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9646" w14:textId="77777777" w:rsidR="00A4067F" w:rsidRPr="00516BD9" w:rsidRDefault="00A4067F" w:rsidP="00A4067F">
      <w:pPr>
        <w:spacing w:after="120" w:line="0" w:lineRule="atLeast"/>
        <w:ind w:left="539" w:hanging="539"/>
        <w:jc w:val="center"/>
        <w:rPr>
          <w:rFonts w:eastAsia="標楷體"/>
          <w:b/>
          <w:sz w:val="40"/>
          <w:szCs w:val="40"/>
        </w:rPr>
      </w:pPr>
      <w:r w:rsidRPr="00516BD9">
        <w:rPr>
          <w:rFonts w:eastAsia="標楷體" w:hint="eastAsia"/>
          <w:b/>
          <w:sz w:val="40"/>
          <w:szCs w:val="40"/>
        </w:rPr>
        <w:t>高雄市政府海洋局</w:t>
      </w:r>
    </w:p>
    <w:p w14:paraId="0E09BA86" w14:textId="4CC29E26" w:rsidR="00A4067F" w:rsidRPr="00516BD9" w:rsidRDefault="00A4067F" w:rsidP="00A4067F">
      <w:pPr>
        <w:spacing w:after="120" w:line="0" w:lineRule="atLeast"/>
        <w:ind w:left="539" w:hanging="539"/>
        <w:jc w:val="center"/>
        <w:rPr>
          <w:rFonts w:eastAsia="標楷體"/>
          <w:b/>
          <w:sz w:val="32"/>
          <w:szCs w:val="32"/>
        </w:rPr>
      </w:pPr>
      <w:r w:rsidRPr="00516BD9">
        <w:rPr>
          <w:rFonts w:eastAsia="標楷體" w:hint="eastAsia"/>
          <w:b/>
          <w:sz w:val="32"/>
          <w:szCs w:val="32"/>
        </w:rPr>
        <w:t>投標廠商證件資料審查表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590"/>
        <w:gridCol w:w="728"/>
        <w:gridCol w:w="1012"/>
        <w:gridCol w:w="342"/>
        <w:gridCol w:w="1705"/>
        <w:gridCol w:w="708"/>
        <w:gridCol w:w="434"/>
        <w:gridCol w:w="256"/>
        <w:gridCol w:w="1956"/>
      </w:tblGrid>
      <w:tr w:rsidR="00A4067F" w14:paraId="356F7590" w14:textId="77777777" w:rsidTr="003C4892">
        <w:trPr>
          <w:cantSplit/>
          <w:trHeight w:val="433"/>
        </w:trPr>
        <w:tc>
          <w:tcPr>
            <w:tcW w:w="111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64557E9" w14:textId="77777777" w:rsidR="00A4067F" w:rsidRPr="003A1DE7" w:rsidRDefault="00A4067F" w:rsidP="0032511A">
            <w:pPr>
              <w:spacing w:line="360" w:lineRule="exact"/>
              <w:jc w:val="both"/>
              <w:rPr>
                <w:rFonts w:eastAsia="標楷體"/>
              </w:rPr>
            </w:pPr>
            <w:r w:rsidRPr="003A1DE7">
              <w:rPr>
                <w:rFonts w:eastAsia="標楷體" w:hint="eastAsia"/>
              </w:rPr>
              <w:t>標的名稱</w:t>
            </w:r>
          </w:p>
        </w:tc>
        <w:tc>
          <w:tcPr>
            <w:tcW w:w="7141" w:type="dxa"/>
            <w:gridSpan w:val="8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4A4615" w14:textId="2C7D5AB7" w:rsidR="00A4067F" w:rsidRPr="00B54EFD" w:rsidRDefault="007C2B94" w:rsidP="0032511A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7C2B94">
              <w:rPr>
                <w:rFonts w:ascii="標楷體" w:eastAsia="標楷體" w:hAnsi="標楷體" w:hint="eastAsia"/>
                <w:b/>
                <w:sz w:val="28"/>
                <w:szCs w:val="28"/>
              </w:rPr>
              <w:t>高雄市政府海洋局</w:t>
            </w:r>
            <w:proofErr w:type="gramStart"/>
            <w:r w:rsidR="00206AB0">
              <w:rPr>
                <w:rFonts w:ascii="標楷體" w:eastAsia="標楷體" w:hAnsi="標楷體" w:hint="eastAsia"/>
                <w:b/>
                <w:sz w:val="28"/>
                <w:szCs w:val="28"/>
              </w:rPr>
              <w:t>111</w:t>
            </w:r>
            <w:proofErr w:type="gramEnd"/>
            <w:r w:rsidRPr="007C2B94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度</w:t>
            </w:r>
            <w:r w:rsidRPr="007C2B94">
              <w:rPr>
                <w:rFonts w:ascii="標楷體" w:eastAsia="標楷體" w:hAnsi="標楷體" w:hint="eastAsia"/>
                <w:b/>
                <w:sz w:val="28"/>
                <w:szCs w:val="28"/>
              </w:rPr>
              <w:t>公有房舍屋頂設置太陽光電發電系統公</w:t>
            </w:r>
            <w:proofErr w:type="gramStart"/>
            <w:r w:rsidRPr="007C2B94">
              <w:rPr>
                <w:rFonts w:ascii="標楷體" w:eastAsia="標楷體" w:hAnsi="標楷體" w:hint="eastAsia"/>
                <w:b/>
                <w:sz w:val="28"/>
                <w:szCs w:val="28"/>
              </w:rPr>
              <w:t>開標租案</w:t>
            </w:r>
            <w:proofErr w:type="gramEnd"/>
          </w:p>
        </w:tc>
      </w:tr>
      <w:tr w:rsidR="00A4067F" w14:paraId="2CF9F4D8" w14:textId="77777777" w:rsidTr="003C4892">
        <w:trPr>
          <w:cantSplit/>
          <w:trHeight w:val="433"/>
        </w:trPr>
        <w:tc>
          <w:tcPr>
            <w:tcW w:w="111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FFDD84D" w14:textId="77777777" w:rsidR="00A4067F" w:rsidRPr="003A1DE7" w:rsidRDefault="00A4067F" w:rsidP="0032511A">
            <w:pPr>
              <w:spacing w:line="360" w:lineRule="exact"/>
              <w:jc w:val="both"/>
              <w:rPr>
                <w:rFonts w:eastAsia="標楷體"/>
              </w:rPr>
            </w:pPr>
            <w:r w:rsidRPr="003A1DE7">
              <w:rPr>
                <w:rFonts w:eastAsia="標楷體" w:hint="eastAsia"/>
              </w:rPr>
              <w:t>開標日期</w:t>
            </w:r>
          </w:p>
        </w:tc>
        <w:tc>
          <w:tcPr>
            <w:tcW w:w="7141" w:type="dxa"/>
            <w:gridSpan w:val="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5FC449" w14:textId="2EDB0ED1" w:rsidR="00A4067F" w:rsidRPr="003A1DE7" w:rsidRDefault="00A4067F" w:rsidP="0032511A">
            <w:pPr>
              <w:spacing w:line="360" w:lineRule="exact"/>
              <w:ind w:left="113" w:right="113"/>
              <w:jc w:val="both"/>
              <w:rPr>
                <w:rFonts w:eastAsia="標楷體"/>
              </w:rPr>
            </w:pPr>
            <w:r w:rsidRPr="003A1DE7"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</w:t>
            </w:r>
            <w:r w:rsidR="00206AB0">
              <w:rPr>
                <w:rFonts w:eastAsia="標楷體" w:hint="eastAsia"/>
              </w:rPr>
              <w:t>111</w:t>
            </w:r>
            <w:r w:rsidRPr="003A1DE7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 w:rsidRPr="003A1DE7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 w:rsidRPr="003A1DE7">
              <w:rPr>
                <w:rFonts w:eastAsia="標楷體" w:hint="eastAsia"/>
              </w:rPr>
              <w:t>日</w:t>
            </w:r>
            <w:r w:rsidRPr="003A1DE7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3A1DE7">
              <w:rPr>
                <w:rFonts w:eastAsia="標楷體" w:hint="eastAsia"/>
              </w:rPr>
              <w:t xml:space="preserve"> </w:t>
            </w:r>
            <w:r w:rsidRPr="003A1DE7">
              <w:rPr>
                <w:rFonts w:eastAsia="標楷體" w:hint="eastAsia"/>
              </w:rPr>
              <w:t>午</w:t>
            </w:r>
            <w:r>
              <w:rPr>
                <w:rFonts w:eastAsia="標楷體" w:hint="eastAsia"/>
              </w:rPr>
              <w:t xml:space="preserve">     </w:t>
            </w:r>
            <w:r w:rsidRPr="003A1DE7"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 </w:t>
            </w:r>
            <w:r w:rsidRPr="003A1DE7">
              <w:rPr>
                <w:rFonts w:eastAsia="標楷體" w:hint="eastAsia"/>
              </w:rPr>
              <w:t xml:space="preserve">  </w:t>
            </w:r>
            <w:r w:rsidRPr="003A1DE7">
              <w:rPr>
                <w:rFonts w:eastAsia="標楷體" w:hint="eastAsia"/>
              </w:rPr>
              <w:t>分</w:t>
            </w:r>
          </w:p>
        </w:tc>
      </w:tr>
      <w:tr w:rsidR="00A4067F" w14:paraId="58BF49A5" w14:textId="77777777" w:rsidTr="003C4892">
        <w:trPr>
          <w:cantSplit/>
          <w:trHeight w:val="433"/>
        </w:trPr>
        <w:tc>
          <w:tcPr>
            <w:tcW w:w="111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C32D186" w14:textId="77777777" w:rsidR="00A4067F" w:rsidRPr="003A1DE7" w:rsidRDefault="00A4067F" w:rsidP="0032511A">
            <w:pPr>
              <w:spacing w:line="360" w:lineRule="exact"/>
              <w:jc w:val="both"/>
              <w:rPr>
                <w:rFonts w:eastAsia="標楷體"/>
              </w:rPr>
            </w:pPr>
            <w:r w:rsidRPr="003A1DE7">
              <w:rPr>
                <w:rFonts w:eastAsia="標楷體" w:hint="eastAsia"/>
              </w:rPr>
              <w:t>投標廠商</w:t>
            </w:r>
          </w:p>
        </w:tc>
        <w:tc>
          <w:tcPr>
            <w:tcW w:w="7141" w:type="dxa"/>
            <w:gridSpan w:val="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9CA6FF" w14:textId="77777777" w:rsidR="00A4067F" w:rsidRPr="003A1DE7" w:rsidRDefault="00A4067F" w:rsidP="0032511A">
            <w:pPr>
              <w:spacing w:line="360" w:lineRule="exact"/>
              <w:ind w:left="113" w:right="113"/>
              <w:jc w:val="both"/>
              <w:rPr>
                <w:rFonts w:eastAsia="標楷體"/>
              </w:rPr>
            </w:pPr>
            <w:r w:rsidRPr="003A1DE7">
              <w:rPr>
                <w:rFonts w:eastAsia="標楷體" w:hint="eastAsia"/>
              </w:rPr>
              <w:t>編號</w:t>
            </w:r>
            <w:r w:rsidRPr="003A1DE7">
              <w:rPr>
                <w:rFonts w:eastAsia="標楷體" w:hint="eastAsia"/>
              </w:rPr>
              <w:t>(</w:t>
            </w:r>
            <w:r w:rsidRPr="003A1DE7">
              <w:rPr>
                <w:rFonts w:eastAsia="標楷體" w:hint="eastAsia"/>
              </w:rPr>
              <w:t>審查人員填寫</w:t>
            </w:r>
            <w:r w:rsidRPr="003A1DE7">
              <w:rPr>
                <w:rFonts w:eastAsia="標楷體" w:hint="eastAsia"/>
              </w:rPr>
              <w:t>)</w:t>
            </w:r>
          </w:p>
        </w:tc>
      </w:tr>
      <w:tr w:rsidR="00A4067F" w14:paraId="15684B9E" w14:textId="77777777" w:rsidTr="003C4892">
        <w:trPr>
          <w:cantSplit/>
          <w:trHeight w:val="214"/>
        </w:trPr>
        <w:tc>
          <w:tcPr>
            <w:tcW w:w="4906" w:type="dxa"/>
            <w:gridSpan w:val="6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D7923F2" w14:textId="77777777" w:rsidR="00A4067F" w:rsidRPr="00473EA5" w:rsidRDefault="00A4067F" w:rsidP="0032511A">
            <w:pPr>
              <w:spacing w:line="360" w:lineRule="exact"/>
              <w:ind w:left="454" w:right="45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73EA5">
              <w:rPr>
                <w:rFonts w:ascii="標楷體" w:eastAsia="標楷體" w:hAnsi="標楷體" w:hint="eastAsia"/>
                <w:sz w:val="28"/>
                <w:szCs w:val="28"/>
              </w:rPr>
              <w:t>審查項目</w:t>
            </w:r>
          </w:p>
        </w:tc>
        <w:tc>
          <w:tcPr>
            <w:tcW w:w="3354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64CF0E" w14:textId="77777777" w:rsidR="00A4067F" w:rsidRPr="00473EA5" w:rsidRDefault="00A4067F" w:rsidP="0032511A">
            <w:pPr>
              <w:spacing w:line="360" w:lineRule="exact"/>
              <w:ind w:rightChars="24" w:right="5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73EA5">
              <w:rPr>
                <w:rFonts w:ascii="標楷體" w:eastAsia="標楷體" w:hAnsi="標楷體" w:hint="eastAsia"/>
                <w:sz w:val="28"/>
                <w:szCs w:val="28"/>
              </w:rPr>
              <w:t>審查情形</w:t>
            </w:r>
          </w:p>
        </w:tc>
      </w:tr>
      <w:tr w:rsidR="00A4067F" w14:paraId="6CE64217" w14:textId="77777777" w:rsidTr="003C4892">
        <w:trPr>
          <w:cantSplit/>
          <w:trHeight w:val="246"/>
        </w:trPr>
        <w:tc>
          <w:tcPr>
            <w:tcW w:w="4906" w:type="dxa"/>
            <w:gridSpan w:val="6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D29A5DE" w14:textId="77777777" w:rsidR="00A4067F" w:rsidRPr="00473EA5" w:rsidRDefault="00A4067F" w:rsidP="003251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CD1BB4" w14:textId="77777777" w:rsidR="00A4067F" w:rsidRPr="00473EA5" w:rsidRDefault="00A4067F" w:rsidP="003251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EA5">
              <w:rPr>
                <w:rFonts w:ascii="標楷體" w:eastAsia="標楷體" w:hAnsi="標楷體" w:hint="eastAsia"/>
                <w:sz w:val="28"/>
                <w:szCs w:val="28"/>
              </w:rPr>
              <w:t>相符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AC8B00" w14:textId="77777777" w:rsidR="00A4067F" w:rsidRPr="00473EA5" w:rsidRDefault="00A4067F" w:rsidP="003251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EA5">
              <w:rPr>
                <w:rFonts w:ascii="標楷體" w:eastAsia="標楷體" w:hAnsi="標楷體" w:hint="eastAsia"/>
                <w:sz w:val="28"/>
                <w:szCs w:val="28"/>
              </w:rPr>
              <w:t>不符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5D6B31" w14:textId="77777777" w:rsidR="00A4067F" w:rsidRPr="00473EA5" w:rsidRDefault="00A4067F" w:rsidP="003251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EA5">
              <w:rPr>
                <w:rFonts w:ascii="標楷體" w:eastAsia="標楷體" w:hAnsi="標楷體" w:hint="eastAsia"/>
                <w:sz w:val="28"/>
                <w:szCs w:val="28"/>
              </w:rPr>
              <w:t>不符原因</w:t>
            </w:r>
          </w:p>
        </w:tc>
      </w:tr>
      <w:tr w:rsidR="00A4067F" w14:paraId="318A687B" w14:textId="77777777" w:rsidTr="003C4892">
        <w:trPr>
          <w:cantSplit/>
          <w:trHeight w:val="567"/>
        </w:trPr>
        <w:tc>
          <w:tcPr>
            <w:tcW w:w="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8825FF8" w14:textId="77777777" w:rsidR="00A4067F" w:rsidRPr="00473EA5" w:rsidRDefault="00A4067F" w:rsidP="003251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EA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37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A8916D" w14:textId="19E00E4E" w:rsidR="00A4067F" w:rsidRPr="00473EA5" w:rsidRDefault="00A4067F" w:rsidP="0032511A">
            <w:pPr>
              <w:spacing w:line="360" w:lineRule="exact"/>
              <w:ind w:lef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EA5">
              <w:rPr>
                <w:rFonts w:ascii="標楷體" w:eastAsia="標楷體" w:hAnsi="標楷體" w:hint="eastAsia"/>
                <w:bCs/>
                <w:sz w:val="28"/>
                <w:szCs w:val="28"/>
              </w:rPr>
              <w:t>廠商登記或設立之證明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FBE65" w14:textId="77777777" w:rsidR="00A4067F" w:rsidRPr="007C2B94" w:rsidRDefault="00A4067F" w:rsidP="003251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97DA38" w14:textId="77777777" w:rsidR="00A4067F" w:rsidRPr="00473EA5" w:rsidRDefault="00A4067F" w:rsidP="003251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9B72A8" w14:textId="77777777" w:rsidR="00A4067F" w:rsidRPr="00473EA5" w:rsidRDefault="00A4067F" w:rsidP="003251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067F" w14:paraId="7CD4382F" w14:textId="77777777" w:rsidTr="003C4892">
        <w:trPr>
          <w:cantSplit/>
          <w:trHeight w:val="567"/>
        </w:trPr>
        <w:tc>
          <w:tcPr>
            <w:tcW w:w="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5D6FB2C" w14:textId="77777777" w:rsidR="00A4067F" w:rsidRPr="00473EA5" w:rsidRDefault="00A4067F" w:rsidP="003251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EA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37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6E7B36" w14:textId="77777777" w:rsidR="00A4067F" w:rsidRPr="00473EA5" w:rsidRDefault="00A4067F" w:rsidP="0032511A">
            <w:pPr>
              <w:spacing w:line="360" w:lineRule="exact"/>
              <w:ind w:lef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EA5">
              <w:rPr>
                <w:rFonts w:ascii="標楷體" w:eastAsia="標楷體" w:hAnsi="標楷體" w:hint="eastAsia"/>
                <w:sz w:val="28"/>
                <w:szCs w:val="28"/>
              </w:rPr>
              <w:t>納稅證明資料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99140" w14:textId="77777777" w:rsidR="00A4067F" w:rsidRPr="00473EA5" w:rsidRDefault="00A4067F" w:rsidP="003251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C5F46E" w14:textId="77777777" w:rsidR="00A4067F" w:rsidRPr="00473EA5" w:rsidRDefault="00A4067F" w:rsidP="003251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3EF1F0" w14:textId="77777777" w:rsidR="00A4067F" w:rsidRPr="00473EA5" w:rsidRDefault="00A4067F" w:rsidP="003251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067F" w14:paraId="14971782" w14:textId="77777777" w:rsidTr="003C4892">
        <w:trPr>
          <w:cantSplit/>
          <w:trHeight w:val="567"/>
        </w:trPr>
        <w:tc>
          <w:tcPr>
            <w:tcW w:w="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47C6586" w14:textId="77777777" w:rsidR="00A4067F" w:rsidRPr="00473EA5" w:rsidRDefault="00A4067F" w:rsidP="003251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EA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37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4FA8A8" w14:textId="045D03F0" w:rsidR="00A4067F" w:rsidRPr="00473EA5" w:rsidRDefault="007C2B94" w:rsidP="0032511A">
            <w:pPr>
              <w:spacing w:line="360" w:lineRule="exact"/>
              <w:ind w:lef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信用證明資料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06334A" w14:textId="77777777" w:rsidR="00A4067F" w:rsidRPr="00473EA5" w:rsidRDefault="00A4067F" w:rsidP="003251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EA53D5" w14:textId="77777777" w:rsidR="00A4067F" w:rsidRPr="00473EA5" w:rsidRDefault="00A4067F" w:rsidP="003251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9EE3D4" w14:textId="77777777" w:rsidR="00A4067F" w:rsidRPr="00473EA5" w:rsidRDefault="00A4067F" w:rsidP="003251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2B94" w14:paraId="34F2E56C" w14:textId="77777777" w:rsidTr="003C4892">
        <w:trPr>
          <w:cantSplit/>
          <w:trHeight w:val="567"/>
        </w:trPr>
        <w:tc>
          <w:tcPr>
            <w:tcW w:w="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5489C22" w14:textId="69B2EA63" w:rsidR="007C2B94" w:rsidRPr="00473EA5" w:rsidRDefault="007C2B94" w:rsidP="003251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37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A8730" w14:textId="0D46A19E" w:rsidR="007C2B94" w:rsidRDefault="007C2B94" w:rsidP="0032511A">
            <w:pPr>
              <w:spacing w:line="360" w:lineRule="exact"/>
              <w:ind w:lef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實績證明資料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1172D" w14:textId="77777777" w:rsidR="007C2B94" w:rsidRPr="00473EA5" w:rsidRDefault="007C2B94" w:rsidP="003251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22F1EA" w14:textId="77777777" w:rsidR="007C2B94" w:rsidRPr="00473EA5" w:rsidRDefault="007C2B94" w:rsidP="003251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A76C4E" w14:textId="77777777" w:rsidR="007C2B94" w:rsidRPr="00473EA5" w:rsidRDefault="007C2B94" w:rsidP="003251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17BD" w14:paraId="62E59E07" w14:textId="77777777" w:rsidTr="003C4892">
        <w:trPr>
          <w:cantSplit/>
          <w:trHeight w:val="567"/>
        </w:trPr>
        <w:tc>
          <w:tcPr>
            <w:tcW w:w="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36D8164" w14:textId="3B22357D" w:rsidR="002A17BD" w:rsidRPr="00473EA5" w:rsidRDefault="007C2B94" w:rsidP="003251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37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097E6C" w14:textId="7F6CBB5E" w:rsidR="002A17BD" w:rsidRPr="00473EA5" w:rsidRDefault="002A17BD" w:rsidP="0032511A">
            <w:pPr>
              <w:spacing w:line="360" w:lineRule="exact"/>
              <w:ind w:lef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4ECE">
              <w:rPr>
                <w:rFonts w:ascii="標楷體" w:eastAsia="標楷體" w:hAnsi="標楷體" w:hint="eastAsia"/>
                <w:sz w:val="28"/>
                <w:szCs w:val="28"/>
              </w:rPr>
              <w:t>切結書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43A556" w14:textId="77777777" w:rsidR="002A17BD" w:rsidRPr="00473EA5" w:rsidRDefault="002A17BD" w:rsidP="003251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2AC59B" w14:textId="77777777" w:rsidR="002A17BD" w:rsidRPr="00473EA5" w:rsidRDefault="002A17BD" w:rsidP="003251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EBC4B2" w14:textId="77777777" w:rsidR="002A17BD" w:rsidRPr="00473EA5" w:rsidRDefault="002A17BD" w:rsidP="003251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2B94" w14:paraId="63AFB938" w14:textId="77777777" w:rsidTr="003C4892">
        <w:trPr>
          <w:cantSplit/>
          <w:trHeight w:val="567"/>
        </w:trPr>
        <w:tc>
          <w:tcPr>
            <w:tcW w:w="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A90B39D" w14:textId="618D1132" w:rsidR="007C2B94" w:rsidRPr="00473EA5" w:rsidRDefault="007C2B94" w:rsidP="003251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37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474E9F" w14:textId="0E223512" w:rsidR="007C2B94" w:rsidRPr="00664ECE" w:rsidRDefault="007C2B94" w:rsidP="0032511A">
            <w:pPr>
              <w:spacing w:line="360" w:lineRule="exact"/>
              <w:ind w:lef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標金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019A1" w14:textId="77777777" w:rsidR="007C2B94" w:rsidRPr="00473EA5" w:rsidRDefault="007C2B94" w:rsidP="003251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041699" w14:textId="77777777" w:rsidR="007C2B94" w:rsidRPr="00473EA5" w:rsidRDefault="007C2B94" w:rsidP="003251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E3AEA5" w14:textId="77777777" w:rsidR="007C2B94" w:rsidRPr="00473EA5" w:rsidRDefault="007C2B94" w:rsidP="003251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17BD" w14:paraId="1613F692" w14:textId="77777777" w:rsidTr="003C4892">
        <w:trPr>
          <w:cantSplit/>
          <w:trHeight w:val="567"/>
        </w:trPr>
        <w:tc>
          <w:tcPr>
            <w:tcW w:w="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9919A35" w14:textId="39A1411B" w:rsidR="002A17BD" w:rsidRPr="00473EA5" w:rsidRDefault="003C4892" w:rsidP="003251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437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5CC61" w14:textId="20C59077" w:rsidR="002A17BD" w:rsidRPr="00664ECE" w:rsidRDefault="003C4892" w:rsidP="007C2B9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C2B94">
              <w:rPr>
                <w:rFonts w:ascii="標楷體" w:eastAsia="標楷體" w:hAnsi="標楷體" w:hint="eastAsia"/>
                <w:sz w:val="28"/>
                <w:szCs w:val="28"/>
              </w:rPr>
              <w:t>設置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r w:rsidR="007C2B94">
              <w:rPr>
                <w:rFonts w:ascii="標楷體" w:eastAsia="標楷體" w:hAnsi="標楷體" w:hint="eastAsia"/>
                <w:sz w:val="28"/>
                <w:szCs w:val="28"/>
              </w:rPr>
              <w:t>計劃書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0E7902" w14:textId="77777777" w:rsidR="002A17BD" w:rsidRPr="00473EA5" w:rsidRDefault="002A17BD" w:rsidP="003251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451E6A" w14:textId="77777777" w:rsidR="002A17BD" w:rsidRPr="00473EA5" w:rsidRDefault="002A17BD" w:rsidP="003251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AC966F" w14:textId="77777777" w:rsidR="002A17BD" w:rsidRPr="00473EA5" w:rsidRDefault="002A17BD" w:rsidP="0032511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17BD" w14:paraId="3C620F47" w14:textId="77777777" w:rsidTr="003C4892">
        <w:trPr>
          <w:cantSplit/>
          <w:trHeight w:val="567"/>
        </w:trPr>
        <w:tc>
          <w:tcPr>
            <w:tcW w:w="184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E6F524" w14:textId="77777777" w:rsidR="002A17BD" w:rsidRPr="00473EA5" w:rsidRDefault="002A17BD" w:rsidP="0032511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408F">
              <w:rPr>
                <w:rFonts w:eastAsia="標楷體" w:hint="eastAsia"/>
                <w:sz w:val="28"/>
                <w:szCs w:val="28"/>
              </w:rPr>
              <w:t>審查結果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571F19" w14:textId="77777777" w:rsidR="002A17BD" w:rsidRPr="00473EA5" w:rsidRDefault="002A17BD" w:rsidP="0032511A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22CC">
              <w:rPr>
                <w:rFonts w:eastAsia="標楷體"/>
                <w:sz w:val="48"/>
                <w:szCs w:val="48"/>
              </w:rPr>
              <w:t>□</w:t>
            </w:r>
            <w:r w:rsidRPr="00B7408F">
              <w:rPr>
                <w:rFonts w:eastAsia="標楷體"/>
                <w:sz w:val="28"/>
                <w:szCs w:val="28"/>
              </w:rPr>
              <w:t xml:space="preserve"> </w:t>
            </w:r>
            <w:r w:rsidRPr="00B7408F">
              <w:rPr>
                <w:rFonts w:eastAsia="標楷體" w:hint="eastAsia"/>
                <w:sz w:val="28"/>
                <w:szCs w:val="28"/>
              </w:rPr>
              <w:t>合</w:t>
            </w:r>
            <w:r w:rsidRPr="00B7408F">
              <w:rPr>
                <w:rFonts w:eastAsia="標楷體"/>
                <w:sz w:val="28"/>
                <w:szCs w:val="28"/>
              </w:rPr>
              <w:t xml:space="preserve"> </w:t>
            </w:r>
            <w:r w:rsidRPr="00B7408F">
              <w:rPr>
                <w:rFonts w:eastAsia="標楷體" w:hint="eastAsia"/>
                <w:sz w:val="28"/>
                <w:szCs w:val="28"/>
              </w:rPr>
              <w:t>格</w:t>
            </w:r>
          </w:p>
        </w:tc>
        <w:tc>
          <w:tcPr>
            <w:tcW w:w="5059" w:type="dxa"/>
            <w:gridSpan w:val="5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50E4AF" w14:textId="77777777" w:rsidR="002A17BD" w:rsidRPr="00473EA5" w:rsidRDefault="002A17BD" w:rsidP="0032511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2CC">
              <w:rPr>
                <w:rFonts w:eastAsia="標楷體"/>
                <w:sz w:val="48"/>
                <w:szCs w:val="48"/>
              </w:rPr>
              <w:t>□</w:t>
            </w:r>
            <w:r w:rsidRPr="00B7408F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不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7408F">
              <w:rPr>
                <w:rFonts w:eastAsia="標楷體" w:hint="eastAsia"/>
                <w:sz w:val="28"/>
                <w:szCs w:val="28"/>
              </w:rPr>
              <w:t>合</w:t>
            </w:r>
            <w:r w:rsidRPr="00B7408F">
              <w:rPr>
                <w:rFonts w:eastAsia="標楷體"/>
                <w:sz w:val="28"/>
                <w:szCs w:val="28"/>
              </w:rPr>
              <w:t xml:space="preserve"> </w:t>
            </w:r>
            <w:r w:rsidRPr="00B7408F">
              <w:rPr>
                <w:rFonts w:eastAsia="標楷體" w:hint="eastAsia"/>
                <w:sz w:val="28"/>
                <w:szCs w:val="28"/>
              </w:rPr>
              <w:t>格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說明：</w:t>
            </w:r>
          </w:p>
        </w:tc>
      </w:tr>
      <w:tr w:rsidR="002A17BD" w14:paraId="28DD728B" w14:textId="77777777" w:rsidTr="003C4892">
        <w:trPr>
          <w:cantSplit/>
          <w:trHeight w:val="771"/>
        </w:trPr>
        <w:tc>
          <w:tcPr>
            <w:tcW w:w="285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DA62" w14:textId="77777777" w:rsidR="002A17BD" w:rsidRPr="00BA561E" w:rsidRDefault="002A17BD" w:rsidP="0032511A">
            <w:pPr>
              <w:spacing w:line="400" w:lineRule="exact"/>
              <w:ind w:rightChars="47" w:right="113" w:firstLineChars="45" w:firstLine="126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審查人員</w:t>
            </w:r>
          </w:p>
        </w:tc>
        <w:tc>
          <w:tcPr>
            <w:tcW w:w="318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8EEE" w14:textId="77777777" w:rsidR="002A17BD" w:rsidRPr="00BA561E" w:rsidRDefault="002A17BD" w:rsidP="0032511A">
            <w:pPr>
              <w:spacing w:line="400" w:lineRule="exact"/>
              <w:ind w:rightChars="32" w:right="77" w:firstLineChars="18" w:firstLine="5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列席人員</w:t>
            </w:r>
          </w:p>
        </w:tc>
        <w:tc>
          <w:tcPr>
            <w:tcW w:w="2212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FD63C8C" w14:textId="77777777" w:rsidR="002A17BD" w:rsidRPr="00BA561E" w:rsidRDefault="002A17BD" w:rsidP="0032511A">
            <w:pPr>
              <w:spacing w:line="400" w:lineRule="exact"/>
              <w:ind w:left="92" w:rightChars="53" w:right="127"/>
              <w:jc w:val="distribute"/>
              <w:rPr>
                <w:rFonts w:eastAsia="標楷體"/>
                <w:sz w:val="28"/>
                <w:szCs w:val="28"/>
              </w:rPr>
            </w:pPr>
            <w:r w:rsidRPr="00BA561E">
              <w:rPr>
                <w:rFonts w:ascii="標楷體" w:eastAsia="標楷體" w:hAnsi="標楷體" w:hint="eastAsia"/>
                <w:sz w:val="28"/>
                <w:szCs w:val="28"/>
              </w:rPr>
              <w:t>開標主持人</w:t>
            </w:r>
          </w:p>
        </w:tc>
      </w:tr>
      <w:tr w:rsidR="002A17BD" w14:paraId="6DC64A88" w14:textId="77777777" w:rsidTr="003C4892">
        <w:trPr>
          <w:cantSplit/>
          <w:trHeight w:val="1206"/>
        </w:trPr>
        <w:tc>
          <w:tcPr>
            <w:tcW w:w="2859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80145D" w14:textId="77777777" w:rsidR="002A17BD" w:rsidRPr="003A1DE7" w:rsidRDefault="002A17BD" w:rsidP="0032511A">
            <w:pPr>
              <w:spacing w:before="120" w:after="480" w:line="2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A13C5" w14:textId="77777777" w:rsidR="002A17BD" w:rsidRPr="003A1DE7" w:rsidRDefault="002A17BD" w:rsidP="0032511A">
            <w:pPr>
              <w:spacing w:before="120" w:after="480" w:line="1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FF53A32" w14:textId="77777777" w:rsidR="002A17BD" w:rsidRPr="003A1DE7" w:rsidRDefault="002A17BD" w:rsidP="0032511A">
            <w:pPr>
              <w:spacing w:before="120" w:after="480" w:line="1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A17BD" w14:paraId="3319CABB" w14:textId="77777777" w:rsidTr="003C4892">
        <w:trPr>
          <w:cantSplit/>
          <w:trHeight w:val="510"/>
        </w:trPr>
        <w:tc>
          <w:tcPr>
            <w:tcW w:w="8260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B26305A" w14:textId="5D94B75A" w:rsidR="002A17BD" w:rsidRPr="00D27552" w:rsidRDefault="002A17BD" w:rsidP="0032511A">
            <w:pPr>
              <w:spacing w:line="32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註</w:t>
            </w:r>
            <w:proofErr w:type="gramEnd"/>
            <w:r>
              <w:rPr>
                <w:rFonts w:eastAsia="標楷體" w:hint="eastAsia"/>
              </w:rPr>
              <w:t>：證件資料請廠商依表列順序排放並將</w:t>
            </w:r>
            <w:proofErr w:type="gramStart"/>
            <w:r>
              <w:rPr>
                <w:rFonts w:eastAsia="標楷體" w:hint="eastAsia"/>
              </w:rPr>
              <w:t>本表置於</w:t>
            </w:r>
            <w:proofErr w:type="gramEnd"/>
            <w:r>
              <w:rPr>
                <w:rFonts w:eastAsia="標楷體" w:hint="eastAsia"/>
              </w:rPr>
              <w:t>首頁後一併裝入</w:t>
            </w:r>
            <w:r w:rsidR="003C4892">
              <w:rPr>
                <w:rFonts w:eastAsia="標楷體" w:hint="eastAsia"/>
              </w:rPr>
              <w:t>外封套</w:t>
            </w:r>
            <w:r>
              <w:rPr>
                <w:rFonts w:eastAsia="標楷體" w:hint="eastAsia"/>
              </w:rPr>
              <w:t>內。</w:t>
            </w:r>
          </w:p>
        </w:tc>
      </w:tr>
    </w:tbl>
    <w:p w14:paraId="7F834045" w14:textId="77777777" w:rsidR="00A4067F" w:rsidRDefault="00A4067F" w:rsidP="00A4067F">
      <w:pPr>
        <w:spacing w:after="120" w:line="500" w:lineRule="exact"/>
        <w:jc w:val="both"/>
        <w:rPr>
          <w:u w:color="000000"/>
        </w:rPr>
      </w:pPr>
    </w:p>
    <w:p w14:paraId="69459D30" w14:textId="77777777" w:rsidR="00064073" w:rsidRPr="00A4067F" w:rsidRDefault="00064073" w:rsidP="00A4067F"/>
    <w:sectPr w:rsidR="00064073" w:rsidRPr="00A406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D4F4" w14:textId="77777777" w:rsidR="006852DA" w:rsidRDefault="006852DA" w:rsidP="002D20FC">
      <w:r>
        <w:separator/>
      </w:r>
    </w:p>
  </w:endnote>
  <w:endnote w:type="continuationSeparator" w:id="0">
    <w:p w14:paraId="35DB0189" w14:textId="77777777" w:rsidR="006852DA" w:rsidRDefault="006852DA" w:rsidP="002D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814F" w14:textId="77777777" w:rsidR="006852DA" w:rsidRDefault="006852DA" w:rsidP="002D20FC">
      <w:r>
        <w:separator/>
      </w:r>
    </w:p>
  </w:footnote>
  <w:footnote w:type="continuationSeparator" w:id="0">
    <w:p w14:paraId="09EE1F67" w14:textId="77777777" w:rsidR="006852DA" w:rsidRDefault="006852DA" w:rsidP="002D2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7F"/>
    <w:rsid w:val="00064073"/>
    <w:rsid w:val="00206AB0"/>
    <w:rsid w:val="002A17BD"/>
    <w:rsid w:val="002D20FC"/>
    <w:rsid w:val="003709A4"/>
    <w:rsid w:val="003C4892"/>
    <w:rsid w:val="00502910"/>
    <w:rsid w:val="006852DA"/>
    <w:rsid w:val="007C2B94"/>
    <w:rsid w:val="00A217E8"/>
    <w:rsid w:val="00A4067F"/>
    <w:rsid w:val="00A633A9"/>
    <w:rsid w:val="00AC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0098D"/>
  <w15:docId w15:val="{4B5DC276-EEE9-43AB-AF5A-1B9FDAF6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6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20F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2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20F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逸敬 蔡</dc:creator>
  <cp:keywords/>
  <dc:description/>
  <cp:lastModifiedBy>user164</cp:lastModifiedBy>
  <cp:revision>5</cp:revision>
  <dcterms:created xsi:type="dcterms:W3CDTF">2021-11-23T02:58:00Z</dcterms:created>
  <dcterms:modified xsi:type="dcterms:W3CDTF">2022-03-10T02:49:00Z</dcterms:modified>
</cp:coreProperties>
</file>