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2AA9B" w14:textId="67494AFD" w:rsidR="00882126" w:rsidRDefault="00CE288A" w:rsidP="00CE288A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CE288A">
        <w:rPr>
          <w:rFonts w:ascii="標楷體" w:eastAsia="標楷體" w:hAnsi="標楷體" w:hint="eastAsia"/>
          <w:b/>
          <w:bCs/>
          <w:sz w:val="48"/>
          <w:szCs w:val="48"/>
        </w:rPr>
        <w:t>11</w:t>
      </w:r>
      <w:r w:rsidR="00D5001F">
        <w:rPr>
          <w:rFonts w:ascii="標楷體" w:eastAsia="標楷體" w:hAnsi="標楷體" w:hint="eastAsia"/>
          <w:b/>
          <w:bCs/>
          <w:sz w:val="48"/>
          <w:szCs w:val="48"/>
        </w:rPr>
        <w:t>3</w:t>
      </w:r>
      <w:r w:rsidRPr="00CE288A">
        <w:rPr>
          <w:rFonts w:ascii="標楷體" w:eastAsia="標楷體" w:hAnsi="標楷體" w:hint="eastAsia"/>
          <w:b/>
          <w:bCs/>
          <w:sz w:val="48"/>
          <w:szCs w:val="48"/>
        </w:rPr>
        <w:t>年高雄市橋頭區長期照護資源</w:t>
      </w:r>
    </w:p>
    <w:p w14:paraId="4E17D818" w14:textId="77777777" w:rsidR="00CE288A" w:rsidRPr="00CE288A" w:rsidRDefault="00CE288A" w:rsidP="00CE288A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14:paraId="03C9FE1E" w14:textId="4D8A3F79" w:rsidR="00CE288A" w:rsidRDefault="00CE288A" w:rsidP="00F26353">
      <w:pPr>
        <w:jc w:val="center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b/>
          <w:bCs/>
          <w:sz w:val="48"/>
          <w:szCs w:val="48"/>
        </w:rPr>
        <w:t xml:space="preserve">                                    </w:t>
      </w:r>
      <w:r w:rsidR="00F26353">
        <w:rPr>
          <w:rFonts w:ascii="標楷體" w:eastAsia="標楷體" w:hAnsi="標楷體" w:hint="eastAsia"/>
          <w:b/>
          <w:bCs/>
          <w:sz w:val="48"/>
          <w:szCs w:val="48"/>
        </w:rPr>
        <w:t xml:space="preserve">                    </w:t>
      </w:r>
      <w:r w:rsidRPr="00CE288A">
        <w:rPr>
          <w:rFonts w:ascii="標楷體" w:eastAsia="標楷體" w:hAnsi="標楷體" w:hint="eastAsia"/>
          <w:color w:val="FF0000"/>
          <w:sz w:val="20"/>
          <w:szCs w:val="20"/>
        </w:rPr>
        <w:t>11</w:t>
      </w:r>
      <w:r w:rsidR="00743C50">
        <w:rPr>
          <w:rFonts w:ascii="標楷體" w:eastAsia="標楷體" w:hAnsi="標楷體" w:hint="eastAsia"/>
          <w:color w:val="FF0000"/>
          <w:sz w:val="20"/>
          <w:szCs w:val="20"/>
        </w:rPr>
        <w:t>3</w:t>
      </w:r>
      <w:r w:rsidRPr="00CE288A">
        <w:rPr>
          <w:rFonts w:ascii="標楷體" w:eastAsia="標楷體" w:hAnsi="標楷體" w:hint="eastAsia"/>
          <w:color w:val="FF0000"/>
          <w:sz w:val="20"/>
          <w:szCs w:val="20"/>
        </w:rPr>
        <w:t>.</w:t>
      </w:r>
      <w:r w:rsidR="00A21AA1">
        <w:rPr>
          <w:rFonts w:ascii="標楷體" w:eastAsia="標楷體" w:hAnsi="標楷體" w:hint="eastAsia"/>
          <w:color w:val="FF0000"/>
          <w:sz w:val="20"/>
          <w:szCs w:val="20"/>
        </w:rPr>
        <w:t>11.19</w:t>
      </w:r>
      <w:r w:rsidRPr="00CE288A">
        <w:rPr>
          <w:rFonts w:ascii="標楷體" w:eastAsia="標楷體" w:hAnsi="標楷體" w:hint="eastAsia"/>
          <w:color w:val="FF0000"/>
          <w:sz w:val="20"/>
          <w:szCs w:val="20"/>
        </w:rPr>
        <w:t>更新</w:t>
      </w:r>
    </w:p>
    <w:p w14:paraId="77267FDD" w14:textId="77777777" w:rsidR="00F26353" w:rsidRPr="008E1F25" w:rsidRDefault="00F26353" w:rsidP="00F26353">
      <w:pP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F26353">
        <w:rPr>
          <w:rFonts w:ascii="標楷體" w:eastAsia="標楷體" w:hAnsi="標楷體" w:hint="eastAsia"/>
          <w:color w:val="000000" w:themeColor="text1"/>
          <w:sz w:val="28"/>
          <w:szCs w:val="28"/>
        </w:rPr>
        <w:t>一、社區式-</w:t>
      </w:r>
      <w:r w:rsidRPr="008E1F2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失智社區服務據點</w:t>
      </w:r>
    </w:p>
    <w:p w14:paraId="1B043F9E" w14:textId="77777777" w:rsidR="00F26353" w:rsidRDefault="00F26353" w:rsidP="00F26353">
      <w:pPr>
        <w:jc w:val="center"/>
        <w:rPr>
          <w:rFonts w:ascii="標楷體" w:eastAsia="標楷體" w:hAnsi="標楷體"/>
          <w:color w:val="FF0000"/>
          <w:sz w:val="20"/>
          <w:szCs w:val="20"/>
        </w:rPr>
      </w:pP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972"/>
        <w:gridCol w:w="1276"/>
        <w:gridCol w:w="3260"/>
        <w:gridCol w:w="1418"/>
        <w:gridCol w:w="1984"/>
        <w:gridCol w:w="3260"/>
        <w:gridCol w:w="1701"/>
      </w:tblGrid>
      <w:tr w:rsidR="004C621C" w14:paraId="0DC1BEFB" w14:textId="77777777" w:rsidTr="000974C8">
        <w:tc>
          <w:tcPr>
            <w:tcW w:w="2972" w:type="dxa"/>
            <w:shd w:val="clear" w:color="auto" w:fill="D9E2F3" w:themeFill="accent1" w:themeFillTint="33"/>
          </w:tcPr>
          <w:p w14:paraId="0D094D78" w14:textId="77777777" w:rsidR="00F26353" w:rsidRPr="00F26353" w:rsidRDefault="00F26353" w:rsidP="00F26353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137129167"/>
            <w:r>
              <w:rPr>
                <w:rFonts w:ascii="標楷體" w:eastAsia="標楷體" w:hAnsi="標楷體" w:hint="eastAsia"/>
                <w:szCs w:val="24"/>
              </w:rPr>
              <w:t>機構單位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8EDA97E" w14:textId="77777777" w:rsidR="00F26353" w:rsidRPr="00F26353" w:rsidRDefault="00F26353" w:rsidP="00F263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6353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108C29C2" w14:textId="77777777" w:rsidR="00F26353" w:rsidRPr="00F26353" w:rsidRDefault="00F26353" w:rsidP="00F263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6C2AA8ED" w14:textId="77777777" w:rsidR="00F26353" w:rsidRPr="00F26353" w:rsidRDefault="00F26353" w:rsidP="00F263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3B9F87CE" w14:textId="77777777" w:rsidR="00F26353" w:rsidRPr="00F26353" w:rsidRDefault="00F26353" w:rsidP="00F263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服務時間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7229BF7A" w14:textId="77777777" w:rsidR="00F26353" w:rsidRPr="00F26353" w:rsidRDefault="00F26353" w:rsidP="00F263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服務項目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6A39CC3" w14:textId="77777777" w:rsidR="00F26353" w:rsidRPr="00F26353" w:rsidRDefault="00F26353" w:rsidP="00F263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服務對象</w:t>
            </w:r>
          </w:p>
        </w:tc>
      </w:tr>
      <w:tr w:rsidR="004C621C" w14:paraId="5DFFB1E8" w14:textId="77777777" w:rsidTr="008E1F25">
        <w:tc>
          <w:tcPr>
            <w:tcW w:w="2972" w:type="dxa"/>
            <w:shd w:val="clear" w:color="auto" w:fill="FFF2CC" w:themeFill="accent4" w:themeFillTint="33"/>
          </w:tcPr>
          <w:p w14:paraId="5CC86A5D" w14:textId="77777777" w:rsidR="00F26353" w:rsidRPr="00F26353" w:rsidRDefault="00F26353" w:rsidP="00F263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6353">
              <w:rPr>
                <w:rFonts w:ascii="標楷體" w:eastAsia="標楷體" w:hAnsi="標楷體" w:hint="eastAsia"/>
                <w:szCs w:val="24"/>
              </w:rPr>
              <w:t>高雄市花甲照顧發展協會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FA5610F" w14:textId="77777777" w:rsidR="00F26353" w:rsidRPr="0096303F" w:rsidRDefault="00F26353" w:rsidP="00F263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303F">
              <w:rPr>
                <w:rFonts w:ascii="標楷體" w:eastAsia="標楷體" w:hAnsi="標楷體"/>
                <w:szCs w:val="24"/>
              </w:rPr>
              <w:t>花甲學堂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568925CF" w14:textId="77777777" w:rsidR="00F26353" w:rsidRPr="00F26353" w:rsidRDefault="00F26353" w:rsidP="00F263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303F">
              <w:rPr>
                <w:rFonts w:ascii="標楷體" w:eastAsia="標楷體" w:hAnsi="標楷體"/>
                <w:szCs w:val="24"/>
              </w:rPr>
              <w:t>橋頭區里林西路文明巷35號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67C5A3A" w14:textId="77777777" w:rsidR="00F26353" w:rsidRPr="00F26353" w:rsidRDefault="00F26353" w:rsidP="00F263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303F">
              <w:rPr>
                <w:rFonts w:ascii="標楷體" w:eastAsia="標楷體" w:hAnsi="標楷體"/>
                <w:szCs w:val="24"/>
              </w:rPr>
              <w:t>07-6117247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B9E4FB7" w14:textId="77777777" w:rsidR="00F26353" w:rsidRDefault="004C621C" w:rsidP="004C62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303F">
              <w:rPr>
                <w:rFonts w:ascii="標楷體" w:eastAsia="標楷體" w:hAnsi="標楷體" w:hint="eastAsia"/>
                <w:szCs w:val="24"/>
              </w:rPr>
              <w:t>週一至週五全日</w:t>
            </w:r>
          </w:p>
          <w:p w14:paraId="136507DC" w14:textId="77777777" w:rsidR="00BE3560" w:rsidRPr="0096303F" w:rsidRDefault="00BE3560" w:rsidP="004C62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3560">
              <w:rPr>
                <w:rFonts w:ascii="標楷體" w:eastAsia="標楷體" w:hAnsi="標楷體"/>
                <w:szCs w:val="24"/>
              </w:rPr>
              <w:t>0800-1600</w:t>
            </w:r>
          </w:p>
          <w:p w14:paraId="25EB3760" w14:textId="77777777" w:rsidR="004C621C" w:rsidRDefault="004C621C" w:rsidP="004C62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303F">
              <w:rPr>
                <w:rFonts w:ascii="標楷體" w:eastAsia="標楷體" w:hAnsi="標楷體" w:hint="eastAsia"/>
                <w:szCs w:val="24"/>
              </w:rPr>
              <w:t>週六上午</w:t>
            </w:r>
          </w:p>
          <w:p w14:paraId="4BB8170B" w14:textId="77777777" w:rsidR="00BE3560" w:rsidRDefault="00BE3560" w:rsidP="004C62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0800-1200</w:t>
            </w:r>
          </w:p>
          <w:p w14:paraId="7058F189" w14:textId="77777777" w:rsidR="00BE3560" w:rsidRPr="0096303F" w:rsidRDefault="00BE3560" w:rsidP="004C621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1F370E3B" w14:textId="77777777" w:rsidR="00F26353" w:rsidRPr="004C621C" w:rsidRDefault="004C621C" w:rsidP="004C62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4C621C">
              <w:rPr>
                <w:rFonts w:ascii="標楷體" w:eastAsia="標楷體" w:hAnsi="標楷體" w:hint="eastAsia"/>
                <w:szCs w:val="24"/>
              </w:rPr>
              <w:t>促進認知、緩和失智服務</w:t>
            </w:r>
          </w:p>
          <w:p w14:paraId="1E29B1D8" w14:textId="77777777" w:rsidR="004C621C" w:rsidRPr="004C621C" w:rsidRDefault="004C621C" w:rsidP="004C62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4C621C">
              <w:rPr>
                <w:rFonts w:ascii="標楷體" w:eastAsia="標楷體" w:hAnsi="標楷體" w:hint="eastAsia"/>
                <w:szCs w:val="24"/>
              </w:rPr>
              <w:t>家屬照顧課程</w:t>
            </w:r>
          </w:p>
          <w:p w14:paraId="40987F17" w14:textId="77777777" w:rsidR="004C621C" w:rsidRDefault="004C621C" w:rsidP="004C62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3.家屬支持團體</w:t>
            </w:r>
          </w:p>
          <w:p w14:paraId="3550641B" w14:textId="77777777" w:rsidR="004C621C" w:rsidRDefault="004C621C" w:rsidP="004C62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4.關懷訪視</w:t>
            </w:r>
          </w:p>
          <w:p w14:paraId="681D35F9" w14:textId="77777777" w:rsidR="004C621C" w:rsidRPr="004C621C" w:rsidRDefault="004C621C" w:rsidP="004C62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5.安全看視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3AC8D50" w14:textId="77777777" w:rsidR="00462462" w:rsidRDefault="0096303F" w:rsidP="0046246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失智或疑似</w:t>
            </w:r>
            <w:proofErr w:type="gramEnd"/>
          </w:p>
          <w:p w14:paraId="4DB61991" w14:textId="77777777" w:rsidR="00F26353" w:rsidRPr="00F26353" w:rsidRDefault="00462462" w:rsidP="004624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失智老年人</w:t>
            </w:r>
          </w:p>
        </w:tc>
      </w:tr>
      <w:bookmarkEnd w:id="0"/>
    </w:tbl>
    <w:p w14:paraId="3558F024" w14:textId="77777777" w:rsidR="00BE3560" w:rsidRDefault="00BE3560" w:rsidP="00BE3560">
      <w:pPr>
        <w:rPr>
          <w:rFonts w:ascii="標楷體" w:eastAsia="標楷體" w:hAnsi="標楷體"/>
          <w:b/>
          <w:bCs/>
          <w:sz w:val="48"/>
          <w:szCs w:val="48"/>
        </w:rPr>
      </w:pPr>
    </w:p>
    <w:p w14:paraId="30016D45" w14:textId="4AB2FC5D" w:rsidR="00BE3560" w:rsidRPr="008E1F25" w:rsidRDefault="00BE3560" w:rsidP="00BE3560">
      <w:pP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BE3560">
        <w:rPr>
          <w:rFonts w:ascii="標楷體" w:eastAsia="標楷體" w:hAnsi="標楷體" w:hint="eastAsia"/>
          <w:color w:val="000000" w:themeColor="text1"/>
          <w:sz w:val="28"/>
          <w:szCs w:val="28"/>
        </w:rPr>
        <w:t>二、社區式</w:t>
      </w:r>
      <w:r w:rsidRPr="008E1F2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-C</w:t>
      </w:r>
      <w:proofErr w:type="gramStart"/>
      <w:r w:rsidRPr="008E1F2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級巷弄長照站(醫</w:t>
      </w:r>
      <w:proofErr w:type="gramEnd"/>
      <w:r w:rsidRPr="008E1F2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事C)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689"/>
        <w:gridCol w:w="2835"/>
        <w:gridCol w:w="3543"/>
        <w:gridCol w:w="1560"/>
        <w:gridCol w:w="1842"/>
        <w:gridCol w:w="1708"/>
        <w:gridCol w:w="1694"/>
      </w:tblGrid>
      <w:tr w:rsidR="007B0A7D" w14:paraId="4E80BD67" w14:textId="77777777" w:rsidTr="000974C8">
        <w:tc>
          <w:tcPr>
            <w:tcW w:w="2689" w:type="dxa"/>
            <w:shd w:val="clear" w:color="auto" w:fill="D9E2F3" w:themeFill="accent1" w:themeFillTint="33"/>
          </w:tcPr>
          <w:p w14:paraId="41C9C1E3" w14:textId="77777777" w:rsidR="00BE3560" w:rsidRPr="00F26353" w:rsidRDefault="00BE3560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137130765"/>
            <w:r>
              <w:rPr>
                <w:rFonts w:ascii="標楷體" w:eastAsia="標楷體" w:hAnsi="標楷體" w:hint="eastAsia"/>
                <w:szCs w:val="24"/>
              </w:rPr>
              <w:t>機構單位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742008CA" w14:textId="77777777" w:rsidR="00BE3560" w:rsidRPr="00F26353" w:rsidRDefault="00BE3560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6353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3543" w:type="dxa"/>
            <w:shd w:val="clear" w:color="auto" w:fill="D9E2F3" w:themeFill="accent1" w:themeFillTint="33"/>
          </w:tcPr>
          <w:p w14:paraId="0BFE19BC" w14:textId="77777777" w:rsidR="00BE3560" w:rsidRPr="00F26353" w:rsidRDefault="00BE3560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2E2DE796" w14:textId="77777777" w:rsidR="00BE3560" w:rsidRPr="00F26353" w:rsidRDefault="00BE3560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21A385D" w14:textId="77777777" w:rsidR="00BE3560" w:rsidRPr="00F26353" w:rsidRDefault="00BE3560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服務時間</w:t>
            </w:r>
          </w:p>
        </w:tc>
        <w:tc>
          <w:tcPr>
            <w:tcW w:w="1708" w:type="dxa"/>
            <w:shd w:val="clear" w:color="auto" w:fill="D9E2F3" w:themeFill="accent1" w:themeFillTint="33"/>
          </w:tcPr>
          <w:p w14:paraId="32F11D94" w14:textId="77777777" w:rsidR="00BE3560" w:rsidRPr="00F26353" w:rsidRDefault="00BE3560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服務項目</w:t>
            </w:r>
          </w:p>
        </w:tc>
        <w:tc>
          <w:tcPr>
            <w:tcW w:w="1694" w:type="dxa"/>
            <w:shd w:val="clear" w:color="auto" w:fill="D9E2F3" w:themeFill="accent1" w:themeFillTint="33"/>
          </w:tcPr>
          <w:p w14:paraId="67088FC7" w14:textId="77777777" w:rsidR="00BE3560" w:rsidRPr="00F26353" w:rsidRDefault="00BE3560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服務對象</w:t>
            </w:r>
          </w:p>
        </w:tc>
      </w:tr>
      <w:tr w:rsidR="00AB4178" w14:paraId="0782F756" w14:textId="77777777" w:rsidTr="008E1F25">
        <w:tc>
          <w:tcPr>
            <w:tcW w:w="2689" w:type="dxa"/>
            <w:shd w:val="clear" w:color="auto" w:fill="FFF2CC" w:themeFill="accent4" w:themeFillTint="33"/>
          </w:tcPr>
          <w:p w14:paraId="3BEEF8C7" w14:textId="77777777" w:rsidR="00AB4178" w:rsidRDefault="00AB4178" w:rsidP="007B0A7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E3560">
              <w:rPr>
                <w:rFonts w:ascii="標楷體" w:eastAsia="標楷體" w:hAnsi="標楷體" w:hint="eastAsia"/>
                <w:szCs w:val="24"/>
              </w:rPr>
              <w:t>佑泰物理</w:t>
            </w:r>
            <w:proofErr w:type="gramEnd"/>
            <w:r w:rsidRPr="00BE3560">
              <w:rPr>
                <w:rFonts w:ascii="標楷體" w:eastAsia="標楷體" w:hAnsi="標楷體" w:hint="eastAsia"/>
                <w:szCs w:val="24"/>
              </w:rPr>
              <w:t>治療所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9CAB465" w14:textId="77777777" w:rsidR="00AB4178" w:rsidRPr="00F26353" w:rsidRDefault="00AB4178" w:rsidP="007B0A7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E3560">
              <w:rPr>
                <w:rFonts w:ascii="標楷體" w:eastAsia="標楷體" w:hAnsi="標楷體" w:hint="eastAsia"/>
                <w:szCs w:val="24"/>
              </w:rPr>
              <w:t>佑泰物理</w:t>
            </w:r>
            <w:proofErr w:type="gramEnd"/>
            <w:r w:rsidRPr="00BE3560">
              <w:rPr>
                <w:rFonts w:ascii="標楷體" w:eastAsia="標楷體" w:hAnsi="標楷體" w:hint="eastAsia"/>
                <w:szCs w:val="24"/>
              </w:rPr>
              <w:t>治療所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5077792E" w14:textId="77777777" w:rsidR="00AB4178" w:rsidRDefault="00AB4178" w:rsidP="007B0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1EC5">
              <w:rPr>
                <w:rFonts w:ascii="標楷體" w:eastAsia="標楷體" w:hAnsi="標楷體" w:hint="eastAsia"/>
                <w:szCs w:val="24"/>
              </w:rPr>
              <w:t>橋頭區成功南路5之1號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1270C888" w14:textId="4D8382EB" w:rsidR="00AB4178" w:rsidRDefault="00AB4178" w:rsidP="007B0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21FF">
              <w:rPr>
                <w:rFonts w:ascii="標楷體" w:eastAsia="標楷體" w:hAnsi="標楷體" w:hint="eastAsia"/>
                <w:szCs w:val="24"/>
              </w:rPr>
              <w:t>07－6120335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0BC9D5B0" w14:textId="77777777" w:rsidR="00AB4178" w:rsidRDefault="00AB4178" w:rsidP="007B0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A7D">
              <w:rPr>
                <w:rFonts w:ascii="標楷體" w:eastAsia="標楷體" w:hAnsi="標楷體" w:hint="eastAsia"/>
                <w:szCs w:val="24"/>
              </w:rPr>
              <w:t>週一至週五</w:t>
            </w:r>
          </w:p>
          <w:p w14:paraId="591770F7" w14:textId="77777777" w:rsidR="00AB4178" w:rsidRDefault="00AB4178" w:rsidP="007B0A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0800-1700</w:t>
            </w:r>
          </w:p>
        </w:tc>
        <w:tc>
          <w:tcPr>
            <w:tcW w:w="1708" w:type="dxa"/>
            <w:shd w:val="clear" w:color="auto" w:fill="FFF2CC" w:themeFill="accent4" w:themeFillTint="33"/>
          </w:tcPr>
          <w:p w14:paraId="73559E20" w14:textId="77777777" w:rsidR="00AB4178" w:rsidRPr="002757F9" w:rsidRDefault="00AB4178" w:rsidP="002757F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2757F9">
              <w:rPr>
                <w:rFonts w:ascii="標楷體" w:eastAsia="標楷體" w:hAnsi="標楷體" w:hint="eastAsia"/>
                <w:szCs w:val="24"/>
              </w:rPr>
              <w:t>健康促進</w:t>
            </w:r>
          </w:p>
          <w:p w14:paraId="36A02F21" w14:textId="77777777" w:rsidR="00AB4178" w:rsidRPr="002757F9" w:rsidRDefault="00AB4178" w:rsidP="002757F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2757F9">
              <w:rPr>
                <w:rFonts w:ascii="標楷體" w:eastAsia="標楷體" w:hAnsi="標楷體" w:hint="eastAsia"/>
                <w:szCs w:val="24"/>
              </w:rPr>
              <w:t>物理治療</w:t>
            </w:r>
          </w:p>
          <w:p w14:paraId="3A3CE86B" w14:textId="77777777" w:rsidR="00AB4178" w:rsidRPr="002757F9" w:rsidRDefault="00AB4178" w:rsidP="002757F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2757F9">
              <w:rPr>
                <w:rFonts w:ascii="標楷體" w:eastAsia="標楷體" w:hAnsi="標楷體" w:hint="eastAsia"/>
                <w:szCs w:val="24"/>
              </w:rPr>
              <w:t>減緩</w:t>
            </w:r>
            <w:r>
              <w:rPr>
                <w:rFonts w:ascii="標楷體" w:eastAsia="標楷體" w:hAnsi="標楷體" w:hint="eastAsia"/>
                <w:szCs w:val="24"/>
              </w:rPr>
              <w:t>失能</w:t>
            </w:r>
          </w:p>
        </w:tc>
        <w:tc>
          <w:tcPr>
            <w:tcW w:w="1694" w:type="dxa"/>
            <w:vMerge w:val="restart"/>
            <w:shd w:val="clear" w:color="auto" w:fill="FFF2CC" w:themeFill="accent4" w:themeFillTint="33"/>
          </w:tcPr>
          <w:p w14:paraId="47A97696" w14:textId="77777777" w:rsidR="00AB4178" w:rsidRDefault="00AB4178" w:rsidP="004624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1.65歲以上老人</w:t>
            </w:r>
          </w:p>
          <w:p w14:paraId="4B3720B9" w14:textId="77777777" w:rsidR="00AB4178" w:rsidRDefault="00AB4178" w:rsidP="004624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462462">
              <w:rPr>
                <w:rFonts w:ascii="標楷體" w:eastAsia="標楷體" w:hAnsi="標楷體" w:hint="eastAsia"/>
                <w:szCs w:val="24"/>
              </w:rPr>
              <w:t>55歲以上</w:t>
            </w:r>
            <w:r>
              <w:rPr>
                <w:rFonts w:ascii="標楷體" w:eastAsia="標楷體" w:hAnsi="標楷體" w:hint="eastAsia"/>
                <w:szCs w:val="24"/>
              </w:rPr>
              <w:t>失原住民</w:t>
            </w:r>
          </w:p>
          <w:p w14:paraId="1CEF36F2" w14:textId="77777777" w:rsidR="00AB4178" w:rsidRDefault="00AB4178" w:rsidP="004624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3.衰落老年人</w:t>
            </w:r>
          </w:p>
          <w:p w14:paraId="4DAD2C22" w14:textId="201B9E4F" w:rsidR="00AB4178" w:rsidRDefault="00AB4178" w:rsidP="004624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4.失能身障者</w:t>
            </w:r>
          </w:p>
        </w:tc>
      </w:tr>
      <w:tr w:rsidR="00AB4178" w14:paraId="439A963F" w14:textId="77777777" w:rsidTr="008E1F25">
        <w:trPr>
          <w:trHeight w:val="1889"/>
        </w:trPr>
        <w:tc>
          <w:tcPr>
            <w:tcW w:w="2689" w:type="dxa"/>
            <w:shd w:val="clear" w:color="auto" w:fill="FFF2CC" w:themeFill="accent4" w:themeFillTint="33"/>
          </w:tcPr>
          <w:p w14:paraId="46574FB2" w14:textId="77777777" w:rsidR="00AB4178" w:rsidRPr="00F26353" w:rsidRDefault="00AB4178" w:rsidP="007B0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25E2">
              <w:rPr>
                <w:rFonts w:ascii="標楷體" w:eastAsia="標楷體" w:hAnsi="標楷體" w:hint="eastAsia"/>
                <w:szCs w:val="24"/>
              </w:rPr>
              <w:t>橘子園居家物理治療所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E993502" w14:textId="77777777" w:rsidR="00AB4178" w:rsidRPr="0096303F" w:rsidRDefault="00AB4178" w:rsidP="007B0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25E2">
              <w:rPr>
                <w:rFonts w:ascii="標楷體" w:eastAsia="標楷體" w:hAnsi="標楷體" w:hint="eastAsia"/>
                <w:szCs w:val="24"/>
              </w:rPr>
              <w:t>橘子園居家物理治療所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7693634B" w14:textId="77777777" w:rsidR="00AB4178" w:rsidRPr="00F26353" w:rsidRDefault="00AB4178" w:rsidP="007B0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757F9">
              <w:rPr>
                <w:rFonts w:ascii="標楷體" w:eastAsia="標楷體" w:hAnsi="標楷體" w:hint="eastAsia"/>
                <w:szCs w:val="24"/>
              </w:rPr>
              <w:t>橋頭區芋</w:t>
            </w:r>
            <w:proofErr w:type="gramStart"/>
            <w:r w:rsidRPr="002757F9">
              <w:rPr>
                <w:rFonts w:ascii="標楷體" w:eastAsia="標楷體" w:hAnsi="標楷體" w:hint="eastAsia"/>
                <w:szCs w:val="24"/>
              </w:rPr>
              <w:t>寮</w:t>
            </w:r>
            <w:proofErr w:type="gramEnd"/>
            <w:r w:rsidRPr="002757F9">
              <w:rPr>
                <w:rFonts w:ascii="標楷體" w:eastAsia="標楷體" w:hAnsi="標楷體" w:hint="eastAsia"/>
                <w:szCs w:val="24"/>
              </w:rPr>
              <w:t>里芋寮路南段35號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2BFC72D5" w14:textId="77777777" w:rsidR="00AB4178" w:rsidRPr="007521FF" w:rsidRDefault="00AB4178" w:rsidP="007521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21FF">
              <w:rPr>
                <w:rFonts w:ascii="標楷體" w:eastAsia="標楷體" w:hAnsi="標楷體"/>
                <w:szCs w:val="24"/>
              </w:rPr>
              <w:t>0929-271215</w:t>
            </w:r>
          </w:p>
          <w:p w14:paraId="0F551EB9" w14:textId="0ECE1B4A" w:rsidR="00AB4178" w:rsidRPr="00F26353" w:rsidRDefault="00AB4178" w:rsidP="007521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21FF">
              <w:rPr>
                <w:rFonts w:ascii="標楷體" w:eastAsia="標楷體" w:hAnsi="標楷體"/>
                <w:szCs w:val="24"/>
              </w:rPr>
              <w:t>0989-308360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4F885707" w14:textId="77777777" w:rsidR="00AB4178" w:rsidRDefault="00AB4178" w:rsidP="002757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303F">
              <w:rPr>
                <w:rFonts w:ascii="標楷體" w:eastAsia="標楷體" w:hAnsi="標楷體" w:hint="eastAsia"/>
                <w:szCs w:val="24"/>
              </w:rPr>
              <w:t>週一至週五</w:t>
            </w:r>
          </w:p>
          <w:p w14:paraId="3C7F8DBF" w14:textId="77777777" w:rsidR="00AB4178" w:rsidRPr="0096303F" w:rsidRDefault="00AB4178" w:rsidP="002757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0900-1600</w:t>
            </w:r>
          </w:p>
          <w:p w14:paraId="046DA8F0" w14:textId="77777777" w:rsidR="00AB4178" w:rsidRPr="0096303F" w:rsidRDefault="00AB4178" w:rsidP="007B0A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shd w:val="clear" w:color="auto" w:fill="FFF2CC" w:themeFill="accent4" w:themeFillTint="33"/>
          </w:tcPr>
          <w:p w14:paraId="7DF6BCC6" w14:textId="77777777" w:rsidR="00AB4178" w:rsidRPr="005B5DFE" w:rsidRDefault="00AB4178" w:rsidP="005B5DF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5B5DFE">
              <w:rPr>
                <w:rFonts w:ascii="標楷體" w:eastAsia="標楷體" w:hAnsi="標楷體" w:hint="eastAsia"/>
                <w:szCs w:val="24"/>
              </w:rPr>
              <w:t>健康促進</w:t>
            </w:r>
          </w:p>
          <w:p w14:paraId="7DB503F8" w14:textId="77777777" w:rsidR="00AB4178" w:rsidRPr="005B5DFE" w:rsidRDefault="00AB4178" w:rsidP="005B5DF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2757F9">
              <w:rPr>
                <w:rFonts w:ascii="標楷體" w:eastAsia="標楷體" w:hAnsi="標楷體" w:hint="eastAsia"/>
                <w:szCs w:val="24"/>
              </w:rPr>
              <w:t>減緩</w:t>
            </w:r>
            <w:r>
              <w:rPr>
                <w:rFonts w:ascii="標楷體" w:eastAsia="標楷體" w:hAnsi="標楷體" w:hint="eastAsia"/>
                <w:szCs w:val="24"/>
              </w:rPr>
              <w:t>失能</w:t>
            </w:r>
          </w:p>
          <w:p w14:paraId="24662DAB" w14:textId="77777777" w:rsidR="00AB4178" w:rsidRPr="004C621C" w:rsidRDefault="00AB4178" w:rsidP="002757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dxa"/>
            <w:vMerge/>
            <w:shd w:val="clear" w:color="auto" w:fill="FFF2CC" w:themeFill="accent4" w:themeFillTint="33"/>
          </w:tcPr>
          <w:p w14:paraId="26451746" w14:textId="476D502C" w:rsidR="00AB4178" w:rsidRPr="00F26353" w:rsidRDefault="00AB4178" w:rsidP="00462462">
            <w:pPr>
              <w:rPr>
                <w:rFonts w:ascii="標楷體" w:eastAsia="標楷體" w:hAnsi="標楷體"/>
                <w:szCs w:val="24"/>
              </w:rPr>
            </w:pPr>
          </w:p>
        </w:tc>
      </w:tr>
      <w:bookmarkEnd w:id="1"/>
    </w:tbl>
    <w:p w14:paraId="1C82C31C" w14:textId="77777777" w:rsidR="00C36CF7" w:rsidRDefault="00C36CF7" w:rsidP="00BE356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4DB55E6" w14:textId="4462B6E3" w:rsidR="007C3993" w:rsidRDefault="007C3993" w:rsidP="00BE3560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三、</w:t>
      </w:r>
      <w:r w:rsidRPr="007C3993">
        <w:rPr>
          <w:rFonts w:ascii="標楷體" w:eastAsia="標楷體" w:hAnsi="標楷體" w:hint="eastAsia"/>
          <w:color w:val="000000" w:themeColor="text1"/>
          <w:sz w:val="28"/>
          <w:szCs w:val="28"/>
        </w:rPr>
        <w:t>社區式-C</w:t>
      </w:r>
      <w:proofErr w:type="gramStart"/>
      <w:r w:rsidRPr="007C3993">
        <w:rPr>
          <w:rFonts w:ascii="標楷體" w:eastAsia="標楷體" w:hAnsi="標楷體" w:hint="eastAsia"/>
          <w:color w:val="000000" w:themeColor="text1"/>
          <w:sz w:val="28"/>
          <w:szCs w:val="28"/>
        </w:rPr>
        <w:t>級巷弄長照站</w:t>
      </w:r>
      <w:proofErr w:type="gramEnd"/>
      <w:r w:rsidRPr="007C399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7E02D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據點</w:t>
      </w:r>
      <w:r w:rsidR="00FC772C" w:rsidRPr="007E02D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C</w:t>
      </w:r>
      <w:r w:rsidRPr="007C399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3964"/>
        <w:gridCol w:w="4395"/>
        <w:gridCol w:w="1559"/>
        <w:gridCol w:w="1984"/>
        <w:gridCol w:w="2127"/>
        <w:gridCol w:w="1701"/>
      </w:tblGrid>
      <w:tr w:rsidR="000974C8" w:rsidRPr="00F26353" w14:paraId="47146B48" w14:textId="77777777" w:rsidTr="000974C8">
        <w:tc>
          <w:tcPr>
            <w:tcW w:w="3964" w:type="dxa"/>
            <w:shd w:val="clear" w:color="auto" w:fill="D9E2F3" w:themeFill="accent1" w:themeFillTint="33"/>
          </w:tcPr>
          <w:p w14:paraId="714486E8" w14:textId="77777777" w:rsidR="00C337CE" w:rsidRPr="00F26353" w:rsidRDefault="00C337CE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機構單位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0FCBCD90" w14:textId="77777777" w:rsidR="00C337CE" w:rsidRPr="00F26353" w:rsidRDefault="00C337CE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899BEB1" w14:textId="77777777" w:rsidR="00C337CE" w:rsidRPr="00F26353" w:rsidRDefault="00C337CE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D355AAD" w14:textId="77777777" w:rsidR="00C337CE" w:rsidRPr="00F26353" w:rsidRDefault="00C337CE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服務時間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62E47889" w14:textId="77777777" w:rsidR="00C337CE" w:rsidRPr="00F26353" w:rsidRDefault="00C337CE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服務項目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1F109DE" w14:textId="77777777" w:rsidR="00C337CE" w:rsidRPr="00F26353" w:rsidRDefault="00C337CE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服務對象</w:t>
            </w:r>
          </w:p>
        </w:tc>
      </w:tr>
      <w:tr w:rsidR="00B63D34" w14:paraId="57D81BEC" w14:textId="77777777" w:rsidTr="00B63D34">
        <w:trPr>
          <w:trHeight w:val="732"/>
        </w:trPr>
        <w:tc>
          <w:tcPr>
            <w:tcW w:w="3964" w:type="dxa"/>
            <w:shd w:val="clear" w:color="auto" w:fill="FFF2CC" w:themeFill="accent4" w:themeFillTint="33"/>
          </w:tcPr>
          <w:p w14:paraId="756476B4" w14:textId="64EFDC6E" w:rsidR="00B63D34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1FD">
              <w:rPr>
                <w:rFonts w:ascii="標楷體" w:eastAsia="標楷體" w:hAnsi="標楷體" w:hint="eastAsia"/>
                <w:szCs w:val="24"/>
              </w:rPr>
              <w:t>高雄市橋頭</w:t>
            </w:r>
            <w:proofErr w:type="gramStart"/>
            <w:r w:rsidRPr="000551FD">
              <w:rPr>
                <w:rFonts w:ascii="標楷體" w:eastAsia="標楷體" w:hAnsi="標楷體" w:hint="eastAsia"/>
                <w:szCs w:val="24"/>
              </w:rPr>
              <w:t>區筆秀</w:t>
            </w:r>
            <w:proofErr w:type="gramEnd"/>
            <w:r w:rsidRPr="000551FD">
              <w:rPr>
                <w:rFonts w:ascii="標楷體" w:eastAsia="標楷體" w:hAnsi="標楷體" w:hint="eastAsia"/>
                <w:szCs w:val="24"/>
              </w:rPr>
              <w:t>社區發展協會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489AD42B" w14:textId="6B0547F1" w:rsidR="00B63D34" w:rsidRDefault="00B63D34" w:rsidP="000551FD">
            <w:pPr>
              <w:rPr>
                <w:rFonts w:ascii="標楷體" w:eastAsia="標楷體" w:hAnsi="標楷體"/>
                <w:szCs w:val="24"/>
              </w:rPr>
            </w:pPr>
            <w:r w:rsidRPr="000551FD">
              <w:rPr>
                <w:rFonts w:ascii="標楷體" w:eastAsia="標楷體" w:hAnsi="標楷體" w:hint="eastAsia"/>
                <w:szCs w:val="24"/>
              </w:rPr>
              <w:t>高雄市橋頭</w:t>
            </w:r>
            <w:proofErr w:type="gramStart"/>
            <w:r w:rsidRPr="000551FD">
              <w:rPr>
                <w:rFonts w:ascii="標楷體" w:eastAsia="標楷體" w:hAnsi="標楷體" w:hint="eastAsia"/>
                <w:szCs w:val="24"/>
              </w:rPr>
              <w:t>區筆秀里</w:t>
            </w:r>
            <w:proofErr w:type="gramEnd"/>
            <w:r w:rsidRPr="000551FD">
              <w:rPr>
                <w:rFonts w:ascii="標楷體" w:eastAsia="標楷體" w:hAnsi="標楷體" w:hint="eastAsia"/>
                <w:szCs w:val="24"/>
              </w:rPr>
              <w:t>筆秀路廟前巷4號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6CA6111" w14:textId="3FA95C8A" w:rsidR="00B63D34" w:rsidRDefault="00B63D34" w:rsidP="000551FD">
            <w:pPr>
              <w:rPr>
                <w:rFonts w:ascii="標楷體" w:eastAsia="標楷體" w:hAnsi="標楷體"/>
                <w:szCs w:val="24"/>
              </w:rPr>
            </w:pPr>
            <w:r w:rsidRPr="000551FD">
              <w:rPr>
                <w:rFonts w:ascii="標楷體" w:eastAsia="標楷體" w:hAnsi="標楷體"/>
                <w:szCs w:val="24"/>
              </w:rPr>
              <w:t>0912776659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FB5A571" w14:textId="77777777" w:rsidR="00B63D34" w:rsidRPr="000551FD" w:rsidRDefault="00B63D34" w:rsidP="000551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1FD">
              <w:rPr>
                <w:rFonts w:ascii="標楷體" w:eastAsia="標楷體" w:hAnsi="標楷體" w:hint="eastAsia"/>
                <w:szCs w:val="24"/>
              </w:rPr>
              <w:t>星期一</w:t>
            </w:r>
          </w:p>
          <w:p w14:paraId="7698EA97" w14:textId="77777777" w:rsidR="00B63D34" w:rsidRPr="000551FD" w:rsidRDefault="00B63D34" w:rsidP="000551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1FD">
              <w:rPr>
                <w:rFonts w:ascii="標楷體" w:eastAsia="標楷體" w:hAnsi="標楷體" w:hint="eastAsia"/>
                <w:szCs w:val="24"/>
              </w:rPr>
              <w:t>08：00-16：00</w:t>
            </w:r>
          </w:p>
          <w:p w14:paraId="636C9D83" w14:textId="77777777" w:rsidR="00B63D34" w:rsidRPr="000551FD" w:rsidRDefault="00B63D34" w:rsidP="000551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1FD">
              <w:rPr>
                <w:rFonts w:ascii="標楷體" w:eastAsia="標楷體" w:hAnsi="標楷體" w:hint="eastAsia"/>
                <w:szCs w:val="24"/>
              </w:rPr>
              <w:t>星期三、五</w:t>
            </w:r>
          </w:p>
          <w:p w14:paraId="490442E7" w14:textId="58E391C4" w:rsidR="00B63D34" w:rsidRDefault="00B63D34" w:rsidP="000551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1FD">
              <w:rPr>
                <w:rFonts w:ascii="標楷體" w:eastAsia="標楷體" w:hAnsi="標楷體" w:hint="eastAsia"/>
                <w:szCs w:val="24"/>
              </w:rPr>
              <w:t>08：00-12：00</w:t>
            </w:r>
          </w:p>
        </w:tc>
        <w:tc>
          <w:tcPr>
            <w:tcW w:w="2127" w:type="dxa"/>
            <w:vMerge w:val="restart"/>
            <w:shd w:val="clear" w:color="auto" w:fill="FFF2CC" w:themeFill="accent4" w:themeFillTint="33"/>
          </w:tcPr>
          <w:p w14:paraId="4B895239" w14:textId="77777777" w:rsidR="00B63D34" w:rsidRPr="005B5DFE" w:rsidRDefault="00B63D34" w:rsidP="000538DA">
            <w:pPr>
              <w:rPr>
                <w:rFonts w:ascii="標楷體" w:eastAsia="標楷體" w:hAnsi="標楷體"/>
                <w:szCs w:val="24"/>
              </w:rPr>
            </w:pPr>
          </w:p>
          <w:p w14:paraId="5FABE306" w14:textId="77777777" w:rsidR="00106AC6" w:rsidRDefault="00106AC6" w:rsidP="00106A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5B7D27F6" w14:textId="77777777" w:rsidR="00106AC6" w:rsidRDefault="00106AC6" w:rsidP="00106A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2AD2DCC" w14:textId="77777777" w:rsidR="00106AC6" w:rsidRDefault="00106AC6" w:rsidP="00106A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1FB7963B" w14:textId="77777777" w:rsidR="00106AC6" w:rsidRDefault="00106AC6" w:rsidP="00106A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3E53055" w14:textId="77777777" w:rsidR="00106AC6" w:rsidRDefault="00106AC6" w:rsidP="00106A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C3B61AA" w14:textId="77777777" w:rsidR="00106AC6" w:rsidRDefault="00106AC6" w:rsidP="00106A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5BB55A9B" w14:textId="77777777" w:rsidR="00106AC6" w:rsidRDefault="00106AC6" w:rsidP="00106A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AF5F4F3" w14:textId="30C6F518" w:rsidR="00B63D34" w:rsidRDefault="00B63D34" w:rsidP="00106AC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B63D34">
              <w:rPr>
                <w:rFonts w:ascii="標楷體" w:eastAsia="標楷體" w:hAnsi="標楷體" w:hint="eastAsia"/>
                <w:szCs w:val="24"/>
              </w:rPr>
              <w:t>健康促進</w:t>
            </w:r>
          </w:p>
          <w:p w14:paraId="50EE2796" w14:textId="19EFE172" w:rsidR="00B63D34" w:rsidRDefault="00B63D34" w:rsidP="00106AC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B63D34">
              <w:rPr>
                <w:rFonts w:ascii="標楷體" w:eastAsia="標楷體" w:hAnsi="標楷體" w:hint="eastAsia"/>
                <w:szCs w:val="24"/>
              </w:rPr>
              <w:t>共餐服務</w:t>
            </w:r>
          </w:p>
          <w:p w14:paraId="047A2E27" w14:textId="5604CE84" w:rsidR="00B63D34" w:rsidRDefault="00B63D34" w:rsidP="00106AC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B63D34">
              <w:rPr>
                <w:rFonts w:ascii="標楷體" w:eastAsia="標楷體" w:hAnsi="標楷體" w:hint="eastAsia"/>
                <w:szCs w:val="24"/>
              </w:rPr>
              <w:t>預防及延緩能</w:t>
            </w:r>
          </w:p>
          <w:p w14:paraId="38919E90" w14:textId="5A22FF6B" w:rsidR="00B63D34" w:rsidRDefault="00B63D34" w:rsidP="00106AC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B63D34">
              <w:rPr>
                <w:rFonts w:ascii="標楷體" w:eastAsia="標楷體" w:hAnsi="標楷體" w:hint="eastAsia"/>
                <w:szCs w:val="24"/>
              </w:rPr>
              <w:t>關懷訪視</w:t>
            </w:r>
          </w:p>
          <w:p w14:paraId="34D5B76F" w14:textId="1B3A256E" w:rsidR="00B63D34" w:rsidRDefault="00B63D34" w:rsidP="00106AC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B63D34">
              <w:rPr>
                <w:rFonts w:ascii="標楷體" w:eastAsia="標楷體" w:hAnsi="標楷體" w:hint="eastAsia"/>
                <w:szCs w:val="24"/>
              </w:rPr>
              <w:t>電話問安、諮詢、轉</w:t>
            </w:r>
            <w:proofErr w:type="gramStart"/>
            <w:r w:rsidRPr="00B63D34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B63D34">
              <w:rPr>
                <w:rFonts w:ascii="標楷體" w:eastAsia="標楷體" w:hAnsi="標楷體" w:hint="eastAsia"/>
                <w:szCs w:val="24"/>
              </w:rPr>
              <w:t>服務</w:t>
            </w:r>
          </w:p>
          <w:p w14:paraId="5A61E876" w14:textId="33C92D6E" w:rsidR="00B63D34" w:rsidRPr="00B63D34" w:rsidRDefault="00B63D34" w:rsidP="00106AC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B63D34">
              <w:rPr>
                <w:rFonts w:ascii="標楷體" w:eastAsia="標楷體" w:hAnsi="標楷體" w:hint="eastAsia"/>
                <w:szCs w:val="24"/>
              </w:rPr>
              <w:t>社會參與</w:t>
            </w:r>
          </w:p>
        </w:tc>
        <w:tc>
          <w:tcPr>
            <w:tcW w:w="1701" w:type="dxa"/>
            <w:vMerge w:val="restart"/>
            <w:shd w:val="clear" w:color="auto" w:fill="FFF2CC" w:themeFill="accent4" w:themeFillTint="33"/>
          </w:tcPr>
          <w:p w14:paraId="5EB61D8F" w14:textId="77777777" w:rsidR="00106AC6" w:rsidRDefault="00106AC6" w:rsidP="00106AC6">
            <w:pPr>
              <w:rPr>
                <w:rFonts w:ascii="標楷體" w:eastAsia="標楷體" w:hAnsi="標楷體"/>
                <w:szCs w:val="24"/>
              </w:rPr>
            </w:pPr>
          </w:p>
          <w:p w14:paraId="031E0993" w14:textId="77777777" w:rsidR="00106AC6" w:rsidRDefault="00106AC6" w:rsidP="00106AC6">
            <w:pPr>
              <w:rPr>
                <w:rFonts w:ascii="標楷體" w:eastAsia="標楷體" w:hAnsi="標楷體"/>
                <w:szCs w:val="24"/>
              </w:rPr>
            </w:pPr>
          </w:p>
          <w:p w14:paraId="71BC8DC7" w14:textId="77777777" w:rsidR="00106AC6" w:rsidRDefault="00106AC6" w:rsidP="00106AC6">
            <w:pPr>
              <w:rPr>
                <w:rFonts w:ascii="標楷體" w:eastAsia="標楷體" w:hAnsi="標楷體"/>
                <w:szCs w:val="24"/>
              </w:rPr>
            </w:pPr>
          </w:p>
          <w:p w14:paraId="04FBA722" w14:textId="77777777" w:rsidR="00106AC6" w:rsidRDefault="00106AC6" w:rsidP="00106AC6">
            <w:pPr>
              <w:rPr>
                <w:rFonts w:ascii="標楷體" w:eastAsia="標楷體" w:hAnsi="標楷體"/>
                <w:szCs w:val="24"/>
              </w:rPr>
            </w:pPr>
          </w:p>
          <w:p w14:paraId="5FEEA879" w14:textId="77777777" w:rsidR="00106AC6" w:rsidRDefault="00106AC6" w:rsidP="00106AC6">
            <w:pPr>
              <w:rPr>
                <w:rFonts w:ascii="標楷體" w:eastAsia="標楷體" w:hAnsi="標楷體"/>
                <w:szCs w:val="24"/>
              </w:rPr>
            </w:pPr>
          </w:p>
          <w:p w14:paraId="6D883EB7" w14:textId="77777777" w:rsidR="00106AC6" w:rsidRDefault="00106AC6" w:rsidP="00106AC6">
            <w:pPr>
              <w:rPr>
                <w:rFonts w:ascii="標楷體" w:eastAsia="標楷體" w:hAnsi="標楷體"/>
                <w:szCs w:val="24"/>
              </w:rPr>
            </w:pPr>
          </w:p>
          <w:p w14:paraId="4EC2AABC" w14:textId="77777777" w:rsidR="00106AC6" w:rsidRDefault="00106AC6" w:rsidP="00106AC6">
            <w:pPr>
              <w:rPr>
                <w:rFonts w:ascii="標楷體" w:eastAsia="標楷體" w:hAnsi="標楷體"/>
                <w:szCs w:val="24"/>
              </w:rPr>
            </w:pPr>
          </w:p>
          <w:p w14:paraId="6788735C" w14:textId="1EDAE652" w:rsidR="009930A8" w:rsidRPr="009930A8" w:rsidRDefault="009930A8" w:rsidP="00106AC6">
            <w:pPr>
              <w:rPr>
                <w:rFonts w:ascii="標楷體" w:eastAsia="標楷體" w:hAnsi="標楷體"/>
                <w:szCs w:val="24"/>
              </w:rPr>
            </w:pPr>
            <w:r w:rsidRPr="009930A8">
              <w:rPr>
                <w:rFonts w:ascii="標楷體" w:eastAsia="標楷體" w:hAnsi="標楷體" w:hint="eastAsia"/>
                <w:szCs w:val="24"/>
              </w:rPr>
              <w:t>衰弱、亞健康及健康老人：以衰弱及輕、中度失能或失智老人為</w:t>
            </w:r>
          </w:p>
          <w:p w14:paraId="791FE66F" w14:textId="78BE82E9" w:rsidR="00B63D34" w:rsidRDefault="009930A8" w:rsidP="00106AC6">
            <w:pPr>
              <w:rPr>
                <w:rFonts w:ascii="標楷體" w:eastAsia="標楷體" w:hAnsi="標楷體"/>
                <w:szCs w:val="24"/>
              </w:rPr>
            </w:pPr>
            <w:r w:rsidRPr="009930A8">
              <w:rPr>
                <w:rFonts w:ascii="標楷體" w:eastAsia="標楷體" w:hAnsi="標楷體" w:hint="eastAsia"/>
                <w:szCs w:val="24"/>
              </w:rPr>
              <w:t>優先，社區健康及亞健康老人亦可一起參與。</w:t>
            </w:r>
          </w:p>
        </w:tc>
      </w:tr>
      <w:tr w:rsidR="00B63D34" w:rsidRPr="00F26353" w14:paraId="195D331B" w14:textId="77777777" w:rsidTr="00B63D34">
        <w:trPr>
          <w:trHeight w:val="1215"/>
        </w:trPr>
        <w:tc>
          <w:tcPr>
            <w:tcW w:w="3964" w:type="dxa"/>
            <w:shd w:val="clear" w:color="auto" w:fill="FFF2CC" w:themeFill="accent4" w:themeFillTint="33"/>
          </w:tcPr>
          <w:p w14:paraId="18B40048" w14:textId="25D2A295" w:rsidR="00B63D34" w:rsidRPr="00F26353" w:rsidRDefault="00B63D34" w:rsidP="006B60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1FD">
              <w:rPr>
                <w:rFonts w:ascii="標楷體" w:eastAsia="標楷體" w:hAnsi="標楷體" w:hint="eastAsia"/>
                <w:szCs w:val="24"/>
              </w:rPr>
              <w:t>高雄市橋頭區德松社區發展協會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3B9A7E7A" w14:textId="77CECAA9" w:rsidR="00B63D34" w:rsidRPr="00F26353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1FD">
              <w:rPr>
                <w:rFonts w:ascii="標楷體" w:eastAsia="標楷體" w:hAnsi="標楷體" w:hint="eastAsia"/>
                <w:szCs w:val="24"/>
              </w:rPr>
              <w:t>高雄市橋頭區</w:t>
            </w:r>
            <w:proofErr w:type="gramStart"/>
            <w:r w:rsidRPr="000551FD">
              <w:rPr>
                <w:rFonts w:ascii="標楷體" w:eastAsia="標楷體" w:hAnsi="標楷體" w:hint="eastAsia"/>
                <w:szCs w:val="24"/>
              </w:rPr>
              <w:t>德松里德松路</w:t>
            </w:r>
            <w:proofErr w:type="gramEnd"/>
            <w:r w:rsidRPr="000551FD">
              <w:rPr>
                <w:rFonts w:ascii="標楷體" w:eastAsia="標楷體" w:hAnsi="標楷體" w:hint="eastAsia"/>
                <w:szCs w:val="24"/>
              </w:rPr>
              <w:t>和平巷1之號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10C26B6" w14:textId="2E51A476" w:rsidR="00B63D34" w:rsidRPr="00A22330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0927905010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83FF054" w14:textId="77777777" w:rsidR="00B63D34" w:rsidRPr="00A22330" w:rsidRDefault="00B63D34" w:rsidP="00A223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2330">
              <w:rPr>
                <w:rFonts w:ascii="標楷體" w:eastAsia="標楷體" w:hAnsi="標楷體" w:hint="eastAsia"/>
                <w:szCs w:val="24"/>
              </w:rPr>
              <w:t>星期一</w:t>
            </w:r>
          </w:p>
          <w:p w14:paraId="221D16BE" w14:textId="17F37B31" w:rsidR="00B63D34" w:rsidRPr="0096303F" w:rsidRDefault="00B63D34" w:rsidP="00A223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2330">
              <w:rPr>
                <w:rFonts w:ascii="標楷體" w:eastAsia="標楷體" w:hAnsi="標楷體" w:hint="eastAsia"/>
                <w:szCs w:val="24"/>
              </w:rPr>
              <w:t>08：00-16：00</w:t>
            </w:r>
          </w:p>
        </w:tc>
        <w:tc>
          <w:tcPr>
            <w:tcW w:w="2127" w:type="dxa"/>
            <w:vMerge/>
            <w:shd w:val="clear" w:color="auto" w:fill="FFF2CC" w:themeFill="accent4" w:themeFillTint="33"/>
          </w:tcPr>
          <w:p w14:paraId="10B4508F" w14:textId="77777777" w:rsidR="00B63D34" w:rsidRPr="004C621C" w:rsidRDefault="00B63D34" w:rsidP="000538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14:paraId="4F19519F" w14:textId="1A0A4F04" w:rsidR="00B63D34" w:rsidRPr="00F26353" w:rsidRDefault="00B63D34" w:rsidP="000538D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3D34" w:rsidRPr="00F26353" w14:paraId="17E2D4B4" w14:textId="77777777" w:rsidTr="00B63D34">
        <w:trPr>
          <w:trHeight w:val="874"/>
        </w:trPr>
        <w:tc>
          <w:tcPr>
            <w:tcW w:w="3964" w:type="dxa"/>
            <w:shd w:val="clear" w:color="auto" w:fill="FFF2CC" w:themeFill="accent4" w:themeFillTint="33"/>
          </w:tcPr>
          <w:p w14:paraId="48162DE8" w14:textId="74494724" w:rsidR="00B63D34" w:rsidRPr="000725E2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3F42">
              <w:rPr>
                <w:rFonts w:ascii="標楷體" w:eastAsia="標楷體" w:hAnsi="標楷體"/>
                <w:szCs w:val="24"/>
              </w:rPr>
              <w:t>高雄市橋頭區東林社區發展協會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15EC018A" w14:textId="5C70803B" w:rsidR="00B63D34" w:rsidRPr="002757F9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3F42">
              <w:rPr>
                <w:rFonts w:ascii="標楷體" w:eastAsia="標楷體" w:hAnsi="標楷體"/>
                <w:szCs w:val="24"/>
              </w:rPr>
              <w:t>高雄市橋頭區里林東路楊厝巷6號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A03BFF6" w14:textId="78DE8623" w:rsidR="00B63D34" w:rsidRPr="007521FF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3F42">
              <w:rPr>
                <w:rFonts w:ascii="標楷體" w:eastAsia="標楷體" w:hAnsi="標楷體"/>
                <w:szCs w:val="24"/>
              </w:rPr>
              <w:t>0919086208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1CE7F605" w14:textId="00EF332A" w:rsidR="00B63D34" w:rsidRPr="0096303F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3F42">
              <w:rPr>
                <w:rFonts w:ascii="標楷體" w:eastAsia="標楷體" w:hAnsi="標楷體"/>
                <w:szCs w:val="24"/>
              </w:rPr>
              <w:t>星期二、三 08：30-12：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127" w:type="dxa"/>
            <w:vMerge/>
            <w:shd w:val="clear" w:color="auto" w:fill="FFF2CC" w:themeFill="accent4" w:themeFillTint="33"/>
          </w:tcPr>
          <w:p w14:paraId="09D5D365" w14:textId="77777777" w:rsidR="00B63D34" w:rsidRDefault="00B63D34" w:rsidP="000538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14:paraId="6B1B784B" w14:textId="77777777" w:rsidR="00B63D34" w:rsidRDefault="00B63D34" w:rsidP="000538D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3D34" w:rsidRPr="00F26353" w14:paraId="4E97AEF2" w14:textId="77777777" w:rsidTr="00B63D34">
        <w:trPr>
          <w:trHeight w:val="874"/>
        </w:trPr>
        <w:tc>
          <w:tcPr>
            <w:tcW w:w="3964" w:type="dxa"/>
            <w:shd w:val="clear" w:color="auto" w:fill="FFF2CC" w:themeFill="accent4" w:themeFillTint="33"/>
          </w:tcPr>
          <w:p w14:paraId="79ECB1C8" w14:textId="6D5B5055" w:rsidR="00B63D34" w:rsidRPr="000725E2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72CA">
              <w:rPr>
                <w:rFonts w:ascii="標楷體" w:eastAsia="標楷體" w:hAnsi="標楷體"/>
                <w:szCs w:val="24"/>
              </w:rPr>
              <w:t>社團法人</w:t>
            </w:r>
            <w:proofErr w:type="gramStart"/>
            <w:r w:rsidRPr="00ED72CA">
              <w:rPr>
                <w:rFonts w:ascii="標楷體" w:eastAsia="標楷體" w:hAnsi="標楷體"/>
                <w:szCs w:val="24"/>
              </w:rPr>
              <w:t>高雄市善護關愛</w:t>
            </w:r>
            <w:proofErr w:type="gramEnd"/>
            <w:r w:rsidRPr="00ED72CA">
              <w:rPr>
                <w:rFonts w:ascii="標楷體" w:eastAsia="標楷體" w:hAnsi="標楷體"/>
                <w:szCs w:val="24"/>
              </w:rPr>
              <w:t>協會(</w:t>
            </w:r>
            <w:proofErr w:type="gramStart"/>
            <w:r w:rsidRPr="00ED72CA">
              <w:rPr>
                <w:rFonts w:ascii="標楷體" w:eastAsia="標楷體" w:hAnsi="標楷體"/>
                <w:szCs w:val="24"/>
              </w:rPr>
              <w:t>圓明站</w:t>
            </w:r>
            <w:proofErr w:type="gramEnd"/>
            <w:r w:rsidRPr="00ED72C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086D40D8" w14:textId="57CB6F93" w:rsidR="00B63D34" w:rsidRPr="002757F9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72CA">
              <w:rPr>
                <w:rFonts w:ascii="標楷體" w:eastAsia="標楷體" w:hAnsi="標楷體" w:hint="eastAsia"/>
                <w:szCs w:val="24"/>
              </w:rPr>
              <w:t>高雄市橋頭區新莊里佛神路47-1號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25D4342" w14:textId="1AA7BBFD" w:rsidR="00B63D34" w:rsidRPr="007521FF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D72CA">
              <w:rPr>
                <w:rFonts w:ascii="標楷體" w:eastAsia="標楷體" w:hAnsi="標楷體"/>
                <w:szCs w:val="24"/>
              </w:rPr>
              <w:t>931775027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EEA1BEF" w14:textId="384AE771" w:rsidR="00B63D34" w:rsidRPr="0096303F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72CA">
              <w:rPr>
                <w:rFonts w:ascii="標楷體" w:eastAsia="標楷體" w:hAnsi="標楷體"/>
                <w:szCs w:val="24"/>
              </w:rPr>
              <w:t>星期一、六 08：30-12：30 星期二至五 08：30-16：30</w:t>
            </w:r>
          </w:p>
        </w:tc>
        <w:tc>
          <w:tcPr>
            <w:tcW w:w="2127" w:type="dxa"/>
            <w:vMerge/>
            <w:shd w:val="clear" w:color="auto" w:fill="FFF2CC" w:themeFill="accent4" w:themeFillTint="33"/>
          </w:tcPr>
          <w:p w14:paraId="663E7B4F" w14:textId="77777777" w:rsidR="00B63D34" w:rsidRDefault="00B63D34" w:rsidP="000538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14:paraId="060D7D97" w14:textId="77777777" w:rsidR="00B63D34" w:rsidRDefault="00B63D34" w:rsidP="000538D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3D34" w:rsidRPr="00F26353" w14:paraId="4B7B17A4" w14:textId="77777777" w:rsidTr="00B63D34">
        <w:trPr>
          <w:trHeight w:val="1116"/>
        </w:trPr>
        <w:tc>
          <w:tcPr>
            <w:tcW w:w="3964" w:type="dxa"/>
            <w:shd w:val="clear" w:color="auto" w:fill="FFF2CC" w:themeFill="accent4" w:themeFillTint="33"/>
          </w:tcPr>
          <w:p w14:paraId="09D4A909" w14:textId="388730D8" w:rsidR="00B63D34" w:rsidRPr="008612FD" w:rsidRDefault="00B63D34" w:rsidP="000538D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12FD">
              <w:rPr>
                <w:rFonts w:ascii="標楷體" w:eastAsia="標楷體" w:hAnsi="標楷體"/>
                <w:color w:val="000000" w:themeColor="text1"/>
                <w:szCs w:val="24"/>
              </w:rPr>
              <w:t>高雄市橋頭區芋</w:t>
            </w:r>
            <w:proofErr w:type="gramStart"/>
            <w:r w:rsidRPr="008612FD">
              <w:rPr>
                <w:rFonts w:ascii="標楷體" w:eastAsia="標楷體" w:hAnsi="標楷體"/>
                <w:color w:val="000000" w:themeColor="text1"/>
                <w:szCs w:val="24"/>
              </w:rPr>
              <w:t>寮</w:t>
            </w:r>
            <w:proofErr w:type="gramEnd"/>
            <w:r w:rsidRPr="008612FD">
              <w:rPr>
                <w:rFonts w:ascii="標楷體" w:eastAsia="標楷體" w:hAnsi="標楷體"/>
                <w:color w:val="000000" w:themeColor="text1"/>
                <w:szCs w:val="24"/>
              </w:rPr>
              <w:t>社區發展協會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3E6585FA" w14:textId="3BCAFF4D" w:rsidR="00B63D34" w:rsidRPr="002757F9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0848">
              <w:rPr>
                <w:rFonts w:ascii="標楷體" w:eastAsia="標楷體" w:hAnsi="標楷體"/>
                <w:szCs w:val="24"/>
              </w:rPr>
              <w:t>高雄市橋頭區芋</w:t>
            </w:r>
            <w:proofErr w:type="gramStart"/>
            <w:r w:rsidRPr="005D0848">
              <w:rPr>
                <w:rFonts w:ascii="標楷體" w:eastAsia="標楷體" w:hAnsi="標楷體"/>
                <w:szCs w:val="24"/>
              </w:rPr>
              <w:t>寮里廟邊巷</w:t>
            </w:r>
            <w:proofErr w:type="gramEnd"/>
            <w:r w:rsidRPr="005D0848">
              <w:rPr>
                <w:rFonts w:ascii="標楷體" w:eastAsia="標楷體" w:hAnsi="標楷體"/>
                <w:szCs w:val="24"/>
              </w:rPr>
              <w:t>2-1號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7D19B24" w14:textId="12987BE5" w:rsidR="00B63D34" w:rsidRPr="007521FF" w:rsidRDefault="00C7466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0911364220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7C3C3F4" w14:textId="77777777" w:rsidR="001B3401" w:rsidRPr="001B3401" w:rsidRDefault="001B3401" w:rsidP="001B34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401">
              <w:rPr>
                <w:rFonts w:ascii="標楷體" w:eastAsia="標楷體" w:hAnsi="標楷體" w:hint="eastAsia"/>
                <w:szCs w:val="24"/>
              </w:rPr>
              <w:t>星期三、五</w:t>
            </w:r>
          </w:p>
          <w:p w14:paraId="1F398D52" w14:textId="7C411F75" w:rsidR="00B63D34" w:rsidRPr="0096303F" w:rsidRDefault="001B3401" w:rsidP="001B34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401">
              <w:rPr>
                <w:rFonts w:ascii="標楷體" w:eastAsia="標楷體" w:hAnsi="標楷體" w:hint="eastAsia"/>
                <w:szCs w:val="24"/>
              </w:rPr>
              <w:t>08：30-12：30</w:t>
            </w:r>
          </w:p>
        </w:tc>
        <w:tc>
          <w:tcPr>
            <w:tcW w:w="2127" w:type="dxa"/>
            <w:vMerge/>
            <w:shd w:val="clear" w:color="auto" w:fill="FFF2CC" w:themeFill="accent4" w:themeFillTint="33"/>
          </w:tcPr>
          <w:p w14:paraId="7DEF4313" w14:textId="77777777" w:rsidR="00B63D34" w:rsidRDefault="00B63D34" w:rsidP="000538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14:paraId="5EED2A42" w14:textId="77777777" w:rsidR="00B63D34" w:rsidRDefault="00B63D34" w:rsidP="000538D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3D34" w:rsidRPr="00F26353" w14:paraId="6EE4613E" w14:textId="77777777" w:rsidTr="00B63D34">
        <w:trPr>
          <w:trHeight w:val="844"/>
        </w:trPr>
        <w:tc>
          <w:tcPr>
            <w:tcW w:w="3964" w:type="dxa"/>
            <w:shd w:val="clear" w:color="auto" w:fill="FFF2CC" w:themeFill="accent4" w:themeFillTint="33"/>
          </w:tcPr>
          <w:p w14:paraId="256C18F8" w14:textId="06D7DBFB" w:rsidR="00B63D34" w:rsidRPr="000725E2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E11">
              <w:rPr>
                <w:rFonts w:ascii="標楷體" w:eastAsia="標楷體" w:hAnsi="標楷體"/>
                <w:szCs w:val="24"/>
              </w:rPr>
              <w:t>財團法人中華民國佛教慈濟慈善事業基金會(</w:t>
            </w:r>
            <w:proofErr w:type="gramStart"/>
            <w:r w:rsidRPr="00626E11">
              <w:rPr>
                <w:rFonts w:ascii="標楷體" w:eastAsia="標楷體" w:hAnsi="標楷體"/>
                <w:szCs w:val="24"/>
              </w:rPr>
              <w:t>德松站</w:t>
            </w:r>
            <w:proofErr w:type="gramEnd"/>
            <w:r w:rsidRPr="00626E1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3F06B677" w14:textId="245192A9" w:rsidR="00B63D34" w:rsidRPr="002757F9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76">
              <w:rPr>
                <w:rFonts w:ascii="標楷體" w:eastAsia="標楷體" w:hAnsi="標楷體"/>
                <w:szCs w:val="24"/>
              </w:rPr>
              <w:t>高雄市橋頭區</w:t>
            </w:r>
            <w:proofErr w:type="gramStart"/>
            <w:r w:rsidRPr="00263876">
              <w:rPr>
                <w:rFonts w:ascii="標楷體" w:eastAsia="標楷體" w:hAnsi="標楷體"/>
                <w:szCs w:val="24"/>
              </w:rPr>
              <w:t>德松里中正路</w:t>
            </w:r>
            <w:proofErr w:type="gramEnd"/>
            <w:r w:rsidRPr="00263876">
              <w:rPr>
                <w:rFonts w:ascii="標楷體" w:eastAsia="標楷體" w:hAnsi="標楷體"/>
                <w:szCs w:val="24"/>
              </w:rPr>
              <w:t>16號對面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F92BAEF" w14:textId="7474EDA0" w:rsidR="00B63D34" w:rsidRPr="007521FF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76">
              <w:rPr>
                <w:rFonts w:ascii="標楷體" w:eastAsia="標楷體" w:hAnsi="標楷體"/>
                <w:szCs w:val="24"/>
              </w:rPr>
              <w:t>0929805688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3B1A5C82" w14:textId="1F62A187" w:rsidR="00B63D34" w:rsidRPr="0096303F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76">
              <w:rPr>
                <w:rFonts w:ascii="標楷體" w:eastAsia="標楷體" w:hAnsi="標楷體"/>
                <w:szCs w:val="24"/>
              </w:rPr>
              <w:t>星期五 08：30-16：30</w:t>
            </w:r>
          </w:p>
        </w:tc>
        <w:tc>
          <w:tcPr>
            <w:tcW w:w="2127" w:type="dxa"/>
            <w:vMerge/>
            <w:shd w:val="clear" w:color="auto" w:fill="FFF2CC" w:themeFill="accent4" w:themeFillTint="33"/>
          </w:tcPr>
          <w:p w14:paraId="7D5BC076" w14:textId="77777777" w:rsidR="00B63D34" w:rsidRDefault="00B63D34" w:rsidP="000538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14:paraId="43F37BE2" w14:textId="77777777" w:rsidR="00B63D34" w:rsidRDefault="00B63D34" w:rsidP="000538D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3D34" w:rsidRPr="00F26353" w14:paraId="0F394940" w14:textId="77777777" w:rsidTr="00B63D34">
        <w:trPr>
          <w:trHeight w:val="1129"/>
        </w:trPr>
        <w:tc>
          <w:tcPr>
            <w:tcW w:w="3964" w:type="dxa"/>
            <w:shd w:val="clear" w:color="auto" w:fill="FFF2CC" w:themeFill="accent4" w:themeFillTint="33"/>
          </w:tcPr>
          <w:p w14:paraId="619CA70A" w14:textId="63B5E826" w:rsidR="00B63D34" w:rsidRPr="000725E2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63876">
              <w:rPr>
                <w:rFonts w:ascii="標楷體" w:eastAsia="標楷體" w:hAnsi="標楷體"/>
                <w:szCs w:val="24"/>
              </w:rPr>
              <w:t>中華恩感基督</w:t>
            </w:r>
            <w:proofErr w:type="gramEnd"/>
            <w:r w:rsidRPr="00263876">
              <w:rPr>
                <w:rFonts w:ascii="標楷體" w:eastAsia="標楷體" w:hAnsi="標楷體"/>
                <w:szCs w:val="24"/>
              </w:rPr>
              <w:t>文化協會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51C125BD" w14:textId="5BC76B2A" w:rsidR="00B63D34" w:rsidRPr="002757F9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76">
              <w:rPr>
                <w:rFonts w:ascii="標楷體" w:eastAsia="標楷體" w:hAnsi="標楷體"/>
                <w:szCs w:val="24"/>
              </w:rPr>
              <w:t>高雄市橋頭區仕隆里</w:t>
            </w:r>
            <w:proofErr w:type="gramStart"/>
            <w:r w:rsidRPr="00263876">
              <w:rPr>
                <w:rFonts w:ascii="標楷體" w:eastAsia="標楷體" w:hAnsi="標楷體"/>
                <w:szCs w:val="24"/>
              </w:rPr>
              <w:t>仕</w:t>
            </w:r>
            <w:proofErr w:type="gramEnd"/>
            <w:r w:rsidRPr="00263876">
              <w:rPr>
                <w:rFonts w:ascii="標楷體" w:eastAsia="標楷體" w:hAnsi="標楷體"/>
                <w:szCs w:val="24"/>
              </w:rPr>
              <w:t>隆路28號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9D1AE34" w14:textId="6E629EA6" w:rsidR="00B63D34" w:rsidRPr="007521FF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76">
              <w:rPr>
                <w:rFonts w:ascii="標楷體" w:eastAsia="標楷體" w:hAnsi="標楷體"/>
                <w:szCs w:val="24"/>
              </w:rPr>
              <w:t>6113856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C150C54" w14:textId="0EA1E1F0" w:rsidR="00B63D34" w:rsidRPr="0096303F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76">
              <w:rPr>
                <w:rFonts w:ascii="標楷體" w:eastAsia="標楷體" w:hAnsi="標楷體"/>
                <w:szCs w:val="24"/>
              </w:rPr>
              <w:t>星期五 08：30-1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63876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26387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27" w:type="dxa"/>
            <w:vMerge/>
            <w:shd w:val="clear" w:color="auto" w:fill="FFF2CC" w:themeFill="accent4" w:themeFillTint="33"/>
          </w:tcPr>
          <w:p w14:paraId="4E86F411" w14:textId="77777777" w:rsidR="00B63D34" w:rsidRDefault="00B63D34" w:rsidP="000538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14:paraId="2A4E0C44" w14:textId="77777777" w:rsidR="00B63D34" w:rsidRDefault="00B63D34" w:rsidP="000538D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3D34" w:rsidRPr="00F26353" w14:paraId="2B4A04A6" w14:textId="77777777" w:rsidTr="00B63D34">
        <w:trPr>
          <w:trHeight w:val="845"/>
        </w:trPr>
        <w:tc>
          <w:tcPr>
            <w:tcW w:w="3964" w:type="dxa"/>
            <w:shd w:val="clear" w:color="auto" w:fill="FFF2CC" w:themeFill="accent4" w:themeFillTint="33"/>
          </w:tcPr>
          <w:p w14:paraId="39C115DE" w14:textId="6816DEB0" w:rsidR="00B63D34" w:rsidRPr="000725E2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76">
              <w:rPr>
                <w:rFonts w:ascii="標楷體" w:eastAsia="標楷體" w:hAnsi="標楷體"/>
                <w:szCs w:val="24"/>
              </w:rPr>
              <w:t>社團法人高雄市親愛的關懷協會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3F70C45C" w14:textId="7D415695" w:rsidR="00B63D34" w:rsidRPr="002757F9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76">
              <w:rPr>
                <w:rFonts w:ascii="標楷體" w:eastAsia="標楷體" w:hAnsi="標楷體"/>
                <w:szCs w:val="24"/>
              </w:rPr>
              <w:t>高雄市橋頭區橋南里橋南路雅歌巷1號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429C7AD" w14:textId="79FE5A14" w:rsidR="00B63D34" w:rsidRPr="007521FF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76">
              <w:rPr>
                <w:rFonts w:ascii="標楷體" w:eastAsia="標楷體" w:hAnsi="標楷體"/>
                <w:szCs w:val="24"/>
              </w:rPr>
              <w:t>6115070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31DE11EA" w14:textId="18A1708F" w:rsidR="00B63D34" w:rsidRPr="0096303F" w:rsidRDefault="00B63D34" w:rsidP="00053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76">
              <w:rPr>
                <w:rFonts w:ascii="標楷體" w:eastAsia="標楷體" w:hAnsi="標楷體"/>
                <w:szCs w:val="24"/>
              </w:rPr>
              <w:t>星期三、四 08：30-12：00</w:t>
            </w:r>
          </w:p>
        </w:tc>
        <w:tc>
          <w:tcPr>
            <w:tcW w:w="2127" w:type="dxa"/>
            <w:vMerge/>
            <w:shd w:val="clear" w:color="auto" w:fill="FFF2CC" w:themeFill="accent4" w:themeFillTint="33"/>
          </w:tcPr>
          <w:p w14:paraId="2F61FE39" w14:textId="77777777" w:rsidR="00B63D34" w:rsidRDefault="00B63D34" w:rsidP="000538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14:paraId="5D629DBB" w14:textId="77777777" w:rsidR="00B63D34" w:rsidRDefault="00B63D34" w:rsidP="000538D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F83C2F1" w14:textId="6B445658" w:rsidR="00BE3560" w:rsidRDefault="007C3993" w:rsidP="00BE3560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四</w:t>
      </w:r>
      <w:r w:rsidR="00281BF0">
        <w:rPr>
          <w:rFonts w:ascii="標楷體" w:eastAsia="標楷體" w:hAnsi="標楷體" w:hint="eastAsia"/>
          <w:color w:val="000000" w:themeColor="text1"/>
          <w:sz w:val="28"/>
          <w:szCs w:val="28"/>
        </w:rPr>
        <w:t>、社區式-</w:t>
      </w:r>
      <w:r w:rsidR="00281BF0" w:rsidRPr="008E1F2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日間照顧中心</w:t>
      </w:r>
      <w:r w:rsidR="00734ED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、小規模多機能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2689"/>
        <w:gridCol w:w="2835"/>
        <w:gridCol w:w="3543"/>
        <w:gridCol w:w="1560"/>
        <w:gridCol w:w="1842"/>
        <w:gridCol w:w="1985"/>
        <w:gridCol w:w="1559"/>
      </w:tblGrid>
      <w:tr w:rsidR="008E1F25" w14:paraId="588E300B" w14:textId="77777777" w:rsidTr="006F18EF">
        <w:tc>
          <w:tcPr>
            <w:tcW w:w="2689" w:type="dxa"/>
            <w:shd w:val="clear" w:color="auto" w:fill="D9E2F3" w:themeFill="accent1" w:themeFillTint="33"/>
          </w:tcPr>
          <w:p w14:paraId="5CDA731D" w14:textId="77777777" w:rsidR="00281BF0" w:rsidRPr="00F26353" w:rsidRDefault="00281BF0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機構單位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437EF807" w14:textId="77777777" w:rsidR="00281BF0" w:rsidRPr="00F26353" w:rsidRDefault="00281BF0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6353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3543" w:type="dxa"/>
            <w:shd w:val="clear" w:color="auto" w:fill="D9E2F3" w:themeFill="accent1" w:themeFillTint="33"/>
          </w:tcPr>
          <w:p w14:paraId="78FDEBDF" w14:textId="77777777" w:rsidR="00281BF0" w:rsidRPr="00F26353" w:rsidRDefault="00281BF0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404EC738" w14:textId="77777777" w:rsidR="00281BF0" w:rsidRPr="00F26353" w:rsidRDefault="00281BF0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93D76E7" w14:textId="77777777" w:rsidR="00281BF0" w:rsidRPr="00F26353" w:rsidRDefault="00281BF0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服務時間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3607414D" w14:textId="77777777" w:rsidR="00281BF0" w:rsidRPr="00F26353" w:rsidRDefault="00281BF0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服務項目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F610874" w14:textId="77777777" w:rsidR="00281BF0" w:rsidRPr="00F26353" w:rsidRDefault="00281BF0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服務對象</w:t>
            </w:r>
          </w:p>
        </w:tc>
      </w:tr>
      <w:tr w:rsidR="00ED3A17" w14:paraId="48515438" w14:textId="77777777" w:rsidTr="00B42952">
        <w:tc>
          <w:tcPr>
            <w:tcW w:w="2689" w:type="dxa"/>
            <w:shd w:val="clear" w:color="auto" w:fill="FFF2CC" w:themeFill="accent4" w:themeFillTint="33"/>
          </w:tcPr>
          <w:p w14:paraId="61D5F108" w14:textId="77777777" w:rsidR="00ED3A17" w:rsidRDefault="00ED3A1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3A5A">
              <w:rPr>
                <w:rFonts w:ascii="標楷體" w:eastAsia="標楷體" w:hAnsi="標楷體" w:hint="eastAsia"/>
                <w:szCs w:val="24"/>
              </w:rPr>
              <w:t>高雄市</w:t>
            </w:r>
            <w:proofErr w:type="gramStart"/>
            <w:r w:rsidRPr="00BA3A5A">
              <w:rPr>
                <w:rFonts w:ascii="標楷體" w:eastAsia="標楷體" w:hAnsi="標楷體" w:hint="eastAsia"/>
                <w:szCs w:val="24"/>
              </w:rPr>
              <w:t>私立佑泰</w:t>
            </w:r>
            <w:proofErr w:type="gramEnd"/>
            <w:r w:rsidRPr="00BA3A5A">
              <w:rPr>
                <w:rFonts w:ascii="標楷體" w:eastAsia="標楷體" w:hAnsi="標楷體" w:hint="eastAsia"/>
                <w:szCs w:val="24"/>
              </w:rPr>
              <w:t>社區(日間照顧)長照機構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78CB458" w14:textId="77777777" w:rsidR="00ED3A17" w:rsidRPr="00F26353" w:rsidRDefault="00ED3A1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A3A5A">
              <w:rPr>
                <w:rFonts w:ascii="標楷體" w:eastAsia="標楷體" w:hAnsi="標楷體" w:hint="eastAsia"/>
                <w:szCs w:val="24"/>
              </w:rPr>
              <w:t>佑泰日間</w:t>
            </w:r>
            <w:proofErr w:type="gramEnd"/>
            <w:r w:rsidRPr="00BA3A5A">
              <w:rPr>
                <w:rFonts w:ascii="標楷體" w:eastAsia="標楷體" w:hAnsi="標楷體" w:hint="eastAsia"/>
                <w:szCs w:val="24"/>
              </w:rPr>
              <w:t>照顧</w:t>
            </w:r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1BEF7827" w14:textId="77777777" w:rsidR="00ED3A17" w:rsidRDefault="00ED3A1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780A">
              <w:rPr>
                <w:rFonts w:ascii="標楷體" w:eastAsia="標楷體" w:hAnsi="標楷體" w:hint="eastAsia"/>
                <w:szCs w:val="24"/>
              </w:rPr>
              <w:t>橋頭區成功南路5-3號4樓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4CE11E06" w14:textId="77777777" w:rsidR="00ED3A17" w:rsidRDefault="00ED3A1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07-6119893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7349AC4F" w14:textId="77777777" w:rsidR="00ED3A17" w:rsidRPr="003721C8" w:rsidRDefault="00ED3A17" w:rsidP="003721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1C8">
              <w:rPr>
                <w:rFonts w:ascii="標楷體" w:eastAsia="標楷體" w:hAnsi="標楷體" w:hint="eastAsia"/>
                <w:szCs w:val="24"/>
              </w:rPr>
              <w:t>週一至週五</w:t>
            </w:r>
          </w:p>
          <w:p w14:paraId="6C64549F" w14:textId="77777777" w:rsidR="00ED3A17" w:rsidRDefault="00ED3A17" w:rsidP="003721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1C8">
              <w:rPr>
                <w:rFonts w:ascii="標楷體" w:eastAsia="標楷體" w:hAnsi="標楷體"/>
                <w:szCs w:val="24"/>
              </w:rPr>
              <w:t>0800-1700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00F56C3" w14:textId="77777777" w:rsidR="00ED3A17" w:rsidRPr="00B43FE8" w:rsidRDefault="00ED3A17" w:rsidP="006431F6">
            <w:pPr>
              <w:rPr>
                <w:rFonts w:ascii="標楷體" w:eastAsia="標楷體" w:hAnsi="標楷體"/>
                <w:szCs w:val="24"/>
              </w:rPr>
            </w:pPr>
            <w:r w:rsidRPr="00B43FE8">
              <w:rPr>
                <w:rFonts w:ascii="標楷體" w:eastAsia="標楷體" w:hAnsi="標楷體" w:hint="eastAsia"/>
                <w:szCs w:val="24"/>
              </w:rPr>
              <w:t>1.認知障礙</w:t>
            </w:r>
          </w:p>
          <w:p w14:paraId="4780728C" w14:textId="77777777" w:rsidR="00ED3A17" w:rsidRPr="00B43FE8" w:rsidRDefault="00ED3A17" w:rsidP="006431F6">
            <w:pPr>
              <w:rPr>
                <w:rFonts w:ascii="標楷體" w:eastAsia="標楷體" w:hAnsi="標楷體"/>
                <w:szCs w:val="24"/>
              </w:rPr>
            </w:pPr>
            <w:r w:rsidRPr="00B43FE8"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 w:rsidRPr="00B43FE8">
              <w:rPr>
                <w:rFonts w:ascii="標楷體" w:eastAsia="標楷體" w:hAnsi="標楷體" w:hint="eastAsia"/>
                <w:szCs w:val="24"/>
              </w:rPr>
              <w:t>復健照護</w:t>
            </w:r>
            <w:proofErr w:type="gramEnd"/>
          </w:p>
          <w:p w14:paraId="25B73A6E" w14:textId="77777777" w:rsidR="00ED3A17" w:rsidRDefault="00ED3A17" w:rsidP="006431F6">
            <w:pPr>
              <w:rPr>
                <w:rFonts w:ascii="標楷體" w:eastAsia="標楷體" w:hAnsi="標楷體"/>
                <w:szCs w:val="24"/>
              </w:rPr>
            </w:pPr>
            <w:r w:rsidRPr="00B43FE8">
              <w:rPr>
                <w:rFonts w:ascii="標楷體" w:eastAsia="標楷體" w:hAnsi="標楷體" w:hint="eastAsia"/>
                <w:szCs w:val="24"/>
              </w:rPr>
              <w:t>3.健康促進</w:t>
            </w:r>
          </w:p>
          <w:p w14:paraId="01495213" w14:textId="77777777" w:rsidR="00ED3A17" w:rsidRDefault="00ED3A17" w:rsidP="00B43F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4.交通接送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14:paraId="7D9000E0" w14:textId="77777777" w:rsidR="00ED3A17" w:rsidRDefault="00ED3A17" w:rsidP="00734EDB">
            <w:pPr>
              <w:rPr>
                <w:rFonts w:ascii="標楷體" w:eastAsia="標楷體" w:hAnsi="標楷體"/>
                <w:szCs w:val="24"/>
              </w:rPr>
            </w:pPr>
          </w:p>
          <w:p w14:paraId="4A3C312B" w14:textId="77777777" w:rsidR="00ED3A17" w:rsidRDefault="00ED3A17" w:rsidP="00734EDB">
            <w:pPr>
              <w:rPr>
                <w:rFonts w:ascii="標楷體" w:eastAsia="標楷體" w:hAnsi="標楷體"/>
                <w:szCs w:val="24"/>
              </w:rPr>
            </w:pPr>
          </w:p>
          <w:p w14:paraId="16E8D616" w14:textId="77777777" w:rsidR="00ED3A17" w:rsidRDefault="00ED3A17" w:rsidP="00734EDB">
            <w:pPr>
              <w:rPr>
                <w:rFonts w:ascii="標楷體" w:eastAsia="標楷體" w:hAnsi="標楷體"/>
                <w:szCs w:val="24"/>
              </w:rPr>
            </w:pPr>
          </w:p>
          <w:p w14:paraId="5C48F0C2" w14:textId="77777777" w:rsidR="00ED3A17" w:rsidRDefault="00ED3A17" w:rsidP="00734EDB">
            <w:pPr>
              <w:rPr>
                <w:rFonts w:ascii="標楷體" w:eastAsia="標楷體" w:hAnsi="標楷體"/>
                <w:szCs w:val="24"/>
              </w:rPr>
            </w:pPr>
          </w:p>
          <w:p w14:paraId="3FB971D8" w14:textId="7D69BB72" w:rsidR="00ED3A17" w:rsidRDefault="00ED3A17" w:rsidP="00734ED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ED3A17">
              <w:rPr>
                <w:rFonts w:ascii="標楷體" w:eastAsia="標楷體" w:hAnsi="標楷體" w:hint="eastAsia"/>
                <w:szCs w:val="24"/>
              </w:rPr>
              <w:t>同本市</w:t>
            </w:r>
            <w:proofErr w:type="gramEnd"/>
            <w:r w:rsidRPr="00ED3A17">
              <w:rPr>
                <w:rFonts w:ascii="標楷體" w:eastAsia="標楷體" w:hAnsi="標楷體" w:hint="eastAsia"/>
                <w:szCs w:val="24"/>
              </w:rPr>
              <w:t>長期照顧管理中心的服務對象，經照顧管理專員家訪評估為長照需要等級第2級以上者。</w:t>
            </w:r>
          </w:p>
        </w:tc>
      </w:tr>
      <w:tr w:rsidR="00ED3A17" w14:paraId="5596245B" w14:textId="77777777" w:rsidTr="00B42952">
        <w:tc>
          <w:tcPr>
            <w:tcW w:w="2689" w:type="dxa"/>
            <w:shd w:val="clear" w:color="auto" w:fill="FFF2CC" w:themeFill="accent4" w:themeFillTint="33"/>
          </w:tcPr>
          <w:p w14:paraId="7318BFA2" w14:textId="77777777" w:rsidR="00ED3A17" w:rsidRDefault="00ED3A1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719E">
              <w:rPr>
                <w:rFonts w:ascii="標楷體" w:eastAsia="標楷體" w:hAnsi="標楷體" w:hint="eastAsia"/>
                <w:szCs w:val="24"/>
              </w:rPr>
              <w:t>高雄市私立橋頭社區式(日間照顧)服務類長期照顧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77C9B25" w14:textId="77777777" w:rsidR="00ED3A17" w:rsidRPr="00F26353" w:rsidRDefault="00ED3A1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C9F">
              <w:rPr>
                <w:rFonts w:ascii="標楷體" w:eastAsia="標楷體" w:hAnsi="標楷體" w:hint="eastAsia"/>
                <w:szCs w:val="24"/>
              </w:rPr>
              <w:t>橋頭日間照顧中心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2258A67F" w14:textId="77777777" w:rsidR="00ED3A17" w:rsidRDefault="00ED3A1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719E">
              <w:rPr>
                <w:rFonts w:ascii="標楷體" w:eastAsia="標楷體" w:hAnsi="標楷體" w:hint="eastAsia"/>
                <w:szCs w:val="24"/>
              </w:rPr>
              <w:t>橋頭區成功南路5-2號3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3DF817A0" w14:textId="77777777" w:rsidR="00ED3A17" w:rsidRDefault="00ED3A1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A7D">
              <w:rPr>
                <w:rFonts w:ascii="標楷體" w:eastAsia="標楷體" w:hAnsi="標楷體" w:hint="eastAsia"/>
                <w:szCs w:val="24"/>
              </w:rPr>
              <w:t>07</w:t>
            </w:r>
            <w:r>
              <w:rPr>
                <w:rFonts w:ascii="標楷體" w:eastAsia="標楷體" w:hAnsi="標楷體" w:hint="eastAsia"/>
                <w:szCs w:val="24"/>
              </w:rPr>
              <w:t>-6120331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71AF2585" w14:textId="77777777" w:rsidR="00ED3A17" w:rsidRDefault="00ED3A1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A7D">
              <w:rPr>
                <w:rFonts w:ascii="標楷體" w:eastAsia="標楷體" w:hAnsi="標楷體" w:hint="eastAsia"/>
                <w:szCs w:val="24"/>
              </w:rPr>
              <w:t>週一至週五</w:t>
            </w:r>
          </w:p>
          <w:p w14:paraId="673F5BB2" w14:textId="77777777" w:rsidR="00ED3A17" w:rsidRDefault="00ED3A1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0800-1700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04ADA996" w14:textId="77777777" w:rsidR="00ED3A17" w:rsidRPr="009744B2" w:rsidRDefault="00ED3A17" w:rsidP="00D073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Pr="009744B2">
              <w:rPr>
                <w:rFonts w:ascii="標楷體" w:eastAsia="標楷體" w:hAnsi="標楷體" w:hint="eastAsia"/>
                <w:szCs w:val="24"/>
              </w:rPr>
              <w:t>認知障礙</w:t>
            </w:r>
          </w:p>
          <w:p w14:paraId="154FA4E1" w14:textId="77777777" w:rsidR="00ED3A17" w:rsidRPr="009744B2" w:rsidRDefault="00ED3A17" w:rsidP="00D073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proofErr w:type="gramStart"/>
            <w:r w:rsidRPr="009744B2">
              <w:rPr>
                <w:rFonts w:ascii="標楷體" w:eastAsia="標楷體" w:hAnsi="標楷體" w:hint="eastAsia"/>
                <w:szCs w:val="24"/>
              </w:rPr>
              <w:t>復健照護</w:t>
            </w:r>
            <w:proofErr w:type="gramEnd"/>
          </w:p>
          <w:p w14:paraId="2B7506DC" w14:textId="77777777" w:rsidR="00ED3A17" w:rsidRPr="002757F9" w:rsidRDefault="00ED3A17" w:rsidP="00D073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3.健康促進</w:t>
            </w: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14:paraId="4233BAE8" w14:textId="699D184B" w:rsidR="00ED3A17" w:rsidRDefault="00ED3A17" w:rsidP="00966C9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3A17" w14:paraId="107A2D28" w14:textId="77777777" w:rsidTr="00B42952">
        <w:tc>
          <w:tcPr>
            <w:tcW w:w="2689" w:type="dxa"/>
            <w:shd w:val="clear" w:color="auto" w:fill="FFF2CC" w:themeFill="accent4" w:themeFillTint="33"/>
          </w:tcPr>
          <w:p w14:paraId="7BFD9B3C" w14:textId="77777777" w:rsidR="00ED3A17" w:rsidRPr="00F7719E" w:rsidRDefault="00ED3A1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1BAB">
              <w:rPr>
                <w:rFonts w:ascii="標楷體" w:eastAsia="標楷體" w:hAnsi="標楷體" w:hint="eastAsia"/>
                <w:szCs w:val="24"/>
              </w:rPr>
              <w:t>向陽長照社團法人附設高雄市私立博愛綜合長照機構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B394761" w14:textId="77777777" w:rsidR="00ED3A17" w:rsidRPr="00966C9F" w:rsidRDefault="00ED3A1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1BAB">
              <w:rPr>
                <w:rFonts w:ascii="標楷體" w:eastAsia="標楷體" w:hAnsi="標楷體" w:hint="eastAsia"/>
                <w:szCs w:val="24"/>
              </w:rPr>
              <w:t>向陽長照社團法人附設高雄市私立博愛綜合長照機構</w:t>
            </w:r>
            <w:r>
              <w:rPr>
                <w:rFonts w:ascii="標楷體" w:eastAsia="標楷體" w:hAnsi="標楷體" w:hint="eastAsia"/>
                <w:szCs w:val="24"/>
              </w:rPr>
              <w:t>-日間照顧中心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6F74345E" w14:textId="77777777" w:rsidR="00ED3A17" w:rsidRPr="00F7719E" w:rsidRDefault="00ED3A1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27951">
              <w:rPr>
                <w:rFonts w:ascii="標楷體" w:eastAsia="標楷體" w:hAnsi="標楷體" w:hint="eastAsia"/>
                <w:szCs w:val="24"/>
              </w:rPr>
              <w:t>橋頭區橋新</w:t>
            </w:r>
            <w:proofErr w:type="gramEnd"/>
            <w:r w:rsidRPr="00B27951">
              <w:rPr>
                <w:rFonts w:ascii="標楷體" w:eastAsia="標楷體" w:hAnsi="標楷體" w:hint="eastAsia"/>
                <w:szCs w:val="24"/>
              </w:rPr>
              <w:t>二路97號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5809FC13" w14:textId="77777777" w:rsidR="00ED3A17" w:rsidRPr="007B0A7D" w:rsidRDefault="00ED3A1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07-6122075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12183D8C" w14:textId="77777777" w:rsidR="00ED3A17" w:rsidRDefault="00ED3A17" w:rsidP="00901A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A7D">
              <w:rPr>
                <w:rFonts w:ascii="標楷體" w:eastAsia="標楷體" w:hAnsi="標楷體" w:hint="eastAsia"/>
                <w:szCs w:val="24"/>
              </w:rPr>
              <w:t>週一至週五</w:t>
            </w:r>
          </w:p>
          <w:p w14:paraId="46FDD2C4" w14:textId="77777777" w:rsidR="00ED3A17" w:rsidRPr="007B0A7D" w:rsidRDefault="00ED3A17" w:rsidP="00901AC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0800-1700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128B77CE" w14:textId="77777777" w:rsidR="00ED3A17" w:rsidRPr="003C475D" w:rsidRDefault="00ED3A17" w:rsidP="003C475D">
            <w:pPr>
              <w:rPr>
                <w:rFonts w:ascii="標楷體" w:eastAsia="標楷體" w:hAnsi="標楷體"/>
                <w:szCs w:val="24"/>
              </w:rPr>
            </w:pPr>
            <w:r w:rsidRPr="003C475D">
              <w:rPr>
                <w:rFonts w:ascii="標楷體" w:eastAsia="標楷體" w:hAnsi="標楷體" w:hint="eastAsia"/>
                <w:szCs w:val="24"/>
              </w:rPr>
              <w:t>1.認知障礙</w:t>
            </w:r>
          </w:p>
          <w:p w14:paraId="0B7FE212" w14:textId="77777777" w:rsidR="00ED3A17" w:rsidRDefault="00ED3A17" w:rsidP="003C475D">
            <w:pPr>
              <w:rPr>
                <w:rFonts w:ascii="標楷體" w:eastAsia="標楷體" w:hAnsi="標楷體"/>
                <w:szCs w:val="24"/>
              </w:rPr>
            </w:pPr>
            <w:r w:rsidRPr="003C475D"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 w:rsidRPr="003C475D">
              <w:rPr>
                <w:rFonts w:ascii="標楷體" w:eastAsia="標楷體" w:hAnsi="標楷體" w:hint="eastAsia"/>
                <w:szCs w:val="24"/>
              </w:rPr>
              <w:t>復健照護</w:t>
            </w:r>
            <w:proofErr w:type="gramEnd"/>
          </w:p>
          <w:p w14:paraId="441083E9" w14:textId="77777777" w:rsidR="00ED3A17" w:rsidRDefault="00ED3A17" w:rsidP="003C47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Pr="00901AC2">
              <w:rPr>
                <w:rFonts w:ascii="標楷體" w:eastAsia="標楷體" w:hAnsi="標楷體" w:hint="eastAsia"/>
                <w:szCs w:val="24"/>
              </w:rPr>
              <w:t>透析照護</w:t>
            </w:r>
          </w:p>
          <w:p w14:paraId="48A16466" w14:textId="77777777" w:rsidR="00ED3A17" w:rsidRDefault="00ED3A17" w:rsidP="00901AC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901AC2">
              <w:rPr>
                <w:rFonts w:ascii="標楷體" w:eastAsia="標楷體" w:hAnsi="標楷體" w:hint="eastAsia"/>
                <w:szCs w:val="24"/>
              </w:rPr>
              <w:t>腫瘤照護</w:t>
            </w: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14:paraId="6D4F2638" w14:textId="77777777" w:rsidR="00ED3A17" w:rsidRDefault="00ED3A17" w:rsidP="00ED3A1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3A17" w14:paraId="21A7DB7F" w14:textId="77777777" w:rsidTr="00B42952">
        <w:tc>
          <w:tcPr>
            <w:tcW w:w="2689" w:type="dxa"/>
            <w:shd w:val="clear" w:color="auto" w:fill="FFF2CC" w:themeFill="accent4" w:themeFillTint="33"/>
          </w:tcPr>
          <w:p w14:paraId="1A0CFA41" w14:textId="77777777" w:rsidR="00ED3A17" w:rsidRDefault="00ED3A17" w:rsidP="00734EDB">
            <w:pPr>
              <w:rPr>
                <w:rFonts w:ascii="標楷體" w:eastAsia="標楷體" w:hAnsi="標楷體"/>
                <w:szCs w:val="24"/>
              </w:rPr>
            </w:pPr>
            <w:r w:rsidRPr="00734EDB">
              <w:rPr>
                <w:rFonts w:ascii="標楷體" w:eastAsia="標楷體" w:hAnsi="標楷體" w:hint="eastAsia"/>
                <w:szCs w:val="24"/>
              </w:rPr>
              <w:t>耳順有限公司附設高雄</w:t>
            </w:r>
          </w:p>
          <w:p w14:paraId="3920F10C" w14:textId="31DE6EC9" w:rsidR="00ED3A17" w:rsidRPr="00E21BAB" w:rsidRDefault="00ED3A17" w:rsidP="00734ED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34EDB">
              <w:rPr>
                <w:rFonts w:ascii="標楷體" w:eastAsia="標楷體" w:hAnsi="標楷體" w:hint="eastAsia"/>
                <w:szCs w:val="24"/>
              </w:rPr>
              <w:t>市私耳</w:t>
            </w:r>
            <w:proofErr w:type="gramEnd"/>
            <w:r w:rsidRPr="00734EDB">
              <w:rPr>
                <w:rFonts w:ascii="標楷體" w:eastAsia="標楷體" w:hAnsi="標楷體" w:hint="eastAsia"/>
                <w:szCs w:val="24"/>
              </w:rPr>
              <w:t>順社區(小規模多機能)長照機構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FCC34D9" w14:textId="3406EC1D" w:rsidR="00ED3A17" w:rsidRPr="00ED4B6F" w:rsidRDefault="00ED3A1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4B6F">
              <w:rPr>
                <w:rFonts w:ascii="標楷體" w:eastAsia="標楷體" w:hAnsi="標楷體" w:hint="eastAsia"/>
                <w:szCs w:val="24"/>
              </w:rPr>
              <w:t>耳順日間照顧中心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18143A5B" w14:textId="38DB6AF9" w:rsidR="00ED3A17" w:rsidRPr="00B27951" w:rsidRDefault="00ED3A17" w:rsidP="00ED4B6F">
            <w:pPr>
              <w:rPr>
                <w:rFonts w:ascii="標楷體" w:eastAsia="標楷體" w:hAnsi="標楷體"/>
                <w:szCs w:val="24"/>
              </w:rPr>
            </w:pPr>
            <w:r w:rsidRPr="00ED4B6F">
              <w:rPr>
                <w:rFonts w:ascii="標楷體" w:eastAsia="標楷體" w:hAnsi="標楷體" w:hint="eastAsia"/>
                <w:szCs w:val="24"/>
              </w:rPr>
              <w:t>橋頭區甲圍路48號 2-3 樓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5B0F8083" w14:textId="4D43928D" w:rsidR="00ED3A17" w:rsidRDefault="00ED3A1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3A34">
              <w:rPr>
                <w:rFonts w:ascii="標楷體" w:eastAsia="標楷體" w:hAnsi="標楷體"/>
                <w:szCs w:val="24"/>
              </w:rPr>
              <w:t>07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3A3A34">
              <w:rPr>
                <w:rFonts w:ascii="標楷體" w:eastAsia="標楷體" w:hAnsi="標楷體"/>
                <w:szCs w:val="24"/>
              </w:rPr>
              <w:t>6117376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77F31AC2" w14:textId="77777777" w:rsidR="00ED3A17" w:rsidRPr="001B5378" w:rsidRDefault="00ED3A17" w:rsidP="001B53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5378">
              <w:rPr>
                <w:rFonts w:ascii="標楷體" w:eastAsia="標楷體" w:hAnsi="標楷體" w:hint="eastAsia"/>
                <w:szCs w:val="24"/>
              </w:rPr>
              <w:t>週一至週五</w:t>
            </w:r>
          </w:p>
          <w:p w14:paraId="7CC1F80E" w14:textId="445685A7" w:rsidR="00ED3A17" w:rsidRPr="007B0A7D" w:rsidRDefault="00ED3A17" w:rsidP="001B53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5378">
              <w:rPr>
                <w:rFonts w:ascii="標楷體" w:eastAsia="標楷體" w:hAnsi="標楷體"/>
                <w:szCs w:val="24"/>
              </w:rPr>
              <w:t>0800-1700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3CDA618A" w14:textId="7E9EF0E6" w:rsidR="00ED3A17" w:rsidRPr="00B42952" w:rsidRDefault="00ED3A17" w:rsidP="00B42952">
            <w:pPr>
              <w:rPr>
                <w:rFonts w:ascii="標楷體" w:eastAsia="標楷體" w:hAnsi="標楷體"/>
                <w:szCs w:val="24"/>
              </w:rPr>
            </w:pPr>
            <w:r w:rsidRPr="00B42952">
              <w:rPr>
                <w:rFonts w:ascii="標楷體" w:eastAsia="標楷體" w:hAnsi="標楷體" w:hint="eastAsia"/>
                <w:szCs w:val="24"/>
              </w:rPr>
              <w:t>1.生活照顧</w:t>
            </w:r>
          </w:p>
          <w:p w14:paraId="20DCD2B0" w14:textId="77777777" w:rsidR="00ED3A17" w:rsidRPr="00B42952" w:rsidRDefault="00ED3A17" w:rsidP="00B42952">
            <w:pPr>
              <w:rPr>
                <w:rFonts w:ascii="標楷體" w:eastAsia="標楷體" w:hAnsi="標楷體"/>
                <w:szCs w:val="24"/>
              </w:rPr>
            </w:pPr>
            <w:r w:rsidRPr="00B42952">
              <w:rPr>
                <w:rFonts w:ascii="標楷體" w:eastAsia="標楷體" w:hAnsi="標楷體" w:hint="eastAsia"/>
                <w:szCs w:val="24"/>
              </w:rPr>
              <w:t>2.健康促進</w:t>
            </w:r>
          </w:p>
          <w:p w14:paraId="528B5E76" w14:textId="77777777" w:rsidR="00ED3A17" w:rsidRPr="00B42952" w:rsidRDefault="00ED3A17" w:rsidP="00B42952">
            <w:pPr>
              <w:rPr>
                <w:rFonts w:ascii="標楷體" w:eastAsia="標楷體" w:hAnsi="標楷體"/>
                <w:szCs w:val="24"/>
              </w:rPr>
            </w:pPr>
            <w:r w:rsidRPr="00B42952">
              <w:rPr>
                <w:rFonts w:ascii="標楷體" w:eastAsia="標楷體" w:hAnsi="標楷體" w:hint="eastAsia"/>
                <w:szCs w:val="24"/>
              </w:rPr>
              <w:t>3.</w:t>
            </w:r>
            <w:proofErr w:type="gramStart"/>
            <w:r w:rsidRPr="00B42952">
              <w:rPr>
                <w:rFonts w:ascii="標楷體" w:eastAsia="標楷體" w:hAnsi="標楷體" w:hint="eastAsia"/>
                <w:szCs w:val="24"/>
              </w:rPr>
              <w:t>備餐服務</w:t>
            </w:r>
            <w:proofErr w:type="gramEnd"/>
          </w:p>
          <w:p w14:paraId="47B3BB5E" w14:textId="77777777" w:rsidR="00ED3A17" w:rsidRPr="00B42952" w:rsidRDefault="00ED3A17" w:rsidP="00B42952">
            <w:pPr>
              <w:rPr>
                <w:rFonts w:ascii="標楷體" w:eastAsia="標楷體" w:hAnsi="標楷體"/>
                <w:szCs w:val="24"/>
              </w:rPr>
            </w:pPr>
            <w:r w:rsidRPr="00B42952">
              <w:rPr>
                <w:rFonts w:ascii="標楷體" w:eastAsia="標楷體" w:hAnsi="標楷體" w:hint="eastAsia"/>
                <w:szCs w:val="24"/>
              </w:rPr>
              <w:t>4.交通接送</w:t>
            </w:r>
          </w:p>
          <w:p w14:paraId="5527F192" w14:textId="77777777" w:rsidR="00ED3A17" w:rsidRPr="00B42952" w:rsidRDefault="00ED3A17" w:rsidP="00B42952">
            <w:pPr>
              <w:rPr>
                <w:rFonts w:ascii="標楷體" w:eastAsia="標楷體" w:hAnsi="標楷體"/>
                <w:szCs w:val="24"/>
              </w:rPr>
            </w:pPr>
            <w:r w:rsidRPr="00B42952">
              <w:rPr>
                <w:rFonts w:ascii="標楷體" w:eastAsia="標楷體" w:hAnsi="標楷體" w:hint="eastAsia"/>
                <w:szCs w:val="24"/>
              </w:rPr>
              <w:t>5.文康休閒活動</w:t>
            </w:r>
          </w:p>
          <w:p w14:paraId="786B4182" w14:textId="77777777" w:rsidR="00ED3A17" w:rsidRPr="00B42952" w:rsidRDefault="00ED3A17" w:rsidP="00B42952">
            <w:pPr>
              <w:rPr>
                <w:rFonts w:ascii="標楷體" w:eastAsia="標楷體" w:hAnsi="標楷體"/>
                <w:szCs w:val="24"/>
              </w:rPr>
            </w:pPr>
            <w:r w:rsidRPr="00B42952">
              <w:rPr>
                <w:rFonts w:ascii="標楷體" w:eastAsia="標楷體" w:hAnsi="標楷體" w:hint="eastAsia"/>
                <w:szCs w:val="24"/>
              </w:rPr>
              <w:t>6.日、夜間喘息服務</w:t>
            </w:r>
          </w:p>
          <w:p w14:paraId="38562274" w14:textId="45BCFF67" w:rsidR="00ED3A17" w:rsidRPr="003C475D" w:rsidRDefault="00ED3A17" w:rsidP="00B42952">
            <w:pPr>
              <w:rPr>
                <w:rFonts w:ascii="標楷體" w:eastAsia="標楷體" w:hAnsi="標楷體"/>
                <w:szCs w:val="24"/>
              </w:rPr>
            </w:pPr>
            <w:r w:rsidRPr="00B42952">
              <w:rPr>
                <w:rFonts w:ascii="標楷體" w:eastAsia="標楷體" w:hAnsi="標楷體" w:hint="eastAsia"/>
                <w:szCs w:val="24"/>
              </w:rPr>
              <w:t>7.沐浴服務</w:t>
            </w: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14:paraId="5B748F3C" w14:textId="4AB9D9B9" w:rsidR="00ED3A17" w:rsidRPr="003C475D" w:rsidRDefault="00ED3A17" w:rsidP="003C475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BFDA4B5" w14:textId="77777777" w:rsidR="00C36CF7" w:rsidRDefault="00C36CF7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E0A138" w14:textId="77777777" w:rsidR="00BD3C03" w:rsidRDefault="00BD3C03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174F734" w14:textId="77777777" w:rsidR="00BD3C03" w:rsidRDefault="00BD3C03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1E795D" w14:textId="4E28C62F" w:rsidR="000D3A42" w:rsidRDefault="000D3A42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五、</w:t>
      </w:r>
      <w:r w:rsidRPr="000D3A42">
        <w:rPr>
          <w:rFonts w:ascii="標楷體" w:eastAsia="標楷體" w:hAnsi="標楷體" w:hint="eastAsia"/>
          <w:color w:val="000000" w:themeColor="text1"/>
          <w:sz w:val="28"/>
          <w:szCs w:val="28"/>
        </w:rPr>
        <w:t>高雄市政府社會局老人福利機構</w:t>
      </w:r>
    </w:p>
    <w:tbl>
      <w:tblPr>
        <w:tblW w:w="160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4110"/>
        <w:gridCol w:w="1843"/>
        <w:gridCol w:w="1276"/>
        <w:gridCol w:w="1276"/>
        <w:gridCol w:w="1275"/>
        <w:gridCol w:w="1276"/>
        <w:gridCol w:w="1134"/>
      </w:tblGrid>
      <w:tr w:rsidR="00B5753B" w:rsidRPr="00BD5325" w14:paraId="40835D13" w14:textId="77777777" w:rsidTr="00BD1166">
        <w:trPr>
          <w:trHeight w:val="2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6F371C52" w14:textId="77777777" w:rsidR="000D3A42" w:rsidRPr="00BD5325" w:rsidRDefault="000D3A42" w:rsidP="00B81A8A">
            <w:pPr>
              <w:pStyle w:val="Default"/>
              <w:jc w:val="center"/>
              <w:rPr>
                <w:rFonts w:hAnsi="標楷體" w:cs="Arial"/>
              </w:rPr>
            </w:pPr>
            <w:r w:rsidRPr="00BD5325">
              <w:rPr>
                <w:rFonts w:hAnsi="標楷體" w:cs="Arial" w:hint="eastAsia"/>
              </w:rPr>
              <w:t>機構名稱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30465673" w14:textId="77777777" w:rsidR="000D3A42" w:rsidRPr="00BD5325" w:rsidRDefault="000D3A42" w:rsidP="00B81A8A">
            <w:pPr>
              <w:pStyle w:val="Default"/>
              <w:jc w:val="center"/>
              <w:rPr>
                <w:rFonts w:hAnsi="標楷體" w:cs="Arial"/>
              </w:rPr>
            </w:pPr>
            <w:r w:rsidRPr="00BD5325">
              <w:rPr>
                <w:rFonts w:hAnsi="標楷體" w:cs="Arial" w:hint="eastAsia"/>
              </w:rPr>
              <w:t>地址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156F398B" w14:textId="77777777" w:rsidR="000D3A42" w:rsidRPr="00BD5325" w:rsidRDefault="000D3A42" w:rsidP="00B81A8A">
            <w:pPr>
              <w:pStyle w:val="Default"/>
              <w:jc w:val="center"/>
              <w:rPr>
                <w:rFonts w:hAnsi="標楷體" w:cs="Arial"/>
              </w:rPr>
            </w:pPr>
            <w:r w:rsidRPr="00BD5325">
              <w:rPr>
                <w:rFonts w:hAnsi="標楷體" w:cs="Arial" w:hint="eastAsia"/>
              </w:rPr>
              <w:t>連絡電話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FF5313" w14:textId="77777777" w:rsidR="000D3A42" w:rsidRPr="00BD5325" w:rsidRDefault="000D3A42" w:rsidP="00B81A8A">
            <w:pPr>
              <w:pStyle w:val="Default"/>
              <w:jc w:val="center"/>
              <w:rPr>
                <w:rFonts w:hAnsi="標楷體" w:cs="Arial"/>
              </w:rPr>
            </w:pPr>
            <w:r w:rsidRPr="00BD5325">
              <w:rPr>
                <w:rFonts w:hAnsi="標楷體" w:cs="Arial" w:hint="eastAsia"/>
              </w:rPr>
              <w:t>安養床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22E7FA" w14:textId="77777777" w:rsidR="000D3A42" w:rsidRPr="00BD5325" w:rsidRDefault="000D3A42" w:rsidP="00B81A8A">
            <w:pPr>
              <w:pStyle w:val="Default"/>
              <w:jc w:val="center"/>
              <w:rPr>
                <w:rFonts w:hAnsi="標楷體" w:cs="Arial"/>
              </w:rPr>
            </w:pPr>
            <w:r w:rsidRPr="00BD5325">
              <w:rPr>
                <w:rFonts w:hAnsi="標楷體" w:cs="Arial" w:hint="eastAsia"/>
              </w:rPr>
              <w:t>養護床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2A4720" w14:textId="77777777" w:rsidR="000D3A42" w:rsidRPr="00BD5325" w:rsidRDefault="000D3A42" w:rsidP="00B81A8A">
            <w:pPr>
              <w:pStyle w:val="Default"/>
              <w:jc w:val="center"/>
              <w:rPr>
                <w:rFonts w:hAnsi="標楷體" w:cs="Arial"/>
              </w:rPr>
            </w:pPr>
            <w:proofErr w:type="gramStart"/>
            <w:r w:rsidRPr="00BD5325">
              <w:rPr>
                <w:rFonts w:hAnsi="標楷體" w:cs="Arial" w:hint="eastAsia"/>
              </w:rPr>
              <w:t>兩管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F76047" w14:textId="77777777" w:rsidR="000D3A42" w:rsidRPr="00BD5325" w:rsidRDefault="000D3A42" w:rsidP="00B81A8A">
            <w:pPr>
              <w:pStyle w:val="Default"/>
              <w:jc w:val="center"/>
              <w:rPr>
                <w:rFonts w:hAnsi="標楷體" w:cs="Arial"/>
              </w:rPr>
            </w:pPr>
            <w:proofErr w:type="gramStart"/>
            <w:r w:rsidRPr="00BD5325">
              <w:rPr>
                <w:rFonts w:hAnsi="標楷體" w:cs="Arial" w:hint="eastAsia"/>
              </w:rPr>
              <w:t>長照床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3572D5" w14:textId="77777777" w:rsidR="000D3A42" w:rsidRPr="00BD5325" w:rsidRDefault="000D3A42" w:rsidP="00B81A8A">
            <w:pPr>
              <w:pStyle w:val="Default"/>
              <w:jc w:val="center"/>
              <w:rPr>
                <w:rFonts w:hAnsi="標楷體" w:cs="Arial"/>
              </w:rPr>
            </w:pPr>
            <w:proofErr w:type="gramStart"/>
            <w:r w:rsidRPr="00BD5325">
              <w:rPr>
                <w:rFonts w:hAnsi="標楷體" w:cs="Arial" w:hint="eastAsia"/>
              </w:rPr>
              <w:t>失智床</w:t>
            </w:r>
            <w:proofErr w:type="gramEnd"/>
          </w:p>
        </w:tc>
      </w:tr>
      <w:tr w:rsidR="00B5753B" w:rsidRPr="00BD5325" w14:paraId="4D6F5BC5" w14:textId="77777777" w:rsidTr="00BD1166">
        <w:trPr>
          <w:trHeight w:val="89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A9679F2" w14:textId="34D5802B" w:rsidR="000D3A42" w:rsidRPr="00BD5325" w:rsidRDefault="000D3A42" w:rsidP="000538DA">
            <w:pPr>
              <w:pStyle w:val="Default"/>
              <w:rPr>
                <w:rFonts w:hAnsi="標楷體" w:cs="Arial"/>
              </w:rPr>
            </w:pPr>
            <w:r w:rsidRPr="000D3A42">
              <w:rPr>
                <w:rFonts w:hAnsi="標楷體" w:cs="Arial" w:hint="eastAsia"/>
              </w:rPr>
              <w:t>高雄市私立橋頭老人養護中心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9D0FCCC" w14:textId="267F40CC" w:rsidR="000D3A42" w:rsidRPr="00BD5325" w:rsidRDefault="000D3A42" w:rsidP="000538DA">
            <w:pPr>
              <w:pStyle w:val="Default"/>
              <w:rPr>
                <w:rFonts w:hAnsi="標楷體" w:cs="Arial"/>
              </w:rPr>
            </w:pPr>
            <w:r w:rsidRPr="000D3A42">
              <w:rPr>
                <w:rFonts w:hAnsi="標楷體" w:cs="Arial" w:hint="eastAsia"/>
              </w:rPr>
              <w:t>高雄市橋頭區林里公厝北路46號1樓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17F0DAD" w14:textId="5B98C6C3" w:rsidR="000D3A42" w:rsidRPr="00BD5325" w:rsidRDefault="000D3A42" w:rsidP="000538DA">
            <w:pPr>
              <w:pStyle w:val="Default"/>
              <w:rPr>
                <w:rFonts w:hAnsi="標楷體" w:cs="Arial"/>
              </w:rPr>
            </w:pPr>
            <w:r w:rsidRPr="00BD5325">
              <w:rPr>
                <w:rFonts w:hAnsi="標楷體" w:cs="Arial"/>
              </w:rPr>
              <w:t>07-</w:t>
            </w:r>
            <w:r w:rsidRPr="000D3A42">
              <w:rPr>
                <w:rFonts w:hAnsi="標楷體" w:cs="Arial"/>
              </w:rPr>
              <w:t>6128510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3C9172" w14:textId="77777777" w:rsidR="000D3A42" w:rsidRPr="00BD5325" w:rsidRDefault="000D3A42" w:rsidP="000538DA">
            <w:pPr>
              <w:pStyle w:val="Default"/>
              <w:rPr>
                <w:rFonts w:hAnsi="標楷體" w:cs="Arial"/>
              </w:rPr>
            </w:pPr>
            <w:r w:rsidRPr="00BD5325">
              <w:rPr>
                <w:rFonts w:hAnsi="標楷體" w:cs="Arial" w:hint="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8A495F5" w14:textId="2BA3B230" w:rsidR="000D3A42" w:rsidRPr="00BD5325" w:rsidRDefault="000D3A42" w:rsidP="000538DA">
            <w:pPr>
              <w:pStyle w:val="Default"/>
              <w:rPr>
                <w:rFonts w:hAnsi="標楷體" w:cs="Arial"/>
              </w:rPr>
            </w:pPr>
            <w:r w:rsidRPr="00BD5325">
              <w:rPr>
                <w:rFonts w:hAnsi="標楷體" w:cs="Arial" w:hint="eastAsia"/>
              </w:rPr>
              <w:t>3</w:t>
            </w:r>
            <w:r>
              <w:rPr>
                <w:rFonts w:hAnsi="標楷體" w:cs="Arial" w:hint="eastAsi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</w:tcPr>
          <w:p w14:paraId="3D19C626" w14:textId="563FFE7B" w:rsidR="000D3A42" w:rsidRPr="00BD5325" w:rsidRDefault="000D3A42" w:rsidP="000538DA">
            <w:pPr>
              <w:pStyle w:val="Default"/>
              <w:rPr>
                <w:rFonts w:hAnsi="標楷體" w:cs="Arial"/>
              </w:rPr>
            </w:pPr>
            <w:r w:rsidRPr="00BD5325">
              <w:rPr>
                <w:rFonts w:hAnsi="標楷體" w:cs="Arial" w:hint="eastAsia"/>
              </w:rPr>
              <w:t>1</w:t>
            </w:r>
            <w:r>
              <w:rPr>
                <w:rFonts w:hAnsi="標楷體" w:cs="Arial"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D37A18" w14:textId="77777777" w:rsidR="000D3A42" w:rsidRPr="00BD5325" w:rsidRDefault="000D3A42" w:rsidP="000538DA">
            <w:pPr>
              <w:pStyle w:val="Default"/>
              <w:rPr>
                <w:rFonts w:hAnsi="標楷體" w:cs="Arial"/>
              </w:rPr>
            </w:pPr>
            <w:r w:rsidRPr="00BD5325">
              <w:rPr>
                <w:rFonts w:hAnsi="標楷體" w:cs="Arial" w:hint="eastAsi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FFBFD6" w14:textId="77777777" w:rsidR="000D3A42" w:rsidRPr="00BD5325" w:rsidRDefault="000D3A42" w:rsidP="000538DA">
            <w:pPr>
              <w:pStyle w:val="Default"/>
              <w:rPr>
                <w:rFonts w:hAnsi="標楷體" w:cs="Arial"/>
              </w:rPr>
            </w:pPr>
            <w:r w:rsidRPr="00BD5325">
              <w:rPr>
                <w:rFonts w:hAnsi="標楷體" w:cs="Arial" w:hint="eastAsia"/>
              </w:rPr>
              <w:t>-</w:t>
            </w:r>
          </w:p>
        </w:tc>
      </w:tr>
      <w:tr w:rsidR="00B5753B" w:rsidRPr="00BD5325" w14:paraId="50C0A4E6" w14:textId="77777777" w:rsidTr="00BD1166">
        <w:trPr>
          <w:trHeight w:val="898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420651D" w14:textId="7F1B444C" w:rsidR="000D3A42" w:rsidRPr="00BD5325" w:rsidRDefault="00C5640D" w:rsidP="000538DA">
            <w:pPr>
              <w:pStyle w:val="Default"/>
              <w:rPr>
                <w:rFonts w:hAnsi="標楷體" w:cs="Arial"/>
              </w:rPr>
            </w:pPr>
            <w:r w:rsidRPr="00C5640D">
              <w:rPr>
                <w:rFonts w:hAnsi="標楷體" w:cs="Arial" w:hint="eastAsia"/>
              </w:rPr>
              <w:t>高雄市私立泰和老人養護中心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9D3ED7E" w14:textId="3B7CEA83" w:rsidR="000D3A42" w:rsidRPr="00BD5325" w:rsidRDefault="00C5640D" w:rsidP="000538DA">
            <w:pPr>
              <w:pStyle w:val="Default"/>
              <w:rPr>
                <w:rFonts w:hAnsi="標楷體" w:cs="Arial"/>
              </w:rPr>
            </w:pPr>
            <w:r w:rsidRPr="00C5640D">
              <w:rPr>
                <w:rFonts w:hAnsi="標楷體" w:cs="Arial" w:hint="eastAsia"/>
              </w:rPr>
              <w:t>高雄市橋頭區橋頭里成功路97號1-4樓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24ABA17" w14:textId="668BC318" w:rsidR="000D3A42" w:rsidRPr="00BD5325" w:rsidRDefault="000D3A42" w:rsidP="000538DA">
            <w:pPr>
              <w:pStyle w:val="Default"/>
              <w:rPr>
                <w:rFonts w:hAnsi="標楷體" w:cs="Arial"/>
              </w:rPr>
            </w:pPr>
            <w:r w:rsidRPr="00BD5325">
              <w:rPr>
                <w:rFonts w:hAnsi="標楷體" w:cs="Arial"/>
              </w:rPr>
              <w:t>07-</w:t>
            </w:r>
            <w:r w:rsidR="00C5640D" w:rsidRPr="00C5640D">
              <w:rPr>
                <w:rFonts w:hAnsi="標楷體" w:cs="Arial"/>
              </w:rPr>
              <w:t>6111128 #20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D1CA7D" w14:textId="77777777" w:rsidR="000D3A42" w:rsidRPr="00BD5325" w:rsidRDefault="000D3A42" w:rsidP="000538DA">
            <w:pPr>
              <w:pStyle w:val="Default"/>
              <w:rPr>
                <w:rFonts w:hAnsi="標楷體" w:cs="Arial"/>
              </w:rPr>
            </w:pPr>
            <w:r w:rsidRPr="00BD5325">
              <w:rPr>
                <w:rFonts w:hAnsi="標楷體" w:cs="Arial" w:hint="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651F7D9" w14:textId="12CE8CB3" w:rsidR="000D3A42" w:rsidRPr="00BD5325" w:rsidRDefault="000D3A42" w:rsidP="000538DA">
            <w:pPr>
              <w:pStyle w:val="Default"/>
              <w:rPr>
                <w:rFonts w:hAnsi="標楷體" w:cs="Arial"/>
              </w:rPr>
            </w:pPr>
            <w:r w:rsidRPr="00BD5325">
              <w:rPr>
                <w:rFonts w:hAnsi="標楷體" w:cs="Arial" w:hint="eastAsia"/>
              </w:rPr>
              <w:t>4</w:t>
            </w:r>
            <w:r w:rsidR="00C5640D">
              <w:rPr>
                <w:rFonts w:hAnsi="標楷體" w:cs="Arial" w:hint="eastAsi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</w:tcPr>
          <w:p w14:paraId="219E22E4" w14:textId="0C9158E9" w:rsidR="000D3A42" w:rsidRPr="00BD5325" w:rsidRDefault="000D3A42" w:rsidP="000538DA">
            <w:pPr>
              <w:pStyle w:val="Default"/>
              <w:rPr>
                <w:rFonts w:hAnsi="標楷體" w:cs="Arial"/>
              </w:rPr>
            </w:pPr>
            <w:r w:rsidRPr="00BD5325">
              <w:rPr>
                <w:rFonts w:hAnsi="標楷體" w:cs="Arial" w:hint="eastAsia"/>
              </w:rPr>
              <w:t>2</w:t>
            </w:r>
            <w:r w:rsidR="00C5640D">
              <w:rPr>
                <w:rFonts w:hAnsi="標楷體" w:cs="Arial"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AD3D40" w14:textId="77777777" w:rsidR="000D3A42" w:rsidRPr="00BD5325" w:rsidRDefault="000D3A42" w:rsidP="000538DA">
            <w:pPr>
              <w:pStyle w:val="Default"/>
              <w:rPr>
                <w:rFonts w:hAnsi="標楷體" w:cs="Arial"/>
              </w:rPr>
            </w:pPr>
            <w:r w:rsidRPr="00BD5325">
              <w:rPr>
                <w:rFonts w:hAnsi="標楷體" w:cs="Arial" w:hint="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139178" w14:textId="77777777" w:rsidR="000D3A42" w:rsidRPr="00BD5325" w:rsidRDefault="000D3A42" w:rsidP="000538DA">
            <w:pPr>
              <w:pStyle w:val="Default"/>
              <w:rPr>
                <w:rFonts w:hAnsi="標楷體" w:cs="Arial"/>
              </w:rPr>
            </w:pPr>
            <w:r w:rsidRPr="00BD5325">
              <w:rPr>
                <w:rFonts w:hAnsi="標楷體" w:cs="Arial" w:hint="eastAsia"/>
              </w:rPr>
              <w:t>-</w:t>
            </w:r>
          </w:p>
        </w:tc>
      </w:tr>
      <w:tr w:rsidR="00D124C6" w:rsidRPr="00BD5325" w14:paraId="4C91EA29" w14:textId="77777777" w:rsidTr="00BD1166">
        <w:trPr>
          <w:trHeight w:val="89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982F296" w14:textId="290F2841" w:rsidR="000D3A42" w:rsidRPr="00BD5325" w:rsidRDefault="00E75405" w:rsidP="000538DA">
            <w:pPr>
              <w:pStyle w:val="Default"/>
              <w:rPr>
                <w:rFonts w:hAnsi="標楷體" w:cs="Arial"/>
              </w:rPr>
            </w:pPr>
            <w:r w:rsidRPr="00E75405">
              <w:rPr>
                <w:rFonts w:hAnsi="標楷體" w:cs="Arial" w:hint="eastAsia"/>
              </w:rPr>
              <w:t>高雄市私立橋頭社區老人長期照顧中心（養護型）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FA10E99" w14:textId="2179E43C" w:rsidR="000D3A42" w:rsidRPr="00BD5325" w:rsidRDefault="00E75405" w:rsidP="000538DA">
            <w:pPr>
              <w:pStyle w:val="Default"/>
              <w:rPr>
                <w:rFonts w:hAnsi="標楷體" w:cs="Arial"/>
              </w:rPr>
            </w:pPr>
            <w:r w:rsidRPr="00E75405">
              <w:rPr>
                <w:rFonts w:hAnsi="標楷體" w:cs="Arial" w:hint="eastAsia"/>
              </w:rPr>
              <w:t>高雄市橋頭區成功路8號1-5樓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0BA06EE" w14:textId="64F9B046" w:rsidR="000D3A42" w:rsidRPr="00BD5325" w:rsidRDefault="000D3A42" w:rsidP="000538DA">
            <w:pPr>
              <w:pStyle w:val="Default"/>
              <w:rPr>
                <w:rFonts w:hAnsi="標楷體" w:cs="Arial"/>
              </w:rPr>
            </w:pPr>
            <w:r w:rsidRPr="00BD5325">
              <w:rPr>
                <w:rFonts w:hAnsi="標楷體" w:cs="Arial"/>
              </w:rPr>
              <w:t>07-</w:t>
            </w:r>
            <w:r w:rsidR="00E75405" w:rsidRPr="00E75405">
              <w:rPr>
                <w:rFonts w:hAnsi="標楷體" w:cs="Arial"/>
              </w:rPr>
              <w:t>6111108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A8C255" w14:textId="77777777" w:rsidR="000D3A42" w:rsidRPr="00BD5325" w:rsidRDefault="000D3A42" w:rsidP="000538DA">
            <w:pPr>
              <w:pStyle w:val="Default"/>
              <w:rPr>
                <w:rFonts w:hAnsi="標楷體" w:cs="Arial"/>
              </w:rPr>
            </w:pPr>
            <w:r w:rsidRPr="00BD5325">
              <w:rPr>
                <w:rFonts w:hAnsi="標楷體" w:cs="Arial" w:hint="eastAsi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43429F7" w14:textId="5A17C0FC" w:rsidR="000D3A42" w:rsidRPr="00BD5325" w:rsidRDefault="00E75405" w:rsidP="000538DA">
            <w:pPr>
              <w:pStyle w:val="Default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03AE8F0" w14:textId="0790F55A" w:rsidR="000D3A42" w:rsidRPr="00BD5325" w:rsidRDefault="00E75405" w:rsidP="000538DA">
            <w:pPr>
              <w:pStyle w:val="Default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06EA92" w14:textId="77777777" w:rsidR="000D3A42" w:rsidRPr="00BD5325" w:rsidRDefault="000D3A42" w:rsidP="000538DA">
            <w:pPr>
              <w:pStyle w:val="Default"/>
              <w:rPr>
                <w:rFonts w:hAnsi="標楷體" w:cs="Arial"/>
              </w:rPr>
            </w:pPr>
            <w:r w:rsidRPr="00BD5325">
              <w:rPr>
                <w:rFonts w:hAnsi="標楷體" w:cs="Arial" w:hint="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61C367" w14:textId="77777777" w:rsidR="000D3A42" w:rsidRPr="00BD5325" w:rsidRDefault="000D3A42" w:rsidP="000538DA">
            <w:pPr>
              <w:pStyle w:val="Default"/>
              <w:rPr>
                <w:rFonts w:hAnsi="標楷體" w:cs="Arial"/>
              </w:rPr>
            </w:pPr>
            <w:r w:rsidRPr="00BD5325">
              <w:rPr>
                <w:rFonts w:hAnsi="標楷體" w:cs="Arial" w:hint="eastAsia"/>
              </w:rPr>
              <w:t>-</w:t>
            </w:r>
          </w:p>
        </w:tc>
      </w:tr>
      <w:tr w:rsidR="00134D24" w:rsidRPr="00BD5325" w14:paraId="6F0916A5" w14:textId="77777777" w:rsidTr="00BD1166">
        <w:trPr>
          <w:trHeight w:val="1573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23AEE13" w14:textId="6411DF6B" w:rsidR="00134D24" w:rsidRPr="00E75405" w:rsidRDefault="005B7192" w:rsidP="00973BEF">
            <w:pPr>
              <w:pStyle w:val="Default"/>
              <w:rPr>
                <w:rFonts w:hAnsi="標楷體" w:cs="Arial"/>
              </w:rPr>
            </w:pPr>
            <w:r w:rsidRPr="005B7192">
              <w:rPr>
                <w:rFonts w:hAnsi="標楷體" w:cs="Arial" w:hint="eastAsia"/>
              </w:rPr>
              <w:t>高雄市</w:t>
            </w:r>
            <w:proofErr w:type="gramStart"/>
            <w:r w:rsidRPr="005B7192">
              <w:rPr>
                <w:rFonts w:hAnsi="標楷體" w:cs="Arial" w:hint="eastAsia"/>
              </w:rPr>
              <w:t>私立萬冠老人</w:t>
            </w:r>
            <w:proofErr w:type="gramEnd"/>
            <w:r w:rsidRPr="005B7192">
              <w:rPr>
                <w:rFonts w:hAnsi="標楷體" w:cs="Arial" w:hint="eastAsia"/>
              </w:rPr>
              <w:t>長期照顧中心（養護型）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9CC1B40" w14:textId="6FCAC7B3" w:rsidR="00134D24" w:rsidRPr="00973BEF" w:rsidRDefault="00973BEF" w:rsidP="00973BEF">
            <w:pPr>
              <w:pStyle w:val="Default"/>
              <w:rPr>
                <w:rFonts w:hAnsi="標楷體" w:cs="Arial"/>
              </w:rPr>
            </w:pPr>
            <w:r w:rsidRPr="00973BEF">
              <w:rPr>
                <w:rFonts w:hAnsi="標楷體" w:cs="Arial" w:hint="eastAsia"/>
              </w:rPr>
              <w:t>高雄市橋頭</w:t>
            </w:r>
            <w:proofErr w:type="gramStart"/>
            <w:r w:rsidRPr="00973BEF">
              <w:rPr>
                <w:rFonts w:hAnsi="標楷體" w:cs="Arial" w:hint="eastAsia"/>
              </w:rPr>
              <w:t>區甲樹路</w:t>
            </w:r>
            <w:proofErr w:type="gramEnd"/>
            <w:r w:rsidRPr="00973BEF">
              <w:rPr>
                <w:rFonts w:hAnsi="標楷體" w:cs="Arial" w:hint="eastAsia"/>
              </w:rPr>
              <w:t>1208號1至2樓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63E69FA" w14:textId="03CF6F2A" w:rsidR="00134D24" w:rsidRPr="00BD5325" w:rsidRDefault="00973BEF" w:rsidP="00973BEF">
            <w:pPr>
              <w:pStyle w:val="Default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07-</w:t>
            </w:r>
            <w:r w:rsidRPr="00973BEF">
              <w:rPr>
                <w:rFonts w:hAnsi="標楷體" w:cs="Arial"/>
              </w:rPr>
              <w:t>6130032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43745BE2" w14:textId="47E85E19" w:rsidR="00134D24" w:rsidRPr="00BD5325" w:rsidRDefault="00973BEF" w:rsidP="00D124C6">
            <w:pPr>
              <w:pStyle w:val="Default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1F5D28D" w14:textId="0A3AC572" w:rsidR="00134D24" w:rsidRDefault="00973BEF" w:rsidP="00D124C6">
            <w:pPr>
              <w:pStyle w:val="Default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</w:tcPr>
          <w:p w14:paraId="2E9B692E" w14:textId="490C7D11" w:rsidR="00134D24" w:rsidRDefault="00973BEF" w:rsidP="00D124C6">
            <w:pPr>
              <w:pStyle w:val="Default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1B1ECA27" w14:textId="7F26CF9C" w:rsidR="00134D24" w:rsidRPr="00BD5325" w:rsidRDefault="00973BEF" w:rsidP="00D124C6">
            <w:pPr>
              <w:pStyle w:val="Default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073DF5BD" w14:textId="0EF79D18" w:rsidR="00134D24" w:rsidRPr="00BD5325" w:rsidRDefault="00973BEF" w:rsidP="00D124C6">
            <w:pPr>
              <w:pStyle w:val="Default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-</w:t>
            </w:r>
          </w:p>
        </w:tc>
      </w:tr>
    </w:tbl>
    <w:p w14:paraId="18844065" w14:textId="46687171" w:rsidR="000D3A42" w:rsidRDefault="00BC3DE4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Pr="00BC3DE4">
        <w:rPr>
          <w:rFonts w:ascii="標楷體" w:eastAsia="標楷體" w:hAnsi="標楷體" w:hint="eastAsia"/>
          <w:color w:val="000000" w:themeColor="text1"/>
          <w:sz w:val="28"/>
          <w:szCs w:val="28"/>
        </w:rPr>
        <w:t>居家護理所</w:t>
      </w:r>
    </w:p>
    <w:tbl>
      <w:tblPr>
        <w:tblW w:w="155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6237"/>
        <w:gridCol w:w="5812"/>
      </w:tblGrid>
      <w:tr w:rsidR="00BC3DE4" w:rsidRPr="00BD5325" w14:paraId="119DBEBD" w14:textId="77777777" w:rsidTr="00BD1166">
        <w:trPr>
          <w:trHeight w:val="1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01F6EC4D" w14:textId="77777777" w:rsidR="00BC3DE4" w:rsidRPr="00BD5325" w:rsidRDefault="00BC3DE4" w:rsidP="00B81A8A">
            <w:pPr>
              <w:pStyle w:val="Default"/>
              <w:jc w:val="center"/>
              <w:rPr>
                <w:rFonts w:hAnsi="標楷體" w:cs="Arial"/>
              </w:rPr>
            </w:pPr>
            <w:r w:rsidRPr="00BD5325">
              <w:rPr>
                <w:rFonts w:hAnsi="標楷體" w:cs="Arial" w:hint="eastAsia"/>
              </w:rPr>
              <w:t>機構名稱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78D3E8A9" w14:textId="77777777" w:rsidR="00BC3DE4" w:rsidRPr="00BD5325" w:rsidRDefault="00BC3DE4" w:rsidP="00B81A8A">
            <w:pPr>
              <w:pStyle w:val="Default"/>
              <w:jc w:val="center"/>
              <w:rPr>
                <w:rFonts w:hAnsi="標楷體" w:cs="Arial"/>
              </w:rPr>
            </w:pPr>
            <w:r w:rsidRPr="00BD5325">
              <w:rPr>
                <w:rFonts w:hAnsi="標楷體" w:cs="Arial" w:hint="eastAsia"/>
              </w:rPr>
              <w:t>地址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74919F6B" w14:textId="77777777" w:rsidR="00BC3DE4" w:rsidRPr="00BD5325" w:rsidRDefault="00BC3DE4" w:rsidP="00B81A8A">
            <w:pPr>
              <w:pStyle w:val="Default"/>
              <w:jc w:val="center"/>
              <w:rPr>
                <w:rFonts w:hAnsi="標楷體" w:cs="Arial"/>
              </w:rPr>
            </w:pPr>
            <w:r w:rsidRPr="00BD5325">
              <w:rPr>
                <w:rFonts w:hAnsi="標楷體" w:cs="Arial" w:hint="eastAsia"/>
              </w:rPr>
              <w:t>連絡電話</w:t>
            </w:r>
          </w:p>
        </w:tc>
      </w:tr>
      <w:tr w:rsidR="00BC3DE4" w:rsidRPr="00BD5325" w14:paraId="3A9A1FBB" w14:textId="77777777" w:rsidTr="00BD1166">
        <w:trPr>
          <w:trHeight w:val="74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BAB1DAB" w14:textId="5F5B6BA8" w:rsidR="00BC3DE4" w:rsidRPr="00BD5325" w:rsidRDefault="00BC3DE4" w:rsidP="000538DA">
            <w:pPr>
              <w:pStyle w:val="Default"/>
              <w:rPr>
                <w:rFonts w:hAnsi="標楷體" w:cs="Arial"/>
              </w:rPr>
            </w:pPr>
            <w:r w:rsidRPr="00BC3DE4">
              <w:rPr>
                <w:rFonts w:hAnsi="標楷體" w:cs="Arial" w:hint="eastAsia"/>
              </w:rPr>
              <w:t>永樂居家護理所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E9E0E20" w14:textId="20935E63" w:rsidR="00BC3DE4" w:rsidRPr="00BD5325" w:rsidRDefault="00BC3DE4" w:rsidP="000538DA">
            <w:pPr>
              <w:pStyle w:val="Default"/>
              <w:rPr>
                <w:rFonts w:hAnsi="標楷體" w:cs="Arial"/>
              </w:rPr>
            </w:pPr>
            <w:r w:rsidRPr="00BC3DE4">
              <w:rPr>
                <w:rFonts w:hAnsi="標楷體" w:cs="Arial" w:hint="eastAsia"/>
              </w:rPr>
              <w:t>高雄市橋頭區糖廠路20號1樓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090B5C5" w14:textId="7072631D" w:rsidR="00BC3DE4" w:rsidRPr="00BD5325" w:rsidRDefault="00BC3DE4" w:rsidP="000538DA">
            <w:pPr>
              <w:pStyle w:val="Default"/>
              <w:rPr>
                <w:rFonts w:hAnsi="標楷體" w:cs="Arial"/>
              </w:rPr>
            </w:pPr>
            <w:r w:rsidRPr="00BC3DE4">
              <w:rPr>
                <w:rFonts w:hAnsi="標楷體" w:cs="Arial"/>
              </w:rPr>
              <w:t>07-6117218</w:t>
            </w:r>
          </w:p>
        </w:tc>
      </w:tr>
    </w:tbl>
    <w:p w14:paraId="15B93F80" w14:textId="77777777" w:rsidR="00BC3DE4" w:rsidRDefault="00BC3DE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765BAEC" w14:textId="77777777" w:rsidR="000D3A42" w:rsidRDefault="000D3A4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91D1CF4" w14:textId="77777777" w:rsidR="00B81A8A" w:rsidRDefault="00B81A8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F3F8315" w14:textId="77777777" w:rsidR="00B81A8A" w:rsidRDefault="00B81A8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CA47696" w14:textId="10253624" w:rsidR="00D07375" w:rsidRPr="008E1F25" w:rsidRDefault="007960C4">
      <w:pP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七</w:t>
      </w:r>
      <w:r w:rsidR="00173041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173041" w:rsidRPr="00173041">
        <w:rPr>
          <w:rFonts w:ascii="標楷體" w:eastAsia="標楷體" w:hAnsi="標楷體" w:hint="eastAsia"/>
          <w:color w:val="000000" w:themeColor="text1"/>
          <w:sz w:val="28"/>
          <w:szCs w:val="28"/>
        </w:rPr>
        <w:t>機構式</w:t>
      </w:r>
      <w:r w:rsidR="00173041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173041" w:rsidRPr="008E1F2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住宿型長照機構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689"/>
        <w:gridCol w:w="2835"/>
        <w:gridCol w:w="3543"/>
        <w:gridCol w:w="1560"/>
        <w:gridCol w:w="1842"/>
        <w:gridCol w:w="1708"/>
        <w:gridCol w:w="1694"/>
      </w:tblGrid>
      <w:tr w:rsidR="008E1F25" w14:paraId="4D8C5784" w14:textId="77777777" w:rsidTr="00533806">
        <w:tc>
          <w:tcPr>
            <w:tcW w:w="2689" w:type="dxa"/>
            <w:shd w:val="clear" w:color="auto" w:fill="D9E2F3" w:themeFill="accent1" w:themeFillTint="33"/>
          </w:tcPr>
          <w:p w14:paraId="7C665997" w14:textId="77777777" w:rsidR="00E96E87" w:rsidRPr="00F26353" w:rsidRDefault="00E96E8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機構單位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7D87F4DB" w14:textId="77777777" w:rsidR="00E96E87" w:rsidRPr="00F26353" w:rsidRDefault="00E96E8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6353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3543" w:type="dxa"/>
            <w:shd w:val="clear" w:color="auto" w:fill="D9E2F3" w:themeFill="accent1" w:themeFillTint="33"/>
          </w:tcPr>
          <w:p w14:paraId="63C97143" w14:textId="77777777" w:rsidR="00E96E87" w:rsidRPr="00F26353" w:rsidRDefault="00E96E8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420B1359" w14:textId="77777777" w:rsidR="00E96E87" w:rsidRPr="00F26353" w:rsidRDefault="00E96E8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DF20869" w14:textId="77777777" w:rsidR="00E96E87" w:rsidRPr="00F26353" w:rsidRDefault="00E96E8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服務時間</w:t>
            </w:r>
          </w:p>
        </w:tc>
        <w:tc>
          <w:tcPr>
            <w:tcW w:w="1708" w:type="dxa"/>
            <w:shd w:val="clear" w:color="auto" w:fill="D9E2F3" w:themeFill="accent1" w:themeFillTint="33"/>
          </w:tcPr>
          <w:p w14:paraId="09397E23" w14:textId="77777777" w:rsidR="00E96E87" w:rsidRPr="00F26353" w:rsidRDefault="00E96E8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服務項目</w:t>
            </w:r>
          </w:p>
        </w:tc>
        <w:tc>
          <w:tcPr>
            <w:tcW w:w="1694" w:type="dxa"/>
            <w:shd w:val="clear" w:color="auto" w:fill="D9E2F3" w:themeFill="accent1" w:themeFillTint="33"/>
          </w:tcPr>
          <w:p w14:paraId="7DA8BDF5" w14:textId="77777777" w:rsidR="00E96E87" w:rsidRPr="00F26353" w:rsidRDefault="00E96E8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服務對象</w:t>
            </w:r>
          </w:p>
        </w:tc>
      </w:tr>
      <w:tr w:rsidR="00E96E87" w14:paraId="00848CDC" w14:textId="77777777" w:rsidTr="008E1F25">
        <w:tc>
          <w:tcPr>
            <w:tcW w:w="2689" w:type="dxa"/>
            <w:shd w:val="clear" w:color="auto" w:fill="FFF2CC" w:themeFill="accent4" w:themeFillTint="33"/>
          </w:tcPr>
          <w:p w14:paraId="1C063201" w14:textId="77777777" w:rsidR="00E96E87" w:rsidRDefault="00E96E8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6E87">
              <w:rPr>
                <w:rFonts w:ascii="標楷體" w:eastAsia="標楷體" w:hAnsi="標楷體" w:hint="eastAsia"/>
                <w:szCs w:val="24"/>
              </w:rPr>
              <w:t>向陽長照社團法人附設高雄市私立博愛綜合長照機構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4B91C0B" w14:textId="77777777" w:rsidR="00E96E87" w:rsidRPr="00F26353" w:rsidRDefault="00E96E8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0823">
              <w:rPr>
                <w:rFonts w:ascii="標楷體" w:eastAsia="標楷體" w:hAnsi="標楷體" w:hint="eastAsia"/>
                <w:szCs w:val="24"/>
              </w:rPr>
              <w:t>向陽長照社團法人附設高雄市私立博愛綜合長照機構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3C759701" w14:textId="77777777" w:rsidR="00E96E87" w:rsidRDefault="00E96E8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27951">
              <w:rPr>
                <w:rFonts w:ascii="標楷體" w:eastAsia="標楷體" w:hAnsi="標楷體" w:hint="eastAsia"/>
                <w:szCs w:val="24"/>
              </w:rPr>
              <w:t>橋頭區橋新</w:t>
            </w:r>
            <w:proofErr w:type="gramEnd"/>
            <w:r w:rsidRPr="00B27951">
              <w:rPr>
                <w:rFonts w:ascii="標楷體" w:eastAsia="標楷體" w:hAnsi="標楷體" w:hint="eastAsia"/>
                <w:szCs w:val="24"/>
              </w:rPr>
              <w:t>二路97號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062EE65F" w14:textId="77777777" w:rsidR="00E96E87" w:rsidRDefault="00E96E8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A7D">
              <w:rPr>
                <w:rFonts w:ascii="標楷體" w:eastAsia="標楷體" w:hAnsi="標楷體" w:hint="eastAsia"/>
                <w:szCs w:val="24"/>
              </w:rPr>
              <w:t>07</w:t>
            </w:r>
            <w:r>
              <w:rPr>
                <w:rFonts w:ascii="標楷體" w:eastAsia="標楷體" w:hAnsi="標楷體" w:hint="eastAsia"/>
                <w:szCs w:val="24"/>
              </w:rPr>
              <w:t>-611</w:t>
            </w:r>
            <w:r w:rsidR="00020281">
              <w:rPr>
                <w:rFonts w:ascii="標楷體" w:eastAsia="標楷體" w:hAnsi="標楷體" w:hint="eastAsia"/>
                <w:szCs w:val="24"/>
              </w:rPr>
              <w:t>9529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5048784B" w14:textId="77777777" w:rsidR="00E96E87" w:rsidRDefault="00E96E87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A7D">
              <w:rPr>
                <w:rFonts w:ascii="標楷體" w:eastAsia="標楷體" w:hAnsi="標楷體" w:hint="eastAsia"/>
                <w:szCs w:val="24"/>
              </w:rPr>
              <w:t>週一至週</w:t>
            </w:r>
            <w:r w:rsidR="00020281">
              <w:rPr>
                <w:rFonts w:ascii="標楷體" w:eastAsia="標楷體" w:hAnsi="標楷體" w:hint="eastAsia"/>
                <w:szCs w:val="24"/>
              </w:rPr>
              <w:t>日</w:t>
            </w:r>
          </w:p>
          <w:p w14:paraId="073BAE6A" w14:textId="77777777" w:rsidR="00020281" w:rsidRDefault="00020281" w:rsidP="005B0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24小時</w:t>
            </w:r>
          </w:p>
          <w:p w14:paraId="179ED1D5" w14:textId="77777777" w:rsidR="00020281" w:rsidRDefault="00020281" w:rsidP="000202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shd w:val="clear" w:color="auto" w:fill="FFF2CC" w:themeFill="accent4" w:themeFillTint="33"/>
          </w:tcPr>
          <w:p w14:paraId="42E48A22" w14:textId="77777777" w:rsidR="003C263B" w:rsidRPr="003C263B" w:rsidRDefault="003C263B" w:rsidP="003C263B">
            <w:pPr>
              <w:rPr>
                <w:rFonts w:ascii="標楷體" w:eastAsia="標楷體" w:hAnsi="標楷體"/>
                <w:szCs w:val="24"/>
              </w:rPr>
            </w:pPr>
            <w:r w:rsidRPr="003C263B">
              <w:rPr>
                <w:rFonts w:ascii="標楷體" w:eastAsia="標楷體" w:hAnsi="標楷體" w:hint="eastAsia"/>
                <w:szCs w:val="24"/>
              </w:rPr>
              <w:t>鼻胃管</w:t>
            </w:r>
          </w:p>
          <w:p w14:paraId="54940534" w14:textId="77777777" w:rsidR="003C263B" w:rsidRPr="003C263B" w:rsidRDefault="003C263B" w:rsidP="003C263B">
            <w:pPr>
              <w:rPr>
                <w:rFonts w:ascii="標楷體" w:eastAsia="標楷體" w:hAnsi="標楷體"/>
                <w:szCs w:val="24"/>
              </w:rPr>
            </w:pPr>
            <w:r w:rsidRPr="003C263B">
              <w:rPr>
                <w:rFonts w:ascii="標楷體" w:eastAsia="標楷體" w:hAnsi="標楷體" w:hint="eastAsia"/>
                <w:szCs w:val="24"/>
              </w:rPr>
              <w:t>導尿管</w:t>
            </w:r>
          </w:p>
          <w:p w14:paraId="4D988756" w14:textId="77777777" w:rsidR="003C263B" w:rsidRPr="003C263B" w:rsidRDefault="003C263B" w:rsidP="003C263B">
            <w:pPr>
              <w:rPr>
                <w:rFonts w:ascii="標楷體" w:eastAsia="標楷體" w:hAnsi="標楷體"/>
                <w:szCs w:val="24"/>
              </w:rPr>
            </w:pPr>
            <w:r w:rsidRPr="003C263B">
              <w:rPr>
                <w:rFonts w:ascii="標楷體" w:eastAsia="標楷體" w:hAnsi="標楷體" w:hint="eastAsia"/>
                <w:szCs w:val="24"/>
              </w:rPr>
              <w:t>氧氣</w:t>
            </w:r>
          </w:p>
          <w:p w14:paraId="6F8CDA36" w14:textId="77777777" w:rsidR="003C263B" w:rsidRPr="003C263B" w:rsidRDefault="003C263B" w:rsidP="003C263B">
            <w:pPr>
              <w:rPr>
                <w:rFonts w:ascii="標楷體" w:eastAsia="標楷體" w:hAnsi="標楷體"/>
                <w:szCs w:val="24"/>
              </w:rPr>
            </w:pPr>
            <w:r w:rsidRPr="003C263B">
              <w:rPr>
                <w:rFonts w:ascii="標楷體" w:eastAsia="標楷體" w:hAnsi="標楷體" w:hint="eastAsia"/>
                <w:szCs w:val="24"/>
              </w:rPr>
              <w:t>認知障礙</w:t>
            </w:r>
          </w:p>
          <w:p w14:paraId="099C4002" w14:textId="77777777" w:rsidR="003C263B" w:rsidRPr="003C263B" w:rsidRDefault="003C263B" w:rsidP="003C263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C263B">
              <w:rPr>
                <w:rFonts w:ascii="標楷體" w:eastAsia="標楷體" w:hAnsi="標楷體" w:hint="eastAsia"/>
                <w:szCs w:val="24"/>
              </w:rPr>
              <w:t>復健照護</w:t>
            </w:r>
            <w:proofErr w:type="gramEnd"/>
          </w:p>
          <w:p w14:paraId="4A503FE7" w14:textId="77777777" w:rsidR="003C263B" w:rsidRPr="003C263B" w:rsidRDefault="003C263B" w:rsidP="003C263B">
            <w:pPr>
              <w:rPr>
                <w:rFonts w:ascii="標楷體" w:eastAsia="標楷體" w:hAnsi="標楷體"/>
                <w:szCs w:val="24"/>
              </w:rPr>
            </w:pPr>
            <w:r w:rsidRPr="003C263B">
              <w:rPr>
                <w:rFonts w:ascii="標楷體" w:eastAsia="標楷體" w:hAnsi="標楷體" w:hint="eastAsia"/>
                <w:szCs w:val="24"/>
              </w:rPr>
              <w:t>透析照護</w:t>
            </w:r>
          </w:p>
          <w:p w14:paraId="03B05D15" w14:textId="77777777" w:rsidR="003C263B" w:rsidRPr="003C263B" w:rsidRDefault="003C263B" w:rsidP="003C263B">
            <w:pPr>
              <w:rPr>
                <w:rFonts w:ascii="標楷體" w:eastAsia="標楷體" w:hAnsi="標楷體"/>
                <w:szCs w:val="24"/>
              </w:rPr>
            </w:pPr>
            <w:r w:rsidRPr="003C263B">
              <w:rPr>
                <w:rFonts w:ascii="標楷體" w:eastAsia="標楷體" w:hAnsi="標楷體" w:hint="eastAsia"/>
                <w:szCs w:val="24"/>
              </w:rPr>
              <w:t>腫瘤照護</w:t>
            </w:r>
          </w:p>
          <w:p w14:paraId="1FEFB224" w14:textId="77777777" w:rsidR="003C263B" w:rsidRPr="003C263B" w:rsidRDefault="003C263B" w:rsidP="003C263B">
            <w:pPr>
              <w:rPr>
                <w:rFonts w:ascii="標楷體" w:eastAsia="標楷體" w:hAnsi="標楷體"/>
                <w:szCs w:val="24"/>
              </w:rPr>
            </w:pPr>
            <w:r w:rsidRPr="003C263B">
              <w:rPr>
                <w:rFonts w:ascii="標楷體" w:eastAsia="標楷體" w:hAnsi="標楷體" w:hint="eastAsia"/>
                <w:szCs w:val="24"/>
              </w:rPr>
              <w:t>精神照護</w:t>
            </w:r>
          </w:p>
          <w:p w14:paraId="4991DBCE" w14:textId="77777777" w:rsidR="003C263B" w:rsidRPr="003C263B" w:rsidRDefault="003C263B" w:rsidP="003C263B">
            <w:pPr>
              <w:rPr>
                <w:rFonts w:ascii="標楷體" w:eastAsia="標楷體" w:hAnsi="標楷體"/>
                <w:szCs w:val="24"/>
              </w:rPr>
            </w:pPr>
            <w:r w:rsidRPr="003C263B">
              <w:rPr>
                <w:rFonts w:ascii="標楷體" w:eastAsia="標楷體" w:hAnsi="標楷體" w:hint="eastAsia"/>
                <w:szCs w:val="24"/>
              </w:rPr>
              <w:t>日照</w:t>
            </w:r>
          </w:p>
          <w:p w14:paraId="7BAA47AC" w14:textId="77777777" w:rsidR="00E96E87" w:rsidRPr="002757F9" w:rsidRDefault="003C263B" w:rsidP="003C263B">
            <w:pPr>
              <w:rPr>
                <w:rFonts w:ascii="標楷體" w:eastAsia="標楷體" w:hAnsi="標楷體"/>
                <w:szCs w:val="24"/>
              </w:rPr>
            </w:pPr>
            <w:r w:rsidRPr="003C263B">
              <w:rPr>
                <w:rFonts w:ascii="標楷體" w:eastAsia="標楷體" w:hAnsi="標楷體" w:hint="eastAsia"/>
                <w:szCs w:val="24"/>
              </w:rPr>
              <w:t>失能</w:t>
            </w:r>
          </w:p>
        </w:tc>
        <w:tc>
          <w:tcPr>
            <w:tcW w:w="1694" w:type="dxa"/>
            <w:shd w:val="clear" w:color="auto" w:fill="FFF2CC" w:themeFill="accent4" w:themeFillTint="33"/>
          </w:tcPr>
          <w:p w14:paraId="4E8C8985" w14:textId="77777777" w:rsidR="00E96E87" w:rsidRDefault="00124016" w:rsidP="005B08A3">
            <w:pPr>
              <w:rPr>
                <w:rFonts w:ascii="標楷體" w:eastAsia="標楷體" w:hAnsi="標楷體"/>
                <w:szCs w:val="24"/>
              </w:rPr>
            </w:pPr>
            <w:r w:rsidRPr="00124016">
              <w:rPr>
                <w:rFonts w:ascii="標楷體" w:eastAsia="標楷體" w:hAnsi="標楷體" w:hint="eastAsia"/>
                <w:szCs w:val="24"/>
              </w:rPr>
              <w:t>0-59歲、60歲以上、65歲以上</w:t>
            </w:r>
          </w:p>
        </w:tc>
      </w:tr>
    </w:tbl>
    <w:p w14:paraId="781C89B8" w14:textId="43600DB6" w:rsidR="00173041" w:rsidRDefault="007960C4">
      <w:pP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847ED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EDD" w:rsidRPr="00847EDD">
        <w:rPr>
          <w:rFonts w:ascii="標楷體" w:eastAsia="標楷體" w:hAnsi="標楷體" w:hint="eastAsia"/>
          <w:color w:val="000000" w:themeColor="text1"/>
          <w:sz w:val="28"/>
          <w:szCs w:val="28"/>
        </w:rPr>
        <w:t>專業服務</w:t>
      </w:r>
      <w:r w:rsidR="00847EDD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847EDD" w:rsidRPr="00847ED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IADL</w:t>
      </w:r>
      <w:proofErr w:type="gramStart"/>
      <w:r w:rsidR="00847EDD" w:rsidRPr="00847ED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復能</w:t>
      </w:r>
      <w:proofErr w:type="gramEnd"/>
      <w:r w:rsidR="00847EDD" w:rsidRPr="00847ED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、ADL</w:t>
      </w:r>
      <w:proofErr w:type="gramStart"/>
      <w:r w:rsidR="00847EDD" w:rsidRPr="00847ED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復能照</w:t>
      </w:r>
      <w:proofErr w:type="gramEnd"/>
      <w:r w:rsidR="00847EDD" w:rsidRPr="00847ED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護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3397"/>
        <w:gridCol w:w="2880"/>
        <w:gridCol w:w="1798"/>
        <w:gridCol w:w="4480"/>
        <w:gridCol w:w="3316"/>
      </w:tblGrid>
      <w:tr w:rsidR="002742CC" w14:paraId="779BCBFA" w14:textId="77777777" w:rsidTr="006F18EF">
        <w:trPr>
          <w:trHeight w:val="86"/>
        </w:trPr>
        <w:tc>
          <w:tcPr>
            <w:tcW w:w="3397" w:type="dxa"/>
            <w:shd w:val="clear" w:color="auto" w:fill="D9E2F3" w:themeFill="accent1" w:themeFillTint="33"/>
          </w:tcPr>
          <w:p w14:paraId="36346A54" w14:textId="70E9CA2B" w:rsidR="002742CC" w:rsidRPr="000533AC" w:rsidRDefault="002742CC" w:rsidP="00B24F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3AC">
              <w:rPr>
                <w:rFonts w:ascii="標楷體" w:eastAsia="標楷體" w:hAnsi="標楷體"/>
                <w:szCs w:val="24"/>
              </w:rPr>
              <w:t>申請特約單位名稱</w:t>
            </w:r>
          </w:p>
        </w:tc>
        <w:tc>
          <w:tcPr>
            <w:tcW w:w="2880" w:type="dxa"/>
            <w:shd w:val="clear" w:color="auto" w:fill="D9E2F3" w:themeFill="accent1" w:themeFillTint="33"/>
          </w:tcPr>
          <w:p w14:paraId="13DFF0EF" w14:textId="20F6945A" w:rsidR="002742CC" w:rsidRPr="000533AC" w:rsidRDefault="002742CC" w:rsidP="00B24F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3AC"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1798" w:type="dxa"/>
            <w:shd w:val="clear" w:color="auto" w:fill="D9E2F3" w:themeFill="accent1" w:themeFillTint="33"/>
          </w:tcPr>
          <w:p w14:paraId="112AC131" w14:textId="2EA610B8" w:rsidR="002742CC" w:rsidRPr="000533AC" w:rsidRDefault="002742CC" w:rsidP="00B24F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3AC"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4480" w:type="dxa"/>
            <w:shd w:val="clear" w:color="auto" w:fill="D9E2F3" w:themeFill="accent1" w:themeFillTint="33"/>
          </w:tcPr>
          <w:p w14:paraId="30422967" w14:textId="2867237D" w:rsidR="002742CC" w:rsidRPr="000533AC" w:rsidRDefault="002742CC" w:rsidP="00B24F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3AC">
              <w:rPr>
                <w:rFonts w:ascii="標楷體" w:eastAsia="標楷體" w:hAnsi="標楷體"/>
                <w:szCs w:val="24"/>
              </w:rPr>
              <w:t>服務區域</w:t>
            </w:r>
          </w:p>
        </w:tc>
        <w:tc>
          <w:tcPr>
            <w:tcW w:w="3316" w:type="dxa"/>
            <w:shd w:val="clear" w:color="auto" w:fill="D9E2F3" w:themeFill="accent1" w:themeFillTint="33"/>
          </w:tcPr>
          <w:p w14:paraId="753B1B86" w14:textId="17C93027" w:rsidR="002742CC" w:rsidRPr="000533AC" w:rsidRDefault="002742CC" w:rsidP="00B24F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3AC">
              <w:rPr>
                <w:rFonts w:ascii="標楷體" w:eastAsia="標楷體" w:hAnsi="標楷體"/>
                <w:szCs w:val="24"/>
              </w:rPr>
              <w:t>服務對象</w:t>
            </w:r>
          </w:p>
        </w:tc>
      </w:tr>
      <w:tr w:rsidR="00094970" w14:paraId="27634F6A" w14:textId="77777777" w:rsidTr="00B26C6B">
        <w:tc>
          <w:tcPr>
            <w:tcW w:w="3397" w:type="dxa"/>
            <w:shd w:val="clear" w:color="auto" w:fill="FFF2CC" w:themeFill="accent4" w:themeFillTint="33"/>
          </w:tcPr>
          <w:p w14:paraId="2EED3008" w14:textId="73C74C09" w:rsidR="00094970" w:rsidRPr="000533AC" w:rsidRDefault="00094970" w:rsidP="000533A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533AC">
              <w:rPr>
                <w:rFonts w:ascii="標楷體" w:eastAsia="標楷體" w:hAnsi="標楷體" w:hint="eastAsia"/>
                <w:szCs w:val="24"/>
              </w:rPr>
              <w:t>佑泰物理</w:t>
            </w:r>
            <w:proofErr w:type="gramEnd"/>
            <w:r w:rsidRPr="000533AC">
              <w:rPr>
                <w:rFonts w:ascii="標楷體" w:eastAsia="標楷體" w:hAnsi="標楷體" w:hint="eastAsia"/>
                <w:szCs w:val="24"/>
              </w:rPr>
              <w:t>治療所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5C586045" w14:textId="5672BDE6" w:rsidR="00094970" w:rsidRPr="000533AC" w:rsidRDefault="00094970" w:rsidP="000533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3AC">
              <w:rPr>
                <w:rFonts w:ascii="標楷體" w:eastAsia="標楷體" w:hAnsi="標楷體" w:hint="eastAsia"/>
                <w:szCs w:val="24"/>
              </w:rPr>
              <w:t>高雄市橋頭區仕隆里成功南路5-1號</w:t>
            </w:r>
          </w:p>
        </w:tc>
        <w:tc>
          <w:tcPr>
            <w:tcW w:w="1798" w:type="dxa"/>
            <w:shd w:val="clear" w:color="auto" w:fill="FFF2CC" w:themeFill="accent4" w:themeFillTint="33"/>
          </w:tcPr>
          <w:p w14:paraId="45722E34" w14:textId="2ADB7965" w:rsidR="00094970" w:rsidRPr="000533AC" w:rsidRDefault="00094970" w:rsidP="000533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3AC">
              <w:rPr>
                <w:rFonts w:ascii="標楷體" w:eastAsia="標楷體" w:hAnsi="標楷體"/>
                <w:szCs w:val="24"/>
              </w:rPr>
              <w:t>07</w:t>
            </w:r>
            <w:r w:rsidR="00807602">
              <w:rPr>
                <w:rFonts w:ascii="標楷體" w:eastAsia="標楷體" w:hAnsi="標楷體" w:hint="eastAsia"/>
                <w:szCs w:val="24"/>
              </w:rPr>
              <w:t>-</w:t>
            </w:r>
            <w:r w:rsidRPr="000533AC">
              <w:rPr>
                <w:rFonts w:ascii="標楷體" w:eastAsia="標楷體" w:hAnsi="標楷體"/>
                <w:szCs w:val="24"/>
              </w:rPr>
              <w:t xml:space="preserve">6120335        </w:t>
            </w:r>
          </w:p>
        </w:tc>
        <w:tc>
          <w:tcPr>
            <w:tcW w:w="4480" w:type="dxa"/>
            <w:shd w:val="clear" w:color="auto" w:fill="FFF2CC" w:themeFill="accent4" w:themeFillTint="33"/>
          </w:tcPr>
          <w:p w14:paraId="48635363" w14:textId="7F702D01" w:rsidR="00094970" w:rsidRPr="000533AC" w:rsidRDefault="00094970" w:rsidP="000533A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533AC">
              <w:rPr>
                <w:rFonts w:ascii="標楷體" w:eastAsia="標楷體" w:hAnsi="標楷體" w:hint="eastAsia"/>
                <w:szCs w:val="24"/>
              </w:rPr>
              <w:t>苓</w:t>
            </w:r>
            <w:proofErr w:type="gramEnd"/>
            <w:r w:rsidRPr="000533AC">
              <w:rPr>
                <w:rFonts w:ascii="標楷體" w:eastAsia="標楷體" w:hAnsi="標楷體" w:hint="eastAsia"/>
                <w:szCs w:val="24"/>
              </w:rPr>
              <w:t>雅分區(苓雅區、新興區、前金區、鼓山區、鹽埕區)、鳳山分區(鳳山區、</w:t>
            </w:r>
            <w:proofErr w:type="gramStart"/>
            <w:r w:rsidRPr="000533AC">
              <w:rPr>
                <w:rFonts w:ascii="標楷體" w:eastAsia="標楷體" w:hAnsi="標楷體" w:hint="eastAsia"/>
                <w:szCs w:val="24"/>
              </w:rPr>
              <w:t>鳥松區</w:t>
            </w:r>
            <w:proofErr w:type="gramEnd"/>
            <w:r w:rsidRPr="000533AC">
              <w:rPr>
                <w:rFonts w:ascii="標楷體" w:eastAsia="標楷體" w:hAnsi="標楷體" w:hint="eastAsia"/>
                <w:szCs w:val="24"/>
              </w:rPr>
              <w:t>、仁武區、大寮區、大樹區、大社區)、岡山分區(岡山區、橋頭區、路竹區、燕巢區、阿蓮區、永安區、湖內區、彌陀區、田寮區、</w:t>
            </w:r>
            <w:proofErr w:type="gramStart"/>
            <w:r w:rsidRPr="000533AC">
              <w:rPr>
                <w:rFonts w:ascii="標楷體" w:eastAsia="標楷體" w:hAnsi="標楷體" w:hint="eastAsia"/>
                <w:szCs w:val="24"/>
              </w:rPr>
              <w:t>梓</w:t>
            </w:r>
            <w:proofErr w:type="gramEnd"/>
            <w:r w:rsidRPr="000533AC">
              <w:rPr>
                <w:rFonts w:ascii="標楷體" w:eastAsia="標楷體" w:hAnsi="標楷體" w:hint="eastAsia"/>
                <w:szCs w:val="24"/>
              </w:rPr>
              <w:t>官區、茄</w:t>
            </w:r>
            <w:proofErr w:type="gramStart"/>
            <w:r w:rsidRPr="000533AC">
              <w:rPr>
                <w:rFonts w:ascii="標楷體" w:eastAsia="標楷體" w:hAnsi="標楷體" w:hint="eastAsia"/>
                <w:szCs w:val="24"/>
              </w:rPr>
              <w:t>萣</w:t>
            </w:r>
            <w:proofErr w:type="gramEnd"/>
            <w:r w:rsidRPr="000533AC">
              <w:rPr>
                <w:rFonts w:ascii="標楷體" w:eastAsia="標楷體" w:hAnsi="標楷體" w:hint="eastAsia"/>
                <w:szCs w:val="24"/>
              </w:rPr>
              <w:t>區)</w:t>
            </w:r>
          </w:p>
        </w:tc>
        <w:tc>
          <w:tcPr>
            <w:tcW w:w="3316" w:type="dxa"/>
            <w:vMerge w:val="restart"/>
            <w:shd w:val="clear" w:color="auto" w:fill="FFF2CC" w:themeFill="accent4" w:themeFillTint="33"/>
          </w:tcPr>
          <w:p w14:paraId="4E7CD1B5" w14:textId="77777777" w:rsidR="000533AC" w:rsidRDefault="000533AC" w:rsidP="000533A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02801A6" w14:textId="77777777" w:rsidR="000533AC" w:rsidRDefault="000533AC" w:rsidP="000533A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313B6F8" w14:textId="77777777" w:rsidR="000533AC" w:rsidRDefault="000533AC" w:rsidP="000533A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360554C7" w14:textId="77777777" w:rsidR="000533AC" w:rsidRDefault="000533AC" w:rsidP="000533A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582D648" w14:textId="765F030F" w:rsidR="00094970" w:rsidRPr="000533AC" w:rsidRDefault="00094970" w:rsidP="000533A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533AC">
              <w:rPr>
                <w:rFonts w:ascii="標楷體" w:eastAsia="標楷體" w:hAnsi="標楷體" w:hint="eastAsia"/>
                <w:szCs w:val="24"/>
              </w:rPr>
              <w:t>同本市</w:t>
            </w:r>
            <w:proofErr w:type="gramEnd"/>
            <w:r w:rsidRPr="000533AC">
              <w:rPr>
                <w:rFonts w:ascii="標楷體" w:eastAsia="標楷體" w:hAnsi="標楷體" w:hint="eastAsia"/>
                <w:szCs w:val="24"/>
              </w:rPr>
              <w:t>長期照顧管理中心的服務對象，經照顧管理專員家訪評估為長照需要等級第2級以上且</w:t>
            </w:r>
            <w:proofErr w:type="gramStart"/>
            <w:r w:rsidRPr="000533AC">
              <w:rPr>
                <w:rFonts w:ascii="標楷體" w:eastAsia="標楷體" w:hAnsi="標楷體" w:hint="eastAsia"/>
                <w:szCs w:val="24"/>
              </w:rPr>
              <w:t>有復能需求</w:t>
            </w:r>
            <w:proofErr w:type="gramEnd"/>
            <w:r w:rsidRPr="000533AC">
              <w:rPr>
                <w:rFonts w:ascii="標楷體" w:eastAsia="標楷體" w:hAnsi="標楷體" w:hint="eastAsia"/>
                <w:szCs w:val="24"/>
              </w:rPr>
              <w:t>者。</w:t>
            </w:r>
          </w:p>
        </w:tc>
      </w:tr>
      <w:tr w:rsidR="00094970" w14:paraId="4EE276A0" w14:textId="77777777" w:rsidTr="00B26C6B">
        <w:tc>
          <w:tcPr>
            <w:tcW w:w="3397" w:type="dxa"/>
            <w:shd w:val="clear" w:color="auto" w:fill="FFF2CC" w:themeFill="accent4" w:themeFillTint="33"/>
          </w:tcPr>
          <w:p w14:paraId="345B5312" w14:textId="3FBCE570" w:rsidR="00094970" w:rsidRPr="000533AC" w:rsidRDefault="00094970" w:rsidP="000533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3AC">
              <w:rPr>
                <w:rFonts w:ascii="標楷體" w:eastAsia="標楷體" w:hAnsi="標楷體" w:hint="eastAsia"/>
                <w:szCs w:val="24"/>
              </w:rPr>
              <w:t>台灣機能促進協會附設高雄市私立台灣機能居家長照機構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2E8EB388" w14:textId="0AEBFDD8" w:rsidR="00094970" w:rsidRPr="000533AC" w:rsidRDefault="00094970" w:rsidP="000533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3AC">
              <w:rPr>
                <w:rFonts w:ascii="標楷體" w:eastAsia="標楷體" w:hAnsi="標楷體" w:hint="eastAsia"/>
                <w:szCs w:val="24"/>
              </w:rPr>
              <w:t>高雄市橋頭區仕隆里成功南路5-5號</w:t>
            </w:r>
          </w:p>
        </w:tc>
        <w:tc>
          <w:tcPr>
            <w:tcW w:w="1798" w:type="dxa"/>
            <w:shd w:val="clear" w:color="auto" w:fill="FFF2CC" w:themeFill="accent4" w:themeFillTint="33"/>
          </w:tcPr>
          <w:p w14:paraId="338A21A7" w14:textId="664C8024" w:rsidR="00094970" w:rsidRPr="000533AC" w:rsidRDefault="00094970" w:rsidP="000533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3AC">
              <w:rPr>
                <w:rFonts w:ascii="標楷體" w:eastAsia="標楷體" w:hAnsi="標楷體"/>
                <w:szCs w:val="24"/>
              </w:rPr>
              <w:t xml:space="preserve"> </w:t>
            </w:r>
            <w:r w:rsidR="002659A7" w:rsidRPr="002659A7">
              <w:rPr>
                <w:rFonts w:ascii="標楷體" w:eastAsia="標楷體" w:hAnsi="標楷體"/>
                <w:szCs w:val="24"/>
              </w:rPr>
              <w:t>07</w:t>
            </w:r>
            <w:r w:rsidR="00807602">
              <w:rPr>
                <w:rFonts w:ascii="標楷體" w:eastAsia="標楷體" w:hAnsi="標楷體" w:hint="eastAsia"/>
                <w:szCs w:val="24"/>
              </w:rPr>
              <w:t>-</w:t>
            </w:r>
            <w:r w:rsidR="002659A7" w:rsidRPr="002659A7">
              <w:rPr>
                <w:rFonts w:ascii="標楷體" w:eastAsia="標楷體" w:hAnsi="標楷體"/>
                <w:szCs w:val="24"/>
              </w:rPr>
              <w:t>6110805</w:t>
            </w:r>
            <w:r w:rsidRPr="000533AC">
              <w:rPr>
                <w:rFonts w:ascii="標楷體" w:eastAsia="標楷體" w:hAnsi="標楷體"/>
                <w:szCs w:val="24"/>
              </w:rPr>
              <w:t xml:space="preserve">      </w:t>
            </w:r>
          </w:p>
        </w:tc>
        <w:tc>
          <w:tcPr>
            <w:tcW w:w="4480" w:type="dxa"/>
            <w:shd w:val="clear" w:color="auto" w:fill="FFF2CC" w:themeFill="accent4" w:themeFillTint="33"/>
          </w:tcPr>
          <w:p w14:paraId="5539D4D0" w14:textId="0D7B8257" w:rsidR="00094970" w:rsidRPr="000533AC" w:rsidRDefault="00094970" w:rsidP="000533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3AC">
              <w:rPr>
                <w:rFonts w:ascii="標楷體" w:eastAsia="標楷體" w:hAnsi="標楷體" w:hint="eastAsia"/>
                <w:szCs w:val="24"/>
              </w:rPr>
              <w:t>三民分區(三民區)、岡山分區(岡山區、橋頭區、路竹區、燕巢區、阿蓮區、永安區、湖內區、彌陀區、田寮區、</w:t>
            </w:r>
            <w:proofErr w:type="gramStart"/>
            <w:r w:rsidRPr="000533AC">
              <w:rPr>
                <w:rFonts w:ascii="標楷體" w:eastAsia="標楷體" w:hAnsi="標楷體" w:hint="eastAsia"/>
                <w:szCs w:val="24"/>
              </w:rPr>
              <w:t>梓</w:t>
            </w:r>
            <w:proofErr w:type="gramEnd"/>
            <w:r w:rsidRPr="000533AC">
              <w:rPr>
                <w:rFonts w:ascii="標楷體" w:eastAsia="標楷體" w:hAnsi="標楷體" w:hint="eastAsia"/>
                <w:szCs w:val="24"/>
              </w:rPr>
              <w:t>官區、茄</w:t>
            </w:r>
            <w:proofErr w:type="gramStart"/>
            <w:r w:rsidRPr="000533AC">
              <w:rPr>
                <w:rFonts w:ascii="標楷體" w:eastAsia="標楷體" w:hAnsi="標楷體" w:hint="eastAsia"/>
                <w:szCs w:val="24"/>
              </w:rPr>
              <w:t>萣</w:t>
            </w:r>
            <w:proofErr w:type="gramEnd"/>
            <w:r w:rsidRPr="000533AC">
              <w:rPr>
                <w:rFonts w:ascii="標楷體" w:eastAsia="標楷體" w:hAnsi="標楷體" w:hint="eastAsia"/>
                <w:szCs w:val="24"/>
              </w:rPr>
              <w:t>區)</w:t>
            </w:r>
          </w:p>
        </w:tc>
        <w:tc>
          <w:tcPr>
            <w:tcW w:w="3316" w:type="dxa"/>
            <w:vMerge/>
            <w:shd w:val="clear" w:color="auto" w:fill="FFF2CC" w:themeFill="accent4" w:themeFillTint="33"/>
          </w:tcPr>
          <w:p w14:paraId="26A624E7" w14:textId="2930F0C5" w:rsidR="00094970" w:rsidRDefault="00094970" w:rsidP="002E638E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94970" w14:paraId="76F6B40F" w14:textId="77777777" w:rsidTr="00B26C6B">
        <w:tc>
          <w:tcPr>
            <w:tcW w:w="3397" w:type="dxa"/>
            <w:shd w:val="clear" w:color="auto" w:fill="FFF2CC" w:themeFill="accent4" w:themeFillTint="33"/>
          </w:tcPr>
          <w:p w14:paraId="7C1D9E85" w14:textId="4CBAD061" w:rsidR="00094970" w:rsidRPr="000533AC" w:rsidRDefault="00094970" w:rsidP="000533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3AC">
              <w:rPr>
                <w:rFonts w:ascii="標楷體" w:eastAsia="標楷體" w:hAnsi="標楷體" w:hint="eastAsia"/>
                <w:szCs w:val="24"/>
              </w:rPr>
              <w:t>永樂居家護理所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17574709" w14:textId="1A76006B" w:rsidR="00094970" w:rsidRPr="000533AC" w:rsidRDefault="00094970" w:rsidP="000533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3AC">
              <w:rPr>
                <w:rFonts w:ascii="標楷體" w:eastAsia="標楷體" w:hAnsi="標楷體" w:hint="eastAsia"/>
                <w:szCs w:val="24"/>
              </w:rPr>
              <w:t>高雄市橋頭區糖廠路20號1樓</w:t>
            </w:r>
          </w:p>
        </w:tc>
        <w:tc>
          <w:tcPr>
            <w:tcW w:w="1798" w:type="dxa"/>
            <w:shd w:val="clear" w:color="auto" w:fill="FFF2CC" w:themeFill="accent4" w:themeFillTint="33"/>
          </w:tcPr>
          <w:p w14:paraId="0A4CDB58" w14:textId="6804602A" w:rsidR="00094970" w:rsidRPr="000533AC" w:rsidRDefault="00094970" w:rsidP="000533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3AC">
              <w:rPr>
                <w:rFonts w:ascii="標楷體" w:eastAsia="標楷體" w:hAnsi="標楷體"/>
                <w:szCs w:val="24"/>
              </w:rPr>
              <w:t>07</w:t>
            </w:r>
            <w:r w:rsidR="00807602">
              <w:rPr>
                <w:rFonts w:ascii="標楷體" w:eastAsia="標楷體" w:hAnsi="標楷體" w:hint="eastAsia"/>
                <w:szCs w:val="24"/>
              </w:rPr>
              <w:t>-</w:t>
            </w:r>
            <w:r w:rsidRPr="000533AC">
              <w:rPr>
                <w:rFonts w:ascii="標楷體" w:eastAsia="標楷體" w:hAnsi="標楷體"/>
                <w:szCs w:val="24"/>
              </w:rPr>
              <w:t xml:space="preserve">6117218    </w:t>
            </w:r>
          </w:p>
        </w:tc>
        <w:tc>
          <w:tcPr>
            <w:tcW w:w="4480" w:type="dxa"/>
            <w:shd w:val="clear" w:color="auto" w:fill="FFF2CC" w:themeFill="accent4" w:themeFillTint="33"/>
          </w:tcPr>
          <w:p w14:paraId="418785DA" w14:textId="56440A90" w:rsidR="00094970" w:rsidRPr="000533AC" w:rsidRDefault="00094970" w:rsidP="000533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3AC">
              <w:rPr>
                <w:rFonts w:ascii="標楷體" w:eastAsia="標楷體" w:hAnsi="標楷體" w:hint="eastAsia"/>
                <w:szCs w:val="24"/>
              </w:rPr>
              <w:t>岡山分區(岡山區、橋頭區、路竹區、燕巢區、阿蓮區、永安區、湖內區、彌陀區、</w:t>
            </w:r>
            <w:proofErr w:type="gramStart"/>
            <w:r w:rsidRPr="000533AC">
              <w:rPr>
                <w:rFonts w:ascii="標楷體" w:eastAsia="標楷體" w:hAnsi="標楷體" w:hint="eastAsia"/>
                <w:szCs w:val="24"/>
              </w:rPr>
              <w:t>梓</w:t>
            </w:r>
            <w:proofErr w:type="gramEnd"/>
            <w:r w:rsidRPr="000533AC">
              <w:rPr>
                <w:rFonts w:ascii="標楷體" w:eastAsia="標楷體" w:hAnsi="標楷體" w:hint="eastAsia"/>
                <w:szCs w:val="24"/>
              </w:rPr>
              <w:t>官區、茄</w:t>
            </w:r>
            <w:proofErr w:type="gramStart"/>
            <w:r w:rsidRPr="000533AC">
              <w:rPr>
                <w:rFonts w:ascii="標楷體" w:eastAsia="標楷體" w:hAnsi="標楷體" w:hint="eastAsia"/>
                <w:szCs w:val="24"/>
              </w:rPr>
              <w:t>萣</w:t>
            </w:r>
            <w:proofErr w:type="gramEnd"/>
            <w:r w:rsidRPr="000533AC">
              <w:rPr>
                <w:rFonts w:ascii="標楷體" w:eastAsia="標楷體" w:hAnsi="標楷體" w:hint="eastAsia"/>
                <w:szCs w:val="24"/>
              </w:rPr>
              <w:t>區)</w:t>
            </w:r>
          </w:p>
        </w:tc>
        <w:tc>
          <w:tcPr>
            <w:tcW w:w="3316" w:type="dxa"/>
            <w:vMerge/>
            <w:shd w:val="clear" w:color="auto" w:fill="FFF2CC" w:themeFill="accent4" w:themeFillTint="33"/>
          </w:tcPr>
          <w:p w14:paraId="0726CF98" w14:textId="77777777" w:rsidR="00094970" w:rsidRDefault="00094970" w:rsidP="002E638E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21AA1" w14:paraId="78AA2279" w14:textId="77777777" w:rsidTr="00B26C6B">
        <w:tc>
          <w:tcPr>
            <w:tcW w:w="3397" w:type="dxa"/>
            <w:shd w:val="clear" w:color="auto" w:fill="FFF2CC" w:themeFill="accent4" w:themeFillTint="33"/>
          </w:tcPr>
          <w:p w14:paraId="1940F624" w14:textId="6303D06F" w:rsidR="00A21AA1" w:rsidRPr="000533AC" w:rsidRDefault="00A21AA1" w:rsidP="00A21AA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30170">
              <w:rPr>
                <w:rFonts w:ascii="標楷體" w:eastAsia="標楷體" w:hAnsi="標楷體" w:hint="eastAsia"/>
                <w:szCs w:val="24"/>
              </w:rPr>
              <w:lastRenderedPageBreak/>
              <w:t>悅心</w:t>
            </w:r>
            <w:proofErr w:type="gramStart"/>
            <w:r w:rsidRPr="00630170">
              <w:rPr>
                <w:rFonts w:ascii="標楷體" w:eastAsia="標楷體" w:hAnsi="標楷體" w:hint="eastAsia"/>
                <w:szCs w:val="24"/>
              </w:rPr>
              <w:t>特</w:t>
            </w:r>
            <w:proofErr w:type="gramEnd"/>
            <w:r w:rsidRPr="00630170">
              <w:rPr>
                <w:rFonts w:ascii="標楷體" w:eastAsia="標楷體" w:hAnsi="標楷體" w:hint="eastAsia"/>
                <w:szCs w:val="24"/>
              </w:rPr>
              <w:t>米諾居家物理治療所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6C2F73B4" w14:textId="7BF020AC" w:rsidR="00A21AA1" w:rsidRPr="000533AC" w:rsidRDefault="00A21AA1" w:rsidP="00A21AA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30170">
              <w:rPr>
                <w:rFonts w:ascii="標楷體" w:eastAsia="標楷體" w:hAnsi="標楷體" w:hint="eastAsia"/>
                <w:szCs w:val="24"/>
              </w:rPr>
              <w:t>高雄市橋頭區中正路38號</w:t>
            </w:r>
          </w:p>
        </w:tc>
        <w:tc>
          <w:tcPr>
            <w:tcW w:w="1798" w:type="dxa"/>
            <w:shd w:val="clear" w:color="auto" w:fill="FFF2CC" w:themeFill="accent4" w:themeFillTint="33"/>
          </w:tcPr>
          <w:p w14:paraId="7376BC2B" w14:textId="554F0FE0" w:rsidR="00A21AA1" w:rsidRPr="000533AC" w:rsidRDefault="00A21AA1" w:rsidP="00A21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0170">
              <w:rPr>
                <w:rFonts w:ascii="標楷體" w:eastAsia="標楷體" w:hAnsi="標楷體"/>
                <w:szCs w:val="24"/>
              </w:rPr>
              <w:t>0909-083665</w:t>
            </w:r>
          </w:p>
        </w:tc>
        <w:tc>
          <w:tcPr>
            <w:tcW w:w="4480" w:type="dxa"/>
            <w:shd w:val="clear" w:color="auto" w:fill="FFF2CC" w:themeFill="accent4" w:themeFillTint="33"/>
          </w:tcPr>
          <w:p w14:paraId="2D1DC086" w14:textId="61C4C5B3" w:rsidR="00A21AA1" w:rsidRPr="000533AC" w:rsidRDefault="00A21AA1" w:rsidP="00A21AA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30170">
              <w:rPr>
                <w:rFonts w:ascii="標楷體" w:eastAsia="標楷體" w:hAnsi="標楷體" w:hint="eastAsia"/>
                <w:szCs w:val="24"/>
              </w:rPr>
              <w:t>左楠分區(左營區、楠梓區)、</w:t>
            </w:r>
            <w:proofErr w:type="gramStart"/>
            <w:r w:rsidRPr="00630170">
              <w:rPr>
                <w:rFonts w:ascii="標楷體" w:eastAsia="標楷體" w:hAnsi="標楷體" w:hint="eastAsia"/>
                <w:szCs w:val="24"/>
              </w:rPr>
              <w:t>苓</w:t>
            </w:r>
            <w:proofErr w:type="gramEnd"/>
            <w:r w:rsidRPr="00630170">
              <w:rPr>
                <w:rFonts w:ascii="標楷體" w:eastAsia="標楷體" w:hAnsi="標楷體" w:hint="eastAsia"/>
                <w:szCs w:val="24"/>
              </w:rPr>
              <w:t>雅分區(苓雅區、新興區、前金區、鼓山區、鹽埕區)、岡山分區(岡山區、橋頭區、路竹區、燕巢區、田寮區、阿蓮區、永安區、湖內區、彌陀區、</w:t>
            </w:r>
            <w:proofErr w:type="gramStart"/>
            <w:r w:rsidRPr="00630170">
              <w:rPr>
                <w:rFonts w:ascii="標楷體" w:eastAsia="標楷體" w:hAnsi="標楷體" w:hint="eastAsia"/>
                <w:szCs w:val="24"/>
              </w:rPr>
              <w:t>梓</w:t>
            </w:r>
            <w:proofErr w:type="gramEnd"/>
            <w:r w:rsidRPr="00630170">
              <w:rPr>
                <w:rFonts w:ascii="標楷體" w:eastAsia="標楷體" w:hAnsi="標楷體" w:hint="eastAsia"/>
                <w:szCs w:val="24"/>
              </w:rPr>
              <w:t>官區、茄</w:t>
            </w:r>
            <w:proofErr w:type="gramStart"/>
            <w:r w:rsidRPr="00630170">
              <w:rPr>
                <w:rFonts w:ascii="標楷體" w:eastAsia="標楷體" w:hAnsi="標楷體" w:hint="eastAsia"/>
                <w:szCs w:val="24"/>
              </w:rPr>
              <w:t>萣</w:t>
            </w:r>
            <w:proofErr w:type="gramEnd"/>
            <w:r w:rsidRPr="00630170">
              <w:rPr>
                <w:rFonts w:ascii="標楷體" w:eastAsia="標楷體" w:hAnsi="標楷體" w:hint="eastAsia"/>
                <w:szCs w:val="24"/>
              </w:rPr>
              <w:t>區)、鳳山分區(鳳山區、</w:t>
            </w:r>
            <w:proofErr w:type="gramStart"/>
            <w:r w:rsidRPr="00630170">
              <w:rPr>
                <w:rFonts w:ascii="標楷體" w:eastAsia="標楷體" w:hAnsi="標楷體" w:hint="eastAsia"/>
                <w:szCs w:val="24"/>
              </w:rPr>
              <w:t>鳥松區</w:t>
            </w:r>
            <w:proofErr w:type="gramEnd"/>
            <w:r w:rsidRPr="00630170">
              <w:rPr>
                <w:rFonts w:ascii="標楷體" w:eastAsia="標楷體" w:hAnsi="標楷體" w:hint="eastAsia"/>
                <w:szCs w:val="24"/>
              </w:rPr>
              <w:t>、仁武區、大寮區、大社區、大樹區)</w:t>
            </w:r>
          </w:p>
        </w:tc>
        <w:tc>
          <w:tcPr>
            <w:tcW w:w="3316" w:type="dxa"/>
            <w:shd w:val="clear" w:color="auto" w:fill="FFF2CC" w:themeFill="accent4" w:themeFillTint="33"/>
          </w:tcPr>
          <w:p w14:paraId="696F94BE" w14:textId="77777777" w:rsidR="00A21AA1" w:rsidRDefault="00A21AA1" w:rsidP="00A21AA1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5F30CC4" w14:textId="36104C07" w:rsidR="002742CC" w:rsidRDefault="007960C4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E13325" w:rsidRPr="00E13325">
        <w:rPr>
          <w:rFonts w:ascii="標楷體" w:eastAsia="標楷體" w:hAnsi="標楷體" w:hint="eastAsia"/>
          <w:color w:val="000000" w:themeColor="text1"/>
          <w:sz w:val="28"/>
          <w:szCs w:val="28"/>
        </w:rPr>
        <w:t>、居家服務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977"/>
        <w:gridCol w:w="1559"/>
        <w:gridCol w:w="3913"/>
        <w:gridCol w:w="3139"/>
      </w:tblGrid>
      <w:tr w:rsidR="00A1557B" w14:paraId="67090E1C" w14:textId="77777777" w:rsidTr="006F18EF">
        <w:trPr>
          <w:trHeight w:val="70"/>
        </w:trPr>
        <w:tc>
          <w:tcPr>
            <w:tcW w:w="4106" w:type="dxa"/>
            <w:shd w:val="clear" w:color="auto" w:fill="D9E2F3" w:themeFill="accent1" w:themeFillTint="33"/>
          </w:tcPr>
          <w:p w14:paraId="3BC98960" w14:textId="28E0BC65" w:rsidR="00A1557B" w:rsidRPr="00664F4A" w:rsidRDefault="00A1557B" w:rsidP="009136E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4F4A">
              <w:rPr>
                <w:rFonts w:ascii="標楷體" w:eastAsia="標楷體" w:hAnsi="標楷體" w:hint="eastAsia"/>
              </w:rPr>
              <w:t>機構全稱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3DA80948" w14:textId="3978357D" w:rsidR="00A1557B" w:rsidRPr="00664F4A" w:rsidRDefault="00A1557B" w:rsidP="009136E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4F4A">
              <w:rPr>
                <w:rFonts w:ascii="標楷體" w:eastAsia="標楷體" w:hAnsi="標楷體" w:hint="eastAsia"/>
              </w:rPr>
              <w:t>設立地址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278EE16" w14:textId="50A83E7D" w:rsidR="00A1557B" w:rsidRPr="00664F4A" w:rsidRDefault="00A1557B" w:rsidP="009136E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4F4A">
              <w:rPr>
                <w:rFonts w:ascii="標楷體" w:eastAsia="標楷體" w:hAnsi="標楷體" w:hint="eastAsia"/>
              </w:rPr>
              <w:t>機構電話</w:t>
            </w:r>
          </w:p>
        </w:tc>
        <w:tc>
          <w:tcPr>
            <w:tcW w:w="3913" w:type="dxa"/>
            <w:shd w:val="clear" w:color="auto" w:fill="D9E2F3" w:themeFill="accent1" w:themeFillTint="33"/>
          </w:tcPr>
          <w:p w14:paraId="2452C784" w14:textId="61722C68" w:rsidR="00A1557B" w:rsidRPr="00664F4A" w:rsidRDefault="00A1557B" w:rsidP="009136E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4F4A">
              <w:rPr>
                <w:rFonts w:ascii="標楷體" w:eastAsia="標楷體" w:hAnsi="標楷體" w:hint="eastAsia"/>
              </w:rPr>
              <w:t>特約服務區域</w:t>
            </w:r>
          </w:p>
        </w:tc>
        <w:tc>
          <w:tcPr>
            <w:tcW w:w="3139" w:type="dxa"/>
            <w:shd w:val="clear" w:color="auto" w:fill="D9E2F3" w:themeFill="accent1" w:themeFillTint="33"/>
          </w:tcPr>
          <w:p w14:paraId="16BCE0CE" w14:textId="1EABF888" w:rsidR="00A1557B" w:rsidRPr="00664F4A" w:rsidRDefault="00A1557B" w:rsidP="009136E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4F4A">
              <w:rPr>
                <w:rFonts w:ascii="標楷體" w:eastAsia="標楷體" w:hAnsi="標楷體" w:hint="eastAsia"/>
              </w:rPr>
              <w:t>服務對象</w:t>
            </w:r>
          </w:p>
        </w:tc>
      </w:tr>
      <w:tr w:rsidR="00393F78" w14:paraId="04EF678D" w14:textId="77777777" w:rsidTr="00D23AB3">
        <w:tc>
          <w:tcPr>
            <w:tcW w:w="4106" w:type="dxa"/>
            <w:shd w:val="clear" w:color="auto" w:fill="FFF2CC" w:themeFill="accent4" w:themeFillTint="33"/>
          </w:tcPr>
          <w:p w14:paraId="616F28C1" w14:textId="39E78CC6" w:rsidR="00393F78" w:rsidRPr="00A1557B" w:rsidRDefault="00393F78" w:rsidP="002659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59A7">
              <w:rPr>
                <w:rFonts w:ascii="標楷體" w:eastAsia="標楷體" w:hAnsi="標楷體" w:hint="eastAsia"/>
                <w:color w:val="000000" w:themeColor="text1"/>
                <w:szCs w:val="24"/>
              </w:rPr>
              <w:t>台灣機能促進協會附設高雄市私立台灣機能居家長照機構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007B5320" w14:textId="3AB8DC3B" w:rsidR="00393F78" w:rsidRPr="00A1557B" w:rsidRDefault="00393F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A17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高雄市橋頭區仕隆里成功南路5-5號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630B264" w14:textId="4AFFED68" w:rsidR="00393F78" w:rsidRPr="002659A7" w:rsidRDefault="00393F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59A7">
              <w:rPr>
                <w:rFonts w:ascii="標楷體" w:eastAsia="標楷體" w:hAnsi="標楷體"/>
                <w:color w:val="000000" w:themeColor="text1"/>
                <w:szCs w:val="24"/>
              </w:rPr>
              <w:t>07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2659A7">
              <w:rPr>
                <w:rFonts w:ascii="標楷體" w:eastAsia="標楷體" w:hAnsi="標楷體"/>
                <w:color w:val="000000" w:themeColor="text1"/>
                <w:szCs w:val="24"/>
              </w:rPr>
              <w:t>6110805</w:t>
            </w:r>
          </w:p>
        </w:tc>
        <w:tc>
          <w:tcPr>
            <w:tcW w:w="3913" w:type="dxa"/>
            <w:shd w:val="clear" w:color="auto" w:fill="FFF2CC" w:themeFill="accent4" w:themeFillTint="33"/>
          </w:tcPr>
          <w:p w14:paraId="65386FE8" w14:textId="52C17BA1" w:rsidR="00393F78" w:rsidRPr="00A1557B" w:rsidRDefault="00393F78" w:rsidP="00ED3A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A17">
              <w:rPr>
                <w:rFonts w:ascii="標楷體" w:eastAsia="標楷體" w:hAnsi="標楷體" w:hint="eastAsia"/>
                <w:color w:val="000000" w:themeColor="text1"/>
                <w:szCs w:val="24"/>
              </w:rPr>
              <w:t>左楠分區（楠梓區）、岡山分區(岡山區、橋頭區、</w:t>
            </w:r>
            <w:proofErr w:type="gramStart"/>
            <w:r w:rsidRPr="00ED3A17">
              <w:rPr>
                <w:rFonts w:ascii="標楷體" w:eastAsia="標楷體" w:hAnsi="標楷體" w:hint="eastAsia"/>
                <w:color w:val="000000" w:themeColor="text1"/>
                <w:szCs w:val="24"/>
              </w:rPr>
              <w:t>梓</w:t>
            </w:r>
            <w:proofErr w:type="gramEnd"/>
            <w:r w:rsidRPr="00ED3A17">
              <w:rPr>
                <w:rFonts w:ascii="標楷體" w:eastAsia="標楷體" w:hAnsi="標楷體" w:hint="eastAsia"/>
                <w:color w:val="000000" w:themeColor="text1"/>
                <w:szCs w:val="24"/>
              </w:rPr>
              <w:t>官區)</w:t>
            </w:r>
          </w:p>
        </w:tc>
        <w:tc>
          <w:tcPr>
            <w:tcW w:w="3139" w:type="dxa"/>
            <w:vMerge w:val="restart"/>
            <w:shd w:val="clear" w:color="auto" w:fill="FFF2CC" w:themeFill="accent4" w:themeFillTint="33"/>
          </w:tcPr>
          <w:p w14:paraId="7AB58BD4" w14:textId="77777777" w:rsidR="00393F78" w:rsidRDefault="00393F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1C22D24" w14:textId="77777777" w:rsidR="00393F78" w:rsidRDefault="00393F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14A91ED" w14:textId="77777777" w:rsidR="00393F78" w:rsidRDefault="00393F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4CCEE64" w14:textId="77777777" w:rsidR="00393F78" w:rsidRDefault="00393F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6410FF9" w14:textId="207170EA" w:rsidR="00393F78" w:rsidRPr="009136EC" w:rsidRDefault="00393F78" w:rsidP="00D929FC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 w:rsidRPr="009136E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同本市</w:t>
            </w:r>
            <w:proofErr w:type="gramEnd"/>
            <w:r w:rsidRPr="009136E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長期照顧管理中心的服務對象，經照顧管理專員家訪評估為長照需要等級第2級以上者。</w:t>
            </w:r>
          </w:p>
          <w:p w14:paraId="05302AD5" w14:textId="77777777" w:rsidR="00393F78" w:rsidRPr="009136EC" w:rsidRDefault="00393F78" w:rsidP="00D929FC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  <w:p w14:paraId="147B82C6" w14:textId="77777777" w:rsidR="00393F78" w:rsidRDefault="00393F78" w:rsidP="00D929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5B35AC7" w14:textId="77777777" w:rsidR="00393F78" w:rsidRDefault="00393F78" w:rsidP="00D929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0458D44" w14:textId="77777777" w:rsidR="00393F78" w:rsidRDefault="00393F78" w:rsidP="00D929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337C011" w14:textId="77777777" w:rsidR="00393F78" w:rsidRDefault="00393F78" w:rsidP="00D929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D03A317" w14:textId="77777777" w:rsidR="00393F78" w:rsidRDefault="00393F78" w:rsidP="00D929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BB1326B" w14:textId="77777777" w:rsidR="00393F78" w:rsidRDefault="00393F78" w:rsidP="00D929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D53473E" w14:textId="77777777" w:rsidR="00393F78" w:rsidRDefault="00393F78" w:rsidP="00D929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D377541" w14:textId="77777777" w:rsidR="00393F78" w:rsidRDefault="00393F78" w:rsidP="00D929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E493688" w14:textId="77777777" w:rsidR="009136EC" w:rsidRDefault="009136EC" w:rsidP="00D929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12A0ADC" w14:textId="631F24AF" w:rsidR="009136EC" w:rsidRPr="009136EC" w:rsidRDefault="009136EC" w:rsidP="00D929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3F78" w14:paraId="0707A6A7" w14:textId="77777777" w:rsidTr="00D23AB3">
        <w:tc>
          <w:tcPr>
            <w:tcW w:w="4106" w:type="dxa"/>
            <w:shd w:val="clear" w:color="auto" w:fill="FFF2CC" w:themeFill="accent4" w:themeFillTint="33"/>
          </w:tcPr>
          <w:p w14:paraId="3EE91319" w14:textId="3EFE4646" w:rsidR="00393F78" w:rsidRPr="002659A7" w:rsidRDefault="00393F78" w:rsidP="00F836C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36C0">
              <w:rPr>
                <w:rFonts w:ascii="標楷體" w:eastAsia="標楷體" w:hAnsi="標楷體" w:hint="eastAsia"/>
                <w:color w:val="000000" w:themeColor="text1"/>
                <w:szCs w:val="24"/>
              </w:rPr>
              <w:t>財團法人</w:t>
            </w:r>
            <w:proofErr w:type="gramStart"/>
            <w:r w:rsidRPr="00F836C0">
              <w:rPr>
                <w:rFonts w:ascii="標楷體" w:eastAsia="標楷體" w:hAnsi="標楷體" w:hint="eastAsia"/>
                <w:color w:val="000000" w:themeColor="text1"/>
                <w:szCs w:val="24"/>
              </w:rPr>
              <w:t>濟興長</w:t>
            </w:r>
            <w:proofErr w:type="gramEnd"/>
            <w:r w:rsidRPr="00F836C0">
              <w:rPr>
                <w:rFonts w:ascii="標楷體" w:eastAsia="標楷體" w:hAnsi="標楷體" w:hint="eastAsia"/>
                <w:color w:val="000000" w:themeColor="text1"/>
                <w:szCs w:val="24"/>
              </w:rPr>
              <w:t>青基金會附設高雄市</w:t>
            </w:r>
            <w:proofErr w:type="gramStart"/>
            <w:r w:rsidRPr="00F836C0">
              <w:rPr>
                <w:rFonts w:ascii="標楷體" w:eastAsia="標楷體" w:hAnsi="標楷體" w:hint="eastAsia"/>
                <w:color w:val="000000" w:themeColor="text1"/>
                <w:szCs w:val="24"/>
              </w:rPr>
              <w:t>私立濟興居家</w:t>
            </w:r>
            <w:proofErr w:type="gramEnd"/>
            <w:r w:rsidRPr="00F836C0">
              <w:rPr>
                <w:rFonts w:ascii="標楷體" w:eastAsia="標楷體" w:hAnsi="標楷體" w:hint="eastAsia"/>
                <w:color w:val="000000" w:themeColor="text1"/>
                <w:szCs w:val="24"/>
              </w:rPr>
              <w:t>式服務類長期照顧服務機構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0E8E88EA" w14:textId="017FA0D3" w:rsidR="00393F78" w:rsidRPr="00F836C0" w:rsidRDefault="00393F78" w:rsidP="00F836C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36C0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高雄市橋頭區成功南路148巷6弄11號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D2742E4" w14:textId="179554B4" w:rsidR="00393F78" w:rsidRPr="00F836C0" w:rsidRDefault="00393F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36C0">
              <w:rPr>
                <w:rFonts w:ascii="標楷體" w:eastAsia="標楷體" w:hAnsi="標楷體"/>
                <w:color w:val="000000" w:themeColor="text1"/>
                <w:szCs w:val="24"/>
              </w:rPr>
              <w:t>07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F836C0">
              <w:rPr>
                <w:rFonts w:ascii="標楷體" w:eastAsia="標楷體" w:hAnsi="標楷體"/>
                <w:color w:val="000000" w:themeColor="text1"/>
                <w:szCs w:val="24"/>
              </w:rPr>
              <w:t>6115206</w:t>
            </w:r>
          </w:p>
        </w:tc>
        <w:tc>
          <w:tcPr>
            <w:tcW w:w="3913" w:type="dxa"/>
            <w:shd w:val="clear" w:color="auto" w:fill="FFF2CC" w:themeFill="accent4" w:themeFillTint="33"/>
          </w:tcPr>
          <w:p w14:paraId="363DDC0D" w14:textId="0877D326" w:rsidR="00393F78" w:rsidRPr="00ED3A17" w:rsidRDefault="00393F78" w:rsidP="00F836C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36C0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三民分區(三民區)、左楠分區(左營區、楠梓區)、</w:t>
            </w:r>
            <w:proofErr w:type="gramStart"/>
            <w:r w:rsidRPr="00F836C0">
              <w:rPr>
                <w:rFonts w:ascii="標楷體" w:eastAsia="標楷體" w:hAnsi="標楷體" w:hint="eastAsia"/>
                <w:color w:val="000000" w:themeColor="text1"/>
                <w:szCs w:val="24"/>
              </w:rPr>
              <w:t>苓</w:t>
            </w:r>
            <w:proofErr w:type="gramEnd"/>
            <w:r w:rsidRPr="00F836C0">
              <w:rPr>
                <w:rFonts w:ascii="標楷體" w:eastAsia="標楷體" w:hAnsi="標楷體" w:hint="eastAsia"/>
                <w:color w:val="000000" w:themeColor="text1"/>
                <w:szCs w:val="24"/>
              </w:rPr>
              <w:t>雅分區(新興區、前金區、鼓山區、鹽埕區)、小港分區(旗津區)、鳳山區(大社區)、岡山分區(岡山區、橋頭區、路竹區、燕巢區、阿蓮區、彌陀區、</w:t>
            </w:r>
            <w:proofErr w:type="gramStart"/>
            <w:r w:rsidRPr="00F836C0">
              <w:rPr>
                <w:rFonts w:ascii="標楷體" w:eastAsia="標楷體" w:hAnsi="標楷體" w:hint="eastAsia"/>
                <w:color w:val="000000" w:themeColor="text1"/>
                <w:szCs w:val="24"/>
              </w:rPr>
              <w:t>梓</w:t>
            </w:r>
            <w:proofErr w:type="gramEnd"/>
            <w:r w:rsidRPr="00F836C0">
              <w:rPr>
                <w:rFonts w:ascii="標楷體" w:eastAsia="標楷體" w:hAnsi="標楷體" w:hint="eastAsia"/>
                <w:color w:val="000000" w:themeColor="text1"/>
                <w:szCs w:val="24"/>
              </w:rPr>
              <w:t>官區)</w:t>
            </w:r>
          </w:p>
        </w:tc>
        <w:tc>
          <w:tcPr>
            <w:tcW w:w="3139" w:type="dxa"/>
            <w:vMerge/>
          </w:tcPr>
          <w:p w14:paraId="7E2FB38A" w14:textId="77777777" w:rsidR="00393F78" w:rsidRPr="00A1557B" w:rsidRDefault="00393F78" w:rsidP="00D929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3F78" w14:paraId="0217017A" w14:textId="77777777" w:rsidTr="00D23AB3">
        <w:tc>
          <w:tcPr>
            <w:tcW w:w="4106" w:type="dxa"/>
            <w:shd w:val="clear" w:color="auto" w:fill="FFF2CC" w:themeFill="accent4" w:themeFillTint="33"/>
          </w:tcPr>
          <w:p w14:paraId="691AC246" w14:textId="7A2BB4F2" w:rsidR="00393F78" w:rsidRPr="002659A7" w:rsidRDefault="00393F78" w:rsidP="002659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4250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高雄市私立田心居家長照機構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429BF2B0" w14:textId="734FAA75" w:rsidR="00393F78" w:rsidRPr="00ED3A17" w:rsidRDefault="00393F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4250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高雄市橋頭區甲昌路225號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3BA1C0E" w14:textId="7209659C" w:rsidR="00393F78" w:rsidRPr="002659A7" w:rsidRDefault="00393F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4250">
              <w:rPr>
                <w:rFonts w:ascii="標楷體" w:eastAsia="標楷體" w:hAnsi="標楷體"/>
                <w:color w:val="000000" w:themeColor="text1"/>
                <w:szCs w:val="24"/>
              </w:rPr>
              <w:t>07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554250">
              <w:rPr>
                <w:rFonts w:ascii="標楷體" w:eastAsia="標楷體" w:hAnsi="標楷體"/>
                <w:color w:val="000000" w:themeColor="text1"/>
                <w:szCs w:val="24"/>
              </w:rPr>
              <w:t>6110683</w:t>
            </w:r>
          </w:p>
        </w:tc>
        <w:tc>
          <w:tcPr>
            <w:tcW w:w="3913" w:type="dxa"/>
            <w:shd w:val="clear" w:color="auto" w:fill="FFF2CC" w:themeFill="accent4" w:themeFillTint="33"/>
          </w:tcPr>
          <w:p w14:paraId="45D34849" w14:textId="302EA254" w:rsidR="00393F78" w:rsidRPr="00ED3A17" w:rsidRDefault="00393F78" w:rsidP="0055425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4250">
              <w:rPr>
                <w:rFonts w:ascii="標楷體" w:eastAsia="標楷體" w:hAnsi="標楷體" w:hint="eastAsia"/>
                <w:color w:val="000000" w:themeColor="text1"/>
                <w:szCs w:val="24"/>
              </w:rPr>
              <w:t>左楠分區（楠梓區）、岡山分區(岡山區、橋頭區、阿蓮區、湖內區、</w:t>
            </w:r>
            <w:proofErr w:type="gramStart"/>
            <w:r w:rsidRPr="00554250">
              <w:rPr>
                <w:rFonts w:ascii="標楷體" w:eastAsia="標楷體" w:hAnsi="標楷體" w:hint="eastAsia"/>
                <w:color w:val="000000" w:themeColor="text1"/>
                <w:szCs w:val="24"/>
              </w:rPr>
              <w:t>梓</w:t>
            </w:r>
            <w:proofErr w:type="gramEnd"/>
            <w:r w:rsidRPr="00554250">
              <w:rPr>
                <w:rFonts w:ascii="標楷體" w:eastAsia="標楷體" w:hAnsi="標楷體" w:hint="eastAsia"/>
                <w:color w:val="000000" w:themeColor="text1"/>
                <w:szCs w:val="24"/>
              </w:rPr>
              <w:t>官區、茄</w:t>
            </w:r>
            <w:proofErr w:type="gramStart"/>
            <w:r w:rsidRPr="00554250">
              <w:rPr>
                <w:rFonts w:ascii="標楷體" w:eastAsia="標楷體" w:hAnsi="標楷體" w:hint="eastAsia"/>
                <w:color w:val="000000" w:themeColor="text1"/>
                <w:szCs w:val="24"/>
              </w:rPr>
              <w:t>萣</w:t>
            </w:r>
            <w:proofErr w:type="gramEnd"/>
            <w:r w:rsidRPr="00554250">
              <w:rPr>
                <w:rFonts w:ascii="標楷體" w:eastAsia="標楷體" w:hAnsi="標楷體" w:hint="eastAsia"/>
                <w:color w:val="000000" w:themeColor="text1"/>
                <w:szCs w:val="24"/>
              </w:rPr>
              <w:t>區</w:t>
            </w:r>
            <w:proofErr w:type="gramStart"/>
            <w:r w:rsidRPr="00554250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3139" w:type="dxa"/>
            <w:vMerge/>
          </w:tcPr>
          <w:p w14:paraId="5588F475" w14:textId="77777777" w:rsidR="00393F78" w:rsidRPr="00A1557B" w:rsidRDefault="00393F78" w:rsidP="00D929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3F78" w14:paraId="4456CE3A" w14:textId="77777777" w:rsidTr="00D23AB3">
        <w:tc>
          <w:tcPr>
            <w:tcW w:w="4106" w:type="dxa"/>
            <w:shd w:val="clear" w:color="auto" w:fill="FFF2CC" w:themeFill="accent4" w:themeFillTint="33"/>
          </w:tcPr>
          <w:p w14:paraId="6E7885AA" w14:textId="77777777" w:rsidR="00393F78" w:rsidRPr="0046681D" w:rsidRDefault="00393F78" w:rsidP="0046681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681D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高雄市花甲照顧發展協會附設</w:t>
            </w:r>
          </w:p>
          <w:p w14:paraId="11BE5ED5" w14:textId="20ACB35C" w:rsidR="00393F78" w:rsidRPr="002659A7" w:rsidRDefault="00393F78" w:rsidP="0046681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681D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高雄市私立花甲居家長照機構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4F48D94F" w14:textId="473F1AF6" w:rsidR="00393F78" w:rsidRPr="00ED3A17" w:rsidRDefault="00393F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681D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高雄市橋頭區仕豐路13號1樓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8C593ED" w14:textId="7D209D31" w:rsidR="00393F78" w:rsidRPr="008414D7" w:rsidRDefault="00393F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07-</w:t>
            </w:r>
            <w:r>
              <w:t xml:space="preserve"> </w:t>
            </w:r>
            <w:r w:rsidRPr="008414D7">
              <w:rPr>
                <w:rFonts w:ascii="標楷體" w:eastAsia="標楷體" w:hAnsi="標楷體"/>
                <w:color w:val="000000" w:themeColor="text1"/>
                <w:szCs w:val="24"/>
              </w:rPr>
              <w:t>6117247</w:t>
            </w:r>
          </w:p>
        </w:tc>
        <w:tc>
          <w:tcPr>
            <w:tcW w:w="3913" w:type="dxa"/>
            <w:shd w:val="clear" w:color="auto" w:fill="FFF2CC" w:themeFill="accent4" w:themeFillTint="33"/>
          </w:tcPr>
          <w:p w14:paraId="0EC8B7FA" w14:textId="77EC0E13" w:rsidR="00393F78" w:rsidRPr="00ED3A17" w:rsidRDefault="00393F78" w:rsidP="008414D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414D7">
              <w:rPr>
                <w:rFonts w:ascii="標楷體" w:eastAsia="標楷體" w:hAnsi="標楷體" w:hint="eastAsia"/>
                <w:color w:val="000000" w:themeColor="text1"/>
                <w:szCs w:val="24"/>
              </w:rPr>
              <w:t>左楠分區(左營區、楠梓區)、岡山分區(岡山區、橋頭區、彌陀區、</w:t>
            </w:r>
            <w:proofErr w:type="gramStart"/>
            <w:r w:rsidRPr="008414D7">
              <w:rPr>
                <w:rFonts w:ascii="標楷體" w:eastAsia="標楷體" w:hAnsi="標楷體" w:hint="eastAsia"/>
                <w:color w:val="000000" w:themeColor="text1"/>
                <w:szCs w:val="24"/>
              </w:rPr>
              <w:t>梓</w:t>
            </w:r>
            <w:proofErr w:type="gramEnd"/>
            <w:r w:rsidRPr="008414D7">
              <w:rPr>
                <w:rFonts w:ascii="標楷體" w:eastAsia="標楷體" w:hAnsi="標楷體" w:hint="eastAsia"/>
                <w:color w:val="000000" w:themeColor="text1"/>
                <w:szCs w:val="24"/>
              </w:rPr>
              <w:t>官區)、鳳山分區(大社區</w:t>
            </w:r>
            <w:r w:rsidR="00CA769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3139" w:type="dxa"/>
            <w:vMerge/>
          </w:tcPr>
          <w:p w14:paraId="4546B33C" w14:textId="77777777" w:rsidR="00393F78" w:rsidRPr="00A1557B" w:rsidRDefault="00393F78" w:rsidP="00D929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21AA1" w14:paraId="315A87D5" w14:textId="77777777" w:rsidTr="00D23AB3">
        <w:tc>
          <w:tcPr>
            <w:tcW w:w="4106" w:type="dxa"/>
            <w:shd w:val="clear" w:color="auto" w:fill="FFF2CC" w:themeFill="accent4" w:themeFillTint="33"/>
          </w:tcPr>
          <w:p w14:paraId="0897D14E" w14:textId="154369EA" w:rsidR="00A21AA1" w:rsidRPr="007D7E8F" w:rsidRDefault="00A21AA1" w:rsidP="00A21AA1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630170">
              <w:rPr>
                <w:rFonts w:ascii="標楷體" w:eastAsia="標楷體" w:hAnsi="標楷體"/>
              </w:rPr>
              <w:t>社團法人台灣喜園照顧關懷協會私立喜園居家長照機構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434565CB" w14:textId="635D0087" w:rsidR="00A21AA1" w:rsidRPr="007D7E8F" w:rsidRDefault="00A21AA1" w:rsidP="00A21AA1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804A8C">
              <w:rPr>
                <w:rFonts w:ascii="標楷體" w:eastAsia="標楷體" w:hAnsi="標楷體"/>
              </w:rPr>
              <w:t>高雄市橋頭區成功南路240巷9 弄15號1樓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85EE906" w14:textId="01112937" w:rsidR="00A21AA1" w:rsidRPr="00DF4E4E" w:rsidRDefault="00F42C17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5F29">
              <w:rPr>
                <w:rFonts w:ascii="標楷體" w:eastAsia="標楷體" w:hAnsi="標楷體"/>
              </w:rPr>
              <w:t>07</w:t>
            </w:r>
            <w:r w:rsidRPr="00255F29">
              <w:rPr>
                <w:rFonts w:ascii="標楷體" w:eastAsia="標楷體" w:hAnsi="標楷體" w:hint="eastAsia"/>
              </w:rPr>
              <w:t>-</w:t>
            </w:r>
            <w:r w:rsidRPr="00255F29">
              <w:rPr>
                <w:rFonts w:ascii="標楷體" w:eastAsia="標楷體" w:hAnsi="標楷體"/>
              </w:rPr>
              <w:t>6112069</w:t>
            </w:r>
          </w:p>
        </w:tc>
        <w:tc>
          <w:tcPr>
            <w:tcW w:w="3913" w:type="dxa"/>
            <w:shd w:val="clear" w:color="auto" w:fill="FFF2CC" w:themeFill="accent4" w:themeFillTint="33"/>
          </w:tcPr>
          <w:p w14:paraId="4C1E6192" w14:textId="43523401" w:rsidR="00A21AA1" w:rsidRPr="007D7E8F" w:rsidRDefault="00A21AA1" w:rsidP="00A21AA1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255F29">
              <w:rPr>
                <w:rFonts w:ascii="標楷體" w:eastAsia="標楷體" w:hAnsi="標楷體"/>
              </w:rPr>
              <w:t>左楠分區(左營區、楠梓區)、鳳山分區(大 社區)、岡山分區(岡山區、橋頭區、</w:t>
            </w:r>
            <w:proofErr w:type="gramStart"/>
            <w:r w:rsidRPr="00255F29">
              <w:rPr>
                <w:rFonts w:ascii="標楷體" w:eastAsia="標楷體" w:hAnsi="標楷體"/>
              </w:rPr>
              <w:t>梓</w:t>
            </w:r>
            <w:proofErr w:type="gramEnd"/>
            <w:r w:rsidRPr="00255F29">
              <w:rPr>
                <w:rFonts w:ascii="標楷體" w:eastAsia="標楷體" w:hAnsi="標楷體"/>
              </w:rPr>
              <w:t>官 區、燕巢區)</w:t>
            </w:r>
          </w:p>
        </w:tc>
        <w:tc>
          <w:tcPr>
            <w:tcW w:w="3139" w:type="dxa"/>
            <w:vMerge/>
          </w:tcPr>
          <w:p w14:paraId="44920870" w14:textId="77777777" w:rsidR="00A21AA1" w:rsidRPr="00A1557B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21AA1" w14:paraId="326FA4E5" w14:textId="77777777" w:rsidTr="00D23AB3">
        <w:tc>
          <w:tcPr>
            <w:tcW w:w="4106" w:type="dxa"/>
            <w:shd w:val="clear" w:color="auto" w:fill="FFF2CC" w:themeFill="accent4" w:themeFillTint="33"/>
          </w:tcPr>
          <w:p w14:paraId="3121D457" w14:textId="014CAAB5" w:rsidR="00A21AA1" w:rsidRPr="007D7E8F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D7E8F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高雄市私立美德慧居家長照機構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9DBCF9D" w14:textId="49816A3D" w:rsidR="00A21AA1" w:rsidRPr="00ED3A17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D7E8F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高雄市橋頭區樹德路212</w:t>
            </w:r>
            <w:r w:rsidRPr="007D7E8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號1樓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0B8BB37" w14:textId="49BB1143" w:rsidR="00A21AA1" w:rsidRPr="002659A7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4E4E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07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DF4E4E">
              <w:rPr>
                <w:rFonts w:ascii="標楷體" w:eastAsia="標楷體" w:hAnsi="標楷體"/>
                <w:color w:val="000000" w:themeColor="text1"/>
                <w:szCs w:val="24"/>
              </w:rPr>
              <w:t>6125167</w:t>
            </w:r>
          </w:p>
        </w:tc>
        <w:tc>
          <w:tcPr>
            <w:tcW w:w="3913" w:type="dxa"/>
            <w:shd w:val="clear" w:color="auto" w:fill="FFF2CC" w:themeFill="accent4" w:themeFillTint="33"/>
          </w:tcPr>
          <w:p w14:paraId="49F2E627" w14:textId="70BC3EB8" w:rsidR="00A21AA1" w:rsidRPr="00ED3A17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D7E8F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三民分區(三民區)、左楠分區(左</w:t>
            </w:r>
            <w:r w:rsidRPr="007D7E8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營區、楠梓區)、岡山分區(岡山區、橋頭區、燕巢區、路竹區、阿蓮區、湖內區、茄</w:t>
            </w:r>
            <w:proofErr w:type="gramStart"/>
            <w:r w:rsidRPr="007D7E8F">
              <w:rPr>
                <w:rFonts w:ascii="標楷體" w:eastAsia="標楷體" w:hAnsi="標楷體" w:hint="eastAsia"/>
                <w:color w:val="000000" w:themeColor="text1"/>
                <w:szCs w:val="24"/>
              </w:rPr>
              <w:t>萣</w:t>
            </w:r>
            <w:proofErr w:type="gramEnd"/>
            <w:r w:rsidRPr="007D7E8F">
              <w:rPr>
                <w:rFonts w:ascii="標楷體" w:eastAsia="標楷體" w:hAnsi="標楷體" w:hint="eastAsia"/>
                <w:color w:val="000000" w:themeColor="text1"/>
                <w:szCs w:val="24"/>
              </w:rPr>
              <w:t>區、彌陀區、</w:t>
            </w:r>
            <w:proofErr w:type="gramStart"/>
            <w:r w:rsidRPr="007D7E8F">
              <w:rPr>
                <w:rFonts w:ascii="標楷體" w:eastAsia="標楷體" w:hAnsi="標楷體" w:hint="eastAsia"/>
                <w:color w:val="000000" w:themeColor="text1"/>
                <w:szCs w:val="24"/>
              </w:rPr>
              <w:t>梓</w:t>
            </w:r>
            <w:proofErr w:type="gramEnd"/>
            <w:r w:rsidRPr="007D7E8F">
              <w:rPr>
                <w:rFonts w:ascii="標楷體" w:eastAsia="標楷體" w:hAnsi="標楷體" w:hint="eastAsia"/>
                <w:color w:val="000000" w:themeColor="text1"/>
                <w:szCs w:val="24"/>
              </w:rPr>
              <w:t>官區、永安區)</w:t>
            </w:r>
          </w:p>
        </w:tc>
        <w:tc>
          <w:tcPr>
            <w:tcW w:w="3139" w:type="dxa"/>
            <w:vMerge/>
          </w:tcPr>
          <w:p w14:paraId="0674305A" w14:textId="77777777" w:rsidR="00A21AA1" w:rsidRPr="00A1557B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21AA1" w:rsidRPr="0092002E" w14:paraId="584D5FFD" w14:textId="77777777" w:rsidTr="00D23AB3">
        <w:tc>
          <w:tcPr>
            <w:tcW w:w="4106" w:type="dxa"/>
            <w:shd w:val="clear" w:color="auto" w:fill="FFF2CC" w:themeFill="accent4" w:themeFillTint="33"/>
          </w:tcPr>
          <w:p w14:paraId="1E66C7C2" w14:textId="753D9321" w:rsidR="00A21AA1" w:rsidRPr="007D7E8F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4102E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高雄市私立</w:t>
            </w:r>
            <w:proofErr w:type="gramStart"/>
            <w:r w:rsidRPr="0094102E">
              <w:rPr>
                <w:rFonts w:ascii="標楷體" w:eastAsia="標楷體" w:hAnsi="標楷體" w:hint="eastAsia"/>
                <w:color w:val="000000" w:themeColor="text1"/>
                <w:szCs w:val="24"/>
              </w:rPr>
              <w:t>道濟緣居家</w:t>
            </w:r>
            <w:proofErr w:type="gramEnd"/>
            <w:r w:rsidRPr="0094102E">
              <w:rPr>
                <w:rFonts w:ascii="標楷體" w:eastAsia="標楷體" w:hAnsi="標楷體" w:hint="eastAsia"/>
                <w:color w:val="000000" w:themeColor="text1"/>
                <w:szCs w:val="24"/>
              </w:rPr>
              <w:t>長照機構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680A179F" w14:textId="14EE247E" w:rsidR="00A21AA1" w:rsidRPr="007D7E8F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4102E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高雄市橋頭區仕豐南路仕龍東巷30弄10號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6391DCE" w14:textId="5166127F" w:rsidR="00A21AA1" w:rsidRPr="0094102E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4102E">
              <w:rPr>
                <w:rFonts w:ascii="標楷體" w:eastAsia="標楷體" w:hAnsi="標楷體"/>
                <w:color w:val="000000" w:themeColor="text1"/>
                <w:szCs w:val="24"/>
              </w:rPr>
              <w:t>07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94102E">
              <w:rPr>
                <w:rFonts w:ascii="標楷體" w:eastAsia="標楷體" w:hAnsi="標楷體"/>
                <w:color w:val="000000" w:themeColor="text1"/>
                <w:szCs w:val="24"/>
              </w:rPr>
              <w:t>3513077</w:t>
            </w:r>
          </w:p>
        </w:tc>
        <w:tc>
          <w:tcPr>
            <w:tcW w:w="3913" w:type="dxa"/>
            <w:shd w:val="clear" w:color="auto" w:fill="FFF2CC" w:themeFill="accent4" w:themeFillTint="33"/>
          </w:tcPr>
          <w:p w14:paraId="38394905" w14:textId="17B84769" w:rsidR="00A21AA1" w:rsidRPr="007D7E8F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C7">
              <w:rPr>
                <w:rFonts w:ascii="標楷體" w:eastAsia="標楷體" w:hAnsi="標楷體" w:hint="eastAsia"/>
                <w:color w:val="000000" w:themeColor="text1"/>
                <w:szCs w:val="24"/>
              </w:rPr>
              <w:t>左楠分區(左營區、楠梓區)、岡山分區(岡山區、橋頭區、阿蓮區、</w:t>
            </w:r>
            <w:proofErr w:type="gramStart"/>
            <w:r w:rsidRPr="00194FC7">
              <w:rPr>
                <w:rFonts w:ascii="標楷體" w:eastAsia="標楷體" w:hAnsi="標楷體" w:hint="eastAsia"/>
                <w:color w:val="000000" w:themeColor="text1"/>
                <w:szCs w:val="24"/>
              </w:rPr>
              <w:t>梓</w:t>
            </w:r>
            <w:proofErr w:type="gramEnd"/>
            <w:r w:rsidRPr="00194FC7">
              <w:rPr>
                <w:rFonts w:ascii="標楷體" w:eastAsia="標楷體" w:hAnsi="標楷體" w:hint="eastAsia"/>
                <w:color w:val="000000" w:themeColor="text1"/>
                <w:szCs w:val="24"/>
              </w:rPr>
              <w:t>官區)</w:t>
            </w:r>
          </w:p>
        </w:tc>
        <w:tc>
          <w:tcPr>
            <w:tcW w:w="3139" w:type="dxa"/>
            <w:vMerge/>
          </w:tcPr>
          <w:p w14:paraId="08B30ED9" w14:textId="77777777" w:rsidR="00A21AA1" w:rsidRPr="00A1557B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21AA1" w:rsidRPr="0092002E" w14:paraId="04BF7D5B" w14:textId="77777777" w:rsidTr="00D23AB3">
        <w:tc>
          <w:tcPr>
            <w:tcW w:w="4106" w:type="dxa"/>
            <w:shd w:val="clear" w:color="auto" w:fill="FFF2CC" w:themeFill="accent4" w:themeFillTint="33"/>
          </w:tcPr>
          <w:p w14:paraId="4DBE2C02" w14:textId="73AF53FB" w:rsidR="00A21AA1" w:rsidRPr="0094102E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2002E">
              <w:rPr>
                <w:rFonts w:ascii="標楷體" w:eastAsia="標楷體" w:hAnsi="標楷體" w:hint="eastAsia"/>
                <w:color w:val="000000" w:themeColor="text1"/>
                <w:szCs w:val="24"/>
              </w:rPr>
              <w:t>祥</w:t>
            </w:r>
            <w:proofErr w:type="gramEnd"/>
            <w:r w:rsidRPr="0092002E">
              <w:rPr>
                <w:rFonts w:ascii="標楷體" w:eastAsia="標楷體" w:hAnsi="標楷體" w:hint="eastAsia"/>
                <w:color w:val="000000" w:themeColor="text1"/>
                <w:szCs w:val="24"/>
              </w:rPr>
              <w:t>愛健康事業有限公司附設高雄市私立</w:t>
            </w:r>
            <w:proofErr w:type="gramStart"/>
            <w:r w:rsidRPr="0092002E">
              <w:rPr>
                <w:rFonts w:ascii="標楷體" w:eastAsia="標楷體" w:hAnsi="標楷體" w:hint="eastAsia"/>
                <w:color w:val="000000" w:themeColor="text1"/>
                <w:szCs w:val="24"/>
              </w:rPr>
              <w:t>祥</w:t>
            </w:r>
            <w:proofErr w:type="gramEnd"/>
            <w:r w:rsidRPr="0092002E">
              <w:rPr>
                <w:rFonts w:ascii="標楷體" w:eastAsia="標楷體" w:hAnsi="標楷體" w:hint="eastAsia"/>
                <w:color w:val="000000" w:themeColor="text1"/>
                <w:szCs w:val="24"/>
              </w:rPr>
              <w:t>愛居家長照機構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13AB31DB" w14:textId="3010B713" w:rsidR="00A21AA1" w:rsidRPr="0094102E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002E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高雄市橋頭區南溝路2號1樓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9A44BF8" w14:textId="4F58164C" w:rsidR="00A21AA1" w:rsidRPr="0094102E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002E">
              <w:rPr>
                <w:rFonts w:ascii="標楷體" w:eastAsia="標楷體" w:hAnsi="標楷體"/>
                <w:color w:val="000000" w:themeColor="text1"/>
                <w:szCs w:val="24"/>
              </w:rPr>
              <w:t>07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-6112312</w:t>
            </w:r>
          </w:p>
        </w:tc>
        <w:tc>
          <w:tcPr>
            <w:tcW w:w="3913" w:type="dxa"/>
            <w:shd w:val="clear" w:color="auto" w:fill="FFF2CC" w:themeFill="accent4" w:themeFillTint="33"/>
          </w:tcPr>
          <w:p w14:paraId="1F031F6B" w14:textId="2835ADE9" w:rsidR="00A21AA1" w:rsidRPr="00194FC7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3905">
              <w:rPr>
                <w:rFonts w:ascii="標楷體" w:eastAsia="標楷體" w:hAnsi="標楷體" w:hint="eastAsia"/>
                <w:color w:val="000000" w:themeColor="text1"/>
                <w:szCs w:val="24"/>
              </w:rPr>
              <w:t>左楠分區（左營區、楠梓區）、岡山分區(岡山區、橋頭區、路竹區、永安區、彌陀區、</w:t>
            </w:r>
            <w:proofErr w:type="gramStart"/>
            <w:r w:rsidRPr="00763905">
              <w:rPr>
                <w:rFonts w:ascii="標楷體" w:eastAsia="標楷體" w:hAnsi="標楷體" w:hint="eastAsia"/>
                <w:color w:val="000000" w:themeColor="text1"/>
                <w:szCs w:val="24"/>
              </w:rPr>
              <w:t>梓</w:t>
            </w:r>
            <w:proofErr w:type="gramEnd"/>
            <w:r w:rsidRPr="00763905">
              <w:rPr>
                <w:rFonts w:ascii="標楷體" w:eastAsia="標楷體" w:hAnsi="標楷體" w:hint="eastAsia"/>
                <w:color w:val="000000" w:themeColor="text1"/>
                <w:szCs w:val="24"/>
              </w:rPr>
              <w:t>官區</w:t>
            </w:r>
            <w:proofErr w:type="gramStart"/>
            <w:r w:rsidRPr="00763905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3139" w:type="dxa"/>
            <w:vMerge w:val="restart"/>
            <w:shd w:val="clear" w:color="auto" w:fill="FFF2CC" w:themeFill="accent4" w:themeFillTint="33"/>
          </w:tcPr>
          <w:p w14:paraId="6CC83544" w14:textId="77777777" w:rsidR="00A21AA1" w:rsidRDefault="00A21AA1" w:rsidP="00A21AA1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55D919CC" w14:textId="302A95F9" w:rsidR="00A21AA1" w:rsidRPr="009136EC" w:rsidRDefault="00A21AA1" w:rsidP="00A21AA1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 w:rsidRPr="009136E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同本市</w:t>
            </w:r>
            <w:proofErr w:type="gramEnd"/>
            <w:r w:rsidRPr="009136E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長期照顧管理中心的服務對象，經照顧管理專員家訪評估為長照需要等級第2級以上者。</w:t>
            </w:r>
          </w:p>
        </w:tc>
      </w:tr>
      <w:tr w:rsidR="00A21AA1" w:rsidRPr="00D007EE" w14:paraId="7EB07049" w14:textId="77777777" w:rsidTr="00D23AB3">
        <w:tc>
          <w:tcPr>
            <w:tcW w:w="4106" w:type="dxa"/>
            <w:shd w:val="clear" w:color="auto" w:fill="FFF2CC" w:themeFill="accent4" w:themeFillTint="33"/>
          </w:tcPr>
          <w:p w14:paraId="56F98866" w14:textId="77777777" w:rsidR="00A21AA1" w:rsidRPr="0034078A" w:rsidRDefault="00A21AA1" w:rsidP="00A21AA1">
            <w:pPr>
              <w:rPr>
                <w:rFonts w:ascii="標楷體" w:eastAsia="標楷體" w:hAnsi="標楷體"/>
                <w:szCs w:val="24"/>
              </w:rPr>
            </w:pPr>
            <w:r w:rsidRPr="0034078A">
              <w:rPr>
                <w:rFonts w:ascii="標楷體" w:eastAsia="標楷體" w:hAnsi="標楷體" w:hint="eastAsia"/>
                <w:szCs w:val="24"/>
              </w:rPr>
              <w:t>萬福國際管理顧問有限公司附</w:t>
            </w:r>
          </w:p>
          <w:p w14:paraId="18EB78BE" w14:textId="677436C9" w:rsidR="00A21AA1" w:rsidRPr="0034078A" w:rsidRDefault="00A21AA1" w:rsidP="00A21AA1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4078A">
              <w:rPr>
                <w:rFonts w:ascii="標楷體" w:eastAsia="標楷體" w:hAnsi="標楷體" w:hint="eastAsia"/>
                <w:szCs w:val="24"/>
              </w:rPr>
              <w:t>設高雄市私立萬福居家長照機構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1C83C999" w14:textId="7F5B942A" w:rsidR="00A21AA1" w:rsidRPr="0092002E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46CC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高雄市橋頭區三民路139號1樓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6D9AB62" w14:textId="7A0E9DB9" w:rsidR="00A21AA1" w:rsidRPr="0092002E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46CC">
              <w:rPr>
                <w:rFonts w:ascii="標楷體" w:eastAsia="標楷體" w:hAnsi="標楷體"/>
                <w:color w:val="000000" w:themeColor="text1"/>
                <w:szCs w:val="24"/>
              </w:rPr>
              <w:t>07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-611</w:t>
            </w:r>
            <w:r w:rsidRPr="007A46CC">
              <w:rPr>
                <w:rFonts w:ascii="標楷體" w:eastAsia="標楷體" w:hAnsi="標楷體"/>
                <w:color w:val="000000" w:themeColor="text1"/>
                <w:szCs w:val="24"/>
              </w:rPr>
              <w:t>7256</w:t>
            </w:r>
          </w:p>
        </w:tc>
        <w:tc>
          <w:tcPr>
            <w:tcW w:w="3913" w:type="dxa"/>
            <w:shd w:val="clear" w:color="auto" w:fill="FFF2CC" w:themeFill="accent4" w:themeFillTint="33"/>
          </w:tcPr>
          <w:p w14:paraId="183B20E4" w14:textId="2B332322" w:rsidR="00A21AA1" w:rsidRPr="00FA29A6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29A6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三民分區(三民區)、</w:t>
            </w:r>
            <w:proofErr w:type="gramStart"/>
            <w:r w:rsidRPr="00FA29A6">
              <w:rPr>
                <w:rFonts w:ascii="標楷體" w:eastAsia="標楷體" w:hAnsi="標楷體" w:hint="eastAsia"/>
                <w:color w:val="000000" w:themeColor="text1"/>
                <w:szCs w:val="24"/>
              </w:rPr>
              <w:t>苓</w:t>
            </w:r>
            <w:proofErr w:type="gramEnd"/>
            <w:r w:rsidRPr="00FA29A6">
              <w:rPr>
                <w:rFonts w:ascii="標楷體" w:eastAsia="標楷體" w:hAnsi="標楷體" w:hint="eastAsia"/>
                <w:color w:val="000000" w:themeColor="text1"/>
                <w:szCs w:val="24"/>
              </w:rPr>
              <w:t>雅分區(鼓山區、苓雅區)、左楠分區(楠梓區)、小港分區(小港區、前鎮區、林園區)、鳳山分區(鳳山區、大寮區、大樹區、大社區、仁武區、</w:t>
            </w:r>
          </w:p>
          <w:p w14:paraId="679075F0" w14:textId="6011E08F" w:rsidR="00A21AA1" w:rsidRPr="00763905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FA29A6">
              <w:rPr>
                <w:rFonts w:ascii="標楷體" w:eastAsia="標楷體" w:hAnsi="標楷體" w:hint="eastAsia"/>
                <w:color w:val="000000" w:themeColor="text1"/>
                <w:szCs w:val="24"/>
              </w:rPr>
              <w:t>鳥松區</w:t>
            </w:r>
            <w:proofErr w:type="gramEnd"/>
            <w:r w:rsidRPr="00FA29A6">
              <w:rPr>
                <w:rFonts w:ascii="標楷體" w:eastAsia="標楷體" w:hAnsi="標楷體" w:hint="eastAsia"/>
                <w:color w:val="000000" w:themeColor="text1"/>
                <w:szCs w:val="24"/>
              </w:rPr>
              <w:t>)、岡山分區(岡山區、橋頭區、路竹區、燕巢區、</w:t>
            </w:r>
            <w:proofErr w:type="gramStart"/>
            <w:r w:rsidRPr="00FA29A6">
              <w:rPr>
                <w:rFonts w:ascii="標楷體" w:eastAsia="標楷體" w:hAnsi="標楷體" w:hint="eastAsia"/>
                <w:color w:val="000000" w:themeColor="text1"/>
                <w:szCs w:val="24"/>
              </w:rPr>
              <w:t>梓</w:t>
            </w:r>
            <w:proofErr w:type="gramEnd"/>
            <w:r w:rsidRPr="00FA29A6">
              <w:rPr>
                <w:rFonts w:ascii="標楷體" w:eastAsia="標楷體" w:hAnsi="標楷體" w:hint="eastAsia"/>
                <w:color w:val="000000" w:themeColor="text1"/>
                <w:szCs w:val="24"/>
              </w:rPr>
              <w:t>官區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3139" w:type="dxa"/>
            <w:vMerge/>
            <w:shd w:val="clear" w:color="auto" w:fill="FFF2CC" w:themeFill="accent4" w:themeFillTint="33"/>
          </w:tcPr>
          <w:p w14:paraId="2C095FE4" w14:textId="77777777" w:rsidR="00A21AA1" w:rsidRPr="00A1557B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21AA1" w:rsidRPr="00C24866" w14:paraId="3249E218" w14:textId="77777777" w:rsidTr="00D23AB3">
        <w:tc>
          <w:tcPr>
            <w:tcW w:w="4106" w:type="dxa"/>
            <w:shd w:val="clear" w:color="auto" w:fill="FFF2CC" w:themeFill="accent4" w:themeFillTint="33"/>
          </w:tcPr>
          <w:p w14:paraId="52AD1A1B" w14:textId="77777777" w:rsidR="00A21AA1" w:rsidRPr="00D007EE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07E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社團法人台灣家福長照協會附</w:t>
            </w:r>
          </w:p>
          <w:p w14:paraId="55CF6D9A" w14:textId="77777777" w:rsidR="00A21AA1" w:rsidRPr="00D007EE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07EE">
              <w:rPr>
                <w:rFonts w:ascii="標楷體" w:eastAsia="標楷體" w:hAnsi="標楷體" w:hint="eastAsia"/>
                <w:color w:val="000000" w:themeColor="text1"/>
                <w:szCs w:val="24"/>
              </w:rPr>
              <w:t>設高雄市私立慈慧居家長照機</w:t>
            </w:r>
          </w:p>
          <w:p w14:paraId="16873EBD" w14:textId="11AC8716" w:rsidR="00A21AA1" w:rsidRPr="007A46CC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07EE">
              <w:rPr>
                <w:rFonts w:ascii="標楷體" w:eastAsia="標楷體" w:hAnsi="標楷體" w:hint="eastAsia"/>
                <w:color w:val="000000" w:themeColor="text1"/>
                <w:szCs w:val="24"/>
              </w:rPr>
              <w:t>構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5D7EA60F" w14:textId="5F04C07A" w:rsidR="00A21AA1" w:rsidRPr="007A46CC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07EE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</w:t>
            </w:r>
            <w:proofErr w:type="gramStart"/>
            <w:r w:rsidRPr="00D007EE">
              <w:rPr>
                <w:rFonts w:ascii="標楷體" w:eastAsia="標楷體" w:hAnsi="標楷體" w:hint="eastAsia"/>
                <w:color w:val="000000" w:themeColor="text1"/>
                <w:szCs w:val="24"/>
              </w:rPr>
              <w:t>橋頭區橋新</w:t>
            </w:r>
            <w:proofErr w:type="gramEnd"/>
            <w:r w:rsidRPr="00D007EE">
              <w:rPr>
                <w:rFonts w:ascii="標楷體" w:eastAsia="標楷體" w:hAnsi="標楷體" w:hint="eastAsia"/>
                <w:color w:val="000000" w:themeColor="text1"/>
                <w:szCs w:val="24"/>
              </w:rPr>
              <w:t>二路865號(1樓+夾層)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EB57FA3" w14:textId="05D5EF83" w:rsidR="00A21AA1" w:rsidRPr="007A46CC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07EE">
              <w:rPr>
                <w:rFonts w:ascii="標楷體" w:eastAsia="標楷體" w:hAnsi="標楷體"/>
                <w:color w:val="000000" w:themeColor="text1"/>
                <w:szCs w:val="24"/>
              </w:rPr>
              <w:t>07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-611</w:t>
            </w:r>
            <w:r w:rsidRPr="00D007EE">
              <w:rPr>
                <w:rFonts w:ascii="標楷體" w:eastAsia="標楷體" w:hAnsi="標楷體"/>
                <w:color w:val="000000" w:themeColor="text1"/>
                <w:szCs w:val="24"/>
              </w:rPr>
              <w:t>6229</w:t>
            </w:r>
          </w:p>
        </w:tc>
        <w:tc>
          <w:tcPr>
            <w:tcW w:w="3913" w:type="dxa"/>
            <w:shd w:val="clear" w:color="auto" w:fill="FFF2CC" w:themeFill="accent4" w:themeFillTint="33"/>
          </w:tcPr>
          <w:p w14:paraId="73EE8985" w14:textId="10801662" w:rsidR="00A21AA1" w:rsidRPr="00FA29A6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D0150">
              <w:rPr>
                <w:rFonts w:ascii="標楷體" w:eastAsia="標楷體" w:hAnsi="標楷體" w:hint="eastAsia"/>
                <w:color w:val="000000" w:themeColor="text1"/>
                <w:szCs w:val="24"/>
              </w:rPr>
              <w:t>岡山分區（岡山區、橋頭區、湖內區、茄</w:t>
            </w:r>
            <w:proofErr w:type="gramStart"/>
            <w:r w:rsidRPr="005D0150">
              <w:rPr>
                <w:rFonts w:ascii="標楷體" w:eastAsia="標楷體" w:hAnsi="標楷體" w:hint="eastAsia"/>
                <w:color w:val="000000" w:themeColor="text1"/>
                <w:szCs w:val="24"/>
              </w:rPr>
              <w:t>萣</w:t>
            </w:r>
            <w:proofErr w:type="gramEnd"/>
            <w:r w:rsidRPr="005D0150">
              <w:rPr>
                <w:rFonts w:ascii="標楷體" w:eastAsia="標楷體" w:hAnsi="標楷體" w:hint="eastAsia"/>
                <w:color w:val="000000" w:themeColor="text1"/>
                <w:szCs w:val="24"/>
              </w:rPr>
              <w:t>區、</w:t>
            </w:r>
            <w:proofErr w:type="gramStart"/>
            <w:r w:rsidRPr="005D0150">
              <w:rPr>
                <w:rFonts w:ascii="標楷體" w:eastAsia="標楷體" w:hAnsi="標楷體" w:hint="eastAsia"/>
                <w:color w:val="000000" w:themeColor="text1"/>
                <w:szCs w:val="24"/>
              </w:rPr>
              <w:t>梓</w:t>
            </w:r>
            <w:proofErr w:type="gramEnd"/>
            <w:r w:rsidRPr="005D0150">
              <w:rPr>
                <w:rFonts w:ascii="標楷體" w:eastAsia="標楷體" w:hAnsi="標楷體" w:hint="eastAsia"/>
                <w:color w:val="000000" w:themeColor="text1"/>
                <w:szCs w:val="24"/>
              </w:rPr>
              <w:t>官區）</w:t>
            </w:r>
          </w:p>
        </w:tc>
        <w:tc>
          <w:tcPr>
            <w:tcW w:w="3139" w:type="dxa"/>
            <w:vMerge/>
            <w:shd w:val="clear" w:color="auto" w:fill="FFF2CC" w:themeFill="accent4" w:themeFillTint="33"/>
          </w:tcPr>
          <w:p w14:paraId="211EB671" w14:textId="77777777" w:rsidR="00A21AA1" w:rsidRPr="00A1557B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21AA1" w:rsidRPr="00525BC8" w14:paraId="176FC0E5" w14:textId="77777777" w:rsidTr="00D23AB3">
        <w:tc>
          <w:tcPr>
            <w:tcW w:w="4106" w:type="dxa"/>
            <w:shd w:val="clear" w:color="auto" w:fill="FFF2CC" w:themeFill="accent4" w:themeFillTint="33"/>
          </w:tcPr>
          <w:p w14:paraId="5F2DDB91" w14:textId="77777777" w:rsidR="00A21AA1" w:rsidRPr="00C24866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24866">
              <w:rPr>
                <w:rFonts w:ascii="標楷體" w:eastAsia="標楷體" w:hAnsi="標楷體" w:hint="eastAsia"/>
                <w:color w:val="000000" w:themeColor="text1"/>
                <w:szCs w:val="24"/>
              </w:rPr>
              <w:t>喜愛家護有限公司附設高雄市</w:t>
            </w:r>
          </w:p>
          <w:p w14:paraId="2A7F1ED2" w14:textId="7D4D2C5A" w:rsidR="00A21AA1" w:rsidRPr="00D007EE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24866">
              <w:rPr>
                <w:rFonts w:ascii="標楷體" w:eastAsia="標楷體" w:hAnsi="標楷體" w:hint="eastAsia"/>
                <w:color w:val="000000" w:themeColor="text1"/>
                <w:szCs w:val="24"/>
              </w:rPr>
              <w:t>私立喜愛家護居家長照機構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69CE223F" w14:textId="1B2F51AD" w:rsidR="00A21AA1" w:rsidRPr="00D007EE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24866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高雄市橋頭區中正路57號1樓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404C16D" w14:textId="1AB8025C" w:rsidR="00A21AA1" w:rsidRPr="00D007EE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24866">
              <w:rPr>
                <w:rFonts w:ascii="標楷體" w:eastAsia="標楷體" w:hAnsi="標楷體"/>
                <w:color w:val="000000" w:themeColor="text1"/>
                <w:szCs w:val="24"/>
              </w:rPr>
              <w:t>07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-611</w:t>
            </w:r>
            <w:r w:rsidRPr="00C24866">
              <w:rPr>
                <w:rFonts w:ascii="標楷體" w:eastAsia="標楷體" w:hAnsi="標楷體"/>
                <w:color w:val="000000" w:themeColor="text1"/>
                <w:szCs w:val="24"/>
              </w:rPr>
              <w:t>1105</w:t>
            </w:r>
          </w:p>
        </w:tc>
        <w:tc>
          <w:tcPr>
            <w:tcW w:w="3913" w:type="dxa"/>
            <w:shd w:val="clear" w:color="auto" w:fill="FFF2CC" w:themeFill="accent4" w:themeFillTint="33"/>
          </w:tcPr>
          <w:p w14:paraId="657D33B5" w14:textId="7FA6D574" w:rsidR="00A21AA1" w:rsidRPr="005D0150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40F">
              <w:rPr>
                <w:rFonts w:ascii="標楷體" w:eastAsia="標楷體" w:hAnsi="標楷體" w:hint="eastAsia"/>
                <w:color w:val="000000" w:themeColor="text1"/>
                <w:szCs w:val="24"/>
              </w:rPr>
              <w:t>左楠分區(楠梓區)、岡山分區(岡山區、橋頭區、路竹區、永安區、彌陀區、</w:t>
            </w:r>
            <w:proofErr w:type="gramStart"/>
            <w:r w:rsidRPr="0018040F">
              <w:rPr>
                <w:rFonts w:ascii="標楷體" w:eastAsia="標楷體" w:hAnsi="標楷體" w:hint="eastAsia"/>
                <w:color w:val="000000" w:themeColor="text1"/>
                <w:szCs w:val="24"/>
              </w:rPr>
              <w:t>梓</w:t>
            </w:r>
            <w:proofErr w:type="gramEnd"/>
            <w:r w:rsidRPr="0018040F">
              <w:rPr>
                <w:rFonts w:ascii="標楷體" w:eastAsia="標楷體" w:hAnsi="標楷體" w:hint="eastAsia"/>
                <w:color w:val="000000" w:themeColor="text1"/>
                <w:szCs w:val="24"/>
              </w:rPr>
              <w:t>官區)</w:t>
            </w:r>
          </w:p>
        </w:tc>
        <w:tc>
          <w:tcPr>
            <w:tcW w:w="3139" w:type="dxa"/>
            <w:vMerge/>
            <w:shd w:val="clear" w:color="auto" w:fill="FFF2CC" w:themeFill="accent4" w:themeFillTint="33"/>
          </w:tcPr>
          <w:p w14:paraId="0F35A10A" w14:textId="77777777" w:rsidR="00A21AA1" w:rsidRPr="00A1557B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21AA1" w:rsidRPr="00525BC8" w14:paraId="41EF92C3" w14:textId="77777777" w:rsidTr="00D23AB3">
        <w:tc>
          <w:tcPr>
            <w:tcW w:w="4106" w:type="dxa"/>
            <w:shd w:val="clear" w:color="auto" w:fill="FFF2CC" w:themeFill="accent4" w:themeFillTint="33"/>
          </w:tcPr>
          <w:p w14:paraId="611F677D" w14:textId="77777777" w:rsidR="00A21AA1" w:rsidRPr="00525BC8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525BC8">
              <w:rPr>
                <w:rFonts w:ascii="標楷體" w:eastAsia="標楷體" w:hAnsi="標楷體" w:hint="eastAsia"/>
                <w:color w:val="000000" w:themeColor="text1"/>
                <w:szCs w:val="24"/>
              </w:rPr>
              <w:t>喬安服務</w:t>
            </w:r>
            <w:proofErr w:type="gramEnd"/>
            <w:r w:rsidRPr="00525BC8">
              <w:rPr>
                <w:rFonts w:ascii="標楷體" w:eastAsia="標楷體" w:hAnsi="標楷體" w:hint="eastAsia"/>
                <w:color w:val="000000" w:themeColor="text1"/>
                <w:szCs w:val="24"/>
              </w:rPr>
              <w:t>顧問有限公司附設高</w:t>
            </w:r>
          </w:p>
          <w:p w14:paraId="1E5F7D7D" w14:textId="0CD219BA" w:rsidR="00A21AA1" w:rsidRPr="00C24866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525BC8">
              <w:rPr>
                <w:rFonts w:ascii="標楷體" w:eastAsia="標楷體" w:hAnsi="標楷體" w:hint="eastAsia"/>
                <w:color w:val="000000" w:themeColor="text1"/>
                <w:szCs w:val="24"/>
              </w:rPr>
              <w:t>雄市私立喬</w:t>
            </w:r>
            <w:proofErr w:type="gramEnd"/>
            <w:r w:rsidRPr="00525BC8">
              <w:rPr>
                <w:rFonts w:ascii="標楷體" w:eastAsia="標楷體" w:hAnsi="標楷體" w:hint="eastAsia"/>
                <w:color w:val="000000" w:themeColor="text1"/>
                <w:szCs w:val="24"/>
              </w:rPr>
              <w:t>安居家長照機構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505DD809" w14:textId="0B1B9981" w:rsidR="00A21AA1" w:rsidRPr="00C24866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BC8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高雄市橋頭區甲圍路65號1樓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B35B0E1" w14:textId="42EECFB8" w:rsidR="00A21AA1" w:rsidRPr="00C24866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BC8">
              <w:rPr>
                <w:rFonts w:ascii="標楷體" w:eastAsia="標楷體" w:hAnsi="標楷體"/>
                <w:color w:val="000000" w:themeColor="text1"/>
                <w:szCs w:val="24"/>
              </w:rPr>
              <w:t>0907-609008</w:t>
            </w:r>
          </w:p>
        </w:tc>
        <w:tc>
          <w:tcPr>
            <w:tcW w:w="3913" w:type="dxa"/>
            <w:shd w:val="clear" w:color="auto" w:fill="FFF2CC" w:themeFill="accent4" w:themeFillTint="33"/>
          </w:tcPr>
          <w:p w14:paraId="15CF78E3" w14:textId="1FF654E7" w:rsidR="00A21AA1" w:rsidRPr="0018040F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BC8">
              <w:rPr>
                <w:rFonts w:ascii="標楷體" w:eastAsia="標楷體" w:hAnsi="標楷體" w:hint="eastAsia"/>
                <w:color w:val="000000" w:themeColor="text1"/>
                <w:szCs w:val="24"/>
              </w:rPr>
              <w:t>左楠分區(楠梓區)、岡山分區(橋頭區、路竹區、湖內區)</w:t>
            </w:r>
          </w:p>
        </w:tc>
        <w:tc>
          <w:tcPr>
            <w:tcW w:w="3139" w:type="dxa"/>
            <w:vMerge/>
            <w:shd w:val="clear" w:color="auto" w:fill="FFF2CC" w:themeFill="accent4" w:themeFillTint="33"/>
          </w:tcPr>
          <w:p w14:paraId="535D6B70" w14:textId="77777777" w:rsidR="00A21AA1" w:rsidRPr="00A1557B" w:rsidRDefault="00A21AA1" w:rsidP="00A21A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071FFCF8" w14:textId="77777777" w:rsidR="00A1557B" w:rsidRPr="00E13325" w:rsidRDefault="00A1557B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A1557B" w:rsidRPr="00E13325" w:rsidSect="00F26353">
      <w:pgSz w:w="16838" w:h="11906" w:orient="landscape"/>
      <w:pgMar w:top="73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277D8"/>
    <w:multiLevelType w:val="hybridMultilevel"/>
    <w:tmpl w:val="9AD46688"/>
    <w:lvl w:ilvl="0" w:tplc="40A68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C51BEE"/>
    <w:multiLevelType w:val="hybridMultilevel"/>
    <w:tmpl w:val="844A7B52"/>
    <w:lvl w:ilvl="0" w:tplc="0228F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133A1D"/>
    <w:multiLevelType w:val="hybridMultilevel"/>
    <w:tmpl w:val="07F6D60E"/>
    <w:lvl w:ilvl="0" w:tplc="6CEAD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11373147">
    <w:abstractNumId w:val="2"/>
  </w:num>
  <w:num w:numId="2" w16cid:durableId="121580980">
    <w:abstractNumId w:val="0"/>
  </w:num>
  <w:num w:numId="3" w16cid:durableId="444155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8A"/>
    <w:rsid w:val="00020281"/>
    <w:rsid w:val="000533AC"/>
    <w:rsid w:val="000551FD"/>
    <w:rsid w:val="000725E2"/>
    <w:rsid w:val="000908EB"/>
    <w:rsid w:val="00094970"/>
    <w:rsid w:val="000974C8"/>
    <w:rsid w:val="000D3A42"/>
    <w:rsid w:val="000F780A"/>
    <w:rsid w:val="00106AC6"/>
    <w:rsid w:val="00124016"/>
    <w:rsid w:val="00134D24"/>
    <w:rsid w:val="00173041"/>
    <w:rsid w:val="0018040F"/>
    <w:rsid w:val="00194FC7"/>
    <w:rsid w:val="001B3401"/>
    <w:rsid w:val="001B5378"/>
    <w:rsid w:val="00205BEA"/>
    <w:rsid w:val="0022635D"/>
    <w:rsid w:val="00242125"/>
    <w:rsid w:val="00263876"/>
    <w:rsid w:val="002659A7"/>
    <w:rsid w:val="002742CC"/>
    <w:rsid w:val="002757F9"/>
    <w:rsid w:val="00281BF0"/>
    <w:rsid w:val="00281DF4"/>
    <w:rsid w:val="002C51DA"/>
    <w:rsid w:val="002E638E"/>
    <w:rsid w:val="002F0F6C"/>
    <w:rsid w:val="0033363E"/>
    <w:rsid w:val="0034078A"/>
    <w:rsid w:val="00352993"/>
    <w:rsid w:val="003721C8"/>
    <w:rsid w:val="00373F42"/>
    <w:rsid w:val="00393F78"/>
    <w:rsid w:val="003A3A34"/>
    <w:rsid w:val="003C263B"/>
    <w:rsid w:val="003C475D"/>
    <w:rsid w:val="00415D8C"/>
    <w:rsid w:val="00460572"/>
    <w:rsid w:val="00462462"/>
    <w:rsid w:val="0046681D"/>
    <w:rsid w:val="004879F0"/>
    <w:rsid w:val="00491052"/>
    <w:rsid w:val="004C621C"/>
    <w:rsid w:val="00520B42"/>
    <w:rsid w:val="00525BC8"/>
    <w:rsid w:val="00533806"/>
    <w:rsid w:val="00554250"/>
    <w:rsid w:val="005B5DFE"/>
    <w:rsid w:val="005B7192"/>
    <w:rsid w:val="005D0150"/>
    <w:rsid w:val="005D0848"/>
    <w:rsid w:val="006015C2"/>
    <w:rsid w:val="00626E11"/>
    <w:rsid w:val="006431F6"/>
    <w:rsid w:val="00664F4A"/>
    <w:rsid w:val="006B606C"/>
    <w:rsid w:val="006F18EF"/>
    <w:rsid w:val="00733D57"/>
    <w:rsid w:val="00734EDB"/>
    <w:rsid w:val="007418E5"/>
    <w:rsid w:val="00743C50"/>
    <w:rsid w:val="007521FF"/>
    <w:rsid w:val="00763905"/>
    <w:rsid w:val="007960C4"/>
    <w:rsid w:val="007A46CC"/>
    <w:rsid w:val="007B0A7D"/>
    <w:rsid w:val="007C3993"/>
    <w:rsid w:val="007D7E8F"/>
    <w:rsid w:val="007E02D1"/>
    <w:rsid w:val="007E4337"/>
    <w:rsid w:val="00807602"/>
    <w:rsid w:val="00840823"/>
    <w:rsid w:val="008414D7"/>
    <w:rsid w:val="00847EDD"/>
    <w:rsid w:val="00855FF6"/>
    <w:rsid w:val="008612FD"/>
    <w:rsid w:val="00881EC5"/>
    <w:rsid w:val="00882126"/>
    <w:rsid w:val="008E1F25"/>
    <w:rsid w:val="008E76AF"/>
    <w:rsid w:val="00901AC2"/>
    <w:rsid w:val="00910E59"/>
    <w:rsid w:val="009136EC"/>
    <w:rsid w:val="009142EF"/>
    <w:rsid w:val="0092002E"/>
    <w:rsid w:val="00924645"/>
    <w:rsid w:val="0094102E"/>
    <w:rsid w:val="00952F5D"/>
    <w:rsid w:val="0096303F"/>
    <w:rsid w:val="00966C9F"/>
    <w:rsid w:val="00973BEF"/>
    <w:rsid w:val="009744B2"/>
    <w:rsid w:val="00986124"/>
    <w:rsid w:val="009930A8"/>
    <w:rsid w:val="0099351E"/>
    <w:rsid w:val="00A1557B"/>
    <w:rsid w:val="00A21AA1"/>
    <w:rsid w:val="00A22330"/>
    <w:rsid w:val="00A36DD6"/>
    <w:rsid w:val="00A4431E"/>
    <w:rsid w:val="00AB4178"/>
    <w:rsid w:val="00AD1C88"/>
    <w:rsid w:val="00B24F3A"/>
    <w:rsid w:val="00B26C6B"/>
    <w:rsid w:val="00B27951"/>
    <w:rsid w:val="00B42952"/>
    <w:rsid w:val="00B43FE8"/>
    <w:rsid w:val="00B46AF1"/>
    <w:rsid w:val="00B5753B"/>
    <w:rsid w:val="00B63D34"/>
    <w:rsid w:val="00B81A8A"/>
    <w:rsid w:val="00BA3A5A"/>
    <w:rsid w:val="00BC119F"/>
    <w:rsid w:val="00BC3DE4"/>
    <w:rsid w:val="00BD1166"/>
    <w:rsid w:val="00BD3C03"/>
    <w:rsid w:val="00BE3560"/>
    <w:rsid w:val="00C24866"/>
    <w:rsid w:val="00C337CE"/>
    <w:rsid w:val="00C36CF7"/>
    <w:rsid w:val="00C5640D"/>
    <w:rsid w:val="00C74664"/>
    <w:rsid w:val="00CA769C"/>
    <w:rsid w:val="00CE288A"/>
    <w:rsid w:val="00D007EE"/>
    <w:rsid w:val="00D07375"/>
    <w:rsid w:val="00D124C6"/>
    <w:rsid w:val="00D23AB3"/>
    <w:rsid w:val="00D3635D"/>
    <w:rsid w:val="00D36D85"/>
    <w:rsid w:val="00D43CCA"/>
    <w:rsid w:val="00D5001F"/>
    <w:rsid w:val="00D640F7"/>
    <w:rsid w:val="00DA28F7"/>
    <w:rsid w:val="00DF4E4E"/>
    <w:rsid w:val="00E13325"/>
    <w:rsid w:val="00E21BAB"/>
    <w:rsid w:val="00E75405"/>
    <w:rsid w:val="00E933DA"/>
    <w:rsid w:val="00E96E87"/>
    <w:rsid w:val="00ED3A17"/>
    <w:rsid w:val="00ED4B6F"/>
    <w:rsid w:val="00ED72CA"/>
    <w:rsid w:val="00F26353"/>
    <w:rsid w:val="00F42C17"/>
    <w:rsid w:val="00F7719E"/>
    <w:rsid w:val="00F771CA"/>
    <w:rsid w:val="00F836C0"/>
    <w:rsid w:val="00FA29A6"/>
    <w:rsid w:val="00FC772C"/>
    <w:rsid w:val="00FD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0830"/>
  <w15:chartTrackingRefBased/>
  <w15:docId w15:val="{6B3A2CEA-5879-43C5-B889-6FBD804B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9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621C"/>
    <w:pPr>
      <w:ind w:leftChars="200" w:left="480"/>
    </w:pPr>
  </w:style>
  <w:style w:type="paragraph" w:customStyle="1" w:styleId="Default">
    <w:name w:val="Default"/>
    <w:uiPriority w:val="99"/>
    <w:rsid w:val="000D3A4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7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慧玲 蘇</dc:creator>
  <cp:keywords/>
  <dc:description/>
  <cp:lastModifiedBy>宜婷 方</cp:lastModifiedBy>
  <cp:revision>100</cp:revision>
  <dcterms:created xsi:type="dcterms:W3CDTF">2024-06-21T03:31:00Z</dcterms:created>
  <dcterms:modified xsi:type="dcterms:W3CDTF">2024-11-19T03:23:00Z</dcterms:modified>
</cp:coreProperties>
</file>