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E7" w:rsidRPr="00D97E46" w:rsidRDefault="00E146A9" w:rsidP="000E2446">
      <w:pPr>
        <w:pStyle w:val="Standard"/>
        <w:spacing w:beforeLines="50" w:afterLines="50" w:line="400" w:lineRule="exact"/>
        <w:jc w:val="center"/>
        <w:rPr>
          <w:rFonts w:ascii="Times New Roman" w:eastAsia="標楷體" w:hAnsi="Times New Roman" w:cs="Times New Roman"/>
          <w:b/>
          <w:color w:val="000000" w:themeColor="text1"/>
          <w:sz w:val="40"/>
          <w:szCs w:val="40"/>
        </w:rPr>
      </w:pPr>
      <w:r>
        <w:rPr>
          <w:rFonts w:ascii="Times New Roman" w:eastAsia="標楷體" w:hAnsi="Times New Roman" w:cs="Times New Roman"/>
          <w:b/>
          <w:noProof/>
          <w:color w:val="000000" w:themeColor="text1"/>
          <w:sz w:val="40"/>
          <w:szCs w:val="40"/>
          <w:lang w:bidi="ar-SA"/>
        </w:rPr>
        <w:pict>
          <v:shapetype id="_x0000_t202" coordsize="21600,21600" o:spt="202" path="m,l,21600r21600,l21600,xe">
            <v:stroke joinstyle="miter"/>
            <v:path gradientshapeok="t" o:connecttype="rect"/>
          </v:shapetype>
          <v:shape id="文字方塊 2" o:spid="_x0000_s1026" type="#_x0000_t202" style="position:absolute;left:0;text-align:left;margin-left:459.05pt;margin-top:-8.2pt;width:51pt;height:25.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">
            <v:textbox>
              <w:txbxContent>
                <w:p w:rsidR="002816E7" w:rsidRPr="000241F4" w:rsidRDefault="002816E7">
                  <w:pPr>
                    <w:rPr>
                      <w:rFonts w:ascii="Times New Roman" w:eastAsia="標楷體" w:hAnsi="Times New Roman"/>
                    </w:rPr>
                  </w:pPr>
                  <w:r w:rsidRPr="000241F4">
                    <w:rPr>
                      <w:rFonts w:ascii="Times New Roman" w:eastAsia="標楷體" w:hAnsi="Times New Roman" w:hint="eastAsia"/>
                    </w:rPr>
                    <w:t>表</w:t>
                  </w:r>
                  <w:r w:rsidRPr="000241F4">
                    <w:rPr>
                      <w:rFonts w:ascii="Times New Roman" w:eastAsia="標楷體" w:hAnsi="Times New Roman" w:hint="eastAsia"/>
                    </w:rPr>
                    <w:t>A-1</w:t>
                  </w:r>
                </w:p>
              </w:txbxContent>
            </v:textbox>
          </v:shape>
        </w:pict>
      </w:r>
      <w:r w:rsidR="00FA5FCC" w:rsidRPr="00D97E46">
        <w:rPr>
          <w:rFonts w:ascii="Times New Roman" w:eastAsia="標楷體" w:hAnsi="Times New Roman" w:cs="Times New Roman" w:hint="eastAsia"/>
          <w:b/>
          <w:color w:val="000000" w:themeColor="text1"/>
          <w:sz w:val="40"/>
          <w:szCs w:val="40"/>
        </w:rPr>
        <w:t>雇主提供職業災害勞工</w:t>
      </w:r>
      <w:r w:rsidR="00FA5FCC" w:rsidRPr="00D97E46">
        <w:rPr>
          <w:rFonts w:ascii="Times New Roman" w:eastAsia="標楷體" w:hAnsi="Times New Roman" w:cs="Times New Roman"/>
          <w:b/>
          <w:color w:val="000000" w:themeColor="text1"/>
          <w:sz w:val="40"/>
          <w:szCs w:val="40"/>
        </w:rPr>
        <w:t>輔助設施補助申請書</w:t>
      </w:r>
    </w:p>
    <w:p w:rsidR="00FA5FCC" w:rsidRPr="00D97E46" w:rsidRDefault="000E2446" w:rsidP="000E2446">
      <w:pPr>
        <w:pStyle w:val="Standard"/>
        <w:spacing w:beforeLines="50" w:afterLines="50" w:line="400" w:lineRule="exact"/>
        <w:jc w:val="center"/>
        <w:rPr>
          <w:rFonts w:ascii="Times New Roman" w:eastAsia="標楷體" w:hAnsi="Times New Roman" w:cs="Times New Roman"/>
          <w:color w:val="000000" w:themeColor="text1"/>
          <w:sz w:val="40"/>
          <w:szCs w:val="40"/>
        </w:rPr>
      </w:pPr>
      <w:r>
        <w:rPr>
          <w:rFonts w:ascii="Times New Roman" w:eastAsia="標楷體" w:hAnsi="Times New Roman" w:cs="Times New Roman" w:hint="eastAsia"/>
          <w:b/>
          <w:color w:val="000000" w:themeColor="text1"/>
          <w:sz w:val="40"/>
          <w:szCs w:val="40"/>
        </w:rPr>
        <w:t xml:space="preserve">                  </w:t>
      </w:r>
      <w:r w:rsidR="00932F6E">
        <w:rPr>
          <w:rFonts w:ascii="Times New Roman" w:eastAsia="標楷體" w:hAnsi="Times New Roman" w:cs="Times New Roman" w:hint="eastAsia"/>
          <w:b/>
          <w:color w:val="000000" w:themeColor="text1"/>
          <w:sz w:val="40"/>
          <w:szCs w:val="40"/>
        </w:rPr>
        <w:t xml:space="preserve"> </w:t>
      </w:r>
      <w:r w:rsidR="007530CB" w:rsidRPr="00D97E46">
        <w:rPr>
          <w:rFonts w:ascii="Times New Roman" w:eastAsia="標楷體" w:hAnsi="Times New Roman" w:cs="Times New Roman" w:hint="eastAsia"/>
          <w:b/>
          <w:color w:val="000000" w:themeColor="text1"/>
          <w:sz w:val="40"/>
          <w:szCs w:val="40"/>
        </w:rPr>
        <w:t>及補助收據</w:t>
      </w:r>
      <w:r>
        <w:rPr>
          <w:rFonts w:ascii="Times New Roman" w:eastAsia="標楷體" w:hAnsi="Times New Roman" w:cs="Times New Roman" w:hint="eastAsia"/>
          <w:b/>
          <w:color w:val="000000" w:themeColor="text1"/>
          <w:sz w:val="40"/>
          <w:szCs w:val="40"/>
        </w:rPr>
        <w:t xml:space="preserve">             </w:t>
      </w:r>
      <w:r w:rsidR="00932F6E">
        <w:rPr>
          <w:rFonts w:ascii="Times New Roman" w:eastAsia="標楷體" w:hAnsi="Times New Roman" w:cs="Times New Roman" w:hint="eastAsia"/>
          <w:b/>
          <w:color w:val="000000" w:themeColor="text1"/>
          <w:sz w:val="40"/>
          <w:szCs w:val="40"/>
        </w:rPr>
        <w:t xml:space="preserve">  </w:t>
      </w:r>
      <w:r>
        <w:rPr>
          <w:rFonts w:ascii="Times New Roman" w:eastAsia="標楷體" w:hAnsi="Times New Roman" w:cs="Times New Roman" w:hint="eastAsia"/>
          <w:b/>
          <w:color w:val="000000" w:themeColor="text1"/>
          <w:sz w:val="40"/>
          <w:szCs w:val="40"/>
        </w:rPr>
        <w:t xml:space="preserve"> </w:t>
      </w:r>
      <w:r w:rsidRPr="000E2446">
        <w:rPr>
          <w:rFonts w:ascii="Times New Roman" w:eastAsia="標楷體" w:hAnsi="Times New Roman" w:cs="Times New Roman" w:hint="eastAsia"/>
          <w:color w:val="000000" w:themeColor="text1"/>
          <w:szCs w:val="40"/>
        </w:rPr>
        <w:t>1130103</w:t>
      </w:r>
      <w:r w:rsidRPr="000E2446">
        <w:rPr>
          <w:rFonts w:ascii="Times New Roman" w:eastAsia="標楷體" w:hAnsi="Times New Roman" w:cs="Times New Roman" w:hint="eastAsia"/>
          <w:color w:val="000000" w:themeColor="text1"/>
          <w:szCs w:val="40"/>
        </w:rPr>
        <w:t>版</w:t>
      </w:r>
    </w:p>
    <w:tbl>
      <w:tblPr>
        <w:tblStyle w:val="a3"/>
        <w:tblW w:w="9923" w:type="dxa"/>
        <w:jc w:val="center"/>
        <w:tblLook w:val="04A0"/>
      </w:tblPr>
      <w:tblGrid>
        <w:gridCol w:w="1985"/>
        <w:gridCol w:w="2976"/>
        <w:gridCol w:w="1984"/>
        <w:gridCol w:w="2978"/>
      </w:tblGrid>
      <w:tr w:rsidR="00B3572D" w:rsidRPr="00D97E46" w:rsidTr="009F770D">
        <w:trPr>
          <w:jc w:val="center"/>
        </w:trPr>
        <w:tc>
          <w:tcPr>
            <w:tcW w:w="1985"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申請單位名稱</w:t>
            </w:r>
          </w:p>
        </w:tc>
        <w:tc>
          <w:tcPr>
            <w:tcW w:w="2976"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984"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負責人姓名</w:t>
            </w:r>
          </w:p>
        </w:tc>
        <w:tc>
          <w:tcPr>
            <w:tcW w:w="2978"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r>
      <w:tr w:rsidR="00B3572D" w:rsidRPr="00D97E46" w:rsidTr="009F770D">
        <w:trPr>
          <w:jc w:val="center"/>
        </w:trPr>
        <w:tc>
          <w:tcPr>
            <w:tcW w:w="1985"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統一編號</w:t>
            </w:r>
          </w:p>
        </w:tc>
        <w:tc>
          <w:tcPr>
            <w:tcW w:w="2976"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984"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保險證號碼</w:t>
            </w:r>
          </w:p>
        </w:tc>
        <w:tc>
          <w:tcPr>
            <w:tcW w:w="2978"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r>
      <w:tr w:rsidR="00B3572D" w:rsidRPr="00D97E46" w:rsidTr="009F770D">
        <w:trPr>
          <w:trHeight w:val="67"/>
          <w:jc w:val="center"/>
        </w:trPr>
        <w:tc>
          <w:tcPr>
            <w:tcW w:w="1985"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單位地址</w:t>
            </w:r>
          </w:p>
        </w:tc>
        <w:tc>
          <w:tcPr>
            <w:tcW w:w="2976"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984"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聯絡人姓名</w:t>
            </w:r>
          </w:p>
        </w:tc>
        <w:tc>
          <w:tcPr>
            <w:tcW w:w="2978"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r>
      <w:tr w:rsidR="00B3572D" w:rsidRPr="00D97E46" w:rsidTr="009F770D">
        <w:trPr>
          <w:jc w:val="center"/>
        </w:trPr>
        <w:tc>
          <w:tcPr>
            <w:tcW w:w="1985"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聯絡電話</w:t>
            </w:r>
          </w:p>
        </w:tc>
        <w:tc>
          <w:tcPr>
            <w:tcW w:w="2976"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984"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電子郵件</w:t>
            </w:r>
          </w:p>
        </w:tc>
        <w:tc>
          <w:tcPr>
            <w:tcW w:w="2978"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r>
      <w:tr w:rsidR="00B3572D" w:rsidRPr="00D97E46" w:rsidTr="009F770D">
        <w:trPr>
          <w:trHeight w:val="566"/>
          <w:jc w:val="center"/>
        </w:trPr>
        <w:tc>
          <w:tcPr>
            <w:tcW w:w="1985" w:type="dxa"/>
            <w:vMerge w:val="restart"/>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輔助設施</w:t>
            </w:r>
            <w:r w:rsidR="0047387E" w:rsidRPr="00D97E46">
              <w:rPr>
                <w:rFonts w:ascii="Times New Roman" w:eastAsia="標楷體" w:hAnsi="Times New Roman" w:cs="Times New Roman" w:hint="eastAsia"/>
                <w:color w:val="000000" w:themeColor="text1"/>
                <w:sz w:val="28"/>
                <w:szCs w:val="28"/>
              </w:rPr>
              <w:t>項目</w:t>
            </w:r>
          </w:p>
        </w:tc>
        <w:tc>
          <w:tcPr>
            <w:tcW w:w="2976" w:type="dxa"/>
            <w:vMerge w:val="restart"/>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984"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申請職業災害</w:t>
            </w:r>
          </w:p>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color w:val="000000" w:themeColor="text1"/>
                <w:sz w:val="28"/>
                <w:szCs w:val="28"/>
              </w:rPr>
              <w:t>勞工人數</w:t>
            </w:r>
          </w:p>
        </w:tc>
        <w:tc>
          <w:tcPr>
            <w:tcW w:w="2978"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r>
      <w:tr w:rsidR="00B3572D" w:rsidRPr="00D97E46" w:rsidTr="009F770D">
        <w:trPr>
          <w:trHeight w:val="463"/>
          <w:jc w:val="center"/>
        </w:trPr>
        <w:tc>
          <w:tcPr>
            <w:tcW w:w="1985" w:type="dxa"/>
            <w:vMerge/>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2976" w:type="dxa"/>
            <w:vMerge/>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984"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申請總金額</w:t>
            </w:r>
          </w:p>
        </w:tc>
        <w:tc>
          <w:tcPr>
            <w:tcW w:w="2978"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新臺幣</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元</w:t>
            </w:r>
          </w:p>
        </w:tc>
      </w:tr>
      <w:tr w:rsidR="00B3572D" w:rsidRPr="00D97E46" w:rsidTr="009F770D">
        <w:trPr>
          <w:trHeight w:val="3317"/>
          <w:jc w:val="center"/>
        </w:trPr>
        <w:tc>
          <w:tcPr>
            <w:tcW w:w="1985"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檢附文件</w:t>
            </w:r>
          </w:p>
        </w:tc>
        <w:tc>
          <w:tcPr>
            <w:tcW w:w="7938" w:type="dxa"/>
            <w:gridSpan w:val="3"/>
          </w:tcPr>
          <w:p w:rsidR="00FA5FCC" w:rsidRPr="00D97E46" w:rsidRDefault="00FA5FCC" w:rsidP="000241F4">
            <w:pPr>
              <w:spacing w:line="400" w:lineRule="exact"/>
              <w:ind w:left="526" w:hangingChars="219" w:hanging="526"/>
              <w:jc w:val="both"/>
              <w:rPr>
                <w:rFonts w:ascii="Times New Roman" w:eastAsia="標楷體" w:hAnsi="Times New Roman" w:cs="Times New Roman"/>
                <w:color w:val="000000" w:themeColor="text1"/>
                <w:szCs w:val="28"/>
              </w:rPr>
            </w:pP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 xml:space="preserve"> 1.</w:t>
            </w:r>
            <w:r w:rsidRPr="00D97E46">
              <w:rPr>
                <w:rFonts w:ascii="Times New Roman" w:eastAsia="標楷體" w:hAnsi="Times New Roman" w:cs="Times New Roman" w:hint="eastAsia"/>
                <w:color w:val="000000" w:themeColor="text1"/>
                <w:szCs w:val="28"/>
              </w:rPr>
              <w:t>職業災害勞工名冊及申請輔助設施內容</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含個人資料使用授權同意書</w:t>
            </w:r>
            <w:r w:rsidRPr="00D97E46">
              <w:rPr>
                <w:rFonts w:ascii="Times New Roman" w:eastAsia="標楷體" w:hAnsi="Times New Roman" w:cs="Times New Roman" w:hint="eastAsia"/>
                <w:color w:val="000000" w:themeColor="text1"/>
                <w:szCs w:val="28"/>
              </w:rPr>
              <w:t>)</w:t>
            </w:r>
          </w:p>
          <w:p w:rsidR="00FA5FCC" w:rsidRPr="00D97E46" w:rsidRDefault="00FA5FCC" w:rsidP="000241F4">
            <w:pPr>
              <w:spacing w:line="400" w:lineRule="exact"/>
              <w:ind w:left="526" w:hangingChars="219" w:hanging="526"/>
              <w:jc w:val="both"/>
              <w:rPr>
                <w:rFonts w:ascii="Times New Roman" w:eastAsia="標楷體" w:hAnsi="Times New Roman" w:cs="Times New Roman"/>
                <w:color w:val="000000" w:themeColor="text1"/>
                <w:szCs w:val="28"/>
              </w:rPr>
            </w:pP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 xml:space="preserve"> </w:t>
            </w:r>
            <w:r w:rsidRPr="00D97E46">
              <w:rPr>
                <w:rFonts w:ascii="Times New Roman" w:eastAsia="標楷體" w:hAnsi="Times New Roman" w:cs="Times New Roman"/>
                <w:color w:val="000000" w:themeColor="text1"/>
                <w:szCs w:val="28"/>
              </w:rPr>
              <w:t>2</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僱用職業災害勞工證明</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勞工</w:t>
            </w:r>
            <w:r w:rsidR="00C7533A" w:rsidRPr="00D97E46">
              <w:rPr>
                <w:rFonts w:ascii="Times New Roman" w:eastAsia="標楷體" w:hAnsi="Times New Roman" w:cs="Times New Roman" w:hint="eastAsia"/>
                <w:color w:val="000000" w:themeColor="text1"/>
                <w:szCs w:val="28"/>
              </w:rPr>
              <w:t>職業災害</w:t>
            </w:r>
            <w:r w:rsidRPr="00D97E46">
              <w:rPr>
                <w:rFonts w:ascii="Times New Roman" w:eastAsia="標楷體" w:hAnsi="Times New Roman" w:cs="Times New Roman" w:hint="eastAsia"/>
                <w:color w:val="000000" w:themeColor="text1"/>
                <w:szCs w:val="28"/>
              </w:rPr>
              <w:t>保險投保資料</w:t>
            </w:r>
            <w:r w:rsidR="00C7533A" w:rsidRPr="00D97E46">
              <w:rPr>
                <w:rFonts w:ascii="Times New Roman" w:eastAsia="標楷體" w:hAnsi="Times New Roman" w:cs="Times New Roman" w:hint="eastAsia"/>
                <w:color w:val="000000" w:themeColor="text1"/>
                <w:szCs w:val="28"/>
              </w:rPr>
              <w:t>及</w:t>
            </w:r>
            <w:r w:rsidRPr="00D97E46">
              <w:rPr>
                <w:rFonts w:ascii="標楷體" w:eastAsia="標楷體" w:hAnsi="標楷體" w:cs="Times New Roman" w:hint="eastAsia"/>
                <w:color w:val="000000" w:themeColor="text1"/>
                <w:szCs w:val="28"/>
              </w:rPr>
              <w:t>勞工職業災害保險傷病給付核定函</w:t>
            </w:r>
            <w:r w:rsidRPr="00D97E46">
              <w:rPr>
                <w:rFonts w:ascii="Times New Roman" w:eastAsia="標楷體" w:hAnsi="Times New Roman" w:cs="Times New Roman" w:hint="eastAsia"/>
                <w:color w:val="000000" w:themeColor="text1"/>
                <w:szCs w:val="28"/>
              </w:rPr>
              <w:t>等</w:t>
            </w:r>
            <w:r w:rsidRPr="00D97E46">
              <w:rPr>
                <w:rFonts w:ascii="Times New Roman" w:eastAsia="標楷體" w:hAnsi="Times New Roman" w:cs="Times New Roman" w:hint="eastAsia"/>
                <w:color w:val="000000" w:themeColor="text1"/>
                <w:szCs w:val="28"/>
              </w:rPr>
              <w:t>)</w:t>
            </w:r>
          </w:p>
          <w:p w:rsidR="00FA5FCC" w:rsidRPr="00D97E46" w:rsidRDefault="00FA5FCC" w:rsidP="000241F4">
            <w:pPr>
              <w:spacing w:line="400" w:lineRule="exact"/>
              <w:ind w:left="526" w:hangingChars="219" w:hanging="526"/>
              <w:jc w:val="both"/>
              <w:rPr>
                <w:rFonts w:ascii="Times New Roman" w:eastAsia="標楷體" w:hAnsi="Times New Roman" w:cs="Times New Roman"/>
                <w:color w:val="000000" w:themeColor="text1"/>
                <w:szCs w:val="28"/>
              </w:rPr>
            </w:pP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 xml:space="preserve"> </w:t>
            </w:r>
            <w:r w:rsidRPr="00D97E46">
              <w:rPr>
                <w:rFonts w:ascii="Times New Roman" w:eastAsia="標楷體" w:hAnsi="Times New Roman" w:cs="Times New Roman"/>
                <w:color w:val="000000" w:themeColor="text1"/>
                <w:szCs w:val="28"/>
              </w:rPr>
              <w:t>3</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勞工職業災害保險及保護法第</w:t>
            </w:r>
            <w:r w:rsidRPr="00D97E46">
              <w:rPr>
                <w:rFonts w:ascii="Times New Roman" w:eastAsia="標楷體" w:hAnsi="Times New Roman" w:cs="Times New Roman" w:hint="eastAsia"/>
                <w:color w:val="000000" w:themeColor="text1"/>
                <w:szCs w:val="28"/>
              </w:rPr>
              <w:t>66</w:t>
            </w:r>
            <w:r w:rsidRPr="00D97E46">
              <w:rPr>
                <w:rFonts w:ascii="Times New Roman" w:eastAsia="標楷體" w:hAnsi="Times New Roman" w:cs="Times New Roman" w:hint="eastAsia"/>
                <w:color w:val="000000" w:themeColor="text1"/>
                <w:szCs w:val="28"/>
              </w:rPr>
              <w:t>條認可職能復健專業機構開立之復工計畫或評估報告書</w:t>
            </w:r>
          </w:p>
          <w:p w:rsidR="00FA5FCC" w:rsidRPr="00D97E46" w:rsidRDefault="00FA5FCC" w:rsidP="000241F4">
            <w:pPr>
              <w:spacing w:line="400" w:lineRule="exact"/>
              <w:jc w:val="both"/>
              <w:rPr>
                <w:rFonts w:ascii="Times New Roman" w:eastAsia="標楷體" w:hAnsi="Times New Roman" w:cs="Times New Roman"/>
                <w:color w:val="000000" w:themeColor="text1"/>
                <w:szCs w:val="28"/>
              </w:rPr>
            </w:pP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 xml:space="preserve"> </w:t>
            </w:r>
            <w:r w:rsidRPr="00D97E46">
              <w:rPr>
                <w:rFonts w:ascii="Times New Roman" w:eastAsia="標楷體" w:hAnsi="Times New Roman" w:cs="Times New Roman"/>
                <w:color w:val="000000" w:themeColor="text1"/>
                <w:szCs w:val="28"/>
              </w:rPr>
              <w:t>4</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輔助設施改善前後照片</w:t>
            </w:r>
          </w:p>
          <w:p w:rsidR="00FA5FCC" w:rsidRPr="00D97E46" w:rsidRDefault="00FA5FCC" w:rsidP="000241F4">
            <w:pPr>
              <w:spacing w:line="400" w:lineRule="exact"/>
              <w:ind w:left="526" w:hangingChars="219" w:hanging="526"/>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 xml:space="preserve"> </w:t>
            </w:r>
            <w:r w:rsidRPr="00D97E46">
              <w:rPr>
                <w:rFonts w:ascii="Times New Roman" w:eastAsia="標楷體" w:hAnsi="Times New Roman" w:cs="Times New Roman"/>
                <w:color w:val="000000" w:themeColor="text1"/>
                <w:szCs w:val="28"/>
              </w:rPr>
              <w:t>5</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輔助設施支出之發票或收據</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請檢附正本並註明申請單位名稱及統一編號，並提供單位存摺影本以利後續撥款</w:t>
            </w:r>
            <w:r w:rsidRPr="00D97E46">
              <w:rPr>
                <w:rFonts w:ascii="Times New Roman" w:eastAsia="標楷體" w:hAnsi="Times New Roman" w:cs="Times New Roman" w:hint="eastAsia"/>
                <w:color w:val="000000" w:themeColor="text1"/>
                <w:szCs w:val="28"/>
              </w:rPr>
              <w:t>)</w:t>
            </w:r>
          </w:p>
        </w:tc>
      </w:tr>
      <w:tr w:rsidR="00B3572D" w:rsidRPr="00D97E46" w:rsidTr="009F770D">
        <w:trPr>
          <w:trHeight w:val="3004"/>
          <w:jc w:val="center"/>
        </w:trPr>
        <w:tc>
          <w:tcPr>
            <w:tcW w:w="1985" w:type="dxa"/>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切結簽章</w:t>
            </w:r>
          </w:p>
        </w:tc>
        <w:tc>
          <w:tcPr>
            <w:tcW w:w="7938" w:type="dxa"/>
            <w:gridSpan w:val="3"/>
          </w:tcPr>
          <w:p w:rsidR="00FA5FCC" w:rsidRPr="00D97E46" w:rsidRDefault="00FA5FCC" w:rsidP="000241F4">
            <w:pPr>
              <w:spacing w:line="400" w:lineRule="exact"/>
              <w:ind w:left="478" w:hangingChars="199" w:hanging="478"/>
              <w:jc w:val="both"/>
              <w:rPr>
                <w:rFonts w:ascii="Times New Roman" w:eastAsia="標楷體" w:hAnsi="Times New Roman" w:cs="Times New Roman"/>
                <w:color w:val="000000" w:themeColor="text1"/>
                <w:szCs w:val="28"/>
              </w:rPr>
            </w:pPr>
            <w:r w:rsidRPr="00D97E46">
              <w:rPr>
                <w:rFonts w:ascii="Times New Roman" w:eastAsia="標楷體" w:hAnsi="Times New Roman" w:cs="Times New Roman" w:hint="eastAsia"/>
                <w:color w:val="000000" w:themeColor="text1"/>
                <w:szCs w:val="28"/>
              </w:rPr>
              <w:t>一、</w:t>
            </w:r>
            <w:r w:rsidRPr="00D97E46">
              <w:rPr>
                <w:rFonts w:ascii="Times New Roman" w:eastAsia="標楷體" w:hAnsi="Times New Roman" w:cs="Times New Roman"/>
                <w:color w:val="000000" w:themeColor="text1"/>
                <w:szCs w:val="28"/>
              </w:rPr>
              <w:t>同意地方主管機關</w:t>
            </w:r>
            <w:r w:rsidRPr="00D97E46">
              <w:rPr>
                <w:rFonts w:ascii="Times New Roman" w:eastAsia="標楷體" w:hAnsi="Times New Roman" w:cs="Times New Roman" w:hint="eastAsia"/>
                <w:color w:val="000000" w:themeColor="text1"/>
                <w:szCs w:val="28"/>
              </w:rPr>
              <w:t>於</w:t>
            </w:r>
            <w:r w:rsidRPr="00D97E46">
              <w:rPr>
                <w:rFonts w:ascii="Times New Roman" w:eastAsia="標楷體" w:hAnsi="Times New Roman" w:cs="Times New Roman"/>
                <w:color w:val="000000" w:themeColor="text1"/>
                <w:szCs w:val="28"/>
              </w:rPr>
              <w:t>審核輔助設施補助</w:t>
            </w:r>
            <w:r w:rsidRPr="00D97E46">
              <w:rPr>
                <w:rFonts w:ascii="Times New Roman" w:eastAsia="標楷體" w:hAnsi="Times New Roman" w:cs="Times New Roman" w:hint="eastAsia"/>
                <w:color w:val="000000" w:themeColor="text1"/>
                <w:szCs w:val="28"/>
              </w:rPr>
              <w:t>申請</w:t>
            </w:r>
            <w:r w:rsidRPr="00D97E46">
              <w:rPr>
                <w:rFonts w:ascii="Times New Roman" w:eastAsia="標楷體" w:hAnsi="Times New Roman" w:cs="Times New Roman"/>
                <w:color w:val="000000" w:themeColor="text1"/>
                <w:szCs w:val="28"/>
              </w:rPr>
              <w:t>時</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color w:val="000000" w:themeColor="text1"/>
                <w:szCs w:val="28"/>
              </w:rPr>
              <w:t>得進行實地訪視</w:t>
            </w:r>
            <w:r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color w:val="000000" w:themeColor="text1"/>
                <w:szCs w:val="28"/>
              </w:rPr>
              <w:t>及中央或地方主管機關後續</w:t>
            </w:r>
            <w:r w:rsidRPr="00D97E46">
              <w:rPr>
                <w:rFonts w:ascii="Times New Roman" w:eastAsia="標楷體" w:hAnsi="Times New Roman" w:cs="Times New Roman" w:hint="eastAsia"/>
                <w:color w:val="000000" w:themeColor="text1"/>
                <w:szCs w:val="28"/>
              </w:rPr>
              <w:t>為查核執行情形，</w:t>
            </w:r>
            <w:r w:rsidRPr="00D97E46">
              <w:rPr>
                <w:rFonts w:ascii="Times New Roman" w:eastAsia="標楷體" w:hAnsi="Times New Roman" w:cs="Times New Roman"/>
                <w:color w:val="000000" w:themeColor="text1"/>
                <w:szCs w:val="28"/>
              </w:rPr>
              <w:t>辦理追蹤或</w:t>
            </w:r>
            <w:r w:rsidRPr="00D97E46">
              <w:rPr>
                <w:rFonts w:ascii="Times New Roman" w:eastAsia="標楷體" w:hAnsi="Times New Roman" w:cs="Times New Roman" w:hint="eastAsia"/>
                <w:color w:val="000000" w:themeColor="text1"/>
                <w:szCs w:val="28"/>
              </w:rPr>
              <w:t>現場訪視</w:t>
            </w:r>
            <w:r w:rsidRPr="00D97E46">
              <w:rPr>
                <w:rFonts w:ascii="Times New Roman" w:eastAsia="標楷體" w:hAnsi="Times New Roman" w:cs="Times New Roman"/>
                <w:color w:val="000000" w:themeColor="text1"/>
                <w:szCs w:val="28"/>
              </w:rPr>
              <w:t>查核。</w:t>
            </w:r>
          </w:p>
          <w:p w:rsidR="00FA5FCC" w:rsidRPr="00D97E46" w:rsidRDefault="00FA5FCC" w:rsidP="000241F4">
            <w:pPr>
              <w:spacing w:line="400" w:lineRule="exact"/>
              <w:ind w:left="478" w:hangingChars="199" w:hanging="478"/>
              <w:jc w:val="both"/>
              <w:rPr>
                <w:rFonts w:ascii="Times New Roman" w:eastAsia="標楷體" w:hAnsi="Times New Roman" w:cs="Times New Roman"/>
                <w:color w:val="000000" w:themeColor="text1"/>
                <w:szCs w:val="28"/>
              </w:rPr>
            </w:pPr>
            <w:r w:rsidRPr="00D97E46">
              <w:rPr>
                <w:rFonts w:ascii="Times New Roman" w:eastAsia="標楷體" w:hAnsi="Times New Roman" w:cs="Times New Roman" w:hint="eastAsia"/>
                <w:color w:val="000000" w:themeColor="text1"/>
                <w:szCs w:val="28"/>
              </w:rPr>
              <w:t>二、申請上述輔助設施未依身心障礙者權益保障法規定領取補助，如有不實</w:t>
            </w:r>
            <w:r w:rsidR="000B5CCD" w:rsidRPr="00D97E46">
              <w:rPr>
                <w:rFonts w:ascii="Times New Roman" w:eastAsia="標楷體" w:hAnsi="Times New Roman" w:cs="Times New Roman" w:hint="eastAsia"/>
                <w:color w:val="000000" w:themeColor="text1"/>
                <w:szCs w:val="28"/>
              </w:rPr>
              <w:t>，</w:t>
            </w:r>
            <w:r w:rsidRPr="00D97E46">
              <w:rPr>
                <w:rFonts w:ascii="Times New Roman" w:eastAsia="標楷體" w:hAnsi="Times New Roman" w:cs="Times New Roman" w:hint="eastAsia"/>
                <w:color w:val="000000" w:themeColor="text1"/>
                <w:szCs w:val="28"/>
              </w:rPr>
              <w:t>願負法律責任。</w:t>
            </w:r>
          </w:p>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負責人簽章：</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加蓋單位印信或圖記</w:t>
            </w:r>
            <w:r w:rsidRPr="00D97E46">
              <w:rPr>
                <w:rFonts w:ascii="Times New Roman" w:eastAsia="標楷體" w:hAnsi="Times New Roman" w:cs="Times New Roman" w:hint="eastAsia"/>
                <w:color w:val="000000" w:themeColor="text1"/>
                <w:sz w:val="28"/>
                <w:szCs w:val="28"/>
              </w:rPr>
              <w:t>)</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 xml:space="preserve">　　　　　　</w:t>
            </w:r>
          </w:p>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中華民國</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年</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月</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日</w:t>
            </w:r>
          </w:p>
        </w:tc>
      </w:tr>
    </w:tbl>
    <w:p w:rsidR="00FA5FCC" w:rsidRPr="00D97E46" w:rsidRDefault="00FA5FCC" w:rsidP="00FA5FCC">
      <w:pPr>
        <w:jc w:val="both"/>
        <w:rPr>
          <w:color w:val="000000" w:themeColor="text1"/>
        </w:rPr>
      </w:pPr>
    </w:p>
    <w:tbl>
      <w:tblPr>
        <w:tblStyle w:val="a3"/>
        <w:tblW w:w="9923" w:type="dxa"/>
        <w:jc w:val="center"/>
        <w:tblLook w:val="04A0"/>
      </w:tblPr>
      <w:tblGrid>
        <w:gridCol w:w="1985"/>
        <w:gridCol w:w="1134"/>
        <w:gridCol w:w="6804"/>
      </w:tblGrid>
      <w:tr w:rsidR="00B3572D" w:rsidRPr="00D97E46" w:rsidTr="009F770D">
        <w:trPr>
          <w:trHeight w:val="418"/>
          <w:jc w:val="center"/>
        </w:trPr>
        <w:tc>
          <w:tcPr>
            <w:tcW w:w="1985" w:type="dxa"/>
            <w:vMerge w:val="restart"/>
            <w:vAlign w:val="center"/>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審查欄位</w:t>
            </w:r>
          </w:p>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w:t>
            </w:r>
            <w:r w:rsidRPr="00D97E46">
              <w:rPr>
                <w:rFonts w:ascii="Times New Roman" w:eastAsia="標楷體" w:hAnsi="Times New Roman" w:cs="Times New Roman" w:hint="eastAsia"/>
                <w:color w:val="000000" w:themeColor="text1"/>
                <w:spacing w:val="-30"/>
                <w:sz w:val="28"/>
                <w:szCs w:val="28"/>
              </w:rPr>
              <w:t>申請人請勿填寫</w:t>
            </w:r>
            <w:r w:rsidRPr="00D97E46">
              <w:rPr>
                <w:rFonts w:ascii="Times New Roman" w:eastAsia="標楷體" w:hAnsi="Times New Roman" w:cs="Times New Roman" w:hint="eastAsia"/>
                <w:color w:val="000000" w:themeColor="text1"/>
                <w:sz w:val="28"/>
                <w:szCs w:val="28"/>
              </w:rPr>
              <w:t>)</w:t>
            </w:r>
          </w:p>
        </w:tc>
        <w:tc>
          <w:tcPr>
            <w:tcW w:w="1134" w:type="dxa"/>
            <w:vMerge w:val="restart"/>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□同意補助</w:t>
            </w:r>
          </w:p>
        </w:tc>
        <w:tc>
          <w:tcPr>
            <w:tcW w:w="6804" w:type="dxa"/>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□召開審查會議審議，日期</w:t>
            </w:r>
            <w:r w:rsidRPr="00D97E46">
              <w:rPr>
                <w:rFonts w:ascii="Times New Roman" w:eastAsia="標楷體" w:hAnsi="Times New Roman" w:cs="Times New Roman" w:hint="eastAsia"/>
                <w:color w:val="000000" w:themeColor="text1"/>
                <w:sz w:val="28"/>
                <w:szCs w:val="28"/>
              </w:rPr>
              <w:t>:</w:t>
            </w:r>
          </w:p>
        </w:tc>
      </w:tr>
      <w:tr w:rsidR="00B3572D" w:rsidRPr="00D97E46" w:rsidTr="009F770D">
        <w:trPr>
          <w:trHeight w:val="460"/>
          <w:jc w:val="center"/>
        </w:trPr>
        <w:tc>
          <w:tcPr>
            <w:tcW w:w="1985" w:type="dxa"/>
            <w:vMerge/>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1134" w:type="dxa"/>
            <w:vMerge/>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p>
        </w:tc>
        <w:tc>
          <w:tcPr>
            <w:tcW w:w="6804" w:type="dxa"/>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□安排實地訪視，日期</w:t>
            </w:r>
            <w:r w:rsidRPr="00D97E46">
              <w:rPr>
                <w:rFonts w:ascii="Times New Roman" w:eastAsia="標楷體" w:hAnsi="Times New Roman" w:cs="Times New Roman" w:hint="eastAsia"/>
                <w:color w:val="000000" w:themeColor="text1"/>
                <w:sz w:val="28"/>
                <w:szCs w:val="28"/>
              </w:rPr>
              <w:t>:</w:t>
            </w:r>
          </w:p>
        </w:tc>
      </w:tr>
      <w:tr w:rsidR="00B3572D" w:rsidRPr="00D97E46" w:rsidTr="009F770D">
        <w:trPr>
          <w:trHeight w:val="396"/>
          <w:jc w:val="center"/>
        </w:trPr>
        <w:tc>
          <w:tcPr>
            <w:tcW w:w="1985" w:type="dxa"/>
            <w:vMerge/>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7938" w:type="dxa"/>
            <w:gridSpan w:val="2"/>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□不予補助，原因：</w:t>
            </w:r>
          </w:p>
        </w:tc>
      </w:tr>
      <w:tr w:rsidR="00B3572D" w:rsidRPr="00D97E46" w:rsidTr="009F770D">
        <w:trPr>
          <w:trHeight w:val="406"/>
          <w:jc w:val="center"/>
        </w:trPr>
        <w:tc>
          <w:tcPr>
            <w:tcW w:w="1985" w:type="dxa"/>
            <w:vMerge/>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7938" w:type="dxa"/>
            <w:gridSpan w:val="2"/>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核定補助金額，新臺幣</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元</w:t>
            </w:r>
          </w:p>
        </w:tc>
      </w:tr>
      <w:tr w:rsidR="007530CB" w:rsidRPr="00D97E46" w:rsidTr="009F770D">
        <w:trPr>
          <w:trHeight w:val="426"/>
          <w:jc w:val="center"/>
        </w:trPr>
        <w:tc>
          <w:tcPr>
            <w:tcW w:w="1985" w:type="dxa"/>
            <w:vMerge/>
          </w:tcPr>
          <w:p w:rsidR="007530CB" w:rsidRPr="00D97E46" w:rsidRDefault="007530CB" w:rsidP="000241F4">
            <w:pPr>
              <w:spacing w:line="400" w:lineRule="exact"/>
              <w:jc w:val="both"/>
              <w:rPr>
                <w:rFonts w:ascii="Times New Roman" w:eastAsia="標楷體" w:hAnsi="Times New Roman" w:cs="Times New Roman"/>
                <w:color w:val="000000" w:themeColor="text1"/>
                <w:sz w:val="28"/>
                <w:szCs w:val="28"/>
              </w:rPr>
            </w:pPr>
          </w:p>
        </w:tc>
        <w:tc>
          <w:tcPr>
            <w:tcW w:w="7938" w:type="dxa"/>
            <w:gridSpan w:val="2"/>
            <w:vAlign w:val="center"/>
          </w:tcPr>
          <w:p w:rsidR="007530CB" w:rsidRPr="00D97E46" w:rsidRDefault="007530CB" w:rsidP="007530CB">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hint="eastAsia"/>
                <w:noProof/>
                <w:color w:val="000000" w:themeColor="text1"/>
                <w:sz w:val="28"/>
                <w:szCs w:val="28"/>
              </w:rPr>
              <w:t>承辦人員：</w:t>
            </w:r>
            <w:r w:rsidRPr="00D97E46">
              <w:rPr>
                <w:rFonts w:ascii="Times New Roman" w:eastAsia="標楷體" w:hAnsi="Times New Roman" w:hint="eastAsia"/>
                <w:noProof/>
                <w:color w:val="000000" w:themeColor="text1"/>
                <w:sz w:val="28"/>
                <w:szCs w:val="28"/>
              </w:rPr>
              <w:t xml:space="preserve">        </w:t>
            </w:r>
            <w:r w:rsidRPr="00D97E46">
              <w:rPr>
                <w:rFonts w:ascii="Times New Roman" w:eastAsia="標楷體" w:hAnsi="Times New Roman" w:hint="eastAsia"/>
                <w:noProof/>
                <w:color w:val="000000" w:themeColor="text1"/>
                <w:sz w:val="28"/>
                <w:szCs w:val="28"/>
              </w:rPr>
              <w:t>業務主管：</w:t>
            </w:r>
            <w:r w:rsidRPr="00D97E46">
              <w:rPr>
                <w:rFonts w:ascii="Times New Roman" w:eastAsia="標楷體" w:hAnsi="Times New Roman" w:hint="eastAsia"/>
                <w:noProof/>
                <w:color w:val="000000" w:themeColor="text1"/>
                <w:sz w:val="28"/>
                <w:szCs w:val="28"/>
              </w:rPr>
              <w:t xml:space="preserve">        </w:t>
            </w:r>
            <w:r w:rsidRPr="00D97E46">
              <w:rPr>
                <w:rFonts w:ascii="Times New Roman" w:eastAsia="標楷體" w:hAnsi="Times New Roman" w:hint="eastAsia"/>
                <w:noProof/>
                <w:color w:val="000000" w:themeColor="text1"/>
                <w:sz w:val="28"/>
                <w:szCs w:val="28"/>
              </w:rPr>
              <w:t>機關首長：</w:t>
            </w:r>
          </w:p>
        </w:tc>
      </w:tr>
      <w:tr w:rsidR="00B3572D" w:rsidRPr="00D97E46" w:rsidTr="009F770D">
        <w:trPr>
          <w:trHeight w:val="421"/>
          <w:jc w:val="center"/>
        </w:trPr>
        <w:tc>
          <w:tcPr>
            <w:tcW w:w="1985" w:type="dxa"/>
            <w:vMerge/>
          </w:tcPr>
          <w:p w:rsidR="00FA5FCC" w:rsidRPr="00D97E46" w:rsidRDefault="00FA5FCC" w:rsidP="000241F4">
            <w:pPr>
              <w:spacing w:line="400" w:lineRule="exact"/>
              <w:jc w:val="both"/>
              <w:rPr>
                <w:rFonts w:ascii="Times New Roman" w:eastAsia="標楷體" w:hAnsi="Times New Roman" w:cs="Times New Roman"/>
                <w:color w:val="000000" w:themeColor="text1"/>
                <w:sz w:val="28"/>
                <w:szCs w:val="28"/>
              </w:rPr>
            </w:pPr>
          </w:p>
        </w:tc>
        <w:tc>
          <w:tcPr>
            <w:tcW w:w="7938" w:type="dxa"/>
            <w:gridSpan w:val="2"/>
            <w:vAlign w:val="center"/>
          </w:tcPr>
          <w:p w:rsidR="00FA5FCC" w:rsidRPr="00D97E46" w:rsidRDefault="00FA5FCC" w:rsidP="000241F4">
            <w:pPr>
              <w:spacing w:line="400" w:lineRule="exact"/>
              <w:ind w:left="557" w:hangingChars="199" w:hanging="557"/>
              <w:jc w:val="both"/>
              <w:rPr>
                <w:rFonts w:ascii="Times New Roman" w:eastAsia="標楷體" w:hAnsi="Times New Roman" w:cs="Times New Roman"/>
                <w:color w:val="000000" w:themeColor="text1"/>
                <w:sz w:val="28"/>
                <w:szCs w:val="28"/>
              </w:rPr>
            </w:pPr>
            <w:r w:rsidRPr="00D97E46">
              <w:rPr>
                <w:rFonts w:ascii="Times New Roman" w:eastAsia="標楷體" w:hAnsi="Times New Roman" w:cs="Times New Roman" w:hint="eastAsia"/>
                <w:color w:val="000000" w:themeColor="text1"/>
                <w:sz w:val="28"/>
                <w:szCs w:val="28"/>
              </w:rPr>
              <w:t>中華民國</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年</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月</w:t>
            </w:r>
            <w:r w:rsidRPr="00D97E46">
              <w:rPr>
                <w:rFonts w:ascii="Times New Roman" w:eastAsia="標楷體" w:hAnsi="Times New Roman" w:cs="Times New Roman" w:hint="eastAsia"/>
                <w:color w:val="000000" w:themeColor="text1"/>
                <w:sz w:val="28"/>
                <w:szCs w:val="28"/>
              </w:rPr>
              <w:t xml:space="preserve">      </w:t>
            </w:r>
            <w:r w:rsidRPr="00D97E46">
              <w:rPr>
                <w:rFonts w:ascii="Times New Roman" w:eastAsia="標楷體" w:hAnsi="Times New Roman" w:cs="Times New Roman" w:hint="eastAsia"/>
                <w:color w:val="000000" w:themeColor="text1"/>
                <w:sz w:val="28"/>
                <w:szCs w:val="28"/>
              </w:rPr>
              <w:t>日</w:t>
            </w:r>
          </w:p>
        </w:tc>
      </w:tr>
    </w:tbl>
    <w:p w:rsidR="00FA5FCC" w:rsidRPr="00D97E46" w:rsidRDefault="00FA5FCC" w:rsidP="00FA5FCC">
      <w:pPr>
        <w:spacing w:line="400" w:lineRule="exact"/>
        <w:jc w:val="center"/>
        <w:rPr>
          <w:rFonts w:ascii="Times New Roman" w:eastAsia="標楷體" w:hAnsi="Times New Roman" w:cs="Times New Roman"/>
          <w:b/>
          <w:color w:val="000000" w:themeColor="text1"/>
          <w:sz w:val="36"/>
          <w:szCs w:val="32"/>
        </w:rPr>
      </w:pPr>
    </w:p>
    <w:p w:rsidR="00B55A33" w:rsidRPr="00D97E46" w:rsidRDefault="00B55A33" w:rsidP="00FA5FCC">
      <w:pPr>
        <w:spacing w:line="400" w:lineRule="exact"/>
        <w:jc w:val="center"/>
        <w:rPr>
          <w:rFonts w:ascii="Times New Roman" w:eastAsia="標楷體" w:hAnsi="Times New Roman" w:cs="Times New Roman"/>
          <w:b/>
          <w:color w:val="000000" w:themeColor="text1"/>
          <w:sz w:val="36"/>
          <w:szCs w:val="32"/>
        </w:rPr>
      </w:pPr>
    </w:p>
    <w:p w:rsidR="00CD0463" w:rsidRPr="00D97E46" w:rsidRDefault="00CD0463" w:rsidP="00FA5FCC">
      <w:pPr>
        <w:spacing w:line="400" w:lineRule="exact"/>
        <w:jc w:val="center"/>
        <w:rPr>
          <w:rFonts w:ascii="Times New Roman" w:eastAsia="標楷體" w:hAnsi="Times New Roman" w:cs="Times New Roman"/>
          <w:b/>
          <w:color w:val="000000" w:themeColor="text1"/>
          <w:sz w:val="36"/>
          <w:szCs w:val="32"/>
        </w:rPr>
      </w:pPr>
    </w:p>
    <w:p w:rsidR="00FA5FCC" w:rsidRPr="00D97E46" w:rsidRDefault="00FA5FCC" w:rsidP="00FA5FCC">
      <w:pPr>
        <w:widowControl/>
        <w:jc w:val="both"/>
        <w:rPr>
          <w:rFonts w:ascii="Times New Roman" w:eastAsia="標楷體" w:hAnsi="Times New Roman" w:cs="Times New Roman"/>
          <w:b/>
          <w:color w:val="000000" w:themeColor="text1"/>
          <w:sz w:val="28"/>
          <w:szCs w:val="28"/>
        </w:rPr>
      </w:pPr>
    </w:p>
    <w:tbl>
      <w:tblPr>
        <w:tblpPr w:leftFromText="180" w:rightFromText="180" w:vertAnchor="text" w:horzAnchor="margin" w:tblpXSpec="center" w:tblpY="-10803"/>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tblPr>
      <w:tblGrid>
        <w:gridCol w:w="1700"/>
        <w:gridCol w:w="2370"/>
        <w:gridCol w:w="15"/>
        <w:gridCol w:w="1339"/>
        <w:gridCol w:w="530"/>
        <w:gridCol w:w="1714"/>
        <w:gridCol w:w="654"/>
        <w:gridCol w:w="2168"/>
      </w:tblGrid>
      <w:tr w:rsidR="0061539A" w:rsidRPr="00D97E46" w:rsidTr="009820A4">
        <w:trPr>
          <w:trHeight w:val="677"/>
        </w:trPr>
        <w:tc>
          <w:tcPr>
            <w:tcW w:w="10490" w:type="dxa"/>
            <w:gridSpan w:val="8"/>
            <w:tcBorders>
              <w:top w:val="nil"/>
              <w:left w:val="nil"/>
              <w:bottom w:val="single" w:sz="4" w:space="0" w:color="auto"/>
              <w:right w:val="nil"/>
            </w:tcBorders>
          </w:tcPr>
          <w:p w:rsidR="00901296" w:rsidRPr="00D97E46" w:rsidRDefault="00E146A9" w:rsidP="00B55A33">
            <w:pPr>
              <w:jc w:val="center"/>
              <w:rPr>
                <w:rFonts w:ascii="Times New Roman" w:eastAsia="標楷體" w:hAnsi="Times New Roman"/>
                <w:b/>
                <w:color w:val="000000" w:themeColor="text1"/>
                <w:sz w:val="20"/>
                <w:szCs w:val="40"/>
              </w:rPr>
            </w:pPr>
            <w:r w:rsidRPr="00E146A9">
              <w:rPr>
                <w:rFonts w:ascii="Times New Roman" w:eastAsia="標楷體" w:hAnsi="Times New Roman" w:cs="Times New Roman"/>
                <w:b/>
                <w:noProof/>
                <w:color w:val="000000" w:themeColor="text1"/>
                <w:sz w:val="40"/>
                <w:szCs w:val="40"/>
              </w:rPr>
              <w:lastRenderedPageBreak/>
              <w:pict>
                <v:shape id="_x0000_s1032" type="#_x0000_t202" style="position:absolute;left:0;text-align:left;margin-left:474.75pt;margin-top:17.45pt;width:51pt;height:25.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">
                  <v:textbox>
                    <w:txbxContent>
                      <w:p w:rsidR="002816E7" w:rsidRPr="000241F4" w:rsidRDefault="002816E7" w:rsidP="000241F4">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hint="eastAsia"/>
                          </w:rPr>
                          <w:t>-1</w:t>
                        </w:r>
                      </w:p>
                    </w:txbxContent>
                  </v:textbox>
                </v:shape>
              </w:pict>
            </w:r>
          </w:p>
          <w:p w:rsidR="00B55A33" w:rsidRPr="00D97E46" w:rsidRDefault="00B55A33" w:rsidP="00B55A33">
            <w:pPr>
              <w:jc w:val="center"/>
              <w:rPr>
                <w:rFonts w:ascii="Times New Roman" w:eastAsia="標楷體" w:hAnsi="Times New Roman"/>
                <w:b/>
                <w:color w:val="000000" w:themeColor="text1"/>
                <w:sz w:val="40"/>
                <w:szCs w:val="40"/>
              </w:rPr>
            </w:pPr>
            <w:r w:rsidRPr="00D97E46">
              <w:rPr>
                <w:rFonts w:ascii="Times New Roman" w:eastAsia="標楷體" w:hAnsi="Times New Roman" w:hint="eastAsia"/>
                <w:b/>
                <w:color w:val="000000" w:themeColor="text1"/>
                <w:sz w:val="40"/>
                <w:szCs w:val="40"/>
              </w:rPr>
              <w:t>職能復健津貼申請書</w:t>
            </w:r>
            <w:r w:rsidR="00B3572D" w:rsidRPr="00D97E46">
              <w:rPr>
                <w:rFonts w:ascii="Times New Roman" w:eastAsia="標楷體" w:hAnsi="Times New Roman" w:hint="eastAsia"/>
                <w:b/>
                <w:color w:val="000000" w:themeColor="text1"/>
                <w:sz w:val="40"/>
                <w:szCs w:val="40"/>
              </w:rPr>
              <w:t>及</w:t>
            </w:r>
            <w:r w:rsidRPr="00D97E46">
              <w:rPr>
                <w:rFonts w:ascii="Times New Roman" w:eastAsia="標楷體" w:hAnsi="Times New Roman" w:hint="eastAsia"/>
                <w:b/>
                <w:color w:val="000000" w:themeColor="text1"/>
                <w:sz w:val="40"/>
                <w:szCs w:val="40"/>
              </w:rPr>
              <w:t>補助收據</w:t>
            </w:r>
          </w:p>
          <w:p w:rsidR="00B55A33" w:rsidRPr="00D97E46" w:rsidRDefault="00B55A33" w:rsidP="0061539A">
            <w:pPr>
              <w:ind w:firstLineChars="348" w:firstLine="1670"/>
              <w:jc w:val="both"/>
              <w:rPr>
                <w:rFonts w:ascii="Times New Roman" w:eastAsia="標楷體" w:hAnsi="Times New Roman"/>
                <w:strike/>
                <w:color w:val="000000" w:themeColor="text1"/>
              </w:rPr>
            </w:pPr>
            <w:r w:rsidRPr="00D97E46">
              <w:rPr>
                <w:rFonts w:ascii="Times New Roman" w:eastAsia="標楷體" w:hAnsi="Times New Roman" w:hint="eastAsia"/>
                <w:color w:val="000000" w:themeColor="text1"/>
                <w:sz w:val="48"/>
              </w:rPr>
              <w:t xml:space="preserve"> </w:t>
            </w:r>
            <w:r w:rsidRPr="00D97E46">
              <w:rPr>
                <w:rFonts w:ascii="Times New Roman" w:eastAsia="標楷體" w:hAnsi="Times New Roman"/>
                <w:color w:val="000000" w:themeColor="text1"/>
                <w:sz w:val="48"/>
              </w:rPr>
              <w:t xml:space="preserve">                </w:t>
            </w:r>
            <w:r w:rsidRPr="00D97E46">
              <w:rPr>
                <w:rFonts w:ascii="Times New Roman" w:eastAsia="標楷體" w:hAnsi="Times New Roman" w:hint="eastAsia"/>
                <w:color w:val="000000" w:themeColor="text1"/>
              </w:rPr>
              <w:t>填表日期：</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年</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月</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日</w:t>
            </w:r>
          </w:p>
        </w:tc>
      </w:tr>
      <w:tr w:rsidR="00B3572D" w:rsidRPr="00D97E46" w:rsidTr="009820A4">
        <w:trPr>
          <w:cantSplit/>
          <w:trHeight w:hRule="exact" w:val="1000"/>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20" w:lineRule="exact"/>
              <w:jc w:val="center"/>
              <w:rPr>
                <w:rFonts w:ascii="Times New Roman" w:eastAsia="標楷體" w:hAnsi="Times New Roman"/>
                <w:noProof/>
                <w:color w:val="000000" w:themeColor="text1"/>
              </w:rPr>
            </w:pPr>
            <w:r w:rsidRPr="006B0178">
              <w:rPr>
                <w:rFonts w:ascii="Times New Roman" w:eastAsia="標楷體" w:hAnsi="Times New Roman" w:hint="eastAsia"/>
                <w:noProof/>
                <w:color w:val="000000" w:themeColor="text1"/>
                <w:spacing w:val="15"/>
                <w:kern w:val="0"/>
                <w:fitText w:val="1300" w:id="-1509175552"/>
              </w:rPr>
              <w:t>申請人姓</w:t>
            </w:r>
            <w:r w:rsidRPr="006B0178">
              <w:rPr>
                <w:rFonts w:ascii="Times New Roman" w:eastAsia="標楷體" w:hAnsi="Times New Roman" w:hint="eastAsia"/>
                <w:noProof/>
                <w:color w:val="000000" w:themeColor="text1"/>
                <w:spacing w:val="-15"/>
                <w:kern w:val="0"/>
                <w:fitText w:val="1300" w:id="-1509175552"/>
              </w:rPr>
              <w:t>名</w:t>
            </w:r>
          </w:p>
        </w:tc>
        <w:tc>
          <w:tcPr>
            <w:tcW w:w="237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180" w:lineRule="exact"/>
              <w:jc w:val="both"/>
              <w:rPr>
                <w:rFonts w:ascii="Times New Roman" w:eastAsia="標楷體" w:hAnsi="Times New Roman"/>
                <w:color w:val="000000" w:themeColor="text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20" w:lineRule="exact"/>
              <w:jc w:val="both"/>
              <w:rPr>
                <w:rFonts w:ascii="標楷體" w:eastAsia="標楷體" w:hAnsi="標楷體" w:cs="Times New Roman"/>
                <w:color w:val="000000" w:themeColor="text1"/>
                <w:kern w:val="0"/>
                <w:szCs w:val="28"/>
              </w:rPr>
            </w:pPr>
            <w:r w:rsidRPr="00D97E46">
              <w:rPr>
                <w:rFonts w:ascii="標楷體" w:eastAsia="標楷體" w:hAnsi="標楷體" w:cs="Times New Roman" w:hint="eastAsia"/>
                <w:color w:val="000000" w:themeColor="text1"/>
                <w:szCs w:val="28"/>
              </w:rPr>
              <w:t>國民</w:t>
            </w:r>
            <w:r w:rsidRPr="00D97E46">
              <w:rPr>
                <w:rFonts w:ascii="標楷體" w:eastAsia="標楷體" w:hAnsi="標楷體" w:cs="Times New Roman"/>
                <w:color w:val="000000" w:themeColor="text1"/>
                <w:szCs w:val="28"/>
              </w:rPr>
              <w:t>身分證</w:t>
            </w:r>
            <w:r w:rsidRPr="00D97E46">
              <w:rPr>
                <w:rFonts w:ascii="標楷體" w:eastAsia="標楷體" w:hAnsi="標楷體" w:cs="Times New Roman" w:hint="eastAsia"/>
                <w:color w:val="000000" w:themeColor="text1"/>
                <w:spacing w:val="60"/>
                <w:kern w:val="0"/>
                <w:szCs w:val="28"/>
                <w:fitText w:val="1320" w:id="-1508723456"/>
              </w:rPr>
              <w:t>統一編</w:t>
            </w:r>
            <w:r w:rsidRPr="00D97E46">
              <w:rPr>
                <w:rFonts w:ascii="標楷體" w:eastAsia="標楷體" w:hAnsi="標楷體" w:cs="Times New Roman"/>
                <w:color w:val="000000" w:themeColor="text1"/>
                <w:kern w:val="0"/>
                <w:szCs w:val="28"/>
                <w:fitText w:val="1320" w:id="-1508723456"/>
              </w:rPr>
              <w:t>號</w:t>
            </w:r>
          </w:p>
          <w:p w:rsidR="00901296" w:rsidRPr="00D97E46" w:rsidRDefault="00901296" w:rsidP="00B55A33">
            <w:pPr>
              <w:spacing w:line="22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（外籍人士統一證號）</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180" w:lineRule="exact"/>
              <w:jc w:val="both"/>
              <w:rPr>
                <w:rFonts w:ascii="Times New Roman" w:eastAsia="標楷體" w:hAnsi="Times New Roman"/>
                <w:color w:val="000000" w:themeColor="text1"/>
              </w:rPr>
            </w:pPr>
          </w:p>
        </w:tc>
        <w:tc>
          <w:tcPr>
            <w:tcW w:w="654"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20" w:lineRule="exact"/>
              <w:rPr>
                <w:rFonts w:ascii="Times New Roman" w:eastAsia="標楷體" w:hAnsi="Times New Roman"/>
                <w:color w:val="000000" w:themeColor="text1"/>
                <w:w w:val="87"/>
                <w:kern w:val="0"/>
              </w:rPr>
            </w:pPr>
            <w:r w:rsidRPr="0012664B">
              <w:rPr>
                <w:rFonts w:ascii="Times New Roman" w:eastAsia="標楷體" w:hAnsi="Times New Roman" w:hint="eastAsia"/>
                <w:color w:val="000000" w:themeColor="text1"/>
                <w:spacing w:val="60"/>
                <w:kern w:val="0"/>
                <w:fitText w:val="618" w:id="-1509175551"/>
              </w:rPr>
              <w:t>出</w:t>
            </w:r>
            <w:r w:rsidRPr="0012664B">
              <w:rPr>
                <w:rFonts w:ascii="Times New Roman" w:eastAsia="標楷體" w:hAnsi="Times New Roman" w:hint="eastAsia"/>
                <w:color w:val="000000" w:themeColor="text1"/>
                <w:spacing w:val="7"/>
                <w:kern w:val="0"/>
                <w:fitText w:val="618" w:id="-1509175551"/>
              </w:rPr>
              <w:t>生</w:t>
            </w:r>
          </w:p>
          <w:p w:rsidR="00B55A33" w:rsidRPr="00D97E46" w:rsidRDefault="00B55A33" w:rsidP="00B55A33">
            <w:pPr>
              <w:spacing w:line="220" w:lineRule="exact"/>
              <w:rPr>
                <w:rFonts w:ascii="Times New Roman" w:eastAsia="標楷體" w:hAnsi="Times New Roman"/>
                <w:color w:val="000000" w:themeColor="text1"/>
              </w:rPr>
            </w:pPr>
            <w:r w:rsidRPr="00D97E46">
              <w:rPr>
                <w:rFonts w:ascii="Times New Roman" w:eastAsia="標楷體" w:hAnsi="Times New Roman" w:hint="eastAsia"/>
                <w:color w:val="000000" w:themeColor="text1"/>
                <w:spacing w:val="60"/>
                <w:kern w:val="0"/>
                <w:fitText w:val="600" w:id="-1509175550"/>
              </w:rPr>
              <w:t>日</w:t>
            </w:r>
            <w:r w:rsidRPr="00D97E46">
              <w:rPr>
                <w:rFonts w:ascii="Times New Roman" w:eastAsia="標楷體" w:hAnsi="Times New Roman" w:hint="eastAsia"/>
                <w:color w:val="000000" w:themeColor="text1"/>
                <w:kern w:val="0"/>
                <w:fitText w:val="600" w:id="-1509175550"/>
              </w:rPr>
              <w:t>期</w:t>
            </w:r>
          </w:p>
        </w:tc>
        <w:tc>
          <w:tcPr>
            <w:tcW w:w="2168"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line="26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民國</w:t>
            </w:r>
            <w:r w:rsidRPr="00D97E46">
              <w:rPr>
                <w:rFonts w:ascii="Times New Roman" w:eastAsia="標楷體" w:hAnsi="Times New Roman" w:hint="eastAsia"/>
                <w:color w:val="000000" w:themeColor="text1"/>
              </w:rPr>
              <w:t xml:space="preserve"> </w:t>
            </w:r>
            <w:r w:rsidRPr="00D97E46">
              <w:rPr>
                <w:rFonts w:ascii="Times New Roman" w:eastAsia="標楷體" w:hAnsi="Times New Roman"/>
                <w:color w:val="000000" w:themeColor="text1"/>
              </w:rPr>
              <w:t xml:space="preserve"> </w:t>
            </w:r>
            <w:r w:rsidRPr="00D97E46">
              <w:rPr>
                <w:rFonts w:ascii="Times New Roman" w:eastAsia="標楷體" w:hAnsi="Times New Roman" w:hint="eastAsia"/>
                <w:color w:val="000000" w:themeColor="text1"/>
              </w:rPr>
              <w:t xml:space="preserve">年　</w:t>
            </w:r>
            <w:r w:rsidRPr="00D97E46">
              <w:rPr>
                <w:rFonts w:ascii="Times New Roman" w:eastAsia="標楷體" w:hAnsi="Times New Roman" w:hint="eastAsia"/>
                <w:color w:val="000000" w:themeColor="text1"/>
              </w:rPr>
              <w:t xml:space="preserve"> </w:t>
            </w:r>
            <w:r w:rsidRPr="00D97E46">
              <w:rPr>
                <w:rFonts w:ascii="Times New Roman" w:eastAsia="標楷體" w:hAnsi="Times New Roman" w:hint="eastAsia"/>
                <w:color w:val="000000" w:themeColor="text1"/>
              </w:rPr>
              <w:t>月　日</w:t>
            </w:r>
          </w:p>
        </w:tc>
      </w:tr>
      <w:tr w:rsidR="00B3572D" w:rsidRPr="00D97E46" w:rsidTr="009820A4">
        <w:trPr>
          <w:cantSplit/>
          <w:trHeight w:val="548"/>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right="113"/>
              <w:jc w:val="center"/>
              <w:rPr>
                <w:rFonts w:ascii="Times New Roman" w:eastAsia="標楷體" w:hAnsi="Times New Roman"/>
                <w:color w:val="000000" w:themeColor="text1"/>
              </w:rPr>
            </w:pPr>
            <w:r w:rsidRPr="00D97E46">
              <w:rPr>
                <w:rFonts w:ascii="Times New Roman" w:eastAsia="標楷體" w:hAnsi="Times New Roman" w:hint="eastAsia"/>
                <w:color w:val="000000" w:themeColor="text1"/>
              </w:rPr>
              <w:t>投保單位名稱</w:t>
            </w:r>
          </w:p>
        </w:tc>
        <w:tc>
          <w:tcPr>
            <w:tcW w:w="3724" w:type="dxa"/>
            <w:gridSpan w:val="3"/>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left="2072" w:right="113"/>
              <w:jc w:val="both"/>
              <w:rPr>
                <w:rFonts w:ascii="Times New Roman" w:eastAsia="標楷體" w:hAnsi="Times New Roman"/>
                <w:color w:val="000000" w:themeColor="text1"/>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center"/>
              <w:rPr>
                <w:rFonts w:ascii="標楷體" w:eastAsia="標楷體" w:hAnsi="標楷體"/>
                <w:color w:val="000000" w:themeColor="text1"/>
              </w:rPr>
            </w:pPr>
            <w:r w:rsidRPr="006B0178">
              <w:rPr>
                <w:rFonts w:ascii="標楷體" w:eastAsia="標楷體" w:hAnsi="標楷體" w:hint="eastAsia"/>
                <w:color w:val="000000" w:themeColor="text1"/>
                <w:spacing w:val="45"/>
                <w:kern w:val="0"/>
                <w:fitText w:val="2640" w:id="-1509175549"/>
              </w:rPr>
              <w:t>投保單位統一編號</w:t>
            </w:r>
          </w:p>
        </w:tc>
        <w:tc>
          <w:tcPr>
            <w:tcW w:w="2168"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left="2072" w:right="113"/>
              <w:jc w:val="both"/>
              <w:rPr>
                <w:rFonts w:ascii="Times New Roman" w:eastAsia="標楷體" w:hAnsi="Times New Roman"/>
                <w:color w:val="000000" w:themeColor="text1"/>
              </w:rPr>
            </w:pPr>
          </w:p>
        </w:tc>
      </w:tr>
      <w:tr w:rsidR="00B3572D" w:rsidRPr="00D97E46" w:rsidTr="009820A4">
        <w:trPr>
          <w:cantSplit/>
          <w:trHeight w:val="697"/>
        </w:trPr>
        <w:tc>
          <w:tcPr>
            <w:tcW w:w="10490" w:type="dxa"/>
            <w:gridSpan w:val="8"/>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7788"/>
              </w:tabs>
              <w:spacing w:before="10" w:line="320" w:lineRule="exact"/>
              <w:ind w:right="113"/>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通訊地址：</w:t>
            </w:r>
            <w:r w:rsidRPr="00D97E46">
              <w:rPr>
                <w:rFonts w:ascii="Times New Roman" w:eastAsia="標楷體" w:hAnsi="Times New Roman" w:hint="eastAsia"/>
                <w:color w:val="000000" w:themeColor="text1"/>
              </w:rPr>
              <w:t xml:space="preserve">                                   </w:t>
            </w:r>
          </w:p>
          <w:p w:rsidR="00B55A33" w:rsidRPr="00D97E46" w:rsidRDefault="00B55A33" w:rsidP="00B55A33">
            <w:pPr>
              <w:tabs>
                <w:tab w:val="left" w:pos="7788"/>
              </w:tabs>
              <w:spacing w:before="10" w:line="320" w:lineRule="exact"/>
              <w:ind w:right="113"/>
              <w:jc w:val="both"/>
              <w:rPr>
                <w:rFonts w:ascii="Times New Roman" w:eastAsia="標楷體" w:hAnsi="Times New Roman"/>
                <w:color w:val="000000" w:themeColor="text1"/>
              </w:rPr>
            </w:pPr>
          </w:p>
          <w:p w:rsidR="00B55A33" w:rsidRPr="00D97E46" w:rsidRDefault="00B55A33" w:rsidP="00B55A33">
            <w:pPr>
              <w:tabs>
                <w:tab w:val="left" w:pos="7788"/>
              </w:tabs>
              <w:spacing w:before="10" w:line="320" w:lineRule="exact"/>
              <w:ind w:right="113"/>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rPr>
              <w:t>聯絡電話：</w:t>
            </w:r>
            <w:r w:rsidRPr="00D97E46">
              <w:rPr>
                <w:rFonts w:ascii="Times New Roman" w:eastAsia="標楷體" w:hAnsi="Times New Roman" w:hint="eastAsia"/>
                <w:color w:val="000000" w:themeColor="text1"/>
              </w:rPr>
              <w:t xml:space="preserve">     </w:t>
            </w:r>
          </w:p>
        </w:tc>
      </w:tr>
      <w:tr w:rsidR="00B3572D" w:rsidRPr="00D97E46" w:rsidTr="009820A4">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61611E" w:rsidP="0061611E">
            <w:pPr>
              <w:spacing w:line="220" w:lineRule="exact"/>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傷病發生日期</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center"/>
              <w:rPr>
                <w:b/>
                <w:noProof/>
                <w:color w:val="000000" w:themeColor="text1"/>
              </w:rPr>
            </w:pP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60188B" w:rsidRPr="00D97E46" w:rsidRDefault="0060188B" w:rsidP="0060188B">
            <w:pPr>
              <w:spacing w:line="220" w:lineRule="exact"/>
              <w:jc w:val="center"/>
              <w:rPr>
                <w:rFonts w:ascii="Times New Roman" w:eastAsia="標楷體" w:hAnsi="Times New Roman"/>
                <w:noProof/>
                <w:color w:val="000000" w:themeColor="text1"/>
                <w:kern w:val="0"/>
              </w:rPr>
            </w:pPr>
            <w:r w:rsidRPr="00D97E46">
              <w:rPr>
                <w:rFonts w:ascii="Times New Roman" w:eastAsia="標楷體" w:hAnsi="Times New Roman" w:hint="eastAsia"/>
                <w:noProof/>
                <w:color w:val="000000" w:themeColor="text1"/>
                <w:kern w:val="0"/>
              </w:rPr>
              <w:t>職能復健服務</w:t>
            </w:r>
          </w:p>
          <w:p w:rsidR="00B55A33" w:rsidRPr="00D97E46" w:rsidRDefault="00B55A33" w:rsidP="00B55A33">
            <w:pPr>
              <w:spacing w:line="220" w:lineRule="exact"/>
              <w:jc w:val="center"/>
              <w:rPr>
                <w:rFonts w:ascii="Times New Roman" w:eastAsia="標楷體" w:hAnsi="Times New Roman"/>
                <w:noProof/>
                <w:color w:val="000000" w:themeColor="text1"/>
                <w:spacing w:val="10"/>
                <w:kern w:val="0"/>
              </w:rPr>
            </w:pPr>
            <w:r w:rsidRPr="0012664B">
              <w:rPr>
                <w:rFonts w:ascii="Times New Roman" w:eastAsia="標楷體" w:hAnsi="Times New Roman" w:hint="eastAsia"/>
                <w:noProof/>
                <w:color w:val="000000" w:themeColor="text1"/>
                <w:spacing w:val="75"/>
                <w:kern w:val="0"/>
                <w:fitText w:val="1492" w:id="-1509175546"/>
              </w:rPr>
              <w:t>起訖期</w:t>
            </w:r>
            <w:r w:rsidRPr="0012664B">
              <w:rPr>
                <w:rFonts w:ascii="Times New Roman" w:eastAsia="標楷體" w:hAnsi="Times New Roman" w:hint="eastAsia"/>
                <w:noProof/>
                <w:color w:val="000000" w:themeColor="text1"/>
                <w:spacing w:val="37"/>
                <w:kern w:val="0"/>
                <w:fitText w:val="1492" w:id="-1509175546"/>
              </w:rPr>
              <w:t>間</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rPr>
                <w:noProof/>
                <w:color w:val="000000" w:themeColor="text1"/>
                <w:spacing w:val="10"/>
              </w:rPr>
            </w:pPr>
            <w:r w:rsidRPr="00D97E46">
              <w:rPr>
                <w:rFonts w:ascii="Times New Roman" w:eastAsia="標楷體" w:hAnsi="Times New Roman" w:hint="eastAsia"/>
                <w:noProof/>
                <w:color w:val="000000" w:themeColor="text1"/>
              </w:rPr>
              <w:t>自</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至</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p>
        </w:tc>
      </w:tr>
      <w:tr w:rsidR="00B3572D" w:rsidRPr="00D97E46" w:rsidTr="009820A4">
        <w:trPr>
          <w:cantSplit/>
          <w:trHeight w:val="656"/>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DF60B5" w:rsidP="00A921EE">
            <w:pPr>
              <w:spacing w:line="220" w:lineRule="exact"/>
              <w:jc w:val="center"/>
              <w:rPr>
                <w:rFonts w:ascii="Times New Roman" w:eastAsia="標楷體" w:hAnsi="Times New Roman"/>
                <w:noProof/>
                <w:color w:val="000000" w:themeColor="text1"/>
                <w:kern w:val="0"/>
              </w:rPr>
            </w:pPr>
            <w:r w:rsidRPr="00D97E46">
              <w:rPr>
                <w:rFonts w:ascii="Times New Roman" w:eastAsia="標楷體" w:hAnsi="Times New Roman" w:hint="eastAsia"/>
                <w:noProof/>
                <w:color w:val="000000" w:themeColor="text1"/>
                <w:kern w:val="0"/>
              </w:rPr>
              <w:t>職能復健</w:t>
            </w:r>
            <w:r w:rsidR="00A921EE" w:rsidRPr="00D97E46">
              <w:rPr>
                <w:rFonts w:ascii="Times New Roman" w:eastAsia="標楷體" w:hAnsi="Times New Roman" w:hint="eastAsia"/>
                <w:noProof/>
                <w:color w:val="000000" w:themeColor="text1"/>
                <w:kern w:val="0"/>
              </w:rPr>
              <w:t>服務</w:t>
            </w:r>
          </w:p>
          <w:p w:rsidR="00A921EE" w:rsidRPr="00D97E46" w:rsidRDefault="00A921EE" w:rsidP="00A921EE">
            <w:pPr>
              <w:spacing w:line="220" w:lineRule="exact"/>
              <w:jc w:val="center"/>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w:t>
            </w:r>
            <w:r w:rsidRPr="00D97E46">
              <w:rPr>
                <w:rFonts w:ascii="Times New Roman" w:eastAsia="標楷體" w:hAnsi="Times New Roman" w:hint="eastAsia"/>
                <w:noProof/>
                <w:color w:val="000000" w:themeColor="text1"/>
                <w:kern w:val="0"/>
              </w:rPr>
              <w:t>可複選</w:t>
            </w:r>
            <w:r w:rsidRPr="00D97E46">
              <w:rPr>
                <w:rFonts w:ascii="Times New Roman" w:eastAsia="標楷體" w:hAnsi="Times New Roman" w:hint="eastAsia"/>
                <w:noProof/>
                <w:color w:val="000000" w:themeColor="text1"/>
                <w:kern w:val="0"/>
              </w:rPr>
              <w:t>)</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8662AC" w:rsidRPr="00D97E46" w:rsidRDefault="00B55A33" w:rsidP="008662AC">
            <w:pPr>
              <w:spacing w:line="260" w:lineRule="exact"/>
              <w:ind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1</w:t>
            </w:r>
            <w:r w:rsidRPr="00D97E46">
              <w:rPr>
                <w:rFonts w:ascii="Times New Roman" w:eastAsia="標楷體" w:hAnsi="Times New Roman"/>
                <w:noProof/>
                <w:color w:val="000000" w:themeColor="text1"/>
              </w:rPr>
              <w:t>.</w:t>
            </w:r>
            <w:r w:rsidR="00CF55C8" w:rsidRPr="00D97E46">
              <w:rPr>
                <w:rFonts w:ascii="Times New Roman" w:eastAsia="標楷體" w:hAnsi="Times New Roman" w:hint="eastAsia"/>
                <w:noProof/>
                <w:color w:val="000000" w:themeColor="text1"/>
              </w:rPr>
              <w:t>復工計畫擬訂。</w:t>
            </w:r>
            <w:r w:rsidR="00CF55C8" w:rsidRPr="00D97E46">
              <w:rPr>
                <w:rFonts w:ascii="Times New Roman" w:eastAsia="標楷體" w:hAnsi="Times New Roman" w:hint="eastAsia"/>
                <w:noProof/>
                <w:color w:val="000000" w:themeColor="text1"/>
              </w:rPr>
              <w:t xml:space="preserve"> </w:t>
            </w:r>
            <w:r w:rsidR="00CF55C8" w:rsidRPr="00D97E46">
              <w:rPr>
                <w:rFonts w:ascii="Times New Roman" w:eastAsia="標楷體" w:hAnsi="Times New Roman" w:hint="eastAsia"/>
                <w:noProof/>
                <w:color w:val="000000" w:themeColor="text1"/>
              </w:rPr>
              <w:t>□</w:t>
            </w:r>
            <w:r w:rsidR="00CF55C8" w:rsidRPr="00D97E46">
              <w:rPr>
                <w:rFonts w:ascii="Times New Roman" w:eastAsia="標楷體" w:hAnsi="Times New Roman"/>
                <w:noProof/>
                <w:color w:val="000000" w:themeColor="text1"/>
              </w:rPr>
              <w:t xml:space="preserve"> </w:t>
            </w:r>
            <w:r w:rsidR="00CF55C8" w:rsidRPr="00D97E46">
              <w:rPr>
                <w:rFonts w:ascii="Times New Roman" w:eastAsia="標楷體" w:hAnsi="Times New Roman" w:hint="eastAsia"/>
                <w:noProof/>
                <w:color w:val="000000" w:themeColor="text1"/>
              </w:rPr>
              <w:t>2</w:t>
            </w:r>
            <w:r w:rsidR="00CF55C8" w:rsidRPr="00D97E46">
              <w:rPr>
                <w:rFonts w:ascii="Times New Roman" w:eastAsia="標楷體" w:hAnsi="Times New Roman"/>
                <w:noProof/>
                <w:color w:val="000000" w:themeColor="text1"/>
              </w:rPr>
              <w:t>.</w:t>
            </w:r>
            <w:r w:rsidR="00CF55C8" w:rsidRPr="00D97E46">
              <w:rPr>
                <w:rFonts w:ascii="Times New Roman" w:eastAsia="標楷體" w:hAnsi="Times New Roman" w:hint="eastAsia"/>
                <w:noProof/>
                <w:color w:val="000000" w:themeColor="text1"/>
              </w:rPr>
              <w:t>工作分析。□</w:t>
            </w:r>
            <w:r w:rsidR="00CF55C8" w:rsidRPr="00D97E46">
              <w:rPr>
                <w:rFonts w:ascii="Times New Roman" w:eastAsia="標楷體" w:hAnsi="Times New Roman"/>
                <w:noProof/>
                <w:color w:val="000000" w:themeColor="text1"/>
              </w:rPr>
              <w:t xml:space="preserve"> </w:t>
            </w:r>
            <w:r w:rsidR="00CF55C8" w:rsidRPr="00D97E46">
              <w:rPr>
                <w:rFonts w:ascii="Times New Roman" w:eastAsia="標楷體" w:hAnsi="Times New Roman" w:hint="eastAsia"/>
                <w:noProof/>
                <w:color w:val="000000" w:themeColor="text1"/>
              </w:rPr>
              <w:t>3</w:t>
            </w:r>
            <w:r w:rsidR="00CF55C8" w:rsidRPr="00D97E46">
              <w:rPr>
                <w:rFonts w:ascii="Times New Roman" w:eastAsia="標楷體" w:hAnsi="Times New Roman"/>
                <w:noProof/>
                <w:color w:val="000000" w:themeColor="text1"/>
              </w:rPr>
              <w:t>.</w:t>
            </w:r>
            <w:r w:rsidR="00CF55C8" w:rsidRPr="00D97E46">
              <w:rPr>
                <w:rFonts w:ascii="Times New Roman" w:eastAsia="標楷體" w:hAnsi="Times New Roman" w:hint="eastAsia"/>
                <w:noProof/>
                <w:color w:val="000000" w:themeColor="text1"/>
              </w:rPr>
              <w:t>工作模擬評估</w:t>
            </w:r>
            <w:r w:rsidR="00CF55C8" w:rsidRPr="00D97E46">
              <w:rPr>
                <w:rFonts w:ascii="Times New Roman" w:eastAsia="標楷體" w:hAnsi="Times New Roman" w:hint="eastAsia"/>
                <w:i/>
                <w:noProof/>
                <w:color w:val="000000" w:themeColor="text1"/>
              </w:rPr>
              <w:t>。</w:t>
            </w:r>
            <w:r w:rsidR="00CF55C8" w:rsidRPr="00D97E46">
              <w:rPr>
                <w:rFonts w:ascii="Times New Roman" w:eastAsia="標楷體" w:hAnsi="Times New Roman" w:hint="eastAsia"/>
                <w:noProof/>
                <w:color w:val="000000" w:themeColor="text1"/>
              </w:rPr>
              <w:t>□</w:t>
            </w:r>
            <w:r w:rsidR="00CF55C8" w:rsidRPr="00D97E46">
              <w:rPr>
                <w:rFonts w:ascii="Times New Roman" w:eastAsia="標楷體" w:hAnsi="Times New Roman"/>
                <w:noProof/>
                <w:color w:val="000000" w:themeColor="text1"/>
              </w:rPr>
              <w:t xml:space="preserve"> </w:t>
            </w:r>
            <w:r w:rsidR="00CF55C8" w:rsidRPr="00D97E46">
              <w:rPr>
                <w:rFonts w:ascii="Times New Roman" w:eastAsia="標楷體" w:hAnsi="Times New Roman" w:hint="eastAsia"/>
                <w:noProof/>
                <w:color w:val="000000" w:themeColor="text1"/>
              </w:rPr>
              <w:t>4</w:t>
            </w:r>
            <w:r w:rsidR="00CF55C8" w:rsidRPr="00D97E46">
              <w:rPr>
                <w:rFonts w:ascii="Times New Roman" w:eastAsia="標楷體" w:hAnsi="Times New Roman"/>
                <w:noProof/>
                <w:color w:val="000000" w:themeColor="text1"/>
              </w:rPr>
              <w:t>.</w:t>
            </w:r>
            <w:r w:rsidR="008662AC" w:rsidRPr="00D97E46">
              <w:rPr>
                <w:rFonts w:ascii="Times New Roman" w:eastAsia="標楷體" w:hAnsi="Times New Roman" w:hint="eastAsia"/>
                <w:noProof/>
                <w:color w:val="000000" w:themeColor="text1"/>
              </w:rPr>
              <w:t>功能性能力</w:t>
            </w:r>
            <w:r w:rsidR="00CF55C8" w:rsidRPr="00D97E46">
              <w:rPr>
                <w:rFonts w:ascii="Times New Roman" w:eastAsia="標楷體" w:hAnsi="Times New Roman" w:hint="eastAsia"/>
                <w:noProof/>
                <w:color w:val="000000" w:themeColor="text1"/>
              </w:rPr>
              <w:t>評估。</w:t>
            </w:r>
          </w:p>
          <w:p w:rsidR="00DF60B5" w:rsidRPr="00D97E46" w:rsidRDefault="008662AC" w:rsidP="008662AC">
            <w:pPr>
              <w:spacing w:line="260" w:lineRule="exact"/>
              <w:ind w:right="113"/>
              <w:jc w:val="both"/>
              <w:rPr>
                <w:rFonts w:ascii="Times New Roman" w:eastAsia="標楷體" w:hAnsi="Times New Roman"/>
                <w:b/>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5</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強化訓練評估。</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6</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生理功能強化訓練。</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7</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心理功能強化訓練。</w:t>
            </w:r>
          </w:p>
        </w:tc>
      </w:tr>
      <w:tr w:rsidR="00B3572D" w:rsidRPr="00D97E46" w:rsidTr="009820A4">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E837CB" w:rsidP="00E837CB">
            <w:pPr>
              <w:spacing w:line="220" w:lineRule="exact"/>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申請補助日數</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spacing w:before="10" w:line="220" w:lineRule="exact"/>
              <w:ind w:left="113"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合計</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w:t>
            </w:r>
            <w:r w:rsidRPr="00D97E46">
              <w:rPr>
                <w:rFonts w:ascii="Times New Roman" w:eastAsia="標楷體" w:hAnsi="Times New Roman" w:hint="eastAsia"/>
                <w:color w:val="000000" w:themeColor="text1"/>
              </w:rPr>
              <w:t>（上限</w:t>
            </w:r>
            <w:r w:rsidRPr="00D97E46">
              <w:rPr>
                <w:rFonts w:ascii="Times New Roman" w:eastAsia="標楷體" w:hAnsi="Times New Roman" w:hint="eastAsia"/>
                <w:color w:val="000000" w:themeColor="text1"/>
              </w:rPr>
              <w:t>1</w:t>
            </w:r>
            <w:r w:rsidRPr="00D97E46">
              <w:rPr>
                <w:rFonts w:ascii="Times New Roman" w:eastAsia="標楷體" w:hAnsi="Times New Roman"/>
                <w:color w:val="000000" w:themeColor="text1"/>
              </w:rPr>
              <w:t>80</w:t>
            </w:r>
            <w:r w:rsidRPr="00D97E46">
              <w:rPr>
                <w:rFonts w:ascii="Times New Roman" w:eastAsia="標楷體" w:hAnsi="Times New Roman" w:hint="eastAsia"/>
                <w:color w:val="000000" w:themeColor="text1"/>
              </w:rPr>
              <w:t>日）</w:t>
            </w:r>
          </w:p>
        </w:tc>
      </w:tr>
      <w:tr w:rsidR="00B3572D" w:rsidRPr="00D97E46" w:rsidTr="009820A4">
        <w:trPr>
          <w:cantSplit/>
          <w:trHeight w:val="496"/>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rPr>
                <w:rFonts w:ascii="Times New Roman" w:eastAsia="標楷體" w:hAnsi="Times New Roman"/>
                <w:noProof/>
                <w:color w:val="000000" w:themeColor="text1"/>
              </w:rPr>
            </w:pPr>
            <w:r w:rsidRPr="006B0178">
              <w:rPr>
                <w:rFonts w:ascii="Times New Roman" w:eastAsia="標楷體" w:hAnsi="Times New Roman" w:hint="eastAsia"/>
                <w:noProof/>
                <w:color w:val="000000" w:themeColor="text1"/>
                <w:spacing w:val="90"/>
                <w:kern w:val="0"/>
                <w:fitText w:val="1560" w:id="-1509175543"/>
              </w:rPr>
              <w:t>申請金</w:t>
            </w:r>
            <w:r w:rsidRPr="006B0178">
              <w:rPr>
                <w:rFonts w:ascii="Times New Roman" w:eastAsia="標楷體" w:hAnsi="Times New Roman" w:hint="eastAsia"/>
                <w:noProof/>
                <w:color w:val="000000" w:themeColor="text1"/>
                <w:spacing w:val="30"/>
                <w:kern w:val="0"/>
                <w:fitText w:val="1560" w:id="-1509175543"/>
              </w:rPr>
              <w:t>額</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both"/>
              <w:rPr>
                <w:rFonts w:ascii="Times New Roman" w:eastAsia="標楷體" w:hAnsi="Times New Roman"/>
                <w:noProof/>
                <w:color w:val="000000" w:themeColor="text1"/>
                <w:sz w:val="20"/>
              </w:rPr>
            </w:pPr>
            <w:r w:rsidRPr="00D97E46">
              <w:rPr>
                <w:rFonts w:ascii="Times New Roman" w:eastAsia="標楷體" w:hAnsi="Times New Roman" w:hint="eastAsia"/>
                <w:noProof/>
                <w:color w:val="000000" w:themeColor="text1"/>
              </w:rPr>
              <w:t>新臺幣</w:t>
            </w:r>
            <w:r w:rsidRPr="00D97E46">
              <w:rPr>
                <w:rFonts w:ascii="Times New Roman" w:eastAsia="標楷體" w:hAnsi="Times New Roman" w:hint="eastAsia"/>
                <w:noProof/>
                <w:color w:val="000000" w:themeColor="text1"/>
                <w:sz w:val="20"/>
              </w:rPr>
              <w:t xml:space="preserve">　　　　　　　　　　</w:t>
            </w:r>
            <w:r w:rsidRPr="00D97E46">
              <w:rPr>
                <w:rFonts w:ascii="Times New Roman" w:eastAsia="標楷體" w:hAnsi="Times New Roman" w:hint="eastAsia"/>
                <w:noProof/>
                <w:color w:val="000000" w:themeColor="text1"/>
              </w:rPr>
              <w:t>元</w:t>
            </w:r>
            <w:r w:rsidRPr="00D97E46">
              <w:rPr>
                <w:rFonts w:ascii="Times New Roman" w:eastAsia="標楷體" w:hAnsi="Times New Roman" w:hint="eastAsia"/>
                <w:noProof/>
                <w:color w:val="000000" w:themeColor="text1"/>
                <w:sz w:val="20"/>
              </w:rPr>
              <w:t>（如無法核算，可不必填寫）</w:t>
            </w:r>
          </w:p>
        </w:tc>
      </w:tr>
      <w:tr w:rsidR="00B3572D" w:rsidRPr="00D97E46" w:rsidTr="009820A4">
        <w:trPr>
          <w:cantSplit/>
          <w:trHeight w:val="1530"/>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distribute"/>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應備具書件</w:t>
            </w: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901296" w:rsidRPr="00D97E46" w:rsidRDefault="00B55A33" w:rsidP="00B55A33">
            <w:pPr>
              <w:ind w:leftChars="49" w:left="684" w:right="113" w:hangingChars="236" w:hanging="566"/>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1</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參加</w:t>
            </w:r>
            <w:r w:rsidR="00A921EE" w:rsidRPr="00D97E46">
              <w:rPr>
                <w:rFonts w:ascii="Times New Roman" w:eastAsia="標楷體" w:hAnsi="Times New Roman" w:hint="eastAsia"/>
                <w:noProof/>
                <w:color w:val="000000" w:themeColor="text1"/>
              </w:rPr>
              <w:t>職能復健服務完成證明</w:t>
            </w:r>
            <w:r w:rsidR="00FA30DF" w:rsidRPr="00D97E46">
              <w:rPr>
                <w:rFonts w:ascii="Times New Roman" w:eastAsia="標楷體" w:hAnsi="Times New Roman" w:hint="eastAsia"/>
                <w:noProof/>
                <w:color w:val="000000" w:themeColor="text1"/>
              </w:rPr>
              <w:t>。</w:t>
            </w:r>
          </w:p>
          <w:p w:rsidR="0030121D" w:rsidRPr="00D97E46" w:rsidRDefault="0030121D" w:rsidP="0030121D">
            <w:pPr>
              <w:spacing w:line="240" w:lineRule="exact"/>
              <w:ind w:leftChars="284" w:left="682" w:right="113" w:firstLine="2"/>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008D50BF" w:rsidRPr="00D97E46">
              <w:rPr>
                <w:rFonts w:ascii="Times New Roman" w:eastAsia="標楷體" w:hAnsi="Times New Roman" w:hint="eastAsia"/>
                <w:noProof/>
                <w:color w:val="000000" w:themeColor="text1"/>
              </w:rPr>
              <w:t>自勞動</w:t>
            </w:r>
            <w:r w:rsidRPr="00D97E46">
              <w:rPr>
                <w:rFonts w:ascii="Times New Roman" w:eastAsia="標楷體" w:hAnsi="Times New Roman" w:hint="eastAsia"/>
                <w:noProof/>
                <w:color w:val="000000" w:themeColor="text1"/>
              </w:rPr>
              <w:t>部職</w:t>
            </w:r>
            <w:r w:rsidR="008D50BF" w:rsidRPr="00D97E46">
              <w:rPr>
                <w:rFonts w:ascii="Times New Roman" w:eastAsia="標楷體" w:hAnsi="Times New Roman" w:hint="eastAsia"/>
                <w:noProof/>
                <w:color w:val="000000" w:themeColor="text1"/>
              </w:rPr>
              <w:t>業</w:t>
            </w:r>
            <w:r w:rsidRPr="00D97E46">
              <w:rPr>
                <w:rFonts w:ascii="Times New Roman" w:eastAsia="標楷體" w:hAnsi="Times New Roman" w:hint="eastAsia"/>
                <w:noProof/>
                <w:color w:val="000000" w:themeColor="text1"/>
              </w:rPr>
              <w:t>安</w:t>
            </w:r>
            <w:r w:rsidR="008D50BF" w:rsidRPr="00D97E46">
              <w:rPr>
                <w:rFonts w:ascii="Times New Roman" w:eastAsia="標楷體" w:hAnsi="Times New Roman" w:hint="eastAsia"/>
                <w:noProof/>
                <w:color w:val="000000" w:themeColor="text1"/>
              </w:rPr>
              <w:t>全衛生</w:t>
            </w:r>
            <w:r w:rsidRPr="00D97E46">
              <w:rPr>
                <w:rFonts w:ascii="Times New Roman" w:eastAsia="標楷體" w:hAnsi="Times New Roman" w:hint="eastAsia"/>
                <w:noProof/>
                <w:color w:val="000000" w:themeColor="text1"/>
              </w:rPr>
              <w:t>署建置職業災害勞工服務資訊整合管理系統列印並經醫事人員核章之</w:t>
            </w:r>
            <w:r w:rsidR="00A921EE" w:rsidRPr="00D97E46">
              <w:rPr>
                <w:rFonts w:ascii="Times New Roman" w:eastAsia="標楷體" w:hAnsi="Times New Roman" w:hint="eastAsia"/>
                <w:noProof/>
                <w:color w:val="000000" w:themeColor="text1"/>
              </w:rPr>
              <w:t>職能復健服務完成證明</w:t>
            </w: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2.</w:t>
            </w:r>
            <w:r w:rsidRPr="00D97E46">
              <w:rPr>
                <w:rFonts w:ascii="Times New Roman" w:eastAsia="標楷體" w:hAnsi="Times New Roman" w:hint="eastAsia"/>
                <w:noProof/>
                <w:color w:val="000000" w:themeColor="text1"/>
              </w:rPr>
              <w:t>申請人國內金融機構存摺封面影本。</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3.</w:t>
            </w:r>
            <w:r w:rsidRPr="00D97E46">
              <w:rPr>
                <w:rFonts w:ascii="Times New Roman" w:eastAsia="標楷體" w:hAnsi="Times New Roman" w:hint="eastAsia"/>
                <w:noProof/>
                <w:color w:val="000000" w:themeColor="text1"/>
              </w:rPr>
              <w:t>勞工職業災害保險投保證明。</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4.</w:t>
            </w:r>
            <w:r w:rsidRPr="00D97E46">
              <w:rPr>
                <w:rFonts w:ascii="Times New Roman" w:eastAsia="標楷體" w:hAnsi="Times New Roman" w:hint="eastAsia"/>
                <w:noProof/>
                <w:color w:val="000000" w:themeColor="text1"/>
              </w:rPr>
              <w:t>勞工職業災害保險傷病給付核定函。</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無，原因：</w:t>
            </w:r>
            <w:r w:rsidRPr="00D97E46">
              <w:rPr>
                <w:rFonts w:ascii="Times New Roman" w:eastAsia="標楷體" w:hAnsi="Times New Roman" w:hint="eastAsia"/>
                <w:noProof/>
                <w:color w:val="000000" w:themeColor="text1"/>
                <w:kern w:val="0"/>
              </w:rPr>
              <w:t>□不能工作期間未達傷病給付請領要件，□其他，</w:t>
            </w:r>
            <w:r w:rsidRPr="00D97E46">
              <w:rPr>
                <w:rFonts w:ascii="Times New Roman" w:eastAsia="標楷體" w:hAnsi="Times New Roman"/>
                <w:noProof/>
                <w:color w:val="000000" w:themeColor="text1"/>
                <w:kern w:val="0"/>
              </w:rPr>
              <w:t xml:space="preserve">           </w:t>
            </w:r>
            <w:r w:rsidRPr="00D97E46">
              <w:rPr>
                <w:rFonts w:ascii="Times New Roman" w:eastAsia="標楷體" w:hAnsi="Times New Roman" w:hint="eastAsia"/>
                <w:noProof/>
                <w:color w:val="000000" w:themeColor="text1"/>
              </w:rPr>
              <w:t>)</w:t>
            </w:r>
          </w:p>
          <w:p w:rsidR="00B55A33" w:rsidRPr="00D97E46" w:rsidRDefault="00B55A33" w:rsidP="00B55A33">
            <w:pPr>
              <w:ind w:left="113" w:right="11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5.</w:t>
            </w:r>
            <w:r w:rsidRPr="00D97E46">
              <w:rPr>
                <w:rFonts w:ascii="Times New Roman" w:eastAsia="標楷體" w:hAnsi="Times New Roman" w:hint="eastAsia"/>
                <w:noProof/>
                <w:color w:val="000000" w:themeColor="text1"/>
              </w:rPr>
              <w:t>其他經受理申請單位指定之文件。</w:t>
            </w:r>
          </w:p>
        </w:tc>
      </w:tr>
      <w:tr w:rsidR="00B3572D" w:rsidRPr="00D97E46" w:rsidTr="00DF60B5">
        <w:trPr>
          <w:cantSplit/>
          <w:trHeight w:val="1655"/>
        </w:trPr>
        <w:tc>
          <w:tcPr>
            <w:tcW w:w="1700" w:type="dxa"/>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distribute"/>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kern w:val="0"/>
              </w:rPr>
              <w:t>匯款帳戶</w:t>
            </w:r>
          </w:p>
        </w:tc>
        <w:tc>
          <w:tcPr>
            <w:tcW w:w="8790" w:type="dxa"/>
            <w:gridSpan w:val="7"/>
            <w:tcBorders>
              <w:top w:val="single" w:sz="4" w:space="0" w:color="auto"/>
              <w:left w:val="single" w:sz="4" w:space="0" w:color="auto"/>
              <w:bottom w:val="single" w:sz="4" w:space="0" w:color="auto"/>
              <w:right w:val="single" w:sz="4" w:space="0" w:color="auto"/>
            </w:tcBorders>
          </w:tcPr>
          <w:p w:rsidR="00B55A33" w:rsidRPr="00D97E46" w:rsidRDefault="00B55A33" w:rsidP="00901296">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戶名：</w:t>
            </w:r>
          </w:p>
          <w:p w:rsidR="00B55A33" w:rsidRPr="00D97E46" w:rsidRDefault="00B55A33" w:rsidP="00901296">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銀行及分行：</w:t>
            </w:r>
          </w:p>
          <w:p w:rsidR="00B55A33" w:rsidRPr="00D97E46" w:rsidRDefault="00B55A33" w:rsidP="00901296">
            <w:pPr>
              <w:snapToGrid w:val="0"/>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帳號：</w:t>
            </w:r>
          </w:p>
          <w:p w:rsidR="00901296" w:rsidRPr="00D97E46" w:rsidRDefault="00901296" w:rsidP="00901296">
            <w:pPr>
              <w:snapToGrid w:val="0"/>
              <w:spacing w:line="360" w:lineRule="exact"/>
              <w:jc w:val="both"/>
              <w:rPr>
                <w:rFonts w:ascii="標楷體" w:eastAsia="標楷體" w:hAnsi="標楷體"/>
                <w:color w:val="000000" w:themeColor="text1"/>
              </w:rPr>
            </w:pPr>
          </w:p>
          <w:p w:rsidR="00B55A33" w:rsidRPr="00D97E46" w:rsidRDefault="00B55A33" w:rsidP="00901296">
            <w:pPr>
              <w:snapToGrid w:val="0"/>
              <w:spacing w:line="400" w:lineRule="exact"/>
              <w:jc w:val="both"/>
              <w:rPr>
                <w:rFonts w:ascii="Times New Roman" w:eastAsia="標楷體" w:hAnsi="Times New Roman"/>
                <w:color w:val="000000" w:themeColor="text1"/>
              </w:rPr>
            </w:pPr>
            <w:r w:rsidRPr="00D97E46">
              <w:rPr>
                <w:rFonts w:ascii="Times New Roman" w:eastAsia="標楷體" w:hAnsi="Times New Roman" w:hint="eastAsia"/>
                <w:color w:val="000000" w:themeColor="text1"/>
              </w:rPr>
              <w:t>※發給金額以受理申請單位核定金額為準。</w:t>
            </w:r>
          </w:p>
        </w:tc>
      </w:tr>
      <w:tr w:rsidR="00B3572D" w:rsidRPr="00D97E46" w:rsidTr="007530CB">
        <w:trPr>
          <w:cantSplit/>
          <w:trHeight w:val="989"/>
        </w:trPr>
        <w:tc>
          <w:tcPr>
            <w:tcW w:w="10490" w:type="dxa"/>
            <w:gridSpan w:val="8"/>
            <w:tcBorders>
              <w:top w:val="single" w:sz="4" w:space="0" w:color="auto"/>
              <w:left w:val="single" w:sz="4" w:space="0" w:color="auto"/>
              <w:bottom w:val="single" w:sz="4" w:space="0" w:color="auto"/>
              <w:right w:val="single" w:sz="4" w:space="0" w:color="auto"/>
            </w:tcBorders>
          </w:tcPr>
          <w:p w:rsidR="00B55A33" w:rsidRPr="00D97E46" w:rsidRDefault="00B55A33" w:rsidP="00B55A33">
            <w:pPr>
              <w:spacing w:line="320" w:lineRule="exact"/>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rPr>
              <w:t>以上各欄位均據實填寫，為審核補助需要，同意直轄市及縣市政府</w:t>
            </w:r>
            <w:r w:rsidRPr="00D97E46">
              <w:rPr>
                <w:rFonts w:ascii="Times New Roman" w:eastAsia="標楷體" w:hAnsi="Times New Roman"/>
                <w:color w:val="000000" w:themeColor="text1"/>
              </w:rPr>
              <w:t>可逕向</w:t>
            </w:r>
            <w:r w:rsidRPr="00D97E46">
              <w:rPr>
                <w:rFonts w:ascii="Times New Roman" w:eastAsia="標楷體" w:hAnsi="Times New Roman" w:hint="eastAsia"/>
                <w:color w:val="000000" w:themeColor="text1"/>
              </w:rPr>
              <w:t>勞工保險局</w:t>
            </w:r>
            <w:r w:rsidRPr="00D97E46">
              <w:rPr>
                <w:rFonts w:ascii="Times New Roman" w:eastAsia="標楷體" w:hAnsi="Times New Roman"/>
                <w:color w:val="000000" w:themeColor="text1"/>
              </w:rPr>
              <w:t>或其他有關機關</w:t>
            </w:r>
            <w:r w:rsidRPr="00D97E46">
              <w:rPr>
                <w:rFonts w:ascii="Times New Roman" w:eastAsia="標楷體" w:hAnsi="Times New Roman" w:hint="eastAsia"/>
                <w:color w:val="000000" w:themeColor="text1"/>
              </w:rPr>
              <w:t>團體</w:t>
            </w:r>
            <w:r w:rsidRPr="00D97E46">
              <w:rPr>
                <w:rFonts w:ascii="Times New Roman" w:eastAsia="標楷體" w:hAnsi="Times New Roman"/>
                <w:color w:val="000000" w:themeColor="text1"/>
              </w:rPr>
              <w:t>調</w:t>
            </w:r>
            <w:r w:rsidRPr="00D97E46">
              <w:rPr>
                <w:rFonts w:ascii="Times New Roman" w:eastAsia="標楷體" w:hAnsi="Times New Roman" w:hint="eastAsia"/>
                <w:color w:val="000000" w:themeColor="text1"/>
              </w:rPr>
              <w:t>閱相</w:t>
            </w:r>
            <w:r w:rsidRPr="00D97E46">
              <w:rPr>
                <w:rFonts w:ascii="Times New Roman" w:eastAsia="標楷體" w:hAnsi="Times New Roman"/>
                <w:color w:val="000000" w:themeColor="text1"/>
              </w:rPr>
              <w:t>關</w:t>
            </w:r>
            <w:r w:rsidRPr="00D97E46">
              <w:rPr>
                <w:rFonts w:ascii="Times New Roman" w:eastAsia="標楷體" w:hAnsi="Times New Roman" w:hint="eastAsia"/>
                <w:color w:val="000000" w:themeColor="text1"/>
              </w:rPr>
              <w:t>資料。</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p>
          <w:p w:rsidR="00B55A33" w:rsidRPr="00D97E46" w:rsidRDefault="00B55A33" w:rsidP="00B55A33">
            <w:pPr>
              <w:spacing w:line="320" w:lineRule="exact"/>
              <w:ind w:firstLineChars="2232" w:firstLine="5357"/>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申請人：</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（簽名或蓋章</w:t>
            </w:r>
            <w:r w:rsidRPr="00D97E46">
              <w:rPr>
                <w:rFonts w:ascii="Times New Roman" w:eastAsia="標楷體" w:hAnsi="Times New Roman"/>
                <w:noProof/>
                <w:color w:val="000000" w:themeColor="text1"/>
              </w:rPr>
              <w:t>）</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p>
        </w:tc>
      </w:tr>
      <w:tr w:rsidR="00B3572D" w:rsidRPr="00D97E46" w:rsidTr="009820A4">
        <w:trPr>
          <w:cantSplit/>
          <w:trHeight w:val="1608"/>
        </w:trPr>
        <w:tc>
          <w:tcPr>
            <w:tcW w:w="1700" w:type="dxa"/>
            <w:vMerge w:val="restart"/>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tabs>
                <w:tab w:val="left" w:pos="630"/>
              </w:tabs>
              <w:spacing w:before="10" w:line="400" w:lineRule="exact"/>
              <w:ind w:right="284"/>
              <w:rPr>
                <w:rFonts w:ascii="Times New Roman" w:eastAsia="標楷體" w:hAnsi="Times New Roman"/>
                <w:noProof/>
                <w:color w:val="000000" w:themeColor="text1"/>
              </w:rPr>
            </w:pPr>
            <w:r w:rsidRPr="006B0178">
              <w:rPr>
                <w:rFonts w:ascii="Times New Roman" w:eastAsia="標楷體" w:hAnsi="Times New Roman" w:hint="eastAsia"/>
                <w:noProof/>
                <w:color w:val="000000" w:themeColor="text1"/>
                <w:spacing w:val="90"/>
                <w:kern w:val="0"/>
                <w:fitText w:val="1560" w:id="-1509175542"/>
              </w:rPr>
              <w:t>審核結</w:t>
            </w:r>
            <w:r w:rsidRPr="006B0178">
              <w:rPr>
                <w:rFonts w:ascii="Times New Roman" w:eastAsia="標楷體" w:hAnsi="Times New Roman" w:hint="eastAsia"/>
                <w:noProof/>
                <w:color w:val="000000" w:themeColor="text1"/>
                <w:spacing w:val="30"/>
                <w:kern w:val="0"/>
                <w:fitText w:val="1560" w:id="-1509175542"/>
              </w:rPr>
              <w:t>果</w:t>
            </w:r>
          </w:p>
        </w:tc>
        <w:tc>
          <w:tcPr>
            <w:tcW w:w="8790" w:type="dxa"/>
            <w:gridSpan w:val="7"/>
            <w:tcBorders>
              <w:top w:val="single" w:sz="4" w:space="0" w:color="auto"/>
              <w:left w:val="single" w:sz="4" w:space="0" w:color="auto"/>
              <w:bottom w:val="single" w:sz="4" w:space="0" w:color="auto"/>
              <w:right w:val="single" w:sz="4" w:space="0" w:color="auto"/>
            </w:tcBorders>
          </w:tcPr>
          <w:p w:rsidR="00B55A33" w:rsidRPr="00D97E46" w:rsidRDefault="00B55A33" w:rsidP="00B55A33">
            <w:pPr>
              <w:tabs>
                <w:tab w:val="left" w:pos="630"/>
              </w:tabs>
              <w:spacing w:before="10" w:line="400" w:lineRule="exact"/>
              <w:ind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w:t>
            </w:r>
            <w:r w:rsidRPr="00D97E46">
              <w:rPr>
                <w:rFonts w:ascii="Times New Roman" w:eastAsia="標楷體" w:hAnsi="Times New Roman" w:hint="eastAsia"/>
                <w:noProof/>
                <w:color w:val="000000" w:themeColor="text1"/>
              </w:rPr>
              <w:t>由受理申請補助單位填寫</w:t>
            </w:r>
            <w:r w:rsidRPr="00D97E46">
              <w:rPr>
                <w:rFonts w:ascii="Times New Roman" w:eastAsia="標楷體" w:hAnsi="Times New Roman" w:hint="eastAsia"/>
                <w:noProof/>
                <w:color w:val="000000" w:themeColor="text1"/>
              </w:rPr>
              <w:t xml:space="preserve">) </w:t>
            </w:r>
          </w:p>
          <w:p w:rsidR="00B55A33" w:rsidRPr="00D97E46" w:rsidRDefault="00B55A33" w:rsidP="00B55A33">
            <w:pPr>
              <w:tabs>
                <w:tab w:val="left" w:pos="630"/>
              </w:tabs>
              <w:spacing w:before="10" w:line="400" w:lineRule="exact"/>
              <w:ind w:right="284"/>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□核定；核發職能復健津貼</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日，計新臺幣</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元。</w:t>
            </w:r>
          </w:p>
          <w:p w:rsidR="00B55A33" w:rsidRPr="00D97E46" w:rsidRDefault="00B55A33" w:rsidP="00B55A33">
            <w:pPr>
              <w:widowControl/>
              <w:spacing w:line="400" w:lineRule="exact"/>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□不予核定；原因：</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p>
        </w:tc>
      </w:tr>
      <w:tr w:rsidR="00B3572D" w:rsidRPr="00D97E46" w:rsidTr="009820A4">
        <w:trPr>
          <w:cantSplit/>
          <w:trHeight w:hRule="exact" w:val="864"/>
        </w:trPr>
        <w:tc>
          <w:tcPr>
            <w:tcW w:w="1700" w:type="dxa"/>
            <w:vMerge/>
            <w:tcBorders>
              <w:top w:val="single" w:sz="4" w:space="0" w:color="auto"/>
              <w:left w:val="single" w:sz="4" w:space="0" w:color="auto"/>
              <w:bottom w:val="single" w:sz="4" w:space="0" w:color="auto"/>
              <w:right w:val="single" w:sz="4" w:space="0" w:color="auto"/>
            </w:tcBorders>
            <w:textDirection w:val="tbRlV"/>
            <w:vAlign w:val="center"/>
          </w:tcPr>
          <w:p w:rsidR="00B55A33" w:rsidRPr="00D97E46" w:rsidRDefault="00B55A33" w:rsidP="00B55A33">
            <w:pPr>
              <w:tabs>
                <w:tab w:val="left" w:pos="630"/>
              </w:tabs>
              <w:spacing w:before="10" w:line="400" w:lineRule="exact"/>
              <w:ind w:left="113" w:right="284"/>
              <w:rPr>
                <w:rFonts w:ascii="Times New Roman" w:eastAsia="標楷體" w:hAnsi="Times New Roman"/>
                <w:noProof/>
                <w:color w:val="000000" w:themeColor="text1"/>
                <w:kern w:val="0"/>
              </w:rPr>
            </w:pPr>
          </w:p>
        </w:tc>
        <w:tc>
          <w:tcPr>
            <w:tcW w:w="8790" w:type="dxa"/>
            <w:gridSpan w:val="7"/>
            <w:tcBorders>
              <w:top w:val="single" w:sz="4" w:space="0" w:color="auto"/>
              <w:left w:val="single" w:sz="4" w:space="0" w:color="auto"/>
              <w:bottom w:val="single" w:sz="4" w:space="0" w:color="auto"/>
              <w:right w:val="single" w:sz="4" w:space="0" w:color="auto"/>
            </w:tcBorders>
            <w:vAlign w:val="center"/>
          </w:tcPr>
          <w:p w:rsidR="00B55A33" w:rsidRPr="00D97E46" w:rsidRDefault="00B55A33" w:rsidP="00B55A33">
            <w:pPr>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承辦人員：</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單位主管：</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機關首長：</w:t>
            </w:r>
          </w:p>
        </w:tc>
      </w:tr>
    </w:tbl>
    <w:p w:rsidR="00FA5FCC" w:rsidRPr="00D97E46" w:rsidRDefault="00FA5FCC" w:rsidP="007B4CC6">
      <w:pPr>
        <w:spacing w:line="240" w:lineRule="exact"/>
        <w:ind w:leftChars="-237" w:left="-1" w:hangingChars="355" w:hanging="568"/>
        <w:jc w:val="both"/>
        <w:rPr>
          <w:rFonts w:ascii="Times New Roman" w:eastAsia="標楷體" w:hAnsi="Times New Roman"/>
          <w:noProof/>
          <w:color w:val="000000" w:themeColor="text1"/>
        </w:rPr>
      </w:pPr>
      <w:r w:rsidRPr="00D97E46">
        <w:rPr>
          <w:rFonts w:ascii="Times New Roman" w:eastAsia="標楷體" w:hAnsi="Times New Roman" w:hint="eastAsia"/>
          <w:color w:val="000000" w:themeColor="text1"/>
          <w:sz w:val="16"/>
          <w:szCs w:val="16"/>
        </w:rPr>
        <w:t xml:space="preserve"> </w:t>
      </w:r>
      <w:r w:rsidRPr="00D97E46">
        <w:rPr>
          <w:rFonts w:ascii="Times New Roman" w:eastAsia="標楷體" w:hAnsi="Times New Roman"/>
          <w:color w:val="000000" w:themeColor="text1"/>
          <w:sz w:val="16"/>
          <w:szCs w:val="16"/>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※各項欄位請覈實填寫，如有偽造、詐欺等不法行為者，將移送司法機關辦理。</w:t>
      </w:r>
    </w:p>
    <w:p w:rsidR="00FA5FCC" w:rsidRPr="00D97E46" w:rsidRDefault="00FA5FCC" w:rsidP="007B4CC6">
      <w:pPr>
        <w:widowControl/>
        <w:ind w:leftChars="-237" w:left="-3" w:hangingChars="236" w:hanging="566"/>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noProof/>
          <w:color w:val="000000" w:themeColor="text1"/>
        </w:rPr>
        <w:t xml:space="preserve"> </w:t>
      </w:r>
      <w:r w:rsidRPr="00D97E46">
        <w:rPr>
          <w:rFonts w:ascii="Times New Roman" w:eastAsia="標楷體" w:hAnsi="Times New Roman" w:hint="eastAsia"/>
          <w:noProof/>
          <w:color w:val="000000" w:themeColor="text1"/>
        </w:rPr>
        <w:t xml:space="preserve"> </w:t>
      </w:r>
      <w:r w:rsidRPr="00D97E46">
        <w:rPr>
          <w:rFonts w:ascii="Times New Roman" w:eastAsia="標楷體" w:hAnsi="Times New Roman" w:hint="eastAsia"/>
          <w:noProof/>
          <w:color w:val="000000" w:themeColor="text1"/>
        </w:rPr>
        <w:t>※請向直轄市及縣市政府提出申請。</w:t>
      </w:r>
      <w:r w:rsidRPr="00D97E46">
        <w:rPr>
          <w:rFonts w:ascii="Times New Roman" w:eastAsia="標楷體" w:hAnsi="Times New Roman" w:hint="eastAsia"/>
          <w:noProof/>
          <w:color w:val="000000" w:themeColor="text1"/>
        </w:rPr>
        <w:t xml:space="preserve"> </w:t>
      </w:r>
    </w:p>
    <w:p w:rsidR="00D80FC8" w:rsidRPr="00D97E46" w:rsidRDefault="0061611E" w:rsidP="007B4CC6">
      <w:pPr>
        <w:widowControl/>
        <w:ind w:leftChars="-94" w:left="-3" w:hangingChars="93" w:hanging="223"/>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rPr>
        <w:t>※傷病發生日期：職業傷害為受傷發生日；職業病為疾病確診日。</w:t>
      </w:r>
    </w:p>
    <w:p w:rsidR="00D80FC8" w:rsidRPr="00D97E46" w:rsidRDefault="00D80FC8" w:rsidP="00B37620">
      <w:pPr>
        <w:widowControl/>
        <w:jc w:val="both"/>
        <w:rPr>
          <w:rFonts w:ascii="Times New Roman" w:eastAsia="標楷體" w:hAnsi="Times New Roman"/>
          <w:noProof/>
          <w:color w:val="000000" w:themeColor="text1"/>
        </w:rPr>
      </w:pPr>
    </w:p>
    <w:p w:rsidR="00D80FC8" w:rsidRPr="00D97E46" w:rsidRDefault="00D80FC8" w:rsidP="0061611E">
      <w:pPr>
        <w:widowControl/>
        <w:ind w:leftChars="-373" w:hangingChars="373" w:hanging="895"/>
        <w:jc w:val="both"/>
        <w:rPr>
          <w:rFonts w:ascii="Times New Roman" w:eastAsia="標楷體" w:hAnsi="Times New Roman"/>
          <w:noProof/>
          <w:color w:val="000000" w:themeColor="text1"/>
        </w:rPr>
      </w:pPr>
    </w:p>
    <w:p w:rsidR="00B55A33" w:rsidRPr="00D97E46" w:rsidRDefault="00E146A9" w:rsidP="00B55A33">
      <w:pPr>
        <w:spacing w:line="460" w:lineRule="exact"/>
        <w:ind w:leftChars="-118" w:left="-283" w:rightChars="-60" w:right="-144"/>
        <w:jc w:val="center"/>
        <w:rPr>
          <w:rFonts w:ascii="標楷體" w:eastAsia="標楷體" w:hAnsi="標楷體"/>
          <w:b/>
          <w:color w:val="000000" w:themeColor="text1"/>
          <w:sz w:val="40"/>
          <w:szCs w:val="32"/>
        </w:rPr>
      </w:pPr>
      <w:r w:rsidRPr="00E146A9">
        <w:rPr>
          <w:rFonts w:ascii="Times New Roman" w:eastAsia="標楷體" w:hAnsi="Times New Roman" w:cs="Times New Roman"/>
          <w:b/>
          <w:noProof/>
          <w:color w:val="000000" w:themeColor="text1"/>
          <w:sz w:val="40"/>
          <w:szCs w:val="40"/>
        </w:rPr>
        <w:lastRenderedPageBreak/>
        <w:pict>
          <v:shape id="_x0000_s1034" type="#_x0000_t202" style="position:absolute;left:0;text-align:left;margin-left:474pt;margin-top:4.3pt;width:51pt;height:25.5pt;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">
            <v:textbox>
              <w:txbxContent>
                <w:p w:rsidR="002816E7" w:rsidRPr="000241F4" w:rsidRDefault="002816E7" w:rsidP="000241F4">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2</w:t>
                  </w:r>
                </w:p>
              </w:txbxContent>
            </v:textbox>
          </v:shape>
        </w:pict>
      </w:r>
      <w:r w:rsidR="00FA5FCC" w:rsidRPr="00D97E46">
        <w:rPr>
          <w:rFonts w:ascii="標楷體" w:eastAsia="標楷體" w:hAnsi="標楷體" w:hint="eastAsia"/>
          <w:b/>
          <w:color w:val="000000" w:themeColor="text1"/>
          <w:sz w:val="40"/>
          <w:szCs w:val="32"/>
        </w:rPr>
        <w:t>事業單位恢復職業災害勞工原工作、調整職務</w:t>
      </w:r>
    </w:p>
    <w:p w:rsidR="00FA5FCC" w:rsidRPr="00D97E46" w:rsidRDefault="00FA5FCC" w:rsidP="00B55A33">
      <w:pPr>
        <w:spacing w:line="460" w:lineRule="exact"/>
        <w:ind w:leftChars="-118" w:left="-283" w:rightChars="-60" w:right="-144"/>
        <w:jc w:val="center"/>
        <w:rPr>
          <w:rFonts w:ascii="標楷體" w:eastAsia="標楷體" w:hAnsi="標楷體"/>
          <w:b/>
          <w:color w:val="000000" w:themeColor="text1"/>
          <w:sz w:val="40"/>
          <w:szCs w:val="32"/>
        </w:rPr>
      </w:pPr>
      <w:r w:rsidRPr="00D97E46">
        <w:rPr>
          <w:rFonts w:ascii="標楷體" w:eastAsia="標楷體" w:hAnsi="標楷體" w:hint="eastAsia"/>
          <w:b/>
          <w:color w:val="000000" w:themeColor="text1"/>
          <w:sz w:val="40"/>
          <w:szCs w:val="32"/>
        </w:rPr>
        <w:t>或安置適當工作報告</w:t>
      </w:r>
    </w:p>
    <w:p w:rsidR="00FA5FCC" w:rsidRPr="00D97E46" w:rsidRDefault="00FA5FCC" w:rsidP="00FA5FCC">
      <w:pPr>
        <w:pStyle w:val="Standard"/>
        <w:snapToGrid w:val="0"/>
        <w:spacing w:before="90" w:line="520" w:lineRule="exact"/>
        <w:ind w:firstLineChars="202" w:firstLine="566"/>
        <w:jc w:val="both"/>
        <w:rPr>
          <w:color w:val="000000" w:themeColor="text1"/>
        </w:rPr>
      </w:pPr>
      <w:r w:rsidRPr="00D97E46">
        <w:rPr>
          <w:rFonts w:eastAsia="標楷體"/>
          <w:color w:val="000000" w:themeColor="text1"/>
          <w:sz w:val="28"/>
        </w:rPr>
        <w:t>造冊單位名稱：　　　　　　　　（請加蓋單位印信或圖記）</w:t>
      </w:r>
    </w:p>
    <w:p w:rsidR="00FA5FCC" w:rsidRPr="00D97E46" w:rsidRDefault="00FA5FCC" w:rsidP="00FA5FCC">
      <w:pPr>
        <w:pStyle w:val="Standard"/>
        <w:snapToGrid w:val="0"/>
        <w:spacing w:line="520" w:lineRule="exact"/>
        <w:ind w:rightChars="50" w:right="120" w:firstLineChars="202" w:firstLine="566"/>
        <w:jc w:val="both"/>
        <w:rPr>
          <w:color w:val="000000" w:themeColor="text1"/>
        </w:rPr>
      </w:pPr>
      <w:r w:rsidRPr="00D97E46">
        <w:rPr>
          <w:rFonts w:eastAsia="標楷體"/>
          <w:color w:val="000000" w:themeColor="text1"/>
          <w:sz w:val="28"/>
        </w:rPr>
        <w:t>負</w:t>
      </w:r>
      <w:r w:rsidRPr="00D97E46">
        <w:rPr>
          <w:rFonts w:eastAsia="Times New Roman"/>
          <w:color w:val="000000" w:themeColor="text1"/>
          <w:sz w:val="28"/>
        </w:rPr>
        <w:t xml:space="preserve"> </w:t>
      </w:r>
      <w:r w:rsidRPr="00D97E46">
        <w:rPr>
          <w:rFonts w:eastAsia="標楷體"/>
          <w:color w:val="000000" w:themeColor="text1"/>
          <w:sz w:val="28"/>
        </w:rPr>
        <w:t>責</w:t>
      </w:r>
      <w:r w:rsidRPr="00D97E46">
        <w:rPr>
          <w:rFonts w:eastAsia="Times New Roman"/>
          <w:color w:val="000000" w:themeColor="text1"/>
          <w:sz w:val="28"/>
        </w:rPr>
        <w:t xml:space="preserve"> </w:t>
      </w:r>
      <w:r w:rsidRPr="00D97E46">
        <w:rPr>
          <w:rFonts w:eastAsia="標楷體"/>
          <w:color w:val="000000" w:themeColor="text1"/>
          <w:sz w:val="28"/>
        </w:rPr>
        <w:t>人：　　　　　　　　　　（請加蓋負責人印章）</w:t>
      </w:r>
    </w:p>
    <w:p w:rsidR="00FA5FCC" w:rsidRPr="00D97E46" w:rsidRDefault="00FA5FCC" w:rsidP="00FA5FCC">
      <w:pPr>
        <w:pStyle w:val="Standard"/>
        <w:snapToGrid w:val="0"/>
        <w:spacing w:before="90"/>
        <w:ind w:firstLineChars="202" w:firstLine="566"/>
        <w:jc w:val="both"/>
        <w:rPr>
          <w:rFonts w:eastAsia="標楷體"/>
          <w:color w:val="000000" w:themeColor="text1"/>
          <w:sz w:val="28"/>
        </w:rPr>
      </w:pPr>
      <w:r w:rsidRPr="00D97E46">
        <w:rPr>
          <w:rFonts w:eastAsia="標楷體"/>
          <w:color w:val="000000" w:themeColor="text1"/>
          <w:sz w:val="28"/>
        </w:rPr>
        <w:t>造冊日期：</w:t>
      </w:r>
      <w:r w:rsidRPr="00D97E46">
        <w:rPr>
          <w:rFonts w:eastAsia="標楷體"/>
          <w:color w:val="000000" w:themeColor="text1"/>
          <w:sz w:val="28"/>
        </w:rPr>
        <w:t xml:space="preserve">     </w:t>
      </w:r>
      <w:r w:rsidRPr="00D97E46">
        <w:rPr>
          <w:rFonts w:eastAsia="標楷體"/>
          <w:color w:val="000000" w:themeColor="text1"/>
          <w:sz w:val="28"/>
        </w:rPr>
        <w:t>年</w:t>
      </w:r>
      <w:r w:rsidRPr="00D97E46">
        <w:rPr>
          <w:rFonts w:eastAsia="標楷體"/>
          <w:color w:val="000000" w:themeColor="text1"/>
          <w:sz w:val="28"/>
        </w:rPr>
        <w:t xml:space="preserve">     </w:t>
      </w:r>
      <w:r w:rsidRPr="00D97E46">
        <w:rPr>
          <w:rFonts w:eastAsia="標楷體"/>
          <w:color w:val="000000" w:themeColor="text1"/>
          <w:sz w:val="28"/>
        </w:rPr>
        <w:t>月</w:t>
      </w:r>
      <w:r w:rsidRPr="00D97E46">
        <w:rPr>
          <w:rFonts w:eastAsia="標楷體"/>
          <w:color w:val="000000" w:themeColor="text1"/>
          <w:sz w:val="28"/>
        </w:rPr>
        <w:t xml:space="preserve">     </w:t>
      </w:r>
      <w:r w:rsidRPr="00D97E46">
        <w:rPr>
          <w:rFonts w:eastAsia="標楷體"/>
          <w:color w:val="000000" w:themeColor="text1"/>
          <w:sz w:val="28"/>
        </w:rPr>
        <w:t>日</w:t>
      </w:r>
    </w:p>
    <w:p w:rsidR="00FA5FCC" w:rsidRPr="00D97E46" w:rsidRDefault="00FA5FCC" w:rsidP="00023F86">
      <w:pPr>
        <w:pStyle w:val="Standard"/>
        <w:snapToGrid w:val="0"/>
        <w:spacing w:before="90"/>
        <w:ind w:leftChars="-82" w:left="392" w:hangingChars="210" w:hanging="589"/>
        <w:jc w:val="both"/>
        <w:rPr>
          <w:rFonts w:eastAsia="標楷體"/>
          <w:b/>
          <w:color w:val="000000" w:themeColor="text1"/>
          <w:sz w:val="28"/>
        </w:rPr>
      </w:pPr>
      <w:r w:rsidRPr="00D97E46">
        <w:rPr>
          <w:rFonts w:eastAsia="標楷體" w:hint="eastAsia"/>
          <w:b/>
          <w:color w:val="000000" w:themeColor="text1"/>
          <w:sz w:val="28"/>
        </w:rPr>
        <w:t>一、</w:t>
      </w:r>
      <w:r w:rsidRPr="00D97E46">
        <w:rPr>
          <w:rFonts w:ascii="標楷體" w:eastAsia="標楷體" w:hAnsi="標楷體" w:hint="eastAsia"/>
          <w:b/>
          <w:color w:val="000000" w:themeColor="text1"/>
          <w:sz w:val="28"/>
        </w:rPr>
        <w:t>依直轄市及縣市政府辦理協助職業災害勞工重返職場補助辦法第13條提供之協助措施</w:t>
      </w:r>
      <w:r w:rsidRPr="00D97E46">
        <w:rPr>
          <w:rFonts w:eastAsia="標楷體" w:hint="eastAsia"/>
          <w:b/>
          <w:color w:val="000000" w:themeColor="text1"/>
          <w:sz w:val="28"/>
        </w:rPr>
        <w:t>：</w:t>
      </w:r>
    </w:p>
    <w:p w:rsidR="00FA5FCC" w:rsidRPr="00D97E46" w:rsidRDefault="00FA5FCC" w:rsidP="00FA5FCC">
      <w:pPr>
        <w:pStyle w:val="Standard"/>
        <w:snapToGrid w:val="0"/>
        <w:spacing w:before="90"/>
        <w:ind w:firstLineChars="60" w:firstLine="168"/>
        <w:jc w:val="both"/>
        <w:rPr>
          <w:rFonts w:eastAsia="標楷體"/>
          <w:color w:val="000000" w:themeColor="text1"/>
          <w:sz w:val="28"/>
        </w:rPr>
      </w:pPr>
      <w:r w:rsidRPr="00D97E46">
        <w:rPr>
          <w:rFonts w:eastAsia="標楷體" w:hint="eastAsia"/>
          <w:color w:val="000000" w:themeColor="text1"/>
          <w:sz w:val="28"/>
        </w:rPr>
        <w:t>(</w:t>
      </w:r>
      <w:r w:rsidRPr="00D97E46">
        <w:rPr>
          <w:rFonts w:eastAsia="標楷體" w:hint="eastAsia"/>
          <w:color w:val="000000" w:themeColor="text1"/>
          <w:sz w:val="28"/>
        </w:rPr>
        <w:t>一</w:t>
      </w:r>
      <w:r w:rsidRPr="00D97E46">
        <w:rPr>
          <w:rFonts w:eastAsia="標楷體" w:hint="eastAsia"/>
          <w:color w:val="000000" w:themeColor="text1"/>
          <w:sz w:val="28"/>
        </w:rPr>
        <w:t>)</w:t>
      </w:r>
      <w:r w:rsidRPr="00D97E46">
        <w:rPr>
          <w:rFonts w:eastAsia="標楷體" w:hint="eastAsia"/>
          <w:color w:val="000000" w:themeColor="text1"/>
          <w:sz w:val="28"/>
        </w:rPr>
        <w:t>執行情形</w:t>
      </w:r>
      <w:r w:rsidRPr="00D97E46">
        <w:rPr>
          <w:rFonts w:ascii="標楷體" w:eastAsia="標楷體" w:hAnsi="標楷體" w:hint="eastAsia"/>
          <w:color w:val="000000" w:themeColor="text1"/>
          <w:sz w:val="28"/>
          <w:szCs w:val="28"/>
        </w:rPr>
        <w:t>(</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2826"/>
        <w:gridCol w:w="5790"/>
      </w:tblGrid>
      <w:tr w:rsidR="00B3572D" w:rsidRPr="00D97E46" w:rsidTr="000241F4">
        <w:tc>
          <w:tcPr>
            <w:tcW w:w="1809" w:type="dxa"/>
            <w:shd w:val="clear" w:color="auto" w:fill="auto"/>
            <w:vAlign w:val="center"/>
          </w:tcPr>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職業災害</w:t>
            </w:r>
          </w:p>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勞工姓名</w:t>
            </w:r>
          </w:p>
        </w:tc>
        <w:tc>
          <w:tcPr>
            <w:tcW w:w="2835" w:type="dxa"/>
            <w:shd w:val="clear" w:color="auto" w:fill="auto"/>
            <w:vAlign w:val="center"/>
          </w:tcPr>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工作內容</w:t>
            </w:r>
          </w:p>
        </w:tc>
        <w:tc>
          <w:tcPr>
            <w:tcW w:w="5812" w:type="dxa"/>
            <w:shd w:val="clear" w:color="auto" w:fill="auto"/>
            <w:vAlign w:val="center"/>
          </w:tcPr>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措施說明</w:t>
            </w:r>
          </w:p>
        </w:tc>
      </w:tr>
      <w:tr w:rsidR="00B3572D" w:rsidRPr="00D97E46" w:rsidTr="000241F4">
        <w:trPr>
          <w:trHeight w:val="4583"/>
        </w:trPr>
        <w:tc>
          <w:tcPr>
            <w:tcW w:w="1809" w:type="dxa"/>
            <w:shd w:val="clear" w:color="auto" w:fill="auto"/>
          </w:tcPr>
          <w:p w:rsidR="00FA5FCC" w:rsidRPr="00D97E46" w:rsidRDefault="00FA5FCC" w:rsidP="000241F4">
            <w:pPr>
              <w:pStyle w:val="Standard"/>
              <w:snapToGrid w:val="0"/>
              <w:spacing w:before="90"/>
              <w:jc w:val="both"/>
              <w:rPr>
                <w:rFonts w:eastAsia="標楷體"/>
                <w:color w:val="000000" w:themeColor="text1"/>
                <w:sz w:val="28"/>
              </w:rPr>
            </w:pPr>
          </w:p>
        </w:tc>
        <w:tc>
          <w:tcPr>
            <w:tcW w:w="2835" w:type="dxa"/>
            <w:shd w:val="clear" w:color="auto" w:fill="auto"/>
          </w:tcPr>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1.</w:t>
            </w:r>
            <w:r w:rsidRPr="00D97E46">
              <w:rPr>
                <w:rFonts w:eastAsia="標楷體" w:hint="eastAsia"/>
                <w:color w:val="000000" w:themeColor="text1"/>
                <w:sz w:val="28"/>
              </w:rPr>
              <w:t>職業災害前：</w:t>
            </w:r>
          </w:p>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2.</w:t>
            </w:r>
            <w:r w:rsidRPr="00D97E46">
              <w:rPr>
                <w:rFonts w:eastAsia="標楷體" w:hint="eastAsia"/>
                <w:color w:val="000000" w:themeColor="text1"/>
                <w:sz w:val="28"/>
              </w:rPr>
              <w:t>職業災害後：</w:t>
            </w:r>
          </w:p>
        </w:tc>
        <w:tc>
          <w:tcPr>
            <w:tcW w:w="5812" w:type="dxa"/>
            <w:shd w:val="clear" w:color="auto" w:fill="auto"/>
          </w:tcPr>
          <w:p w:rsidR="00FA5FCC" w:rsidRPr="00D97E46" w:rsidRDefault="00FA5FCC" w:rsidP="000241F4">
            <w:pPr>
              <w:pStyle w:val="Standard"/>
              <w:snapToGrid w:val="0"/>
              <w:spacing w:before="90"/>
              <w:jc w:val="both"/>
              <w:rPr>
                <w:rFonts w:eastAsia="標楷體"/>
                <w:color w:val="000000" w:themeColor="text1"/>
                <w:sz w:val="28"/>
              </w:rPr>
            </w:pPr>
          </w:p>
        </w:tc>
      </w:tr>
      <w:tr w:rsidR="00B3572D" w:rsidRPr="00D97E46" w:rsidTr="000241F4">
        <w:trPr>
          <w:trHeight w:val="4689"/>
        </w:trPr>
        <w:tc>
          <w:tcPr>
            <w:tcW w:w="1809" w:type="dxa"/>
            <w:shd w:val="clear" w:color="auto" w:fill="auto"/>
          </w:tcPr>
          <w:p w:rsidR="00FA5FCC" w:rsidRPr="00D97E46" w:rsidRDefault="00FA5FCC" w:rsidP="000241F4">
            <w:pPr>
              <w:pStyle w:val="Standard"/>
              <w:snapToGrid w:val="0"/>
              <w:spacing w:before="90"/>
              <w:jc w:val="both"/>
              <w:rPr>
                <w:rFonts w:eastAsia="標楷體"/>
                <w:color w:val="000000" w:themeColor="text1"/>
                <w:sz w:val="28"/>
              </w:rPr>
            </w:pPr>
          </w:p>
        </w:tc>
        <w:tc>
          <w:tcPr>
            <w:tcW w:w="2835" w:type="dxa"/>
            <w:shd w:val="clear" w:color="auto" w:fill="auto"/>
          </w:tcPr>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1.</w:t>
            </w:r>
            <w:r w:rsidRPr="00D97E46">
              <w:rPr>
                <w:rFonts w:eastAsia="標楷體" w:hint="eastAsia"/>
                <w:color w:val="000000" w:themeColor="text1"/>
                <w:sz w:val="28"/>
              </w:rPr>
              <w:t>職業災害前：</w:t>
            </w:r>
          </w:p>
          <w:p w:rsidR="00FA5FCC" w:rsidRPr="00D97E46" w:rsidRDefault="00FA5FCC" w:rsidP="000241F4">
            <w:pPr>
              <w:pStyle w:val="Standard"/>
              <w:snapToGrid w:val="0"/>
              <w:spacing w:before="90"/>
              <w:jc w:val="both"/>
              <w:rPr>
                <w:rFonts w:eastAsia="標楷體"/>
                <w:color w:val="000000" w:themeColor="text1"/>
                <w:sz w:val="28"/>
              </w:rPr>
            </w:pPr>
            <w:r w:rsidRPr="00D97E46">
              <w:rPr>
                <w:rFonts w:eastAsia="標楷體" w:hint="eastAsia"/>
                <w:color w:val="000000" w:themeColor="text1"/>
                <w:sz w:val="28"/>
              </w:rPr>
              <w:t>2.</w:t>
            </w:r>
            <w:r w:rsidRPr="00D97E46">
              <w:rPr>
                <w:rFonts w:eastAsia="標楷體" w:hint="eastAsia"/>
                <w:color w:val="000000" w:themeColor="text1"/>
                <w:sz w:val="28"/>
              </w:rPr>
              <w:t>職業災害後：</w:t>
            </w:r>
          </w:p>
        </w:tc>
        <w:tc>
          <w:tcPr>
            <w:tcW w:w="5812" w:type="dxa"/>
            <w:shd w:val="clear" w:color="auto" w:fill="auto"/>
          </w:tcPr>
          <w:p w:rsidR="00FA5FCC" w:rsidRPr="00D97E46" w:rsidRDefault="00FA5FCC" w:rsidP="000241F4">
            <w:pPr>
              <w:pStyle w:val="Standard"/>
              <w:snapToGrid w:val="0"/>
              <w:spacing w:before="90"/>
              <w:jc w:val="both"/>
              <w:rPr>
                <w:rFonts w:eastAsia="標楷體"/>
                <w:color w:val="000000" w:themeColor="text1"/>
                <w:sz w:val="28"/>
              </w:rPr>
            </w:pPr>
          </w:p>
        </w:tc>
      </w:tr>
    </w:tbl>
    <w:p w:rsidR="00FA5FCC" w:rsidRPr="00D97E46" w:rsidRDefault="00FA5FCC" w:rsidP="00FA5FCC">
      <w:pPr>
        <w:ind w:leftChars="-41" w:left="353" w:hangingChars="205" w:hanging="451"/>
        <w:jc w:val="both"/>
        <w:rPr>
          <w:rFonts w:ascii="Times New Roman" w:eastAsia="標楷體" w:hAnsi="Times New Roman" w:cs="Times New Roman"/>
          <w:color w:val="000000" w:themeColor="text1"/>
          <w:sz w:val="22"/>
        </w:rPr>
      </w:pPr>
      <w:r w:rsidRPr="00D97E46">
        <w:rPr>
          <w:rFonts w:ascii="Times New Roman" w:eastAsia="標楷體" w:hAnsi="Times New Roman" w:cs="Times New Roman" w:hint="eastAsia"/>
          <w:color w:val="000000" w:themeColor="text1"/>
          <w:sz w:val="22"/>
        </w:rPr>
        <w:t>註：措施說明欄</w:t>
      </w:r>
      <w:r w:rsidRPr="00D97E46">
        <w:rPr>
          <w:rFonts w:ascii="Times New Roman" w:eastAsia="標楷體" w:hAnsi="Times New Roman" w:cs="Times New Roman" w:hint="eastAsia"/>
          <w:b/>
          <w:color w:val="000000" w:themeColor="text1"/>
          <w:sz w:val="22"/>
        </w:rPr>
        <w:t>請詳述提供職業災害勞工工作必要之輔助設施、工作條件之改善及調整工作方法</w:t>
      </w:r>
      <w:r w:rsidRPr="00D97E46">
        <w:rPr>
          <w:rFonts w:ascii="Times New Roman" w:eastAsia="標楷體" w:hAnsi="Times New Roman" w:cs="Times New Roman" w:hint="eastAsia"/>
          <w:color w:val="000000" w:themeColor="text1"/>
          <w:sz w:val="22"/>
        </w:rPr>
        <w:t>等作為。</w:t>
      </w:r>
    </w:p>
    <w:p w:rsidR="00FA5FCC" w:rsidRPr="00D97E46" w:rsidRDefault="00FA5FCC" w:rsidP="00FA5FCC">
      <w:pPr>
        <w:pStyle w:val="Standard"/>
        <w:snapToGrid w:val="0"/>
        <w:spacing w:before="90"/>
        <w:ind w:firstLineChars="10" w:firstLine="28"/>
        <w:jc w:val="both"/>
        <w:rPr>
          <w:rFonts w:eastAsia="標楷體"/>
          <w:color w:val="000000" w:themeColor="text1"/>
          <w:sz w:val="28"/>
        </w:rPr>
      </w:pPr>
    </w:p>
    <w:p w:rsidR="007D3A93" w:rsidRPr="00D97E46" w:rsidRDefault="007D3A93" w:rsidP="00FA5FCC">
      <w:pPr>
        <w:pStyle w:val="Standard"/>
        <w:snapToGrid w:val="0"/>
        <w:spacing w:before="90"/>
        <w:ind w:firstLineChars="10" w:firstLine="28"/>
        <w:jc w:val="both"/>
        <w:rPr>
          <w:rFonts w:eastAsia="標楷體"/>
          <w:color w:val="000000" w:themeColor="text1"/>
          <w:sz w:val="28"/>
        </w:rPr>
      </w:pPr>
    </w:p>
    <w:p w:rsidR="007D3A93" w:rsidRPr="00D97E46" w:rsidRDefault="007D3A93" w:rsidP="00FA5FCC">
      <w:pPr>
        <w:pStyle w:val="Standard"/>
        <w:snapToGrid w:val="0"/>
        <w:spacing w:before="90"/>
        <w:ind w:firstLineChars="10" w:firstLine="28"/>
        <w:jc w:val="both"/>
        <w:rPr>
          <w:rFonts w:eastAsia="標楷體"/>
          <w:color w:val="000000" w:themeColor="text1"/>
          <w:sz w:val="28"/>
        </w:rPr>
      </w:pPr>
    </w:p>
    <w:p w:rsidR="00FA5FCC" w:rsidRPr="00D97E46" w:rsidRDefault="00FA5FCC" w:rsidP="00FA5FCC">
      <w:pPr>
        <w:pStyle w:val="Standard"/>
        <w:snapToGrid w:val="0"/>
        <w:spacing w:before="90"/>
        <w:ind w:firstLineChars="10" w:firstLine="28"/>
        <w:jc w:val="both"/>
        <w:rPr>
          <w:rFonts w:eastAsia="標楷體"/>
          <w:color w:val="000000" w:themeColor="text1"/>
          <w:sz w:val="28"/>
        </w:rPr>
      </w:pPr>
      <w:r w:rsidRPr="00D97E46">
        <w:rPr>
          <w:rFonts w:eastAsia="標楷體" w:hint="eastAsia"/>
          <w:color w:val="000000" w:themeColor="text1"/>
          <w:sz w:val="28"/>
        </w:rPr>
        <w:lastRenderedPageBreak/>
        <w:t>(</w:t>
      </w:r>
      <w:r w:rsidRPr="00D97E46">
        <w:rPr>
          <w:rFonts w:eastAsia="標楷體" w:hint="eastAsia"/>
          <w:color w:val="000000" w:themeColor="text1"/>
          <w:sz w:val="28"/>
        </w:rPr>
        <w:t>二</w:t>
      </w:r>
      <w:r w:rsidRPr="00D97E46">
        <w:rPr>
          <w:rFonts w:eastAsia="標楷體" w:hint="eastAsia"/>
          <w:color w:val="000000" w:themeColor="text1"/>
          <w:sz w:val="28"/>
        </w:rPr>
        <w:t>)</w:t>
      </w:r>
      <w:r w:rsidRPr="00D97E46">
        <w:rPr>
          <w:rFonts w:eastAsia="標楷體" w:hint="eastAsia"/>
          <w:color w:val="000000" w:themeColor="text1"/>
          <w:sz w:val="28"/>
        </w:rPr>
        <w:t>佐證照片</w:t>
      </w:r>
      <w:r w:rsidRPr="00D97E46">
        <w:rPr>
          <w:rFonts w:ascii="標楷體" w:eastAsia="標楷體" w:hAnsi="標楷體" w:hint="eastAsia"/>
          <w:color w:val="000000" w:themeColor="text1"/>
          <w:sz w:val="28"/>
          <w:szCs w:val="28"/>
        </w:rPr>
        <w:t xml:space="preserve"> (</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5261"/>
      </w:tblGrid>
      <w:tr w:rsidR="00B3572D" w:rsidRPr="00D97E46" w:rsidTr="000241F4">
        <w:trPr>
          <w:trHeight w:val="2908"/>
        </w:trPr>
        <w:tc>
          <w:tcPr>
            <w:tcW w:w="5261"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c>
          <w:tcPr>
            <w:tcW w:w="5261"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r>
      <w:tr w:rsidR="00B3572D" w:rsidRPr="00D97E46" w:rsidTr="000241F4">
        <w:tc>
          <w:tcPr>
            <w:tcW w:w="5261"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c>
          <w:tcPr>
            <w:tcW w:w="5261"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r>
      <w:tr w:rsidR="00B3572D" w:rsidRPr="00D97E46" w:rsidTr="000241F4">
        <w:trPr>
          <w:trHeight w:val="2885"/>
        </w:trPr>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r>
      <w:tr w:rsidR="00B3572D" w:rsidRPr="00D97E46" w:rsidTr="000241F4">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FA5FCC" w:rsidRPr="00D97E46" w:rsidRDefault="00FA5FCC" w:rsidP="000241F4">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r>
    </w:tbl>
    <w:p w:rsidR="00FA5FCC" w:rsidRPr="00D97E46" w:rsidRDefault="00FA5FCC" w:rsidP="00FA5FCC">
      <w:pPr>
        <w:ind w:leftChars="11" w:left="514" w:hangingChars="174" w:hanging="488"/>
        <w:jc w:val="both"/>
        <w:rPr>
          <w:rFonts w:ascii="標楷體" w:eastAsia="標楷體" w:hAnsi="標楷體"/>
          <w:color w:val="000000" w:themeColor="text1"/>
          <w:sz w:val="28"/>
          <w:szCs w:val="28"/>
        </w:rPr>
      </w:pPr>
      <w:r w:rsidRPr="00D97E46">
        <w:rPr>
          <w:rFonts w:ascii="標楷體" w:eastAsia="標楷體" w:hAnsi="標楷體" w:hint="eastAsia"/>
          <w:b/>
          <w:color w:val="000000" w:themeColor="text1"/>
          <w:sz w:val="28"/>
          <w:szCs w:val="28"/>
        </w:rPr>
        <w:t>二、肇災檢討</w:t>
      </w:r>
      <w:r w:rsidRPr="00D97E46">
        <w:rPr>
          <w:rFonts w:ascii="標楷體" w:eastAsia="標楷體" w:hAnsi="標楷體" w:hint="eastAsia"/>
          <w:color w:val="000000" w:themeColor="text1"/>
          <w:sz w:val="28"/>
          <w:szCs w:val="28"/>
        </w:rPr>
        <w:t>(</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2144"/>
        <w:gridCol w:w="1964"/>
        <w:gridCol w:w="4513"/>
      </w:tblGrid>
      <w:tr w:rsidR="008A4FAE" w:rsidRPr="00D97E46" w:rsidTr="000241F4">
        <w:tc>
          <w:tcPr>
            <w:tcW w:w="1817" w:type="dxa"/>
            <w:shd w:val="clear" w:color="auto" w:fill="auto"/>
          </w:tcPr>
          <w:p w:rsidR="00FA5FCC" w:rsidRPr="00D97E46" w:rsidRDefault="00FA5FCC" w:rsidP="000241F4">
            <w:pPr>
              <w:spacing w:line="460" w:lineRule="exact"/>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職業災害</w:t>
            </w:r>
          </w:p>
          <w:p w:rsidR="00FA5FCC" w:rsidRPr="00D97E46" w:rsidRDefault="00FA5FCC" w:rsidP="000241F4">
            <w:pPr>
              <w:spacing w:line="460" w:lineRule="exact"/>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勞工姓名</w:t>
            </w:r>
          </w:p>
        </w:tc>
        <w:tc>
          <w:tcPr>
            <w:tcW w:w="2167"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職業災害日期</w:t>
            </w:r>
          </w:p>
        </w:tc>
        <w:tc>
          <w:tcPr>
            <w:tcW w:w="1984"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職業災害原因</w:t>
            </w:r>
          </w:p>
        </w:tc>
        <w:tc>
          <w:tcPr>
            <w:tcW w:w="4569" w:type="dxa"/>
            <w:shd w:val="clear" w:color="auto" w:fill="auto"/>
            <w:vAlign w:val="center"/>
          </w:tcPr>
          <w:p w:rsidR="00FA5FCC" w:rsidRPr="00D97E46" w:rsidRDefault="00FA5FCC" w:rsidP="000241F4">
            <w:pPr>
              <w:jc w:val="both"/>
              <w:rPr>
                <w:rFonts w:ascii="標楷體" w:eastAsia="標楷體" w:hAnsi="標楷體" w:cs="Times New Roman"/>
                <w:color w:val="000000" w:themeColor="text1"/>
                <w:sz w:val="28"/>
                <w:szCs w:val="28"/>
              </w:rPr>
            </w:pPr>
            <w:r w:rsidRPr="00D97E46">
              <w:rPr>
                <w:rFonts w:ascii="標楷體" w:eastAsia="標楷體" w:hAnsi="標楷體" w:cs="Times New Roman" w:hint="eastAsia"/>
                <w:color w:val="000000" w:themeColor="text1"/>
                <w:sz w:val="28"/>
                <w:szCs w:val="28"/>
              </w:rPr>
              <w:t>勞資會議紀錄</w:t>
            </w:r>
            <w:r w:rsidR="00D80FC8" w:rsidRPr="00D97E46">
              <w:rPr>
                <w:rFonts w:ascii="標楷體" w:eastAsia="標楷體" w:hAnsi="標楷體" w:cs="Times New Roman" w:hint="eastAsia"/>
                <w:color w:val="000000" w:themeColor="text1"/>
                <w:sz w:val="28"/>
                <w:szCs w:val="28"/>
              </w:rPr>
              <w:t>或</w:t>
            </w:r>
            <w:r w:rsidR="007530CB" w:rsidRPr="00D97E46">
              <w:rPr>
                <w:rFonts w:ascii="標楷體" w:eastAsia="標楷體" w:hAnsi="標楷體" w:cs="Times New Roman" w:hint="eastAsia"/>
                <w:color w:val="000000" w:themeColor="text1"/>
                <w:sz w:val="28"/>
                <w:szCs w:val="28"/>
              </w:rPr>
              <w:t>其他協議紀錄</w:t>
            </w:r>
          </w:p>
        </w:tc>
      </w:tr>
      <w:tr w:rsidR="00B3572D" w:rsidRPr="00D97E46" w:rsidTr="000241F4">
        <w:trPr>
          <w:trHeight w:val="972"/>
        </w:trPr>
        <w:tc>
          <w:tcPr>
            <w:tcW w:w="1817"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2167"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1984"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4569"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r>
      <w:tr w:rsidR="00B3572D" w:rsidRPr="00D97E46" w:rsidTr="000241F4">
        <w:trPr>
          <w:trHeight w:val="985"/>
        </w:trPr>
        <w:tc>
          <w:tcPr>
            <w:tcW w:w="1817"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2167"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1984"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4569"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r>
      <w:tr w:rsidR="00B3572D" w:rsidRPr="00D97E46" w:rsidTr="000241F4">
        <w:trPr>
          <w:trHeight w:val="850"/>
        </w:trPr>
        <w:tc>
          <w:tcPr>
            <w:tcW w:w="1817"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2167"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1984"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tc>
          <w:tcPr>
            <w:tcW w:w="4569" w:type="dxa"/>
            <w:shd w:val="clear" w:color="auto" w:fill="auto"/>
          </w:tcPr>
          <w:p w:rsidR="00FA5FCC" w:rsidRPr="00D97E46" w:rsidRDefault="00FA5FCC" w:rsidP="000241F4">
            <w:pPr>
              <w:jc w:val="both"/>
              <w:rPr>
                <w:rFonts w:ascii="標楷體" w:eastAsia="標楷體" w:hAnsi="標楷體" w:cs="Times New Roman"/>
                <w:color w:val="000000" w:themeColor="text1"/>
                <w:sz w:val="28"/>
                <w:szCs w:val="28"/>
              </w:rPr>
            </w:pPr>
          </w:p>
        </w:tc>
        <w:bookmarkStart w:id="0" w:name="_GoBack"/>
        <w:bookmarkEnd w:id="0"/>
      </w:tr>
    </w:tbl>
    <w:p w:rsidR="00FA5FCC" w:rsidRPr="00D97E46" w:rsidRDefault="00FA5FCC" w:rsidP="00FA5FCC">
      <w:pPr>
        <w:ind w:leftChars="-41" w:left="353" w:hangingChars="205" w:hanging="451"/>
        <w:jc w:val="both"/>
        <w:rPr>
          <w:rFonts w:ascii="Times New Roman" w:eastAsia="標楷體" w:hAnsi="Times New Roman" w:cs="Times New Roman"/>
          <w:color w:val="000000" w:themeColor="text1"/>
          <w:sz w:val="22"/>
        </w:rPr>
      </w:pPr>
      <w:r w:rsidRPr="00D97E46">
        <w:rPr>
          <w:rFonts w:ascii="Times New Roman" w:eastAsia="標楷體" w:hAnsi="Times New Roman" w:cs="Times New Roman" w:hint="eastAsia"/>
          <w:color w:val="000000" w:themeColor="text1"/>
          <w:sz w:val="22"/>
        </w:rPr>
        <w:t>註：勞資會議紀錄</w:t>
      </w:r>
      <w:r w:rsidR="007B4CC6" w:rsidRPr="00D97E46">
        <w:rPr>
          <w:rFonts w:ascii="Times New Roman" w:eastAsia="標楷體" w:hAnsi="Times New Roman" w:cs="Times New Roman" w:hint="eastAsia"/>
          <w:color w:val="000000" w:themeColor="text1"/>
          <w:sz w:val="22"/>
        </w:rPr>
        <w:t>或其他協議紀錄</w:t>
      </w:r>
      <w:r w:rsidRPr="00D97E46">
        <w:rPr>
          <w:rFonts w:ascii="Times New Roman" w:eastAsia="標楷體" w:hAnsi="Times New Roman" w:cs="Times New Roman" w:hint="eastAsia"/>
          <w:color w:val="000000" w:themeColor="text1"/>
          <w:sz w:val="22"/>
        </w:rPr>
        <w:t>應摘述針對該職業災害事故之檢討作為，並檢附相關會議資料以資證明。</w:t>
      </w:r>
    </w:p>
    <w:p w:rsidR="00FA5FCC" w:rsidRPr="00D97E46" w:rsidRDefault="00FA5FCC" w:rsidP="00FA5FCC">
      <w:pPr>
        <w:spacing w:line="620" w:lineRule="exact"/>
        <w:ind w:leftChars="99" w:left="1275" w:hangingChars="370" w:hanging="1037"/>
        <w:jc w:val="both"/>
        <w:rPr>
          <w:rFonts w:ascii="標楷體" w:eastAsia="標楷體" w:hAnsi="標楷體"/>
          <w:b/>
          <w:color w:val="000000" w:themeColor="text1"/>
          <w:sz w:val="28"/>
          <w:szCs w:val="28"/>
        </w:rPr>
      </w:pPr>
    </w:p>
    <w:p w:rsidR="00FA5FCC" w:rsidRPr="00D97E46" w:rsidRDefault="00FA5FCC" w:rsidP="00FA5FCC">
      <w:pPr>
        <w:spacing w:line="620" w:lineRule="exact"/>
        <w:ind w:leftChars="99" w:left="1423" w:hangingChars="370" w:hanging="1185"/>
        <w:jc w:val="both"/>
        <w:rPr>
          <w:rFonts w:eastAsia="標楷體"/>
          <w:b/>
          <w:bCs/>
          <w:color w:val="000000" w:themeColor="text1"/>
          <w:sz w:val="32"/>
        </w:rPr>
      </w:pPr>
    </w:p>
    <w:p w:rsidR="00FA5FCC" w:rsidRPr="00D97E46" w:rsidRDefault="00FA5FCC" w:rsidP="00FA5FCC">
      <w:pPr>
        <w:spacing w:line="620" w:lineRule="exact"/>
        <w:ind w:leftChars="99" w:left="1423" w:hangingChars="370" w:hanging="1185"/>
        <w:jc w:val="both"/>
        <w:rPr>
          <w:rFonts w:eastAsia="標楷體"/>
          <w:b/>
          <w:bCs/>
          <w:color w:val="000000" w:themeColor="text1"/>
          <w:sz w:val="32"/>
        </w:rPr>
      </w:pPr>
    </w:p>
    <w:p w:rsidR="00FA5FCC" w:rsidRPr="00D97E46" w:rsidRDefault="00FA5FCC" w:rsidP="00FA5FCC">
      <w:pPr>
        <w:spacing w:line="620" w:lineRule="exact"/>
        <w:ind w:leftChars="99" w:left="1423" w:hangingChars="370" w:hanging="1185"/>
        <w:jc w:val="both"/>
        <w:rPr>
          <w:rFonts w:eastAsia="標楷體"/>
          <w:b/>
          <w:bCs/>
          <w:color w:val="000000" w:themeColor="text1"/>
          <w:sz w:val="32"/>
        </w:rPr>
      </w:pPr>
    </w:p>
    <w:p w:rsidR="00FA5FCC" w:rsidRPr="00D97E46" w:rsidRDefault="00FA5FCC" w:rsidP="00FA5FCC">
      <w:pPr>
        <w:spacing w:line="620" w:lineRule="exact"/>
        <w:ind w:leftChars="99" w:left="1571" w:hangingChars="370" w:hanging="1333"/>
        <w:jc w:val="center"/>
        <w:rPr>
          <w:rFonts w:eastAsia="標楷體"/>
          <w:b/>
          <w:bCs/>
          <w:color w:val="000000" w:themeColor="text1"/>
          <w:sz w:val="36"/>
        </w:rPr>
      </w:pPr>
    </w:p>
    <w:p w:rsidR="006669E7" w:rsidRPr="00D97E46" w:rsidRDefault="006669E7" w:rsidP="00FA5FCC">
      <w:pPr>
        <w:spacing w:line="620" w:lineRule="exact"/>
        <w:ind w:leftChars="99" w:left="1571" w:hangingChars="370" w:hanging="1333"/>
        <w:jc w:val="center"/>
        <w:rPr>
          <w:rFonts w:eastAsia="標楷體"/>
          <w:b/>
          <w:bCs/>
          <w:color w:val="000000" w:themeColor="text1"/>
          <w:sz w:val="36"/>
        </w:rPr>
      </w:pPr>
    </w:p>
    <w:sectPr w:rsidR="006669E7" w:rsidRPr="00D97E46" w:rsidSect="007B4CC6">
      <w:pgSz w:w="11906" w:h="16838"/>
      <w:pgMar w:top="284"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4B" w:rsidRDefault="0012664B" w:rsidP="00690D2E">
      <w:r>
        <w:separator/>
      </w:r>
    </w:p>
  </w:endnote>
  <w:endnote w:type="continuationSeparator" w:id="0">
    <w:p w:rsidR="0012664B" w:rsidRDefault="0012664B" w:rsidP="00690D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4B" w:rsidRDefault="0012664B" w:rsidP="00690D2E">
      <w:r>
        <w:separator/>
      </w:r>
    </w:p>
  </w:footnote>
  <w:footnote w:type="continuationSeparator" w:id="0">
    <w:p w:rsidR="0012664B" w:rsidRDefault="0012664B" w:rsidP="0069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00F6"/>
    <w:multiLevelType w:val="multilevel"/>
    <w:tmpl w:val="0584D752"/>
    <w:styleLink w:val="WW8Num2"/>
    <w:lvl w:ilvl="0">
      <w:numFmt w:val="bullet"/>
      <w:lvlText w:val="□"/>
      <w:lvlJc w:val="left"/>
      <w:pPr>
        <w:ind w:left="360" w:hanging="360"/>
      </w:pPr>
      <w:rPr>
        <w:rFonts w:ascii="標楷體" w:eastAsia="標楷體" w:hAnsi="標楷體" w:cs="Times New Roman"/>
        <w:color w:val="000000"/>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FCC"/>
    <w:rsid w:val="00023F86"/>
    <w:rsid w:val="000241F4"/>
    <w:rsid w:val="000B5CCD"/>
    <w:rsid w:val="000E2446"/>
    <w:rsid w:val="00124BAA"/>
    <w:rsid w:val="0012664B"/>
    <w:rsid w:val="001B6A12"/>
    <w:rsid w:val="001D0F4E"/>
    <w:rsid w:val="00210413"/>
    <w:rsid w:val="0022584C"/>
    <w:rsid w:val="002816E7"/>
    <w:rsid w:val="002952B8"/>
    <w:rsid w:val="002B0C9E"/>
    <w:rsid w:val="002C16D2"/>
    <w:rsid w:val="0030121D"/>
    <w:rsid w:val="003362B2"/>
    <w:rsid w:val="00387F9B"/>
    <w:rsid w:val="003E4EB2"/>
    <w:rsid w:val="003E747F"/>
    <w:rsid w:val="00400089"/>
    <w:rsid w:val="0047387E"/>
    <w:rsid w:val="00527ACE"/>
    <w:rsid w:val="0060188B"/>
    <w:rsid w:val="00606BF7"/>
    <w:rsid w:val="0061539A"/>
    <w:rsid w:val="0061611E"/>
    <w:rsid w:val="00627217"/>
    <w:rsid w:val="006669E7"/>
    <w:rsid w:val="00690D2E"/>
    <w:rsid w:val="006A7BE4"/>
    <w:rsid w:val="006B0178"/>
    <w:rsid w:val="006B1EE1"/>
    <w:rsid w:val="00700D3C"/>
    <w:rsid w:val="00712198"/>
    <w:rsid w:val="007244EB"/>
    <w:rsid w:val="00736EA1"/>
    <w:rsid w:val="007530CB"/>
    <w:rsid w:val="00754FE5"/>
    <w:rsid w:val="00755878"/>
    <w:rsid w:val="00782B10"/>
    <w:rsid w:val="00794BE3"/>
    <w:rsid w:val="007B4CC6"/>
    <w:rsid w:val="007C32F9"/>
    <w:rsid w:val="007D3A93"/>
    <w:rsid w:val="007D68FD"/>
    <w:rsid w:val="00806999"/>
    <w:rsid w:val="008662AC"/>
    <w:rsid w:val="0087613E"/>
    <w:rsid w:val="0088159E"/>
    <w:rsid w:val="0088581D"/>
    <w:rsid w:val="00890933"/>
    <w:rsid w:val="008A4FAE"/>
    <w:rsid w:val="008D50BF"/>
    <w:rsid w:val="008E2022"/>
    <w:rsid w:val="00901296"/>
    <w:rsid w:val="00932F6E"/>
    <w:rsid w:val="00941EA0"/>
    <w:rsid w:val="00957982"/>
    <w:rsid w:val="009820A4"/>
    <w:rsid w:val="00991993"/>
    <w:rsid w:val="009B5866"/>
    <w:rsid w:val="009D7EB1"/>
    <w:rsid w:val="009E597E"/>
    <w:rsid w:val="009F770D"/>
    <w:rsid w:val="00A730E0"/>
    <w:rsid w:val="00A921EE"/>
    <w:rsid w:val="00A961EA"/>
    <w:rsid w:val="00AB4BCD"/>
    <w:rsid w:val="00AC02C2"/>
    <w:rsid w:val="00B11510"/>
    <w:rsid w:val="00B23A87"/>
    <w:rsid w:val="00B3572D"/>
    <w:rsid w:val="00B37620"/>
    <w:rsid w:val="00B55A33"/>
    <w:rsid w:val="00BB13BD"/>
    <w:rsid w:val="00BC6A76"/>
    <w:rsid w:val="00BE7563"/>
    <w:rsid w:val="00C208C5"/>
    <w:rsid w:val="00C27BA1"/>
    <w:rsid w:val="00C7533A"/>
    <w:rsid w:val="00CC23EF"/>
    <w:rsid w:val="00CD0463"/>
    <w:rsid w:val="00CF55C8"/>
    <w:rsid w:val="00D10537"/>
    <w:rsid w:val="00D3394B"/>
    <w:rsid w:val="00D80FC8"/>
    <w:rsid w:val="00D97E46"/>
    <w:rsid w:val="00DA2993"/>
    <w:rsid w:val="00DB1F54"/>
    <w:rsid w:val="00DC5CDA"/>
    <w:rsid w:val="00DF60B5"/>
    <w:rsid w:val="00E146A9"/>
    <w:rsid w:val="00E33881"/>
    <w:rsid w:val="00E837CB"/>
    <w:rsid w:val="00EA6C99"/>
    <w:rsid w:val="00EE415D"/>
    <w:rsid w:val="00F11545"/>
    <w:rsid w:val="00F208D4"/>
    <w:rsid w:val="00F369EA"/>
    <w:rsid w:val="00F54047"/>
    <w:rsid w:val="00F81A35"/>
    <w:rsid w:val="00F91825"/>
    <w:rsid w:val="00FA30DF"/>
    <w:rsid w:val="00FA5F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C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5FCC"/>
    <w:pPr>
      <w:widowControl w:val="0"/>
      <w:suppressAutoHyphens/>
      <w:autoSpaceDN w:val="0"/>
      <w:textAlignment w:val="baseline"/>
    </w:pPr>
    <w:rPr>
      <w:rFonts w:ascii="Liberation Serif" w:eastAsia="新細明體" w:hAnsi="Liberation Serif" w:cs="Mangal"/>
      <w:kern w:val="3"/>
      <w:szCs w:val="24"/>
      <w:lang w:bidi="hi-IN"/>
    </w:rPr>
  </w:style>
  <w:style w:type="table" w:styleId="a3">
    <w:name w:val="Table Grid"/>
    <w:basedOn w:val="a1"/>
    <w:uiPriority w:val="39"/>
    <w:rsid w:val="00FA5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FA5FCC"/>
    <w:pPr>
      <w:snapToGrid w:val="0"/>
      <w:spacing w:line="320" w:lineRule="atLeast"/>
      <w:ind w:firstLine="480"/>
      <w:jc w:val="both"/>
    </w:pPr>
    <w:rPr>
      <w:rFonts w:ascii="Times New Roman" w:eastAsia="標楷體" w:hAnsi="Times New Roman" w:cs="Times New Roman"/>
      <w:lang w:bidi="ar-SA"/>
    </w:rPr>
  </w:style>
  <w:style w:type="paragraph" w:styleId="a4">
    <w:name w:val="Body Text Indent"/>
    <w:basedOn w:val="a"/>
    <w:link w:val="a5"/>
    <w:rsid w:val="00FA5FCC"/>
    <w:pPr>
      <w:snapToGrid w:val="0"/>
      <w:spacing w:line="320" w:lineRule="atLeast"/>
      <w:ind w:firstLineChars="200" w:firstLine="480"/>
      <w:jc w:val="both"/>
    </w:pPr>
    <w:rPr>
      <w:rFonts w:ascii="Times New Roman" w:eastAsia="標楷體" w:hAnsi="Times New Roman" w:cs="Times New Roman"/>
      <w:szCs w:val="24"/>
    </w:rPr>
  </w:style>
  <w:style w:type="character" w:customStyle="1" w:styleId="a5">
    <w:name w:val="本文縮排 字元"/>
    <w:basedOn w:val="a0"/>
    <w:link w:val="a4"/>
    <w:rsid w:val="00FA5FCC"/>
    <w:rPr>
      <w:rFonts w:ascii="Times New Roman" w:eastAsia="標楷體" w:hAnsi="Times New Roman" w:cs="Times New Roman"/>
      <w:szCs w:val="24"/>
    </w:rPr>
  </w:style>
  <w:style w:type="numbering" w:customStyle="1" w:styleId="WW8Num2">
    <w:name w:val="WW8Num2"/>
    <w:basedOn w:val="a2"/>
    <w:rsid w:val="00FA5FCC"/>
    <w:pPr>
      <w:numPr>
        <w:numId w:val="1"/>
      </w:numPr>
    </w:pPr>
  </w:style>
  <w:style w:type="paragraph" w:styleId="a6">
    <w:name w:val="header"/>
    <w:basedOn w:val="a"/>
    <w:link w:val="a7"/>
    <w:uiPriority w:val="99"/>
    <w:unhideWhenUsed/>
    <w:rsid w:val="00690D2E"/>
    <w:pPr>
      <w:tabs>
        <w:tab w:val="center" w:pos="4153"/>
        <w:tab w:val="right" w:pos="8306"/>
      </w:tabs>
      <w:snapToGrid w:val="0"/>
    </w:pPr>
    <w:rPr>
      <w:sz w:val="20"/>
      <w:szCs w:val="20"/>
    </w:rPr>
  </w:style>
  <w:style w:type="character" w:customStyle="1" w:styleId="a7">
    <w:name w:val="頁首 字元"/>
    <w:basedOn w:val="a0"/>
    <w:link w:val="a6"/>
    <w:uiPriority w:val="99"/>
    <w:rsid w:val="00690D2E"/>
    <w:rPr>
      <w:sz w:val="20"/>
      <w:szCs w:val="20"/>
    </w:rPr>
  </w:style>
  <w:style w:type="paragraph" w:styleId="a8">
    <w:name w:val="footer"/>
    <w:basedOn w:val="a"/>
    <w:link w:val="a9"/>
    <w:uiPriority w:val="99"/>
    <w:unhideWhenUsed/>
    <w:rsid w:val="00690D2E"/>
    <w:pPr>
      <w:tabs>
        <w:tab w:val="center" w:pos="4153"/>
        <w:tab w:val="right" w:pos="8306"/>
      </w:tabs>
      <w:snapToGrid w:val="0"/>
    </w:pPr>
    <w:rPr>
      <w:sz w:val="20"/>
      <w:szCs w:val="20"/>
    </w:rPr>
  </w:style>
  <w:style w:type="character" w:customStyle="1" w:styleId="a9">
    <w:name w:val="頁尾 字元"/>
    <w:basedOn w:val="a0"/>
    <w:link w:val="a8"/>
    <w:uiPriority w:val="99"/>
    <w:rsid w:val="00690D2E"/>
    <w:rPr>
      <w:sz w:val="20"/>
      <w:szCs w:val="20"/>
    </w:rPr>
  </w:style>
  <w:style w:type="paragraph" w:styleId="aa">
    <w:name w:val="Balloon Text"/>
    <w:basedOn w:val="a"/>
    <w:link w:val="ab"/>
    <w:uiPriority w:val="99"/>
    <w:semiHidden/>
    <w:unhideWhenUsed/>
    <w:rsid w:val="0088159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8159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E0BC-08E4-4B53-940B-B9A79D4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1997</Characters>
  <Application>Microsoft Office Word</Application>
  <DocSecurity>0</DocSecurity>
  <Lines>16</Lines>
  <Paragraphs>4</Paragraphs>
  <ScaleCrop>false</ScaleCrop>
  <Company>HOME</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顏郁雯</dc:creator>
  <cp:lastModifiedBy>user</cp:lastModifiedBy>
  <cp:revision>2</cp:revision>
  <cp:lastPrinted>2023-12-15T03:48:00Z</cp:lastPrinted>
  <dcterms:created xsi:type="dcterms:W3CDTF">2024-01-03T06:56:00Z</dcterms:created>
  <dcterms:modified xsi:type="dcterms:W3CDTF">2024-01-03T06:56:00Z</dcterms:modified>
</cp:coreProperties>
</file>