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D1" w:rsidRDefault="001F553F" w:rsidP="006124D1">
      <w:pPr>
        <w:snapToGrid w:val="0"/>
        <w:spacing w:beforeLines="50" w:before="120" w:afterLines="50" w:after="120"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高雄市政府</w:t>
      </w:r>
      <w:r w:rsidR="006124D1" w:rsidRPr="0044402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類案件</w:t>
      </w:r>
      <w:r w:rsidR="006124D1" w:rsidRPr="00444027">
        <w:rPr>
          <w:rFonts w:ascii="標楷體" w:eastAsia="標楷體" w:hAnsi="標楷體" w:hint="eastAsia"/>
          <w:sz w:val="28"/>
          <w:szCs w:val="28"/>
        </w:rPr>
        <w:t>性別影響評估</w:t>
      </w:r>
      <w:r w:rsidR="006124D1">
        <w:rPr>
          <w:rFonts w:ascii="標楷體" w:eastAsia="標楷體" w:hAnsi="標楷體" w:hint="eastAsia"/>
          <w:sz w:val="28"/>
          <w:szCs w:val="28"/>
        </w:rPr>
        <w:t>檢視表</w:t>
      </w:r>
      <w:r w:rsidR="00EC214D">
        <w:rPr>
          <w:rFonts w:ascii="標楷體" w:eastAsia="標楷體" w:hAnsi="標楷體" w:hint="eastAsia"/>
          <w:sz w:val="28"/>
          <w:szCs w:val="28"/>
        </w:rPr>
        <w:t>(格式)</w:t>
      </w:r>
    </w:p>
    <w:bookmarkEnd w:id="0"/>
    <w:p w:rsidR="00425959" w:rsidRDefault="006124D1" w:rsidP="00425959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b/>
        </w:rPr>
      </w:pPr>
      <w:r w:rsidRPr="006124D1">
        <w:rPr>
          <w:rFonts w:ascii="標楷體" w:eastAsia="標楷體" w:hAnsi="標楷體" w:hint="eastAsia"/>
          <w:b/>
        </w:rPr>
        <w:t>【第一部分-機關自評】：由</w:t>
      </w:r>
      <w:r w:rsidR="002D0C35">
        <w:rPr>
          <w:rFonts w:ascii="標楷體" w:eastAsia="標楷體" w:hAnsi="標楷體" w:hint="eastAsia"/>
          <w:b/>
        </w:rPr>
        <w:t>計畫聯絡人</w:t>
      </w:r>
      <w:r w:rsidR="00425959">
        <w:rPr>
          <w:rFonts w:ascii="標楷體" w:eastAsia="標楷體" w:hAnsi="標楷體" w:hint="eastAsia"/>
          <w:b/>
        </w:rPr>
        <w:t>填寫</w:t>
      </w:r>
    </w:p>
    <w:p w:rsidR="00227C9B" w:rsidRPr="00425959" w:rsidRDefault="00227C9B" w:rsidP="00227C9B">
      <w:pPr>
        <w:snapToGrid w:val="0"/>
        <w:spacing w:afterLines="50" w:after="120" w:line="52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szCs w:val="24"/>
        </w:rPr>
        <w:t>填表日期：</w:t>
      </w:r>
      <w:r>
        <w:rPr>
          <w:rFonts w:ascii="標楷體" w:eastAsia="標楷體" w:hAnsi="標楷體"/>
        </w:rPr>
        <w:t>○○○</w:t>
      </w:r>
      <w:r w:rsidRPr="007516AB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○○</w:t>
      </w:r>
      <w:r w:rsidRPr="007516AB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○○日</w:t>
      </w:r>
    </w:p>
    <w:tbl>
      <w:tblPr>
        <w:tblW w:w="928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3388"/>
        <w:gridCol w:w="447"/>
        <w:gridCol w:w="1246"/>
        <w:gridCol w:w="2184"/>
      </w:tblGrid>
      <w:tr w:rsidR="005A2821" w:rsidRPr="00C52074" w:rsidTr="008E3272">
        <w:trPr>
          <w:trHeight w:val="624"/>
        </w:trPr>
        <w:tc>
          <w:tcPr>
            <w:tcW w:w="2016" w:type="dxa"/>
            <w:vAlign w:val="center"/>
          </w:tcPr>
          <w:p w:rsidR="00291A69" w:rsidRPr="00C52074" w:rsidRDefault="00291A69" w:rsidP="00C5207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52074">
              <w:rPr>
                <w:rFonts w:ascii="標楷體" w:eastAsia="標楷體" w:hAnsi="標楷體" w:hint="eastAsia"/>
                <w:color w:val="000000"/>
                <w:szCs w:val="24"/>
              </w:rPr>
              <w:t>計畫名稱</w:t>
            </w:r>
          </w:p>
        </w:tc>
        <w:tc>
          <w:tcPr>
            <w:tcW w:w="7265" w:type="dxa"/>
            <w:gridSpan w:val="4"/>
            <w:vAlign w:val="center"/>
          </w:tcPr>
          <w:p w:rsidR="00291A69" w:rsidRPr="00C52074" w:rsidRDefault="00291A69" w:rsidP="00C5207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D0C35" w:rsidRPr="00C52074" w:rsidTr="008E3272">
        <w:trPr>
          <w:trHeight w:val="624"/>
        </w:trPr>
        <w:tc>
          <w:tcPr>
            <w:tcW w:w="2016" w:type="dxa"/>
            <w:vAlign w:val="center"/>
          </w:tcPr>
          <w:p w:rsidR="002D0C35" w:rsidRPr="00C52074" w:rsidRDefault="002D0C35" w:rsidP="003534C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計畫類型</w:t>
            </w:r>
          </w:p>
        </w:tc>
        <w:tc>
          <w:tcPr>
            <w:tcW w:w="3388" w:type="dxa"/>
            <w:vAlign w:val="center"/>
          </w:tcPr>
          <w:p w:rsidR="002D0C35" w:rsidRPr="00DF30FC" w:rsidRDefault="002D0C35" w:rsidP="003534C5">
            <w:pPr>
              <w:spacing w:line="360" w:lineRule="exact"/>
              <w:rPr>
                <w:rFonts w:ascii="標楷體" w:eastAsia="標楷體" w:hAnsi="標楷體"/>
              </w:rPr>
            </w:pPr>
            <w:r w:rsidRPr="007516A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重要</w:t>
            </w:r>
            <w:r w:rsidR="00843603">
              <w:rPr>
                <w:rFonts w:ascii="標楷體" w:eastAsia="標楷體" w:hAnsi="標楷體"/>
              </w:rPr>
              <w:t>施政</w:t>
            </w:r>
            <w:r>
              <w:rPr>
                <w:rFonts w:ascii="標楷體" w:eastAsia="標楷體" w:hAnsi="標楷體"/>
              </w:rPr>
              <w:t>計畫</w:t>
            </w:r>
            <w:r w:rsidR="00843603">
              <w:rPr>
                <w:rFonts w:ascii="標楷體" w:eastAsia="標楷體" w:hAnsi="標楷體"/>
              </w:rPr>
              <w:t xml:space="preserve"> </w:t>
            </w:r>
            <w:r w:rsidRPr="007516A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一般計畫</w:t>
            </w:r>
          </w:p>
        </w:tc>
        <w:tc>
          <w:tcPr>
            <w:tcW w:w="1693" w:type="dxa"/>
            <w:gridSpan w:val="2"/>
            <w:vAlign w:val="center"/>
          </w:tcPr>
          <w:p w:rsidR="002D0C35" w:rsidRPr="00C52074" w:rsidRDefault="002D0C35" w:rsidP="00843603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C52074">
              <w:rPr>
                <w:rFonts w:ascii="標楷體" w:eastAsia="標楷體" w:hAnsi="標楷體" w:hint="eastAsia"/>
                <w:szCs w:val="24"/>
              </w:rPr>
              <w:t>主辦機關</w:t>
            </w:r>
            <w:r>
              <w:rPr>
                <w:rFonts w:ascii="標楷體" w:eastAsia="標楷體" w:hAnsi="標楷體" w:hint="eastAsia"/>
                <w:szCs w:val="24"/>
              </w:rPr>
              <w:t>/單位</w:t>
            </w:r>
          </w:p>
        </w:tc>
        <w:tc>
          <w:tcPr>
            <w:tcW w:w="2184" w:type="dxa"/>
            <w:vAlign w:val="center"/>
          </w:tcPr>
          <w:p w:rsidR="002D0C35" w:rsidRPr="00C52074" w:rsidRDefault="002D0C35" w:rsidP="00C5207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0C35" w:rsidRPr="00C52074" w:rsidTr="008E3272">
        <w:trPr>
          <w:trHeight w:val="680"/>
        </w:trPr>
        <w:tc>
          <w:tcPr>
            <w:tcW w:w="2016" w:type="dxa"/>
            <w:vAlign w:val="center"/>
          </w:tcPr>
          <w:p w:rsidR="002D0C35" w:rsidRPr="00C52074" w:rsidRDefault="004467A1" w:rsidP="00843603">
            <w:pPr>
              <w:spacing w:line="360" w:lineRule="exact"/>
              <w:ind w:leftChars="-56" w:left="-134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</w:t>
            </w:r>
            <w:r w:rsidR="002D0C35">
              <w:rPr>
                <w:rFonts w:ascii="標楷體" w:eastAsia="標楷體" w:hAnsi="標楷體" w:hint="eastAsia"/>
                <w:szCs w:val="24"/>
              </w:rPr>
              <w:t>聯絡人/職稱</w:t>
            </w:r>
          </w:p>
        </w:tc>
        <w:tc>
          <w:tcPr>
            <w:tcW w:w="3388" w:type="dxa"/>
            <w:vAlign w:val="center"/>
          </w:tcPr>
          <w:p w:rsidR="002D0C35" w:rsidRPr="00C52074" w:rsidRDefault="002D0C35" w:rsidP="00C5207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D0C35" w:rsidRDefault="002D0C35" w:rsidP="00843603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電話/電子信箱</w:t>
            </w:r>
          </w:p>
        </w:tc>
        <w:tc>
          <w:tcPr>
            <w:tcW w:w="2184" w:type="dxa"/>
            <w:vAlign w:val="center"/>
          </w:tcPr>
          <w:p w:rsidR="002D0C35" w:rsidRPr="00C52074" w:rsidRDefault="002D0C35" w:rsidP="00C5207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0C35" w:rsidRPr="00C52074" w:rsidTr="00570241">
        <w:trPr>
          <w:trHeight w:val="907"/>
        </w:trPr>
        <w:tc>
          <w:tcPr>
            <w:tcW w:w="9281" w:type="dxa"/>
            <w:gridSpan w:val="5"/>
            <w:shd w:val="clear" w:color="auto" w:fill="D9D9D9" w:themeFill="background1" w:themeFillShade="D9"/>
            <w:vAlign w:val="center"/>
          </w:tcPr>
          <w:p w:rsidR="002D0C35" w:rsidRPr="00A016D7" w:rsidRDefault="002D0C35" w:rsidP="00320CC0">
            <w:pPr>
              <w:pStyle w:val="TableParagraph"/>
              <w:spacing w:line="360" w:lineRule="exact"/>
              <w:ind w:leftChars="-10" w:left="1643" w:hangingChars="694" w:hanging="166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016D7">
              <w:rPr>
                <w:rFonts w:ascii="標楷體" w:eastAsia="標楷體" w:hAnsi="標楷體" w:hint="eastAsia"/>
                <w:b/>
                <w:sz w:val="24"/>
                <w:szCs w:val="24"/>
              </w:rPr>
              <w:t>壹、看見性別：檢視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本</w:t>
            </w:r>
            <w:r w:rsidRPr="00A016D7">
              <w:rPr>
                <w:rFonts w:ascii="標楷體" w:eastAsia="標楷體" w:hAnsi="標楷體" w:hint="eastAsia"/>
                <w:b/>
                <w:sz w:val="24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與性別平等相關法規、政策</w:t>
            </w:r>
            <w:r w:rsidRPr="00A016D7">
              <w:rPr>
                <w:rFonts w:ascii="標楷體" w:eastAsia="標楷體" w:hAnsi="標楷體" w:hint="eastAsia"/>
                <w:b/>
                <w:sz w:val="24"/>
                <w:szCs w:val="24"/>
              </w:rPr>
              <w:t>相關性，並運用性別統計及性別分析，「看見」本計畫之性別議題。</w:t>
            </w:r>
          </w:p>
        </w:tc>
      </w:tr>
      <w:tr w:rsidR="002D0C35" w:rsidRPr="00C52074" w:rsidTr="001F553F">
        <w:trPr>
          <w:trHeight w:val="567"/>
        </w:trPr>
        <w:tc>
          <w:tcPr>
            <w:tcW w:w="5851" w:type="dxa"/>
            <w:gridSpan w:val="3"/>
            <w:shd w:val="clear" w:color="auto" w:fill="D9D9D9" w:themeFill="background1" w:themeFillShade="D9"/>
            <w:vAlign w:val="center"/>
          </w:tcPr>
          <w:p w:rsidR="002D0C35" w:rsidRPr="00AB0B73" w:rsidRDefault="002D0C35" w:rsidP="00C520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評估項目</w:t>
            </w:r>
          </w:p>
        </w:tc>
        <w:tc>
          <w:tcPr>
            <w:tcW w:w="3430" w:type="dxa"/>
            <w:gridSpan w:val="2"/>
            <w:shd w:val="clear" w:color="auto" w:fill="D9D9D9" w:themeFill="background1" w:themeFillShade="D9"/>
            <w:vAlign w:val="center"/>
          </w:tcPr>
          <w:p w:rsidR="002D0C35" w:rsidRPr="00AB0B73" w:rsidRDefault="002D0C35" w:rsidP="00C520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評估結果</w:t>
            </w:r>
          </w:p>
        </w:tc>
      </w:tr>
      <w:tr w:rsidR="002D0C35" w:rsidRPr="00C52074" w:rsidTr="007257CE">
        <w:trPr>
          <w:trHeight w:val="2268"/>
        </w:trPr>
        <w:tc>
          <w:tcPr>
            <w:tcW w:w="5851" w:type="dxa"/>
            <w:gridSpan w:val="3"/>
            <w:vAlign w:val="center"/>
          </w:tcPr>
          <w:p w:rsidR="007257CE" w:rsidRPr="00C52074" w:rsidRDefault="007257CE" w:rsidP="007257CE">
            <w:pPr>
              <w:pStyle w:val="TableParagraph"/>
              <w:spacing w:line="360" w:lineRule="exact"/>
              <w:ind w:left="578" w:right="74" w:hanging="546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1-1【請說明</w:t>
            </w:r>
            <w:r w:rsidRPr="00C52074">
              <w:rPr>
                <w:rFonts w:ascii="標楷體" w:eastAsia="標楷體" w:hAnsi="標楷體" w:hint="eastAsia"/>
                <w:b/>
                <w:sz w:val="24"/>
                <w:szCs w:val="24"/>
              </w:rPr>
              <w:t>本計畫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與性別平等</w:t>
            </w:r>
            <w:r w:rsidRPr="00C52074">
              <w:rPr>
                <w:rFonts w:ascii="標楷體" w:eastAsia="標楷體" w:hAnsi="標楷體" w:hint="eastAsia"/>
                <w:b/>
                <w:sz w:val="24"/>
                <w:szCs w:val="24"/>
              </w:rPr>
              <w:t>相關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法規、政策之相關性</w:t>
            </w:r>
            <w:r w:rsidRPr="00C52074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  <w:p w:rsidR="002D0C35" w:rsidRPr="00C52074" w:rsidRDefault="002D0C35" w:rsidP="007257CE">
            <w:pPr>
              <w:pStyle w:val="TableParagraph"/>
              <w:spacing w:line="360" w:lineRule="exact"/>
              <w:ind w:left="116" w:right="7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52074">
              <w:rPr>
                <w:rFonts w:ascii="標楷體" w:eastAsia="標楷體" w:hAnsi="標楷體"/>
                <w:sz w:val="24"/>
                <w:szCs w:val="24"/>
              </w:rPr>
              <w:t>性別平等相關法規與政策包含憲法、法律、性別平等政策綱領、消除對婦女一切形式歧視公約（CEDAW</w:t>
            </w:r>
            <w:r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="00194FBA">
              <w:rPr>
                <w:rFonts w:ascii="標楷體" w:eastAsia="標楷體" w:hAnsi="標楷體"/>
                <w:sz w:val="24"/>
                <w:szCs w:val="24"/>
              </w:rPr>
              <w:t>、高雄市性別平等政策方針</w:t>
            </w:r>
            <w:r>
              <w:rPr>
                <w:rFonts w:ascii="標楷體" w:eastAsia="標楷體" w:hAnsi="標楷體"/>
                <w:sz w:val="24"/>
                <w:szCs w:val="24"/>
              </w:rPr>
              <w:t>及高雄</w:t>
            </w:r>
            <w:r w:rsidRPr="00C52074">
              <w:rPr>
                <w:rFonts w:ascii="標楷體" w:eastAsia="標楷體" w:hAnsi="標楷體"/>
                <w:sz w:val="24"/>
                <w:szCs w:val="24"/>
              </w:rPr>
              <w:t>市政府</w:t>
            </w:r>
            <w:r>
              <w:rPr>
                <w:rFonts w:ascii="標楷體" w:eastAsia="標楷體" w:hAnsi="標楷體"/>
                <w:sz w:val="24"/>
                <w:szCs w:val="24"/>
              </w:rPr>
              <w:t>各階段推動</w:t>
            </w:r>
            <w:r w:rsidRPr="00C52074">
              <w:rPr>
                <w:rFonts w:ascii="標楷體" w:eastAsia="標楷體" w:hAnsi="標楷體"/>
                <w:sz w:val="24"/>
                <w:szCs w:val="24"/>
              </w:rPr>
              <w:t>性別主流化實施計畫。</w:t>
            </w:r>
          </w:p>
        </w:tc>
        <w:tc>
          <w:tcPr>
            <w:tcW w:w="3430" w:type="dxa"/>
            <w:gridSpan w:val="2"/>
            <w:vAlign w:val="center"/>
          </w:tcPr>
          <w:p w:rsidR="002D0C35" w:rsidRPr="00C52074" w:rsidRDefault="002D0C35" w:rsidP="00C5207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D0C35" w:rsidRPr="00C52074" w:rsidTr="001F553F">
        <w:trPr>
          <w:trHeight w:val="567"/>
        </w:trPr>
        <w:tc>
          <w:tcPr>
            <w:tcW w:w="5851" w:type="dxa"/>
            <w:gridSpan w:val="3"/>
            <w:shd w:val="clear" w:color="auto" w:fill="D9D9D9" w:themeFill="background1" w:themeFillShade="D9"/>
            <w:vAlign w:val="center"/>
          </w:tcPr>
          <w:p w:rsidR="002D0C35" w:rsidRPr="00AB0B73" w:rsidRDefault="002D0C35" w:rsidP="00C520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評估項目</w:t>
            </w:r>
          </w:p>
        </w:tc>
        <w:tc>
          <w:tcPr>
            <w:tcW w:w="3430" w:type="dxa"/>
            <w:gridSpan w:val="2"/>
            <w:shd w:val="clear" w:color="auto" w:fill="D9D9D9" w:themeFill="background1" w:themeFillShade="D9"/>
            <w:vAlign w:val="center"/>
          </w:tcPr>
          <w:p w:rsidR="002D0C35" w:rsidRPr="00AB0B73" w:rsidRDefault="002D0C35" w:rsidP="00C520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評估結果</w:t>
            </w:r>
          </w:p>
        </w:tc>
      </w:tr>
      <w:tr w:rsidR="002D0C35" w:rsidRPr="00C52074" w:rsidTr="00DF30FC">
        <w:trPr>
          <w:trHeight w:val="4389"/>
        </w:trPr>
        <w:tc>
          <w:tcPr>
            <w:tcW w:w="5851" w:type="dxa"/>
            <w:gridSpan w:val="3"/>
            <w:vAlign w:val="center"/>
          </w:tcPr>
          <w:p w:rsidR="002D0C35" w:rsidRPr="00C52074" w:rsidRDefault="002D0C35" w:rsidP="00194FBA">
            <w:pPr>
              <w:pStyle w:val="TableParagraph"/>
              <w:spacing w:line="360" w:lineRule="exact"/>
              <w:ind w:left="635" w:right="74" w:hanging="629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52074">
              <w:rPr>
                <w:rFonts w:ascii="標楷體" w:eastAsia="標楷體" w:hAnsi="標楷體" w:hint="eastAsia"/>
                <w:b/>
                <w:sz w:val="24"/>
                <w:szCs w:val="24"/>
              </w:rPr>
              <w:t>1-2【請蒐集與本計畫相關之性別統計及性別分析(含前期或相關計畫之執行結果)，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並</w:t>
            </w:r>
            <w:r w:rsidRPr="00C52074">
              <w:rPr>
                <w:rFonts w:ascii="標楷體" w:eastAsia="標楷體" w:hAnsi="標楷體" w:hint="eastAsia"/>
                <w:b/>
                <w:sz w:val="24"/>
                <w:szCs w:val="24"/>
              </w:rPr>
              <w:t>分析性別落差情形及原因】</w:t>
            </w:r>
          </w:p>
          <w:p w:rsidR="002D0C35" w:rsidRPr="00C52074" w:rsidRDefault="002D0C35" w:rsidP="00322873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C52074">
              <w:rPr>
                <w:rFonts w:ascii="標楷體" w:eastAsia="標楷體" w:hAnsi="標楷體"/>
                <w:sz w:val="24"/>
                <w:szCs w:val="24"/>
              </w:rPr>
              <w:t>請依下列說明填寫評估結果：</w:t>
            </w:r>
          </w:p>
          <w:p w:rsidR="002D0C35" w:rsidRDefault="002D0C35" w:rsidP="00D4122C">
            <w:pPr>
              <w:pStyle w:val="TableParagraph"/>
              <w:numPr>
                <w:ilvl w:val="0"/>
                <w:numId w:val="10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可</w:t>
            </w:r>
            <w:r w:rsidRPr="000B50A6">
              <w:rPr>
                <w:rFonts w:ascii="標楷體" w:eastAsia="標楷體" w:hAnsi="標楷體"/>
                <w:sz w:val="24"/>
                <w:szCs w:val="24"/>
              </w:rPr>
              <w:t>查閱</w:t>
            </w:r>
            <w:r w:rsidR="00425CF6">
              <w:rPr>
                <w:rFonts w:ascii="標楷體" w:eastAsia="標楷體" w:hAnsi="標楷體"/>
                <w:sz w:val="24"/>
                <w:szCs w:val="24"/>
              </w:rPr>
              <w:t>高雄市性別統計</w:t>
            </w:r>
            <w:r w:rsidRPr="000B50A6">
              <w:rPr>
                <w:rFonts w:ascii="標楷體" w:eastAsia="標楷體" w:hAnsi="標楷體"/>
                <w:sz w:val="24"/>
                <w:szCs w:val="24"/>
              </w:rPr>
              <w:t>或行政院性別平等處</w:t>
            </w:r>
            <w:r>
              <w:rPr>
                <w:rFonts w:ascii="標楷體" w:eastAsia="標楷體" w:hAnsi="標楷體"/>
                <w:sz w:val="24"/>
                <w:szCs w:val="24"/>
              </w:rPr>
              <w:t>建置之「性別平等研究文獻資源網」</w:t>
            </w:r>
            <w:r w:rsidRPr="000B50A6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="0030766B">
              <w:rPr>
                <w:rFonts w:ascii="標楷體" w:eastAsia="標楷體" w:hAnsi="標楷體"/>
                <w:sz w:val="24"/>
                <w:szCs w:val="24"/>
              </w:rPr>
              <w:t>「</w:t>
            </w:r>
            <w:r w:rsidRPr="000B50A6">
              <w:rPr>
                <w:rFonts w:ascii="標楷體" w:eastAsia="標楷體" w:hAnsi="標楷體"/>
                <w:sz w:val="24"/>
                <w:szCs w:val="24"/>
              </w:rPr>
              <w:t>重要性別統計資料庫</w:t>
            </w:r>
            <w:r w:rsidR="0030766B">
              <w:rPr>
                <w:rFonts w:ascii="標楷體" w:eastAsia="標楷體" w:hAnsi="標楷體"/>
                <w:sz w:val="24"/>
                <w:szCs w:val="24"/>
              </w:rPr>
              <w:t>」(含</w:t>
            </w:r>
            <w:r w:rsidR="0030766B" w:rsidRPr="000B50A6">
              <w:rPr>
                <w:rFonts w:ascii="標楷體" w:eastAsia="標楷體" w:hAnsi="標楷體"/>
                <w:sz w:val="24"/>
                <w:szCs w:val="24"/>
              </w:rPr>
              <w:t>性別分析專區</w:t>
            </w:r>
            <w:r w:rsidR="0030766B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0B50A6">
              <w:rPr>
                <w:rFonts w:ascii="標楷體" w:eastAsia="標楷體" w:hAnsi="標楷體"/>
                <w:sz w:val="24"/>
                <w:szCs w:val="24"/>
              </w:rPr>
              <w:t>、各部會性別統計專區、我國婦女人權指標及「行政院性別平等會</w:t>
            </w:r>
            <w:r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0B50A6">
              <w:rPr>
                <w:rFonts w:ascii="標楷體" w:eastAsia="標楷體" w:hAnsi="標楷體"/>
                <w:sz w:val="24"/>
                <w:szCs w:val="24"/>
              </w:rPr>
              <w:t>性別分析」。</w:t>
            </w:r>
          </w:p>
          <w:p w:rsidR="002D0C35" w:rsidRPr="00B81F67" w:rsidRDefault="002D0C35" w:rsidP="00B81F67">
            <w:pPr>
              <w:pStyle w:val="TableParagraph"/>
              <w:numPr>
                <w:ilvl w:val="0"/>
                <w:numId w:val="10"/>
              </w:numPr>
              <w:spacing w:line="360" w:lineRule="exact"/>
              <w:ind w:left="354" w:right="10" w:hanging="2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/>
                <w:sz w:val="24"/>
                <w:szCs w:val="24"/>
              </w:rPr>
              <w:t>性別統計及性別分析資料蒐集範圍應包含下列3類群體：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t>政策規劃者</w: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(例如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機關研擬與決策人員；外部諮詢人員)。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t>服務提供者</w: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(例如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機關執行人員、委外廠商人力)。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lastRenderedPageBreak/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t>受益者</w: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(或使用者)。</w:t>
            </w:r>
          </w:p>
          <w:p w:rsidR="002D0C35" w:rsidRDefault="002D0C35" w:rsidP="00B81F67">
            <w:pPr>
              <w:pStyle w:val="TableParagraph"/>
              <w:numPr>
                <w:ilvl w:val="0"/>
                <w:numId w:val="10"/>
              </w:numPr>
              <w:spacing w:line="360" w:lineRule="exact"/>
              <w:ind w:left="354" w:right="10" w:hanging="2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/>
                <w:sz w:val="24"/>
                <w:szCs w:val="24"/>
              </w:rPr>
              <w:t xml:space="preserve">前項之性別統計與性別分析應盡量顧及不同性別、性傾向、性別特質及性別認同者，探究其處境或需求是否存在差異，及造成差異之原因；並宜與年齡、族群、地區、障礙情形等面向進行交叉分析(例如：高齡身障女性、偏遠地區新住民女性)，探究在各因素交織影響下，是否加劇其處境之不利，並分析處境不利群體之需求。前述經分析所發現之處境不利群體及其需求與原因，應於後續【1-3 </w:t>
            </w:r>
            <w:r>
              <w:rPr>
                <w:rFonts w:ascii="標楷體" w:eastAsia="標楷體" w:hAnsi="標楷體"/>
                <w:sz w:val="24"/>
                <w:szCs w:val="24"/>
              </w:rPr>
              <w:t>找出本計畫之性別議題】，及【貳、</w:t>
            </w:r>
            <w:r w:rsidRPr="00B81F67">
              <w:rPr>
                <w:rFonts w:ascii="標楷體" w:eastAsia="標楷體" w:hAnsi="標楷體"/>
                <w:sz w:val="24"/>
                <w:szCs w:val="24"/>
              </w:rPr>
              <w:t>回應性別落差與需求】等項目進行評估說明。</w:t>
            </w:r>
          </w:p>
          <w:p w:rsidR="002D0C35" w:rsidRPr="00B81F67" w:rsidRDefault="002D0C35" w:rsidP="00B81F67">
            <w:pPr>
              <w:pStyle w:val="TableParagraph"/>
              <w:numPr>
                <w:ilvl w:val="0"/>
                <w:numId w:val="10"/>
              </w:numPr>
              <w:spacing w:line="360" w:lineRule="exact"/>
              <w:ind w:left="354" w:right="10" w:hanging="2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/>
                <w:sz w:val="24"/>
                <w:szCs w:val="24"/>
              </w:rPr>
              <w:t>未有相關性別統計及性別分析資料時，請將「強化與本計畫相關的性別統計與性別分析」列入本計畫之性別目標(如 2-1之f)。</w:t>
            </w:r>
          </w:p>
        </w:tc>
        <w:tc>
          <w:tcPr>
            <w:tcW w:w="3430" w:type="dxa"/>
            <w:gridSpan w:val="2"/>
            <w:vAlign w:val="center"/>
          </w:tcPr>
          <w:p w:rsidR="002D0C35" w:rsidRPr="00C52074" w:rsidRDefault="002D0C35" w:rsidP="00C5207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D0C35" w:rsidRPr="00C52074" w:rsidTr="001F553F">
        <w:trPr>
          <w:trHeight w:val="567"/>
        </w:trPr>
        <w:tc>
          <w:tcPr>
            <w:tcW w:w="5851" w:type="dxa"/>
            <w:gridSpan w:val="3"/>
            <w:shd w:val="clear" w:color="auto" w:fill="D9D9D9" w:themeFill="background1" w:themeFillShade="D9"/>
            <w:vAlign w:val="center"/>
          </w:tcPr>
          <w:p w:rsidR="002D0C35" w:rsidRPr="00AB0B73" w:rsidRDefault="002D0C35" w:rsidP="00C520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評估項目</w:t>
            </w:r>
          </w:p>
        </w:tc>
        <w:tc>
          <w:tcPr>
            <w:tcW w:w="3430" w:type="dxa"/>
            <w:gridSpan w:val="2"/>
            <w:shd w:val="clear" w:color="auto" w:fill="D9D9D9" w:themeFill="background1" w:themeFillShade="D9"/>
            <w:vAlign w:val="center"/>
          </w:tcPr>
          <w:p w:rsidR="002D0C35" w:rsidRPr="00AB0B73" w:rsidRDefault="002D0C35" w:rsidP="00C520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評估結果</w:t>
            </w:r>
          </w:p>
        </w:tc>
      </w:tr>
      <w:tr w:rsidR="002D0C35" w:rsidRPr="00C52074" w:rsidTr="00DF30FC">
        <w:trPr>
          <w:trHeight w:val="5129"/>
        </w:trPr>
        <w:tc>
          <w:tcPr>
            <w:tcW w:w="5851" w:type="dxa"/>
            <w:gridSpan w:val="3"/>
            <w:vAlign w:val="center"/>
          </w:tcPr>
          <w:p w:rsidR="002D0C35" w:rsidRDefault="002D0C35" w:rsidP="00A34868">
            <w:pPr>
              <w:pStyle w:val="TableParagraph"/>
              <w:spacing w:line="360" w:lineRule="exact"/>
              <w:ind w:left="107" w:right="94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34868">
              <w:rPr>
                <w:rFonts w:ascii="標楷體" w:eastAsia="標楷體" w:hAnsi="標楷體" w:hint="eastAsia"/>
                <w:b/>
                <w:sz w:val="24"/>
                <w:szCs w:val="24"/>
              </w:rPr>
              <w:t>1-3【請根據 1-1 及 1-2 的評估結果，找出本計畫之性別議題】</w:t>
            </w:r>
          </w:p>
          <w:p w:rsidR="002D0C35" w:rsidRPr="00A34868" w:rsidRDefault="002D0C35" w:rsidP="00A34868">
            <w:pPr>
              <w:pStyle w:val="TableParagraph"/>
              <w:spacing w:line="360" w:lineRule="exact"/>
              <w:ind w:left="107" w:right="94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t>性別議題舉例如次：</w:t>
            </w:r>
          </w:p>
          <w:p w:rsidR="002D0C35" w:rsidRDefault="002D0C35" w:rsidP="00B81F67">
            <w:pPr>
              <w:pStyle w:val="TableParagraph"/>
              <w:numPr>
                <w:ilvl w:val="0"/>
                <w:numId w:val="11"/>
              </w:numPr>
              <w:spacing w:line="360" w:lineRule="exact"/>
              <w:ind w:hanging="244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t>參與人員</w:t>
            </w:r>
          </w:p>
          <w:p w:rsidR="002D0C35" w:rsidRDefault="002D0C35" w:rsidP="00B81F67">
            <w:pPr>
              <w:pStyle w:val="TableParagraph"/>
              <w:spacing w:line="360" w:lineRule="exact"/>
              <w:ind w:left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政策規劃者或服務提供者之性別比例差距過</w:t>
            </w:r>
            <w:r w:rsidRPr="00B81F67">
              <w:rPr>
                <w:rFonts w:ascii="標楷體" w:eastAsia="標楷體" w:hAnsi="標楷體"/>
                <w:sz w:val="24"/>
                <w:szCs w:val="24"/>
              </w:rPr>
              <w:t>時，宜關注職場性別隔離(例如：某些職業的從業人員以特定性別為大宗、高階職位多由單一性別擔任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B81F67">
              <w:rPr>
                <w:rFonts w:ascii="標楷體" w:eastAsia="標楷體" w:hAnsi="標楷體"/>
                <w:sz w:val="24"/>
                <w:szCs w:val="24"/>
              </w:rPr>
              <w:t>、職場性別友善性不足(例如：缺乏防治性騷擾措施；未設置哺集乳室；未顧及員工對於家庭照顧之需求，提供彈性工作安排等措施)，及性別參與不足等問題。</w:t>
            </w:r>
          </w:p>
          <w:p w:rsidR="002D0C35" w:rsidRPr="00B81F67" w:rsidRDefault="002D0C35" w:rsidP="00B81F67">
            <w:pPr>
              <w:pStyle w:val="TableParagraph"/>
              <w:numPr>
                <w:ilvl w:val="0"/>
                <w:numId w:val="11"/>
              </w:numPr>
              <w:spacing w:line="360" w:lineRule="exact"/>
              <w:ind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 w:hint="eastAsia"/>
                <w:sz w:val="24"/>
                <w:szCs w:val="24"/>
              </w:rPr>
              <w:t>受益情形</w:t>
            </w:r>
          </w:p>
          <w:p w:rsidR="002D0C35" w:rsidRPr="00A34868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t>受</w: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益者人數之性別比例差距過大，或偏離母體之性別比例，宜關注不同性別可能未有平等取得社會資源之機會</w: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例如：獲得政府補助；參加人才培訓活動)，或平等參與社會及公共事務之機會(例如：參加公聽會/說明會)。</w:t>
            </w:r>
          </w:p>
          <w:p w:rsidR="002D0C35" w:rsidRDefault="002D0C35" w:rsidP="00EF58B8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受益者受益程度之性別差距過大時(例如：滿意度、社會保險給付金額)，宜關注弱勢性別之需求與處境(例如：</w:t>
            </w:r>
            <w:r>
              <w:rPr>
                <w:rFonts w:ascii="標楷體" w:eastAsia="標楷體" w:hAnsi="標楷體"/>
                <w:sz w:val="24"/>
                <w:szCs w:val="24"/>
              </w:rPr>
              <w:t>家庭照顧責任使女性未能連續就業，影響年金領取額度)</w: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D0C35" w:rsidRDefault="002D0C35" w:rsidP="00D4122C">
            <w:pPr>
              <w:pStyle w:val="TableParagraph"/>
              <w:numPr>
                <w:ilvl w:val="0"/>
                <w:numId w:val="11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 w:hint="eastAsia"/>
                <w:sz w:val="24"/>
                <w:szCs w:val="24"/>
              </w:rPr>
              <w:t>公共空間</w:t>
            </w:r>
          </w:p>
          <w:p w:rsidR="002D0C35" w:rsidRPr="00B81F67" w:rsidRDefault="002D0C35" w:rsidP="00B81F67">
            <w:pPr>
              <w:pStyle w:val="TableParagraph"/>
              <w:spacing w:line="360" w:lineRule="exact"/>
              <w:ind w:left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/>
                <w:sz w:val="24"/>
                <w:szCs w:val="24"/>
              </w:rPr>
              <w:t>公共空間之規劃與設計，宜關注不同性別、性傾</w:t>
            </w:r>
            <w:r w:rsidRPr="00B81F67">
              <w:rPr>
                <w:rFonts w:ascii="標楷體" w:eastAsia="標楷體" w:hAnsi="標楷體"/>
                <w:sz w:val="24"/>
                <w:szCs w:val="24"/>
              </w:rPr>
              <w:lastRenderedPageBreak/>
              <w:t>向、性別特質及性別認同者之空間使用性、安全性及友善性。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使用性：兼顧不同生理差異所產生的不同需求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D0C35" w:rsidRDefault="002D0C35" w:rsidP="005E0CC7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安全性：消除空間死角、相關安全設施。</w:t>
            </w:r>
          </w:p>
          <w:p w:rsidR="002D0C35" w:rsidRDefault="002D0C35" w:rsidP="005E0CC7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t>友善性：兼顧性別、性傾向或性別認同者特殊使用需求。</w:t>
            </w:r>
          </w:p>
          <w:p w:rsidR="002D0C35" w:rsidRDefault="002D0C35" w:rsidP="00D4122C">
            <w:pPr>
              <w:pStyle w:val="TableParagraph"/>
              <w:numPr>
                <w:ilvl w:val="0"/>
                <w:numId w:val="11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 w:hint="eastAsia"/>
                <w:sz w:val="24"/>
                <w:szCs w:val="24"/>
              </w:rPr>
              <w:t>展覽、演出或傳播內容</w:t>
            </w:r>
          </w:p>
          <w:p w:rsidR="002D0C35" w:rsidRDefault="002D0C35" w:rsidP="00B81F67">
            <w:pPr>
              <w:pStyle w:val="TableParagraph"/>
              <w:spacing w:line="360" w:lineRule="exact"/>
              <w:ind w:left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/>
                <w:sz w:val="24"/>
                <w:szCs w:val="24"/>
              </w:rPr>
              <w:t>藝術展覽或演出作品、文化禮俗儀典與觀念、文物史料、訓練教材、政令/活動宣導等內容，宜注意是否避免複製性別刻板印象、有助建立弱勢性別在公共領域之可見性與主體性。</w:t>
            </w:r>
          </w:p>
          <w:p w:rsidR="002D0C35" w:rsidRPr="00B81F67" w:rsidRDefault="002D0C35" w:rsidP="00B81F67">
            <w:pPr>
              <w:pStyle w:val="TableParagraph"/>
              <w:numPr>
                <w:ilvl w:val="0"/>
                <w:numId w:val="11"/>
              </w:numPr>
              <w:spacing w:line="360" w:lineRule="exact"/>
              <w:ind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 w:hint="eastAsia"/>
                <w:sz w:val="24"/>
                <w:szCs w:val="24"/>
              </w:rPr>
              <w:t>研究類計畫</w:t>
            </w:r>
          </w:p>
          <w:p w:rsidR="002D0C35" w:rsidRPr="00A016D7" w:rsidRDefault="002D0C35" w:rsidP="00B81F67">
            <w:pPr>
              <w:pStyle w:val="TableParagraph"/>
              <w:spacing w:line="360" w:lineRule="exact"/>
              <w:ind w:left="360" w:rightChars="-15" w:right="-3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F67">
              <w:rPr>
                <w:rFonts w:ascii="標楷體" w:eastAsia="標楷體" w:hAnsi="標楷體"/>
                <w:sz w:val="24"/>
                <w:szCs w:val="24"/>
              </w:rPr>
              <w:t>研究類計畫之參與者(例如：研究團隊)性別落差過大時， 宜關注不同性別參與機會、職場性別友善性不足等問題； 若以「人」為研究對象，宜注意研究過程及結論與建議是否納入性別觀點。</w:t>
            </w:r>
          </w:p>
        </w:tc>
        <w:tc>
          <w:tcPr>
            <w:tcW w:w="3430" w:type="dxa"/>
            <w:gridSpan w:val="2"/>
            <w:vAlign w:val="center"/>
          </w:tcPr>
          <w:p w:rsidR="002D0C35" w:rsidRPr="00A34868" w:rsidRDefault="002D0C35" w:rsidP="00A3486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D0C35" w:rsidRPr="00C52074" w:rsidTr="00570241">
        <w:trPr>
          <w:trHeight w:val="907"/>
        </w:trPr>
        <w:tc>
          <w:tcPr>
            <w:tcW w:w="9281" w:type="dxa"/>
            <w:gridSpan w:val="5"/>
            <w:shd w:val="clear" w:color="auto" w:fill="D9D9D9" w:themeFill="background1" w:themeFillShade="D9"/>
            <w:vAlign w:val="center"/>
          </w:tcPr>
          <w:p w:rsidR="002D0C35" w:rsidRPr="00EE3AF8" w:rsidRDefault="002D0C35" w:rsidP="0021407D">
            <w:pPr>
              <w:pStyle w:val="TableParagraph"/>
              <w:spacing w:line="360" w:lineRule="exact"/>
              <w:ind w:leftChars="14" w:left="2878" w:hangingChars="1184" w:hanging="2844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3AF8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貳、回應性別落差與需求：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針對本計畫</w:t>
            </w:r>
            <w:r w:rsidRPr="00EE3AF8">
              <w:rPr>
                <w:rFonts w:ascii="標楷體" w:eastAsia="標楷體" w:hAnsi="標楷體" w:hint="eastAsia"/>
                <w:b/>
                <w:sz w:val="24"/>
                <w:szCs w:val="24"/>
              </w:rPr>
              <w:t>性別議題，訂定性別目標、執行策略及編列相關預算。</w:t>
            </w:r>
          </w:p>
        </w:tc>
      </w:tr>
      <w:tr w:rsidR="002D0C35" w:rsidRPr="00C52074" w:rsidTr="001F553F">
        <w:trPr>
          <w:trHeight w:val="567"/>
        </w:trPr>
        <w:tc>
          <w:tcPr>
            <w:tcW w:w="5851" w:type="dxa"/>
            <w:gridSpan w:val="3"/>
            <w:shd w:val="clear" w:color="auto" w:fill="D9D9D9" w:themeFill="background1" w:themeFillShade="D9"/>
            <w:vAlign w:val="center"/>
          </w:tcPr>
          <w:p w:rsidR="002D0C35" w:rsidRPr="00AB0B73" w:rsidRDefault="002D0C35" w:rsidP="00A3486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評估項目</w:t>
            </w:r>
          </w:p>
        </w:tc>
        <w:tc>
          <w:tcPr>
            <w:tcW w:w="3430" w:type="dxa"/>
            <w:gridSpan w:val="2"/>
            <w:shd w:val="clear" w:color="auto" w:fill="D9D9D9" w:themeFill="background1" w:themeFillShade="D9"/>
            <w:vAlign w:val="center"/>
          </w:tcPr>
          <w:p w:rsidR="002D0C35" w:rsidRPr="00AB0B73" w:rsidRDefault="002D0C35" w:rsidP="00A3486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評估結果</w:t>
            </w:r>
          </w:p>
        </w:tc>
      </w:tr>
      <w:tr w:rsidR="002D0C35" w:rsidRPr="00C52074" w:rsidTr="00DF30FC">
        <w:trPr>
          <w:trHeight w:val="4025"/>
        </w:trPr>
        <w:tc>
          <w:tcPr>
            <w:tcW w:w="5851" w:type="dxa"/>
            <w:gridSpan w:val="3"/>
            <w:vAlign w:val="center"/>
          </w:tcPr>
          <w:p w:rsidR="002D0C35" w:rsidRPr="00A87D4F" w:rsidRDefault="002D0C35" w:rsidP="00B81F67">
            <w:pPr>
              <w:pStyle w:val="TableParagraph"/>
              <w:spacing w:line="360" w:lineRule="exact"/>
              <w:ind w:left="718" w:right="94" w:hanging="611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87D4F">
              <w:rPr>
                <w:rFonts w:ascii="標楷體" w:eastAsia="標楷體" w:hAnsi="標楷體" w:hint="eastAsia"/>
                <w:b/>
                <w:sz w:val="24"/>
                <w:szCs w:val="24"/>
              </w:rPr>
              <w:t>2-1【請訂定本計畫之性別目標、績效指標、衡量標準及目標值】</w:t>
            </w:r>
          </w:p>
          <w:p w:rsidR="002D0C35" w:rsidRPr="00A87D4F" w:rsidRDefault="002D0C35" w:rsidP="00B81F67">
            <w:pPr>
              <w:pStyle w:val="TableParagraph"/>
              <w:spacing w:line="360" w:lineRule="exact"/>
              <w:ind w:left="107" w:right="7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t>請針對 1-3 的評估結果，擬訂本計畫之性別目標，並為衡量性別目標達成情形，請訂定相應之績效指標、衡量標準及目標值。性別目標宜具有下列效益：</w:t>
            </w:r>
          </w:p>
          <w:p w:rsidR="002D0C35" w:rsidRPr="00A87D4F" w:rsidRDefault="002D0C35" w:rsidP="00D4122C">
            <w:pPr>
              <w:pStyle w:val="TableParagraph"/>
              <w:numPr>
                <w:ilvl w:val="0"/>
                <w:numId w:val="12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 w:hint="eastAsia"/>
                <w:sz w:val="24"/>
                <w:szCs w:val="24"/>
              </w:rPr>
              <w:t>參與人員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促進弱勢性別參與本計畫規劃、決策及執行，納入不同性別經驗與意見。</w:t>
            </w:r>
          </w:p>
          <w:p w:rsidR="002D0C35" w:rsidRDefault="002D0C35" w:rsidP="005E0CC7">
            <w:pPr>
              <w:pStyle w:val="TableParagraph"/>
              <w:spacing w:line="360" w:lineRule="exact"/>
              <w:ind w:leftChars="147" w:left="605" w:hangingChars="105" w:hanging="2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加強培育弱勢性別人才，強化其領導與管理知能，以利進入決策階層。</w:t>
            </w:r>
          </w:p>
          <w:p w:rsidR="002D0C35" w:rsidRDefault="002D0C35" w:rsidP="005E0CC7">
            <w:pPr>
              <w:pStyle w:val="TableParagraph"/>
              <w:spacing w:line="360" w:lineRule="exact"/>
              <w:ind w:leftChars="147" w:left="605" w:hangingChars="105" w:hanging="2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營造性別友善職場，縮小職場性別隔離。</w:t>
            </w:r>
          </w:p>
          <w:p w:rsidR="002D0C35" w:rsidRPr="00A545DD" w:rsidRDefault="002D0C35" w:rsidP="005E0CC7">
            <w:pPr>
              <w:pStyle w:val="TableParagraph"/>
              <w:numPr>
                <w:ilvl w:val="0"/>
                <w:numId w:val="12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 w:hint="eastAsia"/>
                <w:sz w:val="24"/>
                <w:szCs w:val="24"/>
              </w:rPr>
              <w:t>受益情形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回應不同性別需求，縮小不同性別滿意度落差。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46" w:left="602" w:hangingChars="105" w:hanging="2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sz w:val="24"/>
                <w:szCs w:val="24"/>
              </w:rPr>
              <w:t>增進弱勢性別獲得社會資源之機會(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例如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獲得政府補助；</w:t>
            </w:r>
            <w:r>
              <w:rPr>
                <w:rFonts w:ascii="標楷體" w:eastAsia="標楷體" w:hAnsi="標楷體"/>
                <w:sz w:val="24"/>
                <w:szCs w:val="24"/>
              </w:rPr>
              <w:t>參加人才培訓活動)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46" w:left="602" w:hangingChars="105" w:hanging="25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sz w:val="24"/>
                <w:szCs w:val="24"/>
              </w:rPr>
              <w:t>增進弱勢性別參與社會及公共事務之機會(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例如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參加公聽會/</w:t>
            </w:r>
            <w:r>
              <w:rPr>
                <w:rFonts w:ascii="標楷體" w:eastAsia="標楷體" w:hAnsi="標楷體"/>
                <w:sz w:val="24"/>
                <w:szCs w:val="24"/>
              </w:rPr>
              <w:t>說明會，表達意見與需求)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D0C35" w:rsidRDefault="002D0C35" w:rsidP="00D4122C">
            <w:pPr>
              <w:pStyle w:val="TableParagraph"/>
              <w:numPr>
                <w:ilvl w:val="0"/>
                <w:numId w:val="12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545DD">
              <w:rPr>
                <w:rFonts w:ascii="標楷體" w:eastAsia="標楷體" w:hAnsi="標楷體" w:hint="eastAsia"/>
                <w:sz w:val="24"/>
                <w:szCs w:val="24"/>
              </w:rPr>
              <w:t>公共空間</w:t>
            </w:r>
          </w:p>
          <w:p w:rsidR="002D0C35" w:rsidRDefault="002D0C35" w:rsidP="00262799">
            <w:pPr>
              <w:pStyle w:val="TableParagraph"/>
              <w:spacing w:line="360" w:lineRule="exact"/>
              <w:ind w:left="3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62799">
              <w:rPr>
                <w:rFonts w:ascii="標楷體" w:eastAsia="標楷體" w:hAnsi="標楷體"/>
                <w:sz w:val="24"/>
                <w:szCs w:val="24"/>
              </w:rPr>
              <w:lastRenderedPageBreak/>
              <w:t>回應不同性別對公共空間使用性、安全性及友善性之意見與需求，打造性別友善之公共空間。</w:t>
            </w:r>
          </w:p>
          <w:p w:rsidR="002D0C35" w:rsidRPr="00262799" w:rsidRDefault="002D0C35" w:rsidP="00262799">
            <w:pPr>
              <w:pStyle w:val="TableParagraph"/>
              <w:numPr>
                <w:ilvl w:val="0"/>
                <w:numId w:val="12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62799">
              <w:rPr>
                <w:rFonts w:ascii="標楷體" w:eastAsia="標楷體" w:hAnsi="標楷體" w:hint="eastAsia"/>
                <w:sz w:val="24"/>
                <w:szCs w:val="24"/>
              </w:rPr>
              <w:t>展覽、演出或傳播內容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545DD">
              <w:rPr>
                <w:rFonts w:ascii="標楷體" w:eastAsia="標楷體" w:hAnsi="標楷體"/>
                <w:sz w:val="24"/>
                <w:szCs w:val="24"/>
              </w:rPr>
              <w:t>消除傳統文化對不同性別之限制或僵化期待，形塑或推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展性別平等觀念或文化。</w:t>
            </w:r>
          </w:p>
          <w:p w:rsidR="002D0C35" w:rsidRPr="00A545DD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sz w:val="24"/>
                <w:szCs w:val="24"/>
              </w:rPr>
              <w:t>提升弱勢性別在公共領域之可見性與主體性(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如</w:t>
            </w:r>
            <w:r w:rsidRPr="00A545DD">
              <w:rPr>
                <w:rFonts w:ascii="標楷體" w:eastAsia="標楷體" w:hAnsi="標楷體"/>
                <w:sz w:val="24"/>
                <w:szCs w:val="24"/>
              </w:rPr>
              <w:t>作品展出或演出；參加運動競賽)。</w:t>
            </w:r>
          </w:p>
          <w:p w:rsidR="002D0C35" w:rsidRPr="00DC4C79" w:rsidRDefault="002D0C35" w:rsidP="00262799">
            <w:pPr>
              <w:pStyle w:val="TableParagraph"/>
              <w:numPr>
                <w:ilvl w:val="0"/>
                <w:numId w:val="12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545DD">
              <w:rPr>
                <w:rFonts w:ascii="標楷體" w:eastAsia="標楷體" w:hAnsi="標楷體" w:hint="eastAsia"/>
                <w:sz w:val="24"/>
                <w:szCs w:val="24"/>
              </w:rPr>
              <w:t>研究類計畫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產出具性別觀點之研究報告。</w:t>
            </w:r>
          </w:p>
          <w:p w:rsidR="002D0C35" w:rsidRDefault="002D0C35" w:rsidP="00D4122C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加強培育及延攬環境、能源及科技領域之女性研究人才，提升女性專業技術研發能力。</w:t>
            </w:r>
          </w:p>
          <w:p w:rsidR="002D0C35" w:rsidRDefault="002D0C35" w:rsidP="002C6118">
            <w:pPr>
              <w:pStyle w:val="TableParagraph"/>
              <w:numPr>
                <w:ilvl w:val="0"/>
                <w:numId w:val="12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4C79">
              <w:rPr>
                <w:rFonts w:ascii="標楷體" w:eastAsia="標楷體" w:hAnsi="標楷體"/>
                <w:sz w:val="24"/>
                <w:szCs w:val="24"/>
              </w:rPr>
              <w:t>強化與本計畫相關的性別統計與性別分析。</w:t>
            </w:r>
          </w:p>
          <w:p w:rsidR="002D0C35" w:rsidRPr="002C6118" w:rsidRDefault="002D0C35" w:rsidP="002C6118">
            <w:pPr>
              <w:pStyle w:val="TableParagraph"/>
              <w:numPr>
                <w:ilvl w:val="0"/>
                <w:numId w:val="12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6118">
              <w:rPr>
                <w:rFonts w:ascii="標楷體" w:eastAsia="標楷體" w:hAnsi="標楷體"/>
                <w:sz w:val="24"/>
                <w:szCs w:val="24"/>
              </w:rPr>
              <w:t>其他有助促進性別平等之效益。</w:t>
            </w:r>
          </w:p>
        </w:tc>
        <w:tc>
          <w:tcPr>
            <w:tcW w:w="3430" w:type="dxa"/>
            <w:gridSpan w:val="2"/>
          </w:tcPr>
          <w:p w:rsidR="002D0C35" w:rsidRDefault="002D0C35" w:rsidP="00262799">
            <w:pPr>
              <w:pStyle w:val="TableParagraph"/>
              <w:spacing w:line="360" w:lineRule="exact"/>
              <w:ind w:leftChars="-5" w:left="226" w:right="-38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lastRenderedPageBreak/>
              <w:t>□有訂定性別目標者，請將性別目標、績效指標、衡量標準及目標值納入計畫書草案之計畫目標章節，並於本欄敘明計畫書草案之頁碼：</w:t>
            </w: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Pr="00DC4C79" w:rsidRDefault="002D0C35" w:rsidP="00262799">
            <w:pPr>
              <w:pStyle w:val="TableParagraph"/>
              <w:spacing w:line="360" w:lineRule="exact"/>
              <w:ind w:leftChars="13" w:left="255" w:right="-38" w:hangingChars="102" w:hanging="2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Cs w:val="24"/>
              </w:rPr>
              <w:t>□</w:t>
            </w:r>
            <w:r w:rsidRPr="00DC4C79">
              <w:rPr>
                <w:rFonts w:ascii="標楷體" w:eastAsia="標楷體" w:hAnsi="標楷體"/>
                <w:sz w:val="24"/>
                <w:szCs w:val="24"/>
              </w:rPr>
              <w:t>未訂定性別目標者，請說明原因及確保落實性別平等事項之機制或方法。</w:t>
            </w:r>
          </w:p>
        </w:tc>
      </w:tr>
      <w:tr w:rsidR="002D0C35" w:rsidRPr="00C52074" w:rsidTr="001F553F">
        <w:trPr>
          <w:trHeight w:val="567"/>
        </w:trPr>
        <w:tc>
          <w:tcPr>
            <w:tcW w:w="5851" w:type="dxa"/>
            <w:gridSpan w:val="3"/>
            <w:shd w:val="clear" w:color="auto" w:fill="D9D9D9" w:themeFill="background1" w:themeFillShade="D9"/>
            <w:vAlign w:val="center"/>
          </w:tcPr>
          <w:p w:rsidR="002D0C35" w:rsidRPr="00AB0B73" w:rsidRDefault="002D0C35" w:rsidP="00B81F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評估項目</w:t>
            </w:r>
          </w:p>
        </w:tc>
        <w:tc>
          <w:tcPr>
            <w:tcW w:w="3430" w:type="dxa"/>
            <w:gridSpan w:val="2"/>
            <w:shd w:val="clear" w:color="auto" w:fill="D9D9D9" w:themeFill="background1" w:themeFillShade="D9"/>
            <w:vAlign w:val="center"/>
          </w:tcPr>
          <w:p w:rsidR="002D0C35" w:rsidRPr="00AB0B73" w:rsidRDefault="002D0C35" w:rsidP="00B81F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評估結果</w:t>
            </w:r>
          </w:p>
        </w:tc>
      </w:tr>
      <w:tr w:rsidR="002D0C35" w:rsidRPr="00C52074" w:rsidTr="00DF30FC">
        <w:trPr>
          <w:trHeight w:val="825"/>
        </w:trPr>
        <w:tc>
          <w:tcPr>
            <w:tcW w:w="5851" w:type="dxa"/>
            <w:gridSpan w:val="3"/>
            <w:vAlign w:val="center"/>
          </w:tcPr>
          <w:p w:rsidR="002D0C35" w:rsidRDefault="002D0C35" w:rsidP="00B81F67">
            <w:pPr>
              <w:pStyle w:val="TableParagraph"/>
              <w:spacing w:line="360" w:lineRule="exact"/>
              <w:ind w:left="107" w:right="-29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87D4F">
              <w:rPr>
                <w:rFonts w:ascii="標楷體" w:eastAsia="標楷體" w:hAnsi="標楷體" w:hint="eastAsia"/>
                <w:b/>
                <w:sz w:val="24"/>
                <w:szCs w:val="24"/>
              </w:rPr>
              <w:t>2-2【請根據 2-1 本計畫所訂定之性別目標，訂定執行策略】</w:t>
            </w:r>
          </w:p>
          <w:p w:rsidR="002D0C35" w:rsidRPr="00A87D4F" w:rsidRDefault="002D0C35" w:rsidP="00B81F67">
            <w:pPr>
              <w:pStyle w:val="TableParagraph"/>
              <w:spacing w:line="360" w:lineRule="exact"/>
              <w:ind w:left="107" w:right="-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t>請參考下列原則，設計有效的執行策略及其配套措施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2D0C35" w:rsidRPr="002C6118" w:rsidRDefault="002D0C35" w:rsidP="0047503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4C79">
              <w:rPr>
                <w:rFonts w:ascii="標楷體" w:eastAsia="標楷體" w:hAnsi="標楷體" w:hint="eastAsia"/>
                <w:sz w:val="24"/>
                <w:szCs w:val="24"/>
              </w:rPr>
              <w:t>參與人員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本計畫研擬、決策及執行各階段之參與成員、組織或機制</w:t>
            </w:r>
            <w:r>
              <w:rPr>
                <w:rFonts w:ascii="標楷體" w:eastAsia="標楷體" w:hAnsi="標楷體"/>
                <w:sz w:val="24"/>
                <w:szCs w:val="24"/>
              </w:rPr>
              <w:t>(如相關會議、審查委員會、專案辦公室成員或執行團隊)符合任一性別不少於三分之一原則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前項參與成員具備性別平等意識/有參加性別平等相關課</w:t>
            </w:r>
            <w:r>
              <w:rPr>
                <w:rFonts w:ascii="標楷體" w:eastAsia="標楷體" w:hAnsi="標楷體"/>
                <w:sz w:val="24"/>
                <w:szCs w:val="24"/>
              </w:rPr>
              <w:t>程。</w:t>
            </w:r>
          </w:p>
          <w:p w:rsidR="002D0C35" w:rsidRPr="002C6118" w:rsidRDefault="002D0C35" w:rsidP="0047503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6118">
              <w:rPr>
                <w:rFonts w:ascii="標楷體" w:eastAsia="標楷體" w:hAnsi="標楷體" w:hint="eastAsia"/>
                <w:sz w:val="24"/>
                <w:szCs w:val="24"/>
              </w:rPr>
              <w:t>宣導傳播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sz w:val="24"/>
                <w:szCs w:val="24"/>
              </w:rPr>
              <w:t>針對不同背景的目標對象(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如不諳本國語言者；不同年</w:t>
            </w:r>
            <w:r>
              <w:rPr>
                <w:rFonts w:ascii="標楷體" w:eastAsia="標楷體" w:hAnsi="標楷體"/>
                <w:sz w:val="24"/>
                <w:szCs w:val="24"/>
              </w:rPr>
              <w:t>齡、族群或居住地民眾)採取不同傳播方法傳布訊息(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例如：透過社區公布欄、鄰里活動、網路、報紙、宣傳單、APP、廣播、電視等多元</w:t>
            </w:r>
            <w:r>
              <w:rPr>
                <w:rFonts w:ascii="標楷體" w:eastAsia="標楷體" w:hAnsi="標楷體"/>
                <w:sz w:val="24"/>
                <w:szCs w:val="24"/>
              </w:rPr>
              <w:t>管道公開訊息，或結合婦女團體、老人福利或身障等外聘團體傳布訊息)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宣導傳播內容避免具性別刻板印象或性別歧視意味之語言、符號或案例。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與民眾溝通之內容如涉及高深專業知識，將以民眾較易理解之方式，進行口頭說明或提供書面資料。</w:t>
            </w:r>
          </w:p>
          <w:p w:rsidR="002D0C35" w:rsidRPr="002C6118" w:rsidRDefault="002D0C35" w:rsidP="0047503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6118">
              <w:rPr>
                <w:rFonts w:ascii="標楷體" w:eastAsia="標楷體" w:hAnsi="標楷體" w:hint="eastAsia"/>
                <w:sz w:val="24"/>
                <w:szCs w:val="24"/>
              </w:rPr>
              <w:t>促進弱勢性別參與公共事務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E2141">
              <w:rPr>
                <w:rFonts w:ascii="標楷體" w:eastAsia="標楷體" w:hAnsi="標楷體"/>
                <w:sz w:val="24"/>
                <w:szCs w:val="24"/>
              </w:rPr>
              <w:t>計畫內容若對人民之權益有重大影響，宜與民眾</w:t>
            </w:r>
            <w:r w:rsidRPr="00CE2141">
              <w:rPr>
                <w:rFonts w:ascii="標楷體" w:eastAsia="標楷體" w:hAnsi="標楷體"/>
                <w:sz w:val="24"/>
                <w:szCs w:val="24"/>
              </w:rPr>
              <w:lastRenderedPageBreak/>
              <w:t>進行充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分之政策溝通，並落實性別參與。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規劃與民眾溝通之活動時，考量不同背景者之參與需求，採多元時段辦理多場次，並視需要提供交通接駁、臨時托育等友善服務。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辦理出席民眾之性別統計；如有性別落差過大情形，將提出加強蒐集弱勢性別意見之措施。</w:t>
            </w:r>
          </w:p>
          <w:p w:rsidR="002D0C35" w:rsidRPr="002C6118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CE2141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4</w:instrTex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培力弱勢性別，形成組織、取得發言權或領導地位。</w:t>
            </w:r>
          </w:p>
          <w:p w:rsidR="002D0C35" w:rsidRPr="005E0CC7" w:rsidRDefault="002D0C35" w:rsidP="0047503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6118">
              <w:rPr>
                <w:rFonts w:ascii="標楷體" w:eastAsia="標楷體" w:hAnsi="標楷體" w:hint="eastAsia"/>
                <w:sz w:val="24"/>
                <w:szCs w:val="24"/>
              </w:rPr>
              <w:t>培育專業人才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規劃人才培訓活動時，納入鼓勵或促進弱勢性別參加之</w:t>
            </w:r>
            <w:r>
              <w:rPr>
                <w:rFonts w:ascii="標楷體" w:eastAsia="標楷體" w:hAnsi="標楷體"/>
                <w:sz w:val="24"/>
                <w:szCs w:val="24"/>
              </w:rPr>
              <w:t>措施(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例如:提供交通接駁、臨時托育等友善服務；優先保障名額；培訓活動之宣傳設計，強化歡迎或友善</w:t>
            </w:r>
            <w:r>
              <w:rPr>
                <w:rFonts w:ascii="標楷體" w:eastAsia="標楷體" w:hAnsi="標楷體"/>
                <w:sz w:val="24"/>
                <w:szCs w:val="24"/>
              </w:rPr>
              <w:t>弱勢性別參與之訊息；結合相關機關、外聘團體或組織，宣傳培訓活動)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辦理參訓者人數及回饋意見之性別統計與性別分析，作為未來精進培訓活動之參考。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培訓內涵中融入性別平等教育或宣導，提升相關領域從業人員之性別敏感度。</w:t>
            </w:r>
          </w:p>
          <w:p w:rsidR="002D0C35" w:rsidRPr="005E0CC7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CE2141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4</w:instrTex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辦理培訓活動之師資性別統計，作為未來師資邀請或師資培訓之參考。</w:t>
            </w:r>
          </w:p>
          <w:p w:rsidR="002D0C35" w:rsidRPr="005E0CC7" w:rsidRDefault="002D0C35" w:rsidP="0047503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E0CC7">
              <w:rPr>
                <w:rFonts w:ascii="標楷體" w:eastAsia="標楷體" w:hAnsi="標楷體" w:hint="eastAsia"/>
                <w:sz w:val="24"/>
                <w:szCs w:val="24"/>
              </w:rPr>
              <w:t>具性別平等精神之展覽、演出或傳播內容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規劃展覽、演出或傳播內容時，避免複製性別刻板印象，並注意創作者、表演者之性別平衡。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製作歷史文物、傳統藝術之導覽、介紹等影音或文字資料時，將納入現代性別平等觀點之詮釋內容。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sz w:val="24"/>
                <w:szCs w:val="24"/>
              </w:rPr>
              <w:t>規劃以性別平等為主題的展覽、演出或傳播內容(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例如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女性的歷史貢獻、對</w:t>
            </w:r>
            <w:r>
              <w:rPr>
                <w:rFonts w:ascii="標楷體" w:eastAsia="標楷體" w:hAnsi="標楷體"/>
                <w:sz w:val="24"/>
                <w:szCs w:val="24"/>
              </w:rPr>
              <w:t>多元性別之瞭解與尊重、移民女性之處境與貢獻、不同族群之性別文化)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D0C35" w:rsidRDefault="002D0C35" w:rsidP="0047503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09CE">
              <w:rPr>
                <w:rFonts w:ascii="標楷體" w:eastAsia="標楷體" w:hAnsi="標楷體" w:hint="eastAsia"/>
                <w:sz w:val="24"/>
                <w:szCs w:val="24"/>
              </w:rPr>
              <w:t>建構性別友善之職場環境</w:t>
            </w:r>
          </w:p>
          <w:p w:rsidR="002D0C35" w:rsidRDefault="002D0C35" w:rsidP="00B81F67">
            <w:pPr>
              <w:pStyle w:val="TableParagraph"/>
              <w:spacing w:line="360" w:lineRule="exact"/>
              <w:ind w:left="38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09CE">
              <w:rPr>
                <w:rFonts w:ascii="標楷體" w:eastAsia="標楷體" w:hAnsi="標楷體"/>
                <w:sz w:val="24"/>
                <w:szCs w:val="24"/>
              </w:rPr>
              <w:t>委託外聘辦理業務時，推廣促進性別平等之積極性作法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6609CE">
              <w:rPr>
                <w:rFonts w:ascii="標楷體" w:eastAsia="標楷體" w:hAnsi="標楷體"/>
                <w:sz w:val="24"/>
                <w:szCs w:val="24"/>
              </w:rPr>
              <w:t>例如：評選項目訂有友善家庭、企業托兒、彈性工時與工作安</w:t>
            </w:r>
            <w:r>
              <w:rPr>
                <w:rFonts w:ascii="標楷體" w:eastAsia="標楷體" w:hAnsi="標楷體"/>
                <w:sz w:val="24"/>
                <w:szCs w:val="24"/>
              </w:rPr>
              <w:t>排等性別友善措施；鼓勵外聘廠商拔擢弱勢性別優秀人才擔任管理職)</w:t>
            </w:r>
            <w:r w:rsidRPr="006609CE">
              <w:rPr>
                <w:rFonts w:ascii="標楷體" w:eastAsia="標楷體" w:hAnsi="標楷體"/>
                <w:sz w:val="24"/>
                <w:szCs w:val="24"/>
              </w:rPr>
              <w:t>，以營造性別友善職場環境。</w:t>
            </w:r>
          </w:p>
          <w:p w:rsidR="002D0C35" w:rsidRDefault="002D0C35" w:rsidP="0047503F">
            <w:pPr>
              <w:pStyle w:val="TableParagraph"/>
              <w:numPr>
                <w:ilvl w:val="0"/>
                <w:numId w:val="13"/>
              </w:numPr>
              <w:spacing w:line="360" w:lineRule="exact"/>
              <w:ind w:left="357" w:hanging="2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09CE">
              <w:rPr>
                <w:rFonts w:ascii="標楷體" w:eastAsia="標楷體" w:hAnsi="標楷體" w:hint="eastAsia"/>
                <w:sz w:val="24"/>
                <w:szCs w:val="24"/>
              </w:rPr>
              <w:t>具性別觀點之研究類計畫</w:t>
            </w:r>
          </w:p>
          <w:p w:rsidR="002D0C35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6609CE">
              <w:rPr>
                <w:rFonts w:ascii="標楷體" w:eastAsia="標楷體" w:hAnsi="標楷體"/>
                <w:sz w:val="24"/>
                <w:szCs w:val="24"/>
              </w:rPr>
              <w:t>研究團隊成員符合任一性別不少於三分之一原則，並積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極培育及延攬女性科技研究人才；積極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lastRenderedPageBreak/>
              <w:t>鼓勵女性擔任環境、能源與科技領域研究類計畫之計畫主持人。</w:t>
            </w:r>
          </w:p>
          <w:p w:rsidR="002D0C35" w:rsidRPr="006609CE" w:rsidRDefault="002D0C35" w:rsidP="0047503F">
            <w:pPr>
              <w:pStyle w:val="TableParagraph"/>
              <w:spacing w:line="360" w:lineRule="exact"/>
              <w:ind w:leftChars="151" w:left="60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instrText xml:space="preserve"> 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eq \o\ac(○,</w:instrText>
            </w:r>
            <w:r w:rsidRPr="00A34868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A34868">
              <w:rPr>
                <w:rFonts w:ascii="標楷體" w:eastAsia="標楷體" w:hAnsi="標楷體" w:hint="eastAsia"/>
                <w:sz w:val="24"/>
                <w:szCs w:val="24"/>
              </w:rPr>
              <w:instrText>)</w:instrText>
            </w:r>
            <w:r w:rsidRPr="00A34868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以「人」為研究對象之研究，需進行性別分析，研究結論與建議亦需具性別觀點。</w:t>
            </w:r>
          </w:p>
        </w:tc>
        <w:tc>
          <w:tcPr>
            <w:tcW w:w="3430" w:type="dxa"/>
            <w:gridSpan w:val="2"/>
          </w:tcPr>
          <w:p w:rsidR="002D0C35" w:rsidRDefault="002D0C35" w:rsidP="0047503F">
            <w:pPr>
              <w:pStyle w:val="TableParagraph"/>
              <w:spacing w:line="360" w:lineRule="exact"/>
              <w:ind w:leftChars="-5" w:left="226" w:right="-4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有訂定執行策略者，請將主要的執行策略納入計畫書草案之適當</w:t>
            </w:r>
            <w:r w:rsidRPr="00A87D4F">
              <w:rPr>
                <w:rFonts w:ascii="標楷體" w:eastAsia="標楷體" w:hAnsi="標楷體"/>
                <w:sz w:val="24"/>
                <w:szCs w:val="24"/>
              </w:rPr>
              <w:t>章節，並於本欄敘明計畫書草案之頁碼：</w:t>
            </w: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Pr="00DC4C79" w:rsidRDefault="002D0C35" w:rsidP="00B81F67">
            <w:pPr>
              <w:pStyle w:val="TableParagraph"/>
              <w:spacing w:line="360" w:lineRule="exact"/>
              <w:ind w:leftChars="2" w:left="250" w:right="-38" w:hangingChars="102" w:hanging="2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47503F">
            <w:pPr>
              <w:pStyle w:val="TableParagraph"/>
              <w:spacing w:line="360" w:lineRule="exact"/>
              <w:ind w:leftChars="-5" w:left="206" w:right="-40" w:hangingChars="99" w:hanging="21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未訂執行策略者，請說明原因及改善方法：</w:t>
            </w:r>
          </w:p>
          <w:p w:rsidR="002D0C35" w:rsidRPr="00A87D4F" w:rsidRDefault="002D0C35" w:rsidP="00B81F67">
            <w:pPr>
              <w:pStyle w:val="TableParagraph"/>
              <w:spacing w:line="360" w:lineRule="exact"/>
              <w:ind w:left="359" w:right="82" w:hanging="2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D0C35" w:rsidRPr="00C52074" w:rsidTr="001F553F">
        <w:trPr>
          <w:trHeight w:val="567"/>
        </w:trPr>
        <w:tc>
          <w:tcPr>
            <w:tcW w:w="5851" w:type="dxa"/>
            <w:gridSpan w:val="3"/>
            <w:shd w:val="clear" w:color="auto" w:fill="D9D9D9" w:themeFill="background1" w:themeFillShade="D9"/>
            <w:vAlign w:val="center"/>
          </w:tcPr>
          <w:p w:rsidR="002D0C35" w:rsidRPr="00AB0B73" w:rsidRDefault="002D0C35" w:rsidP="008462CC">
            <w:pPr>
              <w:pStyle w:val="TableParagraph"/>
              <w:spacing w:line="360" w:lineRule="exact"/>
              <w:ind w:right="-9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評估項目</w:t>
            </w:r>
          </w:p>
        </w:tc>
        <w:tc>
          <w:tcPr>
            <w:tcW w:w="3430" w:type="dxa"/>
            <w:gridSpan w:val="2"/>
            <w:shd w:val="clear" w:color="auto" w:fill="D9D9D9" w:themeFill="background1" w:themeFillShade="D9"/>
            <w:vAlign w:val="center"/>
          </w:tcPr>
          <w:p w:rsidR="002D0C35" w:rsidRPr="00AB0B73" w:rsidRDefault="002D0C35" w:rsidP="008462CC">
            <w:pPr>
              <w:pStyle w:val="TableParagraph"/>
              <w:spacing w:line="360" w:lineRule="exact"/>
              <w:ind w:right="-9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B0B73">
              <w:rPr>
                <w:rFonts w:ascii="標楷體" w:eastAsia="標楷體" w:hAnsi="標楷體" w:hint="eastAsia"/>
                <w:b/>
                <w:sz w:val="24"/>
                <w:szCs w:val="24"/>
              </w:rPr>
              <w:t>評估結果</w:t>
            </w:r>
          </w:p>
        </w:tc>
      </w:tr>
      <w:tr w:rsidR="002D0C35" w:rsidRPr="00C52074" w:rsidTr="00341B48">
        <w:trPr>
          <w:trHeight w:val="4985"/>
        </w:trPr>
        <w:tc>
          <w:tcPr>
            <w:tcW w:w="5851" w:type="dxa"/>
            <w:gridSpan w:val="3"/>
          </w:tcPr>
          <w:p w:rsidR="002D0C35" w:rsidRPr="00A87D4F" w:rsidRDefault="002D0C35" w:rsidP="00B81F67">
            <w:pPr>
              <w:pStyle w:val="TableParagraph"/>
              <w:spacing w:line="360" w:lineRule="exact"/>
              <w:ind w:left="422" w:right="93" w:hanging="315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87D4F">
              <w:rPr>
                <w:rFonts w:ascii="標楷體" w:eastAsia="標楷體" w:hAnsi="標楷體" w:hint="eastAsia"/>
                <w:b/>
                <w:sz w:val="24"/>
                <w:szCs w:val="24"/>
              </w:rPr>
              <w:t>2-3【請根據 2-2 本計畫所訂定之執行策略，編列或調整相關經費配置】</w:t>
            </w:r>
          </w:p>
          <w:p w:rsidR="002D0C35" w:rsidRPr="00A87D4F" w:rsidRDefault="002D0C35" w:rsidP="00B81F67">
            <w:pPr>
              <w:pStyle w:val="TableParagraph"/>
              <w:spacing w:line="360" w:lineRule="exact"/>
              <w:ind w:left="155" w:right="9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t>各機關於籌編年度概算時，請將本計畫所編列或調整之性別相關經費納入性別預算編列情形表，以確保性別相關事項有足夠經費及資源落實執行，以達成性別目標或回應性別差異需求。</w:t>
            </w:r>
          </w:p>
        </w:tc>
        <w:tc>
          <w:tcPr>
            <w:tcW w:w="3430" w:type="dxa"/>
            <w:gridSpan w:val="2"/>
          </w:tcPr>
          <w:p w:rsidR="002D0C35" w:rsidRDefault="002D0C35" w:rsidP="0047503F">
            <w:pPr>
              <w:pStyle w:val="TableParagraph"/>
              <w:spacing w:line="360" w:lineRule="exact"/>
              <w:ind w:leftChars="-5" w:left="226" w:right="-4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t>□有編列或調整經費配置者，請說明預算額度編列或調整情形：</w:t>
            </w:r>
          </w:p>
          <w:p w:rsidR="002D0C35" w:rsidRDefault="002D0C35" w:rsidP="00B81F67">
            <w:pPr>
              <w:pStyle w:val="TableParagraph"/>
              <w:spacing w:line="360" w:lineRule="exact"/>
              <w:ind w:left="172" w:right="-38" w:hanging="2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="172" w:right="-38" w:hanging="2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B81F67">
            <w:pPr>
              <w:pStyle w:val="TableParagraph"/>
              <w:spacing w:line="360" w:lineRule="exact"/>
              <w:ind w:left="172" w:right="-38" w:hanging="2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341B48">
            <w:pPr>
              <w:pStyle w:val="TableParagraph"/>
              <w:spacing w:line="360" w:lineRule="exact"/>
              <w:ind w:right="-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341B48" w:rsidRPr="006609CE" w:rsidRDefault="00341B48" w:rsidP="00341B48">
            <w:pPr>
              <w:pStyle w:val="TableParagraph"/>
              <w:spacing w:line="360" w:lineRule="exact"/>
              <w:ind w:right="-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47503F">
            <w:pPr>
              <w:pStyle w:val="TableParagraph"/>
              <w:spacing w:line="360" w:lineRule="exact"/>
              <w:ind w:leftChars="-5" w:left="226" w:right="-4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t>□未編列或調整經費配置者，請說明原因及改善方法：</w:t>
            </w:r>
          </w:p>
          <w:p w:rsidR="002D0C35" w:rsidRPr="00341B48" w:rsidRDefault="002D0C35" w:rsidP="0047503F">
            <w:pPr>
              <w:pStyle w:val="TableParagraph"/>
              <w:spacing w:line="360" w:lineRule="exact"/>
              <w:ind w:leftChars="-5" w:left="226" w:right="-4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47503F">
            <w:pPr>
              <w:pStyle w:val="TableParagraph"/>
              <w:spacing w:line="360" w:lineRule="exact"/>
              <w:ind w:leftChars="-5" w:left="226" w:right="-4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D0C35" w:rsidRDefault="002D0C35" w:rsidP="0047503F">
            <w:pPr>
              <w:pStyle w:val="TableParagraph"/>
              <w:spacing w:line="360" w:lineRule="exact"/>
              <w:ind w:leftChars="-5" w:left="226" w:right="-4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F553F" w:rsidRDefault="001F553F" w:rsidP="00341B48">
            <w:pPr>
              <w:pStyle w:val="TableParagraph"/>
              <w:spacing w:line="360" w:lineRule="exact"/>
              <w:ind w:right="-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341B48" w:rsidRPr="00A87D4F" w:rsidRDefault="00341B48" w:rsidP="00341B48">
            <w:pPr>
              <w:pStyle w:val="TableParagraph"/>
              <w:spacing w:line="360" w:lineRule="exact"/>
              <w:ind w:right="-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79B1" w:rsidRPr="00C52074" w:rsidTr="001F553F">
        <w:trPr>
          <w:trHeight w:val="567"/>
        </w:trPr>
        <w:tc>
          <w:tcPr>
            <w:tcW w:w="9281" w:type="dxa"/>
            <w:gridSpan w:val="5"/>
            <w:shd w:val="clear" w:color="auto" w:fill="D9D9D9" w:themeFill="background1" w:themeFillShade="D9"/>
            <w:vAlign w:val="center"/>
          </w:tcPr>
          <w:p w:rsidR="009D79B1" w:rsidRPr="00A87D4F" w:rsidRDefault="009D79B1" w:rsidP="003A7E90">
            <w:pPr>
              <w:pStyle w:val="TableParagraph"/>
              <w:spacing w:line="360" w:lineRule="exact"/>
              <w:ind w:leftChars="-5" w:left="224" w:right="-40" w:hangingChars="99" w:hanging="23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本計畫</w:t>
            </w:r>
            <w:r w:rsidR="003A7E90"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書草案</w:t>
            </w:r>
            <w:r w:rsidR="001F553F"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已</w:t>
            </w:r>
            <w:r w:rsidR="003A7E90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提交</w:t>
            </w:r>
            <w:r w:rsidR="001F553F" w:rsidRPr="001F553F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審閱</w:t>
            </w:r>
            <w:r w:rsidR="00335F89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方式</w:t>
            </w:r>
            <w:r w:rsidRPr="002B41C1"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如下：</w:t>
            </w:r>
            <w:r w:rsidR="003A7E90" w:rsidRPr="00A87D4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9D79B1" w:rsidRPr="00C52074" w:rsidTr="00DB2BBC">
        <w:trPr>
          <w:trHeight w:val="5436"/>
        </w:trPr>
        <w:tc>
          <w:tcPr>
            <w:tcW w:w="9281" w:type="dxa"/>
            <w:gridSpan w:val="5"/>
            <w:vAlign w:val="center"/>
          </w:tcPr>
          <w:p w:rsidR="009D79B1" w:rsidRDefault="009D79B1" w:rsidP="001F553F">
            <w:pPr>
              <w:pStyle w:val="TableParagraph"/>
              <w:spacing w:line="360" w:lineRule="exact"/>
              <w:ind w:right="96"/>
              <w:rPr>
                <w:rFonts w:ascii="標楷體" w:eastAsia="標楷體" w:hAnsi="標楷體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性別諮詢員</w:t>
            </w:r>
          </w:p>
          <w:p w:rsidR="009D79B1" w:rsidRDefault="009D79B1" w:rsidP="001F553F">
            <w:pPr>
              <w:pStyle w:val="TableParagraph"/>
              <w:spacing w:line="360" w:lineRule="exact"/>
              <w:ind w:right="96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姓名：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9D79B1" w:rsidRDefault="009D79B1" w:rsidP="001F553F">
            <w:pPr>
              <w:pStyle w:val="TableParagraph"/>
              <w:spacing w:line="360" w:lineRule="exact"/>
              <w:ind w:right="96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F553F">
              <w:rPr>
                <w:rFonts w:ascii="標楷體" w:eastAsia="標楷體" w:hAnsi="標楷體"/>
                <w:sz w:val="24"/>
                <w:szCs w:val="24"/>
              </w:rPr>
              <w:t>服務單位及職稱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1F553F" w:rsidRDefault="009D79B1" w:rsidP="003A7E90">
            <w:pPr>
              <w:pStyle w:val="TableParagraph"/>
              <w:spacing w:line="360" w:lineRule="exact"/>
              <w:ind w:leftChars="95" w:left="1440" w:right="-80" w:hangingChars="505" w:hanging="121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資格：符合</w:t>
            </w:r>
            <w:r w:rsidR="001F553F">
              <w:rPr>
                <w:rFonts w:ascii="標楷體" w:eastAsia="標楷體" w:hAnsi="標楷體" w:hint="eastAsia"/>
                <w:sz w:val="24"/>
                <w:szCs w:val="24"/>
              </w:rPr>
              <w:t>高雄市政府</w:t>
            </w:r>
            <w:r w:rsidRPr="00A70A0B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="001F553F">
              <w:rPr>
                <w:rFonts w:ascii="標楷體" w:eastAsia="標楷體" w:hAnsi="標楷體" w:hint="eastAsia"/>
                <w:sz w:val="24"/>
                <w:szCs w:val="24"/>
              </w:rPr>
              <w:t>類案件</w:t>
            </w:r>
            <w:r w:rsidR="003A7E90">
              <w:rPr>
                <w:rFonts w:ascii="標楷體" w:eastAsia="標楷體" w:hAnsi="標楷體" w:hint="eastAsia"/>
                <w:sz w:val="24"/>
                <w:szCs w:val="24"/>
              </w:rPr>
              <w:t>性別影響評估</w:t>
            </w:r>
            <w:r w:rsidRPr="00A70A0B">
              <w:rPr>
                <w:rFonts w:ascii="標楷體" w:eastAsia="標楷體" w:hAnsi="標楷體" w:hint="eastAsia"/>
                <w:sz w:val="24"/>
                <w:szCs w:val="24"/>
              </w:rPr>
              <w:t>作業</w:t>
            </w:r>
            <w:r w:rsidR="001F553F">
              <w:rPr>
                <w:rFonts w:ascii="標楷體" w:eastAsia="標楷體" w:hAnsi="標楷體" w:hint="eastAsia"/>
                <w:sz w:val="24"/>
                <w:szCs w:val="24"/>
              </w:rPr>
              <w:t>手冊之「肆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、注意事項」第一點第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570241">
              <w:rPr>
                <w:rFonts w:ascii="標楷體" w:eastAsia="標楷體" w:hAnsi="標楷體" w:hint="eastAsia"/>
                <w:sz w:val="24"/>
                <w:szCs w:val="24"/>
              </w:rPr>
              <w:t>款</w:t>
            </w:r>
          </w:p>
          <w:p w:rsidR="00341B48" w:rsidRDefault="00341B48" w:rsidP="00DB2BBC">
            <w:pPr>
              <w:pStyle w:val="TableParagraph"/>
              <w:spacing w:beforeLines="100" w:before="240" w:line="480" w:lineRule="exact"/>
              <w:ind w:right="96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Pr="00341B48">
              <w:rPr>
                <w:rFonts w:ascii="標楷體" w:eastAsia="標楷體" w:hAnsi="標楷體"/>
                <w:sz w:val="24"/>
              </w:rPr>
              <w:t>審閱</w:t>
            </w:r>
            <w:r>
              <w:rPr>
                <w:rFonts w:ascii="標楷體" w:eastAsia="標楷體" w:hAnsi="標楷體"/>
                <w:sz w:val="24"/>
              </w:rPr>
              <w:t>意見：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341B48" w:rsidRDefault="00341B48" w:rsidP="00DB2BBC">
            <w:pPr>
              <w:pStyle w:val="TableParagraph"/>
              <w:spacing w:line="480" w:lineRule="exact"/>
              <w:ind w:right="96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341B48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341B48" w:rsidRDefault="00341B48" w:rsidP="00DB2BBC">
            <w:pPr>
              <w:pStyle w:val="TableParagraph"/>
              <w:spacing w:line="480" w:lineRule="exact"/>
              <w:ind w:right="96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341B48" w:rsidRPr="00341B48" w:rsidRDefault="00341B48" w:rsidP="00DB2BBC">
            <w:pPr>
              <w:pStyle w:val="TableParagraph"/>
              <w:spacing w:line="480" w:lineRule="exact"/>
              <w:ind w:right="96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 w:rsidRPr="00341B48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D79B1" w:rsidRDefault="009D79B1" w:rsidP="00DF30FC">
            <w:pPr>
              <w:pStyle w:val="TableParagraph"/>
              <w:spacing w:beforeLines="200" w:before="480" w:line="360" w:lineRule="exact"/>
              <w:ind w:left="176" w:right="-40" w:hanging="227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機關性別平等執行小組</w:t>
            </w:r>
          </w:p>
          <w:p w:rsidR="009D79B1" w:rsidRPr="00A87D4F" w:rsidRDefault="009D79B1" w:rsidP="003534C5">
            <w:pPr>
              <w:pStyle w:val="TableParagraph"/>
              <w:spacing w:line="360" w:lineRule="exact"/>
              <w:ind w:leftChars="-5" w:left="224" w:right="-40" w:hangingChars="99" w:hanging="23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 xml:space="preserve">  會議日期：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日</w:t>
            </w:r>
          </w:p>
        </w:tc>
      </w:tr>
      <w:tr w:rsidR="009D79B1" w:rsidRPr="00C52074" w:rsidTr="00DF30FC">
        <w:trPr>
          <w:trHeight w:val="907"/>
        </w:trPr>
        <w:tc>
          <w:tcPr>
            <w:tcW w:w="9281" w:type="dxa"/>
            <w:gridSpan w:val="5"/>
            <w:vAlign w:val="center"/>
          </w:tcPr>
          <w:p w:rsidR="009D79B1" w:rsidRPr="00A87D4F" w:rsidRDefault="001F553F" w:rsidP="0047503F">
            <w:pPr>
              <w:pStyle w:val="TableParagraph"/>
              <w:spacing w:line="360" w:lineRule="exact"/>
              <w:ind w:leftChars="-5" w:left="226" w:right="-40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計畫聯絡</w:t>
            </w:r>
            <w:r w:rsidR="009D79B1">
              <w:rPr>
                <w:rFonts w:ascii="標楷體" w:eastAsia="標楷體" w:hAnsi="標楷體"/>
                <w:sz w:val="24"/>
                <w:szCs w:val="24"/>
              </w:rPr>
              <w:t>人：              單位主管：               機關首長：</w:t>
            </w:r>
          </w:p>
        </w:tc>
      </w:tr>
    </w:tbl>
    <w:p w:rsidR="006805DB" w:rsidRDefault="005364CC" w:rsidP="00B81F67">
      <w:pPr>
        <w:pStyle w:val="af4"/>
        <w:spacing w:beforeLines="50" w:before="120" w:afterLines="50" w:after="120" w:line="520" w:lineRule="exact"/>
        <w:rPr>
          <w:rFonts w:eastAsiaTheme="minorEastAsia"/>
          <w:sz w:val="20"/>
        </w:rPr>
      </w:pPr>
      <w:r>
        <w:rPr>
          <w:rFonts w:ascii="標楷體" w:eastAsia="標楷體" w:hAnsi="標楷體"/>
          <w:b/>
          <w:spacing w:val="-1"/>
          <w:sz w:val="24"/>
          <w:szCs w:val="24"/>
        </w:rPr>
        <w:t>【第二部分-</w:t>
      </w:r>
      <w:r w:rsidR="00BF5C64">
        <w:rPr>
          <w:rFonts w:ascii="標楷體" w:eastAsia="標楷體" w:hAnsi="標楷體"/>
          <w:b/>
          <w:spacing w:val="-1"/>
          <w:sz w:val="24"/>
          <w:szCs w:val="24"/>
        </w:rPr>
        <w:t>初審</w:t>
      </w:r>
      <w:r w:rsidR="006E3B5F">
        <w:rPr>
          <w:rFonts w:ascii="標楷體" w:eastAsia="標楷體" w:hAnsi="標楷體"/>
          <w:b/>
          <w:spacing w:val="-1"/>
          <w:sz w:val="24"/>
          <w:szCs w:val="24"/>
        </w:rPr>
        <w:t>作業</w:t>
      </w:r>
      <w:r>
        <w:rPr>
          <w:rFonts w:ascii="標楷體" w:eastAsia="標楷體" w:hAnsi="標楷體"/>
          <w:b/>
          <w:spacing w:val="-1"/>
          <w:sz w:val="24"/>
          <w:szCs w:val="24"/>
        </w:rPr>
        <w:t>】</w:t>
      </w:r>
      <w:r w:rsidR="006C7A71">
        <w:rPr>
          <w:rFonts w:ascii="標楷體" w:eastAsia="標楷體" w:hAnsi="標楷體"/>
          <w:b/>
          <w:spacing w:val="-1"/>
          <w:sz w:val="24"/>
          <w:szCs w:val="24"/>
        </w:rPr>
        <w:t>：由性別</w:t>
      </w:r>
      <w:r w:rsidR="00FA3FBB">
        <w:rPr>
          <w:rFonts w:ascii="標楷體" w:eastAsia="標楷體" w:hAnsi="標楷體"/>
          <w:b/>
          <w:spacing w:val="-1"/>
          <w:sz w:val="24"/>
          <w:szCs w:val="24"/>
        </w:rPr>
        <w:t>平等辦公</w:t>
      </w:r>
      <w:r w:rsidR="00EE5569">
        <w:rPr>
          <w:rFonts w:ascii="標楷體" w:eastAsia="標楷體" w:hAnsi="標楷體" w:hint="eastAsia"/>
          <w:b/>
          <w:spacing w:val="-1"/>
          <w:sz w:val="24"/>
          <w:szCs w:val="24"/>
        </w:rPr>
        <w:t>室</w:t>
      </w:r>
      <w:r w:rsidR="00FA3FBB">
        <w:rPr>
          <w:rFonts w:ascii="標楷體" w:eastAsia="標楷體" w:hAnsi="標楷體" w:hint="eastAsia"/>
          <w:b/>
          <w:spacing w:val="-1"/>
          <w:sz w:val="24"/>
          <w:szCs w:val="24"/>
        </w:rPr>
        <w:t>人</w:t>
      </w:r>
      <w:r w:rsidR="00EE5569">
        <w:rPr>
          <w:rFonts w:ascii="標楷體" w:eastAsia="標楷體" w:hAnsi="標楷體" w:hint="eastAsia"/>
          <w:b/>
          <w:spacing w:val="-1"/>
          <w:sz w:val="24"/>
          <w:szCs w:val="24"/>
        </w:rPr>
        <w:t>員</w:t>
      </w:r>
      <w:r w:rsidR="00D57C34">
        <w:rPr>
          <w:rFonts w:ascii="標楷體" w:eastAsia="標楷體" w:hAnsi="標楷體"/>
          <w:b/>
          <w:spacing w:val="-1"/>
          <w:sz w:val="24"/>
          <w:szCs w:val="24"/>
        </w:rPr>
        <w:t>填寫</w:t>
      </w:r>
    </w:p>
    <w:tbl>
      <w:tblPr>
        <w:tblW w:w="928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6173"/>
      </w:tblGrid>
      <w:tr w:rsidR="00E3361F" w:rsidRPr="002B41C1" w:rsidTr="00666E13">
        <w:trPr>
          <w:trHeight w:val="567"/>
        </w:trPr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532B3B" w:rsidRPr="008462CC" w:rsidRDefault="00BF5C64" w:rsidP="005321DE">
            <w:pPr>
              <w:pStyle w:val="TableParagraph"/>
              <w:spacing w:line="360" w:lineRule="exact"/>
              <w:ind w:left="172" w:right="-38" w:hanging="224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初審</w:t>
            </w:r>
            <w:r w:rsidR="00AE3E71" w:rsidRPr="008462CC"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532B3B" w:rsidRPr="008462CC" w:rsidRDefault="00BF5C64" w:rsidP="005321DE">
            <w:pPr>
              <w:pStyle w:val="TableParagraph"/>
              <w:spacing w:line="360" w:lineRule="exact"/>
              <w:ind w:left="172" w:right="-38" w:hanging="224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初審</w:t>
            </w:r>
            <w:r w:rsidR="00526FD3"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  <w:t>意見</w:t>
            </w:r>
          </w:p>
        </w:tc>
      </w:tr>
      <w:tr w:rsidR="00E3361F" w:rsidRPr="002B41C1" w:rsidTr="00F6450B">
        <w:trPr>
          <w:trHeight w:val="1247"/>
        </w:trPr>
        <w:tc>
          <w:tcPr>
            <w:tcW w:w="3108" w:type="dxa"/>
          </w:tcPr>
          <w:p w:rsidR="00AE3E71" w:rsidRPr="00425CF6" w:rsidRDefault="003A7E90" w:rsidP="003A7E90">
            <w:pPr>
              <w:pStyle w:val="TableParagraph"/>
              <w:spacing w:line="360" w:lineRule="exact"/>
              <w:ind w:right="-38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機關</w:t>
            </w:r>
            <w:r w:rsidR="00EA35F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是否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已說明計畫與性別平等法規</w:t>
            </w:r>
            <w:r w:rsidR="00425CF6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政策</w:t>
            </w:r>
            <w:r w:rsidR="00425CF6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相關性?</w:t>
            </w:r>
          </w:p>
        </w:tc>
        <w:tc>
          <w:tcPr>
            <w:tcW w:w="6173" w:type="dxa"/>
          </w:tcPr>
          <w:p w:rsidR="00F6450B" w:rsidRDefault="00F6450B" w:rsidP="00F6450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:rsidR="00AE3E71" w:rsidRPr="002B41C1" w:rsidRDefault="00F6450B" w:rsidP="00F72FDB">
            <w:pPr>
              <w:pStyle w:val="TableParagraph"/>
              <w:spacing w:line="360" w:lineRule="exact"/>
              <w:ind w:left="158" w:right="-38" w:hanging="154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□否，</w:t>
            </w:r>
            <w:r w:rsidR="00F72FDB">
              <w:rPr>
                <w:rFonts w:ascii="標楷體" w:eastAsia="標楷體" w:hAnsi="標楷體" w:hint="eastAsia"/>
                <w:sz w:val="24"/>
                <w:szCs w:val="24"/>
              </w:rPr>
              <w:t>審查意見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3A7E90" w:rsidRPr="002B41C1" w:rsidTr="00F6450B">
        <w:trPr>
          <w:trHeight w:val="1247"/>
        </w:trPr>
        <w:tc>
          <w:tcPr>
            <w:tcW w:w="3108" w:type="dxa"/>
          </w:tcPr>
          <w:p w:rsidR="003A7E90" w:rsidRDefault="00425CF6" w:rsidP="008C2A68">
            <w:pPr>
              <w:pStyle w:val="TableParagraph"/>
              <w:spacing w:line="360" w:lineRule="exact"/>
              <w:ind w:right="-38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機關是否</w:t>
            </w:r>
            <w:r w:rsidR="003A7E90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蒐集與計畫相關的性別統計及性別分析</w:t>
            </w:r>
            <w:r w:rsidR="008C2A68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資料，並分析性別落差及原因?</w:t>
            </w:r>
          </w:p>
        </w:tc>
        <w:tc>
          <w:tcPr>
            <w:tcW w:w="6173" w:type="dxa"/>
          </w:tcPr>
          <w:p w:rsidR="00F6450B" w:rsidRDefault="00F6450B" w:rsidP="00F6450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:rsidR="003A7E90" w:rsidRPr="00F6450B" w:rsidRDefault="00F6450B" w:rsidP="00F72F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□否，</w:t>
            </w:r>
            <w:r w:rsidR="00F72FDB">
              <w:rPr>
                <w:rFonts w:ascii="標楷體" w:eastAsia="標楷體" w:hAnsi="標楷體" w:hint="eastAsia"/>
                <w:sz w:val="24"/>
                <w:szCs w:val="24"/>
              </w:rPr>
              <w:t>審查意見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8C2A68" w:rsidRPr="002B41C1" w:rsidTr="00F6450B">
        <w:trPr>
          <w:trHeight w:val="1134"/>
        </w:trPr>
        <w:tc>
          <w:tcPr>
            <w:tcW w:w="3108" w:type="dxa"/>
          </w:tcPr>
          <w:p w:rsidR="008C2A68" w:rsidRDefault="008C2A68" w:rsidP="008C2A68">
            <w:pPr>
              <w:pStyle w:val="TableParagraph"/>
              <w:spacing w:line="360" w:lineRule="exact"/>
              <w:ind w:right="-38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計畫之性別議題是否合宜?</w:t>
            </w:r>
          </w:p>
        </w:tc>
        <w:tc>
          <w:tcPr>
            <w:tcW w:w="6173" w:type="dxa"/>
          </w:tcPr>
          <w:p w:rsidR="00F6450B" w:rsidRDefault="00F6450B" w:rsidP="00F6450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:rsidR="008C2A68" w:rsidRPr="008C2A68" w:rsidRDefault="00F6450B" w:rsidP="00F72F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□否，</w:t>
            </w:r>
            <w:r w:rsidR="00F72FDB">
              <w:rPr>
                <w:rFonts w:ascii="標楷體" w:eastAsia="標楷體" w:hAnsi="標楷體" w:hint="eastAsia"/>
                <w:sz w:val="24"/>
                <w:szCs w:val="24"/>
              </w:rPr>
              <w:t>審查意見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EF0089" w:rsidRPr="002B41C1" w:rsidTr="00F6450B">
        <w:trPr>
          <w:trHeight w:val="1984"/>
        </w:trPr>
        <w:tc>
          <w:tcPr>
            <w:tcW w:w="3108" w:type="dxa"/>
          </w:tcPr>
          <w:p w:rsidR="00EF0089" w:rsidRPr="00AE3E71" w:rsidRDefault="00425CF6" w:rsidP="008C2A68">
            <w:pPr>
              <w:pStyle w:val="TableParagraph"/>
              <w:spacing w:line="360" w:lineRule="exact"/>
              <w:ind w:left="18" w:right="-10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機關</w:t>
            </w:r>
            <w:r w:rsidR="00794AF4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是否已依據計畫的</w:t>
            </w:r>
            <w:r w:rsidR="002C5035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性別議題擬訂性別目標，並訂定相對應的</w:t>
            </w:r>
            <w:r w:rsidR="00EF0089" w:rsidRPr="00AE3E71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績效指標、衡量標準及目標值</w:t>
            </w:r>
            <w:r w:rsidR="00F645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，並</w:t>
            </w:r>
            <w:r w:rsidR="00F6450B" w:rsidRPr="00E3361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納入計畫書草案</w:t>
            </w:r>
            <w:r w:rsidR="00EF0089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?</w:t>
            </w:r>
          </w:p>
        </w:tc>
        <w:tc>
          <w:tcPr>
            <w:tcW w:w="6173" w:type="dxa"/>
          </w:tcPr>
          <w:p w:rsidR="00EF0089" w:rsidRDefault="00EF0089" w:rsidP="00EF0089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:rsidR="00EF0089" w:rsidRPr="002B41C1" w:rsidRDefault="00EF0089" w:rsidP="00F72F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□否，</w:t>
            </w:r>
            <w:r w:rsidR="00F72FDB">
              <w:rPr>
                <w:rFonts w:ascii="標楷體" w:eastAsia="標楷體" w:hAnsi="標楷體" w:hint="eastAsia"/>
                <w:sz w:val="24"/>
                <w:szCs w:val="24"/>
              </w:rPr>
              <w:t>審查意見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EF0089" w:rsidRPr="002B41C1" w:rsidTr="00F6450B">
        <w:trPr>
          <w:trHeight w:val="1984"/>
        </w:trPr>
        <w:tc>
          <w:tcPr>
            <w:tcW w:w="3108" w:type="dxa"/>
          </w:tcPr>
          <w:p w:rsidR="00EF0089" w:rsidRPr="00E3361F" w:rsidRDefault="008C2A68" w:rsidP="00EA35FF">
            <w:pPr>
              <w:pStyle w:val="TableParagraph"/>
              <w:spacing w:line="360" w:lineRule="exact"/>
              <w:ind w:left="18" w:right="-10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機關</w:t>
            </w:r>
            <w:r w:rsidR="008462CC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是否已</w:t>
            </w:r>
            <w:r w:rsidR="00794AF4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依據計畫的</w:t>
            </w:r>
            <w:r w:rsidR="006E3B5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性別目標訂定</w:t>
            </w:r>
            <w:r w:rsidR="00794AF4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有效的</w:t>
            </w:r>
            <w:r w:rsidR="00EF0089" w:rsidRPr="00E3361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執行策略</w:t>
            </w:r>
            <w:r w:rsidR="0053687E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及</w:t>
            </w:r>
            <w:r w:rsidR="00F645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其</w:t>
            </w:r>
            <w:r w:rsidR="006E3B5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配套措施，並</w:t>
            </w:r>
            <w:r w:rsidR="00EF0089" w:rsidRPr="00E3361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納入計畫書草案</w:t>
            </w:r>
            <w:r w:rsidR="00EF0089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?</w:t>
            </w:r>
          </w:p>
        </w:tc>
        <w:tc>
          <w:tcPr>
            <w:tcW w:w="6173" w:type="dxa"/>
          </w:tcPr>
          <w:p w:rsidR="00EF0089" w:rsidRDefault="00EF0089" w:rsidP="00EF0089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:rsidR="00EF0089" w:rsidRPr="002B41C1" w:rsidRDefault="00EF0089" w:rsidP="00F72F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□否，</w:t>
            </w:r>
            <w:r w:rsidR="00F72FDB">
              <w:rPr>
                <w:rFonts w:ascii="標楷體" w:eastAsia="標楷體" w:hAnsi="標楷體" w:hint="eastAsia"/>
                <w:sz w:val="24"/>
                <w:szCs w:val="24"/>
              </w:rPr>
              <w:t>審查意見</w:t>
            </w:r>
            <w:r w:rsidR="00233C74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6E3B5F" w:rsidRPr="002B41C1" w:rsidTr="00F6450B">
        <w:trPr>
          <w:trHeight w:val="1587"/>
        </w:trPr>
        <w:tc>
          <w:tcPr>
            <w:tcW w:w="3108" w:type="dxa"/>
          </w:tcPr>
          <w:p w:rsidR="006E3B5F" w:rsidRDefault="00F6450B" w:rsidP="00F6450B">
            <w:pPr>
              <w:pStyle w:val="TableParagraph"/>
              <w:spacing w:line="360" w:lineRule="exact"/>
              <w:ind w:left="18" w:right="-10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機關</w:t>
            </w:r>
            <w:r w:rsidR="0053687E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是否已依據訂定的</w:t>
            </w:r>
            <w:r w:rsidR="000E7F16" w:rsidRPr="00E3361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執行策略</w:t>
            </w:r>
            <w:r w:rsidR="00EA35F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編列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或</w:t>
            </w:r>
            <w:r w:rsidR="00EA35F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調整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相關</w:t>
            </w:r>
            <w:r w:rsidR="00EA35FF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經費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，並說明配置</w:t>
            </w:r>
            <w:r w:rsidR="007804CC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情形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，或未編列調整原因及改善方法</w:t>
            </w:r>
            <w:r w:rsidR="007804CC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?</w:t>
            </w:r>
          </w:p>
        </w:tc>
        <w:tc>
          <w:tcPr>
            <w:tcW w:w="6173" w:type="dxa"/>
          </w:tcPr>
          <w:p w:rsidR="007804CC" w:rsidRDefault="007804CC" w:rsidP="007804C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</w:p>
          <w:p w:rsidR="006E3B5F" w:rsidRDefault="007804CC" w:rsidP="00F72F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□否，</w:t>
            </w:r>
            <w:r w:rsidR="00F72FDB">
              <w:rPr>
                <w:rFonts w:ascii="標楷體" w:eastAsia="標楷體" w:hAnsi="標楷體" w:hint="eastAsia"/>
                <w:sz w:val="24"/>
                <w:szCs w:val="24"/>
              </w:rPr>
              <w:t>審查意見</w:t>
            </w:r>
            <w:r w:rsidR="00233C74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8462CC" w:rsidRPr="002B41C1" w:rsidTr="00F6450B">
        <w:trPr>
          <w:trHeight w:val="1134"/>
        </w:trPr>
        <w:tc>
          <w:tcPr>
            <w:tcW w:w="3108" w:type="dxa"/>
          </w:tcPr>
          <w:p w:rsidR="00EF0089" w:rsidRPr="00E3361F" w:rsidRDefault="00002F81" w:rsidP="00EF0089">
            <w:pPr>
              <w:pStyle w:val="TableParagraph"/>
              <w:spacing w:line="360" w:lineRule="exact"/>
              <w:ind w:left="18" w:right="-10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綜合意見</w:t>
            </w:r>
          </w:p>
        </w:tc>
        <w:tc>
          <w:tcPr>
            <w:tcW w:w="6173" w:type="dxa"/>
          </w:tcPr>
          <w:p w:rsidR="00EF0089" w:rsidRPr="002B41C1" w:rsidRDefault="00EF0089" w:rsidP="00EF0089">
            <w:pPr>
              <w:pStyle w:val="TableParagraph"/>
              <w:spacing w:line="360" w:lineRule="exact"/>
              <w:ind w:left="172" w:right="-38" w:hanging="224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</w:tr>
      <w:tr w:rsidR="00EF0089" w:rsidRPr="000539A1" w:rsidTr="00F6450B">
        <w:trPr>
          <w:trHeight w:val="907"/>
        </w:trPr>
        <w:tc>
          <w:tcPr>
            <w:tcW w:w="3108" w:type="dxa"/>
            <w:vAlign w:val="center"/>
          </w:tcPr>
          <w:p w:rsidR="00EF0089" w:rsidRPr="002B41C1" w:rsidRDefault="00BF5C64" w:rsidP="00666E13">
            <w:pPr>
              <w:pStyle w:val="TableParagraph"/>
              <w:spacing w:line="360" w:lineRule="exact"/>
              <w:ind w:left="172" w:right="-38" w:hanging="154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初審</w:t>
            </w:r>
            <w:r w:rsidR="00EF0089">
              <w:rPr>
                <w:rFonts w:ascii="標楷體" w:eastAsia="標楷體" w:hAnsi="標楷體"/>
                <w:spacing w:val="-1"/>
                <w:sz w:val="24"/>
                <w:szCs w:val="24"/>
              </w:rPr>
              <w:t>結果</w:t>
            </w:r>
          </w:p>
        </w:tc>
        <w:tc>
          <w:tcPr>
            <w:tcW w:w="6173" w:type="dxa"/>
            <w:vAlign w:val="center"/>
          </w:tcPr>
          <w:p w:rsidR="00EF0089" w:rsidRDefault="00EF0089" w:rsidP="00526FD3">
            <w:pPr>
              <w:pStyle w:val="TableParagraph"/>
              <w:spacing w:afterLines="50" w:after="120" w:line="360" w:lineRule="exact"/>
              <w:ind w:left="187" w:right="-40" w:hanging="2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6FD3">
              <w:rPr>
                <w:rFonts w:ascii="標楷體" w:eastAsia="標楷體" w:hAnsi="標楷體"/>
                <w:b/>
                <w:sz w:val="24"/>
                <w:szCs w:val="24"/>
              </w:rPr>
              <w:t>□合宜</w:t>
            </w:r>
            <w:r>
              <w:rPr>
                <w:rFonts w:ascii="標楷體" w:eastAsia="標楷體" w:hAnsi="標楷體"/>
                <w:sz w:val="24"/>
                <w:szCs w:val="24"/>
              </w:rPr>
              <w:t>，請</w:t>
            </w:r>
            <w:r w:rsidR="00273937">
              <w:rPr>
                <w:rFonts w:ascii="標楷體" w:eastAsia="標楷體" w:hAnsi="標楷體"/>
                <w:sz w:val="24"/>
                <w:szCs w:val="24"/>
              </w:rPr>
              <w:t>送</w:t>
            </w:r>
            <w:r w:rsidR="001F634A">
              <w:rPr>
                <w:rFonts w:ascii="標楷體" w:eastAsia="標楷體" w:hAnsi="標楷體"/>
                <w:sz w:val="24"/>
                <w:szCs w:val="24"/>
              </w:rPr>
              <w:t>交</w:t>
            </w:r>
            <w:r>
              <w:rPr>
                <w:rFonts w:ascii="標楷體" w:eastAsia="標楷體" w:hAnsi="標楷體"/>
                <w:sz w:val="24"/>
                <w:szCs w:val="24"/>
              </w:rPr>
              <w:t>性別平等專家學者進行程序參與。</w:t>
            </w:r>
          </w:p>
          <w:p w:rsidR="00EF0089" w:rsidRPr="00666E13" w:rsidRDefault="00EF0089" w:rsidP="00666E13">
            <w:pPr>
              <w:pStyle w:val="TableParagraph"/>
              <w:spacing w:line="360" w:lineRule="exact"/>
              <w:ind w:left="186" w:right="-38" w:hanging="224"/>
              <w:jc w:val="both"/>
              <w:rPr>
                <w:rFonts w:ascii="標楷體" w:eastAsia="標楷體" w:hAnsi="標楷體"/>
                <w:sz w:val="24"/>
              </w:rPr>
            </w:pPr>
            <w:r w:rsidRPr="00526FD3">
              <w:rPr>
                <w:rFonts w:ascii="標楷體" w:eastAsia="標楷體" w:hAnsi="標楷體"/>
                <w:b/>
                <w:sz w:val="24"/>
                <w:szCs w:val="24"/>
              </w:rPr>
              <w:t>□</w:t>
            </w:r>
            <w:r w:rsidR="00C350FD" w:rsidRPr="00526FD3">
              <w:rPr>
                <w:rFonts w:ascii="標楷體" w:eastAsia="標楷體" w:hAnsi="標楷體"/>
                <w:b/>
                <w:sz w:val="24"/>
                <w:szCs w:val="24"/>
              </w:rPr>
              <w:t>退回</w:t>
            </w:r>
            <w:r w:rsidR="00C350FD">
              <w:rPr>
                <w:rFonts w:ascii="標楷體" w:eastAsia="標楷體" w:hAnsi="標楷體"/>
                <w:sz w:val="24"/>
                <w:szCs w:val="24"/>
              </w:rPr>
              <w:t>，請依</w:t>
            </w:r>
            <w:r w:rsidR="00BF5C64">
              <w:rPr>
                <w:rFonts w:ascii="標楷體" w:eastAsia="標楷體" w:hAnsi="標楷體"/>
                <w:sz w:val="24"/>
                <w:szCs w:val="24"/>
              </w:rPr>
              <w:t>初審</w:t>
            </w:r>
            <w:r w:rsidR="003C3785">
              <w:rPr>
                <w:rFonts w:ascii="標楷體" w:eastAsia="標楷體" w:hAnsi="標楷體"/>
                <w:sz w:val="24"/>
                <w:szCs w:val="24"/>
              </w:rPr>
              <w:t>意見修正後再送性</w:t>
            </w:r>
            <w:r w:rsidR="001F634A">
              <w:rPr>
                <w:rFonts w:ascii="標楷體" w:eastAsia="標楷體" w:hAnsi="標楷體"/>
                <w:sz w:val="24"/>
                <w:szCs w:val="24"/>
              </w:rPr>
              <w:t>別</w:t>
            </w:r>
            <w:r w:rsidR="003C3785">
              <w:rPr>
                <w:rFonts w:ascii="標楷體" w:eastAsia="標楷體" w:hAnsi="標楷體"/>
                <w:sz w:val="24"/>
                <w:szCs w:val="24"/>
              </w:rPr>
              <w:t>平</w:t>
            </w:r>
            <w:r w:rsidR="001F634A">
              <w:rPr>
                <w:rFonts w:ascii="標楷體" w:eastAsia="標楷體" w:hAnsi="標楷體"/>
                <w:sz w:val="24"/>
                <w:szCs w:val="24"/>
              </w:rPr>
              <w:t>等</w:t>
            </w:r>
            <w:r w:rsidR="003C3785">
              <w:rPr>
                <w:rFonts w:ascii="標楷體" w:eastAsia="標楷體" w:hAnsi="標楷體"/>
                <w:sz w:val="24"/>
                <w:szCs w:val="24"/>
              </w:rPr>
              <w:t>辦</w:t>
            </w:r>
            <w:r w:rsidR="001F634A">
              <w:rPr>
                <w:rFonts w:ascii="標楷體" w:eastAsia="標楷體" w:hAnsi="標楷體"/>
                <w:sz w:val="24"/>
                <w:szCs w:val="24"/>
              </w:rPr>
              <w:t>公室</w:t>
            </w:r>
            <w:r w:rsidR="00BF5C64">
              <w:rPr>
                <w:rFonts w:ascii="標楷體" w:eastAsia="標楷體" w:hAnsi="標楷體"/>
                <w:sz w:val="24"/>
                <w:szCs w:val="24"/>
              </w:rPr>
              <w:t>審查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666E13" w:rsidRPr="000539A1" w:rsidTr="00E6063B">
        <w:trPr>
          <w:trHeight w:val="567"/>
        </w:trPr>
        <w:tc>
          <w:tcPr>
            <w:tcW w:w="9281" w:type="dxa"/>
            <w:gridSpan w:val="2"/>
            <w:vAlign w:val="center"/>
          </w:tcPr>
          <w:p w:rsidR="00666E13" w:rsidRPr="00A87D4F" w:rsidRDefault="00666E13" w:rsidP="00666E13">
            <w:pPr>
              <w:pStyle w:val="TableParagraph"/>
              <w:spacing w:line="360" w:lineRule="exact"/>
              <w:ind w:left="186" w:right="-38" w:hanging="2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完成初審日期：</w:t>
            </w:r>
            <w:r>
              <w:rPr>
                <w:rFonts w:ascii="標楷體" w:eastAsia="標楷體" w:hAnsi="標楷體"/>
                <w:sz w:val="24"/>
              </w:rPr>
              <w:t>○○○</w:t>
            </w:r>
            <w:r w:rsidRPr="007516AB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>○○</w:t>
            </w:r>
            <w:r w:rsidRPr="007516AB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>○○日</w:t>
            </w:r>
          </w:p>
        </w:tc>
      </w:tr>
      <w:tr w:rsidR="00EF0089" w:rsidRPr="000539A1" w:rsidTr="00F6450B">
        <w:trPr>
          <w:trHeight w:val="907"/>
        </w:trPr>
        <w:tc>
          <w:tcPr>
            <w:tcW w:w="9281" w:type="dxa"/>
            <w:gridSpan w:val="2"/>
            <w:vAlign w:val="center"/>
          </w:tcPr>
          <w:p w:rsidR="00EF0089" w:rsidRPr="00A87D4F" w:rsidRDefault="00EF0089" w:rsidP="005321DE">
            <w:pPr>
              <w:pStyle w:val="TableParagraph"/>
              <w:spacing w:line="360" w:lineRule="exact"/>
              <w:ind w:left="186" w:right="-38" w:hanging="2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承辦人：</w:t>
            </w:r>
            <w:r w:rsidR="00C350FD">
              <w:rPr>
                <w:rFonts w:ascii="標楷體" w:eastAsia="標楷體" w:hAnsi="標楷體"/>
                <w:sz w:val="24"/>
                <w:szCs w:val="24"/>
              </w:rPr>
              <w:t xml:space="preserve">           </w:t>
            </w:r>
            <w:r w:rsidR="007A5164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4"/>
              </w:rPr>
              <w:t>執行秘書：                執行長：</w:t>
            </w:r>
          </w:p>
        </w:tc>
      </w:tr>
    </w:tbl>
    <w:p w:rsidR="00E51158" w:rsidRPr="007516AB" w:rsidRDefault="00E51158" w:rsidP="00E51158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【第三</w:t>
      </w:r>
      <w:r w:rsidRPr="006124D1">
        <w:rPr>
          <w:rFonts w:ascii="標楷體" w:eastAsia="標楷體" w:hAnsi="標楷體" w:hint="eastAsia"/>
          <w:b/>
        </w:rPr>
        <w:t>部分-</w:t>
      </w:r>
      <w:r>
        <w:rPr>
          <w:rFonts w:ascii="標楷體" w:eastAsia="標楷體" w:hAnsi="標楷體" w:hint="eastAsia"/>
          <w:b/>
        </w:rPr>
        <w:t>程序參與</w:t>
      </w:r>
      <w:r w:rsidRPr="006124D1">
        <w:rPr>
          <w:rFonts w:ascii="標楷體" w:eastAsia="標楷體" w:hAnsi="標楷體" w:hint="eastAsia"/>
          <w:b/>
        </w:rPr>
        <w:t>】：由</w:t>
      </w:r>
      <w:r w:rsidRPr="007516AB">
        <w:rPr>
          <w:rFonts w:ascii="標楷體" w:eastAsia="標楷體" w:hAnsi="標楷體"/>
          <w:b/>
        </w:rPr>
        <w:t>性別平等專家學者</w:t>
      </w:r>
      <w:r>
        <w:rPr>
          <w:rFonts w:ascii="標楷體" w:eastAsia="標楷體" w:hAnsi="標楷體" w:hint="eastAsia"/>
          <w:b/>
        </w:rPr>
        <w:t>填寫</w:t>
      </w:r>
    </w:p>
    <w:tbl>
      <w:tblPr>
        <w:tblStyle w:val="TableNormal"/>
        <w:tblW w:w="9309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5613"/>
      </w:tblGrid>
      <w:tr w:rsidR="00E51158" w:rsidRPr="007516AB" w:rsidTr="0053687E">
        <w:trPr>
          <w:trHeight w:val="567"/>
        </w:trPr>
        <w:tc>
          <w:tcPr>
            <w:tcW w:w="9309" w:type="dxa"/>
            <w:gridSpan w:val="2"/>
            <w:shd w:val="clear" w:color="auto" w:fill="D9D9D9" w:themeFill="background1" w:themeFillShade="D9"/>
            <w:vAlign w:val="center"/>
          </w:tcPr>
          <w:p w:rsidR="00E51158" w:rsidRPr="00AB0B73" w:rsidRDefault="0053687E" w:rsidP="00AB0B73">
            <w:pPr>
              <w:pStyle w:val="TableParagraph"/>
              <w:spacing w:line="360" w:lineRule="exact"/>
              <w:ind w:right="96"/>
              <w:jc w:val="both"/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AB0B73"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  <w:t>【提醒】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程序</w:t>
            </w:r>
            <w:r w:rsidR="00AB0B7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參與之</w:t>
            </w:r>
            <w:r w:rsidR="00666E13" w:rsidRPr="00537F1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性別平等專家學者須為「高雄市性別人才資料庫</w:t>
            </w:r>
            <w:r w:rsidR="00E51158" w:rsidRPr="00537F1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」所列人選</w:t>
            </w:r>
            <w:r w:rsidR="00E51158" w:rsidRPr="00537F1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。</w:t>
            </w:r>
          </w:p>
        </w:tc>
      </w:tr>
      <w:tr w:rsidR="00E51158" w:rsidRPr="007516AB" w:rsidTr="00AB0B73">
        <w:trPr>
          <w:trHeight w:val="510"/>
        </w:trPr>
        <w:tc>
          <w:tcPr>
            <w:tcW w:w="9309" w:type="dxa"/>
            <w:gridSpan w:val="2"/>
            <w:shd w:val="clear" w:color="auto" w:fill="auto"/>
            <w:vAlign w:val="center"/>
          </w:tcPr>
          <w:p w:rsidR="00E51158" w:rsidRPr="007516AB" w:rsidRDefault="00E51158" w:rsidP="00943070">
            <w:pPr>
              <w:pStyle w:val="TableParagraph"/>
              <w:numPr>
                <w:ilvl w:val="2"/>
                <w:numId w:val="8"/>
              </w:numPr>
              <w:spacing w:line="360" w:lineRule="exact"/>
              <w:ind w:leftChars="35" w:left="601" w:hangingChars="215" w:hanging="517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7516AB">
              <w:rPr>
                <w:rFonts w:ascii="標楷體" w:eastAsia="標楷體" w:hAnsi="標楷體" w:hint="eastAsia"/>
                <w:b/>
                <w:sz w:val="24"/>
              </w:rPr>
              <w:t>基本資料</w:t>
            </w:r>
          </w:p>
        </w:tc>
      </w:tr>
      <w:tr w:rsidR="00E51158" w:rsidRPr="007516AB" w:rsidTr="004A2FF5">
        <w:trPr>
          <w:trHeight w:val="567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1.</w:t>
            </w:r>
            <w:r>
              <w:rPr>
                <w:rFonts w:ascii="標楷體" w:eastAsia="標楷體" w:hAnsi="標楷體"/>
                <w:sz w:val="24"/>
              </w:rPr>
              <w:t>程序參與期程</w:t>
            </w:r>
            <w:r w:rsidR="00AB0B73">
              <w:rPr>
                <w:rFonts w:ascii="標楷體" w:eastAsia="標楷體" w:hAnsi="標楷體"/>
                <w:sz w:val="24"/>
              </w:rPr>
              <w:t>或時間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○○○</w:t>
            </w:r>
            <w:r w:rsidRPr="007516AB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>○○</w:t>
            </w:r>
            <w:r w:rsidRPr="007516AB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>○○日 至 ○○○</w:t>
            </w:r>
            <w:r w:rsidRPr="007516AB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>○○</w:t>
            </w:r>
            <w:r w:rsidRPr="007516AB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>○○日</w:t>
            </w:r>
          </w:p>
        </w:tc>
      </w:tr>
      <w:tr w:rsidR="00E51158" w:rsidRPr="007516AB" w:rsidTr="00FA3FBB">
        <w:trPr>
          <w:trHeight w:val="1587"/>
        </w:trPr>
        <w:tc>
          <w:tcPr>
            <w:tcW w:w="3696" w:type="dxa"/>
            <w:vAlign w:val="center"/>
          </w:tcPr>
          <w:p w:rsidR="00E51158" w:rsidRPr="007516AB" w:rsidRDefault="00E51158" w:rsidP="001F634A">
            <w:pPr>
              <w:pStyle w:val="TableParagraph"/>
              <w:spacing w:line="360" w:lineRule="exact"/>
              <w:ind w:leftChars="47" w:left="336" w:rightChars="23" w:right="55" w:hangingChars="93" w:hanging="223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="00DF30FC">
              <w:rPr>
                <w:rFonts w:ascii="標楷體" w:eastAsia="標楷體" w:hAnsi="標楷體" w:hint="eastAsia"/>
                <w:sz w:val="24"/>
                <w:lang w:eastAsia="zh-TW"/>
              </w:rPr>
              <w:t>程序</w:t>
            </w:r>
            <w:r w:rsidR="00FA3FBB">
              <w:rPr>
                <w:rFonts w:ascii="標楷體" w:eastAsia="標楷體" w:hAnsi="標楷體"/>
                <w:sz w:val="24"/>
                <w:lang w:eastAsia="zh-TW"/>
              </w:rPr>
              <w:t>參與者簡歷</w:t>
            </w:r>
          </w:p>
        </w:tc>
        <w:tc>
          <w:tcPr>
            <w:tcW w:w="5613" w:type="dxa"/>
            <w:vAlign w:val="center"/>
          </w:tcPr>
          <w:p w:rsidR="00FA3FBB" w:rsidRDefault="00FA3FBB" w:rsidP="00FA3FB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FA3FBB">
              <w:rPr>
                <w:rFonts w:ascii="標楷體" w:eastAsia="標楷體" w:hAnsi="標楷體"/>
                <w:sz w:val="24"/>
                <w:lang w:eastAsia="zh-TW"/>
              </w:rPr>
              <w:t>姓名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：</w:t>
            </w:r>
          </w:p>
          <w:p w:rsidR="00FA3FBB" w:rsidRDefault="00FA3FBB" w:rsidP="00FA3FB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職稱：</w:t>
            </w:r>
          </w:p>
          <w:p w:rsidR="00FA3FBB" w:rsidRDefault="00FA3FBB" w:rsidP="00FA3FB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服務單位：</w:t>
            </w:r>
          </w:p>
          <w:p w:rsidR="00FA3FBB" w:rsidRPr="00FA3FBB" w:rsidRDefault="00FA3FBB" w:rsidP="00FA3FB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專長領域：</w:t>
            </w:r>
          </w:p>
        </w:tc>
      </w:tr>
      <w:tr w:rsidR="00E51158" w:rsidRPr="007516AB" w:rsidTr="004A2FF5">
        <w:trPr>
          <w:trHeight w:val="567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ind w:left="126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3.</w:t>
            </w:r>
            <w:r w:rsidRPr="007516AB">
              <w:rPr>
                <w:rFonts w:ascii="標楷體" w:eastAsia="標楷體" w:hAnsi="標楷體"/>
                <w:sz w:val="24"/>
              </w:rPr>
              <w:t>參與方式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4A2FF5">
            <w:pPr>
              <w:pStyle w:val="TableParagraph"/>
              <w:spacing w:line="360" w:lineRule="exact"/>
              <w:ind w:left="8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516AB">
              <w:rPr>
                <w:rFonts w:ascii="標楷體" w:eastAsia="標楷體" w:hAnsi="標楷體"/>
                <w:sz w:val="24"/>
                <w:lang w:eastAsia="zh-TW"/>
              </w:rPr>
              <w:t>□計畫研商會議</w:t>
            </w:r>
            <w:r w:rsidR="004A2FF5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性別平等執行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小組</w:t>
            </w:r>
            <w:r w:rsidR="004A2FF5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□書面意見</w:t>
            </w:r>
          </w:p>
        </w:tc>
      </w:tr>
      <w:tr w:rsidR="00E51158" w:rsidRPr="007516AB" w:rsidTr="00AB0B73">
        <w:trPr>
          <w:trHeight w:val="567"/>
        </w:trPr>
        <w:tc>
          <w:tcPr>
            <w:tcW w:w="9309" w:type="dxa"/>
            <w:gridSpan w:val="2"/>
            <w:shd w:val="clear" w:color="auto" w:fill="auto"/>
            <w:vAlign w:val="center"/>
          </w:tcPr>
          <w:p w:rsidR="00E51158" w:rsidRPr="007516AB" w:rsidRDefault="00E51158" w:rsidP="00943070">
            <w:pPr>
              <w:pStyle w:val="TableParagraph"/>
              <w:spacing w:line="360" w:lineRule="exact"/>
              <w:ind w:leftChars="35" w:left="601" w:hangingChars="215" w:hanging="517"/>
              <w:jc w:val="both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二、</w:t>
            </w:r>
            <w:r w:rsidRPr="007516AB">
              <w:rPr>
                <w:rFonts w:ascii="標楷體" w:eastAsia="標楷體" w:hAnsi="標楷體" w:hint="eastAsia"/>
                <w:b/>
                <w:sz w:val="24"/>
              </w:rPr>
              <w:t>主要意見</w:t>
            </w:r>
          </w:p>
        </w:tc>
      </w:tr>
      <w:tr w:rsidR="00E51158" w:rsidRPr="007516AB" w:rsidTr="00CF0721">
        <w:trPr>
          <w:trHeight w:val="882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ind w:leftChars="52" w:left="377" w:right="152" w:hangingChars="105" w:hanging="25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性別平等相關法規政策相關性評估之合宜性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4A2FF5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E51158" w:rsidRPr="007516AB" w:rsidTr="00CF0721">
        <w:trPr>
          <w:trHeight w:val="882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性別統計及性別分析之合宜性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4A2FF5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E51158" w:rsidRPr="007516AB" w:rsidTr="00CF0721">
        <w:trPr>
          <w:trHeight w:val="882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6.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本計畫性別議題之合宜性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4A2FF5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E51158" w:rsidRPr="007516AB" w:rsidTr="00CF0721">
        <w:trPr>
          <w:trHeight w:val="882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7.</w:t>
            </w:r>
            <w:r w:rsidRPr="007516AB">
              <w:rPr>
                <w:rFonts w:ascii="標楷體" w:eastAsia="標楷體" w:hAnsi="標楷體"/>
                <w:sz w:val="24"/>
              </w:rPr>
              <w:t>性別目標之合宜性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4A2FF5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1158" w:rsidRPr="007516AB" w:rsidTr="00CF0721">
        <w:trPr>
          <w:trHeight w:val="882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8.</w:t>
            </w:r>
            <w:r w:rsidRPr="007516AB">
              <w:rPr>
                <w:rFonts w:ascii="標楷體" w:eastAsia="標楷體" w:hAnsi="標楷體"/>
                <w:sz w:val="24"/>
              </w:rPr>
              <w:t>執行策略之合宜性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4A2FF5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1158" w:rsidRPr="007516AB" w:rsidTr="00CF0721">
        <w:trPr>
          <w:trHeight w:val="882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9.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經費編列或配置之合宜性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4A2FF5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E51158" w:rsidRPr="007516AB" w:rsidTr="00CF0721">
        <w:trPr>
          <w:trHeight w:val="882"/>
        </w:trPr>
        <w:tc>
          <w:tcPr>
            <w:tcW w:w="3696" w:type="dxa"/>
            <w:vAlign w:val="center"/>
          </w:tcPr>
          <w:p w:rsidR="00E51158" w:rsidRPr="007516AB" w:rsidRDefault="00E51158" w:rsidP="005321DE">
            <w:pPr>
              <w:pStyle w:val="TableParagraph"/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10.</w:t>
            </w:r>
            <w:r w:rsidRPr="007516AB">
              <w:rPr>
                <w:rFonts w:ascii="標楷體" w:eastAsia="標楷體" w:hAnsi="標楷體"/>
                <w:sz w:val="24"/>
              </w:rPr>
              <w:t>綜合性檢視意見</w:t>
            </w:r>
          </w:p>
        </w:tc>
        <w:tc>
          <w:tcPr>
            <w:tcW w:w="5613" w:type="dxa"/>
            <w:vAlign w:val="center"/>
          </w:tcPr>
          <w:p w:rsidR="00E51158" w:rsidRPr="007516AB" w:rsidRDefault="00E51158" w:rsidP="004A2FF5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51158" w:rsidRPr="007516AB" w:rsidTr="00AB0B73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51158" w:rsidRPr="007516AB" w:rsidRDefault="00E51158" w:rsidP="00943070">
            <w:pPr>
              <w:pStyle w:val="TableParagraph"/>
              <w:spacing w:line="360" w:lineRule="exact"/>
              <w:ind w:leftChars="29" w:left="517" w:hangingChars="186" w:hanging="447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三、</w:t>
            </w:r>
            <w:r w:rsidRPr="007516A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參與時機及方式之合宜性</w:t>
            </w:r>
          </w:p>
        </w:tc>
        <w:tc>
          <w:tcPr>
            <w:tcW w:w="5613" w:type="dxa"/>
            <w:shd w:val="clear" w:color="auto" w:fill="auto"/>
          </w:tcPr>
          <w:p w:rsidR="00E51158" w:rsidRPr="00AB0B73" w:rsidRDefault="00E51158" w:rsidP="005321DE">
            <w:pPr>
              <w:pStyle w:val="TableParagraph"/>
              <w:spacing w:line="36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E51158" w:rsidRPr="007516AB" w:rsidTr="00AB0B73">
        <w:trPr>
          <w:trHeight w:val="1970"/>
        </w:trPr>
        <w:tc>
          <w:tcPr>
            <w:tcW w:w="9309" w:type="dxa"/>
            <w:gridSpan w:val="2"/>
            <w:vAlign w:val="center"/>
          </w:tcPr>
          <w:p w:rsidR="00E51158" w:rsidRDefault="00E51158" w:rsidP="004A2FF5">
            <w:pPr>
              <w:pStyle w:val="TableParagraph"/>
              <w:spacing w:line="360" w:lineRule="exact"/>
              <w:ind w:left="24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516AB">
              <w:rPr>
                <w:rFonts w:ascii="標楷體" w:eastAsia="標楷體" w:hAnsi="標楷體"/>
                <w:sz w:val="24"/>
                <w:lang w:eastAsia="zh-TW"/>
              </w:rPr>
              <w:lastRenderedPageBreak/>
              <w:t>本人同意恪遵保密義務，未經機關同意不得逕自對外公開所評估之計畫</w:t>
            </w:r>
            <w:r w:rsidR="00AE3E71">
              <w:rPr>
                <w:rFonts w:ascii="標楷體" w:eastAsia="標楷體" w:hAnsi="標楷體"/>
                <w:sz w:val="24"/>
                <w:lang w:eastAsia="zh-TW"/>
              </w:rPr>
              <w:t>書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草案。</w:t>
            </w:r>
          </w:p>
          <w:p w:rsidR="004A2FF5" w:rsidRDefault="004A2FF5" w:rsidP="004A2FF5">
            <w:pPr>
              <w:pStyle w:val="TableParagraph"/>
              <w:spacing w:line="360" w:lineRule="exact"/>
              <w:ind w:left="24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4A2FF5" w:rsidRDefault="004A2FF5" w:rsidP="004A2FF5">
            <w:pPr>
              <w:pStyle w:val="TableParagraph"/>
              <w:spacing w:line="360" w:lineRule="exact"/>
              <w:ind w:left="24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AB0B73" w:rsidRPr="004A2FF5" w:rsidRDefault="00AB0B73" w:rsidP="00537F1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51158" w:rsidRPr="007516AB" w:rsidRDefault="00CC05B8" w:rsidP="00CC05B8">
            <w:pPr>
              <w:pStyle w:val="TableParagraph"/>
              <w:tabs>
                <w:tab w:val="left" w:pos="7209"/>
              </w:tabs>
              <w:spacing w:line="360" w:lineRule="exact"/>
              <w:ind w:left="24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（簽名或蓋章</w:t>
            </w:r>
            <w:r w:rsidR="00E51158" w:rsidRPr="007516AB">
              <w:rPr>
                <w:rFonts w:ascii="標楷體" w:eastAsia="標楷體" w:hAnsi="標楷體"/>
                <w:sz w:val="24"/>
                <w:lang w:eastAsia="zh-TW"/>
              </w:rPr>
              <w:t>）</w:t>
            </w:r>
            <w:r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                       </w:t>
            </w:r>
          </w:p>
        </w:tc>
      </w:tr>
    </w:tbl>
    <w:p w:rsidR="0088634F" w:rsidRPr="00E60000" w:rsidRDefault="00F13CD7" w:rsidP="00E60000">
      <w:pPr>
        <w:pStyle w:val="af4"/>
        <w:spacing w:beforeLines="50" w:before="120" w:afterLines="50" w:after="120" w:line="520" w:lineRule="exact"/>
        <w:ind w:left="159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【第四</w:t>
      </w:r>
      <w:r w:rsidR="004A2FF5" w:rsidRPr="00E60000">
        <w:rPr>
          <w:rFonts w:ascii="標楷體" w:eastAsia="標楷體" w:hAnsi="標楷體" w:hint="eastAsia"/>
          <w:b/>
          <w:sz w:val="24"/>
          <w:szCs w:val="24"/>
        </w:rPr>
        <w:t>部分-</w:t>
      </w:r>
      <w:r>
        <w:rPr>
          <w:rFonts w:ascii="標楷體" w:eastAsia="標楷體" w:hAnsi="標楷體" w:hint="eastAsia"/>
          <w:b/>
          <w:sz w:val="24"/>
          <w:szCs w:val="24"/>
        </w:rPr>
        <w:t>評估結果</w:t>
      </w:r>
      <w:r w:rsidR="004A2FF5" w:rsidRPr="00E60000">
        <w:rPr>
          <w:rFonts w:ascii="標楷體" w:eastAsia="標楷體" w:hAnsi="標楷體" w:hint="eastAsia"/>
          <w:b/>
          <w:sz w:val="24"/>
          <w:szCs w:val="24"/>
        </w:rPr>
        <w:t>】：由</w:t>
      </w:r>
      <w:r w:rsidR="00EE5569" w:rsidRPr="00EE5569">
        <w:rPr>
          <w:rFonts w:ascii="標楷體" w:eastAsia="標楷體" w:hAnsi="標楷體" w:hint="eastAsia"/>
          <w:b/>
          <w:sz w:val="24"/>
        </w:rPr>
        <w:t>計畫聯絡人</w:t>
      </w:r>
      <w:r w:rsidR="002A55E7">
        <w:rPr>
          <w:rFonts w:ascii="標楷體" w:eastAsia="標楷體" w:hAnsi="標楷體" w:hint="eastAsia"/>
          <w:b/>
          <w:sz w:val="24"/>
          <w:szCs w:val="24"/>
        </w:rPr>
        <w:t>及</w:t>
      </w:r>
      <w:r w:rsidR="002A55E7" w:rsidRPr="002A55E7">
        <w:rPr>
          <w:rFonts w:ascii="標楷體" w:eastAsia="標楷體" w:hAnsi="標楷體"/>
          <w:b/>
          <w:sz w:val="24"/>
        </w:rPr>
        <w:t>性別平等專家學者</w:t>
      </w:r>
      <w:r w:rsidR="004A2FF5" w:rsidRPr="00E60000">
        <w:rPr>
          <w:rFonts w:ascii="標楷體" w:eastAsia="標楷體" w:hAnsi="標楷體" w:hint="eastAsia"/>
          <w:b/>
          <w:sz w:val="24"/>
          <w:szCs w:val="24"/>
        </w:rPr>
        <w:t>填寫</w:t>
      </w:r>
    </w:p>
    <w:tbl>
      <w:tblPr>
        <w:tblStyle w:val="TableNormal"/>
        <w:tblW w:w="933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128"/>
        <w:gridCol w:w="5963"/>
      </w:tblGrid>
      <w:tr w:rsidR="004A2FF5" w:rsidRPr="00EE3AF8" w:rsidTr="005321DE">
        <w:trPr>
          <w:trHeight w:val="907"/>
        </w:trPr>
        <w:tc>
          <w:tcPr>
            <w:tcW w:w="9337" w:type="dxa"/>
            <w:gridSpan w:val="3"/>
            <w:shd w:val="clear" w:color="auto" w:fill="D9D9D9" w:themeFill="background1" w:themeFillShade="D9"/>
            <w:vAlign w:val="center"/>
          </w:tcPr>
          <w:p w:rsidR="004A2FF5" w:rsidRPr="00830DCD" w:rsidRDefault="00F13CD7" w:rsidP="00830DCD">
            <w:pPr>
              <w:pStyle w:val="TableParagraph"/>
              <w:spacing w:line="360" w:lineRule="exact"/>
              <w:ind w:leftChars="76" w:left="194" w:rightChars="35" w:right="84" w:hangingChars="5" w:hanging="12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依據【第三</w:t>
            </w:r>
            <w:r w:rsidR="004A2FF5" w:rsidRPr="00EE3AF8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部分－</w:t>
            </w:r>
            <w:r w:rsidR="004A2FF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程序參與】</w:t>
            </w:r>
            <w:r w:rsidR="00666E1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性別平等專家學者</w:t>
            </w:r>
            <w:r w:rsidR="001F634A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意見</w:t>
            </w:r>
            <w:r w:rsidR="00830DC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說明</w:t>
            </w:r>
            <w:r w:rsidR="0055373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參採</w:t>
            </w:r>
            <w:r w:rsidR="00830DC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情形及計畫內容調整情形</w:t>
            </w:r>
            <w:r w:rsidR="0055373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後，送請該</w:t>
            </w:r>
            <w:r w:rsidR="001F634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專家</w:t>
            </w:r>
            <w:r w:rsidR="0055373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學者再次</w:t>
            </w:r>
            <w:r w:rsidR="004A2FF5" w:rsidRPr="00EE3AF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審閱</w:t>
            </w:r>
            <w:r w:rsidR="00D1376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是否合宜</w:t>
            </w:r>
            <w:r w:rsidR="004A2FF5" w:rsidRPr="00EE3AF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。</w:t>
            </w:r>
          </w:p>
        </w:tc>
      </w:tr>
      <w:tr w:rsidR="004A2FF5" w:rsidRPr="00EE3AF8" w:rsidTr="00AB0B73">
        <w:trPr>
          <w:trHeight w:val="568"/>
        </w:trPr>
        <w:tc>
          <w:tcPr>
            <w:tcW w:w="9337" w:type="dxa"/>
            <w:gridSpan w:val="3"/>
            <w:shd w:val="clear" w:color="auto" w:fill="auto"/>
            <w:vAlign w:val="center"/>
          </w:tcPr>
          <w:p w:rsidR="004A2FF5" w:rsidRPr="00EE3AF8" w:rsidRDefault="001527A6" w:rsidP="005321DE">
            <w:pPr>
              <w:pStyle w:val="TableParagraph"/>
              <w:spacing w:line="360" w:lineRule="exact"/>
              <w:ind w:left="107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4"/>
                <w:szCs w:val="24"/>
                <w:lang w:eastAsia="zh-TW"/>
              </w:rPr>
              <w:t>一</w:t>
            </w:r>
            <w:r w:rsidR="00F13CD7">
              <w:rPr>
                <w:rFonts w:ascii="標楷體" w:eastAsia="標楷體" w:hAnsi="標楷體" w:hint="eastAsia"/>
                <w:b/>
                <w:w w:val="95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b/>
                <w:w w:val="95"/>
                <w:sz w:val="24"/>
                <w:szCs w:val="24"/>
                <w:lang w:eastAsia="zh-TW"/>
              </w:rPr>
              <w:t>專家學者意見</w:t>
            </w:r>
            <w:r w:rsidR="00C6791D">
              <w:rPr>
                <w:rFonts w:ascii="標楷體" w:eastAsia="標楷體" w:hAnsi="標楷體" w:hint="eastAsia"/>
                <w:b/>
                <w:w w:val="95"/>
                <w:sz w:val="24"/>
                <w:szCs w:val="24"/>
                <w:lang w:eastAsia="zh-TW"/>
              </w:rPr>
              <w:t>參採</w:t>
            </w:r>
            <w:r w:rsidR="00943070">
              <w:rPr>
                <w:rFonts w:ascii="標楷體" w:eastAsia="標楷體" w:hAnsi="標楷體" w:hint="eastAsia"/>
                <w:b/>
                <w:w w:val="95"/>
                <w:sz w:val="24"/>
                <w:szCs w:val="24"/>
                <w:lang w:eastAsia="zh-TW"/>
              </w:rPr>
              <w:t>情形</w:t>
            </w:r>
          </w:p>
        </w:tc>
      </w:tr>
      <w:tr w:rsidR="004A2FF5" w:rsidRPr="007516AB" w:rsidTr="00EF0089">
        <w:trPr>
          <w:trHeight w:val="567"/>
        </w:trPr>
        <w:tc>
          <w:tcPr>
            <w:tcW w:w="3374" w:type="dxa"/>
            <w:gridSpan w:val="2"/>
            <w:vAlign w:val="center"/>
          </w:tcPr>
          <w:p w:rsidR="004A2FF5" w:rsidRPr="007516AB" w:rsidRDefault="006E03FC" w:rsidP="005321DE">
            <w:pPr>
              <w:pStyle w:val="TableParagraph"/>
              <w:spacing w:line="360" w:lineRule="exact"/>
              <w:ind w:right="2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性別平等</w:t>
            </w:r>
            <w:r w:rsidR="004A2FF5" w:rsidRPr="007516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專家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學者</w:t>
            </w:r>
            <w:r w:rsidR="004A2FF5" w:rsidRPr="007516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意見</w:t>
            </w:r>
          </w:p>
        </w:tc>
        <w:tc>
          <w:tcPr>
            <w:tcW w:w="5963" w:type="dxa"/>
            <w:vAlign w:val="center"/>
          </w:tcPr>
          <w:p w:rsidR="004A2FF5" w:rsidRPr="007516AB" w:rsidRDefault="00474D34" w:rsidP="005321D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主辦機關</w:t>
            </w:r>
            <w:r w:rsidR="004A2FF5" w:rsidRPr="007516AB">
              <w:rPr>
                <w:rFonts w:ascii="標楷體" w:eastAsia="標楷體" w:hAnsi="標楷體" w:hint="eastAsia"/>
                <w:sz w:val="24"/>
                <w:szCs w:val="24"/>
              </w:rPr>
              <w:t>參採情形</w:t>
            </w:r>
          </w:p>
        </w:tc>
      </w:tr>
      <w:tr w:rsidR="004A2FF5" w:rsidRPr="0034475A" w:rsidTr="008E3272">
        <w:trPr>
          <w:trHeight w:val="1624"/>
        </w:trPr>
        <w:tc>
          <w:tcPr>
            <w:tcW w:w="3374" w:type="dxa"/>
            <w:gridSpan w:val="2"/>
            <w:vMerge w:val="restart"/>
          </w:tcPr>
          <w:p w:rsidR="004A2FF5" w:rsidRPr="0034475A" w:rsidRDefault="004A2FF5" w:rsidP="005321DE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34475A">
              <w:rPr>
                <w:rFonts w:ascii="標楷體" w:eastAsia="標楷體" w:hAnsi="標楷體"/>
                <w:sz w:val="24"/>
                <w:szCs w:val="24"/>
              </w:rPr>
              <w:t>1.</w:t>
            </w:r>
          </w:p>
        </w:tc>
        <w:tc>
          <w:tcPr>
            <w:tcW w:w="5963" w:type="dxa"/>
          </w:tcPr>
          <w:p w:rsidR="004A2FF5" w:rsidRPr="00F13CD7" w:rsidRDefault="004A2FF5" w:rsidP="005321DE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□參採</w:t>
            </w:r>
            <w:r w:rsidRPr="00AE485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，請說明</w:t>
            </w:r>
            <w:r w:rsidR="00D13768">
              <w:rPr>
                <w:rFonts w:ascii="標楷體" w:eastAsia="標楷體" w:hAnsi="標楷體"/>
                <w:sz w:val="24"/>
                <w:szCs w:val="24"/>
                <w:lang w:eastAsia="zh-TW"/>
              </w:rPr>
              <w:t>採納</w:t>
            </w:r>
            <w:r w:rsidR="008769B9">
              <w:rPr>
                <w:rFonts w:ascii="標楷體" w:eastAsia="標楷體" w:hAnsi="標楷體"/>
                <w:sz w:val="24"/>
                <w:szCs w:val="24"/>
                <w:lang w:eastAsia="zh-TW"/>
              </w:rPr>
              <w:t>後</w:t>
            </w:r>
            <w:r w:rsidR="00F13CD7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計畫調整</w:t>
            </w:r>
            <w:r w:rsidR="008769B9">
              <w:rPr>
                <w:rFonts w:ascii="標楷體" w:eastAsia="標楷體" w:hAnsi="標楷體"/>
                <w:sz w:val="24"/>
                <w:szCs w:val="24"/>
                <w:lang w:eastAsia="zh-TW"/>
              </w:rPr>
              <w:t>情形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="00D13768">
              <w:rPr>
                <w:rFonts w:ascii="標楷體" w:eastAsia="標楷體" w:hAnsi="標楷體"/>
                <w:sz w:val="24"/>
                <w:szCs w:val="24"/>
                <w:lang w:eastAsia="zh-TW"/>
              </w:rPr>
              <w:t>請標註頁碼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="00F13CD7"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  <w:p w:rsidR="004A2FF5" w:rsidRPr="0034475A" w:rsidRDefault="004A2FF5" w:rsidP="005321DE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4A2FF5" w:rsidRPr="0034475A" w:rsidTr="008E3272">
        <w:trPr>
          <w:trHeight w:val="1624"/>
        </w:trPr>
        <w:tc>
          <w:tcPr>
            <w:tcW w:w="3374" w:type="dxa"/>
            <w:gridSpan w:val="2"/>
            <w:vMerge/>
          </w:tcPr>
          <w:p w:rsidR="004A2FF5" w:rsidRPr="0034475A" w:rsidRDefault="004A2FF5" w:rsidP="005321DE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963" w:type="dxa"/>
          </w:tcPr>
          <w:p w:rsidR="004A2FF5" w:rsidRDefault="004A2FF5" w:rsidP="005321DE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475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□未參採，</w:t>
            </w:r>
            <w:r w:rsidRPr="0034475A">
              <w:rPr>
                <w:rFonts w:ascii="標楷體" w:eastAsia="標楷體" w:hAnsi="標楷體"/>
                <w:sz w:val="24"/>
                <w:szCs w:val="24"/>
                <w:lang w:eastAsia="zh-TW"/>
              </w:rPr>
              <w:t>請說明未採納理由或替代規劃</w:t>
            </w:r>
            <w:r w:rsidR="008769B9">
              <w:rPr>
                <w:rFonts w:ascii="標楷體" w:eastAsia="標楷體" w:hAnsi="標楷體"/>
                <w:sz w:val="24"/>
                <w:szCs w:val="24"/>
                <w:lang w:eastAsia="zh-TW"/>
              </w:rPr>
              <w:t>方案</w:t>
            </w:r>
            <w:r w:rsidRPr="0034475A"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  <w:p w:rsidR="004A2FF5" w:rsidRPr="0034475A" w:rsidRDefault="004A2FF5" w:rsidP="005321DE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D13768" w:rsidRPr="0034475A" w:rsidTr="008E3272">
        <w:trPr>
          <w:trHeight w:val="1624"/>
        </w:trPr>
        <w:tc>
          <w:tcPr>
            <w:tcW w:w="3374" w:type="dxa"/>
            <w:gridSpan w:val="2"/>
            <w:vMerge w:val="restart"/>
          </w:tcPr>
          <w:p w:rsidR="00D13768" w:rsidRPr="0034475A" w:rsidRDefault="00D13768" w:rsidP="005321DE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34475A">
              <w:rPr>
                <w:rFonts w:ascii="標楷體" w:eastAsia="標楷體" w:hAnsi="標楷體"/>
                <w:sz w:val="24"/>
                <w:szCs w:val="24"/>
              </w:rPr>
              <w:t>2.</w:t>
            </w:r>
          </w:p>
        </w:tc>
        <w:tc>
          <w:tcPr>
            <w:tcW w:w="5963" w:type="dxa"/>
          </w:tcPr>
          <w:p w:rsidR="00D13768" w:rsidRPr="00F13CD7" w:rsidRDefault="00D13768" w:rsidP="00227C9B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□參採</w:t>
            </w:r>
            <w:r w:rsidRPr="00AE485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，請說明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採納後計畫調整情形(請標註頁碼)：</w:t>
            </w:r>
          </w:p>
          <w:p w:rsidR="00D13768" w:rsidRPr="0034475A" w:rsidRDefault="00D13768" w:rsidP="00227C9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D13768" w:rsidRPr="0034475A" w:rsidTr="008E3272">
        <w:trPr>
          <w:trHeight w:val="1624"/>
        </w:trPr>
        <w:tc>
          <w:tcPr>
            <w:tcW w:w="3374" w:type="dxa"/>
            <w:gridSpan w:val="2"/>
            <w:vMerge/>
          </w:tcPr>
          <w:p w:rsidR="00D13768" w:rsidRPr="0034475A" w:rsidRDefault="00D13768" w:rsidP="005321DE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963" w:type="dxa"/>
          </w:tcPr>
          <w:p w:rsidR="00D13768" w:rsidRDefault="00D13768" w:rsidP="00227C9B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475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□未參採，</w:t>
            </w:r>
            <w:r w:rsidRPr="0034475A">
              <w:rPr>
                <w:rFonts w:ascii="標楷體" w:eastAsia="標楷體" w:hAnsi="標楷體"/>
                <w:sz w:val="24"/>
                <w:szCs w:val="24"/>
                <w:lang w:eastAsia="zh-TW"/>
              </w:rPr>
              <w:t>請說明未採納理由或替代規劃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方案</w:t>
            </w:r>
            <w:r w:rsidRPr="0034475A"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  <w:p w:rsidR="00D13768" w:rsidRPr="0034475A" w:rsidRDefault="00D13768" w:rsidP="00227C9B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D13768" w:rsidRPr="0034475A" w:rsidTr="008E3272">
        <w:trPr>
          <w:trHeight w:val="1624"/>
        </w:trPr>
        <w:tc>
          <w:tcPr>
            <w:tcW w:w="3374" w:type="dxa"/>
            <w:gridSpan w:val="2"/>
            <w:vMerge w:val="restart"/>
          </w:tcPr>
          <w:p w:rsidR="00D13768" w:rsidRPr="0034475A" w:rsidRDefault="00D13768" w:rsidP="005321DE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3.</w:t>
            </w:r>
          </w:p>
        </w:tc>
        <w:tc>
          <w:tcPr>
            <w:tcW w:w="5963" w:type="dxa"/>
          </w:tcPr>
          <w:p w:rsidR="00D13768" w:rsidRPr="00F13CD7" w:rsidRDefault="00D13768" w:rsidP="00227C9B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□參採</w:t>
            </w:r>
            <w:r w:rsidRPr="00AE485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，請說明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採納後計畫調整情形(請標註頁碼)：</w:t>
            </w:r>
          </w:p>
          <w:p w:rsidR="00D13768" w:rsidRPr="0034475A" w:rsidRDefault="00D13768" w:rsidP="00227C9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D13768" w:rsidRPr="0034475A" w:rsidTr="008E3272">
        <w:trPr>
          <w:trHeight w:val="1624"/>
        </w:trPr>
        <w:tc>
          <w:tcPr>
            <w:tcW w:w="3374" w:type="dxa"/>
            <w:gridSpan w:val="2"/>
            <w:vMerge/>
          </w:tcPr>
          <w:p w:rsidR="00D13768" w:rsidRPr="0034475A" w:rsidRDefault="00D13768" w:rsidP="005321DE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963" w:type="dxa"/>
          </w:tcPr>
          <w:p w:rsidR="00D13768" w:rsidRDefault="00D13768" w:rsidP="00227C9B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475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□未參採，</w:t>
            </w:r>
            <w:r w:rsidRPr="0034475A">
              <w:rPr>
                <w:rFonts w:ascii="標楷體" w:eastAsia="標楷體" w:hAnsi="標楷體"/>
                <w:sz w:val="24"/>
                <w:szCs w:val="24"/>
                <w:lang w:eastAsia="zh-TW"/>
              </w:rPr>
              <w:t>請說明未採納理由或替代規劃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方案</w:t>
            </w:r>
            <w:r w:rsidRPr="0034475A"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  <w:p w:rsidR="00D13768" w:rsidRPr="0034475A" w:rsidRDefault="00D13768" w:rsidP="00227C9B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FD4C2A" w:rsidRPr="0034475A" w:rsidTr="008E3272">
        <w:trPr>
          <w:trHeight w:val="1481"/>
        </w:trPr>
        <w:tc>
          <w:tcPr>
            <w:tcW w:w="9337" w:type="dxa"/>
            <w:gridSpan w:val="3"/>
          </w:tcPr>
          <w:p w:rsidR="00FD4C2A" w:rsidRDefault="00FD4C2A" w:rsidP="00FD4C2A">
            <w:pPr>
              <w:pStyle w:val="TableParagraph"/>
              <w:tabs>
                <w:tab w:val="left" w:pos="5210"/>
                <w:tab w:val="left" w:pos="5910"/>
                <w:tab w:val="left" w:pos="6611"/>
              </w:tabs>
              <w:spacing w:line="360" w:lineRule="exact"/>
              <w:ind w:leftChars="11" w:left="516" w:rightChars="52" w:right="125" w:hangingChars="204" w:hanging="49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3AF8">
              <w:rPr>
                <w:rFonts w:ascii="標楷體" w:eastAsia="標楷體" w:hAnsi="標楷體"/>
                <w:sz w:val="24"/>
                <w:szCs w:val="24"/>
                <w:lang w:eastAsia="zh-TW"/>
              </w:rPr>
              <w:t>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FD4C2A" w:rsidRDefault="00FD4C2A" w:rsidP="008E3272">
            <w:pPr>
              <w:pStyle w:val="TableParagraph"/>
              <w:numPr>
                <w:ilvl w:val="0"/>
                <w:numId w:val="34"/>
              </w:numPr>
              <w:tabs>
                <w:tab w:val="left" w:pos="5210"/>
                <w:tab w:val="left" w:pos="5910"/>
                <w:tab w:val="left" w:pos="6611"/>
              </w:tabs>
              <w:spacing w:line="360" w:lineRule="exact"/>
              <w:ind w:left="703" w:rightChars="52" w:right="125" w:hanging="26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本表若不敷使用，請自行增列欄位。</w:t>
            </w:r>
          </w:p>
          <w:p w:rsidR="00FD4C2A" w:rsidRPr="0034475A" w:rsidRDefault="00FD4C2A" w:rsidP="008E3272">
            <w:pPr>
              <w:pStyle w:val="TableParagraph"/>
              <w:numPr>
                <w:ilvl w:val="0"/>
                <w:numId w:val="34"/>
              </w:numPr>
              <w:tabs>
                <w:tab w:val="left" w:pos="5210"/>
                <w:tab w:val="left" w:pos="5910"/>
                <w:tab w:val="left" w:pos="6611"/>
              </w:tabs>
              <w:spacing w:line="360" w:lineRule="exact"/>
              <w:ind w:left="703" w:rightChars="52" w:right="125" w:hanging="266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D4C2A">
              <w:rPr>
                <w:rFonts w:ascii="標楷體" w:eastAsia="標楷體" w:hAnsi="標楷體"/>
                <w:sz w:val="24"/>
                <w:szCs w:val="24"/>
                <w:lang w:eastAsia="zh-TW"/>
              </w:rPr>
              <w:t>請逐點條</w:t>
            </w:r>
            <w:r w:rsid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列性別平等專家學者所述意見，勿逕自合併、省略或缺漏，另</w:t>
            </w:r>
            <w:r w:rsidRPr="00FD4C2A">
              <w:rPr>
                <w:rFonts w:ascii="標楷體" w:eastAsia="標楷體" w:hAnsi="標楷體"/>
                <w:sz w:val="24"/>
                <w:szCs w:val="24"/>
                <w:lang w:eastAsia="zh-TW"/>
              </w:rPr>
              <w:t>參採情形內容</w:t>
            </w:r>
            <w:r w:rsidRPr="00FD4C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應具體明確且妥適可行</w:t>
            </w:r>
            <w:r w:rsidRPr="00FD4C2A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</w:tr>
      <w:tr w:rsidR="001527A6" w:rsidRPr="00EE3AF8" w:rsidTr="002609FF">
        <w:trPr>
          <w:trHeight w:val="567"/>
        </w:trPr>
        <w:tc>
          <w:tcPr>
            <w:tcW w:w="9337" w:type="dxa"/>
            <w:gridSpan w:val="3"/>
            <w:shd w:val="clear" w:color="auto" w:fill="auto"/>
            <w:vAlign w:val="center"/>
          </w:tcPr>
          <w:p w:rsidR="001527A6" w:rsidRPr="00EE3AF8" w:rsidRDefault="001527A6" w:rsidP="008E3272">
            <w:pPr>
              <w:pStyle w:val="TableParagraph"/>
              <w:spacing w:line="360" w:lineRule="exact"/>
              <w:ind w:left="110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w w:val="95"/>
                <w:sz w:val="24"/>
                <w:szCs w:val="24"/>
                <w:lang w:eastAsia="zh-TW"/>
              </w:rPr>
              <w:t>二、計畫內容</w:t>
            </w:r>
            <w:r w:rsidR="008E3272">
              <w:rPr>
                <w:rFonts w:ascii="標楷體" w:eastAsia="標楷體" w:hAnsi="標楷體" w:hint="eastAsia"/>
                <w:b/>
                <w:w w:val="95"/>
                <w:sz w:val="24"/>
                <w:szCs w:val="24"/>
                <w:lang w:eastAsia="zh-TW"/>
              </w:rPr>
              <w:t>調整情形</w:t>
            </w:r>
          </w:p>
        </w:tc>
      </w:tr>
      <w:tr w:rsidR="00FD4C2A" w:rsidRPr="0034475A" w:rsidTr="00CF388E">
        <w:trPr>
          <w:trHeight w:val="1658"/>
        </w:trPr>
        <w:tc>
          <w:tcPr>
            <w:tcW w:w="3374" w:type="dxa"/>
            <w:gridSpan w:val="2"/>
            <w:vMerge w:val="restart"/>
            <w:vAlign w:val="center"/>
          </w:tcPr>
          <w:p w:rsidR="00FD4C2A" w:rsidRPr="008E3272" w:rsidRDefault="00FD4C2A" w:rsidP="008E3272">
            <w:pPr>
              <w:spacing w:line="360" w:lineRule="exact"/>
              <w:ind w:leftChars="52" w:left="377" w:right="153" w:hangingChars="105" w:hanging="25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/>
                <w:sz w:val="24"/>
                <w:szCs w:val="24"/>
              </w:rPr>
              <w:t>1.性別目標調整情形</w:t>
            </w:r>
          </w:p>
        </w:tc>
        <w:tc>
          <w:tcPr>
            <w:tcW w:w="5963" w:type="dxa"/>
          </w:tcPr>
          <w:p w:rsidR="00FD4C2A" w:rsidRPr="008E3272" w:rsidRDefault="00FD4C2A" w:rsidP="00FD4C2A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□調整</w:t>
            </w:r>
            <w:r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，請說明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調整情形(請標註頁碼)：</w:t>
            </w:r>
          </w:p>
          <w:p w:rsidR="00FD4C2A" w:rsidRPr="008E3272" w:rsidRDefault="00FD4C2A" w:rsidP="00227C9B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D4C2A" w:rsidRPr="0034475A" w:rsidTr="00CF388E">
        <w:trPr>
          <w:trHeight w:val="1658"/>
        </w:trPr>
        <w:tc>
          <w:tcPr>
            <w:tcW w:w="3374" w:type="dxa"/>
            <w:gridSpan w:val="2"/>
            <w:vMerge/>
            <w:vAlign w:val="center"/>
          </w:tcPr>
          <w:p w:rsidR="00FD4C2A" w:rsidRPr="008E3272" w:rsidRDefault="00FD4C2A" w:rsidP="008E3272">
            <w:pPr>
              <w:spacing w:line="360" w:lineRule="exact"/>
              <w:ind w:left="324" w:hangingChars="135" w:hanging="32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963" w:type="dxa"/>
          </w:tcPr>
          <w:p w:rsidR="00FD4C2A" w:rsidRPr="008E3272" w:rsidRDefault="00FD4C2A" w:rsidP="00FD4C2A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□未調整，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請說明未調整理由或替代規劃方案：</w:t>
            </w:r>
          </w:p>
          <w:p w:rsidR="00FD4C2A" w:rsidRPr="008E3272" w:rsidRDefault="00FD4C2A" w:rsidP="00227C9B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D4C2A" w:rsidRPr="0034475A" w:rsidTr="00CF388E">
        <w:trPr>
          <w:trHeight w:val="1658"/>
        </w:trPr>
        <w:tc>
          <w:tcPr>
            <w:tcW w:w="3374" w:type="dxa"/>
            <w:gridSpan w:val="2"/>
            <w:vMerge w:val="restart"/>
            <w:vAlign w:val="center"/>
          </w:tcPr>
          <w:p w:rsidR="00FD4C2A" w:rsidRPr="008E3272" w:rsidRDefault="00FD4C2A" w:rsidP="008E3272">
            <w:pPr>
              <w:spacing w:line="360" w:lineRule="exact"/>
              <w:ind w:leftChars="52" w:left="377" w:right="153" w:hangingChars="105" w:hanging="25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2.性別績效指標、衡量標準及目標值調整情形</w:t>
            </w:r>
          </w:p>
        </w:tc>
        <w:tc>
          <w:tcPr>
            <w:tcW w:w="5963" w:type="dxa"/>
          </w:tcPr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□調整</w:t>
            </w:r>
            <w:r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，請說明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調整情形(請標註頁碼)：</w:t>
            </w:r>
          </w:p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D4C2A" w:rsidRPr="0034475A" w:rsidTr="00CF388E">
        <w:trPr>
          <w:trHeight w:val="1658"/>
        </w:trPr>
        <w:tc>
          <w:tcPr>
            <w:tcW w:w="3374" w:type="dxa"/>
            <w:gridSpan w:val="2"/>
            <w:vMerge/>
            <w:vAlign w:val="center"/>
          </w:tcPr>
          <w:p w:rsidR="00FD4C2A" w:rsidRPr="008E3272" w:rsidRDefault="00FD4C2A" w:rsidP="008E3272">
            <w:pPr>
              <w:spacing w:line="360" w:lineRule="exact"/>
              <w:ind w:left="324" w:hangingChars="135" w:hanging="32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963" w:type="dxa"/>
          </w:tcPr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□未調整，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請說明未調整理由或替代規劃方案：</w:t>
            </w:r>
          </w:p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D4C2A" w:rsidRPr="0034475A" w:rsidTr="00CF388E">
        <w:trPr>
          <w:trHeight w:val="1658"/>
        </w:trPr>
        <w:tc>
          <w:tcPr>
            <w:tcW w:w="3374" w:type="dxa"/>
            <w:gridSpan w:val="2"/>
            <w:vMerge w:val="restart"/>
            <w:vAlign w:val="center"/>
          </w:tcPr>
          <w:p w:rsidR="00FD4C2A" w:rsidRPr="008E3272" w:rsidRDefault="00FD4C2A" w:rsidP="00CF388E">
            <w:pPr>
              <w:spacing w:line="360" w:lineRule="exact"/>
              <w:ind w:leftChars="52" w:left="377" w:right="153" w:hangingChars="105" w:hanging="25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3.計畫內容(</w:t>
            </w:r>
            <w:r w:rsid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含</w:t>
            </w:r>
            <w:r w:rsidR="00CF388E">
              <w:rPr>
                <w:rFonts w:ascii="標楷體" w:eastAsia="標楷體" w:hAnsi="標楷體"/>
                <w:sz w:val="24"/>
                <w:szCs w:val="24"/>
                <w:lang w:eastAsia="zh-TW"/>
              </w:rPr>
              <w:t>達成性別目標所設計的</w:t>
            </w:r>
            <w:r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執行策略</w:t>
            </w:r>
            <w:r w:rsidR="00CF388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配套措施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)調整情形</w:t>
            </w:r>
          </w:p>
        </w:tc>
        <w:tc>
          <w:tcPr>
            <w:tcW w:w="5963" w:type="dxa"/>
          </w:tcPr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□調整</w:t>
            </w:r>
            <w:r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，請說明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調整情形(請標註頁碼)：</w:t>
            </w:r>
          </w:p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D4C2A" w:rsidRPr="0034475A" w:rsidTr="00CF388E">
        <w:trPr>
          <w:trHeight w:val="1658"/>
        </w:trPr>
        <w:tc>
          <w:tcPr>
            <w:tcW w:w="3374" w:type="dxa"/>
            <w:gridSpan w:val="2"/>
            <w:vMerge/>
            <w:vAlign w:val="center"/>
          </w:tcPr>
          <w:p w:rsidR="00FD4C2A" w:rsidRPr="008E3272" w:rsidRDefault="00FD4C2A" w:rsidP="008E3272">
            <w:pPr>
              <w:spacing w:line="360" w:lineRule="exact"/>
              <w:ind w:left="324" w:hangingChars="135" w:hanging="32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963" w:type="dxa"/>
          </w:tcPr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□未調整，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請說明未調整理由或替代規劃方案：</w:t>
            </w:r>
          </w:p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D4C2A" w:rsidRPr="0034475A" w:rsidTr="00CF388E">
        <w:trPr>
          <w:trHeight w:val="1658"/>
        </w:trPr>
        <w:tc>
          <w:tcPr>
            <w:tcW w:w="3374" w:type="dxa"/>
            <w:gridSpan w:val="2"/>
            <w:vMerge w:val="restart"/>
            <w:vAlign w:val="center"/>
          </w:tcPr>
          <w:p w:rsidR="00FD4C2A" w:rsidRPr="008E3272" w:rsidRDefault="00FD4C2A" w:rsidP="00CF388E">
            <w:pPr>
              <w:spacing w:line="360" w:lineRule="exact"/>
              <w:ind w:leftChars="52" w:left="377" w:right="153" w:hangingChars="105" w:hanging="25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4.經費配置調整情形</w:t>
            </w:r>
          </w:p>
        </w:tc>
        <w:tc>
          <w:tcPr>
            <w:tcW w:w="5963" w:type="dxa"/>
          </w:tcPr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□調整</w:t>
            </w:r>
            <w:r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，請說明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調整情形(請標註頁碼)：</w:t>
            </w:r>
          </w:p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D4C2A" w:rsidRPr="0034475A" w:rsidTr="00CF388E">
        <w:trPr>
          <w:trHeight w:val="1658"/>
        </w:trPr>
        <w:tc>
          <w:tcPr>
            <w:tcW w:w="3374" w:type="dxa"/>
            <w:gridSpan w:val="2"/>
            <w:vMerge/>
            <w:vAlign w:val="center"/>
          </w:tcPr>
          <w:p w:rsidR="00FD4C2A" w:rsidRPr="008E3272" w:rsidRDefault="00FD4C2A" w:rsidP="006A4660">
            <w:pPr>
              <w:spacing w:line="36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5963" w:type="dxa"/>
          </w:tcPr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327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□未調整，</w:t>
            </w:r>
            <w:r w:rsidRPr="008E3272">
              <w:rPr>
                <w:rFonts w:ascii="標楷體" w:eastAsia="標楷體" w:hAnsi="標楷體"/>
                <w:sz w:val="24"/>
                <w:szCs w:val="24"/>
                <w:lang w:eastAsia="zh-TW"/>
              </w:rPr>
              <w:t>請說明未調整理由或替代規劃方案：</w:t>
            </w:r>
          </w:p>
          <w:p w:rsidR="00FD4C2A" w:rsidRPr="008E3272" w:rsidRDefault="00FD4C2A" w:rsidP="002609FF">
            <w:pPr>
              <w:pStyle w:val="TableParagraph"/>
              <w:spacing w:line="360" w:lineRule="exact"/>
              <w:ind w:left="10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FD4C2A" w:rsidRPr="00EE3AF8" w:rsidTr="00CF388E">
        <w:trPr>
          <w:trHeight w:val="567"/>
        </w:trPr>
        <w:tc>
          <w:tcPr>
            <w:tcW w:w="9337" w:type="dxa"/>
            <w:gridSpan w:val="3"/>
            <w:shd w:val="clear" w:color="auto" w:fill="auto"/>
            <w:vAlign w:val="center"/>
          </w:tcPr>
          <w:p w:rsidR="00FD4C2A" w:rsidRDefault="00FD4C2A" w:rsidP="00293AB8">
            <w:pPr>
              <w:pStyle w:val="TableParagraph"/>
              <w:tabs>
                <w:tab w:val="left" w:pos="5210"/>
                <w:tab w:val="left" w:pos="5910"/>
                <w:tab w:val="left" w:pos="6611"/>
              </w:tabs>
              <w:spacing w:line="360" w:lineRule="exact"/>
              <w:ind w:leftChars="11" w:left="516" w:rightChars="52" w:right="125" w:hangingChars="204" w:hanging="490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三、</w:t>
            </w:r>
            <w:r w:rsidRPr="0055373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性別平等專家學者</w:t>
            </w:r>
            <w:r w:rsidR="00FF777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審閱情形</w:t>
            </w:r>
          </w:p>
        </w:tc>
      </w:tr>
      <w:tr w:rsidR="00FD4C2A" w:rsidRPr="00EE3AF8" w:rsidTr="00F41B1F">
        <w:trPr>
          <w:trHeight w:val="2690"/>
        </w:trPr>
        <w:tc>
          <w:tcPr>
            <w:tcW w:w="1246" w:type="dxa"/>
            <w:shd w:val="clear" w:color="auto" w:fill="FFFFFF" w:themeFill="background1"/>
            <w:vAlign w:val="center"/>
          </w:tcPr>
          <w:p w:rsidR="00FD4C2A" w:rsidRPr="0040159D" w:rsidRDefault="00FD4C2A" w:rsidP="0040159D">
            <w:pPr>
              <w:pStyle w:val="TableParagraph"/>
              <w:spacing w:line="360" w:lineRule="exact"/>
              <w:ind w:left="172" w:right="-38" w:hanging="88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40159D">
              <w:rPr>
                <w:rFonts w:ascii="標楷體" w:eastAsia="標楷體" w:hAnsi="標楷體"/>
                <w:spacing w:val="-1"/>
                <w:sz w:val="24"/>
                <w:szCs w:val="24"/>
              </w:rPr>
              <w:t>審閱意見</w:t>
            </w:r>
          </w:p>
        </w:tc>
        <w:tc>
          <w:tcPr>
            <w:tcW w:w="8091" w:type="dxa"/>
            <w:gridSpan w:val="2"/>
            <w:shd w:val="clear" w:color="auto" w:fill="FFFFFF" w:themeFill="background1"/>
          </w:tcPr>
          <w:p w:rsidR="00FD4C2A" w:rsidRPr="008462CC" w:rsidRDefault="00FD4C2A" w:rsidP="0040159D">
            <w:pPr>
              <w:pStyle w:val="TableParagraph"/>
              <w:spacing w:line="360" w:lineRule="exact"/>
              <w:ind w:right="-38"/>
              <w:jc w:val="both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</w:p>
        </w:tc>
      </w:tr>
      <w:tr w:rsidR="00FD4C2A" w:rsidRPr="00EE3AF8" w:rsidTr="0040159D">
        <w:trPr>
          <w:trHeight w:val="1537"/>
        </w:trPr>
        <w:tc>
          <w:tcPr>
            <w:tcW w:w="1246" w:type="dxa"/>
            <w:shd w:val="clear" w:color="auto" w:fill="FFFFFF" w:themeFill="background1"/>
            <w:vAlign w:val="center"/>
          </w:tcPr>
          <w:p w:rsidR="00FD4C2A" w:rsidRDefault="00FD4C2A" w:rsidP="00526FD3">
            <w:pPr>
              <w:pStyle w:val="TableParagraph"/>
              <w:spacing w:line="360" w:lineRule="exact"/>
              <w:ind w:left="170" w:right="-40" w:hanging="10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審閱結果</w:t>
            </w:r>
          </w:p>
        </w:tc>
        <w:tc>
          <w:tcPr>
            <w:tcW w:w="8091" w:type="dxa"/>
            <w:gridSpan w:val="2"/>
            <w:shd w:val="clear" w:color="auto" w:fill="FFFFFF" w:themeFill="background1"/>
            <w:vAlign w:val="center"/>
          </w:tcPr>
          <w:p w:rsidR="00FD4C2A" w:rsidRDefault="00FD4C2A" w:rsidP="00526FD3">
            <w:pPr>
              <w:pStyle w:val="TableParagraph"/>
              <w:spacing w:beforeLines="50" w:before="120" w:line="360" w:lineRule="exact"/>
              <w:ind w:leftChars="-12" w:left="333" w:rightChars="23" w:right="55" w:hangingChars="151" w:hanging="36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526FD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</w:t>
            </w:r>
            <w:r w:rsidRPr="00526FD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合宜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本人同意機關調整後計畫內容及</w:t>
            </w:r>
            <w:r w:rsidRPr="0034475A">
              <w:rPr>
                <w:rFonts w:ascii="標楷體" w:eastAsia="標楷體" w:hAnsi="標楷體"/>
                <w:sz w:val="24"/>
                <w:szCs w:val="24"/>
                <w:lang w:eastAsia="zh-TW"/>
              </w:rPr>
              <w:t>未採納理由或替代規劃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方案之說明。</w:t>
            </w:r>
          </w:p>
          <w:p w:rsidR="00FD4C2A" w:rsidRDefault="00FD4C2A" w:rsidP="00526FD3">
            <w:pPr>
              <w:pStyle w:val="TableParagraph"/>
              <w:spacing w:beforeLines="50" w:before="120" w:line="360" w:lineRule="exact"/>
              <w:ind w:leftChars="-12" w:left="333" w:rightChars="23" w:right="55" w:hangingChars="151" w:hanging="36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526FD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</w:t>
            </w:r>
            <w:r w:rsidRPr="00526FD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退回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，請機關依審閱意見修正後再送本人審查。</w:t>
            </w:r>
          </w:p>
        </w:tc>
      </w:tr>
      <w:tr w:rsidR="00FD4C2A" w:rsidRPr="00EE3AF8" w:rsidTr="00526FD3">
        <w:trPr>
          <w:trHeight w:val="2151"/>
        </w:trPr>
        <w:tc>
          <w:tcPr>
            <w:tcW w:w="9337" w:type="dxa"/>
            <w:gridSpan w:val="3"/>
            <w:shd w:val="clear" w:color="auto" w:fill="FFFFFF" w:themeFill="background1"/>
            <w:vAlign w:val="center"/>
          </w:tcPr>
          <w:p w:rsidR="00FD4C2A" w:rsidRDefault="00FD4C2A" w:rsidP="00526FD3">
            <w:pPr>
              <w:pStyle w:val="TableParagraph"/>
              <w:spacing w:beforeLines="50" w:before="120" w:line="360" w:lineRule="exact"/>
              <w:ind w:leftChars="40" w:left="96" w:right="-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完成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審閱日期：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○○○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4"/>
                <w:lang w:eastAsia="zh-TW"/>
              </w:rPr>
              <w:t>○○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○○日    </w:t>
            </w:r>
          </w:p>
          <w:p w:rsidR="00FD4C2A" w:rsidRDefault="00FD4C2A" w:rsidP="00233C74">
            <w:pPr>
              <w:pStyle w:val="TableParagraph"/>
              <w:spacing w:line="360" w:lineRule="exact"/>
              <w:ind w:leftChars="40" w:left="96" w:right="-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D4C2A" w:rsidRDefault="00FD4C2A" w:rsidP="00233C74">
            <w:pPr>
              <w:pStyle w:val="TableParagraph"/>
              <w:spacing w:line="360" w:lineRule="exact"/>
              <w:ind w:leftChars="40" w:left="96" w:right="-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D4C2A" w:rsidRDefault="00FD4C2A" w:rsidP="00233C74">
            <w:pPr>
              <w:pStyle w:val="TableParagraph"/>
              <w:spacing w:line="360" w:lineRule="exact"/>
              <w:ind w:leftChars="40" w:left="96" w:right="-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D4C2A" w:rsidRDefault="00FD4C2A" w:rsidP="00233C74">
            <w:pPr>
              <w:pStyle w:val="TableParagraph"/>
              <w:spacing w:line="360" w:lineRule="exact"/>
              <w:ind w:leftChars="40" w:left="96" w:right="-3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（簽名或蓋章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）</w:t>
            </w:r>
            <w:r w:rsidRPr="007516AB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7516AB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            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</w:p>
        </w:tc>
      </w:tr>
      <w:tr w:rsidR="00FD4C2A" w:rsidRPr="00EE3AF8" w:rsidTr="0082020E">
        <w:trPr>
          <w:trHeight w:val="907"/>
        </w:trPr>
        <w:tc>
          <w:tcPr>
            <w:tcW w:w="9337" w:type="dxa"/>
            <w:gridSpan w:val="3"/>
            <w:shd w:val="clear" w:color="auto" w:fill="FFFFFF" w:themeFill="background1"/>
            <w:vAlign w:val="center"/>
          </w:tcPr>
          <w:p w:rsidR="00FD4C2A" w:rsidRPr="00EE3AF8" w:rsidRDefault="00FD4C2A" w:rsidP="0082020E">
            <w:pPr>
              <w:pStyle w:val="TableParagraph"/>
              <w:tabs>
                <w:tab w:val="left" w:pos="5210"/>
                <w:tab w:val="left" w:pos="5910"/>
                <w:tab w:val="left" w:pos="6611"/>
              </w:tabs>
              <w:spacing w:line="360" w:lineRule="exact"/>
              <w:ind w:leftChars="11" w:left="516" w:rightChars="52" w:right="125" w:hangingChars="204" w:hanging="49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計畫聯絡人：              單位主管：               機關首長：</w:t>
            </w:r>
          </w:p>
        </w:tc>
      </w:tr>
    </w:tbl>
    <w:p w:rsidR="00553734" w:rsidRDefault="00553734" w:rsidP="008B57AF">
      <w:pPr>
        <w:pStyle w:val="af4"/>
        <w:spacing w:beforeLines="50" w:before="120" w:afterLines="50" w:after="120" w:line="520" w:lineRule="exact"/>
        <w:ind w:left="159"/>
        <w:rPr>
          <w:rFonts w:ascii="標楷體" w:eastAsia="標楷體" w:hAnsi="標楷體"/>
          <w:b/>
          <w:sz w:val="24"/>
          <w:szCs w:val="24"/>
        </w:rPr>
      </w:pPr>
    </w:p>
    <w:p w:rsidR="00553734" w:rsidRDefault="00553734" w:rsidP="008B57AF">
      <w:pPr>
        <w:pStyle w:val="af4"/>
        <w:spacing w:beforeLines="50" w:before="120" w:afterLines="50" w:after="120" w:line="520" w:lineRule="exact"/>
        <w:ind w:left="159"/>
        <w:rPr>
          <w:rFonts w:ascii="標楷體" w:eastAsia="標楷體" w:hAnsi="標楷體"/>
          <w:b/>
          <w:sz w:val="24"/>
          <w:szCs w:val="24"/>
        </w:rPr>
      </w:pPr>
    </w:p>
    <w:p w:rsidR="00553734" w:rsidRDefault="00553734" w:rsidP="008B57AF">
      <w:pPr>
        <w:pStyle w:val="af4"/>
        <w:spacing w:beforeLines="50" w:before="120" w:afterLines="50" w:after="120" w:line="520" w:lineRule="exact"/>
        <w:ind w:left="159"/>
        <w:rPr>
          <w:rFonts w:ascii="標楷體" w:eastAsia="標楷體" w:hAnsi="標楷體"/>
          <w:b/>
          <w:sz w:val="24"/>
          <w:szCs w:val="24"/>
        </w:rPr>
      </w:pPr>
    </w:p>
    <w:p w:rsidR="003748A8" w:rsidRDefault="003748A8" w:rsidP="004F1969">
      <w:pPr>
        <w:pStyle w:val="af4"/>
        <w:spacing w:beforeLines="50" w:before="120" w:afterLines="50" w:after="120" w:line="520" w:lineRule="exact"/>
        <w:rPr>
          <w:rFonts w:ascii="標楷體" w:eastAsia="標楷體" w:hAnsi="標楷體"/>
          <w:b/>
          <w:sz w:val="24"/>
          <w:szCs w:val="24"/>
        </w:rPr>
        <w:sectPr w:rsidR="003748A8" w:rsidSect="00CC4D00">
          <w:footerReference w:type="default" r:id="rId9"/>
          <w:pgSz w:w="11910" w:h="16840"/>
          <w:pgMar w:top="1304" w:right="1304" w:bottom="1304" w:left="1304" w:header="0" w:footer="1157" w:gutter="0"/>
          <w:pgNumType w:start="1"/>
          <w:cols w:space="720"/>
        </w:sectPr>
      </w:pPr>
    </w:p>
    <w:p w:rsidR="008B57AF" w:rsidRPr="00E60000" w:rsidRDefault="003748A8" w:rsidP="008B57AF">
      <w:pPr>
        <w:pStyle w:val="af4"/>
        <w:spacing w:beforeLines="50" w:before="120" w:afterLines="50" w:after="120" w:line="520" w:lineRule="exact"/>
        <w:ind w:left="159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lastRenderedPageBreak/>
        <w:t>【第五</w:t>
      </w:r>
      <w:r w:rsidRPr="00E60000">
        <w:rPr>
          <w:rFonts w:ascii="標楷體" w:eastAsia="標楷體" w:hAnsi="標楷體" w:hint="eastAsia"/>
          <w:b/>
          <w:sz w:val="24"/>
          <w:szCs w:val="24"/>
        </w:rPr>
        <w:t>部分-</w:t>
      </w:r>
      <w:r>
        <w:rPr>
          <w:rFonts w:ascii="標楷體" w:eastAsia="標楷體" w:hAnsi="標楷體" w:hint="eastAsia"/>
          <w:b/>
          <w:sz w:val="24"/>
          <w:szCs w:val="24"/>
        </w:rPr>
        <w:t>複審作業</w:t>
      </w:r>
      <w:r w:rsidRPr="00E60000">
        <w:rPr>
          <w:rFonts w:ascii="標楷體" w:eastAsia="標楷體" w:hAnsi="標楷體" w:hint="eastAsia"/>
          <w:b/>
          <w:sz w:val="24"/>
          <w:szCs w:val="24"/>
        </w:rPr>
        <w:t>】：由</w:t>
      </w:r>
      <w:r>
        <w:rPr>
          <w:rFonts w:ascii="標楷體" w:eastAsia="標楷體" w:hAnsi="標楷體" w:hint="eastAsia"/>
          <w:b/>
          <w:sz w:val="24"/>
          <w:szCs w:val="24"/>
        </w:rPr>
        <w:t>研考會(主計處)人員</w:t>
      </w:r>
      <w:r w:rsidRPr="00E60000">
        <w:rPr>
          <w:rFonts w:ascii="標楷體" w:eastAsia="標楷體" w:hAnsi="標楷體" w:hint="eastAsia"/>
          <w:b/>
          <w:sz w:val="24"/>
          <w:szCs w:val="24"/>
        </w:rPr>
        <w:t>填寫</w:t>
      </w:r>
    </w:p>
    <w:tbl>
      <w:tblPr>
        <w:tblStyle w:val="TableNormal"/>
        <w:tblW w:w="933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6313"/>
      </w:tblGrid>
      <w:tr w:rsidR="00E3361F" w:rsidRPr="00EE3AF8" w:rsidTr="00273937">
        <w:trPr>
          <w:trHeight w:val="567"/>
        </w:trPr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E3361F" w:rsidRPr="008462CC" w:rsidRDefault="00E3361F" w:rsidP="00E3361F">
            <w:pPr>
              <w:pStyle w:val="TableParagraph"/>
              <w:spacing w:line="360" w:lineRule="exact"/>
              <w:ind w:leftChars="76" w:left="194" w:rightChars="35" w:right="84" w:hangingChars="5" w:hanging="12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</w:pPr>
            <w:r w:rsidRPr="008462CC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複審</w:t>
            </w:r>
            <w:r w:rsidRPr="008462C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6313" w:type="dxa"/>
            <w:shd w:val="clear" w:color="auto" w:fill="D9D9D9" w:themeFill="background1" w:themeFillShade="D9"/>
            <w:vAlign w:val="center"/>
          </w:tcPr>
          <w:p w:rsidR="00EF0089" w:rsidRPr="008462CC" w:rsidRDefault="00E3361F" w:rsidP="00EF0089">
            <w:pPr>
              <w:pStyle w:val="TableParagraph"/>
              <w:spacing w:line="360" w:lineRule="exact"/>
              <w:ind w:leftChars="76" w:left="194" w:rightChars="35" w:right="84" w:hangingChars="5" w:hanging="12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</w:pPr>
            <w:r w:rsidRPr="008462CC">
              <w:rPr>
                <w:rFonts w:ascii="標楷體" w:eastAsia="標楷體" w:hAnsi="標楷體"/>
                <w:b/>
                <w:spacing w:val="-1"/>
                <w:sz w:val="24"/>
                <w:szCs w:val="24"/>
                <w:lang w:eastAsia="zh-TW"/>
              </w:rPr>
              <w:t>複審</w:t>
            </w:r>
            <w:r w:rsidR="00EF0089" w:rsidRPr="008462CC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  <w:lang w:eastAsia="zh-TW"/>
              </w:rPr>
              <w:t>意見</w:t>
            </w:r>
          </w:p>
        </w:tc>
      </w:tr>
      <w:tr w:rsidR="00E3361F" w:rsidRPr="00EE3AF8" w:rsidTr="004F1969">
        <w:trPr>
          <w:trHeight w:val="1665"/>
        </w:trPr>
        <w:tc>
          <w:tcPr>
            <w:tcW w:w="3024" w:type="dxa"/>
          </w:tcPr>
          <w:p w:rsidR="00E3361F" w:rsidRPr="00EF0089" w:rsidRDefault="00A651D7" w:rsidP="008462CC">
            <w:pPr>
              <w:pStyle w:val="TableParagraph"/>
              <w:spacing w:line="360" w:lineRule="exact"/>
              <w:ind w:leftChars="17" w:left="41" w:rightChars="35" w:right="8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計畫書草案及性</w:t>
            </w:r>
            <w:r w:rsidR="006B4A1E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別影響評估檢視</w:t>
            </w:r>
            <w:r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表</w:t>
            </w:r>
            <w:r w:rsidR="006B4A1E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(下稱性評表)</w:t>
            </w:r>
            <w:r w:rsidR="00A55A24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是否</w:t>
            </w:r>
            <w:r w:rsidR="004418A5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已</w:t>
            </w:r>
            <w:r w:rsidR="00273937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通過</w:t>
            </w:r>
            <w:r w:rsidR="00E3361F" w:rsidRPr="00EF0089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性別平等辦公室</w:t>
            </w:r>
            <w:r w:rsidR="00BF5C64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初審</w:t>
            </w:r>
            <w:r w:rsidR="00EF0089" w:rsidRPr="00EF0089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6313" w:type="dxa"/>
          </w:tcPr>
          <w:p w:rsidR="00EF0089" w:rsidRDefault="00EF0089" w:rsidP="008462CC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□是</w:t>
            </w:r>
          </w:p>
          <w:p w:rsidR="00E3361F" w:rsidRPr="00EF0089" w:rsidRDefault="00EF0089" w:rsidP="008462CC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□否，</w:t>
            </w:r>
            <w:r w:rsidR="009078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審查意見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</w:tc>
      </w:tr>
      <w:tr w:rsidR="00EF0089" w:rsidRPr="00EE3AF8" w:rsidTr="004F1969">
        <w:trPr>
          <w:trHeight w:val="1665"/>
        </w:trPr>
        <w:tc>
          <w:tcPr>
            <w:tcW w:w="3024" w:type="dxa"/>
          </w:tcPr>
          <w:p w:rsidR="00EF0089" w:rsidRPr="00EF0089" w:rsidRDefault="006A4E4D" w:rsidP="008462CC">
            <w:pPr>
              <w:pStyle w:val="TableParagraph"/>
              <w:spacing w:line="360" w:lineRule="exact"/>
              <w:ind w:leftChars="17" w:left="41" w:rightChars="35" w:right="84"/>
              <w:jc w:val="both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機關邀請</w:t>
            </w:r>
            <w:r w:rsidR="00B86E85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程序參與性別平等</w:t>
            </w:r>
            <w:r w:rsidR="001F634A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專家</w:t>
            </w:r>
            <w:r w:rsidR="008462CC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學者是否</w:t>
            </w:r>
            <w:r w:rsidR="00A55A2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為「高雄市性別人才資料庫</w:t>
            </w:r>
            <w:r w:rsidR="008462CC" w:rsidRPr="008462CC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」所列人選</w:t>
            </w:r>
            <w:r w:rsidR="008462CC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6313" w:type="dxa"/>
          </w:tcPr>
          <w:p w:rsidR="008462CC" w:rsidRDefault="008462CC" w:rsidP="008462CC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□是</w:t>
            </w:r>
          </w:p>
          <w:p w:rsidR="00EF0089" w:rsidRDefault="008462CC" w:rsidP="008462CC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□否，</w:t>
            </w:r>
            <w:r w:rsidR="009078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審查意見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</w:tc>
      </w:tr>
      <w:tr w:rsidR="00C05BDC" w:rsidRPr="00EE3AF8" w:rsidTr="004F1969">
        <w:trPr>
          <w:trHeight w:val="1665"/>
        </w:trPr>
        <w:tc>
          <w:tcPr>
            <w:tcW w:w="3024" w:type="dxa"/>
          </w:tcPr>
          <w:p w:rsidR="00C05BDC" w:rsidRPr="008462CC" w:rsidRDefault="00A651D7" w:rsidP="0037666E">
            <w:pPr>
              <w:pStyle w:val="TableParagraph"/>
              <w:spacing w:line="360" w:lineRule="exact"/>
              <w:ind w:leftChars="17" w:left="41" w:rightChars="35" w:right="84"/>
              <w:jc w:val="both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該程序參與之</w:t>
            </w:r>
            <w:r w:rsidR="00F462E4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性別</w:t>
            </w:r>
            <w:r w:rsidR="00F462E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平等專家學者</w:t>
            </w:r>
            <w:r w:rsidR="0037666E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是否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已就計畫書草案及性評表</w:t>
            </w:r>
            <w:r w:rsidR="00B86E85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提供</w:t>
            </w:r>
            <w:r w:rsidR="00F462E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性別觀點</w:t>
            </w:r>
            <w:r w:rsidR="000B5878" w:rsidRPr="000B58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意見</w:t>
            </w:r>
            <w:r w:rsidR="00B86E85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，並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已</w:t>
            </w:r>
            <w:r w:rsidR="000B58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簽名或蓋章?</w:t>
            </w:r>
          </w:p>
        </w:tc>
        <w:tc>
          <w:tcPr>
            <w:tcW w:w="6313" w:type="dxa"/>
          </w:tcPr>
          <w:p w:rsidR="00C05BDC" w:rsidRDefault="00C05BDC" w:rsidP="00B004B8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□是</w:t>
            </w:r>
          </w:p>
          <w:p w:rsidR="00C05BDC" w:rsidRDefault="00C05BDC" w:rsidP="00B004B8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□否，</w:t>
            </w:r>
            <w:r w:rsidR="009078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審查意見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</w:tc>
      </w:tr>
      <w:tr w:rsidR="00C05BDC" w:rsidRPr="00EE3AF8" w:rsidTr="004F1969">
        <w:trPr>
          <w:trHeight w:val="1665"/>
        </w:trPr>
        <w:tc>
          <w:tcPr>
            <w:tcW w:w="3024" w:type="dxa"/>
          </w:tcPr>
          <w:p w:rsidR="00C05BDC" w:rsidRPr="008462CC" w:rsidRDefault="00A651D7" w:rsidP="00A651D7">
            <w:pPr>
              <w:pStyle w:val="TableParagraph"/>
              <w:spacing w:line="360" w:lineRule="exact"/>
              <w:ind w:leftChars="17" w:left="41" w:rightChars="35" w:right="84"/>
              <w:jc w:val="both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機關</w:t>
            </w:r>
            <w:r w:rsidR="00A55A2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是否</w:t>
            </w:r>
            <w:r w:rsidR="006A4E4D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將參採情形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送請</w:t>
            </w:r>
            <w:r w:rsidR="0037666E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原</w:t>
            </w:r>
            <w:r w:rsidR="00EF1026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程序參與</w:t>
            </w:r>
            <w:r w:rsidR="006A4E4D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性別</w:t>
            </w:r>
            <w:r w:rsidR="006A4E4D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平等</w:t>
            </w:r>
            <w:r w:rsidR="00F462E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專家學者</w:t>
            </w:r>
            <w:r w:rsidR="00A55A2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審閱</w:t>
            </w:r>
            <w:r w:rsidR="000B58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完成</w:t>
            </w:r>
            <w:r w:rsidR="0037666E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且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已</w:t>
            </w:r>
            <w:r w:rsidR="000B58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簽名或蓋章</w:t>
            </w:r>
            <w:r w:rsidR="00A55A24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6313" w:type="dxa"/>
          </w:tcPr>
          <w:p w:rsidR="00C05BDC" w:rsidRDefault="00C05BDC" w:rsidP="00B004B8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□是</w:t>
            </w:r>
          </w:p>
          <w:p w:rsidR="00C05BDC" w:rsidRDefault="00C05BDC" w:rsidP="00B004B8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□否</w:t>
            </w:r>
            <w:r w:rsidR="00F462E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9078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審查意見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</w:tc>
      </w:tr>
      <w:tr w:rsidR="00F462E4" w:rsidRPr="00EE3AF8" w:rsidTr="004F1969">
        <w:trPr>
          <w:trHeight w:val="2991"/>
        </w:trPr>
        <w:tc>
          <w:tcPr>
            <w:tcW w:w="3024" w:type="dxa"/>
          </w:tcPr>
          <w:p w:rsidR="00913BF7" w:rsidRPr="008462CC" w:rsidRDefault="00A651D7" w:rsidP="006A5D7C">
            <w:pPr>
              <w:pStyle w:val="TableParagraph"/>
              <w:spacing w:line="360" w:lineRule="exact"/>
              <w:ind w:leftChars="17" w:left="41" w:rightChars="35" w:right="84"/>
              <w:jc w:val="both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主辦機關</w:t>
            </w:r>
            <w:r w:rsidR="00A45199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是否</w:t>
            </w:r>
            <w:r w:rsidR="006A5D7C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已依</w:t>
            </w:r>
            <w:r w:rsidR="00FF7778" w:rsidRPr="00FF77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性別影響</w:t>
            </w:r>
            <w:r w:rsidR="00FF77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平等專家學者審閱意見</w:t>
            </w:r>
            <w:r w:rsidR="00FF7778" w:rsidRPr="00FF77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調整計畫</w:t>
            </w:r>
            <w:r w:rsidR="00E96C2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書</w:t>
            </w:r>
            <w:r w:rsidR="006A5D7C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草案之</w:t>
            </w:r>
            <w:r w:rsidR="00E96C2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內容</w:t>
            </w:r>
            <w:r w:rsidR="00FF77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(如</w:t>
            </w:r>
            <w:r w:rsidR="006A5D7C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：</w:t>
            </w:r>
            <w:r w:rsidR="00FF7778" w:rsidRPr="00FF77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性別目標、</w:t>
            </w:r>
            <w:r w:rsidR="00E96C2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績效指標、衡量標準、</w:t>
            </w:r>
            <w:r w:rsidR="00E96C28" w:rsidRPr="00E96C2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目標值</w:t>
            </w:r>
            <w:r w:rsidR="00E96C2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及</w:t>
            </w:r>
            <w:r w:rsidR="00851C09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為</w:t>
            </w:r>
            <w:r w:rsidR="00E96C2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達成</w:t>
            </w:r>
            <w:r w:rsidR="00851C09">
              <w:rPr>
                <w:rFonts w:ascii="標楷體" w:eastAsia="標楷體" w:hAnsi="標楷體"/>
                <w:sz w:val="24"/>
                <w:szCs w:val="24"/>
                <w:lang w:eastAsia="zh-TW"/>
              </w:rPr>
              <w:t>性別目標</w:t>
            </w:r>
            <w:r w:rsidR="003B61A5">
              <w:rPr>
                <w:rFonts w:ascii="標楷體" w:eastAsia="標楷體" w:hAnsi="標楷體"/>
                <w:sz w:val="24"/>
                <w:szCs w:val="24"/>
                <w:lang w:eastAsia="zh-TW"/>
              </w:rPr>
              <w:t>所</w:t>
            </w:r>
            <w:r w:rsidR="00851C09">
              <w:rPr>
                <w:rFonts w:ascii="標楷體" w:eastAsia="標楷體" w:hAnsi="標楷體"/>
                <w:sz w:val="24"/>
                <w:szCs w:val="24"/>
                <w:lang w:eastAsia="zh-TW"/>
              </w:rPr>
              <w:t>設計</w:t>
            </w:r>
            <w:r w:rsidR="00E96C28">
              <w:rPr>
                <w:rFonts w:ascii="標楷體" w:eastAsia="標楷體" w:hAnsi="標楷體"/>
                <w:sz w:val="24"/>
                <w:szCs w:val="24"/>
                <w:lang w:eastAsia="zh-TW"/>
              </w:rPr>
              <w:t>的</w:t>
            </w:r>
            <w:r w:rsidR="00E96C28"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執行策略</w:t>
            </w:r>
            <w:r w:rsidR="00E96C2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E96C28" w:rsidRPr="008E32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配套措施</w:t>
            </w:r>
            <w:r w:rsidR="00FF7778" w:rsidRPr="00FF7778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等</w:t>
            </w:r>
            <w:r w:rsidR="00056C81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)</w:t>
            </w:r>
            <w:r w:rsidR="006A4E4D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，且佐證資料</w:t>
            </w:r>
            <w:r w:rsidR="00A45199" w:rsidRPr="00A45199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齊全</w:t>
            </w:r>
            <w:r w:rsidR="006A4E4D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無誤?</w:t>
            </w:r>
          </w:p>
        </w:tc>
        <w:tc>
          <w:tcPr>
            <w:tcW w:w="6313" w:type="dxa"/>
          </w:tcPr>
          <w:p w:rsidR="00F462E4" w:rsidRDefault="00F462E4" w:rsidP="00227C9B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□是</w:t>
            </w:r>
          </w:p>
          <w:p w:rsidR="00F462E4" w:rsidRDefault="00803E91" w:rsidP="00227C9B">
            <w:pPr>
              <w:pStyle w:val="TableParagraph"/>
              <w:spacing w:line="360" w:lineRule="exact"/>
              <w:ind w:left="1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□否，</w:t>
            </w:r>
            <w:r w:rsidR="009078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審查意見</w:t>
            </w:r>
            <w:r w:rsidR="00F462E4"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</w:p>
        </w:tc>
      </w:tr>
      <w:tr w:rsidR="00F462E4" w:rsidRPr="00EE3AF8" w:rsidTr="00273937">
        <w:trPr>
          <w:trHeight w:val="866"/>
        </w:trPr>
        <w:tc>
          <w:tcPr>
            <w:tcW w:w="3024" w:type="dxa"/>
            <w:vAlign w:val="center"/>
          </w:tcPr>
          <w:p w:rsidR="00F462E4" w:rsidRPr="002B41C1" w:rsidRDefault="00F462E4" w:rsidP="00E6063B">
            <w:pPr>
              <w:pStyle w:val="TableParagraph"/>
              <w:spacing w:line="360" w:lineRule="exact"/>
              <w:ind w:left="172" w:right="-38" w:hanging="102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複審結果</w:t>
            </w:r>
          </w:p>
        </w:tc>
        <w:tc>
          <w:tcPr>
            <w:tcW w:w="6313" w:type="dxa"/>
            <w:vAlign w:val="center"/>
          </w:tcPr>
          <w:p w:rsidR="00F462E4" w:rsidRDefault="00F462E4" w:rsidP="00E6063B">
            <w:pPr>
              <w:pStyle w:val="TableParagraph"/>
              <w:spacing w:line="360" w:lineRule="exact"/>
              <w:ind w:leftChars="40" w:left="9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474D34">
              <w:rPr>
                <w:rFonts w:ascii="標楷體" w:eastAsia="標楷體" w:hAnsi="標楷體"/>
                <w:sz w:val="24"/>
                <w:szCs w:val="24"/>
                <w:lang w:eastAsia="zh-TW"/>
              </w:rPr>
              <w:t>合宜，列入定期檢視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F462E4" w:rsidRPr="009D2680" w:rsidRDefault="00F462E4" w:rsidP="00E6063B">
            <w:pPr>
              <w:pStyle w:val="TableParagraph"/>
              <w:spacing w:line="360" w:lineRule="exact"/>
              <w:ind w:leftChars="40" w:left="9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7D4F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A018C4">
              <w:rPr>
                <w:rFonts w:ascii="標楷體" w:eastAsia="標楷體" w:hAnsi="標楷體"/>
                <w:sz w:val="24"/>
                <w:szCs w:val="24"/>
                <w:lang w:eastAsia="zh-TW"/>
              </w:rPr>
              <w:t>退回，請依複審意見修正後再送研考會(主計處)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審查。</w:t>
            </w:r>
          </w:p>
        </w:tc>
      </w:tr>
      <w:tr w:rsidR="00F462E4" w:rsidRPr="00EE3AF8" w:rsidTr="00E6063B">
        <w:trPr>
          <w:trHeight w:val="567"/>
        </w:trPr>
        <w:tc>
          <w:tcPr>
            <w:tcW w:w="9337" w:type="dxa"/>
            <w:gridSpan w:val="2"/>
            <w:vAlign w:val="center"/>
          </w:tcPr>
          <w:p w:rsidR="00F462E4" w:rsidRPr="00A87D4F" w:rsidRDefault="00F462E4" w:rsidP="00E6063B">
            <w:pPr>
              <w:pStyle w:val="TableParagraph"/>
              <w:spacing w:line="360" w:lineRule="exact"/>
              <w:ind w:leftChars="40" w:left="9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完成複審日期：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○○○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4"/>
                <w:lang w:eastAsia="zh-TW"/>
              </w:rPr>
              <w:t>○○</w:t>
            </w:r>
            <w:r w:rsidRPr="007516AB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lang w:eastAsia="zh-TW"/>
              </w:rPr>
              <w:t>○○日</w:t>
            </w:r>
          </w:p>
        </w:tc>
      </w:tr>
      <w:tr w:rsidR="00F462E4" w:rsidRPr="00EE3AF8" w:rsidTr="00C21F19">
        <w:trPr>
          <w:trHeight w:val="907"/>
        </w:trPr>
        <w:tc>
          <w:tcPr>
            <w:tcW w:w="9337" w:type="dxa"/>
            <w:gridSpan w:val="2"/>
            <w:shd w:val="clear" w:color="auto" w:fill="FFFFFF" w:themeFill="background1"/>
            <w:vAlign w:val="center"/>
          </w:tcPr>
          <w:p w:rsidR="00F462E4" w:rsidRPr="00EE3AF8" w:rsidRDefault="00F462E4" w:rsidP="008B57AF">
            <w:pPr>
              <w:pStyle w:val="TableParagraph"/>
              <w:tabs>
                <w:tab w:val="left" w:pos="5210"/>
                <w:tab w:val="left" w:pos="5910"/>
                <w:tab w:val="left" w:pos="6611"/>
              </w:tabs>
              <w:spacing w:line="360" w:lineRule="exact"/>
              <w:ind w:leftChars="41" w:left="614" w:hangingChars="215" w:hanging="516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承辦人：              單位主管：               機關首長：</w:t>
            </w:r>
          </w:p>
        </w:tc>
      </w:tr>
    </w:tbl>
    <w:p w:rsidR="002454B8" w:rsidRPr="00943070" w:rsidRDefault="002454B8" w:rsidP="004F1969">
      <w:pPr>
        <w:pStyle w:val="af4"/>
        <w:spacing w:beforeLines="50" w:before="120" w:afterLines="100" w:after="240" w:line="520" w:lineRule="exact"/>
        <w:rPr>
          <w:rFonts w:eastAsiaTheme="minorEastAsia"/>
          <w:sz w:val="20"/>
        </w:rPr>
      </w:pPr>
    </w:p>
    <w:sectPr w:rsidR="002454B8" w:rsidRPr="00943070" w:rsidSect="004566C6">
      <w:pgSz w:w="11910" w:h="16840"/>
      <w:pgMar w:top="1304" w:right="1304" w:bottom="1304" w:left="1304" w:header="0" w:footer="11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F0" w:rsidRDefault="003B78F0" w:rsidP="00520192">
      <w:r>
        <w:separator/>
      </w:r>
    </w:p>
  </w:endnote>
  <w:endnote w:type="continuationSeparator" w:id="0">
    <w:p w:rsidR="003B78F0" w:rsidRDefault="003B78F0" w:rsidP="005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83728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9F2CAE" w:rsidRPr="00CC4D00" w:rsidRDefault="009F2CAE">
        <w:pPr>
          <w:pStyle w:val="a6"/>
          <w:jc w:val="center"/>
          <w:rPr>
            <w:rFonts w:ascii="標楷體" w:eastAsia="標楷體" w:hAnsi="標楷體"/>
          </w:rPr>
        </w:pPr>
        <w:r w:rsidRPr="00CC4D00">
          <w:rPr>
            <w:rFonts w:ascii="標楷體" w:eastAsia="標楷體" w:hAnsi="標楷體"/>
          </w:rPr>
          <w:fldChar w:fldCharType="begin"/>
        </w:r>
        <w:r w:rsidRPr="00CC4D00">
          <w:rPr>
            <w:rFonts w:ascii="標楷體" w:eastAsia="標楷體" w:hAnsi="標楷體"/>
          </w:rPr>
          <w:instrText>PAGE   \* MERGEFORMAT</w:instrText>
        </w:r>
        <w:r w:rsidRPr="00CC4D00">
          <w:rPr>
            <w:rFonts w:ascii="標楷體" w:eastAsia="標楷體" w:hAnsi="標楷體"/>
          </w:rPr>
          <w:fldChar w:fldCharType="separate"/>
        </w:r>
        <w:r w:rsidR="004F1969" w:rsidRPr="004F1969">
          <w:rPr>
            <w:rFonts w:ascii="標楷體" w:eastAsia="標楷體" w:hAnsi="標楷體"/>
            <w:noProof/>
            <w:lang w:val="zh-TW"/>
          </w:rPr>
          <w:t>2</w:t>
        </w:r>
        <w:r w:rsidRPr="00CC4D0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F0" w:rsidRDefault="003B78F0" w:rsidP="00520192">
      <w:r>
        <w:separator/>
      </w:r>
    </w:p>
  </w:footnote>
  <w:footnote w:type="continuationSeparator" w:id="0">
    <w:p w:rsidR="003B78F0" w:rsidRDefault="003B78F0" w:rsidP="0052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105"/>
    <w:multiLevelType w:val="hybridMultilevel"/>
    <w:tmpl w:val="E2B8492E"/>
    <w:lvl w:ilvl="0" w:tplc="01603E96">
      <w:start w:val="1"/>
      <w:numFmt w:val="decimal"/>
      <w:lvlText w:val="%1."/>
      <w:lvlJc w:val="left"/>
      <w:pPr>
        <w:ind w:left="189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C50F1"/>
    <w:multiLevelType w:val="hybridMultilevel"/>
    <w:tmpl w:val="DB143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36011"/>
    <w:multiLevelType w:val="hybridMultilevel"/>
    <w:tmpl w:val="8A94DBBC"/>
    <w:lvl w:ilvl="0" w:tplc="A768BFD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10F95004"/>
    <w:multiLevelType w:val="hybridMultilevel"/>
    <w:tmpl w:val="1A908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16C55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09576A"/>
    <w:multiLevelType w:val="hybridMultilevel"/>
    <w:tmpl w:val="03809186"/>
    <w:lvl w:ilvl="0" w:tplc="DB1E9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73124A"/>
    <w:multiLevelType w:val="hybridMultilevel"/>
    <w:tmpl w:val="E9445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755D1"/>
    <w:multiLevelType w:val="hybridMultilevel"/>
    <w:tmpl w:val="E9445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D41F44"/>
    <w:multiLevelType w:val="hybridMultilevel"/>
    <w:tmpl w:val="423A2E3E"/>
    <w:lvl w:ilvl="0" w:tplc="D806F292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17A00"/>
    <w:multiLevelType w:val="hybridMultilevel"/>
    <w:tmpl w:val="25268088"/>
    <w:lvl w:ilvl="0" w:tplc="A7668C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531844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25123B"/>
    <w:multiLevelType w:val="hybridMultilevel"/>
    <w:tmpl w:val="474CBA50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2A5EA986">
      <w:start w:val="1"/>
      <w:numFmt w:val="decimal"/>
      <w:lvlText w:val="%2."/>
      <w:lvlJc w:val="left"/>
      <w:pPr>
        <w:ind w:left="1199" w:hanging="72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0">
    <w:nsid w:val="26B5363B"/>
    <w:multiLevelType w:val="hybridMultilevel"/>
    <w:tmpl w:val="4ABCA05A"/>
    <w:lvl w:ilvl="0" w:tplc="0409000F">
      <w:start w:val="1"/>
      <w:numFmt w:val="decimal"/>
      <w:lvlText w:val="%1.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1">
    <w:nsid w:val="2E5C42A2"/>
    <w:multiLevelType w:val="hybridMultilevel"/>
    <w:tmpl w:val="85A4761C"/>
    <w:lvl w:ilvl="0" w:tplc="2D5818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C462C5"/>
    <w:multiLevelType w:val="hybridMultilevel"/>
    <w:tmpl w:val="BFACA72A"/>
    <w:lvl w:ilvl="0" w:tplc="A00ECA8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B70F62"/>
    <w:multiLevelType w:val="hybridMultilevel"/>
    <w:tmpl w:val="8F4E250A"/>
    <w:lvl w:ilvl="0" w:tplc="0409000F">
      <w:start w:val="1"/>
      <w:numFmt w:val="decimal"/>
      <w:lvlText w:val="%1."/>
      <w:lvlJc w:val="left"/>
      <w:pPr>
        <w:ind w:left="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14">
    <w:nsid w:val="311C2EEC"/>
    <w:multiLevelType w:val="hybridMultilevel"/>
    <w:tmpl w:val="912E0378"/>
    <w:lvl w:ilvl="0" w:tplc="A7668C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A53662"/>
    <w:multiLevelType w:val="hybridMultilevel"/>
    <w:tmpl w:val="8D06A166"/>
    <w:lvl w:ilvl="0" w:tplc="67F49624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16">
    <w:nsid w:val="33C54638"/>
    <w:multiLevelType w:val="hybridMultilevel"/>
    <w:tmpl w:val="7D9C6394"/>
    <w:lvl w:ilvl="0" w:tplc="9DEAB6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D066CF"/>
    <w:multiLevelType w:val="hybridMultilevel"/>
    <w:tmpl w:val="6A0A6482"/>
    <w:lvl w:ilvl="0" w:tplc="D806F2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8">
    <w:nsid w:val="34153475"/>
    <w:multiLevelType w:val="hybridMultilevel"/>
    <w:tmpl w:val="E2B8492E"/>
    <w:lvl w:ilvl="0" w:tplc="01603E96">
      <w:start w:val="1"/>
      <w:numFmt w:val="decimal"/>
      <w:lvlText w:val="%1."/>
      <w:lvlJc w:val="left"/>
      <w:pPr>
        <w:ind w:left="189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A37274"/>
    <w:multiLevelType w:val="hybridMultilevel"/>
    <w:tmpl w:val="608AF76A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0">
    <w:nsid w:val="3B3B0C18"/>
    <w:multiLevelType w:val="hybridMultilevel"/>
    <w:tmpl w:val="5E20482E"/>
    <w:lvl w:ilvl="0" w:tplc="A9F83B34">
      <w:start w:val="1"/>
      <w:numFmt w:val="decimal"/>
      <w:lvlText w:val="(%1)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FA1C1B"/>
    <w:multiLevelType w:val="hybridMultilevel"/>
    <w:tmpl w:val="03762D5C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A9F83B34">
      <w:start w:val="1"/>
      <w:numFmt w:val="decimal"/>
      <w:lvlText w:val="(%2)"/>
      <w:lvlJc w:val="left"/>
      <w:pPr>
        <w:ind w:left="11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2">
    <w:nsid w:val="418301ED"/>
    <w:multiLevelType w:val="hybridMultilevel"/>
    <w:tmpl w:val="FAA08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EA1524"/>
    <w:multiLevelType w:val="hybridMultilevel"/>
    <w:tmpl w:val="7206E544"/>
    <w:lvl w:ilvl="0" w:tplc="D806F292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4E2823"/>
    <w:multiLevelType w:val="hybridMultilevel"/>
    <w:tmpl w:val="5768AF24"/>
    <w:lvl w:ilvl="0" w:tplc="3606CB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E76004"/>
    <w:multiLevelType w:val="hybridMultilevel"/>
    <w:tmpl w:val="66540988"/>
    <w:lvl w:ilvl="0" w:tplc="67F49624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26">
    <w:nsid w:val="51F16069"/>
    <w:multiLevelType w:val="hybridMultilevel"/>
    <w:tmpl w:val="CBD65592"/>
    <w:lvl w:ilvl="0" w:tplc="416C55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9A24DB"/>
    <w:multiLevelType w:val="hybridMultilevel"/>
    <w:tmpl w:val="A5BE0CB2"/>
    <w:lvl w:ilvl="0" w:tplc="C5421A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6209FE"/>
    <w:multiLevelType w:val="hybridMultilevel"/>
    <w:tmpl w:val="E9445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9E11FA"/>
    <w:multiLevelType w:val="hybridMultilevel"/>
    <w:tmpl w:val="18C21FE2"/>
    <w:lvl w:ilvl="0" w:tplc="42AC176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107324"/>
    <w:multiLevelType w:val="hybridMultilevel"/>
    <w:tmpl w:val="C194DE86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5F1AC6C2">
      <w:start w:val="1"/>
      <w:numFmt w:val="taiwaneseCountingThousand"/>
      <w:lvlText w:val="(%2)"/>
      <w:lvlJc w:val="left"/>
      <w:pPr>
        <w:ind w:left="177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31">
    <w:nsid w:val="5F95277E"/>
    <w:multiLevelType w:val="hybridMultilevel"/>
    <w:tmpl w:val="F61675C6"/>
    <w:lvl w:ilvl="0" w:tplc="13D8B420">
      <w:start w:val="1"/>
      <w:numFmt w:val="lowerLetter"/>
      <w:lvlText w:val="%1."/>
      <w:lvlJc w:val="left"/>
      <w:pPr>
        <w:ind w:left="275" w:hanging="375"/>
      </w:pPr>
      <w:rPr>
        <w:rFonts w:ascii="標楷體" w:eastAsia="標楷體" w:hAnsi="標楷體" w:cs="微軟正黑體" w:hint="default"/>
        <w:b w:val="0"/>
        <w:bCs/>
        <w:w w:val="100"/>
        <w:sz w:val="24"/>
        <w:szCs w:val="22"/>
        <w:lang w:val="en-US" w:eastAsia="zh-TW" w:bidi="ar-SA"/>
      </w:rPr>
    </w:lvl>
    <w:lvl w:ilvl="1" w:tplc="1040AE86">
      <w:numFmt w:val="bullet"/>
      <w:lvlText w:val="•"/>
      <w:lvlJc w:val="left"/>
      <w:pPr>
        <w:ind w:left="880" w:hanging="375"/>
      </w:pPr>
      <w:rPr>
        <w:rFonts w:hint="default"/>
        <w:lang w:val="en-US" w:eastAsia="zh-TW" w:bidi="ar-SA"/>
      </w:rPr>
    </w:lvl>
    <w:lvl w:ilvl="2" w:tplc="EC8C35E8">
      <w:numFmt w:val="bullet"/>
      <w:lvlText w:val="•"/>
      <w:lvlJc w:val="left"/>
      <w:pPr>
        <w:ind w:left="1481" w:hanging="375"/>
      </w:pPr>
      <w:rPr>
        <w:rFonts w:hint="default"/>
        <w:lang w:val="en-US" w:eastAsia="zh-TW" w:bidi="ar-SA"/>
      </w:rPr>
    </w:lvl>
    <w:lvl w:ilvl="3" w:tplc="726C1C90">
      <w:numFmt w:val="bullet"/>
      <w:lvlText w:val="•"/>
      <w:lvlJc w:val="left"/>
      <w:pPr>
        <w:ind w:left="2082" w:hanging="375"/>
      </w:pPr>
      <w:rPr>
        <w:rFonts w:hint="default"/>
        <w:lang w:val="en-US" w:eastAsia="zh-TW" w:bidi="ar-SA"/>
      </w:rPr>
    </w:lvl>
    <w:lvl w:ilvl="4" w:tplc="4240061E">
      <w:numFmt w:val="bullet"/>
      <w:lvlText w:val="•"/>
      <w:lvlJc w:val="left"/>
      <w:pPr>
        <w:ind w:left="2683" w:hanging="375"/>
      </w:pPr>
      <w:rPr>
        <w:rFonts w:hint="default"/>
        <w:lang w:val="en-US" w:eastAsia="zh-TW" w:bidi="ar-SA"/>
      </w:rPr>
    </w:lvl>
    <w:lvl w:ilvl="5" w:tplc="06A0747A">
      <w:numFmt w:val="bullet"/>
      <w:lvlText w:val="•"/>
      <w:lvlJc w:val="left"/>
      <w:pPr>
        <w:ind w:left="3284" w:hanging="375"/>
      </w:pPr>
      <w:rPr>
        <w:rFonts w:hint="default"/>
        <w:lang w:val="en-US" w:eastAsia="zh-TW" w:bidi="ar-SA"/>
      </w:rPr>
    </w:lvl>
    <w:lvl w:ilvl="6" w:tplc="E19A7BC8">
      <w:numFmt w:val="bullet"/>
      <w:lvlText w:val="•"/>
      <w:lvlJc w:val="left"/>
      <w:pPr>
        <w:ind w:left="3884" w:hanging="375"/>
      </w:pPr>
      <w:rPr>
        <w:rFonts w:hint="default"/>
        <w:lang w:val="en-US" w:eastAsia="zh-TW" w:bidi="ar-SA"/>
      </w:rPr>
    </w:lvl>
    <w:lvl w:ilvl="7" w:tplc="42181824">
      <w:numFmt w:val="bullet"/>
      <w:lvlText w:val="•"/>
      <w:lvlJc w:val="left"/>
      <w:pPr>
        <w:ind w:left="4485" w:hanging="375"/>
      </w:pPr>
      <w:rPr>
        <w:rFonts w:hint="default"/>
        <w:lang w:val="en-US" w:eastAsia="zh-TW" w:bidi="ar-SA"/>
      </w:rPr>
    </w:lvl>
    <w:lvl w:ilvl="8" w:tplc="95F8B744">
      <w:numFmt w:val="bullet"/>
      <w:lvlText w:val="•"/>
      <w:lvlJc w:val="left"/>
      <w:pPr>
        <w:ind w:left="5086" w:hanging="375"/>
      </w:pPr>
      <w:rPr>
        <w:rFonts w:hint="default"/>
        <w:lang w:val="en-US" w:eastAsia="zh-TW" w:bidi="ar-SA"/>
      </w:rPr>
    </w:lvl>
  </w:abstractNum>
  <w:abstractNum w:abstractNumId="32">
    <w:nsid w:val="608C222F"/>
    <w:multiLevelType w:val="hybridMultilevel"/>
    <w:tmpl w:val="57B06D92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12C0A338">
      <w:start w:val="1"/>
      <w:numFmt w:val="decimal"/>
      <w:lvlText w:val="(%2)"/>
      <w:lvlJc w:val="left"/>
      <w:pPr>
        <w:ind w:left="12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3">
    <w:nsid w:val="62F52049"/>
    <w:multiLevelType w:val="hybridMultilevel"/>
    <w:tmpl w:val="9DDEFB0E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5F1AC6C2">
      <w:start w:val="1"/>
      <w:numFmt w:val="taiwaneseCountingThousand"/>
      <w:lvlText w:val="(%2)"/>
      <w:lvlJc w:val="left"/>
      <w:pPr>
        <w:ind w:left="1774" w:hanging="720"/>
      </w:pPr>
      <w:rPr>
        <w:rFonts w:hint="default"/>
      </w:rPr>
    </w:lvl>
    <w:lvl w:ilvl="2" w:tplc="D806F292">
      <w:start w:val="1"/>
      <w:numFmt w:val="decimal"/>
      <w:lvlText w:val="%3."/>
      <w:lvlJc w:val="left"/>
      <w:pPr>
        <w:ind w:left="18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34">
    <w:nsid w:val="6306353E"/>
    <w:multiLevelType w:val="hybridMultilevel"/>
    <w:tmpl w:val="E9445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943C23"/>
    <w:multiLevelType w:val="hybridMultilevel"/>
    <w:tmpl w:val="CBD65592"/>
    <w:lvl w:ilvl="0" w:tplc="416C55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463D9F"/>
    <w:multiLevelType w:val="hybridMultilevel"/>
    <w:tmpl w:val="C8E46728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37">
    <w:nsid w:val="691C2B8A"/>
    <w:multiLevelType w:val="hybridMultilevel"/>
    <w:tmpl w:val="44F6E98C"/>
    <w:lvl w:ilvl="0" w:tplc="B510CB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4A317A"/>
    <w:multiLevelType w:val="hybridMultilevel"/>
    <w:tmpl w:val="76BEBAC4"/>
    <w:lvl w:ilvl="0" w:tplc="E8906F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CD7A98"/>
    <w:multiLevelType w:val="hybridMultilevel"/>
    <w:tmpl w:val="0D642614"/>
    <w:lvl w:ilvl="0" w:tplc="9DEAB6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E1AF38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B117E6"/>
    <w:multiLevelType w:val="hybridMultilevel"/>
    <w:tmpl w:val="20ACC9E4"/>
    <w:lvl w:ilvl="0" w:tplc="3AE0ED8E">
      <w:start w:val="1"/>
      <w:numFmt w:val="taiwaneseCountingThousand"/>
      <w:lvlText w:val="%1、"/>
      <w:lvlJc w:val="left"/>
      <w:pPr>
        <w:ind w:left="10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492779E">
      <w:start w:val="1"/>
      <w:numFmt w:val="decimal"/>
      <w:lvlText w:val="(%4)"/>
      <w:lvlJc w:val="left"/>
      <w:pPr>
        <w:ind w:left="1920" w:hanging="4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C73305"/>
    <w:multiLevelType w:val="hybridMultilevel"/>
    <w:tmpl w:val="0EA63C12"/>
    <w:lvl w:ilvl="0" w:tplc="D806F292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441871"/>
    <w:multiLevelType w:val="hybridMultilevel"/>
    <w:tmpl w:val="E724126E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5F1AC6C2">
      <w:start w:val="1"/>
      <w:numFmt w:val="taiwaneseCountingThousand"/>
      <w:lvlText w:val="(%2)"/>
      <w:lvlJc w:val="left"/>
      <w:pPr>
        <w:ind w:left="1774" w:hanging="720"/>
      </w:pPr>
      <w:rPr>
        <w:rFonts w:hint="default"/>
      </w:rPr>
    </w:lvl>
    <w:lvl w:ilvl="2" w:tplc="01603E96">
      <w:start w:val="1"/>
      <w:numFmt w:val="decimal"/>
      <w:lvlText w:val="%3."/>
      <w:lvlJc w:val="left"/>
      <w:pPr>
        <w:ind w:left="1894" w:hanging="360"/>
      </w:pPr>
      <w:rPr>
        <w:rFonts w:hint="default"/>
        <w:b w:val="0"/>
      </w:rPr>
    </w:lvl>
    <w:lvl w:ilvl="3" w:tplc="8492779E">
      <w:start w:val="1"/>
      <w:numFmt w:val="decimal"/>
      <w:lvlText w:val="(%4)"/>
      <w:lvlJc w:val="left"/>
      <w:pPr>
        <w:ind w:left="2734" w:hanging="72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43">
    <w:nsid w:val="78FA62C5"/>
    <w:multiLevelType w:val="hybridMultilevel"/>
    <w:tmpl w:val="67D4C168"/>
    <w:lvl w:ilvl="0" w:tplc="04090017">
      <w:start w:val="1"/>
      <w:numFmt w:val="ideographLegalTraditional"/>
      <w:lvlText w:val="%1、"/>
      <w:lvlJc w:val="left"/>
      <w:pPr>
        <w:ind w:left="600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D879A6"/>
    <w:multiLevelType w:val="hybridMultilevel"/>
    <w:tmpl w:val="281C078C"/>
    <w:lvl w:ilvl="0" w:tplc="A7668C54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52BED0AA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DD769700">
      <w:start w:val="1"/>
      <w:numFmt w:val="taiwaneseCountingThousand"/>
      <w:lvlText w:val="%3、"/>
      <w:lvlJc w:val="left"/>
      <w:pPr>
        <w:ind w:left="689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5">
    <w:nsid w:val="7F536A9C"/>
    <w:multiLevelType w:val="hybridMultilevel"/>
    <w:tmpl w:val="9E407CA2"/>
    <w:lvl w:ilvl="0" w:tplc="C56E9C8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6">
    <w:nsid w:val="7F692C40"/>
    <w:multiLevelType w:val="hybridMultilevel"/>
    <w:tmpl w:val="82963F56"/>
    <w:lvl w:ilvl="0" w:tplc="0409000F">
      <w:start w:val="1"/>
      <w:numFmt w:val="decimal"/>
      <w:lvlText w:val="%1.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43"/>
  </w:num>
  <w:num w:numId="2">
    <w:abstractNumId w:val="42"/>
  </w:num>
  <w:num w:numId="3">
    <w:abstractNumId w:val="39"/>
  </w:num>
  <w:num w:numId="4">
    <w:abstractNumId w:val="16"/>
  </w:num>
  <w:num w:numId="5">
    <w:abstractNumId w:val="4"/>
  </w:num>
  <w:num w:numId="6">
    <w:abstractNumId w:val="3"/>
  </w:num>
  <w:num w:numId="7">
    <w:abstractNumId w:val="14"/>
  </w:num>
  <w:num w:numId="8">
    <w:abstractNumId w:val="44"/>
  </w:num>
  <w:num w:numId="9">
    <w:abstractNumId w:val="36"/>
  </w:num>
  <w:num w:numId="10">
    <w:abstractNumId w:val="31"/>
  </w:num>
  <w:num w:numId="11">
    <w:abstractNumId w:val="12"/>
  </w:num>
  <w:num w:numId="12">
    <w:abstractNumId w:val="25"/>
  </w:num>
  <w:num w:numId="13">
    <w:abstractNumId w:val="1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30"/>
  </w:num>
  <w:num w:numId="24">
    <w:abstractNumId w:val="9"/>
  </w:num>
  <w:num w:numId="25">
    <w:abstractNumId w:val="20"/>
  </w:num>
  <w:num w:numId="26">
    <w:abstractNumId w:val="21"/>
  </w:num>
  <w:num w:numId="27">
    <w:abstractNumId w:val="1"/>
  </w:num>
  <w:num w:numId="28">
    <w:abstractNumId w:val="6"/>
  </w:num>
  <w:num w:numId="29">
    <w:abstractNumId w:val="28"/>
  </w:num>
  <w:num w:numId="30">
    <w:abstractNumId w:val="26"/>
  </w:num>
  <w:num w:numId="31">
    <w:abstractNumId w:val="34"/>
  </w:num>
  <w:num w:numId="32">
    <w:abstractNumId w:val="7"/>
  </w:num>
  <w:num w:numId="33">
    <w:abstractNumId w:val="41"/>
  </w:num>
  <w:num w:numId="34">
    <w:abstractNumId w:val="45"/>
  </w:num>
  <w:num w:numId="35">
    <w:abstractNumId w:val="46"/>
  </w:num>
  <w:num w:numId="36">
    <w:abstractNumId w:val="33"/>
  </w:num>
  <w:num w:numId="37">
    <w:abstractNumId w:val="5"/>
  </w:num>
  <w:num w:numId="38">
    <w:abstractNumId w:val="23"/>
  </w:num>
  <w:num w:numId="39">
    <w:abstractNumId w:val="35"/>
  </w:num>
  <w:num w:numId="40">
    <w:abstractNumId w:val="17"/>
  </w:num>
  <w:num w:numId="41">
    <w:abstractNumId w:val="32"/>
  </w:num>
  <w:num w:numId="42">
    <w:abstractNumId w:val="0"/>
  </w:num>
  <w:num w:numId="43">
    <w:abstractNumId w:val="40"/>
  </w:num>
  <w:num w:numId="44">
    <w:abstractNumId w:val="13"/>
  </w:num>
  <w:num w:numId="45">
    <w:abstractNumId w:val="22"/>
  </w:num>
  <w:num w:numId="46">
    <w:abstractNumId w:val="10"/>
  </w:num>
  <w:num w:numId="4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D"/>
    <w:rsid w:val="00000F60"/>
    <w:rsid w:val="00002F81"/>
    <w:rsid w:val="00007D34"/>
    <w:rsid w:val="00015890"/>
    <w:rsid w:val="000201B6"/>
    <w:rsid w:val="00023C2A"/>
    <w:rsid w:val="00024390"/>
    <w:rsid w:val="00026AF3"/>
    <w:rsid w:val="0003023E"/>
    <w:rsid w:val="00031FAE"/>
    <w:rsid w:val="00036B51"/>
    <w:rsid w:val="0003762D"/>
    <w:rsid w:val="00043BD6"/>
    <w:rsid w:val="0004451F"/>
    <w:rsid w:val="000452DF"/>
    <w:rsid w:val="000539A1"/>
    <w:rsid w:val="00056C81"/>
    <w:rsid w:val="000613C6"/>
    <w:rsid w:val="0006146E"/>
    <w:rsid w:val="000640FA"/>
    <w:rsid w:val="00064996"/>
    <w:rsid w:val="00092EF6"/>
    <w:rsid w:val="00095CBB"/>
    <w:rsid w:val="000A6B0D"/>
    <w:rsid w:val="000A7331"/>
    <w:rsid w:val="000B1280"/>
    <w:rsid w:val="000B400A"/>
    <w:rsid w:val="000B50A6"/>
    <w:rsid w:val="000B5878"/>
    <w:rsid w:val="000C59C2"/>
    <w:rsid w:val="000D373A"/>
    <w:rsid w:val="000D62E3"/>
    <w:rsid w:val="000E4A2C"/>
    <w:rsid w:val="000E7F16"/>
    <w:rsid w:val="000F1F11"/>
    <w:rsid w:val="000F57EA"/>
    <w:rsid w:val="00101A40"/>
    <w:rsid w:val="00103804"/>
    <w:rsid w:val="0010469A"/>
    <w:rsid w:val="001055B6"/>
    <w:rsid w:val="00112D80"/>
    <w:rsid w:val="00114B6E"/>
    <w:rsid w:val="00115F4B"/>
    <w:rsid w:val="0012183A"/>
    <w:rsid w:val="001251AD"/>
    <w:rsid w:val="00126986"/>
    <w:rsid w:val="00127271"/>
    <w:rsid w:val="0013227E"/>
    <w:rsid w:val="00134FB2"/>
    <w:rsid w:val="0013751F"/>
    <w:rsid w:val="00137A01"/>
    <w:rsid w:val="00145FF1"/>
    <w:rsid w:val="001527A6"/>
    <w:rsid w:val="0015555F"/>
    <w:rsid w:val="00156AAB"/>
    <w:rsid w:val="001708AF"/>
    <w:rsid w:val="00173DFF"/>
    <w:rsid w:val="001825D5"/>
    <w:rsid w:val="00183A14"/>
    <w:rsid w:val="00186F91"/>
    <w:rsid w:val="00187C64"/>
    <w:rsid w:val="0019323B"/>
    <w:rsid w:val="00193A0C"/>
    <w:rsid w:val="00194FBA"/>
    <w:rsid w:val="001A0C88"/>
    <w:rsid w:val="001A1006"/>
    <w:rsid w:val="001A1656"/>
    <w:rsid w:val="001A58FF"/>
    <w:rsid w:val="001A635F"/>
    <w:rsid w:val="001B067F"/>
    <w:rsid w:val="001B0E44"/>
    <w:rsid w:val="001B3EDD"/>
    <w:rsid w:val="001B4D5F"/>
    <w:rsid w:val="001C3D7D"/>
    <w:rsid w:val="001C6CFA"/>
    <w:rsid w:val="001C785E"/>
    <w:rsid w:val="001D2B22"/>
    <w:rsid w:val="001D3A7C"/>
    <w:rsid w:val="001D651B"/>
    <w:rsid w:val="001D657C"/>
    <w:rsid w:val="001E2424"/>
    <w:rsid w:val="001E5D32"/>
    <w:rsid w:val="001F1AC4"/>
    <w:rsid w:val="001F3EAE"/>
    <w:rsid w:val="001F553F"/>
    <w:rsid w:val="001F634A"/>
    <w:rsid w:val="00202F61"/>
    <w:rsid w:val="00206B91"/>
    <w:rsid w:val="002109C3"/>
    <w:rsid w:val="00210FB8"/>
    <w:rsid w:val="0021407D"/>
    <w:rsid w:val="00221CB0"/>
    <w:rsid w:val="00224717"/>
    <w:rsid w:val="00225C89"/>
    <w:rsid w:val="00227C9B"/>
    <w:rsid w:val="00231960"/>
    <w:rsid w:val="002326F0"/>
    <w:rsid w:val="00233C74"/>
    <w:rsid w:val="00234FD6"/>
    <w:rsid w:val="002371D7"/>
    <w:rsid w:val="002454B8"/>
    <w:rsid w:val="00247B25"/>
    <w:rsid w:val="00253111"/>
    <w:rsid w:val="002553F2"/>
    <w:rsid w:val="00255D27"/>
    <w:rsid w:val="00256476"/>
    <w:rsid w:val="002609FF"/>
    <w:rsid w:val="00262799"/>
    <w:rsid w:val="00265C83"/>
    <w:rsid w:val="0027228A"/>
    <w:rsid w:val="00272938"/>
    <w:rsid w:val="00273937"/>
    <w:rsid w:val="002756B2"/>
    <w:rsid w:val="00281E45"/>
    <w:rsid w:val="002860A2"/>
    <w:rsid w:val="002864E2"/>
    <w:rsid w:val="002909E9"/>
    <w:rsid w:val="00291A69"/>
    <w:rsid w:val="00293AB8"/>
    <w:rsid w:val="002A461E"/>
    <w:rsid w:val="002A55E7"/>
    <w:rsid w:val="002B23C8"/>
    <w:rsid w:val="002B41C1"/>
    <w:rsid w:val="002B69EF"/>
    <w:rsid w:val="002C3273"/>
    <w:rsid w:val="002C3A35"/>
    <w:rsid w:val="002C3D1D"/>
    <w:rsid w:val="002C43AE"/>
    <w:rsid w:val="002C5035"/>
    <w:rsid w:val="002C6118"/>
    <w:rsid w:val="002C7797"/>
    <w:rsid w:val="002D0C35"/>
    <w:rsid w:val="002D393F"/>
    <w:rsid w:val="002D67C1"/>
    <w:rsid w:val="002E0DB6"/>
    <w:rsid w:val="002E3969"/>
    <w:rsid w:val="002F14EE"/>
    <w:rsid w:val="002F4EBB"/>
    <w:rsid w:val="002F6AAB"/>
    <w:rsid w:val="002F719E"/>
    <w:rsid w:val="00306037"/>
    <w:rsid w:val="003061E3"/>
    <w:rsid w:val="003072E5"/>
    <w:rsid w:val="0030766B"/>
    <w:rsid w:val="0031476F"/>
    <w:rsid w:val="00320CC0"/>
    <w:rsid w:val="00321D76"/>
    <w:rsid w:val="00322873"/>
    <w:rsid w:val="00323A9E"/>
    <w:rsid w:val="00331040"/>
    <w:rsid w:val="0033411E"/>
    <w:rsid w:val="0033595A"/>
    <w:rsid w:val="00335F89"/>
    <w:rsid w:val="00336750"/>
    <w:rsid w:val="00336D9A"/>
    <w:rsid w:val="00340BB6"/>
    <w:rsid w:val="003414D9"/>
    <w:rsid w:val="00341B48"/>
    <w:rsid w:val="0034454F"/>
    <w:rsid w:val="0034475A"/>
    <w:rsid w:val="00350E65"/>
    <w:rsid w:val="003534C5"/>
    <w:rsid w:val="0035750E"/>
    <w:rsid w:val="00357EC6"/>
    <w:rsid w:val="0036052F"/>
    <w:rsid w:val="00367D04"/>
    <w:rsid w:val="00371102"/>
    <w:rsid w:val="003748A8"/>
    <w:rsid w:val="0037666E"/>
    <w:rsid w:val="00376BA6"/>
    <w:rsid w:val="003774C1"/>
    <w:rsid w:val="00380064"/>
    <w:rsid w:val="00385CD8"/>
    <w:rsid w:val="00390E1F"/>
    <w:rsid w:val="00390EEA"/>
    <w:rsid w:val="003922F7"/>
    <w:rsid w:val="00393338"/>
    <w:rsid w:val="00394468"/>
    <w:rsid w:val="0039489A"/>
    <w:rsid w:val="003A6AB4"/>
    <w:rsid w:val="003A735D"/>
    <w:rsid w:val="003A7E90"/>
    <w:rsid w:val="003B61A5"/>
    <w:rsid w:val="003B78F0"/>
    <w:rsid w:val="003C125E"/>
    <w:rsid w:val="003C1CCA"/>
    <w:rsid w:val="003C3785"/>
    <w:rsid w:val="003D60E0"/>
    <w:rsid w:val="003E7A3A"/>
    <w:rsid w:val="003F160B"/>
    <w:rsid w:val="003F22A6"/>
    <w:rsid w:val="003F274B"/>
    <w:rsid w:val="003F4608"/>
    <w:rsid w:val="003F4720"/>
    <w:rsid w:val="003F64EE"/>
    <w:rsid w:val="00400D50"/>
    <w:rsid w:val="0040159D"/>
    <w:rsid w:val="0040244B"/>
    <w:rsid w:val="00405FD9"/>
    <w:rsid w:val="004147A8"/>
    <w:rsid w:val="00425959"/>
    <w:rsid w:val="00425CF6"/>
    <w:rsid w:val="00426DB6"/>
    <w:rsid w:val="00433C73"/>
    <w:rsid w:val="00436C96"/>
    <w:rsid w:val="004418A5"/>
    <w:rsid w:val="00443470"/>
    <w:rsid w:val="00444027"/>
    <w:rsid w:val="004467A1"/>
    <w:rsid w:val="00446F59"/>
    <w:rsid w:val="00447E53"/>
    <w:rsid w:val="004566C6"/>
    <w:rsid w:val="004603B8"/>
    <w:rsid w:val="00462242"/>
    <w:rsid w:val="00471237"/>
    <w:rsid w:val="0047235F"/>
    <w:rsid w:val="00474D34"/>
    <w:rsid w:val="0047503F"/>
    <w:rsid w:val="00475A70"/>
    <w:rsid w:val="00484C09"/>
    <w:rsid w:val="00486B11"/>
    <w:rsid w:val="00487EEE"/>
    <w:rsid w:val="004911C8"/>
    <w:rsid w:val="0049125C"/>
    <w:rsid w:val="004919CD"/>
    <w:rsid w:val="004952E0"/>
    <w:rsid w:val="00495F47"/>
    <w:rsid w:val="00496E14"/>
    <w:rsid w:val="00496FD2"/>
    <w:rsid w:val="00497EEA"/>
    <w:rsid w:val="004A2FF5"/>
    <w:rsid w:val="004A615E"/>
    <w:rsid w:val="004B3668"/>
    <w:rsid w:val="004C319B"/>
    <w:rsid w:val="004C3289"/>
    <w:rsid w:val="004C53D2"/>
    <w:rsid w:val="004C69A0"/>
    <w:rsid w:val="004C7C69"/>
    <w:rsid w:val="004D21AB"/>
    <w:rsid w:val="004E01B9"/>
    <w:rsid w:val="004E0E90"/>
    <w:rsid w:val="004E7464"/>
    <w:rsid w:val="004F1969"/>
    <w:rsid w:val="004F1ADD"/>
    <w:rsid w:val="00503F87"/>
    <w:rsid w:val="005051C1"/>
    <w:rsid w:val="005170EC"/>
    <w:rsid w:val="00520192"/>
    <w:rsid w:val="00522FE4"/>
    <w:rsid w:val="00525454"/>
    <w:rsid w:val="00526FD3"/>
    <w:rsid w:val="005321DE"/>
    <w:rsid w:val="00532B3B"/>
    <w:rsid w:val="00532F05"/>
    <w:rsid w:val="005364CC"/>
    <w:rsid w:val="0053687E"/>
    <w:rsid w:val="00537F1A"/>
    <w:rsid w:val="0054143E"/>
    <w:rsid w:val="00542455"/>
    <w:rsid w:val="005447BD"/>
    <w:rsid w:val="0054490C"/>
    <w:rsid w:val="00547F5D"/>
    <w:rsid w:val="00553734"/>
    <w:rsid w:val="00563730"/>
    <w:rsid w:val="00570241"/>
    <w:rsid w:val="00570305"/>
    <w:rsid w:val="00570844"/>
    <w:rsid w:val="00572904"/>
    <w:rsid w:val="00573D4F"/>
    <w:rsid w:val="00574399"/>
    <w:rsid w:val="00574ECD"/>
    <w:rsid w:val="00584EB7"/>
    <w:rsid w:val="005A2821"/>
    <w:rsid w:val="005B0B26"/>
    <w:rsid w:val="005B2D0F"/>
    <w:rsid w:val="005C0740"/>
    <w:rsid w:val="005C250D"/>
    <w:rsid w:val="005C2C88"/>
    <w:rsid w:val="005D3F15"/>
    <w:rsid w:val="005E0AB9"/>
    <w:rsid w:val="005E0CC7"/>
    <w:rsid w:val="005E2AC8"/>
    <w:rsid w:val="005E2D66"/>
    <w:rsid w:val="005E3ACB"/>
    <w:rsid w:val="005F2E7F"/>
    <w:rsid w:val="005F7B6D"/>
    <w:rsid w:val="005F7F5C"/>
    <w:rsid w:val="00604B68"/>
    <w:rsid w:val="006124D1"/>
    <w:rsid w:val="00614054"/>
    <w:rsid w:val="00614912"/>
    <w:rsid w:val="00616B72"/>
    <w:rsid w:val="0061706C"/>
    <w:rsid w:val="00620BA1"/>
    <w:rsid w:val="00620DFA"/>
    <w:rsid w:val="006228B0"/>
    <w:rsid w:val="006242FC"/>
    <w:rsid w:val="0062604F"/>
    <w:rsid w:val="006267A8"/>
    <w:rsid w:val="006301AF"/>
    <w:rsid w:val="006332CC"/>
    <w:rsid w:val="00634B20"/>
    <w:rsid w:val="00641A78"/>
    <w:rsid w:val="00647D71"/>
    <w:rsid w:val="006509D2"/>
    <w:rsid w:val="0065537D"/>
    <w:rsid w:val="00655B00"/>
    <w:rsid w:val="00656654"/>
    <w:rsid w:val="00656C4D"/>
    <w:rsid w:val="006609CE"/>
    <w:rsid w:val="0066146D"/>
    <w:rsid w:val="00665D5B"/>
    <w:rsid w:val="00666E13"/>
    <w:rsid w:val="00666E69"/>
    <w:rsid w:val="00673B4E"/>
    <w:rsid w:val="006748F3"/>
    <w:rsid w:val="00675434"/>
    <w:rsid w:val="00675913"/>
    <w:rsid w:val="00676B4C"/>
    <w:rsid w:val="006805DB"/>
    <w:rsid w:val="00680657"/>
    <w:rsid w:val="00682557"/>
    <w:rsid w:val="006964AE"/>
    <w:rsid w:val="006A4660"/>
    <w:rsid w:val="006A4E4D"/>
    <w:rsid w:val="006A5D7C"/>
    <w:rsid w:val="006B0A10"/>
    <w:rsid w:val="006B28F9"/>
    <w:rsid w:val="006B2B64"/>
    <w:rsid w:val="006B2EE9"/>
    <w:rsid w:val="006B4A1E"/>
    <w:rsid w:val="006B5F65"/>
    <w:rsid w:val="006C2C7A"/>
    <w:rsid w:val="006C3132"/>
    <w:rsid w:val="006C7A71"/>
    <w:rsid w:val="006C7FA9"/>
    <w:rsid w:val="006D4DB4"/>
    <w:rsid w:val="006D721B"/>
    <w:rsid w:val="006D7922"/>
    <w:rsid w:val="006E03FC"/>
    <w:rsid w:val="006E0789"/>
    <w:rsid w:val="006E3B5F"/>
    <w:rsid w:val="006E6D45"/>
    <w:rsid w:val="006F0258"/>
    <w:rsid w:val="006F15A0"/>
    <w:rsid w:val="006F2C52"/>
    <w:rsid w:val="006F6F25"/>
    <w:rsid w:val="006F7E71"/>
    <w:rsid w:val="00701D57"/>
    <w:rsid w:val="00701DB6"/>
    <w:rsid w:val="007023A9"/>
    <w:rsid w:val="00703347"/>
    <w:rsid w:val="00705423"/>
    <w:rsid w:val="00707C6A"/>
    <w:rsid w:val="007151AA"/>
    <w:rsid w:val="00715218"/>
    <w:rsid w:val="00717438"/>
    <w:rsid w:val="00724A76"/>
    <w:rsid w:val="007257CE"/>
    <w:rsid w:val="007306C6"/>
    <w:rsid w:val="00731096"/>
    <w:rsid w:val="007345B8"/>
    <w:rsid w:val="00746439"/>
    <w:rsid w:val="00750D9E"/>
    <w:rsid w:val="007516AB"/>
    <w:rsid w:val="0075443E"/>
    <w:rsid w:val="007551F4"/>
    <w:rsid w:val="0076238A"/>
    <w:rsid w:val="00766365"/>
    <w:rsid w:val="007759C5"/>
    <w:rsid w:val="007804CC"/>
    <w:rsid w:val="00783809"/>
    <w:rsid w:val="007840D1"/>
    <w:rsid w:val="0078607B"/>
    <w:rsid w:val="00786D43"/>
    <w:rsid w:val="00791531"/>
    <w:rsid w:val="00791C36"/>
    <w:rsid w:val="00793B2B"/>
    <w:rsid w:val="00794AF4"/>
    <w:rsid w:val="007A0834"/>
    <w:rsid w:val="007A5164"/>
    <w:rsid w:val="007A66D1"/>
    <w:rsid w:val="007B0BA5"/>
    <w:rsid w:val="007B66E4"/>
    <w:rsid w:val="007C0EE7"/>
    <w:rsid w:val="007C1007"/>
    <w:rsid w:val="007C4B08"/>
    <w:rsid w:val="007C4B52"/>
    <w:rsid w:val="007D42CF"/>
    <w:rsid w:val="007D5E5C"/>
    <w:rsid w:val="007E2BF5"/>
    <w:rsid w:val="007E49E7"/>
    <w:rsid w:val="007E6A54"/>
    <w:rsid w:val="007F06F5"/>
    <w:rsid w:val="007F3092"/>
    <w:rsid w:val="007F469E"/>
    <w:rsid w:val="007F50BD"/>
    <w:rsid w:val="007F66AA"/>
    <w:rsid w:val="007F68E0"/>
    <w:rsid w:val="007F68F1"/>
    <w:rsid w:val="00801EB0"/>
    <w:rsid w:val="00803E91"/>
    <w:rsid w:val="00814A8E"/>
    <w:rsid w:val="00815AC8"/>
    <w:rsid w:val="008166E8"/>
    <w:rsid w:val="0082020E"/>
    <w:rsid w:val="008214A4"/>
    <w:rsid w:val="00821698"/>
    <w:rsid w:val="0082243C"/>
    <w:rsid w:val="0082436F"/>
    <w:rsid w:val="00830A6B"/>
    <w:rsid w:val="00830DCD"/>
    <w:rsid w:val="00831694"/>
    <w:rsid w:val="00834B6C"/>
    <w:rsid w:val="008406D0"/>
    <w:rsid w:val="00841602"/>
    <w:rsid w:val="00843603"/>
    <w:rsid w:val="008462CC"/>
    <w:rsid w:val="00851C09"/>
    <w:rsid w:val="00855B2B"/>
    <w:rsid w:val="0085675F"/>
    <w:rsid w:val="00857ADC"/>
    <w:rsid w:val="00861D05"/>
    <w:rsid w:val="00862A98"/>
    <w:rsid w:val="008643BE"/>
    <w:rsid w:val="00865538"/>
    <w:rsid w:val="00866538"/>
    <w:rsid w:val="008667E9"/>
    <w:rsid w:val="00866814"/>
    <w:rsid w:val="0087008C"/>
    <w:rsid w:val="00873B05"/>
    <w:rsid w:val="0087569B"/>
    <w:rsid w:val="00875B7F"/>
    <w:rsid w:val="008769B9"/>
    <w:rsid w:val="00881889"/>
    <w:rsid w:val="0088190E"/>
    <w:rsid w:val="008826D5"/>
    <w:rsid w:val="0088634F"/>
    <w:rsid w:val="00891377"/>
    <w:rsid w:val="00892A9C"/>
    <w:rsid w:val="008A7954"/>
    <w:rsid w:val="008B0529"/>
    <w:rsid w:val="008B1955"/>
    <w:rsid w:val="008B44F4"/>
    <w:rsid w:val="008B491E"/>
    <w:rsid w:val="008B57AF"/>
    <w:rsid w:val="008C17FE"/>
    <w:rsid w:val="008C1CF8"/>
    <w:rsid w:val="008C242D"/>
    <w:rsid w:val="008C2A68"/>
    <w:rsid w:val="008C681B"/>
    <w:rsid w:val="008C6A59"/>
    <w:rsid w:val="008D120F"/>
    <w:rsid w:val="008E3272"/>
    <w:rsid w:val="008E42BC"/>
    <w:rsid w:val="008F69A3"/>
    <w:rsid w:val="008F7D81"/>
    <w:rsid w:val="00901AEE"/>
    <w:rsid w:val="00907810"/>
    <w:rsid w:val="0091086C"/>
    <w:rsid w:val="00913BF7"/>
    <w:rsid w:val="00913ED2"/>
    <w:rsid w:val="009145D2"/>
    <w:rsid w:val="009247E7"/>
    <w:rsid w:val="00927EF1"/>
    <w:rsid w:val="00932E63"/>
    <w:rsid w:val="00933D0F"/>
    <w:rsid w:val="00943070"/>
    <w:rsid w:val="00946AE2"/>
    <w:rsid w:val="00946C30"/>
    <w:rsid w:val="00950CFF"/>
    <w:rsid w:val="00953F5B"/>
    <w:rsid w:val="00963B87"/>
    <w:rsid w:val="00966709"/>
    <w:rsid w:val="00972751"/>
    <w:rsid w:val="00975719"/>
    <w:rsid w:val="00984EB6"/>
    <w:rsid w:val="009861D7"/>
    <w:rsid w:val="009905F7"/>
    <w:rsid w:val="00993137"/>
    <w:rsid w:val="009972B5"/>
    <w:rsid w:val="009A07D9"/>
    <w:rsid w:val="009A2DD3"/>
    <w:rsid w:val="009B0D19"/>
    <w:rsid w:val="009B1B19"/>
    <w:rsid w:val="009C16C7"/>
    <w:rsid w:val="009C7582"/>
    <w:rsid w:val="009D2680"/>
    <w:rsid w:val="009D3CE2"/>
    <w:rsid w:val="009D57B4"/>
    <w:rsid w:val="009D6CC8"/>
    <w:rsid w:val="009D79B1"/>
    <w:rsid w:val="009D7A0E"/>
    <w:rsid w:val="009E37A6"/>
    <w:rsid w:val="009F01E0"/>
    <w:rsid w:val="009F1358"/>
    <w:rsid w:val="009F2458"/>
    <w:rsid w:val="009F2CAE"/>
    <w:rsid w:val="00A00E7C"/>
    <w:rsid w:val="00A016D7"/>
    <w:rsid w:val="00A0176A"/>
    <w:rsid w:val="00A0186D"/>
    <w:rsid w:val="00A018C4"/>
    <w:rsid w:val="00A05836"/>
    <w:rsid w:val="00A14163"/>
    <w:rsid w:val="00A32CA9"/>
    <w:rsid w:val="00A34868"/>
    <w:rsid w:val="00A3513E"/>
    <w:rsid w:val="00A35239"/>
    <w:rsid w:val="00A35970"/>
    <w:rsid w:val="00A37C7D"/>
    <w:rsid w:val="00A41254"/>
    <w:rsid w:val="00A41524"/>
    <w:rsid w:val="00A42F53"/>
    <w:rsid w:val="00A45199"/>
    <w:rsid w:val="00A5154B"/>
    <w:rsid w:val="00A545DD"/>
    <w:rsid w:val="00A55A24"/>
    <w:rsid w:val="00A60E52"/>
    <w:rsid w:val="00A6225B"/>
    <w:rsid w:val="00A651D7"/>
    <w:rsid w:val="00A652CA"/>
    <w:rsid w:val="00A65F28"/>
    <w:rsid w:val="00A7019C"/>
    <w:rsid w:val="00A70A0B"/>
    <w:rsid w:val="00A712B0"/>
    <w:rsid w:val="00A71F47"/>
    <w:rsid w:val="00A87D4F"/>
    <w:rsid w:val="00A926C9"/>
    <w:rsid w:val="00A95EE6"/>
    <w:rsid w:val="00A9764B"/>
    <w:rsid w:val="00AA5B35"/>
    <w:rsid w:val="00AA752C"/>
    <w:rsid w:val="00AB0B73"/>
    <w:rsid w:val="00AB7DF0"/>
    <w:rsid w:val="00AC6C8F"/>
    <w:rsid w:val="00AD03E1"/>
    <w:rsid w:val="00AE318A"/>
    <w:rsid w:val="00AE3E71"/>
    <w:rsid w:val="00AE4857"/>
    <w:rsid w:val="00AF7AD1"/>
    <w:rsid w:val="00B004B8"/>
    <w:rsid w:val="00B00944"/>
    <w:rsid w:val="00B059A8"/>
    <w:rsid w:val="00B05C65"/>
    <w:rsid w:val="00B06AB4"/>
    <w:rsid w:val="00B12E90"/>
    <w:rsid w:val="00B1664C"/>
    <w:rsid w:val="00B22906"/>
    <w:rsid w:val="00B27CA1"/>
    <w:rsid w:val="00B32929"/>
    <w:rsid w:val="00B32B66"/>
    <w:rsid w:val="00B37B8F"/>
    <w:rsid w:val="00B429B0"/>
    <w:rsid w:val="00B47B03"/>
    <w:rsid w:val="00B6499B"/>
    <w:rsid w:val="00B655D3"/>
    <w:rsid w:val="00B70562"/>
    <w:rsid w:val="00B71F42"/>
    <w:rsid w:val="00B75BF0"/>
    <w:rsid w:val="00B76DD1"/>
    <w:rsid w:val="00B77194"/>
    <w:rsid w:val="00B8089F"/>
    <w:rsid w:val="00B8111B"/>
    <w:rsid w:val="00B81E9E"/>
    <w:rsid w:val="00B81F67"/>
    <w:rsid w:val="00B822BD"/>
    <w:rsid w:val="00B8620D"/>
    <w:rsid w:val="00B86E85"/>
    <w:rsid w:val="00B87049"/>
    <w:rsid w:val="00B9101B"/>
    <w:rsid w:val="00B917C4"/>
    <w:rsid w:val="00B96010"/>
    <w:rsid w:val="00B96B84"/>
    <w:rsid w:val="00B97204"/>
    <w:rsid w:val="00BA05AB"/>
    <w:rsid w:val="00BA2131"/>
    <w:rsid w:val="00BA3B0B"/>
    <w:rsid w:val="00BB1F65"/>
    <w:rsid w:val="00BB33B4"/>
    <w:rsid w:val="00BB6BFE"/>
    <w:rsid w:val="00BB7931"/>
    <w:rsid w:val="00BC029D"/>
    <w:rsid w:val="00BC0C27"/>
    <w:rsid w:val="00BC36B5"/>
    <w:rsid w:val="00BC4ED6"/>
    <w:rsid w:val="00BC5D0D"/>
    <w:rsid w:val="00BC6926"/>
    <w:rsid w:val="00BC6CBE"/>
    <w:rsid w:val="00BC7670"/>
    <w:rsid w:val="00BD1780"/>
    <w:rsid w:val="00BD6C84"/>
    <w:rsid w:val="00BD713D"/>
    <w:rsid w:val="00BE63BC"/>
    <w:rsid w:val="00BE6A46"/>
    <w:rsid w:val="00BF1040"/>
    <w:rsid w:val="00BF2433"/>
    <w:rsid w:val="00BF5C64"/>
    <w:rsid w:val="00C03DFC"/>
    <w:rsid w:val="00C05AE2"/>
    <w:rsid w:val="00C05BDC"/>
    <w:rsid w:val="00C208EB"/>
    <w:rsid w:val="00C21F19"/>
    <w:rsid w:val="00C23174"/>
    <w:rsid w:val="00C241A5"/>
    <w:rsid w:val="00C25EC4"/>
    <w:rsid w:val="00C26AF1"/>
    <w:rsid w:val="00C26E83"/>
    <w:rsid w:val="00C350FD"/>
    <w:rsid w:val="00C4170D"/>
    <w:rsid w:val="00C42BF7"/>
    <w:rsid w:val="00C43CFC"/>
    <w:rsid w:val="00C44E28"/>
    <w:rsid w:val="00C452C4"/>
    <w:rsid w:val="00C52074"/>
    <w:rsid w:val="00C61A90"/>
    <w:rsid w:val="00C63BAD"/>
    <w:rsid w:val="00C6791D"/>
    <w:rsid w:val="00C734B2"/>
    <w:rsid w:val="00C74293"/>
    <w:rsid w:val="00C747E7"/>
    <w:rsid w:val="00C77385"/>
    <w:rsid w:val="00C777D9"/>
    <w:rsid w:val="00C831AD"/>
    <w:rsid w:val="00C8425E"/>
    <w:rsid w:val="00C84596"/>
    <w:rsid w:val="00C878D4"/>
    <w:rsid w:val="00C9596E"/>
    <w:rsid w:val="00CA1E9E"/>
    <w:rsid w:val="00CA2339"/>
    <w:rsid w:val="00CA63DD"/>
    <w:rsid w:val="00CB057D"/>
    <w:rsid w:val="00CB1A66"/>
    <w:rsid w:val="00CB4304"/>
    <w:rsid w:val="00CB5E32"/>
    <w:rsid w:val="00CB5E85"/>
    <w:rsid w:val="00CB765A"/>
    <w:rsid w:val="00CC05B8"/>
    <w:rsid w:val="00CC0A2A"/>
    <w:rsid w:val="00CC2F02"/>
    <w:rsid w:val="00CC4D00"/>
    <w:rsid w:val="00CC60EE"/>
    <w:rsid w:val="00CD1DBF"/>
    <w:rsid w:val="00CE2141"/>
    <w:rsid w:val="00CE2E93"/>
    <w:rsid w:val="00CE4A70"/>
    <w:rsid w:val="00CE4BD2"/>
    <w:rsid w:val="00CF0721"/>
    <w:rsid w:val="00CF366D"/>
    <w:rsid w:val="00CF388E"/>
    <w:rsid w:val="00CF545B"/>
    <w:rsid w:val="00CF5665"/>
    <w:rsid w:val="00D04EDF"/>
    <w:rsid w:val="00D05D90"/>
    <w:rsid w:val="00D05FD3"/>
    <w:rsid w:val="00D10335"/>
    <w:rsid w:val="00D11B92"/>
    <w:rsid w:val="00D13768"/>
    <w:rsid w:val="00D17C2D"/>
    <w:rsid w:val="00D20A1E"/>
    <w:rsid w:val="00D20C74"/>
    <w:rsid w:val="00D20E48"/>
    <w:rsid w:val="00D20F5E"/>
    <w:rsid w:val="00D21697"/>
    <w:rsid w:val="00D35978"/>
    <w:rsid w:val="00D4122C"/>
    <w:rsid w:val="00D47398"/>
    <w:rsid w:val="00D5115A"/>
    <w:rsid w:val="00D52111"/>
    <w:rsid w:val="00D56768"/>
    <w:rsid w:val="00D57C34"/>
    <w:rsid w:val="00D75104"/>
    <w:rsid w:val="00D77930"/>
    <w:rsid w:val="00D967F3"/>
    <w:rsid w:val="00DA1741"/>
    <w:rsid w:val="00DB07D4"/>
    <w:rsid w:val="00DB124F"/>
    <w:rsid w:val="00DB1BEF"/>
    <w:rsid w:val="00DB2BBC"/>
    <w:rsid w:val="00DB4225"/>
    <w:rsid w:val="00DB4D02"/>
    <w:rsid w:val="00DB5F79"/>
    <w:rsid w:val="00DB7FE1"/>
    <w:rsid w:val="00DC3992"/>
    <w:rsid w:val="00DC4205"/>
    <w:rsid w:val="00DC4C79"/>
    <w:rsid w:val="00DC4F71"/>
    <w:rsid w:val="00DD5A87"/>
    <w:rsid w:val="00DD724D"/>
    <w:rsid w:val="00DE5205"/>
    <w:rsid w:val="00DE6FA9"/>
    <w:rsid w:val="00DF0F9F"/>
    <w:rsid w:val="00DF30FC"/>
    <w:rsid w:val="00DF62B7"/>
    <w:rsid w:val="00E04AE8"/>
    <w:rsid w:val="00E0673F"/>
    <w:rsid w:val="00E12EDD"/>
    <w:rsid w:val="00E17371"/>
    <w:rsid w:val="00E20547"/>
    <w:rsid w:val="00E21C4B"/>
    <w:rsid w:val="00E3361F"/>
    <w:rsid w:val="00E40060"/>
    <w:rsid w:val="00E50F54"/>
    <w:rsid w:val="00E51158"/>
    <w:rsid w:val="00E51DC0"/>
    <w:rsid w:val="00E530F5"/>
    <w:rsid w:val="00E53EF1"/>
    <w:rsid w:val="00E545C0"/>
    <w:rsid w:val="00E54F1E"/>
    <w:rsid w:val="00E55503"/>
    <w:rsid w:val="00E60000"/>
    <w:rsid w:val="00E6063B"/>
    <w:rsid w:val="00E61FB6"/>
    <w:rsid w:val="00E64CC6"/>
    <w:rsid w:val="00E718A1"/>
    <w:rsid w:val="00E7365B"/>
    <w:rsid w:val="00E750D2"/>
    <w:rsid w:val="00E8380F"/>
    <w:rsid w:val="00E912EC"/>
    <w:rsid w:val="00E9140C"/>
    <w:rsid w:val="00E938CF"/>
    <w:rsid w:val="00E96C28"/>
    <w:rsid w:val="00EA116B"/>
    <w:rsid w:val="00EA1C21"/>
    <w:rsid w:val="00EA35FF"/>
    <w:rsid w:val="00EC118A"/>
    <w:rsid w:val="00EC214D"/>
    <w:rsid w:val="00ED2EA9"/>
    <w:rsid w:val="00EE11A3"/>
    <w:rsid w:val="00EE18AE"/>
    <w:rsid w:val="00EE335C"/>
    <w:rsid w:val="00EE3AF8"/>
    <w:rsid w:val="00EE5569"/>
    <w:rsid w:val="00EF0089"/>
    <w:rsid w:val="00EF1026"/>
    <w:rsid w:val="00EF4C2D"/>
    <w:rsid w:val="00EF58B8"/>
    <w:rsid w:val="00EF641B"/>
    <w:rsid w:val="00EF6EC9"/>
    <w:rsid w:val="00F00410"/>
    <w:rsid w:val="00F02F2C"/>
    <w:rsid w:val="00F03FB8"/>
    <w:rsid w:val="00F0519F"/>
    <w:rsid w:val="00F13CD7"/>
    <w:rsid w:val="00F14E4D"/>
    <w:rsid w:val="00F15B2F"/>
    <w:rsid w:val="00F22F92"/>
    <w:rsid w:val="00F23028"/>
    <w:rsid w:val="00F23981"/>
    <w:rsid w:val="00F26169"/>
    <w:rsid w:val="00F3096C"/>
    <w:rsid w:val="00F321D8"/>
    <w:rsid w:val="00F32D3D"/>
    <w:rsid w:val="00F3353A"/>
    <w:rsid w:val="00F3462B"/>
    <w:rsid w:val="00F41B1F"/>
    <w:rsid w:val="00F462E4"/>
    <w:rsid w:val="00F47E5F"/>
    <w:rsid w:val="00F53B64"/>
    <w:rsid w:val="00F543A0"/>
    <w:rsid w:val="00F56D49"/>
    <w:rsid w:val="00F60A9A"/>
    <w:rsid w:val="00F63C7E"/>
    <w:rsid w:val="00F6450B"/>
    <w:rsid w:val="00F70FBE"/>
    <w:rsid w:val="00F7250B"/>
    <w:rsid w:val="00F72FDB"/>
    <w:rsid w:val="00F73C31"/>
    <w:rsid w:val="00F74077"/>
    <w:rsid w:val="00F90B66"/>
    <w:rsid w:val="00FA1627"/>
    <w:rsid w:val="00FA3FBB"/>
    <w:rsid w:val="00FB6EE1"/>
    <w:rsid w:val="00FD05B7"/>
    <w:rsid w:val="00FD1F64"/>
    <w:rsid w:val="00FD4C2A"/>
    <w:rsid w:val="00FE16FD"/>
    <w:rsid w:val="00FE796D"/>
    <w:rsid w:val="00FF2558"/>
    <w:rsid w:val="00FF481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857A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45FF1"/>
    <w:pPr>
      <w:keepNext/>
      <w:spacing w:line="480" w:lineRule="exact"/>
      <w:outlineLvl w:val="1"/>
    </w:pPr>
    <w:rPr>
      <w:rFonts w:ascii="標楷體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45FF1"/>
    <w:pPr>
      <w:keepNext/>
      <w:spacing w:line="480" w:lineRule="exact"/>
      <w:outlineLvl w:val="2"/>
    </w:pPr>
    <w:rPr>
      <w:rFonts w:ascii="標楷體" w:eastAsia="標楷體" w:hAnsiTheme="majorHAnsi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7A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45FF1"/>
    <w:rPr>
      <w:rFonts w:ascii="標楷體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145FF1"/>
    <w:rPr>
      <w:rFonts w:ascii="標楷體" w:eastAsia="標楷體" w:hAnsiTheme="majorHAnsi" w:cstheme="majorBidi"/>
      <w:bCs/>
      <w:sz w:val="28"/>
      <w:szCs w:val="36"/>
    </w:rPr>
  </w:style>
  <w:style w:type="paragraph" w:styleId="a3">
    <w:name w:val="List Paragraph"/>
    <w:basedOn w:val="a"/>
    <w:uiPriority w:val="34"/>
    <w:qFormat/>
    <w:rsid w:val="001E5D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192"/>
    <w:rPr>
      <w:sz w:val="20"/>
      <w:szCs w:val="20"/>
    </w:rPr>
  </w:style>
  <w:style w:type="paragraph" w:customStyle="1" w:styleId="Default">
    <w:name w:val="Default"/>
    <w:rsid w:val="000445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8">
    <w:name w:val="一的內容"/>
    <w:basedOn w:val="a"/>
    <w:rsid w:val="003F160B"/>
    <w:pPr>
      <w:tabs>
        <w:tab w:val="num" w:pos="480"/>
      </w:tabs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1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8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E18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F22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051C1"/>
  </w:style>
  <w:style w:type="table" w:styleId="ad">
    <w:name w:val="Table Grid"/>
    <w:basedOn w:val="a1"/>
    <w:uiPriority w:val="59"/>
    <w:rsid w:val="0021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1"/>
    <w:unhideWhenUsed/>
    <w:qFormat/>
    <w:rsid w:val="00857AD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ae">
    <w:name w:val="TOC Heading"/>
    <w:basedOn w:val="1"/>
    <w:next w:val="a"/>
    <w:uiPriority w:val="39"/>
    <w:unhideWhenUsed/>
    <w:qFormat/>
    <w:rsid w:val="00857AD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57ADC"/>
    <w:pPr>
      <w:ind w:left="24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57ADC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922F7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922F7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922F7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922F7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922F7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922F7"/>
    <w:pPr>
      <w:ind w:left="1920"/>
    </w:pPr>
    <w:rPr>
      <w:rFonts w:cstheme="minorHAnsi"/>
      <w:sz w:val="18"/>
      <w:szCs w:val="18"/>
    </w:rPr>
  </w:style>
  <w:style w:type="character" w:customStyle="1" w:styleId="af">
    <w:name w:val="註解文字 字元"/>
    <w:basedOn w:val="a0"/>
    <w:link w:val="af0"/>
    <w:uiPriority w:val="99"/>
    <w:semiHidden/>
    <w:rsid w:val="00145FF1"/>
  </w:style>
  <w:style w:type="paragraph" w:styleId="af0">
    <w:name w:val="annotation text"/>
    <w:basedOn w:val="a"/>
    <w:link w:val="af"/>
    <w:uiPriority w:val="99"/>
    <w:semiHidden/>
    <w:unhideWhenUsed/>
    <w:rsid w:val="00145FF1"/>
  </w:style>
  <w:style w:type="character" w:customStyle="1" w:styleId="af1">
    <w:name w:val="註解主旨 字元"/>
    <w:basedOn w:val="af"/>
    <w:link w:val="af2"/>
    <w:uiPriority w:val="99"/>
    <w:semiHidden/>
    <w:rsid w:val="00145FF1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145FF1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A32CA9"/>
    <w:rPr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7B0BA5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5">
    <w:name w:val="本文 字元"/>
    <w:basedOn w:val="a0"/>
    <w:link w:val="af4"/>
    <w:uiPriority w:val="1"/>
    <w:rsid w:val="007B0BA5"/>
    <w:rPr>
      <w:rFonts w:ascii="SimSun" w:eastAsia="SimSun" w:hAnsi="SimSun" w:cs="SimSun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A42F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291A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link w:val="af7"/>
    <w:uiPriority w:val="1"/>
    <w:qFormat/>
    <w:rsid w:val="00291A69"/>
    <w:pPr>
      <w:autoSpaceDE w:val="0"/>
      <w:autoSpaceDN w:val="0"/>
      <w:ind w:left="2111" w:right="2389"/>
      <w:jc w:val="center"/>
    </w:pPr>
    <w:rPr>
      <w:rFonts w:ascii="SimSun" w:eastAsia="SimSun" w:hAnsi="SimSun" w:cs="SimSun"/>
      <w:kern w:val="0"/>
      <w:sz w:val="44"/>
      <w:szCs w:val="44"/>
    </w:rPr>
  </w:style>
  <w:style w:type="character" w:customStyle="1" w:styleId="af7">
    <w:name w:val="標題 字元"/>
    <w:basedOn w:val="a0"/>
    <w:link w:val="af6"/>
    <w:uiPriority w:val="1"/>
    <w:rsid w:val="00291A69"/>
    <w:rPr>
      <w:rFonts w:ascii="SimSun" w:eastAsia="SimSun" w:hAnsi="SimSun" w:cs="SimSun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91A69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857A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45FF1"/>
    <w:pPr>
      <w:keepNext/>
      <w:spacing w:line="480" w:lineRule="exact"/>
      <w:outlineLvl w:val="1"/>
    </w:pPr>
    <w:rPr>
      <w:rFonts w:ascii="標楷體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45FF1"/>
    <w:pPr>
      <w:keepNext/>
      <w:spacing w:line="480" w:lineRule="exact"/>
      <w:outlineLvl w:val="2"/>
    </w:pPr>
    <w:rPr>
      <w:rFonts w:ascii="標楷體" w:eastAsia="標楷體" w:hAnsiTheme="majorHAnsi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7A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45FF1"/>
    <w:rPr>
      <w:rFonts w:ascii="標楷體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145FF1"/>
    <w:rPr>
      <w:rFonts w:ascii="標楷體" w:eastAsia="標楷體" w:hAnsiTheme="majorHAnsi" w:cstheme="majorBidi"/>
      <w:bCs/>
      <w:sz w:val="28"/>
      <w:szCs w:val="36"/>
    </w:rPr>
  </w:style>
  <w:style w:type="paragraph" w:styleId="a3">
    <w:name w:val="List Paragraph"/>
    <w:basedOn w:val="a"/>
    <w:uiPriority w:val="34"/>
    <w:qFormat/>
    <w:rsid w:val="001E5D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192"/>
    <w:rPr>
      <w:sz w:val="20"/>
      <w:szCs w:val="20"/>
    </w:rPr>
  </w:style>
  <w:style w:type="paragraph" w:customStyle="1" w:styleId="Default">
    <w:name w:val="Default"/>
    <w:rsid w:val="000445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8">
    <w:name w:val="一的內容"/>
    <w:basedOn w:val="a"/>
    <w:rsid w:val="003F160B"/>
    <w:pPr>
      <w:tabs>
        <w:tab w:val="num" w:pos="480"/>
      </w:tabs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1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8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E18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F22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051C1"/>
  </w:style>
  <w:style w:type="table" w:styleId="ad">
    <w:name w:val="Table Grid"/>
    <w:basedOn w:val="a1"/>
    <w:uiPriority w:val="59"/>
    <w:rsid w:val="0021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1"/>
    <w:unhideWhenUsed/>
    <w:qFormat/>
    <w:rsid w:val="00857AD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ae">
    <w:name w:val="TOC Heading"/>
    <w:basedOn w:val="1"/>
    <w:next w:val="a"/>
    <w:uiPriority w:val="39"/>
    <w:unhideWhenUsed/>
    <w:qFormat/>
    <w:rsid w:val="00857AD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57ADC"/>
    <w:pPr>
      <w:ind w:left="24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57ADC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922F7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922F7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922F7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922F7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922F7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922F7"/>
    <w:pPr>
      <w:ind w:left="1920"/>
    </w:pPr>
    <w:rPr>
      <w:rFonts w:cstheme="minorHAnsi"/>
      <w:sz w:val="18"/>
      <w:szCs w:val="18"/>
    </w:rPr>
  </w:style>
  <w:style w:type="character" w:customStyle="1" w:styleId="af">
    <w:name w:val="註解文字 字元"/>
    <w:basedOn w:val="a0"/>
    <w:link w:val="af0"/>
    <w:uiPriority w:val="99"/>
    <w:semiHidden/>
    <w:rsid w:val="00145FF1"/>
  </w:style>
  <w:style w:type="paragraph" w:styleId="af0">
    <w:name w:val="annotation text"/>
    <w:basedOn w:val="a"/>
    <w:link w:val="af"/>
    <w:uiPriority w:val="99"/>
    <w:semiHidden/>
    <w:unhideWhenUsed/>
    <w:rsid w:val="00145FF1"/>
  </w:style>
  <w:style w:type="character" w:customStyle="1" w:styleId="af1">
    <w:name w:val="註解主旨 字元"/>
    <w:basedOn w:val="af"/>
    <w:link w:val="af2"/>
    <w:uiPriority w:val="99"/>
    <w:semiHidden/>
    <w:rsid w:val="00145FF1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145FF1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A32CA9"/>
    <w:rPr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7B0BA5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5">
    <w:name w:val="本文 字元"/>
    <w:basedOn w:val="a0"/>
    <w:link w:val="af4"/>
    <w:uiPriority w:val="1"/>
    <w:rsid w:val="007B0BA5"/>
    <w:rPr>
      <w:rFonts w:ascii="SimSun" w:eastAsia="SimSun" w:hAnsi="SimSun" w:cs="SimSun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A42F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291A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link w:val="af7"/>
    <w:uiPriority w:val="1"/>
    <w:qFormat/>
    <w:rsid w:val="00291A69"/>
    <w:pPr>
      <w:autoSpaceDE w:val="0"/>
      <w:autoSpaceDN w:val="0"/>
      <w:ind w:left="2111" w:right="2389"/>
      <w:jc w:val="center"/>
    </w:pPr>
    <w:rPr>
      <w:rFonts w:ascii="SimSun" w:eastAsia="SimSun" w:hAnsi="SimSun" w:cs="SimSun"/>
      <w:kern w:val="0"/>
      <w:sz w:val="44"/>
      <w:szCs w:val="44"/>
    </w:rPr>
  </w:style>
  <w:style w:type="character" w:customStyle="1" w:styleId="af7">
    <w:name w:val="標題 字元"/>
    <w:basedOn w:val="a0"/>
    <w:link w:val="af6"/>
    <w:uiPriority w:val="1"/>
    <w:rsid w:val="00291A69"/>
    <w:rPr>
      <w:rFonts w:ascii="SimSun" w:eastAsia="SimSun" w:hAnsi="SimSun" w:cs="SimSun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91A69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2374-B050-4EAA-A03E-84A0CE06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1048</Words>
  <Characters>5978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yuhsin</dc:creator>
  <cp:lastModifiedBy>詹森巖</cp:lastModifiedBy>
  <cp:revision>2</cp:revision>
  <cp:lastPrinted>2023-01-04T02:38:00Z</cp:lastPrinted>
  <dcterms:created xsi:type="dcterms:W3CDTF">2023-01-04T02:41:00Z</dcterms:created>
  <dcterms:modified xsi:type="dcterms:W3CDTF">2023-01-04T02:41:00Z</dcterms:modified>
</cp:coreProperties>
</file>