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3E" w:rsidRPr="00020183" w:rsidRDefault="0019423E" w:rsidP="00905005">
      <w:pPr>
        <w:autoSpaceDE w:val="0"/>
        <w:autoSpaceDN w:val="0"/>
        <w:spacing w:afterLines="100" w:after="360"/>
        <w:ind w:leftChars="100" w:left="240"/>
        <w:jc w:val="center"/>
        <w:rPr>
          <w:rFonts w:ascii="標楷體" w:eastAsia="標楷體" w:hAnsi="標楷體"/>
          <w:b/>
          <w:color w:val="000000" w:themeColor="text1"/>
          <w:sz w:val="54"/>
          <w:szCs w:val="54"/>
        </w:rPr>
      </w:pPr>
      <w:bookmarkStart w:id="0" w:name="_GoBack"/>
      <w:bookmarkEnd w:id="0"/>
      <w:r w:rsidRPr="00020183">
        <w:rPr>
          <w:rFonts w:ascii="標楷體" w:eastAsia="標楷體" w:hAnsi="標楷體"/>
          <w:b/>
          <w:color w:val="000000" w:themeColor="text1"/>
          <w:sz w:val="54"/>
          <w:szCs w:val="54"/>
        </w:rPr>
        <w:t>叁拾壹、人</w:t>
      </w:r>
      <w:r w:rsidR="00905005" w:rsidRPr="00020183">
        <w:rPr>
          <w:rFonts w:ascii="標楷體" w:eastAsia="標楷體" w:hAnsi="標楷體" w:hint="eastAsia"/>
          <w:b/>
          <w:color w:val="000000" w:themeColor="text1"/>
          <w:sz w:val="54"/>
          <w:szCs w:val="54"/>
        </w:rPr>
        <w:t xml:space="preserve">　</w:t>
      </w:r>
      <w:r w:rsidRPr="00020183">
        <w:rPr>
          <w:rFonts w:ascii="標楷體" w:eastAsia="標楷體" w:hAnsi="標楷體"/>
          <w:b/>
          <w:color w:val="000000" w:themeColor="text1"/>
          <w:sz w:val="54"/>
          <w:szCs w:val="54"/>
        </w:rPr>
        <w:t>事</w:t>
      </w:r>
    </w:p>
    <w:p w:rsidR="00C4607B" w:rsidRPr="00020183" w:rsidRDefault="00C4607B"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一、</w:t>
      </w:r>
      <w:r w:rsidR="006D26E9" w:rsidRPr="00020183">
        <w:rPr>
          <w:rFonts w:ascii="微軟正黑體" w:eastAsia="微軟正黑體" w:hAnsi="微軟正黑體" w:cs="?????(P)" w:hint="eastAsia"/>
          <w:b/>
          <w:bCs/>
          <w:color w:val="000000" w:themeColor="text1"/>
          <w:kern w:val="0"/>
          <w:sz w:val="30"/>
          <w:szCs w:val="30"/>
        </w:rPr>
        <w:t>配合市政發展需要，</w:t>
      </w:r>
      <w:r w:rsidRPr="00020183">
        <w:rPr>
          <w:rFonts w:ascii="微軟正黑體" w:eastAsia="微軟正黑體" w:hAnsi="微軟正黑體" w:cs="?????(P)" w:hint="eastAsia"/>
          <w:b/>
          <w:bCs/>
          <w:color w:val="000000" w:themeColor="text1"/>
          <w:kern w:val="0"/>
          <w:sz w:val="30"/>
          <w:szCs w:val="30"/>
        </w:rPr>
        <w:t>精實</w:t>
      </w:r>
      <w:r w:rsidR="00212ABE" w:rsidRPr="00020183">
        <w:rPr>
          <w:rFonts w:ascii="微軟正黑體" w:eastAsia="微軟正黑體" w:hAnsi="微軟正黑體" w:cs="?????(P)" w:hint="eastAsia"/>
          <w:b/>
          <w:bCs/>
          <w:color w:val="000000" w:themeColor="text1"/>
          <w:kern w:val="0"/>
          <w:sz w:val="30"/>
          <w:szCs w:val="30"/>
        </w:rPr>
        <w:t>機關</w:t>
      </w:r>
      <w:r w:rsidRPr="00020183">
        <w:rPr>
          <w:rFonts w:ascii="微軟正黑體" w:eastAsia="微軟正黑體" w:hAnsi="微軟正黑體" w:cs="?????(P)" w:hint="eastAsia"/>
          <w:b/>
          <w:bCs/>
          <w:color w:val="000000" w:themeColor="text1"/>
          <w:kern w:val="0"/>
          <w:sz w:val="30"/>
          <w:szCs w:val="30"/>
        </w:rPr>
        <w:t>組織</w:t>
      </w:r>
      <w:r w:rsidR="00F82C33" w:rsidRPr="00020183">
        <w:rPr>
          <w:rFonts w:ascii="微軟正黑體" w:eastAsia="微軟正黑體" w:hAnsi="微軟正黑體" w:cs="?????(P)" w:hint="eastAsia"/>
          <w:b/>
          <w:bCs/>
          <w:color w:val="000000" w:themeColor="text1"/>
          <w:kern w:val="0"/>
          <w:sz w:val="30"/>
          <w:szCs w:val="30"/>
        </w:rPr>
        <w:t>功能</w:t>
      </w:r>
    </w:p>
    <w:p w:rsidR="00C4607B" w:rsidRPr="00020183" w:rsidRDefault="006D26E9"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（一）</w:t>
      </w:r>
      <w:r w:rsidR="00C4607B" w:rsidRPr="00020183">
        <w:rPr>
          <w:rFonts w:ascii="標楷體" w:eastAsia="標楷體" w:hAnsi="標楷體" w:hint="eastAsia"/>
          <w:bCs/>
          <w:color w:val="000000" w:themeColor="text1"/>
          <w:sz w:val="28"/>
          <w:szCs w:val="28"/>
        </w:rPr>
        <w:t>提升外勤單位應變力，修正本府消防局編制表</w:t>
      </w:r>
    </w:p>
    <w:p w:rsidR="00C4607B" w:rsidRPr="00020183" w:rsidRDefault="00C4607B"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本府消防局為應外勤大隊消防勤務龐雜，大隊長與其同層級一級單位主管職務之勤務性質有別，職責程度繁重，為強化外勤單位應變力，</w:t>
      </w:r>
      <w:proofErr w:type="gramStart"/>
      <w:r w:rsidRPr="00020183">
        <w:rPr>
          <w:rFonts w:ascii="標楷體" w:eastAsia="標楷體" w:hAnsi="標楷體" w:hint="eastAsia"/>
          <w:bCs/>
          <w:color w:val="000000" w:themeColor="text1"/>
          <w:sz w:val="28"/>
          <w:szCs w:val="28"/>
        </w:rPr>
        <w:t>爰</w:t>
      </w:r>
      <w:proofErr w:type="gramEnd"/>
      <w:r w:rsidRPr="00020183">
        <w:rPr>
          <w:rFonts w:ascii="標楷體" w:eastAsia="標楷體" w:hAnsi="標楷體" w:hint="eastAsia"/>
          <w:bCs/>
          <w:color w:val="000000" w:themeColor="text1"/>
          <w:sz w:val="28"/>
          <w:szCs w:val="28"/>
        </w:rPr>
        <w:t>配合</w:t>
      </w:r>
      <w:proofErr w:type="gramStart"/>
      <w:r w:rsidRPr="00020183">
        <w:rPr>
          <w:rFonts w:ascii="標楷體" w:eastAsia="標楷體" w:hAnsi="標楷體" w:hint="eastAsia"/>
          <w:bCs/>
          <w:color w:val="000000" w:themeColor="text1"/>
          <w:sz w:val="28"/>
          <w:szCs w:val="28"/>
        </w:rPr>
        <w:t>考試院令修正</w:t>
      </w:r>
      <w:proofErr w:type="gramEnd"/>
      <w:r w:rsidRPr="00020183">
        <w:rPr>
          <w:rFonts w:ascii="標楷體" w:eastAsia="標楷體" w:hAnsi="標楷體" w:hint="eastAsia"/>
          <w:bCs/>
          <w:color w:val="000000" w:themeColor="text1"/>
          <w:sz w:val="28"/>
          <w:szCs w:val="28"/>
        </w:rPr>
        <w:t>「警察官職務等</w:t>
      </w:r>
      <w:proofErr w:type="gramStart"/>
      <w:r w:rsidRPr="00020183">
        <w:rPr>
          <w:rFonts w:ascii="標楷體" w:eastAsia="標楷體" w:hAnsi="標楷體" w:hint="eastAsia"/>
          <w:bCs/>
          <w:color w:val="000000" w:themeColor="text1"/>
          <w:sz w:val="28"/>
          <w:szCs w:val="28"/>
        </w:rPr>
        <w:t>階表乙</w:t>
      </w:r>
      <w:proofErr w:type="gramEnd"/>
      <w:r w:rsidRPr="00020183">
        <w:rPr>
          <w:rFonts w:ascii="標楷體" w:eastAsia="標楷體" w:hAnsi="標楷體" w:hint="eastAsia"/>
          <w:bCs/>
          <w:color w:val="000000" w:themeColor="text1"/>
          <w:sz w:val="28"/>
          <w:szCs w:val="28"/>
        </w:rPr>
        <w:t>、地方機關、消防機關學校職務</w:t>
      </w:r>
      <w:proofErr w:type="gramStart"/>
      <w:r w:rsidRPr="00020183">
        <w:rPr>
          <w:rFonts w:ascii="標楷體" w:eastAsia="標楷體" w:hAnsi="標楷體" w:hint="eastAsia"/>
          <w:bCs/>
          <w:color w:val="000000" w:themeColor="text1"/>
          <w:sz w:val="28"/>
          <w:szCs w:val="28"/>
        </w:rPr>
        <w:t>等階表之</w:t>
      </w:r>
      <w:proofErr w:type="gramEnd"/>
      <w:r w:rsidRPr="00020183">
        <w:rPr>
          <w:rFonts w:ascii="標楷體" w:eastAsia="標楷體" w:hAnsi="標楷體" w:hint="eastAsia"/>
          <w:bCs/>
          <w:color w:val="000000" w:themeColor="text1"/>
          <w:sz w:val="28"/>
          <w:szCs w:val="28"/>
        </w:rPr>
        <w:t>十二直轄市政府消防局」，將大隊長職務</w:t>
      </w:r>
      <w:proofErr w:type="gramStart"/>
      <w:r w:rsidRPr="00020183">
        <w:rPr>
          <w:rFonts w:ascii="標楷體" w:eastAsia="標楷體" w:hAnsi="標楷體" w:hint="eastAsia"/>
          <w:bCs/>
          <w:color w:val="000000" w:themeColor="text1"/>
          <w:sz w:val="28"/>
          <w:szCs w:val="28"/>
        </w:rPr>
        <w:t>等階由</w:t>
      </w:r>
      <w:proofErr w:type="gramEnd"/>
      <w:r w:rsidRPr="00020183">
        <w:rPr>
          <w:rFonts w:ascii="標楷體" w:eastAsia="標楷體" w:hAnsi="標楷體" w:hint="eastAsia"/>
          <w:bCs/>
          <w:color w:val="000000" w:themeColor="text1"/>
          <w:sz w:val="28"/>
          <w:szCs w:val="28"/>
        </w:rPr>
        <w:t>「警正」修正為「警正至警監」，修正後編制總員額維持不變，共計1,805人。</w:t>
      </w:r>
    </w:p>
    <w:p w:rsidR="00C4607B" w:rsidRPr="00020183" w:rsidRDefault="006D26E9"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二</w:t>
      </w:r>
      <w:r w:rsidRPr="00020183">
        <w:rPr>
          <w:rFonts w:ascii="標楷體" w:eastAsia="標楷體" w:hAnsi="標楷體"/>
          <w:bCs/>
          <w:color w:val="000000" w:themeColor="text1"/>
          <w:sz w:val="28"/>
          <w:szCs w:val="28"/>
        </w:rPr>
        <w:t>）</w:t>
      </w:r>
      <w:r w:rsidR="00C4607B" w:rsidRPr="00020183">
        <w:rPr>
          <w:rFonts w:ascii="標楷體" w:eastAsia="標楷體" w:hAnsi="標楷體" w:hint="eastAsia"/>
          <w:bCs/>
          <w:color w:val="000000" w:themeColor="text1"/>
          <w:sz w:val="28"/>
          <w:szCs w:val="28"/>
        </w:rPr>
        <w:t>強化勤</w:t>
      </w:r>
      <w:r w:rsidR="00721217" w:rsidRPr="00020183">
        <w:rPr>
          <w:rFonts w:ascii="標楷體" w:eastAsia="標楷體" w:hAnsi="標楷體" w:hint="eastAsia"/>
          <w:bCs/>
          <w:color w:val="000000" w:themeColor="text1"/>
          <w:sz w:val="28"/>
          <w:szCs w:val="28"/>
        </w:rPr>
        <w:t>務及</w:t>
      </w:r>
      <w:r w:rsidR="00C4607B" w:rsidRPr="00020183">
        <w:rPr>
          <w:rFonts w:ascii="標楷體" w:eastAsia="標楷體" w:hAnsi="標楷體" w:hint="eastAsia"/>
          <w:bCs/>
          <w:color w:val="000000" w:themeColor="text1"/>
          <w:sz w:val="28"/>
          <w:szCs w:val="28"/>
        </w:rPr>
        <w:t>業務協調統合功能，修正本府警察局編制表</w:t>
      </w:r>
    </w:p>
    <w:p w:rsidR="00E07F7B" w:rsidRPr="00020183" w:rsidRDefault="00C4607B"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因應科技犯罪偵查趨勢及跟蹤騷擾防制法公布施行後警察機關職責程度加重，</w:t>
      </w:r>
      <w:proofErr w:type="gramStart"/>
      <w:r w:rsidRPr="00020183">
        <w:rPr>
          <w:rFonts w:ascii="標楷體" w:eastAsia="標楷體" w:hAnsi="標楷體" w:hint="eastAsia"/>
          <w:bCs/>
          <w:color w:val="000000" w:themeColor="text1"/>
          <w:sz w:val="28"/>
          <w:szCs w:val="28"/>
        </w:rPr>
        <w:t>爰</w:t>
      </w:r>
      <w:proofErr w:type="gramEnd"/>
      <w:r w:rsidR="00721217" w:rsidRPr="00020183">
        <w:rPr>
          <w:rFonts w:ascii="標楷體" w:eastAsia="標楷體" w:hAnsi="標楷體" w:hint="eastAsia"/>
          <w:bCs/>
          <w:color w:val="000000" w:themeColor="text1"/>
          <w:sz w:val="28"/>
          <w:szCs w:val="28"/>
        </w:rPr>
        <w:t>配合內政部</w:t>
      </w:r>
      <w:r w:rsidRPr="00020183">
        <w:rPr>
          <w:rFonts w:ascii="標楷體" w:eastAsia="標楷體" w:hAnsi="標楷體" w:hint="eastAsia"/>
          <w:bCs/>
          <w:color w:val="000000" w:themeColor="text1"/>
          <w:sz w:val="28"/>
          <w:szCs w:val="28"/>
        </w:rPr>
        <w:t>規劃各直轄市政府警察局增置「警政監」員額，本府警察局增置2</w:t>
      </w:r>
      <w:r w:rsidR="0026170F" w:rsidRPr="00020183">
        <w:rPr>
          <w:rFonts w:ascii="標楷體" w:eastAsia="標楷體" w:hAnsi="標楷體" w:hint="eastAsia"/>
          <w:bCs/>
          <w:color w:val="000000" w:themeColor="text1"/>
          <w:sz w:val="28"/>
          <w:szCs w:val="28"/>
        </w:rPr>
        <w:t>名，</w:t>
      </w:r>
      <w:r w:rsidR="00E07F7B" w:rsidRPr="00020183">
        <w:rPr>
          <w:rFonts w:ascii="標楷體" w:eastAsia="標楷體" w:hAnsi="標楷體" w:hint="eastAsia"/>
          <w:bCs/>
          <w:color w:val="000000" w:themeColor="text1"/>
          <w:sz w:val="28"/>
          <w:szCs w:val="28"/>
        </w:rPr>
        <w:t>編制總員額由586(4)人，修正為588(4)人。</w:t>
      </w:r>
    </w:p>
    <w:p w:rsidR="00C4607B" w:rsidRPr="00020183" w:rsidRDefault="006D26E9" w:rsidP="006B52E8">
      <w:pPr>
        <w:suppressAutoHyphens/>
        <w:overflowPunct w:val="0"/>
        <w:autoSpaceDN w:val="0"/>
        <w:snapToGrid w:val="0"/>
        <w:spacing w:line="320" w:lineRule="exact"/>
        <w:ind w:left="1305" w:hanging="851"/>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（三）</w:t>
      </w:r>
      <w:r w:rsidR="00E07F7B" w:rsidRPr="00020183">
        <w:rPr>
          <w:rFonts w:ascii="標楷體" w:eastAsia="標楷體" w:hAnsi="標楷體" w:hint="eastAsia"/>
          <w:bCs/>
          <w:color w:val="000000" w:themeColor="text1"/>
          <w:spacing w:val="-4"/>
          <w:sz w:val="28"/>
          <w:szCs w:val="28"/>
        </w:rPr>
        <w:t>為</w:t>
      </w:r>
      <w:r w:rsidR="005C310A" w:rsidRPr="00020183">
        <w:rPr>
          <w:rFonts w:ascii="標楷體" w:eastAsia="標楷體" w:hAnsi="標楷體" w:hint="eastAsia"/>
          <w:bCs/>
          <w:color w:val="000000" w:themeColor="text1"/>
          <w:spacing w:val="-4"/>
          <w:sz w:val="28"/>
          <w:szCs w:val="28"/>
        </w:rPr>
        <w:t>建立完善社福制度，修正本府</w:t>
      </w:r>
      <w:r w:rsidR="005C310A" w:rsidRPr="00020183">
        <w:rPr>
          <w:rFonts w:ascii="標楷體" w:eastAsia="標楷體" w:hAnsi="標楷體"/>
          <w:bCs/>
          <w:color w:val="000000" w:themeColor="text1"/>
          <w:spacing w:val="-4"/>
          <w:sz w:val="28"/>
          <w:szCs w:val="28"/>
        </w:rPr>
        <w:t>社會</w:t>
      </w:r>
      <w:r w:rsidR="005C310A" w:rsidRPr="00020183">
        <w:rPr>
          <w:rFonts w:ascii="標楷體" w:eastAsia="標楷體" w:hAnsi="標楷體"/>
          <w:bCs/>
          <w:color w:val="000000" w:themeColor="text1"/>
          <w:sz w:val="28"/>
          <w:szCs w:val="28"/>
        </w:rPr>
        <w:t>局家庭暴力及性侵害防治中心</w:t>
      </w:r>
      <w:r w:rsidR="005C310A" w:rsidRPr="00020183">
        <w:rPr>
          <w:rFonts w:ascii="標楷體" w:eastAsia="標楷體" w:hAnsi="標楷體" w:hint="eastAsia"/>
          <w:bCs/>
          <w:color w:val="000000" w:themeColor="text1"/>
          <w:sz w:val="28"/>
          <w:szCs w:val="28"/>
        </w:rPr>
        <w:t>編制表</w:t>
      </w:r>
    </w:p>
    <w:p w:rsidR="00C4607B" w:rsidRPr="00020183" w:rsidRDefault="007B5228"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有效</w:t>
      </w:r>
      <w:r w:rsidR="00E07F7B" w:rsidRPr="00020183">
        <w:rPr>
          <w:rFonts w:ascii="標楷體" w:eastAsia="標楷體" w:hAnsi="標楷體" w:hint="eastAsia"/>
          <w:bCs/>
          <w:color w:val="000000" w:themeColor="text1"/>
          <w:sz w:val="28"/>
          <w:szCs w:val="28"/>
        </w:rPr>
        <w:t>落實社會福利工作及提升</w:t>
      </w:r>
      <w:r w:rsidR="005C310A" w:rsidRPr="00020183">
        <w:rPr>
          <w:rFonts w:ascii="標楷體" w:eastAsia="標楷體" w:hAnsi="標楷體"/>
          <w:bCs/>
          <w:color w:val="000000" w:themeColor="text1"/>
          <w:sz w:val="28"/>
          <w:szCs w:val="28"/>
        </w:rPr>
        <w:t>社工人力質量</w:t>
      </w:r>
      <w:r w:rsidR="00E07F7B" w:rsidRPr="00020183">
        <w:rPr>
          <w:rFonts w:ascii="標楷體" w:eastAsia="標楷體" w:hAnsi="標楷體"/>
          <w:bCs/>
          <w:color w:val="000000" w:themeColor="text1"/>
          <w:sz w:val="28"/>
          <w:szCs w:val="28"/>
        </w:rPr>
        <w:t>，</w:t>
      </w:r>
      <w:r w:rsidR="00E07F7B" w:rsidRPr="00020183">
        <w:rPr>
          <w:rFonts w:ascii="標楷體" w:eastAsia="標楷體" w:hAnsi="標楷體" w:hint="eastAsia"/>
          <w:bCs/>
          <w:color w:val="000000" w:themeColor="text1"/>
          <w:sz w:val="28"/>
          <w:szCs w:val="28"/>
        </w:rPr>
        <w:t>本府社會局依據「高雄市政府充實社工人力配置及進用計畫」期程</w:t>
      </w:r>
      <w:r w:rsidR="00C4607B" w:rsidRPr="00020183">
        <w:rPr>
          <w:rFonts w:ascii="標楷體" w:eastAsia="標楷體" w:hAnsi="標楷體" w:hint="eastAsia"/>
          <w:bCs/>
          <w:color w:val="000000" w:themeColor="text1"/>
          <w:sz w:val="28"/>
          <w:szCs w:val="28"/>
        </w:rPr>
        <w:t>於112年至114</w:t>
      </w:r>
      <w:r w:rsidR="00E07F7B" w:rsidRPr="00020183">
        <w:rPr>
          <w:rFonts w:ascii="標楷體" w:eastAsia="標楷體" w:hAnsi="標楷體" w:hint="eastAsia"/>
          <w:bCs/>
          <w:color w:val="000000" w:themeColor="text1"/>
          <w:sz w:val="28"/>
          <w:szCs w:val="28"/>
        </w:rPr>
        <w:t>年</w:t>
      </w:r>
      <w:r w:rsidR="00C4607B" w:rsidRPr="00020183">
        <w:rPr>
          <w:rFonts w:ascii="標楷體" w:eastAsia="標楷體" w:hAnsi="標楷體" w:hint="eastAsia"/>
          <w:bCs/>
          <w:color w:val="000000" w:themeColor="text1"/>
          <w:sz w:val="28"/>
          <w:szCs w:val="28"/>
        </w:rPr>
        <w:t>增置社工人力</w:t>
      </w:r>
      <w:r w:rsidR="00E07F7B" w:rsidRPr="00020183">
        <w:rPr>
          <w:rFonts w:ascii="標楷體" w:eastAsia="標楷體" w:hAnsi="標楷體" w:hint="eastAsia"/>
          <w:bCs/>
          <w:color w:val="000000" w:themeColor="text1"/>
          <w:sz w:val="28"/>
          <w:szCs w:val="28"/>
        </w:rPr>
        <w:t>22人</w:t>
      </w:r>
      <w:r w:rsidR="00C4607B" w:rsidRPr="00020183">
        <w:rPr>
          <w:rFonts w:ascii="標楷體" w:eastAsia="標楷體" w:hAnsi="標楷體" w:hint="eastAsia"/>
          <w:bCs/>
          <w:color w:val="000000" w:themeColor="text1"/>
          <w:sz w:val="28"/>
          <w:szCs w:val="28"/>
        </w:rPr>
        <w:t>，</w:t>
      </w:r>
      <w:proofErr w:type="gramStart"/>
      <w:r w:rsidR="00C4607B" w:rsidRPr="00020183">
        <w:rPr>
          <w:rFonts w:ascii="標楷體" w:eastAsia="標楷體" w:hAnsi="標楷體" w:hint="eastAsia"/>
          <w:bCs/>
          <w:color w:val="000000" w:themeColor="text1"/>
          <w:sz w:val="28"/>
          <w:szCs w:val="28"/>
        </w:rPr>
        <w:t>爰</w:t>
      </w:r>
      <w:proofErr w:type="gramEnd"/>
      <w:r w:rsidR="00C4607B" w:rsidRPr="00020183">
        <w:rPr>
          <w:rFonts w:ascii="標楷體" w:eastAsia="標楷體" w:hAnsi="標楷體" w:hint="eastAsia"/>
          <w:bCs/>
          <w:color w:val="000000" w:themeColor="text1"/>
          <w:sz w:val="28"/>
          <w:szCs w:val="28"/>
        </w:rPr>
        <w:t>辦理</w:t>
      </w:r>
      <w:proofErr w:type="gramStart"/>
      <w:r w:rsidR="00C4607B" w:rsidRPr="00020183">
        <w:rPr>
          <w:rFonts w:ascii="標楷體" w:eastAsia="標楷體" w:hAnsi="標楷體" w:hint="eastAsia"/>
          <w:bCs/>
          <w:color w:val="000000" w:themeColor="text1"/>
          <w:sz w:val="28"/>
          <w:szCs w:val="28"/>
        </w:rPr>
        <w:t>所屬家防中心</w:t>
      </w:r>
      <w:proofErr w:type="gramEnd"/>
      <w:r w:rsidR="00C4607B" w:rsidRPr="00020183">
        <w:rPr>
          <w:rFonts w:ascii="標楷體" w:eastAsia="標楷體" w:hAnsi="標楷體" w:hint="eastAsia"/>
          <w:bCs/>
          <w:color w:val="000000" w:themeColor="text1"/>
          <w:sz w:val="28"/>
          <w:szCs w:val="28"/>
        </w:rPr>
        <w:t>修編作業，減列秘書1人、</w:t>
      </w:r>
      <w:proofErr w:type="gramStart"/>
      <w:r w:rsidR="00C4607B" w:rsidRPr="00020183">
        <w:rPr>
          <w:rFonts w:ascii="標楷體" w:eastAsia="標楷體" w:hAnsi="標楷體" w:hint="eastAsia"/>
          <w:bCs/>
          <w:color w:val="000000" w:themeColor="text1"/>
          <w:sz w:val="28"/>
          <w:szCs w:val="28"/>
        </w:rPr>
        <w:t>增置副主任</w:t>
      </w:r>
      <w:proofErr w:type="gramEnd"/>
      <w:r w:rsidR="00C4607B" w:rsidRPr="00020183">
        <w:rPr>
          <w:rFonts w:ascii="標楷體" w:eastAsia="標楷體" w:hAnsi="標楷體" w:hint="eastAsia"/>
          <w:bCs/>
          <w:color w:val="000000" w:themeColor="text1"/>
          <w:sz w:val="28"/>
          <w:szCs w:val="28"/>
        </w:rPr>
        <w:t>1人、組長2人、高級社會工作師7人及社會工作師13</w:t>
      </w:r>
      <w:r w:rsidR="0026170F" w:rsidRPr="00020183">
        <w:rPr>
          <w:rFonts w:ascii="標楷體" w:eastAsia="標楷體" w:hAnsi="標楷體" w:hint="eastAsia"/>
          <w:bCs/>
          <w:color w:val="000000" w:themeColor="text1"/>
          <w:sz w:val="28"/>
          <w:szCs w:val="28"/>
        </w:rPr>
        <w:t>人，</w:t>
      </w:r>
      <w:r w:rsidR="00C4607B" w:rsidRPr="00020183">
        <w:rPr>
          <w:rFonts w:ascii="標楷體" w:eastAsia="標楷體" w:hAnsi="標楷體" w:hint="eastAsia"/>
          <w:bCs/>
          <w:color w:val="000000" w:themeColor="text1"/>
          <w:sz w:val="28"/>
          <w:szCs w:val="28"/>
        </w:rPr>
        <w:t>編制總員額由121(12)人，修正為143(12)人。</w:t>
      </w:r>
    </w:p>
    <w:p w:rsidR="006B52E8" w:rsidRPr="00020183" w:rsidRDefault="006B52E8"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p>
    <w:p w:rsidR="00C4607B" w:rsidRPr="00020183" w:rsidRDefault="00EB5037"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二、靈活人力進用策略，落實照護弱勢族群</w:t>
      </w:r>
    </w:p>
    <w:p w:rsidR="00C4607B" w:rsidRPr="00020183" w:rsidRDefault="00C4607B" w:rsidP="00905005">
      <w:pPr>
        <w:suppressAutoHyphens/>
        <w:overflowPunct w:val="0"/>
        <w:autoSpaceDN w:val="0"/>
        <w:snapToGrid w:val="0"/>
        <w:spacing w:line="34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（一）</w:t>
      </w:r>
      <w:r w:rsidR="00D23BCF" w:rsidRPr="00020183">
        <w:rPr>
          <w:rFonts w:ascii="標楷體" w:eastAsia="標楷體" w:hAnsi="標楷體" w:hint="eastAsia"/>
          <w:bCs/>
          <w:color w:val="000000" w:themeColor="text1"/>
          <w:sz w:val="28"/>
          <w:szCs w:val="28"/>
        </w:rPr>
        <w:t>內</w:t>
      </w:r>
      <w:proofErr w:type="gramStart"/>
      <w:r w:rsidR="00D23BCF" w:rsidRPr="00020183">
        <w:rPr>
          <w:rFonts w:ascii="標楷體" w:eastAsia="標楷體" w:hAnsi="標楷體" w:hint="eastAsia"/>
          <w:bCs/>
          <w:color w:val="000000" w:themeColor="text1"/>
          <w:sz w:val="28"/>
          <w:szCs w:val="28"/>
        </w:rPr>
        <w:t>陞</w:t>
      </w:r>
      <w:proofErr w:type="gramEnd"/>
      <w:r w:rsidR="00D23BCF" w:rsidRPr="00020183">
        <w:rPr>
          <w:rFonts w:ascii="標楷體" w:eastAsia="標楷體" w:hAnsi="標楷體" w:hint="eastAsia"/>
          <w:bCs/>
          <w:color w:val="000000" w:themeColor="text1"/>
          <w:sz w:val="28"/>
          <w:szCs w:val="28"/>
        </w:rPr>
        <w:t>外補並重</w:t>
      </w:r>
      <w:r w:rsidRPr="00020183">
        <w:rPr>
          <w:rFonts w:ascii="標楷體" w:eastAsia="標楷體" w:hAnsi="標楷體"/>
          <w:bCs/>
          <w:color w:val="000000" w:themeColor="text1"/>
          <w:sz w:val="28"/>
          <w:szCs w:val="28"/>
        </w:rPr>
        <w:t>，</w:t>
      </w:r>
      <w:r w:rsidR="00D23BCF" w:rsidRPr="00020183">
        <w:rPr>
          <w:rFonts w:ascii="標楷體" w:eastAsia="標楷體" w:hAnsi="標楷體" w:hint="eastAsia"/>
          <w:bCs/>
          <w:color w:val="000000" w:themeColor="text1"/>
          <w:sz w:val="28"/>
          <w:szCs w:val="28"/>
        </w:rPr>
        <w:t>拔</w:t>
      </w:r>
      <w:proofErr w:type="gramStart"/>
      <w:r w:rsidR="00D23BCF" w:rsidRPr="00020183">
        <w:rPr>
          <w:rFonts w:ascii="標楷體" w:eastAsia="標楷體" w:hAnsi="標楷體" w:hint="eastAsia"/>
          <w:bCs/>
          <w:color w:val="000000" w:themeColor="text1"/>
          <w:sz w:val="28"/>
          <w:szCs w:val="28"/>
        </w:rPr>
        <w:t>擢</w:t>
      </w:r>
      <w:proofErr w:type="gramEnd"/>
      <w:r w:rsidRPr="00020183">
        <w:rPr>
          <w:rFonts w:ascii="標楷體" w:eastAsia="標楷體" w:hAnsi="標楷體" w:hint="eastAsia"/>
          <w:bCs/>
          <w:color w:val="000000" w:themeColor="text1"/>
          <w:sz w:val="28"/>
          <w:szCs w:val="28"/>
        </w:rPr>
        <w:t>優秀人才</w:t>
      </w:r>
    </w:p>
    <w:p w:rsidR="00C4607B" w:rsidRPr="00020183" w:rsidRDefault="00C4607B" w:rsidP="00905005">
      <w:pPr>
        <w:suppressAutoHyphens/>
        <w:overflowPunct w:val="0"/>
        <w:autoSpaceDE w:val="0"/>
        <w:autoSpaceDN w:val="0"/>
        <w:snapToGrid w:val="0"/>
        <w:spacing w:line="34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人才為</w:t>
      </w:r>
      <w:r w:rsidR="0026170F" w:rsidRPr="00020183">
        <w:rPr>
          <w:rFonts w:ascii="標楷體" w:eastAsia="標楷體" w:hAnsi="標楷體" w:hint="eastAsia"/>
          <w:bCs/>
          <w:color w:val="000000" w:themeColor="text1"/>
          <w:sz w:val="28"/>
          <w:szCs w:val="28"/>
        </w:rPr>
        <w:t>本府</w:t>
      </w:r>
      <w:r w:rsidRPr="00020183">
        <w:rPr>
          <w:rFonts w:ascii="標楷體" w:eastAsia="標楷體" w:hAnsi="標楷體" w:hint="eastAsia"/>
          <w:bCs/>
          <w:color w:val="000000" w:themeColor="text1"/>
          <w:sz w:val="28"/>
          <w:szCs w:val="28"/>
        </w:rPr>
        <w:t>服務品質及市政建設推動的根本，為暢通人才</w:t>
      </w:r>
      <w:proofErr w:type="gramStart"/>
      <w:r w:rsidRPr="00020183">
        <w:rPr>
          <w:rFonts w:ascii="標楷體" w:eastAsia="標楷體" w:hAnsi="標楷體" w:hint="eastAsia"/>
          <w:bCs/>
          <w:color w:val="000000" w:themeColor="text1"/>
          <w:sz w:val="28"/>
          <w:szCs w:val="28"/>
        </w:rPr>
        <w:t>遴</w:t>
      </w:r>
      <w:proofErr w:type="gramEnd"/>
      <w:r w:rsidRPr="00020183">
        <w:rPr>
          <w:rFonts w:ascii="標楷體" w:eastAsia="標楷體" w:hAnsi="標楷體" w:hint="eastAsia"/>
          <w:bCs/>
          <w:color w:val="000000" w:themeColor="text1"/>
          <w:sz w:val="28"/>
          <w:szCs w:val="28"/>
        </w:rPr>
        <w:t>補管道，本府以內</w:t>
      </w:r>
      <w:proofErr w:type="gramStart"/>
      <w:r w:rsidRPr="00020183">
        <w:rPr>
          <w:rFonts w:ascii="標楷體" w:eastAsia="標楷體" w:hAnsi="標楷體" w:hint="eastAsia"/>
          <w:bCs/>
          <w:color w:val="000000" w:themeColor="text1"/>
          <w:sz w:val="28"/>
          <w:szCs w:val="28"/>
        </w:rPr>
        <w:t>陞</w:t>
      </w:r>
      <w:proofErr w:type="gramEnd"/>
      <w:r w:rsidRPr="00020183">
        <w:rPr>
          <w:rFonts w:ascii="標楷體" w:eastAsia="標楷體" w:hAnsi="標楷體" w:hint="eastAsia"/>
          <w:bCs/>
          <w:color w:val="000000" w:themeColor="text1"/>
          <w:sz w:val="28"/>
          <w:szCs w:val="28"/>
        </w:rPr>
        <w:t>與外補並重之原則，辦理公務人員職缺</w:t>
      </w:r>
      <w:proofErr w:type="gramStart"/>
      <w:r w:rsidRPr="00020183">
        <w:rPr>
          <w:rFonts w:ascii="標楷體" w:eastAsia="標楷體" w:hAnsi="標楷體" w:hint="eastAsia"/>
          <w:bCs/>
          <w:color w:val="000000" w:themeColor="text1"/>
          <w:sz w:val="28"/>
          <w:szCs w:val="28"/>
        </w:rPr>
        <w:t>遴</w:t>
      </w:r>
      <w:proofErr w:type="gramEnd"/>
      <w:r w:rsidRPr="00020183">
        <w:rPr>
          <w:rFonts w:ascii="標楷體" w:eastAsia="標楷體" w:hAnsi="標楷體" w:hint="eastAsia"/>
          <w:bCs/>
          <w:color w:val="000000" w:themeColor="text1"/>
          <w:sz w:val="28"/>
          <w:szCs w:val="28"/>
        </w:rPr>
        <w:t>補作業。</w:t>
      </w:r>
      <w:proofErr w:type="gramStart"/>
      <w:r w:rsidRPr="00020183">
        <w:rPr>
          <w:rFonts w:ascii="標楷體" w:eastAsia="標楷體" w:hAnsi="標楷體" w:hint="eastAsia"/>
          <w:bCs/>
          <w:color w:val="000000" w:themeColor="text1"/>
          <w:sz w:val="28"/>
          <w:szCs w:val="28"/>
        </w:rPr>
        <w:t>職缺如以外</w:t>
      </w:r>
      <w:proofErr w:type="gramEnd"/>
      <w:r w:rsidRPr="00020183">
        <w:rPr>
          <w:rFonts w:ascii="標楷體" w:eastAsia="標楷體" w:hAnsi="標楷體" w:hint="eastAsia"/>
          <w:bCs/>
          <w:color w:val="000000" w:themeColor="text1"/>
          <w:sz w:val="28"/>
          <w:szCs w:val="28"/>
        </w:rPr>
        <w:t>補方式辦理，資格條件等相關訊息均刊登本府全球資訊網徵才公告。111年7月至1</w:t>
      </w:r>
      <w:r w:rsidR="00D23BCF" w:rsidRPr="00020183">
        <w:rPr>
          <w:rFonts w:ascii="標楷體" w:eastAsia="標楷體" w:hAnsi="標楷體" w:hint="eastAsia"/>
          <w:bCs/>
          <w:color w:val="000000" w:themeColor="text1"/>
          <w:sz w:val="28"/>
          <w:szCs w:val="28"/>
        </w:rPr>
        <w:t>2</w:t>
      </w:r>
      <w:r w:rsidRPr="00020183">
        <w:rPr>
          <w:rFonts w:ascii="標楷體" w:eastAsia="標楷體" w:hAnsi="標楷體" w:hint="eastAsia"/>
          <w:bCs/>
          <w:color w:val="000000" w:themeColor="text1"/>
          <w:sz w:val="28"/>
          <w:szCs w:val="28"/>
        </w:rPr>
        <w:t>月</w:t>
      </w:r>
      <w:proofErr w:type="gramStart"/>
      <w:r w:rsidRPr="00020183">
        <w:rPr>
          <w:rFonts w:ascii="標楷體" w:eastAsia="標楷體" w:hAnsi="標楷體" w:hint="eastAsia"/>
          <w:bCs/>
          <w:color w:val="000000" w:themeColor="text1"/>
          <w:sz w:val="28"/>
          <w:szCs w:val="28"/>
        </w:rPr>
        <w:t>期間，</w:t>
      </w:r>
      <w:proofErr w:type="gramEnd"/>
      <w:r w:rsidR="007B5228" w:rsidRPr="00020183">
        <w:rPr>
          <w:rFonts w:ascii="標楷體" w:eastAsia="標楷體" w:hAnsi="標楷體" w:hint="eastAsia"/>
          <w:bCs/>
          <w:color w:val="000000" w:themeColor="text1"/>
          <w:sz w:val="28"/>
          <w:szCs w:val="28"/>
        </w:rPr>
        <w:t>各機關外補</w:t>
      </w:r>
      <w:r w:rsidR="00925C71" w:rsidRPr="00020183">
        <w:rPr>
          <w:rFonts w:ascii="標楷體" w:eastAsia="標楷體" w:hAnsi="標楷體" w:hint="eastAsia"/>
          <w:bCs/>
          <w:color w:val="000000" w:themeColor="text1"/>
          <w:sz w:val="28"/>
          <w:szCs w:val="28"/>
        </w:rPr>
        <w:t>363</w:t>
      </w:r>
      <w:r w:rsidR="007B5228" w:rsidRPr="00020183">
        <w:rPr>
          <w:rFonts w:ascii="標楷體" w:eastAsia="標楷體" w:hAnsi="標楷體" w:hint="eastAsia"/>
          <w:bCs/>
          <w:color w:val="000000" w:themeColor="text1"/>
          <w:sz w:val="28"/>
          <w:szCs w:val="28"/>
        </w:rPr>
        <w:t>人，機關內部人員</w:t>
      </w:r>
      <w:proofErr w:type="gramStart"/>
      <w:r w:rsidR="007B5228" w:rsidRPr="00020183">
        <w:rPr>
          <w:rFonts w:ascii="標楷體" w:eastAsia="標楷體" w:hAnsi="標楷體" w:hint="eastAsia"/>
          <w:bCs/>
          <w:color w:val="000000" w:themeColor="text1"/>
          <w:sz w:val="28"/>
          <w:szCs w:val="28"/>
        </w:rPr>
        <w:t>陞</w:t>
      </w:r>
      <w:proofErr w:type="gramEnd"/>
      <w:r w:rsidR="007B5228" w:rsidRPr="00020183">
        <w:rPr>
          <w:rFonts w:ascii="標楷體" w:eastAsia="標楷體" w:hAnsi="標楷體" w:hint="eastAsia"/>
          <w:bCs/>
          <w:color w:val="000000" w:themeColor="text1"/>
          <w:sz w:val="28"/>
          <w:szCs w:val="28"/>
        </w:rPr>
        <w:t>任部分，委任職晉</w:t>
      </w:r>
      <w:proofErr w:type="gramStart"/>
      <w:r w:rsidR="007B5228" w:rsidRPr="00020183">
        <w:rPr>
          <w:rFonts w:ascii="標楷體" w:eastAsia="標楷體" w:hAnsi="標楷體" w:hint="eastAsia"/>
          <w:bCs/>
          <w:color w:val="000000" w:themeColor="text1"/>
          <w:sz w:val="28"/>
          <w:szCs w:val="28"/>
        </w:rPr>
        <w:t>陞</w:t>
      </w:r>
      <w:proofErr w:type="gramEnd"/>
      <w:r w:rsidR="00925C71" w:rsidRPr="00020183">
        <w:rPr>
          <w:rFonts w:ascii="標楷體" w:eastAsia="標楷體" w:hAnsi="標楷體" w:hint="eastAsia"/>
          <w:bCs/>
          <w:color w:val="000000" w:themeColor="text1"/>
          <w:sz w:val="28"/>
          <w:szCs w:val="28"/>
        </w:rPr>
        <w:t>46</w:t>
      </w:r>
      <w:r w:rsidR="007B5228" w:rsidRPr="00020183">
        <w:rPr>
          <w:rFonts w:ascii="標楷體" w:eastAsia="標楷體" w:hAnsi="標楷體" w:hint="eastAsia"/>
          <w:bCs/>
          <w:color w:val="000000" w:themeColor="text1"/>
          <w:sz w:val="28"/>
          <w:szCs w:val="28"/>
        </w:rPr>
        <w:t>人、薦任職晉升</w:t>
      </w:r>
      <w:r w:rsidR="00925C71" w:rsidRPr="00020183">
        <w:rPr>
          <w:rFonts w:ascii="標楷體" w:eastAsia="標楷體" w:hAnsi="標楷體" w:hint="eastAsia"/>
          <w:bCs/>
          <w:color w:val="000000" w:themeColor="text1"/>
          <w:sz w:val="28"/>
          <w:szCs w:val="28"/>
        </w:rPr>
        <w:t>234</w:t>
      </w:r>
      <w:r w:rsidR="007B5228" w:rsidRPr="00020183">
        <w:rPr>
          <w:rFonts w:ascii="標楷體" w:eastAsia="標楷體" w:hAnsi="標楷體" w:hint="eastAsia"/>
          <w:bCs/>
          <w:color w:val="000000" w:themeColor="text1"/>
          <w:sz w:val="28"/>
          <w:szCs w:val="28"/>
        </w:rPr>
        <w:t>人</w:t>
      </w:r>
      <w:r w:rsidRPr="00020183">
        <w:rPr>
          <w:rFonts w:ascii="標楷體" w:eastAsia="標楷體" w:hAnsi="標楷體" w:hint="eastAsia"/>
          <w:bCs/>
          <w:color w:val="000000" w:themeColor="text1"/>
          <w:sz w:val="28"/>
          <w:szCs w:val="28"/>
        </w:rPr>
        <w:t>。</w:t>
      </w:r>
    </w:p>
    <w:p w:rsidR="00C4607B" w:rsidRPr="00020183" w:rsidRDefault="00C4607B" w:rsidP="00905005">
      <w:pPr>
        <w:suppressAutoHyphens/>
        <w:overflowPunct w:val="0"/>
        <w:autoSpaceDN w:val="0"/>
        <w:snapToGrid w:val="0"/>
        <w:spacing w:line="34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（二）</w:t>
      </w:r>
      <w:r w:rsidR="00D8287B" w:rsidRPr="00020183">
        <w:rPr>
          <w:rFonts w:ascii="標楷體" w:eastAsia="標楷體" w:hAnsi="標楷體" w:hint="eastAsia"/>
          <w:bCs/>
          <w:color w:val="000000" w:themeColor="text1"/>
          <w:sz w:val="28"/>
          <w:szCs w:val="28"/>
        </w:rPr>
        <w:t>保障</w:t>
      </w:r>
      <w:r w:rsidR="00D23BCF" w:rsidRPr="00020183">
        <w:rPr>
          <w:rFonts w:ascii="標楷體" w:eastAsia="標楷體" w:hAnsi="標楷體" w:hint="eastAsia"/>
          <w:bCs/>
          <w:color w:val="000000" w:themeColor="text1"/>
          <w:sz w:val="28"/>
          <w:szCs w:val="28"/>
        </w:rPr>
        <w:t>弱勢族群</w:t>
      </w:r>
      <w:r w:rsidR="00D8287B" w:rsidRPr="00020183">
        <w:rPr>
          <w:rFonts w:ascii="標楷體" w:eastAsia="標楷體" w:hAnsi="標楷體" w:hint="eastAsia"/>
          <w:bCs/>
          <w:color w:val="000000" w:themeColor="text1"/>
          <w:sz w:val="28"/>
          <w:szCs w:val="28"/>
        </w:rPr>
        <w:t>工作權</w:t>
      </w:r>
      <w:r w:rsidR="00D23BCF" w:rsidRPr="00020183">
        <w:rPr>
          <w:rFonts w:ascii="標楷體" w:eastAsia="標楷體" w:hAnsi="標楷體" w:hint="eastAsia"/>
          <w:bCs/>
          <w:color w:val="000000" w:themeColor="text1"/>
          <w:sz w:val="28"/>
          <w:szCs w:val="28"/>
        </w:rPr>
        <w:t>，落實</w:t>
      </w:r>
      <w:r w:rsidR="0026170F" w:rsidRPr="00020183">
        <w:rPr>
          <w:rFonts w:ascii="標楷體" w:eastAsia="標楷體" w:hAnsi="標楷體" w:hint="eastAsia"/>
          <w:bCs/>
          <w:color w:val="000000" w:themeColor="text1"/>
          <w:sz w:val="28"/>
          <w:szCs w:val="28"/>
        </w:rPr>
        <w:t>身障及原住民</w:t>
      </w:r>
      <w:r w:rsidR="00D23BCF" w:rsidRPr="00020183">
        <w:rPr>
          <w:rFonts w:ascii="標楷體" w:eastAsia="標楷體" w:hAnsi="標楷體" w:hint="eastAsia"/>
          <w:bCs/>
          <w:color w:val="000000" w:themeColor="text1"/>
          <w:sz w:val="28"/>
          <w:szCs w:val="28"/>
        </w:rPr>
        <w:t>足額進用</w:t>
      </w:r>
    </w:p>
    <w:p w:rsidR="00C4607B" w:rsidRPr="00020183" w:rsidRDefault="00C4607B" w:rsidP="00905005">
      <w:pPr>
        <w:suppressAutoHyphens/>
        <w:overflowPunct w:val="0"/>
        <w:autoSpaceDN w:val="0"/>
        <w:snapToGrid w:val="0"/>
        <w:spacing w:line="34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1.超額進用身心障礙人員784人</w:t>
      </w:r>
    </w:p>
    <w:p w:rsidR="00C4607B" w:rsidRPr="00020183" w:rsidRDefault="00C4607B" w:rsidP="00905005">
      <w:pPr>
        <w:suppressAutoHyphens/>
        <w:overflowPunct w:val="0"/>
        <w:autoSpaceDN w:val="0"/>
        <w:snapToGrid w:val="0"/>
        <w:spacing w:line="34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本府所屬各機關學校截至111年12月份止，應進用身心障礙人員1,285人，已進用2,069人，進用比例達161％，超額進用784人。</w:t>
      </w:r>
    </w:p>
    <w:p w:rsidR="00C4607B" w:rsidRPr="00020183" w:rsidRDefault="00C4607B" w:rsidP="00905005">
      <w:pPr>
        <w:suppressAutoHyphens/>
        <w:overflowPunct w:val="0"/>
        <w:autoSpaceDN w:val="0"/>
        <w:snapToGrid w:val="0"/>
        <w:spacing w:line="34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2.超額進用原住民143人</w:t>
      </w:r>
    </w:p>
    <w:p w:rsidR="00C4607B" w:rsidRPr="00020183" w:rsidRDefault="00C4607B" w:rsidP="00905005">
      <w:pPr>
        <w:suppressAutoHyphens/>
        <w:overflowPunct w:val="0"/>
        <w:autoSpaceDN w:val="0"/>
        <w:snapToGrid w:val="0"/>
        <w:spacing w:line="34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本府所屬各機關學校截至111年12月份止，應進用原住民66人，已進用209人，進用比例達317％，超額進用143人。</w:t>
      </w:r>
    </w:p>
    <w:p w:rsidR="00C4607B" w:rsidRPr="00020183" w:rsidRDefault="00C4607B" w:rsidP="00905005">
      <w:pPr>
        <w:suppressAutoHyphens/>
        <w:overflowPunct w:val="0"/>
        <w:autoSpaceDN w:val="0"/>
        <w:snapToGrid w:val="0"/>
        <w:spacing w:line="34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（三）</w:t>
      </w:r>
      <w:r w:rsidR="00D23BCF" w:rsidRPr="00020183">
        <w:rPr>
          <w:rFonts w:ascii="標楷體" w:eastAsia="標楷體" w:hAnsi="標楷體" w:hint="eastAsia"/>
          <w:bCs/>
          <w:color w:val="000000" w:themeColor="text1"/>
          <w:sz w:val="28"/>
          <w:szCs w:val="28"/>
        </w:rPr>
        <w:t>協辦國家考試，服務南部考生</w:t>
      </w:r>
    </w:p>
    <w:p w:rsidR="005801C6" w:rsidRPr="00020183" w:rsidRDefault="0069567B" w:rsidP="00905005">
      <w:pPr>
        <w:suppressAutoHyphens/>
        <w:overflowPunct w:val="0"/>
        <w:autoSpaceDE w:val="0"/>
        <w:autoSpaceDN w:val="0"/>
        <w:snapToGrid w:val="0"/>
        <w:spacing w:line="34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111年7月至12月，協助考選部辦理國家考試南部考區試</w:t>
      </w:r>
      <w:proofErr w:type="gramStart"/>
      <w:r w:rsidRPr="00020183">
        <w:rPr>
          <w:rFonts w:ascii="標楷體" w:eastAsia="標楷體" w:hAnsi="標楷體" w:hint="eastAsia"/>
          <w:bCs/>
          <w:color w:val="000000" w:themeColor="text1"/>
          <w:sz w:val="28"/>
          <w:szCs w:val="28"/>
        </w:rPr>
        <w:t>務</w:t>
      </w:r>
      <w:proofErr w:type="gramEnd"/>
      <w:r w:rsidRPr="00020183">
        <w:rPr>
          <w:rFonts w:ascii="標楷體" w:eastAsia="標楷體" w:hAnsi="標楷體" w:hint="eastAsia"/>
          <w:bCs/>
          <w:color w:val="000000" w:themeColor="text1"/>
          <w:sz w:val="28"/>
          <w:szCs w:val="28"/>
        </w:rPr>
        <w:t>工作，服務南部考生計33,954人，並達行銷本市及活絡商機等效益。</w:t>
      </w:r>
    </w:p>
    <w:p w:rsidR="00D927B0" w:rsidRPr="00020183" w:rsidRDefault="007E0F35"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lastRenderedPageBreak/>
        <w:t>三、</w:t>
      </w:r>
      <w:r w:rsidR="00BA1398" w:rsidRPr="00020183">
        <w:rPr>
          <w:rFonts w:ascii="微軟正黑體" w:eastAsia="微軟正黑體" w:hAnsi="微軟正黑體" w:cs="?????(P)" w:hint="eastAsia"/>
          <w:b/>
          <w:bCs/>
          <w:color w:val="000000" w:themeColor="text1"/>
          <w:kern w:val="0"/>
          <w:sz w:val="30"/>
          <w:szCs w:val="30"/>
        </w:rPr>
        <w:t>厚植</w:t>
      </w:r>
      <w:r w:rsidR="00672D10" w:rsidRPr="00020183">
        <w:rPr>
          <w:rFonts w:ascii="微軟正黑體" w:eastAsia="微軟正黑體" w:hAnsi="微軟正黑體" w:cs="?????(P)" w:hint="eastAsia"/>
          <w:b/>
          <w:bCs/>
          <w:color w:val="000000" w:themeColor="text1"/>
          <w:kern w:val="0"/>
          <w:sz w:val="30"/>
          <w:szCs w:val="30"/>
        </w:rPr>
        <w:t>公務</w:t>
      </w:r>
      <w:r w:rsidR="00BA1398" w:rsidRPr="00020183">
        <w:rPr>
          <w:rFonts w:ascii="微軟正黑體" w:eastAsia="微軟正黑體" w:hAnsi="微軟正黑體" w:cs="?????(P)" w:hint="eastAsia"/>
          <w:b/>
          <w:bCs/>
          <w:color w:val="000000" w:themeColor="text1"/>
          <w:kern w:val="0"/>
          <w:sz w:val="30"/>
          <w:szCs w:val="30"/>
        </w:rPr>
        <w:t>核心職能，</w:t>
      </w:r>
      <w:r w:rsidR="00EB5037" w:rsidRPr="00020183">
        <w:rPr>
          <w:rFonts w:ascii="微軟正黑體" w:eastAsia="微軟正黑體" w:hAnsi="微軟正黑體" w:cs="?????(P)" w:hint="eastAsia"/>
          <w:b/>
          <w:bCs/>
          <w:color w:val="000000" w:themeColor="text1"/>
          <w:kern w:val="0"/>
          <w:sz w:val="30"/>
          <w:szCs w:val="30"/>
        </w:rPr>
        <w:t>精進</w:t>
      </w:r>
      <w:r w:rsidR="00F82C33" w:rsidRPr="00020183">
        <w:rPr>
          <w:rFonts w:ascii="微軟正黑體" w:eastAsia="微軟正黑體" w:hAnsi="微軟正黑體" w:cs="?????(P)" w:hint="eastAsia"/>
          <w:b/>
          <w:bCs/>
          <w:color w:val="000000" w:themeColor="text1"/>
          <w:kern w:val="0"/>
          <w:sz w:val="30"/>
          <w:szCs w:val="30"/>
        </w:rPr>
        <w:t>城市治理效能</w:t>
      </w:r>
    </w:p>
    <w:p w:rsidR="00D927B0" w:rsidRPr="00020183" w:rsidRDefault="00D927B0"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（一）</w:t>
      </w:r>
      <w:r w:rsidR="00672D10" w:rsidRPr="00020183">
        <w:rPr>
          <w:rFonts w:ascii="標楷體" w:eastAsia="標楷體" w:hAnsi="標楷體" w:hint="eastAsia"/>
          <w:bCs/>
          <w:color w:val="000000" w:themeColor="text1"/>
          <w:sz w:val="28"/>
          <w:szCs w:val="28"/>
        </w:rPr>
        <w:t>契合市政</w:t>
      </w:r>
      <w:r w:rsidR="00F64312" w:rsidRPr="00020183">
        <w:rPr>
          <w:rFonts w:ascii="標楷體" w:eastAsia="標楷體" w:hAnsi="標楷體" w:hint="eastAsia"/>
          <w:bCs/>
          <w:color w:val="000000" w:themeColor="text1"/>
          <w:sz w:val="28"/>
          <w:szCs w:val="28"/>
        </w:rPr>
        <w:t>發展</w:t>
      </w:r>
      <w:r w:rsidR="0026170F" w:rsidRPr="00020183">
        <w:rPr>
          <w:rFonts w:ascii="標楷體" w:eastAsia="標楷體" w:hAnsi="標楷體" w:hint="eastAsia"/>
          <w:bCs/>
          <w:color w:val="000000" w:themeColor="text1"/>
          <w:sz w:val="28"/>
          <w:szCs w:val="28"/>
        </w:rPr>
        <w:t>，</w:t>
      </w:r>
      <w:r w:rsidR="00F64312" w:rsidRPr="00020183">
        <w:rPr>
          <w:rFonts w:ascii="標楷體" w:eastAsia="標楷體" w:hAnsi="標楷體" w:hint="eastAsia"/>
          <w:bCs/>
          <w:color w:val="000000" w:themeColor="text1"/>
          <w:sz w:val="28"/>
          <w:szCs w:val="28"/>
        </w:rPr>
        <w:t>培育專業人才</w:t>
      </w:r>
    </w:p>
    <w:p w:rsidR="00D927B0" w:rsidRPr="00020183" w:rsidRDefault="00D927B0"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本府公務人力發展中心為配合市政建設及發展之需要，開辦「市政發展願景」、「國家發展政策」、「共通核心能力」、「管理核心能力」、「專業核心能力」等5類訓練課程，111年7月至12月計開辦</w:t>
      </w:r>
      <w:r w:rsidR="004808A0" w:rsidRPr="00020183">
        <w:rPr>
          <w:rFonts w:ascii="標楷體" w:eastAsia="標楷體" w:hAnsi="標楷體" w:hint="eastAsia"/>
          <w:bCs/>
          <w:color w:val="000000" w:themeColor="text1"/>
          <w:sz w:val="28"/>
          <w:szCs w:val="28"/>
        </w:rPr>
        <w:t>262</w:t>
      </w:r>
      <w:r w:rsidRPr="00020183">
        <w:rPr>
          <w:rFonts w:ascii="標楷體" w:eastAsia="標楷體" w:hAnsi="標楷體" w:hint="eastAsia"/>
          <w:bCs/>
          <w:color w:val="000000" w:themeColor="text1"/>
          <w:sz w:val="28"/>
          <w:szCs w:val="28"/>
        </w:rPr>
        <w:t>班，完訓人數計</w:t>
      </w:r>
      <w:r w:rsidR="004808A0" w:rsidRPr="00020183">
        <w:rPr>
          <w:rFonts w:ascii="標楷體" w:eastAsia="標楷體" w:hAnsi="標楷體" w:hint="eastAsia"/>
          <w:bCs/>
          <w:color w:val="000000" w:themeColor="text1"/>
          <w:sz w:val="28"/>
          <w:szCs w:val="28"/>
        </w:rPr>
        <w:t>11,627</w:t>
      </w:r>
      <w:r w:rsidRPr="00020183">
        <w:rPr>
          <w:rFonts w:ascii="標楷體" w:eastAsia="標楷體" w:hAnsi="標楷體" w:hint="eastAsia"/>
          <w:bCs/>
          <w:color w:val="000000" w:themeColor="text1"/>
          <w:sz w:val="28"/>
          <w:szCs w:val="28"/>
        </w:rPr>
        <w:t>人次。</w:t>
      </w:r>
    </w:p>
    <w:p w:rsidR="00D927B0" w:rsidRPr="00020183" w:rsidRDefault="00D927B0"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（二）開辦學習列車</w:t>
      </w:r>
      <w:r w:rsidR="0026170F" w:rsidRPr="00020183">
        <w:rPr>
          <w:rFonts w:ascii="標楷體" w:eastAsia="標楷體" w:hAnsi="標楷體" w:hint="eastAsia"/>
          <w:bCs/>
          <w:color w:val="000000" w:themeColor="text1"/>
          <w:sz w:val="28"/>
          <w:szCs w:val="28"/>
        </w:rPr>
        <w:t>，</w:t>
      </w:r>
      <w:r w:rsidRPr="00020183">
        <w:rPr>
          <w:rFonts w:ascii="標楷體" w:eastAsia="標楷體" w:hAnsi="標楷體" w:hint="eastAsia"/>
          <w:bCs/>
          <w:color w:val="000000" w:themeColor="text1"/>
          <w:sz w:val="28"/>
          <w:szCs w:val="28"/>
        </w:rPr>
        <w:t>整合在地資源</w:t>
      </w:r>
    </w:p>
    <w:p w:rsidR="00D927B0" w:rsidRPr="00020183" w:rsidRDefault="00D927B0"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鼓勵本府所屬各一級機關、區公所及學校運用公務人力發展中心「樂活高雄、智慧城市」學習列車訓練資源，辦理專業、管理、健康、人文素養、實用法律、休閒旅遊、金融理財等議題訓練，發揮策略聯盟及在地化學習之訓練效益，</w:t>
      </w:r>
      <w:r w:rsidRPr="00020183">
        <w:rPr>
          <w:rFonts w:ascii="標楷體" w:eastAsia="標楷體" w:hAnsi="標楷體"/>
          <w:bCs/>
          <w:color w:val="000000" w:themeColor="text1"/>
          <w:sz w:val="28"/>
          <w:szCs w:val="28"/>
        </w:rPr>
        <w:t>111</w:t>
      </w:r>
      <w:r w:rsidRPr="00020183">
        <w:rPr>
          <w:rFonts w:ascii="標楷體" w:eastAsia="標楷體" w:hAnsi="標楷體" w:hint="eastAsia"/>
          <w:bCs/>
          <w:color w:val="000000" w:themeColor="text1"/>
          <w:sz w:val="28"/>
          <w:szCs w:val="28"/>
        </w:rPr>
        <w:t>年7月</w:t>
      </w:r>
      <w:r w:rsidR="00672D10" w:rsidRPr="00020183">
        <w:rPr>
          <w:rFonts w:ascii="標楷體" w:eastAsia="標楷體" w:hAnsi="標楷體" w:hint="eastAsia"/>
          <w:bCs/>
          <w:color w:val="000000" w:themeColor="text1"/>
          <w:sz w:val="28"/>
          <w:szCs w:val="28"/>
        </w:rPr>
        <w:t>至</w:t>
      </w:r>
      <w:r w:rsidRPr="00020183">
        <w:rPr>
          <w:rFonts w:ascii="標楷體" w:eastAsia="標楷體" w:hAnsi="標楷體" w:hint="eastAsia"/>
          <w:bCs/>
          <w:color w:val="000000" w:themeColor="text1"/>
          <w:sz w:val="28"/>
          <w:szCs w:val="28"/>
        </w:rPr>
        <w:t>12月各機關學校運用「樂活高雄、智慧城市」學習列車計128場次，共計6</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618人次完訓。</w:t>
      </w:r>
    </w:p>
    <w:p w:rsidR="008E12C4" w:rsidRPr="00020183" w:rsidRDefault="008E12C4"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（三）聚焦專業</w:t>
      </w:r>
      <w:r w:rsidR="00F82C33" w:rsidRPr="00020183">
        <w:rPr>
          <w:rFonts w:ascii="標楷體" w:eastAsia="標楷體" w:hAnsi="標楷體" w:hint="eastAsia"/>
          <w:bCs/>
          <w:color w:val="000000" w:themeColor="text1"/>
          <w:sz w:val="28"/>
          <w:szCs w:val="28"/>
        </w:rPr>
        <w:t>職能</w:t>
      </w:r>
      <w:r w:rsidR="0026170F" w:rsidRPr="00020183">
        <w:rPr>
          <w:rFonts w:ascii="標楷體" w:eastAsia="標楷體" w:hAnsi="標楷體" w:hint="eastAsia"/>
          <w:bCs/>
          <w:color w:val="000000" w:themeColor="text1"/>
          <w:sz w:val="28"/>
          <w:szCs w:val="28"/>
        </w:rPr>
        <w:t>，精進市政效能</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培育</w:t>
      </w:r>
      <w:r w:rsidR="00D76E6D" w:rsidRPr="00020183">
        <w:rPr>
          <w:rFonts w:ascii="標楷體" w:eastAsia="標楷體" w:hAnsi="標楷體" w:hint="eastAsia"/>
          <w:bCs/>
          <w:color w:val="000000" w:themeColor="text1"/>
          <w:sz w:val="28"/>
          <w:szCs w:val="28"/>
        </w:rPr>
        <w:t>主管</w:t>
      </w:r>
      <w:r w:rsidRPr="00020183">
        <w:rPr>
          <w:rFonts w:ascii="標楷體" w:eastAsia="標楷體" w:hAnsi="標楷體" w:hint="eastAsia"/>
          <w:bCs/>
          <w:color w:val="000000" w:themeColor="text1"/>
          <w:sz w:val="28"/>
          <w:szCs w:val="28"/>
        </w:rPr>
        <w:t>人才，</w:t>
      </w:r>
      <w:r w:rsidR="0026170F" w:rsidRPr="00020183">
        <w:rPr>
          <w:rFonts w:ascii="標楷體" w:eastAsia="標楷體" w:hAnsi="標楷體" w:hint="eastAsia"/>
          <w:bCs/>
          <w:color w:val="000000" w:themeColor="text1"/>
          <w:sz w:val="28"/>
          <w:szCs w:val="28"/>
        </w:rPr>
        <w:t>強化</w:t>
      </w:r>
      <w:r w:rsidRPr="00020183">
        <w:rPr>
          <w:rFonts w:ascii="標楷體" w:eastAsia="標楷體" w:hAnsi="標楷體" w:hint="eastAsia"/>
          <w:bCs/>
          <w:color w:val="000000" w:themeColor="text1"/>
          <w:sz w:val="28"/>
          <w:szCs w:val="28"/>
        </w:rPr>
        <w:t>政策執行能力</w:t>
      </w:r>
    </w:p>
    <w:p w:rsidR="007E0F35" w:rsidRPr="00020183" w:rsidRDefault="007E0F35"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w:t>
      </w:r>
      <w:r w:rsidRPr="00020183">
        <w:rPr>
          <w:rFonts w:ascii="標楷體" w:eastAsia="標楷體" w:hAnsi="標楷體"/>
          <w:bCs/>
          <w:color w:val="000000" w:themeColor="text1"/>
          <w:sz w:val="28"/>
          <w:szCs w:val="28"/>
        </w:rPr>
        <w:t>初任薦任官等主管職務人員研習班</w:t>
      </w:r>
    </w:p>
    <w:p w:rsidR="007E0F35" w:rsidRPr="00020183" w:rsidRDefault="007E0F35"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為培育具策略性、創造性及宏觀視野之高效能文官，參考「行政院暨所屬各機關初任各官等主管職務管理才能發展訓練實施計畫」規劃智能推展及領導溝通主題課程，於</w:t>
      </w:r>
      <w:r w:rsidR="00D76E6D" w:rsidRPr="00020183">
        <w:rPr>
          <w:rFonts w:ascii="標楷體" w:eastAsia="標楷體" w:hAnsi="標楷體" w:hint="eastAsia"/>
          <w:color w:val="000000" w:themeColor="text1"/>
          <w:sz w:val="28"/>
          <w:szCs w:val="28"/>
        </w:rPr>
        <w:t>111年</w:t>
      </w:r>
      <w:r w:rsidRPr="00020183">
        <w:rPr>
          <w:rFonts w:ascii="標楷體" w:eastAsia="標楷體" w:hAnsi="標楷體" w:hint="eastAsia"/>
          <w:color w:val="000000" w:themeColor="text1"/>
          <w:sz w:val="28"/>
          <w:szCs w:val="28"/>
        </w:rPr>
        <w:t>8月3日至17日辦理完竣，</w:t>
      </w:r>
      <w:proofErr w:type="gramStart"/>
      <w:r w:rsidRPr="00020183">
        <w:rPr>
          <w:rFonts w:ascii="標楷體" w:eastAsia="標楷體" w:hAnsi="標楷體" w:hint="eastAsia"/>
          <w:color w:val="000000" w:themeColor="text1"/>
          <w:sz w:val="28"/>
          <w:szCs w:val="28"/>
        </w:rPr>
        <w:t>參訓對象</w:t>
      </w:r>
      <w:proofErr w:type="gramEnd"/>
      <w:r w:rsidRPr="00020183">
        <w:rPr>
          <w:rFonts w:ascii="標楷體" w:eastAsia="標楷體" w:hAnsi="標楷體" w:hint="eastAsia"/>
          <w:color w:val="000000" w:themeColor="text1"/>
          <w:sz w:val="28"/>
          <w:szCs w:val="28"/>
        </w:rPr>
        <w:t>為本府各機關初任薦任官等主管職務人員，完訓人數21人。</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D76E6D" w:rsidRPr="00020183">
        <w:rPr>
          <w:rFonts w:ascii="標楷體" w:eastAsia="標楷體" w:hAnsi="標楷體"/>
          <w:bCs/>
          <w:color w:val="000000" w:themeColor="text1"/>
          <w:sz w:val="28"/>
          <w:szCs w:val="28"/>
        </w:rPr>
        <w:t>2</w:t>
      </w:r>
      <w:r w:rsidRPr="00020183">
        <w:rPr>
          <w:rFonts w:ascii="標楷體" w:eastAsia="標楷體" w:hAnsi="標楷體" w:hint="eastAsia"/>
          <w:bCs/>
          <w:color w:val="000000" w:themeColor="text1"/>
          <w:sz w:val="28"/>
          <w:szCs w:val="28"/>
        </w:rPr>
        <w:t>）國中、小主任儲訓班</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為培育並儲備本市國中、小主任，加強學校主任教育專業素養，增進學校行政知能</w:t>
      </w:r>
      <w:r w:rsidRPr="00020183">
        <w:rPr>
          <w:rFonts w:ascii="標楷體" w:eastAsia="標楷體" w:hAnsi="標楷體"/>
          <w:color w:val="000000" w:themeColor="text1"/>
          <w:sz w:val="28"/>
          <w:szCs w:val="28"/>
        </w:rPr>
        <w:t>，</w:t>
      </w:r>
      <w:r w:rsidR="00D76E6D" w:rsidRPr="00020183">
        <w:rPr>
          <w:rFonts w:ascii="標楷體" w:eastAsia="標楷體" w:hAnsi="標楷體" w:hint="eastAsia"/>
          <w:color w:val="000000" w:themeColor="text1"/>
          <w:sz w:val="28"/>
          <w:szCs w:val="28"/>
        </w:rPr>
        <w:t>於111年</w:t>
      </w:r>
      <w:r w:rsidRPr="00020183">
        <w:rPr>
          <w:rFonts w:ascii="標楷體" w:eastAsia="標楷體" w:hAnsi="標楷體"/>
          <w:color w:val="000000" w:themeColor="text1"/>
          <w:sz w:val="28"/>
          <w:szCs w:val="28"/>
        </w:rPr>
        <w:t>6</w:t>
      </w:r>
      <w:r w:rsidRPr="00020183">
        <w:rPr>
          <w:rFonts w:ascii="標楷體" w:eastAsia="標楷體" w:hAnsi="標楷體" w:hint="eastAsia"/>
          <w:color w:val="000000" w:themeColor="text1"/>
          <w:sz w:val="28"/>
          <w:szCs w:val="28"/>
        </w:rPr>
        <w:t>月</w:t>
      </w:r>
      <w:r w:rsidRPr="00020183">
        <w:rPr>
          <w:rFonts w:ascii="標楷體" w:eastAsia="標楷體" w:hAnsi="標楷體"/>
          <w:color w:val="000000" w:themeColor="text1"/>
          <w:sz w:val="28"/>
          <w:szCs w:val="28"/>
        </w:rPr>
        <w:t>27</w:t>
      </w:r>
      <w:r w:rsidRPr="00020183">
        <w:rPr>
          <w:rFonts w:ascii="標楷體" w:eastAsia="標楷體" w:hAnsi="標楷體" w:hint="eastAsia"/>
          <w:color w:val="000000" w:themeColor="text1"/>
          <w:sz w:val="28"/>
          <w:szCs w:val="28"/>
        </w:rPr>
        <w:t>日至</w:t>
      </w:r>
      <w:smartTag w:uri="urn:schemas-microsoft-com:office:smarttags" w:element="chsdate">
        <w:smartTagPr>
          <w:attr w:name="IsROCDate" w:val="False"/>
          <w:attr w:name="IsLunarDate" w:val="False"/>
          <w:attr w:name="Day" w:val="22"/>
          <w:attr w:name="Month" w:val="7"/>
          <w:attr w:name="Year" w:val="2022"/>
        </w:smartTagPr>
        <w:r w:rsidRPr="00020183">
          <w:rPr>
            <w:rFonts w:ascii="標楷體" w:eastAsia="標楷體" w:hAnsi="標楷體"/>
            <w:color w:val="000000" w:themeColor="text1"/>
            <w:sz w:val="28"/>
            <w:szCs w:val="28"/>
          </w:rPr>
          <w:t>7</w:t>
        </w:r>
        <w:r w:rsidRPr="00020183">
          <w:rPr>
            <w:rFonts w:ascii="標楷體" w:eastAsia="標楷體" w:hAnsi="標楷體" w:hint="eastAsia"/>
            <w:color w:val="000000" w:themeColor="text1"/>
            <w:sz w:val="28"/>
            <w:szCs w:val="28"/>
          </w:rPr>
          <w:t>月</w:t>
        </w:r>
        <w:r w:rsidRPr="00020183">
          <w:rPr>
            <w:rFonts w:ascii="標楷體" w:eastAsia="標楷體" w:hAnsi="標楷體"/>
            <w:color w:val="000000" w:themeColor="text1"/>
            <w:sz w:val="28"/>
            <w:szCs w:val="28"/>
          </w:rPr>
          <w:t>22</w:t>
        </w:r>
        <w:r w:rsidRPr="00020183">
          <w:rPr>
            <w:rFonts w:ascii="標楷體" w:eastAsia="標楷體" w:hAnsi="標楷體" w:hint="eastAsia"/>
            <w:color w:val="000000" w:themeColor="text1"/>
            <w:sz w:val="28"/>
            <w:szCs w:val="28"/>
          </w:rPr>
          <w:t>日</w:t>
        </w:r>
      </w:smartTag>
      <w:r w:rsidRPr="00020183">
        <w:rPr>
          <w:rFonts w:ascii="標楷體" w:eastAsia="標楷體" w:hAnsi="標楷體" w:hint="eastAsia"/>
          <w:color w:val="000000" w:themeColor="text1"/>
          <w:sz w:val="28"/>
          <w:szCs w:val="28"/>
        </w:rPr>
        <w:t>辦理「國中主任儲訓班」及「國小主任儲訓班」，研習時數各為</w:t>
      </w:r>
      <w:r w:rsidRPr="00020183">
        <w:rPr>
          <w:rFonts w:ascii="標楷體" w:eastAsia="標楷體" w:hAnsi="標楷體"/>
          <w:color w:val="000000" w:themeColor="text1"/>
          <w:sz w:val="28"/>
          <w:szCs w:val="28"/>
        </w:rPr>
        <w:t>120</w:t>
      </w:r>
      <w:r w:rsidRPr="00020183">
        <w:rPr>
          <w:rFonts w:ascii="標楷體" w:eastAsia="標楷體" w:hAnsi="標楷體" w:hint="eastAsia"/>
          <w:color w:val="000000" w:themeColor="text1"/>
          <w:sz w:val="28"/>
          <w:szCs w:val="28"/>
        </w:rPr>
        <w:t>小時，國小主任儲訓班</w:t>
      </w:r>
      <w:r w:rsidR="00D76E6D" w:rsidRPr="00020183">
        <w:rPr>
          <w:rFonts w:ascii="標楷體" w:eastAsia="標楷體" w:hAnsi="標楷體" w:hint="eastAsia"/>
          <w:color w:val="000000" w:themeColor="text1"/>
          <w:sz w:val="28"/>
          <w:szCs w:val="28"/>
        </w:rPr>
        <w:t>完訓人數</w:t>
      </w:r>
      <w:r w:rsidRPr="00020183">
        <w:rPr>
          <w:rFonts w:ascii="標楷體" w:eastAsia="標楷體" w:hAnsi="標楷體"/>
          <w:color w:val="000000" w:themeColor="text1"/>
          <w:sz w:val="28"/>
          <w:szCs w:val="28"/>
        </w:rPr>
        <w:t>68</w:t>
      </w:r>
      <w:r w:rsidR="00D76E6D" w:rsidRPr="00020183">
        <w:rPr>
          <w:rFonts w:ascii="標楷體" w:eastAsia="標楷體" w:hAnsi="標楷體" w:hint="eastAsia"/>
          <w:color w:val="000000" w:themeColor="text1"/>
          <w:sz w:val="28"/>
          <w:szCs w:val="28"/>
        </w:rPr>
        <w:t>人</w:t>
      </w:r>
      <w:r w:rsidRPr="00020183">
        <w:rPr>
          <w:rFonts w:ascii="標楷體" w:eastAsia="標楷體" w:hAnsi="標楷體" w:hint="eastAsia"/>
          <w:color w:val="000000" w:themeColor="text1"/>
          <w:sz w:val="28"/>
          <w:szCs w:val="28"/>
        </w:rPr>
        <w:t>、國中主任儲訓班</w:t>
      </w:r>
      <w:r w:rsidR="00D76E6D" w:rsidRPr="00020183">
        <w:rPr>
          <w:rFonts w:ascii="標楷體" w:eastAsia="標楷體" w:hAnsi="標楷體" w:hint="eastAsia"/>
          <w:color w:val="000000" w:themeColor="text1"/>
          <w:sz w:val="28"/>
          <w:szCs w:val="28"/>
        </w:rPr>
        <w:t>完訓人數</w:t>
      </w:r>
      <w:r w:rsidRPr="00020183">
        <w:rPr>
          <w:rFonts w:ascii="標楷體" w:eastAsia="標楷體" w:hAnsi="標楷體"/>
          <w:color w:val="000000" w:themeColor="text1"/>
          <w:sz w:val="28"/>
          <w:szCs w:val="28"/>
        </w:rPr>
        <w:t>26</w:t>
      </w:r>
      <w:r w:rsidR="00D76E6D" w:rsidRPr="00020183">
        <w:rPr>
          <w:rFonts w:ascii="標楷體" w:eastAsia="標楷體" w:hAnsi="標楷體" w:hint="eastAsia"/>
          <w:color w:val="000000" w:themeColor="text1"/>
          <w:sz w:val="28"/>
          <w:szCs w:val="28"/>
        </w:rPr>
        <w:t>人</w:t>
      </w:r>
      <w:r w:rsidRPr="00020183">
        <w:rPr>
          <w:rFonts w:ascii="標楷體" w:eastAsia="標楷體" w:hAnsi="標楷體" w:hint="eastAsia"/>
          <w:color w:val="000000" w:themeColor="text1"/>
          <w:sz w:val="28"/>
          <w:szCs w:val="28"/>
        </w:rPr>
        <w:t>。</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D76E6D" w:rsidRPr="00020183">
        <w:rPr>
          <w:rFonts w:ascii="標楷體" w:eastAsia="標楷體" w:hAnsi="標楷體"/>
          <w:bCs/>
          <w:color w:val="000000" w:themeColor="text1"/>
          <w:sz w:val="28"/>
          <w:szCs w:val="28"/>
        </w:rPr>
        <w:t>3</w:t>
      </w:r>
      <w:r w:rsidRPr="00020183">
        <w:rPr>
          <w:rFonts w:ascii="標楷體" w:eastAsia="標楷體" w:hAnsi="標楷體" w:hint="eastAsia"/>
          <w:bCs/>
          <w:color w:val="000000" w:themeColor="text1"/>
          <w:sz w:val="28"/>
          <w:szCs w:val="28"/>
        </w:rPr>
        <w:t>）團隊領導溝通初階研習營</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透過經驗分享及自我反思之過程，增進主管領導溝通、協調及問題解決能力，於111年9月20日、27日辦理「</w:t>
      </w:r>
      <w:r w:rsidRPr="00020183">
        <w:rPr>
          <w:rFonts w:ascii="標楷體" w:eastAsia="標楷體" w:hAnsi="標楷體" w:hint="eastAsia"/>
          <w:color w:val="000000" w:themeColor="text1"/>
          <w:sz w:val="28"/>
          <w:szCs w:val="28"/>
        </w:rPr>
        <w:tab/>
        <w:t>團隊領導溝通初階研習營」2天，</w:t>
      </w:r>
      <w:proofErr w:type="gramStart"/>
      <w:r w:rsidR="00D76E6D" w:rsidRPr="00020183">
        <w:rPr>
          <w:rFonts w:ascii="標楷體" w:eastAsia="標楷體" w:hAnsi="標楷體" w:hint="eastAsia"/>
          <w:color w:val="000000" w:themeColor="text1"/>
          <w:sz w:val="28"/>
          <w:szCs w:val="28"/>
        </w:rPr>
        <w:t>參訓對象</w:t>
      </w:r>
      <w:proofErr w:type="gramEnd"/>
      <w:r w:rsidR="00D76E6D" w:rsidRPr="00020183">
        <w:rPr>
          <w:rFonts w:ascii="標楷體" w:eastAsia="標楷體" w:hAnsi="標楷體" w:hint="eastAsia"/>
          <w:color w:val="000000" w:themeColor="text1"/>
          <w:sz w:val="28"/>
          <w:szCs w:val="28"/>
        </w:rPr>
        <w:t>為本府</w:t>
      </w:r>
      <w:r w:rsidRPr="00020183">
        <w:rPr>
          <w:rFonts w:ascii="標楷體" w:eastAsia="標楷體" w:hAnsi="標楷體" w:hint="eastAsia"/>
          <w:color w:val="000000" w:themeColor="text1"/>
          <w:sz w:val="28"/>
          <w:szCs w:val="28"/>
        </w:rPr>
        <w:t>各</w:t>
      </w:r>
      <w:r w:rsidR="00D8287B" w:rsidRPr="00020183">
        <w:rPr>
          <w:rFonts w:ascii="標楷體" w:eastAsia="標楷體" w:hAnsi="標楷體" w:hint="eastAsia"/>
          <w:color w:val="000000" w:themeColor="text1"/>
          <w:sz w:val="28"/>
          <w:szCs w:val="28"/>
        </w:rPr>
        <w:t>機關</w:t>
      </w:r>
      <w:r w:rsidRPr="00020183">
        <w:rPr>
          <w:rFonts w:ascii="標楷體" w:eastAsia="標楷體" w:hAnsi="標楷體" w:hint="eastAsia"/>
          <w:color w:val="000000" w:themeColor="text1"/>
          <w:sz w:val="28"/>
          <w:szCs w:val="28"/>
        </w:rPr>
        <w:t>主計主管人員</w:t>
      </w:r>
      <w:r w:rsidR="00D76E6D" w:rsidRPr="00020183">
        <w:rPr>
          <w:rFonts w:ascii="標楷體" w:eastAsia="標楷體" w:hAnsi="標楷體" w:hint="eastAsia"/>
          <w:color w:val="000000" w:themeColor="text1"/>
          <w:sz w:val="28"/>
          <w:szCs w:val="28"/>
        </w:rPr>
        <w:t>，完訓人數</w:t>
      </w:r>
      <w:r w:rsidRPr="00020183">
        <w:rPr>
          <w:rFonts w:ascii="標楷體" w:eastAsia="標楷體" w:hAnsi="標楷體" w:hint="eastAsia"/>
          <w:color w:val="000000" w:themeColor="text1"/>
          <w:sz w:val="28"/>
          <w:szCs w:val="28"/>
        </w:rPr>
        <w:t>15</w:t>
      </w:r>
      <w:r w:rsidR="00D76E6D" w:rsidRPr="00020183">
        <w:rPr>
          <w:rFonts w:ascii="標楷體" w:eastAsia="標楷體" w:hAnsi="標楷體" w:hint="eastAsia"/>
          <w:color w:val="000000" w:themeColor="text1"/>
          <w:sz w:val="28"/>
          <w:szCs w:val="28"/>
        </w:rPr>
        <w:t>人</w:t>
      </w:r>
      <w:r w:rsidRPr="00020183">
        <w:rPr>
          <w:rFonts w:ascii="標楷體" w:eastAsia="標楷體" w:hAnsi="標楷體" w:hint="eastAsia"/>
          <w:color w:val="000000" w:themeColor="text1"/>
          <w:sz w:val="28"/>
          <w:szCs w:val="28"/>
        </w:rPr>
        <w:t>。</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D76E6D" w:rsidRPr="00020183">
        <w:rPr>
          <w:rFonts w:ascii="標楷體" w:eastAsia="標楷體" w:hAnsi="標楷體"/>
          <w:bCs/>
          <w:color w:val="000000" w:themeColor="text1"/>
          <w:sz w:val="28"/>
          <w:szCs w:val="28"/>
        </w:rPr>
        <w:t>4</w:t>
      </w:r>
      <w:r w:rsidRPr="00020183">
        <w:rPr>
          <w:rFonts w:ascii="標楷體" w:eastAsia="標楷體" w:hAnsi="標楷體" w:hint="eastAsia"/>
          <w:bCs/>
          <w:color w:val="000000" w:themeColor="text1"/>
          <w:sz w:val="28"/>
          <w:szCs w:val="28"/>
        </w:rPr>
        <w:t>）公共管理系列班期</w:t>
      </w:r>
    </w:p>
    <w:p w:rsidR="007E0F35"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為加強本府主管人員之問題分析、績效管理、風險管理、溝通協調、團隊建立等管理職能，111年7月至12月開辦「掌握高效工作術~問題解決研習班)」等管理</w:t>
      </w:r>
      <w:proofErr w:type="gramStart"/>
      <w:r w:rsidRPr="00020183">
        <w:rPr>
          <w:rFonts w:ascii="標楷體" w:eastAsia="標楷體" w:hAnsi="標楷體" w:hint="eastAsia"/>
          <w:color w:val="000000" w:themeColor="text1"/>
          <w:sz w:val="28"/>
          <w:szCs w:val="28"/>
        </w:rPr>
        <w:t>類班期</w:t>
      </w:r>
      <w:proofErr w:type="gramEnd"/>
      <w:r w:rsidRPr="00020183">
        <w:rPr>
          <w:rFonts w:ascii="標楷體" w:eastAsia="標楷體" w:hAnsi="標楷體" w:hint="eastAsia"/>
          <w:color w:val="000000" w:themeColor="text1"/>
          <w:sz w:val="28"/>
          <w:szCs w:val="28"/>
        </w:rPr>
        <w:t>共31班，完訓人數計1,307人次。</w:t>
      </w:r>
    </w:p>
    <w:p w:rsidR="007E0F35" w:rsidRPr="00020183" w:rsidRDefault="007E0F35"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2.</w:t>
      </w:r>
      <w:r w:rsidRPr="00020183">
        <w:rPr>
          <w:rFonts w:ascii="標楷體" w:eastAsia="標楷體" w:hAnsi="標楷體" w:hint="eastAsia"/>
          <w:bCs/>
          <w:color w:val="000000" w:themeColor="text1"/>
          <w:sz w:val="28"/>
          <w:szCs w:val="28"/>
        </w:rPr>
        <w:t>厚植新進人員職能，提供市政即戰力</w:t>
      </w:r>
    </w:p>
    <w:p w:rsidR="005A406E" w:rsidRPr="00020183" w:rsidRDefault="005A406E"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為強化本府新進同仁熟稔市政願景，提升市政效能，111年8月8日、8月11日與10月26日辦理</w:t>
      </w:r>
      <w:r w:rsidRPr="00020183">
        <w:rPr>
          <w:rFonts w:ascii="標楷體" w:eastAsia="標楷體" w:hAnsi="標楷體"/>
          <w:bCs/>
          <w:color w:val="000000" w:themeColor="text1"/>
          <w:sz w:val="28"/>
          <w:szCs w:val="28"/>
        </w:rPr>
        <w:t>市政生力軍-</w:t>
      </w:r>
      <w:r w:rsidRPr="00020183">
        <w:rPr>
          <w:rFonts w:ascii="標楷體" w:eastAsia="標楷體" w:hAnsi="標楷體" w:hint="eastAsia"/>
          <w:bCs/>
          <w:color w:val="000000" w:themeColor="text1"/>
          <w:sz w:val="28"/>
          <w:szCs w:val="28"/>
        </w:rPr>
        <w:t>勇往「職」前研習班、</w:t>
      </w:r>
      <w:r w:rsidRPr="00020183">
        <w:rPr>
          <w:rFonts w:ascii="標楷體" w:eastAsia="標楷體" w:hAnsi="標楷體"/>
          <w:bCs/>
          <w:color w:val="000000" w:themeColor="text1"/>
          <w:sz w:val="28"/>
          <w:szCs w:val="28"/>
        </w:rPr>
        <w:t>新進人員職場導師「</w:t>
      </w:r>
      <w:proofErr w:type="gramStart"/>
      <w:r w:rsidRPr="00020183">
        <w:rPr>
          <w:rFonts w:ascii="標楷體" w:eastAsia="標楷體" w:hAnsi="標楷體"/>
          <w:bCs/>
          <w:color w:val="000000" w:themeColor="text1"/>
          <w:sz w:val="28"/>
          <w:szCs w:val="28"/>
        </w:rPr>
        <w:t>雄輔利</w:t>
      </w:r>
      <w:proofErr w:type="gramEnd"/>
      <w:r w:rsidRPr="00020183">
        <w:rPr>
          <w:rFonts w:ascii="標楷體" w:eastAsia="標楷體" w:hAnsi="標楷體"/>
          <w:bCs/>
          <w:color w:val="000000" w:themeColor="text1"/>
          <w:sz w:val="28"/>
          <w:szCs w:val="28"/>
        </w:rPr>
        <w:t>」研習班</w:t>
      </w:r>
      <w:r w:rsidRPr="00020183">
        <w:rPr>
          <w:rFonts w:ascii="標楷體" w:eastAsia="標楷體" w:hAnsi="標楷體" w:hint="eastAsia"/>
          <w:bCs/>
          <w:color w:val="000000" w:themeColor="text1"/>
          <w:sz w:val="28"/>
          <w:szCs w:val="28"/>
        </w:rPr>
        <w:t>與</w:t>
      </w:r>
      <w:r w:rsidRPr="00020183">
        <w:rPr>
          <w:rFonts w:ascii="標楷體" w:eastAsia="標楷體" w:hAnsi="標楷體"/>
          <w:bCs/>
          <w:color w:val="000000" w:themeColor="text1"/>
          <w:sz w:val="28"/>
          <w:szCs w:val="28"/>
        </w:rPr>
        <w:t>市政生力軍入門研習班</w:t>
      </w:r>
      <w:r w:rsidRPr="00020183">
        <w:rPr>
          <w:rFonts w:ascii="標楷體" w:eastAsia="標楷體" w:hAnsi="標楷體" w:hint="eastAsia"/>
          <w:bCs/>
          <w:color w:val="000000" w:themeColor="text1"/>
          <w:sz w:val="28"/>
          <w:szCs w:val="28"/>
        </w:rPr>
        <w:t>，</w:t>
      </w:r>
      <w:r w:rsidR="00D76E6D" w:rsidRPr="00020183">
        <w:rPr>
          <w:rFonts w:ascii="標楷體" w:eastAsia="標楷體" w:hAnsi="標楷體" w:hint="eastAsia"/>
          <w:bCs/>
          <w:color w:val="000000" w:themeColor="text1"/>
          <w:sz w:val="28"/>
          <w:szCs w:val="28"/>
        </w:rPr>
        <w:t>完訓人數</w:t>
      </w:r>
      <w:r w:rsidRPr="00020183">
        <w:rPr>
          <w:rFonts w:ascii="標楷體" w:eastAsia="標楷體" w:hAnsi="標楷體" w:hint="eastAsia"/>
          <w:bCs/>
          <w:color w:val="000000" w:themeColor="text1"/>
          <w:sz w:val="28"/>
          <w:szCs w:val="28"/>
        </w:rPr>
        <w:t>116人</w:t>
      </w:r>
      <w:r w:rsidRPr="00020183">
        <w:rPr>
          <w:rFonts w:ascii="標楷體" w:eastAsia="標楷體" w:hAnsi="標楷體"/>
          <w:bCs/>
          <w:color w:val="000000" w:themeColor="text1"/>
          <w:sz w:val="28"/>
          <w:szCs w:val="28"/>
        </w:rPr>
        <w:t>。</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3.</w:t>
      </w:r>
      <w:r w:rsidRPr="00020183">
        <w:rPr>
          <w:rFonts w:ascii="標楷體" w:eastAsia="標楷體" w:hAnsi="標楷體" w:hint="eastAsia"/>
          <w:bCs/>
          <w:color w:val="000000" w:themeColor="text1"/>
          <w:sz w:val="28"/>
          <w:szCs w:val="28"/>
        </w:rPr>
        <w:t>專業治理研習，創造組織優勢</w:t>
      </w:r>
    </w:p>
    <w:p w:rsidR="0026170F" w:rsidRPr="00020183" w:rsidRDefault="0026170F"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lastRenderedPageBreak/>
        <w:t>（</w:t>
      </w: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w:t>
      </w:r>
      <w:proofErr w:type="gramStart"/>
      <w:r w:rsidRPr="00020183">
        <w:rPr>
          <w:rFonts w:ascii="標楷體" w:eastAsia="標楷體" w:hAnsi="標楷體" w:hint="eastAsia"/>
          <w:bCs/>
          <w:color w:val="000000" w:themeColor="text1"/>
          <w:sz w:val="28"/>
          <w:szCs w:val="28"/>
        </w:rPr>
        <w:t>資安專業</w:t>
      </w:r>
      <w:proofErr w:type="gramEnd"/>
      <w:r w:rsidRPr="00020183">
        <w:rPr>
          <w:rFonts w:ascii="標楷體" w:eastAsia="標楷體" w:hAnsi="標楷體" w:hint="eastAsia"/>
          <w:bCs/>
          <w:color w:val="000000" w:themeColor="text1"/>
          <w:sz w:val="28"/>
          <w:szCs w:val="28"/>
        </w:rPr>
        <w:t>課程訓練</w:t>
      </w:r>
    </w:p>
    <w:p w:rsidR="0026170F" w:rsidRPr="00020183" w:rsidRDefault="0026170F"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w:t>
      </w:r>
      <w:proofErr w:type="gramStart"/>
      <w:r w:rsidRPr="00020183">
        <w:rPr>
          <w:rFonts w:ascii="標楷體" w:eastAsia="標楷體" w:hAnsi="標楷體" w:hint="eastAsia"/>
          <w:color w:val="000000" w:themeColor="text1"/>
          <w:sz w:val="28"/>
          <w:szCs w:val="28"/>
        </w:rPr>
        <w:t>提升資安專職</w:t>
      </w:r>
      <w:proofErr w:type="gramEnd"/>
      <w:r w:rsidRPr="00020183">
        <w:rPr>
          <w:rFonts w:ascii="標楷體" w:eastAsia="標楷體" w:hAnsi="標楷體" w:hint="eastAsia"/>
          <w:color w:val="000000" w:themeColor="text1"/>
          <w:sz w:val="28"/>
          <w:szCs w:val="28"/>
        </w:rPr>
        <w:t>人員</w:t>
      </w:r>
      <w:proofErr w:type="gramStart"/>
      <w:r w:rsidRPr="00020183">
        <w:rPr>
          <w:rFonts w:ascii="標楷體" w:eastAsia="標楷體" w:hAnsi="標楷體" w:hint="eastAsia"/>
          <w:color w:val="000000" w:themeColor="text1"/>
          <w:sz w:val="28"/>
          <w:szCs w:val="28"/>
        </w:rPr>
        <w:t>之資安專業</w:t>
      </w:r>
      <w:proofErr w:type="gramEnd"/>
      <w:r w:rsidRPr="00020183">
        <w:rPr>
          <w:rFonts w:ascii="標楷體" w:eastAsia="標楷體" w:hAnsi="標楷體" w:hint="eastAsia"/>
          <w:color w:val="000000" w:themeColor="text1"/>
          <w:sz w:val="28"/>
          <w:szCs w:val="28"/>
        </w:rPr>
        <w:t>知識與技能，加強防護量能，於111年8月4日至10月26日與資訊中心及崑山科技大學合作辦理「資訊作業委外安全管理研習班」、「Web應用程式安全研習班」、「安全系統發展生命週期研習班」</w:t>
      </w:r>
      <w:proofErr w:type="gramStart"/>
      <w:r w:rsidRPr="00020183">
        <w:rPr>
          <w:rFonts w:ascii="標楷體" w:eastAsia="標楷體" w:hAnsi="標楷體" w:hint="eastAsia"/>
          <w:color w:val="000000" w:themeColor="text1"/>
          <w:sz w:val="28"/>
          <w:szCs w:val="28"/>
        </w:rPr>
        <w:t>等資安專業</w:t>
      </w:r>
      <w:proofErr w:type="gramEnd"/>
      <w:r w:rsidRPr="00020183">
        <w:rPr>
          <w:rFonts w:ascii="標楷體" w:eastAsia="標楷體" w:hAnsi="標楷體" w:hint="eastAsia"/>
          <w:color w:val="000000" w:themeColor="text1"/>
          <w:sz w:val="28"/>
          <w:szCs w:val="28"/>
        </w:rPr>
        <w:t>訓練課程共辦理9期，完訓人數計500人</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26170F" w:rsidRPr="00020183">
        <w:rPr>
          <w:rFonts w:ascii="標楷體" w:eastAsia="標楷體" w:hAnsi="標楷體"/>
          <w:bCs/>
          <w:color w:val="000000" w:themeColor="text1"/>
          <w:sz w:val="28"/>
          <w:szCs w:val="28"/>
        </w:rPr>
        <w:t>2</w:t>
      </w:r>
      <w:r w:rsidRPr="00020183">
        <w:rPr>
          <w:rFonts w:ascii="標楷體" w:eastAsia="標楷體" w:hAnsi="標楷體" w:hint="eastAsia"/>
          <w:bCs/>
          <w:color w:val="000000" w:themeColor="text1"/>
          <w:sz w:val="28"/>
          <w:szCs w:val="28"/>
        </w:rPr>
        <w:t>）特種搜救(NAP)認證專業訓練班</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為提升特種搜救隊執行國際人道救援能力並與國際救災體系接軌，於111年8月23日至9月12日與消防局合作辦理「特種搜救(NAP)認證專業訓練班」，導入現行聯合國搜索技術指南之搜救管理知識，完訓人數計53人。</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26170F" w:rsidRPr="00020183">
        <w:rPr>
          <w:rFonts w:ascii="標楷體" w:eastAsia="標楷體" w:hAnsi="標楷體"/>
          <w:bCs/>
          <w:color w:val="000000" w:themeColor="text1"/>
          <w:sz w:val="28"/>
          <w:szCs w:val="28"/>
        </w:rPr>
        <w:t>3</w:t>
      </w:r>
      <w:r w:rsidRPr="00020183">
        <w:rPr>
          <w:rFonts w:ascii="標楷體" w:eastAsia="標楷體" w:hAnsi="標楷體" w:hint="eastAsia"/>
          <w:bCs/>
          <w:color w:val="000000" w:themeColor="text1"/>
          <w:sz w:val="28"/>
          <w:szCs w:val="28"/>
        </w:rPr>
        <w:t>）促參專業人員基礎(進階)訓練班</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增進</w:t>
      </w:r>
      <w:r w:rsidR="0026170F" w:rsidRPr="00020183">
        <w:rPr>
          <w:rFonts w:ascii="標楷體" w:eastAsia="標楷體" w:hAnsi="標楷體" w:hint="eastAsia"/>
          <w:color w:val="000000" w:themeColor="text1"/>
          <w:sz w:val="28"/>
          <w:szCs w:val="28"/>
        </w:rPr>
        <w:t>本府</w:t>
      </w:r>
      <w:r w:rsidRPr="00020183">
        <w:rPr>
          <w:rFonts w:ascii="標楷體" w:eastAsia="標楷體" w:hAnsi="標楷體" w:hint="eastAsia"/>
          <w:color w:val="000000" w:themeColor="text1"/>
          <w:sz w:val="28"/>
          <w:szCs w:val="28"/>
        </w:rPr>
        <w:t>同仁促參案件之專業知能，加強瞭解</w:t>
      </w:r>
      <w:proofErr w:type="gramStart"/>
      <w:r w:rsidRPr="00020183">
        <w:rPr>
          <w:rFonts w:ascii="標楷體" w:eastAsia="標楷體" w:hAnsi="標楷體" w:hint="eastAsia"/>
          <w:color w:val="000000" w:themeColor="text1"/>
          <w:sz w:val="28"/>
          <w:szCs w:val="28"/>
        </w:rPr>
        <w:t>促參案作業</w:t>
      </w:r>
      <w:proofErr w:type="gramEnd"/>
      <w:r w:rsidRPr="00020183">
        <w:rPr>
          <w:rFonts w:ascii="標楷體" w:eastAsia="標楷體" w:hAnsi="標楷體" w:hint="eastAsia"/>
          <w:color w:val="000000" w:themeColor="text1"/>
          <w:sz w:val="28"/>
          <w:szCs w:val="28"/>
        </w:rPr>
        <w:t>程序及實務案例，於</w:t>
      </w:r>
      <w:r w:rsidR="00D76E6D" w:rsidRPr="00020183">
        <w:rPr>
          <w:rFonts w:ascii="標楷體" w:eastAsia="標楷體" w:hAnsi="標楷體" w:hint="eastAsia"/>
          <w:color w:val="000000" w:themeColor="text1"/>
          <w:sz w:val="28"/>
          <w:szCs w:val="28"/>
        </w:rPr>
        <w:t>111年</w:t>
      </w:r>
      <w:r w:rsidRPr="00020183">
        <w:rPr>
          <w:rFonts w:ascii="標楷體" w:eastAsia="標楷體" w:hAnsi="標楷體" w:hint="eastAsia"/>
          <w:color w:val="000000" w:themeColor="text1"/>
          <w:sz w:val="28"/>
          <w:szCs w:val="28"/>
        </w:rPr>
        <w:t>10月31日至11月22日辦理「促參專業人員基礎(進階)訓練班」2期，完訓</w:t>
      </w:r>
      <w:r w:rsidR="00D76E6D" w:rsidRPr="00020183">
        <w:rPr>
          <w:rFonts w:ascii="標楷體" w:eastAsia="標楷體" w:hAnsi="標楷體" w:hint="eastAsia"/>
          <w:color w:val="000000" w:themeColor="text1"/>
          <w:sz w:val="28"/>
          <w:szCs w:val="28"/>
        </w:rPr>
        <w:t>人數計79人</w:t>
      </w:r>
      <w:r w:rsidRPr="00020183">
        <w:rPr>
          <w:rFonts w:ascii="標楷體" w:eastAsia="標楷體" w:hAnsi="標楷體" w:hint="eastAsia"/>
          <w:color w:val="000000" w:themeColor="text1"/>
          <w:sz w:val="28"/>
          <w:szCs w:val="28"/>
        </w:rPr>
        <w:t>。</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Pr="00020183">
        <w:rPr>
          <w:rFonts w:ascii="標楷體" w:eastAsia="標楷體" w:hAnsi="標楷體"/>
          <w:bCs/>
          <w:color w:val="000000" w:themeColor="text1"/>
          <w:sz w:val="28"/>
          <w:szCs w:val="28"/>
        </w:rPr>
        <w:t>4</w:t>
      </w:r>
      <w:r w:rsidRPr="00020183">
        <w:rPr>
          <w:rFonts w:ascii="標楷體" w:eastAsia="標楷體" w:hAnsi="標楷體" w:hint="eastAsia"/>
          <w:bCs/>
          <w:color w:val="000000" w:themeColor="text1"/>
          <w:sz w:val="28"/>
          <w:szCs w:val="28"/>
        </w:rPr>
        <w:t>）採購專業人員知能系列訓練</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為有效提升</w:t>
      </w:r>
      <w:r w:rsidR="0026170F" w:rsidRPr="00020183">
        <w:rPr>
          <w:rFonts w:ascii="標楷體" w:eastAsia="標楷體" w:hAnsi="標楷體" w:hint="eastAsia"/>
          <w:color w:val="000000" w:themeColor="text1"/>
          <w:sz w:val="28"/>
          <w:szCs w:val="28"/>
        </w:rPr>
        <w:t>本府</w:t>
      </w:r>
      <w:r w:rsidRPr="00020183">
        <w:rPr>
          <w:rFonts w:ascii="標楷體" w:eastAsia="標楷體" w:hAnsi="標楷體" w:hint="eastAsia"/>
          <w:color w:val="000000" w:themeColor="text1"/>
          <w:sz w:val="28"/>
          <w:szCs w:val="28"/>
        </w:rPr>
        <w:t>採購效率及品質，充實採購專業人員對政府採購法令應用，使政府採購業務順利完成，</w:t>
      </w:r>
      <w:r w:rsidR="00B76848" w:rsidRPr="00020183">
        <w:rPr>
          <w:rFonts w:ascii="標楷體" w:eastAsia="標楷體" w:hAnsi="標楷體" w:hint="eastAsia"/>
          <w:color w:val="000000" w:themeColor="text1"/>
          <w:sz w:val="28"/>
          <w:szCs w:val="28"/>
        </w:rPr>
        <w:t>並協助局處採購同仁取得基礎及進階班證書，</w:t>
      </w:r>
      <w:r w:rsidRPr="00020183">
        <w:rPr>
          <w:rFonts w:ascii="標楷體" w:eastAsia="標楷體" w:hAnsi="標楷體" w:hint="eastAsia"/>
          <w:color w:val="000000" w:themeColor="text1"/>
          <w:sz w:val="28"/>
          <w:szCs w:val="28"/>
        </w:rPr>
        <w:t>111年共辦理採購專業人員基礎班6期、進階班2期，</w:t>
      </w:r>
      <w:r w:rsidR="00B76848" w:rsidRPr="00020183">
        <w:rPr>
          <w:rFonts w:ascii="標楷體" w:eastAsia="標楷體" w:hAnsi="標楷體" w:hint="eastAsia"/>
          <w:color w:val="000000" w:themeColor="text1"/>
          <w:sz w:val="28"/>
          <w:szCs w:val="28"/>
        </w:rPr>
        <w:t>完訓人數</w:t>
      </w:r>
      <w:r w:rsidRPr="00020183">
        <w:rPr>
          <w:rFonts w:ascii="標楷體" w:eastAsia="標楷體" w:hAnsi="標楷體" w:hint="eastAsia"/>
          <w:color w:val="000000" w:themeColor="text1"/>
          <w:sz w:val="28"/>
          <w:szCs w:val="28"/>
        </w:rPr>
        <w:t>計333</w:t>
      </w:r>
      <w:r w:rsidR="00B76848" w:rsidRPr="00020183">
        <w:rPr>
          <w:rFonts w:ascii="標楷體" w:eastAsia="標楷體" w:hAnsi="標楷體" w:hint="eastAsia"/>
          <w:color w:val="000000" w:themeColor="text1"/>
          <w:sz w:val="28"/>
          <w:szCs w:val="28"/>
        </w:rPr>
        <w:t>人，又為使本府同仁</w:t>
      </w:r>
      <w:r w:rsidRPr="00020183">
        <w:rPr>
          <w:rFonts w:ascii="標楷體" w:eastAsia="標楷體" w:hAnsi="標楷體" w:hint="eastAsia"/>
          <w:color w:val="000000" w:themeColor="text1"/>
          <w:sz w:val="28"/>
          <w:szCs w:val="28"/>
        </w:rPr>
        <w:t>隨時充實政府採購法令相關實務與新知，亦辦理為期1天的短期採購班，共12期，</w:t>
      </w:r>
      <w:r w:rsidR="00B76848" w:rsidRPr="00020183">
        <w:rPr>
          <w:rFonts w:ascii="標楷體" w:eastAsia="標楷體" w:hAnsi="標楷體" w:hint="eastAsia"/>
          <w:color w:val="000000" w:themeColor="text1"/>
          <w:sz w:val="28"/>
          <w:szCs w:val="28"/>
        </w:rPr>
        <w:t>完訓人數</w:t>
      </w:r>
      <w:r w:rsidRPr="00020183">
        <w:rPr>
          <w:rFonts w:ascii="標楷體" w:eastAsia="標楷體" w:hAnsi="標楷體" w:hint="eastAsia"/>
          <w:color w:val="000000" w:themeColor="text1"/>
          <w:sz w:val="28"/>
          <w:szCs w:val="28"/>
        </w:rPr>
        <w:t>513</w:t>
      </w:r>
      <w:r w:rsidR="00B76848" w:rsidRPr="00020183">
        <w:rPr>
          <w:rFonts w:ascii="標楷體" w:eastAsia="標楷體" w:hAnsi="標楷體" w:hint="eastAsia"/>
          <w:color w:val="000000" w:themeColor="text1"/>
          <w:sz w:val="28"/>
          <w:szCs w:val="28"/>
        </w:rPr>
        <w:t>人</w:t>
      </w:r>
      <w:r w:rsidRPr="00020183">
        <w:rPr>
          <w:rFonts w:ascii="標楷體" w:eastAsia="標楷體" w:hAnsi="標楷體" w:hint="eastAsia"/>
          <w:color w:val="000000" w:themeColor="text1"/>
          <w:sz w:val="28"/>
          <w:szCs w:val="28"/>
        </w:rPr>
        <w:t>。</w:t>
      </w:r>
    </w:p>
    <w:p w:rsidR="008E12C4" w:rsidRPr="00020183" w:rsidRDefault="008E12C4" w:rsidP="00D72666">
      <w:pPr>
        <w:suppressAutoHyphens/>
        <w:overflowPunct w:val="0"/>
        <w:autoSpaceDN w:val="0"/>
        <w:snapToGrid w:val="0"/>
        <w:spacing w:line="320" w:lineRule="exact"/>
        <w:ind w:left="2211" w:hanging="680"/>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Pr="00020183">
        <w:rPr>
          <w:rFonts w:ascii="標楷體" w:eastAsia="標楷體" w:hAnsi="標楷體"/>
          <w:bCs/>
          <w:color w:val="000000" w:themeColor="text1"/>
          <w:sz w:val="28"/>
          <w:szCs w:val="28"/>
        </w:rPr>
        <w:t>5</w:t>
      </w:r>
      <w:r w:rsidRPr="00020183">
        <w:rPr>
          <w:rFonts w:ascii="標楷體" w:eastAsia="標楷體" w:hAnsi="標楷體" w:hint="eastAsia"/>
          <w:bCs/>
          <w:color w:val="000000" w:themeColor="text1"/>
          <w:sz w:val="28"/>
          <w:szCs w:val="28"/>
        </w:rPr>
        <w:t>）社</w:t>
      </w:r>
      <w:proofErr w:type="gramStart"/>
      <w:r w:rsidRPr="00020183">
        <w:rPr>
          <w:rFonts w:ascii="標楷體" w:eastAsia="標楷體" w:hAnsi="標楷體" w:hint="eastAsia"/>
          <w:bCs/>
          <w:color w:val="000000" w:themeColor="text1"/>
          <w:sz w:val="28"/>
          <w:szCs w:val="28"/>
        </w:rPr>
        <w:t>安網暨兒</w:t>
      </w:r>
      <w:proofErr w:type="gramEnd"/>
      <w:r w:rsidRPr="00020183">
        <w:rPr>
          <w:rFonts w:ascii="標楷體" w:eastAsia="標楷體" w:hAnsi="標楷體" w:hint="eastAsia"/>
          <w:bCs/>
          <w:color w:val="000000" w:themeColor="text1"/>
          <w:sz w:val="28"/>
          <w:szCs w:val="28"/>
        </w:rPr>
        <w:t>少保護知能訓練</w:t>
      </w:r>
    </w:p>
    <w:p w:rsidR="008E12C4" w:rsidRPr="00020183" w:rsidRDefault="008E12C4" w:rsidP="00D72666">
      <w:pPr>
        <w:pStyle w:val="ac"/>
        <w:spacing w:line="320" w:lineRule="exact"/>
        <w:ind w:leftChars="950" w:left="2280" w:firstLineChars="1" w:firstLine="3"/>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rPr>
        <w:t>為深化</w:t>
      </w:r>
      <w:r w:rsidR="0026170F" w:rsidRPr="00020183">
        <w:rPr>
          <w:rFonts w:ascii="標楷體" w:eastAsia="標楷體" w:hAnsi="標楷體" w:hint="eastAsia"/>
          <w:color w:val="000000" w:themeColor="text1"/>
          <w:sz w:val="28"/>
          <w:szCs w:val="28"/>
        </w:rPr>
        <w:t>本</w:t>
      </w:r>
      <w:proofErr w:type="gramStart"/>
      <w:r w:rsidR="0026170F" w:rsidRPr="00020183">
        <w:rPr>
          <w:rFonts w:ascii="標楷體" w:eastAsia="標楷體" w:hAnsi="標楷體" w:hint="eastAsia"/>
          <w:color w:val="000000" w:themeColor="text1"/>
          <w:sz w:val="28"/>
          <w:szCs w:val="28"/>
        </w:rPr>
        <w:t>府</w:t>
      </w:r>
      <w:r w:rsidRPr="00020183">
        <w:rPr>
          <w:rFonts w:ascii="標楷體" w:eastAsia="標楷體" w:hAnsi="標楷體" w:hint="eastAsia"/>
          <w:color w:val="000000" w:themeColor="text1"/>
          <w:sz w:val="28"/>
          <w:szCs w:val="28"/>
        </w:rPr>
        <w:t>社安網</w:t>
      </w:r>
      <w:proofErr w:type="gramEnd"/>
      <w:r w:rsidRPr="00020183">
        <w:rPr>
          <w:rFonts w:ascii="標楷體" w:eastAsia="標楷體" w:hAnsi="標楷體" w:hint="eastAsia"/>
          <w:color w:val="000000" w:themeColor="text1"/>
          <w:sz w:val="28"/>
          <w:szCs w:val="28"/>
        </w:rPr>
        <w:t>計畫之服務品質，及增進在職兒少保護社工人員專業知能及工作技巧，於</w:t>
      </w:r>
      <w:r w:rsidR="00B76848" w:rsidRPr="00020183">
        <w:rPr>
          <w:rFonts w:ascii="標楷體" w:eastAsia="標楷體" w:hAnsi="標楷體" w:hint="eastAsia"/>
          <w:color w:val="000000" w:themeColor="text1"/>
          <w:sz w:val="28"/>
          <w:szCs w:val="28"/>
        </w:rPr>
        <w:t>111年</w:t>
      </w:r>
      <w:r w:rsidRPr="00020183">
        <w:rPr>
          <w:rFonts w:ascii="標楷體" w:eastAsia="標楷體" w:hAnsi="標楷體" w:hint="eastAsia"/>
          <w:color w:val="000000" w:themeColor="text1"/>
          <w:sz w:val="28"/>
          <w:szCs w:val="28"/>
        </w:rPr>
        <w:t>7月5日至11月3日辦理「</w:t>
      </w:r>
      <w:proofErr w:type="gramStart"/>
      <w:r w:rsidRPr="00020183">
        <w:rPr>
          <w:rFonts w:ascii="標楷體" w:eastAsia="標楷體" w:hAnsi="標楷體" w:hint="eastAsia"/>
          <w:color w:val="000000" w:themeColor="text1"/>
          <w:sz w:val="28"/>
          <w:szCs w:val="28"/>
        </w:rPr>
        <w:t>社安網社工</w:t>
      </w:r>
      <w:proofErr w:type="gramEnd"/>
      <w:r w:rsidRPr="00020183">
        <w:rPr>
          <w:rFonts w:ascii="標楷體" w:eastAsia="標楷體" w:hAnsi="標楷體" w:hint="eastAsia"/>
          <w:color w:val="000000" w:themeColor="text1"/>
          <w:sz w:val="28"/>
          <w:szCs w:val="28"/>
        </w:rPr>
        <w:t>人員及督導LEVEL3-2訓練班」2期、「兒童少年保護社工在職訓練班」2期、「兒少保護性社工督導人員專題訓練班」、「兒少保護社工在職訓練進階班」共6期，</w:t>
      </w:r>
      <w:r w:rsidR="00B76848" w:rsidRPr="00020183">
        <w:rPr>
          <w:rFonts w:ascii="標楷體" w:eastAsia="標楷體" w:hAnsi="標楷體" w:hint="eastAsia"/>
          <w:color w:val="000000" w:themeColor="text1"/>
          <w:sz w:val="28"/>
          <w:szCs w:val="28"/>
        </w:rPr>
        <w:t>完訓人數計</w:t>
      </w:r>
      <w:r w:rsidRPr="00020183">
        <w:rPr>
          <w:rFonts w:ascii="標楷體" w:eastAsia="標楷體" w:hAnsi="標楷體" w:hint="eastAsia"/>
          <w:color w:val="000000" w:themeColor="text1"/>
          <w:sz w:val="28"/>
          <w:szCs w:val="28"/>
        </w:rPr>
        <w:t>194</w:t>
      </w:r>
      <w:r w:rsidR="00B76848" w:rsidRPr="00020183">
        <w:rPr>
          <w:rFonts w:ascii="標楷體" w:eastAsia="標楷體" w:hAnsi="標楷體" w:hint="eastAsia"/>
          <w:color w:val="000000" w:themeColor="text1"/>
          <w:sz w:val="28"/>
          <w:szCs w:val="28"/>
        </w:rPr>
        <w:t>人</w:t>
      </w:r>
      <w:r w:rsidRPr="00020183">
        <w:rPr>
          <w:rFonts w:ascii="標楷體" w:eastAsia="標楷體" w:hAnsi="標楷體" w:hint="eastAsia"/>
          <w:color w:val="000000" w:themeColor="text1"/>
          <w:sz w:val="28"/>
          <w:szCs w:val="28"/>
        </w:rPr>
        <w:t>。</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4</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經典名人講座，</w:t>
      </w:r>
      <w:r w:rsidR="0026170F" w:rsidRPr="00020183">
        <w:rPr>
          <w:rFonts w:ascii="標楷體" w:eastAsia="標楷體" w:hAnsi="標楷體" w:hint="eastAsia"/>
          <w:bCs/>
          <w:color w:val="000000" w:themeColor="text1"/>
          <w:sz w:val="28"/>
          <w:szCs w:val="28"/>
        </w:rPr>
        <w:t>拓展公務視野</w:t>
      </w:r>
    </w:p>
    <w:p w:rsidR="008E12C4" w:rsidRPr="00020183" w:rsidRDefault="008E12C4"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111年7月20日辦理「經典名人講座~後</w:t>
      </w:r>
      <w:proofErr w:type="gramStart"/>
      <w:r w:rsidRPr="00020183">
        <w:rPr>
          <w:rFonts w:ascii="標楷體" w:eastAsia="標楷體" w:hAnsi="標楷體" w:hint="eastAsia"/>
          <w:bCs/>
          <w:color w:val="000000" w:themeColor="text1"/>
          <w:sz w:val="28"/>
          <w:szCs w:val="28"/>
        </w:rPr>
        <w:t>疫</w:t>
      </w:r>
      <w:proofErr w:type="gramEnd"/>
      <w:r w:rsidRPr="00020183">
        <w:rPr>
          <w:rFonts w:ascii="標楷體" w:eastAsia="標楷體" w:hAnsi="標楷體" w:hint="eastAsia"/>
          <w:bCs/>
          <w:color w:val="000000" w:themeColor="text1"/>
          <w:sz w:val="28"/>
          <w:szCs w:val="28"/>
        </w:rPr>
        <w:t>情時代的教育與公共事務轉型」邀請台灣規模最大</w:t>
      </w:r>
      <w:proofErr w:type="gramStart"/>
      <w:r w:rsidRPr="00020183">
        <w:rPr>
          <w:rFonts w:ascii="標楷體" w:eastAsia="標楷體" w:hAnsi="標楷體" w:hint="eastAsia"/>
          <w:bCs/>
          <w:color w:val="000000" w:themeColor="text1"/>
          <w:sz w:val="28"/>
          <w:szCs w:val="28"/>
        </w:rPr>
        <w:t>的線上學習</w:t>
      </w:r>
      <w:proofErr w:type="gramEnd"/>
      <w:r w:rsidRPr="00020183">
        <w:rPr>
          <w:rFonts w:ascii="標楷體" w:eastAsia="標楷體" w:hAnsi="標楷體" w:hint="eastAsia"/>
          <w:bCs/>
          <w:color w:val="000000" w:themeColor="text1"/>
          <w:sz w:val="28"/>
          <w:szCs w:val="28"/>
        </w:rPr>
        <w:t>平台呂冠緯執行長，分享深化「共創力」素養，讓優質且公平的教育翻轉社會，以創新思維執行後</w:t>
      </w:r>
      <w:proofErr w:type="gramStart"/>
      <w:r w:rsidRPr="00020183">
        <w:rPr>
          <w:rFonts w:ascii="標楷體" w:eastAsia="標楷體" w:hAnsi="標楷體" w:hint="eastAsia"/>
          <w:bCs/>
          <w:color w:val="000000" w:themeColor="text1"/>
          <w:sz w:val="28"/>
          <w:szCs w:val="28"/>
        </w:rPr>
        <w:t>疫</w:t>
      </w:r>
      <w:proofErr w:type="gramEnd"/>
      <w:r w:rsidRPr="00020183">
        <w:rPr>
          <w:rFonts w:ascii="標楷體" w:eastAsia="標楷體" w:hAnsi="標楷體" w:hint="eastAsia"/>
          <w:bCs/>
          <w:color w:val="000000" w:themeColor="text1"/>
          <w:sz w:val="28"/>
          <w:szCs w:val="28"/>
        </w:rPr>
        <w:t>情時代公共服務，</w:t>
      </w:r>
      <w:r w:rsidR="00B76848" w:rsidRPr="00020183">
        <w:rPr>
          <w:rFonts w:ascii="標楷體" w:eastAsia="標楷體" w:hAnsi="標楷體" w:hint="eastAsia"/>
          <w:bCs/>
          <w:color w:val="000000" w:themeColor="text1"/>
          <w:sz w:val="28"/>
          <w:szCs w:val="28"/>
        </w:rPr>
        <w:t>完</w:t>
      </w:r>
      <w:r w:rsidRPr="00020183">
        <w:rPr>
          <w:rFonts w:ascii="標楷體" w:eastAsia="標楷體" w:hAnsi="標楷體" w:hint="eastAsia"/>
          <w:bCs/>
          <w:color w:val="000000" w:themeColor="text1"/>
          <w:sz w:val="28"/>
          <w:szCs w:val="28"/>
        </w:rPr>
        <w:t>訓人數計150人。</w:t>
      </w:r>
    </w:p>
    <w:p w:rsidR="008E12C4" w:rsidRPr="00020183" w:rsidRDefault="008E12C4"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（四）後</w:t>
      </w:r>
      <w:proofErr w:type="gramStart"/>
      <w:r w:rsidRPr="00020183">
        <w:rPr>
          <w:rFonts w:ascii="標楷體" w:eastAsia="標楷體" w:hAnsi="標楷體" w:hint="eastAsia"/>
          <w:bCs/>
          <w:color w:val="000000" w:themeColor="text1"/>
          <w:sz w:val="28"/>
          <w:szCs w:val="28"/>
        </w:rPr>
        <w:t>疫</w:t>
      </w:r>
      <w:proofErr w:type="gramEnd"/>
      <w:r w:rsidRPr="00020183">
        <w:rPr>
          <w:rFonts w:ascii="標楷體" w:eastAsia="標楷體" w:hAnsi="標楷體" w:hint="eastAsia"/>
          <w:bCs/>
          <w:color w:val="000000" w:themeColor="text1"/>
          <w:sz w:val="28"/>
          <w:szCs w:val="28"/>
        </w:rPr>
        <w:t>情時代</w:t>
      </w:r>
      <w:r w:rsidR="004F6446" w:rsidRPr="00020183">
        <w:rPr>
          <w:rFonts w:ascii="標楷體" w:eastAsia="標楷體" w:hAnsi="標楷體" w:hint="eastAsia"/>
          <w:bCs/>
          <w:color w:val="000000" w:themeColor="text1"/>
          <w:sz w:val="28"/>
          <w:szCs w:val="28"/>
        </w:rPr>
        <w:t>推廣</w:t>
      </w:r>
      <w:r w:rsidR="00EF7C02" w:rsidRPr="00020183">
        <w:rPr>
          <w:rFonts w:ascii="標楷體" w:eastAsia="標楷體" w:hAnsi="標楷體" w:hint="eastAsia"/>
          <w:bCs/>
          <w:color w:val="000000" w:themeColor="text1"/>
          <w:sz w:val="28"/>
          <w:szCs w:val="28"/>
        </w:rPr>
        <w:t>雲端</w:t>
      </w:r>
      <w:r w:rsidR="004F6446" w:rsidRPr="00020183">
        <w:rPr>
          <w:rFonts w:ascii="標楷體" w:eastAsia="標楷體" w:hAnsi="標楷體" w:hint="eastAsia"/>
          <w:bCs/>
          <w:color w:val="000000" w:themeColor="text1"/>
          <w:sz w:val="28"/>
          <w:szCs w:val="28"/>
        </w:rPr>
        <w:t>數位學習</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發展高雄特色數位課程，</w:t>
      </w:r>
      <w:r w:rsidR="004F6446" w:rsidRPr="00020183">
        <w:rPr>
          <w:rFonts w:ascii="標楷體" w:eastAsia="標楷體" w:hAnsi="標楷體" w:hint="eastAsia"/>
          <w:bCs/>
          <w:color w:val="000000" w:themeColor="text1"/>
          <w:sz w:val="28"/>
          <w:szCs w:val="28"/>
        </w:rPr>
        <w:t>提升自主學習行動力</w:t>
      </w:r>
    </w:p>
    <w:p w:rsidR="008E12C4" w:rsidRPr="00020183" w:rsidRDefault="008E12C4"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w:t>
      </w:r>
      <w:r w:rsidRPr="00020183">
        <w:rPr>
          <w:rFonts w:ascii="標楷體" w:eastAsia="標楷體" w:hAnsi="標楷體"/>
          <w:bCs/>
          <w:color w:val="000000" w:themeColor="text1"/>
          <w:sz w:val="28"/>
          <w:szCs w:val="28"/>
        </w:rPr>
        <w:t>e</w:t>
      </w:r>
      <w:r w:rsidRPr="00020183">
        <w:rPr>
          <w:rFonts w:ascii="標楷體" w:eastAsia="標楷體" w:hAnsi="標楷體" w:hint="eastAsia"/>
          <w:bCs/>
          <w:color w:val="000000" w:themeColor="text1"/>
          <w:sz w:val="28"/>
          <w:szCs w:val="28"/>
        </w:rPr>
        <w:t>等公務園</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～港都</w:t>
      </w:r>
      <w:r w:rsidRPr="00020183">
        <w:rPr>
          <w:rFonts w:ascii="標楷體" w:eastAsia="標楷體" w:hAnsi="標楷體"/>
          <w:bCs/>
          <w:color w:val="000000" w:themeColor="text1"/>
          <w:sz w:val="28"/>
          <w:szCs w:val="28"/>
        </w:rPr>
        <w:t>e</w:t>
      </w:r>
      <w:r w:rsidRPr="00020183">
        <w:rPr>
          <w:rFonts w:ascii="標楷體" w:eastAsia="標楷體" w:hAnsi="標楷體" w:hint="eastAsia"/>
          <w:bCs/>
          <w:color w:val="000000" w:themeColor="text1"/>
          <w:sz w:val="28"/>
          <w:szCs w:val="28"/>
        </w:rPr>
        <w:t>學苑」數位學習平台，以本府施政方向與目標及城市治理典範與特色，發展高雄在地數位學習知識，</w:t>
      </w:r>
      <w:r w:rsidRPr="00020183">
        <w:rPr>
          <w:rFonts w:ascii="標楷體" w:eastAsia="標楷體" w:hAnsi="標楷體"/>
          <w:bCs/>
          <w:color w:val="000000" w:themeColor="text1"/>
          <w:sz w:val="28"/>
          <w:szCs w:val="28"/>
        </w:rPr>
        <w:t>111</w:t>
      </w:r>
      <w:r w:rsidRPr="00020183">
        <w:rPr>
          <w:rFonts w:ascii="標楷體" w:eastAsia="標楷體" w:hAnsi="標楷體" w:hint="eastAsia"/>
          <w:bCs/>
          <w:color w:val="000000" w:themeColor="text1"/>
          <w:sz w:val="28"/>
          <w:szCs w:val="28"/>
        </w:rPr>
        <w:t>年7月至12月計207</w:t>
      </w:r>
      <w:r w:rsidRPr="00020183">
        <w:rPr>
          <w:rFonts w:ascii="標楷體" w:eastAsia="標楷體" w:hAnsi="標楷體"/>
          <w:bCs/>
          <w:color w:val="000000" w:themeColor="text1"/>
          <w:sz w:val="28"/>
          <w:szCs w:val="28"/>
        </w:rPr>
        <w:t>,331</w:t>
      </w:r>
      <w:r w:rsidRPr="00020183">
        <w:rPr>
          <w:rFonts w:ascii="標楷體" w:eastAsia="標楷體" w:hAnsi="標楷體" w:hint="eastAsia"/>
          <w:bCs/>
          <w:color w:val="000000" w:themeColor="text1"/>
          <w:sz w:val="28"/>
          <w:szCs w:val="28"/>
        </w:rPr>
        <w:t>人次選課、完成學習總人數207</w:t>
      </w:r>
      <w:r w:rsidRPr="00020183">
        <w:rPr>
          <w:rFonts w:ascii="標楷體" w:eastAsia="標楷體" w:hAnsi="標楷體"/>
          <w:bCs/>
          <w:color w:val="000000" w:themeColor="text1"/>
          <w:sz w:val="28"/>
          <w:szCs w:val="28"/>
        </w:rPr>
        <w:t>,819</w:t>
      </w:r>
      <w:r w:rsidRPr="00020183">
        <w:rPr>
          <w:rFonts w:ascii="標楷體" w:eastAsia="標楷體" w:hAnsi="標楷體" w:hint="eastAsia"/>
          <w:bCs/>
          <w:color w:val="000000" w:themeColor="text1"/>
          <w:sz w:val="28"/>
          <w:szCs w:val="28"/>
        </w:rPr>
        <w:t>人次、完成學習總時數286</w:t>
      </w:r>
      <w:r w:rsidRPr="00020183">
        <w:rPr>
          <w:rFonts w:ascii="標楷體" w:eastAsia="標楷體" w:hAnsi="標楷體"/>
          <w:bCs/>
          <w:color w:val="000000" w:themeColor="text1"/>
          <w:sz w:val="28"/>
          <w:szCs w:val="28"/>
        </w:rPr>
        <w:t>,596</w:t>
      </w:r>
      <w:r w:rsidRPr="00020183">
        <w:rPr>
          <w:rFonts w:ascii="標楷體" w:eastAsia="標楷體" w:hAnsi="標楷體" w:hint="eastAsia"/>
          <w:bCs/>
          <w:color w:val="000000" w:themeColor="text1"/>
          <w:sz w:val="28"/>
          <w:szCs w:val="28"/>
        </w:rPr>
        <w:t>小時。</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lastRenderedPageBreak/>
        <w:t>2.</w:t>
      </w:r>
      <w:r w:rsidRPr="00020183">
        <w:rPr>
          <w:rFonts w:ascii="標楷體" w:eastAsia="標楷體" w:hAnsi="標楷體" w:hint="eastAsia"/>
          <w:bCs/>
          <w:color w:val="000000" w:themeColor="text1"/>
          <w:sz w:val="28"/>
          <w:szCs w:val="28"/>
        </w:rPr>
        <w:t>辦理港都</w:t>
      </w:r>
      <w:r w:rsidRPr="00020183">
        <w:rPr>
          <w:rFonts w:ascii="標楷體" w:eastAsia="標楷體" w:hAnsi="標楷體"/>
          <w:bCs/>
          <w:color w:val="000000" w:themeColor="text1"/>
          <w:sz w:val="28"/>
          <w:szCs w:val="28"/>
        </w:rPr>
        <w:t>e</w:t>
      </w:r>
      <w:r w:rsidRPr="00020183">
        <w:rPr>
          <w:rFonts w:ascii="標楷體" w:eastAsia="標楷體" w:hAnsi="標楷體" w:hint="eastAsia"/>
          <w:bCs/>
          <w:color w:val="000000" w:themeColor="text1"/>
          <w:sz w:val="28"/>
          <w:szCs w:val="28"/>
        </w:rPr>
        <w:t>學苑數位課程閱讀活動，</w:t>
      </w:r>
      <w:r w:rsidR="004F6446" w:rsidRPr="00020183">
        <w:rPr>
          <w:rFonts w:ascii="標楷體" w:eastAsia="標楷體" w:hAnsi="標楷體" w:hint="eastAsia"/>
          <w:bCs/>
          <w:color w:val="000000" w:themeColor="text1"/>
          <w:sz w:val="28"/>
          <w:szCs w:val="28"/>
        </w:rPr>
        <w:t>擴大數位學習成效</w:t>
      </w:r>
    </w:p>
    <w:p w:rsidR="008E12C4" w:rsidRPr="00020183" w:rsidRDefault="008E12C4"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為鼓勵同仁積極參與「港都</w:t>
      </w:r>
      <w:r w:rsidRPr="00020183">
        <w:rPr>
          <w:rFonts w:ascii="標楷體" w:eastAsia="標楷體" w:hAnsi="標楷體"/>
          <w:bCs/>
          <w:color w:val="000000" w:themeColor="text1"/>
          <w:sz w:val="28"/>
          <w:szCs w:val="28"/>
        </w:rPr>
        <w:t>e</w:t>
      </w:r>
      <w:r w:rsidRPr="00020183">
        <w:rPr>
          <w:rFonts w:ascii="標楷體" w:eastAsia="標楷體" w:hAnsi="標楷體" w:hint="eastAsia"/>
          <w:bCs/>
          <w:color w:val="000000" w:themeColor="text1"/>
          <w:sz w:val="28"/>
          <w:szCs w:val="28"/>
        </w:rPr>
        <w:t>學苑」數位學習課程，以深化職場能力，</w:t>
      </w:r>
      <w:r w:rsidRPr="00020183">
        <w:rPr>
          <w:rFonts w:ascii="標楷體" w:eastAsia="標楷體" w:hAnsi="標楷體"/>
          <w:bCs/>
          <w:color w:val="000000" w:themeColor="text1"/>
          <w:sz w:val="28"/>
          <w:szCs w:val="28"/>
        </w:rPr>
        <w:t>111</w:t>
      </w:r>
      <w:r w:rsidRPr="00020183">
        <w:rPr>
          <w:rFonts w:ascii="標楷體" w:eastAsia="標楷體" w:hAnsi="標楷體" w:hint="eastAsia"/>
          <w:bCs/>
          <w:color w:val="000000" w:themeColor="text1"/>
          <w:sz w:val="28"/>
          <w:szCs w:val="28"/>
        </w:rPr>
        <w:t>年7月至12月共辦理兩場數位閱讀活動。</w:t>
      </w: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1</w:t>
      </w:r>
      <w:r w:rsidRPr="00020183">
        <w:rPr>
          <w:rFonts w:ascii="標楷體" w:eastAsia="標楷體" w:hAnsi="標楷體"/>
          <w:bCs/>
          <w:color w:val="000000" w:themeColor="text1"/>
          <w:sz w:val="28"/>
          <w:szCs w:val="28"/>
        </w:rPr>
        <w:t>1年6月6日至1</w:t>
      </w:r>
      <w:r w:rsidRPr="00020183">
        <w:rPr>
          <w:rFonts w:ascii="標楷體" w:eastAsia="標楷體" w:hAnsi="標楷體" w:hint="eastAsia"/>
          <w:bCs/>
          <w:color w:val="000000" w:themeColor="text1"/>
          <w:sz w:val="28"/>
          <w:szCs w:val="28"/>
        </w:rPr>
        <w:t>1</w:t>
      </w:r>
      <w:r w:rsidRPr="00020183">
        <w:rPr>
          <w:rFonts w:ascii="標楷體" w:eastAsia="標楷體" w:hAnsi="標楷體"/>
          <w:bCs/>
          <w:color w:val="000000" w:themeColor="text1"/>
          <w:sz w:val="28"/>
          <w:szCs w:val="28"/>
        </w:rPr>
        <w:t>1年7月22日</w:t>
      </w:r>
      <w:r w:rsidRPr="00020183">
        <w:rPr>
          <w:rFonts w:ascii="標楷體" w:eastAsia="標楷體" w:hAnsi="標楷體" w:hint="eastAsia"/>
          <w:bCs/>
          <w:color w:val="000000" w:themeColor="text1"/>
          <w:sz w:val="28"/>
          <w:szCs w:val="28"/>
        </w:rPr>
        <w:t>辦理「高手齊聚</w:t>
      </w:r>
      <w:proofErr w:type="gramStart"/>
      <w:r w:rsidRPr="00020183">
        <w:rPr>
          <w:rFonts w:ascii="標楷體" w:eastAsia="標楷體" w:hAnsi="標楷體" w:hint="eastAsia"/>
          <w:bCs/>
          <w:color w:val="000000" w:themeColor="text1"/>
          <w:sz w:val="28"/>
          <w:szCs w:val="28"/>
        </w:rPr>
        <w:t>˙</w:t>
      </w:r>
      <w:proofErr w:type="gramEnd"/>
      <w:r w:rsidRPr="00020183">
        <w:rPr>
          <w:rFonts w:ascii="標楷體" w:eastAsia="標楷體" w:hAnsi="標楷體" w:hint="eastAsia"/>
          <w:bCs/>
          <w:color w:val="000000" w:themeColor="text1"/>
          <w:sz w:val="28"/>
          <w:szCs w:val="28"/>
        </w:rPr>
        <w:t>到此e遊」數位閱讀活動，計有34</w:t>
      </w:r>
      <w:r w:rsidRPr="00020183">
        <w:rPr>
          <w:rFonts w:ascii="標楷體" w:eastAsia="標楷體" w:hAnsi="標楷體"/>
          <w:bCs/>
          <w:color w:val="000000" w:themeColor="text1"/>
          <w:sz w:val="28"/>
          <w:szCs w:val="28"/>
        </w:rPr>
        <w:t>,506</w:t>
      </w:r>
      <w:r w:rsidRPr="00020183">
        <w:rPr>
          <w:rFonts w:ascii="標楷體" w:eastAsia="標楷體" w:hAnsi="標楷體" w:hint="eastAsia"/>
          <w:bCs/>
          <w:color w:val="000000" w:themeColor="text1"/>
          <w:sz w:val="28"/>
          <w:szCs w:val="28"/>
        </w:rPr>
        <w:t>人次參與。另</w:t>
      </w: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1</w:t>
      </w:r>
      <w:r w:rsidRPr="00020183">
        <w:rPr>
          <w:rFonts w:ascii="標楷體" w:eastAsia="標楷體" w:hAnsi="標楷體"/>
          <w:bCs/>
          <w:color w:val="000000" w:themeColor="text1"/>
          <w:sz w:val="28"/>
          <w:szCs w:val="28"/>
        </w:rPr>
        <w:t>1年8月</w:t>
      </w:r>
      <w:r w:rsidR="006D58C8" w:rsidRPr="00020183">
        <w:rPr>
          <w:rFonts w:ascii="標楷體" w:eastAsia="標楷體" w:hAnsi="標楷體" w:hint="eastAsia"/>
          <w:bCs/>
          <w:color w:val="000000" w:themeColor="text1"/>
          <w:sz w:val="28"/>
          <w:szCs w:val="28"/>
        </w:rPr>
        <w:t>9</w:t>
      </w:r>
      <w:r w:rsidRPr="00020183">
        <w:rPr>
          <w:rFonts w:ascii="標楷體" w:eastAsia="標楷體" w:hAnsi="標楷體"/>
          <w:bCs/>
          <w:color w:val="000000" w:themeColor="text1"/>
          <w:sz w:val="28"/>
          <w:szCs w:val="28"/>
        </w:rPr>
        <w:t>日至1</w:t>
      </w:r>
      <w:r w:rsidRPr="00020183">
        <w:rPr>
          <w:rFonts w:ascii="標楷體" w:eastAsia="標楷體" w:hAnsi="標楷體" w:hint="eastAsia"/>
          <w:bCs/>
          <w:color w:val="000000" w:themeColor="text1"/>
          <w:sz w:val="28"/>
          <w:szCs w:val="28"/>
        </w:rPr>
        <w:t>1</w:t>
      </w:r>
      <w:r w:rsidRPr="00020183">
        <w:rPr>
          <w:rFonts w:ascii="標楷體" w:eastAsia="標楷體" w:hAnsi="標楷體"/>
          <w:bCs/>
          <w:color w:val="000000" w:themeColor="text1"/>
          <w:sz w:val="28"/>
          <w:szCs w:val="28"/>
        </w:rPr>
        <w:t>1年</w:t>
      </w:r>
      <w:r w:rsidR="006D58C8" w:rsidRPr="00020183">
        <w:rPr>
          <w:rFonts w:ascii="標楷體" w:eastAsia="標楷體" w:hAnsi="標楷體" w:hint="eastAsia"/>
          <w:bCs/>
          <w:color w:val="000000" w:themeColor="text1"/>
          <w:sz w:val="28"/>
          <w:szCs w:val="28"/>
        </w:rPr>
        <w:t>9</w:t>
      </w:r>
      <w:r w:rsidRPr="00020183">
        <w:rPr>
          <w:rFonts w:ascii="標楷體" w:eastAsia="標楷體" w:hAnsi="標楷體"/>
          <w:bCs/>
          <w:color w:val="000000" w:themeColor="text1"/>
          <w:sz w:val="28"/>
          <w:szCs w:val="28"/>
        </w:rPr>
        <w:t>月</w:t>
      </w:r>
      <w:r w:rsidR="006D58C8" w:rsidRPr="00020183">
        <w:rPr>
          <w:rFonts w:ascii="標楷體" w:eastAsia="標楷體" w:hAnsi="標楷體" w:hint="eastAsia"/>
          <w:bCs/>
          <w:color w:val="000000" w:themeColor="text1"/>
          <w:sz w:val="28"/>
          <w:szCs w:val="28"/>
        </w:rPr>
        <w:t>27</w:t>
      </w:r>
      <w:r w:rsidRPr="00020183">
        <w:rPr>
          <w:rFonts w:ascii="標楷體" w:eastAsia="標楷體" w:hAnsi="標楷體"/>
          <w:bCs/>
          <w:color w:val="000000" w:themeColor="text1"/>
          <w:sz w:val="28"/>
          <w:szCs w:val="28"/>
        </w:rPr>
        <w:t>日</w:t>
      </w:r>
      <w:r w:rsidRPr="00020183">
        <w:rPr>
          <w:rFonts w:ascii="標楷體" w:eastAsia="標楷體" w:hAnsi="標楷體" w:hint="eastAsia"/>
          <w:bCs/>
          <w:color w:val="000000" w:themeColor="text1"/>
          <w:sz w:val="28"/>
          <w:szCs w:val="28"/>
        </w:rPr>
        <w:t>辦理「e網打盡，多元新知」數位閱讀活動，計有22</w:t>
      </w:r>
      <w:r w:rsidRPr="00020183">
        <w:rPr>
          <w:rFonts w:ascii="標楷體" w:eastAsia="標楷體" w:hAnsi="標楷體"/>
          <w:bCs/>
          <w:color w:val="000000" w:themeColor="text1"/>
          <w:sz w:val="28"/>
          <w:szCs w:val="28"/>
        </w:rPr>
        <w:t>,271</w:t>
      </w:r>
      <w:r w:rsidRPr="00020183">
        <w:rPr>
          <w:rFonts w:ascii="標楷體" w:eastAsia="標楷體" w:hAnsi="標楷體" w:hint="eastAsia"/>
          <w:bCs/>
          <w:color w:val="000000" w:themeColor="text1"/>
          <w:sz w:val="28"/>
          <w:szCs w:val="28"/>
        </w:rPr>
        <w:t>人次參與。</w:t>
      </w:r>
    </w:p>
    <w:p w:rsidR="008E12C4" w:rsidRPr="00020183" w:rsidRDefault="008E12C4"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3.</w:t>
      </w:r>
      <w:r w:rsidRPr="00020183">
        <w:rPr>
          <w:rFonts w:ascii="標楷體" w:eastAsia="標楷體" w:hAnsi="標楷體" w:hint="eastAsia"/>
          <w:bCs/>
          <w:color w:val="000000" w:themeColor="text1"/>
          <w:sz w:val="28"/>
          <w:szCs w:val="28"/>
        </w:rPr>
        <w:t>遠距教學新樣貌，激發學習新動能</w:t>
      </w:r>
    </w:p>
    <w:p w:rsidR="008E12C4" w:rsidRPr="00020183" w:rsidRDefault="008E12C4"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proofErr w:type="gramStart"/>
      <w:r w:rsidRPr="00020183">
        <w:rPr>
          <w:rFonts w:ascii="標楷體" w:eastAsia="標楷體" w:hAnsi="標楷體" w:hint="eastAsia"/>
          <w:bCs/>
          <w:color w:val="000000" w:themeColor="text1"/>
          <w:sz w:val="28"/>
          <w:szCs w:val="28"/>
        </w:rPr>
        <w:t>疫</w:t>
      </w:r>
      <w:proofErr w:type="gramEnd"/>
      <w:r w:rsidRPr="00020183">
        <w:rPr>
          <w:rFonts w:ascii="標楷體" w:eastAsia="標楷體" w:hAnsi="標楷體" w:hint="eastAsia"/>
          <w:bCs/>
          <w:color w:val="000000" w:themeColor="text1"/>
          <w:sz w:val="28"/>
          <w:szCs w:val="28"/>
        </w:rPr>
        <w:t>情翻轉教學現場，為強化數位遠距教學等多元培訓模式，充分利用資通訊軟體，打破時空藩籬，將資訊科技融入教學，實體訓練轉型為遠距同步教學、視訊課程、數位學習，提升遠距即時互動與回饋，激發學習創新動能，於</w:t>
      </w:r>
      <w:r w:rsidRPr="00020183">
        <w:rPr>
          <w:rFonts w:ascii="標楷體" w:eastAsia="標楷體" w:hAnsi="標楷體"/>
          <w:bCs/>
          <w:color w:val="000000" w:themeColor="text1"/>
          <w:sz w:val="28"/>
          <w:szCs w:val="28"/>
        </w:rPr>
        <w:t>111</w:t>
      </w:r>
      <w:r w:rsidRPr="00020183">
        <w:rPr>
          <w:rFonts w:ascii="標楷體" w:eastAsia="標楷體" w:hAnsi="標楷體" w:hint="eastAsia"/>
          <w:bCs/>
          <w:color w:val="000000" w:themeColor="text1"/>
          <w:sz w:val="28"/>
          <w:szCs w:val="28"/>
        </w:rPr>
        <w:t>年</w:t>
      </w:r>
      <w:r w:rsidRPr="00020183">
        <w:rPr>
          <w:rFonts w:ascii="標楷體" w:eastAsia="標楷體" w:hAnsi="標楷體"/>
          <w:bCs/>
          <w:color w:val="000000" w:themeColor="text1"/>
          <w:sz w:val="28"/>
          <w:szCs w:val="28"/>
        </w:rPr>
        <w:t>7</w:t>
      </w:r>
      <w:r w:rsidRPr="00020183">
        <w:rPr>
          <w:rFonts w:ascii="標楷體" w:eastAsia="標楷體" w:hAnsi="標楷體" w:hint="eastAsia"/>
          <w:bCs/>
          <w:color w:val="000000" w:themeColor="text1"/>
          <w:sz w:val="28"/>
          <w:szCs w:val="28"/>
        </w:rPr>
        <w:t>月至</w:t>
      </w:r>
      <w:r w:rsidRPr="00020183">
        <w:rPr>
          <w:rFonts w:ascii="標楷體" w:eastAsia="標楷體" w:hAnsi="標楷體"/>
          <w:bCs/>
          <w:color w:val="000000" w:themeColor="text1"/>
          <w:sz w:val="28"/>
          <w:szCs w:val="28"/>
        </w:rPr>
        <w:t>12</w:t>
      </w:r>
      <w:r w:rsidRPr="00020183">
        <w:rPr>
          <w:rFonts w:ascii="標楷體" w:eastAsia="標楷體" w:hAnsi="標楷體" w:hint="eastAsia"/>
          <w:bCs/>
          <w:color w:val="000000" w:themeColor="text1"/>
          <w:sz w:val="28"/>
          <w:szCs w:val="28"/>
        </w:rPr>
        <w:t>月遠距教學共辧理</w:t>
      </w:r>
      <w:r w:rsidR="006D58C8" w:rsidRPr="00020183">
        <w:rPr>
          <w:rFonts w:ascii="標楷體" w:eastAsia="標楷體" w:hAnsi="標楷體" w:hint="eastAsia"/>
          <w:bCs/>
          <w:color w:val="000000" w:themeColor="text1"/>
          <w:sz w:val="28"/>
          <w:szCs w:val="28"/>
        </w:rPr>
        <w:t>118</w:t>
      </w:r>
      <w:r w:rsidRPr="00020183">
        <w:rPr>
          <w:rFonts w:ascii="標楷體" w:eastAsia="標楷體" w:hAnsi="標楷體" w:hint="eastAsia"/>
          <w:bCs/>
          <w:color w:val="000000" w:themeColor="text1"/>
          <w:sz w:val="28"/>
          <w:szCs w:val="28"/>
        </w:rPr>
        <w:t>班，</w:t>
      </w:r>
      <w:r w:rsidR="004F6446" w:rsidRPr="00020183">
        <w:rPr>
          <w:rFonts w:ascii="標楷體" w:eastAsia="標楷體" w:hAnsi="標楷體" w:hint="eastAsia"/>
          <w:bCs/>
          <w:color w:val="000000" w:themeColor="text1"/>
          <w:sz w:val="28"/>
          <w:szCs w:val="28"/>
        </w:rPr>
        <w:t>完</w:t>
      </w:r>
      <w:r w:rsidRPr="00020183">
        <w:rPr>
          <w:rFonts w:ascii="標楷體" w:eastAsia="標楷體" w:hAnsi="標楷體" w:hint="eastAsia"/>
          <w:bCs/>
          <w:color w:val="000000" w:themeColor="text1"/>
          <w:sz w:val="28"/>
          <w:szCs w:val="28"/>
        </w:rPr>
        <w:t>訓人數計</w:t>
      </w:r>
      <w:r w:rsidR="006D58C8" w:rsidRPr="00020183">
        <w:rPr>
          <w:rFonts w:ascii="標楷體" w:eastAsia="標楷體" w:hAnsi="標楷體" w:hint="eastAsia"/>
          <w:bCs/>
          <w:color w:val="000000" w:themeColor="text1"/>
          <w:sz w:val="28"/>
          <w:szCs w:val="28"/>
        </w:rPr>
        <w:t>5,031</w:t>
      </w:r>
      <w:r w:rsidRPr="00020183">
        <w:rPr>
          <w:rFonts w:ascii="標楷體" w:eastAsia="標楷體" w:hAnsi="標楷體" w:hint="eastAsia"/>
          <w:bCs/>
          <w:color w:val="000000" w:themeColor="text1"/>
          <w:sz w:val="28"/>
          <w:szCs w:val="28"/>
        </w:rPr>
        <w:t>人。</w:t>
      </w:r>
    </w:p>
    <w:p w:rsidR="007E0F35" w:rsidRPr="00020183" w:rsidRDefault="007E0F35"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（五）增進外語</w:t>
      </w:r>
      <w:r w:rsidR="0099124A" w:rsidRPr="00020183">
        <w:rPr>
          <w:rFonts w:ascii="標楷體" w:eastAsia="標楷體" w:hAnsi="標楷體" w:hint="eastAsia"/>
          <w:bCs/>
          <w:color w:val="000000" w:themeColor="text1"/>
          <w:sz w:val="28"/>
          <w:szCs w:val="28"/>
        </w:rPr>
        <w:t>能力，</w:t>
      </w:r>
      <w:r w:rsidR="0026170F" w:rsidRPr="00020183">
        <w:rPr>
          <w:rFonts w:ascii="標楷體" w:eastAsia="標楷體" w:hAnsi="標楷體" w:hint="eastAsia"/>
          <w:bCs/>
          <w:color w:val="000000" w:themeColor="text1"/>
          <w:sz w:val="28"/>
          <w:szCs w:val="28"/>
        </w:rPr>
        <w:t>施政邁向國際</w:t>
      </w:r>
    </w:p>
    <w:p w:rsidR="007E0F35" w:rsidRPr="00020183" w:rsidRDefault="006B52E8"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1</w:t>
      </w:r>
      <w:r w:rsidRPr="00020183">
        <w:rPr>
          <w:rFonts w:ascii="標楷體" w:eastAsia="標楷體" w:hAnsi="標楷體" w:hint="eastAsia"/>
          <w:bCs/>
          <w:color w:val="000000" w:themeColor="text1"/>
          <w:sz w:val="28"/>
          <w:szCs w:val="28"/>
        </w:rPr>
        <w:t>.</w:t>
      </w:r>
      <w:r w:rsidR="007E0F35" w:rsidRPr="00020183">
        <w:rPr>
          <w:rFonts w:ascii="標楷體" w:eastAsia="標楷體" w:hAnsi="標楷體" w:hint="eastAsia"/>
          <w:bCs/>
          <w:color w:val="000000" w:themeColor="text1"/>
          <w:sz w:val="28"/>
          <w:szCs w:val="28"/>
        </w:rPr>
        <w:t>訂定補助英檢激勵措施，</w:t>
      </w:r>
      <w:r w:rsidR="0099124A" w:rsidRPr="00020183">
        <w:rPr>
          <w:rFonts w:ascii="標楷體" w:eastAsia="標楷體" w:hAnsi="標楷體" w:hint="eastAsia"/>
          <w:bCs/>
          <w:color w:val="000000" w:themeColor="text1"/>
          <w:sz w:val="28"/>
          <w:szCs w:val="28"/>
        </w:rPr>
        <w:t>以提升英檢通過</w:t>
      </w:r>
      <w:r w:rsidR="007E0F35" w:rsidRPr="00020183">
        <w:rPr>
          <w:rFonts w:ascii="標楷體" w:eastAsia="標楷體" w:hAnsi="標楷體" w:hint="eastAsia"/>
          <w:bCs/>
          <w:color w:val="000000" w:themeColor="text1"/>
          <w:sz w:val="28"/>
          <w:szCs w:val="28"/>
        </w:rPr>
        <w:t>率</w:t>
      </w:r>
    </w:p>
    <w:p w:rsidR="007E0F35" w:rsidRPr="00020183" w:rsidRDefault="007E0F35"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為鼓勵本府公務人員參加英語檢定測驗，凡通過英語檢測者，各機關視其經費情形酌予補助每人最高新臺幣</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以下同</w:t>
      </w:r>
      <w:r w:rsidRPr="00020183">
        <w:rPr>
          <w:rFonts w:ascii="標楷體" w:eastAsia="標楷體" w:hAnsi="標楷體"/>
          <w:bCs/>
          <w:color w:val="000000" w:themeColor="text1"/>
          <w:sz w:val="28"/>
          <w:szCs w:val="28"/>
        </w:rPr>
        <w:t>)5,000</w:t>
      </w:r>
      <w:r w:rsidRPr="00020183">
        <w:rPr>
          <w:rFonts w:ascii="標楷體" w:eastAsia="標楷體" w:hAnsi="標楷體" w:hint="eastAsia"/>
          <w:bCs/>
          <w:color w:val="000000" w:themeColor="text1"/>
          <w:sz w:val="28"/>
          <w:szCs w:val="28"/>
        </w:rPr>
        <w:t>元。另為便利本府同仁參加檢定，</w:t>
      </w:r>
      <w:proofErr w:type="gramStart"/>
      <w:r w:rsidRPr="00020183">
        <w:rPr>
          <w:rFonts w:ascii="標楷體" w:eastAsia="標楷體" w:hAnsi="標楷體" w:hint="eastAsia"/>
          <w:bCs/>
          <w:color w:val="000000" w:themeColor="text1"/>
          <w:sz w:val="28"/>
          <w:szCs w:val="28"/>
        </w:rPr>
        <w:t>特與多益英</w:t>
      </w:r>
      <w:proofErr w:type="gramEnd"/>
      <w:r w:rsidRPr="00020183">
        <w:rPr>
          <w:rFonts w:ascii="標楷體" w:eastAsia="標楷體" w:hAnsi="標楷體" w:hint="eastAsia"/>
          <w:bCs/>
          <w:color w:val="000000" w:themeColor="text1"/>
          <w:sz w:val="28"/>
          <w:szCs w:val="28"/>
        </w:rPr>
        <w:t>檢機構合作，</w:t>
      </w:r>
      <w:r w:rsidR="0099124A" w:rsidRPr="00020183">
        <w:rPr>
          <w:rFonts w:ascii="標楷體" w:eastAsia="標楷體" w:hAnsi="標楷體" w:hint="eastAsia"/>
          <w:bCs/>
          <w:color w:val="000000" w:themeColor="text1"/>
          <w:sz w:val="28"/>
          <w:szCs w:val="28"/>
        </w:rPr>
        <w:t>111年參加團體測驗檢定考試計有64人</w:t>
      </w:r>
      <w:r w:rsidRPr="00020183">
        <w:rPr>
          <w:rFonts w:ascii="標楷體" w:eastAsia="標楷體" w:hAnsi="標楷體" w:hint="eastAsia"/>
          <w:bCs/>
          <w:color w:val="000000" w:themeColor="text1"/>
          <w:sz w:val="28"/>
          <w:szCs w:val="28"/>
        </w:rPr>
        <w:t>。</w:t>
      </w:r>
      <w:r w:rsidR="00D8287B" w:rsidRPr="00020183">
        <w:rPr>
          <w:rFonts w:ascii="標楷體" w:eastAsia="標楷體" w:hAnsi="標楷體" w:hint="eastAsia"/>
          <w:bCs/>
          <w:color w:val="000000" w:themeColor="text1"/>
          <w:sz w:val="28"/>
          <w:szCs w:val="28"/>
        </w:rPr>
        <w:t>另</w:t>
      </w:r>
      <w:r w:rsidR="0099124A" w:rsidRPr="00020183">
        <w:rPr>
          <w:rFonts w:ascii="標楷體" w:eastAsia="標楷體" w:hAnsi="標楷體" w:hint="eastAsia"/>
          <w:bCs/>
          <w:color w:val="000000" w:themeColor="text1"/>
          <w:sz w:val="28"/>
          <w:szCs w:val="28"/>
        </w:rPr>
        <w:t>統計截至111年12月，本府各局處通過各項英語檢定人數計6,178人，比例達30.94％，較行政院「提升公務人員英語能力改進措施」規定18％，超出12.94%。</w:t>
      </w:r>
    </w:p>
    <w:p w:rsidR="007E0F35" w:rsidRPr="00020183" w:rsidRDefault="007E0F35" w:rsidP="00D72666">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2.</w:t>
      </w:r>
      <w:r w:rsidRPr="00020183">
        <w:rPr>
          <w:rFonts w:ascii="標楷體" w:eastAsia="標楷體" w:hAnsi="標楷體" w:hint="eastAsia"/>
          <w:bCs/>
          <w:color w:val="000000" w:themeColor="text1"/>
          <w:sz w:val="28"/>
          <w:szCs w:val="28"/>
        </w:rPr>
        <w:t>辦理各項外語學習課程，開拓國際視野</w:t>
      </w:r>
    </w:p>
    <w:p w:rsidR="0099124A" w:rsidRPr="00020183" w:rsidRDefault="0099124A" w:rsidP="00D72666">
      <w:pPr>
        <w:suppressAutoHyphens/>
        <w:overflowPunct w:val="0"/>
        <w:autoSpaceDN w:val="0"/>
        <w:snapToGrid w:val="0"/>
        <w:spacing w:line="320" w:lineRule="exact"/>
        <w:ind w:left="170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為增進處理國際事務能力，提升公務人員英語能力，於111年7月6日至9月7日分別辦理「TED</w:t>
      </w:r>
      <w:proofErr w:type="gramStart"/>
      <w:r w:rsidRPr="00020183">
        <w:rPr>
          <w:rFonts w:ascii="標楷體" w:eastAsia="標楷體" w:hAnsi="標楷體" w:hint="eastAsia"/>
          <w:bCs/>
          <w:color w:val="000000" w:themeColor="text1"/>
          <w:sz w:val="28"/>
          <w:szCs w:val="28"/>
        </w:rPr>
        <w:t>英語短講研習</w:t>
      </w:r>
      <w:proofErr w:type="gramEnd"/>
      <w:r w:rsidRPr="00020183">
        <w:rPr>
          <w:rFonts w:ascii="標楷體" w:eastAsia="標楷體" w:hAnsi="標楷體" w:hint="eastAsia"/>
          <w:bCs/>
          <w:color w:val="000000" w:themeColor="text1"/>
          <w:sz w:val="28"/>
          <w:szCs w:val="28"/>
        </w:rPr>
        <w:t>班」、「英語APP</w:t>
      </w:r>
      <w:proofErr w:type="gramStart"/>
      <w:r w:rsidRPr="00020183">
        <w:rPr>
          <w:rFonts w:ascii="標楷體" w:eastAsia="標楷體" w:hAnsi="標楷體" w:hint="eastAsia"/>
          <w:bCs/>
          <w:color w:val="000000" w:themeColor="text1"/>
          <w:sz w:val="28"/>
          <w:szCs w:val="28"/>
        </w:rPr>
        <w:t>及線上英語</w:t>
      </w:r>
      <w:proofErr w:type="gramEnd"/>
      <w:r w:rsidRPr="00020183">
        <w:rPr>
          <w:rFonts w:ascii="標楷體" w:eastAsia="標楷體" w:hAnsi="標楷體" w:hint="eastAsia"/>
          <w:bCs/>
          <w:color w:val="000000" w:themeColor="text1"/>
          <w:sz w:val="28"/>
          <w:szCs w:val="28"/>
        </w:rPr>
        <w:t>資源自學應用研習班(二)(</w:t>
      </w:r>
      <w:proofErr w:type="gramStart"/>
      <w:r w:rsidRPr="00020183">
        <w:rPr>
          <w:rFonts w:ascii="標楷體" w:eastAsia="標楷體" w:hAnsi="標楷體" w:hint="eastAsia"/>
          <w:bCs/>
          <w:color w:val="000000" w:themeColor="text1"/>
          <w:sz w:val="28"/>
          <w:szCs w:val="28"/>
        </w:rPr>
        <w:t>遠距班</w:t>
      </w:r>
      <w:proofErr w:type="gramEnd"/>
      <w:r w:rsidRPr="00020183">
        <w:rPr>
          <w:rFonts w:ascii="標楷體" w:eastAsia="標楷體" w:hAnsi="標楷體" w:hint="eastAsia"/>
          <w:bCs/>
          <w:color w:val="000000" w:themeColor="text1"/>
          <w:sz w:val="28"/>
          <w:szCs w:val="28"/>
        </w:rPr>
        <w:t>)」、「</w:t>
      </w:r>
      <w:proofErr w:type="gramStart"/>
      <w:r w:rsidRPr="00020183">
        <w:rPr>
          <w:rFonts w:ascii="標楷體" w:eastAsia="標楷體" w:hAnsi="標楷體" w:hint="eastAsia"/>
          <w:bCs/>
          <w:color w:val="000000" w:themeColor="text1"/>
          <w:sz w:val="28"/>
          <w:szCs w:val="28"/>
        </w:rPr>
        <w:t>多益檢定</w:t>
      </w:r>
      <w:proofErr w:type="gramEnd"/>
      <w:r w:rsidRPr="00020183">
        <w:rPr>
          <w:rFonts w:ascii="標楷體" w:eastAsia="標楷體" w:hAnsi="標楷體" w:hint="eastAsia"/>
          <w:bCs/>
          <w:color w:val="000000" w:themeColor="text1"/>
          <w:sz w:val="28"/>
          <w:szCs w:val="28"/>
        </w:rPr>
        <w:t>初、中級班(</w:t>
      </w:r>
      <w:proofErr w:type="gramStart"/>
      <w:r w:rsidRPr="00020183">
        <w:rPr>
          <w:rFonts w:ascii="標楷體" w:eastAsia="標楷體" w:hAnsi="標楷體" w:hint="eastAsia"/>
          <w:bCs/>
          <w:color w:val="000000" w:themeColor="text1"/>
          <w:sz w:val="28"/>
          <w:szCs w:val="28"/>
        </w:rPr>
        <w:t>遠距班</w:t>
      </w:r>
      <w:proofErr w:type="gramEnd"/>
      <w:r w:rsidRPr="00020183">
        <w:rPr>
          <w:rFonts w:ascii="標楷體" w:eastAsia="標楷體" w:hAnsi="標楷體" w:hint="eastAsia"/>
          <w:bCs/>
          <w:color w:val="000000" w:themeColor="text1"/>
          <w:sz w:val="28"/>
          <w:szCs w:val="28"/>
        </w:rPr>
        <w:t>)」等共4期，完訓人數計101人。</w:t>
      </w:r>
    </w:p>
    <w:p w:rsidR="006B52E8" w:rsidRPr="00020183" w:rsidRDefault="006B52E8" w:rsidP="006B52E8">
      <w:pPr>
        <w:suppressAutoHyphens/>
        <w:overflowPunct w:val="0"/>
        <w:autoSpaceDN w:val="0"/>
        <w:snapToGrid w:val="0"/>
        <w:spacing w:line="320" w:lineRule="exact"/>
        <w:ind w:left="1531"/>
        <w:jc w:val="both"/>
        <w:textAlignment w:val="baseline"/>
        <w:rPr>
          <w:rFonts w:ascii="標楷體" w:eastAsia="標楷體" w:hAnsi="標楷體"/>
          <w:bCs/>
          <w:color w:val="000000" w:themeColor="text1"/>
          <w:sz w:val="28"/>
          <w:szCs w:val="28"/>
        </w:rPr>
      </w:pPr>
    </w:p>
    <w:p w:rsidR="00C4607B" w:rsidRPr="00020183" w:rsidRDefault="009C2B9B"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四、構築性別友善職場，落實性別平權政策</w:t>
      </w:r>
    </w:p>
    <w:p w:rsidR="00C4607B" w:rsidRPr="00020183" w:rsidRDefault="006B52E8"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proofErr w:type="gramStart"/>
      <w:r w:rsidRPr="00020183">
        <w:rPr>
          <w:rFonts w:ascii="標楷體" w:eastAsia="標楷體" w:hAnsi="標楷體" w:hint="eastAsia"/>
          <w:bCs/>
          <w:color w:val="000000" w:themeColor="text1"/>
          <w:sz w:val="28"/>
          <w:szCs w:val="28"/>
        </w:rPr>
        <w:t>（</w:t>
      </w:r>
      <w:r w:rsidR="00C4607B" w:rsidRPr="00020183">
        <w:rPr>
          <w:rFonts w:ascii="標楷體" w:eastAsia="標楷體" w:hAnsi="標楷體" w:hint="eastAsia"/>
          <w:bCs/>
          <w:color w:val="000000" w:themeColor="text1"/>
          <w:sz w:val="28"/>
          <w:szCs w:val="28"/>
        </w:rPr>
        <w:t>一</w:t>
      </w:r>
      <w:proofErr w:type="gramEnd"/>
      <w:r w:rsidR="00C4607B" w:rsidRPr="00020183">
        <w:rPr>
          <w:rFonts w:ascii="標楷體" w:eastAsia="標楷體" w:hAnsi="標楷體" w:hint="eastAsia"/>
          <w:bCs/>
          <w:color w:val="000000" w:themeColor="text1"/>
          <w:sz w:val="28"/>
          <w:szCs w:val="28"/>
        </w:rPr>
        <w:t>)多樣</w:t>
      </w:r>
      <w:r w:rsidR="009C2B9B" w:rsidRPr="00020183">
        <w:rPr>
          <w:rFonts w:ascii="標楷體" w:eastAsia="標楷體" w:hAnsi="標楷體" w:hint="eastAsia"/>
          <w:bCs/>
          <w:color w:val="000000" w:themeColor="text1"/>
          <w:sz w:val="28"/>
          <w:szCs w:val="28"/>
        </w:rPr>
        <w:t>性意識培力訓練</w:t>
      </w:r>
      <w:r w:rsidR="0026170F" w:rsidRPr="00020183">
        <w:rPr>
          <w:rFonts w:ascii="標楷體" w:eastAsia="標楷體" w:hAnsi="標楷體" w:hint="eastAsia"/>
          <w:bCs/>
          <w:color w:val="000000" w:themeColor="text1"/>
          <w:sz w:val="28"/>
          <w:szCs w:val="28"/>
        </w:rPr>
        <w:t>，提升</w:t>
      </w:r>
      <w:r w:rsidR="00C4607B" w:rsidRPr="00020183">
        <w:rPr>
          <w:rFonts w:ascii="標楷體" w:eastAsia="標楷體" w:hAnsi="標楷體" w:hint="eastAsia"/>
          <w:bCs/>
          <w:color w:val="000000" w:themeColor="text1"/>
          <w:sz w:val="28"/>
          <w:szCs w:val="28"/>
        </w:rPr>
        <w:t>性別平等</w:t>
      </w:r>
      <w:r w:rsidR="0026170F" w:rsidRPr="00020183">
        <w:rPr>
          <w:rFonts w:ascii="標楷體" w:eastAsia="標楷體" w:hAnsi="標楷體" w:hint="eastAsia"/>
          <w:bCs/>
          <w:color w:val="000000" w:themeColor="text1"/>
          <w:sz w:val="28"/>
          <w:szCs w:val="28"/>
        </w:rPr>
        <w:t>知能</w:t>
      </w:r>
    </w:p>
    <w:p w:rsidR="00C4607B" w:rsidRPr="00020183" w:rsidRDefault="00C4607B" w:rsidP="006B52E8">
      <w:pPr>
        <w:suppressAutoHyphens/>
        <w:overflowPunct w:val="0"/>
        <w:autoSpaceDN w:val="0"/>
        <w:snapToGrid w:val="0"/>
        <w:spacing w:line="320" w:lineRule="exact"/>
        <w:ind w:left="1531"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1.性別主流化訓練</w:t>
      </w:r>
    </w:p>
    <w:p w:rsidR="00C4607B" w:rsidRPr="00020183" w:rsidRDefault="00C4607B" w:rsidP="006B52E8">
      <w:pPr>
        <w:suppressAutoHyphens/>
        <w:overflowPunct w:val="0"/>
        <w:autoSpaceDN w:val="0"/>
        <w:snapToGrid w:val="0"/>
        <w:spacing w:line="320" w:lineRule="exact"/>
        <w:ind w:left="153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為培養公務人員性別意識，</w:t>
      </w:r>
      <w:proofErr w:type="gramStart"/>
      <w:r w:rsidRPr="00020183">
        <w:rPr>
          <w:rFonts w:ascii="標楷體" w:eastAsia="標楷體" w:hAnsi="標楷體" w:hint="eastAsia"/>
          <w:bCs/>
          <w:color w:val="000000" w:themeColor="text1"/>
          <w:sz w:val="28"/>
          <w:szCs w:val="28"/>
        </w:rPr>
        <w:t>賡</w:t>
      </w:r>
      <w:proofErr w:type="gramEnd"/>
      <w:r w:rsidRPr="00020183">
        <w:rPr>
          <w:rFonts w:ascii="標楷體" w:eastAsia="標楷體" w:hAnsi="標楷體" w:hint="eastAsia"/>
          <w:bCs/>
          <w:color w:val="000000" w:themeColor="text1"/>
          <w:sz w:val="28"/>
          <w:szCs w:val="28"/>
        </w:rPr>
        <w:t>續推動性別主流化政策，規劃遠距教學、數位課程、專題演講、工作坊、電影</w:t>
      </w:r>
      <w:proofErr w:type="gramStart"/>
      <w:r w:rsidRPr="00020183">
        <w:rPr>
          <w:rFonts w:ascii="標楷體" w:eastAsia="標楷體" w:hAnsi="標楷體" w:hint="eastAsia"/>
          <w:bCs/>
          <w:color w:val="000000" w:themeColor="text1"/>
          <w:sz w:val="28"/>
          <w:szCs w:val="28"/>
        </w:rPr>
        <w:t>研</w:t>
      </w:r>
      <w:proofErr w:type="gramEnd"/>
      <w:r w:rsidRPr="00020183">
        <w:rPr>
          <w:rFonts w:ascii="標楷體" w:eastAsia="標楷體" w:hAnsi="標楷體" w:hint="eastAsia"/>
          <w:bCs/>
          <w:color w:val="000000" w:themeColor="text1"/>
          <w:sz w:val="28"/>
          <w:szCs w:val="28"/>
        </w:rPr>
        <w:t>析、讀書會、座談會等多元訓練方式，並針對不同業務屬性人員設計課程，</w:t>
      </w:r>
      <w:proofErr w:type="gramStart"/>
      <w:r w:rsidRPr="00020183">
        <w:rPr>
          <w:rFonts w:ascii="標楷體" w:eastAsia="標楷體" w:hAnsi="標楷體" w:hint="eastAsia"/>
          <w:bCs/>
          <w:color w:val="000000" w:themeColor="text1"/>
          <w:sz w:val="28"/>
          <w:szCs w:val="28"/>
        </w:rPr>
        <w:t>扣合培力</w:t>
      </w:r>
      <w:proofErr w:type="gramEnd"/>
      <w:r w:rsidRPr="00020183">
        <w:rPr>
          <w:rFonts w:ascii="標楷體" w:eastAsia="標楷體" w:hAnsi="標楷體" w:hint="eastAsia"/>
          <w:bCs/>
          <w:color w:val="000000" w:themeColor="text1"/>
          <w:sz w:val="28"/>
          <w:szCs w:val="28"/>
        </w:rPr>
        <w:t>需求及提升實用效益。</w:t>
      </w:r>
    </w:p>
    <w:p w:rsidR="00C4607B" w:rsidRPr="00020183" w:rsidRDefault="00C4607B" w:rsidP="006B52E8">
      <w:pPr>
        <w:suppressAutoHyphens/>
        <w:overflowPunct w:val="0"/>
        <w:autoSpaceDN w:val="0"/>
        <w:snapToGrid w:val="0"/>
        <w:spacing w:line="320" w:lineRule="exact"/>
        <w:ind w:left="1531"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2.CEDAW教育訓練</w:t>
      </w:r>
    </w:p>
    <w:p w:rsidR="00F3212E" w:rsidRPr="00020183" w:rsidRDefault="00C4607B" w:rsidP="006B52E8">
      <w:pPr>
        <w:suppressAutoHyphens/>
        <w:overflowPunct w:val="0"/>
        <w:autoSpaceDN w:val="0"/>
        <w:snapToGrid w:val="0"/>
        <w:spacing w:line="320" w:lineRule="exact"/>
        <w:ind w:left="153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促進各機關同仁將「消除對婦女一切形式歧視公約(CEDAW)」理念運用於業務中，並規劃消除社會、文化及生活中既有的歧視，依據行政院「消除對婦女一切形式歧視公約(CEDAW)教育訓練及宣導計畫(109-112年)」辦理CEDAW訓練課程，截至111年12月底共計11,932人完成實體課程，達成比率為55.4%。</w:t>
      </w:r>
    </w:p>
    <w:p w:rsidR="00C4607B" w:rsidRPr="00020183" w:rsidRDefault="00C4607B"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二</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優化性別友善度，積極拔</w:t>
      </w:r>
      <w:proofErr w:type="gramStart"/>
      <w:r w:rsidRPr="00020183">
        <w:rPr>
          <w:rFonts w:ascii="標楷體" w:eastAsia="標楷體" w:hAnsi="標楷體" w:hint="eastAsia"/>
          <w:bCs/>
          <w:color w:val="000000" w:themeColor="text1"/>
          <w:sz w:val="28"/>
          <w:szCs w:val="28"/>
        </w:rPr>
        <w:t>擢</w:t>
      </w:r>
      <w:proofErr w:type="gramEnd"/>
      <w:r w:rsidRPr="00020183">
        <w:rPr>
          <w:rFonts w:ascii="標楷體" w:eastAsia="標楷體" w:hAnsi="標楷體" w:hint="eastAsia"/>
          <w:bCs/>
          <w:color w:val="000000" w:themeColor="text1"/>
          <w:sz w:val="28"/>
          <w:szCs w:val="28"/>
        </w:rPr>
        <w:t>女性擔任首長及簡任職務</w:t>
      </w:r>
    </w:p>
    <w:p w:rsidR="00C4607B" w:rsidRPr="00020183" w:rsidRDefault="00C4607B"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lastRenderedPageBreak/>
        <w:t>本府各機關女性首長及副首長計69人、女性簡任主管及非主管計51人；一般機關女性一級主管計413人，比率50.24％，已達本府一級單位主管女性</w:t>
      </w:r>
      <w:proofErr w:type="gramStart"/>
      <w:r w:rsidRPr="00020183">
        <w:rPr>
          <w:rFonts w:ascii="標楷體" w:eastAsia="標楷體" w:hAnsi="標楷體" w:hint="eastAsia"/>
          <w:bCs/>
          <w:color w:val="000000" w:themeColor="text1"/>
          <w:sz w:val="28"/>
          <w:szCs w:val="28"/>
        </w:rPr>
        <w:t>佔</w:t>
      </w:r>
      <w:proofErr w:type="gramEnd"/>
      <w:r w:rsidRPr="00020183">
        <w:rPr>
          <w:rFonts w:ascii="標楷體" w:eastAsia="標楷體" w:hAnsi="標楷體" w:hint="eastAsia"/>
          <w:bCs/>
          <w:color w:val="000000" w:themeColor="text1"/>
          <w:sz w:val="28"/>
          <w:szCs w:val="28"/>
        </w:rPr>
        <w:t>1/4之目標。</w:t>
      </w:r>
    </w:p>
    <w:p w:rsidR="00C4607B" w:rsidRPr="00020183" w:rsidRDefault="00C4607B"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三</w:t>
      </w: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推動各委員會</w:t>
      </w:r>
      <w:r w:rsidR="0026170F" w:rsidRPr="00020183">
        <w:rPr>
          <w:rFonts w:ascii="標楷體" w:eastAsia="標楷體" w:hAnsi="標楷體" w:hint="eastAsia"/>
          <w:bCs/>
          <w:color w:val="000000" w:themeColor="text1"/>
          <w:sz w:val="28"/>
          <w:szCs w:val="28"/>
        </w:rPr>
        <w:t>任</w:t>
      </w:r>
      <w:proofErr w:type="gramStart"/>
      <w:r w:rsidRPr="00020183">
        <w:rPr>
          <w:rFonts w:ascii="標楷體" w:eastAsia="標楷體" w:hAnsi="標楷體" w:hint="eastAsia"/>
          <w:bCs/>
          <w:color w:val="000000" w:themeColor="text1"/>
          <w:sz w:val="28"/>
          <w:szCs w:val="28"/>
        </w:rPr>
        <w:t>一</w:t>
      </w:r>
      <w:proofErr w:type="gramEnd"/>
      <w:r w:rsidRPr="00020183">
        <w:rPr>
          <w:rFonts w:ascii="標楷體" w:eastAsia="標楷體" w:hAnsi="標楷體" w:hint="eastAsia"/>
          <w:bCs/>
          <w:color w:val="000000" w:themeColor="text1"/>
          <w:sz w:val="28"/>
          <w:szCs w:val="28"/>
        </w:rPr>
        <w:t>性別人數符合1/3以上比例，</w:t>
      </w:r>
      <w:r w:rsidR="0026170F" w:rsidRPr="00020183">
        <w:rPr>
          <w:rFonts w:ascii="標楷體" w:eastAsia="標楷體" w:hAnsi="標楷體" w:hint="eastAsia"/>
          <w:bCs/>
          <w:color w:val="000000" w:themeColor="text1"/>
          <w:sz w:val="28"/>
          <w:szCs w:val="28"/>
        </w:rPr>
        <w:t>貫徹</w:t>
      </w:r>
      <w:r w:rsidRPr="00020183">
        <w:rPr>
          <w:rFonts w:ascii="標楷體" w:eastAsia="標楷體" w:hAnsi="標楷體" w:hint="eastAsia"/>
          <w:bCs/>
          <w:color w:val="000000" w:themeColor="text1"/>
          <w:sz w:val="28"/>
          <w:szCs w:val="28"/>
        </w:rPr>
        <w:t>性別主流化</w:t>
      </w:r>
    </w:p>
    <w:p w:rsidR="00383A0D" w:rsidRPr="00020183" w:rsidRDefault="00C4607B"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各局處任務編組計164個委員會（小組、會報），除職務指派免受性別比例限制者外，依性別比例規定聘（派）者89個，占83.18％，將持續追蹤並對於聘期屆滿之任務編組，建請各機關透過各種管道，擴大徵詢各界推薦人選，以利委員聘派符合性別比例規範。另一級機關及區公所考績</w:t>
      </w:r>
      <w:proofErr w:type="gramStart"/>
      <w:r w:rsidRPr="00020183">
        <w:rPr>
          <w:rFonts w:ascii="標楷體" w:eastAsia="標楷體" w:hAnsi="標楷體" w:hint="eastAsia"/>
          <w:bCs/>
          <w:color w:val="000000" w:themeColor="text1"/>
          <w:sz w:val="28"/>
          <w:szCs w:val="28"/>
        </w:rPr>
        <w:t>甄</w:t>
      </w:r>
      <w:proofErr w:type="gramEnd"/>
      <w:r w:rsidRPr="00020183">
        <w:rPr>
          <w:rFonts w:ascii="標楷體" w:eastAsia="標楷體" w:hAnsi="標楷體" w:hint="eastAsia"/>
          <w:bCs/>
          <w:color w:val="000000" w:themeColor="text1"/>
          <w:sz w:val="28"/>
          <w:szCs w:val="28"/>
        </w:rPr>
        <w:t>審委員會均符合任</w:t>
      </w:r>
      <w:proofErr w:type="gramStart"/>
      <w:r w:rsidRPr="00020183">
        <w:rPr>
          <w:rFonts w:ascii="標楷體" w:eastAsia="標楷體" w:hAnsi="標楷體" w:hint="eastAsia"/>
          <w:bCs/>
          <w:color w:val="000000" w:themeColor="text1"/>
          <w:sz w:val="28"/>
          <w:szCs w:val="28"/>
        </w:rPr>
        <w:t>一</w:t>
      </w:r>
      <w:proofErr w:type="gramEnd"/>
      <w:r w:rsidRPr="00020183">
        <w:rPr>
          <w:rFonts w:ascii="標楷體" w:eastAsia="標楷體" w:hAnsi="標楷體" w:hint="eastAsia"/>
          <w:bCs/>
          <w:color w:val="000000" w:themeColor="text1"/>
          <w:sz w:val="28"/>
          <w:szCs w:val="28"/>
        </w:rPr>
        <w:t>性別比例規定。</w:t>
      </w:r>
    </w:p>
    <w:p w:rsidR="006B52E8" w:rsidRPr="00020183" w:rsidRDefault="006B52E8" w:rsidP="006B52E8">
      <w:pPr>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sz w:val="28"/>
          <w:szCs w:val="28"/>
        </w:rPr>
      </w:pPr>
    </w:p>
    <w:p w:rsidR="007E0F35" w:rsidRPr="00020183" w:rsidRDefault="000372E4"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五、</w:t>
      </w:r>
      <w:r w:rsidR="008C5D9F" w:rsidRPr="00020183">
        <w:rPr>
          <w:rFonts w:ascii="微軟正黑體" w:eastAsia="微軟正黑體" w:hAnsi="微軟正黑體" w:cs="?????(P)" w:hint="eastAsia"/>
          <w:b/>
          <w:bCs/>
          <w:color w:val="000000" w:themeColor="text1"/>
          <w:kern w:val="0"/>
          <w:sz w:val="30"/>
          <w:szCs w:val="30"/>
        </w:rPr>
        <w:t>表彰優質公務典範，激勵</w:t>
      </w:r>
      <w:r w:rsidRPr="00020183">
        <w:rPr>
          <w:rFonts w:ascii="微軟正黑體" w:eastAsia="微軟正黑體" w:hAnsi="微軟正黑體" w:cs="?????(P)" w:hint="eastAsia"/>
          <w:b/>
          <w:bCs/>
          <w:color w:val="000000" w:themeColor="text1"/>
          <w:kern w:val="0"/>
          <w:sz w:val="30"/>
          <w:szCs w:val="30"/>
        </w:rPr>
        <w:t>傑出貢獻服務</w:t>
      </w:r>
    </w:p>
    <w:p w:rsidR="008C5D9F" w:rsidRPr="00020183" w:rsidRDefault="008C5D9F" w:rsidP="006B52E8">
      <w:pPr>
        <w:pStyle w:val="2"/>
        <w:numPr>
          <w:ilvl w:val="0"/>
          <w:numId w:val="5"/>
        </w:numPr>
        <w:tabs>
          <w:tab w:val="clear" w:pos="1276"/>
          <w:tab w:val="left" w:pos="993"/>
          <w:tab w:val="left" w:pos="1134"/>
        </w:tabs>
        <w:spacing w:line="360" w:lineRule="exact"/>
        <w:ind w:left="868" w:hanging="244"/>
        <w:rPr>
          <w:color w:val="000000" w:themeColor="text1"/>
        </w:rPr>
      </w:pPr>
      <w:r w:rsidRPr="00020183">
        <w:rPr>
          <w:rFonts w:hint="eastAsia"/>
          <w:color w:val="000000" w:themeColor="text1"/>
        </w:rPr>
        <w:t>表揚本府優質模範公務人員</w:t>
      </w:r>
    </w:p>
    <w:p w:rsidR="008C5D9F" w:rsidRPr="00020183" w:rsidRDefault="008C5D9F"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為獎勵優秀青年並激勵本府公務人員工作士氣，依據「高雄市政府選拔模範公務人員實施要點」，辦理本府111年模範公務人員選拔，</w:t>
      </w:r>
      <w:r w:rsidR="00693AD7" w:rsidRPr="00020183">
        <w:rPr>
          <w:rFonts w:ascii="標楷體" w:eastAsia="標楷體" w:hAnsi="標楷體" w:hint="eastAsia"/>
          <w:bCs/>
          <w:color w:val="000000" w:themeColor="text1"/>
          <w:sz w:val="28"/>
          <w:szCs w:val="28"/>
        </w:rPr>
        <w:t>入</w:t>
      </w:r>
      <w:r w:rsidRPr="00020183">
        <w:rPr>
          <w:rFonts w:ascii="標楷體" w:eastAsia="標楷體" w:hAnsi="標楷體" w:hint="eastAsia"/>
          <w:bCs/>
          <w:color w:val="000000" w:themeColor="text1"/>
          <w:sz w:val="28"/>
          <w:szCs w:val="28"/>
        </w:rPr>
        <w:t>選名額由10人增加至12人，經評審結果核定</w:t>
      </w:r>
      <w:r w:rsidR="00693AD7" w:rsidRPr="00020183">
        <w:rPr>
          <w:rFonts w:ascii="標楷體" w:eastAsia="標楷體" w:hAnsi="標楷體" w:hint="eastAsia"/>
          <w:bCs/>
          <w:color w:val="000000" w:themeColor="text1"/>
          <w:sz w:val="28"/>
          <w:szCs w:val="28"/>
        </w:rPr>
        <w:t>本府</w:t>
      </w:r>
      <w:r w:rsidRPr="00020183">
        <w:rPr>
          <w:rFonts w:ascii="標楷體" w:eastAsia="標楷體" w:hAnsi="標楷體" w:hint="eastAsia"/>
          <w:bCs/>
          <w:color w:val="000000" w:themeColor="text1"/>
          <w:sz w:val="28"/>
          <w:szCs w:val="28"/>
        </w:rPr>
        <w:t>衛生局</w:t>
      </w:r>
      <w:r w:rsidR="00693AD7" w:rsidRPr="00020183">
        <w:rPr>
          <w:rFonts w:ascii="標楷體" w:eastAsia="標楷體" w:hAnsi="標楷體" w:hint="eastAsia"/>
          <w:bCs/>
          <w:color w:val="000000" w:themeColor="text1"/>
          <w:sz w:val="28"/>
          <w:szCs w:val="28"/>
        </w:rPr>
        <w:t>副局長</w:t>
      </w:r>
      <w:proofErr w:type="gramStart"/>
      <w:r w:rsidRPr="00020183">
        <w:rPr>
          <w:rFonts w:ascii="標楷體" w:eastAsia="標楷體" w:hAnsi="標楷體" w:hint="eastAsia"/>
          <w:bCs/>
          <w:color w:val="000000" w:themeColor="text1"/>
          <w:sz w:val="28"/>
          <w:szCs w:val="28"/>
        </w:rPr>
        <w:t>潘炤</w:t>
      </w:r>
      <w:proofErr w:type="gramEnd"/>
      <w:r w:rsidRPr="00020183">
        <w:rPr>
          <w:rFonts w:ascii="標楷體" w:eastAsia="標楷體" w:hAnsi="標楷體" w:hint="eastAsia"/>
          <w:bCs/>
          <w:color w:val="000000" w:themeColor="text1"/>
          <w:sz w:val="28"/>
          <w:szCs w:val="28"/>
        </w:rPr>
        <w:t>穎等12人獲獎，並於</w:t>
      </w:r>
      <w:proofErr w:type="gramStart"/>
      <w:r w:rsidRPr="00020183">
        <w:rPr>
          <w:rFonts w:ascii="標楷體" w:eastAsia="標楷體" w:hAnsi="標楷體" w:hint="eastAsia"/>
          <w:bCs/>
          <w:color w:val="000000" w:themeColor="text1"/>
          <w:sz w:val="28"/>
          <w:szCs w:val="28"/>
        </w:rPr>
        <w:t>111年8月10</w:t>
      </w:r>
      <w:r w:rsidR="00677553" w:rsidRPr="00020183">
        <w:rPr>
          <w:rFonts w:ascii="標楷體" w:eastAsia="標楷體" w:hAnsi="標楷體" w:hint="eastAsia"/>
          <w:bCs/>
          <w:color w:val="000000" w:themeColor="text1"/>
          <w:sz w:val="28"/>
          <w:szCs w:val="28"/>
        </w:rPr>
        <w:t>日假本府</w:t>
      </w:r>
      <w:proofErr w:type="gramEnd"/>
      <w:r w:rsidR="00677553" w:rsidRPr="00020183">
        <w:rPr>
          <w:rFonts w:ascii="標楷體" w:eastAsia="標楷體" w:hAnsi="標楷體" w:hint="eastAsia"/>
          <w:bCs/>
          <w:color w:val="000000" w:themeColor="text1"/>
          <w:sz w:val="28"/>
          <w:szCs w:val="28"/>
        </w:rPr>
        <w:t>四維行政中心</w:t>
      </w:r>
      <w:r w:rsidRPr="00020183">
        <w:rPr>
          <w:rFonts w:ascii="標楷體" w:eastAsia="標楷體" w:hAnsi="標楷體" w:hint="eastAsia"/>
          <w:bCs/>
          <w:color w:val="000000" w:themeColor="text1"/>
          <w:sz w:val="28"/>
          <w:szCs w:val="28"/>
        </w:rPr>
        <w:t>大禮堂</w:t>
      </w:r>
      <w:r w:rsidR="0026170F" w:rsidRPr="00020183">
        <w:rPr>
          <w:rFonts w:ascii="標楷體" w:eastAsia="標楷體" w:hAnsi="標楷體" w:hint="eastAsia"/>
          <w:bCs/>
          <w:color w:val="000000" w:themeColor="text1"/>
          <w:sz w:val="28"/>
          <w:szCs w:val="28"/>
        </w:rPr>
        <w:t>由市長公開表揚，並致贈獎狀1幀，以資激勵。</w:t>
      </w:r>
    </w:p>
    <w:p w:rsidR="008C5D9F" w:rsidRPr="00020183" w:rsidRDefault="008C5D9F" w:rsidP="006B52E8">
      <w:pPr>
        <w:pStyle w:val="2"/>
        <w:numPr>
          <w:ilvl w:val="0"/>
          <w:numId w:val="5"/>
        </w:numPr>
        <w:tabs>
          <w:tab w:val="clear" w:pos="1276"/>
          <w:tab w:val="left" w:pos="993"/>
          <w:tab w:val="left" w:pos="1134"/>
        </w:tabs>
        <w:spacing w:line="360" w:lineRule="exact"/>
        <w:ind w:left="868" w:hanging="244"/>
        <w:rPr>
          <w:color w:val="000000" w:themeColor="text1"/>
        </w:rPr>
      </w:pPr>
      <w:r w:rsidRPr="00020183">
        <w:rPr>
          <w:rFonts w:hint="eastAsia"/>
          <w:color w:val="000000" w:themeColor="text1"/>
        </w:rPr>
        <w:t>獲頒行政院模範公務人員</w:t>
      </w:r>
    </w:p>
    <w:p w:rsidR="008C5D9F" w:rsidRPr="00020183" w:rsidRDefault="008C5D9F"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proofErr w:type="gramStart"/>
      <w:r w:rsidRPr="00020183">
        <w:rPr>
          <w:rFonts w:ascii="標楷體" w:eastAsia="標楷體" w:hAnsi="標楷體" w:hint="eastAsia"/>
          <w:bCs/>
          <w:color w:val="000000" w:themeColor="text1"/>
          <w:sz w:val="28"/>
          <w:szCs w:val="28"/>
        </w:rPr>
        <w:t>遴薦本</w:t>
      </w:r>
      <w:proofErr w:type="gramEnd"/>
      <w:r w:rsidRPr="00020183">
        <w:rPr>
          <w:rFonts w:ascii="標楷體" w:eastAsia="標楷體" w:hAnsi="標楷體" w:hint="eastAsia"/>
          <w:bCs/>
          <w:color w:val="000000" w:themeColor="text1"/>
          <w:sz w:val="28"/>
          <w:szCs w:val="28"/>
        </w:rPr>
        <w:t>府衛生局</w:t>
      </w:r>
      <w:r w:rsidR="00693AD7" w:rsidRPr="00020183">
        <w:rPr>
          <w:rFonts w:ascii="標楷體" w:eastAsia="標楷體" w:hAnsi="標楷體" w:hint="eastAsia"/>
          <w:bCs/>
          <w:color w:val="000000" w:themeColor="text1"/>
          <w:sz w:val="28"/>
          <w:szCs w:val="28"/>
        </w:rPr>
        <w:t>副局長</w:t>
      </w:r>
      <w:proofErr w:type="gramStart"/>
      <w:r w:rsidRPr="00020183">
        <w:rPr>
          <w:rFonts w:ascii="標楷體" w:eastAsia="標楷體" w:hAnsi="標楷體" w:hint="eastAsia"/>
          <w:bCs/>
          <w:color w:val="000000" w:themeColor="text1"/>
          <w:sz w:val="28"/>
          <w:szCs w:val="28"/>
        </w:rPr>
        <w:t>潘炤</w:t>
      </w:r>
      <w:proofErr w:type="gramEnd"/>
      <w:r w:rsidRPr="00020183">
        <w:rPr>
          <w:rFonts w:ascii="標楷體" w:eastAsia="標楷體" w:hAnsi="標楷體" w:hint="eastAsia"/>
          <w:bCs/>
          <w:color w:val="000000" w:themeColor="text1"/>
          <w:sz w:val="28"/>
          <w:szCs w:val="28"/>
        </w:rPr>
        <w:t>穎及消防局隊員陳韋仲等2員參加行政院111年模範公務人員選拔，潘員榮膺當選，參加行政院11年11月14日頒獎典禮，獲院長頒給獎座及新臺幣八萬元，並給予公假五日，</w:t>
      </w:r>
      <w:proofErr w:type="gramStart"/>
      <w:r w:rsidRPr="00020183">
        <w:rPr>
          <w:rFonts w:ascii="標楷體" w:eastAsia="標楷體" w:hAnsi="標楷體" w:hint="eastAsia"/>
          <w:bCs/>
          <w:color w:val="000000" w:themeColor="text1"/>
          <w:sz w:val="28"/>
          <w:szCs w:val="28"/>
        </w:rPr>
        <w:t>另獲選</w:t>
      </w:r>
      <w:proofErr w:type="gramEnd"/>
      <w:r w:rsidRPr="00020183">
        <w:rPr>
          <w:rFonts w:ascii="標楷體" w:eastAsia="標楷體" w:hAnsi="標楷體" w:hint="eastAsia"/>
          <w:bCs/>
          <w:color w:val="000000" w:themeColor="text1"/>
          <w:sz w:val="28"/>
          <w:szCs w:val="28"/>
        </w:rPr>
        <w:t>人員實際請公假日數，每日給予補助費五千元。</w:t>
      </w:r>
    </w:p>
    <w:p w:rsidR="007E0F35" w:rsidRPr="00020183" w:rsidRDefault="007E0F35" w:rsidP="006B52E8">
      <w:pPr>
        <w:pStyle w:val="2"/>
        <w:numPr>
          <w:ilvl w:val="0"/>
          <w:numId w:val="5"/>
        </w:numPr>
        <w:tabs>
          <w:tab w:val="clear" w:pos="1276"/>
          <w:tab w:val="left" w:pos="993"/>
          <w:tab w:val="left" w:pos="1134"/>
        </w:tabs>
        <w:spacing w:line="360" w:lineRule="exact"/>
        <w:ind w:left="868" w:hanging="244"/>
        <w:rPr>
          <w:color w:val="000000" w:themeColor="text1"/>
        </w:rPr>
      </w:pPr>
      <w:proofErr w:type="gramStart"/>
      <w:r w:rsidRPr="00020183">
        <w:rPr>
          <w:rFonts w:hint="eastAsia"/>
          <w:color w:val="000000" w:themeColor="text1"/>
        </w:rPr>
        <w:t>遴</w:t>
      </w:r>
      <w:proofErr w:type="gramEnd"/>
      <w:r w:rsidRPr="00020183">
        <w:rPr>
          <w:rFonts w:hint="eastAsia"/>
          <w:color w:val="000000" w:themeColor="text1"/>
        </w:rPr>
        <w:t>薦個人及團體傑出貢獻</w:t>
      </w:r>
    </w:p>
    <w:p w:rsidR="0019423E" w:rsidRPr="00020183" w:rsidRDefault="007E0F35"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依據「公務人員品德修養及工作績效激勵辦法」及「公務人員傑出貢獻獎</w:t>
      </w:r>
      <w:proofErr w:type="gramStart"/>
      <w:r w:rsidRPr="00020183">
        <w:rPr>
          <w:rFonts w:ascii="標楷體" w:eastAsia="標楷體" w:hAnsi="標楷體" w:hint="eastAsia"/>
          <w:bCs/>
          <w:color w:val="000000" w:themeColor="text1"/>
          <w:sz w:val="28"/>
          <w:szCs w:val="28"/>
        </w:rPr>
        <w:t>遴</w:t>
      </w:r>
      <w:proofErr w:type="gramEnd"/>
      <w:r w:rsidRPr="00020183">
        <w:rPr>
          <w:rFonts w:ascii="標楷體" w:eastAsia="標楷體" w:hAnsi="標楷體" w:hint="eastAsia"/>
          <w:bCs/>
          <w:color w:val="000000" w:themeColor="text1"/>
          <w:sz w:val="28"/>
          <w:szCs w:val="28"/>
        </w:rPr>
        <w:t>薦選拔審議及表揚要點」，</w:t>
      </w:r>
      <w:proofErr w:type="gramStart"/>
      <w:r w:rsidRPr="00020183">
        <w:rPr>
          <w:rFonts w:ascii="標楷體" w:eastAsia="標楷體" w:hAnsi="標楷體" w:hint="eastAsia"/>
          <w:bCs/>
          <w:color w:val="000000" w:themeColor="text1"/>
          <w:sz w:val="28"/>
          <w:szCs w:val="28"/>
        </w:rPr>
        <w:t>遴薦本府績</w:t>
      </w:r>
      <w:proofErr w:type="gramEnd"/>
      <w:r w:rsidRPr="00020183">
        <w:rPr>
          <w:rFonts w:ascii="標楷體" w:eastAsia="標楷體" w:hAnsi="標楷體" w:hint="eastAsia"/>
          <w:bCs/>
          <w:color w:val="000000" w:themeColor="text1"/>
          <w:sz w:val="28"/>
          <w:szCs w:val="28"/>
        </w:rPr>
        <w:t>優人員工務局副處長劉中昂、捷運工程局副局長吳嘉昌參與111年公務人員傑出貢獻獎個人組選拔，及本府衛生局、捷運工程局參與團體組選拔。</w:t>
      </w:r>
    </w:p>
    <w:p w:rsidR="00F3212E" w:rsidRPr="00020183" w:rsidRDefault="00F3212E"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p>
    <w:p w:rsidR="005A406E" w:rsidRPr="00020183" w:rsidRDefault="005A406E"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六、</w:t>
      </w:r>
      <w:r w:rsidR="00EB5037" w:rsidRPr="00020183">
        <w:rPr>
          <w:rFonts w:ascii="微軟正黑體" w:eastAsia="微軟正黑體" w:hAnsi="微軟正黑體" w:cs="?????(P)" w:hint="eastAsia"/>
          <w:b/>
          <w:bCs/>
          <w:color w:val="000000" w:themeColor="text1"/>
          <w:kern w:val="0"/>
          <w:sz w:val="30"/>
          <w:szCs w:val="30"/>
        </w:rPr>
        <w:t>整合</w:t>
      </w:r>
      <w:r w:rsidR="000372E4" w:rsidRPr="00020183">
        <w:rPr>
          <w:rFonts w:ascii="微軟正黑體" w:eastAsia="微軟正黑體" w:hAnsi="微軟正黑體" w:cs="?????(P)" w:hint="eastAsia"/>
          <w:b/>
          <w:bCs/>
          <w:color w:val="000000" w:themeColor="text1"/>
          <w:kern w:val="0"/>
          <w:sz w:val="30"/>
          <w:szCs w:val="30"/>
        </w:rPr>
        <w:t>人事資訊</w:t>
      </w:r>
      <w:r w:rsidR="00EB5037" w:rsidRPr="00020183">
        <w:rPr>
          <w:rFonts w:ascii="微軟正黑體" w:eastAsia="微軟正黑體" w:hAnsi="微軟正黑體" w:cs="?????(P)" w:hint="eastAsia"/>
          <w:b/>
          <w:bCs/>
          <w:color w:val="000000" w:themeColor="text1"/>
          <w:kern w:val="0"/>
          <w:sz w:val="30"/>
          <w:szCs w:val="30"/>
        </w:rPr>
        <w:t>服務，優化</w:t>
      </w:r>
      <w:proofErr w:type="gramStart"/>
      <w:r w:rsidR="00EB5037" w:rsidRPr="00020183">
        <w:rPr>
          <w:rFonts w:ascii="微軟正黑體" w:eastAsia="微軟正黑體" w:hAnsi="微軟正黑體" w:cs="?????(P)" w:hint="eastAsia"/>
          <w:b/>
          <w:bCs/>
          <w:color w:val="000000" w:themeColor="text1"/>
          <w:kern w:val="0"/>
          <w:sz w:val="30"/>
          <w:szCs w:val="30"/>
        </w:rPr>
        <w:t>介</w:t>
      </w:r>
      <w:proofErr w:type="gramEnd"/>
      <w:r w:rsidR="00EB5037" w:rsidRPr="00020183">
        <w:rPr>
          <w:rFonts w:ascii="微軟正黑體" w:eastAsia="微軟正黑體" w:hAnsi="微軟正黑體" w:cs="?????(P)" w:hint="eastAsia"/>
          <w:b/>
          <w:bCs/>
          <w:color w:val="000000" w:themeColor="text1"/>
          <w:kern w:val="0"/>
          <w:sz w:val="30"/>
          <w:szCs w:val="30"/>
        </w:rPr>
        <w:t>接</w:t>
      </w:r>
      <w:r w:rsidR="000372E4" w:rsidRPr="00020183">
        <w:rPr>
          <w:rFonts w:ascii="微軟正黑體" w:eastAsia="微軟正黑體" w:hAnsi="微軟正黑體" w:cs="?????(P)" w:hint="eastAsia"/>
          <w:b/>
          <w:bCs/>
          <w:color w:val="000000" w:themeColor="text1"/>
          <w:kern w:val="0"/>
          <w:sz w:val="30"/>
          <w:szCs w:val="30"/>
        </w:rPr>
        <w:t>加值應用</w:t>
      </w:r>
    </w:p>
    <w:p w:rsidR="005A406E" w:rsidRPr="00020183" w:rsidRDefault="005A406E" w:rsidP="006B52E8">
      <w:pPr>
        <w:pStyle w:val="2"/>
        <w:numPr>
          <w:ilvl w:val="0"/>
          <w:numId w:val="16"/>
        </w:numPr>
        <w:tabs>
          <w:tab w:val="clear" w:pos="1276"/>
          <w:tab w:val="left" w:pos="993"/>
          <w:tab w:val="left" w:pos="1134"/>
        </w:tabs>
        <w:spacing w:line="360" w:lineRule="exact"/>
        <w:ind w:left="1066" w:hanging="442"/>
        <w:rPr>
          <w:color w:val="000000" w:themeColor="text1"/>
        </w:rPr>
      </w:pPr>
      <w:r w:rsidRPr="00020183">
        <w:rPr>
          <w:rFonts w:hint="eastAsia"/>
          <w:color w:val="000000" w:themeColor="text1"/>
        </w:rPr>
        <w:t>強化整合式人事服務</w:t>
      </w:r>
    </w:p>
    <w:p w:rsidR="005A406E" w:rsidRPr="00020183" w:rsidRDefault="005A406E"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為整合人事服務系統，輔導各機關同仁經由本府</w:t>
      </w:r>
      <w:proofErr w:type="spellStart"/>
      <w:r w:rsidRPr="00020183">
        <w:rPr>
          <w:rFonts w:ascii="標楷體" w:eastAsia="標楷體" w:hAnsi="標楷體" w:hint="eastAsia"/>
          <w:bCs/>
          <w:color w:val="000000" w:themeColor="text1"/>
          <w:sz w:val="28"/>
          <w:szCs w:val="28"/>
        </w:rPr>
        <w:t>iKPD</w:t>
      </w:r>
      <w:proofErr w:type="spellEnd"/>
      <w:r w:rsidRPr="00020183">
        <w:rPr>
          <w:rFonts w:ascii="標楷體" w:eastAsia="標楷體" w:hAnsi="標楷體" w:hint="eastAsia"/>
          <w:bCs/>
          <w:color w:val="000000" w:themeColor="text1"/>
          <w:sz w:val="28"/>
          <w:szCs w:val="28"/>
        </w:rPr>
        <w:t>人事服務網進入使用</w:t>
      </w:r>
      <w:proofErr w:type="spellStart"/>
      <w:r w:rsidRPr="00020183">
        <w:rPr>
          <w:rFonts w:ascii="標楷體" w:eastAsia="標楷體" w:hAnsi="標楷體" w:hint="eastAsia"/>
          <w:bCs/>
          <w:color w:val="000000" w:themeColor="text1"/>
          <w:sz w:val="28"/>
          <w:szCs w:val="28"/>
        </w:rPr>
        <w:t>WebITR</w:t>
      </w:r>
      <w:proofErr w:type="spellEnd"/>
      <w:r w:rsidRPr="00020183">
        <w:rPr>
          <w:rFonts w:ascii="標楷體" w:eastAsia="標楷體" w:hAnsi="標楷體" w:hint="eastAsia"/>
          <w:bCs/>
          <w:color w:val="000000" w:themeColor="text1"/>
          <w:sz w:val="28"/>
          <w:szCs w:val="28"/>
        </w:rPr>
        <w:t>差勤系統、員工福利服務專區、員工特約商店、及員工關懷網等各式人事服務，目前計571個機關導入使用</w:t>
      </w:r>
      <w:proofErr w:type="spellStart"/>
      <w:r w:rsidRPr="00020183">
        <w:rPr>
          <w:rFonts w:ascii="標楷體" w:eastAsia="標楷體" w:hAnsi="標楷體" w:hint="eastAsia"/>
          <w:bCs/>
          <w:color w:val="000000" w:themeColor="text1"/>
          <w:sz w:val="28"/>
          <w:szCs w:val="28"/>
        </w:rPr>
        <w:t>iKPD</w:t>
      </w:r>
      <w:proofErr w:type="spellEnd"/>
      <w:r w:rsidRPr="00020183">
        <w:rPr>
          <w:rFonts w:ascii="標楷體" w:eastAsia="標楷體" w:hAnsi="標楷體" w:hint="eastAsia"/>
          <w:bCs/>
          <w:color w:val="000000" w:themeColor="text1"/>
          <w:sz w:val="28"/>
          <w:szCs w:val="28"/>
        </w:rPr>
        <w:t>人事服務網</w:t>
      </w:r>
      <w:r w:rsidRPr="00020183">
        <w:rPr>
          <w:rFonts w:ascii="標楷體" w:eastAsia="標楷體" w:hAnsi="標楷體"/>
          <w:bCs/>
          <w:color w:val="000000" w:themeColor="text1"/>
          <w:sz w:val="28"/>
          <w:szCs w:val="28"/>
        </w:rPr>
        <w:t>。</w:t>
      </w:r>
    </w:p>
    <w:p w:rsidR="005A406E" w:rsidRPr="00020183" w:rsidRDefault="005A406E" w:rsidP="006B52E8">
      <w:pPr>
        <w:pStyle w:val="2"/>
        <w:numPr>
          <w:ilvl w:val="0"/>
          <w:numId w:val="16"/>
        </w:numPr>
        <w:tabs>
          <w:tab w:val="clear" w:pos="1276"/>
          <w:tab w:val="left" w:pos="993"/>
          <w:tab w:val="left" w:pos="1134"/>
        </w:tabs>
        <w:spacing w:line="360" w:lineRule="exact"/>
        <w:ind w:hanging="441"/>
        <w:rPr>
          <w:color w:val="000000" w:themeColor="text1"/>
        </w:rPr>
      </w:pPr>
      <w:r w:rsidRPr="00020183">
        <w:rPr>
          <w:rFonts w:hint="eastAsia"/>
          <w:color w:val="000000" w:themeColor="text1"/>
        </w:rPr>
        <w:t>提升人事資料</w:t>
      </w:r>
      <w:proofErr w:type="gramStart"/>
      <w:r w:rsidR="00DF6510" w:rsidRPr="00020183">
        <w:rPr>
          <w:rFonts w:hint="eastAsia"/>
          <w:color w:val="000000" w:themeColor="text1"/>
        </w:rPr>
        <w:t>介</w:t>
      </w:r>
      <w:proofErr w:type="gramEnd"/>
      <w:r w:rsidR="00DF6510" w:rsidRPr="00020183">
        <w:rPr>
          <w:rFonts w:hint="eastAsia"/>
          <w:color w:val="000000" w:themeColor="text1"/>
        </w:rPr>
        <w:t>接</w:t>
      </w:r>
      <w:r w:rsidRPr="00020183">
        <w:rPr>
          <w:rFonts w:hint="eastAsia"/>
          <w:color w:val="000000" w:themeColor="text1"/>
        </w:rPr>
        <w:t>應用</w:t>
      </w:r>
    </w:p>
    <w:p w:rsidR="005A406E" w:rsidRPr="00020183" w:rsidRDefault="005A406E"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為促使跨機關資料流通，極大化人事資料價值，推動各機關資訊系統</w:t>
      </w:r>
      <w:proofErr w:type="gramStart"/>
      <w:r w:rsidRPr="00020183">
        <w:rPr>
          <w:rFonts w:ascii="標楷體" w:eastAsia="標楷體" w:hAnsi="標楷體" w:hint="eastAsia"/>
          <w:bCs/>
          <w:color w:val="000000" w:themeColor="text1"/>
          <w:sz w:val="28"/>
          <w:szCs w:val="28"/>
        </w:rPr>
        <w:t>介</w:t>
      </w:r>
      <w:proofErr w:type="gramEnd"/>
      <w:r w:rsidRPr="00020183">
        <w:rPr>
          <w:rFonts w:ascii="標楷體" w:eastAsia="標楷體" w:hAnsi="標楷體" w:hint="eastAsia"/>
          <w:bCs/>
          <w:color w:val="000000" w:themeColor="text1"/>
          <w:sz w:val="28"/>
          <w:szCs w:val="28"/>
        </w:rPr>
        <w:t>接本府</w:t>
      </w:r>
      <w:proofErr w:type="spellStart"/>
      <w:r w:rsidRPr="00020183">
        <w:rPr>
          <w:rFonts w:ascii="標楷體" w:eastAsia="標楷體" w:hAnsi="標楷體" w:hint="eastAsia"/>
          <w:bCs/>
          <w:color w:val="000000" w:themeColor="text1"/>
          <w:sz w:val="28"/>
          <w:szCs w:val="28"/>
        </w:rPr>
        <w:t>iKPD</w:t>
      </w:r>
      <w:proofErr w:type="spellEnd"/>
      <w:r w:rsidRPr="00020183">
        <w:rPr>
          <w:rFonts w:ascii="標楷體" w:eastAsia="標楷體" w:hAnsi="標楷體" w:hint="eastAsia"/>
          <w:bCs/>
          <w:color w:val="000000" w:themeColor="text1"/>
          <w:sz w:val="28"/>
          <w:szCs w:val="28"/>
        </w:rPr>
        <w:t>人事服務網，目前計有15個機關、52個系統核准</w:t>
      </w:r>
      <w:proofErr w:type="gramStart"/>
      <w:r w:rsidRPr="00020183">
        <w:rPr>
          <w:rFonts w:ascii="標楷體" w:eastAsia="標楷體" w:hAnsi="標楷體" w:hint="eastAsia"/>
          <w:bCs/>
          <w:color w:val="000000" w:themeColor="text1"/>
          <w:sz w:val="28"/>
          <w:szCs w:val="28"/>
        </w:rPr>
        <w:t>介</w:t>
      </w:r>
      <w:proofErr w:type="gramEnd"/>
      <w:r w:rsidRPr="00020183">
        <w:rPr>
          <w:rFonts w:ascii="標楷體" w:eastAsia="標楷體" w:hAnsi="標楷體" w:hint="eastAsia"/>
          <w:bCs/>
          <w:color w:val="000000" w:themeColor="text1"/>
          <w:sz w:val="28"/>
          <w:szCs w:val="28"/>
        </w:rPr>
        <w:t>接申請；透過資料</w:t>
      </w:r>
      <w:proofErr w:type="gramStart"/>
      <w:r w:rsidRPr="00020183">
        <w:rPr>
          <w:rFonts w:ascii="標楷體" w:eastAsia="標楷體" w:hAnsi="標楷體" w:hint="eastAsia"/>
          <w:bCs/>
          <w:color w:val="000000" w:themeColor="text1"/>
          <w:sz w:val="28"/>
          <w:szCs w:val="28"/>
        </w:rPr>
        <w:t>介</w:t>
      </w:r>
      <w:proofErr w:type="gramEnd"/>
      <w:r w:rsidRPr="00020183">
        <w:rPr>
          <w:rFonts w:ascii="標楷體" w:eastAsia="標楷體" w:hAnsi="標楷體" w:hint="eastAsia"/>
          <w:bCs/>
          <w:color w:val="000000" w:themeColor="text1"/>
          <w:sz w:val="28"/>
          <w:szCs w:val="28"/>
        </w:rPr>
        <w:t>接標準流程，本府各機關業務橫向實質連接，促進市政業務流程再造，提升機關行政效能</w:t>
      </w:r>
      <w:r w:rsidRPr="00020183">
        <w:rPr>
          <w:rFonts w:ascii="標楷體" w:eastAsia="標楷體" w:hAnsi="標楷體"/>
          <w:bCs/>
          <w:color w:val="000000" w:themeColor="text1"/>
          <w:sz w:val="28"/>
          <w:szCs w:val="28"/>
        </w:rPr>
        <w:t>。</w:t>
      </w:r>
    </w:p>
    <w:p w:rsidR="00830961" w:rsidRPr="00020183" w:rsidRDefault="0026170F" w:rsidP="006B52E8">
      <w:pPr>
        <w:pStyle w:val="2"/>
        <w:numPr>
          <w:ilvl w:val="0"/>
          <w:numId w:val="16"/>
        </w:numPr>
        <w:tabs>
          <w:tab w:val="clear" w:pos="1276"/>
          <w:tab w:val="left" w:pos="993"/>
          <w:tab w:val="left" w:pos="1134"/>
        </w:tabs>
        <w:spacing w:line="360" w:lineRule="exact"/>
        <w:ind w:hanging="441"/>
        <w:rPr>
          <w:color w:val="000000" w:themeColor="text1"/>
        </w:rPr>
      </w:pPr>
      <w:r w:rsidRPr="00020183">
        <w:rPr>
          <w:rFonts w:hint="eastAsia"/>
          <w:color w:val="000000" w:themeColor="text1"/>
        </w:rPr>
        <w:t>推動</w:t>
      </w:r>
      <w:r w:rsidR="00830961" w:rsidRPr="00020183">
        <w:rPr>
          <w:color w:val="000000" w:themeColor="text1"/>
        </w:rPr>
        <w:t>差勤</w:t>
      </w:r>
      <w:r w:rsidR="00830961" w:rsidRPr="00020183">
        <w:rPr>
          <w:rFonts w:hint="eastAsia"/>
          <w:color w:val="000000" w:themeColor="text1"/>
        </w:rPr>
        <w:t>管理</w:t>
      </w:r>
      <w:r w:rsidR="00830961" w:rsidRPr="00020183">
        <w:rPr>
          <w:color w:val="000000" w:themeColor="text1"/>
        </w:rPr>
        <w:t>電子</w:t>
      </w:r>
      <w:r w:rsidR="00830961" w:rsidRPr="00020183">
        <w:rPr>
          <w:rFonts w:hint="eastAsia"/>
          <w:color w:val="000000" w:themeColor="text1"/>
        </w:rPr>
        <w:t>化與人事服務資訊化</w:t>
      </w:r>
    </w:p>
    <w:p w:rsidR="00BA3B58" w:rsidRPr="00020183" w:rsidRDefault="00830961"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本府所屬機關差勤管理電子化措施，計有本府</w:t>
      </w:r>
      <w:r w:rsidR="00FC1000" w:rsidRPr="00020183">
        <w:rPr>
          <w:rFonts w:ascii="標楷體" w:eastAsia="標楷體" w:hAnsi="標楷體" w:hint="eastAsia"/>
          <w:bCs/>
          <w:color w:val="000000" w:themeColor="text1"/>
          <w:sz w:val="28"/>
          <w:szCs w:val="28"/>
        </w:rPr>
        <w:t>155</w:t>
      </w:r>
      <w:r w:rsidRPr="00020183">
        <w:rPr>
          <w:rFonts w:ascii="標楷體" w:eastAsia="標楷體" w:hAnsi="標楷體" w:hint="eastAsia"/>
          <w:bCs/>
          <w:color w:val="000000" w:themeColor="text1"/>
          <w:sz w:val="28"/>
          <w:szCs w:val="28"/>
        </w:rPr>
        <w:t>個機關暨38個區公所、35</w:t>
      </w:r>
      <w:r w:rsidR="00FC1000" w:rsidRPr="00020183">
        <w:rPr>
          <w:rFonts w:ascii="標楷體" w:eastAsia="標楷體" w:hAnsi="標楷體" w:hint="eastAsia"/>
          <w:bCs/>
          <w:color w:val="000000" w:themeColor="text1"/>
          <w:sz w:val="28"/>
          <w:szCs w:val="28"/>
        </w:rPr>
        <w:t>4</w:t>
      </w:r>
      <w:r w:rsidRPr="00020183">
        <w:rPr>
          <w:rFonts w:ascii="標楷體" w:eastAsia="標楷體" w:hAnsi="標楷體" w:hint="eastAsia"/>
          <w:bCs/>
          <w:color w:val="000000" w:themeColor="text1"/>
          <w:sz w:val="28"/>
          <w:szCs w:val="28"/>
        </w:rPr>
        <w:t>所學校等全面實施，為增進各機關學校同仁使用</w:t>
      </w:r>
      <w:proofErr w:type="spellStart"/>
      <w:r w:rsidRPr="00020183">
        <w:rPr>
          <w:rFonts w:ascii="標楷體" w:eastAsia="標楷體" w:hAnsi="標楷體" w:hint="eastAsia"/>
          <w:bCs/>
          <w:color w:val="000000" w:themeColor="text1"/>
          <w:sz w:val="28"/>
          <w:szCs w:val="28"/>
        </w:rPr>
        <w:t>WebITR</w:t>
      </w:r>
      <w:proofErr w:type="spellEnd"/>
      <w:r w:rsidRPr="00020183">
        <w:rPr>
          <w:rFonts w:ascii="標楷體" w:eastAsia="標楷體" w:hAnsi="標楷體" w:hint="eastAsia"/>
          <w:bCs/>
          <w:color w:val="000000" w:themeColor="text1"/>
          <w:sz w:val="28"/>
          <w:szCs w:val="28"/>
        </w:rPr>
        <w:lastRenderedPageBreak/>
        <w:t>差勤系統，</w:t>
      </w:r>
      <w:proofErr w:type="gramStart"/>
      <w:r w:rsidRPr="00020183">
        <w:rPr>
          <w:rFonts w:ascii="標楷體" w:eastAsia="標楷體" w:hAnsi="標楷體" w:hint="eastAsia"/>
          <w:bCs/>
          <w:color w:val="000000" w:themeColor="text1"/>
          <w:sz w:val="28"/>
          <w:szCs w:val="28"/>
        </w:rPr>
        <w:t>爰</w:t>
      </w:r>
      <w:proofErr w:type="gramEnd"/>
      <w:r w:rsidRPr="00020183">
        <w:rPr>
          <w:rFonts w:ascii="標楷體" w:eastAsia="標楷體" w:hAnsi="標楷體" w:hint="eastAsia"/>
          <w:bCs/>
          <w:color w:val="000000" w:themeColor="text1"/>
          <w:sz w:val="28"/>
          <w:szCs w:val="28"/>
        </w:rPr>
        <w:t>強化電子差勤管理，有助同仁請假更即時，執行職務更彈性，充分提升人事服務管理更具人性、數位性與方便性。</w:t>
      </w:r>
    </w:p>
    <w:p w:rsidR="00F3212E" w:rsidRPr="00020183" w:rsidRDefault="00F3212E" w:rsidP="006B52E8">
      <w:pPr>
        <w:suppressAutoHyphens/>
        <w:overflowPunct w:val="0"/>
        <w:autoSpaceDE w:val="0"/>
        <w:autoSpaceDN w:val="0"/>
        <w:snapToGrid w:val="0"/>
        <w:spacing w:line="320" w:lineRule="exact"/>
        <w:ind w:left="1191"/>
        <w:jc w:val="both"/>
        <w:textAlignment w:val="baseline"/>
        <w:rPr>
          <w:rFonts w:ascii="標楷體" w:eastAsia="標楷體" w:hAnsi="標楷體"/>
          <w:bCs/>
          <w:color w:val="000000" w:themeColor="text1"/>
          <w:sz w:val="28"/>
          <w:szCs w:val="28"/>
        </w:rPr>
      </w:pPr>
    </w:p>
    <w:p w:rsidR="00C4607B" w:rsidRPr="00020183" w:rsidRDefault="00C4607B"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七、輔導公務人員協會，促進</w:t>
      </w:r>
      <w:r w:rsidR="00EB5037" w:rsidRPr="00020183">
        <w:rPr>
          <w:rFonts w:ascii="微軟正黑體" w:eastAsia="微軟正黑體" w:hAnsi="微軟正黑體" w:cs="?????(P)" w:hint="eastAsia"/>
          <w:b/>
          <w:bCs/>
          <w:color w:val="000000" w:themeColor="text1"/>
          <w:kern w:val="0"/>
          <w:sz w:val="30"/>
          <w:szCs w:val="30"/>
        </w:rPr>
        <w:t>組織互動合作</w:t>
      </w:r>
    </w:p>
    <w:p w:rsidR="00383A0D" w:rsidRPr="00020183" w:rsidRDefault="00EB5037" w:rsidP="006B52E8">
      <w:pPr>
        <w:autoSpaceDE w:val="0"/>
        <w:autoSpaceDN w:val="0"/>
        <w:spacing w:line="320" w:lineRule="exact"/>
        <w:ind w:leftChars="250" w:left="600"/>
        <w:jc w:val="both"/>
        <w:rPr>
          <w:rFonts w:ascii="標楷體" w:eastAsia="標楷體" w:hAnsi="標楷體" w:cs="Arial"/>
          <w:bCs/>
          <w:color w:val="000000" w:themeColor="text1"/>
          <w:sz w:val="28"/>
          <w:szCs w:val="28"/>
        </w:rPr>
      </w:pPr>
      <w:r w:rsidRPr="00020183">
        <w:rPr>
          <w:rFonts w:ascii="標楷體" w:eastAsia="標楷體" w:hAnsi="標楷體" w:cs="Arial" w:hint="eastAsia"/>
          <w:bCs/>
          <w:color w:val="000000" w:themeColor="text1"/>
          <w:sz w:val="28"/>
          <w:szCs w:val="28"/>
          <w:lang w:eastAsia="zh-HK"/>
        </w:rPr>
        <w:t>為</w:t>
      </w:r>
      <w:r w:rsidR="00EF1840" w:rsidRPr="00020183">
        <w:rPr>
          <w:rFonts w:ascii="標楷體" w:eastAsia="標楷體" w:hAnsi="標楷體" w:cs="Arial" w:hint="eastAsia"/>
          <w:bCs/>
          <w:color w:val="000000" w:themeColor="text1"/>
          <w:sz w:val="28"/>
          <w:szCs w:val="28"/>
          <w:lang w:eastAsia="zh-HK"/>
        </w:rPr>
        <w:t>促進</w:t>
      </w:r>
      <w:r w:rsidR="00C4607B" w:rsidRPr="00020183">
        <w:rPr>
          <w:rFonts w:ascii="標楷體" w:eastAsia="標楷體" w:hAnsi="標楷體" w:cs="Arial" w:hint="eastAsia"/>
          <w:bCs/>
          <w:color w:val="000000" w:themeColor="text1"/>
          <w:sz w:val="28"/>
          <w:szCs w:val="28"/>
        </w:rPr>
        <w:t>本市</w:t>
      </w:r>
      <w:r w:rsidR="00C4607B" w:rsidRPr="00020183">
        <w:rPr>
          <w:rFonts w:ascii="標楷體" w:eastAsia="標楷體" w:hAnsi="標楷體" w:hint="eastAsia"/>
          <w:color w:val="000000" w:themeColor="text1"/>
          <w:sz w:val="28"/>
          <w:szCs w:val="28"/>
        </w:rPr>
        <w:t>公務人員</w:t>
      </w:r>
      <w:r w:rsidRPr="00020183">
        <w:rPr>
          <w:rFonts w:ascii="標楷體" w:eastAsia="標楷體" w:hAnsi="標楷體" w:cs="Arial" w:hint="eastAsia"/>
          <w:bCs/>
          <w:color w:val="000000" w:themeColor="text1"/>
          <w:sz w:val="28"/>
          <w:szCs w:val="28"/>
        </w:rPr>
        <w:t>協會</w:t>
      </w:r>
      <w:r w:rsidRPr="00020183">
        <w:rPr>
          <w:rFonts w:ascii="標楷體" w:eastAsia="標楷體" w:hAnsi="標楷體" w:cs="Arial" w:hint="eastAsia"/>
          <w:bCs/>
          <w:color w:val="000000" w:themeColor="text1"/>
          <w:sz w:val="28"/>
          <w:szCs w:val="28"/>
          <w:lang w:eastAsia="zh-HK"/>
        </w:rPr>
        <w:t>組織</w:t>
      </w:r>
      <w:r w:rsidRPr="00020183">
        <w:rPr>
          <w:rFonts w:ascii="標楷體" w:eastAsia="標楷體" w:hAnsi="標楷體" w:cs="Arial" w:hint="eastAsia"/>
          <w:bCs/>
          <w:color w:val="000000" w:themeColor="text1"/>
          <w:sz w:val="28"/>
          <w:szCs w:val="28"/>
        </w:rPr>
        <w:t>互</w:t>
      </w:r>
      <w:r w:rsidRPr="00020183">
        <w:rPr>
          <w:rFonts w:ascii="標楷體" w:eastAsia="標楷體" w:hAnsi="標楷體" w:cs="Arial" w:hint="eastAsia"/>
          <w:bCs/>
          <w:color w:val="000000" w:themeColor="text1"/>
          <w:sz w:val="28"/>
          <w:szCs w:val="28"/>
          <w:lang w:eastAsia="zh-HK"/>
        </w:rPr>
        <w:t>動合作</w:t>
      </w:r>
      <w:r w:rsidR="00C4607B" w:rsidRPr="00020183">
        <w:rPr>
          <w:rFonts w:ascii="標楷體" w:eastAsia="標楷體" w:hAnsi="標楷體" w:cs="Arial" w:hint="eastAsia"/>
          <w:bCs/>
          <w:color w:val="000000" w:themeColor="text1"/>
          <w:sz w:val="28"/>
          <w:szCs w:val="28"/>
        </w:rPr>
        <w:t>，</w:t>
      </w:r>
      <w:r w:rsidR="00EF1840" w:rsidRPr="00020183">
        <w:rPr>
          <w:rFonts w:ascii="標楷體" w:eastAsia="標楷體" w:hAnsi="標楷體" w:cs="Arial" w:hint="eastAsia"/>
          <w:bCs/>
          <w:color w:val="000000" w:themeColor="text1"/>
          <w:sz w:val="28"/>
          <w:szCs w:val="28"/>
          <w:lang w:eastAsia="zh-HK"/>
        </w:rPr>
        <w:t>於111年下半年辦理「</w:t>
      </w:r>
      <w:proofErr w:type="gramStart"/>
      <w:r w:rsidR="00EF1840" w:rsidRPr="00020183">
        <w:rPr>
          <w:rFonts w:ascii="標楷體" w:eastAsia="標楷體" w:hAnsi="標楷體" w:cs="Arial" w:hint="eastAsia"/>
          <w:bCs/>
          <w:color w:val="000000" w:themeColor="text1"/>
          <w:sz w:val="28"/>
          <w:szCs w:val="28"/>
          <w:lang w:eastAsia="zh-HK"/>
        </w:rPr>
        <w:t>111</w:t>
      </w:r>
      <w:proofErr w:type="gramEnd"/>
      <w:r w:rsidR="00EF1840" w:rsidRPr="00020183">
        <w:rPr>
          <w:rFonts w:ascii="標楷體" w:eastAsia="標楷體" w:hAnsi="標楷體" w:cs="Arial" w:hint="eastAsia"/>
          <w:bCs/>
          <w:color w:val="000000" w:themeColor="text1"/>
          <w:sz w:val="28"/>
          <w:szCs w:val="28"/>
          <w:lang w:eastAsia="zh-HK"/>
        </w:rPr>
        <w:t>年度會員大會暨健行活動」、「</w:t>
      </w:r>
      <w:proofErr w:type="gramStart"/>
      <w:r w:rsidR="00EF1840" w:rsidRPr="00020183">
        <w:rPr>
          <w:rFonts w:ascii="標楷體" w:eastAsia="標楷體" w:hAnsi="標楷體" w:cs="Arial" w:hint="eastAsia"/>
          <w:bCs/>
          <w:color w:val="000000" w:themeColor="text1"/>
          <w:sz w:val="28"/>
          <w:szCs w:val="28"/>
          <w:lang w:eastAsia="zh-HK"/>
        </w:rPr>
        <w:t>111</w:t>
      </w:r>
      <w:proofErr w:type="gramEnd"/>
      <w:r w:rsidR="00EF1840" w:rsidRPr="00020183">
        <w:rPr>
          <w:rFonts w:ascii="標楷體" w:eastAsia="標楷體" w:hAnsi="標楷體" w:cs="Arial" w:hint="eastAsia"/>
          <w:bCs/>
          <w:color w:val="000000" w:themeColor="text1"/>
          <w:sz w:val="28"/>
          <w:szCs w:val="28"/>
          <w:lang w:eastAsia="zh-HK"/>
        </w:rPr>
        <w:t>年度會員環境教育宣導活動」，並</w:t>
      </w:r>
      <w:r w:rsidR="00C4607B" w:rsidRPr="00020183">
        <w:rPr>
          <w:rFonts w:ascii="標楷體" w:eastAsia="標楷體" w:hAnsi="標楷體" w:cs="Arial" w:hint="eastAsia"/>
          <w:bCs/>
          <w:color w:val="000000" w:themeColor="text1"/>
          <w:sz w:val="28"/>
          <w:szCs w:val="28"/>
        </w:rPr>
        <w:t>依「高雄市政府補助公務人員協會作業要點」規定</w:t>
      </w:r>
      <w:proofErr w:type="gramStart"/>
      <w:r w:rsidR="00C4607B" w:rsidRPr="00020183">
        <w:rPr>
          <w:rFonts w:ascii="標楷體" w:eastAsia="標楷體" w:hAnsi="標楷體" w:cs="Arial" w:hint="eastAsia"/>
          <w:bCs/>
          <w:color w:val="000000" w:themeColor="text1"/>
          <w:sz w:val="28"/>
          <w:szCs w:val="28"/>
        </w:rPr>
        <w:t>提撥</w:t>
      </w:r>
      <w:proofErr w:type="gramEnd"/>
      <w:r w:rsidR="00C4607B" w:rsidRPr="00020183">
        <w:rPr>
          <w:rFonts w:ascii="標楷體" w:eastAsia="標楷體" w:hAnsi="標楷體" w:cs="Arial" w:hint="eastAsia"/>
          <w:bCs/>
          <w:color w:val="000000" w:themeColor="text1"/>
          <w:sz w:val="28"/>
          <w:szCs w:val="28"/>
        </w:rPr>
        <w:t>補助經費，</w:t>
      </w:r>
      <w:proofErr w:type="gramStart"/>
      <w:r w:rsidR="00EF1840" w:rsidRPr="00020183">
        <w:rPr>
          <w:rFonts w:ascii="標楷體" w:eastAsia="標楷體" w:hAnsi="標楷體" w:cs="Arial" w:hint="eastAsia"/>
          <w:bCs/>
          <w:color w:val="000000" w:themeColor="text1"/>
          <w:sz w:val="28"/>
          <w:szCs w:val="28"/>
        </w:rPr>
        <w:t>賡</w:t>
      </w:r>
      <w:proofErr w:type="gramEnd"/>
      <w:r w:rsidR="00EF1840" w:rsidRPr="00020183">
        <w:rPr>
          <w:rFonts w:ascii="標楷體" w:eastAsia="標楷體" w:hAnsi="標楷體" w:cs="Arial" w:hint="eastAsia"/>
          <w:bCs/>
          <w:color w:val="000000" w:themeColor="text1"/>
          <w:sz w:val="28"/>
          <w:szCs w:val="28"/>
          <w:lang w:eastAsia="zh-HK"/>
        </w:rPr>
        <w:t>續</w:t>
      </w:r>
      <w:r w:rsidR="00C4607B" w:rsidRPr="00020183">
        <w:rPr>
          <w:rFonts w:ascii="標楷體" w:eastAsia="標楷體" w:hAnsi="標楷體" w:cs="Arial" w:hint="eastAsia"/>
          <w:bCs/>
          <w:color w:val="000000" w:themeColor="text1"/>
          <w:sz w:val="28"/>
          <w:szCs w:val="28"/>
        </w:rPr>
        <w:t>輔導協會在遵守行政中立與防疫規定下推展會務。</w:t>
      </w:r>
    </w:p>
    <w:p w:rsidR="00F3212E" w:rsidRPr="00020183" w:rsidRDefault="00F3212E" w:rsidP="006B52E8">
      <w:pPr>
        <w:autoSpaceDE w:val="0"/>
        <w:autoSpaceDN w:val="0"/>
        <w:spacing w:line="320" w:lineRule="exact"/>
        <w:ind w:leftChars="250" w:left="600"/>
        <w:jc w:val="both"/>
        <w:rPr>
          <w:rFonts w:ascii="標楷體" w:eastAsia="標楷體" w:hAnsi="標楷體"/>
          <w:color w:val="000000" w:themeColor="text1"/>
          <w:sz w:val="28"/>
          <w:szCs w:val="28"/>
        </w:rPr>
      </w:pPr>
    </w:p>
    <w:p w:rsidR="00C4607B" w:rsidRPr="00020183" w:rsidRDefault="00C4607B"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八、</w:t>
      </w:r>
      <w:r w:rsidR="00EB5037" w:rsidRPr="00020183">
        <w:rPr>
          <w:rFonts w:ascii="微軟正黑體" w:eastAsia="微軟正黑體" w:hAnsi="微軟正黑體" w:cs="?????(P)" w:hint="eastAsia"/>
          <w:b/>
          <w:bCs/>
          <w:color w:val="000000" w:themeColor="text1"/>
          <w:kern w:val="0"/>
          <w:sz w:val="30"/>
          <w:szCs w:val="30"/>
        </w:rPr>
        <w:t>拓展</w:t>
      </w:r>
      <w:r w:rsidR="00414199" w:rsidRPr="00020183">
        <w:rPr>
          <w:rFonts w:ascii="微軟正黑體" w:eastAsia="微軟正黑體" w:hAnsi="微軟正黑體" w:cs="?????(P)" w:hint="eastAsia"/>
          <w:b/>
          <w:bCs/>
          <w:color w:val="000000" w:themeColor="text1"/>
          <w:kern w:val="0"/>
          <w:sz w:val="30"/>
          <w:szCs w:val="30"/>
        </w:rPr>
        <w:t>職場善循環</w:t>
      </w:r>
      <w:r w:rsidRPr="00020183">
        <w:rPr>
          <w:rFonts w:ascii="微軟正黑體" w:eastAsia="微軟正黑體" w:hAnsi="微軟正黑體" w:cs="?????(P)" w:hint="eastAsia"/>
          <w:b/>
          <w:bCs/>
          <w:color w:val="000000" w:themeColor="text1"/>
          <w:kern w:val="0"/>
          <w:sz w:val="30"/>
          <w:szCs w:val="30"/>
        </w:rPr>
        <w:t xml:space="preserve">，活化關懷團隊運作 </w:t>
      </w:r>
    </w:p>
    <w:p w:rsidR="00C4607B" w:rsidRPr="00020183" w:rsidRDefault="006B52E8"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C4607B" w:rsidRPr="00020183">
        <w:rPr>
          <w:rFonts w:ascii="標楷體" w:eastAsia="標楷體" w:hAnsi="標楷體" w:hint="eastAsia"/>
          <w:bCs/>
          <w:color w:val="000000" w:themeColor="text1"/>
          <w:sz w:val="28"/>
          <w:szCs w:val="28"/>
        </w:rPr>
        <w:t>一</w:t>
      </w:r>
      <w:r w:rsidRPr="00020183">
        <w:rPr>
          <w:rFonts w:ascii="標楷體" w:eastAsia="標楷體" w:hAnsi="標楷體" w:hint="eastAsia"/>
          <w:bCs/>
          <w:color w:val="000000" w:themeColor="text1"/>
          <w:sz w:val="28"/>
          <w:szCs w:val="28"/>
        </w:rPr>
        <w:t>）</w:t>
      </w:r>
      <w:r w:rsidR="00C4607B" w:rsidRPr="00020183">
        <w:rPr>
          <w:rFonts w:ascii="標楷體" w:eastAsia="標楷體" w:hAnsi="標楷體" w:hint="eastAsia"/>
          <w:bCs/>
          <w:color w:val="000000" w:themeColor="text1"/>
          <w:sz w:val="28"/>
          <w:szCs w:val="28"/>
        </w:rPr>
        <w:t>策進員工協助方案措施，強化健康促進效能</w:t>
      </w:r>
    </w:p>
    <w:p w:rsidR="00C4607B" w:rsidRPr="00020183" w:rsidRDefault="00C4607B" w:rsidP="00905005">
      <w:pPr>
        <w:suppressAutoHyphens/>
        <w:overflowPunct w:val="0"/>
        <w:autoSpaceDE w:val="0"/>
        <w:autoSpaceDN w:val="0"/>
        <w:snapToGrid w:val="0"/>
        <w:spacing w:line="320" w:lineRule="exact"/>
        <w:ind w:left="1332"/>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為落實人性關懷，營造</w:t>
      </w:r>
      <w:r w:rsidR="00925C71" w:rsidRPr="00020183">
        <w:rPr>
          <w:rFonts w:ascii="標楷體" w:eastAsia="標楷體" w:hAnsi="標楷體" w:hint="eastAsia"/>
          <w:bCs/>
          <w:color w:val="000000" w:themeColor="text1"/>
          <w:sz w:val="28"/>
          <w:szCs w:val="28"/>
        </w:rPr>
        <w:t>溫</w:t>
      </w:r>
      <w:r w:rsidRPr="00020183">
        <w:rPr>
          <w:rFonts w:ascii="標楷體" w:eastAsia="標楷體" w:hAnsi="標楷體" w:hint="eastAsia"/>
          <w:bCs/>
          <w:color w:val="000000" w:themeColor="text1"/>
          <w:sz w:val="28"/>
          <w:szCs w:val="28"/>
        </w:rPr>
        <w:t>馨關懷之組織文化，</w:t>
      </w:r>
      <w:proofErr w:type="gramStart"/>
      <w:r w:rsidRPr="00020183">
        <w:rPr>
          <w:rFonts w:ascii="標楷體" w:eastAsia="標楷體" w:hAnsi="標楷體" w:hint="eastAsia"/>
          <w:bCs/>
          <w:color w:val="000000" w:themeColor="text1"/>
          <w:sz w:val="28"/>
          <w:szCs w:val="28"/>
        </w:rPr>
        <w:t>爰</w:t>
      </w:r>
      <w:proofErr w:type="gramEnd"/>
      <w:r w:rsidRPr="00020183">
        <w:rPr>
          <w:rFonts w:ascii="標楷體" w:eastAsia="標楷體" w:hAnsi="標楷體" w:hint="eastAsia"/>
          <w:bCs/>
          <w:color w:val="000000" w:themeColor="text1"/>
          <w:sz w:val="28"/>
          <w:szCs w:val="28"/>
        </w:rPr>
        <w:t>訂定本府111年員工協助方案「Takao善循環</w:t>
      </w:r>
      <w:proofErr w:type="gramStart"/>
      <w:r w:rsidRPr="00020183">
        <w:rPr>
          <w:rFonts w:ascii="標楷體" w:eastAsia="標楷體" w:hAnsi="標楷體" w:hint="eastAsia"/>
          <w:bCs/>
          <w:color w:val="000000" w:themeColor="text1"/>
          <w:sz w:val="28"/>
          <w:szCs w:val="28"/>
        </w:rPr>
        <w:t>‧</w:t>
      </w:r>
      <w:proofErr w:type="gramEnd"/>
      <w:r w:rsidRPr="00020183">
        <w:rPr>
          <w:rFonts w:ascii="標楷體" w:eastAsia="標楷體" w:hAnsi="標楷體" w:hint="eastAsia"/>
          <w:bCs/>
          <w:color w:val="000000" w:themeColor="text1"/>
          <w:sz w:val="28"/>
          <w:szCs w:val="28"/>
        </w:rPr>
        <w:t>職</w:t>
      </w:r>
      <w:proofErr w:type="gramStart"/>
      <w:r w:rsidRPr="00020183">
        <w:rPr>
          <w:rFonts w:ascii="標楷體" w:eastAsia="標楷體" w:hAnsi="標楷體" w:hint="eastAsia"/>
          <w:bCs/>
          <w:color w:val="000000" w:themeColor="text1"/>
          <w:sz w:val="28"/>
          <w:szCs w:val="28"/>
        </w:rPr>
        <w:t>場添溫暖</w:t>
      </w:r>
      <w:proofErr w:type="gramEnd"/>
      <w:r w:rsidRPr="00020183">
        <w:rPr>
          <w:rFonts w:ascii="標楷體" w:eastAsia="標楷體" w:hAnsi="標楷體" w:hint="eastAsia"/>
          <w:bCs/>
          <w:color w:val="000000" w:themeColor="text1"/>
          <w:sz w:val="28"/>
          <w:szCs w:val="28"/>
        </w:rPr>
        <w:t>」實施計畫，111年</w:t>
      </w:r>
      <w:r w:rsidR="00FF4A04" w:rsidRPr="00020183">
        <w:rPr>
          <w:rFonts w:ascii="標楷體" w:eastAsia="標楷體" w:hAnsi="標楷體" w:hint="eastAsia"/>
          <w:bCs/>
          <w:color w:val="000000" w:themeColor="text1"/>
          <w:sz w:val="28"/>
          <w:szCs w:val="28"/>
        </w:rPr>
        <w:t>下半年</w:t>
      </w:r>
      <w:r w:rsidRPr="00020183">
        <w:rPr>
          <w:rFonts w:ascii="標楷體" w:eastAsia="標楷體" w:hAnsi="標楷體" w:hint="eastAsia"/>
          <w:bCs/>
          <w:color w:val="000000" w:themeColor="text1"/>
          <w:sz w:val="28"/>
          <w:szCs w:val="28"/>
        </w:rPr>
        <w:t>執行成果如下：</w:t>
      </w:r>
    </w:p>
    <w:p w:rsidR="00C4607B" w:rsidRPr="00020183" w:rsidRDefault="00C4607B"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1.提供員工個別及團體心理諮商服務</w:t>
      </w:r>
    </w:p>
    <w:p w:rsidR="00C4607B" w:rsidRPr="00020183" w:rsidRDefault="00C4607B" w:rsidP="00905005">
      <w:p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(1)員工個別諮商服務：委託「張老師」基金會高雄分事務所提供本府員工專業諮商服務，諮商服務涵蓋個人身心、家庭、情感、生涯規劃及職場壓力等廣泛面向，服務方式由「張老師」針對個案需求，推</w:t>
      </w:r>
      <w:proofErr w:type="gramStart"/>
      <w:r w:rsidRPr="00020183">
        <w:rPr>
          <w:rFonts w:ascii="標楷體" w:eastAsia="標楷體" w:hAnsi="標楷體" w:hint="eastAsia"/>
          <w:bCs/>
          <w:color w:val="000000" w:themeColor="text1"/>
          <w:sz w:val="28"/>
          <w:szCs w:val="28"/>
        </w:rPr>
        <w:t>介</w:t>
      </w:r>
      <w:proofErr w:type="gramEnd"/>
      <w:r w:rsidRPr="00020183">
        <w:rPr>
          <w:rFonts w:ascii="標楷體" w:eastAsia="標楷體" w:hAnsi="標楷體" w:hint="eastAsia"/>
          <w:bCs/>
          <w:color w:val="000000" w:themeColor="text1"/>
          <w:sz w:val="28"/>
          <w:szCs w:val="28"/>
        </w:rPr>
        <w:t>專業領域諮商師進行諮商，111年</w:t>
      </w:r>
      <w:r w:rsidR="007E46EF" w:rsidRPr="00020183">
        <w:rPr>
          <w:rFonts w:ascii="標楷體" w:eastAsia="標楷體" w:hAnsi="標楷體" w:hint="eastAsia"/>
          <w:bCs/>
          <w:color w:val="000000" w:themeColor="text1"/>
          <w:sz w:val="28"/>
          <w:szCs w:val="28"/>
        </w:rPr>
        <w:t>7月至12月</w:t>
      </w:r>
      <w:r w:rsidRPr="00020183">
        <w:rPr>
          <w:rFonts w:ascii="標楷體" w:eastAsia="標楷體" w:hAnsi="標楷體" w:hint="eastAsia"/>
          <w:bCs/>
          <w:color w:val="000000" w:themeColor="text1"/>
          <w:sz w:val="28"/>
          <w:szCs w:val="28"/>
        </w:rPr>
        <w:t>計提供</w:t>
      </w:r>
      <w:r w:rsidR="00996498" w:rsidRPr="00020183">
        <w:rPr>
          <w:rFonts w:ascii="標楷體" w:eastAsia="標楷體" w:hAnsi="標楷體" w:hint="eastAsia"/>
          <w:bCs/>
          <w:color w:val="000000" w:themeColor="text1"/>
          <w:sz w:val="28"/>
          <w:szCs w:val="28"/>
        </w:rPr>
        <w:t>3</w:t>
      </w:r>
      <w:r w:rsidR="00D8287B" w:rsidRPr="00020183">
        <w:rPr>
          <w:rFonts w:ascii="標楷體" w:eastAsia="標楷體" w:hAnsi="標楷體" w:hint="eastAsia"/>
          <w:bCs/>
          <w:color w:val="000000" w:themeColor="text1"/>
          <w:sz w:val="28"/>
          <w:szCs w:val="28"/>
        </w:rPr>
        <w:t>0</w:t>
      </w:r>
      <w:r w:rsidRPr="00020183">
        <w:rPr>
          <w:rFonts w:ascii="標楷體" w:eastAsia="標楷體" w:hAnsi="標楷體" w:hint="eastAsia"/>
          <w:bCs/>
          <w:color w:val="000000" w:themeColor="text1"/>
          <w:sz w:val="28"/>
          <w:szCs w:val="28"/>
        </w:rPr>
        <w:t>人次個別諮商服務。</w:t>
      </w:r>
    </w:p>
    <w:p w:rsidR="00C4607B" w:rsidRPr="00020183" w:rsidRDefault="00C4607B" w:rsidP="00905005">
      <w:pPr>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(2)員工團體諮商服務：為創造更佳的職場組織氣候，預防不良情緒因子影響工作表現及個人身心，並促使組織</w:t>
      </w:r>
      <w:r w:rsidR="00DC3F42" w:rsidRPr="00020183">
        <w:rPr>
          <w:rFonts w:ascii="標楷體" w:eastAsia="標楷體" w:hAnsi="標楷體" w:hint="eastAsia"/>
          <w:bCs/>
          <w:color w:val="000000" w:themeColor="text1"/>
          <w:sz w:val="28"/>
          <w:szCs w:val="28"/>
        </w:rPr>
        <w:t>有</w:t>
      </w:r>
      <w:r w:rsidRPr="00020183">
        <w:rPr>
          <w:rFonts w:ascii="標楷體" w:eastAsia="標楷體" w:hAnsi="標楷體" w:hint="eastAsia"/>
          <w:bCs/>
          <w:color w:val="000000" w:themeColor="text1"/>
          <w:sz w:val="28"/>
          <w:szCs w:val="28"/>
        </w:rPr>
        <w:t>效溝通凝聚向心力，於111年11月進行身心症狀個案輔導團體諮商，參加人數共計6人。</w:t>
      </w:r>
    </w:p>
    <w:p w:rsidR="00C4607B" w:rsidRPr="00020183" w:rsidRDefault="00C4607B"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2.各機關善用內部關懷工作團隊</w:t>
      </w:r>
    </w:p>
    <w:p w:rsidR="00C4607B" w:rsidRPr="00020183" w:rsidRDefault="00C4607B" w:rsidP="006B52E8">
      <w:pPr>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sz w:val="28"/>
          <w:szCs w:val="28"/>
        </w:rPr>
      </w:pPr>
      <w:r w:rsidRPr="00020183">
        <w:rPr>
          <w:rFonts w:ascii="標楷體" w:eastAsia="標楷體" w:hAnsi="標楷體" w:hint="eastAsia"/>
          <w:bCs/>
          <w:color w:val="000000" w:themeColor="text1"/>
          <w:spacing w:val="4"/>
          <w:sz w:val="28"/>
          <w:szCs w:val="28"/>
        </w:rPr>
        <w:t>本府各一級機關及區公所皆已籌組內部關懷工作團隊，並由高階主管參與及</w:t>
      </w:r>
      <w:r w:rsidR="00DC3F42" w:rsidRPr="00020183">
        <w:rPr>
          <w:rFonts w:ascii="標楷體" w:eastAsia="標楷體" w:hAnsi="標楷體" w:hint="eastAsia"/>
          <w:bCs/>
          <w:color w:val="000000" w:themeColor="text1"/>
          <w:spacing w:val="4"/>
          <w:sz w:val="28"/>
          <w:szCs w:val="28"/>
        </w:rPr>
        <w:t>引</w:t>
      </w:r>
      <w:r w:rsidRPr="00020183">
        <w:rPr>
          <w:rFonts w:ascii="標楷體" w:eastAsia="標楷體" w:hAnsi="標楷體" w:hint="eastAsia"/>
          <w:bCs/>
          <w:color w:val="000000" w:themeColor="text1"/>
          <w:spacing w:val="4"/>
          <w:sz w:val="28"/>
          <w:szCs w:val="28"/>
        </w:rPr>
        <w:t>導同仁，關懷新進人員、防疫人員、確診隔離者、居家辦公、主管人員等計4,381人，以群策群力落實推動員工協助方案服務本質。</w:t>
      </w:r>
    </w:p>
    <w:p w:rsidR="00C4607B" w:rsidRPr="00020183" w:rsidRDefault="00C4607B"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3.辦理數位員工協助方案(EAP)健康促進作為活動</w:t>
      </w:r>
    </w:p>
    <w:p w:rsidR="00C4607B" w:rsidRPr="00020183" w:rsidRDefault="00C4607B" w:rsidP="006B52E8">
      <w:pPr>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sz w:val="28"/>
          <w:szCs w:val="28"/>
        </w:rPr>
      </w:pPr>
      <w:r w:rsidRPr="00020183">
        <w:rPr>
          <w:rFonts w:ascii="標楷體" w:eastAsia="標楷體" w:hAnsi="標楷體" w:hint="eastAsia"/>
          <w:bCs/>
          <w:color w:val="000000" w:themeColor="text1"/>
          <w:spacing w:val="4"/>
          <w:sz w:val="28"/>
          <w:szCs w:val="28"/>
        </w:rPr>
        <w:t>為提升</w:t>
      </w:r>
      <w:r w:rsidR="0026170F" w:rsidRPr="00020183">
        <w:rPr>
          <w:rFonts w:ascii="標楷體" w:eastAsia="標楷體" w:hAnsi="標楷體" w:hint="eastAsia"/>
          <w:bCs/>
          <w:color w:val="000000" w:themeColor="text1"/>
          <w:spacing w:val="4"/>
          <w:sz w:val="28"/>
          <w:szCs w:val="28"/>
        </w:rPr>
        <w:t>本府</w:t>
      </w:r>
      <w:r w:rsidRPr="00020183">
        <w:rPr>
          <w:rFonts w:ascii="標楷體" w:eastAsia="標楷體" w:hAnsi="標楷體" w:hint="eastAsia"/>
          <w:bCs/>
          <w:color w:val="000000" w:themeColor="text1"/>
          <w:spacing w:val="4"/>
          <w:sz w:val="28"/>
          <w:szCs w:val="28"/>
        </w:rPr>
        <w:t>員工心理健康意識，辦理本府111年EAP健康促進作為「</w:t>
      </w:r>
      <w:proofErr w:type="gramStart"/>
      <w:r w:rsidRPr="00020183">
        <w:rPr>
          <w:rFonts w:ascii="標楷體" w:eastAsia="標楷體" w:hAnsi="標楷體" w:hint="eastAsia"/>
          <w:bCs/>
          <w:color w:val="000000" w:themeColor="text1"/>
          <w:spacing w:val="4"/>
          <w:sz w:val="28"/>
          <w:szCs w:val="28"/>
        </w:rPr>
        <w:t>福府升豐」線上</w:t>
      </w:r>
      <w:proofErr w:type="gramEnd"/>
      <w:r w:rsidRPr="00020183">
        <w:rPr>
          <w:rFonts w:ascii="標楷體" w:eastAsia="標楷體" w:hAnsi="標楷體" w:hint="eastAsia"/>
          <w:bCs/>
          <w:color w:val="000000" w:themeColor="text1"/>
          <w:spacing w:val="4"/>
          <w:sz w:val="28"/>
          <w:szCs w:val="28"/>
        </w:rPr>
        <w:t>推廣活動，策劃</w:t>
      </w:r>
      <w:r w:rsidRPr="00020183">
        <w:rPr>
          <w:rFonts w:ascii="標楷體" w:eastAsia="標楷體" w:hAnsi="標楷體"/>
          <w:bCs/>
          <w:color w:val="000000" w:themeColor="text1"/>
          <w:spacing w:val="4"/>
          <w:sz w:val="28"/>
          <w:szCs w:val="28"/>
        </w:rPr>
        <w:t>C(知的改變-</w:t>
      </w:r>
      <w:r w:rsidRPr="00020183">
        <w:rPr>
          <w:rFonts w:ascii="標楷體" w:eastAsia="標楷體" w:hAnsi="標楷體" w:hint="eastAsia"/>
          <w:bCs/>
          <w:color w:val="000000" w:themeColor="text1"/>
          <w:spacing w:val="4"/>
          <w:sz w:val="28"/>
          <w:szCs w:val="28"/>
        </w:rPr>
        <w:t>心情溫度計施測</w:t>
      </w:r>
      <w:r w:rsidRPr="00020183">
        <w:rPr>
          <w:rFonts w:ascii="標楷體" w:eastAsia="標楷體" w:hAnsi="標楷體"/>
          <w:bCs/>
          <w:color w:val="000000" w:themeColor="text1"/>
          <w:spacing w:val="4"/>
          <w:sz w:val="28"/>
          <w:szCs w:val="28"/>
        </w:rPr>
        <w:t>)、A(動的養成-</w:t>
      </w:r>
      <w:r w:rsidRPr="00020183">
        <w:rPr>
          <w:rFonts w:ascii="標楷體" w:eastAsia="標楷體" w:hAnsi="標楷體" w:hint="eastAsia"/>
          <w:bCs/>
          <w:color w:val="000000" w:themeColor="text1"/>
          <w:spacing w:val="4"/>
          <w:sz w:val="28"/>
          <w:szCs w:val="28"/>
        </w:rPr>
        <w:t>鼓勵運動健走</w:t>
      </w:r>
      <w:r w:rsidRPr="00020183">
        <w:rPr>
          <w:rFonts w:ascii="標楷體" w:eastAsia="標楷體" w:hAnsi="標楷體"/>
          <w:bCs/>
          <w:color w:val="000000" w:themeColor="text1"/>
          <w:spacing w:val="4"/>
          <w:sz w:val="28"/>
          <w:szCs w:val="28"/>
        </w:rPr>
        <w:t>)、R(食的規律-</w:t>
      </w:r>
      <w:r w:rsidRPr="00020183">
        <w:rPr>
          <w:rFonts w:ascii="標楷體" w:eastAsia="標楷體" w:hAnsi="標楷體" w:hint="eastAsia"/>
          <w:bCs/>
          <w:color w:val="000000" w:themeColor="text1"/>
          <w:spacing w:val="4"/>
          <w:sz w:val="28"/>
          <w:szCs w:val="28"/>
        </w:rPr>
        <w:t>傳遞健康飲食觀念</w:t>
      </w:r>
      <w:r w:rsidRPr="00020183">
        <w:rPr>
          <w:rFonts w:ascii="標楷體" w:eastAsia="標楷體" w:hAnsi="標楷體"/>
          <w:bCs/>
          <w:color w:val="000000" w:themeColor="text1"/>
          <w:spacing w:val="4"/>
          <w:sz w:val="28"/>
          <w:szCs w:val="28"/>
        </w:rPr>
        <w:t>)、E(善的建立-</w:t>
      </w:r>
      <w:r w:rsidRPr="00020183">
        <w:rPr>
          <w:rFonts w:ascii="標楷體" w:eastAsia="標楷體" w:hAnsi="標楷體" w:hint="eastAsia"/>
          <w:bCs/>
          <w:color w:val="000000" w:themeColor="text1"/>
          <w:spacing w:val="4"/>
          <w:sz w:val="28"/>
          <w:szCs w:val="28"/>
        </w:rPr>
        <w:t>文字傳遞職場善循環效益</w:t>
      </w:r>
      <w:r w:rsidR="00DC3F42" w:rsidRPr="00020183">
        <w:rPr>
          <w:rFonts w:ascii="標楷體" w:eastAsia="標楷體" w:hAnsi="標楷體"/>
          <w:bCs/>
          <w:color w:val="000000" w:themeColor="text1"/>
          <w:spacing w:val="4"/>
          <w:sz w:val="28"/>
          <w:szCs w:val="28"/>
        </w:rPr>
        <w:t>)</w:t>
      </w:r>
      <w:r w:rsidRPr="00020183">
        <w:rPr>
          <w:rFonts w:ascii="標楷體" w:eastAsia="標楷體" w:hAnsi="標楷體" w:hint="eastAsia"/>
          <w:bCs/>
          <w:color w:val="000000" w:themeColor="text1"/>
          <w:spacing w:val="4"/>
          <w:sz w:val="28"/>
          <w:szCs w:val="28"/>
        </w:rPr>
        <w:t>等數位活動，共計增加本處</w:t>
      </w:r>
      <w:proofErr w:type="spellStart"/>
      <w:r w:rsidRPr="00020183">
        <w:rPr>
          <w:rFonts w:ascii="標楷體" w:eastAsia="標楷體" w:hAnsi="標楷體" w:hint="eastAsia"/>
          <w:bCs/>
          <w:color w:val="000000" w:themeColor="text1"/>
          <w:spacing w:val="4"/>
          <w:sz w:val="28"/>
          <w:szCs w:val="28"/>
        </w:rPr>
        <w:t>iKPD</w:t>
      </w:r>
      <w:proofErr w:type="spellEnd"/>
      <w:r w:rsidRPr="00020183">
        <w:rPr>
          <w:rFonts w:ascii="標楷體" w:eastAsia="標楷體" w:hAnsi="標楷體" w:hint="eastAsia"/>
          <w:bCs/>
          <w:color w:val="000000" w:themeColor="text1"/>
          <w:spacing w:val="4"/>
          <w:sz w:val="28"/>
          <w:szCs w:val="28"/>
        </w:rPr>
        <w:t>人事服務網之員工關懷網及防疫關懷網專區瀏覽34,128人次，活動整體平均滿意度為92.53%。</w:t>
      </w:r>
    </w:p>
    <w:p w:rsidR="00E06F21" w:rsidRPr="00020183" w:rsidRDefault="00E06F21"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（二）食衣住行面面俱到，</w:t>
      </w:r>
      <w:proofErr w:type="gramStart"/>
      <w:r w:rsidRPr="00020183">
        <w:rPr>
          <w:rFonts w:ascii="標楷體" w:eastAsia="標楷體" w:hAnsi="標楷體"/>
          <w:bCs/>
          <w:color w:val="000000" w:themeColor="text1"/>
          <w:sz w:val="28"/>
          <w:szCs w:val="28"/>
        </w:rPr>
        <w:t>挹</w:t>
      </w:r>
      <w:proofErr w:type="gramEnd"/>
      <w:r w:rsidRPr="00020183">
        <w:rPr>
          <w:rFonts w:ascii="標楷體" w:eastAsia="標楷體" w:hAnsi="標楷體"/>
          <w:bCs/>
          <w:color w:val="000000" w:themeColor="text1"/>
          <w:sz w:val="28"/>
          <w:szCs w:val="28"/>
        </w:rPr>
        <w:t>注員工多元福利</w:t>
      </w:r>
    </w:p>
    <w:p w:rsidR="00E06F21" w:rsidRPr="00020183" w:rsidRDefault="00E06F21"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1.發揮員工規模議價能力，</w:t>
      </w:r>
      <w:proofErr w:type="gramStart"/>
      <w:r w:rsidRPr="00020183">
        <w:rPr>
          <w:rFonts w:ascii="標楷體" w:eastAsia="標楷體" w:hAnsi="標楷體" w:hint="eastAsia"/>
          <w:bCs/>
          <w:color w:val="000000" w:themeColor="text1"/>
          <w:sz w:val="28"/>
          <w:szCs w:val="28"/>
        </w:rPr>
        <w:t>協洽有</w:t>
      </w:r>
      <w:proofErr w:type="gramEnd"/>
      <w:r w:rsidRPr="00020183">
        <w:rPr>
          <w:rFonts w:ascii="標楷體" w:eastAsia="標楷體" w:hAnsi="標楷體" w:hint="eastAsia"/>
          <w:bCs/>
          <w:color w:val="000000" w:themeColor="text1"/>
          <w:sz w:val="28"/>
          <w:szCs w:val="28"/>
        </w:rPr>
        <w:t>意願提供相關資源或給予優惠措施之民間機構，奠定公私合作基礎。經由人事機構探</w:t>
      </w:r>
      <w:proofErr w:type="gramStart"/>
      <w:r w:rsidRPr="00020183">
        <w:rPr>
          <w:rFonts w:ascii="標楷體" w:eastAsia="標楷體" w:hAnsi="標楷體" w:hint="eastAsia"/>
          <w:bCs/>
          <w:color w:val="000000" w:themeColor="text1"/>
          <w:sz w:val="28"/>
          <w:szCs w:val="28"/>
        </w:rPr>
        <w:t>勘</w:t>
      </w:r>
      <w:proofErr w:type="gramEnd"/>
      <w:r w:rsidRPr="00020183">
        <w:rPr>
          <w:rFonts w:ascii="標楷體" w:eastAsia="標楷體" w:hAnsi="標楷體" w:hint="eastAsia"/>
          <w:bCs/>
          <w:color w:val="000000" w:themeColor="text1"/>
          <w:sz w:val="28"/>
          <w:szCs w:val="28"/>
        </w:rPr>
        <w:t>員工消費喜好，據以推薦優良商店與本府特約合作，提供所屬員工、退休人員相當會員或9折以上優惠方案，加值員工福利。</w:t>
      </w:r>
    </w:p>
    <w:p w:rsidR="00E06F21" w:rsidRPr="00020183" w:rsidRDefault="00E06F21"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lastRenderedPageBreak/>
        <w:t>2.截至111年12月底，本府員工特約店家共計911家，另設計「繁星好康標章」供特約商家標示，以利識別及推廣本府特約商店</w:t>
      </w:r>
      <w:r w:rsidRPr="00020183">
        <w:rPr>
          <w:rFonts w:ascii="標楷體" w:eastAsia="標楷體" w:hAnsi="標楷體"/>
          <w:bCs/>
          <w:color w:val="000000" w:themeColor="text1"/>
          <w:sz w:val="28"/>
          <w:szCs w:val="28"/>
        </w:rPr>
        <w:t>。</w:t>
      </w:r>
    </w:p>
    <w:p w:rsidR="00E06F21" w:rsidRPr="00020183" w:rsidRDefault="00E06F21"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（三）公教福利資訊串流，擴大福利運用價值</w:t>
      </w:r>
    </w:p>
    <w:p w:rsidR="00E06F21" w:rsidRPr="00020183" w:rsidRDefault="00E06F21" w:rsidP="00905005">
      <w:pPr>
        <w:autoSpaceDE w:val="0"/>
        <w:autoSpaceDN w:val="0"/>
        <w:spacing w:line="320" w:lineRule="exact"/>
        <w:ind w:leftChars="560" w:left="1344"/>
        <w:jc w:val="both"/>
        <w:rPr>
          <w:rFonts w:ascii="標楷體" w:eastAsia="標楷體" w:hAnsi="標楷體"/>
          <w:color w:val="000000" w:themeColor="text1"/>
          <w:sz w:val="28"/>
          <w:szCs w:val="28"/>
          <w:lang w:eastAsia="zh-HK"/>
        </w:rPr>
      </w:pPr>
      <w:r w:rsidRPr="00020183">
        <w:rPr>
          <w:rFonts w:ascii="標楷體" w:eastAsia="標楷體" w:hAnsi="標楷體" w:hint="eastAsia"/>
          <w:color w:val="000000" w:themeColor="text1"/>
          <w:sz w:val="28"/>
          <w:szCs w:val="28"/>
          <w:lang w:eastAsia="zh-HK"/>
        </w:rPr>
        <w:t>為擴大員工福利價值，統整各項福利服務措施、特約商店及EAP等各項資源，藉由數位雲端技術建構福利服務專區、特約商店專區及員工關懷網等3專區。截至112年12月31日止，各專區總瀏覽人次為47萬3,391人次，有效營造組織正向氛圍，提升員工士氣。</w:t>
      </w:r>
    </w:p>
    <w:p w:rsidR="00E06F21" w:rsidRPr="00020183" w:rsidRDefault="00E06F21"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（四）積極</w:t>
      </w:r>
      <w:r w:rsidR="00EF1840" w:rsidRPr="00020183">
        <w:rPr>
          <w:rFonts w:ascii="標楷體" w:eastAsia="標楷體" w:hAnsi="標楷體" w:hint="eastAsia"/>
          <w:bCs/>
          <w:color w:val="000000" w:themeColor="text1"/>
          <w:sz w:val="28"/>
          <w:szCs w:val="28"/>
        </w:rPr>
        <w:t>推廣</w:t>
      </w:r>
      <w:r w:rsidRPr="00020183">
        <w:rPr>
          <w:rFonts w:ascii="標楷體" w:eastAsia="標楷體" w:hAnsi="標楷體"/>
          <w:bCs/>
          <w:color w:val="000000" w:themeColor="text1"/>
          <w:sz w:val="28"/>
          <w:szCs w:val="28"/>
        </w:rPr>
        <w:t>公教健檢，鼓勵員工健康管理</w:t>
      </w:r>
    </w:p>
    <w:p w:rsidR="00413EFE" w:rsidRPr="00020183" w:rsidRDefault="00E06F21"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w:t>
      </w:r>
      <w:r w:rsidR="00413EFE" w:rsidRPr="00020183">
        <w:rPr>
          <w:rFonts w:ascii="標楷體" w:eastAsia="標楷體" w:hAnsi="標楷體" w:hint="eastAsia"/>
          <w:bCs/>
          <w:color w:val="000000" w:themeColor="text1"/>
          <w:sz w:val="28"/>
          <w:szCs w:val="28"/>
        </w:rPr>
        <w:t>為鼓勵本府所屬機關學校40歲以上之公務人員，定期辦理健康檢查，</w:t>
      </w:r>
      <w:proofErr w:type="gramStart"/>
      <w:r w:rsidR="00413EFE" w:rsidRPr="00020183">
        <w:rPr>
          <w:rFonts w:ascii="標楷體" w:eastAsia="標楷體" w:hAnsi="標楷體" w:hint="eastAsia"/>
          <w:bCs/>
          <w:color w:val="000000" w:themeColor="text1"/>
          <w:sz w:val="28"/>
          <w:szCs w:val="28"/>
        </w:rPr>
        <w:t>爰</w:t>
      </w:r>
      <w:proofErr w:type="gramEnd"/>
      <w:r w:rsidR="00413EFE" w:rsidRPr="00020183">
        <w:rPr>
          <w:rFonts w:ascii="標楷體" w:eastAsia="標楷體" w:hAnsi="標楷體" w:hint="eastAsia"/>
          <w:bCs/>
          <w:color w:val="000000" w:themeColor="text1"/>
          <w:sz w:val="28"/>
          <w:szCs w:val="28"/>
        </w:rPr>
        <w:t>參酌中央機關補助基準，修訂「高雄市政府補助公務人員健康檢查原則」，自111年1月1日生效。</w:t>
      </w:r>
    </w:p>
    <w:p w:rsidR="00413EFE" w:rsidRPr="00020183" w:rsidRDefault="00413EFE"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2.為推動本府40歲以上公務人員自主健康管理，當年度</w:t>
      </w:r>
      <w:proofErr w:type="gramStart"/>
      <w:r w:rsidRPr="00020183">
        <w:rPr>
          <w:rFonts w:ascii="標楷體" w:eastAsia="標楷體" w:hAnsi="標楷體" w:hint="eastAsia"/>
          <w:bCs/>
          <w:color w:val="000000" w:themeColor="text1"/>
          <w:sz w:val="28"/>
          <w:szCs w:val="28"/>
        </w:rPr>
        <w:t>未獲健檢</w:t>
      </w:r>
      <w:proofErr w:type="gramEnd"/>
      <w:r w:rsidRPr="00020183">
        <w:rPr>
          <w:rFonts w:ascii="標楷體" w:eastAsia="標楷體" w:hAnsi="標楷體" w:hint="eastAsia"/>
          <w:bCs/>
          <w:color w:val="000000" w:themeColor="text1"/>
          <w:sz w:val="28"/>
          <w:szCs w:val="28"/>
        </w:rPr>
        <w:t>補助者，亦得申請公假進行自費健康檢查，惟仍須符合公務人員一般健康檢查實施要點之規範。</w:t>
      </w:r>
    </w:p>
    <w:p w:rsidR="00E06F21" w:rsidRPr="00020183" w:rsidRDefault="009E75F9"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3</w:t>
      </w:r>
      <w:r w:rsidR="00E06F21" w:rsidRPr="00020183">
        <w:rPr>
          <w:rFonts w:ascii="標楷體" w:eastAsia="標楷體" w:hAnsi="標楷體" w:hint="eastAsia"/>
          <w:bCs/>
          <w:color w:val="000000" w:themeColor="text1"/>
          <w:sz w:val="28"/>
          <w:szCs w:val="28"/>
        </w:rPr>
        <w:t>.又為照顧本府全體公務人員身心健康，對於未滿40歲公務人員自費參加健康檢查，得比照「中央機關(構)員工一般健康檢查補助基準表」每2年1次給予公假1天前往受檢。</w:t>
      </w:r>
    </w:p>
    <w:p w:rsidR="00E06F21" w:rsidRPr="00020183" w:rsidRDefault="009E75F9"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4</w:t>
      </w:r>
      <w:r w:rsidR="00E06F21" w:rsidRPr="00020183">
        <w:rPr>
          <w:rFonts w:ascii="標楷體" w:eastAsia="標楷體" w:hAnsi="標楷體" w:hint="eastAsia"/>
          <w:bCs/>
          <w:color w:val="000000" w:themeColor="text1"/>
          <w:sz w:val="28"/>
          <w:szCs w:val="28"/>
        </w:rPr>
        <w:t>.另為照護員警身心健康，並考量員警工作特殊性，本府警察局暨所屬機關未滿40歲且實際從事「重複性、輪班、夜間、長時間工作等有危害安全及衛生顧慮」之警職人員，其健康檢查補助費每3年補助1次，最高以3,500元為限。</w:t>
      </w:r>
    </w:p>
    <w:p w:rsidR="00E06F21" w:rsidRPr="00020183" w:rsidRDefault="00E06F21"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（五）</w:t>
      </w:r>
      <w:r w:rsidRPr="00020183">
        <w:rPr>
          <w:rFonts w:ascii="標楷體" w:eastAsia="標楷體" w:hAnsi="標楷體" w:hint="eastAsia"/>
          <w:bCs/>
          <w:color w:val="000000" w:themeColor="text1"/>
          <w:sz w:val="28"/>
          <w:szCs w:val="28"/>
        </w:rPr>
        <w:t>員工社團</w:t>
      </w:r>
      <w:r w:rsidR="00EF1840" w:rsidRPr="00020183">
        <w:rPr>
          <w:rFonts w:ascii="標楷體" w:eastAsia="標楷體" w:hAnsi="標楷體" w:hint="eastAsia"/>
          <w:bCs/>
          <w:color w:val="000000" w:themeColor="text1"/>
          <w:sz w:val="28"/>
          <w:szCs w:val="28"/>
        </w:rPr>
        <w:t>多樣繽紛</w:t>
      </w:r>
      <w:r w:rsidRPr="00020183">
        <w:rPr>
          <w:rFonts w:ascii="標楷體" w:eastAsia="標楷體" w:hAnsi="標楷體" w:hint="eastAsia"/>
          <w:bCs/>
          <w:color w:val="000000" w:themeColor="text1"/>
          <w:sz w:val="28"/>
          <w:szCs w:val="28"/>
        </w:rPr>
        <w:t>，豐富公餘休閒生活</w:t>
      </w:r>
    </w:p>
    <w:p w:rsidR="00E06F21" w:rsidRPr="00020183" w:rsidRDefault="00E06F21" w:rsidP="00905005">
      <w:pPr>
        <w:autoSpaceDE w:val="0"/>
        <w:autoSpaceDN w:val="0"/>
        <w:spacing w:line="320" w:lineRule="exact"/>
        <w:ind w:leftChars="560" w:left="1344"/>
        <w:jc w:val="both"/>
        <w:rPr>
          <w:rFonts w:ascii="標楷體" w:eastAsia="標楷體" w:hAnsi="標楷體"/>
          <w:color w:val="000000" w:themeColor="text1"/>
          <w:sz w:val="28"/>
          <w:szCs w:val="28"/>
          <w:lang w:eastAsia="zh-HK"/>
        </w:rPr>
      </w:pPr>
      <w:r w:rsidRPr="00020183">
        <w:rPr>
          <w:rFonts w:ascii="標楷體" w:eastAsia="標楷體" w:hAnsi="標楷體" w:hint="eastAsia"/>
          <w:color w:val="000000" w:themeColor="text1"/>
          <w:sz w:val="28"/>
          <w:szCs w:val="28"/>
          <w:lang w:eastAsia="zh-HK"/>
        </w:rPr>
        <w:t>本府依「高雄市政府所屬各機關學校員工文康活動實施要點」輔導成立員工社團，開辦至今成立21個社團（動態社團13個、靜態社團8個），由本府各權管局處擔任輔導機關</w:t>
      </w:r>
      <w:r w:rsidR="009E75F9" w:rsidRPr="00020183">
        <w:rPr>
          <w:rFonts w:ascii="標楷體" w:eastAsia="標楷體" w:hAnsi="標楷體" w:hint="eastAsia"/>
          <w:color w:val="000000" w:themeColor="text1"/>
          <w:sz w:val="28"/>
          <w:szCs w:val="28"/>
          <w:lang w:eastAsia="zh-HK"/>
        </w:rPr>
        <w:t>，</w:t>
      </w:r>
      <w:r w:rsidRPr="00020183">
        <w:rPr>
          <w:rFonts w:ascii="標楷體" w:eastAsia="標楷體" w:hAnsi="標楷體" w:hint="eastAsia"/>
          <w:color w:val="000000" w:themeColor="text1"/>
          <w:sz w:val="28"/>
          <w:szCs w:val="28"/>
          <w:lang w:eastAsia="zh-HK"/>
        </w:rPr>
        <w:t>111年</w:t>
      </w:r>
      <w:r w:rsidR="009E75F9" w:rsidRPr="00020183">
        <w:rPr>
          <w:rFonts w:ascii="標楷體" w:eastAsia="標楷體" w:hAnsi="標楷體" w:hint="eastAsia"/>
          <w:color w:val="000000" w:themeColor="text1"/>
          <w:sz w:val="28"/>
          <w:szCs w:val="28"/>
          <w:lang w:eastAsia="zh-HK"/>
        </w:rPr>
        <w:t>下</w:t>
      </w:r>
      <w:r w:rsidRPr="00020183">
        <w:rPr>
          <w:rFonts w:ascii="標楷體" w:eastAsia="標楷體" w:hAnsi="標楷體" w:hint="eastAsia"/>
          <w:color w:val="000000" w:themeColor="text1"/>
          <w:sz w:val="28"/>
          <w:szCs w:val="28"/>
          <w:lang w:eastAsia="zh-HK"/>
        </w:rPr>
        <w:t>半年</w:t>
      </w:r>
      <w:r w:rsidR="009E75F9" w:rsidRPr="00020183">
        <w:rPr>
          <w:rFonts w:ascii="標楷體" w:eastAsia="標楷體" w:hAnsi="標楷體" w:hint="eastAsia"/>
          <w:color w:val="000000" w:themeColor="text1"/>
          <w:sz w:val="28"/>
          <w:szCs w:val="28"/>
          <w:lang w:eastAsia="zh-HK"/>
        </w:rPr>
        <w:t>因應</w:t>
      </w:r>
      <w:proofErr w:type="gramStart"/>
      <w:r w:rsidR="009E75F9" w:rsidRPr="00020183">
        <w:rPr>
          <w:rFonts w:ascii="標楷體" w:eastAsia="標楷體" w:hAnsi="標楷體" w:hint="eastAsia"/>
          <w:color w:val="000000" w:themeColor="text1"/>
          <w:sz w:val="28"/>
          <w:szCs w:val="28"/>
          <w:lang w:eastAsia="zh-HK"/>
        </w:rPr>
        <w:t>疫</w:t>
      </w:r>
      <w:proofErr w:type="gramEnd"/>
      <w:r w:rsidR="009E75F9" w:rsidRPr="00020183">
        <w:rPr>
          <w:rFonts w:ascii="標楷體" w:eastAsia="標楷體" w:hAnsi="標楷體" w:hint="eastAsia"/>
          <w:color w:val="000000" w:themeColor="text1"/>
          <w:sz w:val="28"/>
          <w:szCs w:val="28"/>
          <w:lang w:eastAsia="zh-HK"/>
        </w:rPr>
        <w:t>情逐漸趨緩</w:t>
      </w:r>
      <w:r w:rsidRPr="00020183">
        <w:rPr>
          <w:rFonts w:ascii="標楷體" w:eastAsia="標楷體" w:hAnsi="標楷體" w:hint="eastAsia"/>
          <w:color w:val="000000" w:themeColor="text1"/>
          <w:sz w:val="28"/>
          <w:szCs w:val="28"/>
          <w:lang w:eastAsia="zh-HK"/>
        </w:rPr>
        <w:t>，社團活動計辦理16場</w:t>
      </w:r>
      <w:r w:rsidR="009E75F9" w:rsidRPr="00020183">
        <w:rPr>
          <w:rFonts w:ascii="標楷體" w:eastAsia="標楷體" w:hAnsi="標楷體" w:hint="eastAsia"/>
          <w:color w:val="000000" w:themeColor="text1"/>
          <w:sz w:val="28"/>
          <w:szCs w:val="28"/>
          <w:lang w:eastAsia="zh-HK"/>
        </w:rPr>
        <w:t>次</w:t>
      </w:r>
      <w:r w:rsidRPr="00020183">
        <w:rPr>
          <w:rFonts w:ascii="標楷體" w:eastAsia="標楷體" w:hAnsi="標楷體" w:hint="eastAsia"/>
          <w:color w:val="000000" w:themeColor="text1"/>
          <w:sz w:val="28"/>
          <w:szCs w:val="28"/>
          <w:lang w:eastAsia="zh-HK"/>
        </w:rPr>
        <w:t>。</w:t>
      </w:r>
    </w:p>
    <w:p w:rsidR="00E06F21" w:rsidRPr="00020183" w:rsidRDefault="00E06F21"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（六）提高公教</w:t>
      </w:r>
      <w:proofErr w:type="gramStart"/>
      <w:r w:rsidRPr="00020183">
        <w:rPr>
          <w:rFonts w:ascii="標楷體" w:eastAsia="標楷體" w:hAnsi="標楷體"/>
          <w:bCs/>
          <w:color w:val="000000" w:themeColor="text1"/>
          <w:sz w:val="28"/>
          <w:szCs w:val="28"/>
        </w:rPr>
        <w:t>婚育率</w:t>
      </w:r>
      <w:proofErr w:type="gramEnd"/>
      <w:r w:rsidRPr="00020183">
        <w:rPr>
          <w:rFonts w:ascii="標楷體" w:eastAsia="標楷體" w:hAnsi="標楷體"/>
          <w:bCs/>
          <w:color w:val="000000" w:themeColor="text1"/>
          <w:sz w:val="28"/>
          <w:szCs w:val="28"/>
        </w:rPr>
        <w:t>，單身聯誼</w:t>
      </w:r>
      <w:proofErr w:type="gramStart"/>
      <w:r w:rsidRPr="00020183">
        <w:rPr>
          <w:rFonts w:ascii="標楷體" w:eastAsia="標楷體" w:hAnsi="標楷體"/>
          <w:bCs/>
          <w:color w:val="000000" w:themeColor="text1"/>
          <w:sz w:val="28"/>
          <w:szCs w:val="28"/>
        </w:rPr>
        <w:t>締</w:t>
      </w:r>
      <w:proofErr w:type="gramEnd"/>
      <w:r w:rsidRPr="00020183">
        <w:rPr>
          <w:rFonts w:ascii="標楷體" w:eastAsia="標楷體" w:hAnsi="標楷體"/>
          <w:bCs/>
          <w:color w:val="000000" w:themeColor="text1"/>
          <w:sz w:val="28"/>
          <w:szCs w:val="28"/>
        </w:rPr>
        <w:t>良緣</w:t>
      </w:r>
    </w:p>
    <w:p w:rsidR="005D7A76" w:rsidRPr="00020183" w:rsidRDefault="00E06F21" w:rsidP="00905005">
      <w:pPr>
        <w:autoSpaceDE w:val="0"/>
        <w:autoSpaceDN w:val="0"/>
        <w:spacing w:line="320" w:lineRule="exact"/>
        <w:ind w:leftChars="560" w:left="1344"/>
        <w:jc w:val="both"/>
        <w:rPr>
          <w:rFonts w:ascii="標楷體" w:eastAsia="標楷體" w:hAnsi="標楷體"/>
          <w:color w:val="000000" w:themeColor="text1"/>
          <w:sz w:val="28"/>
          <w:szCs w:val="28"/>
          <w:lang w:eastAsia="zh-HK"/>
        </w:rPr>
      </w:pPr>
      <w:r w:rsidRPr="00020183">
        <w:rPr>
          <w:rFonts w:ascii="標楷體" w:eastAsia="標楷體" w:hAnsi="標楷體" w:hint="eastAsia"/>
          <w:color w:val="000000" w:themeColor="text1"/>
          <w:sz w:val="28"/>
          <w:szCs w:val="28"/>
          <w:lang w:eastAsia="zh-HK"/>
        </w:rPr>
        <w:t>為營造員工互動機會及友善聯誼，擴展公教單身同仁社交生活觸角，以結成佳偶增進</w:t>
      </w:r>
      <w:proofErr w:type="gramStart"/>
      <w:r w:rsidRPr="00020183">
        <w:rPr>
          <w:rFonts w:ascii="標楷體" w:eastAsia="標楷體" w:hAnsi="標楷體" w:hint="eastAsia"/>
          <w:color w:val="000000" w:themeColor="text1"/>
          <w:sz w:val="28"/>
          <w:szCs w:val="28"/>
          <w:lang w:eastAsia="zh-HK"/>
        </w:rPr>
        <w:t>婚育率</w:t>
      </w:r>
      <w:proofErr w:type="gramEnd"/>
      <w:r w:rsidRPr="00020183">
        <w:rPr>
          <w:rFonts w:ascii="標楷體" w:eastAsia="標楷體" w:hAnsi="標楷體" w:hint="eastAsia"/>
          <w:color w:val="000000" w:themeColor="text1"/>
          <w:sz w:val="28"/>
          <w:szCs w:val="28"/>
          <w:lang w:eastAsia="zh-HK"/>
        </w:rPr>
        <w:t>，</w:t>
      </w:r>
      <w:proofErr w:type="gramStart"/>
      <w:r w:rsidRPr="00020183">
        <w:rPr>
          <w:rFonts w:ascii="標楷體" w:eastAsia="標楷體" w:hAnsi="標楷體" w:hint="eastAsia"/>
          <w:color w:val="000000" w:themeColor="text1"/>
          <w:sz w:val="28"/>
          <w:szCs w:val="28"/>
          <w:lang w:eastAsia="zh-HK"/>
        </w:rPr>
        <w:t>111</w:t>
      </w:r>
      <w:proofErr w:type="gramEnd"/>
      <w:r w:rsidRPr="00020183">
        <w:rPr>
          <w:rFonts w:ascii="標楷體" w:eastAsia="標楷體" w:hAnsi="標楷體" w:hint="eastAsia"/>
          <w:color w:val="000000" w:themeColor="text1"/>
          <w:sz w:val="28"/>
          <w:szCs w:val="28"/>
          <w:lang w:eastAsia="zh-HK"/>
        </w:rPr>
        <w:t>年度規劃4場次單身聯誼活動，分別於9月17日至18日、9月24日、10月1日及10月22日辦理完竣，配對成功共計12對。</w:t>
      </w:r>
    </w:p>
    <w:p w:rsidR="00F3212E" w:rsidRPr="00020183" w:rsidRDefault="00F3212E" w:rsidP="006B52E8">
      <w:pPr>
        <w:autoSpaceDE w:val="0"/>
        <w:autoSpaceDN w:val="0"/>
        <w:spacing w:line="320" w:lineRule="exact"/>
        <w:ind w:leftChars="550" w:left="1320"/>
        <w:jc w:val="both"/>
        <w:rPr>
          <w:rFonts w:ascii="標楷體" w:eastAsia="標楷體" w:hAnsi="標楷體"/>
          <w:color w:val="000000" w:themeColor="text1"/>
          <w:sz w:val="28"/>
          <w:szCs w:val="28"/>
          <w:lang w:eastAsia="zh-HK"/>
        </w:rPr>
      </w:pPr>
    </w:p>
    <w:p w:rsidR="002D2238" w:rsidRPr="00020183" w:rsidRDefault="009E75F9" w:rsidP="006B52E8">
      <w:pPr>
        <w:pStyle w:val="a1"/>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020183">
        <w:rPr>
          <w:rFonts w:ascii="微軟正黑體" w:eastAsia="微軟正黑體" w:hAnsi="微軟正黑體" w:cs="?????(P)" w:hint="eastAsia"/>
          <w:b/>
          <w:bCs/>
          <w:color w:val="000000" w:themeColor="text1"/>
          <w:kern w:val="0"/>
          <w:sz w:val="30"/>
          <w:szCs w:val="30"/>
        </w:rPr>
        <w:t>九、</w:t>
      </w:r>
      <w:r w:rsidR="00FF4A04" w:rsidRPr="00020183">
        <w:rPr>
          <w:rFonts w:ascii="微軟正黑體" w:eastAsia="微軟正黑體" w:hAnsi="微軟正黑體" w:cs="?????(P)" w:hint="eastAsia"/>
          <w:b/>
          <w:bCs/>
          <w:color w:val="000000" w:themeColor="text1"/>
          <w:kern w:val="0"/>
          <w:sz w:val="30"/>
          <w:szCs w:val="30"/>
        </w:rPr>
        <w:t>照護退撫人員</w:t>
      </w:r>
      <w:r w:rsidR="002D2238" w:rsidRPr="00020183">
        <w:rPr>
          <w:rFonts w:ascii="微軟正黑體" w:eastAsia="微軟正黑體" w:hAnsi="微軟正黑體" w:cs="?????(P)" w:hint="eastAsia"/>
          <w:b/>
          <w:bCs/>
          <w:color w:val="000000" w:themeColor="text1"/>
          <w:kern w:val="0"/>
          <w:sz w:val="30"/>
          <w:szCs w:val="30"/>
        </w:rPr>
        <w:t>權益，</w:t>
      </w:r>
      <w:r w:rsidR="00EF1840" w:rsidRPr="00020183">
        <w:rPr>
          <w:rFonts w:ascii="微軟正黑體" w:eastAsia="微軟正黑體" w:hAnsi="微軟正黑體" w:cs="?????(P)" w:hint="eastAsia"/>
          <w:b/>
          <w:bCs/>
          <w:color w:val="000000" w:themeColor="text1"/>
          <w:kern w:val="0"/>
          <w:sz w:val="30"/>
          <w:szCs w:val="30"/>
        </w:rPr>
        <w:t>推展公教</w:t>
      </w:r>
      <w:r w:rsidR="002D2238" w:rsidRPr="00020183">
        <w:rPr>
          <w:rFonts w:ascii="微軟正黑體" w:eastAsia="微軟正黑體" w:hAnsi="微軟正黑體" w:cs="?????(P)" w:hint="eastAsia"/>
          <w:b/>
          <w:bCs/>
          <w:color w:val="000000" w:themeColor="text1"/>
          <w:kern w:val="0"/>
          <w:sz w:val="30"/>
          <w:szCs w:val="30"/>
        </w:rPr>
        <w:t>志願服務</w:t>
      </w:r>
    </w:p>
    <w:p w:rsidR="002D2238" w:rsidRPr="00020183" w:rsidRDefault="00F02727"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一</w:t>
      </w:r>
      <w:r w:rsidRPr="00020183">
        <w:rPr>
          <w:rFonts w:ascii="標楷體" w:eastAsia="標楷體" w:hAnsi="標楷體"/>
          <w:bCs/>
          <w:color w:val="000000" w:themeColor="text1"/>
          <w:sz w:val="28"/>
          <w:szCs w:val="28"/>
        </w:rPr>
        <w:t>）</w:t>
      </w:r>
      <w:r w:rsidR="002D2238" w:rsidRPr="00020183">
        <w:rPr>
          <w:rFonts w:ascii="標楷體" w:eastAsia="標楷體" w:hAnsi="標楷體" w:hint="eastAsia"/>
          <w:bCs/>
          <w:color w:val="000000" w:themeColor="text1"/>
          <w:sz w:val="28"/>
          <w:szCs w:val="28"/>
        </w:rPr>
        <w:t>落實退撫制度辦理退休案件</w:t>
      </w:r>
    </w:p>
    <w:p w:rsidR="00F3212E" w:rsidRPr="00020183" w:rsidRDefault="002D2238" w:rsidP="006B52E8">
      <w:pPr>
        <w:autoSpaceDE w:val="0"/>
        <w:autoSpaceDN w:val="0"/>
        <w:spacing w:line="320" w:lineRule="exact"/>
        <w:ind w:leftChars="550" w:left="1320"/>
        <w:jc w:val="both"/>
        <w:rPr>
          <w:rFonts w:ascii="標楷體" w:eastAsia="標楷體" w:hAnsi="標楷體"/>
          <w:color w:val="000000" w:themeColor="text1"/>
          <w:sz w:val="28"/>
          <w:szCs w:val="28"/>
        </w:rPr>
      </w:pPr>
      <w:r w:rsidRPr="00020183">
        <w:rPr>
          <w:rFonts w:ascii="標楷體" w:eastAsia="標楷體" w:hAnsi="標楷體" w:hint="eastAsia"/>
          <w:color w:val="000000" w:themeColor="text1"/>
          <w:sz w:val="28"/>
          <w:szCs w:val="28"/>
          <w:lang w:eastAsia="zh-HK"/>
        </w:rPr>
        <w:t>因應已</w:t>
      </w:r>
      <w:r w:rsidRPr="00020183">
        <w:rPr>
          <w:rFonts w:ascii="標楷體" w:eastAsia="標楷體" w:hAnsi="標楷體" w:hint="eastAsia"/>
          <w:color w:val="000000" w:themeColor="text1"/>
          <w:sz w:val="28"/>
          <w:szCs w:val="28"/>
        </w:rPr>
        <w:t>退休</w:t>
      </w:r>
      <w:r w:rsidRPr="00020183">
        <w:rPr>
          <w:rFonts w:ascii="標楷體" w:eastAsia="標楷體" w:hAnsi="標楷體" w:hint="eastAsia"/>
          <w:color w:val="000000" w:themeColor="text1"/>
          <w:sz w:val="28"/>
          <w:szCs w:val="28"/>
          <w:lang w:eastAsia="zh-HK"/>
        </w:rPr>
        <w:t>公務人員或遺族所領月退休金、月撫卹金(年撫恤金)</w:t>
      </w:r>
      <w:proofErr w:type="gramStart"/>
      <w:r w:rsidRPr="00020183">
        <w:rPr>
          <w:rFonts w:ascii="標楷體" w:eastAsia="標楷體" w:hAnsi="標楷體" w:hint="eastAsia"/>
          <w:color w:val="000000" w:themeColor="text1"/>
          <w:sz w:val="28"/>
          <w:szCs w:val="28"/>
          <w:lang w:eastAsia="zh-HK"/>
        </w:rPr>
        <w:t>或遺屬</w:t>
      </w:r>
      <w:proofErr w:type="gramEnd"/>
      <w:r w:rsidRPr="00020183">
        <w:rPr>
          <w:rFonts w:ascii="標楷體" w:eastAsia="標楷體" w:hAnsi="標楷體" w:hint="eastAsia"/>
          <w:color w:val="000000" w:themeColor="text1"/>
          <w:sz w:val="28"/>
          <w:szCs w:val="28"/>
          <w:lang w:eastAsia="zh-HK"/>
        </w:rPr>
        <w:t>年金(月撫慰金)給付金額自111年7月1日起調高2%，</w:t>
      </w:r>
      <w:proofErr w:type="gramStart"/>
      <w:r w:rsidRPr="00020183">
        <w:rPr>
          <w:rFonts w:ascii="標楷體" w:eastAsia="標楷體" w:hAnsi="標楷體" w:hint="eastAsia"/>
          <w:color w:val="000000" w:themeColor="text1"/>
          <w:sz w:val="28"/>
          <w:szCs w:val="28"/>
          <w:lang w:eastAsia="zh-HK"/>
        </w:rPr>
        <w:t>妥控退撫</w:t>
      </w:r>
      <w:proofErr w:type="gramEnd"/>
      <w:r w:rsidRPr="00020183">
        <w:rPr>
          <w:rFonts w:ascii="標楷體" w:eastAsia="標楷體" w:hAnsi="標楷體" w:hint="eastAsia"/>
          <w:color w:val="000000" w:themeColor="text1"/>
          <w:sz w:val="28"/>
          <w:szCs w:val="28"/>
          <w:lang w:eastAsia="zh-HK"/>
        </w:rPr>
        <w:t>預算，保障公教人員退休權益，111年下半年計有429人辦理退休（公務人員120人、教職員309人），較去年同期減少28人(公務人員減少22人、教職員減少6人)。</w:t>
      </w:r>
    </w:p>
    <w:p w:rsidR="002D2238" w:rsidRPr="00020183" w:rsidRDefault="00F02727"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bCs/>
          <w:color w:val="000000" w:themeColor="text1"/>
          <w:sz w:val="28"/>
          <w:szCs w:val="28"/>
        </w:rPr>
        <w:t>（</w:t>
      </w:r>
      <w:r w:rsidRPr="00020183">
        <w:rPr>
          <w:rFonts w:ascii="標楷體" w:eastAsia="標楷體" w:hAnsi="標楷體" w:hint="eastAsia"/>
          <w:bCs/>
          <w:color w:val="000000" w:themeColor="text1"/>
          <w:sz w:val="28"/>
          <w:szCs w:val="28"/>
        </w:rPr>
        <w:t>二</w:t>
      </w:r>
      <w:r w:rsidRPr="00020183">
        <w:rPr>
          <w:rFonts w:ascii="標楷體" w:eastAsia="標楷體" w:hAnsi="標楷體"/>
          <w:bCs/>
          <w:color w:val="000000" w:themeColor="text1"/>
          <w:sz w:val="28"/>
          <w:szCs w:val="28"/>
        </w:rPr>
        <w:t>）</w:t>
      </w:r>
      <w:proofErr w:type="gramStart"/>
      <w:r w:rsidR="002D2238" w:rsidRPr="00020183">
        <w:rPr>
          <w:rFonts w:ascii="標楷體" w:eastAsia="標楷體" w:hAnsi="標楷體" w:hint="eastAsia"/>
          <w:bCs/>
          <w:color w:val="000000" w:themeColor="text1"/>
          <w:sz w:val="28"/>
          <w:szCs w:val="28"/>
        </w:rPr>
        <w:t>覈</w:t>
      </w:r>
      <w:proofErr w:type="gramEnd"/>
      <w:r w:rsidR="002D2238" w:rsidRPr="00020183">
        <w:rPr>
          <w:rFonts w:ascii="標楷體" w:eastAsia="標楷體" w:hAnsi="標楷體" w:hint="eastAsia"/>
          <w:bCs/>
          <w:color w:val="000000" w:themeColor="text1"/>
          <w:sz w:val="28"/>
          <w:szCs w:val="28"/>
        </w:rPr>
        <w:t>實發放退撫給與</w:t>
      </w:r>
    </w:p>
    <w:p w:rsidR="002D2238" w:rsidRPr="00020183" w:rsidRDefault="00CF4FCF"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1.</w:t>
      </w:r>
      <w:r w:rsidR="0026170F" w:rsidRPr="00020183">
        <w:rPr>
          <w:rFonts w:ascii="標楷體" w:eastAsia="標楷體" w:hAnsi="標楷體" w:hint="eastAsia"/>
          <w:bCs/>
          <w:color w:val="000000" w:themeColor="text1"/>
          <w:sz w:val="28"/>
          <w:szCs w:val="28"/>
        </w:rPr>
        <w:t>本府</w:t>
      </w:r>
      <w:r w:rsidR="002D2238" w:rsidRPr="00020183">
        <w:rPr>
          <w:rFonts w:ascii="標楷體" w:eastAsia="標楷體" w:hAnsi="標楷體" w:hint="eastAsia"/>
          <w:bCs/>
          <w:color w:val="000000" w:themeColor="text1"/>
          <w:sz w:val="28"/>
          <w:szCs w:val="28"/>
        </w:rPr>
        <w:t>統籌編列退撫金預算，由各機關學校依規定發放各項退撫給與，111年12月各機關學校退休公教人員月退休金發放人數為25,638人(其中公務人員</w:t>
      </w:r>
      <w:r w:rsidR="002D2238" w:rsidRPr="00020183">
        <w:rPr>
          <w:rFonts w:ascii="標楷體" w:eastAsia="標楷體" w:hAnsi="標楷體"/>
          <w:bCs/>
          <w:color w:val="000000" w:themeColor="text1"/>
          <w:sz w:val="28"/>
          <w:szCs w:val="28"/>
        </w:rPr>
        <w:t>9,681</w:t>
      </w:r>
      <w:r w:rsidR="002D2238" w:rsidRPr="00020183">
        <w:rPr>
          <w:rFonts w:ascii="標楷體" w:eastAsia="標楷體" w:hAnsi="標楷體" w:hint="eastAsia"/>
          <w:bCs/>
          <w:color w:val="000000" w:themeColor="text1"/>
          <w:sz w:val="28"/>
          <w:szCs w:val="28"/>
        </w:rPr>
        <w:t>人，教職員</w:t>
      </w:r>
      <w:r w:rsidR="002D2238" w:rsidRPr="00020183">
        <w:rPr>
          <w:rFonts w:ascii="標楷體" w:eastAsia="標楷體" w:hAnsi="標楷體"/>
          <w:bCs/>
          <w:color w:val="000000" w:themeColor="text1"/>
          <w:sz w:val="28"/>
          <w:szCs w:val="28"/>
        </w:rPr>
        <w:t>15,957</w:t>
      </w:r>
      <w:r w:rsidR="002D2238" w:rsidRPr="00020183">
        <w:rPr>
          <w:rFonts w:ascii="標楷體" w:eastAsia="標楷體" w:hAnsi="標楷體" w:hint="eastAsia"/>
          <w:bCs/>
          <w:color w:val="000000" w:themeColor="text1"/>
          <w:sz w:val="28"/>
          <w:szCs w:val="28"/>
        </w:rPr>
        <w:t>人)，111</w:t>
      </w:r>
      <w:r w:rsidR="002D2238" w:rsidRPr="00020183">
        <w:rPr>
          <w:rFonts w:ascii="標楷體" w:eastAsia="標楷體" w:hAnsi="標楷體" w:hint="eastAsia"/>
          <w:bCs/>
          <w:color w:val="000000" w:themeColor="text1"/>
          <w:sz w:val="28"/>
          <w:szCs w:val="28"/>
        </w:rPr>
        <w:lastRenderedPageBreak/>
        <w:t>年7月至12月發放金額合計42億6,205萬8,114元(公務人員13億6,399萬4,775元；教職員28億9,806萬3,339元)。</w:t>
      </w:r>
    </w:p>
    <w:p w:rsidR="002D2238" w:rsidRPr="00020183" w:rsidRDefault="00CF4FCF" w:rsidP="006B52E8">
      <w:pPr>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2.</w:t>
      </w:r>
      <w:r w:rsidR="002D2238" w:rsidRPr="00020183">
        <w:rPr>
          <w:rFonts w:ascii="標楷體" w:eastAsia="標楷體" w:hAnsi="標楷體" w:hint="eastAsia"/>
          <w:bCs/>
          <w:color w:val="000000" w:themeColor="text1"/>
          <w:sz w:val="28"/>
          <w:szCs w:val="28"/>
        </w:rPr>
        <w:t>依「早期支領一次退休金生活困難退休公教人員發給年節</w:t>
      </w:r>
      <w:proofErr w:type="gramStart"/>
      <w:r w:rsidR="002D2238" w:rsidRPr="00020183">
        <w:rPr>
          <w:rFonts w:ascii="標楷體" w:eastAsia="標楷體" w:hAnsi="標楷體" w:hint="eastAsia"/>
          <w:bCs/>
          <w:color w:val="000000" w:themeColor="text1"/>
          <w:sz w:val="28"/>
          <w:szCs w:val="28"/>
        </w:rPr>
        <w:t>照護金作業</w:t>
      </w:r>
      <w:proofErr w:type="gramEnd"/>
      <w:r w:rsidR="002D2238" w:rsidRPr="00020183">
        <w:rPr>
          <w:rFonts w:ascii="標楷體" w:eastAsia="標楷體" w:hAnsi="標楷體" w:hint="eastAsia"/>
          <w:bCs/>
          <w:color w:val="000000" w:themeColor="text1"/>
          <w:sz w:val="28"/>
          <w:szCs w:val="28"/>
        </w:rPr>
        <w:t>要點」，審核發給68年以前支領一次退休金生活困難之退休人員三節特別</w:t>
      </w:r>
      <w:proofErr w:type="gramStart"/>
      <w:r w:rsidR="002D2238" w:rsidRPr="00020183">
        <w:rPr>
          <w:rFonts w:ascii="標楷體" w:eastAsia="標楷體" w:hAnsi="標楷體" w:hint="eastAsia"/>
          <w:bCs/>
          <w:color w:val="000000" w:themeColor="text1"/>
          <w:sz w:val="28"/>
          <w:szCs w:val="28"/>
        </w:rPr>
        <w:t>照護金</w:t>
      </w:r>
      <w:proofErr w:type="gramEnd"/>
      <w:r w:rsidR="002D2238" w:rsidRPr="00020183">
        <w:rPr>
          <w:rFonts w:ascii="標楷體" w:eastAsia="標楷體" w:hAnsi="標楷體" w:hint="eastAsia"/>
          <w:bCs/>
          <w:color w:val="000000" w:themeColor="text1"/>
          <w:sz w:val="28"/>
          <w:szCs w:val="28"/>
        </w:rPr>
        <w:t>，單身者每節發放21,600元，有</w:t>
      </w:r>
      <w:proofErr w:type="gramStart"/>
      <w:r w:rsidR="002D2238" w:rsidRPr="00020183">
        <w:rPr>
          <w:rFonts w:ascii="標楷體" w:eastAsia="標楷體" w:hAnsi="標楷體" w:hint="eastAsia"/>
          <w:bCs/>
          <w:color w:val="000000" w:themeColor="text1"/>
          <w:sz w:val="28"/>
          <w:szCs w:val="28"/>
        </w:rPr>
        <w:t>眷</w:t>
      </w:r>
      <w:proofErr w:type="gramEnd"/>
      <w:r w:rsidR="002D2238" w:rsidRPr="00020183">
        <w:rPr>
          <w:rFonts w:ascii="標楷體" w:eastAsia="標楷體" w:hAnsi="標楷體" w:hint="eastAsia"/>
          <w:bCs/>
          <w:color w:val="000000" w:themeColor="text1"/>
          <w:sz w:val="28"/>
          <w:szCs w:val="28"/>
        </w:rPr>
        <w:t>者每節發放37,000元，111年中秋節發放單身13人次、有</w:t>
      </w:r>
      <w:proofErr w:type="gramStart"/>
      <w:r w:rsidR="002D2238" w:rsidRPr="00020183">
        <w:rPr>
          <w:rFonts w:ascii="標楷體" w:eastAsia="標楷體" w:hAnsi="標楷體" w:hint="eastAsia"/>
          <w:bCs/>
          <w:color w:val="000000" w:themeColor="text1"/>
          <w:sz w:val="28"/>
          <w:szCs w:val="28"/>
        </w:rPr>
        <w:t>眷</w:t>
      </w:r>
      <w:proofErr w:type="gramEnd"/>
      <w:r w:rsidR="002D2238" w:rsidRPr="00020183">
        <w:rPr>
          <w:rFonts w:ascii="標楷體" w:eastAsia="標楷體" w:hAnsi="標楷體" w:hint="eastAsia"/>
          <w:bCs/>
          <w:color w:val="000000" w:themeColor="text1"/>
          <w:sz w:val="28"/>
          <w:szCs w:val="28"/>
        </w:rPr>
        <w:t>1人次，共計14人次。</w:t>
      </w:r>
    </w:p>
    <w:p w:rsidR="002D2238" w:rsidRPr="00020183" w:rsidRDefault="006B52E8" w:rsidP="006B52E8">
      <w:pPr>
        <w:suppressAutoHyphens/>
        <w:overflowPunct w:val="0"/>
        <w:autoSpaceDN w:val="0"/>
        <w:snapToGrid w:val="0"/>
        <w:spacing w:line="320" w:lineRule="exact"/>
        <w:ind w:left="454"/>
        <w:jc w:val="both"/>
        <w:textAlignment w:val="baseline"/>
        <w:rPr>
          <w:rFonts w:ascii="標楷體" w:eastAsia="標楷體" w:hAnsi="標楷體"/>
          <w:bCs/>
          <w:color w:val="000000" w:themeColor="text1"/>
          <w:sz w:val="28"/>
          <w:szCs w:val="28"/>
        </w:rPr>
      </w:pPr>
      <w:r w:rsidRPr="00020183">
        <w:rPr>
          <w:rFonts w:ascii="標楷體" w:eastAsia="標楷體" w:hAnsi="標楷體" w:hint="eastAsia"/>
          <w:bCs/>
          <w:color w:val="000000" w:themeColor="text1"/>
          <w:sz w:val="28"/>
          <w:szCs w:val="28"/>
        </w:rPr>
        <w:t>（</w:t>
      </w:r>
      <w:r w:rsidR="002D2238" w:rsidRPr="00020183">
        <w:rPr>
          <w:rFonts w:ascii="標楷體" w:eastAsia="標楷體" w:hAnsi="標楷體" w:hint="eastAsia"/>
          <w:bCs/>
          <w:color w:val="000000" w:themeColor="text1"/>
          <w:sz w:val="28"/>
          <w:szCs w:val="28"/>
        </w:rPr>
        <w:t>三</w:t>
      </w:r>
      <w:r w:rsidRPr="00020183">
        <w:rPr>
          <w:rFonts w:ascii="標楷體" w:eastAsia="標楷體" w:hAnsi="標楷體" w:hint="eastAsia"/>
          <w:bCs/>
          <w:color w:val="000000" w:themeColor="text1"/>
          <w:sz w:val="28"/>
          <w:szCs w:val="28"/>
        </w:rPr>
        <w:t>）</w:t>
      </w:r>
      <w:r w:rsidR="002D2238" w:rsidRPr="00020183">
        <w:rPr>
          <w:rFonts w:ascii="標楷體" w:eastAsia="標楷體" w:hAnsi="標楷體" w:hint="eastAsia"/>
          <w:bCs/>
          <w:color w:val="000000" w:themeColor="text1"/>
          <w:sz w:val="28"/>
          <w:szCs w:val="28"/>
        </w:rPr>
        <w:t>辦理志願服務體驗活動</w:t>
      </w:r>
    </w:p>
    <w:p w:rsidR="00FB77B9" w:rsidRPr="00020183" w:rsidRDefault="002D2238" w:rsidP="00905005">
      <w:pPr>
        <w:autoSpaceDE w:val="0"/>
        <w:autoSpaceDN w:val="0"/>
        <w:spacing w:line="320" w:lineRule="exact"/>
        <w:ind w:leftChars="560" w:left="1344"/>
        <w:jc w:val="both"/>
        <w:rPr>
          <w:rFonts w:ascii="標楷體" w:eastAsia="標楷體" w:hAnsi="標楷體"/>
          <w:color w:val="000000" w:themeColor="text1"/>
          <w:sz w:val="28"/>
          <w:szCs w:val="28"/>
          <w:lang w:eastAsia="zh-HK"/>
        </w:rPr>
      </w:pPr>
      <w:proofErr w:type="gramStart"/>
      <w:r w:rsidRPr="00020183">
        <w:rPr>
          <w:rFonts w:ascii="標楷體" w:eastAsia="標楷體" w:hAnsi="標楷體" w:hint="eastAsia"/>
          <w:color w:val="000000" w:themeColor="text1"/>
          <w:sz w:val="28"/>
          <w:szCs w:val="28"/>
          <w:lang w:eastAsia="zh-HK"/>
        </w:rPr>
        <w:t>111年12月9日假本市</w:t>
      </w:r>
      <w:proofErr w:type="gramEnd"/>
      <w:r w:rsidRPr="00020183">
        <w:rPr>
          <w:rFonts w:ascii="標楷體" w:eastAsia="標楷體" w:hAnsi="標楷體" w:hint="eastAsia"/>
          <w:color w:val="000000" w:themeColor="text1"/>
          <w:sz w:val="28"/>
          <w:szCs w:val="28"/>
          <w:lang w:eastAsia="zh-HK"/>
        </w:rPr>
        <w:t>燕巢動物保護關愛園區辦理志願服務參訪活動，藉由實地體驗</w:t>
      </w:r>
      <w:r w:rsidRPr="00020183">
        <w:rPr>
          <w:rFonts w:ascii="標楷體" w:eastAsia="標楷體" w:hAnsi="標楷體"/>
          <w:color w:val="000000" w:themeColor="text1"/>
          <w:sz w:val="28"/>
          <w:szCs w:val="28"/>
          <w:lang w:eastAsia="zh-HK"/>
        </w:rPr>
        <w:t>環境教育與動物生命教育啟發同仁擔任</w:t>
      </w:r>
      <w:proofErr w:type="gramStart"/>
      <w:r w:rsidRPr="00020183">
        <w:rPr>
          <w:rFonts w:ascii="標楷體" w:eastAsia="標楷體" w:hAnsi="標楷體"/>
          <w:color w:val="000000" w:themeColor="text1"/>
          <w:sz w:val="28"/>
          <w:szCs w:val="28"/>
          <w:lang w:eastAsia="zh-HK"/>
        </w:rPr>
        <w:t>動保志工</w:t>
      </w:r>
      <w:proofErr w:type="gramEnd"/>
      <w:r w:rsidRPr="00020183">
        <w:rPr>
          <w:rFonts w:ascii="標楷體" w:eastAsia="標楷體" w:hAnsi="標楷體"/>
          <w:color w:val="000000" w:themeColor="text1"/>
          <w:sz w:val="28"/>
          <w:szCs w:val="28"/>
          <w:lang w:eastAsia="zh-HK"/>
        </w:rPr>
        <w:t>之動機</w:t>
      </w:r>
      <w:r w:rsidRPr="00020183">
        <w:rPr>
          <w:rFonts w:ascii="標楷體" w:eastAsia="標楷體" w:hAnsi="標楷體" w:hint="eastAsia"/>
          <w:color w:val="000000" w:themeColor="text1"/>
          <w:sz w:val="28"/>
          <w:szCs w:val="28"/>
          <w:lang w:eastAsia="zh-HK"/>
        </w:rPr>
        <w:t>，計有34人參加，滿意度逾95%。</w:t>
      </w:r>
    </w:p>
    <w:sectPr w:rsidR="00FB77B9" w:rsidRPr="00020183" w:rsidSect="004E67F5">
      <w:footerReference w:type="even" r:id="rId9"/>
      <w:footerReference w:type="default" r:id="rId10"/>
      <w:pgSz w:w="11906" w:h="16838" w:code="9"/>
      <w:pgMar w:top="1418" w:right="1418" w:bottom="1418" w:left="1418" w:header="851" w:footer="510" w:gutter="0"/>
      <w:pgNumType w:start="3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52" w:rsidRDefault="00B92052" w:rsidP="002C2484">
      <w:r>
        <w:separator/>
      </w:r>
    </w:p>
  </w:endnote>
  <w:endnote w:type="continuationSeparator" w:id="0">
    <w:p w:rsidR="00B92052" w:rsidRDefault="00B92052" w:rsidP="002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文鼎粗黑">
    <w:panose1 w:val="020B0609010101010101"/>
    <w:charset w:val="88"/>
    <w:family w:val="modern"/>
    <w:pitch w:val="fixed"/>
    <w:sig w:usb0="00000003" w:usb1="288800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P)">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E8" w:rsidRDefault="00880CD6" w:rsidP="00DA6DC8">
    <w:pPr>
      <w:pStyle w:val="a9"/>
      <w:framePr w:wrap="around" w:vAnchor="text" w:hAnchor="margin" w:xAlign="center" w:y="1"/>
      <w:rPr>
        <w:rStyle w:val="ab"/>
      </w:rPr>
    </w:pPr>
    <w:r>
      <w:rPr>
        <w:rStyle w:val="ab"/>
      </w:rPr>
      <w:fldChar w:fldCharType="begin"/>
    </w:r>
    <w:r w:rsidR="006B52E8">
      <w:rPr>
        <w:rStyle w:val="ab"/>
      </w:rPr>
      <w:instrText xml:space="preserve">PAGE  </w:instrText>
    </w:r>
    <w:r>
      <w:rPr>
        <w:rStyle w:val="ab"/>
      </w:rPr>
      <w:fldChar w:fldCharType="end"/>
    </w:r>
  </w:p>
  <w:p w:rsidR="006B52E8" w:rsidRDefault="006B52E8" w:rsidP="00DA6D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9608"/>
      <w:docPartObj>
        <w:docPartGallery w:val="Page Numbers (Bottom of Page)"/>
        <w:docPartUnique/>
      </w:docPartObj>
    </w:sdtPr>
    <w:sdtEndPr/>
    <w:sdtContent>
      <w:p w:rsidR="00905005" w:rsidRDefault="00905005">
        <w:pPr>
          <w:pStyle w:val="a9"/>
          <w:jc w:val="center"/>
        </w:pPr>
        <w:r>
          <w:fldChar w:fldCharType="begin"/>
        </w:r>
        <w:r>
          <w:instrText>PAGE   \* MERGEFORMAT</w:instrText>
        </w:r>
        <w:r>
          <w:fldChar w:fldCharType="separate"/>
        </w:r>
        <w:r w:rsidR="004E67F5" w:rsidRPr="004E67F5">
          <w:rPr>
            <w:noProof/>
            <w:lang w:val="zh-TW"/>
          </w:rPr>
          <w:t>383</w:t>
        </w:r>
        <w:r>
          <w:fldChar w:fldCharType="end"/>
        </w:r>
      </w:p>
    </w:sdtContent>
  </w:sdt>
  <w:p w:rsidR="00905005" w:rsidRDefault="009050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52" w:rsidRDefault="00B92052" w:rsidP="002C2484">
      <w:r>
        <w:separator/>
      </w:r>
    </w:p>
  </w:footnote>
  <w:footnote w:type="continuationSeparator" w:id="0">
    <w:p w:rsidR="00B92052" w:rsidRDefault="00B92052" w:rsidP="002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5690"/>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
    <w:nsid w:val="29294782"/>
    <w:multiLevelType w:val="hybridMultilevel"/>
    <w:tmpl w:val="361673B0"/>
    <w:lvl w:ilvl="0" w:tplc="95B6EEC4">
      <w:start w:val="1"/>
      <w:numFmt w:val="taiwaneseCountingThousand"/>
      <w:pStyle w:val="2"/>
      <w:lvlText w:val="（%1）"/>
      <w:lvlJc w:val="left"/>
      <w:pPr>
        <w:ind w:left="665" w:hanging="48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318C31EC">
      <w:start w:val="1"/>
      <w:numFmt w:val="decimal"/>
      <w:lvlText w:val="%2."/>
      <w:lvlJc w:val="left"/>
      <w:pPr>
        <w:ind w:left="1025" w:hanging="360"/>
      </w:pPr>
      <w:rPr>
        <w:rFonts w:hint="default"/>
      </w:r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2">
    <w:nsid w:val="3C387106"/>
    <w:multiLevelType w:val="hybridMultilevel"/>
    <w:tmpl w:val="3C1EACF4"/>
    <w:lvl w:ilvl="0" w:tplc="D148669E">
      <w:start w:val="1"/>
      <w:numFmt w:val="taiwaneseCountingThousand"/>
      <w:lvlText w:val="（%1）"/>
      <w:lvlJc w:val="left"/>
      <w:pPr>
        <w:ind w:left="1025" w:hanging="84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3">
    <w:nsid w:val="54700532"/>
    <w:multiLevelType w:val="hybridMultilevel"/>
    <w:tmpl w:val="5B98686E"/>
    <w:lvl w:ilvl="0" w:tplc="DD16421A">
      <w:start w:val="1"/>
      <w:numFmt w:val="taiwaneseCountingThousand"/>
      <w:suff w:val="nothing"/>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
    <w:nsid w:val="75D25B1C"/>
    <w:multiLevelType w:val="hybridMultilevel"/>
    <w:tmpl w:val="CF8CE306"/>
    <w:lvl w:ilvl="0" w:tplc="DF2A063C">
      <w:start w:val="1"/>
      <w:numFmt w:val="decimal"/>
      <w:pStyle w:val="a"/>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1120" w:hanging="480"/>
      </w:pPr>
    </w:lvl>
    <w:lvl w:ilvl="3" w:tplc="0409000F" w:tentative="1">
      <w:start w:val="1"/>
      <w:numFmt w:val="decimal"/>
      <w:lvlText w:val="%4."/>
      <w:lvlJc w:val="left"/>
      <w:pPr>
        <w:ind w:left="-640" w:hanging="480"/>
      </w:pPr>
    </w:lvl>
    <w:lvl w:ilvl="4" w:tplc="04090019" w:tentative="1">
      <w:start w:val="1"/>
      <w:numFmt w:val="ideographTraditional"/>
      <w:lvlText w:val="%5、"/>
      <w:lvlJc w:val="left"/>
      <w:pPr>
        <w:ind w:left="-160" w:hanging="480"/>
      </w:pPr>
    </w:lvl>
    <w:lvl w:ilvl="5" w:tplc="0409001B" w:tentative="1">
      <w:start w:val="1"/>
      <w:numFmt w:val="lowerRoman"/>
      <w:lvlText w:val="%6."/>
      <w:lvlJc w:val="right"/>
      <w:pPr>
        <w:ind w:left="320" w:hanging="480"/>
      </w:pPr>
    </w:lvl>
    <w:lvl w:ilvl="6" w:tplc="0409000F" w:tentative="1">
      <w:start w:val="1"/>
      <w:numFmt w:val="decimal"/>
      <w:lvlText w:val="%7."/>
      <w:lvlJc w:val="left"/>
      <w:pPr>
        <w:ind w:left="800" w:hanging="480"/>
      </w:pPr>
    </w:lvl>
    <w:lvl w:ilvl="7" w:tplc="04090019" w:tentative="1">
      <w:start w:val="1"/>
      <w:numFmt w:val="ideographTraditional"/>
      <w:lvlText w:val="%8、"/>
      <w:lvlJc w:val="left"/>
      <w:pPr>
        <w:ind w:left="1280" w:hanging="480"/>
      </w:pPr>
    </w:lvl>
    <w:lvl w:ilvl="8" w:tplc="0409001B" w:tentative="1">
      <w:start w:val="1"/>
      <w:numFmt w:val="lowerRoman"/>
      <w:lvlText w:val="%9."/>
      <w:lvlJc w:val="right"/>
      <w:pPr>
        <w:ind w:left="1760" w:hanging="480"/>
      </w:pPr>
    </w:lvl>
  </w:abstractNum>
  <w:abstractNum w:abstractNumId="5">
    <w:nsid w:val="78CB5969"/>
    <w:multiLevelType w:val="hybridMultilevel"/>
    <w:tmpl w:val="7396D4C2"/>
    <w:lvl w:ilvl="0" w:tplc="6158C05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5B29D6"/>
    <w:multiLevelType w:val="hybridMultilevel"/>
    <w:tmpl w:val="64DCC52E"/>
    <w:lvl w:ilvl="0" w:tplc="00E6E0E6">
      <w:start w:val="1"/>
      <w:numFmt w:val="taiwaneseCountingThousand"/>
      <w:pStyle w:val="1"/>
      <w:lvlText w:val="%1、"/>
      <w:lvlJc w:val="left"/>
      <w:pPr>
        <w:ind w:left="48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lvlOverride w:ilvl="0">
      <w:startOverride w:val="1"/>
    </w:lvlOverride>
  </w:num>
  <w:num w:numId="3">
    <w:abstractNumId w:val="4"/>
    <w:lvlOverride w:ilvl="0">
      <w:startOverride w:val="1"/>
    </w:lvlOverride>
  </w:num>
  <w:num w:numId="4">
    <w:abstractNumId w:val="5"/>
  </w:num>
  <w:num w:numId="5">
    <w:abstractNumId w:val="0"/>
  </w:num>
  <w:num w:numId="6">
    <w:abstractNumId w:val="1"/>
    <w:lvlOverride w:ilvl="0">
      <w:startOverride w:val="1"/>
    </w:lvlOverride>
  </w:num>
  <w:num w:numId="7">
    <w:abstractNumId w:val="1"/>
    <w:lvlOverride w:ilvl="0">
      <w:startOverride w:val="1"/>
    </w:lvlOverride>
  </w:num>
  <w:num w:numId="8">
    <w:abstractNumId w:val="2"/>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3"/>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680"/>
    <w:rsid w:val="000002D7"/>
    <w:rsid w:val="00002779"/>
    <w:rsid w:val="00003737"/>
    <w:rsid w:val="00004380"/>
    <w:rsid w:val="0000461D"/>
    <w:rsid w:val="0000592E"/>
    <w:rsid w:val="00010025"/>
    <w:rsid w:val="00010109"/>
    <w:rsid w:val="00010EBA"/>
    <w:rsid w:val="00011789"/>
    <w:rsid w:val="000129B7"/>
    <w:rsid w:val="000133A4"/>
    <w:rsid w:val="00015405"/>
    <w:rsid w:val="000162C1"/>
    <w:rsid w:val="000166EF"/>
    <w:rsid w:val="00017DB4"/>
    <w:rsid w:val="00020183"/>
    <w:rsid w:val="0002325D"/>
    <w:rsid w:val="00023358"/>
    <w:rsid w:val="00025852"/>
    <w:rsid w:val="00025A4F"/>
    <w:rsid w:val="00025C94"/>
    <w:rsid w:val="0002603F"/>
    <w:rsid w:val="000265DA"/>
    <w:rsid w:val="0002671E"/>
    <w:rsid w:val="00026BAA"/>
    <w:rsid w:val="000270D0"/>
    <w:rsid w:val="00030275"/>
    <w:rsid w:val="000328CB"/>
    <w:rsid w:val="00032AEE"/>
    <w:rsid w:val="00033D59"/>
    <w:rsid w:val="0003470C"/>
    <w:rsid w:val="000372E4"/>
    <w:rsid w:val="00037921"/>
    <w:rsid w:val="00037B9C"/>
    <w:rsid w:val="00041827"/>
    <w:rsid w:val="0004541F"/>
    <w:rsid w:val="000457D9"/>
    <w:rsid w:val="000462B1"/>
    <w:rsid w:val="000465AF"/>
    <w:rsid w:val="00050D75"/>
    <w:rsid w:val="00051CE9"/>
    <w:rsid w:val="000522F9"/>
    <w:rsid w:val="00054F59"/>
    <w:rsid w:val="00054F90"/>
    <w:rsid w:val="00056A10"/>
    <w:rsid w:val="00061B5D"/>
    <w:rsid w:val="00061E34"/>
    <w:rsid w:val="00062CDB"/>
    <w:rsid w:val="00062FC8"/>
    <w:rsid w:val="00064100"/>
    <w:rsid w:val="0006784F"/>
    <w:rsid w:val="0007003F"/>
    <w:rsid w:val="000711A1"/>
    <w:rsid w:val="00075777"/>
    <w:rsid w:val="000759AD"/>
    <w:rsid w:val="00075F55"/>
    <w:rsid w:val="00076107"/>
    <w:rsid w:val="0007733E"/>
    <w:rsid w:val="000773CA"/>
    <w:rsid w:val="00077B3A"/>
    <w:rsid w:val="00077DC9"/>
    <w:rsid w:val="00081382"/>
    <w:rsid w:val="000840EE"/>
    <w:rsid w:val="00084C68"/>
    <w:rsid w:val="000866D3"/>
    <w:rsid w:val="000878B9"/>
    <w:rsid w:val="00087E90"/>
    <w:rsid w:val="0009009D"/>
    <w:rsid w:val="000946C4"/>
    <w:rsid w:val="00094CE3"/>
    <w:rsid w:val="00095E9A"/>
    <w:rsid w:val="00095F83"/>
    <w:rsid w:val="00097C47"/>
    <w:rsid w:val="000A0F6E"/>
    <w:rsid w:val="000A2533"/>
    <w:rsid w:val="000A40BE"/>
    <w:rsid w:val="000A5975"/>
    <w:rsid w:val="000A5BBE"/>
    <w:rsid w:val="000A7019"/>
    <w:rsid w:val="000A7931"/>
    <w:rsid w:val="000B032A"/>
    <w:rsid w:val="000B0663"/>
    <w:rsid w:val="000B1F07"/>
    <w:rsid w:val="000B27D7"/>
    <w:rsid w:val="000B3A1D"/>
    <w:rsid w:val="000B4529"/>
    <w:rsid w:val="000B4F99"/>
    <w:rsid w:val="000B777A"/>
    <w:rsid w:val="000B79AF"/>
    <w:rsid w:val="000C1D4C"/>
    <w:rsid w:val="000C219D"/>
    <w:rsid w:val="000C361E"/>
    <w:rsid w:val="000C6385"/>
    <w:rsid w:val="000C6E7A"/>
    <w:rsid w:val="000D255A"/>
    <w:rsid w:val="000D2A85"/>
    <w:rsid w:val="000D4C55"/>
    <w:rsid w:val="000D5F83"/>
    <w:rsid w:val="000E1064"/>
    <w:rsid w:val="000E2AD6"/>
    <w:rsid w:val="000E3268"/>
    <w:rsid w:val="000E3326"/>
    <w:rsid w:val="000E55D1"/>
    <w:rsid w:val="000E6437"/>
    <w:rsid w:val="000E64B0"/>
    <w:rsid w:val="000E64EE"/>
    <w:rsid w:val="000E6873"/>
    <w:rsid w:val="000E6AC3"/>
    <w:rsid w:val="000E78B0"/>
    <w:rsid w:val="000E7F26"/>
    <w:rsid w:val="000F0CDB"/>
    <w:rsid w:val="000F189B"/>
    <w:rsid w:val="000F6334"/>
    <w:rsid w:val="001000FC"/>
    <w:rsid w:val="0010295A"/>
    <w:rsid w:val="00104878"/>
    <w:rsid w:val="00104CAD"/>
    <w:rsid w:val="00105FE1"/>
    <w:rsid w:val="00106052"/>
    <w:rsid w:val="00106508"/>
    <w:rsid w:val="00112F8D"/>
    <w:rsid w:val="001130EB"/>
    <w:rsid w:val="0011480B"/>
    <w:rsid w:val="001149BB"/>
    <w:rsid w:val="0011666A"/>
    <w:rsid w:val="00117FDE"/>
    <w:rsid w:val="00121567"/>
    <w:rsid w:val="00121DA6"/>
    <w:rsid w:val="00122A68"/>
    <w:rsid w:val="00124F82"/>
    <w:rsid w:val="0012528B"/>
    <w:rsid w:val="00126A8B"/>
    <w:rsid w:val="001274B7"/>
    <w:rsid w:val="00131A99"/>
    <w:rsid w:val="00132857"/>
    <w:rsid w:val="00133A1B"/>
    <w:rsid w:val="0013426A"/>
    <w:rsid w:val="001348C1"/>
    <w:rsid w:val="00137B51"/>
    <w:rsid w:val="001404E0"/>
    <w:rsid w:val="00140552"/>
    <w:rsid w:val="00143DF8"/>
    <w:rsid w:val="00144412"/>
    <w:rsid w:val="001444CD"/>
    <w:rsid w:val="00145AED"/>
    <w:rsid w:val="001522C9"/>
    <w:rsid w:val="00154747"/>
    <w:rsid w:val="00157C87"/>
    <w:rsid w:val="00160F64"/>
    <w:rsid w:val="00161A41"/>
    <w:rsid w:val="00161EBE"/>
    <w:rsid w:val="00163BCF"/>
    <w:rsid w:val="00164A30"/>
    <w:rsid w:val="00165C33"/>
    <w:rsid w:val="00165C48"/>
    <w:rsid w:val="0016679D"/>
    <w:rsid w:val="00166C8E"/>
    <w:rsid w:val="00171716"/>
    <w:rsid w:val="00171828"/>
    <w:rsid w:val="00173268"/>
    <w:rsid w:val="00173726"/>
    <w:rsid w:val="00174EED"/>
    <w:rsid w:val="00176C88"/>
    <w:rsid w:val="00177D14"/>
    <w:rsid w:val="0018125B"/>
    <w:rsid w:val="00182092"/>
    <w:rsid w:val="0018235B"/>
    <w:rsid w:val="00183359"/>
    <w:rsid w:val="00183D3C"/>
    <w:rsid w:val="001871B2"/>
    <w:rsid w:val="00187A20"/>
    <w:rsid w:val="001904EF"/>
    <w:rsid w:val="00192A21"/>
    <w:rsid w:val="00193E98"/>
    <w:rsid w:val="0019423E"/>
    <w:rsid w:val="0019456D"/>
    <w:rsid w:val="00195188"/>
    <w:rsid w:val="00196D04"/>
    <w:rsid w:val="00196EF5"/>
    <w:rsid w:val="001A05D3"/>
    <w:rsid w:val="001A06CA"/>
    <w:rsid w:val="001A0E40"/>
    <w:rsid w:val="001A1487"/>
    <w:rsid w:val="001A4099"/>
    <w:rsid w:val="001A435C"/>
    <w:rsid w:val="001A4A69"/>
    <w:rsid w:val="001A4CAD"/>
    <w:rsid w:val="001A658E"/>
    <w:rsid w:val="001B03D4"/>
    <w:rsid w:val="001B33BF"/>
    <w:rsid w:val="001B44E1"/>
    <w:rsid w:val="001B7388"/>
    <w:rsid w:val="001B78B9"/>
    <w:rsid w:val="001C0A34"/>
    <w:rsid w:val="001C0B37"/>
    <w:rsid w:val="001C22E5"/>
    <w:rsid w:val="001C343B"/>
    <w:rsid w:val="001C3578"/>
    <w:rsid w:val="001C4AFD"/>
    <w:rsid w:val="001C7618"/>
    <w:rsid w:val="001C7B43"/>
    <w:rsid w:val="001D19D4"/>
    <w:rsid w:val="001D4C50"/>
    <w:rsid w:val="001D4D74"/>
    <w:rsid w:val="001D4F7D"/>
    <w:rsid w:val="001D64A0"/>
    <w:rsid w:val="001D677F"/>
    <w:rsid w:val="001E13C8"/>
    <w:rsid w:val="001E2889"/>
    <w:rsid w:val="001E2D61"/>
    <w:rsid w:val="001E3DE2"/>
    <w:rsid w:val="001E58E3"/>
    <w:rsid w:val="001E665E"/>
    <w:rsid w:val="001E7344"/>
    <w:rsid w:val="001E75C9"/>
    <w:rsid w:val="001F026D"/>
    <w:rsid w:val="001F0CD1"/>
    <w:rsid w:val="001F2986"/>
    <w:rsid w:val="001F2A60"/>
    <w:rsid w:val="001F4F21"/>
    <w:rsid w:val="001F7F1E"/>
    <w:rsid w:val="002017B3"/>
    <w:rsid w:val="00203A04"/>
    <w:rsid w:val="00203C22"/>
    <w:rsid w:val="00206289"/>
    <w:rsid w:val="0020784D"/>
    <w:rsid w:val="00207F4C"/>
    <w:rsid w:val="00210858"/>
    <w:rsid w:val="0021159C"/>
    <w:rsid w:val="00211752"/>
    <w:rsid w:val="002126F3"/>
    <w:rsid w:val="00212ABE"/>
    <w:rsid w:val="00213278"/>
    <w:rsid w:val="002163F4"/>
    <w:rsid w:val="00216CE5"/>
    <w:rsid w:val="00217343"/>
    <w:rsid w:val="00222871"/>
    <w:rsid w:val="00222A67"/>
    <w:rsid w:val="0022338B"/>
    <w:rsid w:val="002254DE"/>
    <w:rsid w:val="00225EB9"/>
    <w:rsid w:val="002260B8"/>
    <w:rsid w:val="002261A7"/>
    <w:rsid w:val="002269E9"/>
    <w:rsid w:val="0023068F"/>
    <w:rsid w:val="00230AC8"/>
    <w:rsid w:val="00230FCC"/>
    <w:rsid w:val="00231709"/>
    <w:rsid w:val="00232F0B"/>
    <w:rsid w:val="0023539E"/>
    <w:rsid w:val="0023618F"/>
    <w:rsid w:val="00240C3C"/>
    <w:rsid w:val="00241505"/>
    <w:rsid w:val="00242EEB"/>
    <w:rsid w:val="0024360C"/>
    <w:rsid w:val="00243FA1"/>
    <w:rsid w:val="0025092F"/>
    <w:rsid w:val="00251F76"/>
    <w:rsid w:val="00255254"/>
    <w:rsid w:val="0025733D"/>
    <w:rsid w:val="00257623"/>
    <w:rsid w:val="00257DB8"/>
    <w:rsid w:val="00260EF8"/>
    <w:rsid w:val="0026170F"/>
    <w:rsid w:val="002627CC"/>
    <w:rsid w:val="00262A78"/>
    <w:rsid w:val="00264D9B"/>
    <w:rsid w:val="002653B8"/>
    <w:rsid w:val="002665E3"/>
    <w:rsid w:val="00267195"/>
    <w:rsid w:val="00270703"/>
    <w:rsid w:val="0027613F"/>
    <w:rsid w:val="00277063"/>
    <w:rsid w:val="00277CE7"/>
    <w:rsid w:val="00281559"/>
    <w:rsid w:val="00286468"/>
    <w:rsid w:val="00286C4A"/>
    <w:rsid w:val="00286CFE"/>
    <w:rsid w:val="00287A64"/>
    <w:rsid w:val="002940FD"/>
    <w:rsid w:val="002945CA"/>
    <w:rsid w:val="002949FA"/>
    <w:rsid w:val="00294A73"/>
    <w:rsid w:val="002950DF"/>
    <w:rsid w:val="00295504"/>
    <w:rsid w:val="00297ECE"/>
    <w:rsid w:val="002A43C8"/>
    <w:rsid w:val="002A51C2"/>
    <w:rsid w:val="002B3527"/>
    <w:rsid w:val="002B70F6"/>
    <w:rsid w:val="002B7D4F"/>
    <w:rsid w:val="002C04FA"/>
    <w:rsid w:val="002C2484"/>
    <w:rsid w:val="002C39AD"/>
    <w:rsid w:val="002C3A6A"/>
    <w:rsid w:val="002C4008"/>
    <w:rsid w:val="002C4EFE"/>
    <w:rsid w:val="002C778B"/>
    <w:rsid w:val="002C779D"/>
    <w:rsid w:val="002D090C"/>
    <w:rsid w:val="002D0B49"/>
    <w:rsid w:val="002D2238"/>
    <w:rsid w:val="002D2E7B"/>
    <w:rsid w:val="002D5775"/>
    <w:rsid w:val="002D5DF2"/>
    <w:rsid w:val="002D6364"/>
    <w:rsid w:val="002E2319"/>
    <w:rsid w:val="002E301A"/>
    <w:rsid w:val="002E3BAC"/>
    <w:rsid w:val="002E4B79"/>
    <w:rsid w:val="002E5119"/>
    <w:rsid w:val="002E53B4"/>
    <w:rsid w:val="002E7535"/>
    <w:rsid w:val="002F09A9"/>
    <w:rsid w:val="002F181A"/>
    <w:rsid w:val="002F23B5"/>
    <w:rsid w:val="002F285B"/>
    <w:rsid w:val="002F2865"/>
    <w:rsid w:val="002F2DFD"/>
    <w:rsid w:val="002F45C3"/>
    <w:rsid w:val="002F51E5"/>
    <w:rsid w:val="002F5B82"/>
    <w:rsid w:val="002F5EDA"/>
    <w:rsid w:val="00302923"/>
    <w:rsid w:val="003047A9"/>
    <w:rsid w:val="00305057"/>
    <w:rsid w:val="003053FB"/>
    <w:rsid w:val="0030583D"/>
    <w:rsid w:val="00305A28"/>
    <w:rsid w:val="00306793"/>
    <w:rsid w:val="003119AF"/>
    <w:rsid w:val="00313218"/>
    <w:rsid w:val="00313371"/>
    <w:rsid w:val="0031572E"/>
    <w:rsid w:val="00315B72"/>
    <w:rsid w:val="003164E2"/>
    <w:rsid w:val="00316B12"/>
    <w:rsid w:val="00317B4A"/>
    <w:rsid w:val="00321D4C"/>
    <w:rsid w:val="00322039"/>
    <w:rsid w:val="00323CE1"/>
    <w:rsid w:val="00324060"/>
    <w:rsid w:val="003263AD"/>
    <w:rsid w:val="00326FDD"/>
    <w:rsid w:val="003272C7"/>
    <w:rsid w:val="0033171C"/>
    <w:rsid w:val="0033394B"/>
    <w:rsid w:val="00333F5B"/>
    <w:rsid w:val="003345FE"/>
    <w:rsid w:val="00334F0B"/>
    <w:rsid w:val="003351B2"/>
    <w:rsid w:val="00335387"/>
    <w:rsid w:val="00337BE4"/>
    <w:rsid w:val="00337FFD"/>
    <w:rsid w:val="0034339B"/>
    <w:rsid w:val="00344A33"/>
    <w:rsid w:val="003460B6"/>
    <w:rsid w:val="00347EF1"/>
    <w:rsid w:val="00347F56"/>
    <w:rsid w:val="0035089C"/>
    <w:rsid w:val="00352224"/>
    <w:rsid w:val="00353111"/>
    <w:rsid w:val="0035345B"/>
    <w:rsid w:val="00354E3C"/>
    <w:rsid w:val="0035534E"/>
    <w:rsid w:val="0035542D"/>
    <w:rsid w:val="00356E1F"/>
    <w:rsid w:val="00356F62"/>
    <w:rsid w:val="00357FAD"/>
    <w:rsid w:val="00357FE9"/>
    <w:rsid w:val="0036240C"/>
    <w:rsid w:val="00362B91"/>
    <w:rsid w:val="00362E5F"/>
    <w:rsid w:val="00365AD1"/>
    <w:rsid w:val="003661D9"/>
    <w:rsid w:val="00370B69"/>
    <w:rsid w:val="0037178F"/>
    <w:rsid w:val="00373DF6"/>
    <w:rsid w:val="003744FA"/>
    <w:rsid w:val="00375602"/>
    <w:rsid w:val="0037566B"/>
    <w:rsid w:val="003778FE"/>
    <w:rsid w:val="0038150E"/>
    <w:rsid w:val="0038183C"/>
    <w:rsid w:val="0038306D"/>
    <w:rsid w:val="00383296"/>
    <w:rsid w:val="00383A0D"/>
    <w:rsid w:val="00383EB9"/>
    <w:rsid w:val="003861D2"/>
    <w:rsid w:val="00387985"/>
    <w:rsid w:val="00390E86"/>
    <w:rsid w:val="003917ED"/>
    <w:rsid w:val="00391AA7"/>
    <w:rsid w:val="00391BDF"/>
    <w:rsid w:val="00393C97"/>
    <w:rsid w:val="003941BB"/>
    <w:rsid w:val="0039615A"/>
    <w:rsid w:val="00397F3B"/>
    <w:rsid w:val="003A1605"/>
    <w:rsid w:val="003A3A85"/>
    <w:rsid w:val="003A5C88"/>
    <w:rsid w:val="003A66EE"/>
    <w:rsid w:val="003A695A"/>
    <w:rsid w:val="003A6FCC"/>
    <w:rsid w:val="003A7A6E"/>
    <w:rsid w:val="003B077A"/>
    <w:rsid w:val="003B0BF9"/>
    <w:rsid w:val="003B2E0A"/>
    <w:rsid w:val="003B75FB"/>
    <w:rsid w:val="003C1FF9"/>
    <w:rsid w:val="003C27C7"/>
    <w:rsid w:val="003C480A"/>
    <w:rsid w:val="003C6628"/>
    <w:rsid w:val="003D414E"/>
    <w:rsid w:val="003D4300"/>
    <w:rsid w:val="003D45D1"/>
    <w:rsid w:val="003D47AA"/>
    <w:rsid w:val="003D4B7C"/>
    <w:rsid w:val="003D501B"/>
    <w:rsid w:val="003D5A61"/>
    <w:rsid w:val="003E0983"/>
    <w:rsid w:val="003E1407"/>
    <w:rsid w:val="003E2554"/>
    <w:rsid w:val="003E3C9A"/>
    <w:rsid w:val="003E4CBD"/>
    <w:rsid w:val="003E5F72"/>
    <w:rsid w:val="003E7187"/>
    <w:rsid w:val="003F0F2C"/>
    <w:rsid w:val="003F31CA"/>
    <w:rsid w:val="003F70D9"/>
    <w:rsid w:val="003F7DD2"/>
    <w:rsid w:val="0040162B"/>
    <w:rsid w:val="00401FB2"/>
    <w:rsid w:val="00402A90"/>
    <w:rsid w:val="00403E66"/>
    <w:rsid w:val="00403FA4"/>
    <w:rsid w:val="00405B6A"/>
    <w:rsid w:val="004072DD"/>
    <w:rsid w:val="00407E4A"/>
    <w:rsid w:val="004101AF"/>
    <w:rsid w:val="00410512"/>
    <w:rsid w:val="00413EFE"/>
    <w:rsid w:val="00414199"/>
    <w:rsid w:val="004145BE"/>
    <w:rsid w:val="00416327"/>
    <w:rsid w:val="0041728E"/>
    <w:rsid w:val="00421B3B"/>
    <w:rsid w:val="00422035"/>
    <w:rsid w:val="0042649A"/>
    <w:rsid w:val="00426E4C"/>
    <w:rsid w:val="004327B4"/>
    <w:rsid w:val="004328FF"/>
    <w:rsid w:val="004338F3"/>
    <w:rsid w:val="004345D6"/>
    <w:rsid w:val="00435D4D"/>
    <w:rsid w:val="004375A0"/>
    <w:rsid w:val="00441F9F"/>
    <w:rsid w:val="00443515"/>
    <w:rsid w:val="004502DE"/>
    <w:rsid w:val="00451BCE"/>
    <w:rsid w:val="00453A39"/>
    <w:rsid w:val="00453F59"/>
    <w:rsid w:val="00454D73"/>
    <w:rsid w:val="00455F91"/>
    <w:rsid w:val="00457264"/>
    <w:rsid w:val="0046141C"/>
    <w:rsid w:val="0046148C"/>
    <w:rsid w:val="004622A6"/>
    <w:rsid w:val="00462C13"/>
    <w:rsid w:val="00463FB4"/>
    <w:rsid w:val="0046425E"/>
    <w:rsid w:val="0046454A"/>
    <w:rsid w:val="00465D5F"/>
    <w:rsid w:val="004672C3"/>
    <w:rsid w:val="00470EB6"/>
    <w:rsid w:val="00471071"/>
    <w:rsid w:val="00472C85"/>
    <w:rsid w:val="004745B0"/>
    <w:rsid w:val="00474FFC"/>
    <w:rsid w:val="004754FE"/>
    <w:rsid w:val="00476FEE"/>
    <w:rsid w:val="00477CB5"/>
    <w:rsid w:val="00477DD1"/>
    <w:rsid w:val="00480442"/>
    <w:rsid w:val="004808A0"/>
    <w:rsid w:val="00481280"/>
    <w:rsid w:val="00481ADE"/>
    <w:rsid w:val="00481BDF"/>
    <w:rsid w:val="004820CC"/>
    <w:rsid w:val="00484526"/>
    <w:rsid w:val="004853E6"/>
    <w:rsid w:val="00485443"/>
    <w:rsid w:val="004857A6"/>
    <w:rsid w:val="00494822"/>
    <w:rsid w:val="00494D5D"/>
    <w:rsid w:val="0049573A"/>
    <w:rsid w:val="00495989"/>
    <w:rsid w:val="0049717A"/>
    <w:rsid w:val="00497DAC"/>
    <w:rsid w:val="004A2992"/>
    <w:rsid w:val="004A2F9A"/>
    <w:rsid w:val="004A39A2"/>
    <w:rsid w:val="004A3CD7"/>
    <w:rsid w:val="004A4A18"/>
    <w:rsid w:val="004A4D95"/>
    <w:rsid w:val="004A5FA9"/>
    <w:rsid w:val="004A60B7"/>
    <w:rsid w:val="004A636B"/>
    <w:rsid w:val="004A6628"/>
    <w:rsid w:val="004A6F77"/>
    <w:rsid w:val="004A7429"/>
    <w:rsid w:val="004A7ABC"/>
    <w:rsid w:val="004A7F94"/>
    <w:rsid w:val="004B1200"/>
    <w:rsid w:val="004B7C9E"/>
    <w:rsid w:val="004C334D"/>
    <w:rsid w:val="004C3B62"/>
    <w:rsid w:val="004C402A"/>
    <w:rsid w:val="004C5B4E"/>
    <w:rsid w:val="004C5FD0"/>
    <w:rsid w:val="004D17EE"/>
    <w:rsid w:val="004D1F38"/>
    <w:rsid w:val="004D56DE"/>
    <w:rsid w:val="004D5703"/>
    <w:rsid w:val="004D6ABD"/>
    <w:rsid w:val="004E0F8D"/>
    <w:rsid w:val="004E5EFB"/>
    <w:rsid w:val="004E6066"/>
    <w:rsid w:val="004E60C9"/>
    <w:rsid w:val="004E67F5"/>
    <w:rsid w:val="004E6E3C"/>
    <w:rsid w:val="004F03AC"/>
    <w:rsid w:val="004F2FCD"/>
    <w:rsid w:val="004F38F8"/>
    <w:rsid w:val="004F6446"/>
    <w:rsid w:val="004F6534"/>
    <w:rsid w:val="004F7C88"/>
    <w:rsid w:val="00500039"/>
    <w:rsid w:val="00501D5E"/>
    <w:rsid w:val="00502019"/>
    <w:rsid w:val="005025F7"/>
    <w:rsid w:val="00503A50"/>
    <w:rsid w:val="005062AF"/>
    <w:rsid w:val="00511D73"/>
    <w:rsid w:val="005130F2"/>
    <w:rsid w:val="0051369E"/>
    <w:rsid w:val="0051399D"/>
    <w:rsid w:val="00514D80"/>
    <w:rsid w:val="0051581B"/>
    <w:rsid w:val="00517657"/>
    <w:rsid w:val="00520CBB"/>
    <w:rsid w:val="00522AF7"/>
    <w:rsid w:val="005239EC"/>
    <w:rsid w:val="00524294"/>
    <w:rsid w:val="00524961"/>
    <w:rsid w:val="00524A9C"/>
    <w:rsid w:val="005267D9"/>
    <w:rsid w:val="00527BE2"/>
    <w:rsid w:val="00527F9B"/>
    <w:rsid w:val="005308CB"/>
    <w:rsid w:val="005312E3"/>
    <w:rsid w:val="005354F4"/>
    <w:rsid w:val="00535E70"/>
    <w:rsid w:val="005361BC"/>
    <w:rsid w:val="00543992"/>
    <w:rsid w:val="00543A68"/>
    <w:rsid w:val="00545D16"/>
    <w:rsid w:val="00546A4C"/>
    <w:rsid w:val="005479CC"/>
    <w:rsid w:val="00553302"/>
    <w:rsid w:val="00553EA5"/>
    <w:rsid w:val="0055437A"/>
    <w:rsid w:val="00554A62"/>
    <w:rsid w:val="00554AE3"/>
    <w:rsid w:val="00554C98"/>
    <w:rsid w:val="005555C9"/>
    <w:rsid w:val="00555773"/>
    <w:rsid w:val="005600B5"/>
    <w:rsid w:val="00561258"/>
    <w:rsid w:val="00564DB7"/>
    <w:rsid w:val="005656B3"/>
    <w:rsid w:val="00566F12"/>
    <w:rsid w:val="00570646"/>
    <w:rsid w:val="00572125"/>
    <w:rsid w:val="00576450"/>
    <w:rsid w:val="005801C6"/>
    <w:rsid w:val="00580586"/>
    <w:rsid w:val="00580825"/>
    <w:rsid w:val="00580C4A"/>
    <w:rsid w:val="00580F20"/>
    <w:rsid w:val="00581AB2"/>
    <w:rsid w:val="00583EED"/>
    <w:rsid w:val="005846D8"/>
    <w:rsid w:val="00587D89"/>
    <w:rsid w:val="0059017F"/>
    <w:rsid w:val="00593743"/>
    <w:rsid w:val="00596728"/>
    <w:rsid w:val="00597183"/>
    <w:rsid w:val="005A0F00"/>
    <w:rsid w:val="005A2558"/>
    <w:rsid w:val="005A2600"/>
    <w:rsid w:val="005A2B8F"/>
    <w:rsid w:val="005A406E"/>
    <w:rsid w:val="005A43B1"/>
    <w:rsid w:val="005A6C94"/>
    <w:rsid w:val="005A74BF"/>
    <w:rsid w:val="005A7573"/>
    <w:rsid w:val="005B0065"/>
    <w:rsid w:val="005B1C5E"/>
    <w:rsid w:val="005B1F9D"/>
    <w:rsid w:val="005B2FB9"/>
    <w:rsid w:val="005B3821"/>
    <w:rsid w:val="005B5448"/>
    <w:rsid w:val="005B5779"/>
    <w:rsid w:val="005B58FE"/>
    <w:rsid w:val="005B5DDC"/>
    <w:rsid w:val="005B7BF8"/>
    <w:rsid w:val="005C310A"/>
    <w:rsid w:val="005C34D7"/>
    <w:rsid w:val="005C3C57"/>
    <w:rsid w:val="005C4281"/>
    <w:rsid w:val="005C4912"/>
    <w:rsid w:val="005C670E"/>
    <w:rsid w:val="005C6C41"/>
    <w:rsid w:val="005C6D3E"/>
    <w:rsid w:val="005C762E"/>
    <w:rsid w:val="005D1B14"/>
    <w:rsid w:val="005D3BC7"/>
    <w:rsid w:val="005D7A76"/>
    <w:rsid w:val="005E166F"/>
    <w:rsid w:val="005E1893"/>
    <w:rsid w:val="005E6A5A"/>
    <w:rsid w:val="005F05ED"/>
    <w:rsid w:val="005F0EB6"/>
    <w:rsid w:val="005F2FB2"/>
    <w:rsid w:val="005F4460"/>
    <w:rsid w:val="005F577E"/>
    <w:rsid w:val="005F5D60"/>
    <w:rsid w:val="005F7745"/>
    <w:rsid w:val="006039E0"/>
    <w:rsid w:val="00605E59"/>
    <w:rsid w:val="0060657D"/>
    <w:rsid w:val="006105BA"/>
    <w:rsid w:val="0061069D"/>
    <w:rsid w:val="006116D9"/>
    <w:rsid w:val="00614CE6"/>
    <w:rsid w:val="006177CE"/>
    <w:rsid w:val="00617A3F"/>
    <w:rsid w:val="00621766"/>
    <w:rsid w:val="006224D5"/>
    <w:rsid w:val="00625238"/>
    <w:rsid w:val="006317FD"/>
    <w:rsid w:val="00631A47"/>
    <w:rsid w:val="00631C38"/>
    <w:rsid w:val="00632772"/>
    <w:rsid w:val="0063360F"/>
    <w:rsid w:val="00633E58"/>
    <w:rsid w:val="0063440C"/>
    <w:rsid w:val="006362AB"/>
    <w:rsid w:val="00641D1E"/>
    <w:rsid w:val="0064297F"/>
    <w:rsid w:val="006446DA"/>
    <w:rsid w:val="00647780"/>
    <w:rsid w:val="00651E5A"/>
    <w:rsid w:val="00652175"/>
    <w:rsid w:val="00652612"/>
    <w:rsid w:val="0065644A"/>
    <w:rsid w:val="00657610"/>
    <w:rsid w:val="0066046D"/>
    <w:rsid w:val="0066077E"/>
    <w:rsid w:val="00660848"/>
    <w:rsid w:val="00663004"/>
    <w:rsid w:val="00663933"/>
    <w:rsid w:val="0066529D"/>
    <w:rsid w:val="0066585A"/>
    <w:rsid w:val="00667289"/>
    <w:rsid w:val="00667916"/>
    <w:rsid w:val="0067035E"/>
    <w:rsid w:val="006713B0"/>
    <w:rsid w:val="00672D10"/>
    <w:rsid w:val="00673059"/>
    <w:rsid w:val="0067419F"/>
    <w:rsid w:val="00675D17"/>
    <w:rsid w:val="00675FDC"/>
    <w:rsid w:val="00676A2D"/>
    <w:rsid w:val="00677553"/>
    <w:rsid w:val="00677F8C"/>
    <w:rsid w:val="0068140D"/>
    <w:rsid w:val="00682E1C"/>
    <w:rsid w:val="00685162"/>
    <w:rsid w:val="00692870"/>
    <w:rsid w:val="00693AD7"/>
    <w:rsid w:val="006943D6"/>
    <w:rsid w:val="0069567B"/>
    <w:rsid w:val="006966EB"/>
    <w:rsid w:val="006A0E4A"/>
    <w:rsid w:val="006A1F16"/>
    <w:rsid w:val="006A457C"/>
    <w:rsid w:val="006A4D8A"/>
    <w:rsid w:val="006A7D85"/>
    <w:rsid w:val="006B04F3"/>
    <w:rsid w:val="006B077D"/>
    <w:rsid w:val="006B1DCA"/>
    <w:rsid w:val="006B1EA0"/>
    <w:rsid w:val="006B3414"/>
    <w:rsid w:val="006B4AA0"/>
    <w:rsid w:val="006B52E8"/>
    <w:rsid w:val="006B54EA"/>
    <w:rsid w:val="006B558A"/>
    <w:rsid w:val="006C0185"/>
    <w:rsid w:val="006C23DB"/>
    <w:rsid w:val="006C25AB"/>
    <w:rsid w:val="006C3E87"/>
    <w:rsid w:val="006D26E9"/>
    <w:rsid w:val="006D2B68"/>
    <w:rsid w:val="006D3135"/>
    <w:rsid w:val="006D4F37"/>
    <w:rsid w:val="006D575E"/>
    <w:rsid w:val="006D58C8"/>
    <w:rsid w:val="006D6F8E"/>
    <w:rsid w:val="006D7E3E"/>
    <w:rsid w:val="006D7F3C"/>
    <w:rsid w:val="006D7FD1"/>
    <w:rsid w:val="006E075C"/>
    <w:rsid w:val="006E0F10"/>
    <w:rsid w:val="006E2E93"/>
    <w:rsid w:val="006E6218"/>
    <w:rsid w:val="006F0359"/>
    <w:rsid w:val="006F234B"/>
    <w:rsid w:val="006F24D1"/>
    <w:rsid w:val="006F2BC2"/>
    <w:rsid w:val="006F4C21"/>
    <w:rsid w:val="006F52FA"/>
    <w:rsid w:val="00701B6B"/>
    <w:rsid w:val="00702F69"/>
    <w:rsid w:val="00703374"/>
    <w:rsid w:val="007053F6"/>
    <w:rsid w:val="00706744"/>
    <w:rsid w:val="00706DE0"/>
    <w:rsid w:val="007072EC"/>
    <w:rsid w:val="00710985"/>
    <w:rsid w:val="00712A62"/>
    <w:rsid w:val="00713760"/>
    <w:rsid w:val="00714662"/>
    <w:rsid w:val="00714F35"/>
    <w:rsid w:val="007157B1"/>
    <w:rsid w:val="007161D9"/>
    <w:rsid w:val="007200D0"/>
    <w:rsid w:val="0072028D"/>
    <w:rsid w:val="00721217"/>
    <w:rsid w:val="00722B66"/>
    <w:rsid w:val="00723904"/>
    <w:rsid w:val="00723F0B"/>
    <w:rsid w:val="007251E9"/>
    <w:rsid w:val="00725483"/>
    <w:rsid w:val="00732E50"/>
    <w:rsid w:val="007349C8"/>
    <w:rsid w:val="00736235"/>
    <w:rsid w:val="00736748"/>
    <w:rsid w:val="007368A6"/>
    <w:rsid w:val="00736A0F"/>
    <w:rsid w:val="007370B0"/>
    <w:rsid w:val="0074068B"/>
    <w:rsid w:val="00742EFD"/>
    <w:rsid w:val="007453F7"/>
    <w:rsid w:val="00745945"/>
    <w:rsid w:val="00746475"/>
    <w:rsid w:val="007477B8"/>
    <w:rsid w:val="007518F8"/>
    <w:rsid w:val="0075202B"/>
    <w:rsid w:val="007523B2"/>
    <w:rsid w:val="00752A9E"/>
    <w:rsid w:val="00753AE0"/>
    <w:rsid w:val="007549EF"/>
    <w:rsid w:val="00760245"/>
    <w:rsid w:val="0076232B"/>
    <w:rsid w:val="00765636"/>
    <w:rsid w:val="007657A4"/>
    <w:rsid w:val="00767315"/>
    <w:rsid w:val="00767AC4"/>
    <w:rsid w:val="007701B0"/>
    <w:rsid w:val="007706CC"/>
    <w:rsid w:val="00770D99"/>
    <w:rsid w:val="00774282"/>
    <w:rsid w:val="00774516"/>
    <w:rsid w:val="007807B4"/>
    <w:rsid w:val="00781A1D"/>
    <w:rsid w:val="00782735"/>
    <w:rsid w:val="00786D95"/>
    <w:rsid w:val="00787370"/>
    <w:rsid w:val="007878F0"/>
    <w:rsid w:val="00793894"/>
    <w:rsid w:val="007938F3"/>
    <w:rsid w:val="00793C0B"/>
    <w:rsid w:val="007944B6"/>
    <w:rsid w:val="00794768"/>
    <w:rsid w:val="00794986"/>
    <w:rsid w:val="00795A62"/>
    <w:rsid w:val="00795E5F"/>
    <w:rsid w:val="00796D79"/>
    <w:rsid w:val="00796E79"/>
    <w:rsid w:val="00797F88"/>
    <w:rsid w:val="007A33DD"/>
    <w:rsid w:val="007A40C3"/>
    <w:rsid w:val="007A5A6C"/>
    <w:rsid w:val="007A6D95"/>
    <w:rsid w:val="007B1BB7"/>
    <w:rsid w:val="007B5228"/>
    <w:rsid w:val="007B55A8"/>
    <w:rsid w:val="007B689A"/>
    <w:rsid w:val="007B6CDD"/>
    <w:rsid w:val="007B737A"/>
    <w:rsid w:val="007C0AAE"/>
    <w:rsid w:val="007C0ACA"/>
    <w:rsid w:val="007C0DAB"/>
    <w:rsid w:val="007C20CC"/>
    <w:rsid w:val="007C2B2E"/>
    <w:rsid w:val="007C4BCC"/>
    <w:rsid w:val="007C622C"/>
    <w:rsid w:val="007C6838"/>
    <w:rsid w:val="007D040F"/>
    <w:rsid w:val="007D1084"/>
    <w:rsid w:val="007D1482"/>
    <w:rsid w:val="007D25C9"/>
    <w:rsid w:val="007D3192"/>
    <w:rsid w:val="007D32D1"/>
    <w:rsid w:val="007D3CE3"/>
    <w:rsid w:val="007D4432"/>
    <w:rsid w:val="007D5860"/>
    <w:rsid w:val="007D6D5D"/>
    <w:rsid w:val="007D7A86"/>
    <w:rsid w:val="007D7D53"/>
    <w:rsid w:val="007E0F35"/>
    <w:rsid w:val="007E1EA5"/>
    <w:rsid w:val="007E2B6A"/>
    <w:rsid w:val="007E4569"/>
    <w:rsid w:val="007E46EF"/>
    <w:rsid w:val="007E5D5A"/>
    <w:rsid w:val="007E6749"/>
    <w:rsid w:val="007F0680"/>
    <w:rsid w:val="007F2359"/>
    <w:rsid w:val="007F24AE"/>
    <w:rsid w:val="007F26E2"/>
    <w:rsid w:val="007F319E"/>
    <w:rsid w:val="007F35C1"/>
    <w:rsid w:val="007F6DDD"/>
    <w:rsid w:val="007F70AC"/>
    <w:rsid w:val="00805853"/>
    <w:rsid w:val="00806E99"/>
    <w:rsid w:val="008101E4"/>
    <w:rsid w:val="008116E5"/>
    <w:rsid w:val="00812DA3"/>
    <w:rsid w:val="008156F3"/>
    <w:rsid w:val="00815D16"/>
    <w:rsid w:val="008200FC"/>
    <w:rsid w:val="00821D91"/>
    <w:rsid w:val="008228E0"/>
    <w:rsid w:val="00823535"/>
    <w:rsid w:val="00823D54"/>
    <w:rsid w:val="00823F8B"/>
    <w:rsid w:val="00824235"/>
    <w:rsid w:val="00825826"/>
    <w:rsid w:val="008274A8"/>
    <w:rsid w:val="00827C82"/>
    <w:rsid w:val="00827EE9"/>
    <w:rsid w:val="00830942"/>
    <w:rsid w:val="00830961"/>
    <w:rsid w:val="0083152C"/>
    <w:rsid w:val="00832928"/>
    <w:rsid w:val="00834450"/>
    <w:rsid w:val="00834A32"/>
    <w:rsid w:val="00834B6E"/>
    <w:rsid w:val="00836A2B"/>
    <w:rsid w:val="008370CD"/>
    <w:rsid w:val="00837111"/>
    <w:rsid w:val="00840091"/>
    <w:rsid w:val="0084124D"/>
    <w:rsid w:val="0084130F"/>
    <w:rsid w:val="008436F6"/>
    <w:rsid w:val="00843D72"/>
    <w:rsid w:val="00844865"/>
    <w:rsid w:val="00846FF9"/>
    <w:rsid w:val="008475E6"/>
    <w:rsid w:val="00851AED"/>
    <w:rsid w:val="008545AD"/>
    <w:rsid w:val="008600B7"/>
    <w:rsid w:val="008623EF"/>
    <w:rsid w:val="00863BB6"/>
    <w:rsid w:val="008648D6"/>
    <w:rsid w:val="00866917"/>
    <w:rsid w:val="00867823"/>
    <w:rsid w:val="00871666"/>
    <w:rsid w:val="00871E36"/>
    <w:rsid w:val="00872DD4"/>
    <w:rsid w:val="008752FE"/>
    <w:rsid w:val="008761BC"/>
    <w:rsid w:val="00876316"/>
    <w:rsid w:val="00876AEE"/>
    <w:rsid w:val="00880CD6"/>
    <w:rsid w:val="0088163A"/>
    <w:rsid w:val="00881CE2"/>
    <w:rsid w:val="00881D63"/>
    <w:rsid w:val="0088468B"/>
    <w:rsid w:val="00886A9C"/>
    <w:rsid w:val="0089017E"/>
    <w:rsid w:val="008912F0"/>
    <w:rsid w:val="00891CC7"/>
    <w:rsid w:val="00892963"/>
    <w:rsid w:val="00892C72"/>
    <w:rsid w:val="00892EEE"/>
    <w:rsid w:val="00892FBA"/>
    <w:rsid w:val="00896DD6"/>
    <w:rsid w:val="008A1B57"/>
    <w:rsid w:val="008A1E3A"/>
    <w:rsid w:val="008A316B"/>
    <w:rsid w:val="008A3B5D"/>
    <w:rsid w:val="008A6AEB"/>
    <w:rsid w:val="008B0316"/>
    <w:rsid w:val="008B2856"/>
    <w:rsid w:val="008B294B"/>
    <w:rsid w:val="008B2DB3"/>
    <w:rsid w:val="008B6AC3"/>
    <w:rsid w:val="008C02AA"/>
    <w:rsid w:val="008C1DAE"/>
    <w:rsid w:val="008C565B"/>
    <w:rsid w:val="008C5D9F"/>
    <w:rsid w:val="008D0CFB"/>
    <w:rsid w:val="008D1E3F"/>
    <w:rsid w:val="008D47B8"/>
    <w:rsid w:val="008D4C3E"/>
    <w:rsid w:val="008D6718"/>
    <w:rsid w:val="008E12C4"/>
    <w:rsid w:val="008E1B3A"/>
    <w:rsid w:val="008E21AD"/>
    <w:rsid w:val="008E2309"/>
    <w:rsid w:val="008E2CBE"/>
    <w:rsid w:val="008E3CB3"/>
    <w:rsid w:val="008E43E4"/>
    <w:rsid w:val="008E4BF7"/>
    <w:rsid w:val="008E5A42"/>
    <w:rsid w:val="008E5D15"/>
    <w:rsid w:val="008E7026"/>
    <w:rsid w:val="008F052D"/>
    <w:rsid w:val="008F0571"/>
    <w:rsid w:val="008F0B19"/>
    <w:rsid w:val="008F2FDB"/>
    <w:rsid w:val="008F39EB"/>
    <w:rsid w:val="008F4090"/>
    <w:rsid w:val="008F4B02"/>
    <w:rsid w:val="00900163"/>
    <w:rsid w:val="0090024F"/>
    <w:rsid w:val="00901744"/>
    <w:rsid w:val="00901A1B"/>
    <w:rsid w:val="00903F36"/>
    <w:rsid w:val="009040DC"/>
    <w:rsid w:val="00905005"/>
    <w:rsid w:val="009073B8"/>
    <w:rsid w:val="009124B7"/>
    <w:rsid w:val="0091323A"/>
    <w:rsid w:val="009134A1"/>
    <w:rsid w:val="0091666B"/>
    <w:rsid w:val="009202E2"/>
    <w:rsid w:val="009203C9"/>
    <w:rsid w:val="0092166F"/>
    <w:rsid w:val="00922212"/>
    <w:rsid w:val="00922D6B"/>
    <w:rsid w:val="00924744"/>
    <w:rsid w:val="00924BD9"/>
    <w:rsid w:val="009253CE"/>
    <w:rsid w:val="00925C71"/>
    <w:rsid w:val="00925E35"/>
    <w:rsid w:val="00927236"/>
    <w:rsid w:val="009277D4"/>
    <w:rsid w:val="00933A2C"/>
    <w:rsid w:val="00935E32"/>
    <w:rsid w:val="00937A27"/>
    <w:rsid w:val="009407C8"/>
    <w:rsid w:val="00941F8F"/>
    <w:rsid w:val="009420CE"/>
    <w:rsid w:val="009463BB"/>
    <w:rsid w:val="00946805"/>
    <w:rsid w:val="009518E6"/>
    <w:rsid w:val="00951904"/>
    <w:rsid w:val="009545F7"/>
    <w:rsid w:val="009548E6"/>
    <w:rsid w:val="00954D5A"/>
    <w:rsid w:val="00955512"/>
    <w:rsid w:val="00955518"/>
    <w:rsid w:val="009562C6"/>
    <w:rsid w:val="009575E8"/>
    <w:rsid w:val="00957F5F"/>
    <w:rsid w:val="00961813"/>
    <w:rsid w:val="00961E60"/>
    <w:rsid w:val="00962947"/>
    <w:rsid w:val="009646F8"/>
    <w:rsid w:val="00965FC4"/>
    <w:rsid w:val="00967274"/>
    <w:rsid w:val="0097003E"/>
    <w:rsid w:val="00971298"/>
    <w:rsid w:val="00973146"/>
    <w:rsid w:val="00974D31"/>
    <w:rsid w:val="009768C9"/>
    <w:rsid w:val="0098357E"/>
    <w:rsid w:val="009861F0"/>
    <w:rsid w:val="009866C4"/>
    <w:rsid w:val="00987F68"/>
    <w:rsid w:val="0099124A"/>
    <w:rsid w:val="00991AE5"/>
    <w:rsid w:val="00991EE3"/>
    <w:rsid w:val="009946CD"/>
    <w:rsid w:val="00995011"/>
    <w:rsid w:val="00995150"/>
    <w:rsid w:val="00996452"/>
    <w:rsid w:val="00996498"/>
    <w:rsid w:val="00996794"/>
    <w:rsid w:val="00996E69"/>
    <w:rsid w:val="009A000A"/>
    <w:rsid w:val="009A012A"/>
    <w:rsid w:val="009A094A"/>
    <w:rsid w:val="009A0B28"/>
    <w:rsid w:val="009A0C0F"/>
    <w:rsid w:val="009A131C"/>
    <w:rsid w:val="009A27A2"/>
    <w:rsid w:val="009A5B12"/>
    <w:rsid w:val="009A5D09"/>
    <w:rsid w:val="009A76C3"/>
    <w:rsid w:val="009B1548"/>
    <w:rsid w:val="009B1880"/>
    <w:rsid w:val="009B1AA5"/>
    <w:rsid w:val="009B2307"/>
    <w:rsid w:val="009B2625"/>
    <w:rsid w:val="009B2681"/>
    <w:rsid w:val="009B5ABB"/>
    <w:rsid w:val="009B69FF"/>
    <w:rsid w:val="009B7A28"/>
    <w:rsid w:val="009C1ACC"/>
    <w:rsid w:val="009C2867"/>
    <w:rsid w:val="009C2B9B"/>
    <w:rsid w:val="009C4733"/>
    <w:rsid w:val="009C47B2"/>
    <w:rsid w:val="009C58B2"/>
    <w:rsid w:val="009C5AE6"/>
    <w:rsid w:val="009C7CBE"/>
    <w:rsid w:val="009D0860"/>
    <w:rsid w:val="009D3105"/>
    <w:rsid w:val="009D6CBB"/>
    <w:rsid w:val="009E0847"/>
    <w:rsid w:val="009E1F0A"/>
    <w:rsid w:val="009E3D57"/>
    <w:rsid w:val="009E54D3"/>
    <w:rsid w:val="009E6BAB"/>
    <w:rsid w:val="009E718E"/>
    <w:rsid w:val="009E75F9"/>
    <w:rsid w:val="009E76C8"/>
    <w:rsid w:val="009E7A5C"/>
    <w:rsid w:val="009F1F27"/>
    <w:rsid w:val="009F3D0C"/>
    <w:rsid w:val="00A00F85"/>
    <w:rsid w:val="00A024AE"/>
    <w:rsid w:val="00A025A7"/>
    <w:rsid w:val="00A044E1"/>
    <w:rsid w:val="00A0645B"/>
    <w:rsid w:val="00A067D7"/>
    <w:rsid w:val="00A07E70"/>
    <w:rsid w:val="00A11822"/>
    <w:rsid w:val="00A1197E"/>
    <w:rsid w:val="00A124A6"/>
    <w:rsid w:val="00A137C7"/>
    <w:rsid w:val="00A13C42"/>
    <w:rsid w:val="00A14D22"/>
    <w:rsid w:val="00A218DF"/>
    <w:rsid w:val="00A22B57"/>
    <w:rsid w:val="00A22CEB"/>
    <w:rsid w:val="00A230EE"/>
    <w:rsid w:val="00A23424"/>
    <w:rsid w:val="00A2592D"/>
    <w:rsid w:val="00A31CD2"/>
    <w:rsid w:val="00A31E6B"/>
    <w:rsid w:val="00A32B5F"/>
    <w:rsid w:val="00A3310C"/>
    <w:rsid w:val="00A3424D"/>
    <w:rsid w:val="00A34A5F"/>
    <w:rsid w:val="00A40D5C"/>
    <w:rsid w:val="00A4129A"/>
    <w:rsid w:val="00A443AE"/>
    <w:rsid w:val="00A46A05"/>
    <w:rsid w:val="00A47AF4"/>
    <w:rsid w:val="00A47E3B"/>
    <w:rsid w:val="00A50BF1"/>
    <w:rsid w:val="00A54CF0"/>
    <w:rsid w:val="00A55B57"/>
    <w:rsid w:val="00A55D39"/>
    <w:rsid w:val="00A610E5"/>
    <w:rsid w:val="00A6120E"/>
    <w:rsid w:val="00A64A66"/>
    <w:rsid w:val="00A70253"/>
    <w:rsid w:val="00A71ADA"/>
    <w:rsid w:val="00A77A54"/>
    <w:rsid w:val="00A77E81"/>
    <w:rsid w:val="00A77F91"/>
    <w:rsid w:val="00A82E6E"/>
    <w:rsid w:val="00A83E14"/>
    <w:rsid w:val="00A86B2C"/>
    <w:rsid w:val="00A8766B"/>
    <w:rsid w:val="00A91E5A"/>
    <w:rsid w:val="00A92786"/>
    <w:rsid w:val="00A92AB4"/>
    <w:rsid w:val="00A931FE"/>
    <w:rsid w:val="00A9370E"/>
    <w:rsid w:val="00A93C5F"/>
    <w:rsid w:val="00A9412F"/>
    <w:rsid w:val="00A95D9F"/>
    <w:rsid w:val="00A969CD"/>
    <w:rsid w:val="00A972B1"/>
    <w:rsid w:val="00AA10A0"/>
    <w:rsid w:val="00AA1A3F"/>
    <w:rsid w:val="00AA2E9A"/>
    <w:rsid w:val="00AA33E4"/>
    <w:rsid w:val="00AA35F2"/>
    <w:rsid w:val="00AA4832"/>
    <w:rsid w:val="00AA523A"/>
    <w:rsid w:val="00AA5E56"/>
    <w:rsid w:val="00AA64B2"/>
    <w:rsid w:val="00AA65F9"/>
    <w:rsid w:val="00AA6B6A"/>
    <w:rsid w:val="00AA72E6"/>
    <w:rsid w:val="00AA787D"/>
    <w:rsid w:val="00AB1F60"/>
    <w:rsid w:val="00AB5268"/>
    <w:rsid w:val="00AB578F"/>
    <w:rsid w:val="00AB6472"/>
    <w:rsid w:val="00AB7742"/>
    <w:rsid w:val="00AC1709"/>
    <w:rsid w:val="00AC18C5"/>
    <w:rsid w:val="00AC37A1"/>
    <w:rsid w:val="00AC42C2"/>
    <w:rsid w:val="00AC46DB"/>
    <w:rsid w:val="00AC4FA2"/>
    <w:rsid w:val="00AC5B65"/>
    <w:rsid w:val="00AC6596"/>
    <w:rsid w:val="00AD0E91"/>
    <w:rsid w:val="00AD0FA6"/>
    <w:rsid w:val="00AD150C"/>
    <w:rsid w:val="00AD2959"/>
    <w:rsid w:val="00AD2A4B"/>
    <w:rsid w:val="00AD3589"/>
    <w:rsid w:val="00AD37FD"/>
    <w:rsid w:val="00AD4392"/>
    <w:rsid w:val="00AD4D2D"/>
    <w:rsid w:val="00AD5B27"/>
    <w:rsid w:val="00AD692E"/>
    <w:rsid w:val="00AD7708"/>
    <w:rsid w:val="00AD7ABE"/>
    <w:rsid w:val="00AD7E9B"/>
    <w:rsid w:val="00AE3BD3"/>
    <w:rsid w:val="00AE3DDB"/>
    <w:rsid w:val="00AE3E8F"/>
    <w:rsid w:val="00AE5EB6"/>
    <w:rsid w:val="00AE65A9"/>
    <w:rsid w:val="00AE7102"/>
    <w:rsid w:val="00AE725B"/>
    <w:rsid w:val="00AE7721"/>
    <w:rsid w:val="00AF09BE"/>
    <w:rsid w:val="00AF2911"/>
    <w:rsid w:val="00AF2D52"/>
    <w:rsid w:val="00AF3372"/>
    <w:rsid w:val="00AF4DE5"/>
    <w:rsid w:val="00AF5512"/>
    <w:rsid w:val="00AF5D81"/>
    <w:rsid w:val="00AF5EB5"/>
    <w:rsid w:val="00B003DA"/>
    <w:rsid w:val="00B0211C"/>
    <w:rsid w:val="00B05116"/>
    <w:rsid w:val="00B0677E"/>
    <w:rsid w:val="00B0680A"/>
    <w:rsid w:val="00B134C4"/>
    <w:rsid w:val="00B1483D"/>
    <w:rsid w:val="00B14BD3"/>
    <w:rsid w:val="00B15CD1"/>
    <w:rsid w:val="00B17AB1"/>
    <w:rsid w:val="00B20072"/>
    <w:rsid w:val="00B2008E"/>
    <w:rsid w:val="00B20AE2"/>
    <w:rsid w:val="00B20BE6"/>
    <w:rsid w:val="00B20D30"/>
    <w:rsid w:val="00B219DF"/>
    <w:rsid w:val="00B21E9E"/>
    <w:rsid w:val="00B26E3C"/>
    <w:rsid w:val="00B271D9"/>
    <w:rsid w:val="00B27781"/>
    <w:rsid w:val="00B330E9"/>
    <w:rsid w:val="00B338E8"/>
    <w:rsid w:val="00B3482B"/>
    <w:rsid w:val="00B35BA8"/>
    <w:rsid w:val="00B36266"/>
    <w:rsid w:val="00B40F5C"/>
    <w:rsid w:val="00B41B78"/>
    <w:rsid w:val="00B43219"/>
    <w:rsid w:val="00B443AF"/>
    <w:rsid w:val="00B44A11"/>
    <w:rsid w:val="00B44B01"/>
    <w:rsid w:val="00B44CA2"/>
    <w:rsid w:val="00B47329"/>
    <w:rsid w:val="00B51556"/>
    <w:rsid w:val="00B52435"/>
    <w:rsid w:val="00B52898"/>
    <w:rsid w:val="00B53661"/>
    <w:rsid w:val="00B53F76"/>
    <w:rsid w:val="00B54EA3"/>
    <w:rsid w:val="00B55552"/>
    <w:rsid w:val="00B56AD9"/>
    <w:rsid w:val="00B60BA7"/>
    <w:rsid w:val="00B656EA"/>
    <w:rsid w:val="00B6687D"/>
    <w:rsid w:val="00B66B76"/>
    <w:rsid w:val="00B67A1F"/>
    <w:rsid w:val="00B70EAE"/>
    <w:rsid w:val="00B726FF"/>
    <w:rsid w:val="00B754C0"/>
    <w:rsid w:val="00B76848"/>
    <w:rsid w:val="00B77102"/>
    <w:rsid w:val="00B775C6"/>
    <w:rsid w:val="00B8008D"/>
    <w:rsid w:val="00B801C1"/>
    <w:rsid w:val="00B80470"/>
    <w:rsid w:val="00B824C2"/>
    <w:rsid w:val="00B834F0"/>
    <w:rsid w:val="00B83CE4"/>
    <w:rsid w:val="00B8438D"/>
    <w:rsid w:val="00B865D6"/>
    <w:rsid w:val="00B865E5"/>
    <w:rsid w:val="00B879ED"/>
    <w:rsid w:val="00B90095"/>
    <w:rsid w:val="00B911BF"/>
    <w:rsid w:val="00B91400"/>
    <w:rsid w:val="00B92052"/>
    <w:rsid w:val="00B9288C"/>
    <w:rsid w:val="00B95518"/>
    <w:rsid w:val="00B9553C"/>
    <w:rsid w:val="00BA1398"/>
    <w:rsid w:val="00BA202B"/>
    <w:rsid w:val="00BA36E6"/>
    <w:rsid w:val="00BA3B58"/>
    <w:rsid w:val="00BA53F2"/>
    <w:rsid w:val="00BA551B"/>
    <w:rsid w:val="00BA5E92"/>
    <w:rsid w:val="00BA7ED0"/>
    <w:rsid w:val="00BB209E"/>
    <w:rsid w:val="00BB695F"/>
    <w:rsid w:val="00BC2B58"/>
    <w:rsid w:val="00BC31AC"/>
    <w:rsid w:val="00BC3268"/>
    <w:rsid w:val="00BC3F86"/>
    <w:rsid w:val="00BC682B"/>
    <w:rsid w:val="00BC6E4E"/>
    <w:rsid w:val="00BD0F72"/>
    <w:rsid w:val="00BD1402"/>
    <w:rsid w:val="00BD37CC"/>
    <w:rsid w:val="00BD5693"/>
    <w:rsid w:val="00BE1B74"/>
    <w:rsid w:val="00BE5CF3"/>
    <w:rsid w:val="00BF0A9B"/>
    <w:rsid w:val="00BF2702"/>
    <w:rsid w:val="00BF284A"/>
    <w:rsid w:val="00BF4B84"/>
    <w:rsid w:val="00BF656F"/>
    <w:rsid w:val="00BF6EFF"/>
    <w:rsid w:val="00BF7895"/>
    <w:rsid w:val="00BF7E6F"/>
    <w:rsid w:val="00C0058D"/>
    <w:rsid w:val="00C02A91"/>
    <w:rsid w:val="00C05347"/>
    <w:rsid w:val="00C06D7D"/>
    <w:rsid w:val="00C117A9"/>
    <w:rsid w:val="00C11FC3"/>
    <w:rsid w:val="00C1263E"/>
    <w:rsid w:val="00C13F04"/>
    <w:rsid w:val="00C149D9"/>
    <w:rsid w:val="00C15043"/>
    <w:rsid w:val="00C1769B"/>
    <w:rsid w:val="00C203FB"/>
    <w:rsid w:val="00C20EE1"/>
    <w:rsid w:val="00C2500D"/>
    <w:rsid w:val="00C26397"/>
    <w:rsid w:val="00C26FF9"/>
    <w:rsid w:val="00C27DBE"/>
    <w:rsid w:val="00C30373"/>
    <w:rsid w:val="00C3149B"/>
    <w:rsid w:val="00C318BA"/>
    <w:rsid w:val="00C32AC8"/>
    <w:rsid w:val="00C32B18"/>
    <w:rsid w:val="00C32BC2"/>
    <w:rsid w:val="00C32DF1"/>
    <w:rsid w:val="00C41266"/>
    <w:rsid w:val="00C412E6"/>
    <w:rsid w:val="00C41FFF"/>
    <w:rsid w:val="00C4479A"/>
    <w:rsid w:val="00C44F3D"/>
    <w:rsid w:val="00C4607B"/>
    <w:rsid w:val="00C46448"/>
    <w:rsid w:val="00C47E0C"/>
    <w:rsid w:val="00C51162"/>
    <w:rsid w:val="00C51FD7"/>
    <w:rsid w:val="00C5246A"/>
    <w:rsid w:val="00C5433F"/>
    <w:rsid w:val="00C55683"/>
    <w:rsid w:val="00C56229"/>
    <w:rsid w:val="00C57A47"/>
    <w:rsid w:val="00C64F5E"/>
    <w:rsid w:val="00C671C5"/>
    <w:rsid w:val="00C71F45"/>
    <w:rsid w:val="00C72782"/>
    <w:rsid w:val="00C72EDC"/>
    <w:rsid w:val="00C74EAB"/>
    <w:rsid w:val="00C74FE3"/>
    <w:rsid w:val="00C7549D"/>
    <w:rsid w:val="00C76530"/>
    <w:rsid w:val="00C77949"/>
    <w:rsid w:val="00C81CC2"/>
    <w:rsid w:val="00C82BD9"/>
    <w:rsid w:val="00C834F8"/>
    <w:rsid w:val="00C84399"/>
    <w:rsid w:val="00C85E54"/>
    <w:rsid w:val="00C87DD2"/>
    <w:rsid w:val="00C910B0"/>
    <w:rsid w:val="00CA3ECA"/>
    <w:rsid w:val="00CA5FBE"/>
    <w:rsid w:val="00CB12A0"/>
    <w:rsid w:val="00CB39F3"/>
    <w:rsid w:val="00CB43A8"/>
    <w:rsid w:val="00CB605B"/>
    <w:rsid w:val="00CC1765"/>
    <w:rsid w:val="00CC296F"/>
    <w:rsid w:val="00CC2C5A"/>
    <w:rsid w:val="00CC500E"/>
    <w:rsid w:val="00CC5561"/>
    <w:rsid w:val="00CC589A"/>
    <w:rsid w:val="00CC5BA7"/>
    <w:rsid w:val="00CC5FC3"/>
    <w:rsid w:val="00CD3BC1"/>
    <w:rsid w:val="00CD50DF"/>
    <w:rsid w:val="00CD7DD7"/>
    <w:rsid w:val="00CE02F2"/>
    <w:rsid w:val="00CE030E"/>
    <w:rsid w:val="00CE110D"/>
    <w:rsid w:val="00CE3419"/>
    <w:rsid w:val="00CE3AF3"/>
    <w:rsid w:val="00CE5896"/>
    <w:rsid w:val="00CE7AD3"/>
    <w:rsid w:val="00CF028F"/>
    <w:rsid w:val="00CF1554"/>
    <w:rsid w:val="00CF239D"/>
    <w:rsid w:val="00CF27DA"/>
    <w:rsid w:val="00CF30A2"/>
    <w:rsid w:val="00CF4FCF"/>
    <w:rsid w:val="00CF5324"/>
    <w:rsid w:val="00D0009C"/>
    <w:rsid w:val="00D022FC"/>
    <w:rsid w:val="00D036DE"/>
    <w:rsid w:val="00D03779"/>
    <w:rsid w:val="00D05044"/>
    <w:rsid w:val="00D05BA2"/>
    <w:rsid w:val="00D05C09"/>
    <w:rsid w:val="00D06B58"/>
    <w:rsid w:val="00D06F11"/>
    <w:rsid w:val="00D0741A"/>
    <w:rsid w:val="00D1061E"/>
    <w:rsid w:val="00D11A43"/>
    <w:rsid w:val="00D11D08"/>
    <w:rsid w:val="00D12C7B"/>
    <w:rsid w:val="00D139BC"/>
    <w:rsid w:val="00D13B7D"/>
    <w:rsid w:val="00D142C2"/>
    <w:rsid w:val="00D14F5E"/>
    <w:rsid w:val="00D20D50"/>
    <w:rsid w:val="00D21C74"/>
    <w:rsid w:val="00D23BCF"/>
    <w:rsid w:val="00D24738"/>
    <w:rsid w:val="00D24ADA"/>
    <w:rsid w:val="00D25A4D"/>
    <w:rsid w:val="00D27D9E"/>
    <w:rsid w:val="00D31988"/>
    <w:rsid w:val="00D33196"/>
    <w:rsid w:val="00D336D6"/>
    <w:rsid w:val="00D33D1B"/>
    <w:rsid w:val="00D35790"/>
    <w:rsid w:val="00D36370"/>
    <w:rsid w:val="00D37B21"/>
    <w:rsid w:val="00D400A4"/>
    <w:rsid w:val="00D4028C"/>
    <w:rsid w:val="00D412AD"/>
    <w:rsid w:val="00D4334D"/>
    <w:rsid w:val="00D464F1"/>
    <w:rsid w:val="00D46CB3"/>
    <w:rsid w:val="00D47472"/>
    <w:rsid w:val="00D501E7"/>
    <w:rsid w:val="00D50957"/>
    <w:rsid w:val="00D50F0C"/>
    <w:rsid w:val="00D513DD"/>
    <w:rsid w:val="00D51A14"/>
    <w:rsid w:val="00D51ECF"/>
    <w:rsid w:val="00D55AB9"/>
    <w:rsid w:val="00D5742F"/>
    <w:rsid w:val="00D57F0E"/>
    <w:rsid w:val="00D57F28"/>
    <w:rsid w:val="00D57F6D"/>
    <w:rsid w:val="00D57F83"/>
    <w:rsid w:val="00D63F7E"/>
    <w:rsid w:val="00D6549B"/>
    <w:rsid w:val="00D72666"/>
    <w:rsid w:val="00D737A9"/>
    <w:rsid w:val="00D740DE"/>
    <w:rsid w:val="00D74DFB"/>
    <w:rsid w:val="00D766AD"/>
    <w:rsid w:val="00D76E6D"/>
    <w:rsid w:val="00D802F1"/>
    <w:rsid w:val="00D80BA6"/>
    <w:rsid w:val="00D8287B"/>
    <w:rsid w:val="00D83E69"/>
    <w:rsid w:val="00D84CB9"/>
    <w:rsid w:val="00D84DEB"/>
    <w:rsid w:val="00D85A02"/>
    <w:rsid w:val="00D8794A"/>
    <w:rsid w:val="00D90F5A"/>
    <w:rsid w:val="00D914AA"/>
    <w:rsid w:val="00D9186E"/>
    <w:rsid w:val="00D91E0A"/>
    <w:rsid w:val="00D91F6A"/>
    <w:rsid w:val="00D91FB5"/>
    <w:rsid w:val="00D924FD"/>
    <w:rsid w:val="00D927B0"/>
    <w:rsid w:val="00D952A2"/>
    <w:rsid w:val="00D95787"/>
    <w:rsid w:val="00D95C1B"/>
    <w:rsid w:val="00D96759"/>
    <w:rsid w:val="00D96994"/>
    <w:rsid w:val="00D96D03"/>
    <w:rsid w:val="00D97EC9"/>
    <w:rsid w:val="00DA0374"/>
    <w:rsid w:val="00DA03EF"/>
    <w:rsid w:val="00DA066E"/>
    <w:rsid w:val="00DA4A7B"/>
    <w:rsid w:val="00DA4C54"/>
    <w:rsid w:val="00DA50FB"/>
    <w:rsid w:val="00DA6868"/>
    <w:rsid w:val="00DA6DC8"/>
    <w:rsid w:val="00DB0846"/>
    <w:rsid w:val="00DB18AB"/>
    <w:rsid w:val="00DB1DBC"/>
    <w:rsid w:val="00DB1F2A"/>
    <w:rsid w:val="00DB2476"/>
    <w:rsid w:val="00DB2734"/>
    <w:rsid w:val="00DB2DEE"/>
    <w:rsid w:val="00DB334E"/>
    <w:rsid w:val="00DB37BB"/>
    <w:rsid w:val="00DB481A"/>
    <w:rsid w:val="00DB5D1E"/>
    <w:rsid w:val="00DB7098"/>
    <w:rsid w:val="00DC19C7"/>
    <w:rsid w:val="00DC1E35"/>
    <w:rsid w:val="00DC23D0"/>
    <w:rsid w:val="00DC2673"/>
    <w:rsid w:val="00DC3478"/>
    <w:rsid w:val="00DC34D7"/>
    <w:rsid w:val="00DC3F42"/>
    <w:rsid w:val="00DC4B55"/>
    <w:rsid w:val="00DC70D0"/>
    <w:rsid w:val="00DC71BC"/>
    <w:rsid w:val="00DC75BC"/>
    <w:rsid w:val="00DD2C5D"/>
    <w:rsid w:val="00DD3DA6"/>
    <w:rsid w:val="00DD4885"/>
    <w:rsid w:val="00DD7645"/>
    <w:rsid w:val="00DD77C1"/>
    <w:rsid w:val="00DE0005"/>
    <w:rsid w:val="00DE00C3"/>
    <w:rsid w:val="00DE0E00"/>
    <w:rsid w:val="00DE39F3"/>
    <w:rsid w:val="00DE50BF"/>
    <w:rsid w:val="00DE54BD"/>
    <w:rsid w:val="00DF05D6"/>
    <w:rsid w:val="00DF2A3F"/>
    <w:rsid w:val="00DF3599"/>
    <w:rsid w:val="00DF5510"/>
    <w:rsid w:val="00DF55B1"/>
    <w:rsid w:val="00DF5AC4"/>
    <w:rsid w:val="00DF6510"/>
    <w:rsid w:val="00DF7374"/>
    <w:rsid w:val="00E01A83"/>
    <w:rsid w:val="00E02851"/>
    <w:rsid w:val="00E02D17"/>
    <w:rsid w:val="00E03C33"/>
    <w:rsid w:val="00E03F29"/>
    <w:rsid w:val="00E04E46"/>
    <w:rsid w:val="00E04FE9"/>
    <w:rsid w:val="00E06D75"/>
    <w:rsid w:val="00E06E42"/>
    <w:rsid w:val="00E06F21"/>
    <w:rsid w:val="00E06F61"/>
    <w:rsid w:val="00E07F7B"/>
    <w:rsid w:val="00E11B73"/>
    <w:rsid w:val="00E13AED"/>
    <w:rsid w:val="00E152ED"/>
    <w:rsid w:val="00E15BE7"/>
    <w:rsid w:val="00E16797"/>
    <w:rsid w:val="00E17A28"/>
    <w:rsid w:val="00E17AC8"/>
    <w:rsid w:val="00E228F4"/>
    <w:rsid w:val="00E22F8F"/>
    <w:rsid w:val="00E23A61"/>
    <w:rsid w:val="00E2625B"/>
    <w:rsid w:val="00E26ACE"/>
    <w:rsid w:val="00E27AC2"/>
    <w:rsid w:val="00E318B4"/>
    <w:rsid w:val="00E32027"/>
    <w:rsid w:val="00E3274D"/>
    <w:rsid w:val="00E32FFD"/>
    <w:rsid w:val="00E3658A"/>
    <w:rsid w:val="00E37ED3"/>
    <w:rsid w:val="00E40565"/>
    <w:rsid w:val="00E4175C"/>
    <w:rsid w:val="00E41C53"/>
    <w:rsid w:val="00E425E7"/>
    <w:rsid w:val="00E42E98"/>
    <w:rsid w:val="00E43B03"/>
    <w:rsid w:val="00E47C12"/>
    <w:rsid w:val="00E47DEB"/>
    <w:rsid w:val="00E52B71"/>
    <w:rsid w:val="00E54DBB"/>
    <w:rsid w:val="00E556EB"/>
    <w:rsid w:val="00E56060"/>
    <w:rsid w:val="00E56BB0"/>
    <w:rsid w:val="00E57A71"/>
    <w:rsid w:val="00E60168"/>
    <w:rsid w:val="00E6049D"/>
    <w:rsid w:val="00E60A26"/>
    <w:rsid w:val="00E61971"/>
    <w:rsid w:val="00E621FF"/>
    <w:rsid w:val="00E63FCF"/>
    <w:rsid w:val="00E650D2"/>
    <w:rsid w:val="00E65D87"/>
    <w:rsid w:val="00E670B6"/>
    <w:rsid w:val="00E674BD"/>
    <w:rsid w:val="00E70407"/>
    <w:rsid w:val="00E707CF"/>
    <w:rsid w:val="00E7148F"/>
    <w:rsid w:val="00E7261A"/>
    <w:rsid w:val="00E72BC1"/>
    <w:rsid w:val="00E7338B"/>
    <w:rsid w:val="00E74489"/>
    <w:rsid w:val="00E75FFE"/>
    <w:rsid w:val="00E76CDD"/>
    <w:rsid w:val="00E80D06"/>
    <w:rsid w:val="00E86540"/>
    <w:rsid w:val="00E86953"/>
    <w:rsid w:val="00E903C1"/>
    <w:rsid w:val="00E90AE4"/>
    <w:rsid w:val="00E92009"/>
    <w:rsid w:val="00E94395"/>
    <w:rsid w:val="00E95C60"/>
    <w:rsid w:val="00E9754B"/>
    <w:rsid w:val="00EA0186"/>
    <w:rsid w:val="00EA058B"/>
    <w:rsid w:val="00EA06A3"/>
    <w:rsid w:val="00EA102E"/>
    <w:rsid w:val="00EA291B"/>
    <w:rsid w:val="00EA369B"/>
    <w:rsid w:val="00EA503D"/>
    <w:rsid w:val="00EA50DB"/>
    <w:rsid w:val="00EA54BD"/>
    <w:rsid w:val="00EA649D"/>
    <w:rsid w:val="00EA7165"/>
    <w:rsid w:val="00EA7A73"/>
    <w:rsid w:val="00EB0200"/>
    <w:rsid w:val="00EB0AA7"/>
    <w:rsid w:val="00EB0B1D"/>
    <w:rsid w:val="00EB0D59"/>
    <w:rsid w:val="00EB2CB5"/>
    <w:rsid w:val="00EB3E93"/>
    <w:rsid w:val="00EB4EE8"/>
    <w:rsid w:val="00EB5037"/>
    <w:rsid w:val="00EB5B23"/>
    <w:rsid w:val="00EB6647"/>
    <w:rsid w:val="00EB7159"/>
    <w:rsid w:val="00EB744F"/>
    <w:rsid w:val="00EC055E"/>
    <w:rsid w:val="00EC05D7"/>
    <w:rsid w:val="00EC09D6"/>
    <w:rsid w:val="00EC1871"/>
    <w:rsid w:val="00EC1F54"/>
    <w:rsid w:val="00EC260E"/>
    <w:rsid w:val="00EC4BF8"/>
    <w:rsid w:val="00EC5E37"/>
    <w:rsid w:val="00EC5E82"/>
    <w:rsid w:val="00EC7DDC"/>
    <w:rsid w:val="00ED260D"/>
    <w:rsid w:val="00ED2DF8"/>
    <w:rsid w:val="00ED7ADF"/>
    <w:rsid w:val="00ED7C29"/>
    <w:rsid w:val="00EE3264"/>
    <w:rsid w:val="00EE47FF"/>
    <w:rsid w:val="00EE5F66"/>
    <w:rsid w:val="00EE7480"/>
    <w:rsid w:val="00EE7576"/>
    <w:rsid w:val="00EE7D97"/>
    <w:rsid w:val="00EF182D"/>
    <w:rsid w:val="00EF1840"/>
    <w:rsid w:val="00EF34EF"/>
    <w:rsid w:val="00EF3934"/>
    <w:rsid w:val="00EF4AF7"/>
    <w:rsid w:val="00EF5922"/>
    <w:rsid w:val="00EF7C02"/>
    <w:rsid w:val="00EF7FDE"/>
    <w:rsid w:val="00F00163"/>
    <w:rsid w:val="00F003F9"/>
    <w:rsid w:val="00F02164"/>
    <w:rsid w:val="00F023B4"/>
    <w:rsid w:val="00F02727"/>
    <w:rsid w:val="00F02ED1"/>
    <w:rsid w:val="00F03290"/>
    <w:rsid w:val="00F03540"/>
    <w:rsid w:val="00F03B2C"/>
    <w:rsid w:val="00F04D0B"/>
    <w:rsid w:val="00F06A01"/>
    <w:rsid w:val="00F076CA"/>
    <w:rsid w:val="00F079CE"/>
    <w:rsid w:val="00F10A19"/>
    <w:rsid w:val="00F10EEB"/>
    <w:rsid w:val="00F12D5B"/>
    <w:rsid w:val="00F144D3"/>
    <w:rsid w:val="00F14F11"/>
    <w:rsid w:val="00F15A13"/>
    <w:rsid w:val="00F164A5"/>
    <w:rsid w:val="00F239B4"/>
    <w:rsid w:val="00F23BE7"/>
    <w:rsid w:val="00F27EB6"/>
    <w:rsid w:val="00F3212E"/>
    <w:rsid w:val="00F36C3D"/>
    <w:rsid w:val="00F36F59"/>
    <w:rsid w:val="00F41A27"/>
    <w:rsid w:val="00F425AD"/>
    <w:rsid w:val="00F4330D"/>
    <w:rsid w:val="00F4387F"/>
    <w:rsid w:val="00F44C73"/>
    <w:rsid w:val="00F45A2C"/>
    <w:rsid w:val="00F465EA"/>
    <w:rsid w:val="00F50302"/>
    <w:rsid w:val="00F50A0C"/>
    <w:rsid w:val="00F51C4A"/>
    <w:rsid w:val="00F52F8F"/>
    <w:rsid w:val="00F538D0"/>
    <w:rsid w:val="00F53DCE"/>
    <w:rsid w:val="00F549C3"/>
    <w:rsid w:val="00F60D51"/>
    <w:rsid w:val="00F61B41"/>
    <w:rsid w:val="00F61B60"/>
    <w:rsid w:val="00F64312"/>
    <w:rsid w:val="00F649E2"/>
    <w:rsid w:val="00F64E83"/>
    <w:rsid w:val="00F658D2"/>
    <w:rsid w:val="00F65FC9"/>
    <w:rsid w:val="00F70E25"/>
    <w:rsid w:val="00F72FBA"/>
    <w:rsid w:val="00F76045"/>
    <w:rsid w:val="00F77A30"/>
    <w:rsid w:val="00F77E04"/>
    <w:rsid w:val="00F82C33"/>
    <w:rsid w:val="00F84331"/>
    <w:rsid w:val="00F856FA"/>
    <w:rsid w:val="00F87DB5"/>
    <w:rsid w:val="00F90224"/>
    <w:rsid w:val="00F902A7"/>
    <w:rsid w:val="00F9046C"/>
    <w:rsid w:val="00F90779"/>
    <w:rsid w:val="00F91F26"/>
    <w:rsid w:val="00F94F79"/>
    <w:rsid w:val="00F96C4F"/>
    <w:rsid w:val="00FA4E75"/>
    <w:rsid w:val="00FA737C"/>
    <w:rsid w:val="00FA744B"/>
    <w:rsid w:val="00FB20BE"/>
    <w:rsid w:val="00FB3394"/>
    <w:rsid w:val="00FB424B"/>
    <w:rsid w:val="00FB6063"/>
    <w:rsid w:val="00FB7363"/>
    <w:rsid w:val="00FB77B9"/>
    <w:rsid w:val="00FC019F"/>
    <w:rsid w:val="00FC04B7"/>
    <w:rsid w:val="00FC1000"/>
    <w:rsid w:val="00FC1D09"/>
    <w:rsid w:val="00FC2B9D"/>
    <w:rsid w:val="00FC4422"/>
    <w:rsid w:val="00FC4554"/>
    <w:rsid w:val="00FC6935"/>
    <w:rsid w:val="00FC6B1B"/>
    <w:rsid w:val="00FC7173"/>
    <w:rsid w:val="00FD07C5"/>
    <w:rsid w:val="00FD07DF"/>
    <w:rsid w:val="00FD5042"/>
    <w:rsid w:val="00FD7603"/>
    <w:rsid w:val="00FD7903"/>
    <w:rsid w:val="00FE039C"/>
    <w:rsid w:val="00FE125A"/>
    <w:rsid w:val="00FE1D4F"/>
    <w:rsid w:val="00FE1D66"/>
    <w:rsid w:val="00FE2633"/>
    <w:rsid w:val="00FE3727"/>
    <w:rsid w:val="00FE45FD"/>
    <w:rsid w:val="00FE65BB"/>
    <w:rsid w:val="00FF071D"/>
    <w:rsid w:val="00FF4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1"/>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2"/>
      </w:numPr>
      <w:tabs>
        <w:tab w:val="left" w:pos="1276"/>
      </w:tabs>
      <w:snapToGrid w:val="0"/>
      <w:spacing w:line="300" w:lineRule="exact"/>
      <w:jc w:val="both"/>
      <w:outlineLvl w:val="1"/>
    </w:pPr>
    <w:rPr>
      <w:rFonts w:ascii="標楷體" w:eastAsia="標楷體" w:hAnsi="標楷體"/>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link w:val="1"/>
    <w:rsid w:val="0019423E"/>
    <w:rPr>
      <w:rFonts w:ascii="標楷體" w:eastAsia="標楷體"/>
      <w:b/>
      <w:kern w:val="2"/>
      <w:sz w:val="32"/>
      <w:szCs w:val="28"/>
    </w:rPr>
  </w:style>
  <w:style w:type="character" w:customStyle="1" w:styleId="20">
    <w:name w:val="標題 2 字元"/>
    <w:aliases w:val="標題 (一) 字元"/>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rPr>
  </w:style>
  <w:style w:type="character" w:customStyle="1" w:styleId="23">
    <w:name w:val="本文 2 字元"/>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rPr>
  </w:style>
  <w:style w:type="character" w:customStyle="1" w:styleId="afc">
    <w:name w:val="文件引導模式 字元"/>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link w:val="afd"/>
    <w:rsid w:val="0019423E"/>
    <w:rPr>
      <w:rFonts w:eastAsia="標楷體"/>
      <w:spacing w:val="-2"/>
      <w:sz w:val="32"/>
      <w:lang w:val="en-US" w:eastAsia="zh-TW" w:bidi="ar-SA"/>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rPr>
  </w:style>
  <w:style w:type="character" w:customStyle="1" w:styleId="aff2">
    <w:name w:val="本文縮排 字元"/>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0680"/>
    <w:rPr>
      <w:sz w:val="24"/>
      <w:szCs w:val="24"/>
    </w:rPr>
  </w:style>
  <w:style w:type="paragraph" w:styleId="1">
    <w:name w:val="heading 1"/>
    <w:basedOn w:val="a1"/>
    <w:next w:val="a0"/>
    <w:link w:val="10"/>
    <w:qFormat/>
    <w:rsid w:val="0019423E"/>
    <w:pPr>
      <w:numPr>
        <w:numId w:val="1"/>
      </w:numPr>
      <w:tabs>
        <w:tab w:val="left" w:pos="602"/>
      </w:tabs>
      <w:spacing w:line="0" w:lineRule="atLeast"/>
      <w:jc w:val="both"/>
      <w:outlineLvl w:val="0"/>
    </w:pPr>
    <w:rPr>
      <w:b/>
      <w:szCs w:val="28"/>
    </w:rPr>
  </w:style>
  <w:style w:type="paragraph" w:styleId="2">
    <w:name w:val="heading 2"/>
    <w:aliases w:val="標題 (一)"/>
    <w:basedOn w:val="a0"/>
    <w:next w:val="a0"/>
    <w:link w:val="20"/>
    <w:qFormat/>
    <w:rsid w:val="0019423E"/>
    <w:pPr>
      <w:widowControl w:val="0"/>
      <w:numPr>
        <w:numId w:val="2"/>
      </w:numPr>
      <w:tabs>
        <w:tab w:val="left" w:pos="1276"/>
      </w:tabs>
      <w:snapToGrid w:val="0"/>
      <w:spacing w:line="300" w:lineRule="exact"/>
      <w:jc w:val="both"/>
      <w:outlineLvl w:val="1"/>
    </w:pPr>
    <w:rPr>
      <w:rFonts w:ascii="標楷體" w:eastAsia="標楷體" w:hAnsi="標楷體"/>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link w:val="a5"/>
    <w:rsid w:val="007F0680"/>
    <w:pPr>
      <w:widowControl w:val="0"/>
    </w:pPr>
    <w:rPr>
      <w:rFonts w:ascii="標楷體" w:eastAsia="標楷體"/>
      <w:kern w:val="2"/>
      <w:sz w:val="32"/>
      <w:szCs w:val="32"/>
      <w:lang w:val="x-none" w:eastAsia="x-none"/>
    </w:rPr>
  </w:style>
  <w:style w:type="paragraph" w:customStyle="1" w:styleId="a6">
    <w:name w:val="標(一)"/>
    <w:basedOn w:val="a0"/>
    <w:rsid w:val="00576450"/>
    <w:pPr>
      <w:widowControl w:val="0"/>
      <w:spacing w:line="360" w:lineRule="exact"/>
    </w:pPr>
    <w:rPr>
      <w:rFonts w:ascii="標楷體" w:eastAsia="標楷體"/>
      <w:b/>
      <w:kern w:val="2"/>
      <w:sz w:val="28"/>
      <w:szCs w:val="20"/>
    </w:rPr>
  </w:style>
  <w:style w:type="paragraph" w:styleId="a7">
    <w:name w:val="header"/>
    <w:basedOn w:val="a0"/>
    <w:link w:val="a8"/>
    <w:rsid w:val="002C2484"/>
    <w:pPr>
      <w:tabs>
        <w:tab w:val="center" w:pos="4153"/>
        <w:tab w:val="right" w:pos="8306"/>
      </w:tabs>
      <w:snapToGrid w:val="0"/>
    </w:pPr>
    <w:rPr>
      <w:sz w:val="20"/>
      <w:szCs w:val="20"/>
    </w:rPr>
  </w:style>
  <w:style w:type="character" w:customStyle="1" w:styleId="a8">
    <w:name w:val="頁首 字元"/>
    <w:basedOn w:val="a2"/>
    <w:link w:val="a7"/>
    <w:rsid w:val="002C2484"/>
  </w:style>
  <w:style w:type="paragraph" w:styleId="a9">
    <w:name w:val="footer"/>
    <w:basedOn w:val="a0"/>
    <w:link w:val="aa"/>
    <w:uiPriority w:val="99"/>
    <w:rsid w:val="002C2484"/>
    <w:pPr>
      <w:tabs>
        <w:tab w:val="center" w:pos="4153"/>
        <w:tab w:val="right" w:pos="8306"/>
      </w:tabs>
      <w:snapToGrid w:val="0"/>
    </w:pPr>
    <w:rPr>
      <w:sz w:val="20"/>
      <w:szCs w:val="20"/>
    </w:rPr>
  </w:style>
  <w:style w:type="character" w:customStyle="1" w:styleId="aa">
    <w:name w:val="頁尾 字元"/>
    <w:basedOn w:val="a2"/>
    <w:link w:val="a9"/>
    <w:uiPriority w:val="99"/>
    <w:rsid w:val="002C2484"/>
  </w:style>
  <w:style w:type="character" w:styleId="ab">
    <w:name w:val="page number"/>
    <w:basedOn w:val="a2"/>
    <w:rsid w:val="001A658E"/>
  </w:style>
  <w:style w:type="paragraph" w:styleId="21">
    <w:name w:val="Body Text Indent 2"/>
    <w:basedOn w:val="a0"/>
    <w:rsid w:val="00554C98"/>
    <w:pPr>
      <w:spacing w:after="120" w:line="480" w:lineRule="auto"/>
      <w:ind w:leftChars="200" w:left="480"/>
    </w:pPr>
  </w:style>
  <w:style w:type="paragraph" w:customStyle="1" w:styleId="11">
    <w:name w:val="標1"/>
    <w:basedOn w:val="a0"/>
    <w:link w:val="12"/>
    <w:rsid w:val="00DF5AC4"/>
    <w:pPr>
      <w:widowControl w:val="0"/>
      <w:spacing w:line="360" w:lineRule="exact"/>
      <w:ind w:left="839" w:hanging="278"/>
      <w:jc w:val="both"/>
    </w:pPr>
    <w:rPr>
      <w:rFonts w:ascii="標楷體" w:eastAsia="標楷體"/>
      <w:kern w:val="2"/>
      <w:sz w:val="28"/>
      <w:szCs w:val="20"/>
    </w:rPr>
  </w:style>
  <w:style w:type="character" w:customStyle="1" w:styleId="12">
    <w:name w:val="標1 字元"/>
    <w:link w:val="11"/>
    <w:rsid w:val="00DF5AC4"/>
    <w:rPr>
      <w:rFonts w:ascii="標楷體" w:eastAsia="標楷體"/>
      <w:kern w:val="2"/>
      <w:sz w:val="28"/>
      <w:lang w:val="en-US" w:eastAsia="zh-TW" w:bidi="ar-SA"/>
    </w:rPr>
  </w:style>
  <w:style w:type="paragraph" w:styleId="ac">
    <w:name w:val="List Paragraph"/>
    <w:basedOn w:val="a0"/>
    <w:uiPriority w:val="34"/>
    <w:qFormat/>
    <w:rsid w:val="00901A1B"/>
    <w:pPr>
      <w:widowControl w:val="0"/>
      <w:ind w:leftChars="200" w:left="480"/>
    </w:pPr>
    <w:rPr>
      <w:rFonts w:ascii="Calibri" w:hAnsi="Calibri"/>
      <w:kern w:val="2"/>
      <w:szCs w:val="22"/>
    </w:rPr>
  </w:style>
  <w:style w:type="character" w:styleId="ad">
    <w:name w:val="Emphasis"/>
    <w:qFormat/>
    <w:rsid w:val="00CE030E"/>
    <w:rPr>
      <w:i/>
      <w:iCs/>
    </w:rPr>
  </w:style>
  <w:style w:type="character" w:styleId="ae">
    <w:name w:val="Strong"/>
    <w:uiPriority w:val="22"/>
    <w:qFormat/>
    <w:rsid w:val="0039615A"/>
    <w:rPr>
      <w:b/>
      <w:bCs/>
    </w:rPr>
  </w:style>
  <w:style w:type="paragraph" w:styleId="af">
    <w:name w:val="Balloon Text"/>
    <w:basedOn w:val="a0"/>
    <w:link w:val="af0"/>
    <w:rsid w:val="00FE039C"/>
    <w:rPr>
      <w:rFonts w:ascii="Cambria" w:hAnsi="Cambria"/>
      <w:sz w:val="18"/>
      <w:szCs w:val="18"/>
      <w:lang w:val="x-none" w:eastAsia="x-none"/>
    </w:rPr>
  </w:style>
  <w:style w:type="character" w:customStyle="1" w:styleId="af0">
    <w:name w:val="註解方塊文字 字元"/>
    <w:link w:val="af"/>
    <w:rsid w:val="00FE039C"/>
    <w:rPr>
      <w:rFonts w:ascii="Cambria" w:eastAsia="新細明體" w:hAnsi="Cambria" w:cs="Times New Roman"/>
      <w:sz w:val="18"/>
      <w:szCs w:val="18"/>
    </w:rPr>
  </w:style>
  <w:style w:type="character" w:customStyle="1" w:styleId="st1">
    <w:name w:val="st1"/>
    <w:rsid w:val="00D766AD"/>
  </w:style>
  <w:style w:type="paragraph" w:customStyle="1" w:styleId="af1">
    <w:name w:val="主旨"/>
    <w:basedOn w:val="a0"/>
    <w:rsid w:val="008E43E4"/>
    <w:pPr>
      <w:widowControl w:val="0"/>
      <w:wordWrap w:val="0"/>
      <w:snapToGrid w:val="0"/>
      <w:ind w:left="567" w:hanging="567"/>
    </w:pPr>
    <w:rPr>
      <w:rFonts w:eastAsia="標楷體"/>
      <w:kern w:val="2"/>
      <w:sz w:val="32"/>
      <w:szCs w:val="20"/>
    </w:rPr>
  </w:style>
  <w:style w:type="paragraph" w:customStyle="1" w:styleId="13">
    <w:name w:val="(1)內文"/>
    <w:basedOn w:val="a0"/>
    <w:link w:val="14"/>
    <w:rsid w:val="00EE7480"/>
    <w:pPr>
      <w:widowControl w:val="0"/>
      <w:snapToGrid w:val="0"/>
      <w:ind w:leftChars="870" w:left="2088" w:firstLine="652"/>
      <w:jc w:val="both"/>
    </w:pPr>
    <w:rPr>
      <w:rFonts w:ascii="標楷體" w:eastAsia="標楷體" w:hAnsi="標楷體"/>
      <w:color w:val="0000FF"/>
      <w:kern w:val="2"/>
      <w:sz w:val="32"/>
      <w:szCs w:val="32"/>
      <w:lang w:val="x-none" w:eastAsia="x-none"/>
    </w:rPr>
  </w:style>
  <w:style w:type="character" w:customStyle="1" w:styleId="14">
    <w:name w:val="(1)內文 字元"/>
    <w:link w:val="13"/>
    <w:rsid w:val="00EE7480"/>
    <w:rPr>
      <w:rFonts w:ascii="標楷體" w:eastAsia="標楷體" w:hAnsi="標楷體"/>
      <w:color w:val="0000FF"/>
      <w:kern w:val="2"/>
      <w:sz w:val="32"/>
      <w:szCs w:val="32"/>
    </w:rPr>
  </w:style>
  <w:style w:type="paragraph" w:customStyle="1" w:styleId="100">
    <w:name w:val="(1)0標題"/>
    <w:basedOn w:val="a0"/>
    <w:link w:val="101"/>
    <w:rsid w:val="00C32BC2"/>
    <w:pPr>
      <w:widowControl w:val="0"/>
      <w:snapToGrid w:val="0"/>
      <w:ind w:leftChars="674" w:left="2098" w:hanging="480"/>
      <w:jc w:val="both"/>
    </w:pPr>
    <w:rPr>
      <w:rFonts w:ascii="標楷體" w:eastAsia="標楷體" w:hAnsi="標楷體"/>
      <w:color w:val="0000FF"/>
      <w:kern w:val="2"/>
      <w:sz w:val="32"/>
      <w:szCs w:val="32"/>
      <w:lang w:val="x-none" w:eastAsia="x-none"/>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5">
    <w:name w:val="註解文字 字元"/>
    <w:link w:val="a1"/>
    <w:rsid w:val="004D6ABD"/>
    <w:rPr>
      <w:rFonts w:ascii="標楷體" w:eastAsia="標楷體"/>
      <w:kern w:val="2"/>
      <w:sz w:val="32"/>
      <w:szCs w:val="32"/>
    </w:rPr>
  </w:style>
  <w:style w:type="character" w:customStyle="1" w:styleId="10">
    <w:name w:val="標題 1 字元"/>
    <w:link w:val="1"/>
    <w:rsid w:val="0019423E"/>
    <w:rPr>
      <w:rFonts w:ascii="標楷體" w:eastAsia="標楷體"/>
      <w:b/>
      <w:kern w:val="2"/>
      <w:sz w:val="32"/>
      <w:szCs w:val="28"/>
    </w:rPr>
  </w:style>
  <w:style w:type="character" w:customStyle="1" w:styleId="20">
    <w:name w:val="標題 2 字元"/>
    <w:aliases w:val="標題 (一) 字元"/>
    <w:link w:val="2"/>
    <w:rsid w:val="0019423E"/>
    <w:rPr>
      <w:rFonts w:ascii="標楷體" w:eastAsia="標楷體" w:hAnsi="標楷體"/>
      <w:bCs/>
      <w:kern w:val="2"/>
      <w:sz w:val="28"/>
      <w:szCs w:val="28"/>
    </w:rPr>
  </w:style>
  <w:style w:type="paragraph" w:customStyle="1" w:styleId="af2">
    <w:name w:val="說明一"/>
    <w:basedOn w:val="a0"/>
    <w:link w:val="af3"/>
    <w:rsid w:val="0019423E"/>
    <w:pPr>
      <w:widowControl w:val="0"/>
      <w:adjustRightInd w:val="0"/>
      <w:snapToGrid w:val="0"/>
      <w:spacing w:line="440" w:lineRule="exact"/>
      <w:ind w:leftChars="150" w:left="350" w:hangingChars="200" w:hanging="200"/>
      <w:jc w:val="both"/>
    </w:pPr>
    <w:rPr>
      <w:rFonts w:ascii="標楷體" w:eastAsia="標楷體" w:hAnsi="標楷體"/>
      <w:kern w:val="2"/>
      <w:sz w:val="32"/>
      <w:szCs w:val="32"/>
      <w:lang w:val="x-none" w:eastAsia="x-none"/>
    </w:rPr>
  </w:style>
  <w:style w:type="character" w:customStyle="1" w:styleId="af3">
    <w:name w:val="說明一 字元 字元"/>
    <w:link w:val="af2"/>
    <w:rsid w:val="0019423E"/>
    <w:rPr>
      <w:rFonts w:ascii="標楷體" w:eastAsia="標楷體" w:hAnsi="標楷體"/>
      <w:kern w:val="2"/>
      <w:sz w:val="32"/>
      <w:szCs w:val="32"/>
    </w:rPr>
  </w:style>
  <w:style w:type="paragraph" w:customStyle="1" w:styleId="15">
    <w:name w:val="1."/>
    <w:basedOn w:val="a0"/>
    <w:rsid w:val="0019423E"/>
    <w:pPr>
      <w:widowControl w:val="0"/>
      <w:adjustRightInd w:val="0"/>
      <w:snapToGrid w:val="0"/>
      <w:spacing w:line="470" w:lineRule="exact"/>
      <w:ind w:leftChars="330" w:left="430" w:hangingChars="100" w:hanging="100"/>
      <w:jc w:val="both"/>
    </w:pPr>
    <w:rPr>
      <w:rFonts w:ascii="標楷體" w:eastAsia="標楷體" w:hAnsi="標楷體"/>
      <w:kern w:val="2"/>
      <w:sz w:val="28"/>
      <w:szCs w:val="28"/>
    </w:rPr>
  </w:style>
  <w:style w:type="paragraph" w:customStyle="1" w:styleId="af4">
    <w:name w:val="標一"/>
    <w:basedOn w:val="a0"/>
    <w:rsid w:val="0019423E"/>
    <w:pPr>
      <w:widowControl w:val="0"/>
      <w:spacing w:line="360" w:lineRule="exact"/>
      <w:ind w:leftChars="-100" w:left="-280"/>
    </w:pPr>
    <w:rPr>
      <w:rFonts w:ascii="文鼎粗黑" w:eastAsia="文鼎粗黑"/>
      <w:kern w:val="2"/>
      <w:sz w:val="28"/>
      <w:szCs w:val="20"/>
    </w:rPr>
  </w:style>
  <w:style w:type="paragraph" w:customStyle="1" w:styleId="af5">
    <w:name w:val="標(一)內文"/>
    <w:basedOn w:val="a0"/>
    <w:link w:val="af6"/>
    <w:rsid w:val="0019423E"/>
    <w:pPr>
      <w:widowControl w:val="0"/>
      <w:spacing w:line="360" w:lineRule="exact"/>
      <w:ind w:leftChars="200" w:left="560"/>
      <w:jc w:val="both"/>
    </w:pPr>
    <w:rPr>
      <w:rFonts w:ascii="標楷體" w:eastAsia="標楷體"/>
      <w:kern w:val="2"/>
      <w:sz w:val="28"/>
      <w:szCs w:val="20"/>
      <w:lang w:val="x-none" w:eastAsia="x-none"/>
    </w:rPr>
  </w:style>
  <w:style w:type="paragraph" w:customStyle="1" w:styleId="16">
    <w:name w:val="標(1)"/>
    <w:basedOn w:val="a0"/>
    <w:rsid w:val="0019423E"/>
    <w:pPr>
      <w:widowControl w:val="0"/>
      <w:spacing w:line="360" w:lineRule="exact"/>
      <w:ind w:leftChars="350" w:left="1400" w:hangingChars="150" w:hanging="420"/>
      <w:jc w:val="both"/>
    </w:pPr>
    <w:rPr>
      <w:rFonts w:ascii="標楷體" w:eastAsia="標楷體"/>
      <w:kern w:val="2"/>
      <w:sz w:val="28"/>
      <w:szCs w:val="20"/>
    </w:rPr>
  </w:style>
  <w:style w:type="paragraph" w:customStyle="1" w:styleId="o1">
    <w:name w:val="o1內文"/>
    <w:basedOn w:val="a0"/>
    <w:rsid w:val="0019423E"/>
    <w:pPr>
      <w:widowControl w:val="0"/>
      <w:spacing w:line="360" w:lineRule="exact"/>
      <w:ind w:leftChars="500" w:left="1680" w:hangingChars="100" w:hanging="280"/>
      <w:jc w:val="both"/>
    </w:pPr>
    <w:rPr>
      <w:rFonts w:ascii="標楷體" w:eastAsia="標楷體"/>
      <w:kern w:val="2"/>
      <w:sz w:val="28"/>
      <w:szCs w:val="20"/>
    </w:rPr>
  </w:style>
  <w:style w:type="character" w:customStyle="1" w:styleId="af6">
    <w:name w:val="標(一)內文 字元"/>
    <w:link w:val="af5"/>
    <w:rsid w:val="0019423E"/>
    <w:rPr>
      <w:rFonts w:ascii="標楷體" w:eastAsia="標楷體"/>
      <w:kern w:val="2"/>
      <w:sz w:val="28"/>
    </w:rPr>
  </w:style>
  <w:style w:type="character" w:customStyle="1" w:styleId="st2">
    <w:name w:val="st2"/>
    <w:basedOn w:val="a2"/>
    <w:rsid w:val="0019423E"/>
  </w:style>
  <w:style w:type="paragraph" w:customStyle="1" w:styleId="17">
    <w:name w:val="清單段落1"/>
    <w:basedOn w:val="a0"/>
    <w:rsid w:val="0019423E"/>
    <w:pPr>
      <w:widowControl w:val="0"/>
      <w:ind w:leftChars="200" w:left="480"/>
    </w:pPr>
    <w:rPr>
      <w:rFonts w:ascii="Calibri" w:hAnsi="Calibri" w:cs="Calibri"/>
      <w:kern w:val="2"/>
    </w:rPr>
  </w:style>
  <w:style w:type="character" w:customStyle="1" w:styleId="3">
    <w:name w:val="字元 字元3"/>
    <w:semiHidden/>
    <w:rsid w:val="0019423E"/>
    <w:rPr>
      <w:rFonts w:ascii="標楷體" w:eastAsia="標楷體"/>
      <w:kern w:val="2"/>
      <w:sz w:val="32"/>
      <w:szCs w:val="32"/>
      <w:lang w:val="en-US" w:eastAsia="zh-TW" w:bidi="ar-SA"/>
    </w:rPr>
  </w:style>
  <w:style w:type="paragraph" w:customStyle="1" w:styleId="18">
    <w:name w:val="(1)"/>
    <w:basedOn w:val="a0"/>
    <w:rsid w:val="0019423E"/>
    <w:pPr>
      <w:widowControl w:val="0"/>
      <w:adjustRightInd w:val="0"/>
      <w:snapToGrid w:val="0"/>
      <w:spacing w:line="470" w:lineRule="exact"/>
      <w:ind w:leftChars="430" w:left="580" w:hangingChars="150" w:hanging="150"/>
      <w:jc w:val="both"/>
    </w:pPr>
    <w:rPr>
      <w:rFonts w:ascii="標楷體" w:eastAsia="標楷體" w:hAnsi="標楷體"/>
      <w:kern w:val="2"/>
      <w:sz w:val="28"/>
      <w:szCs w:val="28"/>
    </w:rPr>
  </w:style>
  <w:style w:type="paragraph" w:customStyle="1" w:styleId="-1">
    <w:name w:val="(十一)-1."/>
    <w:basedOn w:val="a0"/>
    <w:rsid w:val="0019423E"/>
    <w:pPr>
      <w:widowControl w:val="0"/>
      <w:adjustRightInd w:val="0"/>
      <w:snapToGrid w:val="0"/>
      <w:spacing w:line="470" w:lineRule="exact"/>
      <w:ind w:leftChars="430" w:left="530" w:hangingChars="100" w:hanging="100"/>
      <w:jc w:val="both"/>
    </w:pPr>
    <w:rPr>
      <w:rFonts w:ascii="標楷體" w:eastAsia="標楷體" w:hAnsi="標楷體"/>
      <w:kern w:val="2"/>
      <w:sz w:val="28"/>
      <w:szCs w:val="28"/>
    </w:rPr>
  </w:style>
  <w:style w:type="paragraph" w:customStyle="1" w:styleId="af7">
    <w:name w:val="說明"/>
    <w:basedOn w:val="a0"/>
    <w:rsid w:val="0019423E"/>
    <w:pPr>
      <w:widowControl w:val="0"/>
      <w:wordWrap w:val="0"/>
      <w:snapToGrid w:val="0"/>
      <w:ind w:left="567" w:hanging="567"/>
    </w:pPr>
    <w:rPr>
      <w:rFonts w:ascii="標楷體" w:eastAsia="標楷體"/>
      <w:kern w:val="2"/>
      <w:sz w:val="32"/>
      <w:szCs w:val="20"/>
    </w:rPr>
  </w:style>
  <w:style w:type="paragraph" w:styleId="22">
    <w:name w:val="Body Text 2"/>
    <w:basedOn w:val="a0"/>
    <w:link w:val="23"/>
    <w:rsid w:val="0019423E"/>
    <w:pPr>
      <w:widowControl w:val="0"/>
    </w:pPr>
    <w:rPr>
      <w:rFonts w:ascii="標楷體" w:eastAsia="標楷體"/>
      <w:kern w:val="2"/>
      <w:sz w:val="36"/>
      <w:szCs w:val="20"/>
    </w:rPr>
  </w:style>
  <w:style w:type="character" w:customStyle="1" w:styleId="23">
    <w:name w:val="本文 2 字元"/>
    <w:link w:val="22"/>
    <w:rsid w:val="0019423E"/>
    <w:rPr>
      <w:rFonts w:ascii="標楷體" w:eastAsia="標楷體"/>
      <w:kern w:val="2"/>
      <w:sz w:val="36"/>
    </w:rPr>
  </w:style>
  <w:style w:type="paragraph" w:styleId="Web">
    <w:name w:val="Normal (Web)"/>
    <w:basedOn w:val="a0"/>
    <w:uiPriority w:val="99"/>
    <w:unhideWhenUsed/>
    <w:rsid w:val="0019423E"/>
    <w:pPr>
      <w:spacing w:before="100" w:beforeAutospacing="1" w:after="100" w:afterAutospacing="1"/>
    </w:pPr>
    <w:rPr>
      <w:rFonts w:ascii="新細明體" w:hAnsi="新細明體" w:cs="新細明體"/>
    </w:rPr>
  </w:style>
  <w:style w:type="paragraph" w:customStyle="1" w:styleId="19">
    <w:name w:val="(1)__內文"/>
    <w:basedOn w:val="a0"/>
    <w:rsid w:val="0019423E"/>
    <w:pPr>
      <w:widowControl w:val="0"/>
      <w:ind w:leftChars="600" w:left="1440"/>
      <w:jc w:val="both"/>
    </w:pPr>
    <w:rPr>
      <w:rFonts w:ascii="標楷體" w:eastAsia="標楷體" w:hAnsi="標楷體"/>
      <w:kern w:val="2"/>
    </w:rPr>
  </w:style>
  <w:style w:type="character" w:customStyle="1" w:styleId="style2">
    <w:name w:val="style2"/>
    <w:rsid w:val="0019423E"/>
  </w:style>
  <w:style w:type="paragraph" w:customStyle="1" w:styleId="1a">
    <w:name w:val="(一)1"/>
    <w:basedOn w:val="a0"/>
    <w:autoRedefine/>
    <w:rsid w:val="0019423E"/>
    <w:pPr>
      <w:adjustRightInd w:val="0"/>
      <w:snapToGrid w:val="0"/>
      <w:spacing w:line="0" w:lineRule="atLeast"/>
      <w:ind w:leftChars="708" w:left="2548" w:hanging="566"/>
      <w:jc w:val="both"/>
    </w:pPr>
    <w:rPr>
      <w:rFonts w:eastAsia="標楷體" w:hAnsi="標楷體"/>
      <w:color w:val="FF0000"/>
      <w:w w:val="102"/>
      <w:sz w:val="28"/>
      <w:szCs w:val="28"/>
    </w:rPr>
  </w:style>
  <w:style w:type="paragraph" w:customStyle="1" w:styleId="af8">
    <w:name w:val="說明(一)"/>
    <w:basedOn w:val="a0"/>
    <w:link w:val="af9"/>
    <w:rsid w:val="0019423E"/>
    <w:pPr>
      <w:widowControl w:val="0"/>
      <w:spacing w:line="420" w:lineRule="exact"/>
      <w:ind w:leftChars="200" w:left="500" w:hangingChars="300" w:hanging="300"/>
      <w:jc w:val="both"/>
    </w:pPr>
    <w:rPr>
      <w:rFonts w:ascii="標楷體" w:eastAsia="標楷體" w:hAnsi="標楷體"/>
      <w:kern w:val="2"/>
      <w:sz w:val="32"/>
      <w:szCs w:val="32"/>
      <w:lang w:val="x-none" w:eastAsia="x-none"/>
    </w:rPr>
  </w:style>
  <w:style w:type="character" w:customStyle="1" w:styleId="af9">
    <w:name w:val="說明(一) 字元 字元"/>
    <w:link w:val="af8"/>
    <w:rsid w:val="0019423E"/>
    <w:rPr>
      <w:rFonts w:ascii="標楷體" w:eastAsia="標楷體" w:hAnsi="標楷體"/>
      <w:kern w:val="2"/>
      <w:sz w:val="32"/>
      <w:szCs w:val="32"/>
    </w:rPr>
  </w:style>
  <w:style w:type="character" w:customStyle="1" w:styleId="style1">
    <w:name w:val="style1"/>
    <w:basedOn w:val="a2"/>
    <w:rsid w:val="0019423E"/>
  </w:style>
  <w:style w:type="paragraph" w:styleId="a">
    <w:name w:val="No Spacing"/>
    <w:aliases w:val="標題1."/>
    <w:basedOn w:val="a0"/>
    <w:uiPriority w:val="1"/>
    <w:qFormat/>
    <w:rsid w:val="0019423E"/>
    <w:pPr>
      <w:widowControl w:val="0"/>
      <w:numPr>
        <w:numId w:val="3"/>
      </w:numPr>
      <w:tabs>
        <w:tab w:val="left" w:pos="1288"/>
      </w:tabs>
      <w:snapToGrid w:val="0"/>
      <w:spacing w:line="300" w:lineRule="exact"/>
      <w:jc w:val="both"/>
    </w:pPr>
    <w:rPr>
      <w:rFonts w:ascii="標楷體" w:eastAsia="標楷體"/>
      <w:kern w:val="2"/>
      <w:sz w:val="28"/>
      <w:szCs w:val="20"/>
    </w:rPr>
  </w:style>
  <w:style w:type="character" w:styleId="afa">
    <w:name w:val="Subtle Emphasis"/>
    <w:aliases w:val="標題(1)"/>
    <w:uiPriority w:val="19"/>
    <w:qFormat/>
    <w:rsid w:val="0019423E"/>
    <w:rPr>
      <w:rFonts w:hAnsi="標楷體"/>
      <w:szCs w:val="28"/>
    </w:rPr>
  </w:style>
  <w:style w:type="paragraph" w:styleId="afb">
    <w:name w:val="Document Map"/>
    <w:basedOn w:val="a0"/>
    <w:link w:val="afc"/>
    <w:rsid w:val="0019423E"/>
    <w:pPr>
      <w:widowControl w:val="0"/>
    </w:pPr>
    <w:rPr>
      <w:rFonts w:ascii="新細明體"/>
      <w:kern w:val="2"/>
      <w:sz w:val="18"/>
      <w:szCs w:val="18"/>
    </w:rPr>
  </w:style>
  <w:style w:type="character" w:customStyle="1" w:styleId="afc">
    <w:name w:val="文件引導模式 字元"/>
    <w:link w:val="afb"/>
    <w:rsid w:val="0019423E"/>
    <w:rPr>
      <w:rFonts w:ascii="新細明體"/>
      <w:kern w:val="2"/>
      <w:sz w:val="18"/>
      <w:szCs w:val="18"/>
    </w:rPr>
  </w:style>
  <w:style w:type="paragraph" w:styleId="afd">
    <w:name w:val="Body Text"/>
    <w:link w:val="afe"/>
    <w:rsid w:val="0019423E"/>
    <w:pPr>
      <w:pBdr>
        <w:top w:val="none" w:sz="0" w:space="0" w:color="000000"/>
        <w:left w:val="none" w:sz="0" w:space="0" w:color="000000"/>
        <w:bottom w:val="none" w:sz="0" w:space="0" w:color="000000"/>
        <w:right w:val="none" w:sz="0" w:space="0" w:color="000000"/>
      </w:pBdr>
      <w:suppressAutoHyphens/>
      <w:spacing w:line="360" w:lineRule="exact"/>
      <w:textAlignment w:val="baseline"/>
    </w:pPr>
    <w:rPr>
      <w:rFonts w:eastAsia="標楷體"/>
      <w:spacing w:val="-2"/>
      <w:sz w:val="32"/>
    </w:rPr>
  </w:style>
  <w:style w:type="character" w:customStyle="1" w:styleId="afe">
    <w:name w:val="本文 字元"/>
    <w:link w:val="afd"/>
    <w:rsid w:val="0019423E"/>
    <w:rPr>
      <w:rFonts w:eastAsia="標楷體"/>
      <w:spacing w:val="-2"/>
      <w:sz w:val="32"/>
      <w:lang w:val="en-US" w:eastAsia="zh-TW" w:bidi="ar-SA"/>
    </w:rPr>
  </w:style>
  <w:style w:type="paragraph" w:customStyle="1" w:styleId="aff">
    <w:name w:val="@中標"/>
    <w:basedOn w:val="afd"/>
    <w:rsid w:val="0019423E"/>
    <w:rPr>
      <w:rFonts w:ascii="標楷體" w:hAnsi="標楷體"/>
      <w:b/>
      <w:sz w:val="28"/>
      <w:szCs w:val="28"/>
    </w:rPr>
  </w:style>
  <w:style w:type="paragraph" w:customStyle="1" w:styleId="aff0">
    <w:name w:val="@小標"/>
    <w:basedOn w:val="afd"/>
    <w:rsid w:val="0019423E"/>
    <w:pPr>
      <w:ind w:left="240" w:right="100"/>
    </w:pPr>
    <w:rPr>
      <w:rFonts w:ascii="標楷體" w:hAnsi="標楷體"/>
      <w:sz w:val="28"/>
      <w:szCs w:val="28"/>
    </w:rPr>
  </w:style>
  <w:style w:type="paragraph" w:styleId="aff1">
    <w:name w:val="Body Text Indent"/>
    <w:basedOn w:val="a0"/>
    <w:link w:val="aff2"/>
    <w:uiPriority w:val="99"/>
    <w:rsid w:val="0019423E"/>
    <w:pPr>
      <w:widowControl w:val="0"/>
      <w:adjustRightInd w:val="0"/>
      <w:snapToGrid w:val="0"/>
      <w:spacing w:after="120" w:line="404" w:lineRule="exact"/>
      <w:ind w:leftChars="200" w:left="480"/>
      <w:jc w:val="both"/>
    </w:pPr>
    <w:rPr>
      <w:rFonts w:ascii="標楷體" w:eastAsia="標楷體"/>
    </w:rPr>
  </w:style>
  <w:style w:type="character" w:customStyle="1" w:styleId="aff2">
    <w:name w:val="本文縮排 字元"/>
    <w:link w:val="aff1"/>
    <w:uiPriority w:val="99"/>
    <w:rsid w:val="0019423E"/>
    <w:rPr>
      <w:rFonts w:ascii="標楷體" w:eastAsia="標楷體"/>
      <w:sz w:val="24"/>
      <w:szCs w:val="24"/>
    </w:rPr>
  </w:style>
  <w:style w:type="character" w:styleId="aff3">
    <w:name w:val="Hyperlink"/>
    <w:uiPriority w:val="99"/>
    <w:rsid w:val="0019423E"/>
    <w:rPr>
      <w:rFonts w:cs="Times New Roman"/>
      <w:color w:val="0000FF"/>
      <w:u w:val="single"/>
    </w:rPr>
  </w:style>
  <w:style w:type="paragraph" w:customStyle="1" w:styleId="Default">
    <w:name w:val="Default"/>
    <w:rsid w:val="001942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36">
      <w:bodyDiv w:val="1"/>
      <w:marLeft w:val="0"/>
      <w:marRight w:val="0"/>
      <w:marTop w:val="0"/>
      <w:marBottom w:val="0"/>
      <w:divBdr>
        <w:top w:val="none" w:sz="0" w:space="0" w:color="auto"/>
        <w:left w:val="none" w:sz="0" w:space="0" w:color="auto"/>
        <w:bottom w:val="none" w:sz="0" w:space="0" w:color="auto"/>
        <w:right w:val="none" w:sz="0" w:space="0" w:color="auto"/>
      </w:divBdr>
    </w:div>
    <w:div w:id="535968378">
      <w:bodyDiv w:val="1"/>
      <w:marLeft w:val="0"/>
      <w:marRight w:val="0"/>
      <w:marTop w:val="0"/>
      <w:marBottom w:val="0"/>
      <w:divBdr>
        <w:top w:val="none" w:sz="0" w:space="0" w:color="auto"/>
        <w:left w:val="none" w:sz="0" w:space="0" w:color="auto"/>
        <w:bottom w:val="none" w:sz="0" w:space="0" w:color="auto"/>
        <w:right w:val="none" w:sz="0" w:space="0" w:color="auto"/>
      </w:divBdr>
    </w:div>
    <w:div w:id="677738151">
      <w:bodyDiv w:val="1"/>
      <w:marLeft w:val="0"/>
      <w:marRight w:val="0"/>
      <w:marTop w:val="0"/>
      <w:marBottom w:val="0"/>
      <w:divBdr>
        <w:top w:val="none" w:sz="0" w:space="0" w:color="auto"/>
        <w:left w:val="none" w:sz="0" w:space="0" w:color="auto"/>
        <w:bottom w:val="none" w:sz="0" w:space="0" w:color="auto"/>
        <w:right w:val="none" w:sz="0" w:space="0" w:color="auto"/>
      </w:divBdr>
    </w:div>
    <w:div w:id="839390139">
      <w:bodyDiv w:val="1"/>
      <w:marLeft w:val="0"/>
      <w:marRight w:val="0"/>
      <w:marTop w:val="0"/>
      <w:marBottom w:val="0"/>
      <w:divBdr>
        <w:top w:val="none" w:sz="0" w:space="0" w:color="auto"/>
        <w:left w:val="none" w:sz="0" w:space="0" w:color="auto"/>
        <w:bottom w:val="none" w:sz="0" w:space="0" w:color="auto"/>
        <w:right w:val="none" w:sz="0" w:space="0" w:color="auto"/>
      </w:divBdr>
    </w:div>
    <w:div w:id="1009135019">
      <w:bodyDiv w:val="1"/>
      <w:marLeft w:val="0"/>
      <w:marRight w:val="0"/>
      <w:marTop w:val="0"/>
      <w:marBottom w:val="0"/>
      <w:divBdr>
        <w:top w:val="none" w:sz="0" w:space="0" w:color="auto"/>
        <w:left w:val="none" w:sz="0" w:space="0" w:color="auto"/>
        <w:bottom w:val="none" w:sz="0" w:space="0" w:color="auto"/>
        <w:right w:val="none" w:sz="0" w:space="0" w:color="auto"/>
      </w:divBdr>
    </w:div>
    <w:div w:id="1079212037">
      <w:bodyDiv w:val="1"/>
      <w:marLeft w:val="0"/>
      <w:marRight w:val="0"/>
      <w:marTop w:val="0"/>
      <w:marBottom w:val="0"/>
      <w:divBdr>
        <w:top w:val="none" w:sz="0" w:space="0" w:color="auto"/>
        <w:left w:val="none" w:sz="0" w:space="0" w:color="auto"/>
        <w:bottom w:val="none" w:sz="0" w:space="0" w:color="auto"/>
        <w:right w:val="none" w:sz="0" w:space="0" w:color="auto"/>
      </w:divBdr>
    </w:div>
    <w:div w:id="12197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3E338-7E33-4DDC-9635-94079DF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6719</Words>
  <Characters>678</Characters>
  <Application>Microsoft Office Word</Application>
  <DocSecurity>0</DocSecurity>
  <Lines>29</Lines>
  <Paragraphs>117</Paragraphs>
  <ScaleCrop>false</ScaleCrop>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貳拾柒、客家事務</dc:title>
  <dc:creator>user</dc:creator>
  <cp:lastModifiedBy>User</cp:lastModifiedBy>
  <cp:revision>8</cp:revision>
  <cp:lastPrinted>2023-02-02T09:01:00Z</cp:lastPrinted>
  <dcterms:created xsi:type="dcterms:W3CDTF">2023-02-02T08:55:00Z</dcterms:created>
  <dcterms:modified xsi:type="dcterms:W3CDTF">2023-02-17T01:53:00Z</dcterms:modified>
</cp:coreProperties>
</file>