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0A" w:rsidRPr="00F34C1C" w:rsidRDefault="0056170A" w:rsidP="00D97485">
      <w:pPr>
        <w:kinsoku w:val="0"/>
        <w:overflowPunct w:val="0"/>
        <w:spacing w:afterLines="100" w:after="360"/>
        <w:jc w:val="center"/>
        <w:rPr>
          <w:rFonts w:ascii="標楷體" w:eastAsia="標楷體" w:hAnsi="標楷體"/>
          <w:b/>
          <w:sz w:val="54"/>
          <w:szCs w:val="54"/>
        </w:rPr>
      </w:pPr>
      <w:r w:rsidRPr="00F34C1C">
        <w:rPr>
          <w:rFonts w:ascii="標楷體" w:eastAsia="標楷體" w:hAnsi="標楷體" w:hint="eastAsia"/>
          <w:b/>
          <w:sz w:val="54"/>
          <w:szCs w:val="54"/>
        </w:rPr>
        <w:t>拾貳、勞  工</w:t>
      </w:r>
    </w:p>
    <w:p w:rsidR="0056170A" w:rsidRPr="00F34C1C" w:rsidRDefault="0056170A" w:rsidP="00D97485">
      <w:pPr>
        <w:pStyle w:val="affc"/>
        <w:kinsoku w:val="0"/>
        <w:overflowPunct w:val="0"/>
        <w:spacing w:before="0" w:after="0" w:line="320" w:lineRule="exact"/>
        <w:rPr>
          <w:rFonts w:ascii="文鼎中黑" w:eastAsia="文鼎中黑" w:hAnsi="標楷體"/>
          <w:sz w:val="30"/>
          <w:szCs w:val="30"/>
        </w:rPr>
      </w:pPr>
      <w:r w:rsidRPr="00F34C1C">
        <w:rPr>
          <w:rFonts w:ascii="文鼎中黑" w:eastAsia="文鼎中黑" w:hAnsi="標楷體" w:hint="eastAsia"/>
          <w:sz w:val="30"/>
          <w:szCs w:val="30"/>
        </w:rPr>
        <w:t xml:space="preserve">一、勞工組織 </w:t>
      </w:r>
    </w:p>
    <w:p w:rsidR="0056170A" w:rsidRPr="00F34C1C" w:rsidRDefault="00D70F44" w:rsidP="00D97485">
      <w:pPr>
        <w:pStyle w:val="affe"/>
        <w:kinsoku w:val="0"/>
        <w:overflowPunct w:val="0"/>
        <w:spacing w:line="320" w:lineRule="exact"/>
        <w:ind w:leftChars="59" w:left="142"/>
        <w:jc w:val="both"/>
        <w:rPr>
          <w:b w:val="0"/>
        </w:rPr>
      </w:pPr>
      <w:r w:rsidRPr="00F34C1C">
        <w:rPr>
          <w:rFonts w:hint="eastAsia"/>
          <w:b w:val="0"/>
          <w:bCs/>
        </w:rPr>
        <w:t>（一）</w:t>
      </w:r>
      <w:r w:rsidR="0056170A" w:rsidRPr="00F34C1C">
        <w:rPr>
          <w:rFonts w:hint="eastAsia"/>
          <w:b w:val="0"/>
        </w:rPr>
        <w:t>勞工組訓</w:t>
      </w:r>
    </w:p>
    <w:p w:rsidR="009E6087" w:rsidRPr="00F34C1C" w:rsidRDefault="009E6087" w:rsidP="008F570E">
      <w:pPr>
        <w:pStyle w:val="affff5"/>
        <w:kinsoku w:val="0"/>
        <w:overflowPunct w:val="0"/>
        <w:spacing w:line="320" w:lineRule="exact"/>
        <w:ind w:leftChars="400" w:left="960"/>
        <w:jc w:val="both"/>
      </w:pPr>
      <w:r w:rsidRPr="00F34C1C">
        <w:rPr>
          <w:rFonts w:hint="eastAsia"/>
        </w:rPr>
        <w:t>截至110年12月底，本市工會家數計854家，另本府勞工局針對輔導各類型工會組織與召開法定會議，110年7月至12月成果如下：</w:t>
      </w:r>
    </w:p>
    <w:p w:rsidR="009E6087" w:rsidRPr="00F34C1C" w:rsidRDefault="009E6087" w:rsidP="00D97485">
      <w:pPr>
        <w:pStyle w:val="affff5"/>
        <w:tabs>
          <w:tab w:val="center" w:pos="4883"/>
        </w:tabs>
        <w:kinsoku w:val="0"/>
        <w:overflowPunct w:val="0"/>
        <w:spacing w:line="320" w:lineRule="exact"/>
        <w:ind w:leftChars="290" w:left="696"/>
        <w:jc w:val="both"/>
      </w:pPr>
      <w:r w:rsidRPr="00F34C1C">
        <w:rPr>
          <w:rFonts w:hint="eastAsia"/>
        </w:rPr>
        <w:t>1.各級工會成立情形</w:t>
      </w:r>
    </w:p>
    <w:tbl>
      <w:tblPr>
        <w:tblW w:w="8023" w:type="dxa"/>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83"/>
        <w:gridCol w:w="1272"/>
        <w:gridCol w:w="1275"/>
        <w:gridCol w:w="1274"/>
        <w:gridCol w:w="1275"/>
        <w:gridCol w:w="1344"/>
      </w:tblGrid>
      <w:tr w:rsidR="00D97485" w:rsidRPr="00F34C1C" w:rsidTr="00D97485">
        <w:trPr>
          <w:trHeight w:val="696"/>
        </w:trPr>
        <w:tc>
          <w:tcPr>
            <w:tcW w:w="1591" w:type="dxa"/>
            <w:tcBorders>
              <w:top w:val="single" w:sz="12" w:space="0" w:color="auto"/>
              <w:bottom w:val="single" w:sz="6" w:space="0" w:color="auto"/>
              <w:tl2br w:val="single" w:sz="6" w:space="0" w:color="auto"/>
            </w:tcBorders>
          </w:tcPr>
          <w:p w:rsidR="009E6087" w:rsidRPr="00F34C1C" w:rsidRDefault="009E6087" w:rsidP="00D97485">
            <w:pPr>
              <w:kinsoku w:val="0"/>
              <w:overflowPunct w:val="0"/>
              <w:spacing w:line="320" w:lineRule="exact"/>
              <w:jc w:val="right"/>
              <w:rPr>
                <w:rFonts w:ascii="標楷體" w:eastAsia="標楷體" w:hAnsi="標楷體"/>
              </w:rPr>
            </w:pPr>
            <w:r w:rsidRPr="00F34C1C">
              <w:rPr>
                <w:rFonts w:ascii="標楷體" w:eastAsia="標楷體" w:hAnsi="標楷體" w:hint="eastAsia"/>
              </w:rPr>
              <w:t xml:space="preserve">     類別</w:t>
            </w:r>
          </w:p>
          <w:p w:rsidR="009E6087" w:rsidRPr="00F34C1C" w:rsidRDefault="009E6087" w:rsidP="00D97485">
            <w:pPr>
              <w:kinsoku w:val="0"/>
              <w:overflowPunct w:val="0"/>
              <w:spacing w:line="320" w:lineRule="exact"/>
              <w:jc w:val="both"/>
              <w:rPr>
                <w:rFonts w:ascii="標楷體" w:eastAsia="標楷體" w:hAnsi="標楷體"/>
              </w:rPr>
            </w:pPr>
            <w:r w:rsidRPr="00F34C1C">
              <w:rPr>
                <w:rFonts w:ascii="標楷體" w:eastAsia="標楷體" w:hAnsi="標楷體" w:hint="eastAsia"/>
              </w:rPr>
              <w:t>數量</w:t>
            </w:r>
          </w:p>
        </w:tc>
        <w:tc>
          <w:tcPr>
            <w:tcW w:w="1278" w:type="dxa"/>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工會聯合組織</w:t>
            </w:r>
          </w:p>
        </w:tc>
        <w:tc>
          <w:tcPr>
            <w:tcW w:w="1280" w:type="dxa"/>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企業工會</w:t>
            </w:r>
          </w:p>
        </w:tc>
        <w:tc>
          <w:tcPr>
            <w:tcW w:w="1280" w:type="dxa"/>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產業工會</w:t>
            </w:r>
          </w:p>
        </w:tc>
        <w:tc>
          <w:tcPr>
            <w:tcW w:w="1280" w:type="dxa"/>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職業工會</w:t>
            </w:r>
          </w:p>
        </w:tc>
        <w:tc>
          <w:tcPr>
            <w:tcW w:w="1349" w:type="dxa"/>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合計</w:t>
            </w:r>
          </w:p>
        </w:tc>
      </w:tr>
      <w:tr w:rsidR="00D97485" w:rsidRPr="00F34C1C" w:rsidTr="00D97485">
        <w:trPr>
          <w:trHeight w:val="285"/>
        </w:trPr>
        <w:tc>
          <w:tcPr>
            <w:tcW w:w="1591" w:type="dxa"/>
            <w:tcBorders>
              <w:top w:val="single" w:sz="6" w:space="0" w:color="auto"/>
            </w:tcBorders>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家數</w:t>
            </w:r>
          </w:p>
        </w:tc>
        <w:tc>
          <w:tcPr>
            <w:tcW w:w="1278" w:type="dxa"/>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20</w:t>
            </w:r>
          </w:p>
        </w:tc>
        <w:tc>
          <w:tcPr>
            <w:tcW w:w="1280" w:type="dxa"/>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158</w:t>
            </w:r>
          </w:p>
        </w:tc>
        <w:tc>
          <w:tcPr>
            <w:tcW w:w="1280" w:type="dxa"/>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45</w:t>
            </w:r>
          </w:p>
        </w:tc>
        <w:tc>
          <w:tcPr>
            <w:tcW w:w="1280" w:type="dxa"/>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rPr>
              <w:t>631</w:t>
            </w:r>
          </w:p>
        </w:tc>
        <w:tc>
          <w:tcPr>
            <w:tcW w:w="1349" w:type="dxa"/>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rPr>
              <w:t>8</w:t>
            </w:r>
            <w:r w:rsidRPr="00F34C1C">
              <w:rPr>
                <w:rFonts w:ascii="標楷體" w:eastAsia="標楷體" w:hAnsi="標楷體" w:hint="eastAsia"/>
              </w:rPr>
              <w:t>54</w:t>
            </w:r>
          </w:p>
        </w:tc>
      </w:tr>
    </w:tbl>
    <w:p w:rsidR="009E6087" w:rsidRPr="00F34C1C" w:rsidRDefault="009E6087" w:rsidP="00D97485">
      <w:pPr>
        <w:pStyle w:val="affff5"/>
        <w:kinsoku w:val="0"/>
        <w:overflowPunct w:val="0"/>
        <w:spacing w:line="320" w:lineRule="exact"/>
        <w:ind w:leftChars="290" w:left="696"/>
        <w:jc w:val="both"/>
      </w:pPr>
      <w:r w:rsidRPr="00F34C1C">
        <w:rPr>
          <w:rFonts w:hint="eastAsia"/>
        </w:rPr>
        <w:t>2.各級工會組織召開法定會議統計</w:t>
      </w:r>
    </w:p>
    <w:tbl>
      <w:tblPr>
        <w:tblW w:w="4333" w:type="pct"/>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79"/>
        <w:gridCol w:w="1542"/>
        <w:gridCol w:w="1542"/>
        <w:gridCol w:w="1542"/>
        <w:gridCol w:w="1542"/>
      </w:tblGrid>
      <w:tr w:rsidR="00F34C1C" w:rsidRPr="00F34C1C" w:rsidTr="00D97485">
        <w:trPr>
          <w:trHeight w:val="551"/>
        </w:trPr>
        <w:tc>
          <w:tcPr>
            <w:tcW w:w="1168" w:type="pct"/>
            <w:tcBorders>
              <w:top w:val="single" w:sz="12" w:space="0" w:color="auto"/>
              <w:bottom w:val="single" w:sz="6" w:space="0" w:color="auto"/>
              <w:tl2br w:val="single" w:sz="6" w:space="0" w:color="auto"/>
            </w:tcBorders>
            <w:vAlign w:val="center"/>
          </w:tcPr>
          <w:p w:rsidR="009E6087" w:rsidRPr="00F34C1C" w:rsidRDefault="009E6087" w:rsidP="00D97485">
            <w:pPr>
              <w:kinsoku w:val="0"/>
              <w:overflowPunct w:val="0"/>
              <w:spacing w:line="320" w:lineRule="exact"/>
              <w:jc w:val="both"/>
              <w:rPr>
                <w:rFonts w:ascii="標楷體" w:eastAsia="標楷體" w:hAnsi="標楷體"/>
              </w:rPr>
            </w:pPr>
            <w:r w:rsidRPr="00F34C1C">
              <w:rPr>
                <w:rFonts w:ascii="標楷體" w:eastAsia="標楷體" w:hAnsi="標楷體" w:hint="eastAsia"/>
              </w:rPr>
              <w:t xml:space="preserve">       會議別</w:t>
            </w:r>
          </w:p>
          <w:p w:rsidR="009E6087" w:rsidRPr="00F34C1C" w:rsidRDefault="009E6087" w:rsidP="00D97485">
            <w:pPr>
              <w:kinsoku w:val="0"/>
              <w:overflowPunct w:val="0"/>
              <w:spacing w:line="320" w:lineRule="exact"/>
              <w:jc w:val="both"/>
              <w:rPr>
                <w:rFonts w:ascii="標楷體" w:eastAsia="標楷體" w:hAnsi="標楷體"/>
              </w:rPr>
            </w:pPr>
            <w:r w:rsidRPr="00F34C1C">
              <w:rPr>
                <w:rFonts w:ascii="標楷體" w:eastAsia="標楷體" w:hAnsi="標楷體" w:hint="eastAsia"/>
              </w:rPr>
              <w:t>次數</w:t>
            </w:r>
          </w:p>
        </w:tc>
        <w:tc>
          <w:tcPr>
            <w:tcW w:w="958" w:type="pct"/>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會員(代表)</w:t>
            </w:r>
          </w:p>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大會</w:t>
            </w:r>
          </w:p>
        </w:tc>
        <w:tc>
          <w:tcPr>
            <w:tcW w:w="958" w:type="pct"/>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理事會</w:t>
            </w:r>
          </w:p>
        </w:tc>
        <w:tc>
          <w:tcPr>
            <w:tcW w:w="958" w:type="pct"/>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監事會</w:t>
            </w:r>
          </w:p>
        </w:tc>
        <w:tc>
          <w:tcPr>
            <w:tcW w:w="958" w:type="pct"/>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合計</w:t>
            </w:r>
          </w:p>
        </w:tc>
      </w:tr>
      <w:tr w:rsidR="00F34C1C" w:rsidRPr="00F34C1C" w:rsidTr="00D97485">
        <w:trPr>
          <w:trHeight w:val="194"/>
        </w:trPr>
        <w:tc>
          <w:tcPr>
            <w:tcW w:w="1168" w:type="pct"/>
            <w:tcBorders>
              <w:top w:val="single" w:sz="6" w:space="0" w:color="auto"/>
            </w:tcBorders>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會次</w:t>
            </w:r>
          </w:p>
        </w:tc>
        <w:tc>
          <w:tcPr>
            <w:tcW w:w="958" w:type="pct"/>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rPr>
              <w:t>539</w:t>
            </w:r>
          </w:p>
        </w:tc>
        <w:tc>
          <w:tcPr>
            <w:tcW w:w="958" w:type="pct"/>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rPr>
              <w:t>1,886</w:t>
            </w:r>
          </w:p>
        </w:tc>
        <w:tc>
          <w:tcPr>
            <w:tcW w:w="958" w:type="pct"/>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hint="eastAsia"/>
              </w:rPr>
              <w:t>1</w:t>
            </w:r>
            <w:r w:rsidRPr="00F34C1C">
              <w:rPr>
                <w:rFonts w:ascii="標楷體" w:eastAsia="標楷體" w:hAnsi="標楷體"/>
              </w:rPr>
              <w:t>,</w:t>
            </w:r>
            <w:r w:rsidRPr="00F34C1C">
              <w:rPr>
                <w:rFonts w:ascii="標楷體" w:eastAsia="標楷體" w:hAnsi="標楷體" w:hint="eastAsia"/>
              </w:rPr>
              <w:t>002</w:t>
            </w:r>
          </w:p>
        </w:tc>
        <w:tc>
          <w:tcPr>
            <w:tcW w:w="958" w:type="pct"/>
            <w:vAlign w:val="center"/>
          </w:tcPr>
          <w:p w:rsidR="009E6087" w:rsidRPr="00F34C1C" w:rsidRDefault="009E6087" w:rsidP="00D97485">
            <w:pPr>
              <w:kinsoku w:val="0"/>
              <w:overflowPunct w:val="0"/>
              <w:spacing w:line="320" w:lineRule="exact"/>
              <w:jc w:val="center"/>
              <w:rPr>
                <w:rFonts w:ascii="標楷體" w:eastAsia="標楷體" w:hAnsi="標楷體"/>
              </w:rPr>
            </w:pPr>
            <w:r w:rsidRPr="00F34C1C">
              <w:rPr>
                <w:rFonts w:ascii="標楷體" w:eastAsia="標楷體" w:hAnsi="標楷體"/>
              </w:rPr>
              <w:t>3,4</w:t>
            </w:r>
            <w:r w:rsidR="00164B9D" w:rsidRPr="00F34C1C">
              <w:rPr>
                <w:rFonts w:ascii="標楷體" w:eastAsia="標楷體" w:hAnsi="標楷體"/>
              </w:rPr>
              <w:t>27</w:t>
            </w:r>
          </w:p>
        </w:tc>
      </w:tr>
    </w:tbl>
    <w:p w:rsidR="009E6087" w:rsidRPr="00F34C1C" w:rsidRDefault="009E6087" w:rsidP="00D97485">
      <w:pPr>
        <w:pStyle w:val="affff5"/>
        <w:kinsoku w:val="0"/>
        <w:overflowPunct w:val="0"/>
        <w:spacing w:line="320" w:lineRule="exact"/>
        <w:ind w:leftChars="300" w:left="1000" w:hangingChars="100" w:hanging="280"/>
        <w:jc w:val="both"/>
      </w:pPr>
      <w:r w:rsidRPr="00F34C1C">
        <w:rPr>
          <w:rFonts w:hint="eastAsia"/>
        </w:rPr>
        <w:t>3.</w:t>
      </w:r>
      <w:r w:rsidRPr="00F34C1C">
        <w:t>1</w:t>
      </w:r>
      <w:r w:rsidRPr="00F34C1C">
        <w:rPr>
          <w:rFonts w:hint="eastAsia"/>
        </w:rPr>
        <w:t>10年7月至12月計有聯成化學科技股份有限公司企業工會等12家工會成立。</w:t>
      </w:r>
    </w:p>
    <w:p w:rsidR="009E6087" w:rsidRPr="00F34C1C" w:rsidRDefault="009E6087" w:rsidP="00D97485">
      <w:pPr>
        <w:pStyle w:val="affe"/>
        <w:kinsoku w:val="0"/>
        <w:overflowPunct w:val="0"/>
        <w:spacing w:line="320" w:lineRule="exact"/>
        <w:ind w:leftChars="59" w:left="142"/>
        <w:jc w:val="both"/>
        <w:rPr>
          <w:b w:val="0"/>
        </w:rPr>
      </w:pPr>
      <w:r w:rsidRPr="00F34C1C">
        <w:rPr>
          <w:rFonts w:hint="eastAsia"/>
          <w:b w:val="0"/>
          <w:bCs/>
        </w:rPr>
        <w:t>（二）</w:t>
      </w:r>
      <w:r w:rsidRPr="00F34C1C">
        <w:rPr>
          <w:rFonts w:hint="eastAsia"/>
          <w:b w:val="0"/>
        </w:rPr>
        <w:t>勞工教育輔導</w:t>
      </w:r>
    </w:p>
    <w:p w:rsidR="009E6087" w:rsidRPr="00F34C1C" w:rsidRDefault="009E6087" w:rsidP="00D97485">
      <w:pPr>
        <w:pStyle w:val="affff5"/>
        <w:kinsoku w:val="0"/>
        <w:overflowPunct w:val="0"/>
        <w:spacing w:line="320" w:lineRule="exact"/>
        <w:ind w:leftChars="300" w:left="1000" w:hangingChars="100" w:hanging="280"/>
        <w:jc w:val="both"/>
      </w:pPr>
      <w:r w:rsidRPr="00F34C1C">
        <w:rPr>
          <w:rFonts w:hint="eastAsia"/>
        </w:rPr>
        <w:t>1.工會輔導</w:t>
      </w:r>
    </w:p>
    <w:p w:rsidR="009E6087" w:rsidRPr="00F34C1C" w:rsidRDefault="009E6087"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（1）</w:t>
      </w:r>
      <w:r w:rsidRPr="00F34C1C">
        <w:t>1</w:t>
      </w:r>
      <w:r w:rsidRPr="00F34C1C">
        <w:rPr>
          <w:rFonts w:hint="eastAsia"/>
        </w:rPr>
        <w:t>10年7月至12月補助工會聯合組織及基層工會辦理44場次勞工教育活動，補助金額計494</w:t>
      </w:r>
      <w:r w:rsidR="0062755D" w:rsidRPr="00F34C1C">
        <w:rPr>
          <w:rFonts w:hint="eastAsia"/>
        </w:rPr>
        <w:t>萬</w:t>
      </w:r>
      <w:r w:rsidRPr="00F34C1C">
        <w:rPr>
          <w:rFonts w:hint="eastAsia"/>
        </w:rPr>
        <w:t>1</w:t>
      </w:r>
      <w:r w:rsidRPr="00F34C1C">
        <w:t>,</w:t>
      </w:r>
      <w:r w:rsidRPr="00F34C1C">
        <w:rPr>
          <w:rFonts w:hint="eastAsia"/>
        </w:rPr>
        <w:t>193元。</w:t>
      </w:r>
    </w:p>
    <w:p w:rsidR="009E6087" w:rsidRPr="00F34C1C" w:rsidRDefault="009E6087"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（2）補助高雄市總工會發行聯合會訊7</w:t>
      </w:r>
      <w:r w:rsidR="0062755D" w:rsidRPr="00F34C1C">
        <w:rPr>
          <w:rFonts w:hint="eastAsia"/>
        </w:rPr>
        <w:t>萬</w:t>
      </w:r>
      <w:r w:rsidRPr="00F34C1C">
        <w:rPr>
          <w:rFonts w:hint="eastAsia"/>
        </w:rPr>
        <w:t>5</w:t>
      </w:r>
      <w:r w:rsidRPr="00F34C1C">
        <w:t>,</w:t>
      </w:r>
      <w:r w:rsidRPr="00F34C1C">
        <w:rPr>
          <w:rFonts w:hint="eastAsia"/>
        </w:rPr>
        <w:t>000元及高雄市產業總工會發行聯合會訊11</w:t>
      </w:r>
      <w:r w:rsidR="0062755D" w:rsidRPr="00F34C1C">
        <w:rPr>
          <w:rFonts w:hint="eastAsia"/>
        </w:rPr>
        <w:t>萬</w:t>
      </w:r>
      <w:r w:rsidRPr="00F34C1C">
        <w:rPr>
          <w:rFonts w:hint="eastAsia"/>
        </w:rPr>
        <w:t>5</w:t>
      </w:r>
      <w:r w:rsidRPr="00F34C1C">
        <w:t>,</w:t>
      </w:r>
      <w:r w:rsidRPr="00F34C1C">
        <w:rPr>
          <w:rFonts w:hint="eastAsia"/>
        </w:rPr>
        <w:t>000元。</w:t>
      </w:r>
    </w:p>
    <w:p w:rsidR="009E6087" w:rsidRPr="00F34C1C" w:rsidRDefault="009E6087" w:rsidP="00D97485">
      <w:pPr>
        <w:pStyle w:val="affff5"/>
        <w:kinsoku w:val="0"/>
        <w:overflowPunct w:val="0"/>
        <w:spacing w:line="320" w:lineRule="exact"/>
        <w:ind w:leftChars="300" w:left="1000" w:hangingChars="100" w:hanging="280"/>
        <w:jc w:val="both"/>
      </w:pPr>
      <w:r w:rsidRPr="00F34C1C">
        <w:rPr>
          <w:rFonts w:hint="eastAsia"/>
        </w:rPr>
        <w:t>2.辦理勞工教育</w:t>
      </w:r>
    </w:p>
    <w:p w:rsidR="0056170A" w:rsidRPr="00F34C1C" w:rsidRDefault="009E6087"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（1）辦理</w:t>
      </w:r>
      <w:r w:rsidRPr="00F34C1C">
        <w:t>1</w:t>
      </w:r>
      <w:r w:rsidRPr="00F34C1C">
        <w:rPr>
          <w:rFonts w:hint="eastAsia"/>
        </w:rPr>
        <w:t>10年度高中職「勞動法制教育」校園巡迴演講，7月至12月計辦理20場次。</w:t>
      </w:r>
    </w:p>
    <w:p w:rsidR="00767EDF" w:rsidRPr="00F34C1C" w:rsidRDefault="00767EDF"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（2）</w:t>
      </w:r>
      <w:r w:rsidRPr="00F34C1C">
        <w:rPr>
          <w:rFonts w:hint="eastAsia"/>
          <w:snapToGrid w:val="0"/>
          <w:kern w:val="0"/>
        </w:rPr>
        <w:t>110年度下半年計發行高市勞工月刊3期、特別號1期、年度合輯1本，將勞工權益</w:t>
      </w:r>
      <w:r w:rsidR="00C34016">
        <w:rPr>
          <w:rFonts w:hint="eastAsia"/>
          <w:snapToGrid w:val="0"/>
          <w:kern w:val="0"/>
        </w:rPr>
        <w:t>法規、職災防範、勞動文化、勞工保險給付、就業案例分享等內容，以</w:t>
      </w:r>
      <w:r w:rsidRPr="00F34C1C">
        <w:rPr>
          <w:rFonts w:hint="eastAsia"/>
          <w:snapToGrid w:val="0"/>
          <w:kern w:val="0"/>
        </w:rPr>
        <w:t>活潑、生動的報導內容向民眾推廣勞動法規與勞政作為，以提升民眾閱讀興趣及關注，促進民眾瞭解自身工作權益。</w:t>
      </w:r>
    </w:p>
    <w:p w:rsidR="0056170A" w:rsidRPr="00F34C1C" w:rsidRDefault="00767EDF"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3）辦理勞工大學，設有勞動事務部與勞工學苑部兩類課程，勞工學苑部分為工作技藝、時尚技能、休閒育樂及生活應用等4類，110年7月至12月(第44期)開辦88班，計有勞工朋友及眷屬1,195人次參加；勞動事務部開設「勞動法上的民法基礎概念(勞動法進階班)」1班，共計勞工朋友46人次參加。</w:t>
      </w:r>
    </w:p>
    <w:p w:rsidR="0056170A" w:rsidRPr="00F34C1C" w:rsidRDefault="0056170A" w:rsidP="00D97485">
      <w:pPr>
        <w:kinsoku w:val="0"/>
        <w:overflowPunct w:val="0"/>
        <w:spacing w:line="320" w:lineRule="exact"/>
        <w:ind w:left="1475" w:hanging="420"/>
        <w:jc w:val="both"/>
        <w:rPr>
          <w:rFonts w:ascii="標楷體" w:eastAsia="標楷體" w:hAnsi="標楷體"/>
          <w:sz w:val="28"/>
          <w:szCs w:val="28"/>
        </w:rPr>
      </w:pPr>
    </w:p>
    <w:p w:rsidR="0056170A" w:rsidRPr="00F34C1C" w:rsidRDefault="0056170A" w:rsidP="00D97485">
      <w:pPr>
        <w:pStyle w:val="affc"/>
        <w:kinsoku w:val="0"/>
        <w:overflowPunct w:val="0"/>
        <w:spacing w:before="0" w:after="0" w:line="320" w:lineRule="exact"/>
        <w:jc w:val="both"/>
        <w:rPr>
          <w:rFonts w:ascii="文鼎中黑" w:eastAsia="文鼎中黑" w:hAnsi="標楷體"/>
          <w:sz w:val="30"/>
          <w:szCs w:val="30"/>
        </w:rPr>
      </w:pPr>
      <w:r w:rsidRPr="00F34C1C">
        <w:rPr>
          <w:rFonts w:ascii="文鼎中黑" w:eastAsia="文鼎中黑" w:hAnsi="標楷體" w:hint="eastAsia"/>
          <w:sz w:val="30"/>
          <w:szCs w:val="30"/>
        </w:rPr>
        <w:t>二、勞動條件</w:t>
      </w:r>
    </w:p>
    <w:p w:rsidR="0056170A" w:rsidRPr="00F34C1C" w:rsidRDefault="00172F55" w:rsidP="00D97485">
      <w:pPr>
        <w:pStyle w:val="affe"/>
        <w:kinsoku w:val="0"/>
        <w:overflowPunct w:val="0"/>
        <w:spacing w:line="320" w:lineRule="exact"/>
        <w:ind w:leftChars="59" w:left="142"/>
        <w:jc w:val="both"/>
        <w:rPr>
          <w:b w:val="0"/>
        </w:rPr>
      </w:pPr>
      <w:r w:rsidRPr="00F34C1C">
        <w:rPr>
          <w:rFonts w:hint="eastAsia"/>
          <w:b w:val="0"/>
          <w:bCs/>
        </w:rPr>
        <w:t>（一）</w:t>
      </w:r>
      <w:r w:rsidR="0056170A" w:rsidRPr="00F34C1C">
        <w:rPr>
          <w:rFonts w:hint="eastAsia"/>
          <w:b w:val="0"/>
        </w:rPr>
        <w:t>實施勞動條件檢查</w:t>
      </w:r>
    </w:p>
    <w:p w:rsidR="0056170A" w:rsidRPr="00F34C1C" w:rsidRDefault="00BD298F" w:rsidP="00D97485">
      <w:pPr>
        <w:pStyle w:val="affff5"/>
        <w:kinsoku w:val="0"/>
        <w:overflowPunct w:val="0"/>
        <w:spacing w:line="320" w:lineRule="exact"/>
        <w:ind w:leftChars="420" w:left="1008"/>
        <w:jc w:val="both"/>
      </w:pPr>
      <w:r w:rsidRPr="00F34C1C">
        <w:rPr>
          <w:rFonts w:hint="eastAsia"/>
        </w:rPr>
        <w:t>110年7月至12月實施申訴、專案及會同勞動檢查計1,265家事</w:t>
      </w:r>
      <w:r w:rsidRPr="00F34C1C">
        <w:rPr>
          <w:rFonts w:hint="eastAsia"/>
        </w:rPr>
        <w:lastRenderedPageBreak/>
        <w:t>業單位；另針對微、中、小型企業</w:t>
      </w:r>
      <w:r w:rsidRPr="0078235A">
        <w:rPr>
          <w:rFonts w:hint="eastAsia"/>
        </w:rPr>
        <w:t>，</w:t>
      </w:r>
      <w:r w:rsidR="00FD5974" w:rsidRPr="0078235A">
        <w:rPr>
          <w:rFonts w:hint="eastAsia"/>
        </w:rPr>
        <w:t>執行</w:t>
      </w:r>
      <w:r w:rsidRPr="0078235A">
        <w:rPr>
          <w:rFonts w:hint="eastAsia"/>
        </w:rPr>
        <w:t>「110下半年勞動條件落實法遵實施計畫」，以一對一、外展服務模</w:t>
      </w:r>
      <w:r w:rsidRPr="00F34C1C">
        <w:rPr>
          <w:rFonts w:hint="eastAsia"/>
        </w:rPr>
        <w:t>式入場輔導，採客製化協助個別事業單位了解、熟悉、符合勞動基準法規定，計有449家。</w:t>
      </w:r>
    </w:p>
    <w:p w:rsidR="0056170A" w:rsidRPr="00F34C1C" w:rsidRDefault="00172F55" w:rsidP="00D97485">
      <w:pPr>
        <w:pStyle w:val="affe"/>
        <w:kinsoku w:val="0"/>
        <w:overflowPunct w:val="0"/>
        <w:spacing w:line="320" w:lineRule="exact"/>
        <w:ind w:leftChars="59" w:left="142"/>
        <w:jc w:val="both"/>
        <w:rPr>
          <w:b w:val="0"/>
        </w:rPr>
      </w:pPr>
      <w:r w:rsidRPr="00F34C1C">
        <w:rPr>
          <w:rFonts w:hint="eastAsia"/>
          <w:b w:val="0"/>
          <w:bCs/>
        </w:rPr>
        <w:t>（二）</w:t>
      </w:r>
      <w:r w:rsidR="0056170A" w:rsidRPr="00F34C1C">
        <w:rPr>
          <w:rFonts w:hint="eastAsia"/>
          <w:b w:val="0"/>
        </w:rPr>
        <w:t>違反勞動基準法案件裁罰</w:t>
      </w:r>
    </w:p>
    <w:tbl>
      <w:tblPr>
        <w:tblW w:w="8187" w:type="dxa"/>
        <w:tblInd w:w="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11"/>
        <w:gridCol w:w="811"/>
        <w:gridCol w:w="811"/>
        <w:gridCol w:w="811"/>
        <w:gridCol w:w="887"/>
        <w:gridCol w:w="811"/>
        <w:gridCol w:w="811"/>
        <w:gridCol w:w="811"/>
        <w:gridCol w:w="811"/>
        <w:gridCol w:w="812"/>
      </w:tblGrid>
      <w:tr w:rsidR="00F34C1C" w:rsidRPr="00F34C1C" w:rsidTr="001E1746">
        <w:trPr>
          <w:trHeight w:val="204"/>
        </w:trPr>
        <w:tc>
          <w:tcPr>
            <w:tcW w:w="811" w:type="dxa"/>
            <w:vMerge w:val="restart"/>
            <w:shd w:val="clear" w:color="auto" w:fill="auto"/>
            <w:vAlign w:val="center"/>
            <w:hideMark/>
          </w:tcPr>
          <w:p w:rsidR="00BD298F" w:rsidRPr="00F34C1C" w:rsidRDefault="00BD298F" w:rsidP="00D97485">
            <w:pPr>
              <w:widowControl/>
              <w:kinsoku w:val="0"/>
              <w:overflowPunct w:val="0"/>
              <w:spacing w:line="280" w:lineRule="exact"/>
              <w:jc w:val="center"/>
              <w:rPr>
                <w:rFonts w:ascii="標楷體" w:eastAsia="標楷體" w:hAnsi="標楷體" w:cs="新細明體"/>
                <w:kern w:val="0"/>
              </w:rPr>
            </w:pPr>
            <w:r w:rsidRPr="00F34C1C">
              <w:rPr>
                <w:rFonts w:ascii="標楷體" w:eastAsia="標楷體" w:hAnsi="標楷體" w:hint="eastAsia"/>
                <w:bCs/>
              </w:rPr>
              <w:t>110年</w:t>
            </w:r>
            <w:r w:rsidRPr="00F34C1C">
              <w:rPr>
                <w:rFonts w:ascii="標楷體" w:eastAsia="標楷體" w:hAnsi="標楷體" w:hint="eastAsia"/>
                <w:bCs/>
              </w:rPr>
              <w:br/>
              <w:t>7-12月</w:t>
            </w:r>
          </w:p>
        </w:tc>
        <w:tc>
          <w:tcPr>
            <w:tcW w:w="811"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排序</w:t>
            </w:r>
          </w:p>
        </w:tc>
        <w:tc>
          <w:tcPr>
            <w:tcW w:w="811"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第一</w:t>
            </w:r>
          </w:p>
        </w:tc>
        <w:tc>
          <w:tcPr>
            <w:tcW w:w="811"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第二</w:t>
            </w:r>
          </w:p>
        </w:tc>
        <w:tc>
          <w:tcPr>
            <w:tcW w:w="887"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第三</w:t>
            </w:r>
          </w:p>
        </w:tc>
        <w:tc>
          <w:tcPr>
            <w:tcW w:w="811"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第四</w:t>
            </w:r>
          </w:p>
        </w:tc>
        <w:tc>
          <w:tcPr>
            <w:tcW w:w="811"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第五</w:t>
            </w:r>
          </w:p>
        </w:tc>
        <w:tc>
          <w:tcPr>
            <w:tcW w:w="811"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第六</w:t>
            </w:r>
          </w:p>
        </w:tc>
        <w:tc>
          <w:tcPr>
            <w:tcW w:w="811"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第</w:t>
            </w:r>
            <w:r w:rsidRPr="00F34C1C">
              <w:rPr>
                <w:rFonts w:ascii="標楷體" w:eastAsia="標楷體" w:hAnsi="標楷體"/>
              </w:rPr>
              <w:t>七</w:t>
            </w:r>
          </w:p>
        </w:tc>
        <w:tc>
          <w:tcPr>
            <w:tcW w:w="812"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第八</w:t>
            </w:r>
          </w:p>
        </w:tc>
      </w:tr>
      <w:tr w:rsidR="00F34C1C" w:rsidRPr="00F34C1C" w:rsidTr="001E1746">
        <w:trPr>
          <w:trHeight w:val="241"/>
        </w:trPr>
        <w:tc>
          <w:tcPr>
            <w:tcW w:w="811" w:type="dxa"/>
            <w:vMerge/>
            <w:vAlign w:val="center"/>
            <w:hideMark/>
          </w:tcPr>
          <w:p w:rsidR="00BD298F" w:rsidRPr="00F34C1C" w:rsidRDefault="00BD298F" w:rsidP="00D97485">
            <w:pPr>
              <w:widowControl/>
              <w:kinsoku w:val="0"/>
              <w:overflowPunct w:val="0"/>
              <w:spacing w:line="280" w:lineRule="exact"/>
              <w:rPr>
                <w:rFonts w:ascii="標楷體" w:eastAsia="標楷體" w:hAnsi="標楷體" w:cs="新細明體"/>
                <w:kern w:val="0"/>
              </w:rPr>
            </w:pPr>
          </w:p>
        </w:tc>
        <w:tc>
          <w:tcPr>
            <w:tcW w:w="811"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條次</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sz w:val="20"/>
                <w:szCs w:val="20"/>
              </w:rPr>
            </w:pPr>
            <w:r w:rsidRPr="00F34C1C">
              <w:rPr>
                <w:rFonts w:ascii="標楷體" w:eastAsia="標楷體" w:hAnsi="標楷體" w:hint="eastAsia"/>
                <w:sz w:val="20"/>
                <w:szCs w:val="20"/>
              </w:rPr>
              <w:t>第24條</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sz w:val="20"/>
                <w:szCs w:val="20"/>
              </w:rPr>
            </w:pPr>
            <w:r w:rsidRPr="00F34C1C">
              <w:rPr>
                <w:rFonts w:ascii="標楷體" w:eastAsia="標楷體" w:hAnsi="標楷體" w:hint="eastAsia"/>
                <w:sz w:val="20"/>
                <w:szCs w:val="20"/>
              </w:rPr>
              <w:t>第30條</w:t>
            </w:r>
          </w:p>
        </w:tc>
        <w:tc>
          <w:tcPr>
            <w:tcW w:w="887"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sz w:val="20"/>
                <w:szCs w:val="20"/>
              </w:rPr>
            </w:pPr>
            <w:r w:rsidRPr="00F34C1C">
              <w:rPr>
                <w:rFonts w:ascii="標楷體" w:eastAsia="標楷體" w:hAnsi="標楷體" w:hint="eastAsia"/>
                <w:sz w:val="20"/>
                <w:szCs w:val="20"/>
              </w:rPr>
              <w:t>第36條</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sz w:val="20"/>
                <w:szCs w:val="20"/>
              </w:rPr>
            </w:pPr>
            <w:r w:rsidRPr="00F34C1C">
              <w:rPr>
                <w:rFonts w:ascii="標楷體" w:eastAsia="標楷體" w:hAnsi="標楷體" w:hint="eastAsia"/>
                <w:sz w:val="20"/>
                <w:szCs w:val="20"/>
              </w:rPr>
              <w:t>第22條</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sz w:val="20"/>
                <w:szCs w:val="20"/>
              </w:rPr>
            </w:pPr>
            <w:r w:rsidRPr="00F34C1C">
              <w:rPr>
                <w:rFonts w:ascii="標楷體" w:eastAsia="標楷體" w:hAnsi="標楷體" w:hint="eastAsia"/>
                <w:sz w:val="20"/>
                <w:szCs w:val="20"/>
              </w:rPr>
              <w:t>第32條</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sz w:val="20"/>
                <w:szCs w:val="20"/>
              </w:rPr>
            </w:pPr>
            <w:r w:rsidRPr="00F34C1C">
              <w:rPr>
                <w:rFonts w:ascii="標楷體" w:eastAsia="標楷體" w:hAnsi="標楷體" w:hint="eastAsia"/>
                <w:sz w:val="20"/>
                <w:szCs w:val="20"/>
              </w:rPr>
              <w:t>第39條</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sz w:val="20"/>
                <w:szCs w:val="20"/>
              </w:rPr>
            </w:pPr>
            <w:r w:rsidRPr="00F34C1C">
              <w:rPr>
                <w:rFonts w:ascii="標楷體" w:eastAsia="標楷體" w:hAnsi="標楷體" w:hint="eastAsia"/>
                <w:sz w:val="20"/>
                <w:szCs w:val="20"/>
              </w:rPr>
              <w:t>第23條</w:t>
            </w:r>
          </w:p>
        </w:tc>
        <w:tc>
          <w:tcPr>
            <w:tcW w:w="812"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sz w:val="20"/>
                <w:szCs w:val="20"/>
              </w:rPr>
            </w:pPr>
            <w:r w:rsidRPr="00F34C1C">
              <w:rPr>
                <w:rFonts w:ascii="標楷體" w:eastAsia="標楷體" w:hAnsi="標楷體" w:hint="eastAsia"/>
                <w:sz w:val="20"/>
                <w:szCs w:val="20"/>
              </w:rPr>
              <w:t>第38條</w:t>
            </w:r>
          </w:p>
        </w:tc>
      </w:tr>
      <w:tr w:rsidR="00F34C1C" w:rsidRPr="00F34C1C" w:rsidTr="001E1746">
        <w:trPr>
          <w:trHeight w:val="239"/>
        </w:trPr>
        <w:tc>
          <w:tcPr>
            <w:tcW w:w="811" w:type="dxa"/>
            <w:vMerge/>
            <w:vAlign w:val="center"/>
            <w:hideMark/>
          </w:tcPr>
          <w:p w:rsidR="00BD298F" w:rsidRPr="00F34C1C" w:rsidRDefault="00BD298F" w:rsidP="00D97485">
            <w:pPr>
              <w:widowControl/>
              <w:kinsoku w:val="0"/>
              <w:overflowPunct w:val="0"/>
              <w:spacing w:line="280" w:lineRule="exact"/>
              <w:rPr>
                <w:rFonts w:ascii="標楷體" w:eastAsia="標楷體" w:hAnsi="標楷體" w:cs="新細明體"/>
                <w:kern w:val="0"/>
              </w:rPr>
            </w:pPr>
          </w:p>
        </w:tc>
        <w:tc>
          <w:tcPr>
            <w:tcW w:w="811" w:type="dxa"/>
            <w:shd w:val="clear" w:color="auto" w:fill="auto"/>
            <w:noWrap/>
            <w:vAlign w:val="center"/>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次數</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156</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119</w:t>
            </w:r>
          </w:p>
        </w:tc>
        <w:tc>
          <w:tcPr>
            <w:tcW w:w="887"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115</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73</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59</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58</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49</w:t>
            </w:r>
          </w:p>
        </w:tc>
        <w:tc>
          <w:tcPr>
            <w:tcW w:w="812"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42</w:t>
            </w:r>
          </w:p>
        </w:tc>
      </w:tr>
      <w:tr w:rsidR="00F34C1C" w:rsidRPr="00F34C1C" w:rsidTr="001E1746">
        <w:trPr>
          <w:trHeight w:val="229"/>
        </w:trPr>
        <w:tc>
          <w:tcPr>
            <w:tcW w:w="811" w:type="dxa"/>
            <w:vMerge/>
            <w:vAlign w:val="center"/>
            <w:hideMark/>
          </w:tcPr>
          <w:p w:rsidR="00BD298F" w:rsidRPr="00F34C1C" w:rsidRDefault="00BD298F" w:rsidP="00D97485">
            <w:pPr>
              <w:widowControl/>
              <w:kinsoku w:val="0"/>
              <w:overflowPunct w:val="0"/>
              <w:spacing w:line="280" w:lineRule="exact"/>
              <w:rPr>
                <w:rFonts w:ascii="標楷體" w:eastAsia="標楷體" w:hAnsi="標楷體" w:cs="新細明體"/>
                <w:kern w:val="0"/>
              </w:rPr>
            </w:pPr>
          </w:p>
        </w:tc>
        <w:tc>
          <w:tcPr>
            <w:tcW w:w="811" w:type="dxa"/>
            <w:vMerge w:val="restart"/>
            <w:shd w:val="clear" w:color="auto" w:fill="auto"/>
            <w:noWrap/>
            <w:vAlign w:val="center"/>
            <w:hideMark/>
          </w:tcPr>
          <w:p w:rsidR="00BD298F" w:rsidRPr="00F34C1C" w:rsidRDefault="00BD298F" w:rsidP="00D97485">
            <w:pPr>
              <w:widowControl/>
              <w:kinsoku w:val="0"/>
              <w:overflowPunct w:val="0"/>
              <w:spacing w:line="280" w:lineRule="exact"/>
              <w:jc w:val="center"/>
              <w:rPr>
                <w:rFonts w:ascii="標楷體" w:eastAsia="標楷體" w:hAnsi="標楷體" w:cs="新細明體"/>
                <w:kern w:val="0"/>
              </w:rPr>
            </w:pPr>
            <w:r w:rsidRPr="00F34C1C">
              <w:rPr>
                <w:rFonts w:ascii="標楷體" w:eastAsia="標楷體" w:hAnsi="標楷體" w:hint="eastAsia"/>
                <w:bCs/>
              </w:rPr>
              <w:t>百分比</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比例</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比例</w:t>
            </w:r>
          </w:p>
        </w:tc>
        <w:tc>
          <w:tcPr>
            <w:tcW w:w="887"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比例</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比例</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比例</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比例</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比例</w:t>
            </w:r>
          </w:p>
        </w:tc>
        <w:tc>
          <w:tcPr>
            <w:tcW w:w="812"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比例</w:t>
            </w:r>
          </w:p>
        </w:tc>
      </w:tr>
      <w:tr w:rsidR="00F34C1C" w:rsidRPr="00F34C1C" w:rsidTr="001E1746">
        <w:trPr>
          <w:trHeight w:val="316"/>
        </w:trPr>
        <w:tc>
          <w:tcPr>
            <w:tcW w:w="811" w:type="dxa"/>
            <w:vMerge/>
            <w:vAlign w:val="center"/>
            <w:hideMark/>
          </w:tcPr>
          <w:p w:rsidR="00BD298F" w:rsidRPr="00F34C1C" w:rsidRDefault="00BD298F" w:rsidP="00D97485">
            <w:pPr>
              <w:widowControl/>
              <w:kinsoku w:val="0"/>
              <w:overflowPunct w:val="0"/>
              <w:spacing w:line="280" w:lineRule="exact"/>
              <w:rPr>
                <w:rFonts w:ascii="標楷體" w:eastAsia="標楷體" w:hAnsi="標楷體" w:cs="新細明體"/>
                <w:kern w:val="0"/>
              </w:rPr>
            </w:pPr>
          </w:p>
        </w:tc>
        <w:tc>
          <w:tcPr>
            <w:tcW w:w="811" w:type="dxa"/>
            <w:vMerge/>
            <w:vAlign w:val="center"/>
            <w:hideMark/>
          </w:tcPr>
          <w:p w:rsidR="00BD298F" w:rsidRPr="00F34C1C" w:rsidRDefault="00BD298F" w:rsidP="00D97485">
            <w:pPr>
              <w:widowControl/>
              <w:kinsoku w:val="0"/>
              <w:overflowPunct w:val="0"/>
              <w:spacing w:line="280" w:lineRule="exact"/>
              <w:jc w:val="center"/>
              <w:rPr>
                <w:rFonts w:ascii="標楷體" w:eastAsia="標楷體" w:hAnsi="標楷體" w:cs="新細明體"/>
                <w:kern w:val="0"/>
              </w:rPr>
            </w:pP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20.42%</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15.58%</w:t>
            </w:r>
          </w:p>
        </w:tc>
        <w:tc>
          <w:tcPr>
            <w:tcW w:w="887"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15.05%</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9.55%</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7.72%</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7.59%</w:t>
            </w:r>
          </w:p>
        </w:tc>
        <w:tc>
          <w:tcPr>
            <w:tcW w:w="811"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6.41%</w:t>
            </w:r>
          </w:p>
        </w:tc>
        <w:tc>
          <w:tcPr>
            <w:tcW w:w="812" w:type="dxa"/>
            <w:shd w:val="clear" w:color="auto" w:fill="auto"/>
            <w:noWrap/>
            <w:hideMark/>
          </w:tcPr>
          <w:p w:rsidR="00BD298F" w:rsidRPr="00F34C1C" w:rsidRDefault="00BD298F" w:rsidP="00D97485">
            <w:pPr>
              <w:kinsoku w:val="0"/>
              <w:overflowPunct w:val="0"/>
              <w:spacing w:line="280" w:lineRule="exact"/>
              <w:jc w:val="center"/>
              <w:rPr>
                <w:rFonts w:ascii="標楷體" w:eastAsia="標楷體" w:hAnsi="標楷體"/>
              </w:rPr>
            </w:pPr>
            <w:r w:rsidRPr="00F34C1C">
              <w:rPr>
                <w:rFonts w:ascii="標楷體" w:eastAsia="標楷體" w:hAnsi="標楷體"/>
              </w:rPr>
              <w:t>5.50%</w:t>
            </w:r>
          </w:p>
        </w:tc>
      </w:tr>
    </w:tbl>
    <w:p w:rsidR="0056170A" w:rsidRPr="00F34C1C" w:rsidRDefault="00172F55" w:rsidP="00D97485">
      <w:pPr>
        <w:pStyle w:val="affe"/>
        <w:kinsoku w:val="0"/>
        <w:overflowPunct w:val="0"/>
        <w:spacing w:line="320" w:lineRule="exact"/>
        <w:ind w:leftChars="59" w:left="142"/>
        <w:rPr>
          <w:b w:val="0"/>
        </w:rPr>
      </w:pPr>
      <w:r w:rsidRPr="00F34C1C">
        <w:rPr>
          <w:rFonts w:hint="eastAsia"/>
          <w:b w:val="0"/>
          <w:bCs/>
        </w:rPr>
        <w:t>（三）</w:t>
      </w:r>
      <w:r w:rsidR="0056170A" w:rsidRPr="00F34C1C">
        <w:rPr>
          <w:rFonts w:hint="eastAsia"/>
          <w:b w:val="0"/>
        </w:rPr>
        <w:t>宣導與輔導</w:t>
      </w:r>
    </w:p>
    <w:p w:rsidR="00BD298F" w:rsidRPr="00F34C1C" w:rsidRDefault="00BD298F" w:rsidP="00D97485">
      <w:pPr>
        <w:pStyle w:val="affff5"/>
        <w:kinsoku w:val="0"/>
        <w:overflowPunct w:val="0"/>
        <w:spacing w:line="320" w:lineRule="exact"/>
        <w:ind w:leftChars="300" w:left="1000" w:hangingChars="100" w:hanging="280"/>
        <w:jc w:val="both"/>
      </w:pPr>
      <w:r w:rsidRPr="00F34C1C">
        <w:rPr>
          <w:rFonts w:hint="eastAsia"/>
        </w:rPr>
        <w:t>1.分析歷年事業單位常見違法情形，以常見違法態樣解析為宣導主軸，為事業單位說明外，並對不同業別實施重點，以專章(如工資篇、工時篇)方式，實施法令宣導。</w:t>
      </w:r>
    </w:p>
    <w:p w:rsidR="0056170A" w:rsidRPr="00F34C1C" w:rsidRDefault="00BD298F" w:rsidP="00D97485">
      <w:pPr>
        <w:pStyle w:val="affff5"/>
        <w:kinsoku w:val="0"/>
        <w:overflowPunct w:val="0"/>
        <w:spacing w:line="320" w:lineRule="exact"/>
        <w:ind w:leftChars="300" w:left="1000" w:hangingChars="100" w:hanging="280"/>
        <w:jc w:val="both"/>
      </w:pPr>
      <w:r w:rsidRPr="00F34C1C">
        <w:rPr>
          <w:rFonts w:hint="eastAsia"/>
        </w:rPr>
        <w:t>2.透過社群媒體，如臉書、外展服務等方式宣導，110年7月至12月計宣導458場次，宣導人次達</w:t>
      </w:r>
      <w:r w:rsidR="00B902BF" w:rsidRPr="00F34C1C">
        <w:rPr>
          <w:rFonts w:hint="eastAsia"/>
        </w:rPr>
        <w:t>1</w:t>
      </w:r>
      <w:r w:rsidRPr="00F34C1C">
        <w:rPr>
          <w:rFonts w:hint="eastAsia"/>
        </w:rPr>
        <w:t>56</w:t>
      </w:r>
      <w:r w:rsidR="00B902BF" w:rsidRPr="00F34C1C">
        <w:rPr>
          <w:rFonts w:hint="eastAsia"/>
        </w:rPr>
        <w:t>萬</w:t>
      </w:r>
      <w:r w:rsidRPr="00F34C1C">
        <w:rPr>
          <w:rFonts w:hint="eastAsia"/>
        </w:rPr>
        <w:t>6,299人次。</w:t>
      </w:r>
    </w:p>
    <w:p w:rsidR="00551E6C" w:rsidRPr="006D2EFE" w:rsidRDefault="00551E6C" w:rsidP="00D97485">
      <w:pPr>
        <w:pStyle w:val="affe"/>
        <w:kinsoku w:val="0"/>
        <w:overflowPunct w:val="0"/>
        <w:spacing w:line="320" w:lineRule="exact"/>
        <w:ind w:leftChars="59" w:left="142"/>
        <w:jc w:val="both"/>
        <w:rPr>
          <w:b w:val="0"/>
        </w:rPr>
      </w:pPr>
      <w:r w:rsidRPr="006D2EFE">
        <w:rPr>
          <w:rFonts w:hint="eastAsia"/>
          <w:b w:val="0"/>
          <w:bCs/>
        </w:rPr>
        <w:t>（四）</w:t>
      </w:r>
      <w:r w:rsidRPr="006D2EFE">
        <w:rPr>
          <w:rFonts w:hint="eastAsia"/>
          <w:b w:val="0"/>
        </w:rPr>
        <w:t>依據職業安全衛生法辦理勞動檢查</w:t>
      </w:r>
    </w:p>
    <w:p w:rsidR="00551E6C" w:rsidRPr="006D2EFE" w:rsidRDefault="00551E6C" w:rsidP="00D97485">
      <w:pPr>
        <w:pStyle w:val="affff5"/>
        <w:kinsoku w:val="0"/>
        <w:overflowPunct w:val="0"/>
        <w:spacing w:line="320" w:lineRule="exact"/>
        <w:ind w:leftChars="300" w:left="1000" w:hangingChars="100" w:hanging="280"/>
        <w:jc w:val="both"/>
      </w:pPr>
      <w:r w:rsidRPr="006D2EFE">
        <w:t>1.110年7月至12月計</w:t>
      </w:r>
      <w:r w:rsidR="00C34016" w:rsidRPr="006D2EFE">
        <w:t>14</w:t>
      </w:r>
      <w:r w:rsidRPr="006D2EFE">
        <w:t>人死亡，與過去3年(107-109)同期平均2</w:t>
      </w:r>
      <w:r w:rsidRPr="006D2EFE">
        <w:rPr>
          <w:rFonts w:hint="eastAsia"/>
        </w:rPr>
        <w:t>0</w:t>
      </w:r>
      <w:r w:rsidRPr="006D2EFE">
        <w:t>人減少</w:t>
      </w:r>
      <w:r w:rsidR="00C34016" w:rsidRPr="006D2EFE">
        <w:t>6</w:t>
      </w:r>
      <w:r w:rsidRPr="006D2EFE">
        <w:t>人。</w:t>
      </w:r>
    </w:p>
    <w:p w:rsidR="00551E6C" w:rsidRPr="0078235A" w:rsidRDefault="00551E6C" w:rsidP="00D97485">
      <w:pPr>
        <w:pStyle w:val="affff5"/>
        <w:kinsoku w:val="0"/>
        <w:overflowPunct w:val="0"/>
        <w:spacing w:line="320" w:lineRule="exact"/>
        <w:ind w:leftChars="300" w:left="1000" w:hangingChars="100" w:hanging="280"/>
        <w:jc w:val="both"/>
      </w:pPr>
      <w:r w:rsidRPr="006D2EFE">
        <w:t>2.110年7月至12月辦理一般安全</w:t>
      </w:r>
      <w:r w:rsidRPr="0078235A">
        <w:t>衛生檢查、專案檢查、申訴檢舉案檢查、重大職災檢查、災害複查、復工檢查、會同檢查、會勘及交辦案件檢查等勞動檢查共實施1</w:t>
      </w:r>
      <w:r w:rsidR="00EB4DDB" w:rsidRPr="002F0895">
        <w:t>萬</w:t>
      </w:r>
      <w:r w:rsidRPr="0078235A">
        <w:t>2,030場次，停工95場次，罰鍰處分340件次。</w:t>
      </w:r>
    </w:p>
    <w:p w:rsidR="00551E6C" w:rsidRPr="006D2EFE" w:rsidRDefault="00551E6C" w:rsidP="00D97485">
      <w:pPr>
        <w:pStyle w:val="affff5"/>
        <w:kinsoku w:val="0"/>
        <w:overflowPunct w:val="0"/>
        <w:spacing w:line="320" w:lineRule="exact"/>
        <w:ind w:leftChars="300" w:left="1000" w:hangingChars="100" w:hanging="280"/>
        <w:jc w:val="both"/>
      </w:pPr>
      <w:r w:rsidRPr="006D2EFE">
        <w:t>3.「高雄市政府加強建築工地公共安全實施方案」業經110年4月6</w:t>
      </w:r>
      <w:r w:rsidR="00913A99" w:rsidRPr="006D2EFE">
        <w:t>日市政會議通過後實施，針對「加強工地公</w:t>
      </w:r>
      <w:r w:rsidRPr="006D2EFE">
        <w:t>安」訂定「業者自律」、「公私協力」、「政府加強稽查」等三項原則，要求民間建築工地自主管理、實施酒測及門口管制檢查，並由林副市長任召集人，每週不定期會同勞工局、工務局及衛生局等單位，針對高風險工地重點項目(如施工架、模板支撐、個人防護用具等)，</w:t>
      </w:r>
      <w:r w:rsidR="00913A99" w:rsidRPr="006D2EFE">
        <w:t>110年</w:t>
      </w:r>
      <w:r w:rsidRPr="006D2EFE">
        <w:t>7</w:t>
      </w:r>
      <w:r w:rsidR="00913A99" w:rsidRPr="006D2EFE">
        <w:t>月</w:t>
      </w:r>
      <w:r w:rsidRPr="006D2EFE">
        <w:t>至12月止，進行聯合稽查共計90工地次。</w:t>
      </w:r>
    </w:p>
    <w:p w:rsidR="00551E6C" w:rsidRPr="006D2EFE" w:rsidRDefault="00551E6C" w:rsidP="00D97485">
      <w:pPr>
        <w:pStyle w:val="affe"/>
        <w:kinsoku w:val="0"/>
        <w:overflowPunct w:val="0"/>
        <w:spacing w:line="320" w:lineRule="exact"/>
        <w:ind w:leftChars="59" w:left="142"/>
        <w:jc w:val="both"/>
        <w:rPr>
          <w:b w:val="0"/>
        </w:rPr>
      </w:pPr>
      <w:r w:rsidRPr="006D2EFE">
        <w:rPr>
          <w:rFonts w:hint="eastAsia"/>
          <w:b w:val="0"/>
          <w:bCs/>
        </w:rPr>
        <w:t>（五）</w:t>
      </w:r>
      <w:r w:rsidRPr="006D2EFE">
        <w:rPr>
          <w:rFonts w:hint="eastAsia"/>
          <w:b w:val="0"/>
        </w:rPr>
        <w:t>職業安全衛生法令宣導、推廣與督導</w:t>
      </w:r>
    </w:p>
    <w:p w:rsidR="00551E6C" w:rsidRPr="006D2EFE" w:rsidRDefault="00551E6C" w:rsidP="00D97485">
      <w:pPr>
        <w:pStyle w:val="affff5"/>
        <w:kinsoku w:val="0"/>
        <w:overflowPunct w:val="0"/>
        <w:spacing w:line="320" w:lineRule="exact"/>
        <w:ind w:leftChars="300" w:left="1000" w:hangingChars="100" w:hanging="280"/>
        <w:jc w:val="both"/>
      </w:pPr>
      <w:r w:rsidRPr="006D2EFE">
        <w:rPr>
          <w:rFonts w:hint="eastAsia"/>
        </w:rPr>
        <w:t>1.辦理職業安全</w:t>
      </w:r>
      <w:r w:rsidRPr="006D2EFE">
        <w:t>衛生</w:t>
      </w:r>
      <w:bookmarkStart w:id="0" w:name="_Hlk516645410"/>
      <w:r w:rsidRPr="006D2EFE">
        <w:t>法令</w:t>
      </w:r>
      <w:bookmarkEnd w:id="0"/>
      <w:r w:rsidRPr="006D2EFE">
        <w:t>宣導，110年7月至12月計190場次。</w:t>
      </w:r>
    </w:p>
    <w:p w:rsidR="00551E6C" w:rsidRPr="006D2EFE" w:rsidRDefault="00551E6C" w:rsidP="00D97485">
      <w:pPr>
        <w:pStyle w:val="affff5"/>
        <w:kinsoku w:val="0"/>
        <w:overflowPunct w:val="0"/>
        <w:spacing w:line="320" w:lineRule="exact"/>
        <w:ind w:leftChars="300" w:left="1000" w:hangingChars="100" w:hanging="280"/>
        <w:jc w:val="both"/>
      </w:pPr>
      <w:r w:rsidRPr="006D2EFE">
        <w:t>2.持續推動石化廠落實製程安全管理(PSM)，確保機械設備、相關附屬設施之功能及技術資料之完整性。已完成</w:t>
      </w:r>
      <w:r w:rsidR="00C34016" w:rsidRPr="006D2EFE">
        <w:t>建置</w:t>
      </w:r>
      <w:r w:rsidRPr="006D2EFE">
        <w:t>石化業PSM推動小組平台，輔導業者提升自主管理能力。</w:t>
      </w:r>
    </w:p>
    <w:p w:rsidR="00551E6C" w:rsidRPr="0078235A" w:rsidRDefault="00551E6C" w:rsidP="00D97485">
      <w:pPr>
        <w:pStyle w:val="affff5"/>
        <w:kinsoku w:val="0"/>
        <w:overflowPunct w:val="0"/>
        <w:spacing w:line="320" w:lineRule="exact"/>
        <w:ind w:leftChars="300" w:left="1000" w:hangingChars="100" w:hanging="280"/>
        <w:jc w:val="both"/>
      </w:pPr>
      <w:r w:rsidRPr="006D2EFE">
        <w:t>3.從源頭掌控局限空間作業安全，</w:t>
      </w:r>
      <w:r w:rsidR="000370CB" w:rsidRPr="006D2EFE">
        <w:t>110</w:t>
      </w:r>
      <w:r w:rsidRPr="006D2EFE">
        <w:t>年度推動優良局限空間作業廠商安全標章認證，並開發雙向互動手機版作業通報系</w:t>
      </w:r>
      <w:r w:rsidRPr="0078235A">
        <w:t>統等創新作為政策，促使業者提升自主管理能力及遵守安全規定。</w:t>
      </w:r>
      <w:r w:rsidR="00EB4DDB" w:rsidRPr="0078235A">
        <w:t>110年7月至12月</w:t>
      </w:r>
      <w:r w:rsidRPr="0078235A">
        <w:t>已有3</w:t>
      </w:r>
      <w:r w:rsidRPr="0078235A">
        <w:rPr>
          <w:rFonts w:hint="eastAsia"/>
        </w:rPr>
        <w:t>9</w:t>
      </w:r>
      <w:r w:rsidRPr="0078235A">
        <w:t>家事業單位通過審查標章認證，通報系統註冊事業單位有</w:t>
      </w:r>
      <w:r w:rsidRPr="0078235A">
        <w:rPr>
          <w:rFonts w:hint="eastAsia"/>
        </w:rPr>
        <w:t>407</w:t>
      </w:r>
      <w:r w:rsidRPr="0078235A">
        <w:t>家，精準檢查</w:t>
      </w:r>
      <w:r w:rsidRPr="0078235A">
        <w:rPr>
          <w:rFonts w:hint="eastAsia"/>
        </w:rPr>
        <w:t>655</w:t>
      </w:r>
      <w:r w:rsidRPr="0078235A">
        <w:t>場次。</w:t>
      </w:r>
    </w:p>
    <w:p w:rsidR="00551E6C" w:rsidRPr="006D2EFE" w:rsidRDefault="00551E6C" w:rsidP="00D97485">
      <w:pPr>
        <w:pStyle w:val="affff5"/>
        <w:kinsoku w:val="0"/>
        <w:overflowPunct w:val="0"/>
        <w:spacing w:line="320" w:lineRule="exact"/>
        <w:ind w:leftChars="300" w:left="1000" w:hangingChars="100" w:hanging="280"/>
        <w:jc w:val="both"/>
      </w:pPr>
      <w:r w:rsidRPr="0078235A">
        <w:rPr>
          <w:rFonts w:hint="eastAsia"/>
        </w:rPr>
        <w:t>4.</w:t>
      </w:r>
      <w:r w:rsidR="00B902BF" w:rsidRPr="0078235A">
        <w:rPr>
          <w:rFonts w:hint="eastAsia"/>
        </w:rPr>
        <w:t>成立「職業安全衛生專業輔導團」，強化本市事業單位勞</w:t>
      </w:r>
      <w:r w:rsidR="00B902BF" w:rsidRPr="006D2EFE">
        <w:rPr>
          <w:rFonts w:hint="eastAsia"/>
        </w:rPr>
        <w:t>動條件及安全衛生，進行微型工程輔導及積極推動小型營造業動態稽查輔導，協助事業單位改善工作環境及提升勞動條件、勞工安全衛生知識與技能，110年共招募志工輔導員60位，7月至12月計辦理1場次輔導團運作會議，計有36人參加，另辦理450場次中小企業訪視輔導。</w:t>
      </w:r>
    </w:p>
    <w:p w:rsidR="0056170A" w:rsidRPr="00F34C1C" w:rsidRDefault="00B902BF" w:rsidP="00D97485">
      <w:pPr>
        <w:pStyle w:val="affff5"/>
        <w:kinsoku w:val="0"/>
        <w:overflowPunct w:val="0"/>
        <w:spacing w:line="320" w:lineRule="exact"/>
        <w:ind w:leftChars="300" w:left="1000" w:hangingChars="100" w:hanging="280"/>
        <w:jc w:val="both"/>
      </w:pPr>
      <w:r w:rsidRPr="006D2EFE">
        <w:rPr>
          <w:rFonts w:hint="eastAsia"/>
        </w:rPr>
        <w:t>5.截至110年度計成立23家安衛家族，共計483家事業單位參與，安衛家族藉由大廠帶小廠，由經驗豐富的核心大廠協助小廠改善工作環境，共同提升職場安全衛生水準，</w:t>
      </w:r>
      <w:r w:rsidR="00AF5099" w:rsidRPr="006D2EFE">
        <w:rPr>
          <w:rFonts w:hint="eastAsia"/>
        </w:rPr>
        <w:t>110年</w:t>
      </w:r>
      <w:r w:rsidRPr="006D2EFE">
        <w:rPr>
          <w:rFonts w:hint="eastAsia"/>
        </w:rPr>
        <w:t>7月至12月共辦理19場教育訓練，計1</w:t>
      </w:r>
      <w:r w:rsidR="00AF5099" w:rsidRPr="006D2EFE">
        <w:t>,</w:t>
      </w:r>
      <w:r w:rsidRPr="006D2EFE">
        <w:rPr>
          <w:rFonts w:hint="eastAsia"/>
        </w:rPr>
        <w:t>030人次參與。</w:t>
      </w:r>
    </w:p>
    <w:p w:rsidR="0056170A" w:rsidRPr="00F34C1C" w:rsidRDefault="0056170A" w:rsidP="00D97485">
      <w:pPr>
        <w:pStyle w:val="16"/>
        <w:kinsoku w:val="0"/>
        <w:overflowPunct w:val="0"/>
        <w:spacing w:line="390" w:lineRule="exact"/>
        <w:ind w:leftChars="350" w:left="1120" w:hangingChars="100" w:hanging="280"/>
        <w:jc w:val="both"/>
        <w:rPr>
          <w:rFonts w:ascii="標楷體" w:eastAsia="標楷體" w:hAnsi="標楷體"/>
          <w:sz w:val="28"/>
          <w:szCs w:val="28"/>
        </w:rPr>
      </w:pPr>
    </w:p>
    <w:p w:rsidR="0056170A" w:rsidRPr="00F34C1C" w:rsidRDefault="0056170A" w:rsidP="00D97485">
      <w:pPr>
        <w:pStyle w:val="affc"/>
        <w:kinsoku w:val="0"/>
        <w:overflowPunct w:val="0"/>
        <w:spacing w:before="0" w:after="0" w:line="320" w:lineRule="exact"/>
        <w:jc w:val="both"/>
        <w:rPr>
          <w:rFonts w:ascii="文鼎中黑" w:eastAsia="文鼎中黑" w:hAnsi="標楷體"/>
          <w:sz w:val="30"/>
          <w:szCs w:val="30"/>
        </w:rPr>
      </w:pPr>
      <w:r w:rsidRPr="00F34C1C">
        <w:rPr>
          <w:rFonts w:ascii="文鼎中黑" w:eastAsia="文鼎中黑" w:hAnsi="標楷體" w:hint="eastAsia"/>
          <w:sz w:val="30"/>
          <w:szCs w:val="30"/>
        </w:rPr>
        <w:t>三、勞資關係</w:t>
      </w:r>
    </w:p>
    <w:p w:rsidR="0056170A" w:rsidRPr="00F34C1C" w:rsidRDefault="00172F55" w:rsidP="00D97485">
      <w:pPr>
        <w:pStyle w:val="affe"/>
        <w:kinsoku w:val="0"/>
        <w:overflowPunct w:val="0"/>
        <w:spacing w:line="320" w:lineRule="exact"/>
        <w:ind w:leftChars="59" w:left="142"/>
        <w:jc w:val="both"/>
        <w:rPr>
          <w:b w:val="0"/>
        </w:rPr>
      </w:pPr>
      <w:r w:rsidRPr="00F34C1C">
        <w:rPr>
          <w:rFonts w:hint="eastAsia"/>
          <w:b w:val="0"/>
          <w:bCs/>
        </w:rPr>
        <w:t>（一）</w:t>
      </w:r>
      <w:r w:rsidR="0056170A" w:rsidRPr="00F34C1C">
        <w:rPr>
          <w:rFonts w:hint="eastAsia"/>
          <w:b w:val="0"/>
        </w:rPr>
        <w:t>高雄市勞工權益基金</w:t>
      </w:r>
    </w:p>
    <w:p w:rsidR="0056170A" w:rsidRPr="00F34C1C" w:rsidRDefault="003204B0" w:rsidP="00D97485">
      <w:pPr>
        <w:pStyle w:val="affff5"/>
        <w:kinsoku w:val="0"/>
        <w:overflowPunct w:val="0"/>
        <w:spacing w:line="320" w:lineRule="exact"/>
        <w:ind w:leftChars="420" w:left="1008"/>
        <w:jc w:val="both"/>
      </w:pPr>
      <w:r w:rsidRPr="00F34C1C">
        <w:rPr>
          <w:rFonts w:hint="eastAsia"/>
        </w:rPr>
        <w:t>110年7月至12月申請62案，通過54案，補助人數82人，補助經費309萬2</w:t>
      </w:r>
      <w:r w:rsidRPr="00F34C1C">
        <w:t>,</w:t>
      </w:r>
      <w:r w:rsidRPr="00F34C1C">
        <w:rPr>
          <w:rFonts w:hint="eastAsia"/>
        </w:rPr>
        <w:t>955元。</w:t>
      </w:r>
    </w:p>
    <w:p w:rsidR="0056170A" w:rsidRPr="00F34C1C" w:rsidRDefault="00172F55" w:rsidP="00D97485">
      <w:pPr>
        <w:pStyle w:val="affe"/>
        <w:kinsoku w:val="0"/>
        <w:overflowPunct w:val="0"/>
        <w:spacing w:line="320" w:lineRule="exact"/>
        <w:ind w:leftChars="59" w:left="142"/>
        <w:jc w:val="both"/>
      </w:pPr>
      <w:r w:rsidRPr="00F34C1C">
        <w:rPr>
          <w:rFonts w:hint="eastAsia"/>
          <w:b w:val="0"/>
          <w:bCs/>
        </w:rPr>
        <w:t>（二）</w:t>
      </w:r>
      <w:r w:rsidR="0056170A" w:rsidRPr="00F34C1C">
        <w:rPr>
          <w:rFonts w:hint="eastAsia"/>
          <w:b w:val="0"/>
        </w:rPr>
        <w:t>勞資爭議調處-受理勞資爭議案件統計</w:t>
      </w:r>
    </w:p>
    <w:p w:rsidR="0056170A" w:rsidRPr="00F34C1C" w:rsidRDefault="0056170A" w:rsidP="00D97485">
      <w:pPr>
        <w:pStyle w:val="affff5"/>
        <w:kinsoku w:val="0"/>
        <w:overflowPunct w:val="0"/>
        <w:spacing w:line="320" w:lineRule="exact"/>
        <w:ind w:leftChars="300" w:left="1000" w:hangingChars="100" w:hanging="280"/>
        <w:jc w:val="both"/>
      </w:pPr>
      <w:r w:rsidRPr="00F34C1C">
        <w:rPr>
          <w:rFonts w:hint="eastAsia"/>
        </w:rPr>
        <w:t>1.依「爭議類別」分</w:t>
      </w:r>
    </w:p>
    <w:tbl>
      <w:tblPr>
        <w:tblW w:w="44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274"/>
        <w:gridCol w:w="1467"/>
        <w:gridCol w:w="1466"/>
        <w:gridCol w:w="1466"/>
        <w:gridCol w:w="1466"/>
        <w:gridCol w:w="972"/>
      </w:tblGrid>
      <w:tr w:rsidR="00F34C1C" w:rsidRPr="00F34C1C" w:rsidTr="00521982">
        <w:trPr>
          <w:cantSplit/>
          <w:trHeight w:val="444"/>
          <w:jc w:val="right"/>
        </w:trPr>
        <w:tc>
          <w:tcPr>
            <w:tcW w:w="785" w:type="pct"/>
            <w:vMerge w:val="restart"/>
            <w:tcBorders>
              <w:top w:val="single" w:sz="12" w:space="0" w:color="auto"/>
              <w:bottom w:val="single" w:sz="6" w:space="0" w:color="auto"/>
              <w:tl2br w:val="single" w:sz="6" w:space="0" w:color="auto"/>
            </w:tcBorders>
            <w:vAlign w:val="center"/>
          </w:tcPr>
          <w:p w:rsidR="0056170A" w:rsidRPr="00F34C1C" w:rsidRDefault="0056170A" w:rsidP="00D97485">
            <w:pPr>
              <w:kinsoku w:val="0"/>
              <w:overflowPunct w:val="0"/>
              <w:spacing w:line="280" w:lineRule="exact"/>
              <w:jc w:val="both"/>
              <w:rPr>
                <w:rFonts w:ascii="標楷體" w:eastAsia="標楷體" w:hAnsi="標楷體"/>
              </w:rPr>
            </w:pPr>
            <w:r w:rsidRPr="00F34C1C">
              <w:rPr>
                <w:rFonts w:ascii="標楷體" w:eastAsia="標楷體" w:hAnsi="標楷體" w:hint="eastAsia"/>
              </w:rPr>
              <w:t xml:space="preserve">     成立</w:t>
            </w:r>
          </w:p>
          <w:p w:rsidR="0056170A" w:rsidRPr="00F34C1C" w:rsidRDefault="0056170A" w:rsidP="00D97485">
            <w:pPr>
              <w:kinsoku w:val="0"/>
              <w:overflowPunct w:val="0"/>
              <w:spacing w:line="280" w:lineRule="exact"/>
              <w:jc w:val="both"/>
              <w:rPr>
                <w:rFonts w:ascii="標楷體" w:eastAsia="標楷體" w:hAnsi="標楷體"/>
              </w:rPr>
            </w:pPr>
            <w:r w:rsidRPr="00F34C1C">
              <w:rPr>
                <w:rFonts w:ascii="標楷體" w:eastAsia="標楷體" w:hAnsi="標楷體" w:hint="eastAsia"/>
              </w:rPr>
              <w:t xml:space="preserve">     與否</w:t>
            </w:r>
          </w:p>
          <w:p w:rsidR="0056170A" w:rsidRPr="00F34C1C" w:rsidRDefault="0056170A" w:rsidP="00D97485">
            <w:pPr>
              <w:kinsoku w:val="0"/>
              <w:overflowPunct w:val="0"/>
              <w:spacing w:line="280" w:lineRule="exact"/>
              <w:jc w:val="both"/>
              <w:rPr>
                <w:rFonts w:ascii="標楷體" w:eastAsia="標楷體" w:hAnsi="標楷體"/>
              </w:rPr>
            </w:pPr>
            <w:r w:rsidRPr="00F34C1C">
              <w:rPr>
                <w:rFonts w:ascii="標楷體" w:eastAsia="標楷體" w:hAnsi="標楷體" w:hint="eastAsia"/>
              </w:rPr>
              <w:t>爭議</w:t>
            </w:r>
          </w:p>
          <w:p w:rsidR="0056170A" w:rsidRPr="00F34C1C" w:rsidRDefault="0056170A" w:rsidP="00D97485">
            <w:pPr>
              <w:kinsoku w:val="0"/>
              <w:overflowPunct w:val="0"/>
              <w:spacing w:line="280" w:lineRule="exact"/>
              <w:jc w:val="both"/>
              <w:rPr>
                <w:rFonts w:ascii="標楷體" w:eastAsia="標楷體" w:hAnsi="標楷體"/>
              </w:rPr>
            </w:pPr>
            <w:r w:rsidRPr="00F34C1C">
              <w:rPr>
                <w:rFonts w:ascii="標楷體" w:eastAsia="標楷體" w:hAnsi="標楷體" w:hint="eastAsia"/>
              </w:rPr>
              <w:t>類別</w:t>
            </w:r>
          </w:p>
        </w:tc>
        <w:tc>
          <w:tcPr>
            <w:tcW w:w="904" w:type="pct"/>
            <w:shd w:val="clear" w:color="auto" w:fill="auto"/>
            <w:vAlign w:val="center"/>
          </w:tcPr>
          <w:p w:rsidR="0056170A" w:rsidRPr="00F34C1C" w:rsidRDefault="0056170A"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成立</w:t>
            </w:r>
          </w:p>
        </w:tc>
        <w:tc>
          <w:tcPr>
            <w:tcW w:w="904" w:type="pct"/>
            <w:shd w:val="clear" w:color="auto" w:fill="auto"/>
            <w:vAlign w:val="center"/>
          </w:tcPr>
          <w:p w:rsidR="0056170A" w:rsidRPr="00F34C1C" w:rsidRDefault="0056170A"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不成立</w:t>
            </w:r>
          </w:p>
        </w:tc>
        <w:tc>
          <w:tcPr>
            <w:tcW w:w="904" w:type="pct"/>
            <w:shd w:val="clear" w:color="auto" w:fill="auto"/>
            <w:vAlign w:val="center"/>
          </w:tcPr>
          <w:p w:rsidR="0056170A" w:rsidRPr="00F34C1C" w:rsidRDefault="0056170A" w:rsidP="00D97485">
            <w:pPr>
              <w:kinsoku w:val="0"/>
              <w:overflowPunct w:val="0"/>
              <w:spacing w:line="280" w:lineRule="exact"/>
              <w:jc w:val="center"/>
              <w:rPr>
                <w:rFonts w:ascii="標楷體" w:eastAsia="標楷體" w:hAnsi="標楷體"/>
                <w:sz w:val="22"/>
                <w:szCs w:val="22"/>
              </w:rPr>
            </w:pPr>
            <w:r w:rsidRPr="00F34C1C">
              <w:rPr>
                <w:rFonts w:ascii="標楷體" w:eastAsia="標楷體" w:hAnsi="標楷體" w:hint="eastAsia"/>
                <w:sz w:val="22"/>
                <w:szCs w:val="22"/>
              </w:rPr>
              <w:t>調解中之案件</w:t>
            </w:r>
          </w:p>
        </w:tc>
        <w:tc>
          <w:tcPr>
            <w:tcW w:w="904" w:type="pct"/>
            <w:shd w:val="clear" w:color="auto" w:fill="auto"/>
            <w:vAlign w:val="center"/>
          </w:tcPr>
          <w:p w:rsidR="0056170A" w:rsidRPr="00F34C1C" w:rsidRDefault="0056170A"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合計</w:t>
            </w:r>
          </w:p>
        </w:tc>
        <w:tc>
          <w:tcPr>
            <w:tcW w:w="599" w:type="pct"/>
            <w:vMerge w:val="restart"/>
            <w:shd w:val="clear" w:color="auto" w:fill="auto"/>
            <w:vAlign w:val="center"/>
          </w:tcPr>
          <w:p w:rsidR="0056170A" w:rsidRPr="00F34C1C" w:rsidRDefault="0056170A"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備註</w:t>
            </w:r>
          </w:p>
        </w:tc>
      </w:tr>
      <w:tr w:rsidR="00F34C1C" w:rsidRPr="00F34C1C" w:rsidTr="00521982">
        <w:trPr>
          <w:cantSplit/>
          <w:trHeight w:val="839"/>
          <w:jc w:val="right"/>
        </w:trPr>
        <w:tc>
          <w:tcPr>
            <w:tcW w:w="785" w:type="pct"/>
            <w:vMerge/>
            <w:tcBorders>
              <w:top w:val="single" w:sz="6" w:space="0" w:color="auto"/>
              <w:bottom w:val="single" w:sz="6" w:space="0" w:color="auto"/>
              <w:tl2br w:val="single" w:sz="6" w:space="0" w:color="auto"/>
            </w:tcBorders>
            <w:vAlign w:val="center"/>
          </w:tcPr>
          <w:p w:rsidR="003204B0" w:rsidRPr="00F34C1C" w:rsidRDefault="003204B0" w:rsidP="00D97485">
            <w:pPr>
              <w:kinsoku w:val="0"/>
              <w:overflowPunct w:val="0"/>
              <w:spacing w:line="280" w:lineRule="exact"/>
              <w:jc w:val="both"/>
              <w:rPr>
                <w:rFonts w:ascii="標楷體" w:eastAsia="標楷體" w:hAnsi="標楷體"/>
              </w:rPr>
            </w:pPr>
          </w:p>
        </w:tc>
        <w:tc>
          <w:tcPr>
            <w:tcW w:w="904" w:type="pct"/>
            <w:vAlign w:val="center"/>
          </w:tcPr>
          <w:p w:rsidR="003204B0" w:rsidRPr="0078235A" w:rsidRDefault="003204B0" w:rsidP="00D97485">
            <w:pPr>
              <w:kinsoku w:val="0"/>
              <w:overflowPunct w:val="0"/>
              <w:spacing w:line="280" w:lineRule="exact"/>
              <w:jc w:val="center"/>
              <w:rPr>
                <w:rFonts w:ascii="標楷體" w:eastAsia="標楷體" w:hAnsi="標楷體"/>
              </w:rPr>
            </w:pPr>
            <w:r w:rsidRPr="0078235A">
              <w:rPr>
                <w:rFonts w:ascii="標楷體" w:eastAsia="標楷體" w:hAnsi="標楷體"/>
              </w:rPr>
              <w:t>1</w:t>
            </w:r>
            <w:r w:rsidRPr="0078235A">
              <w:rPr>
                <w:rFonts w:ascii="標楷體" w:eastAsia="標楷體" w:hAnsi="標楷體" w:hint="eastAsia"/>
              </w:rPr>
              <w:t>10年</w:t>
            </w:r>
          </w:p>
          <w:p w:rsidR="003204B0" w:rsidRPr="0078235A" w:rsidRDefault="003204B0"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7月至12月</w:t>
            </w:r>
          </w:p>
        </w:tc>
        <w:tc>
          <w:tcPr>
            <w:tcW w:w="904" w:type="pct"/>
            <w:vAlign w:val="center"/>
          </w:tcPr>
          <w:p w:rsidR="003204B0" w:rsidRPr="0078235A" w:rsidRDefault="003204B0" w:rsidP="00D97485">
            <w:pPr>
              <w:kinsoku w:val="0"/>
              <w:overflowPunct w:val="0"/>
              <w:spacing w:line="280" w:lineRule="exact"/>
              <w:jc w:val="center"/>
              <w:rPr>
                <w:rFonts w:ascii="標楷體" w:eastAsia="標楷體" w:hAnsi="標楷體"/>
              </w:rPr>
            </w:pPr>
            <w:r w:rsidRPr="0078235A">
              <w:rPr>
                <w:rFonts w:ascii="標楷體" w:eastAsia="標楷體" w:hAnsi="標楷體"/>
              </w:rPr>
              <w:t>1</w:t>
            </w:r>
            <w:r w:rsidRPr="0078235A">
              <w:rPr>
                <w:rFonts w:ascii="標楷體" w:eastAsia="標楷體" w:hAnsi="標楷體" w:hint="eastAsia"/>
              </w:rPr>
              <w:t>10年</w:t>
            </w:r>
          </w:p>
          <w:p w:rsidR="003204B0" w:rsidRPr="0078235A" w:rsidRDefault="003204B0"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7月至12月</w:t>
            </w:r>
          </w:p>
        </w:tc>
        <w:tc>
          <w:tcPr>
            <w:tcW w:w="904" w:type="pct"/>
            <w:vAlign w:val="center"/>
          </w:tcPr>
          <w:p w:rsidR="003204B0" w:rsidRPr="0078235A" w:rsidRDefault="003204B0" w:rsidP="00D97485">
            <w:pPr>
              <w:kinsoku w:val="0"/>
              <w:overflowPunct w:val="0"/>
              <w:spacing w:line="280" w:lineRule="exact"/>
              <w:jc w:val="center"/>
              <w:rPr>
                <w:rFonts w:ascii="標楷體" w:eastAsia="標楷體" w:hAnsi="標楷體"/>
              </w:rPr>
            </w:pPr>
            <w:r w:rsidRPr="0078235A">
              <w:rPr>
                <w:rFonts w:ascii="標楷體" w:eastAsia="標楷體" w:hAnsi="標楷體"/>
              </w:rPr>
              <w:t>1</w:t>
            </w:r>
            <w:r w:rsidRPr="0078235A">
              <w:rPr>
                <w:rFonts w:ascii="標楷體" w:eastAsia="標楷體" w:hAnsi="標楷體" w:hint="eastAsia"/>
              </w:rPr>
              <w:t>10年</w:t>
            </w:r>
          </w:p>
          <w:p w:rsidR="003204B0" w:rsidRPr="0078235A" w:rsidRDefault="003204B0"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7月至12月</w:t>
            </w:r>
          </w:p>
        </w:tc>
        <w:tc>
          <w:tcPr>
            <w:tcW w:w="904" w:type="pct"/>
            <w:vAlign w:val="center"/>
          </w:tcPr>
          <w:p w:rsidR="003204B0" w:rsidRPr="0078235A" w:rsidRDefault="003204B0" w:rsidP="00D97485">
            <w:pPr>
              <w:kinsoku w:val="0"/>
              <w:overflowPunct w:val="0"/>
              <w:spacing w:line="280" w:lineRule="exact"/>
              <w:jc w:val="center"/>
              <w:rPr>
                <w:rFonts w:ascii="標楷體" w:eastAsia="標楷體" w:hAnsi="標楷體"/>
              </w:rPr>
            </w:pPr>
            <w:r w:rsidRPr="0078235A">
              <w:rPr>
                <w:rFonts w:ascii="標楷體" w:eastAsia="標楷體" w:hAnsi="標楷體"/>
              </w:rPr>
              <w:t>1</w:t>
            </w:r>
            <w:r w:rsidRPr="0078235A">
              <w:rPr>
                <w:rFonts w:ascii="標楷體" w:eastAsia="標楷體" w:hAnsi="標楷體" w:hint="eastAsia"/>
              </w:rPr>
              <w:t>10年</w:t>
            </w:r>
          </w:p>
          <w:p w:rsidR="003204B0" w:rsidRPr="0078235A" w:rsidRDefault="003204B0"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7月至12月</w:t>
            </w:r>
          </w:p>
        </w:tc>
        <w:tc>
          <w:tcPr>
            <w:tcW w:w="599" w:type="pct"/>
            <w:vMerge/>
            <w:shd w:val="clear" w:color="auto" w:fill="auto"/>
            <w:vAlign w:val="center"/>
          </w:tcPr>
          <w:p w:rsidR="003204B0" w:rsidRPr="00F34C1C" w:rsidRDefault="003204B0" w:rsidP="00D97485">
            <w:pPr>
              <w:kinsoku w:val="0"/>
              <w:overflowPunct w:val="0"/>
              <w:spacing w:line="280" w:lineRule="exact"/>
              <w:jc w:val="both"/>
              <w:rPr>
                <w:rFonts w:ascii="標楷體" w:eastAsia="標楷體" w:hAnsi="標楷體"/>
              </w:rPr>
            </w:pPr>
          </w:p>
        </w:tc>
      </w:tr>
      <w:tr w:rsidR="00087AD6" w:rsidRPr="00F34C1C" w:rsidTr="00521982">
        <w:trPr>
          <w:cantSplit/>
          <w:trHeight w:val="272"/>
          <w:jc w:val="right"/>
        </w:trPr>
        <w:tc>
          <w:tcPr>
            <w:tcW w:w="785" w:type="pct"/>
            <w:tcBorders>
              <w:top w:val="single" w:sz="6" w:space="0" w:color="auto"/>
              <w:bottom w:val="single" w:sz="6" w:space="0" w:color="auto"/>
            </w:tcBorders>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工資爭議</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638</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239</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6</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fldChar w:fldCharType="begin"/>
            </w:r>
            <w:r w:rsidRPr="0078235A">
              <w:rPr>
                <w:rFonts w:ascii="標楷體" w:eastAsia="標楷體" w:hAnsi="標楷體"/>
              </w:rPr>
              <w:instrText xml:space="preserve"> </w:instrText>
            </w:r>
            <w:r w:rsidRPr="0078235A">
              <w:rPr>
                <w:rFonts w:ascii="標楷體" w:eastAsia="標楷體" w:hAnsi="標楷體" w:hint="eastAsia"/>
              </w:rPr>
              <w:instrText>=SUM(LEFT)</w:instrText>
            </w:r>
            <w:r w:rsidRPr="0078235A">
              <w:rPr>
                <w:rFonts w:ascii="標楷體" w:eastAsia="標楷體" w:hAnsi="標楷體"/>
              </w:rPr>
              <w:instrText xml:space="preserve"> </w:instrText>
            </w:r>
            <w:r w:rsidRPr="0078235A">
              <w:rPr>
                <w:rFonts w:ascii="標楷體" w:eastAsia="標楷體" w:hAnsi="標楷體"/>
              </w:rPr>
              <w:fldChar w:fldCharType="separate"/>
            </w:r>
            <w:r w:rsidRPr="0078235A">
              <w:rPr>
                <w:rFonts w:ascii="標楷體" w:eastAsia="標楷體" w:hAnsi="標楷體"/>
                <w:noProof/>
              </w:rPr>
              <w:t>883</w:t>
            </w:r>
            <w:r w:rsidRPr="0078235A">
              <w:rPr>
                <w:rFonts w:ascii="標楷體" w:eastAsia="標楷體" w:hAnsi="標楷體"/>
              </w:rPr>
              <w:fldChar w:fldCharType="end"/>
            </w:r>
          </w:p>
        </w:tc>
        <w:tc>
          <w:tcPr>
            <w:tcW w:w="599" w:type="pct"/>
            <w:vMerge w:val="restart"/>
            <w:vAlign w:val="center"/>
          </w:tcPr>
          <w:p w:rsidR="00087AD6" w:rsidRPr="00F34C1C" w:rsidRDefault="00087AD6" w:rsidP="00087AD6">
            <w:pPr>
              <w:kinsoku w:val="0"/>
              <w:overflowPunct w:val="0"/>
              <w:spacing w:line="280" w:lineRule="exact"/>
              <w:jc w:val="both"/>
              <w:rPr>
                <w:rFonts w:ascii="標楷體" w:eastAsia="標楷體" w:hAnsi="標楷體"/>
                <w:sz w:val="22"/>
                <w:szCs w:val="22"/>
              </w:rPr>
            </w:pPr>
            <w:r w:rsidRPr="00F34C1C">
              <w:rPr>
                <w:rFonts w:ascii="標楷體" w:eastAsia="標楷體" w:hAnsi="標楷體" w:hint="eastAsia"/>
                <w:sz w:val="22"/>
                <w:szCs w:val="22"/>
              </w:rPr>
              <w:t>爭議案總數內含成立、不成立、撤案及調解中之案件。</w:t>
            </w:r>
          </w:p>
        </w:tc>
      </w:tr>
      <w:tr w:rsidR="00087AD6" w:rsidRPr="00F34C1C" w:rsidTr="00521982">
        <w:trPr>
          <w:cantSplit/>
          <w:trHeight w:val="255"/>
          <w:jc w:val="right"/>
        </w:trPr>
        <w:tc>
          <w:tcPr>
            <w:tcW w:w="785" w:type="pct"/>
            <w:tcBorders>
              <w:top w:val="single" w:sz="6" w:space="0" w:color="auto"/>
              <w:bottom w:val="single" w:sz="6" w:space="0" w:color="auto"/>
            </w:tcBorders>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契約爭議</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304</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131</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3</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fldChar w:fldCharType="begin"/>
            </w:r>
            <w:r w:rsidRPr="0078235A">
              <w:rPr>
                <w:rFonts w:ascii="標楷體" w:eastAsia="標楷體" w:hAnsi="標楷體"/>
              </w:rPr>
              <w:instrText xml:space="preserve"> </w:instrText>
            </w:r>
            <w:r w:rsidRPr="0078235A">
              <w:rPr>
                <w:rFonts w:ascii="標楷體" w:eastAsia="標楷體" w:hAnsi="標楷體" w:hint="eastAsia"/>
              </w:rPr>
              <w:instrText>=SUM(left)</w:instrText>
            </w:r>
            <w:r w:rsidRPr="0078235A">
              <w:rPr>
                <w:rFonts w:ascii="標楷體" w:eastAsia="標楷體" w:hAnsi="標楷體"/>
              </w:rPr>
              <w:instrText xml:space="preserve"> </w:instrText>
            </w:r>
            <w:r w:rsidRPr="0078235A">
              <w:rPr>
                <w:rFonts w:ascii="標楷體" w:eastAsia="標楷體" w:hAnsi="標楷體"/>
              </w:rPr>
              <w:fldChar w:fldCharType="separate"/>
            </w:r>
            <w:r w:rsidRPr="0078235A">
              <w:rPr>
                <w:rFonts w:ascii="標楷體" w:eastAsia="標楷體" w:hAnsi="標楷體"/>
                <w:noProof/>
              </w:rPr>
              <w:t>438</w:t>
            </w:r>
            <w:r w:rsidRPr="0078235A">
              <w:rPr>
                <w:rFonts w:ascii="標楷體" w:eastAsia="標楷體" w:hAnsi="標楷體"/>
              </w:rPr>
              <w:fldChar w:fldCharType="end"/>
            </w:r>
          </w:p>
        </w:tc>
        <w:tc>
          <w:tcPr>
            <w:tcW w:w="599" w:type="pct"/>
            <w:vMerge/>
            <w:vAlign w:val="center"/>
          </w:tcPr>
          <w:p w:rsidR="00087AD6" w:rsidRPr="00F34C1C" w:rsidRDefault="00087AD6" w:rsidP="00087AD6">
            <w:pPr>
              <w:kinsoku w:val="0"/>
              <w:overflowPunct w:val="0"/>
              <w:spacing w:line="280" w:lineRule="exact"/>
              <w:jc w:val="both"/>
              <w:rPr>
                <w:rFonts w:ascii="標楷體" w:eastAsia="標楷體" w:hAnsi="標楷體"/>
              </w:rPr>
            </w:pPr>
          </w:p>
        </w:tc>
      </w:tr>
      <w:tr w:rsidR="00087AD6" w:rsidRPr="00F34C1C" w:rsidTr="00521982">
        <w:trPr>
          <w:cantSplit/>
          <w:trHeight w:val="304"/>
          <w:jc w:val="right"/>
        </w:trPr>
        <w:tc>
          <w:tcPr>
            <w:tcW w:w="785" w:type="pct"/>
            <w:tcBorders>
              <w:top w:val="single" w:sz="6" w:space="0" w:color="auto"/>
            </w:tcBorders>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職災爭議</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114</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33</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5</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fldChar w:fldCharType="begin"/>
            </w:r>
            <w:r w:rsidRPr="0078235A">
              <w:rPr>
                <w:rFonts w:ascii="標楷體" w:eastAsia="標楷體" w:hAnsi="標楷體"/>
              </w:rPr>
              <w:instrText xml:space="preserve"> =SUM(left) </w:instrText>
            </w:r>
            <w:r w:rsidRPr="0078235A">
              <w:rPr>
                <w:rFonts w:ascii="標楷體" w:eastAsia="標楷體" w:hAnsi="標楷體"/>
              </w:rPr>
              <w:fldChar w:fldCharType="separate"/>
            </w:r>
            <w:r w:rsidRPr="0078235A">
              <w:rPr>
                <w:rFonts w:ascii="標楷體" w:eastAsia="標楷體" w:hAnsi="標楷體"/>
                <w:noProof/>
              </w:rPr>
              <w:t>152</w:t>
            </w:r>
            <w:r w:rsidRPr="0078235A">
              <w:rPr>
                <w:rFonts w:ascii="標楷體" w:eastAsia="標楷體" w:hAnsi="標楷體"/>
              </w:rPr>
              <w:fldChar w:fldCharType="end"/>
            </w:r>
          </w:p>
        </w:tc>
        <w:tc>
          <w:tcPr>
            <w:tcW w:w="599" w:type="pct"/>
            <w:vMerge/>
            <w:vAlign w:val="center"/>
          </w:tcPr>
          <w:p w:rsidR="00087AD6" w:rsidRPr="00F34C1C" w:rsidRDefault="00087AD6" w:rsidP="00087AD6">
            <w:pPr>
              <w:kinsoku w:val="0"/>
              <w:overflowPunct w:val="0"/>
              <w:spacing w:line="280" w:lineRule="exact"/>
              <w:jc w:val="both"/>
              <w:rPr>
                <w:rFonts w:ascii="標楷體" w:eastAsia="標楷體" w:hAnsi="標楷體"/>
              </w:rPr>
            </w:pPr>
          </w:p>
        </w:tc>
      </w:tr>
      <w:tr w:rsidR="00087AD6" w:rsidRPr="00F34C1C" w:rsidTr="00521982">
        <w:trPr>
          <w:cantSplit/>
          <w:trHeight w:val="286"/>
          <w:jc w:val="right"/>
        </w:trPr>
        <w:tc>
          <w:tcPr>
            <w:tcW w:w="785" w:type="pct"/>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退休爭議</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75</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21</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1</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fldChar w:fldCharType="begin"/>
            </w:r>
            <w:r w:rsidRPr="0078235A">
              <w:rPr>
                <w:rFonts w:ascii="標楷體" w:eastAsia="標楷體" w:hAnsi="標楷體"/>
              </w:rPr>
              <w:instrText xml:space="preserve"> =SUM(left) </w:instrText>
            </w:r>
            <w:r w:rsidRPr="0078235A">
              <w:rPr>
                <w:rFonts w:ascii="標楷體" w:eastAsia="標楷體" w:hAnsi="標楷體"/>
              </w:rPr>
              <w:fldChar w:fldCharType="separate"/>
            </w:r>
            <w:r w:rsidRPr="0078235A">
              <w:rPr>
                <w:rFonts w:ascii="標楷體" w:eastAsia="標楷體" w:hAnsi="標楷體"/>
                <w:noProof/>
              </w:rPr>
              <w:t>97</w:t>
            </w:r>
            <w:r w:rsidRPr="0078235A">
              <w:rPr>
                <w:rFonts w:ascii="標楷體" w:eastAsia="標楷體" w:hAnsi="標楷體"/>
              </w:rPr>
              <w:fldChar w:fldCharType="end"/>
            </w:r>
          </w:p>
        </w:tc>
        <w:tc>
          <w:tcPr>
            <w:tcW w:w="599" w:type="pct"/>
            <w:vMerge/>
            <w:vAlign w:val="center"/>
          </w:tcPr>
          <w:p w:rsidR="00087AD6" w:rsidRPr="00F34C1C" w:rsidRDefault="00087AD6" w:rsidP="00087AD6">
            <w:pPr>
              <w:kinsoku w:val="0"/>
              <w:overflowPunct w:val="0"/>
              <w:spacing w:line="280" w:lineRule="exact"/>
              <w:jc w:val="both"/>
              <w:rPr>
                <w:rFonts w:ascii="標楷體" w:eastAsia="標楷體" w:hAnsi="標楷體"/>
              </w:rPr>
            </w:pPr>
          </w:p>
        </w:tc>
      </w:tr>
      <w:tr w:rsidR="00087AD6" w:rsidRPr="00F34C1C" w:rsidTr="00521982">
        <w:trPr>
          <w:cantSplit/>
          <w:trHeight w:val="258"/>
          <w:jc w:val="right"/>
        </w:trPr>
        <w:tc>
          <w:tcPr>
            <w:tcW w:w="785" w:type="pct"/>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勞保爭議</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55</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13</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0</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fldChar w:fldCharType="begin"/>
            </w:r>
            <w:r w:rsidRPr="0078235A">
              <w:rPr>
                <w:rFonts w:ascii="標楷體" w:eastAsia="標楷體" w:hAnsi="標楷體"/>
              </w:rPr>
              <w:instrText xml:space="preserve"> =SUM(left) </w:instrText>
            </w:r>
            <w:r w:rsidRPr="0078235A">
              <w:rPr>
                <w:rFonts w:ascii="標楷體" w:eastAsia="標楷體" w:hAnsi="標楷體"/>
              </w:rPr>
              <w:fldChar w:fldCharType="separate"/>
            </w:r>
            <w:r w:rsidRPr="0078235A">
              <w:rPr>
                <w:rFonts w:ascii="標楷體" w:eastAsia="標楷體" w:hAnsi="標楷體"/>
                <w:noProof/>
              </w:rPr>
              <w:t>68</w:t>
            </w:r>
            <w:r w:rsidRPr="0078235A">
              <w:rPr>
                <w:rFonts w:ascii="標楷體" w:eastAsia="標楷體" w:hAnsi="標楷體"/>
              </w:rPr>
              <w:fldChar w:fldCharType="end"/>
            </w:r>
          </w:p>
        </w:tc>
        <w:tc>
          <w:tcPr>
            <w:tcW w:w="599" w:type="pct"/>
            <w:vMerge/>
            <w:vAlign w:val="center"/>
          </w:tcPr>
          <w:p w:rsidR="00087AD6" w:rsidRPr="00F34C1C" w:rsidRDefault="00087AD6" w:rsidP="00087AD6">
            <w:pPr>
              <w:kinsoku w:val="0"/>
              <w:overflowPunct w:val="0"/>
              <w:spacing w:line="280" w:lineRule="exact"/>
              <w:jc w:val="both"/>
              <w:rPr>
                <w:rFonts w:ascii="標楷體" w:eastAsia="標楷體" w:hAnsi="標楷體"/>
              </w:rPr>
            </w:pPr>
          </w:p>
        </w:tc>
      </w:tr>
      <w:tr w:rsidR="00087AD6" w:rsidRPr="00F34C1C" w:rsidTr="00521982">
        <w:trPr>
          <w:cantSplit/>
          <w:trHeight w:val="330"/>
          <w:jc w:val="right"/>
        </w:trPr>
        <w:tc>
          <w:tcPr>
            <w:tcW w:w="785" w:type="pct"/>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其他爭議</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109</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43</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2</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fldChar w:fldCharType="begin"/>
            </w:r>
            <w:r w:rsidRPr="0078235A">
              <w:rPr>
                <w:rFonts w:ascii="標楷體" w:eastAsia="標楷體" w:hAnsi="標楷體"/>
              </w:rPr>
              <w:instrText xml:space="preserve"> =SUM(left) </w:instrText>
            </w:r>
            <w:r w:rsidRPr="0078235A">
              <w:rPr>
                <w:rFonts w:ascii="標楷體" w:eastAsia="標楷體" w:hAnsi="標楷體"/>
              </w:rPr>
              <w:fldChar w:fldCharType="separate"/>
            </w:r>
            <w:r w:rsidRPr="0078235A">
              <w:rPr>
                <w:rFonts w:ascii="標楷體" w:eastAsia="標楷體" w:hAnsi="標楷體"/>
                <w:noProof/>
              </w:rPr>
              <w:t>154</w:t>
            </w:r>
            <w:r w:rsidRPr="0078235A">
              <w:rPr>
                <w:rFonts w:ascii="標楷體" w:eastAsia="標楷體" w:hAnsi="標楷體"/>
              </w:rPr>
              <w:fldChar w:fldCharType="end"/>
            </w:r>
          </w:p>
        </w:tc>
        <w:tc>
          <w:tcPr>
            <w:tcW w:w="599" w:type="pct"/>
            <w:vMerge/>
            <w:vAlign w:val="center"/>
          </w:tcPr>
          <w:p w:rsidR="00087AD6" w:rsidRPr="00F34C1C" w:rsidRDefault="00087AD6" w:rsidP="00087AD6">
            <w:pPr>
              <w:kinsoku w:val="0"/>
              <w:overflowPunct w:val="0"/>
              <w:spacing w:line="280" w:lineRule="exact"/>
              <w:jc w:val="both"/>
              <w:rPr>
                <w:rFonts w:ascii="標楷體" w:eastAsia="標楷體" w:hAnsi="標楷體"/>
              </w:rPr>
            </w:pPr>
          </w:p>
        </w:tc>
      </w:tr>
      <w:tr w:rsidR="00087AD6" w:rsidRPr="00F34C1C" w:rsidTr="00521982">
        <w:trPr>
          <w:cantSplit/>
          <w:trHeight w:val="264"/>
          <w:jc w:val="right"/>
        </w:trPr>
        <w:tc>
          <w:tcPr>
            <w:tcW w:w="785" w:type="pct"/>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小計</w:t>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fldChar w:fldCharType="begin"/>
            </w:r>
            <w:r w:rsidRPr="0078235A">
              <w:rPr>
                <w:rFonts w:ascii="標楷體" w:eastAsia="標楷體" w:hAnsi="標楷體"/>
              </w:rPr>
              <w:instrText xml:space="preserve"> =SUM(ABOVE) </w:instrText>
            </w:r>
            <w:r w:rsidRPr="0078235A">
              <w:rPr>
                <w:rFonts w:ascii="標楷體" w:eastAsia="標楷體" w:hAnsi="標楷體"/>
              </w:rPr>
              <w:fldChar w:fldCharType="separate"/>
            </w:r>
            <w:r w:rsidRPr="0078235A">
              <w:rPr>
                <w:rFonts w:ascii="標楷體" w:eastAsia="標楷體" w:hAnsi="標楷體"/>
                <w:noProof/>
              </w:rPr>
              <w:t>1</w:t>
            </w:r>
            <w:r w:rsidRPr="0078235A">
              <w:rPr>
                <w:rFonts w:ascii="標楷體" w:eastAsia="標楷體" w:hAnsi="標楷體" w:hint="eastAsia"/>
                <w:noProof/>
              </w:rPr>
              <w:t>,</w:t>
            </w:r>
            <w:r w:rsidRPr="0078235A">
              <w:rPr>
                <w:rFonts w:ascii="標楷體" w:eastAsia="標楷體" w:hAnsi="標楷體"/>
                <w:noProof/>
              </w:rPr>
              <w:t>295</w:t>
            </w:r>
            <w:r w:rsidRPr="0078235A">
              <w:rPr>
                <w:rFonts w:ascii="標楷體" w:eastAsia="標楷體" w:hAnsi="標楷體"/>
              </w:rPr>
              <w:fldChar w:fldCharType="end"/>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fldChar w:fldCharType="begin"/>
            </w:r>
            <w:r w:rsidRPr="0078235A">
              <w:rPr>
                <w:rFonts w:ascii="標楷體" w:eastAsia="標楷體" w:hAnsi="標楷體"/>
              </w:rPr>
              <w:instrText xml:space="preserve"> =SUM(ABOVE) </w:instrText>
            </w:r>
            <w:r w:rsidRPr="0078235A">
              <w:rPr>
                <w:rFonts w:ascii="標楷體" w:eastAsia="標楷體" w:hAnsi="標楷體"/>
              </w:rPr>
              <w:fldChar w:fldCharType="separate"/>
            </w:r>
            <w:r w:rsidRPr="0078235A">
              <w:rPr>
                <w:rFonts w:ascii="標楷體" w:eastAsia="標楷體" w:hAnsi="標楷體"/>
                <w:noProof/>
              </w:rPr>
              <w:t>480</w:t>
            </w:r>
            <w:r w:rsidRPr="0078235A">
              <w:rPr>
                <w:rFonts w:ascii="標楷體" w:eastAsia="標楷體" w:hAnsi="標楷體"/>
              </w:rPr>
              <w:fldChar w:fldCharType="end"/>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fldChar w:fldCharType="begin"/>
            </w:r>
            <w:r w:rsidRPr="0078235A">
              <w:rPr>
                <w:rFonts w:ascii="標楷體" w:eastAsia="標楷體" w:hAnsi="標楷體"/>
              </w:rPr>
              <w:instrText xml:space="preserve"> =SUM(ABOVE) </w:instrText>
            </w:r>
            <w:r w:rsidRPr="0078235A">
              <w:rPr>
                <w:rFonts w:ascii="標楷體" w:eastAsia="標楷體" w:hAnsi="標楷體"/>
              </w:rPr>
              <w:fldChar w:fldCharType="separate"/>
            </w:r>
            <w:r w:rsidRPr="0078235A">
              <w:rPr>
                <w:rFonts w:ascii="標楷體" w:eastAsia="標楷體" w:hAnsi="標楷體"/>
                <w:noProof/>
              </w:rPr>
              <w:t>17</w:t>
            </w:r>
            <w:r w:rsidRPr="0078235A">
              <w:rPr>
                <w:rFonts w:ascii="標楷體" w:eastAsia="標楷體" w:hAnsi="標楷體"/>
              </w:rPr>
              <w:fldChar w:fldCharType="end"/>
            </w:r>
          </w:p>
        </w:tc>
        <w:tc>
          <w:tcPr>
            <w:tcW w:w="904"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fldChar w:fldCharType="begin"/>
            </w:r>
            <w:r w:rsidRPr="0078235A">
              <w:rPr>
                <w:rFonts w:ascii="標楷體" w:eastAsia="標楷體" w:hAnsi="標楷體"/>
              </w:rPr>
              <w:instrText xml:space="preserve"> =SUM(ABOVE) </w:instrText>
            </w:r>
            <w:r w:rsidRPr="0078235A">
              <w:rPr>
                <w:rFonts w:ascii="標楷體" w:eastAsia="標楷體" w:hAnsi="標楷體"/>
              </w:rPr>
              <w:fldChar w:fldCharType="separate"/>
            </w:r>
            <w:r w:rsidRPr="0078235A">
              <w:rPr>
                <w:rFonts w:ascii="標楷體" w:eastAsia="標楷體" w:hAnsi="標楷體"/>
                <w:noProof/>
              </w:rPr>
              <w:t>1</w:t>
            </w:r>
            <w:r w:rsidRPr="0078235A">
              <w:rPr>
                <w:rFonts w:ascii="標楷體" w:eastAsia="標楷體" w:hAnsi="標楷體" w:hint="eastAsia"/>
                <w:noProof/>
              </w:rPr>
              <w:t>,</w:t>
            </w:r>
            <w:r w:rsidRPr="0078235A">
              <w:rPr>
                <w:rFonts w:ascii="標楷體" w:eastAsia="標楷體" w:hAnsi="標楷體"/>
                <w:noProof/>
              </w:rPr>
              <w:t>792</w:t>
            </w:r>
            <w:r w:rsidRPr="0078235A">
              <w:rPr>
                <w:rFonts w:ascii="標楷體" w:eastAsia="標楷體" w:hAnsi="標楷體"/>
              </w:rPr>
              <w:fldChar w:fldCharType="end"/>
            </w:r>
          </w:p>
        </w:tc>
        <w:tc>
          <w:tcPr>
            <w:tcW w:w="599" w:type="pct"/>
            <w:vMerge/>
            <w:vAlign w:val="center"/>
          </w:tcPr>
          <w:p w:rsidR="00087AD6" w:rsidRPr="00F34C1C" w:rsidRDefault="00087AD6" w:rsidP="00087AD6">
            <w:pPr>
              <w:kinsoku w:val="0"/>
              <w:overflowPunct w:val="0"/>
              <w:spacing w:line="280" w:lineRule="exact"/>
              <w:jc w:val="both"/>
              <w:rPr>
                <w:rFonts w:ascii="標楷體" w:eastAsia="標楷體" w:hAnsi="標楷體"/>
              </w:rPr>
            </w:pPr>
          </w:p>
        </w:tc>
      </w:tr>
    </w:tbl>
    <w:p w:rsidR="0056170A" w:rsidRPr="00F34C1C" w:rsidRDefault="0056170A" w:rsidP="00D97485">
      <w:pPr>
        <w:pStyle w:val="affff5"/>
        <w:kinsoku w:val="0"/>
        <w:overflowPunct w:val="0"/>
        <w:spacing w:line="320" w:lineRule="exact"/>
        <w:ind w:leftChars="300" w:left="1000" w:hangingChars="100" w:hanging="280"/>
      </w:pPr>
      <w:r w:rsidRPr="00F34C1C">
        <w:rPr>
          <w:rFonts w:hint="eastAsia"/>
        </w:rPr>
        <w:t>2.依「處理方式」分</w:t>
      </w:r>
    </w:p>
    <w:tbl>
      <w:tblPr>
        <w:tblW w:w="8093" w:type="dxa"/>
        <w:tblInd w:w="1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A0" w:firstRow="1" w:lastRow="0" w:firstColumn="1" w:lastColumn="0" w:noHBand="0" w:noVBand="0"/>
      </w:tblPr>
      <w:tblGrid>
        <w:gridCol w:w="1483"/>
        <w:gridCol w:w="1416"/>
        <w:gridCol w:w="1457"/>
        <w:gridCol w:w="1352"/>
        <w:gridCol w:w="1441"/>
        <w:gridCol w:w="944"/>
      </w:tblGrid>
      <w:tr w:rsidR="00D97485" w:rsidRPr="00F34C1C" w:rsidTr="0091329D">
        <w:trPr>
          <w:trHeight w:val="688"/>
        </w:trPr>
        <w:tc>
          <w:tcPr>
            <w:tcW w:w="916" w:type="pct"/>
            <w:vMerge w:val="restart"/>
            <w:tcBorders>
              <w:top w:val="single" w:sz="12" w:space="0" w:color="auto"/>
              <w:bottom w:val="single" w:sz="6" w:space="0" w:color="auto"/>
              <w:tl2br w:val="single" w:sz="6" w:space="0" w:color="auto"/>
            </w:tcBorders>
            <w:vAlign w:val="center"/>
          </w:tcPr>
          <w:p w:rsidR="0098775F" w:rsidRPr="00F34C1C" w:rsidRDefault="0098775F" w:rsidP="00D97485">
            <w:pPr>
              <w:kinsoku w:val="0"/>
              <w:overflowPunct w:val="0"/>
              <w:spacing w:line="280" w:lineRule="exact"/>
              <w:jc w:val="both"/>
              <w:rPr>
                <w:rFonts w:ascii="標楷體" w:eastAsia="標楷體" w:hAnsi="標楷體"/>
              </w:rPr>
            </w:pPr>
            <w:r w:rsidRPr="00F34C1C">
              <w:rPr>
                <w:rFonts w:ascii="標楷體" w:eastAsia="標楷體" w:hAnsi="標楷體" w:hint="eastAsia"/>
              </w:rPr>
              <w:t xml:space="preserve">      成立</w:t>
            </w:r>
          </w:p>
          <w:p w:rsidR="0098775F" w:rsidRPr="00F34C1C" w:rsidRDefault="0098775F" w:rsidP="00D97485">
            <w:pPr>
              <w:kinsoku w:val="0"/>
              <w:overflowPunct w:val="0"/>
              <w:spacing w:line="280" w:lineRule="exact"/>
              <w:jc w:val="both"/>
              <w:rPr>
                <w:rFonts w:ascii="標楷體" w:eastAsia="標楷體" w:hAnsi="標楷體"/>
              </w:rPr>
            </w:pPr>
            <w:r w:rsidRPr="00F34C1C">
              <w:rPr>
                <w:rFonts w:ascii="標楷體" w:eastAsia="標楷體" w:hAnsi="標楷體" w:hint="eastAsia"/>
              </w:rPr>
              <w:t xml:space="preserve">      與否</w:t>
            </w:r>
          </w:p>
          <w:p w:rsidR="0098775F" w:rsidRPr="00F34C1C" w:rsidRDefault="0098775F" w:rsidP="00D97485">
            <w:pPr>
              <w:kinsoku w:val="0"/>
              <w:overflowPunct w:val="0"/>
              <w:spacing w:line="280" w:lineRule="exact"/>
              <w:jc w:val="both"/>
              <w:rPr>
                <w:rFonts w:ascii="標楷體" w:eastAsia="標楷體" w:hAnsi="標楷體"/>
              </w:rPr>
            </w:pPr>
            <w:r w:rsidRPr="00F34C1C">
              <w:rPr>
                <w:rFonts w:ascii="標楷體" w:eastAsia="標楷體" w:hAnsi="標楷體" w:hint="eastAsia"/>
              </w:rPr>
              <w:t>處理</w:t>
            </w:r>
          </w:p>
          <w:p w:rsidR="0098775F" w:rsidRPr="00F34C1C" w:rsidRDefault="0098775F" w:rsidP="00D97485">
            <w:pPr>
              <w:kinsoku w:val="0"/>
              <w:overflowPunct w:val="0"/>
              <w:spacing w:line="280" w:lineRule="exact"/>
              <w:jc w:val="both"/>
              <w:rPr>
                <w:rFonts w:ascii="標楷體" w:eastAsia="標楷體" w:hAnsi="標楷體"/>
                <w:spacing w:val="-6"/>
              </w:rPr>
            </w:pPr>
            <w:r w:rsidRPr="00F34C1C">
              <w:rPr>
                <w:rFonts w:ascii="標楷體" w:eastAsia="標楷體" w:hAnsi="標楷體" w:hint="eastAsia"/>
              </w:rPr>
              <w:t>方式</w:t>
            </w:r>
          </w:p>
        </w:tc>
        <w:tc>
          <w:tcPr>
            <w:tcW w:w="875" w:type="pct"/>
            <w:tcBorders>
              <w:top w:val="single" w:sz="12" w:space="0" w:color="auto"/>
              <w:tl2br w:val="nil"/>
            </w:tcBorders>
            <w:shd w:val="clear" w:color="auto" w:fill="auto"/>
            <w:vAlign w:val="center"/>
          </w:tcPr>
          <w:p w:rsidR="0098775F" w:rsidRPr="00F34C1C" w:rsidRDefault="0098775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成立</w:t>
            </w:r>
          </w:p>
        </w:tc>
        <w:tc>
          <w:tcPr>
            <w:tcW w:w="900" w:type="pct"/>
            <w:tcBorders>
              <w:top w:val="single" w:sz="12" w:space="0" w:color="auto"/>
              <w:tl2br w:val="nil"/>
            </w:tcBorders>
            <w:shd w:val="clear" w:color="auto" w:fill="auto"/>
            <w:vAlign w:val="center"/>
          </w:tcPr>
          <w:p w:rsidR="0098775F" w:rsidRPr="00F34C1C" w:rsidRDefault="0098775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不成立</w:t>
            </w:r>
          </w:p>
        </w:tc>
        <w:tc>
          <w:tcPr>
            <w:tcW w:w="835" w:type="pct"/>
            <w:tcBorders>
              <w:top w:val="single" w:sz="12" w:space="0" w:color="auto"/>
              <w:tl2br w:val="nil"/>
            </w:tcBorders>
            <w:shd w:val="clear" w:color="auto" w:fill="auto"/>
            <w:vAlign w:val="center"/>
          </w:tcPr>
          <w:p w:rsidR="0098775F" w:rsidRPr="00D97485" w:rsidRDefault="0098775F" w:rsidP="00D97485">
            <w:pPr>
              <w:kinsoku w:val="0"/>
              <w:overflowPunct w:val="0"/>
              <w:spacing w:line="280" w:lineRule="exact"/>
              <w:jc w:val="center"/>
              <w:rPr>
                <w:rFonts w:ascii="標楷體" w:eastAsia="標楷體" w:hAnsi="標楷體"/>
                <w:spacing w:val="-10"/>
                <w:sz w:val="22"/>
                <w:szCs w:val="22"/>
              </w:rPr>
            </w:pPr>
            <w:r w:rsidRPr="00D97485">
              <w:rPr>
                <w:rFonts w:ascii="標楷體" w:eastAsia="標楷體" w:hAnsi="標楷體" w:hint="eastAsia"/>
                <w:spacing w:val="-10"/>
                <w:sz w:val="22"/>
                <w:szCs w:val="22"/>
              </w:rPr>
              <w:t>調解中之案件</w:t>
            </w:r>
          </w:p>
        </w:tc>
        <w:tc>
          <w:tcPr>
            <w:tcW w:w="890" w:type="pct"/>
            <w:tcBorders>
              <w:top w:val="single" w:sz="12" w:space="0" w:color="auto"/>
              <w:bottom w:val="single" w:sz="4" w:space="0" w:color="auto"/>
              <w:tl2br w:val="nil"/>
            </w:tcBorders>
            <w:shd w:val="clear" w:color="auto" w:fill="auto"/>
            <w:vAlign w:val="center"/>
          </w:tcPr>
          <w:p w:rsidR="0098775F" w:rsidRPr="00F34C1C" w:rsidRDefault="0098775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合計</w:t>
            </w:r>
          </w:p>
        </w:tc>
        <w:tc>
          <w:tcPr>
            <w:tcW w:w="583" w:type="pct"/>
            <w:vMerge w:val="restart"/>
            <w:tcBorders>
              <w:top w:val="single" w:sz="12" w:space="0" w:color="auto"/>
              <w:tl2br w:val="nil"/>
            </w:tcBorders>
            <w:shd w:val="clear" w:color="auto" w:fill="FFFFFF"/>
            <w:vAlign w:val="center"/>
          </w:tcPr>
          <w:p w:rsidR="0098775F" w:rsidRPr="00F34C1C" w:rsidRDefault="0098775F"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備註</w:t>
            </w:r>
          </w:p>
        </w:tc>
      </w:tr>
      <w:tr w:rsidR="00D97485" w:rsidRPr="00F34C1C" w:rsidTr="0091329D">
        <w:trPr>
          <w:trHeight w:val="689"/>
        </w:trPr>
        <w:tc>
          <w:tcPr>
            <w:tcW w:w="916" w:type="pct"/>
            <w:vMerge/>
            <w:tcBorders>
              <w:top w:val="single" w:sz="6" w:space="0" w:color="auto"/>
              <w:bottom w:val="single" w:sz="6" w:space="0" w:color="auto"/>
              <w:tl2br w:val="single" w:sz="6" w:space="0" w:color="auto"/>
            </w:tcBorders>
            <w:vAlign w:val="center"/>
          </w:tcPr>
          <w:p w:rsidR="003204B0" w:rsidRPr="00F34C1C" w:rsidRDefault="003204B0" w:rsidP="00D97485">
            <w:pPr>
              <w:kinsoku w:val="0"/>
              <w:overflowPunct w:val="0"/>
              <w:spacing w:line="280" w:lineRule="exact"/>
              <w:jc w:val="both"/>
              <w:rPr>
                <w:rFonts w:ascii="標楷體" w:eastAsia="標楷體" w:hAnsi="標楷體"/>
                <w:spacing w:val="-6"/>
              </w:rPr>
            </w:pPr>
          </w:p>
        </w:tc>
        <w:tc>
          <w:tcPr>
            <w:tcW w:w="875" w:type="pct"/>
            <w:vAlign w:val="center"/>
          </w:tcPr>
          <w:p w:rsidR="003204B0" w:rsidRPr="00D97485" w:rsidRDefault="003204B0" w:rsidP="00D97485">
            <w:pPr>
              <w:kinsoku w:val="0"/>
              <w:overflowPunct w:val="0"/>
              <w:spacing w:line="280" w:lineRule="exact"/>
              <w:jc w:val="center"/>
              <w:rPr>
                <w:rFonts w:ascii="標楷體" w:eastAsia="標楷體" w:hAnsi="標楷體"/>
                <w:spacing w:val="-10"/>
              </w:rPr>
            </w:pPr>
            <w:r w:rsidRPr="00D97485">
              <w:rPr>
                <w:rFonts w:ascii="標楷體" w:eastAsia="標楷體" w:hAnsi="標楷體"/>
                <w:spacing w:val="-10"/>
              </w:rPr>
              <w:t>1</w:t>
            </w:r>
            <w:r w:rsidRPr="00D97485">
              <w:rPr>
                <w:rFonts w:ascii="標楷體" w:eastAsia="標楷體" w:hAnsi="標楷體" w:hint="eastAsia"/>
                <w:spacing w:val="-10"/>
              </w:rPr>
              <w:t>10年</w:t>
            </w:r>
          </w:p>
          <w:p w:rsidR="003204B0" w:rsidRPr="00D97485" w:rsidRDefault="003204B0" w:rsidP="00D97485">
            <w:pPr>
              <w:kinsoku w:val="0"/>
              <w:overflowPunct w:val="0"/>
              <w:spacing w:line="280" w:lineRule="exact"/>
              <w:jc w:val="center"/>
              <w:rPr>
                <w:rFonts w:ascii="標楷體" w:eastAsia="標楷體" w:hAnsi="標楷體"/>
                <w:spacing w:val="-10"/>
              </w:rPr>
            </w:pPr>
            <w:r w:rsidRPr="00D97485">
              <w:rPr>
                <w:rFonts w:ascii="標楷體" w:eastAsia="標楷體" w:hAnsi="標楷體" w:hint="eastAsia"/>
                <w:spacing w:val="-10"/>
              </w:rPr>
              <w:t>7月至12月</w:t>
            </w:r>
          </w:p>
        </w:tc>
        <w:tc>
          <w:tcPr>
            <w:tcW w:w="900" w:type="pct"/>
            <w:vAlign w:val="center"/>
          </w:tcPr>
          <w:p w:rsidR="003204B0" w:rsidRPr="00D97485" w:rsidRDefault="003204B0" w:rsidP="00D97485">
            <w:pPr>
              <w:kinsoku w:val="0"/>
              <w:overflowPunct w:val="0"/>
              <w:spacing w:line="280" w:lineRule="exact"/>
              <w:jc w:val="center"/>
              <w:rPr>
                <w:rFonts w:ascii="標楷體" w:eastAsia="標楷體" w:hAnsi="標楷體"/>
                <w:spacing w:val="-10"/>
              </w:rPr>
            </w:pPr>
            <w:r w:rsidRPr="00D97485">
              <w:rPr>
                <w:rFonts w:ascii="標楷體" w:eastAsia="標楷體" w:hAnsi="標楷體"/>
                <w:spacing w:val="-10"/>
              </w:rPr>
              <w:t>1</w:t>
            </w:r>
            <w:r w:rsidRPr="00D97485">
              <w:rPr>
                <w:rFonts w:ascii="標楷體" w:eastAsia="標楷體" w:hAnsi="標楷體" w:hint="eastAsia"/>
                <w:spacing w:val="-10"/>
              </w:rPr>
              <w:t>10年</w:t>
            </w:r>
          </w:p>
          <w:p w:rsidR="003204B0" w:rsidRPr="00D97485" w:rsidRDefault="003204B0" w:rsidP="00D97485">
            <w:pPr>
              <w:kinsoku w:val="0"/>
              <w:overflowPunct w:val="0"/>
              <w:spacing w:line="280" w:lineRule="exact"/>
              <w:jc w:val="center"/>
              <w:rPr>
                <w:rFonts w:ascii="標楷體" w:eastAsia="標楷體" w:hAnsi="標楷體"/>
                <w:spacing w:val="-10"/>
              </w:rPr>
            </w:pPr>
            <w:r w:rsidRPr="00D97485">
              <w:rPr>
                <w:rFonts w:ascii="標楷體" w:eastAsia="標楷體" w:hAnsi="標楷體" w:hint="eastAsia"/>
                <w:spacing w:val="-10"/>
              </w:rPr>
              <w:t>7月至12月</w:t>
            </w:r>
          </w:p>
        </w:tc>
        <w:tc>
          <w:tcPr>
            <w:tcW w:w="835" w:type="pct"/>
            <w:vAlign w:val="center"/>
          </w:tcPr>
          <w:p w:rsidR="003204B0" w:rsidRPr="00D97485" w:rsidRDefault="003204B0" w:rsidP="00D97485">
            <w:pPr>
              <w:kinsoku w:val="0"/>
              <w:overflowPunct w:val="0"/>
              <w:spacing w:line="280" w:lineRule="exact"/>
              <w:jc w:val="center"/>
              <w:rPr>
                <w:rFonts w:ascii="標楷體" w:eastAsia="標楷體" w:hAnsi="標楷體"/>
                <w:spacing w:val="-10"/>
              </w:rPr>
            </w:pPr>
            <w:r w:rsidRPr="00D97485">
              <w:rPr>
                <w:rFonts w:ascii="標楷體" w:eastAsia="標楷體" w:hAnsi="標楷體"/>
                <w:spacing w:val="-10"/>
              </w:rPr>
              <w:t>1</w:t>
            </w:r>
            <w:r w:rsidRPr="00D97485">
              <w:rPr>
                <w:rFonts w:ascii="標楷體" w:eastAsia="標楷體" w:hAnsi="標楷體" w:hint="eastAsia"/>
                <w:spacing w:val="-10"/>
              </w:rPr>
              <w:t>10年</w:t>
            </w:r>
          </w:p>
          <w:p w:rsidR="003204B0" w:rsidRPr="00D97485" w:rsidRDefault="003204B0" w:rsidP="00D97485">
            <w:pPr>
              <w:kinsoku w:val="0"/>
              <w:overflowPunct w:val="0"/>
              <w:spacing w:line="280" w:lineRule="exact"/>
              <w:jc w:val="center"/>
              <w:rPr>
                <w:rFonts w:ascii="標楷體" w:eastAsia="標楷體" w:hAnsi="標楷體"/>
                <w:spacing w:val="-10"/>
              </w:rPr>
            </w:pPr>
            <w:r w:rsidRPr="00D97485">
              <w:rPr>
                <w:rFonts w:ascii="標楷體" w:eastAsia="標楷體" w:hAnsi="標楷體" w:hint="eastAsia"/>
                <w:spacing w:val="-10"/>
              </w:rPr>
              <w:t>7月至12月</w:t>
            </w:r>
          </w:p>
        </w:tc>
        <w:tc>
          <w:tcPr>
            <w:tcW w:w="890" w:type="pct"/>
            <w:tcBorders>
              <w:top w:val="single" w:sz="4" w:space="0" w:color="auto"/>
            </w:tcBorders>
            <w:vAlign w:val="center"/>
          </w:tcPr>
          <w:p w:rsidR="003204B0" w:rsidRPr="00D97485" w:rsidRDefault="003204B0" w:rsidP="00D97485">
            <w:pPr>
              <w:kinsoku w:val="0"/>
              <w:overflowPunct w:val="0"/>
              <w:spacing w:line="280" w:lineRule="exact"/>
              <w:jc w:val="center"/>
              <w:rPr>
                <w:rFonts w:ascii="標楷體" w:eastAsia="標楷體" w:hAnsi="標楷體"/>
                <w:spacing w:val="-10"/>
              </w:rPr>
            </w:pPr>
            <w:r w:rsidRPr="00D97485">
              <w:rPr>
                <w:rFonts w:ascii="標楷體" w:eastAsia="標楷體" w:hAnsi="標楷體"/>
                <w:spacing w:val="-10"/>
              </w:rPr>
              <w:t>1</w:t>
            </w:r>
            <w:r w:rsidRPr="00D97485">
              <w:rPr>
                <w:rFonts w:ascii="標楷體" w:eastAsia="標楷體" w:hAnsi="標楷體" w:hint="eastAsia"/>
                <w:spacing w:val="-10"/>
              </w:rPr>
              <w:t>10年</w:t>
            </w:r>
          </w:p>
          <w:p w:rsidR="003204B0" w:rsidRPr="00D97485" w:rsidRDefault="003204B0" w:rsidP="00D97485">
            <w:pPr>
              <w:kinsoku w:val="0"/>
              <w:overflowPunct w:val="0"/>
              <w:spacing w:line="280" w:lineRule="exact"/>
              <w:jc w:val="center"/>
              <w:rPr>
                <w:rFonts w:ascii="標楷體" w:eastAsia="標楷體" w:hAnsi="標楷體"/>
                <w:spacing w:val="-10"/>
              </w:rPr>
            </w:pPr>
            <w:r w:rsidRPr="00D97485">
              <w:rPr>
                <w:rFonts w:ascii="標楷體" w:eastAsia="標楷體" w:hAnsi="標楷體" w:hint="eastAsia"/>
                <w:spacing w:val="-10"/>
              </w:rPr>
              <w:t>7月至12月</w:t>
            </w:r>
          </w:p>
        </w:tc>
        <w:tc>
          <w:tcPr>
            <w:tcW w:w="583" w:type="pct"/>
            <w:vMerge/>
            <w:shd w:val="clear" w:color="auto" w:fill="7F7F7F"/>
            <w:vAlign w:val="center"/>
          </w:tcPr>
          <w:p w:rsidR="003204B0" w:rsidRPr="00F34C1C" w:rsidRDefault="003204B0" w:rsidP="00D97485">
            <w:pPr>
              <w:kinsoku w:val="0"/>
              <w:overflowPunct w:val="0"/>
              <w:spacing w:line="280" w:lineRule="exact"/>
              <w:jc w:val="both"/>
              <w:rPr>
                <w:rFonts w:ascii="標楷體" w:eastAsia="標楷體" w:hAnsi="標楷體"/>
              </w:rPr>
            </w:pPr>
          </w:p>
        </w:tc>
      </w:tr>
      <w:tr w:rsidR="00087AD6" w:rsidRPr="00F34C1C" w:rsidTr="0091329D">
        <w:trPr>
          <w:trHeight w:val="688"/>
        </w:trPr>
        <w:tc>
          <w:tcPr>
            <w:tcW w:w="916" w:type="pct"/>
            <w:tcBorders>
              <w:top w:val="single" w:sz="6" w:space="0" w:color="auto"/>
              <w:bottom w:val="single" w:sz="6" w:space="0" w:color="auto"/>
              <w:tl2br w:val="nil"/>
            </w:tcBorders>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民間團體</w:t>
            </w:r>
          </w:p>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調處</w:t>
            </w:r>
          </w:p>
        </w:tc>
        <w:tc>
          <w:tcPr>
            <w:tcW w:w="875" w:type="pct"/>
            <w:tcBorders>
              <w:top w:val="single" w:sz="6" w:space="0" w:color="auto"/>
              <w:bottom w:val="single" w:sz="4"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706</w:t>
            </w:r>
          </w:p>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t>(</w:t>
            </w:r>
            <w:r w:rsidRPr="0078235A">
              <w:rPr>
                <w:rFonts w:ascii="標楷體" w:eastAsia="標楷體" w:hAnsi="標楷體" w:hint="eastAsia"/>
              </w:rPr>
              <w:t>78</w:t>
            </w:r>
            <w:r w:rsidRPr="0078235A">
              <w:rPr>
                <w:rFonts w:ascii="標楷體" w:eastAsia="標楷體" w:hAnsi="標楷體"/>
              </w:rPr>
              <w:t>%)</w:t>
            </w:r>
          </w:p>
        </w:tc>
        <w:tc>
          <w:tcPr>
            <w:tcW w:w="900" w:type="pct"/>
            <w:tcBorders>
              <w:top w:val="single" w:sz="6" w:space="0" w:color="auto"/>
              <w:bottom w:val="single" w:sz="4"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201</w:t>
            </w:r>
          </w:p>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t>(</w:t>
            </w:r>
            <w:r w:rsidRPr="0078235A">
              <w:rPr>
                <w:rFonts w:ascii="標楷體" w:eastAsia="標楷體" w:hAnsi="標楷體" w:hint="eastAsia"/>
              </w:rPr>
              <w:t>22</w:t>
            </w:r>
            <w:r w:rsidRPr="0078235A">
              <w:rPr>
                <w:rFonts w:ascii="標楷體" w:eastAsia="標楷體" w:hAnsi="標楷體"/>
              </w:rPr>
              <w:t>%)</w:t>
            </w:r>
          </w:p>
        </w:tc>
        <w:tc>
          <w:tcPr>
            <w:tcW w:w="835" w:type="pct"/>
            <w:tcBorders>
              <w:top w:val="single" w:sz="6" w:space="0" w:color="auto"/>
              <w:bottom w:val="single" w:sz="4"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 xml:space="preserve">3                        </w:t>
            </w:r>
          </w:p>
        </w:tc>
        <w:tc>
          <w:tcPr>
            <w:tcW w:w="890" w:type="pct"/>
            <w:tcBorders>
              <w:top w:val="single" w:sz="6" w:space="0" w:color="auto"/>
              <w:bottom w:val="single" w:sz="4"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910</w:t>
            </w:r>
          </w:p>
        </w:tc>
        <w:tc>
          <w:tcPr>
            <w:tcW w:w="583" w:type="pct"/>
            <w:vMerge w:val="restart"/>
            <w:vAlign w:val="center"/>
          </w:tcPr>
          <w:p w:rsidR="00087AD6" w:rsidRPr="00F34C1C" w:rsidRDefault="00087AD6" w:rsidP="00087AD6">
            <w:pPr>
              <w:kinsoku w:val="0"/>
              <w:overflowPunct w:val="0"/>
              <w:spacing w:line="280" w:lineRule="exact"/>
              <w:jc w:val="both"/>
              <w:rPr>
                <w:rFonts w:ascii="標楷體" w:eastAsia="標楷體" w:hAnsi="標楷體"/>
                <w:sz w:val="22"/>
                <w:szCs w:val="22"/>
              </w:rPr>
            </w:pPr>
            <w:r w:rsidRPr="00F34C1C">
              <w:rPr>
                <w:rFonts w:ascii="標楷體" w:eastAsia="標楷體" w:hAnsi="標楷體" w:hint="eastAsia"/>
                <w:sz w:val="22"/>
                <w:szCs w:val="22"/>
              </w:rPr>
              <w:t>爭議案總數內含成立、不成立及調解中之案件。</w:t>
            </w:r>
          </w:p>
        </w:tc>
      </w:tr>
      <w:tr w:rsidR="00087AD6" w:rsidRPr="00F34C1C" w:rsidTr="0091329D">
        <w:trPr>
          <w:trHeight w:val="689"/>
        </w:trPr>
        <w:tc>
          <w:tcPr>
            <w:tcW w:w="916" w:type="pct"/>
            <w:tcBorders>
              <w:top w:val="single" w:sz="6" w:space="0" w:color="auto"/>
            </w:tcBorders>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主管機關</w:t>
            </w:r>
          </w:p>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調解人</w:t>
            </w:r>
          </w:p>
        </w:tc>
        <w:tc>
          <w:tcPr>
            <w:tcW w:w="875" w:type="pct"/>
            <w:tcBorders>
              <w:top w:val="single" w:sz="4"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478</w:t>
            </w:r>
          </w:p>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t>(</w:t>
            </w:r>
            <w:r w:rsidRPr="0078235A">
              <w:rPr>
                <w:rFonts w:ascii="標楷體" w:eastAsia="標楷體" w:hAnsi="標楷體" w:hint="eastAsia"/>
              </w:rPr>
              <w:t>69</w:t>
            </w:r>
            <w:r w:rsidRPr="0078235A">
              <w:rPr>
                <w:rFonts w:ascii="標楷體" w:eastAsia="標楷體" w:hAnsi="標楷體"/>
              </w:rPr>
              <w:t>%)</w:t>
            </w:r>
          </w:p>
        </w:tc>
        <w:tc>
          <w:tcPr>
            <w:tcW w:w="900" w:type="pct"/>
            <w:tcBorders>
              <w:top w:val="single" w:sz="4"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213</w:t>
            </w:r>
          </w:p>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t>(</w:t>
            </w:r>
            <w:r w:rsidRPr="0078235A">
              <w:rPr>
                <w:rFonts w:ascii="標楷體" w:eastAsia="標楷體" w:hAnsi="標楷體" w:hint="eastAsia"/>
              </w:rPr>
              <w:t>31</w:t>
            </w:r>
            <w:r w:rsidRPr="0078235A">
              <w:rPr>
                <w:rFonts w:ascii="標楷體" w:eastAsia="標楷體" w:hAnsi="標楷體"/>
              </w:rPr>
              <w:t>%)</w:t>
            </w:r>
          </w:p>
        </w:tc>
        <w:tc>
          <w:tcPr>
            <w:tcW w:w="835" w:type="pct"/>
            <w:tcBorders>
              <w:top w:val="single" w:sz="4"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6</w:t>
            </w:r>
          </w:p>
        </w:tc>
        <w:tc>
          <w:tcPr>
            <w:tcW w:w="890" w:type="pct"/>
            <w:tcBorders>
              <w:top w:val="single" w:sz="4"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697</w:t>
            </w:r>
          </w:p>
        </w:tc>
        <w:tc>
          <w:tcPr>
            <w:tcW w:w="583" w:type="pct"/>
            <w:vMerge/>
            <w:vAlign w:val="center"/>
          </w:tcPr>
          <w:p w:rsidR="00087AD6" w:rsidRPr="00F34C1C" w:rsidRDefault="00087AD6" w:rsidP="00087AD6">
            <w:pPr>
              <w:kinsoku w:val="0"/>
              <w:overflowPunct w:val="0"/>
              <w:spacing w:line="280" w:lineRule="exact"/>
              <w:jc w:val="both"/>
              <w:rPr>
                <w:rFonts w:ascii="標楷體" w:eastAsia="標楷體" w:hAnsi="標楷體"/>
              </w:rPr>
            </w:pPr>
          </w:p>
        </w:tc>
      </w:tr>
      <w:tr w:rsidR="00087AD6" w:rsidRPr="00F34C1C" w:rsidTr="0091329D">
        <w:trPr>
          <w:trHeight w:val="688"/>
        </w:trPr>
        <w:tc>
          <w:tcPr>
            <w:tcW w:w="916" w:type="pct"/>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調解委員會</w:t>
            </w:r>
          </w:p>
        </w:tc>
        <w:tc>
          <w:tcPr>
            <w:tcW w:w="875"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111</w:t>
            </w:r>
          </w:p>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t>(</w:t>
            </w:r>
            <w:r w:rsidRPr="0078235A">
              <w:rPr>
                <w:rFonts w:ascii="標楷體" w:eastAsia="標楷體" w:hAnsi="標楷體" w:hint="eastAsia"/>
              </w:rPr>
              <w:t>63</w:t>
            </w:r>
            <w:r w:rsidRPr="0078235A">
              <w:rPr>
                <w:rFonts w:ascii="標楷體" w:eastAsia="標楷體" w:hAnsi="標楷體"/>
              </w:rPr>
              <w:t>%)</w:t>
            </w:r>
          </w:p>
        </w:tc>
        <w:tc>
          <w:tcPr>
            <w:tcW w:w="900"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66</w:t>
            </w:r>
          </w:p>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t>(</w:t>
            </w:r>
            <w:r w:rsidRPr="0078235A">
              <w:rPr>
                <w:rFonts w:ascii="標楷體" w:eastAsia="標楷體" w:hAnsi="標楷體" w:hint="eastAsia"/>
              </w:rPr>
              <w:t>37</w:t>
            </w:r>
            <w:r w:rsidRPr="0078235A">
              <w:rPr>
                <w:rFonts w:ascii="標楷體" w:eastAsia="標楷體" w:hAnsi="標楷體"/>
              </w:rPr>
              <w:t>%)</w:t>
            </w:r>
          </w:p>
        </w:tc>
        <w:tc>
          <w:tcPr>
            <w:tcW w:w="835"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8</w:t>
            </w:r>
          </w:p>
        </w:tc>
        <w:tc>
          <w:tcPr>
            <w:tcW w:w="890" w:type="pct"/>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185</w:t>
            </w:r>
          </w:p>
        </w:tc>
        <w:tc>
          <w:tcPr>
            <w:tcW w:w="583" w:type="pct"/>
            <w:vMerge/>
            <w:vAlign w:val="center"/>
          </w:tcPr>
          <w:p w:rsidR="00087AD6" w:rsidRPr="00F34C1C" w:rsidRDefault="00087AD6" w:rsidP="00087AD6">
            <w:pPr>
              <w:kinsoku w:val="0"/>
              <w:overflowPunct w:val="0"/>
              <w:spacing w:line="280" w:lineRule="exact"/>
              <w:jc w:val="both"/>
              <w:rPr>
                <w:rFonts w:ascii="標楷體" w:eastAsia="標楷體" w:hAnsi="標楷體"/>
              </w:rPr>
            </w:pPr>
          </w:p>
        </w:tc>
      </w:tr>
      <w:tr w:rsidR="00087AD6" w:rsidRPr="00F34C1C" w:rsidTr="0091329D">
        <w:trPr>
          <w:trHeight w:val="689"/>
        </w:trPr>
        <w:tc>
          <w:tcPr>
            <w:tcW w:w="916" w:type="pct"/>
            <w:tcBorders>
              <w:bottom w:val="single" w:sz="12" w:space="0" w:color="auto"/>
            </w:tcBorders>
            <w:vAlign w:val="center"/>
          </w:tcPr>
          <w:p w:rsidR="00087AD6" w:rsidRPr="00F34C1C" w:rsidRDefault="00087AD6" w:rsidP="00087AD6">
            <w:pPr>
              <w:kinsoku w:val="0"/>
              <w:overflowPunct w:val="0"/>
              <w:spacing w:line="280" w:lineRule="exact"/>
              <w:jc w:val="center"/>
              <w:rPr>
                <w:rFonts w:ascii="標楷體" w:eastAsia="標楷體" w:hAnsi="標楷體"/>
              </w:rPr>
            </w:pPr>
            <w:r w:rsidRPr="00F34C1C">
              <w:rPr>
                <w:rFonts w:ascii="標楷體" w:eastAsia="標楷體" w:hAnsi="標楷體" w:hint="eastAsia"/>
              </w:rPr>
              <w:t>小計</w:t>
            </w:r>
          </w:p>
        </w:tc>
        <w:tc>
          <w:tcPr>
            <w:tcW w:w="875" w:type="pct"/>
            <w:tcBorders>
              <w:bottom w:val="single" w:sz="12"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1,295</w:t>
            </w:r>
          </w:p>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t>(7</w:t>
            </w:r>
            <w:r w:rsidRPr="0078235A">
              <w:rPr>
                <w:rFonts w:ascii="標楷體" w:eastAsia="標楷體" w:hAnsi="標楷體" w:hint="eastAsia"/>
              </w:rPr>
              <w:t>3</w:t>
            </w:r>
            <w:r w:rsidRPr="0078235A">
              <w:rPr>
                <w:rFonts w:ascii="標楷體" w:eastAsia="標楷體" w:hAnsi="標楷體"/>
              </w:rPr>
              <w:t>%)</w:t>
            </w:r>
          </w:p>
        </w:tc>
        <w:tc>
          <w:tcPr>
            <w:tcW w:w="900" w:type="pct"/>
            <w:tcBorders>
              <w:bottom w:val="single" w:sz="12"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480</w:t>
            </w:r>
          </w:p>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rPr>
              <w:t>(</w:t>
            </w:r>
            <w:r w:rsidRPr="0078235A">
              <w:rPr>
                <w:rFonts w:ascii="標楷體" w:eastAsia="標楷體" w:hAnsi="標楷體" w:hint="eastAsia"/>
              </w:rPr>
              <w:t>27</w:t>
            </w:r>
            <w:r w:rsidRPr="0078235A">
              <w:rPr>
                <w:rFonts w:ascii="標楷體" w:eastAsia="標楷體" w:hAnsi="標楷體"/>
              </w:rPr>
              <w:t>%)</w:t>
            </w:r>
          </w:p>
        </w:tc>
        <w:tc>
          <w:tcPr>
            <w:tcW w:w="835" w:type="pct"/>
            <w:tcBorders>
              <w:bottom w:val="single" w:sz="12"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17</w:t>
            </w:r>
          </w:p>
        </w:tc>
        <w:tc>
          <w:tcPr>
            <w:tcW w:w="890" w:type="pct"/>
            <w:tcBorders>
              <w:bottom w:val="single" w:sz="12" w:space="0" w:color="auto"/>
            </w:tcBorders>
            <w:vAlign w:val="center"/>
          </w:tcPr>
          <w:p w:rsidR="00087AD6" w:rsidRPr="0078235A" w:rsidRDefault="00087AD6" w:rsidP="00087AD6">
            <w:pPr>
              <w:kinsoku w:val="0"/>
              <w:overflowPunct w:val="0"/>
              <w:spacing w:line="280" w:lineRule="exact"/>
              <w:jc w:val="center"/>
              <w:rPr>
                <w:rFonts w:ascii="標楷體" w:eastAsia="標楷體" w:hAnsi="標楷體"/>
              </w:rPr>
            </w:pPr>
            <w:r w:rsidRPr="0078235A">
              <w:rPr>
                <w:rFonts w:ascii="標楷體" w:eastAsia="標楷體" w:hAnsi="標楷體" w:hint="eastAsia"/>
              </w:rPr>
              <w:t>1,792</w:t>
            </w:r>
          </w:p>
        </w:tc>
        <w:tc>
          <w:tcPr>
            <w:tcW w:w="583" w:type="pct"/>
            <w:vMerge/>
            <w:tcBorders>
              <w:bottom w:val="single" w:sz="12" w:space="0" w:color="auto"/>
            </w:tcBorders>
            <w:vAlign w:val="center"/>
          </w:tcPr>
          <w:p w:rsidR="00087AD6" w:rsidRPr="00F34C1C" w:rsidRDefault="00087AD6" w:rsidP="00087AD6">
            <w:pPr>
              <w:kinsoku w:val="0"/>
              <w:overflowPunct w:val="0"/>
              <w:spacing w:line="280" w:lineRule="exact"/>
              <w:jc w:val="both"/>
              <w:rPr>
                <w:rFonts w:ascii="標楷體" w:eastAsia="標楷體" w:hAnsi="標楷體"/>
              </w:rPr>
            </w:pPr>
          </w:p>
        </w:tc>
      </w:tr>
    </w:tbl>
    <w:p w:rsidR="00172F55" w:rsidRPr="00F34C1C" w:rsidRDefault="00172F55" w:rsidP="00D97485">
      <w:pPr>
        <w:pStyle w:val="affc"/>
        <w:kinsoku w:val="0"/>
        <w:overflowPunct w:val="0"/>
        <w:spacing w:before="0" w:after="0" w:line="320" w:lineRule="exact"/>
        <w:rPr>
          <w:rFonts w:ascii="文鼎中黑" w:eastAsia="文鼎中黑" w:hAnsi="標楷體"/>
          <w:sz w:val="30"/>
          <w:szCs w:val="30"/>
        </w:rPr>
      </w:pPr>
    </w:p>
    <w:p w:rsidR="0056170A" w:rsidRPr="00F34C1C" w:rsidRDefault="0056170A" w:rsidP="00D97485">
      <w:pPr>
        <w:pStyle w:val="affc"/>
        <w:kinsoku w:val="0"/>
        <w:overflowPunct w:val="0"/>
        <w:spacing w:before="0" w:after="0" w:line="320" w:lineRule="exact"/>
        <w:rPr>
          <w:rFonts w:ascii="文鼎中黑" w:eastAsia="文鼎中黑" w:hAnsi="標楷體"/>
          <w:sz w:val="30"/>
          <w:szCs w:val="30"/>
        </w:rPr>
      </w:pPr>
      <w:r w:rsidRPr="00F34C1C">
        <w:rPr>
          <w:rFonts w:ascii="文鼎中黑" w:eastAsia="文鼎中黑" w:hAnsi="標楷體" w:hint="eastAsia"/>
          <w:sz w:val="30"/>
          <w:szCs w:val="30"/>
        </w:rPr>
        <w:t>四、就業安全</w:t>
      </w:r>
    </w:p>
    <w:p w:rsidR="0056170A" w:rsidRPr="00F34C1C" w:rsidRDefault="00172F55" w:rsidP="00D97485">
      <w:pPr>
        <w:pStyle w:val="affe"/>
        <w:kinsoku w:val="0"/>
        <w:overflowPunct w:val="0"/>
        <w:spacing w:line="320" w:lineRule="exact"/>
        <w:ind w:leftChars="59" w:left="142"/>
        <w:rPr>
          <w:b w:val="0"/>
        </w:rPr>
      </w:pPr>
      <w:r w:rsidRPr="00F34C1C">
        <w:rPr>
          <w:rFonts w:hint="eastAsia"/>
          <w:b w:val="0"/>
          <w:bCs/>
        </w:rPr>
        <w:t>（一）</w:t>
      </w:r>
      <w:r w:rsidR="0056170A" w:rsidRPr="00F34C1C">
        <w:rPr>
          <w:rFonts w:hint="eastAsia"/>
          <w:b w:val="0"/>
        </w:rPr>
        <w:t>就業促進</w:t>
      </w:r>
    </w:p>
    <w:p w:rsidR="0056170A" w:rsidRPr="00F34C1C" w:rsidRDefault="0056170A" w:rsidP="00D97485">
      <w:pPr>
        <w:pStyle w:val="affff5"/>
        <w:kinsoku w:val="0"/>
        <w:overflowPunct w:val="0"/>
        <w:spacing w:line="320" w:lineRule="exact"/>
        <w:ind w:leftChars="300" w:left="1000" w:hangingChars="100" w:hanging="280"/>
      </w:pPr>
      <w:r w:rsidRPr="00F34C1C">
        <w:rPr>
          <w:rFonts w:hint="eastAsia"/>
        </w:rPr>
        <w:t>1.就業權益保障</w:t>
      </w:r>
    </w:p>
    <w:p w:rsidR="0056170A" w:rsidRPr="00F34C1C" w:rsidRDefault="00172F55"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（1）</w:t>
      </w:r>
      <w:r w:rsidR="0056170A" w:rsidRPr="00F34C1C">
        <w:rPr>
          <w:rFonts w:hint="eastAsia"/>
        </w:rPr>
        <w:t>受理就業歧視及性別平等暨求職防騙申訴案件</w:t>
      </w:r>
    </w:p>
    <w:p w:rsidR="009456A4" w:rsidRPr="00F34C1C" w:rsidRDefault="009456A4" w:rsidP="0091329D">
      <w:pPr>
        <w:pStyle w:val="affff7"/>
        <w:overflowPunct w:val="0"/>
        <w:spacing w:line="320" w:lineRule="exact"/>
        <w:ind w:leftChars="650" w:left="1840" w:rightChars="0" w:right="0" w:hangingChars="100" w:hanging="280"/>
        <w:jc w:val="both"/>
      </w:pPr>
      <w:r w:rsidRPr="00F34C1C">
        <w:fldChar w:fldCharType="begin"/>
      </w:r>
      <w:r w:rsidRPr="00F34C1C">
        <w:instrText xml:space="preserve"> </w:instrText>
      </w:r>
      <w:r w:rsidRPr="00F34C1C">
        <w:rPr>
          <w:rFonts w:hint="eastAsia"/>
        </w:rPr>
        <w:instrText>eq \o\ac(○,1)</w:instrText>
      </w:r>
      <w:r w:rsidRPr="00F34C1C">
        <w:fldChar w:fldCharType="end"/>
      </w:r>
      <w:r w:rsidRPr="00F34C1C">
        <w:rPr>
          <w:rFonts w:hint="eastAsia"/>
        </w:rPr>
        <w:t>1</w:t>
      </w:r>
      <w:r w:rsidRPr="0091329D">
        <w:rPr>
          <w:rFonts w:hint="eastAsia"/>
          <w:spacing w:val="-8"/>
        </w:rPr>
        <w:t>10年7月至12月受理不實廣告及求職防騙申訴案件14案</w:t>
      </w:r>
      <w:r w:rsidRPr="00F34C1C">
        <w:rPr>
          <w:rFonts w:hint="eastAsia"/>
        </w:rPr>
        <w:t>、提供諮詢服務40案次。</w:t>
      </w:r>
    </w:p>
    <w:p w:rsidR="0056170A" w:rsidRPr="00F34C1C" w:rsidRDefault="009456A4" w:rsidP="00D97485">
      <w:pPr>
        <w:pStyle w:val="affff7"/>
        <w:kinsoku w:val="0"/>
        <w:overflowPunct w:val="0"/>
        <w:spacing w:line="320" w:lineRule="exact"/>
        <w:ind w:leftChars="650" w:left="1840" w:rightChars="0" w:right="0" w:hangingChars="100" w:hanging="280"/>
        <w:jc w:val="both"/>
      </w:pPr>
      <w:r w:rsidRPr="00F34C1C">
        <w:fldChar w:fldCharType="begin"/>
      </w:r>
      <w:r w:rsidRPr="00F34C1C">
        <w:instrText xml:space="preserve"> </w:instrText>
      </w:r>
      <w:r w:rsidRPr="00F34C1C">
        <w:rPr>
          <w:rFonts w:hint="eastAsia"/>
        </w:rPr>
        <w:instrText>eq \o\ac(○,2)</w:instrText>
      </w:r>
      <w:r w:rsidRPr="00F34C1C">
        <w:fldChar w:fldCharType="end"/>
      </w:r>
      <w:r w:rsidRPr="00F34C1C">
        <w:rPr>
          <w:rFonts w:hint="eastAsia"/>
        </w:rPr>
        <w:t>110年7月至12月受理就業歧視暨性別工作平等案件35案，分別為性騷擾案13案、性別歧視13案、年齡歧視7案、容貌歧視1案及婚姻歧視1案。</w:t>
      </w:r>
    </w:p>
    <w:p w:rsidR="009456A4" w:rsidRPr="00F34C1C" w:rsidRDefault="009456A4"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（2）針對事業單位辦理防制就業歧視促進性別平等宣導會及性騷擾案件調查人員專業訓練，110年7月至12月辦理11場，參加人數471人次。</w:t>
      </w:r>
    </w:p>
    <w:p w:rsidR="009456A4" w:rsidRPr="00F34C1C" w:rsidRDefault="009456A4"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w:t>
      </w:r>
      <w:r w:rsidR="0063581D" w:rsidRPr="00F34C1C">
        <w:rPr>
          <w:rFonts w:hint="eastAsia"/>
        </w:rPr>
        <w:t>3</w:t>
      </w:r>
      <w:r w:rsidRPr="00F34C1C">
        <w:rPr>
          <w:rFonts w:hint="eastAsia"/>
        </w:rPr>
        <w:t>）為配合就服法增修第5條第2項第6款規定，雇主應公開揭示或告知薪資範圍，持續辦理相關宣導會，110年7月至12月配合「防制就業歧視促進性別工作平等」及「勞動基準法」等宣導計2,057家次，網路、報紙及現場宣導計127家次，於大型徵才活動宣導計67家次，每月新設立公司及商號郵寄宣導函計7,032家次。</w:t>
      </w:r>
    </w:p>
    <w:p w:rsidR="009456A4" w:rsidRPr="00F34C1C" w:rsidRDefault="009456A4"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w:t>
      </w:r>
      <w:r w:rsidR="0063581D" w:rsidRPr="00F34C1C">
        <w:rPr>
          <w:rFonts w:hint="eastAsia"/>
        </w:rPr>
        <w:t>4</w:t>
      </w:r>
      <w:r w:rsidRPr="00F34C1C">
        <w:rPr>
          <w:rFonts w:hint="eastAsia"/>
        </w:rPr>
        <w:t>）為提供本府勞工局訓練就業中心結訓之照服員多元就業管道，並減少</w:t>
      </w:r>
      <w:r w:rsidR="00004658">
        <w:rPr>
          <w:rFonts w:hint="eastAsia"/>
        </w:rPr>
        <w:t>雇</w:t>
      </w:r>
      <w:r w:rsidRPr="00F34C1C">
        <w:rPr>
          <w:rFonts w:hint="eastAsia"/>
        </w:rPr>
        <w:t>主聘僱非法外國人擔任看護，已建置「短期照服員資訊平台」共計有1,310筆合格照服員資訊。</w:t>
      </w:r>
    </w:p>
    <w:p w:rsidR="005208D6" w:rsidRPr="00F34C1C" w:rsidRDefault="00D97485" w:rsidP="00D97485">
      <w:pPr>
        <w:pStyle w:val="affff7"/>
        <w:tabs>
          <w:tab w:val="left" w:pos="142"/>
        </w:tabs>
        <w:kinsoku w:val="0"/>
        <w:overflowPunct w:val="0"/>
        <w:spacing w:line="320" w:lineRule="exact"/>
        <w:ind w:leftChars="360" w:left="1536" w:rightChars="0" w:right="0" w:hangingChars="240" w:hanging="672"/>
        <w:jc w:val="both"/>
      </w:pPr>
      <w:r>
        <w:rPr>
          <w:rFonts w:hint="eastAsia"/>
        </w:rPr>
        <w:t>（</w:t>
      </w:r>
      <w:r w:rsidR="0063581D" w:rsidRPr="00F34C1C">
        <w:rPr>
          <w:rFonts w:hint="eastAsia"/>
        </w:rPr>
        <w:t>5</w:t>
      </w:r>
      <w:r>
        <w:rPr>
          <w:rFonts w:hint="eastAsia"/>
        </w:rPr>
        <w:t>）</w:t>
      </w:r>
      <w:r w:rsidR="009456A4" w:rsidRPr="00F34C1C">
        <w:rPr>
          <w:rFonts w:hint="eastAsia"/>
        </w:rPr>
        <w:t>未經許可從事就服業務5案</w:t>
      </w:r>
      <w:r w:rsidR="005208D6" w:rsidRPr="00F34C1C">
        <w:rPr>
          <w:rFonts w:hint="eastAsia"/>
        </w:rPr>
        <w:t>。</w:t>
      </w:r>
    </w:p>
    <w:p w:rsidR="00063602" w:rsidRPr="00F34C1C" w:rsidRDefault="00063602" w:rsidP="00D97485">
      <w:pPr>
        <w:pStyle w:val="affe"/>
        <w:kinsoku w:val="0"/>
        <w:overflowPunct w:val="0"/>
        <w:spacing w:line="320" w:lineRule="exact"/>
        <w:ind w:leftChars="59" w:left="142"/>
        <w:rPr>
          <w:b w:val="0"/>
        </w:rPr>
      </w:pPr>
      <w:r w:rsidRPr="00F34C1C">
        <w:rPr>
          <w:rFonts w:hint="eastAsia"/>
          <w:b w:val="0"/>
          <w:bCs/>
        </w:rPr>
        <w:t>（二）</w:t>
      </w:r>
      <w:r w:rsidRPr="00F34C1C">
        <w:rPr>
          <w:rFonts w:hint="eastAsia"/>
          <w:b w:val="0"/>
        </w:rPr>
        <w:t>就業服務</w:t>
      </w:r>
    </w:p>
    <w:p w:rsidR="00063602" w:rsidRPr="00F34C1C" w:rsidRDefault="00063602" w:rsidP="00D97485">
      <w:pPr>
        <w:pStyle w:val="affff5"/>
        <w:kinsoku w:val="0"/>
        <w:overflowPunct w:val="0"/>
        <w:spacing w:line="320" w:lineRule="exact"/>
        <w:ind w:leftChars="300" w:left="1000" w:hangingChars="100" w:hanging="280"/>
      </w:pPr>
      <w:r w:rsidRPr="00F34C1C">
        <w:t>1.</w:t>
      </w:r>
      <w:r w:rsidRPr="00F34C1C">
        <w:rPr>
          <w:rFonts w:hint="eastAsia"/>
        </w:rPr>
        <w:t>辦理一般市民求職及廠商求才服務</w:t>
      </w:r>
    </w:p>
    <w:p w:rsidR="00063602" w:rsidRPr="00F34C1C" w:rsidRDefault="00063602"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（1）110年7月至12月辦理16場次大型及中型現場徵才活動，參加廠商336家，提供14</w:t>
      </w:r>
      <w:r w:rsidRPr="00F34C1C">
        <w:t>,</w:t>
      </w:r>
      <w:r w:rsidRPr="00F34C1C">
        <w:rPr>
          <w:rFonts w:hint="eastAsia"/>
        </w:rPr>
        <w:t>122個就業機會，初步媒合817人次，初步媒合率47.4%；另依據廠商需求不定期辦理小型及單一現場徵才活動，共計辦理170場次，包含前鎮科技產業園區、路竹科學園區小型現場徵才活動。</w:t>
      </w:r>
    </w:p>
    <w:p w:rsidR="00063602" w:rsidRPr="00F34C1C" w:rsidRDefault="00063602"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（2</w:t>
      </w:r>
      <w:r w:rsidR="00004658">
        <w:rPr>
          <w:rFonts w:hint="eastAsia"/>
        </w:rPr>
        <w:t>）疫情三級警戒期間</w:t>
      </w:r>
      <w:r w:rsidRPr="00F34C1C">
        <w:rPr>
          <w:rFonts w:hint="eastAsia"/>
        </w:rPr>
        <w:t>，7月起規劃辦理線上徵才活動，8月份賡續恢復辦理現場徵才活動，110年7月至8月共計辦理40場次線上徵才或視訊面試。</w:t>
      </w:r>
    </w:p>
    <w:p w:rsidR="00063602" w:rsidRPr="00F34C1C" w:rsidRDefault="00063602" w:rsidP="00D97485">
      <w:pPr>
        <w:pStyle w:val="affff5"/>
        <w:kinsoku w:val="0"/>
        <w:overflowPunct w:val="0"/>
        <w:spacing w:line="320" w:lineRule="exact"/>
        <w:ind w:leftChars="300" w:left="1000" w:hangingChars="100" w:hanging="280"/>
      </w:pPr>
      <w:r w:rsidRPr="00F34C1C">
        <w:rPr>
          <w:rFonts w:hint="eastAsia"/>
        </w:rPr>
        <w:t>2.促進青年就業服務</w:t>
      </w:r>
    </w:p>
    <w:p w:rsidR="00063602" w:rsidRPr="00F34C1C" w:rsidRDefault="00063602"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（1）與</w:t>
      </w:r>
      <w:r w:rsidRPr="00F34C1C">
        <w:rPr>
          <w:rFonts w:hint="eastAsia"/>
          <w:shd w:val="clear" w:color="auto" w:fill="FFFFFF"/>
        </w:rPr>
        <w:t>大專院校</w:t>
      </w:r>
      <w:r w:rsidRPr="00F34C1C">
        <w:rPr>
          <w:rFonts w:hint="eastAsia"/>
        </w:rPr>
        <w:t>合作</w:t>
      </w:r>
    </w:p>
    <w:p w:rsidR="00063602" w:rsidRPr="00F34C1C" w:rsidRDefault="00063602" w:rsidP="00D97485">
      <w:pPr>
        <w:kinsoku w:val="0"/>
        <w:overflowPunct w:val="0"/>
        <w:spacing w:line="320" w:lineRule="exact"/>
        <w:ind w:leftChars="650" w:left="1560"/>
        <w:jc w:val="both"/>
        <w:rPr>
          <w:rFonts w:ascii="標楷體" w:eastAsia="標楷體" w:hAnsi="標楷體"/>
          <w:sz w:val="28"/>
          <w:szCs w:val="28"/>
        </w:rPr>
      </w:pPr>
      <w:r w:rsidRPr="00F34C1C">
        <w:rPr>
          <w:rFonts w:ascii="標楷體" w:eastAsia="標楷體" w:hAnsi="標楷體" w:hint="eastAsia"/>
          <w:sz w:val="28"/>
          <w:szCs w:val="28"/>
        </w:rPr>
        <w:t>110年7月至12月與「高雄師範大學」、「高苑工商」、「高雄科技大學」、「義守大學」、「中山大學」、「樹德科技大學」、「正修科技大學」、「輔英科技大學」、「東方設計學院」及「育英醫專」等高中職暨大專院校合作辦理9場就業博覽會、駐點或入班宣導，提供445人次青年學子相關就業、職訓資訊服務。</w:t>
      </w:r>
    </w:p>
    <w:p w:rsidR="00063602" w:rsidRPr="00F34C1C" w:rsidRDefault="00063602"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（2）推動青年就業大贏家計畫</w:t>
      </w:r>
    </w:p>
    <w:p w:rsidR="00063602" w:rsidRPr="00F34C1C" w:rsidRDefault="00063602" w:rsidP="00D97485">
      <w:pPr>
        <w:kinsoku w:val="0"/>
        <w:overflowPunct w:val="0"/>
        <w:spacing w:line="320" w:lineRule="exact"/>
        <w:ind w:leftChars="650" w:left="1560"/>
        <w:jc w:val="both"/>
        <w:rPr>
          <w:rFonts w:ascii="標楷體" w:eastAsia="標楷體" w:hAnsi="標楷體"/>
          <w:sz w:val="28"/>
          <w:szCs w:val="28"/>
        </w:rPr>
      </w:pPr>
      <w:r w:rsidRPr="00F34C1C">
        <w:rPr>
          <w:rFonts w:ascii="標楷體" w:eastAsia="標楷體" w:hAnsi="標楷體" w:hint="eastAsia"/>
          <w:sz w:val="28"/>
          <w:szCs w:val="28"/>
        </w:rPr>
        <w:t>擴大青年認識公立就業服務機構、了解政策工具之運用，並探索自我、發掘興趣所在，110年7月至12月共辦理6場次青年就業大贏家活動，計126人參與，學員於參與活動後對公立就服機構資源及自我職涯規劃了解程度皆顯著提升。</w:t>
      </w:r>
    </w:p>
    <w:p w:rsidR="00063602" w:rsidRPr="00F34C1C" w:rsidRDefault="00063602"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（3）辦理青年職場任我行計畫</w:t>
      </w:r>
    </w:p>
    <w:p w:rsidR="00063602" w:rsidRPr="00F34C1C" w:rsidRDefault="00063602" w:rsidP="00D97485">
      <w:pPr>
        <w:kinsoku w:val="0"/>
        <w:overflowPunct w:val="0"/>
        <w:spacing w:line="320" w:lineRule="exact"/>
        <w:ind w:leftChars="650" w:left="1560"/>
        <w:jc w:val="both"/>
        <w:rPr>
          <w:rFonts w:ascii="標楷體" w:eastAsia="標楷體" w:hAnsi="標楷體"/>
          <w:sz w:val="28"/>
          <w:szCs w:val="28"/>
        </w:rPr>
      </w:pPr>
      <w:r w:rsidRPr="00F34C1C">
        <w:rPr>
          <w:rFonts w:ascii="標楷體" w:eastAsia="標楷體" w:hAnsi="標楷體" w:hint="eastAsia"/>
          <w:sz w:val="28"/>
          <w:szCs w:val="28"/>
        </w:rPr>
        <w:t>邀請專業講師教授履歷撰寫、面試技巧課程、職業現況等多元主題課程、前往本市知名企業進行參訪觀摩及辦理中英文視訊面試線上課程及演練，期促進青年了解產業現況並強化求職能力。110年10月至12月共辦理22場次校園就促課程、職場觀摩與線上面試技巧演練等，計377人參加。</w:t>
      </w:r>
    </w:p>
    <w:p w:rsidR="00063602" w:rsidRPr="00F34C1C" w:rsidRDefault="00063602" w:rsidP="00D97485">
      <w:pPr>
        <w:pStyle w:val="affff7"/>
        <w:tabs>
          <w:tab w:val="left" w:pos="142"/>
        </w:tabs>
        <w:kinsoku w:val="0"/>
        <w:overflowPunct w:val="0"/>
        <w:spacing w:line="320" w:lineRule="exact"/>
        <w:ind w:leftChars="360" w:left="1564" w:rightChars="0" w:right="0" w:hangingChars="250" w:hanging="700"/>
        <w:jc w:val="both"/>
        <w:rPr>
          <w:strike/>
        </w:rPr>
      </w:pPr>
      <w:r w:rsidRPr="00F34C1C">
        <w:rPr>
          <w:rFonts w:hint="eastAsia"/>
        </w:rPr>
        <w:t>（4）辦理「脫貧加倍佳—低收入戶及中低收入戶大專青年就業協助方案」</w:t>
      </w:r>
    </w:p>
    <w:p w:rsidR="00063602" w:rsidRPr="00F34C1C" w:rsidRDefault="00063602" w:rsidP="00D97485">
      <w:pPr>
        <w:kinsoku w:val="0"/>
        <w:overflowPunct w:val="0"/>
        <w:spacing w:line="320" w:lineRule="exact"/>
        <w:ind w:leftChars="650" w:left="1560"/>
        <w:jc w:val="both"/>
        <w:rPr>
          <w:rFonts w:ascii="標楷體" w:eastAsia="標楷體" w:hAnsi="標楷體"/>
          <w:sz w:val="28"/>
          <w:szCs w:val="28"/>
        </w:rPr>
      </w:pPr>
      <w:r w:rsidRPr="00F34C1C">
        <w:rPr>
          <w:rFonts w:ascii="標楷體" w:eastAsia="標楷體" w:hAnsi="標楷體" w:hint="eastAsia"/>
          <w:sz w:val="28"/>
          <w:szCs w:val="28"/>
        </w:rPr>
        <w:t>本府勞工局與社會局</w:t>
      </w:r>
      <w:r w:rsidRPr="00F34C1C">
        <w:rPr>
          <w:rFonts w:ascii="標楷體" w:eastAsia="標楷體" w:hAnsi="標楷體"/>
          <w:sz w:val="28"/>
          <w:szCs w:val="28"/>
        </w:rPr>
        <w:t>合作協助本市列冊低收入戶或中低收入戶大專院校四年級在學學生(或同等學歷)即將畢業青年，且預計畢業後於本市任職者，進行職涯探索及推介就業。110年度</w:t>
      </w:r>
      <w:r w:rsidRPr="00F34C1C">
        <w:rPr>
          <w:rFonts w:ascii="標楷體" w:eastAsia="標楷體" w:hAnsi="標楷體" w:hint="eastAsia"/>
          <w:sz w:val="28"/>
          <w:szCs w:val="28"/>
        </w:rPr>
        <w:t>7月至12月</w:t>
      </w:r>
      <w:r w:rsidRPr="00F34C1C">
        <w:rPr>
          <w:rFonts w:ascii="標楷體" w:eastAsia="標楷體" w:hAnsi="標楷體"/>
          <w:sz w:val="28"/>
          <w:szCs w:val="28"/>
        </w:rPr>
        <w:t>計服務49名大專青年，並成功協助38名順利就業，就業率達77.55%。</w:t>
      </w:r>
    </w:p>
    <w:p w:rsidR="00063602" w:rsidRPr="00F34C1C" w:rsidRDefault="00063602" w:rsidP="00D97485">
      <w:pPr>
        <w:pStyle w:val="affff7"/>
        <w:tabs>
          <w:tab w:val="left" w:pos="142"/>
        </w:tabs>
        <w:kinsoku w:val="0"/>
        <w:overflowPunct w:val="0"/>
        <w:spacing w:line="320" w:lineRule="exact"/>
        <w:ind w:leftChars="360" w:left="1564" w:rightChars="0" w:right="0" w:hangingChars="250" w:hanging="700"/>
        <w:jc w:val="both"/>
      </w:pPr>
      <w:r w:rsidRPr="00F34C1C">
        <w:rPr>
          <w:rFonts w:hint="eastAsia"/>
        </w:rPr>
        <w:t>（5）配合勞動部辦理「青年跨域就業津貼」、「青年職得好評試辦計畫」、「青年就業領航計畫」、「青年就業獎勵計畫」及「特定行業就業獎勵津貼」等方案，強化青年尋職技能及動機，提升雇主進用意願。</w:t>
      </w:r>
    </w:p>
    <w:p w:rsidR="00063602" w:rsidRPr="00F34C1C" w:rsidRDefault="00063602" w:rsidP="00D97485">
      <w:pPr>
        <w:pStyle w:val="affff5"/>
        <w:kinsoku w:val="0"/>
        <w:overflowPunct w:val="0"/>
        <w:spacing w:line="320" w:lineRule="exact"/>
        <w:ind w:leftChars="300" w:left="1000" w:hangingChars="100" w:hanging="280"/>
        <w:jc w:val="both"/>
      </w:pPr>
      <w:r w:rsidRPr="00F34C1C">
        <w:rPr>
          <w:rFonts w:hint="eastAsia"/>
        </w:rPr>
        <w:t>3.辦理就業促進活動</w:t>
      </w:r>
    </w:p>
    <w:p w:rsidR="00063602" w:rsidRPr="00F34C1C" w:rsidRDefault="00063602" w:rsidP="00D97485">
      <w:pPr>
        <w:kinsoku w:val="0"/>
        <w:overflowPunct w:val="0"/>
        <w:spacing w:line="320" w:lineRule="exact"/>
        <w:ind w:leftChars="410" w:left="984"/>
        <w:jc w:val="both"/>
        <w:rPr>
          <w:rFonts w:ascii="標楷體" w:eastAsia="標楷體" w:hAnsi="標楷體"/>
          <w:sz w:val="28"/>
          <w:szCs w:val="28"/>
        </w:rPr>
      </w:pPr>
      <w:r w:rsidRPr="00F34C1C">
        <w:rPr>
          <w:rFonts w:ascii="標楷體" w:eastAsia="標楷體" w:hAnsi="標楷體" w:hint="eastAsia"/>
          <w:sz w:val="28"/>
          <w:szCs w:val="28"/>
          <w:shd w:val="clear" w:color="auto" w:fill="FFFFFF"/>
        </w:rPr>
        <w:t>結合轄內各公私部門相關資源辦理「特定對象暨弱勢者就業服務計畫」，包括就促研習、職場觀摩、成長團體等活動，110年7月至12月計48場、服務969人次；入監就業宣導場次為14場、服務386人次；並辦理一般失業者適性就促研習、職場觀摩活動、成長團體共114場，服務2,364人次，有效幫助長期失業者、中高齡、低收及中低收入戶、新移民及更生人等弱勢族群就業。</w:t>
      </w:r>
    </w:p>
    <w:p w:rsidR="00063602" w:rsidRPr="00F34C1C" w:rsidRDefault="00063602" w:rsidP="00D97485">
      <w:pPr>
        <w:pStyle w:val="affff5"/>
        <w:kinsoku w:val="0"/>
        <w:overflowPunct w:val="0"/>
        <w:spacing w:line="320" w:lineRule="exact"/>
        <w:ind w:leftChars="300" w:left="1000" w:hangingChars="100" w:hanging="280"/>
        <w:jc w:val="both"/>
      </w:pPr>
      <w:r w:rsidRPr="00F34C1C">
        <w:rPr>
          <w:rFonts w:hint="eastAsia"/>
        </w:rPr>
        <w:t>4.協助中高齡及高齡者就業</w:t>
      </w:r>
    </w:p>
    <w:p w:rsidR="00063602" w:rsidRPr="00F34C1C" w:rsidRDefault="00063602"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（1）110年9月率先全國成立「高雄市銀髮人才服務據點」，專責服務55歲以上求職民眾、退休再就業民眾及友善中高齡及高齡者廠商。</w:t>
      </w:r>
    </w:p>
    <w:p w:rsidR="00063602" w:rsidRPr="0078235A" w:rsidRDefault="00063602"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（2）</w:t>
      </w:r>
      <w:r w:rsidRPr="0078235A">
        <w:rPr>
          <w:rFonts w:hint="eastAsia"/>
        </w:rPr>
        <w:t>11</w:t>
      </w:r>
      <w:r w:rsidRPr="0078235A">
        <w:t>0</w:t>
      </w:r>
      <w:r w:rsidRPr="0078235A">
        <w:rPr>
          <w:rFonts w:hint="eastAsia"/>
        </w:rPr>
        <w:t>年7月至12月服務中高齡者及高齡者求職者1萬2</w:t>
      </w:r>
      <w:r w:rsidRPr="0078235A">
        <w:t>,5</w:t>
      </w:r>
      <w:r w:rsidRPr="0078235A">
        <w:rPr>
          <w:rFonts w:hint="eastAsia"/>
        </w:rPr>
        <w:t>00人次，成功輔導就業</w:t>
      </w:r>
      <w:r w:rsidRPr="0078235A">
        <w:t>6,</w:t>
      </w:r>
      <w:r w:rsidRPr="0078235A">
        <w:rPr>
          <w:rFonts w:hint="eastAsia"/>
        </w:rPr>
        <w:t>872人次，就業率達54.98%。</w:t>
      </w:r>
    </w:p>
    <w:p w:rsidR="00063602" w:rsidRPr="00F34C1C" w:rsidRDefault="00063602" w:rsidP="00D97485">
      <w:pPr>
        <w:pStyle w:val="affff7"/>
        <w:tabs>
          <w:tab w:val="left" w:pos="142"/>
        </w:tabs>
        <w:kinsoku w:val="0"/>
        <w:overflowPunct w:val="0"/>
        <w:spacing w:line="320" w:lineRule="exact"/>
        <w:ind w:leftChars="360" w:left="1536" w:rightChars="0" w:right="0" w:hangingChars="240" w:hanging="672"/>
        <w:jc w:val="both"/>
      </w:pPr>
      <w:r w:rsidRPr="0078235A">
        <w:rPr>
          <w:rFonts w:hint="eastAsia"/>
        </w:rPr>
        <w:t>（3）辦理「推動職務再設計服務計畫」，協助事業單位建構中高齡友善職場環境</w:t>
      </w:r>
      <w:r w:rsidRPr="00F34C1C">
        <w:rPr>
          <w:rFonts w:hint="eastAsia"/>
        </w:rPr>
        <w:t>，1</w:t>
      </w:r>
      <w:r w:rsidRPr="00F34C1C">
        <w:t>10</w:t>
      </w:r>
      <w:r w:rsidRPr="00F34C1C">
        <w:rPr>
          <w:rFonts w:hint="eastAsia"/>
        </w:rPr>
        <w:t>年7月至1</w:t>
      </w:r>
      <w:r w:rsidRPr="00F34C1C">
        <w:t>2</w:t>
      </w:r>
      <w:r w:rsidRPr="00F34C1C">
        <w:rPr>
          <w:rFonts w:hint="eastAsia"/>
        </w:rPr>
        <w:t>月計補助12家廠商，提供198位中高齡者就業護具(輔)具。</w:t>
      </w:r>
    </w:p>
    <w:p w:rsidR="00063602" w:rsidRPr="00F34C1C" w:rsidRDefault="00063602" w:rsidP="0091329D">
      <w:pPr>
        <w:pStyle w:val="affff7"/>
        <w:tabs>
          <w:tab w:val="left" w:pos="142"/>
        </w:tabs>
        <w:kinsoku w:val="0"/>
        <w:overflowPunct w:val="0"/>
        <w:spacing w:line="320" w:lineRule="exact"/>
        <w:ind w:leftChars="360" w:left="1536" w:rightChars="0" w:right="0" w:hangingChars="240" w:hanging="672"/>
        <w:jc w:val="both"/>
      </w:pPr>
      <w:r w:rsidRPr="00F34C1C">
        <w:rPr>
          <w:rFonts w:hint="eastAsia"/>
        </w:rPr>
        <w:t>（4）推動「繼續僱用高齡者補助計畫」，110年9月1日至10月31日受理申請111年度計畫，共計31家廠商提出申請繼續僱用66位屆齡65歲在職員工。</w:t>
      </w:r>
    </w:p>
    <w:p w:rsidR="00063602" w:rsidRPr="00F34C1C" w:rsidRDefault="00063602" w:rsidP="00D97485">
      <w:pPr>
        <w:pStyle w:val="affe"/>
        <w:tabs>
          <w:tab w:val="left" w:pos="2835"/>
        </w:tabs>
        <w:kinsoku w:val="0"/>
        <w:overflowPunct w:val="0"/>
        <w:spacing w:line="320" w:lineRule="exact"/>
        <w:ind w:leftChars="59" w:left="142"/>
        <w:jc w:val="both"/>
        <w:rPr>
          <w:b w:val="0"/>
        </w:rPr>
      </w:pPr>
      <w:r w:rsidRPr="00F34C1C">
        <w:rPr>
          <w:rFonts w:hint="eastAsia"/>
          <w:b w:val="0"/>
          <w:bCs/>
        </w:rPr>
        <w:t>（三）</w:t>
      </w:r>
      <w:r w:rsidRPr="00F34C1C">
        <w:rPr>
          <w:rFonts w:hint="eastAsia"/>
          <w:b w:val="0"/>
        </w:rPr>
        <w:t>職業訓練</w:t>
      </w:r>
    </w:p>
    <w:p w:rsidR="00063602" w:rsidRPr="00F34C1C" w:rsidRDefault="00063602" w:rsidP="00D97485">
      <w:pPr>
        <w:pStyle w:val="affff5"/>
        <w:kinsoku w:val="0"/>
        <w:overflowPunct w:val="0"/>
        <w:spacing w:line="320" w:lineRule="exact"/>
        <w:ind w:leftChars="300" w:left="1000" w:hangingChars="100" w:hanging="280"/>
        <w:jc w:val="both"/>
      </w:pPr>
      <w:r w:rsidRPr="00F34C1C">
        <w:rPr>
          <w:rFonts w:hint="eastAsia"/>
        </w:rPr>
        <w:t>1.配合產業發展切合就業市場需求，1</w:t>
      </w:r>
      <w:r w:rsidRPr="00F34C1C">
        <w:t>10</w:t>
      </w:r>
      <w:r w:rsidRPr="00F34C1C">
        <w:rPr>
          <w:rFonts w:hint="eastAsia"/>
        </w:rPr>
        <w:t>年7月至12月辦理「產訓合作職前訓練班」，</w:t>
      </w:r>
      <w:r w:rsidRPr="0078235A">
        <w:rPr>
          <w:rFonts w:hint="eastAsia"/>
        </w:rPr>
        <w:t>開辦「食品烘焙」、「美髮設計師養成」、「地方風味小吃」、「</w:t>
      </w:r>
      <w:r w:rsidR="00D878D7" w:rsidRPr="0078235A">
        <w:rPr>
          <w:rFonts w:hint="eastAsia"/>
        </w:rPr>
        <w:t>電控工程師養成</w:t>
      </w:r>
      <w:r w:rsidRPr="0078235A">
        <w:rPr>
          <w:rFonts w:hint="eastAsia"/>
        </w:rPr>
        <w:t>」、「輕食餐飲實務」、「汽機車修護」、「美容彩顏造</w:t>
      </w:r>
      <w:r w:rsidRPr="00F34C1C">
        <w:rPr>
          <w:rFonts w:hint="eastAsia"/>
        </w:rPr>
        <w:t>型」、「水電裝修實務」等8職類訓練班別，訓練時數5</w:t>
      </w:r>
      <w:r w:rsidRPr="00F34C1C">
        <w:t>24小時</w:t>
      </w:r>
      <w:r w:rsidRPr="00F34C1C">
        <w:rPr>
          <w:rFonts w:hint="eastAsia"/>
        </w:rPr>
        <w:t>，招訓人數</w:t>
      </w:r>
      <w:r w:rsidRPr="00F34C1C">
        <w:t>160</w:t>
      </w:r>
      <w:r w:rsidRPr="00F34C1C">
        <w:rPr>
          <w:rFonts w:hint="eastAsia"/>
        </w:rPr>
        <w:t>人，結訓人數</w:t>
      </w:r>
      <w:r w:rsidRPr="00F34C1C">
        <w:t>134</w:t>
      </w:r>
      <w:r w:rsidRPr="00F34C1C">
        <w:rPr>
          <w:rFonts w:hint="eastAsia"/>
        </w:rPr>
        <w:t>人。</w:t>
      </w:r>
    </w:p>
    <w:p w:rsidR="00063602" w:rsidRPr="00F34C1C" w:rsidRDefault="00063602" w:rsidP="00D97485">
      <w:pPr>
        <w:pStyle w:val="affff5"/>
        <w:kinsoku w:val="0"/>
        <w:overflowPunct w:val="0"/>
        <w:spacing w:line="320" w:lineRule="exact"/>
        <w:ind w:leftChars="300" w:left="1000" w:hangingChars="100" w:hanging="280"/>
        <w:jc w:val="both"/>
      </w:pPr>
      <w:r w:rsidRPr="00F34C1C">
        <w:rPr>
          <w:rFonts w:hint="eastAsia"/>
        </w:rPr>
        <w:t>2.110年7月至12月委外辦理「智慧機械手臂設計與3D製作班」失業者職業訓練24班</w:t>
      </w:r>
      <w:r w:rsidR="009432F1" w:rsidRPr="009432F1">
        <w:rPr>
          <w:rFonts w:hint="eastAsia"/>
          <w:color w:val="FF0000"/>
        </w:rPr>
        <w:t>、</w:t>
      </w:r>
      <w:r w:rsidRPr="00F34C1C">
        <w:rPr>
          <w:rFonts w:hint="eastAsia"/>
        </w:rPr>
        <w:t>參訓647人，補助辦理照顧服務員職業訓練班辦理15班</w:t>
      </w:r>
      <w:r w:rsidR="009432F1" w:rsidRPr="009432F1">
        <w:rPr>
          <w:rFonts w:hint="eastAsia"/>
          <w:color w:val="FF0000"/>
        </w:rPr>
        <w:t>、</w:t>
      </w:r>
      <w:r w:rsidRPr="00F34C1C">
        <w:rPr>
          <w:rFonts w:hint="eastAsia"/>
        </w:rPr>
        <w:t>參訓433人。</w:t>
      </w:r>
    </w:p>
    <w:p w:rsidR="00063602" w:rsidRPr="00F34C1C" w:rsidRDefault="00063602" w:rsidP="00D97485">
      <w:pPr>
        <w:pStyle w:val="affff5"/>
        <w:kinsoku w:val="0"/>
        <w:overflowPunct w:val="0"/>
        <w:spacing w:line="320" w:lineRule="exact"/>
        <w:ind w:leftChars="300" w:left="1000" w:hangingChars="100" w:hanging="280"/>
        <w:jc w:val="both"/>
      </w:pPr>
      <w:r w:rsidRPr="00F34C1C">
        <w:rPr>
          <w:rFonts w:hint="eastAsia"/>
        </w:rPr>
        <w:t>3.委外辦理職業訓練，優先錄訓具就保非自願離職身分、就業服務法所定特定對象身分、新住民等弱勢民眾，其總成績以筆試加口試成績加權3％計算；並施行「職能導向之參訓學員遴選機制」，重篩選且嚴培訓，使學員滿意度、勞保勾稽(就業)率以及訓後就業率逐年上升。</w:t>
      </w:r>
    </w:p>
    <w:p w:rsidR="00063602" w:rsidRPr="00F34C1C" w:rsidRDefault="00063602" w:rsidP="00D97485">
      <w:pPr>
        <w:pStyle w:val="affff5"/>
        <w:kinsoku w:val="0"/>
        <w:overflowPunct w:val="0"/>
        <w:spacing w:line="320" w:lineRule="exact"/>
        <w:ind w:leftChars="300" w:left="1000" w:hangingChars="100" w:hanging="280"/>
        <w:jc w:val="both"/>
      </w:pPr>
      <w:r w:rsidRPr="00F34C1C">
        <w:rPr>
          <w:rFonts w:hint="eastAsia"/>
        </w:rPr>
        <w:t>4.接受勞動部勞動力發展署技能檢定中心委託，辦理全國技術士、即測即評及發證、專案技能檢定，1</w:t>
      </w:r>
      <w:r w:rsidRPr="00F34C1C">
        <w:t>10</w:t>
      </w:r>
      <w:r w:rsidRPr="00F34C1C">
        <w:rPr>
          <w:rFonts w:hint="eastAsia"/>
        </w:rPr>
        <w:t>年</w:t>
      </w:r>
      <w:r w:rsidRPr="00F34C1C">
        <w:t>7</w:t>
      </w:r>
      <w:r w:rsidRPr="00F34C1C">
        <w:rPr>
          <w:rFonts w:hint="eastAsia"/>
        </w:rPr>
        <w:t>月至</w:t>
      </w:r>
      <w:r w:rsidRPr="00F34C1C">
        <w:t>12</w:t>
      </w:r>
      <w:r w:rsidRPr="00F34C1C">
        <w:rPr>
          <w:rFonts w:hint="eastAsia"/>
        </w:rPr>
        <w:t>月共計服務</w:t>
      </w:r>
      <w:r w:rsidRPr="00F34C1C">
        <w:t>1,160</w:t>
      </w:r>
      <w:r w:rsidRPr="00F34C1C">
        <w:rPr>
          <w:rFonts w:hint="eastAsia"/>
        </w:rPr>
        <w:t>人參加各項技能檢定測驗。</w:t>
      </w:r>
    </w:p>
    <w:p w:rsidR="0056170A" w:rsidRPr="00F34C1C" w:rsidRDefault="00063602" w:rsidP="00D97485">
      <w:pPr>
        <w:pStyle w:val="affff5"/>
        <w:kinsoku w:val="0"/>
        <w:overflowPunct w:val="0"/>
        <w:spacing w:line="320" w:lineRule="exact"/>
        <w:ind w:leftChars="300" w:left="1000" w:hangingChars="100" w:hanging="280"/>
        <w:jc w:val="both"/>
      </w:pPr>
      <w:r w:rsidRPr="00F34C1C">
        <w:rPr>
          <w:rFonts w:hint="eastAsia"/>
        </w:rPr>
        <w:t>5.為鼓勵受訓學員將所學回饋社會，1</w:t>
      </w:r>
      <w:r w:rsidRPr="00F34C1C">
        <w:t>10</w:t>
      </w:r>
      <w:r w:rsidRPr="00F34C1C">
        <w:rPr>
          <w:rFonts w:hint="eastAsia"/>
        </w:rPr>
        <w:t>年度</w:t>
      </w:r>
      <w:r w:rsidRPr="00F34C1C">
        <w:t>7</w:t>
      </w:r>
      <w:r w:rsidRPr="00F34C1C">
        <w:rPr>
          <w:rFonts w:hint="eastAsia"/>
        </w:rPr>
        <w:t>月至</w:t>
      </w:r>
      <w:r w:rsidRPr="00F34C1C">
        <w:t>12</w:t>
      </w:r>
      <w:r w:rsidRPr="00F34C1C">
        <w:rPr>
          <w:rFonts w:hint="eastAsia"/>
        </w:rPr>
        <w:t>月前往醫院、兒童之家、仁愛之家及社區活動中心等提供民眾義剪、麵包點心、餐盒等，共計7場次公益活動，服務</w:t>
      </w:r>
      <w:r w:rsidRPr="00F34C1C">
        <w:t>268</w:t>
      </w:r>
      <w:r w:rsidRPr="00F34C1C">
        <w:rPr>
          <w:rFonts w:hint="eastAsia"/>
        </w:rPr>
        <w:t>人次。</w:t>
      </w:r>
    </w:p>
    <w:p w:rsidR="0056170A" w:rsidRPr="00F34C1C" w:rsidRDefault="00DF42CA" w:rsidP="00D97485">
      <w:pPr>
        <w:pStyle w:val="affe"/>
        <w:kinsoku w:val="0"/>
        <w:overflowPunct w:val="0"/>
        <w:spacing w:line="320" w:lineRule="exact"/>
        <w:ind w:leftChars="59" w:left="142"/>
        <w:jc w:val="both"/>
        <w:rPr>
          <w:b w:val="0"/>
        </w:rPr>
      </w:pPr>
      <w:r w:rsidRPr="00F34C1C">
        <w:rPr>
          <w:rFonts w:hint="eastAsia"/>
          <w:b w:val="0"/>
          <w:bCs/>
        </w:rPr>
        <w:t>（四）</w:t>
      </w:r>
      <w:r w:rsidR="0056170A" w:rsidRPr="00F34C1C">
        <w:rPr>
          <w:rFonts w:hint="eastAsia"/>
          <w:b w:val="0"/>
        </w:rPr>
        <w:t>外籍勞工管理</w:t>
      </w:r>
    </w:p>
    <w:p w:rsidR="0056170A" w:rsidRPr="00F34C1C" w:rsidRDefault="0056170A" w:rsidP="00D97485">
      <w:pPr>
        <w:pStyle w:val="affff5"/>
        <w:kinsoku w:val="0"/>
        <w:overflowPunct w:val="0"/>
        <w:spacing w:line="320" w:lineRule="exact"/>
        <w:ind w:leftChars="300" w:left="1000" w:hangingChars="100" w:hanging="280"/>
      </w:pPr>
      <w:r w:rsidRPr="00F34C1C">
        <w:rPr>
          <w:rFonts w:hint="eastAsia"/>
        </w:rPr>
        <w:t>1.辦理查察、諮詢、違法裁罰及動態管理</w:t>
      </w:r>
    </w:p>
    <w:p w:rsidR="0056170A" w:rsidRPr="00F34C1C" w:rsidRDefault="005208D6"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（1）藍領外籍勞工查察案件統計(110年7月至12月)</w:t>
      </w:r>
    </w:p>
    <w:tbl>
      <w:tblPr>
        <w:tblW w:w="8108" w:type="dxa"/>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8"/>
        <w:gridCol w:w="4260"/>
      </w:tblGrid>
      <w:tr w:rsidR="00F34C1C" w:rsidRPr="00F34C1C" w:rsidTr="0091329D">
        <w:trPr>
          <w:trHeight w:val="299"/>
        </w:trPr>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項目</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件數</w:t>
            </w:r>
          </w:p>
        </w:tc>
      </w:tr>
      <w:tr w:rsidR="00F34C1C" w:rsidRPr="00F34C1C" w:rsidTr="0091329D">
        <w:trPr>
          <w:trHeight w:val="286"/>
        </w:trPr>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例行訪查</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910</w:t>
            </w:r>
          </w:p>
        </w:tc>
      </w:tr>
      <w:tr w:rsidR="00F34C1C" w:rsidRPr="00F34C1C" w:rsidTr="0091329D">
        <w:trPr>
          <w:trHeight w:val="300"/>
        </w:trPr>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入國通報(訪查)</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5</w:t>
            </w:r>
            <w:r w:rsidRPr="00F34C1C">
              <w:rPr>
                <w:rFonts w:ascii="標楷體" w:eastAsia="標楷體" w:hAnsi="標楷體"/>
              </w:rPr>
              <w:t>,</w:t>
            </w:r>
            <w:r w:rsidRPr="00F34C1C">
              <w:rPr>
                <w:rFonts w:ascii="標楷體" w:eastAsia="標楷體" w:hAnsi="標楷體" w:hint="eastAsia"/>
              </w:rPr>
              <w:t>147</w:t>
            </w:r>
          </w:p>
        </w:tc>
      </w:tr>
      <w:tr w:rsidR="00F34C1C" w:rsidRPr="00F34C1C" w:rsidTr="0091329D">
        <w:trPr>
          <w:trHeight w:val="324"/>
        </w:trPr>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交辦案件</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5</w:t>
            </w:r>
            <w:r w:rsidRPr="00F34C1C">
              <w:rPr>
                <w:rFonts w:ascii="標楷體" w:eastAsia="標楷體" w:hAnsi="標楷體"/>
              </w:rPr>
              <w:t>,</w:t>
            </w:r>
            <w:r w:rsidRPr="00F34C1C">
              <w:rPr>
                <w:rFonts w:ascii="標楷體" w:eastAsia="標楷體" w:hAnsi="標楷體" w:hint="eastAsia"/>
              </w:rPr>
              <w:t>110</w:t>
            </w:r>
          </w:p>
        </w:tc>
      </w:tr>
      <w:tr w:rsidR="00F34C1C" w:rsidRPr="00F34C1C" w:rsidTr="0091329D">
        <w:trPr>
          <w:trHeight w:val="263"/>
        </w:trPr>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合計</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rPr>
              <w:t>1</w:t>
            </w:r>
            <w:r w:rsidRPr="00F34C1C">
              <w:rPr>
                <w:rFonts w:ascii="標楷體" w:eastAsia="標楷體" w:hAnsi="標楷體" w:hint="eastAsia"/>
              </w:rPr>
              <w:t>1</w:t>
            </w:r>
            <w:r w:rsidRPr="00F34C1C">
              <w:rPr>
                <w:rFonts w:ascii="標楷體" w:eastAsia="標楷體" w:hAnsi="標楷體"/>
              </w:rPr>
              <w:t>,</w:t>
            </w:r>
            <w:r w:rsidRPr="00F34C1C">
              <w:rPr>
                <w:rFonts w:ascii="標楷體" w:eastAsia="標楷體" w:hAnsi="標楷體" w:hint="eastAsia"/>
              </w:rPr>
              <w:t>167</w:t>
            </w:r>
          </w:p>
        </w:tc>
      </w:tr>
    </w:tbl>
    <w:p w:rsidR="005208D6" w:rsidRPr="00F34C1C" w:rsidRDefault="005208D6"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（2）專業外國人查察案件統計(110年7月至12月)</w:t>
      </w:r>
    </w:p>
    <w:tbl>
      <w:tblPr>
        <w:tblW w:w="8108" w:type="dxa"/>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8"/>
        <w:gridCol w:w="4260"/>
      </w:tblGrid>
      <w:tr w:rsidR="00F34C1C" w:rsidRPr="00F34C1C" w:rsidTr="0091329D">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項目</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件數</w:t>
            </w:r>
          </w:p>
        </w:tc>
      </w:tr>
      <w:tr w:rsidR="00F34C1C" w:rsidRPr="00F34C1C" w:rsidTr="0091329D">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例行訪查、交辦案件、其他</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418</w:t>
            </w:r>
          </w:p>
        </w:tc>
      </w:tr>
    </w:tbl>
    <w:p w:rsidR="0056170A" w:rsidRPr="00F34C1C" w:rsidRDefault="005208D6"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（3）諮詢服務統計(110年7月至12月)</w:t>
      </w:r>
    </w:p>
    <w:tbl>
      <w:tblPr>
        <w:tblW w:w="8108" w:type="dxa"/>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8"/>
        <w:gridCol w:w="4260"/>
      </w:tblGrid>
      <w:tr w:rsidR="00F34C1C" w:rsidRPr="00F34C1C" w:rsidTr="0091329D">
        <w:trPr>
          <w:trHeight w:val="197"/>
        </w:trPr>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項目</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件數</w:t>
            </w:r>
          </w:p>
        </w:tc>
      </w:tr>
      <w:tr w:rsidR="00F34C1C" w:rsidRPr="00F34C1C" w:rsidTr="0091329D">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法令諮詢</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10</w:t>
            </w:r>
            <w:r w:rsidRPr="00F34C1C">
              <w:rPr>
                <w:rFonts w:ascii="標楷體" w:eastAsia="標楷體" w:hAnsi="標楷體"/>
              </w:rPr>
              <w:t>,</w:t>
            </w:r>
            <w:r w:rsidRPr="00F34C1C">
              <w:rPr>
                <w:rFonts w:ascii="標楷體" w:eastAsia="標楷體" w:hAnsi="標楷體" w:hint="eastAsia"/>
              </w:rPr>
              <w:t>115</w:t>
            </w:r>
          </w:p>
        </w:tc>
      </w:tr>
      <w:tr w:rsidR="00F34C1C" w:rsidRPr="00F34C1C" w:rsidTr="0091329D">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勞資爭議</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rPr>
              <w:t>1,</w:t>
            </w:r>
            <w:r w:rsidRPr="00F34C1C">
              <w:rPr>
                <w:rFonts w:ascii="標楷體" w:eastAsia="標楷體" w:hAnsi="標楷體" w:hint="eastAsia"/>
              </w:rPr>
              <w:t>289</w:t>
            </w:r>
          </w:p>
        </w:tc>
      </w:tr>
      <w:tr w:rsidR="00F34C1C" w:rsidRPr="00F34C1C" w:rsidTr="0091329D">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解約驗證</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rPr>
              <w:t>1,</w:t>
            </w:r>
            <w:r w:rsidRPr="00F34C1C">
              <w:rPr>
                <w:rFonts w:ascii="標楷體" w:eastAsia="標楷體" w:hAnsi="標楷體" w:hint="eastAsia"/>
              </w:rPr>
              <w:t>992</w:t>
            </w:r>
          </w:p>
        </w:tc>
      </w:tr>
      <w:tr w:rsidR="00F34C1C" w:rsidRPr="00F34C1C" w:rsidTr="0091329D">
        <w:tc>
          <w:tcPr>
            <w:tcW w:w="2373"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合計</w:t>
            </w:r>
          </w:p>
        </w:tc>
        <w:tc>
          <w:tcPr>
            <w:tcW w:w="2627" w:type="pct"/>
            <w:vAlign w:val="center"/>
          </w:tcPr>
          <w:p w:rsidR="005208D6" w:rsidRPr="00F34C1C" w:rsidRDefault="005208D6"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13,396</w:t>
            </w:r>
          </w:p>
        </w:tc>
      </w:tr>
    </w:tbl>
    <w:p w:rsidR="004C47D8" w:rsidRPr="00F34C1C" w:rsidRDefault="004C47D8"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（4）違反就業服務法裁處案件統計(110年7月至12月)</w:t>
      </w:r>
    </w:p>
    <w:tbl>
      <w:tblPr>
        <w:tblW w:w="8108" w:type="dxa"/>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8"/>
        <w:gridCol w:w="4260"/>
      </w:tblGrid>
      <w:tr w:rsidR="00F34C1C" w:rsidRPr="00F34C1C" w:rsidTr="0091329D">
        <w:tc>
          <w:tcPr>
            <w:tcW w:w="2373"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項目</w:t>
            </w:r>
          </w:p>
        </w:tc>
        <w:tc>
          <w:tcPr>
            <w:tcW w:w="2627"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件數</w:t>
            </w:r>
          </w:p>
        </w:tc>
      </w:tr>
      <w:tr w:rsidR="00F34C1C" w:rsidRPr="00F34C1C" w:rsidTr="0091329D">
        <w:tc>
          <w:tcPr>
            <w:tcW w:w="2373"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裁處案件</w:t>
            </w:r>
          </w:p>
        </w:tc>
        <w:tc>
          <w:tcPr>
            <w:tcW w:w="2627"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234</w:t>
            </w:r>
          </w:p>
        </w:tc>
      </w:tr>
    </w:tbl>
    <w:p w:rsidR="004C47D8" w:rsidRPr="00F34C1C" w:rsidRDefault="004C47D8"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（5）外籍勞工動態管理統計(110年7月至12月)</w:t>
      </w:r>
    </w:p>
    <w:tbl>
      <w:tblPr>
        <w:tblW w:w="8108" w:type="dxa"/>
        <w:tblInd w:w="1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38"/>
        <w:gridCol w:w="4270"/>
      </w:tblGrid>
      <w:tr w:rsidR="00F34C1C" w:rsidRPr="00F34C1C" w:rsidTr="00DB6F19">
        <w:tc>
          <w:tcPr>
            <w:tcW w:w="2367"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項目</w:t>
            </w:r>
          </w:p>
        </w:tc>
        <w:tc>
          <w:tcPr>
            <w:tcW w:w="2633"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件數</w:t>
            </w:r>
          </w:p>
        </w:tc>
      </w:tr>
      <w:tr w:rsidR="00F34C1C" w:rsidRPr="00F34C1C" w:rsidTr="00DB6F19">
        <w:trPr>
          <w:trHeight w:hRule="exact" w:val="544"/>
        </w:trPr>
        <w:tc>
          <w:tcPr>
            <w:tcW w:w="2367"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接續通報、入國通報</w:t>
            </w:r>
          </w:p>
        </w:tc>
        <w:tc>
          <w:tcPr>
            <w:tcW w:w="2633"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3,558</w:t>
            </w:r>
          </w:p>
        </w:tc>
      </w:tr>
      <w:tr w:rsidR="00F34C1C" w:rsidRPr="00F34C1C" w:rsidTr="00DB6F19">
        <w:trPr>
          <w:trHeight w:hRule="exact" w:val="718"/>
        </w:trPr>
        <w:tc>
          <w:tcPr>
            <w:tcW w:w="2367"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離境報備、逃逸報備、撤銷報備</w:t>
            </w:r>
          </w:p>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廢止通報</w:t>
            </w:r>
          </w:p>
        </w:tc>
        <w:tc>
          <w:tcPr>
            <w:tcW w:w="2633"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3,760</w:t>
            </w:r>
          </w:p>
        </w:tc>
      </w:tr>
      <w:tr w:rsidR="00F34C1C" w:rsidRPr="00F34C1C" w:rsidTr="00DB6F19">
        <w:trPr>
          <w:trHeight w:hRule="exact" w:val="402"/>
        </w:trPr>
        <w:tc>
          <w:tcPr>
            <w:tcW w:w="2367"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合計</w:t>
            </w:r>
          </w:p>
        </w:tc>
        <w:tc>
          <w:tcPr>
            <w:tcW w:w="2633" w:type="pct"/>
            <w:vAlign w:val="center"/>
          </w:tcPr>
          <w:p w:rsidR="004C47D8" w:rsidRPr="00F34C1C" w:rsidRDefault="004C47D8" w:rsidP="00D97485">
            <w:pPr>
              <w:kinsoku w:val="0"/>
              <w:overflowPunct w:val="0"/>
              <w:spacing w:line="280" w:lineRule="exact"/>
              <w:jc w:val="center"/>
              <w:rPr>
                <w:rFonts w:ascii="標楷體" w:eastAsia="標楷體" w:hAnsi="標楷體"/>
              </w:rPr>
            </w:pPr>
            <w:r w:rsidRPr="00F34C1C">
              <w:rPr>
                <w:rFonts w:ascii="標楷體" w:eastAsia="標楷體" w:hAnsi="標楷體" w:hint="eastAsia"/>
              </w:rPr>
              <w:t>7,318</w:t>
            </w:r>
          </w:p>
        </w:tc>
      </w:tr>
    </w:tbl>
    <w:p w:rsidR="0056170A" w:rsidRPr="00F34C1C" w:rsidRDefault="0056170A" w:rsidP="00D97485">
      <w:pPr>
        <w:pStyle w:val="affff5"/>
        <w:kinsoku w:val="0"/>
        <w:overflowPunct w:val="0"/>
        <w:spacing w:line="320" w:lineRule="exact"/>
        <w:ind w:leftChars="300" w:left="1000" w:hangingChars="100" w:hanging="280"/>
        <w:jc w:val="both"/>
      </w:pPr>
      <w:r w:rsidRPr="00F34C1C">
        <w:rPr>
          <w:rFonts w:hint="eastAsia"/>
        </w:rPr>
        <w:t>2.辦理緊急安置</w:t>
      </w:r>
    </w:p>
    <w:p w:rsidR="000C5909" w:rsidRPr="00F34C1C" w:rsidRDefault="000C5909" w:rsidP="00D97485">
      <w:pPr>
        <w:pStyle w:val="affff5"/>
        <w:kinsoku w:val="0"/>
        <w:overflowPunct w:val="0"/>
        <w:spacing w:line="320" w:lineRule="exact"/>
        <w:ind w:leftChars="300" w:left="1000" w:hangingChars="100" w:hanging="280"/>
        <w:jc w:val="both"/>
      </w:pPr>
      <w:r w:rsidRPr="00F34C1C">
        <w:rPr>
          <w:rFonts w:hint="eastAsia"/>
        </w:rPr>
        <w:t xml:space="preserve">  為避免移工於勞資爭議處理期間或雇主因故無法提供食宿時，提供緊急安置服務，110年7月至12月</w:t>
      </w:r>
      <w:r w:rsidR="00004658">
        <w:rPr>
          <w:rFonts w:hint="eastAsia"/>
        </w:rPr>
        <w:t>計</w:t>
      </w:r>
      <w:r w:rsidRPr="00F34C1C">
        <w:rPr>
          <w:rFonts w:hint="eastAsia"/>
        </w:rPr>
        <w:t>收容安置6人，累計安置308天。</w:t>
      </w:r>
    </w:p>
    <w:p w:rsidR="0056170A" w:rsidRPr="00F34C1C" w:rsidRDefault="000C5909" w:rsidP="00D97485">
      <w:pPr>
        <w:pStyle w:val="affff5"/>
        <w:kinsoku w:val="0"/>
        <w:overflowPunct w:val="0"/>
        <w:spacing w:line="320" w:lineRule="exact"/>
        <w:ind w:leftChars="300" w:left="1000" w:hangingChars="100" w:hanging="280"/>
        <w:jc w:val="both"/>
      </w:pPr>
      <w:r w:rsidRPr="00F34C1C">
        <w:rPr>
          <w:rFonts w:hint="eastAsia"/>
        </w:rPr>
        <w:t>3.因應嚴重特殊傳染性肺炎疫情，本府勞工局對移工生活管理機制之積極作為包括：</w:t>
      </w:r>
    </w:p>
    <w:p w:rsidR="000C5909" w:rsidRPr="00F34C1C" w:rsidRDefault="000C5909" w:rsidP="00D97485">
      <w:pPr>
        <w:pStyle w:val="affff7"/>
        <w:tabs>
          <w:tab w:val="left" w:pos="142"/>
        </w:tabs>
        <w:kinsoku w:val="0"/>
        <w:overflowPunct w:val="0"/>
        <w:spacing w:line="320" w:lineRule="exact"/>
        <w:ind w:leftChars="360" w:left="1592" w:rightChars="0" w:right="0" w:hangingChars="260" w:hanging="728"/>
        <w:jc w:val="both"/>
      </w:pPr>
      <w:r w:rsidRPr="00F34C1C">
        <w:rPr>
          <w:rFonts w:hint="eastAsia"/>
        </w:rPr>
        <w:t>（1）針對聘僱移工人數較多之大型移工宿舍，邀請專家學者實地訪視後，訂定「移工宿舍分艙分流及降載原則」，要求宿舍人數限制、不得混居及分艙分流等管理措施，總計降載人數達1,738人，以減少群聚混居染疫風險。</w:t>
      </w:r>
    </w:p>
    <w:p w:rsidR="0056170A" w:rsidRPr="00F34C1C" w:rsidRDefault="00D97485" w:rsidP="00D97485">
      <w:pPr>
        <w:pStyle w:val="affff7"/>
        <w:tabs>
          <w:tab w:val="left" w:pos="142"/>
        </w:tabs>
        <w:kinsoku w:val="0"/>
        <w:overflowPunct w:val="0"/>
        <w:spacing w:line="320" w:lineRule="exact"/>
        <w:ind w:leftChars="360" w:left="1592" w:rightChars="0" w:right="0" w:hangingChars="260" w:hanging="728"/>
        <w:jc w:val="both"/>
      </w:pPr>
      <w:r>
        <w:rPr>
          <w:rFonts w:hint="eastAsia"/>
        </w:rPr>
        <w:t>（</w:t>
      </w:r>
      <w:r w:rsidR="000C5909" w:rsidRPr="00F34C1C">
        <w:rPr>
          <w:rFonts w:hint="eastAsia"/>
        </w:rPr>
        <w:t>2</w:t>
      </w:r>
      <w:r>
        <w:rPr>
          <w:rFonts w:hint="eastAsia"/>
        </w:rPr>
        <w:t>）</w:t>
      </w:r>
      <w:r w:rsidR="000C5909" w:rsidRPr="00F34C1C">
        <w:rPr>
          <w:rFonts w:hint="eastAsia"/>
        </w:rPr>
        <w:t>因應北部大型科技廠移工宿舍群聚感染事件，自110年5</w:t>
      </w:r>
      <w:r w:rsidR="00F8336D" w:rsidRPr="00F34C1C">
        <w:rPr>
          <w:rFonts w:hint="eastAsia"/>
        </w:rPr>
        <w:t>月至</w:t>
      </w:r>
      <w:r w:rsidR="000C5909" w:rsidRPr="00F34C1C">
        <w:rPr>
          <w:rFonts w:hint="eastAsia"/>
        </w:rPr>
        <w:t>8月，分5波期程對本市移工宿舍進行全面防疫訪視，要求落實防疫指引規定，總計訪視4,728個宿舍點。</w:t>
      </w:r>
    </w:p>
    <w:p w:rsidR="0056170A" w:rsidRPr="00F34C1C" w:rsidRDefault="0056170A" w:rsidP="00D97485">
      <w:pPr>
        <w:kinsoku w:val="0"/>
        <w:overflowPunct w:val="0"/>
        <w:spacing w:line="320" w:lineRule="exact"/>
        <w:ind w:leftChars="440" w:left="1476" w:hangingChars="150" w:hanging="420"/>
        <w:jc w:val="both"/>
        <w:rPr>
          <w:rFonts w:ascii="標楷體" w:eastAsia="標楷體" w:hAnsi="標楷體"/>
          <w:sz w:val="28"/>
          <w:szCs w:val="28"/>
        </w:rPr>
      </w:pPr>
    </w:p>
    <w:p w:rsidR="0056170A" w:rsidRPr="00F34C1C" w:rsidRDefault="0056170A" w:rsidP="00D97485">
      <w:pPr>
        <w:pStyle w:val="affc"/>
        <w:kinsoku w:val="0"/>
        <w:overflowPunct w:val="0"/>
        <w:spacing w:before="0" w:after="0" w:line="320" w:lineRule="exact"/>
        <w:jc w:val="both"/>
        <w:rPr>
          <w:rFonts w:ascii="文鼎中黑" w:eastAsia="文鼎中黑" w:hAnsi="標楷體"/>
          <w:sz w:val="30"/>
          <w:szCs w:val="30"/>
        </w:rPr>
      </w:pPr>
      <w:r w:rsidRPr="00F34C1C">
        <w:rPr>
          <w:rFonts w:ascii="文鼎中黑" w:eastAsia="文鼎中黑" w:hAnsi="標楷體" w:hint="eastAsia"/>
          <w:sz w:val="30"/>
          <w:szCs w:val="30"/>
        </w:rPr>
        <w:t>五、職業重建</w:t>
      </w:r>
    </w:p>
    <w:p w:rsidR="0056170A" w:rsidRPr="002523B7" w:rsidRDefault="00DF42CA" w:rsidP="00D97485">
      <w:pPr>
        <w:pStyle w:val="affe"/>
        <w:kinsoku w:val="0"/>
        <w:overflowPunct w:val="0"/>
        <w:spacing w:line="320" w:lineRule="exact"/>
        <w:ind w:leftChars="59" w:left="142"/>
        <w:jc w:val="both"/>
        <w:rPr>
          <w:b w:val="0"/>
        </w:rPr>
      </w:pPr>
      <w:r w:rsidRPr="00F34C1C">
        <w:rPr>
          <w:rFonts w:hint="eastAsia"/>
          <w:b w:val="0"/>
          <w:bCs/>
        </w:rPr>
        <w:t>（一）</w:t>
      </w:r>
      <w:r w:rsidR="0056170A" w:rsidRPr="002523B7">
        <w:rPr>
          <w:rFonts w:hint="eastAsia"/>
          <w:b w:val="0"/>
        </w:rPr>
        <w:t>身心障礙者就業權益保障</w:t>
      </w:r>
    </w:p>
    <w:p w:rsidR="000F2C89" w:rsidRPr="0078235A" w:rsidRDefault="000F2C89" w:rsidP="00D97485">
      <w:pPr>
        <w:pStyle w:val="affff5"/>
        <w:kinsoku w:val="0"/>
        <w:overflowPunct w:val="0"/>
        <w:spacing w:line="320" w:lineRule="exact"/>
        <w:ind w:leftChars="300" w:left="1000" w:hangingChars="100" w:hanging="280"/>
        <w:jc w:val="both"/>
      </w:pPr>
      <w:r w:rsidRPr="002523B7">
        <w:rPr>
          <w:rFonts w:hint="eastAsia"/>
        </w:rPr>
        <w:t>1.定額進用-本市定額進用身心障礙者概況</w:t>
      </w:r>
      <w:r w:rsidRPr="0078235A">
        <w:rPr>
          <w:rFonts w:hint="eastAsia"/>
        </w:rPr>
        <w:t>(統計至</w:t>
      </w:r>
      <w:r w:rsidRPr="0078235A">
        <w:t>1</w:t>
      </w:r>
      <w:r w:rsidRPr="0078235A">
        <w:rPr>
          <w:rFonts w:hint="eastAsia"/>
        </w:rPr>
        <w:t>10年1</w:t>
      </w:r>
      <w:r w:rsidR="002523B7" w:rsidRPr="0078235A">
        <w:t>2</w:t>
      </w:r>
      <w:r w:rsidRPr="0078235A">
        <w:rPr>
          <w:rFonts w:hint="eastAsia"/>
        </w:rPr>
        <w:t xml:space="preserve">月止)  </w:t>
      </w:r>
    </w:p>
    <w:tbl>
      <w:tblPr>
        <w:tblW w:w="8278"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1"/>
        <w:gridCol w:w="967"/>
        <w:gridCol w:w="689"/>
        <w:gridCol w:w="690"/>
        <w:gridCol w:w="690"/>
        <w:gridCol w:w="690"/>
        <w:gridCol w:w="826"/>
        <w:gridCol w:w="828"/>
        <w:gridCol w:w="689"/>
        <w:gridCol w:w="828"/>
        <w:gridCol w:w="690"/>
      </w:tblGrid>
      <w:tr w:rsidR="0078235A" w:rsidRPr="0078235A" w:rsidTr="0091329D">
        <w:trPr>
          <w:trHeight w:val="313"/>
        </w:trPr>
        <w:tc>
          <w:tcPr>
            <w:tcW w:w="1001" w:type="pct"/>
            <w:gridSpan w:val="2"/>
            <w:vMerge w:val="restart"/>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項目別</w:t>
            </w:r>
          </w:p>
        </w:tc>
        <w:tc>
          <w:tcPr>
            <w:tcW w:w="416" w:type="pct"/>
            <w:vMerge w:val="restart"/>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總計</w:t>
            </w:r>
          </w:p>
        </w:tc>
        <w:tc>
          <w:tcPr>
            <w:tcW w:w="1750" w:type="pct"/>
            <w:gridSpan w:val="4"/>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公立機關(構)</w:t>
            </w:r>
          </w:p>
        </w:tc>
        <w:tc>
          <w:tcPr>
            <w:tcW w:w="1833" w:type="pct"/>
            <w:gridSpan w:val="4"/>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私立機關(構)</w:t>
            </w:r>
          </w:p>
        </w:tc>
      </w:tr>
      <w:tr w:rsidR="0078235A" w:rsidRPr="0078235A" w:rsidTr="0091329D">
        <w:trPr>
          <w:trHeight w:val="314"/>
        </w:trPr>
        <w:tc>
          <w:tcPr>
            <w:tcW w:w="1001" w:type="pct"/>
            <w:gridSpan w:val="2"/>
            <w:vMerge/>
            <w:vAlign w:val="center"/>
          </w:tcPr>
          <w:p w:rsidR="000F2C89" w:rsidRPr="0078235A" w:rsidRDefault="000F2C89" w:rsidP="00D97485">
            <w:pPr>
              <w:kinsoku w:val="0"/>
              <w:overflowPunct w:val="0"/>
              <w:spacing w:line="280" w:lineRule="exact"/>
              <w:jc w:val="center"/>
              <w:rPr>
                <w:rFonts w:ascii="標楷體" w:eastAsia="標楷體" w:hAnsi="標楷體"/>
              </w:rPr>
            </w:pPr>
          </w:p>
        </w:tc>
        <w:tc>
          <w:tcPr>
            <w:tcW w:w="416" w:type="pct"/>
            <w:vMerge/>
            <w:vAlign w:val="center"/>
          </w:tcPr>
          <w:p w:rsidR="000F2C89" w:rsidRPr="0078235A" w:rsidRDefault="000F2C89" w:rsidP="00D97485">
            <w:pPr>
              <w:kinsoku w:val="0"/>
              <w:overflowPunct w:val="0"/>
              <w:spacing w:line="280" w:lineRule="exact"/>
              <w:jc w:val="center"/>
              <w:rPr>
                <w:rFonts w:ascii="標楷體" w:eastAsia="標楷體" w:hAnsi="標楷體"/>
              </w:rPr>
            </w:pPr>
          </w:p>
        </w:tc>
        <w:tc>
          <w:tcPr>
            <w:tcW w:w="417" w:type="pct"/>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合計</w:t>
            </w:r>
          </w:p>
        </w:tc>
        <w:tc>
          <w:tcPr>
            <w:tcW w:w="417" w:type="pct"/>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機關</w:t>
            </w:r>
          </w:p>
        </w:tc>
        <w:tc>
          <w:tcPr>
            <w:tcW w:w="417" w:type="pct"/>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學校</w:t>
            </w:r>
          </w:p>
        </w:tc>
        <w:tc>
          <w:tcPr>
            <w:tcW w:w="499" w:type="pct"/>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公營</w:t>
            </w:r>
          </w:p>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企業</w:t>
            </w:r>
          </w:p>
        </w:tc>
        <w:tc>
          <w:tcPr>
            <w:tcW w:w="500" w:type="pct"/>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合計</w:t>
            </w:r>
          </w:p>
        </w:tc>
        <w:tc>
          <w:tcPr>
            <w:tcW w:w="416" w:type="pct"/>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學校</w:t>
            </w:r>
          </w:p>
        </w:tc>
        <w:tc>
          <w:tcPr>
            <w:tcW w:w="500" w:type="pct"/>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團體</w:t>
            </w:r>
          </w:p>
        </w:tc>
        <w:tc>
          <w:tcPr>
            <w:tcW w:w="417" w:type="pct"/>
            <w:shd w:val="clear" w:color="auto" w:fill="auto"/>
            <w:noWrap/>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民營</w:t>
            </w:r>
          </w:p>
        </w:tc>
      </w:tr>
      <w:tr w:rsidR="0078235A" w:rsidRPr="0078235A" w:rsidTr="0091329D">
        <w:trPr>
          <w:trHeight w:val="370"/>
        </w:trPr>
        <w:tc>
          <w:tcPr>
            <w:tcW w:w="417" w:type="pct"/>
            <w:vMerge w:val="restart"/>
            <w:shd w:val="clear" w:color="auto" w:fill="auto"/>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義務機關構數</w:t>
            </w:r>
          </w:p>
        </w:tc>
        <w:tc>
          <w:tcPr>
            <w:tcW w:w="584" w:type="pct"/>
            <w:shd w:val="clear" w:color="auto" w:fill="auto"/>
            <w:noWrap/>
            <w:vAlign w:val="center"/>
          </w:tcPr>
          <w:p w:rsidR="000F2C89" w:rsidRPr="0078235A" w:rsidRDefault="000F2C89" w:rsidP="00D97485">
            <w:pPr>
              <w:widowControl/>
              <w:kinsoku w:val="0"/>
              <w:overflowPunct w:val="0"/>
              <w:adjustRightInd w:val="0"/>
              <w:snapToGrid w:val="0"/>
              <w:spacing w:line="280" w:lineRule="exact"/>
              <w:jc w:val="center"/>
              <w:rPr>
                <w:rFonts w:ascii="標楷體" w:eastAsia="標楷體" w:hAnsi="標楷體"/>
                <w:spacing w:val="-10"/>
                <w:kern w:val="0"/>
              </w:rPr>
            </w:pPr>
            <w:r w:rsidRPr="0078235A">
              <w:rPr>
                <w:rFonts w:ascii="標楷體" w:eastAsia="標楷體" w:hAnsi="標楷體"/>
                <w:spacing w:val="-10"/>
                <w:kern w:val="0"/>
              </w:rPr>
              <w:t>合計</w:t>
            </w:r>
          </w:p>
        </w:tc>
        <w:tc>
          <w:tcPr>
            <w:tcW w:w="416" w:type="pct"/>
            <w:tcBorders>
              <w:top w:val="single" w:sz="6" w:space="0" w:color="auto"/>
              <w:left w:val="single" w:sz="6" w:space="0" w:color="auto"/>
              <w:bottom w:val="single" w:sz="6" w:space="0" w:color="auto"/>
              <w:right w:val="single" w:sz="6" w:space="0" w:color="auto"/>
            </w:tcBorders>
            <w:noWrap/>
            <w:vAlign w:val="center"/>
          </w:tcPr>
          <w:p w:rsidR="000F2C89" w:rsidRPr="004660AC" w:rsidRDefault="000F2C89" w:rsidP="00AD5AEF">
            <w:pPr>
              <w:widowControl/>
              <w:kinsoku w:val="0"/>
              <w:overflowPunct w:val="0"/>
              <w:spacing w:line="280" w:lineRule="exact"/>
              <w:jc w:val="center"/>
              <w:rPr>
                <w:rFonts w:ascii="標楷體" w:eastAsia="標楷體" w:hAnsi="標楷體"/>
                <w:kern w:val="0"/>
              </w:rPr>
            </w:pPr>
            <w:r w:rsidRPr="004660AC">
              <w:rPr>
                <w:rFonts w:ascii="標楷體" w:eastAsia="標楷體" w:hAnsi="標楷體"/>
              </w:rPr>
              <w:t>1,7</w:t>
            </w:r>
            <w:r w:rsidR="00416FCF" w:rsidRPr="004660AC">
              <w:rPr>
                <w:rFonts w:ascii="標楷體" w:eastAsia="標楷體" w:hAnsi="標楷體"/>
              </w:rPr>
              <w:t>92</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52</w:t>
            </w:r>
            <w:r w:rsidRPr="004660AC">
              <w:rPr>
                <w:rFonts w:ascii="標楷體" w:eastAsia="標楷體" w:hAnsi="標楷體" w:hint="eastAsia"/>
              </w:rPr>
              <w:t>3</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1</w:t>
            </w:r>
            <w:r w:rsidRPr="004660AC">
              <w:rPr>
                <w:rFonts w:ascii="標楷體" w:eastAsia="標楷體" w:hAnsi="標楷體" w:hint="eastAsia"/>
              </w:rPr>
              <w:t>63</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29</w:t>
            </w:r>
            <w:r w:rsidRPr="004660AC">
              <w:rPr>
                <w:rFonts w:ascii="標楷體" w:eastAsia="標楷體" w:hAnsi="標楷體" w:hint="eastAsia"/>
              </w:rPr>
              <w:t>4</w:t>
            </w:r>
          </w:p>
        </w:tc>
        <w:tc>
          <w:tcPr>
            <w:tcW w:w="499"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6</w:t>
            </w:r>
            <w:r w:rsidRPr="004660AC">
              <w:rPr>
                <w:rFonts w:ascii="標楷體" w:eastAsia="標楷體" w:hAnsi="標楷體" w:hint="eastAsia"/>
              </w:rPr>
              <w:t>6</w:t>
            </w:r>
          </w:p>
        </w:tc>
        <w:tc>
          <w:tcPr>
            <w:tcW w:w="500"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1,2</w:t>
            </w:r>
            <w:r w:rsidRPr="004660AC">
              <w:rPr>
                <w:rFonts w:ascii="標楷體" w:eastAsia="標楷體" w:hAnsi="標楷體" w:hint="eastAsia"/>
              </w:rPr>
              <w:t>6</w:t>
            </w:r>
            <w:r w:rsidR="00416FCF" w:rsidRPr="004660AC">
              <w:rPr>
                <w:rFonts w:ascii="標楷體" w:eastAsia="標楷體" w:hAnsi="標楷體"/>
              </w:rPr>
              <w:t>9</w:t>
            </w:r>
          </w:p>
        </w:tc>
        <w:tc>
          <w:tcPr>
            <w:tcW w:w="416"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25</w:t>
            </w:r>
          </w:p>
        </w:tc>
        <w:tc>
          <w:tcPr>
            <w:tcW w:w="500"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4</w:t>
            </w:r>
            <w:r w:rsidR="00416FCF" w:rsidRPr="004660AC">
              <w:rPr>
                <w:rFonts w:ascii="標楷體" w:eastAsia="標楷體" w:hAnsi="標楷體"/>
              </w:rPr>
              <w:t>3</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1,</w:t>
            </w:r>
            <w:r w:rsidR="00416FCF" w:rsidRPr="004660AC">
              <w:rPr>
                <w:rFonts w:ascii="標楷體" w:eastAsia="標楷體" w:hAnsi="標楷體"/>
              </w:rPr>
              <w:t>201</w:t>
            </w:r>
          </w:p>
        </w:tc>
      </w:tr>
      <w:tr w:rsidR="0078235A" w:rsidRPr="0078235A" w:rsidTr="0091329D">
        <w:trPr>
          <w:trHeight w:val="328"/>
        </w:trPr>
        <w:tc>
          <w:tcPr>
            <w:tcW w:w="417" w:type="pct"/>
            <w:vMerge/>
            <w:vAlign w:val="center"/>
          </w:tcPr>
          <w:p w:rsidR="000F2C89" w:rsidRPr="0078235A" w:rsidRDefault="000F2C89" w:rsidP="00D97485">
            <w:pPr>
              <w:kinsoku w:val="0"/>
              <w:overflowPunct w:val="0"/>
              <w:spacing w:line="280" w:lineRule="exact"/>
              <w:jc w:val="center"/>
              <w:rPr>
                <w:rFonts w:ascii="標楷體" w:eastAsia="標楷體" w:hAnsi="標楷體"/>
              </w:rPr>
            </w:pPr>
          </w:p>
        </w:tc>
        <w:tc>
          <w:tcPr>
            <w:tcW w:w="584" w:type="pct"/>
            <w:shd w:val="clear" w:color="auto" w:fill="auto"/>
            <w:noWrap/>
            <w:vAlign w:val="center"/>
          </w:tcPr>
          <w:p w:rsidR="000F2C89" w:rsidRPr="0078235A" w:rsidRDefault="000F2C89" w:rsidP="00D97485">
            <w:pPr>
              <w:widowControl/>
              <w:kinsoku w:val="0"/>
              <w:overflowPunct w:val="0"/>
              <w:adjustRightInd w:val="0"/>
              <w:snapToGrid w:val="0"/>
              <w:spacing w:line="280" w:lineRule="exact"/>
              <w:jc w:val="center"/>
              <w:rPr>
                <w:rFonts w:ascii="標楷體" w:eastAsia="標楷體" w:hAnsi="標楷體"/>
                <w:spacing w:val="-10"/>
                <w:kern w:val="0"/>
              </w:rPr>
            </w:pPr>
            <w:r w:rsidRPr="0078235A">
              <w:rPr>
                <w:rFonts w:ascii="標楷體" w:eastAsia="標楷體" w:hAnsi="標楷體" w:hint="eastAsia"/>
                <w:spacing w:val="-10"/>
                <w:kern w:val="0"/>
              </w:rPr>
              <w:t>獎勵</w:t>
            </w:r>
          </w:p>
        </w:tc>
        <w:tc>
          <w:tcPr>
            <w:tcW w:w="416" w:type="pct"/>
            <w:tcBorders>
              <w:top w:val="single" w:sz="6" w:space="0" w:color="auto"/>
              <w:left w:val="single" w:sz="6" w:space="0" w:color="auto"/>
              <w:bottom w:val="single" w:sz="6" w:space="0" w:color="auto"/>
              <w:right w:val="single" w:sz="6" w:space="0" w:color="auto"/>
            </w:tcBorders>
            <w:noWrap/>
            <w:vAlign w:val="center"/>
          </w:tcPr>
          <w:p w:rsidR="000F2C89" w:rsidRPr="004660AC" w:rsidRDefault="000F2C89" w:rsidP="00AD5AEF">
            <w:pPr>
              <w:widowControl/>
              <w:kinsoku w:val="0"/>
              <w:overflowPunct w:val="0"/>
              <w:spacing w:line="280" w:lineRule="exact"/>
              <w:jc w:val="center"/>
              <w:rPr>
                <w:rFonts w:ascii="標楷體" w:eastAsia="標楷體" w:hAnsi="標楷體"/>
                <w:kern w:val="0"/>
              </w:rPr>
            </w:pPr>
            <w:r w:rsidRPr="004660AC">
              <w:rPr>
                <w:rFonts w:ascii="標楷體" w:eastAsia="標楷體" w:hAnsi="標楷體"/>
              </w:rPr>
              <w:t>9</w:t>
            </w:r>
            <w:r w:rsidR="00416FCF" w:rsidRPr="004660AC">
              <w:rPr>
                <w:rFonts w:ascii="標楷體" w:eastAsia="標楷體" w:hAnsi="標楷體"/>
              </w:rPr>
              <w:t>20</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2</w:t>
            </w:r>
            <w:r w:rsidR="00416FCF" w:rsidRPr="004660AC">
              <w:rPr>
                <w:rFonts w:ascii="標楷體" w:eastAsia="標楷體" w:hAnsi="標楷體"/>
              </w:rPr>
              <w:t>07</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8</w:t>
            </w:r>
            <w:r w:rsidR="00416FCF" w:rsidRPr="004660AC">
              <w:rPr>
                <w:rFonts w:ascii="標楷體" w:eastAsia="標楷體" w:hAnsi="標楷體"/>
              </w:rPr>
              <w:t>7</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9</w:t>
            </w:r>
            <w:r w:rsidR="00416FCF" w:rsidRPr="004660AC">
              <w:rPr>
                <w:rFonts w:ascii="標楷體" w:eastAsia="標楷體" w:hAnsi="標楷體"/>
              </w:rPr>
              <w:t>3</w:t>
            </w:r>
          </w:p>
        </w:tc>
        <w:tc>
          <w:tcPr>
            <w:tcW w:w="499"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2</w:t>
            </w:r>
            <w:r w:rsidRPr="004660AC">
              <w:rPr>
                <w:rFonts w:ascii="標楷體" w:eastAsia="標楷體" w:hAnsi="標楷體"/>
              </w:rPr>
              <w:t>7</w:t>
            </w:r>
          </w:p>
        </w:tc>
        <w:tc>
          <w:tcPr>
            <w:tcW w:w="500"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713</w:t>
            </w:r>
          </w:p>
        </w:tc>
        <w:tc>
          <w:tcPr>
            <w:tcW w:w="416"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1</w:t>
            </w:r>
            <w:r w:rsidR="00416FCF" w:rsidRPr="004660AC">
              <w:rPr>
                <w:rFonts w:ascii="標楷體" w:eastAsia="標楷體" w:hAnsi="標楷體"/>
              </w:rPr>
              <w:t>3</w:t>
            </w:r>
          </w:p>
        </w:tc>
        <w:tc>
          <w:tcPr>
            <w:tcW w:w="500"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2</w:t>
            </w:r>
            <w:r w:rsidR="00416FCF" w:rsidRPr="004660AC">
              <w:rPr>
                <w:rFonts w:ascii="標楷體" w:eastAsia="標楷體" w:hAnsi="標楷體"/>
              </w:rPr>
              <w:t>4</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6</w:t>
            </w:r>
            <w:r w:rsidR="00416FCF" w:rsidRPr="004660AC">
              <w:rPr>
                <w:rFonts w:ascii="標楷體" w:eastAsia="標楷體" w:hAnsi="標楷體"/>
              </w:rPr>
              <w:t>76</w:t>
            </w:r>
          </w:p>
        </w:tc>
      </w:tr>
      <w:tr w:rsidR="0078235A" w:rsidRPr="0078235A" w:rsidTr="0091329D">
        <w:trPr>
          <w:trHeight w:val="314"/>
        </w:trPr>
        <w:tc>
          <w:tcPr>
            <w:tcW w:w="417" w:type="pct"/>
            <w:vMerge/>
            <w:vAlign w:val="center"/>
          </w:tcPr>
          <w:p w:rsidR="000F2C89" w:rsidRPr="0078235A" w:rsidRDefault="000F2C89" w:rsidP="00D97485">
            <w:pPr>
              <w:kinsoku w:val="0"/>
              <w:overflowPunct w:val="0"/>
              <w:spacing w:line="280" w:lineRule="exact"/>
              <w:jc w:val="center"/>
              <w:rPr>
                <w:rFonts w:ascii="標楷體" w:eastAsia="標楷體" w:hAnsi="標楷體"/>
              </w:rPr>
            </w:pPr>
          </w:p>
        </w:tc>
        <w:tc>
          <w:tcPr>
            <w:tcW w:w="584" w:type="pct"/>
            <w:shd w:val="clear" w:color="auto" w:fill="auto"/>
            <w:noWrap/>
            <w:vAlign w:val="center"/>
          </w:tcPr>
          <w:p w:rsidR="000F2C89" w:rsidRPr="0078235A" w:rsidRDefault="000F2C89" w:rsidP="00D97485">
            <w:pPr>
              <w:widowControl/>
              <w:kinsoku w:val="0"/>
              <w:overflowPunct w:val="0"/>
              <w:adjustRightInd w:val="0"/>
              <w:snapToGrid w:val="0"/>
              <w:spacing w:line="280" w:lineRule="exact"/>
              <w:jc w:val="center"/>
              <w:rPr>
                <w:rFonts w:ascii="標楷體" w:eastAsia="標楷體" w:hAnsi="標楷體"/>
                <w:spacing w:val="-10"/>
                <w:kern w:val="0"/>
              </w:rPr>
            </w:pPr>
            <w:r w:rsidRPr="0078235A">
              <w:rPr>
                <w:rFonts w:ascii="標楷體" w:eastAsia="標楷體" w:hAnsi="標楷體"/>
                <w:spacing w:val="-10"/>
                <w:kern w:val="0"/>
              </w:rPr>
              <w:t>足額</w:t>
            </w:r>
          </w:p>
        </w:tc>
        <w:tc>
          <w:tcPr>
            <w:tcW w:w="416" w:type="pct"/>
            <w:tcBorders>
              <w:top w:val="single" w:sz="6" w:space="0" w:color="auto"/>
              <w:left w:val="single" w:sz="6" w:space="0" w:color="auto"/>
              <w:bottom w:val="single" w:sz="6" w:space="0" w:color="auto"/>
              <w:right w:val="single" w:sz="6" w:space="0" w:color="auto"/>
            </w:tcBorders>
            <w:noWrap/>
            <w:vAlign w:val="center"/>
          </w:tcPr>
          <w:p w:rsidR="000F2C89" w:rsidRPr="004660AC" w:rsidRDefault="000F2C89" w:rsidP="00AD5AEF">
            <w:pPr>
              <w:widowControl/>
              <w:kinsoku w:val="0"/>
              <w:overflowPunct w:val="0"/>
              <w:spacing w:line="280" w:lineRule="exact"/>
              <w:jc w:val="center"/>
              <w:rPr>
                <w:rFonts w:ascii="標楷體" w:eastAsia="標楷體" w:hAnsi="標楷體"/>
                <w:kern w:val="0"/>
              </w:rPr>
            </w:pPr>
            <w:r w:rsidRPr="004660AC">
              <w:rPr>
                <w:rFonts w:ascii="標楷體" w:eastAsia="標楷體" w:hAnsi="標楷體"/>
              </w:rPr>
              <w:t>7</w:t>
            </w:r>
            <w:r w:rsidRPr="004660AC">
              <w:rPr>
                <w:rFonts w:ascii="標楷體" w:eastAsia="標楷體" w:hAnsi="標楷體" w:hint="eastAsia"/>
              </w:rPr>
              <w:t>74</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3</w:t>
            </w:r>
            <w:r w:rsidR="00416FCF" w:rsidRPr="004660AC">
              <w:rPr>
                <w:rFonts w:ascii="標楷體" w:eastAsia="標楷體" w:hAnsi="標楷體"/>
              </w:rPr>
              <w:t>14</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7</w:t>
            </w:r>
            <w:r w:rsidR="00416FCF" w:rsidRPr="004660AC">
              <w:rPr>
                <w:rFonts w:ascii="標楷體" w:eastAsia="標楷體" w:hAnsi="標楷體"/>
              </w:rPr>
              <w:t>5</w:t>
            </w:r>
          </w:p>
        </w:tc>
        <w:tc>
          <w:tcPr>
            <w:tcW w:w="417"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201</w:t>
            </w:r>
          </w:p>
        </w:tc>
        <w:tc>
          <w:tcPr>
            <w:tcW w:w="499"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3</w:t>
            </w:r>
            <w:r w:rsidR="00416FCF" w:rsidRPr="004660AC">
              <w:rPr>
                <w:rFonts w:ascii="標楷體" w:eastAsia="標楷體" w:hAnsi="標楷體"/>
              </w:rPr>
              <w:t>8</w:t>
            </w:r>
          </w:p>
        </w:tc>
        <w:tc>
          <w:tcPr>
            <w:tcW w:w="500"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4</w:t>
            </w:r>
            <w:r w:rsidRPr="004660AC">
              <w:rPr>
                <w:rFonts w:ascii="標楷體" w:eastAsia="標楷體" w:hAnsi="標楷體" w:hint="eastAsia"/>
              </w:rPr>
              <w:t>6</w:t>
            </w:r>
            <w:r w:rsidR="00416FCF" w:rsidRPr="004660AC">
              <w:rPr>
                <w:rFonts w:ascii="標楷體" w:eastAsia="標楷體" w:hAnsi="標楷體"/>
              </w:rPr>
              <w:t>0</w:t>
            </w:r>
          </w:p>
        </w:tc>
        <w:tc>
          <w:tcPr>
            <w:tcW w:w="416"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9</w:t>
            </w:r>
          </w:p>
        </w:tc>
        <w:tc>
          <w:tcPr>
            <w:tcW w:w="500"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1</w:t>
            </w:r>
            <w:r w:rsidR="00416FCF" w:rsidRPr="004660AC">
              <w:rPr>
                <w:rFonts w:ascii="標楷體" w:eastAsia="標楷體" w:hAnsi="標楷體"/>
              </w:rPr>
              <w:t>7</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4</w:t>
            </w:r>
            <w:r w:rsidR="00416FCF" w:rsidRPr="004660AC">
              <w:rPr>
                <w:rFonts w:ascii="標楷體" w:eastAsia="標楷體" w:hAnsi="標楷體"/>
              </w:rPr>
              <w:t>34</w:t>
            </w:r>
          </w:p>
        </w:tc>
      </w:tr>
      <w:tr w:rsidR="0078235A" w:rsidRPr="0078235A" w:rsidTr="0091329D">
        <w:trPr>
          <w:trHeight w:val="300"/>
        </w:trPr>
        <w:tc>
          <w:tcPr>
            <w:tcW w:w="417" w:type="pct"/>
            <w:vMerge/>
            <w:vAlign w:val="center"/>
          </w:tcPr>
          <w:p w:rsidR="000F2C89" w:rsidRPr="0078235A" w:rsidRDefault="000F2C89" w:rsidP="00D97485">
            <w:pPr>
              <w:kinsoku w:val="0"/>
              <w:overflowPunct w:val="0"/>
              <w:spacing w:line="280" w:lineRule="exact"/>
              <w:jc w:val="center"/>
              <w:rPr>
                <w:rFonts w:ascii="標楷體" w:eastAsia="標楷體" w:hAnsi="標楷體"/>
              </w:rPr>
            </w:pPr>
          </w:p>
        </w:tc>
        <w:tc>
          <w:tcPr>
            <w:tcW w:w="584" w:type="pct"/>
            <w:shd w:val="clear" w:color="auto" w:fill="auto"/>
            <w:noWrap/>
            <w:vAlign w:val="center"/>
          </w:tcPr>
          <w:p w:rsidR="000F2C89" w:rsidRPr="0078235A" w:rsidRDefault="000F2C89" w:rsidP="00D97485">
            <w:pPr>
              <w:widowControl/>
              <w:kinsoku w:val="0"/>
              <w:overflowPunct w:val="0"/>
              <w:adjustRightInd w:val="0"/>
              <w:snapToGrid w:val="0"/>
              <w:spacing w:line="280" w:lineRule="exact"/>
              <w:jc w:val="center"/>
              <w:rPr>
                <w:rFonts w:ascii="標楷體" w:eastAsia="標楷體" w:hAnsi="標楷體"/>
                <w:spacing w:val="-10"/>
                <w:kern w:val="0"/>
              </w:rPr>
            </w:pPr>
            <w:r w:rsidRPr="0078235A">
              <w:rPr>
                <w:rFonts w:ascii="標楷體" w:eastAsia="標楷體" w:hAnsi="標楷體"/>
                <w:spacing w:val="-10"/>
                <w:kern w:val="0"/>
              </w:rPr>
              <w:t>不足額</w:t>
            </w:r>
          </w:p>
        </w:tc>
        <w:tc>
          <w:tcPr>
            <w:tcW w:w="416" w:type="pct"/>
            <w:tcBorders>
              <w:top w:val="single" w:sz="6" w:space="0" w:color="auto"/>
              <w:left w:val="single" w:sz="6" w:space="0" w:color="auto"/>
              <w:bottom w:val="single" w:sz="6" w:space="0" w:color="auto"/>
              <w:right w:val="single" w:sz="6" w:space="0" w:color="auto"/>
            </w:tcBorders>
            <w:noWrap/>
            <w:vAlign w:val="center"/>
          </w:tcPr>
          <w:p w:rsidR="000F2C89" w:rsidRPr="004660AC" w:rsidRDefault="000F2C89" w:rsidP="00AD5AEF">
            <w:pPr>
              <w:widowControl/>
              <w:kinsoku w:val="0"/>
              <w:overflowPunct w:val="0"/>
              <w:spacing w:line="280" w:lineRule="exact"/>
              <w:jc w:val="center"/>
              <w:rPr>
                <w:rFonts w:ascii="標楷體" w:eastAsia="標楷體" w:hAnsi="標楷體"/>
                <w:kern w:val="0"/>
              </w:rPr>
            </w:pPr>
            <w:r w:rsidRPr="004660AC">
              <w:rPr>
                <w:rFonts w:ascii="標楷體" w:eastAsia="標楷體" w:hAnsi="標楷體" w:hint="eastAsia"/>
              </w:rPr>
              <w:t>9</w:t>
            </w:r>
            <w:r w:rsidR="00416FCF" w:rsidRPr="004660AC">
              <w:rPr>
                <w:rFonts w:ascii="標楷體" w:eastAsia="標楷體" w:hAnsi="標楷體"/>
              </w:rPr>
              <w:t>8</w:t>
            </w:r>
          </w:p>
        </w:tc>
        <w:tc>
          <w:tcPr>
            <w:tcW w:w="417"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2</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1</w:t>
            </w:r>
          </w:p>
        </w:tc>
        <w:tc>
          <w:tcPr>
            <w:tcW w:w="417"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0</w:t>
            </w:r>
          </w:p>
        </w:tc>
        <w:tc>
          <w:tcPr>
            <w:tcW w:w="499"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1</w:t>
            </w:r>
          </w:p>
        </w:tc>
        <w:tc>
          <w:tcPr>
            <w:tcW w:w="500"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rPr>
              <w:t>9</w:t>
            </w:r>
            <w:r w:rsidR="00416FCF" w:rsidRPr="004660AC">
              <w:rPr>
                <w:rFonts w:ascii="標楷體" w:eastAsia="標楷體" w:hAnsi="標楷體"/>
              </w:rPr>
              <w:t>6</w:t>
            </w:r>
          </w:p>
        </w:tc>
        <w:tc>
          <w:tcPr>
            <w:tcW w:w="416"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3</w:t>
            </w:r>
          </w:p>
        </w:tc>
        <w:tc>
          <w:tcPr>
            <w:tcW w:w="500"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2</w:t>
            </w:r>
          </w:p>
        </w:tc>
        <w:tc>
          <w:tcPr>
            <w:tcW w:w="417"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91</w:t>
            </w:r>
          </w:p>
        </w:tc>
      </w:tr>
      <w:tr w:rsidR="0078235A" w:rsidRPr="0078235A" w:rsidTr="0091329D">
        <w:trPr>
          <w:trHeight w:val="538"/>
        </w:trPr>
        <w:tc>
          <w:tcPr>
            <w:tcW w:w="1001" w:type="pct"/>
            <w:gridSpan w:val="2"/>
            <w:vAlign w:val="center"/>
          </w:tcPr>
          <w:p w:rsidR="000F2C89" w:rsidRPr="0078235A" w:rsidRDefault="000F2C89" w:rsidP="00D97485">
            <w:pPr>
              <w:widowControl/>
              <w:kinsoku w:val="0"/>
              <w:overflowPunct w:val="0"/>
              <w:adjustRightInd w:val="0"/>
              <w:snapToGrid w:val="0"/>
              <w:spacing w:line="280" w:lineRule="exact"/>
              <w:jc w:val="center"/>
              <w:rPr>
                <w:rFonts w:ascii="標楷體" w:eastAsia="標楷體" w:hAnsi="標楷體"/>
                <w:spacing w:val="-10"/>
                <w:kern w:val="0"/>
              </w:rPr>
            </w:pPr>
            <w:r w:rsidRPr="0078235A">
              <w:rPr>
                <w:rFonts w:ascii="標楷體" w:eastAsia="標楷體" w:hAnsi="標楷體" w:hint="eastAsia"/>
                <w:spacing w:val="-10"/>
                <w:kern w:val="0"/>
              </w:rPr>
              <w:t>法定應進用</w:t>
            </w:r>
          </w:p>
          <w:p w:rsidR="000F2C89" w:rsidRPr="0078235A" w:rsidRDefault="000F2C89" w:rsidP="00D97485">
            <w:pPr>
              <w:widowControl/>
              <w:kinsoku w:val="0"/>
              <w:overflowPunct w:val="0"/>
              <w:adjustRightInd w:val="0"/>
              <w:snapToGrid w:val="0"/>
              <w:spacing w:line="280" w:lineRule="exact"/>
              <w:jc w:val="center"/>
              <w:rPr>
                <w:rFonts w:ascii="標楷體" w:eastAsia="標楷體" w:hAnsi="標楷體"/>
                <w:spacing w:val="-10"/>
                <w:kern w:val="0"/>
              </w:rPr>
            </w:pPr>
            <w:r w:rsidRPr="0078235A">
              <w:rPr>
                <w:rFonts w:ascii="標楷體" w:eastAsia="標楷體" w:hAnsi="標楷體" w:hint="eastAsia"/>
                <w:spacing w:val="-10"/>
                <w:kern w:val="0"/>
              </w:rPr>
              <w:t>不足人數</w:t>
            </w:r>
          </w:p>
        </w:tc>
        <w:tc>
          <w:tcPr>
            <w:tcW w:w="416" w:type="pct"/>
            <w:shd w:val="clear" w:color="auto" w:fill="auto"/>
            <w:noWrap/>
            <w:vAlign w:val="center"/>
          </w:tcPr>
          <w:p w:rsidR="000F2C89" w:rsidRPr="004660AC" w:rsidRDefault="000F2C89" w:rsidP="00AD5AEF">
            <w:pPr>
              <w:widowControl/>
              <w:kinsoku w:val="0"/>
              <w:overflowPunct w:val="0"/>
              <w:spacing w:line="280" w:lineRule="exact"/>
              <w:jc w:val="center"/>
              <w:rPr>
                <w:rFonts w:ascii="標楷體" w:eastAsia="標楷體" w:hAnsi="標楷體"/>
                <w:kern w:val="0"/>
              </w:rPr>
            </w:pPr>
            <w:r w:rsidRPr="004660AC">
              <w:rPr>
                <w:rFonts w:ascii="標楷體" w:eastAsia="標楷體" w:hAnsi="標楷體" w:hint="eastAsia"/>
                <w:kern w:val="0"/>
              </w:rPr>
              <w:t>1</w:t>
            </w:r>
            <w:r w:rsidR="00416FCF" w:rsidRPr="004660AC">
              <w:rPr>
                <w:rFonts w:ascii="標楷體" w:eastAsia="標楷體" w:hAnsi="標楷體"/>
                <w:kern w:val="0"/>
              </w:rPr>
              <w:t>18</w:t>
            </w:r>
          </w:p>
        </w:tc>
        <w:tc>
          <w:tcPr>
            <w:tcW w:w="417"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2</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1</w:t>
            </w:r>
          </w:p>
        </w:tc>
        <w:tc>
          <w:tcPr>
            <w:tcW w:w="417"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0</w:t>
            </w:r>
          </w:p>
        </w:tc>
        <w:tc>
          <w:tcPr>
            <w:tcW w:w="499"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1</w:t>
            </w:r>
          </w:p>
        </w:tc>
        <w:tc>
          <w:tcPr>
            <w:tcW w:w="500"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11</w:t>
            </w:r>
            <w:r w:rsidR="00416FCF" w:rsidRPr="004660AC">
              <w:rPr>
                <w:rFonts w:ascii="標楷體" w:eastAsia="標楷體" w:hAnsi="標楷體"/>
              </w:rPr>
              <w:t>6</w:t>
            </w:r>
          </w:p>
        </w:tc>
        <w:tc>
          <w:tcPr>
            <w:tcW w:w="416"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3</w:t>
            </w:r>
          </w:p>
        </w:tc>
        <w:tc>
          <w:tcPr>
            <w:tcW w:w="500" w:type="pct"/>
            <w:shd w:val="clear" w:color="auto" w:fill="auto"/>
            <w:noWrap/>
            <w:vAlign w:val="center"/>
          </w:tcPr>
          <w:p w:rsidR="000F2C89" w:rsidRPr="004660AC" w:rsidRDefault="00416FCF" w:rsidP="00AD5AEF">
            <w:pPr>
              <w:kinsoku w:val="0"/>
              <w:overflowPunct w:val="0"/>
              <w:spacing w:line="280" w:lineRule="exact"/>
              <w:jc w:val="center"/>
              <w:rPr>
                <w:rFonts w:ascii="標楷體" w:eastAsia="標楷體" w:hAnsi="標楷體"/>
              </w:rPr>
            </w:pPr>
            <w:r w:rsidRPr="004660AC">
              <w:rPr>
                <w:rFonts w:ascii="標楷體" w:eastAsia="標楷體" w:hAnsi="標楷體"/>
              </w:rPr>
              <w:t>6</w:t>
            </w:r>
          </w:p>
        </w:tc>
        <w:tc>
          <w:tcPr>
            <w:tcW w:w="417" w:type="pct"/>
            <w:shd w:val="clear" w:color="auto" w:fill="auto"/>
            <w:noWrap/>
            <w:vAlign w:val="center"/>
          </w:tcPr>
          <w:p w:rsidR="000F2C89" w:rsidRPr="004660AC" w:rsidRDefault="000F2C89" w:rsidP="00AD5AEF">
            <w:pPr>
              <w:kinsoku w:val="0"/>
              <w:overflowPunct w:val="0"/>
              <w:spacing w:line="280" w:lineRule="exact"/>
              <w:jc w:val="center"/>
              <w:rPr>
                <w:rFonts w:ascii="標楷體" w:eastAsia="標楷體" w:hAnsi="標楷體"/>
              </w:rPr>
            </w:pPr>
            <w:r w:rsidRPr="004660AC">
              <w:rPr>
                <w:rFonts w:ascii="標楷體" w:eastAsia="標楷體" w:hAnsi="標楷體" w:hint="eastAsia"/>
              </w:rPr>
              <w:t>10</w:t>
            </w:r>
            <w:r w:rsidR="00416FCF" w:rsidRPr="004660AC">
              <w:rPr>
                <w:rFonts w:ascii="標楷體" w:eastAsia="標楷體" w:hAnsi="標楷體"/>
              </w:rPr>
              <w:t>7</w:t>
            </w:r>
          </w:p>
        </w:tc>
      </w:tr>
      <w:tr w:rsidR="0078235A" w:rsidRPr="0078235A" w:rsidTr="0091329D">
        <w:trPr>
          <w:trHeight w:val="496"/>
        </w:trPr>
        <w:tc>
          <w:tcPr>
            <w:tcW w:w="1001" w:type="pct"/>
            <w:gridSpan w:val="2"/>
            <w:vAlign w:val="center"/>
          </w:tcPr>
          <w:p w:rsidR="000F2C89" w:rsidRPr="0078235A" w:rsidRDefault="000F2C89" w:rsidP="00D97485">
            <w:pPr>
              <w:kinsoku w:val="0"/>
              <w:overflowPunct w:val="0"/>
              <w:spacing w:line="280" w:lineRule="exact"/>
              <w:jc w:val="center"/>
              <w:rPr>
                <w:rFonts w:ascii="標楷體" w:eastAsia="標楷體" w:hAnsi="標楷體"/>
              </w:rPr>
            </w:pPr>
            <w:r w:rsidRPr="0078235A">
              <w:rPr>
                <w:rFonts w:ascii="標楷體" w:eastAsia="標楷體" w:hAnsi="標楷體" w:hint="eastAsia"/>
              </w:rPr>
              <w:t>備　註</w:t>
            </w:r>
          </w:p>
        </w:tc>
        <w:tc>
          <w:tcPr>
            <w:tcW w:w="3999" w:type="pct"/>
            <w:gridSpan w:val="9"/>
            <w:shd w:val="clear" w:color="auto" w:fill="auto"/>
            <w:noWrap/>
            <w:vAlign w:val="center"/>
          </w:tcPr>
          <w:p w:rsidR="000F2C89" w:rsidRPr="0078235A" w:rsidRDefault="000F2C89" w:rsidP="00416FCF">
            <w:pPr>
              <w:kinsoku w:val="0"/>
              <w:overflowPunct w:val="0"/>
              <w:spacing w:line="280" w:lineRule="exact"/>
              <w:jc w:val="both"/>
              <w:rPr>
                <w:rFonts w:ascii="標楷體" w:eastAsia="標楷體" w:hAnsi="標楷體"/>
              </w:rPr>
            </w:pPr>
            <w:r w:rsidRPr="0078235A">
              <w:rPr>
                <w:rFonts w:ascii="標楷體" w:eastAsia="標楷體" w:hAnsi="標楷體" w:hint="eastAsia"/>
                <w:kern w:val="0"/>
              </w:rPr>
              <w:t>法定應進用</w:t>
            </w:r>
            <w:r w:rsidRPr="0078235A">
              <w:rPr>
                <w:rFonts w:ascii="標楷體" w:eastAsia="標楷體" w:hAnsi="標楷體"/>
                <w:kern w:val="0"/>
              </w:rPr>
              <w:t>5,</w:t>
            </w:r>
            <w:r w:rsidR="00416FCF" w:rsidRPr="0078235A">
              <w:rPr>
                <w:rFonts w:ascii="標楷體" w:eastAsia="標楷體" w:hAnsi="標楷體"/>
                <w:kern w:val="0"/>
              </w:rPr>
              <w:t>803</w:t>
            </w:r>
            <w:r w:rsidRPr="0078235A">
              <w:rPr>
                <w:rFonts w:ascii="標楷體" w:eastAsia="標楷體" w:hAnsi="標楷體"/>
                <w:kern w:val="0"/>
              </w:rPr>
              <w:t xml:space="preserve"> </w:t>
            </w:r>
            <w:r w:rsidRPr="0078235A">
              <w:rPr>
                <w:rFonts w:ascii="標楷體" w:eastAsia="標楷體" w:hAnsi="標楷體" w:hint="eastAsia"/>
                <w:kern w:val="0"/>
              </w:rPr>
              <w:t>人，實際已進用9</w:t>
            </w:r>
            <w:r w:rsidRPr="0078235A">
              <w:rPr>
                <w:rFonts w:ascii="標楷體" w:eastAsia="標楷體" w:hAnsi="標楷體"/>
                <w:kern w:val="0"/>
              </w:rPr>
              <w:t>,</w:t>
            </w:r>
            <w:r w:rsidR="00416FCF" w:rsidRPr="0078235A">
              <w:rPr>
                <w:rFonts w:ascii="標楷體" w:eastAsia="標楷體" w:hAnsi="標楷體"/>
                <w:kern w:val="0"/>
              </w:rPr>
              <w:t>144</w:t>
            </w:r>
            <w:r w:rsidRPr="0078235A">
              <w:rPr>
                <w:rFonts w:ascii="標楷體" w:eastAsia="標楷體" w:hAnsi="標楷體" w:hint="eastAsia"/>
                <w:kern w:val="0"/>
              </w:rPr>
              <w:t>人，法定應進用未足數</w:t>
            </w:r>
            <w:r w:rsidRPr="0078235A">
              <w:rPr>
                <w:rFonts w:ascii="標楷體" w:eastAsia="標楷體" w:hAnsi="標楷體"/>
                <w:kern w:val="0"/>
              </w:rPr>
              <w:t>1</w:t>
            </w:r>
            <w:r w:rsidR="00416FCF" w:rsidRPr="0078235A">
              <w:rPr>
                <w:rFonts w:ascii="標楷體" w:eastAsia="標楷體" w:hAnsi="標楷體"/>
                <w:kern w:val="0"/>
              </w:rPr>
              <w:t>18</w:t>
            </w:r>
            <w:r w:rsidRPr="0078235A">
              <w:rPr>
                <w:rFonts w:ascii="標楷體" w:eastAsia="標楷體" w:hAnsi="標楷體" w:hint="eastAsia"/>
                <w:kern w:val="0"/>
              </w:rPr>
              <w:t>人。</w:t>
            </w:r>
          </w:p>
        </w:tc>
      </w:tr>
    </w:tbl>
    <w:p w:rsidR="0056170A" w:rsidRDefault="000F2C89" w:rsidP="00D97485">
      <w:pPr>
        <w:pStyle w:val="affff5"/>
        <w:kinsoku w:val="0"/>
        <w:overflowPunct w:val="0"/>
        <w:spacing w:line="320" w:lineRule="exact"/>
        <w:ind w:leftChars="300" w:left="1000" w:hangingChars="100" w:hanging="280"/>
      </w:pPr>
      <w:r w:rsidRPr="00F34C1C">
        <w:rPr>
          <w:rFonts w:hint="eastAsia"/>
        </w:rPr>
        <w:t>2.超額進用獎勵110年受理申請超額進用獎勵金情形如下：</w:t>
      </w:r>
    </w:p>
    <w:tbl>
      <w:tblPr>
        <w:tblW w:w="8278"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44"/>
        <w:gridCol w:w="1291"/>
        <w:gridCol w:w="1654"/>
        <w:gridCol w:w="1657"/>
        <w:gridCol w:w="1932"/>
      </w:tblGrid>
      <w:tr w:rsidR="00533978" w:rsidRPr="00240F7F" w:rsidTr="001E1746">
        <w:trPr>
          <w:trHeight w:val="536"/>
        </w:trPr>
        <w:tc>
          <w:tcPr>
            <w:tcW w:w="1053" w:type="pct"/>
            <w:tcBorders>
              <w:top w:val="single" w:sz="12" w:space="0" w:color="auto"/>
              <w:bottom w:val="single" w:sz="6" w:space="0" w:color="auto"/>
              <w:tl2br w:val="single" w:sz="6" w:space="0" w:color="auto"/>
            </w:tcBorders>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 xml:space="preserve">       項目</w:t>
            </w:r>
          </w:p>
          <w:p w:rsidR="00533978" w:rsidRPr="0078235A" w:rsidRDefault="00533978" w:rsidP="001E1746">
            <w:pPr>
              <w:kinsoku w:val="0"/>
              <w:overflowPunct w:val="0"/>
              <w:spacing w:line="280" w:lineRule="exact"/>
              <w:rPr>
                <w:rFonts w:ascii="標楷體" w:eastAsia="標楷體" w:hAnsi="標楷體"/>
              </w:rPr>
            </w:pPr>
            <w:r w:rsidRPr="0078235A">
              <w:rPr>
                <w:rFonts w:ascii="標楷體" w:eastAsia="標楷體" w:hAnsi="標楷體" w:hint="eastAsia"/>
              </w:rPr>
              <w:t>獎勵期間</w:t>
            </w:r>
          </w:p>
        </w:tc>
        <w:tc>
          <w:tcPr>
            <w:tcW w:w="780" w:type="pct"/>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核定獎勵廠商</w:t>
            </w:r>
            <w:r w:rsidRPr="0078235A">
              <w:rPr>
                <w:rFonts w:ascii="標楷體" w:eastAsia="標楷體" w:hAnsi="標楷體"/>
              </w:rPr>
              <w:t>(</w:t>
            </w:r>
            <w:r w:rsidRPr="0078235A">
              <w:rPr>
                <w:rFonts w:ascii="標楷體" w:eastAsia="標楷體" w:hAnsi="標楷體" w:hint="eastAsia"/>
              </w:rPr>
              <w:t>家次</w:t>
            </w:r>
            <w:r w:rsidRPr="0078235A">
              <w:rPr>
                <w:rFonts w:ascii="標楷體" w:eastAsia="標楷體" w:hAnsi="標楷體"/>
              </w:rPr>
              <w:t>)</w:t>
            </w:r>
          </w:p>
        </w:tc>
        <w:tc>
          <w:tcPr>
            <w:tcW w:w="999" w:type="pct"/>
            <w:tcBorders>
              <w:bottom w:val="single" w:sz="6"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獎勵人數</w:t>
            </w:r>
          </w:p>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rPr>
              <w:t>(</w:t>
            </w:r>
            <w:r w:rsidRPr="0078235A">
              <w:rPr>
                <w:rFonts w:ascii="標楷體" w:eastAsia="標楷體" w:hAnsi="標楷體" w:hint="eastAsia"/>
              </w:rPr>
              <w:t>人次</w:t>
            </w:r>
            <w:r w:rsidRPr="0078235A">
              <w:rPr>
                <w:rFonts w:ascii="標楷體" w:eastAsia="標楷體" w:hAnsi="標楷體"/>
              </w:rPr>
              <w:t>)</w:t>
            </w:r>
          </w:p>
        </w:tc>
        <w:tc>
          <w:tcPr>
            <w:tcW w:w="1001" w:type="pct"/>
            <w:tcBorders>
              <w:bottom w:val="single" w:sz="6"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獎勵金額</w:t>
            </w:r>
            <w:r w:rsidRPr="0078235A">
              <w:rPr>
                <w:rFonts w:ascii="標楷體" w:eastAsia="標楷體" w:hAnsi="標楷體"/>
              </w:rPr>
              <w:t>(</w:t>
            </w:r>
            <w:r w:rsidRPr="0078235A">
              <w:rPr>
                <w:rFonts w:ascii="標楷體" w:eastAsia="標楷體" w:hAnsi="標楷體" w:hint="eastAsia"/>
              </w:rPr>
              <w:t>元</w:t>
            </w:r>
            <w:r w:rsidRPr="0078235A">
              <w:rPr>
                <w:rFonts w:ascii="標楷體" w:eastAsia="標楷體" w:hAnsi="標楷體"/>
              </w:rPr>
              <w:t>)</w:t>
            </w:r>
          </w:p>
        </w:tc>
        <w:tc>
          <w:tcPr>
            <w:tcW w:w="1167" w:type="pct"/>
            <w:tcBorders>
              <w:bottom w:val="single" w:sz="6"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備註</w:t>
            </w:r>
          </w:p>
        </w:tc>
      </w:tr>
      <w:tr w:rsidR="00533978" w:rsidRPr="00240F7F" w:rsidTr="001E1746">
        <w:trPr>
          <w:trHeight w:hRule="exact" w:val="584"/>
        </w:trPr>
        <w:tc>
          <w:tcPr>
            <w:tcW w:w="1053" w:type="pct"/>
            <w:tcBorders>
              <w:top w:val="single" w:sz="6" w:space="0" w:color="auto"/>
              <w:bottom w:val="single" w:sz="6"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110年第1季</w:t>
            </w:r>
          </w:p>
        </w:tc>
        <w:tc>
          <w:tcPr>
            <w:tcW w:w="780" w:type="pct"/>
            <w:tcBorders>
              <w:bottom w:val="single" w:sz="6"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41</w:t>
            </w:r>
          </w:p>
        </w:tc>
        <w:tc>
          <w:tcPr>
            <w:tcW w:w="999" w:type="pct"/>
            <w:tcBorders>
              <w:top w:val="single" w:sz="6" w:space="0" w:color="auto"/>
              <w:bottom w:val="single" w:sz="6"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220</w:t>
            </w:r>
          </w:p>
        </w:tc>
        <w:tc>
          <w:tcPr>
            <w:tcW w:w="1001" w:type="pct"/>
            <w:tcBorders>
              <w:top w:val="single" w:sz="6" w:space="0" w:color="auto"/>
              <w:bottom w:val="single" w:sz="6"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1,100,000</w:t>
            </w:r>
          </w:p>
        </w:tc>
        <w:tc>
          <w:tcPr>
            <w:tcW w:w="1167" w:type="pct"/>
            <w:vMerge w:val="restart"/>
            <w:tcBorders>
              <w:top w:val="single" w:sz="6" w:space="0" w:color="auto"/>
            </w:tcBorders>
            <w:vAlign w:val="center"/>
          </w:tcPr>
          <w:p w:rsidR="00533978" w:rsidRPr="0078235A" w:rsidRDefault="00533978" w:rsidP="001E1746">
            <w:pPr>
              <w:kinsoku w:val="0"/>
              <w:overflowPunct w:val="0"/>
              <w:spacing w:line="280" w:lineRule="exact"/>
              <w:rPr>
                <w:rFonts w:ascii="標楷體" w:eastAsia="標楷體" w:hAnsi="標楷體"/>
              </w:rPr>
            </w:pPr>
            <w:r w:rsidRPr="0078235A">
              <w:rPr>
                <w:rFonts w:ascii="標楷體" w:eastAsia="標楷體" w:hAnsi="標楷體" w:hint="eastAsia"/>
              </w:rPr>
              <w:t>超額獎勵金</w:t>
            </w:r>
          </w:p>
          <w:p w:rsidR="00533978" w:rsidRPr="0078235A" w:rsidRDefault="00533978" w:rsidP="001E1746">
            <w:pPr>
              <w:kinsoku w:val="0"/>
              <w:overflowPunct w:val="0"/>
              <w:spacing w:line="280" w:lineRule="exact"/>
              <w:rPr>
                <w:rFonts w:ascii="標楷體" w:eastAsia="標楷體" w:hAnsi="標楷體"/>
              </w:rPr>
            </w:pPr>
            <w:r w:rsidRPr="0078235A">
              <w:rPr>
                <w:rFonts w:ascii="標楷體" w:eastAsia="標楷體" w:hAnsi="標楷體" w:hint="eastAsia"/>
              </w:rPr>
              <w:t>受理申請期間為每季結束後兩個月內</w:t>
            </w:r>
          </w:p>
        </w:tc>
      </w:tr>
      <w:tr w:rsidR="00533978" w:rsidRPr="00240F7F" w:rsidTr="001E1746">
        <w:trPr>
          <w:trHeight w:hRule="exact" w:val="424"/>
        </w:trPr>
        <w:tc>
          <w:tcPr>
            <w:tcW w:w="1053" w:type="pct"/>
            <w:tcBorders>
              <w:top w:val="single" w:sz="6" w:space="0" w:color="auto"/>
              <w:bottom w:val="single" w:sz="4"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110年第2季</w:t>
            </w:r>
          </w:p>
        </w:tc>
        <w:tc>
          <w:tcPr>
            <w:tcW w:w="780" w:type="pct"/>
            <w:tcBorders>
              <w:top w:val="single" w:sz="6" w:space="0" w:color="auto"/>
              <w:bottom w:val="single" w:sz="4"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41</w:t>
            </w:r>
          </w:p>
        </w:tc>
        <w:tc>
          <w:tcPr>
            <w:tcW w:w="999" w:type="pct"/>
            <w:tcBorders>
              <w:top w:val="single" w:sz="6" w:space="0" w:color="auto"/>
              <w:bottom w:val="single" w:sz="4"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239</w:t>
            </w:r>
          </w:p>
        </w:tc>
        <w:tc>
          <w:tcPr>
            <w:tcW w:w="1001" w:type="pct"/>
            <w:tcBorders>
              <w:top w:val="single" w:sz="6" w:space="0" w:color="auto"/>
              <w:bottom w:val="single" w:sz="4"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1,195,000</w:t>
            </w:r>
          </w:p>
        </w:tc>
        <w:tc>
          <w:tcPr>
            <w:tcW w:w="1167" w:type="pct"/>
            <w:vMerge/>
            <w:vAlign w:val="center"/>
          </w:tcPr>
          <w:p w:rsidR="00533978" w:rsidRPr="00240F7F" w:rsidRDefault="00533978" w:rsidP="001E1746">
            <w:pPr>
              <w:kinsoku w:val="0"/>
              <w:overflowPunct w:val="0"/>
              <w:spacing w:line="280" w:lineRule="exact"/>
              <w:jc w:val="center"/>
              <w:rPr>
                <w:rFonts w:ascii="標楷體" w:eastAsia="標楷體" w:hAnsi="標楷體"/>
                <w:color w:val="FF0000"/>
                <w:highlight w:val="yellow"/>
              </w:rPr>
            </w:pPr>
          </w:p>
        </w:tc>
      </w:tr>
      <w:tr w:rsidR="00533978" w:rsidRPr="00240F7F" w:rsidTr="001E1746">
        <w:trPr>
          <w:trHeight w:hRule="exact" w:val="425"/>
        </w:trPr>
        <w:tc>
          <w:tcPr>
            <w:tcW w:w="1053" w:type="pct"/>
            <w:tcBorders>
              <w:top w:val="single" w:sz="4" w:space="0" w:color="auto"/>
              <w:bottom w:val="single" w:sz="4"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110年第3季</w:t>
            </w:r>
          </w:p>
        </w:tc>
        <w:tc>
          <w:tcPr>
            <w:tcW w:w="780" w:type="pct"/>
            <w:tcBorders>
              <w:top w:val="single" w:sz="4" w:space="0" w:color="auto"/>
              <w:bottom w:val="single" w:sz="4"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41</w:t>
            </w:r>
          </w:p>
        </w:tc>
        <w:tc>
          <w:tcPr>
            <w:tcW w:w="999" w:type="pct"/>
            <w:tcBorders>
              <w:top w:val="single" w:sz="4" w:space="0" w:color="auto"/>
              <w:bottom w:val="single" w:sz="4"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239</w:t>
            </w:r>
          </w:p>
        </w:tc>
        <w:tc>
          <w:tcPr>
            <w:tcW w:w="1001" w:type="pct"/>
            <w:tcBorders>
              <w:top w:val="single" w:sz="4" w:space="0" w:color="auto"/>
              <w:bottom w:val="single" w:sz="4"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1,195,000</w:t>
            </w:r>
          </w:p>
        </w:tc>
        <w:tc>
          <w:tcPr>
            <w:tcW w:w="1167" w:type="pct"/>
            <w:vMerge/>
            <w:vAlign w:val="center"/>
          </w:tcPr>
          <w:p w:rsidR="00533978" w:rsidRPr="00240F7F" w:rsidRDefault="00533978" w:rsidP="001E1746">
            <w:pPr>
              <w:kinsoku w:val="0"/>
              <w:overflowPunct w:val="0"/>
              <w:spacing w:line="280" w:lineRule="exact"/>
              <w:jc w:val="center"/>
              <w:rPr>
                <w:rFonts w:ascii="標楷體" w:eastAsia="標楷體" w:hAnsi="標楷體"/>
                <w:color w:val="FF0000"/>
              </w:rPr>
            </w:pPr>
          </w:p>
        </w:tc>
      </w:tr>
      <w:tr w:rsidR="00533978" w:rsidRPr="00240F7F" w:rsidTr="001E1746">
        <w:trPr>
          <w:trHeight w:hRule="exact" w:val="425"/>
        </w:trPr>
        <w:tc>
          <w:tcPr>
            <w:tcW w:w="1053" w:type="pct"/>
            <w:tcBorders>
              <w:top w:val="single" w:sz="4" w:space="0" w:color="auto"/>
              <w:bottom w:val="single" w:sz="12"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110年第4季</w:t>
            </w:r>
          </w:p>
        </w:tc>
        <w:tc>
          <w:tcPr>
            <w:tcW w:w="780" w:type="pct"/>
            <w:tcBorders>
              <w:top w:val="single" w:sz="4" w:space="0" w:color="auto"/>
              <w:bottom w:val="single" w:sz="12"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w:t>
            </w:r>
          </w:p>
        </w:tc>
        <w:tc>
          <w:tcPr>
            <w:tcW w:w="999" w:type="pct"/>
            <w:tcBorders>
              <w:top w:val="single" w:sz="4" w:space="0" w:color="auto"/>
              <w:bottom w:val="single" w:sz="12"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w:t>
            </w:r>
          </w:p>
        </w:tc>
        <w:tc>
          <w:tcPr>
            <w:tcW w:w="1001" w:type="pct"/>
            <w:tcBorders>
              <w:top w:val="single" w:sz="4" w:space="0" w:color="auto"/>
              <w:bottom w:val="single" w:sz="12" w:space="0" w:color="auto"/>
            </w:tcBorders>
            <w:vAlign w:val="center"/>
          </w:tcPr>
          <w:p w:rsidR="00533978" w:rsidRPr="0078235A" w:rsidRDefault="00533978" w:rsidP="001E1746">
            <w:pPr>
              <w:kinsoku w:val="0"/>
              <w:overflowPunct w:val="0"/>
              <w:spacing w:line="280" w:lineRule="exact"/>
              <w:jc w:val="center"/>
              <w:rPr>
                <w:rFonts w:ascii="標楷體" w:eastAsia="標楷體" w:hAnsi="標楷體"/>
              </w:rPr>
            </w:pPr>
            <w:r w:rsidRPr="0078235A">
              <w:rPr>
                <w:rFonts w:ascii="標楷體" w:eastAsia="標楷體" w:hAnsi="標楷體" w:hint="eastAsia"/>
              </w:rPr>
              <w:t>受理中</w:t>
            </w:r>
          </w:p>
        </w:tc>
        <w:tc>
          <w:tcPr>
            <w:tcW w:w="1167" w:type="pct"/>
            <w:vMerge/>
            <w:tcBorders>
              <w:bottom w:val="single" w:sz="12" w:space="0" w:color="auto"/>
            </w:tcBorders>
            <w:vAlign w:val="center"/>
          </w:tcPr>
          <w:p w:rsidR="00533978" w:rsidRPr="00240F7F" w:rsidRDefault="00533978" w:rsidP="001E1746">
            <w:pPr>
              <w:kinsoku w:val="0"/>
              <w:overflowPunct w:val="0"/>
              <w:spacing w:line="280" w:lineRule="exact"/>
              <w:jc w:val="center"/>
              <w:rPr>
                <w:rFonts w:ascii="標楷體" w:eastAsia="標楷體" w:hAnsi="標楷體"/>
                <w:color w:val="FF0000"/>
              </w:rPr>
            </w:pPr>
          </w:p>
        </w:tc>
      </w:tr>
    </w:tbl>
    <w:p w:rsidR="0056170A" w:rsidRPr="00F34C1C" w:rsidRDefault="00DF42CA" w:rsidP="00D97485">
      <w:pPr>
        <w:pStyle w:val="affe"/>
        <w:kinsoku w:val="0"/>
        <w:overflowPunct w:val="0"/>
        <w:spacing w:line="320" w:lineRule="exact"/>
        <w:ind w:leftChars="59" w:left="142"/>
        <w:jc w:val="both"/>
        <w:rPr>
          <w:b w:val="0"/>
        </w:rPr>
      </w:pPr>
      <w:r w:rsidRPr="00F34C1C">
        <w:rPr>
          <w:rFonts w:hint="eastAsia"/>
          <w:b w:val="0"/>
          <w:bCs/>
        </w:rPr>
        <w:t>（</w:t>
      </w:r>
      <w:r w:rsidRPr="00F34C1C">
        <w:rPr>
          <w:b w:val="0"/>
          <w:bCs/>
        </w:rPr>
        <w:t>二</w:t>
      </w:r>
      <w:r w:rsidRPr="00F34C1C">
        <w:rPr>
          <w:rFonts w:hint="eastAsia"/>
          <w:b w:val="0"/>
          <w:bCs/>
        </w:rPr>
        <w:t>）</w:t>
      </w:r>
      <w:r w:rsidR="0056170A" w:rsidRPr="00F34C1C">
        <w:rPr>
          <w:rFonts w:hint="eastAsia"/>
          <w:b w:val="0"/>
        </w:rPr>
        <w:t>身心障礙者就業促進</w:t>
      </w:r>
    </w:p>
    <w:p w:rsidR="0056170A" w:rsidRPr="00F34C1C" w:rsidRDefault="0056170A" w:rsidP="00D97485">
      <w:pPr>
        <w:pStyle w:val="affff5"/>
        <w:kinsoku w:val="0"/>
        <w:overflowPunct w:val="0"/>
        <w:spacing w:line="320" w:lineRule="exact"/>
        <w:ind w:leftChars="300" w:left="1000" w:hangingChars="100" w:hanging="280"/>
        <w:jc w:val="both"/>
      </w:pPr>
      <w:r w:rsidRPr="00F34C1C">
        <w:rPr>
          <w:rFonts w:hint="eastAsia"/>
        </w:rPr>
        <w:t>1.職業重建個案管理</w:t>
      </w:r>
    </w:p>
    <w:p w:rsidR="0056170A" w:rsidRPr="0078235A" w:rsidRDefault="00B5417B" w:rsidP="00D97485">
      <w:pPr>
        <w:kinsoku w:val="0"/>
        <w:overflowPunct w:val="0"/>
        <w:spacing w:line="320" w:lineRule="exact"/>
        <w:ind w:leftChars="410" w:left="984"/>
        <w:jc w:val="both"/>
        <w:rPr>
          <w:rFonts w:ascii="標楷體" w:eastAsia="標楷體" w:hAnsi="標楷體"/>
          <w:spacing w:val="-2"/>
          <w:sz w:val="28"/>
          <w:szCs w:val="28"/>
        </w:rPr>
      </w:pPr>
      <w:r w:rsidRPr="00F34C1C">
        <w:rPr>
          <w:rFonts w:ascii="標楷體" w:eastAsia="標楷體" w:hAnsi="標楷體" w:hint="eastAsia"/>
          <w:sz w:val="28"/>
          <w:szCs w:val="28"/>
        </w:rPr>
        <w:t>11</w:t>
      </w:r>
      <w:r w:rsidRPr="00D97485">
        <w:rPr>
          <w:rFonts w:ascii="標楷體" w:eastAsia="標楷體" w:hAnsi="標楷體" w:hint="eastAsia"/>
          <w:spacing w:val="-2"/>
          <w:sz w:val="28"/>
          <w:szCs w:val="28"/>
        </w:rPr>
        <w:t>0年7月至12月新開案人數220人，累積服務個</w:t>
      </w:r>
      <w:r w:rsidRPr="0078235A">
        <w:rPr>
          <w:rFonts w:ascii="標楷體" w:eastAsia="標楷體" w:hAnsi="標楷體" w:hint="eastAsia"/>
          <w:spacing w:val="-2"/>
          <w:sz w:val="28"/>
          <w:szCs w:val="28"/>
        </w:rPr>
        <w:t>案人數</w:t>
      </w:r>
      <w:r w:rsidR="00E9487F" w:rsidRPr="0078235A">
        <w:rPr>
          <w:rFonts w:ascii="標楷體" w:eastAsia="標楷體" w:hAnsi="標楷體"/>
          <w:spacing w:val="-2"/>
          <w:sz w:val="28"/>
          <w:szCs w:val="28"/>
        </w:rPr>
        <w:t>224</w:t>
      </w:r>
      <w:r w:rsidRPr="0078235A">
        <w:rPr>
          <w:rFonts w:ascii="標楷體" w:eastAsia="標楷體" w:hAnsi="標楷體" w:hint="eastAsia"/>
          <w:spacing w:val="-2"/>
          <w:sz w:val="28"/>
          <w:szCs w:val="28"/>
        </w:rPr>
        <w:t>人</w:t>
      </w:r>
      <w:r w:rsidR="0056170A" w:rsidRPr="0078235A">
        <w:rPr>
          <w:rFonts w:ascii="標楷體" w:eastAsia="標楷體" w:hAnsi="標楷體" w:hint="eastAsia"/>
          <w:spacing w:val="-2"/>
          <w:sz w:val="28"/>
          <w:szCs w:val="28"/>
        </w:rPr>
        <w:t>。</w:t>
      </w:r>
    </w:p>
    <w:p w:rsidR="000F2C89" w:rsidRPr="0078235A" w:rsidRDefault="000F2C89" w:rsidP="00D97485">
      <w:pPr>
        <w:pStyle w:val="affff5"/>
        <w:kinsoku w:val="0"/>
        <w:overflowPunct w:val="0"/>
        <w:spacing w:line="320" w:lineRule="exact"/>
        <w:ind w:leftChars="300" w:left="1000" w:hangingChars="100" w:hanging="280"/>
        <w:jc w:val="both"/>
      </w:pPr>
      <w:r w:rsidRPr="0078235A">
        <w:rPr>
          <w:rFonts w:hint="eastAsia"/>
        </w:rPr>
        <w:t>2.職業輔導評量</w:t>
      </w:r>
    </w:p>
    <w:p w:rsidR="0056170A" w:rsidRPr="00F34C1C" w:rsidRDefault="00D73F16" w:rsidP="00D97485">
      <w:pPr>
        <w:kinsoku w:val="0"/>
        <w:overflowPunct w:val="0"/>
        <w:spacing w:line="320" w:lineRule="exact"/>
        <w:ind w:leftChars="410" w:left="984"/>
        <w:jc w:val="both"/>
        <w:rPr>
          <w:rFonts w:ascii="標楷體" w:eastAsia="標楷體" w:hAnsi="標楷體"/>
          <w:sz w:val="28"/>
          <w:szCs w:val="28"/>
        </w:rPr>
      </w:pPr>
      <w:r w:rsidRPr="0078235A">
        <w:rPr>
          <w:rFonts w:ascii="標楷體" w:eastAsia="標楷體" w:hAnsi="標楷體" w:cs="Cordia New" w:hint="eastAsia"/>
          <w:sz w:val="28"/>
          <w:szCs w:val="28"/>
        </w:rPr>
        <w:t>110年7月至12月計完成72案身心障礙者評量及報告</w:t>
      </w:r>
      <w:r w:rsidRPr="00D73F16">
        <w:rPr>
          <w:rFonts w:ascii="標楷體" w:eastAsia="標楷體" w:hAnsi="標楷體" w:cs="Cordia New" w:hint="eastAsia"/>
          <w:sz w:val="28"/>
          <w:szCs w:val="28"/>
        </w:rPr>
        <w:t>，依個案需求及運用評量結果轉介支持性、庇護性就業或職業訓練等服務。</w:t>
      </w:r>
    </w:p>
    <w:p w:rsidR="0056170A" w:rsidRPr="00F34C1C" w:rsidRDefault="0056170A" w:rsidP="00D97485">
      <w:pPr>
        <w:pStyle w:val="affff5"/>
        <w:kinsoku w:val="0"/>
        <w:overflowPunct w:val="0"/>
        <w:spacing w:line="320" w:lineRule="exact"/>
        <w:ind w:leftChars="300" w:left="1000" w:hangingChars="100" w:hanging="280"/>
        <w:jc w:val="both"/>
      </w:pPr>
      <w:r w:rsidRPr="00F34C1C">
        <w:rPr>
          <w:rFonts w:hint="eastAsia"/>
        </w:rPr>
        <w:t>3.職業技能養成訓練</w:t>
      </w:r>
    </w:p>
    <w:p w:rsidR="0056170A" w:rsidRPr="00F34C1C" w:rsidRDefault="00DF42CA"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（1）</w:t>
      </w:r>
      <w:r w:rsidR="0056170A" w:rsidRPr="00F34C1C">
        <w:rPr>
          <w:rFonts w:hint="eastAsia"/>
        </w:rPr>
        <w:t>自辦</w:t>
      </w:r>
    </w:p>
    <w:p w:rsidR="0056170A" w:rsidRPr="00F34C1C" w:rsidRDefault="00B5417B" w:rsidP="00D97485">
      <w:pPr>
        <w:kinsoku w:val="0"/>
        <w:overflowPunct w:val="0"/>
        <w:spacing w:line="320" w:lineRule="exact"/>
        <w:ind w:leftChars="650" w:left="1560"/>
        <w:jc w:val="both"/>
        <w:rPr>
          <w:rFonts w:ascii="標楷體" w:eastAsia="標楷體" w:hAnsi="標楷體"/>
          <w:sz w:val="28"/>
          <w:szCs w:val="28"/>
        </w:rPr>
      </w:pPr>
      <w:r w:rsidRPr="00F34C1C">
        <w:rPr>
          <w:rFonts w:ascii="標楷體" w:eastAsia="標楷體" w:hAnsi="標楷體" w:hint="eastAsia"/>
          <w:sz w:val="28"/>
          <w:szCs w:val="28"/>
        </w:rPr>
        <w:t>日間養成職業訓練：110年電腦資訊、創意設計職類及第一梯次清潔理貨職類共開設8班，招收人數88人。因應新冠肺炎疫情，電腦資訊及創意設計職類課程6月7日起採遠距線上教學，直至疫情趨緩開放實體課程。110年結訓人數計68人，就業人數45人，目前仍處就業輔導期，並持續推介中。</w:t>
      </w:r>
    </w:p>
    <w:p w:rsidR="0056170A" w:rsidRPr="00F34C1C" w:rsidRDefault="00DF42CA"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（2）</w:t>
      </w:r>
      <w:r w:rsidR="0056170A" w:rsidRPr="00F34C1C">
        <w:rPr>
          <w:rFonts w:hint="eastAsia"/>
        </w:rPr>
        <w:t>委辦</w:t>
      </w:r>
    </w:p>
    <w:p w:rsidR="0056170A" w:rsidRPr="00F34C1C" w:rsidRDefault="0056170A" w:rsidP="0091329D">
      <w:pPr>
        <w:kinsoku w:val="0"/>
        <w:overflowPunct w:val="0"/>
        <w:spacing w:line="320" w:lineRule="exact"/>
        <w:ind w:leftChars="680" w:left="1912" w:hangingChars="100" w:hanging="280"/>
        <w:jc w:val="both"/>
        <w:rPr>
          <w:rFonts w:ascii="標楷體" w:eastAsia="標楷體" w:hAnsi="標楷體"/>
          <w:sz w:val="28"/>
          <w:szCs w:val="28"/>
        </w:rPr>
      </w:pPr>
      <w:r w:rsidRPr="00F34C1C">
        <w:rPr>
          <w:rFonts w:ascii="標楷體" w:eastAsia="標楷體" w:hAnsi="標楷體"/>
          <w:sz w:val="28"/>
          <w:szCs w:val="28"/>
        </w:rPr>
        <w:fldChar w:fldCharType="begin"/>
      </w:r>
      <w:r w:rsidRPr="00F34C1C">
        <w:rPr>
          <w:rFonts w:ascii="標楷體" w:eastAsia="標楷體" w:hAnsi="標楷體"/>
          <w:sz w:val="28"/>
          <w:szCs w:val="28"/>
        </w:rPr>
        <w:instrText xml:space="preserve"> </w:instrText>
      </w:r>
      <w:r w:rsidRPr="00F34C1C">
        <w:rPr>
          <w:rFonts w:ascii="標楷體" w:eastAsia="標楷體" w:hAnsi="標楷體" w:hint="eastAsia"/>
          <w:sz w:val="28"/>
          <w:szCs w:val="28"/>
        </w:rPr>
        <w:instrText>eq \o\ac(○,1)</w:instrText>
      </w:r>
      <w:r w:rsidRPr="00F34C1C">
        <w:rPr>
          <w:rFonts w:ascii="標楷體" w:eastAsia="標楷體" w:hAnsi="標楷體"/>
          <w:sz w:val="28"/>
          <w:szCs w:val="28"/>
        </w:rPr>
        <w:fldChar w:fldCharType="end"/>
      </w:r>
      <w:r w:rsidR="00B5417B" w:rsidRPr="00F34C1C">
        <w:rPr>
          <w:rFonts w:ascii="標楷體" w:eastAsia="標楷體" w:hAnsi="標楷體" w:hint="eastAsia"/>
          <w:sz w:val="28"/>
          <w:szCs w:val="28"/>
        </w:rPr>
        <w:t>日間養成職業訓練：110年下半年共開辦2職類班，於9月陸續開訓，計招收24名學員，全年度截至12月就業30名學員，持續進行訓後就業輔導為期3個月。</w:t>
      </w:r>
    </w:p>
    <w:p w:rsidR="0056170A" w:rsidRPr="00F34C1C" w:rsidRDefault="0056170A" w:rsidP="0091329D">
      <w:pPr>
        <w:kinsoku w:val="0"/>
        <w:overflowPunct w:val="0"/>
        <w:spacing w:line="320" w:lineRule="exact"/>
        <w:ind w:leftChars="680" w:left="1912" w:hangingChars="100" w:hanging="280"/>
        <w:jc w:val="both"/>
        <w:rPr>
          <w:rFonts w:ascii="標楷體" w:eastAsia="標楷體" w:hAnsi="標楷體"/>
          <w:sz w:val="28"/>
          <w:szCs w:val="28"/>
        </w:rPr>
      </w:pPr>
      <w:r w:rsidRPr="00F34C1C">
        <w:rPr>
          <w:rFonts w:ascii="標楷體" w:eastAsia="標楷體" w:hAnsi="標楷體"/>
          <w:sz w:val="28"/>
          <w:szCs w:val="28"/>
        </w:rPr>
        <w:fldChar w:fldCharType="begin"/>
      </w:r>
      <w:r w:rsidRPr="00F34C1C">
        <w:rPr>
          <w:rFonts w:ascii="標楷體" w:eastAsia="標楷體" w:hAnsi="標楷體"/>
          <w:sz w:val="28"/>
          <w:szCs w:val="28"/>
        </w:rPr>
        <w:instrText xml:space="preserve"> </w:instrText>
      </w:r>
      <w:r w:rsidRPr="00F34C1C">
        <w:rPr>
          <w:rFonts w:ascii="標楷體" w:eastAsia="標楷體" w:hAnsi="標楷體" w:hint="eastAsia"/>
          <w:sz w:val="28"/>
          <w:szCs w:val="28"/>
        </w:rPr>
        <w:instrText>eq \o\ac(○,2)</w:instrText>
      </w:r>
      <w:r w:rsidRPr="00F34C1C">
        <w:rPr>
          <w:rFonts w:ascii="標楷體" w:eastAsia="標楷體" w:hAnsi="標楷體"/>
          <w:sz w:val="28"/>
          <w:szCs w:val="28"/>
        </w:rPr>
        <w:fldChar w:fldCharType="end"/>
      </w:r>
      <w:r w:rsidR="00B5417B" w:rsidRPr="00F34C1C">
        <w:rPr>
          <w:rFonts w:ascii="標楷體" w:eastAsia="標楷體" w:hAnsi="標楷體" w:hint="eastAsia"/>
          <w:sz w:val="28"/>
          <w:szCs w:val="28"/>
        </w:rPr>
        <w:t>第二專長(進修)職業訓練：110年度委託辦理5職類班</w:t>
      </w:r>
      <w:r w:rsidR="0097313A" w:rsidRPr="0097313A">
        <w:rPr>
          <w:rFonts w:ascii="標楷體" w:eastAsia="標楷體" w:hAnsi="標楷體" w:hint="eastAsia"/>
          <w:color w:val="FF0000"/>
          <w:sz w:val="28"/>
          <w:szCs w:val="28"/>
        </w:rPr>
        <w:t>，</w:t>
      </w:r>
      <w:r w:rsidR="00B5417B" w:rsidRPr="00F34C1C">
        <w:rPr>
          <w:rFonts w:ascii="標楷體" w:eastAsia="標楷體" w:hAnsi="標楷體" w:hint="eastAsia"/>
          <w:sz w:val="28"/>
          <w:szCs w:val="28"/>
        </w:rPr>
        <w:t>因受疫情影響陸續於9月與10月開訓，計招收47名學員，結訓44名，在職穩定度為93%。</w:t>
      </w:r>
    </w:p>
    <w:p w:rsidR="0056170A" w:rsidRPr="00F34C1C" w:rsidRDefault="0056170A" w:rsidP="0091329D">
      <w:pPr>
        <w:kinsoku w:val="0"/>
        <w:overflowPunct w:val="0"/>
        <w:spacing w:line="320" w:lineRule="exact"/>
        <w:ind w:leftChars="680" w:left="1912" w:hangingChars="100" w:hanging="280"/>
        <w:jc w:val="both"/>
        <w:rPr>
          <w:rFonts w:ascii="標楷體" w:eastAsia="標楷體" w:hAnsi="標楷體"/>
          <w:sz w:val="28"/>
          <w:szCs w:val="28"/>
        </w:rPr>
      </w:pPr>
      <w:r w:rsidRPr="00F34C1C">
        <w:rPr>
          <w:rFonts w:ascii="標楷體" w:eastAsia="標楷體" w:hAnsi="標楷體"/>
          <w:sz w:val="28"/>
          <w:szCs w:val="28"/>
        </w:rPr>
        <w:fldChar w:fldCharType="begin"/>
      </w:r>
      <w:r w:rsidRPr="00F34C1C">
        <w:rPr>
          <w:rFonts w:ascii="標楷體" w:eastAsia="標楷體" w:hAnsi="標楷體"/>
          <w:sz w:val="28"/>
          <w:szCs w:val="28"/>
        </w:rPr>
        <w:instrText xml:space="preserve"> </w:instrText>
      </w:r>
      <w:r w:rsidRPr="00F34C1C">
        <w:rPr>
          <w:rFonts w:ascii="標楷體" w:eastAsia="標楷體" w:hAnsi="標楷體" w:hint="eastAsia"/>
          <w:sz w:val="28"/>
          <w:szCs w:val="28"/>
        </w:rPr>
        <w:instrText>eq \o\ac(○,3)</w:instrText>
      </w:r>
      <w:r w:rsidRPr="00F34C1C">
        <w:rPr>
          <w:rFonts w:ascii="標楷體" w:eastAsia="標楷體" w:hAnsi="標楷體"/>
          <w:sz w:val="28"/>
          <w:szCs w:val="28"/>
        </w:rPr>
        <w:fldChar w:fldCharType="end"/>
      </w:r>
      <w:r w:rsidR="00B5417B" w:rsidRPr="00F34C1C">
        <w:rPr>
          <w:rFonts w:ascii="標楷體" w:eastAsia="標楷體" w:hAnsi="標楷體" w:hint="eastAsia"/>
          <w:sz w:val="28"/>
          <w:szCs w:val="28"/>
        </w:rPr>
        <w:t>個別職能養成計畫：110年度因受疫情停辦於旗山區辦理「食品加工暨包裝作業實務班」，另於橋頭區辦理「洗車清潔技能培訓班」計招收8名學員，結訓8名，截至12月份5名學員就業，持續進行訓後就業輔導為期3個月。</w:t>
      </w:r>
    </w:p>
    <w:p w:rsidR="0056170A" w:rsidRPr="00F34C1C" w:rsidRDefault="0056170A" w:rsidP="00D97485">
      <w:pPr>
        <w:pStyle w:val="affff5"/>
        <w:kinsoku w:val="0"/>
        <w:overflowPunct w:val="0"/>
        <w:spacing w:line="320" w:lineRule="exact"/>
        <w:ind w:leftChars="300" w:left="1000" w:hangingChars="100" w:hanging="280"/>
        <w:jc w:val="both"/>
      </w:pPr>
      <w:r w:rsidRPr="00F34C1C">
        <w:rPr>
          <w:rFonts w:hint="eastAsia"/>
        </w:rPr>
        <w:t>4.支持性就業</w:t>
      </w:r>
    </w:p>
    <w:p w:rsidR="000F2C89" w:rsidRPr="0078235A" w:rsidRDefault="000F2C89" w:rsidP="008D27A5">
      <w:pPr>
        <w:pStyle w:val="affff7"/>
        <w:tabs>
          <w:tab w:val="left" w:pos="142"/>
        </w:tabs>
        <w:kinsoku w:val="0"/>
        <w:overflowPunct w:val="0"/>
        <w:spacing w:line="320" w:lineRule="exact"/>
        <w:ind w:leftChars="360" w:left="1536" w:right="240" w:hangingChars="240" w:hanging="672"/>
        <w:jc w:val="both"/>
      </w:pPr>
      <w:r w:rsidRPr="00F34C1C">
        <w:rPr>
          <w:rFonts w:hint="eastAsia"/>
        </w:rPr>
        <w:t>（1）</w:t>
      </w:r>
      <w:r w:rsidR="008D27A5" w:rsidRPr="0078235A">
        <w:rPr>
          <w:rFonts w:hint="eastAsia"/>
        </w:rPr>
        <w:t>結合民間身障福利團體資源，110年7月至12月止自、委辦就業服務，提供身心障礙者支持性就業服務190人，其中新開案數194人(偏遠地區的新開案會有加權換算，故新開案人數較多)、推介成功148人、穩定就業三個月以上149人。</w:t>
      </w:r>
    </w:p>
    <w:p w:rsidR="0056170A" w:rsidRPr="0078235A" w:rsidRDefault="000F2C89" w:rsidP="004C0088">
      <w:pPr>
        <w:pStyle w:val="affff7"/>
        <w:tabs>
          <w:tab w:val="left" w:pos="142"/>
        </w:tabs>
        <w:kinsoku w:val="0"/>
        <w:overflowPunct w:val="0"/>
        <w:spacing w:line="320" w:lineRule="exact"/>
        <w:ind w:leftChars="360" w:left="1536" w:rightChars="0" w:right="0" w:hangingChars="240" w:hanging="672"/>
        <w:jc w:val="both"/>
      </w:pPr>
      <w:r w:rsidRPr="0078235A">
        <w:rPr>
          <w:rFonts w:hint="eastAsia"/>
        </w:rPr>
        <w:t>（2）</w:t>
      </w:r>
      <w:r w:rsidR="000E587A" w:rsidRPr="0078235A">
        <w:rPr>
          <w:rFonts w:hint="eastAsia"/>
        </w:rPr>
        <w:t>為提高偏鄉身心障礙者就業率，辦理「本市關懷偏鄉身心障礙者就業服務計畫」，110年7月至12月服務人數45人，其中新開案人數14人、推介成功21人。</w:t>
      </w:r>
    </w:p>
    <w:p w:rsidR="0056170A" w:rsidRPr="0078235A" w:rsidRDefault="0056170A" w:rsidP="004C0088">
      <w:pPr>
        <w:pStyle w:val="affff5"/>
        <w:tabs>
          <w:tab w:val="center" w:pos="4895"/>
        </w:tabs>
        <w:kinsoku w:val="0"/>
        <w:overflowPunct w:val="0"/>
        <w:spacing w:line="320" w:lineRule="exact"/>
        <w:ind w:leftChars="300" w:left="1000" w:hangingChars="100" w:hanging="280"/>
        <w:jc w:val="both"/>
      </w:pPr>
      <w:r w:rsidRPr="0078235A">
        <w:rPr>
          <w:rFonts w:hint="eastAsia"/>
        </w:rPr>
        <w:t>5.庇護性就業服務</w:t>
      </w:r>
      <w:r w:rsidR="004C0088" w:rsidRPr="0078235A">
        <w:tab/>
      </w:r>
    </w:p>
    <w:p w:rsidR="008332B4" w:rsidRDefault="008332B4" w:rsidP="008332B4">
      <w:pPr>
        <w:pStyle w:val="affff5"/>
        <w:kinsoku w:val="0"/>
        <w:overflowPunct w:val="0"/>
        <w:spacing w:line="320" w:lineRule="exact"/>
        <w:ind w:leftChars="400" w:left="960"/>
        <w:jc w:val="both"/>
      </w:pPr>
      <w:r w:rsidRPr="0078235A">
        <w:rPr>
          <w:rFonts w:hint="eastAsia"/>
        </w:rPr>
        <w:t>勞工局辦理「2021提升高雄市庇護工場營運銷售及產品推廣計畫」-「庇護好物在這裡，滿額讓愛再+1」抽獎活動，於110年6月1日起至110年9月4日期間，以1</w:t>
      </w:r>
      <w:r w:rsidRPr="008332B4">
        <w:rPr>
          <w:rFonts w:hint="eastAsia"/>
        </w:rPr>
        <w:t>4萬元計40個獎項，帶動庇護工場小額銷售業績共銷售金額293萬6,298元。</w:t>
      </w:r>
    </w:p>
    <w:p w:rsidR="008332B4" w:rsidRDefault="0056170A" w:rsidP="00D97485">
      <w:pPr>
        <w:pStyle w:val="affff5"/>
        <w:kinsoku w:val="0"/>
        <w:overflowPunct w:val="0"/>
        <w:spacing w:line="320" w:lineRule="exact"/>
        <w:ind w:leftChars="300" w:left="1000" w:hangingChars="100" w:hanging="280"/>
        <w:jc w:val="both"/>
      </w:pPr>
      <w:r w:rsidRPr="00F34C1C">
        <w:rPr>
          <w:rFonts w:hint="eastAsia"/>
        </w:rPr>
        <w:t>6.職務再設計服務</w:t>
      </w:r>
    </w:p>
    <w:p w:rsidR="0056170A" w:rsidRPr="00F34C1C" w:rsidRDefault="00EA57CB" w:rsidP="008332B4">
      <w:pPr>
        <w:pStyle w:val="affff5"/>
        <w:kinsoku w:val="0"/>
        <w:overflowPunct w:val="0"/>
        <w:spacing w:line="320" w:lineRule="exact"/>
        <w:ind w:leftChars="400" w:left="960"/>
        <w:jc w:val="both"/>
      </w:pPr>
      <w:r w:rsidRPr="00EA57CB">
        <w:rPr>
          <w:rFonts w:hint="eastAsia"/>
        </w:rPr>
        <w:t>110年7月至12月計核准58件，核准補助金額114萬8,984元。</w:t>
      </w:r>
    </w:p>
    <w:p w:rsidR="0056170A" w:rsidRPr="00F34C1C" w:rsidRDefault="0056170A" w:rsidP="00D97485">
      <w:pPr>
        <w:pStyle w:val="affff5"/>
        <w:kinsoku w:val="0"/>
        <w:overflowPunct w:val="0"/>
        <w:spacing w:line="320" w:lineRule="exact"/>
        <w:ind w:leftChars="300" w:left="1000" w:hangingChars="100" w:hanging="280"/>
        <w:jc w:val="both"/>
      </w:pPr>
      <w:r w:rsidRPr="00F34C1C">
        <w:rPr>
          <w:rFonts w:hint="eastAsia"/>
        </w:rPr>
        <w:t>7.創業輔導</w:t>
      </w:r>
    </w:p>
    <w:p w:rsidR="00FE2952" w:rsidRDefault="00FE2952" w:rsidP="00FE2952">
      <w:pPr>
        <w:pStyle w:val="affff7"/>
        <w:tabs>
          <w:tab w:val="left" w:pos="142"/>
        </w:tabs>
        <w:kinsoku w:val="0"/>
        <w:overflowPunct w:val="0"/>
        <w:spacing w:line="320" w:lineRule="exact"/>
        <w:ind w:leftChars="360" w:left="1564" w:right="240" w:hangingChars="250" w:hanging="700"/>
        <w:jc w:val="both"/>
      </w:pPr>
      <w:r>
        <w:rPr>
          <w:rFonts w:hint="eastAsia"/>
        </w:rPr>
        <w:t>（1）110年度辦理「用心演說-身障演說家培訓計畫」，輔導10位身障演說家，編制用心演說手冊及錄製演說家精采演說內容，上網宣傳曝光用心演說系列講座。</w:t>
      </w:r>
    </w:p>
    <w:p w:rsidR="00FE2952" w:rsidRDefault="00FE2952" w:rsidP="00FE2952">
      <w:pPr>
        <w:pStyle w:val="affff7"/>
        <w:tabs>
          <w:tab w:val="left" w:pos="142"/>
        </w:tabs>
        <w:kinsoku w:val="0"/>
        <w:overflowPunct w:val="0"/>
        <w:spacing w:line="320" w:lineRule="exact"/>
        <w:ind w:leftChars="360" w:left="1564" w:right="240" w:hangingChars="250" w:hanging="700"/>
        <w:jc w:val="both"/>
      </w:pPr>
      <w:r>
        <w:rPr>
          <w:rFonts w:hint="eastAsia"/>
        </w:rPr>
        <w:t>（2）110年7月至12月身障者自力更生創業補助核准8件，補助金額共計43萬7,500元。</w:t>
      </w:r>
    </w:p>
    <w:p w:rsidR="0056170A" w:rsidRPr="00F34C1C" w:rsidRDefault="00FE2952" w:rsidP="00FE2952">
      <w:pPr>
        <w:pStyle w:val="affff7"/>
        <w:tabs>
          <w:tab w:val="left" w:pos="142"/>
        </w:tabs>
        <w:kinsoku w:val="0"/>
        <w:overflowPunct w:val="0"/>
        <w:spacing w:line="320" w:lineRule="exact"/>
        <w:ind w:leftChars="360" w:left="1564" w:rightChars="0" w:right="0" w:hangingChars="250" w:hanging="700"/>
        <w:jc w:val="both"/>
      </w:pPr>
      <w:r>
        <w:rPr>
          <w:rFonts w:hint="eastAsia"/>
        </w:rPr>
        <w:t>（3）為協助獲得自力更生補助創業者之創業及營運諮詢需求，於創業者在經營事業時，給予創業及營運提供諮詢協助，適時給予建議及輔導，有助於穩定事業永續經營。</w:t>
      </w:r>
    </w:p>
    <w:p w:rsidR="0056170A" w:rsidRPr="00F34C1C" w:rsidRDefault="0056170A" w:rsidP="00D97485">
      <w:pPr>
        <w:pStyle w:val="affff5"/>
        <w:kinsoku w:val="0"/>
        <w:overflowPunct w:val="0"/>
        <w:spacing w:line="320" w:lineRule="exact"/>
        <w:ind w:leftChars="300" w:left="1000" w:hangingChars="100" w:hanging="280"/>
        <w:jc w:val="both"/>
      </w:pPr>
      <w:r w:rsidRPr="00F34C1C">
        <w:rPr>
          <w:rFonts w:hint="eastAsia"/>
        </w:rPr>
        <w:t>8.視障服務</w:t>
      </w:r>
    </w:p>
    <w:p w:rsidR="000F2C89" w:rsidRPr="00F34C1C" w:rsidRDefault="000F2C89" w:rsidP="0091329D">
      <w:pPr>
        <w:pStyle w:val="affff7"/>
        <w:tabs>
          <w:tab w:val="left" w:pos="142"/>
        </w:tabs>
        <w:kinsoku w:val="0"/>
        <w:overflowPunct w:val="0"/>
        <w:spacing w:line="320" w:lineRule="exact"/>
        <w:ind w:leftChars="360" w:left="1536" w:rightChars="0" w:right="0" w:hangingChars="240" w:hanging="672"/>
        <w:jc w:val="both"/>
      </w:pPr>
      <w:r w:rsidRPr="00F34C1C">
        <w:rPr>
          <w:rFonts w:hint="eastAsia"/>
        </w:rPr>
        <w:t>（1）截至110年1</w:t>
      </w:r>
      <w:r w:rsidRPr="0078235A">
        <w:rPr>
          <w:rFonts w:hint="eastAsia"/>
        </w:rPr>
        <w:t>2月止，轄內列冊按摩師計285人、按摩小棧14處、按摩院所</w:t>
      </w:r>
      <w:r w:rsidR="00001398" w:rsidRPr="0078235A">
        <w:t>72</w:t>
      </w:r>
      <w:r w:rsidRPr="0078235A">
        <w:rPr>
          <w:rFonts w:hint="eastAsia"/>
        </w:rPr>
        <w:t>家，並完成</w:t>
      </w:r>
      <w:r w:rsidR="008D27A5" w:rsidRPr="0078235A">
        <w:rPr>
          <w:rFonts w:hint="eastAsia"/>
        </w:rPr>
        <w:t>全年度</w:t>
      </w:r>
      <w:r w:rsidRPr="0078235A">
        <w:rPr>
          <w:rFonts w:hint="eastAsia"/>
        </w:rPr>
        <w:t>按摩師電話關懷服務調查，了解按摩師需求與現況，做為未來</w:t>
      </w:r>
      <w:r w:rsidRPr="0091329D">
        <w:rPr>
          <w:rFonts w:hint="eastAsia"/>
        </w:rPr>
        <w:t>施政參考。</w:t>
      </w:r>
    </w:p>
    <w:p w:rsidR="000F2C89" w:rsidRPr="00F34C1C" w:rsidRDefault="000F2C89" w:rsidP="0091329D">
      <w:pPr>
        <w:pStyle w:val="affff7"/>
        <w:tabs>
          <w:tab w:val="left" w:pos="142"/>
        </w:tabs>
        <w:kinsoku w:val="0"/>
        <w:overflowPunct w:val="0"/>
        <w:spacing w:line="320" w:lineRule="exact"/>
        <w:ind w:leftChars="360" w:left="1564" w:rightChars="0" w:right="0" w:hangingChars="250" w:hanging="700"/>
        <w:jc w:val="both"/>
      </w:pPr>
      <w:r w:rsidRPr="00F34C1C">
        <w:rPr>
          <w:rFonts w:hint="eastAsia"/>
        </w:rPr>
        <w:t>（2）推動視障按摩服務據點新設及經營輔導補助計畫，協助視障按摩師改善服務據點，110年下半年受理申請案件4案，核定補助1案，補助金額75萬元。</w:t>
      </w:r>
    </w:p>
    <w:p w:rsidR="0056170A" w:rsidRPr="00F34C1C" w:rsidRDefault="000F2C89"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（3）職業重建服務與多元職類開發：</w:t>
      </w:r>
    </w:p>
    <w:p w:rsidR="0056170A" w:rsidRPr="00F34C1C" w:rsidRDefault="0056170A" w:rsidP="0091329D">
      <w:pPr>
        <w:kinsoku w:val="0"/>
        <w:overflowPunct w:val="0"/>
        <w:spacing w:line="320" w:lineRule="exact"/>
        <w:ind w:leftChars="680" w:left="1912" w:hangingChars="100" w:hanging="280"/>
        <w:jc w:val="both"/>
        <w:rPr>
          <w:rFonts w:ascii="標楷體" w:eastAsia="標楷體" w:hAnsi="標楷體"/>
          <w:sz w:val="28"/>
          <w:szCs w:val="28"/>
        </w:rPr>
      </w:pPr>
      <w:r w:rsidRPr="00F34C1C">
        <w:rPr>
          <w:rFonts w:ascii="標楷體" w:eastAsia="標楷體" w:hAnsi="標楷體"/>
          <w:sz w:val="28"/>
          <w:szCs w:val="28"/>
        </w:rPr>
        <w:fldChar w:fldCharType="begin"/>
      </w:r>
      <w:r w:rsidRPr="00F34C1C">
        <w:rPr>
          <w:rFonts w:ascii="標楷體" w:eastAsia="標楷體" w:hAnsi="標楷體"/>
          <w:sz w:val="28"/>
          <w:szCs w:val="28"/>
        </w:rPr>
        <w:instrText xml:space="preserve"> </w:instrText>
      </w:r>
      <w:r w:rsidRPr="00F34C1C">
        <w:rPr>
          <w:rFonts w:ascii="標楷體" w:eastAsia="標楷體" w:hAnsi="標楷體" w:hint="eastAsia"/>
          <w:sz w:val="28"/>
          <w:szCs w:val="28"/>
        </w:rPr>
        <w:instrText>eq \o\ac(○,1)</w:instrText>
      </w:r>
      <w:r w:rsidRPr="00F34C1C">
        <w:rPr>
          <w:rFonts w:ascii="標楷體" w:eastAsia="標楷體" w:hAnsi="標楷體"/>
          <w:sz w:val="28"/>
          <w:szCs w:val="28"/>
        </w:rPr>
        <w:fldChar w:fldCharType="end"/>
      </w:r>
      <w:r w:rsidR="000F2C89" w:rsidRPr="00F34C1C">
        <w:rPr>
          <w:rFonts w:ascii="標楷體" w:eastAsia="標楷體" w:hAnsi="標楷體" w:hint="eastAsia"/>
          <w:sz w:val="28"/>
          <w:szCs w:val="28"/>
          <w:lang w:eastAsia="zh-HK"/>
        </w:rPr>
        <w:t>提供職業重建個案服務及個別化訓練資源，協助視障者尋找適性資源，並運用個案管理服務技巧，深入瞭解視障者就業需求，最大化資源運用效益</w:t>
      </w:r>
      <w:r w:rsidR="009C6B51" w:rsidRPr="00F34C1C">
        <w:rPr>
          <w:rFonts w:ascii="標楷體" w:eastAsia="標楷體" w:hAnsi="標楷體" w:hint="eastAsia"/>
          <w:sz w:val="28"/>
          <w:szCs w:val="28"/>
          <w:lang w:eastAsia="zh-HK"/>
        </w:rPr>
        <w:t>。</w:t>
      </w:r>
      <w:r w:rsidR="000F2C89" w:rsidRPr="00F34C1C">
        <w:rPr>
          <w:rFonts w:ascii="標楷體" w:eastAsia="標楷體" w:hAnsi="標楷體" w:hint="eastAsia"/>
          <w:sz w:val="28"/>
          <w:szCs w:val="28"/>
          <w:lang w:eastAsia="zh-HK"/>
        </w:rPr>
        <w:t>110年7</w:t>
      </w:r>
      <w:r w:rsidR="009C6B51" w:rsidRPr="00F34C1C">
        <w:rPr>
          <w:rFonts w:ascii="標楷體" w:eastAsia="標楷體" w:hAnsi="標楷體" w:hint="eastAsia"/>
          <w:sz w:val="28"/>
          <w:szCs w:val="28"/>
          <w:lang w:eastAsia="zh-HK"/>
        </w:rPr>
        <w:t>月至</w:t>
      </w:r>
      <w:r w:rsidR="000F2C89" w:rsidRPr="00F34C1C">
        <w:rPr>
          <w:rFonts w:ascii="標楷體" w:eastAsia="標楷體" w:hAnsi="標楷體" w:hint="eastAsia"/>
          <w:sz w:val="28"/>
          <w:szCs w:val="28"/>
          <w:lang w:eastAsia="zh-HK"/>
        </w:rPr>
        <w:t>12月提供31位視障者職業重建服務、9位視障者個別化訓練資源。</w:t>
      </w:r>
    </w:p>
    <w:p w:rsidR="0056170A" w:rsidRPr="00F34C1C" w:rsidRDefault="0056170A" w:rsidP="0091329D">
      <w:pPr>
        <w:kinsoku w:val="0"/>
        <w:overflowPunct w:val="0"/>
        <w:spacing w:line="320" w:lineRule="exact"/>
        <w:ind w:leftChars="680" w:left="1912" w:hangingChars="100" w:hanging="280"/>
        <w:jc w:val="both"/>
        <w:rPr>
          <w:rFonts w:ascii="標楷體" w:eastAsia="標楷體" w:hAnsi="標楷體"/>
          <w:sz w:val="28"/>
          <w:szCs w:val="28"/>
        </w:rPr>
      </w:pPr>
      <w:r w:rsidRPr="00F34C1C">
        <w:rPr>
          <w:rFonts w:ascii="標楷體" w:eastAsia="標楷體" w:hAnsi="標楷體"/>
          <w:sz w:val="28"/>
          <w:szCs w:val="28"/>
        </w:rPr>
        <w:fldChar w:fldCharType="begin"/>
      </w:r>
      <w:r w:rsidRPr="00F34C1C">
        <w:rPr>
          <w:rFonts w:ascii="標楷體" w:eastAsia="標楷體" w:hAnsi="標楷體"/>
          <w:sz w:val="28"/>
          <w:szCs w:val="28"/>
        </w:rPr>
        <w:instrText xml:space="preserve"> </w:instrText>
      </w:r>
      <w:r w:rsidRPr="00F34C1C">
        <w:rPr>
          <w:rFonts w:ascii="標楷體" w:eastAsia="標楷體" w:hAnsi="標楷體" w:hint="eastAsia"/>
          <w:sz w:val="28"/>
          <w:szCs w:val="28"/>
        </w:rPr>
        <w:instrText>eq \o\ac(○,2)</w:instrText>
      </w:r>
      <w:r w:rsidRPr="00F34C1C">
        <w:rPr>
          <w:rFonts w:ascii="標楷體" w:eastAsia="標楷體" w:hAnsi="標楷體"/>
          <w:sz w:val="28"/>
          <w:szCs w:val="28"/>
        </w:rPr>
        <w:fldChar w:fldCharType="end"/>
      </w:r>
      <w:r w:rsidR="000F2C89" w:rsidRPr="00F34C1C">
        <w:rPr>
          <w:rFonts w:ascii="標楷體" w:eastAsia="標楷體" w:hAnsi="標楷體" w:hint="eastAsia"/>
          <w:sz w:val="28"/>
          <w:szCs w:val="28"/>
        </w:rPr>
        <w:t>110年度進用4名視障電服員，提供視障者職場工作機會，累積工作經驗。</w:t>
      </w:r>
    </w:p>
    <w:p w:rsidR="0056170A" w:rsidRPr="00F34C1C" w:rsidRDefault="00DD2708" w:rsidP="00D97485">
      <w:pPr>
        <w:pStyle w:val="affff7"/>
        <w:tabs>
          <w:tab w:val="left" w:pos="142"/>
        </w:tabs>
        <w:kinsoku w:val="0"/>
        <w:overflowPunct w:val="0"/>
        <w:spacing w:line="320" w:lineRule="exact"/>
        <w:ind w:leftChars="360" w:left="1536" w:rightChars="0" w:right="0" w:hangingChars="240" w:hanging="672"/>
        <w:jc w:val="both"/>
      </w:pPr>
      <w:r w:rsidRPr="00F34C1C">
        <w:rPr>
          <w:rFonts w:hint="eastAsia"/>
        </w:rPr>
        <w:t>（4）</w:t>
      </w:r>
      <w:r w:rsidR="0056170A" w:rsidRPr="00F34C1C">
        <w:rPr>
          <w:rFonts w:hint="eastAsia"/>
        </w:rPr>
        <w:t>推廣行銷視障按摩：</w:t>
      </w:r>
    </w:p>
    <w:p w:rsidR="0056170A" w:rsidRPr="00F34C1C" w:rsidRDefault="000F2C89" w:rsidP="00D97485">
      <w:pPr>
        <w:kinsoku w:val="0"/>
        <w:overflowPunct w:val="0"/>
        <w:spacing w:line="320" w:lineRule="exact"/>
        <w:ind w:leftChars="650" w:left="1560"/>
        <w:jc w:val="both"/>
        <w:rPr>
          <w:rFonts w:ascii="標楷體" w:eastAsia="標楷體" w:hAnsi="標楷體"/>
          <w:sz w:val="28"/>
          <w:szCs w:val="28"/>
        </w:rPr>
      </w:pPr>
      <w:r w:rsidRPr="00F34C1C">
        <w:rPr>
          <w:rFonts w:ascii="標楷體" w:eastAsia="標楷體" w:hAnsi="標楷體" w:hint="eastAsia"/>
          <w:sz w:val="28"/>
          <w:szCs w:val="28"/>
          <w:lang w:eastAsia="zh-HK"/>
        </w:rPr>
        <w:t>辦理110年視障按摩巡迴行銷推廣活動，以吸引過往人潮的目光，增進民眾體驗視障按摩動機。</w:t>
      </w:r>
      <w:r w:rsidR="009C6B51" w:rsidRPr="00F34C1C">
        <w:rPr>
          <w:rFonts w:ascii="標楷體" w:eastAsia="標楷體" w:hAnsi="標楷體" w:hint="eastAsia"/>
          <w:sz w:val="28"/>
          <w:szCs w:val="28"/>
          <w:lang w:eastAsia="zh-HK"/>
        </w:rPr>
        <w:t>110</w:t>
      </w:r>
      <w:r w:rsidRPr="00F34C1C">
        <w:rPr>
          <w:rFonts w:ascii="標楷體" w:eastAsia="標楷體" w:hAnsi="標楷體" w:hint="eastAsia"/>
          <w:sz w:val="28"/>
          <w:szCs w:val="28"/>
          <w:lang w:eastAsia="zh-HK"/>
        </w:rPr>
        <w:t>年度於台電公司鼓山服務中心、台鐵、高雄捷運左營站及文化中心等地點，共計辦理15場體驗活動，並透過任務激勵模式，鼓勵按摩師自我行銷，用最好的服務技術，建立優良的顧客關係，110年7</w:t>
      </w:r>
      <w:r w:rsidR="009C6B51" w:rsidRPr="00F34C1C">
        <w:rPr>
          <w:rFonts w:ascii="標楷體" w:eastAsia="標楷體" w:hAnsi="標楷體" w:hint="eastAsia"/>
          <w:sz w:val="28"/>
          <w:szCs w:val="28"/>
          <w:lang w:eastAsia="zh-HK"/>
        </w:rPr>
        <w:t>月至</w:t>
      </w:r>
      <w:r w:rsidRPr="00F34C1C">
        <w:rPr>
          <w:rFonts w:ascii="標楷體" w:eastAsia="標楷體" w:hAnsi="標楷體" w:hint="eastAsia"/>
          <w:sz w:val="28"/>
          <w:szCs w:val="28"/>
          <w:lang w:eastAsia="zh-HK"/>
        </w:rPr>
        <w:t>12月共計辦理8場次，服務民眾882人次，計64人次視障按摩師參與。</w:t>
      </w:r>
    </w:p>
    <w:p w:rsidR="00966710" w:rsidRPr="00F34C1C" w:rsidRDefault="00966710" w:rsidP="00D97485">
      <w:pPr>
        <w:kinsoku w:val="0"/>
        <w:overflowPunct w:val="0"/>
        <w:spacing w:line="320" w:lineRule="exact"/>
        <w:ind w:leftChars="650" w:left="1560"/>
        <w:jc w:val="both"/>
        <w:rPr>
          <w:rFonts w:ascii="標楷體" w:eastAsia="標楷體" w:hAnsi="標楷體"/>
          <w:sz w:val="28"/>
          <w:szCs w:val="28"/>
        </w:rPr>
      </w:pPr>
    </w:p>
    <w:p w:rsidR="0056170A" w:rsidRPr="00F34C1C" w:rsidRDefault="0056170A" w:rsidP="00D97485">
      <w:pPr>
        <w:pStyle w:val="affc"/>
        <w:kinsoku w:val="0"/>
        <w:overflowPunct w:val="0"/>
        <w:spacing w:before="0" w:after="0" w:line="320" w:lineRule="exact"/>
        <w:rPr>
          <w:rFonts w:ascii="文鼎中黑" w:eastAsia="文鼎中黑" w:hAnsi="標楷體"/>
          <w:sz w:val="30"/>
          <w:szCs w:val="30"/>
        </w:rPr>
      </w:pPr>
      <w:r w:rsidRPr="00F34C1C">
        <w:rPr>
          <w:rFonts w:ascii="文鼎中黑" w:eastAsia="文鼎中黑" w:hAnsi="標楷體" w:hint="eastAsia"/>
          <w:sz w:val="30"/>
          <w:szCs w:val="30"/>
        </w:rPr>
        <w:t>六、勞工福利</w:t>
      </w:r>
    </w:p>
    <w:p w:rsidR="0056170A" w:rsidRPr="00F34C1C" w:rsidRDefault="00F311CC" w:rsidP="00D97485">
      <w:pPr>
        <w:pStyle w:val="affe"/>
        <w:kinsoku w:val="0"/>
        <w:overflowPunct w:val="0"/>
        <w:spacing w:line="320" w:lineRule="exact"/>
        <w:ind w:leftChars="59" w:left="142"/>
        <w:jc w:val="both"/>
        <w:rPr>
          <w:b w:val="0"/>
        </w:rPr>
      </w:pPr>
      <w:r w:rsidRPr="00F34C1C">
        <w:rPr>
          <w:rFonts w:hint="eastAsia"/>
          <w:b w:val="0"/>
          <w:bCs/>
        </w:rPr>
        <w:t>（一）</w:t>
      </w:r>
      <w:r w:rsidR="0056170A" w:rsidRPr="00F34C1C">
        <w:rPr>
          <w:rFonts w:hint="eastAsia"/>
          <w:b w:val="0"/>
        </w:rPr>
        <w:t>辦理勞工職業災害慰問及職災勞工個案主動服務</w:t>
      </w:r>
    </w:p>
    <w:p w:rsidR="001F7268" w:rsidRDefault="000F2C89" w:rsidP="00D97485">
      <w:pPr>
        <w:pStyle w:val="affff5"/>
        <w:kinsoku w:val="0"/>
        <w:overflowPunct w:val="0"/>
        <w:spacing w:line="320" w:lineRule="exact"/>
        <w:ind w:leftChars="300" w:left="1000" w:hangingChars="100" w:hanging="280"/>
        <w:jc w:val="both"/>
      </w:pPr>
      <w:r w:rsidRPr="00F34C1C">
        <w:rPr>
          <w:rFonts w:hint="eastAsia"/>
        </w:rPr>
        <w:t>1.110年7月至12月勞工職業災害慰問金核發案件統計表</w:t>
      </w:r>
    </w:p>
    <w:p w:rsidR="0082574E" w:rsidRPr="0078235A" w:rsidRDefault="0082574E" w:rsidP="00D97485">
      <w:pPr>
        <w:pStyle w:val="affff5"/>
        <w:kinsoku w:val="0"/>
        <w:overflowPunct w:val="0"/>
        <w:spacing w:line="320" w:lineRule="exact"/>
        <w:ind w:leftChars="300" w:left="1000" w:hangingChars="100" w:hanging="280"/>
        <w:jc w:val="both"/>
      </w:pPr>
      <w:r>
        <w:rPr>
          <w:rFonts w:hint="eastAsia"/>
        </w:rPr>
        <w:t xml:space="preserve"> </w:t>
      </w:r>
      <w:r>
        <w:t xml:space="preserve">                                             </w:t>
      </w:r>
      <w:r w:rsidRPr="0078235A">
        <w:rPr>
          <w:rFonts w:hint="eastAsia"/>
          <w:sz w:val="22"/>
        </w:rPr>
        <w:t xml:space="preserve">  (單位：件/萬元)</w:t>
      </w:r>
    </w:p>
    <w:tbl>
      <w:tblPr>
        <w:tblW w:w="4696"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4"/>
        <w:gridCol w:w="717"/>
        <w:gridCol w:w="718"/>
        <w:gridCol w:w="717"/>
        <w:gridCol w:w="718"/>
        <w:gridCol w:w="717"/>
        <w:gridCol w:w="718"/>
        <w:gridCol w:w="694"/>
        <w:gridCol w:w="718"/>
        <w:gridCol w:w="569"/>
        <w:gridCol w:w="711"/>
      </w:tblGrid>
      <w:tr w:rsidR="0078235A" w:rsidRPr="0078235A" w:rsidTr="0082574E">
        <w:trPr>
          <w:cantSplit/>
          <w:trHeight w:val="679"/>
          <w:jc w:val="right"/>
        </w:trPr>
        <w:tc>
          <w:tcPr>
            <w:tcW w:w="918" w:type="pct"/>
            <w:vMerge w:val="restart"/>
            <w:tcBorders>
              <w:top w:val="single" w:sz="12" w:space="0" w:color="auto"/>
              <w:bottom w:val="single" w:sz="6" w:space="0" w:color="auto"/>
              <w:tl2br w:val="single" w:sz="6" w:space="0" w:color="auto"/>
            </w:tcBorders>
            <w:shd w:val="clear" w:color="auto" w:fill="auto"/>
            <w:vAlign w:val="center"/>
          </w:tcPr>
          <w:p w:rsidR="000F2C89" w:rsidRPr="0078235A" w:rsidRDefault="000F2C89" w:rsidP="0082574E">
            <w:pPr>
              <w:kinsoku w:val="0"/>
              <w:overflowPunct w:val="0"/>
              <w:spacing w:line="280" w:lineRule="exact"/>
              <w:ind w:leftChars="100" w:left="720" w:hangingChars="200" w:hanging="480"/>
              <w:jc w:val="both"/>
              <w:rPr>
                <w:rFonts w:ascii="標楷體" w:eastAsia="標楷體" w:hAnsi="標楷體"/>
              </w:rPr>
            </w:pPr>
            <w:r w:rsidRPr="0078235A">
              <w:rPr>
                <w:rFonts w:ascii="標楷體" w:eastAsia="標楷體" w:hAnsi="標楷體" w:hint="eastAsia"/>
              </w:rPr>
              <w:t xml:space="preserve">    類別</w:t>
            </w:r>
          </w:p>
          <w:p w:rsidR="000F2C89" w:rsidRPr="0078235A" w:rsidRDefault="000F2C89" w:rsidP="0082574E">
            <w:pPr>
              <w:kinsoku w:val="0"/>
              <w:overflowPunct w:val="0"/>
              <w:spacing w:line="280" w:lineRule="exact"/>
              <w:ind w:leftChars="100" w:left="720" w:hangingChars="200" w:hanging="480"/>
              <w:jc w:val="both"/>
              <w:rPr>
                <w:rFonts w:ascii="標楷體" w:eastAsia="標楷體" w:hAnsi="標楷體"/>
                <w:b/>
                <w:shd w:val="clear" w:color="auto" w:fill="FFFF00"/>
              </w:rPr>
            </w:pPr>
            <w:r w:rsidRPr="0078235A">
              <w:rPr>
                <w:rFonts w:ascii="標楷體" w:eastAsia="標楷體" w:hAnsi="標楷體" w:hint="eastAsia"/>
              </w:rPr>
              <w:t>預算</w:t>
            </w:r>
          </w:p>
        </w:tc>
        <w:tc>
          <w:tcPr>
            <w:tcW w:w="837" w:type="pct"/>
            <w:gridSpan w:val="2"/>
            <w:shd w:val="clear" w:color="auto" w:fill="auto"/>
            <w:vAlign w:val="center"/>
          </w:tcPr>
          <w:p w:rsidR="000F2C89" w:rsidRPr="0078235A" w:rsidRDefault="000F2C89" w:rsidP="0082574E">
            <w:pPr>
              <w:kinsoku w:val="0"/>
              <w:overflowPunct w:val="0"/>
              <w:spacing w:line="280" w:lineRule="exact"/>
              <w:ind w:leftChars="54" w:left="706" w:hangingChars="240" w:hanging="576"/>
              <w:jc w:val="center"/>
              <w:rPr>
                <w:rFonts w:ascii="標楷體" w:eastAsia="標楷體" w:hAnsi="標楷體"/>
              </w:rPr>
            </w:pPr>
            <w:r w:rsidRPr="0078235A">
              <w:rPr>
                <w:rFonts w:ascii="標楷體" w:eastAsia="標楷體" w:hAnsi="標楷體" w:hint="eastAsia"/>
              </w:rPr>
              <w:t>職災死亡</w:t>
            </w:r>
          </w:p>
          <w:p w:rsidR="000F2C89" w:rsidRPr="0078235A" w:rsidRDefault="000F2C89" w:rsidP="0082574E">
            <w:pPr>
              <w:kinsoku w:val="0"/>
              <w:overflowPunct w:val="0"/>
              <w:spacing w:line="280" w:lineRule="exact"/>
              <w:ind w:left="686" w:hangingChars="286" w:hanging="686"/>
              <w:jc w:val="center"/>
              <w:rPr>
                <w:rFonts w:ascii="標楷體" w:eastAsia="標楷體" w:hAnsi="標楷體"/>
                <w:b/>
                <w:shd w:val="clear" w:color="auto" w:fill="FFFF00"/>
              </w:rPr>
            </w:pPr>
            <w:r w:rsidRPr="0078235A">
              <w:rPr>
                <w:rFonts w:ascii="標楷體" w:eastAsia="標楷體" w:hAnsi="標楷體" w:hint="eastAsia"/>
              </w:rPr>
              <w:t>(</w:t>
            </w:r>
            <w:r w:rsidRPr="0078235A">
              <w:rPr>
                <w:rFonts w:ascii="標楷體" w:eastAsia="標楷體" w:hAnsi="標楷體"/>
              </w:rPr>
              <w:t>10~3</w:t>
            </w:r>
            <w:r w:rsidRPr="0078235A">
              <w:rPr>
                <w:rFonts w:ascii="標楷體" w:eastAsia="標楷體" w:hAnsi="標楷體" w:hint="eastAsia"/>
              </w:rPr>
              <w:t>0萬)</w:t>
            </w:r>
          </w:p>
        </w:tc>
        <w:tc>
          <w:tcPr>
            <w:tcW w:w="837" w:type="pct"/>
            <w:gridSpan w:val="2"/>
            <w:shd w:val="clear" w:color="auto" w:fill="auto"/>
            <w:vAlign w:val="center"/>
          </w:tcPr>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hint="eastAsia"/>
              </w:rPr>
              <w:t>職災失能</w:t>
            </w:r>
          </w:p>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rPr>
              <w:t>1-5</w:t>
            </w:r>
            <w:r w:rsidRPr="0078235A">
              <w:rPr>
                <w:rFonts w:ascii="標楷體" w:eastAsia="標楷體" w:hAnsi="標楷體" w:hint="eastAsia"/>
              </w:rPr>
              <w:t>級</w:t>
            </w:r>
          </w:p>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hint="eastAsia"/>
              </w:rPr>
              <w:t>(</w:t>
            </w:r>
            <w:r w:rsidRPr="0078235A">
              <w:rPr>
                <w:rFonts w:ascii="標楷體" w:eastAsia="標楷體" w:hAnsi="標楷體"/>
              </w:rPr>
              <w:t>3</w:t>
            </w:r>
            <w:r w:rsidRPr="0078235A">
              <w:rPr>
                <w:rFonts w:ascii="標楷體" w:eastAsia="標楷體" w:hAnsi="標楷體" w:hint="eastAsia"/>
              </w:rPr>
              <w:t>萬)</w:t>
            </w:r>
          </w:p>
        </w:tc>
        <w:tc>
          <w:tcPr>
            <w:tcW w:w="837" w:type="pct"/>
            <w:gridSpan w:val="2"/>
            <w:shd w:val="clear" w:color="auto" w:fill="auto"/>
            <w:vAlign w:val="center"/>
          </w:tcPr>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hint="eastAsia"/>
              </w:rPr>
              <w:t>職災失能</w:t>
            </w:r>
          </w:p>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rPr>
              <w:t>6-10</w:t>
            </w:r>
            <w:r w:rsidRPr="0078235A">
              <w:rPr>
                <w:rFonts w:ascii="標楷體" w:eastAsia="標楷體" w:hAnsi="標楷體" w:hint="eastAsia"/>
              </w:rPr>
              <w:t>級</w:t>
            </w:r>
          </w:p>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hint="eastAsia"/>
              </w:rPr>
              <w:t>(</w:t>
            </w:r>
            <w:r w:rsidRPr="0078235A">
              <w:rPr>
                <w:rFonts w:ascii="標楷體" w:eastAsia="標楷體" w:hAnsi="標楷體"/>
              </w:rPr>
              <w:t>2</w:t>
            </w:r>
            <w:r w:rsidRPr="0078235A">
              <w:rPr>
                <w:rFonts w:ascii="標楷體" w:eastAsia="標楷體" w:hAnsi="標楷體" w:hint="eastAsia"/>
              </w:rPr>
              <w:t>萬)</w:t>
            </w:r>
          </w:p>
        </w:tc>
        <w:tc>
          <w:tcPr>
            <w:tcW w:w="824" w:type="pct"/>
            <w:gridSpan w:val="2"/>
            <w:shd w:val="clear" w:color="auto" w:fill="auto"/>
            <w:vAlign w:val="center"/>
          </w:tcPr>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hint="eastAsia"/>
              </w:rPr>
              <w:t>職災失能</w:t>
            </w:r>
          </w:p>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rPr>
              <w:t>11-15</w:t>
            </w:r>
            <w:r w:rsidRPr="0078235A">
              <w:rPr>
                <w:rFonts w:ascii="標楷體" w:eastAsia="標楷體" w:hAnsi="標楷體" w:hint="eastAsia"/>
              </w:rPr>
              <w:t>級</w:t>
            </w:r>
          </w:p>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hint="eastAsia"/>
              </w:rPr>
              <w:t>(</w:t>
            </w:r>
            <w:r w:rsidRPr="0078235A">
              <w:rPr>
                <w:rFonts w:ascii="標楷體" w:eastAsia="標楷體" w:hAnsi="標楷體"/>
              </w:rPr>
              <w:t>1</w:t>
            </w:r>
            <w:r w:rsidRPr="0078235A">
              <w:rPr>
                <w:rFonts w:ascii="標楷體" w:eastAsia="標楷體" w:hAnsi="標楷體" w:hint="eastAsia"/>
              </w:rPr>
              <w:t>萬)</w:t>
            </w:r>
          </w:p>
        </w:tc>
        <w:tc>
          <w:tcPr>
            <w:tcW w:w="748" w:type="pct"/>
            <w:gridSpan w:val="2"/>
            <w:shd w:val="clear" w:color="auto" w:fill="auto"/>
            <w:vAlign w:val="center"/>
          </w:tcPr>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hint="eastAsia"/>
              </w:rPr>
              <w:t>總計</w:t>
            </w:r>
          </w:p>
          <w:p w:rsidR="000F2C89" w:rsidRPr="0078235A" w:rsidRDefault="000F2C89" w:rsidP="0082574E">
            <w:pPr>
              <w:kinsoku w:val="0"/>
              <w:overflowPunct w:val="0"/>
              <w:spacing w:line="280" w:lineRule="exact"/>
              <w:ind w:left="686" w:hangingChars="286" w:hanging="686"/>
              <w:jc w:val="center"/>
              <w:rPr>
                <w:rFonts w:ascii="標楷體" w:eastAsia="標楷體" w:hAnsi="標楷體"/>
              </w:rPr>
            </w:pPr>
            <w:r w:rsidRPr="0078235A">
              <w:rPr>
                <w:rFonts w:ascii="標楷體" w:eastAsia="標楷體" w:hAnsi="標楷體" w:hint="eastAsia"/>
              </w:rPr>
              <w:t>(萬元)</w:t>
            </w:r>
          </w:p>
        </w:tc>
      </w:tr>
      <w:tr w:rsidR="0078235A" w:rsidRPr="0078235A" w:rsidTr="0078235A">
        <w:trPr>
          <w:cantSplit/>
          <w:trHeight w:val="720"/>
          <w:jc w:val="right"/>
        </w:trPr>
        <w:tc>
          <w:tcPr>
            <w:tcW w:w="918" w:type="pct"/>
            <w:vMerge/>
            <w:tcBorders>
              <w:top w:val="single" w:sz="6" w:space="0" w:color="auto"/>
              <w:bottom w:val="single" w:sz="6" w:space="0" w:color="auto"/>
              <w:tl2br w:val="single" w:sz="6" w:space="0" w:color="auto"/>
            </w:tcBorders>
            <w:shd w:val="clear" w:color="auto" w:fill="auto"/>
            <w:vAlign w:val="center"/>
          </w:tcPr>
          <w:p w:rsidR="000F2C89" w:rsidRPr="0078235A" w:rsidRDefault="000F2C89" w:rsidP="0082574E">
            <w:pPr>
              <w:kinsoku w:val="0"/>
              <w:overflowPunct w:val="0"/>
              <w:spacing w:line="280" w:lineRule="exact"/>
              <w:jc w:val="both"/>
              <w:rPr>
                <w:rFonts w:ascii="標楷體" w:eastAsia="標楷體" w:hAnsi="標楷體"/>
                <w:shd w:val="clear" w:color="auto" w:fill="FFFF00"/>
              </w:rPr>
            </w:pPr>
          </w:p>
        </w:tc>
        <w:tc>
          <w:tcPr>
            <w:tcW w:w="418" w:type="pct"/>
            <w:shd w:val="clear" w:color="auto" w:fill="auto"/>
            <w:vAlign w:val="center"/>
          </w:tcPr>
          <w:p w:rsidR="000F2C89" w:rsidRPr="0078235A" w:rsidRDefault="000F2C89" w:rsidP="0082574E">
            <w:pPr>
              <w:kinsoku w:val="0"/>
              <w:overflowPunct w:val="0"/>
              <w:spacing w:line="280" w:lineRule="exact"/>
              <w:ind w:leftChars="9" w:left="22"/>
              <w:jc w:val="center"/>
              <w:rPr>
                <w:rFonts w:ascii="標楷體" w:eastAsia="標楷體" w:hAnsi="標楷體"/>
                <w:b/>
                <w:shd w:val="clear" w:color="auto" w:fill="FFFF00"/>
              </w:rPr>
            </w:pPr>
            <w:r w:rsidRPr="0078235A">
              <w:rPr>
                <w:rFonts w:ascii="標楷體" w:eastAsia="標楷體" w:hAnsi="標楷體" w:hint="eastAsia"/>
              </w:rPr>
              <w:t>件數</w:t>
            </w:r>
          </w:p>
        </w:tc>
        <w:tc>
          <w:tcPr>
            <w:tcW w:w="418" w:type="pct"/>
            <w:shd w:val="clear" w:color="auto" w:fill="auto"/>
            <w:vAlign w:val="center"/>
          </w:tcPr>
          <w:p w:rsidR="000F2C89" w:rsidRPr="0078235A" w:rsidRDefault="000F2C89" w:rsidP="0082574E">
            <w:pPr>
              <w:kinsoku w:val="0"/>
              <w:overflowPunct w:val="0"/>
              <w:spacing w:line="280" w:lineRule="exact"/>
              <w:ind w:leftChars="9" w:left="22"/>
              <w:jc w:val="center"/>
              <w:rPr>
                <w:rFonts w:ascii="標楷體" w:eastAsia="標楷體" w:hAnsi="標楷體"/>
                <w:b/>
                <w:shd w:val="clear" w:color="auto" w:fill="FFFF00"/>
              </w:rPr>
            </w:pPr>
            <w:bookmarkStart w:id="1" w:name="_GoBack"/>
            <w:bookmarkEnd w:id="1"/>
            <w:r w:rsidRPr="0078235A">
              <w:rPr>
                <w:rFonts w:ascii="標楷體" w:eastAsia="標楷體" w:hAnsi="標楷體" w:hint="eastAsia"/>
              </w:rPr>
              <w:t>金額</w:t>
            </w:r>
          </w:p>
        </w:tc>
        <w:tc>
          <w:tcPr>
            <w:tcW w:w="418" w:type="pct"/>
            <w:shd w:val="clear" w:color="auto" w:fill="auto"/>
            <w:vAlign w:val="center"/>
          </w:tcPr>
          <w:p w:rsidR="000F2C89" w:rsidRPr="0078235A" w:rsidRDefault="000F2C89" w:rsidP="0082574E">
            <w:pPr>
              <w:kinsoku w:val="0"/>
              <w:overflowPunct w:val="0"/>
              <w:spacing w:line="280" w:lineRule="exact"/>
              <w:ind w:leftChars="54" w:left="706" w:hangingChars="240" w:hanging="576"/>
              <w:jc w:val="center"/>
              <w:rPr>
                <w:rFonts w:ascii="標楷體" w:eastAsia="標楷體" w:hAnsi="標楷體"/>
                <w:b/>
                <w:shd w:val="clear" w:color="auto" w:fill="FFFF00"/>
              </w:rPr>
            </w:pPr>
            <w:r w:rsidRPr="0078235A">
              <w:rPr>
                <w:rFonts w:ascii="標楷體" w:eastAsia="標楷體" w:hAnsi="標楷體" w:hint="eastAsia"/>
              </w:rPr>
              <w:t>件數</w:t>
            </w:r>
          </w:p>
        </w:tc>
        <w:tc>
          <w:tcPr>
            <w:tcW w:w="419" w:type="pct"/>
            <w:shd w:val="clear" w:color="auto" w:fill="auto"/>
            <w:vAlign w:val="center"/>
          </w:tcPr>
          <w:p w:rsidR="000F2C89" w:rsidRPr="0078235A" w:rsidRDefault="000F2C89" w:rsidP="0082574E">
            <w:pPr>
              <w:kinsoku w:val="0"/>
              <w:overflowPunct w:val="0"/>
              <w:spacing w:line="280" w:lineRule="exact"/>
              <w:ind w:leftChars="54" w:left="706" w:hangingChars="240" w:hanging="576"/>
              <w:rPr>
                <w:rFonts w:ascii="標楷體" w:eastAsia="標楷體" w:hAnsi="標楷體"/>
                <w:b/>
                <w:shd w:val="clear" w:color="auto" w:fill="FFFF00"/>
              </w:rPr>
            </w:pPr>
            <w:r w:rsidRPr="0078235A">
              <w:rPr>
                <w:rFonts w:ascii="標楷體" w:eastAsia="標楷體" w:hAnsi="標楷體" w:hint="eastAsia"/>
              </w:rPr>
              <w:t>金額</w:t>
            </w:r>
          </w:p>
        </w:tc>
        <w:tc>
          <w:tcPr>
            <w:tcW w:w="418" w:type="pct"/>
            <w:shd w:val="clear" w:color="auto" w:fill="auto"/>
            <w:vAlign w:val="center"/>
          </w:tcPr>
          <w:p w:rsidR="000F2C89" w:rsidRPr="0078235A" w:rsidRDefault="000F2C89" w:rsidP="0082574E">
            <w:pPr>
              <w:kinsoku w:val="0"/>
              <w:overflowPunct w:val="0"/>
              <w:spacing w:line="280" w:lineRule="exact"/>
              <w:ind w:leftChars="54" w:left="706" w:hangingChars="240" w:hanging="576"/>
              <w:rPr>
                <w:rFonts w:ascii="標楷體" w:eastAsia="標楷體" w:hAnsi="標楷體"/>
                <w:b/>
                <w:shd w:val="clear" w:color="auto" w:fill="FFFF00"/>
              </w:rPr>
            </w:pPr>
            <w:r w:rsidRPr="0078235A">
              <w:rPr>
                <w:rFonts w:ascii="標楷體" w:eastAsia="標楷體" w:hAnsi="標楷體" w:hint="eastAsia"/>
              </w:rPr>
              <w:t>件數</w:t>
            </w:r>
          </w:p>
        </w:tc>
        <w:tc>
          <w:tcPr>
            <w:tcW w:w="419" w:type="pct"/>
            <w:shd w:val="clear" w:color="auto" w:fill="auto"/>
            <w:vAlign w:val="center"/>
          </w:tcPr>
          <w:p w:rsidR="000F2C89" w:rsidRPr="0078235A" w:rsidRDefault="000F2C89" w:rsidP="0082574E">
            <w:pPr>
              <w:kinsoku w:val="0"/>
              <w:overflowPunct w:val="0"/>
              <w:spacing w:line="280" w:lineRule="exact"/>
              <w:ind w:leftChars="54" w:left="706" w:hangingChars="240" w:hanging="576"/>
              <w:jc w:val="center"/>
              <w:rPr>
                <w:rFonts w:ascii="標楷體" w:eastAsia="標楷體" w:hAnsi="標楷體"/>
                <w:b/>
                <w:shd w:val="clear" w:color="auto" w:fill="FFFF00"/>
              </w:rPr>
            </w:pPr>
            <w:r w:rsidRPr="0078235A">
              <w:rPr>
                <w:rFonts w:ascii="標楷體" w:eastAsia="標楷體" w:hAnsi="標楷體" w:hint="eastAsia"/>
              </w:rPr>
              <w:t>金額</w:t>
            </w:r>
          </w:p>
        </w:tc>
        <w:tc>
          <w:tcPr>
            <w:tcW w:w="405" w:type="pct"/>
            <w:shd w:val="clear" w:color="auto" w:fill="auto"/>
            <w:vAlign w:val="center"/>
          </w:tcPr>
          <w:p w:rsidR="000F2C89" w:rsidRPr="0078235A" w:rsidRDefault="000F2C89" w:rsidP="0082574E">
            <w:pPr>
              <w:kinsoku w:val="0"/>
              <w:overflowPunct w:val="0"/>
              <w:spacing w:line="280" w:lineRule="exact"/>
              <w:ind w:leftChars="54" w:left="706" w:hangingChars="240" w:hanging="576"/>
              <w:rPr>
                <w:rFonts w:ascii="標楷體" w:eastAsia="標楷體" w:hAnsi="標楷體"/>
                <w:b/>
                <w:shd w:val="clear" w:color="auto" w:fill="FFFF00"/>
              </w:rPr>
            </w:pPr>
            <w:r w:rsidRPr="0078235A">
              <w:rPr>
                <w:rFonts w:ascii="標楷體" w:eastAsia="標楷體" w:hAnsi="標楷體" w:hint="eastAsia"/>
              </w:rPr>
              <w:t>件數</w:t>
            </w:r>
          </w:p>
        </w:tc>
        <w:tc>
          <w:tcPr>
            <w:tcW w:w="419" w:type="pct"/>
            <w:shd w:val="clear" w:color="auto" w:fill="auto"/>
            <w:vAlign w:val="center"/>
          </w:tcPr>
          <w:p w:rsidR="000F2C89" w:rsidRPr="0078235A" w:rsidRDefault="000F2C89" w:rsidP="0082574E">
            <w:pPr>
              <w:kinsoku w:val="0"/>
              <w:overflowPunct w:val="0"/>
              <w:spacing w:line="280" w:lineRule="exact"/>
              <w:ind w:leftChars="54" w:left="706" w:hangingChars="240" w:hanging="576"/>
              <w:rPr>
                <w:rFonts w:ascii="標楷體" w:eastAsia="標楷體" w:hAnsi="標楷體"/>
                <w:b/>
                <w:shd w:val="clear" w:color="auto" w:fill="FFFF00"/>
              </w:rPr>
            </w:pPr>
            <w:r w:rsidRPr="0078235A">
              <w:rPr>
                <w:rFonts w:ascii="標楷體" w:eastAsia="標楷體" w:hAnsi="標楷體" w:hint="eastAsia"/>
              </w:rPr>
              <w:t>金額</w:t>
            </w:r>
          </w:p>
        </w:tc>
        <w:tc>
          <w:tcPr>
            <w:tcW w:w="332" w:type="pct"/>
            <w:shd w:val="clear" w:color="auto" w:fill="auto"/>
            <w:vAlign w:val="center"/>
          </w:tcPr>
          <w:p w:rsidR="000F2C89" w:rsidRPr="0078235A" w:rsidRDefault="000F2C89" w:rsidP="0082574E">
            <w:pPr>
              <w:kinsoku w:val="0"/>
              <w:overflowPunct w:val="0"/>
              <w:spacing w:line="280" w:lineRule="exact"/>
              <w:ind w:leftChars="9" w:left="22"/>
              <w:rPr>
                <w:rFonts w:ascii="標楷體" w:eastAsia="標楷體" w:hAnsi="標楷體"/>
                <w:b/>
                <w:shd w:val="clear" w:color="auto" w:fill="FFFF00"/>
              </w:rPr>
            </w:pPr>
            <w:r w:rsidRPr="0078235A">
              <w:rPr>
                <w:rFonts w:ascii="標楷體" w:eastAsia="標楷體" w:hAnsi="標楷體" w:hint="eastAsia"/>
              </w:rPr>
              <w:t>件數</w:t>
            </w:r>
          </w:p>
        </w:tc>
        <w:tc>
          <w:tcPr>
            <w:tcW w:w="416" w:type="pct"/>
            <w:shd w:val="clear" w:color="auto" w:fill="auto"/>
            <w:vAlign w:val="center"/>
          </w:tcPr>
          <w:p w:rsidR="000F2C89" w:rsidRPr="0078235A" w:rsidRDefault="000F2C89" w:rsidP="0082574E">
            <w:pPr>
              <w:kinsoku w:val="0"/>
              <w:overflowPunct w:val="0"/>
              <w:spacing w:line="280" w:lineRule="exact"/>
              <w:ind w:leftChars="9" w:left="22"/>
              <w:jc w:val="center"/>
              <w:rPr>
                <w:rFonts w:ascii="標楷體" w:eastAsia="標楷體" w:hAnsi="標楷體"/>
                <w:b/>
                <w:shd w:val="clear" w:color="auto" w:fill="FFFF00"/>
              </w:rPr>
            </w:pPr>
            <w:r w:rsidRPr="0078235A">
              <w:rPr>
                <w:rFonts w:ascii="標楷體" w:eastAsia="標楷體" w:hAnsi="標楷體" w:hint="eastAsia"/>
              </w:rPr>
              <w:t>金額</w:t>
            </w:r>
          </w:p>
        </w:tc>
      </w:tr>
      <w:tr w:rsidR="0078235A" w:rsidRPr="0078235A" w:rsidTr="0078235A">
        <w:trPr>
          <w:cantSplit/>
          <w:trHeight w:val="817"/>
          <w:jc w:val="right"/>
        </w:trPr>
        <w:tc>
          <w:tcPr>
            <w:tcW w:w="918" w:type="pct"/>
            <w:tcBorders>
              <w:top w:val="single" w:sz="6" w:space="0" w:color="auto"/>
              <w:bottom w:val="single" w:sz="12" w:space="0" w:color="auto"/>
              <w:tl2br w:val="nil"/>
            </w:tcBorders>
            <w:shd w:val="clear" w:color="auto" w:fill="auto"/>
            <w:vAlign w:val="center"/>
          </w:tcPr>
          <w:p w:rsidR="000F2C89" w:rsidRPr="0078235A" w:rsidRDefault="001D5379" w:rsidP="00DF33EB">
            <w:pPr>
              <w:kinsoku w:val="0"/>
              <w:overflowPunct w:val="0"/>
              <w:spacing w:line="280" w:lineRule="exact"/>
              <w:ind w:firstLineChars="182" w:firstLine="437"/>
              <w:rPr>
                <w:rFonts w:ascii="標楷體" w:eastAsia="標楷體" w:hAnsi="標楷體"/>
                <w:shd w:val="clear" w:color="auto" w:fill="FFFF00"/>
              </w:rPr>
            </w:pPr>
            <w:r w:rsidRPr="004660AC">
              <w:rPr>
                <w:rFonts w:ascii="標楷體" w:eastAsia="標楷體" w:hAnsi="標楷體"/>
              </w:rPr>
              <w:t>2304.8</w:t>
            </w:r>
          </w:p>
        </w:tc>
        <w:tc>
          <w:tcPr>
            <w:tcW w:w="418" w:type="pct"/>
            <w:shd w:val="clear" w:color="auto" w:fill="auto"/>
            <w:vAlign w:val="center"/>
          </w:tcPr>
          <w:p w:rsidR="000F2C89" w:rsidRPr="0078235A" w:rsidRDefault="000F2C89" w:rsidP="00DF33EB">
            <w:pPr>
              <w:kinsoku w:val="0"/>
              <w:overflowPunct w:val="0"/>
              <w:spacing w:line="280" w:lineRule="exact"/>
              <w:ind w:left="960" w:hangingChars="400" w:hanging="960"/>
              <w:jc w:val="center"/>
              <w:rPr>
                <w:rFonts w:ascii="標楷體" w:eastAsia="標楷體" w:hAnsi="標楷體"/>
              </w:rPr>
            </w:pPr>
            <w:r w:rsidRPr="0078235A">
              <w:rPr>
                <w:rFonts w:ascii="標楷體" w:eastAsia="標楷體" w:hAnsi="標楷體" w:hint="eastAsia"/>
              </w:rPr>
              <w:t>39</w:t>
            </w:r>
          </w:p>
        </w:tc>
        <w:tc>
          <w:tcPr>
            <w:tcW w:w="418" w:type="pct"/>
            <w:shd w:val="clear" w:color="auto" w:fill="auto"/>
            <w:vAlign w:val="center"/>
          </w:tcPr>
          <w:p w:rsidR="000F2C89" w:rsidRPr="0078235A" w:rsidRDefault="000F2C89" w:rsidP="0082574E">
            <w:pPr>
              <w:kinsoku w:val="0"/>
              <w:overflowPunct w:val="0"/>
              <w:spacing w:line="280" w:lineRule="exact"/>
              <w:ind w:left="960" w:hangingChars="400" w:hanging="960"/>
              <w:jc w:val="center"/>
              <w:rPr>
                <w:rFonts w:ascii="標楷體" w:eastAsia="標楷體" w:hAnsi="標楷體"/>
              </w:rPr>
            </w:pPr>
            <w:r w:rsidRPr="0078235A">
              <w:rPr>
                <w:rFonts w:ascii="標楷體" w:eastAsia="標楷體" w:hAnsi="標楷體" w:hint="eastAsia"/>
              </w:rPr>
              <w:t>760.5</w:t>
            </w:r>
          </w:p>
        </w:tc>
        <w:tc>
          <w:tcPr>
            <w:tcW w:w="418" w:type="pct"/>
            <w:shd w:val="clear" w:color="auto" w:fill="auto"/>
            <w:vAlign w:val="center"/>
          </w:tcPr>
          <w:p w:rsidR="000F2C89" w:rsidRPr="0078235A" w:rsidRDefault="000F2C89" w:rsidP="0082574E">
            <w:pPr>
              <w:kinsoku w:val="0"/>
              <w:overflowPunct w:val="0"/>
              <w:spacing w:line="280" w:lineRule="exact"/>
              <w:ind w:left="960" w:hangingChars="400" w:hanging="960"/>
              <w:jc w:val="center"/>
              <w:rPr>
                <w:rFonts w:ascii="標楷體" w:eastAsia="標楷體" w:hAnsi="標楷體"/>
              </w:rPr>
            </w:pPr>
            <w:r w:rsidRPr="0078235A">
              <w:rPr>
                <w:rFonts w:ascii="標楷體" w:eastAsia="標楷體" w:hAnsi="標楷體" w:hint="eastAsia"/>
              </w:rPr>
              <w:t>8</w:t>
            </w:r>
          </w:p>
        </w:tc>
        <w:tc>
          <w:tcPr>
            <w:tcW w:w="419" w:type="pct"/>
            <w:shd w:val="clear" w:color="auto" w:fill="auto"/>
            <w:vAlign w:val="center"/>
          </w:tcPr>
          <w:p w:rsidR="000F2C89" w:rsidRPr="0078235A" w:rsidRDefault="000F2C89" w:rsidP="0082574E">
            <w:pPr>
              <w:kinsoku w:val="0"/>
              <w:overflowPunct w:val="0"/>
              <w:spacing w:line="280" w:lineRule="exact"/>
              <w:ind w:left="960" w:hangingChars="400" w:hanging="960"/>
              <w:jc w:val="center"/>
              <w:rPr>
                <w:rFonts w:ascii="標楷體" w:eastAsia="標楷體" w:hAnsi="標楷體"/>
              </w:rPr>
            </w:pPr>
            <w:r w:rsidRPr="0078235A">
              <w:rPr>
                <w:rFonts w:ascii="標楷體" w:eastAsia="標楷體" w:hAnsi="標楷體" w:hint="eastAsia"/>
              </w:rPr>
              <w:t>24</w:t>
            </w:r>
          </w:p>
        </w:tc>
        <w:tc>
          <w:tcPr>
            <w:tcW w:w="418" w:type="pct"/>
            <w:shd w:val="clear" w:color="auto" w:fill="auto"/>
            <w:vAlign w:val="center"/>
          </w:tcPr>
          <w:p w:rsidR="000F2C89" w:rsidRPr="0078235A" w:rsidRDefault="000F2C89" w:rsidP="0082574E">
            <w:pPr>
              <w:kinsoku w:val="0"/>
              <w:overflowPunct w:val="0"/>
              <w:spacing w:line="280" w:lineRule="exact"/>
              <w:ind w:left="960" w:hangingChars="400" w:hanging="960"/>
              <w:jc w:val="center"/>
              <w:rPr>
                <w:rFonts w:ascii="標楷體" w:eastAsia="標楷體" w:hAnsi="標楷體"/>
              </w:rPr>
            </w:pPr>
            <w:r w:rsidRPr="0078235A">
              <w:rPr>
                <w:rFonts w:ascii="標楷體" w:eastAsia="標楷體" w:hAnsi="標楷體" w:hint="eastAsia"/>
              </w:rPr>
              <w:t>43</w:t>
            </w:r>
          </w:p>
        </w:tc>
        <w:tc>
          <w:tcPr>
            <w:tcW w:w="419" w:type="pct"/>
            <w:shd w:val="clear" w:color="auto" w:fill="auto"/>
            <w:vAlign w:val="center"/>
          </w:tcPr>
          <w:p w:rsidR="000F2C89" w:rsidRPr="0078235A" w:rsidRDefault="000F2C89" w:rsidP="0082574E">
            <w:pPr>
              <w:kinsoku w:val="0"/>
              <w:overflowPunct w:val="0"/>
              <w:spacing w:line="280" w:lineRule="exact"/>
              <w:ind w:left="960" w:hangingChars="400" w:hanging="960"/>
              <w:jc w:val="center"/>
              <w:rPr>
                <w:rFonts w:ascii="標楷體" w:eastAsia="標楷體" w:hAnsi="標楷體"/>
              </w:rPr>
            </w:pPr>
            <w:r w:rsidRPr="0078235A">
              <w:rPr>
                <w:rFonts w:ascii="標楷體" w:eastAsia="標楷體" w:hAnsi="標楷體" w:hint="eastAsia"/>
              </w:rPr>
              <w:t>86</w:t>
            </w:r>
          </w:p>
        </w:tc>
        <w:tc>
          <w:tcPr>
            <w:tcW w:w="405" w:type="pct"/>
            <w:shd w:val="clear" w:color="auto" w:fill="auto"/>
            <w:vAlign w:val="center"/>
          </w:tcPr>
          <w:p w:rsidR="000F2C89" w:rsidRPr="0078235A" w:rsidRDefault="000F2C89" w:rsidP="0082574E">
            <w:pPr>
              <w:kinsoku w:val="0"/>
              <w:overflowPunct w:val="0"/>
              <w:spacing w:line="280" w:lineRule="exact"/>
              <w:ind w:left="960" w:hangingChars="400" w:hanging="960"/>
              <w:jc w:val="center"/>
              <w:rPr>
                <w:rFonts w:ascii="標楷體" w:eastAsia="標楷體" w:hAnsi="標楷體"/>
              </w:rPr>
            </w:pPr>
            <w:r w:rsidRPr="0078235A">
              <w:rPr>
                <w:rFonts w:ascii="標楷體" w:eastAsia="標楷體" w:hAnsi="標楷體" w:hint="eastAsia"/>
              </w:rPr>
              <w:t>46</w:t>
            </w:r>
          </w:p>
        </w:tc>
        <w:tc>
          <w:tcPr>
            <w:tcW w:w="419" w:type="pct"/>
            <w:shd w:val="clear" w:color="auto" w:fill="auto"/>
            <w:vAlign w:val="center"/>
          </w:tcPr>
          <w:p w:rsidR="000F2C89" w:rsidRPr="0078235A" w:rsidRDefault="000F2C89" w:rsidP="0082574E">
            <w:pPr>
              <w:kinsoku w:val="0"/>
              <w:overflowPunct w:val="0"/>
              <w:spacing w:line="280" w:lineRule="exact"/>
              <w:ind w:left="960" w:hangingChars="400" w:hanging="960"/>
              <w:jc w:val="center"/>
              <w:rPr>
                <w:rFonts w:ascii="標楷體" w:eastAsia="標楷體" w:hAnsi="標楷體"/>
              </w:rPr>
            </w:pPr>
            <w:r w:rsidRPr="0078235A">
              <w:rPr>
                <w:rFonts w:ascii="標楷體" w:eastAsia="標楷體" w:hAnsi="標楷體" w:hint="eastAsia"/>
              </w:rPr>
              <w:t>46</w:t>
            </w:r>
          </w:p>
        </w:tc>
        <w:tc>
          <w:tcPr>
            <w:tcW w:w="332" w:type="pct"/>
            <w:shd w:val="clear" w:color="auto" w:fill="auto"/>
            <w:vAlign w:val="center"/>
          </w:tcPr>
          <w:p w:rsidR="000F2C89" w:rsidRPr="0078235A" w:rsidRDefault="000F2C89" w:rsidP="0082574E">
            <w:pPr>
              <w:kinsoku w:val="0"/>
              <w:overflowPunct w:val="0"/>
              <w:spacing w:line="280" w:lineRule="exact"/>
              <w:ind w:left="960" w:hangingChars="400" w:hanging="960"/>
              <w:jc w:val="center"/>
              <w:rPr>
                <w:rFonts w:ascii="標楷體" w:eastAsia="標楷體" w:hAnsi="標楷體"/>
              </w:rPr>
            </w:pPr>
            <w:r w:rsidRPr="0078235A">
              <w:rPr>
                <w:rFonts w:ascii="標楷體" w:eastAsia="標楷體" w:hAnsi="標楷體" w:hint="eastAsia"/>
              </w:rPr>
              <w:t>136</w:t>
            </w:r>
          </w:p>
        </w:tc>
        <w:tc>
          <w:tcPr>
            <w:tcW w:w="416" w:type="pct"/>
            <w:shd w:val="clear" w:color="auto" w:fill="auto"/>
            <w:vAlign w:val="center"/>
          </w:tcPr>
          <w:p w:rsidR="000F2C89" w:rsidRPr="0078235A" w:rsidRDefault="000F2C89" w:rsidP="0082574E">
            <w:pPr>
              <w:kinsoku w:val="0"/>
              <w:overflowPunct w:val="0"/>
              <w:spacing w:line="280" w:lineRule="exact"/>
              <w:ind w:left="960" w:hangingChars="400" w:hanging="960"/>
              <w:jc w:val="center"/>
              <w:rPr>
                <w:rFonts w:ascii="標楷體" w:eastAsia="標楷體" w:hAnsi="標楷體"/>
              </w:rPr>
            </w:pPr>
            <w:r w:rsidRPr="0078235A">
              <w:rPr>
                <w:rFonts w:ascii="標楷體" w:eastAsia="標楷體" w:hAnsi="標楷體" w:hint="eastAsia"/>
              </w:rPr>
              <w:t>916.5</w:t>
            </w:r>
          </w:p>
        </w:tc>
      </w:tr>
    </w:tbl>
    <w:p w:rsidR="0056170A" w:rsidRPr="00F34C1C" w:rsidRDefault="0056170A" w:rsidP="00D97485">
      <w:pPr>
        <w:pStyle w:val="affff5"/>
        <w:kinsoku w:val="0"/>
        <w:overflowPunct w:val="0"/>
        <w:spacing w:line="320" w:lineRule="exact"/>
        <w:ind w:leftChars="300" w:left="1000" w:hangingChars="100" w:hanging="280"/>
      </w:pPr>
      <w:r w:rsidRPr="00F34C1C">
        <w:rPr>
          <w:rFonts w:hint="eastAsia"/>
        </w:rPr>
        <w:t>2.職業災害勞工個案管理服務</w:t>
      </w:r>
    </w:p>
    <w:p w:rsidR="000F2C89" w:rsidRPr="00F34C1C" w:rsidRDefault="000F2C89" w:rsidP="001F7268">
      <w:pPr>
        <w:pStyle w:val="affff7"/>
        <w:tabs>
          <w:tab w:val="left" w:pos="142"/>
        </w:tabs>
        <w:kinsoku w:val="0"/>
        <w:overflowPunct w:val="0"/>
        <w:spacing w:line="320" w:lineRule="exact"/>
        <w:ind w:leftChars="360" w:left="1564" w:rightChars="0" w:right="0" w:hangingChars="250" w:hanging="700"/>
        <w:jc w:val="both"/>
      </w:pPr>
      <w:r w:rsidRPr="00F34C1C">
        <w:rPr>
          <w:rFonts w:hint="eastAsia"/>
        </w:rPr>
        <w:t>（1）配合勞動部職業安全衛生署推動職業災害勞工個案主動服務計畫，110年7月至12月服務589位個案，提供職災勞工及家屬心理支持與社會適應。</w:t>
      </w:r>
    </w:p>
    <w:p w:rsidR="0056170A" w:rsidRPr="00F34C1C" w:rsidRDefault="000F2C89" w:rsidP="001F7268">
      <w:pPr>
        <w:pStyle w:val="affff7"/>
        <w:tabs>
          <w:tab w:val="left" w:pos="142"/>
        </w:tabs>
        <w:kinsoku w:val="0"/>
        <w:overflowPunct w:val="0"/>
        <w:spacing w:line="320" w:lineRule="exact"/>
        <w:ind w:leftChars="360" w:left="1564" w:rightChars="0" w:right="0" w:hangingChars="250" w:hanging="700"/>
        <w:jc w:val="both"/>
      </w:pPr>
      <w:r w:rsidRPr="00F34C1C">
        <w:rPr>
          <w:rFonts w:hint="eastAsia"/>
        </w:rPr>
        <w:t>（2）主動關懷職災個案並提供諮詢，110年7月至12月計服務6,064人次。</w:t>
      </w:r>
    </w:p>
    <w:p w:rsidR="0056170A" w:rsidRPr="00F34C1C" w:rsidRDefault="0056170A" w:rsidP="00D97485">
      <w:pPr>
        <w:pStyle w:val="affff5"/>
        <w:kinsoku w:val="0"/>
        <w:overflowPunct w:val="0"/>
        <w:spacing w:line="320" w:lineRule="exact"/>
        <w:ind w:leftChars="300" w:left="1000" w:hangingChars="100" w:hanging="280"/>
        <w:jc w:val="both"/>
      </w:pPr>
      <w:r w:rsidRPr="00F34C1C">
        <w:rPr>
          <w:rFonts w:hint="eastAsia"/>
        </w:rPr>
        <w:t>3.勞工租賃住宅</w:t>
      </w:r>
    </w:p>
    <w:p w:rsidR="0056170A" w:rsidRPr="00F34C1C" w:rsidRDefault="000F2C89" w:rsidP="00D97485">
      <w:pPr>
        <w:pStyle w:val="affff5"/>
        <w:kinsoku w:val="0"/>
        <w:overflowPunct w:val="0"/>
        <w:spacing w:line="320" w:lineRule="exact"/>
        <w:ind w:leftChars="410" w:left="984"/>
        <w:jc w:val="both"/>
      </w:pPr>
      <w:r w:rsidRPr="00F34C1C">
        <w:rPr>
          <w:rFonts w:hint="eastAsia"/>
        </w:rPr>
        <w:t>為加強勞工福利改善勞工生活，勞工局經管174戶勞工租賃住宅，提供本市無住屋勞工租住，</w:t>
      </w:r>
      <w:r w:rsidR="00004658">
        <w:rPr>
          <w:rFonts w:hint="eastAsia"/>
        </w:rPr>
        <w:t>協助</w:t>
      </w:r>
      <w:r w:rsidRPr="00F34C1C">
        <w:rPr>
          <w:rFonts w:hint="eastAsia"/>
        </w:rPr>
        <w:t>低收入勞工居住問題。</w:t>
      </w:r>
    </w:p>
    <w:p w:rsidR="0056170A" w:rsidRPr="00F34C1C" w:rsidRDefault="00966710" w:rsidP="00D97485">
      <w:pPr>
        <w:pStyle w:val="affe"/>
        <w:kinsoku w:val="0"/>
        <w:overflowPunct w:val="0"/>
        <w:spacing w:line="320" w:lineRule="exact"/>
        <w:ind w:leftChars="59" w:left="142"/>
        <w:jc w:val="both"/>
        <w:rPr>
          <w:b w:val="0"/>
        </w:rPr>
      </w:pPr>
      <w:r w:rsidRPr="00F34C1C">
        <w:rPr>
          <w:rFonts w:hint="eastAsia"/>
          <w:b w:val="0"/>
          <w:bCs/>
        </w:rPr>
        <w:t>（二）</w:t>
      </w:r>
      <w:r w:rsidR="0056170A" w:rsidRPr="00F34C1C">
        <w:rPr>
          <w:rFonts w:hint="eastAsia"/>
          <w:b w:val="0"/>
        </w:rPr>
        <w:t>勞工住宿與場地租借服務</w:t>
      </w:r>
    </w:p>
    <w:p w:rsidR="0056170A" w:rsidRPr="00F34C1C" w:rsidRDefault="00004658" w:rsidP="00B73830">
      <w:pPr>
        <w:pStyle w:val="affff5"/>
        <w:kinsoku w:val="0"/>
        <w:overflowPunct w:val="0"/>
        <w:spacing w:line="320" w:lineRule="exact"/>
        <w:ind w:leftChars="300" w:left="1000" w:hangingChars="100" w:hanging="280"/>
        <w:jc w:val="both"/>
      </w:pPr>
      <w:r>
        <w:rPr>
          <w:rFonts w:hint="eastAsia"/>
        </w:rPr>
        <w:t xml:space="preserve">  </w:t>
      </w:r>
      <w:r w:rsidR="00767EDF" w:rsidRPr="00F34C1C">
        <w:rPr>
          <w:rFonts w:hint="eastAsia"/>
        </w:rPr>
        <w:t>獅甲會館</w:t>
      </w:r>
      <w:r w:rsidR="00767EDF" w:rsidRPr="00F34C1C">
        <w:t>110</w:t>
      </w:r>
      <w:r w:rsidR="00767EDF" w:rsidRPr="00F34C1C">
        <w:rPr>
          <w:rFonts w:hint="eastAsia"/>
        </w:rPr>
        <w:t>年</w:t>
      </w:r>
      <w:r w:rsidR="00767EDF" w:rsidRPr="00F34C1C">
        <w:t>7</w:t>
      </w:r>
      <w:r w:rsidR="00767EDF" w:rsidRPr="00F34C1C">
        <w:rPr>
          <w:rFonts w:hint="eastAsia"/>
        </w:rPr>
        <w:t>月至</w:t>
      </w:r>
      <w:r w:rsidR="00767EDF" w:rsidRPr="00F34C1C">
        <w:t>12</w:t>
      </w:r>
      <w:r w:rsidR="00767EDF" w:rsidRPr="00F34C1C">
        <w:rPr>
          <w:rFonts w:hint="eastAsia"/>
        </w:rPr>
        <w:t>月場地租借共計服務</w:t>
      </w:r>
      <w:r w:rsidR="00767EDF" w:rsidRPr="00F34C1C">
        <w:t>5,270</w:t>
      </w:r>
      <w:r w:rsidR="00767EDF" w:rsidRPr="00F34C1C">
        <w:rPr>
          <w:rFonts w:hint="eastAsia"/>
        </w:rPr>
        <w:t>人次，租金收入</w:t>
      </w:r>
      <w:r w:rsidR="00767EDF" w:rsidRPr="00F34C1C">
        <w:t>22</w:t>
      </w:r>
      <w:r w:rsidR="00767EDF" w:rsidRPr="00F34C1C">
        <w:rPr>
          <w:rFonts w:hint="eastAsia"/>
        </w:rPr>
        <w:t>萬</w:t>
      </w:r>
      <w:r w:rsidR="00767EDF" w:rsidRPr="00F34C1C">
        <w:t>7,500</w:t>
      </w:r>
      <w:r w:rsidR="00767EDF" w:rsidRPr="00F34C1C">
        <w:rPr>
          <w:rFonts w:hint="eastAsia"/>
        </w:rPr>
        <w:t>元；住宿服務共計</w:t>
      </w:r>
      <w:r w:rsidR="00767EDF" w:rsidRPr="00F34C1C">
        <w:t>4,413</w:t>
      </w:r>
      <w:r w:rsidR="00767EDF" w:rsidRPr="00F34C1C">
        <w:rPr>
          <w:rFonts w:hint="eastAsia"/>
        </w:rPr>
        <w:t>人次，住宿收入</w:t>
      </w:r>
      <w:r w:rsidR="00767EDF" w:rsidRPr="00F34C1C">
        <w:t>117</w:t>
      </w:r>
      <w:r w:rsidR="009B3997" w:rsidRPr="00F34C1C">
        <w:t>萬</w:t>
      </w:r>
      <w:r w:rsidR="00767EDF" w:rsidRPr="00F34C1C">
        <w:t>7,841</w:t>
      </w:r>
      <w:r w:rsidR="00767EDF" w:rsidRPr="00F34C1C">
        <w:rPr>
          <w:rFonts w:hint="eastAsia"/>
        </w:rPr>
        <w:t>元。</w:t>
      </w:r>
    </w:p>
    <w:p w:rsidR="0056170A" w:rsidRPr="00F34C1C" w:rsidRDefault="0056170A" w:rsidP="00D97485">
      <w:pPr>
        <w:pStyle w:val="affc"/>
        <w:kinsoku w:val="0"/>
        <w:overflowPunct w:val="0"/>
        <w:spacing w:before="0" w:after="0" w:line="320" w:lineRule="exact"/>
        <w:rPr>
          <w:rFonts w:ascii="文鼎中黑" w:eastAsia="文鼎中黑" w:hAnsi="標楷體"/>
          <w:sz w:val="30"/>
          <w:szCs w:val="30"/>
        </w:rPr>
      </w:pPr>
      <w:r w:rsidRPr="00F34C1C">
        <w:rPr>
          <w:rFonts w:ascii="文鼎中黑" w:eastAsia="文鼎中黑" w:hAnsi="標楷體" w:hint="eastAsia"/>
          <w:sz w:val="30"/>
          <w:szCs w:val="30"/>
        </w:rPr>
        <w:t>七、勞工博物館營運</w:t>
      </w:r>
    </w:p>
    <w:p w:rsidR="00767EDF" w:rsidRPr="00F34C1C" w:rsidRDefault="00767EDF" w:rsidP="001F7268">
      <w:pPr>
        <w:pStyle w:val="affc"/>
        <w:kinsoku w:val="0"/>
        <w:overflowPunct w:val="0"/>
        <w:spacing w:before="0" w:after="0" w:line="320" w:lineRule="exact"/>
        <w:ind w:leftChars="230" w:left="552"/>
        <w:jc w:val="both"/>
        <w:rPr>
          <w:rFonts w:ascii="標楷體" w:eastAsia="標楷體" w:hAnsi="標楷體"/>
          <w:b w:val="0"/>
          <w:bCs/>
          <w:sz w:val="28"/>
          <w:szCs w:val="28"/>
        </w:rPr>
      </w:pPr>
      <w:r w:rsidRPr="00F34C1C">
        <w:rPr>
          <w:rFonts w:ascii="標楷體" w:eastAsia="標楷體" w:hAnsi="標楷體" w:hint="eastAsia"/>
          <w:b w:val="0"/>
          <w:bCs/>
          <w:sz w:val="28"/>
          <w:szCs w:val="28"/>
        </w:rPr>
        <w:t>勞工博物館肩負保存及推廣勞動文化的使命，因此，運用研究、典藏、展覽、推廣活動等多樣形式彰顯與推廣勞動文化。</w:t>
      </w:r>
    </w:p>
    <w:p w:rsidR="00767EDF" w:rsidRPr="00F34C1C" w:rsidRDefault="00767EDF" w:rsidP="00D97485">
      <w:pPr>
        <w:pStyle w:val="affe"/>
        <w:kinsoku w:val="0"/>
        <w:overflowPunct w:val="0"/>
        <w:spacing w:line="320" w:lineRule="exact"/>
        <w:ind w:leftChars="66" w:left="998" w:hangingChars="300" w:hanging="840"/>
        <w:jc w:val="both"/>
      </w:pPr>
      <w:r w:rsidRPr="00F34C1C">
        <w:rPr>
          <w:rFonts w:hint="eastAsia"/>
          <w:b w:val="0"/>
          <w:bCs/>
        </w:rPr>
        <w:t>（一）</w:t>
      </w:r>
      <w:bookmarkStart w:id="2" w:name="_Hlk92375632"/>
      <w:r w:rsidRPr="00F34C1C">
        <w:rPr>
          <w:rFonts w:hint="eastAsia"/>
          <w:b w:val="0"/>
          <w:bCs/>
        </w:rPr>
        <w:t>辦理勞動議題相關展覽</w:t>
      </w:r>
      <w:bookmarkEnd w:id="2"/>
    </w:p>
    <w:p w:rsidR="00767EDF" w:rsidRPr="0078235A" w:rsidRDefault="00767EDF" w:rsidP="00D97485">
      <w:pPr>
        <w:pStyle w:val="affe"/>
        <w:kinsoku w:val="0"/>
        <w:overflowPunct w:val="0"/>
        <w:spacing w:line="320" w:lineRule="exact"/>
        <w:ind w:leftChars="413" w:left="991"/>
        <w:jc w:val="both"/>
        <w:rPr>
          <w:b w:val="0"/>
        </w:rPr>
      </w:pPr>
      <w:r w:rsidRPr="00F34C1C">
        <w:rPr>
          <w:rFonts w:hint="eastAsia"/>
          <w:b w:val="0"/>
        </w:rPr>
        <w:t>110年推出「權權到位—工會的故事，咱自己說」系列二展覽，並與國家人權博物館串連推出「Jalan- Jalan 移路相伴：高屏地區移動人權特展」等2檔特展，積極與高雄在地工會及高屏地區NGO合作，頗受民眾好評，110年7月至12月</w:t>
      </w:r>
      <w:r w:rsidRPr="0078235A">
        <w:rPr>
          <w:rFonts w:hint="eastAsia"/>
          <w:b w:val="0"/>
        </w:rPr>
        <w:t>超過</w:t>
      </w:r>
      <w:r w:rsidR="00866D9B" w:rsidRPr="0078235A">
        <w:rPr>
          <w:rFonts w:hint="eastAsia"/>
          <w:b w:val="0"/>
        </w:rPr>
        <w:t>9,695</w:t>
      </w:r>
      <w:r w:rsidRPr="0078235A">
        <w:rPr>
          <w:rFonts w:hint="eastAsia"/>
          <w:b w:val="0"/>
        </w:rPr>
        <w:t>人次參觀。</w:t>
      </w:r>
    </w:p>
    <w:p w:rsidR="00767EDF" w:rsidRPr="0078235A" w:rsidRDefault="00767EDF" w:rsidP="00D97485">
      <w:pPr>
        <w:pStyle w:val="affe"/>
        <w:kinsoku w:val="0"/>
        <w:overflowPunct w:val="0"/>
        <w:spacing w:line="320" w:lineRule="exact"/>
        <w:ind w:leftChars="66" w:left="998" w:hangingChars="300" w:hanging="840"/>
        <w:jc w:val="both"/>
        <w:rPr>
          <w:bCs/>
        </w:rPr>
      </w:pPr>
      <w:r w:rsidRPr="0078235A">
        <w:rPr>
          <w:rFonts w:hint="eastAsia"/>
          <w:b w:val="0"/>
          <w:bCs/>
        </w:rPr>
        <w:t>（二）</w:t>
      </w:r>
      <w:r w:rsidRPr="0078235A">
        <w:rPr>
          <w:rFonts w:hint="eastAsia"/>
          <w:b w:val="0"/>
        </w:rPr>
        <w:t>持續提升博物館專業功能</w:t>
      </w:r>
    </w:p>
    <w:p w:rsidR="00767EDF" w:rsidRPr="00F34C1C" w:rsidRDefault="00767EDF" w:rsidP="00D97485">
      <w:pPr>
        <w:pStyle w:val="affe"/>
        <w:kinsoku w:val="0"/>
        <w:overflowPunct w:val="0"/>
        <w:spacing w:line="320" w:lineRule="exact"/>
        <w:ind w:leftChars="413" w:left="991"/>
        <w:jc w:val="both"/>
        <w:rPr>
          <w:b w:val="0"/>
        </w:rPr>
      </w:pPr>
      <w:r w:rsidRPr="00F34C1C">
        <w:rPr>
          <w:rFonts w:hint="eastAsia"/>
          <w:b w:val="0"/>
        </w:rPr>
        <w:t>獲110-111年度文化部「博物館與地方文化館升級計畫」補助及110-112年文化部文資局「高雄臨港線鐵路產業聚落下的勞動身影-高雄市勞動群像補助計畫」，持續提升展覽、研究、典藏及推廣教育四大功能。並配合展覽辦理推廣活動28場次，787人</w:t>
      </w:r>
      <w:r w:rsidR="00672510">
        <w:rPr>
          <w:rFonts w:hint="eastAsia"/>
          <w:b w:val="0"/>
        </w:rPr>
        <w:t>次參與</w:t>
      </w:r>
      <w:r w:rsidRPr="00F34C1C">
        <w:rPr>
          <w:rFonts w:hint="eastAsia"/>
          <w:b w:val="0"/>
        </w:rPr>
        <w:t>。並配合五一勞動節及518博物館日錄製播出《工代誌》PODCAST節目，下載次數逾6</w:t>
      </w:r>
      <w:r w:rsidRPr="00F34C1C">
        <w:rPr>
          <w:b w:val="0"/>
        </w:rPr>
        <w:t>,</w:t>
      </w:r>
      <w:r w:rsidRPr="00F34C1C">
        <w:rPr>
          <w:rFonts w:hint="eastAsia"/>
          <w:b w:val="0"/>
        </w:rPr>
        <w:t>0</w:t>
      </w:r>
      <w:r w:rsidRPr="00F34C1C">
        <w:rPr>
          <w:b w:val="0"/>
        </w:rPr>
        <w:t>00</w:t>
      </w:r>
      <w:r w:rsidRPr="00F34C1C">
        <w:rPr>
          <w:rFonts w:hint="eastAsia"/>
          <w:b w:val="0"/>
        </w:rPr>
        <w:t>次。此外亦持續透過召開典藏審議小組，已將5,174件勞動文史相關物件納入典藏，現已導入文典共構公版系統平台2,174件文物可供查詢，公共化比率達43.59%。</w:t>
      </w:r>
    </w:p>
    <w:p w:rsidR="00767EDF" w:rsidRPr="00F34C1C" w:rsidRDefault="00767EDF" w:rsidP="00D97485">
      <w:pPr>
        <w:pStyle w:val="affe"/>
        <w:kinsoku w:val="0"/>
        <w:overflowPunct w:val="0"/>
        <w:spacing w:line="320" w:lineRule="exact"/>
        <w:ind w:leftChars="66" w:left="998" w:hangingChars="300" w:hanging="840"/>
        <w:jc w:val="both"/>
      </w:pPr>
      <w:r w:rsidRPr="00F34C1C">
        <w:rPr>
          <w:rFonts w:hint="eastAsia"/>
          <w:b w:val="0"/>
          <w:bCs/>
        </w:rPr>
        <w:t>（三）開發設計勞動教案推動勞動教育向下札根</w:t>
      </w:r>
    </w:p>
    <w:p w:rsidR="0056170A" w:rsidRPr="00F34C1C" w:rsidRDefault="00767EDF" w:rsidP="00D97485">
      <w:pPr>
        <w:pStyle w:val="affe"/>
        <w:kinsoku w:val="0"/>
        <w:overflowPunct w:val="0"/>
        <w:spacing w:line="320" w:lineRule="exact"/>
        <w:ind w:leftChars="413" w:left="991"/>
        <w:jc w:val="both"/>
        <w:rPr>
          <w:b w:val="0"/>
        </w:rPr>
      </w:pPr>
      <w:r w:rsidRPr="00F34C1C">
        <w:rPr>
          <w:rFonts w:hint="eastAsia"/>
          <w:b w:val="0"/>
        </w:rPr>
        <w:t>勞工博物館針對國小中高年級設計之四大領域教案(高雄勞動史、工會的故事、移動勞權及女性勞動)，並於110年11月及12月辦理兩梯次「上工了！小小勞動知識家」，以「高雄勞動史」及「工會的故事」為授課內容，家長及學童回響熱烈。</w:t>
      </w:r>
    </w:p>
    <w:p w:rsidR="00521982" w:rsidRPr="00F34C1C" w:rsidRDefault="00521982" w:rsidP="00D97485">
      <w:pPr>
        <w:pStyle w:val="affe"/>
        <w:kinsoku w:val="0"/>
        <w:overflowPunct w:val="0"/>
        <w:spacing w:line="320" w:lineRule="exact"/>
        <w:ind w:leftChars="66" w:left="998" w:hangingChars="300" w:hanging="840"/>
        <w:rPr>
          <w:b w:val="0"/>
        </w:rPr>
      </w:pPr>
    </w:p>
    <w:p w:rsidR="00521982" w:rsidRPr="00F34C1C" w:rsidRDefault="00521982" w:rsidP="00D97485">
      <w:pPr>
        <w:kinsoku w:val="0"/>
        <w:overflowPunct w:val="0"/>
        <w:spacing w:line="320" w:lineRule="exact"/>
        <w:jc w:val="both"/>
        <w:rPr>
          <w:rFonts w:ascii="文鼎中黑" w:eastAsia="文鼎中黑" w:hAnsi="標楷體"/>
          <w:b/>
          <w:sz w:val="30"/>
          <w:szCs w:val="30"/>
        </w:rPr>
      </w:pPr>
      <w:r w:rsidRPr="00F34C1C">
        <w:rPr>
          <w:rFonts w:ascii="文鼎中黑" w:eastAsia="文鼎中黑" w:hAnsi="標楷體" w:hint="eastAsia"/>
          <w:b/>
          <w:sz w:val="30"/>
          <w:szCs w:val="30"/>
        </w:rPr>
        <w:t>八、COVID-19紓困措施</w:t>
      </w:r>
    </w:p>
    <w:p w:rsidR="008A0E34" w:rsidRPr="00F34C1C" w:rsidRDefault="008A0E34" w:rsidP="00D97485">
      <w:pPr>
        <w:pStyle w:val="affe"/>
        <w:kinsoku w:val="0"/>
        <w:overflowPunct w:val="0"/>
        <w:spacing w:line="320" w:lineRule="exact"/>
        <w:ind w:leftChars="66" w:left="998" w:hangingChars="300" w:hanging="840"/>
        <w:jc w:val="both"/>
        <w:rPr>
          <w:b w:val="0"/>
        </w:rPr>
      </w:pPr>
      <w:r w:rsidRPr="00F34C1C">
        <w:rPr>
          <w:rFonts w:hint="eastAsia"/>
          <w:b w:val="0"/>
          <w:bCs/>
        </w:rPr>
        <w:t>（一）</w:t>
      </w:r>
      <w:r w:rsidRPr="00F34C1C">
        <w:rPr>
          <w:rFonts w:hint="eastAsia"/>
          <w:b w:val="0"/>
        </w:rPr>
        <w:t>安心就業計畫:對於受疫情影響減班休息勞工，提供薪資差額補貼，110年7月至12月</w:t>
      </w:r>
      <w:r w:rsidR="00205770" w:rsidRPr="00F34C1C">
        <w:rPr>
          <w:rFonts w:hint="eastAsia"/>
          <w:b w:val="0"/>
        </w:rPr>
        <w:t>止，</w:t>
      </w:r>
      <w:r w:rsidRPr="00F34C1C">
        <w:rPr>
          <w:rFonts w:hint="eastAsia"/>
          <w:b w:val="0"/>
        </w:rPr>
        <w:t>本市事業單位申請家數564家、申請人數5</w:t>
      </w:r>
      <w:r w:rsidRPr="00F34C1C">
        <w:rPr>
          <w:b w:val="0"/>
        </w:rPr>
        <w:t>,</w:t>
      </w:r>
      <w:r w:rsidRPr="00F34C1C">
        <w:rPr>
          <w:rFonts w:hint="eastAsia"/>
          <w:b w:val="0"/>
        </w:rPr>
        <w:t>919人、事業單位核撥家數5</w:t>
      </w:r>
      <w:r w:rsidRPr="00F34C1C">
        <w:rPr>
          <w:b w:val="0"/>
        </w:rPr>
        <w:t>62</w:t>
      </w:r>
      <w:r w:rsidRPr="00F34C1C">
        <w:rPr>
          <w:rFonts w:hint="eastAsia"/>
          <w:b w:val="0"/>
        </w:rPr>
        <w:t>家、核撥人數</w:t>
      </w:r>
      <w:r w:rsidRPr="00F34C1C">
        <w:rPr>
          <w:b w:val="0"/>
        </w:rPr>
        <w:t>5,883</w:t>
      </w:r>
      <w:r w:rsidRPr="00F34C1C">
        <w:rPr>
          <w:rFonts w:hint="eastAsia"/>
          <w:b w:val="0"/>
        </w:rPr>
        <w:t>人。</w:t>
      </w:r>
    </w:p>
    <w:p w:rsidR="008A0E34" w:rsidRPr="00F34C1C" w:rsidRDefault="008A0E34" w:rsidP="00D97485">
      <w:pPr>
        <w:pStyle w:val="affe"/>
        <w:kinsoku w:val="0"/>
        <w:overflowPunct w:val="0"/>
        <w:spacing w:line="320" w:lineRule="exact"/>
        <w:ind w:leftChars="66" w:left="998" w:hangingChars="300" w:hanging="840"/>
        <w:jc w:val="both"/>
        <w:rPr>
          <w:b w:val="0"/>
        </w:rPr>
      </w:pPr>
      <w:r w:rsidRPr="00F34C1C">
        <w:rPr>
          <w:rFonts w:hint="eastAsia"/>
          <w:b w:val="0"/>
          <w:bCs/>
        </w:rPr>
        <w:t>（二）</w:t>
      </w:r>
      <w:r w:rsidRPr="00F34C1C">
        <w:rPr>
          <w:rFonts w:hint="eastAsia"/>
          <w:b w:val="0"/>
        </w:rPr>
        <w:t>充電再出發計畫:勞工於減班休息期間參加培訓課程得請領補助，110年7月至12月止，共計核定871家次事業單位，核定訓練人數4</w:t>
      </w:r>
      <w:r w:rsidRPr="00F34C1C">
        <w:rPr>
          <w:b w:val="0"/>
        </w:rPr>
        <w:t>,</w:t>
      </w:r>
      <w:r w:rsidRPr="00F34C1C">
        <w:rPr>
          <w:rFonts w:hint="eastAsia"/>
          <w:b w:val="0"/>
        </w:rPr>
        <w:t>448人。</w:t>
      </w:r>
    </w:p>
    <w:p w:rsidR="00793A02" w:rsidRPr="00F34C1C" w:rsidRDefault="008A0E34" w:rsidP="00D97485">
      <w:pPr>
        <w:pStyle w:val="affe"/>
        <w:kinsoku w:val="0"/>
        <w:overflowPunct w:val="0"/>
        <w:spacing w:line="320" w:lineRule="exact"/>
        <w:ind w:leftChars="66" w:left="998" w:hangingChars="300" w:hanging="840"/>
        <w:jc w:val="both"/>
        <w:rPr>
          <w:b w:val="0"/>
        </w:rPr>
      </w:pPr>
      <w:r w:rsidRPr="00F34C1C">
        <w:rPr>
          <w:rFonts w:hint="eastAsia"/>
          <w:b w:val="0"/>
          <w:bCs/>
        </w:rPr>
        <w:t>（三）申請安心就業計畫或充電再出發計畫，兩項擇一申請，受理時間延至1</w:t>
      </w:r>
      <w:r w:rsidRPr="00F34C1C">
        <w:rPr>
          <w:b w:val="0"/>
          <w:bCs/>
        </w:rPr>
        <w:t>11</w:t>
      </w:r>
      <w:r w:rsidRPr="00F34C1C">
        <w:rPr>
          <w:rFonts w:hint="eastAsia"/>
          <w:b w:val="0"/>
          <w:bCs/>
        </w:rPr>
        <w:t>年6月底。</w:t>
      </w:r>
    </w:p>
    <w:p w:rsidR="00521982" w:rsidRPr="0078235A" w:rsidRDefault="00521982" w:rsidP="00D97485">
      <w:pPr>
        <w:pStyle w:val="affe"/>
        <w:kinsoku w:val="0"/>
        <w:overflowPunct w:val="0"/>
        <w:spacing w:line="320" w:lineRule="exact"/>
        <w:ind w:leftChars="66" w:left="998" w:hangingChars="300" w:hanging="840"/>
        <w:jc w:val="both"/>
        <w:rPr>
          <w:b w:val="0"/>
          <w:bCs/>
        </w:rPr>
      </w:pPr>
      <w:r w:rsidRPr="00F34C1C">
        <w:rPr>
          <w:rFonts w:hint="eastAsia"/>
          <w:b w:val="0"/>
          <w:bCs/>
        </w:rPr>
        <w:t>（</w:t>
      </w:r>
      <w:r w:rsidR="00793A02" w:rsidRPr="00F34C1C">
        <w:rPr>
          <w:rFonts w:hint="eastAsia"/>
          <w:b w:val="0"/>
          <w:bCs/>
        </w:rPr>
        <w:t>四</w:t>
      </w:r>
      <w:r w:rsidRPr="00F34C1C">
        <w:rPr>
          <w:rFonts w:hint="eastAsia"/>
          <w:b w:val="0"/>
          <w:bCs/>
        </w:rPr>
        <w:t>）</w:t>
      </w:r>
      <w:r w:rsidRPr="003A5F5E">
        <w:rPr>
          <w:rFonts w:hint="eastAsia"/>
          <w:b w:val="0"/>
          <w:bCs/>
        </w:rPr>
        <w:t>自營作業者或無一</w:t>
      </w:r>
      <w:r w:rsidRPr="0078235A">
        <w:rPr>
          <w:rFonts w:hint="eastAsia"/>
          <w:b w:val="0"/>
          <w:bCs/>
        </w:rPr>
        <w:t>定雇主之勞工生活補貼:110年本市</w:t>
      </w:r>
      <w:r w:rsidR="003A5F5E" w:rsidRPr="0078235A">
        <w:rPr>
          <w:rFonts w:hint="eastAsia"/>
          <w:b w:val="0"/>
          <w:bCs/>
        </w:rPr>
        <w:t>勞工受</w:t>
      </w:r>
      <w:r w:rsidRPr="0078235A">
        <w:rPr>
          <w:rFonts w:hint="eastAsia"/>
          <w:b w:val="0"/>
          <w:bCs/>
        </w:rPr>
        <w:t>補助件數計273,031件，</w:t>
      </w:r>
      <w:r w:rsidR="003A5F5E" w:rsidRPr="0078235A">
        <w:rPr>
          <w:rFonts w:hint="eastAsia"/>
          <w:b w:val="0"/>
          <w:bCs/>
        </w:rPr>
        <w:t>受</w:t>
      </w:r>
      <w:r w:rsidRPr="0078235A">
        <w:rPr>
          <w:rFonts w:hint="eastAsia"/>
          <w:b w:val="0"/>
          <w:bCs/>
        </w:rPr>
        <w:t>補助金額為64億3,275萬元。</w:t>
      </w:r>
    </w:p>
    <w:p w:rsidR="008A0E34" w:rsidRPr="0078235A" w:rsidRDefault="008A0E34" w:rsidP="00D97485">
      <w:pPr>
        <w:pStyle w:val="affe"/>
        <w:kinsoku w:val="0"/>
        <w:overflowPunct w:val="0"/>
        <w:spacing w:line="320" w:lineRule="exact"/>
        <w:ind w:leftChars="66" w:left="998" w:hangingChars="300" w:hanging="840"/>
        <w:jc w:val="both"/>
        <w:rPr>
          <w:b w:val="0"/>
        </w:rPr>
      </w:pPr>
      <w:r w:rsidRPr="0078235A">
        <w:rPr>
          <w:rFonts w:hint="eastAsia"/>
          <w:b w:val="0"/>
          <w:bCs/>
        </w:rPr>
        <w:t>（</w:t>
      </w:r>
      <w:r w:rsidR="003A5F5E" w:rsidRPr="0078235A">
        <w:rPr>
          <w:rFonts w:hint="eastAsia"/>
          <w:b w:val="0"/>
          <w:bCs/>
        </w:rPr>
        <w:t>五</w:t>
      </w:r>
      <w:r w:rsidRPr="0078235A">
        <w:rPr>
          <w:rFonts w:hint="eastAsia"/>
          <w:b w:val="0"/>
          <w:bCs/>
        </w:rPr>
        <w:t>）</w:t>
      </w:r>
      <w:r w:rsidRPr="0078235A">
        <w:rPr>
          <w:rFonts w:hint="eastAsia"/>
          <w:b w:val="0"/>
        </w:rPr>
        <w:t>安心即時上工計畫：</w:t>
      </w:r>
      <w:r w:rsidR="00D878D7" w:rsidRPr="0078235A">
        <w:rPr>
          <w:rFonts w:hint="eastAsia"/>
          <w:b w:val="0"/>
        </w:rPr>
        <w:t>110年7月至12月核定2,217個名額，輔導上工人數3,327名。</w:t>
      </w:r>
    </w:p>
    <w:p w:rsidR="008A0E34" w:rsidRPr="0078235A" w:rsidRDefault="003A5F5E" w:rsidP="00D97485">
      <w:pPr>
        <w:pStyle w:val="affe"/>
        <w:kinsoku w:val="0"/>
        <w:overflowPunct w:val="0"/>
        <w:spacing w:line="320" w:lineRule="exact"/>
        <w:ind w:leftChars="66" w:left="998" w:hangingChars="300" w:hanging="840"/>
        <w:jc w:val="both"/>
        <w:rPr>
          <w:b w:val="0"/>
        </w:rPr>
      </w:pPr>
      <w:r w:rsidRPr="0078235A">
        <w:rPr>
          <w:rFonts w:hint="eastAsia"/>
          <w:b w:val="0"/>
          <w:bCs/>
        </w:rPr>
        <w:t>（六</w:t>
      </w:r>
      <w:r w:rsidR="008A0E34" w:rsidRPr="0078235A">
        <w:rPr>
          <w:rFonts w:hint="eastAsia"/>
          <w:b w:val="0"/>
          <w:bCs/>
        </w:rPr>
        <w:t>）</w:t>
      </w:r>
      <w:r w:rsidR="008A0E34" w:rsidRPr="0078235A">
        <w:rPr>
          <w:rFonts w:hint="eastAsia"/>
          <w:b w:val="0"/>
        </w:rPr>
        <w:t>安穩僱用計畫：自110年7月12日開始實施，截至12月共計推介媒合1,570位勞工上工。</w:t>
      </w:r>
    </w:p>
    <w:p w:rsidR="008A0E34" w:rsidRPr="0078235A" w:rsidRDefault="008A0E34" w:rsidP="00D97485">
      <w:pPr>
        <w:pStyle w:val="affe"/>
        <w:kinsoku w:val="0"/>
        <w:overflowPunct w:val="0"/>
        <w:spacing w:line="320" w:lineRule="exact"/>
        <w:ind w:leftChars="66" w:left="998" w:hangingChars="300" w:hanging="840"/>
        <w:jc w:val="both"/>
        <w:rPr>
          <w:b w:val="0"/>
          <w:bCs/>
        </w:rPr>
      </w:pPr>
      <w:r w:rsidRPr="0078235A">
        <w:rPr>
          <w:rFonts w:hint="eastAsia"/>
          <w:b w:val="0"/>
          <w:bCs/>
        </w:rPr>
        <w:t>（</w:t>
      </w:r>
      <w:r w:rsidR="003A5F5E" w:rsidRPr="0078235A">
        <w:rPr>
          <w:rFonts w:hint="eastAsia"/>
          <w:b w:val="0"/>
          <w:bCs/>
        </w:rPr>
        <w:t>七</w:t>
      </w:r>
      <w:r w:rsidRPr="0078235A">
        <w:rPr>
          <w:rFonts w:hint="eastAsia"/>
          <w:b w:val="0"/>
          <w:bCs/>
        </w:rPr>
        <w:t>）</w:t>
      </w:r>
      <w:r w:rsidRPr="0078235A">
        <w:rPr>
          <w:rFonts w:hint="eastAsia"/>
          <w:b w:val="0"/>
        </w:rPr>
        <w:t>勞工失業生活補助(失業給付)：協助非自願離職勞工申請失業給付並提供就業服務，110年</w:t>
      </w:r>
      <w:r w:rsidRPr="0078235A">
        <w:rPr>
          <w:b w:val="0"/>
        </w:rPr>
        <w:t>7</w:t>
      </w:r>
      <w:r w:rsidRPr="0078235A">
        <w:rPr>
          <w:rFonts w:hint="eastAsia"/>
          <w:b w:val="0"/>
        </w:rPr>
        <w:t>月至</w:t>
      </w:r>
      <w:r w:rsidRPr="0078235A">
        <w:rPr>
          <w:b w:val="0"/>
        </w:rPr>
        <w:t>12</w:t>
      </w:r>
      <w:r w:rsidRPr="0078235A">
        <w:rPr>
          <w:rFonts w:hint="eastAsia"/>
          <w:b w:val="0"/>
        </w:rPr>
        <w:t>月，本市共計申請4,</w:t>
      </w:r>
      <w:r w:rsidRPr="0078235A">
        <w:rPr>
          <w:b w:val="0"/>
        </w:rPr>
        <w:t>855</w:t>
      </w:r>
      <w:r w:rsidRPr="0078235A">
        <w:rPr>
          <w:rFonts w:hint="eastAsia"/>
          <w:b w:val="0"/>
        </w:rPr>
        <w:t>人，完</w:t>
      </w:r>
      <w:r w:rsidRPr="0078235A">
        <w:rPr>
          <w:rFonts w:hint="eastAsia"/>
          <w:b w:val="0"/>
          <w:bCs/>
        </w:rPr>
        <w:t>成認定2</w:t>
      </w:r>
      <w:r w:rsidRPr="0078235A">
        <w:rPr>
          <w:b w:val="0"/>
          <w:bCs/>
        </w:rPr>
        <w:t>3</w:t>
      </w:r>
      <w:r w:rsidRPr="0078235A">
        <w:rPr>
          <w:rFonts w:hint="eastAsia"/>
          <w:b w:val="0"/>
          <w:bCs/>
        </w:rPr>
        <w:t>,</w:t>
      </w:r>
      <w:r w:rsidRPr="0078235A">
        <w:rPr>
          <w:b w:val="0"/>
          <w:bCs/>
        </w:rPr>
        <w:t>818</w:t>
      </w:r>
      <w:r w:rsidRPr="0078235A">
        <w:rPr>
          <w:rFonts w:hint="eastAsia"/>
          <w:b w:val="0"/>
          <w:bCs/>
        </w:rPr>
        <w:t>人</w:t>
      </w:r>
      <w:r w:rsidR="006B36B9" w:rsidRPr="0078235A">
        <w:rPr>
          <w:rFonts w:hint="eastAsia"/>
          <w:b w:val="0"/>
          <w:bCs/>
        </w:rPr>
        <w:t>(次)</w:t>
      </w:r>
      <w:r w:rsidRPr="0078235A">
        <w:rPr>
          <w:rFonts w:hint="eastAsia"/>
          <w:b w:val="0"/>
          <w:bCs/>
        </w:rPr>
        <w:t>。</w:t>
      </w:r>
    </w:p>
    <w:p w:rsidR="00521982" w:rsidRPr="00F34C1C" w:rsidRDefault="00521982" w:rsidP="00D97485">
      <w:pPr>
        <w:pStyle w:val="affe"/>
        <w:kinsoku w:val="0"/>
        <w:overflowPunct w:val="0"/>
        <w:spacing w:line="320" w:lineRule="exact"/>
        <w:ind w:leftChars="66" w:left="998" w:hangingChars="300" w:hanging="840"/>
        <w:jc w:val="both"/>
        <w:rPr>
          <w:b w:val="0"/>
          <w:bCs/>
        </w:rPr>
      </w:pPr>
      <w:r w:rsidRPr="0078235A">
        <w:rPr>
          <w:rFonts w:hint="eastAsia"/>
          <w:b w:val="0"/>
          <w:bCs/>
        </w:rPr>
        <w:t>（</w:t>
      </w:r>
      <w:r w:rsidR="003A5F5E" w:rsidRPr="0078235A">
        <w:rPr>
          <w:rFonts w:hint="eastAsia"/>
          <w:b w:val="0"/>
          <w:bCs/>
        </w:rPr>
        <w:t>八</w:t>
      </w:r>
      <w:r w:rsidRPr="0078235A">
        <w:rPr>
          <w:rFonts w:hint="eastAsia"/>
          <w:b w:val="0"/>
          <w:bCs/>
        </w:rPr>
        <w:t>）</w:t>
      </w:r>
      <w:r w:rsidR="00884E2E" w:rsidRPr="0078235A">
        <w:rPr>
          <w:rFonts w:hint="eastAsia"/>
          <w:b w:val="0"/>
          <w:bCs/>
        </w:rPr>
        <w:t>減免本市各級工會承租市府機關</w:t>
      </w:r>
      <w:r w:rsidR="00884E2E" w:rsidRPr="00F34C1C">
        <w:rPr>
          <w:rFonts w:hint="eastAsia"/>
          <w:b w:val="0"/>
          <w:bCs/>
        </w:rPr>
        <w:t>辦公廳舍</w:t>
      </w:r>
      <w:r w:rsidR="00216D31" w:rsidRPr="00F34C1C">
        <w:rPr>
          <w:rFonts w:hint="eastAsia"/>
          <w:b w:val="0"/>
          <w:bCs/>
        </w:rPr>
        <w:t>組金</w:t>
      </w:r>
      <w:r w:rsidR="00884E2E" w:rsidRPr="00F34C1C">
        <w:rPr>
          <w:rFonts w:hint="eastAsia"/>
          <w:b w:val="0"/>
          <w:bCs/>
        </w:rPr>
        <w:t>：</w:t>
      </w:r>
      <w:r w:rsidR="00036564" w:rsidRPr="00F34C1C">
        <w:rPr>
          <w:rFonts w:hint="eastAsia"/>
          <w:b w:val="0"/>
          <w:bCs/>
        </w:rPr>
        <w:t>110年6月至12月共減免8家工會組織，總金額為86萬7,914元。</w:t>
      </w:r>
    </w:p>
    <w:p w:rsidR="0085632B" w:rsidRPr="00F34C1C" w:rsidRDefault="003A5F5E" w:rsidP="00D97485">
      <w:pPr>
        <w:pStyle w:val="affe"/>
        <w:kinsoku w:val="0"/>
        <w:overflowPunct w:val="0"/>
        <w:spacing w:line="320" w:lineRule="exact"/>
        <w:ind w:leftChars="66" w:left="998" w:hangingChars="300" w:hanging="840"/>
        <w:jc w:val="both"/>
        <w:rPr>
          <w:b w:val="0"/>
          <w:bCs/>
        </w:rPr>
      </w:pPr>
      <w:r>
        <w:rPr>
          <w:rFonts w:hint="eastAsia"/>
          <w:b w:val="0"/>
          <w:bCs/>
        </w:rPr>
        <w:t>（九</w:t>
      </w:r>
      <w:r w:rsidR="0085632B" w:rsidRPr="00F34C1C">
        <w:rPr>
          <w:rFonts w:hint="eastAsia"/>
          <w:b w:val="0"/>
          <w:bCs/>
        </w:rPr>
        <w:t>）減免本市庇護工場租金</w:t>
      </w:r>
      <w:r w:rsidR="00884E2E" w:rsidRPr="00F34C1C">
        <w:rPr>
          <w:rFonts w:hint="eastAsia"/>
          <w:b w:val="0"/>
          <w:bCs/>
        </w:rPr>
        <w:t>：</w:t>
      </w:r>
      <w:r w:rsidR="0085632B" w:rsidRPr="00F34C1C">
        <w:rPr>
          <w:rFonts w:hint="eastAsia"/>
          <w:b w:val="0"/>
          <w:bCs/>
        </w:rPr>
        <w:t>110年7</w:t>
      </w:r>
      <w:r w:rsidR="00E3734C" w:rsidRPr="00F34C1C">
        <w:rPr>
          <w:rFonts w:hint="eastAsia"/>
          <w:b w:val="0"/>
          <w:bCs/>
        </w:rPr>
        <w:t>月至</w:t>
      </w:r>
      <w:r w:rsidR="0085632B" w:rsidRPr="00F34C1C">
        <w:rPr>
          <w:rFonts w:hint="eastAsia"/>
          <w:b w:val="0"/>
          <w:bCs/>
        </w:rPr>
        <w:t>12月減免一家工場及喜憨兒鳳山庇護工場租金，</w:t>
      </w:r>
      <w:r w:rsidR="00E3734C" w:rsidRPr="00F34C1C">
        <w:rPr>
          <w:rFonts w:hint="eastAsia"/>
          <w:b w:val="0"/>
          <w:bCs/>
        </w:rPr>
        <w:t>總金額為</w:t>
      </w:r>
      <w:r w:rsidR="0085632B" w:rsidRPr="00F34C1C">
        <w:rPr>
          <w:rFonts w:hint="eastAsia"/>
          <w:b w:val="0"/>
          <w:bCs/>
        </w:rPr>
        <w:t>27萬3,324元。</w:t>
      </w:r>
    </w:p>
    <w:p w:rsidR="00036564" w:rsidRPr="0078235A" w:rsidRDefault="0085632B" w:rsidP="00D97485">
      <w:pPr>
        <w:pStyle w:val="affe"/>
        <w:kinsoku w:val="0"/>
        <w:overflowPunct w:val="0"/>
        <w:spacing w:line="320" w:lineRule="exact"/>
        <w:ind w:leftChars="66" w:left="998" w:hangingChars="300" w:hanging="840"/>
        <w:jc w:val="both"/>
        <w:rPr>
          <w:b w:val="0"/>
          <w:bCs/>
        </w:rPr>
      </w:pPr>
      <w:r w:rsidRPr="00F34C1C">
        <w:rPr>
          <w:rFonts w:hint="eastAsia"/>
          <w:b w:val="0"/>
          <w:bCs/>
        </w:rPr>
        <w:t>（十）</w:t>
      </w:r>
      <w:r w:rsidR="00036564" w:rsidRPr="00F34C1C">
        <w:rPr>
          <w:rFonts w:hint="eastAsia"/>
          <w:b w:val="0"/>
          <w:bCs/>
        </w:rPr>
        <w:t>勞動部於110年6月3日公告「補助地方政府辦理身心障礙者庇護性就業服務計畫」因應COVID-19疫情之協助措施，提供租金費用、庇護工場人事費、進貨支出及行銷宣導費用等營運支出納入補助項目範圍，計畫期間內每家庇護工場各補助項目合計最高補助24萬元，補助期間為110年</w:t>
      </w:r>
      <w:r w:rsidR="00036564" w:rsidRPr="0078235A">
        <w:rPr>
          <w:rFonts w:hint="eastAsia"/>
          <w:b w:val="0"/>
          <w:bCs/>
        </w:rPr>
        <w:t>7</w:t>
      </w:r>
      <w:r w:rsidR="00216956" w:rsidRPr="0078235A">
        <w:rPr>
          <w:rFonts w:hint="eastAsia"/>
          <w:b w:val="0"/>
          <w:bCs/>
        </w:rPr>
        <w:t>月</w:t>
      </w:r>
      <w:r w:rsidR="00036564" w:rsidRPr="0078235A">
        <w:rPr>
          <w:rFonts w:hint="eastAsia"/>
          <w:b w:val="0"/>
          <w:bCs/>
        </w:rPr>
        <w:t>至12月，共補助庇護工場264萬元。</w:t>
      </w:r>
    </w:p>
    <w:p w:rsidR="00036564" w:rsidRPr="00F34C1C" w:rsidRDefault="00036564" w:rsidP="001F7268">
      <w:pPr>
        <w:pStyle w:val="affe"/>
        <w:kinsoku w:val="0"/>
        <w:overflowPunct w:val="0"/>
        <w:spacing w:line="320" w:lineRule="exact"/>
        <w:ind w:leftChars="66" w:left="1278" w:hangingChars="400" w:hanging="1120"/>
        <w:jc w:val="both"/>
        <w:rPr>
          <w:b w:val="0"/>
          <w:bCs/>
        </w:rPr>
      </w:pPr>
      <w:r w:rsidRPr="00F34C1C">
        <w:rPr>
          <w:rFonts w:hint="eastAsia"/>
          <w:b w:val="0"/>
          <w:bCs/>
        </w:rPr>
        <w:t>（十</w:t>
      </w:r>
      <w:r w:rsidR="003A5F5E">
        <w:rPr>
          <w:rFonts w:hint="eastAsia"/>
          <w:b w:val="0"/>
          <w:bCs/>
        </w:rPr>
        <w:t>一）</w:t>
      </w:r>
      <w:r w:rsidRPr="00F34C1C">
        <w:rPr>
          <w:rFonts w:hint="eastAsia"/>
          <w:b w:val="0"/>
          <w:bCs/>
        </w:rPr>
        <w:t>勞動部辦理「從事按摩工作之視障者補助」紓困措施，自</w:t>
      </w:r>
      <w:r w:rsidR="006778BC" w:rsidRPr="00F34C1C">
        <w:rPr>
          <w:rFonts w:hint="eastAsia"/>
          <w:b w:val="0"/>
          <w:bCs/>
        </w:rPr>
        <w:t>110年</w:t>
      </w:r>
      <w:r w:rsidRPr="00F34C1C">
        <w:rPr>
          <w:rFonts w:hint="eastAsia"/>
          <w:b w:val="0"/>
          <w:bCs/>
        </w:rPr>
        <w:t>6月4日起開放申請至7月1日止，補助每人每月1</w:t>
      </w:r>
      <w:r w:rsidR="003A5F5E">
        <w:rPr>
          <w:rFonts w:hint="eastAsia"/>
          <w:b w:val="0"/>
          <w:bCs/>
        </w:rPr>
        <w:t>萬</w:t>
      </w:r>
      <w:r w:rsidRPr="00F34C1C">
        <w:rPr>
          <w:rFonts w:hint="eastAsia"/>
          <w:b w:val="0"/>
          <w:bCs/>
        </w:rPr>
        <w:t>5</w:t>
      </w:r>
      <w:r w:rsidR="003A5F5E">
        <w:rPr>
          <w:b w:val="0"/>
          <w:bCs/>
        </w:rPr>
        <w:t>,000</w:t>
      </w:r>
      <w:r w:rsidRPr="00F34C1C">
        <w:rPr>
          <w:rFonts w:hint="eastAsia"/>
          <w:b w:val="0"/>
          <w:bCs/>
        </w:rPr>
        <w:t>元，一次發給3個月，共4萬5</w:t>
      </w:r>
      <w:r w:rsidR="003A5F5E">
        <w:rPr>
          <w:rFonts w:hint="eastAsia"/>
          <w:b w:val="0"/>
          <w:bCs/>
        </w:rPr>
        <w:t>,</w:t>
      </w:r>
      <w:r w:rsidR="003A5F5E">
        <w:rPr>
          <w:b w:val="0"/>
          <w:bCs/>
        </w:rPr>
        <w:t>000</w:t>
      </w:r>
      <w:r w:rsidRPr="00F34C1C">
        <w:rPr>
          <w:rFonts w:hint="eastAsia"/>
          <w:b w:val="0"/>
          <w:bCs/>
        </w:rPr>
        <w:t>元，以減緩產業衝擊，110年度共計核發336件，核撥補貼金額1,480萬元。</w:t>
      </w:r>
    </w:p>
    <w:sectPr w:rsidR="00036564" w:rsidRPr="00F34C1C" w:rsidSect="005B0E74">
      <w:footerReference w:type="even" r:id="rId9"/>
      <w:footerReference w:type="default" r:id="rId10"/>
      <w:pgSz w:w="11906" w:h="16838" w:code="9"/>
      <w:pgMar w:top="1418" w:right="1418" w:bottom="1418" w:left="1418" w:header="851" w:footer="57" w:gutter="0"/>
      <w:pgNumType w:start="17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1D" w:rsidRDefault="0099681D">
      <w:r>
        <w:separator/>
      </w:r>
    </w:p>
  </w:endnote>
  <w:endnote w:type="continuationSeparator" w:id="0">
    <w:p w:rsidR="0099681D" w:rsidRDefault="0099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華康楷書體W5">
    <w:panose1 w:val="030005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F3">
    <w:panose1 w:val="00000000000000000000"/>
    <w:charset w:val="00"/>
    <w:family w:val="roman"/>
    <w:notTrueType/>
    <w:pitch w:val="default"/>
  </w:font>
  <w:font w:name="TimesNewRomanPSMT">
    <w:panose1 w:val="00000000000000000000"/>
    <w:charset w:val="00"/>
    <w:family w:val="roman"/>
    <w:notTrueType/>
    <w:pitch w:val="default"/>
  </w:font>
  <w:font w:name="Liberation Sans">
    <w:altName w:val="Arial"/>
    <w:charset w:val="00"/>
    <w:family w:val="swiss"/>
    <w:pitch w:val="variable"/>
    <w:sig w:usb0="00000000"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華康楷書體W7">
    <w:panose1 w:val="03000709000000000000"/>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1F00FF" w:csb1="00000000"/>
  </w:font>
  <w:font w:name="文鼎粗黑">
    <w:panose1 w:val="020B0609010101010101"/>
    <w:charset w:val="88"/>
    <w:family w:val="modern"/>
    <w:pitch w:val="fixed"/>
    <w:sig w:usb0="00000F41" w:usb1="280918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swiss"/>
    <w:notTrueType/>
    <w:pitch w:val="variable"/>
    <w:sig w:usb0="00000003" w:usb1="00000000" w:usb2="00000000" w:usb3="00000000" w:csb0="00000001" w:csb1="00000000"/>
  </w:font>
  <w:font w:name="文鼎中黑">
    <w:altName w:val="Arial Unicode MS"/>
    <w:panose1 w:val="020B0609010101010101"/>
    <w:charset w:val="88"/>
    <w:family w:val="modern"/>
    <w:pitch w:val="fixed"/>
    <w:sig w:usb0="00000F41" w:usb1="280918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95" w:rsidRDefault="002F089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2F0895" w:rsidRDefault="002F089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390865"/>
      <w:docPartObj>
        <w:docPartGallery w:val="Page Numbers (Bottom of Page)"/>
        <w:docPartUnique/>
      </w:docPartObj>
    </w:sdtPr>
    <w:sdtEndPr/>
    <w:sdtContent>
      <w:p w:rsidR="002F0895" w:rsidRDefault="002F0895">
        <w:pPr>
          <w:pStyle w:val="ac"/>
          <w:jc w:val="center"/>
        </w:pPr>
        <w:r w:rsidRPr="008F570E">
          <w:rPr>
            <w:rFonts w:ascii="Arial" w:hAnsi="Arial" w:cs="Arial"/>
          </w:rPr>
          <w:fldChar w:fldCharType="begin"/>
        </w:r>
        <w:r w:rsidRPr="008F570E">
          <w:rPr>
            <w:rFonts w:ascii="Arial" w:hAnsi="Arial" w:cs="Arial"/>
          </w:rPr>
          <w:instrText>PAGE   \* MERGEFORMAT</w:instrText>
        </w:r>
        <w:r w:rsidRPr="008F570E">
          <w:rPr>
            <w:rFonts w:ascii="Arial" w:hAnsi="Arial" w:cs="Arial"/>
          </w:rPr>
          <w:fldChar w:fldCharType="separate"/>
        </w:r>
        <w:r w:rsidR="0099681D" w:rsidRPr="0099681D">
          <w:rPr>
            <w:rFonts w:ascii="Arial" w:hAnsi="Arial" w:cs="Arial"/>
            <w:noProof/>
            <w:lang w:val="zh-TW"/>
          </w:rPr>
          <w:t>170</w:t>
        </w:r>
        <w:r w:rsidRPr="008F570E">
          <w:rPr>
            <w:rFonts w:ascii="Arial" w:hAnsi="Arial" w:cs="Arial"/>
          </w:rPr>
          <w:fldChar w:fldCharType="end"/>
        </w:r>
      </w:p>
    </w:sdtContent>
  </w:sdt>
  <w:p w:rsidR="002F0895" w:rsidRDefault="002F089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1D" w:rsidRDefault="0099681D">
      <w:r>
        <w:separator/>
      </w:r>
    </w:p>
  </w:footnote>
  <w:footnote w:type="continuationSeparator" w:id="0">
    <w:p w:rsidR="0099681D" w:rsidRDefault="0099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A90FDA4"/>
    <w:name w:val="WW8Num4"/>
    <w:lvl w:ilvl="0">
      <w:start w:val="1"/>
      <w:numFmt w:val="decimal"/>
      <w:lvlText w:val="（%1）"/>
      <w:lvlJc w:val="left"/>
      <w:pPr>
        <w:tabs>
          <w:tab w:val="num" w:pos="0"/>
        </w:tabs>
        <w:ind w:left="2139" w:hanging="720"/>
      </w:pPr>
      <w:rPr>
        <w:rFonts w:ascii="標楷體" w:eastAsia="標楷體" w:hAnsi="標楷體" w:cs="Times New Roman"/>
        <w:bCs/>
        <w:color w:val="000000"/>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6"/>
    <w:multiLevelType w:val="singleLevel"/>
    <w:tmpl w:val="00000006"/>
    <w:name w:val="WW8Num26"/>
    <w:lvl w:ilvl="0">
      <w:start w:val="1"/>
      <w:numFmt w:val="decimal"/>
      <w:lvlText w:val="（%1）"/>
      <w:lvlJc w:val="left"/>
      <w:pPr>
        <w:tabs>
          <w:tab w:val="num" w:pos="-2977"/>
        </w:tabs>
        <w:ind w:left="2891" w:hanging="480"/>
      </w:pPr>
      <w:rPr>
        <w:rFonts w:ascii="標楷體" w:eastAsia="標楷體" w:hAnsi="標楷體" w:cs="Times New Roman"/>
        <w:color w:val="000000"/>
        <w:szCs w:val="28"/>
      </w:rPr>
    </w:lvl>
  </w:abstractNum>
  <w:abstractNum w:abstractNumId="3">
    <w:nsid w:val="00000007"/>
    <w:multiLevelType w:val="singleLevel"/>
    <w:tmpl w:val="4D80816C"/>
    <w:name w:val="WW8Num27"/>
    <w:lvl w:ilvl="0">
      <w:start w:val="1"/>
      <w:numFmt w:val="decimal"/>
      <w:lvlText w:val="%1."/>
      <w:lvlJc w:val="left"/>
      <w:pPr>
        <w:tabs>
          <w:tab w:val="num" w:pos="0"/>
        </w:tabs>
        <w:ind w:left="1236" w:hanging="480"/>
      </w:pPr>
      <w:rPr>
        <w:rFonts w:ascii="Times New Roman" w:hAnsi="Times New Roman"/>
        <w:bCs/>
        <w:color w:val="000000"/>
        <w:szCs w:val="28"/>
      </w:rPr>
    </w:lvl>
  </w:abstractNum>
  <w:abstractNum w:abstractNumId="4">
    <w:nsid w:val="00000008"/>
    <w:multiLevelType w:val="singleLevel"/>
    <w:tmpl w:val="9F5E7A16"/>
    <w:name w:val="WW8Num28"/>
    <w:lvl w:ilvl="0">
      <w:start w:val="4"/>
      <w:numFmt w:val="decimal"/>
      <w:lvlText w:val="%1."/>
      <w:lvlJc w:val="left"/>
      <w:pPr>
        <w:tabs>
          <w:tab w:val="num" w:pos="-46"/>
        </w:tabs>
        <w:ind w:left="1190" w:hanging="480"/>
      </w:pPr>
      <w:rPr>
        <w:rFonts w:hint="eastAsia"/>
        <w:color w:val="000000"/>
      </w:rPr>
    </w:lvl>
  </w:abstractNum>
  <w:abstractNum w:abstractNumId="5">
    <w:nsid w:val="0000000A"/>
    <w:multiLevelType w:val="singleLevel"/>
    <w:tmpl w:val="65A84508"/>
    <w:name w:val="WW8Num34"/>
    <w:lvl w:ilvl="0">
      <w:start w:val="1"/>
      <w:numFmt w:val="decimal"/>
      <w:lvlText w:val="（%1）"/>
      <w:lvlJc w:val="left"/>
      <w:pPr>
        <w:tabs>
          <w:tab w:val="num" w:pos="1147"/>
        </w:tabs>
        <w:ind w:left="2847" w:hanging="720"/>
      </w:pPr>
      <w:rPr>
        <w:rFonts w:ascii="標楷體" w:eastAsia="標楷體" w:hAnsi="標楷體" w:cs="Times New Roman"/>
        <w:color w:val="000000"/>
        <w:szCs w:val="28"/>
      </w:rPr>
    </w:lvl>
  </w:abstractNum>
  <w:abstractNum w:abstractNumId="6">
    <w:nsid w:val="00335B14"/>
    <w:multiLevelType w:val="hybridMultilevel"/>
    <w:tmpl w:val="D6088616"/>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00863FCA"/>
    <w:multiLevelType w:val="hybridMultilevel"/>
    <w:tmpl w:val="13447400"/>
    <w:lvl w:ilvl="0" w:tplc="1478B72E">
      <w:start w:val="1"/>
      <w:numFmt w:val="decimal"/>
      <w:lvlText w:val="（%1）"/>
      <w:lvlJc w:val="left"/>
      <w:pPr>
        <w:ind w:left="2016" w:hanging="720"/>
      </w:pPr>
      <w:rPr>
        <w:rFonts w:hint="default"/>
      </w:r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8">
    <w:nsid w:val="01A67CB9"/>
    <w:multiLevelType w:val="hybridMultilevel"/>
    <w:tmpl w:val="27BCAC0A"/>
    <w:lvl w:ilvl="0" w:tplc="0409000F">
      <w:start w:val="1"/>
      <w:numFmt w:val="decimal"/>
      <w:lvlText w:val="%1."/>
      <w:lvlJc w:val="left"/>
      <w:pPr>
        <w:ind w:left="1618" w:hanging="480"/>
      </w:p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6A1652"/>
    <w:multiLevelType w:val="hybridMultilevel"/>
    <w:tmpl w:val="DE921A0A"/>
    <w:lvl w:ilvl="0" w:tplc="0409000F">
      <w:start w:val="1"/>
      <w:numFmt w:val="decimal"/>
      <w:lvlText w:val="%1."/>
      <w:lvlJc w:val="left"/>
      <w:pPr>
        <w:ind w:left="1477" w:hanging="480"/>
      </w:pPr>
    </w:lvl>
    <w:lvl w:ilvl="1" w:tplc="04090019" w:tentative="1">
      <w:start w:val="1"/>
      <w:numFmt w:val="ideographTraditional"/>
      <w:lvlText w:val="%2、"/>
      <w:lvlJc w:val="left"/>
      <w:pPr>
        <w:ind w:left="1957" w:hanging="480"/>
      </w:pPr>
    </w:lvl>
    <w:lvl w:ilvl="2" w:tplc="0409001B" w:tentative="1">
      <w:start w:val="1"/>
      <w:numFmt w:val="lowerRoman"/>
      <w:lvlText w:val="%3."/>
      <w:lvlJc w:val="right"/>
      <w:pPr>
        <w:ind w:left="2437" w:hanging="480"/>
      </w:pPr>
    </w:lvl>
    <w:lvl w:ilvl="3" w:tplc="0409000F" w:tentative="1">
      <w:start w:val="1"/>
      <w:numFmt w:val="decimal"/>
      <w:lvlText w:val="%4."/>
      <w:lvlJc w:val="left"/>
      <w:pPr>
        <w:ind w:left="2917" w:hanging="480"/>
      </w:pPr>
    </w:lvl>
    <w:lvl w:ilvl="4" w:tplc="04090019" w:tentative="1">
      <w:start w:val="1"/>
      <w:numFmt w:val="ideographTraditional"/>
      <w:lvlText w:val="%5、"/>
      <w:lvlJc w:val="left"/>
      <w:pPr>
        <w:ind w:left="3397" w:hanging="480"/>
      </w:pPr>
    </w:lvl>
    <w:lvl w:ilvl="5" w:tplc="0409001B" w:tentative="1">
      <w:start w:val="1"/>
      <w:numFmt w:val="lowerRoman"/>
      <w:lvlText w:val="%6."/>
      <w:lvlJc w:val="right"/>
      <w:pPr>
        <w:ind w:left="3877" w:hanging="480"/>
      </w:pPr>
    </w:lvl>
    <w:lvl w:ilvl="6" w:tplc="0409000F" w:tentative="1">
      <w:start w:val="1"/>
      <w:numFmt w:val="decimal"/>
      <w:lvlText w:val="%7."/>
      <w:lvlJc w:val="left"/>
      <w:pPr>
        <w:ind w:left="4357" w:hanging="480"/>
      </w:pPr>
    </w:lvl>
    <w:lvl w:ilvl="7" w:tplc="04090019" w:tentative="1">
      <w:start w:val="1"/>
      <w:numFmt w:val="ideographTraditional"/>
      <w:lvlText w:val="%8、"/>
      <w:lvlJc w:val="left"/>
      <w:pPr>
        <w:ind w:left="4837" w:hanging="480"/>
      </w:pPr>
    </w:lvl>
    <w:lvl w:ilvl="8" w:tplc="0409001B" w:tentative="1">
      <w:start w:val="1"/>
      <w:numFmt w:val="lowerRoman"/>
      <w:lvlText w:val="%9."/>
      <w:lvlJc w:val="right"/>
      <w:pPr>
        <w:ind w:left="5317" w:hanging="480"/>
      </w:pPr>
    </w:lvl>
  </w:abstractNum>
  <w:abstractNum w:abstractNumId="11">
    <w:nsid w:val="04747FDF"/>
    <w:multiLevelType w:val="hybridMultilevel"/>
    <w:tmpl w:val="19309E8E"/>
    <w:lvl w:ilvl="0" w:tplc="FA90FDA4">
      <w:start w:val="1"/>
      <w:numFmt w:val="decimal"/>
      <w:lvlText w:val="（%1）"/>
      <w:lvlJc w:val="left"/>
      <w:pPr>
        <w:ind w:left="1618" w:hanging="480"/>
      </w:pPr>
      <w:rPr>
        <w:rFonts w:ascii="標楷體" w:eastAsia="標楷體" w:hAnsi="標楷體" w:cs="Times New Roman"/>
        <w:bCs/>
        <w:color w:val="000000"/>
        <w:szCs w:val="28"/>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2">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07197274"/>
    <w:multiLevelType w:val="hybridMultilevel"/>
    <w:tmpl w:val="58147B14"/>
    <w:lvl w:ilvl="0" w:tplc="25941210">
      <w:start w:val="6"/>
      <w:numFmt w:val="taiwaneseCountingThousand"/>
      <w:lvlText w:val="（%1）"/>
      <w:lvlJc w:val="left"/>
      <w:pPr>
        <w:ind w:left="840" w:hanging="84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7630CBC"/>
    <w:multiLevelType w:val="hybridMultilevel"/>
    <w:tmpl w:val="7D1AEE54"/>
    <w:lvl w:ilvl="0" w:tplc="085C13FC">
      <w:start w:val="1"/>
      <w:numFmt w:val="decimal"/>
      <w:lvlText w:val="（%1）"/>
      <w:lvlJc w:val="left"/>
      <w:pPr>
        <w:ind w:left="7143" w:hanging="480"/>
      </w:pPr>
      <w:rPr>
        <w:rFonts w:ascii="標楷體" w:eastAsia="標楷體" w:hAnsi="標楷體" w:cs="Times New Roman" w:hint="eastAsia"/>
        <w:bCs/>
        <w:color w:val="000000"/>
        <w:szCs w:val="28"/>
      </w:rPr>
    </w:lvl>
    <w:lvl w:ilvl="1" w:tplc="04090019" w:tentative="1">
      <w:start w:val="1"/>
      <w:numFmt w:val="ideographTraditional"/>
      <w:lvlText w:val="%2、"/>
      <w:lvlJc w:val="left"/>
      <w:pPr>
        <w:ind w:left="6485" w:hanging="480"/>
      </w:pPr>
    </w:lvl>
    <w:lvl w:ilvl="2" w:tplc="0409001B" w:tentative="1">
      <w:start w:val="1"/>
      <w:numFmt w:val="lowerRoman"/>
      <w:lvlText w:val="%3."/>
      <w:lvlJc w:val="right"/>
      <w:pPr>
        <w:ind w:left="6965" w:hanging="480"/>
      </w:pPr>
    </w:lvl>
    <w:lvl w:ilvl="3" w:tplc="0409000F" w:tentative="1">
      <w:start w:val="1"/>
      <w:numFmt w:val="decimal"/>
      <w:lvlText w:val="%4."/>
      <w:lvlJc w:val="left"/>
      <w:pPr>
        <w:ind w:left="7445" w:hanging="480"/>
      </w:pPr>
    </w:lvl>
    <w:lvl w:ilvl="4" w:tplc="04090019" w:tentative="1">
      <w:start w:val="1"/>
      <w:numFmt w:val="ideographTraditional"/>
      <w:lvlText w:val="%5、"/>
      <w:lvlJc w:val="left"/>
      <w:pPr>
        <w:ind w:left="7925" w:hanging="480"/>
      </w:pPr>
    </w:lvl>
    <w:lvl w:ilvl="5" w:tplc="0409001B" w:tentative="1">
      <w:start w:val="1"/>
      <w:numFmt w:val="lowerRoman"/>
      <w:lvlText w:val="%6."/>
      <w:lvlJc w:val="right"/>
      <w:pPr>
        <w:ind w:left="8405" w:hanging="480"/>
      </w:pPr>
    </w:lvl>
    <w:lvl w:ilvl="6" w:tplc="0409000F" w:tentative="1">
      <w:start w:val="1"/>
      <w:numFmt w:val="decimal"/>
      <w:lvlText w:val="%7."/>
      <w:lvlJc w:val="left"/>
      <w:pPr>
        <w:ind w:left="8885" w:hanging="480"/>
      </w:pPr>
    </w:lvl>
    <w:lvl w:ilvl="7" w:tplc="04090019" w:tentative="1">
      <w:start w:val="1"/>
      <w:numFmt w:val="ideographTraditional"/>
      <w:lvlText w:val="%8、"/>
      <w:lvlJc w:val="left"/>
      <w:pPr>
        <w:ind w:left="9365" w:hanging="480"/>
      </w:pPr>
    </w:lvl>
    <w:lvl w:ilvl="8" w:tplc="0409001B" w:tentative="1">
      <w:start w:val="1"/>
      <w:numFmt w:val="lowerRoman"/>
      <w:lvlText w:val="%9."/>
      <w:lvlJc w:val="right"/>
      <w:pPr>
        <w:ind w:left="9845" w:hanging="480"/>
      </w:pPr>
    </w:lvl>
  </w:abstractNum>
  <w:abstractNum w:abstractNumId="15">
    <w:nsid w:val="0A8D73A2"/>
    <w:multiLevelType w:val="hybridMultilevel"/>
    <w:tmpl w:val="8116A9F0"/>
    <w:lvl w:ilvl="0" w:tplc="0A48BF48">
      <w:start w:val="1"/>
      <w:numFmt w:val="decimal"/>
      <w:lvlText w:val="%1."/>
      <w:lvlJc w:val="left"/>
      <w:pPr>
        <w:ind w:left="1480" w:hanging="360"/>
      </w:pPr>
      <w:rPr>
        <w:rFonts w:ascii="Times New Roman" w:hAnsi="Times New Roman"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6">
    <w:nsid w:val="0C653BAC"/>
    <w:multiLevelType w:val="hybridMultilevel"/>
    <w:tmpl w:val="C9CC3C8C"/>
    <w:lvl w:ilvl="0" w:tplc="FA90FDA4">
      <w:start w:val="1"/>
      <w:numFmt w:val="decimal"/>
      <w:lvlText w:val="（%1）"/>
      <w:lvlJc w:val="left"/>
      <w:pPr>
        <w:ind w:left="1476" w:hanging="480"/>
      </w:pPr>
      <w:rPr>
        <w:rFonts w:ascii="標楷體" w:eastAsia="標楷體" w:hAnsi="標楷體" w:cs="Times New Roman"/>
        <w:bCs/>
        <w:color w:val="000000"/>
        <w:szCs w:val="28"/>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7">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8">
    <w:nsid w:val="0DE823B7"/>
    <w:multiLevelType w:val="hybridMultilevel"/>
    <w:tmpl w:val="4614B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27E2377"/>
    <w:multiLevelType w:val="hybridMultilevel"/>
    <w:tmpl w:val="3D08D484"/>
    <w:lvl w:ilvl="0" w:tplc="D79402EA">
      <w:start w:val="2"/>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3FE37BB"/>
    <w:multiLevelType w:val="hybridMultilevel"/>
    <w:tmpl w:val="AA8AF7E2"/>
    <w:lvl w:ilvl="0" w:tplc="00000006">
      <w:start w:val="1"/>
      <w:numFmt w:val="decimal"/>
      <w:lvlText w:val="（%1）"/>
      <w:lvlJc w:val="left"/>
      <w:pPr>
        <w:ind w:left="2628" w:hanging="360"/>
      </w:pPr>
      <w:rPr>
        <w:rFonts w:ascii="標楷體" w:eastAsia="標楷體" w:hAnsi="標楷體" w:cs="Times New Roman" w:hint="default"/>
        <w:color w:val="000000"/>
        <w:szCs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1">
    <w:nsid w:val="15226F0D"/>
    <w:multiLevelType w:val="hybridMultilevel"/>
    <w:tmpl w:val="23F49388"/>
    <w:lvl w:ilvl="0" w:tplc="00000006">
      <w:start w:val="1"/>
      <w:numFmt w:val="decimal"/>
      <w:lvlText w:val="（%1）"/>
      <w:lvlJc w:val="left"/>
      <w:pPr>
        <w:ind w:left="480" w:hanging="480"/>
      </w:pPr>
      <w:rPr>
        <w:rFonts w:ascii="標楷體" w:eastAsia="標楷體" w:hAnsi="標楷體" w:cs="Times New Roman"/>
        <w:color w:val="00000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6DE67B8"/>
    <w:multiLevelType w:val="hybridMultilevel"/>
    <w:tmpl w:val="7A963286"/>
    <w:lvl w:ilvl="0" w:tplc="FFBC89AE">
      <w:start w:val="1"/>
      <w:numFmt w:val="decimal"/>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nsid w:val="1AB25057"/>
    <w:multiLevelType w:val="hybridMultilevel"/>
    <w:tmpl w:val="D8A24CB2"/>
    <w:lvl w:ilvl="0" w:tplc="FA90FDA4">
      <w:start w:val="1"/>
      <w:numFmt w:val="decimal"/>
      <w:lvlText w:val="（%1）"/>
      <w:lvlJc w:val="left"/>
      <w:pPr>
        <w:ind w:left="1476" w:hanging="480"/>
      </w:pPr>
      <w:rPr>
        <w:rFonts w:ascii="標楷體" w:eastAsia="標楷體" w:hAnsi="標楷體" w:cs="Times New Roman"/>
        <w:bCs/>
        <w:color w:val="000000"/>
        <w:szCs w:val="28"/>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24">
    <w:nsid w:val="20840D8C"/>
    <w:multiLevelType w:val="hybridMultilevel"/>
    <w:tmpl w:val="B5AAECC0"/>
    <w:lvl w:ilvl="0" w:tplc="0409000F">
      <w:start w:val="1"/>
      <w:numFmt w:val="decimal"/>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2A414B7E"/>
    <w:multiLevelType w:val="hybridMultilevel"/>
    <w:tmpl w:val="EB64E6C8"/>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nsid w:val="3134616D"/>
    <w:multiLevelType w:val="hybridMultilevel"/>
    <w:tmpl w:val="BE6604D4"/>
    <w:lvl w:ilvl="0" w:tplc="04090011">
      <w:start w:val="1"/>
      <w:numFmt w:val="upperLetter"/>
      <w:lvlText w:val="%1."/>
      <w:lvlJc w:val="left"/>
      <w:pPr>
        <w:ind w:left="1618" w:hanging="480"/>
      </w:p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28">
    <w:nsid w:val="3620287A"/>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nsid w:val="3E894522"/>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0">
    <w:nsid w:val="41EE799E"/>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nsid w:val="43887D61"/>
    <w:multiLevelType w:val="hybridMultilevel"/>
    <w:tmpl w:val="AC54C19E"/>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2">
    <w:nsid w:val="43C178FE"/>
    <w:multiLevelType w:val="hybridMultilevel"/>
    <w:tmpl w:val="12E086FC"/>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3">
    <w:nsid w:val="43D75FC6"/>
    <w:multiLevelType w:val="hybridMultilevel"/>
    <w:tmpl w:val="09AC7156"/>
    <w:lvl w:ilvl="0" w:tplc="2870CA6A">
      <w:start w:val="1"/>
      <w:numFmt w:val="decimal"/>
      <w:lvlText w:val="（%1）"/>
      <w:lvlJc w:val="left"/>
      <w:pPr>
        <w:ind w:left="1700" w:hanging="720"/>
      </w:pPr>
      <w:rPr>
        <w:rFonts w:hint="default"/>
        <w:color w:val="auto"/>
      </w:rPr>
    </w:lvl>
    <w:lvl w:ilvl="1" w:tplc="6A747DC2">
      <w:start w:val="1"/>
      <w:numFmt w:val="taiwaneseCountingThousand"/>
      <w:lvlText w:val="（%2）"/>
      <w:lvlJc w:val="left"/>
      <w:pPr>
        <w:ind w:left="7632" w:hanging="828"/>
      </w:pPr>
      <w:rPr>
        <w:rFonts w:hint="default"/>
      </w:r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4">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5">
    <w:nsid w:val="4A6E1533"/>
    <w:multiLevelType w:val="singleLevel"/>
    <w:tmpl w:val="00000009"/>
    <w:lvl w:ilvl="0">
      <w:start w:val="1"/>
      <w:numFmt w:val="decimal"/>
      <w:lvlText w:val="%1."/>
      <w:lvlJc w:val="left"/>
      <w:pPr>
        <w:tabs>
          <w:tab w:val="num" w:pos="479"/>
        </w:tabs>
        <w:ind w:left="1236" w:hanging="480"/>
      </w:pPr>
      <w:rPr>
        <w:rFonts w:ascii="Times New Roman" w:hAnsi="Times New Roman"/>
        <w:bCs/>
        <w:szCs w:val="28"/>
      </w:rPr>
    </w:lvl>
  </w:abstractNum>
  <w:abstractNum w:abstractNumId="36">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7">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8">
    <w:nsid w:val="55FA2FC5"/>
    <w:multiLevelType w:val="hybridMultilevel"/>
    <w:tmpl w:val="B6F43F14"/>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
    <w:nsid w:val="57AD5E05"/>
    <w:multiLevelType w:val="hybridMultilevel"/>
    <w:tmpl w:val="9EA00122"/>
    <w:lvl w:ilvl="0" w:tplc="EA3240DA">
      <w:start w:val="1"/>
      <w:numFmt w:val="decimal"/>
      <w:lvlText w:val="%1."/>
      <w:lvlJc w:val="left"/>
      <w:pPr>
        <w:ind w:left="1495" w:hanging="360"/>
      </w:pPr>
      <w:rPr>
        <w:rFonts w:hint="default"/>
        <w:b w:val="0"/>
        <w:bCs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nsid w:val="5A5F392E"/>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1">
    <w:nsid w:val="5C394EDB"/>
    <w:multiLevelType w:val="hybridMultilevel"/>
    <w:tmpl w:val="F132ABF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2">
    <w:nsid w:val="5E007882"/>
    <w:multiLevelType w:val="hybridMultilevel"/>
    <w:tmpl w:val="C4C8B446"/>
    <w:lvl w:ilvl="0" w:tplc="0409000F">
      <w:start w:val="1"/>
      <w:numFmt w:val="decimal"/>
      <w:lvlText w:val="%1."/>
      <w:lvlJc w:val="left"/>
      <w:pPr>
        <w:ind w:left="1471" w:hanging="480"/>
      </w:pPr>
    </w:lvl>
    <w:lvl w:ilvl="1" w:tplc="00000006">
      <w:start w:val="1"/>
      <w:numFmt w:val="decimal"/>
      <w:lvlText w:val="（%2）"/>
      <w:lvlJc w:val="left"/>
      <w:pPr>
        <w:ind w:left="1951" w:hanging="480"/>
      </w:pPr>
      <w:rPr>
        <w:rFonts w:ascii="標楷體" w:eastAsia="標楷體" w:hAnsi="標楷體" w:cs="Times New Roman"/>
        <w:color w:val="000000"/>
        <w:szCs w:val="28"/>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3">
    <w:nsid w:val="62C727CD"/>
    <w:multiLevelType w:val="hybridMultilevel"/>
    <w:tmpl w:val="8116A9F0"/>
    <w:lvl w:ilvl="0" w:tplc="0A48BF48">
      <w:start w:val="1"/>
      <w:numFmt w:val="decimal"/>
      <w:lvlText w:val="%1."/>
      <w:lvlJc w:val="left"/>
      <w:pPr>
        <w:ind w:left="1480" w:hanging="360"/>
      </w:pPr>
      <w:rPr>
        <w:rFonts w:ascii="Times New Roman" w:hAnsi="Times New Roman"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4">
    <w:nsid w:val="662C664B"/>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5">
    <w:nsid w:val="69A354C1"/>
    <w:multiLevelType w:val="hybridMultilevel"/>
    <w:tmpl w:val="8F94CDAA"/>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7">
    <w:nsid w:val="6E730EB6"/>
    <w:multiLevelType w:val="hybridMultilevel"/>
    <w:tmpl w:val="2716CF92"/>
    <w:lvl w:ilvl="0" w:tplc="F35EF882">
      <w:start w:val="1"/>
      <w:numFmt w:val="lowerLetter"/>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8">
    <w:nsid w:val="71187161"/>
    <w:multiLevelType w:val="hybridMultilevel"/>
    <w:tmpl w:val="C846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0">
    <w:nsid w:val="73C064CC"/>
    <w:multiLevelType w:val="hybridMultilevel"/>
    <w:tmpl w:val="85B0596C"/>
    <w:lvl w:ilvl="0" w:tplc="00000006">
      <w:start w:val="1"/>
      <w:numFmt w:val="decimal"/>
      <w:lvlText w:val="（%1）"/>
      <w:lvlJc w:val="left"/>
      <w:pPr>
        <w:ind w:left="1476" w:hanging="480"/>
      </w:pPr>
      <w:rPr>
        <w:rFonts w:ascii="標楷體" w:eastAsia="標楷體" w:hAnsi="標楷體" w:cs="Times New Roman"/>
        <w:color w:val="000000"/>
        <w:szCs w:val="28"/>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51">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2">
    <w:nsid w:val="790D46A7"/>
    <w:multiLevelType w:val="hybridMultilevel"/>
    <w:tmpl w:val="71D0B2E4"/>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3">
    <w:nsid w:val="79770FC1"/>
    <w:multiLevelType w:val="singleLevel"/>
    <w:tmpl w:val="40B48510"/>
    <w:lvl w:ilvl="0">
      <w:start w:val="1"/>
      <w:numFmt w:val="decimal"/>
      <w:lvlText w:val="%1."/>
      <w:lvlJc w:val="left"/>
      <w:pPr>
        <w:tabs>
          <w:tab w:val="num" w:pos="479"/>
        </w:tabs>
        <w:ind w:left="1236" w:hanging="480"/>
      </w:pPr>
      <w:rPr>
        <w:rFonts w:ascii="Times New Roman" w:hAnsi="Times New Roman"/>
        <w:bCs/>
        <w:color w:val="000000"/>
        <w:szCs w:val="28"/>
      </w:rPr>
    </w:lvl>
  </w:abstractNum>
  <w:abstractNum w:abstractNumId="54">
    <w:nsid w:val="7A74005E"/>
    <w:multiLevelType w:val="hybridMultilevel"/>
    <w:tmpl w:val="583A0038"/>
    <w:lvl w:ilvl="0" w:tplc="00000003">
      <w:start w:val="1"/>
      <w:numFmt w:val="decimal"/>
      <w:lvlText w:val="%1."/>
      <w:lvlJc w:val="left"/>
      <w:pPr>
        <w:ind w:left="1244" w:hanging="480"/>
      </w:pPr>
      <w:rPr>
        <w:rFonts w:ascii="Times New Roman" w:hAnsi="Times New Roman"/>
        <w:bCs/>
        <w:szCs w:val="28"/>
      </w:rPr>
    </w:lvl>
    <w:lvl w:ilvl="1" w:tplc="D3D67410">
      <w:start w:val="1"/>
      <w:numFmt w:val="taiwaneseCountingThousand"/>
      <w:lvlText w:val="(%2)"/>
      <w:lvlJc w:val="left"/>
      <w:pPr>
        <w:ind w:left="1964" w:hanging="720"/>
      </w:pPr>
      <w:rPr>
        <w:rFonts w:hint="default"/>
        <w:b w:val="0"/>
        <w:sz w:val="28"/>
      </w:r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5">
    <w:nsid w:val="7B0A76BB"/>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6">
    <w:nsid w:val="7B4B3E29"/>
    <w:multiLevelType w:val="hybridMultilevel"/>
    <w:tmpl w:val="1EA8648E"/>
    <w:lvl w:ilvl="0" w:tplc="1640DF46">
      <w:start w:val="1"/>
      <w:numFmt w:val="decimal"/>
      <w:lvlText w:val="%1."/>
      <w:lvlJc w:val="left"/>
      <w:pPr>
        <w:ind w:left="1063" w:hanging="360"/>
      </w:pPr>
      <w:rPr>
        <w:rFonts w:hint="default"/>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57">
    <w:nsid w:val="7F1C1887"/>
    <w:multiLevelType w:val="hybridMultilevel"/>
    <w:tmpl w:val="5448E692"/>
    <w:lvl w:ilvl="0" w:tplc="0409000F">
      <w:start w:val="1"/>
      <w:numFmt w:val="decimal"/>
      <w:lvlText w:val="%1."/>
      <w:lvlJc w:val="left"/>
      <w:pPr>
        <w:ind w:left="6009" w:hanging="480"/>
      </w:p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58">
    <w:nsid w:val="7F291DDC"/>
    <w:multiLevelType w:val="hybridMultilevel"/>
    <w:tmpl w:val="897CD878"/>
    <w:lvl w:ilvl="0" w:tplc="0A581D44">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6"/>
  </w:num>
  <w:num w:numId="2">
    <w:abstractNumId w:val="37"/>
  </w:num>
  <w:num w:numId="3">
    <w:abstractNumId w:val="51"/>
  </w:num>
  <w:num w:numId="4">
    <w:abstractNumId w:val="25"/>
  </w:num>
  <w:num w:numId="5">
    <w:abstractNumId w:val="34"/>
  </w:num>
  <w:num w:numId="6">
    <w:abstractNumId w:val="49"/>
  </w:num>
  <w:num w:numId="7">
    <w:abstractNumId w:val="36"/>
  </w:num>
  <w:num w:numId="8">
    <w:abstractNumId w:val="9"/>
  </w:num>
  <w:num w:numId="9">
    <w:abstractNumId w:val="12"/>
  </w:num>
  <w:num w:numId="10">
    <w:abstractNumId w:val="17"/>
  </w:num>
  <w:num w:numId="11">
    <w:abstractNumId w:val="22"/>
  </w:num>
  <w:num w:numId="12">
    <w:abstractNumId w:val="7"/>
  </w:num>
  <w:num w:numId="13">
    <w:abstractNumId w:val="1"/>
    <w:lvlOverride w:ilvl="0">
      <w:startOverride w:val="1"/>
    </w:lvlOverride>
  </w:num>
  <w:num w:numId="14">
    <w:abstractNumId w:val="0"/>
  </w:num>
  <w:num w:numId="15">
    <w:abstractNumId w:val="2"/>
  </w:num>
  <w:num w:numId="16">
    <w:abstractNumId w:val="3"/>
  </w:num>
  <w:num w:numId="17">
    <w:abstractNumId w:val="4"/>
  </w:num>
  <w:num w:numId="18">
    <w:abstractNumId w:val="5"/>
  </w:num>
  <w:num w:numId="19">
    <w:abstractNumId w:val="53"/>
  </w:num>
  <w:num w:numId="20">
    <w:abstractNumId w:val="33"/>
  </w:num>
  <w:num w:numId="21">
    <w:abstractNumId w:val="52"/>
  </w:num>
  <w:num w:numId="22">
    <w:abstractNumId w:val="56"/>
  </w:num>
  <w:num w:numId="23">
    <w:abstractNumId w:val="57"/>
  </w:num>
  <w:num w:numId="24">
    <w:abstractNumId w:val="31"/>
  </w:num>
  <w:num w:numId="25">
    <w:abstractNumId w:val="48"/>
  </w:num>
  <w:num w:numId="26">
    <w:abstractNumId w:val="18"/>
  </w:num>
  <w:num w:numId="27">
    <w:abstractNumId w:val="21"/>
  </w:num>
  <w:num w:numId="28">
    <w:abstractNumId w:val="35"/>
  </w:num>
  <w:num w:numId="29">
    <w:abstractNumId w:val="24"/>
  </w:num>
  <w:num w:numId="30">
    <w:abstractNumId w:val="6"/>
  </w:num>
  <w:num w:numId="31">
    <w:abstractNumId w:val="15"/>
  </w:num>
  <w:num w:numId="32">
    <w:abstractNumId w:val="47"/>
  </w:num>
  <w:num w:numId="33">
    <w:abstractNumId w:val="39"/>
  </w:num>
  <w:num w:numId="34">
    <w:abstractNumId w:val="54"/>
  </w:num>
  <w:num w:numId="35">
    <w:abstractNumId w:val="41"/>
  </w:num>
  <w:num w:numId="36">
    <w:abstractNumId w:val="16"/>
  </w:num>
  <w:num w:numId="37">
    <w:abstractNumId w:val="10"/>
  </w:num>
  <w:num w:numId="38">
    <w:abstractNumId w:val="50"/>
  </w:num>
  <w:num w:numId="39">
    <w:abstractNumId w:val="23"/>
  </w:num>
  <w:num w:numId="40">
    <w:abstractNumId w:val="45"/>
  </w:num>
  <w:num w:numId="41">
    <w:abstractNumId w:val="20"/>
  </w:num>
  <w:num w:numId="42">
    <w:abstractNumId w:val="44"/>
  </w:num>
  <w:num w:numId="43">
    <w:abstractNumId w:val="55"/>
  </w:num>
  <w:num w:numId="44">
    <w:abstractNumId w:val="29"/>
  </w:num>
  <w:num w:numId="45">
    <w:abstractNumId w:val="28"/>
  </w:num>
  <w:num w:numId="46">
    <w:abstractNumId w:val="30"/>
  </w:num>
  <w:num w:numId="47">
    <w:abstractNumId w:val="40"/>
  </w:num>
  <w:num w:numId="48">
    <w:abstractNumId w:val="43"/>
  </w:num>
  <w:num w:numId="49">
    <w:abstractNumId w:val="58"/>
  </w:num>
  <w:num w:numId="50">
    <w:abstractNumId w:val="32"/>
  </w:num>
  <w:num w:numId="51">
    <w:abstractNumId w:val="26"/>
  </w:num>
  <w:num w:numId="52">
    <w:abstractNumId w:val="38"/>
  </w:num>
  <w:num w:numId="53">
    <w:abstractNumId w:val="8"/>
  </w:num>
  <w:num w:numId="54">
    <w:abstractNumId w:val="11"/>
  </w:num>
  <w:num w:numId="55">
    <w:abstractNumId w:val="27"/>
  </w:num>
  <w:num w:numId="56">
    <w:abstractNumId w:val="42"/>
  </w:num>
  <w:num w:numId="57">
    <w:abstractNumId w:val="14"/>
  </w:num>
  <w:num w:numId="58">
    <w:abstractNumId w:val="13"/>
  </w:num>
  <w:num w:numId="59">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B0"/>
    <w:rsid w:val="00001398"/>
    <w:rsid w:val="000013B6"/>
    <w:rsid w:val="000019BD"/>
    <w:rsid w:val="00001FBA"/>
    <w:rsid w:val="0000200F"/>
    <w:rsid w:val="00002700"/>
    <w:rsid w:val="00004658"/>
    <w:rsid w:val="00006603"/>
    <w:rsid w:val="00007BE0"/>
    <w:rsid w:val="00007C5B"/>
    <w:rsid w:val="00013242"/>
    <w:rsid w:val="00016E8F"/>
    <w:rsid w:val="0001771B"/>
    <w:rsid w:val="00020D93"/>
    <w:rsid w:val="000215A0"/>
    <w:rsid w:val="000217F4"/>
    <w:rsid w:val="000218D2"/>
    <w:rsid w:val="00024273"/>
    <w:rsid w:val="00026093"/>
    <w:rsid w:val="00026396"/>
    <w:rsid w:val="000317AD"/>
    <w:rsid w:val="00034C22"/>
    <w:rsid w:val="00036564"/>
    <w:rsid w:val="00036804"/>
    <w:rsid w:val="000370CB"/>
    <w:rsid w:val="00040A8F"/>
    <w:rsid w:val="00040BC2"/>
    <w:rsid w:val="000417AD"/>
    <w:rsid w:val="0004185F"/>
    <w:rsid w:val="00041DE9"/>
    <w:rsid w:val="00042FD8"/>
    <w:rsid w:val="00043260"/>
    <w:rsid w:val="000448AD"/>
    <w:rsid w:val="0004504C"/>
    <w:rsid w:val="0004614F"/>
    <w:rsid w:val="00047B46"/>
    <w:rsid w:val="0005017C"/>
    <w:rsid w:val="000507BE"/>
    <w:rsid w:val="00050FFF"/>
    <w:rsid w:val="00051197"/>
    <w:rsid w:val="00051BA7"/>
    <w:rsid w:val="000521B7"/>
    <w:rsid w:val="00052DCD"/>
    <w:rsid w:val="000534A6"/>
    <w:rsid w:val="00056FDD"/>
    <w:rsid w:val="00056FED"/>
    <w:rsid w:val="00060F11"/>
    <w:rsid w:val="00061C89"/>
    <w:rsid w:val="00063602"/>
    <w:rsid w:val="00065017"/>
    <w:rsid w:val="000705BD"/>
    <w:rsid w:val="0007064D"/>
    <w:rsid w:val="000737D4"/>
    <w:rsid w:val="0007383B"/>
    <w:rsid w:val="00075B98"/>
    <w:rsid w:val="00082BDB"/>
    <w:rsid w:val="000833CA"/>
    <w:rsid w:val="00083402"/>
    <w:rsid w:val="00083739"/>
    <w:rsid w:val="000859D5"/>
    <w:rsid w:val="00086359"/>
    <w:rsid w:val="00086812"/>
    <w:rsid w:val="00087401"/>
    <w:rsid w:val="00087483"/>
    <w:rsid w:val="00087AD6"/>
    <w:rsid w:val="000901B1"/>
    <w:rsid w:val="000905D8"/>
    <w:rsid w:val="0009078E"/>
    <w:rsid w:val="000909F4"/>
    <w:rsid w:val="0009112E"/>
    <w:rsid w:val="000911DF"/>
    <w:rsid w:val="0009142C"/>
    <w:rsid w:val="00091C9A"/>
    <w:rsid w:val="00091EA6"/>
    <w:rsid w:val="00092DAB"/>
    <w:rsid w:val="000934C3"/>
    <w:rsid w:val="00094F3F"/>
    <w:rsid w:val="00095B7C"/>
    <w:rsid w:val="000A02FB"/>
    <w:rsid w:val="000A07D6"/>
    <w:rsid w:val="000A11EF"/>
    <w:rsid w:val="000A3521"/>
    <w:rsid w:val="000A4AB2"/>
    <w:rsid w:val="000A4CD7"/>
    <w:rsid w:val="000A54B5"/>
    <w:rsid w:val="000A5BD3"/>
    <w:rsid w:val="000A736A"/>
    <w:rsid w:val="000B02DB"/>
    <w:rsid w:val="000B0DEF"/>
    <w:rsid w:val="000B116D"/>
    <w:rsid w:val="000B13F5"/>
    <w:rsid w:val="000B48ED"/>
    <w:rsid w:val="000B4A3A"/>
    <w:rsid w:val="000C0E85"/>
    <w:rsid w:val="000C145E"/>
    <w:rsid w:val="000C309D"/>
    <w:rsid w:val="000C3652"/>
    <w:rsid w:val="000C4143"/>
    <w:rsid w:val="000C531F"/>
    <w:rsid w:val="000C5909"/>
    <w:rsid w:val="000C5954"/>
    <w:rsid w:val="000C62EE"/>
    <w:rsid w:val="000D1774"/>
    <w:rsid w:val="000D425C"/>
    <w:rsid w:val="000D4F38"/>
    <w:rsid w:val="000D58D0"/>
    <w:rsid w:val="000D7BBD"/>
    <w:rsid w:val="000E003D"/>
    <w:rsid w:val="000E0967"/>
    <w:rsid w:val="000E1BDA"/>
    <w:rsid w:val="000E1DAA"/>
    <w:rsid w:val="000E2F5F"/>
    <w:rsid w:val="000E587A"/>
    <w:rsid w:val="000E65D6"/>
    <w:rsid w:val="000E71F3"/>
    <w:rsid w:val="000E75D1"/>
    <w:rsid w:val="000F1C32"/>
    <w:rsid w:val="000F26E4"/>
    <w:rsid w:val="000F2C89"/>
    <w:rsid w:val="000F38AB"/>
    <w:rsid w:val="000F464E"/>
    <w:rsid w:val="000F5C8E"/>
    <w:rsid w:val="000F5EF6"/>
    <w:rsid w:val="000F5F53"/>
    <w:rsid w:val="000F7E9E"/>
    <w:rsid w:val="00102F26"/>
    <w:rsid w:val="00104DBB"/>
    <w:rsid w:val="001053B6"/>
    <w:rsid w:val="001058D1"/>
    <w:rsid w:val="00105FA9"/>
    <w:rsid w:val="00106F98"/>
    <w:rsid w:val="00107530"/>
    <w:rsid w:val="0011019B"/>
    <w:rsid w:val="001109DB"/>
    <w:rsid w:val="0011294F"/>
    <w:rsid w:val="00114276"/>
    <w:rsid w:val="0011451A"/>
    <w:rsid w:val="00115437"/>
    <w:rsid w:val="00117BB1"/>
    <w:rsid w:val="00120662"/>
    <w:rsid w:val="00125498"/>
    <w:rsid w:val="0012713F"/>
    <w:rsid w:val="0012751C"/>
    <w:rsid w:val="0013139C"/>
    <w:rsid w:val="001344DA"/>
    <w:rsid w:val="00140071"/>
    <w:rsid w:val="0014100E"/>
    <w:rsid w:val="00141A7F"/>
    <w:rsid w:val="00147AC3"/>
    <w:rsid w:val="00147C0E"/>
    <w:rsid w:val="00150D74"/>
    <w:rsid w:val="0015138D"/>
    <w:rsid w:val="00152C02"/>
    <w:rsid w:val="001543AB"/>
    <w:rsid w:val="00155063"/>
    <w:rsid w:val="00162724"/>
    <w:rsid w:val="00162F98"/>
    <w:rsid w:val="00164B9D"/>
    <w:rsid w:val="00165319"/>
    <w:rsid w:val="0016670C"/>
    <w:rsid w:val="0016773D"/>
    <w:rsid w:val="00171391"/>
    <w:rsid w:val="001718B9"/>
    <w:rsid w:val="00172709"/>
    <w:rsid w:val="00172F55"/>
    <w:rsid w:val="00176B6F"/>
    <w:rsid w:val="00180B15"/>
    <w:rsid w:val="00180DB7"/>
    <w:rsid w:val="00180EC5"/>
    <w:rsid w:val="00182D9E"/>
    <w:rsid w:val="00184691"/>
    <w:rsid w:val="00184858"/>
    <w:rsid w:val="001859A8"/>
    <w:rsid w:val="00191044"/>
    <w:rsid w:val="00191A87"/>
    <w:rsid w:val="00191B51"/>
    <w:rsid w:val="00192230"/>
    <w:rsid w:val="001924E0"/>
    <w:rsid w:val="00193547"/>
    <w:rsid w:val="001940B8"/>
    <w:rsid w:val="00194BDE"/>
    <w:rsid w:val="001A0CBD"/>
    <w:rsid w:val="001A181D"/>
    <w:rsid w:val="001A1D19"/>
    <w:rsid w:val="001A3A14"/>
    <w:rsid w:val="001A5018"/>
    <w:rsid w:val="001A5692"/>
    <w:rsid w:val="001A6393"/>
    <w:rsid w:val="001A68CB"/>
    <w:rsid w:val="001A7766"/>
    <w:rsid w:val="001B1B82"/>
    <w:rsid w:val="001B2453"/>
    <w:rsid w:val="001B2C8D"/>
    <w:rsid w:val="001B3C2A"/>
    <w:rsid w:val="001B4D42"/>
    <w:rsid w:val="001B7863"/>
    <w:rsid w:val="001C17B2"/>
    <w:rsid w:val="001C2295"/>
    <w:rsid w:val="001C3515"/>
    <w:rsid w:val="001D0587"/>
    <w:rsid w:val="001D05EC"/>
    <w:rsid w:val="001D0DC6"/>
    <w:rsid w:val="001D0F4E"/>
    <w:rsid w:val="001D11CB"/>
    <w:rsid w:val="001D4AD0"/>
    <w:rsid w:val="001D4CC6"/>
    <w:rsid w:val="001D5379"/>
    <w:rsid w:val="001D654A"/>
    <w:rsid w:val="001E149C"/>
    <w:rsid w:val="001E1746"/>
    <w:rsid w:val="001E25E8"/>
    <w:rsid w:val="001E36FD"/>
    <w:rsid w:val="001E581A"/>
    <w:rsid w:val="001E58DE"/>
    <w:rsid w:val="001E71DC"/>
    <w:rsid w:val="001E7D6D"/>
    <w:rsid w:val="001E7D90"/>
    <w:rsid w:val="001F24FC"/>
    <w:rsid w:val="001F66C5"/>
    <w:rsid w:val="001F7268"/>
    <w:rsid w:val="002002DF"/>
    <w:rsid w:val="00201950"/>
    <w:rsid w:val="00205080"/>
    <w:rsid w:val="0020540E"/>
    <w:rsid w:val="00205737"/>
    <w:rsid w:val="00205770"/>
    <w:rsid w:val="00205B9A"/>
    <w:rsid w:val="0020645A"/>
    <w:rsid w:val="0020766E"/>
    <w:rsid w:val="002126AB"/>
    <w:rsid w:val="00213DBC"/>
    <w:rsid w:val="0021417A"/>
    <w:rsid w:val="00216039"/>
    <w:rsid w:val="00216956"/>
    <w:rsid w:val="00216D31"/>
    <w:rsid w:val="00217AF2"/>
    <w:rsid w:val="00221872"/>
    <w:rsid w:val="00221AE8"/>
    <w:rsid w:val="00222DD1"/>
    <w:rsid w:val="00225AF9"/>
    <w:rsid w:val="00225F1D"/>
    <w:rsid w:val="00227C04"/>
    <w:rsid w:val="00231799"/>
    <w:rsid w:val="002328A0"/>
    <w:rsid w:val="002348A0"/>
    <w:rsid w:val="002368F2"/>
    <w:rsid w:val="00236DB1"/>
    <w:rsid w:val="00237710"/>
    <w:rsid w:val="0024131B"/>
    <w:rsid w:val="00242E15"/>
    <w:rsid w:val="002439D9"/>
    <w:rsid w:val="00245898"/>
    <w:rsid w:val="00245CFE"/>
    <w:rsid w:val="002523B7"/>
    <w:rsid w:val="002533D5"/>
    <w:rsid w:val="002534E1"/>
    <w:rsid w:val="00253C1B"/>
    <w:rsid w:val="00256E2A"/>
    <w:rsid w:val="00257838"/>
    <w:rsid w:val="00260343"/>
    <w:rsid w:val="00260368"/>
    <w:rsid w:val="00260A6A"/>
    <w:rsid w:val="00262D60"/>
    <w:rsid w:val="002636CB"/>
    <w:rsid w:val="0026517F"/>
    <w:rsid w:val="002665D1"/>
    <w:rsid w:val="00266E10"/>
    <w:rsid w:val="0026799C"/>
    <w:rsid w:val="002701D6"/>
    <w:rsid w:val="00271A97"/>
    <w:rsid w:val="002735E4"/>
    <w:rsid w:val="0027393E"/>
    <w:rsid w:val="002742FE"/>
    <w:rsid w:val="00276BEA"/>
    <w:rsid w:val="00276D2C"/>
    <w:rsid w:val="002828DD"/>
    <w:rsid w:val="00284FE4"/>
    <w:rsid w:val="002868A1"/>
    <w:rsid w:val="002870F4"/>
    <w:rsid w:val="00293E1D"/>
    <w:rsid w:val="00294434"/>
    <w:rsid w:val="00294C59"/>
    <w:rsid w:val="0029501B"/>
    <w:rsid w:val="0029740A"/>
    <w:rsid w:val="00297A11"/>
    <w:rsid w:val="002A076B"/>
    <w:rsid w:val="002A0F9A"/>
    <w:rsid w:val="002A2323"/>
    <w:rsid w:val="002A2672"/>
    <w:rsid w:val="002A4B04"/>
    <w:rsid w:val="002A5CBA"/>
    <w:rsid w:val="002A633C"/>
    <w:rsid w:val="002A6E8D"/>
    <w:rsid w:val="002B1E3F"/>
    <w:rsid w:val="002B1E8B"/>
    <w:rsid w:val="002B33C4"/>
    <w:rsid w:val="002B3696"/>
    <w:rsid w:val="002B4E58"/>
    <w:rsid w:val="002B792B"/>
    <w:rsid w:val="002B7FD0"/>
    <w:rsid w:val="002C00C2"/>
    <w:rsid w:val="002C22B7"/>
    <w:rsid w:val="002C2651"/>
    <w:rsid w:val="002C371A"/>
    <w:rsid w:val="002C3CDB"/>
    <w:rsid w:val="002C4011"/>
    <w:rsid w:val="002C4AB7"/>
    <w:rsid w:val="002C4C96"/>
    <w:rsid w:val="002C7325"/>
    <w:rsid w:val="002D0085"/>
    <w:rsid w:val="002D01D4"/>
    <w:rsid w:val="002D21C7"/>
    <w:rsid w:val="002E0EA7"/>
    <w:rsid w:val="002E0FEC"/>
    <w:rsid w:val="002E2E83"/>
    <w:rsid w:val="002E5136"/>
    <w:rsid w:val="002E5216"/>
    <w:rsid w:val="002F0895"/>
    <w:rsid w:val="002F2139"/>
    <w:rsid w:val="002F23B2"/>
    <w:rsid w:val="002F288E"/>
    <w:rsid w:val="002F41DF"/>
    <w:rsid w:val="002F5C57"/>
    <w:rsid w:val="002F6B04"/>
    <w:rsid w:val="002F7435"/>
    <w:rsid w:val="00300D3A"/>
    <w:rsid w:val="00303B5A"/>
    <w:rsid w:val="00304A56"/>
    <w:rsid w:val="00305289"/>
    <w:rsid w:val="0030658E"/>
    <w:rsid w:val="003067CA"/>
    <w:rsid w:val="00307586"/>
    <w:rsid w:val="00307641"/>
    <w:rsid w:val="00307D35"/>
    <w:rsid w:val="00310B5D"/>
    <w:rsid w:val="0031455F"/>
    <w:rsid w:val="00314DA6"/>
    <w:rsid w:val="0031621B"/>
    <w:rsid w:val="00316675"/>
    <w:rsid w:val="0031731F"/>
    <w:rsid w:val="00317DC0"/>
    <w:rsid w:val="003204B0"/>
    <w:rsid w:val="00323445"/>
    <w:rsid w:val="00323CAB"/>
    <w:rsid w:val="00323F4E"/>
    <w:rsid w:val="00324C8D"/>
    <w:rsid w:val="00326D82"/>
    <w:rsid w:val="003271AA"/>
    <w:rsid w:val="003276F8"/>
    <w:rsid w:val="00330EE7"/>
    <w:rsid w:val="00331443"/>
    <w:rsid w:val="003330F7"/>
    <w:rsid w:val="00335908"/>
    <w:rsid w:val="00337636"/>
    <w:rsid w:val="0034151A"/>
    <w:rsid w:val="00341C76"/>
    <w:rsid w:val="00341D33"/>
    <w:rsid w:val="00342B90"/>
    <w:rsid w:val="003442F7"/>
    <w:rsid w:val="0034511F"/>
    <w:rsid w:val="003468D2"/>
    <w:rsid w:val="0034699B"/>
    <w:rsid w:val="00347AE3"/>
    <w:rsid w:val="00347D4A"/>
    <w:rsid w:val="003507B6"/>
    <w:rsid w:val="00350A5D"/>
    <w:rsid w:val="003513EE"/>
    <w:rsid w:val="00351694"/>
    <w:rsid w:val="00353A11"/>
    <w:rsid w:val="00354351"/>
    <w:rsid w:val="003552CD"/>
    <w:rsid w:val="003552D7"/>
    <w:rsid w:val="003559B4"/>
    <w:rsid w:val="00355ADD"/>
    <w:rsid w:val="00356057"/>
    <w:rsid w:val="00356D9D"/>
    <w:rsid w:val="00356F06"/>
    <w:rsid w:val="00357132"/>
    <w:rsid w:val="003619C7"/>
    <w:rsid w:val="003619EB"/>
    <w:rsid w:val="00361CBF"/>
    <w:rsid w:val="00361EBE"/>
    <w:rsid w:val="00364780"/>
    <w:rsid w:val="00365B82"/>
    <w:rsid w:val="0037185B"/>
    <w:rsid w:val="00372011"/>
    <w:rsid w:val="0037205E"/>
    <w:rsid w:val="0037233C"/>
    <w:rsid w:val="00374214"/>
    <w:rsid w:val="00374FD5"/>
    <w:rsid w:val="003754C6"/>
    <w:rsid w:val="00376726"/>
    <w:rsid w:val="00382EFC"/>
    <w:rsid w:val="00382F0F"/>
    <w:rsid w:val="0038362F"/>
    <w:rsid w:val="00384CB0"/>
    <w:rsid w:val="003906A4"/>
    <w:rsid w:val="003914E4"/>
    <w:rsid w:val="003918FE"/>
    <w:rsid w:val="00391AB5"/>
    <w:rsid w:val="003925CD"/>
    <w:rsid w:val="003944B5"/>
    <w:rsid w:val="003946FF"/>
    <w:rsid w:val="00395E14"/>
    <w:rsid w:val="003962CE"/>
    <w:rsid w:val="003A09E0"/>
    <w:rsid w:val="003A17E8"/>
    <w:rsid w:val="003A36C2"/>
    <w:rsid w:val="003A4A86"/>
    <w:rsid w:val="003A5F5E"/>
    <w:rsid w:val="003A7753"/>
    <w:rsid w:val="003A7C58"/>
    <w:rsid w:val="003B62C4"/>
    <w:rsid w:val="003B65C6"/>
    <w:rsid w:val="003B68D6"/>
    <w:rsid w:val="003B6EF7"/>
    <w:rsid w:val="003B7007"/>
    <w:rsid w:val="003C0A59"/>
    <w:rsid w:val="003C31A8"/>
    <w:rsid w:val="003C321C"/>
    <w:rsid w:val="003C325C"/>
    <w:rsid w:val="003C435B"/>
    <w:rsid w:val="003C5FB9"/>
    <w:rsid w:val="003C6417"/>
    <w:rsid w:val="003C6553"/>
    <w:rsid w:val="003C76E5"/>
    <w:rsid w:val="003D065F"/>
    <w:rsid w:val="003D08A8"/>
    <w:rsid w:val="003D10E1"/>
    <w:rsid w:val="003D1138"/>
    <w:rsid w:val="003D1C86"/>
    <w:rsid w:val="003D250A"/>
    <w:rsid w:val="003D404E"/>
    <w:rsid w:val="003D5EB0"/>
    <w:rsid w:val="003D6693"/>
    <w:rsid w:val="003D6C97"/>
    <w:rsid w:val="003E1E92"/>
    <w:rsid w:val="003E24C8"/>
    <w:rsid w:val="003E47A2"/>
    <w:rsid w:val="003E48EC"/>
    <w:rsid w:val="003E5CF9"/>
    <w:rsid w:val="003E7A4E"/>
    <w:rsid w:val="003F08D8"/>
    <w:rsid w:val="003F0B48"/>
    <w:rsid w:val="003F0E23"/>
    <w:rsid w:val="003F19AC"/>
    <w:rsid w:val="003F37DA"/>
    <w:rsid w:val="003F66A2"/>
    <w:rsid w:val="003F6798"/>
    <w:rsid w:val="003F74BB"/>
    <w:rsid w:val="003F7561"/>
    <w:rsid w:val="00401166"/>
    <w:rsid w:val="004030B0"/>
    <w:rsid w:val="00403625"/>
    <w:rsid w:val="00405581"/>
    <w:rsid w:val="0040566C"/>
    <w:rsid w:val="00405F3A"/>
    <w:rsid w:val="004075C2"/>
    <w:rsid w:val="004075DD"/>
    <w:rsid w:val="0041051E"/>
    <w:rsid w:val="00410670"/>
    <w:rsid w:val="0041089A"/>
    <w:rsid w:val="00410CE1"/>
    <w:rsid w:val="00410EDB"/>
    <w:rsid w:val="00413817"/>
    <w:rsid w:val="004142D1"/>
    <w:rsid w:val="004145FD"/>
    <w:rsid w:val="004148D8"/>
    <w:rsid w:val="0041578A"/>
    <w:rsid w:val="00416F69"/>
    <w:rsid w:val="00416FCF"/>
    <w:rsid w:val="00422F98"/>
    <w:rsid w:val="00424613"/>
    <w:rsid w:val="00425109"/>
    <w:rsid w:val="004317A0"/>
    <w:rsid w:val="00431EBA"/>
    <w:rsid w:val="0043214E"/>
    <w:rsid w:val="00432366"/>
    <w:rsid w:val="0043248D"/>
    <w:rsid w:val="00432635"/>
    <w:rsid w:val="004326FF"/>
    <w:rsid w:val="00433CA3"/>
    <w:rsid w:val="00434366"/>
    <w:rsid w:val="00434AB9"/>
    <w:rsid w:val="00440831"/>
    <w:rsid w:val="00440B9C"/>
    <w:rsid w:val="004416D8"/>
    <w:rsid w:val="004419A2"/>
    <w:rsid w:val="00441FB3"/>
    <w:rsid w:val="00443BF8"/>
    <w:rsid w:val="00443F6E"/>
    <w:rsid w:val="00444264"/>
    <w:rsid w:val="00445FA1"/>
    <w:rsid w:val="00447A4B"/>
    <w:rsid w:val="00447B76"/>
    <w:rsid w:val="0045385E"/>
    <w:rsid w:val="00454F75"/>
    <w:rsid w:val="00455631"/>
    <w:rsid w:val="0045795B"/>
    <w:rsid w:val="00461641"/>
    <w:rsid w:val="00461FA5"/>
    <w:rsid w:val="004621FD"/>
    <w:rsid w:val="004660AC"/>
    <w:rsid w:val="00466AD0"/>
    <w:rsid w:val="004676C5"/>
    <w:rsid w:val="00470014"/>
    <w:rsid w:val="0047424C"/>
    <w:rsid w:val="00474615"/>
    <w:rsid w:val="004747B2"/>
    <w:rsid w:val="00475006"/>
    <w:rsid w:val="004775BD"/>
    <w:rsid w:val="00480686"/>
    <w:rsid w:val="00481571"/>
    <w:rsid w:val="004815A5"/>
    <w:rsid w:val="00481824"/>
    <w:rsid w:val="00482322"/>
    <w:rsid w:val="00482649"/>
    <w:rsid w:val="00484933"/>
    <w:rsid w:val="004849F6"/>
    <w:rsid w:val="0048622B"/>
    <w:rsid w:val="0049036A"/>
    <w:rsid w:val="004912C9"/>
    <w:rsid w:val="00492272"/>
    <w:rsid w:val="00492343"/>
    <w:rsid w:val="00493FFB"/>
    <w:rsid w:val="0049579E"/>
    <w:rsid w:val="00496684"/>
    <w:rsid w:val="00496B6C"/>
    <w:rsid w:val="00497864"/>
    <w:rsid w:val="004A1EEE"/>
    <w:rsid w:val="004A588D"/>
    <w:rsid w:val="004A6F4E"/>
    <w:rsid w:val="004A7FF7"/>
    <w:rsid w:val="004B233A"/>
    <w:rsid w:val="004B25B0"/>
    <w:rsid w:val="004B341F"/>
    <w:rsid w:val="004C0088"/>
    <w:rsid w:val="004C06C9"/>
    <w:rsid w:val="004C0C1A"/>
    <w:rsid w:val="004C2689"/>
    <w:rsid w:val="004C47D8"/>
    <w:rsid w:val="004C4B59"/>
    <w:rsid w:val="004C5AC1"/>
    <w:rsid w:val="004C6CE1"/>
    <w:rsid w:val="004D00C0"/>
    <w:rsid w:val="004D05C9"/>
    <w:rsid w:val="004D2045"/>
    <w:rsid w:val="004D2052"/>
    <w:rsid w:val="004D56E1"/>
    <w:rsid w:val="004D6160"/>
    <w:rsid w:val="004D6F28"/>
    <w:rsid w:val="004E0792"/>
    <w:rsid w:val="004E0957"/>
    <w:rsid w:val="004E259F"/>
    <w:rsid w:val="004E4A41"/>
    <w:rsid w:val="004E4AA1"/>
    <w:rsid w:val="004E52F3"/>
    <w:rsid w:val="004E5C34"/>
    <w:rsid w:val="004E5D1A"/>
    <w:rsid w:val="004E5FE0"/>
    <w:rsid w:val="004E754F"/>
    <w:rsid w:val="004F0EEE"/>
    <w:rsid w:val="004F115B"/>
    <w:rsid w:val="004F15D8"/>
    <w:rsid w:val="004F20AF"/>
    <w:rsid w:val="004F240F"/>
    <w:rsid w:val="004F3C8B"/>
    <w:rsid w:val="004F423A"/>
    <w:rsid w:val="004F5395"/>
    <w:rsid w:val="004F7EDD"/>
    <w:rsid w:val="00501D1A"/>
    <w:rsid w:val="005027B3"/>
    <w:rsid w:val="00505012"/>
    <w:rsid w:val="0050689F"/>
    <w:rsid w:val="00507CC3"/>
    <w:rsid w:val="0051122E"/>
    <w:rsid w:val="00511F50"/>
    <w:rsid w:val="00512950"/>
    <w:rsid w:val="00512F62"/>
    <w:rsid w:val="00513304"/>
    <w:rsid w:val="0051486B"/>
    <w:rsid w:val="005179C3"/>
    <w:rsid w:val="00520476"/>
    <w:rsid w:val="005208D6"/>
    <w:rsid w:val="00521252"/>
    <w:rsid w:val="00521982"/>
    <w:rsid w:val="005223BF"/>
    <w:rsid w:val="00522C77"/>
    <w:rsid w:val="00523230"/>
    <w:rsid w:val="005256B8"/>
    <w:rsid w:val="00526F0F"/>
    <w:rsid w:val="00530701"/>
    <w:rsid w:val="00531288"/>
    <w:rsid w:val="00531ECA"/>
    <w:rsid w:val="00533978"/>
    <w:rsid w:val="00536CAE"/>
    <w:rsid w:val="0054359F"/>
    <w:rsid w:val="005443EE"/>
    <w:rsid w:val="00544CD9"/>
    <w:rsid w:val="00547532"/>
    <w:rsid w:val="00550565"/>
    <w:rsid w:val="005508D9"/>
    <w:rsid w:val="005510E0"/>
    <w:rsid w:val="005514B3"/>
    <w:rsid w:val="005519B4"/>
    <w:rsid w:val="00551AAA"/>
    <w:rsid w:val="00551B10"/>
    <w:rsid w:val="00551C8E"/>
    <w:rsid w:val="00551E6C"/>
    <w:rsid w:val="0055265C"/>
    <w:rsid w:val="00554CB4"/>
    <w:rsid w:val="005553AE"/>
    <w:rsid w:val="00556069"/>
    <w:rsid w:val="00557534"/>
    <w:rsid w:val="00560EE7"/>
    <w:rsid w:val="0056170A"/>
    <w:rsid w:val="0056270E"/>
    <w:rsid w:val="0056380B"/>
    <w:rsid w:val="00563920"/>
    <w:rsid w:val="00564231"/>
    <w:rsid w:val="00565698"/>
    <w:rsid w:val="00567D42"/>
    <w:rsid w:val="005753F3"/>
    <w:rsid w:val="00576CD3"/>
    <w:rsid w:val="0058052E"/>
    <w:rsid w:val="0058074F"/>
    <w:rsid w:val="00580E6B"/>
    <w:rsid w:val="005817C0"/>
    <w:rsid w:val="00582082"/>
    <w:rsid w:val="00582DBD"/>
    <w:rsid w:val="00583608"/>
    <w:rsid w:val="00583B99"/>
    <w:rsid w:val="005845DF"/>
    <w:rsid w:val="005859F0"/>
    <w:rsid w:val="0058767C"/>
    <w:rsid w:val="00590D0B"/>
    <w:rsid w:val="00590DD1"/>
    <w:rsid w:val="00594FFE"/>
    <w:rsid w:val="00596985"/>
    <w:rsid w:val="00597620"/>
    <w:rsid w:val="00597925"/>
    <w:rsid w:val="005A00F7"/>
    <w:rsid w:val="005A0C7E"/>
    <w:rsid w:val="005A2309"/>
    <w:rsid w:val="005A3A67"/>
    <w:rsid w:val="005A426B"/>
    <w:rsid w:val="005A446E"/>
    <w:rsid w:val="005A5CA9"/>
    <w:rsid w:val="005A5CBE"/>
    <w:rsid w:val="005A66A1"/>
    <w:rsid w:val="005B0E74"/>
    <w:rsid w:val="005B1EC2"/>
    <w:rsid w:val="005B327B"/>
    <w:rsid w:val="005B6B96"/>
    <w:rsid w:val="005B743B"/>
    <w:rsid w:val="005B7873"/>
    <w:rsid w:val="005C1AA6"/>
    <w:rsid w:val="005C3F90"/>
    <w:rsid w:val="005C4FE1"/>
    <w:rsid w:val="005C5614"/>
    <w:rsid w:val="005C62A6"/>
    <w:rsid w:val="005D02EF"/>
    <w:rsid w:val="005D4C1E"/>
    <w:rsid w:val="005D4D73"/>
    <w:rsid w:val="005D68C0"/>
    <w:rsid w:val="005D7644"/>
    <w:rsid w:val="005D77AA"/>
    <w:rsid w:val="005E1618"/>
    <w:rsid w:val="005E1963"/>
    <w:rsid w:val="005E3FC6"/>
    <w:rsid w:val="005E4AAC"/>
    <w:rsid w:val="005E6DBD"/>
    <w:rsid w:val="005F0AC4"/>
    <w:rsid w:val="005F157D"/>
    <w:rsid w:val="005F16EC"/>
    <w:rsid w:val="005F1DC1"/>
    <w:rsid w:val="005F257E"/>
    <w:rsid w:val="005F3B51"/>
    <w:rsid w:val="00600E2E"/>
    <w:rsid w:val="006012A6"/>
    <w:rsid w:val="006028DB"/>
    <w:rsid w:val="006051BF"/>
    <w:rsid w:val="00607321"/>
    <w:rsid w:val="006073DC"/>
    <w:rsid w:val="0060784B"/>
    <w:rsid w:val="00612632"/>
    <w:rsid w:val="006153C8"/>
    <w:rsid w:val="00616B38"/>
    <w:rsid w:val="00616E12"/>
    <w:rsid w:val="0062242B"/>
    <w:rsid w:val="00624189"/>
    <w:rsid w:val="006243BC"/>
    <w:rsid w:val="00624623"/>
    <w:rsid w:val="00626154"/>
    <w:rsid w:val="00626A66"/>
    <w:rsid w:val="00626ABA"/>
    <w:rsid w:val="0062755D"/>
    <w:rsid w:val="00627C7D"/>
    <w:rsid w:val="00627D5C"/>
    <w:rsid w:val="006313C2"/>
    <w:rsid w:val="00632BAC"/>
    <w:rsid w:val="00632E65"/>
    <w:rsid w:val="006344C3"/>
    <w:rsid w:val="0063581D"/>
    <w:rsid w:val="00635C37"/>
    <w:rsid w:val="00635C3B"/>
    <w:rsid w:val="00636FEA"/>
    <w:rsid w:val="0064053C"/>
    <w:rsid w:val="00641505"/>
    <w:rsid w:val="00642C61"/>
    <w:rsid w:val="00643F55"/>
    <w:rsid w:val="00644095"/>
    <w:rsid w:val="00645151"/>
    <w:rsid w:val="006451AB"/>
    <w:rsid w:val="0064795A"/>
    <w:rsid w:val="00650132"/>
    <w:rsid w:val="00650527"/>
    <w:rsid w:val="00651AB6"/>
    <w:rsid w:val="00651E05"/>
    <w:rsid w:val="00652395"/>
    <w:rsid w:val="00655541"/>
    <w:rsid w:val="00657700"/>
    <w:rsid w:val="006579D6"/>
    <w:rsid w:val="00657D62"/>
    <w:rsid w:val="00657DDB"/>
    <w:rsid w:val="0066395A"/>
    <w:rsid w:val="0066558B"/>
    <w:rsid w:val="00666485"/>
    <w:rsid w:val="00666867"/>
    <w:rsid w:val="00666D39"/>
    <w:rsid w:val="00667099"/>
    <w:rsid w:val="00667743"/>
    <w:rsid w:val="006705D1"/>
    <w:rsid w:val="00671895"/>
    <w:rsid w:val="00672510"/>
    <w:rsid w:val="00672602"/>
    <w:rsid w:val="00672B69"/>
    <w:rsid w:val="00672F2C"/>
    <w:rsid w:val="006757C3"/>
    <w:rsid w:val="00675C82"/>
    <w:rsid w:val="00677640"/>
    <w:rsid w:val="006778BC"/>
    <w:rsid w:val="00677B41"/>
    <w:rsid w:val="00677CA1"/>
    <w:rsid w:val="0068575A"/>
    <w:rsid w:val="00685B93"/>
    <w:rsid w:val="00685D67"/>
    <w:rsid w:val="00686218"/>
    <w:rsid w:val="0068699F"/>
    <w:rsid w:val="0069084D"/>
    <w:rsid w:val="00690FAB"/>
    <w:rsid w:val="00692296"/>
    <w:rsid w:val="00696585"/>
    <w:rsid w:val="0069703E"/>
    <w:rsid w:val="006A138B"/>
    <w:rsid w:val="006A2B1A"/>
    <w:rsid w:val="006A3A25"/>
    <w:rsid w:val="006A3BBE"/>
    <w:rsid w:val="006A532F"/>
    <w:rsid w:val="006A58F7"/>
    <w:rsid w:val="006A6AA6"/>
    <w:rsid w:val="006A7059"/>
    <w:rsid w:val="006A79A4"/>
    <w:rsid w:val="006B12B6"/>
    <w:rsid w:val="006B131A"/>
    <w:rsid w:val="006B2791"/>
    <w:rsid w:val="006B36B9"/>
    <w:rsid w:val="006B49AF"/>
    <w:rsid w:val="006B515E"/>
    <w:rsid w:val="006B6242"/>
    <w:rsid w:val="006B6EB2"/>
    <w:rsid w:val="006B704E"/>
    <w:rsid w:val="006B7E43"/>
    <w:rsid w:val="006C13E3"/>
    <w:rsid w:val="006C29C6"/>
    <w:rsid w:val="006C3BB7"/>
    <w:rsid w:val="006C7EF6"/>
    <w:rsid w:val="006D02FA"/>
    <w:rsid w:val="006D06EC"/>
    <w:rsid w:val="006D2EFE"/>
    <w:rsid w:val="006D4681"/>
    <w:rsid w:val="006D47C8"/>
    <w:rsid w:val="006D5F56"/>
    <w:rsid w:val="006D6B97"/>
    <w:rsid w:val="006D79A4"/>
    <w:rsid w:val="006E3ADF"/>
    <w:rsid w:val="006E44E0"/>
    <w:rsid w:val="006E49A0"/>
    <w:rsid w:val="006E4F7E"/>
    <w:rsid w:val="006E554D"/>
    <w:rsid w:val="006E6652"/>
    <w:rsid w:val="006E7DA8"/>
    <w:rsid w:val="006F1B0E"/>
    <w:rsid w:val="006F24D2"/>
    <w:rsid w:val="006F2D7D"/>
    <w:rsid w:val="006F3295"/>
    <w:rsid w:val="006F4BD4"/>
    <w:rsid w:val="006F6D35"/>
    <w:rsid w:val="006F76ED"/>
    <w:rsid w:val="006F7E8E"/>
    <w:rsid w:val="007001F9"/>
    <w:rsid w:val="00700867"/>
    <w:rsid w:val="0070221F"/>
    <w:rsid w:val="007035A0"/>
    <w:rsid w:val="007037FC"/>
    <w:rsid w:val="0070653E"/>
    <w:rsid w:val="00706F6E"/>
    <w:rsid w:val="00711035"/>
    <w:rsid w:val="00711247"/>
    <w:rsid w:val="00711EF2"/>
    <w:rsid w:val="007122C1"/>
    <w:rsid w:val="007131F9"/>
    <w:rsid w:val="007142FD"/>
    <w:rsid w:val="00714A17"/>
    <w:rsid w:val="00714CFC"/>
    <w:rsid w:val="007166BB"/>
    <w:rsid w:val="00716C5B"/>
    <w:rsid w:val="00716F9B"/>
    <w:rsid w:val="007171BF"/>
    <w:rsid w:val="007175EC"/>
    <w:rsid w:val="00717BBF"/>
    <w:rsid w:val="007204B8"/>
    <w:rsid w:val="00720BB3"/>
    <w:rsid w:val="007219D2"/>
    <w:rsid w:val="00722617"/>
    <w:rsid w:val="00722AF8"/>
    <w:rsid w:val="00724FFC"/>
    <w:rsid w:val="00725524"/>
    <w:rsid w:val="00732FDD"/>
    <w:rsid w:val="007333AE"/>
    <w:rsid w:val="0073494B"/>
    <w:rsid w:val="00735B44"/>
    <w:rsid w:val="00736BB8"/>
    <w:rsid w:val="00740B7C"/>
    <w:rsid w:val="00740E30"/>
    <w:rsid w:val="00741261"/>
    <w:rsid w:val="007412F3"/>
    <w:rsid w:val="0074166F"/>
    <w:rsid w:val="00741DD8"/>
    <w:rsid w:val="00743330"/>
    <w:rsid w:val="00743A1B"/>
    <w:rsid w:val="00744DEC"/>
    <w:rsid w:val="0074544D"/>
    <w:rsid w:val="00745FBB"/>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3E7A"/>
    <w:rsid w:val="00764271"/>
    <w:rsid w:val="007648FB"/>
    <w:rsid w:val="00764B13"/>
    <w:rsid w:val="00764FB5"/>
    <w:rsid w:val="00766A11"/>
    <w:rsid w:val="00766FEB"/>
    <w:rsid w:val="00767C27"/>
    <w:rsid w:val="00767EDF"/>
    <w:rsid w:val="0077036B"/>
    <w:rsid w:val="00770B58"/>
    <w:rsid w:val="00771736"/>
    <w:rsid w:val="00771D06"/>
    <w:rsid w:val="00772018"/>
    <w:rsid w:val="00772A8F"/>
    <w:rsid w:val="00774016"/>
    <w:rsid w:val="007742B8"/>
    <w:rsid w:val="00774BA3"/>
    <w:rsid w:val="007776A2"/>
    <w:rsid w:val="007802E0"/>
    <w:rsid w:val="00780A4C"/>
    <w:rsid w:val="00782264"/>
    <w:rsid w:val="0078235A"/>
    <w:rsid w:val="007841A8"/>
    <w:rsid w:val="0078437A"/>
    <w:rsid w:val="007900C8"/>
    <w:rsid w:val="00790F1C"/>
    <w:rsid w:val="00793A02"/>
    <w:rsid w:val="00793E8E"/>
    <w:rsid w:val="00795035"/>
    <w:rsid w:val="007957BB"/>
    <w:rsid w:val="0079608B"/>
    <w:rsid w:val="00796F42"/>
    <w:rsid w:val="007978B4"/>
    <w:rsid w:val="00797B42"/>
    <w:rsid w:val="007A1787"/>
    <w:rsid w:val="007A2447"/>
    <w:rsid w:val="007A5C3D"/>
    <w:rsid w:val="007A79C0"/>
    <w:rsid w:val="007A7D6E"/>
    <w:rsid w:val="007B132E"/>
    <w:rsid w:val="007B4877"/>
    <w:rsid w:val="007B55DA"/>
    <w:rsid w:val="007B5906"/>
    <w:rsid w:val="007B65C6"/>
    <w:rsid w:val="007B798A"/>
    <w:rsid w:val="007C1BC6"/>
    <w:rsid w:val="007C1E16"/>
    <w:rsid w:val="007C3B63"/>
    <w:rsid w:val="007C504F"/>
    <w:rsid w:val="007C5FDA"/>
    <w:rsid w:val="007C61E0"/>
    <w:rsid w:val="007C6864"/>
    <w:rsid w:val="007C6EA6"/>
    <w:rsid w:val="007D449A"/>
    <w:rsid w:val="007D66C8"/>
    <w:rsid w:val="007E15ED"/>
    <w:rsid w:val="007E17DC"/>
    <w:rsid w:val="007E2E40"/>
    <w:rsid w:val="007E304A"/>
    <w:rsid w:val="007E336C"/>
    <w:rsid w:val="007E5828"/>
    <w:rsid w:val="007E58C7"/>
    <w:rsid w:val="007E6B36"/>
    <w:rsid w:val="007E6E1B"/>
    <w:rsid w:val="007E703E"/>
    <w:rsid w:val="007E721F"/>
    <w:rsid w:val="007F1FD2"/>
    <w:rsid w:val="007F2189"/>
    <w:rsid w:val="007F2FA2"/>
    <w:rsid w:val="007F36C7"/>
    <w:rsid w:val="007F3824"/>
    <w:rsid w:val="007F412F"/>
    <w:rsid w:val="0080136B"/>
    <w:rsid w:val="00802049"/>
    <w:rsid w:val="008026EE"/>
    <w:rsid w:val="00805977"/>
    <w:rsid w:val="00807F88"/>
    <w:rsid w:val="00810E85"/>
    <w:rsid w:val="008120F8"/>
    <w:rsid w:val="0081297E"/>
    <w:rsid w:val="00813CB0"/>
    <w:rsid w:val="008163E5"/>
    <w:rsid w:val="00821CCC"/>
    <w:rsid w:val="00822780"/>
    <w:rsid w:val="0082574E"/>
    <w:rsid w:val="00825C34"/>
    <w:rsid w:val="00826175"/>
    <w:rsid w:val="008264E3"/>
    <w:rsid w:val="00826A5F"/>
    <w:rsid w:val="00827344"/>
    <w:rsid w:val="008325AA"/>
    <w:rsid w:val="008332B4"/>
    <w:rsid w:val="008344E1"/>
    <w:rsid w:val="00834767"/>
    <w:rsid w:val="008348BC"/>
    <w:rsid w:val="00835040"/>
    <w:rsid w:val="008354F1"/>
    <w:rsid w:val="00836421"/>
    <w:rsid w:val="008371AD"/>
    <w:rsid w:val="00837E20"/>
    <w:rsid w:val="00837F68"/>
    <w:rsid w:val="00840C41"/>
    <w:rsid w:val="00841815"/>
    <w:rsid w:val="008418B6"/>
    <w:rsid w:val="00842D19"/>
    <w:rsid w:val="0084412A"/>
    <w:rsid w:val="008450B7"/>
    <w:rsid w:val="0084567F"/>
    <w:rsid w:val="00845E25"/>
    <w:rsid w:val="00846BF1"/>
    <w:rsid w:val="008478E3"/>
    <w:rsid w:val="00850191"/>
    <w:rsid w:val="00850E6A"/>
    <w:rsid w:val="00855EF1"/>
    <w:rsid w:val="0085632B"/>
    <w:rsid w:val="0086140B"/>
    <w:rsid w:val="00861716"/>
    <w:rsid w:val="00861A06"/>
    <w:rsid w:val="008642BF"/>
    <w:rsid w:val="00864BEB"/>
    <w:rsid w:val="008662B6"/>
    <w:rsid w:val="00866320"/>
    <w:rsid w:val="0086636D"/>
    <w:rsid w:val="00866572"/>
    <w:rsid w:val="00866D9B"/>
    <w:rsid w:val="0086760F"/>
    <w:rsid w:val="00870A98"/>
    <w:rsid w:val="00870AA2"/>
    <w:rsid w:val="00872010"/>
    <w:rsid w:val="008721EE"/>
    <w:rsid w:val="00872277"/>
    <w:rsid w:val="008723E2"/>
    <w:rsid w:val="00873DAB"/>
    <w:rsid w:val="0087479E"/>
    <w:rsid w:val="00874A34"/>
    <w:rsid w:val="00876A64"/>
    <w:rsid w:val="00876C61"/>
    <w:rsid w:val="00876DDF"/>
    <w:rsid w:val="00876E2B"/>
    <w:rsid w:val="00877EE5"/>
    <w:rsid w:val="00881170"/>
    <w:rsid w:val="00881986"/>
    <w:rsid w:val="008826F4"/>
    <w:rsid w:val="00883704"/>
    <w:rsid w:val="0088419A"/>
    <w:rsid w:val="00884E2E"/>
    <w:rsid w:val="00886777"/>
    <w:rsid w:val="008871A7"/>
    <w:rsid w:val="00890120"/>
    <w:rsid w:val="00891DDB"/>
    <w:rsid w:val="008926C4"/>
    <w:rsid w:val="008947AB"/>
    <w:rsid w:val="00894817"/>
    <w:rsid w:val="00894B81"/>
    <w:rsid w:val="008959AF"/>
    <w:rsid w:val="00895ED8"/>
    <w:rsid w:val="00896A1C"/>
    <w:rsid w:val="00896F29"/>
    <w:rsid w:val="00897ED1"/>
    <w:rsid w:val="008A04F3"/>
    <w:rsid w:val="008A0E34"/>
    <w:rsid w:val="008A3FA8"/>
    <w:rsid w:val="008A7697"/>
    <w:rsid w:val="008A7F0A"/>
    <w:rsid w:val="008A7F4C"/>
    <w:rsid w:val="008B0DAC"/>
    <w:rsid w:val="008B1035"/>
    <w:rsid w:val="008B1BDB"/>
    <w:rsid w:val="008B5578"/>
    <w:rsid w:val="008B62FF"/>
    <w:rsid w:val="008B6346"/>
    <w:rsid w:val="008B7BEE"/>
    <w:rsid w:val="008B7DFC"/>
    <w:rsid w:val="008C0232"/>
    <w:rsid w:val="008C11C9"/>
    <w:rsid w:val="008C1CF7"/>
    <w:rsid w:val="008C229F"/>
    <w:rsid w:val="008C2447"/>
    <w:rsid w:val="008C26CB"/>
    <w:rsid w:val="008C32FC"/>
    <w:rsid w:val="008C3A9C"/>
    <w:rsid w:val="008C3EC1"/>
    <w:rsid w:val="008C41B3"/>
    <w:rsid w:val="008C5EF3"/>
    <w:rsid w:val="008C73F2"/>
    <w:rsid w:val="008D102A"/>
    <w:rsid w:val="008D2187"/>
    <w:rsid w:val="008D27A5"/>
    <w:rsid w:val="008D3B3B"/>
    <w:rsid w:val="008D4C52"/>
    <w:rsid w:val="008D52A3"/>
    <w:rsid w:val="008D535F"/>
    <w:rsid w:val="008D5363"/>
    <w:rsid w:val="008D565B"/>
    <w:rsid w:val="008D58EC"/>
    <w:rsid w:val="008E01F3"/>
    <w:rsid w:val="008E08A4"/>
    <w:rsid w:val="008E097A"/>
    <w:rsid w:val="008E455B"/>
    <w:rsid w:val="008E4D5F"/>
    <w:rsid w:val="008E69FD"/>
    <w:rsid w:val="008E6D29"/>
    <w:rsid w:val="008E6D56"/>
    <w:rsid w:val="008F0C1B"/>
    <w:rsid w:val="008F1892"/>
    <w:rsid w:val="008F225E"/>
    <w:rsid w:val="008F2958"/>
    <w:rsid w:val="008F3514"/>
    <w:rsid w:val="008F36D4"/>
    <w:rsid w:val="008F3A8C"/>
    <w:rsid w:val="008F451C"/>
    <w:rsid w:val="008F47E3"/>
    <w:rsid w:val="008F501D"/>
    <w:rsid w:val="008F52C0"/>
    <w:rsid w:val="008F56DF"/>
    <w:rsid w:val="008F570E"/>
    <w:rsid w:val="0090164A"/>
    <w:rsid w:val="009017B6"/>
    <w:rsid w:val="00903F7B"/>
    <w:rsid w:val="00906B51"/>
    <w:rsid w:val="00907A4A"/>
    <w:rsid w:val="0091086E"/>
    <w:rsid w:val="009109D1"/>
    <w:rsid w:val="00911BCC"/>
    <w:rsid w:val="009122D2"/>
    <w:rsid w:val="0091273A"/>
    <w:rsid w:val="0091329D"/>
    <w:rsid w:val="00913A99"/>
    <w:rsid w:val="00917E23"/>
    <w:rsid w:val="009215E5"/>
    <w:rsid w:val="0092509D"/>
    <w:rsid w:val="009254CD"/>
    <w:rsid w:val="009273F4"/>
    <w:rsid w:val="00927EBE"/>
    <w:rsid w:val="009325C5"/>
    <w:rsid w:val="00932F44"/>
    <w:rsid w:val="009345A0"/>
    <w:rsid w:val="0093580D"/>
    <w:rsid w:val="00936717"/>
    <w:rsid w:val="009369A1"/>
    <w:rsid w:val="009402D1"/>
    <w:rsid w:val="00941F13"/>
    <w:rsid w:val="009432F1"/>
    <w:rsid w:val="00943957"/>
    <w:rsid w:val="00943984"/>
    <w:rsid w:val="00944EA6"/>
    <w:rsid w:val="009455D9"/>
    <w:rsid w:val="009456A4"/>
    <w:rsid w:val="009463A5"/>
    <w:rsid w:val="0094763C"/>
    <w:rsid w:val="00950D7C"/>
    <w:rsid w:val="00951962"/>
    <w:rsid w:val="00951BD3"/>
    <w:rsid w:val="009522FF"/>
    <w:rsid w:val="009544BE"/>
    <w:rsid w:val="00956469"/>
    <w:rsid w:val="009603A3"/>
    <w:rsid w:val="00960D42"/>
    <w:rsid w:val="00962257"/>
    <w:rsid w:val="0096260A"/>
    <w:rsid w:val="009655FF"/>
    <w:rsid w:val="009666F8"/>
    <w:rsid w:val="00966710"/>
    <w:rsid w:val="00967C1B"/>
    <w:rsid w:val="00970835"/>
    <w:rsid w:val="00970940"/>
    <w:rsid w:val="00970E64"/>
    <w:rsid w:val="00971A63"/>
    <w:rsid w:val="0097313A"/>
    <w:rsid w:val="00974C92"/>
    <w:rsid w:val="009761F7"/>
    <w:rsid w:val="00976E9A"/>
    <w:rsid w:val="00980BCF"/>
    <w:rsid w:val="00981AAF"/>
    <w:rsid w:val="009875F7"/>
    <w:rsid w:val="0098775F"/>
    <w:rsid w:val="0098795B"/>
    <w:rsid w:val="00991B96"/>
    <w:rsid w:val="00992B5F"/>
    <w:rsid w:val="009932D0"/>
    <w:rsid w:val="00995B0B"/>
    <w:rsid w:val="00996602"/>
    <w:rsid w:val="0099681D"/>
    <w:rsid w:val="009A0BE6"/>
    <w:rsid w:val="009A3F73"/>
    <w:rsid w:val="009A5A53"/>
    <w:rsid w:val="009B0E51"/>
    <w:rsid w:val="009B3997"/>
    <w:rsid w:val="009B3E11"/>
    <w:rsid w:val="009B4440"/>
    <w:rsid w:val="009B4BCB"/>
    <w:rsid w:val="009B57D6"/>
    <w:rsid w:val="009B60CD"/>
    <w:rsid w:val="009B6A7B"/>
    <w:rsid w:val="009B6D07"/>
    <w:rsid w:val="009C0475"/>
    <w:rsid w:val="009C1BB3"/>
    <w:rsid w:val="009C43F5"/>
    <w:rsid w:val="009C4EFA"/>
    <w:rsid w:val="009C6B51"/>
    <w:rsid w:val="009D20B4"/>
    <w:rsid w:val="009D3856"/>
    <w:rsid w:val="009D409F"/>
    <w:rsid w:val="009D5328"/>
    <w:rsid w:val="009D5AFE"/>
    <w:rsid w:val="009D6B43"/>
    <w:rsid w:val="009D7B7D"/>
    <w:rsid w:val="009D7E41"/>
    <w:rsid w:val="009E0A98"/>
    <w:rsid w:val="009E3950"/>
    <w:rsid w:val="009E5D41"/>
    <w:rsid w:val="009E6087"/>
    <w:rsid w:val="009E655B"/>
    <w:rsid w:val="009F0A38"/>
    <w:rsid w:val="009F0FCC"/>
    <w:rsid w:val="009F260C"/>
    <w:rsid w:val="009F66CE"/>
    <w:rsid w:val="009F6DB5"/>
    <w:rsid w:val="00A024E7"/>
    <w:rsid w:val="00A040D3"/>
    <w:rsid w:val="00A055EE"/>
    <w:rsid w:val="00A06AFE"/>
    <w:rsid w:val="00A10378"/>
    <w:rsid w:val="00A1041E"/>
    <w:rsid w:val="00A10E36"/>
    <w:rsid w:val="00A117BB"/>
    <w:rsid w:val="00A12C11"/>
    <w:rsid w:val="00A1453B"/>
    <w:rsid w:val="00A15CD6"/>
    <w:rsid w:val="00A21C65"/>
    <w:rsid w:val="00A22B5F"/>
    <w:rsid w:val="00A2332E"/>
    <w:rsid w:val="00A2395C"/>
    <w:rsid w:val="00A25B0C"/>
    <w:rsid w:val="00A32EBF"/>
    <w:rsid w:val="00A34996"/>
    <w:rsid w:val="00A35FD1"/>
    <w:rsid w:val="00A401EA"/>
    <w:rsid w:val="00A40A99"/>
    <w:rsid w:val="00A40CD7"/>
    <w:rsid w:val="00A41017"/>
    <w:rsid w:val="00A41BD2"/>
    <w:rsid w:val="00A41E55"/>
    <w:rsid w:val="00A41F61"/>
    <w:rsid w:val="00A43458"/>
    <w:rsid w:val="00A43917"/>
    <w:rsid w:val="00A474F2"/>
    <w:rsid w:val="00A4762C"/>
    <w:rsid w:val="00A478D8"/>
    <w:rsid w:val="00A5003F"/>
    <w:rsid w:val="00A50399"/>
    <w:rsid w:val="00A505E3"/>
    <w:rsid w:val="00A51739"/>
    <w:rsid w:val="00A542A9"/>
    <w:rsid w:val="00A5438D"/>
    <w:rsid w:val="00A563A0"/>
    <w:rsid w:val="00A57500"/>
    <w:rsid w:val="00A57AA4"/>
    <w:rsid w:val="00A609AA"/>
    <w:rsid w:val="00A62F1E"/>
    <w:rsid w:val="00A6351E"/>
    <w:rsid w:val="00A665C7"/>
    <w:rsid w:val="00A66693"/>
    <w:rsid w:val="00A67328"/>
    <w:rsid w:val="00A67449"/>
    <w:rsid w:val="00A70BF1"/>
    <w:rsid w:val="00A72484"/>
    <w:rsid w:val="00A73406"/>
    <w:rsid w:val="00A74933"/>
    <w:rsid w:val="00A752EA"/>
    <w:rsid w:val="00A75392"/>
    <w:rsid w:val="00A77782"/>
    <w:rsid w:val="00A80742"/>
    <w:rsid w:val="00A81CC8"/>
    <w:rsid w:val="00A823AA"/>
    <w:rsid w:val="00A82E84"/>
    <w:rsid w:val="00A83217"/>
    <w:rsid w:val="00A83229"/>
    <w:rsid w:val="00A83817"/>
    <w:rsid w:val="00A8762D"/>
    <w:rsid w:val="00A904B4"/>
    <w:rsid w:val="00A91560"/>
    <w:rsid w:val="00A92A60"/>
    <w:rsid w:val="00A930EA"/>
    <w:rsid w:val="00A935FC"/>
    <w:rsid w:val="00A940DC"/>
    <w:rsid w:val="00A94385"/>
    <w:rsid w:val="00A95343"/>
    <w:rsid w:val="00A95FB3"/>
    <w:rsid w:val="00A9628D"/>
    <w:rsid w:val="00AA0F51"/>
    <w:rsid w:val="00AA151A"/>
    <w:rsid w:val="00AA15DB"/>
    <w:rsid w:val="00AA1EC4"/>
    <w:rsid w:val="00AA20FC"/>
    <w:rsid w:val="00AA2781"/>
    <w:rsid w:val="00AA410B"/>
    <w:rsid w:val="00AA4B08"/>
    <w:rsid w:val="00AA514D"/>
    <w:rsid w:val="00AA7BCB"/>
    <w:rsid w:val="00AB0189"/>
    <w:rsid w:val="00AB06CF"/>
    <w:rsid w:val="00AB0E75"/>
    <w:rsid w:val="00AB26D3"/>
    <w:rsid w:val="00AB3A2E"/>
    <w:rsid w:val="00AB3D67"/>
    <w:rsid w:val="00AB6DE1"/>
    <w:rsid w:val="00AC0D9C"/>
    <w:rsid w:val="00AC1919"/>
    <w:rsid w:val="00AC1D38"/>
    <w:rsid w:val="00AC4343"/>
    <w:rsid w:val="00AC5294"/>
    <w:rsid w:val="00AC6509"/>
    <w:rsid w:val="00AD0340"/>
    <w:rsid w:val="00AD0509"/>
    <w:rsid w:val="00AD0715"/>
    <w:rsid w:val="00AD1A6F"/>
    <w:rsid w:val="00AD24A9"/>
    <w:rsid w:val="00AD3EFC"/>
    <w:rsid w:val="00AD5AEF"/>
    <w:rsid w:val="00AE0A85"/>
    <w:rsid w:val="00AE2B1C"/>
    <w:rsid w:val="00AE3D72"/>
    <w:rsid w:val="00AE49ED"/>
    <w:rsid w:val="00AE6AC7"/>
    <w:rsid w:val="00AF0499"/>
    <w:rsid w:val="00AF0B3E"/>
    <w:rsid w:val="00AF2662"/>
    <w:rsid w:val="00AF3707"/>
    <w:rsid w:val="00AF4227"/>
    <w:rsid w:val="00AF5099"/>
    <w:rsid w:val="00AF5159"/>
    <w:rsid w:val="00B000A1"/>
    <w:rsid w:val="00B02785"/>
    <w:rsid w:val="00B03A3E"/>
    <w:rsid w:val="00B03C0F"/>
    <w:rsid w:val="00B03F44"/>
    <w:rsid w:val="00B0757C"/>
    <w:rsid w:val="00B10676"/>
    <w:rsid w:val="00B10C61"/>
    <w:rsid w:val="00B116FF"/>
    <w:rsid w:val="00B117C2"/>
    <w:rsid w:val="00B15D1C"/>
    <w:rsid w:val="00B15E8A"/>
    <w:rsid w:val="00B1646B"/>
    <w:rsid w:val="00B20155"/>
    <w:rsid w:val="00B2032F"/>
    <w:rsid w:val="00B2054D"/>
    <w:rsid w:val="00B20C40"/>
    <w:rsid w:val="00B21D02"/>
    <w:rsid w:val="00B22A33"/>
    <w:rsid w:val="00B25546"/>
    <w:rsid w:val="00B27074"/>
    <w:rsid w:val="00B3024E"/>
    <w:rsid w:val="00B30887"/>
    <w:rsid w:val="00B309FD"/>
    <w:rsid w:val="00B331EE"/>
    <w:rsid w:val="00B339E9"/>
    <w:rsid w:val="00B343A1"/>
    <w:rsid w:val="00B35098"/>
    <w:rsid w:val="00B35353"/>
    <w:rsid w:val="00B40243"/>
    <w:rsid w:val="00B41069"/>
    <w:rsid w:val="00B4255C"/>
    <w:rsid w:val="00B4303B"/>
    <w:rsid w:val="00B4339C"/>
    <w:rsid w:val="00B442C4"/>
    <w:rsid w:val="00B47654"/>
    <w:rsid w:val="00B51245"/>
    <w:rsid w:val="00B516C2"/>
    <w:rsid w:val="00B52197"/>
    <w:rsid w:val="00B5417B"/>
    <w:rsid w:val="00B548CC"/>
    <w:rsid w:val="00B56B7F"/>
    <w:rsid w:val="00B61EBE"/>
    <w:rsid w:val="00B6411F"/>
    <w:rsid w:val="00B65370"/>
    <w:rsid w:val="00B6541F"/>
    <w:rsid w:val="00B65C4C"/>
    <w:rsid w:val="00B6635F"/>
    <w:rsid w:val="00B7065B"/>
    <w:rsid w:val="00B714F0"/>
    <w:rsid w:val="00B71C0A"/>
    <w:rsid w:val="00B71E21"/>
    <w:rsid w:val="00B725FA"/>
    <w:rsid w:val="00B73830"/>
    <w:rsid w:val="00B73945"/>
    <w:rsid w:val="00B73FD8"/>
    <w:rsid w:val="00B75B5E"/>
    <w:rsid w:val="00B76495"/>
    <w:rsid w:val="00B77632"/>
    <w:rsid w:val="00B80F91"/>
    <w:rsid w:val="00B82E21"/>
    <w:rsid w:val="00B841A9"/>
    <w:rsid w:val="00B84E3B"/>
    <w:rsid w:val="00B902BF"/>
    <w:rsid w:val="00B90BB8"/>
    <w:rsid w:val="00B9133F"/>
    <w:rsid w:val="00B91500"/>
    <w:rsid w:val="00B91B05"/>
    <w:rsid w:val="00B924FE"/>
    <w:rsid w:val="00B92B3C"/>
    <w:rsid w:val="00B93030"/>
    <w:rsid w:val="00B93F7F"/>
    <w:rsid w:val="00B94A2B"/>
    <w:rsid w:val="00B96770"/>
    <w:rsid w:val="00B96E40"/>
    <w:rsid w:val="00BA0B58"/>
    <w:rsid w:val="00BA1EB3"/>
    <w:rsid w:val="00BA24D2"/>
    <w:rsid w:val="00BA5566"/>
    <w:rsid w:val="00BA57F2"/>
    <w:rsid w:val="00BA5B78"/>
    <w:rsid w:val="00BB2115"/>
    <w:rsid w:val="00BB69DD"/>
    <w:rsid w:val="00BB7F04"/>
    <w:rsid w:val="00BC05D0"/>
    <w:rsid w:val="00BC3BCA"/>
    <w:rsid w:val="00BC482A"/>
    <w:rsid w:val="00BC62F9"/>
    <w:rsid w:val="00BC7022"/>
    <w:rsid w:val="00BC77CE"/>
    <w:rsid w:val="00BD00E1"/>
    <w:rsid w:val="00BD0406"/>
    <w:rsid w:val="00BD298F"/>
    <w:rsid w:val="00BD2C85"/>
    <w:rsid w:val="00BD4F29"/>
    <w:rsid w:val="00BD5ABC"/>
    <w:rsid w:val="00BD7BF9"/>
    <w:rsid w:val="00BE148B"/>
    <w:rsid w:val="00BE2B5E"/>
    <w:rsid w:val="00BE4B6E"/>
    <w:rsid w:val="00BE6580"/>
    <w:rsid w:val="00BE7E99"/>
    <w:rsid w:val="00BF0FFE"/>
    <w:rsid w:val="00BF1D56"/>
    <w:rsid w:val="00BF3936"/>
    <w:rsid w:val="00BF3E82"/>
    <w:rsid w:val="00BF4017"/>
    <w:rsid w:val="00BF728C"/>
    <w:rsid w:val="00BF771F"/>
    <w:rsid w:val="00BF79E3"/>
    <w:rsid w:val="00BF7FDF"/>
    <w:rsid w:val="00C0078C"/>
    <w:rsid w:val="00C05BE4"/>
    <w:rsid w:val="00C10EE2"/>
    <w:rsid w:val="00C12391"/>
    <w:rsid w:val="00C1244A"/>
    <w:rsid w:val="00C12B06"/>
    <w:rsid w:val="00C12C5A"/>
    <w:rsid w:val="00C12D31"/>
    <w:rsid w:val="00C13EB3"/>
    <w:rsid w:val="00C14B26"/>
    <w:rsid w:val="00C17189"/>
    <w:rsid w:val="00C23236"/>
    <w:rsid w:val="00C2375B"/>
    <w:rsid w:val="00C25DA9"/>
    <w:rsid w:val="00C25EE6"/>
    <w:rsid w:val="00C322CC"/>
    <w:rsid w:val="00C323A0"/>
    <w:rsid w:val="00C336AE"/>
    <w:rsid w:val="00C33C21"/>
    <w:rsid w:val="00C34016"/>
    <w:rsid w:val="00C35B7E"/>
    <w:rsid w:val="00C37426"/>
    <w:rsid w:val="00C375AF"/>
    <w:rsid w:val="00C37DFD"/>
    <w:rsid w:val="00C406F7"/>
    <w:rsid w:val="00C40E60"/>
    <w:rsid w:val="00C4124E"/>
    <w:rsid w:val="00C43534"/>
    <w:rsid w:val="00C44CF1"/>
    <w:rsid w:val="00C4634C"/>
    <w:rsid w:val="00C46D75"/>
    <w:rsid w:val="00C47975"/>
    <w:rsid w:val="00C47EF3"/>
    <w:rsid w:val="00C50468"/>
    <w:rsid w:val="00C52AC9"/>
    <w:rsid w:val="00C578E1"/>
    <w:rsid w:val="00C60F2B"/>
    <w:rsid w:val="00C6144C"/>
    <w:rsid w:val="00C6155D"/>
    <w:rsid w:val="00C61911"/>
    <w:rsid w:val="00C62347"/>
    <w:rsid w:val="00C638CD"/>
    <w:rsid w:val="00C63E1F"/>
    <w:rsid w:val="00C649B2"/>
    <w:rsid w:val="00C66065"/>
    <w:rsid w:val="00C6733F"/>
    <w:rsid w:val="00C6737A"/>
    <w:rsid w:val="00C702CA"/>
    <w:rsid w:val="00C71055"/>
    <w:rsid w:val="00C71136"/>
    <w:rsid w:val="00C714FC"/>
    <w:rsid w:val="00C716ED"/>
    <w:rsid w:val="00C71DD4"/>
    <w:rsid w:val="00C7754E"/>
    <w:rsid w:val="00C80DF1"/>
    <w:rsid w:val="00C813BA"/>
    <w:rsid w:val="00C81A7E"/>
    <w:rsid w:val="00C81EC7"/>
    <w:rsid w:val="00C836AA"/>
    <w:rsid w:val="00C83795"/>
    <w:rsid w:val="00C83E97"/>
    <w:rsid w:val="00C8545C"/>
    <w:rsid w:val="00C87DBE"/>
    <w:rsid w:val="00C91F09"/>
    <w:rsid w:val="00C94308"/>
    <w:rsid w:val="00C95CB7"/>
    <w:rsid w:val="00C97DF0"/>
    <w:rsid w:val="00CA0E4A"/>
    <w:rsid w:val="00CA3DA2"/>
    <w:rsid w:val="00CA4463"/>
    <w:rsid w:val="00CB2C70"/>
    <w:rsid w:val="00CB3952"/>
    <w:rsid w:val="00CB5D21"/>
    <w:rsid w:val="00CB6BB5"/>
    <w:rsid w:val="00CB732A"/>
    <w:rsid w:val="00CB7AA1"/>
    <w:rsid w:val="00CC16A0"/>
    <w:rsid w:val="00CC2663"/>
    <w:rsid w:val="00CC324D"/>
    <w:rsid w:val="00CC3508"/>
    <w:rsid w:val="00CC4AFD"/>
    <w:rsid w:val="00CC4DF5"/>
    <w:rsid w:val="00CC51BC"/>
    <w:rsid w:val="00CC78A9"/>
    <w:rsid w:val="00CD21BF"/>
    <w:rsid w:val="00CD242F"/>
    <w:rsid w:val="00CD2F58"/>
    <w:rsid w:val="00CD3BC6"/>
    <w:rsid w:val="00CD3C84"/>
    <w:rsid w:val="00CD5016"/>
    <w:rsid w:val="00CD529A"/>
    <w:rsid w:val="00CE1BB7"/>
    <w:rsid w:val="00CE21B4"/>
    <w:rsid w:val="00CE251A"/>
    <w:rsid w:val="00CE3C58"/>
    <w:rsid w:val="00CE6678"/>
    <w:rsid w:val="00CE6CC8"/>
    <w:rsid w:val="00CE746C"/>
    <w:rsid w:val="00CF1091"/>
    <w:rsid w:val="00CF11E9"/>
    <w:rsid w:val="00CF248F"/>
    <w:rsid w:val="00CF5696"/>
    <w:rsid w:val="00CF5E21"/>
    <w:rsid w:val="00CF6835"/>
    <w:rsid w:val="00CF7DCA"/>
    <w:rsid w:val="00D04236"/>
    <w:rsid w:val="00D0460A"/>
    <w:rsid w:val="00D051C8"/>
    <w:rsid w:val="00D05D51"/>
    <w:rsid w:val="00D10356"/>
    <w:rsid w:val="00D10406"/>
    <w:rsid w:val="00D11E35"/>
    <w:rsid w:val="00D13382"/>
    <w:rsid w:val="00D141E2"/>
    <w:rsid w:val="00D14DE3"/>
    <w:rsid w:val="00D15B15"/>
    <w:rsid w:val="00D173D7"/>
    <w:rsid w:val="00D175FE"/>
    <w:rsid w:val="00D21A6C"/>
    <w:rsid w:val="00D232B7"/>
    <w:rsid w:val="00D23D85"/>
    <w:rsid w:val="00D24491"/>
    <w:rsid w:val="00D25D80"/>
    <w:rsid w:val="00D25E22"/>
    <w:rsid w:val="00D25F8F"/>
    <w:rsid w:val="00D26AEF"/>
    <w:rsid w:val="00D271FA"/>
    <w:rsid w:val="00D274C3"/>
    <w:rsid w:val="00D32498"/>
    <w:rsid w:val="00D32B17"/>
    <w:rsid w:val="00D32DE4"/>
    <w:rsid w:val="00D33066"/>
    <w:rsid w:val="00D3357C"/>
    <w:rsid w:val="00D344D0"/>
    <w:rsid w:val="00D34857"/>
    <w:rsid w:val="00D40699"/>
    <w:rsid w:val="00D40D1D"/>
    <w:rsid w:val="00D416DD"/>
    <w:rsid w:val="00D4395E"/>
    <w:rsid w:val="00D45D02"/>
    <w:rsid w:val="00D4663E"/>
    <w:rsid w:val="00D50B15"/>
    <w:rsid w:val="00D50BC7"/>
    <w:rsid w:val="00D50BCD"/>
    <w:rsid w:val="00D52C78"/>
    <w:rsid w:val="00D52D6D"/>
    <w:rsid w:val="00D61944"/>
    <w:rsid w:val="00D61B59"/>
    <w:rsid w:val="00D629B1"/>
    <w:rsid w:val="00D66409"/>
    <w:rsid w:val="00D676AB"/>
    <w:rsid w:val="00D6772B"/>
    <w:rsid w:val="00D70327"/>
    <w:rsid w:val="00D7046F"/>
    <w:rsid w:val="00D70F44"/>
    <w:rsid w:val="00D717CE"/>
    <w:rsid w:val="00D73D43"/>
    <w:rsid w:val="00D73F16"/>
    <w:rsid w:val="00D73FDF"/>
    <w:rsid w:val="00D747B4"/>
    <w:rsid w:val="00D75898"/>
    <w:rsid w:val="00D77383"/>
    <w:rsid w:val="00D77A7E"/>
    <w:rsid w:val="00D80C0B"/>
    <w:rsid w:val="00D81DAE"/>
    <w:rsid w:val="00D832B9"/>
    <w:rsid w:val="00D832BD"/>
    <w:rsid w:val="00D851B3"/>
    <w:rsid w:val="00D85D41"/>
    <w:rsid w:val="00D8608B"/>
    <w:rsid w:val="00D86980"/>
    <w:rsid w:val="00D878D7"/>
    <w:rsid w:val="00D92AEE"/>
    <w:rsid w:val="00D92BD2"/>
    <w:rsid w:val="00D933C4"/>
    <w:rsid w:val="00D94B2F"/>
    <w:rsid w:val="00D94DBB"/>
    <w:rsid w:val="00D969DA"/>
    <w:rsid w:val="00D97485"/>
    <w:rsid w:val="00D97CD8"/>
    <w:rsid w:val="00D97FEF"/>
    <w:rsid w:val="00DA1717"/>
    <w:rsid w:val="00DA3D6C"/>
    <w:rsid w:val="00DA4C6D"/>
    <w:rsid w:val="00DA5F48"/>
    <w:rsid w:val="00DA649B"/>
    <w:rsid w:val="00DA72FE"/>
    <w:rsid w:val="00DB1045"/>
    <w:rsid w:val="00DB1D36"/>
    <w:rsid w:val="00DB447F"/>
    <w:rsid w:val="00DB6F19"/>
    <w:rsid w:val="00DB7913"/>
    <w:rsid w:val="00DC101A"/>
    <w:rsid w:val="00DC14AF"/>
    <w:rsid w:val="00DC1C5F"/>
    <w:rsid w:val="00DC1DAF"/>
    <w:rsid w:val="00DC209A"/>
    <w:rsid w:val="00DC22C1"/>
    <w:rsid w:val="00DC3A37"/>
    <w:rsid w:val="00DC3CC3"/>
    <w:rsid w:val="00DC44AB"/>
    <w:rsid w:val="00DC7A54"/>
    <w:rsid w:val="00DD082E"/>
    <w:rsid w:val="00DD0F06"/>
    <w:rsid w:val="00DD0F84"/>
    <w:rsid w:val="00DD1AA4"/>
    <w:rsid w:val="00DD1B4F"/>
    <w:rsid w:val="00DD2234"/>
    <w:rsid w:val="00DD25BA"/>
    <w:rsid w:val="00DD2708"/>
    <w:rsid w:val="00DD2715"/>
    <w:rsid w:val="00DD3BA4"/>
    <w:rsid w:val="00DD4038"/>
    <w:rsid w:val="00DD428C"/>
    <w:rsid w:val="00DD50D2"/>
    <w:rsid w:val="00DD5100"/>
    <w:rsid w:val="00DD5333"/>
    <w:rsid w:val="00DD54B3"/>
    <w:rsid w:val="00DD5DC7"/>
    <w:rsid w:val="00DD63BC"/>
    <w:rsid w:val="00DE0FEE"/>
    <w:rsid w:val="00DE18B2"/>
    <w:rsid w:val="00DE1A91"/>
    <w:rsid w:val="00DE1FE8"/>
    <w:rsid w:val="00DE3AF4"/>
    <w:rsid w:val="00DE4504"/>
    <w:rsid w:val="00DE46FE"/>
    <w:rsid w:val="00DE55AE"/>
    <w:rsid w:val="00DE5A99"/>
    <w:rsid w:val="00DE5CCC"/>
    <w:rsid w:val="00DE603F"/>
    <w:rsid w:val="00DE7A79"/>
    <w:rsid w:val="00DF15CB"/>
    <w:rsid w:val="00DF2C82"/>
    <w:rsid w:val="00DF33EB"/>
    <w:rsid w:val="00DF34A0"/>
    <w:rsid w:val="00DF41D8"/>
    <w:rsid w:val="00DF42CA"/>
    <w:rsid w:val="00DF5AAA"/>
    <w:rsid w:val="00DF7D76"/>
    <w:rsid w:val="00DF7DFE"/>
    <w:rsid w:val="00E00C77"/>
    <w:rsid w:val="00E02965"/>
    <w:rsid w:val="00E056D7"/>
    <w:rsid w:val="00E100D7"/>
    <w:rsid w:val="00E11195"/>
    <w:rsid w:val="00E14A10"/>
    <w:rsid w:val="00E16678"/>
    <w:rsid w:val="00E16B11"/>
    <w:rsid w:val="00E172EC"/>
    <w:rsid w:val="00E174EE"/>
    <w:rsid w:val="00E236A3"/>
    <w:rsid w:val="00E275B0"/>
    <w:rsid w:val="00E30E5F"/>
    <w:rsid w:val="00E31AB3"/>
    <w:rsid w:val="00E33474"/>
    <w:rsid w:val="00E33F22"/>
    <w:rsid w:val="00E37022"/>
    <w:rsid w:val="00E3734C"/>
    <w:rsid w:val="00E37695"/>
    <w:rsid w:val="00E42614"/>
    <w:rsid w:val="00E4281E"/>
    <w:rsid w:val="00E43299"/>
    <w:rsid w:val="00E44789"/>
    <w:rsid w:val="00E455F4"/>
    <w:rsid w:val="00E51210"/>
    <w:rsid w:val="00E51667"/>
    <w:rsid w:val="00E53F59"/>
    <w:rsid w:val="00E54538"/>
    <w:rsid w:val="00E55B60"/>
    <w:rsid w:val="00E56AE5"/>
    <w:rsid w:val="00E600D5"/>
    <w:rsid w:val="00E6017F"/>
    <w:rsid w:val="00E6066F"/>
    <w:rsid w:val="00E62F56"/>
    <w:rsid w:val="00E64140"/>
    <w:rsid w:val="00E6546C"/>
    <w:rsid w:val="00E65506"/>
    <w:rsid w:val="00E6591A"/>
    <w:rsid w:val="00E66CDF"/>
    <w:rsid w:val="00E72587"/>
    <w:rsid w:val="00E733B7"/>
    <w:rsid w:val="00E75394"/>
    <w:rsid w:val="00E7586D"/>
    <w:rsid w:val="00E75A35"/>
    <w:rsid w:val="00E76A0E"/>
    <w:rsid w:val="00E77CFF"/>
    <w:rsid w:val="00E812B2"/>
    <w:rsid w:val="00E82AFB"/>
    <w:rsid w:val="00E82C5F"/>
    <w:rsid w:val="00E83962"/>
    <w:rsid w:val="00E83EF5"/>
    <w:rsid w:val="00E842E3"/>
    <w:rsid w:val="00E84D66"/>
    <w:rsid w:val="00E8605F"/>
    <w:rsid w:val="00E87C3E"/>
    <w:rsid w:val="00E90847"/>
    <w:rsid w:val="00E93399"/>
    <w:rsid w:val="00E933BB"/>
    <w:rsid w:val="00E9487F"/>
    <w:rsid w:val="00E94996"/>
    <w:rsid w:val="00E973B1"/>
    <w:rsid w:val="00EA1FA8"/>
    <w:rsid w:val="00EA57CB"/>
    <w:rsid w:val="00EA6294"/>
    <w:rsid w:val="00EA650E"/>
    <w:rsid w:val="00EA6778"/>
    <w:rsid w:val="00EA6886"/>
    <w:rsid w:val="00EA6B63"/>
    <w:rsid w:val="00EB05F5"/>
    <w:rsid w:val="00EB27B3"/>
    <w:rsid w:val="00EB3058"/>
    <w:rsid w:val="00EB4DDB"/>
    <w:rsid w:val="00EB7A0E"/>
    <w:rsid w:val="00EC253A"/>
    <w:rsid w:val="00EC2DD7"/>
    <w:rsid w:val="00EC3A11"/>
    <w:rsid w:val="00EC4736"/>
    <w:rsid w:val="00EC644F"/>
    <w:rsid w:val="00EC723C"/>
    <w:rsid w:val="00ED079A"/>
    <w:rsid w:val="00ED14DF"/>
    <w:rsid w:val="00ED1A1B"/>
    <w:rsid w:val="00ED2ECF"/>
    <w:rsid w:val="00ED3DD9"/>
    <w:rsid w:val="00ED489F"/>
    <w:rsid w:val="00ED6795"/>
    <w:rsid w:val="00ED6E8E"/>
    <w:rsid w:val="00EE381B"/>
    <w:rsid w:val="00EE54D1"/>
    <w:rsid w:val="00EE5CF6"/>
    <w:rsid w:val="00EE5E52"/>
    <w:rsid w:val="00EE74F9"/>
    <w:rsid w:val="00EE783B"/>
    <w:rsid w:val="00EE7AE3"/>
    <w:rsid w:val="00EF1AB4"/>
    <w:rsid w:val="00EF2C8D"/>
    <w:rsid w:val="00EF5613"/>
    <w:rsid w:val="00EF56C4"/>
    <w:rsid w:val="00EF7A63"/>
    <w:rsid w:val="00F0181F"/>
    <w:rsid w:val="00F01B69"/>
    <w:rsid w:val="00F03CA7"/>
    <w:rsid w:val="00F03E5B"/>
    <w:rsid w:val="00F05948"/>
    <w:rsid w:val="00F05C45"/>
    <w:rsid w:val="00F05F58"/>
    <w:rsid w:val="00F06DC8"/>
    <w:rsid w:val="00F14E8E"/>
    <w:rsid w:val="00F156FC"/>
    <w:rsid w:val="00F17446"/>
    <w:rsid w:val="00F17F13"/>
    <w:rsid w:val="00F205F7"/>
    <w:rsid w:val="00F2178E"/>
    <w:rsid w:val="00F24141"/>
    <w:rsid w:val="00F24E4D"/>
    <w:rsid w:val="00F26DEE"/>
    <w:rsid w:val="00F26F3B"/>
    <w:rsid w:val="00F30B4A"/>
    <w:rsid w:val="00F311CC"/>
    <w:rsid w:val="00F31F84"/>
    <w:rsid w:val="00F34C1C"/>
    <w:rsid w:val="00F36B89"/>
    <w:rsid w:val="00F410C7"/>
    <w:rsid w:val="00F426AF"/>
    <w:rsid w:val="00F4448A"/>
    <w:rsid w:val="00F44928"/>
    <w:rsid w:val="00F4666F"/>
    <w:rsid w:val="00F470D6"/>
    <w:rsid w:val="00F4722B"/>
    <w:rsid w:val="00F47454"/>
    <w:rsid w:val="00F50F3D"/>
    <w:rsid w:val="00F518C7"/>
    <w:rsid w:val="00F5232A"/>
    <w:rsid w:val="00F53FBD"/>
    <w:rsid w:val="00F552E8"/>
    <w:rsid w:val="00F55969"/>
    <w:rsid w:val="00F5618F"/>
    <w:rsid w:val="00F57FC8"/>
    <w:rsid w:val="00F648CE"/>
    <w:rsid w:val="00F657A5"/>
    <w:rsid w:val="00F65FBB"/>
    <w:rsid w:val="00F6791F"/>
    <w:rsid w:val="00F71147"/>
    <w:rsid w:val="00F73BA1"/>
    <w:rsid w:val="00F75458"/>
    <w:rsid w:val="00F7622C"/>
    <w:rsid w:val="00F775A1"/>
    <w:rsid w:val="00F8062D"/>
    <w:rsid w:val="00F8336D"/>
    <w:rsid w:val="00F85374"/>
    <w:rsid w:val="00F8687A"/>
    <w:rsid w:val="00F868AA"/>
    <w:rsid w:val="00F86F9E"/>
    <w:rsid w:val="00F920DC"/>
    <w:rsid w:val="00F92FFE"/>
    <w:rsid w:val="00F954F8"/>
    <w:rsid w:val="00F957EB"/>
    <w:rsid w:val="00F9749F"/>
    <w:rsid w:val="00F9763C"/>
    <w:rsid w:val="00FA3875"/>
    <w:rsid w:val="00FA4939"/>
    <w:rsid w:val="00FA533A"/>
    <w:rsid w:val="00FA6F53"/>
    <w:rsid w:val="00FA7456"/>
    <w:rsid w:val="00FB0E74"/>
    <w:rsid w:val="00FB2B6E"/>
    <w:rsid w:val="00FB3029"/>
    <w:rsid w:val="00FB4B38"/>
    <w:rsid w:val="00FB4EE0"/>
    <w:rsid w:val="00FB5990"/>
    <w:rsid w:val="00FB7212"/>
    <w:rsid w:val="00FC0BEE"/>
    <w:rsid w:val="00FC1EB6"/>
    <w:rsid w:val="00FC268E"/>
    <w:rsid w:val="00FC2A07"/>
    <w:rsid w:val="00FC2D3D"/>
    <w:rsid w:val="00FC4A66"/>
    <w:rsid w:val="00FC4CAF"/>
    <w:rsid w:val="00FC5FD7"/>
    <w:rsid w:val="00FD239F"/>
    <w:rsid w:val="00FD23EB"/>
    <w:rsid w:val="00FD4847"/>
    <w:rsid w:val="00FD510E"/>
    <w:rsid w:val="00FD5974"/>
    <w:rsid w:val="00FD6A9F"/>
    <w:rsid w:val="00FD6B1D"/>
    <w:rsid w:val="00FD708E"/>
    <w:rsid w:val="00FD73A1"/>
    <w:rsid w:val="00FD740C"/>
    <w:rsid w:val="00FD7BB6"/>
    <w:rsid w:val="00FE1881"/>
    <w:rsid w:val="00FE2952"/>
    <w:rsid w:val="00FE2ECE"/>
    <w:rsid w:val="00FE5F78"/>
    <w:rsid w:val="00FE677B"/>
    <w:rsid w:val="00FF0554"/>
    <w:rsid w:val="00FF12CC"/>
    <w:rsid w:val="00FF30A7"/>
    <w:rsid w:val="00FF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iPriority="99" w:unhideWhenUsed="0"/>
    <w:lsdException w:name="Body Text First Indent" w:semiHidden="0" w:unhideWhenUsed="0"/>
    <w:lsdException w:name="Body Text 3"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07321"/>
    <w:pPr>
      <w:widowControl w:val="0"/>
    </w:pPr>
    <w:rPr>
      <w:kern w:val="2"/>
      <w:sz w:val="24"/>
      <w:szCs w:val="24"/>
    </w:rPr>
  </w:style>
  <w:style w:type="paragraph" w:styleId="11">
    <w:name w:val="heading 1"/>
    <w:basedOn w:val="a3"/>
    <w:next w:val="a3"/>
    <w:link w:val="12"/>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4"/>
    <w:next w:val="a4"/>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4"/>
    <w:next w:val="a4"/>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4"/>
    <w:next w:val="a4"/>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paragraph" w:styleId="5">
    <w:name w:val="heading 5"/>
    <w:basedOn w:val="a3"/>
    <w:next w:val="a3"/>
    <w:link w:val="50"/>
    <w:qFormat/>
    <w:rsid w:val="0056170A"/>
    <w:pPr>
      <w:keepNext/>
      <w:widowControl/>
      <w:spacing w:line="720" w:lineRule="auto"/>
      <w:ind w:leftChars="200" w:left="200" w:hangingChars="150" w:hanging="150"/>
      <w:jc w:val="both"/>
      <w:outlineLvl w:val="4"/>
    </w:pPr>
    <w:rPr>
      <w:rFonts w:ascii="Arial" w:hAnsi="Arial"/>
      <w:b/>
      <w:bCs/>
      <w:sz w:val="36"/>
      <w:szCs w:val="36"/>
    </w:rPr>
  </w:style>
  <w:style w:type="paragraph" w:styleId="6">
    <w:name w:val="heading 6"/>
    <w:basedOn w:val="a3"/>
    <w:next w:val="a3"/>
    <w:link w:val="60"/>
    <w:qFormat/>
    <w:rsid w:val="0056170A"/>
    <w:pPr>
      <w:keepNext/>
      <w:widowControl/>
      <w:spacing w:line="720" w:lineRule="auto"/>
      <w:ind w:leftChars="200" w:left="200" w:hangingChars="150" w:hanging="150"/>
      <w:jc w:val="both"/>
      <w:outlineLvl w:val="5"/>
    </w:pPr>
    <w:rPr>
      <w:rFonts w:ascii="Arial" w:hAnsi="Arial"/>
      <w:sz w:val="36"/>
      <w:szCs w:val="36"/>
    </w:rPr>
  </w:style>
  <w:style w:type="paragraph" w:styleId="7">
    <w:name w:val="heading 7"/>
    <w:basedOn w:val="a3"/>
    <w:next w:val="a3"/>
    <w:link w:val="70"/>
    <w:qFormat/>
    <w:rsid w:val="0056170A"/>
    <w:pPr>
      <w:keepNext/>
      <w:widowControl/>
      <w:spacing w:line="720" w:lineRule="auto"/>
      <w:ind w:leftChars="400" w:left="400" w:hangingChars="150" w:hanging="150"/>
      <w:jc w:val="both"/>
      <w:outlineLvl w:val="6"/>
    </w:pPr>
    <w:rPr>
      <w:rFonts w:ascii="Arial" w:hAnsi="Arial"/>
      <w:b/>
      <w:bCs/>
      <w:sz w:val="36"/>
      <w:szCs w:val="36"/>
    </w:rPr>
  </w:style>
  <w:style w:type="paragraph" w:styleId="8">
    <w:name w:val="heading 8"/>
    <w:basedOn w:val="a3"/>
    <w:next w:val="a3"/>
    <w:link w:val="80"/>
    <w:qFormat/>
    <w:rsid w:val="0056170A"/>
    <w:pPr>
      <w:keepNext/>
      <w:widowControl/>
      <w:spacing w:line="720" w:lineRule="auto"/>
      <w:ind w:leftChars="400" w:left="400" w:hangingChars="150" w:hanging="150"/>
      <w:jc w:val="both"/>
      <w:outlineLvl w:val="7"/>
    </w:pPr>
    <w:rPr>
      <w:rFonts w:ascii="Arial" w:hAnsi="Arial"/>
      <w:sz w:val="36"/>
      <w:szCs w:val="36"/>
    </w:rPr>
  </w:style>
  <w:style w:type="paragraph" w:styleId="9">
    <w:name w:val="heading 9"/>
    <w:basedOn w:val="a3"/>
    <w:next w:val="a3"/>
    <w:link w:val="90"/>
    <w:qFormat/>
    <w:rsid w:val="0056170A"/>
    <w:pPr>
      <w:keepNext/>
      <w:widowControl/>
      <w:spacing w:line="720" w:lineRule="auto"/>
      <w:ind w:leftChars="400" w:left="400" w:hangingChars="150" w:hanging="150"/>
      <w:jc w:val="both"/>
      <w:outlineLvl w:val="8"/>
    </w:pPr>
    <w:rPr>
      <w:rFonts w:ascii="Arial" w:hAnsi="Arial"/>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首長"/>
    <w:basedOn w:val="a3"/>
    <w:rsid w:val="00607321"/>
    <w:pPr>
      <w:snapToGrid w:val="0"/>
    </w:pPr>
    <w:rPr>
      <w:rFonts w:ascii="標楷體" w:eastAsia="標楷體" w:hint="eastAsia"/>
      <w:sz w:val="36"/>
      <w:szCs w:val="20"/>
    </w:rPr>
  </w:style>
  <w:style w:type="paragraph" w:styleId="21">
    <w:name w:val="Body Text Indent 2"/>
    <w:basedOn w:val="a3"/>
    <w:link w:val="22"/>
    <w:rsid w:val="00607321"/>
    <w:pPr>
      <w:spacing w:after="120" w:line="480" w:lineRule="auto"/>
      <w:ind w:leftChars="200" w:left="480"/>
    </w:pPr>
    <w:rPr>
      <w:szCs w:val="20"/>
    </w:rPr>
  </w:style>
  <w:style w:type="paragraph" w:styleId="31">
    <w:name w:val="Body Text Indent 3"/>
    <w:basedOn w:val="a3"/>
    <w:link w:val="32"/>
    <w:rsid w:val="00607321"/>
    <w:pPr>
      <w:spacing w:line="520" w:lineRule="exact"/>
      <w:ind w:left="2240"/>
    </w:pPr>
    <w:rPr>
      <w:rFonts w:eastAsia="標楷體"/>
      <w:sz w:val="32"/>
    </w:rPr>
  </w:style>
  <w:style w:type="paragraph" w:customStyle="1" w:styleId="a9">
    <w:name w:val="說明"/>
    <w:basedOn w:val="a3"/>
    <w:rsid w:val="00607321"/>
    <w:pPr>
      <w:wordWrap w:val="0"/>
      <w:snapToGrid w:val="0"/>
      <w:ind w:left="567" w:hanging="567"/>
    </w:pPr>
    <w:rPr>
      <w:rFonts w:eastAsia="標楷體"/>
      <w:sz w:val="32"/>
    </w:rPr>
  </w:style>
  <w:style w:type="paragraph" w:styleId="aa">
    <w:name w:val="Body Text Indent"/>
    <w:basedOn w:val="a3"/>
    <w:link w:val="13"/>
    <w:rsid w:val="00607321"/>
    <w:pPr>
      <w:spacing w:line="540" w:lineRule="exact"/>
      <w:ind w:leftChars="283" w:left="679" w:firstLineChars="100" w:firstLine="320"/>
    </w:pPr>
    <w:rPr>
      <w:rFonts w:ascii="標楷體" w:eastAsia="標楷體" w:hAnsi="標楷體"/>
      <w:sz w:val="32"/>
    </w:rPr>
  </w:style>
  <w:style w:type="paragraph" w:styleId="a4">
    <w:name w:val="Body Text"/>
    <w:basedOn w:val="a3"/>
    <w:link w:val="ab"/>
    <w:rsid w:val="00607321"/>
    <w:rPr>
      <w:rFonts w:eastAsia="標楷體"/>
      <w:sz w:val="32"/>
      <w:szCs w:val="20"/>
    </w:rPr>
  </w:style>
  <w:style w:type="paragraph" w:styleId="ac">
    <w:name w:val="footer"/>
    <w:basedOn w:val="a3"/>
    <w:link w:val="ad"/>
    <w:uiPriority w:val="99"/>
    <w:rsid w:val="00607321"/>
    <w:pPr>
      <w:tabs>
        <w:tab w:val="center" w:pos="4153"/>
        <w:tab w:val="right" w:pos="8306"/>
      </w:tabs>
      <w:snapToGrid w:val="0"/>
    </w:pPr>
    <w:rPr>
      <w:sz w:val="20"/>
      <w:szCs w:val="20"/>
    </w:rPr>
  </w:style>
  <w:style w:type="character" w:styleId="ae">
    <w:name w:val="page number"/>
    <w:basedOn w:val="a5"/>
    <w:rsid w:val="00607321"/>
  </w:style>
  <w:style w:type="paragraph" w:styleId="23">
    <w:name w:val="Body Text 2"/>
    <w:basedOn w:val="a3"/>
    <w:link w:val="24"/>
    <w:rsid w:val="00607321"/>
    <w:rPr>
      <w:rFonts w:eastAsia="標楷體"/>
      <w:sz w:val="36"/>
    </w:rPr>
  </w:style>
  <w:style w:type="paragraph" w:customStyle="1" w:styleId="af">
    <w:name w:val="主旨"/>
    <w:basedOn w:val="a3"/>
    <w:rsid w:val="00607321"/>
    <w:pPr>
      <w:wordWrap w:val="0"/>
      <w:snapToGrid w:val="0"/>
    </w:pPr>
    <w:rPr>
      <w:rFonts w:eastAsia="標楷體"/>
      <w:sz w:val="32"/>
      <w:szCs w:val="20"/>
    </w:rPr>
  </w:style>
  <w:style w:type="paragraph" w:styleId="af0">
    <w:name w:val="Block Text"/>
    <w:basedOn w:val="a3"/>
    <w:rsid w:val="00607321"/>
    <w:pPr>
      <w:spacing w:line="480" w:lineRule="exact"/>
      <w:ind w:leftChars="300" w:left="720" w:rightChars="13" w:right="31"/>
    </w:pPr>
    <w:rPr>
      <w:rFonts w:ascii="標楷體" w:eastAsia="標楷體"/>
      <w:sz w:val="32"/>
      <w:szCs w:val="28"/>
    </w:rPr>
  </w:style>
  <w:style w:type="paragraph" w:styleId="af1">
    <w:name w:val="annotation text"/>
    <w:basedOn w:val="a3"/>
    <w:link w:val="af2"/>
    <w:rsid w:val="00607321"/>
    <w:rPr>
      <w:rFonts w:eastAsia="標楷體"/>
      <w:sz w:val="32"/>
      <w:szCs w:val="32"/>
    </w:rPr>
  </w:style>
  <w:style w:type="paragraph" w:styleId="af3">
    <w:name w:val="header"/>
    <w:basedOn w:val="a3"/>
    <w:link w:val="af4"/>
    <w:rsid w:val="00607321"/>
    <w:pPr>
      <w:tabs>
        <w:tab w:val="center" w:pos="4153"/>
        <w:tab w:val="right" w:pos="8306"/>
      </w:tabs>
      <w:snapToGrid w:val="0"/>
    </w:pPr>
    <w:rPr>
      <w:sz w:val="20"/>
      <w:szCs w:val="20"/>
    </w:rPr>
  </w:style>
  <w:style w:type="paragraph" w:styleId="af5">
    <w:name w:val="Balloon Text"/>
    <w:basedOn w:val="a3"/>
    <w:link w:val="af6"/>
    <w:rsid w:val="00607321"/>
    <w:rPr>
      <w:rFonts w:ascii="Arial" w:hAnsi="Arial"/>
      <w:sz w:val="18"/>
      <w:szCs w:val="18"/>
    </w:rPr>
  </w:style>
  <w:style w:type="paragraph" w:customStyle="1" w:styleId="af7">
    <w:name w:val="字元 字元 字元 字元"/>
    <w:basedOn w:val="a3"/>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8">
    <w:name w:val="字元"/>
    <w:basedOn w:val="a3"/>
    <w:rsid w:val="00F85374"/>
    <w:pPr>
      <w:widowControl/>
      <w:spacing w:after="160" w:line="240" w:lineRule="exact"/>
    </w:pPr>
    <w:rPr>
      <w:rFonts w:ascii="Tahoma" w:hAnsi="Tahoma"/>
      <w:kern w:val="0"/>
      <w:sz w:val="20"/>
      <w:szCs w:val="20"/>
      <w:lang w:eastAsia="en-US"/>
    </w:rPr>
  </w:style>
  <w:style w:type="paragraph" w:customStyle="1" w:styleId="af9">
    <w:name w:val="字元 字元 字元 字元 字元 字元 字元 字元 字元 字元 字元 字元 字元 字元 字元 字元 字元 字元 字元 字元 字元 字元 字元"/>
    <w:basedOn w:val="a3"/>
    <w:rsid w:val="00BF1D56"/>
    <w:pPr>
      <w:widowControl/>
      <w:spacing w:after="160" w:line="240" w:lineRule="exact"/>
    </w:pPr>
    <w:rPr>
      <w:rFonts w:ascii="Tahoma" w:hAnsi="Tahoma" w:cs="Tahoma"/>
      <w:kern w:val="0"/>
      <w:sz w:val="20"/>
      <w:szCs w:val="20"/>
      <w:lang w:eastAsia="en-US"/>
    </w:rPr>
  </w:style>
  <w:style w:type="table" w:styleId="afa">
    <w:name w:val="Table Grid"/>
    <w:basedOn w:val="a6"/>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3"/>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5"/>
    <w:rsid w:val="00A4762C"/>
  </w:style>
  <w:style w:type="paragraph" w:styleId="afb">
    <w:name w:val="Document Map"/>
    <w:basedOn w:val="a3"/>
    <w:link w:val="afc"/>
    <w:semiHidden/>
    <w:rsid w:val="00466AD0"/>
    <w:pPr>
      <w:shd w:val="clear" w:color="auto" w:fill="000080"/>
    </w:pPr>
    <w:rPr>
      <w:rFonts w:ascii="Arial" w:hAnsi="Arial"/>
    </w:rPr>
  </w:style>
  <w:style w:type="paragraph" w:styleId="HTML">
    <w:name w:val="HTML Preformatted"/>
    <w:basedOn w:val="a3"/>
    <w:link w:val="HTML0"/>
    <w:uiPriority w:val="99"/>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4">
    <w:name w:val="字元1"/>
    <w:basedOn w:val="a3"/>
    <w:rsid w:val="00350A5D"/>
    <w:pPr>
      <w:widowControl/>
      <w:spacing w:after="160" w:line="240" w:lineRule="exact"/>
    </w:pPr>
    <w:rPr>
      <w:rFonts w:ascii="Tahoma" w:hAnsi="Tahoma"/>
      <w:kern w:val="0"/>
      <w:sz w:val="20"/>
      <w:szCs w:val="20"/>
      <w:lang w:eastAsia="en-US"/>
    </w:rPr>
  </w:style>
  <w:style w:type="paragraph" w:styleId="afd">
    <w:name w:val="List Paragraph"/>
    <w:aliases w:val="標1"/>
    <w:basedOn w:val="a3"/>
    <w:uiPriority w:val="34"/>
    <w:qFormat/>
    <w:rsid w:val="00350A5D"/>
    <w:pPr>
      <w:ind w:leftChars="200" w:left="480"/>
    </w:pPr>
    <w:rPr>
      <w:rFonts w:ascii="Calibri" w:hAnsi="Calibri"/>
      <w:szCs w:val="22"/>
    </w:rPr>
  </w:style>
  <w:style w:type="paragraph" w:customStyle="1" w:styleId="afe">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086359"/>
    <w:pPr>
      <w:widowControl/>
      <w:spacing w:after="160" w:line="240" w:lineRule="exact"/>
    </w:pPr>
    <w:rPr>
      <w:rFonts w:ascii="Tahoma" w:hAnsi="Tahoma"/>
      <w:kern w:val="0"/>
      <w:sz w:val="20"/>
      <w:szCs w:val="20"/>
      <w:lang w:eastAsia="en-US"/>
    </w:rPr>
  </w:style>
  <w:style w:type="paragraph" w:styleId="aff">
    <w:name w:val="Plain Text"/>
    <w:basedOn w:val="a3"/>
    <w:link w:val="aff0"/>
    <w:rsid w:val="00821CCC"/>
    <w:rPr>
      <w:rFonts w:ascii="細明體" w:eastAsia="細明體" w:hAnsi="Courier New"/>
      <w:szCs w:val="20"/>
    </w:rPr>
  </w:style>
  <w:style w:type="paragraph" w:customStyle="1" w:styleId="110">
    <w:name w:val="字元1 字元 字元1"/>
    <w:basedOn w:val="a3"/>
    <w:rsid w:val="008E4D5F"/>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2B33C4"/>
    <w:pPr>
      <w:widowControl/>
      <w:spacing w:after="160" w:line="240" w:lineRule="exact"/>
    </w:pPr>
    <w:rPr>
      <w:rFonts w:ascii="Tahoma" w:hAnsi="Tahoma"/>
      <w:kern w:val="0"/>
      <w:sz w:val="20"/>
      <w:szCs w:val="20"/>
      <w:lang w:eastAsia="en-US"/>
    </w:rPr>
  </w:style>
  <w:style w:type="paragraph" w:customStyle="1" w:styleId="aff1">
    <w:name w:val="( 一)"/>
    <w:rsid w:val="00F24141"/>
    <w:pPr>
      <w:adjustRightInd w:val="0"/>
      <w:snapToGrid w:val="0"/>
      <w:spacing w:line="325" w:lineRule="exact"/>
      <w:ind w:left="100" w:hangingChars="100" w:hanging="100"/>
    </w:pPr>
    <w:rPr>
      <w:rFonts w:ascii="標楷體" w:eastAsia="標楷體"/>
      <w:sz w:val="26"/>
    </w:rPr>
  </w:style>
  <w:style w:type="paragraph" w:customStyle="1" w:styleId="aff2">
    <w:name w:val="字元 字元 字元 字元 字元 字元 字元 字元 字元 字元 字元 字元 字元 字元 字元 字元 字元 字元"/>
    <w:basedOn w:val="a3"/>
    <w:rsid w:val="00F24141"/>
    <w:pPr>
      <w:widowControl/>
      <w:spacing w:after="160" w:line="240" w:lineRule="exact"/>
    </w:pPr>
    <w:rPr>
      <w:rFonts w:ascii="Tahoma" w:hAnsi="Tahoma"/>
      <w:kern w:val="0"/>
      <w:sz w:val="20"/>
      <w:szCs w:val="20"/>
      <w:lang w:eastAsia="en-US"/>
    </w:rPr>
  </w:style>
  <w:style w:type="paragraph" w:styleId="aff3">
    <w:name w:val="Salutation"/>
    <w:basedOn w:val="a3"/>
    <w:next w:val="a3"/>
    <w:link w:val="aff4"/>
    <w:rsid w:val="00C46D75"/>
    <w:rPr>
      <w:rFonts w:ascii="標楷體" w:eastAsia="標楷體" w:hAnsi="標楷體"/>
      <w:sz w:val="28"/>
      <w:szCs w:val="28"/>
    </w:rPr>
  </w:style>
  <w:style w:type="paragraph" w:customStyle="1" w:styleId="aff5">
    <w:name w:val="字元 字元 字元 字元 字元"/>
    <w:basedOn w:val="a3"/>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5"/>
    <w:qFormat/>
    <w:rsid w:val="00051BA7"/>
  </w:style>
  <w:style w:type="character" w:customStyle="1" w:styleId="ad">
    <w:name w:val="頁尾 字元"/>
    <w:link w:val="ac"/>
    <w:uiPriority w:val="99"/>
    <w:rsid w:val="00B309FD"/>
    <w:rPr>
      <w:kern w:val="2"/>
    </w:rPr>
  </w:style>
  <w:style w:type="character" w:styleId="aff6">
    <w:name w:val="Emphasis"/>
    <w:qFormat/>
    <w:rsid w:val="002735E4"/>
    <w:rPr>
      <w:b w:val="0"/>
      <w:bCs w:val="0"/>
      <w:i w:val="0"/>
      <w:iCs w:val="0"/>
      <w:color w:val="DD4B39"/>
    </w:rPr>
  </w:style>
  <w:style w:type="character" w:customStyle="1" w:styleId="af2">
    <w:name w:val="註解文字 字元"/>
    <w:basedOn w:val="a5"/>
    <w:link w:val="af1"/>
    <w:rsid w:val="00720BB3"/>
    <w:rPr>
      <w:rFonts w:eastAsia="標楷體"/>
      <w:kern w:val="2"/>
      <w:sz w:val="32"/>
      <w:szCs w:val="32"/>
    </w:rPr>
  </w:style>
  <w:style w:type="character" w:styleId="aff7">
    <w:name w:val="Hyperlink"/>
    <w:rsid w:val="001E7D6D"/>
    <w:rPr>
      <w:color w:val="0000FF"/>
      <w:u w:val="single"/>
    </w:rPr>
  </w:style>
  <w:style w:type="paragraph" w:customStyle="1" w:styleId="aff8">
    <w:name w:val="[基本段落]"/>
    <w:basedOn w:val="a3"/>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3"/>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3"/>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5"/>
    <w:link w:val="2"/>
    <w:rsid w:val="00CF11E9"/>
    <w:rPr>
      <w:rFonts w:ascii="Arial" w:hAnsi="Arial"/>
      <w:b/>
      <w:bCs/>
      <w:kern w:val="1"/>
      <w:sz w:val="48"/>
      <w:szCs w:val="48"/>
    </w:rPr>
  </w:style>
  <w:style w:type="character" w:customStyle="1" w:styleId="30">
    <w:name w:val="標題 3 字元"/>
    <w:basedOn w:val="a5"/>
    <w:link w:val="3"/>
    <w:rsid w:val="00CF11E9"/>
    <w:rPr>
      <w:rFonts w:ascii="Arial" w:hAnsi="Arial"/>
      <w:bCs/>
      <w:color w:val="000080"/>
      <w:sz w:val="36"/>
      <w:szCs w:val="36"/>
    </w:rPr>
  </w:style>
  <w:style w:type="character" w:customStyle="1" w:styleId="40">
    <w:name w:val="標題 4 字元"/>
    <w:basedOn w:val="a5"/>
    <w:link w:val="4"/>
    <w:rsid w:val="00CF11E9"/>
    <w:rPr>
      <w:rFonts w:ascii="Arial" w:hAnsi="Arial"/>
      <w:kern w:val="1"/>
      <w:sz w:val="36"/>
      <w:szCs w:val="36"/>
    </w:rPr>
  </w:style>
  <w:style w:type="paragraph" w:customStyle="1" w:styleId="16">
    <w:name w:val="清單段落1"/>
    <w:aliases w:val="標題 (4),List Paragraph,1.1.1.1清單段落,列點"/>
    <w:basedOn w:val="a3"/>
    <w:link w:val="aff9"/>
    <w:uiPriority w:val="34"/>
    <w:rsid w:val="00CF11E9"/>
    <w:pPr>
      <w:ind w:leftChars="200" w:left="480"/>
    </w:pPr>
    <w:rPr>
      <w:rFonts w:ascii="Calibri" w:hAnsi="Calibri"/>
      <w:szCs w:val="22"/>
    </w:rPr>
  </w:style>
  <w:style w:type="character" w:customStyle="1" w:styleId="aff9">
    <w:name w:val="清單段落 字元"/>
    <w:aliases w:val="標題 (4) 字元,List Paragraph 字元,1.1.1.1清單段落 字元,列點 字元,標1 字元,表格清單 字元,表內文 字元,本文註腳 字元,(1)標題 (期中) 字元,表名 字元,(1)括號數字標 字元,標題(一) 字元,卑南壹 字元"/>
    <w:link w:val="16"/>
    <w:qFormat/>
    <w:locked/>
    <w:rsid w:val="00CF11E9"/>
    <w:rPr>
      <w:rFonts w:ascii="Calibri" w:hAnsi="Calibri"/>
      <w:kern w:val="2"/>
      <w:sz w:val="24"/>
      <w:szCs w:val="22"/>
    </w:rPr>
  </w:style>
  <w:style w:type="paragraph" w:customStyle="1" w:styleId="affa">
    <w:name w:val="@大大標"/>
    <w:basedOn w:val="a3"/>
    <w:link w:val="affb"/>
    <w:qFormat/>
    <w:rsid w:val="00CF11E9"/>
    <w:pPr>
      <w:jc w:val="center"/>
    </w:pPr>
    <w:rPr>
      <w:rFonts w:ascii="標楷體" w:eastAsia="標楷體" w:hAnsi="標楷體" w:cs="Cordia New"/>
      <w:b/>
      <w:sz w:val="96"/>
      <w:szCs w:val="96"/>
    </w:rPr>
  </w:style>
  <w:style w:type="paragraph" w:customStyle="1" w:styleId="affc">
    <w:name w:val="@大標"/>
    <w:basedOn w:val="a3"/>
    <w:link w:val="affd"/>
    <w:qFormat/>
    <w:rsid w:val="00CF11E9"/>
    <w:pPr>
      <w:spacing w:before="120" w:after="120" w:line="360" w:lineRule="exact"/>
    </w:pPr>
    <w:rPr>
      <w:rFonts w:ascii="新細明體" w:hAnsi="新細明體" w:cs="Cordia New"/>
      <w:b/>
      <w:sz w:val="40"/>
      <w:szCs w:val="40"/>
    </w:rPr>
  </w:style>
  <w:style w:type="character" w:customStyle="1" w:styleId="affb">
    <w:name w:val="@大大標 字元"/>
    <w:link w:val="affa"/>
    <w:rsid w:val="00CF11E9"/>
    <w:rPr>
      <w:rFonts w:ascii="標楷體" w:eastAsia="標楷體" w:hAnsi="標楷體" w:cs="Cordia New"/>
      <w:b/>
      <w:kern w:val="2"/>
      <w:sz w:val="96"/>
      <w:szCs w:val="96"/>
    </w:rPr>
  </w:style>
  <w:style w:type="paragraph" w:customStyle="1" w:styleId="affe">
    <w:name w:val="@中標"/>
    <w:basedOn w:val="a3"/>
    <w:link w:val="afff"/>
    <w:qFormat/>
    <w:rsid w:val="00CF11E9"/>
    <w:pPr>
      <w:spacing w:line="360" w:lineRule="exact"/>
    </w:pPr>
    <w:rPr>
      <w:rFonts w:ascii="標楷體" w:eastAsia="標楷體" w:hAnsi="標楷體" w:cs="Cordia New"/>
      <w:b/>
      <w:sz w:val="28"/>
      <w:szCs w:val="28"/>
    </w:rPr>
  </w:style>
  <w:style w:type="character" w:customStyle="1" w:styleId="affd">
    <w:name w:val="@大標 字元"/>
    <w:link w:val="affc"/>
    <w:rsid w:val="00CF11E9"/>
    <w:rPr>
      <w:rFonts w:ascii="新細明體" w:hAnsi="新細明體" w:cs="Cordia New"/>
      <w:b/>
      <w:kern w:val="2"/>
      <w:sz w:val="40"/>
      <w:szCs w:val="40"/>
    </w:rPr>
  </w:style>
  <w:style w:type="character" w:customStyle="1" w:styleId="afff">
    <w:name w:val="@中標 字元"/>
    <w:link w:val="affe"/>
    <w:rsid w:val="00CF11E9"/>
    <w:rPr>
      <w:rFonts w:ascii="標楷體" w:eastAsia="標楷體" w:hAnsi="標楷體" w:cs="Cordia New"/>
      <w:b/>
      <w:kern w:val="2"/>
      <w:sz w:val="28"/>
      <w:szCs w:val="28"/>
    </w:rPr>
  </w:style>
  <w:style w:type="paragraph" w:customStyle="1" w:styleId="1-4">
    <w:name w:val="1.-縮4"/>
    <w:basedOn w:val="a3"/>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2">
    <w:name w:val="標題 1 字元"/>
    <w:basedOn w:val="a5"/>
    <w:link w:val="11"/>
    <w:uiPriority w:val="99"/>
    <w:rsid w:val="00CF11E9"/>
    <w:rPr>
      <w:rFonts w:ascii="華康粗圓體" w:eastAsia="華康粗圓體"/>
      <w:bCs/>
      <w:color w:val="000000"/>
      <w:kern w:val="2"/>
      <w:sz w:val="48"/>
      <w:szCs w:val="48"/>
    </w:rPr>
  </w:style>
  <w:style w:type="character" w:customStyle="1" w:styleId="22">
    <w:name w:val="本文縮排 2 字元"/>
    <w:basedOn w:val="a5"/>
    <w:link w:val="21"/>
    <w:uiPriority w:val="99"/>
    <w:rsid w:val="00CF11E9"/>
    <w:rPr>
      <w:kern w:val="2"/>
      <w:sz w:val="24"/>
    </w:rPr>
  </w:style>
  <w:style w:type="character" w:customStyle="1" w:styleId="32">
    <w:name w:val="本文縮排 3 字元"/>
    <w:basedOn w:val="a5"/>
    <w:link w:val="31"/>
    <w:rsid w:val="00CF11E9"/>
    <w:rPr>
      <w:rFonts w:eastAsia="標楷體"/>
      <w:kern w:val="2"/>
      <w:sz w:val="32"/>
      <w:szCs w:val="24"/>
    </w:rPr>
  </w:style>
  <w:style w:type="character" w:customStyle="1" w:styleId="afff0">
    <w:name w:val="本文縮排 字元"/>
    <w:basedOn w:val="a5"/>
    <w:uiPriority w:val="99"/>
    <w:rsid w:val="00CF11E9"/>
    <w:rPr>
      <w:rFonts w:ascii="標楷體" w:eastAsia="標楷體" w:hAnsi="標楷體" w:cs="Times New Roman"/>
      <w:sz w:val="32"/>
      <w:szCs w:val="24"/>
    </w:rPr>
  </w:style>
  <w:style w:type="character" w:customStyle="1" w:styleId="ab">
    <w:name w:val="本文 字元"/>
    <w:basedOn w:val="a5"/>
    <w:link w:val="a4"/>
    <w:uiPriority w:val="99"/>
    <w:rsid w:val="00CF11E9"/>
    <w:rPr>
      <w:rFonts w:eastAsia="標楷體"/>
      <w:kern w:val="2"/>
      <w:sz w:val="32"/>
    </w:rPr>
  </w:style>
  <w:style w:type="character" w:customStyle="1" w:styleId="24">
    <w:name w:val="本文 2 字元"/>
    <w:basedOn w:val="a5"/>
    <w:link w:val="23"/>
    <w:rsid w:val="00CF11E9"/>
    <w:rPr>
      <w:rFonts w:eastAsia="標楷體"/>
      <w:kern w:val="2"/>
      <w:sz w:val="36"/>
      <w:szCs w:val="24"/>
    </w:rPr>
  </w:style>
  <w:style w:type="character" w:customStyle="1" w:styleId="af4">
    <w:name w:val="頁首 字元"/>
    <w:basedOn w:val="a5"/>
    <w:link w:val="af3"/>
    <w:rsid w:val="00CF11E9"/>
    <w:rPr>
      <w:kern w:val="2"/>
    </w:rPr>
  </w:style>
  <w:style w:type="character" w:customStyle="1" w:styleId="af6">
    <w:name w:val="註解方塊文字 字元"/>
    <w:basedOn w:val="a5"/>
    <w:link w:val="af5"/>
    <w:rsid w:val="00CF11E9"/>
    <w:rPr>
      <w:rFonts w:ascii="Arial" w:hAnsi="Arial"/>
      <w:kern w:val="2"/>
      <w:sz w:val="18"/>
      <w:szCs w:val="18"/>
    </w:rPr>
  </w:style>
  <w:style w:type="character" w:customStyle="1" w:styleId="afc">
    <w:name w:val="文件引導模式 字元"/>
    <w:basedOn w:val="a5"/>
    <w:link w:val="afb"/>
    <w:semiHidden/>
    <w:rsid w:val="00CF11E9"/>
    <w:rPr>
      <w:rFonts w:ascii="Arial" w:hAnsi="Arial"/>
      <w:kern w:val="2"/>
      <w:sz w:val="24"/>
      <w:szCs w:val="24"/>
      <w:shd w:val="clear" w:color="auto" w:fill="000080"/>
    </w:rPr>
  </w:style>
  <w:style w:type="character" w:customStyle="1" w:styleId="HTML0">
    <w:name w:val="HTML 預設格式 字元"/>
    <w:basedOn w:val="a5"/>
    <w:link w:val="HTML"/>
    <w:uiPriority w:val="99"/>
    <w:rsid w:val="00CF11E9"/>
    <w:rPr>
      <w:rFonts w:ascii="細明體" w:eastAsia="細明體" w:hAnsi="細明體"/>
      <w:sz w:val="24"/>
      <w:szCs w:val="24"/>
    </w:rPr>
  </w:style>
  <w:style w:type="character" w:customStyle="1" w:styleId="aff0">
    <w:name w:val="純文字 字元"/>
    <w:basedOn w:val="a5"/>
    <w:link w:val="aff"/>
    <w:rsid w:val="00CF11E9"/>
    <w:rPr>
      <w:rFonts w:ascii="細明體" w:eastAsia="細明體" w:hAnsi="Courier New"/>
      <w:kern w:val="2"/>
      <w:sz w:val="24"/>
    </w:rPr>
  </w:style>
  <w:style w:type="character" w:customStyle="1" w:styleId="aff4">
    <w:name w:val="問候 字元"/>
    <w:basedOn w:val="a5"/>
    <w:link w:val="aff3"/>
    <w:rsid w:val="00CF11E9"/>
    <w:rPr>
      <w:rFonts w:ascii="標楷體" w:eastAsia="標楷體" w:hAnsi="標楷體"/>
      <w:kern w:val="2"/>
      <w:sz w:val="28"/>
      <w:szCs w:val="28"/>
    </w:rPr>
  </w:style>
  <w:style w:type="paragraph" w:customStyle="1" w:styleId="Default">
    <w:name w:val="Default"/>
    <w:uiPriority w:val="99"/>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f1">
    <w:name w:val="註解主旨 字元"/>
    <w:rsid w:val="00CF11E9"/>
    <w:rPr>
      <w:rFonts w:ascii="標楷體" w:eastAsia="標楷體" w:hAnsi="標楷體"/>
      <w:b/>
      <w:bCs/>
      <w:sz w:val="32"/>
      <w:szCs w:val="32"/>
      <w:lang w:val="en-US" w:eastAsia="zh-TW" w:bidi="ar-SA"/>
    </w:rPr>
  </w:style>
  <w:style w:type="character" w:styleId="afff2">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5"/>
    <w:rsid w:val="00CF11E9"/>
  </w:style>
  <w:style w:type="character" w:customStyle="1" w:styleId="subjectclassname1">
    <w:name w:val="subjectclassname1"/>
    <w:rsid w:val="00CF11E9"/>
    <w:rPr>
      <w:sz w:val="15"/>
      <w:szCs w:val="15"/>
    </w:rPr>
  </w:style>
  <w:style w:type="character" w:customStyle="1" w:styleId="apple-style-span">
    <w:name w:val="apple-style-span"/>
    <w:basedOn w:val="a5"/>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7">
    <w:name w:val="1. 字元"/>
    <w:rsid w:val="00CF11E9"/>
    <w:rPr>
      <w:rFonts w:ascii="華康楷書體W5" w:eastAsia="華康楷書體W5" w:hAnsi="華康楷書體W5"/>
      <w:sz w:val="32"/>
      <w:lang w:val="en-US" w:eastAsia="zh-TW" w:bidi="ar-SA"/>
    </w:rPr>
  </w:style>
  <w:style w:type="character" w:customStyle="1" w:styleId="18">
    <w:name w:val="(1) 字元"/>
    <w:rsid w:val="00CF11E9"/>
    <w:rPr>
      <w:rFonts w:eastAsia="標楷體"/>
      <w:kern w:val="1"/>
      <w:sz w:val="28"/>
      <w:szCs w:val="24"/>
      <w:lang w:val="en-US" w:eastAsia="zh-TW" w:bidi="ar-SA"/>
    </w:rPr>
  </w:style>
  <w:style w:type="character" w:customStyle="1" w:styleId="71">
    <w:name w:val="字元 字元7"/>
    <w:rsid w:val="00CF11E9"/>
    <w:rPr>
      <w:rFonts w:ascii="新細明體" w:eastAsia="新細明體" w:hAnsi="新細明體"/>
      <w:b/>
      <w:sz w:val="24"/>
      <w:lang w:val="en-US" w:eastAsia="zh-TW" w:bidi="ar-SA"/>
    </w:rPr>
  </w:style>
  <w:style w:type="character" w:customStyle="1" w:styleId="19">
    <w:name w:val="1.大遼內文 字元"/>
    <w:rsid w:val="00CF11E9"/>
    <w:rPr>
      <w:rFonts w:ascii="標楷體" w:eastAsia="標楷體" w:hAnsi="標楷體"/>
      <w:color w:val="FF0000"/>
      <w:kern w:val="1"/>
      <w:sz w:val="32"/>
      <w:szCs w:val="32"/>
      <w:lang w:val="en-US" w:eastAsia="zh-TW" w:bidi="ar-SA"/>
    </w:rPr>
  </w:style>
  <w:style w:type="character" w:customStyle="1" w:styleId="1a">
    <w:name w:val="(1)第一標題 字元"/>
    <w:rsid w:val="00CF11E9"/>
    <w:rPr>
      <w:rFonts w:ascii="標楷體" w:eastAsia="標楷體" w:hAnsi="標楷體"/>
      <w:color w:val="FF0000"/>
      <w:kern w:val="1"/>
      <w:sz w:val="32"/>
      <w:szCs w:val="32"/>
      <w:lang w:val="en-US" w:eastAsia="zh-TW" w:bidi="ar-SA"/>
    </w:rPr>
  </w:style>
  <w:style w:type="character" w:customStyle="1" w:styleId="afff3">
    <w:name w:val="(一)標題 字元"/>
    <w:rsid w:val="00CF11E9"/>
    <w:rPr>
      <w:rFonts w:ascii="標楷體" w:eastAsia="標楷體" w:hAnsi="標楷體"/>
      <w:b/>
      <w:color w:val="FF0000"/>
      <w:kern w:val="1"/>
      <w:sz w:val="32"/>
      <w:szCs w:val="32"/>
      <w:lang w:val="en-US" w:eastAsia="zh-TW" w:bidi="ar-SA"/>
    </w:rPr>
  </w:style>
  <w:style w:type="character" w:styleId="afff4">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5">
    <w:name w:val="Title"/>
    <w:basedOn w:val="a3"/>
    <w:next w:val="a4"/>
    <w:link w:val="afff6"/>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6">
    <w:name w:val="標題 字元"/>
    <w:basedOn w:val="a5"/>
    <w:link w:val="afff5"/>
    <w:rsid w:val="00CF11E9"/>
    <w:rPr>
      <w:rFonts w:ascii="Liberation Sans" w:eastAsia="微軟正黑體" w:hAnsi="Liberation Sans" w:cs="Tahoma"/>
      <w:sz w:val="28"/>
      <w:szCs w:val="28"/>
    </w:rPr>
  </w:style>
  <w:style w:type="paragraph" w:styleId="afff7">
    <w:name w:val="annotation subject"/>
    <w:basedOn w:val="af1"/>
    <w:next w:val="af1"/>
    <w:link w:val="1b"/>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b">
    <w:name w:val="註解主旨 字元1"/>
    <w:basedOn w:val="af2"/>
    <w:link w:val="afff7"/>
    <w:rsid w:val="00CF11E9"/>
    <w:rPr>
      <w:rFonts w:ascii="標楷體" w:eastAsia="標楷體" w:hAnsi="標楷體"/>
      <w:b/>
      <w:bCs/>
      <w:kern w:val="2"/>
      <w:sz w:val="32"/>
      <w:szCs w:val="32"/>
    </w:rPr>
  </w:style>
  <w:style w:type="paragraph" w:customStyle="1" w:styleId="afff8">
    <w:name w:val="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9">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a">
    <w:name w:val="行文單位正本"/>
    <w:basedOn w:val="a4"/>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b">
    <w:name w:val="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c">
    <w:name w:val="樣式1"/>
    <w:basedOn w:val="a4"/>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c">
    <w:name w:val="(一)"/>
    <w:basedOn w:val="a4"/>
    <w:link w:val="afffd"/>
    <w:uiPriority w:val="99"/>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d">
    <w:name w:val="字元 字元1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4"/>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e">
    <w:name w:val="出席單位"/>
    <w:basedOn w:val="a4"/>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e">
    <w:name w:val="1 字元"/>
    <w:basedOn w:val="a4"/>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f">
    <w:name w:val="表左1."/>
    <w:basedOn w:val="a4"/>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f">
    <w:name w:val="字元 字元 字元 字元 字元 字元 字元 字元 字元 字元 字元 字元 字元"/>
    <w:basedOn w:val="a4"/>
    <w:uiPriority w:val="99"/>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f0">
    <w:name w:val="1"/>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4"/>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f0">
    <w:name w:val="本文 + 標楷體"/>
    <w:basedOn w:val="a4"/>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1">
    <w:name w:val="1."/>
    <w:basedOn w:val="a4"/>
    <w:uiPriority w:val="99"/>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2">
    <w:name w:val="(1)"/>
    <w:basedOn w:val="a4"/>
    <w:uiPriority w:val="99"/>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4"/>
    <w:link w:val="0001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f1">
    <w:name w:val="Closing"/>
    <w:basedOn w:val="a4"/>
    <w:link w:val="affff2"/>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f2">
    <w:name w:val="結語 字元"/>
    <w:basedOn w:val="a5"/>
    <w:link w:val="affff1"/>
    <w:rsid w:val="00CF11E9"/>
    <w:rPr>
      <w:rFonts w:ascii="標楷體" w:eastAsia="標楷體" w:hAnsi="標楷體"/>
      <w:color w:val="000000"/>
      <w:kern w:val="1"/>
      <w:sz w:val="28"/>
      <w:szCs w:val="28"/>
    </w:rPr>
  </w:style>
  <w:style w:type="paragraph" w:customStyle="1" w:styleId="affff3">
    <w:name w:val="分項段落"/>
    <w:basedOn w:val="a4"/>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3">
    <w:name w:val="字元1 字元 字元 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4">
    <w:name w:val="1 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5">
    <w:name w:val="字元 字元 字元 字元 字元 字元 字元 字元 字元1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4">
    <w:name w:val="(一)標題"/>
    <w:basedOn w:val="a4"/>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6">
    <w:name w:val="1.大遼內文"/>
    <w:basedOn w:val="a4"/>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7">
    <w:name w:val="(1)第一標題"/>
    <w:basedOn w:val="a4"/>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4"/>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4"/>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4"/>
    <w:uiPriority w:val="99"/>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a"/>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3">
    <w:name w:val="本文縮排 字元1"/>
    <w:basedOn w:val="a5"/>
    <w:link w:val="aa"/>
    <w:rsid w:val="00CF11E9"/>
    <w:rPr>
      <w:rFonts w:ascii="標楷體" w:eastAsia="標楷體" w:hAnsi="標楷體"/>
      <w:kern w:val="2"/>
      <w:sz w:val="32"/>
      <w:szCs w:val="24"/>
    </w:rPr>
  </w:style>
  <w:style w:type="character" w:customStyle="1" w:styleId="27">
    <w:name w:val="本文第一層縮排 2 字元"/>
    <w:basedOn w:val="13"/>
    <w:link w:val="26"/>
    <w:rsid w:val="00CF11E9"/>
    <w:rPr>
      <w:rFonts w:ascii="標楷體" w:eastAsia="標楷體" w:hAnsi="標楷體"/>
      <w:kern w:val="2"/>
      <w:sz w:val="24"/>
      <w:szCs w:val="24"/>
    </w:rPr>
  </w:style>
  <w:style w:type="paragraph" w:customStyle="1" w:styleId="affff5">
    <w:name w:val="@內文"/>
    <w:basedOn w:val="a3"/>
    <w:link w:val="affff6"/>
    <w:qFormat/>
    <w:rsid w:val="00CF11E9"/>
    <w:pPr>
      <w:spacing w:line="360" w:lineRule="exact"/>
    </w:pPr>
    <w:rPr>
      <w:rFonts w:ascii="標楷體" w:eastAsia="標楷體" w:hAnsi="標楷體" w:cs="Cordia New"/>
      <w:sz w:val="28"/>
      <w:szCs w:val="28"/>
    </w:rPr>
  </w:style>
  <w:style w:type="character" w:customStyle="1" w:styleId="affff6">
    <w:name w:val="@內文 字元"/>
    <w:link w:val="affff5"/>
    <w:rsid w:val="00CF11E9"/>
    <w:rPr>
      <w:rFonts w:ascii="標楷體" w:eastAsia="標楷體" w:hAnsi="標楷體" w:cs="Cordia New"/>
      <w:kern w:val="2"/>
      <w:sz w:val="28"/>
      <w:szCs w:val="28"/>
    </w:rPr>
  </w:style>
  <w:style w:type="paragraph" w:customStyle="1" w:styleId="affff7">
    <w:name w:val="@小標"/>
    <w:basedOn w:val="a3"/>
    <w:link w:val="affff8"/>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8">
    <w:name w:val="@小標 字元"/>
    <w:link w:val="affff7"/>
    <w:rsid w:val="00CF11E9"/>
    <w:rPr>
      <w:rFonts w:ascii="標楷體" w:eastAsia="標楷體" w:hAnsi="標楷體" w:cs="Cordia New"/>
      <w:kern w:val="2"/>
      <w:sz w:val="28"/>
      <w:szCs w:val="28"/>
    </w:rPr>
  </w:style>
  <w:style w:type="paragraph" w:customStyle="1" w:styleId="tab42">
    <w:name w:val="_tab42一"/>
    <w:basedOn w:val="a3"/>
    <w:rsid w:val="00836421"/>
    <w:pPr>
      <w:spacing w:line="320" w:lineRule="exact"/>
      <w:ind w:left="200" w:hangingChars="200" w:hanging="200"/>
      <w:jc w:val="both"/>
    </w:pPr>
    <w:rPr>
      <w:rFonts w:eastAsia="標楷體"/>
      <w:color w:val="993300"/>
      <w:sz w:val="32"/>
    </w:rPr>
  </w:style>
  <w:style w:type="character" w:customStyle="1" w:styleId="50">
    <w:name w:val="標題 5 字元"/>
    <w:basedOn w:val="a5"/>
    <w:link w:val="5"/>
    <w:rsid w:val="0056170A"/>
    <w:rPr>
      <w:rFonts w:ascii="Arial" w:hAnsi="Arial"/>
      <w:b/>
      <w:bCs/>
      <w:kern w:val="2"/>
      <w:sz w:val="36"/>
      <w:szCs w:val="36"/>
    </w:rPr>
  </w:style>
  <w:style w:type="character" w:customStyle="1" w:styleId="60">
    <w:name w:val="標題 6 字元"/>
    <w:basedOn w:val="a5"/>
    <w:link w:val="6"/>
    <w:rsid w:val="0056170A"/>
    <w:rPr>
      <w:rFonts w:ascii="Arial" w:hAnsi="Arial"/>
      <w:kern w:val="2"/>
      <w:sz w:val="36"/>
      <w:szCs w:val="36"/>
    </w:rPr>
  </w:style>
  <w:style w:type="character" w:customStyle="1" w:styleId="70">
    <w:name w:val="標題 7 字元"/>
    <w:basedOn w:val="a5"/>
    <w:link w:val="7"/>
    <w:rsid w:val="0056170A"/>
    <w:rPr>
      <w:rFonts w:ascii="Arial" w:hAnsi="Arial"/>
      <w:b/>
      <w:bCs/>
      <w:kern w:val="2"/>
      <w:sz w:val="36"/>
      <w:szCs w:val="36"/>
    </w:rPr>
  </w:style>
  <w:style w:type="character" w:customStyle="1" w:styleId="80">
    <w:name w:val="標題 8 字元"/>
    <w:basedOn w:val="a5"/>
    <w:link w:val="8"/>
    <w:rsid w:val="0056170A"/>
    <w:rPr>
      <w:rFonts w:ascii="Arial" w:hAnsi="Arial"/>
      <w:kern w:val="2"/>
      <w:sz w:val="36"/>
      <w:szCs w:val="36"/>
    </w:rPr>
  </w:style>
  <w:style w:type="character" w:customStyle="1" w:styleId="90">
    <w:name w:val="標題 9 字元"/>
    <w:basedOn w:val="a5"/>
    <w:link w:val="9"/>
    <w:rsid w:val="0056170A"/>
    <w:rPr>
      <w:rFonts w:ascii="Arial" w:hAnsi="Arial"/>
      <w:kern w:val="2"/>
      <w:sz w:val="36"/>
      <w:szCs w:val="36"/>
    </w:rPr>
  </w:style>
  <w:style w:type="paragraph" w:customStyle="1" w:styleId="affff9">
    <w:name w:val="大一"/>
    <w:basedOn w:val="a3"/>
    <w:rsid w:val="0056170A"/>
    <w:pPr>
      <w:widowControl/>
      <w:spacing w:line="324" w:lineRule="auto"/>
      <w:ind w:leftChars="500" w:left="650" w:hangingChars="150" w:hanging="150"/>
      <w:jc w:val="both"/>
    </w:pPr>
    <w:rPr>
      <w:rFonts w:eastAsia="華康楷書體W7"/>
      <w:sz w:val="48"/>
    </w:rPr>
  </w:style>
  <w:style w:type="paragraph" w:customStyle="1" w:styleId="Affffa">
    <w:name w:val="內文 A"/>
    <w:rsid w:val="0056170A"/>
    <w:pPr>
      <w:widowControl w:val="0"/>
      <w:pBdr>
        <w:top w:val="nil"/>
        <w:left w:val="nil"/>
        <w:bottom w:val="nil"/>
        <w:right w:val="nil"/>
        <w:between w:val="nil"/>
        <w:bar w:val="nil"/>
      </w:pBdr>
      <w:spacing w:line="360" w:lineRule="exact"/>
      <w:ind w:leftChars="500" w:left="650" w:hangingChars="150" w:hanging="150"/>
      <w:jc w:val="both"/>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56170A"/>
    <w:pPr>
      <w:widowControl w:val="0"/>
      <w:pBdr>
        <w:top w:val="nil"/>
        <w:left w:val="nil"/>
        <w:bottom w:val="nil"/>
        <w:right w:val="nil"/>
        <w:between w:val="nil"/>
        <w:bar w:val="nil"/>
      </w:pBdr>
      <w:spacing w:line="360" w:lineRule="exact"/>
      <w:ind w:leftChars="500" w:left="650" w:hangingChars="150" w:hanging="150"/>
      <w:jc w:val="both"/>
    </w:pPr>
    <w:rPr>
      <w:rFonts w:ascii="Arial Unicode MS" w:eastAsia="Arial Unicode MS" w:hAnsi="Arial Unicode MS" w:cs="Arial Unicode MS" w:hint="eastAsia"/>
      <w:color w:val="000000"/>
      <w:kern w:val="2"/>
      <w:sz w:val="24"/>
      <w:szCs w:val="24"/>
      <w:u w:color="000000"/>
      <w:bdr w:val="nil"/>
    </w:rPr>
  </w:style>
  <w:style w:type="paragraph" w:customStyle="1" w:styleId="affffb">
    <w:name w:val="二、"/>
    <w:basedOn w:val="a3"/>
    <w:rsid w:val="0056170A"/>
    <w:pPr>
      <w:widowControl/>
      <w:spacing w:line="360" w:lineRule="exact"/>
      <w:ind w:leftChars="-100" w:left="-240" w:hangingChars="150" w:hanging="150"/>
      <w:jc w:val="both"/>
    </w:pPr>
    <w:rPr>
      <w:rFonts w:ascii="文鼎粗黑" w:eastAsia="文鼎粗黑" w:hAnsi="標楷體"/>
      <w:spacing w:val="-2"/>
      <w:sz w:val="28"/>
      <w:szCs w:val="28"/>
    </w:rPr>
  </w:style>
  <w:style w:type="paragraph" w:customStyle="1" w:styleId="28">
    <w:name w:val="2."/>
    <w:basedOn w:val="aff"/>
    <w:link w:val="29"/>
    <w:rsid w:val="0056170A"/>
    <w:pPr>
      <w:widowControl/>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9">
    <w:name w:val="2. 字元"/>
    <w:link w:val="28"/>
    <w:rsid w:val="0056170A"/>
    <w:rPr>
      <w:rFonts w:eastAsia="標楷體"/>
      <w:spacing w:val="-2"/>
      <w:kern w:val="2"/>
      <w:sz w:val="28"/>
      <w:szCs w:val="28"/>
    </w:rPr>
  </w:style>
  <w:style w:type="paragraph" w:customStyle="1" w:styleId="affffc">
    <w:name w:val="(二)"/>
    <w:basedOn w:val="a3"/>
    <w:link w:val="affffd"/>
    <w:rsid w:val="0056170A"/>
    <w:pPr>
      <w:widowControl/>
      <w:spacing w:line="360" w:lineRule="exact"/>
      <w:ind w:leftChars="500" w:left="497" w:hangingChars="180" w:hanging="497"/>
      <w:jc w:val="both"/>
    </w:pPr>
    <w:rPr>
      <w:rFonts w:eastAsia="標楷體" w:hAnsi="標楷體"/>
      <w:b/>
      <w:spacing w:val="-2"/>
      <w:sz w:val="28"/>
      <w:szCs w:val="28"/>
    </w:rPr>
  </w:style>
  <w:style w:type="paragraph" w:customStyle="1" w:styleId="affffe">
    <w:name w:val="(二)內文"/>
    <w:basedOn w:val="aff"/>
    <w:link w:val="afffff"/>
    <w:rsid w:val="0056170A"/>
    <w:pPr>
      <w:widowControl/>
      <w:adjustRightInd w:val="0"/>
      <w:snapToGrid w:val="0"/>
      <w:spacing w:line="360" w:lineRule="exact"/>
      <w:ind w:leftChars="200" w:left="480" w:hangingChars="150" w:hanging="150"/>
      <w:jc w:val="both"/>
    </w:pPr>
    <w:rPr>
      <w:rFonts w:ascii="Times New Roman" w:eastAsia="標楷體" w:hAnsi="Times New Roman"/>
      <w:spacing w:val="-2"/>
      <w:sz w:val="28"/>
      <w:szCs w:val="28"/>
    </w:rPr>
  </w:style>
  <w:style w:type="character" w:customStyle="1" w:styleId="afffff">
    <w:name w:val="(二)內文 字元"/>
    <w:link w:val="affffe"/>
    <w:rsid w:val="0056170A"/>
    <w:rPr>
      <w:rFonts w:eastAsia="標楷體"/>
      <w:spacing w:val="-2"/>
      <w:kern w:val="2"/>
      <w:sz w:val="28"/>
      <w:szCs w:val="28"/>
    </w:rPr>
  </w:style>
  <w:style w:type="paragraph" w:customStyle="1" w:styleId="102">
    <w:name w:val="10."/>
    <w:basedOn w:val="28"/>
    <w:rsid w:val="0056170A"/>
    <w:pPr>
      <w:ind w:left="839" w:hangingChars="130" w:hanging="359"/>
    </w:pPr>
  </w:style>
  <w:style w:type="paragraph" w:customStyle="1" w:styleId="afffff0">
    <w:name w:val="(二) + 非粗體"/>
    <w:aliases w:val="左:  0 cm,凸出:  2.8 字十一、細"/>
    <w:basedOn w:val="affffc"/>
    <w:rsid w:val="0056170A"/>
    <w:pPr>
      <w:ind w:left="773" w:hangingChars="280" w:hanging="773"/>
    </w:pPr>
    <w:rPr>
      <w:b w:val="0"/>
    </w:rPr>
  </w:style>
  <w:style w:type="paragraph" w:customStyle="1" w:styleId="afffff1">
    <w:name w:val="_摘(一)"/>
    <w:basedOn w:val="a3"/>
    <w:rsid w:val="0056170A"/>
    <w:pPr>
      <w:widowControl/>
      <w:adjustRightInd w:val="0"/>
      <w:snapToGrid w:val="0"/>
      <w:spacing w:line="480" w:lineRule="exact"/>
      <w:ind w:leftChars="385" w:left="1485" w:hangingChars="175" w:hanging="561"/>
      <w:jc w:val="both"/>
    </w:pPr>
    <w:rPr>
      <w:rFonts w:eastAsia="標楷體"/>
      <w:b/>
      <w:bCs/>
      <w:color w:val="008000"/>
      <w:sz w:val="32"/>
      <w:szCs w:val="28"/>
    </w:rPr>
  </w:style>
  <w:style w:type="paragraph" w:customStyle="1" w:styleId="2a">
    <w:name w:val="(2)"/>
    <w:basedOn w:val="28"/>
    <w:link w:val="2b"/>
    <w:rsid w:val="0056170A"/>
    <w:pPr>
      <w:ind w:leftChars="300" w:left="1079" w:hangingChars="130" w:hanging="359"/>
    </w:pPr>
    <w:rPr>
      <w:kern w:val="0"/>
    </w:rPr>
  </w:style>
  <w:style w:type="paragraph" w:customStyle="1" w:styleId="2c">
    <w:name w:val="2.內文"/>
    <w:basedOn w:val="28"/>
    <w:link w:val="2d"/>
    <w:rsid w:val="0056170A"/>
    <w:pPr>
      <w:ind w:leftChars="292" w:left="292" w:firstLineChars="0" w:firstLine="0"/>
    </w:pPr>
  </w:style>
  <w:style w:type="character" w:customStyle="1" w:styleId="2d">
    <w:name w:val="2.內文 字元"/>
    <w:link w:val="2c"/>
    <w:rsid w:val="0056170A"/>
    <w:rPr>
      <w:rFonts w:eastAsia="標楷體"/>
      <w:spacing w:val="-2"/>
      <w:kern w:val="2"/>
      <w:sz w:val="28"/>
      <w:szCs w:val="28"/>
    </w:rPr>
  </w:style>
  <w:style w:type="paragraph" w:customStyle="1" w:styleId="afffff2">
    <w:name w:val="_摘(一)內"/>
    <w:basedOn w:val="a3"/>
    <w:rsid w:val="0056170A"/>
    <w:pPr>
      <w:widowControl/>
      <w:adjustRightInd w:val="0"/>
      <w:snapToGrid w:val="0"/>
      <w:spacing w:line="480" w:lineRule="exact"/>
      <w:ind w:leftChars="600" w:left="1440" w:hangingChars="150" w:hanging="150"/>
      <w:jc w:val="both"/>
    </w:pPr>
    <w:rPr>
      <w:rFonts w:eastAsia="標楷體"/>
      <w:color w:val="993366"/>
      <w:sz w:val="32"/>
      <w:szCs w:val="28"/>
    </w:rPr>
  </w:style>
  <w:style w:type="paragraph" w:customStyle="1" w:styleId="afffff3">
    <w:name w:val="附錄文"/>
    <w:basedOn w:val="a3"/>
    <w:rsid w:val="0056170A"/>
    <w:pPr>
      <w:widowControl/>
      <w:autoSpaceDE w:val="0"/>
      <w:autoSpaceDN w:val="0"/>
      <w:adjustRightInd w:val="0"/>
      <w:spacing w:line="220" w:lineRule="atLeast"/>
      <w:ind w:leftChars="500" w:left="650" w:hangingChars="150" w:hanging="150"/>
      <w:jc w:val="both"/>
      <w:textAlignment w:val="center"/>
    </w:pPr>
    <w:rPr>
      <w:rFonts w:ascii="華康中明體" w:eastAsia="華康中明體" w:cs="華康中明體"/>
      <w:color w:val="002050"/>
      <w:w w:val="105"/>
      <w:kern w:val="0"/>
      <w:sz w:val="18"/>
      <w:szCs w:val="18"/>
      <w:lang w:val="zh-TW"/>
    </w:rPr>
  </w:style>
  <w:style w:type="paragraph" w:styleId="afffff4">
    <w:name w:val="Subtitle"/>
    <w:basedOn w:val="a3"/>
    <w:next w:val="a3"/>
    <w:link w:val="afffff5"/>
    <w:uiPriority w:val="99"/>
    <w:qFormat/>
    <w:rsid w:val="0056170A"/>
    <w:pPr>
      <w:widowControl/>
      <w:spacing w:after="60" w:line="360" w:lineRule="exact"/>
      <w:ind w:leftChars="500" w:left="650" w:hangingChars="150" w:hanging="150"/>
      <w:jc w:val="center"/>
      <w:outlineLvl w:val="1"/>
    </w:pPr>
    <w:rPr>
      <w:rFonts w:ascii="Cambria" w:hAnsi="Cambria"/>
      <w:i/>
      <w:iCs/>
    </w:rPr>
  </w:style>
  <w:style w:type="character" w:customStyle="1" w:styleId="afffff5">
    <w:name w:val="副標題 字元"/>
    <w:basedOn w:val="a5"/>
    <w:link w:val="afffff4"/>
    <w:uiPriority w:val="99"/>
    <w:rsid w:val="0056170A"/>
    <w:rPr>
      <w:rFonts w:ascii="Cambria" w:hAnsi="Cambria"/>
      <w:i/>
      <w:iCs/>
      <w:kern w:val="2"/>
      <w:sz w:val="24"/>
      <w:szCs w:val="24"/>
    </w:rPr>
  </w:style>
  <w:style w:type="character" w:customStyle="1" w:styleId="afffd">
    <w:name w:val="(一) 字元"/>
    <w:link w:val="afffc"/>
    <w:uiPriority w:val="99"/>
    <w:locked/>
    <w:rsid w:val="0056170A"/>
    <w:rPr>
      <w:rFonts w:eastAsia="標楷體"/>
      <w:kern w:val="1"/>
      <w:sz w:val="28"/>
      <w:szCs w:val="36"/>
    </w:rPr>
  </w:style>
  <w:style w:type="character" w:customStyle="1" w:styleId="00010">
    <w:name w:val="0001.正確二行標題 字元"/>
    <w:link w:val="0001"/>
    <w:rsid w:val="0056170A"/>
    <w:rPr>
      <w:rFonts w:ascii="標楷體" w:eastAsia="標楷體" w:hAnsi="標楷體"/>
      <w:color w:val="FF0000"/>
      <w:kern w:val="1"/>
      <w:sz w:val="32"/>
      <w:szCs w:val="32"/>
    </w:rPr>
  </w:style>
  <w:style w:type="paragraph" w:customStyle="1" w:styleId="1f8">
    <w:name w:val="(1)內文"/>
    <w:basedOn w:val="a3"/>
    <w:link w:val="1f9"/>
    <w:rsid w:val="0056170A"/>
    <w:pPr>
      <w:widowControl/>
      <w:snapToGrid w:val="0"/>
      <w:spacing w:line="360" w:lineRule="exact"/>
      <w:ind w:leftChars="870" w:left="2088" w:hangingChars="150" w:hanging="150"/>
      <w:jc w:val="both"/>
    </w:pPr>
    <w:rPr>
      <w:rFonts w:ascii="標楷體" w:eastAsia="標楷體" w:hAnsi="標楷體"/>
      <w:color w:val="0000FF"/>
      <w:sz w:val="32"/>
      <w:szCs w:val="32"/>
    </w:rPr>
  </w:style>
  <w:style w:type="character" w:customStyle="1" w:styleId="1f9">
    <w:name w:val="(1)內文 字元"/>
    <w:link w:val="1f8"/>
    <w:rsid w:val="0056170A"/>
    <w:rPr>
      <w:rFonts w:ascii="標楷體" w:eastAsia="標楷體" w:hAnsi="標楷體"/>
      <w:color w:val="0000FF"/>
      <w:kern w:val="2"/>
      <w:sz w:val="32"/>
      <w:szCs w:val="32"/>
    </w:rPr>
  </w:style>
  <w:style w:type="paragraph" w:customStyle="1" w:styleId="afffff6">
    <w:name w:val="一"/>
    <w:basedOn w:val="a3"/>
    <w:uiPriority w:val="99"/>
    <w:rsid w:val="0056170A"/>
    <w:pPr>
      <w:widowControl/>
      <w:adjustRightInd w:val="0"/>
      <w:snapToGrid w:val="0"/>
      <w:spacing w:line="404" w:lineRule="exact"/>
      <w:ind w:leftChars="500" w:left="650" w:hangingChars="150" w:hanging="150"/>
      <w:jc w:val="both"/>
    </w:pPr>
    <w:rPr>
      <w:rFonts w:ascii="標楷體" w:eastAsia="中國龍粗黑體" w:hAnsi="標楷體"/>
      <w:sz w:val="28"/>
      <w:szCs w:val="32"/>
    </w:rPr>
  </w:style>
  <w:style w:type="paragraph" w:customStyle="1" w:styleId="afffff7">
    <w:name w:val="主文"/>
    <w:basedOn w:val="a3"/>
    <w:rsid w:val="0056170A"/>
    <w:pPr>
      <w:widowControl/>
      <w:spacing w:beforeLines="50" w:afterLines="50" w:line="400" w:lineRule="exact"/>
      <w:ind w:leftChars="500" w:left="650" w:firstLineChars="200" w:firstLine="520"/>
      <w:jc w:val="both"/>
    </w:pPr>
    <w:rPr>
      <w:rFonts w:eastAsia="標楷體"/>
      <w:sz w:val="26"/>
    </w:rPr>
  </w:style>
  <w:style w:type="character" w:customStyle="1" w:styleId="st1">
    <w:name w:val="st1"/>
    <w:basedOn w:val="a5"/>
    <w:rsid w:val="0056170A"/>
  </w:style>
  <w:style w:type="character" w:customStyle="1" w:styleId="ap20">
    <w:name w:val="ap20"/>
    <w:basedOn w:val="a5"/>
    <w:rsid w:val="0056170A"/>
  </w:style>
  <w:style w:type="paragraph" w:customStyle="1" w:styleId="1fa">
    <w:name w:val="_摘1"/>
    <w:basedOn w:val="a3"/>
    <w:rsid w:val="0056170A"/>
    <w:pPr>
      <w:widowControl/>
      <w:spacing w:line="480" w:lineRule="exact"/>
      <w:ind w:leftChars="600" w:left="1680" w:hangingChars="75" w:hanging="240"/>
      <w:jc w:val="both"/>
    </w:pPr>
    <w:rPr>
      <w:rFonts w:eastAsia="標楷體"/>
      <w:color w:val="008080"/>
      <w:kern w:val="0"/>
      <w:sz w:val="32"/>
    </w:rPr>
  </w:style>
  <w:style w:type="paragraph" w:customStyle="1" w:styleId="1fb">
    <w:name w:val="1.內文"/>
    <w:basedOn w:val="a3"/>
    <w:rsid w:val="0056170A"/>
    <w:pPr>
      <w:widowControl/>
      <w:spacing w:line="360" w:lineRule="exact"/>
      <w:ind w:leftChars="817" w:left="2310" w:hangingChars="109" w:hanging="349"/>
      <w:jc w:val="both"/>
    </w:pPr>
    <w:rPr>
      <w:rFonts w:ascii="標楷體" w:eastAsia="標楷體" w:hAnsi="標楷體"/>
      <w:sz w:val="32"/>
    </w:rPr>
  </w:style>
  <w:style w:type="paragraph" w:customStyle="1" w:styleId="Afffff8">
    <w:name w:val="A."/>
    <w:basedOn w:val="1f2"/>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04" w:lineRule="exact"/>
      <w:ind w:leftChars="550" w:left="0" w:hangingChars="100" w:hanging="100"/>
    </w:pPr>
    <w:rPr>
      <w:rFonts w:ascii="標楷體" w:hAnsi="標楷體"/>
      <w:kern w:val="2"/>
      <w:szCs w:val="28"/>
    </w:rPr>
  </w:style>
  <w:style w:type="character" w:customStyle="1" w:styleId="st">
    <w:name w:val="st"/>
    <w:basedOn w:val="a5"/>
    <w:rsid w:val="0056170A"/>
  </w:style>
  <w:style w:type="paragraph" w:customStyle="1" w:styleId="1XXXXXX">
    <w:name w:val="1.XXXXXX"/>
    <w:autoRedefine/>
    <w:rsid w:val="0056170A"/>
    <w:pPr>
      <w:spacing w:line="500" w:lineRule="exact"/>
      <w:ind w:leftChars="350" w:left="840" w:hangingChars="150" w:hanging="150"/>
      <w:jc w:val="both"/>
    </w:pPr>
    <w:rPr>
      <w:rFonts w:eastAsia="標楷體"/>
      <w:kern w:val="2"/>
      <w:sz w:val="32"/>
      <w:szCs w:val="32"/>
    </w:rPr>
  </w:style>
  <w:style w:type="paragraph" w:customStyle="1" w:styleId="afffff9">
    <w:name w:val="(一)內文"/>
    <w:basedOn w:val="a3"/>
    <w:link w:val="afffffa"/>
    <w:rsid w:val="0056170A"/>
    <w:pPr>
      <w:widowControl/>
      <w:adjustRightInd w:val="0"/>
      <w:snapToGrid w:val="0"/>
      <w:spacing w:line="360" w:lineRule="exact"/>
      <w:ind w:leftChars="525" w:left="1260" w:firstLineChars="230" w:firstLine="736"/>
      <w:jc w:val="both"/>
    </w:pPr>
    <w:rPr>
      <w:rFonts w:ascii="標楷體" w:eastAsia="標楷體" w:hAnsi="標楷體"/>
      <w:bCs/>
      <w:color w:val="FF0000"/>
      <w:sz w:val="32"/>
      <w:szCs w:val="32"/>
    </w:rPr>
  </w:style>
  <w:style w:type="character" w:customStyle="1" w:styleId="afffffa">
    <w:name w:val="(一)內文 字元"/>
    <w:link w:val="afffff9"/>
    <w:rsid w:val="0056170A"/>
    <w:rPr>
      <w:rFonts w:ascii="標楷體" w:eastAsia="標楷體" w:hAnsi="標楷體"/>
      <w:bCs/>
      <w:color w:val="FF0000"/>
      <w:kern w:val="2"/>
      <w:sz w:val="32"/>
      <w:szCs w:val="32"/>
    </w:rPr>
  </w:style>
  <w:style w:type="paragraph" w:styleId="1fc">
    <w:name w:val="toc 1"/>
    <w:basedOn w:val="a3"/>
    <w:next w:val="a3"/>
    <w:autoRedefine/>
    <w:uiPriority w:val="39"/>
    <w:rsid w:val="0056170A"/>
    <w:pPr>
      <w:widowControl/>
      <w:spacing w:line="360" w:lineRule="exact"/>
      <w:ind w:leftChars="500" w:left="650" w:hangingChars="150" w:hanging="150"/>
      <w:jc w:val="both"/>
    </w:pPr>
  </w:style>
  <w:style w:type="paragraph" w:styleId="2e">
    <w:name w:val="toc 2"/>
    <w:basedOn w:val="a3"/>
    <w:next w:val="a3"/>
    <w:autoRedefine/>
    <w:uiPriority w:val="39"/>
    <w:unhideWhenUsed/>
    <w:rsid w:val="0056170A"/>
    <w:pPr>
      <w:widowControl/>
      <w:spacing w:after="100" w:line="276" w:lineRule="auto"/>
      <w:ind w:leftChars="500" w:left="220" w:hangingChars="150" w:hanging="150"/>
      <w:jc w:val="both"/>
    </w:pPr>
    <w:rPr>
      <w:rFonts w:ascii="Calibri" w:hAnsi="Calibri"/>
      <w:kern w:val="0"/>
      <w:sz w:val="22"/>
      <w:szCs w:val="22"/>
    </w:rPr>
  </w:style>
  <w:style w:type="paragraph" w:styleId="33">
    <w:name w:val="toc 3"/>
    <w:basedOn w:val="a3"/>
    <w:next w:val="a3"/>
    <w:autoRedefine/>
    <w:uiPriority w:val="39"/>
    <w:unhideWhenUsed/>
    <w:rsid w:val="0056170A"/>
    <w:pPr>
      <w:widowControl/>
      <w:spacing w:after="100" w:line="276" w:lineRule="auto"/>
      <w:ind w:leftChars="500" w:left="440" w:hangingChars="150" w:hanging="150"/>
      <w:jc w:val="both"/>
    </w:pPr>
    <w:rPr>
      <w:rFonts w:ascii="Calibri" w:hAnsi="Calibri"/>
      <w:kern w:val="0"/>
      <w:sz w:val="22"/>
      <w:szCs w:val="22"/>
    </w:rPr>
  </w:style>
  <w:style w:type="character" w:customStyle="1" w:styleId="eng-name">
    <w:name w:val="eng-name"/>
    <w:rsid w:val="0056170A"/>
  </w:style>
  <w:style w:type="paragraph" w:customStyle="1" w:styleId="afffffb">
    <w:name w:val="數字Ａ"/>
    <w:basedOn w:val="a3"/>
    <w:rsid w:val="0056170A"/>
    <w:pPr>
      <w:widowControl/>
      <w:spacing w:line="360" w:lineRule="exact"/>
      <w:ind w:leftChars="750" w:left="2520" w:hangingChars="180" w:hanging="720"/>
      <w:jc w:val="both"/>
    </w:pPr>
    <w:rPr>
      <w:rFonts w:eastAsia="標楷體"/>
      <w:sz w:val="40"/>
      <w:szCs w:val="20"/>
    </w:rPr>
  </w:style>
  <w:style w:type="numbering" w:styleId="111111">
    <w:name w:val="Outline List 2"/>
    <w:basedOn w:val="a7"/>
    <w:semiHidden/>
    <w:rsid w:val="0056170A"/>
    <w:pPr>
      <w:numPr>
        <w:numId w:val="1"/>
      </w:numPr>
    </w:pPr>
  </w:style>
  <w:style w:type="numbering" w:styleId="1ai">
    <w:name w:val="Outline List 1"/>
    <w:basedOn w:val="a7"/>
    <w:semiHidden/>
    <w:rsid w:val="0056170A"/>
    <w:pPr>
      <w:numPr>
        <w:numId w:val="2"/>
      </w:numPr>
    </w:pPr>
  </w:style>
  <w:style w:type="character" w:styleId="HTML1">
    <w:name w:val="HTML Acronym"/>
    <w:basedOn w:val="a5"/>
    <w:semiHidden/>
    <w:rsid w:val="0056170A"/>
  </w:style>
  <w:style w:type="paragraph" w:styleId="HTML2">
    <w:name w:val="HTML Address"/>
    <w:basedOn w:val="a3"/>
    <w:link w:val="HTML3"/>
    <w:semiHidden/>
    <w:rsid w:val="0056170A"/>
    <w:pPr>
      <w:widowControl/>
      <w:spacing w:line="360" w:lineRule="exact"/>
      <w:ind w:leftChars="500" w:left="650" w:hangingChars="150" w:hanging="150"/>
      <w:jc w:val="both"/>
    </w:pPr>
    <w:rPr>
      <w:rFonts w:ascii="Calibri" w:hAnsi="Calibri"/>
      <w:i/>
      <w:iCs/>
      <w:szCs w:val="22"/>
    </w:rPr>
  </w:style>
  <w:style w:type="character" w:customStyle="1" w:styleId="HTML3">
    <w:name w:val="HTML 位址 字元"/>
    <w:basedOn w:val="a5"/>
    <w:link w:val="HTML2"/>
    <w:semiHidden/>
    <w:rsid w:val="0056170A"/>
    <w:rPr>
      <w:rFonts w:ascii="Calibri" w:hAnsi="Calibri"/>
      <w:i/>
      <w:iCs/>
      <w:kern w:val="2"/>
      <w:sz w:val="24"/>
      <w:szCs w:val="22"/>
    </w:rPr>
  </w:style>
  <w:style w:type="character" w:styleId="HTML4">
    <w:name w:val="HTML Cite"/>
    <w:semiHidden/>
    <w:rsid w:val="0056170A"/>
    <w:rPr>
      <w:i/>
      <w:iCs/>
    </w:rPr>
  </w:style>
  <w:style w:type="character" w:styleId="HTML5">
    <w:name w:val="HTML Code"/>
    <w:semiHidden/>
    <w:rsid w:val="0056170A"/>
    <w:rPr>
      <w:rFonts w:ascii="Courier New" w:hAnsi="Courier New" w:cs="Courier New"/>
      <w:sz w:val="20"/>
      <w:szCs w:val="20"/>
    </w:rPr>
  </w:style>
  <w:style w:type="character" w:styleId="HTML6">
    <w:name w:val="HTML Definition"/>
    <w:semiHidden/>
    <w:rsid w:val="0056170A"/>
    <w:rPr>
      <w:i/>
      <w:iCs/>
    </w:rPr>
  </w:style>
  <w:style w:type="character" w:styleId="HTML7">
    <w:name w:val="HTML Keyboard"/>
    <w:semiHidden/>
    <w:rsid w:val="0056170A"/>
    <w:rPr>
      <w:rFonts w:ascii="Courier New" w:hAnsi="Courier New" w:cs="Courier New"/>
      <w:sz w:val="20"/>
      <w:szCs w:val="20"/>
    </w:rPr>
  </w:style>
  <w:style w:type="character" w:styleId="HTML8">
    <w:name w:val="HTML Sample"/>
    <w:semiHidden/>
    <w:rsid w:val="0056170A"/>
    <w:rPr>
      <w:rFonts w:ascii="Courier New" w:hAnsi="Courier New" w:cs="Courier New"/>
    </w:rPr>
  </w:style>
  <w:style w:type="character" w:styleId="HTML9">
    <w:name w:val="HTML Typewriter"/>
    <w:semiHidden/>
    <w:rsid w:val="0056170A"/>
    <w:rPr>
      <w:rFonts w:ascii="Courier New" w:hAnsi="Courier New" w:cs="Courier New"/>
      <w:sz w:val="20"/>
      <w:szCs w:val="20"/>
    </w:rPr>
  </w:style>
  <w:style w:type="character" w:styleId="HTMLa">
    <w:name w:val="HTML Variable"/>
    <w:semiHidden/>
    <w:rsid w:val="0056170A"/>
    <w:rPr>
      <w:i/>
      <w:iCs/>
    </w:rPr>
  </w:style>
  <w:style w:type="character" w:styleId="afffffc">
    <w:name w:val="FollowedHyperlink"/>
    <w:uiPriority w:val="99"/>
    <w:semiHidden/>
    <w:rsid w:val="0056170A"/>
    <w:rPr>
      <w:color w:val="800080"/>
      <w:u w:val="single"/>
    </w:rPr>
  </w:style>
  <w:style w:type="paragraph" w:styleId="afffffd">
    <w:name w:val="Normal Indent"/>
    <w:basedOn w:val="a3"/>
    <w:semiHidden/>
    <w:rsid w:val="0056170A"/>
    <w:pPr>
      <w:widowControl/>
      <w:spacing w:line="360" w:lineRule="exact"/>
      <w:ind w:leftChars="200" w:left="480" w:hangingChars="150" w:hanging="150"/>
      <w:jc w:val="both"/>
    </w:pPr>
    <w:rPr>
      <w:rFonts w:ascii="Calibri" w:hAnsi="Calibri"/>
      <w:szCs w:val="22"/>
    </w:rPr>
  </w:style>
  <w:style w:type="numbering" w:styleId="a2">
    <w:name w:val="Outline List 3"/>
    <w:basedOn w:val="a7"/>
    <w:semiHidden/>
    <w:rsid w:val="0056170A"/>
    <w:pPr>
      <w:numPr>
        <w:numId w:val="3"/>
      </w:numPr>
    </w:pPr>
  </w:style>
  <w:style w:type="paragraph" w:styleId="afffffe">
    <w:name w:val="Date"/>
    <w:basedOn w:val="a3"/>
    <w:next w:val="a3"/>
    <w:link w:val="affffff"/>
    <w:uiPriority w:val="99"/>
    <w:rsid w:val="0056170A"/>
    <w:pPr>
      <w:widowControl/>
      <w:spacing w:line="360" w:lineRule="exact"/>
      <w:ind w:leftChars="500" w:left="650" w:hangingChars="150" w:hanging="150"/>
      <w:jc w:val="right"/>
    </w:pPr>
    <w:rPr>
      <w:rFonts w:ascii="Calibri" w:hAnsi="Calibri"/>
      <w:szCs w:val="22"/>
    </w:rPr>
  </w:style>
  <w:style w:type="character" w:customStyle="1" w:styleId="affffff">
    <w:name w:val="日期 字元"/>
    <w:basedOn w:val="a5"/>
    <w:link w:val="afffffe"/>
    <w:uiPriority w:val="99"/>
    <w:rsid w:val="0056170A"/>
    <w:rPr>
      <w:rFonts w:ascii="Calibri" w:hAnsi="Calibri"/>
      <w:kern w:val="2"/>
      <w:sz w:val="24"/>
      <w:szCs w:val="22"/>
    </w:rPr>
  </w:style>
  <w:style w:type="paragraph" w:styleId="34">
    <w:name w:val="Body Text 3"/>
    <w:basedOn w:val="a3"/>
    <w:link w:val="35"/>
    <w:uiPriority w:val="99"/>
    <w:rsid w:val="0056170A"/>
    <w:pPr>
      <w:widowControl/>
      <w:spacing w:after="120" w:line="360" w:lineRule="exact"/>
      <w:ind w:leftChars="500" w:left="650" w:hangingChars="150" w:hanging="150"/>
      <w:jc w:val="both"/>
    </w:pPr>
    <w:rPr>
      <w:rFonts w:ascii="Calibri" w:hAnsi="Calibri"/>
      <w:sz w:val="16"/>
      <w:szCs w:val="16"/>
    </w:rPr>
  </w:style>
  <w:style w:type="character" w:customStyle="1" w:styleId="35">
    <w:name w:val="本文 3 字元"/>
    <w:basedOn w:val="a5"/>
    <w:link w:val="34"/>
    <w:uiPriority w:val="99"/>
    <w:rsid w:val="0056170A"/>
    <w:rPr>
      <w:rFonts w:ascii="Calibri" w:hAnsi="Calibri"/>
      <w:kern w:val="2"/>
      <w:sz w:val="16"/>
      <w:szCs w:val="16"/>
    </w:rPr>
  </w:style>
  <w:style w:type="paragraph" w:styleId="affffff0">
    <w:name w:val="Body Text First Indent"/>
    <w:basedOn w:val="a4"/>
    <w:link w:val="affffff1"/>
    <w:rsid w:val="0056170A"/>
    <w:pPr>
      <w:widowControl/>
      <w:spacing w:after="120" w:line="360" w:lineRule="exact"/>
      <w:ind w:leftChars="500" w:left="650" w:firstLineChars="100" w:firstLine="210"/>
      <w:jc w:val="both"/>
    </w:pPr>
    <w:rPr>
      <w:rFonts w:ascii="Calibri" w:eastAsia="新細明體" w:hAnsi="Calibri"/>
      <w:sz w:val="24"/>
      <w:szCs w:val="22"/>
    </w:rPr>
  </w:style>
  <w:style w:type="character" w:customStyle="1" w:styleId="affffff1">
    <w:name w:val="本文第一層縮排 字元"/>
    <w:basedOn w:val="ab"/>
    <w:link w:val="affffff0"/>
    <w:rsid w:val="0056170A"/>
    <w:rPr>
      <w:rFonts w:ascii="Calibri" w:eastAsia="標楷體" w:hAnsi="Calibri"/>
      <w:kern w:val="2"/>
      <w:sz w:val="24"/>
      <w:szCs w:val="22"/>
    </w:rPr>
  </w:style>
  <w:style w:type="character" w:customStyle="1" w:styleId="1fd">
    <w:name w:val="本文 字元1"/>
    <w:uiPriority w:val="99"/>
    <w:rsid w:val="0056170A"/>
    <w:rPr>
      <w:rFonts w:ascii="Times New Roman" w:eastAsia="標楷體" w:hAnsi="Times New Roman" w:cs="Times New Roman"/>
      <w:sz w:val="32"/>
      <w:szCs w:val="20"/>
    </w:rPr>
  </w:style>
  <w:style w:type="paragraph" w:styleId="affffff2">
    <w:name w:val="envelope address"/>
    <w:basedOn w:val="a3"/>
    <w:semiHidden/>
    <w:rsid w:val="0056170A"/>
    <w:pPr>
      <w:framePr w:w="7920" w:h="1980" w:hRule="exact" w:hSpace="180" w:wrap="auto" w:hAnchor="page" w:xAlign="center" w:yAlign="bottom"/>
      <w:widowControl/>
      <w:snapToGrid w:val="0"/>
      <w:spacing w:line="360" w:lineRule="exact"/>
      <w:ind w:leftChars="1200" w:left="100" w:hangingChars="150" w:hanging="150"/>
      <w:jc w:val="both"/>
    </w:pPr>
    <w:rPr>
      <w:rFonts w:ascii="Arial" w:hAnsi="Arial" w:cs="Arial"/>
    </w:rPr>
  </w:style>
  <w:style w:type="character" w:styleId="affffff3">
    <w:name w:val="line number"/>
    <w:basedOn w:val="a5"/>
    <w:semiHidden/>
    <w:rsid w:val="0056170A"/>
  </w:style>
  <w:style w:type="table" w:styleId="3D1">
    <w:name w:val="Table 3D effects 1"/>
    <w:basedOn w:val="a6"/>
    <w:semiHidden/>
    <w:rsid w:val="0056170A"/>
    <w:pPr>
      <w:widowControl w:val="0"/>
      <w:spacing w:line="360" w:lineRule="exact"/>
      <w:ind w:leftChars="500" w:left="650" w:hangingChars="150" w:hanging="150"/>
      <w:jc w:val="both"/>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semiHidden/>
    <w:rsid w:val="0056170A"/>
    <w:pPr>
      <w:widowControl w:val="0"/>
      <w:spacing w:line="360" w:lineRule="exact"/>
      <w:ind w:leftChars="500" w:left="650" w:hangingChars="150" w:hanging="150"/>
      <w:jc w:val="both"/>
    </w:pPr>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6"/>
    <w:semiHidden/>
    <w:rsid w:val="0056170A"/>
    <w:pPr>
      <w:widowControl w:val="0"/>
      <w:spacing w:line="360" w:lineRule="exact"/>
      <w:ind w:leftChars="500" w:left="650" w:hangingChars="150" w:hanging="150"/>
      <w:jc w:val="both"/>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semiHidden/>
    <w:rsid w:val="0056170A"/>
    <w:pPr>
      <w:widowControl w:val="0"/>
      <w:spacing w:line="360" w:lineRule="exact"/>
      <w:ind w:leftChars="500" w:left="650" w:hangingChars="150" w:hanging="150"/>
      <w:jc w:val="both"/>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semiHidden/>
    <w:rsid w:val="0056170A"/>
    <w:pPr>
      <w:widowControl w:val="0"/>
      <w:spacing w:line="360" w:lineRule="exact"/>
      <w:ind w:leftChars="500" w:left="650" w:hangingChars="150" w:hanging="150"/>
      <w:jc w:val="both"/>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e">
    <w:name w:val="Table Classic 1"/>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6"/>
    <w:semiHidden/>
    <w:rsid w:val="0056170A"/>
    <w:pPr>
      <w:widowControl w:val="0"/>
      <w:spacing w:line="360" w:lineRule="exact"/>
      <w:ind w:leftChars="500" w:left="650" w:hangingChars="150" w:hanging="150"/>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Colorful 1"/>
    <w:basedOn w:val="a6"/>
    <w:semiHidden/>
    <w:rsid w:val="0056170A"/>
    <w:pPr>
      <w:widowControl w:val="0"/>
      <w:spacing w:line="360" w:lineRule="exact"/>
      <w:ind w:leftChars="500" w:left="650" w:hangingChars="150" w:hanging="150"/>
      <w:jc w:val="both"/>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6"/>
    <w:semiHidden/>
    <w:rsid w:val="0056170A"/>
    <w:pPr>
      <w:widowControl w:val="0"/>
      <w:spacing w:line="360" w:lineRule="exact"/>
      <w:ind w:leftChars="500" w:left="650" w:hangingChars="150" w:hanging="150"/>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4">
    <w:name w:val="Table Elegant"/>
    <w:basedOn w:val="a6"/>
    <w:semiHidden/>
    <w:rsid w:val="0056170A"/>
    <w:pPr>
      <w:widowControl w:val="0"/>
      <w:spacing w:line="360" w:lineRule="exact"/>
      <w:ind w:leftChars="500" w:left="650" w:hangingChars="150" w:hanging="15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Grid 1"/>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6"/>
    <w:semiHidden/>
    <w:rsid w:val="0056170A"/>
    <w:pPr>
      <w:widowControl w:val="0"/>
      <w:spacing w:line="360" w:lineRule="exact"/>
      <w:ind w:leftChars="500" w:left="650" w:hangingChars="150" w:hanging="150"/>
      <w:jc w:val="both"/>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6"/>
    <w:semiHidden/>
    <w:rsid w:val="0056170A"/>
    <w:pPr>
      <w:widowControl w:val="0"/>
      <w:spacing w:line="360" w:lineRule="exact"/>
      <w:ind w:leftChars="500" w:left="650" w:hangingChars="150" w:hanging="150"/>
      <w:jc w:val="both"/>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56170A"/>
    <w:pPr>
      <w:widowControl w:val="0"/>
      <w:spacing w:line="360" w:lineRule="exact"/>
      <w:ind w:leftChars="500" w:left="650" w:hangingChars="150" w:hanging="150"/>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1">
    <w:name w:val="Table Subtle 1"/>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semiHidden/>
    <w:rsid w:val="0056170A"/>
    <w:pPr>
      <w:widowControl w:val="0"/>
      <w:spacing w:line="360" w:lineRule="exact"/>
      <w:ind w:leftChars="500" w:left="650" w:hangingChars="150" w:hanging="150"/>
      <w:jc w:val="both"/>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5">
    <w:name w:val="Table Professional"/>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List 1"/>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List 2"/>
    <w:basedOn w:val="a6"/>
    <w:semiHidden/>
    <w:rsid w:val="0056170A"/>
    <w:pPr>
      <w:widowControl w:val="0"/>
      <w:spacing w:line="360" w:lineRule="exact"/>
      <w:ind w:leftChars="500" w:left="650" w:hangingChars="150" w:hanging="150"/>
      <w:jc w:val="both"/>
    </w:pPr>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6">
    <w:name w:val="Table Contemporary"/>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3">
    <w:name w:val="Table Simple 1"/>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6"/>
    <w:semiHidden/>
    <w:rsid w:val="0056170A"/>
    <w:pPr>
      <w:widowControl w:val="0"/>
      <w:spacing w:line="360" w:lineRule="exact"/>
      <w:ind w:leftChars="500" w:left="650" w:hangingChars="150" w:hanging="150"/>
      <w:jc w:val="both"/>
    </w:pPr>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olumns 1"/>
    <w:basedOn w:val="a6"/>
    <w:semiHidden/>
    <w:rsid w:val="0056170A"/>
    <w:pPr>
      <w:widowControl w:val="0"/>
      <w:spacing w:line="360" w:lineRule="exact"/>
      <w:ind w:leftChars="500" w:left="650" w:hangingChars="150" w:hanging="150"/>
      <w:jc w:val="both"/>
    </w:pPr>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semiHidden/>
    <w:rsid w:val="0056170A"/>
    <w:pPr>
      <w:widowControl w:val="0"/>
      <w:spacing w:line="360" w:lineRule="exact"/>
      <w:ind w:leftChars="500" w:left="650" w:hangingChars="150" w:hanging="150"/>
      <w:jc w:val="both"/>
    </w:pPr>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6"/>
    <w:semiHidden/>
    <w:rsid w:val="0056170A"/>
    <w:pPr>
      <w:widowControl w:val="0"/>
      <w:spacing w:line="360" w:lineRule="exact"/>
      <w:ind w:leftChars="500" w:left="650" w:hangingChars="150" w:hanging="150"/>
      <w:jc w:val="both"/>
    </w:pPr>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6"/>
    <w:semiHidden/>
    <w:rsid w:val="0056170A"/>
    <w:pPr>
      <w:widowControl w:val="0"/>
      <w:spacing w:line="360" w:lineRule="exact"/>
      <w:ind w:leftChars="500" w:left="650" w:hangingChars="150" w:hanging="150"/>
      <w:jc w:val="both"/>
    </w:pPr>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6"/>
    <w:semiHidden/>
    <w:rsid w:val="0056170A"/>
    <w:pPr>
      <w:widowControl w:val="0"/>
      <w:spacing w:line="360" w:lineRule="exact"/>
      <w:ind w:leftChars="500" w:left="650" w:hangingChars="150" w:hanging="150"/>
      <w:jc w:val="both"/>
    </w:pPr>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7">
    <w:name w:val="Table Theme"/>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8">
    <w:name w:val="Message Header"/>
    <w:basedOn w:val="a3"/>
    <w:link w:val="affffff9"/>
    <w:semiHidden/>
    <w:rsid w:val="0056170A"/>
    <w:pPr>
      <w:widowControl/>
      <w:pBdr>
        <w:top w:val="single" w:sz="6" w:space="1" w:color="auto"/>
        <w:left w:val="single" w:sz="6" w:space="1" w:color="auto"/>
        <w:bottom w:val="single" w:sz="6" w:space="1" w:color="auto"/>
        <w:right w:val="single" w:sz="6" w:space="1" w:color="auto"/>
      </w:pBdr>
      <w:shd w:val="pct20" w:color="auto" w:fill="auto"/>
      <w:spacing w:line="360" w:lineRule="exact"/>
      <w:ind w:leftChars="400" w:left="1080" w:hangingChars="400" w:hanging="1080"/>
      <w:jc w:val="both"/>
    </w:pPr>
    <w:rPr>
      <w:rFonts w:ascii="Arial" w:hAnsi="Arial" w:cs="Arial"/>
    </w:rPr>
  </w:style>
  <w:style w:type="character" w:customStyle="1" w:styleId="affffff9">
    <w:name w:val="訊息欄位名稱 字元"/>
    <w:basedOn w:val="a5"/>
    <w:link w:val="affffff8"/>
    <w:semiHidden/>
    <w:rsid w:val="0056170A"/>
    <w:rPr>
      <w:rFonts w:ascii="Arial" w:hAnsi="Arial" w:cs="Arial"/>
      <w:kern w:val="2"/>
      <w:sz w:val="24"/>
      <w:szCs w:val="24"/>
      <w:shd w:val="pct20" w:color="auto" w:fill="auto"/>
    </w:rPr>
  </w:style>
  <w:style w:type="paragraph" w:styleId="affffffa">
    <w:name w:val="envelope return"/>
    <w:basedOn w:val="a3"/>
    <w:semiHidden/>
    <w:rsid w:val="0056170A"/>
    <w:pPr>
      <w:widowControl/>
      <w:snapToGrid w:val="0"/>
      <w:spacing w:line="360" w:lineRule="exact"/>
      <w:ind w:leftChars="500" w:left="650" w:hangingChars="150" w:hanging="150"/>
      <w:jc w:val="both"/>
    </w:pPr>
    <w:rPr>
      <w:rFonts w:ascii="Arial" w:hAnsi="Arial" w:cs="Arial"/>
      <w:szCs w:val="22"/>
    </w:rPr>
  </w:style>
  <w:style w:type="paragraph" w:styleId="affffffb">
    <w:name w:val="List Continue"/>
    <w:basedOn w:val="a3"/>
    <w:semiHidden/>
    <w:rsid w:val="0056170A"/>
    <w:pPr>
      <w:widowControl/>
      <w:spacing w:after="120" w:line="360" w:lineRule="exact"/>
      <w:ind w:leftChars="200" w:left="480" w:hangingChars="150" w:hanging="150"/>
      <w:jc w:val="both"/>
    </w:pPr>
    <w:rPr>
      <w:rFonts w:ascii="Calibri" w:hAnsi="Calibri"/>
      <w:szCs w:val="22"/>
    </w:rPr>
  </w:style>
  <w:style w:type="paragraph" w:styleId="2f6">
    <w:name w:val="List Continue 2"/>
    <w:basedOn w:val="a3"/>
    <w:semiHidden/>
    <w:rsid w:val="0056170A"/>
    <w:pPr>
      <w:widowControl/>
      <w:spacing w:after="120" w:line="360" w:lineRule="exact"/>
      <w:ind w:leftChars="400" w:left="960" w:hangingChars="150" w:hanging="150"/>
      <w:jc w:val="both"/>
    </w:pPr>
    <w:rPr>
      <w:rFonts w:ascii="Calibri" w:hAnsi="Calibri"/>
      <w:szCs w:val="22"/>
    </w:rPr>
  </w:style>
  <w:style w:type="paragraph" w:styleId="3c">
    <w:name w:val="List Continue 3"/>
    <w:basedOn w:val="a3"/>
    <w:semiHidden/>
    <w:rsid w:val="0056170A"/>
    <w:pPr>
      <w:widowControl/>
      <w:spacing w:after="120" w:line="360" w:lineRule="exact"/>
      <w:ind w:leftChars="600" w:left="1440" w:hangingChars="150" w:hanging="150"/>
      <w:jc w:val="both"/>
    </w:pPr>
    <w:rPr>
      <w:rFonts w:ascii="Calibri" w:hAnsi="Calibri"/>
      <w:szCs w:val="22"/>
    </w:rPr>
  </w:style>
  <w:style w:type="paragraph" w:styleId="45">
    <w:name w:val="List Continue 4"/>
    <w:basedOn w:val="a3"/>
    <w:semiHidden/>
    <w:rsid w:val="0056170A"/>
    <w:pPr>
      <w:widowControl/>
      <w:spacing w:after="120" w:line="360" w:lineRule="exact"/>
      <w:ind w:leftChars="800" w:left="1920" w:hangingChars="150" w:hanging="150"/>
      <w:jc w:val="both"/>
    </w:pPr>
    <w:rPr>
      <w:rFonts w:ascii="Calibri" w:hAnsi="Calibri"/>
      <w:szCs w:val="22"/>
    </w:rPr>
  </w:style>
  <w:style w:type="paragraph" w:styleId="54">
    <w:name w:val="List Continue 5"/>
    <w:basedOn w:val="a3"/>
    <w:semiHidden/>
    <w:rsid w:val="0056170A"/>
    <w:pPr>
      <w:widowControl/>
      <w:spacing w:after="120" w:line="360" w:lineRule="exact"/>
      <w:ind w:leftChars="1000" w:left="2400" w:hangingChars="150" w:hanging="150"/>
      <w:jc w:val="both"/>
    </w:pPr>
    <w:rPr>
      <w:rFonts w:ascii="Calibri" w:hAnsi="Calibri"/>
      <w:szCs w:val="22"/>
    </w:rPr>
  </w:style>
  <w:style w:type="paragraph" w:styleId="affffffc">
    <w:name w:val="List"/>
    <w:basedOn w:val="a3"/>
    <w:rsid w:val="0056170A"/>
    <w:pPr>
      <w:widowControl/>
      <w:spacing w:line="360" w:lineRule="exact"/>
      <w:ind w:leftChars="200" w:left="100" w:hangingChars="200" w:hanging="200"/>
      <w:jc w:val="both"/>
    </w:pPr>
    <w:rPr>
      <w:rFonts w:ascii="Calibri" w:hAnsi="Calibri"/>
      <w:szCs w:val="22"/>
    </w:rPr>
  </w:style>
  <w:style w:type="paragraph" w:styleId="2f7">
    <w:name w:val="List 2"/>
    <w:basedOn w:val="a3"/>
    <w:semiHidden/>
    <w:rsid w:val="0056170A"/>
    <w:pPr>
      <w:widowControl/>
      <w:spacing w:line="360" w:lineRule="exact"/>
      <w:ind w:leftChars="400" w:left="100" w:hangingChars="200" w:hanging="200"/>
      <w:jc w:val="both"/>
    </w:pPr>
    <w:rPr>
      <w:rFonts w:ascii="Calibri" w:hAnsi="Calibri"/>
      <w:szCs w:val="22"/>
    </w:rPr>
  </w:style>
  <w:style w:type="paragraph" w:styleId="3d">
    <w:name w:val="List 3"/>
    <w:basedOn w:val="a3"/>
    <w:semiHidden/>
    <w:rsid w:val="0056170A"/>
    <w:pPr>
      <w:widowControl/>
      <w:spacing w:line="360" w:lineRule="exact"/>
      <w:ind w:leftChars="600" w:left="100" w:hangingChars="200" w:hanging="200"/>
      <w:jc w:val="both"/>
    </w:pPr>
    <w:rPr>
      <w:rFonts w:ascii="Calibri" w:hAnsi="Calibri"/>
      <w:szCs w:val="22"/>
    </w:rPr>
  </w:style>
  <w:style w:type="paragraph" w:styleId="46">
    <w:name w:val="List 4"/>
    <w:basedOn w:val="a3"/>
    <w:rsid w:val="0056170A"/>
    <w:pPr>
      <w:widowControl/>
      <w:spacing w:line="360" w:lineRule="exact"/>
      <w:ind w:leftChars="800" w:left="100" w:hangingChars="200" w:hanging="200"/>
      <w:jc w:val="both"/>
    </w:pPr>
    <w:rPr>
      <w:rFonts w:ascii="Calibri" w:hAnsi="Calibri"/>
      <w:szCs w:val="22"/>
    </w:rPr>
  </w:style>
  <w:style w:type="paragraph" w:styleId="55">
    <w:name w:val="List 5"/>
    <w:basedOn w:val="a3"/>
    <w:rsid w:val="0056170A"/>
    <w:pPr>
      <w:widowControl/>
      <w:spacing w:line="360" w:lineRule="exact"/>
      <w:ind w:leftChars="1000" w:left="100" w:hangingChars="200" w:hanging="200"/>
      <w:jc w:val="both"/>
    </w:pPr>
    <w:rPr>
      <w:rFonts w:ascii="Calibri" w:hAnsi="Calibri"/>
      <w:szCs w:val="22"/>
    </w:rPr>
  </w:style>
  <w:style w:type="paragraph" w:styleId="affffffd">
    <w:name w:val="List Number"/>
    <w:basedOn w:val="a3"/>
    <w:rsid w:val="0056170A"/>
    <w:pPr>
      <w:widowControl/>
      <w:tabs>
        <w:tab w:val="num" w:pos="361"/>
      </w:tabs>
      <w:spacing w:line="360" w:lineRule="exact"/>
      <w:ind w:leftChars="200" w:left="361" w:hangingChars="200" w:hanging="360"/>
      <w:jc w:val="both"/>
    </w:pPr>
    <w:rPr>
      <w:rFonts w:ascii="Calibri" w:hAnsi="Calibri"/>
      <w:szCs w:val="22"/>
    </w:rPr>
  </w:style>
  <w:style w:type="paragraph" w:styleId="2f8">
    <w:name w:val="List Number 2"/>
    <w:basedOn w:val="a3"/>
    <w:semiHidden/>
    <w:rsid w:val="0056170A"/>
    <w:pPr>
      <w:widowControl/>
      <w:tabs>
        <w:tab w:val="num" w:pos="841"/>
      </w:tabs>
      <w:spacing w:line="360" w:lineRule="exact"/>
      <w:ind w:leftChars="400" w:left="841" w:hangingChars="200" w:hanging="360"/>
      <w:jc w:val="both"/>
    </w:pPr>
    <w:rPr>
      <w:rFonts w:ascii="Calibri" w:hAnsi="Calibri"/>
      <w:szCs w:val="22"/>
    </w:rPr>
  </w:style>
  <w:style w:type="paragraph" w:styleId="3e">
    <w:name w:val="List Number 3"/>
    <w:basedOn w:val="a3"/>
    <w:semiHidden/>
    <w:rsid w:val="0056170A"/>
    <w:pPr>
      <w:widowControl/>
      <w:tabs>
        <w:tab w:val="num" w:pos="1321"/>
      </w:tabs>
      <w:spacing w:line="360" w:lineRule="exact"/>
      <w:ind w:leftChars="600" w:left="1321" w:hangingChars="200" w:hanging="360"/>
      <w:jc w:val="both"/>
    </w:pPr>
    <w:rPr>
      <w:rFonts w:ascii="Calibri" w:hAnsi="Calibri"/>
      <w:szCs w:val="22"/>
    </w:rPr>
  </w:style>
  <w:style w:type="paragraph" w:styleId="47">
    <w:name w:val="List Number 4"/>
    <w:basedOn w:val="a3"/>
    <w:semiHidden/>
    <w:rsid w:val="0056170A"/>
    <w:pPr>
      <w:widowControl/>
      <w:tabs>
        <w:tab w:val="num" w:pos="1801"/>
      </w:tabs>
      <w:spacing w:line="360" w:lineRule="exact"/>
      <w:ind w:leftChars="800" w:left="1801" w:hangingChars="200" w:hanging="360"/>
      <w:jc w:val="both"/>
    </w:pPr>
    <w:rPr>
      <w:rFonts w:ascii="Calibri" w:hAnsi="Calibri"/>
      <w:szCs w:val="22"/>
    </w:rPr>
  </w:style>
  <w:style w:type="paragraph" w:styleId="56">
    <w:name w:val="List Number 5"/>
    <w:basedOn w:val="a3"/>
    <w:semiHidden/>
    <w:rsid w:val="0056170A"/>
    <w:pPr>
      <w:widowControl/>
      <w:tabs>
        <w:tab w:val="num" w:pos="2281"/>
      </w:tabs>
      <w:spacing w:line="360" w:lineRule="exact"/>
      <w:ind w:leftChars="1000" w:left="2281" w:hangingChars="200" w:hanging="360"/>
      <w:jc w:val="both"/>
    </w:pPr>
    <w:rPr>
      <w:rFonts w:ascii="Calibri" w:hAnsi="Calibri"/>
      <w:szCs w:val="22"/>
    </w:rPr>
  </w:style>
  <w:style w:type="paragraph" w:styleId="affffffe">
    <w:name w:val="Note Heading"/>
    <w:basedOn w:val="a3"/>
    <w:next w:val="a3"/>
    <w:link w:val="afffffff"/>
    <w:semiHidden/>
    <w:rsid w:val="0056170A"/>
    <w:pPr>
      <w:widowControl/>
      <w:spacing w:line="360" w:lineRule="exact"/>
      <w:ind w:leftChars="500" w:left="650" w:hangingChars="150" w:hanging="150"/>
      <w:jc w:val="center"/>
    </w:pPr>
    <w:rPr>
      <w:rFonts w:ascii="Calibri" w:hAnsi="Calibri"/>
      <w:szCs w:val="22"/>
    </w:rPr>
  </w:style>
  <w:style w:type="character" w:customStyle="1" w:styleId="afffffff">
    <w:name w:val="註釋標題 字元"/>
    <w:basedOn w:val="a5"/>
    <w:link w:val="affffffe"/>
    <w:semiHidden/>
    <w:rsid w:val="0056170A"/>
    <w:rPr>
      <w:rFonts w:ascii="Calibri" w:hAnsi="Calibri"/>
      <w:kern w:val="2"/>
      <w:sz w:val="24"/>
      <w:szCs w:val="22"/>
    </w:rPr>
  </w:style>
  <w:style w:type="paragraph" w:styleId="afffffff0">
    <w:name w:val="List Bullet"/>
    <w:basedOn w:val="a3"/>
    <w:autoRedefine/>
    <w:semiHidden/>
    <w:rsid w:val="0056170A"/>
    <w:pPr>
      <w:widowControl/>
      <w:tabs>
        <w:tab w:val="num" w:pos="361"/>
      </w:tabs>
      <w:spacing w:line="360" w:lineRule="exact"/>
      <w:ind w:leftChars="200" w:left="361" w:hangingChars="200" w:hanging="360"/>
      <w:jc w:val="both"/>
    </w:pPr>
    <w:rPr>
      <w:rFonts w:ascii="Calibri" w:hAnsi="Calibri"/>
      <w:szCs w:val="22"/>
    </w:rPr>
  </w:style>
  <w:style w:type="paragraph" w:styleId="2f9">
    <w:name w:val="List Bullet 2"/>
    <w:basedOn w:val="a3"/>
    <w:autoRedefine/>
    <w:semiHidden/>
    <w:rsid w:val="0056170A"/>
    <w:pPr>
      <w:widowControl/>
      <w:tabs>
        <w:tab w:val="num" w:pos="841"/>
      </w:tabs>
      <w:spacing w:line="360" w:lineRule="exact"/>
      <w:ind w:leftChars="400" w:left="841" w:hangingChars="200" w:hanging="360"/>
      <w:jc w:val="both"/>
    </w:pPr>
    <w:rPr>
      <w:rFonts w:ascii="Calibri" w:hAnsi="Calibri"/>
      <w:szCs w:val="22"/>
    </w:rPr>
  </w:style>
  <w:style w:type="paragraph" w:styleId="3f">
    <w:name w:val="List Bullet 3"/>
    <w:basedOn w:val="a3"/>
    <w:autoRedefine/>
    <w:semiHidden/>
    <w:rsid w:val="0056170A"/>
    <w:pPr>
      <w:widowControl/>
      <w:tabs>
        <w:tab w:val="num" w:pos="1321"/>
      </w:tabs>
      <w:spacing w:line="360" w:lineRule="exact"/>
      <w:ind w:leftChars="600" w:left="1321" w:hangingChars="200" w:hanging="360"/>
      <w:jc w:val="both"/>
    </w:pPr>
    <w:rPr>
      <w:rFonts w:ascii="Calibri" w:hAnsi="Calibri"/>
      <w:szCs w:val="22"/>
    </w:rPr>
  </w:style>
  <w:style w:type="paragraph" w:styleId="48">
    <w:name w:val="List Bullet 4"/>
    <w:basedOn w:val="a3"/>
    <w:autoRedefine/>
    <w:semiHidden/>
    <w:rsid w:val="0056170A"/>
    <w:pPr>
      <w:widowControl/>
      <w:tabs>
        <w:tab w:val="num" w:pos="1801"/>
      </w:tabs>
      <w:spacing w:line="360" w:lineRule="exact"/>
      <w:ind w:leftChars="800" w:left="1801" w:hangingChars="200" w:hanging="360"/>
      <w:jc w:val="both"/>
    </w:pPr>
    <w:rPr>
      <w:rFonts w:ascii="Calibri" w:hAnsi="Calibri"/>
      <w:szCs w:val="22"/>
    </w:rPr>
  </w:style>
  <w:style w:type="paragraph" w:styleId="57">
    <w:name w:val="List Bullet 5"/>
    <w:basedOn w:val="a3"/>
    <w:autoRedefine/>
    <w:semiHidden/>
    <w:rsid w:val="0056170A"/>
    <w:pPr>
      <w:widowControl/>
      <w:tabs>
        <w:tab w:val="num" w:pos="2281"/>
      </w:tabs>
      <w:spacing w:line="360" w:lineRule="exact"/>
      <w:ind w:leftChars="1000" w:left="2281" w:hangingChars="200" w:hanging="360"/>
      <w:jc w:val="both"/>
    </w:pPr>
    <w:rPr>
      <w:rFonts w:ascii="Calibri" w:hAnsi="Calibri"/>
      <w:szCs w:val="22"/>
    </w:rPr>
  </w:style>
  <w:style w:type="paragraph" w:styleId="afffffff1">
    <w:name w:val="E-mail Signature"/>
    <w:basedOn w:val="a3"/>
    <w:link w:val="afffffff2"/>
    <w:semiHidden/>
    <w:rsid w:val="0056170A"/>
    <w:pPr>
      <w:widowControl/>
      <w:spacing w:line="360" w:lineRule="exact"/>
      <w:ind w:leftChars="500" w:left="650" w:hangingChars="150" w:hanging="150"/>
      <w:jc w:val="both"/>
    </w:pPr>
    <w:rPr>
      <w:rFonts w:ascii="Calibri" w:hAnsi="Calibri"/>
      <w:szCs w:val="22"/>
    </w:rPr>
  </w:style>
  <w:style w:type="character" w:customStyle="1" w:styleId="afffffff2">
    <w:name w:val="電子郵件簽名 字元"/>
    <w:basedOn w:val="a5"/>
    <w:link w:val="afffffff1"/>
    <w:semiHidden/>
    <w:rsid w:val="0056170A"/>
    <w:rPr>
      <w:rFonts w:ascii="Calibri" w:hAnsi="Calibri"/>
      <w:kern w:val="2"/>
      <w:sz w:val="24"/>
      <w:szCs w:val="22"/>
    </w:rPr>
  </w:style>
  <w:style w:type="paragraph" w:styleId="afffffff3">
    <w:name w:val="Signature"/>
    <w:basedOn w:val="a3"/>
    <w:link w:val="afffffff4"/>
    <w:semiHidden/>
    <w:rsid w:val="0056170A"/>
    <w:pPr>
      <w:widowControl/>
      <w:spacing w:line="360" w:lineRule="exact"/>
      <w:ind w:leftChars="1800" w:left="100" w:hangingChars="150" w:hanging="150"/>
      <w:jc w:val="both"/>
    </w:pPr>
    <w:rPr>
      <w:rFonts w:ascii="Calibri" w:hAnsi="Calibri"/>
      <w:szCs w:val="22"/>
    </w:rPr>
  </w:style>
  <w:style w:type="character" w:customStyle="1" w:styleId="afffffff4">
    <w:name w:val="簽名 字元"/>
    <w:basedOn w:val="a5"/>
    <w:link w:val="afffffff3"/>
    <w:semiHidden/>
    <w:rsid w:val="0056170A"/>
    <w:rPr>
      <w:rFonts w:ascii="Calibri" w:hAnsi="Calibri"/>
      <w:kern w:val="2"/>
      <w:sz w:val="24"/>
      <w:szCs w:val="22"/>
    </w:rPr>
  </w:style>
  <w:style w:type="paragraph" w:customStyle="1" w:styleId="afffffff5">
    <w:name w:val="柒、"/>
    <w:basedOn w:val="a3"/>
    <w:rsid w:val="0056170A"/>
    <w:pPr>
      <w:widowControl/>
      <w:spacing w:line="360" w:lineRule="exact"/>
      <w:ind w:leftChars="500" w:left="650" w:hangingChars="150" w:hanging="150"/>
      <w:jc w:val="center"/>
    </w:pPr>
    <w:rPr>
      <w:rFonts w:ascii="標楷體" w:eastAsia="標楷體" w:hAnsi="標楷體"/>
      <w:b/>
      <w:spacing w:val="-2"/>
      <w:sz w:val="52"/>
      <w:szCs w:val="52"/>
    </w:rPr>
  </w:style>
  <w:style w:type="paragraph" w:customStyle="1" w:styleId="2fa">
    <w:name w:val="圓2"/>
    <w:basedOn w:val="aff"/>
    <w:rsid w:val="0056170A"/>
    <w:pPr>
      <w:widowControl/>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f6">
    <w:name w:val="(十一)"/>
    <w:basedOn w:val="affffc"/>
    <w:rsid w:val="0056170A"/>
    <w:pPr>
      <w:ind w:left="691" w:hangingChars="250" w:hanging="691"/>
    </w:pPr>
    <w:rPr>
      <w:rFonts w:ascii="Calibri"/>
    </w:rPr>
  </w:style>
  <w:style w:type="paragraph" w:customStyle="1" w:styleId="afffffff7">
    <w:name w:val="(十一)內文"/>
    <w:basedOn w:val="affffe"/>
    <w:rsid w:val="0056170A"/>
    <w:pPr>
      <w:ind w:leftChars="300" w:left="720"/>
    </w:pPr>
    <w:rPr>
      <w:rFonts w:ascii="細明體" w:hAnsi="Courier New"/>
    </w:rPr>
  </w:style>
  <w:style w:type="paragraph" w:customStyle="1" w:styleId="1ff5">
    <w:name w:val="(十一)1."/>
    <w:basedOn w:val="afffffff7"/>
    <w:rsid w:val="0056170A"/>
    <w:pPr>
      <w:ind w:left="996" w:hangingChars="100" w:hanging="276"/>
    </w:pPr>
  </w:style>
  <w:style w:type="paragraph" w:customStyle="1" w:styleId="1ff6">
    <w:name w:val="(十一)(1)"/>
    <w:basedOn w:val="2a"/>
    <w:rsid w:val="0056170A"/>
    <w:pPr>
      <w:ind w:leftChars="400" w:left="1319" w:hangingChars="100" w:hanging="276"/>
    </w:pPr>
    <w:rPr>
      <w:rFonts w:ascii="細明體" w:hAnsi="Courier New"/>
      <w:kern w:val="2"/>
    </w:rPr>
  </w:style>
  <w:style w:type="paragraph" w:customStyle="1" w:styleId="103">
    <w:name w:val="10.內文"/>
    <w:basedOn w:val="102"/>
    <w:rsid w:val="0056170A"/>
    <w:pPr>
      <w:ind w:leftChars="350" w:left="840" w:firstLineChars="0" w:firstLine="0"/>
    </w:pPr>
    <w:rPr>
      <w:rFonts w:ascii="細明體" w:hAnsi="Courier New" w:cs="TT21Eo00"/>
      <w:kern w:val="0"/>
    </w:rPr>
  </w:style>
  <w:style w:type="character" w:customStyle="1" w:styleId="afffffff8">
    <w:name w:val="字元 字元 字元 字元 字元 字元 字元 字元 字元 字元 字元"/>
    <w:semiHidden/>
    <w:rsid w:val="0056170A"/>
    <w:rPr>
      <w:rFonts w:ascii="Tahoma" w:eastAsia="新細明體" w:hAnsi="Tahoma"/>
      <w:lang w:val="en-US" w:eastAsia="en-US" w:bidi="ar-SA"/>
    </w:rPr>
  </w:style>
  <w:style w:type="paragraph" w:customStyle="1" w:styleId="afffffff9">
    <w:name w:val="表左"/>
    <w:basedOn w:val="a3"/>
    <w:rsid w:val="0056170A"/>
    <w:pPr>
      <w:widowControl/>
      <w:spacing w:line="283" w:lineRule="atLeast"/>
      <w:ind w:leftChars="500" w:left="57" w:right="57" w:hangingChars="150" w:hanging="150"/>
      <w:jc w:val="both"/>
    </w:pPr>
    <w:rPr>
      <w:sz w:val="20"/>
    </w:rPr>
  </w:style>
  <w:style w:type="character" w:customStyle="1" w:styleId="style81">
    <w:name w:val="style81"/>
    <w:rsid w:val="0056170A"/>
    <w:rPr>
      <w:color w:val="000000"/>
    </w:rPr>
  </w:style>
  <w:style w:type="paragraph" w:customStyle="1" w:styleId="1ff7">
    <w:name w:val="內文1"/>
    <w:rsid w:val="0056170A"/>
    <w:pPr>
      <w:spacing w:line="360" w:lineRule="exact"/>
      <w:ind w:leftChars="500" w:left="650" w:hangingChars="150" w:hanging="150"/>
      <w:jc w:val="both"/>
    </w:pPr>
    <w:rPr>
      <w:rFonts w:ascii="Helvetica" w:eastAsia="ヒラギノ角ゴ Pro W3" w:hAnsi="Helvetica"/>
      <w:color w:val="000000"/>
      <w:sz w:val="24"/>
    </w:rPr>
  </w:style>
  <w:style w:type="paragraph" w:customStyle="1" w:styleId="a0">
    <w:name w:val="研考報告標題一、"/>
    <w:basedOn w:val="a3"/>
    <w:rsid w:val="0056170A"/>
    <w:pPr>
      <w:widowControl/>
      <w:numPr>
        <w:numId w:val="4"/>
      </w:numPr>
      <w:snapToGrid w:val="0"/>
      <w:spacing w:beforeLines="30" w:afterLines="30" w:line="360" w:lineRule="exact"/>
      <w:ind w:leftChars="500" w:left="500" w:hangingChars="150" w:hanging="150"/>
      <w:jc w:val="both"/>
      <w:outlineLvl w:val="0"/>
    </w:pPr>
    <w:rPr>
      <w:rFonts w:ascii="標楷體" w:eastAsia="標楷體"/>
      <w:sz w:val="28"/>
      <w:szCs w:val="28"/>
    </w:rPr>
  </w:style>
  <w:style w:type="paragraph" w:customStyle="1" w:styleId="a1">
    <w:name w:val="研考報告標題（一）"/>
    <w:basedOn w:val="a3"/>
    <w:rsid w:val="0056170A"/>
    <w:pPr>
      <w:widowControl/>
      <w:numPr>
        <w:numId w:val="5"/>
      </w:numPr>
      <w:snapToGrid w:val="0"/>
      <w:spacing w:beforeLines="30" w:afterLines="30" w:line="360" w:lineRule="exact"/>
      <w:ind w:leftChars="500" w:left="500" w:hangingChars="150" w:hanging="150"/>
      <w:jc w:val="both"/>
      <w:outlineLvl w:val="1"/>
    </w:pPr>
    <w:rPr>
      <w:rFonts w:ascii="標楷體" w:eastAsia="標楷體"/>
      <w:sz w:val="28"/>
      <w:szCs w:val="28"/>
    </w:rPr>
  </w:style>
  <w:style w:type="paragraph" w:customStyle="1" w:styleId="10">
    <w:name w:val="研考報告標題1."/>
    <w:basedOn w:val="a3"/>
    <w:rsid w:val="0056170A"/>
    <w:pPr>
      <w:widowControl/>
      <w:numPr>
        <w:numId w:val="6"/>
      </w:numPr>
      <w:snapToGrid w:val="0"/>
      <w:spacing w:beforeLines="30" w:afterLines="30" w:line="360" w:lineRule="exact"/>
      <w:ind w:leftChars="500" w:left="500" w:hangingChars="150" w:hanging="150"/>
      <w:jc w:val="both"/>
      <w:outlineLvl w:val="2"/>
    </w:pPr>
    <w:rPr>
      <w:rFonts w:ascii="標楷體" w:eastAsia="標楷體"/>
      <w:sz w:val="28"/>
      <w:szCs w:val="28"/>
    </w:rPr>
  </w:style>
  <w:style w:type="paragraph" w:customStyle="1" w:styleId="afffffffa">
    <w:name w:val="研考報告內文一、"/>
    <w:basedOn w:val="a3"/>
    <w:autoRedefine/>
    <w:rsid w:val="0056170A"/>
    <w:pPr>
      <w:widowControl/>
      <w:snapToGrid w:val="0"/>
      <w:spacing w:line="360" w:lineRule="exact"/>
      <w:ind w:leftChars="235" w:left="564" w:hangingChars="150" w:hanging="150"/>
      <w:jc w:val="both"/>
    </w:pPr>
    <w:rPr>
      <w:rFonts w:ascii="標楷體" w:eastAsia="標楷體"/>
      <w:sz w:val="28"/>
      <w:szCs w:val="20"/>
    </w:rPr>
  </w:style>
  <w:style w:type="paragraph" w:customStyle="1" w:styleId="afffffffb">
    <w:name w:val="研考報告內文（一）"/>
    <w:basedOn w:val="a3"/>
    <w:rsid w:val="0056170A"/>
    <w:pPr>
      <w:widowControl/>
      <w:snapToGrid w:val="0"/>
      <w:spacing w:beforeLines="30" w:afterLines="30" w:line="360" w:lineRule="exact"/>
      <w:ind w:leftChars="321" w:left="899" w:hangingChars="150" w:hanging="150"/>
      <w:jc w:val="both"/>
    </w:pPr>
    <w:rPr>
      <w:rFonts w:ascii="標楷體" w:eastAsia="標楷體"/>
      <w:sz w:val="28"/>
      <w:szCs w:val="28"/>
    </w:rPr>
  </w:style>
  <w:style w:type="paragraph" w:customStyle="1" w:styleId="1">
    <w:name w:val="研考報告標題(1)"/>
    <w:basedOn w:val="a3"/>
    <w:rsid w:val="0056170A"/>
    <w:pPr>
      <w:widowControl/>
      <w:numPr>
        <w:numId w:val="7"/>
      </w:numPr>
      <w:snapToGrid w:val="0"/>
      <w:spacing w:beforeLines="30" w:afterLines="30" w:line="360" w:lineRule="exact"/>
      <w:ind w:leftChars="500" w:left="500" w:hangingChars="150" w:hanging="150"/>
      <w:jc w:val="both"/>
      <w:outlineLvl w:val="3"/>
    </w:pPr>
    <w:rPr>
      <w:rFonts w:ascii="標楷體" w:eastAsia="標楷體"/>
      <w:sz w:val="28"/>
      <w:szCs w:val="28"/>
    </w:rPr>
  </w:style>
  <w:style w:type="paragraph" w:customStyle="1" w:styleId="1ff8">
    <w:name w:val="研考報告內文1."/>
    <w:basedOn w:val="a3"/>
    <w:rsid w:val="0056170A"/>
    <w:pPr>
      <w:widowControl/>
      <w:snapToGrid w:val="0"/>
      <w:spacing w:beforeLines="30" w:afterLines="30" w:line="360" w:lineRule="exact"/>
      <w:ind w:leftChars="430" w:left="1204" w:hangingChars="150" w:hanging="150"/>
      <w:jc w:val="both"/>
    </w:pPr>
    <w:rPr>
      <w:rFonts w:ascii="標楷體" w:eastAsia="標楷體"/>
      <w:sz w:val="28"/>
      <w:szCs w:val="28"/>
    </w:rPr>
  </w:style>
  <w:style w:type="paragraph" w:customStyle="1" w:styleId="1ff9">
    <w:name w:val="研考報告標題○1"/>
    <w:basedOn w:val="a3"/>
    <w:rsid w:val="0056170A"/>
    <w:pPr>
      <w:widowControl/>
      <w:snapToGrid w:val="0"/>
      <w:spacing w:beforeLines="30" w:afterLines="30" w:line="360" w:lineRule="exact"/>
      <w:ind w:leftChars="500" w:left="1694" w:hangingChars="105" w:hanging="294"/>
      <w:jc w:val="both"/>
      <w:outlineLvl w:val="4"/>
    </w:pPr>
    <w:rPr>
      <w:rFonts w:ascii="標楷體" w:eastAsia="標楷體"/>
      <w:sz w:val="28"/>
      <w:szCs w:val="28"/>
    </w:rPr>
  </w:style>
  <w:style w:type="paragraph" w:customStyle="1" w:styleId="1ffa">
    <w:name w:val="研考報告內文(1)"/>
    <w:basedOn w:val="1ff8"/>
    <w:rsid w:val="0056170A"/>
    <w:pPr>
      <w:ind w:leftChars="530" w:left="1484"/>
    </w:pPr>
  </w:style>
  <w:style w:type="paragraph" w:customStyle="1" w:styleId="temp1">
    <w:name w:val="temp1"/>
    <w:basedOn w:val="1ff8"/>
    <w:rsid w:val="0056170A"/>
    <w:pPr>
      <w:spacing w:line="378" w:lineRule="exact"/>
      <w:ind w:leftChars="450" w:left="1260"/>
    </w:pPr>
    <w:rPr>
      <w:rFonts w:cs="新細明體"/>
      <w:szCs w:val="20"/>
    </w:rPr>
  </w:style>
  <w:style w:type="paragraph" w:customStyle="1" w:styleId="afffffffc">
    <w:name w:val="國字一之十一"/>
    <w:basedOn w:val="a3"/>
    <w:rsid w:val="0056170A"/>
    <w:pPr>
      <w:widowControl/>
      <w:spacing w:line="360" w:lineRule="exact"/>
      <w:ind w:leftChars="500" w:left="1080" w:hangingChars="270" w:hanging="1080"/>
      <w:jc w:val="both"/>
    </w:pPr>
    <w:rPr>
      <w:rFonts w:eastAsia="標楷體" w:hAnsi="新細明體"/>
      <w:sz w:val="40"/>
    </w:rPr>
  </w:style>
  <w:style w:type="paragraph" w:customStyle="1" w:styleId="b">
    <w:name w:val="b."/>
    <w:basedOn w:val="1ff9"/>
    <w:rsid w:val="0056170A"/>
    <w:pPr>
      <w:spacing w:beforeLines="0" w:afterLines="0"/>
      <w:ind w:leftChars="400" w:left="1236" w:hangingChars="100" w:hanging="276"/>
    </w:pPr>
    <w:rPr>
      <w:rFonts w:hAnsi="標楷體"/>
      <w:color w:val="000000"/>
      <w:spacing w:val="-2"/>
    </w:rPr>
  </w:style>
  <w:style w:type="paragraph" w:customStyle="1" w:styleId="3f0">
    <w:name w:val="(3)內"/>
    <w:basedOn w:val="2c"/>
    <w:rsid w:val="0056170A"/>
    <w:pPr>
      <w:ind w:leftChars="392" w:left="941"/>
    </w:pPr>
    <w:rPr>
      <w:rFonts w:ascii="細明體" w:hAnsi="Courier New"/>
    </w:rPr>
  </w:style>
  <w:style w:type="paragraph" w:customStyle="1" w:styleId="c">
    <w:name w:val="c."/>
    <w:basedOn w:val="a3"/>
    <w:rsid w:val="0056170A"/>
    <w:pPr>
      <w:widowControl/>
      <w:snapToGrid w:val="0"/>
      <w:spacing w:line="360" w:lineRule="exact"/>
      <w:ind w:leftChars="500" w:left="1476" w:hangingChars="100" w:hanging="276"/>
      <w:jc w:val="both"/>
      <w:outlineLvl w:val="5"/>
    </w:pPr>
    <w:rPr>
      <w:rFonts w:ascii="標楷體" w:eastAsia="標楷體" w:hAnsi="標楷體"/>
      <w:color w:val="000000"/>
      <w:spacing w:val="-2"/>
      <w:sz w:val="28"/>
      <w:szCs w:val="28"/>
    </w:rPr>
  </w:style>
  <w:style w:type="paragraph" w:customStyle="1" w:styleId="f">
    <w:name w:val="(f)"/>
    <w:basedOn w:val="a3"/>
    <w:rsid w:val="0056170A"/>
    <w:pPr>
      <w:widowControl/>
      <w:snapToGrid w:val="0"/>
      <w:spacing w:line="360" w:lineRule="exact"/>
      <w:ind w:leftChars="600" w:left="1854" w:hangingChars="150" w:hanging="414"/>
      <w:jc w:val="both"/>
      <w:outlineLvl w:val="5"/>
    </w:pPr>
    <w:rPr>
      <w:rFonts w:ascii="標楷體" w:eastAsia="標楷體" w:hAnsi="標楷體"/>
      <w:color w:val="000000"/>
      <w:spacing w:val="-2"/>
      <w:sz w:val="28"/>
      <w:szCs w:val="28"/>
    </w:rPr>
  </w:style>
  <w:style w:type="character" w:customStyle="1" w:styleId="2b">
    <w:name w:val="(2) 字元"/>
    <w:link w:val="2a"/>
    <w:rsid w:val="0056170A"/>
    <w:rPr>
      <w:rFonts w:eastAsia="標楷體"/>
      <w:spacing w:val="-2"/>
      <w:sz w:val="28"/>
      <w:szCs w:val="28"/>
    </w:rPr>
  </w:style>
  <w:style w:type="character" w:customStyle="1" w:styleId="affffd">
    <w:name w:val="(二) 字元"/>
    <w:link w:val="affffc"/>
    <w:rsid w:val="0056170A"/>
    <w:rPr>
      <w:rFonts w:eastAsia="標楷體" w:hAnsi="標楷體"/>
      <w:b/>
      <w:spacing w:val="-2"/>
      <w:kern w:val="2"/>
      <w:sz w:val="28"/>
      <w:szCs w:val="28"/>
    </w:rPr>
  </w:style>
  <w:style w:type="paragraph" w:customStyle="1" w:styleId="1000">
    <w:name w:val="100"/>
    <w:basedOn w:val="a3"/>
    <w:rsid w:val="0056170A"/>
    <w:pPr>
      <w:widowControl/>
      <w:snapToGrid w:val="0"/>
      <w:spacing w:line="360" w:lineRule="atLeast"/>
      <w:ind w:leftChars="350" w:left="350" w:hangingChars="150" w:hanging="150"/>
      <w:jc w:val="both"/>
    </w:pPr>
    <w:rPr>
      <w:rFonts w:ascii="標楷體" w:eastAsia="標楷體" w:hAnsi="標楷體" w:cs="新細明體"/>
      <w:spacing w:val="-2"/>
      <w:kern w:val="0"/>
      <w:sz w:val="28"/>
      <w:szCs w:val="28"/>
    </w:rPr>
  </w:style>
  <w:style w:type="paragraph" w:customStyle="1" w:styleId="a01">
    <w:name w:val="a0"/>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afffffffd">
    <w:name w:val="a"/>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yiv1941029147msonormal">
    <w:name w:val="yiv1941029147msonormal"/>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002-A">
    <w:name w:val="002-A."/>
    <w:basedOn w:val="a3"/>
    <w:rsid w:val="0056170A"/>
    <w:pPr>
      <w:widowControl/>
      <w:snapToGrid w:val="0"/>
      <w:spacing w:line="320" w:lineRule="atLeast"/>
      <w:ind w:leftChars="443" w:left="555" w:rightChars="50" w:right="50" w:hangingChars="112" w:hanging="112"/>
      <w:jc w:val="both"/>
    </w:pPr>
    <w:rPr>
      <w:rFonts w:ascii="標楷體" w:eastAsia="標楷體" w:hAnsi="標楷體"/>
    </w:rPr>
  </w:style>
  <w:style w:type="paragraph" w:customStyle="1" w:styleId="002-1">
    <w:name w:val="002-(1)"/>
    <w:basedOn w:val="a3"/>
    <w:link w:val="002-10"/>
    <w:rsid w:val="0056170A"/>
    <w:pPr>
      <w:widowControl/>
      <w:snapToGrid w:val="0"/>
      <w:spacing w:line="320" w:lineRule="exact"/>
      <w:ind w:leftChars="150" w:left="300" w:rightChars="50" w:right="50" w:hangingChars="150" w:hanging="150"/>
      <w:jc w:val="both"/>
    </w:pPr>
    <w:rPr>
      <w:rFonts w:ascii="標楷體" w:eastAsia="標楷體" w:hAnsi="標楷體"/>
      <w:color w:val="000000"/>
      <w:szCs w:val="28"/>
    </w:rPr>
  </w:style>
  <w:style w:type="character" w:customStyle="1" w:styleId="002-10">
    <w:name w:val="002-(1) 字元"/>
    <w:link w:val="002-1"/>
    <w:rsid w:val="0056170A"/>
    <w:rPr>
      <w:rFonts w:ascii="標楷體" w:eastAsia="標楷體" w:hAnsi="標楷體"/>
      <w:color w:val="000000"/>
      <w:kern w:val="2"/>
      <w:sz w:val="24"/>
      <w:szCs w:val="28"/>
    </w:rPr>
  </w:style>
  <w:style w:type="paragraph" w:customStyle="1" w:styleId="002-11">
    <w:name w:val="002-1."/>
    <w:basedOn w:val="a3"/>
    <w:rsid w:val="0056170A"/>
    <w:pPr>
      <w:widowControl/>
      <w:snapToGrid w:val="0"/>
      <w:spacing w:line="320" w:lineRule="exact"/>
      <w:ind w:leftChars="50" w:left="370" w:rightChars="50" w:right="130" w:hangingChars="100" w:hanging="240"/>
      <w:jc w:val="both"/>
    </w:pPr>
    <w:rPr>
      <w:rFonts w:ascii="標楷體" w:eastAsia="標楷體" w:hAnsi="標楷體"/>
      <w:color w:val="000000"/>
      <w:szCs w:val="28"/>
    </w:rPr>
  </w:style>
  <w:style w:type="paragraph" w:customStyle="1" w:styleId="1ffb">
    <w:name w:val="(一)1全部標題"/>
    <w:basedOn w:val="a3"/>
    <w:rsid w:val="0056170A"/>
    <w:pPr>
      <w:widowControl/>
      <w:snapToGrid w:val="0"/>
      <w:spacing w:line="360" w:lineRule="exact"/>
      <w:ind w:leftChars="190" w:left="1237" w:hangingChars="300" w:hanging="781"/>
      <w:jc w:val="both"/>
    </w:pPr>
    <w:rPr>
      <w:rFonts w:ascii="標楷體" w:eastAsia="標楷體" w:hAnsi="標楷體"/>
      <w:b/>
      <w:sz w:val="32"/>
      <w:szCs w:val="32"/>
    </w:rPr>
  </w:style>
  <w:style w:type="paragraph" w:customStyle="1" w:styleId="002-100">
    <w:name w:val="002-10."/>
    <w:basedOn w:val="002-11"/>
    <w:rsid w:val="0056170A"/>
    <w:pPr>
      <w:ind w:left="200" w:right="50" w:hangingChars="150" w:hanging="150"/>
    </w:pPr>
    <w:rPr>
      <w:rFonts w:cs="標楷體"/>
      <w:szCs w:val="24"/>
    </w:rPr>
  </w:style>
  <w:style w:type="paragraph" w:customStyle="1" w:styleId="3f1">
    <w:name w:val="身權3"/>
    <w:basedOn w:val="16"/>
    <w:rsid w:val="0056170A"/>
    <w:pPr>
      <w:widowControl/>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56170A"/>
    <w:pPr>
      <w:widowControl/>
      <w:spacing w:line="400" w:lineRule="exact"/>
      <w:ind w:leftChars="828" w:left="2410" w:hangingChars="151" w:hanging="423"/>
      <w:jc w:val="both"/>
    </w:pPr>
    <w:rPr>
      <w:rFonts w:ascii="標楷體" w:eastAsia="標楷體" w:hAnsi="標楷體" w:cs="標楷體"/>
      <w:sz w:val="28"/>
      <w:szCs w:val="28"/>
    </w:rPr>
  </w:style>
  <w:style w:type="paragraph" w:customStyle="1" w:styleId="2fb">
    <w:name w:val="社團有約2"/>
    <w:basedOn w:val="a3"/>
    <w:rsid w:val="0056170A"/>
    <w:pPr>
      <w:widowControl/>
      <w:adjustRightInd w:val="0"/>
      <w:snapToGrid w:val="0"/>
      <w:spacing w:line="480" w:lineRule="exact"/>
      <w:ind w:leftChars="500" w:left="650"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56170A"/>
    <w:pPr>
      <w:widowControl/>
      <w:snapToGrid w:val="0"/>
      <w:spacing w:line="360" w:lineRule="exact"/>
      <w:ind w:leftChars="1049" w:left="2521" w:hangingChars="150" w:hanging="3"/>
      <w:jc w:val="both"/>
    </w:pPr>
    <w:rPr>
      <w:rFonts w:ascii="標楷體" w:eastAsia="標楷體" w:hAnsi="標楷體"/>
      <w:color w:val="0000FF"/>
      <w:sz w:val="32"/>
      <w:szCs w:val="32"/>
    </w:rPr>
  </w:style>
  <w:style w:type="character" w:customStyle="1" w:styleId="a03">
    <w:name w:val="a0內 字元"/>
    <w:link w:val="a02"/>
    <w:rsid w:val="0056170A"/>
    <w:rPr>
      <w:rFonts w:ascii="標楷體" w:eastAsia="標楷體" w:hAnsi="標楷體"/>
      <w:color w:val="0000FF"/>
      <w:kern w:val="2"/>
      <w:sz w:val="32"/>
      <w:szCs w:val="32"/>
    </w:rPr>
  </w:style>
  <w:style w:type="paragraph" w:customStyle="1" w:styleId="afffffffe">
    <w:name w:val="(一)內容"/>
    <w:basedOn w:val="affff4"/>
    <w:rsid w:val="0056170A"/>
    <w:pPr>
      <w:widowControl/>
      <w:pBdr>
        <w:top w:val="none" w:sz="0" w:space="0" w:color="auto"/>
        <w:left w:val="none" w:sz="0" w:space="0" w:color="auto"/>
        <w:bottom w:val="none" w:sz="0" w:space="0" w:color="auto"/>
        <w:right w:val="none" w:sz="0" w:space="0" w:color="auto"/>
      </w:pBdr>
      <w:suppressAutoHyphens w:val="0"/>
      <w:snapToGrid/>
      <w:spacing w:line="320" w:lineRule="exact"/>
      <w:ind w:leftChars="405" w:left="455" w:hangingChars="50" w:hanging="50"/>
    </w:pPr>
    <w:rPr>
      <w:rFonts w:hAnsi="Times New Roman" w:cs="標楷體"/>
      <w:b w:val="0"/>
      <w:color w:val="auto"/>
      <w:kern w:val="2"/>
      <w:sz w:val="28"/>
      <w:szCs w:val="28"/>
      <w:shd w:val="clear" w:color="auto" w:fill="FFFFFF"/>
    </w:rPr>
  </w:style>
  <w:style w:type="paragraph" w:customStyle="1" w:styleId="1ffc">
    <w:name w:val="1標題"/>
    <w:basedOn w:val="002-11"/>
    <w:rsid w:val="0056170A"/>
    <w:pPr>
      <w:ind w:leftChars="300" w:left="351" w:rightChars="18" w:right="18" w:firstLineChars="0" w:hanging="51"/>
    </w:pPr>
    <w:rPr>
      <w:rFonts w:cs="標楷體"/>
      <w:color w:val="auto"/>
      <w:sz w:val="28"/>
      <w:shd w:val="clear" w:color="auto" w:fill="FFFFFF"/>
    </w:rPr>
  </w:style>
  <w:style w:type="paragraph" w:customStyle="1" w:styleId="affffffff">
    <w:name w:val="施政報告(一)標題"/>
    <w:basedOn w:val="a3"/>
    <w:link w:val="affffffff0"/>
    <w:rsid w:val="0056170A"/>
    <w:pPr>
      <w:widowControl/>
      <w:spacing w:line="320" w:lineRule="exact"/>
      <w:ind w:leftChars="100" w:left="100" w:hangingChars="150" w:hanging="150"/>
      <w:jc w:val="both"/>
    </w:pPr>
    <w:rPr>
      <w:rFonts w:ascii="標楷體" w:eastAsia="標楷體" w:cs="標楷體"/>
      <w:sz w:val="28"/>
      <w:szCs w:val="28"/>
    </w:rPr>
  </w:style>
  <w:style w:type="paragraph" w:customStyle="1" w:styleId="affffffff1">
    <w:name w:val="施政報告(一)內文"/>
    <w:basedOn w:val="affffffff"/>
    <w:link w:val="affffffff2"/>
    <w:rsid w:val="0056170A"/>
    <w:pPr>
      <w:ind w:leftChars="405" w:left="405"/>
    </w:pPr>
  </w:style>
  <w:style w:type="character" w:customStyle="1" w:styleId="affffffff0">
    <w:name w:val="施政報告(一)標題 字元"/>
    <w:link w:val="affffffff"/>
    <w:rsid w:val="0056170A"/>
    <w:rPr>
      <w:rFonts w:ascii="標楷體" w:eastAsia="標楷體" w:cs="標楷體"/>
      <w:kern w:val="2"/>
      <w:sz w:val="28"/>
      <w:szCs w:val="28"/>
    </w:rPr>
  </w:style>
  <w:style w:type="paragraph" w:customStyle="1" w:styleId="1ffd">
    <w:name w:val="施政報告1標題"/>
    <w:basedOn w:val="affffffff"/>
    <w:link w:val="1ffe"/>
    <w:rsid w:val="0056170A"/>
    <w:pPr>
      <w:ind w:leftChars="300" w:left="351" w:rightChars="18" w:right="18" w:hanging="51"/>
    </w:pPr>
  </w:style>
  <w:style w:type="character" w:customStyle="1" w:styleId="affffffff2">
    <w:name w:val="施政報告(一)內文 字元"/>
    <w:link w:val="affffffff1"/>
    <w:rsid w:val="0056170A"/>
    <w:rPr>
      <w:rFonts w:ascii="標楷體" w:eastAsia="標楷體" w:cs="標楷體"/>
      <w:kern w:val="2"/>
      <w:sz w:val="28"/>
      <w:szCs w:val="28"/>
    </w:rPr>
  </w:style>
  <w:style w:type="paragraph" w:customStyle="1" w:styleId="1fff">
    <w:name w:val="施政報告(1)標題"/>
    <w:basedOn w:val="a3"/>
    <w:link w:val="1fff0"/>
    <w:rsid w:val="0056170A"/>
    <w:pPr>
      <w:widowControl/>
      <w:spacing w:line="320" w:lineRule="exact"/>
      <w:ind w:leftChars="383" w:left="383" w:rightChars="18" w:right="18" w:hangingChars="150" w:hanging="150"/>
      <w:jc w:val="both"/>
    </w:pPr>
    <w:rPr>
      <w:rFonts w:ascii="標楷體" w:eastAsia="標楷體" w:cs="標楷體"/>
      <w:sz w:val="28"/>
      <w:szCs w:val="28"/>
    </w:rPr>
  </w:style>
  <w:style w:type="character" w:customStyle="1" w:styleId="1ffe">
    <w:name w:val="施政報告1標題 字元"/>
    <w:link w:val="1ffd"/>
    <w:rsid w:val="0056170A"/>
    <w:rPr>
      <w:rFonts w:ascii="標楷體" w:eastAsia="標楷體" w:cs="標楷體"/>
      <w:kern w:val="2"/>
      <w:sz w:val="28"/>
      <w:szCs w:val="28"/>
    </w:rPr>
  </w:style>
  <w:style w:type="character" w:customStyle="1" w:styleId="1fff0">
    <w:name w:val="施政報告(1)標題 字元"/>
    <w:link w:val="1fff"/>
    <w:rsid w:val="0056170A"/>
    <w:rPr>
      <w:rFonts w:ascii="標楷體" w:eastAsia="標楷體" w:cs="標楷體"/>
      <w:kern w:val="2"/>
      <w:sz w:val="28"/>
      <w:szCs w:val="28"/>
    </w:rPr>
  </w:style>
  <w:style w:type="paragraph" w:customStyle="1" w:styleId="105-2-4">
    <w:name w:val="105-2-4"/>
    <w:basedOn w:val="a3"/>
    <w:rsid w:val="0056170A"/>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f3">
    <w:name w:val="表左一、"/>
    <w:basedOn w:val="a3"/>
    <w:rsid w:val="0056170A"/>
    <w:pPr>
      <w:widowControl/>
      <w:kinsoku w:val="0"/>
      <w:spacing w:line="283" w:lineRule="exact"/>
      <w:ind w:leftChars="115" w:left="241" w:rightChars="10" w:right="21" w:hangingChars="150" w:hanging="150"/>
      <w:jc w:val="both"/>
    </w:pPr>
    <w:rPr>
      <w:sz w:val="21"/>
    </w:rPr>
  </w:style>
  <w:style w:type="paragraph" w:customStyle="1" w:styleId="-0">
    <w:name w:val="研考會-內文"/>
    <w:autoRedefine/>
    <w:rsid w:val="0056170A"/>
    <w:pPr>
      <w:widowControl w:val="0"/>
      <w:tabs>
        <w:tab w:val="left" w:pos="-4860"/>
        <w:tab w:val="left" w:pos="745"/>
        <w:tab w:val="left" w:pos="1980"/>
      </w:tabs>
      <w:adjustRightInd w:val="0"/>
      <w:snapToGrid w:val="0"/>
      <w:spacing w:line="360" w:lineRule="exact"/>
      <w:ind w:leftChars="750" w:left="1800" w:right="24" w:firstLineChars="169" w:firstLine="534"/>
      <w:jc w:val="both"/>
    </w:pPr>
    <w:rPr>
      <w:rFonts w:ascii="標楷體" w:eastAsia="標楷體" w:hAnsi="標楷體"/>
      <w:color w:val="FF0000"/>
      <w:spacing w:val="-2"/>
      <w:sz w:val="32"/>
      <w:szCs w:val="32"/>
      <w:lang w:val="zh-TW"/>
    </w:rPr>
  </w:style>
  <w:style w:type="paragraph" w:customStyle="1" w:styleId="ecmsonormal">
    <w:name w:val="ec_msonormal"/>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affffffff4">
    <w:name w:val="_文章內文"/>
    <w:rsid w:val="0056170A"/>
    <w:pPr>
      <w:adjustRightInd w:val="0"/>
      <w:snapToGrid w:val="0"/>
      <w:spacing w:line="240" w:lineRule="atLeast"/>
      <w:ind w:leftChars="500" w:left="360" w:hangingChars="150" w:hanging="360"/>
      <w:jc w:val="both"/>
    </w:pPr>
    <w:rPr>
      <w:rFonts w:eastAsia="標楷體"/>
      <w:sz w:val="24"/>
    </w:rPr>
  </w:style>
  <w:style w:type="paragraph" w:customStyle="1" w:styleId="PlainText2">
    <w:name w:val="Plain Text2"/>
    <w:basedOn w:val="a3"/>
    <w:rsid w:val="0056170A"/>
    <w:pPr>
      <w:widowControl/>
      <w:adjustRightInd w:val="0"/>
      <w:spacing w:line="360" w:lineRule="exact"/>
      <w:ind w:leftChars="500" w:left="650" w:hangingChars="150" w:hanging="150"/>
      <w:jc w:val="both"/>
      <w:textAlignment w:val="baseline"/>
    </w:pPr>
    <w:rPr>
      <w:rFonts w:ascii="細明體" w:eastAsia="細明體" w:hAnsi="Courier New"/>
      <w:szCs w:val="20"/>
    </w:rPr>
  </w:style>
  <w:style w:type="paragraph" w:customStyle="1" w:styleId="affffffff5">
    <w:name w:val="大寫壹"/>
    <w:basedOn w:val="a3"/>
    <w:rsid w:val="0056170A"/>
    <w:pPr>
      <w:widowControl/>
      <w:spacing w:line="360" w:lineRule="exact"/>
      <w:ind w:leftChars="500" w:left="650" w:hangingChars="150" w:hanging="150"/>
      <w:jc w:val="both"/>
    </w:pPr>
    <w:rPr>
      <w:rFonts w:eastAsia="標楷體"/>
      <w:bCs/>
      <w:sz w:val="40"/>
    </w:rPr>
  </w:style>
  <w:style w:type="paragraph" w:customStyle="1" w:styleId="affffffff6">
    <w:name w:val="最後排序"/>
    <w:basedOn w:val="a3"/>
    <w:rsid w:val="0056170A"/>
    <w:pPr>
      <w:widowControl/>
      <w:snapToGrid w:val="0"/>
      <w:spacing w:line="360" w:lineRule="exact"/>
      <w:ind w:leftChars="402" w:left="1259" w:hangingChars="92" w:hanging="294"/>
      <w:jc w:val="both"/>
    </w:pPr>
    <w:rPr>
      <w:rFonts w:ascii="標楷體" w:eastAsia="標楷體" w:hAnsi="標楷體"/>
      <w:color w:val="FF0000"/>
      <w:sz w:val="32"/>
      <w:szCs w:val="32"/>
    </w:rPr>
  </w:style>
  <w:style w:type="paragraph" w:customStyle="1" w:styleId="cjk">
    <w:name w:val="cjk"/>
    <w:basedOn w:val="a3"/>
    <w:rsid w:val="0056170A"/>
    <w:pPr>
      <w:widowControl/>
      <w:spacing w:before="100" w:beforeAutospacing="1" w:line="544" w:lineRule="atLeast"/>
      <w:ind w:leftChars="500" w:left="650" w:hangingChars="150" w:hanging="150"/>
      <w:jc w:val="both"/>
    </w:pPr>
    <w:rPr>
      <w:rFonts w:ascii="標楷體" w:eastAsia="標楷體" w:hAnsi="標楷體" w:cs="新細明體"/>
      <w:kern w:val="0"/>
      <w:sz w:val="32"/>
      <w:szCs w:val="32"/>
    </w:rPr>
  </w:style>
  <w:style w:type="character" w:customStyle="1" w:styleId="WW-">
    <w:name w:val="WW-預設段落字型"/>
    <w:rsid w:val="0056170A"/>
  </w:style>
  <w:style w:type="paragraph" w:customStyle="1" w:styleId="Textbody">
    <w:name w:val="Text body"/>
    <w:rsid w:val="0056170A"/>
    <w:pPr>
      <w:suppressAutoHyphens/>
      <w:autoSpaceDN w:val="0"/>
      <w:spacing w:line="360" w:lineRule="exact"/>
      <w:ind w:leftChars="500" w:left="650" w:hangingChars="150" w:hanging="150"/>
      <w:jc w:val="both"/>
      <w:textAlignment w:val="baseline"/>
    </w:pPr>
    <w:rPr>
      <w:rFonts w:ascii="標楷體" w:eastAsia="標楷體" w:hAnsi="標楷體" w:cs="標楷體"/>
      <w:spacing w:val="-2"/>
      <w:kern w:val="3"/>
      <w:sz w:val="28"/>
      <w:szCs w:val="28"/>
    </w:rPr>
  </w:style>
  <w:style w:type="paragraph" w:customStyle="1" w:styleId="affffffff7">
    <w:name w:val="標(一)"/>
    <w:basedOn w:val="Textbody"/>
    <w:rsid w:val="0056170A"/>
    <w:rPr>
      <w:b/>
      <w:bCs/>
    </w:rPr>
  </w:style>
  <w:style w:type="paragraph" w:customStyle="1" w:styleId="affffffff8">
    <w:name w:val="標(一)內文"/>
    <w:basedOn w:val="a3"/>
    <w:rsid w:val="0056170A"/>
    <w:pPr>
      <w:widowControl/>
      <w:spacing w:line="360" w:lineRule="exact"/>
      <w:ind w:leftChars="200" w:left="560" w:hangingChars="150" w:hanging="150"/>
      <w:jc w:val="both"/>
    </w:pPr>
    <w:rPr>
      <w:rFonts w:hAnsi="標楷體"/>
      <w:spacing w:val="-2"/>
      <w:kern w:val="0"/>
      <w:sz w:val="20"/>
      <w:szCs w:val="28"/>
    </w:rPr>
  </w:style>
  <w:style w:type="paragraph" w:customStyle="1" w:styleId="affffffff9">
    <w:name w:val="說明(一)"/>
    <w:basedOn w:val="a3"/>
    <w:link w:val="affffffffa"/>
    <w:rsid w:val="0056170A"/>
    <w:pPr>
      <w:widowControl/>
      <w:spacing w:line="420" w:lineRule="exact"/>
      <w:ind w:leftChars="200" w:left="500" w:hangingChars="300" w:hanging="300"/>
      <w:jc w:val="both"/>
    </w:pPr>
    <w:rPr>
      <w:rFonts w:ascii="標楷體" w:eastAsia="標楷體" w:hAnsi="標楷體"/>
      <w:sz w:val="32"/>
      <w:szCs w:val="32"/>
    </w:rPr>
  </w:style>
  <w:style w:type="character" w:customStyle="1" w:styleId="affffffffa">
    <w:name w:val="說明(一) 字元 字元"/>
    <w:link w:val="affffffff9"/>
    <w:rsid w:val="0056170A"/>
    <w:rPr>
      <w:rFonts w:ascii="標楷體" w:eastAsia="標楷體" w:hAnsi="標楷體"/>
      <w:kern w:val="2"/>
      <w:sz w:val="32"/>
      <w:szCs w:val="32"/>
    </w:rPr>
  </w:style>
  <w:style w:type="paragraph" w:customStyle="1" w:styleId="Standard">
    <w:name w:val="Standard"/>
    <w:rsid w:val="0056170A"/>
    <w:pPr>
      <w:widowControl w:val="0"/>
      <w:suppressAutoHyphens/>
      <w:autoSpaceDN w:val="0"/>
      <w:spacing w:line="360" w:lineRule="exact"/>
      <w:ind w:leftChars="500" w:left="650" w:hangingChars="150" w:hanging="150"/>
      <w:jc w:val="both"/>
      <w:textAlignment w:val="baseline"/>
    </w:pPr>
    <w:rPr>
      <w:rFonts w:ascii="標楷體" w:eastAsia="標楷體" w:hAnsi="標楷體"/>
      <w:kern w:val="3"/>
      <w:sz w:val="28"/>
    </w:rPr>
  </w:style>
  <w:style w:type="character" w:customStyle="1" w:styleId="fc1afb446a-d5d9-4015-a968-53794ad9ab9c-1">
    <w:name w:val="fc1afb446a-d5d9-4015-a968-53794ad9ab9c-1"/>
    <w:rsid w:val="0056170A"/>
  </w:style>
  <w:style w:type="character" w:customStyle="1" w:styleId="WW-1">
    <w:name w:val="WW-預設段落字型1"/>
    <w:rsid w:val="0056170A"/>
  </w:style>
  <w:style w:type="numbering" w:customStyle="1" w:styleId="WWNum12">
    <w:name w:val="WWNum12"/>
    <w:basedOn w:val="a7"/>
    <w:rsid w:val="0056170A"/>
    <w:pPr>
      <w:numPr>
        <w:numId w:val="8"/>
      </w:numPr>
    </w:pPr>
  </w:style>
  <w:style w:type="numbering" w:customStyle="1" w:styleId="WWOutlineListStyle">
    <w:name w:val="WW_OutlineListStyle"/>
    <w:basedOn w:val="a7"/>
    <w:rsid w:val="0056170A"/>
    <w:pPr>
      <w:numPr>
        <w:numId w:val="9"/>
      </w:numPr>
    </w:pPr>
  </w:style>
  <w:style w:type="paragraph" w:styleId="a">
    <w:name w:val="No Spacing"/>
    <w:basedOn w:val="a3"/>
    <w:qFormat/>
    <w:rsid w:val="0056170A"/>
    <w:pPr>
      <w:widowControl/>
      <w:numPr>
        <w:numId w:val="10"/>
      </w:numPr>
      <w:tabs>
        <w:tab w:val="left" w:pos="808"/>
      </w:tabs>
      <w:suppressAutoHyphens/>
      <w:autoSpaceDN w:val="0"/>
      <w:snapToGrid w:val="0"/>
      <w:spacing w:line="300" w:lineRule="exact"/>
      <w:ind w:leftChars="500" w:left="500" w:hangingChars="150" w:hanging="150"/>
      <w:jc w:val="both"/>
      <w:textAlignment w:val="baseline"/>
    </w:pPr>
    <w:rPr>
      <w:rFonts w:ascii="標楷體" w:eastAsia="標楷體" w:hAnsi="標楷體"/>
      <w:kern w:val="3"/>
      <w:sz w:val="28"/>
      <w:szCs w:val="20"/>
    </w:rPr>
  </w:style>
  <w:style w:type="numbering" w:customStyle="1" w:styleId="LFO5">
    <w:name w:val="LFO5"/>
    <w:basedOn w:val="a7"/>
    <w:rsid w:val="0056170A"/>
    <w:pPr>
      <w:numPr>
        <w:numId w:val="10"/>
      </w:numPr>
    </w:pPr>
  </w:style>
  <w:style w:type="paragraph" w:customStyle="1" w:styleId="1-">
    <w:name w:val="1.-內文"/>
    <w:basedOn w:val="1f1"/>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before="0" w:after="0" w:line="470" w:lineRule="exact"/>
      <w:ind w:leftChars="430" w:left="430" w:hangingChars="150" w:hanging="150"/>
      <w:textAlignment w:val="auto"/>
    </w:pPr>
    <w:rPr>
      <w:rFonts w:ascii="標楷體" w:eastAsia="標楷體" w:hAnsi="標楷體"/>
      <w:kern w:val="2"/>
      <w:sz w:val="28"/>
      <w:szCs w:val="28"/>
    </w:rPr>
  </w:style>
  <w:style w:type="paragraph" w:customStyle="1" w:styleId="-1">
    <w:name w:val="(一)-內文"/>
    <w:basedOn w:val="afffc"/>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330" w:left="330" w:hangingChars="150" w:hanging="150"/>
    </w:pPr>
    <w:rPr>
      <w:rFonts w:ascii="標楷體" w:hAnsi="標楷體"/>
      <w:kern w:val="2"/>
      <w:szCs w:val="28"/>
    </w:rPr>
  </w:style>
  <w:style w:type="paragraph" w:customStyle="1" w:styleId="1-0">
    <w:name w:val="(1)-內文"/>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585" w:left="585" w:hangingChars="150" w:hanging="150"/>
    </w:pPr>
    <w:rPr>
      <w:rFonts w:ascii="標楷體" w:hAnsi="標楷體"/>
      <w:kern w:val="2"/>
      <w:szCs w:val="28"/>
    </w:rPr>
  </w:style>
  <w:style w:type="paragraph" w:customStyle="1" w:styleId="affffffffb">
    <w:name w:val="a."/>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585" w:left="685" w:hangingChars="100" w:hanging="100"/>
    </w:pPr>
    <w:rPr>
      <w:rFonts w:ascii="標楷體" w:hAnsi="標楷體"/>
      <w:kern w:val="2"/>
      <w:szCs w:val="28"/>
    </w:rPr>
  </w:style>
  <w:style w:type="paragraph" w:customStyle="1" w:styleId="-2">
    <w:name w:val="(十一)-內文"/>
    <w:basedOn w:val="-1"/>
    <w:uiPriority w:val="99"/>
    <w:rsid w:val="0056170A"/>
    <w:pPr>
      <w:ind w:leftChars="430" w:left="430"/>
    </w:pPr>
  </w:style>
  <w:style w:type="paragraph" w:customStyle="1" w:styleId="-10">
    <w:name w:val="(十一)-1."/>
    <w:basedOn w:val="1f1"/>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56170A"/>
    <w:pPr>
      <w:ind w:leftChars="530" w:left="1872" w:hangingChars="150" w:hanging="413"/>
    </w:pPr>
  </w:style>
  <w:style w:type="paragraph" w:customStyle="1" w:styleId="-1-">
    <w:name w:val="(十一)-(1)-內文"/>
    <w:basedOn w:val="-11"/>
    <w:uiPriority w:val="99"/>
    <w:rsid w:val="0056170A"/>
    <w:pPr>
      <w:ind w:leftChars="680" w:left="1873" w:firstLineChars="0" w:firstLine="0"/>
    </w:pPr>
  </w:style>
  <w:style w:type="paragraph" w:customStyle="1" w:styleId="-A">
    <w:name w:val="(十一)-A."/>
    <w:basedOn w:val="-11"/>
    <w:uiPriority w:val="99"/>
    <w:rsid w:val="0056170A"/>
    <w:pPr>
      <w:ind w:leftChars="680" w:left="780" w:hangingChars="100" w:hanging="100"/>
    </w:pPr>
  </w:style>
  <w:style w:type="paragraph" w:customStyle="1" w:styleId="-1-0">
    <w:name w:val="(十一)-1.-內文"/>
    <w:basedOn w:val="-10"/>
    <w:uiPriority w:val="99"/>
    <w:rsid w:val="0056170A"/>
    <w:pPr>
      <w:ind w:leftChars="530" w:firstLineChars="0" w:firstLine="0"/>
    </w:pPr>
  </w:style>
  <w:style w:type="paragraph" w:customStyle="1" w:styleId="1-1">
    <w:name w:val="(1)-圈"/>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325" w:lineRule="exact"/>
      <w:ind w:leftChars="100" w:left="200" w:hangingChars="100" w:hanging="100"/>
    </w:pPr>
    <w:rPr>
      <w:rFonts w:ascii="標楷體"/>
      <w:kern w:val="0"/>
      <w:sz w:val="26"/>
      <w:szCs w:val="20"/>
    </w:rPr>
  </w:style>
  <w:style w:type="paragraph" w:customStyle="1" w:styleId="affffffffc">
    <w:name w:val="本文一"/>
    <w:basedOn w:val="a4"/>
    <w:uiPriority w:val="99"/>
    <w:rsid w:val="0056170A"/>
    <w:pPr>
      <w:widowControl/>
      <w:adjustRightInd w:val="0"/>
      <w:snapToGrid w:val="0"/>
      <w:spacing w:line="386" w:lineRule="exact"/>
      <w:ind w:leftChars="20" w:left="220" w:rightChars="20" w:right="20" w:hangingChars="200" w:hanging="200"/>
      <w:jc w:val="both"/>
    </w:pPr>
    <w:rPr>
      <w:rFonts w:ascii="標楷體"/>
      <w:color w:val="000000"/>
      <w:kern w:val="0"/>
      <w:sz w:val="24"/>
    </w:rPr>
  </w:style>
  <w:style w:type="character" w:customStyle="1" w:styleId="gray12h251">
    <w:name w:val="gray12_h251"/>
    <w:uiPriority w:val="99"/>
    <w:rsid w:val="0056170A"/>
    <w:rPr>
      <w:rFonts w:cs="Times New Roman"/>
      <w:color w:val="737373"/>
      <w:sz w:val="14"/>
      <w:szCs w:val="14"/>
      <w:u w:val="none"/>
      <w:effect w:val="none"/>
    </w:rPr>
  </w:style>
  <w:style w:type="paragraph" w:customStyle="1" w:styleId="2fc">
    <w:name w:val="字元 字元2"/>
    <w:basedOn w:val="a3"/>
    <w:uiPriority w:val="99"/>
    <w:rsid w:val="0056170A"/>
    <w:pPr>
      <w:widowControl/>
      <w:adjustRightInd w:val="0"/>
      <w:snapToGrid w:val="0"/>
      <w:spacing w:after="160" w:line="240" w:lineRule="exact"/>
      <w:ind w:leftChars="500" w:left="650" w:hangingChars="150" w:hanging="150"/>
      <w:jc w:val="both"/>
    </w:pPr>
    <w:rPr>
      <w:rFonts w:ascii="Tahoma" w:eastAsia="標楷體" w:hAnsi="Tahoma" w:cs="Tahoma"/>
      <w:kern w:val="0"/>
      <w:sz w:val="20"/>
      <w:szCs w:val="20"/>
      <w:lang w:eastAsia="en-US"/>
    </w:rPr>
  </w:style>
  <w:style w:type="paragraph" w:customStyle="1" w:styleId="1fff1">
    <w:name w:val="@1"/>
    <w:basedOn w:val="a3"/>
    <w:link w:val="1fff2"/>
    <w:rsid w:val="0056170A"/>
    <w:pPr>
      <w:widowControl/>
      <w:spacing w:afterLines="100" w:line="360" w:lineRule="exact"/>
      <w:ind w:leftChars="500" w:left="650" w:hangingChars="150" w:hanging="150"/>
      <w:jc w:val="center"/>
    </w:pPr>
    <w:rPr>
      <w:rFonts w:ascii="標楷體" w:eastAsia="標楷體" w:hAnsi="Calibri" w:cs="Cordia New"/>
      <w:b/>
      <w:sz w:val="96"/>
      <w:szCs w:val="96"/>
    </w:rPr>
  </w:style>
  <w:style w:type="paragraph" w:customStyle="1" w:styleId="3f2">
    <w:name w:val="@3"/>
    <w:basedOn w:val="af1"/>
    <w:link w:val="3f3"/>
    <w:rsid w:val="0056170A"/>
    <w:pPr>
      <w:widowControl/>
      <w:adjustRightInd w:val="0"/>
      <w:snapToGrid w:val="0"/>
      <w:spacing w:line="360" w:lineRule="exact"/>
      <w:ind w:leftChars="500" w:left="650" w:hangingChars="150" w:hanging="150"/>
      <w:jc w:val="both"/>
    </w:pPr>
    <w:rPr>
      <w:rFonts w:ascii="新細明體" w:eastAsia="新細明體" w:hAnsi="新細明體" w:cs="?????(P)"/>
      <w:b/>
      <w:bCs/>
      <w:sz w:val="40"/>
      <w:szCs w:val="40"/>
    </w:rPr>
  </w:style>
  <w:style w:type="character" w:customStyle="1" w:styleId="1fff2">
    <w:name w:val="@1 字元"/>
    <w:link w:val="1fff1"/>
    <w:rsid w:val="0056170A"/>
    <w:rPr>
      <w:rFonts w:ascii="標楷體" w:eastAsia="標楷體" w:hAnsi="Calibri" w:cs="Cordia New"/>
      <w:b/>
      <w:kern w:val="2"/>
      <w:sz w:val="96"/>
      <w:szCs w:val="96"/>
    </w:rPr>
  </w:style>
  <w:style w:type="paragraph" w:customStyle="1" w:styleId="4a">
    <w:name w:val="@4"/>
    <w:basedOn w:val="a3"/>
    <w:link w:val="4b"/>
    <w:rsid w:val="0056170A"/>
    <w:pPr>
      <w:widowControl/>
      <w:snapToGrid w:val="0"/>
      <w:spacing w:line="360" w:lineRule="exact"/>
      <w:ind w:leftChars="59" w:left="142" w:hangingChars="150" w:hanging="150"/>
      <w:jc w:val="both"/>
    </w:pPr>
    <w:rPr>
      <w:rFonts w:ascii="標楷體" w:eastAsia="標楷體" w:hAnsi="標楷體" w:cs="Cordia New"/>
      <w:bCs/>
      <w:sz w:val="28"/>
      <w:szCs w:val="28"/>
    </w:rPr>
  </w:style>
  <w:style w:type="character" w:customStyle="1" w:styleId="3f3">
    <w:name w:val="@3 字元"/>
    <w:link w:val="3f2"/>
    <w:rsid w:val="0056170A"/>
    <w:rPr>
      <w:rFonts w:ascii="新細明體" w:hAnsi="新細明體" w:cs="?????(P)"/>
      <w:b/>
      <w:bCs/>
      <w:kern w:val="2"/>
      <w:sz w:val="40"/>
      <w:szCs w:val="40"/>
    </w:rPr>
  </w:style>
  <w:style w:type="character" w:customStyle="1" w:styleId="4b">
    <w:name w:val="@4 字元"/>
    <w:link w:val="4a"/>
    <w:rsid w:val="0056170A"/>
    <w:rPr>
      <w:rFonts w:ascii="標楷體" w:eastAsia="標楷體" w:hAnsi="標楷體" w:cs="Cordia New"/>
      <w:bCs/>
      <w:kern w:val="2"/>
      <w:sz w:val="28"/>
      <w:szCs w:val="28"/>
    </w:rPr>
  </w:style>
  <w:style w:type="paragraph" w:customStyle="1" w:styleId="58">
    <w:name w:val="@5"/>
    <w:basedOn w:val="a3"/>
    <w:link w:val="59"/>
    <w:rsid w:val="0056170A"/>
    <w:pPr>
      <w:widowControl/>
      <w:snapToGrid w:val="0"/>
      <w:spacing w:line="360" w:lineRule="exact"/>
      <w:ind w:leftChars="177" w:left="425" w:hangingChars="150" w:hanging="150"/>
      <w:jc w:val="both"/>
    </w:pPr>
    <w:rPr>
      <w:rFonts w:ascii="標楷體" w:eastAsia="標楷體" w:hAnsi="標楷體" w:cs="Cordia New"/>
      <w:bCs/>
      <w:sz w:val="28"/>
      <w:szCs w:val="28"/>
    </w:rPr>
  </w:style>
  <w:style w:type="paragraph" w:customStyle="1" w:styleId="0">
    <w:name w:val="@0"/>
    <w:basedOn w:val="a3"/>
    <w:link w:val="00"/>
    <w:rsid w:val="0056170A"/>
    <w:pPr>
      <w:widowControl/>
      <w:snapToGrid w:val="0"/>
      <w:spacing w:line="360" w:lineRule="exact"/>
      <w:ind w:leftChars="292" w:left="707" w:hangingChars="2" w:hanging="6"/>
      <w:jc w:val="both"/>
    </w:pPr>
    <w:rPr>
      <w:rFonts w:ascii="標楷體" w:eastAsia="標楷體" w:hAnsi="標楷體" w:cs="Cordia New"/>
      <w:sz w:val="28"/>
      <w:szCs w:val="28"/>
    </w:rPr>
  </w:style>
  <w:style w:type="character" w:customStyle="1" w:styleId="59">
    <w:name w:val="@5 字元"/>
    <w:link w:val="58"/>
    <w:rsid w:val="0056170A"/>
    <w:rPr>
      <w:rFonts w:ascii="標楷體" w:eastAsia="標楷體" w:hAnsi="標楷體" w:cs="Cordia New"/>
      <w:bCs/>
      <w:kern w:val="2"/>
      <w:sz w:val="28"/>
      <w:szCs w:val="28"/>
    </w:rPr>
  </w:style>
  <w:style w:type="paragraph" w:customStyle="1" w:styleId="63">
    <w:name w:val="@6"/>
    <w:basedOn w:val="a3"/>
    <w:link w:val="64"/>
    <w:rsid w:val="0056170A"/>
    <w:pPr>
      <w:widowControl/>
      <w:snapToGrid w:val="0"/>
      <w:spacing w:line="360" w:lineRule="exact"/>
      <w:ind w:leftChars="178" w:left="850" w:hangingChars="151" w:hanging="423"/>
      <w:jc w:val="both"/>
    </w:pPr>
    <w:rPr>
      <w:rFonts w:ascii="標楷體" w:eastAsia="標楷體" w:hAnsi="標楷體" w:cs="Cordia New"/>
      <w:sz w:val="28"/>
      <w:szCs w:val="28"/>
    </w:rPr>
  </w:style>
  <w:style w:type="character" w:customStyle="1" w:styleId="00">
    <w:name w:val="@0 字元"/>
    <w:link w:val="0"/>
    <w:rsid w:val="0056170A"/>
    <w:rPr>
      <w:rFonts w:ascii="標楷體" w:eastAsia="標楷體" w:hAnsi="標楷體" w:cs="Cordia New"/>
      <w:kern w:val="2"/>
      <w:sz w:val="28"/>
      <w:szCs w:val="28"/>
    </w:rPr>
  </w:style>
  <w:style w:type="character" w:customStyle="1" w:styleId="64">
    <w:name w:val="@6 字元"/>
    <w:link w:val="63"/>
    <w:rsid w:val="0056170A"/>
    <w:rPr>
      <w:rFonts w:ascii="標楷體" w:eastAsia="標楷體" w:hAnsi="標楷體" w:cs="Cordia New"/>
      <w:kern w:val="2"/>
      <w:sz w:val="28"/>
      <w:szCs w:val="28"/>
    </w:rPr>
  </w:style>
  <w:style w:type="paragraph" w:customStyle="1" w:styleId="affffffffd">
    <w:name w:val="@註"/>
    <w:basedOn w:val="a3"/>
    <w:link w:val="affffffffe"/>
    <w:qFormat/>
    <w:rsid w:val="0056170A"/>
    <w:pPr>
      <w:widowControl/>
      <w:spacing w:line="360" w:lineRule="exact"/>
      <w:ind w:leftChars="500" w:left="650" w:hangingChars="150" w:hanging="150"/>
      <w:jc w:val="right"/>
    </w:pPr>
    <w:rPr>
      <w:rFonts w:ascii="新細明體" w:hAnsi="新細明體" w:cs="Cordia New"/>
    </w:rPr>
  </w:style>
  <w:style w:type="character" w:customStyle="1" w:styleId="affffffffe">
    <w:name w:val="@註 字元"/>
    <w:link w:val="affffffffd"/>
    <w:rsid w:val="0056170A"/>
    <w:rPr>
      <w:rFonts w:ascii="新細明體" w:hAnsi="新細明體" w:cs="Cordia New"/>
      <w:kern w:val="2"/>
      <w:sz w:val="24"/>
      <w:szCs w:val="24"/>
    </w:rPr>
  </w:style>
  <w:style w:type="character" w:customStyle="1" w:styleId="WW8Num1z0">
    <w:name w:val="WW8Num1z0"/>
    <w:rsid w:val="0056170A"/>
    <w:rPr>
      <w:rFonts w:hint="default"/>
    </w:rPr>
  </w:style>
  <w:style w:type="character" w:customStyle="1" w:styleId="WW8Num1z1">
    <w:name w:val="WW8Num1z1"/>
    <w:rsid w:val="0056170A"/>
  </w:style>
  <w:style w:type="character" w:customStyle="1" w:styleId="WW8Num1z2">
    <w:name w:val="WW8Num1z2"/>
    <w:rsid w:val="0056170A"/>
  </w:style>
  <w:style w:type="character" w:customStyle="1" w:styleId="WW8Num1z3">
    <w:name w:val="WW8Num1z3"/>
    <w:rsid w:val="0056170A"/>
  </w:style>
  <w:style w:type="character" w:customStyle="1" w:styleId="WW8Num1z4">
    <w:name w:val="WW8Num1z4"/>
    <w:rsid w:val="0056170A"/>
  </w:style>
  <w:style w:type="character" w:customStyle="1" w:styleId="WW8Num1z5">
    <w:name w:val="WW8Num1z5"/>
    <w:rsid w:val="0056170A"/>
  </w:style>
  <w:style w:type="character" w:customStyle="1" w:styleId="WW8Num1z6">
    <w:name w:val="WW8Num1z6"/>
    <w:rsid w:val="0056170A"/>
  </w:style>
  <w:style w:type="character" w:customStyle="1" w:styleId="WW8Num1z7">
    <w:name w:val="WW8Num1z7"/>
    <w:rsid w:val="0056170A"/>
  </w:style>
  <w:style w:type="character" w:customStyle="1" w:styleId="WW8Num1z8">
    <w:name w:val="WW8Num1z8"/>
    <w:rsid w:val="0056170A"/>
  </w:style>
  <w:style w:type="character" w:customStyle="1" w:styleId="WW8Num2z0">
    <w:name w:val="WW8Num2z0"/>
    <w:rsid w:val="0056170A"/>
  </w:style>
  <w:style w:type="character" w:customStyle="1" w:styleId="WW8Num2z1">
    <w:name w:val="WW8Num2z1"/>
    <w:rsid w:val="0056170A"/>
  </w:style>
  <w:style w:type="character" w:customStyle="1" w:styleId="WW8Num2z2">
    <w:name w:val="WW8Num2z2"/>
    <w:rsid w:val="0056170A"/>
  </w:style>
  <w:style w:type="character" w:customStyle="1" w:styleId="WW8Num2z3">
    <w:name w:val="WW8Num2z3"/>
    <w:rsid w:val="0056170A"/>
  </w:style>
  <w:style w:type="character" w:customStyle="1" w:styleId="WW8Num2z4">
    <w:name w:val="WW8Num2z4"/>
    <w:rsid w:val="0056170A"/>
  </w:style>
  <w:style w:type="character" w:customStyle="1" w:styleId="WW8Num2z5">
    <w:name w:val="WW8Num2z5"/>
    <w:rsid w:val="0056170A"/>
  </w:style>
  <w:style w:type="character" w:customStyle="1" w:styleId="WW8Num2z6">
    <w:name w:val="WW8Num2z6"/>
    <w:rsid w:val="0056170A"/>
  </w:style>
  <w:style w:type="character" w:customStyle="1" w:styleId="WW8Num2z7">
    <w:name w:val="WW8Num2z7"/>
    <w:rsid w:val="0056170A"/>
  </w:style>
  <w:style w:type="character" w:customStyle="1" w:styleId="WW8Num2z8">
    <w:name w:val="WW8Num2z8"/>
    <w:rsid w:val="0056170A"/>
  </w:style>
  <w:style w:type="character" w:customStyle="1" w:styleId="WW8Num3z0">
    <w:name w:val="WW8Num3z0"/>
    <w:rsid w:val="0056170A"/>
    <w:rPr>
      <w:rFonts w:hint="default"/>
    </w:rPr>
  </w:style>
  <w:style w:type="character" w:customStyle="1" w:styleId="WW8Num3z1">
    <w:name w:val="WW8Num3z1"/>
    <w:rsid w:val="0056170A"/>
  </w:style>
  <w:style w:type="character" w:customStyle="1" w:styleId="WW8Num3z2">
    <w:name w:val="WW8Num3z2"/>
    <w:rsid w:val="0056170A"/>
  </w:style>
  <w:style w:type="character" w:customStyle="1" w:styleId="WW8Num3z3">
    <w:name w:val="WW8Num3z3"/>
    <w:rsid w:val="0056170A"/>
  </w:style>
  <w:style w:type="character" w:customStyle="1" w:styleId="WW8Num3z4">
    <w:name w:val="WW8Num3z4"/>
    <w:rsid w:val="0056170A"/>
  </w:style>
  <w:style w:type="character" w:customStyle="1" w:styleId="WW8Num3z5">
    <w:name w:val="WW8Num3z5"/>
    <w:rsid w:val="0056170A"/>
  </w:style>
  <w:style w:type="character" w:customStyle="1" w:styleId="WW8Num3z6">
    <w:name w:val="WW8Num3z6"/>
    <w:rsid w:val="0056170A"/>
  </w:style>
  <w:style w:type="character" w:customStyle="1" w:styleId="WW8Num3z7">
    <w:name w:val="WW8Num3z7"/>
    <w:rsid w:val="0056170A"/>
  </w:style>
  <w:style w:type="character" w:customStyle="1" w:styleId="WW8Num3z8">
    <w:name w:val="WW8Num3z8"/>
    <w:rsid w:val="0056170A"/>
  </w:style>
  <w:style w:type="character" w:customStyle="1" w:styleId="WW8Num4z0">
    <w:name w:val="WW8Num4z0"/>
    <w:rsid w:val="0056170A"/>
    <w:rPr>
      <w:rFonts w:ascii="標楷體" w:eastAsia="標楷體" w:hAnsi="標楷體" w:cs="Times New Roman"/>
      <w:bCs/>
      <w:szCs w:val="28"/>
    </w:rPr>
  </w:style>
  <w:style w:type="character" w:customStyle="1" w:styleId="WW8Num4z1">
    <w:name w:val="WW8Num4z1"/>
    <w:rsid w:val="0056170A"/>
  </w:style>
  <w:style w:type="character" w:customStyle="1" w:styleId="WW8Num4z2">
    <w:name w:val="WW8Num4z2"/>
    <w:rsid w:val="0056170A"/>
  </w:style>
  <w:style w:type="character" w:customStyle="1" w:styleId="WW8Num4z3">
    <w:name w:val="WW8Num4z3"/>
    <w:rsid w:val="0056170A"/>
  </w:style>
  <w:style w:type="character" w:customStyle="1" w:styleId="WW8Num4z4">
    <w:name w:val="WW8Num4z4"/>
    <w:rsid w:val="0056170A"/>
  </w:style>
  <w:style w:type="character" w:customStyle="1" w:styleId="WW8Num4z5">
    <w:name w:val="WW8Num4z5"/>
    <w:rsid w:val="0056170A"/>
  </w:style>
  <w:style w:type="character" w:customStyle="1" w:styleId="WW8Num4z6">
    <w:name w:val="WW8Num4z6"/>
    <w:rsid w:val="0056170A"/>
  </w:style>
  <w:style w:type="character" w:customStyle="1" w:styleId="WW8Num4z7">
    <w:name w:val="WW8Num4z7"/>
    <w:rsid w:val="0056170A"/>
  </w:style>
  <w:style w:type="character" w:customStyle="1" w:styleId="WW8Num4z8">
    <w:name w:val="WW8Num4z8"/>
    <w:rsid w:val="0056170A"/>
  </w:style>
  <w:style w:type="character" w:customStyle="1" w:styleId="WW8Num5z0">
    <w:name w:val="WW8Num5z0"/>
    <w:rsid w:val="0056170A"/>
    <w:rPr>
      <w:rFonts w:hint="default"/>
    </w:rPr>
  </w:style>
  <w:style w:type="character" w:customStyle="1" w:styleId="WW8Num5z1">
    <w:name w:val="WW8Num5z1"/>
    <w:rsid w:val="0056170A"/>
  </w:style>
  <w:style w:type="character" w:customStyle="1" w:styleId="WW8Num5z2">
    <w:name w:val="WW8Num5z2"/>
    <w:rsid w:val="0056170A"/>
  </w:style>
  <w:style w:type="character" w:customStyle="1" w:styleId="WW8Num5z3">
    <w:name w:val="WW8Num5z3"/>
    <w:rsid w:val="0056170A"/>
  </w:style>
  <w:style w:type="character" w:customStyle="1" w:styleId="WW8Num5z4">
    <w:name w:val="WW8Num5z4"/>
    <w:rsid w:val="0056170A"/>
  </w:style>
  <w:style w:type="character" w:customStyle="1" w:styleId="WW8Num5z5">
    <w:name w:val="WW8Num5z5"/>
    <w:rsid w:val="0056170A"/>
  </w:style>
  <w:style w:type="character" w:customStyle="1" w:styleId="WW8Num5z6">
    <w:name w:val="WW8Num5z6"/>
    <w:rsid w:val="0056170A"/>
  </w:style>
  <w:style w:type="character" w:customStyle="1" w:styleId="WW8Num5z7">
    <w:name w:val="WW8Num5z7"/>
    <w:rsid w:val="0056170A"/>
  </w:style>
  <w:style w:type="character" w:customStyle="1" w:styleId="WW8Num5z8">
    <w:name w:val="WW8Num5z8"/>
    <w:rsid w:val="0056170A"/>
  </w:style>
  <w:style w:type="character" w:customStyle="1" w:styleId="WW8Num6z0">
    <w:name w:val="WW8Num6z0"/>
    <w:rsid w:val="0056170A"/>
  </w:style>
  <w:style w:type="character" w:customStyle="1" w:styleId="WW8Num6z1">
    <w:name w:val="WW8Num6z1"/>
    <w:rsid w:val="0056170A"/>
  </w:style>
  <w:style w:type="character" w:customStyle="1" w:styleId="WW8Num6z2">
    <w:name w:val="WW8Num6z2"/>
    <w:rsid w:val="0056170A"/>
  </w:style>
  <w:style w:type="character" w:customStyle="1" w:styleId="WW8Num6z3">
    <w:name w:val="WW8Num6z3"/>
    <w:rsid w:val="0056170A"/>
  </w:style>
  <w:style w:type="character" w:customStyle="1" w:styleId="WW8Num6z4">
    <w:name w:val="WW8Num6z4"/>
    <w:rsid w:val="0056170A"/>
  </w:style>
  <w:style w:type="character" w:customStyle="1" w:styleId="WW8Num6z5">
    <w:name w:val="WW8Num6z5"/>
    <w:rsid w:val="0056170A"/>
  </w:style>
  <w:style w:type="character" w:customStyle="1" w:styleId="WW8Num6z6">
    <w:name w:val="WW8Num6z6"/>
    <w:rsid w:val="0056170A"/>
  </w:style>
  <w:style w:type="character" w:customStyle="1" w:styleId="WW8Num6z7">
    <w:name w:val="WW8Num6z7"/>
    <w:rsid w:val="0056170A"/>
  </w:style>
  <w:style w:type="character" w:customStyle="1" w:styleId="WW8Num6z8">
    <w:name w:val="WW8Num6z8"/>
    <w:rsid w:val="0056170A"/>
  </w:style>
  <w:style w:type="character" w:customStyle="1" w:styleId="WW8Num7z0">
    <w:name w:val="WW8Num7z0"/>
    <w:rsid w:val="0056170A"/>
    <w:rPr>
      <w:rFonts w:hint="default"/>
    </w:rPr>
  </w:style>
  <w:style w:type="character" w:customStyle="1" w:styleId="WW8Num7z1">
    <w:name w:val="WW8Num7z1"/>
    <w:rsid w:val="0056170A"/>
  </w:style>
  <w:style w:type="character" w:customStyle="1" w:styleId="WW8Num7z2">
    <w:name w:val="WW8Num7z2"/>
    <w:rsid w:val="0056170A"/>
  </w:style>
  <w:style w:type="character" w:customStyle="1" w:styleId="WW8Num7z3">
    <w:name w:val="WW8Num7z3"/>
    <w:rsid w:val="0056170A"/>
  </w:style>
  <w:style w:type="character" w:customStyle="1" w:styleId="WW8Num7z4">
    <w:name w:val="WW8Num7z4"/>
    <w:rsid w:val="0056170A"/>
  </w:style>
  <w:style w:type="character" w:customStyle="1" w:styleId="WW8Num7z5">
    <w:name w:val="WW8Num7z5"/>
    <w:rsid w:val="0056170A"/>
  </w:style>
  <w:style w:type="character" w:customStyle="1" w:styleId="WW8Num7z6">
    <w:name w:val="WW8Num7z6"/>
    <w:rsid w:val="0056170A"/>
  </w:style>
  <w:style w:type="character" w:customStyle="1" w:styleId="WW8Num7z7">
    <w:name w:val="WW8Num7z7"/>
    <w:rsid w:val="0056170A"/>
  </w:style>
  <w:style w:type="character" w:customStyle="1" w:styleId="WW8Num7z8">
    <w:name w:val="WW8Num7z8"/>
    <w:rsid w:val="0056170A"/>
  </w:style>
  <w:style w:type="character" w:customStyle="1" w:styleId="WW8Num8z0">
    <w:name w:val="WW8Num8z0"/>
    <w:rsid w:val="0056170A"/>
    <w:rPr>
      <w:rFonts w:ascii="Times New Roman" w:hAnsi="Times New Roman"/>
      <w:bCs/>
      <w:szCs w:val="28"/>
    </w:rPr>
  </w:style>
  <w:style w:type="character" w:customStyle="1" w:styleId="WW8Num8z1">
    <w:name w:val="WW8Num8z1"/>
    <w:rsid w:val="0056170A"/>
  </w:style>
  <w:style w:type="character" w:customStyle="1" w:styleId="WW8Num8z2">
    <w:name w:val="WW8Num8z2"/>
    <w:rsid w:val="0056170A"/>
  </w:style>
  <w:style w:type="character" w:customStyle="1" w:styleId="WW8Num8z3">
    <w:name w:val="WW8Num8z3"/>
    <w:rsid w:val="0056170A"/>
  </w:style>
  <w:style w:type="character" w:customStyle="1" w:styleId="WW8Num8z4">
    <w:name w:val="WW8Num8z4"/>
    <w:rsid w:val="0056170A"/>
  </w:style>
  <w:style w:type="character" w:customStyle="1" w:styleId="WW8Num8z5">
    <w:name w:val="WW8Num8z5"/>
    <w:rsid w:val="0056170A"/>
  </w:style>
  <w:style w:type="character" w:customStyle="1" w:styleId="WW8Num8z6">
    <w:name w:val="WW8Num8z6"/>
    <w:rsid w:val="0056170A"/>
  </w:style>
  <w:style w:type="character" w:customStyle="1" w:styleId="WW8Num8z7">
    <w:name w:val="WW8Num8z7"/>
    <w:rsid w:val="0056170A"/>
  </w:style>
  <w:style w:type="character" w:customStyle="1" w:styleId="WW8Num8z8">
    <w:name w:val="WW8Num8z8"/>
    <w:rsid w:val="0056170A"/>
  </w:style>
  <w:style w:type="character" w:customStyle="1" w:styleId="WW8Num9z0">
    <w:name w:val="WW8Num9z0"/>
    <w:rsid w:val="0056170A"/>
    <w:rPr>
      <w:rFonts w:hint="default"/>
    </w:rPr>
  </w:style>
  <w:style w:type="character" w:customStyle="1" w:styleId="WW8Num9z1">
    <w:name w:val="WW8Num9z1"/>
    <w:rsid w:val="0056170A"/>
  </w:style>
  <w:style w:type="character" w:customStyle="1" w:styleId="WW8Num9z2">
    <w:name w:val="WW8Num9z2"/>
    <w:rsid w:val="0056170A"/>
  </w:style>
  <w:style w:type="character" w:customStyle="1" w:styleId="WW8Num9z3">
    <w:name w:val="WW8Num9z3"/>
    <w:rsid w:val="0056170A"/>
  </w:style>
  <w:style w:type="character" w:customStyle="1" w:styleId="WW8Num9z4">
    <w:name w:val="WW8Num9z4"/>
    <w:rsid w:val="0056170A"/>
  </w:style>
  <w:style w:type="character" w:customStyle="1" w:styleId="WW8Num9z5">
    <w:name w:val="WW8Num9z5"/>
    <w:rsid w:val="0056170A"/>
  </w:style>
  <w:style w:type="character" w:customStyle="1" w:styleId="WW8Num9z6">
    <w:name w:val="WW8Num9z6"/>
    <w:rsid w:val="0056170A"/>
  </w:style>
  <w:style w:type="character" w:customStyle="1" w:styleId="WW8Num9z7">
    <w:name w:val="WW8Num9z7"/>
    <w:rsid w:val="0056170A"/>
  </w:style>
  <w:style w:type="character" w:customStyle="1" w:styleId="WW8Num9z8">
    <w:name w:val="WW8Num9z8"/>
    <w:rsid w:val="0056170A"/>
  </w:style>
  <w:style w:type="character" w:customStyle="1" w:styleId="WW8Num10z0">
    <w:name w:val="WW8Num10z0"/>
    <w:rsid w:val="0056170A"/>
  </w:style>
  <w:style w:type="character" w:customStyle="1" w:styleId="WW8Num10z1">
    <w:name w:val="WW8Num10z1"/>
    <w:rsid w:val="0056170A"/>
  </w:style>
  <w:style w:type="character" w:customStyle="1" w:styleId="WW8Num10z2">
    <w:name w:val="WW8Num10z2"/>
    <w:rsid w:val="0056170A"/>
  </w:style>
  <w:style w:type="character" w:customStyle="1" w:styleId="WW8Num10z3">
    <w:name w:val="WW8Num10z3"/>
    <w:rsid w:val="0056170A"/>
  </w:style>
  <w:style w:type="character" w:customStyle="1" w:styleId="WW8Num10z4">
    <w:name w:val="WW8Num10z4"/>
    <w:rsid w:val="0056170A"/>
  </w:style>
  <w:style w:type="character" w:customStyle="1" w:styleId="WW8Num10z5">
    <w:name w:val="WW8Num10z5"/>
    <w:rsid w:val="0056170A"/>
  </w:style>
  <w:style w:type="character" w:customStyle="1" w:styleId="WW8Num10z6">
    <w:name w:val="WW8Num10z6"/>
    <w:rsid w:val="0056170A"/>
  </w:style>
  <w:style w:type="character" w:customStyle="1" w:styleId="WW8Num10z7">
    <w:name w:val="WW8Num10z7"/>
    <w:rsid w:val="0056170A"/>
  </w:style>
  <w:style w:type="character" w:customStyle="1" w:styleId="WW8Num10z8">
    <w:name w:val="WW8Num10z8"/>
    <w:rsid w:val="0056170A"/>
  </w:style>
  <w:style w:type="character" w:customStyle="1" w:styleId="WW8Num11z0">
    <w:name w:val="WW8Num11z0"/>
    <w:rsid w:val="0056170A"/>
    <w:rPr>
      <w:rFonts w:hint="default"/>
    </w:rPr>
  </w:style>
  <w:style w:type="character" w:customStyle="1" w:styleId="WW8Num11z1">
    <w:name w:val="WW8Num11z1"/>
    <w:rsid w:val="0056170A"/>
  </w:style>
  <w:style w:type="character" w:customStyle="1" w:styleId="WW8Num11z2">
    <w:name w:val="WW8Num11z2"/>
    <w:rsid w:val="0056170A"/>
  </w:style>
  <w:style w:type="character" w:customStyle="1" w:styleId="WW8Num11z3">
    <w:name w:val="WW8Num11z3"/>
    <w:rsid w:val="0056170A"/>
  </w:style>
  <w:style w:type="character" w:customStyle="1" w:styleId="WW8Num11z4">
    <w:name w:val="WW8Num11z4"/>
    <w:rsid w:val="0056170A"/>
  </w:style>
  <w:style w:type="character" w:customStyle="1" w:styleId="WW8Num11z5">
    <w:name w:val="WW8Num11z5"/>
    <w:rsid w:val="0056170A"/>
  </w:style>
  <w:style w:type="character" w:customStyle="1" w:styleId="WW8Num11z6">
    <w:name w:val="WW8Num11z6"/>
    <w:rsid w:val="0056170A"/>
  </w:style>
  <w:style w:type="character" w:customStyle="1" w:styleId="WW8Num11z7">
    <w:name w:val="WW8Num11z7"/>
    <w:rsid w:val="0056170A"/>
  </w:style>
  <w:style w:type="character" w:customStyle="1" w:styleId="WW8Num11z8">
    <w:name w:val="WW8Num11z8"/>
    <w:rsid w:val="0056170A"/>
  </w:style>
  <w:style w:type="character" w:customStyle="1" w:styleId="WW8Num12z0">
    <w:name w:val="WW8Num12z0"/>
    <w:rsid w:val="0056170A"/>
    <w:rPr>
      <w:rFonts w:hint="eastAsia"/>
    </w:rPr>
  </w:style>
  <w:style w:type="character" w:customStyle="1" w:styleId="WW8Num12z1">
    <w:name w:val="WW8Num12z1"/>
    <w:rsid w:val="0056170A"/>
  </w:style>
  <w:style w:type="character" w:customStyle="1" w:styleId="WW8Num12z2">
    <w:name w:val="WW8Num12z2"/>
    <w:rsid w:val="0056170A"/>
  </w:style>
  <w:style w:type="character" w:customStyle="1" w:styleId="WW8Num12z3">
    <w:name w:val="WW8Num12z3"/>
    <w:rsid w:val="0056170A"/>
  </w:style>
  <w:style w:type="character" w:customStyle="1" w:styleId="WW8Num12z4">
    <w:name w:val="WW8Num12z4"/>
    <w:rsid w:val="0056170A"/>
  </w:style>
  <w:style w:type="character" w:customStyle="1" w:styleId="WW8Num12z5">
    <w:name w:val="WW8Num12z5"/>
    <w:rsid w:val="0056170A"/>
  </w:style>
  <w:style w:type="character" w:customStyle="1" w:styleId="WW8Num12z6">
    <w:name w:val="WW8Num12z6"/>
    <w:rsid w:val="0056170A"/>
  </w:style>
  <w:style w:type="character" w:customStyle="1" w:styleId="WW8Num12z7">
    <w:name w:val="WW8Num12z7"/>
    <w:rsid w:val="0056170A"/>
  </w:style>
  <w:style w:type="character" w:customStyle="1" w:styleId="WW8Num12z8">
    <w:name w:val="WW8Num12z8"/>
    <w:rsid w:val="0056170A"/>
  </w:style>
  <w:style w:type="character" w:customStyle="1" w:styleId="WW8Num13z0">
    <w:name w:val="WW8Num13z0"/>
    <w:rsid w:val="0056170A"/>
    <w:rPr>
      <w:rFonts w:hint="eastAsia"/>
    </w:rPr>
  </w:style>
  <w:style w:type="character" w:customStyle="1" w:styleId="WW8Num13z1">
    <w:name w:val="WW8Num13z1"/>
    <w:rsid w:val="0056170A"/>
  </w:style>
  <w:style w:type="character" w:customStyle="1" w:styleId="WW8Num13z2">
    <w:name w:val="WW8Num13z2"/>
    <w:rsid w:val="0056170A"/>
  </w:style>
  <w:style w:type="character" w:customStyle="1" w:styleId="WW8Num13z3">
    <w:name w:val="WW8Num13z3"/>
    <w:rsid w:val="0056170A"/>
  </w:style>
  <w:style w:type="character" w:customStyle="1" w:styleId="WW8Num13z4">
    <w:name w:val="WW8Num13z4"/>
    <w:rsid w:val="0056170A"/>
  </w:style>
  <w:style w:type="character" w:customStyle="1" w:styleId="WW8Num13z5">
    <w:name w:val="WW8Num13z5"/>
    <w:rsid w:val="0056170A"/>
  </w:style>
  <w:style w:type="character" w:customStyle="1" w:styleId="WW8Num13z6">
    <w:name w:val="WW8Num13z6"/>
    <w:rsid w:val="0056170A"/>
  </w:style>
  <w:style w:type="character" w:customStyle="1" w:styleId="WW8Num13z7">
    <w:name w:val="WW8Num13z7"/>
    <w:rsid w:val="0056170A"/>
  </w:style>
  <w:style w:type="character" w:customStyle="1" w:styleId="WW8Num13z8">
    <w:name w:val="WW8Num13z8"/>
    <w:rsid w:val="0056170A"/>
  </w:style>
  <w:style w:type="character" w:customStyle="1" w:styleId="WW8Num14z0">
    <w:name w:val="WW8Num14z0"/>
    <w:rsid w:val="0056170A"/>
    <w:rPr>
      <w:rFonts w:hint="default"/>
    </w:rPr>
  </w:style>
  <w:style w:type="character" w:customStyle="1" w:styleId="WW8Num14z1">
    <w:name w:val="WW8Num14z1"/>
    <w:rsid w:val="0056170A"/>
  </w:style>
  <w:style w:type="character" w:customStyle="1" w:styleId="WW8Num14z2">
    <w:name w:val="WW8Num14z2"/>
    <w:rsid w:val="0056170A"/>
  </w:style>
  <w:style w:type="character" w:customStyle="1" w:styleId="WW8Num14z3">
    <w:name w:val="WW8Num14z3"/>
    <w:rsid w:val="0056170A"/>
  </w:style>
  <w:style w:type="character" w:customStyle="1" w:styleId="WW8Num14z4">
    <w:name w:val="WW8Num14z4"/>
    <w:rsid w:val="0056170A"/>
  </w:style>
  <w:style w:type="character" w:customStyle="1" w:styleId="WW8Num14z5">
    <w:name w:val="WW8Num14z5"/>
    <w:rsid w:val="0056170A"/>
  </w:style>
  <w:style w:type="character" w:customStyle="1" w:styleId="WW8Num14z6">
    <w:name w:val="WW8Num14z6"/>
    <w:rsid w:val="0056170A"/>
  </w:style>
  <w:style w:type="character" w:customStyle="1" w:styleId="WW8Num14z7">
    <w:name w:val="WW8Num14z7"/>
    <w:rsid w:val="0056170A"/>
  </w:style>
  <w:style w:type="character" w:customStyle="1" w:styleId="WW8Num14z8">
    <w:name w:val="WW8Num14z8"/>
    <w:rsid w:val="0056170A"/>
  </w:style>
  <w:style w:type="character" w:customStyle="1" w:styleId="WW8Num15z0">
    <w:name w:val="WW8Num15z0"/>
    <w:rsid w:val="0056170A"/>
  </w:style>
  <w:style w:type="character" w:customStyle="1" w:styleId="WW8Num15z1">
    <w:name w:val="WW8Num15z1"/>
    <w:rsid w:val="0056170A"/>
  </w:style>
  <w:style w:type="character" w:customStyle="1" w:styleId="WW8Num15z2">
    <w:name w:val="WW8Num15z2"/>
    <w:rsid w:val="0056170A"/>
  </w:style>
  <w:style w:type="character" w:customStyle="1" w:styleId="WW8Num15z3">
    <w:name w:val="WW8Num15z3"/>
    <w:rsid w:val="0056170A"/>
  </w:style>
  <w:style w:type="character" w:customStyle="1" w:styleId="WW8Num15z4">
    <w:name w:val="WW8Num15z4"/>
    <w:rsid w:val="0056170A"/>
  </w:style>
  <w:style w:type="character" w:customStyle="1" w:styleId="WW8Num15z5">
    <w:name w:val="WW8Num15z5"/>
    <w:rsid w:val="0056170A"/>
  </w:style>
  <w:style w:type="character" w:customStyle="1" w:styleId="WW8Num15z6">
    <w:name w:val="WW8Num15z6"/>
    <w:rsid w:val="0056170A"/>
  </w:style>
  <w:style w:type="character" w:customStyle="1" w:styleId="WW8Num15z7">
    <w:name w:val="WW8Num15z7"/>
    <w:rsid w:val="0056170A"/>
  </w:style>
  <w:style w:type="character" w:customStyle="1" w:styleId="WW8Num15z8">
    <w:name w:val="WW8Num15z8"/>
    <w:rsid w:val="0056170A"/>
  </w:style>
  <w:style w:type="character" w:customStyle="1" w:styleId="WW8Num16z0">
    <w:name w:val="WW8Num16z0"/>
    <w:rsid w:val="0056170A"/>
    <w:rPr>
      <w:rFonts w:cs="標楷體" w:hint="default"/>
    </w:rPr>
  </w:style>
  <w:style w:type="character" w:customStyle="1" w:styleId="WW8Num16z1">
    <w:name w:val="WW8Num16z1"/>
    <w:rsid w:val="0056170A"/>
  </w:style>
  <w:style w:type="character" w:customStyle="1" w:styleId="WW8Num16z2">
    <w:name w:val="WW8Num16z2"/>
    <w:rsid w:val="0056170A"/>
  </w:style>
  <w:style w:type="character" w:customStyle="1" w:styleId="WW8Num16z3">
    <w:name w:val="WW8Num16z3"/>
    <w:rsid w:val="0056170A"/>
  </w:style>
  <w:style w:type="character" w:customStyle="1" w:styleId="WW8Num16z4">
    <w:name w:val="WW8Num16z4"/>
    <w:rsid w:val="0056170A"/>
  </w:style>
  <w:style w:type="character" w:customStyle="1" w:styleId="WW8Num16z5">
    <w:name w:val="WW8Num16z5"/>
    <w:rsid w:val="0056170A"/>
  </w:style>
  <w:style w:type="character" w:customStyle="1" w:styleId="WW8Num16z6">
    <w:name w:val="WW8Num16z6"/>
    <w:rsid w:val="0056170A"/>
  </w:style>
  <w:style w:type="character" w:customStyle="1" w:styleId="WW8Num16z7">
    <w:name w:val="WW8Num16z7"/>
    <w:rsid w:val="0056170A"/>
  </w:style>
  <w:style w:type="character" w:customStyle="1" w:styleId="WW8Num16z8">
    <w:name w:val="WW8Num16z8"/>
    <w:rsid w:val="0056170A"/>
  </w:style>
  <w:style w:type="character" w:customStyle="1" w:styleId="WW8Num17z0">
    <w:name w:val="WW8Num17z0"/>
    <w:rsid w:val="0056170A"/>
  </w:style>
  <w:style w:type="character" w:customStyle="1" w:styleId="WW8Num17z1">
    <w:name w:val="WW8Num17z1"/>
    <w:rsid w:val="0056170A"/>
  </w:style>
  <w:style w:type="character" w:customStyle="1" w:styleId="WW8Num17z2">
    <w:name w:val="WW8Num17z2"/>
    <w:rsid w:val="0056170A"/>
  </w:style>
  <w:style w:type="character" w:customStyle="1" w:styleId="WW8Num17z3">
    <w:name w:val="WW8Num17z3"/>
    <w:rsid w:val="0056170A"/>
  </w:style>
  <w:style w:type="character" w:customStyle="1" w:styleId="WW8Num17z4">
    <w:name w:val="WW8Num17z4"/>
    <w:rsid w:val="0056170A"/>
  </w:style>
  <w:style w:type="character" w:customStyle="1" w:styleId="WW8Num17z5">
    <w:name w:val="WW8Num17z5"/>
    <w:rsid w:val="0056170A"/>
  </w:style>
  <w:style w:type="character" w:customStyle="1" w:styleId="WW8Num17z6">
    <w:name w:val="WW8Num17z6"/>
    <w:rsid w:val="0056170A"/>
  </w:style>
  <w:style w:type="character" w:customStyle="1" w:styleId="WW8Num17z7">
    <w:name w:val="WW8Num17z7"/>
    <w:rsid w:val="0056170A"/>
  </w:style>
  <w:style w:type="character" w:customStyle="1" w:styleId="WW8Num17z8">
    <w:name w:val="WW8Num17z8"/>
    <w:rsid w:val="0056170A"/>
  </w:style>
  <w:style w:type="character" w:customStyle="1" w:styleId="WW8Num18z0">
    <w:name w:val="WW8Num18z0"/>
    <w:rsid w:val="0056170A"/>
    <w:rPr>
      <w:rFonts w:hint="default"/>
    </w:rPr>
  </w:style>
  <w:style w:type="character" w:customStyle="1" w:styleId="WW8Num18z1">
    <w:name w:val="WW8Num18z1"/>
    <w:rsid w:val="0056170A"/>
  </w:style>
  <w:style w:type="character" w:customStyle="1" w:styleId="WW8Num18z2">
    <w:name w:val="WW8Num18z2"/>
    <w:rsid w:val="0056170A"/>
  </w:style>
  <w:style w:type="character" w:customStyle="1" w:styleId="WW8Num18z3">
    <w:name w:val="WW8Num18z3"/>
    <w:rsid w:val="0056170A"/>
  </w:style>
  <w:style w:type="character" w:customStyle="1" w:styleId="WW8Num18z4">
    <w:name w:val="WW8Num18z4"/>
    <w:rsid w:val="0056170A"/>
  </w:style>
  <w:style w:type="character" w:customStyle="1" w:styleId="WW8Num18z5">
    <w:name w:val="WW8Num18z5"/>
    <w:rsid w:val="0056170A"/>
  </w:style>
  <w:style w:type="character" w:customStyle="1" w:styleId="WW8Num18z6">
    <w:name w:val="WW8Num18z6"/>
    <w:rsid w:val="0056170A"/>
  </w:style>
  <w:style w:type="character" w:customStyle="1" w:styleId="WW8Num18z7">
    <w:name w:val="WW8Num18z7"/>
    <w:rsid w:val="0056170A"/>
  </w:style>
  <w:style w:type="character" w:customStyle="1" w:styleId="WW8Num18z8">
    <w:name w:val="WW8Num18z8"/>
    <w:rsid w:val="0056170A"/>
  </w:style>
  <w:style w:type="character" w:customStyle="1" w:styleId="WW8Num19z0">
    <w:name w:val="WW8Num19z0"/>
    <w:rsid w:val="0056170A"/>
    <w:rPr>
      <w:rFonts w:hint="eastAsia"/>
    </w:rPr>
  </w:style>
  <w:style w:type="character" w:customStyle="1" w:styleId="WW8Num19z1">
    <w:name w:val="WW8Num19z1"/>
    <w:rsid w:val="0056170A"/>
  </w:style>
  <w:style w:type="character" w:customStyle="1" w:styleId="WW8Num19z2">
    <w:name w:val="WW8Num19z2"/>
    <w:rsid w:val="0056170A"/>
  </w:style>
  <w:style w:type="character" w:customStyle="1" w:styleId="WW8Num19z3">
    <w:name w:val="WW8Num19z3"/>
    <w:rsid w:val="0056170A"/>
  </w:style>
  <w:style w:type="character" w:customStyle="1" w:styleId="WW8Num19z4">
    <w:name w:val="WW8Num19z4"/>
    <w:rsid w:val="0056170A"/>
  </w:style>
  <w:style w:type="character" w:customStyle="1" w:styleId="WW8Num19z5">
    <w:name w:val="WW8Num19z5"/>
    <w:rsid w:val="0056170A"/>
  </w:style>
  <w:style w:type="character" w:customStyle="1" w:styleId="WW8Num19z6">
    <w:name w:val="WW8Num19z6"/>
    <w:rsid w:val="0056170A"/>
  </w:style>
  <w:style w:type="character" w:customStyle="1" w:styleId="WW8Num19z7">
    <w:name w:val="WW8Num19z7"/>
    <w:rsid w:val="0056170A"/>
  </w:style>
  <w:style w:type="character" w:customStyle="1" w:styleId="WW8Num19z8">
    <w:name w:val="WW8Num19z8"/>
    <w:rsid w:val="0056170A"/>
  </w:style>
  <w:style w:type="character" w:customStyle="1" w:styleId="WW8Num20z0">
    <w:name w:val="WW8Num20z0"/>
    <w:rsid w:val="0056170A"/>
    <w:rPr>
      <w:rFonts w:ascii="Times New Roman" w:hAnsi="Times New Roman"/>
      <w:bCs/>
      <w:szCs w:val="28"/>
    </w:rPr>
  </w:style>
  <w:style w:type="character" w:customStyle="1" w:styleId="WW8Num20z1">
    <w:name w:val="WW8Num20z1"/>
    <w:rsid w:val="0056170A"/>
  </w:style>
  <w:style w:type="character" w:customStyle="1" w:styleId="WW8Num20z2">
    <w:name w:val="WW8Num20z2"/>
    <w:rsid w:val="0056170A"/>
  </w:style>
  <w:style w:type="character" w:customStyle="1" w:styleId="WW8Num20z3">
    <w:name w:val="WW8Num20z3"/>
    <w:rsid w:val="0056170A"/>
  </w:style>
  <w:style w:type="character" w:customStyle="1" w:styleId="WW8Num20z4">
    <w:name w:val="WW8Num20z4"/>
    <w:rsid w:val="0056170A"/>
  </w:style>
  <w:style w:type="character" w:customStyle="1" w:styleId="WW8Num20z5">
    <w:name w:val="WW8Num20z5"/>
    <w:rsid w:val="0056170A"/>
  </w:style>
  <w:style w:type="character" w:customStyle="1" w:styleId="WW8Num20z6">
    <w:name w:val="WW8Num20z6"/>
    <w:rsid w:val="0056170A"/>
  </w:style>
  <w:style w:type="character" w:customStyle="1" w:styleId="WW8Num20z7">
    <w:name w:val="WW8Num20z7"/>
    <w:rsid w:val="0056170A"/>
  </w:style>
  <w:style w:type="character" w:customStyle="1" w:styleId="WW8Num20z8">
    <w:name w:val="WW8Num20z8"/>
    <w:rsid w:val="0056170A"/>
  </w:style>
  <w:style w:type="character" w:customStyle="1" w:styleId="WW8Num21z0">
    <w:name w:val="WW8Num21z0"/>
    <w:rsid w:val="0056170A"/>
    <w:rPr>
      <w:rFonts w:hint="eastAsia"/>
    </w:rPr>
  </w:style>
  <w:style w:type="character" w:customStyle="1" w:styleId="WW8Num21z1">
    <w:name w:val="WW8Num21z1"/>
    <w:rsid w:val="0056170A"/>
  </w:style>
  <w:style w:type="character" w:customStyle="1" w:styleId="WW8Num21z2">
    <w:name w:val="WW8Num21z2"/>
    <w:rsid w:val="0056170A"/>
  </w:style>
  <w:style w:type="character" w:customStyle="1" w:styleId="WW8Num21z3">
    <w:name w:val="WW8Num21z3"/>
    <w:rsid w:val="0056170A"/>
  </w:style>
  <w:style w:type="character" w:customStyle="1" w:styleId="WW8Num21z4">
    <w:name w:val="WW8Num21z4"/>
    <w:rsid w:val="0056170A"/>
  </w:style>
  <w:style w:type="character" w:customStyle="1" w:styleId="WW8Num21z5">
    <w:name w:val="WW8Num21z5"/>
    <w:rsid w:val="0056170A"/>
  </w:style>
  <w:style w:type="character" w:customStyle="1" w:styleId="WW8Num21z6">
    <w:name w:val="WW8Num21z6"/>
    <w:rsid w:val="0056170A"/>
  </w:style>
  <w:style w:type="character" w:customStyle="1" w:styleId="WW8Num21z7">
    <w:name w:val="WW8Num21z7"/>
    <w:rsid w:val="0056170A"/>
  </w:style>
  <w:style w:type="character" w:customStyle="1" w:styleId="WW8Num21z8">
    <w:name w:val="WW8Num21z8"/>
    <w:rsid w:val="0056170A"/>
  </w:style>
  <w:style w:type="character" w:customStyle="1" w:styleId="WW8Num22z0">
    <w:name w:val="WW8Num22z0"/>
    <w:rsid w:val="0056170A"/>
    <w:rPr>
      <w:rFonts w:hint="default"/>
    </w:rPr>
  </w:style>
  <w:style w:type="character" w:customStyle="1" w:styleId="WW8Num22z1">
    <w:name w:val="WW8Num22z1"/>
    <w:rsid w:val="0056170A"/>
  </w:style>
  <w:style w:type="character" w:customStyle="1" w:styleId="WW8Num22z2">
    <w:name w:val="WW8Num22z2"/>
    <w:rsid w:val="0056170A"/>
  </w:style>
  <w:style w:type="character" w:customStyle="1" w:styleId="WW8Num22z3">
    <w:name w:val="WW8Num22z3"/>
    <w:rsid w:val="0056170A"/>
  </w:style>
  <w:style w:type="character" w:customStyle="1" w:styleId="WW8Num22z4">
    <w:name w:val="WW8Num22z4"/>
    <w:rsid w:val="0056170A"/>
  </w:style>
  <w:style w:type="character" w:customStyle="1" w:styleId="WW8Num22z5">
    <w:name w:val="WW8Num22z5"/>
    <w:rsid w:val="0056170A"/>
  </w:style>
  <w:style w:type="character" w:customStyle="1" w:styleId="WW8Num22z6">
    <w:name w:val="WW8Num22z6"/>
    <w:rsid w:val="0056170A"/>
  </w:style>
  <w:style w:type="character" w:customStyle="1" w:styleId="WW8Num22z7">
    <w:name w:val="WW8Num22z7"/>
    <w:rsid w:val="0056170A"/>
  </w:style>
  <w:style w:type="character" w:customStyle="1" w:styleId="WW8Num22z8">
    <w:name w:val="WW8Num22z8"/>
    <w:rsid w:val="0056170A"/>
  </w:style>
  <w:style w:type="character" w:customStyle="1" w:styleId="WW8Num23z0">
    <w:name w:val="WW8Num23z0"/>
    <w:rsid w:val="0056170A"/>
    <w:rPr>
      <w:rFonts w:hint="eastAsia"/>
      <w:color w:val="auto"/>
    </w:rPr>
  </w:style>
  <w:style w:type="character" w:customStyle="1" w:styleId="WW8Num23z1">
    <w:name w:val="WW8Num23z1"/>
    <w:rsid w:val="0056170A"/>
  </w:style>
  <w:style w:type="character" w:customStyle="1" w:styleId="WW8Num23z2">
    <w:name w:val="WW8Num23z2"/>
    <w:rsid w:val="0056170A"/>
  </w:style>
  <w:style w:type="character" w:customStyle="1" w:styleId="WW8Num23z3">
    <w:name w:val="WW8Num23z3"/>
    <w:rsid w:val="0056170A"/>
  </w:style>
  <w:style w:type="character" w:customStyle="1" w:styleId="WW8Num23z4">
    <w:name w:val="WW8Num23z4"/>
    <w:rsid w:val="0056170A"/>
  </w:style>
  <w:style w:type="character" w:customStyle="1" w:styleId="WW8Num23z5">
    <w:name w:val="WW8Num23z5"/>
    <w:rsid w:val="0056170A"/>
  </w:style>
  <w:style w:type="character" w:customStyle="1" w:styleId="WW8Num23z6">
    <w:name w:val="WW8Num23z6"/>
    <w:rsid w:val="0056170A"/>
  </w:style>
  <w:style w:type="character" w:customStyle="1" w:styleId="WW8Num23z7">
    <w:name w:val="WW8Num23z7"/>
    <w:rsid w:val="0056170A"/>
  </w:style>
  <w:style w:type="character" w:customStyle="1" w:styleId="WW8Num23z8">
    <w:name w:val="WW8Num23z8"/>
    <w:rsid w:val="0056170A"/>
  </w:style>
  <w:style w:type="character" w:customStyle="1" w:styleId="WW8Num24z0">
    <w:name w:val="WW8Num24z0"/>
    <w:rsid w:val="0056170A"/>
    <w:rPr>
      <w:rFonts w:hint="default"/>
    </w:rPr>
  </w:style>
  <w:style w:type="character" w:customStyle="1" w:styleId="WW8Num24z1">
    <w:name w:val="WW8Num24z1"/>
    <w:rsid w:val="0056170A"/>
  </w:style>
  <w:style w:type="character" w:customStyle="1" w:styleId="WW8Num24z2">
    <w:name w:val="WW8Num24z2"/>
    <w:rsid w:val="0056170A"/>
  </w:style>
  <w:style w:type="character" w:customStyle="1" w:styleId="WW8Num24z3">
    <w:name w:val="WW8Num24z3"/>
    <w:rsid w:val="0056170A"/>
  </w:style>
  <w:style w:type="character" w:customStyle="1" w:styleId="WW8Num24z4">
    <w:name w:val="WW8Num24z4"/>
    <w:rsid w:val="0056170A"/>
  </w:style>
  <w:style w:type="character" w:customStyle="1" w:styleId="WW8Num24z5">
    <w:name w:val="WW8Num24z5"/>
    <w:rsid w:val="0056170A"/>
  </w:style>
  <w:style w:type="character" w:customStyle="1" w:styleId="WW8Num24z6">
    <w:name w:val="WW8Num24z6"/>
    <w:rsid w:val="0056170A"/>
  </w:style>
  <w:style w:type="character" w:customStyle="1" w:styleId="WW8Num24z7">
    <w:name w:val="WW8Num24z7"/>
    <w:rsid w:val="0056170A"/>
  </w:style>
  <w:style w:type="character" w:customStyle="1" w:styleId="WW8Num24z8">
    <w:name w:val="WW8Num24z8"/>
    <w:rsid w:val="0056170A"/>
  </w:style>
  <w:style w:type="character" w:customStyle="1" w:styleId="WW8Num25z0">
    <w:name w:val="WW8Num25z0"/>
    <w:rsid w:val="0056170A"/>
    <w:rPr>
      <w:rFonts w:ascii="Times New Roman" w:hAnsi="Times New Roman" w:cs="Times New Roman" w:hint="default"/>
      <w:sz w:val="28"/>
      <w:szCs w:val="28"/>
    </w:rPr>
  </w:style>
  <w:style w:type="character" w:customStyle="1" w:styleId="WW8Num25z1">
    <w:name w:val="WW8Num25z1"/>
    <w:rsid w:val="0056170A"/>
  </w:style>
  <w:style w:type="character" w:customStyle="1" w:styleId="WW8Num25z2">
    <w:name w:val="WW8Num25z2"/>
    <w:rsid w:val="0056170A"/>
  </w:style>
  <w:style w:type="character" w:customStyle="1" w:styleId="WW8Num25z3">
    <w:name w:val="WW8Num25z3"/>
    <w:rsid w:val="0056170A"/>
  </w:style>
  <w:style w:type="character" w:customStyle="1" w:styleId="WW8Num25z4">
    <w:name w:val="WW8Num25z4"/>
    <w:rsid w:val="0056170A"/>
  </w:style>
  <w:style w:type="character" w:customStyle="1" w:styleId="WW8Num25z5">
    <w:name w:val="WW8Num25z5"/>
    <w:rsid w:val="0056170A"/>
  </w:style>
  <w:style w:type="character" w:customStyle="1" w:styleId="WW8Num25z6">
    <w:name w:val="WW8Num25z6"/>
    <w:rsid w:val="0056170A"/>
  </w:style>
  <w:style w:type="character" w:customStyle="1" w:styleId="WW8Num25z7">
    <w:name w:val="WW8Num25z7"/>
    <w:rsid w:val="0056170A"/>
  </w:style>
  <w:style w:type="character" w:customStyle="1" w:styleId="WW8Num25z8">
    <w:name w:val="WW8Num25z8"/>
    <w:rsid w:val="0056170A"/>
  </w:style>
  <w:style w:type="character" w:customStyle="1" w:styleId="WW8Num26z0">
    <w:name w:val="WW8Num26z0"/>
    <w:rsid w:val="0056170A"/>
    <w:rPr>
      <w:rFonts w:ascii="標楷體" w:eastAsia="標楷體" w:hAnsi="標楷體" w:cs="Times New Roman"/>
      <w:color w:val="000000"/>
      <w:szCs w:val="28"/>
    </w:rPr>
  </w:style>
  <w:style w:type="character" w:customStyle="1" w:styleId="WW8Num26z1">
    <w:name w:val="WW8Num26z1"/>
    <w:rsid w:val="0056170A"/>
  </w:style>
  <w:style w:type="character" w:customStyle="1" w:styleId="WW8Num26z2">
    <w:name w:val="WW8Num26z2"/>
    <w:rsid w:val="0056170A"/>
  </w:style>
  <w:style w:type="character" w:customStyle="1" w:styleId="WW8Num26z3">
    <w:name w:val="WW8Num26z3"/>
    <w:rsid w:val="0056170A"/>
  </w:style>
  <w:style w:type="character" w:customStyle="1" w:styleId="WW8Num26z4">
    <w:name w:val="WW8Num26z4"/>
    <w:rsid w:val="0056170A"/>
  </w:style>
  <w:style w:type="character" w:customStyle="1" w:styleId="WW8Num26z5">
    <w:name w:val="WW8Num26z5"/>
    <w:rsid w:val="0056170A"/>
  </w:style>
  <w:style w:type="character" w:customStyle="1" w:styleId="WW8Num26z6">
    <w:name w:val="WW8Num26z6"/>
    <w:rsid w:val="0056170A"/>
  </w:style>
  <w:style w:type="character" w:customStyle="1" w:styleId="WW8Num26z7">
    <w:name w:val="WW8Num26z7"/>
    <w:rsid w:val="0056170A"/>
  </w:style>
  <w:style w:type="character" w:customStyle="1" w:styleId="WW8Num26z8">
    <w:name w:val="WW8Num26z8"/>
    <w:rsid w:val="0056170A"/>
  </w:style>
  <w:style w:type="character" w:customStyle="1" w:styleId="WW8Num27z0">
    <w:name w:val="WW8Num27z0"/>
    <w:rsid w:val="0056170A"/>
    <w:rPr>
      <w:rFonts w:ascii="Times New Roman" w:hAnsi="Times New Roman"/>
      <w:bCs/>
      <w:szCs w:val="28"/>
    </w:rPr>
  </w:style>
  <w:style w:type="character" w:customStyle="1" w:styleId="WW8Num27z1">
    <w:name w:val="WW8Num27z1"/>
    <w:rsid w:val="0056170A"/>
    <w:rPr>
      <w:rFonts w:cs="標楷體" w:hint="default"/>
    </w:rPr>
  </w:style>
  <w:style w:type="character" w:customStyle="1" w:styleId="WW8Num27z2">
    <w:name w:val="WW8Num27z2"/>
    <w:rsid w:val="0056170A"/>
  </w:style>
  <w:style w:type="character" w:customStyle="1" w:styleId="WW8Num27z3">
    <w:name w:val="WW8Num27z3"/>
    <w:rsid w:val="0056170A"/>
  </w:style>
  <w:style w:type="character" w:customStyle="1" w:styleId="WW8Num27z4">
    <w:name w:val="WW8Num27z4"/>
    <w:rsid w:val="0056170A"/>
  </w:style>
  <w:style w:type="character" w:customStyle="1" w:styleId="WW8Num27z5">
    <w:name w:val="WW8Num27z5"/>
    <w:rsid w:val="0056170A"/>
  </w:style>
  <w:style w:type="character" w:customStyle="1" w:styleId="WW8Num27z6">
    <w:name w:val="WW8Num27z6"/>
    <w:rsid w:val="0056170A"/>
  </w:style>
  <w:style w:type="character" w:customStyle="1" w:styleId="WW8Num27z7">
    <w:name w:val="WW8Num27z7"/>
    <w:rsid w:val="0056170A"/>
  </w:style>
  <w:style w:type="character" w:customStyle="1" w:styleId="WW8Num27z8">
    <w:name w:val="WW8Num27z8"/>
    <w:rsid w:val="0056170A"/>
  </w:style>
  <w:style w:type="character" w:customStyle="1" w:styleId="WW8Num28z0">
    <w:name w:val="WW8Num28z0"/>
    <w:rsid w:val="0056170A"/>
    <w:rPr>
      <w:rFonts w:hint="eastAsia"/>
    </w:rPr>
  </w:style>
  <w:style w:type="character" w:customStyle="1" w:styleId="WW8Num28z1">
    <w:name w:val="WW8Num28z1"/>
    <w:rsid w:val="0056170A"/>
  </w:style>
  <w:style w:type="character" w:customStyle="1" w:styleId="WW8Num28z2">
    <w:name w:val="WW8Num28z2"/>
    <w:rsid w:val="0056170A"/>
  </w:style>
  <w:style w:type="character" w:customStyle="1" w:styleId="WW8Num28z3">
    <w:name w:val="WW8Num28z3"/>
    <w:rsid w:val="0056170A"/>
  </w:style>
  <w:style w:type="character" w:customStyle="1" w:styleId="WW8Num28z4">
    <w:name w:val="WW8Num28z4"/>
    <w:rsid w:val="0056170A"/>
  </w:style>
  <w:style w:type="character" w:customStyle="1" w:styleId="WW8Num28z5">
    <w:name w:val="WW8Num28z5"/>
    <w:rsid w:val="0056170A"/>
  </w:style>
  <w:style w:type="character" w:customStyle="1" w:styleId="WW8Num28z6">
    <w:name w:val="WW8Num28z6"/>
    <w:rsid w:val="0056170A"/>
  </w:style>
  <w:style w:type="character" w:customStyle="1" w:styleId="WW8Num28z7">
    <w:name w:val="WW8Num28z7"/>
    <w:rsid w:val="0056170A"/>
  </w:style>
  <w:style w:type="character" w:customStyle="1" w:styleId="WW8Num28z8">
    <w:name w:val="WW8Num28z8"/>
    <w:rsid w:val="0056170A"/>
  </w:style>
  <w:style w:type="character" w:customStyle="1" w:styleId="WW8Num29z0">
    <w:name w:val="WW8Num29z0"/>
    <w:rsid w:val="0056170A"/>
    <w:rPr>
      <w:rFonts w:hint="default"/>
    </w:rPr>
  </w:style>
  <w:style w:type="character" w:customStyle="1" w:styleId="WW8Num29z1">
    <w:name w:val="WW8Num29z1"/>
    <w:rsid w:val="0056170A"/>
  </w:style>
  <w:style w:type="character" w:customStyle="1" w:styleId="WW8Num29z2">
    <w:name w:val="WW8Num29z2"/>
    <w:rsid w:val="0056170A"/>
  </w:style>
  <w:style w:type="character" w:customStyle="1" w:styleId="WW8Num29z3">
    <w:name w:val="WW8Num29z3"/>
    <w:rsid w:val="0056170A"/>
  </w:style>
  <w:style w:type="character" w:customStyle="1" w:styleId="WW8Num29z4">
    <w:name w:val="WW8Num29z4"/>
    <w:rsid w:val="0056170A"/>
  </w:style>
  <w:style w:type="character" w:customStyle="1" w:styleId="WW8Num29z5">
    <w:name w:val="WW8Num29z5"/>
    <w:rsid w:val="0056170A"/>
  </w:style>
  <w:style w:type="character" w:customStyle="1" w:styleId="WW8Num29z6">
    <w:name w:val="WW8Num29z6"/>
    <w:rsid w:val="0056170A"/>
  </w:style>
  <w:style w:type="character" w:customStyle="1" w:styleId="WW8Num29z7">
    <w:name w:val="WW8Num29z7"/>
    <w:rsid w:val="0056170A"/>
  </w:style>
  <w:style w:type="character" w:customStyle="1" w:styleId="WW8Num29z8">
    <w:name w:val="WW8Num29z8"/>
    <w:rsid w:val="0056170A"/>
  </w:style>
  <w:style w:type="character" w:customStyle="1" w:styleId="WW8Num30z0">
    <w:name w:val="WW8Num30z0"/>
    <w:rsid w:val="0056170A"/>
  </w:style>
  <w:style w:type="character" w:customStyle="1" w:styleId="WW8Num30z1">
    <w:name w:val="WW8Num30z1"/>
    <w:rsid w:val="0056170A"/>
  </w:style>
  <w:style w:type="character" w:customStyle="1" w:styleId="WW8Num30z2">
    <w:name w:val="WW8Num30z2"/>
    <w:rsid w:val="0056170A"/>
  </w:style>
  <w:style w:type="character" w:customStyle="1" w:styleId="WW8Num30z3">
    <w:name w:val="WW8Num30z3"/>
    <w:rsid w:val="0056170A"/>
  </w:style>
  <w:style w:type="character" w:customStyle="1" w:styleId="WW8Num30z4">
    <w:name w:val="WW8Num30z4"/>
    <w:rsid w:val="0056170A"/>
  </w:style>
  <w:style w:type="character" w:customStyle="1" w:styleId="WW8Num30z5">
    <w:name w:val="WW8Num30z5"/>
    <w:rsid w:val="0056170A"/>
  </w:style>
  <w:style w:type="character" w:customStyle="1" w:styleId="WW8Num30z6">
    <w:name w:val="WW8Num30z6"/>
    <w:rsid w:val="0056170A"/>
  </w:style>
  <w:style w:type="character" w:customStyle="1" w:styleId="WW8Num30z7">
    <w:name w:val="WW8Num30z7"/>
    <w:rsid w:val="0056170A"/>
  </w:style>
  <w:style w:type="character" w:customStyle="1" w:styleId="WW8Num30z8">
    <w:name w:val="WW8Num30z8"/>
    <w:rsid w:val="0056170A"/>
  </w:style>
  <w:style w:type="character" w:customStyle="1" w:styleId="WW8Num31z0">
    <w:name w:val="WW8Num31z0"/>
    <w:rsid w:val="0056170A"/>
    <w:rPr>
      <w:rFonts w:hint="default"/>
    </w:rPr>
  </w:style>
  <w:style w:type="character" w:customStyle="1" w:styleId="WW8Num31z1">
    <w:name w:val="WW8Num31z1"/>
    <w:rsid w:val="0056170A"/>
  </w:style>
  <w:style w:type="character" w:customStyle="1" w:styleId="WW8Num31z2">
    <w:name w:val="WW8Num31z2"/>
    <w:rsid w:val="0056170A"/>
  </w:style>
  <w:style w:type="character" w:customStyle="1" w:styleId="WW8Num31z3">
    <w:name w:val="WW8Num31z3"/>
    <w:rsid w:val="0056170A"/>
  </w:style>
  <w:style w:type="character" w:customStyle="1" w:styleId="WW8Num31z4">
    <w:name w:val="WW8Num31z4"/>
    <w:rsid w:val="0056170A"/>
  </w:style>
  <w:style w:type="character" w:customStyle="1" w:styleId="WW8Num31z5">
    <w:name w:val="WW8Num31z5"/>
    <w:rsid w:val="0056170A"/>
  </w:style>
  <w:style w:type="character" w:customStyle="1" w:styleId="WW8Num31z6">
    <w:name w:val="WW8Num31z6"/>
    <w:rsid w:val="0056170A"/>
  </w:style>
  <w:style w:type="character" w:customStyle="1" w:styleId="WW8Num31z7">
    <w:name w:val="WW8Num31z7"/>
    <w:rsid w:val="0056170A"/>
  </w:style>
  <w:style w:type="character" w:customStyle="1" w:styleId="WW8Num31z8">
    <w:name w:val="WW8Num31z8"/>
    <w:rsid w:val="0056170A"/>
  </w:style>
  <w:style w:type="character" w:customStyle="1" w:styleId="WW8Num32z0">
    <w:name w:val="WW8Num32z0"/>
    <w:rsid w:val="0056170A"/>
    <w:rPr>
      <w:rFonts w:ascii="Times New Roman" w:hAnsi="Times New Roman"/>
      <w:bCs/>
      <w:szCs w:val="28"/>
    </w:rPr>
  </w:style>
  <w:style w:type="character" w:customStyle="1" w:styleId="WW8Num32z1">
    <w:name w:val="WW8Num32z1"/>
    <w:rsid w:val="0056170A"/>
  </w:style>
  <w:style w:type="character" w:customStyle="1" w:styleId="WW8Num32z2">
    <w:name w:val="WW8Num32z2"/>
    <w:rsid w:val="0056170A"/>
  </w:style>
  <w:style w:type="character" w:customStyle="1" w:styleId="WW8Num32z3">
    <w:name w:val="WW8Num32z3"/>
    <w:rsid w:val="0056170A"/>
  </w:style>
  <w:style w:type="character" w:customStyle="1" w:styleId="WW8Num32z4">
    <w:name w:val="WW8Num32z4"/>
    <w:rsid w:val="0056170A"/>
  </w:style>
  <w:style w:type="character" w:customStyle="1" w:styleId="WW8Num32z5">
    <w:name w:val="WW8Num32z5"/>
    <w:rsid w:val="0056170A"/>
  </w:style>
  <w:style w:type="character" w:customStyle="1" w:styleId="WW8Num32z6">
    <w:name w:val="WW8Num32z6"/>
    <w:rsid w:val="0056170A"/>
  </w:style>
  <w:style w:type="character" w:customStyle="1" w:styleId="WW8Num32z7">
    <w:name w:val="WW8Num32z7"/>
    <w:rsid w:val="0056170A"/>
  </w:style>
  <w:style w:type="character" w:customStyle="1" w:styleId="WW8Num32z8">
    <w:name w:val="WW8Num32z8"/>
    <w:rsid w:val="0056170A"/>
  </w:style>
  <w:style w:type="character" w:customStyle="1" w:styleId="WW8Num33z0">
    <w:name w:val="WW8Num33z0"/>
    <w:rsid w:val="0056170A"/>
  </w:style>
  <w:style w:type="character" w:customStyle="1" w:styleId="WW8Num33z1">
    <w:name w:val="WW8Num33z1"/>
    <w:rsid w:val="0056170A"/>
  </w:style>
  <w:style w:type="character" w:customStyle="1" w:styleId="WW8Num33z2">
    <w:name w:val="WW8Num33z2"/>
    <w:rsid w:val="0056170A"/>
  </w:style>
  <w:style w:type="character" w:customStyle="1" w:styleId="WW8Num33z3">
    <w:name w:val="WW8Num33z3"/>
    <w:rsid w:val="0056170A"/>
  </w:style>
  <w:style w:type="character" w:customStyle="1" w:styleId="WW8Num33z4">
    <w:name w:val="WW8Num33z4"/>
    <w:rsid w:val="0056170A"/>
  </w:style>
  <w:style w:type="character" w:customStyle="1" w:styleId="WW8Num33z5">
    <w:name w:val="WW8Num33z5"/>
    <w:rsid w:val="0056170A"/>
  </w:style>
  <w:style w:type="character" w:customStyle="1" w:styleId="WW8Num33z6">
    <w:name w:val="WW8Num33z6"/>
    <w:rsid w:val="0056170A"/>
  </w:style>
  <w:style w:type="character" w:customStyle="1" w:styleId="WW8Num33z7">
    <w:name w:val="WW8Num33z7"/>
    <w:rsid w:val="0056170A"/>
  </w:style>
  <w:style w:type="character" w:customStyle="1" w:styleId="WW8Num33z8">
    <w:name w:val="WW8Num33z8"/>
    <w:rsid w:val="0056170A"/>
  </w:style>
  <w:style w:type="character" w:customStyle="1" w:styleId="WW8Num34z0">
    <w:name w:val="WW8Num34z0"/>
    <w:rsid w:val="0056170A"/>
    <w:rPr>
      <w:rFonts w:ascii="標楷體" w:eastAsia="標楷體" w:hAnsi="標楷體" w:cs="Times New Roman"/>
      <w:szCs w:val="28"/>
    </w:rPr>
  </w:style>
  <w:style w:type="character" w:customStyle="1" w:styleId="WW8Num34z1">
    <w:name w:val="WW8Num34z1"/>
    <w:rsid w:val="0056170A"/>
  </w:style>
  <w:style w:type="character" w:customStyle="1" w:styleId="WW8Num34z2">
    <w:name w:val="WW8Num34z2"/>
    <w:rsid w:val="0056170A"/>
  </w:style>
  <w:style w:type="character" w:customStyle="1" w:styleId="WW8Num34z3">
    <w:name w:val="WW8Num34z3"/>
    <w:rsid w:val="0056170A"/>
  </w:style>
  <w:style w:type="character" w:customStyle="1" w:styleId="WW8Num34z4">
    <w:name w:val="WW8Num34z4"/>
    <w:rsid w:val="0056170A"/>
  </w:style>
  <w:style w:type="character" w:customStyle="1" w:styleId="WW8Num34z5">
    <w:name w:val="WW8Num34z5"/>
    <w:rsid w:val="0056170A"/>
  </w:style>
  <w:style w:type="character" w:customStyle="1" w:styleId="WW8Num34z6">
    <w:name w:val="WW8Num34z6"/>
    <w:rsid w:val="0056170A"/>
  </w:style>
  <w:style w:type="character" w:customStyle="1" w:styleId="WW8Num34z7">
    <w:name w:val="WW8Num34z7"/>
    <w:rsid w:val="0056170A"/>
  </w:style>
  <w:style w:type="character" w:customStyle="1" w:styleId="WW8Num34z8">
    <w:name w:val="WW8Num34z8"/>
    <w:rsid w:val="0056170A"/>
  </w:style>
  <w:style w:type="character" w:customStyle="1" w:styleId="WW8Num35z0">
    <w:name w:val="WW8Num35z0"/>
    <w:rsid w:val="0056170A"/>
    <w:rPr>
      <w:rFonts w:ascii="標楷體" w:eastAsia="標楷體" w:hAnsi="標楷體" w:cs="標楷體"/>
      <w:color w:val="auto"/>
    </w:rPr>
  </w:style>
  <w:style w:type="character" w:customStyle="1" w:styleId="WW8Num35z1">
    <w:name w:val="WW8Num35z1"/>
    <w:rsid w:val="0056170A"/>
  </w:style>
  <w:style w:type="character" w:customStyle="1" w:styleId="WW8Num35z2">
    <w:name w:val="WW8Num35z2"/>
    <w:rsid w:val="0056170A"/>
  </w:style>
  <w:style w:type="character" w:customStyle="1" w:styleId="WW8Num35z3">
    <w:name w:val="WW8Num35z3"/>
    <w:rsid w:val="0056170A"/>
  </w:style>
  <w:style w:type="character" w:customStyle="1" w:styleId="WW8Num35z4">
    <w:name w:val="WW8Num35z4"/>
    <w:rsid w:val="0056170A"/>
  </w:style>
  <w:style w:type="character" w:customStyle="1" w:styleId="WW8Num35z5">
    <w:name w:val="WW8Num35z5"/>
    <w:rsid w:val="0056170A"/>
  </w:style>
  <w:style w:type="character" w:customStyle="1" w:styleId="WW8Num35z6">
    <w:name w:val="WW8Num35z6"/>
    <w:rsid w:val="0056170A"/>
  </w:style>
  <w:style w:type="character" w:customStyle="1" w:styleId="WW8Num35z7">
    <w:name w:val="WW8Num35z7"/>
    <w:rsid w:val="0056170A"/>
  </w:style>
  <w:style w:type="character" w:customStyle="1" w:styleId="WW8Num35z8">
    <w:name w:val="WW8Num35z8"/>
    <w:rsid w:val="0056170A"/>
  </w:style>
  <w:style w:type="character" w:customStyle="1" w:styleId="afffffffff">
    <w:name w:val="編號字元"/>
    <w:rsid w:val="0056170A"/>
  </w:style>
  <w:style w:type="paragraph" w:styleId="afffffffff0">
    <w:name w:val="caption"/>
    <w:basedOn w:val="a3"/>
    <w:qFormat/>
    <w:rsid w:val="0056170A"/>
    <w:pPr>
      <w:suppressLineNumbers/>
      <w:suppressAutoHyphens/>
      <w:spacing w:before="120" w:after="120"/>
    </w:pPr>
    <w:rPr>
      <w:rFonts w:ascii="標楷體" w:eastAsia="標楷體" w:hAnsi="標楷體" w:cs="Arial"/>
      <w:i/>
      <w:iCs/>
      <w:kern w:val="1"/>
    </w:rPr>
  </w:style>
  <w:style w:type="paragraph" w:customStyle="1" w:styleId="afffffffff1">
    <w:name w:val="索引"/>
    <w:basedOn w:val="a3"/>
    <w:rsid w:val="0056170A"/>
    <w:pPr>
      <w:suppressLineNumbers/>
      <w:suppressAutoHyphens/>
    </w:pPr>
    <w:rPr>
      <w:rFonts w:ascii="標楷體" w:eastAsia="標楷體" w:hAnsi="標楷體" w:cs="Arial"/>
      <w:kern w:val="1"/>
      <w:sz w:val="28"/>
      <w:szCs w:val="20"/>
    </w:rPr>
  </w:style>
  <w:style w:type="paragraph" w:customStyle="1" w:styleId="afffffffff2">
    <w:name w:val="表格內容"/>
    <w:basedOn w:val="a3"/>
    <w:rsid w:val="0056170A"/>
    <w:pPr>
      <w:suppressLineNumbers/>
      <w:suppressAutoHyphens/>
    </w:pPr>
    <w:rPr>
      <w:rFonts w:ascii="標楷體" w:eastAsia="標楷體" w:hAnsi="標楷體"/>
      <w:kern w:val="1"/>
      <w:sz w:val="28"/>
      <w:szCs w:val="20"/>
    </w:rPr>
  </w:style>
  <w:style w:type="paragraph" w:customStyle="1" w:styleId="afffffffff3">
    <w:name w:val="表格標題"/>
    <w:basedOn w:val="afffffffff2"/>
    <w:rsid w:val="0056170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iPriority="99" w:unhideWhenUsed="0"/>
    <w:lsdException w:name="Body Text First Indent" w:semiHidden="0" w:unhideWhenUsed="0"/>
    <w:lsdException w:name="Body Text 3"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07321"/>
    <w:pPr>
      <w:widowControl w:val="0"/>
    </w:pPr>
    <w:rPr>
      <w:kern w:val="2"/>
      <w:sz w:val="24"/>
      <w:szCs w:val="24"/>
    </w:rPr>
  </w:style>
  <w:style w:type="paragraph" w:styleId="11">
    <w:name w:val="heading 1"/>
    <w:basedOn w:val="a3"/>
    <w:next w:val="a3"/>
    <w:link w:val="12"/>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4"/>
    <w:next w:val="a4"/>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4"/>
    <w:next w:val="a4"/>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4"/>
    <w:next w:val="a4"/>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paragraph" w:styleId="5">
    <w:name w:val="heading 5"/>
    <w:basedOn w:val="a3"/>
    <w:next w:val="a3"/>
    <w:link w:val="50"/>
    <w:qFormat/>
    <w:rsid w:val="0056170A"/>
    <w:pPr>
      <w:keepNext/>
      <w:widowControl/>
      <w:spacing w:line="720" w:lineRule="auto"/>
      <w:ind w:leftChars="200" w:left="200" w:hangingChars="150" w:hanging="150"/>
      <w:jc w:val="both"/>
      <w:outlineLvl w:val="4"/>
    </w:pPr>
    <w:rPr>
      <w:rFonts w:ascii="Arial" w:hAnsi="Arial"/>
      <w:b/>
      <w:bCs/>
      <w:sz w:val="36"/>
      <w:szCs w:val="36"/>
    </w:rPr>
  </w:style>
  <w:style w:type="paragraph" w:styleId="6">
    <w:name w:val="heading 6"/>
    <w:basedOn w:val="a3"/>
    <w:next w:val="a3"/>
    <w:link w:val="60"/>
    <w:qFormat/>
    <w:rsid w:val="0056170A"/>
    <w:pPr>
      <w:keepNext/>
      <w:widowControl/>
      <w:spacing w:line="720" w:lineRule="auto"/>
      <w:ind w:leftChars="200" w:left="200" w:hangingChars="150" w:hanging="150"/>
      <w:jc w:val="both"/>
      <w:outlineLvl w:val="5"/>
    </w:pPr>
    <w:rPr>
      <w:rFonts w:ascii="Arial" w:hAnsi="Arial"/>
      <w:sz w:val="36"/>
      <w:szCs w:val="36"/>
    </w:rPr>
  </w:style>
  <w:style w:type="paragraph" w:styleId="7">
    <w:name w:val="heading 7"/>
    <w:basedOn w:val="a3"/>
    <w:next w:val="a3"/>
    <w:link w:val="70"/>
    <w:qFormat/>
    <w:rsid w:val="0056170A"/>
    <w:pPr>
      <w:keepNext/>
      <w:widowControl/>
      <w:spacing w:line="720" w:lineRule="auto"/>
      <w:ind w:leftChars="400" w:left="400" w:hangingChars="150" w:hanging="150"/>
      <w:jc w:val="both"/>
      <w:outlineLvl w:val="6"/>
    </w:pPr>
    <w:rPr>
      <w:rFonts w:ascii="Arial" w:hAnsi="Arial"/>
      <w:b/>
      <w:bCs/>
      <w:sz w:val="36"/>
      <w:szCs w:val="36"/>
    </w:rPr>
  </w:style>
  <w:style w:type="paragraph" w:styleId="8">
    <w:name w:val="heading 8"/>
    <w:basedOn w:val="a3"/>
    <w:next w:val="a3"/>
    <w:link w:val="80"/>
    <w:qFormat/>
    <w:rsid w:val="0056170A"/>
    <w:pPr>
      <w:keepNext/>
      <w:widowControl/>
      <w:spacing w:line="720" w:lineRule="auto"/>
      <w:ind w:leftChars="400" w:left="400" w:hangingChars="150" w:hanging="150"/>
      <w:jc w:val="both"/>
      <w:outlineLvl w:val="7"/>
    </w:pPr>
    <w:rPr>
      <w:rFonts w:ascii="Arial" w:hAnsi="Arial"/>
      <w:sz w:val="36"/>
      <w:szCs w:val="36"/>
    </w:rPr>
  </w:style>
  <w:style w:type="paragraph" w:styleId="9">
    <w:name w:val="heading 9"/>
    <w:basedOn w:val="a3"/>
    <w:next w:val="a3"/>
    <w:link w:val="90"/>
    <w:qFormat/>
    <w:rsid w:val="0056170A"/>
    <w:pPr>
      <w:keepNext/>
      <w:widowControl/>
      <w:spacing w:line="720" w:lineRule="auto"/>
      <w:ind w:leftChars="400" w:left="400" w:hangingChars="150" w:hanging="150"/>
      <w:jc w:val="both"/>
      <w:outlineLvl w:val="8"/>
    </w:pPr>
    <w:rPr>
      <w:rFonts w:ascii="Arial" w:hAnsi="Arial"/>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首長"/>
    <w:basedOn w:val="a3"/>
    <w:rsid w:val="00607321"/>
    <w:pPr>
      <w:snapToGrid w:val="0"/>
    </w:pPr>
    <w:rPr>
      <w:rFonts w:ascii="標楷體" w:eastAsia="標楷體" w:hint="eastAsia"/>
      <w:sz w:val="36"/>
      <w:szCs w:val="20"/>
    </w:rPr>
  </w:style>
  <w:style w:type="paragraph" w:styleId="21">
    <w:name w:val="Body Text Indent 2"/>
    <w:basedOn w:val="a3"/>
    <w:link w:val="22"/>
    <w:rsid w:val="00607321"/>
    <w:pPr>
      <w:spacing w:after="120" w:line="480" w:lineRule="auto"/>
      <w:ind w:leftChars="200" w:left="480"/>
    </w:pPr>
    <w:rPr>
      <w:szCs w:val="20"/>
    </w:rPr>
  </w:style>
  <w:style w:type="paragraph" w:styleId="31">
    <w:name w:val="Body Text Indent 3"/>
    <w:basedOn w:val="a3"/>
    <w:link w:val="32"/>
    <w:rsid w:val="00607321"/>
    <w:pPr>
      <w:spacing w:line="520" w:lineRule="exact"/>
      <w:ind w:left="2240"/>
    </w:pPr>
    <w:rPr>
      <w:rFonts w:eastAsia="標楷體"/>
      <w:sz w:val="32"/>
    </w:rPr>
  </w:style>
  <w:style w:type="paragraph" w:customStyle="1" w:styleId="a9">
    <w:name w:val="說明"/>
    <w:basedOn w:val="a3"/>
    <w:rsid w:val="00607321"/>
    <w:pPr>
      <w:wordWrap w:val="0"/>
      <w:snapToGrid w:val="0"/>
      <w:ind w:left="567" w:hanging="567"/>
    </w:pPr>
    <w:rPr>
      <w:rFonts w:eastAsia="標楷體"/>
      <w:sz w:val="32"/>
    </w:rPr>
  </w:style>
  <w:style w:type="paragraph" w:styleId="aa">
    <w:name w:val="Body Text Indent"/>
    <w:basedOn w:val="a3"/>
    <w:link w:val="13"/>
    <w:rsid w:val="00607321"/>
    <w:pPr>
      <w:spacing w:line="540" w:lineRule="exact"/>
      <w:ind w:leftChars="283" w:left="679" w:firstLineChars="100" w:firstLine="320"/>
    </w:pPr>
    <w:rPr>
      <w:rFonts w:ascii="標楷體" w:eastAsia="標楷體" w:hAnsi="標楷體"/>
      <w:sz w:val="32"/>
    </w:rPr>
  </w:style>
  <w:style w:type="paragraph" w:styleId="a4">
    <w:name w:val="Body Text"/>
    <w:basedOn w:val="a3"/>
    <w:link w:val="ab"/>
    <w:rsid w:val="00607321"/>
    <w:rPr>
      <w:rFonts w:eastAsia="標楷體"/>
      <w:sz w:val="32"/>
      <w:szCs w:val="20"/>
    </w:rPr>
  </w:style>
  <w:style w:type="paragraph" w:styleId="ac">
    <w:name w:val="footer"/>
    <w:basedOn w:val="a3"/>
    <w:link w:val="ad"/>
    <w:uiPriority w:val="99"/>
    <w:rsid w:val="00607321"/>
    <w:pPr>
      <w:tabs>
        <w:tab w:val="center" w:pos="4153"/>
        <w:tab w:val="right" w:pos="8306"/>
      </w:tabs>
      <w:snapToGrid w:val="0"/>
    </w:pPr>
    <w:rPr>
      <w:sz w:val="20"/>
      <w:szCs w:val="20"/>
    </w:rPr>
  </w:style>
  <w:style w:type="character" w:styleId="ae">
    <w:name w:val="page number"/>
    <w:basedOn w:val="a5"/>
    <w:rsid w:val="00607321"/>
  </w:style>
  <w:style w:type="paragraph" w:styleId="23">
    <w:name w:val="Body Text 2"/>
    <w:basedOn w:val="a3"/>
    <w:link w:val="24"/>
    <w:rsid w:val="00607321"/>
    <w:rPr>
      <w:rFonts w:eastAsia="標楷體"/>
      <w:sz w:val="36"/>
    </w:rPr>
  </w:style>
  <w:style w:type="paragraph" w:customStyle="1" w:styleId="af">
    <w:name w:val="主旨"/>
    <w:basedOn w:val="a3"/>
    <w:rsid w:val="00607321"/>
    <w:pPr>
      <w:wordWrap w:val="0"/>
      <w:snapToGrid w:val="0"/>
    </w:pPr>
    <w:rPr>
      <w:rFonts w:eastAsia="標楷體"/>
      <w:sz w:val="32"/>
      <w:szCs w:val="20"/>
    </w:rPr>
  </w:style>
  <w:style w:type="paragraph" w:styleId="af0">
    <w:name w:val="Block Text"/>
    <w:basedOn w:val="a3"/>
    <w:rsid w:val="00607321"/>
    <w:pPr>
      <w:spacing w:line="480" w:lineRule="exact"/>
      <w:ind w:leftChars="300" w:left="720" w:rightChars="13" w:right="31"/>
    </w:pPr>
    <w:rPr>
      <w:rFonts w:ascii="標楷體" w:eastAsia="標楷體"/>
      <w:sz w:val="32"/>
      <w:szCs w:val="28"/>
    </w:rPr>
  </w:style>
  <w:style w:type="paragraph" w:styleId="af1">
    <w:name w:val="annotation text"/>
    <w:basedOn w:val="a3"/>
    <w:link w:val="af2"/>
    <w:rsid w:val="00607321"/>
    <w:rPr>
      <w:rFonts w:eastAsia="標楷體"/>
      <w:sz w:val="32"/>
      <w:szCs w:val="32"/>
    </w:rPr>
  </w:style>
  <w:style w:type="paragraph" w:styleId="af3">
    <w:name w:val="header"/>
    <w:basedOn w:val="a3"/>
    <w:link w:val="af4"/>
    <w:rsid w:val="00607321"/>
    <w:pPr>
      <w:tabs>
        <w:tab w:val="center" w:pos="4153"/>
        <w:tab w:val="right" w:pos="8306"/>
      </w:tabs>
      <w:snapToGrid w:val="0"/>
    </w:pPr>
    <w:rPr>
      <w:sz w:val="20"/>
      <w:szCs w:val="20"/>
    </w:rPr>
  </w:style>
  <w:style w:type="paragraph" w:styleId="af5">
    <w:name w:val="Balloon Text"/>
    <w:basedOn w:val="a3"/>
    <w:link w:val="af6"/>
    <w:rsid w:val="00607321"/>
    <w:rPr>
      <w:rFonts w:ascii="Arial" w:hAnsi="Arial"/>
      <w:sz w:val="18"/>
      <w:szCs w:val="18"/>
    </w:rPr>
  </w:style>
  <w:style w:type="paragraph" w:customStyle="1" w:styleId="af7">
    <w:name w:val="字元 字元 字元 字元"/>
    <w:basedOn w:val="a3"/>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8">
    <w:name w:val="字元"/>
    <w:basedOn w:val="a3"/>
    <w:rsid w:val="00F85374"/>
    <w:pPr>
      <w:widowControl/>
      <w:spacing w:after="160" w:line="240" w:lineRule="exact"/>
    </w:pPr>
    <w:rPr>
      <w:rFonts w:ascii="Tahoma" w:hAnsi="Tahoma"/>
      <w:kern w:val="0"/>
      <w:sz w:val="20"/>
      <w:szCs w:val="20"/>
      <w:lang w:eastAsia="en-US"/>
    </w:rPr>
  </w:style>
  <w:style w:type="paragraph" w:customStyle="1" w:styleId="af9">
    <w:name w:val="字元 字元 字元 字元 字元 字元 字元 字元 字元 字元 字元 字元 字元 字元 字元 字元 字元 字元 字元 字元 字元 字元 字元"/>
    <w:basedOn w:val="a3"/>
    <w:rsid w:val="00BF1D56"/>
    <w:pPr>
      <w:widowControl/>
      <w:spacing w:after="160" w:line="240" w:lineRule="exact"/>
    </w:pPr>
    <w:rPr>
      <w:rFonts w:ascii="Tahoma" w:hAnsi="Tahoma" w:cs="Tahoma"/>
      <w:kern w:val="0"/>
      <w:sz w:val="20"/>
      <w:szCs w:val="20"/>
      <w:lang w:eastAsia="en-US"/>
    </w:rPr>
  </w:style>
  <w:style w:type="table" w:styleId="afa">
    <w:name w:val="Table Grid"/>
    <w:basedOn w:val="a6"/>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3"/>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5"/>
    <w:rsid w:val="00A4762C"/>
  </w:style>
  <w:style w:type="paragraph" w:styleId="afb">
    <w:name w:val="Document Map"/>
    <w:basedOn w:val="a3"/>
    <w:link w:val="afc"/>
    <w:semiHidden/>
    <w:rsid w:val="00466AD0"/>
    <w:pPr>
      <w:shd w:val="clear" w:color="auto" w:fill="000080"/>
    </w:pPr>
    <w:rPr>
      <w:rFonts w:ascii="Arial" w:hAnsi="Arial"/>
    </w:rPr>
  </w:style>
  <w:style w:type="paragraph" w:styleId="HTML">
    <w:name w:val="HTML Preformatted"/>
    <w:basedOn w:val="a3"/>
    <w:link w:val="HTML0"/>
    <w:uiPriority w:val="99"/>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4">
    <w:name w:val="字元1"/>
    <w:basedOn w:val="a3"/>
    <w:rsid w:val="00350A5D"/>
    <w:pPr>
      <w:widowControl/>
      <w:spacing w:after="160" w:line="240" w:lineRule="exact"/>
    </w:pPr>
    <w:rPr>
      <w:rFonts w:ascii="Tahoma" w:hAnsi="Tahoma"/>
      <w:kern w:val="0"/>
      <w:sz w:val="20"/>
      <w:szCs w:val="20"/>
      <w:lang w:eastAsia="en-US"/>
    </w:rPr>
  </w:style>
  <w:style w:type="paragraph" w:styleId="afd">
    <w:name w:val="List Paragraph"/>
    <w:aliases w:val="標1"/>
    <w:basedOn w:val="a3"/>
    <w:uiPriority w:val="34"/>
    <w:qFormat/>
    <w:rsid w:val="00350A5D"/>
    <w:pPr>
      <w:ind w:leftChars="200" w:left="480"/>
    </w:pPr>
    <w:rPr>
      <w:rFonts w:ascii="Calibri" w:hAnsi="Calibri"/>
      <w:szCs w:val="22"/>
    </w:rPr>
  </w:style>
  <w:style w:type="paragraph" w:customStyle="1" w:styleId="afe">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086359"/>
    <w:pPr>
      <w:widowControl/>
      <w:spacing w:after="160" w:line="240" w:lineRule="exact"/>
    </w:pPr>
    <w:rPr>
      <w:rFonts w:ascii="Tahoma" w:hAnsi="Tahoma"/>
      <w:kern w:val="0"/>
      <w:sz w:val="20"/>
      <w:szCs w:val="20"/>
      <w:lang w:eastAsia="en-US"/>
    </w:rPr>
  </w:style>
  <w:style w:type="paragraph" w:styleId="aff">
    <w:name w:val="Plain Text"/>
    <w:basedOn w:val="a3"/>
    <w:link w:val="aff0"/>
    <w:rsid w:val="00821CCC"/>
    <w:rPr>
      <w:rFonts w:ascii="細明體" w:eastAsia="細明體" w:hAnsi="Courier New"/>
      <w:szCs w:val="20"/>
    </w:rPr>
  </w:style>
  <w:style w:type="paragraph" w:customStyle="1" w:styleId="110">
    <w:name w:val="字元1 字元 字元1"/>
    <w:basedOn w:val="a3"/>
    <w:rsid w:val="008E4D5F"/>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2B33C4"/>
    <w:pPr>
      <w:widowControl/>
      <w:spacing w:after="160" w:line="240" w:lineRule="exact"/>
    </w:pPr>
    <w:rPr>
      <w:rFonts w:ascii="Tahoma" w:hAnsi="Tahoma"/>
      <w:kern w:val="0"/>
      <w:sz w:val="20"/>
      <w:szCs w:val="20"/>
      <w:lang w:eastAsia="en-US"/>
    </w:rPr>
  </w:style>
  <w:style w:type="paragraph" w:customStyle="1" w:styleId="aff1">
    <w:name w:val="( 一)"/>
    <w:rsid w:val="00F24141"/>
    <w:pPr>
      <w:adjustRightInd w:val="0"/>
      <w:snapToGrid w:val="0"/>
      <w:spacing w:line="325" w:lineRule="exact"/>
      <w:ind w:left="100" w:hangingChars="100" w:hanging="100"/>
    </w:pPr>
    <w:rPr>
      <w:rFonts w:ascii="標楷體" w:eastAsia="標楷體"/>
      <w:sz w:val="26"/>
    </w:rPr>
  </w:style>
  <w:style w:type="paragraph" w:customStyle="1" w:styleId="aff2">
    <w:name w:val="字元 字元 字元 字元 字元 字元 字元 字元 字元 字元 字元 字元 字元 字元 字元 字元 字元 字元"/>
    <w:basedOn w:val="a3"/>
    <w:rsid w:val="00F24141"/>
    <w:pPr>
      <w:widowControl/>
      <w:spacing w:after="160" w:line="240" w:lineRule="exact"/>
    </w:pPr>
    <w:rPr>
      <w:rFonts w:ascii="Tahoma" w:hAnsi="Tahoma"/>
      <w:kern w:val="0"/>
      <w:sz w:val="20"/>
      <w:szCs w:val="20"/>
      <w:lang w:eastAsia="en-US"/>
    </w:rPr>
  </w:style>
  <w:style w:type="paragraph" w:styleId="aff3">
    <w:name w:val="Salutation"/>
    <w:basedOn w:val="a3"/>
    <w:next w:val="a3"/>
    <w:link w:val="aff4"/>
    <w:rsid w:val="00C46D75"/>
    <w:rPr>
      <w:rFonts w:ascii="標楷體" w:eastAsia="標楷體" w:hAnsi="標楷體"/>
      <w:sz w:val="28"/>
      <w:szCs w:val="28"/>
    </w:rPr>
  </w:style>
  <w:style w:type="paragraph" w:customStyle="1" w:styleId="aff5">
    <w:name w:val="字元 字元 字元 字元 字元"/>
    <w:basedOn w:val="a3"/>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5"/>
    <w:qFormat/>
    <w:rsid w:val="00051BA7"/>
  </w:style>
  <w:style w:type="character" w:customStyle="1" w:styleId="ad">
    <w:name w:val="頁尾 字元"/>
    <w:link w:val="ac"/>
    <w:uiPriority w:val="99"/>
    <w:rsid w:val="00B309FD"/>
    <w:rPr>
      <w:kern w:val="2"/>
    </w:rPr>
  </w:style>
  <w:style w:type="character" w:styleId="aff6">
    <w:name w:val="Emphasis"/>
    <w:qFormat/>
    <w:rsid w:val="002735E4"/>
    <w:rPr>
      <w:b w:val="0"/>
      <w:bCs w:val="0"/>
      <w:i w:val="0"/>
      <w:iCs w:val="0"/>
      <w:color w:val="DD4B39"/>
    </w:rPr>
  </w:style>
  <w:style w:type="character" w:customStyle="1" w:styleId="af2">
    <w:name w:val="註解文字 字元"/>
    <w:basedOn w:val="a5"/>
    <w:link w:val="af1"/>
    <w:rsid w:val="00720BB3"/>
    <w:rPr>
      <w:rFonts w:eastAsia="標楷體"/>
      <w:kern w:val="2"/>
      <w:sz w:val="32"/>
      <w:szCs w:val="32"/>
    </w:rPr>
  </w:style>
  <w:style w:type="character" w:styleId="aff7">
    <w:name w:val="Hyperlink"/>
    <w:rsid w:val="001E7D6D"/>
    <w:rPr>
      <w:color w:val="0000FF"/>
      <w:u w:val="single"/>
    </w:rPr>
  </w:style>
  <w:style w:type="paragraph" w:customStyle="1" w:styleId="aff8">
    <w:name w:val="[基本段落]"/>
    <w:basedOn w:val="a3"/>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3"/>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3"/>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5"/>
    <w:link w:val="2"/>
    <w:rsid w:val="00CF11E9"/>
    <w:rPr>
      <w:rFonts w:ascii="Arial" w:hAnsi="Arial"/>
      <w:b/>
      <w:bCs/>
      <w:kern w:val="1"/>
      <w:sz w:val="48"/>
      <w:szCs w:val="48"/>
    </w:rPr>
  </w:style>
  <w:style w:type="character" w:customStyle="1" w:styleId="30">
    <w:name w:val="標題 3 字元"/>
    <w:basedOn w:val="a5"/>
    <w:link w:val="3"/>
    <w:rsid w:val="00CF11E9"/>
    <w:rPr>
      <w:rFonts w:ascii="Arial" w:hAnsi="Arial"/>
      <w:bCs/>
      <w:color w:val="000080"/>
      <w:sz w:val="36"/>
      <w:szCs w:val="36"/>
    </w:rPr>
  </w:style>
  <w:style w:type="character" w:customStyle="1" w:styleId="40">
    <w:name w:val="標題 4 字元"/>
    <w:basedOn w:val="a5"/>
    <w:link w:val="4"/>
    <w:rsid w:val="00CF11E9"/>
    <w:rPr>
      <w:rFonts w:ascii="Arial" w:hAnsi="Arial"/>
      <w:kern w:val="1"/>
      <w:sz w:val="36"/>
      <w:szCs w:val="36"/>
    </w:rPr>
  </w:style>
  <w:style w:type="paragraph" w:customStyle="1" w:styleId="16">
    <w:name w:val="清單段落1"/>
    <w:aliases w:val="標題 (4),List Paragraph,1.1.1.1清單段落,列點"/>
    <w:basedOn w:val="a3"/>
    <w:link w:val="aff9"/>
    <w:uiPriority w:val="34"/>
    <w:rsid w:val="00CF11E9"/>
    <w:pPr>
      <w:ind w:leftChars="200" w:left="480"/>
    </w:pPr>
    <w:rPr>
      <w:rFonts w:ascii="Calibri" w:hAnsi="Calibri"/>
      <w:szCs w:val="22"/>
    </w:rPr>
  </w:style>
  <w:style w:type="character" w:customStyle="1" w:styleId="aff9">
    <w:name w:val="清單段落 字元"/>
    <w:aliases w:val="標題 (4) 字元,List Paragraph 字元,1.1.1.1清單段落 字元,列點 字元,標1 字元,表格清單 字元,表內文 字元,本文註腳 字元,(1)標題 (期中) 字元,表名 字元,(1)括號數字標 字元,標題(一) 字元,卑南壹 字元"/>
    <w:link w:val="16"/>
    <w:qFormat/>
    <w:locked/>
    <w:rsid w:val="00CF11E9"/>
    <w:rPr>
      <w:rFonts w:ascii="Calibri" w:hAnsi="Calibri"/>
      <w:kern w:val="2"/>
      <w:sz w:val="24"/>
      <w:szCs w:val="22"/>
    </w:rPr>
  </w:style>
  <w:style w:type="paragraph" w:customStyle="1" w:styleId="affa">
    <w:name w:val="@大大標"/>
    <w:basedOn w:val="a3"/>
    <w:link w:val="affb"/>
    <w:qFormat/>
    <w:rsid w:val="00CF11E9"/>
    <w:pPr>
      <w:jc w:val="center"/>
    </w:pPr>
    <w:rPr>
      <w:rFonts w:ascii="標楷體" w:eastAsia="標楷體" w:hAnsi="標楷體" w:cs="Cordia New"/>
      <w:b/>
      <w:sz w:val="96"/>
      <w:szCs w:val="96"/>
    </w:rPr>
  </w:style>
  <w:style w:type="paragraph" w:customStyle="1" w:styleId="affc">
    <w:name w:val="@大標"/>
    <w:basedOn w:val="a3"/>
    <w:link w:val="affd"/>
    <w:qFormat/>
    <w:rsid w:val="00CF11E9"/>
    <w:pPr>
      <w:spacing w:before="120" w:after="120" w:line="360" w:lineRule="exact"/>
    </w:pPr>
    <w:rPr>
      <w:rFonts w:ascii="新細明體" w:hAnsi="新細明體" w:cs="Cordia New"/>
      <w:b/>
      <w:sz w:val="40"/>
      <w:szCs w:val="40"/>
    </w:rPr>
  </w:style>
  <w:style w:type="character" w:customStyle="1" w:styleId="affb">
    <w:name w:val="@大大標 字元"/>
    <w:link w:val="affa"/>
    <w:rsid w:val="00CF11E9"/>
    <w:rPr>
      <w:rFonts w:ascii="標楷體" w:eastAsia="標楷體" w:hAnsi="標楷體" w:cs="Cordia New"/>
      <w:b/>
      <w:kern w:val="2"/>
      <w:sz w:val="96"/>
      <w:szCs w:val="96"/>
    </w:rPr>
  </w:style>
  <w:style w:type="paragraph" w:customStyle="1" w:styleId="affe">
    <w:name w:val="@中標"/>
    <w:basedOn w:val="a3"/>
    <w:link w:val="afff"/>
    <w:qFormat/>
    <w:rsid w:val="00CF11E9"/>
    <w:pPr>
      <w:spacing w:line="360" w:lineRule="exact"/>
    </w:pPr>
    <w:rPr>
      <w:rFonts w:ascii="標楷體" w:eastAsia="標楷體" w:hAnsi="標楷體" w:cs="Cordia New"/>
      <w:b/>
      <w:sz w:val="28"/>
      <w:szCs w:val="28"/>
    </w:rPr>
  </w:style>
  <w:style w:type="character" w:customStyle="1" w:styleId="affd">
    <w:name w:val="@大標 字元"/>
    <w:link w:val="affc"/>
    <w:rsid w:val="00CF11E9"/>
    <w:rPr>
      <w:rFonts w:ascii="新細明體" w:hAnsi="新細明體" w:cs="Cordia New"/>
      <w:b/>
      <w:kern w:val="2"/>
      <w:sz w:val="40"/>
      <w:szCs w:val="40"/>
    </w:rPr>
  </w:style>
  <w:style w:type="character" w:customStyle="1" w:styleId="afff">
    <w:name w:val="@中標 字元"/>
    <w:link w:val="affe"/>
    <w:rsid w:val="00CF11E9"/>
    <w:rPr>
      <w:rFonts w:ascii="標楷體" w:eastAsia="標楷體" w:hAnsi="標楷體" w:cs="Cordia New"/>
      <w:b/>
      <w:kern w:val="2"/>
      <w:sz w:val="28"/>
      <w:szCs w:val="28"/>
    </w:rPr>
  </w:style>
  <w:style w:type="paragraph" w:customStyle="1" w:styleId="1-4">
    <w:name w:val="1.-縮4"/>
    <w:basedOn w:val="a3"/>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2">
    <w:name w:val="標題 1 字元"/>
    <w:basedOn w:val="a5"/>
    <w:link w:val="11"/>
    <w:uiPriority w:val="99"/>
    <w:rsid w:val="00CF11E9"/>
    <w:rPr>
      <w:rFonts w:ascii="華康粗圓體" w:eastAsia="華康粗圓體"/>
      <w:bCs/>
      <w:color w:val="000000"/>
      <w:kern w:val="2"/>
      <w:sz w:val="48"/>
      <w:szCs w:val="48"/>
    </w:rPr>
  </w:style>
  <w:style w:type="character" w:customStyle="1" w:styleId="22">
    <w:name w:val="本文縮排 2 字元"/>
    <w:basedOn w:val="a5"/>
    <w:link w:val="21"/>
    <w:uiPriority w:val="99"/>
    <w:rsid w:val="00CF11E9"/>
    <w:rPr>
      <w:kern w:val="2"/>
      <w:sz w:val="24"/>
    </w:rPr>
  </w:style>
  <w:style w:type="character" w:customStyle="1" w:styleId="32">
    <w:name w:val="本文縮排 3 字元"/>
    <w:basedOn w:val="a5"/>
    <w:link w:val="31"/>
    <w:rsid w:val="00CF11E9"/>
    <w:rPr>
      <w:rFonts w:eastAsia="標楷體"/>
      <w:kern w:val="2"/>
      <w:sz w:val="32"/>
      <w:szCs w:val="24"/>
    </w:rPr>
  </w:style>
  <w:style w:type="character" w:customStyle="1" w:styleId="afff0">
    <w:name w:val="本文縮排 字元"/>
    <w:basedOn w:val="a5"/>
    <w:uiPriority w:val="99"/>
    <w:rsid w:val="00CF11E9"/>
    <w:rPr>
      <w:rFonts w:ascii="標楷體" w:eastAsia="標楷體" w:hAnsi="標楷體" w:cs="Times New Roman"/>
      <w:sz w:val="32"/>
      <w:szCs w:val="24"/>
    </w:rPr>
  </w:style>
  <w:style w:type="character" w:customStyle="1" w:styleId="ab">
    <w:name w:val="本文 字元"/>
    <w:basedOn w:val="a5"/>
    <w:link w:val="a4"/>
    <w:uiPriority w:val="99"/>
    <w:rsid w:val="00CF11E9"/>
    <w:rPr>
      <w:rFonts w:eastAsia="標楷體"/>
      <w:kern w:val="2"/>
      <w:sz w:val="32"/>
    </w:rPr>
  </w:style>
  <w:style w:type="character" w:customStyle="1" w:styleId="24">
    <w:name w:val="本文 2 字元"/>
    <w:basedOn w:val="a5"/>
    <w:link w:val="23"/>
    <w:rsid w:val="00CF11E9"/>
    <w:rPr>
      <w:rFonts w:eastAsia="標楷體"/>
      <w:kern w:val="2"/>
      <w:sz w:val="36"/>
      <w:szCs w:val="24"/>
    </w:rPr>
  </w:style>
  <w:style w:type="character" w:customStyle="1" w:styleId="af4">
    <w:name w:val="頁首 字元"/>
    <w:basedOn w:val="a5"/>
    <w:link w:val="af3"/>
    <w:rsid w:val="00CF11E9"/>
    <w:rPr>
      <w:kern w:val="2"/>
    </w:rPr>
  </w:style>
  <w:style w:type="character" w:customStyle="1" w:styleId="af6">
    <w:name w:val="註解方塊文字 字元"/>
    <w:basedOn w:val="a5"/>
    <w:link w:val="af5"/>
    <w:rsid w:val="00CF11E9"/>
    <w:rPr>
      <w:rFonts w:ascii="Arial" w:hAnsi="Arial"/>
      <w:kern w:val="2"/>
      <w:sz w:val="18"/>
      <w:szCs w:val="18"/>
    </w:rPr>
  </w:style>
  <w:style w:type="character" w:customStyle="1" w:styleId="afc">
    <w:name w:val="文件引導模式 字元"/>
    <w:basedOn w:val="a5"/>
    <w:link w:val="afb"/>
    <w:semiHidden/>
    <w:rsid w:val="00CF11E9"/>
    <w:rPr>
      <w:rFonts w:ascii="Arial" w:hAnsi="Arial"/>
      <w:kern w:val="2"/>
      <w:sz w:val="24"/>
      <w:szCs w:val="24"/>
      <w:shd w:val="clear" w:color="auto" w:fill="000080"/>
    </w:rPr>
  </w:style>
  <w:style w:type="character" w:customStyle="1" w:styleId="HTML0">
    <w:name w:val="HTML 預設格式 字元"/>
    <w:basedOn w:val="a5"/>
    <w:link w:val="HTML"/>
    <w:uiPriority w:val="99"/>
    <w:rsid w:val="00CF11E9"/>
    <w:rPr>
      <w:rFonts w:ascii="細明體" w:eastAsia="細明體" w:hAnsi="細明體"/>
      <w:sz w:val="24"/>
      <w:szCs w:val="24"/>
    </w:rPr>
  </w:style>
  <w:style w:type="character" w:customStyle="1" w:styleId="aff0">
    <w:name w:val="純文字 字元"/>
    <w:basedOn w:val="a5"/>
    <w:link w:val="aff"/>
    <w:rsid w:val="00CF11E9"/>
    <w:rPr>
      <w:rFonts w:ascii="細明體" w:eastAsia="細明體" w:hAnsi="Courier New"/>
      <w:kern w:val="2"/>
      <w:sz w:val="24"/>
    </w:rPr>
  </w:style>
  <w:style w:type="character" w:customStyle="1" w:styleId="aff4">
    <w:name w:val="問候 字元"/>
    <w:basedOn w:val="a5"/>
    <w:link w:val="aff3"/>
    <w:rsid w:val="00CF11E9"/>
    <w:rPr>
      <w:rFonts w:ascii="標楷體" w:eastAsia="標楷體" w:hAnsi="標楷體"/>
      <w:kern w:val="2"/>
      <w:sz w:val="28"/>
      <w:szCs w:val="28"/>
    </w:rPr>
  </w:style>
  <w:style w:type="paragraph" w:customStyle="1" w:styleId="Default">
    <w:name w:val="Default"/>
    <w:uiPriority w:val="99"/>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f1">
    <w:name w:val="註解主旨 字元"/>
    <w:rsid w:val="00CF11E9"/>
    <w:rPr>
      <w:rFonts w:ascii="標楷體" w:eastAsia="標楷體" w:hAnsi="標楷體"/>
      <w:b/>
      <w:bCs/>
      <w:sz w:val="32"/>
      <w:szCs w:val="32"/>
      <w:lang w:val="en-US" w:eastAsia="zh-TW" w:bidi="ar-SA"/>
    </w:rPr>
  </w:style>
  <w:style w:type="character" w:styleId="afff2">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5"/>
    <w:rsid w:val="00CF11E9"/>
  </w:style>
  <w:style w:type="character" w:customStyle="1" w:styleId="subjectclassname1">
    <w:name w:val="subjectclassname1"/>
    <w:rsid w:val="00CF11E9"/>
    <w:rPr>
      <w:sz w:val="15"/>
      <w:szCs w:val="15"/>
    </w:rPr>
  </w:style>
  <w:style w:type="character" w:customStyle="1" w:styleId="apple-style-span">
    <w:name w:val="apple-style-span"/>
    <w:basedOn w:val="a5"/>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7">
    <w:name w:val="1. 字元"/>
    <w:rsid w:val="00CF11E9"/>
    <w:rPr>
      <w:rFonts w:ascii="華康楷書體W5" w:eastAsia="華康楷書體W5" w:hAnsi="華康楷書體W5"/>
      <w:sz w:val="32"/>
      <w:lang w:val="en-US" w:eastAsia="zh-TW" w:bidi="ar-SA"/>
    </w:rPr>
  </w:style>
  <w:style w:type="character" w:customStyle="1" w:styleId="18">
    <w:name w:val="(1) 字元"/>
    <w:rsid w:val="00CF11E9"/>
    <w:rPr>
      <w:rFonts w:eastAsia="標楷體"/>
      <w:kern w:val="1"/>
      <w:sz w:val="28"/>
      <w:szCs w:val="24"/>
      <w:lang w:val="en-US" w:eastAsia="zh-TW" w:bidi="ar-SA"/>
    </w:rPr>
  </w:style>
  <w:style w:type="character" w:customStyle="1" w:styleId="71">
    <w:name w:val="字元 字元7"/>
    <w:rsid w:val="00CF11E9"/>
    <w:rPr>
      <w:rFonts w:ascii="新細明體" w:eastAsia="新細明體" w:hAnsi="新細明體"/>
      <w:b/>
      <w:sz w:val="24"/>
      <w:lang w:val="en-US" w:eastAsia="zh-TW" w:bidi="ar-SA"/>
    </w:rPr>
  </w:style>
  <w:style w:type="character" w:customStyle="1" w:styleId="19">
    <w:name w:val="1.大遼內文 字元"/>
    <w:rsid w:val="00CF11E9"/>
    <w:rPr>
      <w:rFonts w:ascii="標楷體" w:eastAsia="標楷體" w:hAnsi="標楷體"/>
      <w:color w:val="FF0000"/>
      <w:kern w:val="1"/>
      <w:sz w:val="32"/>
      <w:szCs w:val="32"/>
      <w:lang w:val="en-US" w:eastAsia="zh-TW" w:bidi="ar-SA"/>
    </w:rPr>
  </w:style>
  <w:style w:type="character" w:customStyle="1" w:styleId="1a">
    <w:name w:val="(1)第一標題 字元"/>
    <w:rsid w:val="00CF11E9"/>
    <w:rPr>
      <w:rFonts w:ascii="標楷體" w:eastAsia="標楷體" w:hAnsi="標楷體"/>
      <w:color w:val="FF0000"/>
      <w:kern w:val="1"/>
      <w:sz w:val="32"/>
      <w:szCs w:val="32"/>
      <w:lang w:val="en-US" w:eastAsia="zh-TW" w:bidi="ar-SA"/>
    </w:rPr>
  </w:style>
  <w:style w:type="character" w:customStyle="1" w:styleId="afff3">
    <w:name w:val="(一)標題 字元"/>
    <w:rsid w:val="00CF11E9"/>
    <w:rPr>
      <w:rFonts w:ascii="標楷體" w:eastAsia="標楷體" w:hAnsi="標楷體"/>
      <w:b/>
      <w:color w:val="FF0000"/>
      <w:kern w:val="1"/>
      <w:sz w:val="32"/>
      <w:szCs w:val="32"/>
      <w:lang w:val="en-US" w:eastAsia="zh-TW" w:bidi="ar-SA"/>
    </w:rPr>
  </w:style>
  <w:style w:type="character" w:styleId="afff4">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5">
    <w:name w:val="Title"/>
    <w:basedOn w:val="a3"/>
    <w:next w:val="a4"/>
    <w:link w:val="afff6"/>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6">
    <w:name w:val="標題 字元"/>
    <w:basedOn w:val="a5"/>
    <w:link w:val="afff5"/>
    <w:rsid w:val="00CF11E9"/>
    <w:rPr>
      <w:rFonts w:ascii="Liberation Sans" w:eastAsia="微軟正黑體" w:hAnsi="Liberation Sans" w:cs="Tahoma"/>
      <w:sz w:val="28"/>
      <w:szCs w:val="28"/>
    </w:rPr>
  </w:style>
  <w:style w:type="paragraph" w:styleId="afff7">
    <w:name w:val="annotation subject"/>
    <w:basedOn w:val="af1"/>
    <w:next w:val="af1"/>
    <w:link w:val="1b"/>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b">
    <w:name w:val="註解主旨 字元1"/>
    <w:basedOn w:val="af2"/>
    <w:link w:val="afff7"/>
    <w:rsid w:val="00CF11E9"/>
    <w:rPr>
      <w:rFonts w:ascii="標楷體" w:eastAsia="標楷體" w:hAnsi="標楷體"/>
      <w:b/>
      <w:bCs/>
      <w:kern w:val="2"/>
      <w:sz w:val="32"/>
      <w:szCs w:val="32"/>
    </w:rPr>
  </w:style>
  <w:style w:type="paragraph" w:customStyle="1" w:styleId="afff8">
    <w:name w:val="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9">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a">
    <w:name w:val="行文單位正本"/>
    <w:basedOn w:val="a4"/>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b">
    <w:name w:val="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c">
    <w:name w:val="樣式1"/>
    <w:basedOn w:val="a4"/>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c">
    <w:name w:val="(一)"/>
    <w:basedOn w:val="a4"/>
    <w:link w:val="afffd"/>
    <w:uiPriority w:val="99"/>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d">
    <w:name w:val="字元 字元1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4"/>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e">
    <w:name w:val="出席單位"/>
    <w:basedOn w:val="a4"/>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e">
    <w:name w:val="1 字元"/>
    <w:basedOn w:val="a4"/>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f">
    <w:name w:val="表左1."/>
    <w:basedOn w:val="a4"/>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f">
    <w:name w:val="字元 字元 字元 字元 字元 字元 字元 字元 字元 字元 字元 字元 字元"/>
    <w:basedOn w:val="a4"/>
    <w:uiPriority w:val="99"/>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f0">
    <w:name w:val="1"/>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4"/>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f0">
    <w:name w:val="本文 + 標楷體"/>
    <w:basedOn w:val="a4"/>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1">
    <w:name w:val="1."/>
    <w:basedOn w:val="a4"/>
    <w:uiPriority w:val="99"/>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2">
    <w:name w:val="(1)"/>
    <w:basedOn w:val="a4"/>
    <w:uiPriority w:val="99"/>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4"/>
    <w:link w:val="0001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f1">
    <w:name w:val="Closing"/>
    <w:basedOn w:val="a4"/>
    <w:link w:val="affff2"/>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f2">
    <w:name w:val="結語 字元"/>
    <w:basedOn w:val="a5"/>
    <w:link w:val="affff1"/>
    <w:rsid w:val="00CF11E9"/>
    <w:rPr>
      <w:rFonts w:ascii="標楷體" w:eastAsia="標楷體" w:hAnsi="標楷體"/>
      <w:color w:val="000000"/>
      <w:kern w:val="1"/>
      <w:sz w:val="28"/>
      <w:szCs w:val="28"/>
    </w:rPr>
  </w:style>
  <w:style w:type="paragraph" w:customStyle="1" w:styleId="affff3">
    <w:name w:val="分項段落"/>
    <w:basedOn w:val="a4"/>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3">
    <w:name w:val="字元1 字元 字元 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4">
    <w:name w:val="1 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5">
    <w:name w:val="字元 字元 字元 字元 字元 字元 字元 字元 字元1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4">
    <w:name w:val="(一)標題"/>
    <w:basedOn w:val="a4"/>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6">
    <w:name w:val="1.大遼內文"/>
    <w:basedOn w:val="a4"/>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7">
    <w:name w:val="(1)第一標題"/>
    <w:basedOn w:val="a4"/>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4"/>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4"/>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4"/>
    <w:uiPriority w:val="99"/>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a"/>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3">
    <w:name w:val="本文縮排 字元1"/>
    <w:basedOn w:val="a5"/>
    <w:link w:val="aa"/>
    <w:rsid w:val="00CF11E9"/>
    <w:rPr>
      <w:rFonts w:ascii="標楷體" w:eastAsia="標楷體" w:hAnsi="標楷體"/>
      <w:kern w:val="2"/>
      <w:sz w:val="32"/>
      <w:szCs w:val="24"/>
    </w:rPr>
  </w:style>
  <w:style w:type="character" w:customStyle="1" w:styleId="27">
    <w:name w:val="本文第一層縮排 2 字元"/>
    <w:basedOn w:val="13"/>
    <w:link w:val="26"/>
    <w:rsid w:val="00CF11E9"/>
    <w:rPr>
      <w:rFonts w:ascii="標楷體" w:eastAsia="標楷體" w:hAnsi="標楷體"/>
      <w:kern w:val="2"/>
      <w:sz w:val="24"/>
      <w:szCs w:val="24"/>
    </w:rPr>
  </w:style>
  <w:style w:type="paragraph" w:customStyle="1" w:styleId="affff5">
    <w:name w:val="@內文"/>
    <w:basedOn w:val="a3"/>
    <w:link w:val="affff6"/>
    <w:qFormat/>
    <w:rsid w:val="00CF11E9"/>
    <w:pPr>
      <w:spacing w:line="360" w:lineRule="exact"/>
    </w:pPr>
    <w:rPr>
      <w:rFonts w:ascii="標楷體" w:eastAsia="標楷體" w:hAnsi="標楷體" w:cs="Cordia New"/>
      <w:sz w:val="28"/>
      <w:szCs w:val="28"/>
    </w:rPr>
  </w:style>
  <w:style w:type="character" w:customStyle="1" w:styleId="affff6">
    <w:name w:val="@內文 字元"/>
    <w:link w:val="affff5"/>
    <w:rsid w:val="00CF11E9"/>
    <w:rPr>
      <w:rFonts w:ascii="標楷體" w:eastAsia="標楷體" w:hAnsi="標楷體" w:cs="Cordia New"/>
      <w:kern w:val="2"/>
      <w:sz w:val="28"/>
      <w:szCs w:val="28"/>
    </w:rPr>
  </w:style>
  <w:style w:type="paragraph" w:customStyle="1" w:styleId="affff7">
    <w:name w:val="@小標"/>
    <w:basedOn w:val="a3"/>
    <w:link w:val="affff8"/>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8">
    <w:name w:val="@小標 字元"/>
    <w:link w:val="affff7"/>
    <w:rsid w:val="00CF11E9"/>
    <w:rPr>
      <w:rFonts w:ascii="標楷體" w:eastAsia="標楷體" w:hAnsi="標楷體" w:cs="Cordia New"/>
      <w:kern w:val="2"/>
      <w:sz w:val="28"/>
      <w:szCs w:val="28"/>
    </w:rPr>
  </w:style>
  <w:style w:type="paragraph" w:customStyle="1" w:styleId="tab42">
    <w:name w:val="_tab42一"/>
    <w:basedOn w:val="a3"/>
    <w:rsid w:val="00836421"/>
    <w:pPr>
      <w:spacing w:line="320" w:lineRule="exact"/>
      <w:ind w:left="200" w:hangingChars="200" w:hanging="200"/>
      <w:jc w:val="both"/>
    </w:pPr>
    <w:rPr>
      <w:rFonts w:eastAsia="標楷體"/>
      <w:color w:val="993300"/>
      <w:sz w:val="32"/>
    </w:rPr>
  </w:style>
  <w:style w:type="character" w:customStyle="1" w:styleId="50">
    <w:name w:val="標題 5 字元"/>
    <w:basedOn w:val="a5"/>
    <w:link w:val="5"/>
    <w:rsid w:val="0056170A"/>
    <w:rPr>
      <w:rFonts w:ascii="Arial" w:hAnsi="Arial"/>
      <w:b/>
      <w:bCs/>
      <w:kern w:val="2"/>
      <w:sz w:val="36"/>
      <w:szCs w:val="36"/>
    </w:rPr>
  </w:style>
  <w:style w:type="character" w:customStyle="1" w:styleId="60">
    <w:name w:val="標題 6 字元"/>
    <w:basedOn w:val="a5"/>
    <w:link w:val="6"/>
    <w:rsid w:val="0056170A"/>
    <w:rPr>
      <w:rFonts w:ascii="Arial" w:hAnsi="Arial"/>
      <w:kern w:val="2"/>
      <w:sz w:val="36"/>
      <w:szCs w:val="36"/>
    </w:rPr>
  </w:style>
  <w:style w:type="character" w:customStyle="1" w:styleId="70">
    <w:name w:val="標題 7 字元"/>
    <w:basedOn w:val="a5"/>
    <w:link w:val="7"/>
    <w:rsid w:val="0056170A"/>
    <w:rPr>
      <w:rFonts w:ascii="Arial" w:hAnsi="Arial"/>
      <w:b/>
      <w:bCs/>
      <w:kern w:val="2"/>
      <w:sz w:val="36"/>
      <w:szCs w:val="36"/>
    </w:rPr>
  </w:style>
  <w:style w:type="character" w:customStyle="1" w:styleId="80">
    <w:name w:val="標題 8 字元"/>
    <w:basedOn w:val="a5"/>
    <w:link w:val="8"/>
    <w:rsid w:val="0056170A"/>
    <w:rPr>
      <w:rFonts w:ascii="Arial" w:hAnsi="Arial"/>
      <w:kern w:val="2"/>
      <w:sz w:val="36"/>
      <w:szCs w:val="36"/>
    </w:rPr>
  </w:style>
  <w:style w:type="character" w:customStyle="1" w:styleId="90">
    <w:name w:val="標題 9 字元"/>
    <w:basedOn w:val="a5"/>
    <w:link w:val="9"/>
    <w:rsid w:val="0056170A"/>
    <w:rPr>
      <w:rFonts w:ascii="Arial" w:hAnsi="Arial"/>
      <w:kern w:val="2"/>
      <w:sz w:val="36"/>
      <w:szCs w:val="36"/>
    </w:rPr>
  </w:style>
  <w:style w:type="paragraph" w:customStyle="1" w:styleId="affff9">
    <w:name w:val="大一"/>
    <w:basedOn w:val="a3"/>
    <w:rsid w:val="0056170A"/>
    <w:pPr>
      <w:widowControl/>
      <w:spacing w:line="324" w:lineRule="auto"/>
      <w:ind w:leftChars="500" w:left="650" w:hangingChars="150" w:hanging="150"/>
      <w:jc w:val="both"/>
    </w:pPr>
    <w:rPr>
      <w:rFonts w:eastAsia="華康楷書體W7"/>
      <w:sz w:val="48"/>
    </w:rPr>
  </w:style>
  <w:style w:type="paragraph" w:customStyle="1" w:styleId="Affffa">
    <w:name w:val="內文 A"/>
    <w:rsid w:val="0056170A"/>
    <w:pPr>
      <w:widowControl w:val="0"/>
      <w:pBdr>
        <w:top w:val="nil"/>
        <w:left w:val="nil"/>
        <w:bottom w:val="nil"/>
        <w:right w:val="nil"/>
        <w:between w:val="nil"/>
        <w:bar w:val="nil"/>
      </w:pBdr>
      <w:spacing w:line="360" w:lineRule="exact"/>
      <w:ind w:leftChars="500" w:left="650" w:hangingChars="150" w:hanging="150"/>
      <w:jc w:val="both"/>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56170A"/>
    <w:pPr>
      <w:widowControl w:val="0"/>
      <w:pBdr>
        <w:top w:val="nil"/>
        <w:left w:val="nil"/>
        <w:bottom w:val="nil"/>
        <w:right w:val="nil"/>
        <w:between w:val="nil"/>
        <w:bar w:val="nil"/>
      </w:pBdr>
      <w:spacing w:line="360" w:lineRule="exact"/>
      <w:ind w:leftChars="500" w:left="650" w:hangingChars="150" w:hanging="150"/>
      <w:jc w:val="both"/>
    </w:pPr>
    <w:rPr>
      <w:rFonts w:ascii="Arial Unicode MS" w:eastAsia="Arial Unicode MS" w:hAnsi="Arial Unicode MS" w:cs="Arial Unicode MS" w:hint="eastAsia"/>
      <w:color w:val="000000"/>
      <w:kern w:val="2"/>
      <w:sz w:val="24"/>
      <w:szCs w:val="24"/>
      <w:u w:color="000000"/>
      <w:bdr w:val="nil"/>
    </w:rPr>
  </w:style>
  <w:style w:type="paragraph" w:customStyle="1" w:styleId="affffb">
    <w:name w:val="二、"/>
    <w:basedOn w:val="a3"/>
    <w:rsid w:val="0056170A"/>
    <w:pPr>
      <w:widowControl/>
      <w:spacing w:line="360" w:lineRule="exact"/>
      <w:ind w:leftChars="-100" w:left="-240" w:hangingChars="150" w:hanging="150"/>
      <w:jc w:val="both"/>
    </w:pPr>
    <w:rPr>
      <w:rFonts w:ascii="文鼎粗黑" w:eastAsia="文鼎粗黑" w:hAnsi="標楷體"/>
      <w:spacing w:val="-2"/>
      <w:sz w:val="28"/>
      <w:szCs w:val="28"/>
    </w:rPr>
  </w:style>
  <w:style w:type="paragraph" w:customStyle="1" w:styleId="28">
    <w:name w:val="2."/>
    <w:basedOn w:val="aff"/>
    <w:link w:val="29"/>
    <w:rsid w:val="0056170A"/>
    <w:pPr>
      <w:widowControl/>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9">
    <w:name w:val="2. 字元"/>
    <w:link w:val="28"/>
    <w:rsid w:val="0056170A"/>
    <w:rPr>
      <w:rFonts w:eastAsia="標楷體"/>
      <w:spacing w:val="-2"/>
      <w:kern w:val="2"/>
      <w:sz w:val="28"/>
      <w:szCs w:val="28"/>
    </w:rPr>
  </w:style>
  <w:style w:type="paragraph" w:customStyle="1" w:styleId="affffc">
    <w:name w:val="(二)"/>
    <w:basedOn w:val="a3"/>
    <w:link w:val="affffd"/>
    <w:rsid w:val="0056170A"/>
    <w:pPr>
      <w:widowControl/>
      <w:spacing w:line="360" w:lineRule="exact"/>
      <w:ind w:leftChars="500" w:left="497" w:hangingChars="180" w:hanging="497"/>
      <w:jc w:val="both"/>
    </w:pPr>
    <w:rPr>
      <w:rFonts w:eastAsia="標楷體" w:hAnsi="標楷體"/>
      <w:b/>
      <w:spacing w:val="-2"/>
      <w:sz w:val="28"/>
      <w:szCs w:val="28"/>
    </w:rPr>
  </w:style>
  <w:style w:type="paragraph" w:customStyle="1" w:styleId="affffe">
    <w:name w:val="(二)內文"/>
    <w:basedOn w:val="aff"/>
    <w:link w:val="afffff"/>
    <w:rsid w:val="0056170A"/>
    <w:pPr>
      <w:widowControl/>
      <w:adjustRightInd w:val="0"/>
      <w:snapToGrid w:val="0"/>
      <w:spacing w:line="360" w:lineRule="exact"/>
      <w:ind w:leftChars="200" w:left="480" w:hangingChars="150" w:hanging="150"/>
      <w:jc w:val="both"/>
    </w:pPr>
    <w:rPr>
      <w:rFonts w:ascii="Times New Roman" w:eastAsia="標楷體" w:hAnsi="Times New Roman"/>
      <w:spacing w:val="-2"/>
      <w:sz w:val="28"/>
      <w:szCs w:val="28"/>
    </w:rPr>
  </w:style>
  <w:style w:type="character" w:customStyle="1" w:styleId="afffff">
    <w:name w:val="(二)內文 字元"/>
    <w:link w:val="affffe"/>
    <w:rsid w:val="0056170A"/>
    <w:rPr>
      <w:rFonts w:eastAsia="標楷體"/>
      <w:spacing w:val="-2"/>
      <w:kern w:val="2"/>
      <w:sz w:val="28"/>
      <w:szCs w:val="28"/>
    </w:rPr>
  </w:style>
  <w:style w:type="paragraph" w:customStyle="1" w:styleId="102">
    <w:name w:val="10."/>
    <w:basedOn w:val="28"/>
    <w:rsid w:val="0056170A"/>
    <w:pPr>
      <w:ind w:left="839" w:hangingChars="130" w:hanging="359"/>
    </w:pPr>
  </w:style>
  <w:style w:type="paragraph" w:customStyle="1" w:styleId="afffff0">
    <w:name w:val="(二) + 非粗體"/>
    <w:aliases w:val="左:  0 cm,凸出:  2.8 字十一、細"/>
    <w:basedOn w:val="affffc"/>
    <w:rsid w:val="0056170A"/>
    <w:pPr>
      <w:ind w:left="773" w:hangingChars="280" w:hanging="773"/>
    </w:pPr>
    <w:rPr>
      <w:b w:val="0"/>
    </w:rPr>
  </w:style>
  <w:style w:type="paragraph" w:customStyle="1" w:styleId="afffff1">
    <w:name w:val="_摘(一)"/>
    <w:basedOn w:val="a3"/>
    <w:rsid w:val="0056170A"/>
    <w:pPr>
      <w:widowControl/>
      <w:adjustRightInd w:val="0"/>
      <w:snapToGrid w:val="0"/>
      <w:spacing w:line="480" w:lineRule="exact"/>
      <w:ind w:leftChars="385" w:left="1485" w:hangingChars="175" w:hanging="561"/>
      <w:jc w:val="both"/>
    </w:pPr>
    <w:rPr>
      <w:rFonts w:eastAsia="標楷體"/>
      <w:b/>
      <w:bCs/>
      <w:color w:val="008000"/>
      <w:sz w:val="32"/>
      <w:szCs w:val="28"/>
    </w:rPr>
  </w:style>
  <w:style w:type="paragraph" w:customStyle="1" w:styleId="2a">
    <w:name w:val="(2)"/>
    <w:basedOn w:val="28"/>
    <w:link w:val="2b"/>
    <w:rsid w:val="0056170A"/>
    <w:pPr>
      <w:ind w:leftChars="300" w:left="1079" w:hangingChars="130" w:hanging="359"/>
    </w:pPr>
    <w:rPr>
      <w:kern w:val="0"/>
    </w:rPr>
  </w:style>
  <w:style w:type="paragraph" w:customStyle="1" w:styleId="2c">
    <w:name w:val="2.內文"/>
    <w:basedOn w:val="28"/>
    <w:link w:val="2d"/>
    <w:rsid w:val="0056170A"/>
    <w:pPr>
      <w:ind w:leftChars="292" w:left="292" w:firstLineChars="0" w:firstLine="0"/>
    </w:pPr>
  </w:style>
  <w:style w:type="character" w:customStyle="1" w:styleId="2d">
    <w:name w:val="2.內文 字元"/>
    <w:link w:val="2c"/>
    <w:rsid w:val="0056170A"/>
    <w:rPr>
      <w:rFonts w:eastAsia="標楷體"/>
      <w:spacing w:val="-2"/>
      <w:kern w:val="2"/>
      <w:sz w:val="28"/>
      <w:szCs w:val="28"/>
    </w:rPr>
  </w:style>
  <w:style w:type="paragraph" w:customStyle="1" w:styleId="afffff2">
    <w:name w:val="_摘(一)內"/>
    <w:basedOn w:val="a3"/>
    <w:rsid w:val="0056170A"/>
    <w:pPr>
      <w:widowControl/>
      <w:adjustRightInd w:val="0"/>
      <w:snapToGrid w:val="0"/>
      <w:spacing w:line="480" w:lineRule="exact"/>
      <w:ind w:leftChars="600" w:left="1440" w:hangingChars="150" w:hanging="150"/>
      <w:jc w:val="both"/>
    </w:pPr>
    <w:rPr>
      <w:rFonts w:eastAsia="標楷體"/>
      <w:color w:val="993366"/>
      <w:sz w:val="32"/>
      <w:szCs w:val="28"/>
    </w:rPr>
  </w:style>
  <w:style w:type="paragraph" w:customStyle="1" w:styleId="afffff3">
    <w:name w:val="附錄文"/>
    <w:basedOn w:val="a3"/>
    <w:rsid w:val="0056170A"/>
    <w:pPr>
      <w:widowControl/>
      <w:autoSpaceDE w:val="0"/>
      <w:autoSpaceDN w:val="0"/>
      <w:adjustRightInd w:val="0"/>
      <w:spacing w:line="220" w:lineRule="atLeast"/>
      <w:ind w:leftChars="500" w:left="650" w:hangingChars="150" w:hanging="150"/>
      <w:jc w:val="both"/>
      <w:textAlignment w:val="center"/>
    </w:pPr>
    <w:rPr>
      <w:rFonts w:ascii="華康中明體" w:eastAsia="華康中明體" w:cs="華康中明體"/>
      <w:color w:val="002050"/>
      <w:w w:val="105"/>
      <w:kern w:val="0"/>
      <w:sz w:val="18"/>
      <w:szCs w:val="18"/>
      <w:lang w:val="zh-TW"/>
    </w:rPr>
  </w:style>
  <w:style w:type="paragraph" w:styleId="afffff4">
    <w:name w:val="Subtitle"/>
    <w:basedOn w:val="a3"/>
    <w:next w:val="a3"/>
    <w:link w:val="afffff5"/>
    <w:uiPriority w:val="99"/>
    <w:qFormat/>
    <w:rsid w:val="0056170A"/>
    <w:pPr>
      <w:widowControl/>
      <w:spacing w:after="60" w:line="360" w:lineRule="exact"/>
      <w:ind w:leftChars="500" w:left="650" w:hangingChars="150" w:hanging="150"/>
      <w:jc w:val="center"/>
      <w:outlineLvl w:val="1"/>
    </w:pPr>
    <w:rPr>
      <w:rFonts w:ascii="Cambria" w:hAnsi="Cambria"/>
      <w:i/>
      <w:iCs/>
    </w:rPr>
  </w:style>
  <w:style w:type="character" w:customStyle="1" w:styleId="afffff5">
    <w:name w:val="副標題 字元"/>
    <w:basedOn w:val="a5"/>
    <w:link w:val="afffff4"/>
    <w:uiPriority w:val="99"/>
    <w:rsid w:val="0056170A"/>
    <w:rPr>
      <w:rFonts w:ascii="Cambria" w:hAnsi="Cambria"/>
      <w:i/>
      <w:iCs/>
      <w:kern w:val="2"/>
      <w:sz w:val="24"/>
      <w:szCs w:val="24"/>
    </w:rPr>
  </w:style>
  <w:style w:type="character" w:customStyle="1" w:styleId="afffd">
    <w:name w:val="(一) 字元"/>
    <w:link w:val="afffc"/>
    <w:uiPriority w:val="99"/>
    <w:locked/>
    <w:rsid w:val="0056170A"/>
    <w:rPr>
      <w:rFonts w:eastAsia="標楷體"/>
      <w:kern w:val="1"/>
      <w:sz w:val="28"/>
      <w:szCs w:val="36"/>
    </w:rPr>
  </w:style>
  <w:style w:type="character" w:customStyle="1" w:styleId="00010">
    <w:name w:val="0001.正確二行標題 字元"/>
    <w:link w:val="0001"/>
    <w:rsid w:val="0056170A"/>
    <w:rPr>
      <w:rFonts w:ascii="標楷體" w:eastAsia="標楷體" w:hAnsi="標楷體"/>
      <w:color w:val="FF0000"/>
      <w:kern w:val="1"/>
      <w:sz w:val="32"/>
      <w:szCs w:val="32"/>
    </w:rPr>
  </w:style>
  <w:style w:type="paragraph" w:customStyle="1" w:styleId="1f8">
    <w:name w:val="(1)內文"/>
    <w:basedOn w:val="a3"/>
    <w:link w:val="1f9"/>
    <w:rsid w:val="0056170A"/>
    <w:pPr>
      <w:widowControl/>
      <w:snapToGrid w:val="0"/>
      <w:spacing w:line="360" w:lineRule="exact"/>
      <w:ind w:leftChars="870" w:left="2088" w:hangingChars="150" w:hanging="150"/>
      <w:jc w:val="both"/>
    </w:pPr>
    <w:rPr>
      <w:rFonts w:ascii="標楷體" w:eastAsia="標楷體" w:hAnsi="標楷體"/>
      <w:color w:val="0000FF"/>
      <w:sz w:val="32"/>
      <w:szCs w:val="32"/>
    </w:rPr>
  </w:style>
  <w:style w:type="character" w:customStyle="1" w:styleId="1f9">
    <w:name w:val="(1)內文 字元"/>
    <w:link w:val="1f8"/>
    <w:rsid w:val="0056170A"/>
    <w:rPr>
      <w:rFonts w:ascii="標楷體" w:eastAsia="標楷體" w:hAnsi="標楷體"/>
      <w:color w:val="0000FF"/>
      <w:kern w:val="2"/>
      <w:sz w:val="32"/>
      <w:szCs w:val="32"/>
    </w:rPr>
  </w:style>
  <w:style w:type="paragraph" w:customStyle="1" w:styleId="afffff6">
    <w:name w:val="一"/>
    <w:basedOn w:val="a3"/>
    <w:uiPriority w:val="99"/>
    <w:rsid w:val="0056170A"/>
    <w:pPr>
      <w:widowControl/>
      <w:adjustRightInd w:val="0"/>
      <w:snapToGrid w:val="0"/>
      <w:spacing w:line="404" w:lineRule="exact"/>
      <w:ind w:leftChars="500" w:left="650" w:hangingChars="150" w:hanging="150"/>
      <w:jc w:val="both"/>
    </w:pPr>
    <w:rPr>
      <w:rFonts w:ascii="標楷體" w:eastAsia="中國龍粗黑體" w:hAnsi="標楷體"/>
      <w:sz w:val="28"/>
      <w:szCs w:val="32"/>
    </w:rPr>
  </w:style>
  <w:style w:type="paragraph" w:customStyle="1" w:styleId="afffff7">
    <w:name w:val="主文"/>
    <w:basedOn w:val="a3"/>
    <w:rsid w:val="0056170A"/>
    <w:pPr>
      <w:widowControl/>
      <w:spacing w:beforeLines="50" w:afterLines="50" w:line="400" w:lineRule="exact"/>
      <w:ind w:leftChars="500" w:left="650" w:firstLineChars="200" w:firstLine="520"/>
      <w:jc w:val="both"/>
    </w:pPr>
    <w:rPr>
      <w:rFonts w:eastAsia="標楷體"/>
      <w:sz w:val="26"/>
    </w:rPr>
  </w:style>
  <w:style w:type="character" w:customStyle="1" w:styleId="st1">
    <w:name w:val="st1"/>
    <w:basedOn w:val="a5"/>
    <w:rsid w:val="0056170A"/>
  </w:style>
  <w:style w:type="character" w:customStyle="1" w:styleId="ap20">
    <w:name w:val="ap20"/>
    <w:basedOn w:val="a5"/>
    <w:rsid w:val="0056170A"/>
  </w:style>
  <w:style w:type="paragraph" w:customStyle="1" w:styleId="1fa">
    <w:name w:val="_摘1"/>
    <w:basedOn w:val="a3"/>
    <w:rsid w:val="0056170A"/>
    <w:pPr>
      <w:widowControl/>
      <w:spacing w:line="480" w:lineRule="exact"/>
      <w:ind w:leftChars="600" w:left="1680" w:hangingChars="75" w:hanging="240"/>
      <w:jc w:val="both"/>
    </w:pPr>
    <w:rPr>
      <w:rFonts w:eastAsia="標楷體"/>
      <w:color w:val="008080"/>
      <w:kern w:val="0"/>
      <w:sz w:val="32"/>
    </w:rPr>
  </w:style>
  <w:style w:type="paragraph" w:customStyle="1" w:styleId="1fb">
    <w:name w:val="1.內文"/>
    <w:basedOn w:val="a3"/>
    <w:rsid w:val="0056170A"/>
    <w:pPr>
      <w:widowControl/>
      <w:spacing w:line="360" w:lineRule="exact"/>
      <w:ind w:leftChars="817" w:left="2310" w:hangingChars="109" w:hanging="349"/>
      <w:jc w:val="both"/>
    </w:pPr>
    <w:rPr>
      <w:rFonts w:ascii="標楷體" w:eastAsia="標楷體" w:hAnsi="標楷體"/>
      <w:sz w:val="32"/>
    </w:rPr>
  </w:style>
  <w:style w:type="paragraph" w:customStyle="1" w:styleId="Afffff8">
    <w:name w:val="A."/>
    <w:basedOn w:val="1f2"/>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04" w:lineRule="exact"/>
      <w:ind w:leftChars="550" w:left="0" w:hangingChars="100" w:hanging="100"/>
    </w:pPr>
    <w:rPr>
      <w:rFonts w:ascii="標楷體" w:hAnsi="標楷體"/>
      <w:kern w:val="2"/>
      <w:szCs w:val="28"/>
    </w:rPr>
  </w:style>
  <w:style w:type="character" w:customStyle="1" w:styleId="st">
    <w:name w:val="st"/>
    <w:basedOn w:val="a5"/>
    <w:rsid w:val="0056170A"/>
  </w:style>
  <w:style w:type="paragraph" w:customStyle="1" w:styleId="1XXXXXX">
    <w:name w:val="1.XXXXXX"/>
    <w:autoRedefine/>
    <w:rsid w:val="0056170A"/>
    <w:pPr>
      <w:spacing w:line="500" w:lineRule="exact"/>
      <w:ind w:leftChars="350" w:left="840" w:hangingChars="150" w:hanging="150"/>
      <w:jc w:val="both"/>
    </w:pPr>
    <w:rPr>
      <w:rFonts w:eastAsia="標楷體"/>
      <w:kern w:val="2"/>
      <w:sz w:val="32"/>
      <w:szCs w:val="32"/>
    </w:rPr>
  </w:style>
  <w:style w:type="paragraph" w:customStyle="1" w:styleId="afffff9">
    <w:name w:val="(一)內文"/>
    <w:basedOn w:val="a3"/>
    <w:link w:val="afffffa"/>
    <w:rsid w:val="0056170A"/>
    <w:pPr>
      <w:widowControl/>
      <w:adjustRightInd w:val="0"/>
      <w:snapToGrid w:val="0"/>
      <w:spacing w:line="360" w:lineRule="exact"/>
      <w:ind w:leftChars="525" w:left="1260" w:firstLineChars="230" w:firstLine="736"/>
      <w:jc w:val="both"/>
    </w:pPr>
    <w:rPr>
      <w:rFonts w:ascii="標楷體" w:eastAsia="標楷體" w:hAnsi="標楷體"/>
      <w:bCs/>
      <w:color w:val="FF0000"/>
      <w:sz w:val="32"/>
      <w:szCs w:val="32"/>
    </w:rPr>
  </w:style>
  <w:style w:type="character" w:customStyle="1" w:styleId="afffffa">
    <w:name w:val="(一)內文 字元"/>
    <w:link w:val="afffff9"/>
    <w:rsid w:val="0056170A"/>
    <w:rPr>
      <w:rFonts w:ascii="標楷體" w:eastAsia="標楷體" w:hAnsi="標楷體"/>
      <w:bCs/>
      <w:color w:val="FF0000"/>
      <w:kern w:val="2"/>
      <w:sz w:val="32"/>
      <w:szCs w:val="32"/>
    </w:rPr>
  </w:style>
  <w:style w:type="paragraph" w:styleId="1fc">
    <w:name w:val="toc 1"/>
    <w:basedOn w:val="a3"/>
    <w:next w:val="a3"/>
    <w:autoRedefine/>
    <w:uiPriority w:val="39"/>
    <w:rsid w:val="0056170A"/>
    <w:pPr>
      <w:widowControl/>
      <w:spacing w:line="360" w:lineRule="exact"/>
      <w:ind w:leftChars="500" w:left="650" w:hangingChars="150" w:hanging="150"/>
      <w:jc w:val="both"/>
    </w:pPr>
  </w:style>
  <w:style w:type="paragraph" w:styleId="2e">
    <w:name w:val="toc 2"/>
    <w:basedOn w:val="a3"/>
    <w:next w:val="a3"/>
    <w:autoRedefine/>
    <w:uiPriority w:val="39"/>
    <w:unhideWhenUsed/>
    <w:rsid w:val="0056170A"/>
    <w:pPr>
      <w:widowControl/>
      <w:spacing w:after="100" w:line="276" w:lineRule="auto"/>
      <w:ind w:leftChars="500" w:left="220" w:hangingChars="150" w:hanging="150"/>
      <w:jc w:val="both"/>
    </w:pPr>
    <w:rPr>
      <w:rFonts w:ascii="Calibri" w:hAnsi="Calibri"/>
      <w:kern w:val="0"/>
      <w:sz w:val="22"/>
      <w:szCs w:val="22"/>
    </w:rPr>
  </w:style>
  <w:style w:type="paragraph" w:styleId="33">
    <w:name w:val="toc 3"/>
    <w:basedOn w:val="a3"/>
    <w:next w:val="a3"/>
    <w:autoRedefine/>
    <w:uiPriority w:val="39"/>
    <w:unhideWhenUsed/>
    <w:rsid w:val="0056170A"/>
    <w:pPr>
      <w:widowControl/>
      <w:spacing w:after="100" w:line="276" w:lineRule="auto"/>
      <w:ind w:leftChars="500" w:left="440" w:hangingChars="150" w:hanging="150"/>
      <w:jc w:val="both"/>
    </w:pPr>
    <w:rPr>
      <w:rFonts w:ascii="Calibri" w:hAnsi="Calibri"/>
      <w:kern w:val="0"/>
      <w:sz w:val="22"/>
      <w:szCs w:val="22"/>
    </w:rPr>
  </w:style>
  <w:style w:type="character" w:customStyle="1" w:styleId="eng-name">
    <w:name w:val="eng-name"/>
    <w:rsid w:val="0056170A"/>
  </w:style>
  <w:style w:type="paragraph" w:customStyle="1" w:styleId="afffffb">
    <w:name w:val="數字Ａ"/>
    <w:basedOn w:val="a3"/>
    <w:rsid w:val="0056170A"/>
    <w:pPr>
      <w:widowControl/>
      <w:spacing w:line="360" w:lineRule="exact"/>
      <w:ind w:leftChars="750" w:left="2520" w:hangingChars="180" w:hanging="720"/>
      <w:jc w:val="both"/>
    </w:pPr>
    <w:rPr>
      <w:rFonts w:eastAsia="標楷體"/>
      <w:sz w:val="40"/>
      <w:szCs w:val="20"/>
    </w:rPr>
  </w:style>
  <w:style w:type="numbering" w:styleId="111111">
    <w:name w:val="Outline List 2"/>
    <w:basedOn w:val="a7"/>
    <w:semiHidden/>
    <w:rsid w:val="0056170A"/>
    <w:pPr>
      <w:numPr>
        <w:numId w:val="1"/>
      </w:numPr>
    </w:pPr>
  </w:style>
  <w:style w:type="numbering" w:styleId="1ai">
    <w:name w:val="Outline List 1"/>
    <w:basedOn w:val="a7"/>
    <w:semiHidden/>
    <w:rsid w:val="0056170A"/>
    <w:pPr>
      <w:numPr>
        <w:numId w:val="2"/>
      </w:numPr>
    </w:pPr>
  </w:style>
  <w:style w:type="character" w:styleId="HTML1">
    <w:name w:val="HTML Acronym"/>
    <w:basedOn w:val="a5"/>
    <w:semiHidden/>
    <w:rsid w:val="0056170A"/>
  </w:style>
  <w:style w:type="paragraph" w:styleId="HTML2">
    <w:name w:val="HTML Address"/>
    <w:basedOn w:val="a3"/>
    <w:link w:val="HTML3"/>
    <w:semiHidden/>
    <w:rsid w:val="0056170A"/>
    <w:pPr>
      <w:widowControl/>
      <w:spacing w:line="360" w:lineRule="exact"/>
      <w:ind w:leftChars="500" w:left="650" w:hangingChars="150" w:hanging="150"/>
      <w:jc w:val="both"/>
    </w:pPr>
    <w:rPr>
      <w:rFonts w:ascii="Calibri" w:hAnsi="Calibri"/>
      <w:i/>
      <w:iCs/>
      <w:szCs w:val="22"/>
    </w:rPr>
  </w:style>
  <w:style w:type="character" w:customStyle="1" w:styleId="HTML3">
    <w:name w:val="HTML 位址 字元"/>
    <w:basedOn w:val="a5"/>
    <w:link w:val="HTML2"/>
    <w:semiHidden/>
    <w:rsid w:val="0056170A"/>
    <w:rPr>
      <w:rFonts w:ascii="Calibri" w:hAnsi="Calibri"/>
      <w:i/>
      <w:iCs/>
      <w:kern w:val="2"/>
      <w:sz w:val="24"/>
      <w:szCs w:val="22"/>
    </w:rPr>
  </w:style>
  <w:style w:type="character" w:styleId="HTML4">
    <w:name w:val="HTML Cite"/>
    <w:semiHidden/>
    <w:rsid w:val="0056170A"/>
    <w:rPr>
      <w:i/>
      <w:iCs/>
    </w:rPr>
  </w:style>
  <w:style w:type="character" w:styleId="HTML5">
    <w:name w:val="HTML Code"/>
    <w:semiHidden/>
    <w:rsid w:val="0056170A"/>
    <w:rPr>
      <w:rFonts w:ascii="Courier New" w:hAnsi="Courier New" w:cs="Courier New"/>
      <w:sz w:val="20"/>
      <w:szCs w:val="20"/>
    </w:rPr>
  </w:style>
  <w:style w:type="character" w:styleId="HTML6">
    <w:name w:val="HTML Definition"/>
    <w:semiHidden/>
    <w:rsid w:val="0056170A"/>
    <w:rPr>
      <w:i/>
      <w:iCs/>
    </w:rPr>
  </w:style>
  <w:style w:type="character" w:styleId="HTML7">
    <w:name w:val="HTML Keyboard"/>
    <w:semiHidden/>
    <w:rsid w:val="0056170A"/>
    <w:rPr>
      <w:rFonts w:ascii="Courier New" w:hAnsi="Courier New" w:cs="Courier New"/>
      <w:sz w:val="20"/>
      <w:szCs w:val="20"/>
    </w:rPr>
  </w:style>
  <w:style w:type="character" w:styleId="HTML8">
    <w:name w:val="HTML Sample"/>
    <w:semiHidden/>
    <w:rsid w:val="0056170A"/>
    <w:rPr>
      <w:rFonts w:ascii="Courier New" w:hAnsi="Courier New" w:cs="Courier New"/>
    </w:rPr>
  </w:style>
  <w:style w:type="character" w:styleId="HTML9">
    <w:name w:val="HTML Typewriter"/>
    <w:semiHidden/>
    <w:rsid w:val="0056170A"/>
    <w:rPr>
      <w:rFonts w:ascii="Courier New" w:hAnsi="Courier New" w:cs="Courier New"/>
      <w:sz w:val="20"/>
      <w:szCs w:val="20"/>
    </w:rPr>
  </w:style>
  <w:style w:type="character" w:styleId="HTMLa">
    <w:name w:val="HTML Variable"/>
    <w:semiHidden/>
    <w:rsid w:val="0056170A"/>
    <w:rPr>
      <w:i/>
      <w:iCs/>
    </w:rPr>
  </w:style>
  <w:style w:type="character" w:styleId="afffffc">
    <w:name w:val="FollowedHyperlink"/>
    <w:uiPriority w:val="99"/>
    <w:semiHidden/>
    <w:rsid w:val="0056170A"/>
    <w:rPr>
      <w:color w:val="800080"/>
      <w:u w:val="single"/>
    </w:rPr>
  </w:style>
  <w:style w:type="paragraph" w:styleId="afffffd">
    <w:name w:val="Normal Indent"/>
    <w:basedOn w:val="a3"/>
    <w:semiHidden/>
    <w:rsid w:val="0056170A"/>
    <w:pPr>
      <w:widowControl/>
      <w:spacing w:line="360" w:lineRule="exact"/>
      <w:ind w:leftChars="200" w:left="480" w:hangingChars="150" w:hanging="150"/>
      <w:jc w:val="both"/>
    </w:pPr>
    <w:rPr>
      <w:rFonts w:ascii="Calibri" w:hAnsi="Calibri"/>
      <w:szCs w:val="22"/>
    </w:rPr>
  </w:style>
  <w:style w:type="numbering" w:styleId="a2">
    <w:name w:val="Outline List 3"/>
    <w:basedOn w:val="a7"/>
    <w:semiHidden/>
    <w:rsid w:val="0056170A"/>
    <w:pPr>
      <w:numPr>
        <w:numId w:val="3"/>
      </w:numPr>
    </w:pPr>
  </w:style>
  <w:style w:type="paragraph" w:styleId="afffffe">
    <w:name w:val="Date"/>
    <w:basedOn w:val="a3"/>
    <w:next w:val="a3"/>
    <w:link w:val="affffff"/>
    <w:uiPriority w:val="99"/>
    <w:rsid w:val="0056170A"/>
    <w:pPr>
      <w:widowControl/>
      <w:spacing w:line="360" w:lineRule="exact"/>
      <w:ind w:leftChars="500" w:left="650" w:hangingChars="150" w:hanging="150"/>
      <w:jc w:val="right"/>
    </w:pPr>
    <w:rPr>
      <w:rFonts w:ascii="Calibri" w:hAnsi="Calibri"/>
      <w:szCs w:val="22"/>
    </w:rPr>
  </w:style>
  <w:style w:type="character" w:customStyle="1" w:styleId="affffff">
    <w:name w:val="日期 字元"/>
    <w:basedOn w:val="a5"/>
    <w:link w:val="afffffe"/>
    <w:uiPriority w:val="99"/>
    <w:rsid w:val="0056170A"/>
    <w:rPr>
      <w:rFonts w:ascii="Calibri" w:hAnsi="Calibri"/>
      <w:kern w:val="2"/>
      <w:sz w:val="24"/>
      <w:szCs w:val="22"/>
    </w:rPr>
  </w:style>
  <w:style w:type="paragraph" w:styleId="34">
    <w:name w:val="Body Text 3"/>
    <w:basedOn w:val="a3"/>
    <w:link w:val="35"/>
    <w:uiPriority w:val="99"/>
    <w:rsid w:val="0056170A"/>
    <w:pPr>
      <w:widowControl/>
      <w:spacing w:after="120" w:line="360" w:lineRule="exact"/>
      <w:ind w:leftChars="500" w:left="650" w:hangingChars="150" w:hanging="150"/>
      <w:jc w:val="both"/>
    </w:pPr>
    <w:rPr>
      <w:rFonts w:ascii="Calibri" w:hAnsi="Calibri"/>
      <w:sz w:val="16"/>
      <w:szCs w:val="16"/>
    </w:rPr>
  </w:style>
  <w:style w:type="character" w:customStyle="1" w:styleId="35">
    <w:name w:val="本文 3 字元"/>
    <w:basedOn w:val="a5"/>
    <w:link w:val="34"/>
    <w:uiPriority w:val="99"/>
    <w:rsid w:val="0056170A"/>
    <w:rPr>
      <w:rFonts w:ascii="Calibri" w:hAnsi="Calibri"/>
      <w:kern w:val="2"/>
      <w:sz w:val="16"/>
      <w:szCs w:val="16"/>
    </w:rPr>
  </w:style>
  <w:style w:type="paragraph" w:styleId="affffff0">
    <w:name w:val="Body Text First Indent"/>
    <w:basedOn w:val="a4"/>
    <w:link w:val="affffff1"/>
    <w:rsid w:val="0056170A"/>
    <w:pPr>
      <w:widowControl/>
      <w:spacing w:after="120" w:line="360" w:lineRule="exact"/>
      <w:ind w:leftChars="500" w:left="650" w:firstLineChars="100" w:firstLine="210"/>
      <w:jc w:val="both"/>
    </w:pPr>
    <w:rPr>
      <w:rFonts w:ascii="Calibri" w:eastAsia="新細明體" w:hAnsi="Calibri"/>
      <w:sz w:val="24"/>
      <w:szCs w:val="22"/>
    </w:rPr>
  </w:style>
  <w:style w:type="character" w:customStyle="1" w:styleId="affffff1">
    <w:name w:val="本文第一層縮排 字元"/>
    <w:basedOn w:val="ab"/>
    <w:link w:val="affffff0"/>
    <w:rsid w:val="0056170A"/>
    <w:rPr>
      <w:rFonts w:ascii="Calibri" w:eastAsia="標楷體" w:hAnsi="Calibri"/>
      <w:kern w:val="2"/>
      <w:sz w:val="24"/>
      <w:szCs w:val="22"/>
    </w:rPr>
  </w:style>
  <w:style w:type="character" w:customStyle="1" w:styleId="1fd">
    <w:name w:val="本文 字元1"/>
    <w:uiPriority w:val="99"/>
    <w:rsid w:val="0056170A"/>
    <w:rPr>
      <w:rFonts w:ascii="Times New Roman" w:eastAsia="標楷體" w:hAnsi="Times New Roman" w:cs="Times New Roman"/>
      <w:sz w:val="32"/>
      <w:szCs w:val="20"/>
    </w:rPr>
  </w:style>
  <w:style w:type="paragraph" w:styleId="affffff2">
    <w:name w:val="envelope address"/>
    <w:basedOn w:val="a3"/>
    <w:semiHidden/>
    <w:rsid w:val="0056170A"/>
    <w:pPr>
      <w:framePr w:w="7920" w:h="1980" w:hRule="exact" w:hSpace="180" w:wrap="auto" w:hAnchor="page" w:xAlign="center" w:yAlign="bottom"/>
      <w:widowControl/>
      <w:snapToGrid w:val="0"/>
      <w:spacing w:line="360" w:lineRule="exact"/>
      <w:ind w:leftChars="1200" w:left="100" w:hangingChars="150" w:hanging="150"/>
      <w:jc w:val="both"/>
    </w:pPr>
    <w:rPr>
      <w:rFonts w:ascii="Arial" w:hAnsi="Arial" w:cs="Arial"/>
    </w:rPr>
  </w:style>
  <w:style w:type="character" w:styleId="affffff3">
    <w:name w:val="line number"/>
    <w:basedOn w:val="a5"/>
    <w:semiHidden/>
    <w:rsid w:val="0056170A"/>
  </w:style>
  <w:style w:type="table" w:styleId="3D1">
    <w:name w:val="Table 3D effects 1"/>
    <w:basedOn w:val="a6"/>
    <w:semiHidden/>
    <w:rsid w:val="0056170A"/>
    <w:pPr>
      <w:widowControl w:val="0"/>
      <w:spacing w:line="360" w:lineRule="exact"/>
      <w:ind w:leftChars="500" w:left="650" w:hangingChars="150" w:hanging="150"/>
      <w:jc w:val="both"/>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semiHidden/>
    <w:rsid w:val="0056170A"/>
    <w:pPr>
      <w:widowControl w:val="0"/>
      <w:spacing w:line="360" w:lineRule="exact"/>
      <w:ind w:leftChars="500" w:left="650" w:hangingChars="150" w:hanging="150"/>
      <w:jc w:val="both"/>
    </w:pPr>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6"/>
    <w:semiHidden/>
    <w:rsid w:val="0056170A"/>
    <w:pPr>
      <w:widowControl w:val="0"/>
      <w:spacing w:line="360" w:lineRule="exact"/>
      <w:ind w:leftChars="500" w:left="650" w:hangingChars="150" w:hanging="150"/>
      <w:jc w:val="both"/>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semiHidden/>
    <w:rsid w:val="0056170A"/>
    <w:pPr>
      <w:widowControl w:val="0"/>
      <w:spacing w:line="360" w:lineRule="exact"/>
      <w:ind w:leftChars="500" w:left="650" w:hangingChars="150" w:hanging="150"/>
      <w:jc w:val="both"/>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semiHidden/>
    <w:rsid w:val="0056170A"/>
    <w:pPr>
      <w:widowControl w:val="0"/>
      <w:spacing w:line="360" w:lineRule="exact"/>
      <w:ind w:leftChars="500" w:left="650" w:hangingChars="150" w:hanging="150"/>
      <w:jc w:val="both"/>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e">
    <w:name w:val="Table Classic 1"/>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6"/>
    <w:semiHidden/>
    <w:rsid w:val="0056170A"/>
    <w:pPr>
      <w:widowControl w:val="0"/>
      <w:spacing w:line="360" w:lineRule="exact"/>
      <w:ind w:leftChars="500" w:left="650" w:hangingChars="150" w:hanging="150"/>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Colorful 1"/>
    <w:basedOn w:val="a6"/>
    <w:semiHidden/>
    <w:rsid w:val="0056170A"/>
    <w:pPr>
      <w:widowControl w:val="0"/>
      <w:spacing w:line="360" w:lineRule="exact"/>
      <w:ind w:leftChars="500" w:left="650" w:hangingChars="150" w:hanging="150"/>
      <w:jc w:val="both"/>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6"/>
    <w:semiHidden/>
    <w:rsid w:val="0056170A"/>
    <w:pPr>
      <w:widowControl w:val="0"/>
      <w:spacing w:line="360" w:lineRule="exact"/>
      <w:ind w:leftChars="500" w:left="650" w:hangingChars="150" w:hanging="150"/>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4">
    <w:name w:val="Table Elegant"/>
    <w:basedOn w:val="a6"/>
    <w:semiHidden/>
    <w:rsid w:val="0056170A"/>
    <w:pPr>
      <w:widowControl w:val="0"/>
      <w:spacing w:line="360" w:lineRule="exact"/>
      <w:ind w:leftChars="500" w:left="650" w:hangingChars="150" w:hanging="15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Grid 1"/>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6"/>
    <w:semiHidden/>
    <w:rsid w:val="0056170A"/>
    <w:pPr>
      <w:widowControl w:val="0"/>
      <w:spacing w:line="360" w:lineRule="exact"/>
      <w:ind w:leftChars="500" w:left="650" w:hangingChars="150" w:hanging="150"/>
      <w:jc w:val="both"/>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6"/>
    <w:semiHidden/>
    <w:rsid w:val="0056170A"/>
    <w:pPr>
      <w:widowControl w:val="0"/>
      <w:spacing w:line="360" w:lineRule="exact"/>
      <w:ind w:leftChars="500" w:left="650" w:hangingChars="150" w:hanging="150"/>
      <w:jc w:val="both"/>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56170A"/>
    <w:pPr>
      <w:widowControl w:val="0"/>
      <w:spacing w:line="360" w:lineRule="exact"/>
      <w:ind w:leftChars="500" w:left="650" w:hangingChars="150" w:hanging="150"/>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1">
    <w:name w:val="Table Subtle 1"/>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semiHidden/>
    <w:rsid w:val="0056170A"/>
    <w:pPr>
      <w:widowControl w:val="0"/>
      <w:spacing w:line="360" w:lineRule="exact"/>
      <w:ind w:leftChars="500" w:left="650" w:hangingChars="150" w:hanging="150"/>
      <w:jc w:val="both"/>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5">
    <w:name w:val="Table Professional"/>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List 1"/>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List 2"/>
    <w:basedOn w:val="a6"/>
    <w:semiHidden/>
    <w:rsid w:val="0056170A"/>
    <w:pPr>
      <w:widowControl w:val="0"/>
      <w:spacing w:line="360" w:lineRule="exact"/>
      <w:ind w:leftChars="500" w:left="650" w:hangingChars="150" w:hanging="150"/>
      <w:jc w:val="both"/>
    </w:pPr>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6">
    <w:name w:val="Table Contemporary"/>
    <w:basedOn w:val="a6"/>
    <w:semiHidden/>
    <w:rsid w:val="0056170A"/>
    <w:pPr>
      <w:widowControl w:val="0"/>
      <w:spacing w:line="360" w:lineRule="exact"/>
      <w:ind w:leftChars="500" w:left="650" w:hangingChars="150" w:hanging="150"/>
      <w:jc w:val="both"/>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3">
    <w:name w:val="Table Simple 1"/>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6"/>
    <w:semiHidden/>
    <w:rsid w:val="0056170A"/>
    <w:pPr>
      <w:widowControl w:val="0"/>
      <w:spacing w:line="360" w:lineRule="exact"/>
      <w:ind w:leftChars="500" w:left="650" w:hangingChars="150" w:hanging="150"/>
      <w:jc w:val="both"/>
    </w:pPr>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olumns 1"/>
    <w:basedOn w:val="a6"/>
    <w:semiHidden/>
    <w:rsid w:val="0056170A"/>
    <w:pPr>
      <w:widowControl w:val="0"/>
      <w:spacing w:line="360" w:lineRule="exact"/>
      <w:ind w:leftChars="500" w:left="650" w:hangingChars="150" w:hanging="150"/>
      <w:jc w:val="both"/>
    </w:pPr>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semiHidden/>
    <w:rsid w:val="0056170A"/>
    <w:pPr>
      <w:widowControl w:val="0"/>
      <w:spacing w:line="360" w:lineRule="exact"/>
      <w:ind w:leftChars="500" w:left="650" w:hangingChars="150" w:hanging="150"/>
      <w:jc w:val="both"/>
    </w:pPr>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6"/>
    <w:semiHidden/>
    <w:rsid w:val="0056170A"/>
    <w:pPr>
      <w:widowControl w:val="0"/>
      <w:spacing w:line="360" w:lineRule="exact"/>
      <w:ind w:leftChars="500" w:left="650" w:hangingChars="150" w:hanging="150"/>
      <w:jc w:val="both"/>
    </w:pPr>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6"/>
    <w:semiHidden/>
    <w:rsid w:val="0056170A"/>
    <w:pPr>
      <w:widowControl w:val="0"/>
      <w:spacing w:line="360" w:lineRule="exact"/>
      <w:ind w:leftChars="500" w:left="650" w:hangingChars="150" w:hanging="150"/>
      <w:jc w:val="both"/>
    </w:pPr>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6"/>
    <w:semiHidden/>
    <w:rsid w:val="0056170A"/>
    <w:pPr>
      <w:widowControl w:val="0"/>
      <w:spacing w:line="360" w:lineRule="exact"/>
      <w:ind w:leftChars="500" w:left="650" w:hangingChars="150" w:hanging="150"/>
      <w:jc w:val="both"/>
    </w:pPr>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7">
    <w:name w:val="Table Theme"/>
    <w:basedOn w:val="a6"/>
    <w:semiHidden/>
    <w:rsid w:val="0056170A"/>
    <w:pPr>
      <w:widowControl w:val="0"/>
      <w:spacing w:line="360" w:lineRule="exact"/>
      <w:ind w:leftChars="500" w:left="650" w:hangingChars="150" w:hanging="15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8">
    <w:name w:val="Message Header"/>
    <w:basedOn w:val="a3"/>
    <w:link w:val="affffff9"/>
    <w:semiHidden/>
    <w:rsid w:val="0056170A"/>
    <w:pPr>
      <w:widowControl/>
      <w:pBdr>
        <w:top w:val="single" w:sz="6" w:space="1" w:color="auto"/>
        <w:left w:val="single" w:sz="6" w:space="1" w:color="auto"/>
        <w:bottom w:val="single" w:sz="6" w:space="1" w:color="auto"/>
        <w:right w:val="single" w:sz="6" w:space="1" w:color="auto"/>
      </w:pBdr>
      <w:shd w:val="pct20" w:color="auto" w:fill="auto"/>
      <w:spacing w:line="360" w:lineRule="exact"/>
      <w:ind w:leftChars="400" w:left="1080" w:hangingChars="400" w:hanging="1080"/>
      <w:jc w:val="both"/>
    </w:pPr>
    <w:rPr>
      <w:rFonts w:ascii="Arial" w:hAnsi="Arial" w:cs="Arial"/>
    </w:rPr>
  </w:style>
  <w:style w:type="character" w:customStyle="1" w:styleId="affffff9">
    <w:name w:val="訊息欄位名稱 字元"/>
    <w:basedOn w:val="a5"/>
    <w:link w:val="affffff8"/>
    <w:semiHidden/>
    <w:rsid w:val="0056170A"/>
    <w:rPr>
      <w:rFonts w:ascii="Arial" w:hAnsi="Arial" w:cs="Arial"/>
      <w:kern w:val="2"/>
      <w:sz w:val="24"/>
      <w:szCs w:val="24"/>
      <w:shd w:val="pct20" w:color="auto" w:fill="auto"/>
    </w:rPr>
  </w:style>
  <w:style w:type="paragraph" w:styleId="affffffa">
    <w:name w:val="envelope return"/>
    <w:basedOn w:val="a3"/>
    <w:semiHidden/>
    <w:rsid w:val="0056170A"/>
    <w:pPr>
      <w:widowControl/>
      <w:snapToGrid w:val="0"/>
      <w:spacing w:line="360" w:lineRule="exact"/>
      <w:ind w:leftChars="500" w:left="650" w:hangingChars="150" w:hanging="150"/>
      <w:jc w:val="both"/>
    </w:pPr>
    <w:rPr>
      <w:rFonts w:ascii="Arial" w:hAnsi="Arial" w:cs="Arial"/>
      <w:szCs w:val="22"/>
    </w:rPr>
  </w:style>
  <w:style w:type="paragraph" w:styleId="affffffb">
    <w:name w:val="List Continue"/>
    <w:basedOn w:val="a3"/>
    <w:semiHidden/>
    <w:rsid w:val="0056170A"/>
    <w:pPr>
      <w:widowControl/>
      <w:spacing w:after="120" w:line="360" w:lineRule="exact"/>
      <w:ind w:leftChars="200" w:left="480" w:hangingChars="150" w:hanging="150"/>
      <w:jc w:val="both"/>
    </w:pPr>
    <w:rPr>
      <w:rFonts w:ascii="Calibri" w:hAnsi="Calibri"/>
      <w:szCs w:val="22"/>
    </w:rPr>
  </w:style>
  <w:style w:type="paragraph" w:styleId="2f6">
    <w:name w:val="List Continue 2"/>
    <w:basedOn w:val="a3"/>
    <w:semiHidden/>
    <w:rsid w:val="0056170A"/>
    <w:pPr>
      <w:widowControl/>
      <w:spacing w:after="120" w:line="360" w:lineRule="exact"/>
      <w:ind w:leftChars="400" w:left="960" w:hangingChars="150" w:hanging="150"/>
      <w:jc w:val="both"/>
    </w:pPr>
    <w:rPr>
      <w:rFonts w:ascii="Calibri" w:hAnsi="Calibri"/>
      <w:szCs w:val="22"/>
    </w:rPr>
  </w:style>
  <w:style w:type="paragraph" w:styleId="3c">
    <w:name w:val="List Continue 3"/>
    <w:basedOn w:val="a3"/>
    <w:semiHidden/>
    <w:rsid w:val="0056170A"/>
    <w:pPr>
      <w:widowControl/>
      <w:spacing w:after="120" w:line="360" w:lineRule="exact"/>
      <w:ind w:leftChars="600" w:left="1440" w:hangingChars="150" w:hanging="150"/>
      <w:jc w:val="both"/>
    </w:pPr>
    <w:rPr>
      <w:rFonts w:ascii="Calibri" w:hAnsi="Calibri"/>
      <w:szCs w:val="22"/>
    </w:rPr>
  </w:style>
  <w:style w:type="paragraph" w:styleId="45">
    <w:name w:val="List Continue 4"/>
    <w:basedOn w:val="a3"/>
    <w:semiHidden/>
    <w:rsid w:val="0056170A"/>
    <w:pPr>
      <w:widowControl/>
      <w:spacing w:after="120" w:line="360" w:lineRule="exact"/>
      <w:ind w:leftChars="800" w:left="1920" w:hangingChars="150" w:hanging="150"/>
      <w:jc w:val="both"/>
    </w:pPr>
    <w:rPr>
      <w:rFonts w:ascii="Calibri" w:hAnsi="Calibri"/>
      <w:szCs w:val="22"/>
    </w:rPr>
  </w:style>
  <w:style w:type="paragraph" w:styleId="54">
    <w:name w:val="List Continue 5"/>
    <w:basedOn w:val="a3"/>
    <w:semiHidden/>
    <w:rsid w:val="0056170A"/>
    <w:pPr>
      <w:widowControl/>
      <w:spacing w:after="120" w:line="360" w:lineRule="exact"/>
      <w:ind w:leftChars="1000" w:left="2400" w:hangingChars="150" w:hanging="150"/>
      <w:jc w:val="both"/>
    </w:pPr>
    <w:rPr>
      <w:rFonts w:ascii="Calibri" w:hAnsi="Calibri"/>
      <w:szCs w:val="22"/>
    </w:rPr>
  </w:style>
  <w:style w:type="paragraph" w:styleId="affffffc">
    <w:name w:val="List"/>
    <w:basedOn w:val="a3"/>
    <w:rsid w:val="0056170A"/>
    <w:pPr>
      <w:widowControl/>
      <w:spacing w:line="360" w:lineRule="exact"/>
      <w:ind w:leftChars="200" w:left="100" w:hangingChars="200" w:hanging="200"/>
      <w:jc w:val="both"/>
    </w:pPr>
    <w:rPr>
      <w:rFonts w:ascii="Calibri" w:hAnsi="Calibri"/>
      <w:szCs w:val="22"/>
    </w:rPr>
  </w:style>
  <w:style w:type="paragraph" w:styleId="2f7">
    <w:name w:val="List 2"/>
    <w:basedOn w:val="a3"/>
    <w:semiHidden/>
    <w:rsid w:val="0056170A"/>
    <w:pPr>
      <w:widowControl/>
      <w:spacing w:line="360" w:lineRule="exact"/>
      <w:ind w:leftChars="400" w:left="100" w:hangingChars="200" w:hanging="200"/>
      <w:jc w:val="both"/>
    </w:pPr>
    <w:rPr>
      <w:rFonts w:ascii="Calibri" w:hAnsi="Calibri"/>
      <w:szCs w:val="22"/>
    </w:rPr>
  </w:style>
  <w:style w:type="paragraph" w:styleId="3d">
    <w:name w:val="List 3"/>
    <w:basedOn w:val="a3"/>
    <w:semiHidden/>
    <w:rsid w:val="0056170A"/>
    <w:pPr>
      <w:widowControl/>
      <w:spacing w:line="360" w:lineRule="exact"/>
      <w:ind w:leftChars="600" w:left="100" w:hangingChars="200" w:hanging="200"/>
      <w:jc w:val="both"/>
    </w:pPr>
    <w:rPr>
      <w:rFonts w:ascii="Calibri" w:hAnsi="Calibri"/>
      <w:szCs w:val="22"/>
    </w:rPr>
  </w:style>
  <w:style w:type="paragraph" w:styleId="46">
    <w:name w:val="List 4"/>
    <w:basedOn w:val="a3"/>
    <w:rsid w:val="0056170A"/>
    <w:pPr>
      <w:widowControl/>
      <w:spacing w:line="360" w:lineRule="exact"/>
      <w:ind w:leftChars="800" w:left="100" w:hangingChars="200" w:hanging="200"/>
      <w:jc w:val="both"/>
    </w:pPr>
    <w:rPr>
      <w:rFonts w:ascii="Calibri" w:hAnsi="Calibri"/>
      <w:szCs w:val="22"/>
    </w:rPr>
  </w:style>
  <w:style w:type="paragraph" w:styleId="55">
    <w:name w:val="List 5"/>
    <w:basedOn w:val="a3"/>
    <w:rsid w:val="0056170A"/>
    <w:pPr>
      <w:widowControl/>
      <w:spacing w:line="360" w:lineRule="exact"/>
      <w:ind w:leftChars="1000" w:left="100" w:hangingChars="200" w:hanging="200"/>
      <w:jc w:val="both"/>
    </w:pPr>
    <w:rPr>
      <w:rFonts w:ascii="Calibri" w:hAnsi="Calibri"/>
      <w:szCs w:val="22"/>
    </w:rPr>
  </w:style>
  <w:style w:type="paragraph" w:styleId="affffffd">
    <w:name w:val="List Number"/>
    <w:basedOn w:val="a3"/>
    <w:rsid w:val="0056170A"/>
    <w:pPr>
      <w:widowControl/>
      <w:tabs>
        <w:tab w:val="num" w:pos="361"/>
      </w:tabs>
      <w:spacing w:line="360" w:lineRule="exact"/>
      <w:ind w:leftChars="200" w:left="361" w:hangingChars="200" w:hanging="360"/>
      <w:jc w:val="both"/>
    </w:pPr>
    <w:rPr>
      <w:rFonts w:ascii="Calibri" w:hAnsi="Calibri"/>
      <w:szCs w:val="22"/>
    </w:rPr>
  </w:style>
  <w:style w:type="paragraph" w:styleId="2f8">
    <w:name w:val="List Number 2"/>
    <w:basedOn w:val="a3"/>
    <w:semiHidden/>
    <w:rsid w:val="0056170A"/>
    <w:pPr>
      <w:widowControl/>
      <w:tabs>
        <w:tab w:val="num" w:pos="841"/>
      </w:tabs>
      <w:spacing w:line="360" w:lineRule="exact"/>
      <w:ind w:leftChars="400" w:left="841" w:hangingChars="200" w:hanging="360"/>
      <w:jc w:val="both"/>
    </w:pPr>
    <w:rPr>
      <w:rFonts w:ascii="Calibri" w:hAnsi="Calibri"/>
      <w:szCs w:val="22"/>
    </w:rPr>
  </w:style>
  <w:style w:type="paragraph" w:styleId="3e">
    <w:name w:val="List Number 3"/>
    <w:basedOn w:val="a3"/>
    <w:semiHidden/>
    <w:rsid w:val="0056170A"/>
    <w:pPr>
      <w:widowControl/>
      <w:tabs>
        <w:tab w:val="num" w:pos="1321"/>
      </w:tabs>
      <w:spacing w:line="360" w:lineRule="exact"/>
      <w:ind w:leftChars="600" w:left="1321" w:hangingChars="200" w:hanging="360"/>
      <w:jc w:val="both"/>
    </w:pPr>
    <w:rPr>
      <w:rFonts w:ascii="Calibri" w:hAnsi="Calibri"/>
      <w:szCs w:val="22"/>
    </w:rPr>
  </w:style>
  <w:style w:type="paragraph" w:styleId="47">
    <w:name w:val="List Number 4"/>
    <w:basedOn w:val="a3"/>
    <w:semiHidden/>
    <w:rsid w:val="0056170A"/>
    <w:pPr>
      <w:widowControl/>
      <w:tabs>
        <w:tab w:val="num" w:pos="1801"/>
      </w:tabs>
      <w:spacing w:line="360" w:lineRule="exact"/>
      <w:ind w:leftChars="800" w:left="1801" w:hangingChars="200" w:hanging="360"/>
      <w:jc w:val="both"/>
    </w:pPr>
    <w:rPr>
      <w:rFonts w:ascii="Calibri" w:hAnsi="Calibri"/>
      <w:szCs w:val="22"/>
    </w:rPr>
  </w:style>
  <w:style w:type="paragraph" w:styleId="56">
    <w:name w:val="List Number 5"/>
    <w:basedOn w:val="a3"/>
    <w:semiHidden/>
    <w:rsid w:val="0056170A"/>
    <w:pPr>
      <w:widowControl/>
      <w:tabs>
        <w:tab w:val="num" w:pos="2281"/>
      </w:tabs>
      <w:spacing w:line="360" w:lineRule="exact"/>
      <w:ind w:leftChars="1000" w:left="2281" w:hangingChars="200" w:hanging="360"/>
      <w:jc w:val="both"/>
    </w:pPr>
    <w:rPr>
      <w:rFonts w:ascii="Calibri" w:hAnsi="Calibri"/>
      <w:szCs w:val="22"/>
    </w:rPr>
  </w:style>
  <w:style w:type="paragraph" w:styleId="affffffe">
    <w:name w:val="Note Heading"/>
    <w:basedOn w:val="a3"/>
    <w:next w:val="a3"/>
    <w:link w:val="afffffff"/>
    <w:semiHidden/>
    <w:rsid w:val="0056170A"/>
    <w:pPr>
      <w:widowControl/>
      <w:spacing w:line="360" w:lineRule="exact"/>
      <w:ind w:leftChars="500" w:left="650" w:hangingChars="150" w:hanging="150"/>
      <w:jc w:val="center"/>
    </w:pPr>
    <w:rPr>
      <w:rFonts w:ascii="Calibri" w:hAnsi="Calibri"/>
      <w:szCs w:val="22"/>
    </w:rPr>
  </w:style>
  <w:style w:type="character" w:customStyle="1" w:styleId="afffffff">
    <w:name w:val="註釋標題 字元"/>
    <w:basedOn w:val="a5"/>
    <w:link w:val="affffffe"/>
    <w:semiHidden/>
    <w:rsid w:val="0056170A"/>
    <w:rPr>
      <w:rFonts w:ascii="Calibri" w:hAnsi="Calibri"/>
      <w:kern w:val="2"/>
      <w:sz w:val="24"/>
      <w:szCs w:val="22"/>
    </w:rPr>
  </w:style>
  <w:style w:type="paragraph" w:styleId="afffffff0">
    <w:name w:val="List Bullet"/>
    <w:basedOn w:val="a3"/>
    <w:autoRedefine/>
    <w:semiHidden/>
    <w:rsid w:val="0056170A"/>
    <w:pPr>
      <w:widowControl/>
      <w:tabs>
        <w:tab w:val="num" w:pos="361"/>
      </w:tabs>
      <w:spacing w:line="360" w:lineRule="exact"/>
      <w:ind w:leftChars="200" w:left="361" w:hangingChars="200" w:hanging="360"/>
      <w:jc w:val="both"/>
    </w:pPr>
    <w:rPr>
      <w:rFonts w:ascii="Calibri" w:hAnsi="Calibri"/>
      <w:szCs w:val="22"/>
    </w:rPr>
  </w:style>
  <w:style w:type="paragraph" w:styleId="2f9">
    <w:name w:val="List Bullet 2"/>
    <w:basedOn w:val="a3"/>
    <w:autoRedefine/>
    <w:semiHidden/>
    <w:rsid w:val="0056170A"/>
    <w:pPr>
      <w:widowControl/>
      <w:tabs>
        <w:tab w:val="num" w:pos="841"/>
      </w:tabs>
      <w:spacing w:line="360" w:lineRule="exact"/>
      <w:ind w:leftChars="400" w:left="841" w:hangingChars="200" w:hanging="360"/>
      <w:jc w:val="both"/>
    </w:pPr>
    <w:rPr>
      <w:rFonts w:ascii="Calibri" w:hAnsi="Calibri"/>
      <w:szCs w:val="22"/>
    </w:rPr>
  </w:style>
  <w:style w:type="paragraph" w:styleId="3f">
    <w:name w:val="List Bullet 3"/>
    <w:basedOn w:val="a3"/>
    <w:autoRedefine/>
    <w:semiHidden/>
    <w:rsid w:val="0056170A"/>
    <w:pPr>
      <w:widowControl/>
      <w:tabs>
        <w:tab w:val="num" w:pos="1321"/>
      </w:tabs>
      <w:spacing w:line="360" w:lineRule="exact"/>
      <w:ind w:leftChars="600" w:left="1321" w:hangingChars="200" w:hanging="360"/>
      <w:jc w:val="both"/>
    </w:pPr>
    <w:rPr>
      <w:rFonts w:ascii="Calibri" w:hAnsi="Calibri"/>
      <w:szCs w:val="22"/>
    </w:rPr>
  </w:style>
  <w:style w:type="paragraph" w:styleId="48">
    <w:name w:val="List Bullet 4"/>
    <w:basedOn w:val="a3"/>
    <w:autoRedefine/>
    <w:semiHidden/>
    <w:rsid w:val="0056170A"/>
    <w:pPr>
      <w:widowControl/>
      <w:tabs>
        <w:tab w:val="num" w:pos="1801"/>
      </w:tabs>
      <w:spacing w:line="360" w:lineRule="exact"/>
      <w:ind w:leftChars="800" w:left="1801" w:hangingChars="200" w:hanging="360"/>
      <w:jc w:val="both"/>
    </w:pPr>
    <w:rPr>
      <w:rFonts w:ascii="Calibri" w:hAnsi="Calibri"/>
      <w:szCs w:val="22"/>
    </w:rPr>
  </w:style>
  <w:style w:type="paragraph" w:styleId="57">
    <w:name w:val="List Bullet 5"/>
    <w:basedOn w:val="a3"/>
    <w:autoRedefine/>
    <w:semiHidden/>
    <w:rsid w:val="0056170A"/>
    <w:pPr>
      <w:widowControl/>
      <w:tabs>
        <w:tab w:val="num" w:pos="2281"/>
      </w:tabs>
      <w:spacing w:line="360" w:lineRule="exact"/>
      <w:ind w:leftChars="1000" w:left="2281" w:hangingChars="200" w:hanging="360"/>
      <w:jc w:val="both"/>
    </w:pPr>
    <w:rPr>
      <w:rFonts w:ascii="Calibri" w:hAnsi="Calibri"/>
      <w:szCs w:val="22"/>
    </w:rPr>
  </w:style>
  <w:style w:type="paragraph" w:styleId="afffffff1">
    <w:name w:val="E-mail Signature"/>
    <w:basedOn w:val="a3"/>
    <w:link w:val="afffffff2"/>
    <w:semiHidden/>
    <w:rsid w:val="0056170A"/>
    <w:pPr>
      <w:widowControl/>
      <w:spacing w:line="360" w:lineRule="exact"/>
      <w:ind w:leftChars="500" w:left="650" w:hangingChars="150" w:hanging="150"/>
      <w:jc w:val="both"/>
    </w:pPr>
    <w:rPr>
      <w:rFonts w:ascii="Calibri" w:hAnsi="Calibri"/>
      <w:szCs w:val="22"/>
    </w:rPr>
  </w:style>
  <w:style w:type="character" w:customStyle="1" w:styleId="afffffff2">
    <w:name w:val="電子郵件簽名 字元"/>
    <w:basedOn w:val="a5"/>
    <w:link w:val="afffffff1"/>
    <w:semiHidden/>
    <w:rsid w:val="0056170A"/>
    <w:rPr>
      <w:rFonts w:ascii="Calibri" w:hAnsi="Calibri"/>
      <w:kern w:val="2"/>
      <w:sz w:val="24"/>
      <w:szCs w:val="22"/>
    </w:rPr>
  </w:style>
  <w:style w:type="paragraph" w:styleId="afffffff3">
    <w:name w:val="Signature"/>
    <w:basedOn w:val="a3"/>
    <w:link w:val="afffffff4"/>
    <w:semiHidden/>
    <w:rsid w:val="0056170A"/>
    <w:pPr>
      <w:widowControl/>
      <w:spacing w:line="360" w:lineRule="exact"/>
      <w:ind w:leftChars="1800" w:left="100" w:hangingChars="150" w:hanging="150"/>
      <w:jc w:val="both"/>
    </w:pPr>
    <w:rPr>
      <w:rFonts w:ascii="Calibri" w:hAnsi="Calibri"/>
      <w:szCs w:val="22"/>
    </w:rPr>
  </w:style>
  <w:style w:type="character" w:customStyle="1" w:styleId="afffffff4">
    <w:name w:val="簽名 字元"/>
    <w:basedOn w:val="a5"/>
    <w:link w:val="afffffff3"/>
    <w:semiHidden/>
    <w:rsid w:val="0056170A"/>
    <w:rPr>
      <w:rFonts w:ascii="Calibri" w:hAnsi="Calibri"/>
      <w:kern w:val="2"/>
      <w:sz w:val="24"/>
      <w:szCs w:val="22"/>
    </w:rPr>
  </w:style>
  <w:style w:type="paragraph" w:customStyle="1" w:styleId="afffffff5">
    <w:name w:val="柒、"/>
    <w:basedOn w:val="a3"/>
    <w:rsid w:val="0056170A"/>
    <w:pPr>
      <w:widowControl/>
      <w:spacing w:line="360" w:lineRule="exact"/>
      <w:ind w:leftChars="500" w:left="650" w:hangingChars="150" w:hanging="150"/>
      <w:jc w:val="center"/>
    </w:pPr>
    <w:rPr>
      <w:rFonts w:ascii="標楷體" w:eastAsia="標楷體" w:hAnsi="標楷體"/>
      <w:b/>
      <w:spacing w:val="-2"/>
      <w:sz w:val="52"/>
      <w:szCs w:val="52"/>
    </w:rPr>
  </w:style>
  <w:style w:type="paragraph" w:customStyle="1" w:styleId="2fa">
    <w:name w:val="圓2"/>
    <w:basedOn w:val="aff"/>
    <w:rsid w:val="0056170A"/>
    <w:pPr>
      <w:widowControl/>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f6">
    <w:name w:val="(十一)"/>
    <w:basedOn w:val="affffc"/>
    <w:rsid w:val="0056170A"/>
    <w:pPr>
      <w:ind w:left="691" w:hangingChars="250" w:hanging="691"/>
    </w:pPr>
    <w:rPr>
      <w:rFonts w:ascii="Calibri"/>
    </w:rPr>
  </w:style>
  <w:style w:type="paragraph" w:customStyle="1" w:styleId="afffffff7">
    <w:name w:val="(十一)內文"/>
    <w:basedOn w:val="affffe"/>
    <w:rsid w:val="0056170A"/>
    <w:pPr>
      <w:ind w:leftChars="300" w:left="720"/>
    </w:pPr>
    <w:rPr>
      <w:rFonts w:ascii="細明體" w:hAnsi="Courier New"/>
    </w:rPr>
  </w:style>
  <w:style w:type="paragraph" w:customStyle="1" w:styleId="1ff5">
    <w:name w:val="(十一)1."/>
    <w:basedOn w:val="afffffff7"/>
    <w:rsid w:val="0056170A"/>
    <w:pPr>
      <w:ind w:left="996" w:hangingChars="100" w:hanging="276"/>
    </w:pPr>
  </w:style>
  <w:style w:type="paragraph" w:customStyle="1" w:styleId="1ff6">
    <w:name w:val="(十一)(1)"/>
    <w:basedOn w:val="2a"/>
    <w:rsid w:val="0056170A"/>
    <w:pPr>
      <w:ind w:leftChars="400" w:left="1319" w:hangingChars="100" w:hanging="276"/>
    </w:pPr>
    <w:rPr>
      <w:rFonts w:ascii="細明體" w:hAnsi="Courier New"/>
      <w:kern w:val="2"/>
    </w:rPr>
  </w:style>
  <w:style w:type="paragraph" w:customStyle="1" w:styleId="103">
    <w:name w:val="10.內文"/>
    <w:basedOn w:val="102"/>
    <w:rsid w:val="0056170A"/>
    <w:pPr>
      <w:ind w:leftChars="350" w:left="840" w:firstLineChars="0" w:firstLine="0"/>
    </w:pPr>
    <w:rPr>
      <w:rFonts w:ascii="細明體" w:hAnsi="Courier New" w:cs="TT21Eo00"/>
      <w:kern w:val="0"/>
    </w:rPr>
  </w:style>
  <w:style w:type="character" w:customStyle="1" w:styleId="afffffff8">
    <w:name w:val="字元 字元 字元 字元 字元 字元 字元 字元 字元 字元 字元"/>
    <w:semiHidden/>
    <w:rsid w:val="0056170A"/>
    <w:rPr>
      <w:rFonts w:ascii="Tahoma" w:eastAsia="新細明體" w:hAnsi="Tahoma"/>
      <w:lang w:val="en-US" w:eastAsia="en-US" w:bidi="ar-SA"/>
    </w:rPr>
  </w:style>
  <w:style w:type="paragraph" w:customStyle="1" w:styleId="afffffff9">
    <w:name w:val="表左"/>
    <w:basedOn w:val="a3"/>
    <w:rsid w:val="0056170A"/>
    <w:pPr>
      <w:widowControl/>
      <w:spacing w:line="283" w:lineRule="atLeast"/>
      <w:ind w:leftChars="500" w:left="57" w:right="57" w:hangingChars="150" w:hanging="150"/>
      <w:jc w:val="both"/>
    </w:pPr>
    <w:rPr>
      <w:sz w:val="20"/>
    </w:rPr>
  </w:style>
  <w:style w:type="character" w:customStyle="1" w:styleId="style81">
    <w:name w:val="style81"/>
    <w:rsid w:val="0056170A"/>
    <w:rPr>
      <w:color w:val="000000"/>
    </w:rPr>
  </w:style>
  <w:style w:type="paragraph" w:customStyle="1" w:styleId="1ff7">
    <w:name w:val="內文1"/>
    <w:rsid w:val="0056170A"/>
    <w:pPr>
      <w:spacing w:line="360" w:lineRule="exact"/>
      <w:ind w:leftChars="500" w:left="650" w:hangingChars="150" w:hanging="150"/>
      <w:jc w:val="both"/>
    </w:pPr>
    <w:rPr>
      <w:rFonts w:ascii="Helvetica" w:eastAsia="ヒラギノ角ゴ Pro W3" w:hAnsi="Helvetica"/>
      <w:color w:val="000000"/>
      <w:sz w:val="24"/>
    </w:rPr>
  </w:style>
  <w:style w:type="paragraph" w:customStyle="1" w:styleId="a0">
    <w:name w:val="研考報告標題一、"/>
    <w:basedOn w:val="a3"/>
    <w:rsid w:val="0056170A"/>
    <w:pPr>
      <w:widowControl/>
      <w:numPr>
        <w:numId w:val="4"/>
      </w:numPr>
      <w:snapToGrid w:val="0"/>
      <w:spacing w:beforeLines="30" w:afterLines="30" w:line="360" w:lineRule="exact"/>
      <w:ind w:leftChars="500" w:left="500" w:hangingChars="150" w:hanging="150"/>
      <w:jc w:val="both"/>
      <w:outlineLvl w:val="0"/>
    </w:pPr>
    <w:rPr>
      <w:rFonts w:ascii="標楷體" w:eastAsia="標楷體"/>
      <w:sz w:val="28"/>
      <w:szCs w:val="28"/>
    </w:rPr>
  </w:style>
  <w:style w:type="paragraph" w:customStyle="1" w:styleId="a1">
    <w:name w:val="研考報告標題（一）"/>
    <w:basedOn w:val="a3"/>
    <w:rsid w:val="0056170A"/>
    <w:pPr>
      <w:widowControl/>
      <w:numPr>
        <w:numId w:val="5"/>
      </w:numPr>
      <w:snapToGrid w:val="0"/>
      <w:spacing w:beforeLines="30" w:afterLines="30" w:line="360" w:lineRule="exact"/>
      <w:ind w:leftChars="500" w:left="500" w:hangingChars="150" w:hanging="150"/>
      <w:jc w:val="both"/>
      <w:outlineLvl w:val="1"/>
    </w:pPr>
    <w:rPr>
      <w:rFonts w:ascii="標楷體" w:eastAsia="標楷體"/>
      <w:sz w:val="28"/>
      <w:szCs w:val="28"/>
    </w:rPr>
  </w:style>
  <w:style w:type="paragraph" w:customStyle="1" w:styleId="10">
    <w:name w:val="研考報告標題1."/>
    <w:basedOn w:val="a3"/>
    <w:rsid w:val="0056170A"/>
    <w:pPr>
      <w:widowControl/>
      <w:numPr>
        <w:numId w:val="6"/>
      </w:numPr>
      <w:snapToGrid w:val="0"/>
      <w:spacing w:beforeLines="30" w:afterLines="30" w:line="360" w:lineRule="exact"/>
      <w:ind w:leftChars="500" w:left="500" w:hangingChars="150" w:hanging="150"/>
      <w:jc w:val="both"/>
      <w:outlineLvl w:val="2"/>
    </w:pPr>
    <w:rPr>
      <w:rFonts w:ascii="標楷體" w:eastAsia="標楷體"/>
      <w:sz w:val="28"/>
      <w:szCs w:val="28"/>
    </w:rPr>
  </w:style>
  <w:style w:type="paragraph" w:customStyle="1" w:styleId="afffffffa">
    <w:name w:val="研考報告內文一、"/>
    <w:basedOn w:val="a3"/>
    <w:autoRedefine/>
    <w:rsid w:val="0056170A"/>
    <w:pPr>
      <w:widowControl/>
      <w:snapToGrid w:val="0"/>
      <w:spacing w:line="360" w:lineRule="exact"/>
      <w:ind w:leftChars="235" w:left="564" w:hangingChars="150" w:hanging="150"/>
      <w:jc w:val="both"/>
    </w:pPr>
    <w:rPr>
      <w:rFonts w:ascii="標楷體" w:eastAsia="標楷體"/>
      <w:sz w:val="28"/>
      <w:szCs w:val="20"/>
    </w:rPr>
  </w:style>
  <w:style w:type="paragraph" w:customStyle="1" w:styleId="afffffffb">
    <w:name w:val="研考報告內文（一）"/>
    <w:basedOn w:val="a3"/>
    <w:rsid w:val="0056170A"/>
    <w:pPr>
      <w:widowControl/>
      <w:snapToGrid w:val="0"/>
      <w:spacing w:beforeLines="30" w:afterLines="30" w:line="360" w:lineRule="exact"/>
      <w:ind w:leftChars="321" w:left="899" w:hangingChars="150" w:hanging="150"/>
      <w:jc w:val="both"/>
    </w:pPr>
    <w:rPr>
      <w:rFonts w:ascii="標楷體" w:eastAsia="標楷體"/>
      <w:sz w:val="28"/>
      <w:szCs w:val="28"/>
    </w:rPr>
  </w:style>
  <w:style w:type="paragraph" w:customStyle="1" w:styleId="1">
    <w:name w:val="研考報告標題(1)"/>
    <w:basedOn w:val="a3"/>
    <w:rsid w:val="0056170A"/>
    <w:pPr>
      <w:widowControl/>
      <w:numPr>
        <w:numId w:val="7"/>
      </w:numPr>
      <w:snapToGrid w:val="0"/>
      <w:spacing w:beforeLines="30" w:afterLines="30" w:line="360" w:lineRule="exact"/>
      <w:ind w:leftChars="500" w:left="500" w:hangingChars="150" w:hanging="150"/>
      <w:jc w:val="both"/>
      <w:outlineLvl w:val="3"/>
    </w:pPr>
    <w:rPr>
      <w:rFonts w:ascii="標楷體" w:eastAsia="標楷體"/>
      <w:sz w:val="28"/>
      <w:szCs w:val="28"/>
    </w:rPr>
  </w:style>
  <w:style w:type="paragraph" w:customStyle="1" w:styleId="1ff8">
    <w:name w:val="研考報告內文1."/>
    <w:basedOn w:val="a3"/>
    <w:rsid w:val="0056170A"/>
    <w:pPr>
      <w:widowControl/>
      <w:snapToGrid w:val="0"/>
      <w:spacing w:beforeLines="30" w:afterLines="30" w:line="360" w:lineRule="exact"/>
      <w:ind w:leftChars="430" w:left="1204" w:hangingChars="150" w:hanging="150"/>
      <w:jc w:val="both"/>
    </w:pPr>
    <w:rPr>
      <w:rFonts w:ascii="標楷體" w:eastAsia="標楷體"/>
      <w:sz w:val="28"/>
      <w:szCs w:val="28"/>
    </w:rPr>
  </w:style>
  <w:style w:type="paragraph" w:customStyle="1" w:styleId="1ff9">
    <w:name w:val="研考報告標題○1"/>
    <w:basedOn w:val="a3"/>
    <w:rsid w:val="0056170A"/>
    <w:pPr>
      <w:widowControl/>
      <w:snapToGrid w:val="0"/>
      <w:spacing w:beforeLines="30" w:afterLines="30" w:line="360" w:lineRule="exact"/>
      <w:ind w:leftChars="500" w:left="1694" w:hangingChars="105" w:hanging="294"/>
      <w:jc w:val="both"/>
      <w:outlineLvl w:val="4"/>
    </w:pPr>
    <w:rPr>
      <w:rFonts w:ascii="標楷體" w:eastAsia="標楷體"/>
      <w:sz w:val="28"/>
      <w:szCs w:val="28"/>
    </w:rPr>
  </w:style>
  <w:style w:type="paragraph" w:customStyle="1" w:styleId="1ffa">
    <w:name w:val="研考報告內文(1)"/>
    <w:basedOn w:val="1ff8"/>
    <w:rsid w:val="0056170A"/>
    <w:pPr>
      <w:ind w:leftChars="530" w:left="1484"/>
    </w:pPr>
  </w:style>
  <w:style w:type="paragraph" w:customStyle="1" w:styleId="temp1">
    <w:name w:val="temp1"/>
    <w:basedOn w:val="1ff8"/>
    <w:rsid w:val="0056170A"/>
    <w:pPr>
      <w:spacing w:line="378" w:lineRule="exact"/>
      <w:ind w:leftChars="450" w:left="1260"/>
    </w:pPr>
    <w:rPr>
      <w:rFonts w:cs="新細明體"/>
      <w:szCs w:val="20"/>
    </w:rPr>
  </w:style>
  <w:style w:type="paragraph" w:customStyle="1" w:styleId="afffffffc">
    <w:name w:val="國字一之十一"/>
    <w:basedOn w:val="a3"/>
    <w:rsid w:val="0056170A"/>
    <w:pPr>
      <w:widowControl/>
      <w:spacing w:line="360" w:lineRule="exact"/>
      <w:ind w:leftChars="500" w:left="1080" w:hangingChars="270" w:hanging="1080"/>
      <w:jc w:val="both"/>
    </w:pPr>
    <w:rPr>
      <w:rFonts w:eastAsia="標楷體" w:hAnsi="新細明體"/>
      <w:sz w:val="40"/>
    </w:rPr>
  </w:style>
  <w:style w:type="paragraph" w:customStyle="1" w:styleId="b">
    <w:name w:val="b."/>
    <w:basedOn w:val="1ff9"/>
    <w:rsid w:val="0056170A"/>
    <w:pPr>
      <w:spacing w:beforeLines="0" w:afterLines="0"/>
      <w:ind w:leftChars="400" w:left="1236" w:hangingChars="100" w:hanging="276"/>
    </w:pPr>
    <w:rPr>
      <w:rFonts w:hAnsi="標楷體"/>
      <w:color w:val="000000"/>
      <w:spacing w:val="-2"/>
    </w:rPr>
  </w:style>
  <w:style w:type="paragraph" w:customStyle="1" w:styleId="3f0">
    <w:name w:val="(3)內"/>
    <w:basedOn w:val="2c"/>
    <w:rsid w:val="0056170A"/>
    <w:pPr>
      <w:ind w:leftChars="392" w:left="941"/>
    </w:pPr>
    <w:rPr>
      <w:rFonts w:ascii="細明體" w:hAnsi="Courier New"/>
    </w:rPr>
  </w:style>
  <w:style w:type="paragraph" w:customStyle="1" w:styleId="c">
    <w:name w:val="c."/>
    <w:basedOn w:val="a3"/>
    <w:rsid w:val="0056170A"/>
    <w:pPr>
      <w:widowControl/>
      <w:snapToGrid w:val="0"/>
      <w:spacing w:line="360" w:lineRule="exact"/>
      <w:ind w:leftChars="500" w:left="1476" w:hangingChars="100" w:hanging="276"/>
      <w:jc w:val="both"/>
      <w:outlineLvl w:val="5"/>
    </w:pPr>
    <w:rPr>
      <w:rFonts w:ascii="標楷體" w:eastAsia="標楷體" w:hAnsi="標楷體"/>
      <w:color w:val="000000"/>
      <w:spacing w:val="-2"/>
      <w:sz w:val="28"/>
      <w:szCs w:val="28"/>
    </w:rPr>
  </w:style>
  <w:style w:type="paragraph" w:customStyle="1" w:styleId="f">
    <w:name w:val="(f)"/>
    <w:basedOn w:val="a3"/>
    <w:rsid w:val="0056170A"/>
    <w:pPr>
      <w:widowControl/>
      <w:snapToGrid w:val="0"/>
      <w:spacing w:line="360" w:lineRule="exact"/>
      <w:ind w:leftChars="600" w:left="1854" w:hangingChars="150" w:hanging="414"/>
      <w:jc w:val="both"/>
      <w:outlineLvl w:val="5"/>
    </w:pPr>
    <w:rPr>
      <w:rFonts w:ascii="標楷體" w:eastAsia="標楷體" w:hAnsi="標楷體"/>
      <w:color w:val="000000"/>
      <w:spacing w:val="-2"/>
      <w:sz w:val="28"/>
      <w:szCs w:val="28"/>
    </w:rPr>
  </w:style>
  <w:style w:type="character" w:customStyle="1" w:styleId="2b">
    <w:name w:val="(2) 字元"/>
    <w:link w:val="2a"/>
    <w:rsid w:val="0056170A"/>
    <w:rPr>
      <w:rFonts w:eastAsia="標楷體"/>
      <w:spacing w:val="-2"/>
      <w:sz w:val="28"/>
      <w:szCs w:val="28"/>
    </w:rPr>
  </w:style>
  <w:style w:type="character" w:customStyle="1" w:styleId="affffd">
    <w:name w:val="(二) 字元"/>
    <w:link w:val="affffc"/>
    <w:rsid w:val="0056170A"/>
    <w:rPr>
      <w:rFonts w:eastAsia="標楷體" w:hAnsi="標楷體"/>
      <w:b/>
      <w:spacing w:val="-2"/>
      <w:kern w:val="2"/>
      <w:sz w:val="28"/>
      <w:szCs w:val="28"/>
    </w:rPr>
  </w:style>
  <w:style w:type="paragraph" w:customStyle="1" w:styleId="1000">
    <w:name w:val="100"/>
    <w:basedOn w:val="a3"/>
    <w:rsid w:val="0056170A"/>
    <w:pPr>
      <w:widowControl/>
      <w:snapToGrid w:val="0"/>
      <w:spacing w:line="360" w:lineRule="atLeast"/>
      <w:ind w:leftChars="350" w:left="350" w:hangingChars="150" w:hanging="150"/>
      <w:jc w:val="both"/>
    </w:pPr>
    <w:rPr>
      <w:rFonts w:ascii="標楷體" w:eastAsia="標楷體" w:hAnsi="標楷體" w:cs="新細明體"/>
      <w:spacing w:val="-2"/>
      <w:kern w:val="0"/>
      <w:sz w:val="28"/>
      <w:szCs w:val="28"/>
    </w:rPr>
  </w:style>
  <w:style w:type="paragraph" w:customStyle="1" w:styleId="a01">
    <w:name w:val="a0"/>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afffffffd">
    <w:name w:val="a"/>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yiv1941029147msonormal">
    <w:name w:val="yiv1941029147msonormal"/>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002-A">
    <w:name w:val="002-A."/>
    <w:basedOn w:val="a3"/>
    <w:rsid w:val="0056170A"/>
    <w:pPr>
      <w:widowControl/>
      <w:snapToGrid w:val="0"/>
      <w:spacing w:line="320" w:lineRule="atLeast"/>
      <w:ind w:leftChars="443" w:left="555" w:rightChars="50" w:right="50" w:hangingChars="112" w:hanging="112"/>
      <w:jc w:val="both"/>
    </w:pPr>
    <w:rPr>
      <w:rFonts w:ascii="標楷體" w:eastAsia="標楷體" w:hAnsi="標楷體"/>
    </w:rPr>
  </w:style>
  <w:style w:type="paragraph" w:customStyle="1" w:styleId="002-1">
    <w:name w:val="002-(1)"/>
    <w:basedOn w:val="a3"/>
    <w:link w:val="002-10"/>
    <w:rsid w:val="0056170A"/>
    <w:pPr>
      <w:widowControl/>
      <w:snapToGrid w:val="0"/>
      <w:spacing w:line="320" w:lineRule="exact"/>
      <w:ind w:leftChars="150" w:left="300" w:rightChars="50" w:right="50" w:hangingChars="150" w:hanging="150"/>
      <w:jc w:val="both"/>
    </w:pPr>
    <w:rPr>
      <w:rFonts w:ascii="標楷體" w:eastAsia="標楷體" w:hAnsi="標楷體"/>
      <w:color w:val="000000"/>
      <w:szCs w:val="28"/>
    </w:rPr>
  </w:style>
  <w:style w:type="character" w:customStyle="1" w:styleId="002-10">
    <w:name w:val="002-(1) 字元"/>
    <w:link w:val="002-1"/>
    <w:rsid w:val="0056170A"/>
    <w:rPr>
      <w:rFonts w:ascii="標楷體" w:eastAsia="標楷體" w:hAnsi="標楷體"/>
      <w:color w:val="000000"/>
      <w:kern w:val="2"/>
      <w:sz w:val="24"/>
      <w:szCs w:val="28"/>
    </w:rPr>
  </w:style>
  <w:style w:type="paragraph" w:customStyle="1" w:styleId="002-11">
    <w:name w:val="002-1."/>
    <w:basedOn w:val="a3"/>
    <w:rsid w:val="0056170A"/>
    <w:pPr>
      <w:widowControl/>
      <w:snapToGrid w:val="0"/>
      <w:spacing w:line="320" w:lineRule="exact"/>
      <w:ind w:leftChars="50" w:left="370" w:rightChars="50" w:right="130" w:hangingChars="100" w:hanging="240"/>
      <w:jc w:val="both"/>
    </w:pPr>
    <w:rPr>
      <w:rFonts w:ascii="標楷體" w:eastAsia="標楷體" w:hAnsi="標楷體"/>
      <w:color w:val="000000"/>
      <w:szCs w:val="28"/>
    </w:rPr>
  </w:style>
  <w:style w:type="paragraph" w:customStyle="1" w:styleId="1ffb">
    <w:name w:val="(一)1全部標題"/>
    <w:basedOn w:val="a3"/>
    <w:rsid w:val="0056170A"/>
    <w:pPr>
      <w:widowControl/>
      <w:snapToGrid w:val="0"/>
      <w:spacing w:line="360" w:lineRule="exact"/>
      <w:ind w:leftChars="190" w:left="1237" w:hangingChars="300" w:hanging="781"/>
      <w:jc w:val="both"/>
    </w:pPr>
    <w:rPr>
      <w:rFonts w:ascii="標楷體" w:eastAsia="標楷體" w:hAnsi="標楷體"/>
      <w:b/>
      <w:sz w:val="32"/>
      <w:szCs w:val="32"/>
    </w:rPr>
  </w:style>
  <w:style w:type="paragraph" w:customStyle="1" w:styleId="002-100">
    <w:name w:val="002-10."/>
    <w:basedOn w:val="002-11"/>
    <w:rsid w:val="0056170A"/>
    <w:pPr>
      <w:ind w:left="200" w:right="50" w:hangingChars="150" w:hanging="150"/>
    </w:pPr>
    <w:rPr>
      <w:rFonts w:cs="標楷體"/>
      <w:szCs w:val="24"/>
    </w:rPr>
  </w:style>
  <w:style w:type="paragraph" w:customStyle="1" w:styleId="3f1">
    <w:name w:val="身權3"/>
    <w:basedOn w:val="16"/>
    <w:rsid w:val="0056170A"/>
    <w:pPr>
      <w:widowControl/>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56170A"/>
    <w:pPr>
      <w:widowControl/>
      <w:spacing w:line="400" w:lineRule="exact"/>
      <w:ind w:leftChars="828" w:left="2410" w:hangingChars="151" w:hanging="423"/>
      <w:jc w:val="both"/>
    </w:pPr>
    <w:rPr>
      <w:rFonts w:ascii="標楷體" w:eastAsia="標楷體" w:hAnsi="標楷體" w:cs="標楷體"/>
      <w:sz w:val="28"/>
      <w:szCs w:val="28"/>
    </w:rPr>
  </w:style>
  <w:style w:type="paragraph" w:customStyle="1" w:styleId="2fb">
    <w:name w:val="社團有約2"/>
    <w:basedOn w:val="a3"/>
    <w:rsid w:val="0056170A"/>
    <w:pPr>
      <w:widowControl/>
      <w:adjustRightInd w:val="0"/>
      <w:snapToGrid w:val="0"/>
      <w:spacing w:line="480" w:lineRule="exact"/>
      <w:ind w:leftChars="500" w:left="650"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56170A"/>
    <w:pPr>
      <w:widowControl/>
      <w:snapToGrid w:val="0"/>
      <w:spacing w:line="360" w:lineRule="exact"/>
      <w:ind w:leftChars="1049" w:left="2521" w:hangingChars="150" w:hanging="3"/>
      <w:jc w:val="both"/>
    </w:pPr>
    <w:rPr>
      <w:rFonts w:ascii="標楷體" w:eastAsia="標楷體" w:hAnsi="標楷體"/>
      <w:color w:val="0000FF"/>
      <w:sz w:val="32"/>
      <w:szCs w:val="32"/>
    </w:rPr>
  </w:style>
  <w:style w:type="character" w:customStyle="1" w:styleId="a03">
    <w:name w:val="a0內 字元"/>
    <w:link w:val="a02"/>
    <w:rsid w:val="0056170A"/>
    <w:rPr>
      <w:rFonts w:ascii="標楷體" w:eastAsia="標楷體" w:hAnsi="標楷體"/>
      <w:color w:val="0000FF"/>
      <w:kern w:val="2"/>
      <w:sz w:val="32"/>
      <w:szCs w:val="32"/>
    </w:rPr>
  </w:style>
  <w:style w:type="paragraph" w:customStyle="1" w:styleId="afffffffe">
    <w:name w:val="(一)內容"/>
    <w:basedOn w:val="affff4"/>
    <w:rsid w:val="0056170A"/>
    <w:pPr>
      <w:widowControl/>
      <w:pBdr>
        <w:top w:val="none" w:sz="0" w:space="0" w:color="auto"/>
        <w:left w:val="none" w:sz="0" w:space="0" w:color="auto"/>
        <w:bottom w:val="none" w:sz="0" w:space="0" w:color="auto"/>
        <w:right w:val="none" w:sz="0" w:space="0" w:color="auto"/>
      </w:pBdr>
      <w:suppressAutoHyphens w:val="0"/>
      <w:snapToGrid/>
      <w:spacing w:line="320" w:lineRule="exact"/>
      <w:ind w:leftChars="405" w:left="455" w:hangingChars="50" w:hanging="50"/>
    </w:pPr>
    <w:rPr>
      <w:rFonts w:hAnsi="Times New Roman" w:cs="標楷體"/>
      <w:b w:val="0"/>
      <w:color w:val="auto"/>
      <w:kern w:val="2"/>
      <w:sz w:val="28"/>
      <w:szCs w:val="28"/>
      <w:shd w:val="clear" w:color="auto" w:fill="FFFFFF"/>
    </w:rPr>
  </w:style>
  <w:style w:type="paragraph" w:customStyle="1" w:styleId="1ffc">
    <w:name w:val="1標題"/>
    <w:basedOn w:val="002-11"/>
    <w:rsid w:val="0056170A"/>
    <w:pPr>
      <w:ind w:leftChars="300" w:left="351" w:rightChars="18" w:right="18" w:firstLineChars="0" w:hanging="51"/>
    </w:pPr>
    <w:rPr>
      <w:rFonts w:cs="標楷體"/>
      <w:color w:val="auto"/>
      <w:sz w:val="28"/>
      <w:shd w:val="clear" w:color="auto" w:fill="FFFFFF"/>
    </w:rPr>
  </w:style>
  <w:style w:type="paragraph" w:customStyle="1" w:styleId="affffffff">
    <w:name w:val="施政報告(一)標題"/>
    <w:basedOn w:val="a3"/>
    <w:link w:val="affffffff0"/>
    <w:rsid w:val="0056170A"/>
    <w:pPr>
      <w:widowControl/>
      <w:spacing w:line="320" w:lineRule="exact"/>
      <w:ind w:leftChars="100" w:left="100" w:hangingChars="150" w:hanging="150"/>
      <w:jc w:val="both"/>
    </w:pPr>
    <w:rPr>
      <w:rFonts w:ascii="標楷體" w:eastAsia="標楷體" w:cs="標楷體"/>
      <w:sz w:val="28"/>
      <w:szCs w:val="28"/>
    </w:rPr>
  </w:style>
  <w:style w:type="paragraph" w:customStyle="1" w:styleId="affffffff1">
    <w:name w:val="施政報告(一)內文"/>
    <w:basedOn w:val="affffffff"/>
    <w:link w:val="affffffff2"/>
    <w:rsid w:val="0056170A"/>
    <w:pPr>
      <w:ind w:leftChars="405" w:left="405"/>
    </w:pPr>
  </w:style>
  <w:style w:type="character" w:customStyle="1" w:styleId="affffffff0">
    <w:name w:val="施政報告(一)標題 字元"/>
    <w:link w:val="affffffff"/>
    <w:rsid w:val="0056170A"/>
    <w:rPr>
      <w:rFonts w:ascii="標楷體" w:eastAsia="標楷體" w:cs="標楷體"/>
      <w:kern w:val="2"/>
      <w:sz w:val="28"/>
      <w:szCs w:val="28"/>
    </w:rPr>
  </w:style>
  <w:style w:type="paragraph" w:customStyle="1" w:styleId="1ffd">
    <w:name w:val="施政報告1標題"/>
    <w:basedOn w:val="affffffff"/>
    <w:link w:val="1ffe"/>
    <w:rsid w:val="0056170A"/>
    <w:pPr>
      <w:ind w:leftChars="300" w:left="351" w:rightChars="18" w:right="18" w:hanging="51"/>
    </w:pPr>
  </w:style>
  <w:style w:type="character" w:customStyle="1" w:styleId="affffffff2">
    <w:name w:val="施政報告(一)內文 字元"/>
    <w:link w:val="affffffff1"/>
    <w:rsid w:val="0056170A"/>
    <w:rPr>
      <w:rFonts w:ascii="標楷體" w:eastAsia="標楷體" w:cs="標楷體"/>
      <w:kern w:val="2"/>
      <w:sz w:val="28"/>
      <w:szCs w:val="28"/>
    </w:rPr>
  </w:style>
  <w:style w:type="paragraph" w:customStyle="1" w:styleId="1fff">
    <w:name w:val="施政報告(1)標題"/>
    <w:basedOn w:val="a3"/>
    <w:link w:val="1fff0"/>
    <w:rsid w:val="0056170A"/>
    <w:pPr>
      <w:widowControl/>
      <w:spacing w:line="320" w:lineRule="exact"/>
      <w:ind w:leftChars="383" w:left="383" w:rightChars="18" w:right="18" w:hangingChars="150" w:hanging="150"/>
      <w:jc w:val="both"/>
    </w:pPr>
    <w:rPr>
      <w:rFonts w:ascii="標楷體" w:eastAsia="標楷體" w:cs="標楷體"/>
      <w:sz w:val="28"/>
      <w:szCs w:val="28"/>
    </w:rPr>
  </w:style>
  <w:style w:type="character" w:customStyle="1" w:styleId="1ffe">
    <w:name w:val="施政報告1標題 字元"/>
    <w:link w:val="1ffd"/>
    <w:rsid w:val="0056170A"/>
    <w:rPr>
      <w:rFonts w:ascii="標楷體" w:eastAsia="標楷體" w:cs="標楷體"/>
      <w:kern w:val="2"/>
      <w:sz w:val="28"/>
      <w:szCs w:val="28"/>
    </w:rPr>
  </w:style>
  <w:style w:type="character" w:customStyle="1" w:styleId="1fff0">
    <w:name w:val="施政報告(1)標題 字元"/>
    <w:link w:val="1fff"/>
    <w:rsid w:val="0056170A"/>
    <w:rPr>
      <w:rFonts w:ascii="標楷體" w:eastAsia="標楷體" w:cs="標楷體"/>
      <w:kern w:val="2"/>
      <w:sz w:val="28"/>
      <w:szCs w:val="28"/>
    </w:rPr>
  </w:style>
  <w:style w:type="paragraph" w:customStyle="1" w:styleId="105-2-4">
    <w:name w:val="105-2-4"/>
    <w:basedOn w:val="a3"/>
    <w:rsid w:val="0056170A"/>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f3">
    <w:name w:val="表左一、"/>
    <w:basedOn w:val="a3"/>
    <w:rsid w:val="0056170A"/>
    <w:pPr>
      <w:widowControl/>
      <w:kinsoku w:val="0"/>
      <w:spacing w:line="283" w:lineRule="exact"/>
      <w:ind w:leftChars="115" w:left="241" w:rightChars="10" w:right="21" w:hangingChars="150" w:hanging="150"/>
      <w:jc w:val="both"/>
    </w:pPr>
    <w:rPr>
      <w:sz w:val="21"/>
    </w:rPr>
  </w:style>
  <w:style w:type="paragraph" w:customStyle="1" w:styleId="-0">
    <w:name w:val="研考會-內文"/>
    <w:autoRedefine/>
    <w:rsid w:val="0056170A"/>
    <w:pPr>
      <w:widowControl w:val="0"/>
      <w:tabs>
        <w:tab w:val="left" w:pos="-4860"/>
        <w:tab w:val="left" w:pos="745"/>
        <w:tab w:val="left" w:pos="1980"/>
      </w:tabs>
      <w:adjustRightInd w:val="0"/>
      <w:snapToGrid w:val="0"/>
      <w:spacing w:line="360" w:lineRule="exact"/>
      <w:ind w:leftChars="750" w:left="1800" w:right="24" w:firstLineChars="169" w:firstLine="534"/>
      <w:jc w:val="both"/>
    </w:pPr>
    <w:rPr>
      <w:rFonts w:ascii="標楷體" w:eastAsia="標楷體" w:hAnsi="標楷體"/>
      <w:color w:val="FF0000"/>
      <w:spacing w:val="-2"/>
      <w:sz w:val="32"/>
      <w:szCs w:val="32"/>
      <w:lang w:val="zh-TW"/>
    </w:rPr>
  </w:style>
  <w:style w:type="paragraph" w:customStyle="1" w:styleId="ecmsonormal">
    <w:name w:val="ec_msonormal"/>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affffffff4">
    <w:name w:val="_文章內文"/>
    <w:rsid w:val="0056170A"/>
    <w:pPr>
      <w:adjustRightInd w:val="0"/>
      <w:snapToGrid w:val="0"/>
      <w:spacing w:line="240" w:lineRule="atLeast"/>
      <w:ind w:leftChars="500" w:left="360" w:hangingChars="150" w:hanging="360"/>
      <w:jc w:val="both"/>
    </w:pPr>
    <w:rPr>
      <w:rFonts w:eastAsia="標楷體"/>
      <w:sz w:val="24"/>
    </w:rPr>
  </w:style>
  <w:style w:type="paragraph" w:customStyle="1" w:styleId="PlainText2">
    <w:name w:val="Plain Text2"/>
    <w:basedOn w:val="a3"/>
    <w:rsid w:val="0056170A"/>
    <w:pPr>
      <w:widowControl/>
      <w:adjustRightInd w:val="0"/>
      <w:spacing w:line="360" w:lineRule="exact"/>
      <w:ind w:leftChars="500" w:left="650" w:hangingChars="150" w:hanging="150"/>
      <w:jc w:val="both"/>
      <w:textAlignment w:val="baseline"/>
    </w:pPr>
    <w:rPr>
      <w:rFonts w:ascii="細明體" w:eastAsia="細明體" w:hAnsi="Courier New"/>
      <w:szCs w:val="20"/>
    </w:rPr>
  </w:style>
  <w:style w:type="paragraph" w:customStyle="1" w:styleId="affffffff5">
    <w:name w:val="大寫壹"/>
    <w:basedOn w:val="a3"/>
    <w:rsid w:val="0056170A"/>
    <w:pPr>
      <w:widowControl/>
      <w:spacing w:line="360" w:lineRule="exact"/>
      <w:ind w:leftChars="500" w:left="650" w:hangingChars="150" w:hanging="150"/>
      <w:jc w:val="both"/>
    </w:pPr>
    <w:rPr>
      <w:rFonts w:eastAsia="標楷體"/>
      <w:bCs/>
      <w:sz w:val="40"/>
    </w:rPr>
  </w:style>
  <w:style w:type="paragraph" w:customStyle="1" w:styleId="affffffff6">
    <w:name w:val="最後排序"/>
    <w:basedOn w:val="a3"/>
    <w:rsid w:val="0056170A"/>
    <w:pPr>
      <w:widowControl/>
      <w:snapToGrid w:val="0"/>
      <w:spacing w:line="360" w:lineRule="exact"/>
      <w:ind w:leftChars="402" w:left="1259" w:hangingChars="92" w:hanging="294"/>
      <w:jc w:val="both"/>
    </w:pPr>
    <w:rPr>
      <w:rFonts w:ascii="標楷體" w:eastAsia="標楷體" w:hAnsi="標楷體"/>
      <w:color w:val="FF0000"/>
      <w:sz w:val="32"/>
      <w:szCs w:val="32"/>
    </w:rPr>
  </w:style>
  <w:style w:type="paragraph" w:customStyle="1" w:styleId="cjk">
    <w:name w:val="cjk"/>
    <w:basedOn w:val="a3"/>
    <w:rsid w:val="0056170A"/>
    <w:pPr>
      <w:widowControl/>
      <w:spacing w:before="100" w:beforeAutospacing="1" w:line="544" w:lineRule="atLeast"/>
      <w:ind w:leftChars="500" w:left="650" w:hangingChars="150" w:hanging="150"/>
      <w:jc w:val="both"/>
    </w:pPr>
    <w:rPr>
      <w:rFonts w:ascii="標楷體" w:eastAsia="標楷體" w:hAnsi="標楷體" w:cs="新細明體"/>
      <w:kern w:val="0"/>
      <w:sz w:val="32"/>
      <w:szCs w:val="32"/>
    </w:rPr>
  </w:style>
  <w:style w:type="character" w:customStyle="1" w:styleId="WW-">
    <w:name w:val="WW-預設段落字型"/>
    <w:rsid w:val="0056170A"/>
  </w:style>
  <w:style w:type="paragraph" w:customStyle="1" w:styleId="Textbody">
    <w:name w:val="Text body"/>
    <w:rsid w:val="0056170A"/>
    <w:pPr>
      <w:suppressAutoHyphens/>
      <w:autoSpaceDN w:val="0"/>
      <w:spacing w:line="360" w:lineRule="exact"/>
      <w:ind w:leftChars="500" w:left="650" w:hangingChars="150" w:hanging="150"/>
      <w:jc w:val="both"/>
      <w:textAlignment w:val="baseline"/>
    </w:pPr>
    <w:rPr>
      <w:rFonts w:ascii="標楷體" w:eastAsia="標楷體" w:hAnsi="標楷體" w:cs="標楷體"/>
      <w:spacing w:val="-2"/>
      <w:kern w:val="3"/>
      <w:sz w:val="28"/>
      <w:szCs w:val="28"/>
    </w:rPr>
  </w:style>
  <w:style w:type="paragraph" w:customStyle="1" w:styleId="affffffff7">
    <w:name w:val="標(一)"/>
    <w:basedOn w:val="Textbody"/>
    <w:rsid w:val="0056170A"/>
    <w:rPr>
      <w:b/>
      <w:bCs/>
    </w:rPr>
  </w:style>
  <w:style w:type="paragraph" w:customStyle="1" w:styleId="affffffff8">
    <w:name w:val="標(一)內文"/>
    <w:basedOn w:val="a3"/>
    <w:rsid w:val="0056170A"/>
    <w:pPr>
      <w:widowControl/>
      <w:spacing w:line="360" w:lineRule="exact"/>
      <w:ind w:leftChars="200" w:left="560" w:hangingChars="150" w:hanging="150"/>
      <w:jc w:val="both"/>
    </w:pPr>
    <w:rPr>
      <w:rFonts w:hAnsi="標楷體"/>
      <w:spacing w:val="-2"/>
      <w:kern w:val="0"/>
      <w:sz w:val="20"/>
      <w:szCs w:val="28"/>
    </w:rPr>
  </w:style>
  <w:style w:type="paragraph" w:customStyle="1" w:styleId="affffffff9">
    <w:name w:val="說明(一)"/>
    <w:basedOn w:val="a3"/>
    <w:link w:val="affffffffa"/>
    <w:rsid w:val="0056170A"/>
    <w:pPr>
      <w:widowControl/>
      <w:spacing w:line="420" w:lineRule="exact"/>
      <w:ind w:leftChars="200" w:left="500" w:hangingChars="300" w:hanging="300"/>
      <w:jc w:val="both"/>
    </w:pPr>
    <w:rPr>
      <w:rFonts w:ascii="標楷體" w:eastAsia="標楷體" w:hAnsi="標楷體"/>
      <w:sz w:val="32"/>
      <w:szCs w:val="32"/>
    </w:rPr>
  </w:style>
  <w:style w:type="character" w:customStyle="1" w:styleId="affffffffa">
    <w:name w:val="說明(一) 字元 字元"/>
    <w:link w:val="affffffff9"/>
    <w:rsid w:val="0056170A"/>
    <w:rPr>
      <w:rFonts w:ascii="標楷體" w:eastAsia="標楷體" w:hAnsi="標楷體"/>
      <w:kern w:val="2"/>
      <w:sz w:val="32"/>
      <w:szCs w:val="32"/>
    </w:rPr>
  </w:style>
  <w:style w:type="paragraph" w:customStyle="1" w:styleId="Standard">
    <w:name w:val="Standard"/>
    <w:rsid w:val="0056170A"/>
    <w:pPr>
      <w:widowControl w:val="0"/>
      <w:suppressAutoHyphens/>
      <w:autoSpaceDN w:val="0"/>
      <w:spacing w:line="360" w:lineRule="exact"/>
      <w:ind w:leftChars="500" w:left="650" w:hangingChars="150" w:hanging="150"/>
      <w:jc w:val="both"/>
      <w:textAlignment w:val="baseline"/>
    </w:pPr>
    <w:rPr>
      <w:rFonts w:ascii="標楷體" w:eastAsia="標楷體" w:hAnsi="標楷體"/>
      <w:kern w:val="3"/>
      <w:sz w:val="28"/>
    </w:rPr>
  </w:style>
  <w:style w:type="character" w:customStyle="1" w:styleId="fc1afb446a-d5d9-4015-a968-53794ad9ab9c-1">
    <w:name w:val="fc1afb446a-d5d9-4015-a968-53794ad9ab9c-1"/>
    <w:rsid w:val="0056170A"/>
  </w:style>
  <w:style w:type="character" w:customStyle="1" w:styleId="WW-1">
    <w:name w:val="WW-預設段落字型1"/>
    <w:rsid w:val="0056170A"/>
  </w:style>
  <w:style w:type="numbering" w:customStyle="1" w:styleId="WWNum12">
    <w:name w:val="WWNum12"/>
    <w:basedOn w:val="a7"/>
    <w:rsid w:val="0056170A"/>
    <w:pPr>
      <w:numPr>
        <w:numId w:val="8"/>
      </w:numPr>
    </w:pPr>
  </w:style>
  <w:style w:type="numbering" w:customStyle="1" w:styleId="WWOutlineListStyle">
    <w:name w:val="WW_OutlineListStyle"/>
    <w:basedOn w:val="a7"/>
    <w:rsid w:val="0056170A"/>
    <w:pPr>
      <w:numPr>
        <w:numId w:val="9"/>
      </w:numPr>
    </w:pPr>
  </w:style>
  <w:style w:type="paragraph" w:styleId="a">
    <w:name w:val="No Spacing"/>
    <w:basedOn w:val="a3"/>
    <w:qFormat/>
    <w:rsid w:val="0056170A"/>
    <w:pPr>
      <w:widowControl/>
      <w:numPr>
        <w:numId w:val="10"/>
      </w:numPr>
      <w:tabs>
        <w:tab w:val="left" w:pos="808"/>
      </w:tabs>
      <w:suppressAutoHyphens/>
      <w:autoSpaceDN w:val="0"/>
      <w:snapToGrid w:val="0"/>
      <w:spacing w:line="300" w:lineRule="exact"/>
      <w:ind w:leftChars="500" w:left="500" w:hangingChars="150" w:hanging="150"/>
      <w:jc w:val="both"/>
      <w:textAlignment w:val="baseline"/>
    </w:pPr>
    <w:rPr>
      <w:rFonts w:ascii="標楷體" w:eastAsia="標楷體" w:hAnsi="標楷體"/>
      <w:kern w:val="3"/>
      <w:sz w:val="28"/>
      <w:szCs w:val="20"/>
    </w:rPr>
  </w:style>
  <w:style w:type="numbering" w:customStyle="1" w:styleId="LFO5">
    <w:name w:val="LFO5"/>
    <w:basedOn w:val="a7"/>
    <w:rsid w:val="0056170A"/>
    <w:pPr>
      <w:numPr>
        <w:numId w:val="10"/>
      </w:numPr>
    </w:pPr>
  </w:style>
  <w:style w:type="paragraph" w:customStyle="1" w:styleId="1-">
    <w:name w:val="1.-內文"/>
    <w:basedOn w:val="1f1"/>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before="0" w:after="0" w:line="470" w:lineRule="exact"/>
      <w:ind w:leftChars="430" w:left="430" w:hangingChars="150" w:hanging="150"/>
      <w:textAlignment w:val="auto"/>
    </w:pPr>
    <w:rPr>
      <w:rFonts w:ascii="標楷體" w:eastAsia="標楷體" w:hAnsi="標楷體"/>
      <w:kern w:val="2"/>
      <w:sz w:val="28"/>
      <w:szCs w:val="28"/>
    </w:rPr>
  </w:style>
  <w:style w:type="paragraph" w:customStyle="1" w:styleId="-1">
    <w:name w:val="(一)-內文"/>
    <w:basedOn w:val="afffc"/>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330" w:left="330" w:hangingChars="150" w:hanging="150"/>
    </w:pPr>
    <w:rPr>
      <w:rFonts w:ascii="標楷體" w:hAnsi="標楷體"/>
      <w:kern w:val="2"/>
      <w:szCs w:val="28"/>
    </w:rPr>
  </w:style>
  <w:style w:type="paragraph" w:customStyle="1" w:styleId="1-0">
    <w:name w:val="(1)-內文"/>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585" w:left="585" w:hangingChars="150" w:hanging="150"/>
    </w:pPr>
    <w:rPr>
      <w:rFonts w:ascii="標楷體" w:hAnsi="標楷體"/>
      <w:kern w:val="2"/>
      <w:szCs w:val="28"/>
    </w:rPr>
  </w:style>
  <w:style w:type="paragraph" w:customStyle="1" w:styleId="affffffffb">
    <w:name w:val="a."/>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585" w:left="685" w:hangingChars="100" w:hanging="100"/>
    </w:pPr>
    <w:rPr>
      <w:rFonts w:ascii="標楷體" w:hAnsi="標楷體"/>
      <w:kern w:val="2"/>
      <w:szCs w:val="28"/>
    </w:rPr>
  </w:style>
  <w:style w:type="paragraph" w:customStyle="1" w:styleId="-2">
    <w:name w:val="(十一)-內文"/>
    <w:basedOn w:val="-1"/>
    <w:uiPriority w:val="99"/>
    <w:rsid w:val="0056170A"/>
    <w:pPr>
      <w:ind w:leftChars="430" w:left="430"/>
    </w:pPr>
  </w:style>
  <w:style w:type="paragraph" w:customStyle="1" w:styleId="-10">
    <w:name w:val="(十一)-1."/>
    <w:basedOn w:val="1f1"/>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56170A"/>
    <w:pPr>
      <w:ind w:leftChars="530" w:left="1872" w:hangingChars="150" w:hanging="413"/>
    </w:pPr>
  </w:style>
  <w:style w:type="paragraph" w:customStyle="1" w:styleId="-1-">
    <w:name w:val="(十一)-(1)-內文"/>
    <w:basedOn w:val="-11"/>
    <w:uiPriority w:val="99"/>
    <w:rsid w:val="0056170A"/>
    <w:pPr>
      <w:ind w:leftChars="680" w:left="1873" w:firstLineChars="0" w:firstLine="0"/>
    </w:pPr>
  </w:style>
  <w:style w:type="paragraph" w:customStyle="1" w:styleId="-A">
    <w:name w:val="(十一)-A."/>
    <w:basedOn w:val="-11"/>
    <w:uiPriority w:val="99"/>
    <w:rsid w:val="0056170A"/>
    <w:pPr>
      <w:ind w:leftChars="680" w:left="780" w:hangingChars="100" w:hanging="100"/>
    </w:pPr>
  </w:style>
  <w:style w:type="paragraph" w:customStyle="1" w:styleId="-1-0">
    <w:name w:val="(十一)-1.-內文"/>
    <w:basedOn w:val="-10"/>
    <w:uiPriority w:val="99"/>
    <w:rsid w:val="0056170A"/>
    <w:pPr>
      <w:ind w:leftChars="530" w:firstLineChars="0" w:firstLine="0"/>
    </w:pPr>
  </w:style>
  <w:style w:type="paragraph" w:customStyle="1" w:styleId="1-1">
    <w:name w:val="(1)-圈"/>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325" w:lineRule="exact"/>
      <w:ind w:leftChars="100" w:left="200" w:hangingChars="100" w:hanging="100"/>
    </w:pPr>
    <w:rPr>
      <w:rFonts w:ascii="標楷體"/>
      <w:kern w:val="0"/>
      <w:sz w:val="26"/>
      <w:szCs w:val="20"/>
    </w:rPr>
  </w:style>
  <w:style w:type="paragraph" w:customStyle="1" w:styleId="affffffffc">
    <w:name w:val="本文一"/>
    <w:basedOn w:val="a4"/>
    <w:uiPriority w:val="99"/>
    <w:rsid w:val="0056170A"/>
    <w:pPr>
      <w:widowControl/>
      <w:adjustRightInd w:val="0"/>
      <w:snapToGrid w:val="0"/>
      <w:spacing w:line="386" w:lineRule="exact"/>
      <w:ind w:leftChars="20" w:left="220" w:rightChars="20" w:right="20" w:hangingChars="200" w:hanging="200"/>
      <w:jc w:val="both"/>
    </w:pPr>
    <w:rPr>
      <w:rFonts w:ascii="標楷體"/>
      <w:color w:val="000000"/>
      <w:kern w:val="0"/>
      <w:sz w:val="24"/>
    </w:rPr>
  </w:style>
  <w:style w:type="character" w:customStyle="1" w:styleId="gray12h251">
    <w:name w:val="gray12_h251"/>
    <w:uiPriority w:val="99"/>
    <w:rsid w:val="0056170A"/>
    <w:rPr>
      <w:rFonts w:cs="Times New Roman"/>
      <w:color w:val="737373"/>
      <w:sz w:val="14"/>
      <w:szCs w:val="14"/>
      <w:u w:val="none"/>
      <w:effect w:val="none"/>
    </w:rPr>
  </w:style>
  <w:style w:type="paragraph" w:customStyle="1" w:styleId="2fc">
    <w:name w:val="字元 字元2"/>
    <w:basedOn w:val="a3"/>
    <w:uiPriority w:val="99"/>
    <w:rsid w:val="0056170A"/>
    <w:pPr>
      <w:widowControl/>
      <w:adjustRightInd w:val="0"/>
      <w:snapToGrid w:val="0"/>
      <w:spacing w:after="160" w:line="240" w:lineRule="exact"/>
      <w:ind w:leftChars="500" w:left="650" w:hangingChars="150" w:hanging="150"/>
      <w:jc w:val="both"/>
    </w:pPr>
    <w:rPr>
      <w:rFonts w:ascii="Tahoma" w:eastAsia="標楷體" w:hAnsi="Tahoma" w:cs="Tahoma"/>
      <w:kern w:val="0"/>
      <w:sz w:val="20"/>
      <w:szCs w:val="20"/>
      <w:lang w:eastAsia="en-US"/>
    </w:rPr>
  </w:style>
  <w:style w:type="paragraph" w:customStyle="1" w:styleId="1fff1">
    <w:name w:val="@1"/>
    <w:basedOn w:val="a3"/>
    <w:link w:val="1fff2"/>
    <w:rsid w:val="0056170A"/>
    <w:pPr>
      <w:widowControl/>
      <w:spacing w:afterLines="100" w:line="360" w:lineRule="exact"/>
      <w:ind w:leftChars="500" w:left="650" w:hangingChars="150" w:hanging="150"/>
      <w:jc w:val="center"/>
    </w:pPr>
    <w:rPr>
      <w:rFonts w:ascii="標楷體" w:eastAsia="標楷體" w:hAnsi="Calibri" w:cs="Cordia New"/>
      <w:b/>
      <w:sz w:val="96"/>
      <w:szCs w:val="96"/>
    </w:rPr>
  </w:style>
  <w:style w:type="paragraph" w:customStyle="1" w:styleId="3f2">
    <w:name w:val="@3"/>
    <w:basedOn w:val="af1"/>
    <w:link w:val="3f3"/>
    <w:rsid w:val="0056170A"/>
    <w:pPr>
      <w:widowControl/>
      <w:adjustRightInd w:val="0"/>
      <w:snapToGrid w:val="0"/>
      <w:spacing w:line="360" w:lineRule="exact"/>
      <w:ind w:leftChars="500" w:left="650" w:hangingChars="150" w:hanging="150"/>
      <w:jc w:val="both"/>
    </w:pPr>
    <w:rPr>
      <w:rFonts w:ascii="新細明體" w:eastAsia="新細明體" w:hAnsi="新細明體" w:cs="?????(P)"/>
      <w:b/>
      <w:bCs/>
      <w:sz w:val="40"/>
      <w:szCs w:val="40"/>
    </w:rPr>
  </w:style>
  <w:style w:type="character" w:customStyle="1" w:styleId="1fff2">
    <w:name w:val="@1 字元"/>
    <w:link w:val="1fff1"/>
    <w:rsid w:val="0056170A"/>
    <w:rPr>
      <w:rFonts w:ascii="標楷體" w:eastAsia="標楷體" w:hAnsi="Calibri" w:cs="Cordia New"/>
      <w:b/>
      <w:kern w:val="2"/>
      <w:sz w:val="96"/>
      <w:szCs w:val="96"/>
    </w:rPr>
  </w:style>
  <w:style w:type="paragraph" w:customStyle="1" w:styleId="4a">
    <w:name w:val="@4"/>
    <w:basedOn w:val="a3"/>
    <w:link w:val="4b"/>
    <w:rsid w:val="0056170A"/>
    <w:pPr>
      <w:widowControl/>
      <w:snapToGrid w:val="0"/>
      <w:spacing w:line="360" w:lineRule="exact"/>
      <w:ind w:leftChars="59" w:left="142" w:hangingChars="150" w:hanging="150"/>
      <w:jc w:val="both"/>
    </w:pPr>
    <w:rPr>
      <w:rFonts w:ascii="標楷體" w:eastAsia="標楷體" w:hAnsi="標楷體" w:cs="Cordia New"/>
      <w:bCs/>
      <w:sz w:val="28"/>
      <w:szCs w:val="28"/>
    </w:rPr>
  </w:style>
  <w:style w:type="character" w:customStyle="1" w:styleId="3f3">
    <w:name w:val="@3 字元"/>
    <w:link w:val="3f2"/>
    <w:rsid w:val="0056170A"/>
    <w:rPr>
      <w:rFonts w:ascii="新細明體" w:hAnsi="新細明體" w:cs="?????(P)"/>
      <w:b/>
      <w:bCs/>
      <w:kern w:val="2"/>
      <w:sz w:val="40"/>
      <w:szCs w:val="40"/>
    </w:rPr>
  </w:style>
  <w:style w:type="character" w:customStyle="1" w:styleId="4b">
    <w:name w:val="@4 字元"/>
    <w:link w:val="4a"/>
    <w:rsid w:val="0056170A"/>
    <w:rPr>
      <w:rFonts w:ascii="標楷體" w:eastAsia="標楷體" w:hAnsi="標楷體" w:cs="Cordia New"/>
      <w:bCs/>
      <w:kern w:val="2"/>
      <w:sz w:val="28"/>
      <w:szCs w:val="28"/>
    </w:rPr>
  </w:style>
  <w:style w:type="paragraph" w:customStyle="1" w:styleId="58">
    <w:name w:val="@5"/>
    <w:basedOn w:val="a3"/>
    <w:link w:val="59"/>
    <w:rsid w:val="0056170A"/>
    <w:pPr>
      <w:widowControl/>
      <w:snapToGrid w:val="0"/>
      <w:spacing w:line="360" w:lineRule="exact"/>
      <w:ind w:leftChars="177" w:left="425" w:hangingChars="150" w:hanging="150"/>
      <w:jc w:val="both"/>
    </w:pPr>
    <w:rPr>
      <w:rFonts w:ascii="標楷體" w:eastAsia="標楷體" w:hAnsi="標楷體" w:cs="Cordia New"/>
      <w:bCs/>
      <w:sz w:val="28"/>
      <w:szCs w:val="28"/>
    </w:rPr>
  </w:style>
  <w:style w:type="paragraph" w:customStyle="1" w:styleId="0">
    <w:name w:val="@0"/>
    <w:basedOn w:val="a3"/>
    <w:link w:val="00"/>
    <w:rsid w:val="0056170A"/>
    <w:pPr>
      <w:widowControl/>
      <w:snapToGrid w:val="0"/>
      <w:spacing w:line="360" w:lineRule="exact"/>
      <w:ind w:leftChars="292" w:left="707" w:hangingChars="2" w:hanging="6"/>
      <w:jc w:val="both"/>
    </w:pPr>
    <w:rPr>
      <w:rFonts w:ascii="標楷體" w:eastAsia="標楷體" w:hAnsi="標楷體" w:cs="Cordia New"/>
      <w:sz w:val="28"/>
      <w:szCs w:val="28"/>
    </w:rPr>
  </w:style>
  <w:style w:type="character" w:customStyle="1" w:styleId="59">
    <w:name w:val="@5 字元"/>
    <w:link w:val="58"/>
    <w:rsid w:val="0056170A"/>
    <w:rPr>
      <w:rFonts w:ascii="標楷體" w:eastAsia="標楷體" w:hAnsi="標楷體" w:cs="Cordia New"/>
      <w:bCs/>
      <w:kern w:val="2"/>
      <w:sz w:val="28"/>
      <w:szCs w:val="28"/>
    </w:rPr>
  </w:style>
  <w:style w:type="paragraph" w:customStyle="1" w:styleId="63">
    <w:name w:val="@6"/>
    <w:basedOn w:val="a3"/>
    <w:link w:val="64"/>
    <w:rsid w:val="0056170A"/>
    <w:pPr>
      <w:widowControl/>
      <w:snapToGrid w:val="0"/>
      <w:spacing w:line="360" w:lineRule="exact"/>
      <w:ind w:leftChars="178" w:left="850" w:hangingChars="151" w:hanging="423"/>
      <w:jc w:val="both"/>
    </w:pPr>
    <w:rPr>
      <w:rFonts w:ascii="標楷體" w:eastAsia="標楷體" w:hAnsi="標楷體" w:cs="Cordia New"/>
      <w:sz w:val="28"/>
      <w:szCs w:val="28"/>
    </w:rPr>
  </w:style>
  <w:style w:type="character" w:customStyle="1" w:styleId="00">
    <w:name w:val="@0 字元"/>
    <w:link w:val="0"/>
    <w:rsid w:val="0056170A"/>
    <w:rPr>
      <w:rFonts w:ascii="標楷體" w:eastAsia="標楷體" w:hAnsi="標楷體" w:cs="Cordia New"/>
      <w:kern w:val="2"/>
      <w:sz w:val="28"/>
      <w:szCs w:val="28"/>
    </w:rPr>
  </w:style>
  <w:style w:type="character" w:customStyle="1" w:styleId="64">
    <w:name w:val="@6 字元"/>
    <w:link w:val="63"/>
    <w:rsid w:val="0056170A"/>
    <w:rPr>
      <w:rFonts w:ascii="標楷體" w:eastAsia="標楷體" w:hAnsi="標楷體" w:cs="Cordia New"/>
      <w:kern w:val="2"/>
      <w:sz w:val="28"/>
      <w:szCs w:val="28"/>
    </w:rPr>
  </w:style>
  <w:style w:type="paragraph" w:customStyle="1" w:styleId="affffffffd">
    <w:name w:val="@註"/>
    <w:basedOn w:val="a3"/>
    <w:link w:val="affffffffe"/>
    <w:qFormat/>
    <w:rsid w:val="0056170A"/>
    <w:pPr>
      <w:widowControl/>
      <w:spacing w:line="360" w:lineRule="exact"/>
      <w:ind w:leftChars="500" w:left="650" w:hangingChars="150" w:hanging="150"/>
      <w:jc w:val="right"/>
    </w:pPr>
    <w:rPr>
      <w:rFonts w:ascii="新細明體" w:hAnsi="新細明體" w:cs="Cordia New"/>
    </w:rPr>
  </w:style>
  <w:style w:type="character" w:customStyle="1" w:styleId="affffffffe">
    <w:name w:val="@註 字元"/>
    <w:link w:val="affffffffd"/>
    <w:rsid w:val="0056170A"/>
    <w:rPr>
      <w:rFonts w:ascii="新細明體" w:hAnsi="新細明體" w:cs="Cordia New"/>
      <w:kern w:val="2"/>
      <w:sz w:val="24"/>
      <w:szCs w:val="24"/>
    </w:rPr>
  </w:style>
  <w:style w:type="character" w:customStyle="1" w:styleId="WW8Num1z0">
    <w:name w:val="WW8Num1z0"/>
    <w:rsid w:val="0056170A"/>
    <w:rPr>
      <w:rFonts w:hint="default"/>
    </w:rPr>
  </w:style>
  <w:style w:type="character" w:customStyle="1" w:styleId="WW8Num1z1">
    <w:name w:val="WW8Num1z1"/>
    <w:rsid w:val="0056170A"/>
  </w:style>
  <w:style w:type="character" w:customStyle="1" w:styleId="WW8Num1z2">
    <w:name w:val="WW8Num1z2"/>
    <w:rsid w:val="0056170A"/>
  </w:style>
  <w:style w:type="character" w:customStyle="1" w:styleId="WW8Num1z3">
    <w:name w:val="WW8Num1z3"/>
    <w:rsid w:val="0056170A"/>
  </w:style>
  <w:style w:type="character" w:customStyle="1" w:styleId="WW8Num1z4">
    <w:name w:val="WW8Num1z4"/>
    <w:rsid w:val="0056170A"/>
  </w:style>
  <w:style w:type="character" w:customStyle="1" w:styleId="WW8Num1z5">
    <w:name w:val="WW8Num1z5"/>
    <w:rsid w:val="0056170A"/>
  </w:style>
  <w:style w:type="character" w:customStyle="1" w:styleId="WW8Num1z6">
    <w:name w:val="WW8Num1z6"/>
    <w:rsid w:val="0056170A"/>
  </w:style>
  <w:style w:type="character" w:customStyle="1" w:styleId="WW8Num1z7">
    <w:name w:val="WW8Num1z7"/>
    <w:rsid w:val="0056170A"/>
  </w:style>
  <w:style w:type="character" w:customStyle="1" w:styleId="WW8Num1z8">
    <w:name w:val="WW8Num1z8"/>
    <w:rsid w:val="0056170A"/>
  </w:style>
  <w:style w:type="character" w:customStyle="1" w:styleId="WW8Num2z0">
    <w:name w:val="WW8Num2z0"/>
    <w:rsid w:val="0056170A"/>
  </w:style>
  <w:style w:type="character" w:customStyle="1" w:styleId="WW8Num2z1">
    <w:name w:val="WW8Num2z1"/>
    <w:rsid w:val="0056170A"/>
  </w:style>
  <w:style w:type="character" w:customStyle="1" w:styleId="WW8Num2z2">
    <w:name w:val="WW8Num2z2"/>
    <w:rsid w:val="0056170A"/>
  </w:style>
  <w:style w:type="character" w:customStyle="1" w:styleId="WW8Num2z3">
    <w:name w:val="WW8Num2z3"/>
    <w:rsid w:val="0056170A"/>
  </w:style>
  <w:style w:type="character" w:customStyle="1" w:styleId="WW8Num2z4">
    <w:name w:val="WW8Num2z4"/>
    <w:rsid w:val="0056170A"/>
  </w:style>
  <w:style w:type="character" w:customStyle="1" w:styleId="WW8Num2z5">
    <w:name w:val="WW8Num2z5"/>
    <w:rsid w:val="0056170A"/>
  </w:style>
  <w:style w:type="character" w:customStyle="1" w:styleId="WW8Num2z6">
    <w:name w:val="WW8Num2z6"/>
    <w:rsid w:val="0056170A"/>
  </w:style>
  <w:style w:type="character" w:customStyle="1" w:styleId="WW8Num2z7">
    <w:name w:val="WW8Num2z7"/>
    <w:rsid w:val="0056170A"/>
  </w:style>
  <w:style w:type="character" w:customStyle="1" w:styleId="WW8Num2z8">
    <w:name w:val="WW8Num2z8"/>
    <w:rsid w:val="0056170A"/>
  </w:style>
  <w:style w:type="character" w:customStyle="1" w:styleId="WW8Num3z0">
    <w:name w:val="WW8Num3z0"/>
    <w:rsid w:val="0056170A"/>
    <w:rPr>
      <w:rFonts w:hint="default"/>
    </w:rPr>
  </w:style>
  <w:style w:type="character" w:customStyle="1" w:styleId="WW8Num3z1">
    <w:name w:val="WW8Num3z1"/>
    <w:rsid w:val="0056170A"/>
  </w:style>
  <w:style w:type="character" w:customStyle="1" w:styleId="WW8Num3z2">
    <w:name w:val="WW8Num3z2"/>
    <w:rsid w:val="0056170A"/>
  </w:style>
  <w:style w:type="character" w:customStyle="1" w:styleId="WW8Num3z3">
    <w:name w:val="WW8Num3z3"/>
    <w:rsid w:val="0056170A"/>
  </w:style>
  <w:style w:type="character" w:customStyle="1" w:styleId="WW8Num3z4">
    <w:name w:val="WW8Num3z4"/>
    <w:rsid w:val="0056170A"/>
  </w:style>
  <w:style w:type="character" w:customStyle="1" w:styleId="WW8Num3z5">
    <w:name w:val="WW8Num3z5"/>
    <w:rsid w:val="0056170A"/>
  </w:style>
  <w:style w:type="character" w:customStyle="1" w:styleId="WW8Num3z6">
    <w:name w:val="WW8Num3z6"/>
    <w:rsid w:val="0056170A"/>
  </w:style>
  <w:style w:type="character" w:customStyle="1" w:styleId="WW8Num3z7">
    <w:name w:val="WW8Num3z7"/>
    <w:rsid w:val="0056170A"/>
  </w:style>
  <w:style w:type="character" w:customStyle="1" w:styleId="WW8Num3z8">
    <w:name w:val="WW8Num3z8"/>
    <w:rsid w:val="0056170A"/>
  </w:style>
  <w:style w:type="character" w:customStyle="1" w:styleId="WW8Num4z0">
    <w:name w:val="WW8Num4z0"/>
    <w:rsid w:val="0056170A"/>
    <w:rPr>
      <w:rFonts w:ascii="標楷體" w:eastAsia="標楷體" w:hAnsi="標楷體" w:cs="Times New Roman"/>
      <w:bCs/>
      <w:szCs w:val="28"/>
    </w:rPr>
  </w:style>
  <w:style w:type="character" w:customStyle="1" w:styleId="WW8Num4z1">
    <w:name w:val="WW8Num4z1"/>
    <w:rsid w:val="0056170A"/>
  </w:style>
  <w:style w:type="character" w:customStyle="1" w:styleId="WW8Num4z2">
    <w:name w:val="WW8Num4z2"/>
    <w:rsid w:val="0056170A"/>
  </w:style>
  <w:style w:type="character" w:customStyle="1" w:styleId="WW8Num4z3">
    <w:name w:val="WW8Num4z3"/>
    <w:rsid w:val="0056170A"/>
  </w:style>
  <w:style w:type="character" w:customStyle="1" w:styleId="WW8Num4z4">
    <w:name w:val="WW8Num4z4"/>
    <w:rsid w:val="0056170A"/>
  </w:style>
  <w:style w:type="character" w:customStyle="1" w:styleId="WW8Num4z5">
    <w:name w:val="WW8Num4z5"/>
    <w:rsid w:val="0056170A"/>
  </w:style>
  <w:style w:type="character" w:customStyle="1" w:styleId="WW8Num4z6">
    <w:name w:val="WW8Num4z6"/>
    <w:rsid w:val="0056170A"/>
  </w:style>
  <w:style w:type="character" w:customStyle="1" w:styleId="WW8Num4z7">
    <w:name w:val="WW8Num4z7"/>
    <w:rsid w:val="0056170A"/>
  </w:style>
  <w:style w:type="character" w:customStyle="1" w:styleId="WW8Num4z8">
    <w:name w:val="WW8Num4z8"/>
    <w:rsid w:val="0056170A"/>
  </w:style>
  <w:style w:type="character" w:customStyle="1" w:styleId="WW8Num5z0">
    <w:name w:val="WW8Num5z0"/>
    <w:rsid w:val="0056170A"/>
    <w:rPr>
      <w:rFonts w:hint="default"/>
    </w:rPr>
  </w:style>
  <w:style w:type="character" w:customStyle="1" w:styleId="WW8Num5z1">
    <w:name w:val="WW8Num5z1"/>
    <w:rsid w:val="0056170A"/>
  </w:style>
  <w:style w:type="character" w:customStyle="1" w:styleId="WW8Num5z2">
    <w:name w:val="WW8Num5z2"/>
    <w:rsid w:val="0056170A"/>
  </w:style>
  <w:style w:type="character" w:customStyle="1" w:styleId="WW8Num5z3">
    <w:name w:val="WW8Num5z3"/>
    <w:rsid w:val="0056170A"/>
  </w:style>
  <w:style w:type="character" w:customStyle="1" w:styleId="WW8Num5z4">
    <w:name w:val="WW8Num5z4"/>
    <w:rsid w:val="0056170A"/>
  </w:style>
  <w:style w:type="character" w:customStyle="1" w:styleId="WW8Num5z5">
    <w:name w:val="WW8Num5z5"/>
    <w:rsid w:val="0056170A"/>
  </w:style>
  <w:style w:type="character" w:customStyle="1" w:styleId="WW8Num5z6">
    <w:name w:val="WW8Num5z6"/>
    <w:rsid w:val="0056170A"/>
  </w:style>
  <w:style w:type="character" w:customStyle="1" w:styleId="WW8Num5z7">
    <w:name w:val="WW8Num5z7"/>
    <w:rsid w:val="0056170A"/>
  </w:style>
  <w:style w:type="character" w:customStyle="1" w:styleId="WW8Num5z8">
    <w:name w:val="WW8Num5z8"/>
    <w:rsid w:val="0056170A"/>
  </w:style>
  <w:style w:type="character" w:customStyle="1" w:styleId="WW8Num6z0">
    <w:name w:val="WW8Num6z0"/>
    <w:rsid w:val="0056170A"/>
  </w:style>
  <w:style w:type="character" w:customStyle="1" w:styleId="WW8Num6z1">
    <w:name w:val="WW8Num6z1"/>
    <w:rsid w:val="0056170A"/>
  </w:style>
  <w:style w:type="character" w:customStyle="1" w:styleId="WW8Num6z2">
    <w:name w:val="WW8Num6z2"/>
    <w:rsid w:val="0056170A"/>
  </w:style>
  <w:style w:type="character" w:customStyle="1" w:styleId="WW8Num6z3">
    <w:name w:val="WW8Num6z3"/>
    <w:rsid w:val="0056170A"/>
  </w:style>
  <w:style w:type="character" w:customStyle="1" w:styleId="WW8Num6z4">
    <w:name w:val="WW8Num6z4"/>
    <w:rsid w:val="0056170A"/>
  </w:style>
  <w:style w:type="character" w:customStyle="1" w:styleId="WW8Num6z5">
    <w:name w:val="WW8Num6z5"/>
    <w:rsid w:val="0056170A"/>
  </w:style>
  <w:style w:type="character" w:customStyle="1" w:styleId="WW8Num6z6">
    <w:name w:val="WW8Num6z6"/>
    <w:rsid w:val="0056170A"/>
  </w:style>
  <w:style w:type="character" w:customStyle="1" w:styleId="WW8Num6z7">
    <w:name w:val="WW8Num6z7"/>
    <w:rsid w:val="0056170A"/>
  </w:style>
  <w:style w:type="character" w:customStyle="1" w:styleId="WW8Num6z8">
    <w:name w:val="WW8Num6z8"/>
    <w:rsid w:val="0056170A"/>
  </w:style>
  <w:style w:type="character" w:customStyle="1" w:styleId="WW8Num7z0">
    <w:name w:val="WW8Num7z0"/>
    <w:rsid w:val="0056170A"/>
    <w:rPr>
      <w:rFonts w:hint="default"/>
    </w:rPr>
  </w:style>
  <w:style w:type="character" w:customStyle="1" w:styleId="WW8Num7z1">
    <w:name w:val="WW8Num7z1"/>
    <w:rsid w:val="0056170A"/>
  </w:style>
  <w:style w:type="character" w:customStyle="1" w:styleId="WW8Num7z2">
    <w:name w:val="WW8Num7z2"/>
    <w:rsid w:val="0056170A"/>
  </w:style>
  <w:style w:type="character" w:customStyle="1" w:styleId="WW8Num7z3">
    <w:name w:val="WW8Num7z3"/>
    <w:rsid w:val="0056170A"/>
  </w:style>
  <w:style w:type="character" w:customStyle="1" w:styleId="WW8Num7z4">
    <w:name w:val="WW8Num7z4"/>
    <w:rsid w:val="0056170A"/>
  </w:style>
  <w:style w:type="character" w:customStyle="1" w:styleId="WW8Num7z5">
    <w:name w:val="WW8Num7z5"/>
    <w:rsid w:val="0056170A"/>
  </w:style>
  <w:style w:type="character" w:customStyle="1" w:styleId="WW8Num7z6">
    <w:name w:val="WW8Num7z6"/>
    <w:rsid w:val="0056170A"/>
  </w:style>
  <w:style w:type="character" w:customStyle="1" w:styleId="WW8Num7z7">
    <w:name w:val="WW8Num7z7"/>
    <w:rsid w:val="0056170A"/>
  </w:style>
  <w:style w:type="character" w:customStyle="1" w:styleId="WW8Num7z8">
    <w:name w:val="WW8Num7z8"/>
    <w:rsid w:val="0056170A"/>
  </w:style>
  <w:style w:type="character" w:customStyle="1" w:styleId="WW8Num8z0">
    <w:name w:val="WW8Num8z0"/>
    <w:rsid w:val="0056170A"/>
    <w:rPr>
      <w:rFonts w:ascii="Times New Roman" w:hAnsi="Times New Roman"/>
      <w:bCs/>
      <w:szCs w:val="28"/>
    </w:rPr>
  </w:style>
  <w:style w:type="character" w:customStyle="1" w:styleId="WW8Num8z1">
    <w:name w:val="WW8Num8z1"/>
    <w:rsid w:val="0056170A"/>
  </w:style>
  <w:style w:type="character" w:customStyle="1" w:styleId="WW8Num8z2">
    <w:name w:val="WW8Num8z2"/>
    <w:rsid w:val="0056170A"/>
  </w:style>
  <w:style w:type="character" w:customStyle="1" w:styleId="WW8Num8z3">
    <w:name w:val="WW8Num8z3"/>
    <w:rsid w:val="0056170A"/>
  </w:style>
  <w:style w:type="character" w:customStyle="1" w:styleId="WW8Num8z4">
    <w:name w:val="WW8Num8z4"/>
    <w:rsid w:val="0056170A"/>
  </w:style>
  <w:style w:type="character" w:customStyle="1" w:styleId="WW8Num8z5">
    <w:name w:val="WW8Num8z5"/>
    <w:rsid w:val="0056170A"/>
  </w:style>
  <w:style w:type="character" w:customStyle="1" w:styleId="WW8Num8z6">
    <w:name w:val="WW8Num8z6"/>
    <w:rsid w:val="0056170A"/>
  </w:style>
  <w:style w:type="character" w:customStyle="1" w:styleId="WW8Num8z7">
    <w:name w:val="WW8Num8z7"/>
    <w:rsid w:val="0056170A"/>
  </w:style>
  <w:style w:type="character" w:customStyle="1" w:styleId="WW8Num8z8">
    <w:name w:val="WW8Num8z8"/>
    <w:rsid w:val="0056170A"/>
  </w:style>
  <w:style w:type="character" w:customStyle="1" w:styleId="WW8Num9z0">
    <w:name w:val="WW8Num9z0"/>
    <w:rsid w:val="0056170A"/>
    <w:rPr>
      <w:rFonts w:hint="default"/>
    </w:rPr>
  </w:style>
  <w:style w:type="character" w:customStyle="1" w:styleId="WW8Num9z1">
    <w:name w:val="WW8Num9z1"/>
    <w:rsid w:val="0056170A"/>
  </w:style>
  <w:style w:type="character" w:customStyle="1" w:styleId="WW8Num9z2">
    <w:name w:val="WW8Num9z2"/>
    <w:rsid w:val="0056170A"/>
  </w:style>
  <w:style w:type="character" w:customStyle="1" w:styleId="WW8Num9z3">
    <w:name w:val="WW8Num9z3"/>
    <w:rsid w:val="0056170A"/>
  </w:style>
  <w:style w:type="character" w:customStyle="1" w:styleId="WW8Num9z4">
    <w:name w:val="WW8Num9z4"/>
    <w:rsid w:val="0056170A"/>
  </w:style>
  <w:style w:type="character" w:customStyle="1" w:styleId="WW8Num9z5">
    <w:name w:val="WW8Num9z5"/>
    <w:rsid w:val="0056170A"/>
  </w:style>
  <w:style w:type="character" w:customStyle="1" w:styleId="WW8Num9z6">
    <w:name w:val="WW8Num9z6"/>
    <w:rsid w:val="0056170A"/>
  </w:style>
  <w:style w:type="character" w:customStyle="1" w:styleId="WW8Num9z7">
    <w:name w:val="WW8Num9z7"/>
    <w:rsid w:val="0056170A"/>
  </w:style>
  <w:style w:type="character" w:customStyle="1" w:styleId="WW8Num9z8">
    <w:name w:val="WW8Num9z8"/>
    <w:rsid w:val="0056170A"/>
  </w:style>
  <w:style w:type="character" w:customStyle="1" w:styleId="WW8Num10z0">
    <w:name w:val="WW8Num10z0"/>
    <w:rsid w:val="0056170A"/>
  </w:style>
  <w:style w:type="character" w:customStyle="1" w:styleId="WW8Num10z1">
    <w:name w:val="WW8Num10z1"/>
    <w:rsid w:val="0056170A"/>
  </w:style>
  <w:style w:type="character" w:customStyle="1" w:styleId="WW8Num10z2">
    <w:name w:val="WW8Num10z2"/>
    <w:rsid w:val="0056170A"/>
  </w:style>
  <w:style w:type="character" w:customStyle="1" w:styleId="WW8Num10z3">
    <w:name w:val="WW8Num10z3"/>
    <w:rsid w:val="0056170A"/>
  </w:style>
  <w:style w:type="character" w:customStyle="1" w:styleId="WW8Num10z4">
    <w:name w:val="WW8Num10z4"/>
    <w:rsid w:val="0056170A"/>
  </w:style>
  <w:style w:type="character" w:customStyle="1" w:styleId="WW8Num10z5">
    <w:name w:val="WW8Num10z5"/>
    <w:rsid w:val="0056170A"/>
  </w:style>
  <w:style w:type="character" w:customStyle="1" w:styleId="WW8Num10z6">
    <w:name w:val="WW8Num10z6"/>
    <w:rsid w:val="0056170A"/>
  </w:style>
  <w:style w:type="character" w:customStyle="1" w:styleId="WW8Num10z7">
    <w:name w:val="WW8Num10z7"/>
    <w:rsid w:val="0056170A"/>
  </w:style>
  <w:style w:type="character" w:customStyle="1" w:styleId="WW8Num10z8">
    <w:name w:val="WW8Num10z8"/>
    <w:rsid w:val="0056170A"/>
  </w:style>
  <w:style w:type="character" w:customStyle="1" w:styleId="WW8Num11z0">
    <w:name w:val="WW8Num11z0"/>
    <w:rsid w:val="0056170A"/>
    <w:rPr>
      <w:rFonts w:hint="default"/>
    </w:rPr>
  </w:style>
  <w:style w:type="character" w:customStyle="1" w:styleId="WW8Num11z1">
    <w:name w:val="WW8Num11z1"/>
    <w:rsid w:val="0056170A"/>
  </w:style>
  <w:style w:type="character" w:customStyle="1" w:styleId="WW8Num11z2">
    <w:name w:val="WW8Num11z2"/>
    <w:rsid w:val="0056170A"/>
  </w:style>
  <w:style w:type="character" w:customStyle="1" w:styleId="WW8Num11z3">
    <w:name w:val="WW8Num11z3"/>
    <w:rsid w:val="0056170A"/>
  </w:style>
  <w:style w:type="character" w:customStyle="1" w:styleId="WW8Num11z4">
    <w:name w:val="WW8Num11z4"/>
    <w:rsid w:val="0056170A"/>
  </w:style>
  <w:style w:type="character" w:customStyle="1" w:styleId="WW8Num11z5">
    <w:name w:val="WW8Num11z5"/>
    <w:rsid w:val="0056170A"/>
  </w:style>
  <w:style w:type="character" w:customStyle="1" w:styleId="WW8Num11z6">
    <w:name w:val="WW8Num11z6"/>
    <w:rsid w:val="0056170A"/>
  </w:style>
  <w:style w:type="character" w:customStyle="1" w:styleId="WW8Num11z7">
    <w:name w:val="WW8Num11z7"/>
    <w:rsid w:val="0056170A"/>
  </w:style>
  <w:style w:type="character" w:customStyle="1" w:styleId="WW8Num11z8">
    <w:name w:val="WW8Num11z8"/>
    <w:rsid w:val="0056170A"/>
  </w:style>
  <w:style w:type="character" w:customStyle="1" w:styleId="WW8Num12z0">
    <w:name w:val="WW8Num12z0"/>
    <w:rsid w:val="0056170A"/>
    <w:rPr>
      <w:rFonts w:hint="eastAsia"/>
    </w:rPr>
  </w:style>
  <w:style w:type="character" w:customStyle="1" w:styleId="WW8Num12z1">
    <w:name w:val="WW8Num12z1"/>
    <w:rsid w:val="0056170A"/>
  </w:style>
  <w:style w:type="character" w:customStyle="1" w:styleId="WW8Num12z2">
    <w:name w:val="WW8Num12z2"/>
    <w:rsid w:val="0056170A"/>
  </w:style>
  <w:style w:type="character" w:customStyle="1" w:styleId="WW8Num12z3">
    <w:name w:val="WW8Num12z3"/>
    <w:rsid w:val="0056170A"/>
  </w:style>
  <w:style w:type="character" w:customStyle="1" w:styleId="WW8Num12z4">
    <w:name w:val="WW8Num12z4"/>
    <w:rsid w:val="0056170A"/>
  </w:style>
  <w:style w:type="character" w:customStyle="1" w:styleId="WW8Num12z5">
    <w:name w:val="WW8Num12z5"/>
    <w:rsid w:val="0056170A"/>
  </w:style>
  <w:style w:type="character" w:customStyle="1" w:styleId="WW8Num12z6">
    <w:name w:val="WW8Num12z6"/>
    <w:rsid w:val="0056170A"/>
  </w:style>
  <w:style w:type="character" w:customStyle="1" w:styleId="WW8Num12z7">
    <w:name w:val="WW8Num12z7"/>
    <w:rsid w:val="0056170A"/>
  </w:style>
  <w:style w:type="character" w:customStyle="1" w:styleId="WW8Num12z8">
    <w:name w:val="WW8Num12z8"/>
    <w:rsid w:val="0056170A"/>
  </w:style>
  <w:style w:type="character" w:customStyle="1" w:styleId="WW8Num13z0">
    <w:name w:val="WW8Num13z0"/>
    <w:rsid w:val="0056170A"/>
    <w:rPr>
      <w:rFonts w:hint="eastAsia"/>
    </w:rPr>
  </w:style>
  <w:style w:type="character" w:customStyle="1" w:styleId="WW8Num13z1">
    <w:name w:val="WW8Num13z1"/>
    <w:rsid w:val="0056170A"/>
  </w:style>
  <w:style w:type="character" w:customStyle="1" w:styleId="WW8Num13z2">
    <w:name w:val="WW8Num13z2"/>
    <w:rsid w:val="0056170A"/>
  </w:style>
  <w:style w:type="character" w:customStyle="1" w:styleId="WW8Num13z3">
    <w:name w:val="WW8Num13z3"/>
    <w:rsid w:val="0056170A"/>
  </w:style>
  <w:style w:type="character" w:customStyle="1" w:styleId="WW8Num13z4">
    <w:name w:val="WW8Num13z4"/>
    <w:rsid w:val="0056170A"/>
  </w:style>
  <w:style w:type="character" w:customStyle="1" w:styleId="WW8Num13z5">
    <w:name w:val="WW8Num13z5"/>
    <w:rsid w:val="0056170A"/>
  </w:style>
  <w:style w:type="character" w:customStyle="1" w:styleId="WW8Num13z6">
    <w:name w:val="WW8Num13z6"/>
    <w:rsid w:val="0056170A"/>
  </w:style>
  <w:style w:type="character" w:customStyle="1" w:styleId="WW8Num13z7">
    <w:name w:val="WW8Num13z7"/>
    <w:rsid w:val="0056170A"/>
  </w:style>
  <w:style w:type="character" w:customStyle="1" w:styleId="WW8Num13z8">
    <w:name w:val="WW8Num13z8"/>
    <w:rsid w:val="0056170A"/>
  </w:style>
  <w:style w:type="character" w:customStyle="1" w:styleId="WW8Num14z0">
    <w:name w:val="WW8Num14z0"/>
    <w:rsid w:val="0056170A"/>
    <w:rPr>
      <w:rFonts w:hint="default"/>
    </w:rPr>
  </w:style>
  <w:style w:type="character" w:customStyle="1" w:styleId="WW8Num14z1">
    <w:name w:val="WW8Num14z1"/>
    <w:rsid w:val="0056170A"/>
  </w:style>
  <w:style w:type="character" w:customStyle="1" w:styleId="WW8Num14z2">
    <w:name w:val="WW8Num14z2"/>
    <w:rsid w:val="0056170A"/>
  </w:style>
  <w:style w:type="character" w:customStyle="1" w:styleId="WW8Num14z3">
    <w:name w:val="WW8Num14z3"/>
    <w:rsid w:val="0056170A"/>
  </w:style>
  <w:style w:type="character" w:customStyle="1" w:styleId="WW8Num14z4">
    <w:name w:val="WW8Num14z4"/>
    <w:rsid w:val="0056170A"/>
  </w:style>
  <w:style w:type="character" w:customStyle="1" w:styleId="WW8Num14z5">
    <w:name w:val="WW8Num14z5"/>
    <w:rsid w:val="0056170A"/>
  </w:style>
  <w:style w:type="character" w:customStyle="1" w:styleId="WW8Num14z6">
    <w:name w:val="WW8Num14z6"/>
    <w:rsid w:val="0056170A"/>
  </w:style>
  <w:style w:type="character" w:customStyle="1" w:styleId="WW8Num14z7">
    <w:name w:val="WW8Num14z7"/>
    <w:rsid w:val="0056170A"/>
  </w:style>
  <w:style w:type="character" w:customStyle="1" w:styleId="WW8Num14z8">
    <w:name w:val="WW8Num14z8"/>
    <w:rsid w:val="0056170A"/>
  </w:style>
  <w:style w:type="character" w:customStyle="1" w:styleId="WW8Num15z0">
    <w:name w:val="WW8Num15z0"/>
    <w:rsid w:val="0056170A"/>
  </w:style>
  <w:style w:type="character" w:customStyle="1" w:styleId="WW8Num15z1">
    <w:name w:val="WW8Num15z1"/>
    <w:rsid w:val="0056170A"/>
  </w:style>
  <w:style w:type="character" w:customStyle="1" w:styleId="WW8Num15z2">
    <w:name w:val="WW8Num15z2"/>
    <w:rsid w:val="0056170A"/>
  </w:style>
  <w:style w:type="character" w:customStyle="1" w:styleId="WW8Num15z3">
    <w:name w:val="WW8Num15z3"/>
    <w:rsid w:val="0056170A"/>
  </w:style>
  <w:style w:type="character" w:customStyle="1" w:styleId="WW8Num15z4">
    <w:name w:val="WW8Num15z4"/>
    <w:rsid w:val="0056170A"/>
  </w:style>
  <w:style w:type="character" w:customStyle="1" w:styleId="WW8Num15z5">
    <w:name w:val="WW8Num15z5"/>
    <w:rsid w:val="0056170A"/>
  </w:style>
  <w:style w:type="character" w:customStyle="1" w:styleId="WW8Num15z6">
    <w:name w:val="WW8Num15z6"/>
    <w:rsid w:val="0056170A"/>
  </w:style>
  <w:style w:type="character" w:customStyle="1" w:styleId="WW8Num15z7">
    <w:name w:val="WW8Num15z7"/>
    <w:rsid w:val="0056170A"/>
  </w:style>
  <w:style w:type="character" w:customStyle="1" w:styleId="WW8Num15z8">
    <w:name w:val="WW8Num15z8"/>
    <w:rsid w:val="0056170A"/>
  </w:style>
  <w:style w:type="character" w:customStyle="1" w:styleId="WW8Num16z0">
    <w:name w:val="WW8Num16z0"/>
    <w:rsid w:val="0056170A"/>
    <w:rPr>
      <w:rFonts w:cs="標楷體" w:hint="default"/>
    </w:rPr>
  </w:style>
  <w:style w:type="character" w:customStyle="1" w:styleId="WW8Num16z1">
    <w:name w:val="WW8Num16z1"/>
    <w:rsid w:val="0056170A"/>
  </w:style>
  <w:style w:type="character" w:customStyle="1" w:styleId="WW8Num16z2">
    <w:name w:val="WW8Num16z2"/>
    <w:rsid w:val="0056170A"/>
  </w:style>
  <w:style w:type="character" w:customStyle="1" w:styleId="WW8Num16z3">
    <w:name w:val="WW8Num16z3"/>
    <w:rsid w:val="0056170A"/>
  </w:style>
  <w:style w:type="character" w:customStyle="1" w:styleId="WW8Num16z4">
    <w:name w:val="WW8Num16z4"/>
    <w:rsid w:val="0056170A"/>
  </w:style>
  <w:style w:type="character" w:customStyle="1" w:styleId="WW8Num16z5">
    <w:name w:val="WW8Num16z5"/>
    <w:rsid w:val="0056170A"/>
  </w:style>
  <w:style w:type="character" w:customStyle="1" w:styleId="WW8Num16z6">
    <w:name w:val="WW8Num16z6"/>
    <w:rsid w:val="0056170A"/>
  </w:style>
  <w:style w:type="character" w:customStyle="1" w:styleId="WW8Num16z7">
    <w:name w:val="WW8Num16z7"/>
    <w:rsid w:val="0056170A"/>
  </w:style>
  <w:style w:type="character" w:customStyle="1" w:styleId="WW8Num16z8">
    <w:name w:val="WW8Num16z8"/>
    <w:rsid w:val="0056170A"/>
  </w:style>
  <w:style w:type="character" w:customStyle="1" w:styleId="WW8Num17z0">
    <w:name w:val="WW8Num17z0"/>
    <w:rsid w:val="0056170A"/>
  </w:style>
  <w:style w:type="character" w:customStyle="1" w:styleId="WW8Num17z1">
    <w:name w:val="WW8Num17z1"/>
    <w:rsid w:val="0056170A"/>
  </w:style>
  <w:style w:type="character" w:customStyle="1" w:styleId="WW8Num17z2">
    <w:name w:val="WW8Num17z2"/>
    <w:rsid w:val="0056170A"/>
  </w:style>
  <w:style w:type="character" w:customStyle="1" w:styleId="WW8Num17z3">
    <w:name w:val="WW8Num17z3"/>
    <w:rsid w:val="0056170A"/>
  </w:style>
  <w:style w:type="character" w:customStyle="1" w:styleId="WW8Num17z4">
    <w:name w:val="WW8Num17z4"/>
    <w:rsid w:val="0056170A"/>
  </w:style>
  <w:style w:type="character" w:customStyle="1" w:styleId="WW8Num17z5">
    <w:name w:val="WW8Num17z5"/>
    <w:rsid w:val="0056170A"/>
  </w:style>
  <w:style w:type="character" w:customStyle="1" w:styleId="WW8Num17z6">
    <w:name w:val="WW8Num17z6"/>
    <w:rsid w:val="0056170A"/>
  </w:style>
  <w:style w:type="character" w:customStyle="1" w:styleId="WW8Num17z7">
    <w:name w:val="WW8Num17z7"/>
    <w:rsid w:val="0056170A"/>
  </w:style>
  <w:style w:type="character" w:customStyle="1" w:styleId="WW8Num17z8">
    <w:name w:val="WW8Num17z8"/>
    <w:rsid w:val="0056170A"/>
  </w:style>
  <w:style w:type="character" w:customStyle="1" w:styleId="WW8Num18z0">
    <w:name w:val="WW8Num18z0"/>
    <w:rsid w:val="0056170A"/>
    <w:rPr>
      <w:rFonts w:hint="default"/>
    </w:rPr>
  </w:style>
  <w:style w:type="character" w:customStyle="1" w:styleId="WW8Num18z1">
    <w:name w:val="WW8Num18z1"/>
    <w:rsid w:val="0056170A"/>
  </w:style>
  <w:style w:type="character" w:customStyle="1" w:styleId="WW8Num18z2">
    <w:name w:val="WW8Num18z2"/>
    <w:rsid w:val="0056170A"/>
  </w:style>
  <w:style w:type="character" w:customStyle="1" w:styleId="WW8Num18z3">
    <w:name w:val="WW8Num18z3"/>
    <w:rsid w:val="0056170A"/>
  </w:style>
  <w:style w:type="character" w:customStyle="1" w:styleId="WW8Num18z4">
    <w:name w:val="WW8Num18z4"/>
    <w:rsid w:val="0056170A"/>
  </w:style>
  <w:style w:type="character" w:customStyle="1" w:styleId="WW8Num18z5">
    <w:name w:val="WW8Num18z5"/>
    <w:rsid w:val="0056170A"/>
  </w:style>
  <w:style w:type="character" w:customStyle="1" w:styleId="WW8Num18z6">
    <w:name w:val="WW8Num18z6"/>
    <w:rsid w:val="0056170A"/>
  </w:style>
  <w:style w:type="character" w:customStyle="1" w:styleId="WW8Num18z7">
    <w:name w:val="WW8Num18z7"/>
    <w:rsid w:val="0056170A"/>
  </w:style>
  <w:style w:type="character" w:customStyle="1" w:styleId="WW8Num18z8">
    <w:name w:val="WW8Num18z8"/>
    <w:rsid w:val="0056170A"/>
  </w:style>
  <w:style w:type="character" w:customStyle="1" w:styleId="WW8Num19z0">
    <w:name w:val="WW8Num19z0"/>
    <w:rsid w:val="0056170A"/>
    <w:rPr>
      <w:rFonts w:hint="eastAsia"/>
    </w:rPr>
  </w:style>
  <w:style w:type="character" w:customStyle="1" w:styleId="WW8Num19z1">
    <w:name w:val="WW8Num19z1"/>
    <w:rsid w:val="0056170A"/>
  </w:style>
  <w:style w:type="character" w:customStyle="1" w:styleId="WW8Num19z2">
    <w:name w:val="WW8Num19z2"/>
    <w:rsid w:val="0056170A"/>
  </w:style>
  <w:style w:type="character" w:customStyle="1" w:styleId="WW8Num19z3">
    <w:name w:val="WW8Num19z3"/>
    <w:rsid w:val="0056170A"/>
  </w:style>
  <w:style w:type="character" w:customStyle="1" w:styleId="WW8Num19z4">
    <w:name w:val="WW8Num19z4"/>
    <w:rsid w:val="0056170A"/>
  </w:style>
  <w:style w:type="character" w:customStyle="1" w:styleId="WW8Num19z5">
    <w:name w:val="WW8Num19z5"/>
    <w:rsid w:val="0056170A"/>
  </w:style>
  <w:style w:type="character" w:customStyle="1" w:styleId="WW8Num19z6">
    <w:name w:val="WW8Num19z6"/>
    <w:rsid w:val="0056170A"/>
  </w:style>
  <w:style w:type="character" w:customStyle="1" w:styleId="WW8Num19z7">
    <w:name w:val="WW8Num19z7"/>
    <w:rsid w:val="0056170A"/>
  </w:style>
  <w:style w:type="character" w:customStyle="1" w:styleId="WW8Num19z8">
    <w:name w:val="WW8Num19z8"/>
    <w:rsid w:val="0056170A"/>
  </w:style>
  <w:style w:type="character" w:customStyle="1" w:styleId="WW8Num20z0">
    <w:name w:val="WW8Num20z0"/>
    <w:rsid w:val="0056170A"/>
    <w:rPr>
      <w:rFonts w:ascii="Times New Roman" w:hAnsi="Times New Roman"/>
      <w:bCs/>
      <w:szCs w:val="28"/>
    </w:rPr>
  </w:style>
  <w:style w:type="character" w:customStyle="1" w:styleId="WW8Num20z1">
    <w:name w:val="WW8Num20z1"/>
    <w:rsid w:val="0056170A"/>
  </w:style>
  <w:style w:type="character" w:customStyle="1" w:styleId="WW8Num20z2">
    <w:name w:val="WW8Num20z2"/>
    <w:rsid w:val="0056170A"/>
  </w:style>
  <w:style w:type="character" w:customStyle="1" w:styleId="WW8Num20z3">
    <w:name w:val="WW8Num20z3"/>
    <w:rsid w:val="0056170A"/>
  </w:style>
  <w:style w:type="character" w:customStyle="1" w:styleId="WW8Num20z4">
    <w:name w:val="WW8Num20z4"/>
    <w:rsid w:val="0056170A"/>
  </w:style>
  <w:style w:type="character" w:customStyle="1" w:styleId="WW8Num20z5">
    <w:name w:val="WW8Num20z5"/>
    <w:rsid w:val="0056170A"/>
  </w:style>
  <w:style w:type="character" w:customStyle="1" w:styleId="WW8Num20z6">
    <w:name w:val="WW8Num20z6"/>
    <w:rsid w:val="0056170A"/>
  </w:style>
  <w:style w:type="character" w:customStyle="1" w:styleId="WW8Num20z7">
    <w:name w:val="WW8Num20z7"/>
    <w:rsid w:val="0056170A"/>
  </w:style>
  <w:style w:type="character" w:customStyle="1" w:styleId="WW8Num20z8">
    <w:name w:val="WW8Num20z8"/>
    <w:rsid w:val="0056170A"/>
  </w:style>
  <w:style w:type="character" w:customStyle="1" w:styleId="WW8Num21z0">
    <w:name w:val="WW8Num21z0"/>
    <w:rsid w:val="0056170A"/>
    <w:rPr>
      <w:rFonts w:hint="eastAsia"/>
    </w:rPr>
  </w:style>
  <w:style w:type="character" w:customStyle="1" w:styleId="WW8Num21z1">
    <w:name w:val="WW8Num21z1"/>
    <w:rsid w:val="0056170A"/>
  </w:style>
  <w:style w:type="character" w:customStyle="1" w:styleId="WW8Num21z2">
    <w:name w:val="WW8Num21z2"/>
    <w:rsid w:val="0056170A"/>
  </w:style>
  <w:style w:type="character" w:customStyle="1" w:styleId="WW8Num21z3">
    <w:name w:val="WW8Num21z3"/>
    <w:rsid w:val="0056170A"/>
  </w:style>
  <w:style w:type="character" w:customStyle="1" w:styleId="WW8Num21z4">
    <w:name w:val="WW8Num21z4"/>
    <w:rsid w:val="0056170A"/>
  </w:style>
  <w:style w:type="character" w:customStyle="1" w:styleId="WW8Num21z5">
    <w:name w:val="WW8Num21z5"/>
    <w:rsid w:val="0056170A"/>
  </w:style>
  <w:style w:type="character" w:customStyle="1" w:styleId="WW8Num21z6">
    <w:name w:val="WW8Num21z6"/>
    <w:rsid w:val="0056170A"/>
  </w:style>
  <w:style w:type="character" w:customStyle="1" w:styleId="WW8Num21z7">
    <w:name w:val="WW8Num21z7"/>
    <w:rsid w:val="0056170A"/>
  </w:style>
  <w:style w:type="character" w:customStyle="1" w:styleId="WW8Num21z8">
    <w:name w:val="WW8Num21z8"/>
    <w:rsid w:val="0056170A"/>
  </w:style>
  <w:style w:type="character" w:customStyle="1" w:styleId="WW8Num22z0">
    <w:name w:val="WW8Num22z0"/>
    <w:rsid w:val="0056170A"/>
    <w:rPr>
      <w:rFonts w:hint="default"/>
    </w:rPr>
  </w:style>
  <w:style w:type="character" w:customStyle="1" w:styleId="WW8Num22z1">
    <w:name w:val="WW8Num22z1"/>
    <w:rsid w:val="0056170A"/>
  </w:style>
  <w:style w:type="character" w:customStyle="1" w:styleId="WW8Num22z2">
    <w:name w:val="WW8Num22z2"/>
    <w:rsid w:val="0056170A"/>
  </w:style>
  <w:style w:type="character" w:customStyle="1" w:styleId="WW8Num22z3">
    <w:name w:val="WW8Num22z3"/>
    <w:rsid w:val="0056170A"/>
  </w:style>
  <w:style w:type="character" w:customStyle="1" w:styleId="WW8Num22z4">
    <w:name w:val="WW8Num22z4"/>
    <w:rsid w:val="0056170A"/>
  </w:style>
  <w:style w:type="character" w:customStyle="1" w:styleId="WW8Num22z5">
    <w:name w:val="WW8Num22z5"/>
    <w:rsid w:val="0056170A"/>
  </w:style>
  <w:style w:type="character" w:customStyle="1" w:styleId="WW8Num22z6">
    <w:name w:val="WW8Num22z6"/>
    <w:rsid w:val="0056170A"/>
  </w:style>
  <w:style w:type="character" w:customStyle="1" w:styleId="WW8Num22z7">
    <w:name w:val="WW8Num22z7"/>
    <w:rsid w:val="0056170A"/>
  </w:style>
  <w:style w:type="character" w:customStyle="1" w:styleId="WW8Num22z8">
    <w:name w:val="WW8Num22z8"/>
    <w:rsid w:val="0056170A"/>
  </w:style>
  <w:style w:type="character" w:customStyle="1" w:styleId="WW8Num23z0">
    <w:name w:val="WW8Num23z0"/>
    <w:rsid w:val="0056170A"/>
    <w:rPr>
      <w:rFonts w:hint="eastAsia"/>
      <w:color w:val="auto"/>
    </w:rPr>
  </w:style>
  <w:style w:type="character" w:customStyle="1" w:styleId="WW8Num23z1">
    <w:name w:val="WW8Num23z1"/>
    <w:rsid w:val="0056170A"/>
  </w:style>
  <w:style w:type="character" w:customStyle="1" w:styleId="WW8Num23z2">
    <w:name w:val="WW8Num23z2"/>
    <w:rsid w:val="0056170A"/>
  </w:style>
  <w:style w:type="character" w:customStyle="1" w:styleId="WW8Num23z3">
    <w:name w:val="WW8Num23z3"/>
    <w:rsid w:val="0056170A"/>
  </w:style>
  <w:style w:type="character" w:customStyle="1" w:styleId="WW8Num23z4">
    <w:name w:val="WW8Num23z4"/>
    <w:rsid w:val="0056170A"/>
  </w:style>
  <w:style w:type="character" w:customStyle="1" w:styleId="WW8Num23z5">
    <w:name w:val="WW8Num23z5"/>
    <w:rsid w:val="0056170A"/>
  </w:style>
  <w:style w:type="character" w:customStyle="1" w:styleId="WW8Num23z6">
    <w:name w:val="WW8Num23z6"/>
    <w:rsid w:val="0056170A"/>
  </w:style>
  <w:style w:type="character" w:customStyle="1" w:styleId="WW8Num23z7">
    <w:name w:val="WW8Num23z7"/>
    <w:rsid w:val="0056170A"/>
  </w:style>
  <w:style w:type="character" w:customStyle="1" w:styleId="WW8Num23z8">
    <w:name w:val="WW8Num23z8"/>
    <w:rsid w:val="0056170A"/>
  </w:style>
  <w:style w:type="character" w:customStyle="1" w:styleId="WW8Num24z0">
    <w:name w:val="WW8Num24z0"/>
    <w:rsid w:val="0056170A"/>
    <w:rPr>
      <w:rFonts w:hint="default"/>
    </w:rPr>
  </w:style>
  <w:style w:type="character" w:customStyle="1" w:styleId="WW8Num24z1">
    <w:name w:val="WW8Num24z1"/>
    <w:rsid w:val="0056170A"/>
  </w:style>
  <w:style w:type="character" w:customStyle="1" w:styleId="WW8Num24z2">
    <w:name w:val="WW8Num24z2"/>
    <w:rsid w:val="0056170A"/>
  </w:style>
  <w:style w:type="character" w:customStyle="1" w:styleId="WW8Num24z3">
    <w:name w:val="WW8Num24z3"/>
    <w:rsid w:val="0056170A"/>
  </w:style>
  <w:style w:type="character" w:customStyle="1" w:styleId="WW8Num24z4">
    <w:name w:val="WW8Num24z4"/>
    <w:rsid w:val="0056170A"/>
  </w:style>
  <w:style w:type="character" w:customStyle="1" w:styleId="WW8Num24z5">
    <w:name w:val="WW8Num24z5"/>
    <w:rsid w:val="0056170A"/>
  </w:style>
  <w:style w:type="character" w:customStyle="1" w:styleId="WW8Num24z6">
    <w:name w:val="WW8Num24z6"/>
    <w:rsid w:val="0056170A"/>
  </w:style>
  <w:style w:type="character" w:customStyle="1" w:styleId="WW8Num24z7">
    <w:name w:val="WW8Num24z7"/>
    <w:rsid w:val="0056170A"/>
  </w:style>
  <w:style w:type="character" w:customStyle="1" w:styleId="WW8Num24z8">
    <w:name w:val="WW8Num24z8"/>
    <w:rsid w:val="0056170A"/>
  </w:style>
  <w:style w:type="character" w:customStyle="1" w:styleId="WW8Num25z0">
    <w:name w:val="WW8Num25z0"/>
    <w:rsid w:val="0056170A"/>
    <w:rPr>
      <w:rFonts w:ascii="Times New Roman" w:hAnsi="Times New Roman" w:cs="Times New Roman" w:hint="default"/>
      <w:sz w:val="28"/>
      <w:szCs w:val="28"/>
    </w:rPr>
  </w:style>
  <w:style w:type="character" w:customStyle="1" w:styleId="WW8Num25z1">
    <w:name w:val="WW8Num25z1"/>
    <w:rsid w:val="0056170A"/>
  </w:style>
  <w:style w:type="character" w:customStyle="1" w:styleId="WW8Num25z2">
    <w:name w:val="WW8Num25z2"/>
    <w:rsid w:val="0056170A"/>
  </w:style>
  <w:style w:type="character" w:customStyle="1" w:styleId="WW8Num25z3">
    <w:name w:val="WW8Num25z3"/>
    <w:rsid w:val="0056170A"/>
  </w:style>
  <w:style w:type="character" w:customStyle="1" w:styleId="WW8Num25z4">
    <w:name w:val="WW8Num25z4"/>
    <w:rsid w:val="0056170A"/>
  </w:style>
  <w:style w:type="character" w:customStyle="1" w:styleId="WW8Num25z5">
    <w:name w:val="WW8Num25z5"/>
    <w:rsid w:val="0056170A"/>
  </w:style>
  <w:style w:type="character" w:customStyle="1" w:styleId="WW8Num25z6">
    <w:name w:val="WW8Num25z6"/>
    <w:rsid w:val="0056170A"/>
  </w:style>
  <w:style w:type="character" w:customStyle="1" w:styleId="WW8Num25z7">
    <w:name w:val="WW8Num25z7"/>
    <w:rsid w:val="0056170A"/>
  </w:style>
  <w:style w:type="character" w:customStyle="1" w:styleId="WW8Num25z8">
    <w:name w:val="WW8Num25z8"/>
    <w:rsid w:val="0056170A"/>
  </w:style>
  <w:style w:type="character" w:customStyle="1" w:styleId="WW8Num26z0">
    <w:name w:val="WW8Num26z0"/>
    <w:rsid w:val="0056170A"/>
    <w:rPr>
      <w:rFonts w:ascii="標楷體" w:eastAsia="標楷體" w:hAnsi="標楷體" w:cs="Times New Roman"/>
      <w:color w:val="000000"/>
      <w:szCs w:val="28"/>
    </w:rPr>
  </w:style>
  <w:style w:type="character" w:customStyle="1" w:styleId="WW8Num26z1">
    <w:name w:val="WW8Num26z1"/>
    <w:rsid w:val="0056170A"/>
  </w:style>
  <w:style w:type="character" w:customStyle="1" w:styleId="WW8Num26z2">
    <w:name w:val="WW8Num26z2"/>
    <w:rsid w:val="0056170A"/>
  </w:style>
  <w:style w:type="character" w:customStyle="1" w:styleId="WW8Num26z3">
    <w:name w:val="WW8Num26z3"/>
    <w:rsid w:val="0056170A"/>
  </w:style>
  <w:style w:type="character" w:customStyle="1" w:styleId="WW8Num26z4">
    <w:name w:val="WW8Num26z4"/>
    <w:rsid w:val="0056170A"/>
  </w:style>
  <w:style w:type="character" w:customStyle="1" w:styleId="WW8Num26z5">
    <w:name w:val="WW8Num26z5"/>
    <w:rsid w:val="0056170A"/>
  </w:style>
  <w:style w:type="character" w:customStyle="1" w:styleId="WW8Num26z6">
    <w:name w:val="WW8Num26z6"/>
    <w:rsid w:val="0056170A"/>
  </w:style>
  <w:style w:type="character" w:customStyle="1" w:styleId="WW8Num26z7">
    <w:name w:val="WW8Num26z7"/>
    <w:rsid w:val="0056170A"/>
  </w:style>
  <w:style w:type="character" w:customStyle="1" w:styleId="WW8Num26z8">
    <w:name w:val="WW8Num26z8"/>
    <w:rsid w:val="0056170A"/>
  </w:style>
  <w:style w:type="character" w:customStyle="1" w:styleId="WW8Num27z0">
    <w:name w:val="WW8Num27z0"/>
    <w:rsid w:val="0056170A"/>
    <w:rPr>
      <w:rFonts w:ascii="Times New Roman" w:hAnsi="Times New Roman"/>
      <w:bCs/>
      <w:szCs w:val="28"/>
    </w:rPr>
  </w:style>
  <w:style w:type="character" w:customStyle="1" w:styleId="WW8Num27z1">
    <w:name w:val="WW8Num27z1"/>
    <w:rsid w:val="0056170A"/>
    <w:rPr>
      <w:rFonts w:cs="標楷體" w:hint="default"/>
    </w:rPr>
  </w:style>
  <w:style w:type="character" w:customStyle="1" w:styleId="WW8Num27z2">
    <w:name w:val="WW8Num27z2"/>
    <w:rsid w:val="0056170A"/>
  </w:style>
  <w:style w:type="character" w:customStyle="1" w:styleId="WW8Num27z3">
    <w:name w:val="WW8Num27z3"/>
    <w:rsid w:val="0056170A"/>
  </w:style>
  <w:style w:type="character" w:customStyle="1" w:styleId="WW8Num27z4">
    <w:name w:val="WW8Num27z4"/>
    <w:rsid w:val="0056170A"/>
  </w:style>
  <w:style w:type="character" w:customStyle="1" w:styleId="WW8Num27z5">
    <w:name w:val="WW8Num27z5"/>
    <w:rsid w:val="0056170A"/>
  </w:style>
  <w:style w:type="character" w:customStyle="1" w:styleId="WW8Num27z6">
    <w:name w:val="WW8Num27z6"/>
    <w:rsid w:val="0056170A"/>
  </w:style>
  <w:style w:type="character" w:customStyle="1" w:styleId="WW8Num27z7">
    <w:name w:val="WW8Num27z7"/>
    <w:rsid w:val="0056170A"/>
  </w:style>
  <w:style w:type="character" w:customStyle="1" w:styleId="WW8Num27z8">
    <w:name w:val="WW8Num27z8"/>
    <w:rsid w:val="0056170A"/>
  </w:style>
  <w:style w:type="character" w:customStyle="1" w:styleId="WW8Num28z0">
    <w:name w:val="WW8Num28z0"/>
    <w:rsid w:val="0056170A"/>
    <w:rPr>
      <w:rFonts w:hint="eastAsia"/>
    </w:rPr>
  </w:style>
  <w:style w:type="character" w:customStyle="1" w:styleId="WW8Num28z1">
    <w:name w:val="WW8Num28z1"/>
    <w:rsid w:val="0056170A"/>
  </w:style>
  <w:style w:type="character" w:customStyle="1" w:styleId="WW8Num28z2">
    <w:name w:val="WW8Num28z2"/>
    <w:rsid w:val="0056170A"/>
  </w:style>
  <w:style w:type="character" w:customStyle="1" w:styleId="WW8Num28z3">
    <w:name w:val="WW8Num28z3"/>
    <w:rsid w:val="0056170A"/>
  </w:style>
  <w:style w:type="character" w:customStyle="1" w:styleId="WW8Num28z4">
    <w:name w:val="WW8Num28z4"/>
    <w:rsid w:val="0056170A"/>
  </w:style>
  <w:style w:type="character" w:customStyle="1" w:styleId="WW8Num28z5">
    <w:name w:val="WW8Num28z5"/>
    <w:rsid w:val="0056170A"/>
  </w:style>
  <w:style w:type="character" w:customStyle="1" w:styleId="WW8Num28z6">
    <w:name w:val="WW8Num28z6"/>
    <w:rsid w:val="0056170A"/>
  </w:style>
  <w:style w:type="character" w:customStyle="1" w:styleId="WW8Num28z7">
    <w:name w:val="WW8Num28z7"/>
    <w:rsid w:val="0056170A"/>
  </w:style>
  <w:style w:type="character" w:customStyle="1" w:styleId="WW8Num28z8">
    <w:name w:val="WW8Num28z8"/>
    <w:rsid w:val="0056170A"/>
  </w:style>
  <w:style w:type="character" w:customStyle="1" w:styleId="WW8Num29z0">
    <w:name w:val="WW8Num29z0"/>
    <w:rsid w:val="0056170A"/>
    <w:rPr>
      <w:rFonts w:hint="default"/>
    </w:rPr>
  </w:style>
  <w:style w:type="character" w:customStyle="1" w:styleId="WW8Num29z1">
    <w:name w:val="WW8Num29z1"/>
    <w:rsid w:val="0056170A"/>
  </w:style>
  <w:style w:type="character" w:customStyle="1" w:styleId="WW8Num29z2">
    <w:name w:val="WW8Num29z2"/>
    <w:rsid w:val="0056170A"/>
  </w:style>
  <w:style w:type="character" w:customStyle="1" w:styleId="WW8Num29z3">
    <w:name w:val="WW8Num29z3"/>
    <w:rsid w:val="0056170A"/>
  </w:style>
  <w:style w:type="character" w:customStyle="1" w:styleId="WW8Num29z4">
    <w:name w:val="WW8Num29z4"/>
    <w:rsid w:val="0056170A"/>
  </w:style>
  <w:style w:type="character" w:customStyle="1" w:styleId="WW8Num29z5">
    <w:name w:val="WW8Num29z5"/>
    <w:rsid w:val="0056170A"/>
  </w:style>
  <w:style w:type="character" w:customStyle="1" w:styleId="WW8Num29z6">
    <w:name w:val="WW8Num29z6"/>
    <w:rsid w:val="0056170A"/>
  </w:style>
  <w:style w:type="character" w:customStyle="1" w:styleId="WW8Num29z7">
    <w:name w:val="WW8Num29z7"/>
    <w:rsid w:val="0056170A"/>
  </w:style>
  <w:style w:type="character" w:customStyle="1" w:styleId="WW8Num29z8">
    <w:name w:val="WW8Num29z8"/>
    <w:rsid w:val="0056170A"/>
  </w:style>
  <w:style w:type="character" w:customStyle="1" w:styleId="WW8Num30z0">
    <w:name w:val="WW8Num30z0"/>
    <w:rsid w:val="0056170A"/>
  </w:style>
  <w:style w:type="character" w:customStyle="1" w:styleId="WW8Num30z1">
    <w:name w:val="WW8Num30z1"/>
    <w:rsid w:val="0056170A"/>
  </w:style>
  <w:style w:type="character" w:customStyle="1" w:styleId="WW8Num30z2">
    <w:name w:val="WW8Num30z2"/>
    <w:rsid w:val="0056170A"/>
  </w:style>
  <w:style w:type="character" w:customStyle="1" w:styleId="WW8Num30z3">
    <w:name w:val="WW8Num30z3"/>
    <w:rsid w:val="0056170A"/>
  </w:style>
  <w:style w:type="character" w:customStyle="1" w:styleId="WW8Num30z4">
    <w:name w:val="WW8Num30z4"/>
    <w:rsid w:val="0056170A"/>
  </w:style>
  <w:style w:type="character" w:customStyle="1" w:styleId="WW8Num30z5">
    <w:name w:val="WW8Num30z5"/>
    <w:rsid w:val="0056170A"/>
  </w:style>
  <w:style w:type="character" w:customStyle="1" w:styleId="WW8Num30z6">
    <w:name w:val="WW8Num30z6"/>
    <w:rsid w:val="0056170A"/>
  </w:style>
  <w:style w:type="character" w:customStyle="1" w:styleId="WW8Num30z7">
    <w:name w:val="WW8Num30z7"/>
    <w:rsid w:val="0056170A"/>
  </w:style>
  <w:style w:type="character" w:customStyle="1" w:styleId="WW8Num30z8">
    <w:name w:val="WW8Num30z8"/>
    <w:rsid w:val="0056170A"/>
  </w:style>
  <w:style w:type="character" w:customStyle="1" w:styleId="WW8Num31z0">
    <w:name w:val="WW8Num31z0"/>
    <w:rsid w:val="0056170A"/>
    <w:rPr>
      <w:rFonts w:hint="default"/>
    </w:rPr>
  </w:style>
  <w:style w:type="character" w:customStyle="1" w:styleId="WW8Num31z1">
    <w:name w:val="WW8Num31z1"/>
    <w:rsid w:val="0056170A"/>
  </w:style>
  <w:style w:type="character" w:customStyle="1" w:styleId="WW8Num31z2">
    <w:name w:val="WW8Num31z2"/>
    <w:rsid w:val="0056170A"/>
  </w:style>
  <w:style w:type="character" w:customStyle="1" w:styleId="WW8Num31z3">
    <w:name w:val="WW8Num31z3"/>
    <w:rsid w:val="0056170A"/>
  </w:style>
  <w:style w:type="character" w:customStyle="1" w:styleId="WW8Num31z4">
    <w:name w:val="WW8Num31z4"/>
    <w:rsid w:val="0056170A"/>
  </w:style>
  <w:style w:type="character" w:customStyle="1" w:styleId="WW8Num31z5">
    <w:name w:val="WW8Num31z5"/>
    <w:rsid w:val="0056170A"/>
  </w:style>
  <w:style w:type="character" w:customStyle="1" w:styleId="WW8Num31z6">
    <w:name w:val="WW8Num31z6"/>
    <w:rsid w:val="0056170A"/>
  </w:style>
  <w:style w:type="character" w:customStyle="1" w:styleId="WW8Num31z7">
    <w:name w:val="WW8Num31z7"/>
    <w:rsid w:val="0056170A"/>
  </w:style>
  <w:style w:type="character" w:customStyle="1" w:styleId="WW8Num31z8">
    <w:name w:val="WW8Num31z8"/>
    <w:rsid w:val="0056170A"/>
  </w:style>
  <w:style w:type="character" w:customStyle="1" w:styleId="WW8Num32z0">
    <w:name w:val="WW8Num32z0"/>
    <w:rsid w:val="0056170A"/>
    <w:rPr>
      <w:rFonts w:ascii="Times New Roman" w:hAnsi="Times New Roman"/>
      <w:bCs/>
      <w:szCs w:val="28"/>
    </w:rPr>
  </w:style>
  <w:style w:type="character" w:customStyle="1" w:styleId="WW8Num32z1">
    <w:name w:val="WW8Num32z1"/>
    <w:rsid w:val="0056170A"/>
  </w:style>
  <w:style w:type="character" w:customStyle="1" w:styleId="WW8Num32z2">
    <w:name w:val="WW8Num32z2"/>
    <w:rsid w:val="0056170A"/>
  </w:style>
  <w:style w:type="character" w:customStyle="1" w:styleId="WW8Num32z3">
    <w:name w:val="WW8Num32z3"/>
    <w:rsid w:val="0056170A"/>
  </w:style>
  <w:style w:type="character" w:customStyle="1" w:styleId="WW8Num32z4">
    <w:name w:val="WW8Num32z4"/>
    <w:rsid w:val="0056170A"/>
  </w:style>
  <w:style w:type="character" w:customStyle="1" w:styleId="WW8Num32z5">
    <w:name w:val="WW8Num32z5"/>
    <w:rsid w:val="0056170A"/>
  </w:style>
  <w:style w:type="character" w:customStyle="1" w:styleId="WW8Num32z6">
    <w:name w:val="WW8Num32z6"/>
    <w:rsid w:val="0056170A"/>
  </w:style>
  <w:style w:type="character" w:customStyle="1" w:styleId="WW8Num32z7">
    <w:name w:val="WW8Num32z7"/>
    <w:rsid w:val="0056170A"/>
  </w:style>
  <w:style w:type="character" w:customStyle="1" w:styleId="WW8Num32z8">
    <w:name w:val="WW8Num32z8"/>
    <w:rsid w:val="0056170A"/>
  </w:style>
  <w:style w:type="character" w:customStyle="1" w:styleId="WW8Num33z0">
    <w:name w:val="WW8Num33z0"/>
    <w:rsid w:val="0056170A"/>
  </w:style>
  <w:style w:type="character" w:customStyle="1" w:styleId="WW8Num33z1">
    <w:name w:val="WW8Num33z1"/>
    <w:rsid w:val="0056170A"/>
  </w:style>
  <w:style w:type="character" w:customStyle="1" w:styleId="WW8Num33z2">
    <w:name w:val="WW8Num33z2"/>
    <w:rsid w:val="0056170A"/>
  </w:style>
  <w:style w:type="character" w:customStyle="1" w:styleId="WW8Num33z3">
    <w:name w:val="WW8Num33z3"/>
    <w:rsid w:val="0056170A"/>
  </w:style>
  <w:style w:type="character" w:customStyle="1" w:styleId="WW8Num33z4">
    <w:name w:val="WW8Num33z4"/>
    <w:rsid w:val="0056170A"/>
  </w:style>
  <w:style w:type="character" w:customStyle="1" w:styleId="WW8Num33z5">
    <w:name w:val="WW8Num33z5"/>
    <w:rsid w:val="0056170A"/>
  </w:style>
  <w:style w:type="character" w:customStyle="1" w:styleId="WW8Num33z6">
    <w:name w:val="WW8Num33z6"/>
    <w:rsid w:val="0056170A"/>
  </w:style>
  <w:style w:type="character" w:customStyle="1" w:styleId="WW8Num33z7">
    <w:name w:val="WW8Num33z7"/>
    <w:rsid w:val="0056170A"/>
  </w:style>
  <w:style w:type="character" w:customStyle="1" w:styleId="WW8Num33z8">
    <w:name w:val="WW8Num33z8"/>
    <w:rsid w:val="0056170A"/>
  </w:style>
  <w:style w:type="character" w:customStyle="1" w:styleId="WW8Num34z0">
    <w:name w:val="WW8Num34z0"/>
    <w:rsid w:val="0056170A"/>
    <w:rPr>
      <w:rFonts w:ascii="標楷體" w:eastAsia="標楷體" w:hAnsi="標楷體" w:cs="Times New Roman"/>
      <w:szCs w:val="28"/>
    </w:rPr>
  </w:style>
  <w:style w:type="character" w:customStyle="1" w:styleId="WW8Num34z1">
    <w:name w:val="WW8Num34z1"/>
    <w:rsid w:val="0056170A"/>
  </w:style>
  <w:style w:type="character" w:customStyle="1" w:styleId="WW8Num34z2">
    <w:name w:val="WW8Num34z2"/>
    <w:rsid w:val="0056170A"/>
  </w:style>
  <w:style w:type="character" w:customStyle="1" w:styleId="WW8Num34z3">
    <w:name w:val="WW8Num34z3"/>
    <w:rsid w:val="0056170A"/>
  </w:style>
  <w:style w:type="character" w:customStyle="1" w:styleId="WW8Num34z4">
    <w:name w:val="WW8Num34z4"/>
    <w:rsid w:val="0056170A"/>
  </w:style>
  <w:style w:type="character" w:customStyle="1" w:styleId="WW8Num34z5">
    <w:name w:val="WW8Num34z5"/>
    <w:rsid w:val="0056170A"/>
  </w:style>
  <w:style w:type="character" w:customStyle="1" w:styleId="WW8Num34z6">
    <w:name w:val="WW8Num34z6"/>
    <w:rsid w:val="0056170A"/>
  </w:style>
  <w:style w:type="character" w:customStyle="1" w:styleId="WW8Num34z7">
    <w:name w:val="WW8Num34z7"/>
    <w:rsid w:val="0056170A"/>
  </w:style>
  <w:style w:type="character" w:customStyle="1" w:styleId="WW8Num34z8">
    <w:name w:val="WW8Num34z8"/>
    <w:rsid w:val="0056170A"/>
  </w:style>
  <w:style w:type="character" w:customStyle="1" w:styleId="WW8Num35z0">
    <w:name w:val="WW8Num35z0"/>
    <w:rsid w:val="0056170A"/>
    <w:rPr>
      <w:rFonts w:ascii="標楷體" w:eastAsia="標楷體" w:hAnsi="標楷體" w:cs="標楷體"/>
      <w:color w:val="auto"/>
    </w:rPr>
  </w:style>
  <w:style w:type="character" w:customStyle="1" w:styleId="WW8Num35z1">
    <w:name w:val="WW8Num35z1"/>
    <w:rsid w:val="0056170A"/>
  </w:style>
  <w:style w:type="character" w:customStyle="1" w:styleId="WW8Num35z2">
    <w:name w:val="WW8Num35z2"/>
    <w:rsid w:val="0056170A"/>
  </w:style>
  <w:style w:type="character" w:customStyle="1" w:styleId="WW8Num35z3">
    <w:name w:val="WW8Num35z3"/>
    <w:rsid w:val="0056170A"/>
  </w:style>
  <w:style w:type="character" w:customStyle="1" w:styleId="WW8Num35z4">
    <w:name w:val="WW8Num35z4"/>
    <w:rsid w:val="0056170A"/>
  </w:style>
  <w:style w:type="character" w:customStyle="1" w:styleId="WW8Num35z5">
    <w:name w:val="WW8Num35z5"/>
    <w:rsid w:val="0056170A"/>
  </w:style>
  <w:style w:type="character" w:customStyle="1" w:styleId="WW8Num35z6">
    <w:name w:val="WW8Num35z6"/>
    <w:rsid w:val="0056170A"/>
  </w:style>
  <w:style w:type="character" w:customStyle="1" w:styleId="WW8Num35z7">
    <w:name w:val="WW8Num35z7"/>
    <w:rsid w:val="0056170A"/>
  </w:style>
  <w:style w:type="character" w:customStyle="1" w:styleId="WW8Num35z8">
    <w:name w:val="WW8Num35z8"/>
    <w:rsid w:val="0056170A"/>
  </w:style>
  <w:style w:type="character" w:customStyle="1" w:styleId="afffffffff">
    <w:name w:val="編號字元"/>
    <w:rsid w:val="0056170A"/>
  </w:style>
  <w:style w:type="paragraph" w:styleId="afffffffff0">
    <w:name w:val="caption"/>
    <w:basedOn w:val="a3"/>
    <w:qFormat/>
    <w:rsid w:val="0056170A"/>
    <w:pPr>
      <w:suppressLineNumbers/>
      <w:suppressAutoHyphens/>
      <w:spacing w:before="120" w:after="120"/>
    </w:pPr>
    <w:rPr>
      <w:rFonts w:ascii="標楷體" w:eastAsia="標楷體" w:hAnsi="標楷體" w:cs="Arial"/>
      <w:i/>
      <w:iCs/>
      <w:kern w:val="1"/>
    </w:rPr>
  </w:style>
  <w:style w:type="paragraph" w:customStyle="1" w:styleId="afffffffff1">
    <w:name w:val="索引"/>
    <w:basedOn w:val="a3"/>
    <w:rsid w:val="0056170A"/>
    <w:pPr>
      <w:suppressLineNumbers/>
      <w:suppressAutoHyphens/>
    </w:pPr>
    <w:rPr>
      <w:rFonts w:ascii="標楷體" w:eastAsia="標楷體" w:hAnsi="標楷體" w:cs="Arial"/>
      <w:kern w:val="1"/>
      <w:sz w:val="28"/>
      <w:szCs w:val="20"/>
    </w:rPr>
  </w:style>
  <w:style w:type="paragraph" w:customStyle="1" w:styleId="afffffffff2">
    <w:name w:val="表格內容"/>
    <w:basedOn w:val="a3"/>
    <w:rsid w:val="0056170A"/>
    <w:pPr>
      <w:suppressLineNumbers/>
      <w:suppressAutoHyphens/>
    </w:pPr>
    <w:rPr>
      <w:rFonts w:ascii="標楷體" w:eastAsia="標楷體" w:hAnsi="標楷體"/>
      <w:kern w:val="1"/>
      <w:sz w:val="28"/>
      <w:szCs w:val="20"/>
    </w:rPr>
  </w:style>
  <w:style w:type="paragraph" w:customStyle="1" w:styleId="afffffffff3">
    <w:name w:val="表格標題"/>
    <w:basedOn w:val="afffffffff2"/>
    <w:rsid w:val="0056170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127700925">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C847-5DA0-4967-A84C-3CDA97A4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11</Pages>
  <Words>1535</Words>
  <Characters>8756</Characters>
  <Application>Microsoft Office Word</Application>
  <DocSecurity>0</DocSecurity>
  <Lines>72</Lines>
  <Paragraphs>20</Paragraphs>
  <ScaleCrop>false</ScaleCrop>
  <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95</cp:revision>
  <cp:lastPrinted>2022-01-28T01:02:00Z</cp:lastPrinted>
  <dcterms:created xsi:type="dcterms:W3CDTF">2022-01-13T07:37:00Z</dcterms:created>
  <dcterms:modified xsi:type="dcterms:W3CDTF">2022-02-14T07:14:00Z</dcterms:modified>
</cp:coreProperties>
</file>