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C8" w:rsidRPr="00EA402E" w:rsidRDefault="00FA62C8" w:rsidP="00FA62C8">
      <w:pPr>
        <w:spacing w:afterLines="100" w:after="360"/>
        <w:jc w:val="center"/>
        <w:rPr>
          <w:rFonts w:ascii="標楷體" w:eastAsia="標楷體" w:hAnsi="標楷體"/>
          <w:b/>
          <w:sz w:val="54"/>
          <w:szCs w:val="54"/>
        </w:rPr>
      </w:pPr>
      <w:r w:rsidRPr="00EA402E">
        <w:rPr>
          <w:rFonts w:ascii="標楷體" w:eastAsia="標楷體" w:hAnsi="標楷體" w:hint="eastAsia"/>
          <w:b/>
          <w:sz w:val="54"/>
          <w:szCs w:val="54"/>
        </w:rPr>
        <w:t>貳拾肆、運動發展</w:t>
      </w:r>
      <w:r w:rsidRPr="00EA402E">
        <w:rPr>
          <w:rFonts w:ascii="標楷體" w:eastAsia="標楷體" w:hAnsi="標楷體"/>
          <w:b/>
          <w:noProof/>
          <w:sz w:val="54"/>
          <w:szCs w:val="54"/>
        </w:rPr>
        <mc:AlternateContent>
          <mc:Choice Requires="wps">
            <w:drawing>
              <wp:anchor distT="0" distB="0" distL="114300" distR="114300" simplePos="0" relativeHeight="251659264" behindDoc="0" locked="0" layoutInCell="1" allowOverlap="1" wp14:anchorId="38705702" wp14:editId="48C6A6E4">
                <wp:simplePos x="0" y="0"/>
                <wp:positionH relativeFrom="column">
                  <wp:posOffset>2971800</wp:posOffset>
                </wp:positionH>
                <wp:positionV relativeFrom="paragraph">
                  <wp:posOffset>9601200</wp:posOffset>
                </wp:positionV>
                <wp:extent cx="6096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3F8D3" id="Rectangle 41" o:spid="_x0000_s1026" style="position:absolute;margin-left:234pt;margin-top:756pt;width:4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eA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KT0Ff94AgAA+wQAAA4A&#10;AAAAAAAAAAAAAAAALgIAAGRycy9lMm9Eb2MueG1sUEsBAi0AFAAGAAgAAAAhAApvTMXeAAAADQEA&#10;AA8AAAAAAAAAAAAAAAAA0gQAAGRycy9kb3ducmV2LnhtbFBLBQYAAAAABAAEAPMAAADdBQAAAAA=&#10;" stroked="f"/>
            </w:pict>
          </mc:Fallback>
        </mc:AlternateContent>
      </w:r>
    </w:p>
    <w:p w:rsidR="00FA62C8" w:rsidRPr="00452A1B" w:rsidRDefault="00FA62C8" w:rsidP="00452A1B">
      <w:pPr>
        <w:spacing w:line="320" w:lineRule="exact"/>
        <w:jc w:val="both"/>
        <w:rPr>
          <w:rFonts w:ascii="文鼎中黑" w:eastAsia="文鼎中黑" w:hAnsi="標楷體"/>
          <w:b/>
          <w:sz w:val="30"/>
          <w:szCs w:val="30"/>
        </w:rPr>
      </w:pPr>
      <w:r w:rsidRPr="00452A1B">
        <w:rPr>
          <w:rFonts w:ascii="文鼎中黑" w:eastAsia="文鼎中黑" w:hAnsi="標楷體" w:hint="eastAsia"/>
          <w:b/>
          <w:sz w:val="30"/>
          <w:szCs w:val="30"/>
        </w:rPr>
        <w:t>一、發展產業聚落、提升運動經濟</w:t>
      </w:r>
    </w:p>
    <w:p w:rsidR="00FA62C8" w:rsidRPr="00452A1B" w:rsidRDefault="00452A1B" w:rsidP="00452A1B">
      <w:pPr>
        <w:pStyle w:val="ad"/>
        <w:spacing w:line="320" w:lineRule="exact"/>
        <w:ind w:leftChars="59" w:left="142"/>
        <w:jc w:val="both"/>
        <w:rPr>
          <w:b w:val="0"/>
        </w:rPr>
      </w:pPr>
      <w:r w:rsidRPr="00452A1B">
        <w:rPr>
          <w:b w:val="0"/>
        </w:rPr>
        <w:t>（一）</w:t>
      </w:r>
      <w:r w:rsidR="00FA62C8" w:rsidRPr="00452A1B">
        <w:rPr>
          <w:rFonts w:hint="eastAsia"/>
          <w:b w:val="0"/>
        </w:rPr>
        <w:t>發展運動場館經營產業</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1.持續規劃辦理場館設施委外廠商營運模式，引進民間廠商專業能力及人力，活化並提升場館經營及服務品質，促進在地運動場館經營產業發展、培育在地場館營運專業人力。</w:t>
      </w:r>
    </w:p>
    <w:p w:rsidR="00FA62C8" w:rsidRPr="00452A1B" w:rsidRDefault="00FA62C8" w:rsidP="00452A1B">
      <w:pPr>
        <w:pStyle w:val="af"/>
        <w:spacing w:line="320" w:lineRule="exact"/>
        <w:ind w:leftChars="400" w:left="960" w:rightChars="0" w:right="0"/>
        <w:jc w:val="both"/>
      </w:pPr>
      <w:r w:rsidRPr="00452A1B">
        <w:rPr>
          <w:rFonts w:hint="eastAsia"/>
        </w:rPr>
        <w:t>本府運發局已完成鳳山運動園區OT案點交作業，羽球館、游泳池、運動中心、網球場、溜冰場及體育館等6處場館目前皆由委外廠商營運管理，希望精進園區整體經營委外模式，未來成為本市運動場館委外營運標竿案例，提供優質運動服務、帶動運動產業發展。</w:t>
      </w:r>
    </w:p>
    <w:p w:rsidR="00FA62C8" w:rsidRPr="00452A1B" w:rsidRDefault="00FA62C8" w:rsidP="00452A1B">
      <w:pPr>
        <w:pStyle w:val="af"/>
        <w:spacing w:line="320" w:lineRule="exact"/>
        <w:ind w:leftChars="300" w:left="1000" w:rightChars="0" w:right="0" w:hangingChars="100" w:hanging="280"/>
        <w:jc w:val="both"/>
      </w:pPr>
      <w:r w:rsidRPr="00452A1B">
        <w:t>2.</w:t>
      </w:r>
      <w:r w:rsidR="00456B54">
        <w:rPr>
          <w:rFonts w:hint="eastAsia"/>
        </w:rPr>
        <w:t>爭取中央經費進行場館促進民間參與公共建設前置作業計畫</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（1）</w:t>
      </w:r>
      <w:r w:rsidR="00456B54">
        <w:rPr>
          <w:rFonts w:hint="eastAsia"/>
        </w:rPr>
        <w:t>高雄市楠仔坑運動中心（楠梓區全民運動館）</w:t>
      </w:r>
    </w:p>
    <w:p w:rsidR="00FA62C8" w:rsidRPr="00452A1B" w:rsidRDefault="00FA62C8" w:rsidP="00452A1B">
      <w:pPr>
        <w:pStyle w:val="af"/>
        <w:spacing w:line="320" w:lineRule="exact"/>
        <w:ind w:leftChars="650" w:left="1560" w:rightChars="0" w:right="0"/>
        <w:jc w:val="both"/>
      </w:pPr>
      <w:r w:rsidRPr="00452A1B">
        <w:rPr>
          <w:rFonts w:hint="eastAsia"/>
        </w:rPr>
        <w:t>本府積極爭取行政院「前瞻基礎建設計畫」經費，以楠梓區楠梓游泳池為基地，拆除既有泳池、新建1座全民運動館，整體經費總計約4億100萬元，前獲教育部體育署核定補助2億元，預定 111 年開工、113 年完工啟用，並依行政院施政方針，預期以促參OT方式模式引進民間機構維運；預定110年7月辦理促參前置作業委託專業服務案，期委託專業顧問公司依促參程序成功招商。</w:t>
      </w:r>
    </w:p>
    <w:p w:rsidR="00FA62C8" w:rsidRPr="009702D4" w:rsidRDefault="00452A1B" w:rsidP="00452A1B">
      <w:pPr>
        <w:pStyle w:val="af"/>
        <w:spacing w:line="320" w:lineRule="exact"/>
        <w:ind w:leftChars="360" w:left="1536" w:rightChars="0" w:right="0" w:hangingChars="240" w:hanging="672"/>
        <w:jc w:val="both"/>
        <w:rPr>
          <w:strike/>
        </w:rPr>
      </w:pPr>
      <w:r w:rsidRPr="002E0BCB">
        <w:rPr>
          <w:rFonts w:cs="標楷體"/>
        </w:rPr>
        <w:t>（</w:t>
      </w:r>
      <w:r>
        <w:rPr>
          <w:rFonts w:cs="標楷體"/>
        </w:rPr>
        <w:t>2</w:t>
      </w:r>
      <w:r w:rsidRPr="002E0BCB">
        <w:rPr>
          <w:rFonts w:cs="標楷體"/>
        </w:rPr>
        <w:t>）</w:t>
      </w:r>
      <w:r w:rsidR="00FA62C8" w:rsidRPr="00452A1B">
        <w:rPr>
          <w:rFonts w:hint="eastAsia"/>
        </w:rPr>
        <w:t>高雄市三民區全民運動館(暫名)</w:t>
      </w:r>
    </w:p>
    <w:p w:rsidR="00FA62C8" w:rsidRPr="00452A1B" w:rsidRDefault="00FA62C8" w:rsidP="00452A1B">
      <w:pPr>
        <w:pStyle w:val="af"/>
        <w:spacing w:line="320" w:lineRule="exact"/>
        <w:ind w:leftChars="650" w:left="1560" w:rightChars="0" w:right="0"/>
        <w:jc w:val="both"/>
      </w:pPr>
      <w:r w:rsidRPr="00452A1B">
        <w:rPr>
          <w:rFonts w:hint="eastAsia"/>
        </w:rPr>
        <w:t>本府積極爭取行政院「前瞻基礎建設計畫」經費，以三民區陽明溜冰場為基地，拆除既有溜冰場、新建1座全民運動館，整體經費總計約4億100萬元，甫獲教育部體育署核定補助2億元，預定 111 年開工、113 年完工啟用，並依行政院施政方針，預期以促參OT方式模式引進民間機構維運；預定110年8月辦理促參前置作業委託專業服務案，期委託專業顧問公司依促參程序成功招商。</w:t>
      </w:r>
    </w:p>
    <w:p w:rsidR="00FA62C8" w:rsidRPr="00452A1B" w:rsidRDefault="00452A1B" w:rsidP="00452A1B">
      <w:pPr>
        <w:pStyle w:val="ad"/>
        <w:spacing w:line="320" w:lineRule="exact"/>
        <w:ind w:leftChars="59" w:left="142"/>
        <w:jc w:val="both"/>
        <w:rPr>
          <w:b w:val="0"/>
        </w:rPr>
      </w:pPr>
      <w:r w:rsidRPr="00452A1B">
        <w:rPr>
          <w:b w:val="0"/>
        </w:rPr>
        <w:t>（</w:t>
      </w:r>
      <w:r>
        <w:rPr>
          <w:b w:val="0"/>
        </w:rPr>
        <w:t>二</w:t>
      </w:r>
      <w:r w:rsidRPr="00452A1B">
        <w:rPr>
          <w:b w:val="0"/>
        </w:rPr>
        <w:t>）</w:t>
      </w:r>
      <w:r w:rsidR="00FA62C8" w:rsidRPr="00452A1B">
        <w:rPr>
          <w:rFonts w:hint="eastAsia"/>
          <w:b w:val="0"/>
        </w:rPr>
        <w:t>提升運動經濟</w:t>
      </w:r>
    </w:p>
    <w:p w:rsidR="00FA62C8" w:rsidRPr="00452A1B" w:rsidRDefault="00FA62C8" w:rsidP="00456B54">
      <w:pPr>
        <w:pStyle w:val="af"/>
        <w:overflowPunct w:val="0"/>
        <w:spacing w:line="320" w:lineRule="exact"/>
        <w:ind w:leftChars="400" w:left="960" w:rightChars="0" w:right="0"/>
        <w:jc w:val="both"/>
      </w:pPr>
      <w:r w:rsidRPr="00452A1B">
        <w:rPr>
          <w:rFonts w:hint="eastAsia"/>
        </w:rPr>
        <w:t>110年1</w:t>
      </w:r>
      <w:r w:rsidR="00924A22">
        <w:rPr>
          <w:rFonts w:hint="eastAsia"/>
        </w:rPr>
        <w:t>月</w:t>
      </w:r>
      <w:r w:rsidRPr="00452A1B">
        <w:rPr>
          <w:rFonts w:hint="eastAsia"/>
        </w:rPr>
        <w:t>至6月共辦理「110年第一次全國籐球排名賽」、「2021年港都盃全國田徑錦標賽」、「110年全國第57屆莒光盃中等學校排球場」、「2021第十五屆愛河國際鐵人三項競賽」、「110年全國美津濃盃分齡游泳錦標賽」、「110年全國青年盃中小學軟式網球錦標賽」、「2021年滾水聯盟盃全國羽球公開賽」、「110年主委盃全國青少年網球錦標賽（B-3公開級）」、「第二屆天使盃身障棒壘球體驗賽」、「110年高雄市安田盃全國青少14、18歲級網球錦標賽（C-10挑戰級）」、「2021KSF高雄滑板節—板潮」、「2021企業女子壘球聯賽」、「110年高雄市市長盃韻律體操錦標賽」、｢110年主委盃全國木球錦標賽」、｢第二屆全國港都盃沙灘巧固球錦標賽」、｢2021高雄港都盃龍舟暨多元水域運動錦標賽」、｢高雄市第十屆打狗盃全國圍棋錦標賽」、｢110年度港都盃全國青少年撞球錦標賽」、｢第九屆市長盃全國槌球錦標賽」、｢第19屆青年盃全國中等學校太極拳錦標賽」</w:t>
      </w:r>
      <w:r w:rsidRPr="00452A1B">
        <w:rPr>
          <w:rFonts w:hint="eastAsia"/>
        </w:rPr>
        <w:lastRenderedPageBreak/>
        <w:t>共37場全國規模賽事及2場路跑活動，參與人次超過3.1萬人次，促進本市參與型、觀賞型運動經濟成長。</w:t>
      </w:r>
    </w:p>
    <w:p w:rsidR="00FA62C8" w:rsidRPr="00452A1B" w:rsidRDefault="00FA62C8" w:rsidP="00452A1B">
      <w:pPr>
        <w:pStyle w:val="af"/>
        <w:spacing w:line="320" w:lineRule="exact"/>
        <w:ind w:leftChars="335" w:left="804" w:right="240"/>
        <w:jc w:val="both"/>
      </w:pPr>
    </w:p>
    <w:p w:rsidR="00FA62C8" w:rsidRPr="00452A1B" w:rsidRDefault="00FA62C8" w:rsidP="00452A1B">
      <w:pPr>
        <w:spacing w:line="320" w:lineRule="exact"/>
        <w:jc w:val="both"/>
        <w:rPr>
          <w:rFonts w:ascii="文鼎中黑" w:eastAsia="文鼎中黑" w:hAnsi="標楷體"/>
          <w:b/>
          <w:sz w:val="30"/>
          <w:szCs w:val="30"/>
        </w:rPr>
      </w:pPr>
      <w:r w:rsidRPr="00452A1B">
        <w:rPr>
          <w:rFonts w:ascii="文鼎中黑" w:eastAsia="文鼎中黑" w:hAnsi="標楷體" w:hint="eastAsia"/>
          <w:b/>
          <w:sz w:val="30"/>
          <w:szCs w:val="30"/>
        </w:rPr>
        <w:t>二、優化場館環境、促進城市發展</w:t>
      </w:r>
    </w:p>
    <w:p w:rsidR="00FA62C8" w:rsidRPr="00452A1B" w:rsidRDefault="00452A1B" w:rsidP="00452A1B">
      <w:pPr>
        <w:pStyle w:val="ad"/>
        <w:spacing w:line="320" w:lineRule="exact"/>
        <w:ind w:leftChars="59" w:left="142"/>
        <w:jc w:val="both"/>
        <w:rPr>
          <w:b w:val="0"/>
        </w:rPr>
      </w:pPr>
      <w:bookmarkStart w:id="0" w:name="_Toc521939028"/>
      <w:bookmarkStart w:id="1" w:name="_Toc523083802"/>
      <w:bookmarkStart w:id="2" w:name="_Toc523145131"/>
      <w:bookmarkStart w:id="3" w:name="_Toc523146293"/>
      <w:bookmarkStart w:id="4" w:name="_Toc523147148"/>
      <w:bookmarkStart w:id="5" w:name="_Toc523150399"/>
      <w:r w:rsidRPr="00452A1B">
        <w:rPr>
          <w:b w:val="0"/>
        </w:rPr>
        <w:t>（一）</w:t>
      </w:r>
      <w:r w:rsidR="00FA62C8" w:rsidRPr="00452A1B">
        <w:rPr>
          <w:b w:val="0"/>
        </w:rPr>
        <w:t>整建場館設施</w:t>
      </w:r>
      <w:bookmarkEnd w:id="0"/>
      <w:bookmarkEnd w:id="1"/>
      <w:bookmarkEnd w:id="2"/>
      <w:bookmarkEnd w:id="3"/>
      <w:bookmarkEnd w:id="4"/>
      <w:bookmarkEnd w:id="5"/>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1.鳳山運動園區設施改造計畫：整修體育館、游泳池、羽球場及網球館等場館，並新建服務中心及體適能運動中心，總經費3億6,934萬元，體育署核定補助1億8,000萬元，本府自籌1億8,934萬元；106年6月開工，現已完工</w:t>
      </w:r>
      <w:r w:rsidRPr="00452A1B">
        <w:t>並開放羽球館、溜冰場、網球場、游泳池</w:t>
      </w:r>
      <w:r w:rsidRPr="00452A1B">
        <w:rPr>
          <w:rFonts w:hint="eastAsia"/>
        </w:rPr>
        <w:t>、</w:t>
      </w:r>
      <w:r w:rsidRPr="00452A1B">
        <w:t>運動中心</w:t>
      </w:r>
      <w:r w:rsidRPr="00452A1B">
        <w:rPr>
          <w:rFonts w:hint="eastAsia"/>
        </w:rPr>
        <w:t>及體育館；另田徑場配合交通局施作地下停車場，</w:t>
      </w:r>
      <w:r w:rsidRPr="00452A1B">
        <w:t>109</w:t>
      </w:r>
      <w:r w:rsidRPr="00452A1B">
        <w:rPr>
          <w:rFonts w:hint="eastAsia"/>
        </w:rPr>
        <w:t>年</w:t>
      </w:r>
      <w:r w:rsidRPr="00452A1B">
        <w:t>8</w:t>
      </w:r>
      <w:r w:rsidRPr="00452A1B">
        <w:rPr>
          <w:rFonts w:hint="eastAsia"/>
        </w:rPr>
        <w:t>月開工，預計</w:t>
      </w:r>
      <w:r w:rsidRPr="00452A1B">
        <w:t>110</w:t>
      </w:r>
      <w:r w:rsidRPr="00452A1B">
        <w:rPr>
          <w:rFonts w:hint="eastAsia"/>
        </w:rPr>
        <w:t>年</w:t>
      </w:r>
      <w:r w:rsidRPr="00452A1B">
        <w:t>12</w:t>
      </w:r>
      <w:r w:rsidRPr="00452A1B">
        <w:rPr>
          <w:rFonts w:hint="eastAsia"/>
        </w:rPr>
        <w:t>月底完工。</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2.大寮運動公園景觀改善工程：施工項目含運動區(游泳池西側及北側籃球場、溜冰場、射箭場等改善)、停車區(游泳池西側停車場改善及休閒區)及游泳池東側擴建公園(包含公園綠化、體健設施、兒童遊戲區及休閒廣場等)，運發局110年度編列1</w:t>
      </w:r>
      <w:r w:rsidRPr="00452A1B">
        <w:t>,</w:t>
      </w:r>
      <w:r w:rsidRPr="00452A1B">
        <w:rPr>
          <w:rFonts w:hint="eastAsia"/>
        </w:rPr>
        <w:t>800萬元，養工處預計另行籌措700萬元，以總計畫經費2</w:t>
      </w:r>
      <w:r w:rsidRPr="00452A1B">
        <w:t>,</w:t>
      </w:r>
      <w:r w:rsidRPr="00452A1B">
        <w:rPr>
          <w:rFonts w:hint="eastAsia"/>
        </w:rPr>
        <w:t>500萬元由養工處統籌辦理規劃設計，預計110年9月完成設計，12月完成工程發包並開工，111年8月完工。</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3.前瞻基礎建設-城鄉設施-</w:t>
      </w:r>
      <w:r w:rsidR="00456B54">
        <w:rPr>
          <w:rFonts w:hint="eastAsia"/>
        </w:rPr>
        <w:t>營造休閒運動環境計畫</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（1）</w:t>
      </w:r>
      <w:r w:rsidR="00FA62C8" w:rsidRPr="00452A1B">
        <w:rPr>
          <w:rFonts w:hint="eastAsia"/>
        </w:rPr>
        <w:t>已陸續完成「高雄市立運動場館無障礙設施改善計畫」、「高雄國家體育場設施設備整建改善計畫」、「小港運動場排水暨銀髮族運動環境改造計畫」、「路竹體育園區運動場地設施更新改善計畫」、「愛河連接蓮池潭既有自行車道整建計畫」、「高雄國家體育場國家級400公尺田徑場設施設備修繕計畫」、「蓮池潭艇庫暨周遭設施整建計畫」等7案。</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2</w:t>
      </w:r>
      <w:r w:rsidRPr="002E0BCB">
        <w:rPr>
          <w:rFonts w:cs="標楷體"/>
        </w:rPr>
        <w:t>）</w:t>
      </w:r>
      <w:r w:rsidR="00FA62C8" w:rsidRPr="00452A1B">
        <w:rPr>
          <w:rFonts w:hint="eastAsia"/>
        </w:rPr>
        <w:t>陽明網球中心中央球場整體改造計畫：為使陽明網球中心能因應辦理國內外重要網球賽事，重新檢討全區使用定位及營運方向，規劃中央球場室內空間改造、球場地坪更新、看台地坪防水、觀眾椅更新、無障礙設施改善及商業空間，整合賽事、商業及無障礙環境。總經費1億3,650萬元，體育署核定補助9,555萬元，本府自籌4,095萬元；109年</w:t>
      </w:r>
      <w:r w:rsidR="00FA62C8" w:rsidRPr="00452A1B">
        <w:t>7</w:t>
      </w:r>
      <w:r w:rsidR="00FA62C8" w:rsidRPr="00452A1B">
        <w:rPr>
          <w:rFonts w:hint="eastAsia"/>
        </w:rPr>
        <w:t>月</w:t>
      </w:r>
      <w:r w:rsidR="00FA62C8" w:rsidRPr="00452A1B">
        <w:t>17</w:t>
      </w:r>
      <w:r w:rsidR="00FA62C8" w:rsidRPr="00452A1B">
        <w:rPr>
          <w:rFonts w:hint="eastAsia"/>
        </w:rPr>
        <w:t>日開工，預計110年11月完工。</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3</w:t>
      </w:r>
      <w:r w:rsidRPr="002E0BCB">
        <w:rPr>
          <w:rFonts w:cs="標楷體"/>
        </w:rPr>
        <w:t>）</w:t>
      </w:r>
      <w:r w:rsidR="00FA62C8" w:rsidRPr="00452A1B">
        <w:rPr>
          <w:rFonts w:hint="eastAsia"/>
        </w:rPr>
        <w:t>立德棒球場設施改善計畫：為完善場地設施環境暨辦理2020年亞洲青年棒球錦標賽及符合相關賽事使用需求辦理球場設施整修，</w:t>
      </w:r>
      <w:r w:rsidR="00FA62C8" w:rsidRPr="00452A1B">
        <w:rPr>
          <w:rFonts w:cs="標楷體" w:hint="eastAsia"/>
        </w:rPr>
        <w:t>規劃</w:t>
      </w:r>
      <w:r w:rsidR="00FA62C8" w:rsidRPr="00452A1B">
        <w:rPr>
          <w:rFonts w:hint="eastAsia"/>
        </w:rPr>
        <w:t>球場草皮更新、噴灌設備更新、養護機具購置、計分板設備更新、增設風雨式牛棚及無障礙設施改善等，改善棒球場設施環境，提供球員完善訓練及比賽場地。總經費3,800萬元，體育署核定補助2,660萬元，本府自籌1,140萬元；業於</w:t>
      </w:r>
      <w:r w:rsidR="00FA62C8" w:rsidRPr="00452A1B">
        <w:t>109</w:t>
      </w:r>
      <w:r w:rsidR="00FA62C8" w:rsidRPr="00452A1B">
        <w:rPr>
          <w:rFonts w:hint="eastAsia"/>
        </w:rPr>
        <w:t>年3月決標，於110年</w:t>
      </w:r>
      <w:r w:rsidR="00FA62C8" w:rsidRPr="00452A1B">
        <w:t>1</w:t>
      </w:r>
      <w:r w:rsidR="00FA62C8" w:rsidRPr="00452A1B">
        <w:rPr>
          <w:rFonts w:hint="eastAsia"/>
        </w:rPr>
        <w:t>月完工，110年2月完成第一階段部分驗收，廠商目前刻正辦理使用執照申請事宜，俟取得使用執照後，將辦理第二階段驗收作業。</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4</w:t>
      </w:r>
      <w:r w:rsidRPr="002E0BCB">
        <w:rPr>
          <w:rFonts w:cs="標楷體"/>
        </w:rPr>
        <w:t>）</w:t>
      </w:r>
      <w:r w:rsidR="00FA62C8" w:rsidRPr="00452A1B">
        <w:rPr>
          <w:rFonts w:hint="eastAsia"/>
        </w:rPr>
        <w:t>茄萣</w:t>
      </w:r>
      <w:r w:rsidR="00FA62C8" w:rsidRPr="00452A1B">
        <w:rPr>
          <w:rFonts w:cs="標楷體" w:hint="eastAsia"/>
        </w:rPr>
        <w:t>運動</w:t>
      </w:r>
      <w:r w:rsidR="00FA62C8" w:rsidRPr="00452A1B">
        <w:rPr>
          <w:rFonts w:hint="eastAsia"/>
        </w:rPr>
        <w:t>公園整體改造計畫：為改善茄萣運動公園設施環境，規劃既有籃球場整修、既有紅土網球場改建為壓克力地坪符合</w:t>
      </w:r>
      <w:r w:rsidR="00FA62C8" w:rsidRPr="00452A1B">
        <w:rPr>
          <w:rFonts w:hint="eastAsia"/>
        </w:rPr>
        <w:lastRenderedPageBreak/>
        <w:t>當地使用管理、新設排球場，另將搭配民間廠商租賃建置太陽能發電鋼棚改造為風雨球場，提供民眾舒適的運動環境，總經費計1,200萬元，體育署核定補助</w:t>
      </w:r>
      <w:r w:rsidR="00FA62C8" w:rsidRPr="00452A1B">
        <w:t>840</w:t>
      </w:r>
      <w:r w:rsidR="00FA62C8" w:rsidRPr="00452A1B">
        <w:rPr>
          <w:rFonts w:hint="eastAsia"/>
        </w:rPr>
        <w:t>萬元，本府自籌</w:t>
      </w:r>
      <w:r w:rsidR="00FA62C8" w:rsidRPr="00452A1B">
        <w:t>360</w:t>
      </w:r>
      <w:r w:rsidR="00FA62C8" w:rsidRPr="00452A1B">
        <w:rPr>
          <w:rFonts w:hint="eastAsia"/>
        </w:rPr>
        <w:t>萬元；於</w:t>
      </w:r>
      <w:r w:rsidR="00FA62C8" w:rsidRPr="00452A1B">
        <w:t>110</w:t>
      </w:r>
      <w:r w:rsidR="00FA62C8" w:rsidRPr="00452A1B">
        <w:rPr>
          <w:rFonts w:hint="eastAsia"/>
        </w:rPr>
        <w:t>年</w:t>
      </w:r>
      <w:r w:rsidR="00FA62C8" w:rsidRPr="00452A1B">
        <w:t>1</w:t>
      </w:r>
      <w:r w:rsidR="00FA62C8" w:rsidRPr="00452A1B">
        <w:rPr>
          <w:rFonts w:hint="eastAsia"/>
        </w:rPr>
        <w:t>月</w:t>
      </w:r>
      <w:r w:rsidR="00FA62C8" w:rsidRPr="00452A1B">
        <w:t>26</w:t>
      </w:r>
      <w:r w:rsidR="00FA62C8" w:rsidRPr="00452A1B">
        <w:rPr>
          <w:rFonts w:hint="eastAsia"/>
        </w:rPr>
        <w:t>日開工，預計110年</w:t>
      </w:r>
      <w:r w:rsidR="00FA62C8" w:rsidRPr="00452A1B">
        <w:t>11</w:t>
      </w:r>
      <w:r w:rsidR="00FA62C8" w:rsidRPr="00452A1B">
        <w:rPr>
          <w:rFonts w:hint="eastAsia"/>
        </w:rPr>
        <w:t>月完工。</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5</w:t>
      </w:r>
      <w:r w:rsidRPr="002E0BCB">
        <w:rPr>
          <w:rFonts w:cs="標楷體"/>
        </w:rPr>
        <w:t>）</w:t>
      </w:r>
      <w:r w:rsidR="00FA62C8" w:rsidRPr="00452A1B">
        <w:rPr>
          <w:rFonts w:hint="eastAsia"/>
        </w:rPr>
        <w:t>國際游泳池設施改善計畫：為完善國際游泳池作為國際賽事及</w:t>
      </w:r>
      <w:r w:rsidR="00FA62C8" w:rsidRPr="00452A1B">
        <w:rPr>
          <w:rFonts w:cs="標楷體" w:hint="eastAsia"/>
        </w:rPr>
        <w:t>選手</w:t>
      </w:r>
      <w:r w:rsidR="00FA62C8" w:rsidRPr="00452A1B">
        <w:rPr>
          <w:rFonts w:hint="eastAsia"/>
        </w:rPr>
        <w:t>訓練場地，盤整泳池、屋頂漏水、照明、跳水台、賽務空間及廁所等設施，規劃整體設備更新、空間改造及無障礙設施改善，提供民眾優質運動環境，總經費計7,</w:t>
      </w:r>
      <w:r w:rsidR="00FA62C8" w:rsidRPr="00452A1B">
        <w:t>5</w:t>
      </w:r>
      <w:r w:rsidR="00FA62C8" w:rsidRPr="00452A1B">
        <w:rPr>
          <w:rFonts w:hint="eastAsia"/>
        </w:rPr>
        <w:t>00萬元，體育署核定補助</w:t>
      </w:r>
      <w:r w:rsidR="00FA62C8" w:rsidRPr="00452A1B">
        <w:t>5</w:t>
      </w:r>
      <w:r w:rsidR="00FA62C8" w:rsidRPr="00452A1B">
        <w:rPr>
          <w:rFonts w:hint="eastAsia"/>
        </w:rPr>
        <w:t>,</w:t>
      </w:r>
      <w:r w:rsidR="00FA62C8" w:rsidRPr="00452A1B">
        <w:t>2</w:t>
      </w:r>
      <w:r w:rsidR="00FA62C8" w:rsidRPr="00452A1B">
        <w:rPr>
          <w:rFonts w:hint="eastAsia"/>
        </w:rPr>
        <w:t>5</w:t>
      </w:r>
      <w:r w:rsidR="00FA62C8" w:rsidRPr="00452A1B">
        <w:t>0</w:t>
      </w:r>
      <w:r w:rsidR="00FA62C8" w:rsidRPr="00452A1B">
        <w:rPr>
          <w:rFonts w:hint="eastAsia"/>
        </w:rPr>
        <w:t>萬元，本府自籌2,25</w:t>
      </w:r>
      <w:r w:rsidR="00FA62C8" w:rsidRPr="00452A1B">
        <w:t>0</w:t>
      </w:r>
      <w:r w:rsidR="009702D4">
        <w:rPr>
          <w:rFonts w:hint="eastAsia"/>
        </w:rPr>
        <w:t>萬元；目前規劃設計招標作業中，已於</w:t>
      </w:r>
      <w:r w:rsidR="00FA62C8" w:rsidRPr="00452A1B">
        <w:rPr>
          <w:rFonts w:hint="eastAsia"/>
        </w:rPr>
        <w:t>110年7月決標、</w:t>
      </w:r>
      <w:r w:rsidR="009702D4">
        <w:rPr>
          <w:rFonts w:hint="eastAsia"/>
        </w:rPr>
        <w:t>預計</w:t>
      </w:r>
      <w:r w:rsidR="00FA62C8" w:rsidRPr="00452A1B">
        <w:rPr>
          <w:rFonts w:hint="eastAsia"/>
        </w:rPr>
        <w:t>11月完成設計，111年1月工程決標，112年4月完工驗收。</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6</w:t>
      </w:r>
      <w:r w:rsidRPr="002E0BCB">
        <w:rPr>
          <w:rFonts w:cs="標楷體"/>
        </w:rPr>
        <w:t>）</w:t>
      </w:r>
      <w:r w:rsidR="00FA62C8" w:rsidRPr="00452A1B">
        <w:rPr>
          <w:rFonts w:hint="eastAsia"/>
        </w:rPr>
        <w:t>中正運動場田徑跑道更新計畫：為辦理中正運動場田徑場損壞全面更新，提供民眾優質運動環境，總經費計2,980萬元，體育署核定補助</w:t>
      </w:r>
      <w:r w:rsidR="00FA62C8" w:rsidRPr="00452A1B">
        <w:t>2,086</w:t>
      </w:r>
      <w:r w:rsidR="00FA62C8" w:rsidRPr="00452A1B">
        <w:rPr>
          <w:rFonts w:hint="eastAsia"/>
        </w:rPr>
        <w:t>萬元，本府自籌</w:t>
      </w:r>
      <w:r w:rsidR="00FA62C8" w:rsidRPr="00452A1B">
        <w:t>894</w:t>
      </w:r>
      <w:r w:rsidR="00FA62C8" w:rsidRPr="00452A1B">
        <w:rPr>
          <w:rFonts w:hint="eastAsia"/>
        </w:rPr>
        <w:t>萬元；目前辦理規劃設計，預計</w:t>
      </w:r>
      <w:r w:rsidR="00FA62C8" w:rsidRPr="00452A1B">
        <w:t>110</w:t>
      </w:r>
      <w:r w:rsidR="00FA62C8" w:rsidRPr="00452A1B">
        <w:rPr>
          <w:rFonts w:hint="eastAsia"/>
        </w:rPr>
        <w:t>年</w:t>
      </w:r>
      <w:r w:rsidR="00FA62C8" w:rsidRPr="00452A1B">
        <w:t>9</w:t>
      </w:r>
      <w:r w:rsidR="00FA62C8" w:rsidRPr="00452A1B">
        <w:rPr>
          <w:rFonts w:hint="eastAsia"/>
        </w:rPr>
        <w:t>月完成設計，</w:t>
      </w:r>
      <w:r w:rsidR="00FA62C8" w:rsidRPr="00452A1B">
        <w:t>110</w:t>
      </w:r>
      <w:r w:rsidR="00FA62C8" w:rsidRPr="00452A1B">
        <w:rPr>
          <w:rFonts w:hint="eastAsia"/>
        </w:rPr>
        <w:t>年</w:t>
      </w:r>
      <w:r w:rsidR="00FA62C8" w:rsidRPr="00452A1B">
        <w:t>10</w:t>
      </w:r>
      <w:r w:rsidR="00FA62C8" w:rsidRPr="00452A1B">
        <w:rPr>
          <w:rFonts w:hint="eastAsia"/>
        </w:rPr>
        <w:t>月工程決標，</w:t>
      </w:r>
      <w:r w:rsidR="00FA62C8" w:rsidRPr="00452A1B">
        <w:t>111</w:t>
      </w:r>
      <w:r w:rsidR="00FA62C8" w:rsidRPr="00452A1B">
        <w:rPr>
          <w:rFonts w:hint="eastAsia"/>
        </w:rPr>
        <w:t>年</w:t>
      </w:r>
      <w:r w:rsidR="00FA62C8" w:rsidRPr="00452A1B">
        <w:t>6</w:t>
      </w:r>
      <w:r w:rsidR="00FA62C8" w:rsidRPr="00452A1B">
        <w:rPr>
          <w:rFonts w:hint="eastAsia"/>
        </w:rPr>
        <w:t>月完工驗收。</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4.</w:t>
      </w:r>
      <w:r w:rsidR="00456B54">
        <w:rPr>
          <w:rFonts w:hint="eastAsia"/>
        </w:rPr>
        <w:t>刻正積極爭取中央補助整建經費計畫</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（1）</w:t>
      </w:r>
      <w:r w:rsidR="00FA62C8" w:rsidRPr="00452A1B">
        <w:rPr>
          <w:rFonts w:hint="eastAsia"/>
        </w:rPr>
        <w:t>陽明網球中心整體規劃暨中央球場風雨式屋頂新設計畫：為完善陽明網球中心設施環境，新設中央球場風雨式屋頂及調整外圍球場，以符合國際賽事需求及提供民眾優質運動環境，總經費計2億909萬元，於109年9月30日提送體育署申請補助經費，待該署審查中，將持續向體育署爭取經費補助。</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2</w:t>
      </w:r>
      <w:r w:rsidRPr="002E0BCB">
        <w:rPr>
          <w:rFonts w:cs="標楷體"/>
        </w:rPr>
        <w:t>）</w:t>
      </w:r>
      <w:r w:rsidR="00FA62C8" w:rsidRPr="00452A1B">
        <w:rPr>
          <w:rFonts w:hint="eastAsia"/>
        </w:rPr>
        <w:t>楠梓自由車場拆除新建風雨式250m自由車場計畫：既有自由車場333m賽道已不符合目前國際標準250m，為完善選手訓練環境，符合國際標準賽事場地，規劃楠梓自由車場拆除新建風雨式250m自由車場，總經費計4億6,406萬元，於109年9月30日提送體育署申請補助經費，待該署審查中，將持續向體育署爭取經費補助。</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3</w:t>
      </w:r>
      <w:r w:rsidRPr="002E0BCB">
        <w:rPr>
          <w:rFonts w:cs="標楷體"/>
        </w:rPr>
        <w:t>）</w:t>
      </w:r>
      <w:r w:rsidR="00FA62C8" w:rsidRPr="00452A1B">
        <w:rPr>
          <w:rFonts w:hint="eastAsia"/>
        </w:rPr>
        <w:t>高雄國家體育場設施設備整修計畫：場館落成至今12年餘，各項</w:t>
      </w:r>
      <w:r w:rsidR="00FA62C8" w:rsidRPr="00452A1B">
        <w:rPr>
          <w:rFonts w:cs="標楷體" w:hint="eastAsia"/>
        </w:rPr>
        <w:t>硬體</w:t>
      </w:r>
      <w:r w:rsidR="00FA62C8" w:rsidRPr="00452A1B">
        <w:rPr>
          <w:rFonts w:hint="eastAsia"/>
        </w:rPr>
        <w:t>設施設備已超出使用年限，設備維修料件大部分街已停產，目前面臨維修料件不易取得或零件不相容等問題 (包含中央空調、資訊通信、變電站、太陽能逆變器、照明設備、鋼構脫漆、室內空間漏水等)，規劃改善高雄國家體育場設施設備環境，包括機電設備損壞、場內監控設備老舊、生態土坡流失、田徑場跑道及草皮整理、籃球場增設雨遮、防火門汰換等等，總經費計2億4,515萬6,300元，於109年9月30日提送體育署申請補助經費，待該署審查中，將持續向體育署爭取經費補助。</w:t>
      </w:r>
    </w:p>
    <w:p w:rsidR="00FA62C8" w:rsidRPr="00452A1B" w:rsidRDefault="00452A1B" w:rsidP="00452A1B">
      <w:pPr>
        <w:pStyle w:val="ad"/>
        <w:spacing w:line="320" w:lineRule="exact"/>
        <w:ind w:leftChars="59" w:left="142"/>
        <w:jc w:val="both"/>
        <w:rPr>
          <w:b w:val="0"/>
        </w:rPr>
      </w:pPr>
      <w:r w:rsidRPr="00452A1B">
        <w:rPr>
          <w:b w:val="0"/>
        </w:rPr>
        <w:t>（</w:t>
      </w:r>
      <w:r>
        <w:rPr>
          <w:b w:val="0"/>
        </w:rPr>
        <w:t>二</w:t>
      </w:r>
      <w:r w:rsidRPr="00452A1B">
        <w:rPr>
          <w:b w:val="0"/>
        </w:rPr>
        <w:t>）</w:t>
      </w:r>
      <w:r w:rsidR="00FA62C8" w:rsidRPr="00452A1B">
        <w:rPr>
          <w:rFonts w:hint="eastAsia"/>
          <w:b w:val="0"/>
        </w:rPr>
        <w:t>規劃新建場館設施</w:t>
      </w:r>
    </w:p>
    <w:p w:rsidR="00FA62C8" w:rsidRPr="00452A1B" w:rsidRDefault="00FA62C8" w:rsidP="00452A1B">
      <w:pPr>
        <w:pStyle w:val="af"/>
        <w:spacing w:line="320" w:lineRule="exact"/>
        <w:ind w:leftChars="300" w:left="1000" w:rightChars="0" w:right="0" w:hangingChars="100" w:hanging="280"/>
        <w:jc w:val="both"/>
        <w:rPr>
          <w:b/>
        </w:rPr>
      </w:pPr>
      <w:r w:rsidRPr="00452A1B">
        <w:rPr>
          <w:rFonts w:hint="eastAsia"/>
        </w:rPr>
        <w:t>1.前瞻基礎建設-城鄉設施-</w:t>
      </w:r>
      <w:r w:rsidR="00456B54">
        <w:rPr>
          <w:rFonts w:hint="eastAsia"/>
        </w:rPr>
        <w:t>營造休閒運動環境計畫</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（1）</w:t>
      </w:r>
      <w:r w:rsidR="00FA62C8" w:rsidRPr="00452A1B">
        <w:rPr>
          <w:rFonts w:hint="eastAsia"/>
        </w:rPr>
        <w:t>楠梓文中足球場新建計畫：配合體育署推動足球企業聯賽、建立主客場制政策，以計畫基地為中心推動企業聯賽、各級賽事及移訓，促進相關產業，於楠梓區新建1座11人制人工草皮</w:t>
      </w:r>
      <w:r w:rsidR="00FA62C8" w:rsidRPr="00452A1B">
        <w:rPr>
          <w:rFonts w:hint="eastAsia"/>
        </w:rPr>
        <w:lastRenderedPageBreak/>
        <w:t>足球場、新建1座11人制天然草皮足球場(可分為2座8人制足球場地)；1棟3層樓附屬設施建築物、停車場及園區綠美化工程。計畫總經費3億5,413萬元，體育署核定補助2億3,800萬元，本府自籌1億1,613萬1,761元，採專案管理(含監造)</w:t>
      </w:r>
      <w:r w:rsidR="009702D4">
        <w:rPr>
          <w:rFonts w:hint="eastAsia"/>
        </w:rPr>
        <w:t>加統包工程方式辦理，預計</w:t>
      </w:r>
      <w:r w:rsidR="00FA62C8" w:rsidRPr="00452A1B">
        <w:rPr>
          <w:rFonts w:hint="eastAsia"/>
        </w:rPr>
        <w:t>110年</w:t>
      </w:r>
      <w:r w:rsidR="00FA62C8" w:rsidRPr="00452A1B">
        <w:t>12</w:t>
      </w:r>
      <w:r w:rsidR="00FA62C8" w:rsidRPr="00452A1B">
        <w:rPr>
          <w:rFonts w:hint="eastAsia"/>
        </w:rPr>
        <w:t>月完工。</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2</w:t>
      </w:r>
      <w:r w:rsidRPr="002E0BCB">
        <w:rPr>
          <w:rFonts w:cs="標楷體"/>
        </w:rPr>
        <w:t>）</w:t>
      </w:r>
      <w:r w:rsidR="00FA62C8" w:rsidRPr="00452A1B">
        <w:rPr>
          <w:rFonts w:hint="eastAsia"/>
        </w:rPr>
        <w:t>西子灣海域中心新建計畫：協助國立中山大學爭取經費補助，該校規劃西子灣新建整合艇庫、行政營運、資訊服務、推廣教育等複合式海域中心，另購置相關船隻設備。總經費1億4,000萬元，體育署核定補助9,800萬元，該校自籌4,200萬元；該校業於107年11月完成規劃設計，108年4月工程發包，9月開工，已於</w:t>
      </w:r>
      <w:r w:rsidR="00FA62C8" w:rsidRPr="00452A1B">
        <w:t>110</w:t>
      </w:r>
      <w:r w:rsidR="00FA62C8" w:rsidRPr="00452A1B">
        <w:rPr>
          <w:rFonts w:hint="eastAsia"/>
        </w:rPr>
        <w:t>年</w:t>
      </w:r>
      <w:r w:rsidR="00FA62C8" w:rsidRPr="00452A1B">
        <w:t>3</w:t>
      </w:r>
      <w:r w:rsidR="00FA62C8" w:rsidRPr="00452A1B">
        <w:rPr>
          <w:rFonts w:hint="eastAsia"/>
        </w:rPr>
        <w:t>月完工。</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2.</w:t>
      </w:r>
      <w:r w:rsidR="009702D4">
        <w:rPr>
          <w:rFonts w:hint="eastAsia"/>
        </w:rPr>
        <w:t>設置運動中心</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（1）</w:t>
      </w:r>
      <w:r w:rsidR="00FA62C8" w:rsidRPr="00452A1B">
        <w:rPr>
          <w:rFonts w:hint="eastAsia"/>
        </w:rPr>
        <w:t>本府依據本市各區人口數及密度、交通易達、土地條件、市場需求、財源等綜整評估規劃運動中心，採多項策略同時進行。目前除已提供服務之鳳山運動中心並預計於110年12月完善整體園區設施環境，另2處中正技擊館整建、高雄國家體育場尾翼空間利用預計110年下半年委外營運，並已獲得體育署補助新建全民運動館3座，同時利用校園開放、活化公有空間、與捷運進行聯合開發及社會住宅合建陸續進行，並按進度逐年編列預算。評估區域將陸續視市府政策及運動中心規劃設置條件研議，空間規劃除納入民眾喜愛的健身房、多功能教室、球場等運動項目，也會配合本市運動發展項目廣納在地民意需求意見。</w:t>
      </w:r>
    </w:p>
    <w:p w:rsidR="00FA62C8" w:rsidRPr="00452A1B" w:rsidRDefault="00452A1B" w:rsidP="00452A1B">
      <w:pPr>
        <w:pStyle w:val="af"/>
        <w:spacing w:line="320" w:lineRule="exact"/>
        <w:ind w:leftChars="360" w:left="1536" w:rightChars="0" w:right="0" w:hangingChars="240" w:hanging="672"/>
        <w:jc w:val="both"/>
      </w:pPr>
      <w:r w:rsidRPr="002E0BCB">
        <w:rPr>
          <w:rFonts w:cs="標楷體"/>
        </w:rPr>
        <w:t>（</w:t>
      </w:r>
      <w:r>
        <w:rPr>
          <w:rFonts w:cs="標楷體"/>
        </w:rPr>
        <w:t>2</w:t>
      </w:r>
      <w:r w:rsidRPr="002E0BCB">
        <w:rPr>
          <w:rFonts w:cs="標楷體"/>
        </w:rPr>
        <w:t>）</w:t>
      </w:r>
      <w:r w:rsidR="00FA62C8" w:rsidRPr="00452A1B">
        <w:rPr>
          <w:rFonts w:hint="eastAsia"/>
        </w:rPr>
        <w:t>本市運動中心規劃設置策略及內容如下：</w:t>
      </w:r>
    </w:p>
    <w:p w:rsidR="00FA62C8" w:rsidRPr="00452A1B" w:rsidRDefault="00FA62C8" w:rsidP="00452A1B">
      <w:pPr>
        <w:pStyle w:val="af"/>
        <w:spacing w:line="320" w:lineRule="exact"/>
        <w:ind w:leftChars="700" w:left="1960" w:rightChars="0" w:right="0" w:hangingChars="100" w:hanging="280"/>
        <w:jc w:val="both"/>
      </w:pPr>
      <w:r w:rsidRPr="00452A1B">
        <w:rPr>
          <w:rFonts w:ascii="新細明體" w:eastAsia="新細明體" w:hAnsi="新細明體" w:cs="新細明體" w:hint="eastAsia"/>
        </w:rPr>
        <w:t>①</w:t>
      </w:r>
      <w:r w:rsidRPr="00452A1B">
        <w:rPr>
          <w:rFonts w:hint="eastAsia"/>
        </w:rPr>
        <w:t>完善鳳山運動園區、引進民間資源委外：鳳山體育館耐震補強工程於</w:t>
      </w:r>
      <w:r w:rsidRPr="00452A1B">
        <w:t>110</w:t>
      </w:r>
      <w:r w:rsidRPr="00452A1B">
        <w:rPr>
          <w:rFonts w:hint="eastAsia"/>
        </w:rPr>
        <w:t>年</w:t>
      </w:r>
      <w:r w:rsidRPr="00452A1B">
        <w:t>3</w:t>
      </w:r>
      <w:r w:rsidRPr="00452A1B">
        <w:rPr>
          <w:rFonts w:hint="eastAsia"/>
        </w:rPr>
        <w:t>月底完工，待完工後將連同其他設施點交委外廠商、完成全區委外，為本市運動場館產業重要里程碑；另鳳山田徑場地下停車場工程預計於</w:t>
      </w:r>
      <w:r w:rsidRPr="00452A1B">
        <w:t>110</w:t>
      </w:r>
      <w:r w:rsidRPr="00452A1B">
        <w:rPr>
          <w:rFonts w:hint="eastAsia"/>
        </w:rPr>
        <w:t>年</w:t>
      </w:r>
      <w:r w:rsidRPr="00452A1B">
        <w:t>12</w:t>
      </w:r>
      <w:r w:rsidRPr="00452A1B">
        <w:rPr>
          <w:rFonts w:hint="eastAsia"/>
        </w:rPr>
        <w:t>月底完工，可望進一步提升園區服務能量。</w:t>
      </w:r>
    </w:p>
    <w:p w:rsidR="00FA62C8" w:rsidRPr="00452A1B" w:rsidRDefault="00FA62C8" w:rsidP="00452A1B">
      <w:pPr>
        <w:pStyle w:val="af"/>
        <w:spacing w:line="320" w:lineRule="exact"/>
        <w:ind w:leftChars="700" w:left="1960" w:rightChars="0" w:right="0" w:hangingChars="100" w:hanging="280"/>
        <w:jc w:val="both"/>
      </w:pPr>
      <w:r w:rsidRPr="00452A1B">
        <w:rPr>
          <w:rFonts w:ascii="新細明體" w:eastAsia="新細明體" w:hAnsi="新細明體" w:cs="新細明體" w:hint="eastAsia"/>
        </w:rPr>
        <w:t>②</w:t>
      </w:r>
      <w:r w:rsidRPr="00452A1B">
        <w:rPr>
          <w:rFonts w:hint="eastAsia"/>
        </w:rPr>
        <w:t>活化公有空間再利用：</w:t>
      </w:r>
      <w:r w:rsidRPr="00452A1B">
        <w:t>110</w:t>
      </w:r>
      <w:r w:rsidRPr="00452A1B">
        <w:rPr>
          <w:rFonts w:hint="eastAsia"/>
        </w:rPr>
        <w:t>年編列</w:t>
      </w:r>
      <w:r w:rsidRPr="00452A1B">
        <w:t>2,500</w:t>
      </w:r>
      <w:r w:rsidRPr="00452A1B">
        <w:rPr>
          <w:rFonts w:hint="eastAsia"/>
        </w:rPr>
        <w:t>萬元規劃、整建及</w:t>
      </w:r>
      <w:r w:rsidRPr="00452A1B">
        <w:t>200</w:t>
      </w:r>
      <w:r w:rsidRPr="00452A1B">
        <w:rPr>
          <w:rFonts w:hint="eastAsia"/>
        </w:rPr>
        <w:t>萬元委外作業經費，優先整建中正技擊館</w:t>
      </w:r>
      <w:r w:rsidRPr="00452A1B">
        <w:t>2</w:t>
      </w:r>
      <w:r w:rsidRPr="00452A1B">
        <w:rPr>
          <w:rFonts w:hint="eastAsia"/>
        </w:rPr>
        <w:t>樓及</w:t>
      </w:r>
      <w:r w:rsidRPr="00452A1B">
        <w:t>5</w:t>
      </w:r>
      <w:r w:rsidRPr="00452A1B">
        <w:rPr>
          <w:rFonts w:hint="eastAsia"/>
        </w:rPr>
        <w:t>樓既有空間提供未來營運廠商規劃改造運動中心預計</w:t>
      </w:r>
      <w:r w:rsidRPr="00452A1B">
        <w:t>110</w:t>
      </w:r>
      <w:r w:rsidRPr="00452A1B">
        <w:rPr>
          <w:rFonts w:hint="eastAsia"/>
        </w:rPr>
        <w:t>年12月委外營運；高雄國家體育場尾翼空間利用設置健身房、瑜珈等多功能教室、體適能訓練場並結合戶外籃球場整體委外規劃，期提供更親民休閒運動功能，預計110年12月營運。另於中山國小舊校區空間規劃興建運動中心，預計110年底完成規劃設計、啟動工程發包作業。</w:t>
      </w:r>
    </w:p>
    <w:p w:rsidR="00FA62C8" w:rsidRPr="00452A1B" w:rsidRDefault="00FA62C8" w:rsidP="00452A1B">
      <w:pPr>
        <w:pStyle w:val="af"/>
        <w:spacing w:line="320" w:lineRule="exact"/>
        <w:ind w:leftChars="700" w:left="1960" w:rightChars="0" w:right="0" w:hangingChars="100" w:hanging="280"/>
        <w:jc w:val="both"/>
      </w:pPr>
      <w:r w:rsidRPr="00452A1B">
        <w:rPr>
          <w:rFonts w:ascii="新細明體" w:eastAsia="新細明體" w:hAnsi="新細明體" w:cs="新細明體" w:hint="eastAsia"/>
        </w:rPr>
        <w:t>③</w:t>
      </w:r>
      <w:r w:rsidRPr="00452A1B">
        <w:rPr>
          <w:rFonts w:hint="eastAsia"/>
        </w:rPr>
        <w:t>爭取中央補助興建</w:t>
      </w:r>
      <w:r w:rsidRPr="00452A1B">
        <w:t>OT</w:t>
      </w:r>
      <w:r w:rsidRPr="00452A1B">
        <w:rPr>
          <w:rFonts w:hint="eastAsia"/>
        </w:rPr>
        <w:t>營運-</w:t>
      </w:r>
      <w:r w:rsidR="009702D4">
        <w:rPr>
          <w:rFonts w:hint="eastAsia"/>
        </w:rPr>
        <w:t>全民運動館</w:t>
      </w:r>
    </w:p>
    <w:p w:rsidR="00FA62C8" w:rsidRPr="00452A1B" w:rsidRDefault="00FA62C8" w:rsidP="00452A1B">
      <w:pPr>
        <w:pStyle w:val="af"/>
        <w:spacing w:line="320" w:lineRule="exact"/>
        <w:ind w:leftChars="850" w:left="2320" w:rightChars="0" w:right="0" w:hangingChars="100" w:hanging="280"/>
        <w:jc w:val="both"/>
      </w:pPr>
      <w:r w:rsidRPr="00452A1B">
        <w:t>A</w:t>
      </w:r>
      <w:r w:rsidRPr="00452A1B">
        <w:rPr>
          <w:rFonts w:hint="eastAsia"/>
        </w:rPr>
        <w:t>楠梓區全民運動館興建計畫：既有楠梓運動園區游泳池</w:t>
      </w:r>
      <w:r w:rsidR="009702D4">
        <w:rPr>
          <w:rFonts w:hint="eastAsia"/>
        </w:rPr>
        <w:t>整建一座新式</w:t>
      </w:r>
      <w:r w:rsidRPr="00452A1B">
        <w:rPr>
          <w:rFonts w:hint="eastAsia"/>
        </w:rPr>
        <w:t>全民運動館。總經費4億100萬元，體育署補助2億元，本府自籌2億100萬元，目前辦理規劃設計，預計1</w:t>
      </w:r>
      <w:r w:rsidRPr="00452A1B">
        <w:t>10</w:t>
      </w:r>
      <w:r w:rsidRPr="00452A1B">
        <w:rPr>
          <w:rFonts w:hint="eastAsia"/>
        </w:rPr>
        <w:t>年</w:t>
      </w:r>
      <w:r w:rsidRPr="00452A1B">
        <w:t>11</w:t>
      </w:r>
      <w:r w:rsidRPr="00452A1B">
        <w:rPr>
          <w:rFonts w:hint="eastAsia"/>
        </w:rPr>
        <w:t>月中旬完成設計，</w:t>
      </w:r>
      <w:r w:rsidRPr="00452A1B">
        <w:t>110</w:t>
      </w:r>
      <w:r w:rsidRPr="00452A1B">
        <w:rPr>
          <w:rFonts w:hint="eastAsia"/>
        </w:rPr>
        <w:t>年1</w:t>
      </w:r>
      <w:r w:rsidRPr="00452A1B">
        <w:t>2</w:t>
      </w:r>
      <w:r w:rsidRPr="00452A1B">
        <w:rPr>
          <w:rFonts w:hint="eastAsia"/>
        </w:rPr>
        <w:t>月底工程決標，</w:t>
      </w:r>
      <w:r w:rsidRPr="00452A1B">
        <w:t>113</w:t>
      </w:r>
      <w:r w:rsidRPr="00452A1B">
        <w:rPr>
          <w:rFonts w:hint="eastAsia"/>
        </w:rPr>
        <w:t>年</w:t>
      </w:r>
      <w:r w:rsidRPr="00452A1B">
        <w:t>12</w:t>
      </w:r>
      <w:r w:rsidRPr="00452A1B">
        <w:rPr>
          <w:rFonts w:hint="eastAsia"/>
        </w:rPr>
        <w:t>月營運。</w:t>
      </w:r>
    </w:p>
    <w:p w:rsidR="00FA62C8" w:rsidRPr="00452A1B" w:rsidRDefault="00FA62C8" w:rsidP="00452A1B">
      <w:pPr>
        <w:pStyle w:val="af"/>
        <w:spacing w:line="320" w:lineRule="exact"/>
        <w:ind w:leftChars="850" w:left="2320" w:rightChars="0" w:right="0" w:hangingChars="100" w:hanging="280"/>
        <w:jc w:val="both"/>
      </w:pPr>
      <w:r w:rsidRPr="00452A1B">
        <w:rPr>
          <w:rFonts w:hint="eastAsia"/>
        </w:rPr>
        <w:lastRenderedPageBreak/>
        <w:t>B三民區全民運動館興建計畫：既有陽明溜冰場拆除新建全民運動館。總經費4億100萬元，體育署補助2億元，本府自籌2億100萬元，目前辦理規劃設計，預計110年12月完成設計，111年1月工程決標，113年12月營運。</w:t>
      </w:r>
    </w:p>
    <w:p w:rsidR="00FA62C8" w:rsidRPr="00452A1B" w:rsidRDefault="00FA62C8" w:rsidP="00452A1B">
      <w:pPr>
        <w:pStyle w:val="af"/>
        <w:spacing w:line="320" w:lineRule="exact"/>
        <w:ind w:leftChars="850" w:left="2320" w:rightChars="0" w:right="0" w:hangingChars="100" w:hanging="280"/>
        <w:jc w:val="both"/>
      </w:pPr>
      <w:r w:rsidRPr="00452A1B">
        <w:rPr>
          <w:rFonts w:hint="eastAsia"/>
        </w:rPr>
        <w:t>C小港區全民運動館興建計畫：小港森林公園內新建全民運動館。總經費4億6</w:t>
      </w:r>
      <w:r w:rsidRPr="00452A1B">
        <w:t>,</w:t>
      </w:r>
      <w:r w:rsidRPr="00452A1B">
        <w:rPr>
          <w:rFonts w:hint="eastAsia"/>
        </w:rPr>
        <w:t>000萬元，體育署補助2億元，台電公司補助1億3</w:t>
      </w:r>
      <w:r w:rsidRPr="00452A1B">
        <w:t>,</w:t>
      </w:r>
      <w:r w:rsidRPr="00452A1B">
        <w:rPr>
          <w:rFonts w:hint="eastAsia"/>
        </w:rPr>
        <w:t>000萬元，中油公司補助1億3</w:t>
      </w:r>
      <w:r w:rsidRPr="00452A1B">
        <w:t>,</w:t>
      </w:r>
      <w:r w:rsidRPr="00452A1B">
        <w:rPr>
          <w:rFonts w:hint="eastAsia"/>
        </w:rPr>
        <w:t>000萬元，目前辦理規劃設計，預計110年11月完成設計，111年3月工程決標，113年12月營運。</w:t>
      </w:r>
    </w:p>
    <w:p w:rsidR="00FA62C8" w:rsidRPr="00452A1B" w:rsidRDefault="00FA62C8" w:rsidP="00452A1B">
      <w:pPr>
        <w:pStyle w:val="af"/>
        <w:spacing w:line="320" w:lineRule="exact"/>
        <w:ind w:leftChars="700" w:left="1960" w:rightChars="0" w:right="0" w:hangingChars="100" w:hanging="280"/>
        <w:jc w:val="both"/>
      </w:pPr>
      <w:r w:rsidRPr="00452A1B">
        <w:rPr>
          <w:rFonts w:ascii="新細明體" w:eastAsia="新細明體" w:hAnsi="新細明體" w:cs="新細明體" w:hint="eastAsia"/>
        </w:rPr>
        <w:t>④</w:t>
      </w:r>
      <w:r w:rsidRPr="00452A1B">
        <w:rPr>
          <w:rFonts w:hint="eastAsia"/>
        </w:rPr>
        <w:t>開放校園空間：盤點多區學校空間規劃為健身房、韻律教室等，結合校內綜合球場或羽球場、游泳池等體育設施，整體委外民間業者經營，提高使用效率及節省經費；目前將先行啟動4校整修工程規劃設計作業。</w:t>
      </w:r>
    </w:p>
    <w:p w:rsidR="00FA62C8" w:rsidRPr="00452A1B" w:rsidRDefault="00FA62C8" w:rsidP="00452A1B">
      <w:pPr>
        <w:pStyle w:val="af"/>
        <w:spacing w:line="320" w:lineRule="exact"/>
        <w:ind w:leftChars="700" w:left="1960" w:rightChars="0" w:right="0" w:hangingChars="100" w:hanging="280"/>
        <w:jc w:val="both"/>
      </w:pPr>
      <w:r w:rsidRPr="00452A1B">
        <w:rPr>
          <w:rFonts w:ascii="新細明體" w:eastAsia="新細明體" w:hAnsi="新細明體" w:cs="新細明體" w:hint="eastAsia"/>
        </w:rPr>
        <w:t>⑤</w:t>
      </w:r>
      <w:r w:rsidRPr="00452A1B">
        <w:rPr>
          <w:rFonts w:hint="eastAsia"/>
        </w:rPr>
        <w:t>捷運共構聯合開發及社會住宅合建：本府將規劃延伸、新設之捷運沿線路網進行聯合開發，由運動發展局、捷運局積極評估規劃；另結合都市發展局新建社會住宅空間內提供多元公共服務，運動中心即為其中一環。</w:t>
      </w:r>
    </w:p>
    <w:p w:rsidR="00FA62C8" w:rsidRPr="00452A1B" w:rsidRDefault="00FA62C8" w:rsidP="00452A1B">
      <w:pPr>
        <w:pStyle w:val="af"/>
        <w:spacing w:line="320" w:lineRule="exact"/>
        <w:ind w:leftChars="300" w:left="1000" w:rightChars="0" w:right="0" w:hangingChars="100" w:hanging="280"/>
        <w:jc w:val="both"/>
      </w:pPr>
      <w:r w:rsidRPr="00452A1B">
        <w:t>3</w:t>
      </w:r>
      <w:r w:rsidRPr="00452A1B">
        <w:rPr>
          <w:rFonts w:hint="eastAsia"/>
        </w:rPr>
        <w:t>.規劃興建橋頭區滑板場：規劃於橋頭區青埔捷運站高架橋下空間設置極限(滑板)場，面積約3,200平方公尺，設施含平杆、斜坡道、階梯、三面台、斜竿等，總經費2,000萬元。110年6月15日提送補助計畫書向體育署申請補助經費、7月13日體育署進行複審；持續積極向體育署爭取經費。</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4.規劃興建林園區戶外網球場：規劃林園區公11部分用地設置戶外4面紅土簡易網球場，經費預計2,905萬7,787元，主要項目為3公尺高度圍網、4面網球場、夜間照明、自動灑水設備、男女簡易廁所及簡易管理室、周邊綠美化等，本府運發局業於109年5月6日9月30日提送計畫向體育署爭取補助經費，110年1月4日體育署進行複審爭取未果，持續積極向體育署爭取補助經費。</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5.楠梓區道路用地規劃風雨式籃球場：楠梓區德民路與捷運交叉口旁道路用地(楠梓段二小段114號)，面積約7,086平方公尺新建風雨籃球場，刻正辦理道路用地變更體育場用地作業。</w:t>
      </w:r>
    </w:p>
    <w:p w:rsidR="00FA62C8" w:rsidRPr="00452A1B" w:rsidRDefault="00452A1B" w:rsidP="00452A1B">
      <w:pPr>
        <w:pStyle w:val="ad"/>
        <w:spacing w:line="320" w:lineRule="exact"/>
        <w:ind w:leftChars="59" w:left="142"/>
        <w:jc w:val="both"/>
        <w:rPr>
          <w:b w:val="0"/>
        </w:rPr>
      </w:pPr>
      <w:r w:rsidRPr="00452A1B">
        <w:rPr>
          <w:b w:val="0"/>
        </w:rPr>
        <w:t>（</w:t>
      </w:r>
      <w:r>
        <w:rPr>
          <w:b w:val="0"/>
        </w:rPr>
        <w:t>三</w:t>
      </w:r>
      <w:r w:rsidRPr="00452A1B">
        <w:rPr>
          <w:b w:val="0"/>
        </w:rPr>
        <w:t>）</w:t>
      </w:r>
      <w:r w:rsidR="00FA62C8" w:rsidRPr="00452A1B">
        <w:rPr>
          <w:rFonts w:hint="eastAsia"/>
          <w:b w:val="0"/>
        </w:rPr>
        <w:t>運動場館經營管理模式多元化</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1.本府轄管運動場館共67處，除</w:t>
      </w:r>
      <w:r w:rsidRPr="00452A1B">
        <w:t>3</w:t>
      </w:r>
      <w:r w:rsidRPr="00452A1B">
        <w:rPr>
          <w:rFonts w:hint="eastAsia"/>
        </w:rPr>
        <w:t>1處由運動發展局自管外，依據本市運動場地認養辦法辦理場地認養，由在地體育團體或企業認養開放市民使用之場地，以提高管理績效及場地使用率，目前民間團體認養運動場館計5處：三民木球場、三民槌球場、岡山槌球場、三民羽球場及路竹體育園區沙灘巧固球場。</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2.並為促進民間參與運動場館經營，持續評估所屬運動場館委外經營管理或透過促參由民間參與經營之可能性，目前依「政府採購法」辦理委外運動場館計有8處，分為民生網球場、大寮游泳池、大社游泳池、前鎮游泳池、四維羽球場、五甲網球場、鳳山慢速壘球場及大坪頂運動公園壘球場；及「促進民間參與公共建設法」由民間</w:t>
      </w:r>
      <w:r w:rsidRPr="00452A1B">
        <w:rPr>
          <w:rFonts w:hint="eastAsia"/>
        </w:rPr>
        <w:lastRenderedPageBreak/>
        <w:t>參與經營計有鳳山運動園區6場館及高雄市現代化綜合體育館(又稱高雄巨蛋)等7處，合計共</w:t>
      </w:r>
      <w:r w:rsidRPr="00452A1B">
        <w:t>1</w:t>
      </w:r>
      <w:r w:rsidRPr="00452A1B">
        <w:rPr>
          <w:rFonts w:hint="eastAsia"/>
        </w:rPr>
        <w:t>5處。另有4處刻正辦理促進民間參與公共建設前置作業中，計有楠仔坑運動中心、三民區全民運動館(暫名)、立德棒球場、小港區全民運動館(暫名)等。</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3.為活化場館、提高場館使用率及使場館得以就近獲得妥適維護管理，目前由機關學校代管運動場館計中正壘球場、勞工壘球場、陽明棒球場等</w:t>
      </w:r>
      <w:r w:rsidRPr="00452A1B">
        <w:t>16</w:t>
      </w:r>
      <w:r w:rsidRPr="00452A1B">
        <w:rPr>
          <w:rFonts w:hint="eastAsia"/>
        </w:rPr>
        <w:t>處。</w:t>
      </w:r>
    </w:p>
    <w:p w:rsidR="00FA62C8" w:rsidRPr="00452A1B" w:rsidRDefault="00FA62C8" w:rsidP="00452A1B">
      <w:pPr>
        <w:pStyle w:val="af"/>
        <w:spacing w:line="320" w:lineRule="exact"/>
        <w:ind w:leftChars="300" w:left="1000" w:rightChars="0" w:right="0" w:hangingChars="100" w:hanging="280"/>
        <w:jc w:val="both"/>
      </w:pPr>
      <w:r w:rsidRPr="00452A1B">
        <w:rPr>
          <w:rFonts w:hint="eastAsia"/>
        </w:rPr>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設施設置及管理辦法」，每年辦理本市轄區內公共運動設施營運管理維護情形之考核。</w:t>
      </w:r>
    </w:p>
    <w:p w:rsidR="00FA62C8" w:rsidRPr="00452A1B" w:rsidRDefault="00452A1B" w:rsidP="00452A1B">
      <w:pPr>
        <w:pStyle w:val="ad"/>
        <w:spacing w:line="320" w:lineRule="exact"/>
        <w:ind w:leftChars="59" w:left="142"/>
        <w:jc w:val="both"/>
        <w:rPr>
          <w:b w:val="0"/>
        </w:rPr>
      </w:pPr>
      <w:r w:rsidRPr="00452A1B">
        <w:rPr>
          <w:b w:val="0"/>
        </w:rPr>
        <w:t>（</w:t>
      </w:r>
      <w:r>
        <w:rPr>
          <w:b w:val="0"/>
        </w:rPr>
        <w:t>四</w:t>
      </w:r>
      <w:r w:rsidRPr="00452A1B">
        <w:rPr>
          <w:b w:val="0"/>
        </w:rPr>
        <w:t>）</w:t>
      </w:r>
      <w:r w:rsidR="00FA62C8" w:rsidRPr="00452A1B">
        <w:rPr>
          <w:rFonts w:hint="eastAsia"/>
          <w:b w:val="0"/>
        </w:rPr>
        <w:t>高雄國家體育場經營成效</w:t>
      </w:r>
    </w:p>
    <w:p w:rsidR="00FA62C8" w:rsidRPr="00452A1B" w:rsidRDefault="00FA62C8" w:rsidP="00452A1B">
      <w:pPr>
        <w:pStyle w:val="af"/>
        <w:spacing w:line="320" w:lineRule="exact"/>
        <w:ind w:leftChars="300" w:left="1000" w:rightChars="0" w:right="0" w:hangingChars="100" w:hanging="280"/>
        <w:jc w:val="both"/>
      </w:pPr>
      <w:r w:rsidRPr="00452A1B">
        <w:t>1</w:t>
      </w:r>
      <w:r w:rsidRPr="00452A1B">
        <w:rPr>
          <w:rFonts w:hint="eastAsia"/>
        </w:rPr>
        <w:t>.場館導覽服務：110年1月至6月申請導覽場次及人數共計4場185人。</w:t>
      </w:r>
    </w:p>
    <w:p w:rsidR="00FA62C8" w:rsidRPr="00452A1B" w:rsidRDefault="00FA62C8" w:rsidP="00452A1B">
      <w:pPr>
        <w:pStyle w:val="af"/>
        <w:spacing w:line="320" w:lineRule="exact"/>
        <w:ind w:leftChars="300" w:left="1000" w:rightChars="0" w:right="0" w:hangingChars="100" w:hanging="280"/>
        <w:jc w:val="both"/>
      </w:pPr>
      <w:r w:rsidRPr="00452A1B">
        <w:t>2</w:t>
      </w:r>
      <w:r w:rsidRPr="00452A1B">
        <w:rPr>
          <w:rFonts w:hint="eastAsia"/>
        </w:rPr>
        <w:t>.辦理活動統計：110年1月至6月辦理「2021 Girasol吉爾索亞冠滑步車競速賽」、「2021高雄富邦馬拉松系列活動-跑者訓練營」、「2021第五屆艾多美RUN 2 LIFE公益路跑」、「2021中華男足交流對抗賽 VS 中油」、「高雄市中等學校運動會」、2021港都盃全國中等學校田徑錦標賽暨公開賽」、「星動力演藝公司大型舞蹈影片」、「110年高雄市國民小學運動會」、「2021台灣企業甲級足球聯賽」、「Run For future順發X港都公益路跑」、「22021台灣木蘭女子足球聯賽」、「英倫幼兒園我愛媽咪親子闖關園遊會」等活動，類型含運動、體育競賽、教育講座及影片拍攝等多元化活動，計35場次活動，共49</w:t>
      </w:r>
      <w:r w:rsidRPr="00452A1B">
        <w:t>,</w:t>
      </w:r>
      <w:r w:rsidRPr="00452A1B">
        <w:rPr>
          <w:rFonts w:hint="eastAsia"/>
        </w:rPr>
        <w:t>705人次參與活動。</w:t>
      </w:r>
    </w:p>
    <w:p w:rsidR="00FA62C8" w:rsidRPr="00452A1B" w:rsidRDefault="00FA62C8" w:rsidP="00452A1B">
      <w:pPr>
        <w:pStyle w:val="af"/>
        <w:spacing w:line="320" w:lineRule="exact"/>
        <w:ind w:leftChars="300" w:left="1000" w:rightChars="0" w:right="0" w:hangingChars="100" w:hanging="280"/>
        <w:jc w:val="both"/>
      </w:pPr>
      <w:r w:rsidRPr="00452A1B">
        <w:t>3</w:t>
      </w:r>
      <w:r w:rsidRPr="00452A1B">
        <w:rPr>
          <w:rFonts w:hint="eastAsia"/>
        </w:rPr>
        <w:t>.使用人數統計：110年1月至6月假日參觀人數101,246人次、非假日參觀190,123人次，總計291</w:t>
      </w:r>
      <w:r w:rsidRPr="00452A1B">
        <w:t>,</w:t>
      </w:r>
      <w:r w:rsidRPr="00452A1B">
        <w:rPr>
          <w:rFonts w:hint="eastAsia"/>
        </w:rPr>
        <w:t>369人次，其中參加各項活動49</w:t>
      </w:r>
      <w:r w:rsidRPr="00452A1B">
        <w:t>,</w:t>
      </w:r>
      <w:r w:rsidRPr="00452A1B">
        <w:rPr>
          <w:rFonts w:hint="eastAsia"/>
        </w:rPr>
        <w:t>705人次。</w:t>
      </w:r>
    </w:p>
    <w:p w:rsidR="00FA62C8" w:rsidRPr="00452A1B" w:rsidRDefault="00FA62C8" w:rsidP="00452A1B">
      <w:pPr>
        <w:pStyle w:val="af"/>
        <w:spacing w:line="320" w:lineRule="exact"/>
        <w:ind w:leftChars="350" w:left="1120" w:right="240" w:hangingChars="100" w:hanging="280"/>
        <w:jc w:val="both"/>
      </w:pPr>
    </w:p>
    <w:p w:rsidR="00FA62C8" w:rsidRPr="00452A1B" w:rsidRDefault="00FA62C8" w:rsidP="00452A1B">
      <w:pPr>
        <w:spacing w:line="320" w:lineRule="exact"/>
        <w:jc w:val="both"/>
        <w:rPr>
          <w:rFonts w:ascii="文鼎中黑" w:eastAsia="文鼎中黑" w:hAnsi="標楷體"/>
          <w:b/>
          <w:sz w:val="30"/>
          <w:szCs w:val="30"/>
        </w:rPr>
      </w:pPr>
      <w:r w:rsidRPr="00452A1B">
        <w:rPr>
          <w:rFonts w:ascii="文鼎中黑" w:eastAsia="文鼎中黑" w:hAnsi="標楷體" w:hint="eastAsia"/>
          <w:b/>
          <w:sz w:val="30"/>
          <w:szCs w:val="30"/>
        </w:rPr>
        <w:t>三、持續舉辦賽事、形塑運動港都</w:t>
      </w:r>
    </w:p>
    <w:p w:rsidR="00FA62C8" w:rsidRPr="00452A1B" w:rsidRDefault="00452A1B" w:rsidP="00452A1B">
      <w:pPr>
        <w:pStyle w:val="ad"/>
        <w:spacing w:line="320" w:lineRule="exact"/>
        <w:ind w:leftChars="59" w:left="142"/>
        <w:jc w:val="both"/>
        <w:rPr>
          <w:b w:val="0"/>
        </w:rPr>
      </w:pPr>
      <w:r w:rsidRPr="00452A1B">
        <w:rPr>
          <w:b w:val="0"/>
        </w:rPr>
        <w:t>（</w:t>
      </w:r>
      <w:r>
        <w:rPr>
          <w:b w:val="0"/>
        </w:rPr>
        <w:t>一</w:t>
      </w:r>
      <w:r w:rsidRPr="00452A1B">
        <w:rPr>
          <w:b w:val="0"/>
        </w:rPr>
        <w:t>）</w:t>
      </w:r>
      <w:r w:rsidR="00FA62C8" w:rsidRPr="00452A1B">
        <w:rPr>
          <w:rFonts w:hint="eastAsia"/>
          <w:b w:val="0"/>
        </w:rPr>
        <w:t>2021第五屆艾多美公益路跑</w:t>
      </w:r>
    </w:p>
    <w:p w:rsidR="00FA62C8" w:rsidRPr="00452A1B" w:rsidRDefault="00FA62C8" w:rsidP="00452A1B">
      <w:pPr>
        <w:pStyle w:val="ad"/>
        <w:spacing w:line="320" w:lineRule="exact"/>
        <w:ind w:leftChars="420" w:left="1008"/>
        <w:jc w:val="both"/>
        <w:rPr>
          <w:b w:val="0"/>
        </w:rPr>
      </w:pPr>
      <w:r w:rsidRPr="00452A1B">
        <w:rPr>
          <w:rFonts w:hint="eastAsia"/>
          <w:b w:val="0"/>
        </w:rPr>
        <w:t>於1月9日假國家體育場舉行，報名人數共8千人。本賽事舉辦5年，希望參賽朋友能輕鬆無負擔的挑戰自我，也能夠培養良好的運動習慣，循序漸進加入慢跑的行列，讓跑友們一同體驗充滿生命力的城市脈動。本活動為響應政府全民運動的健康理念與關懷弱勢團體，以實踐企業社會責任，本次公益路跑活動報名費將全數捐贈給社會之相關弱勢團體及本市偏遠學校並於當天開幕式公開受贈，賽事全程配合中央疫情指揮中心規定辦理相關防疫措施，樹立國內路跑賽事防疫標竿。</w:t>
      </w:r>
    </w:p>
    <w:p w:rsidR="00FA62C8" w:rsidRPr="00452A1B" w:rsidRDefault="00452A1B" w:rsidP="00452A1B">
      <w:pPr>
        <w:pStyle w:val="ad"/>
        <w:spacing w:line="320" w:lineRule="exact"/>
        <w:ind w:leftChars="59" w:left="142"/>
        <w:jc w:val="both"/>
        <w:rPr>
          <w:b w:val="0"/>
          <w:highlight w:val="yellow"/>
        </w:rPr>
      </w:pPr>
      <w:r w:rsidRPr="00452A1B">
        <w:rPr>
          <w:b w:val="0"/>
        </w:rPr>
        <w:t>（</w:t>
      </w:r>
      <w:r>
        <w:rPr>
          <w:b w:val="0"/>
        </w:rPr>
        <w:t>二</w:t>
      </w:r>
      <w:r w:rsidRPr="00452A1B">
        <w:rPr>
          <w:b w:val="0"/>
        </w:rPr>
        <w:t>）</w:t>
      </w:r>
      <w:r w:rsidR="00FA62C8" w:rsidRPr="00452A1B">
        <w:rPr>
          <w:rFonts w:hint="eastAsia"/>
          <w:b w:val="0"/>
        </w:rPr>
        <w:t>2021年港都盃全國田徑錦標賽</w:t>
      </w:r>
    </w:p>
    <w:p w:rsidR="00FA62C8" w:rsidRPr="00452A1B" w:rsidRDefault="00FA62C8" w:rsidP="00452A1B">
      <w:pPr>
        <w:pStyle w:val="ad"/>
        <w:spacing w:line="320" w:lineRule="exact"/>
        <w:ind w:leftChars="420" w:left="1008"/>
        <w:jc w:val="both"/>
        <w:rPr>
          <w:b w:val="0"/>
        </w:rPr>
      </w:pPr>
      <w:r w:rsidRPr="00452A1B">
        <w:rPr>
          <w:rFonts w:hint="eastAsia"/>
          <w:b w:val="0"/>
        </w:rPr>
        <w:t>於2月24日至28日假高雄國家體育場舉行，比賽分國小、國中、高中、公開男女子組，共八組，係110年全台首場田徑賽事，吸引選手參賽達4365人次；鑑於嚴重特殊傳染性肺炎疫情，賽事遵循</w:t>
      </w:r>
      <w:r w:rsidRPr="00452A1B">
        <w:rPr>
          <w:rFonts w:hint="eastAsia"/>
          <w:b w:val="0"/>
        </w:rPr>
        <w:lastRenderedPageBreak/>
        <w:t>中央疫情指揮中心及本市防疫相關規範，規劃整體防疫措施，包含入內量體溫及提供乾(或溼)洗手設備、</w:t>
      </w:r>
      <w:r w:rsidRPr="00452A1B">
        <w:rPr>
          <w:rFonts w:hint="eastAsia"/>
          <w:b w:val="0"/>
        </w:rPr>
        <w:tab/>
        <w:t>入內實名制登記、</w:t>
      </w:r>
      <w:r w:rsidRPr="00452A1B">
        <w:rPr>
          <w:rFonts w:hint="eastAsia"/>
          <w:b w:val="0"/>
        </w:rPr>
        <w:tab/>
        <w:t>保持社交距離或戴口罩、</w:t>
      </w:r>
      <w:r w:rsidRPr="00452A1B">
        <w:rPr>
          <w:rFonts w:hint="eastAsia"/>
          <w:b w:val="0"/>
        </w:rPr>
        <w:tab/>
        <w:t>加強環境清消等。</w:t>
      </w:r>
    </w:p>
    <w:p w:rsidR="00FA62C8" w:rsidRPr="00452A1B" w:rsidRDefault="00452A1B" w:rsidP="00452A1B">
      <w:pPr>
        <w:pStyle w:val="ad"/>
        <w:spacing w:line="320" w:lineRule="exact"/>
        <w:ind w:leftChars="59" w:left="142"/>
        <w:jc w:val="both"/>
        <w:rPr>
          <w:b w:val="0"/>
        </w:rPr>
      </w:pPr>
      <w:r w:rsidRPr="00452A1B">
        <w:rPr>
          <w:b w:val="0"/>
        </w:rPr>
        <w:t>（</w:t>
      </w:r>
      <w:r>
        <w:rPr>
          <w:b w:val="0"/>
        </w:rPr>
        <w:t>三</w:t>
      </w:r>
      <w:r w:rsidRPr="00452A1B">
        <w:rPr>
          <w:b w:val="0"/>
        </w:rPr>
        <w:t>）</w:t>
      </w:r>
      <w:r w:rsidR="00FA62C8" w:rsidRPr="00452A1B">
        <w:rPr>
          <w:rFonts w:hint="eastAsia"/>
          <w:b w:val="0"/>
        </w:rPr>
        <w:t>2021高雄市第二屆港都盃幼兒平衡車錦標賽</w:t>
      </w:r>
    </w:p>
    <w:p w:rsidR="00FA62C8" w:rsidRPr="00452A1B" w:rsidRDefault="00FA62C8" w:rsidP="00452A1B">
      <w:pPr>
        <w:pStyle w:val="ad"/>
        <w:spacing w:line="320" w:lineRule="exact"/>
        <w:ind w:leftChars="420" w:left="1008"/>
        <w:jc w:val="both"/>
        <w:rPr>
          <w:b w:val="0"/>
        </w:rPr>
      </w:pPr>
      <w:r w:rsidRPr="00452A1B">
        <w:rPr>
          <w:rFonts w:hint="eastAsia"/>
          <w:b w:val="0"/>
        </w:rPr>
        <w:t>於2月27日假中油宏南宿舍體育館旁舉行，該項賽事分2歲、3歲、4歲與5歲等4組，參與人數約200人，也是本市首次在馬路上封路舉辦幼兒平衡車比賽。賽事旨在邀請家長及幼童一起走出戶外參與比賽，增進親子間的互動，而平衡車有助兒童增進肢體協調能力，未來學習兩輪自行車更容易上手。</w:t>
      </w:r>
    </w:p>
    <w:p w:rsidR="00FA62C8" w:rsidRPr="00452A1B" w:rsidRDefault="00452A1B" w:rsidP="00452A1B">
      <w:pPr>
        <w:pStyle w:val="ad"/>
        <w:spacing w:line="320" w:lineRule="exact"/>
        <w:ind w:leftChars="59" w:left="142"/>
        <w:jc w:val="both"/>
        <w:rPr>
          <w:b w:val="0"/>
        </w:rPr>
      </w:pPr>
      <w:r w:rsidRPr="00452A1B">
        <w:rPr>
          <w:b w:val="0"/>
        </w:rPr>
        <w:t>（</w:t>
      </w:r>
      <w:r>
        <w:rPr>
          <w:b w:val="0"/>
        </w:rPr>
        <w:t>四</w:t>
      </w:r>
      <w:r w:rsidRPr="00452A1B">
        <w:rPr>
          <w:b w:val="0"/>
        </w:rPr>
        <w:t>）</w:t>
      </w:r>
      <w:r w:rsidR="00FA62C8" w:rsidRPr="00452A1B">
        <w:rPr>
          <w:rFonts w:hint="eastAsia"/>
          <w:b w:val="0"/>
        </w:rPr>
        <w:t>110年全國第57屆莒光盃中等學校排球賽</w:t>
      </w:r>
    </w:p>
    <w:p w:rsidR="00FA62C8" w:rsidRPr="00452A1B" w:rsidRDefault="00FA62C8" w:rsidP="00452A1B">
      <w:pPr>
        <w:pStyle w:val="ad"/>
        <w:spacing w:line="320" w:lineRule="exact"/>
        <w:ind w:leftChars="420" w:left="1008"/>
        <w:jc w:val="both"/>
        <w:rPr>
          <w:b w:val="0"/>
        </w:rPr>
      </w:pPr>
      <w:r w:rsidRPr="00452A1B">
        <w:rPr>
          <w:rFonts w:hint="eastAsia"/>
          <w:b w:val="0"/>
        </w:rPr>
        <w:t>於3月4日至3月7日於本市福誠高中、前鎮國中體育館舉辦，賽事共分高中男子、高中女子、國中男子、國中女子等4組別49隊，約910名選手參與，總參與人數約1,200人。此專屬中學階段學生辦理的莒光盃已辦理57個年頭，本屆賽事亦配合教育部體育署選拔我國U17-U20優秀或具潛力排球培訓代表隊。</w:t>
      </w:r>
    </w:p>
    <w:p w:rsidR="00FA62C8" w:rsidRPr="00452A1B" w:rsidRDefault="00452A1B" w:rsidP="00452A1B">
      <w:pPr>
        <w:pStyle w:val="ad"/>
        <w:spacing w:line="320" w:lineRule="exact"/>
        <w:ind w:leftChars="59" w:left="142"/>
        <w:jc w:val="both"/>
        <w:rPr>
          <w:rFonts w:cs="Songti TC Regular"/>
          <w:b w:val="0"/>
        </w:rPr>
      </w:pPr>
      <w:r w:rsidRPr="00452A1B">
        <w:rPr>
          <w:b w:val="0"/>
        </w:rPr>
        <w:t>（五）</w:t>
      </w:r>
      <w:r w:rsidR="00FA62C8" w:rsidRPr="00452A1B">
        <w:rPr>
          <w:rFonts w:cs="Songti TC Regular" w:hint="eastAsia"/>
          <w:b w:val="0"/>
        </w:rPr>
        <w:t>「</w:t>
      </w:r>
      <w:r w:rsidR="00FA62C8" w:rsidRPr="00452A1B">
        <w:rPr>
          <w:rFonts w:hint="eastAsia"/>
          <w:b w:val="0"/>
        </w:rPr>
        <w:t>2021</w:t>
      </w:r>
      <w:r w:rsidR="00FA62C8" w:rsidRPr="00452A1B">
        <w:rPr>
          <w:rFonts w:cs="Songti TC Regular" w:hint="eastAsia"/>
          <w:b w:val="0"/>
        </w:rPr>
        <w:t>第十五屆維士比盃愛河國際鐵人三項競賽」</w:t>
      </w:r>
    </w:p>
    <w:p w:rsidR="00FA62C8" w:rsidRPr="00452A1B" w:rsidRDefault="00FA62C8" w:rsidP="00452A1B">
      <w:pPr>
        <w:pStyle w:val="ad"/>
        <w:spacing w:line="320" w:lineRule="exact"/>
        <w:ind w:leftChars="420" w:left="1008"/>
        <w:jc w:val="both"/>
        <w:rPr>
          <w:b w:val="0"/>
        </w:rPr>
      </w:pPr>
      <w:r w:rsidRPr="00452A1B">
        <w:rPr>
          <w:rFonts w:hint="eastAsia"/>
          <w:b w:val="0"/>
        </w:rPr>
        <w:t>於3月7日於愛河水域及周邊道路舉行，為國內唯一在大都會市區內舉辦正式鐵人三項比賽，參賽人數約422人。因疫情影響，大會賽前請選手填寫自主健康聲明書，排除高風險族群參賽，賽事現場設置體溫檢測站以及落實現場人員實名制，大會定時宣導人員保持社交距離，未參賽時應配戴口罩，以落實相關防疫規定。</w:t>
      </w:r>
    </w:p>
    <w:p w:rsidR="00FA62C8" w:rsidRPr="00452A1B" w:rsidRDefault="00452A1B" w:rsidP="00452A1B">
      <w:pPr>
        <w:pStyle w:val="ad"/>
        <w:spacing w:line="320" w:lineRule="exact"/>
        <w:ind w:leftChars="59" w:left="142"/>
        <w:jc w:val="both"/>
        <w:rPr>
          <w:b w:val="0"/>
        </w:rPr>
      </w:pPr>
      <w:r w:rsidRPr="00452A1B">
        <w:rPr>
          <w:b w:val="0"/>
        </w:rPr>
        <w:t>（</w:t>
      </w:r>
      <w:r>
        <w:rPr>
          <w:b w:val="0"/>
        </w:rPr>
        <w:t>六</w:t>
      </w:r>
      <w:r w:rsidRPr="00452A1B">
        <w:rPr>
          <w:b w:val="0"/>
        </w:rPr>
        <w:t>）</w:t>
      </w:r>
      <w:r w:rsidR="00FA62C8" w:rsidRPr="00452A1B">
        <w:rPr>
          <w:rFonts w:hint="eastAsia"/>
          <w:b w:val="0"/>
        </w:rPr>
        <w:t>中華民國110年全國美津濃盃分齡游泳錦標賽</w:t>
      </w:r>
    </w:p>
    <w:p w:rsidR="00FA62C8" w:rsidRPr="00452A1B" w:rsidRDefault="00FA62C8" w:rsidP="00452A1B">
      <w:pPr>
        <w:pStyle w:val="ad"/>
        <w:spacing w:line="320" w:lineRule="exact"/>
        <w:ind w:leftChars="420" w:left="1008"/>
        <w:jc w:val="both"/>
        <w:rPr>
          <w:b w:val="0"/>
        </w:rPr>
      </w:pPr>
      <w:r w:rsidRPr="00452A1B">
        <w:rPr>
          <w:rFonts w:hint="eastAsia"/>
          <w:b w:val="0"/>
        </w:rPr>
        <w:t>3月12日至3月15日於本市國際游泳池舉辦，賽事結合企業共同推廣游泳運動風氣，適逢疫情期間，為了兼顧賽事順利進行及人員健康，投入更多人力、物力依據防疫計畫確實進行人員健康管理及場館清潔消毒。賽事期間雖然防疫減少觀看加油的民眾，仍吸引逾千名選手報名參加。</w:t>
      </w:r>
    </w:p>
    <w:p w:rsidR="00FA62C8" w:rsidRPr="00452A1B" w:rsidRDefault="00452A1B" w:rsidP="00452A1B">
      <w:pPr>
        <w:pStyle w:val="ad"/>
        <w:spacing w:line="320" w:lineRule="exact"/>
        <w:ind w:leftChars="59" w:left="142"/>
        <w:jc w:val="both"/>
        <w:rPr>
          <w:b w:val="0"/>
        </w:rPr>
      </w:pPr>
      <w:r w:rsidRPr="00452A1B">
        <w:rPr>
          <w:b w:val="0"/>
        </w:rPr>
        <w:t>（</w:t>
      </w:r>
      <w:r>
        <w:rPr>
          <w:b w:val="0"/>
        </w:rPr>
        <w:t>七</w:t>
      </w:r>
      <w:r w:rsidRPr="00452A1B">
        <w:rPr>
          <w:b w:val="0"/>
        </w:rPr>
        <w:t>）</w:t>
      </w:r>
      <w:r w:rsidR="00FA62C8" w:rsidRPr="00452A1B">
        <w:rPr>
          <w:rFonts w:hint="eastAsia"/>
          <w:b w:val="0"/>
        </w:rPr>
        <w:t>2021年滾水聯盟盃全國羽球公開賽</w:t>
      </w:r>
    </w:p>
    <w:p w:rsidR="00FA62C8" w:rsidRPr="00452A1B" w:rsidRDefault="00FA62C8" w:rsidP="00452A1B">
      <w:pPr>
        <w:pStyle w:val="ad"/>
        <w:spacing w:line="320" w:lineRule="exact"/>
        <w:ind w:leftChars="420" w:left="1008"/>
        <w:jc w:val="both"/>
        <w:rPr>
          <w:b w:val="0"/>
        </w:rPr>
      </w:pPr>
      <w:r w:rsidRPr="00452A1B">
        <w:rPr>
          <w:rFonts w:hint="eastAsia"/>
          <w:b w:val="0"/>
        </w:rPr>
        <w:t>於3月25日至28日辦理假</w:t>
      </w:r>
      <w:r w:rsidRPr="00452A1B">
        <w:rPr>
          <w:b w:val="0"/>
        </w:rPr>
        <w:t>高雄市滾水羽球燕巢館舉行，</w:t>
      </w:r>
      <w:r w:rsidRPr="00452A1B">
        <w:rPr>
          <w:rFonts w:hint="eastAsia"/>
          <w:b w:val="0"/>
        </w:rPr>
        <w:t>比賽類別計有</w:t>
      </w:r>
      <w:r w:rsidRPr="00452A1B">
        <w:rPr>
          <w:b w:val="0"/>
        </w:rPr>
        <w:t>團體項目(下分女力聯盟組、大專聯盟組</w:t>
      </w:r>
      <w:r w:rsidRPr="00452A1B">
        <w:rPr>
          <w:rFonts w:hint="eastAsia"/>
          <w:b w:val="0"/>
        </w:rPr>
        <w:t>、</w:t>
      </w:r>
      <w:r w:rsidRPr="00452A1B">
        <w:rPr>
          <w:b w:val="0"/>
        </w:rPr>
        <w:t>滾水接力賽</w:t>
      </w:r>
      <w:r w:rsidRPr="00452A1B">
        <w:rPr>
          <w:rFonts w:hint="eastAsia"/>
          <w:b w:val="0"/>
        </w:rPr>
        <w:t>、</w:t>
      </w:r>
      <w:r w:rsidRPr="00452A1B">
        <w:rPr>
          <w:b w:val="0"/>
        </w:rPr>
        <w:t>普羅組、競技組及挑戰組)、個人項目(11組別，下分男、女單打、雙打或混雙)及肢障項目(輪椅聯盟組)</w:t>
      </w:r>
      <w:r w:rsidRPr="00452A1B">
        <w:rPr>
          <w:rFonts w:hint="eastAsia"/>
          <w:b w:val="0"/>
        </w:rPr>
        <w:t>，參賽人數約1,600人。考量本賽事係於室內舉行，為維護參與人員健康安全，依配合中央流行疫情指揮中心及本市最新指引辦理防疫措施，包含入內量體溫及提供乾(或溼)洗手設備、入內實名制登記、</w:t>
      </w:r>
      <w:r w:rsidRPr="00452A1B">
        <w:rPr>
          <w:rFonts w:hint="eastAsia"/>
          <w:b w:val="0"/>
        </w:rPr>
        <w:tab/>
        <w:t>保持社交距離或戴口罩、加強環境清消等。</w:t>
      </w:r>
    </w:p>
    <w:p w:rsidR="00FA62C8" w:rsidRPr="00452A1B" w:rsidRDefault="00452A1B" w:rsidP="00452A1B">
      <w:pPr>
        <w:pStyle w:val="ad"/>
        <w:spacing w:line="320" w:lineRule="exact"/>
        <w:ind w:leftChars="59" w:left="142"/>
        <w:jc w:val="both"/>
        <w:rPr>
          <w:rFonts w:cs="Songti TC Regular"/>
          <w:b w:val="0"/>
          <w:kern w:val="0"/>
        </w:rPr>
      </w:pPr>
      <w:r w:rsidRPr="00452A1B">
        <w:rPr>
          <w:b w:val="0"/>
        </w:rPr>
        <w:t>（八）</w:t>
      </w:r>
      <w:r w:rsidR="00FA62C8" w:rsidRPr="00452A1B">
        <w:rPr>
          <w:rFonts w:cs="Songti TC Regular" w:hint="eastAsia"/>
          <w:b w:val="0"/>
          <w:kern w:val="0"/>
        </w:rPr>
        <w:t>「2020-2021年第18屆SBL超級籃球聯賽」</w:t>
      </w:r>
    </w:p>
    <w:p w:rsidR="00FA62C8" w:rsidRPr="00452A1B" w:rsidRDefault="00FA62C8" w:rsidP="00452A1B">
      <w:pPr>
        <w:pStyle w:val="ad"/>
        <w:spacing w:line="320" w:lineRule="exact"/>
        <w:ind w:leftChars="420" w:left="1008"/>
        <w:jc w:val="both"/>
        <w:rPr>
          <w:b w:val="0"/>
        </w:rPr>
      </w:pPr>
      <w:r w:rsidRPr="00452A1B">
        <w:rPr>
          <w:rFonts w:hint="eastAsia"/>
          <w:b w:val="0"/>
        </w:rPr>
        <w:t>於4月9日至11日、4月16日至18日移師高雄舉辦總計12場例行賽事，六個場次超過兩萬人次入場觀賽，配合中央疫情指揮中心及本府防疫規定辦理相關防疫措施，包含球隊隊職員及相關工作人員皆填寫自主健康聲明書、每天量測體溫、觀眾入場量體溫及提供乾(或溼)洗手設備、實聯制登記、</w:t>
      </w:r>
      <w:r w:rsidRPr="00452A1B">
        <w:rPr>
          <w:rFonts w:hint="eastAsia"/>
          <w:b w:val="0"/>
        </w:rPr>
        <w:tab/>
        <w:t>保持社交距離、戴口罩及</w:t>
      </w:r>
      <w:r w:rsidRPr="00452A1B">
        <w:rPr>
          <w:rFonts w:hint="eastAsia"/>
          <w:b w:val="0"/>
        </w:rPr>
        <w:tab/>
        <w:t>加強環境清消等，以提供民眾乾淨安全的場館觀賽。</w:t>
      </w:r>
    </w:p>
    <w:p w:rsidR="00FA62C8" w:rsidRPr="00452A1B" w:rsidRDefault="00452A1B" w:rsidP="00452A1B">
      <w:pPr>
        <w:pStyle w:val="ad"/>
        <w:spacing w:line="320" w:lineRule="exact"/>
        <w:ind w:leftChars="59" w:left="142"/>
        <w:jc w:val="both"/>
        <w:rPr>
          <w:b w:val="0"/>
        </w:rPr>
      </w:pPr>
      <w:r w:rsidRPr="00452A1B">
        <w:rPr>
          <w:b w:val="0"/>
        </w:rPr>
        <w:lastRenderedPageBreak/>
        <w:t>（九）</w:t>
      </w:r>
      <w:r w:rsidR="00FA62C8" w:rsidRPr="00452A1B">
        <w:rPr>
          <w:rFonts w:hint="eastAsia"/>
          <w:b w:val="0"/>
        </w:rPr>
        <w:t>2021高雄港都盃龍舟暨多元水域運動錦標賽</w:t>
      </w:r>
    </w:p>
    <w:p w:rsidR="00FA62C8" w:rsidRPr="00452A1B" w:rsidRDefault="00FA62C8" w:rsidP="00452A1B">
      <w:pPr>
        <w:pStyle w:val="ad"/>
        <w:spacing w:line="320" w:lineRule="exact"/>
        <w:ind w:leftChars="420" w:left="1008"/>
        <w:jc w:val="both"/>
        <w:rPr>
          <w:b w:val="0"/>
        </w:rPr>
      </w:pPr>
      <w:r w:rsidRPr="00452A1B">
        <w:rPr>
          <w:rFonts w:hint="eastAsia"/>
          <w:b w:val="0"/>
        </w:rPr>
        <w:t>於4月10、11日假蓮池潭水域舉行，結合「以龍舟會友、以立槳薈萃、以帆船繞標」活動，邀集全國各地愛好龍舟、立式划槳、帆船等水域活動好手，約1</w:t>
      </w:r>
      <w:r w:rsidRPr="00452A1B">
        <w:rPr>
          <w:b w:val="0"/>
        </w:rPr>
        <w:t>,</w:t>
      </w:r>
      <w:r w:rsidRPr="00452A1B">
        <w:rPr>
          <w:rFonts w:hint="eastAsia"/>
          <w:b w:val="0"/>
        </w:rPr>
        <w:t>500人齊聚蓮潭水域同場較勁。4月尚處於無本土疫情之舒緩時期，賽事仍依照中央流行疫情指揮中心規定，賽前請選手填寫自主健康聲明書，賽事現場落實量體溫、人員實名制，大會定時宣導人員保持社交距離，未參賽時應配戴口罩，以落實相關防疫規定。</w:t>
      </w:r>
    </w:p>
    <w:p w:rsidR="00FA62C8" w:rsidRPr="00452A1B" w:rsidRDefault="00452A1B" w:rsidP="00452A1B">
      <w:pPr>
        <w:pStyle w:val="ad"/>
        <w:spacing w:line="320" w:lineRule="exact"/>
        <w:ind w:leftChars="59" w:left="142"/>
        <w:jc w:val="both"/>
        <w:rPr>
          <w:b w:val="0"/>
        </w:rPr>
      </w:pPr>
      <w:r w:rsidRPr="00452A1B">
        <w:rPr>
          <w:b w:val="0"/>
        </w:rPr>
        <w:t>（十）</w:t>
      </w:r>
      <w:r w:rsidR="00FA62C8" w:rsidRPr="00452A1B">
        <w:rPr>
          <w:rFonts w:hint="eastAsia"/>
          <w:b w:val="0"/>
        </w:rPr>
        <w:t>110年第二屆「天使盃」棒球體驗賽暨「揪崗心」公益園遊會</w:t>
      </w:r>
    </w:p>
    <w:p w:rsidR="00FA62C8" w:rsidRPr="00452A1B" w:rsidRDefault="00FA62C8" w:rsidP="00452A1B">
      <w:pPr>
        <w:pStyle w:val="ad"/>
        <w:spacing w:line="320" w:lineRule="exact"/>
        <w:ind w:leftChars="420" w:left="1008"/>
        <w:jc w:val="both"/>
        <w:rPr>
          <w:b w:val="0"/>
        </w:rPr>
      </w:pPr>
      <w:r w:rsidRPr="00452A1B">
        <w:rPr>
          <w:rFonts w:hint="eastAsia"/>
          <w:b w:val="0"/>
        </w:rPr>
        <w:t>於4月17日假本市岡山棒球場舉行，計有6支隊伍參賽，參與人數約550人。本次活動另規劃童玩體驗活動、在地社團表演活動、公益宣導等攤位增加熱鬧度；並推廣「愛無歧視」的觀念，藉由棒球體驗賽讓身障孩子體驗更多的可能，帶動社會重視弱勢孩童的權益。</w:t>
      </w:r>
    </w:p>
    <w:p w:rsidR="00FA62C8" w:rsidRPr="00452A1B" w:rsidRDefault="00452A1B" w:rsidP="00452A1B">
      <w:pPr>
        <w:pStyle w:val="ad"/>
        <w:spacing w:line="320" w:lineRule="exact"/>
        <w:ind w:leftChars="59" w:left="142"/>
        <w:jc w:val="both"/>
        <w:rPr>
          <w:b w:val="0"/>
        </w:rPr>
      </w:pPr>
      <w:r w:rsidRPr="00452A1B">
        <w:rPr>
          <w:b w:val="0"/>
        </w:rPr>
        <w:t>（十</w:t>
      </w:r>
      <w:r>
        <w:rPr>
          <w:b w:val="0"/>
        </w:rPr>
        <w:t>一</w:t>
      </w:r>
      <w:r w:rsidRPr="00452A1B">
        <w:rPr>
          <w:b w:val="0"/>
        </w:rPr>
        <w:t>）</w:t>
      </w:r>
      <w:r w:rsidR="00FA62C8" w:rsidRPr="00452A1B">
        <w:rPr>
          <w:rFonts w:hint="eastAsia"/>
          <w:b w:val="0"/>
        </w:rPr>
        <w:t>第二屆RUN FOR FUTURE 順發 x 港都公益路跑</w:t>
      </w:r>
    </w:p>
    <w:p w:rsidR="00FA62C8" w:rsidRPr="00452A1B" w:rsidRDefault="00FA62C8" w:rsidP="00452A1B">
      <w:pPr>
        <w:pStyle w:val="ad"/>
        <w:spacing w:line="320" w:lineRule="exact"/>
        <w:ind w:leftChars="500" w:left="1200"/>
        <w:jc w:val="both"/>
        <w:rPr>
          <w:b w:val="0"/>
        </w:rPr>
      </w:pPr>
      <w:r w:rsidRPr="00452A1B">
        <w:rPr>
          <w:rFonts w:hint="eastAsia"/>
          <w:b w:val="0"/>
        </w:rPr>
        <w:t>於</w:t>
      </w:r>
      <w:r w:rsidRPr="00452A1B">
        <w:rPr>
          <w:b w:val="0"/>
        </w:rPr>
        <w:t>4</w:t>
      </w:r>
      <w:r w:rsidRPr="00452A1B">
        <w:rPr>
          <w:rFonts w:hint="eastAsia"/>
          <w:b w:val="0"/>
        </w:rPr>
        <w:t>月</w:t>
      </w:r>
      <w:r w:rsidRPr="00452A1B">
        <w:rPr>
          <w:b w:val="0"/>
        </w:rPr>
        <w:t>18</w:t>
      </w:r>
      <w:r w:rsidRPr="00452A1B">
        <w:rPr>
          <w:rFonts w:hint="eastAsia"/>
          <w:b w:val="0"/>
        </w:rPr>
        <w:t>日在國家體育場舉行，共吸引全國各地約</w:t>
      </w:r>
      <w:r w:rsidRPr="00452A1B">
        <w:rPr>
          <w:b w:val="0"/>
        </w:rPr>
        <w:t>3</w:t>
      </w:r>
      <w:r w:rsidRPr="00452A1B">
        <w:rPr>
          <w:rFonts w:hint="eastAsia"/>
          <w:b w:val="0"/>
        </w:rPr>
        <w:t>千人參賽。賽事分成半程馬拉松、</w:t>
      </w:r>
      <w:r w:rsidRPr="00452A1B">
        <w:rPr>
          <w:b w:val="0"/>
        </w:rPr>
        <w:t>10</w:t>
      </w:r>
      <w:r w:rsidRPr="00452A1B">
        <w:rPr>
          <w:rFonts w:hint="eastAsia"/>
          <w:b w:val="0"/>
        </w:rPr>
        <w:t>公里及</w:t>
      </w:r>
      <w:r w:rsidRPr="00452A1B">
        <w:rPr>
          <w:b w:val="0"/>
        </w:rPr>
        <w:t>5</w:t>
      </w:r>
      <w:r w:rsidRPr="00452A1B">
        <w:rPr>
          <w:rFonts w:hint="eastAsia"/>
          <w:b w:val="0"/>
        </w:rPr>
        <w:t>公里三種組別，順發電腦公司響應政府「公益防疫齊歩走」以遵守防疫規範，確保參賽者能在支持公益底下，健康開跑。本次公益路跑活動結餘款，</w:t>
      </w:r>
      <w:r w:rsidRPr="00452A1B">
        <w:rPr>
          <w:rFonts w:hint="eastAsia"/>
          <w:b w:val="0"/>
          <w:strike/>
        </w:rPr>
        <w:t>將</w:t>
      </w:r>
      <w:r w:rsidRPr="00452A1B">
        <w:rPr>
          <w:rFonts w:hint="eastAsia"/>
          <w:b w:val="0"/>
        </w:rPr>
        <w:t>全數捐贈給偏鄉學校作為發展體育之用，賽前選手填寫自主健康聲明書，排除高風險族群參賽，賽事現場設置體溫檢測站以及落實現場人員實聯制，落實相關防疫規定。</w:t>
      </w:r>
    </w:p>
    <w:p w:rsidR="00FA62C8" w:rsidRPr="00452A1B" w:rsidRDefault="00AD008C" w:rsidP="00AD008C">
      <w:pPr>
        <w:pStyle w:val="ad"/>
        <w:spacing w:line="320" w:lineRule="exact"/>
        <w:ind w:leftChars="59" w:left="142"/>
        <w:jc w:val="both"/>
        <w:rPr>
          <w:b w:val="0"/>
        </w:rPr>
      </w:pPr>
      <w:r w:rsidRPr="00452A1B">
        <w:rPr>
          <w:b w:val="0"/>
        </w:rPr>
        <w:t>（十</w:t>
      </w:r>
      <w:r>
        <w:rPr>
          <w:b w:val="0"/>
        </w:rPr>
        <w:t>二</w:t>
      </w:r>
      <w:r w:rsidRPr="00452A1B">
        <w:rPr>
          <w:b w:val="0"/>
        </w:rPr>
        <w:t>）</w:t>
      </w:r>
      <w:r w:rsidR="00FA62C8" w:rsidRPr="00452A1B">
        <w:rPr>
          <w:rFonts w:hint="eastAsia"/>
          <w:b w:val="0"/>
        </w:rPr>
        <w:t>2021 KSF高雄滑板節</w:t>
      </w:r>
    </w:p>
    <w:p w:rsidR="00FA62C8" w:rsidRPr="00452A1B" w:rsidRDefault="00FA62C8" w:rsidP="00AD008C">
      <w:pPr>
        <w:pStyle w:val="ad"/>
        <w:spacing w:line="320" w:lineRule="exact"/>
        <w:ind w:leftChars="500" w:left="1200"/>
        <w:jc w:val="both"/>
        <w:rPr>
          <w:b w:val="0"/>
        </w:rPr>
      </w:pPr>
      <w:r w:rsidRPr="00452A1B">
        <w:rPr>
          <w:rFonts w:hint="eastAsia"/>
          <w:b w:val="0"/>
        </w:rPr>
        <w:t>於5月1</w:t>
      </w:r>
      <w:r w:rsidR="009702D4">
        <w:rPr>
          <w:rFonts w:hint="eastAsia"/>
          <w:b w:val="0"/>
        </w:rPr>
        <w:t>、</w:t>
      </w:r>
      <w:r w:rsidRPr="00452A1B">
        <w:rPr>
          <w:rFonts w:hint="eastAsia"/>
          <w:b w:val="0"/>
        </w:rPr>
        <w:t>2日假本市中正運動場舉行，為本市首次大型的滑板賽事，共吸引全台近200名選手報名參賽，參賽規模締造全台之最，掀起全台滑板潮流。此外，賽事周邊還有一系列相關活動，包括塗鴉潮流、嘻哈音樂派對、美食市集、滑板體驗，期盼藉由舉辦新興滑板活動，邀請全國滑板愛好者齊聚高雄，增加觀光效益，同時強化市民對滑板運動的瞭解及認同，發展高雄滑板潮流。2020全國少年青少年桌球菁英賽-南區賽及獎金賽</w:t>
      </w:r>
    </w:p>
    <w:p w:rsidR="00FA62C8" w:rsidRPr="00452A1B" w:rsidRDefault="00FA62C8" w:rsidP="00452A1B">
      <w:pPr>
        <w:pStyle w:val="af"/>
        <w:spacing w:line="320" w:lineRule="exact"/>
        <w:ind w:leftChars="335" w:left="804" w:right="240"/>
        <w:jc w:val="both"/>
      </w:pPr>
    </w:p>
    <w:p w:rsidR="00FA62C8" w:rsidRPr="00AD008C" w:rsidRDefault="00FA62C8" w:rsidP="00452A1B">
      <w:pPr>
        <w:spacing w:line="320" w:lineRule="exact"/>
        <w:jc w:val="both"/>
        <w:rPr>
          <w:rFonts w:ascii="文鼎中黑" w:eastAsia="文鼎中黑" w:hAnsi="標楷體"/>
          <w:b/>
          <w:sz w:val="30"/>
          <w:szCs w:val="30"/>
        </w:rPr>
      </w:pPr>
      <w:r w:rsidRPr="00AD008C">
        <w:rPr>
          <w:rFonts w:ascii="文鼎中黑" w:eastAsia="文鼎中黑" w:hAnsi="標楷體" w:hint="eastAsia"/>
          <w:b/>
          <w:sz w:val="30"/>
          <w:szCs w:val="30"/>
        </w:rPr>
        <w:t>四、完善人才培訓、強化競技實力</w:t>
      </w:r>
    </w:p>
    <w:p w:rsidR="00FA62C8" w:rsidRPr="00452A1B" w:rsidRDefault="009C6066" w:rsidP="009C6066">
      <w:pPr>
        <w:pStyle w:val="ad"/>
        <w:spacing w:line="320" w:lineRule="exact"/>
        <w:ind w:leftChars="59" w:left="142"/>
        <w:jc w:val="both"/>
        <w:rPr>
          <w:b w:val="0"/>
        </w:rPr>
      </w:pPr>
      <w:r w:rsidRPr="00452A1B">
        <w:rPr>
          <w:b w:val="0"/>
        </w:rPr>
        <w:t>（</w:t>
      </w:r>
      <w:r>
        <w:rPr>
          <w:b w:val="0"/>
        </w:rPr>
        <w:t>一</w:t>
      </w:r>
      <w:r w:rsidRPr="00452A1B">
        <w:rPr>
          <w:b w:val="0"/>
        </w:rPr>
        <w:t>）</w:t>
      </w:r>
      <w:r w:rsidR="00FA62C8" w:rsidRPr="00452A1B">
        <w:rPr>
          <w:rFonts w:hint="eastAsia"/>
          <w:b w:val="0"/>
        </w:rPr>
        <w:t>發給本市績優運動選手獎補助</w:t>
      </w:r>
    </w:p>
    <w:p w:rsidR="00FA62C8" w:rsidRPr="00452A1B" w:rsidRDefault="00FA62C8" w:rsidP="009C6066">
      <w:pPr>
        <w:pStyle w:val="af"/>
        <w:spacing w:line="320" w:lineRule="exact"/>
        <w:ind w:leftChars="420" w:left="1008" w:rightChars="0" w:right="0"/>
        <w:jc w:val="both"/>
      </w:pPr>
      <w:r w:rsidRPr="00452A1B">
        <w:rPr>
          <w:rFonts w:hint="eastAsia"/>
        </w:rPr>
        <w:t>依據「高雄市績優運動選手訓練補助金發給辦法」，補助本市全國運動會獲前三名菁英選手每月訓練補助金分別為金牌選手－個人項目每人每月2萬元、團體項目每人每月12,000元；銀牌選手－個人項目每人每月12,000元、團體項目每人每月8,000元；銅牌選手－個人項目每人每月8,000元、團體項目每人每月6,000元。110年截至6月總計核發訓練補助金1</w:t>
      </w:r>
      <w:r w:rsidRPr="00452A1B">
        <w:t>,</w:t>
      </w:r>
      <w:r w:rsidRPr="00452A1B">
        <w:rPr>
          <w:rFonts w:hint="eastAsia"/>
        </w:rPr>
        <w:t>451萬2</w:t>
      </w:r>
      <w:r w:rsidRPr="00452A1B">
        <w:t>,</w:t>
      </w:r>
      <w:r w:rsidRPr="00452A1B">
        <w:rPr>
          <w:rFonts w:hint="eastAsia"/>
        </w:rPr>
        <w:t>000元。</w:t>
      </w:r>
    </w:p>
    <w:p w:rsidR="00FA62C8" w:rsidRPr="00452A1B" w:rsidRDefault="009C6066" w:rsidP="009C6066">
      <w:pPr>
        <w:pStyle w:val="ad"/>
        <w:spacing w:line="320" w:lineRule="exact"/>
        <w:ind w:leftChars="59" w:left="142"/>
        <w:jc w:val="both"/>
        <w:rPr>
          <w:b w:val="0"/>
        </w:rPr>
      </w:pPr>
      <w:r w:rsidRPr="00452A1B">
        <w:rPr>
          <w:b w:val="0"/>
        </w:rPr>
        <w:t>（</w:t>
      </w:r>
      <w:r>
        <w:rPr>
          <w:b w:val="0"/>
        </w:rPr>
        <w:t>二</w:t>
      </w:r>
      <w:r w:rsidRPr="00452A1B">
        <w:rPr>
          <w:b w:val="0"/>
        </w:rPr>
        <w:t>）</w:t>
      </w:r>
      <w:r w:rsidR="00FA62C8" w:rsidRPr="00452A1B">
        <w:rPr>
          <w:rFonts w:hint="eastAsia"/>
          <w:b w:val="0"/>
        </w:rPr>
        <w:t>辦理</w:t>
      </w:r>
      <w:r w:rsidR="00FA62C8" w:rsidRPr="00452A1B">
        <w:rPr>
          <w:rFonts w:hint="eastAsia"/>
          <w:b w:val="0"/>
          <w:bCs/>
        </w:rPr>
        <w:t>110年全國運動會高雄市代表隊選拔</w:t>
      </w:r>
    </w:p>
    <w:p w:rsidR="00FA62C8" w:rsidRPr="00452A1B" w:rsidRDefault="00FA62C8" w:rsidP="009C6066">
      <w:pPr>
        <w:pStyle w:val="af"/>
        <w:spacing w:line="320" w:lineRule="exact"/>
        <w:ind w:leftChars="420" w:left="1008" w:rightChars="0" w:right="0"/>
        <w:jc w:val="both"/>
        <w:rPr>
          <w:b/>
        </w:rPr>
      </w:pPr>
      <w:r w:rsidRPr="00452A1B">
        <w:rPr>
          <w:rFonts w:hint="eastAsia"/>
          <w:bCs/>
        </w:rPr>
        <w:t>110年全國運動會訂於110年10月16日至21日新北市舉行，本市刻正辦理高雄市全國運動會各代表隊選拔賽，由本局與本市體育會共同主辦，體育會所屬相關單項委員會承辦，於2月起至8月於</w:t>
      </w:r>
      <w:r w:rsidRPr="00452A1B">
        <w:rPr>
          <w:rFonts w:hint="eastAsia"/>
          <w:bCs/>
        </w:rPr>
        <w:lastRenderedPageBreak/>
        <w:t>本市運動場地、學校辦理田徑、游泳等35種競賽種類選拔賽，以籌組本市最具奪金實力的代表隊，為本市出賽110年全國運動會，爭取全國佳績。</w:t>
      </w:r>
    </w:p>
    <w:p w:rsidR="00FA62C8" w:rsidRPr="00452A1B" w:rsidRDefault="00FA62C8" w:rsidP="00452A1B">
      <w:pPr>
        <w:pStyle w:val="ad"/>
        <w:spacing w:line="320" w:lineRule="exact"/>
        <w:ind w:leftChars="472" w:left="1133"/>
        <w:jc w:val="both"/>
        <w:rPr>
          <w:b w:val="0"/>
        </w:rPr>
      </w:pPr>
    </w:p>
    <w:p w:rsidR="00FA62C8" w:rsidRPr="009C6066" w:rsidRDefault="00FA62C8" w:rsidP="00452A1B">
      <w:pPr>
        <w:spacing w:line="320" w:lineRule="exact"/>
        <w:jc w:val="both"/>
        <w:rPr>
          <w:rFonts w:ascii="文鼎中黑" w:eastAsia="文鼎中黑" w:hAnsi="標楷體"/>
          <w:b/>
          <w:sz w:val="30"/>
          <w:szCs w:val="30"/>
        </w:rPr>
      </w:pPr>
      <w:r w:rsidRPr="009C6066">
        <w:rPr>
          <w:rFonts w:ascii="文鼎中黑" w:eastAsia="文鼎中黑" w:hAnsi="標楷體" w:hint="eastAsia"/>
          <w:b/>
          <w:sz w:val="30"/>
          <w:szCs w:val="30"/>
        </w:rPr>
        <w:t>五、辦理多元活動、打造全齡運動</w:t>
      </w:r>
    </w:p>
    <w:p w:rsidR="00FA62C8" w:rsidRPr="00452A1B" w:rsidRDefault="009C6066" w:rsidP="009C6066">
      <w:pPr>
        <w:pStyle w:val="ad"/>
        <w:spacing w:line="320" w:lineRule="exact"/>
        <w:ind w:leftChars="59" w:left="142"/>
        <w:jc w:val="both"/>
        <w:rPr>
          <w:b w:val="0"/>
        </w:rPr>
      </w:pPr>
      <w:r w:rsidRPr="00452A1B">
        <w:rPr>
          <w:b w:val="0"/>
        </w:rPr>
        <w:t>（</w:t>
      </w:r>
      <w:r>
        <w:rPr>
          <w:b w:val="0"/>
        </w:rPr>
        <w:t>一</w:t>
      </w:r>
      <w:r w:rsidRPr="00452A1B">
        <w:rPr>
          <w:b w:val="0"/>
        </w:rPr>
        <w:t>）</w:t>
      </w:r>
      <w:r w:rsidR="00FA62C8" w:rsidRPr="00452A1B">
        <w:rPr>
          <w:rFonts w:hint="eastAsia"/>
          <w:b w:val="0"/>
        </w:rPr>
        <w:t>整合行銷高雄運動品牌賽事大賞</w:t>
      </w:r>
    </w:p>
    <w:p w:rsidR="00FA62C8" w:rsidRPr="00452A1B" w:rsidRDefault="00FA62C8" w:rsidP="009C6066">
      <w:pPr>
        <w:pStyle w:val="af"/>
        <w:spacing w:line="320" w:lineRule="exact"/>
        <w:ind w:leftChars="420" w:left="1008" w:rightChars="0" w:right="0"/>
        <w:jc w:val="both"/>
        <w:rPr>
          <w:b/>
        </w:rPr>
      </w:pPr>
      <w:r w:rsidRPr="00452A1B">
        <w:rPr>
          <w:rFonts w:hint="eastAsia"/>
        </w:rPr>
        <w:t>「高雄運動品牌賽事大賞」前身為參與民眾橫跨老中青三代的「高雄市體育季系列活動」，2020年轉型蛻變為年度亮點活動，以凸顯各項品牌賽事特色，推廣全民共同參與的健康運動系列活動。第二年以</w:t>
      </w:r>
      <w:r w:rsidR="00924A22" w:rsidRPr="00452A1B">
        <w:rPr>
          <w:rFonts w:hint="eastAsia"/>
        </w:rPr>
        <w:t>「</w:t>
      </w:r>
      <w:r w:rsidRPr="00452A1B">
        <w:rPr>
          <w:rFonts w:hint="eastAsia"/>
        </w:rPr>
        <w:t>雄雄動起來</w:t>
      </w:r>
      <w:r w:rsidR="00924A22" w:rsidRPr="00452A1B">
        <w:rPr>
          <w:rFonts w:hint="eastAsia"/>
        </w:rPr>
        <w:t>」</w:t>
      </w:r>
      <w:r w:rsidRPr="00452A1B">
        <w:rPr>
          <w:rFonts w:hint="eastAsia"/>
        </w:rPr>
        <w:t>為號召，邀請高雄市民眾不論男女老少、幼兒及銀髮族通通動起來。重點賽事包括競技型的「高雄富邦馬拉松」、「和家盃排球賽」、「港都盃全國田徑錦標賽」、「鳳山跑三校越野馬拉松」，全民參與型的「高雄愛河端午龍舟嘉年華」、「高雄城市盃龍舟錦標賽」、「市長盃慢速壘球城市對抗賽」「市長盃槌球錦標賽」，也有專為幼兒規劃「港都盃幼兒平衡車錦標賽」、「幼兒足球錦標賽」等，共計12項活動，希望藉由一系列運動賽事形塑高雄運動品牌，並提升運動觀光經濟效益，讓高雄動起來。110年1月至6月止已辦理港都盃全國田徑錦標賽、幼兒平衡車錦標賽</w:t>
      </w:r>
      <w:r w:rsidR="009702D4">
        <w:rPr>
          <w:rFonts w:hint="eastAsia"/>
        </w:rPr>
        <w:t>、市長盃槌球錦標賽</w:t>
      </w:r>
      <w:r w:rsidRPr="00452A1B">
        <w:rPr>
          <w:rFonts w:hint="eastAsia"/>
        </w:rPr>
        <w:t>等賽事，超過</w:t>
      </w:r>
      <w:r w:rsidR="009702D4">
        <w:rPr>
          <w:rFonts w:hint="eastAsia"/>
        </w:rPr>
        <w:t>5,7</w:t>
      </w:r>
      <w:r w:rsidRPr="00452A1B">
        <w:rPr>
          <w:rFonts w:hint="eastAsia"/>
        </w:rPr>
        <w:t>00人次參與。</w:t>
      </w:r>
    </w:p>
    <w:p w:rsidR="00FA62C8" w:rsidRPr="00452A1B" w:rsidRDefault="009C6066" w:rsidP="009C6066">
      <w:pPr>
        <w:pStyle w:val="ad"/>
        <w:spacing w:line="320" w:lineRule="exact"/>
        <w:ind w:leftChars="59" w:left="142"/>
        <w:jc w:val="both"/>
        <w:rPr>
          <w:b w:val="0"/>
        </w:rPr>
      </w:pPr>
      <w:r w:rsidRPr="00452A1B">
        <w:rPr>
          <w:b w:val="0"/>
        </w:rPr>
        <w:t>（</w:t>
      </w:r>
      <w:r>
        <w:rPr>
          <w:b w:val="0"/>
        </w:rPr>
        <w:t>二</w:t>
      </w:r>
      <w:r w:rsidRPr="00452A1B">
        <w:rPr>
          <w:b w:val="0"/>
        </w:rPr>
        <w:t>）</w:t>
      </w:r>
      <w:r w:rsidR="00FA62C8" w:rsidRPr="00452A1B">
        <w:rPr>
          <w:rFonts w:hint="eastAsia"/>
          <w:b w:val="0"/>
        </w:rPr>
        <w:t>輔導民間單位辦理路跑、健行等全民運動</w:t>
      </w:r>
    </w:p>
    <w:p w:rsidR="00FA62C8" w:rsidRPr="00452A1B" w:rsidRDefault="00FA62C8" w:rsidP="009C6066">
      <w:pPr>
        <w:pStyle w:val="af"/>
        <w:spacing w:line="320" w:lineRule="exact"/>
        <w:ind w:leftChars="420" w:left="1008" w:rightChars="0" w:right="0"/>
        <w:jc w:val="both"/>
      </w:pPr>
      <w:r w:rsidRPr="00452A1B">
        <w:rPr>
          <w:rFonts w:hint="eastAsia"/>
        </w:rPr>
        <w:t>本府運發局制定「受理申請路跑活動審查計畫」審查路跑活動，並提供健行活動行政協助，110年上半年度因受新冠狀肺炎疫情部分賽事配合中央疫情指揮中心停辦或延期，期間內運發局先行審查並提供行政協助者計有「2021第五屆艾多美公益路跑」、「2021PUMA螢光夜跑(停辦)」、「2021DADA NIGHT RUN夜跑派對(延至11</w:t>
      </w:r>
      <w:r w:rsidR="009702D4">
        <w:rPr>
          <w:rFonts w:hint="eastAsia"/>
        </w:rPr>
        <w:t>月</w:t>
      </w:r>
      <w:r w:rsidRPr="00452A1B">
        <w:rPr>
          <w:rFonts w:hint="eastAsia"/>
        </w:rPr>
        <w:t>13</w:t>
      </w:r>
      <w:r w:rsidR="009702D4">
        <w:rPr>
          <w:rFonts w:hint="eastAsia"/>
        </w:rPr>
        <w:t>日</w:t>
      </w:r>
      <w:r w:rsidRPr="00452A1B">
        <w:rPr>
          <w:rFonts w:hint="eastAsia"/>
        </w:rPr>
        <w:t>)」、「RUN FOR FUTURE順發港都公益路跑」、「2021小王子夏日漫步(延至</w:t>
      </w:r>
      <w:r w:rsidR="009702D4">
        <w:rPr>
          <w:rFonts w:hint="eastAsia"/>
        </w:rPr>
        <w:t>11月</w:t>
      </w:r>
      <w:r w:rsidRPr="00452A1B">
        <w:rPr>
          <w:rFonts w:hint="eastAsia"/>
        </w:rPr>
        <w:t>6</w:t>
      </w:r>
      <w:r w:rsidR="009702D4">
        <w:rPr>
          <w:rFonts w:hint="eastAsia"/>
        </w:rPr>
        <w:t>日</w:t>
      </w:r>
      <w:r w:rsidRPr="00452A1B">
        <w:rPr>
          <w:rFonts w:hint="eastAsia"/>
        </w:rPr>
        <w:t>)」等5場次路跑活動，其中僅有艾多美公益路跑、順發港都公益路跑如期舉行，總參與人次約1.1萬人次。</w:t>
      </w:r>
    </w:p>
    <w:p w:rsidR="00FA62C8" w:rsidRPr="00452A1B" w:rsidRDefault="009C6066" w:rsidP="009C6066">
      <w:pPr>
        <w:pStyle w:val="ad"/>
        <w:spacing w:line="320" w:lineRule="exact"/>
        <w:ind w:leftChars="59" w:left="142"/>
        <w:jc w:val="both"/>
        <w:rPr>
          <w:b w:val="0"/>
        </w:rPr>
      </w:pPr>
      <w:r w:rsidRPr="00452A1B">
        <w:rPr>
          <w:b w:val="0"/>
        </w:rPr>
        <w:t>（</w:t>
      </w:r>
      <w:r>
        <w:rPr>
          <w:b w:val="0"/>
        </w:rPr>
        <w:t>三</w:t>
      </w:r>
      <w:r w:rsidRPr="00452A1B">
        <w:rPr>
          <w:b w:val="0"/>
        </w:rPr>
        <w:t>）</w:t>
      </w:r>
      <w:r w:rsidR="00FA62C8" w:rsidRPr="00452A1B">
        <w:rPr>
          <w:rFonts w:hint="eastAsia"/>
          <w:b w:val="0"/>
        </w:rPr>
        <w:t>辦理運動i臺灣計畫</w:t>
      </w:r>
    </w:p>
    <w:p w:rsidR="00FA62C8" w:rsidRPr="00452A1B" w:rsidRDefault="009C6066" w:rsidP="009C6066">
      <w:pPr>
        <w:pStyle w:val="af"/>
        <w:spacing w:line="320" w:lineRule="exact"/>
        <w:ind w:leftChars="300" w:left="1000" w:rightChars="0" w:right="0" w:hangingChars="100" w:hanging="280"/>
        <w:jc w:val="both"/>
        <w:rPr>
          <w:b/>
        </w:rPr>
      </w:pPr>
      <w:r>
        <w:rPr>
          <w:rFonts w:hint="eastAsia"/>
        </w:rPr>
        <w:t>1</w:t>
      </w:r>
      <w:r>
        <w:t>.</w:t>
      </w:r>
      <w:r w:rsidR="00FA62C8" w:rsidRPr="00452A1B">
        <w:rPr>
          <w:rFonts w:hint="eastAsia"/>
        </w:rPr>
        <w:t>配合教育部體育署推動運動i臺灣計畫並受補助2,</w:t>
      </w:r>
      <w:r w:rsidR="009702D4">
        <w:rPr>
          <w:rFonts w:hint="eastAsia"/>
        </w:rPr>
        <w:t>095</w:t>
      </w:r>
      <w:r w:rsidR="00FA62C8" w:rsidRPr="00452A1B">
        <w:rPr>
          <w:rFonts w:hint="eastAsia"/>
        </w:rPr>
        <w:t>萬元，結合本市相關局處、體育總會、各區體育會、各級學校及民間相關體育團體等個機關單位，參與對象涵蓋青少年、身心障礙者、婦女、銀髮族、原住民、新住民和各行業別職工，110年</w:t>
      </w:r>
      <w:r w:rsidR="009702D4" w:rsidRPr="005B45DE">
        <w:rPr>
          <w:rFonts w:hint="eastAsia"/>
          <w:kern w:val="0"/>
        </w:rPr>
        <w:t>1</w:t>
      </w:r>
      <w:r w:rsidR="009702D4">
        <w:rPr>
          <w:rFonts w:hint="eastAsia"/>
        </w:rPr>
        <w:t>月</w:t>
      </w:r>
      <w:r w:rsidR="009702D4" w:rsidRPr="005B45DE">
        <w:rPr>
          <w:rFonts w:hint="eastAsia"/>
          <w:kern w:val="0"/>
        </w:rPr>
        <w:t>至6月</w:t>
      </w:r>
      <w:r w:rsidR="00FA62C8" w:rsidRPr="00452A1B">
        <w:rPr>
          <w:rFonts w:hint="eastAsia"/>
        </w:rPr>
        <w:t>參與人次約</w:t>
      </w:r>
      <w:r w:rsidR="009702D4">
        <w:rPr>
          <w:rFonts w:hint="eastAsia"/>
        </w:rPr>
        <w:t>3</w:t>
      </w:r>
      <w:r w:rsidR="00FA62C8" w:rsidRPr="00452A1B">
        <w:rPr>
          <w:rFonts w:hint="eastAsia"/>
        </w:rPr>
        <w:t>萬人次。</w:t>
      </w:r>
    </w:p>
    <w:p w:rsidR="00FA62C8" w:rsidRPr="00452A1B" w:rsidRDefault="009C6066" w:rsidP="009C6066">
      <w:pPr>
        <w:pStyle w:val="af"/>
        <w:spacing w:line="320" w:lineRule="exact"/>
        <w:ind w:leftChars="300" w:left="1000" w:rightChars="0" w:right="0" w:hangingChars="100" w:hanging="280"/>
        <w:jc w:val="both"/>
        <w:rPr>
          <w:b/>
        </w:rPr>
      </w:pPr>
      <w:r>
        <w:rPr>
          <w:rFonts w:hint="eastAsia"/>
        </w:rPr>
        <w:t>2</w:t>
      </w:r>
      <w:r>
        <w:t>.</w:t>
      </w:r>
      <w:r w:rsidR="009702D4">
        <w:rPr>
          <w:rFonts w:hint="eastAsia"/>
        </w:rPr>
        <w:t>本府持續與本市大專院校共同辦理銀髮族運動樂活、巡迴運動指導團等</w:t>
      </w:r>
      <w:r w:rsidR="00FA62C8" w:rsidRPr="00452A1B">
        <w:rPr>
          <w:rFonts w:hint="eastAsia"/>
        </w:rPr>
        <w:t>專案，主動出擊至本市樂齡中心、老人服務中心、社區據點及本市轄管運動場地，辦理運動推廣活動、運動指導班、運動知能、體適能健康諮詢及觀念講座等。110年1至6月共辦理35場次課程，提升銀髮族運動參與意願，型塑高齡樂活運動環境，銀髮族參與人次約500人次。</w:t>
      </w:r>
    </w:p>
    <w:p w:rsidR="00FA62C8" w:rsidRPr="00452A1B" w:rsidRDefault="009C6066" w:rsidP="009C6066">
      <w:pPr>
        <w:pStyle w:val="ad"/>
        <w:spacing w:line="320" w:lineRule="exact"/>
        <w:ind w:leftChars="59" w:left="142"/>
        <w:jc w:val="both"/>
        <w:rPr>
          <w:b w:val="0"/>
        </w:rPr>
      </w:pPr>
      <w:r w:rsidRPr="00452A1B">
        <w:rPr>
          <w:b w:val="0"/>
        </w:rPr>
        <w:t>（</w:t>
      </w:r>
      <w:r>
        <w:rPr>
          <w:b w:val="0"/>
        </w:rPr>
        <w:t>四</w:t>
      </w:r>
      <w:r w:rsidRPr="00452A1B">
        <w:rPr>
          <w:b w:val="0"/>
        </w:rPr>
        <w:t>）</w:t>
      </w:r>
      <w:r w:rsidR="00FA62C8" w:rsidRPr="00452A1B">
        <w:rPr>
          <w:rFonts w:hint="eastAsia"/>
          <w:b w:val="0"/>
        </w:rPr>
        <w:t>辦理多元運動推廣班及訓練營</w:t>
      </w:r>
    </w:p>
    <w:p w:rsidR="00FA62C8" w:rsidRPr="00AB7641" w:rsidRDefault="00FA62C8" w:rsidP="009C6066">
      <w:pPr>
        <w:pStyle w:val="af"/>
        <w:spacing w:line="320" w:lineRule="exact"/>
        <w:ind w:leftChars="420" w:left="1008" w:rightChars="0" w:right="0"/>
        <w:jc w:val="both"/>
      </w:pPr>
      <w:r w:rsidRPr="00452A1B">
        <w:rPr>
          <w:rFonts w:hint="eastAsia"/>
        </w:rPr>
        <w:t>配合國人從事運動習慣、新興運動風氣及本市運動場館種類，定期辦理羽球、體適能瑜珈、燃脂有氧、自由車、滑輪溜冰等各項運動</w:t>
      </w:r>
      <w:r w:rsidRPr="00452A1B">
        <w:rPr>
          <w:rFonts w:hint="eastAsia"/>
        </w:rPr>
        <w:lastRenderedPageBreak/>
        <w:t>訓練班，提供市民平價多元運動教學課程。惟110年受到新冠肺炎疫情及本府運發局場地整修影響， 1月至6月僅辦理4班，計71</w:t>
      </w:r>
      <w:r w:rsidRPr="00AB7641">
        <w:rPr>
          <w:rFonts w:hint="eastAsia"/>
        </w:rPr>
        <w:t>人次報名參加。</w:t>
      </w:r>
    </w:p>
    <w:p w:rsidR="00AB7641" w:rsidRPr="00AB7641" w:rsidRDefault="00AB7641" w:rsidP="00AB7641">
      <w:pPr>
        <w:pStyle w:val="ad"/>
        <w:spacing w:line="320" w:lineRule="exact"/>
        <w:ind w:leftChars="110" w:left="1020" w:hangingChars="270" w:hanging="756"/>
        <w:jc w:val="both"/>
        <w:rPr>
          <w:b w:val="0"/>
        </w:rPr>
      </w:pPr>
      <w:r w:rsidRPr="00AB7641">
        <w:rPr>
          <w:rFonts w:hint="eastAsia"/>
          <w:b w:val="0"/>
        </w:rPr>
        <w:t>（</w:t>
      </w:r>
      <w:r>
        <w:rPr>
          <w:rFonts w:hint="eastAsia"/>
          <w:b w:val="0"/>
        </w:rPr>
        <w:t>五</w:t>
      </w:r>
      <w:r w:rsidRPr="00AB7641">
        <w:rPr>
          <w:rFonts w:hint="eastAsia"/>
          <w:b w:val="0"/>
        </w:rPr>
        <w:t>）輔導及補助高雄市體育總會、本市大專院校及體育團體辦理國際性、全國性等各級(項)活動</w:t>
      </w:r>
    </w:p>
    <w:p w:rsidR="00AB7641" w:rsidRDefault="00FA62C8" w:rsidP="00AB7641">
      <w:pPr>
        <w:pStyle w:val="af"/>
        <w:spacing w:line="320" w:lineRule="exact"/>
        <w:ind w:leftChars="420" w:left="1008" w:rightChars="0" w:right="0"/>
        <w:jc w:val="both"/>
      </w:pPr>
      <w:r w:rsidRPr="00452A1B">
        <w:rPr>
          <w:rFonts w:hint="eastAsia"/>
        </w:rPr>
        <w:t>因應新冠肺炎疫情，多項體育活動延至下半年舉辦；110年1月至6月輔導及補助體育團體辦理68項活動，補助經費約452.5萬元，約3.3萬人次參與活動。</w:t>
      </w:r>
    </w:p>
    <w:p w:rsidR="00AB7641" w:rsidRPr="00AB7641" w:rsidRDefault="00AB7641" w:rsidP="00AB7641">
      <w:pPr>
        <w:pStyle w:val="ad"/>
        <w:spacing w:line="320" w:lineRule="exact"/>
        <w:ind w:leftChars="59" w:left="142"/>
        <w:jc w:val="both"/>
        <w:rPr>
          <w:b w:val="0"/>
        </w:rPr>
      </w:pPr>
      <w:r w:rsidRPr="00AB7641">
        <w:rPr>
          <w:rFonts w:hint="eastAsia"/>
          <w:b w:val="0"/>
        </w:rPr>
        <w:t>（六）辦理光之塔單車逍遙遊推動運動觀光</w:t>
      </w:r>
    </w:p>
    <w:p w:rsidR="00FA62C8" w:rsidRPr="00AB7641" w:rsidRDefault="00FA62C8" w:rsidP="00AB7641">
      <w:pPr>
        <w:pStyle w:val="af"/>
        <w:spacing w:line="320" w:lineRule="exact"/>
        <w:ind w:leftChars="420" w:left="1008" w:rightChars="0" w:right="0"/>
        <w:jc w:val="both"/>
        <w:rPr>
          <w:b/>
        </w:rPr>
      </w:pPr>
      <w:r w:rsidRPr="00452A1B">
        <w:rPr>
          <w:rFonts w:hint="eastAsia"/>
        </w:rPr>
        <w:t>於1月1日假三民區光之塔地標辦理，由本府交通局、運發局共同主辦並邀請YouBike2.0代言人雷理莎領騎，活動約300多名來自各地的車友從光之塔出發，沿途騎經愛河自行車道至高雄市音樂館，路線總長約10公里，休閒體驗高雄港區好風光。活動發放150元消費券及人人有獎的摸彩券，不但讓車友迎風享受愛河之美，同時也品嘗高雄的在地好滋味，推展本市運動觀光。</w:t>
      </w:r>
    </w:p>
    <w:p w:rsidR="00D33145" w:rsidRPr="00D33145" w:rsidRDefault="00D33145" w:rsidP="009C6066">
      <w:pPr>
        <w:pStyle w:val="af"/>
        <w:spacing w:line="320" w:lineRule="exact"/>
        <w:ind w:leftChars="420" w:left="1008" w:rightChars="0" w:right="0"/>
        <w:jc w:val="both"/>
        <w:rPr>
          <w:b/>
        </w:rPr>
      </w:pPr>
    </w:p>
    <w:p w:rsidR="00D33145" w:rsidRPr="00D33145" w:rsidRDefault="00D33145" w:rsidP="00D33145">
      <w:pPr>
        <w:spacing w:line="320" w:lineRule="exact"/>
        <w:jc w:val="both"/>
        <w:rPr>
          <w:rFonts w:ascii="文鼎中黑" w:eastAsia="文鼎中黑" w:hAnsi="標楷體"/>
          <w:b/>
          <w:sz w:val="30"/>
          <w:szCs w:val="30"/>
        </w:rPr>
      </w:pPr>
      <w:r w:rsidRPr="00D33145">
        <w:rPr>
          <w:rFonts w:ascii="文鼎中黑" w:eastAsia="文鼎中黑" w:hAnsi="標楷體" w:hint="eastAsia"/>
          <w:b/>
          <w:sz w:val="30"/>
          <w:szCs w:val="30"/>
        </w:rPr>
        <w:t>六、COVID-19紓困措施</w:t>
      </w:r>
    </w:p>
    <w:p w:rsidR="00D33145" w:rsidRPr="00543986" w:rsidRDefault="00D33145" w:rsidP="00D33145">
      <w:pPr>
        <w:spacing w:line="320" w:lineRule="exact"/>
        <w:ind w:leftChars="59" w:left="142" w:firstLineChars="200" w:firstLine="560"/>
        <w:jc w:val="both"/>
        <w:rPr>
          <w:rFonts w:ascii="標楷體" w:eastAsia="標楷體" w:hAnsi="標楷體"/>
          <w:sz w:val="28"/>
          <w:szCs w:val="28"/>
        </w:rPr>
      </w:pPr>
      <w:r w:rsidRPr="00543986">
        <w:rPr>
          <w:rFonts w:ascii="標楷體" w:eastAsia="標楷體" w:hAnsi="標楷體" w:hint="eastAsia"/>
          <w:sz w:val="28"/>
          <w:szCs w:val="28"/>
        </w:rPr>
        <w:t>運動發展局因應防疫需求限制運動場館開放及民眾從事體育活動，為避免廠商受防疫</w:t>
      </w:r>
      <w:bookmarkStart w:id="6" w:name="_GoBack"/>
      <w:bookmarkEnd w:id="6"/>
      <w:r w:rsidRPr="00543986">
        <w:rPr>
          <w:rFonts w:ascii="標楷體" w:eastAsia="標楷體" w:hAnsi="標楷體" w:hint="eastAsia"/>
          <w:sz w:val="28"/>
          <w:szCs w:val="28"/>
        </w:rPr>
        <w:t>影響過鉅，除中央由體育署提供產業及從業人員紓困補貼外，本市對於販賣部、販賣機、停車場等標租案提供租金減收，對委外場館減收權利金及土地租金，紓困方案如下：</w:t>
      </w:r>
    </w:p>
    <w:p w:rsidR="00D33145" w:rsidRPr="00D33145" w:rsidRDefault="00D33145" w:rsidP="00D33145">
      <w:pPr>
        <w:pStyle w:val="ad"/>
        <w:spacing w:line="320" w:lineRule="exact"/>
        <w:ind w:leftChars="66" w:left="858" w:hangingChars="250" w:hanging="700"/>
        <w:jc w:val="both"/>
        <w:rPr>
          <w:b w:val="0"/>
        </w:rPr>
      </w:pPr>
      <w:r w:rsidRPr="00D33145">
        <w:rPr>
          <w:b w:val="0"/>
        </w:rPr>
        <w:t>（一）</w:t>
      </w:r>
      <w:r w:rsidRPr="00D33145">
        <w:rPr>
          <w:rFonts w:hint="eastAsia"/>
          <w:b w:val="0"/>
        </w:rPr>
        <w:t>販賣部租金5月至12月減收租金60%。</w:t>
      </w:r>
    </w:p>
    <w:p w:rsidR="00D33145" w:rsidRPr="00D33145" w:rsidRDefault="00D33145" w:rsidP="00D33145">
      <w:pPr>
        <w:pStyle w:val="ad"/>
        <w:spacing w:line="320" w:lineRule="exact"/>
        <w:ind w:leftChars="66" w:left="858" w:hangingChars="250" w:hanging="700"/>
        <w:jc w:val="both"/>
        <w:rPr>
          <w:b w:val="0"/>
        </w:rPr>
      </w:pPr>
      <w:r w:rsidRPr="00D33145">
        <w:rPr>
          <w:b w:val="0"/>
        </w:rPr>
        <w:t>（二）</w:t>
      </w:r>
      <w:r w:rsidRPr="00D33145">
        <w:rPr>
          <w:rFonts w:hint="eastAsia"/>
          <w:b w:val="0"/>
        </w:rPr>
        <w:t>販賣機租金依場館暫停開放日數比例減收租金。</w:t>
      </w:r>
    </w:p>
    <w:p w:rsidR="00D33145" w:rsidRPr="00D33145" w:rsidRDefault="00D33145" w:rsidP="00D33145">
      <w:pPr>
        <w:pStyle w:val="ad"/>
        <w:spacing w:line="320" w:lineRule="exact"/>
        <w:ind w:leftChars="66" w:left="998" w:hangingChars="300" w:hanging="840"/>
        <w:jc w:val="both"/>
        <w:rPr>
          <w:b w:val="0"/>
        </w:rPr>
      </w:pPr>
      <w:r w:rsidRPr="00D33145">
        <w:rPr>
          <w:b w:val="0"/>
        </w:rPr>
        <w:t>（三）</w:t>
      </w:r>
      <w:r w:rsidRPr="00D33145">
        <w:rPr>
          <w:rFonts w:hint="eastAsia"/>
          <w:b w:val="0"/>
        </w:rPr>
        <w:t>停車場租金5月至12月以廠商實際營業額受影響程度減收及延繳租金。</w:t>
      </w:r>
    </w:p>
    <w:p w:rsidR="00D33145" w:rsidRPr="00D33145" w:rsidRDefault="00D33145" w:rsidP="00D33145">
      <w:pPr>
        <w:pStyle w:val="ad"/>
        <w:spacing w:line="320" w:lineRule="exact"/>
        <w:ind w:leftChars="66" w:left="998" w:hangingChars="300" w:hanging="840"/>
        <w:jc w:val="both"/>
        <w:rPr>
          <w:b w:val="0"/>
        </w:rPr>
      </w:pPr>
      <w:r w:rsidRPr="00D33145">
        <w:rPr>
          <w:b w:val="0"/>
        </w:rPr>
        <w:t>（四）</w:t>
      </w:r>
      <w:r w:rsidRPr="00D33145">
        <w:rPr>
          <w:rFonts w:hint="eastAsia"/>
          <w:b w:val="0"/>
        </w:rPr>
        <w:t>委外經營場館依場館實際暫停開放期間，視影響情形減免權利金、土地租金、權利金或延長合約年限。</w:t>
      </w:r>
    </w:p>
    <w:p w:rsidR="00A00362" w:rsidRPr="00AB7641" w:rsidRDefault="00D33145" w:rsidP="00AB7641">
      <w:pPr>
        <w:spacing w:line="320" w:lineRule="exact"/>
        <w:ind w:leftChars="59" w:left="142" w:firstLineChars="200" w:firstLine="560"/>
        <w:jc w:val="both"/>
        <w:rPr>
          <w:rFonts w:ascii="標楷體" w:eastAsia="標楷體" w:hAnsi="標楷體"/>
          <w:sz w:val="28"/>
          <w:szCs w:val="28"/>
        </w:rPr>
      </w:pPr>
      <w:r w:rsidRPr="00AB7641">
        <w:rPr>
          <w:rFonts w:ascii="標楷體" w:eastAsia="標楷體" w:hAnsi="標楷體" w:hint="eastAsia"/>
          <w:sz w:val="28"/>
          <w:szCs w:val="28"/>
        </w:rPr>
        <w:t>依紓困方案截至6月30日止，10家委外經營運動場館廠商可減收權利金及土地租金總額約為5,975,622元；3家停車場經營廠商可減收租金1,447,682元。</w:t>
      </w:r>
    </w:p>
    <w:sectPr w:rsidR="00A00362" w:rsidRPr="00AB7641" w:rsidSect="005F465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17" w:rsidRDefault="00162117" w:rsidP="005D6B59">
      <w:r>
        <w:separator/>
      </w:r>
    </w:p>
  </w:endnote>
  <w:endnote w:type="continuationSeparator" w:id="0">
    <w:p w:rsidR="00162117" w:rsidRDefault="00162117" w:rsidP="005D6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ordia New">
    <w:panose1 w:val="020B0304020202020204"/>
    <w:charset w:val="00"/>
    <w:family w:val="swiss"/>
    <w:pitch w:val="variable"/>
    <w:sig w:usb0="81000003" w:usb1="00000000" w:usb2="00000000" w:usb3="00000000" w:csb0="00010001" w:csb1="00000000"/>
  </w:font>
  <w:font w:name="文鼎中黑">
    <w:altName w:val="Arial Unicode MS"/>
    <w:panose1 w:val="020B0609010101010101"/>
    <w:charset w:val="88"/>
    <w:family w:val="modern"/>
    <w:pitch w:val="fixed"/>
    <w:sig w:usb0="800002A3" w:usb1="38CF7C70" w:usb2="00000016" w:usb3="00000000" w:csb0="00100000" w:csb1="00000000"/>
  </w:font>
  <w:font w:name="Songti TC Regular">
    <w:charset w:val="51"/>
    <w:family w:val="auto"/>
    <w:pitch w:val="variable"/>
    <w:sig w:usb0="00000287" w:usb1="080F0000" w:usb2="00000010" w:usb3="00000000" w:csb0="001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17" w:rsidRDefault="00162117" w:rsidP="005D6B59">
      <w:r>
        <w:separator/>
      </w:r>
    </w:p>
  </w:footnote>
  <w:footnote w:type="continuationSeparator" w:id="0">
    <w:p w:rsidR="00162117" w:rsidRDefault="00162117" w:rsidP="005D6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6DA3"/>
    <w:multiLevelType w:val="hybridMultilevel"/>
    <w:tmpl w:val="E90E6A50"/>
    <w:lvl w:ilvl="0" w:tplc="18EC811E">
      <w:start w:val="1"/>
      <w:numFmt w:val="ideographDigital"/>
      <w:lvlText w:val="（%1）"/>
      <w:lvlJc w:val="left"/>
      <w:pPr>
        <w:ind w:left="1331" w:hanging="480"/>
      </w:pPr>
      <w:rPr>
        <w:rFonts w:hint="eastAsia"/>
        <w:color w:val="auto"/>
      </w:rPr>
    </w:lvl>
    <w:lvl w:ilvl="1" w:tplc="04090019" w:tentative="1">
      <w:start w:val="1"/>
      <w:numFmt w:val="ideographTraditional"/>
      <w:lvlText w:val="%2、"/>
      <w:lvlJc w:val="left"/>
      <w:pPr>
        <w:ind w:left="2081" w:hanging="480"/>
      </w:pPr>
    </w:lvl>
    <w:lvl w:ilvl="2" w:tplc="0409001B" w:tentative="1">
      <w:start w:val="1"/>
      <w:numFmt w:val="lowerRoman"/>
      <w:lvlText w:val="%3."/>
      <w:lvlJc w:val="right"/>
      <w:pPr>
        <w:ind w:left="2561" w:hanging="480"/>
      </w:pPr>
    </w:lvl>
    <w:lvl w:ilvl="3" w:tplc="0409000F" w:tentative="1">
      <w:start w:val="1"/>
      <w:numFmt w:val="decimal"/>
      <w:lvlText w:val="%4."/>
      <w:lvlJc w:val="left"/>
      <w:pPr>
        <w:ind w:left="3041" w:hanging="480"/>
      </w:pPr>
    </w:lvl>
    <w:lvl w:ilvl="4" w:tplc="04090019" w:tentative="1">
      <w:start w:val="1"/>
      <w:numFmt w:val="ideographTraditional"/>
      <w:lvlText w:val="%5、"/>
      <w:lvlJc w:val="left"/>
      <w:pPr>
        <w:ind w:left="3521" w:hanging="480"/>
      </w:pPr>
    </w:lvl>
    <w:lvl w:ilvl="5" w:tplc="0409001B" w:tentative="1">
      <w:start w:val="1"/>
      <w:numFmt w:val="lowerRoman"/>
      <w:lvlText w:val="%6."/>
      <w:lvlJc w:val="right"/>
      <w:pPr>
        <w:ind w:left="4001" w:hanging="480"/>
      </w:pPr>
    </w:lvl>
    <w:lvl w:ilvl="6" w:tplc="0409000F" w:tentative="1">
      <w:start w:val="1"/>
      <w:numFmt w:val="decimal"/>
      <w:lvlText w:val="%7."/>
      <w:lvlJc w:val="left"/>
      <w:pPr>
        <w:ind w:left="4481" w:hanging="480"/>
      </w:pPr>
    </w:lvl>
    <w:lvl w:ilvl="7" w:tplc="04090019" w:tentative="1">
      <w:start w:val="1"/>
      <w:numFmt w:val="ideographTraditional"/>
      <w:lvlText w:val="%8、"/>
      <w:lvlJc w:val="left"/>
      <w:pPr>
        <w:ind w:left="4961" w:hanging="480"/>
      </w:pPr>
    </w:lvl>
    <w:lvl w:ilvl="8" w:tplc="0409001B" w:tentative="1">
      <w:start w:val="1"/>
      <w:numFmt w:val="lowerRoman"/>
      <w:lvlText w:val="%9."/>
      <w:lvlJc w:val="right"/>
      <w:pPr>
        <w:ind w:left="5441" w:hanging="480"/>
      </w:pPr>
    </w:lvl>
  </w:abstractNum>
  <w:abstractNum w:abstractNumId="1" w15:restartNumberingAfterBreak="0">
    <w:nsid w:val="56AD037C"/>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C5"/>
    <w:rsid w:val="0007537A"/>
    <w:rsid w:val="0009610B"/>
    <w:rsid w:val="000976BB"/>
    <w:rsid w:val="000A2B4D"/>
    <w:rsid w:val="000D6803"/>
    <w:rsid w:val="001054C7"/>
    <w:rsid w:val="001140D8"/>
    <w:rsid w:val="00140B6A"/>
    <w:rsid w:val="00162117"/>
    <w:rsid w:val="00163F72"/>
    <w:rsid w:val="002552B7"/>
    <w:rsid w:val="00255C4B"/>
    <w:rsid w:val="00311675"/>
    <w:rsid w:val="0037448C"/>
    <w:rsid w:val="003B14E8"/>
    <w:rsid w:val="003E57AB"/>
    <w:rsid w:val="004026BC"/>
    <w:rsid w:val="00421270"/>
    <w:rsid w:val="0043488E"/>
    <w:rsid w:val="00446650"/>
    <w:rsid w:val="00447805"/>
    <w:rsid w:val="00452A1B"/>
    <w:rsid w:val="00456B54"/>
    <w:rsid w:val="00470306"/>
    <w:rsid w:val="00497FC0"/>
    <w:rsid w:val="004F4BDF"/>
    <w:rsid w:val="0050259C"/>
    <w:rsid w:val="0051412F"/>
    <w:rsid w:val="00537306"/>
    <w:rsid w:val="00546CCE"/>
    <w:rsid w:val="005840FE"/>
    <w:rsid w:val="005D6B59"/>
    <w:rsid w:val="005E060D"/>
    <w:rsid w:val="005E401D"/>
    <w:rsid w:val="005F3279"/>
    <w:rsid w:val="005F4656"/>
    <w:rsid w:val="005F515C"/>
    <w:rsid w:val="00604BB8"/>
    <w:rsid w:val="0063146F"/>
    <w:rsid w:val="00637F83"/>
    <w:rsid w:val="00672754"/>
    <w:rsid w:val="006A00C8"/>
    <w:rsid w:val="006C1809"/>
    <w:rsid w:val="006C5D72"/>
    <w:rsid w:val="006E3079"/>
    <w:rsid w:val="006F73BB"/>
    <w:rsid w:val="00721C5C"/>
    <w:rsid w:val="00722A0A"/>
    <w:rsid w:val="00767C12"/>
    <w:rsid w:val="00796D78"/>
    <w:rsid w:val="007A693A"/>
    <w:rsid w:val="007D6472"/>
    <w:rsid w:val="007E19AF"/>
    <w:rsid w:val="007E599B"/>
    <w:rsid w:val="007F5B0F"/>
    <w:rsid w:val="0080231B"/>
    <w:rsid w:val="008354C9"/>
    <w:rsid w:val="00880D9C"/>
    <w:rsid w:val="008861D0"/>
    <w:rsid w:val="008C51FF"/>
    <w:rsid w:val="008D3077"/>
    <w:rsid w:val="008D6B69"/>
    <w:rsid w:val="008E1AA7"/>
    <w:rsid w:val="008E584B"/>
    <w:rsid w:val="00921155"/>
    <w:rsid w:val="00924A22"/>
    <w:rsid w:val="00930C8D"/>
    <w:rsid w:val="00940236"/>
    <w:rsid w:val="00967231"/>
    <w:rsid w:val="009702D4"/>
    <w:rsid w:val="009A6D9C"/>
    <w:rsid w:val="009C6066"/>
    <w:rsid w:val="009D5513"/>
    <w:rsid w:val="009E01A5"/>
    <w:rsid w:val="009F3C33"/>
    <w:rsid w:val="009F6515"/>
    <w:rsid w:val="00A00362"/>
    <w:rsid w:val="00A0548F"/>
    <w:rsid w:val="00A55F98"/>
    <w:rsid w:val="00A56942"/>
    <w:rsid w:val="00A71EDF"/>
    <w:rsid w:val="00A90452"/>
    <w:rsid w:val="00A90C15"/>
    <w:rsid w:val="00AA06B2"/>
    <w:rsid w:val="00AB58C5"/>
    <w:rsid w:val="00AB7641"/>
    <w:rsid w:val="00AC6007"/>
    <w:rsid w:val="00AC6EF8"/>
    <w:rsid w:val="00AD008C"/>
    <w:rsid w:val="00AD5E51"/>
    <w:rsid w:val="00B53D2A"/>
    <w:rsid w:val="00B86D46"/>
    <w:rsid w:val="00B94575"/>
    <w:rsid w:val="00BA2341"/>
    <w:rsid w:val="00BC0223"/>
    <w:rsid w:val="00BC7C55"/>
    <w:rsid w:val="00C04F83"/>
    <w:rsid w:val="00C125FA"/>
    <w:rsid w:val="00C75125"/>
    <w:rsid w:val="00C96F5B"/>
    <w:rsid w:val="00CE205B"/>
    <w:rsid w:val="00CF2AC4"/>
    <w:rsid w:val="00D33145"/>
    <w:rsid w:val="00D42673"/>
    <w:rsid w:val="00D926FF"/>
    <w:rsid w:val="00DB03EE"/>
    <w:rsid w:val="00DB0ED8"/>
    <w:rsid w:val="00DC1D95"/>
    <w:rsid w:val="00DD7D1E"/>
    <w:rsid w:val="00DE72D4"/>
    <w:rsid w:val="00DF39C5"/>
    <w:rsid w:val="00DF435D"/>
    <w:rsid w:val="00E57665"/>
    <w:rsid w:val="00E57D67"/>
    <w:rsid w:val="00E83534"/>
    <w:rsid w:val="00EA4395"/>
    <w:rsid w:val="00EC46CE"/>
    <w:rsid w:val="00ED1E8C"/>
    <w:rsid w:val="00F03FC5"/>
    <w:rsid w:val="00F139BE"/>
    <w:rsid w:val="00F24F0C"/>
    <w:rsid w:val="00F26811"/>
    <w:rsid w:val="00F27B5C"/>
    <w:rsid w:val="00F46E41"/>
    <w:rsid w:val="00F63750"/>
    <w:rsid w:val="00F84C50"/>
    <w:rsid w:val="00FA0580"/>
    <w:rsid w:val="00FA62C8"/>
    <w:rsid w:val="00FF79F5"/>
    <w:rsid w:val="00FF7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21E918E-DE20-4B92-9C8A-7D465581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2C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C7C55"/>
    <w:pPr>
      <w:ind w:leftChars="200" w:left="480"/>
    </w:pPr>
  </w:style>
  <w:style w:type="character" w:customStyle="1" w:styleId="a4">
    <w:name w:val="清單段落 字元"/>
    <w:link w:val="a3"/>
    <w:uiPriority w:val="34"/>
    <w:rsid w:val="00BC7C55"/>
    <w:rPr>
      <w:rFonts w:ascii="Times New Roman" w:eastAsia="新細明體" w:hAnsi="Times New Roman" w:cs="Times New Roman"/>
      <w:szCs w:val="24"/>
    </w:rPr>
  </w:style>
  <w:style w:type="paragraph" w:styleId="a5">
    <w:name w:val="header"/>
    <w:basedOn w:val="a"/>
    <w:link w:val="a6"/>
    <w:uiPriority w:val="99"/>
    <w:unhideWhenUsed/>
    <w:rsid w:val="005D6B59"/>
    <w:pPr>
      <w:tabs>
        <w:tab w:val="center" w:pos="4153"/>
        <w:tab w:val="right" w:pos="8306"/>
      </w:tabs>
      <w:snapToGrid w:val="0"/>
    </w:pPr>
    <w:rPr>
      <w:sz w:val="20"/>
      <w:szCs w:val="20"/>
    </w:rPr>
  </w:style>
  <w:style w:type="character" w:customStyle="1" w:styleId="a6">
    <w:name w:val="頁首 字元"/>
    <w:basedOn w:val="a0"/>
    <w:link w:val="a5"/>
    <w:uiPriority w:val="99"/>
    <w:rsid w:val="005D6B59"/>
    <w:rPr>
      <w:sz w:val="20"/>
      <w:szCs w:val="20"/>
    </w:rPr>
  </w:style>
  <w:style w:type="paragraph" w:styleId="a7">
    <w:name w:val="footer"/>
    <w:basedOn w:val="a"/>
    <w:link w:val="a8"/>
    <w:uiPriority w:val="99"/>
    <w:unhideWhenUsed/>
    <w:rsid w:val="005D6B59"/>
    <w:pPr>
      <w:tabs>
        <w:tab w:val="center" w:pos="4153"/>
        <w:tab w:val="right" w:pos="8306"/>
      </w:tabs>
      <w:snapToGrid w:val="0"/>
    </w:pPr>
    <w:rPr>
      <w:sz w:val="20"/>
      <w:szCs w:val="20"/>
    </w:rPr>
  </w:style>
  <w:style w:type="character" w:customStyle="1" w:styleId="a8">
    <w:name w:val="頁尾 字元"/>
    <w:basedOn w:val="a0"/>
    <w:link w:val="a7"/>
    <w:uiPriority w:val="99"/>
    <w:rsid w:val="005D6B59"/>
    <w:rPr>
      <w:sz w:val="20"/>
      <w:szCs w:val="20"/>
    </w:rPr>
  </w:style>
  <w:style w:type="paragraph" w:styleId="a9">
    <w:name w:val="Balloon Text"/>
    <w:basedOn w:val="a"/>
    <w:link w:val="aa"/>
    <w:uiPriority w:val="99"/>
    <w:semiHidden/>
    <w:unhideWhenUsed/>
    <w:rsid w:val="0042127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21270"/>
    <w:rPr>
      <w:rFonts w:asciiTheme="majorHAnsi" w:eastAsiaTheme="majorEastAsia" w:hAnsiTheme="majorHAnsi" w:cstheme="majorBidi"/>
      <w:sz w:val="18"/>
      <w:szCs w:val="18"/>
    </w:rPr>
  </w:style>
  <w:style w:type="paragraph" w:styleId="ab">
    <w:name w:val="annotation text"/>
    <w:basedOn w:val="a"/>
    <w:link w:val="ac"/>
    <w:semiHidden/>
    <w:rsid w:val="005F4656"/>
    <w:rPr>
      <w:rFonts w:eastAsia="標楷體"/>
      <w:sz w:val="32"/>
      <w:szCs w:val="32"/>
    </w:rPr>
  </w:style>
  <w:style w:type="character" w:customStyle="1" w:styleId="ac">
    <w:name w:val="註解文字 字元"/>
    <w:basedOn w:val="a0"/>
    <w:link w:val="ab"/>
    <w:semiHidden/>
    <w:rsid w:val="005F4656"/>
    <w:rPr>
      <w:rFonts w:ascii="Times New Roman" w:eastAsia="標楷體" w:hAnsi="Times New Roman" w:cs="Times New Roman"/>
      <w:sz w:val="32"/>
      <w:szCs w:val="32"/>
    </w:rPr>
  </w:style>
  <w:style w:type="paragraph" w:customStyle="1" w:styleId="ad">
    <w:name w:val="@中標"/>
    <w:basedOn w:val="a"/>
    <w:link w:val="ae"/>
    <w:qFormat/>
    <w:rsid w:val="00FA62C8"/>
    <w:pPr>
      <w:spacing w:line="360" w:lineRule="exact"/>
    </w:pPr>
    <w:rPr>
      <w:rFonts w:ascii="標楷體" w:eastAsia="標楷體" w:hAnsi="標楷體" w:cs="Cordia New"/>
      <w:b/>
      <w:sz w:val="28"/>
      <w:szCs w:val="28"/>
    </w:rPr>
  </w:style>
  <w:style w:type="character" w:customStyle="1" w:styleId="ae">
    <w:name w:val="@中標 字元"/>
    <w:link w:val="ad"/>
    <w:rsid w:val="00FA62C8"/>
    <w:rPr>
      <w:rFonts w:ascii="標楷體" w:eastAsia="標楷體" w:hAnsi="標楷體" w:cs="Cordia New"/>
      <w:b/>
      <w:sz w:val="28"/>
      <w:szCs w:val="28"/>
    </w:rPr>
  </w:style>
  <w:style w:type="paragraph" w:customStyle="1" w:styleId="af">
    <w:name w:val="@小標"/>
    <w:basedOn w:val="a"/>
    <w:link w:val="af0"/>
    <w:qFormat/>
    <w:rsid w:val="00FA62C8"/>
    <w:pPr>
      <w:spacing w:line="360" w:lineRule="exact"/>
      <w:ind w:leftChars="100" w:left="240" w:rightChars="100" w:right="100"/>
    </w:pPr>
    <w:rPr>
      <w:rFonts w:ascii="標楷體" w:eastAsia="標楷體" w:hAnsi="標楷體" w:cs="Cordia New"/>
      <w:sz w:val="28"/>
      <w:szCs w:val="28"/>
    </w:rPr>
  </w:style>
  <w:style w:type="character" w:customStyle="1" w:styleId="af0">
    <w:name w:val="@小標 字元"/>
    <w:link w:val="af"/>
    <w:rsid w:val="00FA62C8"/>
    <w:rPr>
      <w:rFonts w:ascii="標楷體" w:eastAsia="標楷體" w:hAnsi="標楷體" w:cs="Cordi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6750">
      <w:bodyDiv w:val="1"/>
      <w:marLeft w:val="0"/>
      <w:marRight w:val="0"/>
      <w:marTop w:val="0"/>
      <w:marBottom w:val="0"/>
      <w:divBdr>
        <w:top w:val="none" w:sz="0" w:space="0" w:color="auto"/>
        <w:left w:val="none" w:sz="0" w:space="0" w:color="auto"/>
        <w:bottom w:val="none" w:sz="0" w:space="0" w:color="auto"/>
        <w:right w:val="none" w:sz="0" w:space="0" w:color="auto"/>
      </w:divBdr>
    </w:div>
    <w:div w:id="980697407">
      <w:bodyDiv w:val="1"/>
      <w:marLeft w:val="0"/>
      <w:marRight w:val="0"/>
      <w:marTop w:val="0"/>
      <w:marBottom w:val="0"/>
      <w:divBdr>
        <w:top w:val="none" w:sz="0" w:space="0" w:color="auto"/>
        <w:left w:val="none" w:sz="0" w:space="0" w:color="auto"/>
        <w:bottom w:val="none" w:sz="0" w:space="0" w:color="auto"/>
        <w:right w:val="none" w:sz="0" w:space="0" w:color="auto"/>
      </w:divBdr>
    </w:div>
    <w:div w:id="18287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24F45-CAC0-4FDE-B028-FCAADE8B5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1623</Words>
  <Characters>9257</Characters>
  <Application>Microsoft Office Word</Application>
  <DocSecurity>0</DocSecurity>
  <Lines>77</Lines>
  <Paragraphs>21</Paragraphs>
  <ScaleCrop>false</ScaleCrop>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ART</cp:lastModifiedBy>
  <cp:revision>9</cp:revision>
  <cp:lastPrinted>2019-02-21T12:08:00Z</cp:lastPrinted>
  <dcterms:created xsi:type="dcterms:W3CDTF">2021-08-03T05:45:00Z</dcterms:created>
  <dcterms:modified xsi:type="dcterms:W3CDTF">2021-09-01T08:47:00Z</dcterms:modified>
</cp:coreProperties>
</file>