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E1879" w14:textId="77777777" w:rsidR="00D70AFA" w:rsidRPr="00CE0EFA" w:rsidRDefault="00D70AFA" w:rsidP="00B06EFC">
      <w:pPr>
        <w:spacing w:afterLines="100" w:after="360"/>
        <w:jc w:val="center"/>
        <w:rPr>
          <w:rFonts w:ascii="標楷體" w:eastAsia="標楷體" w:hAnsi="標楷體"/>
          <w:b/>
          <w:sz w:val="54"/>
          <w:szCs w:val="54"/>
        </w:rPr>
      </w:pPr>
      <w:r w:rsidRPr="00CE0EFA">
        <w:rPr>
          <w:rFonts w:ascii="標楷體" w:eastAsia="標楷體" w:hAnsi="標楷體" w:hint="eastAsia"/>
          <w:b/>
          <w:sz w:val="54"/>
          <w:szCs w:val="54"/>
        </w:rPr>
        <w:t>拾捌、文  化</w:t>
      </w:r>
    </w:p>
    <w:p w14:paraId="41ADB72B" w14:textId="09224CE3" w:rsidR="00A52886" w:rsidRPr="00B06EFC" w:rsidRDefault="00A52886" w:rsidP="00CD67AC">
      <w:pPr>
        <w:pStyle w:val="affffffff6"/>
        <w:numPr>
          <w:ilvl w:val="0"/>
          <w:numId w:val="52"/>
        </w:numPr>
        <w:spacing w:before="0" w:after="0"/>
        <w:jc w:val="both"/>
        <w:rPr>
          <w:rFonts w:ascii="文鼎中黑" w:eastAsia="文鼎中黑" w:hAnsi="標楷體"/>
          <w:sz w:val="30"/>
          <w:szCs w:val="30"/>
        </w:rPr>
      </w:pPr>
      <w:r w:rsidRPr="00B06EFC">
        <w:rPr>
          <w:rFonts w:ascii="文鼎中黑" w:eastAsia="文鼎中黑" w:hAnsi="標楷體" w:hint="eastAsia"/>
          <w:sz w:val="30"/>
          <w:szCs w:val="30"/>
        </w:rPr>
        <w:t>文化政策與環境推展</w:t>
      </w:r>
    </w:p>
    <w:p w14:paraId="4058C4F6" w14:textId="6501979D" w:rsidR="00553004" w:rsidRPr="00CE0EFA" w:rsidRDefault="00CD67AC" w:rsidP="00CD67AC">
      <w:pPr>
        <w:pStyle w:val="affffffff8"/>
        <w:spacing w:line="320" w:lineRule="exact"/>
        <w:ind w:left="142"/>
        <w:jc w:val="both"/>
        <w:rPr>
          <w:b w:val="0"/>
        </w:rPr>
      </w:pPr>
      <w:r w:rsidRPr="008045B8">
        <w:rPr>
          <w:b w:val="0"/>
        </w:rPr>
        <w:t>（</w:t>
      </w:r>
      <w:r>
        <w:rPr>
          <w:b w:val="0"/>
        </w:rPr>
        <w:t>一</w:t>
      </w:r>
      <w:r w:rsidRPr="008045B8">
        <w:rPr>
          <w:b w:val="0"/>
        </w:rPr>
        <w:t>）</w:t>
      </w:r>
      <w:r w:rsidR="00553004" w:rsidRPr="00CE0EFA">
        <w:rPr>
          <w:rFonts w:hint="eastAsia"/>
          <w:b w:val="0"/>
        </w:rPr>
        <w:t>督促行政法人健全內部典章制度，提升外部服務品質</w:t>
      </w:r>
    </w:p>
    <w:p w14:paraId="3AFF110B" w14:textId="581F5719" w:rsidR="004D1841" w:rsidRPr="00CE0EFA" w:rsidRDefault="004D1841" w:rsidP="00CD67AC">
      <w:pPr>
        <w:pStyle w:val="affffffff8"/>
        <w:spacing w:line="320" w:lineRule="exact"/>
        <w:ind w:leftChars="420" w:left="1008"/>
        <w:jc w:val="both"/>
        <w:rPr>
          <w:b w:val="0"/>
        </w:rPr>
      </w:pPr>
      <w:r w:rsidRPr="00CE0EFA">
        <w:rPr>
          <w:rFonts w:hint="eastAsia"/>
          <w:b w:val="0"/>
        </w:rPr>
        <w:t>依據各行政法人設置自治條例等相關規定監督高雄市專業文化機構與高雄市立圖書館，協助法人健全內部典章制度，提升外部服務品質，遂行所肩負之公共任務。</w:t>
      </w:r>
    </w:p>
    <w:p w14:paraId="289737B6" w14:textId="7D3E6684" w:rsidR="00553004" w:rsidRPr="00CE0EFA" w:rsidRDefault="00CD67AC" w:rsidP="00CD67AC">
      <w:pPr>
        <w:pStyle w:val="affffffff8"/>
        <w:spacing w:line="320" w:lineRule="exact"/>
        <w:ind w:left="142"/>
        <w:jc w:val="both"/>
        <w:rPr>
          <w:b w:val="0"/>
        </w:rPr>
      </w:pPr>
      <w:r w:rsidRPr="008045B8">
        <w:rPr>
          <w:b w:val="0"/>
        </w:rPr>
        <w:t>（</w:t>
      </w:r>
      <w:r>
        <w:rPr>
          <w:b w:val="0"/>
        </w:rPr>
        <w:t>二</w:t>
      </w:r>
      <w:r w:rsidRPr="008045B8">
        <w:rPr>
          <w:b w:val="0"/>
        </w:rPr>
        <w:t>）</w:t>
      </w:r>
      <w:r w:rsidR="00553004" w:rsidRPr="00CE0EFA">
        <w:rPr>
          <w:rFonts w:hint="eastAsia"/>
          <w:b w:val="0"/>
        </w:rPr>
        <w:t>輔導與監督財團法人高雄市愛樂文化藝術基金會</w:t>
      </w:r>
    </w:p>
    <w:p w14:paraId="79354811" w14:textId="5F6D9696" w:rsidR="004D1841" w:rsidRPr="00CE0EFA" w:rsidRDefault="00BD5769" w:rsidP="00CD67AC">
      <w:pPr>
        <w:pStyle w:val="affffffff8"/>
        <w:spacing w:line="320" w:lineRule="exact"/>
        <w:ind w:leftChars="420" w:left="1008"/>
        <w:jc w:val="both"/>
        <w:rPr>
          <w:b w:val="0"/>
        </w:rPr>
      </w:pPr>
      <w:r w:rsidRPr="00CE0EFA">
        <w:rPr>
          <w:rFonts w:hint="eastAsia"/>
          <w:b w:val="0"/>
        </w:rPr>
        <w:t>補助愛樂基金會推動本市音樂教育及舉辦多元化藝文活動。</w:t>
      </w:r>
      <w:r w:rsidR="00D7515C" w:rsidRPr="00CE0EFA">
        <w:rPr>
          <w:rFonts w:hint="eastAsia"/>
          <w:b w:val="0"/>
        </w:rPr>
        <w:t>110年1</w:t>
      </w:r>
      <w:r w:rsidR="008B604E">
        <w:rPr>
          <w:rFonts w:hint="eastAsia"/>
          <w:b w:val="0"/>
        </w:rPr>
        <w:t>月至6</w:t>
      </w:r>
      <w:r w:rsidR="00D7515C" w:rsidRPr="00CE0EFA">
        <w:rPr>
          <w:rFonts w:hint="eastAsia"/>
          <w:b w:val="0"/>
        </w:rPr>
        <w:t>月共辦理藝文活動及教育推廣87場次、45萬人次(</w:t>
      </w:r>
      <w:proofErr w:type="gramStart"/>
      <w:r w:rsidR="00D7515C" w:rsidRPr="00CE0EFA">
        <w:rPr>
          <w:rFonts w:hint="eastAsia"/>
          <w:b w:val="0"/>
        </w:rPr>
        <w:t>含線上</w:t>
      </w:r>
      <w:proofErr w:type="gramEnd"/>
      <w:r w:rsidR="00D7515C" w:rsidRPr="00CE0EFA">
        <w:rPr>
          <w:rFonts w:hint="eastAsia"/>
          <w:b w:val="0"/>
        </w:rPr>
        <w:t>)參與。</w:t>
      </w:r>
    </w:p>
    <w:p w14:paraId="334059EA" w14:textId="7023613E" w:rsidR="00D7515C" w:rsidRPr="00CE0EFA" w:rsidRDefault="00CD67AC" w:rsidP="00CD67AC">
      <w:pPr>
        <w:pStyle w:val="affffffff8"/>
        <w:spacing w:line="320" w:lineRule="exact"/>
        <w:ind w:left="142"/>
        <w:jc w:val="both"/>
        <w:rPr>
          <w:b w:val="0"/>
        </w:rPr>
      </w:pPr>
      <w:r w:rsidRPr="008045B8">
        <w:rPr>
          <w:b w:val="0"/>
        </w:rPr>
        <w:t>（</w:t>
      </w:r>
      <w:r>
        <w:rPr>
          <w:b w:val="0"/>
        </w:rPr>
        <w:t>三</w:t>
      </w:r>
      <w:r w:rsidRPr="008045B8">
        <w:rPr>
          <w:b w:val="0"/>
        </w:rPr>
        <w:t>）</w:t>
      </w:r>
      <w:r w:rsidR="00D7515C" w:rsidRPr="00CE0EFA">
        <w:rPr>
          <w:rFonts w:hint="eastAsia"/>
          <w:b w:val="0"/>
          <w:lang w:eastAsia="zh-HK"/>
        </w:rPr>
        <w:t>藝文紓困及振興</w:t>
      </w:r>
    </w:p>
    <w:p w14:paraId="169C267A" w14:textId="63F70D69" w:rsidR="00D7515C" w:rsidRPr="00CE0EFA" w:rsidRDefault="00D7515C" w:rsidP="00CD67AC">
      <w:pPr>
        <w:pStyle w:val="affffffff8"/>
        <w:spacing w:line="320" w:lineRule="exact"/>
        <w:ind w:leftChars="420" w:left="1008"/>
        <w:jc w:val="both"/>
        <w:rPr>
          <w:b w:val="0"/>
        </w:rPr>
      </w:pPr>
      <w:r w:rsidRPr="00CE0EFA">
        <w:rPr>
          <w:rFonts w:hint="eastAsia"/>
          <w:b w:val="0"/>
        </w:rPr>
        <w:t>為減輕本市藝文產業受</w:t>
      </w:r>
      <w:r w:rsidR="001F4119" w:rsidRPr="001F4119">
        <w:rPr>
          <w:rFonts w:hint="eastAsia"/>
          <w:b w:val="0"/>
          <w:shd w:val="clear" w:color="auto" w:fill="FFFFFF"/>
        </w:rPr>
        <w:t>嚴重特殊傳染性肺炎</w:t>
      </w:r>
      <w:proofErr w:type="gramStart"/>
      <w:r w:rsidRPr="00CE0EFA">
        <w:rPr>
          <w:rFonts w:hint="eastAsia"/>
          <w:b w:val="0"/>
        </w:rPr>
        <w:t>疫</w:t>
      </w:r>
      <w:proofErr w:type="gramEnd"/>
      <w:r w:rsidRPr="00CE0EFA">
        <w:rPr>
          <w:rFonts w:hint="eastAsia"/>
          <w:b w:val="0"/>
        </w:rPr>
        <w:t>情之衝擊，本</w:t>
      </w:r>
      <w:r w:rsidRPr="00CE0EFA">
        <w:rPr>
          <w:rFonts w:hint="eastAsia"/>
          <w:b w:val="0"/>
          <w:lang w:eastAsia="zh-HK"/>
        </w:rPr>
        <w:t>府文化</w:t>
      </w:r>
      <w:r w:rsidRPr="00CE0EFA">
        <w:rPr>
          <w:rFonts w:hint="eastAsia"/>
          <w:b w:val="0"/>
        </w:rPr>
        <w:t>局除積極協助本市各類型藝文事業向中央申請補助外，並推出紓困及振興措施如下:</w:t>
      </w:r>
    </w:p>
    <w:p w14:paraId="7F7CCF90" w14:textId="56DBC0A2" w:rsidR="00D7515C" w:rsidRPr="00CE0EFA" w:rsidRDefault="00D7515C" w:rsidP="00CD67AC">
      <w:pPr>
        <w:pStyle w:val="affffffff8"/>
        <w:numPr>
          <w:ilvl w:val="0"/>
          <w:numId w:val="43"/>
        </w:numPr>
        <w:spacing w:line="320" w:lineRule="exact"/>
        <w:ind w:leftChars="300" w:left="1000" w:hangingChars="100" w:hanging="280"/>
        <w:jc w:val="both"/>
        <w:rPr>
          <w:b w:val="0"/>
        </w:rPr>
      </w:pPr>
      <w:r w:rsidRPr="00CE0EFA">
        <w:rPr>
          <w:rFonts w:hint="eastAsia"/>
          <w:b w:val="0"/>
        </w:rPr>
        <w:t>為減輕廠商負擔，對進駐文化園區場館商家</w:t>
      </w:r>
      <w:proofErr w:type="gramStart"/>
      <w:r w:rsidRPr="00CE0EFA">
        <w:rPr>
          <w:rFonts w:hint="eastAsia"/>
          <w:b w:val="0"/>
        </w:rPr>
        <w:t>採</w:t>
      </w:r>
      <w:proofErr w:type="gramEnd"/>
      <w:r w:rsidRPr="00CE0EFA">
        <w:rPr>
          <w:rFonts w:hint="eastAsia"/>
          <w:b w:val="0"/>
        </w:rPr>
        <w:t>閉館期間租金全免，其餘110年5</w:t>
      </w:r>
      <w:r w:rsidR="008B604E">
        <w:rPr>
          <w:rFonts w:hint="eastAsia"/>
          <w:b w:val="0"/>
        </w:rPr>
        <w:t>月至</w:t>
      </w:r>
      <w:r w:rsidRPr="00CE0EFA">
        <w:rPr>
          <w:rFonts w:hint="eastAsia"/>
          <w:b w:val="0"/>
        </w:rPr>
        <w:t>12月租金減收50%。</w:t>
      </w:r>
    </w:p>
    <w:p w14:paraId="7233BED2" w14:textId="77777777" w:rsidR="00D7515C" w:rsidRPr="00CE0EFA" w:rsidRDefault="00D7515C" w:rsidP="00CD67AC">
      <w:pPr>
        <w:pStyle w:val="affffffff8"/>
        <w:numPr>
          <w:ilvl w:val="0"/>
          <w:numId w:val="43"/>
        </w:numPr>
        <w:spacing w:line="320" w:lineRule="exact"/>
        <w:ind w:leftChars="300" w:left="1000" w:hangingChars="100" w:hanging="280"/>
        <w:jc w:val="both"/>
        <w:rPr>
          <w:b w:val="0"/>
        </w:rPr>
      </w:pPr>
      <w:r w:rsidRPr="00CE0EFA">
        <w:rPr>
          <w:rFonts w:hint="eastAsia"/>
          <w:b w:val="0"/>
        </w:rPr>
        <w:t>於文化局所轄各演藝場館演出取消者，免收取違約金，並全額退費；凡本市立案演藝團體或設籍本市之個人，於文化局所轄演藝場館售票演出延期者，</w:t>
      </w:r>
      <w:proofErr w:type="gramStart"/>
      <w:r w:rsidRPr="00CE0EFA">
        <w:rPr>
          <w:rFonts w:hint="eastAsia"/>
          <w:b w:val="0"/>
        </w:rPr>
        <w:t>疫情趨</w:t>
      </w:r>
      <w:proofErr w:type="gramEnd"/>
      <w:r w:rsidRPr="00CE0EFA">
        <w:rPr>
          <w:rFonts w:hint="eastAsia"/>
          <w:b w:val="0"/>
        </w:rPr>
        <w:t>緩後於原場館演出，其場地費(</w:t>
      </w:r>
      <w:proofErr w:type="gramStart"/>
      <w:r w:rsidRPr="00CE0EFA">
        <w:rPr>
          <w:rFonts w:hint="eastAsia"/>
          <w:b w:val="0"/>
        </w:rPr>
        <w:t>含拆裝</w:t>
      </w:r>
      <w:proofErr w:type="gramEnd"/>
      <w:r w:rsidRPr="00CE0EFA">
        <w:rPr>
          <w:rFonts w:hint="eastAsia"/>
          <w:b w:val="0"/>
        </w:rPr>
        <w:t>台)減半計收</w:t>
      </w:r>
    </w:p>
    <w:p w14:paraId="462C73B4" w14:textId="77777777" w:rsidR="00D7515C" w:rsidRPr="00CE0EFA" w:rsidRDefault="00D7515C" w:rsidP="00CD67AC">
      <w:pPr>
        <w:pStyle w:val="affffffff8"/>
        <w:numPr>
          <w:ilvl w:val="0"/>
          <w:numId w:val="43"/>
        </w:numPr>
        <w:spacing w:line="320" w:lineRule="exact"/>
        <w:ind w:leftChars="300" w:left="1000" w:hangingChars="100" w:hanging="280"/>
        <w:jc w:val="both"/>
        <w:rPr>
          <w:b w:val="0"/>
        </w:rPr>
      </w:pPr>
      <w:r w:rsidRPr="00CE0EFA">
        <w:rPr>
          <w:rFonts w:hint="eastAsia"/>
          <w:b w:val="0"/>
        </w:rPr>
        <w:t>已核定之藝文補助，視需求提早進行撥款或調整撥付比率。</w:t>
      </w:r>
    </w:p>
    <w:p w14:paraId="325F8C25" w14:textId="77777777" w:rsidR="00D7515C" w:rsidRPr="00CE0EFA" w:rsidRDefault="00D7515C" w:rsidP="00CD67AC">
      <w:pPr>
        <w:pStyle w:val="affffffff8"/>
        <w:numPr>
          <w:ilvl w:val="0"/>
          <w:numId w:val="43"/>
        </w:numPr>
        <w:spacing w:line="320" w:lineRule="exact"/>
        <w:ind w:leftChars="300" w:left="1000" w:hangingChars="100" w:hanging="280"/>
        <w:jc w:val="both"/>
        <w:rPr>
          <w:b w:val="0"/>
        </w:rPr>
      </w:pPr>
      <w:r w:rsidRPr="00CE0EFA">
        <w:rPr>
          <w:b w:val="0"/>
        </w:rPr>
        <w:t>對本市表演藝術團隊推出紓困振興方案，</w:t>
      </w:r>
      <w:r w:rsidRPr="00CE0EFA">
        <w:rPr>
          <w:rFonts w:hint="eastAsia"/>
          <w:b w:val="0"/>
        </w:rPr>
        <w:t>如「高雄藝文</w:t>
      </w:r>
      <w:proofErr w:type="gramStart"/>
      <w:r w:rsidRPr="00CE0EFA">
        <w:rPr>
          <w:rFonts w:hint="eastAsia"/>
          <w:b w:val="0"/>
        </w:rPr>
        <w:t>線上表演廳徵</w:t>
      </w:r>
      <w:proofErr w:type="gramEnd"/>
      <w:r w:rsidRPr="00CE0EFA">
        <w:rPr>
          <w:rFonts w:hint="eastAsia"/>
          <w:b w:val="0"/>
        </w:rPr>
        <w:t>件計畫」及「</w:t>
      </w:r>
      <w:proofErr w:type="gramStart"/>
      <w:r w:rsidRPr="00CE0EFA">
        <w:rPr>
          <w:rFonts w:hint="eastAsia"/>
          <w:b w:val="0"/>
        </w:rPr>
        <w:t>正港小劇場</w:t>
      </w:r>
      <w:proofErr w:type="gramEnd"/>
      <w:r w:rsidRPr="00CE0EFA">
        <w:rPr>
          <w:rFonts w:hint="eastAsia"/>
          <w:b w:val="0"/>
        </w:rPr>
        <w:t>徵選計畫」。</w:t>
      </w:r>
    </w:p>
    <w:p w14:paraId="1690336C" w14:textId="22DE4DFB" w:rsidR="00D7515C" w:rsidRPr="00CE0EFA" w:rsidRDefault="00D7515C" w:rsidP="00CD67AC">
      <w:pPr>
        <w:pStyle w:val="affffffff8"/>
        <w:numPr>
          <w:ilvl w:val="0"/>
          <w:numId w:val="43"/>
        </w:numPr>
        <w:spacing w:line="320" w:lineRule="exact"/>
        <w:ind w:leftChars="300" w:left="1000" w:hangingChars="100" w:hanging="280"/>
        <w:jc w:val="both"/>
        <w:rPr>
          <w:b w:val="0"/>
        </w:rPr>
      </w:pPr>
      <w:r w:rsidRPr="00CE0EFA">
        <w:rPr>
          <w:rFonts w:hint="eastAsia"/>
          <w:b w:val="0"/>
        </w:rPr>
        <w:t>邀請音樂家、戲劇表演者於疫苗接種站現場音樂演出，演出不停歇、撫慰長者心情</w:t>
      </w:r>
      <w:r w:rsidR="00D56964" w:rsidRPr="005A2BFD">
        <w:rPr>
          <w:rFonts w:hint="eastAsia"/>
          <w:b w:val="0"/>
        </w:rPr>
        <w:t>。</w:t>
      </w:r>
    </w:p>
    <w:p w14:paraId="351170C1" w14:textId="77777777" w:rsidR="00D7515C" w:rsidRPr="00CE0EFA" w:rsidRDefault="00D7515C" w:rsidP="00CD67AC">
      <w:pPr>
        <w:pStyle w:val="affffffff8"/>
        <w:numPr>
          <w:ilvl w:val="0"/>
          <w:numId w:val="43"/>
        </w:numPr>
        <w:spacing w:line="320" w:lineRule="exact"/>
        <w:ind w:leftChars="300" w:left="1000" w:hangingChars="100" w:hanging="280"/>
        <w:jc w:val="both"/>
        <w:rPr>
          <w:b w:val="0"/>
        </w:rPr>
      </w:pPr>
      <w:r w:rsidRPr="00CE0EFA">
        <w:rPr>
          <w:rFonts w:hint="eastAsia"/>
          <w:b w:val="0"/>
        </w:rPr>
        <w:t>對本市獨立書店</w:t>
      </w:r>
      <w:proofErr w:type="gramStart"/>
      <w:r w:rsidRPr="00CE0EFA">
        <w:rPr>
          <w:rFonts w:hint="eastAsia"/>
          <w:b w:val="0"/>
        </w:rPr>
        <w:t>推出線上讀</w:t>
      </w:r>
      <w:proofErr w:type="gramEnd"/>
      <w:r w:rsidRPr="00CE0EFA">
        <w:rPr>
          <w:rFonts w:hint="eastAsia"/>
          <w:b w:val="0"/>
        </w:rPr>
        <w:t>冊紓困振興方案，提供15家獨立書店</w:t>
      </w:r>
      <w:proofErr w:type="gramStart"/>
      <w:r w:rsidRPr="00CE0EFA">
        <w:rPr>
          <w:rFonts w:hint="eastAsia"/>
          <w:b w:val="0"/>
        </w:rPr>
        <w:t>舉辦線上講座</w:t>
      </w:r>
      <w:proofErr w:type="gramEnd"/>
      <w:r w:rsidRPr="00CE0EFA">
        <w:rPr>
          <w:rFonts w:hint="eastAsia"/>
          <w:b w:val="0"/>
        </w:rPr>
        <w:t>課程及選</w:t>
      </w:r>
      <w:proofErr w:type="gramStart"/>
      <w:r w:rsidRPr="00CE0EFA">
        <w:rPr>
          <w:rFonts w:hint="eastAsia"/>
          <w:b w:val="0"/>
        </w:rPr>
        <w:t>書選物導讀</w:t>
      </w:r>
      <w:proofErr w:type="gramEnd"/>
      <w:r w:rsidRPr="00CE0EFA">
        <w:rPr>
          <w:rFonts w:hint="eastAsia"/>
          <w:b w:val="0"/>
        </w:rPr>
        <w:t>，振興書市閱讀</w:t>
      </w:r>
      <w:proofErr w:type="gramStart"/>
      <w:r w:rsidRPr="00CE0EFA">
        <w:rPr>
          <w:rFonts w:hint="eastAsia"/>
          <w:b w:val="0"/>
        </w:rPr>
        <w:t>不</w:t>
      </w:r>
      <w:proofErr w:type="gramEnd"/>
      <w:r w:rsidRPr="00CE0EFA">
        <w:rPr>
          <w:rFonts w:hint="eastAsia"/>
          <w:b w:val="0"/>
        </w:rPr>
        <w:t>打烊。</w:t>
      </w:r>
    </w:p>
    <w:p w14:paraId="4F5ACEA2" w14:textId="538840F3" w:rsidR="00D7515C" w:rsidRPr="00CE0EFA" w:rsidRDefault="00D7515C" w:rsidP="00E9459B">
      <w:pPr>
        <w:pStyle w:val="affffffff8"/>
        <w:numPr>
          <w:ilvl w:val="0"/>
          <w:numId w:val="43"/>
        </w:numPr>
        <w:spacing w:line="320" w:lineRule="exact"/>
        <w:ind w:leftChars="300" w:left="1000" w:hangingChars="100" w:hanging="280"/>
        <w:jc w:val="both"/>
        <w:rPr>
          <w:b w:val="0"/>
        </w:rPr>
      </w:pPr>
      <w:r w:rsidRPr="00CE0EFA">
        <w:rPr>
          <w:rFonts w:hint="eastAsia"/>
          <w:b w:val="0"/>
        </w:rPr>
        <w:t>防疫期間推出各</w:t>
      </w:r>
      <w:proofErr w:type="gramStart"/>
      <w:r w:rsidRPr="00CE0EFA">
        <w:rPr>
          <w:rFonts w:hint="eastAsia"/>
          <w:b w:val="0"/>
        </w:rPr>
        <w:t>類型線上藝文</w:t>
      </w:r>
      <w:proofErr w:type="gramEnd"/>
      <w:r w:rsidRPr="00CE0EFA">
        <w:rPr>
          <w:rFonts w:hint="eastAsia"/>
          <w:b w:val="0"/>
        </w:rPr>
        <w:t>活動，提供演藝團隊露出機會，也讓民眾體驗藝文不中斷。</w:t>
      </w:r>
    </w:p>
    <w:p w14:paraId="1B6D46D5" w14:textId="71ABB9E9" w:rsidR="00553004" w:rsidRPr="00CE0EFA" w:rsidRDefault="00CD67AC" w:rsidP="00CD67AC">
      <w:pPr>
        <w:pStyle w:val="affffffff8"/>
        <w:spacing w:line="320" w:lineRule="exact"/>
        <w:ind w:left="142"/>
        <w:jc w:val="both"/>
        <w:rPr>
          <w:b w:val="0"/>
        </w:rPr>
      </w:pPr>
      <w:r w:rsidRPr="008045B8">
        <w:rPr>
          <w:b w:val="0"/>
        </w:rPr>
        <w:t>（</w:t>
      </w:r>
      <w:r>
        <w:rPr>
          <w:b w:val="0"/>
        </w:rPr>
        <w:t>四</w:t>
      </w:r>
      <w:r w:rsidRPr="008045B8">
        <w:rPr>
          <w:b w:val="0"/>
        </w:rPr>
        <w:t>）</w:t>
      </w:r>
      <w:r w:rsidR="00553004" w:rsidRPr="00CE0EFA">
        <w:rPr>
          <w:rFonts w:hint="eastAsia"/>
          <w:b w:val="0"/>
        </w:rPr>
        <w:t>辦理文學</w:t>
      </w:r>
      <w:r w:rsidR="00553004" w:rsidRPr="00CE0EFA">
        <w:rPr>
          <w:rFonts w:hint="eastAsia"/>
          <w:b w:val="0"/>
          <w:lang w:eastAsia="zh-HK"/>
        </w:rPr>
        <w:t>創作</w:t>
      </w:r>
      <w:r w:rsidR="00553004" w:rsidRPr="00CE0EFA">
        <w:rPr>
          <w:rFonts w:hint="eastAsia"/>
          <w:b w:val="0"/>
        </w:rPr>
        <w:t>、出版獎助及打狗鳳</w:t>
      </w:r>
      <w:proofErr w:type="gramStart"/>
      <w:r w:rsidR="00553004" w:rsidRPr="00CE0EFA">
        <w:rPr>
          <w:rFonts w:hint="eastAsia"/>
          <w:b w:val="0"/>
        </w:rPr>
        <w:t>邑</w:t>
      </w:r>
      <w:proofErr w:type="gramEnd"/>
      <w:r w:rsidR="00553004" w:rsidRPr="00CE0EFA">
        <w:rPr>
          <w:rFonts w:hint="eastAsia"/>
          <w:b w:val="0"/>
        </w:rPr>
        <w:t>文學獎</w:t>
      </w:r>
    </w:p>
    <w:p w14:paraId="54D667FE" w14:textId="1377CC1F" w:rsidR="00D7515C" w:rsidRPr="00CE0EFA" w:rsidRDefault="00CD67AC" w:rsidP="00CD67AC">
      <w:pPr>
        <w:pStyle w:val="affffffff8"/>
        <w:spacing w:line="320" w:lineRule="exact"/>
        <w:ind w:leftChars="300" w:left="1000" w:hangingChars="100" w:hanging="280"/>
        <w:jc w:val="both"/>
        <w:rPr>
          <w:b w:val="0"/>
        </w:rPr>
      </w:pPr>
      <w:r>
        <w:rPr>
          <w:b w:val="0"/>
        </w:rPr>
        <w:t>1.</w:t>
      </w:r>
      <w:r w:rsidR="00D7515C" w:rsidRPr="00CE0EFA">
        <w:rPr>
          <w:rFonts w:hint="eastAsia"/>
          <w:b w:val="0"/>
        </w:rPr>
        <w:t>「2021書寫高雄文學創作獎助計畫」徵件日期為110年4月23日至6月21日，共徵得70件計畫，預計於7月底選出6名入選計畫，每名給予獎助金15萬元，獎助金</w:t>
      </w:r>
      <w:r w:rsidR="00D7515C" w:rsidRPr="00CE0EFA">
        <w:rPr>
          <w:rFonts w:hint="eastAsia"/>
          <w:b w:val="0"/>
          <w:lang w:eastAsia="zh-HK"/>
        </w:rPr>
        <w:t>共</w:t>
      </w:r>
      <w:r w:rsidR="00D7515C" w:rsidRPr="00CE0EFA">
        <w:rPr>
          <w:rFonts w:hint="eastAsia"/>
          <w:b w:val="0"/>
        </w:rPr>
        <w:t>75萬元。</w:t>
      </w:r>
    </w:p>
    <w:p w14:paraId="40606AC4" w14:textId="79752F2F" w:rsidR="00D7515C" w:rsidRPr="00CE0EFA" w:rsidRDefault="00CD67AC" w:rsidP="00CD67AC">
      <w:pPr>
        <w:pStyle w:val="affffffff8"/>
        <w:spacing w:line="320" w:lineRule="exact"/>
        <w:ind w:leftChars="300" w:left="1000" w:hangingChars="100" w:hanging="280"/>
        <w:jc w:val="both"/>
        <w:rPr>
          <w:b w:val="0"/>
        </w:rPr>
      </w:pPr>
      <w:r>
        <w:rPr>
          <w:rFonts w:hint="eastAsia"/>
          <w:b w:val="0"/>
        </w:rPr>
        <w:t>2.</w:t>
      </w:r>
      <w:r w:rsidR="00D7515C" w:rsidRPr="00CE0EFA">
        <w:rPr>
          <w:rFonts w:hint="eastAsia"/>
          <w:b w:val="0"/>
        </w:rPr>
        <w:t>「2021書寫高雄出版獎助計畫」分三期收件，</w:t>
      </w:r>
      <w:proofErr w:type="gramStart"/>
      <w:r w:rsidR="00D7515C" w:rsidRPr="00CE0EFA">
        <w:rPr>
          <w:rFonts w:hint="eastAsia"/>
          <w:b w:val="0"/>
        </w:rPr>
        <w:t>第一期徵件</w:t>
      </w:r>
      <w:proofErr w:type="gramEnd"/>
      <w:r w:rsidR="00D7515C" w:rsidRPr="00CE0EFA">
        <w:rPr>
          <w:rFonts w:hint="eastAsia"/>
          <w:b w:val="0"/>
        </w:rPr>
        <w:t>時間為110年4月28日至6月30日，共徵得7</w:t>
      </w:r>
      <w:r w:rsidR="008B604E">
        <w:rPr>
          <w:rFonts w:hint="eastAsia"/>
          <w:b w:val="0"/>
        </w:rPr>
        <w:t>件作品，</w:t>
      </w:r>
      <w:r w:rsidR="00D7515C" w:rsidRPr="00CE0EFA">
        <w:rPr>
          <w:rFonts w:hint="eastAsia"/>
          <w:b w:val="0"/>
        </w:rPr>
        <w:t>於8月初選出獲獎助</w:t>
      </w:r>
      <w:r w:rsidR="00D7515C" w:rsidRPr="00CE0EFA">
        <w:rPr>
          <w:rFonts w:hint="eastAsia"/>
          <w:b w:val="0"/>
          <w:kern w:val="0"/>
        </w:rPr>
        <w:t>作品，依計畫內容核給獎助金，每名最高補助獎助金為30萬元</w:t>
      </w:r>
      <w:r w:rsidR="00D7515C" w:rsidRPr="00CE0EFA">
        <w:rPr>
          <w:rFonts w:hint="eastAsia"/>
          <w:b w:val="0"/>
        </w:rPr>
        <w:t>。</w:t>
      </w:r>
    </w:p>
    <w:p w14:paraId="3660B34C" w14:textId="35066222" w:rsidR="00D7515C" w:rsidRPr="00CE0EFA" w:rsidRDefault="00CD67AC" w:rsidP="00CD67AC">
      <w:pPr>
        <w:pStyle w:val="affffffff8"/>
        <w:spacing w:line="320" w:lineRule="exact"/>
        <w:ind w:leftChars="300" w:left="1000" w:hangingChars="100" w:hanging="280"/>
        <w:jc w:val="both"/>
        <w:rPr>
          <w:b w:val="0"/>
        </w:rPr>
      </w:pPr>
      <w:r>
        <w:rPr>
          <w:rFonts w:hint="eastAsia"/>
          <w:b w:val="0"/>
        </w:rPr>
        <w:t>3.</w:t>
      </w:r>
      <w:r w:rsidR="00D7515C" w:rsidRPr="00CE0EFA">
        <w:rPr>
          <w:rFonts w:hint="eastAsia"/>
          <w:b w:val="0"/>
        </w:rPr>
        <w:t>「2021打狗鳳</w:t>
      </w:r>
      <w:proofErr w:type="gramStart"/>
      <w:r w:rsidR="00D7515C" w:rsidRPr="00CE0EFA">
        <w:rPr>
          <w:rFonts w:hint="eastAsia"/>
          <w:b w:val="0"/>
        </w:rPr>
        <w:t>邑</w:t>
      </w:r>
      <w:proofErr w:type="gramEnd"/>
      <w:r w:rsidR="00D7515C" w:rsidRPr="00CE0EFA">
        <w:rPr>
          <w:rFonts w:hint="eastAsia"/>
          <w:b w:val="0"/>
        </w:rPr>
        <w:t>文學獎」徵件日期自110年4月16日至7月30日止，徵稿文類包括小說、散文、新詩、</w:t>
      </w:r>
      <w:proofErr w:type="gramStart"/>
      <w:r w:rsidR="00D7515C" w:rsidRPr="00CE0EFA">
        <w:rPr>
          <w:rFonts w:hint="eastAsia"/>
          <w:b w:val="0"/>
        </w:rPr>
        <w:t>臺</w:t>
      </w:r>
      <w:proofErr w:type="gramEnd"/>
      <w:r w:rsidR="00D7515C" w:rsidRPr="00CE0EFA">
        <w:rPr>
          <w:rFonts w:hint="eastAsia"/>
          <w:b w:val="0"/>
        </w:rPr>
        <w:t>語新詩等4類，每類將選出高雄獎1名、優選獎1名</w:t>
      </w:r>
      <w:r w:rsidR="00D7515C" w:rsidRPr="00CE0EFA">
        <w:rPr>
          <w:rFonts w:hint="eastAsia"/>
          <w:b w:val="0"/>
          <w:lang w:eastAsia="zh-HK"/>
        </w:rPr>
        <w:t>、</w:t>
      </w:r>
      <w:r w:rsidR="00D7515C" w:rsidRPr="00CE0EFA">
        <w:rPr>
          <w:rFonts w:hint="eastAsia"/>
          <w:b w:val="0"/>
        </w:rPr>
        <w:t>及佳作2名，頒發總獎金124萬元。預計於110年9月舉行評審會議，11月舉辦頒獎典禮，並出版《2021</w:t>
      </w:r>
      <w:r w:rsidR="00D7515C" w:rsidRPr="00CE0EFA">
        <w:rPr>
          <w:rFonts w:hint="eastAsia"/>
          <w:b w:val="0"/>
        </w:rPr>
        <w:lastRenderedPageBreak/>
        <w:t>打狗鳳邑文學獎得獎作品集》。</w:t>
      </w:r>
    </w:p>
    <w:p w14:paraId="728DE2A2" w14:textId="7A824162" w:rsidR="001509C1" w:rsidRPr="00CE0EFA" w:rsidRDefault="00CD67AC" w:rsidP="00CD67AC">
      <w:pPr>
        <w:pStyle w:val="affffffff8"/>
        <w:spacing w:line="320" w:lineRule="exact"/>
        <w:ind w:leftChars="300" w:left="1000" w:hangingChars="100" w:hanging="280"/>
        <w:jc w:val="both"/>
        <w:rPr>
          <w:b w:val="0"/>
        </w:rPr>
      </w:pPr>
      <w:r>
        <w:rPr>
          <w:rFonts w:hint="eastAsia"/>
          <w:b w:val="0"/>
        </w:rPr>
        <w:t>4.</w:t>
      </w:r>
      <w:r w:rsidR="001509C1" w:rsidRPr="00CE0EFA">
        <w:rPr>
          <w:rFonts w:hint="eastAsia"/>
          <w:b w:val="0"/>
        </w:rPr>
        <w:t>「第十四屆阿公店溪文學獎」徵稿文類包括</w:t>
      </w:r>
      <w:r w:rsidR="001509C1" w:rsidRPr="00CE0EFA">
        <w:rPr>
          <w:rFonts w:ascii="Arial" w:hAnsi="Arial" w:cs="Arial"/>
          <w:b w:val="0"/>
          <w:kern w:val="0"/>
          <w:sz w:val="27"/>
          <w:szCs w:val="27"/>
        </w:rPr>
        <w:t>大專散文組</w:t>
      </w:r>
      <w:r w:rsidR="001509C1" w:rsidRPr="00CE0EFA">
        <w:rPr>
          <w:rFonts w:hint="eastAsia"/>
          <w:b w:val="0"/>
        </w:rPr>
        <w:t>、</w:t>
      </w:r>
      <w:r w:rsidR="001509C1" w:rsidRPr="00CE0EFA">
        <w:rPr>
          <w:rFonts w:ascii="Arial" w:hAnsi="Arial" w:cs="Arial"/>
          <w:b w:val="0"/>
          <w:kern w:val="0"/>
          <w:sz w:val="27"/>
          <w:szCs w:val="27"/>
        </w:rPr>
        <w:t>高中散文組</w:t>
      </w:r>
      <w:r w:rsidR="001509C1" w:rsidRPr="00CE0EFA">
        <w:rPr>
          <w:rFonts w:hint="eastAsia"/>
          <w:b w:val="0"/>
        </w:rPr>
        <w:t>、</w:t>
      </w:r>
      <w:r w:rsidR="001509C1" w:rsidRPr="00CE0EFA">
        <w:rPr>
          <w:rFonts w:ascii="Arial" w:hAnsi="Arial" w:cs="Arial"/>
          <w:b w:val="0"/>
          <w:kern w:val="0"/>
          <w:sz w:val="27"/>
          <w:szCs w:val="27"/>
        </w:rPr>
        <w:t>國中散文組</w:t>
      </w:r>
      <w:r w:rsidR="001509C1" w:rsidRPr="00CE0EFA">
        <w:rPr>
          <w:rFonts w:hint="eastAsia"/>
          <w:b w:val="0"/>
        </w:rPr>
        <w:t>、</w:t>
      </w:r>
      <w:r w:rsidR="001509C1" w:rsidRPr="00CE0EFA">
        <w:rPr>
          <w:rFonts w:ascii="Arial" w:hAnsi="Arial" w:cs="Arial"/>
          <w:b w:val="0"/>
          <w:kern w:val="0"/>
          <w:sz w:val="27"/>
          <w:szCs w:val="27"/>
        </w:rPr>
        <w:t>國小散文組</w:t>
      </w:r>
      <w:r w:rsidR="001509C1" w:rsidRPr="00CE0EFA">
        <w:rPr>
          <w:rFonts w:hint="eastAsia"/>
          <w:b w:val="0"/>
        </w:rPr>
        <w:t>、</w:t>
      </w:r>
      <w:r w:rsidR="001509C1" w:rsidRPr="00CE0EFA">
        <w:rPr>
          <w:rFonts w:ascii="Arial" w:hAnsi="Arial" w:cs="Arial"/>
          <w:b w:val="0"/>
          <w:kern w:val="0"/>
          <w:sz w:val="27"/>
          <w:szCs w:val="27"/>
        </w:rPr>
        <w:t>台語</w:t>
      </w:r>
      <w:proofErr w:type="gramStart"/>
      <w:r w:rsidR="001509C1" w:rsidRPr="00CE0EFA">
        <w:rPr>
          <w:rFonts w:ascii="Arial" w:hAnsi="Arial" w:cs="Arial"/>
          <w:b w:val="0"/>
          <w:kern w:val="0"/>
          <w:sz w:val="27"/>
          <w:szCs w:val="27"/>
        </w:rPr>
        <w:t>童詩組</w:t>
      </w:r>
      <w:proofErr w:type="gramEnd"/>
      <w:r w:rsidR="001509C1" w:rsidRPr="00CE0EFA">
        <w:rPr>
          <w:rFonts w:hint="eastAsia"/>
          <w:b w:val="0"/>
        </w:rPr>
        <w:t>、</w:t>
      </w:r>
      <w:r w:rsidR="001509C1" w:rsidRPr="00CE0EFA">
        <w:rPr>
          <w:rFonts w:ascii="Arial" w:hAnsi="Arial" w:cs="Arial"/>
          <w:b w:val="0"/>
          <w:kern w:val="0"/>
          <w:sz w:val="27"/>
          <w:szCs w:val="27"/>
        </w:rPr>
        <w:t>客</w:t>
      </w:r>
      <w:proofErr w:type="gramStart"/>
      <w:r w:rsidR="001509C1" w:rsidRPr="00CE0EFA">
        <w:rPr>
          <w:rFonts w:ascii="Arial" w:hAnsi="Arial" w:cs="Arial"/>
          <w:b w:val="0"/>
          <w:kern w:val="0"/>
          <w:sz w:val="27"/>
          <w:szCs w:val="27"/>
        </w:rPr>
        <w:t>語童詩組</w:t>
      </w:r>
      <w:proofErr w:type="gramEnd"/>
      <w:r w:rsidR="001509C1" w:rsidRPr="00CE0EFA">
        <w:rPr>
          <w:rFonts w:hint="eastAsia"/>
          <w:b w:val="0"/>
        </w:rPr>
        <w:t>等</w:t>
      </w:r>
      <w:r w:rsidR="001509C1" w:rsidRPr="00CE0EFA">
        <w:rPr>
          <w:b w:val="0"/>
        </w:rPr>
        <w:t>6</w:t>
      </w:r>
      <w:r w:rsidR="001509C1" w:rsidRPr="00CE0EFA">
        <w:rPr>
          <w:rFonts w:hint="eastAsia"/>
          <w:b w:val="0"/>
        </w:rPr>
        <w:t>類，共徵得</w:t>
      </w:r>
      <w:r w:rsidR="001509C1" w:rsidRPr="00CE0EFA">
        <w:rPr>
          <w:b w:val="0"/>
        </w:rPr>
        <w:t>312</w:t>
      </w:r>
      <w:r w:rsidR="001509C1" w:rsidRPr="00CE0EFA">
        <w:rPr>
          <w:rFonts w:hint="eastAsia"/>
          <w:b w:val="0"/>
        </w:rPr>
        <w:t>件作品，每類選出第一名至第三名各1名及優選若干名，頒發總獎金</w:t>
      </w:r>
      <w:r w:rsidR="001509C1" w:rsidRPr="00CE0EFA">
        <w:rPr>
          <w:b w:val="0"/>
        </w:rPr>
        <w:t>111,900</w:t>
      </w:r>
      <w:r w:rsidR="001509C1" w:rsidRPr="00CE0EFA">
        <w:rPr>
          <w:rFonts w:hint="eastAsia"/>
          <w:b w:val="0"/>
        </w:rPr>
        <w:t>元。本屆頒獎典禮因</w:t>
      </w:r>
      <w:proofErr w:type="gramStart"/>
      <w:r w:rsidR="001509C1" w:rsidRPr="00CE0EFA">
        <w:rPr>
          <w:rFonts w:hint="eastAsia"/>
          <w:b w:val="0"/>
        </w:rPr>
        <w:t>疫</w:t>
      </w:r>
      <w:proofErr w:type="gramEnd"/>
      <w:r w:rsidR="001509C1" w:rsidRPr="00CE0EFA">
        <w:rPr>
          <w:rFonts w:hint="eastAsia"/>
          <w:b w:val="0"/>
        </w:rPr>
        <w:t>情取消，另出版《第十四屆阿公店溪文學獎得獎作品集》。</w:t>
      </w:r>
    </w:p>
    <w:p w14:paraId="70033DD1" w14:textId="4CC6ED91" w:rsidR="00FF0AF1" w:rsidRPr="00CE0EFA" w:rsidRDefault="00CD67AC" w:rsidP="00CD67AC">
      <w:pPr>
        <w:pStyle w:val="affffffff8"/>
        <w:spacing w:line="320" w:lineRule="exact"/>
        <w:ind w:left="142"/>
        <w:jc w:val="both"/>
        <w:rPr>
          <w:b w:val="0"/>
        </w:rPr>
      </w:pPr>
      <w:r w:rsidRPr="008045B8">
        <w:rPr>
          <w:b w:val="0"/>
        </w:rPr>
        <w:t>（</w:t>
      </w:r>
      <w:r>
        <w:rPr>
          <w:b w:val="0"/>
        </w:rPr>
        <w:t>五</w:t>
      </w:r>
      <w:r w:rsidRPr="008045B8">
        <w:rPr>
          <w:b w:val="0"/>
        </w:rPr>
        <w:t>）</w:t>
      </w:r>
      <w:r w:rsidR="00D7515C" w:rsidRPr="00CE0EFA">
        <w:rPr>
          <w:rFonts w:hint="eastAsia"/>
          <w:b w:val="0"/>
        </w:rPr>
        <w:t>發行高雄藝文月刊</w:t>
      </w:r>
    </w:p>
    <w:p w14:paraId="3139E8CE" w14:textId="3FD2DE6A" w:rsidR="00EC32CD" w:rsidRPr="00CE0EFA" w:rsidRDefault="00D7515C" w:rsidP="00CD67AC">
      <w:pPr>
        <w:pStyle w:val="affffffff8"/>
        <w:spacing w:line="320" w:lineRule="exact"/>
        <w:ind w:leftChars="420" w:left="1008"/>
        <w:jc w:val="both"/>
        <w:rPr>
          <w:b w:val="0"/>
        </w:rPr>
      </w:pPr>
      <w:r w:rsidRPr="00CE0EFA">
        <w:rPr>
          <w:rFonts w:cs="Times New Roman" w:hint="eastAsia"/>
          <w:b w:val="0"/>
          <w:lang w:val="x-none"/>
        </w:rPr>
        <w:t>文化高雄藝文月刊內容涵蓋大高雄地區各文化場館及展演空間之藝文活動資訊，</w:t>
      </w:r>
      <w:r w:rsidRPr="00CE0EFA">
        <w:rPr>
          <w:rFonts w:cs="Times New Roman"/>
          <w:b w:val="0"/>
          <w:lang w:val="x-none"/>
        </w:rPr>
        <w:t>110</w:t>
      </w:r>
      <w:r w:rsidRPr="00CE0EFA">
        <w:rPr>
          <w:rFonts w:cs="Times New Roman" w:hint="eastAsia"/>
          <w:b w:val="0"/>
          <w:lang w:val="x-none"/>
        </w:rPr>
        <w:t>年</w:t>
      </w:r>
      <w:r w:rsidR="00E9459B" w:rsidRPr="00CE0EFA">
        <w:rPr>
          <w:rFonts w:hint="eastAsia"/>
          <w:b w:val="0"/>
        </w:rPr>
        <w:t>1</w:t>
      </w:r>
      <w:r w:rsidR="00E9459B">
        <w:rPr>
          <w:rFonts w:hint="eastAsia"/>
          <w:b w:val="0"/>
        </w:rPr>
        <w:t>月至6</w:t>
      </w:r>
      <w:r w:rsidR="00E9459B" w:rsidRPr="00CE0EFA">
        <w:rPr>
          <w:rFonts w:hint="eastAsia"/>
          <w:b w:val="0"/>
        </w:rPr>
        <w:t>月</w:t>
      </w:r>
      <w:r w:rsidRPr="00CE0EFA">
        <w:rPr>
          <w:rFonts w:cs="Times New Roman" w:hint="eastAsia"/>
          <w:b w:val="0"/>
          <w:lang w:val="x-none"/>
        </w:rPr>
        <w:t>共發行6期，每期中文月刊30,000冊、英文版摺頁3,000份，派送至本市公民營藝文場館、書店、捷運站及各縣市文化場域等約900個通路點。</w:t>
      </w:r>
    </w:p>
    <w:p w14:paraId="45686B4A" w14:textId="77777777" w:rsidR="00B6582A" w:rsidRPr="00CE0EFA" w:rsidRDefault="00B6582A" w:rsidP="00B06EFC">
      <w:pPr>
        <w:pStyle w:val="affffffffa"/>
        <w:spacing w:line="320" w:lineRule="exact"/>
        <w:ind w:leftChars="335" w:left="804" w:rightChars="0" w:right="0"/>
        <w:jc w:val="both"/>
      </w:pPr>
    </w:p>
    <w:p w14:paraId="5494A374" w14:textId="77777777" w:rsidR="00A52886" w:rsidRPr="00CD67AC" w:rsidRDefault="00A52886" w:rsidP="00B06EFC">
      <w:pPr>
        <w:pStyle w:val="affffffff6"/>
        <w:spacing w:before="0" w:after="0" w:line="320" w:lineRule="exact"/>
        <w:jc w:val="both"/>
        <w:rPr>
          <w:rFonts w:ascii="文鼎中黑" w:eastAsia="文鼎中黑" w:hAnsi="標楷體"/>
          <w:sz w:val="30"/>
          <w:szCs w:val="30"/>
        </w:rPr>
      </w:pPr>
      <w:r w:rsidRPr="00CD67AC">
        <w:rPr>
          <w:rFonts w:ascii="文鼎中黑" w:eastAsia="文鼎中黑" w:hAnsi="標楷體" w:hint="eastAsia"/>
          <w:sz w:val="30"/>
          <w:szCs w:val="30"/>
        </w:rPr>
        <w:t>二、文化資產維護與營運</w:t>
      </w:r>
    </w:p>
    <w:p w14:paraId="13B0F3A3" w14:textId="7BA1067F" w:rsidR="00D233C3" w:rsidRPr="00CD67AC" w:rsidRDefault="00CD67AC" w:rsidP="00CD67AC">
      <w:pPr>
        <w:pStyle w:val="affffffff8"/>
        <w:spacing w:line="320" w:lineRule="exact"/>
        <w:ind w:left="142"/>
        <w:jc w:val="both"/>
        <w:rPr>
          <w:b w:val="0"/>
        </w:rPr>
      </w:pPr>
      <w:r w:rsidRPr="00CD67AC">
        <w:rPr>
          <w:b w:val="0"/>
        </w:rPr>
        <w:t>（一）</w:t>
      </w:r>
      <w:r w:rsidR="004E6433" w:rsidRPr="00CD67AC">
        <w:rPr>
          <w:rFonts w:hint="eastAsia"/>
          <w:b w:val="0"/>
        </w:rPr>
        <w:t>眷村文化保存</w:t>
      </w:r>
      <w:r w:rsidR="00D233C3" w:rsidRPr="00CD67AC">
        <w:rPr>
          <w:rFonts w:hint="eastAsia"/>
          <w:b w:val="0"/>
        </w:rPr>
        <w:t>推動以</w:t>
      </w:r>
      <w:proofErr w:type="gramStart"/>
      <w:r w:rsidR="00D233C3" w:rsidRPr="00CD67AC">
        <w:rPr>
          <w:rFonts w:hint="eastAsia"/>
          <w:b w:val="0"/>
        </w:rPr>
        <w:t>住代護</w:t>
      </w:r>
      <w:proofErr w:type="gramEnd"/>
      <w:r w:rsidR="00D233C3" w:rsidRPr="00CD67AC">
        <w:rPr>
          <w:rFonts w:hint="eastAsia"/>
          <w:b w:val="0"/>
        </w:rPr>
        <w:t>計畫</w:t>
      </w:r>
    </w:p>
    <w:p w14:paraId="23C67216" w14:textId="587B68FE" w:rsidR="00660CB5" w:rsidRPr="00CD67AC" w:rsidRDefault="00D233C3" w:rsidP="00CD67AC">
      <w:pPr>
        <w:pStyle w:val="affffffff8"/>
        <w:spacing w:line="320" w:lineRule="exact"/>
        <w:ind w:leftChars="420" w:left="1008"/>
        <w:jc w:val="both"/>
        <w:rPr>
          <w:b w:val="0"/>
        </w:rPr>
      </w:pPr>
      <w:r w:rsidRPr="00CD67AC">
        <w:rPr>
          <w:rFonts w:cs="Arial" w:hint="eastAsia"/>
          <w:b w:val="0"/>
        </w:rPr>
        <w:t>文化局</w:t>
      </w:r>
      <w:proofErr w:type="gramStart"/>
      <w:r w:rsidRPr="00CD67AC">
        <w:rPr>
          <w:rFonts w:cs="Arial" w:hint="eastAsia"/>
          <w:b w:val="0"/>
        </w:rPr>
        <w:t>110</w:t>
      </w:r>
      <w:proofErr w:type="gramEnd"/>
      <w:r w:rsidRPr="00CD67AC">
        <w:rPr>
          <w:rFonts w:cs="Arial" w:hint="eastAsia"/>
          <w:b w:val="0"/>
        </w:rPr>
        <w:t>年度推出以</w:t>
      </w:r>
      <w:proofErr w:type="gramStart"/>
      <w:r w:rsidRPr="00CD67AC">
        <w:rPr>
          <w:rFonts w:cs="Arial" w:hint="eastAsia"/>
          <w:b w:val="0"/>
        </w:rPr>
        <w:t>住代護</w:t>
      </w:r>
      <w:proofErr w:type="gramEnd"/>
      <w:r w:rsidRPr="00CD67AC">
        <w:rPr>
          <w:rFonts w:cs="Arial" w:hint="eastAsia"/>
          <w:b w:val="0"/>
        </w:rPr>
        <w:t>3.0「青創HOUSE」試辦計畫，秉持眷村「因住而生</w:t>
      </w:r>
      <w:proofErr w:type="gramStart"/>
      <w:r w:rsidRPr="00CD67AC">
        <w:rPr>
          <w:rFonts w:cs="Arial" w:hint="eastAsia"/>
          <w:b w:val="0"/>
        </w:rPr>
        <w:t>‧</w:t>
      </w:r>
      <w:proofErr w:type="gramEnd"/>
      <w:r w:rsidRPr="00CD67AC">
        <w:rPr>
          <w:rFonts w:cs="Arial" w:hint="eastAsia"/>
          <w:b w:val="0"/>
        </w:rPr>
        <w:t>因住而活」的初衷，招募年輕有活力具有創造力的設計業者、建築師、專業技師及工藝家與文創業者，一起進住眷村，共同創造眷村新的生命力，發揮創造力進而帶動眷村轉型產生新的時代意義。</w:t>
      </w:r>
      <w:r w:rsidRPr="00CD67AC">
        <w:rPr>
          <w:rFonts w:cs="新細明體" w:hint="eastAsia"/>
          <w:b w:val="0"/>
          <w:kern w:val="0"/>
        </w:rPr>
        <w:t>110年4月8日至5月2日辦理看屋，本次開放黃</w:t>
      </w:r>
      <w:r w:rsidR="00D56964" w:rsidRPr="00CD67AC">
        <w:rPr>
          <w:rFonts w:cs="新細明體" w:hint="eastAsia"/>
          <w:b w:val="0"/>
          <w:kern w:val="0"/>
        </w:rPr>
        <w:t>埔</w:t>
      </w:r>
      <w:r w:rsidRPr="00CD67AC">
        <w:rPr>
          <w:rFonts w:cs="新細明體" w:hint="eastAsia"/>
          <w:b w:val="0"/>
          <w:kern w:val="0"/>
        </w:rPr>
        <w:t>新村26戶</w:t>
      </w:r>
      <w:r w:rsidRPr="00CD67AC">
        <w:rPr>
          <w:rFonts w:ascii="新細明體" w:hAnsi="新細明體" w:cs="新細明體" w:hint="eastAsia"/>
          <w:b w:val="0"/>
          <w:kern w:val="0"/>
        </w:rPr>
        <w:t>，</w:t>
      </w:r>
      <w:r w:rsidRPr="00CD67AC">
        <w:rPr>
          <w:rFonts w:cs="新細明體" w:hint="eastAsia"/>
          <w:b w:val="0"/>
          <w:kern w:val="0"/>
        </w:rPr>
        <w:t>經審查成功</w:t>
      </w:r>
      <w:r w:rsidRPr="00CD67AC">
        <w:rPr>
          <w:rFonts w:cs="Arial Unicode MS" w:hint="eastAsia"/>
          <w:b w:val="0"/>
        </w:rPr>
        <w:t>媒合23戶</w:t>
      </w:r>
      <w:r w:rsidRPr="00CD67AC">
        <w:rPr>
          <w:rFonts w:cs="新細明體" w:hint="eastAsia"/>
          <w:b w:val="0"/>
          <w:kern w:val="0"/>
        </w:rPr>
        <w:t>。</w:t>
      </w:r>
      <w:r w:rsidRPr="00CD67AC">
        <w:rPr>
          <w:rFonts w:hint="eastAsia"/>
          <w:b w:val="0"/>
        </w:rPr>
        <w:t xml:space="preserve"> </w:t>
      </w:r>
    </w:p>
    <w:p w14:paraId="1DBBABC2" w14:textId="688AFEAB" w:rsidR="004E6433" w:rsidRPr="00CD67AC" w:rsidRDefault="00CD67AC" w:rsidP="00CD67AC">
      <w:pPr>
        <w:pStyle w:val="affffffff8"/>
        <w:spacing w:line="320" w:lineRule="exact"/>
        <w:ind w:left="142"/>
        <w:jc w:val="both"/>
        <w:rPr>
          <w:b w:val="0"/>
        </w:rPr>
      </w:pPr>
      <w:r w:rsidRPr="00CD67AC">
        <w:rPr>
          <w:b w:val="0"/>
        </w:rPr>
        <w:t>（二）</w:t>
      </w:r>
      <w:r w:rsidR="004E6433" w:rsidRPr="00CD67AC">
        <w:rPr>
          <w:rFonts w:hint="eastAsia"/>
          <w:b w:val="0"/>
        </w:rPr>
        <w:t>文化資產審定</w:t>
      </w:r>
    </w:p>
    <w:p w14:paraId="43B8F942" w14:textId="23F46D00" w:rsidR="004E6433" w:rsidRPr="00CD67AC" w:rsidRDefault="0020465A" w:rsidP="00CD67AC">
      <w:pPr>
        <w:pStyle w:val="affffffff8"/>
        <w:spacing w:line="320" w:lineRule="exact"/>
        <w:ind w:leftChars="420" w:left="1008"/>
        <w:jc w:val="both"/>
        <w:rPr>
          <w:rFonts w:cs="DFYuanBold-B5"/>
          <w:b w:val="0"/>
          <w:kern w:val="0"/>
        </w:rPr>
      </w:pPr>
      <w:r w:rsidRPr="00CD67AC">
        <w:rPr>
          <w:b w:val="0"/>
        </w:rPr>
        <w:t>110</w:t>
      </w:r>
      <w:r w:rsidRPr="00CD67AC">
        <w:rPr>
          <w:rFonts w:hint="eastAsia"/>
          <w:b w:val="0"/>
        </w:rPr>
        <w:t>年</w:t>
      </w:r>
      <w:r w:rsidR="00E9459B" w:rsidRPr="00CE0EFA">
        <w:rPr>
          <w:rFonts w:hint="eastAsia"/>
          <w:b w:val="0"/>
        </w:rPr>
        <w:t>1</w:t>
      </w:r>
      <w:r w:rsidR="00E9459B">
        <w:rPr>
          <w:rFonts w:hint="eastAsia"/>
          <w:b w:val="0"/>
        </w:rPr>
        <w:t>月至6</w:t>
      </w:r>
      <w:r w:rsidR="00E9459B" w:rsidRPr="00CE0EFA">
        <w:rPr>
          <w:rFonts w:hint="eastAsia"/>
          <w:b w:val="0"/>
        </w:rPr>
        <w:t>月</w:t>
      </w:r>
      <w:r w:rsidRPr="00CD67AC">
        <w:rPr>
          <w:rFonts w:hint="eastAsia"/>
          <w:b w:val="0"/>
        </w:rPr>
        <w:t>公告</w:t>
      </w:r>
      <w:r w:rsidR="004B428A" w:rsidRPr="00CD67AC">
        <w:rPr>
          <w:rFonts w:hint="eastAsia"/>
          <w:b w:val="0"/>
        </w:rPr>
        <w:t>「</w:t>
      </w:r>
      <w:r w:rsidRPr="00CD67AC">
        <w:rPr>
          <w:rFonts w:hint="eastAsia"/>
          <w:b w:val="0"/>
        </w:rPr>
        <w:t>美濃邱添貴</w:t>
      </w:r>
      <w:proofErr w:type="gramStart"/>
      <w:r w:rsidRPr="00CD67AC">
        <w:rPr>
          <w:rFonts w:hint="eastAsia"/>
          <w:b w:val="0"/>
        </w:rPr>
        <w:t>派下夥房</w:t>
      </w:r>
      <w:proofErr w:type="gramEnd"/>
      <w:r w:rsidR="004B428A" w:rsidRPr="00CD67AC">
        <w:rPr>
          <w:rFonts w:hint="eastAsia"/>
          <w:b w:val="0"/>
        </w:rPr>
        <w:t>」</w:t>
      </w:r>
      <w:r w:rsidRPr="00CD67AC">
        <w:rPr>
          <w:rFonts w:hint="eastAsia"/>
          <w:b w:val="0"/>
        </w:rPr>
        <w:t>為古蹟、公告</w:t>
      </w:r>
      <w:r w:rsidR="004B428A" w:rsidRPr="00CD67AC">
        <w:rPr>
          <w:rFonts w:hint="eastAsia"/>
          <w:b w:val="0"/>
        </w:rPr>
        <w:t>「</w:t>
      </w:r>
      <w:r w:rsidRPr="00CD67AC">
        <w:rPr>
          <w:rFonts w:hint="eastAsia"/>
          <w:b w:val="0"/>
        </w:rPr>
        <w:t>原高雄工專北棟教學大樓</w:t>
      </w:r>
      <w:r w:rsidR="004B428A" w:rsidRPr="00CD67AC">
        <w:rPr>
          <w:rFonts w:hint="eastAsia"/>
          <w:b w:val="0"/>
        </w:rPr>
        <w:t>」</w:t>
      </w:r>
      <w:r w:rsidRPr="00CD67AC">
        <w:rPr>
          <w:rFonts w:hint="eastAsia"/>
          <w:b w:val="0"/>
        </w:rPr>
        <w:t>、</w:t>
      </w:r>
      <w:r w:rsidR="004B428A" w:rsidRPr="00CD67AC">
        <w:rPr>
          <w:rFonts w:hint="eastAsia"/>
          <w:b w:val="0"/>
        </w:rPr>
        <w:t>「</w:t>
      </w:r>
      <w:r w:rsidRPr="00CD67AC">
        <w:rPr>
          <w:rFonts w:hint="eastAsia"/>
          <w:b w:val="0"/>
        </w:rPr>
        <w:t>稇源商店六龜支店</w:t>
      </w:r>
      <w:r w:rsidR="004B428A" w:rsidRPr="00CD67AC">
        <w:rPr>
          <w:rFonts w:hint="eastAsia"/>
          <w:b w:val="0"/>
        </w:rPr>
        <w:t>」</w:t>
      </w:r>
      <w:r w:rsidRPr="00CD67AC">
        <w:rPr>
          <w:rFonts w:hint="eastAsia"/>
          <w:b w:val="0"/>
        </w:rPr>
        <w:t>及</w:t>
      </w:r>
      <w:r w:rsidR="004B428A" w:rsidRPr="00CD67AC">
        <w:rPr>
          <w:rFonts w:hint="eastAsia"/>
          <w:b w:val="0"/>
        </w:rPr>
        <w:t>「</w:t>
      </w:r>
      <w:r w:rsidRPr="00CD67AC">
        <w:rPr>
          <w:rFonts w:hint="eastAsia"/>
          <w:b w:val="0"/>
        </w:rPr>
        <w:t>臺灣銀行高雄分行</w:t>
      </w:r>
      <w:r w:rsidR="004B428A" w:rsidRPr="00CD67AC">
        <w:rPr>
          <w:rFonts w:hint="eastAsia"/>
          <w:b w:val="0"/>
        </w:rPr>
        <w:t>」</w:t>
      </w:r>
      <w:r w:rsidRPr="00CD67AC">
        <w:rPr>
          <w:rFonts w:hint="eastAsia"/>
          <w:b w:val="0"/>
        </w:rPr>
        <w:t>為歷史建築。目前本市計有古蹟</w:t>
      </w:r>
      <w:r w:rsidRPr="00CD67AC">
        <w:rPr>
          <w:b w:val="0"/>
        </w:rPr>
        <w:t>51</w:t>
      </w:r>
      <w:r w:rsidRPr="00CD67AC">
        <w:rPr>
          <w:rFonts w:hint="eastAsia"/>
          <w:b w:val="0"/>
        </w:rPr>
        <w:t>處</w:t>
      </w:r>
      <w:r w:rsidRPr="00CD67AC">
        <w:rPr>
          <w:b w:val="0"/>
        </w:rPr>
        <w:t>(</w:t>
      </w:r>
      <w:r w:rsidRPr="00CD67AC">
        <w:rPr>
          <w:rFonts w:hint="eastAsia"/>
          <w:b w:val="0"/>
        </w:rPr>
        <w:t>國定</w:t>
      </w:r>
      <w:r w:rsidRPr="00CD67AC">
        <w:rPr>
          <w:b w:val="0"/>
        </w:rPr>
        <w:t>7</w:t>
      </w:r>
      <w:r w:rsidRPr="00CD67AC">
        <w:rPr>
          <w:rFonts w:hint="eastAsia"/>
          <w:b w:val="0"/>
        </w:rPr>
        <w:t>處</w:t>
      </w:r>
      <w:r w:rsidRPr="00CD67AC">
        <w:rPr>
          <w:b w:val="0"/>
        </w:rPr>
        <w:t>)</w:t>
      </w:r>
      <w:r w:rsidRPr="00CD67AC">
        <w:rPr>
          <w:rFonts w:hint="eastAsia"/>
          <w:b w:val="0"/>
        </w:rPr>
        <w:t>，歷史建築</w:t>
      </w:r>
      <w:r w:rsidRPr="00CD67AC">
        <w:rPr>
          <w:b w:val="0"/>
        </w:rPr>
        <w:t>65</w:t>
      </w:r>
      <w:r w:rsidRPr="00CD67AC">
        <w:rPr>
          <w:rFonts w:hint="eastAsia"/>
          <w:b w:val="0"/>
        </w:rPr>
        <w:t>處，紀念建築</w:t>
      </w:r>
      <w:r w:rsidRPr="00CD67AC">
        <w:rPr>
          <w:b w:val="0"/>
        </w:rPr>
        <w:t>1</w:t>
      </w:r>
      <w:r w:rsidRPr="00CD67AC">
        <w:rPr>
          <w:rFonts w:hint="eastAsia"/>
          <w:b w:val="0"/>
        </w:rPr>
        <w:t>處，考古遺址</w:t>
      </w:r>
      <w:r w:rsidRPr="00CD67AC">
        <w:rPr>
          <w:b w:val="0"/>
        </w:rPr>
        <w:t>5</w:t>
      </w:r>
      <w:r w:rsidRPr="00CD67AC">
        <w:rPr>
          <w:rFonts w:hint="eastAsia"/>
          <w:b w:val="0"/>
        </w:rPr>
        <w:t>處</w:t>
      </w:r>
      <w:r w:rsidRPr="00CD67AC">
        <w:rPr>
          <w:b w:val="0"/>
        </w:rPr>
        <w:t>(</w:t>
      </w:r>
      <w:r w:rsidRPr="00CD67AC">
        <w:rPr>
          <w:rFonts w:hint="eastAsia"/>
          <w:b w:val="0"/>
        </w:rPr>
        <w:t>國定</w:t>
      </w:r>
      <w:r w:rsidRPr="00CD67AC">
        <w:rPr>
          <w:b w:val="0"/>
        </w:rPr>
        <w:t>2</w:t>
      </w:r>
      <w:r w:rsidRPr="00CD67AC">
        <w:rPr>
          <w:rFonts w:hint="eastAsia"/>
          <w:b w:val="0"/>
        </w:rPr>
        <w:t>處</w:t>
      </w:r>
      <w:r w:rsidRPr="00CD67AC">
        <w:rPr>
          <w:b w:val="0"/>
        </w:rPr>
        <w:t>)</w:t>
      </w:r>
      <w:r w:rsidRPr="00CD67AC">
        <w:rPr>
          <w:rFonts w:hint="eastAsia"/>
          <w:b w:val="0"/>
        </w:rPr>
        <w:t>，文化景觀</w:t>
      </w:r>
      <w:r w:rsidRPr="00CD67AC">
        <w:rPr>
          <w:b w:val="0"/>
        </w:rPr>
        <w:t>6</w:t>
      </w:r>
      <w:r w:rsidRPr="00CD67AC">
        <w:rPr>
          <w:rFonts w:hint="eastAsia"/>
          <w:b w:val="0"/>
        </w:rPr>
        <w:t>處，合計</w:t>
      </w:r>
      <w:r w:rsidRPr="00CD67AC">
        <w:rPr>
          <w:b w:val="0"/>
        </w:rPr>
        <w:t>128</w:t>
      </w:r>
      <w:r w:rsidRPr="00CD67AC">
        <w:rPr>
          <w:rFonts w:hint="eastAsia"/>
          <w:b w:val="0"/>
        </w:rPr>
        <w:t>處。</w:t>
      </w:r>
    </w:p>
    <w:p w14:paraId="2A3F3344" w14:textId="563D8978" w:rsidR="004E6433" w:rsidRPr="00CE0EFA" w:rsidRDefault="00CD67AC" w:rsidP="00CD67AC">
      <w:pPr>
        <w:pStyle w:val="affffffff8"/>
        <w:spacing w:line="320" w:lineRule="exact"/>
        <w:ind w:left="142"/>
        <w:jc w:val="both"/>
        <w:rPr>
          <w:b w:val="0"/>
        </w:rPr>
      </w:pPr>
      <w:r w:rsidRPr="008045B8">
        <w:rPr>
          <w:b w:val="0"/>
        </w:rPr>
        <w:t>（</w:t>
      </w:r>
      <w:r>
        <w:rPr>
          <w:b w:val="0"/>
        </w:rPr>
        <w:t>三</w:t>
      </w:r>
      <w:r w:rsidRPr="008045B8">
        <w:rPr>
          <w:b w:val="0"/>
        </w:rPr>
        <w:t>）</w:t>
      </w:r>
      <w:r w:rsidR="004E6433" w:rsidRPr="00CE0EFA">
        <w:rPr>
          <w:rFonts w:hint="eastAsia"/>
          <w:b w:val="0"/>
        </w:rPr>
        <w:t>文化資產調查研究</w:t>
      </w:r>
    </w:p>
    <w:p w14:paraId="4DA935A8" w14:textId="33941C49" w:rsidR="00D233C3" w:rsidRPr="00CD67AC" w:rsidRDefault="00CD67AC" w:rsidP="00CD67AC">
      <w:pPr>
        <w:pStyle w:val="affffffff8"/>
        <w:spacing w:line="320" w:lineRule="exact"/>
        <w:ind w:leftChars="300" w:left="1000" w:hangingChars="100" w:hanging="280"/>
        <w:jc w:val="both"/>
        <w:rPr>
          <w:b w:val="0"/>
        </w:rPr>
      </w:pPr>
      <w:r w:rsidRPr="00CD67AC">
        <w:rPr>
          <w:rFonts w:hint="eastAsia"/>
          <w:b w:val="0"/>
        </w:rPr>
        <w:t>1.</w:t>
      </w:r>
      <w:r w:rsidR="00D233C3" w:rsidRPr="00CD67AC">
        <w:rPr>
          <w:rFonts w:hint="eastAsia"/>
          <w:b w:val="0"/>
        </w:rPr>
        <w:t>完成市定古蹟鹽</w:t>
      </w:r>
      <w:proofErr w:type="gramStart"/>
      <w:r w:rsidR="00D233C3" w:rsidRPr="00CD67AC">
        <w:rPr>
          <w:rFonts w:hint="eastAsia"/>
          <w:b w:val="0"/>
        </w:rPr>
        <w:t>埕町</w:t>
      </w:r>
      <w:proofErr w:type="gramEnd"/>
      <w:r w:rsidR="00D233C3" w:rsidRPr="00CD67AC">
        <w:rPr>
          <w:rFonts w:hint="eastAsia"/>
          <w:b w:val="0"/>
        </w:rPr>
        <w:t>五丁目</w:t>
      </w:r>
      <w:r w:rsidR="00D233C3" w:rsidRPr="00CD67AC">
        <w:rPr>
          <w:b w:val="0"/>
        </w:rPr>
        <w:t>22</w:t>
      </w:r>
      <w:r w:rsidR="00D233C3" w:rsidRPr="00CD67AC">
        <w:rPr>
          <w:rFonts w:hint="eastAsia"/>
          <w:b w:val="0"/>
        </w:rPr>
        <w:t>番地</w:t>
      </w:r>
      <w:proofErr w:type="gramStart"/>
      <w:r w:rsidR="00D233C3" w:rsidRPr="00CD67AC">
        <w:rPr>
          <w:rFonts w:hint="eastAsia"/>
          <w:b w:val="0"/>
        </w:rPr>
        <w:t>原友松醫院</w:t>
      </w:r>
      <w:proofErr w:type="gramEnd"/>
      <w:r w:rsidR="00D233C3" w:rsidRPr="00CD67AC">
        <w:rPr>
          <w:rFonts w:hint="eastAsia"/>
          <w:b w:val="0"/>
        </w:rPr>
        <w:t>修復</w:t>
      </w:r>
      <w:proofErr w:type="gramStart"/>
      <w:r w:rsidR="00D233C3" w:rsidRPr="00CD67AC">
        <w:rPr>
          <w:rFonts w:hint="eastAsia"/>
          <w:b w:val="0"/>
        </w:rPr>
        <w:t>及再利</w:t>
      </w:r>
      <w:proofErr w:type="gramEnd"/>
      <w:r w:rsidR="00D233C3" w:rsidRPr="00CD67AC">
        <w:rPr>
          <w:rFonts w:hint="eastAsia"/>
          <w:b w:val="0"/>
        </w:rPr>
        <w:t xml:space="preserve">      用調查研究計畫。</w:t>
      </w:r>
    </w:p>
    <w:p w14:paraId="6F7C47DE" w14:textId="4FFC0C98" w:rsidR="00D233C3" w:rsidRPr="00CD67AC" w:rsidRDefault="00CD67AC" w:rsidP="00CD67AC">
      <w:pPr>
        <w:pStyle w:val="affffffff8"/>
        <w:spacing w:line="320" w:lineRule="exact"/>
        <w:ind w:leftChars="300" w:left="1000" w:hangingChars="100" w:hanging="280"/>
        <w:jc w:val="both"/>
        <w:rPr>
          <w:b w:val="0"/>
        </w:rPr>
      </w:pPr>
      <w:r w:rsidRPr="00CD67AC">
        <w:rPr>
          <w:rFonts w:hint="eastAsia"/>
          <w:b w:val="0"/>
        </w:rPr>
        <w:t>2.</w:t>
      </w:r>
      <w:r w:rsidR="00D233C3" w:rsidRPr="00CD67AC">
        <w:rPr>
          <w:rFonts w:hint="eastAsia"/>
          <w:b w:val="0"/>
        </w:rPr>
        <w:t>完成歷史建築忠烈祠及原高雄神社遺址修復及再利用調查研究計畫。</w:t>
      </w:r>
    </w:p>
    <w:p w14:paraId="0DDE07B0" w14:textId="10A37792" w:rsidR="00D233C3" w:rsidRPr="00CD67AC" w:rsidRDefault="00CD67AC" w:rsidP="00CD67AC">
      <w:pPr>
        <w:pStyle w:val="affffffff8"/>
        <w:spacing w:line="320" w:lineRule="exact"/>
        <w:ind w:leftChars="300" w:left="1000" w:hangingChars="100" w:hanging="280"/>
        <w:jc w:val="both"/>
        <w:rPr>
          <w:b w:val="0"/>
        </w:rPr>
      </w:pPr>
      <w:r w:rsidRPr="00CD67AC">
        <w:rPr>
          <w:rFonts w:hint="eastAsia"/>
          <w:b w:val="0"/>
        </w:rPr>
        <w:t>3.</w:t>
      </w:r>
      <w:r w:rsidR="00D233C3" w:rsidRPr="00CD67AC">
        <w:rPr>
          <w:rFonts w:hint="eastAsia"/>
          <w:b w:val="0"/>
        </w:rPr>
        <w:t>完成原日本海軍高雄警備府(左營海軍鎮海樓)調查研究及修復再利用計畫。</w:t>
      </w:r>
    </w:p>
    <w:p w14:paraId="19D99E1E" w14:textId="4B7862B0" w:rsidR="00D233C3" w:rsidRPr="00CD67AC" w:rsidRDefault="00CD67AC" w:rsidP="00CD67AC">
      <w:pPr>
        <w:pStyle w:val="affffffff8"/>
        <w:spacing w:line="320" w:lineRule="exact"/>
        <w:ind w:leftChars="300" w:left="1000" w:hangingChars="100" w:hanging="280"/>
        <w:jc w:val="both"/>
        <w:rPr>
          <w:b w:val="0"/>
        </w:rPr>
      </w:pPr>
      <w:r w:rsidRPr="00CD67AC">
        <w:rPr>
          <w:rFonts w:hint="eastAsia"/>
          <w:b w:val="0"/>
        </w:rPr>
        <w:t>4.</w:t>
      </w:r>
      <w:r w:rsidR="00D233C3" w:rsidRPr="00CD67AC">
        <w:rPr>
          <w:rFonts w:hint="eastAsia"/>
          <w:b w:val="0"/>
        </w:rPr>
        <w:t>完成歷史建築林園清水</w:t>
      </w:r>
      <w:proofErr w:type="gramStart"/>
      <w:r w:rsidR="00D233C3" w:rsidRPr="00CD67AC">
        <w:rPr>
          <w:rFonts w:hint="eastAsia"/>
          <w:b w:val="0"/>
        </w:rPr>
        <w:t>巖</w:t>
      </w:r>
      <w:proofErr w:type="gramEnd"/>
      <w:r w:rsidR="00D233C3" w:rsidRPr="00CD67AC">
        <w:rPr>
          <w:rFonts w:hint="eastAsia"/>
          <w:b w:val="0"/>
        </w:rPr>
        <w:t>原日軍戰備坑道基礎範圍調查計畫。</w:t>
      </w:r>
    </w:p>
    <w:p w14:paraId="4C939AB2" w14:textId="05DB51B3" w:rsidR="00D233C3" w:rsidRPr="00CD67AC" w:rsidRDefault="00CD67AC" w:rsidP="00CD67AC">
      <w:pPr>
        <w:pStyle w:val="affffffff8"/>
        <w:spacing w:line="320" w:lineRule="exact"/>
        <w:ind w:leftChars="300" w:left="1000" w:hangingChars="100" w:hanging="280"/>
        <w:jc w:val="both"/>
        <w:rPr>
          <w:b w:val="0"/>
        </w:rPr>
      </w:pPr>
      <w:r w:rsidRPr="00CD67AC">
        <w:rPr>
          <w:rFonts w:hint="eastAsia"/>
          <w:b w:val="0"/>
        </w:rPr>
        <w:t>5.</w:t>
      </w:r>
      <w:r w:rsidR="00D233C3" w:rsidRPr="00CD67AC">
        <w:rPr>
          <w:rFonts w:hint="eastAsia"/>
          <w:b w:val="0"/>
        </w:rPr>
        <w:t>完成</w:t>
      </w:r>
      <w:proofErr w:type="gramStart"/>
      <w:r w:rsidR="00D233C3" w:rsidRPr="00CD67AC">
        <w:rPr>
          <w:rFonts w:hint="eastAsia"/>
          <w:b w:val="0"/>
        </w:rPr>
        <w:t>卓夢采墓</w:t>
      </w:r>
      <w:proofErr w:type="gramEnd"/>
      <w:r w:rsidR="00D233C3" w:rsidRPr="00CD67AC">
        <w:rPr>
          <w:rFonts w:hint="eastAsia"/>
          <w:b w:val="0"/>
        </w:rPr>
        <w:t>調查研究暨修復及再利用計畫。</w:t>
      </w:r>
    </w:p>
    <w:p w14:paraId="55A28889" w14:textId="2AC33347" w:rsidR="00D233C3" w:rsidRPr="00CD67AC" w:rsidRDefault="00CD67AC" w:rsidP="00CD67AC">
      <w:pPr>
        <w:pStyle w:val="affffffff8"/>
        <w:spacing w:line="320" w:lineRule="exact"/>
        <w:ind w:leftChars="300" w:left="1000" w:hangingChars="100" w:hanging="280"/>
        <w:jc w:val="both"/>
        <w:rPr>
          <w:b w:val="0"/>
          <w:lang w:val="x-none"/>
        </w:rPr>
      </w:pPr>
      <w:r w:rsidRPr="00CD67AC">
        <w:rPr>
          <w:rFonts w:hint="eastAsia"/>
          <w:b w:val="0"/>
        </w:rPr>
        <w:t>6.</w:t>
      </w:r>
      <w:r w:rsidR="00D233C3" w:rsidRPr="00CD67AC">
        <w:rPr>
          <w:rFonts w:hint="eastAsia"/>
          <w:b w:val="0"/>
        </w:rPr>
        <w:t>完成歷史建築香蕉棚調查研究暨修復及再利用計畫。</w:t>
      </w:r>
    </w:p>
    <w:p w14:paraId="575CE2DC" w14:textId="471284C1" w:rsidR="00D233C3" w:rsidRPr="00CD67AC" w:rsidRDefault="00CD67AC" w:rsidP="00CD67AC">
      <w:pPr>
        <w:pStyle w:val="affffffff8"/>
        <w:spacing w:line="320" w:lineRule="exact"/>
        <w:ind w:leftChars="300" w:left="1000" w:hangingChars="100" w:hanging="280"/>
        <w:jc w:val="both"/>
        <w:rPr>
          <w:b w:val="0"/>
          <w:lang w:val="x-none"/>
        </w:rPr>
      </w:pPr>
      <w:r w:rsidRPr="00CD67AC">
        <w:rPr>
          <w:rFonts w:hint="eastAsia"/>
          <w:b w:val="0"/>
        </w:rPr>
        <w:t>7.</w:t>
      </w:r>
      <w:r w:rsidR="00D233C3" w:rsidRPr="00CD67AC">
        <w:rPr>
          <w:rFonts w:hint="eastAsia"/>
          <w:b w:val="0"/>
        </w:rPr>
        <w:t>辦理</w:t>
      </w:r>
      <w:r w:rsidR="00D233C3" w:rsidRPr="00CD67AC">
        <w:rPr>
          <w:rFonts w:cs="AdobeMingStd-Light" w:hint="eastAsia"/>
          <w:b w:val="0"/>
          <w:kern w:val="0"/>
        </w:rPr>
        <w:t>高雄市文化景觀原日本海軍航空隊岡山宿舍群（醒村）修復及再利用補充調查計畫</w:t>
      </w:r>
      <w:r w:rsidR="00D233C3" w:rsidRPr="00CD67AC">
        <w:rPr>
          <w:rFonts w:hint="eastAsia"/>
          <w:b w:val="0"/>
        </w:rPr>
        <w:t>，預計111年8月完成。</w:t>
      </w:r>
    </w:p>
    <w:p w14:paraId="2177EBC3" w14:textId="035D9414" w:rsidR="00D233C3" w:rsidRPr="00CD67AC" w:rsidRDefault="00CD67AC" w:rsidP="00CD67AC">
      <w:pPr>
        <w:pStyle w:val="affffffff8"/>
        <w:spacing w:line="320" w:lineRule="exact"/>
        <w:ind w:leftChars="300" w:left="1000" w:hangingChars="100" w:hanging="280"/>
        <w:jc w:val="both"/>
        <w:rPr>
          <w:b w:val="0"/>
        </w:rPr>
      </w:pPr>
      <w:r w:rsidRPr="00CD67AC">
        <w:rPr>
          <w:rFonts w:hint="eastAsia"/>
          <w:b w:val="0"/>
        </w:rPr>
        <w:t>8.</w:t>
      </w:r>
      <w:r w:rsidR="00D233C3" w:rsidRPr="00CD67AC">
        <w:rPr>
          <w:rFonts w:hint="eastAsia"/>
          <w:b w:val="0"/>
        </w:rPr>
        <w:t>辦理高雄港站文化景觀保存原則及保存維護計畫，預計110年8月完成。</w:t>
      </w:r>
    </w:p>
    <w:p w14:paraId="109C6984" w14:textId="135461E3" w:rsidR="00D233C3" w:rsidRPr="00CD67AC" w:rsidRDefault="00CD67AC" w:rsidP="00CD67AC">
      <w:pPr>
        <w:pStyle w:val="affffffff8"/>
        <w:spacing w:line="320" w:lineRule="exact"/>
        <w:ind w:leftChars="300" w:left="1000" w:hangingChars="100" w:hanging="280"/>
        <w:jc w:val="both"/>
        <w:rPr>
          <w:b w:val="0"/>
        </w:rPr>
      </w:pPr>
      <w:r w:rsidRPr="00CD67AC">
        <w:rPr>
          <w:rFonts w:hint="eastAsia"/>
          <w:b w:val="0"/>
        </w:rPr>
        <w:t>9.</w:t>
      </w:r>
      <w:r w:rsidR="00D233C3" w:rsidRPr="00CD67AC">
        <w:rPr>
          <w:rFonts w:hint="eastAsia"/>
          <w:b w:val="0"/>
        </w:rPr>
        <w:t>辦理哈瑪星及周邊整體環境軍事遺址調查研究，預計110年8月完成。</w:t>
      </w:r>
    </w:p>
    <w:p w14:paraId="5B889FFA" w14:textId="3AC7822B" w:rsidR="00D233C3" w:rsidRPr="00CD67AC" w:rsidRDefault="00CD67AC" w:rsidP="00CD67AC">
      <w:pPr>
        <w:pStyle w:val="affffffff8"/>
        <w:spacing w:line="320" w:lineRule="exact"/>
        <w:ind w:leftChars="300" w:left="1140" w:hangingChars="150" w:hanging="420"/>
        <w:jc w:val="both"/>
        <w:rPr>
          <w:b w:val="0"/>
        </w:rPr>
      </w:pPr>
      <w:r w:rsidRPr="00CD67AC">
        <w:rPr>
          <w:rFonts w:hint="eastAsia"/>
          <w:b w:val="0"/>
        </w:rPr>
        <w:t>10.</w:t>
      </w:r>
      <w:r w:rsidR="00D233C3" w:rsidRPr="00CD67AC">
        <w:rPr>
          <w:rFonts w:hint="eastAsia"/>
          <w:b w:val="0"/>
        </w:rPr>
        <w:t>辦理歷史建築</w:t>
      </w:r>
      <w:proofErr w:type="gramStart"/>
      <w:r w:rsidR="00D233C3" w:rsidRPr="00CD67AC">
        <w:rPr>
          <w:rFonts w:hint="eastAsia"/>
          <w:b w:val="0"/>
        </w:rPr>
        <w:t>王沃、</w:t>
      </w:r>
      <w:proofErr w:type="gramEnd"/>
      <w:r w:rsidR="00D233C3" w:rsidRPr="00CD67AC">
        <w:rPr>
          <w:rFonts w:hint="eastAsia"/>
          <w:b w:val="0"/>
        </w:rPr>
        <w:t>王石定故居調查研究暨修復及再利用計畫，</w:t>
      </w:r>
      <w:r w:rsidR="00D233C3" w:rsidRPr="00CD67AC">
        <w:rPr>
          <w:rFonts w:hint="eastAsia"/>
          <w:b w:val="0"/>
        </w:rPr>
        <w:lastRenderedPageBreak/>
        <w:t>預計110年</w:t>
      </w:r>
      <w:r w:rsidR="00E9459B">
        <w:rPr>
          <w:rFonts w:hint="eastAsia"/>
          <w:b w:val="0"/>
        </w:rPr>
        <w:t>10</w:t>
      </w:r>
      <w:r w:rsidR="00D233C3" w:rsidRPr="00CD67AC">
        <w:rPr>
          <w:rFonts w:hint="eastAsia"/>
          <w:b w:val="0"/>
        </w:rPr>
        <w:t>月完成。</w:t>
      </w:r>
    </w:p>
    <w:p w14:paraId="236E2E69" w14:textId="5B53F420" w:rsidR="00D233C3" w:rsidRPr="00CD67AC" w:rsidRDefault="00CD67AC" w:rsidP="00CD67AC">
      <w:pPr>
        <w:pStyle w:val="affffffff8"/>
        <w:spacing w:line="320" w:lineRule="exact"/>
        <w:ind w:leftChars="300" w:left="1140" w:hangingChars="150" w:hanging="420"/>
        <w:jc w:val="both"/>
        <w:rPr>
          <w:b w:val="0"/>
        </w:rPr>
      </w:pPr>
      <w:r w:rsidRPr="00CD67AC">
        <w:rPr>
          <w:rFonts w:cs="AdobeMingStd-Light" w:hint="eastAsia"/>
          <w:b w:val="0"/>
          <w:kern w:val="0"/>
        </w:rPr>
        <w:t>11.</w:t>
      </w:r>
      <w:r w:rsidR="00D233C3" w:rsidRPr="00CD67AC">
        <w:rPr>
          <w:rFonts w:cs="AdobeMingStd-Light" w:hint="eastAsia"/>
          <w:b w:val="0"/>
          <w:kern w:val="0"/>
        </w:rPr>
        <w:t>辦理</w:t>
      </w:r>
      <w:r w:rsidR="00D233C3" w:rsidRPr="00CD67AC">
        <w:rPr>
          <w:rFonts w:cs="AdobeMingStd-Light"/>
          <w:b w:val="0"/>
          <w:kern w:val="0"/>
        </w:rPr>
        <w:t>109</w:t>
      </w:r>
      <w:r w:rsidR="00E9459B">
        <w:rPr>
          <w:rFonts w:cs="AdobeMingStd-Light"/>
          <w:b w:val="0"/>
          <w:kern w:val="0"/>
        </w:rPr>
        <w:t>年至</w:t>
      </w:r>
      <w:proofErr w:type="gramStart"/>
      <w:r w:rsidR="00D233C3" w:rsidRPr="00CD67AC">
        <w:rPr>
          <w:rFonts w:cs="AdobeMingStd-Light"/>
          <w:b w:val="0"/>
          <w:kern w:val="0"/>
        </w:rPr>
        <w:t>110</w:t>
      </w:r>
      <w:proofErr w:type="gramEnd"/>
      <w:r w:rsidR="00D233C3" w:rsidRPr="00CD67AC">
        <w:rPr>
          <w:rFonts w:cs="AdobeMingStd-Light" w:hint="eastAsia"/>
          <w:b w:val="0"/>
          <w:kern w:val="0"/>
        </w:rPr>
        <w:t>年度高雄市文化資產資料數位整合計畫</w:t>
      </w:r>
      <w:r w:rsidR="00D233C3" w:rsidRPr="00CD67AC">
        <w:rPr>
          <w:rFonts w:hint="eastAsia"/>
          <w:b w:val="0"/>
        </w:rPr>
        <w:t>，預計110年10月完成。</w:t>
      </w:r>
    </w:p>
    <w:p w14:paraId="54F73DE5" w14:textId="05B54247" w:rsidR="00D233C3" w:rsidRPr="00CD67AC" w:rsidRDefault="00CD67AC" w:rsidP="00CD67AC">
      <w:pPr>
        <w:pStyle w:val="affffffff8"/>
        <w:spacing w:line="320" w:lineRule="exact"/>
        <w:ind w:leftChars="300" w:left="1140" w:hangingChars="150" w:hanging="420"/>
        <w:jc w:val="both"/>
        <w:rPr>
          <w:b w:val="0"/>
        </w:rPr>
      </w:pPr>
      <w:r w:rsidRPr="00CD67AC">
        <w:rPr>
          <w:rFonts w:hint="eastAsia"/>
          <w:b w:val="0"/>
        </w:rPr>
        <w:t>12.</w:t>
      </w:r>
      <w:r w:rsidR="00D233C3" w:rsidRPr="00CD67AC">
        <w:rPr>
          <w:rFonts w:hint="eastAsia"/>
          <w:b w:val="0"/>
        </w:rPr>
        <w:t>辦理</w:t>
      </w:r>
      <w:r w:rsidR="00D233C3" w:rsidRPr="00CD67AC">
        <w:rPr>
          <w:rFonts w:cs="AdobeMingStd-Light" w:hint="eastAsia"/>
          <w:b w:val="0"/>
          <w:kern w:val="0"/>
        </w:rPr>
        <w:t>高雄市</w:t>
      </w:r>
      <w:r w:rsidR="00D233C3" w:rsidRPr="00CD67AC">
        <w:rPr>
          <w:rFonts w:hint="eastAsia"/>
          <w:b w:val="0"/>
        </w:rPr>
        <w:t>左營舊城鳳</w:t>
      </w:r>
      <w:proofErr w:type="gramStart"/>
      <w:r w:rsidR="00D233C3" w:rsidRPr="00CD67AC">
        <w:rPr>
          <w:rFonts w:hint="eastAsia"/>
          <w:b w:val="0"/>
        </w:rPr>
        <w:t>邑</w:t>
      </w:r>
      <w:proofErr w:type="gramEnd"/>
      <w:r w:rsidR="00D233C3" w:rsidRPr="00CD67AC">
        <w:rPr>
          <w:rFonts w:hint="eastAsia"/>
          <w:b w:val="0"/>
        </w:rPr>
        <w:t>城隍廟文物調查研究計畫，預計110年11月完成。</w:t>
      </w:r>
    </w:p>
    <w:p w14:paraId="2C0E6C89" w14:textId="372D2551" w:rsidR="00D233C3" w:rsidRPr="00CD67AC" w:rsidRDefault="00CD67AC" w:rsidP="00CD67AC">
      <w:pPr>
        <w:pStyle w:val="affffffff8"/>
        <w:spacing w:line="320" w:lineRule="exact"/>
        <w:ind w:leftChars="300" w:left="1140" w:hangingChars="150" w:hanging="420"/>
        <w:jc w:val="both"/>
        <w:rPr>
          <w:b w:val="0"/>
        </w:rPr>
      </w:pPr>
      <w:bookmarkStart w:id="0" w:name="_Hlk517192459"/>
      <w:r w:rsidRPr="00CD67AC">
        <w:rPr>
          <w:rFonts w:cs="AdobeMingStd-Light" w:hint="eastAsia"/>
          <w:b w:val="0"/>
          <w:kern w:val="0"/>
        </w:rPr>
        <w:t>13.</w:t>
      </w:r>
      <w:r w:rsidR="00D233C3" w:rsidRPr="00CD67AC">
        <w:rPr>
          <w:rFonts w:cs="AdobeMingStd-Light" w:hint="eastAsia"/>
          <w:b w:val="0"/>
          <w:kern w:val="0"/>
        </w:rPr>
        <w:t>辦理</w:t>
      </w:r>
      <w:proofErr w:type="gramStart"/>
      <w:r w:rsidR="00D233C3" w:rsidRPr="00CD67AC">
        <w:rPr>
          <w:b w:val="0"/>
        </w:rPr>
        <w:t>109</w:t>
      </w:r>
      <w:proofErr w:type="gramEnd"/>
      <w:r w:rsidR="00D233C3" w:rsidRPr="00CD67AC">
        <w:rPr>
          <w:rFonts w:cs="AdobeMingStd-Light" w:hint="eastAsia"/>
          <w:b w:val="0"/>
          <w:kern w:val="0"/>
        </w:rPr>
        <w:t>年度高雄市文資防護專業服務中心</w:t>
      </w:r>
      <w:r w:rsidR="00D233C3" w:rsidRPr="00CD67AC">
        <w:rPr>
          <w:rFonts w:hint="eastAsia"/>
          <w:b w:val="0"/>
        </w:rPr>
        <w:t>，預計110年12月完成。</w:t>
      </w:r>
    </w:p>
    <w:bookmarkEnd w:id="0"/>
    <w:p w14:paraId="40667E4A" w14:textId="5808AC39" w:rsidR="00D233C3" w:rsidRPr="00CD67AC" w:rsidRDefault="00CD67AC" w:rsidP="00CD67AC">
      <w:pPr>
        <w:pStyle w:val="affffffff8"/>
        <w:spacing w:line="320" w:lineRule="exact"/>
        <w:ind w:leftChars="300" w:left="1140" w:hangingChars="150" w:hanging="420"/>
        <w:jc w:val="both"/>
        <w:rPr>
          <w:b w:val="0"/>
        </w:rPr>
      </w:pPr>
      <w:r w:rsidRPr="00CD67AC">
        <w:rPr>
          <w:rFonts w:hint="eastAsia"/>
          <w:b w:val="0"/>
        </w:rPr>
        <w:t>14.</w:t>
      </w:r>
      <w:r w:rsidR="00D233C3" w:rsidRPr="00CD67AC">
        <w:rPr>
          <w:rFonts w:hint="eastAsia"/>
          <w:b w:val="0"/>
        </w:rPr>
        <w:t>辦理歷史建築原高雄市議會修復及再利用計畫，預計110年12月完成。</w:t>
      </w:r>
    </w:p>
    <w:p w14:paraId="3707B167" w14:textId="559498C8" w:rsidR="00D233C3" w:rsidRPr="00CD67AC" w:rsidRDefault="00CD67AC" w:rsidP="00C269F6">
      <w:pPr>
        <w:pStyle w:val="affffffff8"/>
        <w:overflowPunct w:val="0"/>
        <w:spacing w:line="320" w:lineRule="exact"/>
        <w:ind w:leftChars="300" w:left="1140" w:hangingChars="150" w:hanging="420"/>
        <w:jc w:val="both"/>
        <w:rPr>
          <w:b w:val="0"/>
        </w:rPr>
      </w:pPr>
      <w:r w:rsidRPr="00CD67AC">
        <w:rPr>
          <w:rFonts w:hint="eastAsia"/>
          <w:b w:val="0"/>
        </w:rPr>
        <w:t>15.</w:t>
      </w:r>
      <w:r w:rsidR="00D233C3" w:rsidRPr="00CD67AC">
        <w:rPr>
          <w:rFonts w:hint="eastAsia"/>
          <w:b w:val="0"/>
        </w:rPr>
        <w:t>辦理「高雄市文化景觀橋仔頭糖廠保存維護原則暨保存維護計畫通盤檢討案」，預計111年2月完成。</w:t>
      </w:r>
    </w:p>
    <w:p w14:paraId="3D2D9210" w14:textId="0CCA2AE2" w:rsidR="00D233C3" w:rsidRPr="00CD67AC" w:rsidRDefault="00CD67AC" w:rsidP="00C269F6">
      <w:pPr>
        <w:pStyle w:val="affffffff8"/>
        <w:overflowPunct w:val="0"/>
        <w:spacing w:line="320" w:lineRule="exact"/>
        <w:ind w:leftChars="300" w:left="1140" w:hangingChars="150" w:hanging="420"/>
        <w:jc w:val="both"/>
        <w:rPr>
          <w:b w:val="0"/>
        </w:rPr>
      </w:pPr>
      <w:r w:rsidRPr="00CD67AC">
        <w:rPr>
          <w:rFonts w:hint="eastAsia"/>
          <w:b w:val="0"/>
        </w:rPr>
        <w:t>16.</w:t>
      </w:r>
      <w:r w:rsidR="00D233C3" w:rsidRPr="00CD67AC">
        <w:rPr>
          <w:rFonts w:hint="eastAsia"/>
          <w:b w:val="0"/>
        </w:rPr>
        <w:t>辦理歷史建築永安黃家古厝調查研究及修復再利用計畫案，預計　　111年3月完成</w:t>
      </w:r>
      <w:r w:rsidR="00D233C3" w:rsidRPr="00CD67AC">
        <w:rPr>
          <w:rFonts w:hint="eastAsia"/>
          <w:b w:val="0"/>
          <w:lang w:eastAsia="zh-HK"/>
        </w:rPr>
        <w:t>。</w:t>
      </w:r>
    </w:p>
    <w:p w14:paraId="18493AE5" w14:textId="5070BE08" w:rsidR="00D233C3" w:rsidRPr="00CD67AC" w:rsidRDefault="00CD67AC" w:rsidP="00C269F6">
      <w:pPr>
        <w:pStyle w:val="affffffff8"/>
        <w:overflowPunct w:val="0"/>
        <w:spacing w:line="320" w:lineRule="exact"/>
        <w:ind w:leftChars="300" w:left="1140" w:hangingChars="150" w:hanging="420"/>
        <w:jc w:val="both"/>
        <w:rPr>
          <w:b w:val="0"/>
        </w:rPr>
      </w:pPr>
      <w:r w:rsidRPr="00CD67AC">
        <w:rPr>
          <w:rFonts w:hint="eastAsia"/>
          <w:b w:val="0"/>
        </w:rPr>
        <w:t>17.</w:t>
      </w:r>
      <w:r w:rsidR="00D233C3" w:rsidRPr="00CD67AC">
        <w:rPr>
          <w:rFonts w:hint="eastAsia"/>
          <w:b w:val="0"/>
        </w:rPr>
        <w:t>辦理歷史建築柯旗化故居調查研究計畫，預計111年5月完成。</w:t>
      </w:r>
    </w:p>
    <w:p w14:paraId="3D032AAC" w14:textId="184DE4DE" w:rsidR="00DC2BE6" w:rsidRPr="00CD67AC" w:rsidRDefault="00CD67AC" w:rsidP="00C269F6">
      <w:pPr>
        <w:pStyle w:val="affffffff8"/>
        <w:overflowPunct w:val="0"/>
        <w:spacing w:line="320" w:lineRule="exact"/>
        <w:ind w:leftChars="300" w:left="1140" w:hangingChars="150" w:hanging="420"/>
        <w:jc w:val="both"/>
        <w:rPr>
          <w:b w:val="0"/>
        </w:rPr>
      </w:pPr>
      <w:r w:rsidRPr="00CD67AC">
        <w:rPr>
          <w:rFonts w:hint="eastAsia"/>
          <w:b w:val="0"/>
        </w:rPr>
        <w:t>18.</w:t>
      </w:r>
      <w:r w:rsidR="00D233C3" w:rsidRPr="00CD67AC">
        <w:rPr>
          <w:rFonts w:hint="eastAsia"/>
          <w:b w:val="0"/>
        </w:rPr>
        <w:t>辦理「高雄市原住民族地區第一期(那瑪夏區)考古遺址普查計畫」，預計11</w:t>
      </w:r>
      <w:r w:rsidR="00D233C3" w:rsidRPr="00CD67AC">
        <w:rPr>
          <w:b w:val="0"/>
        </w:rPr>
        <w:t>2</w:t>
      </w:r>
      <w:r w:rsidR="00D233C3" w:rsidRPr="00CD67AC">
        <w:rPr>
          <w:rFonts w:hint="eastAsia"/>
          <w:b w:val="0"/>
        </w:rPr>
        <w:t>年12月完成</w:t>
      </w:r>
      <w:r w:rsidR="00DC2BE6" w:rsidRPr="00CD67AC">
        <w:rPr>
          <w:rFonts w:hint="eastAsia"/>
          <w:b w:val="0"/>
          <w:lang w:eastAsia="zh-HK"/>
        </w:rPr>
        <w:t>。</w:t>
      </w:r>
    </w:p>
    <w:p w14:paraId="3A99928A" w14:textId="47901497" w:rsidR="004E6433" w:rsidRPr="00CE0EFA" w:rsidRDefault="00CD67AC" w:rsidP="00C269F6">
      <w:pPr>
        <w:pStyle w:val="affffffff8"/>
        <w:overflowPunct w:val="0"/>
        <w:spacing w:line="320" w:lineRule="exact"/>
        <w:ind w:left="142"/>
        <w:jc w:val="both"/>
        <w:rPr>
          <w:b w:val="0"/>
        </w:rPr>
      </w:pPr>
      <w:r w:rsidRPr="008045B8">
        <w:rPr>
          <w:b w:val="0"/>
        </w:rPr>
        <w:t>（</w:t>
      </w:r>
      <w:r>
        <w:rPr>
          <w:b w:val="0"/>
        </w:rPr>
        <w:t>四</w:t>
      </w:r>
      <w:r w:rsidRPr="008045B8">
        <w:rPr>
          <w:b w:val="0"/>
        </w:rPr>
        <w:t>）</w:t>
      </w:r>
      <w:r w:rsidR="004E6433" w:rsidRPr="00CE0EFA">
        <w:rPr>
          <w:rFonts w:hint="eastAsia"/>
          <w:b w:val="0"/>
        </w:rPr>
        <w:t>文化資產修復工程</w:t>
      </w:r>
    </w:p>
    <w:p w14:paraId="2AAE543D" w14:textId="10EAF0EA" w:rsidR="00D233C3" w:rsidRPr="00CD67AC" w:rsidRDefault="00CD67AC" w:rsidP="00C269F6">
      <w:pPr>
        <w:pStyle w:val="affffffff8"/>
        <w:overflowPunct w:val="0"/>
        <w:spacing w:line="320" w:lineRule="exact"/>
        <w:ind w:leftChars="300" w:left="1000" w:hangingChars="100" w:hanging="280"/>
        <w:jc w:val="both"/>
        <w:rPr>
          <w:b w:val="0"/>
        </w:rPr>
      </w:pPr>
      <w:r w:rsidRPr="00CD67AC">
        <w:rPr>
          <w:rFonts w:hint="eastAsia"/>
          <w:b w:val="0"/>
        </w:rPr>
        <w:t>1.</w:t>
      </w:r>
      <w:r w:rsidR="00D233C3" w:rsidRPr="00CD67AC">
        <w:rPr>
          <w:rFonts w:hint="eastAsia"/>
          <w:b w:val="0"/>
        </w:rPr>
        <w:t>完成市定古蹟原愛國婦人會館（紅十字育幼中心）修復工程。</w:t>
      </w:r>
    </w:p>
    <w:p w14:paraId="7CE281EC" w14:textId="60B90DE1" w:rsidR="00D233C3" w:rsidRPr="00CD67AC" w:rsidRDefault="00CD67AC" w:rsidP="00C269F6">
      <w:pPr>
        <w:pStyle w:val="affffffff8"/>
        <w:overflowPunct w:val="0"/>
        <w:spacing w:line="320" w:lineRule="exact"/>
        <w:ind w:leftChars="300" w:left="1000" w:hangingChars="100" w:hanging="280"/>
        <w:jc w:val="both"/>
        <w:rPr>
          <w:b w:val="0"/>
        </w:rPr>
      </w:pPr>
      <w:r w:rsidRPr="00CD67AC">
        <w:rPr>
          <w:rFonts w:hint="eastAsia"/>
          <w:b w:val="0"/>
        </w:rPr>
        <w:t>2.</w:t>
      </w:r>
      <w:r w:rsidR="00D233C3" w:rsidRPr="00CD67AC">
        <w:rPr>
          <w:rFonts w:hint="eastAsia"/>
          <w:b w:val="0"/>
        </w:rPr>
        <w:t>完成市定古蹟大仁路原鹽</w:t>
      </w:r>
      <w:proofErr w:type="gramStart"/>
      <w:r w:rsidR="00D233C3" w:rsidRPr="00CD67AC">
        <w:rPr>
          <w:rFonts w:hint="eastAsia"/>
          <w:b w:val="0"/>
        </w:rPr>
        <w:t>埕町</w:t>
      </w:r>
      <w:proofErr w:type="gramEnd"/>
      <w:r w:rsidR="00D233C3" w:rsidRPr="00CD67AC">
        <w:rPr>
          <w:rFonts w:hint="eastAsia"/>
          <w:b w:val="0"/>
        </w:rPr>
        <w:t>二丁目</w:t>
      </w:r>
      <w:proofErr w:type="gramStart"/>
      <w:r w:rsidR="00D233C3" w:rsidRPr="00CD67AC">
        <w:rPr>
          <w:rFonts w:hint="eastAsia"/>
          <w:b w:val="0"/>
        </w:rPr>
        <w:t>連棟街屋</w:t>
      </w:r>
      <w:proofErr w:type="gramEnd"/>
      <w:r w:rsidR="00D233C3" w:rsidRPr="00CD67AC">
        <w:rPr>
          <w:rFonts w:hint="eastAsia"/>
          <w:b w:val="0"/>
        </w:rPr>
        <w:t>緊急加固工程。</w:t>
      </w:r>
    </w:p>
    <w:p w14:paraId="189F2BCE" w14:textId="21F70ACD" w:rsidR="00D233C3" w:rsidRPr="00CD67AC" w:rsidRDefault="00CD67AC" w:rsidP="00C269F6">
      <w:pPr>
        <w:pStyle w:val="affffffff8"/>
        <w:overflowPunct w:val="0"/>
        <w:spacing w:line="320" w:lineRule="exact"/>
        <w:ind w:leftChars="300" w:left="1000" w:hangingChars="100" w:hanging="280"/>
        <w:jc w:val="both"/>
        <w:rPr>
          <w:b w:val="0"/>
        </w:rPr>
      </w:pPr>
      <w:r w:rsidRPr="00CD67AC">
        <w:rPr>
          <w:rFonts w:hint="eastAsia"/>
          <w:b w:val="0"/>
        </w:rPr>
        <w:t>3.</w:t>
      </w:r>
      <w:r w:rsidR="00D233C3" w:rsidRPr="00CD67AC">
        <w:rPr>
          <w:rFonts w:hint="eastAsia"/>
          <w:b w:val="0"/>
        </w:rPr>
        <w:t>完成市定古蹟原岡山日本海軍航空隊(樂群村)A1宿舍修復規劃設計。</w:t>
      </w:r>
    </w:p>
    <w:p w14:paraId="5EE05544" w14:textId="721D5352" w:rsidR="00D233C3" w:rsidRPr="00CD67AC" w:rsidRDefault="00CD67AC" w:rsidP="00C269F6">
      <w:pPr>
        <w:pStyle w:val="affffffff8"/>
        <w:overflowPunct w:val="0"/>
        <w:spacing w:line="320" w:lineRule="exact"/>
        <w:ind w:leftChars="300" w:left="1000" w:hangingChars="100" w:hanging="280"/>
        <w:jc w:val="both"/>
        <w:rPr>
          <w:b w:val="0"/>
        </w:rPr>
      </w:pPr>
      <w:r w:rsidRPr="00CD67AC">
        <w:rPr>
          <w:rFonts w:hint="eastAsia"/>
          <w:b w:val="0"/>
        </w:rPr>
        <w:t>4.</w:t>
      </w:r>
      <w:r w:rsidR="00D233C3" w:rsidRPr="00CD67AC">
        <w:rPr>
          <w:rFonts w:hint="eastAsia"/>
          <w:b w:val="0"/>
        </w:rPr>
        <w:t>完成歷史建築原岡山日本海軍航空隊宿舍群(醒村)A、F棟修復規劃設計。</w:t>
      </w:r>
    </w:p>
    <w:p w14:paraId="5F340338" w14:textId="60DBCE24" w:rsidR="00D233C3" w:rsidRPr="00CD67AC" w:rsidRDefault="00CD67AC" w:rsidP="00CD67AC">
      <w:pPr>
        <w:pStyle w:val="affffffff8"/>
        <w:spacing w:line="320" w:lineRule="exact"/>
        <w:ind w:leftChars="300" w:left="1000" w:hangingChars="100" w:hanging="280"/>
        <w:jc w:val="both"/>
        <w:rPr>
          <w:b w:val="0"/>
        </w:rPr>
      </w:pPr>
      <w:r w:rsidRPr="00CD67AC">
        <w:rPr>
          <w:rFonts w:hint="eastAsia"/>
          <w:b w:val="0"/>
        </w:rPr>
        <w:t>5.</w:t>
      </w:r>
      <w:r w:rsidR="00D233C3" w:rsidRPr="00CD67AC">
        <w:rPr>
          <w:rFonts w:hint="eastAsia"/>
          <w:b w:val="0"/>
        </w:rPr>
        <w:t>辦理市定古蹟雄鎮北門修復工程，預計110年8月竣工。</w:t>
      </w:r>
    </w:p>
    <w:p w14:paraId="696C5C4C" w14:textId="2B61B089" w:rsidR="00D233C3" w:rsidRPr="00CD67AC" w:rsidRDefault="00CD67AC" w:rsidP="00CD67AC">
      <w:pPr>
        <w:pStyle w:val="affffffff8"/>
        <w:spacing w:line="320" w:lineRule="exact"/>
        <w:ind w:leftChars="300" w:left="1000" w:hangingChars="100" w:hanging="280"/>
        <w:jc w:val="both"/>
        <w:rPr>
          <w:b w:val="0"/>
        </w:rPr>
      </w:pPr>
      <w:r w:rsidRPr="00CD67AC">
        <w:rPr>
          <w:rFonts w:hint="eastAsia"/>
          <w:b w:val="0"/>
        </w:rPr>
        <w:t>6.</w:t>
      </w:r>
      <w:r w:rsidR="00D233C3" w:rsidRPr="00CD67AC">
        <w:rPr>
          <w:rFonts w:hint="eastAsia"/>
          <w:b w:val="0"/>
        </w:rPr>
        <w:t>辦理歷史建築</w:t>
      </w:r>
      <w:proofErr w:type="gramStart"/>
      <w:r w:rsidR="00D233C3" w:rsidRPr="00CD67AC">
        <w:rPr>
          <w:rFonts w:hint="eastAsia"/>
          <w:b w:val="0"/>
        </w:rPr>
        <w:t>堀</w:t>
      </w:r>
      <w:proofErr w:type="gramEnd"/>
      <w:r w:rsidR="00D233C3" w:rsidRPr="00CD67AC">
        <w:rPr>
          <w:rFonts w:hint="eastAsia"/>
          <w:b w:val="0"/>
        </w:rPr>
        <w:t>江</w:t>
      </w:r>
      <w:proofErr w:type="gramStart"/>
      <w:r w:rsidR="00D233C3" w:rsidRPr="00CD67AC">
        <w:rPr>
          <w:rFonts w:hint="eastAsia"/>
          <w:b w:val="0"/>
        </w:rPr>
        <w:t>町</w:t>
      </w:r>
      <w:proofErr w:type="gramEnd"/>
      <w:r w:rsidR="00D233C3" w:rsidRPr="00CD67AC">
        <w:rPr>
          <w:rFonts w:hint="eastAsia"/>
          <w:b w:val="0"/>
        </w:rPr>
        <w:t>日式街屋規劃設計，預計1</w:t>
      </w:r>
      <w:r w:rsidR="00D233C3" w:rsidRPr="00CD67AC">
        <w:rPr>
          <w:b w:val="0"/>
        </w:rPr>
        <w:t>10</w:t>
      </w:r>
      <w:r w:rsidR="00D233C3" w:rsidRPr="00CD67AC">
        <w:rPr>
          <w:rFonts w:hint="eastAsia"/>
          <w:b w:val="0"/>
        </w:rPr>
        <w:t>年8月完成。</w:t>
      </w:r>
    </w:p>
    <w:p w14:paraId="7D1DD175" w14:textId="68ACA695" w:rsidR="00D233C3" w:rsidRPr="00CD67AC" w:rsidRDefault="00CD67AC" w:rsidP="00CD67AC">
      <w:pPr>
        <w:pStyle w:val="affffffff8"/>
        <w:spacing w:line="320" w:lineRule="exact"/>
        <w:ind w:leftChars="300" w:left="1000" w:hangingChars="100" w:hanging="280"/>
        <w:jc w:val="both"/>
        <w:rPr>
          <w:b w:val="0"/>
        </w:rPr>
      </w:pPr>
      <w:r w:rsidRPr="00CD67AC">
        <w:rPr>
          <w:rFonts w:hint="eastAsia"/>
          <w:b w:val="0"/>
        </w:rPr>
        <w:t>7.</w:t>
      </w:r>
      <w:r w:rsidR="00D233C3" w:rsidRPr="00CD67AC">
        <w:rPr>
          <w:rFonts w:hint="eastAsia"/>
          <w:b w:val="0"/>
        </w:rPr>
        <w:t>辦理歷史建築舊打狗</w:t>
      </w:r>
      <w:proofErr w:type="gramStart"/>
      <w:r w:rsidR="00D233C3" w:rsidRPr="00CD67AC">
        <w:rPr>
          <w:rFonts w:hint="eastAsia"/>
          <w:b w:val="0"/>
        </w:rPr>
        <w:t>驛</w:t>
      </w:r>
      <w:proofErr w:type="gramEnd"/>
      <w:r w:rsidR="00D233C3" w:rsidRPr="00CD67AC">
        <w:rPr>
          <w:rFonts w:hint="eastAsia"/>
          <w:b w:val="0"/>
        </w:rPr>
        <w:t>(北號</w:t>
      </w:r>
      <w:proofErr w:type="gramStart"/>
      <w:r w:rsidR="00D233C3" w:rsidRPr="00CD67AC">
        <w:rPr>
          <w:rFonts w:hint="eastAsia"/>
          <w:b w:val="0"/>
        </w:rPr>
        <w:t>誌</w:t>
      </w:r>
      <w:proofErr w:type="gramEnd"/>
      <w:r w:rsidR="00D233C3" w:rsidRPr="00CD67AC">
        <w:rPr>
          <w:rFonts w:hint="eastAsia"/>
          <w:b w:val="0"/>
        </w:rPr>
        <w:t>樓)修復工程，預計110年8月竣工。</w:t>
      </w:r>
    </w:p>
    <w:p w14:paraId="7BF96D63" w14:textId="3589284B" w:rsidR="00D233C3" w:rsidRPr="00CD67AC" w:rsidRDefault="00CD67AC" w:rsidP="00CD67AC">
      <w:pPr>
        <w:pStyle w:val="affffffff8"/>
        <w:spacing w:line="320" w:lineRule="exact"/>
        <w:ind w:leftChars="300" w:left="1000" w:hangingChars="100" w:hanging="280"/>
        <w:jc w:val="both"/>
        <w:rPr>
          <w:b w:val="0"/>
        </w:rPr>
      </w:pPr>
      <w:r w:rsidRPr="00CD67AC">
        <w:rPr>
          <w:rFonts w:hint="eastAsia"/>
          <w:b w:val="0"/>
        </w:rPr>
        <w:t>8.</w:t>
      </w:r>
      <w:r w:rsidR="00D233C3" w:rsidRPr="00CD67AC">
        <w:rPr>
          <w:rFonts w:hint="eastAsia"/>
          <w:b w:val="0"/>
        </w:rPr>
        <w:t>辦理</w:t>
      </w:r>
      <w:proofErr w:type="gramStart"/>
      <w:r w:rsidR="00D233C3" w:rsidRPr="00CD67AC">
        <w:rPr>
          <w:rFonts w:cs="AdobeMingStd-Light"/>
          <w:b w:val="0"/>
          <w:kern w:val="0"/>
        </w:rPr>
        <w:t>109</w:t>
      </w:r>
      <w:proofErr w:type="gramEnd"/>
      <w:r w:rsidR="00D233C3" w:rsidRPr="00CD67AC">
        <w:rPr>
          <w:rFonts w:cs="AdobeMingStd-Light" w:hint="eastAsia"/>
          <w:b w:val="0"/>
          <w:kern w:val="0"/>
        </w:rPr>
        <w:t>年度高雄市古蹟歷史建築紀念建築防災建置計畫</w:t>
      </w:r>
      <w:r w:rsidR="00D233C3" w:rsidRPr="00CD67AC">
        <w:rPr>
          <w:rFonts w:hint="eastAsia"/>
          <w:b w:val="0"/>
        </w:rPr>
        <w:t>，預計110年8月完成。</w:t>
      </w:r>
    </w:p>
    <w:p w14:paraId="2AE660C8" w14:textId="28256FAB" w:rsidR="00D233C3" w:rsidRPr="00CD67AC" w:rsidRDefault="00CD67AC" w:rsidP="00CD67AC">
      <w:pPr>
        <w:pStyle w:val="affffffff8"/>
        <w:spacing w:line="320" w:lineRule="exact"/>
        <w:ind w:leftChars="300" w:left="1000" w:hangingChars="100" w:hanging="280"/>
        <w:jc w:val="both"/>
        <w:rPr>
          <w:b w:val="0"/>
        </w:rPr>
      </w:pPr>
      <w:r w:rsidRPr="00CD67AC">
        <w:rPr>
          <w:rFonts w:hint="eastAsia"/>
          <w:b w:val="0"/>
        </w:rPr>
        <w:t>9.</w:t>
      </w:r>
      <w:r w:rsidR="00D233C3" w:rsidRPr="00CD67AC">
        <w:rPr>
          <w:rFonts w:hint="eastAsia"/>
          <w:b w:val="0"/>
        </w:rPr>
        <w:t>辦理</w:t>
      </w:r>
      <w:proofErr w:type="gramStart"/>
      <w:r w:rsidR="00D233C3" w:rsidRPr="00CD67AC">
        <w:rPr>
          <w:rFonts w:cs="AdobeMingStd-Light"/>
          <w:b w:val="0"/>
          <w:kern w:val="0"/>
        </w:rPr>
        <w:t>109</w:t>
      </w:r>
      <w:proofErr w:type="gramEnd"/>
      <w:r w:rsidR="00D233C3" w:rsidRPr="00CD67AC">
        <w:rPr>
          <w:rFonts w:cs="AdobeMingStd-Light" w:hint="eastAsia"/>
          <w:b w:val="0"/>
          <w:kern w:val="0"/>
        </w:rPr>
        <w:t>年度高雄市市定古蹟左營廍後薛家古厝防災建置計畫</w:t>
      </w:r>
      <w:r w:rsidR="00D233C3" w:rsidRPr="00CD67AC">
        <w:rPr>
          <w:rFonts w:hint="eastAsia"/>
          <w:b w:val="0"/>
        </w:rPr>
        <w:t>，預計110年8月完成。</w:t>
      </w:r>
    </w:p>
    <w:p w14:paraId="631BAF32" w14:textId="668172DA" w:rsidR="00D233C3" w:rsidRPr="00CD67AC" w:rsidRDefault="00CD67AC" w:rsidP="00CD67AC">
      <w:pPr>
        <w:pStyle w:val="affffffff8"/>
        <w:spacing w:line="320" w:lineRule="exact"/>
        <w:ind w:leftChars="300" w:left="1140" w:hangingChars="150" w:hanging="420"/>
        <w:jc w:val="both"/>
        <w:rPr>
          <w:b w:val="0"/>
        </w:rPr>
      </w:pPr>
      <w:r w:rsidRPr="00CD67AC">
        <w:rPr>
          <w:rFonts w:hint="eastAsia"/>
          <w:b w:val="0"/>
        </w:rPr>
        <w:t>10.</w:t>
      </w:r>
      <w:r w:rsidR="00D233C3" w:rsidRPr="00CD67AC">
        <w:rPr>
          <w:rFonts w:hint="eastAsia"/>
          <w:b w:val="0"/>
        </w:rPr>
        <w:t>辦理歷史建築新濱</w:t>
      </w:r>
      <w:proofErr w:type="gramStart"/>
      <w:r w:rsidR="00D233C3" w:rsidRPr="00CD67AC">
        <w:rPr>
          <w:rFonts w:hint="eastAsia"/>
          <w:b w:val="0"/>
        </w:rPr>
        <w:t>町一</w:t>
      </w:r>
      <w:proofErr w:type="gramEnd"/>
      <w:r w:rsidR="00D233C3" w:rsidRPr="00CD67AC">
        <w:rPr>
          <w:rFonts w:hint="eastAsia"/>
          <w:b w:val="0"/>
        </w:rPr>
        <w:t>丁目連棟紅磚街屋修復工程，預計110     年9月竣工。</w:t>
      </w:r>
    </w:p>
    <w:p w14:paraId="381D0980" w14:textId="5CF1A921" w:rsidR="00D233C3" w:rsidRPr="00CD67AC" w:rsidRDefault="00CD67AC" w:rsidP="00CD67AC">
      <w:pPr>
        <w:pStyle w:val="affffffff8"/>
        <w:spacing w:line="320" w:lineRule="exact"/>
        <w:ind w:leftChars="300" w:left="1140" w:hangingChars="150" w:hanging="420"/>
        <w:jc w:val="both"/>
        <w:rPr>
          <w:rFonts w:cs="AdobeMingStd-Light"/>
          <w:b w:val="0"/>
          <w:kern w:val="0"/>
        </w:rPr>
      </w:pPr>
      <w:r w:rsidRPr="00CD67AC">
        <w:rPr>
          <w:rFonts w:hint="eastAsia"/>
          <w:b w:val="0"/>
        </w:rPr>
        <w:t>11.</w:t>
      </w:r>
      <w:r w:rsidR="00D233C3" w:rsidRPr="00CD67AC">
        <w:rPr>
          <w:rFonts w:hint="eastAsia"/>
          <w:b w:val="0"/>
        </w:rPr>
        <w:t>辦理國定古蹟原日本海軍鳳山無線電信所整體修復計畫第一期</w:t>
      </w:r>
      <w:proofErr w:type="gramStart"/>
      <w:r w:rsidR="00D233C3" w:rsidRPr="00CD67AC">
        <w:rPr>
          <w:rFonts w:hint="eastAsia"/>
          <w:b w:val="0"/>
        </w:rPr>
        <w:t>─</w:t>
      </w:r>
      <w:proofErr w:type="gramEnd"/>
      <w:r w:rsidR="00D233C3" w:rsidRPr="00CD67AC">
        <w:rPr>
          <w:rFonts w:hint="eastAsia"/>
          <w:b w:val="0"/>
        </w:rPr>
        <w:t>前海軍明德訓練班修復工程規劃設計，預計110年9月完成。</w:t>
      </w:r>
    </w:p>
    <w:p w14:paraId="4D024266" w14:textId="0665D202" w:rsidR="00D233C3" w:rsidRPr="00CD67AC" w:rsidRDefault="00CD67AC" w:rsidP="00CD67AC">
      <w:pPr>
        <w:pStyle w:val="affffffff8"/>
        <w:spacing w:line="320" w:lineRule="exact"/>
        <w:ind w:leftChars="300" w:left="1140" w:hangingChars="150" w:hanging="420"/>
        <w:jc w:val="both"/>
        <w:rPr>
          <w:rFonts w:cs="AdobeMingStd-Light"/>
          <w:b w:val="0"/>
          <w:kern w:val="0"/>
        </w:rPr>
      </w:pPr>
      <w:r w:rsidRPr="00CD67AC">
        <w:rPr>
          <w:rFonts w:hint="eastAsia"/>
          <w:b w:val="0"/>
        </w:rPr>
        <w:t>12.</w:t>
      </w:r>
      <w:r w:rsidR="00D233C3" w:rsidRPr="00CD67AC">
        <w:rPr>
          <w:rFonts w:hint="eastAsia"/>
          <w:b w:val="0"/>
        </w:rPr>
        <w:t>辦理高雄市歷史建築永安黃家古厝緊急保護棚架工程委託規劃設計監造案，預計110年9月完成。</w:t>
      </w:r>
    </w:p>
    <w:p w14:paraId="6ABA2728" w14:textId="32DACE7F" w:rsidR="00D233C3" w:rsidRPr="00CD67AC" w:rsidRDefault="00CD67AC" w:rsidP="00C269F6">
      <w:pPr>
        <w:pStyle w:val="affffffff8"/>
        <w:overflowPunct w:val="0"/>
        <w:spacing w:line="320" w:lineRule="exact"/>
        <w:ind w:leftChars="300" w:left="1140" w:hangingChars="150" w:hanging="420"/>
        <w:jc w:val="both"/>
        <w:rPr>
          <w:b w:val="0"/>
        </w:rPr>
      </w:pPr>
      <w:r w:rsidRPr="00CD67AC">
        <w:rPr>
          <w:rFonts w:hint="eastAsia"/>
          <w:b w:val="0"/>
        </w:rPr>
        <w:t>13.</w:t>
      </w:r>
      <w:r w:rsidR="00D233C3" w:rsidRPr="00CD67AC">
        <w:rPr>
          <w:rFonts w:hint="eastAsia"/>
          <w:b w:val="0"/>
        </w:rPr>
        <w:t>辦理黃埔新村西側房屋修繕工程委託規劃設計服務案，預計110年10月完成。</w:t>
      </w:r>
    </w:p>
    <w:p w14:paraId="027D1D26" w14:textId="29B84318" w:rsidR="00D233C3" w:rsidRPr="00CD67AC" w:rsidRDefault="00CD67AC" w:rsidP="00C269F6">
      <w:pPr>
        <w:pStyle w:val="affffffff8"/>
        <w:overflowPunct w:val="0"/>
        <w:spacing w:line="320" w:lineRule="exact"/>
        <w:ind w:leftChars="300" w:left="1140" w:hangingChars="150" w:hanging="420"/>
        <w:jc w:val="both"/>
        <w:rPr>
          <w:b w:val="0"/>
        </w:rPr>
      </w:pPr>
      <w:r w:rsidRPr="00CD67AC">
        <w:rPr>
          <w:rFonts w:hint="eastAsia"/>
          <w:b w:val="0"/>
        </w:rPr>
        <w:t>14.</w:t>
      </w:r>
      <w:r w:rsidR="00D233C3" w:rsidRPr="00CD67AC">
        <w:rPr>
          <w:rFonts w:hint="eastAsia"/>
          <w:b w:val="0"/>
        </w:rPr>
        <w:t>辦理國定古蹟鳳山縣舊城五段殘</w:t>
      </w:r>
      <w:proofErr w:type="gramStart"/>
      <w:r w:rsidR="00D233C3" w:rsidRPr="00CD67AC">
        <w:rPr>
          <w:rFonts w:hint="eastAsia"/>
          <w:b w:val="0"/>
        </w:rPr>
        <w:t>蹟</w:t>
      </w:r>
      <w:proofErr w:type="gramEnd"/>
      <w:r w:rsidR="00D233C3" w:rsidRPr="00CD67AC">
        <w:rPr>
          <w:rFonts w:hint="eastAsia"/>
          <w:b w:val="0"/>
        </w:rPr>
        <w:t>修復工程規劃設計，預計110    年10月完成。</w:t>
      </w:r>
    </w:p>
    <w:p w14:paraId="14D3F8B3" w14:textId="3F6A48C8" w:rsidR="00D233C3" w:rsidRPr="00CD67AC" w:rsidRDefault="00CD67AC" w:rsidP="00C269F6">
      <w:pPr>
        <w:pStyle w:val="affffffff8"/>
        <w:overflowPunct w:val="0"/>
        <w:spacing w:line="320" w:lineRule="exact"/>
        <w:ind w:leftChars="300" w:left="1140" w:hangingChars="150" w:hanging="420"/>
        <w:jc w:val="both"/>
        <w:rPr>
          <w:b w:val="0"/>
        </w:rPr>
      </w:pPr>
      <w:r w:rsidRPr="00CD67AC">
        <w:rPr>
          <w:rFonts w:hint="eastAsia"/>
          <w:b w:val="0"/>
        </w:rPr>
        <w:t>15.</w:t>
      </w:r>
      <w:r w:rsidR="00D233C3" w:rsidRPr="00CD67AC">
        <w:rPr>
          <w:rFonts w:hint="eastAsia"/>
          <w:b w:val="0"/>
        </w:rPr>
        <w:t>辦理國定古蹟打狗英國領事館文化園區周邊環境及景觀改善工程</w:t>
      </w:r>
      <w:r w:rsidR="00D233C3" w:rsidRPr="00CD67AC">
        <w:rPr>
          <w:rFonts w:ascii="新細明體" w:eastAsia="新細明體" w:hAnsi="新細明體" w:hint="eastAsia"/>
          <w:b w:val="0"/>
        </w:rPr>
        <w:t>，</w:t>
      </w:r>
      <w:r w:rsidR="00D233C3" w:rsidRPr="00CD67AC">
        <w:rPr>
          <w:rFonts w:hint="eastAsia"/>
          <w:b w:val="0"/>
        </w:rPr>
        <w:t>預計110年10月完成</w:t>
      </w:r>
      <w:r w:rsidR="00D233C3" w:rsidRPr="00CD67AC">
        <w:rPr>
          <w:rFonts w:ascii="新細明體" w:eastAsia="新細明體" w:hAnsi="新細明體" w:hint="eastAsia"/>
          <w:b w:val="0"/>
        </w:rPr>
        <w:t>。</w:t>
      </w:r>
    </w:p>
    <w:p w14:paraId="22F89FDB" w14:textId="2016BEC0" w:rsidR="00D233C3" w:rsidRPr="00CD67AC" w:rsidRDefault="00CD67AC" w:rsidP="00C269F6">
      <w:pPr>
        <w:pStyle w:val="affffffff8"/>
        <w:overflowPunct w:val="0"/>
        <w:spacing w:line="320" w:lineRule="exact"/>
        <w:ind w:leftChars="300" w:left="1140" w:hangingChars="150" w:hanging="420"/>
        <w:jc w:val="both"/>
        <w:rPr>
          <w:b w:val="0"/>
        </w:rPr>
      </w:pPr>
      <w:r w:rsidRPr="00CD67AC">
        <w:rPr>
          <w:rFonts w:hint="eastAsia"/>
          <w:b w:val="0"/>
        </w:rPr>
        <w:lastRenderedPageBreak/>
        <w:t>16.</w:t>
      </w:r>
      <w:r w:rsidR="00D233C3" w:rsidRPr="00CD67AC">
        <w:rPr>
          <w:rFonts w:hint="eastAsia"/>
          <w:b w:val="0"/>
        </w:rPr>
        <w:t>辦理國定古蹟鳳山縣舊城南門廣場營造與東門銜接計畫工程</w:t>
      </w:r>
      <w:proofErr w:type="gramStart"/>
      <w:r w:rsidR="00D233C3" w:rsidRPr="00CD67AC">
        <w:rPr>
          <w:rFonts w:hint="eastAsia"/>
          <w:b w:val="0"/>
        </w:rPr>
        <w:t>規</w:t>
      </w:r>
      <w:proofErr w:type="gramEnd"/>
      <w:r w:rsidR="00D233C3" w:rsidRPr="00CD67AC">
        <w:rPr>
          <w:rFonts w:hint="eastAsia"/>
          <w:b w:val="0"/>
        </w:rPr>
        <w:t xml:space="preserve">    劃設計(含因應計畫</w:t>
      </w:r>
      <w:r w:rsidR="00D233C3" w:rsidRPr="00CD67AC">
        <w:rPr>
          <w:b w:val="0"/>
        </w:rPr>
        <w:t>)</w:t>
      </w:r>
      <w:r w:rsidR="00D233C3" w:rsidRPr="00CD67AC">
        <w:rPr>
          <w:rFonts w:hint="eastAsia"/>
          <w:b w:val="0"/>
        </w:rPr>
        <w:t xml:space="preserve"> ，預計110年12月完成。</w:t>
      </w:r>
    </w:p>
    <w:p w14:paraId="37196136" w14:textId="162BEC26" w:rsidR="00D233C3" w:rsidRPr="00CD67AC" w:rsidRDefault="00CD67AC" w:rsidP="00CD67AC">
      <w:pPr>
        <w:pStyle w:val="affffffff8"/>
        <w:spacing w:line="320" w:lineRule="exact"/>
        <w:ind w:leftChars="300" w:left="1140" w:hangingChars="150" w:hanging="420"/>
        <w:jc w:val="both"/>
        <w:rPr>
          <w:b w:val="0"/>
        </w:rPr>
      </w:pPr>
      <w:r w:rsidRPr="00CD67AC">
        <w:rPr>
          <w:rFonts w:hint="eastAsia"/>
          <w:b w:val="0"/>
        </w:rPr>
        <w:t>17.</w:t>
      </w:r>
      <w:r w:rsidR="00D233C3" w:rsidRPr="00CD67AC">
        <w:rPr>
          <w:rFonts w:hint="eastAsia"/>
          <w:b w:val="0"/>
        </w:rPr>
        <w:t>辦理國定古蹟鳳山縣舊城</w:t>
      </w:r>
      <w:proofErr w:type="gramStart"/>
      <w:r w:rsidR="00D233C3" w:rsidRPr="00CD67AC">
        <w:rPr>
          <w:rFonts w:hint="eastAsia"/>
          <w:b w:val="0"/>
        </w:rPr>
        <w:t>城</w:t>
      </w:r>
      <w:proofErr w:type="gramEnd"/>
      <w:r w:rsidR="00D233C3" w:rsidRPr="00CD67AC">
        <w:rPr>
          <w:rFonts w:hint="eastAsia"/>
          <w:b w:val="0"/>
        </w:rPr>
        <w:t>內空間</w:t>
      </w:r>
      <w:proofErr w:type="gramStart"/>
      <w:r w:rsidR="00D233C3" w:rsidRPr="00CD67AC">
        <w:rPr>
          <w:rFonts w:hint="eastAsia"/>
          <w:b w:val="0"/>
        </w:rPr>
        <w:t>截</w:t>
      </w:r>
      <w:proofErr w:type="gramEnd"/>
      <w:r w:rsidR="00D233C3" w:rsidRPr="00CD67AC">
        <w:rPr>
          <w:rFonts w:hint="eastAsia"/>
          <w:b w:val="0"/>
        </w:rPr>
        <w:t>水溝工程，預計110年12月完成。</w:t>
      </w:r>
    </w:p>
    <w:p w14:paraId="63B3277C" w14:textId="57CFCD0A" w:rsidR="00D233C3" w:rsidRPr="00CD67AC" w:rsidRDefault="00CD67AC" w:rsidP="00CD67AC">
      <w:pPr>
        <w:pStyle w:val="affffffff8"/>
        <w:spacing w:line="320" w:lineRule="exact"/>
        <w:ind w:leftChars="300" w:left="1140" w:hangingChars="150" w:hanging="420"/>
        <w:jc w:val="both"/>
        <w:rPr>
          <w:b w:val="0"/>
          <w:bCs/>
        </w:rPr>
      </w:pPr>
      <w:r w:rsidRPr="00CD67AC">
        <w:rPr>
          <w:rFonts w:hint="eastAsia"/>
          <w:b w:val="0"/>
          <w:bCs/>
        </w:rPr>
        <w:t>18.</w:t>
      </w:r>
      <w:r w:rsidR="00D233C3" w:rsidRPr="00CD67AC">
        <w:rPr>
          <w:rFonts w:hint="eastAsia"/>
          <w:b w:val="0"/>
          <w:bCs/>
        </w:rPr>
        <w:t>辦理市定古蹟大仁路原鹽</w:t>
      </w:r>
      <w:proofErr w:type="gramStart"/>
      <w:r w:rsidR="00D233C3" w:rsidRPr="00CD67AC">
        <w:rPr>
          <w:rFonts w:hint="eastAsia"/>
          <w:b w:val="0"/>
          <w:bCs/>
        </w:rPr>
        <w:t>埕町</w:t>
      </w:r>
      <w:proofErr w:type="gramEnd"/>
      <w:r w:rsidR="00D233C3" w:rsidRPr="00CD67AC">
        <w:rPr>
          <w:rFonts w:hint="eastAsia"/>
          <w:b w:val="0"/>
          <w:bCs/>
        </w:rPr>
        <w:t>二丁目</w:t>
      </w:r>
      <w:proofErr w:type="gramStart"/>
      <w:r w:rsidR="00D233C3" w:rsidRPr="00CD67AC">
        <w:rPr>
          <w:rFonts w:hint="eastAsia"/>
          <w:b w:val="0"/>
          <w:bCs/>
        </w:rPr>
        <w:t>連棟街屋</w:t>
      </w:r>
      <w:proofErr w:type="gramEnd"/>
      <w:r w:rsidR="00D233C3" w:rsidRPr="00CD67AC">
        <w:rPr>
          <w:rFonts w:hint="eastAsia"/>
          <w:b w:val="0"/>
          <w:bCs/>
        </w:rPr>
        <w:t>規劃設計，預計110年12月完成。</w:t>
      </w:r>
    </w:p>
    <w:p w14:paraId="6AFEBC33" w14:textId="216B46F5" w:rsidR="00D233C3" w:rsidRPr="00CD67AC" w:rsidRDefault="00CD67AC" w:rsidP="00CD67AC">
      <w:pPr>
        <w:pStyle w:val="affffffff8"/>
        <w:spacing w:line="320" w:lineRule="exact"/>
        <w:ind w:leftChars="300" w:left="1140" w:hangingChars="150" w:hanging="420"/>
        <w:jc w:val="both"/>
        <w:rPr>
          <w:b w:val="0"/>
        </w:rPr>
      </w:pPr>
      <w:r w:rsidRPr="00CD67AC">
        <w:rPr>
          <w:rFonts w:hint="eastAsia"/>
          <w:b w:val="0"/>
        </w:rPr>
        <w:t>19.</w:t>
      </w:r>
      <w:r w:rsidR="00D233C3" w:rsidRPr="00CD67AC">
        <w:rPr>
          <w:rFonts w:hint="eastAsia"/>
          <w:b w:val="0"/>
        </w:rPr>
        <w:t>辦理國定古蹟鳳山縣舊城勝利路空中</w:t>
      </w:r>
      <w:proofErr w:type="gramStart"/>
      <w:r w:rsidR="00D233C3" w:rsidRPr="00CD67AC">
        <w:rPr>
          <w:rFonts w:hint="eastAsia"/>
          <w:b w:val="0"/>
        </w:rPr>
        <w:t>馬道串接</w:t>
      </w:r>
      <w:proofErr w:type="gramEnd"/>
      <w:r w:rsidR="00D233C3" w:rsidRPr="00CD67AC">
        <w:rPr>
          <w:rFonts w:hint="eastAsia"/>
          <w:b w:val="0"/>
        </w:rPr>
        <w:t>計畫工程規劃設計(含因應計畫)，預計110年12月完成。</w:t>
      </w:r>
    </w:p>
    <w:p w14:paraId="4986EFE8" w14:textId="07DBB3CE" w:rsidR="00D233C3" w:rsidRPr="00CD67AC" w:rsidRDefault="00CD67AC" w:rsidP="00CD67AC">
      <w:pPr>
        <w:pStyle w:val="affffffff8"/>
        <w:spacing w:line="320" w:lineRule="exact"/>
        <w:ind w:leftChars="300" w:left="1140" w:hangingChars="150" w:hanging="420"/>
        <w:jc w:val="both"/>
        <w:rPr>
          <w:b w:val="0"/>
        </w:rPr>
      </w:pPr>
      <w:r w:rsidRPr="00CD67AC">
        <w:rPr>
          <w:rFonts w:hint="eastAsia"/>
          <w:b w:val="0"/>
        </w:rPr>
        <w:t>20.</w:t>
      </w:r>
      <w:r w:rsidR="00D233C3" w:rsidRPr="00CD67AC">
        <w:rPr>
          <w:rFonts w:hint="eastAsia"/>
          <w:b w:val="0"/>
        </w:rPr>
        <w:t>辦理國定古蹟鳳山縣舊城北門段及鎮福社修復工程，預計110年12月竣工。</w:t>
      </w:r>
    </w:p>
    <w:p w14:paraId="58AE6907" w14:textId="40309641" w:rsidR="00D233C3" w:rsidRPr="00CD67AC" w:rsidRDefault="00CD67AC" w:rsidP="00CD67AC">
      <w:pPr>
        <w:pStyle w:val="affffffff8"/>
        <w:spacing w:line="320" w:lineRule="exact"/>
        <w:ind w:leftChars="300" w:left="1140" w:hangingChars="150" w:hanging="420"/>
        <w:jc w:val="both"/>
        <w:rPr>
          <w:b w:val="0"/>
        </w:rPr>
      </w:pPr>
      <w:r w:rsidRPr="00CD67AC">
        <w:rPr>
          <w:rFonts w:hint="eastAsia"/>
          <w:b w:val="0"/>
        </w:rPr>
        <w:t>21.</w:t>
      </w:r>
      <w:r w:rsidR="00D233C3" w:rsidRPr="00CD67AC">
        <w:rPr>
          <w:rFonts w:hint="eastAsia"/>
          <w:b w:val="0"/>
        </w:rPr>
        <w:t>辦理國定古蹟鳳山縣舊城西門</w:t>
      </w:r>
      <w:proofErr w:type="gramStart"/>
      <w:r w:rsidR="00D233C3" w:rsidRPr="00CD67AC">
        <w:rPr>
          <w:rFonts w:hint="eastAsia"/>
          <w:b w:val="0"/>
        </w:rPr>
        <w:t>鐵工廠段修復</w:t>
      </w:r>
      <w:proofErr w:type="gramEnd"/>
      <w:r w:rsidR="00D233C3" w:rsidRPr="00CD67AC">
        <w:rPr>
          <w:rFonts w:hint="eastAsia"/>
          <w:b w:val="0"/>
        </w:rPr>
        <w:t>工程，預計111年2月竣工。</w:t>
      </w:r>
    </w:p>
    <w:p w14:paraId="360011E7" w14:textId="602423B7" w:rsidR="00D233C3" w:rsidRPr="00CD67AC" w:rsidRDefault="00CD67AC" w:rsidP="00CD67AC">
      <w:pPr>
        <w:pStyle w:val="affffffff8"/>
        <w:spacing w:line="320" w:lineRule="exact"/>
        <w:ind w:leftChars="300" w:left="1140" w:hangingChars="150" w:hanging="420"/>
        <w:jc w:val="both"/>
        <w:rPr>
          <w:b w:val="0"/>
        </w:rPr>
      </w:pPr>
      <w:r w:rsidRPr="00CD67AC">
        <w:rPr>
          <w:rFonts w:hint="eastAsia"/>
          <w:b w:val="0"/>
        </w:rPr>
        <w:t>22.</w:t>
      </w:r>
      <w:r w:rsidR="00D233C3" w:rsidRPr="00CD67AC">
        <w:rPr>
          <w:rFonts w:hint="eastAsia"/>
          <w:b w:val="0"/>
        </w:rPr>
        <w:t>辦理市定古蹟</w:t>
      </w:r>
      <w:r w:rsidR="00D233C3" w:rsidRPr="00CD67AC">
        <w:rPr>
          <w:rFonts w:cs="AdobeMingStd-Light" w:hint="eastAsia"/>
          <w:b w:val="0"/>
          <w:kern w:val="0"/>
        </w:rPr>
        <w:t>原岡山日本海軍航空隊宿舍群-樂群8號、9號、10號修復規劃設計</w:t>
      </w:r>
      <w:r w:rsidR="00D233C3" w:rsidRPr="00CD67AC">
        <w:rPr>
          <w:rFonts w:hint="eastAsia"/>
          <w:b w:val="0"/>
        </w:rPr>
        <w:t>，預計11</w:t>
      </w:r>
      <w:r w:rsidR="00D233C3" w:rsidRPr="00CD67AC">
        <w:rPr>
          <w:b w:val="0"/>
        </w:rPr>
        <w:t>1</w:t>
      </w:r>
      <w:r w:rsidR="00D233C3" w:rsidRPr="00CD67AC">
        <w:rPr>
          <w:rFonts w:hint="eastAsia"/>
          <w:b w:val="0"/>
        </w:rPr>
        <w:t>年</w:t>
      </w:r>
      <w:r w:rsidR="00D233C3" w:rsidRPr="00CD67AC">
        <w:rPr>
          <w:b w:val="0"/>
        </w:rPr>
        <w:t>4</w:t>
      </w:r>
      <w:r w:rsidR="00D233C3" w:rsidRPr="00CD67AC">
        <w:rPr>
          <w:rFonts w:hint="eastAsia"/>
          <w:b w:val="0"/>
        </w:rPr>
        <w:t>月完成。</w:t>
      </w:r>
    </w:p>
    <w:p w14:paraId="2CF0FF14" w14:textId="7BB700D4" w:rsidR="004E6433" w:rsidRPr="00CD67AC" w:rsidRDefault="00CD67AC" w:rsidP="00CD67AC">
      <w:pPr>
        <w:pStyle w:val="affffffff8"/>
        <w:spacing w:line="320" w:lineRule="exact"/>
        <w:ind w:leftChars="300" w:left="1140" w:hangingChars="150" w:hanging="420"/>
        <w:jc w:val="both"/>
        <w:rPr>
          <w:b w:val="0"/>
        </w:rPr>
      </w:pPr>
      <w:r w:rsidRPr="00CD67AC">
        <w:rPr>
          <w:rFonts w:hint="eastAsia"/>
          <w:b w:val="0"/>
        </w:rPr>
        <w:t>23.</w:t>
      </w:r>
      <w:r w:rsidR="00D233C3" w:rsidRPr="00CD67AC">
        <w:rPr>
          <w:rFonts w:hint="eastAsia"/>
          <w:b w:val="0"/>
        </w:rPr>
        <w:t>辦理</w:t>
      </w:r>
      <w:r w:rsidR="00D233C3" w:rsidRPr="00CD67AC">
        <w:rPr>
          <w:rFonts w:cs="AdobeMingStd-Light" w:hint="eastAsia"/>
          <w:b w:val="0"/>
          <w:kern w:val="0"/>
        </w:rPr>
        <w:t>原日本海軍航空隊岡山宿舍群（醒村）</w:t>
      </w:r>
      <w:r w:rsidR="00D233C3" w:rsidRPr="00CD67AC">
        <w:rPr>
          <w:rFonts w:cs="AdobeMingStd-Light"/>
          <w:b w:val="0"/>
          <w:kern w:val="0"/>
        </w:rPr>
        <w:t>C</w:t>
      </w:r>
      <w:r w:rsidR="00D233C3" w:rsidRPr="00CD67AC">
        <w:rPr>
          <w:rFonts w:cs="AdobeMingStd-Light" w:hint="eastAsia"/>
          <w:b w:val="0"/>
          <w:kern w:val="0"/>
        </w:rPr>
        <w:t>、</w:t>
      </w:r>
      <w:r w:rsidR="00D233C3" w:rsidRPr="00CD67AC">
        <w:rPr>
          <w:rFonts w:cs="AdobeMingStd-Light"/>
          <w:b w:val="0"/>
          <w:kern w:val="0"/>
        </w:rPr>
        <w:t>D</w:t>
      </w:r>
      <w:r w:rsidR="00D233C3" w:rsidRPr="00CD67AC">
        <w:rPr>
          <w:rFonts w:cs="AdobeMingStd-Light" w:hint="eastAsia"/>
          <w:b w:val="0"/>
          <w:kern w:val="0"/>
        </w:rPr>
        <w:t>、</w:t>
      </w:r>
      <w:r w:rsidR="00D233C3" w:rsidRPr="00CD67AC">
        <w:rPr>
          <w:rFonts w:cs="AdobeMingStd-Light"/>
          <w:b w:val="0"/>
          <w:kern w:val="0"/>
        </w:rPr>
        <w:t>E</w:t>
      </w:r>
      <w:r w:rsidR="00D233C3" w:rsidRPr="00CD67AC">
        <w:rPr>
          <w:rFonts w:cs="AdobeMingStd-Light" w:hint="eastAsia"/>
          <w:b w:val="0"/>
          <w:kern w:val="0"/>
        </w:rPr>
        <w:t>、</w:t>
      </w:r>
      <w:r w:rsidR="00D233C3" w:rsidRPr="00CD67AC">
        <w:rPr>
          <w:rFonts w:cs="AdobeMingStd-Light"/>
          <w:b w:val="0"/>
          <w:kern w:val="0"/>
        </w:rPr>
        <w:t>G</w:t>
      </w:r>
      <w:r w:rsidR="00D233C3" w:rsidRPr="00CD67AC">
        <w:rPr>
          <w:rFonts w:cs="AdobeMingStd-Light" w:hint="eastAsia"/>
          <w:b w:val="0"/>
          <w:kern w:val="0"/>
        </w:rPr>
        <w:t>棟建物修復規劃設計</w:t>
      </w:r>
      <w:r w:rsidR="00D233C3" w:rsidRPr="00CD67AC">
        <w:rPr>
          <w:rFonts w:hint="eastAsia"/>
          <w:b w:val="0"/>
        </w:rPr>
        <w:t>，預計111年12月完成。</w:t>
      </w:r>
    </w:p>
    <w:p w14:paraId="347668D9" w14:textId="757D8160" w:rsidR="004E6433" w:rsidRPr="00CE0EFA" w:rsidRDefault="00CD67AC" w:rsidP="00CD67AC">
      <w:pPr>
        <w:pStyle w:val="affffffff8"/>
        <w:spacing w:line="320" w:lineRule="exact"/>
        <w:ind w:left="142"/>
        <w:jc w:val="both"/>
        <w:rPr>
          <w:b w:val="0"/>
        </w:rPr>
      </w:pPr>
      <w:r w:rsidRPr="008045B8">
        <w:rPr>
          <w:b w:val="0"/>
        </w:rPr>
        <w:t>（</w:t>
      </w:r>
      <w:r>
        <w:rPr>
          <w:b w:val="0"/>
        </w:rPr>
        <w:t>五</w:t>
      </w:r>
      <w:r w:rsidRPr="008045B8">
        <w:rPr>
          <w:b w:val="0"/>
        </w:rPr>
        <w:t>）</w:t>
      </w:r>
      <w:r w:rsidR="004E6433" w:rsidRPr="00CE0EFA">
        <w:rPr>
          <w:rFonts w:hint="eastAsia"/>
          <w:b w:val="0"/>
        </w:rPr>
        <w:t>文化資產再利用</w:t>
      </w:r>
    </w:p>
    <w:p w14:paraId="5FD50011" w14:textId="3DD09FAE" w:rsidR="00D233C3" w:rsidRPr="00CD67AC" w:rsidRDefault="00CD67AC" w:rsidP="00CD67AC">
      <w:pPr>
        <w:pStyle w:val="affffffff8"/>
        <w:spacing w:line="320" w:lineRule="exact"/>
        <w:ind w:leftChars="300" w:left="1000" w:hangingChars="100" w:hanging="280"/>
        <w:jc w:val="both"/>
        <w:rPr>
          <w:b w:val="0"/>
        </w:rPr>
      </w:pPr>
      <w:r w:rsidRPr="00CD67AC">
        <w:rPr>
          <w:rFonts w:hint="eastAsia"/>
          <w:b w:val="0"/>
        </w:rPr>
        <w:t>1.</w:t>
      </w:r>
      <w:r w:rsidR="00D233C3" w:rsidRPr="00CD67AC">
        <w:rPr>
          <w:rFonts w:hint="eastAsia"/>
          <w:b w:val="0"/>
        </w:rPr>
        <w:t>打狗英國領事館文化園區110年</w:t>
      </w:r>
      <w:r w:rsidR="00E9459B" w:rsidRPr="00CE0EFA">
        <w:rPr>
          <w:rFonts w:hint="eastAsia"/>
          <w:b w:val="0"/>
        </w:rPr>
        <w:t>1</w:t>
      </w:r>
      <w:r w:rsidR="00E9459B">
        <w:rPr>
          <w:rFonts w:hint="eastAsia"/>
          <w:b w:val="0"/>
        </w:rPr>
        <w:t>月至6</w:t>
      </w:r>
      <w:r w:rsidR="00E9459B" w:rsidRPr="00CE0EFA">
        <w:rPr>
          <w:rFonts w:hint="eastAsia"/>
          <w:b w:val="0"/>
        </w:rPr>
        <w:t>月</w:t>
      </w:r>
      <w:r w:rsidR="00D233C3" w:rsidRPr="00CD67AC">
        <w:rPr>
          <w:rFonts w:hint="eastAsia"/>
          <w:b w:val="0"/>
        </w:rPr>
        <w:t>累計41,604參訪人次。</w:t>
      </w:r>
    </w:p>
    <w:p w14:paraId="09706618" w14:textId="4AE62DF9" w:rsidR="00D233C3" w:rsidRPr="00CD67AC" w:rsidRDefault="00CD67AC" w:rsidP="00CD67AC">
      <w:pPr>
        <w:pStyle w:val="affffffff8"/>
        <w:spacing w:line="320" w:lineRule="exact"/>
        <w:ind w:leftChars="300" w:left="1000" w:hangingChars="100" w:hanging="280"/>
        <w:jc w:val="both"/>
        <w:rPr>
          <w:b w:val="0"/>
        </w:rPr>
      </w:pPr>
      <w:r w:rsidRPr="00CD67AC">
        <w:rPr>
          <w:rFonts w:hint="eastAsia"/>
          <w:b w:val="0"/>
        </w:rPr>
        <w:t>2.</w:t>
      </w:r>
      <w:r w:rsidR="00D233C3" w:rsidRPr="00CD67AC">
        <w:rPr>
          <w:rFonts w:hint="eastAsia"/>
          <w:b w:val="0"/>
        </w:rPr>
        <w:t>鳳儀書院110年</w:t>
      </w:r>
      <w:r w:rsidR="00E9459B" w:rsidRPr="00CE0EFA">
        <w:rPr>
          <w:rFonts w:hint="eastAsia"/>
          <w:b w:val="0"/>
        </w:rPr>
        <w:t>1</w:t>
      </w:r>
      <w:r w:rsidR="00E9459B">
        <w:rPr>
          <w:rFonts w:hint="eastAsia"/>
          <w:b w:val="0"/>
        </w:rPr>
        <w:t>月至6</w:t>
      </w:r>
      <w:r w:rsidR="00E9459B" w:rsidRPr="00CE0EFA">
        <w:rPr>
          <w:rFonts w:hint="eastAsia"/>
          <w:b w:val="0"/>
        </w:rPr>
        <w:t>月</w:t>
      </w:r>
      <w:r w:rsidR="00D233C3" w:rsidRPr="00CD67AC">
        <w:rPr>
          <w:rFonts w:hint="eastAsia"/>
          <w:b w:val="0"/>
        </w:rPr>
        <w:t>累計36,676參訪人次。</w:t>
      </w:r>
    </w:p>
    <w:p w14:paraId="380958FF" w14:textId="6F262DAB" w:rsidR="00D233C3" w:rsidRPr="00CD67AC" w:rsidRDefault="00CD67AC" w:rsidP="00CD67AC">
      <w:pPr>
        <w:pStyle w:val="affffffff8"/>
        <w:spacing w:line="320" w:lineRule="exact"/>
        <w:ind w:leftChars="300" w:left="1000" w:hangingChars="100" w:hanging="280"/>
        <w:jc w:val="both"/>
        <w:rPr>
          <w:b w:val="0"/>
        </w:rPr>
      </w:pPr>
      <w:r w:rsidRPr="00CD67AC">
        <w:rPr>
          <w:rFonts w:hint="eastAsia"/>
          <w:b w:val="0"/>
        </w:rPr>
        <w:t>3.</w:t>
      </w:r>
      <w:r w:rsidR="00D233C3" w:rsidRPr="00CD67AC">
        <w:rPr>
          <w:rFonts w:hint="eastAsia"/>
          <w:b w:val="0"/>
        </w:rPr>
        <w:t>旗山車站「糖鐵故事館」110年</w:t>
      </w:r>
      <w:r w:rsidR="00E9459B" w:rsidRPr="00CE0EFA">
        <w:rPr>
          <w:rFonts w:hint="eastAsia"/>
          <w:b w:val="0"/>
        </w:rPr>
        <w:t>1</w:t>
      </w:r>
      <w:r w:rsidR="00E9459B">
        <w:rPr>
          <w:rFonts w:hint="eastAsia"/>
          <w:b w:val="0"/>
        </w:rPr>
        <w:t>月至6</w:t>
      </w:r>
      <w:r w:rsidR="00E9459B" w:rsidRPr="00CE0EFA">
        <w:rPr>
          <w:rFonts w:hint="eastAsia"/>
          <w:b w:val="0"/>
        </w:rPr>
        <w:t>月</w:t>
      </w:r>
      <w:r w:rsidR="00D233C3" w:rsidRPr="00CD67AC">
        <w:rPr>
          <w:rFonts w:hint="eastAsia"/>
          <w:b w:val="0"/>
        </w:rPr>
        <w:t>累計29,920參訪人次。</w:t>
      </w:r>
    </w:p>
    <w:p w14:paraId="59A803E7" w14:textId="37A41E79" w:rsidR="00D233C3" w:rsidRPr="00CD67AC" w:rsidRDefault="00CD67AC" w:rsidP="00CD67AC">
      <w:pPr>
        <w:pStyle w:val="affffffff8"/>
        <w:spacing w:line="320" w:lineRule="exact"/>
        <w:ind w:leftChars="300" w:left="1000" w:hangingChars="100" w:hanging="280"/>
        <w:jc w:val="both"/>
        <w:rPr>
          <w:b w:val="0"/>
        </w:rPr>
      </w:pPr>
      <w:r w:rsidRPr="00CD67AC">
        <w:rPr>
          <w:rFonts w:hint="eastAsia"/>
          <w:b w:val="0"/>
        </w:rPr>
        <w:t>4.</w:t>
      </w:r>
      <w:r w:rsidR="00D233C3" w:rsidRPr="00CD67AC">
        <w:rPr>
          <w:rFonts w:hint="eastAsia"/>
          <w:b w:val="0"/>
        </w:rPr>
        <w:t>武德殿110年</w:t>
      </w:r>
      <w:r w:rsidR="00E9459B" w:rsidRPr="00CE0EFA">
        <w:rPr>
          <w:rFonts w:hint="eastAsia"/>
          <w:b w:val="0"/>
        </w:rPr>
        <w:t>1</w:t>
      </w:r>
      <w:r w:rsidR="00E9459B">
        <w:rPr>
          <w:rFonts w:hint="eastAsia"/>
          <w:b w:val="0"/>
        </w:rPr>
        <w:t>月至6</w:t>
      </w:r>
      <w:r w:rsidR="00E9459B" w:rsidRPr="00CE0EFA">
        <w:rPr>
          <w:rFonts w:hint="eastAsia"/>
          <w:b w:val="0"/>
        </w:rPr>
        <w:t>月</w:t>
      </w:r>
      <w:r w:rsidR="00D233C3" w:rsidRPr="00CD67AC">
        <w:rPr>
          <w:rFonts w:hint="eastAsia"/>
          <w:b w:val="0"/>
        </w:rPr>
        <w:t>累計5,991參訪人次。</w:t>
      </w:r>
    </w:p>
    <w:p w14:paraId="1DAAA9E2" w14:textId="4AEC7E11" w:rsidR="00D233C3" w:rsidRPr="00CD67AC" w:rsidRDefault="00CD67AC" w:rsidP="00CD67AC">
      <w:pPr>
        <w:pStyle w:val="affffffff8"/>
        <w:spacing w:line="320" w:lineRule="exact"/>
        <w:ind w:leftChars="300" w:left="1000" w:hangingChars="100" w:hanging="280"/>
        <w:jc w:val="both"/>
        <w:rPr>
          <w:b w:val="0"/>
        </w:rPr>
      </w:pPr>
      <w:r w:rsidRPr="00CD67AC">
        <w:rPr>
          <w:rFonts w:hint="eastAsia"/>
          <w:b w:val="0"/>
        </w:rPr>
        <w:t>5.</w:t>
      </w:r>
      <w:r w:rsidR="00D233C3" w:rsidRPr="00CD67AC">
        <w:rPr>
          <w:rFonts w:hint="eastAsia"/>
          <w:b w:val="0"/>
        </w:rPr>
        <w:t>原頂林仔邊警察官吏派出所110年</w:t>
      </w:r>
      <w:r w:rsidR="00E9459B" w:rsidRPr="00CE0EFA">
        <w:rPr>
          <w:rFonts w:hint="eastAsia"/>
          <w:b w:val="0"/>
        </w:rPr>
        <w:t>1</w:t>
      </w:r>
      <w:r w:rsidR="00E9459B">
        <w:rPr>
          <w:rFonts w:hint="eastAsia"/>
          <w:b w:val="0"/>
        </w:rPr>
        <w:t>月至6</w:t>
      </w:r>
      <w:r w:rsidR="00E9459B" w:rsidRPr="00CE0EFA">
        <w:rPr>
          <w:rFonts w:hint="eastAsia"/>
          <w:b w:val="0"/>
        </w:rPr>
        <w:t>月</w:t>
      </w:r>
      <w:r w:rsidR="00D233C3" w:rsidRPr="00CD67AC">
        <w:rPr>
          <w:rFonts w:hint="eastAsia"/>
          <w:b w:val="0"/>
        </w:rPr>
        <w:t>累計3,727參訪人次。</w:t>
      </w:r>
    </w:p>
    <w:p w14:paraId="37440B55" w14:textId="25F498D8" w:rsidR="00D233C3" w:rsidRPr="00CD67AC" w:rsidRDefault="00CD67AC" w:rsidP="00CD67AC">
      <w:pPr>
        <w:pStyle w:val="affffffff8"/>
        <w:spacing w:line="320" w:lineRule="exact"/>
        <w:ind w:leftChars="300" w:left="1000" w:hangingChars="100" w:hanging="280"/>
        <w:jc w:val="both"/>
        <w:rPr>
          <w:b w:val="0"/>
        </w:rPr>
      </w:pPr>
      <w:r w:rsidRPr="00CD67AC">
        <w:rPr>
          <w:rFonts w:hint="eastAsia"/>
          <w:b w:val="0"/>
        </w:rPr>
        <w:t>6.</w:t>
      </w:r>
      <w:r w:rsidR="00D233C3" w:rsidRPr="00CD67AC">
        <w:rPr>
          <w:rFonts w:hint="eastAsia"/>
          <w:b w:val="0"/>
        </w:rPr>
        <w:t>臺灣鳳梨工場110年</w:t>
      </w:r>
      <w:r w:rsidR="00E9459B" w:rsidRPr="00CE0EFA">
        <w:rPr>
          <w:rFonts w:hint="eastAsia"/>
          <w:b w:val="0"/>
        </w:rPr>
        <w:t>1</w:t>
      </w:r>
      <w:r w:rsidR="00E9459B">
        <w:rPr>
          <w:rFonts w:hint="eastAsia"/>
          <w:b w:val="0"/>
        </w:rPr>
        <w:t>月至6</w:t>
      </w:r>
      <w:r w:rsidR="00E9459B" w:rsidRPr="00CE0EFA">
        <w:rPr>
          <w:rFonts w:hint="eastAsia"/>
          <w:b w:val="0"/>
        </w:rPr>
        <w:t>月</w:t>
      </w:r>
      <w:r w:rsidR="00D233C3" w:rsidRPr="00CD67AC">
        <w:rPr>
          <w:rFonts w:hint="eastAsia"/>
          <w:b w:val="0"/>
        </w:rPr>
        <w:t>累計21,614參訪人次。</w:t>
      </w:r>
    </w:p>
    <w:p w14:paraId="4873999D" w14:textId="7B032810" w:rsidR="00D233C3" w:rsidRPr="00CD67AC" w:rsidRDefault="00CD67AC" w:rsidP="00CD67AC">
      <w:pPr>
        <w:pStyle w:val="affffffff8"/>
        <w:spacing w:line="320" w:lineRule="exact"/>
        <w:ind w:leftChars="300" w:left="1000" w:hangingChars="100" w:hanging="280"/>
        <w:jc w:val="both"/>
        <w:rPr>
          <w:b w:val="0"/>
        </w:rPr>
      </w:pPr>
      <w:r w:rsidRPr="00CD67AC">
        <w:rPr>
          <w:rFonts w:hint="eastAsia"/>
          <w:b w:val="0"/>
        </w:rPr>
        <w:t>7.</w:t>
      </w:r>
      <w:r w:rsidR="00D233C3" w:rsidRPr="00CD67AC">
        <w:rPr>
          <w:rFonts w:hint="eastAsia"/>
          <w:b w:val="0"/>
        </w:rPr>
        <w:t>原日本海軍鳳山無線電信所110年</w:t>
      </w:r>
      <w:r w:rsidR="00E9459B" w:rsidRPr="00CE0EFA">
        <w:rPr>
          <w:rFonts w:hint="eastAsia"/>
          <w:b w:val="0"/>
        </w:rPr>
        <w:t>1</w:t>
      </w:r>
      <w:r w:rsidR="00E9459B">
        <w:rPr>
          <w:rFonts w:hint="eastAsia"/>
          <w:b w:val="0"/>
        </w:rPr>
        <w:t>月至6</w:t>
      </w:r>
      <w:r w:rsidR="00E9459B" w:rsidRPr="00CE0EFA">
        <w:rPr>
          <w:rFonts w:hint="eastAsia"/>
          <w:b w:val="0"/>
        </w:rPr>
        <w:t>月</w:t>
      </w:r>
      <w:r w:rsidR="00D233C3" w:rsidRPr="00CD67AC">
        <w:rPr>
          <w:rFonts w:hint="eastAsia"/>
          <w:b w:val="0"/>
        </w:rPr>
        <w:t>累計5,542參訪人次。</w:t>
      </w:r>
    </w:p>
    <w:p w14:paraId="15D8FECB" w14:textId="464B26CE" w:rsidR="00D233C3" w:rsidRPr="00CD67AC" w:rsidRDefault="00CD67AC" w:rsidP="00CD67AC">
      <w:pPr>
        <w:pStyle w:val="affffffff8"/>
        <w:spacing w:line="320" w:lineRule="exact"/>
        <w:ind w:leftChars="300" w:left="1000" w:hangingChars="100" w:hanging="280"/>
        <w:jc w:val="both"/>
        <w:rPr>
          <w:b w:val="0"/>
        </w:rPr>
      </w:pPr>
      <w:r w:rsidRPr="00CD67AC">
        <w:rPr>
          <w:rFonts w:hint="eastAsia"/>
          <w:b w:val="0"/>
        </w:rPr>
        <w:t>8.</w:t>
      </w:r>
      <w:r w:rsidR="00D233C3" w:rsidRPr="00CD67AC">
        <w:rPr>
          <w:rFonts w:hint="eastAsia"/>
          <w:b w:val="0"/>
        </w:rPr>
        <w:t>旗山生活文化園區110年</w:t>
      </w:r>
      <w:r w:rsidR="00E9459B" w:rsidRPr="00CE0EFA">
        <w:rPr>
          <w:rFonts w:hint="eastAsia"/>
          <w:b w:val="0"/>
        </w:rPr>
        <w:t>1</w:t>
      </w:r>
      <w:r w:rsidR="00E9459B">
        <w:rPr>
          <w:rFonts w:hint="eastAsia"/>
          <w:b w:val="0"/>
        </w:rPr>
        <w:t>月至6</w:t>
      </w:r>
      <w:r w:rsidR="00E9459B" w:rsidRPr="00CE0EFA">
        <w:rPr>
          <w:rFonts w:hint="eastAsia"/>
          <w:b w:val="0"/>
        </w:rPr>
        <w:t>月</w:t>
      </w:r>
      <w:r w:rsidR="00D233C3" w:rsidRPr="00CD67AC">
        <w:rPr>
          <w:rFonts w:hint="eastAsia"/>
          <w:b w:val="0"/>
        </w:rPr>
        <w:t>累計9,889參訪人次。</w:t>
      </w:r>
    </w:p>
    <w:p w14:paraId="4891A84A" w14:textId="786A2BC4" w:rsidR="00E05F80" w:rsidRPr="00CD67AC" w:rsidRDefault="00CD67AC" w:rsidP="00CD67AC">
      <w:pPr>
        <w:pStyle w:val="affffffff8"/>
        <w:spacing w:line="320" w:lineRule="exact"/>
        <w:ind w:leftChars="300" w:left="1000" w:hangingChars="100" w:hanging="280"/>
        <w:jc w:val="both"/>
        <w:rPr>
          <w:b w:val="0"/>
        </w:rPr>
      </w:pPr>
      <w:r w:rsidRPr="00CD67AC">
        <w:rPr>
          <w:rFonts w:hint="eastAsia"/>
          <w:b w:val="0"/>
        </w:rPr>
        <w:t>9.</w:t>
      </w:r>
      <w:r w:rsidR="00D233C3" w:rsidRPr="00CD67AC">
        <w:rPr>
          <w:rFonts w:hint="eastAsia"/>
          <w:b w:val="0"/>
        </w:rPr>
        <w:t>逍遙園110年</w:t>
      </w:r>
      <w:r w:rsidR="00E9459B" w:rsidRPr="00CE0EFA">
        <w:rPr>
          <w:rFonts w:hint="eastAsia"/>
          <w:b w:val="0"/>
        </w:rPr>
        <w:t>1</w:t>
      </w:r>
      <w:r w:rsidR="00E9459B">
        <w:rPr>
          <w:rFonts w:hint="eastAsia"/>
          <w:b w:val="0"/>
        </w:rPr>
        <w:t>月至6</w:t>
      </w:r>
      <w:r w:rsidR="00E9459B" w:rsidRPr="00CE0EFA">
        <w:rPr>
          <w:rFonts w:hint="eastAsia"/>
          <w:b w:val="0"/>
        </w:rPr>
        <w:t>月</w:t>
      </w:r>
      <w:r w:rsidR="00D233C3" w:rsidRPr="00CD67AC">
        <w:rPr>
          <w:rFonts w:hint="eastAsia"/>
          <w:b w:val="0"/>
        </w:rPr>
        <w:t>累計62,740參訪人次。</w:t>
      </w:r>
    </w:p>
    <w:p w14:paraId="61099EAD" w14:textId="3CB674D6" w:rsidR="004E6433" w:rsidRPr="00CE0EFA" w:rsidRDefault="00CD67AC" w:rsidP="00CD67AC">
      <w:pPr>
        <w:pStyle w:val="affffffff8"/>
        <w:spacing w:line="320" w:lineRule="exact"/>
        <w:ind w:left="142"/>
        <w:jc w:val="both"/>
        <w:rPr>
          <w:b w:val="0"/>
        </w:rPr>
      </w:pPr>
      <w:r w:rsidRPr="008045B8">
        <w:rPr>
          <w:b w:val="0"/>
        </w:rPr>
        <w:t>（</w:t>
      </w:r>
      <w:r>
        <w:rPr>
          <w:b w:val="0"/>
        </w:rPr>
        <w:t>六</w:t>
      </w:r>
      <w:r w:rsidRPr="008045B8">
        <w:rPr>
          <w:b w:val="0"/>
        </w:rPr>
        <w:t>）</w:t>
      </w:r>
      <w:r w:rsidR="004E6433" w:rsidRPr="00CE0EFA">
        <w:rPr>
          <w:rFonts w:hint="eastAsia"/>
          <w:b w:val="0"/>
        </w:rPr>
        <w:t>遺址保存</w:t>
      </w:r>
    </w:p>
    <w:p w14:paraId="5CE24062" w14:textId="7A0B49C9" w:rsidR="00D233C3" w:rsidRPr="00CD67AC" w:rsidRDefault="00CD67AC" w:rsidP="00CD67AC">
      <w:pPr>
        <w:pStyle w:val="affffffff8"/>
        <w:spacing w:line="320" w:lineRule="exact"/>
        <w:ind w:leftChars="300" w:left="1000" w:hangingChars="100" w:hanging="280"/>
        <w:jc w:val="both"/>
        <w:rPr>
          <w:b w:val="0"/>
        </w:rPr>
      </w:pPr>
      <w:r w:rsidRPr="00CD67AC">
        <w:rPr>
          <w:rFonts w:hint="eastAsia"/>
          <w:b w:val="0"/>
        </w:rPr>
        <w:t>1.</w:t>
      </w:r>
      <w:r w:rsidR="00D233C3" w:rsidRPr="00CD67AC">
        <w:rPr>
          <w:rFonts w:hint="eastAsia"/>
          <w:b w:val="0"/>
        </w:rPr>
        <w:t>辦理國定遺址「鳳鼻頭(中坑門)遺址」保護監管110年</w:t>
      </w:r>
      <w:r w:rsidR="00E9459B" w:rsidRPr="00CE0EFA">
        <w:rPr>
          <w:rFonts w:hint="eastAsia"/>
          <w:b w:val="0"/>
        </w:rPr>
        <w:t>1</w:t>
      </w:r>
      <w:r w:rsidR="00E9459B">
        <w:rPr>
          <w:rFonts w:hint="eastAsia"/>
          <w:b w:val="0"/>
        </w:rPr>
        <w:t>月至6</w:t>
      </w:r>
      <w:r w:rsidR="00E9459B" w:rsidRPr="00CE0EFA">
        <w:rPr>
          <w:rFonts w:hint="eastAsia"/>
          <w:b w:val="0"/>
        </w:rPr>
        <w:t>月</w:t>
      </w:r>
      <w:r w:rsidR="00D233C3" w:rsidRPr="00CD67AC">
        <w:rPr>
          <w:rFonts w:hint="eastAsia"/>
          <w:b w:val="0"/>
        </w:rPr>
        <w:t>份，包括日常管理維護151次、定期巡查15次、維護監視系統3次、展示解說牌更新1面。</w:t>
      </w:r>
    </w:p>
    <w:p w14:paraId="6ECCDA99" w14:textId="1FBE7E61" w:rsidR="00D233C3" w:rsidRPr="00CD67AC" w:rsidRDefault="00CD67AC" w:rsidP="00CD67AC">
      <w:pPr>
        <w:pStyle w:val="affffffff8"/>
        <w:spacing w:line="320" w:lineRule="exact"/>
        <w:ind w:leftChars="300" w:left="1000" w:hangingChars="100" w:hanging="280"/>
        <w:jc w:val="both"/>
        <w:rPr>
          <w:b w:val="0"/>
        </w:rPr>
      </w:pPr>
      <w:r w:rsidRPr="00CD67AC">
        <w:rPr>
          <w:rFonts w:hint="eastAsia"/>
          <w:b w:val="0"/>
        </w:rPr>
        <w:t>2.</w:t>
      </w:r>
      <w:r w:rsidR="00D233C3" w:rsidRPr="00CD67AC">
        <w:rPr>
          <w:rFonts w:hint="eastAsia"/>
          <w:b w:val="0"/>
        </w:rPr>
        <w:t>辦理國定遺址「萬山</w:t>
      </w:r>
      <w:proofErr w:type="gramStart"/>
      <w:r w:rsidR="00D233C3" w:rsidRPr="00CD67AC">
        <w:rPr>
          <w:rFonts w:hint="eastAsia"/>
          <w:b w:val="0"/>
        </w:rPr>
        <w:t>岩雕群遺址</w:t>
      </w:r>
      <w:proofErr w:type="gramEnd"/>
      <w:r w:rsidR="00D233C3" w:rsidRPr="00CD67AC">
        <w:rPr>
          <w:rFonts w:hint="eastAsia"/>
          <w:b w:val="0"/>
        </w:rPr>
        <w:t>」保護監管，包括遺址實地巡查1次、維護監視照相攝影機</w:t>
      </w:r>
      <w:r w:rsidR="00D233C3" w:rsidRPr="00CD67AC">
        <w:rPr>
          <w:b w:val="0"/>
        </w:rPr>
        <w:t>1</w:t>
      </w:r>
      <w:r w:rsidR="00D233C3" w:rsidRPr="00CD67AC">
        <w:rPr>
          <w:rFonts w:hint="eastAsia"/>
          <w:b w:val="0"/>
        </w:rPr>
        <w:t>次、部落巡守3次、保護標誌與導</w:t>
      </w:r>
      <w:proofErr w:type="gramStart"/>
      <w:r w:rsidR="00D233C3" w:rsidRPr="00CD67AC">
        <w:rPr>
          <w:rFonts w:hint="eastAsia"/>
          <w:b w:val="0"/>
        </w:rPr>
        <w:t>覽</w:t>
      </w:r>
      <w:proofErr w:type="gramEnd"/>
      <w:r w:rsidR="00D233C3" w:rsidRPr="00CD67AC">
        <w:rPr>
          <w:rFonts w:hint="eastAsia"/>
          <w:b w:val="0"/>
        </w:rPr>
        <w:t>解說牌巡視3次。</w:t>
      </w:r>
    </w:p>
    <w:p w14:paraId="43EB081B" w14:textId="13D07286" w:rsidR="00D233C3" w:rsidRPr="00CD67AC" w:rsidRDefault="00CD67AC" w:rsidP="00CD67AC">
      <w:pPr>
        <w:pStyle w:val="affffffff8"/>
        <w:spacing w:line="320" w:lineRule="exact"/>
        <w:ind w:leftChars="300" w:left="1000" w:hangingChars="100" w:hanging="280"/>
        <w:jc w:val="both"/>
        <w:rPr>
          <w:b w:val="0"/>
        </w:rPr>
      </w:pPr>
      <w:r w:rsidRPr="00CD67AC">
        <w:rPr>
          <w:rFonts w:hint="eastAsia"/>
          <w:b w:val="0"/>
        </w:rPr>
        <w:t>3.</w:t>
      </w:r>
      <w:r w:rsidR="00D233C3" w:rsidRPr="00CD67AC">
        <w:rPr>
          <w:rFonts w:hint="eastAsia"/>
          <w:b w:val="0"/>
        </w:rPr>
        <w:t>辦理</w:t>
      </w:r>
      <w:r w:rsidR="00D233C3" w:rsidRPr="00CD67AC">
        <w:rPr>
          <w:rFonts w:hint="eastAsia"/>
          <w:b w:val="0"/>
          <w:lang w:eastAsia="zh-HK"/>
        </w:rPr>
        <w:t>「</w:t>
      </w:r>
      <w:r w:rsidR="00D233C3" w:rsidRPr="00CD67AC">
        <w:rPr>
          <w:rFonts w:hint="eastAsia"/>
          <w:b w:val="0"/>
        </w:rPr>
        <w:t>國定古蹟鳳山縣舊城(城內空間)考古調查發掘暨展示研究計畫</w:t>
      </w:r>
      <w:r w:rsidR="00D233C3" w:rsidRPr="00CD67AC">
        <w:rPr>
          <w:rFonts w:hint="eastAsia"/>
          <w:b w:val="0"/>
          <w:lang w:eastAsia="zh-HK"/>
        </w:rPr>
        <w:t>」</w:t>
      </w:r>
      <w:r w:rsidR="00D233C3" w:rsidRPr="00CD67AC">
        <w:rPr>
          <w:rFonts w:hint="eastAsia"/>
          <w:b w:val="0"/>
        </w:rPr>
        <w:t>，預計110年8月完成。</w:t>
      </w:r>
    </w:p>
    <w:p w14:paraId="619BFADB" w14:textId="58C6A2F9" w:rsidR="004E6433" w:rsidRPr="00CE0EFA" w:rsidRDefault="00CD67AC" w:rsidP="00CD67AC">
      <w:pPr>
        <w:pStyle w:val="affffffff8"/>
        <w:spacing w:line="320" w:lineRule="exact"/>
        <w:ind w:left="142"/>
        <w:jc w:val="both"/>
        <w:rPr>
          <w:b w:val="0"/>
        </w:rPr>
      </w:pPr>
      <w:r w:rsidRPr="008045B8">
        <w:rPr>
          <w:b w:val="0"/>
        </w:rPr>
        <w:t>（</w:t>
      </w:r>
      <w:r>
        <w:rPr>
          <w:b w:val="0"/>
        </w:rPr>
        <w:t>七</w:t>
      </w:r>
      <w:r w:rsidRPr="008045B8">
        <w:rPr>
          <w:b w:val="0"/>
        </w:rPr>
        <w:t>）</w:t>
      </w:r>
      <w:r w:rsidR="004E6433" w:rsidRPr="00CE0EFA">
        <w:rPr>
          <w:rFonts w:hint="eastAsia"/>
          <w:b w:val="0"/>
        </w:rPr>
        <w:t>文史推廣活動</w:t>
      </w:r>
    </w:p>
    <w:p w14:paraId="34055616" w14:textId="5786C106" w:rsidR="00D233C3" w:rsidRPr="00CD67AC" w:rsidRDefault="00CD67AC" w:rsidP="00CD67AC">
      <w:pPr>
        <w:pStyle w:val="affffffff8"/>
        <w:spacing w:line="320" w:lineRule="exact"/>
        <w:ind w:leftChars="300" w:left="1000" w:hangingChars="100" w:hanging="280"/>
        <w:jc w:val="both"/>
        <w:rPr>
          <w:b w:val="0"/>
          <w:bCs/>
        </w:rPr>
      </w:pPr>
      <w:r w:rsidRPr="00CD67AC">
        <w:rPr>
          <w:rFonts w:hint="eastAsia"/>
          <w:b w:val="0"/>
          <w:kern w:val="0"/>
        </w:rPr>
        <w:t>1.</w:t>
      </w:r>
      <w:r w:rsidR="00D233C3" w:rsidRPr="00CD67AC">
        <w:rPr>
          <w:rFonts w:hint="eastAsia"/>
          <w:b w:val="0"/>
          <w:kern w:val="0"/>
        </w:rPr>
        <w:t>旗山車站辦理「</w:t>
      </w:r>
      <w:proofErr w:type="gramStart"/>
      <w:r w:rsidR="00D233C3" w:rsidRPr="00CD67AC">
        <w:rPr>
          <w:rFonts w:hint="eastAsia"/>
          <w:b w:val="0"/>
          <w:kern w:val="0"/>
        </w:rPr>
        <w:t>新春文創市集</w:t>
      </w:r>
      <w:proofErr w:type="gramEnd"/>
      <w:r w:rsidR="00D233C3" w:rsidRPr="00CD67AC">
        <w:rPr>
          <w:rFonts w:hint="eastAsia"/>
          <w:b w:val="0"/>
          <w:kern w:val="0"/>
        </w:rPr>
        <w:t>」5場次、消失的</w:t>
      </w:r>
      <w:proofErr w:type="gramStart"/>
      <w:r w:rsidR="00D233C3" w:rsidRPr="00CD67AC">
        <w:rPr>
          <w:rFonts w:hint="eastAsia"/>
          <w:b w:val="0"/>
          <w:kern w:val="0"/>
        </w:rPr>
        <w:t>旗尾線</w:t>
      </w:r>
      <w:proofErr w:type="gramEnd"/>
      <w:r w:rsidR="00D233C3" w:rsidRPr="00CD67AC">
        <w:rPr>
          <w:rFonts w:hint="eastAsia"/>
          <w:b w:val="0"/>
          <w:kern w:val="0"/>
        </w:rPr>
        <w:t>搖滾音樂劇2場次。</w:t>
      </w:r>
    </w:p>
    <w:p w14:paraId="4BC46554" w14:textId="2E2FF67B" w:rsidR="00D233C3" w:rsidRPr="00CD67AC" w:rsidRDefault="00CD67AC" w:rsidP="00CD67AC">
      <w:pPr>
        <w:pStyle w:val="affffffff8"/>
        <w:spacing w:line="320" w:lineRule="exact"/>
        <w:ind w:leftChars="300" w:left="1000" w:hangingChars="100" w:hanging="280"/>
        <w:jc w:val="both"/>
        <w:rPr>
          <w:b w:val="0"/>
          <w:bCs/>
        </w:rPr>
      </w:pPr>
      <w:r w:rsidRPr="00CD67AC">
        <w:rPr>
          <w:rFonts w:hint="eastAsia"/>
          <w:b w:val="0"/>
          <w:kern w:val="0"/>
        </w:rPr>
        <w:t>2.</w:t>
      </w:r>
      <w:r w:rsidR="00D233C3" w:rsidRPr="00CD67AC">
        <w:rPr>
          <w:rFonts w:hint="eastAsia"/>
          <w:b w:val="0"/>
          <w:kern w:val="0"/>
        </w:rPr>
        <w:t>武德殿辦理</w:t>
      </w:r>
      <w:proofErr w:type="gramStart"/>
      <w:r w:rsidR="00D233C3" w:rsidRPr="00CD67AC">
        <w:rPr>
          <w:rFonts w:hint="eastAsia"/>
          <w:b w:val="0"/>
          <w:kern w:val="0"/>
        </w:rPr>
        <w:t>祈願祭1場次</w:t>
      </w:r>
      <w:proofErr w:type="gramEnd"/>
      <w:r w:rsidR="00D233C3" w:rsidRPr="00CD67AC">
        <w:rPr>
          <w:rFonts w:hint="eastAsia"/>
          <w:b w:val="0"/>
          <w:kern w:val="0"/>
        </w:rPr>
        <w:t>、「春日</w:t>
      </w:r>
      <w:proofErr w:type="gramStart"/>
      <w:r w:rsidR="00D233C3" w:rsidRPr="00CD67AC">
        <w:rPr>
          <w:rFonts w:hint="eastAsia"/>
          <w:b w:val="0"/>
          <w:kern w:val="0"/>
        </w:rPr>
        <w:t>•</w:t>
      </w:r>
      <w:proofErr w:type="gramEnd"/>
      <w:r w:rsidR="00D233C3" w:rsidRPr="00CD67AC">
        <w:rPr>
          <w:rFonts w:hint="eastAsia"/>
          <w:b w:val="0"/>
          <w:kern w:val="0"/>
        </w:rPr>
        <w:t>祈福</w:t>
      </w:r>
      <w:proofErr w:type="gramStart"/>
      <w:r w:rsidR="00D233C3" w:rsidRPr="00CD67AC">
        <w:rPr>
          <w:rFonts w:hint="eastAsia"/>
          <w:b w:val="0"/>
          <w:kern w:val="0"/>
        </w:rPr>
        <w:t>•注連繩」</w:t>
      </w:r>
      <w:proofErr w:type="gramEnd"/>
      <w:r w:rsidR="00D233C3" w:rsidRPr="00CD67AC">
        <w:rPr>
          <w:rFonts w:hint="eastAsia"/>
          <w:b w:val="0"/>
          <w:kern w:val="0"/>
        </w:rPr>
        <w:t>4場次。</w:t>
      </w:r>
    </w:p>
    <w:p w14:paraId="48703177" w14:textId="4E7D2AFC" w:rsidR="00D233C3" w:rsidRPr="00CD67AC" w:rsidRDefault="00CD67AC" w:rsidP="00CD67AC">
      <w:pPr>
        <w:pStyle w:val="affffffff8"/>
        <w:spacing w:line="320" w:lineRule="exact"/>
        <w:ind w:leftChars="300" w:left="1000" w:hangingChars="100" w:hanging="280"/>
        <w:jc w:val="both"/>
        <w:rPr>
          <w:b w:val="0"/>
          <w:bCs/>
        </w:rPr>
      </w:pPr>
      <w:r w:rsidRPr="00CD67AC">
        <w:rPr>
          <w:rFonts w:hint="eastAsia"/>
          <w:b w:val="0"/>
          <w:kern w:val="0"/>
        </w:rPr>
        <w:t>3.</w:t>
      </w:r>
      <w:r w:rsidR="00D233C3" w:rsidRPr="00CD67AC">
        <w:rPr>
          <w:rFonts w:hint="eastAsia"/>
          <w:b w:val="0"/>
          <w:kern w:val="0"/>
        </w:rPr>
        <w:t>鳳梨工場辦理</w:t>
      </w:r>
      <w:r w:rsidR="00D233C3" w:rsidRPr="00CD67AC">
        <w:rPr>
          <w:rFonts w:hint="eastAsia"/>
          <w:b w:val="0"/>
        </w:rPr>
        <w:t>手作課程共18場次</w:t>
      </w:r>
      <w:r w:rsidR="00D233C3" w:rsidRPr="00CD67AC">
        <w:rPr>
          <w:rFonts w:hint="eastAsia"/>
          <w:b w:val="0"/>
          <w:kern w:val="0"/>
        </w:rPr>
        <w:t>。</w:t>
      </w:r>
    </w:p>
    <w:p w14:paraId="4586DAD1" w14:textId="5CDB6432" w:rsidR="00D233C3" w:rsidRPr="00CD67AC" w:rsidRDefault="00CD67AC" w:rsidP="00CD67AC">
      <w:pPr>
        <w:pStyle w:val="affffffff8"/>
        <w:spacing w:line="320" w:lineRule="exact"/>
        <w:ind w:leftChars="300" w:left="1000" w:hangingChars="100" w:hanging="280"/>
        <w:jc w:val="both"/>
        <w:rPr>
          <w:b w:val="0"/>
          <w:bCs/>
        </w:rPr>
      </w:pPr>
      <w:r w:rsidRPr="00CD67AC">
        <w:rPr>
          <w:rFonts w:hint="eastAsia"/>
          <w:b w:val="0"/>
          <w:kern w:val="0"/>
        </w:rPr>
        <w:t>4.</w:t>
      </w:r>
      <w:r w:rsidR="00D233C3" w:rsidRPr="00CD67AC">
        <w:rPr>
          <w:rFonts w:hint="eastAsia"/>
          <w:b w:val="0"/>
          <w:kern w:val="0"/>
        </w:rPr>
        <w:t>鳳儀書院辦理 2021年文昌帝君聖誕祭典祈福活動及D</w:t>
      </w:r>
      <w:r w:rsidR="00D233C3" w:rsidRPr="00CD67AC">
        <w:rPr>
          <w:b w:val="0"/>
          <w:kern w:val="0"/>
        </w:rPr>
        <w:t>IY</w:t>
      </w:r>
      <w:r w:rsidR="00D233C3" w:rsidRPr="00CD67AC">
        <w:rPr>
          <w:rFonts w:hint="eastAsia"/>
          <w:b w:val="0"/>
          <w:kern w:val="0"/>
        </w:rPr>
        <w:t>體驗活動</w:t>
      </w:r>
      <w:r w:rsidR="00D233C3" w:rsidRPr="00CD67AC">
        <w:rPr>
          <w:rFonts w:hint="eastAsia"/>
          <w:b w:val="0"/>
          <w:kern w:val="0"/>
        </w:rPr>
        <w:lastRenderedPageBreak/>
        <w:t>3場次。</w:t>
      </w:r>
    </w:p>
    <w:p w14:paraId="618555F8" w14:textId="766513B3" w:rsidR="00D233C3" w:rsidRPr="00CD67AC" w:rsidRDefault="00CD67AC" w:rsidP="00CD67AC">
      <w:pPr>
        <w:pStyle w:val="affffffff8"/>
        <w:spacing w:line="320" w:lineRule="exact"/>
        <w:ind w:leftChars="300" w:left="1000" w:hangingChars="100" w:hanging="280"/>
        <w:jc w:val="both"/>
        <w:rPr>
          <w:b w:val="0"/>
          <w:kern w:val="0"/>
        </w:rPr>
      </w:pPr>
      <w:r w:rsidRPr="00CD67AC">
        <w:rPr>
          <w:rFonts w:hint="eastAsia"/>
          <w:b w:val="0"/>
          <w:kern w:val="0"/>
        </w:rPr>
        <w:t>5.</w:t>
      </w:r>
      <w:r w:rsidR="00D233C3" w:rsidRPr="00CD67AC">
        <w:rPr>
          <w:rFonts w:hint="eastAsia"/>
          <w:b w:val="0"/>
          <w:kern w:val="0"/>
        </w:rPr>
        <w:t>逍遙園辦理「小兒樂逍遙</w:t>
      </w:r>
      <w:r w:rsidR="00D233C3" w:rsidRPr="00CD67AC">
        <w:rPr>
          <w:b w:val="0"/>
          <w:kern w:val="0"/>
        </w:rPr>
        <w:t>-</w:t>
      </w:r>
      <w:r w:rsidR="00D233C3" w:rsidRPr="00CD67AC">
        <w:rPr>
          <w:rFonts w:hint="eastAsia"/>
          <w:b w:val="0"/>
          <w:kern w:val="0"/>
        </w:rPr>
        <w:t>兒童節活動」6場次。</w:t>
      </w:r>
    </w:p>
    <w:p w14:paraId="53400753" w14:textId="2405B263" w:rsidR="00D233C3" w:rsidRPr="00CD67AC" w:rsidRDefault="00CD67AC" w:rsidP="00CD67AC">
      <w:pPr>
        <w:pStyle w:val="affffffff8"/>
        <w:spacing w:line="320" w:lineRule="exact"/>
        <w:ind w:leftChars="300" w:left="1000" w:hangingChars="100" w:hanging="280"/>
        <w:jc w:val="both"/>
        <w:rPr>
          <w:b w:val="0"/>
          <w:bCs/>
        </w:rPr>
      </w:pPr>
      <w:r w:rsidRPr="00CD67AC">
        <w:rPr>
          <w:rFonts w:hint="eastAsia"/>
          <w:b w:val="0"/>
          <w:kern w:val="0"/>
        </w:rPr>
        <w:t>6.</w:t>
      </w:r>
      <w:proofErr w:type="gramStart"/>
      <w:r w:rsidR="00D233C3" w:rsidRPr="00CD67AC">
        <w:rPr>
          <w:rFonts w:hint="eastAsia"/>
          <w:b w:val="0"/>
          <w:kern w:val="0"/>
        </w:rPr>
        <w:t>舊鼓山國</w:t>
      </w:r>
      <w:proofErr w:type="gramEnd"/>
      <w:r w:rsidR="00D233C3" w:rsidRPr="00CD67AC">
        <w:rPr>
          <w:rFonts w:hint="eastAsia"/>
          <w:b w:val="0"/>
          <w:kern w:val="0"/>
        </w:rPr>
        <w:t>小辦理「消失的</w:t>
      </w:r>
      <w:proofErr w:type="gramStart"/>
      <w:r w:rsidR="00D233C3" w:rsidRPr="00CD67AC">
        <w:rPr>
          <w:rFonts w:hint="eastAsia"/>
          <w:b w:val="0"/>
          <w:kern w:val="0"/>
        </w:rPr>
        <w:t>旗尾線</w:t>
      </w:r>
      <w:proofErr w:type="gramEnd"/>
      <w:r w:rsidR="00D233C3" w:rsidRPr="00CD67AC">
        <w:rPr>
          <w:rFonts w:hint="eastAsia"/>
          <w:b w:val="0"/>
          <w:kern w:val="0"/>
        </w:rPr>
        <w:t>」文化創意工作坊4場次。</w:t>
      </w:r>
    </w:p>
    <w:p w14:paraId="5A65DB22" w14:textId="5A50AE6E" w:rsidR="00D233C3" w:rsidRPr="00CD67AC" w:rsidRDefault="00CD67AC" w:rsidP="00CD67AC">
      <w:pPr>
        <w:pStyle w:val="affffffff8"/>
        <w:spacing w:line="320" w:lineRule="exact"/>
        <w:ind w:leftChars="300" w:left="1000" w:hangingChars="100" w:hanging="280"/>
        <w:jc w:val="both"/>
        <w:rPr>
          <w:b w:val="0"/>
        </w:rPr>
      </w:pPr>
      <w:r w:rsidRPr="00CD67AC">
        <w:rPr>
          <w:rFonts w:hint="eastAsia"/>
          <w:b w:val="0"/>
        </w:rPr>
        <w:t>7.</w:t>
      </w:r>
      <w:r w:rsidR="00D233C3" w:rsidRPr="00CD67AC">
        <w:rPr>
          <w:rFonts w:hint="eastAsia"/>
          <w:b w:val="0"/>
        </w:rPr>
        <w:t>完成「高雄</w:t>
      </w:r>
      <w:proofErr w:type="gramStart"/>
      <w:r w:rsidR="00D233C3" w:rsidRPr="00CD67AC">
        <w:rPr>
          <w:rFonts w:hint="eastAsia"/>
          <w:b w:val="0"/>
        </w:rPr>
        <w:t>第一盛場</w:t>
      </w:r>
      <w:proofErr w:type="gramEnd"/>
      <w:r w:rsidR="00D233C3" w:rsidRPr="00CD67AC">
        <w:rPr>
          <w:rFonts w:hint="eastAsia"/>
          <w:b w:val="0"/>
        </w:rPr>
        <w:t xml:space="preserve"> 鹽</w:t>
      </w:r>
      <w:proofErr w:type="gramStart"/>
      <w:r w:rsidR="00D233C3" w:rsidRPr="00CD67AC">
        <w:rPr>
          <w:rFonts w:hint="eastAsia"/>
          <w:b w:val="0"/>
        </w:rPr>
        <w:t>埕</w:t>
      </w:r>
      <w:proofErr w:type="gramEnd"/>
      <w:r w:rsidR="00D233C3" w:rsidRPr="00CD67AC">
        <w:rPr>
          <w:rFonts w:hint="eastAsia"/>
          <w:b w:val="0"/>
        </w:rPr>
        <w:t>風」出版。</w:t>
      </w:r>
    </w:p>
    <w:p w14:paraId="30183957" w14:textId="1D8D4EA3" w:rsidR="00D233C3" w:rsidRPr="00CD67AC" w:rsidRDefault="00CD67AC" w:rsidP="00CD67AC">
      <w:pPr>
        <w:pStyle w:val="affffffff8"/>
        <w:spacing w:line="320" w:lineRule="exact"/>
        <w:ind w:leftChars="300" w:left="1000" w:hangingChars="100" w:hanging="280"/>
        <w:jc w:val="both"/>
        <w:rPr>
          <w:b w:val="0"/>
        </w:rPr>
      </w:pPr>
      <w:r w:rsidRPr="00CD67AC">
        <w:rPr>
          <w:rFonts w:hint="eastAsia"/>
          <w:b w:val="0"/>
        </w:rPr>
        <w:t>8.</w:t>
      </w:r>
      <w:r w:rsidR="00D233C3" w:rsidRPr="00CD67AC">
        <w:rPr>
          <w:rFonts w:hint="eastAsia"/>
          <w:b w:val="0"/>
        </w:rPr>
        <w:t>辦理「歷史建築舊打狗</w:t>
      </w:r>
      <w:proofErr w:type="gramStart"/>
      <w:r w:rsidR="00D233C3" w:rsidRPr="00CD67AC">
        <w:rPr>
          <w:rFonts w:hint="eastAsia"/>
          <w:b w:val="0"/>
        </w:rPr>
        <w:t>驛</w:t>
      </w:r>
      <w:proofErr w:type="gramEnd"/>
      <w:r w:rsidR="00D233C3" w:rsidRPr="00CD67AC">
        <w:rPr>
          <w:rFonts w:hint="eastAsia"/>
          <w:b w:val="0"/>
        </w:rPr>
        <w:t>(北號</w:t>
      </w:r>
      <w:proofErr w:type="gramStart"/>
      <w:r w:rsidR="00D233C3" w:rsidRPr="00CD67AC">
        <w:rPr>
          <w:rFonts w:hint="eastAsia"/>
          <w:b w:val="0"/>
        </w:rPr>
        <w:t>誌</w:t>
      </w:r>
      <w:proofErr w:type="gramEnd"/>
      <w:r w:rsidR="00D233C3" w:rsidRPr="00CD67AC">
        <w:rPr>
          <w:rFonts w:hint="eastAsia"/>
          <w:b w:val="0"/>
        </w:rPr>
        <w:t>樓)」空間展示及再利用推廣活動，預計110年12月完成。</w:t>
      </w:r>
    </w:p>
    <w:p w14:paraId="746E6052" w14:textId="32BB582C" w:rsidR="00D233C3" w:rsidRPr="00CD67AC" w:rsidRDefault="00CD67AC" w:rsidP="00CD67AC">
      <w:pPr>
        <w:pStyle w:val="affffffff8"/>
        <w:spacing w:line="320" w:lineRule="exact"/>
        <w:ind w:leftChars="300" w:left="1000" w:hangingChars="100" w:hanging="280"/>
        <w:jc w:val="both"/>
        <w:rPr>
          <w:b w:val="0"/>
        </w:rPr>
      </w:pPr>
      <w:r w:rsidRPr="00CD67AC">
        <w:rPr>
          <w:rFonts w:hint="eastAsia"/>
          <w:b w:val="0"/>
        </w:rPr>
        <w:t>9.</w:t>
      </w:r>
      <w:r w:rsidR="00D233C3" w:rsidRPr="00CD67AC">
        <w:rPr>
          <w:rFonts w:hint="eastAsia"/>
          <w:b w:val="0"/>
        </w:rPr>
        <w:t>辦理「市定古蹟雄鎮北門」空間展示及再利用推廣活動，預計110年12月完成。</w:t>
      </w:r>
    </w:p>
    <w:p w14:paraId="49721A7B" w14:textId="74D61EED" w:rsidR="00D233C3" w:rsidRPr="00CD67AC" w:rsidRDefault="00CD67AC" w:rsidP="00CD67AC">
      <w:pPr>
        <w:pStyle w:val="affffffff8"/>
        <w:spacing w:line="320" w:lineRule="exact"/>
        <w:ind w:leftChars="300" w:left="1140" w:hangingChars="150" w:hanging="420"/>
        <w:jc w:val="both"/>
        <w:rPr>
          <w:b w:val="0"/>
          <w:bCs/>
        </w:rPr>
      </w:pPr>
      <w:r w:rsidRPr="00CD67AC">
        <w:rPr>
          <w:rFonts w:hint="eastAsia"/>
          <w:b w:val="0"/>
        </w:rPr>
        <w:t>10.</w:t>
      </w:r>
      <w:r w:rsidR="00D233C3" w:rsidRPr="00CD67AC">
        <w:rPr>
          <w:rFonts w:hint="eastAsia"/>
          <w:b w:val="0"/>
        </w:rPr>
        <w:t>辦理「市定古蹟原愛國婦人會館」空間展示及再利用推廣活動，預計110年12月完成。</w:t>
      </w:r>
    </w:p>
    <w:p w14:paraId="4E664B6D" w14:textId="77777777" w:rsidR="00B6582A" w:rsidRPr="00CE0EFA" w:rsidRDefault="00B6582A" w:rsidP="00B06EFC">
      <w:pPr>
        <w:pStyle w:val="affffffffa"/>
        <w:spacing w:line="320" w:lineRule="exact"/>
        <w:ind w:leftChars="475" w:left="1140" w:rightChars="0" w:right="0"/>
        <w:jc w:val="both"/>
      </w:pPr>
    </w:p>
    <w:p w14:paraId="460CEF8B" w14:textId="77777777" w:rsidR="00A52886" w:rsidRPr="00CD67AC" w:rsidRDefault="00A52886" w:rsidP="00B06EFC">
      <w:pPr>
        <w:pStyle w:val="affffffff6"/>
        <w:spacing w:before="0" w:after="0" w:line="320" w:lineRule="exact"/>
        <w:jc w:val="both"/>
        <w:rPr>
          <w:rFonts w:ascii="文鼎中黑" w:eastAsia="文鼎中黑" w:hAnsi="標楷體"/>
          <w:sz w:val="30"/>
          <w:szCs w:val="30"/>
        </w:rPr>
      </w:pPr>
      <w:r w:rsidRPr="00CD67AC">
        <w:rPr>
          <w:rFonts w:ascii="文鼎中黑" w:eastAsia="文鼎中黑" w:hAnsi="標楷體" w:hint="eastAsia"/>
          <w:sz w:val="30"/>
          <w:szCs w:val="30"/>
        </w:rPr>
        <w:t>三、表演藝術推動</w:t>
      </w:r>
    </w:p>
    <w:p w14:paraId="794E9137" w14:textId="195CDB3C" w:rsidR="003E033F" w:rsidRPr="00CE0EFA" w:rsidRDefault="005B6C12" w:rsidP="005B6C12">
      <w:pPr>
        <w:pStyle w:val="affffffff8"/>
        <w:spacing w:line="320" w:lineRule="exact"/>
        <w:ind w:left="142"/>
        <w:jc w:val="both"/>
        <w:rPr>
          <w:b w:val="0"/>
        </w:rPr>
      </w:pPr>
      <w:r w:rsidRPr="008045B8">
        <w:rPr>
          <w:b w:val="0"/>
        </w:rPr>
        <w:t>（</w:t>
      </w:r>
      <w:r>
        <w:rPr>
          <w:b w:val="0"/>
        </w:rPr>
        <w:t>一</w:t>
      </w:r>
      <w:r w:rsidRPr="008045B8">
        <w:rPr>
          <w:b w:val="0"/>
        </w:rPr>
        <w:t>）</w:t>
      </w:r>
      <w:r w:rsidR="003E033F" w:rsidRPr="00CE0EFA">
        <w:rPr>
          <w:b w:val="0"/>
        </w:rPr>
        <w:t>表演藝術活動策</w:t>
      </w:r>
      <w:r w:rsidR="003E033F" w:rsidRPr="00CE0EFA">
        <w:rPr>
          <w:rFonts w:hint="eastAsia"/>
          <w:b w:val="0"/>
        </w:rPr>
        <w:t>劃</w:t>
      </w:r>
      <w:r w:rsidR="003E033F" w:rsidRPr="00CE0EFA">
        <w:rPr>
          <w:b w:val="0"/>
        </w:rPr>
        <w:t>及推廣</w:t>
      </w:r>
    </w:p>
    <w:p w14:paraId="6A596E45" w14:textId="49FD9F33" w:rsidR="009F369A" w:rsidRPr="00295EFD" w:rsidRDefault="005B6C12" w:rsidP="005B6C12">
      <w:pPr>
        <w:pStyle w:val="affffffff8"/>
        <w:spacing w:line="320" w:lineRule="exact"/>
        <w:ind w:leftChars="300" w:left="1000" w:hangingChars="100" w:hanging="280"/>
        <w:jc w:val="both"/>
        <w:rPr>
          <w:b w:val="0"/>
        </w:rPr>
      </w:pPr>
      <w:r w:rsidRPr="00295EFD">
        <w:rPr>
          <w:rFonts w:hint="eastAsia"/>
          <w:b w:val="0"/>
        </w:rPr>
        <w:t>1.</w:t>
      </w:r>
      <w:r w:rsidR="00561275" w:rsidRPr="00295EFD">
        <w:rPr>
          <w:rFonts w:hint="eastAsia"/>
          <w:b w:val="0"/>
        </w:rPr>
        <w:t>2021高雄春天藝術節</w:t>
      </w:r>
    </w:p>
    <w:p w14:paraId="438AA224" w14:textId="39673E0D" w:rsidR="009F369A" w:rsidRPr="00CE0EFA" w:rsidRDefault="00561275" w:rsidP="005B6C12">
      <w:pPr>
        <w:adjustRightInd w:val="0"/>
        <w:snapToGrid w:val="0"/>
        <w:spacing w:line="320" w:lineRule="exact"/>
        <w:ind w:leftChars="410" w:left="984"/>
        <w:jc w:val="both"/>
        <w:rPr>
          <w:rFonts w:ascii="標楷體" w:eastAsia="標楷體" w:hAnsi="標楷體"/>
          <w:sz w:val="28"/>
          <w:szCs w:val="28"/>
        </w:rPr>
      </w:pPr>
      <w:r w:rsidRPr="00CE0EFA">
        <w:rPr>
          <w:rFonts w:ascii="標楷體" w:eastAsia="標楷體" w:hAnsi="標楷體" w:hint="eastAsia"/>
          <w:sz w:val="28"/>
          <w:szCs w:val="28"/>
        </w:rPr>
        <w:t>本</w:t>
      </w:r>
      <w:proofErr w:type="gramStart"/>
      <w:r w:rsidRPr="00CE0EFA">
        <w:rPr>
          <w:rFonts w:ascii="標楷體" w:eastAsia="標楷體" w:hAnsi="標楷體" w:hint="eastAsia"/>
          <w:sz w:val="28"/>
          <w:szCs w:val="28"/>
        </w:rPr>
        <w:t>屆春藝訂</w:t>
      </w:r>
      <w:proofErr w:type="gramEnd"/>
      <w:r w:rsidRPr="00CE0EFA">
        <w:rPr>
          <w:rFonts w:ascii="標楷體" w:eastAsia="標楷體" w:hAnsi="標楷體" w:hint="eastAsia"/>
          <w:sz w:val="28"/>
          <w:szCs w:val="28"/>
        </w:rPr>
        <w:t>於110年3月至7月舉行，規劃30檔節目、64場次。第12年以迎接後</w:t>
      </w:r>
      <w:proofErr w:type="gramStart"/>
      <w:r w:rsidRPr="00CE0EFA">
        <w:rPr>
          <w:rFonts w:ascii="標楷體" w:eastAsia="標楷體" w:hAnsi="標楷體" w:hint="eastAsia"/>
          <w:sz w:val="28"/>
          <w:szCs w:val="28"/>
        </w:rPr>
        <w:t>疫</w:t>
      </w:r>
      <w:proofErr w:type="gramEnd"/>
      <w:r w:rsidRPr="00CE0EFA">
        <w:rPr>
          <w:rFonts w:ascii="標楷體" w:eastAsia="標楷體" w:hAnsi="標楷體" w:hint="eastAsia"/>
          <w:sz w:val="28"/>
          <w:szCs w:val="28"/>
        </w:rPr>
        <w:t>情時代來臨的春之復甦為主題，重拾初衷再出發如初春的萬物復甦，不被</w:t>
      </w:r>
      <w:proofErr w:type="gramStart"/>
      <w:r w:rsidRPr="00CE0EFA">
        <w:rPr>
          <w:rFonts w:ascii="標楷體" w:eastAsia="標楷體" w:hAnsi="標楷體" w:hint="eastAsia"/>
          <w:sz w:val="28"/>
          <w:szCs w:val="28"/>
        </w:rPr>
        <w:t>疫</w:t>
      </w:r>
      <w:proofErr w:type="gramEnd"/>
      <w:r w:rsidRPr="00CE0EFA">
        <w:rPr>
          <w:rFonts w:ascii="標楷體" w:eastAsia="標楷體" w:hAnsi="標楷體" w:hint="eastAsia"/>
          <w:sz w:val="28"/>
          <w:szCs w:val="28"/>
        </w:rPr>
        <w:t>情打倒，堅守防疫的所有必備條件、守住每一場精彩節目演出的可能性，展現蟄伏</w:t>
      </w:r>
      <w:proofErr w:type="gramStart"/>
      <w:r w:rsidRPr="00CE0EFA">
        <w:rPr>
          <w:rFonts w:ascii="標楷體" w:eastAsia="標楷體" w:hAnsi="標楷體" w:hint="eastAsia"/>
          <w:sz w:val="28"/>
          <w:szCs w:val="28"/>
        </w:rPr>
        <w:t>一</w:t>
      </w:r>
      <w:proofErr w:type="gramEnd"/>
      <w:r w:rsidRPr="00CE0EFA">
        <w:rPr>
          <w:rFonts w:ascii="標楷體" w:eastAsia="標楷體" w:hAnsi="標楷體" w:hint="eastAsia"/>
          <w:sz w:val="28"/>
          <w:szCs w:val="28"/>
        </w:rPr>
        <w:t>年後更旺盛的表演能量，將精采與不同體驗的感動再次呈現；因</w:t>
      </w:r>
      <w:r w:rsidRPr="00CE0EFA">
        <w:rPr>
          <w:rFonts w:ascii="標楷體" w:eastAsia="標楷體" w:hAnsi="標楷體" w:hint="eastAsia"/>
          <w:sz w:val="28"/>
          <w:szCs w:val="28"/>
          <w:shd w:val="clear" w:color="auto" w:fill="FFFFFF"/>
        </w:rPr>
        <w:t>嚴重特殊傳染性肺炎</w:t>
      </w:r>
      <w:proofErr w:type="gramStart"/>
      <w:r w:rsidRPr="00CE0EFA">
        <w:rPr>
          <w:rFonts w:ascii="標楷體" w:eastAsia="標楷體" w:hAnsi="標楷體" w:hint="eastAsia"/>
          <w:sz w:val="28"/>
          <w:szCs w:val="28"/>
          <w:shd w:val="clear" w:color="auto" w:fill="FFFFFF"/>
        </w:rPr>
        <w:t>疫</w:t>
      </w:r>
      <w:proofErr w:type="gramEnd"/>
      <w:r w:rsidRPr="00CE0EFA">
        <w:rPr>
          <w:rFonts w:ascii="標楷體" w:eastAsia="標楷體" w:hAnsi="標楷體" w:hint="eastAsia"/>
          <w:sz w:val="28"/>
          <w:szCs w:val="28"/>
          <w:shd w:val="clear" w:color="auto" w:fill="FFFFFF"/>
        </w:rPr>
        <w:t>情</w:t>
      </w:r>
      <w:r w:rsidRPr="00CE0EFA">
        <w:rPr>
          <w:rFonts w:ascii="標楷體" w:eastAsia="標楷體" w:hAnsi="標楷體" w:hint="eastAsia"/>
          <w:sz w:val="28"/>
          <w:szCs w:val="28"/>
        </w:rPr>
        <w:t>影響，實際演出18檔節目、36場次、參與人數約31,000人次，取消及延期共12檔節目、28場次。</w:t>
      </w:r>
    </w:p>
    <w:p w14:paraId="24905844" w14:textId="52EFDD38" w:rsidR="009F369A" w:rsidRPr="00A4276D" w:rsidRDefault="00A4276D" w:rsidP="00A4276D">
      <w:pPr>
        <w:adjustRightInd w:val="0"/>
        <w:snapToGrid w:val="0"/>
        <w:spacing w:line="320" w:lineRule="exact"/>
        <w:ind w:leftChars="360" w:left="1536" w:hangingChars="240" w:hanging="672"/>
        <w:jc w:val="both"/>
        <w:rPr>
          <w:rFonts w:ascii="標楷體" w:eastAsia="標楷體" w:hAnsi="標楷體"/>
          <w:sz w:val="28"/>
          <w:szCs w:val="28"/>
        </w:rPr>
      </w:pPr>
      <w:r w:rsidRPr="00A4276D">
        <w:rPr>
          <w:rFonts w:ascii="標楷體" w:eastAsia="標楷體" w:hAnsi="標楷體" w:cs="標楷體"/>
          <w:sz w:val="28"/>
          <w:szCs w:val="28"/>
        </w:rPr>
        <w:t>（1）</w:t>
      </w:r>
      <w:r w:rsidR="007638FD" w:rsidRPr="00A4276D">
        <w:rPr>
          <w:rFonts w:ascii="標楷體" w:eastAsia="標楷體" w:hAnsi="標楷體" w:hint="eastAsia"/>
          <w:sz w:val="28"/>
          <w:szCs w:val="28"/>
        </w:rPr>
        <w:t>2</w:t>
      </w:r>
      <w:r w:rsidR="007638FD" w:rsidRPr="00A4276D">
        <w:rPr>
          <w:rFonts w:ascii="標楷體" w:eastAsia="標楷體" w:hAnsi="標楷體"/>
          <w:sz w:val="28"/>
          <w:szCs w:val="28"/>
        </w:rPr>
        <w:t>02</w:t>
      </w:r>
      <w:r w:rsidR="007638FD" w:rsidRPr="00A4276D">
        <w:rPr>
          <w:rFonts w:ascii="標楷體" w:eastAsia="標楷體" w:hAnsi="標楷體" w:hint="eastAsia"/>
          <w:sz w:val="28"/>
          <w:szCs w:val="28"/>
        </w:rPr>
        <w:t>1</w:t>
      </w:r>
      <w:proofErr w:type="gramStart"/>
      <w:r w:rsidR="007638FD" w:rsidRPr="00A4276D">
        <w:rPr>
          <w:rFonts w:ascii="標楷體" w:eastAsia="標楷體" w:hAnsi="標楷體" w:hint="eastAsia"/>
          <w:sz w:val="28"/>
          <w:szCs w:val="28"/>
        </w:rPr>
        <w:t>春藝小</w:t>
      </w:r>
      <w:proofErr w:type="gramEnd"/>
      <w:r w:rsidR="007638FD" w:rsidRPr="00A4276D">
        <w:rPr>
          <w:rFonts w:ascii="標楷體" w:eastAsia="標楷體" w:hAnsi="標楷體" w:hint="eastAsia"/>
          <w:sz w:val="28"/>
          <w:szCs w:val="28"/>
        </w:rPr>
        <w:t>劇場徵件計畫</w:t>
      </w:r>
    </w:p>
    <w:p w14:paraId="67E0875E" w14:textId="38159654" w:rsidR="009F369A" w:rsidRPr="00CE0EFA" w:rsidRDefault="007638FD" w:rsidP="00A4276D">
      <w:pPr>
        <w:pStyle w:val="affffffffe"/>
        <w:adjustRightInd w:val="0"/>
        <w:snapToGrid w:val="0"/>
        <w:spacing w:line="320" w:lineRule="exact"/>
        <w:ind w:leftChars="650" w:left="1560"/>
        <w:jc w:val="both"/>
        <w:rPr>
          <w:rFonts w:ascii="標楷體" w:eastAsia="標楷體" w:hAnsi="標楷體"/>
          <w:sz w:val="28"/>
          <w:szCs w:val="28"/>
        </w:rPr>
      </w:pPr>
      <w:r w:rsidRPr="00CE0EFA">
        <w:rPr>
          <w:rFonts w:ascii="標楷體" w:eastAsia="標楷體" w:hAnsi="標楷體" w:hint="eastAsia"/>
          <w:sz w:val="28"/>
          <w:szCs w:val="28"/>
        </w:rPr>
        <w:t>入選團隊</w:t>
      </w:r>
      <w:proofErr w:type="gramStart"/>
      <w:r w:rsidRPr="00CE0EFA">
        <w:rPr>
          <w:rFonts w:ascii="標楷體" w:eastAsia="標楷體" w:hAnsi="標楷體" w:hint="eastAsia"/>
          <w:sz w:val="28"/>
          <w:szCs w:val="28"/>
        </w:rPr>
        <w:t>許程崴</w:t>
      </w:r>
      <w:proofErr w:type="gramEnd"/>
      <w:r w:rsidRPr="00CE0EFA">
        <w:rPr>
          <w:rFonts w:ascii="標楷體" w:eastAsia="標楷體" w:hAnsi="標楷體" w:hint="eastAsia"/>
          <w:sz w:val="28"/>
          <w:szCs w:val="28"/>
        </w:rPr>
        <w:t>製作舞團《死線》業於110年4月16日至18日演出3場次。表演家合作社劇團《昭君與招弟》及唱歌集音樂劇場《幸福代理人》則因</w:t>
      </w:r>
      <w:proofErr w:type="gramStart"/>
      <w:r w:rsidRPr="00CE0EFA">
        <w:rPr>
          <w:rFonts w:ascii="標楷體" w:eastAsia="標楷體" w:hAnsi="標楷體" w:hint="eastAsia"/>
          <w:sz w:val="28"/>
          <w:szCs w:val="28"/>
        </w:rPr>
        <w:t>疫</w:t>
      </w:r>
      <w:proofErr w:type="gramEnd"/>
      <w:r w:rsidRPr="00CE0EFA">
        <w:rPr>
          <w:rFonts w:ascii="標楷體" w:eastAsia="標楷體" w:hAnsi="標楷體" w:hint="eastAsia"/>
          <w:sz w:val="28"/>
          <w:szCs w:val="28"/>
        </w:rPr>
        <w:t>情分別延期至110年11月及111年3月辦理。</w:t>
      </w:r>
    </w:p>
    <w:p w14:paraId="683AA101" w14:textId="173E1301" w:rsidR="007638FD" w:rsidRPr="00CE0EFA" w:rsidRDefault="00A4276D" w:rsidP="00A4276D">
      <w:pPr>
        <w:adjustRightInd w:val="0"/>
        <w:snapToGrid w:val="0"/>
        <w:spacing w:line="320" w:lineRule="exact"/>
        <w:ind w:leftChars="360" w:left="1536" w:hangingChars="240" w:hanging="672"/>
        <w:jc w:val="both"/>
        <w:rPr>
          <w:rFonts w:ascii="標楷體" w:eastAsia="標楷體" w:hAnsi="標楷體"/>
          <w:sz w:val="28"/>
          <w:szCs w:val="28"/>
        </w:rPr>
      </w:pPr>
      <w:r w:rsidRPr="00A4276D">
        <w:rPr>
          <w:rFonts w:ascii="標楷體" w:eastAsia="標楷體" w:hAnsi="標楷體" w:cs="標楷體"/>
          <w:sz w:val="28"/>
          <w:szCs w:val="28"/>
        </w:rPr>
        <w:t>（</w:t>
      </w:r>
      <w:r>
        <w:rPr>
          <w:rFonts w:ascii="標楷體" w:eastAsia="標楷體" w:hAnsi="標楷體" w:cs="標楷體"/>
          <w:sz w:val="28"/>
          <w:szCs w:val="28"/>
        </w:rPr>
        <w:t>2</w:t>
      </w:r>
      <w:r w:rsidRPr="00A4276D">
        <w:rPr>
          <w:rFonts w:ascii="標楷體" w:eastAsia="標楷體" w:hAnsi="標楷體" w:cs="標楷體"/>
          <w:sz w:val="28"/>
          <w:szCs w:val="28"/>
        </w:rPr>
        <w:t>）</w:t>
      </w:r>
      <w:r w:rsidR="007638FD" w:rsidRPr="00CE0EFA">
        <w:rPr>
          <w:rFonts w:ascii="標楷體" w:eastAsia="標楷體" w:hAnsi="標楷體" w:hint="eastAsia"/>
          <w:sz w:val="28"/>
          <w:szCs w:val="28"/>
        </w:rPr>
        <w:t>2021環境舞蹈徵件計畫</w:t>
      </w:r>
    </w:p>
    <w:p w14:paraId="2C3F8825" w14:textId="65F63207" w:rsidR="007638FD" w:rsidRPr="005A2BFD" w:rsidRDefault="007638FD" w:rsidP="00A4276D">
      <w:pPr>
        <w:pStyle w:val="affffffffe"/>
        <w:adjustRightInd w:val="0"/>
        <w:snapToGrid w:val="0"/>
        <w:spacing w:line="320" w:lineRule="exact"/>
        <w:ind w:leftChars="650" w:left="1560"/>
        <w:jc w:val="both"/>
        <w:rPr>
          <w:rFonts w:ascii="標楷體" w:eastAsia="標楷體" w:hAnsi="標楷體"/>
          <w:sz w:val="28"/>
          <w:szCs w:val="28"/>
        </w:rPr>
      </w:pPr>
      <w:r w:rsidRPr="00CE0EFA">
        <w:rPr>
          <w:rFonts w:ascii="標楷體" w:eastAsia="標楷體" w:hAnsi="標楷體" w:hint="eastAsia"/>
          <w:sz w:val="28"/>
          <w:szCs w:val="28"/>
        </w:rPr>
        <w:t>入選團隊01舞蹈製作《最後一支舞》、行行製作《mm社交距離》、索拉舞蹈空間舞團《追憶》、高雄城市芭蕾</w:t>
      </w:r>
      <w:r w:rsidRPr="005A2BFD">
        <w:rPr>
          <w:rFonts w:ascii="標楷體" w:eastAsia="標楷體" w:hAnsi="標楷體" w:hint="eastAsia"/>
          <w:sz w:val="28"/>
          <w:szCs w:val="28"/>
        </w:rPr>
        <w:t>舞團《華麗的年代》，業於110年3月演出完成，觀眾人次約1</w:t>
      </w:r>
      <w:r w:rsidR="000C1C21" w:rsidRPr="005A2BFD">
        <w:rPr>
          <w:rFonts w:ascii="標楷體" w:eastAsia="標楷體" w:hAnsi="標楷體"/>
          <w:sz w:val="28"/>
          <w:szCs w:val="28"/>
        </w:rPr>
        <w:t>,</w:t>
      </w:r>
      <w:r w:rsidRPr="005A2BFD">
        <w:rPr>
          <w:rFonts w:ascii="標楷體" w:eastAsia="標楷體" w:hAnsi="標楷體" w:hint="eastAsia"/>
          <w:sz w:val="28"/>
          <w:szCs w:val="28"/>
        </w:rPr>
        <w:t>760人。</w:t>
      </w:r>
    </w:p>
    <w:p w14:paraId="1C56B2AF" w14:textId="1AA34952" w:rsidR="007638FD" w:rsidRPr="005A2BFD" w:rsidRDefault="00A4276D" w:rsidP="00A4276D">
      <w:pPr>
        <w:adjustRightInd w:val="0"/>
        <w:snapToGrid w:val="0"/>
        <w:spacing w:line="320" w:lineRule="exact"/>
        <w:ind w:leftChars="360" w:left="1536" w:hangingChars="240" w:hanging="672"/>
        <w:jc w:val="both"/>
        <w:rPr>
          <w:rFonts w:ascii="標楷體" w:eastAsia="標楷體" w:hAnsi="標楷體"/>
          <w:sz w:val="28"/>
          <w:szCs w:val="28"/>
        </w:rPr>
      </w:pPr>
      <w:r w:rsidRPr="00A4276D">
        <w:rPr>
          <w:rFonts w:ascii="標楷體" w:eastAsia="標楷體" w:hAnsi="標楷體" w:cs="標楷體"/>
          <w:sz w:val="28"/>
          <w:szCs w:val="28"/>
        </w:rPr>
        <w:t>（</w:t>
      </w:r>
      <w:r>
        <w:rPr>
          <w:rFonts w:ascii="標楷體" w:eastAsia="標楷體" w:hAnsi="標楷體" w:cs="標楷體"/>
          <w:sz w:val="28"/>
          <w:szCs w:val="28"/>
        </w:rPr>
        <w:t>3</w:t>
      </w:r>
      <w:r w:rsidRPr="00A4276D">
        <w:rPr>
          <w:rFonts w:ascii="標楷體" w:eastAsia="標楷體" w:hAnsi="標楷體" w:cs="標楷體"/>
          <w:sz w:val="28"/>
          <w:szCs w:val="28"/>
        </w:rPr>
        <w:t>）</w:t>
      </w:r>
      <w:r w:rsidR="007638FD" w:rsidRPr="005A2BFD">
        <w:rPr>
          <w:rFonts w:ascii="標楷體" w:eastAsia="標楷體" w:hAnsi="標楷體" w:hint="eastAsia"/>
          <w:sz w:val="28"/>
          <w:szCs w:val="28"/>
        </w:rPr>
        <w:t>2021</w:t>
      </w:r>
      <w:proofErr w:type="gramStart"/>
      <w:r w:rsidR="007638FD" w:rsidRPr="005A2BFD">
        <w:rPr>
          <w:rFonts w:ascii="標楷體" w:eastAsia="標楷體" w:hAnsi="標楷體" w:hint="eastAsia"/>
          <w:sz w:val="28"/>
          <w:szCs w:val="28"/>
        </w:rPr>
        <w:t>春藝歌仔戲</w:t>
      </w:r>
      <w:proofErr w:type="gramEnd"/>
      <w:r w:rsidR="007638FD" w:rsidRPr="005A2BFD">
        <w:rPr>
          <w:rFonts w:ascii="標楷體" w:eastAsia="標楷體" w:hAnsi="標楷體" w:hint="eastAsia"/>
          <w:sz w:val="28"/>
          <w:szCs w:val="28"/>
        </w:rPr>
        <w:t>徵件計畫</w:t>
      </w:r>
    </w:p>
    <w:p w14:paraId="07A25F6C" w14:textId="4511A2BD" w:rsidR="007638FD" w:rsidRPr="00A4276D" w:rsidRDefault="007638FD" w:rsidP="00C269F6">
      <w:pPr>
        <w:pStyle w:val="affffffffe"/>
        <w:overflowPunct w:val="0"/>
        <w:adjustRightInd w:val="0"/>
        <w:snapToGrid w:val="0"/>
        <w:spacing w:line="320" w:lineRule="exact"/>
        <w:ind w:leftChars="650" w:left="1560"/>
        <w:jc w:val="both"/>
        <w:rPr>
          <w:rFonts w:ascii="標楷體" w:eastAsia="標楷體" w:hAnsi="標楷體"/>
          <w:sz w:val="28"/>
          <w:szCs w:val="28"/>
        </w:rPr>
      </w:pPr>
      <w:r w:rsidRPr="005A2BFD">
        <w:rPr>
          <w:rFonts w:ascii="標楷體" w:eastAsia="標楷體" w:hAnsi="標楷體" w:hint="eastAsia"/>
          <w:sz w:val="28"/>
          <w:szCs w:val="28"/>
        </w:rPr>
        <w:t>2021年入選團隊一心戲劇團 《當時月有淚》及春美歌劇團《戲衙門》，與2020年入選團隊明華園天字戲劇團《醉月》及秀琴</w:t>
      </w:r>
      <w:r w:rsidRPr="00A4276D">
        <w:rPr>
          <w:rFonts w:ascii="標楷體" w:eastAsia="標楷體" w:hAnsi="標楷體" w:hint="eastAsia"/>
          <w:sz w:val="28"/>
          <w:szCs w:val="28"/>
        </w:rPr>
        <w:t>歌劇團《銅雀臺傳奇》共計4檔節目，因</w:t>
      </w:r>
      <w:proofErr w:type="gramStart"/>
      <w:r w:rsidRPr="00A4276D">
        <w:rPr>
          <w:rFonts w:ascii="標楷體" w:eastAsia="標楷體" w:hAnsi="標楷體" w:hint="eastAsia"/>
          <w:sz w:val="28"/>
          <w:szCs w:val="28"/>
        </w:rPr>
        <w:t>疫</w:t>
      </w:r>
      <w:proofErr w:type="gramEnd"/>
      <w:r w:rsidRPr="00A4276D">
        <w:rPr>
          <w:rFonts w:ascii="標楷體" w:eastAsia="標楷體" w:hAnsi="標楷體" w:hint="eastAsia"/>
          <w:sz w:val="28"/>
          <w:szCs w:val="28"/>
        </w:rPr>
        <w:t>情影響演出取消。</w:t>
      </w:r>
    </w:p>
    <w:p w14:paraId="7132C3B3" w14:textId="2277170F" w:rsidR="009F369A" w:rsidRPr="00A4276D" w:rsidRDefault="00A4276D" w:rsidP="00C269F6">
      <w:pPr>
        <w:pStyle w:val="affffffff8"/>
        <w:overflowPunct w:val="0"/>
        <w:spacing w:line="320" w:lineRule="exact"/>
        <w:ind w:leftChars="300" w:left="1000" w:hangingChars="100" w:hanging="280"/>
        <w:jc w:val="both"/>
        <w:rPr>
          <w:b w:val="0"/>
        </w:rPr>
      </w:pPr>
      <w:r w:rsidRPr="00A4276D">
        <w:rPr>
          <w:rFonts w:hint="eastAsia"/>
          <w:b w:val="0"/>
        </w:rPr>
        <w:t>2.</w:t>
      </w:r>
      <w:r w:rsidR="007638FD" w:rsidRPr="00A4276D">
        <w:rPr>
          <w:rFonts w:hint="eastAsia"/>
          <w:b w:val="0"/>
        </w:rPr>
        <w:t>2021庄頭藝穗節</w:t>
      </w:r>
    </w:p>
    <w:p w14:paraId="4D089BC4" w14:textId="5CC706D6" w:rsidR="00DA10B5" w:rsidRPr="00A4276D" w:rsidRDefault="007638FD" w:rsidP="00C269F6">
      <w:pPr>
        <w:overflowPunct w:val="0"/>
        <w:adjustRightInd w:val="0"/>
        <w:snapToGrid w:val="0"/>
        <w:spacing w:line="320" w:lineRule="exact"/>
        <w:ind w:leftChars="410" w:left="984"/>
        <w:jc w:val="both"/>
        <w:rPr>
          <w:rFonts w:ascii="標楷體" w:eastAsia="標楷體" w:hAnsi="標楷體"/>
          <w:sz w:val="28"/>
          <w:szCs w:val="28"/>
        </w:rPr>
      </w:pPr>
      <w:r w:rsidRPr="00A4276D">
        <w:rPr>
          <w:rFonts w:ascii="標楷體" w:eastAsia="標楷體" w:hAnsi="標楷體" w:hint="eastAsia"/>
          <w:sz w:val="28"/>
          <w:szCs w:val="28"/>
        </w:rPr>
        <w:t>因應嚴重</w:t>
      </w:r>
      <w:r w:rsidRPr="00A4276D">
        <w:rPr>
          <w:rFonts w:ascii="標楷體" w:eastAsia="標楷體" w:hAnsi="標楷體" w:hint="eastAsia"/>
          <w:sz w:val="28"/>
          <w:szCs w:val="28"/>
          <w:shd w:val="clear" w:color="auto" w:fill="FFFFFF"/>
        </w:rPr>
        <w:t>特殊傳染性肺炎</w:t>
      </w:r>
      <w:proofErr w:type="gramStart"/>
      <w:r w:rsidRPr="00A4276D">
        <w:rPr>
          <w:rFonts w:ascii="標楷體" w:eastAsia="標楷體" w:hAnsi="標楷體" w:hint="eastAsia"/>
          <w:sz w:val="28"/>
          <w:szCs w:val="28"/>
        </w:rPr>
        <w:t>疫</w:t>
      </w:r>
      <w:proofErr w:type="gramEnd"/>
      <w:r w:rsidRPr="00A4276D">
        <w:rPr>
          <w:rFonts w:ascii="標楷體" w:eastAsia="標楷體" w:hAnsi="標楷體" w:hint="eastAsia"/>
          <w:sz w:val="28"/>
          <w:szCs w:val="28"/>
        </w:rPr>
        <w:t>情</w:t>
      </w:r>
      <w:r w:rsidRPr="00A4276D">
        <w:rPr>
          <w:rFonts w:ascii="標楷體" w:eastAsia="標楷體" w:hAnsi="標楷體" w:hint="eastAsia"/>
          <w:sz w:val="28"/>
          <w:szCs w:val="28"/>
          <w:lang w:eastAsia="zh-HK"/>
        </w:rPr>
        <w:t>影響</w:t>
      </w:r>
      <w:r w:rsidRPr="00A4276D">
        <w:rPr>
          <w:rFonts w:ascii="標楷體" w:eastAsia="標楷體" w:hAnsi="標楷體" w:hint="eastAsia"/>
          <w:sz w:val="28"/>
          <w:szCs w:val="28"/>
        </w:rPr>
        <w:t>，並配合全國</w:t>
      </w:r>
      <w:proofErr w:type="gramStart"/>
      <w:r w:rsidRPr="00A4276D">
        <w:rPr>
          <w:rFonts w:ascii="標楷體" w:eastAsia="標楷體" w:hAnsi="標楷體" w:hint="eastAsia"/>
          <w:sz w:val="28"/>
          <w:szCs w:val="28"/>
        </w:rPr>
        <w:t>疫</w:t>
      </w:r>
      <w:proofErr w:type="gramEnd"/>
      <w:r w:rsidRPr="00A4276D">
        <w:rPr>
          <w:rFonts w:ascii="標楷體" w:eastAsia="標楷體" w:hAnsi="標楷體" w:hint="eastAsia"/>
          <w:sz w:val="28"/>
          <w:szCs w:val="28"/>
        </w:rPr>
        <w:t>情警戒相關措施，2021庄頭藝穗節規劃改為</w:t>
      </w:r>
      <w:proofErr w:type="gramStart"/>
      <w:r w:rsidRPr="00A4276D">
        <w:rPr>
          <w:rFonts w:ascii="標楷體" w:eastAsia="標楷體" w:hAnsi="標楷體" w:hint="eastAsia"/>
          <w:sz w:val="28"/>
          <w:szCs w:val="28"/>
        </w:rPr>
        <w:t>其他線上化</w:t>
      </w:r>
      <w:proofErr w:type="gramEnd"/>
      <w:r w:rsidRPr="00A4276D">
        <w:rPr>
          <w:rFonts w:ascii="標楷體" w:eastAsia="標楷體" w:hAnsi="標楷體" w:hint="eastAsia"/>
          <w:sz w:val="28"/>
          <w:szCs w:val="28"/>
        </w:rPr>
        <w:t>藝文活動。</w:t>
      </w:r>
    </w:p>
    <w:p w14:paraId="6971C7BD" w14:textId="4FB5245A" w:rsidR="00DA10B5" w:rsidRPr="00A4276D" w:rsidRDefault="00A4276D" w:rsidP="00C269F6">
      <w:pPr>
        <w:pStyle w:val="affffffff8"/>
        <w:overflowPunct w:val="0"/>
        <w:spacing w:line="320" w:lineRule="exact"/>
        <w:ind w:leftChars="300" w:left="1000" w:hangingChars="100" w:hanging="280"/>
        <w:jc w:val="both"/>
        <w:rPr>
          <w:b w:val="0"/>
        </w:rPr>
      </w:pPr>
      <w:r w:rsidRPr="00A4276D">
        <w:rPr>
          <w:rFonts w:hint="eastAsia"/>
          <w:b w:val="0"/>
        </w:rPr>
        <w:t>3.</w:t>
      </w:r>
      <w:r w:rsidR="007638FD" w:rsidRPr="00A4276D">
        <w:rPr>
          <w:rFonts w:hint="eastAsia"/>
          <w:b w:val="0"/>
        </w:rPr>
        <w:t>唱響打狗城</w:t>
      </w:r>
    </w:p>
    <w:p w14:paraId="318C1028" w14:textId="05F0B328" w:rsidR="007638FD" w:rsidRPr="00A4276D" w:rsidRDefault="007638FD" w:rsidP="00C269F6">
      <w:pPr>
        <w:overflowPunct w:val="0"/>
        <w:adjustRightInd w:val="0"/>
        <w:snapToGrid w:val="0"/>
        <w:spacing w:line="320" w:lineRule="exact"/>
        <w:ind w:leftChars="410" w:left="984"/>
        <w:jc w:val="both"/>
        <w:rPr>
          <w:rFonts w:ascii="標楷體" w:eastAsia="標楷體" w:hAnsi="標楷體"/>
          <w:sz w:val="28"/>
          <w:szCs w:val="28"/>
        </w:rPr>
      </w:pPr>
      <w:r w:rsidRPr="00A4276D">
        <w:rPr>
          <w:rFonts w:ascii="標楷體" w:eastAsia="標楷體" w:hAnsi="標楷體" w:hint="eastAsia"/>
          <w:sz w:val="28"/>
          <w:szCs w:val="28"/>
        </w:rPr>
        <w:t>配合本</w:t>
      </w:r>
      <w:r w:rsidR="005A2BFD" w:rsidRPr="00A4276D">
        <w:rPr>
          <w:rFonts w:ascii="標楷體" w:eastAsia="標楷體" w:hAnsi="標楷體" w:hint="eastAsia"/>
          <w:sz w:val="28"/>
          <w:szCs w:val="28"/>
        </w:rPr>
        <w:t>市</w:t>
      </w:r>
      <w:r w:rsidRPr="00A4276D">
        <w:rPr>
          <w:rFonts w:ascii="標楷體" w:eastAsia="標楷體" w:hAnsi="標楷體" w:hint="eastAsia"/>
          <w:sz w:val="28"/>
          <w:szCs w:val="28"/>
        </w:rPr>
        <w:t>防疫電視台，推出一系列超過30部高雄春天藝術節製作的歌仔好戲，也納入由文化局自行規劃，跨團隊、跨領域、跨</w:t>
      </w:r>
      <w:proofErr w:type="gramStart"/>
      <w:r w:rsidRPr="00A4276D">
        <w:rPr>
          <w:rFonts w:ascii="標楷體" w:eastAsia="標楷體" w:hAnsi="標楷體" w:hint="eastAsia"/>
          <w:sz w:val="28"/>
          <w:szCs w:val="28"/>
        </w:rPr>
        <w:t>單位共製的</w:t>
      </w:r>
      <w:proofErr w:type="gramEnd"/>
      <w:r w:rsidRPr="00A4276D">
        <w:rPr>
          <w:rFonts w:ascii="標楷體" w:eastAsia="標楷體" w:hAnsi="標楷體" w:hint="eastAsia"/>
          <w:sz w:val="28"/>
          <w:szCs w:val="28"/>
        </w:rPr>
        <w:t>戲劇節目，於110年6月30日開始於市府公用頻道CH3、You</w:t>
      </w:r>
      <w:r w:rsidR="000C1C21" w:rsidRPr="00A4276D">
        <w:rPr>
          <w:rFonts w:ascii="標楷體" w:eastAsia="標楷體" w:hAnsi="標楷體"/>
          <w:sz w:val="28"/>
          <w:szCs w:val="28"/>
        </w:rPr>
        <w:t>T</w:t>
      </w:r>
      <w:r w:rsidRPr="00A4276D">
        <w:rPr>
          <w:rFonts w:ascii="標楷體" w:eastAsia="標楷體" w:hAnsi="標楷體" w:hint="eastAsia"/>
          <w:sz w:val="28"/>
          <w:szCs w:val="28"/>
        </w:rPr>
        <w:t>ube播出，預計共播出36檔節目。</w:t>
      </w:r>
    </w:p>
    <w:p w14:paraId="165CDD98" w14:textId="07D9ABBD" w:rsidR="00DA10B5" w:rsidRPr="00A4276D" w:rsidRDefault="00A4276D" w:rsidP="00A4276D">
      <w:pPr>
        <w:pStyle w:val="affffffff8"/>
        <w:spacing w:line="320" w:lineRule="exact"/>
        <w:ind w:leftChars="300" w:left="1000" w:hangingChars="100" w:hanging="280"/>
        <w:jc w:val="both"/>
        <w:rPr>
          <w:b w:val="0"/>
        </w:rPr>
      </w:pPr>
      <w:r w:rsidRPr="00A4276D">
        <w:rPr>
          <w:rFonts w:hint="eastAsia"/>
          <w:b w:val="0"/>
        </w:rPr>
        <w:t>4.</w:t>
      </w:r>
      <w:proofErr w:type="gramStart"/>
      <w:r w:rsidR="007638FD" w:rsidRPr="00A4276D">
        <w:rPr>
          <w:rFonts w:hint="eastAsia"/>
          <w:b w:val="0"/>
        </w:rPr>
        <w:t>藝起陪伴</w:t>
      </w:r>
      <w:proofErr w:type="gramEnd"/>
      <w:r w:rsidR="007638FD" w:rsidRPr="00A4276D">
        <w:rPr>
          <w:rFonts w:hint="eastAsia"/>
          <w:b w:val="0"/>
        </w:rPr>
        <w:t>高雄疫苗接種站現場音樂演出行動</w:t>
      </w:r>
    </w:p>
    <w:p w14:paraId="015A97E2" w14:textId="640FEB14" w:rsidR="007638FD" w:rsidRPr="00CE0EFA" w:rsidRDefault="007638FD" w:rsidP="00A4276D">
      <w:pPr>
        <w:adjustRightInd w:val="0"/>
        <w:snapToGrid w:val="0"/>
        <w:spacing w:line="320" w:lineRule="exact"/>
        <w:ind w:leftChars="410" w:left="984"/>
        <w:jc w:val="both"/>
        <w:rPr>
          <w:rFonts w:ascii="標楷體" w:eastAsia="標楷體" w:hAnsi="標楷體"/>
          <w:sz w:val="28"/>
          <w:szCs w:val="28"/>
        </w:rPr>
      </w:pPr>
      <w:r w:rsidRPr="005A2BFD">
        <w:rPr>
          <w:rFonts w:ascii="標楷體" w:eastAsia="標楷體" w:hAnsi="標楷體" w:hint="eastAsia"/>
          <w:sz w:val="28"/>
          <w:szCs w:val="28"/>
        </w:rPr>
        <w:lastRenderedPageBreak/>
        <w:t>透過現場音樂演出為第一線的醫護打氣，也為疫苗接種現場市民舒緩緊張不適情緒，將表演藝術撫慰人心的防疫正能量向外發散，110年6月15日於高雄巨蛋疫苗接種站首度現場音樂演出，並獲市民熱切迴響，並於6月18日起增加接種站演出地點，共計於</w:t>
      </w:r>
      <w:r w:rsidR="00E9459B">
        <w:rPr>
          <w:rFonts w:ascii="標楷體" w:eastAsia="標楷體" w:hAnsi="標楷體" w:hint="eastAsia"/>
          <w:sz w:val="28"/>
          <w:szCs w:val="28"/>
        </w:rPr>
        <w:t>9</w:t>
      </w:r>
      <w:r w:rsidRPr="005A2BFD">
        <w:rPr>
          <w:rFonts w:ascii="標楷體" w:eastAsia="標楷體" w:hAnsi="標楷體" w:hint="eastAsia"/>
          <w:sz w:val="28"/>
          <w:szCs w:val="28"/>
        </w:rPr>
        <w:t>個疫苗接種站辦理演出，共演出</w:t>
      </w:r>
      <w:r w:rsidR="00E9459B">
        <w:rPr>
          <w:rFonts w:ascii="標楷體" w:eastAsia="標楷體" w:hAnsi="標楷體" w:hint="eastAsia"/>
          <w:sz w:val="28"/>
          <w:szCs w:val="28"/>
        </w:rPr>
        <w:t>20</w:t>
      </w:r>
      <w:r w:rsidRPr="005A2BFD">
        <w:rPr>
          <w:rFonts w:ascii="標楷體" w:eastAsia="標楷體" w:hAnsi="標楷體" w:hint="eastAsia"/>
          <w:sz w:val="28"/>
          <w:szCs w:val="28"/>
        </w:rPr>
        <w:t>場次</w:t>
      </w:r>
      <w:r w:rsidRPr="00CE0EFA">
        <w:rPr>
          <w:rFonts w:ascii="標楷體" w:eastAsia="標楷體" w:hAnsi="標楷體" w:hint="eastAsia"/>
          <w:sz w:val="28"/>
          <w:szCs w:val="28"/>
        </w:rPr>
        <w:t>。</w:t>
      </w:r>
    </w:p>
    <w:p w14:paraId="1B74346C" w14:textId="406BF97A" w:rsidR="00DA10B5" w:rsidRPr="00A4276D" w:rsidRDefault="00A4276D" w:rsidP="00A4276D">
      <w:pPr>
        <w:pStyle w:val="affffffff8"/>
        <w:spacing w:line="320" w:lineRule="exact"/>
        <w:ind w:leftChars="300" w:left="1000" w:hangingChars="100" w:hanging="280"/>
        <w:jc w:val="both"/>
        <w:rPr>
          <w:b w:val="0"/>
        </w:rPr>
      </w:pPr>
      <w:r w:rsidRPr="00A4276D">
        <w:rPr>
          <w:b w:val="0"/>
        </w:rPr>
        <w:t>5.</w:t>
      </w:r>
      <w:proofErr w:type="gramStart"/>
      <w:r w:rsidR="00DA10B5" w:rsidRPr="00A4276D">
        <w:rPr>
          <w:b w:val="0"/>
        </w:rPr>
        <w:t>高雄正港小劇場</w:t>
      </w:r>
      <w:proofErr w:type="gramEnd"/>
    </w:p>
    <w:p w14:paraId="6EEB70C0" w14:textId="198CECAD" w:rsidR="007638FD" w:rsidRPr="00CE0EFA" w:rsidRDefault="00A4276D" w:rsidP="00A4276D">
      <w:pPr>
        <w:adjustRightInd w:val="0"/>
        <w:snapToGrid w:val="0"/>
        <w:spacing w:line="320" w:lineRule="exact"/>
        <w:ind w:leftChars="360" w:left="1536" w:hangingChars="240" w:hanging="672"/>
        <w:jc w:val="both"/>
        <w:rPr>
          <w:rFonts w:ascii="標楷體" w:eastAsia="標楷體" w:hAnsi="標楷體"/>
          <w:sz w:val="28"/>
          <w:szCs w:val="28"/>
          <w:shd w:val="clear" w:color="auto" w:fill="FFFFFF"/>
        </w:rPr>
      </w:pPr>
      <w:r w:rsidRPr="00A4276D">
        <w:rPr>
          <w:rFonts w:ascii="標楷體" w:eastAsia="標楷體" w:hAnsi="標楷體" w:cs="標楷體"/>
          <w:sz w:val="28"/>
          <w:szCs w:val="28"/>
        </w:rPr>
        <w:t>（1）</w:t>
      </w:r>
      <w:proofErr w:type="gramStart"/>
      <w:r w:rsidR="007638FD" w:rsidRPr="00CE0EFA">
        <w:rPr>
          <w:rFonts w:ascii="標楷體" w:eastAsia="標楷體" w:hAnsi="標楷體" w:hint="eastAsia"/>
          <w:sz w:val="28"/>
          <w:szCs w:val="28"/>
        </w:rPr>
        <w:t>正港小劇場</w:t>
      </w:r>
      <w:proofErr w:type="gramEnd"/>
      <w:r w:rsidR="007638FD" w:rsidRPr="00CE0EFA">
        <w:rPr>
          <w:rFonts w:ascii="標楷體" w:eastAsia="標楷體" w:hAnsi="標楷體" w:hint="eastAsia"/>
          <w:sz w:val="28"/>
          <w:szCs w:val="28"/>
        </w:rPr>
        <w:t>徵件計畫，</w:t>
      </w:r>
      <w:r w:rsidR="007638FD" w:rsidRPr="00CE0EFA">
        <w:rPr>
          <w:rFonts w:ascii="標楷體" w:eastAsia="標楷體" w:hAnsi="標楷體" w:hint="eastAsia"/>
          <w:sz w:val="28"/>
          <w:szCs w:val="28"/>
          <w:lang w:eastAsia="zh-HK"/>
        </w:rPr>
        <w:t>入選團隊</w:t>
      </w:r>
      <w:r w:rsidR="007638FD" w:rsidRPr="00CE0EFA">
        <w:rPr>
          <w:rFonts w:ascii="標楷體" w:eastAsia="標楷體" w:hAnsi="標楷體"/>
          <w:sz w:val="28"/>
          <w:szCs w:val="28"/>
          <w:lang w:eastAsia="zh-HK"/>
        </w:rPr>
        <w:t>Dot Go</w:t>
      </w:r>
      <w:r w:rsidR="007638FD" w:rsidRPr="00CE0EFA">
        <w:rPr>
          <w:rFonts w:ascii="標楷體" w:eastAsia="標楷體" w:hAnsi="標楷體" w:hint="eastAsia"/>
          <w:sz w:val="28"/>
          <w:szCs w:val="28"/>
          <w:lang w:eastAsia="zh-HK"/>
        </w:rPr>
        <w:t>劇團《極地少年－吉希》、両両製造聚團「</w:t>
      </w:r>
      <w:r w:rsidR="007638FD" w:rsidRPr="00CE0EFA">
        <w:rPr>
          <w:rFonts w:ascii="標楷體" w:eastAsia="標楷體" w:hAnsi="標楷體"/>
          <w:sz w:val="28"/>
          <w:szCs w:val="28"/>
          <w:lang w:eastAsia="zh-HK"/>
        </w:rPr>
        <w:t>2020</w:t>
      </w:r>
      <w:r w:rsidR="007638FD" w:rsidRPr="00CE0EFA">
        <w:rPr>
          <w:rFonts w:ascii="標楷體" w:eastAsia="標楷體" w:hAnsi="標楷體" w:hint="eastAsia"/>
          <w:sz w:val="28"/>
          <w:szCs w:val="28"/>
          <w:lang w:eastAsia="zh-HK"/>
        </w:rPr>
        <w:t>藝術家共製計畫《親愛的》」及南台灣藝術舞蹈團《墨色似白》業於</w:t>
      </w:r>
      <w:r w:rsidR="007638FD" w:rsidRPr="00CE0EFA">
        <w:rPr>
          <w:rFonts w:ascii="標楷體" w:eastAsia="標楷體" w:hAnsi="標楷體"/>
          <w:sz w:val="28"/>
          <w:szCs w:val="28"/>
          <w:lang w:eastAsia="zh-HK"/>
        </w:rPr>
        <w:t>110</w:t>
      </w:r>
      <w:r w:rsidR="007638FD" w:rsidRPr="00CE0EFA">
        <w:rPr>
          <w:rFonts w:ascii="標楷體" w:eastAsia="標楷體" w:hAnsi="標楷體" w:hint="eastAsia"/>
          <w:sz w:val="28"/>
          <w:szCs w:val="28"/>
          <w:lang w:eastAsia="zh-HK"/>
        </w:rPr>
        <w:t>年</w:t>
      </w:r>
      <w:r w:rsidR="007638FD" w:rsidRPr="00CE0EFA">
        <w:rPr>
          <w:rFonts w:ascii="標楷體" w:eastAsia="標楷體" w:hAnsi="標楷體"/>
          <w:sz w:val="28"/>
          <w:szCs w:val="28"/>
          <w:lang w:eastAsia="zh-HK"/>
        </w:rPr>
        <w:t>1</w:t>
      </w:r>
      <w:r w:rsidR="00E9459B">
        <w:rPr>
          <w:rFonts w:ascii="標楷體" w:eastAsia="標楷體" w:hAnsi="標楷體"/>
          <w:sz w:val="28"/>
          <w:szCs w:val="28"/>
          <w:lang w:eastAsia="zh-HK"/>
        </w:rPr>
        <w:t>月至</w:t>
      </w:r>
      <w:r w:rsidR="007638FD" w:rsidRPr="00CE0EFA">
        <w:rPr>
          <w:rFonts w:ascii="標楷體" w:eastAsia="標楷體" w:hAnsi="標楷體"/>
          <w:sz w:val="28"/>
          <w:szCs w:val="28"/>
          <w:lang w:eastAsia="zh-HK"/>
        </w:rPr>
        <w:t>2</w:t>
      </w:r>
      <w:r w:rsidR="007638FD" w:rsidRPr="00CE0EFA">
        <w:rPr>
          <w:rFonts w:ascii="標楷體" w:eastAsia="標楷體" w:hAnsi="標楷體" w:hint="eastAsia"/>
          <w:sz w:val="28"/>
          <w:szCs w:val="28"/>
          <w:lang w:eastAsia="zh-HK"/>
        </w:rPr>
        <w:t>月演出完成；白開水劇團《三十而α》、索拉舞蹈空間舞團《記憶遷徙》、</w:t>
      </w:r>
      <w:r w:rsidR="007638FD" w:rsidRPr="00CE0EFA">
        <w:rPr>
          <w:rFonts w:ascii="標楷體" w:eastAsia="標楷體" w:hAnsi="標楷體"/>
          <w:sz w:val="28"/>
          <w:szCs w:val="28"/>
          <w:lang w:eastAsia="zh-HK"/>
        </w:rPr>
        <w:t>HPS</w:t>
      </w:r>
      <w:r w:rsidR="007638FD" w:rsidRPr="00CE0EFA">
        <w:rPr>
          <w:rFonts w:ascii="標楷體" w:eastAsia="標楷體" w:hAnsi="標楷體" w:hint="eastAsia"/>
          <w:sz w:val="28"/>
          <w:szCs w:val="28"/>
          <w:lang w:eastAsia="zh-HK"/>
        </w:rPr>
        <w:t>舞蹈劇場《尋跡》、南熠樂集《飛船的冒險》、橄欖葉劇團《四個尋找麥克風的麥霸》、</w:t>
      </w:r>
      <w:proofErr w:type="gramStart"/>
      <w:r w:rsidR="007638FD" w:rsidRPr="00CE0EFA">
        <w:rPr>
          <w:rFonts w:ascii="標楷體" w:eastAsia="標楷體" w:hAnsi="標楷體" w:hint="eastAsia"/>
          <w:sz w:val="28"/>
          <w:szCs w:val="28"/>
          <w:lang w:eastAsia="zh-HK"/>
        </w:rPr>
        <w:t>嵬</w:t>
      </w:r>
      <w:proofErr w:type="gramEnd"/>
      <w:r w:rsidR="007638FD" w:rsidRPr="00CE0EFA">
        <w:rPr>
          <w:rFonts w:ascii="標楷體" w:eastAsia="標楷體" w:hAnsi="標楷體" w:hint="eastAsia"/>
          <w:sz w:val="28"/>
          <w:szCs w:val="28"/>
          <w:lang w:eastAsia="zh-HK"/>
        </w:rPr>
        <w:t>舞劇場舞蹈團《野獸的咆哮》預計於</w:t>
      </w:r>
      <w:r w:rsidR="007638FD" w:rsidRPr="00CE0EFA">
        <w:rPr>
          <w:rFonts w:ascii="標楷體" w:eastAsia="標楷體" w:hAnsi="標楷體"/>
          <w:sz w:val="28"/>
          <w:szCs w:val="28"/>
          <w:lang w:eastAsia="zh-HK"/>
        </w:rPr>
        <w:t>110</w:t>
      </w:r>
      <w:r w:rsidR="007638FD" w:rsidRPr="00CE0EFA">
        <w:rPr>
          <w:rFonts w:ascii="標楷體" w:eastAsia="標楷體" w:hAnsi="標楷體" w:hint="eastAsia"/>
          <w:sz w:val="28"/>
          <w:szCs w:val="28"/>
          <w:lang w:eastAsia="zh-HK"/>
        </w:rPr>
        <w:t>年</w:t>
      </w:r>
      <w:r w:rsidR="007638FD" w:rsidRPr="00CE0EFA">
        <w:rPr>
          <w:rFonts w:ascii="標楷體" w:eastAsia="標楷體" w:hAnsi="標楷體"/>
          <w:sz w:val="28"/>
          <w:szCs w:val="28"/>
          <w:lang w:eastAsia="zh-HK"/>
        </w:rPr>
        <w:t>8</w:t>
      </w:r>
      <w:r w:rsidR="00E9459B">
        <w:rPr>
          <w:rFonts w:ascii="標楷體" w:eastAsia="標楷體" w:hAnsi="標楷體"/>
          <w:sz w:val="28"/>
          <w:szCs w:val="28"/>
          <w:lang w:eastAsia="zh-HK"/>
        </w:rPr>
        <w:t>月至</w:t>
      </w:r>
      <w:r w:rsidR="007638FD" w:rsidRPr="00CE0EFA">
        <w:rPr>
          <w:rFonts w:ascii="標楷體" w:eastAsia="標楷體" w:hAnsi="標楷體"/>
          <w:sz w:val="28"/>
          <w:szCs w:val="28"/>
          <w:lang w:eastAsia="zh-HK"/>
        </w:rPr>
        <w:t>11</w:t>
      </w:r>
      <w:r w:rsidR="007638FD" w:rsidRPr="00CE0EFA">
        <w:rPr>
          <w:rFonts w:ascii="標楷體" w:eastAsia="標楷體" w:hAnsi="標楷體" w:hint="eastAsia"/>
          <w:sz w:val="28"/>
          <w:szCs w:val="28"/>
          <w:lang w:eastAsia="zh-HK"/>
        </w:rPr>
        <w:t>月辦理演出</w:t>
      </w:r>
      <w:r w:rsidR="007638FD" w:rsidRPr="00CE0EFA">
        <w:rPr>
          <w:rFonts w:ascii="標楷體" w:eastAsia="標楷體" w:hAnsi="標楷體" w:hint="eastAsia"/>
          <w:sz w:val="28"/>
          <w:szCs w:val="28"/>
          <w:shd w:val="clear" w:color="auto" w:fill="FFFFFF"/>
        </w:rPr>
        <w:t>。</w:t>
      </w:r>
    </w:p>
    <w:p w14:paraId="59516B29" w14:textId="2C598DDD" w:rsidR="007638FD" w:rsidRPr="00A4276D" w:rsidRDefault="00A4276D" w:rsidP="00A4276D">
      <w:pPr>
        <w:adjustRightInd w:val="0"/>
        <w:snapToGrid w:val="0"/>
        <w:spacing w:line="320" w:lineRule="exact"/>
        <w:ind w:leftChars="360" w:left="1536" w:hangingChars="240" w:hanging="672"/>
        <w:jc w:val="both"/>
        <w:rPr>
          <w:rFonts w:ascii="標楷體" w:eastAsia="標楷體" w:hAnsi="標楷體"/>
          <w:sz w:val="28"/>
          <w:szCs w:val="28"/>
          <w:shd w:val="clear" w:color="auto" w:fill="FFFFFF"/>
        </w:rPr>
      </w:pPr>
      <w:r w:rsidRPr="00A4276D">
        <w:rPr>
          <w:rFonts w:ascii="標楷體" w:eastAsia="標楷體" w:hAnsi="標楷體" w:cs="標楷體"/>
          <w:sz w:val="28"/>
          <w:szCs w:val="28"/>
        </w:rPr>
        <w:t>（</w:t>
      </w:r>
      <w:r>
        <w:rPr>
          <w:rFonts w:ascii="標楷體" w:eastAsia="標楷體" w:hAnsi="標楷體" w:cs="標楷體"/>
          <w:sz w:val="28"/>
          <w:szCs w:val="28"/>
        </w:rPr>
        <w:t>2</w:t>
      </w:r>
      <w:r w:rsidRPr="00A4276D">
        <w:rPr>
          <w:rFonts w:ascii="標楷體" w:eastAsia="標楷體" w:hAnsi="標楷體" w:cs="標楷體"/>
          <w:sz w:val="28"/>
          <w:szCs w:val="28"/>
        </w:rPr>
        <w:t>）</w:t>
      </w:r>
      <w:r w:rsidR="007638FD" w:rsidRPr="00CE0EFA">
        <w:rPr>
          <w:rFonts w:ascii="標楷體" w:eastAsia="標楷體" w:hAnsi="標楷體" w:hint="eastAsia"/>
          <w:sz w:val="28"/>
          <w:szCs w:val="28"/>
          <w:shd w:val="clear" w:color="auto" w:fill="FFFFFF"/>
        </w:rPr>
        <w:t>110年</w:t>
      </w:r>
      <w:r w:rsidR="00E9459B" w:rsidRPr="00E9459B">
        <w:rPr>
          <w:rFonts w:ascii="標楷體" w:eastAsia="標楷體" w:hAnsi="標楷體" w:hint="eastAsia"/>
          <w:sz w:val="28"/>
          <w:szCs w:val="28"/>
        </w:rPr>
        <w:t>1月至6月</w:t>
      </w:r>
      <w:r w:rsidR="007638FD" w:rsidRPr="00E9459B">
        <w:rPr>
          <w:rFonts w:ascii="標楷體" w:eastAsia="標楷體" w:hAnsi="標楷體" w:hint="eastAsia"/>
          <w:sz w:val="28"/>
          <w:szCs w:val="28"/>
          <w:shd w:val="clear" w:color="auto" w:fill="FFFFFF"/>
        </w:rPr>
        <w:t>檔</w:t>
      </w:r>
      <w:r w:rsidR="007638FD" w:rsidRPr="00CE0EFA">
        <w:rPr>
          <w:rFonts w:ascii="標楷體" w:eastAsia="標楷體" w:hAnsi="標楷體" w:hint="eastAsia"/>
          <w:sz w:val="28"/>
          <w:szCs w:val="28"/>
          <w:shd w:val="clear" w:color="auto" w:fill="FFFFFF"/>
        </w:rPr>
        <w:t>期申請，已辦理11檔，29場次，總計約3</w:t>
      </w:r>
      <w:r w:rsidR="00395E8B">
        <w:rPr>
          <w:rFonts w:ascii="標楷體" w:eastAsia="標楷體" w:hAnsi="標楷體" w:hint="eastAsia"/>
          <w:sz w:val="28"/>
          <w:szCs w:val="28"/>
          <w:shd w:val="clear" w:color="auto" w:fill="FFFFFF"/>
        </w:rPr>
        <w:t>,</w:t>
      </w:r>
      <w:bookmarkStart w:id="1" w:name="_GoBack"/>
      <w:bookmarkEnd w:id="1"/>
      <w:r w:rsidR="007638FD" w:rsidRPr="00CE0EFA">
        <w:rPr>
          <w:rFonts w:ascii="標楷體" w:eastAsia="標楷體" w:hAnsi="標楷體" w:hint="eastAsia"/>
          <w:sz w:val="28"/>
          <w:szCs w:val="28"/>
          <w:shd w:val="clear" w:color="auto" w:fill="FFFFFF"/>
        </w:rPr>
        <w:t>349人次參與，因應嚴重特殊傳染性肺炎</w:t>
      </w:r>
      <w:proofErr w:type="gramStart"/>
      <w:r w:rsidR="007638FD" w:rsidRPr="00CE0EFA">
        <w:rPr>
          <w:rFonts w:ascii="標楷體" w:eastAsia="標楷體" w:hAnsi="標楷體" w:hint="eastAsia"/>
          <w:sz w:val="28"/>
          <w:szCs w:val="28"/>
          <w:shd w:val="clear" w:color="auto" w:fill="FFFFFF"/>
        </w:rPr>
        <w:t>疫</w:t>
      </w:r>
      <w:proofErr w:type="gramEnd"/>
      <w:r w:rsidR="007638FD" w:rsidRPr="00CE0EFA">
        <w:rPr>
          <w:rFonts w:ascii="標楷體" w:eastAsia="標楷體" w:hAnsi="標楷體" w:hint="eastAsia"/>
          <w:sz w:val="28"/>
          <w:szCs w:val="28"/>
          <w:shd w:val="clear" w:color="auto" w:fill="FFFFFF"/>
        </w:rPr>
        <w:t>情防疫措施，於</w:t>
      </w:r>
      <w:r w:rsidR="007638FD" w:rsidRPr="00CE0EFA">
        <w:rPr>
          <w:rFonts w:ascii="標楷體" w:eastAsia="標楷體" w:hAnsi="標楷體"/>
          <w:sz w:val="28"/>
          <w:szCs w:val="28"/>
          <w:shd w:val="clear" w:color="auto" w:fill="FFFFFF"/>
        </w:rPr>
        <w:t>5</w:t>
      </w:r>
      <w:r w:rsidR="007638FD" w:rsidRPr="00CE0EFA">
        <w:rPr>
          <w:rFonts w:ascii="標楷體" w:eastAsia="標楷體" w:hAnsi="標楷體" w:hint="eastAsia"/>
          <w:sz w:val="28"/>
          <w:szCs w:val="28"/>
          <w:shd w:val="clear" w:color="auto" w:fill="FFFFFF"/>
        </w:rPr>
        <w:t>月8日起閉館，租借場地檔期盡力協助調整，並因應本府相關紓困</w:t>
      </w:r>
      <w:r w:rsidR="007638FD" w:rsidRPr="00A4276D">
        <w:rPr>
          <w:rFonts w:ascii="標楷體" w:eastAsia="標楷體" w:hAnsi="標楷體" w:hint="eastAsia"/>
          <w:sz w:val="28"/>
          <w:szCs w:val="28"/>
          <w:shd w:val="clear" w:color="auto" w:fill="FFFFFF"/>
        </w:rPr>
        <w:t>措施進行場租減免。</w:t>
      </w:r>
    </w:p>
    <w:p w14:paraId="497C9214" w14:textId="6B971779" w:rsidR="00DA10B5" w:rsidRPr="00A4276D" w:rsidRDefault="00A4276D" w:rsidP="00A4276D">
      <w:pPr>
        <w:pStyle w:val="affffffff8"/>
        <w:spacing w:line="320" w:lineRule="exact"/>
        <w:ind w:left="142"/>
        <w:jc w:val="both"/>
        <w:rPr>
          <w:b w:val="0"/>
        </w:rPr>
      </w:pPr>
      <w:r w:rsidRPr="00A4276D">
        <w:rPr>
          <w:b w:val="0"/>
        </w:rPr>
        <w:t>（二）</w:t>
      </w:r>
      <w:r w:rsidR="00760908" w:rsidRPr="00A4276D">
        <w:rPr>
          <w:rFonts w:hint="eastAsia"/>
          <w:b w:val="0"/>
          <w:lang w:eastAsia="zh-HK"/>
        </w:rPr>
        <w:t>持續完善</w:t>
      </w:r>
      <w:r w:rsidR="00760908" w:rsidRPr="00A4276D">
        <w:rPr>
          <w:rFonts w:hint="eastAsia"/>
          <w:b w:val="0"/>
        </w:rPr>
        <w:t>高雄市表演藝術花園資訊平台功能</w:t>
      </w:r>
    </w:p>
    <w:p w14:paraId="3CEF799B" w14:textId="77777777" w:rsidR="008B0849" w:rsidRPr="00A4276D" w:rsidRDefault="008B0849" w:rsidP="00B06EFC">
      <w:pPr>
        <w:adjustRightInd w:val="0"/>
        <w:snapToGrid w:val="0"/>
        <w:spacing w:line="320" w:lineRule="exact"/>
        <w:ind w:leftChars="354" w:left="850"/>
        <w:jc w:val="both"/>
        <w:rPr>
          <w:rFonts w:ascii="標楷體" w:eastAsia="標楷體" w:hAnsi="標楷體"/>
          <w:sz w:val="28"/>
          <w:szCs w:val="28"/>
        </w:rPr>
      </w:pPr>
      <w:r w:rsidRPr="00A4276D">
        <w:rPr>
          <w:rFonts w:ascii="標楷體" w:eastAsia="標楷體" w:hAnsi="標楷體" w:hint="eastAsia"/>
          <w:sz w:val="28"/>
          <w:szCs w:val="28"/>
        </w:rPr>
        <w:t>「高雄市表演藝術花園」資訊平台</w:t>
      </w:r>
      <w:r w:rsidRPr="00A4276D">
        <w:rPr>
          <w:rFonts w:ascii="標楷體" w:eastAsia="標楷體" w:hAnsi="標楷體" w:hint="eastAsia"/>
          <w:sz w:val="28"/>
          <w:szCs w:val="28"/>
          <w:lang w:eastAsia="zh-HK"/>
        </w:rPr>
        <w:t>於</w:t>
      </w:r>
      <w:r w:rsidRPr="00A4276D">
        <w:rPr>
          <w:rFonts w:ascii="標楷體" w:eastAsia="標楷體" w:hAnsi="標楷體" w:hint="eastAsia"/>
          <w:sz w:val="28"/>
          <w:szCs w:val="28"/>
        </w:rPr>
        <w:t>107年建置</w:t>
      </w:r>
      <w:r w:rsidRPr="00A4276D">
        <w:rPr>
          <w:rFonts w:ascii="標楷體" w:eastAsia="標楷體" w:hAnsi="標楷體" w:hint="eastAsia"/>
          <w:sz w:val="28"/>
          <w:szCs w:val="28"/>
          <w:lang w:eastAsia="zh-HK"/>
        </w:rPr>
        <w:t>，以</w:t>
      </w:r>
      <w:r w:rsidRPr="00A4276D">
        <w:rPr>
          <w:rFonts w:ascii="標楷體" w:eastAsia="標楷體" w:hAnsi="標楷體" w:hint="eastAsia"/>
          <w:sz w:val="28"/>
          <w:szCs w:val="28"/>
        </w:rPr>
        <w:t>落實E化政府施政政策。110年上半年持續完善系統功能，並增加「</w:t>
      </w:r>
      <w:proofErr w:type="gramStart"/>
      <w:r w:rsidRPr="00A4276D">
        <w:rPr>
          <w:rFonts w:ascii="標楷體" w:eastAsia="標楷體" w:hAnsi="標楷體" w:hint="eastAsia"/>
          <w:sz w:val="28"/>
          <w:szCs w:val="28"/>
        </w:rPr>
        <w:t>街藝登記</w:t>
      </w:r>
      <w:proofErr w:type="gramEnd"/>
      <w:r w:rsidRPr="00A4276D">
        <w:rPr>
          <w:rFonts w:ascii="標楷體" w:eastAsia="標楷體" w:hAnsi="標楷體" w:hint="eastAsia"/>
          <w:sz w:val="28"/>
          <w:szCs w:val="28"/>
        </w:rPr>
        <w:t>平台建置」及「</w:t>
      </w:r>
      <w:proofErr w:type="gramStart"/>
      <w:r w:rsidRPr="00A4276D">
        <w:rPr>
          <w:rFonts w:ascii="標楷體" w:eastAsia="標楷體" w:hAnsi="標楷體" w:hint="eastAsia"/>
          <w:sz w:val="28"/>
          <w:szCs w:val="28"/>
        </w:rPr>
        <w:t>春藝徵</w:t>
      </w:r>
      <w:proofErr w:type="gramEnd"/>
      <w:r w:rsidRPr="00A4276D">
        <w:rPr>
          <w:rFonts w:ascii="標楷體" w:eastAsia="標楷體" w:hAnsi="標楷體" w:hint="eastAsia"/>
          <w:sz w:val="28"/>
          <w:szCs w:val="28"/>
        </w:rPr>
        <w:t>件評審流程增修」等項目。</w:t>
      </w:r>
    </w:p>
    <w:p w14:paraId="21526ED0" w14:textId="6F2AB078" w:rsidR="00760908" w:rsidRPr="00A4276D" w:rsidRDefault="00A4276D" w:rsidP="00A4276D">
      <w:pPr>
        <w:pStyle w:val="affffffff8"/>
        <w:spacing w:line="320" w:lineRule="exact"/>
        <w:ind w:left="142"/>
        <w:jc w:val="both"/>
        <w:rPr>
          <w:b w:val="0"/>
        </w:rPr>
      </w:pPr>
      <w:r w:rsidRPr="00A4276D">
        <w:rPr>
          <w:b w:val="0"/>
        </w:rPr>
        <w:t>（三）</w:t>
      </w:r>
      <w:r w:rsidR="00760908" w:rsidRPr="00A4276D">
        <w:rPr>
          <w:b w:val="0"/>
        </w:rPr>
        <w:t>補助表演藝術活動</w:t>
      </w:r>
    </w:p>
    <w:p w14:paraId="10D661DF" w14:textId="3CD69A0F" w:rsidR="00760908" w:rsidRPr="00A4276D" w:rsidRDefault="00A4276D" w:rsidP="00A4276D">
      <w:pPr>
        <w:pStyle w:val="affffffff8"/>
        <w:spacing w:line="320" w:lineRule="exact"/>
        <w:ind w:leftChars="300" w:left="1000" w:hangingChars="100" w:hanging="280"/>
        <w:jc w:val="both"/>
        <w:rPr>
          <w:b w:val="0"/>
        </w:rPr>
      </w:pPr>
      <w:r w:rsidRPr="00A4276D">
        <w:rPr>
          <w:rFonts w:hint="eastAsia"/>
          <w:b w:val="0"/>
        </w:rPr>
        <w:t>1.</w:t>
      </w:r>
      <w:r w:rsidR="007C28AC" w:rsidRPr="00A4276D">
        <w:rPr>
          <w:rFonts w:hint="eastAsia"/>
          <w:b w:val="0"/>
        </w:rPr>
        <w:t>一年三期定期補助，</w:t>
      </w:r>
      <w:r w:rsidR="00760908" w:rsidRPr="00A4276D">
        <w:rPr>
          <w:rFonts w:hint="eastAsia"/>
          <w:b w:val="0"/>
        </w:rPr>
        <w:t>補助對象為本市各項展演活動、藝文團隊國內外文化交流巡演等</w:t>
      </w:r>
      <w:r w:rsidR="00760908" w:rsidRPr="00A4276D">
        <w:rPr>
          <w:rFonts w:hint="eastAsia"/>
          <w:b w:val="0"/>
          <w:lang w:eastAsia="zh-HK"/>
        </w:rPr>
        <w:t>，</w:t>
      </w:r>
      <w:proofErr w:type="gramStart"/>
      <w:r w:rsidR="008B0849" w:rsidRPr="00A4276D">
        <w:rPr>
          <w:rFonts w:hint="eastAsia"/>
          <w:b w:val="0"/>
        </w:rPr>
        <w:t>110</w:t>
      </w:r>
      <w:proofErr w:type="gramEnd"/>
      <w:r w:rsidR="008B0849" w:rsidRPr="00A4276D">
        <w:rPr>
          <w:rFonts w:hint="eastAsia"/>
          <w:b w:val="0"/>
        </w:rPr>
        <w:t>年度第一期核定55件、第二期核定91件，第三期預計於7月21日進行審查。</w:t>
      </w:r>
    </w:p>
    <w:p w14:paraId="269FE75E" w14:textId="18E64264" w:rsidR="00760908" w:rsidRPr="00A4276D" w:rsidRDefault="00A4276D" w:rsidP="00A4276D">
      <w:pPr>
        <w:pStyle w:val="affffffff8"/>
        <w:spacing w:line="320" w:lineRule="exact"/>
        <w:ind w:leftChars="300" w:left="1000" w:hangingChars="100" w:hanging="280"/>
        <w:jc w:val="both"/>
        <w:rPr>
          <w:b w:val="0"/>
        </w:rPr>
      </w:pPr>
      <w:r w:rsidRPr="00A4276D">
        <w:rPr>
          <w:rFonts w:hint="eastAsia"/>
          <w:b w:val="0"/>
        </w:rPr>
        <w:t>2.</w:t>
      </w:r>
      <w:r w:rsidR="008B0849" w:rsidRPr="00A4276D">
        <w:rPr>
          <w:rFonts w:hint="eastAsia"/>
          <w:b w:val="0"/>
        </w:rPr>
        <w:t>110年度因</w:t>
      </w:r>
      <w:r w:rsidR="008B0849" w:rsidRPr="00A4276D">
        <w:rPr>
          <w:rFonts w:hint="eastAsia"/>
          <w:b w:val="0"/>
          <w:shd w:val="clear" w:color="auto" w:fill="FFFFFF"/>
        </w:rPr>
        <w:t>嚴重特殊傳染性肺炎</w:t>
      </w:r>
      <w:proofErr w:type="gramStart"/>
      <w:r w:rsidR="008B0849" w:rsidRPr="00A4276D">
        <w:rPr>
          <w:rFonts w:hint="eastAsia"/>
          <w:b w:val="0"/>
        </w:rPr>
        <w:t>疫</w:t>
      </w:r>
      <w:proofErr w:type="gramEnd"/>
      <w:r w:rsidR="008B0849" w:rsidRPr="00A4276D">
        <w:rPr>
          <w:rFonts w:hint="eastAsia"/>
          <w:b w:val="0"/>
        </w:rPr>
        <w:t>情</w:t>
      </w:r>
      <w:r w:rsidR="008B0849" w:rsidRPr="00A4276D">
        <w:rPr>
          <w:rFonts w:hint="eastAsia"/>
          <w:b w:val="0"/>
          <w:lang w:eastAsia="zh-HK"/>
        </w:rPr>
        <w:t>影響</w:t>
      </w:r>
      <w:r w:rsidR="008B0849" w:rsidRPr="00A4276D">
        <w:rPr>
          <w:rFonts w:hint="eastAsia"/>
          <w:b w:val="0"/>
        </w:rPr>
        <w:t>，藝文補助案件得有下列調控措施，以減緩表演藝術團隊遭受之衝擊。</w:t>
      </w:r>
    </w:p>
    <w:p w14:paraId="6D409DEE" w14:textId="62964B86" w:rsidR="008B0849" w:rsidRPr="00A4276D" w:rsidRDefault="00A4276D" w:rsidP="00A4276D">
      <w:pPr>
        <w:adjustRightInd w:val="0"/>
        <w:snapToGrid w:val="0"/>
        <w:spacing w:line="320" w:lineRule="exact"/>
        <w:ind w:leftChars="360" w:left="1536" w:hangingChars="240" w:hanging="672"/>
        <w:jc w:val="both"/>
        <w:rPr>
          <w:rFonts w:ascii="標楷體" w:eastAsia="標楷體" w:hAnsi="標楷體"/>
          <w:sz w:val="28"/>
          <w:szCs w:val="28"/>
        </w:rPr>
      </w:pPr>
      <w:r w:rsidRPr="00A4276D">
        <w:rPr>
          <w:rFonts w:ascii="標楷體" w:eastAsia="標楷體" w:hAnsi="標楷體" w:cs="標楷體"/>
          <w:sz w:val="28"/>
          <w:szCs w:val="28"/>
        </w:rPr>
        <w:t>（1）</w:t>
      </w:r>
      <w:r w:rsidR="008B0849" w:rsidRPr="00A4276D">
        <w:rPr>
          <w:rFonts w:ascii="標楷體" w:eastAsia="標楷體" w:hAnsi="標楷體" w:hint="eastAsia"/>
          <w:sz w:val="28"/>
          <w:szCs w:val="28"/>
        </w:rPr>
        <w:t>得申請展延至110年12月31日，不受相關變更限制。</w:t>
      </w:r>
    </w:p>
    <w:p w14:paraId="62F79F82" w14:textId="606CAE67" w:rsidR="008B0849" w:rsidRPr="00A4276D" w:rsidRDefault="00A4276D" w:rsidP="00A4276D">
      <w:pPr>
        <w:adjustRightInd w:val="0"/>
        <w:snapToGrid w:val="0"/>
        <w:spacing w:line="320" w:lineRule="exact"/>
        <w:ind w:leftChars="360" w:left="1536" w:hangingChars="240" w:hanging="672"/>
        <w:jc w:val="both"/>
        <w:rPr>
          <w:rFonts w:ascii="標楷體" w:eastAsia="標楷體" w:hAnsi="標楷體"/>
          <w:sz w:val="28"/>
          <w:szCs w:val="28"/>
        </w:rPr>
      </w:pPr>
      <w:r w:rsidRPr="00A4276D">
        <w:rPr>
          <w:rFonts w:ascii="標楷體" w:eastAsia="標楷體" w:hAnsi="標楷體" w:cs="標楷體"/>
          <w:sz w:val="28"/>
          <w:szCs w:val="28"/>
        </w:rPr>
        <w:t>（2）</w:t>
      </w:r>
      <w:r w:rsidR="008B0849" w:rsidRPr="00A4276D">
        <w:rPr>
          <w:rFonts w:ascii="標楷體" w:eastAsia="標楷體" w:hAnsi="標楷體" w:hint="eastAsia"/>
          <w:sz w:val="28"/>
          <w:szCs w:val="28"/>
        </w:rPr>
        <w:t>因</w:t>
      </w:r>
      <w:proofErr w:type="gramStart"/>
      <w:r w:rsidR="008B0849" w:rsidRPr="00A4276D">
        <w:rPr>
          <w:rFonts w:ascii="標楷體" w:eastAsia="標楷體" w:hAnsi="標楷體" w:hint="eastAsia"/>
          <w:sz w:val="28"/>
          <w:szCs w:val="28"/>
        </w:rPr>
        <w:t>疫情致使</w:t>
      </w:r>
      <w:proofErr w:type="gramEnd"/>
      <w:r w:rsidR="008B0849" w:rsidRPr="00A4276D">
        <w:rPr>
          <w:rFonts w:ascii="標楷體" w:eastAsia="標楷體" w:hAnsi="標楷體" w:hint="eastAsia"/>
          <w:sz w:val="28"/>
          <w:szCs w:val="28"/>
        </w:rPr>
        <w:t>計畫變更或縮減計畫規模，若非屬重大變更，原則上不予縮減補助款</w:t>
      </w:r>
    </w:p>
    <w:p w14:paraId="41A5D572" w14:textId="5E69CA4C" w:rsidR="008B0849" w:rsidRPr="00A4276D" w:rsidRDefault="00A4276D" w:rsidP="00A4276D">
      <w:pPr>
        <w:adjustRightInd w:val="0"/>
        <w:snapToGrid w:val="0"/>
        <w:spacing w:line="320" w:lineRule="exact"/>
        <w:ind w:leftChars="360" w:left="1536" w:hangingChars="240" w:hanging="672"/>
        <w:jc w:val="both"/>
        <w:rPr>
          <w:rFonts w:ascii="標楷體" w:eastAsia="標楷體" w:hAnsi="標楷體"/>
          <w:sz w:val="28"/>
          <w:szCs w:val="28"/>
        </w:rPr>
      </w:pPr>
      <w:r w:rsidRPr="00A4276D">
        <w:rPr>
          <w:rFonts w:ascii="標楷體" w:eastAsia="標楷體" w:hAnsi="標楷體" w:cs="標楷體"/>
          <w:sz w:val="28"/>
          <w:szCs w:val="28"/>
        </w:rPr>
        <w:t>（3）</w:t>
      </w:r>
      <w:r w:rsidR="008B0849" w:rsidRPr="00A4276D">
        <w:rPr>
          <w:rFonts w:ascii="標楷體" w:eastAsia="標楷體" w:hAnsi="標楷體" w:hint="eastAsia"/>
          <w:sz w:val="28"/>
          <w:szCs w:val="28"/>
        </w:rPr>
        <w:t>因</w:t>
      </w:r>
      <w:proofErr w:type="gramStart"/>
      <w:r w:rsidR="008B0849" w:rsidRPr="00A4276D">
        <w:rPr>
          <w:rFonts w:ascii="標楷體" w:eastAsia="標楷體" w:hAnsi="標楷體" w:hint="eastAsia"/>
          <w:sz w:val="28"/>
          <w:szCs w:val="28"/>
        </w:rPr>
        <w:t>疫</w:t>
      </w:r>
      <w:proofErr w:type="gramEnd"/>
      <w:r w:rsidR="008B0849" w:rsidRPr="00A4276D">
        <w:rPr>
          <w:rFonts w:ascii="標楷體" w:eastAsia="標楷體" w:hAnsi="標楷體" w:hint="eastAsia"/>
          <w:sz w:val="28"/>
          <w:szCs w:val="28"/>
        </w:rPr>
        <w:t>情以致無法執行計畫者，得申請前期已執行費用，</w:t>
      </w:r>
      <w:r w:rsidR="008B0849" w:rsidRPr="00A4276D">
        <w:rPr>
          <w:rFonts w:ascii="標楷體" w:eastAsia="標楷體" w:hAnsi="標楷體" w:hint="eastAsia"/>
          <w:sz w:val="28"/>
          <w:szCs w:val="28"/>
          <w:lang w:eastAsia="zh-HK"/>
        </w:rPr>
        <w:t>並</w:t>
      </w:r>
      <w:r w:rsidR="008B0849" w:rsidRPr="00A4276D">
        <w:rPr>
          <w:rFonts w:ascii="標楷體" w:eastAsia="標楷體" w:hAnsi="標楷體" w:hint="eastAsia"/>
          <w:sz w:val="28"/>
          <w:szCs w:val="28"/>
        </w:rPr>
        <w:t>依個案情形認列核定因應</w:t>
      </w:r>
      <w:proofErr w:type="gramStart"/>
      <w:r w:rsidR="008B0849" w:rsidRPr="00A4276D">
        <w:rPr>
          <w:rFonts w:ascii="標楷體" w:eastAsia="標楷體" w:hAnsi="標楷體" w:hint="eastAsia"/>
          <w:sz w:val="28"/>
          <w:szCs w:val="28"/>
        </w:rPr>
        <w:t>疫</w:t>
      </w:r>
      <w:proofErr w:type="gramEnd"/>
      <w:r w:rsidR="008B0849" w:rsidRPr="00A4276D">
        <w:rPr>
          <w:rFonts w:ascii="標楷體" w:eastAsia="標楷體" w:hAnsi="標楷體" w:hint="eastAsia"/>
          <w:sz w:val="28"/>
          <w:szCs w:val="28"/>
        </w:rPr>
        <w:t>情補助款</w:t>
      </w:r>
      <w:r w:rsidR="008B0849" w:rsidRPr="00A4276D">
        <w:rPr>
          <w:rFonts w:ascii="標楷體" w:eastAsia="標楷體" w:hAnsi="標楷體" w:hint="eastAsia"/>
          <w:sz w:val="28"/>
          <w:szCs w:val="28"/>
          <w:lang w:eastAsia="zh-HK"/>
        </w:rPr>
        <w:t>。</w:t>
      </w:r>
      <w:r w:rsidR="008B0849" w:rsidRPr="00A4276D">
        <w:rPr>
          <w:rFonts w:ascii="標楷體" w:eastAsia="標楷體" w:hAnsi="標楷體"/>
          <w:sz w:val="28"/>
          <w:szCs w:val="28"/>
        </w:rPr>
        <w:t xml:space="preserve"> </w:t>
      </w:r>
    </w:p>
    <w:p w14:paraId="0F9557D1" w14:textId="399A21CF" w:rsidR="00760908" w:rsidRPr="00A4276D" w:rsidRDefault="00A4276D" w:rsidP="00A4276D">
      <w:pPr>
        <w:pStyle w:val="affffffff8"/>
        <w:spacing w:line="320" w:lineRule="exact"/>
        <w:ind w:left="142"/>
        <w:jc w:val="both"/>
        <w:rPr>
          <w:b w:val="0"/>
        </w:rPr>
      </w:pPr>
      <w:r w:rsidRPr="00A4276D">
        <w:rPr>
          <w:b w:val="0"/>
        </w:rPr>
        <w:t>（四）</w:t>
      </w:r>
      <w:r w:rsidR="00760908" w:rsidRPr="00A4276D">
        <w:rPr>
          <w:b w:val="0"/>
        </w:rPr>
        <w:t>扶植傑出演藝團隊</w:t>
      </w:r>
    </w:p>
    <w:p w14:paraId="55806473" w14:textId="237B46FC" w:rsidR="00816FEB" w:rsidRPr="00A4276D" w:rsidRDefault="008B0849" w:rsidP="00B06EFC">
      <w:pPr>
        <w:adjustRightInd w:val="0"/>
        <w:snapToGrid w:val="0"/>
        <w:spacing w:line="320" w:lineRule="exact"/>
        <w:ind w:leftChars="354" w:left="850"/>
        <w:jc w:val="both"/>
        <w:rPr>
          <w:rFonts w:ascii="標楷體" w:eastAsia="標楷體" w:hAnsi="標楷體"/>
          <w:sz w:val="28"/>
          <w:szCs w:val="28"/>
        </w:rPr>
      </w:pPr>
      <w:r w:rsidRPr="00A4276D">
        <w:rPr>
          <w:rFonts w:ascii="標楷體" w:eastAsia="標楷體" w:hAnsi="標楷體" w:hint="eastAsia"/>
          <w:sz w:val="28"/>
          <w:szCs w:val="28"/>
        </w:rPr>
        <w:t>配合文化部扶植高雄市傑出藝文團隊獎勵計畫，</w:t>
      </w:r>
      <w:r w:rsidR="005A2BFD" w:rsidRPr="00A4276D">
        <w:rPr>
          <w:rFonts w:ascii="標楷體" w:eastAsia="標楷體" w:hAnsi="標楷體" w:hint="eastAsia"/>
          <w:sz w:val="28"/>
          <w:szCs w:val="28"/>
        </w:rPr>
        <w:t xml:space="preserve"> </w:t>
      </w:r>
      <w:proofErr w:type="gramStart"/>
      <w:r w:rsidRPr="00A4276D">
        <w:rPr>
          <w:rFonts w:ascii="標楷體" w:eastAsia="標楷體" w:hAnsi="標楷體" w:hint="eastAsia"/>
          <w:sz w:val="28"/>
          <w:szCs w:val="28"/>
        </w:rPr>
        <w:t>110</w:t>
      </w:r>
      <w:proofErr w:type="gramEnd"/>
      <w:r w:rsidRPr="00A4276D">
        <w:rPr>
          <w:rFonts w:ascii="標楷體" w:eastAsia="標楷體" w:hAnsi="標楷體" w:hint="eastAsia"/>
          <w:sz w:val="28"/>
          <w:szCs w:val="28"/>
        </w:rPr>
        <w:t>年度共計9團入選，分別為</w:t>
      </w:r>
      <w:r w:rsidRPr="00A4276D">
        <w:rPr>
          <w:rFonts w:ascii="標楷體" w:eastAsia="標楷體" w:hAnsi="標楷體" w:hint="eastAsia"/>
          <w:sz w:val="28"/>
          <w:szCs w:val="28"/>
          <w:lang w:eastAsia="zh-HK"/>
        </w:rPr>
        <w:t>：</w:t>
      </w:r>
    </w:p>
    <w:p w14:paraId="4C319070" w14:textId="43C30868" w:rsidR="008B0849" w:rsidRPr="00A4276D" w:rsidRDefault="00A4276D" w:rsidP="00A4276D">
      <w:pPr>
        <w:pStyle w:val="affffffff8"/>
        <w:spacing w:line="320" w:lineRule="exact"/>
        <w:ind w:leftChars="300" w:left="1000" w:hangingChars="100" w:hanging="280"/>
        <w:jc w:val="both"/>
        <w:rPr>
          <w:b w:val="0"/>
        </w:rPr>
      </w:pPr>
      <w:r w:rsidRPr="00A4276D">
        <w:rPr>
          <w:rFonts w:hint="eastAsia"/>
          <w:b w:val="0"/>
        </w:rPr>
        <w:t>1.</w:t>
      </w:r>
      <w:r w:rsidR="008B0849" w:rsidRPr="00A4276D">
        <w:rPr>
          <w:rFonts w:hint="eastAsia"/>
          <w:b w:val="0"/>
        </w:rPr>
        <w:t>音樂類2</w:t>
      </w:r>
      <w:r w:rsidR="008B0849" w:rsidRPr="00A4276D">
        <w:rPr>
          <w:rFonts w:hint="eastAsia"/>
          <w:b w:val="0"/>
          <w:lang w:eastAsia="zh-HK"/>
        </w:rPr>
        <w:t>團：</w:t>
      </w:r>
      <w:r w:rsidR="008B0849" w:rsidRPr="00A4276D">
        <w:rPr>
          <w:rFonts w:hint="eastAsia"/>
          <w:b w:val="0"/>
        </w:rPr>
        <w:t>「南台灣室內樂協會團」、「新古典室內樂團」</w:t>
      </w:r>
      <w:r w:rsidR="008B0849" w:rsidRPr="00A4276D">
        <w:rPr>
          <w:rFonts w:hint="eastAsia"/>
          <w:b w:val="0"/>
          <w:lang w:eastAsia="zh-HK"/>
        </w:rPr>
        <w:t>。</w:t>
      </w:r>
    </w:p>
    <w:p w14:paraId="247F03B0" w14:textId="64B68020" w:rsidR="008B0849" w:rsidRPr="00A4276D" w:rsidRDefault="00A4276D" w:rsidP="00A4276D">
      <w:pPr>
        <w:pStyle w:val="affffffff8"/>
        <w:spacing w:line="320" w:lineRule="exact"/>
        <w:ind w:leftChars="300" w:left="1000" w:hangingChars="100" w:hanging="280"/>
        <w:jc w:val="both"/>
        <w:rPr>
          <w:b w:val="0"/>
        </w:rPr>
      </w:pPr>
      <w:r w:rsidRPr="00A4276D">
        <w:rPr>
          <w:rFonts w:hint="eastAsia"/>
          <w:b w:val="0"/>
        </w:rPr>
        <w:t>2.</w:t>
      </w:r>
      <w:r w:rsidR="008B0849" w:rsidRPr="00A4276D">
        <w:rPr>
          <w:rFonts w:hint="eastAsia"/>
          <w:b w:val="0"/>
        </w:rPr>
        <w:t>舞蹈類</w:t>
      </w:r>
      <w:r w:rsidR="005A2BFD" w:rsidRPr="00A4276D">
        <w:rPr>
          <w:rFonts w:hint="eastAsia"/>
          <w:b w:val="0"/>
        </w:rPr>
        <w:t>1</w:t>
      </w:r>
      <w:r w:rsidR="008B0849" w:rsidRPr="00A4276D">
        <w:rPr>
          <w:rFonts w:hint="eastAsia"/>
          <w:b w:val="0"/>
          <w:lang w:eastAsia="zh-HK"/>
        </w:rPr>
        <w:t>團：</w:t>
      </w:r>
      <w:r w:rsidR="008B0849" w:rsidRPr="00A4276D">
        <w:rPr>
          <w:rFonts w:hint="eastAsia"/>
          <w:b w:val="0"/>
        </w:rPr>
        <w:t>「索拉舞蹈空間舞團」</w:t>
      </w:r>
      <w:r w:rsidR="008B0849" w:rsidRPr="00A4276D">
        <w:rPr>
          <w:rFonts w:hint="eastAsia"/>
          <w:b w:val="0"/>
          <w:lang w:eastAsia="zh-HK"/>
        </w:rPr>
        <w:t>。</w:t>
      </w:r>
    </w:p>
    <w:p w14:paraId="37BD391A" w14:textId="05696A23" w:rsidR="008B0849" w:rsidRPr="00A4276D" w:rsidRDefault="00A4276D" w:rsidP="00A4276D">
      <w:pPr>
        <w:pStyle w:val="affffffff8"/>
        <w:spacing w:line="320" w:lineRule="exact"/>
        <w:ind w:leftChars="300" w:left="1000" w:hangingChars="100" w:hanging="280"/>
        <w:jc w:val="both"/>
        <w:rPr>
          <w:b w:val="0"/>
        </w:rPr>
      </w:pPr>
      <w:r w:rsidRPr="00A4276D">
        <w:rPr>
          <w:rFonts w:hint="eastAsia"/>
          <w:b w:val="0"/>
        </w:rPr>
        <w:t>3.</w:t>
      </w:r>
      <w:r w:rsidR="008B0849" w:rsidRPr="00A4276D">
        <w:rPr>
          <w:rFonts w:hint="eastAsia"/>
          <w:b w:val="0"/>
        </w:rPr>
        <w:t>傳統戲曲類2</w:t>
      </w:r>
      <w:r w:rsidR="008B0849" w:rsidRPr="00A4276D">
        <w:rPr>
          <w:rFonts w:hint="eastAsia"/>
          <w:b w:val="0"/>
          <w:lang w:eastAsia="zh-HK"/>
        </w:rPr>
        <w:t>團：</w:t>
      </w:r>
      <w:r w:rsidR="008B0849" w:rsidRPr="00A4276D">
        <w:rPr>
          <w:rFonts w:hint="eastAsia"/>
          <w:b w:val="0"/>
        </w:rPr>
        <w:t>「</w:t>
      </w:r>
      <w:proofErr w:type="gramStart"/>
      <w:r w:rsidR="008B0849" w:rsidRPr="00A4276D">
        <w:rPr>
          <w:rFonts w:hint="eastAsia"/>
          <w:b w:val="0"/>
        </w:rPr>
        <w:t>金鷹閣電視</w:t>
      </w:r>
      <w:proofErr w:type="gramEnd"/>
      <w:r w:rsidR="008B0849" w:rsidRPr="00A4276D">
        <w:rPr>
          <w:rFonts w:hint="eastAsia"/>
          <w:b w:val="0"/>
        </w:rPr>
        <w:t>木偶劇團」、「明</w:t>
      </w:r>
      <w:proofErr w:type="gramStart"/>
      <w:r w:rsidR="008B0849" w:rsidRPr="00A4276D">
        <w:rPr>
          <w:rFonts w:hint="eastAsia"/>
          <w:b w:val="0"/>
        </w:rPr>
        <w:t>華園日字戲劇</w:t>
      </w:r>
      <w:proofErr w:type="gramEnd"/>
      <w:r w:rsidR="008B0849" w:rsidRPr="00A4276D">
        <w:rPr>
          <w:rFonts w:hint="eastAsia"/>
          <w:b w:val="0"/>
        </w:rPr>
        <w:t>團」</w:t>
      </w:r>
      <w:r w:rsidR="008B0849" w:rsidRPr="00A4276D">
        <w:rPr>
          <w:rFonts w:hint="eastAsia"/>
          <w:b w:val="0"/>
          <w:lang w:eastAsia="zh-HK"/>
        </w:rPr>
        <w:t>。</w:t>
      </w:r>
    </w:p>
    <w:p w14:paraId="4B716CE5" w14:textId="3F9A36B7" w:rsidR="00760908" w:rsidRPr="00A4276D" w:rsidRDefault="00A4276D" w:rsidP="00A4276D">
      <w:pPr>
        <w:pStyle w:val="affffffff8"/>
        <w:spacing w:line="320" w:lineRule="exact"/>
        <w:ind w:leftChars="300" w:left="1000" w:hangingChars="100" w:hanging="280"/>
        <w:jc w:val="both"/>
        <w:rPr>
          <w:b w:val="0"/>
        </w:rPr>
      </w:pPr>
      <w:r w:rsidRPr="00A4276D">
        <w:rPr>
          <w:rFonts w:hint="eastAsia"/>
          <w:b w:val="0"/>
        </w:rPr>
        <w:t>4.</w:t>
      </w:r>
      <w:r w:rsidR="008B0849" w:rsidRPr="00A4276D">
        <w:rPr>
          <w:rFonts w:hint="eastAsia"/>
          <w:b w:val="0"/>
        </w:rPr>
        <w:t>現代戲劇類4</w:t>
      </w:r>
      <w:r w:rsidR="008B0849" w:rsidRPr="00A4276D">
        <w:rPr>
          <w:rFonts w:hint="eastAsia"/>
          <w:b w:val="0"/>
          <w:lang w:eastAsia="zh-HK"/>
        </w:rPr>
        <w:t>團：</w:t>
      </w:r>
      <w:r w:rsidR="008B0849" w:rsidRPr="00A4276D">
        <w:rPr>
          <w:rFonts w:hint="eastAsia"/>
          <w:b w:val="0"/>
        </w:rPr>
        <w:t>「橄欖葉劇團」、「</w:t>
      </w:r>
      <w:r w:rsidR="008B0849" w:rsidRPr="00A4276D">
        <w:rPr>
          <w:b w:val="0"/>
        </w:rPr>
        <w:t>両両製造聚團</w:t>
      </w:r>
      <w:r w:rsidR="008B0849" w:rsidRPr="00A4276D">
        <w:rPr>
          <w:rFonts w:hint="eastAsia"/>
          <w:b w:val="0"/>
        </w:rPr>
        <w:t>」、「</w:t>
      </w:r>
      <w:r w:rsidR="008B0849" w:rsidRPr="00A4276D">
        <w:rPr>
          <w:b w:val="0"/>
        </w:rPr>
        <w:t>唱歌集音樂劇場</w:t>
      </w:r>
      <w:r w:rsidR="008B0849" w:rsidRPr="00A4276D">
        <w:rPr>
          <w:rFonts w:hint="eastAsia"/>
          <w:b w:val="0"/>
        </w:rPr>
        <w:t>」、「</w:t>
      </w:r>
      <w:r w:rsidR="008B0849" w:rsidRPr="00A4276D">
        <w:rPr>
          <w:b w:val="0"/>
        </w:rPr>
        <w:t>奇巧劇團</w:t>
      </w:r>
      <w:r w:rsidR="008B0849" w:rsidRPr="00A4276D">
        <w:rPr>
          <w:rFonts w:hint="eastAsia"/>
          <w:b w:val="0"/>
        </w:rPr>
        <w:t>」</w:t>
      </w:r>
      <w:r w:rsidR="008B0849" w:rsidRPr="00A4276D">
        <w:rPr>
          <w:rFonts w:hint="eastAsia"/>
          <w:b w:val="0"/>
          <w:lang w:eastAsia="zh-HK"/>
        </w:rPr>
        <w:t>。</w:t>
      </w:r>
    </w:p>
    <w:p w14:paraId="58B5A46A" w14:textId="499F0D33" w:rsidR="00760908" w:rsidRPr="00A4276D" w:rsidRDefault="00A4276D" w:rsidP="00A4276D">
      <w:pPr>
        <w:pStyle w:val="affffffff8"/>
        <w:spacing w:line="320" w:lineRule="exact"/>
        <w:ind w:left="142"/>
        <w:jc w:val="both"/>
        <w:rPr>
          <w:b w:val="0"/>
        </w:rPr>
      </w:pPr>
      <w:r w:rsidRPr="00A4276D">
        <w:rPr>
          <w:b w:val="0"/>
        </w:rPr>
        <w:t>（五）</w:t>
      </w:r>
      <w:r w:rsidR="00760908" w:rsidRPr="00A4276D">
        <w:rPr>
          <w:b w:val="0"/>
        </w:rPr>
        <w:t>扶植街頭藝人</w:t>
      </w:r>
    </w:p>
    <w:p w14:paraId="4C90884E" w14:textId="72FE6331" w:rsidR="008B0849" w:rsidRPr="00A4276D" w:rsidRDefault="00A4276D" w:rsidP="00A4276D">
      <w:pPr>
        <w:pStyle w:val="affffffff8"/>
        <w:spacing w:line="320" w:lineRule="exact"/>
        <w:ind w:leftChars="300" w:left="1000" w:hangingChars="100" w:hanging="280"/>
        <w:jc w:val="both"/>
        <w:rPr>
          <w:b w:val="0"/>
        </w:rPr>
      </w:pPr>
      <w:r w:rsidRPr="00A4276D">
        <w:rPr>
          <w:rFonts w:hint="eastAsia"/>
          <w:b w:val="0"/>
        </w:rPr>
        <w:t>1.</w:t>
      </w:r>
      <w:r w:rsidR="008B0849" w:rsidRPr="00A4276D">
        <w:rPr>
          <w:rFonts w:hint="eastAsia"/>
          <w:b w:val="0"/>
        </w:rPr>
        <w:t>110年因應</w:t>
      </w:r>
      <w:r w:rsidR="001F4119" w:rsidRPr="00A4276D">
        <w:rPr>
          <w:rFonts w:hint="eastAsia"/>
          <w:b w:val="0"/>
          <w:shd w:val="clear" w:color="auto" w:fill="FFFFFF"/>
        </w:rPr>
        <w:t>嚴重特殊傳染性肺炎</w:t>
      </w:r>
      <w:proofErr w:type="gramStart"/>
      <w:r w:rsidR="008B0849" w:rsidRPr="00A4276D">
        <w:rPr>
          <w:rFonts w:hint="eastAsia"/>
          <w:b w:val="0"/>
        </w:rPr>
        <w:t>疫</w:t>
      </w:r>
      <w:proofErr w:type="gramEnd"/>
      <w:r w:rsidR="008B0849" w:rsidRPr="00A4276D">
        <w:rPr>
          <w:rFonts w:hint="eastAsia"/>
          <w:b w:val="0"/>
        </w:rPr>
        <w:t>情影響，為避免活動群聚，暫停辦理標章認證評鑑。目前</w:t>
      </w:r>
      <w:proofErr w:type="gramStart"/>
      <w:r w:rsidR="008B0849" w:rsidRPr="00A4276D">
        <w:rPr>
          <w:rFonts w:hint="eastAsia"/>
          <w:b w:val="0"/>
        </w:rPr>
        <w:t>標章尚於</w:t>
      </w:r>
      <w:proofErr w:type="gramEnd"/>
      <w:r w:rsidR="008B0849" w:rsidRPr="00A4276D">
        <w:rPr>
          <w:rFonts w:hint="eastAsia"/>
          <w:b w:val="0"/>
        </w:rPr>
        <w:t>有效期限內者，其標章期限自動</w:t>
      </w:r>
      <w:r w:rsidR="008B0849" w:rsidRPr="00A4276D">
        <w:rPr>
          <w:rFonts w:hint="eastAsia"/>
          <w:b w:val="0"/>
        </w:rPr>
        <w:lastRenderedPageBreak/>
        <w:t>延長至110年12月31日。本市至110年6月30日止，共有1</w:t>
      </w:r>
      <w:r w:rsidR="008B0849" w:rsidRPr="00A4276D">
        <w:rPr>
          <w:b w:val="0"/>
        </w:rPr>
        <w:t>,</w:t>
      </w:r>
      <w:r w:rsidR="008B0849" w:rsidRPr="00A4276D">
        <w:rPr>
          <w:rFonts w:hint="eastAsia"/>
          <w:b w:val="0"/>
        </w:rPr>
        <w:t>056組認證街頭藝人。</w:t>
      </w:r>
    </w:p>
    <w:p w14:paraId="5FC9F206" w14:textId="39B3A768" w:rsidR="008B0849" w:rsidRPr="00A4276D" w:rsidRDefault="00A4276D" w:rsidP="00A4276D">
      <w:pPr>
        <w:pStyle w:val="affffffff8"/>
        <w:spacing w:line="320" w:lineRule="exact"/>
        <w:ind w:leftChars="300" w:left="1000" w:hangingChars="100" w:hanging="280"/>
        <w:jc w:val="both"/>
        <w:rPr>
          <w:b w:val="0"/>
        </w:rPr>
      </w:pPr>
      <w:r w:rsidRPr="00A4276D">
        <w:rPr>
          <w:rFonts w:hint="eastAsia"/>
          <w:b w:val="0"/>
        </w:rPr>
        <w:t>2.</w:t>
      </w:r>
      <w:r w:rsidR="008B0849" w:rsidRPr="00A4276D">
        <w:rPr>
          <w:rFonts w:hint="eastAsia"/>
          <w:b w:val="0"/>
        </w:rPr>
        <w:t>本市街頭藝人認證新制變革，為保障人民職業選擇自由，並提升街頭藝術推廣效益，形塑多元街頭展演風景，本市街頭藝人認證制度於110年起改為登記制，原審查後發給之街頭藝人標章，因應計畫改稱為「街頭藝人登記證」，並於110年7月1日至7月30日</w:t>
      </w:r>
      <w:proofErr w:type="gramStart"/>
      <w:r w:rsidR="008B0849" w:rsidRPr="00A4276D">
        <w:rPr>
          <w:rFonts w:hint="eastAsia"/>
          <w:b w:val="0"/>
        </w:rPr>
        <w:t>開放線上登記</w:t>
      </w:r>
      <w:proofErr w:type="gramEnd"/>
      <w:r w:rsidR="008B0849" w:rsidRPr="00A4276D">
        <w:rPr>
          <w:rFonts w:hint="eastAsia"/>
          <w:b w:val="0"/>
        </w:rPr>
        <w:t>。</w:t>
      </w:r>
    </w:p>
    <w:p w14:paraId="51E8D5CA" w14:textId="77777777" w:rsidR="00B6582A" w:rsidRPr="00CE0EFA" w:rsidRDefault="00B6582A" w:rsidP="00B06EFC">
      <w:pPr>
        <w:adjustRightInd w:val="0"/>
        <w:snapToGrid w:val="0"/>
        <w:spacing w:line="320" w:lineRule="exact"/>
        <w:ind w:leftChars="400" w:left="960"/>
        <w:jc w:val="both"/>
        <w:rPr>
          <w:rFonts w:ascii="標楷體" w:eastAsia="標楷體" w:hAnsi="標楷體"/>
          <w:sz w:val="28"/>
          <w:szCs w:val="28"/>
        </w:rPr>
      </w:pPr>
    </w:p>
    <w:p w14:paraId="40511F0A" w14:textId="77777777" w:rsidR="00A52886" w:rsidRPr="00A4276D" w:rsidRDefault="00A52886" w:rsidP="00B06EFC">
      <w:pPr>
        <w:pStyle w:val="affffffff6"/>
        <w:spacing w:before="0" w:after="0" w:line="320" w:lineRule="exact"/>
        <w:jc w:val="both"/>
        <w:rPr>
          <w:rFonts w:ascii="文鼎中黑" w:eastAsia="文鼎中黑" w:hAnsi="標楷體"/>
          <w:sz w:val="30"/>
          <w:szCs w:val="30"/>
        </w:rPr>
      </w:pPr>
      <w:r w:rsidRPr="00A4276D">
        <w:rPr>
          <w:rFonts w:ascii="文鼎中黑" w:eastAsia="文鼎中黑" w:hAnsi="標楷體" w:hint="eastAsia"/>
          <w:sz w:val="30"/>
          <w:szCs w:val="30"/>
        </w:rPr>
        <w:t>四、</w:t>
      </w:r>
      <w:proofErr w:type="gramStart"/>
      <w:r w:rsidRPr="00A4276D">
        <w:rPr>
          <w:rFonts w:ascii="文鼎中黑" w:eastAsia="文鼎中黑" w:hAnsi="標楷體" w:hint="eastAsia"/>
          <w:sz w:val="30"/>
          <w:szCs w:val="30"/>
        </w:rPr>
        <w:t>文創產業</w:t>
      </w:r>
      <w:proofErr w:type="gramEnd"/>
      <w:r w:rsidRPr="00A4276D">
        <w:rPr>
          <w:rFonts w:ascii="文鼎中黑" w:eastAsia="文鼎中黑" w:hAnsi="標楷體" w:hint="eastAsia"/>
          <w:sz w:val="30"/>
          <w:szCs w:val="30"/>
        </w:rPr>
        <w:t>與視覺藝術推展</w:t>
      </w:r>
    </w:p>
    <w:p w14:paraId="03209EB9" w14:textId="5B39F5B5" w:rsidR="006D6D11" w:rsidRPr="00CE0EFA" w:rsidRDefault="00A4276D" w:rsidP="00A4276D">
      <w:pPr>
        <w:pStyle w:val="affffffff8"/>
        <w:spacing w:line="320" w:lineRule="exact"/>
        <w:ind w:left="142"/>
        <w:jc w:val="both"/>
        <w:rPr>
          <w:b w:val="0"/>
        </w:rPr>
      </w:pPr>
      <w:r w:rsidRPr="00A4276D">
        <w:rPr>
          <w:b w:val="0"/>
        </w:rPr>
        <w:t>（</w:t>
      </w:r>
      <w:r>
        <w:rPr>
          <w:b w:val="0"/>
        </w:rPr>
        <w:t>一</w:t>
      </w:r>
      <w:r w:rsidRPr="00A4276D">
        <w:rPr>
          <w:b w:val="0"/>
        </w:rPr>
        <w:t>）</w:t>
      </w:r>
      <w:r w:rsidR="006D6D11" w:rsidRPr="00CE0EFA">
        <w:rPr>
          <w:rFonts w:hint="eastAsia"/>
          <w:b w:val="0"/>
        </w:rPr>
        <w:t>建置流行音樂環境</w:t>
      </w:r>
    </w:p>
    <w:p w14:paraId="02D87F93" w14:textId="5A488F9C" w:rsidR="005E280D" w:rsidRPr="00CE0EFA" w:rsidRDefault="00A4276D" w:rsidP="00A4276D">
      <w:pPr>
        <w:pStyle w:val="affffffff8"/>
        <w:spacing w:line="320" w:lineRule="exact"/>
        <w:ind w:leftChars="300" w:left="1000" w:hangingChars="100" w:hanging="280"/>
        <w:jc w:val="both"/>
        <w:rPr>
          <w:b w:val="0"/>
        </w:rPr>
      </w:pPr>
      <w:r>
        <w:rPr>
          <w:rFonts w:hint="eastAsia"/>
          <w:b w:val="0"/>
          <w:lang w:eastAsia="zh-HK"/>
        </w:rPr>
        <w:t>1.</w:t>
      </w:r>
      <w:r w:rsidR="005E280D" w:rsidRPr="00CE0EFA">
        <w:rPr>
          <w:rFonts w:hint="eastAsia"/>
          <w:b w:val="0"/>
          <w:lang w:eastAsia="zh-HK"/>
        </w:rPr>
        <w:t>高雄流行音樂中心</w:t>
      </w:r>
      <w:proofErr w:type="gramStart"/>
      <w:r w:rsidR="005E280D" w:rsidRPr="00CE0EFA">
        <w:rPr>
          <w:rFonts w:hint="eastAsia"/>
          <w:b w:val="0"/>
          <w:lang w:eastAsia="zh-HK"/>
        </w:rPr>
        <w:t>海音館</w:t>
      </w:r>
      <w:proofErr w:type="gramEnd"/>
      <w:r w:rsidR="005E280D" w:rsidRPr="00CE0EFA">
        <w:rPr>
          <w:rFonts w:hint="eastAsia"/>
          <w:b w:val="0"/>
          <w:lang w:eastAsia="zh-HK"/>
        </w:rPr>
        <w:t>(室內表演廳)業內測試</w:t>
      </w:r>
    </w:p>
    <w:p w14:paraId="46A2D7CF" w14:textId="77777777" w:rsidR="005E280D" w:rsidRPr="00A4276D" w:rsidRDefault="005E280D" w:rsidP="00A4276D">
      <w:pPr>
        <w:adjustRightInd w:val="0"/>
        <w:snapToGrid w:val="0"/>
        <w:spacing w:line="320" w:lineRule="exact"/>
        <w:ind w:leftChars="410" w:left="984"/>
        <w:jc w:val="both"/>
        <w:rPr>
          <w:rFonts w:ascii="標楷體" w:eastAsia="標楷體" w:hAnsi="標楷體"/>
          <w:b/>
          <w:sz w:val="28"/>
          <w:szCs w:val="28"/>
        </w:rPr>
      </w:pPr>
      <w:r w:rsidRPr="00A4276D">
        <w:rPr>
          <w:rFonts w:ascii="標楷體" w:eastAsia="標楷體" w:hAnsi="標楷體" w:hint="eastAsia"/>
          <w:sz w:val="28"/>
          <w:szCs w:val="28"/>
          <w:lang w:eastAsia="zh-HK"/>
        </w:rPr>
        <w:t>配合高雄流行音樂中心開幕期程，於本(110)年2月3日辦理海</w:t>
      </w:r>
      <w:proofErr w:type="gramStart"/>
      <w:r w:rsidRPr="00A4276D">
        <w:rPr>
          <w:rFonts w:ascii="標楷體" w:eastAsia="標楷體" w:hAnsi="標楷體" w:hint="eastAsia"/>
          <w:sz w:val="28"/>
          <w:szCs w:val="28"/>
          <w:lang w:eastAsia="zh-HK"/>
        </w:rPr>
        <w:t>音館業</w:t>
      </w:r>
      <w:proofErr w:type="gramEnd"/>
      <w:r w:rsidRPr="00A4276D">
        <w:rPr>
          <w:rFonts w:ascii="標楷體" w:eastAsia="標楷體" w:hAnsi="標楷體" w:hint="eastAsia"/>
          <w:sz w:val="28"/>
          <w:szCs w:val="28"/>
          <w:lang w:eastAsia="zh-HK"/>
        </w:rPr>
        <w:t>內技術測試會議，邀請上百位流行音樂產業相關人士參與，</w:t>
      </w:r>
      <w:proofErr w:type="gramStart"/>
      <w:r w:rsidRPr="00A4276D">
        <w:rPr>
          <w:rFonts w:ascii="標楷體" w:eastAsia="標楷體" w:hAnsi="標楷體" w:hint="eastAsia"/>
          <w:sz w:val="28"/>
          <w:szCs w:val="28"/>
          <w:lang w:eastAsia="zh-HK"/>
        </w:rPr>
        <w:t>開箱全台</w:t>
      </w:r>
      <w:proofErr w:type="gramEnd"/>
      <w:r w:rsidRPr="00A4276D">
        <w:rPr>
          <w:rFonts w:ascii="標楷體" w:eastAsia="標楷體" w:hAnsi="標楷體" w:hint="eastAsia"/>
          <w:sz w:val="28"/>
          <w:szCs w:val="28"/>
          <w:lang w:eastAsia="zh-HK"/>
        </w:rPr>
        <w:t>首座完整建置</w:t>
      </w:r>
      <w:r w:rsidRPr="00A4276D">
        <w:rPr>
          <w:rFonts w:ascii="標楷體" w:eastAsia="標楷體" w:hAnsi="標楷體" w:hint="eastAsia"/>
          <w:sz w:val="28"/>
          <w:szCs w:val="28"/>
        </w:rPr>
        <w:t>d&amp;b</w:t>
      </w:r>
      <w:r w:rsidRPr="00A4276D">
        <w:rPr>
          <w:rFonts w:ascii="標楷體" w:eastAsia="標楷體" w:hAnsi="標楷體"/>
          <w:sz w:val="28"/>
          <w:szCs w:val="28"/>
        </w:rPr>
        <w:t xml:space="preserve"> soundscape</w:t>
      </w:r>
      <w:proofErr w:type="gramStart"/>
      <w:r w:rsidRPr="00A4276D">
        <w:rPr>
          <w:rFonts w:ascii="標楷體" w:eastAsia="標楷體" w:hAnsi="標楷體" w:hint="eastAsia"/>
          <w:sz w:val="28"/>
          <w:szCs w:val="28"/>
          <w:lang w:eastAsia="zh-HK"/>
        </w:rPr>
        <w:t>沉</w:t>
      </w:r>
      <w:proofErr w:type="gramEnd"/>
      <w:r w:rsidRPr="00A4276D">
        <w:rPr>
          <w:rFonts w:ascii="標楷體" w:eastAsia="標楷體" w:hAnsi="標楷體" w:hint="eastAsia"/>
          <w:sz w:val="28"/>
          <w:szCs w:val="28"/>
          <w:lang w:eastAsia="zh-HK"/>
        </w:rPr>
        <w:t>浸式音響系統，講解場館軟硬體服務及公布檔期租借系統，並透過</w:t>
      </w:r>
      <w:r w:rsidRPr="00A4276D">
        <w:rPr>
          <w:rFonts w:ascii="標楷體" w:eastAsia="標楷體" w:hAnsi="標楷體" w:hint="eastAsia"/>
          <w:sz w:val="28"/>
          <w:szCs w:val="28"/>
        </w:rPr>
        <w:t>Leo</w:t>
      </w:r>
      <w:r w:rsidRPr="00A4276D">
        <w:rPr>
          <w:rFonts w:ascii="標楷體" w:eastAsia="標楷體" w:hAnsi="標楷體" w:hint="eastAsia"/>
          <w:sz w:val="28"/>
          <w:szCs w:val="28"/>
          <w:lang w:eastAsia="zh-HK"/>
        </w:rPr>
        <w:t>王、米莎</w:t>
      </w:r>
      <w:r w:rsidRPr="00A4276D">
        <w:rPr>
          <w:rFonts w:ascii="標楷體" w:eastAsia="標楷體" w:hAnsi="標楷體" w:hint="eastAsia"/>
          <w:sz w:val="28"/>
          <w:szCs w:val="28"/>
        </w:rPr>
        <w:t>M</w:t>
      </w:r>
      <w:r w:rsidRPr="00A4276D">
        <w:rPr>
          <w:rFonts w:ascii="標楷體" w:eastAsia="標楷體" w:hAnsi="標楷體"/>
          <w:sz w:val="28"/>
          <w:szCs w:val="28"/>
        </w:rPr>
        <w:t>isa</w:t>
      </w:r>
      <w:r w:rsidRPr="00A4276D">
        <w:rPr>
          <w:rFonts w:ascii="標楷體" w:eastAsia="標楷體" w:hAnsi="標楷體" w:hint="eastAsia"/>
          <w:sz w:val="28"/>
          <w:szCs w:val="28"/>
          <w:lang w:eastAsia="zh-HK"/>
        </w:rPr>
        <w:t>、神棍樂團三組風格、編制各異的表演嘉賓，測試各項軟硬體功能，以利後續場地設備優化及調校作業，確保滿載測時軟硬體設備一切完備無虞。</w:t>
      </w:r>
    </w:p>
    <w:p w14:paraId="703DFCE3" w14:textId="4429C013" w:rsidR="005E280D" w:rsidRPr="00A4276D" w:rsidRDefault="00A4276D" w:rsidP="00A4276D">
      <w:pPr>
        <w:pStyle w:val="affffffff8"/>
        <w:spacing w:line="320" w:lineRule="exact"/>
        <w:ind w:leftChars="300" w:left="1000" w:hangingChars="100" w:hanging="280"/>
        <w:jc w:val="both"/>
        <w:rPr>
          <w:b w:val="0"/>
        </w:rPr>
      </w:pPr>
      <w:r w:rsidRPr="00A4276D">
        <w:rPr>
          <w:rFonts w:hint="eastAsia"/>
          <w:b w:val="0"/>
          <w:lang w:eastAsia="zh-HK"/>
        </w:rPr>
        <w:t>2.</w:t>
      </w:r>
      <w:r w:rsidR="005E280D" w:rsidRPr="00A4276D">
        <w:rPr>
          <w:rFonts w:hint="eastAsia"/>
          <w:b w:val="0"/>
          <w:lang w:eastAsia="zh-HK"/>
        </w:rPr>
        <w:t>高雄流行音樂中心</w:t>
      </w:r>
      <w:proofErr w:type="gramStart"/>
      <w:r w:rsidR="005E280D" w:rsidRPr="00A4276D">
        <w:rPr>
          <w:rFonts w:hint="eastAsia"/>
          <w:b w:val="0"/>
          <w:lang w:eastAsia="zh-HK"/>
        </w:rPr>
        <w:t>海音館</w:t>
      </w:r>
      <w:proofErr w:type="gramEnd"/>
      <w:r w:rsidR="005E280D" w:rsidRPr="00A4276D">
        <w:rPr>
          <w:rFonts w:hint="eastAsia"/>
          <w:b w:val="0"/>
          <w:lang w:eastAsia="zh-HK"/>
        </w:rPr>
        <w:t>(室內表演廳)觀眾滿載測試</w:t>
      </w:r>
    </w:p>
    <w:p w14:paraId="151B7565" w14:textId="77777777" w:rsidR="005E280D" w:rsidRPr="00A4276D" w:rsidRDefault="005E280D" w:rsidP="00A4276D">
      <w:pPr>
        <w:adjustRightInd w:val="0"/>
        <w:snapToGrid w:val="0"/>
        <w:spacing w:line="320" w:lineRule="exact"/>
        <w:ind w:leftChars="410" w:left="984"/>
        <w:jc w:val="both"/>
        <w:rPr>
          <w:rFonts w:ascii="標楷體" w:eastAsia="標楷體" w:hAnsi="標楷體"/>
          <w:b/>
          <w:sz w:val="28"/>
          <w:szCs w:val="28"/>
          <w:lang w:eastAsia="zh-HK"/>
        </w:rPr>
      </w:pPr>
      <w:r w:rsidRPr="00A4276D">
        <w:rPr>
          <w:rFonts w:ascii="標楷體" w:eastAsia="標楷體" w:hAnsi="標楷體"/>
          <w:sz w:val="28"/>
          <w:szCs w:val="28"/>
        </w:rPr>
        <w:t>110</w:t>
      </w:r>
      <w:r w:rsidRPr="00A4276D">
        <w:rPr>
          <w:rFonts w:ascii="標楷體" w:eastAsia="標楷體" w:hAnsi="標楷體" w:hint="eastAsia"/>
          <w:sz w:val="28"/>
          <w:szCs w:val="28"/>
          <w:lang w:eastAsia="zh-HK"/>
        </w:rPr>
        <w:t>年3月27日下午於高雄流行音樂中心</w:t>
      </w:r>
      <w:proofErr w:type="gramStart"/>
      <w:r w:rsidRPr="00A4276D">
        <w:rPr>
          <w:rFonts w:ascii="標楷體" w:eastAsia="標楷體" w:hAnsi="標楷體" w:hint="eastAsia"/>
          <w:sz w:val="28"/>
          <w:szCs w:val="28"/>
          <w:lang w:eastAsia="zh-HK"/>
        </w:rPr>
        <w:t>海音館</w:t>
      </w:r>
      <w:proofErr w:type="gramEnd"/>
      <w:r w:rsidRPr="00A4276D">
        <w:rPr>
          <w:rFonts w:ascii="標楷體" w:eastAsia="標楷體" w:hAnsi="標楷體" w:hint="eastAsia"/>
          <w:sz w:val="28"/>
          <w:szCs w:val="28"/>
          <w:lang w:eastAsia="zh-HK"/>
        </w:rPr>
        <w:t>(室內表演廳)進行「高流</w:t>
      </w:r>
      <w:r w:rsidRPr="00A4276D">
        <w:rPr>
          <w:rFonts w:ascii="標楷體" w:eastAsia="標楷體" w:hAnsi="標楷體" w:hint="eastAsia"/>
          <w:sz w:val="28"/>
          <w:szCs w:val="28"/>
        </w:rPr>
        <w:t>PLA</w:t>
      </w:r>
      <w:r w:rsidRPr="00A4276D">
        <w:rPr>
          <w:rFonts w:ascii="標楷體" w:eastAsia="標楷體" w:hAnsi="標楷體"/>
          <w:sz w:val="28"/>
          <w:szCs w:val="28"/>
        </w:rPr>
        <w:t>Y!</w:t>
      </w:r>
      <w:r w:rsidRPr="00A4276D">
        <w:rPr>
          <w:rFonts w:ascii="標楷體" w:eastAsia="標楷體" w:hAnsi="標楷體" w:hint="eastAsia"/>
          <w:sz w:val="28"/>
          <w:szCs w:val="28"/>
          <w:lang w:eastAsia="zh-HK"/>
        </w:rPr>
        <w:t>」觀眾滿載測試，邀請林哲儀、</w:t>
      </w:r>
      <w:r w:rsidRPr="00A4276D">
        <w:rPr>
          <w:rFonts w:ascii="標楷體" w:eastAsia="標楷體" w:hAnsi="標楷體" w:hint="eastAsia"/>
          <w:sz w:val="28"/>
          <w:szCs w:val="28"/>
        </w:rPr>
        <w:t>康</w:t>
      </w:r>
      <w:proofErr w:type="gramStart"/>
      <w:r w:rsidRPr="00A4276D">
        <w:rPr>
          <w:rFonts w:ascii="標楷體" w:eastAsia="標楷體" w:hAnsi="標楷體" w:hint="eastAsia"/>
          <w:sz w:val="28"/>
          <w:szCs w:val="28"/>
        </w:rPr>
        <w:t>康</w:t>
      </w:r>
      <w:proofErr w:type="gramEnd"/>
      <w:r w:rsidRPr="00A4276D">
        <w:rPr>
          <w:rFonts w:ascii="標楷體" w:eastAsia="標楷體" w:hAnsi="標楷體" w:hint="eastAsia"/>
          <w:sz w:val="28"/>
          <w:szCs w:val="28"/>
        </w:rPr>
        <w:t>康</w:t>
      </w:r>
      <w:r w:rsidRPr="00A4276D">
        <w:rPr>
          <w:rFonts w:ascii="標楷體" w:eastAsia="標楷體" w:hAnsi="標楷體" w:hint="eastAsia"/>
          <w:sz w:val="28"/>
          <w:szCs w:val="28"/>
          <w:lang w:eastAsia="zh-HK"/>
        </w:rPr>
        <w:t>樂隊、高</w:t>
      </w:r>
      <w:r w:rsidRPr="00A4276D">
        <w:rPr>
          <w:rFonts w:ascii="標楷體" w:eastAsia="標楷體" w:hAnsi="標楷體" w:hint="eastAsia"/>
          <w:sz w:val="28"/>
          <w:szCs w:val="28"/>
        </w:rPr>
        <w:t>爾</w:t>
      </w:r>
      <w:r w:rsidRPr="00A4276D">
        <w:rPr>
          <w:rFonts w:ascii="標楷體" w:eastAsia="標楷體" w:hAnsi="標楷體" w:hint="eastAsia"/>
          <w:sz w:val="28"/>
          <w:szCs w:val="28"/>
          <w:lang w:eastAsia="zh-HK"/>
        </w:rPr>
        <w:t>宣、孫</w:t>
      </w:r>
      <w:r w:rsidRPr="00A4276D">
        <w:rPr>
          <w:rFonts w:ascii="標楷體" w:eastAsia="標楷體" w:hAnsi="標楷體" w:hint="eastAsia"/>
          <w:sz w:val="28"/>
          <w:szCs w:val="28"/>
        </w:rPr>
        <w:t>盛</w:t>
      </w:r>
      <w:r w:rsidRPr="00A4276D">
        <w:rPr>
          <w:rFonts w:ascii="標楷體" w:eastAsia="標楷體" w:hAnsi="標楷體" w:hint="eastAsia"/>
          <w:sz w:val="28"/>
          <w:szCs w:val="28"/>
          <w:lang w:eastAsia="zh-HK"/>
        </w:rPr>
        <w:t>希、宇宙人共5組不同類型藝人輪番上陣，帶領3,500名觀眾搶先體驗全台唯一完整建置</w:t>
      </w:r>
      <w:r w:rsidRPr="00A4276D">
        <w:rPr>
          <w:rFonts w:ascii="標楷體" w:eastAsia="標楷體" w:hAnsi="標楷體" w:hint="eastAsia"/>
          <w:sz w:val="28"/>
          <w:szCs w:val="28"/>
        </w:rPr>
        <w:t>d</w:t>
      </w:r>
      <w:r w:rsidRPr="00A4276D">
        <w:rPr>
          <w:rFonts w:ascii="標楷體" w:eastAsia="標楷體" w:hAnsi="標楷體"/>
          <w:sz w:val="28"/>
          <w:szCs w:val="28"/>
        </w:rPr>
        <w:t>&amp;b soundscape</w:t>
      </w:r>
      <w:proofErr w:type="gramStart"/>
      <w:r w:rsidRPr="00A4276D">
        <w:rPr>
          <w:rFonts w:ascii="標楷體" w:eastAsia="標楷體" w:hAnsi="標楷體" w:hint="eastAsia"/>
          <w:sz w:val="28"/>
          <w:szCs w:val="28"/>
          <w:lang w:eastAsia="zh-HK"/>
        </w:rPr>
        <w:t>沉</w:t>
      </w:r>
      <w:proofErr w:type="gramEnd"/>
      <w:r w:rsidRPr="00A4276D">
        <w:rPr>
          <w:rFonts w:ascii="標楷體" w:eastAsia="標楷體" w:hAnsi="標楷體" w:hint="eastAsia"/>
          <w:sz w:val="28"/>
          <w:szCs w:val="28"/>
        </w:rPr>
        <w:t>浸</w:t>
      </w:r>
      <w:r w:rsidRPr="00A4276D">
        <w:rPr>
          <w:rFonts w:ascii="標楷體" w:eastAsia="標楷體" w:hAnsi="標楷體" w:hint="eastAsia"/>
          <w:sz w:val="28"/>
          <w:szCs w:val="28"/>
          <w:lang w:eastAsia="zh-HK"/>
        </w:rPr>
        <w:t>式音響系統，一同現場感受世界級的聲音，也替即將正式啟用的</w:t>
      </w:r>
      <w:proofErr w:type="gramStart"/>
      <w:r w:rsidRPr="00A4276D">
        <w:rPr>
          <w:rFonts w:ascii="標楷體" w:eastAsia="標楷體" w:hAnsi="標楷體" w:hint="eastAsia"/>
          <w:sz w:val="28"/>
          <w:szCs w:val="28"/>
          <w:lang w:eastAsia="zh-HK"/>
        </w:rPr>
        <w:t>高流海音館</w:t>
      </w:r>
      <w:r w:rsidRPr="00A4276D">
        <w:rPr>
          <w:rFonts w:ascii="標楷體" w:eastAsia="標楷體" w:hAnsi="標楷體" w:hint="eastAsia"/>
          <w:sz w:val="28"/>
          <w:szCs w:val="28"/>
        </w:rPr>
        <w:t>揭</w:t>
      </w:r>
      <w:r w:rsidRPr="00A4276D">
        <w:rPr>
          <w:rFonts w:ascii="標楷體" w:eastAsia="標楷體" w:hAnsi="標楷體" w:hint="eastAsia"/>
          <w:sz w:val="28"/>
          <w:szCs w:val="28"/>
          <w:lang w:eastAsia="zh-HK"/>
        </w:rPr>
        <w:t>開</w:t>
      </w:r>
      <w:proofErr w:type="gramEnd"/>
      <w:r w:rsidRPr="00A4276D">
        <w:rPr>
          <w:rFonts w:ascii="標楷體" w:eastAsia="標楷體" w:hAnsi="標楷體" w:hint="eastAsia"/>
          <w:sz w:val="28"/>
          <w:szCs w:val="28"/>
          <w:lang w:eastAsia="zh-HK"/>
        </w:rPr>
        <w:t>序幕。本滿載測試也邀請行政法人高雄流行音樂中心董、監事及業界專業人士組成檢視小組，從觀眾面、動線面、軟硬體設備及場館各面向進行檢視，並據以進行後續調校工作，期盼未來能將場館最佳狀態呈現給樂迷。</w:t>
      </w:r>
    </w:p>
    <w:p w14:paraId="597370F1" w14:textId="489BB6B4" w:rsidR="005E280D" w:rsidRPr="00A4276D" w:rsidRDefault="00A4276D" w:rsidP="00A4276D">
      <w:pPr>
        <w:pStyle w:val="affffffff8"/>
        <w:spacing w:line="320" w:lineRule="exact"/>
        <w:ind w:leftChars="300" w:left="1000" w:hangingChars="100" w:hanging="280"/>
        <w:jc w:val="both"/>
        <w:rPr>
          <w:b w:val="0"/>
        </w:rPr>
      </w:pPr>
      <w:r w:rsidRPr="00A4276D">
        <w:rPr>
          <w:b w:val="0"/>
        </w:rPr>
        <w:t>3.</w:t>
      </w:r>
      <w:r w:rsidR="005E280D" w:rsidRPr="00A4276D">
        <w:rPr>
          <w:b w:val="0"/>
        </w:rPr>
        <w:t>2021</w:t>
      </w:r>
      <w:r w:rsidR="005E280D" w:rsidRPr="00A4276D">
        <w:rPr>
          <w:rFonts w:hint="eastAsia"/>
          <w:b w:val="0"/>
          <w:lang w:eastAsia="zh-HK"/>
        </w:rPr>
        <w:t>大港開唱</w:t>
      </w:r>
    </w:p>
    <w:p w14:paraId="3CC0B1CE" w14:textId="77777777" w:rsidR="005E280D" w:rsidRPr="00A4276D" w:rsidRDefault="005E280D" w:rsidP="00A4276D">
      <w:pPr>
        <w:adjustRightInd w:val="0"/>
        <w:snapToGrid w:val="0"/>
        <w:spacing w:line="320" w:lineRule="exact"/>
        <w:ind w:leftChars="410" w:left="984"/>
        <w:jc w:val="both"/>
        <w:rPr>
          <w:rFonts w:ascii="標楷體" w:eastAsia="標楷體" w:hAnsi="標楷體"/>
          <w:b/>
          <w:sz w:val="28"/>
          <w:szCs w:val="28"/>
          <w:lang w:eastAsia="zh-HK"/>
        </w:rPr>
      </w:pPr>
      <w:r w:rsidRPr="00A4276D">
        <w:rPr>
          <w:rFonts w:ascii="標楷體" w:eastAsia="標楷體" w:hAnsi="標楷體" w:hint="eastAsia"/>
          <w:sz w:val="28"/>
          <w:szCs w:val="28"/>
          <w:lang w:eastAsia="zh-HK"/>
        </w:rPr>
        <w:t>「2021大港開唱」係由出日音樂股份有限公司與行政法人高雄流行音樂中心共同舉辦，因其為台灣最具指標性的大型戶外音樂祭，也是本市極具代表性的大型音樂活動，文化局基於推廣扶植流行音樂產業政策立場提供相關行政協助。該活動已於本(110)年3月27日及28日辦理完畢，創下預售票開賣三分鐘票</w:t>
      </w:r>
      <w:proofErr w:type="gramStart"/>
      <w:r w:rsidRPr="00A4276D">
        <w:rPr>
          <w:rFonts w:ascii="標楷體" w:eastAsia="標楷體" w:hAnsi="標楷體" w:hint="eastAsia"/>
          <w:sz w:val="28"/>
          <w:szCs w:val="28"/>
          <w:lang w:eastAsia="zh-HK"/>
        </w:rPr>
        <w:t>券即完售紀錄</w:t>
      </w:r>
      <w:proofErr w:type="gramEnd"/>
      <w:r w:rsidRPr="00A4276D">
        <w:rPr>
          <w:rFonts w:ascii="標楷體" w:eastAsia="標楷體" w:hAnsi="標楷體" w:hint="eastAsia"/>
          <w:sz w:val="28"/>
          <w:szCs w:val="28"/>
          <w:lang w:eastAsia="zh-HK"/>
        </w:rPr>
        <w:t>，活動場域橫跨駁二藝術特區、高雄流行音樂中心及高雄</w:t>
      </w:r>
      <w:r w:rsidRPr="00A4276D">
        <w:rPr>
          <w:rFonts w:ascii="標楷體" w:eastAsia="標楷體" w:hAnsi="標楷體" w:hint="eastAsia"/>
          <w:sz w:val="28"/>
          <w:szCs w:val="28"/>
        </w:rPr>
        <w:t>蓬</w:t>
      </w:r>
      <w:r w:rsidRPr="00A4276D">
        <w:rPr>
          <w:rFonts w:ascii="標楷體" w:eastAsia="標楷體" w:hAnsi="標楷體" w:hint="eastAsia"/>
          <w:sz w:val="28"/>
          <w:szCs w:val="28"/>
          <w:lang w:eastAsia="zh-HK"/>
        </w:rPr>
        <w:t>萊港區三大區域，10大舞台，近120組演出陣容，前來朝聖的樂迷計約8萬人次，觀光效益輻射</w:t>
      </w:r>
      <w:proofErr w:type="gramStart"/>
      <w:r w:rsidRPr="00A4276D">
        <w:rPr>
          <w:rFonts w:ascii="標楷體" w:eastAsia="標楷體" w:hAnsi="標楷體" w:hint="eastAsia"/>
          <w:sz w:val="28"/>
          <w:szCs w:val="28"/>
          <w:lang w:eastAsia="zh-HK"/>
        </w:rPr>
        <w:t>整個新灣區</w:t>
      </w:r>
      <w:proofErr w:type="gramEnd"/>
      <w:r w:rsidRPr="00A4276D">
        <w:rPr>
          <w:rFonts w:ascii="標楷體" w:eastAsia="標楷體" w:hAnsi="標楷體" w:hint="eastAsia"/>
          <w:sz w:val="28"/>
          <w:szCs w:val="28"/>
          <w:lang w:eastAsia="zh-HK"/>
        </w:rPr>
        <w:t>。除了音樂演出，亦結合市集、餐車、親子遊戲、現場創作等多元周邊活動，並設有「小港祭」、「海波浪」及「青春夢」三個免費舞台，讓沒有購票的遊客也能一同參與這豐富熱</w:t>
      </w:r>
      <w:r w:rsidRPr="00A4276D">
        <w:rPr>
          <w:rFonts w:ascii="標楷體" w:eastAsia="標楷體" w:hAnsi="標楷體" w:hint="eastAsia"/>
          <w:sz w:val="28"/>
          <w:szCs w:val="28"/>
        </w:rPr>
        <w:t>鬧</w:t>
      </w:r>
      <w:r w:rsidRPr="00A4276D">
        <w:rPr>
          <w:rFonts w:ascii="標楷體" w:eastAsia="標楷體" w:hAnsi="標楷體" w:hint="eastAsia"/>
          <w:sz w:val="28"/>
          <w:szCs w:val="28"/>
          <w:lang w:eastAsia="zh-HK"/>
        </w:rPr>
        <w:t>的音樂</w:t>
      </w:r>
      <w:r w:rsidRPr="00A4276D">
        <w:rPr>
          <w:rFonts w:ascii="標楷體" w:eastAsia="標楷體" w:hAnsi="標楷體" w:hint="eastAsia"/>
          <w:sz w:val="28"/>
          <w:szCs w:val="28"/>
        </w:rPr>
        <w:t>盛</w:t>
      </w:r>
      <w:r w:rsidRPr="00A4276D">
        <w:rPr>
          <w:rFonts w:ascii="標楷體" w:eastAsia="標楷體" w:hAnsi="標楷體" w:hint="eastAsia"/>
          <w:sz w:val="28"/>
          <w:szCs w:val="28"/>
          <w:lang w:eastAsia="zh-HK"/>
        </w:rPr>
        <w:t>典。</w:t>
      </w:r>
      <w:r w:rsidRPr="00A4276D">
        <w:rPr>
          <w:rFonts w:ascii="標楷體" w:eastAsia="標楷體" w:hAnsi="標楷體" w:hint="eastAsia"/>
          <w:sz w:val="28"/>
          <w:szCs w:val="28"/>
        </w:rPr>
        <w:t>3</w:t>
      </w:r>
      <w:r w:rsidRPr="00A4276D">
        <w:rPr>
          <w:rFonts w:ascii="標楷體" w:eastAsia="標楷體" w:hAnsi="標楷體" w:hint="eastAsia"/>
          <w:sz w:val="28"/>
          <w:szCs w:val="28"/>
          <w:lang w:eastAsia="zh-HK"/>
        </w:rPr>
        <w:t>月</w:t>
      </w:r>
      <w:r w:rsidRPr="00A4276D">
        <w:rPr>
          <w:rFonts w:ascii="標楷體" w:eastAsia="標楷體" w:hAnsi="標楷體" w:hint="eastAsia"/>
          <w:sz w:val="28"/>
          <w:szCs w:val="28"/>
        </w:rPr>
        <w:t>2</w:t>
      </w:r>
      <w:r w:rsidRPr="00A4276D">
        <w:rPr>
          <w:rFonts w:ascii="標楷體" w:eastAsia="標楷體" w:hAnsi="標楷體" w:hint="eastAsia"/>
          <w:sz w:val="28"/>
          <w:szCs w:val="28"/>
          <w:lang w:eastAsia="zh-HK"/>
        </w:rPr>
        <w:t>7日當日下午也是高雄流行音樂中心</w:t>
      </w:r>
      <w:proofErr w:type="gramStart"/>
      <w:r w:rsidRPr="00A4276D">
        <w:rPr>
          <w:rFonts w:ascii="標楷體" w:eastAsia="標楷體" w:hAnsi="標楷體" w:hint="eastAsia"/>
          <w:sz w:val="28"/>
          <w:szCs w:val="28"/>
          <w:lang w:eastAsia="zh-HK"/>
        </w:rPr>
        <w:t>海音館</w:t>
      </w:r>
      <w:proofErr w:type="gramEnd"/>
      <w:r w:rsidRPr="00A4276D">
        <w:rPr>
          <w:rFonts w:ascii="標楷體" w:eastAsia="標楷體" w:hAnsi="標楷體" w:hint="eastAsia"/>
          <w:sz w:val="28"/>
          <w:szCs w:val="28"/>
        </w:rPr>
        <w:t>(</w:t>
      </w:r>
      <w:r w:rsidRPr="00A4276D">
        <w:rPr>
          <w:rFonts w:ascii="標楷體" w:eastAsia="標楷體" w:hAnsi="標楷體" w:hint="eastAsia"/>
          <w:sz w:val="28"/>
          <w:szCs w:val="28"/>
          <w:lang w:eastAsia="zh-HK"/>
        </w:rPr>
        <w:t>室內表演廳)的滿載測試，戶外廣場則為大港開唱女神龍舞台，</w:t>
      </w:r>
      <w:proofErr w:type="gramStart"/>
      <w:r w:rsidRPr="00A4276D">
        <w:rPr>
          <w:rFonts w:ascii="標楷體" w:eastAsia="標楷體" w:hAnsi="標楷體" w:hint="eastAsia"/>
          <w:sz w:val="28"/>
          <w:szCs w:val="28"/>
          <w:lang w:eastAsia="zh-HK"/>
        </w:rPr>
        <w:t>可說是高雄</w:t>
      </w:r>
      <w:proofErr w:type="gramEnd"/>
      <w:r w:rsidRPr="00A4276D">
        <w:rPr>
          <w:rFonts w:ascii="標楷體" w:eastAsia="標楷體" w:hAnsi="標楷體" w:hint="eastAsia"/>
          <w:sz w:val="28"/>
          <w:szCs w:val="28"/>
          <w:lang w:eastAsia="zh-HK"/>
        </w:rPr>
        <w:t>流行音樂中心室內外全場域滿載測試，也為高雄流行音樂中心的啟用開幕熱身。</w:t>
      </w:r>
    </w:p>
    <w:p w14:paraId="47720706" w14:textId="30F67FAE" w:rsidR="005E280D" w:rsidRPr="00A4276D" w:rsidRDefault="00A4276D" w:rsidP="00A4276D">
      <w:pPr>
        <w:pStyle w:val="affffffff8"/>
        <w:spacing w:line="320" w:lineRule="exact"/>
        <w:ind w:leftChars="300" w:left="1000" w:hangingChars="100" w:hanging="280"/>
        <w:jc w:val="both"/>
        <w:rPr>
          <w:b w:val="0"/>
        </w:rPr>
      </w:pPr>
      <w:r w:rsidRPr="00A4276D">
        <w:rPr>
          <w:rFonts w:hint="eastAsia"/>
          <w:b w:val="0"/>
        </w:rPr>
        <w:lastRenderedPageBreak/>
        <w:t>4.</w:t>
      </w:r>
      <w:r w:rsidR="005E280D" w:rsidRPr="00A4276D">
        <w:rPr>
          <w:rFonts w:hint="eastAsia"/>
          <w:b w:val="0"/>
        </w:rPr>
        <w:t>流行音樂賞析人口培育</w:t>
      </w:r>
    </w:p>
    <w:p w14:paraId="7C844D30" w14:textId="635ADB75" w:rsidR="005E280D" w:rsidRPr="00A4276D" w:rsidRDefault="005E280D" w:rsidP="00A4276D">
      <w:pPr>
        <w:adjustRightInd w:val="0"/>
        <w:snapToGrid w:val="0"/>
        <w:spacing w:line="320" w:lineRule="exact"/>
        <w:ind w:leftChars="410" w:left="984"/>
        <w:jc w:val="both"/>
        <w:rPr>
          <w:rFonts w:ascii="標楷體" w:eastAsia="標楷體" w:hAnsi="標楷體"/>
          <w:b/>
          <w:sz w:val="28"/>
          <w:szCs w:val="28"/>
        </w:rPr>
      </w:pPr>
      <w:r w:rsidRPr="00A4276D">
        <w:rPr>
          <w:rFonts w:ascii="標楷體" w:eastAsia="標楷體" w:hAnsi="標楷體" w:hint="eastAsia"/>
          <w:sz w:val="28"/>
          <w:szCs w:val="28"/>
        </w:rPr>
        <w:t>高雄流行音樂中心透過自辦，或補貼團隊至本地演出所需交通住宿費等方式，邀請國內外藝人至LIVE WAREHOUSE演出。110年</w:t>
      </w:r>
      <w:r w:rsidR="00E9459B" w:rsidRPr="00E9459B">
        <w:rPr>
          <w:rFonts w:ascii="標楷體" w:eastAsia="標楷體" w:hAnsi="標楷體" w:hint="eastAsia"/>
          <w:sz w:val="28"/>
          <w:szCs w:val="28"/>
        </w:rPr>
        <w:t>1月至6月</w:t>
      </w:r>
      <w:r w:rsidRPr="00E9459B">
        <w:rPr>
          <w:rFonts w:ascii="標楷體" w:eastAsia="標楷體" w:hAnsi="標楷體" w:hint="eastAsia"/>
          <w:sz w:val="28"/>
          <w:szCs w:val="28"/>
        </w:rPr>
        <w:t>邀請老王樂隊、黃</w:t>
      </w:r>
      <w:proofErr w:type="gramStart"/>
      <w:r w:rsidRPr="00E9459B">
        <w:rPr>
          <w:rFonts w:ascii="標楷體" w:eastAsia="標楷體" w:hAnsi="標楷體" w:hint="eastAsia"/>
          <w:sz w:val="28"/>
          <w:szCs w:val="28"/>
        </w:rPr>
        <w:t>玠</w:t>
      </w:r>
      <w:proofErr w:type="gramEnd"/>
      <w:r w:rsidRPr="00E9459B">
        <w:rPr>
          <w:rFonts w:ascii="標楷體" w:eastAsia="標楷體" w:hAnsi="標楷體" w:hint="eastAsia"/>
          <w:sz w:val="28"/>
          <w:szCs w:val="28"/>
        </w:rPr>
        <w:t>、deca joins、李友廷、椅子樂團、光良、The Fur.、</w:t>
      </w:r>
      <w:proofErr w:type="gramStart"/>
      <w:r w:rsidRPr="00E9459B">
        <w:rPr>
          <w:rFonts w:ascii="標楷體" w:eastAsia="標楷體" w:hAnsi="標楷體" w:hint="eastAsia"/>
          <w:sz w:val="28"/>
          <w:szCs w:val="28"/>
        </w:rPr>
        <w:t>持修</w:t>
      </w:r>
      <w:proofErr w:type="gramEnd"/>
      <w:r w:rsidRPr="00E9459B">
        <w:rPr>
          <w:rFonts w:ascii="標楷體" w:eastAsia="標楷體" w:hAnsi="標楷體" w:hint="eastAsia"/>
          <w:sz w:val="28"/>
          <w:szCs w:val="28"/>
        </w:rPr>
        <w:t>、魏嘉瑩、蕭煌奇、溫蒂漫步、LINION、Matzk</w:t>
      </w:r>
      <w:r w:rsidRPr="00A4276D">
        <w:rPr>
          <w:rFonts w:ascii="標楷體" w:eastAsia="標楷體" w:hAnsi="標楷體" w:hint="eastAsia"/>
          <w:sz w:val="28"/>
          <w:szCs w:val="28"/>
        </w:rPr>
        <w:t>a等共29場、47組國內外藝人團體演出，約9,</w:t>
      </w:r>
      <w:r w:rsidRPr="00A4276D">
        <w:rPr>
          <w:rFonts w:ascii="標楷體" w:eastAsia="標楷體" w:hAnsi="標楷體"/>
          <w:sz w:val="28"/>
          <w:szCs w:val="28"/>
        </w:rPr>
        <w:t>094</w:t>
      </w:r>
      <w:r w:rsidRPr="00A4276D">
        <w:rPr>
          <w:rFonts w:ascii="標楷體" w:eastAsia="標楷體" w:hAnsi="標楷體" w:hint="eastAsia"/>
          <w:sz w:val="28"/>
          <w:szCs w:val="28"/>
        </w:rPr>
        <w:t>人次觀賞。</w:t>
      </w:r>
    </w:p>
    <w:p w14:paraId="7A922CBC" w14:textId="64C5C50A" w:rsidR="005E280D" w:rsidRPr="00A4276D" w:rsidRDefault="00A4276D" w:rsidP="00A4276D">
      <w:pPr>
        <w:pStyle w:val="affffffff8"/>
        <w:spacing w:line="320" w:lineRule="exact"/>
        <w:ind w:leftChars="300" w:left="1000" w:hangingChars="100" w:hanging="280"/>
        <w:jc w:val="both"/>
        <w:rPr>
          <w:b w:val="0"/>
        </w:rPr>
      </w:pPr>
      <w:r w:rsidRPr="00A4276D">
        <w:rPr>
          <w:rFonts w:hint="eastAsia"/>
          <w:b w:val="0"/>
        </w:rPr>
        <w:t>5.</w:t>
      </w:r>
      <w:r w:rsidR="005E280D" w:rsidRPr="00A4276D">
        <w:rPr>
          <w:rFonts w:hint="eastAsia"/>
          <w:b w:val="0"/>
        </w:rPr>
        <w:t>人才培育</w:t>
      </w:r>
    </w:p>
    <w:p w14:paraId="54CB23B4" w14:textId="43ABABAB" w:rsidR="005E280D" w:rsidRPr="006C2FA9" w:rsidRDefault="00A4276D" w:rsidP="00A4276D">
      <w:pPr>
        <w:adjustRightInd w:val="0"/>
        <w:snapToGrid w:val="0"/>
        <w:spacing w:line="320" w:lineRule="exact"/>
        <w:ind w:leftChars="360" w:left="1536" w:hangingChars="240" w:hanging="672"/>
        <w:jc w:val="both"/>
        <w:rPr>
          <w:rFonts w:ascii="標楷體" w:eastAsia="標楷體" w:hAnsi="標楷體"/>
          <w:b/>
          <w:sz w:val="28"/>
          <w:szCs w:val="28"/>
          <w:lang w:eastAsia="zh-HK"/>
        </w:rPr>
      </w:pPr>
      <w:r w:rsidRPr="00A4276D">
        <w:rPr>
          <w:rFonts w:ascii="標楷體" w:eastAsia="標楷體" w:hAnsi="標楷體" w:cs="標楷體"/>
          <w:sz w:val="28"/>
          <w:szCs w:val="28"/>
        </w:rPr>
        <w:t>（1</w:t>
      </w:r>
      <w:r w:rsidRPr="006C2FA9">
        <w:rPr>
          <w:rFonts w:ascii="標楷體" w:eastAsia="標楷體" w:hAnsi="標楷體" w:cs="標楷體"/>
          <w:sz w:val="28"/>
          <w:szCs w:val="28"/>
        </w:rPr>
        <w:t>）</w:t>
      </w:r>
      <w:r w:rsidR="005E280D" w:rsidRPr="006C2FA9">
        <w:rPr>
          <w:rFonts w:ascii="標楷體" w:eastAsia="標楷體" w:hAnsi="標楷體" w:hint="eastAsia"/>
          <w:sz w:val="28"/>
          <w:szCs w:val="28"/>
          <w:lang w:eastAsia="zh-HK"/>
        </w:rPr>
        <w:t>『</w:t>
      </w:r>
      <w:proofErr w:type="gramStart"/>
      <w:r w:rsidR="005E280D" w:rsidRPr="006C2FA9">
        <w:rPr>
          <w:rFonts w:ascii="標楷體" w:eastAsia="標楷體" w:hAnsi="標楷體" w:hint="eastAsia"/>
          <w:sz w:val="28"/>
          <w:szCs w:val="28"/>
          <w:lang w:eastAsia="zh-HK"/>
        </w:rPr>
        <w:t>高流系</w:t>
      </w:r>
      <w:proofErr w:type="gramEnd"/>
      <w:r w:rsidR="005E280D" w:rsidRPr="006C2FA9">
        <w:rPr>
          <w:rFonts w:ascii="標楷體" w:eastAsia="標楷體" w:hAnsi="標楷體" w:hint="eastAsia"/>
          <w:sz w:val="28"/>
          <w:szCs w:val="28"/>
          <w:lang w:eastAsia="zh-HK"/>
        </w:rPr>
        <w:t>』青春搖滾高校</w:t>
      </w:r>
      <w:proofErr w:type="gramStart"/>
      <w:r w:rsidR="005E280D" w:rsidRPr="006C2FA9">
        <w:rPr>
          <w:rFonts w:ascii="標楷體" w:eastAsia="標楷體" w:hAnsi="標楷體" w:hint="eastAsia"/>
          <w:sz w:val="28"/>
          <w:szCs w:val="28"/>
          <w:lang w:eastAsia="zh-HK"/>
        </w:rPr>
        <w:t>誌</w:t>
      </w:r>
      <w:proofErr w:type="gramEnd"/>
    </w:p>
    <w:p w14:paraId="10259087" w14:textId="1324249B" w:rsidR="005E280D" w:rsidRPr="006C2FA9" w:rsidRDefault="005E280D" w:rsidP="006C2FA9">
      <w:pPr>
        <w:pStyle w:val="affffffff8"/>
        <w:spacing w:line="320" w:lineRule="exact"/>
        <w:ind w:leftChars="650" w:left="1560"/>
        <w:jc w:val="both"/>
        <w:rPr>
          <w:b w:val="0"/>
          <w:lang w:eastAsia="zh-HK"/>
        </w:rPr>
      </w:pPr>
      <w:r w:rsidRPr="006C2FA9">
        <w:rPr>
          <w:rFonts w:hint="eastAsia"/>
          <w:b w:val="0"/>
          <w:lang w:eastAsia="zh-HK"/>
        </w:rPr>
        <w:t>高雄流行音樂中心於3月5、12、18、19日邀請宇宙人、廷廷(蕭秉治)+鼓鼓(呂思緯)、告五人及八三</w:t>
      </w:r>
      <w:proofErr w:type="gramStart"/>
      <w:r w:rsidRPr="006C2FA9">
        <w:rPr>
          <w:rFonts w:hint="eastAsia"/>
          <w:b w:val="0"/>
          <w:lang w:eastAsia="zh-HK"/>
        </w:rPr>
        <w:t>夭</w:t>
      </w:r>
      <w:proofErr w:type="gramEnd"/>
      <w:r w:rsidRPr="006C2FA9">
        <w:rPr>
          <w:rFonts w:hint="eastAsia"/>
          <w:b w:val="0"/>
          <w:lang w:eastAsia="zh-HK"/>
        </w:rPr>
        <w:t>前進高雄中學、高師大附中、高雄女中及鳳新高中，透過講唱會形式的安排，讓學生了解歌手們創作的心路歷程，</w:t>
      </w:r>
      <w:r w:rsidRPr="006C2FA9">
        <w:rPr>
          <w:b w:val="0"/>
          <w:lang w:eastAsia="zh-HK"/>
        </w:rPr>
        <w:t>穿插</w:t>
      </w:r>
      <w:r w:rsidRPr="006C2FA9">
        <w:rPr>
          <w:rFonts w:hint="eastAsia"/>
          <w:b w:val="0"/>
          <w:lang w:eastAsia="zh-HK"/>
        </w:rPr>
        <w:t>現今</w:t>
      </w:r>
      <w:r w:rsidRPr="006C2FA9">
        <w:rPr>
          <w:b w:val="0"/>
          <w:lang w:eastAsia="zh-HK"/>
        </w:rPr>
        <w:t>流行音樂產業</w:t>
      </w:r>
      <w:r w:rsidRPr="006C2FA9">
        <w:rPr>
          <w:rFonts w:hint="eastAsia"/>
          <w:b w:val="0"/>
          <w:lang w:eastAsia="zh-HK"/>
        </w:rPr>
        <w:t>發展的新訊息，讓學生了解產業的面向和內涵，伴隨現場演唱及學生互動，</w:t>
      </w:r>
      <w:r w:rsidR="00CC3C66" w:rsidRPr="006C2FA9">
        <w:rPr>
          <w:rFonts w:hint="eastAsia"/>
          <w:b w:val="0"/>
        </w:rPr>
        <w:t>拉</w:t>
      </w:r>
      <w:r w:rsidRPr="006C2FA9">
        <w:rPr>
          <w:rFonts w:hint="eastAsia"/>
          <w:b w:val="0"/>
          <w:lang w:eastAsia="zh-HK"/>
        </w:rPr>
        <w:t>近彼此距離，</w:t>
      </w:r>
      <w:r w:rsidRPr="006C2FA9">
        <w:rPr>
          <w:rFonts w:hint="eastAsia"/>
          <w:b w:val="0"/>
        </w:rPr>
        <w:t>總計約1</w:t>
      </w:r>
      <w:r w:rsidRPr="006C2FA9">
        <w:rPr>
          <w:b w:val="0"/>
        </w:rPr>
        <w:t>,</w:t>
      </w:r>
      <w:r w:rsidRPr="006C2FA9">
        <w:rPr>
          <w:rFonts w:hint="eastAsia"/>
          <w:b w:val="0"/>
        </w:rPr>
        <w:t>700名學生參與。</w:t>
      </w:r>
    </w:p>
    <w:p w14:paraId="0C26403F" w14:textId="1D57B49F" w:rsidR="005E280D" w:rsidRPr="006C2FA9" w:rsidRDefault="00A4276D" w:rsidP="00A4276D">
      <w:pPr>
        <w:adjustRightInd w:val="0"/>
        <w:snapToGrid w:val="0"/>
        <w:spacing w:line="320" w:lineRule="exact"/>
        <w:ind w:leftChars="360" w:left="1536" w:hangingChars="240" w:hanging="672"/>
        <w:jc w:val="both"/>
        <w:rPr>
          <w:rFonts w:ascii="標楷體" w:eastAsia="標楷體" w:hAnsi="標楷體"/>
          <w:b/>
          <w:sz w:val="28"/>
          <w:szCs w:val="28"/>
          <w:lang w:eastAsia="zh-HK"/>
        </w:rPr>
      </w:pPr>
      <w:r w:rsidRPr="006C2FA9">
        <w:rPr>
          <w:rFonts w:ascii="標楷體" w:eastAsia="標楷體" w:hAnsi="標楷體" w:cs="標楷體"/>
          <w:sz w:val="28"/>
          <w:szCs w:val="28"/>
        </w:rPr>
        <w:t>（2）</w:t>
      </w:r>
      <w:r w:rsidR="005E280D" w:rsidRPr="006C2FA9">
        <w:rPr>
          <w:rFonts w:ascii="標楷體" w:eastAsia="標楷體" w:hAnsi="標楷體" w:hint="eastAsia"/>
          <w:sz w:val="28"/>
          <w:szCs w:val="28"/>
          <w:lang w:eastAsia="zh-HK"/>
        </w:rPr>
        <w:t>產學交流茶會</w:t>
      </w:r>
    </w:p>
    <w:p w14:paraId="327B6304" w14:textId="77777777" w:rsidR="005E280D" w:rsidRPr="006C2FA9" w:rsidRDefault="005E280D" w:rsidP="006C2FA9">
      <w:pPr>
        <w:pStyle w:val="affffffff8"/>
        <w:spacing w:line="320" w:lineRule="exact"/>
        <w:ind w:leftChars="650" w:left="1560"/>
        <w:jc w:val="both"/>
        <w:rPr>
          <w:b w:val="0"/>
          <w:lang w:eastAsia="zh-HK"/>
        </w:rPr>
      </w:pPr>
      <w:r w:rsidRPr="006C2FA9">
        <w:rPr>
          <w:rFonts w:hint="eastAsia"/>
          <w:b w:val="0"/>
          <w:lang w:eastAsia="zh-HK"/>
        </w:rPr>
        <w:t>高雄流行音樂中心於5月5日為深耕南部音樂產業推廣，辦理產學交流茶會，邀請到國立中山大學、國立高雄師範大學、樹德科技大學、國立</w:t>
      </w:r>
      <w:proofErr w:type="gramStart"/>
      <w:r w:rsidRPr="006C2FA9">
        <w:rPr>
          <w:rFonts w:hint="eastAsia"/>
          <w:b w:val="0"/>
          <w:lang w:eastAsia="zh-HK"/>
        </w:rPr>
        <w:t>臺</w:t>
      </w:r>
      <w:proofErr w:type="gramEnd"/>
      <w:r w:rsidRPr="006C2FA9">
        <w:rPr>
          <w:rFonts w:hint="eastAsia"/>
          <w:b w:val="0"/>
          <w:lang w:eastAsia="zh-HK"/>
        </w:rPr>
        <w:t>南藝術大學、南</w:t>
      </w:r>
      <w:proofErr w:type="gramStart"/>
      <w:r w:rsidRPr="006C2FA9">
        <w:rPr>
          <w:rFonts w:hint="eastAsia"/>
          <w:b w:val="0"/>
          <w:lang w:eastAsia="zh-HK"/>
        </w:rPr>
        <w:t>臺</w:t>
      </w:r>
      <w:proofErr w:type="gramEnd"/>
      <w:r w:rsidRPr="006C2FA9">
        <w:rPr>
          <w:rFonts w:hint="eastAsia"/>
          <w:b w:val="0"/>
          <w:lang w:eastAsia="zh-HK"/>
        </w:rPr>
        <w:t>科技大學、崑山科技大學、台南應用科技大學、文藻外語大學及高雄市立新興高級中學音樂科等十多位專家學者，就流行音樂產業的現象及未來發展等議題做討論，積極希望與各大專院校請益，將學生帶進高流，並期望高流走入校園，雙方進行各式產學合作，帶給學生更廣闊的音樂世界。</w:t>
      </w:r>
    </w:p>
    <w:p w14:paraId="429257C9" w14:textId="155B4616" w:rsidR="005E280D" w:rsidRPr="00CE0EFA" w:rsidRDefault="006C2FA9" w:rsidP="006C2FA9">
      <w:pPr>
        <w:pStyle w:val="affffffff8"/>
        <w:spacing w:line="320" w:lineRule="exact"/>
        <w:ind w:leftChars="300" w:left="1000" w:hangingChars="100" w:hanging="280"/>
        <w:jc w:val="both"/>
        <w:rPr>
          <w:b w:val="0"/>
          <w:lang w:eastAsia="zh-HK"/>
        </w:rPr>
      </w:pPr>
      <w:r>
        <w:rPr>
          <w:rFonts w:hint="eastAsia"/>
          <w:b w:val="0"/>
        </w:rPr>
        <w:t>6.</w:t>
      </w:r>
      <w:proofErr w:type="gramStart"/>
      <w:r w:rsidR="005E280D" w:rsidRPr="00CE0EFA">
        <w:rPr>
          <w:rFonts w:hint="eastAsia"/>
          <w:b w:val="0"/>
        </w:rPr>
        <w:t>線上藝文</w:t>
      </w:r>
      <w:proofErr w:type="gramEnd"/>
      <w:r w:rsidR="005E280D" w:rsidRPr="00CE0EFA">
        <w:rPr>
          <w:rFonts w:hint="eastAsia"/>
          <w:b w:val="0"/>
        </w:rPr>
        <w:t>活動</w:t>
      </w:r>
    </w:p>
    <w:p w14:paraId="033E90DE" w14:textId="17B4C8BA" w:rsidR="005E280D" w:rsidRPr="006C2FA9" w:rsidRDefault="005E280D" w:rsidP="006C2FA9">
      <w:pPr>
        <w:adjustRightInd w:val="0"/>
        <w:snapToGrid w:val="0"/>
        <w:spacing w:line="320" w:lineRule="exact"/>
        <w:ind w:leftChars="410" w:left="984"/>
        <w:jc w:val="both"/>
        <w:rPr>
          <w:rFonts w:ascii="標楷體" w:eastAsia="標楷體" w:hAnsi="標楷體"/>
          <w:b/>
          <w:sz w:val="28"/>
          <w:szCs w:val="28"/>
        </w:rPr>
      </w:pPr>
      <w:r w:rsidRPr="006C2FA9">
        <w:rPr>
          <w:rFonts w:ascii="標楷體" w:eastAsia="標楷體" w:hAnsi="標楷體" w:hint="eastAsia"/>
          <w:sz w:val="28"/>
          <w:szCs w:val="28"/>
        </w:rPr>
        <w:t>自從</w:t>
      </w:r>
      <w:r w:rsidR="001F4119" w:rsidRPr="006C2FA9">
        <w:rPr>
          <w:rFonts w:ascii="標楷體" w:eastAsia="標楷體" w:hAnsi="標楷體" w:hint="eastAsia"/>
          <w:sz w:val="28"/>
          <w:szCs w:val="28"/>
          <w:shd w:val="clear" w:color="auto" w:fill="FFFFFF"/>
        </w:rPr>
        <w:t>嚴重特殊傳染性肺炎</w:t>
      </w:r>
      <w:proofErr w:type="gramStart"/>
      <w:r w:rsidRPr="006C2FA9">
        <w:rPr>
          <w:rFonts w:ascii="標楷體" w:eastAsia="標楷體" w:hAnsi="標楷體" w:hint="eastAsia"/>
          <w:sz w:val="28"/>
          <w:szCs w:val="28"/>
        </w:rPr>
        <w:t>疫</w:t>
      </w:r>
      <w:proofErr w:type="gramEnd"/>
      <w:r w:rsidRPr="006C2FA9">
        <w:rPr>
          <w:rFonts w:ascii="標楷體" w:eastAsia="標楷體" w:hAnsi="標楷體" w:hint="eastAsia"/>
          <w:sz w:val="28"/>
          <w:szCs w:val="28"/>
        </w:rPr>
        <w:t>情再次升溫，高雄流行音樂中心主動配合中央各項防疫措施，各項自辦活動及各活動主辦單位也紛紛將活動延期辦理，為能持續透過音樂，將正面能量帶給每一位民眾，推出了</w:t>
      </w:r>
      <w:proofErr w:type="gramStart"/>
      <w:r w:rsidRPr="006C2FA9">
        <w:rPr>
          <w:rFonts w:ascii="標楷體" w:eastAsia="標楷體" w:hAnsi="標楷體" w:hint="eastAsia"/>
          <w:sz w:val="28"/>
          <w:szCs w:val="28"/>
        </w:rPr>
        <w:t>一系列線上活動</w:t>
      </w:r>
      <w:proofErr w:type="gramEnd"/>
      <w:r w:rsidRPr="006C2FA9">
        <w:rPr>
          <w:rFonts w:ascii="標楷體" w:eastAsia="標楷體" w:hAnsi="標楷體" w:hint="eastAsia"/>
          <w:sz w:val="28"/>
          <w:szCs w:val="28"/>
        </w:rPr>
        <w:t>。</w:t>
      </w:r>
    </w:p>
    <w:p w14:paraId="124835C5" w14:textId="3C6F0BBA" w:rsidR="005E280D" w:rsidRPr="006C2FA9" w:rsidRDefault="006C2FA9" w:rsidP="006C2FA9">
      <w:pPr>
        <w:adjustRightInd w:val="0"/>
        <w:snapToGrid w:val="0"/>
        <w:spacing w:line="320" w:lineRule="exact"/>
        <w:ind w:leftChars="360" w:left="1536" w:hangingChars="240" w:hanging="672"/>
        <w:jc w:val="both"/>
        <w:rPr>
          <w:rFonts w:ascii="標楷體" w:eastAsia="標楷體" w:hAnsi="標楷體"/>
          <w:b/>
          <w:sz w:val="28"/>
          <w:szCs w:val="28"/>
          <w:lang w:eastAsia="zh-HK"/>
        </w:rPr>
      </w:pPr>
      <w:r w:rsidRPr="006C2FA9">
        <w:rPr>
          <w:rFonts w:ascii="標楷體" w:eastAsia="標楷體" w:hAnsi="標楷體" w:cs="標楷體"/>
          <w:sz w:val="28"/>
          <w:szCs w:val="28"/>
        </w:rPr>
        <w:t>（1）</w:t>
      </w:r>
      <w:r w:rsidR="005E280D" w:rsidRPr="006C2FA9">
        <w:rPr>
          <w:rFonts w:ascii="標楷體" w:eastAsia="標楷體" w:hAnsi="標楷體" w:hint="eastAsia"/>
          <w:sz w:val="28"/>
          <w:szCs w:val="28"/>
          <w:lang w:eastAsia="zh-HK"/>
        </w:rPr>
        <w:t>HOUSE 好事計畫</w:t>
      </w:r>
    </w:p>
    <w:p w14:paraId="774384FB" w14:textId="77777777" w:rsidR="005E280D" w:rsidRPr="006C2FA9" w:rsidRDefault="005E280D" w:rsidP="006C2FA9">
      <w:pPr>
        <w:pStyle w:val="affffffff8"/>
        <w:spacing w:line="320" w:lineRule="exact"/>
        <w:ind w:leftChars="650" w:left="1560"/>
        <w:jc w:val="both"/>
        <w:rPr>
          <w:b w:val="0"/>
          <w:lang w:eastAsia="zh-HK"/>
        </w:rPr>
      </w:pPr>
      <w:r w:rsidRPr="006C2FA9">
        <w:rPr>
          <w:rFonts w:hint="eastAsia"/>
          <w:b w:val="0"/>
          <w:lang w:eastAsia="zh-HK"/>
        </w:rPr>
        <w:t>高雄流行音樂中心於</w:t>
      </w:r>
      <w:r w:rsidRPr="006C2FA9">
        <w:rPr>
          <w:rFonts w:hint="eastAsia"/>
          <w:b w:val="0"/>
        </w:rPr>
        <w:t>6</w:t>
      </w:r>
      <w:r w:rsidRPr="006C2FA9">
        <w:rPr>
          <w:rFonts w:hint="eastAsia"/>
          <w:b w:val="0"/>
          <w:lang w:eastAsia="zh-HK"/>
        </w:rPr>
        <w:t>月</w:t>
      </w:r>
      <w:r w:rsidRPr="006C2FA9">
        <w:rPr>
          <w:rFonts w:hint="eastAsia"/>
          <w:b w:val="0"/>
        </w:rPr>
        <w:t>11</w:t>
      </w:r>
      <w:r w:rsidRPr="006C2FA9">
        <w:rPr>
          <w:rFonts w:hint="eastAsia"/>
          <w:b w:val="0"/>
          <w:lang w:eastAsia="zh-HK"/>
        </w:rPr>
        <w:t>、</w:t>
      </w:r>
      <w:r w:rsidRPr="006C2FA9">
        <w:rPr>
          <w:rFonts w:hint="eastAsia"/>
          <w:b w:val="0"/>
        </w:rPr>
        <w:t>18</w:t>
      </w:r>
      <w:r w:rsidRPr="006C2FA9">
        <w:rPr>
          <w:rFonts w:hint="eastAsia"/>
          <w:b w:val="0"/>
          <w:lang w:eastAsia="zh-HK"/>
        </w:rPr>
        <w:t>、</w:t>
      </w:r>
      <w:r w:rsidRPr="006C2FA9">
        <w:rPr>
          <w:rFonts w:hint="eastAsia"/>
          <w:b w:val="0"/>
        </w:rPr>
        <w:t>25</w:t>
      </w:r>
      <w:r w:rsidRPr="006C2FA9">
        <w:rPr>
          <w:rFonts w:hint="eastAsia"/>
          <w:b w:val="0"/>
          <w:lang w:eastAsia="zh-HK"/>
        </w:rPr>
        <w:t>日，從</w:t>
      </w:r>
      <w:r w:rsidRPr="006C2FA9">
        <w:rPr>
          <w:b w:val="0"/>
          <w:lang w:eastAsia="zh-HK"/>
        </w:rPr>
        <w:t>LIVE WAREHOUSE</w:t>
      </w:r>
      <w:proofErr w:type="gramStart"/>
      <w:r w:rsidRPr="006C2FA9">
        <w:rPr>
          <w:b w:val="0"/>
          <w:lang w:eastAsia="zh-HK"/>
        </w:rPr>
        <w:t>走入線上平台</w:t>
      </w:r>
      <w:proofErr w:type="gramEnd"/>
      <w:r w:rsidRPr="006C2FA9">
        <w:rPr>
          <w:b w:val="0"/>
          <w:lang w:eastAsia="zh-HK"/>
        </w:rPr>
        <w:t>Clubhouse</w:t>
      </w:r>
      <w:r w:rsidRPr="006C2FA9">
        <w:rPr>
          <w:rFonts w:hint="eastAsia"/>
          <w:b w:val="0"/>
          <w:lang w:eastAsia="zh-HK"/>
        </w:rPr>
        <w:t>，</w:t>
      </w:r>
      <w:proofErr w:type="gramStart"/>
      <w:r w:rsidRPr="006C2FA9">
        <w:rPr>
          <w:rFonts w:hint="eastAsia"/>
          <w:b w:val="0"/>
          <w:lang w:eastAsia="zh-HK"/>
        </w:rPr>
        <w:t>邀請左光平</w:t>
      </w:r>
      <w:proofErr w:type="gramEnd"/>
      <w:r w:rsidRPr="006C2FA9">
        <w:rPr>
          <w:rFonts w:hint="eastAsia"/>
          <w:b w:val="0"/>
          <w:lang w:eastAsia="zh-HK"/>
        </w:rPr>
        <w:t>、陳布朗及陳陸寬分享『餐飲音樂人的</w:t>
      </w:r>
      <w:proofErr w:type="gramStart"/>
      <w:r w:rsidRPr="006C2FA9">
        <w:rPr>
          <w:rFonts w:hint="eastAsia"/>
          <w:b w:val="0"/>
          <w:lang w:eastAsia="zh-HK"/>
        </w:rPr>
        <w:t>疫情煉</w:t>
      </w:r>
      <w:proofErr w:type="gramEnd"/>
      <w:r w:rsidRPr="006C2FA9">
        <w:rPr>
          <w:rFonts w:hint="eastAsia"/>
          <w:b w:val="0"/>
          <w:lang w:eastAsia="zh-HK"/>
        </w:rPr>
        <w:t>心術』；馬世芳及鄭宜農分享『音樂料理現煮時』；陳弘樹及曾國宏分享『今天的我不戴</w:t>
      </w:r>
      <w:proofErr w:type="gramStart"/>
      <w:r w:rsidRPr="006C2FA9">
        <w:rPr>
          <w:rFonts w:hint="eastAsia"/>
          <w:b w:val="0"/>
          <w:lang w:eastAsia="zh-HK"/>
        </w:rPr>
        <w:t>耳機放歌</w:t>
      </w:r>
      <w:proofErr w:type="gramEnd"/>
      <w:r w:rsidRPr="006C2FA9">
        <w:rPr>
          <w:rFonts w:hint="eastAsia"/>
          <w:b w:val="0"/>
          <w:lang w:eastAsia="zh-HK"/>
        </w:rPr>
        <w:t>』</w:t>
      </w:r>
      <w:r w:rsidRPr="006C2FA9">
        <w:rPr>
          <w:b w:val="0"/>
          <w:lang w:eastAsia="zh-HK"/>
        </w:rPr>
        <w:t>，邀請音樂產業界人士</w:t>
      </w:r>
      <w:r w:rsidRPr="006C2FA9">
        <w:rPr>
          <w:rFonts w:hint="eastAsia"/>
          <w:b w:val="0"/>
          <w:lang w:eastAsia="zh-HK"/>
        </w:rPr>
        <w:t>，</w:t>
      </w:r>
      <w:r w:rsidRPr="006C2FA9">
        <w:rPr>
          <w:b w:val="0"/>
          <w:lang w:eastAsia="zh-HK"/>
        </w:rPr>
        <w:t>在空中與民眾一起聊聊音樂事</w:t>
      </w:r>
      <w:r w:rsidRPr="006C2FA9">
        <w:rPr>
          <w:rFonts w:hint="eastAsia"/>
          <w:b w:val="0"/>
          <w:lang w:eastAsia="zh-HK"/>
        </w:rPr>
        <w:t>，吸引860人在線收聽，活動總觸及人數</w:t>
      </w:r>
      <w:r w:rsidRPr="006C2FA9">
        <w:rPr>
          <w:b w:val="0"/>
          <w:lang w:eastAsia="zh-HK"/>
        </w:rPr>
        <w:t>76</w:t>
      </w:r>
      <w:r w:rsidRPr="006C2FA9">
        <w:rPr>
          <w:rFonts w:hint="eastAsia"/>
          <w:b w:val="0"/>
          <w:lang w:eastAsia="zh-HK"/>
        </w:rPr>
        <w:t>,</w:t>
      </w:r>
      <w:r w:rsidRPr="006C2FA9">
        <w:rPr>
          <w:b w:val="0"/>
          <w:lang w:eastAsia="zh-HK"/>
        </w:rPr>
        <w:t>434</w:t>
      </w:r>
      <w:r w:rsidRPr="006C2FA9">
        <w:rPr>
          <w:rFonts w:hint="eastAsia"/>
          <w:b w:val="0"/>
          <w:lang w:eastAsia="zh-HK"/>
        </w:rPr>
        <w:t>人</w:t>
      </w:r>
      <w:r w:rsidRPr="006C2FA9">
        <w:rPr>
          <w:b w:val="0"/>
          <w:lang w:eastAsia="zh-HK"/>
        </w:rPr>
        <w:t>。</w:t>
      </w:r>
      <w:r w:rsidRPr="006C2FA9">
        <w:rPr>
          <w:rFonts w:hint="eastAsia"/>
          <w:b w:val="0"/>
          <w:lang w:eastAsia="zh-HK"/>
        </w:rPr>
        <w:t>7月份活動持續辦理中</w:t>
      </w:r>
      <w:r w:rsidRPr="006C2FA9">
        <w:rPr>
          <w:b w:val="0"/>
          <w:lang w:eastAsia="zh-HK"/>
        </w:rPr>
        <w:t>。</w:t>
      </w:r>
    </w:p>
    <w:p w14:paraId="74518DC9" w14:textId="4B979C4E" w:rsidR="005E280D" w:rsidRPr="006C2FA9" w:rsidRDefault="006C2FA9" w:rsidP="006C2FA9">
      <w:pPr>
        <w:adjustRightInd w:val="0"/>
        <w:snapToGrid w:val="0"/>
        <w:spacing w:line="320" w:lineRule="exact"/>
        <w:ind w:leftChars="360" w:left="1536" w:hangingChars="240" w:hanging="672"/>
        <w:jc w:val="both"/>
        <w:rPr>
          <w:rFonts w:ascii="標楷體" w:eastAsia="標楷體" w:hAnsi="標楷體"/>
          <w:b/>
          <w:sz w:val="28"/>
          <w:szCs w:val="28"/>
          <w:lang w:eastAsia="zh-HK"/>
        </w:rPr>
      </w:pPr>
      <w:r w:rsidRPr="006C2FA9">
        <w:rPr>
          <w:rFonts w:ascii="標楷體" w:eastAsia="標楷體" w:hAnsi="標楷體" w:cs="標楷體"/>
          <w:sz w:val="28"/>
          <w:szCs w:val="28"/>
        </w:rPr>
        <w:t>（2）</w:t>
      </w:r>
      <w:r w:rsidR="005E280D" w:rsidRPr="006C2FA9">
        <w:rPr>
          <w:rFonts w:ascii="標楷體" w:eastAsia="標楷體" w:hAnsi="標楷體" w:hint="eastAsia"/>
          <w:sz w:val="28"/>
          <w:szCs w:val="28"/>
          <w:lang w:eastAsia="zh-HK"/>
        </w:rPr>
        <w:t>高流小週末</w:t>
      </w:r>
      <w:proofErr w:type="gramStart"/>
      <w:r w:rsidR="005E280D" w:rsidRPr="006C2FA9">
        <w:rPr>
          <w:rFonts w:ascii="標楷體" w:eastAsia="標楷體" w:hAnsi="標楷體" w:hint="eastAsia"/>
          <w:sz w:val="28"/>
          <w:szCs w:val="28"/>
          <w:lang w:eastAsia="zh-HK"/>
        </w:rPr>
        <w:t>｜</w:t>
      </w:r>
      <w:proofErr w:type="gramEnd"/>
      <w:r w:rsidR="005E280D" w:rsidRPr="006C2FA9">
        <w:rPr>
          <w:rFonts w:ascii="標楷體" w:eastAsia="標楷體" w:hAnsi="標楷體" w:hint="eastAsia"/>
          <w:sz w:val="28"/>
          <w:szCs w:val="28"/>
          <w:lang w:eastAsia="zh-HK"/>
        </w:rPr>
        <w:t xml:space="preserve">特別推薦 </w:t>
      </w:r>
      <w:proofErr w:type="gramStart"/>
      <w:r w:rsidR="005E280D" w:rsidRPr="006C2FA9">
        <w:rPr>
          <w:rFonts w:ascii="標楷體" w:eastAsia="標楷體" w:hAnsi="標楷體" w:hint="eastAsia"/>
          <w:sz w:val="28"/>
          <w:szCs w:val="28"/>
          <w:lang w:eastAsia="zh-HK"/>
        </w:rPr>
        <w:t>–</w:t>
      </w:r>
      <w:proofErr w:type="gramEnd"/>
      <w:r w:rsidR="005E280D" w:rsidRPr="006C2FA9">
        <w:rPr>
          <w:rFonts w:ascii="標楷體" w:eastAsia="標楷體" w:hAnsi="標楷體" w:hint="eastAsia"/>
          <w:sz w:val="28"/>
          <w:szCs w:val="28"/>
          <w:lang w:eastAsia="zh-HK"/>
        </w:rPr>
        <w:t xml:space="preserve"> STAY HOME, STAY TUNED</w:t>
      </w:r>
    </w:p>
    <w:p w14:paraId="46E9651A" w14:textId="7E4D763C" w:rsidR="005E280D" w:rsidRPr="006C2FA9" w:rsidRDefault="005E280D" w:rsidP="006C2FA9">
      <w:pPr>
        <w:pStyle w:val="affffffff8"/>
        <w:spacing w:line="320" w:lineRule="exact"/>
        <w:ind w:leftChars="650" w:left="1560"/>
        <w:jc w:val="both"/>
        <w:rPr>
          <w:b w:val="0"/>
        </w:rPr>
      </w:pPr>
      <w:r w:rsidRPr="006C2FA9">
        <w:rPr>
          <w:rFonts w:hint="eastAsia"/>
          <w:b w:val="0"/>
          <w:lang w:eastAsia="zh-HK"/>
        </w:rPr>
        <w:t>高雄流行音樂中心於</w:t>
      </w:r>
      <w:r w:rsidRPr="006C2FA9">
        <w:rPr>
          <w:rFonts w:hint="eastAsia"/>
          <w:b w:val="0"/>
        </w:rPr>
        <w:t>6</w:t>
      </w:r>
      <w:r w:rsidRPr="006C2FA9">
        <w:rPr>
          <w:rFonts w:hint="eastAsia"/>
          <w:b w:val="0"/>
          <w:lang w:eastAsia="zh-HK"/>
        </w:rPr>
        <w:t>月</w:t>
      </w:r>
      <w:r w:rsidRPr="006C2FA9">
        <w:rPr>
          <w:rFonts w:hint="eastAsia"/>
          <w:b w:val="0"/>
        </w:rPr>
        <w:t>9</w:t>
      </w:r>
      <w:r w:rsidRPr="006C2FA9">
        <w:rPr>
          <w:rFonts w:hint="eastAsia"/>
          <w:b w:val="0"/>
          <w:lang w:eastAsia="zh-HK"/>
        </w:rPr>
        <w:t>、</w:t>
      </w:r>
      <w:r w:rsidRPr="006C2FA9">
        <w:rPr>
          <w:rFonts w:hint="eastAsia"/>
          <w:b w:val="0"/>
        </w:rPr>
        <w:t>16</w:t>
      </w:r>
      <w:r w:rsidRPr="006C2FA9">
        <w:rPr>
          <w:rFonts w:hint="eastAsia"/>
          <w:b w:val="0"/>
          <w:lang w:eastAsia="zh-HK"/>
        </w:rPr>
        <w:t>、</w:t>
      </w:r>
      <w:r w:rsidRPr="006C2FA9">
        <w:rPr>
          <w:rFonts w:hint="eastAsia"/>
          <w:b w:val="0"/>
        </w:rPr>
        <w:t>23、30</w:t>
      </w:r>
      <w:r w:rsidRPr="006C2FA9">
        <w:rPr>
          <w:rFonts w:hint="eastAsia"/>
          <w:b w:val="0"/>
          <w:lang w:eastAsia="zh-HK"/>
        </w:rPr>
        <w:t>日，於每周三小週末時光</w:t>
      </w:r>
      <w:r w:rsidRPr="006C2FA9">
        <w:rPr>
          <w:b w:val="0"/>
          <w:lang w:eastAsia="zh-HK"/>
        </w:rPr>
        <w:t>邀請歌手、樂團及音樂產業人士，推薦10首歌曲製作主題歌單，並搭配推薦文字</w:t>
      </w:r>
      <w:r w:rsidRPr="006C2FA9">
        <w:rPr>
          <w:rFonts w:hint="eastAsia"/>
          <w:b w:val="0"/>
          <w:lang w:eastAsia="zh-HK"/>
        </w:rPr>
        <w:t>，於</w:t>
      </w:r>
      <w:r w:rsidRPr="006C2FA9">
        <w:rPr>
          <w:b w:val="0"/>
          <w:lang w:eastAsia="zh-HK"/>
        </w:rPr>
        <w:t>KKBOX</w:t>
      </w:r>
      <w:r w:rsidRPr="006C2FA9">
        <w:rPr>
          <w:rFonts w:hint="eastAsia"/>
          <w:b w:val="0"/>
          <w:lang w:eastAsia="zh-HK"/>
        </w:rPr>
        <w:t>及</w:t>
      </w:r>
      <w:r w:rsidRPr="006C2FA9">
        <w:rPr>
          <w:b w:val="0"/>
          <w:lang w:eastAsia="zh-HK"/>
        </w:rPr>
        <w:t>Spotify</w:t>
      </w:r>
      <w:r w:rsidRPr="006C2FA9">
        <w:rPr>
          <w:rFonts w:hint="eastAsia"/>
          <w:b w:val="0"/>
          <w:lang w:eastAsia="zh-HK"/>
        </w:rPr>
        <w:t>建立歌單</w:t>
      </w:r>
      <w:r w:rsidRPr="006C2FA9">
        <w:rPr>
          <w:b w:val="0"/>
          <w:lang w:eastAsia="zh-HK"/>
        </w:rPr>
        <w:t>，在這段非常時期，透過音樂帶給民眾正面能量，也讓居家的大家，能夠有音樂的陪伴</w:t>
      </w:r>
      <w:r w:rsidRPr="006C2FA9">
        <w:rPr>
          <w:rFonts w:hint="eastAsia"/>
          <w:b w:val="0"/>
          <w:lang w:eastAsia="zh-HK"/>
        </w:rPr>
        <w:t>，活動總觸及人數</w:t>
      </w:r>
      <w:r w:rsidRPr="006C2FA9">
        <w:rPr>
          <w:rFonts w:hint="eastAsia"/>
          <w:b w:val="0"/>
        </w:rPr>
        <w:t>81</w:t>
      </w:r>
      <w:r w:rsidRPr="006C2FA9">
        <w:rPr>
          <w:rFonts w:hint="eastAsia"/>
          <w:b w:val="0"/>
          <w:lang w:eastAsia="zh-HK"/>
        </w:rPr>
        <w:t>,</w:t>
      </w:r>
      <w:r w:rsidRPr="006C2FA9">
        <w:rPr>
          <w:rFonts w:hint="eastAsia"/>
          <w:b w:val="0"/>
        </w:rPr>
        <w:t>605</w:t>
      </w:r>
      <w:r w:rsidRPr="006C2FA9">
        <w:rPr>
          <w:rFonts w:hint="eastAsia"/>
          <w:b w:val="0"/>
          <w:lang w:eastAsia="zh-HK"/>
        </w:rPr>
        <w:t>人</w:t>
      </w:r>
      <w:r w:rsidRPr="006C2FA9">
        <w:rPr>
          <w:b w:val="0"/>
          <w:lang w:eastAsia="zh-HK"/>
        </w:rPr>
        <w:t>。</w:t>
      </w:r>
      <w:r w:rsidRPr="006C2FA9">
        <w:rPr>
          <w:rFonts w:hint="eastAsia"/>
          <w:b w:val="0"/>
          <w:lang w:eastAsia="zh-HK"/>
        </w:rPr>
        <w:t>7月份活動持續辦理中</w:t>
      </w:r>
      <w:r w:rsidRPr="006C2FA9">
        <w:rPr>
          <w:b w:val="0"/>
          <w:lang w:eastAsia="zh-HK"/>
        </w:rPr>
        <w:t>。</w:t>
      </w:r>
    </w:p>
    <w:p w14:paraId="5A6298BC" w14:textId="1303A7BC" w:rsidR="00E82061" w:rsidRPr="00CE0EFA" w:rsidRDefault="0088733C" w:rsidP="0088733C">
      <w:pPr>
        <w:pStyle w:val="affffffff8"/>
        <w:spacing w:line="320" w:lineRule="exact"/>
        <w:ind w:left="142"/>
        <w:jc w:val="both"/>
        <w:rPr>
          <w:b w:val="0"/>
        </w:rPr>
      </w:pPr>
      <w:r w:rsidRPr="00A4276D">
        <w:rPr>
          <w:b w:val="0"/>
        </w:rPr>
        <w:lastRenderedPageBreak/>
        <w:t>（</w:t>
      </w:r>
      <w:r>
        <w:rPr>
          <w:b w:val="0"/>
        </w:rPr>
        <w:t>二</w:t>
      </w:r>
      <w:r w:rsidRPr="00A4276D">
        <w:rPr>
          <w:b w:val="0"/>
        </w:rPr>
        <w:t>）</w:t>
      </w:r>
      <w:r w:rsidR="00F855F3" w:rsidRPr="00CE0EFA">
        <w:rPr>
          <w:rFonts w:hint="eastAsia"/>
          <w:b w:val="0"/>
        </w:rPr>
        <w:t>紅毛港文化園區整建及營運計畫</w:t>
      </w:r>
    </w:p>
    <w:p w14:paraId="1DEDAAA4" w14:textId="54A0448B" w:rsidR="005E280D" w:rsidRPr="00CE0EFA" w:rsidRDefault="005E280D" w:rsidP="0088733C">
      <w:pPr>
        <w:pStyle w:val="affffffff8"/>
        <w:spacing w:line="320" w:lineRule="exact"/>
        <w:ind w:leftChars="420" w:left="1008"/>
        <w:jc w:val="both"/>
        <w:rPr>
          <w:b w:val="0"/>
          <w:lang w:eastAsia="zh-HK"/>
        </w:rPr>
      </w:pPr>
      <w:proofErr w:type="gramStart"/>
      <w:r w:rsidRPr="00CE0EFA">
        <w:rPr>
          <w:rFonts w:hint="eastAsia"/>
          <w:b w:val="0"/>
        </w:rPr>
        <w:t>11</w:t>
      </w:r>
      <w:r w:rsidRPr="00CE0EFA">
        <w:rPr>
          <w:b w:val="0"/>
        </w:rPr>
        <w:t>0</w:t>
      </w:r>
      <w:proofErr w:type="gramEnd"/>
      <w:r w:rsidRPr="00CE0EFA">
        <w:rPr>
          <w:rFonts w:hint="eastAsia"/>
          <w:b w:val="0"/>
        </w:rPr>
        <w:t>月2月12至15日舉辦「2</w:t>
      </w:r>
      <w:r w:rsidRPr="00CE0EFA">
        <w:rPr>
          <w:b w:val="0"/>
        </w:rPr>
        <w:t>021</w:t>
      </w:r>
      <w:r w:rsidRPr="00CE0EFA">
        <w:rPr>
          <w:rFonts w:hint="eastAsia"/>
          <w:b w:val="0"/>
        </w:rPr>
        <w:t>紅</w:t>
      </w:r>
      <w:r w:rsidRPr="00CE0EFA">
        <w:rPr>
          <w:b w:val="0"/>
        </w:rPr>
        <w:t>毛港</w:t>
      </w:r>
      <w:r w:rsidRPr="00CE0EFA">
        <w:rPr>
          <w:rFonts w:hint="eastAsia"/>
          <w:b w:val="0"/>
        </w:rPr>
        <w:t>歡</w:t>
      </w:r>
      <w:r w:rsidRPr="00CE0EFA">
        <w:rPr>
          <w:b w:val="0"/>
        </w:rPr>
        <w:t>樂</w:t>
      </w:r>
      <w:proofErr w:type="gramStart"/>
      <w:r w:rsidRPr="00CE0EFA">
        <w:rPr>
          <w:b w:val="0"/>
        </w:rPr>
        <w:t>行春趣</w:t>
      </w:r>
      <w:proofErr w:type="gramEnd"/>
      <w:r w:rsidRPr="00CE0EFA">
        <w:rPr>
          <w:rFonts w:hint="eastAsia"/>
          <w:b w:val="0"/>
        </w:rPr>
        <w:t>」系列活動，安排傳統產業織</w:t>
      </w:r>
      <w:r w:rsidRPr="00CE0EFA">
        <w:rPr>
          <w:b w:val="0"/>
        </w:rPr>
        <w:t>網與補</w:t>
      </w:r>
      <w:r w:rsidRPr="00CE0EFA">
        <w:rPr>
          <w:rFonts w:hint="eastAsia"/>
          <w:b w:val="0"/>
        </w:rPr>
        <w:t>網體</w:t>
      </w:r>
      <w:r w:rsidRPr="00CE0EFA">
        <w:rPr>
          <w:b w:val="0"/>
        </w:rPr>
        <w:t>驗、</w:t>
      </w:r>
      <w:r w:rsidRPr="00CE0EFA">
        <w:rPr>
          <w:rFonts w:hint="eastAsia"/>
          <w:b w:val="0"/>
        </w:rPr>
        <w:t>老</w:t>
      </w:r>
      <w:r w:rsidRPr="00CE0EFA">
        <w:rPr>
          <w:b w:val="0"/>
        </w:rPr>
        <w:t>照片</w:t>
      </w:r>
      <w:r w:rsidRPr="00CE0EFA">
        <w:rPr>
          <w:rFonts w:hint="eastAsia"/>
          <w:b w:val="0"/>
        </w:rPr>
        <w:t>展、傳</w:t>
      </w:r>
      <w:r w:rsidRPr="00CE0EFA">
        <w:rPr>
          <w:b w:val="0"/>
        </w:rPr>
        <w:t>統文</w:t>
      </w:r>
      <w:r w:rsidRPr="00CE0EFA">
        <w:rPr>
          <w:rFonts w:hint="eastAsia"/>
          <w:b w:val="0"/>
        </w:rPr>
        <w:t>化</w:t>
      </w:r>
      <w:r w:rsidRPr="00CE0EFA">
        <w:rPr>
          <w:b w:val="0"/>
        </w:rPr>
        <w:t>介紹</w:t>
      </w:r>
      <w:r w:rsidRPr="00CE0EFA">
        <w:rPr>
          <w:rFonts w:hint="eastAsia"/>
          <w:b w:val="0"/>
        </w:rPr>
        <w:t>、</w:t>
      </w:r>
      <w:r w:rsidRPr="00CE0EFA">
        <w:rPr>
          <w:b w:val="0"/>
        </w:rPr>
        <w:t>童玩體驗等</w:t>
      </w:r>
      <w:r w:rsidRPr="00CE0EFA">
        <w:rPr>
          <w:rFonts w:hint="eastAsia"/>
          <w:b w:val="0"/>
        </w:rPr>
        <w:t>，五日參訪人數達</w:t>
      </w:r>
      <w:r w:rsidRPr="00CE0EFA">
        <w:rPr>
          <w:b w:val="0"/>
        </w:rPr>
        <w:t>4</w:t>
      </w:r>
      <w:r w:rsidRPr="00CE0EFA">
        <w:rPr>
          <w:rFonts w:hint="eastAsia"/>
          <w:b w:val="0"/>
        </w:rPr>
        <w:t>,000人次。1</w:t>
      </w:r>
      <w:r w:rsidRPr="00CE0EFA">
        <w:rPr>
          <w:b w:val="0"/>
        </w:rPr>
        <w:t>10</w:t>
      </w:r>
      <w:r w:rsidRPr="00CE0EFA">
        <w:rPr>
          <w:rFonts w:hint="eastAsia"/>
          <w:b w:val="0"/>
        </w:rPr>
        <w:t>年上</w:t>
      </w:r>
      <w:r w:rsidRPr="00CE0EFA">
        <w:rPr>
          <w:b w:val="0"/>
        </w:rPr>
        <w:t>半</w:t>
      </w:r>
      <w:proofErr w:type="gramStart"/>
      <w:r w:rsidRPr="00CE0EFA">
        <w:rPr>
          <w:b w:val="0"/>
        </w:rPr>
        <w:t>年</w:t>
      </w:r>
      <w:r w:rsidRPr="00CE0EFA">
        <w:rPr>
          <w:rFonts w:hint="eastAsia"/>
          <w:b w:val="0"/>
        </w:rPr>
        <w:t>總入園</w:t>
      </w:r>
      <w:proofErr w:type="gramEnd"/>
      <w:r w:rsidRPr="00CE0EFA">
        <w:rPr>
          <w:rFonts w:hint="eastAsia"/>
          <w:b w:val="0"/>
        </w:rPr>
        <w:t>人數近</w:t>
      </w:r>
      <w:r w:rsidRPr="00CE0EFA">
        <w:rPr>
          <w:b w:val="0"/>
        </w:rPr>
        <w:t>4</w:t>
      </w:r>
      <w:r w:rsidRPr="00CE0EFA">
        <w:rPr>
          <w:rFonts w:hint="eastAsia"/>
          <w:b w:val="0"/>
        </w:rPr>
        <w:t>3</w:t>
      </w:r>
      <w:r w:rsidRPr="00CE0EFA">
        <w:rPr>
          <w:b w:val="0"/>
        </w:rPr>
        <w:t>,</w:t>
      </w:r>
      <w:r w:rsidRPr="00CE0EFA">
        <w:rPr>
          <w:rFonts w:hint="eastAsia"/>
          <w:b w:val="0"/>
        </w:rPr>
        <w:t>0</w:t>
      </w:r>
      <w:r w:rsidRPr="00CE0EFA">
        <w:rPr>
          <w:b w:val="0"/>
        </w:rPr>
        <w:t>00</w:t>
      </w:r>
      <w:r w:rsidRPr="00CE0EFA">
        <w:rPr>
          <w:rFonts w:hint="eastAsia"/>
          <w:b w:val="0"/>
        </w:rPr>
        <w:t>人次，</w:t>
      </w:r>
      <w:proofErr w:type="gramStart"/>
      <w:r w:rsidRPr="00CE0EFA">
        <w:rPr>
          <w:rFonts w:hint="eastAsia"/>
          <w:b w:val="0"/>
        </w:rPr>
        <w:t>入園總人數</w:t>
      </w:r>
      <w:proofErr w:type="gramEnd"/>
      <w:r w:rsidRPr="00CE0EFA">
        <w:rPr>
          <w:rFonts w:hint="eastAsia"/>
          <w:b w:val="0"/>
        </w:rPr>
        <w:t>達1</w:t>
      </w:r>
      <w:r w:rsidR="007C7A9A">
        <w:rPr>
          <w:b w:val="0"/>
        </w:rPr>
        <w:t>,</w:t>
      </w:r>
      <w:r w:rsidRPr="00CE0EFA">
        <w:rPr>
          <w:rFonts w:hint="eastAsia"/>
          <w:b w:val="0"/>
        </w:rPr>
        <w:t>6</w:t>
      </w:r>
      <w:r w:rsidRPr="00CE0EFA">
        <w:rPr>
          <w:b w:val="0"/>
        </w:rPr>
        <w:t>6</w:t>
      </w:r>
      <w:r w:rsidRPr="00CE0EFA">
        <w:rPr>
          <w:rFonts w:hint="eastAsia"/>
          <w:b w:val="0"/>
        </w:rPr>
        <w:t>4</w:t>
      </w:r>
      <w:r w:rsidRPr="00CE0EFA">
        <w:rPr>
          <w:b w:val="0"/>
        </w:rPr>
        <w:t>,</w:t>
      </w:r>
      <w:r w:rsidRPr="00CE0EFA">
        <w:rPr>
          <w:rFonts w:hint="eastAsia"/>
          <w:b w:val="0"/>
        </w:rPr>
        <w:t>000餘人次</w:t>
      </w:r>
      <w:r w:rsidRPr="00CE0EFA">
        <w:rPr>
          <w:rFonts w:hint="eastAsia"/>
          <w:b w:val="0"/>
          <w:lang w:eastAsia="zh-HK"/>
        </w:rPr>
        <w:t>。</w:t>
      </w:r>
    </w:p>
    <w:p w14:paraId="7CBDDD58" w14:textId="28E89A24" w:rsidR="005E280D" w:rsidRPr="00CE0EFA" w:rsidRDefault="0088733C" w:rsidP="0088733C">
      <w:pPr>
        <w:pStyle w:val="affffffff8"/>
        <w:spacing w:line="320" w:lineRule="exact"/>
        <w:ind w:left="142"/>
        <w:jc w:val="both"/>
        <w:rPr>
          <w:b w:val="0"/>
        </w:rPr>
      </w:pPr>
      <w:r w:rsidRPr="00A4276D">
        <w:rPr>
          <w:b w:val="0"/>
        </w:rPr>
        <w:t>（</w:t>
      </w:r>
      <w:r>
        <w:rPr>
          <w:b w:val="0"/>
        </w:rPr>
        <w:t>三</w:t>
      </w:r>
      <w:r w:rsidRPr="00A4276D">
        <w:rPr>
          <w:b w:val="0"/>
        </w:rPr>
        <w:t>）</w:t>
      </w:r>
      <w:r w:rsidR="005E280D" w:rsidRPr="00CE0EFA">
        <w:rPr>
          <w:rFonts w:hint="eastAsia"/>
          <w:b w:val="0"/>
        </w:rPr>
        <w:t>小林平埔族群文物館文化復振</w:t>
      </w:r>
    </w:p>
    <w:p w14:paraId="6FCE7CE4" w14:textId="11C3D3EA" w:rsidR="005E280D" w:rsidRPr="00CE0EFA" w:rsidRDefault="005E280D" w:rsidP="0088733C">
      <w:pPr>
        <w:pStyle w:val="affffffff8"/>
        <w:spacing w:line="320" w:lineRule="exact"/>
        <w:ind w:leftChars="420" w:left="1008"/>
        <w:jc w:val="both"/>
        <w:rPr>
          <w:b w:val="0"/>
        </w:rPr>
      </w:pPr>
      <w:r w:rsidRPr="00CE0EFA">
        <w:rPr>
          <w:b w:val="0"/>
        </w:rPr>
        <w:t>110</w:t>
      </w:r>
      <w:r w:rsidRPr="00CE0EFA">
        <w:rPr>
          <w:rFonts w:hint="eastAsia"/>
          <w:b w:val="0"/>
        </w:rPr>
        <w:t>年</w:t>
      </w:r>
      <w:r w:rsidRPr="00CE0EFA">
        <w:rPr>
          <w:b w:val="0"/>
        </w:rPr>
        <w:t>4</w:t>
      </w:r>
      <w:r w:rsidRPr="00CE0EFA">
        <w:rPr>
          <w:rFonts w:hint="eastAsia"/>
          <w:b w:val="0"/>
        </w:rPr>
        <w:t>月</w:t>
      </w:r>
      <w:r w:rsidRPr="00CE0EFA">
        <w:rPr>
          <w:b w:val="0"/>
        </w:rPr>
        <w:t>24</w:t>
      </w:r>
      <w:r w:rsidRPr="00CE0EFA">
        <w:rPr>
          <w:rFonts w:hint="eastAsia"/>
          <w:b w:val="0"/>
        </w:rPr>
        <w:t>日舉行大</w:t>
      </w:r>
      <w:r w:rsidRPr="00CE0EFA">
        <w:rPr>
          <w:b w:val="0"/>
        </w:rPr>
        <w:t>武</w:t>
      </w:r>
      <w:r w:rsidRPr="00CE0EFA">
        <w:rPr>
          <w:rFonts w:hint="eastAsia"/>
          <w:b w:val="0"/>
        </w:rPr>
        <w:t>壠</w:t>
      </w:r>
      <w:r w:rsidRPr="00CE0EFA">
        <w:rPr>
          <w:b w:val="0"/>
        </w:rPr>
        <w:t>歌舞文化節，</w:t>
      </w:r>
      <w:r w:rsidRPr="00CE0EFA">
        <w:rPr>
          <w:rFonts w:hint="eastAsia"/>
          <w:b w:val="0"/>
        </w:rPr>
        <w:t>由</w:t>
      </w:r>
      <w:r w:rsidRPr="00CE0EFA">
        <w:rPr>
          <w:b w:val="0"/>
        </w:rPr>
        <w:t>大滿舞團、部落耆老、小林國小，一起吟唱</w:t>
      </w:r>
      <w:r w:rsidRPr="00CE0EFA">
        <w:rPr>
          <w:rFonts w:hint="eastAsia"/>
          <w:b w:val="0"/>
        </w:rPr>
        <w:t>傳</w:t>
      </w:r>
      <w:r w:rsidRPr="00CE0EFA">
        <w:rPr>
          <w:b w:val="0"/>
        </w:rPr>
        <w:t>統古謠、</w:t>
      </w:r>
      <w:r w:rsidRPr="00CE0EFA">
        <w:rPr>
          <w:rFonts w:hint="eastAsia"/>
          <w:b w:val="0"/>
        </w:rPr>
        <w:t>乞</w:t>
      </w:r>
      <w:r w:rsidRPr="00CE0EFA">
        <w:rPr>
          <w:b w:val="0"/>
        </w:rPr>
        <w:t>雨儀式，</w:t>
      </w:r>
      <w:r w:rsidRPr="00CE0EFA">
        <w:rPr>
          <w:rFonts w:hint="eastAsia"/>
          <w:b w:val="0"/>
        </w:rPr>
        <w:t>讓</w:t>
      </w:r>
      <w:r w:rsidRPr="00CE0EFA">
        <w:rPr>
          <w:b w:val="0"/>
        </w:rPr>
        <w:t>傳統技藝與祭儀得以傳承，</w:t>
      </w:r>
      <w:r w:rsidRPr="00CE0EFA">
        <w:rPr>
          <w:rFonts w:hint="eastAsia"/>
          <w:b w:val="0"/>
        </w:rPr>
        <w:t>結合日光小林社區發展協會、小林社區發展協會、小愛小林社區發展協會等部落族人共同參與，當日參與人數達6</w:t>
      </w:r>
      <w:r w:rsidRPr="00CE0EFA">
        <w:rPr>
          <w:b w:val="0"/>
        </w:rPr>
        <w:t>00</w:t>
      </w:r>
      <w:r w:rsidRPr="00CE0EFA">
        <w:rPr>
          <w:rFonts w:hint="eastAsia"/>
          <w:b w:val="0"/>
        </w:rPr>
        <w:t>人次。</w:t>
      </w:r>
    </w:p>
    <w:p w14:paraId="28EF8836" w14:textId="4FE52B07" w:rsidR="00F855F3" w:rsidRPr="00CE0EFA" w:rsidRDefault="0088733C" w:rsidP="0088733C">
      <w:pPr>
        <w:pStyle w:val="affffffff8"/>
        <w:spacing w:line="320" w:lineRule="exact"/>
        <w:ind w:left="142"/>
        <w:jc w:val="both"/>
        <w:rPr>
          <w:b w:val="0"/>
        </w:rPr>
      </w:pPr>
      <w:r w:rsidRPr="00A4276D">
        <w:rPr>
          <w:b w:val="0"/>
        </w:rPr>
        <w:t>（</w:t>
      </w:r>
      <w:r>
        <w:rPr>
          <w:b w:val="0"/>
        </w:rPr>
        <w:t>四</w:t>
      </w:r>
      <w:r w:rsidRPr="00A4276D">
        <w:rPr>
          <w:b w:val="0"/>
        </w:rPr>
        <w:t>）</w:t>
      </w:r>
      <w:r w:rsidR="00F855F3" w:rsidRPr="00CE0EFA">
        <w:rPr>
          <w:rFonts w:hint="eastAsia"/>
          <w:b w:val="0"/>
        </w:rPr>
        <w:t>公共藝術審議及設置推廣</w:t>
      </w:r>
    </w:p>
    <w:p w14:paraId="0D5F743E" w14:textId="23DC5870" w:rsidR="00F855F3" w:rsidRPr="00CE0EFA" w:rsidRDefault="005E280D" w:rsidP="0088733C">
      <w:pPr>
        <w:pStyle w:val="affffffff8"/>
        <w:spacing w:line="320" w:lineRule="exact"/>
        <w:ind w:leftChars="420" w:left="1008"/>
        <w:jc w:val="both"/>
        <w:rPr>
          <w:b w:val="0"/>
        </w:rPr>
      </w:pPr>
      <w:r w:rsidRPr="00CE0EFA">
        <w:rPr>
          <w:rFonts w:hint="eastAsia"/>
          <w:b w:val="0"/>
        </w:rPr>
        <w:t>110年上半年召開1次審議大會、2次審議會小組會議、及3次執行小組幹事會議，共審議5件設置計畫案、徵選結果報告書3件、設置完成報告書6件、及其他案件4件。</w:t>
      </w:r>
    </w:p>
    <w:p w14:paraId="2C7486AD" w14:textId="776D7411" w:rsidR="00F855F3" w:rsidRPr="0088733C" w:rsidRDefault="0088733C" w:rsidP="0088733C">
      <w:pPr>
        <w:pStyle w:val="affffffff8"/>
        <w:spacing w:line="320" w:lineRule="exact"/>
        <w:ind w:left="142"/>
        <w:jc w:val="both"/>
        <w:rPr>
          <w:b w:val="0"/>
        </w:rPr>
      </w:pPr>
      <w:r w:rsidRPr="00A4276D">
        <w:rPr>
          <w:b w:val="0"/>
        </w:rPr>
        <w:t>（</w:t>
      </w:r>
      <w:r>
        <w:rPr>
          <w:b w:val="0"/>
        </w:rPr>
        <w:t>五</w:t>
      </w:r>
      <w:r w:rsidRPr="00A4276D">
        <w:rPr>
          <w:b w:val="0"/>
        </w:rPr>
        <w:t>）</w:t>
      </w:r>
      <w:r w:rsidR="00F855F3" w:rsidRPr="00CE0EFA">
        <w:rPr>
          <w:rFonts w:hint="eastAsia"/>
          <w:b w:val="0"/>
        </w:rPr>
        <w:t>補助</w:t>
      </w:r>
      <w:r w:rsidR="00F855F3" w:rsidRPr="0088733C">
        <w:rPr>
          <w:rFonts w:hint="eastAsia"/>
          <w:b w:val="0"/>
        </w:rPr>
        <w:t>視覺藝術活動</w:t>
      </w:r>
    </w:p>
    <w:p w14:paraId="357EB59B" w14:textId="779DBE88" w:rsidR="005E280D" w:rsidRPr="0088733C" w:rsidRDefault="005E280D" w:rsidP="00C269F6">
      <w:pPr>
        <w:pStyle w:val="affffffff8"/>
        <w:overflowPunct w:val="0"/>
        <w:spacing w:line="320" w:lineRule="exact"/>
        <w:ind w:leftChars="420" w:left="1008"/>
        <w:jc w:val="both"/>
        <w:rPr>
          <w:b w:val="0"/>
        </w:rPr>
      </w:pPr>
      <w:r w:rsidRPr="0088733C">
        <w:rPr>
          <w:rFonts w:hint="eastAsia"/>
          <w:b w:val="0"/>
          <w:bCs/>
        </w:rPr>
        <w:t>110年</w:t>
      </w:r>
      <w:r w:rsidRPr="0088733C">
        <w:rPr>
          <w:rFonts w:hint="eastAsia"/>
          <w:b w:val="0"/>
        </w:rPr>
        <w:t>第一</w:t>
      </w:r>
      <w:r w:rsidRPr="0088733C">
        <w:rPr>
          <w:rFonts w:hint="eastAsia"/>
          <w:b w:val="0"/>
          <w:bCs/>
          <w:lang w:eastAsia="zh-HK"/>
        </w:rPr>
        <w:t>、第</w:t>
      </w:r>
      <w:r w:rsidRPr="0088733C">
        <w:rPr>
          <w:rFonts w:hint="eastAsia"/>
          <w:b w:val="0"/>
          <w:bCs/>
        </w:rPr>
        <w:t>二期申請補助案件，通過審查獲核定補助共計69件。</w:t>
      </w:r>
    </w:p>
    <w:p w14:paraId="05BF41A3" w14:textId="4EC0193A" w:rsidR="005E280D" w:rsidRPr="0088733C" w:rsidRDefault="0088733C" w:rsidP="00C269F6">
      <w:pPr>
        <w:pStyle w:val="affffffff8"/>
        <w:overflowPunct w:val="0"/>
        <w:spacing w:line="320" w:lineRule="exact"/>
        <w:ind w:left="142"/>
        <w:jc w:val="both"/>
        <w:rPr>
          <w:b w:val="0"/>
        </w:rPr>
      </w:pPr>
      <w:r w:rsidRPr="0088733C">
        <w:rPr>
          <w:b w:val="0"/>
        </w:rPr>
        <w:t>（六）</w:t>
      </w:r>
      <w:r w:rsidR="005E280D" w:rsidRPr="0088733C">
        <w:rPr>
          <w:rFonts w:hint="eastAsia"/>
          <w:b w:val="0"/>
        </w:rPr>
        <w:t>爭取</w:t>
      </w:r>
      <w:r w:rsidR="002376F3" w:rsidRPr="0088733C">
        <w:rPr>
          <w:rFonts w:hint="eastAsia"/>
          <w:b w:val="0"/>
        </w:rPr>
        <w:t>「</w:t>
      </w:r>
      <w:r w:rsidR="005E280D" w:rsidRPr="0088733C">
        <w:rPr>
          <w:b w:val="0"/>
        </w:rPr>
        <w:t>110</w:t>
      </w:r>
      <w:r w:rsidR="00E9459B">
        <w:rPr>
          <w:rFonts w:hint="eastAsia"/>
          <w:b w:val="0"/>
        </w:rPr>
        <w:t>年至</w:t>
      </w:r>
      <w:proofErr w:type="gramStart"/>
      <w:r w:rsidR="005E280D" w:rsidRPr="0088733C">
        <w:rPr>
          <w:b w:val="0"/>
        </w:rPr>
        <w:t>111</w:t>
      </w:r>
      <w:proofErr w:type="gramEnd"/>
      <w:r w:rsidR="005E280D" w:rsidRPr="0088733C">
        <w:rPr>
          <w:rFonts w:hint="eastAsia"/>
          <w:b w:val="0"/>
        </w:rPr>
        <w:t>年度博物館與地方文化館發展計畫</w:t>
      </w:r>
      <w:r w:rsidR="002376F3" w:rsidRPr="0088733C">
        <w:rPr>
          <w:rFonts w:hint="eastAsia"/>
          <w:b w:val="0"/>
        </w:rPr>
        <w:t>」</w:t>
      </w:r>
      <w:r w:rsidR="005E280D" w:rsidRPr="0088733C">
        <w:rPr>
          <w:rFonts w:hint="eastAsia"/>
          <w:b w:val="0"/>
        </w:rPr>
        <w:t>補助</w:t>
      </w:r>
    </w:p>
    <w:p w14:paraId="25FF29A9" w14:textId="2F74D225" w:rsidR="005E280D" w:rsidRPr="0088733C" w:rsidRDefault="0088733C" w:rsidP="00C269F6">
      <w:pPr>
        <w:pStyle w:val="affffffff8"/>
        <w:overflowPunct w:val="0"/>
        <w:spacing w:line="320" w:lineRule="exact"/>
        <w:ind w:leftChars="300" w:left="1000" w:hangingChars="100" w:hanging="280"/>
        <w:jc w:val="both"/>
        <w:rPr>
          <w:b w:val="0"/>
        </w:rPr>
      </w:pPr>
      <w:r w:rsidRPr="0088733C">
        <w:rPr>
          <w:rFonts w:hint="eastAsia"/>
          <w:b w:val="0"/>
        </w:rPr>
        <w:t>1.</w:t>
      </w:r>
      <w:r w:rsidR="005E280D" w:rsidRPr="0088733C">
        <w:rPr>
          <w:rFonts w:hint="eastAsia"/>
          <w:b w:val="0"/>
        </w:rPr>
        <w:t>配合博物館法公布施行，輔導公</w:t>
      </w:r>
      <w:r w:rsidR="005E280D" w:rsidRPr="0088733C">
        <w:rPr>
          <w:b w:val="0"/>
        </w:rPr>
        <w:t>、</w:t>
      </w:r>
      <w:r w:rsidR="005E280D" w:rsidRPr="0088733C">
        <w:rPr>
          <w:rFonts w:hint="eastAsia"/>
          <w:b w:val="0"/>
        </w:rPr>
        <w:t>私立博物館提升專業功能，促進博物館事業多元發展，並延續地方文化館計畫成效，落實文化平權，深耕在地文化。</w:t>
      </w:r>
    </w:p>
    <w:p w14:paraId="5168367D" w14:textId="3589D592" w:rsidR="005E280D" w:rsidRPr="0088733C" w:rsidRDefault="0088733C" w:rsidP="00C269F6">
      <w:pPr>
        <w:pStyle w:val="affffffff8"/>
        <w:overflowPunct w:val="0"/>
        <w:spacing w:line="320" w:lineRule="exact"/>
        <w:ind w:leftChars="300" w:left="1000" w:hangingChars="100" w:hanging="280"/>
        <w:jc w:val="both"/>
        <w:rPr>
          <w:b w:val="0"/>
        </w:rPr>
      </w:pPr>
      <w:r w:rsidRPr="0088733C">
        <w:rPr>
          <w:rFonts w:hint="eastAsia"/>
          <w:b w:val="0"/>
        </w:rPr>
        <w:t>2.</w:t>
      </w:r>
      <w:r w:rsidR="005E280D" w:rsidRPr="0088733C">
        <w:rPr>
          <w:rFonts w:hint="eastAsia"/>
          <w:b w:val="0"/>
        </w:rPr>
        <w:t>積極爭取文化部「</w:t>
      </w:r>
      <w:r w:rsidR="005E280D" w:rsidRPr="0088733C">
        <w:rPr>
          <w:b w:val="0"/>
        </w:rPr>
        <w:t>110</w:t>
      </w:r>
      <w:r w:rsidR="00E9459B">
        <w:rPr>
          <w:rFonts w:hint="eastAsia"/>
          <w:b w:val="0"/>
        </w:rPr>
        <w:t>年至</w:t>
      </w:r>
      <w:proofErr w:type="gramStart"/>
      <w:r w:rsidR="005E280D" w:rsidRPr="0088733C">
        <w:rPr>
          <w:b w:val="0"/>
        </w:rPr>
        <w:t>111</w:t>
      </w:r>
      <w:proofErr w:type="gramEnd"/>
      <w:r w:rsidR="005E280D" w:rsidRPr="0088733C">
        <w:rPr>
          <w:rFonts w:hint="eastAsia"/>
          <w:b w:val="0"/>
        </w:rPr>
        <w:t>年度博物館與地方文化館升級計畫」</w:t>
      </w:r>
      <w:r w:rsidR="007C7A9A">
        <w:rPr>
          <w:rFonts w:hint="eastAsia"/>
          <w:b w:val="0"/>
        </w:rPr>
        <w:t>，</w:t>
      </w:r>
      <w:r w:rsidR="005E280D" w:rsidRPr="0088733C">
        <w:rPr>
          <w:rFonts w:hint="eastAsia"/>
          <w:b w:val="0"/>
        </w:rPr>
        <w:t>計有博物館與地方文化館發展運籌機制1案、博物館與地方文化館提升計畫8案、整合協作平</w:t>
      </w:r>
      <w:proofErr w:type="gramStart"/>
      <w:r w:rsidR="005E280D" w:rsidRPr="0088733C">
        <w:rPr>
          <w:rFonts w:hint="eastAsia"/>
          <w:b w:val="0"/>
        </w:rPr>
        <w:t>臺</w:t>
      </w:r>
      <w:proofErr w:type="gramEnd"/>
      <w:r w:rsidR="005E280D" w:rsidRPr="0088733C">
        <w:rPr>
          <w:rFonts w:hint="eastAsia"/>
          <w:b w:val="0"/>
        </w:rPr>
        <w:t>計畫8案，深化文化館為高雄城市更具魅力之文化據點。</w:t>
      </w:r>
    </w:p>
    <w:p w14:paraId="0F065CD8" w14:textId="5F7B5175" w:rsidR="005E280D" w:rsidRPr="0088733C" w:rsidRDefault="0088733C" w:rsidP="00C269F6">
      <w:pPr>
        <w:pStyle w:val="affffffff8"/>
        <w:overflowPunct w:val="0"/>
        <w:spacing w:line="320" w:lineRule="exact"/>
        <w:ind w:left="142"/>
        <w:jc w:val="both"/>
        <w:rPr>
          <w:b w:val="0"/>
        </w:rPr>
      </w:pPr>
      <w:r w:rsidRPr="0088733C">
        <w:rPr>
          <w:b w:val="0"/>
        </w:rPr>
        <w:t>（七）</w:t>
      </w:r>
      <w:r w:rsidR="005E280D" w:rsidRPr="0088733C">
        <w:rPr>
          <w:rFonts w:hint="eastAsia"/>
          <w:b w:val="0"/>
        </w:rPr>
        <w:t>推動社區營造</w:t>
      </w:r>
    </w:p>
    <w:p w14:paraId="6092989E" w14:textId="2660F78B" w:rsidR="00A478FB" w:rsidRPr="0088733C" w:rsidRDefault="0088733C" w:rsidP="00C269F6">
      <w:pPr>
        <w:pStyle w:val="affffffff8"/>
        <w:overflowPunct w:val="0"/>
        <w:spacing w:line="320" w:lineRule="exact"/>
        <w:ind w:leftChars="300" w:left="1000" w:hangingChars="100" w:hanging="280"/>
        <w:jc w:val="both"/>
        <w:rPr>
          <w:b w:val="0"/>
        </w:rPr>
      </w:pPr>
      <w:r w:rsidRPr="0088733C">
        <w:rPr>
          <w:rFonts w:hint="eastAsia"/>
          <w:b w:val="0"/>
        </w:rPr>
        <w:t>1.</w:t>
      </w:r>
      <w:r w:rsidR="00A478FB" w:rsidRPr="0088733C">
        <w:rPr>
          <w:rFonts w:hint="eastAsia"/>
          <w:b w:val="0"/>
        </w:rPr>
        <w:t>辦理</w:t>
      </w:r>
      <w:proofErr w:type="gramStart"/>
      <w:r w:rsidR="00A478FB" w:rsidRPr="0088733C">
        <w:rPr>
          <w:b w:val="0"/>
        </w:rPr>
        <w:t>110</w:t>
      </w:r>
      <w:proofErr w:type="gramEnd"/>
      <w:r w:rsidR="00A478FB" w:rsidRPr="0088733C">
        <w:rPr>
          <w:rFonts w:hint="eastAsia"/>
          <w:b w:val="0"/>
        </w:rPr>
        <w:t>年度社區營造三期及村落文化發展計畫</w:t>
      </w:r>
    </w:p>
    <w:p w14:paraId="72F5D304" w14:textId="77777777" w:rsidR="00A478FB" w:rsidRPr="0088733C" w:rsidRDefault="00A478FB" w:rsidP="00C269F6">
      <w:pPr>
        <w:pStyle w:val="affffffffa"/>
        <w:overflowPunct w:val="0"/>
        <w:spacing w:line="320" w:lineRule="exact"/>
        <w:ind w:leftChars="410" w:left="984" w:rightChars="0" w:right="0"/>
        <w:jc w:val="both"/>
      </w:pPr>
      <w:r w:rsidRPr="0088733C">
        <w:rPr>
          <w:rFonts w:hint="eastAsia"/>
        </w:rPr>
        <w:t>爭取文化部經費補助，辦理「擴大都會社造及村落藝文扎根」、「強化行政資源整合及善</w:t>
      </w:r>
      <w:proofErr w:type="gramStart"/>
      <w:r w:rsidRPr="0088733C">
        <w:rPr>
          <w:rFonts w:hint="eastAsia"/>
        </w:rPr>
        <w:t>用社造</w:t>
      </w:r>
      <w:proofErr w:type="gramEnd"/>
      <w:r w:rsidRPr="0088733C">
        <w:rPr>
          <w:rFonts w:hint="eastAsia"/>
        </w:rPr>
        <w:t>累積成果」、「培植多元族群文化主體性」及「輔導公所推動</w:t>
      </w:r>
      <w:proofErr w:type="gramStart"/>
      <w:r w:rsidRPr="0088733C">
        <w:rPr>
          <w:rFonts w:hint="eastAsia"/>
        </w:rPr>
        <w:t>進階社造工作</w:t>
      </w:r>
      <w:proofErr w:type="gramEnd"/>
      <w:r w:rsidRPr="0088733C">
        <w:rPr>
          <w:rFonts w:hint="eastAsia"/>
        </w:rPr>
        <w:t>」。</w:t>
      </w:r>
      <w:proofErr w:type="gramStart"/>
      <w:r w:rsidRPr="0088733C">
        <w:rPr>
          <w:rFonts w:hint="eastAsia"/>
        </w:rPr>
        <w:t>110</w:t>
      </w:r>
      <w:proofErr w:type="gramEnd"/>
      <w:r w:rsidRPr="0088733C">
        <w:rPr>
          <w:rFonts w:hint="eastAsia"/>
        </w:rPr>
        <w:t>年度共辦理</w:t>
      </w:r>
      <w:r w:rsidRPr="0088733C">
        <w:t>19</w:t>
      </w:r>
      <w:r w:rsidRPr="0088733C">
        <w:rPr>
          <w:rFonts w:hint="eastAsia"/>
        </w:rPr>
        <w:t>處行政輔導公所、46處</w:t>
      </w:r>
      <w:proofErr w:type="gramStart"/>
      <w:r w:rsidRPr="0088733C">
        <w:rPr>
          <w:rFonts w:hint="eastAsia"/>
        </w:rPr>
        <w:t>社造點</w:t>
      </w:r>
      <w:proofErr w:type="gramEnd"/>
      <w:r w:rsidRPr="0088733C">
        <w:rPr>
          <w:rFonts w:hint="eastAsia"/>
        </w:rPr>
        <w:t>、2處進階</w:t>
      </w:r>
      <w:proofErr w:type="gramStart"/>
      <w:r w:rsidRPr="0088733C">
        <w:rPr>
          <w:rFonts w:hint="eastAsia"/>
        </w:rPr>
        <w:t>社造公所</w:t>
      </w:r>
      <w:proofErr w:type="gramEnd"/>
      <w:r w:rsidRPr="0088733C">
        <w:rPr>
          <w:rFonts w:hint="eastAsia"/>
        </w:rPr>
        <w:t>之徵選審查、經費核定、計畫執行及輔導陪伴工作。</w:t>
      </w:r>
    </w:p>
    <w:p w14:paraId="5BAD36B0" w14:textId="5138D9E8" w:rsidR="00A478FB" w:rsidRPr="0088733C" w:rsidRDefault="0088733C" w:rsidP="00C269F6">
      <w:pPr>
        <w:pStyle w:val="affffffff8"/>
        <w:overflowPunct w:val="0"/>
        <w:spacing w:line="320" w:lineRule="exact"/>
        <w:ind w:leftChars="300" w:left="1000" w:hangingChars="100" w:hanging="280"/>
        <w:jc w:val="both"/>
        <w:rPr>
          <w:b w:val="0"/>
        </w:rPr>
      </w:pPr>
      <w:r w:rsidRPr="0088733C">
        <w:rPr>
          <w:rFonts w:hint="eastAsia"/>
          <w:b w:val="0"/>
        </w:rPr>
        <w:t>2.</w:t>
      </w:r>
      <w:r w:rsidR="00A478FB" w:rsidRPr="0088733C">
        <w:rPr>
          <w:rFonts w:hint="eastAsia"/>
          <w:b w:val="0"/>
        </w:rPr>
        <w:t>輔導社區、地方文史團體辦理小型藝文活動</w:t>
      </w:r>
    </w:p>
    <w:p w14:paraId="4729A541" w14:textId="1F17F00E" w:rsidR="005E280D" w:rsidRPr="0088733C" w:rsidRDefault="00A478FB" w:rsidP="00C269F6">
      <w:pPr>
        <w:pStyle w:val="affffffffa"/>
        <w:overflowPunct w:val="0"/>
        <w:spacing w:line="320" w:lineRule="exact"/>
        <w:ind w:leftChars="410" w:left="984" w:rightChars="0" w:right="0"/>
        <w:jc w:val="both"/>
        <w:rPr>
          <w:bCs/>
        </w:rPr>
      </w:pPr>
      <w:r w:rsidRPr="0088733C">
        <w:rPr>
          <w:rFonts w:hint="eastAsia"/>
        </w:rPr>
        <w:t>110年持續輔導社區建立自主運作且永續經營之社區營造模式，輔導30處社區團隊成功辦理社區小型藝文活動計畫。</w:t>
      </w:r>
    </w:p>
    <w:p w14:paraId="6C5E9367" w14:textId="77777777" w:rsidR="00B6582A" w:rsidRPr="00CE0EFA" w:rsidRDefault="00B6582A" w:rsidP="00B06EFC">
      <w:pPr>
        <w:spacing w:line="320" w:lineRule="exact"/>
        <w:ind w:leftChars="335" w:left="804"/>
        <w:jc w:val="both"/>
        <w:rPr>
          <w:rFonts w:ascii="標楷體" w:eastAsia="標楷體" w:hAnsi="標楷體"/>
          <w:bCs/>
          <w:sz w:val="28"/>
          <w:szCs w:val="28"/>
        </w:rPr>
      </w:pPr>
    </w:p>
    <w:p w14:paraId="2EEC0CEB" w14:textId="77777777" w:rsidR="00A52886" w:rsidRPr="0088733C" w:rsidRDefault="00A52886" w:rsidP="00B06EFC">
      <w:pPr>
        <w:pStyle w:val="affffffff6"/>
        <w:spacing w:before="0" w:after="0" w:line="320" w:lineRule="exact"/>
        <w:jc w:val="both"/>
        <w:rPr>
          <w:rFonts w:ascii="文鼎中黑" w:eastAsia="文鼎中黑" w:hAnsi="標楷體"/>
          <w:sz w:val="30"/>
          <w:szCs w:val="30"/>
        </w:rPr>
      </w:pPr>
      <w:r w:rsidRPr="0088733C">
        <w:rPr>
          <w:rFonts w:ascii="文鼎中黑" w:eastAsia="文鼎中黑" w:hAnsi="標楷體" w:hint="eastAsia"/>
          <w:sz w:val="30"/>
          <w:szCs w:val="30"/>
        </w:rPr>
        <w:t>五、影視產業推動</w:t>
      </w:r>
    </w:p>
    <w:p w14:paraId="30B8675E" w14:textId="18AC928A" w:rsidR="00A52886" w:rsidRPr="00CE0EFA" w:rsidRDefault="00BF7DD6" w:rsidP="00BF7DD6">
      <w:pPr>
        <w:pStyle w:val="affffffff8"/>
        <w:spacing w:line="320" w:lineRule="exact"/>
        <w:ind w:left="142"/>
        <w:jc w:val="both"/>
        <w:rPr>
          <w:b w:val="0"/>
        </w:rPr>
      </w:pPr>
      <w:r w:rsidRPr="0088733C">
        <w:rPr>
          <w:b w:val="0"/>
        </w:rPr>
        <w:t>（</w:t>
      </w:r>
      <w:r>
        <w:rPr>
          <w:b w:val="0"/>
        </w:rPr>
        <w:t>一</w:t>
      </w:r>
      <w:r w:rsidRPr="0088733C">
        <w:rPr>
          <w:b w:val="0"/>
        </w:rPr>
        <w:t>）</w:t>
      </w:r>
      <w:r w:rsidR="00977690" w:rsidRPr="00CE0EFA">
        <w:rPr>
          <w:rFonts w:hint="eastAsia"/>
          <w:b w:val="0"/>
        </w:rPr>
        <w:t>拍片支援服務</w:t>
      </w:r>
    </w:p>
    <w:p w14:paraId="1C4B7AE6" w14:textId="43B23010" w:rsidR="00C36E07" w:rsidRPr="00CE0EFA" w:rsidRDefault="00BF7DD6" w:rsidP="00BF7DD6">
      <w:pPr>
        <w:pStyle w:val="affffffff8"/>
        <w:spacing w:line="320" w:lineRule="exact"/>
        <w:ind w:leftChars="300" w:left="992" w:hangingChars="100" w:hanging="272"/>
        <w:jc w:val="both"/>
        <w:rPr>
          <w:b w:val="0"/>
        </w:rPr>
      </w:pPr>
      <w:r>
        <w:rPr>
          <w:rFonts w:hint="eastAsia"/>
          <w:b w:val="0"/>
          <w:spacing w:val="-4"/>
        </w:rPr>
        <w:t>1.</w:t>
      </w:r>
      <w:r w:rsidR="00C36E07" w:rsidRPr="00CE0EFA">
        <w:rPr>
          <w:rFonts w:hint="eastAsia"/>
          <w:b w:val="0"/>
          <w:spacing w:val="-4"/>
        </w:rPr>
        <w:t>單一窗口協拍</w:t>
      </w:r>
    </w:p>
    <w:p w14:paraId="719F9BE6" w14:textId="77777777" w:rsidR="009636C6" w:rsidRPr="00CE0EFA" w:rsidRDefault="009636C6" w:rsidP="00BF7DD6">
      <w:pPr>
        <w:pStyle w:val="affffffffa"/>
        <w:spacing w:line="320" w:lineRule="exact"/>
        <w:ind w:leftChars="410" w:left="984" w:rightChars="0" w:right="0"/>
        <w:jc w:val="both"/>
        <w:rPr>
          <w:spacing w:val="-4"/>
        </w:rPr>
      </w:pPr>
      <w:r w:rsidRPr="00CE0EFA">
        <w:rPr>
          <w:rFonts w:hint="eastAsia"/>
          <w:spacing w:val="-4"/>
        </w:rPr>
        <w:t>提供從行政、</w:t>
      </w:r>
      <w:proofErr w:type="gramStart"/>
      <w:r w:rsidRPr="00CE0EFA">
        <w:rPr>
          <w:rFonts w:hint="eastAsia"/>
          <w:spacing w:val="-4"/>
        </w:rPr>
        <w:t>勘</w:t>
      </w:r>
      <w:proofErr w:type="gramEnd"/>
      <w:r w:rsidRPr="00CE0EFA">
        <w:rPr>
          <w:rFonts w:hint="eastAsia"/>
          <w:spacing w:val="-4"/>
        </w:rPr>
        <w:t>景、場地和器材租借、演員徵選等全方位的支援服務。</w:t>
      </w:r>
      <w:proofErr w:type="gramStart"/>
      <w:r w:rsidRPr="00CE0EFA">
        <w:rPr>
          <w:rFonts w:hint="eastAsia"/>
          <w:spacing w:val="-4"/>
        </w:rPr>
        <w:t>1</w:t>
      </w:r>
      <w:r w:rsidRPr="00CE0EFA">
        <w:rPr>
          <w:spacing w:val="-4"/>
        </w:rPr>
        <w:t>10</w:t>
      </w:r>
      <w:proofErr w:type="gramEnd"/>
      <w:r w:rsidRPr="00CE0EFA">
        <w:rPr>
          <w:rFonts w:hint="eastAsia"/>
          <w:spacing w:val="-4"/>
        </w:rPr>
        <w:t>年度上半年共計82件協拍案件，包含：電影7部、電視劇10部、電視節目8部、廣告16支、紀錄片3部、短片17部、音樂MV 8支、學生畢業製作短片12部、其他1部。</w:t>
      </w:r>
    </w:p>
    <w:p w14:paraId="4EA53CFA" w14:textId="132CBCF2" w:rsidR="00C36E07" w:rsidRPr="00CE0EFA" w:rsidRDefault="009636C6" w:rsidP="00BF7DD6">
      <w:pPr>
        <w:pStyle w:val="affffffffa"/>
        <w:spacing w:line="320" w:lineRule="exact"/>
        <w:ind w:leftChars="410" w:left="984" w:rightChars="0" w:right="0"/>
        <w:jc w:val="both"/>
        <w:rPr>
          <w:b/>
          <w:spacing w:val="-4"/>
          <w:highlight w:val="yellow"/>
        </w:rPr>
      </w:pPr>
      <w:proofErr w:type="gramStart"/>
      <w:r w:rsidRPr="00CE0EFA">
        <w:rPr>
          <w:spacing w:val="-4"/>
        </w:rPr>
        <w:lastRenderedPageBreak/>
        <w:t>110</w:t>
      </w:r>
      <w:proofErr w:type="gramEnd"/>
      <w:r w:rsidRPr="00CE0EFA">
        <w:rPr>
          <w:rFonts w:hint="eastAsia"/>
          <w:spacing w:val="-4"/>
        </w:rPr>
        <w:t>年度上半年經前期場景尋找及行政協助後，確實於高雄取景拍攝的劇組共計69組，占全部協拍案件數量的84.1%。</w:t>
      </w:r>
    </w:p>
    <w:p w14:paraId="6803C692" w14:textId="741E8855" w:rsidR="00C36E07" w:rsidRPr="00CE0EFA" w:rsidRDefault="00BF7DD6" w:rsidP="00BF7DD6">
      <w:pPr>
        <w:pStyle w:val="affffffff8"/>
        <w:spacing w:line="320" w:lineRule="exact"/>
        <w:ind w:leftChars="300" w:left="992" w:hangingChars="100" w:hanging="272"/>
        <w:jc w:val="both"/>
        <w:rPr>
          <w:b w:val="0"/>
        </w:rPr>
      </w:pPr>
      <w:r>
        <w:rPr>
          <w:rFonts w:hint="eastAsia"/>
          <w:b w:val="0"/>
          <w:spacing w:val="-4"/>
        </w:rPr>
        <w:t>2.</w:t>
      </w:r>
      <w:r w:rsidR="00C36E07" w:rsidRPr="00CE0EFA">
        <w:rPr>
          <w:rFonts w:hint="eastAsia"/>
          <w:b w:val="0"/>
          <w:spacing w:val="-4"/>
        </w:rPr>
        <w:t>住宿補助</w:t>
      </w:r>
    </w:p>
    <w:p w14:paraId="2A6B129B" w14:textId="2EF99DDB" w:rsidR="00C36E07" w:rsidRPr="00CE0EFA" w:rsidRDefault="009636C6" w:rsidP="00BF7DD6">
      <w:pPr>
        <w:pStyle w:val="affffffffa"/>
        <w:spacing w:line="320" w:lineRule="exact"/>
        <w:ind w:leftChars="410" w:left="984" w:rightChars="0" w:right="0"/>
        <w:jc w:val="both"/>
        <w:rPr>
          <w:b/>
          <w:highlight w:val="yellow"/>
        </w:rPr>
      </w:pPr>
      <w:r w:rsidRPr="00CE0EFA">
        <w:rPr>
          <w:rFonts w:hint="eastAsia"/>
          <w:spacing w:val="-4"/>
        </w:rPr>
        <w:t>依據「高雄市政府文化局協助影視業者拍攝影片住宿補助要點」補助業者拍片住宿經費，</w:t>
      </w:r>
      <w:proofErr w:type="gramStart"/>
      <w:r w:rsidRPr="00CE0EFA">
        <w:rPr>
          <w:rFonts w:hint="eastAsia"/>
          <w:spacing w:val="-4"/>
        </w:rPr>
        <w:t>110</w:t>
      </w:r>
      <w:proofErr w:type="gramEnd"/>
      <w:r w:rsidRPr="00CE0EFA">
        <w:rPr>
          <w:rFonts w:hint="eastAsia"/>
          <w:spacing w:val="-4"/>
        </w:rPr>
        <w:t>年度上半年共核定12件住宿補助案，包含電視電影1部、電影1部、電視劇</w:t>
      </w:r>
      <w:proofErr w:type="gramStart"/>
      <w:r w:rsidRPr="00CE0EFA">
        <w:rPr>
          <w:rFonts w:hint="eastAsia"/>
          <w:spacing w:val="-4"/>
        </w:rPr>
        <w:t>3部和短片</w:t>
      </w:r>
      <w:proofErr w:type="gramEnd"/>
      <w:r w:rsidRPr="00CE0EFA">
        <w:rPr>
          <w:rFonts w:hint="eastAsia"/>
          <w:spacing w:val="-4"/>
        </w:rPr>
        <w:t>7部，9部完成於高雄之拍攝工作並結案撥款，2部將於劇組完成拍攝後再行辦理結案撥款作業，1部短片於拍攝過程自行申請取消補助。</w:t>
      </w:r>
    </w:p>
    <w:p w14:paraId="2900BC7B" w14:textId="5ADD5810" w:rsidR="00C36E07" w:rsidRPr="00CE0EFA" w:rsidRDefault="00BF7DD6" w:rsidP="00BF7DD6">
      <w:pPr>
        <w:pStyle w:val="affffffff8"/>
        <w:spacing w:line="320" w:lineRule="exact"/>
        <w:ind w:left="142"/>
        <w:jc w:val="both"/>
        <w:rPr>
          <w:b w:val="0"/>
        </w:rPr>
      </w:pPr>
      <w:r w:rsidRPr="0088733C">
        <w:rPr>
          <w:b w:val="0"/>
        </w:rPr>
        <w:t>（</w:t>
      </w:r>
      <w:r>
        <w:rPr>
          <w:b w:val="0"/>
        </w:rPr>
        <w:t>二</w:t>
      </w:r>
      <w:r w:rsidRPr="0088733C">
        <w:rPr>
          <w:b w:val="0"/>
        </w:rPr>
        <w:t>）</w:t>
      </w:r>
      <w:r w:rsidR="00C36E07" w:rsidRPr="00CE0EFA">
        <w:rPr>
          <w:rFonts w:hint="eastAsia"/>
          <w:b w:val="0"/>
        </w:rPr>
        <w:t>辦理影視行銷活動</w:t>
      </w:r>
    </w:p>
    <w:p w14:paraId="7BAB99DA" w14:textId="7ABFC53C" w:rsidR="00C36E07" w:rsidRPr="00CE0EFA" w:rsidRDefault="009636C6" w:rsidP="00BF7DD6">
      <w:pPr>
        <w:pStyle w:val="affffffffa"/>
        <w:spacing w:line="320" w:lineRule="exact"/>
        <w:ind w:leftChars="410" w:left="984" w:rightChars="0" w:right="0"/>
        <w:jc w:val="both"/>
        <w:rPr>
          <w:b/>
          <w:spacing w:val="-4"/>
          <w:highlight w:val="yellow"/>
        </w:rPr>
      </w:pPr>
      <w:r w:rsidRPr="00CE0EFA">
        <w:rPr>
          <w:rFonts w:hint="eastAsia"/>
          <w:spacing w:val="-4"/>
          <w:lang w:eastAsia="zh-HK"/>
        </w:rPr>
        <w:t>為推動國片市場，協助影片行銷宣傳，如舉辦</w:t>
      </w:r>
      <w:proofErr w:type="gramStart"/>
      <w:r w:rsidRPr="00CE0EFA">
        <w:rPr>
          <w:rFonts w:hint="eastAsia"/>
          <w:spacing w:val="-4"/>
          <w:lang w:eastAsia="zh-HK"/>
        </w:rPr>
        <w:t>特映會</w:t>
      </w:r>
      <w:proofErr w:type="gramEnd"/>
      <w:r w:rsidRPr="00CE0EFA">
        <w:rPr>
          <w:rFonts w:hint="eastAsia"/>
          <w:spacing w:val="-4"/>
          <w:lang w:eastAsia="zh-HK"/>
        </w:rPr>
        <w:t>、首映會等媒體行銷活動或利用本府文化局相關通路推廣行銷。</w:t>
      </w:r>
      <w:proofErr w:type="gramStart"/>
      <w:r w:rsidRPr="00CE0EFA">
        <w:rPr>
          <w:rFonts w:hint="eastAsia"/>
          <w:spacing w:val="-4"/>
          <w:lang w:eastAsia="zh-HK"/>
        </w:rPr>
        <w:t>110</w:t>
      </w:r>
      <w:proofErr w:type="gramEnd"/>
      <w:r w:rsidRPr="00CE0EFA">
        <w:rPr>
          <w:rFonts w:hint="eastAsia"/>
          <w:spacing w:val="-4"/>
          <w:lang w:eastAsia="zh-HK"/>
        </w:rPr>
        <w:t>年度上半年共計辦理3場影視行銷活動，皆為電影相關行銷活動，包含：電影《緝魂》</w:t>
      </w:r>
      <w:proofErr w:type="gramStart"/>
      <w:r w:rsidRPr="00CE0EFA">
        <w:rPr>
          <w:rFonts w:hint="eastAsia"/>
          <w:spacing w:val="-4"/>
          <w:lang w:eastAsia="zh-HK"/>
        </w:rPr>
        <w:t>特映會</w:t>
      </w:r>
      <w:proofErr w:type="gramEnd"/>
      <w:r w:rsidRPr="00CE0EFA">
        <w:rPr>
          <w:rFonts w:hint="eastAsia"/>
          <w:spacing w:val="-4"/>
          <w:lang w:eastAsia="zh-HK"/>
        </w:rPr>
        <w:t>、電影《複身犯》首映會、電影《聽見歌 再唱》首映會。</w:t>
      </w:r>
    </w:p>
    <w:p w14:paraId="0D6BCD31" w14:textId="536B09DA" w:rsidR="00C36E07" w:rsidRPr="00CE0EFA" w:rsidRDefault="00BF7DD6" w:rsidP="00BF7DD6">
      <w:pPr>
        <w:pStyle w:val="affffffff8"/>
        <w:spacing w:line="320" w:lineRule="exact"/>
        <w:ind w:left="142"/>
        <w:jc w:val="both"/>
        <w:rPr>
          <w:b w:val="0"/>
        </w:rPr>
      </w:pPr>
      <w:r w:rsidRPr="0088733C">
        <w:rPr>
          <w:b w:val="0"/>
        </w:rPr>
        <w:t>（</w:t>
      </w:r>
      <w:r>
        <w:rPr>
          <w:b w:val="0"/>
        </w:rPr>
        <w:t>三</w:t>
      </w:r>
      <w:r w:rsidRPr="0088733C">
        <w:rPr>
          <w:b w:val="0"/>
        </w:rPr>
        <w:t>）</w:t>
      </w:r>
      <w:r w:rsidR="00C36E07" w:rsidRPr="00CE0EFA">
        <w:rPr>
          <w:rFonts w:hint="eastAsia"/>
          <w:b w:val="0"/>
        </w:rPr>
        <w:t>台灣華文原創故事編劇駐市計畫</w:t>
      </w:r>
    </w:p>
    <w:p w14:paraId="51BCDF32" w14:textId="77777777" w:rsidR="009636C6" w:rsidRPr="00CE0EFA" w:rsidRDefault="009636C6" w:rsidP="00BF7DD6">
      <w:pPr>
        <w:pStyle w:val="affffffffa"/>
        <w:spacing w:line="320" w:lineRule="exact"/>
        <w:ind w:leftChars="410" w:left="984" w:rightChars="0" w:right="0"/>
        <w:jc w:val="both"/>
        <w:rPr>
          <w:spacing w:val="-4"/>
        </w:rPr>
      </w:pPr>
      <w:r w:rsidRPr="00CE0EFA">
        <w:rPr>
          <w:rFonts w:hint="eastAsia"/>
          <w:spacing w:val="-4"/>
        </w:rPr>
        <w:t>為</w:t>
      </w:r>
      <w:r w:rsidRPr="00CE0EFA">
        <w:rPr>
          <w:rFonts w:hint="eastAsia"/>
          <w:spacing w:val="-4"/>
          <w:lang w:eastAsia="zh-HK"/>
        </w:rPr>
        <w:t>推動</w:t>
      </w:r>
      <w:r w:rsidRPr="00CE0EFA">
        <w:rPr>
          <w:rFonts w:hint="eastAsia"/>
          <w:spacing w:val="-4"/>
        </w:rPr>
        <w:t>華文原創劇本創作及本市影視產業發展，以獎助與扶植並進的</w:t>
      </w:r>
      <w:r w:rsidRPr="00CE0EFA">
        <w:rPr>
          <w:rFonts w:hint="eastAsia"/>
          <w:spacing w:val="-4"/>
          <w:lang w:eastAsia="zh-HK"/>
        </w:rPr>
        <w:t>方式</w:t>
      </w:r>
      <w:r w:rsidRPr="00CE0EFA">
        <w:rPr>
          <w:rFonts w:hint="eastAsia"/>
          <w:spacing w:val="-4"/>
        </w:rPr>
        <w:t>，鼓勵華文原創劇本創作。</w:t>
      </w:r>
    </w:p>
    <w:p w14:paraId="4F748E64" w14:textId="55CB5DD9" w:rsidR="00C36E07" w:rsidRPr="00CE0EFA" w:rsidRDefault="009636C6" w:rsidP="00BF7DD6">
      <w:pPr>
        <w:pStyle w:val="affffffffa"/>
        <w:spacing w:line="320" w:lineRule="exact"/>
        <w:ind w:leftChars="410" w:left="984" w:rightChars="0" w:right="0"/>
        <w:jc w:val="both"/>
        <w:rPr>
          <w:b/>
          <w:spacing w:val="-4"/>
          <w:highlight w:val="yellow"/>
        </w:rPr>
      </w:pPr>
      <w:proofErr w:type="gramStart"/>
      <w:r w:rsidRPr="00CE0EFA">
        <w:rPr>
          <w:spacing w:val="-4"/>
        </w:rPr>
        <w:t>110</w:t>
      </w:r>
      <w:proofErr w:type="gramEnd"/>
      <w:r w:rsidRPr="00CE0EFA">
        <w:rPr>
          <w:rFonts w:hint="eastAsia"/>
          <w:spacing w:val="-4"/>
        </w:rPr>
        <w:t>年度上半年持續辦理第九屆劇本創作，該屆6件獎助作品，刻正進行第五期創作。</w:t>
      </w:r>
    </w:p>
    <w:p w14:paraId="33C261F3" w14:textId="22239A2C" w:rsidR="00C36E07" w:rsidRPr="00CE0EFA" w:rsidRDefault="00BF7DD6" w:rsidP="00BF7DD6">
      <w:pPr>
        <w:pStyle w:val="affffffff8"/>
        <w:spacing w:line="320" w:lineRule="exact"/>
        <w:ind w:left="142"/>
        <w:jc w:val="both"/>
        <w:rPr>
          <w:b w:val="0"/>
        </w:rPr>
      </w:pPr>
      <w:r w:rsidRPr="0088733C">
        <w:rPr>
          <w:b w:val="0"/>
        </w:rPr>
        <w:t>（</w:t>
      </w:r>
      <w:r>
        <w:rPr>
          <w:b w:val="0"/>
        </w:rPr>
        <w:t>四</w:t>
      </w:r>
      <w:r w:rsidRPr="0088733C">
        <w:rPr>
          <w:b w:val="0"/>
        </w:rPr>
        <w:t>）</w:t>
      </w:r>
      <w:r w:rsidR="009636C6" w:rsidRPr="00CE0EFA">
        <w:rPr>
          <w:rFonts w:hint="eastAsia"/>
          <w:b w:val="0"/>
        </w:rPr>
        <w:t>提案申請文化部「</w:t>
      </w:r>
      <w:proofErr w:type="gramStart"/>
      <w:r w:rsidR="009636C6" w:rsidRPr="00CE0EFA">
        <w:rPr>
          <w:rFonts w:hint="eastAsia"/>
          <w:b w:val="0"/>
        </w:rPr>
        <w:t>110</w:t>
      </w:r>
      <w:proofErr w:type="gramEnd"/>
      <w:r w:rsidR="009636C6" w:rsidRPr="00CE0EFA">
        <w:rPr>
          <w:rFonts w:hint="eastAsia"/>
          <w:b w:val="0"/>
        </w:rPr>
        <w:t>年度推動地方影視音發展計畫」</w:t>
      </w:r>
    </w:p>
    <w:p w14:paraId="3FA8C4F8" w14:textId="5B4422FC" w:rsidR="00C36E07" w:rsidRPr="00CE0EFA" w:rsidRDefault="009636C6" w:rsidP="00BF7DD6">
      <w:pPr>
        <w:pStyle w:val="affffffffa"/>
        <w:spacing w:line="320" w:lineRule="exact"/>
        <w:ind w:leftChars="410" w:left="984" w:rightChars="0" w:right="0"/>
        <w:jc w:val="both"/>
        <w:rPr>
          <w:b/>
          <w:spacing w:val="-4"/>
        </w:rPr>
      </w:pPr>
      <w:r w:rsidRPr="00CE0EFA">
        <w:rPr>
          <w:rFonts w:hint="eastAsia"/>
          <w:spacing w:val="-4"/>
          <w:lang w:eastAsia="zh-HK"/>
        </w:rPr>
        <w:t>本府文化局與高雄市電影館、高雄流行音樂中心合作，共同提案申請文化部「</w:t>
      </w:r>
      <w:proofErr w:type="gramStart"/>
      <w:r w:rsidRPr="00CE0EFA">
        <w:rPr>
          <w:rFonts w:hint="eastAsia"/>
          <w:spacing w:val="-4"/>
          <w:lang w:eastAsia="zh-HK"/>
        </w:rPr>
        <w:t>110</w:t>
      </w:r>
      <w:proofErr w:type="gramEnd"/>
      <w:r w:rsidRPr="00CE0EFA">
        <w:rPr>
          <w:rFonts w:hint="eastAsia"/>
          <w:spacing w:val="-4"/>
          <w:lang w:eastAsia="zh-HK"/>
        </w:rPr>
        <w:t>年度推動地方影視音發展計畫」補助經費，計畫案分別以影視和音樂兩類別，針對學生及大眾不同的觀眾群規劃不同性質之多元活動。文化部將於110年7月16日辦理決審會議。</w:t>
      </w:r>
    </w:p>
    <w:p w14:paraId="03E6932D" w14:textId="19672243" w:rsidR="00C36E07" w:rsidRPr="00CE0EFA" w:rsidRDefault="00BF7DD6" w:rsidP="00BF7DD6">
      <w:pPr>
        <w:pStyle w:val="affffffff8"/>
        <w:spacing w:line="320" w:lineRule="exact"/>
        <w:ind w:left="142"/>
        <w:jc w:val="both"/>
        <w:rPr>
          <w:b w:val="0"/>
        </w:rPr>
      </w:pPr>
      <w:r w:rsidRPr="0088733C">
        <w:rPr>
          <w:b w:val="0"/>
        </w:rPr>
        <w:t>（</w:t>
      </w:r>
      <w:r>
        <w:rPr>
          <w:b w:val="0"/>
        </w:rPr>
        <w:t>五</w:t>
      </w:r>
      <w:r w:rsidRPr="0088733C">
        <w:rPr>
          <w:b w:val="0"/>
        </w:rPr>
        <w:t>）</w:t>
      </w:r>
      <w:r w:rsidR="009636C6" w:rsidRPr="00CE0EFA">
        <w:rPr>
          <w:rFonts w:hint="eastAsia"/>
          <w:b w:val="0"/>
        </w:rPr>
        <w:t>執行本市「地方文化特色整合5G應用落地計畫」</w:t>
      </w:r>
    </w:p>
    <w:p w14:paraId="3710ED88" w14:textId="1791C1DB" w:rsidR="0085313B" w:rsidRPr="00CE0EFA" w:rsidRDefault="009636C6" w:rsidP="00BF7DD6">
      <w:pPr>
        <w:pStyle w:val="affffffffa"/>
        <w:spacing w:line="320" w:lineRule="exact"/>
        <w:ind w:leftChars="410" w:left="984" w:rightChars="0" w:right="0"/>
        <w:jc w:val="both"/>
        <w:rPr>
          <w:b/>
          <w:spacing w:val="-4"/>
        </w:rPr>
      </w:pPr>
      <w:r w:rsidRPr="00CE0EFA">
        <w:rPr>
          <w:rFonts w:hint="eastAsia"/>
          <w:spacing w:val="-4"/>
        </w:rPr>
        <w:t>110</w:t>
      </w:r>
      <w:r w:rsidR="00E9459B">
        <w:rPr>
          <w:rFonts w:hint="eastAsia"/>
          <w:spacing w:val="-4"/>
        </w:rPr>
        <w:t>年上半年本府文化局</w:t>
      </w:r>
      <w:r w:rsidRPr="00CE0EFA">
        <w:rPr>
          <w:rFonts w:hint="eastAsia"/>
          <w:spacing w:val="-4"/>
        </w:rPr>
        <w:t>與經濟發展局合作，共同以「高雄市地方文化特色整合5G應用落地計畫」向經濟部工業局申請經費，推動本市5G科技及影視音產業發展。本府文化局應用5G新技術於影視及音樂產業， 以「互動娛樂」及「</w:t>
      </w:r>
      <w:proofErr w:type="gramStart"/>
      <w:r w:rsidRPr="00CE0EFA">
        <w:rPr>
          <w:rFonts w:hint="eastAsia"/>
          <w:spacing w:val="-4"/>
        </w:rPr>
        <w:t>影音展演</w:t>
      </w:r>
      <w:proofErr w:type="gramEnd"/>
      <w:r w:rsidRPr="00CE0EFA">
        <w:rPr>
          <w:rFonts w:hint="eastAsia"/>
          <w:spacing w:val="-4"/>
        </w:rPr>
        <w:t>」等二大主軸，形塑文化科技城市，與高雄市專業文化機構行政法人高雄市電影館以及高雄流行音樂中心等單位合作。</w:t>
      </w:r>
    </w:p>
    <w:p w14:paraId="09642E9D" w14:textId="77777777" w:rsidR="006639FE" w:rsidRPr="00CE0EFA" w:rsidRDefault="006639FE" w:rsidP="00B06EFC">
      <w:pPr>
        <w:spacing w:line="320" w:lineRule="exact"/>
        <w:jc w:val="both"/>
        <w:rPr>
          <w:rFonts w:ascii="標楷體" w:eastAsia="標楷體" w:hAnsi="標楷體"/>
          <w:spacing w:val="-4"/>
          <w:sz w:val="28"/>
          <w:szCs w:val="28"/>
        </w:rPr>
      </w:pPr>
    </w:p>
    <w:p w14:paraId="1F755479" w14:textId="77777777" w:rsidR="00A52886" w:rsidRPr="00BF7DD6" w:rsidRDefault="00A52886" w:rsidP="00B06EFC">
      <w:pPr>
        <w:pStyle w:val="affffffff6"/>
        <w:spacing w:before="0" w:after="0" w:line="320" w:lineRule="exact"/>
        <w:jc w:val="both"/>
        <w:rPr>
          <w:rFonts w:ascii="文鼎中黑" w:eastAsia="文鼎中黑" w:hAnsi="標楷體"/>
          <w:sz w:val="30"/>
          <w:szCs w:val="30"/>
        </w:rPr>
      </w:pPr>
      <w:r w:rsidRPr="00BF7DD6">
        <w:rPr>
          <w:rFonts w:ascii="文鼎中黑" w:eastAsia="文鼎中黑" w:hAnsi="標楷體" w:hint="eastAsia"/>
          <w:sz w:val="30"/>
          <w:szCs w:val="30"/>
        </w:rPr>
        <w:t>六、駁二營運推動</w:t>
      </w:r>
    </w:p>
    <w:p w14:paraId="4922F5BA" w14:textId="642610C5" w:rsidR="009D5FBA" w:rsidRPr="00CE0EFA" w:rsidRDefault="00BF7DD6" w:rsidP="00BF7DD6">
      <w:pPr>
        <w:pStyle w:val="affffffff8"/>
        <w:spacing w:line="320" w:lineRule="exact"/>
        <w:ind w:left="142"/>
        <w:jc w:val="both"/>
        <w:rPr>
          <w:b w:val="0"/>
        </w:rPr>
      </w:pPr>
      <w:r w:rsidRPr="0088733C">
        <w:rPr>
          <w:b w:val="0"/>
        </w:rPr>
        <w:t>（</w:t>
      </w:r>
      <w:r>
        <w:rPr>
          <w:b w:val="0"/>
        </w:rPr>
        <w:t>一</w:t>
      </w:r>
      <w:r w:rsidRPr="0088733C">
        <w:rPr>
          <w:b w:val="0"/>
        </w:rPr>
        <w:t>）</w:t>
      </w:r>
      <w:r w:rsidR="009D5FBA" w:rsidRPr="00CE0EFA">
        <w:rPr>
          <w:rFonts w:hint="eastAsia"/>
          <w:b w:val="0"/>
        </w:rPr>
        <w:t>駁二共創基地</w:t>
      </w:r>
    </w:p>
    <w:p w14:paraId="6A58F0C2" w14:textId="58098787" w:rsidR="000078AA" w:rsidRPr="00CE0EFA" w:rsidRDefault="0075380D" w:rsidP="00BF7DD6">
      <w:pPr>
        <w:pStyle w:val="affffffffa"/>
        <w:spacing w:line="320" w:lineRule="exact"/>
        <w:ind w:leftChars="410" w:left="984" w:rightChars="0" w:right="0"/>
        <w:jc w:val="both"/>
        <w:rPr>
          <w:b/>
        </w:rPr>
      </w:pPr>
      <w:r w:rsidRPr="00CE0EFA">
        <w:rPr>
          <w:rFonts w:hint="eastAsia"/>
          <w:spacing w:val="-4"/>
        </w:rPr>
        <w:t>利用原台灣糖業公司辦公大樓，打造為共同工作空間，邀請文化創意人才與企業進駐，除</w:t>
      </w:r>
      <w:r w:rsidRPr="00CE0EFA">
        <w:rPr>
          <w:spacing w:val="-4"/>
        </w:rPr>
        <w:t>62</w:t>
      </w:r>
      <w:r w:rsidRPr="00CE0EFA">
        <w:rPr>
          <w:rFonts w:hint="eastAsia"/>
          <w:spacing w:val="-4"/>
        </w:rPr>
        <w:t>間獨立辦公空間供出租外，並規劃多功能展演講座空間</w:t>
      </w:r>
      <w:r w:rsidRPr="00CE0EFA">
        <w:rPr>
          <w:spacing w:val="-4"/>
        </w:rPr>
        <w:t>2</w:t>
      </w:r>
      <w:r w:rsidRPr="00CE0EFA">
        <w:rPr>
          <w:rFonts w:hint="eastAsia"/>
          <w:spacing w:val="-4"/>
        </w:rPr>
        <w:t>處、會議室</w:t>
      </w:r>
      <w:r w:rsidRPr="00CE0EFA">
        <w:rPr>
          <w:spacing w:val="-4"/>
        </w:rPr>
        <w:t>2</w:t>
      </w:r>
      <w:r w:rsidRPr="00CE0EFA">
        <w:rPr>
          <w:rFonts w:hint="eastAsia"/>
          <w:spacing w:val="-4"/>
        </w:rPr>
        <w:t>處、與休息空間</w:t>
      </w:r>
      <w:r w:rsidRPr="00CE0EFA">
        <w:rPr>
          <w:spacing w:val="-4"/>
        </w:rPr>
        <w:t>1</w:t>
      </w:r>
      <w:r w:rsidRPr="00CE0EFA">
        <w:rPr>
          <w:rFonts w:hint="eastAsia"/>
          <w:spacing w:val="-4"/>
        </w:rPr>
        <w:t>處，現已進駐團隊共</w:t>
      </w:r>
      <w:r w:rsidRPr="00CE0EFA">
        <w:rPr>
          <w:spacing w:val="-4"/>
        </w:rPr>
        <w:t>42</w:t>
      </w:r>
      <w:r w:rsidRPr="00CE0EFA">
        <w:rPr>
          <w:rFonts w:hint="eastAsia"/>
          <w:spacing w:val="-4"/>
        </w:rPr>
        <w:t>家。在</w:t>
      </w:r>
      <w:r w:rsidR="001F4119" w:rsidRPr="001F4119">
        <w:rPr>
          <w:rFonts w:hint="eastAsia"/>
          <w:shd w:val="clear" w:color="auto" w:fill="FFFFFF"/>
        </w:rPr>
        <w:t>嚴重特殊傳染性肺炎</w:t>
      </w:r>
      <w:proofErr w:type="gramStart"/>
      <w:r w:rsidRPr="00CE0EFA">
        <w:rPr>
          <w:rFonts w:hint="eastAsia"/>
          <w:spacing w:val="-4"/>
        </w:rPr>
        <w:t>疫</w:t>
      </w:r>
      <w:proofErr w:type="gramEnd"/>
      <w:r w:rsidRPr="00CE0EFA">
        <w:rPr>
          <w:rFonts w:hint="eastAsia"/>
          <w:spacing w:val="-4"/>
        </w:rPr>
        <w:t>情影響下，</w:t>
      </w:r>
      <w:r w:rsidRPr="00CE0EFA">
        <w:rPr>
          <w:spacing w:val="-4"/>
        </w:rPr>
        <w:t xml:space="preserve"> 110</w:t>
      </w:r>
      <w:r w:rsidRPr="00CE0EFA">
        <w:rPr>
          <w:rFonts w:hint="eastAsia"/>
          <w:spacing w:val="-4"/>
        </w:rPr>
        <w:t>年</w:t>
      </w:r>
      <w:r w:rsidR="00E9459B" w:rsidRPr="00E9459B">
        <w:rPr>
          <w:rFonts w:hint="eastAsia"/>
        </w:rPr>
        <w:t>1月至6月</w:t>
      </w:r>
      <w:r w:rsidRPr="00CE0EFA">
        <w:rPr>
          <w:rFonts w:hint="eastAsia"/>
          <w:spacing w:val="-4"/>
        </w:rPr>
        <w:t>仍辦理</w:t>
      </w:r>
      <w:r w:rsidRPr="00CE0EFA">
        <w:rPr>
          <w:spacing w:val="-4"/>
        </w:rPr>
        <w:t>6</w:t>
      </w:r>
      <w:r w:rsidRPr="00CE0EFA">
        <w:rPr>
          <w:rFonts w:hint="eastAsia"/>
          <w:spacing w:val="-4"/>
        </w:rPr>
        <w:t>場收費之</w:t>
      </w:r>
      <w:r w:rsidR="002376F3" w:rsidRPr="00CE0EFA">
        <w:rPr>
          <w:rFonts w:hint="eastAsia"/>
          <w:spacing w:val="-4"/>
        </w:rPr>
        <w:t>「</w:t>
      </w:r>
      <w:r w:rsidRPr="00CE0EFA">
        <w:rPr>
          <w:rFonts w:hint="eastAsia"/>
          <w:spacing w:val="-4"/>
        </w:rPr>
        <w:t>共學講堂</w:t>
      </w:r>
      <w:r w:rsidR="002376F3" w:rsidRPr="00CE0EFA">
        <w:rPr>
          <w:rFonts w:hint="eastAsia"/>
          <w:spacing w:val="-4"/>
        </w:rPr>
        <w:t>」</w:t>
      </w:r>
      <w:r w:rsidRPr="00CE0EFA">
        <w:rPr>
          <w:rFonts w:hint="eastAsia"/>
          <w:spacing w:val="-4"/>
        </w:rPr>
        <w:t>專業課程、</w:t>
      </w:r>
      <w:proofErr w:type="gramStart"/>
      <w:r w:rsidRPr="00CE0EFA">
        <w:rPr>
          <w:rFonts w:hint="eastAsia"/>
          <w:spacing w:val="-4"/>
        </w:rPr>
        <w:t>工作坊與講座</w:t>
      </w:r>
      <w:proofErr w:type="gramEnd"/>
      <w:r w:rsidRPr="00CE0EFA">
        <w:rPr>
          <w:rFonts w:hint="eastAsia"/>
          <w:spacing w:val="-4"/>
        </w:rPr>
        <w:t>，計</w:t>
      </w:r>
      <w:r w:rsidRPr="00CE0EFA">
        <w:rPr>
          <w:spacing w:val="-4"/>
        </w:rPr>
        <w:t>110</w:t>
      </w:r>
      <w:r w:rsidRPr="00CE0EFA">
        <w:rPr>
          <w:rFonts w:hint="eastAsia"/>
          <w:spacing w:val="-4"/>
        </w:rPr>
        <w:t>人次參與，對外短租場次達</w:t>
      </w:r>
      <w:r w:rsidRPr="00CE0EFA">
        <w:rPr>
          <w:spacing w:val="-4"/>
        </w:rPr>
        <w:t>50</w:t>
      </w:r>
      <w:r w:rsidRPr="00CE0EFA">
        <w:rPr>
          <w:rFonts w:hint="eastAsia"/>
          <w:spacing w:val="-4"/>
        </w:rPr>
        <w:t>場。</w:t>
      </w:r>
    </w:p>
    <w:p w14:paraId="49CDC3E9" w14:textId="0DBCD9AE" w:rsidR="009D5FBA" w:rsidRPr="00CE0EFA" w:rsidRDefault="00BF7DD6" w:rsidP="00BF7DD6">
      <w:pPr>
        <w:pStyle w:val="affffffff8"/>
        <w:spacing w:line="320" w:lineRule="exact"/>
        <w:ind w:left="142"/>
        <w:jc w:val="both"/>
        <w:rPr>
          <w:b w:val="0"/>
        </w:rPr>
      </w:pPr>
      <w:r w:rsidRPr="0088733C">
        <w:rPr>
          <w:b w:val="0"/>
        </w:rPr>
        <w:t>（</w:t>
      </w:r>
      <w:r>
        <w:rPr>
          <w:b w:val="0"/>
        </w:rPr>
        <w:t>二</w:t>
      </w:r>
      <w:r w:rsidRPr="0088733C">
        <w:rPr>
          <w:b w:val="0"/>
        </w:rPr>
        <w:t>）</w:t>
      </w:r>
      <w:proofErr w:type="gramStart"/>
      <w:r w:rsidR="009D5FBA" w:rsidRPr="00CE0EFA">
        <w:rPr>
          <w:rFonts w:hint="eastAsia"/>
          <w:b w:val="0"/>
        </w:rPr>
        <w:t>文創夥伴</w:t>
      </w:r>
      <w:proofErr w:type="gramEnd"/>
      <w:r w:rsidR="009D5FBA" w:rsidRPr="00CE0EFA">
        <w:rPr>
          <w:rFonts w:hint="eastAsia"/>
          <w:b w:val="0"/>
        </w:rPr>
        <w:t>進駐駁二</w:t>
      </w:r>
    </w:p>
    <w:p w14:paraId="72075153" w14:textId="7D61E1FD" w:rsidR="00A25CD1" w:rsidRPr="00CE0EFA" w:rsidRDefault="0075380D" w:rsidP="00BF7DD6">
      <w:pPr>
        <w:pStyle w:val="affffffffa"/>
        <w:spacing w:line="320" w:lineRule="exact"/>
        <w:ind w:leftChars="410" w:left="984" w:rightChars="0" w:right="0"/>
        <w:jc w:val="both"/>
        <w:rPr>
          <w:b/>
          <w:spacing w:val="-4"/>
          <w:lang w:eastAsia="zh-HK"/>
        </w:rPr>
      </w:pPr>
      <w:r w:rsidRPr="00CE0EFA">
        <w:rPr>
          <w:rFonts w:hint="eastAsia"/>
          <w:spacing w:val="-4"/>
        </w:rPr>
        <w:t>駁二藝術特區目前共有下列</w:t>
      </w:r>
      <w:proofErr w:type="gramStart"/>
      <w:r w:rsidRPr="00CE0EFA">
        <w:rPr>
          <w:rFonts w:hint="eastAsia"/>
          <w:spacing w:val="-4"/>
        </w:rPr>
        <w:t>37家文創夥伴</w:t>
      </w:r>
      <w:proofErr w:type="gramEnd"/>
      <w:r w:rsidRPr="00CE0EFA">
        <w:rPr>
          <w:rFonts w:hint="eastAsia"/>
          <w:spacing w:val="-4"/>
        </w:rPr>
        <w:t>進駐：</w:t>
      </w:r>
    </w:p>
    <w:p w14:paraId="7F61CF06" w14:textId="5321219B" w:rsidR="00A25CD1" w:rsidRPr="00CE0EFA" w:rsidRDefault="00D55B38" w:rsidP="00D55B38">
      <w:pPr>
        <w:pStyle w:val="affffffff8"/>
        <w:spacing w:line="320" w:lineRule="exact"/>
        <w:ind w:leftChars="300" w:left="992" w:hangingChars="100" w:hanging="272"/>
        <w:jc w:val="both"/>
        <w:rPr>
          <w:b w:val="0"/>
        </w:rPr>
      </w:pPr>
      <w:r>
        <w:rPr>
          <w:rFonts w:hint="eastAsia"/>
          <w:b w:val="0"/>
          <w:spacing w:val="-4"/>
        </w:rPr>
        <w:t>1.</w:t>
      </w:r>
      <w:r w:rsidR="00814326" w:rsidRPr="00CE0EFA">
        <w:rPr>
          <w:rFonts w:hint="eastAsia"/>
          <w:b w:val="0"/>
          <w:spacing w:val="-4"/>
        </w:rPr>
        <w:t>大勇倉庫群</w:t>
      </w:r>
      <w:r w:rsidR="00814326" w:rsidRPr="00CE0EFA">
        <w:rPr>
          <w:rFonts w:hint="eastAsia"/>
          <w:b w:val="0"/>
          <w:spacing w:val="-4"/>
          <w:lang w:eastAsia="zh-HK"/>
        </w:rPr>
        <w:t>：</w:t>
      </w:r>
      <w:r w:rsidR="0075380D" w:rsidRPr="00CE0EFA">
        <w:rPr>
          <w:rFonts w:hint="eastAsia"/>
          <w:b w:val="0"/>
          <w:bCs/>
          <w:spacing w:val="-4"/>
        </w:rPr>
        <w:t>in89駁二電影院、帕莎蒂娜駁二倉庫餐廳、</w:t>
      </w:r>
      <w:proofErr w:type="gramStart"/>
      <w:r w:rsidR="0075380D" w:rsidRPr="00CE0EFA">
        <w:rPr>
          <w:rFonts w:hint="eastAsia"/>
          <w:b w:val="0"/>
          <w:bCs/>
          <w:spacing w:val="-4"/>
        </w:rPr>
        <w:t>兔將創意</w:t>
      </w:r>
      <w:proofErr w:type="gramEnd"/>
      <w:r w:rsidR="0075380D" w:rsidRPr="00CE0EFA">
        <w:rPr>
          <w:rFonts w:hint="eastAsia"/>
          <w:b w:val="0"/>
          <w:bCs/>
          <w:spacing w:val="-4"/>
        </w:rPr>
        <w:t>影業、誠品書店駁二店、Mzone大港自造特區</w:t>
      </w:r>
      <w:r w:rsidR="0075380D" w:rsidRPr="00CE0EFA">
        <w:rPr>
          <w:rFonts w:hint="eastAsia"/>
          <w:b w:val="0"/>
          <w:bCs/>
          <w:spacing w:val="-4"/>
          <w:lang w:eastAsia="zh-HK"/>
        </w:rPr>
        <w:t>。</w:t>
      </w:r>
    </w:p>
    <w:p w14:paraId="59F720DE" w14:textId="62B3EAB0" w:rsidR="00A25CD1" w:rsidRPr="00CE0EFA" w:rsidRDefault="00A6700B" w:rsidP="00A6700B">
      <w:pPr>
        <w:pStyle w:val="affffffff8"/>
        <w:spacing w:line="320" w:lineRule="exact"/>
        <w:ind w:leftChars="300" w:left="992" w:hangingChars="100" w:hanging="272"/>
        <w:jc w:val="both"/>
        <w:rPr>
          <w:b w:val="0"/>
        </w:rPr>
      </w:pPr>
      <w:r>
        <w:rPr>
          <w:rFonts w:hint="eastAsia"/>
          <w:b w:val="0"/>
          <w:spacing w:val="-4"/>
        </w:rPr>
        <w:lastRenderedPageBreak/>
        <w:t>2.</w:t>
      </w:r>
      <w:r w:rsidR="00A25CD1" w:rsidRPr="00CE0EFA">
        <w:rPr>
          <w:rFonts w:hint="eastAsia"/>
          <w:b w:val="0"/>
          <w:spacing w:val="-4"/>
        </w:rPr>
        <w:t>蓬萊倉庫群</w:t>
      </w:r>
      <w:r w:rsidR="00814326" w:rsidRPr="00CE0EFA">
        <w:rPr>
          <w:rFonts w:hint="eastAsia"/>
          <w:b w:val="0"/>
          <w:spacing w:val="-4"/>
          <w:lang w:eastAsia="zh-HK"/>
        </w:rPr>
        <w:t>：</w:t>
      </w:r>
      <w:r w:rsidR="000078AA" w:rsidRPr="00CE0EFA">
        <w:rPr>
          <w:rFonts w:hint="eastAsia"/>
          <w:b w:val="0"/>
          <w:spacing w:val="-4"/>
        </w:rPr>
        <w:t>哈瑪星台灣鐵道館、AR</w:t>
      </w:r>
      <w:r w:rsidR="00A25CD1" w:rsidRPr="00CE0EFA">
        <w:rPr>
          <w:rFonts w:hint="eastAsia"/>
          <w:b w:val="0"/>
          <w:spacing w:val="-4"/>
        </w:rPr>
        <w:t>體驗空間</w:t>
      </w:r>
      <w:r w:rsidR="00A25CD1" w:rsidRPr="00CE0EFA">
        <w:rPr>
          <w:rFonts w:hint="eastAsia"/>
          <w:b w:val="0"/>
          <w:spacing w:val="-4"/>
          <w:lang w:eastAsia="zh-HK"/>
        </w:rPr>
        <w:t>。</w:t>
      </w:r>
    </w:p>
    <w:p w14:paraId="358B6F4C" w14:textId="352CC439" w:rsidR="000078AA" w:rsidRPr="00CE0EFA" w:rsidRDefault="00A6700B" w:rsidP="00A6700B">
      <w:pPr>
        <w:pStyle w:val="affffffff8"/>
        <w:spacing w:line="320" w:lineRule="exact"/>
        <w:ind w:leftChars="300" w:left="992" w:hangingChars="100" w:hanging="272"/>
        <w:jc w:val="both"/>
        <w:rPr>
          <w:b w:val="0"/>
        </w:rPr>
      </w:pPr>
      <w:r>
        <w:rPr>
          <w:rFonts w:hint="eastAsia"/>
          <w:b w:val="0"/>
          <w:spacing w:val="-4"/>
        </w:rPr>
        <w:t>3.</w:t>
      </w:r>
      <w:r w:rsidR="00814326" w:rsidRPr="00CE0EFA">
        <w:rPr>
          <w:rFonts w:hint="eastAsia"/>
          <w:b w:val="0"/>
          <w:spacing w:val="-4"/>
        </w:rPr>
        <w:t>大義倉庫群</w:t>
      </w:r>
      <w:r w:rsidR="00814326" w:rsidRPr="00CE0EFA">
        <w:rPr>
          <w:rFonts w:hint="eastAsia"/>
          <w:b w:val="0"/>
          <w:spacing w:val="-4"/>
          <w:lang w:eastAsia="zh-HK"/>
        </w:rPr>
        <w:t>：</w:t>
      </w:r>
      <w:r w:rsidR="0075380D" w:rsidRPr="00CE0EFA">
        <w:rPr>
          <w:rFonts w:hint="eastAsia"/>
          <w:b w:val="0"/>
          <w:bCs/>
          <w:spacing w:val="-4"/>
        </w:rPr>
        <w:t>趣活in STAGE 駁二設計師概念倉庫、有酒窩的lulu貓雜貨鋪、典藏駁二餐廳、禮拜文</w:t>
      </w:r>
      <w:proofErr w:type="gramStart"/>
      <w:r w:rsidR="0075380D" w:rsidRPr="00CE0EFA">
        <w:rPr>
          <w:rFonts w:hint="eastAsia"/>
          <w:b w:val="0"/>
          <w:bCs/>
          <w:spacing w:val="-4"/>
        </w:rPr>
        <w:t>房具、典像濕版</w:t>
      </w:r>
      <w:proofErr w:type="gramEnd"/>
      <w:r w:rsidR="0075380D" w:rsidRPr="00CE0EFA">
        <w:rPr>
          <w:rFonts w:hint="eastAsia"/>
          <w:b w:val="0"/>
          <w:bCs/>
          <w:spacing w:val="-4"/>
        </w:rPr>
        <w:t>攝影工藝、BANANA音樂館、</w:t>
      </w:r>
      <w:proofErr w:type="gramStart"/>
      <w:r w:rsidR="0075380D" w:rsidRPr="00CE0EFA">
        <w:rPr>
          <w:rFonts w:hint="eastAsia"/>
          <w:b w:val="0"/>
          <w:bCs/>
          <w:spacing w:val="-4"/>
        </w:rPr>
        <w:t>原駁館</w:t>
      </w:r>
      <w:proofErr w:type="gramEnd"/>
      <w:r w:rsidR="0075380D" w:rsidRPr="00CE0EFA">
        <w:rPr>
          <w:rFonts w:hint="eastAsia"/>
          <w:b w:val="0"/>
          <w:bCs/>
          <w:spacing w:val="-4"/>
        </w:rPr>
        <w:t>、Lab駁二、Wooderful life</w:t>
      </w:r>
      <w:proofErr w:type="gramStart"/>
      <w:r w:rsidR="0075380D" w:rsidRPr="00CE0EFA">
        <w:rPr>
          <w:rFonts w:hint="eastAsia"/>
          <w:b w:val="0"/>
          <w:bCs/>
          <w:spacing w:val="-4"/>
        </w:rPr>
        <w:t>木育森林</w:t>
      </w:r>
      <w:proofErr w:type="gramEnd"/>
      <w:r w:rsidR="0075380D" w:rsidRPr="00CE0EFA">
        <w:rPr>
          <w:rFonts w:hint="eastAsia"/>
          <w:b w:val="0"/>
          <w:bCs/>
          <w:spacing w:val="-4"/>
        </w:rPr>
        <w:t>、CLAYWAY銀黏土製造所、大潮、Hsiu繡、金斯大牛仔褲、</w:t>
      </w:r>
      <w:proofErr w:type="gramStart"/>
      <w:r w:rsidR="0075380D" w:rsidRPr="00CE0EFA">
        <w:rPr>
          <w:rFonts w:hint="eastAsia"/>
          <w:b w:val="0"/>
          <w:bCs/>
          <w:spacing w:val="-4"/>
        </w:rPr>
        <w:t>繭裹子</w:t>
      </w:r>
      <w:proofErr w:type="gramEnd"/>
      <w:r w:rsidR="0075380D" w:rsidRPr="00CE0EFA">
        <w:rPr>
          <w:rFonts w:hint="eastAsia"/>
          <w:b w:val="0"/>
          <w:bCs/>
          <w:spacing w:val="-4"/>
        </w:rPr>
        <w:t>、夏天藝術車庫、隨</w:t>
      </w:r>
      <w:proofErr w:type="gramStart"/>
      <w:r w:rsidR="0075380D" w:rsidRPr="00CE0EFA">
        <w:rPr>
          <w:rFonts w:hint="eastAsia"/>
          <w:b w:val="0"/>
          <w:bCs/>
          <w:spacing w:val="-4"/>
        </w:rPr>
        <w:t>囍</w:t>
      </w:r>
      <w:proofErr w:type="gramEnd"/>
      <w:r w:rsidR="0075380D" w:rsidRPr="00CE0EFA">
        <w:rPr>
          <w:rFonts w:hint="eastAsia"/>
          <w:b w:val="0"/>
          <w:bCs/>
          <w:spacing w:val="-4"/>
        </w:rPr>
        <w:t>髮廊、NOW &amp; THEN by NYBC、</w:t>
      </w:r>
      <w:proofErr w:type="gramStart"/>
      <w:r w:rsidR="0075380D" w:rsidRPr="00CE0EFA">
        <w:rPr>
          <w:rFonts w:hint="eastAsia"/>
          <w:b w:val="0"/>
          <w:bCs/>
          <w:spacing w:val="-4"/>
        </w:rPr>
        <w:t>微熱山丘</w:t>
      </w:r>
      <w:proofErr w:type="gramEnd"/>
      <w:r w:rsidR="0075380D" w:rsidRPr="00CE0EFA">
        <w:rPr>
          <w:rFonts w:hint="eastAsia"/>
          <w:b w:val="0"/>
          <w:bCs/>
          <w:spacing w:val="-4"/>
        </w:rPr>
        <w:t>、</w:t>
      </w:r>
      <w:proofErr w:type="gramStart"/>
      <w:r w:rsidR="0075380D" w:rsidRPr="00CE0EFA">
        <w:rPr>
          <w:rFonts w:hint="eastAsia"/>
          <w:b w:val="0"/>
          <w:bCs/>
          <w:spacing w:val="-4"/>
        </w:rPr>
        <w:t>言成金工</w:t>
      </w:r>
      <w:proofErr w:type="gramEnd"/>
      <w:r w:rsidR="0075380D" w:rsidRPr="00CE0EFA">
        <w:rPr>
          <w:rFonts w:hint="eastAsia"/>
          <w:b w:val="0"/>
          <w:bCs/>
          <w:spacing w:val="-4"/>
        </w:rPr>
        <w:t>坊、</w:t>
      </w:r>
      <w:proofErr w:type="gramStart"/>
      <w:r w:rsidR="0075380D" w:rsidRPr="00CE0EFA">
        <w:rPr>
          <w:rFonts w:hint="eastAsia"/>
          <w:b w:val="0"/>
          <w:bCs/>
          <w:spacing w:val="-4"/>
        </w:rPr>
        <w:t>派奇尼</w:t>
      </w:r>
      <w:proofErr w:type="gramEnd"/>
      <w:r w:rsidR="0075380D" w:rsidRPr="00CE0EFA">
        <w:rPr>
          <w:rFonts w:hint="eastAsia"/>
          <w:b w:val="0"/>
          <w:bCs/>
          <w:spacing w:val="-4"/>
        </w:rPr>
        <w:t>義式冰淇淋、山口藝廊、VR</w:t>
      </w:r>
      <w:proofErr w:type="gramStart"/>
      <w:r w:rsidR="0075380D" w:rsidRPr="00CE0EFA">
        <w:rPr>
          <w:rFonts w:hint="eastAsia"/>
          <w:b w:val="0"/>
          <w:bCs/>
          <w:spacing w:val="-4"/>
        </w:rPr>
        <w:t>體感劇院</w:t>
      </w:r>
      <w:proofErr w:type="gramEnd"/>
      <w:r w:rsidR="0075380D" w:rsidRPr="00CE0EFA">
        <w:rPr>
          <w:rFonts w:hint="eastAsia"/>
          <w:b w:val="0"/>
          <w:bCs/>
          <w:spacing w:val="-4"/>
        </w:rPr>
        <w:t>、LIVE WAREHOUSE、</w:t>
      </w:r>
      <w:proofErr w:type="gramStart"/>
      <w:r w:rsidR="0075380D" w:rsidRPr="00CE0EFA">
        <w:rPr>
          <w:rFonts w:hint="eastAsia"/>
          <w:b w:val="0"/>
          <w:bCs/>
          <w:spacing w:val="-4"/>
        </w:rPr>
        <w:t>細酌牛飲</w:t>
      </w:r>
      <w:proofErr w:type="gramEnd"/>
      <w:r w:rsidR="0075380D" w:rsidRPr="00CE0EFA">
        <w:rPr>
          <w:rFonts w:hint="eastAsia"/>
          <w:b w:val="0"/>
          <w:bCs/>
          <w:spacing w:val="-4"/>
        </w:rPr>
        <w:t>餐酒館、邁斯列日咖啡、NANO HERO、是曾相識(藝文酒吧)、</w:t>
      </w:r>
      <w:proofErr w:type="gramStart"/>
      <w:r w:rsidR="0075380D" w:rsidRPr="00CE0EFA">
        <w:rPr>
          <w:rFonts w:hint="eastAsia"/>
          <w:b w:val="0"/>
          <w:bCs/>
          <w:spacing w:val="-4"/>
        </w:rPr>
        <w:t>伊日好物</w:t>
      </w:r>
      <w:proofErr w:type="gramEnd"/>
      <w:r w:rsidR="0075380D" w:rsidRPr="00CE0EFA">
        <w:rPr>
          <w:rFonts w:hint="eastAsia"/>
          <w:b w:val="0"/>
          <w:bCs/>
          <w:spacing w:val="-4"/>
        </w:rPr>
        <w:t>YIRI GOODS、</w:t>
      </w:r>
      <w:r w:rsidR="0075380D" w:rsidRPr="00CE0EFA">
        <w:rPr>
          <w:rFonts w:hint="eastAsia"/>
          <w:b w:val="0"/>
          <w:bCs/>
        </w:rPr>
        <w:t>Yufang手</w:t>
      </w:r>
      <w:proofErr w:type="gramStart"/>
      <w:r w:rsidR="0075380D" w:rsidRPr="00CE0EFA">
        <w:rPr>
          <w:rFonts w:hint="eastAsia"/>
          <w:b w:val="0"/>
          <w:bCs/>
        </w:rPr>
        <w:t>作革物、</w:t>
      </w:r>
      <w:r w:rsidR="0075380D" w:rsidRPr="00CE0EFA">
        <w:rPr>
          <w:rFonts w:hint="eastAsia"/>
          <w:b w:val="0"/>
          <w:bCs/>
          <w:spacing w:val="-4"/>
        </w:rPr>
        <w:t>承緯</w:t>
      </w:r>
      <w:proofErr w:type="gramEnd"/>
      <w:r w:rsidR="0075380D" w:rsidRPr="00CE0EFA">
        <w:rPr>
          <w:rFonts w:hint="eastAsia"/>
          <w:b w:val="0"/>
          <w:bCs/>
          <w:spacing w:val="-4"/>
        </w:rPr>
        <w:t>計畫有限公司</w:t>
      </w:r>
      <w:r w:rsidR="0075380D" w:rsidRPr="00CE0EFA">
        <w:rPr>
          <w:b w:val="0"/>
          <w:bCs/>
          <w:spacing w:val="-4"/>
        </w:rPr>
        <w:t>SPPP</w:t>
      </w:r>
      <w:r w:rsidR="0075380D" w:rsidRPr="00CE0EFA">
        <w:rPr>
          <w:rFonts w:hint="eastAsia"/>
          <w:b w:val="0"/>
          <w:bCs/>
        </w:rPr>
        <w:t>。</w:t>
      </w:r>
    </w:p>
    <w:p w14:paraId="236F4886" w14:textId="5544DB72" w:rsidR="009D5FBA" w:rsidRPr="00CE0EFA" w:rsidRDefault="00A6700B" w:rsidP="00A6700B">
      <w:pPr>
        <w:pStyle w:val="affffffff8"/>
        <w:spacing w:line="320" w:lineRule="exact"/>
        <w:ind w:left="142"/>
        <w:jc w:val="both"/>
        <w:rPr>
          <w:b w:val="0"/>
        </w:rPr>
      </w:pPr>
      <w:r w:rsidRPr="0088733C">
        <w:rPr>
          <w:b w:val="0"/>
        </w:rPr>
        <w:t>（</w:t>
      </w:r>
      <w:r>
        <w:rPr>
          <w:b w:val="0"/>
        </w:rPr>
        <w:t>三</w:t>
      </w:r>
      <w:r w:rsidRPr="0088733C">
        <w:rPr>
          <w:b w:val="0"/>
        </w:rPr>
        <w:t>）</w:t>
      </w:r>
      <w:proofErr w:type="gramStart"/>
      <w:r w:rsidR="009D5FBA" w:rsidRPr="00CE0EFA">
        <w:rPr>
          <w:rFonts w:hint="eastAsia"/>
          <w:b w:val="0"/>
        </w:rPr>
        <w:t>文創人才</w:t>
      </w:r>
      <w:proofErr w:type="gramEnd"/>
      <w:r w:rsidR="009D5FBA" w:rsidRPr="00CE0EFA">
        <w:rPr>
          <w:rFonts w:hint="eastAsia"/>
          <w:b w:val="0"/>
        </w:rPr>
        <w:t>駐市計畫進駐駁二</w:t>
      </w:r>
    </w:p>
    <w:p w14:paraId="73198FE4" w14:textId="41907030" w:rsidR="00A25CD1" w:rsidRPr="00CE0EFA" w:rsidRDefault="0075380D" w:rsidP="00A6700B">
      <w:pPr>
        <w:pStyle w:val="affffffffa"/>
        <w:spacing w:line="320" w:lineRule="exact"/>
        <w:ind w:leftChars="410" w:left="984" w:rightChars="0" w:right="0"/>
        <w:jc w:val="both"/>
        <w:rPr>
          <w:b/>
        </w:rPr>
      </w:pPr>
      <w:r w:rsidRPr="00CE0EFA">
        <w:rPr>
          <w:rFonts w:hint="eastAsia"/>
          <w:bCs/>
          <w:spacing w:val="-4"/>
        </w:rPr>
        <w:t>自</w:t>
      </w:r>
      <w:r w:rsidR="00E9459B">
        <w:rPr>
          <w:spacing w:val="-4"/>
        </w:rPr>
        <w:t>103</w:t>
      </w:r>
      <w:r w:rsidRPr="00CE0EFA">
        <w:rPr>
          <w:rFonts w:hint="eastAsia"/>
          <w:bCs/>
          <w:spacing w:val="-4"/>
        </w:rPr>
        <w:t>年4月收件</w:t>
      </w:r>
      <w:r w:rsidRPr="00CE0EFA">
        <w:rPr>
          <w:rFonts w:hint="eastAsia"/>
          <w:bCs/>
          <w:spacing w:val="-4"/>
          <w:lang w:eastAsia="zh-HK"/>
        </w:rPr>
        <w:t>以來</w:t>
      </w:r>
      <w:r w:rsidRPr="00CE0EFA">
        <w:rPr>
          <w:rFonts w:hint="eastAsia"/>
          <w:bCs/>
          <w:spacing w:val="-4"/>
        </w:rPr>
        <w:t>至</w:t>
      </w:r>
      <w:r w:rsidR="00E9459B">
        <w:rPr>
          <w:bCs/>
          <w:spacing w:val="-4"/>
        </w:rPr>
        <w:t>110</w:t>
      </w:r>
      <w:r w:rsidRPr="00CE0EFA">
        <w:rPr>
          <w:rFonts w:hint="eastAsia"/>
          <w:bCs/>
          <w:spacing w:val="-4"/>
        </w:rPr>
        <w:t>年6月底，</w:t>
      </w:r>
      <w:r w:rsidRPr="00CE0EFA">
        <w:rPr>
          <w:rFonts w:hint="eastAsia"/>
          <w:bCs/>
          <w:spacing w:val="-4"/>
          <w:lang w:eastAsia="zh-HK"/>
        </w:rPr>
        <w:t>累積</w:t>
      </w:r>
      <w:r w:rsidRPr="00CE0EFA">
        <w:rPr>
          <w:rFonts w:hint="eastAsia"/>
          <w:bCs/>
          <w:spacing w:val="-4"/>
        </w:rPr>
        <w:t>申請數量共401件，評選出</w:t>
      </w:r>
      <w:r w:rsidRPr="00CE0EFA">
        <w:rPr>
          <w:bCs/>
          <w:spacing w:val="-4"/>
        </w:rPr>
        <w:t>67</w:t>
      </w:r>
      <w:r w:rsidRPr="00CE0EFA">
        <w:rPr>
          <w:rFonts w:hint="eastAsia"/>
          <w:bCs/>
          <w:spacing w:val="-4"/>
        </w:rPr>
        <w:t>位創作者進駐，目前已進駐67位創作者。</w:t>
      </w:r>
    </w:p>
    <w:p w14:paraId="0917DA2C" w14:textId="05F81463" w:rsidR="00A25CD1" w:rsidRPr="00CE0EFA" w:rsidRDefault="00A6700B" w:rsidP="00A6700B">
      <w:pPr>
        <w:pStyle w:val="affffffff8"/>
        <w:spacing w:line="320" w:lineRule="exact"/>
        <w:ind w:left="142"/>
        <w:jc w:val="both"/>
        <w:rPr>
          <w:b w:val="0"/>
        </w:rPr>
      </w:pPr>
      <w:r w:rsidRPr="0088733C">
        <w:rPr>
          <w:b w:val="0"/>
        </w:rPr>
        <w:t>（</w:t>
      </w:r>
      <w:r>
        <w:rPr>
          <w:b w:val="0"/>
        </w:rPr>
        <w:t>四</w:t>
      </w:r>
      <w:r w:rsidRPr="0088733C">
        <w:rPr>
          <w:b w:val="0"/>
        </w:rPr>
        <w:t>）</w:t>
      </w:r>
      <w:r w:rsidR="00D14EB4" w:rsidRPr="00CE0EFA">
        <w:rPr>
          <w:rFonts w:hint="eastAsia"/>
          <w:b w:val="0"/>
        </w:rPr>
        <w:t>駁二藝術家進駐計畫</w:t>
      </w:r>
    </w:p>
    <w:p w14:paraId="15D4F923" w14:textId="556F46F7" w:rsidR="00D14EB4" w:rsidRPr="00CE0EFA" w:rsidRDefault="0075380D" w:rsidP="00A6700B">
      <w:pPr>
        <w:pStyle w:val="affffffffa"/>
        <w:spacing w:line="320" w:lineRule="exact"/>
        <w:ind w:leftChars="410" w:left="984" w:rightChars="0" w:right="0"/>
        <w:jc w:val="both"/>
        <w:rPr>
          <w:b/>
        </w:rPr>
      </w:pPr>
      <w:proofErr w:type="gramStart"/>
      <w:r w:rsidRPr="00CE0EFA">
        <w:rPr>
          <w:rFonts w:hint="eastAsia"/>
          <w:bCs/>
          <w:spacing w:val="-4"/>
        </w:rPr>
        <w:t>透過官網及</w:t>
      </w:r>
      <w:proofErr w:type="gramEnd"/>
      <w:r w:rsidRPr="00CE0EFA">
        <w:rPr>
          <w:rFonts w:hint="eastAsia"/>
          <w:bCs/>
          <w:spacing w:val="-4"/>
        </w:rPr>
        <w:t>國際網路平台進行進駐者徵選，自</w:t>
      </w:r>
      <w:r w:rsidR="00E9459B">
        <w:rPr>
          <w:rFonts w:hint="eastAsia"/>
          <w:bCs/>
          <w:spacing w:val="-4"/>
        </w:rPr>
        <w:t>103</w:t>
      </w:r>
      <w:r w:rsidRPr="00CE0EFA">
        <w:rPr>
          <w:rFonts w:hint="eastAsia"/>
          <w:bCs/>
          <w:spacing w:val="-4"/>
        </w:rPr>
        <w:t>年5月收件至</w:t>
      </w:r>
      <w:r w:rsidR="00E9459B">
        <w:rPr>
          <w:rFonts w:hint="eastAsia"/>
          <w:bCs/>
          <w:spacing w:val="-4"/>
        </w:rPr>
        <w:t>110</w:t>
      </w:r>
      <w:r w:rsidRPr="00CE0EFA">
        <w:rPr>
          <w:rFonts w:hint="eastAsia"/>
          <w:bCs/>
          <w:spacing w:val="-4"/>
        </w:rPr>
        <w:t>年</w:t>
      </w:r>
      <w:r w:rsidRPr="00CE0EFA">
        <w:rPr>
          <w:bCs/>
          <w:spacing w:val="-4"/>
        </w:rPr>
        <w:t>6</w:t>
      </w:r>
      <w:r w:rsidRPr="00CE0EFA">
        <w:rPr>
          <w:rFonts w:hint="eastAsia"/>
          <w:bCs/>
          <w:spacing w:val="-4"/>
        </w:rPr>
        <w:t>月底，累積近1</w:t>
      </w:r>
      <w:r w:rsidRPr="00CE0EFA">
        <w:rPr>
          <w:bCs/>
          <w:spacing w:val="-4"/>
        </w:rPr>
        <w:t>,</w:t>
      </w:r>
      <w:r w:rsidRPr="00CE0EFA">
        <w:rPr>
          <w:rFonts w:hint="eastAsia"/>
          <w:bCs/>
          <w:spacing w:val="-4"/>
        </w:rPr>
        <w:t>707組藝術家申請，</w:t>
      </w:r>
      <w:r w:rsidRPr="00CE0EFA">
        <w:rPr>
          <w:bCs/>
          <w:spacing w:val="-4"/>
        </w:rPr>
        <w:t>173</w:t>
      </w:r>
      <w:r w:rsidRPr="00CE0EFA">
        <w:rPr>
          <w:rFonts w:hint="eastAsia"/>
          <w:bCs/>
          <w:spacing w:val="-4"/>
        </w:rPr>
        <w:t>組（</w:t>
      </w:r>
      <w:r w:rsidRPr="00CE0EFA">
        <w:rPr>
          <w:bCs/>
          <w:spacing w:val="-4"/>
        </w:rPr>
        <w:t>203</w:t>
      </w:r>
      <w:r w:rsidRPr="00CE0EFA">
        <w:rPr>
          <w:rFonts w:hint="eastAsia"/>
          <w:bCs/>
          <w:spacing w:val="-4"/>
        </w:rPr>
        <w:t>位）進駐創作（</w:t>
      </w:r>
      <w:r w:rsidR="00E9459B">
        <w:rPr>
          <w:rFonts w:hint="eastAsia"/>
          <w:bCs/>
          <w:spacing w:val="-4"/>
        </w:rPr>
        <w:t>110</w:t>
      </w:r>
      <w:r w:rsidRPr="00CE0EFA">
        <w:rPr>
          <w:rFonts w:hint="eastAsia"/>
          <w:bCs/>
          <w:spacing w:val="-4"/>
        </w:rPr>
        <w:t>年則計有16組1</w:t>
      </w:r>
      <w:r w:rsidRPr="00CE0EFA">
        <w:rPr>
          <w:bCs/>
          <w:spacing w:val="-4"/>
        </w:rPr>
        <w:t>9</w:t>
      </w:r>
      <w:r w:rsidRPr="00CE0EFA">
        <w:rPr>
          <w:rFonts w:hint="eastAsia"/>
          <w:bCs/>
          <w:spacing w:val="-4"/>
        </w:rPr>
        <w:t>位）。</w:t>
      </w:r>
    </w:p>
    <w:p w14:paraId="3B6ED8FE" w14:textId="66F5EBCD" w:rsidR="0075380D" w:rsidRPr="00CE0EFA" w:rsidRDefault="00A6700B" w:rsidP="00A6700B">
      <w:pPr>
        <w:pStyle w:val="affffffff8"/>
        <w:spacing w:line="320" w:lineRule="exact"/>
        <w:ind w:left="142"/>
        <w:jc w:val="both"/>
        <w:rPr>
          <w:b w:val="0"/>
        </w:rPr>
      </w:pPr>
      <w:r w:rsidRPr="0088733C">
        <w:rPr>
          <w:b w:val="0"/>
        </w:rPr>
        <w:t>（</w:t>
      </w:r>
      <w:r>
        <w:rPr>
          <w:b w:val="0"/>
        </w:rPr>
        <w:t>五</w:t>
      </w:r>
      <w:r w:rsidRPr="0088733C">
        <w:rPr>
          <w:b w:val="0"/>
        </w:rPr>
        <w:t>）</w:t>
      </w:r>
      <w:r w:rsidR="0075380D" w:rsidRPr="00CE0EFA">
        <w:rPr>
          <w:rFonts w:hint="eastAsia"/>
          <w:b w:val="0"/>
        </w:rPr>
        <w:t>「</w:t>
      </w:r>
      <w:proofErr w:type="gramStart"/>
      <w:r w:rsidR="0075380D" w:rsidRPr="00CE0EFA">
        <w:rPr>
          <w:rFonts w:hint="eastAsia"/>
          <w:b w:val="0"/>
        </w:rPr>
        <w:t>大駁二</w:t>
      </w:r>
      <w:proofErr w:type="gramEnd"/>
      <w:r w:rsidR="0075380D" w:rsidRPr="00CE0EFA">
        <w:rPr>
          <w:rFonts w:hint="eastAsia"/>
          <w:b w:val="0"/>
        </w:rPr>
        <w:t>文青創星</w:t>
      </w:r>
      <w:proofErr w:type="gramStart"/>
      <w:r w:rsidR="0075380D" w:rsidRPr="00CE0EFA">
        <w:rPr>
          <w:rFonts w:hint="eastAsia"/>
          <w:b w:val="0"/>
        </w:rPr>
        <w:t>埕</w:t>
      </w:r>
      <w:proofErr w:type="gramEnd"/>
      <w:r w:rsidR="0075380D" w:rsidRPr="00CE0EFA">
        <w:rPr>
          <w:rFonts w:hint="eastAsia"/>
          <w:b w:val="0"/>
        </w:rPr>
        <w:t>：鹽</w:t>
      </w:r>
      <w:proofErr w:type="gramStart"/>
      <w:r w:rsidR="0075380D" w:rsidRPr="00CE0EFA">
        <w:rPr>
          <w:rFonts w:hint="eastAsia"/>
          <w:b w:val="0"/>
        </w:rPr>
        <w:t>埕</w:t>
      </w:r>
      <w:proofErr w:type="gramEnd"/>
      <w:r w:rsidR="0075380D" w:rsidRPr="00CE0EFA">
        <w:rPr>
          <w:rFonts w:hint="eastAsia"/>
          <w:b w:val="0"/>
        </w:rPr>
        <w:t>哈瑪星</w:t>
      </w:r>
      <w:proofErr w:type="gramStart"/>
      <w:r w:rsidR="0075380D" w:rsidRPr="00CE0EFA">
        <w:rPr>
          <w:rFonts w:hint="eastAsia"/>
          <w:b w:val="0"/>
        </w:rPr>
        <w:t>青年駐業補助</w:t>
      </w:r>
      <w:proofErr w:type="gramEnd"/>
      <w:r w:rsidR="0075380D" w:rsidRPr="00CE0EFA">
        <w:rPr>
          <w:rFonts w:hint="eastAsia"/>
          <w:b w:val="0"/>
        </w:rPr>
        <w:t>計畫」</w:t>
      </w:r>
    </w:p>
    <w:p w14:paraId="095BF2E5" w14:textId="79F312AE" w:rsidR="0075380D" w:rsidRPr="00CE0EFA" w:rsidRDefault="0075380D" w:rsidP="00A6700B">
      <w:pPr>
        <w:pStyle w:val="affffffffa"/>
        <w:spacing w:line="320" w:lineRule="exact"/>
        <w:ind w:leftChars="410" w:left="984" w:rightChars="0" w:right="0"/>
        <w:jc w:val="both"/>
        <w:rPr>
          <w:b/>
        </w:rPr>
      </w:pPr>
      <w:r w:rsidRPr="00CE0EFA">
        <w:rPr>
          <w:rFonts w:hint="eastAsia"/>
          <w:bCs/>
        </w:rPr>
        <w:t>鹽</w:t>
      </w:r>
      <w:proofErr w:type="gramStart"/>
      <w:r w:rsidRPr="00CE0EFA">
        <w:rPr>
          <w:rFonts w:hint="eastAsia"/>
          <w:bCs/>
        </w:rPr>
        <w:t>埕埔</w:t>
      </w:r>
      <w:proofErr w:type="gramEnd"/>
      <w:r w:rsidRPr="00CE0EFA">
        <w:rPr>
          <w:rFonts w:hint="eastAsia"/>
          <w:bCs/>
        </w:rPr>
        <w:t>、哈瑪星是日治時期以來</w:t>
      </w:r>
      <w:proofErr w:type="gramStart"/>
      <w:r w:rsidRPr="00CE0EFA">
        <w:rPr>
          <w:rFonts w:hint="eastAsia"/>
          <w:bCs/>
        </w:rPr>
        <w:t>打狗最繁盛</w:t>
      </w:r>
      <w:proofErr w:type="gramEnd"/>
      <w:r w:rsidRPr="00CE0EFA">
        <w:rPr>
          <w:rFonts w:hint="eastAsia"/>
          <w:bCs/>
        </w:rPr>
        <w:t>之地，不但是高雄市政經中心，更是高雄現代化發展的起源。透過本計畫，以20-45歲新一代的新鮮想法，經營上一代的街區，賦予空間新生，讓青年</w:t>
      </w:r>
      <w:proofErr w:type="gramStart"/>
      <w:r w:rsidRPr="00CE0EFA">
        <w:rPr>
          <w:rFonts w:hint="eastAsia"/>
          <w:bCs/>
        </w:rPr>
        <w:t>引入文創產業</w:t>
      </w:r>
      <w:proofErr w:type="gramEnd"/>
      <w:r w:rsidRPr="00CE0EFA">
        <w:rPr>
          <w:rFonts w:hint="eastAsia"/>
          <w:bCs/>
        </w:rPr>
        <w:t>，為老城區寫下新註解。自</w:t>
      </w:r>
      <w:r w:rsidR="00805C18">
        <w:rPr>
          <w:rFonts w:hint="eastAsia"/>
          <w:bCs/>
        </w:rPr>
        <w:t>1</w:t>
      </w:r>
      <w:r w:rsidR="00E9459B">
        <w:rPr>
          <w:rFonts w:hint="eastAsia"/>
          <w:bCs/>
        </w:rPr>
        <w:t>10</w:t>
      </w:r>
      <w:r w:rsidRPr="00CE0EFA">
        <w:rPr>
          <w:rFonts w:hint="eastAsia"/>
          <w:bCs/>
        </w:rPr>
        <w:t>年3月底徵件以來，累積14件，第一、二梯次共5人入選。</w:t>
      </w:r>
    </w:p>
    <w:p w14:paraId="051871DE" w14:textId="2652C7F8" w:rsidR="00D14EB4" w:rsidRPr="00CE0EFA" w:rsidRDefault="00A6700B" w:rsidP="00A6700B">
      <w:pPr>
        <w:pStyle w:val="affffffff8"/>
        <w:spacing w:line="320" w:lineRule="exact"/>
        <w:ind w:left="142"/>
        <w:jc w:val="both"/>
        <w:rPr>
          <w:b w:val="0"/>
        </w:rPr>
      </w:pPr>
      <w:r w:rsidRPr="0088733C">
        <w:rPr>
          <w:b w:val="0"/>
        </w:rPr>
        <w:t>（</w:t>
      </w:r>
      <w:r>
        <w:rPr>
          <w:b w:val="0"/>
        </w:rPr>
        <w:t>六</w:t>
      </w:r>
      <w:r w:rsidRPr="0088733C">
        <w:rPr>
          <w:b w:val="0"/>
        </w:rPr>
        <w:t>）</w:t>
      </w:r>
      <w:r w:rsidR="00D14EB4" w:rsidRPr="00CE0EFA">
        <w:rPr>
          <w:rFonts w:hint="eastAsia"/>
          <w:b w:val="0"/>
        </w:rPr>
        <w:t>駁二藝術特區展演活動</w:t>
      </w:r>
    </w:p>
    <w:p w14:paraId="26482190" w14:textId="404F815F" w:rsidR="0075380D" w:rsidRPr="00CE0EFA" w:rsidRDefault="00A6700B" w:rsidP="00A6700B">
      <w:pPr>
        <w:pStyle w:val="affffffff8"/>
        <w:spacing w:line="320" w:lineRule="exact"/>
        <w:ind w:leftChars="300" w:left="1000" w:hangingChars="100" w:hanging="280"/>
        <w:jc w:val="both"/>
        <w:rPr>
          <w:b w:val="0"/>
          <w:bCs/>
        </w:rPr>
      </w:pPr>
      <w:r>
        <w:rPr>
          <w:rFonts w:hint="eastAsia"/>
          <w:b w:val="0"/>
          <w:bCs/>
        </w:rPr>
        <w:t>1.</w:t>
      </w:r>
      <w:r w:rsidR="0075380D" w:rsidRPr="00CE0EFA">
        <w:rPr>
          <w:rFonts w:hint="eastAsia"/>
          <w:b w:val="0"/>
          <w:bCs/>
        </w:rPr>
        <w:t>「海底市場 Undersea Market」</w:t>
      </w:r>
    </w:p>
    <w:p w14:paraId="383C630F" w14:textId="77777777" w:rsidR="0075380D" w:rsidRPr="00CE0EFA" w:rsidRDefault="0075380D" w:rsidP="00A6700B">
      <w:pPr>
        <w:pStyle w:val="affffffffa"/>
        <w:spacing w:line="320" w:lineRule="exact"/>
        <w:ind w:leftChars="410" w:left="984" w:rightChars="0" w:right="0"/>
        <w:jc w:val="both"/>
        <w:rPr>
          <w:b/>
          <w:bCs/>
        </w:rPr>
      </w:pPr>
      <w:r w:rsidRPr="00CE0EFA">
        <w:rPr>
          <w:rFonts w:hint="eastAsia"/>
          <w:bCs/>
        </w:rPr>
        <w:t>展期自109年9月5日至110年3月7日，本</w:t>
      </w:r>
      <w:r w:rsidRPr="00CE0EFA">
        <w:rPr>
          <w:bCs/>
        </w:rPr>
        <w:tab/>
      </w:r>
      <w:r w:rsidRPr="00CE0EFA">
        <w:rPr>
          <w:rFonts w:hint="eastAsia"/>
          <w:bCs/>
        </w:rPr>
        <w:t>展覽關注人類行為對於</w:t>
      </w:r>
      <w:r w:rsidRPr="00A6700B">
        <w:rPr>
          <w:rFonts w:hint="eastAsia"/>
          <w:spacing w:val="-4"/>
        </w:rPr>
        <w:t>海洋生態影響，考掘依賴海洋生存的人</w:t>
      </w:r>
      <w:r w:rsidRPr="00A6700B">
        <w:rPr>
          <w:spacing w:val="-4"/>
        </w:rPr>
        <w:tab/>
      </w:r>
      <w:r w:rsidRPr="00A6700B">
        <w:rPr>
          <w:rFonts w:hint="eastAsia"/>
          <w:spacing w:val="-4"/>
        </w:rPr>
        <w:t>類自身生活文化的樣貌，由淺海至深海，分為日光、暮色、午夜及</w:t>
      </w:r>
      <w:proofErr w:type="gramStart"/>
      <w:r w:rsidRPr="00A6700B">
        <w:rPr>
          <w:rFonts w:hint="eastAsia"/>
          <w:spacing w:val="-4"/>
        </w:rPr>
        <w:t>冥</w:t>
      </w:r>
      <w:proofErr w:type="gramEnd"/>
      <w:r w:rsidRPr="00A6700B">
        <w:rPr>
          <w:rFonts w:hint="eastAsia"/>
          <w:spacing w:val="-4"/>
        </w:rPr>
        <w:t>界四個層次展區，對應著生活中既熟悉又陌生的海洋</w:t>
      </w:r>
      <w:r w:rsidRPr="00A6700B">
        <w:rPr>
          <w:spacing w:val="-4"/>
        </w:rPr>
        <w:tab/>
      </w:r>
      <w:r w:rsidRPr="00A6700B">
        <w:rPr>
          <w:rFonts w:hint="eastAsia"/>
          <w:spacing w:val="-4"/>
        </w:rPr>
        <w:t>體驗，共吸引7</w:t>
      </w:r>
      <w:r w:rsidRPr="00A6700B">
        <w:rPr>
          <w:spacing w:val="-4"/>
        </w:rPr>
        <w:t>,</w:t>
      </w:r>
      <w:r w:rsidRPr="00A6700B">
        <w:rPr>
          <w:rFonts w:hint="eastAsia"/>
          <w:spacing w:val="-4"/>
        </w:rPr>
        <w:t>913人次購票入場</w:t>
      </w:r>
      <w:r w:rsidRPr="00CE0EFA">
        <w:rPr>
          <w:rFonts w:hint="eastAsia"/>
          <w:bCs/>
        </w:rPr>
        <w:t>。</w:t>
      </w:r>
    </w:p>
    <w:p w14:paraId="47C4CD4E" w14:textId="5106B192" w:rsidR="0075380D" w:rsidRPr="00CE0EFA" w:rsidRDefault="00A6700B" w:rsidP="00A6700B">
      <w:pPr>
        <w:pStyle w:val="affffffff8"/>
        <w:spacing w:line="320" w:lineRule="exact"/>
        <w:ind w:leftChars="300" w:left="1000" w:hangingChars="100" w:hanging="280"/>
        <w:jc w:val="both"/>
        <w:rPr>
          <w:b w:val="0"/>
          <w:bCs/>
        </w:rPr>
      </w:pPr>
      <w:r>
        <w:rPr>
          <w:rFonts w:hint="eastAsia"/>
          <w:b w:val="0"/>
          <w:bCs/>
        </w:rPr>
        <w:t>2.</w:t>
      </w:r>
      <w:r w:rsidR="0075380D" w:rsidRPr="00CE0EFA">
        <w:rPr>
          <w:rFonts w:hint="eastAsia"/>
          <w:b w:val="0"/>
          <w:bCs/>
        </w:rPr>
        <w:t>「寄生:X檔案」</w:t>
      </w:r>
    </w:p>
    <w:p w14:paraId="6404F589" w14:textId="77777777" w:rsidR="0075380D" w:rsidRPr="00CE0EFA" w:rsidRDefault="0075380D" w:rsidP="00A6700B">
      <w:pPr>
        <w:pStyle w:val="affffffffa"/>
        <w:spacing w:line="320" w:lineRule="exact"/>
        <w:ind w:leftChars="410" w:left="984" w:rightChars="0" w:right="0"/>
        <w:jc w:val="both"/>
        <w:rPr>
          <w:b/>
          <w:bCs/>
        </w:rPr>
      </w:pPr>
      <w:r w:rsidRPr="00CE0EFA">
        <w:rPr>
          <w:rFonts w:hint="eastAsia"/>
          <w:bCs/>
        </w:rPr>
        <w:t>展期自109年9月26日至110年4月1</w:t>
      </w:r>
      <w:r w:rsidRPr="00CE0EFA">
        <w:rPr>
          <w:bCs/>
        </w:rPr>
        <w:t>1</w:t>
      </w:r>
      <w:r w:rsidRPr="00CE0EFA">
        <w:rPr>
          <w:rFonts w:hint="eastAsia"/>
          <w:bCs/>
        </w:rPr>
        <w:t>日，展覽從深海</w:t>
      </w:r>
      <w:proofErr w:type="gramStart"/>
      <w:r w:rsidRPr="00CE0EFA">
        <w:rPr>
          <w:rFonts w:hint="eastAsia"/>
          <w:bCs/>
        </w:rPr>
        <w:t>生物間的</w:t>
      </w:r>
      <w:r w:rsidRPr="00A6700B">
        <w:rPr>
          <w:rFonts w:hint="eastAsia"/>
          <w:spacing w:val="-4"/>
        </w:rPr>
        <w:t>交互作用</w:t>
      </w:r>
      <w:proofErr w:type="gramEnd"/>
      <w:r w:rsidRPr="00CE0EFA">
        <w:rPr>
          <w:rFonts w:hint="eastAsia"/>
          <w:bCs/>
        </w:rPr>
        <w:t>作為創作啟發，思索人類與病毒國家與人民、信仰與科技等的關係，意識到在社會中無形的寄生行為，探討其中寄生體與宿主的相互關係。透過當代藝術家、漫畫家和電影團隊作品，揭露隱藏於現今社會中的寄生現象，共吸引</w:t>
      </w:r>
      <w:r w:rsidRPr="00CE0EFA">
        <w:rPr>
          <w:bCs/>
        </w:rPr>
        <w:t>5,063</w:t>
      </w:r>
      <w:r w:rsidRPr="00CE0EFA">
        <w:rPr>
          <w:rFonts w:hint="eastAsia"/>
          <w:bCs/>
        </w:rPr>
        <w:t>人次購票入場。</w:t>
      </w:r>
    </w:p>
    <w:p w14:paraId="6A9FFC1A" w14:textId="4004E9FE" w:rsidR="0075380D" w:rsidRPr="00CE0EFA" w:rsidRDefault="00A6700B" w:rsidP="00A6700B">
      <w:pPr>
        <w:pStyle w:val="affffffff8"/>
        <w:spacing w:line="320" w:lineRule="exact"/>
        <w:ind w:leftChars="300" w:left="1000" w:hangingChars="100" w:hanging="280"/>
        <w:jc w:val="both"/>
        <w:rPr>
          <w:b w:val="0"/>
          <w:bCs/>
        </w:rPr>
      </w:pPr>
      <w:r>
        <w:rPr>
          <w:rFonts w:hint="eastAsia"/>
          <w:b w:val="0"/>
          <w:bCs/>
        </w:rPr>
        <w:t>3.</w:t>
      </w:r>
      <w:r w:rsidR="0075380D" w:rsidRPr="00CE0EFA">
        <w:rPr>
          <w:rFonts w:hint="eastAsia"/>
          <w:b w:val="0"/>
          <w:bCs/>
        </w:rPr>
        <w:t>「若水，如火，有聲」一個關於行動的展覽</w:t>
      </w:r>
    </w:p>
    <w:p w14:paraId="16976E94" w14:textId="77777777" w:rsidR="0075380D" w:rsidRPr="00CE0EFA" w:rsidRDefault="0075380D" w:rsidP="00A6700B">
      <w:pPr>
        <w:pStyle w:val="affffffffa"/>
        <w:spacing w:line="320" w:lineRule="exact"/>
        <w:ind w:leftChars="410" w:left="984" w:rightChars="0" w:right="0"/>
        <w:jc w:val="both"/>
        <w:rPr>
          <w:b/>
          <w:bCs/>
        </w:rPr>
      </w:pPr>
      <w:r w:rsidRPr="00CE0EFA">
        <w:rPr>
          <w:rFonts w:hint="eastAsia"/>
          <w:bCs/>
        </w:rPr>
        <w:t>展期自1</w:t>
      </w:r>
      <w:r w:rsidRPr="00CE0EFA">
        <w:rPr>
          <w:bCs/>
        </w:rPr>
        <w:t>10</w:t>
      </w:r>
      <w:r w:rsidRPr="00CE0EFA">
        <w:rPr>
          <w:rFonts w:hint="eastAsia"/>
          <w:bCs/>
        </w:rPr>
        <w:t>年1月30日至110年3月14日，本展集結攝影、插畫、漫畫、雕塑、平面設計、獨立小</w:t>
      </w:r>
      <w:proofErr w:type="gramStart"/>
      <w:r w:rsidRPr="00CE0EFA">
        <w:rPr>
          <w:rFonts w:hint="eastAsia"/>
          <w:bCs/>
        </w:rPr>
        <w:t>誌</w:t>
      </w:r>
      <w:proofErr w:type="gramEnd"/>
      <w:r w:rsidRPr="00CE0EFA">
        <w:rPr>
          <w:rFonts w:hint="eastAsia"/>
          <w:bCs/>
        </w:rPr>
        <w:t>、書籍出版等逾百件作品，調度了2020年三檔關注香港議題的展覽作品元素，包括</w:t>
      </w:r>
      <w:proofErr w:type="gramStart"/>
      <w:r w:rsidRPr="00CE0EFA">
        <w:rPr>
          <w:rFonts w:hint="eastAsia"/>
          <w:bCs/>
        </w:rPr>
        <w:t>〈</w:t>
      </w:r>
      <w:proofErr w:type="gramEnd"/>
      <w:r w:rsidRPr="00CE0EFA">
        <w:rPr>
          <w:rFonts w:hint="eastAsia"/>
          <w:bCs/>
        </w:rPr>
        <w:t>反抗的畫筆：香港反送中運動週年圖像展</w:t>
      </w:r>
      <w:proofErr w:type="gramStart"/>
      <w:r w:rsidRPr="00CE0EFA">
        <w:rPr>
          <w:rFonts w:hint="eastAsia"/>
          <w:bCs/>
        </w:rPr>
        <w:t>〉</w:t>
      </w:r>
      <w:proofErr w:type="gramEnd"/>
      <w:r w:rsidRPr="00CE0EFA">
        <w:rPr>
          <w:rFonts w:hint="eastAsia"/>
          <w:bCs/>
        </w:rPr>
        <w:t>、〈穿石 Surmount / 香港騷動年代—抗志〉以及</w:t>
      </w:r>
      <w:proofErr w:type="gramStart"/>
      <w:r w:rsidRPr="00CE0EFA">
        <w:rPr>
          <w:rFonts w:hint="eastAsia"/>
          <w:bCs/>
        </w:rPr>
        <w:t>〈</w:t>
      </w:r>
      <w:proofErr w:type="gramEnd"/>
      <w:r w:rsidRPr="00CE0EFA">
        <w:rPr>
          <w:rFonts w:hint="eastAsia"/>
          <w:bCs/>
        </w:rPr>
        <w:t>時代之火：2020台灣新聞攝影大賽得獎作品展</w:t>
      </w:r>
      <w:proofErr w:type="gramStart"/>
      <w:r w:rsidRPr="00CE0EFA">
        <w:rPr>
          <w:rFonts w:hint="eastAsia"/>
          <w:bCs/>
        </w:rPr>
        <w:t>〉</w:t>
      </w:r>
      <w:proofErr w:type="gramEnd"/>
      <w:r w:rsidRPr="00CE0EFA">
        <w:rPr>
          <w:rFonts w:hint="eastAsia"/>
          <w:bCs/>
        </w:rPr>
        <w:t>等，試圖重新閱讀並開啟下一個敘事路徑，共吸引8</w:t>
      </w:r>
      <w:r w:rsidRPr="00CE0EFA">
        <w:rPr>
          <w:bCs/>
        </w:rPr>
        <w:t>,</w:t>
      </w:r>
      <w:r w:rsidRPr="00CE0EFA">
        <w:rPr>
          <w:rFonts w:hint="eastAsia"/>
          <w:bCs/>
        </w:rPr>
        <w:t>106人入場參觀。</w:t>
      </w:r>
    </w:p>
    <w:p w14:paraId="413760B1" w14:textId="44C1ED81" w:rsidR="0075380D" w:rsidRPr="00CE0EFA" w:rsidRDefault="00A6700B" w:rsidP="00A6700B">
      <w:pPr>
        <w:pStyle w:val="affffffff8"/>
        <w:spacing w:line="320" w:lineRule="exact"/>
        <w:ind w:leftChars="300" w:left="1000" w:hangingChars="100" w:hanging="280"/>
        <w:jc w:val="both"/>
        <w:rPr>
          <w:b w:val="0"/>
          <w:bCs/>
        </w:rPr>
      </w:pPr>
      <w:r>
        <w:rPr>
          <w:rFonts w:hint="eastAsia"/>
          <w:b w:val="0"/>
          <w:bCs/>
        </w:rPr>
        <w:t>4.</w:t>
      </w:r>
      <w:r w:rsidR="0075380D" w:rsidRPr="00CE0EFA">
        <w:rPr>
          <w:rFonts w:hint="eastAsia"/>
          <w:b w:val="0"/>
          <w:bCs/>
        </w:rPr>
        <w:t>「庫存記憶－關於25棟倉庫的那些事」</w:t>
      </w:r>
    </w:p>
    <w:p w14:paraId="04854B88" w14:textId="77777777" w:rsidR="0075380D" w:rsidRPr="00CE0EFA" w:rsidRDefault="0075380D" w:rsidP="00A6700B">
      <w:pPr>
        <w:pStyle w:val="affffffffa"/>
        <w:spacing w:line="320" w:lineRule="exact"/>
        <w:ind w:leftChars="410" w:left="984" w:rightChars="0" w:right="0"/>
        <w:jc w:val="both"/>
        <w:rPr>
          <w:b/>
          <w:bCs/>
        </w:rPr>
      </w:pPr>
      <w:r w:rsidRPr="00CE0EFA">
        <w:rPr>
          <w:rFonts w:hint="eastAsia"/>
          <w:bCs/>
        </w:rPr>
        <w:t>展期自1</w:t>
      </w:r>
      <w:r w:rsidRPr="00CE0EFA">
        <w:rPr>
          <w:bCs/>
        </w:rPr>
        <w:t>10</w:t>
      </w:r>
      <w:r w:rsidRPr="00CE0EFA">
        <w:rPr>
          <w:rFonts w:hint="eastAsia"/>
          <w:bCs/>
        </w:rPr>
        <w:t>年3月27日至110年5月2日，駁二藝術特區從3棟</w:t>
      </w:r>
      <w:r w:rsidRPr="00CE0EFA">
        <w:rPr>
          <w:rFonts w:hint="eastAsia"/>
          <w:bCs/>
        </w:rPr>
        <w:lastRenderedPageBreak/>
        <w:t>倉庫起家，經過近20年的營運拓展，至今共有25棟倉庫。這群座落於港區的倉庫，都曾歷經漫長歲月淬</w:t>
      </w:r>
      <w:proofErr w:type="gramStart"/>
      <w:r w:rsidRPr="00CE0EFA">
        <w:rPr>
          <w:rFonts w:hint="eastAsia"/>
          <w:bCs/>
        </w:rPr>
        <w:t>鍊</w:t>
      </w:r>
      <w:proofErr w:type="gramEnd"/>
      <w:r w:rsidRPr="00CE0EFA">
        <w:rPr>
          <w:rFonts w:hint="eastAsia"/>
          <w:bCs/>
        </w:rPr>
        <w:t>，見證高雄港的</w:t>
      </w:r>
      <w:proofErr w:type="gramStart"/>
      <w:r w:rsidRPr="00CE0EFA">
        <w:rPr>
          <w:rFonts w:hint="eastAsia"/>
          <w:bCs/>
        </w:rPr>
        <w:t>繁華、</w:t>
      </w:r>
      <w:proofErr w:type="gramEnd"/>
      <w:r w:rsidRPr="00CE0EFA">
        <w:rPr>
          <w:rFonts w:hint="eastAsia"/>
          <w:bCs/>
        </w:rPr>
        <w:t>沒落、再起與轉型，本展覽用影像再現駁二記憶，經過整理拼接，透過影像再現駁二藝術特區的發展脈絡，共吸引</w:t>
      </w:r>
      <w:r w:rsidRPr="00CE0EFA">
        <w:rPr>
          <w:bCs/>
        </w:rPr>
        <w:t>6,779</w:t>
      </w:r>
      <w:r w:rsidRPr="00CE0EFA">
        <w:rPr>
          <w:rFonts w:hint="eastAsia"/>
          <w:bCs/>
        </w:rPr>
        <w:t>人</w:t>
      </w:r>
      <w:r w:rsidRPr="00CE0EFA">
        <w:rPr>
          <w:bCs/>
        </w:rPr>
        <w:tab/>
      </w:r>
      <w:r w:rsidRPr="00CE0EFA">
        <w:rPr>
          <w:rFonts w:hint="eastAsia"/>
          <w:bCs/>
        </w:rPr>
        <w:t>入場參觀。</w:t>
      </w:r>
    </w:p>
    <w:p w14:paraId="4B795C85" w14:textId="416AAFB1" w:rsidR="0075380D" w:rsidRPr="00CE0EFA" w:rsidRDefault="00A6700B" w:rsidP="00A6700B">
      <w:pPr>
        <w:pStyle w:val="affffffff8"/>
        <w:spacing w:line="320" w:lineRule="exact"/>
        <w:ind w:leftChars="300" w:left="1000" w:hangingChars="100" w:hanging="280"/>
        <w:jc w:val="both"/>
        <w:rPr>
          <w:b w:val="0"/>
          <w:bCs/>
        </w:rPr>
      </w:pPr>
      <w:r>
        <w:rPr>
          <w:rFonts w:hint="eastAsia"/>
          <w:b w:val="0"/>
          <w:bCs/>
        </w:rPr>
        <w:t>5.</w:t>
      </w:r>
      <w:r w:rsidR="0075380D" w:rsidRPr="00CE0EFA">
        <w:rPr>
          <w:rFonts w:hint="eastAsia"/>
          <w:b w:val="0"/>
          <w:bCs/>
        </w:rPr>
        <w:t>「不安的堡壘-</w:t>
      </w:r>
      <w:proofErr w:type="gramStart"/>
      <w:r w:rsidR="0075380D" w:rsidRPr="00CE0EFA">
        <w:rPr>
          <w:rFonts w:hint="eastAsia"/>
          <w:b w:val="0"/>
          <w:bCs/>
        </w:rPr>
        <w:t>疫情後</w:t>
      </w:r>
      <w:proofErr w:type="gramEnd"/>
      <w:r w:rsidR="0075380D" w:rsidRPr="00CE0EFA">
        <w:rPr>
          <w:rFonts w:hint="eastAsia"/>
          <w:b w:val="0"/>
          <w:bCs/>
        </w:rPr>
        <w:t>的我們」</w:t>
      </w:r>
    </w:p>
    <w:p w14:paraId="09DF3B21" w14:textId="77777777" w:rsidR="0075380D" w:rsidRPr="00CE0EFA" w:rsidRDefault="0075380D" w:rsidP="00A6700B">
      <w:pPr>
        <w:pStyle w:val="affffffffa"/>
        <w:spacing w:line="320" w:lineRule="exact"/>
        <w:ind w:leftChars="410" w:left="984" w:rightChars="0" w:right="0"/>
        <w:jc w:val="both"/>
        <w:rPr>
          <w:b/>
          <w:bCs/>
        </w:rPr>
      </w:pPr>
      <w:r w:rsidRPr="00CE0EFA">
        <w:rPr>
          <w:rFonts w:hint="eastAsia"/>
          <w:bCs/>
        </w:rPr>
        <w:t>展期自1</w:t>
      </w:r>
      <w:r w:rsidRPr="00CE0EFA">
        <w:rPr>
          <w:bCs/>
        </w:rPr>
        <w:t>10</w:t>
      </w:r>
      <w:r w:rsidRPr="00CE0EFA">
        <w:rPr>
          <w:rFonts w:hint="eastAsia"/>
          <w:bCs/>
        </w:rPr>
        <w:t>年3月2</w:t>
      </w:r>
      <w:r w:rsidRPr="00CE0EFA">
        <w:rPr>
          <w:bCs/>
        </w:rPr>
        <w:t>6</w:t>
      </w:r>
      <w:r w:rsidRPr="00CE0EFA">
        <w:rPr>
          <w:rFonts w:hint="eastAsia"/>
          <w:bCs/>
        </w:rPr>
        <w:t>日至110年9月12日，本展覽邀請了7組臺灣藝術家，以「後</w:t>
      </w:r>
      <w:proofErr w:type="gramStart"/>
      <w:r w:rsidRPr="00CE0EFA">
        <w:rPr>
          <w:rFonts w:hint="eastAsia"/>
          <w:bCs/>
        </w:rPr>
        <w:t>疫</w:t>
      </w:r>
      <w:proofErr w:type="gramEnd"/>
      <w:r w:rsidRPr="00CE0EFA">
        <w:rPr>
          <w:rFonts w:hint="eastAsia"/>
          <w:bCs/>
        </w:rPr>
        <w:t>情」時代中藝術家們的觀察為主軸，展出目前臺灣當下的生活指南。除此之外也邀請11組國外藝術家，其中有裝置及錄像類作品，錄像類以俄羅斯Now&amp;After新媒體藝術中心參與，展出多名國際藝術家的錄像藝術作品，透過錄像單元的巡迴交換，對於後</w:t>
      </w:r>
      <w:proofErr w:type="gramStart"/>
      <w:r w:rsidRPr="00CE0EFA">
        <w:rPr>
          <w:rFonts w:hint="eastAsia"/>
          <w:bCs/>
        </w:rPr>
        <w:t>疫情的</w:t>
      </w:r>
      <w:proofErr w:type="gramEnd"/>
      <w:r w:rsidRPr="00CE0EFA">
        <w:rPr>
          <w:rFonts w:hint="eastAsia"/>
          <w:bCs/>
        </w:rPr>
        <w:t>當下，進行一種國際串聯的展覽模式，也試圖對</w:t>
      </w:r>
      <w:proofErr w:type="gramStart"/>
      <w:r w:rsidRPr="00CE0EFA">
        <w:rPr>
          <w:rFonts w:hint="eastAsia"/>
          <w:bCs/>
        </w:rPr>
        <w:t>疫情後</w:t>
      </w:r>
      <w:proofErr w:type="gramEnd"/>
      <w:r w:rsidRPr="00CE0EFA">
        <w:rPr>
          <w:rFonts w:hint="eastAsia"/>
          <w:bCs/>
        </w:rPr>
        <w:t>當下找到一種協調的可能，截至5月17日止，共吸引</w:t>
      </w:r>
      <w:r w:rsidRPr="00CE0EFA">
        <w:rPr>
          <w:bCs/>
        </w:rPr>
        <w:t>465</w:t>
      </w:r>
      <w:r w:rsidRPr="00CE0EFA">
        <w:rPr>
          <w:rFonts w:hint="eastAsia"/>
          <w:bCs/>
        </w:rPr>
        <w:t>人</w:t>
      </w:r>
      <w:r w:rsidRPr="00CE0EFA">
        <w:rPr>
          <w:bCs/>
        </w:rPr>
        <w:tab/>
      </w:r>
      <w:r w:rsidRPr="00CE0EFA">
        <w:rPr>
          <w:rFonts w:hint="eastAsia"/>
          <w:bCs/>
        </w:rPr>
        <w:t>購票入場。</w:t>
      </w:r>
    </w:p>
    <w:p w14:paraId="2102801D" w14:textId="7EFE7B9F" w:rsidR="0075380D" w:rsidRPr="00CE0EFA" w:rsidRDefault="00A6700B" w:rsidP="00A6700B">
      <w:pPr>
        <w:pStyle w:val="affffffff8"/>
        <w:spacing w:line="320" w:lineRule="exact"/>
        <w:ind w:leftChars="300" w:left="1000" w:hangingChars="100" w:hanging="280"/>
        <w:jc w:val="both"/>
        <w:rPr>
          <w:b w:val="0"/>
          <w:bCs/>
        </w:rPr>
      </w:pPr>
      <w:r>
        <w:rPr>
          <w:rFonts w:hint="eastAsia"/>
          <w:b w:val="0"/>
          <w:bCs/>
        </w:rPr>
        <w:t>6.</w:t>
      </w:r>
      <w:r w:rsidR="0075380D" w:rsidRPr="00CE0EFA">
        <w:rPr>
          <w:rFonts w:hint="eastAsia"/>
          <w:b w:val="0"/>
          <w:bCs/>
        </w:rPr>
        <w:t>「202</w:t>
      </w:r>
      <w:r w:rsidR="0075380D" w:rsidRPr="00CE0EFA">
        <w:rPr>
          <w:b w:val="0"/>
          <w:bCs/>
        </w:rPr>
        <w:t>1</w:t>
      </w:r>
      <w:r w:rsidR="0075380D" w:rsidRPr="00CE0EFA">
        <w:rPr>
          <w:rFonts w:hint="eastAsia"/>
          <w:b w:val="0"/>
          <w:bCs/>
        </w:rPr>
        <w:t>青春設計節」</w:t>
      </w:r>
    </w:p>
    <w:p w14:paraId="77F9A33C" w14:textId="1C293180" w:rsidR="0075380D" w:rsidRPr="00CE0EFA" w:rsidRDefault="0075380D" w:rsidP="00A6700B">
      <w:pPr>
        <w:pStyle w:val="affffffffa"/>
        <w:spacing w:line="320" w:lineRule="exact"/>
        <w:ind w:leftChars="410" w:left="984" w:rightChars="0" w:right="0"/>
        <w:jc w:val="both"/>
        <w:rPr>
          <w:b/>
          <w:bCs/>
          <w:spacing w:val="-4"/>
        </w:rPr>
      </w:pPr>
      <w:r w:rsidRPr="00CE0EFA">
        <w:rPr>
          <w:rFonts w:hint="eastAsia"/>
          <w:bCs/>
          <w:spacing w:val="-4"/>
        </w:rPr>
        <w:t>展期自4月30日至5月9日，青春設計節是南部地區設計相關學</w:t>
      </w:r>
      <w:r w:rsidRPr="00CE0EFA">
        <w:rPr>
          <w:bCs/>
          <w:spacing w:val="-4"/>
        </w:rPr>
        <w:tab/>
      </w:r>
      <w:r w:rsidRPr="00CE0EFA">
        <w:rPr>
          <w:rFonts w:hint="eastAsia"/>
          <w:bCs/>
          <w:spacing w:val="-4"/>
        </w:rPr>
        <w:t>生</w:t>
      </w:r>
      <w:r w:rsidRPr="00A6700B">
        <w:rPr>
          <w:rFonts w:hint="eastAsia"/>
          <w:bCs/>
        </w:rPr>
        <w:t>參展</w:t>
      </w:r>
      <w:r w:rsidRPr="00CE0EFA">
        <w:rPr>
          <w:rFonts w:hint="eastAsia"/>
          <w:bCs/>
          <w:spacing w:val="-4"/>
        </w:rPr>
        <w:t>的重要發表舞台，今年邁入第12年並以「Now is the</w:t>
      </w:r>
      <w:r w:rsidRPr="00CE0EFA">
        <w:rPr>
          <w:bCs/>
          <w:spacing w:val="-4"/>
        </w:rPr>
        <w:tab/>
      </w:r>
      <w:r w:rsidRPr="00CE0EFA">
        <w:rPr>
          <w:rFonts w:hint="eastAsia"/>
          <w:bCs/>
          <w:spacing w:val="-4"/>
        </w:rPr>
        <w:t>future.現在就是未來」為題，想像「青春」的樣貌、探討現今</w:t>
      </w:r>
      <w:r w:rsidRPr="00CE0EFA">
        <w:rPr>
          <w:bCs/>
          <w:spacing w:val="-4"/>
        </w:rPr>
        <w:tab/>
      </w:r>
      <w:r w:rsidRPr="00CE0EFA">
        <w:rPr>
          <w:rFonts w:hint="eastAsia"/>
          <w:bCs/>
          <w:spacing w:val="-4"/>
        </w:rPr>
        <w:t>設計的意義。今年匯聚18所學校、33系所，共529件作品報名競</w:t>
      </w:r>
      <w:r w:rsidRPr="00CE0EFA">
        <w:rPr>
          <w:bCs/>
          <w:spacing w:val="-4"/>
        </w:rPr>
        <w:tab/>
      </w:r>
      <w:r w:rsidRPr="00CE0EFA">
        <w:rPr>
          <w:bCs/>
          <w:spacing w:val="-4"/>
        </w:rPr>
        <w:tab/>
      </w:r>
      <w:r w:rsidRPr="00CE0EFA">
        <w:rPr>
          <w:rFonts w:hint="eastAsia"/>
          <w:bCs/>
          <w:spacing w:val="-4"/>
        </w:rPr>
        <w:t>賽，創意設計競賽總獎金106萬</w:t>
      </w:r>
      <w:r w:rsidR="007C7A9A">
        <w:rPr>
          <w:rFonts w:hint="eastAsia"/>
          <w:bCs/>
          <w:spacing w:val="-4"/>
        </w:rPr>
        <w:t>元</w:t>
      </w:r>
      <w:r w:rsidRPr="00CE0EFA">
        <w:rPr>
          <w:rFonts w:hint="eastAsia"/>
          <w:bCs/>
          <w:spacing w:val="-4"/>
        </w:rPr>
        <w:t>，共吸引</w:t>
      </w:r>
      <w:r w:rsidRPr="00CE0EFA">
        <w:rPr>
          <w:bCs/>
          <w:spacing w:val="-4"/>
        </w:rPr>
        <w:t>55,650</w:t>
      </w:r>
      <w:r w:rsidRPr="00CE0EFA">
        <w:rPr>
          <w:rFonts w:hint="eastAsia"/>
          <w:bCs/>
          <w:spacing w:val="-4"/>
        </w:rPr>
        <w:t>人購票入場。</w:t>
      </w:r>
    </w:p>
    <w:p w14:paraId="53A2EC56" w14:textId="495FBC9D" w:rsidR="0075380D" w:rsidRPr="00CE0EFA" w:rsidRDefault="00A6700B" w:rsidP="00A6700B">
      <w:pPr>
        <w:pStyle w:val="affffffff8"/>
        <w:spacing w:line="320" w:lineRule="exact"/>
        <w:ind w:leftChars="300" w:left="1000" w:hangingChars="100" w:hanging="280"/>
        <w:jc w:val="both"/>
        <w:rPr>
          <w:b w:val="0"/>
          <w:bCs/>
        </w:rPr>
      </w:pPr>
      <w:r>
        <w:rPr>
          <w:rFonts w:hint="eastAsia"/>
          <w:b w:val="0"/>
          <w:bCs/>
        </w:rPr>
        <w:t>7.</w:t>
      </w:r>
      <w:r w:rsidR="0075380D" w:rsidRPr="00CE0EFA">
        <w:rPr>
          <w:rFonts w:hint="eastAsia"/>
          <w:b w:val="0"/>
          <w:bCs/>
        </w:rPr>
        <w:t>「202</w:t>
      </w:r>
      <w:r w:rsidR="0075380D" w:rsidRPr="00CE0EFA">
        <w:rPr>
          <w:b w:val="0"/>
          <w:bCs/>
        </w:rPr>
        <w:t>1</w:t>
      </w:r>
      <w:r w:rsidR="0075380D" w:rsidRPr="00CE0EFA">
        <w:rPr>
          <w:rFonts w:hint="eastAsia"/>
          <w:b w:val="0"/>
          <w:bCs/>
        </w:rPr>
        <w:t>駁二小夜</w:t>
      </w:r>
      <w:proofErr w:type="gramStart"/>
      <w:r w:rsidR="0075380D" w:rsidRPr="00CE0EFA">
        <w:rPr>
          <w:rFonts w:hint="eastAsia"/>
          <w:b w:val="0"/>
          <w:bCs/>
        </w:rPr>
        <w:t>埕</w:t>
      </w:r>
      <w:proofErr w:type="gramEnd"/>
      <w:r w:rsidR="0075380D" w:rsidRPr="00CE0EFA">
        <w:rPr>
          <w:rFonts w:hint="eastAsia"/>
          <w:b w:val="0"/>
          <w:bCs/>
        </w:rPr>
        <w:t>：海景佛跳牆」</w:t>
      </w:r>
    </w:p>
    <w:p w14:paraId="2C516E85" w14:textId="77777777" w:rsidR="0075380D" w:rsidRPr="00CE0EFA" w:rsidRDefault="0075380D" w:rsidP="00A6700B">
      <w:pPr>
        <w:pStyle w:val="affffffffa"/>
        <w:spacing w:line="320" w:lineRule="exact"/>
        <w:ind w:leftChars="410" w:left="984" w:rightChars="0" w:right="0"/>
        <w:jc w:val="both"/>
        <w:rPr>
          <w:b/>
          <w:bCs/>
        </w:rPr>
      </w:pPr>
      <w:r w:rsidRPr="00CE0EFA">
        <w:rPr>
          <w:bCs/>
        </w:rPr>
        <w:t>110</w:t>
      </w:r>
      <w:r w:rsidRPr="00CE0EFA">
        <w:rPr>
          <w:rFonts w:hint="eastAsia"/>
          <w:bCs/>
        </w:rPr>
        <w:t>年2月12日至16日，連續5天，於紅磚廊道及大義公園熱鬧登場</w:t>
      </w:r>
      <w:r w:rsidRPr="00CE0EFA">
        <w:rPr>
          <w:rFonts w:hint="eastAsia"/>
          <w:bCs/>
          <w:lang w:eastAsia="zh-HK"/>
        </w:rPr>
        <w:t>，今年為配合中央</w:t>
      </w:r>
      <w:r w:rsidRPr="00CE0EFA">
        <w:rPr>
          <w:rFonts w:hint="eastAsia"/>
          <w:bCs/>
        </w:rPr>
        <w:t>及市府</w:t>
      </w:r>
      <w:r w:rsidRPr="00CE0EFA">
        <w:rPr>
          <w:rFonts w:hint="eastAsia"/>
          <w:bCs/>
          <w:lang w:eastAsia="zh-HK"/>
        </w:rPr>
        <w:t>防疫政策，</w:t>
      </w:r>
      <w:r w:rsidRPr="00CE0EFA">
        <w:rPr>
          <w:rFonts w:hint="eastAsia"/>
          <w:bCs/>
        </w:rPr>
        <w:t>取消</w:t>
      </w:r>
      <w:proofErr w:type="gramStart"/>
      <w:r w:rsidRPr="00CE0EFA">
        <w:rPr>
          <w:rFonts w:hint="eastAsia"/>
          <w:bCs/>
        </w:rPr>
        <w:t>駁</w:t>
      </w:r>
      <w:proofErr w:type="gramEnd"/>
      <w:r w:rsidRPr="00CE0EFA">
        <w:rPr>
          <w:rFonts w:hint="eastAsia"/>
          <w:bCs/>
        </w:rPr>
        <w:t>二小夜</w:t>
      </w:r>
      <w:proofErr w:type="gramStart"/>
      <w:r w:rsidRPr="00CE0EFA">
        <w:rPr>
          <w:rFonts w:hint="eastAsia"/>
          <w:bCs/>
        </w:rPr>
        <w:t>埕</w:t>
      </w:r>
      <w:proofErr w:type="gramEnd"/>
      <w:r w:rsidRPr="00CE0EFA">
        <w:rPr>
          <w:rFonts w:hint="eastAsia"/>
          <w:bCs/>
        </w:rPr>
        <w:t>餐飲品牌市集及演出活動</w:t>
      </w:r>
      <w:r w:rsidRPr="00CE0EFA">
        <w:rPr>
          <w:rFonts w:hint="eastAsia"/>
          <w:bCs/>
          <w:lang w:eastAsia="zh-HK"/>
        </w:rPr>
        <w:t>，但</w:t>
      </w:r>
      <w:r w:rsidRPr="00CE0EFA">
        <w:rPr>
          <w:rFonts w:hint="eastAsia"/>
          <w:bCs/>
        </w:rPr>
        <w:t>原創手作市集照常舉行，仍吸引10萬人次共襄盛舉。</w:t>
      </w:r>
    </w:p>
    <w:p w14:paraId="4B13CCC7" w14:textId="6CC3F1B9" w:rsidR="0075380D" w:rsidRPr="00CE0EFA" w:rsidRDefault="00A6700B" w:rsidP="00C269F6">
      <w:pPr>
        <w:pStyle w:val="affffffff8"/>
        <w:overflowPunct w:val="0"/>
        <w:spacing w:line="320" w:lineRule="exact"/>
        <w:ind w:leftChars="300" w:left="1000" w:hangingChars="100" w:hanging="280"/>
        <w:jc w:val="both"/>
        <w:rPr>
          <w:b w:val="0"/>
          <w:bCs/>
        </w:rPr>
      </w:pPr>
      <w:r>
        <w:rPr>
          <w:rFonts w:hint="eastAsia"/>
          <w:b w:val="0"/>
          <w:bCs/>
        </w:rPr>
        <w:t>8.</w:t>
      </w:r>
      <w:r w:rsidR="0075380D" w:rsidRPr="00CE0EFA">
        <w:rPr>
          <w:rFonts w:hint="eastAsia"/>
          <w:b w:val="0"/>
          <w:bCs/>
        </w:rPr>
        <w:t>「駁二Online-</w:t>
      </w:r>
      <w:proofErr w:type="gramStart"/>
      <w:r w:rsidR="0075380D" w:rsidRPr="00CE0EFA">
        <w:rPr>
          <w:rFonts w:hint="eastAsia"/>
          <w:b w:val="0"/>
          <w:bCs/>
        </w:rPr>
        <w:t>展覽線上看</w:t>
      </w:r>
      <w:proofErr w:type="gramEnd"/>
      <w:r w:rsidR="0075380D" w:rsidRPr="00CE0EFA">
        <w:rPr>
          <w:rFonts w:hint="eastAsia"/>
          <w:b w:val="0"/>
          <w:bCs/>
        </w:rPr>
        <w:t>」</w:t>
      </w:r>
    </w:p>
    <w:p w14:paraId="17CA585A" w14:textId="48AC3B0E" w:rsidR="001F4119" w:rsidRDefault="0075380D" w:rsidP="00C269F6">
      <w:pPr>
        <w:pStyle w:val="affffffffa"/>
        <w:overflowPunct w:val="0"/>
        <w:spacing w:line="320" w:lineRule="exact"/>
        <w:ind w:leftChars="410" w:left="984" w:rightChars="0" w:right="0"/>
        <w:jc w:val="both"/>
        <w:rPr>
          <w:sz w:val="32"/>
          <w:szCs w:val="32"/>
        </w:rPr>
      </w:pPr>
      <w:r w:rsidRPr="00CE0EFA">
        <w:rPr>
          <w:rFonts w:hint="eastAsia"/>
          <w:bCs/>
        </w:rPr>
        <w:t>因應中央宣布全台三級警戒，駁二室內展覽</w:t>
      </w:r>
      <w:proofErr w:type="gramStart"/>
      <w:r w:rsidRPr="00CE0EFA">
        <w:rPr>
          <w:rFonts w:hint="eastAsia"/>
          <w:bCs/>
        </w:rPr>
        <w:t>全面閉</w:t>
      </w:r>
      <w:proofErr w:type="gramEnd"/>
      <w:r w:rsidRPr="00CE0EFA">
        <w:rPr>
          <w:rFonts w:hint="eastAsia"/>
          <w:bCs/>
        </w:rPr>
        <w:t>館，故自7月1日起正式開啟「駁二Online」，</w:t>
      </w:r>
      <w:proofErr w:type="gramStart"/>
      <w:r w:rsidRPr="00CE0EFA">
        <w:rPr>
          <w:rFonts w:hint="eastAsia"/>
          <w:bCs/>
        </w:rPr>
        <w:t>是駁二的線上</w:t>
      </w:r>
      <w:proofErr w:type="gramEnd"/>
      <w:r w:rsidRPr="00CE0EFA">
        <w:rPr>
          <w:rFonts w:hint="eastAsia"/>
          <w:bCs/>
        </w:rPr>
        <w:t>藝文展覽平台，匯集駁二當代館展覽、2021青春設計</w:t>
      </w:r>
      <w:proofErr w:type="gramStart"/>
      <w:r w:rsidRPr="00CE0EFA">
        <w:rPr>
          <w:rFonts w:hint="eastAsia"/>
          <w:bCs/>
        </w:rPr>
        <w:t>節線上</w:t>
      </w:r>
      <w:proofErr w:type="gramEnd"/>
      <w:r w:rsidRPr="00CE0EFA">
        <w:rPr>
          <w:rFonts w:hint="eastAsia"/>
          <w:bCs/>
        </w:rPr>
        <w:t>展覽、駁二藝術家進駐計畫成果展以及庫存</w:t>
      </w:r>
      <w:proofErr w:type="gramStart"/>
      <w:r w:rsidRPr="00CE0EFA">
        <w:rPr>
          <w:rFonts w:hint="eastAsia"/>
          <w:bCs/>
        </w:rPr>
        <w:t>記憶線上攝影</w:t>
      </w:r>
      <w:proofErr w:type="gramEnd"/>
      <w:r w:rsidRPr="00CE0EFA">
        <w:rPr>
          <w:rFonts w:hint="eastAsia"/>
          <w:bCs/>
        </w:rPr>
        <w:t>展，透過圖文導</w:t>
      </w:r>
      <w:proofErr w:type="gramStart"/>
      <w:r w:rsidRPr="00CE0EFA">
        <w:rPr>
          <w:rFonts w:hint="eastAsia"/>
          <w:bCs/>
        </w:rPr>
        <w:t>覽</w:t>
      </w:r>
      <w:proofErr w:type="gramEnd"/>
      <w:r w:rsidRPr="00CE0EFA">
        <w:rPr>
          <w:rFonts w:hint="eastAsia"/>
          <w:bCs/>
        </w:rPr>
        <w:t>帶著</w:t>
      </w:r>
      <w:proofErr w:type="gramStart"/>
      <w:r w:rsidRPr="00CE0EFA">
        <w:rPr>
          <w:rFonts w:hint="eastAsia"/>
          <w:bCs/>
        </w:rPr>
        <w:t>大家線上觀</w:t>
      </w:r>
      <w:proofErr w:type="gramEnd"/>
      <w:r w:rsidRPr="00CE0EFA">
        <w:rPr>
          <w:rFonts w:hint="eastAsia"/>
          <w:bCs/>
        </w:rPr>
        <w:t>展，防疫期間不出門也能繼續</w:t>
      </w:r>
      <w:proofErr w:type="gramStart"/>
      <w:r w:rsidRPr="00CE0EFA">
        <w:rPr>
          <w:rFonts w:hint="eastAsia"/>
          <w:bCs/>
        </w:rPr>
        <w:t>逛好展</w:t>
      </w:r>
      <w:proofErr w:type="gramEnd"/>
      <w:r w:rsidRPr="00CE0EFA">
        <w:rPr>
          <w:rFonts w:hint="eastAsia"/>
          <w:bCs/>
        </w:rPr>
        <w:t>、漫遊駁二倉庫的歷史故事。</w:t>
      </w:r>
    </w:p>
    <w:p w14:paraId="12625112" w14:textId="77777777" w:rsidR="001F4119" w:rsidRDefault="001F4119" w:rsidP="00C269F6">
      <w:pPr>
        <w:pStyle w:val="affffffff6"/>
        <w:overflowPunct w:val="0"/>
        <w:spacing w:before="0" w:after="0" w:line="320" w:lineRule="exact"/>
        <w:ind w:left="641" w:hangingChars="200" w:hanging="641"/>
        <w:jc w:val="both"/>
        <w:rPr>
          <w:rFonts w:ascii="標楷體" w:eastAsia="標楷體" w:hAnsi="標楷體"/>
          <w:sz w:val="32"/>
          <w:szCs w:val="32"/>
        </w:rPr>
      </w:pPr>
    </w:p>
    <w:p w14:paraId="37F5A51B" w14:textId="77777777" w:rsidR="00A52886" w:rsidRPr="00A6700B" w:rsidRDefault="00A52886" w:rsidP="00395E8B">
      <w:pPr>
        <w:pStyle w:val="affffffff6"/>
        <w:spacing w:before="0" w:after="0" w:line="320" w:lineRule="exact"/>
        <w:ind w:left="600" w:hangingChars="200" w:hanging="600"/>
        <w:jc w:val="both"/>
        <w:rPr>
          <w:rFonts w:ascii="文鼎中黑" w:eastAsia="文鼎中黑" w:hAnsi="標楷體"/>
          <w:sz w:val="30"/>
          <w:szCs w:val="30"/>
        </w:rPr>
      </w:pPr>
      <w:r w:rsidRPr="00A6700B">
        <w:rPr>
          <w:rFonts w:ascii="文鼎中黑" w:eastAsia="文鼎中黑" w:hAnsi="標楷體" w:hint="eastAsia"/>
          <w:sz w:val="30"/>
          <w:szCs w:val="30"/>
        </w:rPr>
        <w:t>七、高雄文化中心、大東文化藝術中心及岡山文化中心營運管理</w:t>
      </w:r>
    </w:p>
    <w:p w14:paraId="290FD772" w14:textId="70F1CEA9" w:rsidR="005F5845" w:rsidRPr="00CE0EFA" w:rsidRDefault="00245FC1" w:rsidP="00245FC1">
      <w:pPr>
        <w:pStyle w:val="affffffff8"/>
        <w:spacing w:line="320" w:lineRule="exact"/>
        <w:ind w:left="142"/>
        <w:jc w:val="both"/>
        <w:rPr>
          <w:b w:val="0"/>
        </w:rPr>
      </w:pPr>
      <w:r w:rsidRPr="0088733C">
        <w:rPr>
          <w:b w:val="0"/>
        </w:rPr>
        <w:t>（</w:t>
      </w:r>
      <w:r>
        <w:rPr>
          <w:b w:val="0"/>
        </w:rPr>
        <w:t>一</w:t>
      </w:r>
      <w:r w:rsidRPr="0088733C">
        <w:rPr>
          <w:b w:val="0"/>
        </w:rPr>
        <w:t>）</w:t>
      </w:r>
      <w:r w:rsidR="005F5845" w:rsidRPr="00CE0EFA">
        <w:rPr>
          <w:rFonts w:hint="eastAsia"/>
          <w:b w:val="0"/>
        </w:rPr>
        <w:t>提升展演空間設備</w:t>
      </w:r>
    </w:p>
    <w:p w14:paraId="1C8BFB34" w14:textId="48F564E1" w:rsidR="00365C0C" w:rsidRPr="00CE0EFA" w:rsidRDefault="00245FC1" w:rsidP="00245FC1">
      <w:pPr>
        <w:pStyle w:val="affffffff8"/>
        <w:spacing w:line="320" w:lineRule="exact"/>
        <w:ind w:leftChars="300" w:left="1000" w:hangingChars="100" w:hanging="280"/>
        <w:jc w:val="both"/>
        <w:rPr>
          <w:b w:val="0"/>
        </w:rPr>
      </w:pPr>
      <w:r>
        <w:rPr>
          <w:rFonts w:hint="eastAsia"/>
          <w:b w:val="0"/>
        </w:rPr>
        <w:t>1.</w:t>
      </w:r>
      <w:r w:rsidR="00365C0C" w:rsidRPr="00CE0EFA">
        <w:rPr>
          <w:rFonts w:hint="eastAsia"/>
          <w:b w:val="0"/>
        </w:rPr>
        <w:t>辦理高雄市音樂館音響系統及至善廳音響控台更新</w:t>
      </w:r>
    </w:p>
    <w:p w14:paraId="4130BF80" w14:textId="77777777" w:rsidR="00365C0C" w:rsidRPr="00CE0EFA" w:rsidRDefault="00365C0C" w:rsidP="00245FC1">
      <w:pPr>
        <w:pStyle w:val="affffffffa"/>
        <w:spacing w:line="320" w:lineRule="exact"/>
        <w:ind w:leftChars="410" w:left="984" w:rightChars="0" w:right="0"/>
        <w:jc w:val="both"/>
        <w:rPr>
          <w:b/>
        </w:rPr>
      </w:pPr>
      <w:r w:rsidRPr="00CE0EFA">
        <w:rPr>
          <w:rFonts w:hint="eastAsia"/>
        </w:rPr>
        <w:t>音樂館及</w:t>
      </w:r>
      <w:proofErr w:type="gramStart"/>
      <w:r w:rsidRPr="00CE0EFA">
        <w:rPr>
          <w:rFonts w:hint="eastAsia"/>
        </w:rPr>
        <w:t>至善廳因部分</w:t>
      </w:r>
      <w:proofErr w:type="gramEnd"/>
      <w:r w:rsidRPr="00CE0EFA">
        <w:rPr>
          <w:rFonts w:hint="eastAsia"/>
        </w:rPr>
        <w:t>音響器材老舊，音質不符表演團隊對聲音之要求，本年度編列預算以</w:t>
      </w:r>
      <w:proofErr w:type="gramStart"/>
      <w:r w:rsidRPr="00CE0EFA">
        <w:rPr>
          <w:rFonts w:hint="eastAsia"/>
        </w:rPr>
        <w:t>汰</w:t>
      </w:r>
      <w:proofErr w:type="gramEnd"/>
      <w:r w:rsidRPr="00CE0EFA">
        <w:rPr>
          <w:rFonts w:hint="eastAsia"/>
        </w:rPr>
        <w:t>換音樂館主音響系統與至善廳音響控台等設施，期規劃更新穎更具效能的音響系統，已進行招標作業中。</w:t>
      </w:r>
    </w:p>
    <w:p w14:paraId="062F6187" w14:textId="00608FB8" w:rsidR="00365C0C" w:rsidRPr="00CE0EFA" w:rsidRDefault="00245FC1" w:rsidP="00245FC1">
      <w:pPr>
        <w:pStyle w:val="affffffff8"/>
        <w:spacing w:line="320" w:lineRule="exact"/>
        <w:ind w:leftChars="300" w:left="1000" w:hangingChars="100" w:hanging="280"/>
        <w:jc w:val="both"/>
        <w:rPr>
          <w:b w:val="0"/>
        </w:rPr>
      </w:pPr>
      <w:r>
        <w:rPr>
          <w:rFonts w:hint="eastAsia"/>
          <w:b w:val="0"/>
        </w:rPr>
        <w:t>2.</w:t>
      </w:r>
      <w:r w:rsidR="00365C0C" w:rsidRPr="00CE0EFA">
        <w:rPr>
          <w:rFonts w:hint="eastAsia"/>
          <w:b w:val="0"/>
        </w:rPr>
        <w:t>至德堂後台B2F排練區地板損壞更新</w:t>
      </w:r>
    </w:p>
    <w:p w14:paraId="62BD2B38" w14:textId="77777777" w:rsidR="00365C0C" w:rsidRPr="00CE0EFA" w:rsidRDefault="00365C0C" w:rsidP="00245FC1">
      <w:pPr>
        <w:pStyle w:val="affffffffa"/>
        <w:spacing w:line="320" w:lineRule="exact"/>
        <w:ind w:leftChars="410" w:left="984" w:rightChars="0" w:right="0"/>
        <w:jc w:val="both"/>
        <w:rPr>
          <w:b/>
        </w:rPr>
      </w:pPr>
      <w:r w:rsidRPr="00CE0EFA">
        <w:rPr>
          <w:rFonts w:hint="eastAsia"/>
        </w:rPr>
        <w:t>該區位於地下室較潮濕，且使用超過10年，部分支撐</w:t>
      </w:r>
      <w:proofErr w:type="gramStart"/>
      <w:r w:rsidRPr="00CE0EFA">
        <w:rPr>
          <w:rFonts w:hint="eastAsia"/>
        </w:rPr>
        <w:t>角材已受潮</w:t>
      </w:r>
      <w:proofErr w:type="gramEnd"/>
      <w:r w:rsidRPr="00CE0EFA">
        <w:rPr>
          <w:rFonts w:hint="eastAsia"/>
        </w:rPr>
        <w:t>崩壞，為提供表演團體合適且安全之排練環境，整體拆除並重新施作。</w:t>
      </w:r>
    </w:p>
    <w:p w14:paraId="0E2FDF82" w14:textId="364035F8" w:rsidR="00365C0C" w:rsidRPr="00CE0EFA" w:rsidRDefault="00245FC1" w:rsidP="00245FC1">
      <w:pPr>
        <w:pStyle w:val="affffffff8"/>
        <w:spacing w:line="320" w:lineRule="exact"/>
        <w:ind w:leftChars="300" w:left="1000" w:hangingChars="100" w:hanging="280"/>
        <w:jc w:val="both"/>
        <w:rPr>
          <w:b w:val="0"/>
        </w:rPr>
      </w:pPr>
      <w:r>
        <w:rPr>
          <w:rFonts w:hint="eastAsia"/>
          <w:b w:val="0"/>
        </w:rPr>
        <w:t>3.</w:t>
      </w:r>
      <w:r w:rsidR="00365C0C" w:rsidRPr="00CE0EFA">
        <w:rPr>
          <w:rFonts w:hint="eastAsia"/>
          <w:b w:val="0"/>
        </w:rPr>
        <w:t>高雄市政府文化局公有房舍招租屋頂設置太陽能光電設施案</w:t>
      </w:r>
    </w:p>
    <w:p w14:paraId="5D9E41BC" w14:textId="55A5782F" w:rsidR="00365C0C" w:rsidRPr="00CE0EFA" w:rsidRDefault="00365C0C" w:rsidP="00245FC1">
      <w:pPr>
        <w:pStyle w:val="affffffffa"/>
        <w:spacing w:line="320" w:lineRule="exact"/>
        <w:ind w:leftChars="410" w:left="984" w:rightChars="0" w:right="0"/>
        <w:jc w:val="both"/>
        <w:rPr>
          <w:b/>
        </w:rPr>
      </w:pPr>
      <w:r w:rsidRPr="00CE0EFA">
        <w:rPr>
          <w:rFonts w:hint="eastAsia"/>
        </w:rPr>
        <w:lastRenderedPageBreak/>
        <w:t>本案係針對本</w:t>
      </w:r>
      <w:r w:rsidR="00805C18">
        <w:rPr>
          <w:rFonts w:hint="eastAsia"/>
        </w:rPr>
        <w:t>府文化</w:t>
      </w:r>
      <w:r w:rsidRPr="00CE0EFA">
        <w:rPr>
          <w:rFonts w:hint="eastAsia"/>
        </w:rPr>
        <w:t>局所屬高雄市文化中心、岡山文化中心及大東文化藝術中心等3座中心出租屋頂區域設置太陽光電發電系統，其效益目標為提升該場域的使用率，增加市庫收入，節能並提升本府形象。本案將於</w:t>
      </w:r>
      <w:r w:rsidR="001F4119" w:rsidRPr="00CE0EFA">
        <w:rPr>
          <w:rFonts w:hint="eastAsia"/>
        </w:rPr>
        <w:t>110年</w:t>
      </w:r>
      <w:r w:rsidRPr="00CE0EFA">
        <w:rPr>
          <w:rFonts w:hint="eastAsia"/>
        </w:rPr>
        <w:t>下半年度陸續完成。</w:t>
      </w:r>
    </w:p>
    <w:p w14:paraId="1B4CBC64" w14:textId="28DA1A8C" w:rsidR="00365C0C" w:rsidRPr="00CE0EFA" w:rsidRDefault="00245FC1" w:rsidP="00245FC1">
      <w:pPr>
        <w:pStyle w:val="affffffff8"/>
        <w:spacing w:line="320" w:lineRule="exact"/>
        <w:ind w:leftChars="300" w:left="1000" w:hangingChars="100" w:hanging="280"/>
        <w:jc w:val="both"/>
        <w:rPr>
          <w:b w:val="0"/>
        </w:rPr>
      </w:pPr>
      <w:r>
        <w:rPr>
          <w:rFonts w:hint="eastAsia"/>
          <w:b w:val="0"/>
        </w:rPr>
        <w:t>4.</w:t>
      </w:r>
      <w:r w:rsidR="00365C0C" w:rsidRPr="00CE0EFA">
        <w:rPr>
          <w:rFonts w:hint="eastAsia"/>
          <w:b w:val="0"/>
        </w:rPr>
        <w:t>文化中心冷卻水塔活化</w:t>
      </w:r>
      <w:proofErr w:type="gramStart"/>
      <w:r w:rsidR="00365C0C" w:rsidRPr="00CE0EFA">
        <w:rPr>
          <w:rFonts w:hint="eastAsia"/>
          <w:b w:val="0"/>
        </w:rPr>
        <w:t>暨氣冷式</w:t>
      </w:r>
      <w:proofErr w:type="gramEnd"/>
      <w:r w:rsidR="00365C0C" w:rsidRPr="00CE0EFA">
        <w:rPr>
          <w:rFonts w:hint="eastAsia"/>
          <w:b w:val="0"/>
        </w:rPr>
        <w:t>冰水機</w:t>
      </w:r>
      <w:proofErr w:type="gramStart"/>
      <w:r w:rsidR="00365C0C" w:rsidRPr="00CE0EFA">
        <w:rPr>
          <w:rFonts w:hint="eastAsia"/>
          <w:b w:val="0"/>
        </w:rPr>
        <w:t>汰</w:t>
      </w:r>
      <w:proofErr w:type="gramEnd"/>
      <w:r w:rsidR="00365C0C" w:rsidRPr="00CE0EFA">
        <w:rPr>
          <w:rFonts w:hint="eastAsia"/>
          <w:b w:val="0"/>
        </w:rPr>
        <w:t>換</w:t>
      </w:r>
    </w:p>
    <w:p w14:paraId="69E3FBCD" w14:textId="77777777" w:rsidR="00365C0C" w:rsidRPr="00CE0EFA" w:rsidRDefault="00365C0C" w:rsidP="00245FC1">
      <w:pPr>
        <w:pStyle w:val="affffffffa"/>
        <w:spacing w:line="320" w:lineRule="exact"/>
        <w:ind w:leftChars="410" w:left="984" w:rightChars="0" w:right="0"/>
        <w:jc w:val="both"/>
        <w:rPr>
          <w:b/>
        </w:rPr>
      </w:pPr>
      <w:r w:rsidRPr="00CE0EFA">
        <w:rPr>
          <w:rFonts w:hint="eastAsia"/>
        </w:rPr>
        <w:t>文化中心空調冷卻水塔有散熱不良及</w:t>
      </w:r>
      <w:proofErr w:type="gramStart"/>
      <w:r w:rsidRPr="00CE0EFA">
        <w:rPr>
          <w:rFonts w:hint="eastAsia"/>
        </w:rPr>
        <w:t>耗電過大</w:t>
      </w:r>
      <w:proofErr w:type="gramEnd"/>
      <w:r w:rsidRPr="00CE0EFA">
        <w:rPr>
          <w:rFonts w:hint="eastAsia"/>
        </w:rPr>
        <w:t>等情況發生，本年度編列預算</w:t>
      </w:r>
      <w:proofErr w:type="gramStart"/>
      <w:r w:rsidRPr="00CE0EFA">
        <w:rPr>
          <w:rFonts w:hint="eastAsia"/>
        </w:rPr>
        <w:t>汰</w:t>
      </w:r>
      <w:proofErr w:type="gramEnd"/>
      <w:r w:rsidRPr="00CE0EFA">
        <w:rPr>
          <w:rFonts w:hint="eastAsia"/>
        </w:rPr>
        <w:t>換</w:t>
      </w:r>
      <w:proofErr w:type="gramStart"/>
      <w:r w:rsidRPr="00CE0EFA">
        <w:rPr>
          <w:rFonts w:hint="eastAsia"/>
        </w:rPr>
        <w:t>散熱材</w:t>
      </w:r>
      <w:proofErr w:type="gramEnd"/>
      <w:r w:rsidRPr="00CE0EFA">
        <w:rPr>
          <w:rFonts w:hint="eastAsia"/>
        </w:rPr>
        <w:t>及風扇馬達，期能活化冷卻水塔散熱功能；另供應至德堂及至善廳兩處</w:t>
      </w:r>
      <w:proofErr w:type="gramStart"/>
      <w:r w:rsidRPr="00CE0EFA">
        <w:rPr>
          <w:rFonts w:hint="eastAsia"/>
        </w:rPr>
        <w:t>琴房之氣冷式</w:t>
      </w:r>
      <w:proofErr w:type="gramEnd"/>
      <w:r w:rsidRPr="00CE0EFA">
        <w:rPr>
          <w:rFonts w:hint="eastAsia"/>
        </w:rPr>
        <w:t>冰水機，已使用逾30年，過於老舊需</w:t>
      </w:r>
      <w:proofErr w:type="gramStart"/>
      <w:r w:rsidRPr="00CE0EFA">
        <w:rPr>
          <w:rFonts w:hint="eastAsia"/>
        </w:rPr>
        <w:t>汰</w:t>
      </w:r>
      <w:proofErr w:type="gramEnd"/>
      <w:r w:rsidRPr="00CE0EFA">
        <w:rPr>
          <w:rFonts w:hint="eastAsia"/>
        </w:rPr>
        <w:t>換冰水機。本案已決標施工中，預定110年11月完成。</w:t>
      </w:r>
    </w:p>
    <w:p w14:paraId="6A3FDF81" w14:textId="77A831BC" w:rsidR="00365C0C" w:rsidRPr="00CE0EFA" w:rsidRDefault="00245FC1" w:rsidP="00245FC1">
      <w:pPr>
        <w:pStyle w:val="affffffff8"/>
        <w:spacing w:line="320" w:lineRule="exact"/>
        <w:ind w:leftChars="300" w:left="1000" w:hangingChars="100" w:hanging="280"/>
        <w:jc w:val="both"/>
        <w:rPr>
          <w:b w:val="0"/>
        </w:rPr>
      </w:pPr>
      <w:r>
        <w:rPr>
          <w:rFonts w:hint="eastAsia"/>
          <w:b w:val="0"/>
        </w:rPr>
        <w:t>5.</w:t>
      </w:r>
      <w:r w:rsidR="00365C0C" w:rsidRPr="00CE0EFA">
        <w:rPr>
          <w:rFonts w:hint="eastAsia"/>
          <w:b w:val="0"/>
        </w:rPr>
        <w:t>文化中心</w:t>
      </w:r>
      <w:proofErr w:type="gramStart"/>
      <w:r w:rsidR="00365C0C" w:rsidRPr="00CE0EFA">
        <w:rPr>
          <w:rFonts w:hint="eastAsia"/>
          <w:b w:val="0"/>
        </w:rPr>
        <w:t>至高館壁面</w:t>
      </w:r>
      <w:proofErr w:type="gramEnd"/>
      <w:r w:rsidR="00365C0C" w:rsidRPr="00CE0EFA">
        <w:rPr>
          <w:rFonts w:hint="eastAsia"/>
          <w:b w:val="0"/>
        </w:rPr>
        <w:t>龜裂</w:t>
      </w:r>
      <w:proofErr w:type="gramStart"/>
      <w:r w:rsidR="00365C0C" w:rsidRPr="00CE0EFA">
        <w:rPr>
          <w:rFonts w:hint="eastAsia"/>
          <w:b w:val="0"/>
        </w:rPr>
        <w:t>封板補</w:t>
      </w:r>
      <w:proofErr w:type="gramEnd"/>
      <w:r w:rsidR="00365C0C" w:rsidRPr="00CE0EFA">
        <w:rPr>
          <w:rFonts w:hint="eastAsia"/>
          <w:b w:val="0"/>
        </w:rPr>
        <w:t>強。</w:t>
      </w:r>
    </w:p>
    <w:p w14:paraId="2F6E579E" w14:textId="42854482" w:rsidR="00365C0C" w:rsidRPr="00CE0EFA" w:rsidRDefault="00245FC1" w:rsidP="00245FC1">
      <w:pPr>
        <w:pStyle w:val="affffffff8"/>
        <w:spacing w:line="320" w:lineRule="exact"/>
        <w:ind w:leftChars="300" w:left="1000" w:hangingChars="100" w:hanging="280"/>
        <w:jc w:val="both"/>
        <w:rPr>
          <w:b w:val="0"/>
        </w:rPr>
      </w:pPr>
      <w:r>
        <w:rPr>
          <w:rFonts w:hint="eastAsia"/>
          <w:b w:val="0"/>
        </w:rPr>
        <w:t>6.</w:t>
      </w:r>
      <w:r w:rsidR="00365C0C" w:rsidRPr="00CE0EFA">
        <w:rPr>
          <w:rFonts w:hint="eastAsia"/>
          <w:b w:val="0"/>
        </w:rPr>
        <w:t>文化中心各展覽館監視系統，已檢修完成。</w:t>
      </w:r>
    </w:p>
    <w:p w14:paraId="765FC428" w14:textId="754F8010" w:rsidR="005F5845" w:rsidRPr="00CE0EFA" w:rsidRDefault="00B371E2" w:rsidP="00B371E2">
      <w:pPr>
        <w:pStyle w:val="affffffff8"/>
        <w:spacing w:line="320" w:lineRule="exact"/>
        <w:ind w:left="142"/>
        <w:jc w:val="both"/>
        <w:rPr>
          <w:b w:val="0"/>
        </w:rPr>
      </w:pPr>
      <w:r w:rsidRPr="0088733C">
        <w:rPr>
          <w:b w:val="0"/>
        </w:rPr>
        <w:t>（</w:t>
      </w:r>
      <w:r>
        <w:rPr>
          <w:b w:val="0"/>
        </w:rPr>
        <w:t>二</w:t>
      </w:r>
      <w:r w:rsidRPr="0088733C">
        <w:rPr>
          <w:b w:val="0"/>
        </w:rPr>
        <w:t>）</w:t>
      </w:r>
      <w:r w:rsidR="005F5845" w:rsidRPr="00CE0EFA">
        <w:rPr>
          <w:rFonts w:hint="eastAsia"/>
          <w:b w:val="0"/>
        </w:rPr>
        <w:t>展演場域服務人力支援</w:t>
      </w:r>
    </w:p>
    <w:p w14:paraId="50D936B0" w14:textId="1E1B5B36" w:rsidR="005F5845" w:rsidRPr="00CE0EFA" w:rsidRDefault="00365C0C" w:rsidP="00BF7C8C">
      <w:pPr>
        <w:pStyle w:val="affffffffa"/>
        <w:spacing w:line="320" w:lineRule="exact"/>
        <w:ind w:leftChars="410" w:left="984" w:rightChars="0" w:right="0"/>
        <w:jc w:val="both"/>
        <w:rPr>
          <w:b/>
        </w:rPr>
      </w:pPr>
      <w:r w:rsidRPr="00CE0EFA">
        <w:rPr>
          <w:rFonts w:hint="eastAsia"/>
        </w:rPr>
        <w:t>包含文化中心7個展覽館、至善廳、至德堂</w:t>
      </w:r>
      <w:r w:rsidRPr="00CE0EFA">
        <w:rPr>
          <w:rFonts w:hint="eastAsia"/>
          <w:lang w:eastAsia="zh-HK"/>
        </w:rPr>
        <w:t>和</w:t>
      </w:r>
      <w:r w:rsidRPr="00CE0EFA">
        <w:rPr>
          <w:rFonts w:hint="eastAsia"/>
        </w:rPr>
        <w:t>大東文化藝術中心演藝廳、大廳音樂會、劇場導</w:t>
      </w:r>
      <w:proofErr w:type="gramStart"/>
      <w:r w:rsidRPr="00CE0EFA">
        <w:rPr>
          <w:rFonts w:hint="eastAsia"/>
        </w:rPr>
        <w:t>覽</w:t>
      </w:r>
      <w:proofErr w:type="gramEnd"/>
      <w:r w:rsidRPr="00CE0EFA">
        <w:rPr>
          <w:rFonts w:hint="eastAsia"/>
        </w:rPr>
        <w:t>、音樂館和戶外廣場及岡山文化中心演藝廳、展覽室等各個</w:t>
      </w:r>
      <w:proofErr w:type="gramStart"/>
      <w:r w:rsidRPr="00CE0EFA">
        <w:rPr>
          <w:rFonts w:hint="eastAsia"/>
        </w:rPr>
        <w:t>場域展演</w:t>
      </w:r>
      <w:proofErr w:type="gramEnd"/>
      <w:r w:rsidRPr="00CE0EFA">
        <w:rPr>
          <w:rFonts w:hint="eastAsia"/>
        </w:rPr>
        <w:t>活動之前台服務。</w:t>
      </w:r>
    </w:p>
    <w:p w14:paraId="53286C8D" w14:textId="781E760D" w:rsidR="005F5845" w:rsidRPr="00CE0EFA" w:rsidRDefault="00B371E2" w:rsidP="00B371E2">
      <w:pPr>
        <w:pStyle w:val="affffffff8"/>
        <w:spacing w:line="320" w:lineRule="exact"/>
        <w:ind w:left="142"/>
        <w:jc w:val="both"/>
        <w:rPr>
          <w:b w:val="0"/>
        </w:rPr>
      </w:pPr>
      <w:r w:rsidRPr="0088733C">
        <w:rPr>
          <w:b w:val="0"/>
        </w:rPr>
        <w:t>（</w:t>
      </w:r>
      <w:r>
        <w:rPr>
          <w:b w:val="0"/>
        </w:rPr>
        <w:t>三</w:t>
      </w:r>
      <w:r w:rsidRPr="0088733C">
        <w:rPr>
          <w:b w:val="0"/>
        </w:rPr>
        <w:t>）</w:t>
      </w:r>
      <w:r w:rsidR="005F5845" w:rsidRPr="00CE0EFA">
        <w:rPr>
          <w:rFonts w:hint="eastAsia"/>
          <w:b w:val="0"/>
        </w:rPr>
        <w:t>演藝廳服務管理</w:t>
      </w:r>
    </w:p>
    <w:p w14:paraId="0EC265BE" w14:textId="41FACF9F" w:rsidR="005F5845" w:rsidRPr="00E9459B" w:rsidRDefault="00365C0C" w:rsidP="00BF7C8C">
      <w:pPr>
        <w:pStyle w:val="affffffffa"/>
        <w:spacing w:line="320" w:lineRule="exact"/>
        <w:ind w:leftChars="410" w:left="984" w:rightChars="0" w:right="0"/>
        <w:jc w:val="both"/>
      </w:pPr>
      <w:r w:rsidRPr="00CE0EFA">
        <w:rPr>
          <w:rFonts w:hint="eastAsia"/>
          <w:shd w:val="clear" w:color="auto" w:fill="FFFFFF" w:themeFill="background1"/>
        </w:rPr>
        <w:t>受理至德堂、至善廳、音樂館</w:t>
      </w:r>
      <w:r w:rsidRPr="00CE0EFA">
        <w:rPr>
          <w:rFonts w:hint="eastAsia"/>
          <w:shd w:val="clear" w:color="auto" w:fill="FFFFFF" w:themeFill="background1"/>
          <w:lang w:eastAsia="zh-HK"/>
        </w:rPr>
        <w:t>、</w:t>
      </w:r>
      <w:r w:rsidRPr="00CE0EFA">
        <w:rPr>
          <w:rFonts w:hint="eastAsia"/>
          <w:shd w:val="clear" w:color="auto" w:fill="FFFFFF" w:themeFill="background1"/>
        </w:rPr>
        <w:t>大東文化藝術中心、岡山文化中心演藝廳檔期申請</w:t>
      </w:r>
      <w:r w:rsidRPr="00CE0EFA">
        <w:rPr>
          <w:rFonts w:hint="eastAsia"/>
          <w:shd w:val="clear" w:color="auto" w:fill="FFFFFF" w:themeFill="background1"/>
          <w:lang w:eastAsia="zh-HK"/>
        </w:rPr>
        <w:t>。</w:t>
      </w:r>
      <w:r w:rsidRPr="00CE0EFA">
        <w:rPr>
          <w:rFonts w:hint="eastAsia"/>
          <w:shd w:val="clear" w:color="auto" w:fill="FFFFFF" w:themeFill="background1"/>
        </w:rPr>
        <w:t>受</w:t>
      </w:r>
      <w:r w:rsidR="001F4119" w:rsidRPr="001F4119">
        <w:rPr>
          <w:rFonts w:hint="eastAsia"/>
          <w:shd w:val="clear" w:color="auto" w:fill="FFFFFF" w:themeFill="background1"/>
        </w:rPr>
        <w:t>嚴重特殊傳染性肺炎</w:t>
      </w:r>
      <w:proofErr w:type="gramStart"/>
      <w:r w:rsidRPr="00CE0EFA">
        <w:rPr>
          <w:rFonts w:hint="eastAsia"/>
          <w:shd w:val="clear" w:color="auto" w:fill="FFFFFF" w:themeFill="background1"/>
        </w:rPr>
        <w:t>疫</w:t>
      </w:r>
      <w:proofErr w:type="gramEnd"/>
      <w:r w:rsidRPr="00CE0EFA">
        <w:rPr>
          <w:rFonts w:hint="eastAsia"/>
          <w:shd w:val="clear" w:color="auto" w:fill="FFFFFF" w:themeFill="background1"/>
        </w:rPr>
        <w:t>情影響，部分節目取消或展延，</w:t>
      </w:r>
      <w:r w:rsidRPr="00BF7C8C">
        <w:rPr>
          <w:rFonts w:hint="eastAsia"/>
        </w:rPr>
        <w:t>110</w:t>
      </w:r>
      <w:r w:rsidRPr="00CE0EFA">
        <w:rPr>
          <w:rFonts w:hint="eastAsia"/>
          <w:shd w:val="clear" w:color="auto" w:fill="FFFFFF" w:themeFill="background1"/>
        </w:rPr>
        <w:t>年</w:t>
      </w:r>
      <w:r w:rsidR="00E9459B" w:rsidRPr="00E9459B">
        <w:rPr>
          <w:rFonts w:hint="eastAsia"/>
        </w:rPr>
        <w:t>1月至6月</w:t>
      </w:r>
      <w:r w:rsidRPr="00E9459B">
        <w:rPr>
          <w:rFonts w:hint="eastAsia"/>
          <w:shd w:val="clear" w:color="auto" w:fill="FFFFFF" w:themeFill="background1"/>
        </w:rPr>
        <w:t>於至德堂演出29場(28,369人次)、至善廳演出25場(6,202人次)、音樂館演出17場(2,662人</w:t>
      </w:r>
      <w:r w:rsidRPr="00E9459B">
        <w:rPr>
          <w:rFonts w:hint="eastAsia"/>
          <w:shd w:val="clear" w:color="auto" w:fill="FFFFFF" w:themeFill="background1"/>
          <w:lang w:eastAsia="zh-HK"/>
        </w:rPr>
        <w:t>次</w:t>
      </w:r>
      <w:r w:rsidRPr="00E9459B">
        <w:rPr>
          <w:rFonts w:hint="eastAsia"/>
          <w:shd w:val="clear" w:color="auto" w:fill="FFFFFF" w:themeFill="background1"/>
        </w:rPr>
        <w:t>)、大東演藝廳演出</w:t>
      </w:r>
      <w:r w:rsidRPr="00E9459B">
        <w:rPr>
          <w:shd w:val="clear" w:color="auto" w:fill="FFFFFF" w:themeFill="background1"/>
        </w:rPr>
        <w:t>43</w:t>
      </w:r>
      <w:r w:rsidRPr="00E9459B">
        <w:rPr>
          <w:rFonts w:hint="eastAsia"/>
          <w:shd w:val="clear" w:color="auto" w:fill="FFFFFF" w:themeFill="background1"/>
        </w:rPr>
        <w:t>場(</w:t>
      </w:r>
      <w:r w:rsidRPr="00E9459B">
        <w:rPr>
          <w:shd w:val="clear" w:color="auto" w:fill="FFFFFF" w:themeFill="background1"/>
        </w:rPr>
        <w:t>23,112</w:t>
      </w:r>
      <w:r w:rsidRPr="00E9459B">
        <w:rPr>
          <w:rFonts w:hint="eastAsia"/>
          <w:shd w:val="clear" w:color="auto" w:fill="FFFFFF" w:themeFill="background1"/>
        </w:rPr>
        <w:t>人</w:t>
      </w:r>
      <w:r w:rsidRPr="00E9459B">
        <w:rPr>
          <w:rFonts w:hint="eastAsia"/>
          <w:shd w:val="clear" w:color="auto" w:fill="FFFFFF" w:themeFill="background1"/>
          <w:lang w:eastAsia="zh-HK"/>
        </w:rPr>
        <w:t>次</w:t>
      </w:r>
      <w:r w:rsidRPr="00E9459B">
        <w:rPr>
          <w:rFonts w:hint="eastAsia"/>
          <w:shd w:val="clear" w:color="auto" w:fill="FFFFFF" w:themeFill="background1"/>
        </w:rPr>
        <w:t>)、岡山文化中心演藝廳演出8場(2</w:t>
      </w:r>
      <w:r w:rsidRPr="00E9459B">
        <w:rPr>
          <w:shd w:val="clear" w:color="auto" w:fill="FFFFFF" w:themeFill="background1"/>
        </w:rPr>
        <w:t>,996</w:t>
      </w:r>
      <w:r w:rsidRPr="00E9459B">
        <w:rPr>
          <w:rFonts w:hint="eastAsia"/>
          <w:shd w:val="clear" w:color="auto" w:fill="FFFFFF" w:themeFill="background1"/>
        </w:rPr>
        <w:t>人</w:t>
      </w:r>
      <w:r w:rsidRPr="00E9459B">
        <w:rPr>
          <w:rFonts w:hint="eastAsia"/>
          <w:shd w:val="clear" w:color="auto" w:fill="FFFFFF" w:themeFill="background1"/>
          <w:lang w:eastAsia="zh-HK"/>
        </w:rPr>
        <w:t>次</w:t>
      </w:r>
      <w:r w:rsidRPr="00E9459B">
        <w:rPr>
          <w:rFonts w:hint="eastAsia"/>
          <w:shd w:val="clear" w:color="auto" w:fill="FFFFFF" w:themeFill="background1"/>
        </w:rPr>
        <w:t>)，總計</w:t>
      </w:r>
      <w:r w:rsidRPr="00E9459B">
        <w:rPr>
          <w:shd w:val="clear" w:color="auto" w:fill="FFFFFF" w:themeFill="background1"/>
        </w:rPr>
        <w:t>63,341</w:t>
      </w:r>
      <w:r w:rsidRPr="00E9459B">
        <w:rPr>
          <w:rFonts w:hint="eastAsia"/>
          <w:shd w:val="clear" w:color="auto" w:fill="FFFFFF" w:themeFill="background1"/>
        </w:rPr>
        <w:t>人觀賞節目。</w:t>
      </w:r>
    </w:p>
    <w:p w14:paraId="51D2603A" w14:textId="3A89B7A7" w:rsidR="005F5845" w:rsidRPr="00E9459B" w:rsidRDefault="00B371E2" w:rsidP="00B371E2">
      <w:pPr>
        <w:pStyle w:val="affffffff8"/>
        <w:spacing w:line="320" w:lineRule="exact"/>
        <w:ind w:left="142"/>
        <w:jc w:val="both"/>
        <w:rPr>
          <w:b w:val="0"/>
        </w:rPr>
      </w:pPr>
      <w:r w:rsidRPr="00E9459B">
        <w:rPr>
          <w:b w:val="0"/>
        </w:rPr>
        <w:t>（四）</w:t>
      </w:r>
      <w:r w:rsidR="005F5845" w:rsidRPr="00E9459B">
        <w:rPr>
          <w:rFonts w:hint="eastAsia"/>
          <w:b w:val="0"/>
        </w:rPr>
        <w:t>展覽業務</w:t>
      </w:r>
    </w:p>
    <w:p w14:paraId="317A607E" w14:textId="577D0738" w:rsidR="005F5845" w:rsidRPr="00CE0EFA" w:rsidRDefault="00365C0C" w:rsidP="00BF7C8C">
      <w:pPr>
        <w:pStyle w:val="affffffffa"/>
        <w:spacing w:line="320" w:lineRule="exact"/>
        <w:ind w:leftChars="410" w:left="984" w:rightChars="0" w:right="0"/>
        <w:jc w:val="both"/>
        <w:rPr>
          <w:b/>
        </w:rPr>
      </w:pPr>
      <w:r w:rsidRPr="00E9459B">
        <w:rPr>
          <w:rFonts w:hint="eastAsia"/>
        </w:rPr>
        <w:t>110年</w:t>
      </w:r>
      <w:r w:rsidR="00E9459B" w:rsidRPr="00E9459B">
        <w:rPr>
          <w:rFonts w:hint="eastAsia"/>
        </w:rPr>
        <w:t>1月至6月</w:t>
      </w:r>
      <w:r w:rsidRPr="00E9459B">
        <w:rPr>
          <w:rFonts w:hint="eastAsia"/>
        </w:rPr>
        <w:t>文化中心7</w:t>
      </w:r>
      <w:r w:rsidRPr="00CE0EFA">
        <w:rPr>
          <w:rFonts w:hint="eastAsia"/>
        </w:rPr>
        <w:t>個展覽館合計展出67檔，參觀人次共計</w:t>
      </w:r>
      <w:r w:rsidRPr="00CE0EFA">
        <w:rPr>
          <w:rStyle w:val="fc7aa12707-2a27-420f-b975-2a6994942739-1"/>
        </w:rPr>
        <w:t>1</w:t>
      </w:r>
      <w:r w:rsidRPr="00CE0EFA">
        <w:rPr>
          <w:rStyle w:val="fc7aa12707-2a27-420f-b975-2a6994942739-1"/>
          <w:rFonts w:hint="eastAsia"/>
        </w:rPr>
        <w:t>0</w:t>
      </w:r>
      <w:r w:rsidR="00E9459B">
        <w:t>0</w:t>
      </w:r>
      <w:r w:rsidR="00E9459B">
        <w:rPr>
          <w:rFonts w:hint="eastAsia"/>
        </w:rPr>
        <w:t>,</w:t>
      </w:r>
      <w:r w:rsidR="00E9459B">
        <w:t>0</w:t>
      </w:r>
      <w:r w:rsidRPr="00CE0EFA">
        <w:t>92</w:t>
      </w:r>
      <w:r w:rsidRPr="00CE0EFA">
        <w:rPr>
          <w:rFonts w:hint="eastAsia"/>
        </w:rPr>
        <w:t>人；岡山文化中心展覽室辦理</w:t>
      </w:r>
      <w:r w:rsidRPr="00CE0EFA">
        <w:t>8</w:t>
      </w:r>
      <w:r w:rsidRPr="00CE0EFA">
        <w:rPr>
          <w:rFonts w:hint="eastAsia"/>
        </w:rPr>
        <w:t>檔展覽，參觀人次共計8</w:t>
      </w:r>
      <w:r w:rsidRPr="00CE0EFA">
        <w:t>,891</w:t>
      </w:r>
      <w:r w:rsidRPr="00CE0EFA">
        <w:rPr>
          <w:rFonts w:hint="eastAsia"/>
        </w:rPr>
        <w:t>人。主辦或合辦之展覽包括：</w:t>
      </w:r>
    </w:p>
    <w:p w14:paraId="357042E6" w14:textId="3E26A078" w:rsidR="00365C0C" w:rsidRPr="00CE0EFA" w:rsidRDefault="00BF7C8C" w:rsidP="00BF7C8C">
      <w:pPr>
        <w:pStyle w:val="affffffff8"/>
        <w:spacing w:line="320" w:lineRule="exact"/>
        <w:ind w:leftChars="300" w:left="1000" w:hangingChars="100" w:hanging="280"/>
        <w:jc w:val="both"/>
        <w:rPr>
          <w:b w:val="0"/>
        </w:rPr>
      </w:pPr>
      <w:r>
        <w:rPr>
          <w:b w:val="0"/>
        </w:rPr>
        <w:t>1.</w:t>
      </w:r>
      <w:r w:rsidR="00365C0C" w:rsidRPr="00CE0EFA">
        <w:rPr>
          <w:b w:val="0"/>
        </w:rPr>
        <w:t>「</w:t>
      </w:r>
      <w:r w:rsidR="00365C0C" w:rsidRPr="00CE0EFA">
        <w:rPr>
          <w:rFonts w:hint="eastAsia"/>
          <w:b w:val="0"/>
        </w:rPr>
        <w:t>至美軒美術展</w:t>
      </w:r>
      <w:r w:rsidR="00365C0C" w:rsidRPr="00CE0EFA">
        <w:rPr>
          <w:b w:val="0"/>
        </w:rPr>
        <w:t>」</w:t>
      </w:r>
      <w:r w:rsidR="00365C0C" w:rsidRPr="00CE0EFA">
        <w:rPr>
          <w:rFonts w:hint="eastAsia"/>
          <w:b w:val="0"/>
        </w:rPr>
        <w:t>安排8個畫會展出，參觀人次</w:t>
      </w:r>
      <w:r w:rsidR="00365C0C" w:rsidRPr="00CE0EFA">
        <w:rPr>
          <w:rFonts w:hint="eastAsia"/>
          <w:b w:val="0"/>
          <w:lang w:eastAsia="zh-HK"/>
        </w:rPr>
        <w:t>共</w:t>
      </w:r>
      <w:r w:rsidR="00365C0C" w:rsidRPr="00CE0EFA">
        <w:rPr>
          <w:rFonts w:hint="eastAsia"/>
          <w:b w:val="0"/>
        </w:rPr>
        <w:t>計</w:t>
      </w:r>
      <w:r w:rsidR="00365C0C" w:rsidRPr="00CE0EFA">
        <w:rPr>
          <w:rStyle w:val="fc7aa12707-2a27-420f-b975-2a6994942739-1"/>
          <w:b w:val="0"/>
        </w:rPr>
        <w:t>6,973</w:t>
      </w:r>
      <w:r w:rsidR="00365C0C" w:rsidRPr="00CE0EFA">
        <w:rPr>
          <w:rFonts w:hint="eastAsia"/>
          <w:b w:val="0"/>
        </w:rPr>
        <w:t>人。</w:t>
      </w:r>
    </w:p>
    <w:p w14:paraId="2EC33750" w14:textId="728AE008" w:rsidR="00365C0C" w:rsidRPr="00CE0EFA" w:rsidRDefault="00BF7C8C" w:rsidP="00BF7C8C">
      <w:pPr>
        <w:pStyle w:val="affffffff8"/>
        <w:spacing w:line="320" w:lineRule="exact"/>
        <w:ind w:leftChars="300" w:left="1000" w:hangingChars="100" w:hanging="280"/>
        <w:jc w:val="both"/>
        <w:rPr>
          <w:b w:val="0"/>
        </w:rPr>
      </w:pPr>
      <w:r>
        <w:rPr>
          <w:rFonts w:hint="eastAsia"/>
          <w:b w:val="0"/>
        </w:rPr>
        <w:t>2.</w:t>
      </w:r>
      <w:r w:rsidR="00365C0C" w:rsidRPr="00CE0EFA">
        <w:rPr>
          <w:rFonts w:hint="eastAsia"/>
          <w:b w:val="0"/>
        </w:rPr>
        <w:t>「打開畫匣子－美術在高雄」展覽活動於雅軒辦理9檔展覽，參觀人次</w:t>
      </w:r>
      <w:r w:rsidR="00365C0C" w:rsidRPr="00CE0EFA">
        <w:rPr>
          <w:rFonts w:hint="eastAsia"/>
          <w:b w:val="0"/>
          <w:lang w:eastAsia="zh-HK"/>
        </w:rPr>
        <w:t>共</w:t>
      </w:r>
      <w:r w:rsidR="00365C0C" w:rsidRPr="00CE0EFA">
        <w:rPr>
          <w:rFonts w:hint="eastAsia"/>
          <w:b w:val="0"/>
        </w:rPr>
        <w:t>計</w:t>
      </w:r>
      <w:r w:rsidR="00365C0C" w:rsidRPr="00CE0EFA">
        <w:rPr>
          <w:rStyle w:val="fc7aa12707-2a27-420f-b975-2a6994942739-1"/>
          <w:b w:val="0"/>
        </w:rPr>
        <w:t>13,824</w:t>
      </w:r>
      <w:r w:rsidR="00365C0C" w:rsidRPr="00CE0EFA">
        <w:rPr>
          <w:rFonts w:hint="eastAsia"/>
          <w:b w:val="0"/>
        </w:rPr>
        <w:t>人。</w:t>
      </w:r>
    </w:p>
    <w:p w14:paraId="122DD607" w14:textId="54C19A4D" w:rsidR="00365C0C" w:rsidRPr="00CE0EFA" w:rsidRDefault="00BF7C8C" w:rsidP="00BF7C8C">
      <w:pPr>
        <w:pStyle w:val="affffffff8"/>
        <w:spacing w:line="320" w:lineRule="exact"/>
        <w:ind w:leftChars="300" w:left="1000" w:hangingChars="100" w:hanging="280"/>
        <w:jc w:val="both"/>
        <w:rPr>
          <w:b w:val="0"/>
        </w:rPr>
      </w:pPr>
      <w:r>
        <w:rPr>
          <w:rFonts w:cs="Times New Roman" w:hint="eastAsia"/>
          <w:b w:val="0"/>
          <w:bCs/>
          <w:lang w:eastAsia="zh-HK"/>
        </w:rPr>
        <w:t>3.</w:t>
      </w:r>
      <w:r w:rsidR="00365C0C" w:rsidRPr="00CE0EFA">
        <w:rPr>
          <w:rFonts w:cs="Times New Roman" w:hint="eastAsia"/>
          <w:b w:val="0"/>
          <w:bCs/>
          <w:lang w:eastAsia="zh-HK"/>
        </w:rPr>
        <w:t>「</w:t>
      </w:r>
      <w:r w:rsidR="00365C0C" w:rsidRPr="00BF7C8C">
        <w:rPr>
          <w:rFonts w:hint="eastAsia"/>
          <w:b w:val="0"/>
        </w:rPr>
        <w:t>2021</w:t>
      </w:r>
      <w:r w:rsidR="00365C0C" w:rsidRPr="00CE0EFA">
        <w:rPr>
          <w:rFonts w:cs="Times New Roman" w:hint="eastAsia"/>
          <w:b w:val="0"/>
          <w:bCs/>
        </w:rPr>
        <w:t>青春美展</w:t>
      </w:r>
      <w:r w:rsidR="00365C0C" w:rsidRPr="00CE0EFA">
        <w:rPr>
          <w:rFonts w:cs="Times New Roman" w:hint="eastAsia"/>
          <w:b w:val="0"/>
          <w:bCs/>
          <w:lang w:eastAsia="zh-HK"/>
        </w:rPr>
        <w:t>」</w:t>
      </w:r>
      <w:r w:rsidR="00365C0C" w:rsidRPr="00CE0EFA">
        <w:rPr>
          <w:rFonts w:cs="Times New Roman" w:hint="eastAsia"/>
          <w:b w:val="0"/>
          <w:bCs/>
        </w:rPr>
        <w:t>原訂110年4月9日起至6月15日止</w:t>
      </w:r>
      <w:r w:rsidR="00365C0C" w:rsidRPr="00CE0EFA">
        <w:rPr>
          <w:rFonts w:ascii="新細明體" w:eastAsia="新細明體" w:hAnsi="新細明體" w:cs="Times New Roman" w:hint="eastAsia"/>
          <w:b w:val="0"/>
          <w:bCs/>
        </w:rPr>
        <w:t>，</w:t>
      </w:r>
      <w:r w:rsidR="00365C0C" w:rsidRPr="00CE0EFA">
        <w:rPr>
          <w:rFonts w:cs="Times New Roman" w:hint="eastAsia"/>
          <w:b w:val="0"/>
          <w:bCs/>
        </w:rPr>
        <w:t>於高雄市文化中心展出</w:t>
      </w:r>
      <w:r w:rsidR="00365C0C" w:rsidRPr="00CE0EFA">
        <w:rPr>
          <w:rFonts w:ascii="新細明體" w:eastAsia="新細明體" w:hAnsi="新細明體" w:cs="Times New Roman" w:hint="eastAsia"/>
          <w:b w:val="0"/>
          <w:bCs/>
          <w:lang w:eastAsia="zh-HK"/>
        </w:rPr>
        <w:t>，</w:t>
      </w:r>
      <w:r w:rsidR="00365C0C" w:rsidRPr="00CE0EFA">
        <w:rPr>
          <w:rFonts w:cs="Times New Roman" w:hint="eastAsia"/>
          <w:b w:val="0"/>
        </w:rPr>
        <w:t>共14校16個系所參展，因受</w:t>
      </w:r>
      <w:r w:rsidR="001F4119" w:rsidRPr="001F4119">
        <w:rPr>
          <w:rFonts w:hint="eastAsia"/>
          <w:b w:val="0"/>
          <w:shd w:val="clear" w:color="auto" w:fill="FFFFFF"/>
        </w:rPr>
        <w:t>嚴重特殊傳染性肺炎</w:t>
      </w:r>
      <w:proofErr w:type="gramStart"/>
      <w:r w:rsidR="00365C0C" w:rsidRPr="00CE0EFA">
        <w:rPr>
          <w:rFonts w:hint="eastAsia"/>
          <w:b w:val="0"/>
        </w:rPr>
        <w:t>疫</w:t>
      </w:r>
      <w:proofErr w:type="gramEnd"/>
      <w:r w:rsidR="00365C0C" w:rsidRPr="00CE0EFA">
        <w:rPr>
          <w:rFonts w:hint="eastAsia"/>
          <w:b w:val="0"/>
        </w:rPr>
        <w:t>情</w:t>
      </w:r>
      <w:r w:rsidR="00365C0C" w:rsidRPr="00CE0EFA">
        <w:rPr>
          <w:rFonts w:cs="Times New Roman" w:hint="eastAsia"/>
          <w:b w:val="0"/>
        </w:rPr>
        <w:t>影響，提前於110年5月18日結束展覽。共計8校10個系所參展，</w:t>
      </w:r>
      <w:r w:rsidR="00365C0C" w:rsidRPr="00CE0EFA">
        <w:rPr>
          <w:rFonts w:cs="Times New Roman" w:hint="eastAsia"/>
          <w:b w:val="0"/>
          <w:bCs/>
        </w:rPr>
        <w:t>參觀人次共計18</w:t>
      </w:r>
      <w:r w:rsidR="00365C0C" w:rsidRPr="00CE0EFA">
        <w:rPr>
          <w:rFonts w:cs="Times New Roman"/>
          <w:b w:val="0"/>
          <w:bCs/>
        </w:rPr>
        <w:t>,</w:t>
      </w:r>
      <w:r w:rsidR="00365C0C" w:rsidRPr="00CE0EFA">
        <w:rPr>
          <w:rFonts w:cs="Times New Roman" w:hint="eastAsia"/>
          <w:b w:val="0"/>
          <w:bCs/>
        </w:rPr>
        <w:t>439人。</w:t>
      </w:r>
    </w:p>
    <w:p w14:paraId="235E0F0A" w14:textId="7DC836B9" w:rsidR="00FD4A07" w:rsidRPr="00CE0EFA" w:rsidRDefault="00BF7C8C" w:rsidP="00BF7C8C">
      <w:pPr>
        <w:pStyle w:val="affffffff8"/>
        <w:spacing w:line="320" w:lineRule="exact"/>
        <w:ind w:leftChars="300" w:left="1000" w:hangingChars="100" w:hanging="280"/>
        <w:jc w:val="both"/>
        <w:rPr>
          <w:b w:val="0"/>
        </w:rPr>
      </w:pPr>
      <w:r>
        <w:rPr>
          <w:rFonts w:hint="eastAsia"/>
          <w:b w:val="0"/>
          <w:shd w:val="clear" w:color="auto" w:fill="FFFFFF" w:themeFill="background1"/>
          <w:lang w:eastAsia="zh-HK"/>
        </w:rPr>
        <w:t>4.</w:t>
      </w:r>
      <w:r w:rsidR="00365C0C" w:rsidRPr="00CE0EFA">
        <w:rPr>
          <w:rFonts w:hint="eastAsia"/>
          <w:b w:val="0"/>
          <w:shd w:val="clear" w:color="auto" w:fill="FFFFFF" w:themeFill="background1"/>
          <w:lang w:eastAsia="zh-HK"/>
        </w:rPr>
        <w:t>因</w:t>
      </w:r>
      <w:proofErr w:type="gramStart"/>
      <w:r w:rsidR="00365C0C" w:rsidRPr="00CE0EFA">
        <w:rPr>
          <w:rFonts w:hint="eastAsia"/>
          <w:b w:val="0"/>
          <w:shd w:val="clear" w:color="auto" w:fill="FFFFFF" w:themeFill="background1"/>
          <w:lang w:eastAsia="zh-HK"/>
        </w:rPr>
        <w:t>疫</w:t>
      </w:r>
      <w:proofErr w:type="gramEnd"/>
      <w:r w:rsidR="00365C0C" w:rsidRPr="00CE0EFA">
        <w:rPr>
          <w:rFonts w:hint="eastAsia"/>
          <w:b w:val="0"/>
          <w:shd w:val="clear" w:color="auto" w:fill="FFFFFF" w:themeFill="background1"/>
          <w:lang w:eastAsia="zh-HK"/>
        </w:rPr>
        <w:t>情</w:t>
      </w:r>
      <w:r w:rsidR="00365C0C" w:rsidRPr="00BF7C8C">
        <w:rPr>
          <w:rFonts w:cs="Times New Roman" w:hint="eastAsia"/>
          <w:b w:val="0"/>
          <w:bCs/>
          <w:lang w:eastAsia="zh-HK"/>
        </w:rPr>
        <w:t>影響</w:t>
      </w:r>
      <w:r w:rsidR="00365C0C" w:rsidRPr="00CE0EFA">
        <w:rPr>
          <w:rFonts w:hint="eastAsia"/>
          <w:b w:val="0"/>
          <w:shd w:val="clear" w:color="auto" w:fill="FFFFFF" w:themeFill="background1"/>
          <w:lang w:eastAsia="zh-HK"/>
        </w:rPr>
        <w:t>，</w:t>
      </w:r>
      <w:r w:rsidR="00365C0C" w:rsidRPr="00CE0EFA">
        <w:rPr>
          <w:rFonts w:hint="eastAsia"/>
          <w:b w:val="0"/>
          <w:shd w:val="clear" w:color="auto" w:fill="FFFFFF" w:themeFill="background1"/>
        </w:rPr>
        <w:t>各展覽館(包含</w:t>
      </w:r>
      <w:r w:rsidR="00365C0C" w:rsidRPr="00CE0EFA">
        <w:rPr>
          <w:rFonts w:hint="eastAsia"/>
          <w:b w:val="0"/>
        </w:rPr>
        <w:t>文化中心7個展覽館</w:t>
      </w:r>
      <w:r w:rsidR="00365C0C" w:rsidRPr="00CE0EFA">
        <w:rPr>
          <w:rFonts w:asciiTheme="minorEastAsia" w:hAnsiTheme="minorEastAsia" w:hint="eastAsia"/>
          <w:b w:val="0"/>
        </w:rPr>
        <w:t>、</w:t>
      </w:r>
      <w:r w:rsidR="00365C0C" w:rsidRPr="00CE0EFA">
        <w:rPr>
          <w:rFonts w:hint="eastAsia"/>
          <w:b w:val="0"/>
        </w:rPr>
        <w:t>岡山展覽室)</w:t>
      </w:r>
      <w:r w:rsidR="00365C0C" w:rsidRPr="00CE0EFA">
        <w:rPr>
          <w:rFonts w:hint="eastAsia"/>
          <w:b w:val="0"/>
          <w:shd w:val="clear" w:color="auto" w:fill="FFFFFF" w:themeFill="background1"/>
        </w:rPr>
        <w:t>至110年6月底共計有13檔</w:t>
      </w:r>
      <w:r w:rsidR="00365C0C" w:rsidRPr="00CE0EFA">
        <w:rPr>
          <w:rFonts w:hint="eastAsia"/>
          <w:b w:val="0"/>
          <w:shd w:val="clear" w:color="auto" w:fill="FFFFFF" w:themeFill="background1"/>
          <w:lang w:eastAsia="zh-HK"/>
        </w:rPr>
        <w:t>次取消演出</w:t>
      </w:r>
      <w:r w:rsidR="00365C0C" w:rsidRPr="00CE0EFA">
        <w:rPr>
          <w:rFonts w:hint="eastAsia"/>
          <w:b w:val="0"/>
          <w:shd w:val="clear" w:color="auto" w:fill="FFFFFF" w:themeFill="background1"/>
        </w:rPr>
        <w:t>，延期</w:t>
      </w:r>
      <w:r w:rsidR="00365C0C" w:rsidRPr="00CE0EFA">
        <w:rPr>
          <w:rFonts w:hint="eastAsia"/>
          <w:b w:val="0"/>
          <w:shd w:val="clear" w:color="auto" w:fill="FFFFFF" w:themeFill="background1"/>
          <w:lang w:eastAsia="zh-HK"/>
        </w:rPr>
        <w:t>演出共計</w:t>
      </w:r>
      <w:r w:rsidR="00365C0C" w:rsidRPr="00CE0EFA">
        <w:rPr>
          <w:rFonts w:hint="eastAsia"/>
          <w:b w:val="0"/>
          <w:shd w:val="clear" w:color="auto" w:fill="FFFFFF" w:themeFill="background1"/>
        </w:rPr>
        <w:t>14檔</w:t>
      </w:r>
      <w:r w:rsidR="00365C0C" w:rsidRPr="00CE0EFA">
        <w:rPr>
          <w:rFonts w:hint="eastAsia"/>
          <w:b w:val="0"/>
          <w:shd w:val="clear" w:color="auto" w:fill="FFFFFF" w:themeFill="background1"/>
          <w:lang w:eastAsia="zh-HK"/>
        </w:rPr>
        <w:t>次</w:t>
      </w:r>
      <w:r w:rsidR="00365C0C" w:rsidRPr="00CE0EFA">
        <w:rPr>
          <w:rFonts w:hint="eastAsia"/>
          <w:b w:val="0"/>
          <w:shd w:val="clear" w:color="auto" w:fill="FFFFFF" w:themeFill="background1"/>
        </w:rPr>
        <w:t>。</w:t>
      </w:r>
    </w:p>
    <w:p w14:paraId="630427DE" w14:textId="23B688A7" w:rsidR="005F5845" w:rsidRPr="00CE0EFA" w:rsidRDefault="00BF7C8C" w:rsidP="00BF7C8C">
      <w:pPr>
        <w:pStyle w:val="affffffff8"/>
        <w:spacing w:line="320" w:lineRule="exact"/>
        <w:ind w:left="142"/>
        <w:jc w:val="both"/>
        <w:rPr>
          <w:b w:val="0"/>
        </w:rPr>
      </w:pPr>
      <w:r w:rsidRPr="0088733C">
        <w:rPr>
          <w:b w:val="0"/>
        </w:rPr>
        <w:t>（</w:t>
      </w:r>
      <w:r>
        <w:rPr>
          <w:b w:val="0"/>
        </w:rPr>
        <w:t>五</w:t>
      </w:r>
      <w:r w:rsidRPr="0088733C">
        <w:rPr>
          <w:b w:val="0"/>
        </w:rPr>
        <w:t>）</w:t>
      </w:r>
      <w:r w:rsidR="00E329FB" w:rsidRPr="00CE0EFA">
        <w:rPr>
          <w:rFonts w:hint="eastAsia"/>
          <w:b w:val="0"/>
        </w:rPr>
        <w:t>藝文推廣活動</w:t>
      </w:r>
    </w:p>
    <w:p w14:paraId="4C245F4A" w14:textId="25D1CA6C" w:rsidR="00E329FB" w:rsidRPr="00CE0EFA" w:rsidRDefault="00B770A7" w:rsidP="00B770A7">
      <w:pPr>
        <w:pStyle w:val="affffffff8"/>
        <w:spacing w:line="320" w:lineRule="exact"/>
        <w:ind w:leftChars="300" w:left="1000" w:hangingChars="100" w:hanging="280"/>
        <w:jc w:val="both"/>
        <w:rPr>
          <w:b w:val="0"/>
        </w:rPr>
      </w:pPr>
      <w:r>
        <w:rPr>
          <w:rFonts w:hint="eastAsia"/>
          <w:b w:val="0"/>
        </w:rPr>
        <w:t>1.</w:t>
      </w:r>
      <w:r w:rsidR="00E329FB" w:rsidRPr="00CE0EFA">
        <w:rPr>
          <w:rFonts w:hint="eastAsia"/>
          <w:b w:val="0"/>
        </w:rPr>
        <w:t>大東文化藝術中心演藝廳大廳音樂會及戶外演出</w:t>
      </w:r>
    </w:p>
    <w:p w14:paraId="1FFBFF66" w14:textId="724C465D" w:rsidR="00E329FB" w:rsidRPr="00CE0EFA" w:rsidRDefault="00365C0C" w:rsidP="00B770A7">
      <w:pPr>
        <w:pStyle w:val="affffffffa"/>
        <w:spacing w:line="320" w:lineRule="exact"/>
        <w:ind w:leftChars="410" w:left="984" w:rightChars="0" w:right="0"/>
        <w:jc w:val="both"/>
        <w:rPr>
          <w:b/>
          <w:shd w:val="clear" w:color="auto" w:fill="FFFFFF" w:themeFill="background1"/>
        </w:rPr>
      </w:pPr>
      <w:r w:rsidRPr="00CE0EFA">
        <w:rPr>
          <w:rFonts w:hint="eastAsia"/>
          <w:shd w:val="clear" w:color="auto" w:fill="FFFFFF" w:themeFill="background1"/>
        </w:rPr>
        <w:t>大廳音樂會110年</w:t>
      </w:r>
      <w:r w:rsidR="00E9459B" w:rsidRPr="00E9459B">
        <w:rPr>
          <w:rFonts w:hint="eastAsia"/>
        </w:rPr>
        <w:t>1月至6月</w:t>
      </w:r>
      <w:r w:rsidRPr="00CE0EFA">
        <w:rPr>
          <w:rFonts w:hint="eastAsia"/>
          <w:shd w:val="clear" w:color="auto" w:fill="FFFFFF" w:themeFill="background1"/>
        </w:rPr>
        <w:t>因受</w:t>
      </w:r>
      <w:proofErr w:type="gramStart"/>
      <w:r w:rsidRPr="00CE0EFA">
        <w:rPr>
          <w:rFonts w:hint="eastAsia"/>
          <w:shd w:val="clear" w:color="auto" w:fill="FFFFFF" w:themeFill="background1"/>
        </w:rPr>
        <w:t>疫</w:t>
      </w:r>
      <w:proofErr w:type="gramEnd"/>
      <w:r w:rsidRPr="00CE0EFA">
        <w:rPr>
          <w:rFonts w:hint="eastAsia"/>
          <w:shd w:val="clear" w:color="auto" w:fill="FFFFFF" w:themeFill="background1"/>
        </w:rPr>
        <w:t>情影響未辦理</w:t>
      </w:r>
      <w:r w:rsidRPr="00CE0EFA">
        <w:rPr>
          <w:rFonts w:hint="eastAsia"/>
          <w:shd w:val="clear" w:color="auto" w:fill="FFFFFF" w:themeFill="background1"/>
          <w:lang w:eastAsia="zh-HK"/>
        </w:rPr>
        <w:t>，</w:t>
      </w:r>
      <w:r w:rsidRPr="00CE0EFA">
        <w:rPr>
          <w:rFonts w:hint="eastAsia"/>
          <w:shd w:val="clear" w:color="auto" w:fill="FFFFFF" w:themeFill="background1"/>
        </w:rPr>
        <w:t>戶外園區演出計20場</w:t>
      </w:r>
      <w:r w:rsidR="007C7A9A">
        <w:rPr>
          <w:rFonts w:hint="eastAsia"/>
          <w:shd w:val="clear" w:color="auto" w:fill="FFFFFF" w:themeFill="background1"/>
        </w:rPr>
        <w:t>、</w:t>
      </w:r>
      <w:r w:rsidRPr="00CE0EFA">
        <w:rPr>
          <w:rFonts w:hint="eastAsia"/>
          <w:shd w:val="clear" w:color="auto" w:fill="FFFFFF" w:themeFill="background1"/>
        </w:rPr>
        <w:t>9</w:t>
      </w:r>
      <w:r w:rsidRPr="00CE0EFA">
        <w:rPr>
          <w:shd w:val="clear" w:color="auto" w:fill="FFFFFF" w:themeFill="background1"/>
        </w:rPr>
        <w:t>,</w:t>
      </w:r>
      <w:r w:rsidRPr="00B770A7">
        <w:rPr>
          <w:rFonts w:hint="eastAsia"/>
        </w:rPr>
        <w:t>5</w:t>
      </w:r>
      <w:r w:rsidRPr="00B770A7">
        <w:t>0</w:t>
      </w:r>
      <w:r w:rsidRPr="00B770A7">
        <w:rPr>
          <w:rFonts w:hint="eastAsia"/>
        </w:rPr>
        <w:t>0</w:t>
      </w:r>
      <w:r w:rsidRPr="00CE0EFA">
        <w:rPr>
          <w:rFonts w:hint="eastAsia"/>
          <w:shd w:val="clear" w:color="auto" w:fill="FFFFFF" w:themeFill="background1"/>
        </w:rPr>
        <w:t>人</w:t>
      </w:r>
      <w:r w:rsidRPr="00CE0EFA">
        <w:rPr>
          <w:rFonts w:hint="eastAsia"/>
          <w:shd w:val="clear" w:color="auto" w:fill="FFFFFF" w:themeFill="background1"/>
          <w:lang w:eastAsia="zh-HK"/>
        </w:rPr>
        <w:t>次</w:t>
      </w:r>
      <w:r w:rsidRPr="00CE0EFA">
        <w:rPr>
          <w:rFonts w:hint="eastAsia"/>
          <w:shd w:val="clear" w:color="auto" w:fill="FFFFFF" w:themeFill="background1"/>
        </w:rPr>
        <w:t>觀賞</w:t>
      </w:r>
      <w:r w:rsidRPr="00CE0EFA">
        <w:rPr>
          <w:rFonts w:hint="eastAsia"/>
          <w:shd w:val="clear" w:color="auto" w:fill="FFFFFF" w:themeFill="background1"/>
          <w:lang w:eastAsia="zh-HK"/>
        </w:rPr>
        <w:t>、</w:t>
      </w:r>
      <w:r w:rsidRPr="00CE0EFA">
        <w:rPr>
          <w:rFonts w:hint="eastAsia"/>
          <w:shd w:val="clear" w:color="auto" w:fill="FFFFFF" w:themeFill="background1"/>
        </w:rPr>
        <w:t>戶外活動計1場</w:t>
      </w:r>
      <w:r w:rsidR="007C7A9A">
        <w:rPr>
          <w:rFonts w:hint="eastAsia"/>
          <w:shd w:val="clear" w:color="auto" w:fill="FFFFFF" w:themeFill="background1"/>
        </w:rPr>
        <w:t>、</w:t>
      </w:r>
      <w:r w:rsidRPr="00CE0EFA">
        <w:rPr>
          <w:rFonts w:hint="eastAsia"/>
          <w:shd w:val="clear" w:color="auto" w:fill="FFFFFF" w:themeFill="background1"/>
        </w:rPr>
        <w:t>150人次參加。</w:t>
      </w:r>
    </w:p>
    <w:p w14:paraId="76D33743" w14:textId="19C49DB6" w:rsidR="00E329FB" w:rsidRPr="00CE0EFA" w:rsidRDefault="00B770A7" w:rsidP="00B770A7">
      <w:pPr>
        <w:pStyle w:val="affffffff8"/>
        <w:spacing w:line="320" w:lineRule="exact"/>
        <w:ind w:leftChars="300" w:left="1000" w:hangingChars="100" w:hanging="280"/>
        <w:jc w:val="both"/>
        <w:rPr>
          <w:b w:val="0"/>
        </w:rPr>
      </w:pPr>
      <w:r>
        <w:rPr>
          <w:rFonts w:hint="eastAsia"/>
          <w:b w:val="0"/>
        </w:rPr>
        <w:t>2.</w:t>
      </w:r>
      <w:r w:rsidR="00E329FB" w:rsidRPr="00CE0EFA">
        <w:rPr>
          <w:rFonts w:hint="eastAsia"/>
          <w:b w:val="0"/>
        </w:rPr>
        <w:t>大東劇場導</w:t>
      </w:r>
      <w:proofErr w:type="gramStart"/>
      <w:r w:rsidR="00E329FB" w:rsidRPr="00CE0EFA">
        <w:rPr>
          <w:rFonts w:hint="eastAsia"/>
          <w:b w:val="0"/>
        </w:rPr>
        <w:t>覽</w:t>
      </w:r>
      <w:proofErr w:type="gramEnd"/>
      <w:r w:rsidR="00E329FB" w:rsidRPr="00CE0EFA">
        <w:rPr>
          <w:rFonts w:hint="eastAsia"/>
          <w:b w:val="0"/>
        </w:rPr>
        <w:t>服務及專題講座</w:t>
      </w:r>
    </w:p>
    <w:p w14:paraId="3A905A2D" w14:textId="45AAC042" w:rsidR="00E329FB" w:rsidRPr="00CE0EFA" w:rsidRDefault="00365C0C" w:rsidP="00B770A7">
      <w:pPr>
        <w:pStyle w:val="affffffffa"/>
        <w:spacing w:line="320" w:lineRule="exact"/>
        <w:ind w:leftChars="410" w:left="984" w:rightChars="0" w:right="0"/>
        <w:jc w:val="both"/>
        <w:rPr>
          <w:b/>
        </w:rPr>
      </w:pPr>
      <w:r w:rsidRPr="00CE0EFA">
        <w:rPr>
          <w:rFonts w:hint="eastAsia"/>
          <w:shd w:val="clear" w:color="auto" w:fill="FFFFFF" w:themeFill="background1"/>
        </w:rPr>
        <w:t>110年</w:t>
      </w:r>
      <w:r w:rsidR="00E9459B" w:rsidRPr="00E9459B">
        <w:rPr>
          <w:rFonts w:hint="eastAsia"/>
        </w:rPr>
        <w:t>1月至6月</w:t>
      </w:r>
      <w:r w:rsidRPr="00CE0EFA">
        <w:rPr>
          <w:rFonts w:hint="eastAsia"/>
          <w:shd w:val="clear" w:color="auto" w:fill="FFFFFF" w:themeFill="background1"/>
        </w:rPr>
        <w:t>共計辦理6場導</w:t>
      </w:r>
      <w:proofErr w:type="gramStart"/>
      <w:r w:rsidRPr="00CE0EFA">
        <w:rPr>
          <w:rFonts w:hint="eastAsia"/>
          <w:shd w:val="clear" w:color="auto" w:fill="FFFFFF" w:themeFill="background1"/>
        </w:rPr>
        <w:t>覽</w:t>
      </w:r>
      <w:proofErr w:type="gramEnd"/>
      <w:r w:rsidRPr="00CE0EFA">
        <w:rPr>
          <w:rFonts w:hint="eastAsia"/>
          <w:shd w:val="clear" w:color="auto" w:fill="FFFFFF" w:themeFill="background1"/>
        </w:rPr>
        <w:t>服務、參與人數達177人；大東藝文教室舉辦155場研習活動、參與人數達3,837人；演講廳舉</w:t>
      </w:r>
      <w:r w:rsidRPr="00CE0EFA">
        <w:rPr>
          <w:rFonts w:hint="eastAsia"/>
          <w:shd w:val="clear" w:color="auto" w:fill="FFFFFF" w:themeFill="background1"/>
        </w:rPr>
        <w:lastRenderedPageBreak/>
        <w:t>辦42場專題講座、5,863人參加。</w:t>
      </w:r>
    </w:p>
    <w:p w14:paraId="3A6B1EFB" w14:textId="5F5F72E0" w:rsidR="00E329FB" w:rsidRPr="00CE0EFA" w:rsidRDefault="00B770A7" w:rsidP="00B770A7">
      <w:pPr>
        <w:pStyle w:val="affffffff8"/>
        <w:spacing w:line="320" w:lineRule="exact"/>
        <w:ind w:leftChars="300" w:left="1000" w:hangingChars="100" w:hanging="280"/>
        <w:jc w:val="both"/>
        <w:rPr>
          <w:b w:val="0"/>
        </w:rPr>
      </w:pPr>
      <w:r>
        <w:rPr>
          <w:rFonts w:hint="eastAsia"/>
          <w:b w:val="0"/>
        </w:rPr>
        <w:t>3.</w:t>
      </w:r>
      <w:r w:rsidR="00E329FB" w:rsidRPr="00CE0EFA">
        <w:rPr>
          <w:rFonts w:hint="eastAsia"/>
          <w:b w:val="0"/>
        </w:rPr>
        <w:t>岡山文化中心講座及藝文研習</w:t>
      </w:r>
    </w:p>
    <w:p w14:paraId="1B6F0DAB" w14:textId="1076EA20" w:rsidR="00E329FB" w:rsidRPr="00CE0EFA" w:rsidRDefault="00365C0C" w:rsidP="00B770A7">
      <w:pPr>
        <w:pStyle w:val="affffffffa"/>
        <w:spacing w:line="320" w:lineRule="exact"/>
        <w:ind w:leftChars="410" w:left="984" w:rightChars="0" w:right="0"/>
        <w:jc w:val="both"/>
        <w:rPr>
          <w:b/>
        </w:rPr>
      </w:pPr>
      <w:r w:rsidRPr="00CE0EFA">
        <w:rPr>
          <w:rFonts w:hint="eastAsia"/>
          <w:shd w:val="clear" w:color="auto" w:fill="FFFFFF" w:themeFill="background1"/>
        </w:rPr>
        <w:t>110年</w:t>
      </w:r>
      <w:r w:rsidR="00E9459B" w:rsidRPr="00E9459B">
        <w:rPr>
          <w:rFonts w:hint="eastAsia"/>
        </w:rPr>
        <w:t>1月至6月</w:t>
      </w:r>
      <w:r w:rsidRPr="00B770A7">
        <w:rPr>
          <w:rFonts w:hint="eastAsia"/>
          <w:shd w:val="clear" w:color="auto" w:fill="FFFFFF" w:themeFill="background1"/>
        </w:rPr>
        <w:t>岡山</w:t>
      </w:r>
      <w:r w:rsidRPr="00CE0EFA">
        <w:rPr>
          <w:rFonts w:hint="eastAsia"/>
        </w:rPr>
        <w:t>文化中心演講廳共舉辦31場活動、計2</w:t>
      </w:r>
      <w:r w:rsidRPr="00CE0EFA">
        <w:t>,088</w:t>
      </w:r>
      <w:r w:rsidRPr="00CE0EFA">
        <w:rPr>
          <w:rFonts w:hint="eastAsia"/>
        </w:rPr>
        <w:t>人參加；開設1期藝文研習班，共計3</w:t>
      </w:r>
      <w:r w:rsidRPr="00CE0EFA">
        <w:t>,396</w:t>
      </w:r>
      <w:r w:rsidRPr="00CE0EFA">
        <w:rPr>
          <w:rFonts w:hint="eastAsia"/>
        </w:rPr>
        <w:t>人次參與。</w:t>
      </w:r>
    </w:p>
    <w:p w14:paraId="1EAA6801" w14:textId="1FD62DA4" w:rsidR="006241A0" w:rsidRPr="00CE0EFA" w:rsidRDefault="00B770A7" w:rsidP="00B770A7">
      <w:pPr>
        <w:pStyle w:val="affffffff8"/>
        <w:spacing w:line="320" w:lineRule="exact"/>
        <w:ind w:leftChars="300" w:left="1000" w:hangingChars="100" w:hanging="280"/>
        <w:jc w:val="both"/>
        <w:rPr>
          <w:b w:val="0"/>
        </w:rPr>
      </w:pPr>
      <w:r>
        <w:rPr>
          <w:rFonts w:hint="eastAsia"/>
          <w:b w:val="0"/>
        </w:rPr>
        <w:t>4.</w:t>
      </w:r>
      <w:r w:rsidR="00E329FB" w:rsidRPr="00CE0EFA">
        <w:rPr>
          <w:rFonts w:hint="eastAsia"/>
          <w:b w:val="0"/>
        </w:rPr>
        <w:t>文化中心市民藝術大道假日藝術市集</w:t>
      </w:r>
    </w:p>
    <w:p w14:paraId="644A8F79" w14:textId="55E46572" w:rsidR="00E329FB" w:rsidRPr="00CE0EFA" w:rsidRDefault="00365C0C" w:rsidP="00B770A7">
      <w:pPr>
        <w:pStyle w:val="affffffffa"/>
        <w:spacing w:line="320" w:lineRule="exact"/>
        <w:ind w:leftChars="410" w:left="984" w:rightChars="0" w:right="0"/>
        <w:jc w:val="both"/>
        <w:rPr>
          <w:b/>
        </w:rPr>
      </w:pPr>
      <w:r w:rsidRPr="00CE0EFA">
        <w:rPr>
          <w:rFonts w:hint="eastAsia"/>
        </w:rPr>
        <w:t>110年</w:t>
      </w:r>
      <w:r w:rsidR="00E9459B" w:rsidRPr="00E9459B">
        <w:rPr>
          <w:rFonts w:hint="eastAsia"/>
        </w:rPr>
        <w:t>1月至6月</w:t>
      </w:r>
      <w:r w:rsidRPr="00CE0EFA">
        <w:rPr>
          <w:rFonts w:hint="eastAsia"/>
        </w:rPr>
        <w:t>舉辦40場，約有2,930攤次參與。</w:t>
      </w:r>
    </w:p>
    <w:p w14:paraId="419A6D3B" w14:textId="7D3E3393" w:rsidR="00E329FB" w:rsidRPr="00CE0EFA" w:rsidRDefault="00B770A7" w:rsidP="00B770A7">
      <w:pPr>
        <w:pStyle w:val="affffffff8"/>
        <w:spacing w:line="320" w:lineRule="exact"/>
        <w:ind w:leftChars="300" w:left="1000" w:hangingChars="100" w:hanging="280"/>
        <w:jc w:val="both"/>
        <w:rPr>
          <w:b w:val="0"/>
        </w:rPr>
      </w:pPr>
      <w:r>
        <w:rPr>
          <w:rFonts w:hint="eastAsia"/>
          <w:b w:val="0"/>
        </w:rPr>
        <w:t>5.</w:t>
      </w:r>
      <w:r w:rsidR="00E329FB" w:rsidRPr="00CE0EFA">
        <w:rPr>
          <w:rFonts w:hint="eastAsia"/>
          <w:b w:val="0"/>
        </w:rPr>
        <w:t>戶外廣場及前廳活動</w:t>
      </w:r>
    </w:p>
    <w:p w14:paraId="2D2C2491" w14:textId="7E283EE1" w:rsidR="00296117" w:rsidRPr="00CE0EFA" w:rsidRDefault="00365C0C" w:rsidP="00B770A7">
      <w:pPr>
        <w:pStyle w:val="affffffffa"/>
        <w:spacing w:line="320" w:lineRule="exact"/>
        <w:ind w:leftChars="410" w:left="984" w:rightChars="0" w:right="0"/>
        <w:jc w:val="both"/>
        <w:rPr>
          <w:b/>
        </w:rPr>
      </w:pPr>
      <w:r w:rsidRPr="00CE0EFA">
        <w:rPr>
          <w:rFonts w:hint="eastAsia"/>
        </w:rPr>
        <w:t>文化中心廣場活動5場</w:t>
      </w:r>
      <w:r w:rsidRPr="00CE0EFA">
        <w:rPr>
          <w:rFonts w:hint="eastAsia"/>
          <w:lang w:eastAsia="zh-HK"/>
        </w:rPr>
        <w:t>，</w:t>
      </w:r>
      <w:r w:rsidRPr="00CE0EFA">
        <w:rPr>
          <w:rFonts w:hint="eastAsia"/>
        </w:rPr>
        <w:t>逾21,200人次觀賞；文化中心前廳</w:t>
      </w:r>
      <w:proofErr w:type="gramStart"/>
      <w:r w:rsidRPr="00CE0EFA">
        <w:rPr>
          <w:rFonts w:hint="eastAsia"/>
        </w:rPr>
        <w:t>街舞鏡110年</w:t>
      </w:r>
      <w:r w:rsidR="00E9459B" w:rsidRPr="00E9459B">
        <w:rPr>
          <w:rFonts w:hint="eastAsia"/>
        </w:rPr>
        <w:t>1月</w:t>
      </w:r>
      <w:proofErr w:type="gramEnd"/>
      <w:r w:rsidR="00E9459B" w:rsidRPr="00E9459B">
        <w:rPr>
          <w:rFonts w:hint="eastAsia"/>
        </w:rPr>
        <w:t>至6月</w:t>
      </w:r>
      <w:r w:rsidRPr="00CE0EFA">
        <w:rPr>
          <w:rFonts w:hint="eastAsia"/>
        </w:rPr>
        <w:t>共計553人次使用。</w:t>
      </w:r>
    </w:p>
    <w:p w14:paraId="058E96F4" w14:textId="77777777" w:rsidR="004F4A02" w:rsidRDefault="004F4A02" w:rsidP="00B06EFC">
      <w:pPr>
        <w:pStyle w:val="affffffffa"/>
        <w:spacing w:line="320" w:lineRule="exact"/>
        <w:ind w:leftChars="475" w:left="1140" w:rightChars="0" w:right="0"/>
        <w:jc w:val="both"/>
      </w:pPr>
    </w:p>
    <w:p w14:paraId="4E9F58A8" w14:textId="3B4E2D15" w:rsidR="00876599" w:rsidRPr="00B770A7" w:rsidRDefault="00876599" w:rsidP="00B06EFC">
      <w:pPr>
        <w:spacing w:line="320" w:lineRule="exact"/>
        <w:jc w:val="both"/>
        <w:rPr>
          <w:rFonts w:ascii="文鼎中黑" w:eastAsia="文鼎中黑" w:hAnsi="標楷體"/>
          <w:b/>
          <w:sz w:val="30"/>
          <w:szCs w:val="30"/>
          <w:lang w:eastAsia="zh-HK"/>
        </w:rPr>
      </w:pPr>
      <w:r w:rsidRPr="00B770A7">
        <w:rPr>
          <w:rFonts w:ascii="文鼎中黑" w:eastAsia="文鼎中黑" w:hAnsi="標楷體" w:hint="eastAsia"/>
          <w:b/>
          <w:sz w:val="30"/>
          <w:szCs w:val="30"/>
          <w:lang w:eastAsia="zh-HK"/>
        </w:rPr>
        <w:t>八、新建工程推動</w:t>
      </w:r>
    </w:p>
    <w:p w14:paraId="4124570B" w14:textId="5BD43195" w:rsidR="00876599" w:rsidRPr="00552A38" w:rsidRDefault="00B770A7" w:rsidP="00B770A7">
      <w:pPr>
        <w:pStyle w:val="affffffff8"/>
        <w:spacing w:line="320" w:lineRule="exact"/>
        <w:ind w:left="142"/>
        <w:jc w:val="both"/>
        <w:rPr>
          <w:b w:val="0"/>
        </w:rPr>
      </w:pPr>
      <w:r w:rsidRPr="0088733C">
        <w:rPr>
          <w:b w:val="0"/>
        </w:rPr>
        <w:t>（</w:t>
      </w:r>
      <w:r w:rsidRPr="00552A38">
        <w:rPr>
          <w:b w:val="0"/>
        </w:rPr>
        <w:t>一）</w:t>
      </w:r>
      <w:r w:rsidR="00876599" w:rsidRPr="00552A38">
        <w:rPr>
          <w:rFonts w:hint="eastAsia"/>
          <w:b w:val="0"/>
        </w:rPr>
        <w:t>代辦文化部「海洋文化及流行音樂中心新建工程</w:t>
      </w:r>
      <w:r w:rsidR="00876599" w:rsidRPr="00552A38">
        <w:rPr>
          <w:b w:val="0"/>
        </w:rPr>
        <w:t>」</w:t>
      </w:r>
    </w:p>
    <w:p w14:paraId="5FFA5783" w14:textId="36825B74" w:rsidR="00DC1BDB" w:rsidRPr="00552A38" w:rsidRDefault="00DC1BDB" w:rsidP="00B770A7">
      <w:pPr>
        <w:pStyle w:val="affffffffa"/>
        <w:spacing w:line="320" w:lineRule="exact"/>
        <w:ind w:leftChars="410" w:left="984" w:rightChars="0" w:right="0"/>
        <w:jc w:val="both"/>
      </w:pPr>
      <w:r w:rsidRPr="00552A38">
        <w:rPr>
          <w:rFonts w:hint="eastAsia"/>
        </w:rPr>
        <w:t>本計畫由</w:t>
      </w:r>
      <w:r w:rsidRPr="00552A38">
        <w:rPr>
          <w:rFonts w:hint="eastAsia"/>
          <w:shd w:val="clear" w:color="auto" w:fill="FFFFFF" w:themeFill="background1"/>
        </w:rPr>
        <w:t>文化</w:t>
      </w:r>
      <w:r w:rsidRPr="00552A38">
        <w:rPr>
          <w:rFonts w:hint="eastAsia"/>
        </w:rPr>
        <w:t>部委託本府代辦，整體建築群包含</w:t>
      </w:r>
      <w:proofErr w:type="gramStart"/>
      <w:r w:rsidRPr="00552A38">
        <w:rPr>
          <w:rFonts w:hint="eastAsia"/>
        </w:rPr>
        <w:t>海音館</w:t>
      </w:r>
      <w:proofErr w:type="gramEnd"/>
      <w:r w:rsidRPr="00552A38">
        <w:rPr>
          <w:rFonts w:hint="eastAsia"/>
        </w:rPr>
        <w:t>、高低塔、戶外廣場、珊瑚礁群複合型空間、6棟鯨魚意象小型表演空間、5棟海豚造型</w:t>
      </w:r>
      <w:proofErr w:type="gramStart"/>
      <w:r w:rsidRPr="00552A38">
        <w:rPr>
          <w:rFonts w:hint="eastAsia"/>
        </w:rPr>
        <w:t>文創產</w:t>
      </w:r>
      <w:proofErr w:type="gramEnd"/>
      <w:r w:rsidRPr="00552A38">
        <w:rPr>
          <w:rFonts w:hint="eastAsia"/>
        </w:rPr>
        <w:t>專區及場館優化工程(室內裝修及舞台環境設備)皆已完工。</w:t>
      </w:r>
    </w:p>
    <w:p w14:paraId="6FA6CE7F" w14:textId="0C887936" w:rsidR="00DC1BDB" w:rsidRPr="00552A38" w:rsidRDefault="00B770A7" w:rsidP="00B770A7">
      <w:pPr>
        <w:pStyle w:val="affffffff8"/>
        <w:spacing w:line="320" w:lineRule="exact"/>
        <w:ind w:leftChars="300" w:left="1000" w:hangingChars="100" w:hanging="280"/>
        <w:jc w:val="both"/>
        <w:rPr>
          <w:b w:val="0"/>
        </w:rPr>
      </w:pPr>
      <w:r w:rsidRPr="00552A38">
        <w:rPr>
          <w:rFonts w:hint="eastAsia"/>
          <w:b w:val="0"/>
        </w:rPr>
        <w:t>1.</w:t>
      </w:r>
      <w:r w:rsidR="00DC1BDB" w:rsidRPr="00552A38">
        <w:rPr>
          <w:rFonts w:hint="eastAsia"/>
          <w:b w:val="0"/>
        </w:rPr>
        <w:t>建築群主體工程</w:t>
      </w:r>
    </w:p>
    <w:p w14:paraId="6D4CC2C3" w14:textId="7117745F" w:rsidR="00DC1BDB" w:rsidRPr="00552A38" w:rsidRDefault="00552A38" w:rsidP="00552A38">
      <w:pPr>
        <w:adjustRightInd w:val="0"/>
        <w:snapToGrid w:val="0"/>
        <w:spacing w:line="320" w:lineRule="exact"/>
        <w:ind w:leftChars="360" w:left="1536" w:hangingChars="240" w:hanging="672"/>
        <w:jc w:val="both"/>
        <w:rPr>
          <w:rFonts w:ascii="標楷體" w:eastAsia="標楷體" w:hAnsi="標楷體"/>
          <w:sz w:val="28"/>
          <w:szCs w:val="28"/>
        </w:rPr>
      </w:pPr>
      <w:r w:rsidRPr="00552A38">
        <w:rPr>
          <w:rFonts w:ascii="標楷體" w:eastAsia="標楷體" w:hAnsi="標楷體" w:cs="標楷體"/>
          <w:sz w:val="28"/>
          <w:szCs w:val="28"/>
        </w:rPr>
        <w:t>（1）</w:t>
      </w:r>
      <w:r w:rsidR="00DC1BDB" w:rsidRPr="00552A38">
        <w:rPr>
          <w:rFonts w:ascii="標楷體" w:eastAsia="標楷體" w:hAnsi="標楷體" w:hint="eastAsia"/>
          <w:sz w:val="28"/>
          <w:szCs w:val="28"/>
        </w:rPr>
        <w:t>高低塔、</w:t>
      </w:r>
      <w:proofErr w:type="gramStart"/>
      <w:r w:rsidR="00DC1BDB" w:rsidRPr="00552A38">
        <w:rPr>
          <w:rFonts w:ascii="標楷體" w:eastAsia="標楷體" w:hAnsi="標楷體" w:hint="eastAsia"/>
          <w:sz w:val="28"/>
          <w:szCs w:val="28"/>
        </w:rPr>
        <w:t>海音館</w:t>
      </w:r>
      <w:proofErr w:type="gramEnd"/>
      <w:r w:rsidR="00DC1BDB" w:rsidRPr="00552A38">
        <w:rPr>
          <w:rFonts w:ascii="標楷體" w:eastAsia="標楷體" w:hAnsi="標楷體" w:hint="eastAsia"/>
          <w:sz w:val="28"/>
          <w:szCs w:val="28"/>
        </w:rPr>
        <w:t>、1號海豚、戶外廣場</w:t>
      </w:r>
      <w:proofErr w:type="gramStart"/>
      <w:r w:rsidR="00DC1BDB" w:rsidRPr="00552A38">
        <w:rPr>
          <w:rFonts w:ascii="標楷體" w:eastAsia="標楷體" w:hAnsi="標楷體" w:hint="eastAsia"/>
          <w:sz w:val="28"/>
          <w:szCs w:val="28"/>
        </w:rPr>
        <w:t>及礁群</w:t>
      </w:r>
      <w:proofErr w:type="gramEnd"/>
      <w:r w:rsidR="00DC1BDB" w:rsidRPr="00552A38">
        <w:rPr>
          <w:rFonts w:ascii="標楷體" w:eastAsia="標楷體" w:hAnsi="標楷體" w:hint="eastAsia"/>
          <w:sz w:val="28"/>
          <w:szCs w:val="28"/>
        </w:rPr>
        <w:t>複合型空間於109年11月2日完成驗收。</w:t>
      </w:r>
    </w:p>
    <w:p w14:paraId="34D8B0F2" w14:textId="540CA16A" w:rsidR="00DC1BDB" w:rsidRPr="00552A38" w:rsidRDefault="00552A38" w:rsidP="00552A38">
      <w:pPr>
        <w:adjustRightInd w:val="0"/>
        <w:snapToGrid w:val="0"/>
        <w:spacing w:line="320" w:lineRule="exact"/>
        <w:ind w:leftChars="360" w:left="1536" w:hangingChars="240" w:hanging="672"/>
        <w:jc w:val="both"/>
        <w:rPr>
          <w:rFonts w:ascii="標楷體" w:eastAsia="標楷體" w:hAnsi="標楷體"/>
          <w:sz w:val="28"/>
          <w:szCs w:val="28"/>
        </w:rPr>
      </w:pPr>
      <w:r w:rsidRPr="00552A38">
        <w:rPr>
          <w:rFonts w:ascii="標楷體" w:eastAsia="標楷體" w:hAnsi="標楷體" w:cs="標楷體"/>
          <w:sz w:val="28"/>
          <w:szCs w:val="28"/>
        </w:rPr>
        <w:t>（2）</w:t>
      </w:r>
      <w:r w:rsidR="00DC1BDB" w:rsidRPr="00552A38">
        <w:rPr>
          <w:rFonts w:ascii="標楷體" w:eastAsia="標楷體" w:hAnsi="標楷體" w:hint="eastAsia"/>
          <w:sz w:val="28"/>
          <w:szCs w:val="28"/>
        </w:rPr>
        <w:t>2號至5號海豚於110年4月8日竣工，110年6月18日完成驗收。</w:t>
      </w:r>
    </w:p>
    <w:p w14:paraId="7809025C" w14:textId="7EE231B5" w:rsidR="00DC1BDB" w:rsidRPr="00552A38" w:rsidRDefault="00552A38" w:rsidP="00552A38">
      <w:pPr>
        <w:pStyle w:val="affffffff8"/>
        <w:spacing w:line="320" w:lineRule="exact"/>
        <w:ind w:leftChars="300" w:left="1000" w:hangingChars="100" w:hanging="280"/>
        <w:jc w:val="both"/>
        <w:rPr>
          <w:b w:val="0"/>
        </w:rPr>
      </w:pPr>
      <w:r w:rsidRPr="00552A38">
        <w:rPr>
          <w:rFonts w:hint="eastAsia"/>
          <w:b w:val="0"/>
        </w:rPr>
        <w:t>2.</w:t>
      </w:r>
      <w:r w:rsidR="00DC1BDB" w:rsidRPr="00552A38">
        <w:rPr>
          <w:rFonts w:hint="eastAsia"/>
          <w:b w:val="0"/>
        </w:rPr>
        <w:t>為完善營運空間使用、加速場館啟用備置作業，將室內裝修及舞台設備等「場館優化工程」納入海音計畫辦理</w:t>
      </w:r>
      <w:r w:rsidR="00DC1BDB" w:rsidRPr="00552A38">
        <w:rPr>
          <w:rFonts w:hint="eastAsia"/>
          <w:b w:val="0"/>
          <w:lang w:eastAsia="zh-HK"/>
        </w:rPr>
        <w:t>。</w:t>
      </w:r>
    </w:p>
    <w:p w14:paraId="0CAC8A72" w14:textId="2B8918ED" w:rsidR="00DC1BDB" w:rsidRPr="00552A38" w:rsidRDefault="00552A38" w:rsidP="00552A38">
      <w:pPr>
        <w:adjustRightInd w:val="0"/>
        <w:snapToGrid w:val="0"/>
        <w:spacing w:line="320" w:lineRule="exact"/>
        <w:ind w:leftChars="360" w:left="1536" w:hangingChars="240" w:hanging="672"/>
        <w:jc w:val="both"/>
        <w:rPr>
          <w:rFonts w:ascii="標楷體" w:eastAsia="標楷體" w:hAnsi="標楷體"/>
          <w:sz w:val="28"/>
          <w:szCs w:val="28"/>
        </w:rPr>
      </w:pPr>
      <w:r w:rsidRPr="00552A38">
        <w:rPr>
          <w:rFonts w:ascii="標楷體" w:eastAsia="標楷體" w:hAnsi="標楷體" w:cs="標楷體"/>
          <w:sz w:val="28"/>
          <w:szCs w:val="28"/>
        </w:rPr>
        <w:t>（1）</w:t>
      </w:r>
      <w:r w:rsidR="00DC1BDB" w:rsidRPr="00552A38">
        <w:rPr>
          <w:rFonts w:ascii="標楷體" w:eastAsia="標楷體" w:hAnsi="標楷體" w:hint="eastAsia"/>
          <w:sz w:val="28"/>
          <w:szCs w:val="28"/>
          <w:lang w:eastAsia="zh-HK"/>
        </w:rPr>
        <w:t>舞台</w:t>
      </w:r>
      <w:r w:rsidR="00DC1BDB" w:rsidRPr="00552A38">
        <w:rPr>
          <w:rFonts w:ascii="標楷體" w:eastAsia="標楷體" w:hAnsi="標楷體" w:hint="eastAsia"/>
          <w:sz w:val="28"/>
          <w:szCs w:val="28"/>
        </w:rPr>
        <w:t>環境設備優化工程於110年1月21日完成驗收、音響設備財物採購案於110年1月25日完成驗收。</w:t>
      </w:r>
    </w:p>
    <w:p w14:paraId="5247F72D" w14:textId="786C9611" w:rsidR="00DC1BDB" w:rsidRPr="00552A38" w:rsidRDefault="00552A38" w:rsidP="00552A38">
      <w:pPr>
        <w:adjustRightInd w:val="0"/>
        <w:snapToGrid w:val="0"/>
        <w:spacing w:line="320" w:lineRule="exact"/>
        <w:ind w:leftChars="360" w:left="1536" w:hangingChars="240" w:hanging="672"/>
        <w:jc w:val="both"/>
        <w:rPr>
          <w:rFonts w:ascii="標楷體" w:eastAsia="標楷體" w:hAnsi="標楷體"/>
          <w:sz w:val="28"/>
          <w:szCs w:val="28"/>
        </w:rPr>
      </w:pPr>
      <w:r w:rsidRPr="00552A38">
        <w:rPr>
          <w:rFonts w:ascii="標楷體" w:eastAsia="標楷體" w:hAnsi="標楷體" w:cs="標楷體"/>
          <w:sz w:val="28"/>
          <w:szCs w:val="28"/>
        </w:rPr>
        <w:t>（2）</w:t>
      </w:r>
      <w:r w:rsidR="00DC1BDB" w:rsidRPr="00552A38">
        <w:rPr>
          <w:rFonts w:ascii="標楷體" w:eastAsia="標楷體" w:hAnsi="標楷體" w:hint="eastAsia"/>
          <w:sz w:val="28"/>
          <w:szCs w:val="28"/>
        </w:rPr>
        <w:t>舞台環境</w:t>
      </w:r>
      <w:r w:rsidR="00DC1BDB" w:rsidRPr="00552A38">
        <w:rPr>
          <w:rFonts w:ascii="標楷體" w:eastAsia="標楷體" w:hAnsi="標楷體" w:hint="eastAsia"/>
          <w:sz w:val="28"/>
          <w:szCs w:val="28"/>
          <w:lang w:eastAsia="zh-HK"/>
        </w:rPr>
        <w:t>設備</w:t>
      </w:r>
      <w:r w:rsidR="00DC1BDB" w:rsidRPr="00552A38">
        <w:rPr>
          <w:rFonts w:ascii="標楷體" w:eastAsia="標楷體" w:hAnsi="標楷體" w:hint="eastAsia"/>
          <w:sz w:val="28"/>
          <w:szCs w:val="28"/>
        </w:rPr>
        <w:t>財物採購案於110年6月16日完成履約。</w:t>
      </w:r>
    </w:p>
    <w:p w14:paraId="534FEBBA" w14:textId="187C23E8" w:rsidR="00876599" w:rsidRPr="00552A38" w:rsidRDefault="00552A38" w:rsidP="00552A38">
      <w:pPr>
        <w:pStyle w:val="affffffff8"/>
        <w:spacing w:line="320" w:lineRule="exact"/>
        <w:ind w:left="142"/>
        <w:jc w:val="both"/>
        <w:rPr>
          <w:b w:val="0"/>
        </w:rPr>
      </w:pPr>
      <w:r w:rsidRPr="00552A38">
        <w:rPr>
          <w:b w:val="0"/>
        </w:rPr>
        <w:t>（二）</w:t>
      </w:r>
      <w:r w:rsidR="00017106" w:rsidRPr="00552A38">
        <w:rPr>
          <w:rFonts w:hint="eastAsia"/>
          <w:b w:val="0"/>
          <w:bCs/>
        </w:rPr>
        <w:t>推動「高雄市立圖書館總館共</w:t>
      </w:r>
      <w:proofErr w:type="gramStart"/>
      <w:r w:rsidR="00017106" w:rsidRPr="00552A38">
        <w:rPr>
          <w:rFonts w:hint="eastAsia"/>
          <w:b w:val="0"/>
          <w:bCs/>
        </w:rPr>
        <w:t>構會展文創</w:t>
      </w:r>
      <w:proofErr w:type="gramEnd"/>
      <w:r w:rsidR="00017106" w:rsidRPr="00552A38">
        <w:rPr>
          <w:rFonts w:hint="eastAsia"/>
          <w:b w:val="0"/>
          <w:bCs/>
        </w:rPr>
        <w:t>會館」BOT計畫</w:t>
      </w:r>
    </w:p>
    <w:p w14:paraId="6CC53B4F" w14:textId="77777777" w:rsidR="00DC1BDB" w:rsidRPr="00552A38" w:rsidRDefault="00DC1BDB" w:rsidP="00552A38">
      <w:pPr>
        <w:pStyle w:val="affffffffa"/>
        <w:spacing w:line="320" w:lineRule="exact"/>
        <w:ind w:leftChars="410" w:left="984" w:rightChars="0" w:right="0"/>
        <w:jc w:val="both"/>
      </w:pPr>
      <w:r w:rsidRPr="00552A38">
        <w:rPr>
          <w:rFonts w:hint="eastAsia"/>
        </w:rPr>
        <w:t>本計畫於104年11月9日與台灣人壽保險股份有限公司簽約，主體工程係地下6層、地上27層建築體，已完工並取得使用執照。</w:t>
      </w:r>
    </w:p>
    <w:p w14:paraId="07E65350" w14:textId="658128D4" w:rsidR="00DC1BDB" w:rsidRPr="00552A38" w:rsidRDefault="00DC1BDB" w:rsidP="00B06EFC">
      <w:pPr>
        <w:pStyle w:val="affffffffe"/>
        <w:spacing w:line="320" w:lineRule="exact"/>
        <w:ind w:leftChars="413" w:left="991"/>
        <w:jc w:val="both"/>
        <w:rPr>
          <w:rFonts w:ascii="標楷體" w:eastAsia="標楷體" w:hAnsi="標楷體"/>
          <w:sz w:val="28"/>
          <w:szCs w:val="28"/>
        </w:rPr>
      </w:pPr>
      <w:r w:rsidRPr="00552A38">
        <w:rPr>
          <w:rFonts w:ascii="標楷體" w:eastAsia="標楷體" w:hAnsi="標楷體" w:hint="eastAsia"/>
          <w:sz w:val="28"/>
          <w:szCs w:val="28"/>
        </w:rPr>
        <w:t>目前</w:t>
      </w:r>
      <w:proofErr w:type="gramStart"/>
      <w:r w:rsidRPr="00552A38">
        <w:rPr>
          <w:rFonts w:ascii="標楷體" w:eastAsia="標楷體" w:hAnsi="標楷體" w:hint="eastAsia"/>
          <w:sz w:val="28"/>
          <w:szCs w:val="28"/>
        </w:rPr>
        <w:t>台壽招商</w:t>
      </w:r>
      <w:proofErr w:type="gramEnd"/>
      <w:r w:rsidRPr="00552A38">
        <w:rPr>
          <w:rFonts w:ascii="標楷體" w:eastAsia="標楷體" w:hAnsi="標楷體" w:hint="eastAsia"/>
          <w:sz w:val="28"/>
          <w:szCs w:val="28"/>
        </w:rPr>
        <w:t>作業持續辦理中，9F~27F旅館、5F~6F 5G AIoT辦公空間已與相關業者完成簽約，刻進行室內精裝修工程。</w:t>
      </w:r>
    </w:p>
    <w:p w14:paraId="6A595D0E" w14:textId="1C1E891C" w:rsidR="00DC1BDB" w:rsidRPr="00552A38" w:rsidRDefault="00552A38" w:rsidP="00552A38">
      <w:pPr>
        <w:pStyle w:val="affffffff8"/>
        <w:spacing w:line="320" w:lineRule="exact"/>
        <w:ind w:leftChars="300" w:left="1000" w:hangingChars="100" w:hanging="280"/>
        <w:jc w:val="both"/>
        <w:rPr>
          <w:b w:val="0"/>
        </w:rPr>
      </w:pPr>
      <w:r w:rsidRPr="00552A38">
        <w:rPr>
          <w:rFonts w:hint="eastAsia"/>
          <w:b w:val="0"/>
        </w:rPr>
        <w:t>1.</w:t>
      </w:r>
      <w:r w:rsidR="00DC1BDB" w:rsidRPr="00552A38">
        <w:rPr>
          <w:rFonts w:hint="eastAsia"/>
          <w:b w:val="0"/>
        </w:rPr>
        <w:t>旅館項目(9F~27F)由</w:t>
      </w:r>
      <w:proofErr w:type="gramStart"/>
      <w:r w:rsidR="00DC1BDB" w:rsidRPr="00552A38">
        <w:rPr>
          <w:rFonts w:hint="eastAsia"/>
          <w:b w:val="0"/>
        </w:rPr>
        <w:t>承億文旅</w:t>
      </w:r>
      <w:proofErr w:type="gramEnd"/>
      <w:r w:rsidR="00DC1BDB" w:rsidRPr="00552A38">
        <w:rPr>
          <w:rFonts w:hint="eastAsia"/>
          <w:b w:val="0"/>
        </w:rPr>
        <w:t>營運，刻辦理精裝修工程</w:t>
      </w:r>
      <w:r w:rsidR="005A2BFD" w:rsidRPr="00552A38">
        <w:rPr>
          <w:rFonts w:hint="eastAsia"/>
          <w:b w:val="0"/>
        </w:rPr>
        <w:t>，預定111年2月全部完成。</w:t>
      </w:r>
    </w:p>
    <w:p w14:paraId="0153DAE0" w14:textId="780667C5" w:rsidR="00DC1BDB" w:rsidRPr="00552A38" w:rsidRDefault="00552A38" w:rsidP="00552A38">
      <w:pPr>
        <w:pStyle w:val="affffffff8"/>
        <w:spacing w:line="320" w:lineRule="exact"/>
        <w:ind w:leftChars="300" w:left="1000" w:hangingChars="100" w:hanging="280"/>
        <w:jc w:val="both"/>
        <w:rPr>
          <w:b w:val="0"/>
        </w:rPr>
      </w:pPr>
      <w:r w:rsidRPr="00552A38">
        <w:rPr>
          <w:rFonts w:hint="eastAsia"/>
          <w:b w:val="0"/>
        </w:rPr>
        <w:t>2.</w:t>
      </w:r>
      <w:r w:rsidR="00DC1BDB" w:rsidRPr="00552A38">
        <w:rPr>
          <w:rFonts w:hint="eastAsia"/>
          <w:b w:val="0"/>
        </w:rPr>
        <w:t>配合「</w:t>
      </w:r>
      <w:r w:rsidR="00DC1BDB" w:rsidRPr="00552A38">
        <w:rPr>
          <w:b w:val="0"/>
        </w:rPr>
        <w:t>5G AIoT</w:t>
      </w:r>
      <w:r w:rsidR="00DC1BDB" w:rsidRPr="00552A38">
        <w:rPr>
          <w:rFonts w:hint="eastAsia"/>
          <w:b w:val="0"/>
        </w:rPr>
        <w:t>創新園區」政策，</w:t>
      </w:r>
      <w:r w:rsidR="005A2BFD" w:rsidRPr="00552A38">
        <w:rPr>
          <w:rFonts w:hint="eastAsia"/>
          <w:b w:val="0"/>
        </w:rPr>
        <w:t>持續辦理</w:t>
      </w:r>
      <w:r w:rsidR="00DC1BDB" w:rsidRPr="00552A38">
        <w:rPr>
          <w:rFonts w:hint="eastAsia"/>
          <w:b w:val="0"/>
        </w:rPr>
        <w:t>5F、6</w:t>
      </w:r>
      <w:r w:rsidR="00DC1BDB" w:rsidRPr="00552A38">
        <w:rPr>
          <w:b w:val="0"/>
        </w:rPr>
        <w:t>F</w:t>
      </w:r>
      <w:r w:rsidR="00DC1BDB" w:rsidRPr="00552A38">
        <w:rPr>
          <w:rFonts w:hint="eastAsia"/>
          <w:b w:val="0"/>
        </w:rPr>
        <w:t>及8F辦公空間</w:t>
      </w:r>
      <w:r w:rsidR="005A2BFD" w:rsidRPr="00552A38">
        <w:rPr>
          <w:rFonts w:hint="eastAsia"/>
          <w:b w:val="0"/>
        </w:rPr>
        <w:t>出租予相關業者。</w:t>
      </w:r>
    </w:p>
    <w:p w14:paraId="07ACBDEF" w14:textId="330FBE46" w:rsidR="00017106" w:rsidRPr="00552A38" w:rsidRDefault="00552A38" w:rsidP="00552A38">
      <w:pPr>
        <w:pStyle w:val="affffffff8"/>
        <w:spacing w:line="320" w:lineRule="exact"/>
        <w:ind w:left="142"/>
        <w:jc w:val="both"/>
        <w:rPr>
          <w:b w:val="0"/>
        </w:rPr>
      </w:pPr>
      <w:r w:rsidRPr="00552A38">
        <w:rPr>
          <w:b w:val="0"/>
        </w:rPr>
        <w:t>（三）</w:t>
      </w:r>
      <w:r w:rsidR="00017106" w:rsidRPr="00552A38">
        <w:rPr>
          <w:rFonts w:hint="eastAsia"/>
          <w:b w:val="0"/>
        </w:rPr>
        <w:t>推動「大美術館升級計畫」</w:t>
      </w:r>
    </w:p>
    <w:p w14:paraId="1F70AA5C" w14:textId="5EEC139F" w:rsidR="00DC1BDB" w:rsidRPr="00552A38" w:rsidRDefault="00552A38" w:rsidP="00552A38">
      <w:pPr>
        <w:pStyle w:val="affffffff8"/>
        <w:spacing w:line="320" w:lineRule="exact"/>
        <w:ind w:leftChars="300" w:left="1000" w:hangingChars="100" w:hanging="280"/>
        <w:jc w:val="both"/>
        <w:rPr>
          <w:b w:val="0"/>
        </w:rPr>
      </w:pPr>
      <w:r w:rsidRPr="00552A38">
        <w:rPr>
          <w:rFonts w:hint="eastAsia"/>
          <w:b w:val="0"/>
        </w:rPr>
        <w:t>1.</w:t>
      </w:r>
      <w:r w:rsidR="00DC1BDB" w:rsidRPr="00552A38">
        <w:rPr>
          <w:rFonts w:hint="eastAsia"/>
          <w:b w:val="0"/>
        </w:rPr>
        <w:t>「大美術館計畫」</w:t>
      </w:r>
      <w:r w:rsidR="00DC1BDB" w:rsidRPr="00552A38">
        <w:rPr>
          <w:rFonts w:hint="eastAsia"/>
          <w:b w:val="0"/>
          <w:lang w:eastAsia="zh-HK"/>
        </w:rPr>
        <w:t>包括：高美館</w:t>
      </w:r>
      <w:proofErr w:type="gramStart"/>
      <w:r w:rsidR="00DC1BDB" w:rsidRPr="00552A38">
        <w:rPr>
          <w:rFonts w:hint="eastAsia"/>
          <w:b w:val="0"/>
        </w:rPr>
        <w:t>館</w:t>
      </w:r>
      <w:proofErr w:type="gramEnd"/>
      <w:r w:rsidR="00DC1BDB" w:rsidRPr="00552A38">
        <w:rPr>
          <w:rFonts w:hint="eastAsia"/>
          <w:b w:val="0"/>
        </w:rPr>
        <w:t>內展覽室及公共服務空間改造重塑、水環境營造、館區東側及南側景觀改造、入館動線調整、美術館外觀改造計畫及打造內惟藝術中心(原名：典藏多功能教育中心)等</w:t>
      </w:r>
      <w:r w:rsidR="00DC1BDB" w:rsidRPr="00552A38">
        <w:rPr>
          <w:rFonts w:hint="eastAsia"/>
          <w:b w:val="0"/>
          <w:lang w:eastAsia="zh-HK"/>
        </w:rPr>
        <w:t>。</w:t>
      </w:r>
    </w:p>
    <w:p w14:paraId="4044506E" w14:textId="380229E0" w:rsidR="00DC1BDB" w:rsidRPr="00552A38" w:rsidRDefault="00552A38" w:rsidP="00552A38">
      <w:pPr>
        <w:pStyle w:val="affffffff8"/>
        <w:spacing w:line="320" w:lineRule="exact"/>
        <w:ind w:leftChars="300" w:left="1000" w:hangingChars="100" w:hanging="280"/>
        <w:jc w:val="both"/>
        <w:rPr>
          <w:b w:val="0"/>
        </w:rPr>
      </w:pPr>
      <w:r w:rsidRPr="00552A38">
        <w:rPr>
          <w:rFonts w:hint="eastAsia"/>
          <w:b w:val="0"/>
        </w:rPr>
        <w:t>2.</w:t>
      </w:r>
      <w:r w:rsidR="00DC1BDB" w:rsidRPr="00552A38">
        <w:rPr>
          <w:rFonts w:hint="eastAsia"/>
          <w:b w:val="0"/>
        </w:rPr>
        <w:t>縫合後的馬卡道綠園道上</w:t>
      </w:r>
      <w:r w:rsidR="00DC1BDB" w:rsidRPr="00552A38">
        <w:rPr>
          <w:rFonts w:hint="eastAsia"/>
          <w:b w:val="0"/>
          <w:lang w:eastAsia="zh-HK"/>
        </w:rPr>
        <w:t>，</w:t>
      </w:r>
      <w:r w:rsidR="00DC1BDB" w:rsidRPr="00552A38">
        <w:rPr>
          <w:rFonts w:hint="eastAsia"/>
          <w:b w:val="0"/>
        </w:rPr>
        <w:t>打造國內首創之</w:t>
      </w:r>
      <w:proofErr w:type="gramStart"/>
      <w:r w:rsidR="00DC1BDB" w:rsidRPr="00552A38">
        <w:rPr>
          <w:rFonts w:hint="eastAsia"/>
          <w:b w:val="0"/>
        </w:rPr>
        <w:t>跨域「</w:t>
      </w:r>
      <w:proofErr w:type="gramEnd"/>
      <w:r w:rsidR="00DC1BDB" w:rsidRPr="00552A38">
        <w:rPr>
          <w:rFonts w:hint="eastAsia"/>
          <w:b w:val="0"/>
        </w:rPr>
        <w:t>內惟藝術中心」，以強化高美館園區之可及性，並創造園區新入口門戶，間接帶動內惟舊街區活化契機；預計興建面積 950坪(1樓865坪+地下85坪)、</w:t>
      </w:r>
      <w:r w:rsidR="00DC1BDB" w:rsidRPr="00552A38">
        <w:rPr>
          <w:rFonts w:hint="eastAsia"/>
          <w:b w:val="0"/>
        </w:rPr>
        <w:lastRenderedPageBreak/>
        <w:t>高度3~</w:t>
      </w:r>
      <w:proofErr w:type="gramStart"/>
      <w:r w:rsidR="00DC1BDB" w:rsidRPr="00552A38">
        <w:rPr>
          <w:rFonts w:hint="eastAsia"/>
          <w:b w:val="0"/>
        </w:rPr>
        <w:t>10米之街廓</w:t>
      </w:r>
      <w:proofErr w:type="gramEnd"/>
      <w:r w:rsidR="00DC1BDB" w:rsidRPr="00552A38">
        <w:rPr>
          <w:rFonts w:hint="eastAsia"/>
          <w:b w:val="0"/>
        </w:rPr>
        <w:t>式建築群，設置展示大廳、影廳、展間、藏品作業區及輕食餐飲。本案工程預計</w:t>
      </w:r>
      <w:r w:rsidR="005A2BFD" w:rsidRPr="00552A38">
        <w:rPr>
          <w:rFonts w:hint="eastAsia"/>
          <w:b w:val="0"/>
        </w:rPr>
        <w:t>於</w:t>
      </w:r>
      <w:r w:rsidR="00DC1BDB" w:rsidRPr="00552A38">
        <w:rPr>
          <w:rFonts w:hint="eastAsia"/>
          <w:b w:val="0"/>
        </w:rPr>
        <w:t>111年12月竣工開館。</w:t>
      </w:r>
    </w:p>
    <w:p w14:paraId="179AB92C" w14:textId="4D9C12E3" w:rsidR="00017106" w:rsidRPr="00552A38" w:rsidRDefault="00552A38" w:rsidP="00552A38">
      <w:pPr>
        <w:pStyle w:val="affffffff8"/>
        <w:spacing w:line="320" w:lineRule="exact"/>
        <w:ind w:left="142"/>
        <w:jc w:val="both"/>
        <w:rPr>
          <w:b w:val="0"/>
        </w:rPr>
      </w:pPr>
      <w:r w:rsidRPr="00552A38">
        <w:rPr>
          <w:b w:val="0"/>
        </w:rPr>
        <w:t>（四）</w:t>
      </w:r>
      <w:r w:rsidR="00764B01" w:rsidRPr="00552A38">
        <w:rPr>
          <w:rFonts w:hint="eastAsia"/>
          <w:b w:val="0"/>
        </w:rPr>
        <w:t>辦理「文化中心環境改善升級計畫」</w:t>
      </w:r>
    </w:p>
    <w:p w14:paraId="42A91961" w14:textId="58C69B95" w:rsidR="00110E92" w:rsidRPr="00552A38" w:rsidRDefault="00DC1BDB" w:rsidP="00552A38">
      <w:pPr>
        <w:pStyle w:val="affffffffa"/>
        <w:spacing w:line="320" w:lineRule="exact"/>
        <w:ind w:leftChars="410" w:left="984" w:rightChars="0" w:right="0"/>
        <w:jc w:val="both"/>
      </w:pPr>
      <w:r w:rsidRPr="00552A38">
        <w:rPr>
          <w:rFonts w:hint="eastAsia"/>
        </w:rPr>
        <w:t>高雄市文化中心屋齡近4</w:t>
      </w:r>
      <w:r w:rsidRPr="00552A38">
        <w:t>0</w:t>
      </w:r>
      <w:r w:rsidRPr="00552A38">
        <w:rPr>
          <w:rFonts w:hint="eastAsia"/>
        </w:rPr>
        <w:t>年，因建築主體老舊，屋頂防水層失效造成屋頂天花板滲漏，影響結構安全，加上園區鋪面及設施損壞、隆起、步道下陷積水、破損面修復不易等問題，為提升園區優質環境，以維民眾使用安全，</w:t>
      </w:r>
      <w:proofErr w:type="gramStart"/>
      <w:r w:rsidRPr="00552A38">
        <w:rPr>
          <w:rFonts w:hint="eastAsia"/>
        </w:rPr>
        <w:t>爰</w:t>
      </w:r>
      <w:proofErr w:type="gramEnd"/>
      <w:r w:rsidRPr="00552A38">
        <w:rPr>
          <w:rFonts w:hint="eastAsia"/>
        </w:rPr>
        <w:t>辦理：</w:t>
      </w:r>
    </w:p>
    <w:p w14:paraId="71F77FF9" w14:textId="0C466BC1" w:rsidR="00DC1BDB" w:rsidRPr="00552A38" w:rsidRDefault="00552A38" w:rsidP="00552A38">
      <w:pPr>
        <w:pStyle w:val="affffffff8"/>
        <w:spacing w:line="320" w:lineRule="exact"/>
        <w:ind w:leftChars="300" w:left="1000" w:hangingChars="100" w:hanging="280"/>
        <w:jc w:val="both"/>
        <w:rPr>
          <w:b w:val="0"/>
        </w:rPr>
      </w:pPr>
      <w:r w:rsidRPr="00552A38">
        <w:rPr>
          <w:rFonts w:hint="eastAsia"/>
          <w:b w:val="0"/>
        </w:rPr>
        <w:t>1.</w:t>
      </w:r>
      <w:r w:rsidR="00DC1BDB" w:rsidRPr="00552A38">
        <w:rPr>
          <w:rFonts w:hint="eastAsia"/>
          <w:b w:val="0"/>
        </w:rPr>
        <w:t>「高雄市文化中心園區鋪面及相關設施改善工程」</w:t>
      </w:r>
      <w:r w:rsidR="00DC1BDB" w:rsidRPr="00552A38">
        <w:rPr>
          <w:rFonts w:hint="eastAsia"/>
          <w:b w:val="0"/>
          <w:lang w:eastAsia="zh-HK"/>
        </w:rPr>
        <w:t>，</w:t>
      </w:r>
      <w:r w:rsidR="00DC1BDB" w:rsidRPr="00552A38">
        <w:rPr>
          <w:rFonts w:hint="eastAsia"/>
          <w:b w:val="0"/>
        </w:rPr>
        <w:t>進行園區鋪面及步道改善，110年2月8日完成驗收。</w:t>
      </w:r>
    </w:p>
    <w:p w14:paraId="3EF55936" w14:textId="1DD74500" w:rsidR="00DC1BDB" w:rsidRPr="00552A38" w:rsidRDefault="00552A38" w:rsidP="00552A38">
      <w:pPr>
        <w:pStyle w:val="affffffff8"/>
        <w:spacing w:line="320" w:lineRule="exact"/>
        <w:ind w:leftChars="300" w:left="1000" w:hangingChars="100" w:hanging="280"/>
        <w:jc w:val="both"/>
        <w:rPr>
          <w:b w:val="0"/>
        </w:rPr>
      </w:pPr>
      <w:r w:rsidRPr="00552A38">
        <w:rPr>
          <w:rFonts w:hint="eastAsia"/>
          <w:b w:val="0"/>
        </w:rPr>
        <w:t>2.</w:t>
      </w:r>
      <w:r w:rsidR="00DC1BDB" w:rsidRPr="00552A38">
        <w:rPr>
          <w:rFonts w:hint="eastAsia"/>
          <w:b w:val="0"/>
        </w:rPr>
        <w:t>「高雄市文化中心屋頂防水整修工程」</w:t>
      </w:r>
      <w:r w:rsidR="00DC1BDB" w:rsidRPr="00552A38">
        <w:rPr>
          <w:rFonts w:hint="eastAsia"/>
          <w:b w:val="0"/>
          <w:lang w:eastAsia="zh-HK"/>
        </w:rPr>
        <w:t>，</w:t>
      </w:r>
      <w:r w:rsidR="00DC1BDB" w:rsidRPr="00552A38">
        <w:rPr>
          <w:rFonts w:hint="eastAsia"/>
          <w:b w:val="0"/>
        </w:rPr>
        <w:t>進行前廳、至善廳等主體建築屋頂防水整修，於110年4月29日竣工。</w:t>
      </w:r>
    </w:p>
    <w:p w14:paraId="656C39DE" w14:textId="2CADFB2B" w:rsidR="00DC1BDB" w:rsidRPr="00552A38" w:rsidRDefault="00552A38" w:rsidP="00552A38">
      <w:pPr>
        <w:pStyle w:val="affffffff8"/>
        <w:spacing w:line="320" w:lineRule="exact"/>
        <w:ind w:leftChars="300" w:left="1000" w:hangingChars="100" w:hanging="280"/>
        <w:jc w:val="both"/>
        <w:rPr>
          <w:b w:val="0"/>
        </w:rPr>
      </w:pPr>
      <w:r w:rsidRPr="00552A38">
        <w:rPr>
          <w:rFonts w:hint="eastAsia"/>
          <w:b w:val="0"/>
        </w:rPr>
        <w:t>3.</w:t>
      </w:r>
      <w:r w:rsidR="00DC1BDB" w:rsidRPr="00552A38">
        <w:rPr>
          <w:rFonts w:hint="eastAsia"/>
          <w:b w:val="0"/>
        </w:rPr>
        <w:t>「高雄市文化中心正門牌樓屋頂防水整修工程」，進行正門牌樓屋頂層防水整修，於110年5月17日完成設計、110年6月10日工程案決標。</w:t>
      </w:r>
    </w:p>
    <w:p w14:paraId="03F4DDE8" w14:textId="18DB81AC" w:rsidR="00DC1BDB" w:rsidRPr="00552A38" w:rsidRDefault="00552A38" w:rsidP="00552A38">
      <w:pPr>
        <w:pStyle w:val="affffffff8"/>
        <w:spacing w:line="320" w:lineRule="exact"/>
        <w:ind w:leftChars="300" w:left="1000" w:hangingChars="100" w:hanging="280"/>
        <w:jc w:val="both"/>
        <w:rPr>
          <w:b w:val="0"/>
        </w:rPr>
      </w:pPr>
      <w:r w:rsidRPr="00552A38">
        <w:rPr>
          <w:rFonts w:hint="eastAsia"/>
          <w:b w:val="0"/>
        </w:rPr>
        <w:t>4.</w:t>
      </w:r>
      <w:r w:rsidR="00DC1BDB" w:rsidRPr="00552A38">
        <w:rPr>
          <w:rFonts w:hint="eastAsia"/>
          <w:b w:val="0"/>
        </w:rPr>
        <w:t>「</w:t>
      </w:r>
      <w:r w:rsidR="00DC1BDB" w:rsidRPr="00552A38">
        <w:rPr>
          <w:b w:val="0"/>
        </w:rPr>
        <w:t>岡山</w:t>
      </w:r>
      <w:r w:rsidR="00DC1BDB" w:rsidRPr="00552A38">
        <w:rPr>
          <w:rFonts w:hint="eastAsia"/>
          <w:b w:val="0"/>
        </w:rPr>
        <w:t>文化中心</w:t>
      </w:r>
      <w:r w:rsidR="00DC1BDB" w:rsidRPr="00552A38">
        <w:rPr>
          <w:b w:val="0"/>
        </w:rPr>
        <w:t>行政棟修繕工程</w:t>
      </w:r>
      <w:r w:rsidR="00DC1BDB" w:rsidRPr="00552A38">
        <w:rPr>
          <w:rFonts w:hint="eastAsia"/>
          <w:b w:val="0"/>
        </w:rPr>
        <w:t>」，進行文化中心外牆東面及南面外牆整修，</w:t>
      </w:r>
      <w:r w:rsidR="005A2BFD" w:rsidRPr="00552A38">
        <w:rPr>
          <w:rFonts w:hint="eastAsia"/>
          <w:b w:val="0"/>
        </w:rPr>
        <w:t>已於</w:t>
      </w:r>
      <w:r w:rsidR="00DC1BDB" w:rsidRPr="00552A38">
        <w:rPr>
          <w:rFonts w:hint="eastAsia"/>
          <w:b w:val="0"/>
        </w:rPr>
        <w:t>110年5月14日竣工。</w:t>
      </w:r>
    </w:p>
    <w:p w14:paraId="5899D1CE" w14:textId="7DBF1FCB" w:rsidR="00764B01" w:rsidRPr="00552A38" w:rsidRDefault="00552A38" w:rsidP="00552A38">
      <w:pPr>
        <w:pStyle w:val="affffffff8"/>
        <w:spacing w:line="320" w:lineRule="exact"/>
        <w:ind w:left="142"/>
        <w:jc w:val="both"/>
        <w:rPr>
          <w:b w:val="0"/>
        </w:rPr>
      </w:pPr>
      <w:r w:rsidRPr="00552A38">
        <w:rPr>
          <w:b w:val="0"/>
        </w:rPr>
        <w:t>（五）</w:t>
      </w:r>
      <w:r w:rsidR="00764B01" w:rsidRPr="00552A38">
        <w:rPr>
          <w:rFonts w:hint="eastAsia"/>
          <w:b w:val="0"/>
        </w:rPr>
        <w:t>辦理「駁二藝術特區整建修繕工程」</w:t>
      </w:r>
    </w:p>
    <w:p w14:paraId="783519A1" w14:textId="77777777" w:rsidR="004327CF" w:rsidRPr="00552A38" w:rsidRDefault="004327CF" w:rsidP="00552A38">
      <w:pPr>
        <w:pStyle w:val="affffffffa"/>
        <w:spacing w:line="320" w:lineRule="exact"/>
        <w:ind w:leftChars="410" w:left="984" w:rightChars="0" w:right="0"/>
        <w:jc w:val="both"/>
      </w:pPr>
      <w:r w:rsidRPr="00552A38">
        <w:rPr>
          <w:rFonts w:hint="eastAsia"/>
        </w:rPr>
        <w:t>駁二藝術特區位於高雄港北岸，園區內主要為日治時期倉庫群老舊建築物，</w:t>
      </w:r>
      <w:proofErr w:type="gramStart"/>
      <w:r w:rsidRPr="00552A38">
        <w:rPr>
          <w:rFonts w:hint="eastAsia"/>
        </w:rPr>
        <w:t>因臨港易受鹽</w:t>
      </w:r>
      <w:proofErr w:type="gramEnd"/>
      <w:r w:rsidRPr="00552A38">
        <w:rPr>
          <w:rFonts w:hint="eastAsia"/>
        </w:rPr>
        <w:t>害侵蝕，面臨設施</w:t>
      </w:r>
      <w:r w:rsidRPr="00552A38">
        <w:rPr>
          <w:rFonts w:hint="eastAsia"/>
          <w:lang w:eastAsia="zh-HK"/>
        </w:rPr>
        <w:t>及</w:t>
      </w:r>
      <w:r w:rsidRPr="00552A38">
        <w:rPr>
          <w:rFonts w:hint="eastAsia"/>
        </w:rPr>
        <w:t>設備</w:t>
      </w:r>
      <w:proofErr w:type="gramStart"/>
      <w:r w:rsidRPr="00552A38">
        <w:rPr>
          <w:rFonts w:hint="eastAsia"/>
        </w:rPr>
        <w:t>老舊須修繕</w:t>
      </w:r>
      <w:proofErr w:type="gramEnd"/>
      <w:r w:rsidRPr="00552A38">
        <w:rPr>
          <w:rFonts w:hint="eastAsia"/>
        </w:rPr>
        <w:t>。為提升園區服務，讓民眾有舒適觀展空間、友善安全環境及升級設備節能</w:t>
      </w:r>
      <w:proofErr w:type="gramStart"/>
      <w:r w:rsidRPr="00552A38">
        <w:rPr>
          <w:rFonts w:hint="eastAsia"/>
        </w:rPr>
        <w:t>減碳</w:t>
      </w:r>
      <w:r w:rsidRPr="00552A38">
        <w:rPr>
          <w:rFonts w:hint="eastAsia"/>
          <w:lang w:eastAsia="zh-HK"/>
        </w:rPr>
        <w:t>，</w:t>
      </w:r>
      <w:proofErr w:type="gramEnd"/>
      <w:r w:rsidRPr="00552A38">
        <w:rPr>
          <w:rFonts w:hint="eastAsia"/>
        </w:rPr>
        <w:t>由文化部核定補助辦理：</w:t>
      </w:r>
    </w:p>
    <w:p w14:paraId="05D67547" w14:textId="5A4933C3" w:rsidR="004327CF" w:rsidRPr="00552A38" w:rsidRDefault="00552A38" w:rsidP="00552A38">
      <w:pPr>
        <w:pStyle w:val="affffffff8"/>
        <w:spacing w:line="320" w:lineRule="exact"/>
        <w:ind w:leftChars="300" w:left="1000" w:hangingChars="100" w:hanging="280"/>
        <w:jc w:val="both"/>
        <w:rPr>
          <w:b w:val="0"/>
        </w:rPr>
      </w:pPr>
      <w:r w:rsidRPr="00552A38">
        <w:rPr>
          <w:rFonts w:hint="eastAsia"/>
          <w:b w:val="0"/>
        </w:rPr>
        <w:t>1.</w:t>
      </w:r>
      <w:r w:rsidR="004327CF" w:rsidRPr="00552A38">
        <w:rPr>
          <w:rFonts w:hint="eastAsia"/>
          <w:b w:val="0"/>
        </w:rPr>
        <w:t>「駁二藝術特區倉庫</w:t>
      </w:r>
      <w:bookmarkStart w:id="2" w:name="_Hlk26515642"/>
      <w:r w:rsidR="004327CF" w:rsidRPr="00552A38">
        <w:rPr>
          <w:rFonts w:hint="eastAsia"/>
          <w:b w:val="0"/>
        </w:rPr>
        <w:t>硬體設施設備</w:t>
      </w:r>
      <w:bookmarkEnd w:id="2"/>
      <w:r w:rsidR="004327CF" w:rsidRPr="00552A38">
        <w:rPr>
          <w:rFonts w:hint="eastAsia"/>
          <w:b w:val="0"/>
        </w:rPr>
        <w:t>改善工程」</w:t>
      </w:r>
      <w:r w:rsidR="004327CF" w:rsidRPr="00552A38">
        <w:rPr>
          <w:rFonts w:hint="eastAsia"/>
          <w:b w:val="0"/>
          <w:lang w:eastAsia="zh-HK"/>
        </w:rPr>
        <w:t>，</w:t>
      </w:r>
      <w:r w:rsidR="004327CF" w:rsidRPr="00552A38">
        <w:rPr>
          <w:rFonts w:hint="eastAsia"/>
          <w:b w:val="0"/>
        </w:rPr>
        <w:t>執行展演倉庫外牆、窗框、屋頂防水、地坪整修、空調系統升級，於110年3月30日完成驗收。</w:t>
      </w:r>
    </w:p>
    <w:p w14:paraId="0F5DD86C" w14:textId="63704BAF" w:rsidR="004327CF" w:rsidRPr="00552A38" w:rsidRDefault="00552A38" w:rsidP="00552A38">
      <w:pPr>
        <w:pStyle w:val="affffffff8"/>
        <w:spacing w:line="320" w:lineRule="exact"/>
        <w:ind w:leftChars="300" w:left="1000" w:hangingChars="100" w:hanging="280"/>
        <w:jc w:val="both"/>
        <w:rPr>
          <w:b w:val="0"/>
        </w:rPr>
      </w:pPr>
      <w:r w:rsidRPr="00552A38">
        <w:rPr>
          <w:rFonts w:hint="eastAsia"/>
          <w:b w:val="0"/>
        </w:rPr>
        <w:t>2.</w:t>
      </w:r>
      <w:r w:rsidR="004327CF" w:rsidRPr="00552A38">
        <w:rPr>
          <w:rFonts w:hint="eastAsia"/>
          <w:b w:val="0"/>
        </w:rPr>
        <w:t>「駁二藝術特區結構檢測補強工程」，執行結構補強修繕，</w:t>
      </w:r>
      <w:r w:rsidR="005A2BFD" w:rsidRPr="00552A38">
        <w:rPr>
          <w:rFonts w:hint="eastAsia"/>
          <w:b w:val="0"/>
        </w:rPr>
        <w:t>於</w:t>
      </w:r>
      <w:r w:rsidR="004327CF" w:rsidRPr="00552A38">
        <w:rPr>
          <w:rFonts w:hint="eastAsia"/>
          <w:b w:val="0"/>
        </w:rPr>
        <w:t>110年5月26日完成驗收。</w:t>
      </w:r>
    </w:p>
    <w:p w14:paraId="1E44607B" w14:textId="37DDB953" w:rsidR="004327CF" w:rsidRPr="00552A38" w:rsidRDefault="00552A38" w:rsidP="00552A38">
      <w:pPr>
        <w:pStyle w:val="affffffff8"/>
        <w:spacing w:line="320" w:lineRule="exact"/>
        <w:ind w:leftChars="300" w:left="1000" w:hangingChars="100" w:hanging="280"/>
        <w:jc w:val="both"/>
        <w:rPr>
          <w:b w:val="0"/>
        </w:rPr>
      </w:pPr>
      <w:r w:rsidRPr="00552A38">
        <w:rPr>
          <w:rFonts w:hint="eastAsia"/>
          <w:b w:val="0"/>
        </w:rPr>
        <w:t>3.</w:t>
      </w:r>
      <w:r w:rsidR="004327CF" w:rsidRPr="00552A38">
        <w:rPr>
          <w:rFonts w:hint="eastAsia"/>
          <w:b w:val="0"/>
        </w:rPr>
        <w:t>「駁二藝術特區周邊景觀及場域設施改善工程」，執行大義區鋪面整平、監視系統更新、公共藝術步道等修繕，於110年4月30日竣工。</w:t>
      </w:r>
    </w:p>
    <w:p w14:paraId="41761A54" w14:textId="7A2A691A" w:rsidR="00764B01" w:rsidRPr="00552A38" w:rsidRDefault="00552A38" w:rsidP="00552A38">
      <w:pPr>
        <w:pStyle w:val="affffffff8"/>
        <w:spacing w:line="320" w:lineRule="exact"/>
        <w:ind w:left="142"/>
        <w:jc w:val="both"/>
        <w:rPr>
          <w:b w:val="0"/>
        </w:rPr>
      </w:pPr>
      <w:r w:rsidRPr="00552A38">
        <w:rPr>
          <w:b w:val="0"/>
        </w:rPr>
        <w:t>（六）</w:t>
      </w:r>
      <w:r w:rsidR="005D5D57" w:rsidRPr="00552A38">
        <w:rPr>
          <w:rFonts w:hint="eastAsia"/>
          <w:b w:val="0"/>
        </w:rPr>
        <w:t>辦理眷村及重要場域改善工程</w:t>
      </w:r>
    </w:p>
    <w:p w14:paraId="0CD64153" w14:textId="38BFA57B" w:rsidR="005D5D57" w:rsidRPr="00552A38" w:rsidRDefault="00552A38" w:rsidP="00552A38">
      <w:pPr>
        <w:pStyle w:val="affffffff8"/>
        <w:spacing w:line="320" w:lineRule="exact"/>
        <w:ind w:leftChars="300" w:left="1000" w:hangingChars="100" w:hanging="280"/>
        <w:jc w:val="both"/>
        <w:rPr>
          <w:b w:val="0"/>
        </w:rPr>
      </w:pPr>
      <w:bookmarkStart w:id="3" w:name="_Hlk59784949"/>
      <w:r w:rsidRPr="00552A38">
        <w:rPr>
          <w:rFonts w:hint="eastAsia"/>
          <w:b w:val="0"/>
        </w:rPr>
        <w:t>1.</w:t>
      </w:r>
      <w:r w:rsidR="005D5D57" w:rsidRPr="00552A38">
        <w:rPr>
          <w:rFonts w:hint="eastAsia"/>
          <w:b w:val="0"/>
        </w:rPr>
        <w:t>「左營區</w:t>
      </w:r>
      <w:proofErr w:type="gramStart"/>
      <w:r w:rsidR="005D5D57" w:rsidRPr="00552A38">
        <w:rPr>
          <w:rFonts w:hint="eastAsia"/>
          <w:b w:val="0"/>
        </w:rPr>
        <w:t>見城館</w:t>
      </w:r>
      <w:proofErr w:type="gramEnd"/>
      <w:r w:rsidR="005D5D57" w:rsidRPr="00552A38">
        <w:rPr>
          <w:rFonts w:hint="eastAsia"/>
          <w:b w:val="0"/>
        </w:rPr>
        <w:t>洗手間設施及空間改善工程」，進行</w:t>
      </w:r>
      <w:proofErr w:type="gramStart"/>
      <w:r w:rsidR="005D5D57" w:rsidRPr="00552A38">
        <w:rPr>
          <w:rFonts w:hint="eastAsia"/>
          <w:b w:val="0"/>
        </w:rPr>
        <w:t>見城館</w:t>
      </w:r>
      <w:proofErr w:type="gramEnd"/>
      <w:r w:rsidR="005D5D57" w:rsidRPr="00552A38">
        <w:rPr>
          <w:rFonts w:hint="eastAsia"/>
          <w:b w:val="0"/>
        </w:rPr>
        <w:t>廁所整修，工程預計110年8月竣工。</w:t>
      </w:r>
    </w:p>
    <w:p w14:paraId="1294BDEF" w14:textId="7FB39CDD" w:rsidR="005D5D57" w:rsidRPr="00552A38" w:rsidRDefault="00552A38" w:rsidP="00552A38">
      <w:pPr>
        <w:pStyle w:val="affffffff8"/>
        <w:spacing w:line="320" w:lineRule="exact"/>
        <w:ind w:leftChars="300" w:left="1000" w:hangingChars="100" w:hanging="280"/>
        <w:jc w:val="both"/>
        <w:rPr>
          <w:b w:val="0"/>
        </w:rPr>
      </w:pPr>
      <w:r w:rsidRPr="00552A38">
        <w:rPr>
          <w:rFonts w:hint="eastAsia"/>
          <w:b w:val="0"/>
        </w:rPr>
        <w:t>2.</w:t>
      </w:r>
      <w:r w:rsidR="005D5D57" w:rsidRPr="00552A38">
        <w:rPr>
          <w:rFonts w:hint="eastAsia"/>
          <w:b w:val="0"/>
        </w:rPr>
        <w:t>「金融第一街臨海三路</w:t>
      </w:r>
      <w:proofErr w:type="gramStart"/>
      <w:r w:rsidR="005D5D57" w:rsidRPr="00552A38">
        <w:rPr>
          <w:rFonts w:hint="eastAsia"/>
          <w:b w:val="0"/>
        </w:rPr>
        <w:t>舖</w:t>
      </w:r>
      <w:proofErr w:type="gramEnd"/>
      <w:r w:rsidR="005D5D57" w:rsidRPr="00552A38">
        <w:rPr>
          <w:rFonts w:hint="eastAsia"/>
          <w:b w:val="0"/>
        </w:rPr>
        <w:t>面改善工程委託規劃設計監造服務案」，已進行細部設計工作，工程預計</w:t>
      </w:r>
      <w:r w:rsidR="00E9459B">
        <w:rPr>
          <w:b w:val="0"/>
        </w:rPr>
        <w:t>111</w:t>
      </w:r>
      <w:r w:rsidR="005D5D57" w:rsidRPr="00552A38">
        <w:rPr>
          <w:rFonts w:hint="eastAsia"/>
          <w:b w:val="0"/>
        </w:rPr>
        <w:t>年2月完工。</w:t>
      </w:r>
    </w:p>
    <w:p w14:paraId="6F4736D0" w14:textId="151C3E3A" w:rsidR="005D5D57" w:rsidRPr="00552A38" w:rsidRDefault="00552A38" w:rsidP="00552A38">
      <w:pPr>
        <w:pStyle w:val="affffffff8"/>
        <w:spacing w:line="320" w:lineRule="exact"/>
        <w:ind w:leftChars="300" w:left="1000" w:hangingChars="100" w:hanging="280"/>
        <w:jc w:val="both"/>
        <w:rPr>
          <w:b w:val="0"/>
        </w:rPr>
      </w:pPr>
      <w:r w:rsidRPr="00552A38">
        <w:rPr>
          <w:rFonts w:hint="eastAsia"/>
          <w:b w:val="0"/>
        </w:rPr>
        <w:t>3.</w:t>
      </w:r>
      <w:r w:rsidR="005D5D57" w:rsidRPr="00552A38">
        <w:rPr>
          <w:rFonts w:hint="eastAsia"/>
          <w:b w:val="0"/>
        </w:rPr>
        <w:t>「左營明德新村6、12號</w:t>
      </w:r>
      <w:proofErr w:type="gramStart"/>
      <w:r w:rsidR="005D5D57" w:rsidRPr="00552A38">
        <w:rPr>
          <w:rFonts w:hint="eastAsia"/>
          <w:b w:val="0"/>
        </w:rPr>
        <w:t>眷</w:t>
      </w:r>
      <w:proofErr w:type="gramEnd"/>
      <w:r w:rsidR="005D5D57" w:rsidRPr="00552A38">
        <w:rPr>
          <w:rFonts w:hint="eastAsia"/>
          <w:b w:val="0"/>
        </w:rPr>
        <w:t>舍修繕及周邊景觀改善工程</w:t>
      </w:r>
      <w:bookmarkEnd w:id="3"/>
      <w:r w:rsidR="005D5D57" w:rsidRPr="00552A38">
        <w:rPr>
          <w:rFonts w:hint="eastAsia"/>
          <w:b w:val="0"/>
        </w:rPr>
        <w:t>委託規劃設計監造服務案」，110年4月已完成細部設計工作，續爭取經費辦理後續工程。</w:t>
      </w:r>
    </w:p>
    <w:p w14:paraId="4DADDBD8" w14:textId="65C4F539" w:rsidR="00876599" w:rsidRDefault="00552A38" w:rsidP="00552A38">
      <w:pPr>
        <w:pStyle w:val="affffffff8"/>
        <w:spacing w:line="320" w:lineRule="exact"/>
        <w:ind w:leftChars="300" w:left="1000" w:hangingChars="100" w:hanging="280"/>
        <w:jc w:val="both"/>
        <w:rPr>
          <w:b w:val="0"/>
        </w:rPr>
      </w:pPr>
      <w:r w:rsidRPr="00552A38">
        <w:rPr>
          <w:rFonts w:hint="eastAsia"/>
          <w:b w:val="0"/>
        </w:rPr>
        <w:t>4.</w:t>
      </w:r>
      <w:r w:rsidR="005D5D57" w:rsidRPr="00552A38">
        <w:rPr>
          <w:rFonts w:hint="eastAsia"/>
          <w:b w:val="0"/>
        </w:rPr>
        <w:t>「鳳山黃埔新村東二橫巷中軸道路景觀改善工程委託規劃設計監造服務案」，已完成細部設計工作，</w:t>
      </w:r>
      <w:r w:rsidR="00E9459B">
        <w:rPr>
          <w:rFonts w:hint="eastAsia"/>
          <w:b w:val="0"/>
        </w:rPr>
        <w:t>工程預計110年12月完工</w:t>
      </w:r>
      <w:r w:rsidR="005D5D57" w:rsidRPr="00552A38">
        <w:rPr>
          <w:rFonts w:hint="eastAsia"/>
          <w:b w:val="0"/>
        </w:rPr>
        <w:t>。</w:t>
      </w:r>
    </w:p>
    <w:p w14:paraId="50008816" w14:textId="44B7F041" w:rsidR="00E9459B" w:rsidRPr="00552A38" w:rsidRDefault="00E9459B" w:rsidP="00552A38">
      <w:pPr>
        <w:pStyle w:val="affffffff8"/>
        <w:spacing w:line="320" w:lineRule="exact"/>
        <w:ind w:leftChars="300" w:left="1000" w:hangingChars="100" w:hanging="280"/>
        <w:jc w:val="both"/>
        <w:rPr>
          <w:b w:val="0"/>
        </w:rPr>
      </w:pPr>
      <w:r>
        <w:rPr>
          <w:rFonts w:hint="eastAsia"/>
          <w:b w:val="0"/>
        </w:rPr>
        <w:t>5.「109年黃埔新村</w:t>
      </w:r>
      <w:proofErr w:type="gramStart"/>
      <w:r>
        <w:rPr>
          <w:rFonts w:hint="eastAsia"/>
          <w:b w:val="0"/>
        </w:rPr>
        <w:t>西側房舍</w:t>
      </w:r>
      <w:proofErr w:type="gramEnd"/>
      <w:r>
        <w:rPr>
          <w:rFonts w:hint="eastAsia"/>
          <w:b w:val="0"/>
        </w:rPr>
        <w:t>修繕工程委託規劃設計服務案」，已完成細部設計工作，工程預計111年12月完工。</w:t>
      </w:r>
    </w:p>
    <w:sectPr w:rsidR="00E9459B" w:rsidRPr="00552A38" w:rsidSect="00401126">
      <w:footerReference w:type="default" r:id="rId8"/>
      <w:pgSz w:w="11906" w:h="16838" w:code="9"/>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15603" w14:textId="77777777" w:rsidR="00E42DA9" w:rsidRDefault="00E42DA9" w:rsidP="00F43485">
      <w:r>
        <w:separator/>
      </w:r>
    </w:p>
  </w:endnote>
  <w:endnote w:type="continuationSeparator" w:id="0">
    <w:p w14:paraId="7AA10F51" w14:textId="77777777" w:rsidR="00E42DA9" w:rsidRDefault="00E42DA9"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華康粗圓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楷書體W7">
    <w:charset w:val="88"/>
    <w:family w:val="script"/>
    <w:pitch w:val="fixed"/>
    <w:sig w:usb0="F1002BFF" w:usb1="29DFFFFF" w:usb2="00000037" w:usb3="00000000" w:csb0="003F00FF" w:csb1="00000000"/>
  </w:font>
  <w:font w:name="華康楷書體W5">
    <w:charset w:val="88"/>
    <w:family w:val="script"/>
    <w:pitch w:val="fixed"/>
    <w:sig w:usb0="F1002BFF" w:usb1="29DFFFFF" w:usb2="00000037" w:usb3="00000000" w:csb0="003F00FF" w:csb1="00000000"/>
  </w:font>
  <w:font w:name="sөũ">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文鼎粗黑">
    <w:charset w:val="88"/>
    <w:family w:val="modern"/>
    <w:pitch w:val="fixed"/>
    <w:sig w:usb0="00000001" w:usb1="08080000" w:usb2="00000010" w:usb3="00000000" w:csb0="00100000" w:csb1="00000000"/>
  </w:font>
  <w:font w:name="華康中明體">
    <w:panose1 w:val="0202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中國龍粗黑體">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P)">
    <w:panose1 w:val="00000000000000000000"/>
    <w:charset w:val="00"/>
    <w:family w:val="swiss"/>
    <w:notTrueType/>
    <w:pitch w:val="variable"/>
    <w:sig w:usb0="00000003" w:usb1="00000000" w:usb2="00000000" w:usb3="00000000" w:csb0="00000001" w:csb1="00000000"/>
  </w:font>
  <w:font w:name="文鼎中黑">
    <w:altName w:val="Arial Unicode MS"/>
    <w:charset w:val="88"/>
    <w:family w:val="modern"/>
    <w:pitch w:val="fixed"/>
    <w:sig w:usb0="800002A3" w:usb1="38CF7C70" w:usb2="00000016" w:usb3="00000000" w:csb0="00100000" w:csb1="00000000"/>
  </w:font>
  <w:font w:name="AdobeMingStd-Light">
    <w:altName w:val="微軟正黑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3274C" w14:textId="4B8A8EA3" w:rsidR="002277E6" w:rsidRDefault="002277E6" w:rsidP="00401126">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CF95A" w14:textId="77777777" w:rsidR="00E42DA9" w:rsidRDefault="00E42DA9" w:rsidP="00F43485">
      <w:r>
        <w:separator/>
      </w:r>
    </w:p>
  </w:footnote>
  <w:footnote w:type="continuationSeparator" w:id="0">
    <w:p w14:paraId="352F8268" w14:textId="77777777" w:rsidR="00E42DA9" w:rsidRDefault="00E42DA9"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2A46EA3"/>
    <w:multiLevelType w:val="hybridMultilevel"/>
    <w:tmpl w:val="AFAA96F2"/>
    <w:lvl w:ilvl="0" w:tplc="375E5E46">
      <w:start w:val="1"/>
      <w:numFmt w:val="decimal"/>
      <w:lvlText w:val="%1."/>
      <w:lvlJc w:val="left"/>
      <w:pPr>
        <w:ind w:left="1332" w:hanging="480"/>
      </w:pPr>
      <w:rPr>
        <w:color w:val="auto"/>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0">
    <w:nsid w:val="03EC1C79"/>
    <w:multiLevelType w:val="hybridMultilevel"/>
    <w:tmpl w:val="123E34AC"/>
    <w:lvl w:ilvl="0" w:tplc="75E43F2E">
      <w:start w:val="1"/>
      <w:numFmt w:val="taiwaneseCountingThousand"/>
      <w:lvlText w:val="%1、"/>
      <w:lvlJc w:val="left"/>
      <w:pPr>
        <w:ind w:left="720" w:hanging="720"/>
      </w:pPr>
      <w:rPr>
        <w:rFonts w:ascii="標楷體" w:eastAsia="標楷體"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04A30D2D"/>
    <w:multiLevelType w:val="hybridMultilevel"/>
    <w:tmpl w:val="33325D26"/>
    <w:lvl w:ilvl="0" w:tplc="F298671E">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nsid w:val="05722611"/>
    <w:multiLevelType w:val="hybridMultilevel"/>
    <w:tmpl w:val="4A9EFEEA"/>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nsid w:val="08F25980"/>
    <w:multiLevelType w:val="hybridMultilevel"/>
    <w:tmpl w:val="AF54D816"/>
    <w:lvl w:ilvl="0" w:tplc="0409000F">
      <w:start w:val="1"/>
      <w:numFmt w:val="decimal"/>
      <w:lvlText w:val="%1."/>
      <w:lvlJc w:val="left"/>
      <w:pPr>
        <w:ind w:left="622"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
    <w:nsid w:val="0B7258B3"/>
    <w:multiLevelType w:val="hybridMultilevel"/>
    <w:tmpl w:val="14C4F5E8"/>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8">
    <w:nsid w:val="0D8A18B9"/>
    <w:multiLevelType w:val="hybridMultilevel"/>
    <w:tmpl w:val="63E48BA6"/>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9">
    <w:nsid w:val="0D8E3F34"/>
    <w:multiLevelType w:val="hybridMultilevel"/>
    <w:tmpl w:val="FFCE0C80"/>
    <w:lvl w:ilvl="0" w:tplc="1E6464E0">
      <w:start w:val="1"/>
      <w:numFmt w:val="decimal"/>
      <w:lvlText w:val="(%1)"/>
      <w:lvlJc w:val="left"/>
      <w:pPr>
        <w:ind w:left="133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0">
    <w:nsid w:val="0DCA4206"/>
    <w:multiLevelType w:val="hybridMultilevel"/>
    <w:tmpl w:val="BA7EF5E6"/>
    <w:lvl w:ilvl="0" w:tplc="F298671E">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nsid w:val="10E9722D"/>
    <w:multiLevelType w:val="hybridMultilevel"/>
    <w:tmpl w:val="6E66C5D6"/>
    <w:lvl w:ilvl="0" w:tplc="0409000F">
      <w:start w:val="1"/>
      <w:numFmt w:val="decimal"/>
      <w:lvlText w:val="%1."/>
      <w:lvlJc w:val="left"/>
      <w:pPr>
        <w:ind w:left="960" w:hanging="480"/>
      </w:pPr>
    </w:lvl>
    <w:lvl w:ilvl="1" w:tplc="1E6464E0">
      <w:start w:val="1"/>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18D841EE"/>
    <w:multiLevelType w:val="hybridMultilevel"/>
    <w:tmpl w:val="797AD2A6"/>
    <w:lvl w:ilvl="0" w:tplc="CD781DF6">
      <w:start w:val="1"/>
      <w:numFmt w:val="decimal"/>
      <w:lvlText w:val="%1."/>
      <w:lvlJc w:val="left"/>
      <w:pPr>
        <w:ind w:left="1230" w:hanging="480"/>
      </w:pPr>
      <w:rPr>
        <w:b w:val="0"/>
        <w:color w:val="auto"/>
      </w:r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23">
    <w:nsid w:val="1A073261"/>
    <w:multiLevelType w:val="hybridMultilevel"/>
    <w:tmpl w:val="29D8BE6A"/>
    <w:lvl w:ilvl="0" w:tplc="F298671E">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nsid w:val="1BCA5789"/>
    <w:multiLevelType w:val="hybridMultilevel"/>
    <w:tmpl w:val="E32A8598"/>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5">
    <w:nsid w:val="1EE20773"/>
    <w:multiLevelType w:val="hybridMultilevel"/>
    <w:tmpl w:val="FC061002"/>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6">
    <w:nsid w:val="217A0CC0"/>
    <w:multiLevelType w:val="hybridMultilevel"/>
    <w:tmpl w:val="FFCE0C80"/>
    <w:lvl w:ilvl="0" w:tplc="1E6464E0">
      <w:start w:val="1"/>
      <w:numFmt w:val="decimal"/>
      <w:lvlText w:val="(%1)"/>
      <w:lvlJc w:val="left"/>
      <w:pPr>
        <w:ind w:left="133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7">
    <w:nsid w:val="21A20EE6"/>
    <w:multiLevelType w:val="hybridMultilevel"/>
    <w:tmpl w:val="400A1A4E"/>
    <w:lvl w:ilvl="0" w:tplc="0409000F">
      <w:start w:val="1"/>
      <w:numFmt w:val="decimal"/>
      <w:lvlText w:val="%1."/>
      <w:lvlJc w:val="left"/>
      <w:pPr>
        <w:ind w:left="1000" w:hanging="480"/>
      </w:pPr>
    </w:lvl>
    <w:lvl w:ilvl="1" w:tplc="1E6464E0">
      <w:start w:val="1"/>
      <w:numFmt w:val="decimal"/>
      <w:lvlText w:val="(%2)"/>
      <w:lvlJc w:val="left"/>
      <w:pPr>
        <w:ind w:left="1720" w:hanging="720"/>
      </w:pPr>
      <w:rPr>
        <w:rFonts w:hint="default"/>
      </w:r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28">
    <w:nsid w:val="26902F18"/>
    <w:multiLevelType w:val="hybridMultilevel"/>
    <w:tmpl w:val="89EE05EA"/>
    <w:lvl w:ilvl="0" w:tplc="04BE6874">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9">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28A219EB"/>
    <w:multiLevelType w:val="hybridMultilevel"/>
    <w:tmpl w:val="89EE05EA"/>
    <w:lvl w:ilvl="0" w:tplc="04BE6874">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1">
    <w:nsid w:val="39732E00"/>
    <w:multiLevelType w:val="hybridMultilevel"/>
    <w:tmpl w:val="0A188542"/>
    <w:lvl w:ilvl="0" w:tplc="0409000F">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nsid w:val="3CF25CB7"/>
    <w:multiLevelType w:val="hybridMultilevel"/>
    <w:tmpl w:val="52923128"/>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nsid w:val="3D1934FF"/>
    <w:multiLevelType w:val="hybridMultilevel"/>
    <w:tmpl w:val="953C8BD2"/>
    <w:lvl w:ilvl="0" w:tplc="0409000F">
      <w:start w:val="1"/>
      <w:numFmt w:val="decimal"/>
      <w:lvlText w:val="%1."/>
      <w:lvlJc w:val="left"/>
      <w:pPr>
        <w:ind w:left="3033"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4">
    <w:nsid w:val="3D75002C"/>
    <w:multiLevelType w:val="hybridMultilevel"/>
    <w:tmpl w:val="5D5AE16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5">
    <w:nsid w:val="405954BF"/>
    <w:multiLevelType w:val="hybridMultilevel"/>
    <w:tmpl w:val="FA7CF1A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6">
    <w:nsid w:val="462D6176"/>
    <w:multiLevelType w:val="hybridMultilevel"/>
    <w:tmpl w:val="51F21FC8"/>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7">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38">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39">
    <w:nsid w:val="4D1E3941"/>
    <w:multiLevelType w:val="hybridMultilevel"/>
    <w:tmpl w:val="2F7C2CCC"/>
    <w:lvl w:ilvl="0" w:tplc="1E6464E0">
      <w:start w:val="1"/>
      <w:numFmt w:val="decimal"/>
      <w:lvlText w:val="(%1)"/>
      <w:lvlJc w:val="left"/>
      <w:pPr>
        <w:ind w:left="133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0">
    <w:nsid w:val="4D6F602D"/>
    <w:multiLevelType w:val="hybridMultilevel"/>
    <w:tmpl w:val="ADECE25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42">
    <w:nsid w:val="541270C9"/>
    <w:multiLevelType w:val="hybridMultilevel"/>
    <w:tmpl w:val="400A1A4E"/>
    <w:lvl w:ilvl="0" w:tplc="0409000F">
      <w:start w:val="1"/>
      <w:numFmt w:val="decimal"/>
      <w:lvlText w:val="%1."/>
      <w:lvlJc w:val="left"/>
      <w:pPr>
        <w:ind w:left="960" w:hanging="480"/>
      </w:pPr>
    </w:lvl>
    <w:lvl w:ilvl="1" w:tplc="1E6464E0">
      <w:start w:val="1"/>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nsid w:val="568D3A5C"/>
    <w:multiLevelType w:val="hybridMultilevel"/>
    <w:tmpl w:val="0964B31C"/>
    <w:lvl w:ilvl="0" w:tplc="CB2CE6A0">
      <w:start w:val="1"/>
      <w:numFmt w:val="decimal"/>
      <w:lvlText w:val="%1."/>
      <w:lvlJc w:val="left"/>
      <w:pPr>
        <w:ind w:left="1320" w:hanging="480"/>
      </w:pPr>
      <w:rPr>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4">
    <w:nsid w:val="591E2503"/>
    <w:multiLevelType w:val="hybridMultilevel"/>
    <w:tmpl w:val="9C18F05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5">
    <w:nsid w:val="5AF76C5F"/>
    <w:multiLevelType w:val="hybridMultilevel"/>
    <w:tmpl w:val="A27CE1A4"/>
    <w:lvl w:ilvl="0" w:tplc="F298671E">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6">
    <w:nsid w:val="5D7813BA"/>
    <w:multiLevelType w:val="hybridMultilevel"/>
    <w:tmpl w:val="6E66C5D6"/>
    <w:lvl w:ilvl="0" w:tplc="0409000F">
      <w:start w:val="1"/>
      <w:numFmt w:val="decimal"/>
      <w:lvlText w:val="%1."/>
      <w:lvlJc w:val="left"/>
      <w:pPr>
        <w:ind w:left="960" w:hanging="480"/>
      </w:pPr>
    </w:lvl>
    <w:lvl w:ilvl="1" w:tplc="1E6464E0">
      <w:start w:val="1"/>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nsid w:val="5E744379"/>
    <w:multiLevelType w:val="hybridMultilevel"/>
    <w:tmpl w:val="9C18F05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8">
    <w:nsid w:val="62DB3142"/>
    <w:multiLevelType w:val="hybridMultilevel"/>
    <w:tmpl w:val="19680C72"/>
    <w:lvl w:ilvl="0" w:tplc="0409000F">
      <w:start w:val="1"/>
      <w:numFmt w:val="decimal"/>
      <w:lvlText w:val="%1."/>
      <w:lvlJc w:val="left"/>
      <w:pPr>
        <w:ind w:left="960" w:hanging="480"/>
      </w:pPr>
    </w:lvl>
    <w:lvl w:ilvl="1" w:tplc="1E6464E0">
      <w:start w:val="1"/>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nsid w:val="63D534D6"/>
    <w:multiLevelType w:val="hybridMultilevel"/>
    <w:tmpl w:val="FFCE0C80"/>
    <w:lvl w:ilvl="0" w:tplc="1E6464E0">
      <w:start w:val="1"/>
      <w:numFmt w:val="decimal"/>
      <w:lvlText w:val="(%1)"/>
      <w:lvlJc w:val="left"/>
      <w:pPr>
        <w:ind w:left="133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50">
    <w:nsid w:val="69E718BE"/>
    <w:multiLevelType w:val="hybridMultilevel"/>
    <w:tmpl w:val="AC0CD9C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1">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2">
    <w:nsid w:val="72AA2568"/>
    <w:multiLevelType w:val="hybridMultilevel"/>
    <w:tmpl w:val="9E6C055C"/>
    <w:lvl w:ilvl="0" w:tplc="1E6464E0">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3">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4">
    <w:nsid w:val="73142357"/>
    <w:multiLevelType w:val="hybridMultilevel"/>
    <w:tmpl w:val="36327DC0"/>
    <w:lvl w:ilvl="0" w:tplc="F298671E">
      <w:start w:val="1"/>
      <w:numFmt w:val="taiwaneseCountingThousand"/>
      <w:lvlText w:val="(%1)"/>
      <w:lvlJc w:val="left"/>
      <w:pPr>
        <w:ind w:left="5868" w:hanging="480"/>
      </w:pPr>
      <w:rPr>
        <w:rFonts w:hint="eastAsia"/>
      </w:rPr>
    </w:lvl>
    <w:lvl w:ilvl="1" w:tplc="04090019" w:tentative="1">
      <w:start w:val="1"/>
      <w:numFmt w:val="ideographTraditional"/>
      <w:lvlText w:val="%2、"/>
      <w:lvlJc w:val="left"/>
      <w:pPr>
        <w:ind w:left="6348" w:hanging="480"/>
      </w:pPr>
    </w:lvl>
    <w:lvl w:ilvl="2" w:tplc="0409001B" w:tentative="1">
      <w:start w:val="1"/>
      <w:numFmt w:val="lowerRoman"/>
      <w:lvlText w:val="%3."/>
      <w:lvlJc w:val="right"/>
      <w:pPr>
        <w:ind w:left="6828" w:hanging="480"/>
      </w:pPr>
    </w:lvl>
    <w:lvl w:ilvl="3" w:tplc="0409000F" w:tentative="1">
      <w:start w:val="1"/>
      <w:numFmt w:val="decimal"/>
      <w:lvlText w:val="%4."/>
      <w:lvlJc w:val="left"/>
      <w:pPr>
        <w:ind w:left="7308" w:hanging="480"/>
      </w:pPr>
    </w:lvl>
    <w:lvl w:ilvl="4" w:tplc="04090019" w:tentative="1">
      <w:start w:val="1"/>
      <w:numFmt w:val="ideographTraditional"/>
      <w:lvlText w:val="%5、"/>
      <w:lvlJc w:val="left"/>
      <w:pPr>
        <w:ind w:left="7788" w:hanging="480"/>
      </w:pPr>
    </w:lvl>
    <w:lvl w:ilvl="5" w:tplc="0409001B" w:tentative="1">
      <w:start w:val="1"/>
      <w:numFmt w:val="lowerRoman"/>
      <w:lvlText w:val="%6."/>
      <w:lvlJc w:val="right"/>
      <w:pPr>
        <w:ind w:left="8268" w:hanging="480"/>
      </w:pPr>
    </w:lvl>
    <w:lvl w:ilvl="6" w:tplc="0409000F" w:tentative="1">
      <w:start w:val="1"/>
      <w:numFmt w:val="decimal"/>
      <w:lvlText w:val="%7."/>
      <w:lvlJc w:val="left"/>
      <w:pPr>
        <w:ind w:left="8748" w:hanging="480"/>
      </w:pPr>
    </w:lvl>
    <w:lvl w:ilvl="7" w:tplc="04090019" w:tentative="1">
      <w:start w:val="1"/>
      <w:numFmt w:val="ideographTraditional"/>
      <w:lvlText w:val="%8、"/>
      <w:lvlJc w:val="left"/>
      <w:pPr>
        <w:ind w:left="9228" w:hanging="480"/>
      </w:pPr>
    </w:lvl>
    <w:lvl w:ilvl="8" w:tplc="0409001B" w:tentative="1">
      <w:start w:val="1"/>
      <w:numFmt w:val="lowerRoman"/>
      <w:lvlText w:val="%9."/>
      <w:lvlJc w:val="right"/>
      <w:pPr>
        <w:ind w:left="9708" w:hanging="480"/>
      </w:pPr>
    </w:lvl>
  </w:abstractNum>
  <w:abstractNum w:abstractNumId="55">
    <w:nsid w:val="745E0390"/>
    <w:multiLevelType w:val="hybridMultilevel"/>
    <w:tmpl w:val="6E66C5D6"/>
    <w:lvl w:ilvl="0" w:tplc="0409000F">
      <w:start w:val="1"/>
      <w:numFmt w:val="decimal"/>
      <w:lvlText w:val="%1."/>
      <w:lvlJc w:val="left"/>
      <w:pPr>
        <w:ind w:left="960" w:hanging="480"/>
      </w:pPr>
    </w:lvl>
    <w:lvl w:ilvl="1" w:tplc="1E6464E0">
      <w:start w:val="1"/>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6">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7">
    <w:nsid w:val="75451B00"/>
    <w:multiLevelType w:val="hybridMultilevel"/>
    <w:tmpl w:val="98881B92"/>
    <w:lvl w:ilvl="0" w:tplc="F298671E">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8">
    <w:nsid w:val="75981C0C"/>
    <w:multiLevelType w:val="hybridMultilevel"/>
    <w:tmpl w:val="2CBA316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9">
    <w:nsid w:val="77887519"/>
    <w:multiLevelType w:val="hybridMultilevel"/>
    <w:tmpl w:val="01E06DD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0">
    <w:nsid w:val="7CEA02C6"/>
    <w:multiLevelType w:val="hybridMultilevel"/>
    <w:tmpl w:val="2CBA316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51"/>
  </w:num>
  <w:num w:numId="2">
    <w:abstractNumId w:val="41"/>
  </w:num>
  <w:num w:numId="3">
    <w:abstractNumId w:val="56"/>
  </w:num>
  <w:num w:numId="4">
    <w:abstractNumId w:val="29"/>
  </w:num>
  <w:num w:numId="5">
    <w:abstractNumId w:val="37"/>
  </w:num>
  <w:num w:numId="6">
    <w:abstractNumId w:val="53"/>
  </w:num>
  <w:num w:numId="7">
    <w:abstractNumId w:val="38"/>
  </w:num>
  <w:num w:numId="8">
    <w:abstractNumId w:val="11"/>
  </w:num>
  <w:num w:numId="9">
    <w:abstractNumId w:val="13"/>
  </w:num>
  <w:num w:numId="10">
    <w:abstractNumId w:val="17"/>
  </w:num>
  <w:num w:numId="11">
    <w:abstractNumId w:val="46"/>
  </w:num>
  <w:num w:numId="12">
    <w:abstractNumId w:val="54"/>
  </w:num>
  <w:num w:numId="13">
    <w:abstractNumId w:val="39"/>
  </w:num>
  <w:num w:numId="14">
    <w:abstractNumId w:val="26"/>
  </w:num>
  <w:num w:numId="15">
    <w:abstractNumId w:val="42"/>
  </w:num>
  <w:num w:numId="16">
    <w:abstractNumId w:val="27"/>
  </w:num>
  <w:num w:numId="17">
    <w:abstractNumId w:val="32"/>
  </w:num>
  <w:num w:numId="18">
    <w:abstractNumId w:val="12"/>
  </w:num>
  <w:num w:numId="19">
    <w:abstractNumId w:val="22"/>
  </w:num>
  <w:num w:numId="20">
    <w:abstractNumId w:val="52"/>
  </w:num>
  <w:num w:numId="21">
    <w:abstractNumId w:val="9"/>
  </w:num>
  <w:num w:numId="22">
    <w:abstractNumId w:val="33"/>
  </w:num>
  <w:num w:numId="23">
    <w:abstractNumId w:val="43"/>
  </w:num>
  <w:num w:numId="24">
    <w:abstractNumId w:val="35"/>
  </w:num>
  <w:num w:numId="25">
    <w:abstractNumId w:val="14"/>
  </w:num>
  <w:num w:numId="26">
    <w:abstractNumId w:val="48"/>
  </w:num>
  <w:num w:numId="27">
    <w:abstractNumId w:val="45"/>
  </w:num>
  <w:num w:numId="28">
    <w:abstractNumId w:val="34"/>
  </w:num>
  <w:num w:numId="29">
    <w:abstractNumId w:val="20"/>
  </w:num>
  <w:num w:numId="30">
    <w:abstractNumId w:val="58"/>
  </w:num>
  <w:num w:numId="31">
    <w:abstractNumId w:val="60"/>
  </w:num>
  <w:num w:numId="32">
    <w:abstractNumId w:val="40"/>
  </w:num>
  <w:num w:numId="33">
    <w:abstractNumId w:val="57"/>
  </w:num>
  <w:num w:numId="34">
    <w:abstractNumId w:val="24"/>
  </w:num>
  <w:num w:numId="35">
    <w:abstractNumId w:val="23"/>
  </w:num>
  <w:num w:numId="36">
    <w:abstractNumId w:val="50"/>
  </w:num>
  <w:num w:numId="37">
    <w:abstractNumId w:val="44"/>
  </w:num>
  <w:num w:numId="38">
    <w:abstractNumId w:val="47"/>
  </w:num>
  <w:num w:numId="39">
    <w:abstractNumId w:val="21"/>
  </w:num>
  <w:num w:numId="40">
    <w:abstractNumId w:val="36"/>
  </w:num>
  <w:num w:numId="41">
    <w:abstractNumId w:val="25"/>
  </w:num>
  <w:num w:numId="42">
    <w:abstractNumId w:val="18"/>
  </w:num>
  <w:num w:numId="43">
    <w:abstractNumId w:val="15"/>
  </w:num>
  <w:num w:numId="44">
    <w:abstractNumId w:val="55"/>
  </w:num>
  <w:num w:numId="45">
    <w:abstractNumId w:val="28"/>
  </w:num>
  <w:num w:numId="46">
    <w:abstractNumId w:val="30"/>
  </w:num>
  <w:num w:numId="47">
    <w:abstractNumId w:val="59"/>
  </w:num>
  <w:num w:numId="48">
    <w:abstractNumId w:val="16"/>
  </w:num>
  <w:num w:numId="49">
    <w:abstractNumId w:val="31"/>
  </w:num>
  <w:num w:numId="50">
    <w:abstractNumId w:val="49"/>
  </w:num>
  <w:num w:numId="51">
    <w:abstractNumId w:val="19"/>
  </w:num>
  <w:num w:numId="52">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00E0D"/>
    <w:rsid w:val="00002400"/>
    <w:rsid w:val="00003F86"/>
    <w:rsid w:val="000065AC"/>
    <w:rsid w:val="000078AA"/>
    <w:rsid w:val="00007A08"/>
    <w:rsid w:val="0001043B"/>
    <w:rsid w:val="00012150"/>
    <w:rsid w:val="0001518F"/>
    <w:rsid w:val="000156B7"/>
    <w:rsid w:val="00016C2B"/>
    <w:rsid w:val="00017106"/>
    <w:rsid w:val="00017B15"/>
    <w:rsid w:val="00020442"/>
    <w:rsid w:val="0002406B"/>
    <w:rsid w:val="00031F42"/>
    <w:rsid w:val="00032A69"/>
    <w:rsid w:val="00034283"/>
    <w:rsid w:val="00042829"/>
    <w:rsid w:val="00045DBD"/>
    <w:rsid w:val="00046F51"/>
    <w:rsid w:val="00051A50"/>
    <w:rsid w:val="00061E0B"/>
    <w:rsid w:val="0006379C"/>
    <w:rsid w:val="000760F1"/>
    <w:rsid w:val="00084C2F"/>
    <w:rsid w:val="000A0961"/>
    <w:rsid w:val="000B17E6"/>
    <w:rsid w:val="000B4945"/>
    <w:rsid w:val="000B6D9A"/>
    <w:rsid w:val="000C1C21"/>
    <w:rsid w:val="000C1DA7"/>
    <w:rsid w:val="000C2261"/>
    <w:rsid w:val="000C34EA"/>
    <w:rsid w:val="000D28A5"/>
    <w:rsid w:val="000E0E0C"/>
    <w:rsid w:val="000E38E9"/>
    <w:rsid w:val="000E38F1"/>
    <w:rsid w:val="000F362C"/>
    <w:rsid w:val="000F4834"/>
    <w:rsid w:val="000F51C7"/>
    <w:rsid w:val="000F5514"/>
    <w:rsid w:val="00100D1A"/>
    <w:rsid w:val="00105A38"/>
    <w:rsid w:val="00107DCE"/>
    <w:rsid w:val="00110E92"/>
    <w:rsid w:val="00124178"/>
    <w:rsid w:val="001509C1"/>
    <w:rsid w:val="00152756"/>
    <w:rsid w:val="00161F51"/>
    <w:rsid w:val="001633EC"/>
    <w:rsid w:val="00165BBF"/>
    <w:rsid w:val="00172AD4"/>
    <w:rsid w:val="001854FB"/>
    <w:rsid w:val="0019704E"/>
    <w:rsid w:val="00197391"/>
    <w:rsid w:val="001A3DB4"/>
    <w:rsid w:val="001A7218"/>
    <w:rsid w:val="001A7A77"/>
    <w:rsid w:val="001B1483"/>
    <w:rsid w:val="001B1AEB"/>
    <w:rsid w:val="001B470E"/>
    <w:rsid w:val="001B6CDB"/>
    <w:rsid w:val="001B6FA5"/>
    <w:rsid w:val="001B710F"/>
    <w:rsid w:val="001D11A7"/>
    <w:rsid w:val="001D1FB9"/>
    <w:rsid w:val="001D3101"/>
    <w:rsid w:val="001D494D"/>
    <w:rsid w:val="001E307E"/>
    <w:rsid w:val="001F2147"/>
    <w:rsid w:val="001F330D"/>
    <w:rsid w:val="001F4119"/>
    <w:rsid w:val="001F7E78"/>
    <w:rsid w:val="0020465A"/>
    <w:rsid w:val="00221AAA"/>
    <w:rsid w:val="00221C29"/>
    <w:rsid w:val="00221C6A"/>
    <w:rsid w:val="002277E6"/>
    <w:rsid w:val="002338AF"/>
    <w:rsid w:val="00233E7C"/>
    <w:rsid w:val="002376F3"/>
    <w:rsid w:val="002411BE"/>
    <w:rsid w:val="00242DE4"/>
    <w:rsid w:val="00245FC1"/>
    <w:rsid w:val="00251554"/>
    <w:rsid w:val="00253197"/>
    <w:rsid w:val="00254339"/>
    <w:rsid w:val="00255B5D"/>
    <w:rsid w:val="00262194"/>
    <w:rsid w:val="0026642A"/>
    <w:rsid w:val="002679F3"/>
    <w:rsid w:val="002727E6"/>
    <w:rsid w:val="0028010D"/>
    <w:rsid w:val="00280689"/>
    <w:rsid w:val="00282F39"/>
    <w:rsid w:val="00292DF9"/>
    <w:rsid w:val="00295EFD"/>
    <w:rsid w:val="00296117"/>
    <w:rsid w:val="00297CE1"/>
    <w:rsid w:val="002A1CE5"/>
    <w:rsid w:val="002A1D37"/>
    <w:rsid w:val="002A2C67"/>
    <w:rsid w:val="002A3D89"/>
    <w:rsid w:val="002A54BA"/>
    <w:rsid w:val="002A780B"/>
    <w:rsid w:val="002B4CD6"/>
    <w:rsid w:val="002C00C9"/>
    <w:rsid w:val="002C31C5"/>
    <w:rsid w:val="002C6D57"/>
    <w:rsid w:val="002E43A6"/>
    <w:rsid w:val="002E6BD2"/>
    <w:rsid w:val="002E6D4F"/>
    <w:rsid w:val="002F373D"/>
    <w:rsid w:val="002F68CA"/>
    <w:rsid w:val="00305D76"/>
    <w:rsid w:val="00324E44"/>
    <w:rsid w:val="00332993"/>
    <w:rsid w:val="00341393"/>
    <w:rsid w:val="00361A19"/>
    <w:rsid w:val="003633C5"/>
    <w:rsid w:val="00364089"/>
    <w:rsid w:val="00365C0C"/>
    <w:rsid w:val="00372E36"/>
    <w:rsid w:val="003754AB"/>
    <w:rsid w:val="00395759"/>
    <w:rsid w:val="00395E8B"/>
    <w:rsid w:val="00396EB8"/>
    <w:rsid w:val="003A2219"/>
    <w:rsid w:val="003A39AE"/>
    <w:rsid w:val="003A555A"/>
    <w:rsid w:val="003B485D"/>
    <w:rsid w:val="003C335A"/>
    <w:rsid w:val="003C6689"/>
    <w:rsid w:val="003D0A8E"/>
    <w:rsid w:val="003D28D8"/>
    <w:rsid w:val="003D313B"/>
    <w:rsid w:val="003E033F"/>
    <w:rsid w:val="003E0697"/>
    <w:rsid w:val="003E50F4"/>
    <w:rsid w:val="003E5991"/>
    <w:rsid w:val="003E662E"/>
    <w:rsid w:val="00401126"/>
    <w:rsid w:val="00402D06"/>
    <w:rsid w:val="0040520F"/>
    <w:rsid w:val="0040564F"/>
    <w:rsid w:val="00410213"/>
    <w:rsid w:val="00412117"/>
    <w:rsid w:val="004135F1"/>
    <w:rsid w:val="00413B7F"/>
    <w:rsid w:val="00427632"/>
    <w:rsid w:val="004327CF"/>
    <w:rsid w:val="00436950"/>
    <w:rsid w:val="00447FD7"/>
    <w:rsid w:val="0045186B"/>
    <w:rsid w:val="00453A3D"/>
    <w:rsid w:val="00453AEE"/>
    <w:rsid w:val="00462D5C"/>
    <w:rsid w:val="0046591E"/>
    <w:rsid w:val="00471A88"/>
    <w:rsid w:val="004723A6"/>
    <w:rsid w:val="00474877"/>
    <w:rsid w:val="00475823"/>
    <w:rsid w:val="00483CCA"/>
    <w:rsid w:val="00494EC3"/>
    <w:rsid w:val="004A26D0"/>
    <w:rsid w:val="004B0EE3"/>
    <w:rsid w:val="004B428A"/>
    <w:rsid w:val="004B62AA"/>
    <w:rsid w:val="004B66D3"/>
    <w:rsid w:val="004C123A"/>
    <w:rsid w:val="004C512C"/>
    <w:rsid w:val="004D1841"/>
    <w:rsid w:val="004D42F1"/>
    <w:rsid w:val="004E568B"/>
    <w:rsid w:val="004E6433"/>
    <w:rsid w:val="004F05F4"/>
    <w:rsid w:val="004F4582"/>
    <w:rsid w:val="004F4A02"/>
    <w:rsid w:val="00500165"/>
    <w:rsid w:val="00502018"/>
    <w:rsid w:val="005050D0"/>
    <w:rsid w:val="00513CFD"/>
    <w:rsid w:val="00514E39"/>
    <w:rsid w:val="00515B69"/>
    <w:rsid w:val="0051609E"/>
    <w:rsid w:val="0052147A"/>
    <w:rsid w:val="00527008"/>
    <w:rsid w:val="00551991"/>
    <w:rsid w:val="00552A38"/>
    <w:rsid w:val="00553004"/>
    <w:rsid w:val="005556A5"/>
    <w:rsid w:val="00557D36"/>
    <w:rsid w:val="00561275"/>
    <w:rsid w:val="005626D1"/>
    <w:rsid w:val="00562F53"/>
    <w:rsid w:val="0056730C"/>
    <w:rsid w:val="0057467C"/>
    <w:rsid w:val="00580654"/>
    <w:rsid w:val="005866C9"/>
    <w:rsid w:val="00591609"/>
    <w:rsid w:val="00591766"/>
    <w:rsid w:val="00593E0A"/>
    <w:rsid w:val="005A046E"/>
    <w:rsid w:val="005A2BFD"/>
    <w:rsid w:val="005A4451"/>
    <w:rsid w:val="005B6C12"/>
    <w:rsid w:val="005C0F91"/>
    <w:rsid w:val="005C3EB2"/>
    <w:rsid w:val="005C60C6"/>
    <w:rsid w:val="005C6A40"/>
    <w:rsid w:val="005D5D57"/>
    <w:rsid w:val="005E02AE"/>
    <w:rsid w:val="005E280D"/>
    <w:rsid w:val="005E535A"/>
    <w:rsid w:val="005E6C90"/>
    <w:rsid w:val="005F2916"/>
    <w:rsid w:val="005F5845"/>
    <w:rsid w:val="00601705"/>
    <w:rsid w:val="006021E5"/>
    <w:rsid w:val="00614E58"/>
    <w:rsid w:val="006241A0"/>
    <w:rsid w:val="006271EE"/>
    <w:rsid w:val="006321D8"/>
    <w:rsid w:val="006443B3"/>
    <w:rsid w:val="006470E2"/>
    <w:rsid w:val="0065059A"/>
    <w:rsid w:val="00655F2D"/>
    <w:rsid w:val="00660CB5"/>
    <w:rsid w:val="006639FE"/>
    <w:rsid w:val="006668BF"/>
    <w:rsid w:val="0067199F"/>
    <w:rsid w:val="006838DF"/>
    <w:rsid w:val="00694958"/>
    <w:rsid w:val="00694DFC"/>
    <w:rsid w:val="006A3B22"/>
    <w:rsid w:val="006A3D8B"/>
    <w:rsid w:val="006A6AC8"/>
    <w:rsid w:val="006B038F"/>
    <w:rsid w:val="006B3A24"/>
    <w:rsid w:val="006B59CF"/>
    <w:rsid w:val="006C258C"/>
    <w:rsid w:val="006C2FA9"/>
    <w:rsid w:val="006D6CEE"/>
    <w:rsid w:val="006D6D11"/>
    <w:rsid w:val="006E63AE"/>
    <w:rsid w:val="006E6CF4"/>
    <w:rsid w:val="007004DE"/>
    <w:rsid w:val="00710759"/>
    <w:rsid w:val="0071617B"/>
    <w:rsid w:val="00731C7B"/>
    <w:rsid w:val="00732302"/>
    <w:rsid w:val="007409FA"/>
    <w:rsid w:val="00744065"/>
    <w:rsid w:val="00746CD1"/>
    <w:rsid w:val="00752A43"/>
    <w:rsid w:val="0075305C"/>
    <w:rsid w:val="0075380D"/>
    <w:rsid w:val="007579D9"/>
    <w:rsid w:val="00757E00"/>
    <w:rsid w:val="00760908"/>
    <w:rsid w:val="00760C6C"/>
    <w:rsid w:val="007638FD"/>
    <w:rsid w:val="00764B01"/>
    <w:rsid w:val="00764E64"/>
    <w:rsid w:val="00765ADB"/>
    <w:rsid w:val="00765ED1"/>
    <w:rsid w:val="00774573"/>
    <w:rsid w:val="0077630B"/>
    <w:rsid w:val="00783EDF"/>
    <w:rsid w:val="00785048"/>
    <w:rsid w:val="00791F52"/>
    <w:rsid w:val="00793A72"/>
    <w:rsid w:val="007A1295"/>
    <w:rsid w:val="007A2588"/>
    <w:rsid w:val="007A61F0"/>
    <w:rsid w:val="007B0025"/>
    <w:rsid w:val="007B40F9"/>
    <w:rsid w:val="007B49FD"/>
    <w:rsid w:val="007C28AC"/>
    <w:rsid w:val="007C4213"/>
    <w:rsid w:val="007C6E64"/>
    <w:rsid w:val="007C7A9A"/>
    <w:rsid w:val="007D23A3"/>
    <w:rsid w:val="007D6C04"/>
    <w:rsid w:val="007E036F"/>
    <w:rsid w:val="007E763C"/>
    <w:rsid w:val="007F2636"/>
    <w:rsid w:val="00801970"/>
    <w:rsid w:val="008021BC"/>
    <w:rsid w:val="00805C18"/>
    <w:rsid w:val="008069F2"/>
    <w:rsid w:val="00810540"/>
    <w:rsid w:val="0081342D"/>
    <w:rsid w:val="00814326"/>
    <w:rsid w:val="0081495C"/>
    <w:rsid w:val="00816FAD"/>
    <w:rsid w:val="00816FEB"/>
    <w:rsid w:val="00821AF1"/>
    <w:rsid w:val="00824BDF"/>
    <w:rsid w:val="00826D7A"/>
    <w:rsid w:val="008429DA"/>
    <w:rsid w:val="0084410F"/>
    <w:rsid w:val="008453B4"/>
    <w:rsid w:val="0085313B"/>
    <w:rsid w:val="00853854"/>
    <w:rsid w:val="00870A3C"/>
    <w:rsid w:val="00876599"/>
    <w:rsid w:val="0088733C"/>
    <w:rsid w:val="00894B8F"/>
    <w:rsid w:val="008A0733"/>
    <w:rsid w:val="008A60AA"/>
    <w:rsid w:val="008B0849"/>
    <w:rsid w:val="008B604E"/>
    <w:rsid w:val="008B79B4"/>
    <w:rsid w:val="008C131D"/>
    <w:rsid w:val="008C2228"/>
    <w:rsid w:val="008C465B"/>
    <w:rsid w:val="008E1167"/>
    <w:rsid w:val="008F1F59"/>
    <w:rsid w:val="008F5EA3"/>
    <w:rsid w:val="008F7DDE"/>
    <w:rsid w:val="00900925"/>
    <w:rsid w:val="0090244B"/>
    <w:rsid w:val="00905DBF"/>
    <w:rsid w:val="009142AD"/>
    <w:rsid w:val="00914586"/>
    <w:rsid w:val="00922DA0"/>
    <w:rsid w:val="00924548"/>
    <w:rsid w:val="00926AFC"/>
    <w:rsid w:val="00926DAA"/>
    <w:rsid w:val="00935684"/>
    <w:rsid w:val="00935AC5"/>
    <w:rsid w:val="00936F99"/>
    <w:rsid w:val="0094089A"/>
    <w:rsid w:val="00940960"/>
    <w:rsid w:val="009421BF"/>
    <w:rsid w:val="0094780F"/>
    <w:rsid w:val="00947C85"/>
    <w:rsid w:val="00947F3B"/>
    <w:rsid w:val="00952942"/>
    <w:rsid w:val="00957E81"/>
    <w:rsid w:val="00963368"/>
    <w:rsid w:val="009636C6"/>
    <w:rsid w:val="00963DF5"/>
    <w:rsid w:val="0097288E"/>
    <w:rsid w:val="00976577"/>
    <w:rsid w:val="00976DF4"/>
    <w:rsid w:val="00977690"/>
    <w:rsid w:val="00981DE8"/>
    <w:rsid w:val="0098253F"/>
    <w:rsid w:val="00982C28"/>
    <w:rsid w:val="0099047A"/>
    <w:rsid w:val="0099076F"/>
    <w:rsid w:val="00995F1E"/>
    <w:rsid w:val="00996534"/>
    <w:rsid w:val="0099662B"/>
    <w:rsid w:val="009A5600"/>
    <w:rsid w:val="009B1CF7"/>
    <w:rsid w:val="009B31A9"/>
    <w:rsid w:val="009B4FEF"/>
    <w:rsid w:val="009B6C4F"/>
    <w:rsid w:val="009C485C"/>
    <w:rsid w:val="009C60B4"/>
    <w:rsid w:val="009C6734"/>
    <w:rsid w:val="009D16E7"/>
    <w:rsid w:val="009D4798"/>
    <w:rsid w:val="009D5FBA"/>
    <w:rsid w:val="009E2A25"/>
    <w:rsid w:val="009E2C83"/>
    <w:rsid w:val="009E6AD9"/>
    <w:rsid w:val="009F29C7"/>
    <w:rsid w:val="009F369A"/>
    <w:rsid w:val="00A05CA0"/>
    <w:rsid w:val="00A1414E"/>
    <w:rsid w:val="00A16B35"/>
    <w:rsid w:val="00A17473"/>
    <w:rsid w:val="00A20FC1"/>
    <w:rsid w:val="00A24CE9"/>
    <w:rsid w:val="00A25CD1"/>
    <w:rsid w:val="00A27CA0"/>
    <w:rsid w:val="00A3204B"/>
    <w:rsid w:val="00A32C99"/>
    <w:rsid w:val="00A35197"/>
    <w:rsid w:val="00A4276D"/>
    <w:rsid w:val="00A478FB"/>
    <w:rsid w:val="00A47DCA"/>
    <w:rsid w:val="00A51D81"/>
    <w:rsid w:val="00A52886"/>
    <w:rsid w:val="00A552CD"/>
    <w:rsid w:val="00A64E7E"/>
    <w:rsid w:val="00A6700B"/>
    <w:rsid w:val="00A7032E"/>
    <w:rsid w:val="00A829F0"/>
    <w:rsid w:val="00A85ED4"/>
    <w:rsid w:val="00A9040F"/>
    <w:rsid w:val="00A93D7F"/>
    <w:rsid w:val="00A95E46"/>
    <w:rsid w:val="00AA7342"/>
    <w:rsid w:val="00AB47D6"/>
    <w:rsid w:val="00AB5D13"/>
    <w:rsid w:val="00AC2059"/>
    <w:rsid w:val="00AC6CBB"/>
    <w:rsid w:val="00AC7CF4"/>
    <w:rsid w:val="00AE1960"/>
    <w:rsid w:val="00AE42BB"/>
    <w:rsid w:val="00AE6AB3"/>
    <w:rsid w:val="00AF3680"/>
    <w:rsid w:val="00AF565A"/>
    <w:rsid w:val="00B01DD8"/>
    <w:rsid w:val="00B03D6E"/>
    <w:rsid w:val="00B06EFC"/>
    <w:rsid w:val="00B07DDF"/>
    <w:rsid w:val="00B26BB5"/>
    <w:rsid w:val="00B33A96"/>
    <w:rsid w:val="00B371E2"/>
    <w:rsid w:val="00B44BED"/>
    <w:rsid w:val="00B46A66"/>
    <w:rsid w:val="00B51350"/>
    <w:rsid w:val="00B6582A"/>
    <w:rsid w:val="00B66C9E"/>
    <w:rsid w:val="00B7109B"/>
    <w:rsid w:val="00B71F56"/>
    <w:rsid w:val="00B74872"/>
    <w:rsid w:val="00B761ED"/>
    <w:rsid w:val="00B770A7"/>
    <w:rsid w:val="00B878FC"/>
    <w:rsid w:val="00B9327D"/>
    <w:rsid w:val="00BA114A"/>
    <w:rsid w:val="00BA3E2E"/>
    <w:rsid w:val="00BB30FC"/>
    <w:rsid w:val="00BD064F"/>
    <w:rsid w:val="00BD5769"/>
    <w:rsid w:val="00BD7DE5"/>
    <w:rsid w:val="00BE07AC"/>
    <w:rsid w:val="00BF5BBD"/>
    <w:rsid w:val="00BF7C8C"/>
    <w:rsid w:val="00BF7DD6"/>
    <w:rsid w:val="00C05E2C"/>
    <w:rsid w:val="00C12E00"/>
    <w:rsid w:val="00C14D27"/>
    <w:rsid w:val="00C21E5B"/>
    <w:rsid w:val="00C26393"/>
    <w:rsid w:val="00C269F6"/>
    <w:rsid w:val="00C26E75"/>
    <w:rsid w:val="00C36E07"/>
    <w:rsid w:val="00C50D78"/>
    <w:rsid w:val="00C51C4B"/>
    <w:rsid w:val="00C54BA2"/>
    <w:rsid w:val="00C568BE"/>
    <w:rsid w:val="00C64848"/>
    <w:rsid w:val="00C76143"/>
    <w:rsid w:val="00C81E22"/>
    <w:rsid w:val="00C82026"/>
    <w:rsid w:val="00C82F8A"/>
    <w:rsid w:val="00C87292"/>
    <w:rsid w:val="00CA096D"/>
    <w:rsid w:val="00CA10E9"/>
    <w:rsid w:val="00CA31C2"/>
    <w:rsid w:val="00CC3C66"/>
    <w:rsid w:val="00CD2549"/>
    <w:rsid w:val="00CD5F4F"/>
    <w:rsid w:val="00CD67AC"/>
    <w:rsid w:val="00CE0EFA"/>
    <w:rsid w:val="00CE57C8"/>
    <w:rsid w:val="00D1084A"/>
    <w:rsid w:val="00D10E0D"/>
    <w:rsid w:val="00D11D3C"/>
    <w:rsid w:val="00D137D5"/>
    <w:rsid w:val="00D14362"/>
    <w:rsid w:val="00D14EB4"/>
    <w:rsid w:val="00D15AB1"/>
    <w:rsid w:val="00D16769"/>
    <w:rsid w:val="00D17A5D"/>
    <w:rsid w:val="00D17C36"/>
    <w:rsid w:val="00D22E2B"/>
    <w:rsid w:val="00D233C3"/>
    <w:rsid w:val="00D3252C"/>
    <w:rsid w:val="00D34688"/>
    <w:rsid w:val="00D36BBC"/>
    <w:rsid w:val="00D55B38"/>
    <w:rsid w:val="00D55FD4"/>
    <w:rsid w:val="00D56964"/>
    <w:rsid w:val="00D56D0D"/>
    <w:rsid w:val="00D608E4"/>
    <w:rsid w:val="00D61187"/>
    <w:rsid w:val="00D649C3"/>
    <w:rsid w:val="00D70AFA"/>
    <w:rsid w:val="00D7515C"/>
    <w:rsid w:val="00D76A38"/>
    <w:rsid w:val="00D772F4"/>
    <w:rsid w:val="00D8728F"/>
    <w:rsid w:val="00DA10B5"/>
    <w:rsid w:val="00DA1453"/>
    <w:rsid w:val="00DA3F22"/>
    <w:rsid w:val="00DA4DA3"/>
    <w:rsid w:val="00DB28D1"/>
    <w:rsid w:val="00DB614A"/>
    <w:rsid w:val="00DB679D"/>
    <w:rsid w:val="00DC12F4"/>
    <w:rsid w:val="00DC1767"/>
    <w:rsid w:val="00DC1BDB"/>
    <w:rsid w:val="00DC2BE6"/>
    <w:rsid w:val="00DC5231"/>
    <w:rsid w:val="00DC585D"/>
    <w:rsid w:val="00DC7E9B"/>
    <w:rsid w:val="00DD0C08"/>
    <w:rsid w:val="00DD72C4"/>
    <w:rsid w:val="00DF0464"/>
    <w:rsid w:val="00E04AAF"/>
    <w:rsid w:val="00E05F80"/>
    <w:rsid w:val="00E1754D"/>
    <w:rsid w:val="00E234FE"/>
    <w:rsid w:val="00E322D2"/>
    <w:rsid w:val="00E329FB"/>
    <w:rsid w:val="00E42DA9"/>
    <w:rsid w:val="00E5108D"/>
    <w:rsid w:val="00E52F16"/>
    <w:rsid w:val="00E554F7"/>
    <w:rsid w:val="00E62091"/>
    <w:rsid w:val="00E62E84"/>
    <w:rsid w:val="00E66646"/>
    <w:rsid w:val="00E670E6"/>
    <w:rsid w:val="00E676FA"/>
    <w:rsid w:val="00E70205"/>
    <w:rsid w:val="00E72673"/>
    <w:rsid w:val="00E7343A"/>
    <w:rsid w:val="00E770E6"/>
    <w:rsid w:val="00E82061"/>
    <w:rsid w:val="00E90B61"/>
    <w:rsid w:val="00E91148"/>
    <w:rsid w:val="00E928A2"/>
    <w:rsid w:val="00E9459B"/>
    <w:rsid w:val="00EA179C"/>
    <w:rsid w:val="00EA5C51"/>
    <w:rsid w:val="00EB0C69"/>
    <w:rsid w:val="00EB3099"/>
    <w:rsid w:val="00EB7D91"/>
    <w:rsid w:val="00EC0F66"/>
    <w:rsid w:val="00EC32CD"/>
    <w:rsid w:val="00EC648F"/>
    <w:rsid w:val="00ED03D9"/>
    <w:rsid w:val="00ED0B18"/>
    <w:rsid w:val="00ED36D7"/>
    <w:rsid w:val="00ED45D7"/>
    <w:rsid w:val="00ED718F"/>
    <w:rsid w:val="00EE3008"/>
    <w:rsid w:val="00F03D10"/>
    <w:rsid w:val="00F056D3"/>
    <w:rsid w:val="00F11574"/>
    <w:rsid w:val="00F11BCE"/>
    <w:rsid w:val="00F24388"/>
    <w:rsid w:val="00F2486D"/>
    <w:rsid w:val="00F26E21"/>
    <w:rsid w:val="00F348DF"/>
    <w:rsid w:val="00F43485"/>
    <w:rsid w:val="00F43783"/>
    <w:rsid w:val="00F46CA8"/>
    <w:rsid w:val="00F532C5"/>
    <w:rsid w:val="00F53EE3"/>
    <w:rsid w:val="00F55FBD"/>
    <w:rsid w:val="00F67AF1"/>
    <w:rsid w:val="00F70DB4"/>
    <w:rsid w:val="00F7521E"/>
    <w:rsid w:val="00F81BFE"/>
    <w:rsid w:val="00F855F3"/>
    <w:rsid w:val="00F91C68"/>
    <w:rsid w:val="00F921DE"/>
    <w:rsid w:val="00F95E32"/>
    <w:rsid w:val="00FA2F22"/>
    <w:rsid w:val="00FA748F"/>
    <w:rsid w:val="00FB2475"/>
    <w:rsid w:val="00FC115E"/>
    <w:rsid w:val="00FC4B49"/>
    <w:rsid w:val="00FC66B1"/>
    <w:rsid w:val="00FD4941"/>
    <w:rsid w:val="00FD4A07"/>
    <w:rsid w:val="00FD7003"/>
    <w:rsid w:val="00FE1F70"/>
    <w:rsid w:val="00FE3B3E"/>
    <w:rsid w:val="00FE5817"/>
    <w:rsid w:val="00FF0AF1"/>
    <w:rsid w:val="00FF3F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1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卑南壹"/>
    <w:basedOn w:val="a3"/>
    <w:link w:val="afe"/>
    <w:uiPriority w:val="34"/>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7">
    <w:name w:val="清單段落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8">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9">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a">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b">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c">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d">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e">
    <w:name w:val="1. 字元"/>
    <w:rsid w:val="00A52886"/>
    <w:rPr>
      <w:rFonts w:ascii="華康楷書體W5" w:eastAsia="華康楷書體W5" w:hAnsi="華康楷書體W5"/>
      <w:sz w:val="32"/>
      <w:lang w:val="en-US" w:eastAsia="zh-TW" w:bidi="ar-SA"/>
    </w:rPr>
  </w:style>
  <w:style w:type="paragraph" w:customStyle="1" w:styleId="1f">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0">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1">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2">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3">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4">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5">
    <w:name w:val="1.大遼內文 字元"/>
    <w:rsid w:val="00A52886"/>
    <w:rPr>
      <w:rFonts w:ascii="標楷體" w:eastAsia="標楷體" w:hAnsi="標楷體"/>
      <w:color w:val="FF0000"/>
      <w:kern w:val="3"/>
      <w:sz w:val="32"/>
      <w:szCs w:val="32"/>
      <w:lang w:val="en-US" w:eastAsia="zh-TW" w:bidi="ar-SA"/>
    </w:rPr>
  </w:style>
  <w:style w:type="paragraph" w:customStyle="1" w:styleId="1f6">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7">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卑南壹 字元"/>
    <w:link w:val="15"/>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8">
    <w:name w:val="(1)內文"/>
    <w:basedOn w:val="a3"/>
    <w:link w:val="1f9"/>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9">
    <w:name w:val="(1)內文 字元"/>
    <w:link w:val="1f8"/>
    <w:rsid w:val="00A52886"/>
    <w:rPr>
      <w:rFonts w:ascii="標楷體" w:eastAsia="標楷體" w:hAnsi="標楷體" w:cs="Times New Roman"/>
      <w:color w:val="0000FF"/>
      <w:sz w:val="32"/>
      <w:szCs w:val="32"/>
      <w:lang w:val="x-none" w:eastAsia="x-none"/>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a">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b">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f"/>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d">
    <w:name w:val="(一)內文 字元"/>
    <w:link w:val="affffc"/>
    <w:rsid w:val="00A52886"/>
    <w:rPr>
      <w:rFonts w:ascii="標楷體" w:eastAsia="標楷體" w:hAnsi="標楷體" w:cs="Times New Roman"/>
      <w:bCs/>
      <w:color w:val="FF0000"/>
      <w:sz w:val="32"/>
      <w:szCs w:val="32"/>
      <w:lang w:val="x-none" w:eastAsia="x-none"/>
    </w:rPr>
  </w:style>
  <w:style w:type="paragraph" w:styleId="1fc">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d">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0">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1">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2">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4">
    <w:name w:val="(十一)1."/>
    <w:basedOn w:val="affffffc"/>
    <w:rsid w:val="00A52886"/>
    <w:pPr>
      <w:ind w:left="996" w:hangingChars="100" w:hanging="276"/>
    </w:pPr>
  </w:style>
  <w:style w:type="paragraph" w:customStyle="1" w:styleId="1ff5">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6">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7">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8">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9">
    <w:name w:val="研考報告內文(1)"/>
    <w:basedOn w:val="1ff7"/>
    <w:rsid w:val="00A52886"/>
    <w:pPr>
      <w:ind w:leftChars="530" w:left="1484"/>
    </w:pPr>
  </w:style>
  <w:style w:type="paragraph" w:customStyle="1" w:styleId="temp1">
    <w:name w:val="temp1"/>
    <w:basedOn w:val="1ff7"/>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8"/>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a">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7"/>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b">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c">
    <w:name w:val="施政報告1標題"/>
    <w:basedOn w:val="afffffff4"/>
    <w:link w:val="1ffd"/>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e">
    <w:name w:val="施政報告(1)標題"/>
    <w:basedOn w:val="a3"/>
    <w:link w:val="1fff"/>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d">
    <w:name w:val="施政報告1標題 字元"/>
    <w:link w:val="1ffc"/>
    <w:rsid w:val="00A52886"/>
    <w:rPr>
      <w:rFonts w:ascii="標楷體" w:eastAsia="標楷體" w:hAnsi="Times New Roman" w:cs="標楷體"/>
      <w:sz w:val="28"/>
      <w:szCs w:val="28"/>
    </w:rPr>
  </w:style>
  <w:style w:type="character" w:customStyle="1" w:styleId="1fff">
    <w:name w:val="施政報告(1)標題 字元"/>
    <w:link w:val="1ffe"/>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0">
    <w:name w:val="標1"/>
    <w:basedOn w:val="a3"/>
    <w:link w:val="1fff1"/>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1">
    <w:name w:val="標1 字元"/>
    <w:link w:val="1fff0"/>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d"/>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f"/>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f"/>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d"/>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f"/>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2">
    <w:name w:val="@1"/>
    <w:basedOn w:val="a3"/>
    <w:link w:val="1fff3"/>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3">
    <w:name w:val="@1 字元"/>
    <w:link w:val="1fff2"/>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 w:type="paragraph" w:customStyle="1" w:styleId="msonormalcxspmiddle">
    <w:name w:val="msonormalcxspmiddle"/>
    <w:basedOn w:val="a3"/>
    <w:rsid w:val="00A47DCA"/>
    <w:pPr>
      <w:widowControl/>
      <w:spacing w:before="100" w:beforeAutospacing="1" w:after="100" w:afterAutospacing="1"/>
    </w:pPr>
    <w:rPr>
      <w:rFonts w:ascii="新細明體" w:hAnsi="新細明體" w:cs="新細明體"/>
      <w:kern w:val="0"/>
      <w:szCs w:val="24"/>
    </w:rPr>
  </w:style>
  <w:style w:type="paragraph" w:styleId="affffffffe">
    <w:name w:val="List Paragraph"/>
    <w:basedOn w:val="a3"/>
    <w:qFormat/>
    <w:rsid w:val="003E033F"/>
    <w:pPr>
      <w:ind w:leftChars="200" w:left="480"/>
    </w:pPr>
  </w:style>
  <w:style w:type="character" w:customStyle="1" w:styleId="fc7aa12707-2a27-420f-b975-2a6994942739-1">
    <w:name w:val="fc7aa12707-2a27-420f-b975-2a6994942739-1"/>
    <w:basedOn w:val="a4"/>
    <w:rsid w:val="004723A6"/>
  </w:style>
  <w:style w:type="character" w:customStyle="1" w:styleId="fc335fecf4-f2fa-40b8-909b-a20832b3a71f-1">
    <w:name w:val="fc335fecf4-f2fa-40b8-909b-a20832b3a71f-1"/>
    <w:basedOn w:val="a4"/>
    <w:rsid w:val="004723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卑南壹"/>
    <w:basedOn w:val="a3"/>
    <w:link w:val="afe"/>
    <w:uiPriority w:val="34"/>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7">
    <w:name w:val="清單段落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8">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9">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a">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b">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c">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d">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e">
    <w:name w:val="1. 字元"/>
    <w:rsid w:val="00A52886"/>
    <w:rPr>
      <w:rFonts w:ascii="華康楷書體W5" w:eastAsia="華康楷書體W5" w:hAnsi="華康楷書體W5"/>
      <w:sz w:val="32"/>
      <w:lang w:val="en-US" w:eastAsia="zh-TW" w:bidi="ar-SA"/>
    </w:rPr>
  </w:style>
  <w:style w:type="paragraph" w:customStyle="1" w:styleId="1f">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0">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1">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2">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3">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4">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5">
    <w:name w:val="1.大遼內文 字元"/>
    <w:rsid w:val="00A52886"/>
    <w:rPr>
      <w:rFonts w:ascii="標楷體" w:eastAsia="標楷體" w:hAnsi="標楷體"/>
      <w:color w:val="FF0000"/>
      <w:kern w:val="3"/>
      <w:sz w:val="32"/>
      <w:szCs w:val="32"/>
      <w:lang w:val="en-US" w:eastAsia="zh-TW" w:bidi="ar-SA"/>
    </w:rPr>
  </w:style>
  <w:style w:type="paragraph" w:customStyle="1" w:styleId="1f6">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7">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卑南壹 字元"/>
    <w:link w:val="15"/>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8">
    <w:name w:val="(1)內文"/>
    <w:basedOn w:val="a3"/>
    <w:link w:val="1f9"/>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9">
    <w:name w:val="(1)內文 字元"/>
    <w:link w:val="1f8"/>
    <w:rsid w:val="00A52886"/>
    <w:rPr>
      <w:rFonts w:ascii="標楷體" w:eastAsia="標楷體" w:hAnsi="標楷體" w:cs="Times New Roman"/>
      <w:color w:val="0000FF"/>
      <w:sz w:val="32"/>
      <w:szCs w:val="32"/>
      <w:lang w:val="x-none" w:eastAsia="x-none"/>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a">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b">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f"/>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d">
    <w:name w:val="(一)內文 字元"/>
    <w:link w:val="affffc"/>
    <w:rsid w:val="00A52886"/>
    <w:rPr>
      <w:rFonts w:ascii="標楷體" w:eastAsia="標楷體" w:hAnsi="標楷體" w:cs="Times New Roman"/>
      <w:bCs/>
      <w:color w:val="FF0000"/>
      <w:sz w:val="32"/>
      <w:szCs w:val="32"/>
      <w:lang w:val="x-none" w:eastAsia="x-none"/>
    </w:rPr>
  </w:style>
  <w:style w:type="paragraph" w:styleId="1fc">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d">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0">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1">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2">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4">
    <w:name w:val="(十一)1."/>
    <w:basedOn w:val="affffffc"/>
    <w:rsid w:val="00A52886"/>
    <w:pPr>
      <w:ind w:left="996" w:hangingChars="100" w:hanging="276"/>
    </w:pPr>
  </w:style>
  <w:style w:type="paragraph" w:customStyle="1" w:styleId="1ff5">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6">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7">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8">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9">
    <w:name w:val="研考報告內文(1)"/>
    <w:basedOn w:val="1ff7"/>
    <w:rsid w:val="00A52886"/>
    <w:pPr>
      <w:ind w:leftChars="530" w:left="1484"/>
    </w:pPr>
  </w:style>
  <w:style w:type="paragraph" w:customStyle="1" w:styleId="temp1">
    <w:name w:val="temp1"/>
    <w:basedOn w:val="1ff7"/>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8"/>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a">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7"/>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b">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c">
    <w:name w:val="施政報告1標題"/>
    <w:basedOn w:val="afffffff4"/>
    <w:link w:val="1ffd"/>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e">
    <w:name w:val="施政報告(1)標題"/>
    <w:basedOn w:val="a3"/>
    <w:link w:val="1fff"/>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d">
    <w:name w:val="施政報告1標題 字元"/>
    <w:link w:val="1ffc"/>
    <w:rsid w:val="00A52886"/>
    <w:rPr>
      <w:rFonts w:ascii="標楷體" w:eastAsia="標楷體" w:hAnsi="Times New Roman" w:cs="標楷體"/>
      <w:sz w:val="28"/>
      <w:szCs w:val="28"/>
    </w:rPr>
  </w:style>
  <w:style w:type="character" w:customStyle="1" w:styleId="1fff">
    <w:name w:val="施政報告(1)標題 字元"/>
    <w:link w:val="1ffe"/>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0">
    <w:name w:val="標1"/>
    <w:basedOn w:val="a3"/>
    <w:link w:val="1fff1"/>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1">
    <w:name w:val="標1 字元"/>
    <w:link w:val="1fff0"/>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d"/>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f"/>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f"/>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d"/>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f"/>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2">
    <w:name w:val="@1"/>
    <w:basedOn w:val="a3"/>
    <w:link w:val="1fff3"/>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3">
    <w:name w:val="@1 字元"/>
    <w:link w:val="1fff2"/>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 w:type="paragraph" w:customStyle="1" w:styleId="msonormalcxspmiddle">
    <w:name w:val="msonormalcxspmiddle"/>
    <w:basedOn w:val="a3"/>
    <w:rsid w:val="00A47DCA"/>
    <w:pPr>
      <w:widowControl/>
      <w:spacing w:before="100" w:beforeAutospacing="1" w:after="100" w:afterAutospacing="1"/>
    </w:pPr>
    <w:rPr>
      <w:rFonts w:ascii="新細明體" w:hAnsi="新細明體" w:cs="新細明體"/>
      <w:kern w:val="0"/>
      <w:szCs w:val="24"/>
    </w:rPr>
  </w:style>
  <w:style w:type="paragraph" w:styleId="affffffffe">
    <w:name w:val="List Paragraph"/>
    <w:basedOn w:val="a3"/>
    <w:qFormat/>
    <w:rsid w:val="003E033F"/>
    <w:pPr>
      <w:ind w:leftChars="200" w:left="480"/>
    </w:pPr>
  </w:style>
  <w:style w:type="character" w:customStyle="1" w:styleId="fc7aa12707-2a27-420f-b975-2a6994942739-1">
    <w:name w:val="fc7aa12707-2a27-420f-b975-2a6994942739-1"/>
    <w:basedOn w:val="a4"/>
    <w:rsid w:val="004723A6"/>
  </w:style>
  <w:style w:type="character" w:customStyle="1" w:styleId="fc335fecf4-f2fa-40b8-909b-a20832b3a71f-1">
    <w:name w:val="fc335fecf4-f2fa-40b8-909b-a20832b3a71f-1"/>
    <w:basedOn w:val="a4"/>
    <w:rsid w:val="00472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437621">
      <w:bodyDiv w:val="1"/>
      <w:marLeft w:val="0"/>
      <w:marRight w:val="0"/>
      <w:marTop w:val="0"/>
      <w:marBottom w:val="0"/>
      <w:divBdr>
        <w:top w:val="none" w:sz="0" w:space="0" w:color="auto"/>
        <w:left w:val="none" w:sz="0" w:space="0" w:color="auto"/>
        <w:bottom w:val="none" w:sz="0" w:space="0" w:color="auto"/>
        <w:right w:val="none" w:sz="0" w:space="0" w:color="auto"/>
      </w:divBdr>
    </w:div>
    <w:div w:id="637414208">
      <w:bodyDiv w:val="1"/>
      <w:marLeft w:val="0"/>
      <w:marRight w:val="0"/>
      <w:marTop w:val="0"/>
      <w:marBottom w:val="0"/>
      <w:divBdr>
        <w:top w:val="none" w:sz="0" w:space="0" w:color="auto"/>
        <w:left w:val="none" w:sz="0" w:space="0" w:color="auto"/>
        <w:bottom w:val="none" w:sz="0" w:space="0" w:color="auto"/>
        <w:right w:val="none" w:sz="0" w:space="0" w:color="auto"/>
      </w:divBdr>
    </w:div>
    <w:div w:id="640423519">
      <w:bodyDiv w:val="1"/>
      <w:marLeft w:val="0"/>
      <w:marRight w:val="0"/>
      <w:marTop w:val="0"/>
      <w:marBottom w:val="0"/>
      <w:divBdr>
        <w:top w:val="none" w:sz="0" w:space="0" w:color="auto"/>
        <w:left w:val="none" w:sz="0" w:space="0" w:color="auto"/>
        <w:bottom w:val="none" w:sz="0" w:space="0" w:color="auto"/>
        <w:right w:val="none" w:sz="0" w:space="0" w:color="auto"/>
      </w:divBdr>
    </w:div>
    <w:div w:id="737478171">
      <w:bodyDiv w:val="1"/>
      <w:marLeft w:val="0"/>
      <w:marRight w:val="0"/>
      <w:marTop w:val="0"/>
      <w:marBottom w:val="0"/>
      <w:divBdr>
        <w:top w:val="none" w:sz="0" w:space="0" w:color="auto"/>
        <w:left w:val="none" w:sz="0" w:space="0" w:color="auto"/>
        <w:bottom w:val="none" w:sz="0" w:space="0" w:color="auto"/>
        <w:right w:val="none" w:sz="0" w:space="0" w:color="auto"/>
      </w:divBdr>
    </w:div>
    <w:div w:id="748766576">
      <w:bodyDiv w:val="1"/>
      <w:marLeft w:val="0"/>
      <w:marRight w:val="0"/>
      <w:marTop w:val="0"/>
      <w:marBottom w:val="0"/>
      <w:divBdr>
        <w:top w:val="none" w:sz="0" w:space="0" w:color="auto"/>
        <w:left w:val="none" w:sz="0" w:space="0" w:color="auto"/>
        <w:bottom w:val="none" w:sz="0" w:space="0" w:color="auto"/>
        <w:right w:val="none" w:sz="0" w:space="0" w:color="auto"/>
      </w:divBdr>
    </w:div>
    <w:div w:id="839736413">
      <w:bodyDiv w:val="1"/>
      <w:marLeft w:val="0"/>
      <w:marRight w:val="0"/>
      <w:marTop w:val="0"/>
      <w:marBottom w:val="0"/>
      <w:divBdr>
        <w:top w:val="none" w:sz="0" w:space="0" w:color="auto"/>
        <w:left w:val="none" w:sz="0" w:space="0" w:color="auto"/>
        <w:bottom w:val="none" w:sz="0" w:space="0" w:color="auto"/>
        <w:right w:val="none" w:sz="0" w:space="0" w:color="auto"/>
      </w:divBdr>
    </w:div>
    <w:div w:id="955406791">
      <w:bodyDiv w:val="1"/>
      <w:marLeft w:val="0"/>
      <w:marRight w:val="0"/>
      <w:marTop w:val="0"/>
      <w:marBottom w:val="0"/>
      <w:divBdr>
        <w:top w:val="none" w:sz="0" w:space="0" w:color="auto"/>
        <w:left w:val="none" w:sz="0" w:space="0" w:color="auto"/>
        <w:bottom w:val="none" w:sz="0" w:space="0" w:color="auto"/>
        <w:right w:val="none" w:sz="0" w:space="0" w:color="auto"/>
      </w:divBdr>
    </w:div>
    <w:div w:id="1133795286">
      <w:bodyDiv w:val="1"/>
      <w:marLeft w:val="0"/>
      <w:marRight w:val="0"/>
      <w:marTop w:val="0"/>
      <w:marBottom w:val="0"/>
      <w:divBdr>
        <w:top w:val="none" w:sz="0" w:space="0" w:color="auto"/>
        <w:left w:val="none" w:sz="0" w:space="0" w:color="auto"/>
        <w:bottom w:val="none" w:sz="0" w:space="0" w:color="auto"/>
        <w:right w:val="none" w:sz="0" w:space="0" w:color="auto"/>
      </w:divBdr>
    </w:div>
    <w:div w:id="1251156783">
      <w:bodyDiv w:val="1"/>
      <w:marLeft w:val="0"/>
      <w:marRight w:val="0"/>
      <w:marTop w:val="0"/>
      <w:marBottom w:val="0"/>
      <w:divBdr>
        <w:top w:val="none" w:sz="0" w:space="0" w:color="auto"/>
        <w:left w:val="none" w:sz="0" w:space="0" w:color="auto"/>
        <w:bottom w:val="none" w:sz="0" w:space="0" w:color="auto"/>
        <w:right w:val="none" w:sz="0" w:space="0" w:color="auto"/>
      </w:divBdr>
    </w:div>
    <w:div w:id="1357660487">
      <w:bodyDiv w:val="1"/>
      <w:marLeft w:val="0"/>
      <w:marRight w:val="0"/>
      <w:marTop w:val="0"/>
      <w:marBottom w:val="0"/>
      <w:divBdr>
        <w:top w:val="none" w:sz="0" w:space="0" w:color="auto"/>
        <w:left w:val="none" w:sz="0" w:space="0" w:color="auto"/>
        <w:bottom w:val="none" w:sz="0" w:space="0" w:color="auto"/>
        <w:right w:val="none" w:sz="0" w:space="0" w:color="auto"/>
      </w:divBdr>
    </w:div>
    <w:div w:id="1399354687">
      <w:bodyDiv w:val="1"/>
      <w:marLeft w:val="0"/>
      <w:marRight w:val="0"/>
      <w:marTop w:val="0"/>
      <w:marBottom w:val="0"/>
      <w:divBdr>
        <w:top w:val="none" w:sz="0" w:space="0" w:color="auto"/>
        <w:left w:val="none" w:sz="0" w:space="0" w:color="auto"/>
        <w:bottom w:val="none" w:sz="0" w:space="0" w:color="auto"/>
        <w:right w:val="none" w:sz="0" w:space="0" w:color="auto"/>
      </w:divBdr>
    </w:div>
    <w:div w:id="1427845157">
      <w:bodyDiv w:val="1"/>
      <w:marLeft w:val="0"/>
      <w:marRight w:val="0"/>
      <w:marTop w:val="0"/>
      <w:marBottom w:val="0"/>
      <w:divBdr>
        <w:top w:val="none" w:sz="0" w:space="0" w:color="auto"/>
        <w:left w:val="none" w:sz="0" w:space="0" w:color="auto"/>
        <w:bottom w:val="none" w:sz="0" w:space="0" w:color="auto"/>
        <w:right w:val="none" w:sz="0" w:space="0" w:color="auto"/>
      </w:divBdr>
    </w:div>
    <w:div w:id="1739859290">
      <w:bodyDiv w:val="1"/>
      <w:marLeft w:val="0"/>
      <w:marRight w:val="0"/>
      <w:marTop w:val="0"/>
      <w:marBottom w:val="0"/>
      <w:divBdr>
        <w:top w:val="none" w:sz="0" w:space="0" w:color="auto"/>
        <w:left w:val="none" w:sz="0" w:space="0" w:color="auto"/>
        <w:bottom w:val="none" w:sz="0" w:space="0" w:color="auto"/>
        <w:right w:val="none" w:sz="0" w:space="0" w:color="auto"/>
      </w:divBdr>
    </w:div>
    <w:div w:id="1954942209">
      <w:bodyDiv w:val="1"/>
      <w:marLeft w:val="0"/>
      <w:marRight w:val="0"/>
      <w:marTop w:val="0"/>
      <w:marBottom w:val="0"/>
      <w:divBdr>
        <w:top w:val="none" w:sz="0" w:space="0" w:color="auto"/>
        <w:left w:val="none" w:sz="0" w:space="0" w:color="auto"/>
        <w:bottom w:val="none" w:sz="0" w:space="0" w:color="auto"/>
        <w:right w:val="none" w:sz="0" w:space="0" w:color="auto"/>
      </w:divBdr>
    </w:div>
    <w:div w:id="2095933209">
      <w:bodyDiv w:val="1"/>
      <w:marLeft w:val="0"/>
      <w:marRight w:val="0"/>
      <w:marTop w:val="0"/>
      <w:marBottom w:val="0"/>
      <w:divBdr>
        <w:top w:val="none" w:sz="0" w:space="0" w:color="auto"/>
        <w:left w:val="none" w:sz="0" w:space="0" w:color="auto"/>
        <w:bottom w:val="none" w:sz="0" w:space="0" w:color="auto"/>
        <w:right w:val="none" w:sz="0" w:space="0" w:color="auto"/>
      </w:divBdr>
    </w:div>
    <w:div w:id="210758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15</Pages>
  <Words>2330</Words>
  <Characters>13283</Characters>
  <Application>Microsoft Office Word</Application>
  <DocSecurity>0</DocSecurity>
  <Lines>110</Lines>
  <Paragraphs>31</Paragraphs>
  <ScaleCrop>false</ScaleCrop>
  <Company>Hewlett-Packard Company</Company>
  <LinksUpToDate>false</LinksUpToDate>
  <CharactersWithSpaces>15582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拾伍、衛  生</dc:title>
  <dc:creator>user</dc:creator>
  <cp:lastModifiedBy>Ting</cp:lastModifiedBy>
  <cp:revision>20</cp:revision>
  <cp:lastPrinted>2020-03-03T07:03:00Z</cp:lastPrinted>
  <dcterms:created xsi:type="dcterms:W3CDTF">2021-08-04T05:56:00Z</dcterms:created>
  <dcterms:modified xsi:type="dcterms:W3CDTF">2021-09-08T06:22:00Z</dcterms:modified>
</cp:coreProperties>
</file>