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F6" w:rsidRPr="00402F30" w:rsidRDefault="004A52F6" w:rsidP="004A52F6">
      <w:pPr>
        <w:spacing w:after="360"/>
        <w:jc w:val="center"/>
      </w:pPr>
      <w:r w:rsidRPr="00402F30">
        <w:rPr>
          <w:rFonts w:eastAsia="標楷體"/>
          <w:b/>
          <w:sz w:val="54"/>
          <w:szCs w:val="54"/>
        </w:rPr>
        <w:t>貳拾陸、國際事務</w:t>
      </w:r>
    </w:p>
    <w:p w:rsidR="009A1D1D" w:rsidRDefault="004A52F6" w:rsidP="009A1D1D">
      <w:pPr>
        <w:pStyle w:val="a3"/>
        <w:numPr>
          <w:ilvl w:val="0"/>
          <w:numId w:val="17"/>
        </w:numPr>
        <w:suppressAutoHyphens/>
        <w:snapToGrid w:val="0"/>
        <w:spacing w:line="320" w:lineRule="exact"/>
        <w:jc w:val="both"/>
        <w:rPr>
          <w:rFonts w:ascii="文鼎中黑" w:eastAsia="文鼎中黑" w:hAnsi="標楷體"/>
          <w:b/>
          <w:bCs/>
          <w:sz w:val="30"/>
          <w:szCs w:val="30"/>
        </w:rPr>
      </w:pPr>
      <w:r w:rsidRPr="009A1D1D">
        <w:rPr>
          <w:rFonts w:ascii="文鼎中黑" w:eastAsia="文鼎中黑" w:hAnsi="標楷體" w:hint="eastAsia"/>
          <w:b/>
          <w:bCs/>
          <w:sz w:val="30"/>
          <w:szCs w:val="30"/>
        </w:rPr>
        <w:t>姊妹市及友好城市與國際交流專案</w:t>
      </w:r>
    </w:p>
    <w:p w:rsidR="004A52F6" w:rsidRPr="009A1D1D" w:rsidRDefault="009A1D1D" w:rsidP="009A1D1D">
      <w:pPr>
        <w:pStyle w:val="a3"/>
        <w:suppressAutoHyphens/>
        <w:snapToGrid w:val="0"/>
        <w:spacing w:line="320" w:lineRule="exact"/>
        <w:ind w:leftChars="59" w:left="142"/>
        <w:jc w:val="both"/>
        <w:rPr>
          <w:rFonts w:ascii="文鼎中黑" w:eastAsia="文鼎中黑" w:hAnsi="標楷體"/>
          <w:b/>
          <w:bCs/>
          <w:sz w:val="30"/>
          <w:szCs w:val="30"/>
        </w:rPr>
      </w:pPr>
      <w:r w:rsidRPr="009A1D1D">
        <w:rPr>
          <w:sz w:val="28"/>
          <w:szCs w:val="28"/>
        </w:rPr>
        <w:t>（一）</w:t>
      </w:r>
      <w:r w:rsidR="004A52F6" w:rsidRPr="009A1D1D">
        <w:rPr>
          <w:rFonts w:ascii="標楷體" w:hAnsi="標楷體" w:hint="eastAsia"/>
          <w:bCs/>
          <w:sz w:val="28"/>
          <w:szCs w:val="28"/>
        </w:rPr>
        <w:t>姊妹市及友好城市主題展</w:t>
      </w:r>
    </w:p>
    <w:p w:rsidR="004A52F6" w:rsidRPr="009A1D1D" w:rsidRDefault="004A52F6" w:rsidP="009A1D1D">
      <w:pPr>
        <w:pStyle w:val="a3"/>
        <w:tabs>
          <w:tab w:val="left" w:pos="1134"/>
        </w:tabs>
        <w:snapToGrid w:val="0"/>
        <w:spacing w:line="320" w:lineRule="exact"/>
        <w:ind w:leftChars="420" w:left="1008"/>
        <w:jc w:val="both"/>
        <w:rPr>
          <w:rFonts w:ascii="標楷體" w:hAnsi="標楷體"/>
          <w:bCs/>
          <w:sz w:val="28"/>
          <w:szCs w:val="28"/>
        </w:rPr>
      </w:pPr>
      <w:r w:rsidRPr="009A1D1D">
        <w:rPr>
          <w:rFonts w:ascii="標楷體" w:hAnsi="標楷體" w:hint="eastAsia"/>
          <w:color w:val="000000"/>
          <w:kern w:val="0"/>
          <w:sz w:val="28"/>
          <w:szCs w:val="28"/>
        </w:rPr>
        <w:t>本府行政暨國際處於四維行政中心中庭以展示櫥窗方式，放置城市介紹文案、搭配各城市特色工藝品、文宣、照片等，並輔以大廳電視牆播放姊妹市及友好城市市長問候影片或宣傳影片，加強本市市民對姊妹市及友好城市的認識。包含韓國水原市、大田市、釜山市、日本八王子市、熊本縣、熊本市、美國聖安東尼市、陶沙市、</w:t>
      </w:r>
      <w:r w:rsidR="00D12F55">
        <w:rPr>
          <w:rFonts w:ascii="標楷體" w:hAnsi="標楷體" w:hint="eastAsia"/>
          <w:color w:val="000000"/>
          <w:kern w:val="0"/>
          <w:sz w:val="28"/>
          <w:szCs w:val="28"/>
        </w:rPr>
        <w:t>波特蘭市、德國礦山縣、澳洲布里斯本市等城市均表達參展意願，並自110</w:t>
      </w:r>
      <w:r w:rsidRPr="009A1D1D">
        <w:rPr>
          <w:rFonts w:ascii="標楷體" w:hAnsi="標楷體" w:hint="eastAsia"/>
          <w:color w:val="000000"/>
          <w:kern w:val="0"/>
          <w:sz w:val="28"/>
          <w:szCs w:val="28"/>
        </w:rPr>
        <w:t>年1月起進行系列展覽</w:t>
      </w:r>
      <w:r w:rsidRPr="009A1D1D">
        <w:rPr>
          <w:rFonts w:ascii="標楷體" w:hAnsi="標楷體"/>
          <w:color w:val="000000"/>
          <w:kern w:val="0"/>
          <w:sz w:val="28"/>
          <w:szCs w:val="28"/>
        </w:rPr>
        <w:t>。</w:t>
      </w:r>
    </w:p>
    <w:p w:rsidR="004A52F6" w:rsidRPr="009A1D1D" w:rsidRDefault="009A1D1D" w:rsidP="009A1D1D">
      <w:pPr>
        <w:pStyle w:val="a3"/>
        <w:suppressAutoHyphens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9A1D1D">
        <w:rPr>
          <w:sz w:val="28"/>
          <w:szCs w:val="28"/>
        </w:rPr>
        <w:t>（</w:t>
      </w:r>
      <w:r>
        <w:rPr>
          <w:sz w:val="28"/>
          <w:szCs w:val="28"/>
        </w:rPr>
        <w:t>二</w:t>
      </w:r>
      <w:r w:rsidRPr="009A1D1D">
        <w:rPr>
          <w:sz w:val="28"/>
          <w:szCs w:val="28"/>
        </w:rPr>
        <w:t>）</w:t>
      </w:r>
      <w:r w:rsidR="004A52F6" w:rsidRPr="009A1D1D">
        <w:rPr>
          <w:rFonts w:ascii="標楷體" w:hAnsi="標楷體" w:hint="eastAsia"/>
          <w:bCs/>
          <w:sz w:val="28"/>
          <w:szCs w:val="28"/>
        </w:rPr>
        <w:t>「高雄市–水原市視訊語言交流」計畫</w:t>
      </w:r>
    </w:p>
    <w:p w:rsidR="004A52F6" w:rsidRPr="009A1D1D" w:rsidRDefault="004A52F6" w:rsidP="009A1D1D">
      <w:pPr>
        <w:pStyle w:val="a3"/>
        <w:tabs>
          <w:tab w:val="left" w:pos="1134"/>
        </w:tabs>
        <w:snapToGrid w:val="0"/>
        <w:spacing w:line="320" w:lineRule="exact"/>
        <w:ind w:leftChars="420" w:left="1008"/>
        <w:jc w:val="both"/>
        <w:rPr>
          <w:rFonts w:ascii="標楷體" w:hAnsi="標楷體"/>
          <w:color w:val="000000"/>
          <w:kern w:val="0"/>
          <w:sz w:val="28"/>
          <w:szCs w:val="28"/>
        </w:rPr>
      </w:pPr>
      <w:r w:rsidRPr="009A1D1D">
        <w:rPr>
          <w:rFonts w:ascii="標楷體" w:hAnsi="標楷體" w:hint="eastAsia"/>
          <w:color w:val="000000"/>
          <w:kern w:val="0"/>
          <w:sz w:val="28"/>
          <w:szCs w:val="28"/>
        </w:rPr>
        <w:t>為增進高雄與水原友好城市之互動及認識，本府行政暨國際處與水原市國際交流中心合作，於1月至2月辦理「高雄市–水原市視訊語言交流」活動，招募兩市大學生透過視訊連線進行語言學習及文化交流，深化雙方的理解與友誼</w:t>
      </w:r>
      <w:r w:rsidRPr="009A1D1D">
        <w:rPr>
          <w:rFonts w:ascii="標楷體" w:hAnsi="標楷體"/>
          <w:color w:val="000000"/>
          <w:kern w:val="0"/>
          <w:sz w:val="28"/>
          <w:szCs w:val="28"/>
        </w:rPr>
        <w:t>。</w:t>
      </w:r>
    </w:p>
    <w:p w:rsidR="004A52F6" w:rsidRPr="009A1D1D" w:rsidRDefault="009A1D1D" w:rsidP="009A1D1D">
      <w:pPr>
        <w:pStyle w:val="a3"/>
        <w:suppressAutoHyphens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9A1D1D">
        <w:rPr>
          <w:sz w:val="28"/>
          <w:szCs w:val="28"/>
        </w:rPr>
        <w:t>（</w:t>
      </w:r>
      <w:r>
        <w:rPr>
          <w:sz w:val="28"/>
          <w:szCs w:val="28"/>
        </w:rPr>
        <w:t>三</w:t>
      </w:r>
      <w:r w:rsidRPr="009A1D1D">
        <w:rPr>
          <w:sz w:val="28"/>
          <w:szCs w:val="28"/>
        </w:rPr>
        <w:t>）</w:t>
      </w:r>
      <w:r w:rsidR="004A52F6" w:rsidRPr="009A1D1D">
        <w:rPr>
          <w:rFonts w:hint="eastAsia"/>
          <w:sz w:val="28"/>
          <w:szCs w:val="28"/>
        </w:rPr>
        <w:t>澳洲</w:t>
      </w:r>
      <w:r w:rsidR="004A52F6" w:rsidRPr="009A1D1D">
        <w:rPr>
          <w:rFonts w:ascii="標楷體" w:hAnsi="標楷體" w:hint="eastAsia"/>
          <w:bCs/>
          <w:sz w:val="28"/>
          <w:szCs w:val="28"/>
        </w:rPr>
        <w:t>布里斯本姊妹市視訊拜會</w:t>
      </w:r>
    </w:p>
    <w:p w:rsidR="004A52F6" w:rsidRPr="009A1D1D" w:rsidRDefault="00D12F55" w:rsidP="00B2717D">
      <w:pPr>
        <w:pStyle w:val="a3"/>
        <w:tabs>
          <w:tab w:val="left" w:pos="1134"/>
        </w:tabs>
        <w:overflowPunct w:val="0"/>
        <w:snapToGrid w:val="0"/>
        <w:spacing w:line="320" w:lineRule="exact"/>
        <w:ind w:leftChars="420" w:left="1008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color w:val="000000"/>
          <w:kern w:val="0"/>
          <w:sz w:val="28"/>
          <w:szCs w:val="28"/>
        </w:rPr>
        <w:t>110</w:t>
      </w:r>
      <w:r w:rsidR="004A52F6" w:rsidRPr="009A1D1D">
        <w:rPr>
          <w:rFonts w:ascii="標楷體" w:hAnsi="標楷體" w:hint="eastAsia"/>
          <w:color w:val="000000"/>
          <w:kern w:val="0"/>
          <w:sz w:val="28"/>
          <w:szCs w:val="28"/>
        </w:rPr>
        <w:t>年3月8日，與布里斯本市艾德里安‧施里納（Adrian Schrinner）市長舉行視訊會議，交流高雄產業發展、2021姊妹市及友好城市主題展、布市「亞太城市高峰會」(Asia Pacific Cities Summit, APCS)等相關資訊。</w:t>
      </w:r>
    </w:p>
    <w:p w:rsidR="004A52F6" w:rsidRPr="009A1D1D" w:rsidRDefault="009A1D1D" w:rsidP="009A1D1D">
      <w:pPr>
        <w:pStyle w:val="a3"/>
        <w:suppressAutoHyphens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9A1D1D">
        <w:rPr>
          <w:sz w:val="28"/>
          <w:szCs w:val="28"/>
        </w:rPr>
        <w:t>（</w:t>
      </w:r>
      <w:r>
        <w:rPr>
          <w:sz w:val="28"/>
          <w:szCs w:val="28"/>
        </w:rPr>
        <w:t>四</w:t>
      </w:r>
      <w:r w:rsidRPr="009A1D1D">
        <w:rPr>
          <w:sz w:val="28"/>
          <w:szCs w:val="28"/>
        </w:rPr>
        <w:t>）</w:t>
      </w:r>
      <w:r w:rsidR="004A52F6" w:rsidRPr="009A1D1D">
        <w:rPr>
          <w:rFonts w:ascii="標楷體" w:hAnsi="標楷體" w:hint="eastAsia"/>
          <w:bCs/>
          <w:sz w:val="28"/>
          <w:szCs w:val="28"/>
        </w:rPr>
        <w:t>中美洲四國友邦大使拜會案</w:t>
      </w:r>
    </w:p>
    <w:p w:rsidR="004A52F6" w:rsidRPr="009A1D1D" w:rsidRDefault="00D12F55" w:rsidP="009A1D1D">
      <w:pPr>
        <w:pStyle w:val="a3"/>
        <w:tabs>
          <w:tab w:val="left" w:pos="1134"/>
        </w:tabs>
        <w:snapToGrid w:val="0"/>
        <w:spacing w:line="320" w:lineRule="exact"/>
        <w:ind w:leftChars="420" w:left="1008"/>
        <w:jc w:val="both"/>
        <w:rPr>
          <w:rFonts w:ascii="標楷體" w:hAnsi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kern w:val="0"/>
          <w:sz w:val="28"/>
          <w:szCs w:val="28"/>
        </w:rPr>
        <w:t>110</w:t>
      </w:r>
      <w:r w:rsidR="004A52F6" w:rsidRPr="009A1D1D">
        <w:rPr>
          <w:rFonts w:ascii="標楷體" w:hAnsi="標楷體" w:hint="eastAsia"/>
          <w:color w:val="000000"/>
          <w:kern w:val="0"/>
          <w:sz w:val="28"/>
          <w:szCs w:val="28"/>
        </w:rPr>
        <w:t>年4月7日至9日，瓜地馬拉葛梅斯大使、宏都拉斯寶蒂絲妲大使、尼加拉瓜李蜜娜大使、貝里斯碧坎蒂大使隨中美洲經貿辦事處訪問本市；4國駐臺使節亦於7日拜訪本府交流農漁業、經貿合作、海產進出口等議題。</w:t>
      </w:r>
    </w:p>
    <w:p w:rsidR="004A52F6" w:rsidRPr="009A1D1D" w:rsidRDefault="009A1D1D" w:rsidP="009A1D1D">
      <w:pPr>
        <w:pStyle w:val="a3"/>
        <w:suppressAutoHyphens/>
        <w:snapToGrid w:val="0"/>
        <w:spacing w:line="320" w:lineRule="exact"/>
        <w:ind w:leftChars="59" w:left="142"/>
        <w:jc w:val="both"/>
        <w:rPr>
          <w:rFonts w:ascii="標楷體" w:hAnsi="標楷體"/>
          <w:bCs/>
          <w:sz w:val="28"/>
          <w:szCs w:val="28"/>
        </w:rPr>
      </w:pPr>
      <w:r w:rsidRPr="009A1D1D">
        <w:rPr>
          <w:sz w:val="28"/>
          <w:szCs w:val="28"/>
        </w:rPr>
        <w:t>（</w:t>
      </w:r>
      <w:r>
        <w:rPr>
          <w:sz w:val="28"/>
          <w:szCs w:val="28"/>
        </w:rPr>
        <w:t>五</w:t>
      </w:r>
      <w:r w:rsidRPr="009A1D1D">
        <w:rPr>
          <w:sz w:val="28"/>
          <w:szCs w:val="28"/>
        </w:rPr>
        <w:t>）</w:t>
      </w:r>
      <w:r w:rsidR="004A52F6" w:rsidRPr="009A1D1D">
        <w:rPr>
          <w:rFonts w:hint="eastAsia"/>
          <w:sz w:val="28"/>
          <w:szCs w:val="28"/>
        </w:rPr>
        <w:t>韓國</w:t>
      </w:r>
      <w:r w:rsidR="004A52F6" w:rsidRPr="009A1D1D">
        <w:rPr>
          <w:rFonts w:ascii="標楷體" w:hAnsi="標楷體" w:hint="eastAsia"/>
          <w:bCs/>
          <w:sz w:val="28"/>
          <w:szCs w:val="28"/>
        </w:rPr>
        <w:t>釜山姊妹市55周年紀念活動</w:t>
      </w:r>
    </w:p>
    <w:p w:rsidR="009A1D1D" w:rsidRDefault="004A52F6" w:rsidP="009A1D1D">
      <w:pPr>
        <w:pStyle w:val="a3"/>
        <w:tabs>
          <w:tab w:val="left" w:pos="1134"/>
        </w:tabs>
        <w:snapToGrid w:val="0"/>
        <w:spacing w:line="320" w:lineRule="exact"/>
        <w:ind w:leftChars="420" w:left="1008"/>
        <w:jc w:val="both"/>
        <w:rPr>
          <w:rFonts w:ascii="標楷體" w:hAnsi="標楷體"/>
          <w:color w:val="000000"/>
          <w:kern w:val="0"/>
          <w:sz w:val="28"/>
          <w:szCs w:val="28"/>
        </w:rPr>
      </w:pPr>
      <w:r w:rsidRPr="009A1D1D">
        <w:rPr>
          <w:rFonts w:ascii="標楷體" w:hAnsi="標楷體" w:hint="eastAsia"/>
          <w:color w:val="000000"/>
          <w:kern w:val="0"/>
          <w:sz w:val="28"/>
          <w:szCs w:val="28"/>
        </w:rPr>
        <w:t>本市與韓國釜山市於民國55</w:t>
      </w:r>
      <w:r w:rsidR="00D12F55">
        <w:rPr>
          <w:rFonts w:ascii="標楷體" w:hAnsi="標楷體" w:hint="eastAsia"/>
          <w:color w:val="000000"/>
          <w:kern w:val="0"/>
          <w:sz w:val="28"/>
          <w:szCs w:val="28"/>
        </w:rPr>
        <w:t>年締結為姊妹市，110</w:t>
      </w:r>
      <w:r w:rsidRPr="009A1D1D">
        <w:rPr>
          <w:rFonts w:ascii="標楷體" w:hAnsi="標楷體" w:hint="eastAsia"/>
          <w:color w:val="000000"/>
          <w:kern w:val="0"/>
          <w:sz w:val="28"/>
          <w:szCs w:val="28"/>
        </w:rPr>
        <w:t>年6月30日屆滿55周年。為紀念兩市長年之友好情誼，本市與釜山市共同於6月底至7月初舉辦紀念活動，相互透過城市專題展覽向市民介紹姊妹市特色，並聯合於高雄與釜山地標點燈；釜山市也特別在廣安大橋點亮「高雄加油」燈字，展現攜手渡過疫情的堅定友誼</w:t>
      </w:r>
      <w:r w:rsidRPr="009A1D1D">
        <w:rPr>
          <w:rFonts w:ascii="標楷體" w:hAnsi="標楷體"/>
          <w:color w:val="000000"/>
          <w:kern w:val="0"/>
          <w:sz w:val="28"/>
          <w:szCs w:val="28"/>
        </w:rPr>
        <w:t>。</w:t>
      </w:r>
    </w:p>
    <w:p w:rsidR="009A1D1D" w:rsidRDefault="009A1D1D" w:rsidP="009A1D1D">
      <w:pPr>
        <w:pStyle w:val="a3"/>
        <w:tabs>
          <w:tab w:val="left" w:pos="1134"/>
        </w:tabs>
        <w:snapToGrid w:val="0"/>
        <w:spacing w:line="320" w:lineRule="exact"/>
        <w:ind w:leftChars="420" w:left="1008"/>
        <w:jc w:val="both"/>
        <w:rPr>
          <w:rFonts w:ascii="標楷體" w:hAnsi="標楷體"/>
          <w:color w:val="000000"/>
          <w:kern w:val="0"/>
          <w:sz w:val="28"/>
          <w:szCs w:val="28"/>
        </w:rPr>
      </w:pPr>
    </w:p>
    <w:p w:rsidR="004A52F6" w:rsidRPr="009A1D1D" w:rsidRDefault="009A1D1D" w:rsidP="009A1D1D">
      <w:pPr>
        <w:pStyle w:val="a3"/>
        <w:tabs>
          <w:tab w:val="left" w:pos="1134"/>
        </w:tabs>
        <w:snapToGrid w:val="0"/>
        <w:spacing w:line="320" w:lineRule="exact"/>
        <w:jc w:val="both"/>
        <w:rPr>
          <w:rFonts w:ascii="文鼎中黑" w:eastAsia="文鼎中黑" w:hAnsi="標楷體"/>
          <w:b/>
          <w:color w:val="000000"/>
          <w:kern w:val="0"/>
          <w:sz w:val="30"/>
          <w:szCs w:val="30"/>
        </w:rPr>
      </w:pPr>
      <w:r w:rsidRPr="009A1D1D">
        <w:rPr>
          <w:rFonts w:ascii="文鼎中黑" w:eastAsia="文鼎中黑" w:hAnsi="標楷體" w:hint="eastAsia"/>
          <w:b/>
          <w:color w:val="000000"/>
          <w:kern w:val="0"/>
          <w:sz w:val="30"/>
          <w:szCs w:val="30"/>
        </w:rPr>
        <w:t>二、</w:t>
      </w:r>
      <w:r w:rsidR="004A52F6" w:rsidRPr="009A1D1D">
        <w:rPr>
          <w:rFonts w:ascii="文鼎中黑" w:eastAsia="文鼎中黑" w:hAnsi="標楷體" w:hint="eastAsia"/>
          <w:b/>
          <w:bCs/>
          <w:sz w:val="30"/>
          <w:szCs w:val="30"/>
        </w:rPr>
        <w:t>推展與國際訪賓之友誼互動</w:t>
      </w:r>
    </w:p>
    <w:p w:rsidR="00D62B43" w:rsidRPr="009A1D1D" w:rsidRDefault="004A52F6" w:rsidP="009A1D1D">
      <w:pPr>
        <w:pStyle w:val="a3"/>
        <w:snapToGrid w:val="0"/>
        <w:spacing w:line="320" w:lineRule="exact"/>
        <w:ind w:leftChars="250" w:left="600" w:firstLineChars="200" w:firstLine="560"/>
        <w:jc w:val="both"/>
        <w:rPr>
          <w:rFonts w:ascii="標楷體" w:hAnsi="標楷體"/>
          <w:bCs/>
          <w:sz w:val="28"/>
          <w:szCs w:val="28"/>
        </w:rPr>
      </w:pPr>
      <w:r w:rsidRPr="009A1D1D">
        <w:rPr>
          <w:rFonts w:ascii="標楷體" w:hAnsi="標楷體"/>
          <w:bCs/>
          <w:sz w:val="28"/>
          <w:szCs w:val="28"/>
        </w:rPr>
        <w:t>因武漢肺炎(COVID-19)疫情嚴峻，各國施行入境管制、隔離檢疫等措施，致使國際訪賓</w:t>
      </w:r>
      <w:r w:rsidRPr="009A1D1D">
        <w:rPr>
          <w:rFonts w:ascii="標楷體" w:hAnsi="標楷體" w:hint="eastAsia"/>
          <w:bCs/>
          <w:sz w:val="28"/>
          <w:szCs w:val="28"/>
        </w:rPr>
        <w:t>人次</w:t>
      </w:r>
      <w:r w:rsidRPr="009A1D1D">
        <w:rPr>
          <w:rFonts w:ascii="標楷體" w:hAnsi="標楷體"/>
          <w:bCs/>
          <w:sz w:val="28"/>
          <w:szCs w:val="28"/>
        </w:rPr>
        <w:t>受影響</w:t>
      </w:r>
      <w:r w:rsidRPr="009A1D1D">
        <w:rPr>
          <w:rFonts w:ascii="標楷體" w:hAnsi="標楷體" w:hint="eastAsia"/>
          <w:bCs/>
          <w:sz w:val="28"/>
          <w:szCs w:val="28"/>
        </w:rPr>
        <w:t>，國際交流多改以線上互動、視訊會議、郵寄展覽、辦理紀念活動等方式推行</w:t>
      </w:r>
      <w:r w:rsidR="00D12F55">
        <w:rPr>
          <w:rFonts w:ascii="標楷體" w:hAnsi="標楷體"/>
          <w:bCs/>
          <w:sz w:val="28"/>
          <w:szCs w:val="28"/>
        </w:rPr>
        <w:t>。110</w:t>
      </w:r>
      <w:r w:rsidRPr="009A1D1D">
        <w:rPr>
          <w:rFonts w:ascii="標楷體" w:hAnsi="標楷體"/>
          <w:bCs/>
          <w:sz w:val="28"/>
          <w:szCs w:val="28"/>
        </w:rPr>
        <w:t>年度本府行政暨國際處1月至6月辦理訪賓接待</w:t>
      </w:r>
      <w:r w:rsidRPr="009A1D1D">
        <w:rPr>
          <w:rFonts w:ascii="標楷體" w:hAnsi="標楷體" w:hint="eastAsia"/>
          <w:bCs/>
          <w:sz w:val="28"/>
          <w:szCs w:val="28"/>
        </w:rPr>
        <w:t>（含線上視訊會議）</w:t>
      </w:r>
      <w:r w:rsidRPr="009A1D1D">
        <w:rPr>
          <w:rFonts w:ascii="標楷體" w:hAnsi="標楷體"/>
          <w:bCs/>
          <w:sz w:val="28"/>
          <w:szCs w:val="28"/>
        </w:rPr>
        <w:t>業務，以駐臺單位之外籍訪賓為主，計13案、56人到訪。主要訪團代表為：</w:t>
      </w:r>
      <w:r w:rsidRPr="009A1D1D">
        <w:rPr>
          <w:rFonts w:ascii="標楷體" w:hAnsi="標楷體" w:hint="eastAsia"/>
          <w:bCs/>
          <w:sz w:val="28"/>
          <w:szCs w:val="28"/>
        </w:rPr>
        <w:t>法國在台協會公</w:t>
      </w:r>
      <w:bookmarkStart w:id="0" w:name="_GoBack"/>
      <w:bookmarkEnd w:id="0"/>
      <w:r w:rsidRPr="009A1D1D">
        <w:rPr>
          <w:rFonts w:ascii="標楷體" w:hAnsi="標楷體" w:hint="eastAsia"/>
          <w:bCs/>
          <w:sz w:val="28"/>
          <w:szCs w:val="28"/>
        </w:rPr>
        <w:t>孫孟主任</w:t>
      </w:r>
      <w:r w:rsidRPr="009A1D1D">
        <w:rPr>
          <w:rFonts w:ascii="標楷體" w:hAnsi="標楷體"/>
          <w:bCs/>
          <w:sz w:val="28"/>
          <w:szCs w:val="28"/>
        </w:rPr>
        <w:t>、</w:t>
      </w:r>
      <w:r w:rsidRPr="009A1D1D">
        <w:rPr>
          <w:rFonts w:ascii="標楷體" w:hAnsi="標楷體" w:hint="eastAsia"/>
          <w:bCs/>
          <w:sz w:val="28"/>
          <w:szCs w:val="28"/>
        </w:rPr>
        <w:t>澳洲辦事處經濟暨政策處蘇奕忱副處長</w:t>
      </w:r>
      <w:r w:rsidRPr="009A1D1D">
        <w:rPr>
          <w:rFonts w:ascii="標楷體" w:hAnsi="標楷體"/>
          <w:bCs/>
          <w:sz w:val="28"/>
          <w:szCs w:val="28"/>
        </w:rPr>
        <w:t>、</w:t>
      </w:r>
      <w:r w:rsidRPr="009A1D1D">
        <w:rPr>
          <w:rFonts w:ascii="標楷體" w:hAnsi="標楷體" w:hint="eastAsia"/>
          <w:bCs/>
          <w:sz w:val="28"/>
          <w:szCs w:val="28"/>
        </w:rPr>
        <w:t>布里斯本市</w:t>
      </w:r>
      <w:r w:rsidRPr="009A1D1D">
        <w:rPr>
          <w:rFonts w:ascii="標楷體" w:hAnsi="標楷體" w:hint="eastAsia"/>
          <w:sz w:val="28"/>
          <w:szCs w:val="28"/>
        </w:rPr>
        <w:t>施里納市長（視訊）、羅馬尼亞康斯坦察市齊塔克市長（視訊）、</w:t>
      </w:r>
      <w:r w:rsidRPr="009A1D1D">
        <w:rPr>
          <w:rFonts w:ascii="標楷體" w:hAnsi="標楷體" w:hint="eastAsia"/>
          <w:bCs/>
          <w:sz w:val="28"/>
          <w:szCs w:val="28"/>
        </w:rPr>
        <w:t>南非聯絡辦事處時任麥哲培代表、荷蘭在台辦事處譚敬南代表、日本台灣交流協會</w:t>
      </w:r>
      <w:r w:rsidRPr="009A1D1D">
        <w:rPr>
          <w:rFonts w:ascii="標楷體" w:hAnsi="標楷體" w:hint="eastAsia"/>
          <w:bCs/>
          <w:sz w:val="28"/>
          <w:szCs w:val="28"/>
        </w:rPr>
        <w:lastRenderedPageBreak/>
        <w:t>高雄事務所加藤英次所長、瓜地馬拉</w:t>
      </w:r>
      <w:r w:rsidRPr="009A1D1D">
        <w:rPr>
          <w:rFonts w:ascii="標楷體" w:hAnsi="標楷體"/>
          <w:sz w:val="28"/>
          <w:szCs w:val="28"/>
        </w:rPr>
        <w:t>葛梅斯大使</w:t>
      </w:r>
      <w:r w:rsidRPr="009A1D1D">
        <w:rPr>
          <w:rFonts w:ascii="標楷體" w:hAnsi="標楷體"/>
          <w:bCs/>
          <w:sz w:val="28"/>
          <w:szCs w:val="28"/>
        </w:rPr>
        <w:t>、</w:t>
      </w:r>
      <w:r w:rsidRPr="009A1D1D">
        <w:rPr>
          <w:rFonts w:ascii="標楷體" w:hAnsi="標楷體"/>
          <w:sz w:val="28"/>
          <w:szCs w:val="28"/>
        </w:rPr>
        <w:t>宏都拉斯寶蒂絲妲大使</w:t>
      </w:r>
      <w:r w:rsidRPr="009A1D1D">
        <w:rPr>
          <w:rFonts w:ascii="標楷體" w:hAnsi="標楷體"/>
          <w:bCs/>
          <w:sz w:val="28"/>
          <w:szCs w:val="28"/>
        </w:rPr>
        <w:t>、</w:t>
      </w:r>
      <w:r w:rsidRPr="009A1D1D">
        <w:rPr>
          <w:rFonts w:ascii="標楷體" w:hAnsi="標楷體"/>
          <w:sz w:val="28"/>
          <w:szCs w:val="28"/>
        </w:rPr>
        <w:t>尼加拉瓜李蜜娜大使</w:t>
      </w:r>
      <w:r w:rsidRPr="009A1D1D">
        <w:rPr>
          <w:rFonts w:ascii="標楷體" w:hAnsi="標楷體"/>
          <w:bCs/>
          <w:sz w:val="28"/>
          <w:szCs w:val="28"/>
        </w:rPr>
        <w:t>、</w:t>
      </w:r>
      <w:r w:rsidRPr="009A1D1D">
        <w:rPr>
          <w:rFonts w:ascii="標楷體" w:hAnsi="標楷體"/>
          <w:sz w:val="28"/>
          <w:szCs w:val="28"/>
        </w:rPr>
        <w:t>貝里斯碧坎蒂大使</w:t>
      </w:r>
      <w:r w:rsidRPr="009A1D1D">
        <w:rPr>
          <w:rFonts w:ascii="標楷體" w:hAnsi="標楷體"/>
          <w:bCs/>
          <w:sz w:val="28"/>
          <w:szCs w:val="28"/>
        </w:rPr>
        <w:t>、</w:t>
      </w:r>
      <w:r w:rsidRPr="009A1D1D">
        <w:rPr>
          <w:rFonts w:ascii="標楷體" w:hAnsi="標楷體" w:hint="eastAsia"/>
          <w:bCs/>
          <w:sz w:val="28"/>
          <w:szCs w:val="28"/>
        </w:rPr>
        <w:t>印度台北協會戴國瀾會長</w:t>
      </w:r>
      <w:r w:rsidRPr="009A1D1D">
        <w:rPr>
          <w:rFonts w:ascii="標楷體" w:hAnsi="標楷體"/>
          <w:bCs/>
          <w:sz w:val="28"/>
          <w:szCs w:val="28"/>
        </w:rPr>
        <w:t>、</w:t>
      </w:r>
      <w:r w:rsidRPr="009A1D1D">
        <w:rPr>
          <w:rFonts w:ascii="標楷體" w:hAnsi="標楷體" w:hint="eastAsia"/>
          <w:bCs/>
          <w:sz w:val="28"/>
          <w:szCs w:val="28"/>
        </w:rPr>
        <w:t>英國在台辦事處鄧元翰代表</w:t>
      </w:r>
      <w:r w:rsidRPr="009A1D1D">
        <w:rPr>
          <w:rFonts w:ascii="標楷體" w:hAnsi="標楷體"/>
          <w:bCs/>
          <w:sz w:val="28"/>
          <w:szCs w:val="28"/>
        </w:rPr>
        <w:t>等。</w:t>
      </w:r>
    </w:p>
    <w:sectPr w:rsidR="00D62B43" w:rsidRPr="009A1D1D" w:rsidSect="004A52F6">
      <w:foot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EE" w:rsidRDefault="00FD1EEE" w:rsidP="002E6F4E">
      <w:r>
        <w:separator/>
      </w:r>
    </w:p>
  </w:endnote>
  <w:endnote w:type="continuationSeparator" w:id="0">
    <w:p w:rsidR="00FD1EEE" w:rsidRDefault="00FD1EEE" w:rsidP="002E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A8" w:rsidRDefault="00876DA8" w:rsidP="00A242E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6DA8" w:rsidRDefault="00876D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EE" w:rsidRDefault="00FD1EEE" w:rsidP="002E6F4E">
      <w:r>
        <w:separator/>
      </w:r>
    </w:p>
  </w:footnote>
  <w:footnote w:type="continuationSeparator" w:id="0">
    <w:p w:rsidR="00FD1EEE" w:rsidRDefault="00FD1EEE" w:rsidP="002E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448"/>
    <w:multiLevelType w:val="hybridMultilevel"/>
    <w:tmpl w:val="6194C14E"/>
    <w:lvl w:ilvl="0" w:tplc="FCD2B28A">
      <w:start w:val="1"/>
      <w:numFmt w:val="taiwaneseCountingThousand"/>
      <w:lvlText w:val="%1、"/>
      <w:lvlJc w:val="left"/>
      <w:pPr>
        <w:ind w:left="720" w:hanging="720"/>
      </w:pPr>
      <w:rPr>
        <w:rFonts w:cs="文鼎中黑" w:hint="default"/>
        <w:b/>
        <w:sz w:val="30"/>
      </w:rPr>
    </w:lvl>
    <w:lvl w:ilvl="1" w:tplc="596CDE76">
      <w:start w:val="1"/>
      <w:numFmt w:val="taiwaneseCountingThousand"/>
      <w:lvlText w:val="（%2）"/>
      <w:lvlJc w:val="left"/>
      <w:pPr>
        <w:ind w:left="1332" w:hanging="480"/>
      </w:pPr>
      <w:rPr>
        <w:rFonts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B51EE"/>
    <w:multiLevelType w:val="hybridMultilevel"/>
    <w:tmpl w:val="A7C01DC2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0F142051"/>
    <w:multiLevelType w:val="hybridMultilevel"/>
    <w:tmpl w:val="FD22CB58"/>
    <w:lvl w:ilvl="0" w:tplc="0409000F">
      <w:start w:val="1"/>
      <w:numFmt w:val="decimal"/>
      <w:lvlText w:val="%1."/>
      <w:lvlJc w:val="left"/>
      <w:pPr>
        <w:ind w:left="17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abstractNum w:abstractNumId="3" w15:restartNumberingAfterBreak="0">
    <w:nsid w:val="11341C90"/>
    <w:multiLevelType w:val="hybridMultilevel"/>
    <w:tmpl w:val="354E803C"/>
    <w:lvl w:ilvl="0" w:tplc="EDD6D878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16C24A50"/>
    <w:multiLevelType w:val="hybridMultilevel"/>
    <w:tmpl w:val="0590A342"/>
    <w:lvl w:ilvl="0" w:tplc="3C364C4A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9755AAB"/>
    <w:multiLevelType w:val="hybridMultilevel"/>
    <w:tmpl w:val="0B4E244A"/>
    <w:lvl w:ilvl="0" w:tplc="4666334E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207F6A2D"/>
    <w:multiLevelType w:val="hybridMultilevel"/>
    <w:tmpl w:val="41D03E0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253237A5"/>
    <w:multiLevelType w:val="hybridMultilevel"/>
    <w:tmpl w:val="7C820188"/>
    <w:lvl w:ilvl="0" w:tplc="BD945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F06B34"/>
    <w:multiLevelType w:val="hybridMultilevel"/>
    <w:tmpl w:val="D834C258"/>
    <w:lvl w:ilvl="0" w:tplc="4666334E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CD15C7"/>
    <w:multiLevelType w:val="multilevel"/>
    <w:tmpl w:val="6B5E6FC0"/>
    <w:styleLink w:val="WW8Num2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4754C3D"/>
    <w:multiLevelType w:val="hybridMultilevel"/>
    <w:tmpl w:val="27541476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62F052D6"/>
    <w:multiLevelType w:val="hybridMultilevel"/>
    <w:tmpl w:val="0F08E508"/>
    <w:lvl w:ilvl="0" w:tplc="CF822FB2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659E292C"/>
    <w:multiLevelType w:val="hybridMultilevel"/>
    <w:tmpl w:val="280CC43A"/>
    <w:lvl w:ilvl="0" w:tplc="D5C227C6">
      <w:start w:val="2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95D6029"/>
    <w:multiLevelType w:val="hybridMultilevel"/>
    <w:tmpl w:val="51C6768A"/>
    <w:lvl w:ilvl="0" w:tplc="42A89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2CAE4FE">
      <w:start w:val="1"/>
      <w:numFmt w:val="taiwaneseCountingThousand"/>
      <w:lvlText w:val="（%2）"/>
      <w:lvlJc w:val="left"/>
      <w:pPr>
        <w:ind w:left="1560" w:hanging="1080"/>
      </w:pPr>
      <w:rPr>
        <w:rFonts w:ascii="Times New Roman" w:eastAsia="標楷體" w:hAnsi="Times New Roman"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E12700"/>
    <w:multiLevelType w:val="hybridMultilevel"/>
    <w:tmpl w:val="857095AE"/>
    <w:lvl w:ilvl="0" w:tplc="5EF66044">
      <w:start w:val="1"/>
      <w:numFmt w:val="taiwaneseCountingThousand"/>
      <w:lvlText w:val="（%1）"/>
      <w:lvlJc w:val="left"/>
      <w:pPr>
        <w:ind w:left="945" w:hanging="945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8F1549"/>
    <w:multiLevelType w:val="hybridMultilevel"/>
    <w:tmpl w:val="846A4980"/>
    <w:lvl w:ilvl="0" w:tplc="DBBEB21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6B2635"/>
    <w:multiLevelType w:val="hybridMultilevel"/>
    <w:tmpl w:val="14DA692E"/>
    <w:lvl w:ilvl="0" w:tplc="0409000F">
      <w:start w:val="1"/>
      <w:numFmt w:val="decimal"/>
      <w:lvlText w:val="%1."/>
      <w:lvlJc w:val="left"/>
      <w:pPr>
        <w:ind w:left="17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6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AE"/>
    <w:rsid w:val="00001510"/>
    <w:rsid w:val="000019B9"/>
    <w:rsid w:val="00002BDB"/>
    <w:rsid w:val="00006612"/>
    <w:rsid w:val="00010025"/>
    <w:rsid w:val="000114E0"/>
    <w:rsid w:val="00011E3E"/>
    <w:rsid w:val="00016251"/>
    <w:rsid w:val="000208F1"/>
    <w:rsid w:val="000242EC"/>
    <w:rsid w:val="00027664"/>
    <w:rsid w:val="00030B22"/>
    <w:rsid w:val="0003163F"/>
    <w:rsid w:val="00031B9A"/>
    <w:rsid w:val="000326BB"/>
    <w:rsid w:val="000331F3"/>
    <w:rsid w:val="00035B4A"/>
    <w:rsid w:val="00035C76"/>
    <w:rsid w:val="00037271"/>
    <w:rsid w:val="00037698"/>
    <w:rsid w:val="0004084F"/>
    <w:rsid w:val="00040FA5"/>
    <w:rsid w:val="00043EC8"/>
    <w:rsid w:val="0004790C"/>
    <w:rsid w:val="00052A24"/>
    <w:rsid w:val="00053F22"/>
    <w:rsid w:val="00055C19"/>
    <w:rsid w:val="0005724C"/>
    <w:rsid w:val="00057379"/>
    <w:rsid w:val="0006555E"/>
    <w:rsid w:val="00065E7D"/>
    <w:rsid w:val="000663B5"/>
    <w:rsid w:val="0006647B"/>
    <w:rsid w:val="00067DF1"/>
    <w:rsid w:val="00070512"/>
    <w:rsid w:val="000706A8"/>
    <w:rsid w:val="00075717"/>
    <w:rsid w:val="00076CBD"/>
    <w:rsid w:val="000774A4"/>
    <w:rsid w:val="00077586"/>
    <w:rsid w:val="00082BD1"/>
    <w:rsid w:val="00084ED7"/>
    <w:rsid w:val="00085E9D"/>
    <w:rsid w:val="0008620B"/>
    <w:rsid w:val="00094D9D"/>
    <w:rsid w:val="00094F42"/>
    <w:rsid w:val="0009685E"/>
    <w:rsid w:val="0009773E"/>
    <w:rsid w:val="00097948"/>
    <w:rsid w:val="000A17E3"/>
    <w:rsid w:val="000A683C"/>
    <w:rsid w:val="000B5AB2"/>
    <w:rsid w:val="000C2198"/>
    <w:rsid w:val="000C33B4"/>
    <w:rsid w:val="000C4CD9"/>
    <w:rsid w:val="000C5096"/>
    <w:rsid w:val="000D073E"/>
    <w:rsid w:val="000D62BB"/>
    <w:rsid w:val="000E1EDB"/>
    <w:rsid w:val="000E3186"/>
    <w:rsid w:val="000E34B0"/>
    <w:rsid w:val="000E4F81"/>
    <w:rsid w:val="000E546B"/>
    <w:rsid w:val="000E5C5C"/>
    <w:rsid w:val="000E62B5"/>
    <w:rsid w:val="000F29F2"/>
    <w:rsid w:val="000F634B"/>
    <w:rsid w:val="00100CC9"/>
    <w:rsid w:val="00106E2A"/>
    <w:rsid w:val="00110A35"/>
    <w:rsid w:val="00110ABB"/>
    <w:rsid w:val="00114AB6"/>
    <w:rsid w:val="00122917"/>
    <w:rsid w:val="00124E9B"/>
    <w:rsid w:val="001256F9"/>
    <w:rsid w:val="00125A00"/>
    <w:rsid w:val="00130221"/>
    <w:rsid w:val="00132B37"/>
    <w:rsid w:val="00135801"/>
    <w:rsid w:val="0014054B"/>
    <w:rsid w:val="00141522"/>
    <w:rsid w:val="00141A85"/>
    <w:rsid w:val="001423D8"/>
    <w:rsid w:val="00143A14"/>
    <w:rsid w:val="00145129"/>
    <w:rsid w:val="001505E8"/>
    <w:rsid w:val="00151BF0"/>
    <w:rsid w:val="00151D5F"/>
    <w:rsid w:val="001535A5"/>
    <w:rsid w:val="0015597F"/>
    <w:rsid w:val="00160973"/>
    <w:rsid w:val="0016667E"/>
    <w:rsid w:val="00173CAC"/>
    <w:rsid w:val="0017427D"/>
    <w:rsid w:val="00175FB4"/>
    <w:rsid w:val="001834F6"/>
    <w:rsid w:val="001900FB"/>
    <w:rsid w:val="00191FF8"/>
    <w:rsid w:val="00192B2F"/>
    <w:rsid w:val="00194379"/>
    <w:rsid w:val="00194862"/>
    <w:rsid w:val="001966BD"/>
    <w:rsid w:val="001968C9"/>
    <w:rsid w:val="001A1938"/>
    <w:rsid w:val="001A2B68"/>
    <w:rsid w:val="001A392C"/>
    <w:rsid w:val="001A5BE5"/>
    <w:rsid w:val="001B0552"/>
    <w:rsid w:val="001B2A37"/>
    <w:rsid w:val="001B5A3E"/>
    <w:rsid w:val="001B6DAC"/>
    <w:rsid w:val="001C0E57"/>
    <w:rsid w:val="001C12A9"/>
    <w:rsid w:val="001C3324"/>
    <w:rsid w:val="001C357B"/>
    <w:rsid w:val="001C537F"/>
    <w:rsid w:val="001C53D5"/>
    <w:rsid w:val="001C78C4"/>
    <w:rsid w:val="001C7E5C"/>
    <w:rsid w:val="001D1D27"/>
    <w:rsid w:val="001D1DC6"/>
    <w:rsid w:val="001D2D8D"/>
    <w:rsid w:val="001D37D3"/>
    <w:rsid w:val="001D3D85"/>
    <w:rsid w:val="001D482F"/>
    <w:rsid w:val="001D5F83"/>
    <w:rsid w:val="001E01C9"/>
    <w:rsid w:val="001E6261"/>
    <w:rsid w:val="001E6D58"/>
    <w:rsid w:val="001E7751"/>
    <w:rsid w:val="001F2EDE"/>
    <w:rsid w:val="001F53ED"/>
    <w:rsid w:val="001F5CE1"/>
    <w:rsid w:val="002011F4"/>
    <w:rsid w:val="00211713"/>
    <w:rsid w:val="00215317"/>
    <w:rsid w:val="002205B0"/>
    <w:rsid w:val="00220882"/>
    <w:rsid w:val="0022113D"/>
    <w:rsid w:val="0022159F"/>
    <w:rsid w:val="00222AB5"/>
    <w:rsid w:val="00227464"/>
    <w:rsid w:val="00227B26"/>
    <w:rsid w:val="00232A05"/>
    <w:rsid w:val="0023407A"/>
    <w:rsid w:val="002349BD"/>
    <w:rsid w:val="00235002"/>
    <w:rsid w:val="0023722E"/>
    <w:rsid w:val="00237AC6"/>
    <w:rsid w:val="00245711"/>
    <w:rsid w:val="0024791D"/>
    <w:rsid w:val="002512EE"/>
    <w:rsid w:val="00253379"/>
    <w:rsid w:val="00255538"/>
    <w:rsid w:val="0025579F"/>
    <w:rsid w:val="0026383B"/>
    <w:rsid w:val="00265E39"/>
    <w:rsid w:val="00267237"/>
    <w:rsid w:val="002679AE"/>
    <w:rsid w:val="00267C72"/>
    <w:rsid w:val="0027445D"/>
    <w:rsid w:val="00274B40"/>
    <w:rsid w:val="00284166"/>
    <w:rsid w:val="00286B23"/>
    <w:rsid w:val="00292224"/>
    <w:rsid w:val="002944E0"/>
    <w:rsid w:val="00294606"/>
    <w:rsid w:val="002A661C"/>
    <w:rsid w:val="002A76EF"/>
    <w:rsid w:val="002B2134"/>
    <w:rsid w:val="002B4002"/>
    <w:rsid w:val="002C118D"/>
    <w:rsid w:val="002C398B"/>
    <w:rsid w:val="002C6C48"/>
    <w:rsid w:val="002D1FF1"/>
    <w:rsid w:val="002D548B"/>
    <w:rsid w:val="002D7DF1"/>
    <w:rsid w:val="002E0E82"/>
    <w:rsid w:val="002E2D87"/>
    <w:rsid w:val="002E4F5D"/>
    <w:rsid w:val="002E6F4E"/>
    <w:rsid w:val="002F0D94"/>
    <w:rsid w:val="002F3AEA"/>
    <w:rsid w:val="002F7353"/>
    <w:rsid w:val="003009DA"/>
    <w:rsid w:val="00301882"/>
    <w:rsid w:val="00305296"/>
    <w:rsid w:val="00306A75"/>
    <w:rsid w:val="00314AAE"/>
    <w:rsid w:val="00314D81"/>
    <w:rsid w:val="00316B30"/>
    <w:rsid w:val="00316BCD"/>
    <w:rsid w:val="0032382A"/>
    <w:rsid w:val="00330099"/>
    <w:rsid w:val="003304B6"/>
    <w:rsid w:val="003341BD"/>
    <w:rsid w:val="003347BE"/>
    <w:rsid w:val="00336529"/>
    <w:rsid w:val="00337CE6"/>
    <w:rsid w:val="00344FE3"/>
    <w:rsid w:val="0034682A"/>
    <w:rsid w:val="00346DDB"/>
    <w:rsid w:val="00353FCB"/>
    <w:rsid w:val="00355D80"/>
    <w:rsid w:val="00364379"/>
    <w:rsid w:val="003744EC"/>
    <w:rsid w:val="00374D36"/>
    <w:rsid w:val="0038279D"/>
    <w:rsid w:val="003841DB"/>
    <w:rsid w:val="00385DB4"/>
    <w:rsid w:val="00395553"/>
    <w:rsid w:val="003A3FD8"/>
    <w:rsid w:val="003A4D50"/>
    <w:rsid w:val="003B1338"/>
    <w:rsid w:val="003B15D0"/>
    <w:rsid w:val="003B34A1"/>
    <w:rsid w:val="003C352A"/>
    <w:rsid w:val="003C3D14"/>
    <w:rsid w:val="003C6991"/>
    <w:rsid w:val="003D0F86"/>
    <w:rsid w:val="003D15B6"/>
    <w:rsid w:val="003D3880"/>
    <w:rsid w:val="003E35D6"/>
    <w:rsid w:val="003E6EBF"/>
    <w:rsid w:val="003F1AF0"/>
    <w:rsid w:val="003F36AB"/>
    <w:rsid w:val="003F53B3"/>
    <w:rsid w:val="003F7C11"/>
    <w:rsid w:val="0040003B"/>
    <w:rsid w:val="00400A35"/>
    <w:rsid w:val="00402EAD"/>
    <w:rsid w:val="004030BE"/>
    <w:rsid w:val="0040381E"/>
    <w:rsid w:val="00405EE3"/>
    <w:rsid w:val="00407267"/>
    <w:rsid w:val="00407939"/>
    <w:rsid w:val="00412384"/>
    <w:rsid w:val="00414F74"/>
    <w:rsid w:val="00415363"/>
    <w:rsid w:val="004222E3"/>
    <w:rsid w:val="00423435"/>
    <w:rsid w:val="00426108"/>
    <w:rsid w:val="004339A4"/>
    <w:rsid w:val="00434071"/>
    <w:rsid w:val="004349CC"/>
    <w:rsid w:val="00435F79"/>
    <w:rsid w:val="00437850"/>
    <w:rsid w:val="004423BB"/>
    <w:rsid w:val="004425AF"/>
    <w:rsid w:val="00442F63"/>
    <w:rsid w:val="00444E1F"/>
    <w:rsid w:val="004522ED"/>
    <w:rsid w:val="004536BF"/>
    <w:rsid w:val="00453C54"/>
    <w:rsid w:val="004550E7"/>
    <w:rsid w:val="004653A1"/>
    <w:rsid w:val="004700D8"/>
    <w:rsid w:val="0047046B"/>
    <w:rsid w:val="0047059C"/>
    <w:rsid w:val="00471858"/>
    <w:rsid w:val="00472704"/>
    <w:rsid w:val="00473B23"/>
    <w:rsid w:val="00474D02"/>
    <w:rsid w:val="004754B2"/>
    <w:rsid w:val="00476313"/>
    <w:rsid w:val="00477585"/>
    <w:rsid w:val="00482828"/>
    <w:rsid w:val="00482DEA"/>
    <w:rsid w:val="00483C54"/>
    <w:rsid w:val="00493420"/>
    <w:rsid w:val="004979E5"/>
    <w:rsid w:val="004A0096"/>
    <w:rsid w:val="004A4B96"/>
    <w:rsid w:val="004A4E6A"/>
    <w:rsid w:val="004A52F6"/>
    <w:rsid w:val="004A6062"/>
    <w:rsid w:val="004B5FA1"/>
    <w:rsid w:val="004C1011"/>
    <w:rsid w:val="004C17A3"/>
    <w:rsid w:val="004C3F2F"/>
    <w:rsid w:val="004C49B6"/>
    <w:rsid w:val="004D2BBF"/>
    <w:rsid w:val="004E2069"/>
    <w:rsid w:val="004E4BCB"/>
    <w:rsid w:val="004E5D6D"/>
    <w:rsid w:val="004E62AE"/>
    <w:rsid w:val="004E776A"/>
    <w:rsid w:val="004F5DB1"/>
    <w:rsid w:val="004F7865"/>
    <w:rsid w:val="00500856"/>
    <w:rsid w:val="005048DB"/>
    <w:rsid w:val="00506008"/>
    <w:rsid w:val="00507112"/>
    <w:rsid w:val="00510A3D"/>
    <w:rsid w:val="00511690"/>
    <w:rsid w:val="005152DB"/>
    <w:rsid w:val="005152F6"/>
    <w:rsid w:val="005159D7"/>
    <w:rsid w:val="00517605"/>
    <w:rsid w:val="00520C06"/>
    <w:rsid w:val="0052231E"/>
    <w:rsid w:val="00527262"/>
    <w:rsid w:val="00527747"/>
    <w:rsid w:val="00530C67"/>
    <w:rsid w:val="00535D40"/>
    <w:rsid w:val="0054251F"/>
    <w:rsid w:val="005437FB"/>
    <w:rsid w:val="00552664"/>
    <w:rsid w:val="00554DD6"/>
    <w:rsid w:val="00556584"/>
    <w:rsid w:val="0056178A"/>
    <w:rsid w:val="005669D5"/>
    <w:rsid w:val="00571ACC"/>
    <w:rsid w:val="00574367"/>
    <w:rsid w:val="00582FC9"/>
    <w:rsid w:val="00596A10"/>
    <w:rsid w:val="00596CFA"/>
    <w:rsid w:val="005A1278"/>
    <w:rsid w:val="005A384F"/>
    <w:rsid w:val="005B7FB1"/>
    <w:rsid w:val="005C06B0"/>
    <w:rsid w:val="005D0C92"/>
    <w:rsid w:val="005D1040"/>
    <w:rsid w:val="005D128F"/>
    <w:rsid w:val="005D3A8E"/>
    <w:rsid w:val="005D6C72"/>
    <w:rsid w:val="005D7B91"/>
    <w:rsid w:val="005E2676"/>
    <w:rsid w:val="005E44BB"/>
    <w:rsid w:val="005F025D"/>
    <w:rsid w:val="005F4688"/>
    <w:rsid w:val="005F54C6"/>
    <w:rsid w:val="005F5564"/>
    <w:rsid w:val="005F632F"/>
    <w:rsid w:val="006026BA"/>
    <w:rsid w:val="0060400C"/>
    <w:rsid w:val="006040FC"/>
    <w:rsid w:val="00606258"/>
    <w:rsid w:val="006069BF"/>
    <w:rsid w:val="0061612C"/>
    <w:rsid w:val="0062022F"/>
    <w:rsid w:val="00621EB3"/>
    <w:rsid w:val="00622213"/>
    <w:rsid w:val="006222A5"/>
    <w:rsid w:val="00630290"/>
    <w:rsid w:val="0063182F"/>
    <w:rsid w:val="00632BBD"/>
    <w:rsid w:val="006343C3"/>
    <w:rsid w:val="00634CD6"/>
    <w:rsid w:val="006378E6"/>
    <w:rsid w:val="00640717"/>
    <w:rsid w:val="00640E08"/>
    <w:rsid w:val="00642BD6"/>
    <w:rsid w:val="00646F87"/>
    <w:rsid w:val="00647C5F"/>
    <w:rsid w:val="00650E66"/>
    <w:rsid w:val="00654492"/>
    <w:rsid w:val="00656C39"/>
    <w:rsid w:val="00660335"/>
    <w:rsid w:val="00661A9B"/>
    <w:rsid w:val="006634AA"/>
    <w:rsid w:val="00663E55"/>
    <w:rsid w:val="00664BC1"/>
    <w:rsid w:val="00666EDA"/>
    <w:rsid w:val="00667E48"/>
    <w:rsid w:val="00677E9D"/>
    <w:rsid w:val="006835D8"/>
    <w:rsid w:val="0068509E"/>
    <w:rsid w:val="00686046"/>
    <w:rsid w:val="00687621"/>
    <w:rsid w:val="00694E10"/>
    <w:rsid w:val="006950BE"/>
    <w:rsid w:val="006952EF"/>
    <w:rsid w:val="00695D3D"/>
    <w:rsid w:val="00697A72"/>
    <w:rsid w:val="00697AEE"/>
    <w:rsid w:val="006A01D3"/>
    <w:rsid w:val="006A6908"/>
    <w:rsid w:val="006A7312"/>
    <w:rsid w:val="006B439D"/>
    <w:rsid w:val="006B4EF7"/>
    <w:rsid w:val="006B61D6"/>
    <w:rsid w:val="006B73FD"/>
    <w:rsid w:val="006B7D2E"/>
    <w:rsid w:val="006C4603"/>
    <w:rsid w:val="006C6F11"/>
    <w:rsid w:val="006D2C48"/>
    <w:rsid w:val="006E30B4"/>
    <w:rsid w:val="006F4670"/>
    <w:rsid w:val="006F629C"/>
    <w:rsid w:val="00703F54"/>
    <w:rsid w:val="00707FE2"/>
    <w:rsid w:val="00716EE4"/>
    <w:rsid w:val="00722891"/>
    <w:rsid w:val="007267C3"/>
    <w:rsid w:val="00726A7A"/>
    <w:rsid w:val="00730399"/>
    <w:rsid w:val="00731CD0"/>
    <w:rsid w:val="007333DF"/>
    <w:rsid w:val="007337C7"/>
    <w:rsid w:val="007366EC"/>
    <w:rsid w:val="0074215C"/>
    <w:rsid w:val="007422C7"/>
    <w:rsid w:val="007429C8"/>
    <w:rsid w:val="00743AD0"/>
    <w:rsid w:val="00745511"/>
    <w:rsid w:val="007516AB"/>
    <w:rsid w:val="00753B80"/>
    <w:rsid w:val="00754E90"/>
    <w:rsid w:val="00760A5A"/>
    <w:rsid w:val="00761F99"/>
    <w:rsid w:val="007638C6"/>
    <w:rsid w:val="00767D22"/>
    <w:rsid w:val="00770419"/>
    <w:rsid w:val="00772FBE"/>
    <w:rsid w:val="007746BC"/>
    <w:rsid w:val="007764EC"/>
    <w:rsid w:val="0079183F"/>
    <w:rsid w:val="00793ECC"/>
    <w:rsid w:val="0079450C"/>
    <w:rsid w:val="007A1831"/>
    <w:rsid w:val="007A437A"/>
    <w:rsid w:val="007A55F5"/>
    <w:rsid w:val="007B1C8C"/>
    <w:rsid w:val="007B2FB1"/>
    <w:rsid w:val="007B4067"/>
    <w:rsid w:val="007B5FC5"/>
    <w:rsid w:val="007B6A27"/>
    <w:rsid w:val="007C2D3B"/>
    <w:rsid w:val="007C2D6C"/>
    <w:rsid w:val="007C5288"/>
    <w:rsid w:val="007C6D90"/>
    <w:rsid w:val="007C7305"/>
    <w:rsid w:val="007D0D88"/>
    <w:rsid w:val="007D1E33"/>
    <w:rsid w:val="007D21DD"/>
    <w:rsid w:val="007D2624"/>
    <w:rsid w:val="007D28D5"/>
    <w:rsid w:val="007D42DB"/>
    <w:rsid w:val="007D4427"/>
    <w:rsid w:val="007E08DB"/>
    <w:rsid w:val="007E12B8"/>
    <w:rsid w:val="007E6877"/>
    <w:rsid w:val="007F02F3"/>
    <w:rsid w:val="007F219B"/>
    <w:rsid w:val="007F57D1"/>
    <w:rsid w:val="0080064F"/>
    <w:rsid w:val="00800E5A"/>
    <w:rsid w:val="00802C05"/>
    <w:rsid w:val="00810481"/>
    <w:rsid w:val="008126AE"/>
    <w:rsid w:val="00815BF2"/>
    <w:rsid w:val="00822FCE"/>
    <w:rsid w:val="00830680"/>
    <w:rsid w:val="0083447F"/>
    <w:rsid w:val="00835291"/>
    <w:rsid w:val="00840DD2"/>
    <w:rsid w:val="008411DE"/>
    <w:rsid w:val="00843A20"/>
    <w:rsid w:val="00847D50"/>
    <w:rsid w:val="008518A8"/>
    <w:rsid w:val="0086034D"/>
    <w:rsid w:val="0086335E"/>
    <w:rsid w:val="00865C96"/>
    <w:rsid w:val="008666B4"/>
    <w:rsid w:val="00873246"/>
    <w:rsid w:val="00875403"/>
    <w:rsid w:val="00876DA8"/>
    <w:rsid w:val="008803C0"/>
    <w:rsid w:val="008806AF"/>
    <w:rsid w:val="00887B01"/>
    <w:rsid w:val="00892CBD"/>
    <w:rsid w:val="00893516"/>
    <w:rsid w:val="0089444B"/>
    <w:rsid w:val="00896A64"/>
    <w:rsid w:val="00896B19"/>
    <w:rsid w:val="008971B8"/>
    <w:rsid w:val="008975A2"/>
    <w:rsid w:val="008A2429"/>
    <w:rsid w:val="008A47DC"/>
    <w:rsid w:val="008A5ABC"/>
    <w:rsid w:val="008A79AC"/>
    <w:rsid w:val="008A79B2"/>
    <w:rsid w:val="008B063A"/>
    <w:rsid w:val="008B1C74"/>
    <w:rsid w:val="008B76A7"/>
    <w:rsid w:val="008C1EB7"/>
    <w:rsid w:val="008C4BB2"/>
    <w:rsid w:val="008C63C3"/>
    <w:rsid w:val="008C701D"/>
    <w:rsid w:val="008D698E"/>
    <w:rsid w:val="008D69BB"/>
    <w:rsid w:val="008D7445"/>
    <w:rsid w:val="008E5065"/>
    <w:rsid w:val="008E7E2E"/>
    <w:rsid w:val="008F021C"/>
    <w:rsid w:val="008F4F59"/>
    <w:rsid w:val="008F55DC"/>
    <w:rsid w:val="009002C7"/>
    <w:rsid w:val="0090102E"/>
    <w:rsid w:val="0090266B"/>
    <w:rsid w:val="009039E5"/>
    <w:rsid w:val="009073FE"/>
    <w:rsid w:val="00907B79"/>
    <w:rsid w:val="00910E34"/>
    <w:rsid w:val="00912062"/>
    <w:rsid w:val="00915E64"/>
    <w:rsid w:val="009179C6"/>
    <w:rsid w:val="00921294"/>
    <w:rsid w:val="0092211E"/>
    <w:rsid w:val="009239B8"/>
    <w:rsid w:val="00934D57"/>
    <w:rsid w:val="00936097"/>
    <w:rsid w:val="00940DF5"/>
    <w:rsid w:val="00940E5E"/>
    <w:rsid w:val="00943F45"/>
    <w:rsid w:val="00944AC1"/>
    <w:rsid w:val="00950800"/>
    <w:rsid w:val="00950A4D"/>
    <w:rsid w:val="00951CE6"/>
    <w:rsid w:val="00957A5A"/>
    <w:rsid w:val="00961B54"/>
    <w:rsid w:val="009621F5"/>
    <w:rsid w:val="009649E6"/>
    <w:rsid w:val="00965787"/>
    <w:rsid w:val="0096704A"/>
    <w:rsid w:val="00967F07"/>
    <w:rsid w:val="00972C7B"/>
    <w:rsid w:val="00972E52"/>
    <w:rsid w:val="00976CD9"/>
    <w:rsid w:val="009804F4"/>
    <w:rsid w:val="00980AFD"/>
    <w:rsid w:val="00983206"/>
    <w:rsid w:val="009834DA"/>
    <w:rsid w:val="00984FFF"/>
    <w:rsid w:val="0098735A"/>
    <w:rsid w:val="0099276C"/>
    <w:rsid w:val="009928FE"/>
    <w:rsid w:val="009944CB"/>
    <w:rsid w:val="00994570"/>
    <w:rsid w:val="00995476"/>
    <w:rsid w:val="00996905"/>
    <w:rsid w:val="009A1D1D"/>
    <w:rsid w:val="009A2E6F"/>
    <w:rsid w:val="009A5BC4"/>
    <w:rsid w:val="009A6D4B"/>
    <w:rsid w:val="009B4183"/>
    <w:rsid w:val="009B5D0D"/>
    <w:rsid w:val="009B5FF0"/>
    <w:rsid w:val="009B6FB4"/>
    <w:rsid w:val="009C4357"/>
    <w:rsid w:val="009C6DD6"/>
    <w:rsid w:val="009D3585"/>
    <w:rsid w:val="009D65E8"/>
    <w:rsid w:val="009D65EC"/>
    <w:rsid w:val="009E1876"/>
    <w:rsid w:val="009E257C"/>
    <w:rsid w:val="009E38FF"/>
    <w:rsid w:val="009E4442"/>
    <w:rsid w:val="009E6BA2"/>
    <w:rsid w:val="009F13BC"/>
    <w:rsid w:val="009F2FD6"/>
    <w:rsid w:val="009F5C46"/>
    <w:rsid w:val="009F5D31"/>
    <w:rsid w:val="009F67F7"/>
    <w:rsid w:val="00A0160C"/>
    <w:rsid w:val="00A01820"/>
    <w:rsid w:val="00A045F4"/>
    <w:rsid w:val="00A10BE0"/>
    <w:rsid w:val="00A11D8E"/>
    <w:rsid w:val="00A14DB1"/>
    <w:rsid w:val="00A14EE6"/>
    <w:rsid w:val="00A17790"/>
    <w:rsid w:val="00A179AE"/>
    <w:rsid w:val="00A21206"/>
    <w:rsid w:val="00A212E0"/>
    <w:rsid w:val="00A237E4"/>
    <w:rsid w:val="00A23E0A"/>
    <w:rsid w:val="00A242E2"/>
    <w:rsid w:val="00A27480"/>
    <w:rsid w:val="00A31D0B"/>
    <w:rsid w:val="00A323B5"/>
    <w:rsid w:val="00A3665C"/>
    <w:rsid w:val="00A36C39"/>
    <w:rsid w:val="00A407BC"/>
    <w:rsid w:val="00A450D5"/>
    <w:rsid w:val="00A527CA"/>
    <w:rsid w:val="00A535B7"/>
    <w:rsid w:val="00A5400E"/>
    <w:rsid w:val="00A54161"/>
    <w:rsid w:val="00A551E0"/>
    <w:rsid w:val="00A5559B"/>
    <w:rsid w:val="00A55F3C"/>
    <w:rsid w:val="00A561D2"/>
    <w:rsid w:val="00A6049E"/>
    <w:rsid w:val="00A62D3B"/>
    <w:rsid w:val="00A63634"/>
    <w:rsid w:val="00A73093"/>
    <w:rsid w:val="00A760C9"/>
    <w:rsid w:val="00A764C0"/>
    <w:rsid w:val="00A76F7E"/>
    <w:rsid w:val="00A819DB"/>
    <w:rsid w:val="00A83891"/>
    <w:rsid w:val="00A83ED4"/>
    <w:rsid w:val="00A848A8"/>
    <w:rsid w:val="00A852C4"/>
    <w:rsid w:val="00A918E1"/>
    <w:rsid w:val="00A92A8F"/>
    <w:rsid w:val="00A93787"/>
    <w:rsid w:val="00A946F2"/>
    <w:rsid w:val="00A97C0A"/>
    <w:rsid w:val="00AA19C1"/>
    <w:rsid w:val="00AA2724"/>
    <w:rsid w:val="00AA36F4"/>
    <w:rsid w:val="00AA3A71"/>
    <w:rsid w:val="00AA5831"/>
    <w:rsid w:val="00AA6FA0"/>
    <w:rsid w:val="00AB0E4A"/>
    <w:rsid w:val="00AB1AEB"/>
    <w:rsid w:val="00AB3650"/>
    <w:rsid w:val="00AB62DB"/>
    <w:rsid w:val="00AB6639"/>
    <w:rsid w:val="00AB783F"/>
    <w:rsid w:val="00AC6EFB"/>
    <w:rsid w:val="00AC79E5"/>
    <w:rsid w:val="00AD00B5"/>
    <w:rsid w:val="00AD4144"/>
    <w:rsid w:val="00AD5D99"/>
    <w:rsid w:val="00AE1D4C"/>
    <w:rsid w:val="00AE35BF"/>
    <w:rsid w:val="00AE6F92"/>
    <w:rsid w:val="00AF0A03"/>
    <w:rsid w:val="00AF25F6"/>
    <w:rsid w:val="00AF2877"/>
    <w:rsid w:val="00AF51AB"/>
    <w:rsid w:val="00AF733B"/>
    <w:rsid w:val="00B017FC"/>
    <w:rsid w:val="00B02D72"/>
    <w:rsid w:val="00B04A58"/>
    <w:rsid w:val="00B102D7"/>
    <w:rsid w:val="00B10850"/>
    <w:rsid w:val="00B10852"/>
    <w:rsid w:val="00B10DD0"/>
    <w:rsid w:val="00B13DE3"/>
    <w:rsid w:val="00B1736B"/>
    <w:rsid w:val="00B17543"/>
    <w:rsid w:val="00B2585C"/>
    <w:rsid w:val="00B26A81"/>
    <w:rsid w:val="00B2717D"/>
    <w:rsid w:val="00B37A48"/>
    <w:rsid w:val="00B40727"/>
    <w:rsid w:val="00B45C8F"/>
    <w:rsid w:val="00B51E33"/>
    <w:rsid w:val="00B52CFA"/>
    <w:rsid w:val="00B654F2"/>
    <w:rsid w:val="00B6567D"/>
    <w:rsid w:val="00B65E4F"/>
    <w:rsid w:val="00B80028"/>
    <w:rsid w:val="00B8066D"/>
    <w:rsid w:val="00B813DC"/>
    <w:rsid w:val="00B83D7E"/>
    <w:rsid w:val="00B83E60"/>
    <w:rsid w:val="00B8579B"/>
    <w:rsid w:val="00B87DA2"/>
    <w:rsid w:val="00B909C0"/>
    <w:rsid w:val="00BA096E"/>
    <w:rsid w:val="00BA334C"/>
    <w:rsid w:val="00BA7662"/>
    <w:rsid w:val="00BA7A03"/>
    <w:rsid w:val="00BA7D0D"/>
    <w:rsid w:val="00BB11AA"/>
    <w:rsid w:val="00BB67BB"/>
    <w:rsid w:val="00BC01B6"/>
    <w:rsid w:val="00BC792C"/>
    <w:rsid w:val="00BC7933"/>
    <w:rsid w:val="00BC7DB2"/>
    <w:rsid w:val="00BE0EAF"/>
    <w:rsid w:val="00BE233F"/>
    <w:rsid w:val="00BE31AA"/>
    <w:rsid w:val="00BF0F0E"/>
    <w:rsid w:val="00BF7DDB"/>
    <w:rsid w:val="00C03212"/>
    <w:rsid w:val="00C03E8F"/>
    <w:rsid w:val="00C04932"/>
    <w:rsid w:val="00C10375"/>
    <w:rsid w:val="00C10F08"/>
    <w:rsid w:val="00C11FD6"/>
    <w:rsid w:val="00C127D3"/>
    <w:rsid w:val="00C16089"/>
    <w:rsid w:val="00C22A5C"/>
    <w:rsid w:val="00C27F93"/>
    <w:rsid w:val="00C35C9D"/>
    <w:rsid w:val="00C41421"/>
    <w:rsid w:val="00C46913"/>
    <w:rsid w:val="00C554DF"/>
    <w:rsid w:val="00C561DE"/>
    <w:rsid w:val="00C56BB5"/>
    <w:rsid w:val="00C57B3E"/>
    <w:rsid w:val="00C6175C"/>
    <w:rsid w:val="00C6399A"/>
    <w:rsid w:val="00C63DDE"/>
    <w:rsid w:val="00C6421E"/>
    <w:rsid w:val="00C64B61"/>
    <w:rsid w:val="00C64DDE"/>
    <w:rsid w:val="00C65BE1"/>
    <w:rsid w:val="00C66A76"/>
    <w:rsid w:val="00C7139B"/>
    <w:rsid w:val="00C76385"/>
    <w:rsid w:val="00C7724A"/>
    <w:rsid w:val="00C772D2"/>
    <w:rsid w:val="00C77319"/>
    <w:rsid w:val="00C81C0C"/>
    <w:rsid w:val="00C8210E"/>
    <w:rsid w:val="00C82307"/>
    <w:rsid w:val="00C85938"/>
    <w:rsid w:val="00C87810"/>
    <w:rsid w:val="00C91402"/>
    <w:rsid w:val="00C95B14"/>
    <w:rsid w:val="00C95DD4"/>
    <w:rsid w:val="00C96810"/>
    <w:rsid w:val="00C97F45"/>
    <w:rsid w:val="00CA430A"/>
    <w:rsid w:val="00CA4A59"/>
    <w:rsid w:val="00CA4FAC"/>
    <w:rsid w:val="00CA57FD"/>
    <w:rsid w:val="00CA65FE"/>
    <w:rsid w:val="00CA70FC"/>
    <w:rsid w:val="00CB0D7E"/>
    <w:rsid w:val="00CB1FB3"/>
    <w:rsid w:val="00CB29F0"/>
    <w:rsid w:val="00CB38AF"/>
    <w:rsid w:val="00CB66BE"/>
    <w:rsid w:val="00CC209C"/>
    <w:rsid w:val="00CC5E36"/>
    <w:rsid w:val="00CD2676"/>
    <w:rsid w:val="00CD40AA"/>
    <w:rsid w:val="00CD41A7"/>
    <w:rsid w:val="00CD6C3F"/>
    <w:rsid w:val="00CE1C90"/>
    <w:rsid w:val="00CE1D2B"/>
    <w:rsid w:val="00CF3D7E"/>
    <w:rsid w:val="00CF7DF7"/>
    <w:rsid w:val="00D02D4B"/>
    <w:rsid w:val="00D04450"/>
    <w:rsid w:val="00D1080C"/>
    <w:rsid w:val="00D112C1"/>
    <w:rsid w:val="00D11BBC"/>
    <w:rsid w:val="00D12A78"/>
    <w:rsid w:val="00D12F55"/>
    <w:rsid w:val="00D1308C"/>
    <w:rsid w:val="00D1331B"/>
    <w:rsid w:val="00D151CC"/>
    <w:rsid w:val="00D1620B"/>
    <w:rsid w:val="00D21AB9"/>
    <w:rsid w:val="00D21E14"/>
    <w:rsid w:val="00D2611F"/>
    <w:rsid w:val="00D264D3"/>
    <w:rsid w:val="00D34C78"/>
    <w:rsid w:val="00D3687F"/>
    <w:rsid w:val="00D37982"/>
    <w:rsid w:val="00D4065F"/>
    <w:rsid w:val="00D41DEC"/>
    <w:rsid w:val="00D4380E"/>
    <w:rsid w:val="00D44DB0"/>
    <w:rsid w:val="00D50282"/>
    <w:rsid w:val="00D54596"/>
    <w:rsid w:val="00D570B2"/>
    <w:rsid w:val="00D577BA"/>
    <w:rsid w:val="00D62B43"/>
    <w:rsid w:val="00D646F8"/>
    <w:rsid w:val="00D64B17"/>
    <w:rsid w:val="00D65491"/>
    <w:rsid w:val="00D710D4"/>
    <w:rsid w:val="00D7171D"/>
    <w:rsid w:val="00D737A6"/>
    <w:rsid w:val="00D869EB"/>
    <w:rsid w:val="00D91BE6"/>
    <w:rsid w:val="00D96CE2"/>
    <w:rsid w:val="00DA2D79"/>
    <w:rsid w:val="00DA4485"/>
    <w:rsid w:val="00DA460D"/>
    <w:rsid w:val="00DA6674"/>
    <w:rsid w:val="00DA6DFD"/>
    <w:rsid w:val="00DB0038"/>
    <w:rsid w:val="00DB0345"/>
    <w:rsid w:val="00DB04C6"/>
    <w:rsid w:val="00DB3A76"/>
    <w:rsid w:val="00DB3F4E"/>
    <w:rsid w:val="00DC16E0"/>
    <w:rsid w:val="00DC602C"/>
    <w:rsid w:val="00DC7A9D"/>
    <w:rsid w:val="00DD0CA9"/>
    <w:rsid w:val="00DD22C0"/>
    <w:rsid w:val="00DD2988"/>
    <w:rsid w:val="00DD3A4A"/>
    <w:rsid w:val="00DD43B3"/>
    <w:rsid w:val="00DD4596"/>
    <w:rsid w:val="00DD544A"/>
    <w:rsid w:val="00DD6F2A"/>
    <w:rsid w:val="00DD7DEE"/>
    <w:rsid w:val="00DE131B"/>
    <w:rsid w:val="00DE2F1A"/>
    <w:rsid w:val="00DE3130"/>
    <w:rsid w:val="00DE6E74"/>
    <w:rsid w:val="00DF0DE4"/>
    <w:rsid w:val="00DF2C0B"/>
    <w:rsid w:val="00DF4F10"/>
    <w:rsid w:val="00E02664"/>
    <w:rsid w:val="00E038DD"/>
    <w:rsid w:val="00E070CE"/>
    <w:rsid w:val="00E07715"/>
    <w:rsid w:val="00E10C2B"/>
    <w:rsid w:val="00E1243A"/>
    <w:rsid w:val="00E136C6"/>
    <w:rsid w:val="00E244B9"/>
    <w:rsid w:val="00E24AD3"/>
    <w:rsid w:val="00E33689"/>
    <w:rsid w:val="00E337A8"/>
    <w:rsid w:val="00E41C37"/>
    <w:rsid w:val="00E4232D"/>
    <w:rsid w:val="00E4669B"/>
    <w:rsid w:val="00E46D7F"/>
    <w:rsid w:val="00E60348"/>
    <w:rsid w:val="00E60DBD"/>
    <w:rsid w:val="00E61CFC"/>
    <w:rsid w:val="00E63108"/>
    <w:rsid w:val="00E65FEC"/>
    <w:rsid w:val="00E66EA3"/>
    <w:rsid w:val="00E67F06"/>
    <w:rsid w:val="00E72157"/>
    <w:rsid w:val="00E7335D"/>
    <w:rsid w:val="00E745D0"/>
    <w:rsid w:val="00E8067F"/>
    <w:rsid w:val="00E847D6"/>
    <w:rsid w:val="00E84AAF"/>
    <w:rsid w:val="00E84CA9"/>
    <w:rsid w:val="00E84ED0"/>
    <w:rsid w:val="00E854FE"/>
    <w:rsid w:val="00E9049C"/>
    <w:rsid w:val="00E90997"/>
    <w:rsid w:val="00E90DFF"/>
    <w:rsid w:val="00E91C60"/>
    <w:rsid w:val="00E92486"/>
    <w:rsid w:val="00E95B32"/>
    <w:rsid w:val="00E96C29"/>
    <w:rsid w:val="00EA10CD"/>
    <w:rsid w:val="00EA32EB"/>
    <w:rsid w:val="00EA4DA0"/>
    <w:rsid w:val="00EA5088"/>
    <w:rsid w:val="00EA684D"/>
    <w:rsid w:val="00EB7F39"/>
    <w:rsid w:val="00EC1235"/>
    <w:rsid w:val="00EC21B8"/>
    <w:rsid w:val="00EC2F71"/>
    <w:rsid w:val="00EC63F4"/>
    <w:rsid w:val="00ED1736"/>
    <w:rsid w:val="00ED4314"/>
    <w:rsid w:val="00ED7E88"/>
    <w:rsid w:val="00EE4412"/>
    <w:rsid w:val="00EE665D"/>
    <w:rsid w:val="00EF02B8"/>
    <w:rsid w:val="00EF133F"/>
    <w:rsid w:val="00EF16F3"/>
    <w:rsid w:val="00EF2D8F"/>
    <w:rsid w:val="00F01B39"/>
    <w:rsid w:val="00F026B3"/>
    <w:rsid w:val="00F06A0E"/>
    <w:rsid w:val="00F07686"/>
    <w:rsid w:val="00F10013"/>
    <w:rsid w:val="00F1737E"/>
    <w:rsid w:val="00F202AF"/>
    <w:rsid w:val="00F22BCA"/>
    <w:rsid w:val="00F26BB1"/>
    <w:rsid w:val="00F2737C"/>
    <w:rsid w:val="00F30153"/>
    <w:rsid w:val="00F307C2"/>
    <w:rsid w:val="00F3409A"/>
    <w:rsid w:val="00F36217"/>
    <w:rsid w:val="00F36A2D"/>
    <w:rsid w:val="00F3733A"/>
    <w:rsid w:val="00F414CC"/>
    <w:rsid w:val="00F43D00"/>
    <w:rsid w:val="00F4407A"/>
    <w:rsid w:val="00F45674"/>
    <w:rsid w:val="00F47D5D"/>
    <w:rsid w:val="00F5073E"/>
    <w:rsid w:val="00F558C6"/>
    <w:rsid w:val="00F60EED"/>
    <w:rsid w:val="00F627CE"/>
    <w:rsid w:val="00F62C28"/>
    <w:rsid w:val="00F6426A"/>
    <w:rsid w:val="00F650B1"/>
    <w:rsid w:val="00F65811"/>
    <w:rsid w:val="00F6733B"/>
    <w:rsid w:val="00F7677E"/>
    <w:rsid w:val="00F82C87"/>
    <w:rsid w:val="00F940AF"/>
    <w:rsid w:val="00F96BEA"/>
    <w:rsid w:val="00FA30D5"/>
    <w:rsid w:val="00FA6CC0"/>
    <w:rsid w:val="00FA79C9"/>
    <w:rsid w:val="00FB0DA4"/>
    <w:rsid w:val="00FB292E"/>
    <w:rsid w:val="00FB78CF"/>
    <w:rsid w:val="00FC17F1"/>
    <w:rsid w:val="00FC1B28"/>
    <w:rsid w:val="00FC1B5C"/>
    <w:rsid w:val="00FC213B"/>
    <w:rsid w:val="00FC26E3"/>
    <w:rsid w:val="00FC4A74"/>
    <w:rsid w:val="00FC7700"/>
    <w:rsid w:val="00FD0347"/>
    <w:rsid w:val="00FD1EEE"/>
    <w:rsid w:val="00FD35B1"/>
    <w:rsid w:val="00FD442B"/>
    <w:rsid w:val="00FD4B6F"/>
    <w:rsid w:val="00FD5917"/>
    <w:rsid w:val="00FE0ABC"/>
    <w:rsid w:val="00FE2129"/>
    <w:rsid w:val="00FE256F"/>
    <w:rsid w:val="00FE6C18"/>
    <w:rsid w:val="00FF3A92"/>
    <w:rsid w:val="00FF3C15"/>
    <w:rsid w:val="00FF534E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3826243-E2CA-430F-9C60-9BD9EDE5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A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05724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A179AE"/>
    <w:rPr>
      <w:rFonts w:eastAsia="標楷體"/>
      <w:sz w:val="32"/>
      <w:szCs w:val="32"/>
    </w:rPr>
  </w:style>
  <w:style w:type="table" w:styleId="a5">
    <w:name w:val="Table Grid"/>
    <w:basedOn w:val="a1"/>
    <w:rsid w:val="000572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E6F4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2E6F4E"/>
    <w:rPr>
      <w:kern w:val="2"/>
    </w:rPr>
  </w:style>
  <w:style w:type="paragraph" w:styleId="a8">
    <w:name w:val="footer"/>
    <w:basedOn w:val="a"/>
    <w:link w:val="a9"/>
    <w:rsid w:val="002E6F4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2E6F4E"/>
    <w:rPr>
      <w:kern w:val="2"/>
    </w:rPr>
  </w:style>
  <w:style w:type="character" w:customStyle="1" w:styleId="apple-converted-space">
    <w:name w:val="apple-converted-space"/>
    <w:basedOn w:val="a0"/>
    <w:rsid w:val="0016667E"/>
  </w:style>
  <w:style w:type="character" w:styleId="aa">
    <w:name w:val="Emphasis"/>
    <w:qFormat/>
    <w:rsid w:val="00065E7D"/>
    <w:rPr>
      <w:i/>
      <w:iCs/>
    </w:rPr>
  </w:style>
  <w:style w:type="character" w:styleId="ab">
    <w:name w:val="Strong"/>
    <w:qFormat/>
    <w:rsid w:val="00DF2C0B"/>
    <w:rPr>
      <w:b/>
      <w:bCs/>
    </w:rPr>
  </w:style>
  <w:style w:type="character" w:customStyle="1" w:styleId="mailheadertext1">
    <w:name w:val="mailheadertext1"/>
    <w:basedOn w:val="a0"/>
    <w:rsid w:val="00DF2C0B"/>
  </w:style>
  <w:style w:type="paragraph" w:customStyle="1" w:styleId="1">
    <w:name w:val="(1)內文"/>
    <w:basedOn w:val="a"/>
    <w:rsid w:val="00C57B3E"/>
    <w:pPr>
      <w:snapToGrid w:val="0"/>
      <w:ind w:leftChars="870" w:left="2088" w:firstLine="652"/>
      <w:jc w:val="both"/>
    </w:pPr>
    <w:rPr>
      <w:rFonts w:ascii="標楷體" w:eastAsia="標楷體" w:hAnsi="標楷體"/>
      <w:color w:val="0000FF"/>
      <w:sz w:val="32"/>
      <w:szCs w:val="32"/>
    </w:rPr>
  </w:style>
  <w:style w:type="paragraph" w:customStyle="1" w:styleId="ac">
    <w:name w:val="(文字) (文字)"/>
    <w:basedOn w:val="a"/>
    <w:rsid w:val="00D1331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d">
    <w:name w:val="page number"/>
    <w:basedOn w:val="a0"/>
    <w:rsid w:val="00D37982"/>
  </w:style>
  <w:style w:type="paragraph" w:customStyle="1" w:styleId="10">
    <w:name w:val="(1)0標題"/>
    <w:basedOn w:val="a"/>
    <w:rsid w:val="00E4669B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paragraph" w:customStyle="1" w:styleId="001">
    <w:name w:val="001.全部標題"/>
    <w:basedOn w:val="a"/>
    <w:link w:val="0010"/>
    <w:rsid w:val="00E4669B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E4669B"/>
    <w:rPr>
      <w:rFonts w:ascii="標楷體" w:eastAsia="標楷體" w:hAnsi="標楷體"/>
      <w:kern w:val="2"/>
      <w:sz w:val="32"/>
      <w:szCs w:val="32"/>
      <w:lang w:val="en-US" w:eastAsia="zh-TW" w:bidi="ar-SA"/>
    </w:rPr>
  </w:style>
  <w:style w:type="paragraph" w:customStyle="1" w:styleId="a00">
    <w:name w:val="a0內"/>
    <w:basedOn w:val="a"/>
    <w:link w:val="a01"/>
    <w:rsid w:val="00E4669B"/>
    <w:pPr>
      <w:snapToGrid w:val="0"/>
      <w:ind w:leftChars="1049" w:left="2521" w:hanging="3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a01">
    <w:name w:val="a0內 字元"/>
    <w:link w:val="a00"/>
    <w:rsid w:val="00E4669B"/>
    <w:rPr>
      <w:rFonts w:ascii="標楷體" w:eastAsia="標楷體" w:hAnsi="標楷體"/>
      <w:color w:val="0000FF"/>
      <w:kern w:val="2"/>
      <w:sz w:val="32"/>
      <w:szCs w:val="32"/>
      <w:lang w:val="en-US" w:eastAsia="zh-TW" w:bidi="ar-SA"/>
    </w:rPr>
  </w:style>
  <w:style w:type="paragraph" w:styleId="ae">
    <w:name w:val="Balloon Text"/>
    <w:basedOn w:val="a"/>
    <w:semiHidden/>
    <w:rsid w:val="0023407A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232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"/>
    <w:rsid w:val="00DB0038"/>
    <w:pPr>
      <w:ind w:leftChars="200" w:left="480"/>
    </w:pPr>
    <w:rPr>
      <w:rFonts w:ascii="Calibri" w:hAnsi="Calibri"/>
      <w:szCs w:val="22"/>
    </w:rPr>
  </w:style>
  <w:style w:type="paragraph" w:customStyle="1" w:styleId="0">
    <w:name w:val="(一)0全部標題"/>
    <w:basedOn w:val="a"/>
    <w:rsid w:val="00F62C28"/>
    <w:pPr>
      <w:snapToGrid w:val="0"/>
      <w:ind w:leftChars="281" w:left="1315" w:hangingChars="200" w:hanging="641"/>
      <w:jc w:val="both"/>
      <w:outlineLvl w:val="1"/>
    </w:pPr>
    <w:rPr>
      <w:rFonts w:ascii="標楷體" w:eastAsia="標楷體" w:hAnsi="標楷體"/>
      <w:b/>
      <w:color w:val="0000FF"/>
      <w:sz w:val="32"/>
      <w:szCs w:val="32"/>
    </w:rPr>
  </w:style>
  <w:style w:type="paragraph" w:styleId="af">
    <w:name w:val="Date"/>
    <w:basedOn w:val="a"/>
    <w:next w:val="a"/>
    <w:link w:val="af0"/>
    <w:rsid w:val="00944AC1"/>
    <w:pPr>
      <w:jc w:val="right"/>
    </w:pPr>
  </w:style>
  <w:style w:type="character" w:customStyle="1" w:styleId="af0">
    <w:name w:val="日期 字元"/>
    <w:link w:val="af"/>
    <w:rsid w:val="00944AC1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D11BBC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</w:rPr>
  </w:style>
  <w:style w:type="paragraph" w:customStyle="1" w:styleId="Standard">
    <w:name w:val="Standard"/>
    <w:rsid w:val="00E92486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2">
    <w:name w:val="WW8Num2"/>
    <w:basedOn w:val="a2"/>
    <w:rsid w:val="00E92486"/>
    <w:pPr>
      <w:numPr>
        <w:numId w:val="10"/>
      </w:numPr>
    </w:pPr>
  </w:style>
  <w:style w:type="character" w:customStyle="1" w:styleId="a4">
    <w:name w:val="註解文字 字元"/>
    <w:link w:val="a3"/>
    <w:rsid w:val="00CA4A59"/>
    <w:rPr>
      <w:rFonts w:eastAsia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4174-AD65-4CE2-B513-B4C0F744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1038</Words>
  <Characters>86</Characters>
  <Application>Microsoft Office Word</Application>
  <DocSecurity>0</DocSecurity>
  <Lines>1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貳拾肆、國際事務</dc:title>
  <dc:subject/>
  <dc:creator>s1</dc:creator>
  <cp:keywords/>
  <cp:lastModifiedBy>ART</cp:lastModifiedBy>
  <cp:revision>5</cp:revision>
  <cp:lastPrinted>2019-01-08T07:03:00Z</cp:lastPrinted>
  <dcterms:created xsi:type="dcterms:W3CDTF">2021-08-03T07:07:00Z</dcterms:created>
  <dcterms:modified xsi:type="dcterms:W3CDTF">2021-09-01T08:48:00Z</dcterms:modified>
</cp:coreProperties>
</file>