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90" w:rsidRPr="00196074" w:rsidRDefault="00A52886" w:rsidP="00A66CA3">
      <w:pPr>
        <w:spacing w:afterLines="100" w:after="360"/>
        <w:jc w:val="center"/>
        <w:rPr>
          <w:rFonts w:ascii="標楷體" w:eastAsia="標楷體" w:hAnsi="標楷體" w:cs="Times New Roman"/>
          <w:b/>
          <w:sz w:val="54"/>
          <w:szCs w:val="54"/>
        </w:rPr>
      </w:pPr>
      <w:bookmarkStart w:id="0" w:name="_GoBack"/>
      <w:bookmarkEnd w:id="0"/>
      <w:r w:rsidRPr="00196074">
        <w:rPr>
          <w:rFonts w:ascii="標楷體" w:eastAsia="標楷體" w:hAnsi="標楷體" w:cs="Times New Roman" w:hint="eastAsia"/>
          <w:b/>
          <w:sz w:val="54"/>
          <w:szCs w:val="54"/>
        </w:rPr>
        <w:t>伍、海洋事務</w:t>
      </w:r>
    </w:p>
    <w:p w:rsidR="00A52886" w:rsidRPr="00196074" w:rsidRDefault="00A52886" w:rsidP="00F16D6F">
      <w:pPr>
        <w:pStyle w:val="affffffff6"/>
        <w:spacing w:beforeLines="50" w:before="180" w:after="0" w:line="400" w:lineRule="exact"/>
        <w:jc w:val="both"/>
        <w:rPr>
          <w:rFonts w:ascii="標楷體" w:eastAsia="標楷體" w:hAnsi="標楷體"/>
          <w:sz w:val="32"/>
          <w:szCs w:val="32"/>
        </w:rPr>
      </w:pPr>
      <w:r w:rsidRPr="00196074">
        <w:rPr>
          <w:rFonts w:ascii="標楷體" w:eastAsia="標楷體" w:hAnsi="標楷體" w:hint="eastAsia"/>
          <w:sz w:val="32"/>
          <w:szCs w:val="32"/>
        </w:rPr>
        <w:t>一、海洋行政事務</w:t>
      </w:r>
    </w:p>
    <w:p w:rsidR="00A52886" w:rsidRPr="00196074" w:rsidRDefault="000F4CAC" w:rsidP="00F16D6F">
      <w:pPr>
        <w:pStyle w:val="affffffff8"/>
        <w:ind w:leftChars="100" w:left="240"/>
        <w:jc w:val="both"/>
        <w:rPr>
          <w:b w:val="0"/>
        </w:rPr>
      </w:pPr>
      <w:r w:rsidRPr="00196074">
        <w:rPr>
          <w:rFonts w:hint="eastAsia"/>
          <w:b w:val="0"/>
        </w:rPr>
        <w:t>(</w:t>
      </w:r>
      <w:r w:rsidR="00A52886" w:rsidRPr="00196074">
        <w:rPr>
          <w:rFonts w:hint="eastAsia"/>
          <w:b w:val="0"/>
        </w:rPr>
        <w:t>一</w:t>
      </w:r>
      <w:r w:rsidRPr="00196074">
        <w:rPr>
          <w:rFonts w:hint="eastAsia"/>
          <w:b w:val="0"/>
        </w:rPr>
        <w:t>)</w:t>
      </w:r>
      <w:r w:rsidR="00A52886" w:rsidRPr="00196074">
        <w:rPr>
          <w:rFonts w:hint="eastAsia"/>
          <w:b w:val="0"/>
        </w:rPr>
        <w:t>執行高雄市轄區海域環境稽查</w:t>
      </w:r>
    </w:p>
    <w:p w:rsidR="00A52886" w:rsidRPr="00196074" w:rsidRDefault="00A52886" w:rsidP="00F16D6F">
      <w:pPr>
        <w:pStyle w:val="affffffff2"/>
        <w:ind w:leftChars="350" w:left="840" w:rightChars="110" w:right="264"/>
        <w:jc w:val="both"/>
      </w:pPr>
      <w:r w:rsidRPr="00196074">
        <w:rPr>
          <w:rFonts w:hint="eastAsia"/>
        </w:rPr>
        <w:t>執行海污稽查機制，保護海洋環境生態，108年</w:t>
      </w:r>
      <w:r w:rsidR="00C54DFA" w:rsidRPr="00196074">
        <w:rPr>
          <w:rFonts w:hint="eastAsia"/>
        </w:rPr>
        <w:t>7</w:t>
      </w:r>
      <w:r w:rsidRPr="00196074">
        <w:rPr>
          <w:rFonts w:hint="eastAsia"/>
        </w:rPr>
        <w:t>月至</w:t>
      </w:r>
      <w:r w:rsidR="00217F3B" w:rsidRPr="00196074">
        <w:rPr>
          <w:rFonts w:hint="eastAsia"/>
        </w:rPr>
        <w:t>1</w:t>
      </w:r>
      <w:r w:rsidR="00217F3B" w:rsidRPr="00196074">
        <w:t>2</w:t>
      </w:r>
      <w:r w:rsidRPr="00196074">
        <w:rPr>
          <w:rFonts w:hint="eastAsia"/>
        </w:rPr>
        <w:t>月針對海洋污染防治執行海域稽查</w:t>
      </w:r>
      <w:r w:rsidR="00F4494D" w:rsidRPr="00196074">
        <w:rPr>
          <w:rFonts w:hint="eastAsia"/>
        </w:rPr>
        <w:t>5</w:t>
      </w:r>
      <w:r w:rsidRPr="00196074">
        <w:rPr>
          <w:rFonts w:hint="eastAsia"/>
        </w:rPr>
        <w:t>次、陸域稽查</w:t>
      </w:r>
      <w:r w:rsidR="00F4494D" w:rsidRPr="00196074">
        <w:rPr>
          <w:rFonts w:hint="eastAsia"/>
        </w:rPr>
        <w:t>44</w:t>
      </w:r>
      <w:r w:rsidRPr="00196074">
        <w:rPr>
          <w:rFonts w:hint="eastAsia"/>
        </w:rPr>
        <w:t>次。</w:t>
      </w:r>
    </w:p>
    <w:p w:rsidR="00A52886" w:rsidRPr="00196074" w:rsidRDefault="000F4CAC" w:rsidP="00F16D6F">
      <w:pPr>
        <w:pStyle w:val="affffffff8"/>
        <w:ind w:leftChars="100" w:left="240"/>
        <w:jc w:val="both"/>
        <w:rPr>
          <w:b w:val="0"/>
        </w:rPr>
      </w:pPr>
      <w:r w:rsidRPr="00196074">
        <w:rPr>
          <w:rFonts w:hint="eastAsia"/>
          <w:b w:val="0"/>
        </w:rPr>
        <w:t>(</w:t>
      </w:r>
      <w:r w:rsidR="00A52886" w:rsidRPr="00196074">
        <w:rPr>
          <w:rFonts w:hint="eastAsia"/>
          <w:b w:val="0"/>
        </w:rPr>
        <w:t>二</w:t>
      </w:r>
      <w:r w:rsidRPr="00196074">
        <w:rPr>
          <w:rFonts w:hint="eastAsia"/>
          <w:b w:val="0"/>
        </w:rPr>
        <w:t>)</w:t>
      </w:r>
      <w:r w:rsidR="00A52886" w:rsidRPr="00196074">
        <w:rPr>
          <w:rFonts w:hint="eastAsia"/>
          <w:b w:val="0"/>
        </w:rPr>
        <w:t>辦理高雄市轄海域環境監測</w:t>
      </w:r>
    </w:p>
    <w:p w:rsidR="00A52886" w:rsidRPr="00196074" w:rsidRDefault="00A52886" w:rsidP="00F16D6F">
      <w:pPr>
        <w:pStyle w:val="affffffff2"/>
        <w:ind w:leftChars="350" w:left="840" w:rightChars="110" w:right="264"/>
        <w:jc w:val="both"/>
      </w:pPr>
      <w:r w:rsidRPr="00196074">
        <w:rPr>
          <w:rFonts w:hint="eastAsia"/>
        </w:rPr>
        <w:t>依「海洋污染防治法」規定辦理高雄市轄海域環境監測，每季執行海域環境採樣作業1次，全年共4次。108年</w:t>
      </w:r>
      <w:r w:rsidR="00C54DFA" w:rsidRPr="00196074">
        <w:rPr>
          <w:rFonts w:hint="eastAsia"/>
        </w:rPr>
        <w:t>下半年</w:t>
      </w:r>
      <w:r w:rsidRPr="00196074">
        <w:rPr>
          <w:rFonts w:hint="eastAsia"/>
        </w:rPr>
        <w:t>已完成</w:t>
      </w:r>
      <w:r w:rsidR="00C54DFA" w:rsidRPr="00196074">
        <w:rPr>
          <w:rFonts w:hint="eastAsia"/>
        </w:rPr>
        <w:t>2</w:t>
      </w:r>
      <w:r w:rsidRPr="00196074">
        <w:rPr>
          <w:rFonts w:hint="eastAsia"/>
        </w:rPr>
        <w:t>次作業，範圍涵蓋市轄海域共36個監測點，監測類別項目有水質、水文、底質及生態等，建構本市海域環境資料庫。</w:t>
      </w:r>
    </w:p>
    <w:p w:rsidR="00A52886" w:rsidRPr="00196074" w:rsidRDefault="000F4CAC" w:rsidP="00F16D6F">
      <w:pPr>
        <w:pStyle w:val="affffffff8"/>
        <w:ind w:leftChars="100" w:left="240"/>
        <w:jc w:val="both"/>
        <w:rPr>
          <w:b w:val="0"/>
        </w:rPr>
      </w:pPr>
      <w:r w:rsidRPr="00196074">
        <w:rPr>
          <w:rFonts w:hint="eastAsia"/>
          <w:b w:val="0"/>
        </w:rPr>
        <w:t>(</w:t>
      </w:r>
      <w:r w:rsidR="00A52886" w:rsidRPr="00196074">
        <w:rPr>
          <w:rFonts w:hint="eastAsia"/>
          <w:b w:val="0"/>
        </w:rPr>
        <w:t>三</w:t>
      </w:r>
      <w:r w:rsidRPr="00196074">
        <w:rPr>
          <w:rFonts w:hint="eastAsia"/>
          <w:b w:val="0"/>
        </w:rPr>
        <w:t>)</w:t>
      </w:r>
      <w:r w:rsidR="00A52886" w:rsidRPr="00196074">
        <w:rPr>
          <w:rFonts w:hint="eastAsia"/>
          <w:b w:val="0"/>
        </w:rPr>
        <w:t>辦理海嘯災害防救</w:t>
      </w:r>
    </w:p>
    <w:p w:rsidR="00A52886" w:rsidRPr="00196074" w:rsidRDefault="00C823C3" w:rsidP="00F16D6F">
      <w:pPr>
        <w:pStyle w:val="affffffff2"/>
        <w:ind w:leftChars="350" w:left="1274" w:rightChars="110" w:right="264" w:hangingChars="155" w:hanging="434"/>
        <w:jc w:val="both"/>
      </w:pPr>
      <w:r w:rsidRPr="00196074">
        <w:rPr>
          <w:rFonts w:hint="eastAsia"/>
        </w:rPr>
        <w:t>1、</w:t>
      </w:r>
      <w:r w:rsidR="00A52886" w:rsidRPr="00196074">
        <w:rPr>
          <w:rFonts w:hint="eastAsia"/>
        </w:rPr>
        <w:t>利用本府海洋局主辦或參與的多項活動現場發放海嘯宣導摺頁、懸掛海嘯宣導立軸、布條以達海嘯宣導效能，讓本市地區民眾對海嘯災害有更深的認識，瞭解海嘯發生時之應變作為，對爾後防災工作更有助力。</w:t>
      </w:r>
    </w:p>
    <w:p w:rsidR="00C823C3" w:rsidRPr="00196074" w:rsidRDefault="00C823C3" w:rsidP="00F16D6F">
      <w:pPr>
        <w:pStyle w:val="affffffff2"/>
        <w:ind w:leftChars="354" w:left="1276" w:rightChars="110" w:right="264" w:hangingChars="152" w:hanging="426"/>
        <w:jc w:val="both"/>
      </w:pPr>
      <w:r w:rsidRPr="00196074">
        <w:rPr>
          <w:rFonts w:hint="eastAsia"/>
        </w:rPr>
        <w:t>2、本市旗津區為海嘯溢淹潛</w:t>
      </w:r>
      <w:r w:rsidR="00AC10A0" w:rsidRPr="00196074">
        <w:rPr>
          <w:rFonts w:hint="eastAsia"/>
        </w:rPr>
        <w:t>勢重要行政區之一，為宣導災害發生時疏散避難路線供民眾防災避難，海洋</w:t>
      </w:r>
      <w:r w:rsidRPr="00196074">
        <w:rPr>
          <w:rFonts w:hint="eastAsia"/>
        </w:rPr>
        <w:t>局108年12月23日已於旗津魚市場旁及旗津海岸公園各設置海嘯防災相關避難導引路線指示牌</w:t>
      </w:r>
      <w:r w:rsidR="00A42527" w:rsidRPr="00196074">
        <w:rPr>
          <w:rFonts w:hint="eastAsia"/>
        </w:rPr>
        <w:t>1支</w:t>
      </w:r>
      <w:r w:rsidRPr="00196074">
        <w:rPr>
          <w:rFonts w:hint="eastAsia"/>
        </w:rPr>
        <w:t>，並建立相關海嘯災防相關資訊。</w:t>
      </w:r>
    </w:p>
    <w:p w:rsidR="00A52886" w:rsidRPr="00196074" w:rsidRDefault="000F4CAC" w:rsidP="00F16D6F">
      <w:pPr>
        <w:pStyle w:val="affffffff8"/>
        <w:ind w:leftChars="100" w:left="240"/>
        <w:jc w:val="both"/>
        <w:rPr>
          <w:b w:val="0"/>
        </w:rPr>
      </w:pPr>
      <w:r w:rsidRPr="00196074">
        <w:rPr>
          <w:rFonts w:hint="eastAsia"/>
          <w:b w:val="0"/>
        </w:rPr>
        <w:t>(</w:t>
      </w:r>
      <w:r w:rsidR="00A52886" w:rsidRPr="00196074">
        <w:rPr>
          <w:rFonts w:hint="eastAsia"/>
          <w:b w:val="0"/>
        </w:rPr>
        <w:t>四</w:t>
      </w:r>
      <w:r w:rsidRPr="00196074">
        <w:rPr>
          <w:rFonts w:hint="eastAsia"/>
          <w:b w:val="0"/>
        </w:rPr>
        <w:t>)</w:t>
      </w:r>
      <w:r w:rsidR="00A52886" w:rsidRPr="00196074">
        <w:rPr>
          <w:rFonts w:hint="eastAsia"/>
          <w:b w:val="0"/>
        </w:rPr>
        <w:t>「海洋環境教育－校園巡迴列車」</w:t>
      </w:r>
    </w:p>
    <w:p w:rsidR="00A13C06" w:rsidRPr="00196074" w:rsidRDefault="00287F60" w:rsidP="00F16D6F">
      <w:pPr>
        <w:pStyle w:val="affffffff2"/>
        <w:ind w:leftChars="350" w:left="1134" w:rightChars="110" w:right="264" w:hangingChars="105" w:hanging="294"/>
        <w:jc w:val="both"/>
      </w:pPr>
      <w:r w:rsidRPr="00196074">
        <w:rPr>
          <w:rFonts w:hint="eastAsia"/>
        </w:rPr>
        <w:t>1、</w:t>
      </w:r>
      <w:r w:rsidR="00A52886" w:rsidRPr="00196074">
        <w:rPr>
          <w:rFonts w:hint="eastAsia"/>
        </w:rPr>
        <w:t>與國立海洋生物博物館共同辦理「海洋環境教育－校園巡迴列車」活動，積極推廣海洋環境教育及在地的漁業文化，將豐富多元的海洋新知帶進本市各行政區，更深入偏遠之原鄉地區，使本市學齡兒童瞭解海洋環境生態與資源保護的重要性。108年</w:t>
      </w:r>
      <w:r w:rsidR="00EE7668" w:rsidRPr="00196074">
        <w:rPr>
          <w:rFonts w:hint="eastAsia"/>
        </w:rPr>
        <w:t>7</w:t>
      </w:r>
      <w:r w:rsidR="00A52886" w:rsidRPr="00196074">
        <w:rPr>
          <w:rFonts w:hint="eastAsia"/>
        </w:rPr>
        <w:t>月至</w:t>
      </w:r>
      <w:r w:rsidR="00EE7668" w:rsidRPr="00196074">
        <w:rPr>
          <w:rFonts w:hint="eastAsia"/>
        </w:rPr>
        <w:t>12</w:t>
      </w:r>
      <w:r w:rsidR="00A52886" w:rsidRPr="00196074">
        <w:rPr>
          <w:rFonts w:hint="eastAsia"/>
        </w:rPr>
        <w:t>月共前往</w:t>
      </w:r>
      <w:r w:rsidR="00EE7668" w:rsidRPr="00196074">
        <w:rPr>
          <w:rFonts w:hint="eastAsia"/>
        </w:rPr>
        <w:t>27</w:t>
      </w:r>
      <w:r w:rsidR="00A52886" w:rsidRPr="00196074">
        <w:rPr>
          <w:rFonts w:hint="eastAsia"/>
        </w:rPr>
        <w:t>所中、小學，</w:t>
      </w:r>
      <w:r w:rsidR="005972E4" w:rsidRPr="00196074">
        <w:rPr>
          <w:rFonts w:hint="eastAsia"/>
        </w:rPr>
        <w:t>參與授課</w:t>
      </w:r>
      <w:r w:rsidR="00A52886" w:rsidRPr="00196074">
        <w:rPr>
          <w:rFonts w:hint="eastAsia"/>
        </w:rPr>
        <w:t>人數約有</w:t>
      </w:r>
      <w:r w:rsidR="00EE7668" w:rsidRPr="00196074">
        <w:rPr>
          <w:rFonts w:hint="eastAsia"/>
        </w:rPr>
        <w:t>2</w:t>
      </w:r>
      <w:r w:rsidR="00EE7668" w:rsidRPr="00196074">
        <w:t>,</w:t>
      </w:r>
      <w:r w:rsidR="00EE7668" w:rsidRPr="00196074">
        <w:rPr>
          <w:rFonts w:hint="eastAsia"/>
        </w:rPr>
        <w:t>170</w:t>
      </w:r>
      <w:r w:rsidR="00A52886" w:rsidRPr="00196074">
        <w:rPr>
          <w:rFonts w:hint="eastAsia"/>
        </w:rPr>
        <w:t>人。</w:t>
      </w:r>
    </w:p>
    <w:p w:rsidR="00A52886" w:rsidRPr="00196074" w:rsidRDefault="00287F60" w:rsidP="00F16D6F">
      <w:pPr>
        <w:pStyle w:val="affffffff2"/>
        <w:ind w:leftChars="344" w:left="1120" w:rightChars="110" w:right="264" w:hangingChars="105" w:hanging="294"/>
        <w:jc w:val="both"/>
      </w:pPr>
      <w:r w:rsidRPr="00196074">
        <w:rPr>
          <w:rFonts w:hint="eastAsia"/>
        </w:rPr>
        <w:t>2、</w:t>
      </w:r>
      <w:r w:rsidR="00A13C06" w:rsidRPr="00196074">
        <w:rPr>
          <w:rFonts w:hint="eastAsia"/>
        </w:rPr>
        <w:t>為豐富海洋環境教育教材，108年海洋教育結合AR擴增實境技術，為學童在課堂上打造一個身臨其境的美麗海洋世界，提升學童對海洋議題的關注與興趣，以達推廣海洋教育之目的，108年7月至12月配合「海洋環境教育－校園巡迴列車」共前往5所中、小學</w:t>
      </w:r>
      <w:r w:rsidR="005972E4" w:rsidRPr="00196074">
        <w:rPr>
          <w:rFonts w:hint="eastAsia"/>
        </w:rPr>
        <w:t>試辦</w:t>
      </w:r>
      <w:r w:rsidR="00A13C06" w:rsidRPr="00196074">
        <w:rPr>
          <w:rFonts w:hint="eastAsia"/>
        </w:rPr>
        <w:t>，總計參與人數約有380人。</w:t>
      </w:r>
    </w:p>
    <w:p w:rsidR="00A52886" w:rsidRPr="00196074" w:rsidRDefault="000F4CAC" w:rsidP="00F16D6F">
      <w:pPr>
        <w:pStyle w:val="affffffff8"/>
        <w:ind w:leftChars="100" w:left="240"/>
        <w:jc w:val="both"/>
        <w:rPr>
          <w:b w:val="0"/>
        </w:rPr>
      </w:pPr>
      <w:r w:rsidRPr="00196074">
        <w:rPr>
          <w:rFonts w:hint="eastAsia"/>
          <w:b w:val="0"/>
        </w:rPr>
        <w:t>(</w:t>
      </w:r>
      <w:r w:rsidR="00A52886" w:rsidRPr="00196074">
        <w:rPr>
          <w:rFonts w:hint="eastAsia"/>
          <w:b w:val="0"/>
        </w:rPr>
        <w:t>五</w:t>
      </w:r>
      <w:r w:rsidRPr="00196074">
        <w:rPr>
          <w:rFonts w:hint="eastAsia"/>
          <w:b w:val="0"/>
        </w:rPr>
        <w:t>)</w:t>
      </w:r>
      <w:r w:rsidR="00A52886" w:rsidRPr="00196074">
        <w:rPr>
          <w:rFonts w:hint="eastAsia"/>
          <w:b w:val="0"/>
        </w:rPr>
        <w:t>持續出版海洋文化教育刊物</w:t>
      </w:r>
    </w:p>
    <w:p w:rsidR="00A52886" w:rsidRPr="00196074" w:rsidRDefault="00A52886" w:rsidP="00F16D6F">
      <w:pPr>
        <w:pStyle w:val="affffffff2"/>
        <w:ind w:leftChars="350" w:left="840" w:rightChars="110" w:right="264"/>
        <w:jc w:val="both"/>
      </w:pPr>
      <w:r w:rsidRPr="00196074">
        <w:rPr>
          <w:rFonts w:hint="eastAsia"/>
        </w:rPr>
        <w:t>海洋局於93年起陸續推出以海洋為主軸的「海洋高雄」期刊，行銷推廣本市海洋產業及文化，提供民眾不同且多樣的海洋新知。另因應網路時代來臨，</w:t>
      </w:r>
      <w:r w:rsidR="0064645B" w:rsidRPr="00196074">
        <w:rPr>
          <w:rFonts w:hint="eastAsia"/>
        </w:rPr>
        <w:t>自</w:t>
      </w:r>
      <w:r w:rsidRPr="00196074">
        <w:t>108</w:t>
      </w:r>
      <w:r w:rsidRPr="00196074">
        <w:rPr>
          <w:rFonts w:hint="eastAsia"/>
        </w:rPr>
        <w:t>年</w:t>
      </w:r>
      <w:r w:rsidR="00EE7668" w:rsidRPr="00196074">
        <w:rPr>
          <w:rFonts w:hint="eastAsia"/>
        </w:rPr>
        <w:t>12</w:t>
      </w:r>
      <w:r w:rsidRPr="00196074">
        <w:rPr>
          <w:rFonts w:hint="eastAsia"/>
        </w:rPr>
        <w:t>月1日</w:t>
      </w:r>
      <w:r w:rsidR="0064645B" w:rsidRPr="00196074">
        <w:rPr>
          <w:rFonts w:hint="eastAsia"/>
        </w:rPr>
        <w:t>起</w:t>
      </w:r>
      <w:r w:rsidRPr="00196074">
        <w:rPr>
          <w:rFonts w:hint="eastAsia"/>
        </w:rPr>
        <w:t>第</w:t>
      </w:r>
      <w:r w:rsidRPr="00196074">
        <w:t>4</w:t>
      </w:r>
      <w:r w:rsidR="00EE7668" w:rsidRPr="00196074">
        <w:rPr>
          <w:rFonts w:hint="eastAsia"/>
        </w:rPr>
        <w:t>9</w:t>
      </w:r>
      <w:r w:rsidRPr="00196074">
        <w:rPr>
          <w:rFonts w:hint="eastAsia"/>
        </w:rPr>
        <w:t>期</w:t>
      </w:r>
      <w:r w:rsidR="0064645B" w:rsidRPr="00196074">
        <w:rPr>
          <w:rFonts w:hint="eastAsia"/>
        </w:rPr>
        <w:t>以</w:t>
      </w:r>
      <w:r w:rsidRPr="00196074">
        <w:rPr>
          <w:rFonts w:hint="eastAsia"/>
        </w:rPr>
        <w:t>電子期刊</w:t>
      </w:r>
      <w:r w:rsidR="0064645B" w:rsidRPr="00196074">
        <w:rPr>
          <w:rFonts w:hint="eastAsia"/>
        </w:rPr>
        <w:t>方式</w:t>
      </w:r>
      <w:r w:rsidRPr="00196074">
        <w:rPr>
          <w:rFonts w:hint="eastAsia"/>
        </w:rPr>
        <w:t>發行出刊，藉由網路功能無遠弗屆，讓更多讀者瞭解「海洋高雄」相關知識深耕海洋環境教育。</w:t>
      </w:r>
    </w:p>
    <w:p w:rsidR="00A52886" w:rsidRPr="00196074" w:rsidRDefault="000F4CAC" w:rsidP="00F16D6F">
      <w:pPr>
        <w:pStyle w:val="affffffff8"/>
        <w:ind w:leftChars="100" w:left="240"/>
        <w:jc w:val="both"/>
        <w:rPr>
          <w:b w:val="0"/>
        </w:rPr>
      </w:pPr>
      <w:r w:rsidRPr="00196074">
        <w:rPr>
          <w:rFonts w:hint="eastAsia"/>
          <w:b w:val="0"/>
        </w:rPr>
        <w:lastRenderedPageBreak/>
        <w:t>(</w:t>
      </w:r>
      <w:r w:rsidR="00A52886" w:rsidRPr="00196074">
        <w:rPr>
          <w:rFonts w:hint="eastAsia"/>
          <w:b w:val="0"/>
        </w:rPr>
        <w:t>六</w:t>
      </w:r>
      <w:r w:rsidRPr="00196074">
        <w:rPr>
          <w:rFonts w:hint="eastAsia"/>
          <w:b w:val="0"/>
        </w:rPr>
        <w:t>)</w:t>
      </w:r>
      <w:r w:rsidR="00A52886" w:rsidRPr="00196074">
        <w:rPr>
          <w:rFonts w:hint="eastAsia"/>
          <w:b w:val="0"/>
        </w:rPr>
        <w:t>辦理魚苗放流</w:t>
      </w:r>
    </w:p>
    <w:p w:rsidR="00A52886" w:rsidRPr="00196074" w:rsidRDefault="00A52886" w:rsidP="00F16D6F">
      <w:pPr>
        <w:pStyle w:val="affffffff2"/>
        <w:ind w:leftChars="350" w:left="840" w:rightChars="110" w:right="264"/>
        <w:jc w:val="both"/>
      </w:pPr>
      <w:r w:rsidRPr="00196074">
        <w:rPr>
          <w:rFonts w:hint="eastAsia"/>
        </w:rPr>
        <w:t>為增加漁民收益，維護漁業資源永續利用，配合「臺灣漁業永續發展協會」等單位於</w:t>
      </w:r>
      <w:r w:rsidRPr="00196074">
        <w:t>10</w:t>
      </w:r>
      <w:r w:rsidRPr="00196074">
        <w:rPr>
          <w:rFonts w:hint="eastAsia"/>
        </w:rPr>
        <w:t>8年</w:t>
      </w:r>
      <w:r w:rsidR="00A16EA6" w:rsidRPr="00196074">
        <w:rPr>
          <w:rFonts w:hint="eastAsia"/>
        </w:rPr>
        <w:t>7</w:t>
      </w:r>
      <w:r w:rsidRPr="00196074">
        <w:rPr>
          <w:rFonts w:hint="eastAsia"/>
        </w:rPr>
        <w:t>月至</w:t>
      </w:r>
      <w:r w:rsidR="00307FE1" w:rsidRPr="00196074">
        <w:rPr>
          <w:rFonts w:hint="eastAsia"/>
        </w:rPr>
        <w:t>12</w:t>
      </w:r>
      <w:r w:rsidRPr="00196074">
        <w:rPr>
          <w:rFonts w:hint="eastAsia"/>
        </w:rPr>
        <w:t>月間在蚵子寮、茄萣、彌陀、林園施放布氏鯧鰺、黃錫鯛、烏魚、黑鯛、</w:t>
      </w:r>
      <w:r w:rsidR="00A42527" w:rsidRPr="00196074">
        <w:rPr>
          <w:rFonts w:hint="eastAsia"/>
        </w:rPr>
        <w:t>赤鰭笛鯛</w:t>
      </w:r>
      <w:r w:rsidRPr="00196074">
        <w:rPr>
          <w:rFonts w:hint="eastAsia"/>
        </w:rPr>
        <w:t>共</w:t>
      </w:r>
      <w:r w:rsidR="00A16EA6" w:rsidRPr="00196074">
        <w:rPr>
          <w:rFonts w:hint="eastAsia"/>
        </w:rPr>
        <w:t>254</w:t>
      </w:r>
      <w:r w:rsidRPr="00196074">
        <w:rPr>
          <w:rFonts w:hint="eastAsia"/>
        </w:rPr>
        <w:t>萬尾，藉以增加市轄海域魚類資源。</w:t>
      </w:r>
    </w:p>
    <w:p w:rsidR="00A52886" w:rsidRPr="00196074" w:rsidRDefault="000F4CAC" w:rsidP="00F16D6F">
      <w:pPr>
        <w:pStyle w:val="affffffff8"/>
        <w:ind w:leftChars="100" w:left="240"/>
        <w:jc w:val="both"/>
        <w:rPr>
          <w:b w:val="0"/>
        </w:rPr>
      </w:pPr>
      <w:r w:rsidRPr="00196074">
        <w:rPr>
          <w:rFonts w:hint="eastAsia"/>
          <w:b w:val="0"/>
        </w:rPr>
        <w:t>(</w:t>
      </w:r>
      <w:r w:rsidR="00A52886" w:rsidRPr="00196074">
        <w:rPr>
          <w:rFonts w:hint="eastAsia"/>
          <w:b w:val="0"/>
        </w:rPr>
        <w:t>七</w:t>
      </w:r>
      <w:r w:rsidRPr="00196074">
        <w:rPr>
          <w:rFonts w:hint="eastAsia"/>
          <w:b w:val="0"/>
        </w:rPr>
        <w:t>)</w:t>
      </w:r>
      <w:r w:rsidR="00A52886" w:rsidRPr="00196074">
        <w:rPr>
          <w:rFonts w:hint="eastAsia"/>
          <w:b w:val="0"/>
        </w:rPr>
        <w:t>辦理「108年度推動活力海洋與綠色港灣計畫」</w:t>
      </w:r>
    </w:p>
    <w:p w:rsidR="00A52886" w:rsidRPr="00196074" w:rsidRDefault="00A52886" w:rsidP="00F16D6F">
      <w:pPr>
        <w:pStyle w:val="affffffff2"/>
        <w:ind w:leftChars="350" w:left="840" w:rightChars="110" w:right="264"/>
        <w:jc w:val="both"/>
      </w:pPr>
      <w:r w:rsidRPr="00196074">
        <w:rPr>
          <w:rFonts w:hint="eastAsia"/>
        </w:rPr>
        <w:t>為維護市轄海域環境暨培植保育觀念，配合海洋委員會海洋保育署補助辦理海底</w:t>
      </w:r>
      <w:r w:rsidR="000F4CAC" w:rsidRPr="00196074">
        <w:rPr>
          <w:rFonts w:hint="eastAsia"/>
        </w:rPr>
        <w:t>(</w:t>
      </w:r>
      <w:r w:rsidRPr="00196074">
        <w:rPr>
          <w:rFonts w:hint="eastAsia"/>
        </w:rPr>
        <w:t>漂</w:t>
      </w:r>
      <w:r w:rsidR="000F4CAC" w:rsidRPr="00196074">
        <w:rPr>
          <w:rFonts w:hint="eastAsia"/>
        </w:rPr>
        <w:t>)</w:t>
      </w:r>
      <w:r w:rsidRPr="00196074">
        <w:rPr>
          <w:rFonts w:hint="eastAsia"/>
        </w:rPr>
        <w:t>垃圾清除作業及海洋環境教育宣導活動，108年</w:t>
      </w:r>
      <w:r w:rsidR="00A27B40" w:rsidRPr="00196074">
        <w:t>7</w:t>
      </w:r>
      <w:r w:rsidRPr="00196074">
        <w:rPr>
          <w:rFonts w:hint="eastAsia"/>
        </w:rPr>
        <w:t>月至</w:t>
      </w:r>
      <w:r w:rsidR="00217F3B" w:rsidRPr="00196074">
        <w:t>12</w:t>
      </w:r>
      <w:r w:rsidRPr="00196074">
        <w:rPr>
          <w:rFonts w:hint="eastAsia"/>
        </w:rPr>
        <w:t>月，已執行海底</w:t>
      </w:r>
      <w:r w:rsidR="000F4CAC" w:rsidRPr="00196074">
        <w:rPr>
          <w:rFonts w:hint="eastAsia"/>
        </w:rPr>
        <w:t>(</w:t>
      </w:r>
      <w:r w:rsidRPr="00196074">
        <w:rPr>
          <w:rFonts w:hint="eastAsia"/>
        </w:rPr>
        <w:t>漂</w:t>
      </w:r>
      <w:r w:rsidR="000F4CAC" w:rsidRPr="00196074">
        <w:rPr>
          <w:rFonts w:hint="eastAsia"/>
        </w:rPr>
        <w:t>)</w:t>
      </w:r>
      <w:r w:rsidRPr="00196074">
        <w:rPr>
          <w:rFonts w:hint="eastAsia"/>
        </w:rPr>
        <w:t>垃圾清除作業</w:t>
      </w:r>
      <w:r w:rsidR="00A27B40" w:rsidRPr="00196074">
        <w:rPr>
          <w:rFonts w:hint="eastAsia"/>
        </w:rPr>
        <w:t>3</w:t>
      </w:r>
      <w:r w:rsidRPr="00196074">
        <w:rPr>
          <w:rFonts w:hint="eastAsia"/>
        </w:rPr>
        <w:t>趟次，清出海底垃圾約</w:t>
      </w:r>
      <w:r w:rsidR="00A27B40" w:rsidRPr="00196074">
        <w:t>70</w:t>
      </w:r>
      <w:r w:rsidRPr="00196074">
        <w:rPr>
          <w:rFonts w:hint="eastAsia"/>
        </w:rPr>
        <w:t>公斤；辦理海洋環境教育宣導活動</w:t>
      </w:r>
      <w:r w:rsidR="00A27B40" w:rsidRPr="00196074">
        <w:rPr>
          <w:rFonts w:hint="eastAsia"/>
        </w:rPr>
        <w:t>8</w:t>
      </w:r>
      <w:r w:rsidRPr="00196074">
        <w:rPr>
          <w:rFonts w:hint="eastAsia"/>
        </w:rPr>
        <w:t>場次，</w:t>
      </w:r>
      <w:r w:rsidR="00217F3B" w:rsidRPr="00196074">
        <w:rPr>
          <w:rFonts w:hint="eastAsia"/>
        </w:rPr>
        <w:t>逾</w:t>
      </w:r>
      <w:r w:rsidR="00A27B40" w:rsidRPr="00196074">
        <w:t>1</w:t>
      </w:r>
      <w:r w:rsidR="00217F3B" w:rsidRPr="00196074">
        <w:t>,</w:t>
      </w:r>
      <w:r w:rsidR="00A27B40" w:rsidRPr="00196074">
        <w:t>5</w:t>
      </w:r>
      <w:r w:rsidRPr="00196074">
        <w:rPr>
          <w:rFonts w:hint="eastAsia"/>
        </w:rPr>
        <w:t>00人參與。</w:t>
      </w:r>
    </w:p>
    <w:p w:rsidR="001D05F6" w:rsidRPr="00196074" w:rsidRDefault="001D05F6" w:rsidP="00E93690">
      <w:pPr>
        <w:pStyle w:val="affffffff2"/>
        <w:ind w:leftChars="350" w:left="840" w:rightChars="110" w:right="264"/>
        <w:jc w:val="both"/>
      </w:pPr>
    </w:p>
    <w:p w:rsidR="00A52886" w:rsidRPr="00196074" w:rsidRDefault="00A52886" w:rsidP="00F16D6F">
      <w:pPr>
        <w:pStyle w:val="affffffff6"/>
        <w:spacing w:beforeLines="50" w:before="180" w:after="0" w:line="400" w:lineRule="exact"/>
        <w:jc w:val="both"/>
        <w:rPr>
          <w:rFonts w:ascii="標楷體" w:eastAsia="標楷體" w:hAnsi="標楷體"/>
          <w:sz w:val="32"/>
          <w:szCs w:val="32"/>
        </w:rPr>
      </w:pPr>
      <w:r w:rsidRPr="00196074">
        <w:rPr>
          <w:rFonts w:ascii="標楷體" w:eastAsia="標楷體" w:hAnsi="標楷體" w:hint="eastAsia"/>
          <w:sz w:val="32"/>
          <w:szCs w:val="32"/>
        </w:rPr>
        <w:t>二、海洋產業輔導</w:t>
      </w:r>
    </w:p>
    <w:p w:rsidR="00A52886" w:rsidRPr="00196074" w:rsidRDefault="000F4CAC" w:rsidP="00F16D6F">
      <w:pPr>
        <w:pStyle w:val="affffffff8"/>
        <w:ind w:leftChars="100" w:left="240"/>
        <w:jc w:val="both"/>
        <w:rPr>
          <w:b w:val="0"/>
        </w:rPr>
      </w:pPr>
      <w:r w:rsidRPr="00196074">
        <w:rPr>
          <w:rFonts w:hint="eastAsia"/>
          <w:b w:val="0"/>
        </w:rPr>
        <w:t>(</w:t>
      </w:r>
      <w:r w:rsidR="00A52886" w:rsidRPr="00196074">
        <w:rPr>
          <w:rFonts w:hint="eastAsia"/>
          <w:b w:val="0"/>
        </w:rPr>
        <w:t>一</w:t>
      </w:r>
      <w:r w:rsidRPr="00196074">
        <w:rPr>
          <w:rFonts w:hint="eastAsia"/>
          <w:b w:val="0"/>
        </w:rPr>
        <w:t>)</w:t>
      </w:r>
      <w:r w:rsidR="00A52886" w:rsidRPr="00196074">
        <w:rPr>
          <w:rFonts w:hint="eastAsia"/>
          <w:b w:val="0"/>
        </w:rPr>
        <w:t>輔導遊艇產業</w:t>
      </w:r>
    </w:p>
    <w:p w:rsidR="00F37070" w:rsidRPr="00196074" w:rsidRDefault="00F37070" w:rsidP="00F16D6F">
      <w:pPr>
        <w:pStyle w:val="affffffffa"/>
        <w:ind w:leftChars="350" w:left="1120" w:rightChars="0" w:right="0" w:hangingChars="100" w:hanging="280"/>
        <w:jc w:val="both"/>
      </w:pPr>
      <w:r w:rsidRPr="00196074">
        <w:rPr>
          <w:rFonts w:hint="eastAsia"/>
        </w:rPr>
        <w:t>1.根據國際知名之遊艇產業雜誌ShowBoats International針對世界各國</w:t>
      </w:r>
      <w:smartTag w:uri="urn:schemas-microsoft-com:office:smarttags" w:element="chmetcnv">
        <w:smartTagPr>
          <w:attr w:name="TCSC" w:val="0"/>
          <w:attr w:name="NumberType" w:val="1"/>
          <w:attr w:name="Negative" w:val="False"/>
          <w:attr w:name="HasSpace" w:val="False"/>
          <w:attr w:name="SourceValue" w:val="80"/>
          <w:attr w:name="UnitName" w:val="英尺"/>
        </w:smartTagPr>
        <w:r w:rsidRPr="00196074">
          <w:rPr>
            <w:rFonts w:hint="eastAsia"/>
          </w:rPr>
          <w:t>80英尺</w:t>
        </w:r>
      </w:smartTag>
      <w:r w:rsidRPr="00196074">
        <w:rPr>
          <w:rFonts w:hint="eastAsia"/>
        </w:rPr>
        <w:t>以上遊艇訂單的最新統計，201</w:t>
      </w:r>
      <w:r w:rsidRPr="00196074">
        <w:t>9</w:t>
      </w:r>
      <w:r w:rsidRPr="00196074">
        <w:rPr>
          <w:rFonts w:hint="eastAsia"/>
        </w:rPr>
        <w:t>年台灣接單總長度</w:t>
      </w:r>
      <w:smartTag w:uri="urn:schemas-microsoft-com:office:smarttags" w:element="chmetcnv">
        <w:smartTagPr>
          <w:attr w:name="TCSC" w:val="0"/>
          <w:attr w:name="NumberType" w:val="1"/>
          <w:attr w:name="Negative" w:val="False"/>
          <w:attr w:name="HasSpace" w:val="False"/>
          <w:attr w:name="SourceValue" w:val="1958"/>
          <w:attr w:name="UnitName" w:val="公尺"/>
        </w:smartTagPr>
        <w:r w:rsidRPr="00196074">
          <w:rPr>
            <w:rFonts w:hint="eastAsia"/>
          </w:rPr>
          <w:t>1,</w:t>
        </w:r>
        <w:r w:rsidRPr="00196074">
          <w:t>958</w:t>
        </w:r>
        <w:r w:rsidRPr="00196074">
          <w:rPr>
            <w:rFonts w:hint="eastAsia"/>
          </w:rPr>
          <w:t>公尺</w:t>
        </w:r>
      </w:smartTag>
      <w:r w:rsidRPr="00196074">
        <w:rPr>
          <w:rFonts w:hint="eastAsia"/>
        </w:rPr>
        <w:t>，為全球第</w:t>
      </w:r>
      <w:r w:rsidRPr="00196074">
        <w:t>5</w:t>
      </w:r>
      <w:r w:rsidRPr="00196074">
        <w:rPr>
          <w:rFonts w:hint="eastAsia"/>
        </w:rPr>
        <w:t>大、亞洲第1遊艇製造國，高雄為台灣遊</w:t>
      </w:r>
      <w:r w:rsidR="00334E98" w:rsidRPr="00196074">
        <w:rPr>
          <w:rFonts w:hint="eastAsia"/>
        </w:rPr>
        <w:t>艇製造重鎮，卓越的遊艇製造實力讓台灣成為全球遊艇知名製造國，</w:t>
      </w:r>
      <w:r w:rsidRPr="00196074">
        <w:rPr>
          <w:rFonts w:hint="eastAsia"/>
        </w:rPr>
        <w:t>海洋局將持續輔導遊艇產業，發展本市藍色海洋經濟。</w:t>
      </w:r>
    </w:p>
    <w:p w:rsidR="00F37070" w:rsidRPr="00196074" w:rsidRDefault="00F37070" w:rsidP="00F16D6F">
      <w:pPr>
        <w:pStyle w:val="affffffffa"/>
        <w:ind w:leftChars="350" w:left="1120" w:rightChars="0" w:right="0" w:hangingChars="100" w:hanging="280"/>
        <w:jc w:val="both"/>
      </w:pPr>
      <w:r w:rsidRPr="00196074">
        <w:rPr>
          <w:rFonts w:hint="eastAsia"/>
        </w:rPr>
        <w:t>2.推動高雄遊艇休閒產業，輔導業者成立遊艇俱樂部，目前在亞灣遊艇碼頭已有亞果遊艇俱樂部、興達港區有港口遊艇俱樂部等，另嘉信遊艇公司於高雄港建置嘉信22號遊艇碼頭，</w:t>
      </w:r>
      <w:r w:rsidR="007166C4" w:rsidRPr="00196074">
        <w:rPr>
          <w:rFonts w:hint="eastAsia"/>
        </w:rPr>
        <w:t>經營遊艇租賃及旅遊服務，增加高雄遊艇泊地有助提升高雄遊艇遊憩環境</w:t>
      </w:r>
      <w:r w:rsidRPr="00196074">
        <w:rPr>
          <w:rFonts w:hint="eastAsia"/>
        </w:rPr>
        <w:t>，加速本市遊艇休閒產業鏈之建立。另為提供更多遊艇泊位，與臺灣港務公司共同推動建設愛河灣遊艇碼頭，現由該公司投資興建擋浪堤，提升該處水域穩靜度，後續整體泊位配置將由投資廠商進行設計規劃興建，預計至少可提供100個以上泊位。</w:t>
      </w:r>
    </w:p>
    <w:p w:rsidR="00F37070" w:rsidRPr="00196074" w:rsidRDefault="00F37070" w:rsidP="00F16D6F">
      <w:pPr>
        <w:pStyle w:val="affffffffa"/>
        <w:ind w:leftChars="350" w:left="1120" w:rightChars="0" w:right="0" w:hangingChars="100" w:hanging="280"/>
        <w:jc w:val="both"/>
      </w:pPr>
      <w:r w:rsidRPr="00196074">
        <w:rPr>
          <w:rFonts w:hint="eastAsia"/>
        </w:rPr>
        <w:t>3.規劃「2</w:t>
      </w:r>
      <w:r w:rsidRPr="00196074">
        <w:t>020</w:t>
      </w:r>
      <w:r w:rsidRPr="00196074">
        <w:rPr>
          <w:rFonts w:hint="eastAsia"/>
        </w:rPr>
        <w:t>台灣國際遊艇展」，</w:t>
      </w:r>
      <w:r w:rsidR="00BC5458" w:rsidRPr="00196074">
        <w:rPr>
          <w:rFonts w:hint="eastAsia"/>
        </w:rPr>
        <w:t>原訂</w:t>
      </w:r>
      <w:r w:rsidRPr="00196074">
        <w:rPr>
          <w:rFonts w:hint="eastAsia"/>
        </w:rPr>
        <w:t>109年3月1</w:t>
      </w:r>
      <w:r w:rsidRPr="00196074">
        <w:t>2</w:t>
      </w:r>
      <w:r w:rsidRPr="00196074">
        <w:rPr>
          <w:rFonts w:hint="eastAsia"/>
        </w:rPr>
        <w:t>日至</w:t>
      </w:r>
      <w:smartTag w:uri="urn:schemas-microsoft-com:office:smarttags" w:element="chsdate">
        <w:smartTagPr>
          <w:attr w:name="IsROCDate" w:val="False"/>
          <w:attr w:name="IsLunarDate" w:val="False"/>
          <w:attr w:name="Day" w:val="15"/>
          <w:attr w:name="Month" w:val="3"/>
          <w:attr w:name="Year" w:val="2019"/>
        </w:smartTagPr>
        <w:r w:rsidRPr="00196074">
          <w:rPr>
            <w:rFonts w:hint="eastAsia"/>
          </w:rPr>
          <w:t>3月</w:t>
        </w:r>
        <w:r w:rsidRPr="00196074">
          <w:t>15</w:t>
        </w:r>
        <w:r w:rsidRPr="00196074">
          <w:rPr>
            <w:rFonts w:hint="eastAsia"/>
          </w:rPr>
          <w:t>日</w:t>
        </w:r>
      </w:smartTag>
      <w:r w:rsidRPr="00196074">
        <w:rPr>
          <w:rFonts w:hint="eastAsia"/>
        </w:rPr>
        <w:t>假高雄展覽館舉辦，本展為國內遊艇及相關設備之專業展覽，並為亞洲地區遊艇採購交易專業平台，有效帶動台灣遊艇產業及觀光旅遊、會展產業之發展</w:t>
      </w:r>
      <w:r w:rsidR="00A42527" w:rsidRPr="00196074">
        <w:rPr>
          <w:rFonts w:hint="eastAsia"/>
        </w:rPr>
        <w:t>，因考量新冠肺炎疫情，現已延期辦理</w:t>
      </w:r>
      <w:r w:rsidRPr="00196074">
        <w:rPr>
          <w:rFonts w:hint="eastAsia"/>
        </w:rPr>
        <w:t>。</w:t>
      </w:r>
    </w:p>
    <w:p w:rsidR="00F37070" w:rsidRPr="00196074" w:rsidRDefault="00F37070" w:rsidP="00F16D6F">
      <w:pPr>
        <w:pStyle w:val="affffffffa"/>
        <w:ind w:leftChars="350" w:left="1120" w:rightChars="0" w:right="0" w:hangingChars="100" w:hanging="280"/>
        <w:jc w:val="both"/>
      </w:pPr>
      <w:r w:rsidRPr="00196074">
        <w:rPr>
          <w:rFonts w:hint="eastAsia"/>
        </w:rPr>
        <w:t>4.辦理「南台灣遊艇產業發展評估分析與行銷推廣計畫委託專業服務案」:向海洋委員會爭取補助預算新台幣3</w:t>
      </w:r>
      <w:r w:rsidRPr="00196074">
        <w:t>20</w:t>
      </w:r>
      <w:r w:rsidRPr="00196074">
        <w:rPr>
          <w:rFonts w:hint="eastAsia"/>
        </w:rPr>
        <w:t>萬，本市配合8</w:t>
      </w:r>
      <w:r w:rsidRPr="00196074">
        <w:t>0</w:t>
      </w:r>
      <w:r w:rsidRPr="00196074">
        <w:rPr>
          <w:rFonts w:hint="eastAsia"/>
        </w:rPr>
        <w:t>萬，合計4</w:t>
      </w:r>
      <w:r w:rsidRPr="00196074">
        <w:t>00</w:t>
      </w:r>
      <w:r w:rsidR="008566F7" w:rsidRPr="00196074">
        <w:rPr>
          <w:rFonts w:hint="eastAsia"/>
        </w:rPr>
        <w:t>萬元經費，並委由財團法人台灣經濟研究院執行本案，</w:t>
      </w:r>
      <w:r w:rsidR="007166C4" w:rsidRPr="00196074">
        <w:rPr>
          <w:rFonts w:hint="eastAsia"/>
        </w:rPr>
        <w:t>已完</w:t>
      </w:r>
      <w:r w:rsidRPr="00196074">
        <w:rPr>
          <w:rFonts w:hint="eastAsia"/>
        </w:rPr>
        <w:t>成以下效益：(1)透過發展遊艇友善環境－盤點南台灣遊艇基地及擬定合作策略。(2)拓展東南亞市場－辦理遊艇國際交流會議。(3)打造遊艇展售平台－推展台灣特色遊艇展售平台。</w:t>
      </w:r>
    </w:p>
    <w:p w:rsidR="00F16D6F" w:rsidRPr="00196074" w:rsidRDefault="00F16D6F" w:rsidP="00F16D6F">
      <w:pPr>
        <w:pStyle w:val="affffffffa"/>
        <w:ind w:leftChars="350" w:left="1120" w:rightChars="0" w:right="0" w:hangingChars="100" w:hanging="280"/>
        <w:jc w:val="both"/>
      </w:pPr>
    </w:p>
    <w:p w:rsidR="00A52886" w:rsidRPr="00196074" w:rsidRDefault="00F37070" w:rsidP="00F16D6F">
      <w:pPr>
        <w:pStyle w:val="affffffff8"/>
        <w:ind w:leftChars="100" w:left="240"/>
        <w:jc w:val="both"/>
        <w:rPr>
          <w:b w:val="0"/>
        </w:rPr>
      </w:pPr>
      <w:r w:rsidRPr="00196074">
        <w:rPr>
          <w:rFonts w:hint="eastAsia"/>
          <w:b w:val="0"/>
        </w:rPr>
        <w:lastRenderedPageBreak/>
        <w:t xml:space="preserve"> </w:t>
      </w:r>
      <w:r w:rsidR="000F4CAC" w:rsidRPr="00196074">
        <w:rPr>
          <w:rFonts w:hint="eastAsia"/>
          <w:b w:val="0"/>
        </w:rPr>
        <w:t>(</w:t>
      </w:r>
      <w:r w:rsidR="00A52886" w:rsidRPr="00196074">
        <w:rPr>
          <w:rFonts w:hint="eastAsia"/>
          <w:b w:val="0"/>
        </w:rPr>
        <w:t>二</w:t>
      </w:r>
      <w:r w:rsidR="000F4CAC" w:rsidRPr="00196074">
        <w:rPr>
          <w:rFonts w:hint="eastAsia"/>
          <w:b w:val="0"/>
        </w:rPr>
        <w:t>)</w:t>
      </w:r>
      <w:r w:rsidR="00A52886" w:rsidRPr="00196074">
        <w:rPr>
          <w:rFonts w:hint="eastAsia"/>
          <w:b w:val="0"/>
        </w:rPr>
        <w:t>推動郵輪產業</w:t>
      </w:r>
    </w:p>
    <w:p w:rsidR="00F37070" w:rsidRPr="00196074" w:rsidRDefault="00F37070" w:rsidP="00F16D6F">
      <w:pPr>
        <w:pStyle w:val="affffffffa"/>
        <w:ind w:leftChars="350" w:left="1120" w:rightChars="0" w:right="0" w:hangingChars="100" w:hanging="280"/>
        <w:jc w:val="both"/>
      </w:pPr>
      <w:r w:rsidRPr="00196074">
        <w:rPr>
          <w:rFonts w:hint="eastAsia"/>
        </w:rPr>
        <w:t>1.108年度</w:t>
      </w:r>
      <w:r w:rsidR="00A42527" w:rsidRPr="00196074">
        <w:rPr>
          <w:rFonts w:hint="eastAsia"/>
        </w:rPr>
        <w:t>航班計有</w:t>
      </w:r>
      <w:r w:rsidRPr="00196074">
        <w:rPr>
          <w:rFonts w:hint="eastAsia"/>
        </w:rPr>
        <w:t>29航次(58艘次)，進出港旅客</w:t>
      </w:r>
      <w:r w:rsidR="00A42527" w:rsidRPr="00196074">
        <w:rPr>
          <w:rFonts w:hint="eastAsia"/>
        </w:rPr>
        <w:t>計有約9</w:t>
      </w:r>
      <w:r w:rsidRPr="00196074">
        <w:rPr>
          <w:rFonts w:hint="eastAsia"/>
        </w:rPr>
        <w:t>萬人次；</w:t>
      </w:r>
      <w:r w:rsidR="00A42527" w:rsidRPr="00196074">
        <w:rPr>
          <w:rFonts w:hint="eastAsia"/>
        </w:rPr>
        <w:t xml:space="preserve"> 108</w:t>
      </w:r>
      <w:r w:rsidRPr="00196074">
        <w:rPr>
          <w:rFonts w:hint="eastAsia"/>
        </w:rPr>
        <w:t>年7月至12月</w:t>
      </w:r>
      <w:r w:rsidR="008566F7" w:rsidRPr="00196074">
        <w:rPr>
          <w:rFonts w:hint="eastAsia"/>
        </w:rPr>
        <w:t>實際</w:t>
      </w:r>
      <w:r w:rsidRPr="00196074">
        <w:rPr>
          <w:rFonts w:hint="eastAsia"/>
        </w:rPr>
        <w:t>計有15航次(30艘次)，進出港旅客計有54</w:t>
      </w:r>
      <w:r w:rsidRPr="00196074">
        <w:t>,</w:t>
      </w:r>
      <w:r w:rsidRPr="00196074">
        <w:rPr>
          <w:rFonts w:hint="eastAsia"/>
        </w:rPr>
        <w:t>1</w:t>
      </w:r>
      <w:r w:rsidR="00A42527" w:rsidRPr="00196074">
        <w:rPr>
          <w:rFonts w:hint="eastAsia"/>
        </w:rPr>
        <w:t>66</w:t>
      </w:r>
      <w:r w:rsidRPr="00196074">
        <w:rPr>
          <w:rFonts w:hint="eastAsia"/>
        </w:rPr>
        <w:t>人次。</w:t>
      </w:r>
    </w:p>
    <w:p w:rsidR="00F37070" w:rsidRPr="00196074" w:rsidRDefault="00F37070" w:rsidP="00F16D6F">
      <w:pPr>
        <w:pStyle w:val="affffffffa"/>
        <w:ind w:leftChars="350" w:left="1120" w:rightChars="0" w:right="0" w:hangingChars="100" w:hanging="280"/>
        <w:jc w:val="both"/>
      </w:pPr>
      <w:r w:rsidRPr="00196074">
        <w:rPr>
          <w:rFonts w:hint="eastAsia"/>
        </w:rPr>
        <w:t>2.與業界合作推廣郵輪產業:</w:t>
      </w:r>
    </w:p>
    <w:p w:rsidR="00F37070" w:rsidRPr="00196074" w:rsidRDefault="00F37070" w:rsidP="00F16D6F">
      <w:pPr>
        <w:pStyle w:val="affffffffa"/>
        <w:ind w:leftChars="450" w:left="1500" w:rightChars="0" w:right="0" w:hangingChars="150" w:hanging="420"/>
        <w:jc w:val="both"/>
      </w:pPr>
      <w:r w:rsidRPr="00196074">
        <w:rPr>
          <w:rFonts w:hint="eastAsia"/>
        </w:rPr>
        <w:t>(1)推廣行銷活動：</w:t>
      </w:r>
      <w:r w:rsidR="00BE7F04" w:rsidRPr="00196074">
        <w:rPr>
          <w:rFonts w:hint="eastAsia"/>
        </w:rPr>
        <w:t>針對以高雄為母港之</w:t>
      </w:r>
      <w:r w:rsidR="00A42527" w:rsidRPr="00196074">
        <w:rPr>
          <w:rFonts w:hint="eastAsia"/>
        </w:rPr>
        <w:t>郵輪航班</w:t>
      </w:r>
      <w:r w:rsidRPr="00196074">
        <w:rPr>
          <w:rFonts w:hint="eastAsia"/>
        </w:rPr>
        <w:t>辦理廣播電台節目宣傳航程，推廣高雄母港航程。</w:t>
      </w:r>
    </w:p>
    <w:p w:rsidR="00292DF9" w:rsidRPr="00196074" w:rsidRDefault="00F37070" w:rsidP="00F16D6F">
      <w:pPr>
        <w:pStyle w:val="affffffffa"/>
        <w:ind w:leftChars="450" w:left="1500" w:rightChars="0" w:right="0" w:hangingChars="150" w:hanging="420"/>
        <w:jc w:val="both"/>
      </w:pPr>
      <w:r w:rsidRPr="00196074">
        <w:rPr>
          <w:rFonts w:hint="eastAsia"/>
        </w:rPr>
        <w:t>(2)岸上遊程規劃：委託飛亞旅行社開闢2條本市岸上觀光遊程，包含：宗教、自然地景、漁村生活與人文教育等面向，並拍攝英文版觀光宣導影片。</w:t>
      </w:r>
    </w:p>
    <w:p w:rsidR="00F37070" w:rsidRPr="00196074" w:rsidRDefault="00F37070" w:rsidP="00F16D6F">
      <w:pPr>
        <w:pStyle w:val="affffffffa"/>
        <w:ind w:leftChars="350" w:left="1120" w:rightChars="0" w:right="0" w:hangingChars="100" w:hanging="280"/>
      </w:pPr>
      <w:r w:rsidRPr="00196074">
        <w:rPr>
          <w:rFonts w:hint="eastAsia"/>
        </w:rPr>
        <w:t>3.提升郵輪旅客通關服務品質，與高雄市菁英外語導遊協會合作執行「2019高雄港郵輪旅客服務計畫」，辦理郵輪人才研習課程2場次，提供郵輪旅客各種岸上觀光地圖摺頁，並派遣具外語專長之志工至9號碼頭服務，協助國際郵輪旅客進行岸上觀光，行銷港都海洋魅力。</w:t>
      </w:r>
    </w:p>
    <w:p w:rsidR="00F37070" w:rsidRPr="00196074" w:rsidRDefault="00F37070" w:rsidP="00F16D6F">
      <w:pPr>
        <w:pStyle w:val="affffffffa"/>
        <w:ind w:leftChars="350" w:left="1120" w:rightChars="0" w:right="0" w:hangingChars="100" w:hanging="280"/>
        <w:jc w:val="both"/>
      </w:pPr>
      <w:r w:rsidRPr="00196074">
        <w:rPr>
          <w:rFonts w:hint="eastAsia"/>
        </w:rPr>
        <w:t>4.辦理「推動高雄郵輪產業發展計畫」:委託國</w:t>
      </w:r>
      <w:r w:rsidRPr="00196074">
        <w:rPr>
          <w:rFonts w:hint="eastAsia"/>
          <w:spacing w:val="2"/>
          <w:kern w:val="0"/>
        </w:rPr>
        <w:t>立</w:t>
      </w:r>
      <w:r w:rsidRPr="00196074">
        <w:rPr>
          <w:rFonts w:hint="eastAsia"/>
        </w:rPr>
        <w:t>高雄餐旅大學執行，盤點台灣郵輪物流產業發展資源及瓶頸，研擬解套方案及擬定輔導業者進軍國際郵輪物流市場策略。</w:t>
      </w:r>
    </w:p>
    <w:p w:rsidR="00292DF9" w:rsidRPr="00196074" w:rsidRDefault="00F37070" w:rsidP="00F16D6F">
      <w:pPr>
        <w:pStyle w:val="affffffff8"/>
        <w:jc w:val="both"/>
        <w:rPr>
          <w:b w:val="0"/>
        </w:rPr>
      </w:pPr>
      <w:r w:rsidRPr="00196074">
        <w:rPr>
          <w:rFonts w:hint="eastAsia"/>
          <w:b w:val="0"/>
        </w:rPr>
        <w:t xml:space="preserve"> </w:t>
      </w:r>
      <w:r w:rsidR="000F4CAC" w:rsidRPr="00196074">
        <w:rPr>
          <w:rFonts w:hint="eastAsia"/>
          <w:b w:val="0"/>
        </w:rPr>
        <w:t>(</w:t>
      </w:r>
      <w:r w:rsidR="00A52886" w:rsidRPr="00196074">
        <w:rPr>
          <w:rFonts w:hint="eastAsia"/>
          <w:b w:val="0"/>
        </w:rPr>
        <w:t>三</w:t>
      </w:r>
      <w:r w:rsidR="000F4CAC" w:rsidRPr="00196074">
        <w:rPr>
          <w:rFonts w:hint="eastAsia"/>
          <w:b w:val="0"/>
        </w:rPr>
        <w:t>)</w:t>
      </w:r>
      <w:r w:rsidR="005B23A8" w:rsidRPr="00196074">
        <w:rPr>
          <w:rFonts w:hint="eastAsia"/>
          <w:b w:val="0"/>
        </w:rPr>
        <w:t>提供海洋觀景步道</w:t>
      </w:r>
      <w:r w:rsidR="00876F69" w:rsidRPr="00196074">
        <w:rPr>
          <w:b w:val="0"/>
        </w:rPr>
        <w:t xml:space="preserve"> </w:t>
      </w:r>
    </w:p>
    <w:p w:rsidR="00A52886" w:rsidRPr="00196074" w:rsidRDefault="00F37070" w:rsidP="00F16D6F">
      <w:pPr>
        <w:pStyle w:val="affffffffa"/>
        <w:ind w:leftChars="312" w:left="749" w:rightChars="0" w:right="0"/>
        <w:jc w:val="both"/>
      </w:pPr>
      <w:r w:rsidRPr="00196074">
        <w:rPr>
          <w:rFonts w:hint="eastAsia"/>
        </w:rPr>
        <w:t>西子灣南岬頭沙灘前經本府向國產署爭取委管，並與中山大學協商後，由本府興建西子灣南岬頭景觀步道，於</w:t>
      </w:r>
      <w:smartTag w:uri="urn:schemas-microsoft-com:office:smarttags" w:element="chsdate">
        <w:smartTagPr>
          <w:attr w:name="IsROCDate" w:val="False"/>
          <w:attr w:name="IsLunarDate" w:val="False"/>
          <w:attr w:name="Day" w:val="14"/>
          <w:attr w:name="Month" w:val="2"/>
          <w:attr w:name="Year" w:val="1999"/>
        </w:smartTagPr>
        <w:r w:rsidRPr="00196074">
          <w:rPr>
            <w:rFonts w:hint="eastAsia"/>
          </w:rPr>
          <w:t>99年2月14日</w:t>
        </w:r>
      </w:smartTag>
      <w:r w:rsidR="00BE7F04" w:rsidRPr="00196074">
        <w:rPr>
          <w:rFonts w:hint="eastAsia"/>
        </w:rPr>
        <w:t>起即開放民眾免費進入觀景，108</w:t>
      </w:r>
      <w:r w:rsidRPr="00196074">
        <w:rPr>
          <w:rFonts w:hint="eastAsia"/>
        </w:rPr>
        <w:t>年7月至12月計有</w:t>
      </w:r>
      <w:r w:rsidRPr="00196074">
        <w:rPr>
          <w:spacing w:val="2"/>
          <w:kern w:val="0"/>
        </w:rPr>
        <w:t>5</w:t>
      </w:r>
      <w:r w:rsidR="00A42527" w:rsidRPr="00196074">
        <w:rPr>
          <w:rFonts w:hint="eastAsia"/>
          <w:spacing w:val="2"/>
          <w:kern w:val="0"/>
        </w:rPr>
        <w:t>4</w:t>
      </w:r>
      <w:r w:rsidRPr="00196074">
        <w:rPr>
          <w:spacing w:val="2"/>
          <w:kern w:val="0"/>
        </w:rPr>
        <w:t>,1</w:t>
      </w:r>
      <w:r w:rsidR="00A42527" w:rsidRPr="00196074">
        <w:rPr>
          <w:rFonts w:hint="eastAsia"/>
          <w:spacing w:val="2"/>
          <w:kern w:val="0"/>
        </w:rPr>
        <w:t>92</w:t>
      </w:r>
      <w:r w:rsidRPr="00196074">
        <w:rPr>
          <w:rFonts w:hint="eastAsia"/>
        </w:rPr>
        <w:t>人次遊客前來賞景。</w:t>
      </w:r>
    </w:p>
    <w:p w:rsidR="001D05F6" w:rsidRPr="00196074" w:rsidRDefault="001D05F6" w:rsidP="00876F69">
      <w:pPr>
        <w:pStyle w:val="affffffffa"/>
        <w:ind w:leftChars="312" w:left="749" w:rightChars="0" w:right="0"/>
        <w:jc w:val="both"/>
      </w:pPr>
    </w:p>
    <w:p w:rsidR="00A52886" w:rsidRPr="00196074" w:rsidRDefault="00A52886" w:rsidP="00F16D6F">
      <w:pPr>
        <w:pStyle w:val="affffffff6"/>
        <w:spacing w:beforeLines="50" w:before="180" w:after="0" w:line="400" w:lineRule="exact"/>
        <w:jc w:val="both"/>
        <w:rPr>
          <w:rFonts w:ascii="標楷體" w:eastAsia="標楷體" w:hAnsi="標楷體"/>
          <w:sz w:val="32"/>
          <w:szCs w:val="32"/>
        </w:rPr>
      </w:pPr>
      <w:r w:rsidRPr="00196074">
        <w:rPr>
          <w:rFonts w:ascii="標楷體" w:eastAsia="標楷體" w:hAnsi="標楷體" w:hint="eastAsia"/>
          <w:sz w:val="32"/>
          <w:szCs w:val="32"/>
        </w:rPr>
        <w:t>三、漁業輔導</w:t>
      </w:r>
    </w:p>
    <w:p w:rsidR="00A52886" w:rsidRPr="00196074" w:rsidRDefault="000F4CAC" w:rsidP="00F16D6F">
      <w:pPr>
        <w:pStyle w:val="affffffff8"/>
        <w:ind w:firstLineChars="50" w:firstLine="140"/>
        <w:jc w:val="both"/>
        <w:rPr>
          <w:b w:val="0"/>
        </w:rPr>
      </w:pPr>
      <w:r w:rsidRPr="00196074">
        <w:rPr>
          <w:rFonts w:hint="eastAsia"/>
          <w:b w:val="0"/>
        </w:rPr>
        <w:t>(</w:t>
      </w:r>
      <w:r w:rsidR="00A52886" w:rsidRPr="00196074">
        <w:rPr>
          <w:rFonts w:hint="eastAsia"/>
          <w:b w:val="0"/>
        </w:rPr>
        <w:t>一</w:t>
      </w:r>
      <w:r w:rsidRPr="00196074">
        <w:rPr>
          <w:rFonts w:hint="eastAsia"/>
          <w:b w:val="0"/>
        </w:rPr>
        <w:t>)</w:t>
      </w:r>
      <w:r w:rsidR="00A52886" w:rsidRPr="00196074">
        <w:rPr>
          <w:rFonts w:hint="eastAsia"/>
          <w:b w:val="0"/>
        </w:rPr>
        <w:t>奬勵休漁</w:t>
      </w:r>
    </w:p>
    <w:p w:rsidR="002B19DC" w:rsidRPr="00196074" w:rsidRDefault="00C47852" w:rsidP="00F16D6F">
      <w:pPr>
        <w:pStyle w:val="affffffff2"/>
        <w:ind w:leftChars="332" w:left="797" w:rightChars="110" w:right="264"/>
        <w:jc w:val="both"/>
      </w:pPr>
      <w:r w:rsidRPr="00196074">
        <w:rPr>
          <w:rFonts w:hint="eastAsia"/>
        </w:rPr>
        <w:t>108年度漁船獎勵休漁，於108年7月至12月受理興達港、彌陀、永安、梓官、高雄、小港、林園區漁會、魷魚公會及鮪魚公會所提出申請，經漁業署核定共有1,139艘漁船筏符合資格，核發獎勵金額共計新台幣4,459萬6,800元整。</w:t>
      </w:r>
    </w:p>
    <w:p w:rsidR="00A52886" w:rsidRPr="00196074" w:rsidRDefault="000F4CAC" w:rsidP="00F16D6F">
      <w:pPr>
        <w:pStyle w:val="affffffff8"/>
        <w:ind w:firstLineChars="50" w:firstLine="140"/>
        <w:jc w:val="both"/>
        <w:rPr>
          <w:b w:val="0"/>
        </w:rPr>
      </w:pPr>
      <w:r w:rsidRPr="00196074">
        <w:rPr>
          <w:rFonts w:hint="eastAsia"/>
          <w:b w:val="0"/>
        </w:rPr>
        <w:t>(</w:t>
      </w:r>
      <w:r w:rsidR="00A52886" w:rsidRPr="00196074">
        <w:rPr>
          <w:rFonts w:hint="eastAsia"/>
          <w:b w:val="0"/>
        </w:rPr>
        <w:t>二</w:t>
      </w:r>
      <w:r w:rsidRPr="00196074">
        <w:rPr>
          <w:rFonts w:hint="eastAsia"/>
          <w:b w:val="0"/>
        </w:rPr>
        <w:t>)</w:t>
      </w:r>
      <w:r w:rsidR="00A52886" w:rsidRPr="00196074">
        <w:rPr>
          <w:rFonts w:hint="eastAsia"/>
          <w:b w:val="0"/>
        </w:rPr>
        <w:t>108年度漁船筏收購案</w:t>
      </w:r>
    </w:p>
    <w:p w:rsidR="002B19DC" w:rsidRPr="00196074" w:rsidRDefault="002B19DC" w:rsidP="00F16D6F">
      <w:pPr>
        <w:pStyle w:val="affffffff2"/>
        <w:ind w:leftChars="300" w:left="720" w:rightChars="110" w:right="264"/>
        <w:jc w:val="both"/>
      </w:pPr>
      <w:r w:rsidRPr="00196074">
        <w:rPr>
          <w:rFonts w:hint="eastAsia"/>
        </w:rPr>
        <w:t>108年度漁船(筏)收購登記，本市申請登記符合108年度漁船漁筏收購及處理作業程序規定者，計有「蔡興旺號」漁筏等</w:t>
      </w:r>
      <w:r w:rsidR="00A35A69" w:rsidRPr="00196074">
        <w:rPr>
          <w:rFonts w:hint="eastAsia"/>
        </w:rPr>
        <w:t>12艘，</w:t>
      </w:r>
      <w:r w:rsidRPr="00196074">
        <w:rPr>
          <w:rFonts w:hint="eastAsia"/>
        </w:rPr>
        <w:t>收購金額計新台幣</w:t>
      </w:r>
      <w:r w:rsidR="00A35A69" w:rsidRPr="00196074">
        <w:rPr>
          <w:rFonts w:hint="eastAsia"/>
        </w:rPr>
        <w:t>10,622,300</w:t>
      </w:r>
      <w:r w:rsidRPr="00196074">
        <w:rPr>
          <w:rFonts w:hint="eastAsia"/>
        </w:rPr>
        <w:t>元。</w:t>
      </w:r>
    </w:p>
    <w:p w:rsidR="00A52886" w:rsidRPr="00196074" w:rsidRDefault="000F4CAC" w:rsidP="00F16D6F">
      <w:pPr>
        <w:pStyle w:val="affffffff8"/>
        <w:ind w:firstLineChars="50" w:firstLine="140"/>
        <w:jc w:val="both"/>
        <w:rPr>
          <w:b w:val="0"/>
        </w:rPr>
      </w:pPr>
      <w:r w:rsidRPr="00196074">
        <w:rPr>
          <w:rFonts w:hint="eastAsia"/>
          <w:b w:val="0"/>
        </w:rPr>
        <w:t>(</w:t>
      </w:r>
      <w:r w:rsidR="00A52886" w:rsidRPr="00196074">
        <w:rPr>
          <w:rFonts w:hint="eastAsia"/>
          <w:b w:val="0"/>
        </w:rPr>
        <w:t>三</w:t>
      </w:r>
      <w:r w:rsidRPr="00196074">
        <w:rPr>
          <w:rFonts w:hint="eastAsia"/>
          <w:b w:val="0"/>
        </w:rPr>
        <w:t>)</w:t>
      </w:r>
      <w:r w:rsidR="00A52886" w:rsidRPr="00196074">
        <w:rPr>
          <w:rFonts w:hint="eastAsia"/>
          <w:b w:val="0"/>
        </w:rPr>
        <w:t>大陸船員管理</w:t>
      </w:r>
    </w:p>
    <w:p w:rsidR="00A52886" w:rsidRPr="00196074" w:rsidRDefault="002B19DC" w:rsidP="00F16D6F">
      <w:pPr>
        <w:pStyle w:val="affffffff2"/>
        <w:ind w:leftChars="300" w:left="720" w:rightChars="110" w:right="264"/>
        <w:jc w:val="both"/>
      </w:pPr>
      <w:r w:rsidRPr="00196074">
        <w:rPr>
          <w:rFonts w:hint="eastAsia"/>
        </w:rPr>
        <w:t>108年7月至12月，辦理前鎮漁港遠洋漁船原船大陸船員安置計102艘共284人；委託他船暫置管理計23艘共44人。</w:t>
      </w:r>
    </w:p>
    <w:p w:rsidR="00F16D6F" w:rsidRPr="00196074" w:rsidRDefault="00F16D6F" w:rsidP="00F16D6F">
      <w:pPr>
        <w:pStyle w:val="affffffff2"/>
        <w:ind w:leftChars="300" w:left="720" w:rightChars="110" w:right="264"/>
        <w:jc w:val="both"/>
      </w:pPr>
    </w:p>
    <w:p w:rsidR="00A52886" w:rsidRPr="00196074" w:rsidRDefault="000F4CAC" w:rsidP="00F16D6F">
      <w:pPr>
        <w:pStyle w:val="affffffff8"/>
        <w:ind w:firstLineChars="50" w:firstLine="140"/>
        <w:jc w:val="both"/>
        <w:rPr>
          <w:b w:val="0"/>
        </w:rPr>
      </w:pPr>
      <w:r w:rsidRPr="00196074">
        <w:rPr>
          <w:rFonts w:hint="eastAsia"/>
          <w:b w:val="0"/>
        </w:rPr>
        <w:t>(</w:t>
      </w:r>
      <w:r w:rsidR="00A52886" w:rsidRPr="00196074">
        <w:rPr>
          <w:rFonts w:hint="eastAsia"/>
          <w:b w:val="0"/>
        </w:rPr>
        <w:t>四</w:t>
      </w:r>
      <w:r w:rsidRPr="00196074">
        <w:rPr>
          <w:rFonts w:hint="eastAsia"/>
          <w:b w:val="0"/>
        </w:rPr>
        <w:t>)</w:t>
      </w:r>
      <w:r w:rsidR="00A52886" w:rsidRPr="00196074">
        <w:rPr>
          <w:rFonts w:hint="eastAsia"/>
          <w:b w:val="0"/>
        </w:rPr>
        <w:t>非我國籍船員管理</w:t>
      </w:r>
    </w:p>
    <w:p w:rsidR="00A52886" w:rsidRPr="00196074" w:rsidRDefault="002B19DC" w:rsidP="00F16D6F">
      <w:pPr>
        <w:pStyle w:val="affffffff2"/>
        <w:ind w:leftChars="300" w:left="720" w:rightChars="110" w:right="264"/>
        <w:jc w:val="both"/>
      </w:pPr>
      <w:r w:rsidRPr="00196074">
        <w:rPr>
          <w:rFonts w:hint="eastAsia"/>
        </w:rPr>
        <w:lastRenderedPageBreak/>
        <w:t>108年7月至12月，受理遠洋漁船僱用非我國籍船員報備620艘次，僱用外籍船員計4,598人次；受理僱用外籍船員搭機入境保證函303艘次，僱用外籍船員計1,571人次。</w:t>
      </w:r>
    </w:p>
    <w:p w:rsidR="00A52886" w:rsidRPr="00196074" w:rsidRDefault="000F4CAC" w:rsidP="00F16D6F">
      <w:pPr>
        <w:pStyle w:val="affffffff8"/>
        <w:ind w:firstLineChars="50" w:firstLine="140"/>
        <w:jc w:val="both"/>
        <w:rPr>
          <w:b w:val="0"/>
        </w:rPr>
      </w:pPr>
      <w:r w:rsidRPr="00196074">
        <w:rPr>
          <w:rFonts w:hint="eastAsia"/>
          <w:b w:val="0"/>
        </w:rPr>
        <w:t>(</w:t>
      </w:r>
      <w:r w:rsidR="00A52886" w:rsidRPr="00196074">
        <w:rPr>
          <w:rFonts w:hint="eastAsia"/>
          <w:b w:val="0"/>
        </w:rPr>
        <w:t>五</w:t>
      </w:r>
      <w:r w:rsidRPr="00196074">
        <w:rPr>
          <w:rFonts w:hint="eastAsia"/>
          <w:b w:val="0"/>
        </w:rPr>
        <w:t>)</w:t>
      </w:r>
      <w:r w:rsidR="00A52886" w:rsidRPr="00196074">
        <w:rPr>
          <w:rFonts w:hint="eastAsia"/>
          <w:b w:val="0"/>
        </w:rPr>
        <w:t>108執行高雄市漁村休閒漁業推廣計畫</w:t>
      </w:r>
    </w:p>
    <w:p w:rsidR="00A52886" w:rsidRPr="00196074" w:rsidRDefault="00F45099" w:rsidP="00F16D6F">
      <w:pPr>
        <w:pStyle w:val="affffffff2"/>
        <w:ind w:leftChars="300" w:left="720" w:rightChars="110" w:right="264"/>
        <w:jc w:val="both"/>
      </w:pPr>
      <w:r w:rsidRPr="00196074">
        <w:rPr>
          <w:rFonts w:hint="eastAsia"/>
        </w:rPr>
        <w:t>透過漁村休閒體驗活動、文化暨濕地生態資源調查，藉此設計休閒體驗套裝旅遊行程，透過臉書社群網站與傳播媒體進行行銷推廣。藉由本市所培訓的漁村導覽人員進行休閒漁業體驗遊程的帶領與介紹，讓民眾瞭解漁業與漁港發展歷程、體驗漁村生活、品嚐漁家料理、瞭解漁村生態和漁業活動，以及青年返鄉故事等海洋觀光遊憩活動，執行成果創造觀光人潮約1</w:t>
      </w:r>
      <w:r w:rsidR="00894442" w:rsidRPr="00196074">
        <w:rPr>
          <w:rFonts w:hint="eastAsia"/>
        </w:rPr>
        <w:t>,</w:t>
      </w:r>
      <w:r w:rsidRPr="00196074">
        <w:rPr>
          <w:rFonts w:hint="eastAsia"/>
        </w:rPr>
        <w:t>700人次及產值約300萬元</w:t>
      </w:r>
      <w:r w:rsidR="00A52886" w:rsidRPr="00196074">
        <w:rPr>
          <w:rFonts w:hint="eastAsia"/>
        </w:rPr>
        <w:t>。</w:t>
      </w:r>
    </w:p>
    <w:p w:rsidR="001D05F6" w:rsidRPr="00196074" w:rsidRDefault="001D05F6" w:rsidP="00F4652C">
      <w:pPr>
        <w:pStyle w:val="affffffff2"/>
        <w:ind w:leftChars="300" w:left="720" w:rightChars="110" w:right="264"/>
        <w:jc w:val="both"/>
      </w:pPr>
    </w:p>
    <w:p w:rsidR="00A52886" w:rsidRPr="00196074" w:rsidRDefault="00A52886" w:rsidP="00F16D6F">
      <w:pPr>
        <w:pStyle w:val="affffffff6"/>
        <w:spacing w:beforeLines="50" w:before="180" w:after="0" w:line="400" w:lineRule="exact"/>
        <w:jc w:val="both"/>
        <w:rPr>
          <w:rFonts w:ascii="標楷體" w:eastAsia="標楷體" w:hAnsi="標楷體"/>
          <w:sz w:val="32"/>
          <w:szCs w:val="32"/>
        </w:rPr>
      </w:pPr>
      <w:r w:rsidRPr="00196074">
        <w:rPr>
          <w:rFonts w:ascii="標楷體" w:eastAsia="標楷體" w:hAnsi="標楷體" w:hint="eastAsia"/>
          <w:sz w:val="32"/>
          <w:szCs w:val="32"/>
        </w:rPr>
        <w:t>四、漁會輔導及漁業推廣</w:t>
      </w:r>
    </w:p>
    <w:p w:rsidR="00460127" w:rsidRPr="00196074" w:rsidRDefault="00460127" w:rsidP="00460127">
      <w:pPr>
        <w:pStyle w:val="affffffff8"/>
        <w:ind w:leftChars="100" w:left="240"/>
        <w:jc w:val="both"/>
        <w:rPr>
          <w:b w:val="0"/>
        </w:rPr>
      </w:pPr>
      <w:r w:rsidRPr="00196074">
        <w:rPr>
          <w:rFonts w:hint="eastAsia"/>
          <w:b w:val="0"/>
        </w:rPr>
        <w:t>(一)規劃養殖漁業天然災害保險</w:t>
      </w:r>
    </w:p>
    <w:p w:rsidR="00460127" w:rsidRPr="00196074" w:rsidRDefault="00460127" w:rsidP="00460127">
      <w:pPr>
        <w:pStyle w:val="affffffffa"/>
        <w:ind w:leftChars="350" w:left="1120" w:rightChars="0" w:right="0" w:hangingChars="100" w:hanging="280"/>
        <w:jc w:val="both"/>
      </w:pPr>
      <w:r w:rsidRPr="00196074">
        <w:rPr>
          <w:rFonts w:hint="eastAsia"/>
        </w:rPr>
        <w:t>1.受到全球極端氣候變遷影響，本市遭受天然災害發生之頻率與強度增加，為推動養殖漁業天然災害保險制度，透過保險來轉嫁損失</w:t>
      </w:r>
      <w:r w:rsidR="008566F7" w:rsidRPr="00196074">
        <w:rPr>
          <w:rFonts w:hint="eastAsia"/>
        </w:rPr>
        <w:t>、分散風險、保障投資</w:t>
      </w:r>
      <w:r w:rsidRPr="00196074">
        <w:rPr>
          <w:rFonts w:hint="eastAsia"/>
        </w:rPr>
        <w:t>。</w:t>
      </w:r>
    </w:p>
    <w:p w:rsidR="00460127" w:rsidRPr="00196074" w:rsidRDefault="00460127" w:rsidP="00460127">
      <w:pPr>
        <w:pStyle w:val="affffffffa"/>
        <w:ind w:leftChars="350" w:left="1120" w:rightChars="0" w:right="0" w:hangingChars="100" w:hanging="280"/>
        <w:jc w:val="both"/>
      </w:pPr>
      <w:r w:rsidRPr="00196074">
        <w:rPr>
          <w:rFonts w:hint="eastAsia"/>
        </w:rPr>
        <w:t>2.除配合行政院農業委員會漁業署辦理養殖漁業低溫型保險(寒害)外，針對颱風豪雨危害，特與臺灣產物保險公司共同規劃本市養殖漁業天然災害降水型保單。</w:t>
      </w:r>
    </w:p>
    <w:p w:rsidR="00460127" w:rsidRPr="00196074" w:rsidRDefault="00460127" w:rsidP="00460127">
      <w:pPr>
        <w:pStyle w:val="affffffffa"/>
        <w:ind w:leftChars="350" w:left="1120" w:rightChars="0" w:right="0" w:hangingChars="100" w:hanging="280"/>
        <w:jc w:val="both"/>
      </w:pPr>
      <w:r w:rsidRPr="00196074">
        <w:rPr>
          <w:rFonts w:hint="eastAsia"/>
        </w:rPr>
        <w:t>3.</w:t>
      </w:r>
      <w:r w:rsidRPr="00196074">
        <w:t>108年</w:t>
      </w:r>
      <w:r w:rsidRPr="00196074">
        <w:rPr>
          <w:rFonts w:hint="eastAsia"/>
        </w:rPr>
        <w:t>7～12月輔導養殖漁民完成投保「富邦產物溫度參數養殖水產保險」(石斑魚)計30戶、「富邦產物溫度參數虱目魚養殖水產保險」(虱目魚)計18戶。</w:t>
      </w:r>
    </w:p>
    <w:p w:rsidR="00460127" w:rsidRPr="00196074" w:rsidRDefault="00460127" w:rsidP="00460127">
      <w:pPr>
        <w:pStyle w:val="affffffff8"/>
        <w:ind w:leftChars="100" w:left="240"/>
        <w:jc w:val="both"/>
        <w:rPr>
          <w:b w:val="0"/>
        </w:rPr>
      </w:pPr>
      <w:r w:rsidRPr="00196074">
        <w:rPr>
          <w:rFonts w:hint="eastAsia"/>
          <w:b w:val="0"/>
        </w:rPr>
        <w:t>(二)辦理養殖漁業放養量申(查)報作業</w:t>
      </w:r>
    </w:p>
    <w:p w:rsidR="00460127" w:rsidRPr="00196074" w:rsidRDefault="00460127" w:rsidP="00460127">
      <w:pPr>
        <w:pStyle w:val="affffffffa"/>
        <w:ind w:leftChars="350" w:left="1120" w:rightChars="0" w:right="0" w:hangingChars="100" w:hanging="280"/>
        <w:jc w:val="both"/>
      </w:pPr>
      <w:r w:rsidRPr="00196074">
        <w:t>1.</w:t>
      </w:r>
      <w:r w:rsidRPr="00196074">
        <w:rPr>
          <w:rFonts w:hint="eastAsia"/>
        </w:rPr>
        <w:t>每年於</w:t>
      </w:r>
      <w:r w:rsidRPr="00196074">
        <w:t>1</w:t>
      </w:r>
      <w:r w:rsidRPr="00196074">
        <w:rPr>
          <w:rFonts w:hint="eastAsia"/>
        </w:rPr>
        <w:t>月至</w:t>
      </w:r>
      <w:r w:rsidRPr="00196074">
        <w:t>5</w:t>
      </w:r>
      <w:r w:rsidRPr="00196074">
        <w:rPr>
          <w:rFonts w:hint="eastAsia"/>
        </w:rPr>
        <w:t>月辦理放養量申報作業，至</w:t>
      </w:r>
      <w:r w:rsidRPr="00196074">
        <w:t>108</w:t>
      </w:r>
      <w:r w:rsidRPr="00196074">
        <w:rPr>
          <w:rFonts w:hint="eastAsia"/>
        </w:rPr>
        <w:t>年</w:t>
      </w:r>
      <w:r w:rsidRPr="00196074">
        <w:t>12</w:t>
      </w:r>
      <w:r w:rsidRPr="00196074">
        <w:rPr>
          <w:rFonts w:hint="eastAsia"/>
        </w:rPr>
        <w:t>月底統計本市陸上養殖魚塭口數共計</w:t>
      </w:r>
      <w:r w:rsidRPr="00196074">
        <w:t>12,308</w:t>
      </w:r>
      <w:r w:rsidRPr="00196074">
        <w:rPr>
          <w:rFonts w:hint="eastAsia"/>
        </w:rPr>
        <w:t>口，放養量調查共計</w:t>
      </w:r>
      <w:r w:rsidRPr="00196074">
        <w:t>11,552</w:t>
      </w:r>
      <w:r w:rsidRPr="00196074">
        <w:rPr>
          <w:rFonts w:hint="eastAsia"/>
        </w:rPr>
        <w:t>口，放養量調查率約達</w:t>
      </w:r>
      <w:r w:rsidRPr="00196074">
        <w:t>93.86</w:t>
      </w:r>
      <w:r w:rsidRPr="00196074">
        <w:rPr>
          <w:rFonts w:hint="eastAsia"/>
        </w:rPr>
        <w:t>％。</w:t>
      </w:r>
    </w:p>
    <w:p w:rsidR="00460127" w:rsidRPr="00196074" w:rsidRDefault="00460127" w:rsidP="00460127">
      <w:pPr>
        <w:pStyle w:val="affffffffa"/>
        <w:ind w:leftChars="350" w:left="1120" w:rightChars="0" w:right="0" w:hangingChars="100" w:hanging="280"/>
        <w:jc w:val="both"/>
      </w:pPr>
      <w:r w:rsidRPr="00196074">
        <w:rPr>
          <w:rFonts w:hint="eastAsia"/>
        </w:rPr>
        <w:t>2.</w:t>
      </w:r>
      <w:r w:rsidRPr="00196074">
        <w:rPr>
          <w:rFonts w:hint="eastAsia"/>
          <w:spacing w:val="2"/>
          <w:kern w:val="0"/>
        </w:rPr>
        <w:t>本市至108年</w:t>
      </w:r>
      <w:r w:rsidRPr="00196074">
        <w:rPr>
          <w:spacing w:val="2"/>
          <w:kern w:val="0"/>
        </w:rPr>
        <w:t>12</w:t>
      </w:r>
      <w:r w:rsidRPr="00196074">
        <w:rPr>
          <w:rFonts w:hint="eastAsia"/>
          <w:spacing w:val="2"/>
          <w:kern w:val="0"/>
        </w:rPr>
        <w:t>月底養殖漁業登記證已核發2,3</w:t>
      </w:r>
      <w:r w:rsidRPr="00196074">
        <w:rPr>
          <w:spacing w:val="2"/>
          <w:kern w:val="0"/>
        </w:rPr>
        <w:t>68</w:t>
      </w:r>
      <w:r w:rsidRPr="00196074">
        <w:rPr>
          <w:rFonts w:hint="eastAsia"/>
          <w:spacing w:val="2"/>
          <w:kern w:val="0"/>
        </w:rPr>
        <w:t>張，108年度放養申報計1,8</w:t>
      </w:r>
      <w:r w:rsidRPr="00196074">
        <w:rPr>
          <w:spacing w:val="2"/>
          <w:kern w:val="0"/>
        </w:rPr>
        <w:t>80</w:t>
      </w:r>
      <w:r w:rsidRPr="00196074">
        <w:rPr>
          <w:rFonts w:hint="eastAsia"/>
          <w:spacing w:val="2"/>
          <w:kern w:val="0"/>
        </w:rPr>
        <w:t>張，取得養殖漁業登記證者之申查報率達79.</w:t>
      </w:r>
      <w:r w:rsidRPr="00196074">
        <w:rPr>
          <w:spacing w:val="2"/>
          <w:kern w:val="0"/>
        </w:rPr>
        <w:t>39</w:t>
      </w:r>
      <w:r w:rsidRPr="00196074">
        <w:rPr>
          <w:rFonts w:hint="eastAsia"/>
          <w:spacing w:val="2"/>
          <w:kern w:val="0"/>
        </w:rPr>
        <w:t>％</w:t>
      </w:r>
      <w:r w:rsidRPr="00196074">
        <w:rPr>
          <w:rFonts w:hint="eastAsia"/>
        </w:rPr>
        <w:t>。</w:t>
      </w:r>
    </w:p>
    <w:p w:rsidR="00460127" w:rsidRPr="00196074" w:rsidRDefault="00460127" w:rsidP="00460127">
      <w:pPr>
        <w:pStyle w:val="affffffff8"/>
        <w:ind w:leftChars="100" w:left="240"/>
        <w:jc w:val="both"/>
        <w:rPr>
          <w:b w:val="0"/>
        </w:rPr>
      </w:pPr>
      <w:r w:rsidRPr="00196074">
        <w:rPr>
          <w:rFonts w:hint="eastAsia"/>
          <w:b w:val="0"/>
        </w:rPr>
        <w:t>(三)辦理水產飼料</w:t>
      </w:r>
      <w:r w:rsidRPr="00196074">
        <w:rPr>
          <w:rFonts w:hint="eastAsia"/>
          <w:b w:val="0"/>
          <w:spacing w:val="2"/>
          <w:kern w:val="0"/>
        </w:rPr>
        <w:t>管理</w:t>
      </w:r>
      <w:r w:rsidRPr="00196074">
        <w:rPr>
          <w:rFonts w:hint="eastAsia"/>
          <w:b w:val="0"/>
        </w:rPr>
        <w:t>計畫</w:t>
      </w:r>
    </w:p>
    <w:p w:rsidR="00460127" w:rsidRPr="00196074" w:rsidRDefault="00460127" w:rsidP="00460127">
      <w:pPr>
        <w:pStyle w:val="affffffff2"/>
        <w:ind w:leftChars="354" w:left="850" w:rightChars="110" w:right="264" w:firstLine="1"/>
        <w:jc w:val="both"/>
      </w:pPr>
      <w:r w:rsidRPr="00196074">
        <w:rPr>
          <w:rFonts w:hint="eastAsia"/>
        </w:rPr>
        <w:t>為提升水產飼料品質及衛生安全，辦理水產飼料抽驗計畫，108年預計抽驗91件，截至108年12月實際抽驗計91件，並依規定將樣品送交行政院農業委員會漁業署指定單位檢驗。</w:t>
      </w:r>
    </w:p>
    <w:p w:rsidR="00460127" w:rsidRPr="00196074" w:rsidRDefault="00460127" w:rsidP="00460127">
      <w:pPr>
        <w:pStyle w:val="affffffff8"/>
        <w:ind w:leftChars="100" w:left="240"/>
        <w:jc w:val="both"/>
        <w:rPr>
          <w:b w:val="0"/>
        </w:rPr>
      </w:pPr>
      <w:r w:rsidRPr="00196074">
        <w:rPr>
          <w:rFonts w:hint="eastAsia"/>
          <w:b w:val="0"/>
        </w:rPr>
        <w:t>(四)辦理未上市水產品產地監測計畫</w:t>
      </w:r>
    </w:p>
    <w:p w:rsidR="00460127" w:rsidRPr="00196074" w:rsidRDefault="00460127" w:rsidP="00460127">
      <w:pPr>
        <w:pStyle w:val="affffffff2"/>
        <w:ind w:leftChars="350" w:left="840" w:rightChars="110" w:right="264"/>
        <w:jc w:val="both"/>
      </w:pPr>
      <w:r w:rsidRPr="00196074">
        <w:rPr>
          <w:rFonts w:hint="eastAsia"/>
        </w:rPr>
        <w:t>針對本市未上市養殖水產品辦理產地監測工作，108年預計抽驗374件，截至108年12月實際採樣375件，並依規定將樣品送交行政院農業委員會漁業署指定單位檢驗。</w:t>
      </w:r>
    </w:p>
    <w:p w:rsidR="00460127" w:rsidRPr="00196074" w:rsidRDefault="00460127" w:rsidP="00460127">
      <w:pPr>
        <w:pStyle w:val="affffffff8"/>
        <w:ind w:leftChars="100" w:left="240"/>
        <w:jc w:val="both"/>
        <w:rPr>
          <w:b w:val="0"/>
        </w:rPr>
      </w:pPr>
      <w:r w:rsidRPr="00196074">
        <w:rPr>
          <w:rFonts w:hint="eastAsia"/>
          <w:b w:val="0"/>
        </w:rPr>
        <w:t>(五)辦理強化產銷履歷與驗證水產品輔導管理計畫</w:t>
      </w:r>
    </w:p>
    <w:p w:rsidR="00460127" w:rsidRPr="00196074" w:rsidRDefault="00460127" w:rsidP="00460127">
      <w:pPr>
        <w:pStyle w:val="affffffff2"/>
        <w:ind w:leftChars="350" w:left="840" w:rightChars="110" w:right="264"/>
        <w:jc w:val="both"/>
      </w:pPr>
      <w:r w:rsidRPr="00196074">
        <w:rPr>
          <w:rFonts w:hint="eastAsia"/>
        </w:rPr>
        <w:lastRenderedPageBreak/>
        <w:t>會同財團法人台灣養殖漁業發展基金會執行優質水產品與有機標章查驗作業，至本市賣場及商店抽驗水產品及水產加工品。</w:t>
      </w:r>
    </w:p>
    <w:p w:rsidR="00460127" w:rsidRPr="00196074" w:rsidRDefault="00460127" w:rsidP="00460127">
      <w:pPr>
        <w:pStyle w:val="affffffff8"/>
        <w:ind w:leftChars="100" w:left="240"/>
        <w:jc w:val="both"/>
        <w:rPr>
          <w:b w:val="0"/>
        </w:rPr>
      </w:pPr>
      <w:r w:rsidRPr="00196074">
        <w:rPr>
          <w:rFonts w:hint="eastAsia"/>
          <w:b w:val="0"/>
        </w:rPr>
        <w:t>(六)辦理學校午餐聯合稽查行動計畫</w:t>
      </w:r>
    </w:p>
    <w:p w:rsidR="00460127" w:rsidRPr="00196074" w:rsidRDefault="00460127" w:rsidP="00C57482">
      <w:pPr>
        <w:pStyle w:val="affffffffa"/>
        <w:ind w:leftChars="350" w:left="1120" w:rightChars="0" w:right="0" w:hangingChars="100" w:hanging="280"/>
        <w:jc w:val="both"/>
      </w:pPr>
      <w:r w:rsidRPr="00196074">
        <w:rPr>
          <w:rFonts w:hint="eastAsia"/>
        </w:rPr>
        <w:t>1.為配合行政院「108</w:t>
      </w:r>
      <w:r w:rsidR="00334E98" w:rsidRPr="00196074">
        <w:rPr>
          <w:rFonts w:hint="eastAsia"/>
        </w:rPr>
        <w:t>年學校午餐聯合稽查專案地方政府聯合訪視及稽查行動計畫」，</w:t>
      </w:r>
      <w:r w:rsidRPr="00196074">
        <w:rPr>
          <w:rFonts w:hint="eastAsia"/>
        </w:rPr>
        <w:t>海洋局聯合農業局、教育局(營養師)及衛生局(所)到校進行「學校午餐驗收作業流程及人員行政管理」、「學校午餐驗收紀錄及食材登錄情形」等工作。</w:t>
      </w:r>
    </w:p>
    <w:p w:rsidR="00460127" w:rsidRPr="00196074" w:rsidRDefault="00460127" w:rsidP="00C57482">
      <w:pPr>
        <w:pStyle w:val="affffffffa"/>
        <w:ind w:leftChars="350" w:left="1120" w:rightChars="0" w:right="0" w:hangingChars="100" w:hanging="280"/>
        <w:jc w:val="both"/>
      </w:pPr>
      <w:r w:rsidRPr="00196074">
        <w:rPr>
          <w:rFonts w:hint="eastAsia"/>
        </w:rPr>
        <w:t>2.第一階段訪視及稽查期程，自108年5月1日起至</w:t>
      </w:r>
      <w:smartTag w:uri="urn:schemas-microsoft-com:office:smarttags" w:element="chsdate">
        <w:smartTagPr>
          <w:attr w:name="Year" w:val="2019"/>
          <w:attr w:name="Month" w:val="5"/>
          <w:attr w:name="Day" w:val="22"/>
          <w:attr w:name="IsLunarDate" w:val="False"/>
          <w:attr w:name="IsROCDate" w:val="False"/>
        </w:smartTagPr>
        <w:r w:rsidRPr="00196074">
          <w:rPr>
            <w:rFonts w:hint="eastAsia"/>
          </w:rPr>
          <w:t>5月22日</w:t>
        </w:r>
      </w:smartTag>
      <w:r w:rsidRPr="00196074">
        <w:rPr>
          <w:rFonts w:hint="eastAsia"/>
        </w:rPr>
        <w:t>止，至本市岡</w:t>
      </w:r>
      <w:r w:rsidR="00334E98" w:rsidRPr="00196074">
        <w:rPr>
          <w:rFonts w:hint="eastAsia"/>
        </w:rPr>
        <w:t>山、大樹、大寮、永安等各區之國中、小學進行校園食材聯合稽查；</w:t>
      </w:r>
      <w:r w:rsidRPr="00196074">
        <w:rPr>
          <w:rFonts w:hint="eastAsia"/>
        </w:rPr>
        <w:t>海洋局抽驗岡山國小(虱目魚柳)、溪埔國小(冷凍鯛魚片)、溪埔國中(魷魚圈)、大樹國中(蛤蜊)、新威國小(柳葉魚)及永安國中(冷凍烏魚)等計6項國產生鮮水產品送驗，檢驗結果符合規定。</w:t>
      </w:r>
    </w:p>
    <w:p w:rsidR="00460127" w:rsidRPr="00196074" w:rsidRDefault="00460127" w:rsidP="00C57482">
      <w:pPr>
        <w:pStyle w:val="affffffffa"/>
        <w:ind w:leftChars="350" w:left="1120" w:rightChars="0" w:right="0" w:hangingChars="100" w:hanging="280"/>
        <w:jc w:val="both"/>
      </w:pPr>
      <w:r w:rsidRPr="00196074">
        <w:rPr>
          <w:rFonts w:hint="eastAsia"/>
        </w:rPr>
        <w:t>3.第二階段訪視及稽查期程，自108年10月1日起至11月8日止，至本市苓</w:t>
      </w:r>
      <w:r w:rsidR="00334E98" w:rsidRPr="00196074">
        <w:rPr>
          <w:rFonts w:hint="eastAsia"/>
        </w:rPr>
        <w:t>雅、前鎮、仁武、左營等各區之國中、小學進行校園食材聯合稽查；</w:t>
      </w:r>
      <w:r w:rsidRPr="00196074">
        <w:rPr>
          <w:rFonts w:hint="eastAsia"/>
        </w:rPr>
        <w:t>海洋局抽驗苓雅國中(月魚丁)、佛公國小(旗魚丁)、仁武高中(鯛魚丁)、龍華國小(鯛魚丁)、五甲國中(虱目魚柳)、正興國小(文蛤)、彌陀國中(鯛魚丁)、維新國小(文蛤)、文山高中(烏魚丁)、南成國小(蚵)、鳳翔國小(旗魚丁)、漢民國小(河蜆)、鳳林國中(白蝦仁)及明義國中(鱈香魚)等計14項國產生鮮水產品送驗，其中10月2日於苓雅國中抽驗之月魚丁經檢驗其「甲基汞」超標(檢驗結果：0.8 mg/kg，依「食品中污染物質及毒素衛生標準」限量0.5 mg/kg)，已函送本府食品安全衛生主管機關(衛生局)</w:t>
      </w:r>
      <w:r w:rsidR="004A304A" w:rsidRPr="00196074">
        <w:rPr>
          <w:rFonts w:hint="eastAsia"/>
        </w:rPr>
        <w:t>依「食品安全衛生管理法」進行後續調查與處置</w:t>
      </w:r>
      <w:r w:rsidR="00A42527" w:rsidRPr="00196074">
        <w:rPr>
          <w:rFonts w:hint="eastAsia"/>
        </w:rPr>
        <w:t>，案經本府衛生局派員現場稽查，未見有月魚丁之庫存，另業者定期自主檢驗結果皆符合規定，本府衛生局並面諭旨揭業者加強原物料之品質管理以確保食品衛生安全；其餘檢驗結果尚符合規定</w:t>
      </w:r>
      <w:r w:rsidR="004A304A" w:rsidRPr="00196074">
        <w:rPr>
          <w:rFonts w:hint="eastAsia"/>
        </w:rPr>
        <w:t>。</w:t>
      </w:r>
    </w:p>
    <w:p w:rsidR="00460127" w:rsidRPr="00196074" w:rsidRDefault="00460127" w:rsidP="00460127">
      <w:pPr>
        <w:pStyle w:val="affffffff8"/>
        <w:ind w:leftChars="100" w:left="240"/>
        <w:jc w:val="both"/>
        <w:rPr>
          <w:b w:val="0"/>
        </w:rPr>
      </w:pPr>
      <w:r w:rsidRPr="00196074">
        <w:rPr>
          <w:rFonts w:hint="eastAsia"/>
          <w:b w:val="0"/>
        </w:rPr>
        <w:t>(七)拓展高雄海味國內外市場</w:t>
      </w:r>
    </w:p>
    <w:p w:rsidR="00460127" w:rsidRPr="00196074" w:rsidRDefault="00460127" w:rsidP="00460127">
      <w:pPr>
        <w:pStyle w:val="affffffffa"/>
        <w:ind w:leftChars="350" w:left="1120" w:rightChars="0" w:right="0" w:hangingChars="100" w:hanging="280"/>
        <w:jc w:val="both"/>
      </w:pPr>
      <w:r w:rsidRPr="00196074">
        <w:rPr>
          <w:rFonts w:hint="eastAsia"/>
        </w:rPr>
        <w:t>1.結合台灣區水產工業同業公會參加國際性專業食品(海產品)展覽會，主打高雄海味品牌，於現場以產品展示及試吃品嚐等型式，推廣高雄5</w:t>
      </w:r>
      <w:r w:rsidR="00AE33A5" w:rsidRPr="00196074">
        <w:rPr>
          <w:rFonts w:hint="eastAsia"/>
        </w:rPr>
        <w:t>寶及台灣鯛等漁產品，以提高本市</w:t>
      </w:r>
      <w:r w:rsidRPr="00196074">
        <w:rPr>
          <w:rFonts w:hint="eastAsia"/>
        </w:rPr>
        <w:t>漁產品優質形象並開拓本市大宗魚貨之國際市場。</w:t>
      </w:r>
    </w:p>
    <w:p w:rsidR="00460127" w:rsidRPr="00196074" w:rsidRDefault="00460127" w:rsidP="00460127">
      <w:pPr>
        <w:pStyle w:val="affffffffa"/>
        <w:ind w:leftChars="350" w:left="1120" w:rightChars="0" w:right="0" w:hangingChars="100" w:hanging="280"/>
        <w:jc w:val="both"/>
      </w:pPr>
      <w:r w:rsidRPr="00196074">
        <w:rPr>
          <w:rFonts w:hint="eastAsia"/>
        </w:rPr>
        <w:t>2.108年度下半年輔導本市業者共參與2場次專業性食品展覽會：</w:t>
      </w:r>
    </w:p>
    <w:p w:rsidR="00460127" w:rsidRPr="00196074" w:rsidRDefault="00460127" w:rsidP="00460127">
      <w:pPr>
        <w:pStyle w:val="affffffffa"/>
        <w:ind w:leftChars="472" w:left="1273" w:rightChars="0" w:right="0" w:hangingChars="50" w:hanging="140"/>
        <w:jc w:val="both"/>
      </w:pPr>
      <w:r w:rsidRPr="00196074">
        <w:rPr>
          <w:rFonts w:hint="eastAsia"/>
        </w:rPr>
        <w:t>(</w:t>
      </w:r>
      <w:r w:rsidRPr="00196074">
        <w:t>1</w:t>
      </w:r>
      <w:r w:rsidRPr="00196074">
        <w:rPr>
          <w:rFonts w:hint="eastAsia"/>
        </w:rPr>
        <w:t>)</w:t>
      </w:r>
      <w:r w:rsidRPr="00196074">
        <w:t xml:space="preserve"> </w:t>
      </w:r>
      <w:r w:rsidRPr="00196074">
        <w:rPr>
          <w:rFonts w:hint="eastAsia"/>
        </w:rPr>
        <w:t>2019年高雄國際食品展(10/24~10/27)。</w:t>
      </w:r>
    </w:p>
    <w:p w:rsidR="00460127" w:rsidRPr="00196074" w:rsidRDefault="00460127" w:rsidP="00460127">
      <w:pPr>
        <w:pStyle w:val="affffffffa"/>
        <w:ind w:leftChars="472" w:left="1273" w:rightChars="0" w:right="0" w:hangingChars="50" w:hanging="140"/>
        <w:jc w:val="both"/>
      </w:pPr>
      <w:r w:rsidRPr="00196074">
        <w:rPr>
          <w:rFonts w:hint="eastAsia"/>
        </w:rPr>
        <w:t>(</w:t>
      </w:r>
      <w:r w:rsidRPr="00196074">
        <w:t>2</w:t>
      </w:r>
      <w:r w:rsidRPr="00196074">
        <w:rPr>
          <w:rFonts w:hint="eastAsia"/>
        </w:rPr>
        <w:t>)</w:t>
      </w:r>
      <w:r w:rsidRPr="00196074">
        <w:t xml:space="preserve"> </w:t>
      </w:r>
      <w:r w:rsidRPr="00196074">
        <w:rPr>
          <w:rFonts w:hint="eastAsia"/>
        </w:rPr>
        <w:t>2019年中國國際漁業博覽會</w:t>
      </w:r>
      <w:r w:rsidR="004A304A" w:rsidRPr="00196074">
        <w:rPr>
          <w:rFonts w:hint="eastAsia"/>
        </w:rPr>
        <w:t>(青島)</w:t>
      </w:r>
      <w:r w:rsidRPr="00196074">
        <w:rPr>
          <w:rFonts w:hint="eastAsia"/>
        </w:rPr>
        <w:t>(10/30~11/1)。</w:t>
      </w:r>
    </w:p>
    <w:p w:rsidR="00460127" w:rsidRPr="00196074" w:rsidRDefault="00460127" w:rsidP="00460127">
      <w:pPr>
        <w:pStyle w:val="affffffff8"/>
        <w:ind w:leftChars="100" w:left="240"/>
        <w:jc w:val="both"/>
        <w:rPr>
          <w:b w:val="0"/>
        </w:rPr>
      </w:pPr>
      <w:r w:rsidRPr="00196074">
        <w:rPr>
          <w:rFonts w:hint="eastAsia"/>
          <w:b w:val="0"/>
        </w:rPr>
        <w:t>(八)高雄海味推廣</w:t>
      </w:r>
    </w:p>
    <w:p w:rsidR="00460127" w:rsidRPr="00196074" w:rsidRDefault="00460127" w:rsidP="00460127">
      <w:pPr>
        <w:pStyle w:val="affffffffa"/>
        <w:ind w:leftChars="350" w:left="1120" w:rightChars="0" w:right="0" w:hangingChars="100" w:hanging="280"/>
        <w:jc w:val="both"/>
      </w:pPr>
      <w:r w:rsidRPr="00196074">
        <w:rPr>
          <w:rFonts w:hint="eastAsia"/>
        </w:rPr>
        <w:t>1.網路推廣平台</w:t>
      </w:r>
      <w:r w:rsidRPr="00196074">
        <w:rPr>
          <w:rFonts w:hint="eastAsia"/>
        </w:rPr>
        <w:br/>
        <w:t>架設高雄海味優質水產品專區，於108年4月24日正式上線，期</w:t>
      </w:r>
      <w:r w:rsidRPr="00196074">
        <w:rPr>
          <w:rFonts w:hint="eastAsia"/>
        </w:rPr>
        <w:lastRenderedPageBreak/>
        <w:t>能加強高雄海味能見度，並協助媒合買賣雙方。</w:t>
      </w:r>
    </w:p>
    <w:p w:rsidR="00460127" w:rsidRPr="00196074" w:rsidRDefault="00460127" w:rsidP="00460127">
      <w:pPr>
        <w:pStyle w:val="affffffffa"/>
        <w:ind w:leftChars="349" w:left="1272" w:rightChars="0" w:right="0" w:hangingChars="155" w:hanging="434"/>
        <w:jc w:val="both"/>
      </w:pPr>
      <w:r w:rsidRPr="00196074">
        <w:rPr>
          <w:rFonts w:hint="eastAsia"/>
        </w:rPr>
        <w:t>2.推廣活動、記者會：</w:t>
      </w:r>
    </w:p>
    <w:p w:rsidR="00460127" w:rsidRPr="00196074" w:rsidRDefault="00460127" w:rsidP="00460127">
      <w:pPr>
        <w:pStyle w:val="affffffffa"/>
        <w:ind w:leftChars="473" w:left="1597" w:rightChars="0" w:right="0" w:hangingChars="165" w:hanging="462"/>
        <w:jc w:val="both"/>
      </w:pPr>
      <w:r w:rsidRPr="00196074">
        <w:rPr>
          <w:rFonts w:hint="eastAsia"/>
        </w:rPr>
        <w:t>(</w:t>
      </w:r>
      <w:r w:rsidRPr="00196074">
        <w:t>1</w:t>
      </w:r>
      <w:r w:rsidRPr="00196074">
        <w:rPr>
          <w:rFonts w:hint="eastAsia"/>
        </w:rPr>
        <w:t>)</w:t>
      </w:r>
      <w:r w:rsidRPr="00196074">
        <w:t xml:space="preserve"> </w:t>
      </w:r>
      <w:r w:rsidRPr="00196074">
        <w:rPr>
          <w:rFonts w:hint="eastAsia"/>
        </w:rPr>
        <w:t>7月27日首次舉辦「2019高雄海味料理大賽」，計有9間本市四星級連鎖飯店業者熱情參與，以高雄五寶(包含鮪魚、魷魚、秋刀魚、石斑魚及虱目魚)入菜，料理大賽前三名為翰品酒店、漢來美食及圓山大飯店，也透過飯店連鎖系統推廣至旗下餐廳入菜，自9月1日起至12月31日正式販售，總銷售金額超過27萬元。並辦理北、高漁產品推廣活動，分別有10攤及8攤業者，共創下將近50萬元營業額佳績。</w:t>
      </w:r>
    </w:p>
    <w:p w:rsidR="00460127" w:rsidRPr="00196074" w:rsidRDefault="00460127" w:rsidP="00460127">
      <w:pPr>
        <w:pStyle w:val="affffffffa"/>
        <w:ind w:leftChars="473" w:left="1597" w:rightChars="0" w:right="0" w:hangingChars="165" w:hanging="462"/>
        <w:jc w:val="both"/>
      </w:pPr>
      <w:r w:rsidRPr="00196074">
        <w:rPr>
          <w:rFonts w:hint="eastAsia"/>
        </w:rPr>
        <w:t>(</w:t>
      </w:r>
      <w:r w:rsidRPr="00196074">
        <w:t>2</w:t>
      </w:r>
      <w:r w:rsidRPr="00196074">
        <w:rPr>
          <w:rFonts w:hint="eastAsia"/>
        </w:rPr>
        <w:t>)</w:t>
      </w:r>
      <w:r w:rsidRPr="00196074">
        <w:t xml:space="preserve"> </w:t>
      </w:r>
      <w:r w:rsidRPr="00196074">
        <w:rPr>
          <w:rFonts w:hint="eastAsia"/>
        </w:rPr>
        <w:t>9月26日至28日辦理「2019</w:t>
      </w:r>
      <w:r w:rsidR="00334E98" w:rsidRPr="00196074">
        <w:rPr>
          <w:rFonts w:hint="eastAsia"/>
        </w:rPr>
        <w:t>台灣國際漁業展」，</w:t>
      </w:r>
      <w:r w:rsidRPr="00196074">
        <w:t>海洋</w:t>
      </w:r>
      <w:r w:rsidRPr="00196074">
        <w:rPr>
          <w:rFonts w:hint="eastAsia"/>
        </w:rPr>
        <w:t>局將「高雄海味」品牌，結合城市行銷概念，設置「高雄館」參展，展示主題為「高雄海味 漁你相遇」，邀請本市6家優質水產廠商共同籌組參展。</w:t>
      </w:r>
    </w:p>
    <w:p w:rsidR="00C47852" w:rsidRPr="00196074" w:rsidRDefault="00C47852" w:rsidP="00460127">
      <w:pPr>
        <w:pStyle w:val="affffffffa"/>
        <w:ind w:leftChars="473" w:left="1597" w:rightChars="0" w:right="0" w:hangingChars="165" w:hanging="462"/>
        <w:jc w:val="both"/>
      </w:pPr>
      <w:r w:rsidRPr="00196074">
        <w:rPr>
          <w:rFonts w:hint="eastAsia"/>
        </w:rPr>
        <w:t>(3) 10月24日至27日辦理「2019高雄國際食品展」，</w:t>
      </w:r>
      <w:r w:rsidRPr="00196074">
        <w:t>海洋</w:t>
      </w:r>
      <w:r w:rsidRPr="00196074">
        <w:rPr>
          <w:rFonts w:hint="eastAsia"/>
        </w:rPr>
        <w:t>局設置「高雄海味專區」，邀請本市19家優質水產廠商共同籌組參展，現場及後續接單共計近8千萬元。</w:t>
      </w:r>
    </w:p>
    <w:p w:rsidR="00460127" w:rsidRPr="00196074" w:rsidRDefault="00460127" w:rsidP="008A452D">
      <w:pPr>
        <w:pStyle w:val="affffffffa"/>
        <w:ind w:leftChars="473" w:left="1597" w:rightChars="0" w:right="0" w:hangingChars="165" w:hanging="462"/>
        <w:jc w:val="both"/>
      </w:pPr>
      <w:r w:rsidRPr="00196074">
        <w:rPr>
          <w:rFonts w:hint="eastAsia"/>
        </w:rPr>
        <w:t>(</w:t>
      </w:r>
      <w:r w:rsidR="00C47852" w:rsidRPr="00196074">
        <w:rPr>
          <w:rFonts w:hint="eastAsia"/>
        </w:rPr>
        <w:t>4</w:t>
      </w:r>
      <w:r w:rsidRPr="00196074">
        <w:rPr>
          <w:rFonts w:hint="eastAsia"/>
        </w:rPr>
        <w:t>)</w:t>
      </w:r>
      <w:r w:rsidRPr="00196074">
        <w:t xml:space="preserve"> </w:t>
      </w:r>
      <w:r w:rsidRPr="00196074">
        <w:rPr>
          <w:rFonts w:hint="eastAsia"/>
        </w:rPr>
        <w:t>12月2日及12月9日各辦理1場清真認證輔導成果發表會，本年度成功輔導5家業者，共38品項水產品取得清真認證，將「高雄海味」推向穆斯林市場。</w:t>
      </w:r>
    </w:p>
    <w:p w:rsidR="00460127" w:rsidRPr="00196074" w:rsidRDefault="00460127" w:rsidP="00460127">
      <w:pPr>
        <w:pStyle w:val="affffffff8"/>
        <w:ind w:leftChars="100" w:left="240"/>
        <w:jc w:val="both"/>
        <w:rPr>
          <w:b w:val="0"/>
        </w:rPr>
      </w:pPr>
      <w:r w:rsidRPr="00196074">
        <w:rPr>
          <w:rFonts w:hint="eastAsia"/>
          <w:b w:val="0"/>
        </w:rPr>
        <w:t>(九)輔導本市各區辦理海洋文化節慶活動</w:t>
      </w:r>
    </w:p>
    <w:p w:rsidR="00460127" w:rsidRPr="00196074" w:rsidRDefault="00460127" w:rsidP="00460127">
      <w:pPr>
        <w:pStyle w:val="affffffff2"/>
        <w:ind w:leftChars="345" w:left="828" w:rightChars="110" w:right="264"/>
        <w:jc w:val="both"/>
      </w:pPr>
      <w:r w:rsidRPr="00196074">
        <w:rPr>
          <w:rFonts w:hint="eastAsia"/>
        </w:rPr>
        <w:t>補助高雄、興達港、永安、彌陀及梓官5間區漁會，辦理海洋文化節慶活動(高雄海味漁鄉系列活動)，推廣本市各區海洋文化並發展一區一特色漁業。</w:t>
      </w:r>
    </w:p>
    <w:p w:rsidR="00460127" w:rsidRPr="00196074" w:rsidRDefault="00460127" w:rsidP="00460127">
      <w:pPr>
        <w:pStyle w:val="affffffff8"/>
        <w:ind w:leftChars="100" w:left="240"/>
        <w:jc w:val="both"/>
        <w:rPr>
          <w:b w:val="0"/>
        </w:rPr>
      </w:pPr>
      <w:r w:rsidRPr="00196074">
        <w:rPr>
          <w:rFonts w:hint="eastAsia"/>
          <w:b w:val="0"/>
        </w:rPr>
        <w:t>(十)辦理岡山魚市場遷建作業</w:t>
      </w:r>
    </w:p>
    <w:p w:rsidR="00460127" w:rsidRPr="00196074" w:rsidRDefault="00460127" w:rsidP="00460127">
      <w:pPr>
        <w:pStyle w:val="affffffff2"/>
        <w:ind w:leftChars="354" w:left="1130" w:rightChars="110" w:right="264" w:hangingChars="100" w:hanging="280"/>
        <w:jc w:val="both"/>
      </w:pPr>
      <w:r w:rsidRPr="00196074">
        <w:rPr>
          <w:rFonts w:hint="eastAsia"/>
        </w:rPr>
        <w:t>1.岡山魚市場</w:t>
      </w:r>
      <w:r w:rsidR="00F14518" w:rsidRPr="00196074">
        <w:rPr>
          <w:rFonts w:hint="eastAsia"/>
        </w:rPr>
        <w:t>興建</w:t>
      </w:r>
      <w:r w:rsidRPr="00196074">
        <w:rPr>
          <w:rFonts w:hint="eastAsia"/>
        </w:rPr>
        <w:t>工程，總工程經費1億6,000萬元，並經爭取獲漁業署同意補助建設經費8,000萬元，遷建工程於106年11月14日開工，已於108年9月30日完工，目前辦理驗收程序。</w:t>
      </w:r>
    </w:p>
    <w:p w:rsidR="00A52886" w:rsidRPr="00196074" w:rsidRDefault="00460127" w:rsidP="00B63033">
      <w:pPr>
        <w:pStyle w:val="affffffff2"/>
        <w:ind w:leftChars="354" w:left="1130" w:rightChars="110" w:right="264" w:hangingChars="100" w:hanging="280"/>
        <w:jc w:val="both"/>
      </w:pPr>
      <w:r w:rsidRPr="00196074">
        <w:rPr>
          <w:rFonts w:hint="eastAsia"/>
        </w:rPr>
        <w:t>2.進行「岡山魚市場冷凍設施改善計畫」</w:t>
      </w:r>
      <w:r w:rsidR="00E762DE" w:rsidRPr="00196074">
        <w:rPr>
          <w:rFonts w:hint="eastAsia"/>
        </w:rPr>
        <w:t>，於108</w:t>
      </w:r>
      <w:r w:rsidRPr="00196074">
        <w:rPr>
          <w:rFonts w:hint="eastAsia"/>
        </w:rPr>
        <w:t>年1</w:t>
      </w:r>
      <w:r w:rsidR="00E762DE" w:rsidRPr="00196074">
        <w:rPr>
          <w:rFonts w:hint="eastAsia"/>
        </w:rPr>
        <w:t>2月26日</w:t>
      </w:r>
      <w:r w:rsidRPr="00196074">
        <w:rPr>
          <w:rFonts w:hint="eastAsia"/>
        </w:rPr>
        <w:t>完工</w:t>
      </w:r>
      <w:r w:rsidR="00334E98" w:rsidRPr="00196074">
        <w:rPr>
          <w:rFonts w:hint="eastAsia"/>
        </w:rPr>
        <w:t>，</w:t>
      </w:r>
      <w:r w:rsidRPr="00196074">
        <w:rPr>
          <w:rFonts w:hint="eastAsia"/>
        </w:rPr>
        <w:t>海洋局並同時輔導岡山魚市場相關遷建期程準備作業，該公司遷移準備作業部分，已辦理完成承銷人進駐登記及營業空間需求，</w:t>
      </w:r>
      <w:r w:rsidR="00A42527" w:rsidRPr="00196074">
        <w:rPr>
          <w:rFonts w:hint="eastAsia"/>
        </w:rPr>
        <w:t>並於</w:t>
      </w:r>
      <w:r w:rsidRPr="00196074">
        <w:rPr>
          <w:rFonts w:hint="eastAsia"/>
        </w:rPr>
        <w:t>109年</w:t>
      </w:r>
      <w:r w:rsidR="00846068" w:rsidRPr="00196074">
        <w:rPr>
          <w:rFonts w:hint="eastAsia"/>
        </w:rPr>
        <w:t>3月1日</w:t>
      </w:r>
      <w:r w:rsidRPr="00196074">
        <w:rPr>
          <w:rFonts w:hint="eastAsia"/>
        </w:rPr>
        <w:t>完成搬遷工作。</w:t>
      </w:r>
    </w:p>
    <w:p w:rsidR="001D05F6" w:rsidRPr="00196074" w:rsidRDefault="001D05F6" w:rsidP="00B63033">
      <w:pPr>
        <w:pStyle w:val="affffffff2"/>
        <w:ind w:leftChars="354" w:left="1130" w:rightChars="110" w:right="264" w:hangingChars="100" w:hanging="280"/>
        <w:jc w:val="both"/>
      </w:pPr>
    </w:p>
    <w:p w:rsidR="00A52886" w:rsidRPr="00196074" w:rsidRDefault="00A52886" w:rsidP="00F16D6F">
      <w:pPr>
        <w:pStyle w:val="affffffff6"/>
        <w:spacing w:beforeLines="50" w:before="180" w:after="0" w:line="400" w:lineRule="exact"/>
        <w:jc w:val="both"/>
        <w:rPr>
          <w:rFonts w:ascii="標楷體" w:eastAsia="標楷體" w:hAnsi="標楷體"/>
          <w:sz w:val="32"/>
          <w:szCs w:val="32"/>
        </w:rPr>
      </w:pPr>
      <w:r w:rsidRPr="00196074">
        <w:rPr>
          <w:rFonts w:ascii="標楷體" w:eastAsia="標楷體" w:hAnsi="標楷體" w:hint="eastAsia"/>
          <w:sz w:val="32"/>
          <w:szCs w:val="32"/>
        </w:rPr>
        <w:t>五、漁港管理</w:t>
      </w:r>
    </w:p>
    <w:p w:rsidR="00A52886" w:rsidRPr="00196074" w:rsidRDefault="000F4CAC" w:rsidP="00F16D6F">
      <w:pPr>
        <w:pStyle w:val="affffffff8"/>
        <w:ind w:leftChars="100" w:left="240"/>
        <w:jc w:val="both"/>
        <w:rPr>
          <w:b w:val="0"/>
        </w:rPr>
      </w:pPr>
      <w:r w:rsidRPr="00196074">
        <w:rPr>
          <w:rFonts w:hint="eastAsia"/>
          <w:b w:val="0"/>
        </w:rPr>
        <w:t>(</w:t>
      </w:r>
      <w:r w:rsidR="00A52886" w:rsidRPr="00196074">
        <w:rPr>
          <w:rFonts w:hint="eastAsia"/>
          <w:b w:val="0"/>
        </w:rPr>
        <w:t>一</w:t>
      </w:r>
      <w:r w:rsidRPr="00196074">
        <w:rPr>
          <w:rFonts w:hint="eastAsia"/>
          <w:b w:val="0"/>
        </w:rPr>
        <w:t>)</w:t>
      </w:r>
      <w:r w:rsidR="00A52886" w:rsidRPr="00196074">
        <w:rPr>
          <w:rFonts w:hint="eastAsia"/>
          <w:b w:val="0"/>
        </w:rPr>
        <w:t>推動高雄海洋科技產業創新專區</w:t>
      </w:r>
    </w:p>
    <w:p w:rsidR="00EA38C2" w:rsidRPr="00196074" w:rsidRDefault="00EA38C2" w:rsidP="00F16D6F">
      <w:pPr>
        <w:pStyle w:val="affffffff2"/>
        <w:ind w:leftChars="349" w:left="1104" w:rightChars="110" w:right="264" w:hangingChars="95" w:hanging="266"/>
        <w:jc w:val="both"/>
      </w:pPr>
      <w:r w:rsidRPr="00196074">
        <w:rPr>
          <w:rFonts w:hint="eastAsia"/>
        </w:rPr>
        <w:t>1.配合中央離岸風電政策，已爭取經濟部於興達漁港設置「高雄海洋科技產業創新專區」，投入建設經費約</w:t>
      </w:r>
      <w:r w:rsidRPr="00196074">
        <w:t>43.6</w:t>
      </w:r>
      <w:r w:rsidRPr="00196074">
        <w:rPr>
          <w:rFonts w:hint="eastAsia"/>
        </w:rPr>
        <w:t>億元，將專區劃分為「一區」，海洋工程區及「三中心」，即海洋科技工程人才培訓及認證中心、海洋科技產業創新研發中心與海洋科技工程材料</w:t>
      </w:r>
      <w:r w:rsidRPr="00196074">
        <w:rPr>
          <w:rFonts w:hint="eastAsia"/>
        </w:rPr>
        <w:lastRenderedPageBreak/>
        <w:t>研發及認證中心，其中面積達</w:t>
      </w:r>
      <w:smartTag w:uri="urn:schemas-microsoft-com:office:smarttags" w:element="chmetcnv">
        <w:smartTagPr>
          <w:attr w:name="TCSC" w:val="0"/>
          <w:attr w:name="NumberType" w:val="1"/>
          <w:attr w:name="Negative" w:val="False"/>
          <w:attr w:name="HasSpace" w:val="False"/>
          <w:attr w:name="SourceValue" w:val="36.56"/>
          <w:attr w:name="UnitName" w:val="公頃"/>
        </w:smartTagPr>
        <w:r w:rsidRPr="00196074">
          <w:t>36.56</w:t>
        </w:r>
        <w:r w:rsidRPr="00196074">
          <w:rPr>
            <w:rFonts w:hint="eastAsia"/>
          </w:rPr>
          <w:t>公頃</w:t>
        </w:r>
      </w:smartTag>
      <w:r w:rsidRPr="00196074">
        <w:rPr>
          <w:rFonts w:hint="eastAsia"/>
        </w:rPr>
        <w:t>之海洋工程區，由中鋼公司取得土地承租權利，該公司特投資</w:t>
      </w:r>
      <w:r w:rsidRPr="00196074">
        <w:t>34.21</w:t>
      </w:r>
      <w:r w:rsidRPr="00196074">
        <w:rPr>
          <w:rFonts w:hint="eastAsia"/>
        </w:rPr>
        <w:t>億元成立興達海洋基礎公司，於</w:t>
      </w:r>
      <w:r w:rsidRPr="00196074">
        <w:t>107</w:t>
      </w:r>
      <w:r w:rsidRPr="00196074">
        <w:rPr>
          <w:rFonts w:hint="eastAsia"/>
        </w:rPr>
        <w:t>年</w:t>
      </w:r>
      <w:r w:rsidRPr="00196074">
        <w:t>4</w:t>
      </w:r>
      <w:r w:rsidRPr="00196074">
        <w:rPr>
          <w:rFonts w:hint="eastAsia"/>
        </w:rPr>
        <w:t>月</w:t>
      </w:r>
      <w:r w:rsidRPr="00196074">
        <w:t>15</w:t>
      </w:r>
      <w:r w:rsidRPr="00196074">
        <w:rPr>
          <w:rFonts w:hint="eastAsia"/>
        </w:rPr>
        <w:t>日動工興建離岸風電水下基礎設施廠房、新建辦公大樓及重件碼頭及建置離岸風電水下基礎產線，相關工程於</w:t>
      </w:r>
      <w:r w:rsidRPr="00196074">
        <w:t>108</w:t>
      </w:r>
      <w:r w:rsidRPr="00196074">
        <w:rPr>
          <w:rFonts w:hint="eastAsia"/>
        </w:rPr>
        <w:t>年</w:t>
      </w:r>
      <w:r w:rsidRPr="00196074">
        <w:t>12</w:t>
      </w:r>
      <w:r w:rsidRPr="00196074">
        <w:rPr>
          <w:rFonts w:hint="eastAsia"/>
        </w:rPr>
        <w:t>月27日完成，預計每年可供應國內離岸風電</w:t>
      </w:r>
      <w:r w:rsidRPr="00196074">
        <w:t>50~60</w:t>
      </w:r>
      <w:r w:rsidRPr="00196074">
        <w:rPr>
          <w:rFonts w:hint="eastAsia"/>
        </w:rPr>
        <w:t>座水下基礎</w:t>
      </w:r>
      <w:r w:rsidR="008566F7" w:rsidRPr="00196074">
        <w:rPr>
          <w:rFonts w:hint="eastAsia"/>
        </w:rPr>
        <w:t>，另三中心於</w:t>
      </w:r>
      <w:r w:rsidR="008566F7" w:rsidRPr="00196074">
        <w:t>108</w:t>
      </w:r>
      <w:r w:rsidR="008566F7" w:rsidRPr="00196074">
        <w:rPr>
          <w:rFonts w:hint="eastAsia"/>
        </w:rPr>
        <w:t>年</w:t>
      </w:r>
      <w:r w:rsidR="008566F7" w:rsidRPr="00196074">
        <w:t>5</w:t>
      </w:r>
      <w:r w:rsidR="008566F7" w:rsidRPr="00196074">
        <w:rPr>
          <w:rFonts w:hint="eastAsia"/>
        </w:rPr>
        <w:t>月</w:t>
      </w:r>
      <w:r w:rsidR="008566F7" w:rsidRPr="00196074">
        <w:t>31</w:t>
      </w:r>
      <w:r w:rsidR="008566F7" w:rsidRPr="00196074">
        <w:rPr>
          <w:rFonts w:hint="eastAsia"/>
        </w:rPr>
        <w:t>日動工，預計</w:t>
      </w:r>
      <w:r w:rsidR="008566F7" w:rsidRPr="00196074">
        <w:t>109</w:t>
      </w:r>
      <w:r w:rsidR="008566F7" w:rsidRPr="00196074">
        <w:rPr>
          <w:rFonts w:hint="eastAsia"/>
        </w:rPr>
        <w:t>年</w:t>
      </w:r>
      <w:r w:rsidR="008566F7" w:rsidRPr="00196074">
        <w:t>6</w:t>
      </w:r>
      <w:r w:rsidR="008566F7" w:rsidRPr="00196074">
        <w:rPr>
          <w:rFonts w:hint="eastAsia"/>
        </w:rPr>
        <w:t>月底營建工程完工及於</w:t>
      </w:r>
      <w:r w:rsidR="008566F7" w:rsidRPr="00196074">
        <w:t>110</w:t>
      </w:r>
      <w:r w:rsidR="008566F7" w:rsidRPr="00196074">
        <w:rPr>
          <w:rFonts w:hint="eastAsia"/>
        </w:rPr>
        <w:t>年</w:t>
      </w:r>
      <w:r w:rsidR="008566F7" w:rsidRPr="00196074">
        <w:t>6</w:t>
      </w:r>
      <w:r w:rsidR="008566F7" w:rsidRPr="00196074">
        <w:rPr>
          <w:rFonts w:hint="eastAsia"/>
        </w:rPr>
        <w:t>月底完成育成廠商進駐</w:t>
      </w:r>
      <w:r w:rsidRPr="00196074">
        <w:rPr>
          <w:rFonts w:hint="eastAsia"/>
        </w:rPr>
        <w:t>。</w:t>
      </w:r>
    </w:p>
    <w:p w:rsidR="00EA38C2" w:rsidRPr="00196074" w:rsidRDefault="00EA38C2" w:rsidP="00F16D6F">
      <w:pPr>
        <w:pStyle w:val="affffffff2"/>
        <w:ind w:leftChars="350" w:left="1134" w:rightChars="110" w:right="264" w:hangingChars="105" w:hanging="294"/>
        <w:jc w:val="both"/>
      </w:pPr>
      <w:r w:rsidRPr="00196074">
        <w:rPr>
          <w:rFonts w:hint="eastAsia"/>
        </w:rPr>
        <w:t>2.</w:t>
      </w:r>
      <w:r w:rsidR="008566F7" w:rsidRPr="00196074">
        <w:rPr>
          <w:rFonts w:hint="eastAsia"/>
        </w:rPr>
        <w:t>以上一區及三中心</w:t>
      </w:r>
      <w:r w:rsidR="005619BB" w:rsidRPr="00196074">
        <w:rPr>
          <w:rFonts w:hint="eastAsia"/>
        </w:rPr>
        <w:t>，</w:t>
      </w:r>
      <w:r w:rsidRPr="00196074">
        <w:rPr>
          <w:rFonts w:hint="eastAsia"/>
        </w:rPr>
        <w:t>總計畫執行期程</w:t>
      </w:r>
      <w:r w:rsidRPr="00196074">
        <w:t>106</w:t>
      </w:r>
      <w:r w:rsidRPr="00196074">
        <w:rPr>
          <w:rFonts w:hint="eastAsia"/>
        </w:rPr>
        <w:t>年至</w:t>
      </w:r>
      <w:r w:rsidRPr="00196074">
        <w:t>109</w:t>
      </w:r>
      <w:r w:rsidRPr="00196074">
        <w:rPr>
          <w:rFonts w:hint="eastAsia"/>
        </w:rPr>
        <w:t>年。政府及民間投資合計共計新台幣</w:t>
      </w:r>
      <w:r w:rsidRPr="00196074">
        <w:t>77.81</w:t>
      </w:r>
      <w:r w:rsidRPr="00196074">
        <w:rPr>
          <w:rFonts w:hint="eastAsia"/>
        </w:rPr>
        <w:t>億元，水下基礎量產後，每年可創造產值</w:t>
      </w:r>
      <w:r w:rsidRPr="00196074">
        <w:t>96</w:t>
      </w:r>
      <w:r w:rsidRPr="00196074">
        <w:rPr>
          <w:rFonts w:hint="eastAsia"/>
        </w:rPr>
        <w:t>億元，預期將可創造</w:t>
      </w:r>
      <w:r w:rsidRPr="00196074">
        <w:t>3</w:t>
      </w:r>
      <w:r w:rsidRPr="00196074">
        <w:rPr>
          <w:rFonts w:hint="eastAsia"/>
        </w:rPr>
        <w:t>5</w:t>
      </w:r>
      <w:r w:rsidRPr="00196074">
        <w:t>0</w:t>
      </w:r>
      <w:r w:rsidRPr="00196074">
        <w:rPr>
          <w:rFonts w:hint="eastAsia"/>
        </w:rPr>
        <w:t>個以上就業機會。海創中心目標促成業界合作及技術移轉，引進合適業者進駐本專區；人培中心與離岸風電產業業者合作，估計每年可培育人才上千人次，可促成離岸風電海事工程科技產業之人力供給在地化、創造人才價值、帶動我國海事工程產業，有效帶動當地經濟產值、就業效益及稅收效益成長。</w:t>
      </w:r>
    </w:p>
    <w:p w:rsidR="00A42527" w:rsidRPr="00196074" w:rsidRDefault="00D059B1" w:rsidP="00F16D6F">
      <w:pPr>
        <w:pStyle w:val="affffffff8"/>
        <w:ind w:leftChars="100" w:left="240"/>
        <w:jc w:val="both"/>
        <w:rPr>
          <w:b w:val="0"/>
        </w:rPr>
      </w:pPr>
      <w:r w:rsidRPr="00196074">
        <w:rPr>
          <w:rFonts w:hint="eastAsia"/>
          <w:b w:val="0"/>
        </w:rPr>
        <w:t xml:space="preserve"> </w:t>
      </w:r>
      <w:r w:rsidR="000F4CAC" w:rsidRPr="00196074">
        <w:rPr>
          <w:rFonts w:hint="eastAsia"/>
          <w:b w:val="0"/>
        </w:rPr>
        <w:t>(</w:t>
      </w:r>
      <w:r w:rsidR="00A52886" w:rsidRPr="00196074">
        <w:rPr>
          <w:rFonts w:hint="eastAsia"/>
          <w:b w:val="0"/>
        </w:rPr>
        <w:t>二</w:t>
      </w:r>
      <w:r w:rsidR="000F4CAC" w:rsidRPr="00196074">
        <w:rPr>
          <w:rFonts w:hint="eastAsia"/>
          <w:b w:val="0"/>
        </w:rPr>
        <w:t>)</w:t>
      </w:r>
      <w:r w:rsidR="00A52886" w:rsidRPr="00196074">
        <w:rPr>
          <w:rFonts w:hint="eastAsia"/>
          <w:b w:val="0"/>
        </w:rPr>
        <w:t>辦理漁港天然災害防災演練暨本市轄各漁港浮木、漂流物清除處理</w:t>
      </w:r>
    </w:p>
    <w:p w:rsidR="00A52886" w:rsidRPr="00196074" w:rsidRDefault="00A42527" w:rsidP="00F16D6F">
      <w:pPr>
        <w:pStyle w:val="affffffff8"/>
        <w:ind w:leftChars="100" w:left="240"/>
        <w:jc w:val="both"/>
        <w:rPr>
          <w:b w:val="0"/>
        </w:rPr>
      </w:pPr>
      <w:r w:rsidRPr="00196074">
        <w:rPr>
          <w:rFonts w:hint="eastAsia"/>
          <w:b w:val="0"/>
        </w:rPr>
        <w:t xml:space="preserve">     </w:t>
      </w:r>
      <w:r w:rsidR="00A52886" w:rsidRPr="00196074">
        <w:rPr>
          <w:rFonts w:hint="eastAsia"/>
          <w:b w:val="0"/>
        </w:rPr>
        <w:t>工作</w:t>
      </w:r>
    </w:p>
    <w:p w:rsidR="00D059B1" w:rsidRPr="00196074" w:rsidRDefault="00D059B1" w:rsidP="00F16D6F">
      <w:pPr>
        <w:pStyle w:val="affffffff2"/>
        <w:ind w:leftChars="400" w:left="960" w:rightChars="110" w:right="264"/>
        <w:jc w:val="both"/>
      </w:pPr>
      <w:r w:rsidRPr="00196074">
        <w:rPr>
          <w:rFonts w:hint="eastAsia"/>
        </w:rPr>
        <w:t>海洋局為降低天然災害後漂流木湧入漁港，向中央爭取經費採購攔阻漂流木的網具，為使災害來臨時可立即應變，該局於汛期來臨前邀請有關單位共同參與攔木網佈設演練，該項演練本(108)年</w:t>
      </w:r>
      <w:smartTag w:uri="urn:schemas-microsoft-com:office:smarttags" w:element="chsdate">
        <w:smartTagPr>
          <w:attr w:name="IsROCDate" w:val="False"/>
          <w:attr w:name="IsLunarDate" w:val="False"/>
          <w:attr w:name="Day" w:val="26"/>
          <w:attr w:name="Month" w:val="4"/>
          <w:attr w:name="Year" w:val="2019"/>
        </w:smartTagPr>
        <w:r w:rsidRPr="00196074">
          <w:rPr>
            <w:rFonts w:hint="eastAsia"/>
          </w:rPr>
          <w:t>4月26日</w:t>
        </w:r>
      </w:smartTag>
      <w:r w:rsidRPr="00196074">
        <w:rPr>
          <w:rFonts w:hint="eastAsia"/>
        </w:rPr>
        <w:t>、</w:t>
      </w:r>
      <w:smartTag w:uri="urn:schemas-microsoft-com:office:smarttags" w:element="chsdate">
        <w:smartTagPr>
          <w:attr w:name="IsROCDate" w:val="False"/>
          <w:attr w:name="IsLunarDate" w:val="False"/>
          <w:attr w:name="Day" w:val="30"/>
          <w:attr w:name="Month" w:val="4"/>
          <w:attr w:name="Year" w:val="2019"/>
        </w:smartTagPr>
        <w:r w:rsidRPr="00196074">
          <w:rPr>
            <w:rFonts w:hint="eastAsia"/>
          </w:rPr>
          <w:t>4月30日</w:t>
        </w:r>
      </w:smartTag>
      <w:r w:rsidRPr="00196074">
        <w:rPr>
          <w:rFonts w:hint="eastAsia"/>
        </w:rPr>
        <w:t>已分別於漂流木發生頻度較高的中芸、汕尾及鳳鼻頭漁港實施完成，提升有關單位防災應變能力及合作默契，將漂流木阻絕於漁港外，確保各漁港內船筏及漁民生命財產安全。</w:t>
      </w:r>
      <w:r w:rsidRPr="00196074">
        <w:br/>
      </w:r>
      <w:r w:rsidRPr="00196074">
        <w:rPr>
          <w:rFonts w:hint="eastAsia"/>
        </w:rPr>
        <w:t>並於</w:t>
      </w:r>
      <w:r w:rsidRPr="00196074">
        <w:t>108</w:t>
      </w:r>
      <w:r w:rsidRPr="00196074">
        <w:rPr>
          <w:rFonts w:hint="eastAsia"/>
        </w:rPr>
        <w:t>年度經核列災害準備金新台幣</w:t>
      </w:r>
      <w:r w:rsidRPr="00196074">
        <w:t>5,807,000</w:t>
      </w:r>
      <w:r w:rsidRPr="00196074">
        <w:rPr>
          <w:rFonts w:hint="eastAsia"/>
        </w:rPr>
        <w:t>元，辦理本市轄各漁港浮木、漂流物清除處理工作(開口契約)，統計108年7月至12月期間，共清運漂流木900噸，確保各漁港內船筏及漁民生命財產安全。</w:t>
      </w:r>
    </w:p>
    <w:p w:rsidR="00A52886" w:rsidRPr="00196074" w:rsidRDefault="00D059B1" w:rsidP="00F16D6F">
      <w:pPr>
        <w:pStyle w:val="affffffff8"/>
        <w:ind w:leftChars="100" w:left="240"/>
        <w:jc w:val="both"/>
        <w:rPr>
          <w:b w:val="0"/>
        </w:rPr>
      </w:pPr>
      <w:r w:rsidRPr="00196074">
        <w:rPr>
          <w:rFonts w:hint="eastAsia"/>
          <w:b w:val="0"/>
        </w:rPr>
        <w:t xml:space="preserve"> </w:t>
      </w:r>
      <w:r w:rsidR="000F4CAC" w:rsidRPr="00196074">
        <w:rPr>
          <w:rFonts w:hint="eastAsia"/>
          <w:b w:val="0"/>
        </w:rPr>
        <w:t>(</w:t>
      </w:r>
      <w:r w:rsidR="00A52886" w:rsidRPr="00196074">
        <w:rPr>
          <w:rFonts w:hint="eastAsia"/>
          <w:b w:val="0"/>
        </w:rPr>
        <w:t>三</w:t>
      </w:r>
      <w:r w:rsidR="000F4CAC" w:rsidRPr="00196074">
        <w:rPr>
          <w:rFonts w:hint="eastAsia"/>
          <w:b w:val="0"/>
        </w:rPr>
        <w:t>)</w:t>
      </w:r>
      <w:r w:rsidR="00A52886" w:rsidRPr="00196074">
        <w:rPr>
          <w:rFonts w:hint="eastAsia"/>
          <w:b w:val="0"/>
        </w:rPr>
        <w:t>辦理漁港港區清潔維護暨病媒防治工作</w:t>
      </w:r>
    </w:p>
    <w:p w:rsidR="00A52886" w:rsidRPr="00196074" w:rsidRDefault="00334E98" w:rsidP="00F16D6F">
      <w:pPr>
        <w:pStyle w:val="affffffff2"/>
        <w:ind w:leftChars="400" w:left="960" w:rightChars="110" w:right="264"/>
        <w:jc w:val="both"/>
      </w:pPr>
      <w:r w:rsidRPr="00196074">
        <w:rPr>
          <w:rFonts w:hint="eastAsia"/>
        </w:rPr>
        <w:t>為提升本市各漁港管理及清潔維護品質，</w:t>
      </w:r>
      <w:r w:rsidR="00A52886" w:rsidRPr="00196074">
        <w:rPr>
          <w:rFonts w:hint="eastAsia"/>
        </w:rPr>
        <w:t>海洋局每年度均編列公務預算，同時爭取行政院農業委員會漁業署委辦之清潔維護計畫，辦理本市各漁港港區環境清潔維護工作；另為加強各漁港環境清潔與景觀維護工作，持續辦理港區植栽之養護，並加強漁港公廁清潔維護，提供遊客及漁民優良使用空間。</w:t>
      </w:r>
    </w:p>
    <w:p w:rsidR="00D059B1" w:rsidRPr="00196074" w:rsidRDefault="00334E98" w:rsidP="00F16D6F">
      <w:pPr>
        <w:pStyle w:val="affffffff2"/>
        <w:ind w:leftChars="400" w:left="960" w:rightChars="110" w:right="264"/>
        <w:jc w:val="both"/>
      </w:pPr>
      <w:r w:rsidRPr="00196074">
        <w:rPr>
          <w:rFonts w:hint="eastAsia"/>
        </w:rPr>
        <w:t>另市轄各漁港例行性病媒防治作業，</w:t>
      </w:r>
      <w:r w:rsidR="00D059B1" w:rsidRPr="00196074">
        <w:rPr>
          <w:rFonts w:hint="eastAsia"/>
        </w:rPr>
        <w:t>海洋局持續辦理興達港等轄管</w:t>
      </w:r>
      <w:r w:rsidR="00D059B1" w:rsidRPr="00196074">
        <w:t>16</w:t>
      </w:r>
      <w:r w:rsidR="00D059B1" w:rsidRPr="00196074">
        <w:rPr>
          <w:rFonts w:hint="eastAsia"/>
        </w:rPr>
        <w:t>處漁港登革熱防治工作，各漁港辦公室於平時已啟動自主檢查並作成紀錄，就漁港水、陸域、溝渠、人孔蓋等處加強清潔，</w:t>
      </w:r>
      <w:r w:rsidR="00D059B1" w:rsidRPr="00196074">
        <w:rPr>
          <w:rFonts w:hint="eastAsia"/>
        </w:rPr>
        <w:lastRenderedPageBreak/>
        <w:t>針對敷蓋網具膠布、帆布、輪胎、碰墊等積水清除，於未鑽孔的輪胎及溝渠內灑粗鹽。</w:t>
      </w:r>
      <w:r w:rsidR="00D059B1" w:rsidRPr="00196074">
        <w:t>108</w:t>
      </w:r>
      <w:r w:rsidR="00D059B1" w:rsidRPr="00196074">
        <w:rPr>
          <w:rFonts w:hint="eastAsia"/>
        </w:rPr>
        <w:t>年下半年總計動員8</w:t>
      </w:r>
      <w:r w:rsidR="00D059B1" w:rsidRPr="00196074">
        <w:t>,</w:t>
      </w:r>
      <w:r w:rsidR="00D059B1" w:rsidRPr="00196074">
        <w:rPr>
          <w:rFonts w:hint="eastAsia"/>
        </w:rPr>
        <w:t>519人次，清除積水容器23</w:t>
      </w:r>
      <w:r w:rsidR="00D059B1" w:rsidRPr="00196074">
        <w:t>,</w:t>
      </w:r>
      <w:r w:rsidR="00D059B1" w:rsidRPr="00196074">
        <w:rPr>
          <w:rFonts w:hint="eastAsia"/>
        </w:rPr>
        <w:t>854處、辦理防疫宣導、相關文宣共</w:t>
      </w:r>
      <w:r w:rsidR="00D059B1" w:rsidRPr="00196074">
        <w:t>428</w:t>
      </w:r>
      <w:r w:rsidR="00D059B1" w:rsidRPr="00196074">
        <w:rPr>
          <w:rFonts w:hint="eastAsia"/>
        </w:rPr>
        <w:t>件。</w:t>
      </w:r>
    </w:p>
    <w:p w:rsidR="00A52886" w:rsidRPr="00196074" w:rsidRDefault="00D059B1" w:rsidP="00F16D6F">
      <w:pPr>
        <w:pStyle w:val="affffffff8"/>
        <w:ind w:leftChars="100" w:left="240"/>
        <w:jc w:val="both"/>
        <w:rPr>
          <w:b w:val="0"/>
        </w:rPr>
      </w:pPr>
      <w:r w:rsidRPr="00196074">
        <w:rPr>
          <w:rFonts w:hint="eastAsia"/>
          <w:b w:val="0"/>
        </w:rPr>
        <w:t xml:space="preserve"> </w:t>
      </w:r>
      <w:r w:rsidR="000F4CAC" w:rsidRPr="00196074">
        <w:rPr>
          <w:rFonts w:hint="eastAsia"/>
          <w:b w:val="0"/>
        </w:rPr>
        <w:t>(</w:t>
      </w:r>
      <w:r w:rsidR="00A52886" w:rsidRPr="00196074">
        <w:rPr>
          <w:rFonts w:hint="eastAsia"/>
          <w:b w:val="0"/>
        </w:rPr>
        <w:t>四</w:t>
      </w:r>
      <w:r w:rsidR="000F4CAC" w:rsidRPr="00196074">
        <w:rPr>
          <w:rFonts w:hint="eastAsia"/>
          <w:b w:val="0"/>
        </w:rPr>
        <w:t>)</w:t>
      </w:r>
      <w:r w:rsidR="00A52886" w:rsidRPr="00196074">
        <w:rPr>
          <w:rFonts w:hint="eastAsia"/>
          <w:b w:val="0"/>
        </w:rPr>
        <w:t>辦理漁港區不明物資及無籍船筏強制清除工作</w:t>
      </w:r>
    </w:p>
    <w:p w:rsidR="00D059B1" w:rsidRPr="00196074" w:rsidRDefault="00D059B1" w:rsidP="00F16D6F">
      <w:pPr>
        <w:pStyle w:val="affffffff2"/>
        <w:ind w:leftChars="400" w:left="960" w:right="-2"/>
        <w:jc w:val="both"/>
      </w:pPr>
      <w:r w:rsidRPr="00196074">
        <w:rPr>
          <w:rFonts w:hint="eastAsia"/>
        </w:rPr>
        <w:t>為加強港區秩序及維護漁港環境觀瞻，避免登革熱病媒蚊孳生，並避免無籍船筏遭非法</w:t>
      </w:r>
      <w:r w:rsidR="00334E98" w:rsidRPr="00196074">
        <w:rPr>
          <w:rFonts w:hint="eastAsia"/>
        </w:rPr>
        <w:t>利用，</w:t>
      </w:r>
      <w:r w:rsidRPr="00196074">
        <w:rPr>
          <w:rFonts w:hint="eastAsia"/>
        </w:rPr>
        <w:t>海洋局持續辦理港區廢棄物清除及無籍船筏執行強制清除工作，以有效解決該等船筏長期占用船席之問題，維護有籍船主停泊之權益。鑑於近年來針對本市轄管漁港執行港區不明物資及無籍船筏強制清除工作成效良好，本(108)年度</w:t>
      </w:r>
      <w:r w:rsidRPr="00196074">
        <w:rPr>
          <w:rFonts w:hint="eastAsia"/>
          <w:bCs/>
        </w:rPr>
        <w:t>下半年</w:t>
      </w:r>
      <w:r w:rsidRPr="00196074">
        <w:rPr>
          <w:rFonts w:hint="eastAsia"/>
        </w:rPr>
        <w:t>執行成果如下：</w:t>
      </w:r>
      <w:r w:rsidRPr="00196074">
        <w:rPr>
          <w:rFonts w:hint="eastAsia"/>
        </w:rPr>
        <w:br/>
        <w:t>108年10月中旬執行小港臨海新村漁港港區不明物資及無籍船筏強制清除工作，共清除9.5</w:t>
      </w:r>
      <w:r w:rsidR="00863EEB" w:rsidRPr="00196074">
        <w:rPr>
          <w:rFonts w:hint="eastAsia"/>
        </w:rPr>
        <w:t>噸</w:t>
      </w:r>
      <w:r w:rsidRPr="00196074">
        <w:rPr>
          <w:rFonts w:hint="eastAsia"/>
        </w:rPr>
        <w:t>。</w:t>
      </w:r>
      <w:r w:rsidRPr="00196074">
        <w:br/>
      </w:r>
      <w:r w:rsidRPr="00196074">
        <w:rPr>
          <w:rFonts w:hint="eastAsia"/>
        </w:rPr>
        <w:t>108年10月19日及10月21日分別執行前鎮漁港不明物資清理及登革熱防疫清除工作，清除碼頭面家具、鐵桶、木箱、纜繩、棧板等廢棄物，共清除12.73噸。</w:t>
      </w:r>
    </w:p>
    <w:p w:rsidR="00A52886" w:rsidRPr="00196074" w:rsidRDefault="00D059B1" w:rsidP="00F16D6F">
      <w:pPr>
        <w:pStyle w:val="affffffff2"/>
        <w:ind w:leftChars="400" w:left="960" w:rightChars="110" w:right="264"/>
        <w:jc w:val="both"/>
      </w:pPr>
      <w:r w:rsidRPr="00196074">
        <w:rPr>
          <w:rFonts w:hint="eastAsia"/>
        </w:rPr>
        <w:t>108年11月21日執行汕尾漁港廢棄網漁具等物資清理，清除碼頭面鐵桶、木箱、漁網、纜繩、棧板等廢棄物，共清除20.5噸。</w:t>
      </w:r>
    </w:p>
    <w:p w:rsidR="00F16D6F" w:rsidRPr="00196074" w:rsidRDefault="00F16D6F" w:rsidP="00F16D6F">
      <w:pPr>
        <w:pStyle w:val="affffffff2"/>
        <w:ind w:leftChars="400" w:left="960" w:rightChars="110" w:right="264"/>
        <w:jc w:val="both"/>
      </w:pPr>
    </w:p>
    <w:p w:rsidR="00A52886" w:rsidRPr="00196074" w:rsidRDefault="00A52886" w:rsidP="00F16D6F">
      <w:pPr>
        <w:pStyle w:val="affffffff6"/>
        <w:spacing w:beforeLines="50" w:before="180" w:after="0" w:line="400" w:lineRule="exact"/>
        <w:jc w:val="both"/>
        <w:rPr>
          <w:rFonts w:ascii="標楷體" w:eastAsia="標楷體" w:hAnsi="標楷體"/>
          <w:sz w:val="32"/>
          <w:szCs w:val="32"/>
        </w:rPr>
      </w:pPr>
      <w:r w:rsidRPr="00196074">
        <w:rPr>
          <w:rFonts w:ascii="標楷體" w:eastAsia="標楷體" w:hAnsi="標楷體" w:hint="eastAsia"/>
          <w:sz w:val="32"/>
          <w:szCs w:val="32"/>
        </w:rPr>
        <w:t>六、漁業建設</w:t>
      </w:r>
    </w:p>
    <w:p w:rsidR="00566A60" w:rsidRPr="00196074" w:rsidRDefault="00566A60" w:rsidP="00F16D6F">
      <w:pPr>
        <w:pStyle w:val="affffffff8"/>
        <w:ind w:leftChars="350" w:left="840" w:firstLineChars="100" w:firstLine="280"/>
        <w:jc w:val="both"/>
        <w:rPr>
          <w:b w:val="0"/>
        </w:rPr>
      </w:pPr>
      <w:r w:rsidRPr="00196074">
        <w:rPr>
          <w:rFonts w:hint="eastAsia"/>
          <w:b w:val="0"/>
        </w:rPr>
        <w:t>辦理本市各漁港修建及景觀再造，本市計有前鎮漁港等16處漁港，108年7月至12月賡續辦理漁港設施新建及維護、漁港疏濬及景觀綠美化工程共計24件，爭取中央委辦及補助經費為11億2,306萬元，本市自籌經費為3億2</w:t>
      </w:r>
      <w:r w:rsidRPr="00196074">
        <w:rPr>
          <w:b w:val="0"/>
        </w:rPr>
        <w:t>,244</w:t>
      </w:r>
      <w:r w:rsidRPr="00196074">
        <w:rPr>
          <w:rFonts w:hint="eastAsia"/>
          <w:b w:val="0"/>
        </w:rPr>
        <w:t>萬元，總計工程經費為1</w:t>
      </w:r>
      <w:r w:rsidRPr="00196074">
        <w:rPr>
          <w:b w:val="0"/>
        </w:rPr>
        <w:t>4</w:t>
      </w:r>
      <w:r w:rsidRPr="00196074">
        <w:rPr>
          <w:rFonts w:hint="eastAsia"/>
          <w:b w:val="0"/>
        </w:rPr>
        <w:t>億4,</w:t>
      </w:r>
      <w:r w:rsidRPr="00196074">
        <w:rPr>
          <w:b w:val="0"/>
        </w:rPr>
        <w:t>550</w:t>
      </w:r>
      <w:r w:rsidRPr="00196074">
        <w:rPr>
          <w:rFonts w:hint="eastAsia"/>
          <w:b w:val="0"/>
        </w:rPr>
        <w:t>萬元。工程項目如下：</w:t>
      </w:r>
    </w:p>
    <w:p w:rsidR="00566A60" w:rsidRPr="00196074" w:rsidRDefault="00566A60" w:rsidP="00F16D6F">
      <w:pPr>
        <w:pStyle w:val="affffffffa"/>
        <w:ind w:leftChars="350" w:left="1120" w:rightChars="0" w:right="0" w:hangingChars="100" w:hanging="280"/>
        <w:jc w:val="both"/>
      </w:pPr>
      <w:r w:rsidRPr="00196074">
        <w:rPr>
          <w:rFonts w:hint="eastAsia"/>
        </w:rPr>
        <w:t>1.岡山魚市場新建工程</w:t>
      </w:r>
    </w:p>
    <w:p w:rsidR="00566A60" w:rsidRPr="00196074" w:rsidRDefault="00566A60" w:rsidP="00F16D6F">
      <w:pPr>
        <w:pStyle w:val="affffffffa"/>
        <w:ind w:leftChars="350" w:left="1120" w:rightChars="0" w:right="0" w:hangingChars="100" w:hanging="280"/>
        <w:jc w:val="both"/>
      </w:pPr>
      <w:r w:rsidRPr="00196074">
        <w:rPr>
          <w:rFonts w:hint="eastAsia"/>
        </w:rPr>
        <w:t>2.中芸漁港整補場及港區環境改善工程設計監造工作</w:t>
      </w:r>
    </w:p>
    <w:p w:rsidR="00566A60" w:rsidRPr="00196074" w:rsidRDefault="00566A60" w:rsidP="00F16D6F">
      <w:pPr>
        <w:pStyle w:val="affffffffa"/>
        <w:ind w:leftChars="350" w:left="1120" w:rightChars="0" w:right="0" w:hangingChars="100" w:hanging="280"/>
        <w:jc w:val="both"/>
      </w:pPr>
      <w:r w:rsidRPr="00196074">
        <w:t>3</w:t>
      </w:r>
      <w:r w:rsidRPr="00196074">
        <w:rPr>
          <w:rFonts w:hint="eastAsia"/>
        </w:rPr>
        <w:t>.永安養殖漁業生產區魚塭土溝及塭堤道路改善工程</w:t>
      </w:r>
    </w:p>
    <w:p w:rsidR="00566A60" w:rsidRPr="00196074" w:rsidRDefault="00566A60" w:rsidP="00F16D6F">
      <w:pPr>
        <w:pStyle w:val="affffffffa"/>
        <w:ind w:leftChars="350" w:left="1120" w:rightChars="0" w:right="0" w:hangingChars="100" w:hanging="280"/>
        <w:jc w:val="both"/>
      </w:pPr>
      <w:r w:rsidRPr="00196074">
        <w:t>4</w:t>
      </w:r>
      <w:r w:rsidRPr="00196074">
        <w:rPr>
          <w:rFonts w:hint="eastAsia"/>
        </w:rPr>
        <w:t xml:space="preserve">.中芸漁港東防波堤延長第二期對鄰近海岸地形影響評估工作                           </w:t>
      </w:r>
    </w:p>
    <w:p w:rsidR="00566A60" w:rsidRPr="00196074" w:rsidRDefault="00566A60" w:rsidP="00F16D6F">
      <w:pPr>
        <w:pStyle w:val="affffffffa"/>
        <w:ind w:leftChars="350" w:left="1120" w:rightChars="0" w:right="0" w:hangingChars="100" w:hanging="280"/>
        <w:jc w:val="both"/>
      </w:pPr>
      <w:r w:rsidRPr="00196074">
        <w:t>5</w:t>
      </w:r>
      <w:r w:rsidRPr="00196074">
        <w:rPr>
          <w:rFonts w:hint="eastAsia"/>
        </w:rPr>
        <w:t>.彌陀漁港舊泊區及海岸光廊環境及親水設施營造(前瞻計畫)</w:t>
      </w:r>
    </w:p>
    <w:p w:rsidR="00566A60" w:rsidRPr="00196074" w:rsidRDefault="00566A60" w:rsidP="00F16D6F">
      <w:pPr>
        <w:pStyle w:val="affffffffa"/>
        <w:ind w:leftChars="350" w:left="1120" w:rightChars="0" w:right="0" w:hangingChars="100" w:hanging="280"/>
        <w:jc w:val="both"/>
      </w:pPr>
      <w:r w:rsidRPr="00196074">
        <w:t>6</w:t>
      </w:r>
      <w:r w:rsidRPr="00196074">
        <w:rPr>
          <w:rFonts w:hint="eastAsia"/>
        </w:rPr>
        <w:t>.中芸整補場及港區環境改善(前瞻計畫)</w:t>
      </w:r>
    </w:p>
    <w:p w:rsidR="00566A60" w:rsidRPr="00196074" w:rsidRDefault="00566A60" w:rsidP="00F16D6F">
      <w:pPr>
        <w:pStyle w:val="affffffffa"/>
        <w:ind w:leftChars="350" w:left="1120" w:rightChars="0" w:right="0" w:hangingChars="100" w:hanging="280"/>
        <w:jc w:val="both"/>
      </w:pPr>
      <w:r w:rsidRPr="00196074">
        <w:t>7</w:t>
      </w:r>
      <w:r w:rsidRPr="00196074">
        <w:rPr>
          <w:rFonts w:hint="eastAsia"/>
        </w:rPr>
        <w:t>.蚵子寮漁港堤防護岸保護及景觀改造工程(前瞻計畫)</w:t>
      </w:r>
    </w:p>
    <w:p w:rsidR="00566A60" w:rsidRPr="00196074" w:rsidRDefault="00566A60" w:rsidP="00F16D6F">
      <w:pPr>
        <w:pStyle w:val="affffffffa"/>
        <w:ind w:leftChars="350" w:left="1120" w:rightChars="0" w:right="0" w:hangingChars="100" w:hanging="280"/>
        <w:jc w:val="both"/>
      </w:pPr>
      <w:r w:rsidRPr="00196074">
        <w:t>8</w:t>
      </w:r>
      <w:r w:rsidRPr="00196074">
        <w:rPr>
          <w:rFonts w:hint="eastAsia"/>
        </w:rPr>
        <w:t>.蚵子寮漁港碼頭及景觀改造(前瞻計畫)</w:t>
      </w:r>
    </w:p>
    <w:p w:rsidR="00566A60" w:rsidRPr="00196074" w:rsidRDefault="00566A60" w:rsidP="00F16D6F">
      <w:pPr>
        <w:pStyle w:val="affffffffa"/>
        <w:ind w:leftChars="350" w:left="1120" w:rightChars="0" w:right="0" w:hangingChars="100" w:hanging="280"/>
        <w:jc w:val="both"/>
      </w:pPr>
      <w:r w:rsidRPr="00196074">
        <w:t>9</w:t>
      </w:r>
      <w:r w:rsidRPr="00196074">
        <w:rPr>
          <w:rFonts w:hint="eastAsia"/>
        </w:rPr>
        <w:t>.興達港碼頭水岸環境及親水設施營造(第二期)(前瞻計畫)</w:t>
      </w:r>
    </w:p>
    <w:p w:rsidR="00566A60" w:rsidRPr="00196074" w:rsidRDefault="00566A60" w:rsidP="00F16D6F">
      <w:pPr>
        <w:pStyle w:val="affffffffa"/>
        <w:ind w:leftChars="350" w:left="1120" w:rightChars="0" w:right="0" w:hangingChars="100" w:hanging="280"/>
        <w:jc w:val="both"/>
      </w:pPr>
      <w:r w:rsidRPr="00196074">
        <w:t>10</w:t>
      </w:r>
      <w:r w:rsidRPr="00196074">
        <w:rPr>
          <w:rFonts w:hint="eastAsia"/>
        </w:rPr>
        <w:t>.中洲漁港老舊碼頭、疏浚及景觀營造(前瞻計畫)</w:t>
      </w:r>
    </w:p>
    <w:p w:rsidR="00566A60" w:rsidRPr="00196074" w:rsidRDefault="00566A60" w:rsidP="00F16D6F">
      <w:pPr>
        <w:pStyle w:val="affffffffa"/>
        <w:ind w:leftChars="350" w:left="1120" w:rightChars="0" w:right="0" w:hangingChars="100" w:hanging="280"/>
        <w:jc w:val="both"/>
      </w:pPr>
      <w:r w:rsidRPr="00196074">
        <w:rPr>
          <w:rFonts w:hint="eastAsia"/>
        </w:rPr>
        <w:t>1</w:t>
      </w:r>
      <w:r w:rsidRPr="00196074">
        <w:t>1</w:t>
      </w:r>
      <w:r w:rsidRPr="00196074">
        <w:rPr>
          <w:rFonts w:hint="eastAsia"/>
        </w:rPr>
        <w:t>.小港臨海新村漁港景觀改造計畫(前瞻計畫)</w:t>
      </w:r>
    </w:p>
    <w:p w:rsidR="00566A60" w:rsidRPr="00196074" w:rsidRDefault="00566A60" w:rsidP="00F16D6F">
      <w:pPr>
        <w:pStyle w:val="affffffffa"/>
        <w:ind w:leftChars="350" w:left="1120" w:rightChars="0" w:right="0" w:hangingChars="100" w:hanging="280"/>
        <w:jc w:val="both"/>
      </w:pPr>
      <w:r w:rsidRPr="00196074">
        <w:rPr>
          <w:rFonts w:hint="eastAsia"/>
        </w:rPr>
        <w:t>1</w:t>
      </w:r>
      <w:r w:rsidRPr="00196074">
        <w:t>2</w:t>
      </w:r>
      <w:r w:rsidRPr="00196074">
        <w:rPr>
          <w:rFonts w:hint="eastAsia"/>
        </w:rPr>
        <w:t>.高雄市興達漁港港池疏浚工程</w:t>
      </w:r>
    </w:p>
    <w:p w:rsidR="00566A60" w:rsidRPr="00196074" w:rsidRDefault="00566A60" w:rsidP="00F16D6F">
      <w:pPr>
        <w:pStyle w:val="affffffffa"/>
        <w:ind w:leftChars="350" w:left="1120" w:rightChars="0" w:right="0" w:hangingChars="100" w:hanging="280"/>
        <w:jc w:val="both"/>
      </w:pPr>
      <w:r w:rsidRPr="00196074">
        <w:rPr>
          <w:rFonts w:hint="eastAsia"/>
        </w:rPr>
        <w:t>1</w:t>
      </w:r>
      <w:r w:rsidRPr="00196074">
        <w:t>3</w:t>
      </w:r>
      <w:r w:rsidRPr="00196074">
        <w:rPr>
          <w:rFonts w:hint="eastAsia"/>
        </w:rPr>
        <w:t>.前鎮漁港西岸碼</w:t>
      </w:r>
      <w:r w:rsidR="00530B5F" w:rsidRPr="00196074">
        <w:rPr>
          <w:rFonts w:hint="eastAsia"/>
        </w:rPr>
        <w:t>頭</w:t>
      </w:r>
      <w:r w:rsidRPr="00196074">
        <w:rPr>
          <w:rFonts w:hint="eastAsia"/>
        </w:rPr>
        <w:t>輸</w:t>
      </w:r>
      <w:r w:rsidR="00530B5F" w:rsidRPr="00196074">
        <w:rPr>
          <w:rFonts w:hint="eastAsia"/>
        </w:rPr>
        <w:t>銷</w:t>
      </w:r>
      <w:r w:rsidRPr="00196074">
        <w:rPr>
          <w:rFonts w:hint="eastAsia"/>
        </w:rPr>
        <w:t>歐盟卸魚場內浴廁遷建工程設計監造計畫</w:t>
      </w:r>
    </w:p>
    <w:p w:rsidR="00566A60" w:rsidRPr="00196074" w:rsidRDefault="00566A60" w:rsidP="00F16D6F">
      <w:pPr>
        <w:pStyle w:val="affffffffa"/>
        <w:ind w:leftChars="350" w:left="1120" w:rightChars="0" w:right="0" w:hangingChars="100" w:hanging="280"/>
        <w:jc w:val="both"/>
      </w:pPr>
      <w:r w:rsidRPr="00196074">
        <w:rPr>
          <w:rFonts w:hint="eastAsia"/>
        </w:rPr>
        <w:lastRenderedPageBreak/>
        <w:t>1</w:t>
      </w:r>
      <w:r w:rsidRPr="00196074">
        <w:t>4</w:t>
      </w:r>
      <w:r w:rsidRPr="00196074">
        <w:rPr>
          <w:rFonts w:hint="eastAsia"/>
        </w:rPr>
        <w:t>.彌陀漁港養殖供水設施工程設計案計畫</w:t>
      </w:r>
    </w:p>
    <w:p w:rsidR="00566A60" w:rsidRPr="00196074" w:rsidRDefault="00566A60" w:rsidP="00F16D6F">
      <w:pPr>
        <w:pStyle w:val="affffffffa"/>
        <w:ind w:leftChars="350" w:left="1120" w:rightChars="0" w:right="0" w:hangingChars="100" w:hanging="280"/>
        <w:jc w:val="both"/>
      </w:pPr>
      <w:r w:rsidRPr="00196074">
        <w:t>15</w:t>
      </w:r>
      <w:r w:rsidRPr="00196074">
        <w:rPr>
          <w:rFonts w:hint="eastAsia"/>
        </w:rPr>
        <w:t>.興達漁港量秤設施補助計畫</w:t>
      </w:r>
    </w:p>
    <w:p w:rsidR="00566A60" w:rsidRPr="00196074" w:rsidRDefault="00566A60" w:rsidP="00F16D6F">
      <w:pPr>
        <w:pStyle w:val="affffffffa"/>
        <w:ind w:leftChars="350" w:left="1120" w:rightChars="0" w:right="0" w:hangingChars="100" w:hanging="280"/>
        <w:jc w:val="both"/>
      </w:pPr>
      <w:r w:rsidRPr="00196074">
        <w:t>16</w:t>
      </w:r>
      <w:r w:rsidRPr="00196074">
        <w:rPr>
          <w:rFonts w:hint="eastAsia"/>
        </w:rPr>
        <w:t>.彌陀漁港養殖供水設施工程(不含設計)</w:t>
      </w:r>
    </w:p>
    <w:p w:rsidR="00566A60" w:rsidRPr="00196074" w:rsidRDefault="00566A60" w:rsidP="00F16D6F">
      <w:pPr>
        <w:pStyle w:val="affffffffa"/>
        <w:ind w:leftChars="350" w:left="1120" w:rightChars="0" w:right="0" w:hangingChars="100" w:hanging="280"/>
        <w:jc w:val="both"/>
      </w:pPr>
      <w:r w:rsidRPr="00196074">
        <w:t>17</w:t>
      </w:r>
      <w:r w:rsidRPr="00196074">
        <w:rPr>
          <w:rFonts w:hint="eastAsia"/>
        </w:rPr>
        <w:t>.林園中芸漁港觀景平台改善工程(不含設計監造)</w:t>
      </w:r>
    </w:p>
    <w:p w:rsidR="00566A60" w:rsidRPr="00196074" w:rsidRDefault="00566A60" w:rsidP="00F16D6F">
      <w:pPr>
        <w:pStyle w:val="affffffffa"/>
        <w:ind w:leftChars="350" w:left="1120" w:rightChars="0" w:right="0" w:hangingChars="100" w:hanging="280"/>
        <w:jc w:val="both"/>
      </w:pPr>
      <w:r w:rsidRPr="00196074">
        <w:t>18.</w:t>
      </w:r>
      <w:r w:rsidRPr="00196074">
        <w:rPr>
          <w:rFonts w:hint="eastAsia"/>
        </w:rPr>
        <w:t>彌陀養殖區排水渠道牆身加高工程</w:t>
      </w:r>
    </w:p>
    <w:p w:rsidR="00566A60" w:rsidRPr="00196074" w:rsidRDefault="00566A60" w:rsidP="00F16D6F">
      <w:pPr>
        <w:pStyle w:val="affffffffa"/>
        <w:ind w:leftChars="350" w:left="1120" w:rightChars="0" w:right="0" w:hangingChars="100" w:hanging="280"/>
        <w:jc w:val="both"/>
      </w:pPr>
      <w:r w:rsidRPr="00196074">
        <w:rPr>
          <w:rFonts w:hint="eastAsia"/>
        </w:rPr>
        <w:t>19.蚵仔寮魚貨直銷中心景觀營造工程</w:t>
      </w:r>
    </w:p>
    <w:p w:rsidR="00566A60" w:rsidRPr="00196074" w:rsidRDefault="00566A60" w:rsidP="00F16D6F">
      <w:pPr>
        <w:pStyle w:val="affffffffa"/>
        <w:ind w:leftChars="350" w:left="1120" w:rightChars="0" w:right="0" w:hangingChars="100" w:hanging="280"/>
        <w:jc w:val="both"/>
      </w:pPr>
      <w:r w:rsidRPr="00196074">
        <w:rPr>
          <w:rFonts w:hint="eastAsia"/>
        </w:rPr>
        <w:t>20.公告養殖區農路工程</w:t>
      </w:r>
    </w:p>
    <w:p w:rsidR="00566A60" w:rsidRPr="00196074" w:rsidRDefault="00566A60" w:rsidP="00F16D6F">
      <w:pPr>
        <w:pStyle w:val="affffffffa"/>
        <w:ind w:leftChars="350" w:left="1120" w:rightChars="0" w:right="0" w:hangingChars="100" w:hanging="280"/>
        <w:jc w:val="both"/>
      </w:pPr>
      <w:r w:rsidRPr="00196074">
        <w:rPr>
          <w:rFonts w:hint="eastAsia"/>
        </w:rPr>
        <w:t>21.彌陀漁港上架場及冷凍設施改善工程</w:t>
      </w:r>
    </w:p>
    <w:p w:rsidR="00566A60" w:rsidRPr="00196074" w:rsidRDefault="00566A60" w:rsidP="00F16D6F">
      <w:pPr>
        <w:pStyle w:val="affffffffa"/>
        <w:ind w:leftChars="350" w:left="1120" w:rightChars="0" w:right="0" w:hangingChars="100" w:hanging="280"/>
        <w:jc w:val="both"/>
      </w:pPr>
      <w:r w:rsidRPr="00196074">
        <w:rPr>
          <w:rFonts w:hint="eastAsia"/>
        </w:rPr>
        <w:t>22.前鎮漁港碼頭鋪面改善暨岸電擴充工程</w:t>
      </w:r>
    </w:p>
    <w:p w:rsidR="00566A60" w:rsidRPr="00196074" w:rsidRDefault="00566A60" w:rsidP="00F16D6F">
      <w:pPr>
        <w:pStyle w:val="affffffffa"/>
        <w:ind w:leftChars="350" w:left="1120" w:rightChars="0" w:right="0" w:hangingChars="100" w:hanging="280"/>
        <w:jc w:val="both"/>
      </w:pPr>
      <w:r w:rsidRPr="00196074">
        <w:rPr>
          <w:rFonts w:hint="eastAsia"/>
        </w:rPr>
        <w:t>23.高雄市養殖生產區排水路清淤工程</w:t>
      </w:r>
    </w:p>
    <w:p w:rsidR="00566A60" w:rsidRPr="00196074" w:rsidRDefault="00566A60" w:rsidP="00F16D6F">
      <w:pPr>
        <w:pStyle w:val="affffffffa"/>
        <w:ind w:leftChars="350" w:left="1120" w:rightChars="0" w:right="0" w:hangingChars="100" w:hanging="280"/>
        <w:jc w:val="both"/>
      </w:pPr>
      <w:r w:rsidRPr="00196074">
        <w:rPr>
          <w:rFonts w:hint="eastAsia"/>
        </w:rPr>
        <w:t>24.前鎮漁港泊區疏浚工程設計監造計畫</w:t>
      </w:r>
    </w:p>
    <w:p w:rsidR="001D05F6" w:rsidRPr="00196074" w:rsidRDefault="001D05F6" w:rsidP="00566A60">
      <w:pPr>
        <w:pStyle w:val="affffffffa"/>
        <w:ind w:leftChars="350" w:left="1120" w:rightChars="0" w:right="0" w:hangingChars="100" w:hanging="280"/>
        <w:jc w:val="both"/>
      </w:pPr>
    </w:p>
    <w:p w:rsidR="00A52886" w:rsidRPr="00196074" w:rsidRDefault="00A52886" w:rsidP="00F16D6F">
      <w:pPr>
        <w:pStyle w:val="affffffff6"/>
        <w:spacing w:beforeLines="50" w:before="180" w:after="0" w:line="400" w:lineRule="exact"/>
        <w:jc w:val="both"/>
        <w:rPr>
          <w:rFonts w:ascii="標楷體" w:eastAsia="標楷體" w:hAnsi="標楷體"/>
          <w:sz w:val="32"/>
          <w:szCs w:val="32"/>
        </w:rPr>
      </w:pPr>
      <w:r w:rsidRPr="00196074">
        <w:rPr>
          <w:rFonts w:ascii="標楷體" w:eastAsia="標楷體" w:hAnsi="標楷體" w:hint="eastAsia"/>
          <w:sz w:val="32"/>
          <w:szCs w:val="32"/>
        </w:rPr>
        <w:t>七、漁民福利</w:t>
      </w:r>
    </w:p>
    <w:p w:rsidR="00A52886" w:rsidRPr="00196074" w:rsidRDefault="000F4CAC" w:rsidP="00F16D6F">
      <w:pPr>
        <w:pStyle w:val="affffffff8"/>
        <w:ind w:leftChars="100" w:left="240"/>
        <w:jc w:val="both"/>
        <w:rPr>
          <w:b w:val="0"/>
        </w:rPr>
      </w:pPr>
      <w:r w:rsidRPr="00196074">
        <w:rPr>
          <w:rFonts w:hint="eastAsia"/>
          <w:b w:val="0"/>
        </w:rPr>
        <w:t>(</w:t>
      </w:r>
      <w:r w:rsidR="00A52886" w:rsidRPr="00196074">
        <w:rPr>
          <w:rFonts w:hint="eastAsia"/>
          <w:b w:val="0"/>
        </w:rPr>
        <w:t>一</w:t>
      </w:r>
      <w:r w:rsidRPr="00196074">
        <w:rPr>
          <w:rFonts w:hint="eastAsia"/>
          <w:b w:val="0"/>
        </w:rPr>
        <w:t>)</w:t>
      </w:r>
      <w:r w:rsidR="00A52886" w:rsidRPr="00196074">
        <w:rPr>
          <w:rFonts w:hint="eastAsia"/>
          <w:b w:val="0"/>
        </w:rPr>
        <w:t>辦理動力漁船保險補助</w:t>
      </w:r>
    </w:p>
    <w:p w:rsidR="00383CA0" w:rsidRPr="00196074" w:rsidRDefault="00383CA0" w:rsidP="00F16D6F">
      <w:pPr>
        <w:pStyle w:val="affffffff2"/>
        <w:ind w:leftChars="350" w:left="840" w:rightChars="110" w:right="264" w:firstLineChars="3" w:firstLine="8"/>
      </w:pPr>
      <w:r w:rsidRPr="00196074">
        <w:rPr>
          <w:rFonts w:hint="eastAsia"/>
        </w:rPr>
        <w:t>依據「高雄市動力漁船保險補助自治條例」規定，辦理本市籍</w:t>
      </w:r>
      <w:r w:rsidRPr="00196074">
        <w:t>100</w:t>
      </w:r>
      <w:r w:rsidRPr="00196074">
        <w:rPr>
          <w:rFonts w:hint="eastAsia"/>
        </w:rPr>
        <w:t>噸以下漁船保險，</w:t>
      </w:r>
      <w:r w:rsidRPr="00196074">
        <w:t>108</w:t>
      </w:r>
      <w:r w:rsidRPr="00196074">
        <w:rPr>
          <w:rFonts w:hint="eastAsia"/>
        </w:rPr>
        <w:t>年</w:t>
      </w:r>
      <w:r w:rsidRPr="00196074">
        <w:t>7</w:t>
      </w:r>
      <w:r w:rsidRPr="00196074">
        <w:rPr>
          <w:rFonts w:hint="eastAsia"/>
        </w:rPr>
        <w:t>～</w:t>
      </w:r>
      <w:r w:rsidRPr="00196074">
        <w:t>12</w:t>
      </w:r>
      <w:r w:rsidRPr="00196074">
        <w:rPr>
          <w:rFonts w:hint="eastAsia"/>
        </w:rPr>
        <w:t>月計有</w:t>
      </w:r>
      <w:r w:rsidRPr="00196074">
        <w:t>91</w:t>
      </w:r>
      <w:r w:rsidRPr="00196074">
        <w:rPr>
          <w:rFonts w:hint="eastAsia"/>
        </w:rPr>
        <w:t>艘次投保，補助保險費共計</w:t>
      </w:r>
      <w:r w:rsidRPr="00196074">
        <w:t>231</w:t>
      </w:r>
      <w:r w:rsidRPr="00196074">
        <w:rPr>
          <w:rFonts w:hint="eastAsia"/>
        </w:rPr>
        <w:t>萬</w:t>
      </w:r>
      <w:r w:rsidRPr="00196074">
        <w:t>6,319</w:t>
      </w:r>
      <w:r w:rsidRPr="00196074">
        <w:rPr>
          <w:rFonts w:hint="eastAsia"/>
        </w:rPr>
        <w:t>元。</w:t>
      </w:r>
    </w:p>
    <w:p w:rsidR="00A52886" w:rsidRPr="00196074" w:rsidRDefault="000F4CAC" w:rsidP="00F16D6F">
      <w:pPr>
        <w:pStyle w:val="affffffff8"/>
        <w:ind w:leftChars="100" w:left="240"/>
        <w:jc w:val="both"/>
        <w:rPr>
          <w:b w:val="0"/>
        </w:rPr>
      </w:pPr>
      <w:r w:rsidRPr="00196074">
        <w:rPr>
          <w:rFonts w:hint="eastAsia"/>
          <w:b w:val="0"/>
        </w:rPr>
        <w:t>(</w:t>
      </w:r>
      <w:r w:rsidR="00A52886" w:rsidRPr="00196074">
        <w:rPr>
          <w:rFonts w:hint="eastAsia"/>
          <w:b w:val="0"/>
        </w:rPr>
        <w:t>二</w:t>
      </w:r>
      <w:r w:rsidRPr="00196074">
        <w:rPr>
          <w:rFonts w:hint="eastAsia"/>
          <w:b w:val="0"/>
        </w:rPr>
        <w:t>)</w:t>
      </w:r>
      <w:r w:rsidR="00A52886" w:rsidRPr="00196074">
        <w:rPr>
          <w:rFonts w:hint="eastAsia"/>
          <w:b w:val="0"/>
        </w:rPr>
        <w:t>辦理漁業災害救助</w:t>
      </w:r>
    </w:p>
    <w:p w:rsidR="002B19DC" w:rsidRPr="00196074" w:rsidRDefault="002B19DC" w:rsidP="00F16D6F">
      <w:pPr>
        <w:pStyle w:val="affffffff2"/>
        <w:ind w:leftChars="350" w:left="840" w:rightChars="110" w:right="264"/>
        <w:jc w:val="both"/>
      </w:pPr>
      <w:r w:rsidRPr="00196074">
        <w:rPr>
          <w:rFonts w:hint="eastAsia"/>
        </w:rPr>
        <w:t>依據「高雄市漁業災害救助自治條例」規定，辦理漁業災害救助，108年7月至12月發給救助金計350萬元(漁船滅失2艘，死亡2人，失蹤1人)。</w:t>
      </w:r>
    </w:p>
    <w:p w:rsidR="00A52886" w:rsidRPr="00196074" w:rsidRDefault="000F4CAC" w:rsidP="00F16D6F">
      <w:pPr>
        <w:pStyle w:val="affffffff8"/>
        <w:ind w:leftChars="100" w:left="240"/>
        <w:jc w:val="both"/>
        <w:rPr>
          <w:b w:val="0"/>
        </w:rPr>
      </w:pPr>
      <w:r w:rsidRPr="00196074">
        <w:rPr>
          <w:rFonts w:hint="eastAsia"/>
          <w:b w:val="0"/>
        </w:rPr>
        <w:t>(</w:t>
      </w:r>
      <w:r w:rsidR="00A52886" w:rsidRPr="00196074">
        <w:rPr>
          <w:rFonts w:hint="eastAsia"/>
          <w:b w:val="0"/>
        </w:rPr>
        <w:t>三</w:t>
      </w:r>
      <w:r w:rsidRPr="00196074">
        <w:rPr>
          <w:rFonts w:hint="eastAsia"/>
          <w:b w:val="0"/>
        </w:rPr>
        <w:t>)</w:t>
      </w:r>
      <w:r w:rsidR="00A52886" w:rsidRPr="00196074">
        <w:rPr>
          <w:rFonts w:hint="eastAsia"/>
          <w:b w:val="0"/>
        </w:rPr>
        <w:t>輔導漁會辦理老漁津貼發放作業</w:t>
      </w:r>
    </w:p>
    <w:p w:rsidR="00383CA0" w:rsidRPr="00196074" w:rsidRDefault="00383CA0" w:rsidP="00F16D6F">
      <w:pPr>
        <w:widowControl/>
        <w:spacing w:line="360" w:lineRule="exact"/>
        <w:ind w:leftChars="350" w:left="896" w:rightChars="110" w:right="264" w:hangingChars="20" w:hanging="56"/>
        <w:rPr>
          <w:rFonts w:ascii="標楷體" w:eastAsia="標楷體" w:hAnsi="標楷體"/>
          <w:sz w:val="28"/>
          <w:szCs w:val="28"/>
        </w:rPr>
      </w:pPr>
      <w:r w:rsidRPr="00196074">
        <w:rPr>
          <w:rFonts w:ascii="標楷體" w:eastAsia="標楷體" w:hAnsi="標楷體" w:hint="eastAsia"/>
          <w:sz w:val="28"/>
          <w:szCs w:val="28"/>
        </w:rPr>
        <w:t>依據「老年農民福利津貼暫行條例」規定，輔導漁會辦理該項津貼發放作業，108年7月至12月共計核撥1億2</w:t>
      </w:r>
      <w:r w:rsidRPr="00196074">
        <w:rPr>
          <w:rFonts w:ascii="標楷體" w:eastAsia="標楷體" w:hAnsi="標楷體"/>
          <w:sz w:val="28"/>
          <w:szCs w:val="28"/>
        </w:rPr>
        <w:t>,</w:t>
      </w:r>
      <w:r w:rsidRPr="00196074">
        <w:rPr>
          <w:rFonts w:ascii="標楷體" w:eastAsia="標楷體" w:hAnsi="標楷體" w:hint="eastAsia"/>
          <w:sz w:val="28"/>
          <w:szCs w:val="28"/>
        </w:rPr>
        <w:t>280萬元。</w:t>
      </w:r>
    </w:p>
    <w:p w:rsidR="000B3C8E" w:rsidRPr="00196074" w:rsidRDefault="006836ED" w:rsidP="00F16D6F">
      <w:pPr>
        <w:widowControl/>
        <w:spacing w:line="360" w:lineRule="exact"/>
        <w:ind w:rightChars="110" w:right="264"/>
        <w:rPr>
          <w:rFonts w:ascii="標楷體" w:eastAsia="標楷體" w:hAnsi="標楷體"/>
          <w:sz w:val="28"/>
          <w:szCs w:val="28"/>
        </w:rPr>
      </w:pPr>
      <w:r w:rsidRPr="00196074">
        <w:rPr>
          <w:rFonts w:ascii="標楷體" w:eastAsia="標楷體" w:hAnsi="標楷體" w:hint="eastAsia"/>
          <w:sz w:val="28"/>
          <w:szCs w:val="28"/>
        </w:rPr>
        <w:t xml:space="preserve">  </w:t>
      </w:r>
      <w:r w:rsidR="000B3C8E" w:rsidRPr="00196074">
        <w:rPr>
          <w:rFonts w:ascii="標楷體" w:eastAsia="標楷體" w:hAnsi="標楷體" w:hint="eastAsia"/>
          <w:sz w:val="28"/>
          <w:szCs w:val="28"/>
        </w:rPr>
        <w:t>(四)捐助本市未滿20</w:t>
      </w:r>
      <w:r w:rsidR="00CB7B49" w:rsidRPr="00196074">
        <w:rPr>
          <w:rFonts w:ascii="標楷體" w:eastAsia="標楷體" w:hAnsi="標楷體" w:hint="eastAsia"/>
          <w:sz w:val="28"/>
          <w:szCs w:val="28"/>
        </w:rPr>
        <w:t>噸</w:t>
      </w:r>
      <w:r w:rsidR="000B3C8E" w:rsidRPr="00196074">
        <w:rPr>
          <w:rFonts w:ascii="標楷體" w:eastAsia="標楷體" w:hAnsi="標楷體" w:hint="eastAsia"/>
          <w:sz w:val="28"/>
          <w:szCs w:val="28"/>
        </w:rPr>
        <w:t>漁船檢查規費</w:t>
      </w:r>
    </w:p>
    <w:p w:rsidR="00F11BCE" w:rsidRPr="00196074" w:rsidRDefault="00F07E51" w:rsidP="00F16D6F">
      <w:pPr>
        <w:widowControl/>
        <w:spacing w:line="360" w:lineRule="exact"/>
        <w:ind w:leftChars="34" w:left="1006" w:rightChars="110" w:right="264" w:hangingChars="330" w:hanging="924"/>
        <w:rPr>
          <w:rFonts w:ascii="標楷體" w:eastAsia="標楷體" w:hAnsi="標楷體"/>
          <w:sz w:val="28"/>
          <w:szCs w:val="28"/>
        </w:rPr>
      </w:pPr>
      <w:r w:rsidRPr="00196074">
        <w:rPr>
          <w:rFonts w:ascii="標楷體" w:eastAsia="標楷體" w:hAnsi="標楷體" w:hint="eastAsia"/>
          <w:sz w:val="28"/>
          <w:szCs w:val="28"/>
        </w:rPr>
        <w:t xml:space="preserve">      </w:t>
      </w:r>
      <w:r w:rsidR="000B3C8E" w:rsidRPr="00196074">
        <w:rPr>
          <w:rFonts w:ascii="標楷體" w:eastAsia="標楷體" w:hAnsi="標楷體" w:hint="eastAsia"/>
          <w:sz w:val="28"/>
          <w:szCs w:val="28"/>
        </w:rPr>
        <w:t>捐助交通部航港局南部航務中心辦理</w:t>
      </w:r>
      <w:r w:rsidR="00B85422" w:rsidRPr="00196074">
        <w:rPr>
          <w:rFonts w:ascii="標楷體" w:eastAsia="標楷體" w:hAnsi="標楷體" w:hint="eastAsia"/>
          <w:sz w:val="28"/>
          <w:szCs w:val="28"/>
        </w:rPr>
        <w:t>本市未滿20噸漁船</w:t>
      </w:r>
      <w:r w:rsidR="000B3C8E" w:rsidRPr="00196074">
        <w:rPr>
          <w:rFonts w:ascii="標楷體" w:eastAsia="標楷體" w:hAnsi="標楷體" w:hint="eastAsia"/>
          <w:sz w:val="28"/>
          <w:szCs w:val="28"/>
        </w:rPr>
        <w:t>檢查規費，108年7月1日至12月共494艘，捐助金額27萬8,100元</w:t>
      </w:r>
      <w:r w:rsidR="00D856F7" w:rsidRPr="00196074">
        <w:rPr>
          <w:rFonts w:ascii="標楷體" w:eastAsia="標楷體" w:hAnsi="標楷體" w:hint="eastAsia"/>
          <w:sz w:val="28"/>
          <w:szCs w:val="28"/>
        </w:rPr>
        <w:t>。</w:t>
      </w:r>
    </w:p>
    <w:sectPr w:rsidR="00F11BCE" w:rsidRPr="00196074" w:rsidSect="001D05F6">
      <w:footerReference w:type="even" r:id="rId8"/>
      <w:footerReference w:type="default" r:id="rId9"/>
      <w:pgSz w:w="11906" w:h="16838" w:code="9"/>
      <w:pgMar w:top="1418" w:right="1418" w:bottom="1418" w:left="1418" w:header="851" w:footer="510" w:gutter="0"/>
      <w:pgNumType w:start="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5A" w:rsidRDefault="0004595A" w:rsidP="00F43485">
      <w:r>
        <w:separator/>
      </w:r>
    </w:p>
  </w:endnote>
  <w:endnote w:type="continuationSeparator" w:id="0">
    <w:p w:rsidR="0004595A" w:rsidRDefault="0004595A"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script"/>
    <w:pitch w:val="fixed"/>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27" w:rsidRDefault="004E1633" w:rsidP="00206645">
    <w:pPr>
      <w:pStyle w:val="ad"/>
      <w:framePr w:wrap="around" w:vAnchor="text" w:hAnchor="margin" w:xAlign="center" w:y="1"/>
      <w:rPr>
        <w:rStyle w:val="af"/>
      </w:rPr>
    </w:pPr>
    <w:r>
      <w:rPr>
        <w:rStyle w:val="af"/>
      </w:rPr>
      <w:fldChar w:fldCharType="begin"/>
    </w:r>
    <w:r w:rsidR="00460127">
      <w:rPr>
        <w:rStyle w:val="af"/>
      </w:rPr>
      <w:instrText xml:space="preserve">PAGE  </w:instrText>
    </w:r>
    <w:r>
      <w:rPr>
        <w:rStyle w:val="af"/>
      </w:rPr>
      <w:fldChar w:fldCharType="separate"/>
    </w:r>
    <w:r w:rsidR="00460127">
      <w:rPr>
        <w:rStyle w:val="af"/>
        <w:noProof/>
      </w:rPr>
      <w:t>68</w:t>
    </w:r>
    <w:r>
      <w:rPr>
        <w:rStyle w:val="af"/>
      </w:rPr>
      <w:fldChar w:fldCharType="end"/>
    </w:r>
  </w:p>
  <w:p w:rsidR="00460127" w:rsidRDefault="0046012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27" w:rsidRDefault="004E1633" w:rsidP="00565136">
    <w:pPr>
      <w:pStyle w:val="ad"/>
      <w:framePr w:wrap="around" w:vAnchor="text" w:hAnchor="margin" w:xAlign="center" w:y="1"/>
      <w:rPr>
        <w:rStyle w:val="af"/>
      </w:rPr>
    </w:pPr>
    <w:r>
      <w:rPr>
        <w:rStyle w:val="af"/>
      </w:rPr>
      <w:fldChar w:fldCharType="begin"/>
    </w:r>
    <w:r w:rsidR="00460127">
      <w:rPr>
        <w:rStyle w:val="af"/>
      </w:rPr>
      <w:instrText xml:space="preserve">PAGE  </w:instrText>
    </w:r>
    <w:r>
      <w:rPr>
        <w:rStyle w:val="af"/>
      </w:rPr>
      <w:fldChar w:fldCharType="separate"/>
    </w:r>
    <w:r w:rsidR="0070781C">
      <w:rPr>
        <w:rStyle w:val="af"/>
        <w:noProof/>
      </w:rPr>
      <w:t>84</w:t>
    </w:r>
    <w:r>
      <w:rPr>
        <w:rStyle w:val="af"/>
      </w:rPr>
      <w:fldChar w:fldCharType="end"/>
    </w:r>
  </w:p>
  <w:p w:rsidR="00460127" w:rsidRDefault="004601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5A" w:rsidRDefault="0004595A" w:rsidP="00F43485">
      <w:r>
        <w:separator/>
      </w:r>
    </w:p>
  </w:footnote>
  <w:footnote w:type="continuationSeparator" w:id="0">
    <w:p w:rsidR="0004595A" w:rsidRDefault="0004595A"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7B15"/>
    <w:rsid w:val="00032A69"/>
    <w:rsid w:val="00034283"/>
    <w:rsid w:val="0004595A"/>
    <w:rsid w:val="00051A50"/>
    <w:rsid w:val="00060827"/>
    <w:rsid w:val="00087B89"/>
    <w:rsid w:val="000A0961"/>
    <w:rsid w:val="000B3C8E"/>
    <w:rsid w:val="000B7663"/>
    <w:rsid w:val="000C149C"/>
    <w:rsid w:val="000E0E0C"/>
    <w:rsid w:val="000F4CAC"/>
    <w:rsid w:val="00124CEA"/>
    <w:rsid w:val="00131165"/>
    <w:rsid w:val="001412EC"/>
    <w:rsid w:val="00196074"/>
    <w:rsid w:val="001A3DB4"/>
    <w:rsid w:val="001A4D3E"/>
    <w:rsid w:val="001B1483"/>
    <w:rsid w:val="001B1AEB"/>
    <w:rsid w:val="001D05F6"/>
    <w:rsid w:val="001E69E6"/>
    <w:rsid w:val="001F2147"/>
    <w:rsid w:val="00206645"/>
    <w:rsid w:val="00217F3B"/>
    <w:rsid w:val="00233202"/>
    <w:rsid w:val="002338AF"/>
    <w:rsid w:val="0024381E"/>
    <w:rsid w:val="00251A75"/>
    <w:rsid w:val="002727E6"/>
    <w:rsid w:val="00280689"/>
    <w:rsid w:val="00282F39"/>
    <w:rsid w:val="00287F60"/>
    <w:rsid w:val="00292DF9"/>
    <w:rsid w:val="002A1D37"/>
    <w:rsid w:val="002B19DC"/>
    <w:rsid w:val="002C7D90"/>
    <w:rsid w:val="002D15A1"/>
    <w:rsid w:val="002E6BAD"/>
    <w:rsid w:val="002F373D"/>
    <w:rsid w:val="00307FE1"/>
    <w:rsid w:val="00334E98"/>
    <w:rsid w:val="00353B66"/>
    <w:rsid w:val="00361A19"/>
    <w:rsid w:val="003640DD"/>
    <w:rsid w:val="00383CA0"/>
    <w:rsid w:val="00395759"/>
    <w:rsid w:val="00396EB8"/>
    <w:rsid w:val="00397D9F"/>
    <w:rsid w:val="003B474C"/>
    <w:rsid w:val="003B56A0"/>
    <w:rsid w:val="003C3A12"/>
    <w:rsid w:val="003E662E"/>
    <w:rsid w:val="00417D63"/>
    <w:rsid w:val="00453AEE"/>
    <w:rsid w:val="00454317"/>
    <w:rsid w:val="00460127"/>
    <w:rsid w:val="0046591E"/>
    <w:rsid w:val="00490ED1"/>
    <w:rsid w:val="00494EC3"/>
    <w:rsid w:val="004A304A"/>
    <w:rsid w:val="004A4531"/>
    <w:rsid w:val="004B1377"/>
    <w:rsid w:val="004C123A"/>
    <w:rsid w:val="004D2F6E"/>
    <w:rsid w:val="004D72B5"/>
    <w:rsid w:val="004E1633"/>
    <w:rsid w:val="004E55C7"/>
    <w:rsid w:val="00500ABE"/>
    <w:rsid w:val="005037C4"/>
    <w:rsid w:val="005134B2"/>
    <w:rsid w:val="00515DF7"/>
    <w:rsid w:val="00524EDC"/>
    <w:rsid w:val="00530B5F"/>
    <w:rsid w:val="005556A5"/>
    <w:rsid w:val="0055695D"/>
    <w:rsid w:val="005619BB"/>
    <w:rsid w:val="00565136"/>
    <w:rsid w:val="00566A60"/>
    <w:rsid w:val="0056730C"/>
    <w:rsid w:val="00580654"/>
    <w:rsid w:val="00583D07"/>
    <w:rsid w:val="00591609"/>
    <w:rsid w:val="005972E4"/>
    <w:rsid w:val="005A14C2"/>
    <w:rsid w:val="005A3263"/>
    <w:rsid w:val="005B23A8"/>
    <w:rsid w:val="005C0F91"/>
    <w:rsid w:val="005C60C6"/>
    <w:rsid w:val="005C6A40"/>
    <w:rsid w:val="005E4A27"/>
    <w:rsid w:val="005E6C90"/>
    <w:rsid w:val="005F2364"/>
    <w:rsid w:val="005F41BA"/>
    <w:rsid w:val="006321D8"/>
    <w:rsid w:val="00635724"/>
    <w:rsid w:val="0064645B"/>
    <w:rsid w:val="0067199F"/>
    <w:rsid w:val="006836ED"/>
    <w:rsid w:val="006838DF"/>
    <w:rsid w:val="006948DE"/>
    <w:rsid w:val="006A3B22"/>
    <w:rsid w:val="006A6AC8"/>
    <w:rsid w:val="006B59CF"/>
    <w:rsid w:val="006D0581"/>
    <w:rsid w:val="006E18C0"/>
    <w:rsid w:val="006E6CF4"/>
    <w:rsid w:val="00703A05"/>
    <w:rsid w:val="00706D3A"/>
    <w:rsid w:val="0070781C"/>
    <w:rsid w:val="00715DAA"/>
    <w:rsid w:val="007166C4"/>
    <w:rsid w:val="007409FA"/>
    <w:rsid w:val="00743833"/>
    <w:rsid w:val="00744065"/>
    <w:rsid w:val="00745634"/>
    <w:rsid w:val="0075305C"/>
    <w:rsid w:val="00760C6C"/>
    <w:rsid w:val="007633C7"/>
    <w:rsid w:val="0079128E"/>
    <w:rsid w:val="007A1295"/>
    <w:rsid w:val="007A61F0"/>
    <w:rsid w:val="007B4977"/>
    <w:rsid w:val="007C4213"/>
    <w:rsid w:val="007C7B60"/>
    <w:rsid w:val="007F6975"/>
    <w:rsid w:val="00810540"/>
    <w:rsid w:val="0081495C"/>
    <w:rsid w:val="00826D7A"/>
    <w:rsid w:val="00830936"/>
    <w:rsid w:val="00846068"/>
    <w:rsid w:val="008566F7"/>
    <w:rsid w:val="00863EEB"/>
    <w:rsid w:val="0087505D"/>
    <w:rsid w:val="00876F69"/>
    <w:rsid w:val="00894442"/>
    <w:rsid w:val="008A452D"/>
    <w:rsid w:val="008A60AA"/>
    <w:rsid w:val="008B081D"/>
    <w:rsid w:val="00906DBF"/>
    <w:rsid w:val="00930D81"/>
    <w:rsid w:val="00935684"/>
    <w:rsid w:val="0094089A"/>
    <w:rsid w:val="00940960"/>
    <w:rsid w:val="00947C85"/>
    <w:rsid w:val="00947F39"/>
    <w:rsid w:val="00971EA5"/>
    <w:rsid w:val="00976DF4"/>
    <w:rsid w:val="00995ADF"/>
    <w:rsid w:val="009E2C16"/>
    <w:rsid w:val="00A13C06"/>
    <w:rsid w:val="00A16EA6"/>
    <w:rsid w:val="00A17473"/>
    <w:rsid w:val="00A20FC1"/>
    <w:rsid w:val="00A216B5"/>
    <w:rsid w:val="00A27B40"/>
    <w:rsid w:val="00A27CA0"/>
    <w:rsid w:val="00A35A69"/>
    <w:rsid w:val="00A3747A"/>
    <w:rsid w:val="00A42527"/>
    <w:rsid w:val="00A52886"/>
    <w:rsid w:val="00A564D7"/>
    <w:rsid w:val="00A630FE"/>
    <w:rsid w:val="00A66CA3"/>
    <w:rsid w:val="00A85485"/>
    <w:rsid w:val="00A93D7F"/>
    <w:rsid w:val="00A97168"/>
    <w:rsid w:val="00AA7342"/>
    <w:rsid w:val="00AC10A0"/>
    <w:rsid w:val="00AE33A5"/>
    <w:rsid w:val="00AF189A"/>
    <w:rsid w:val="00B07DDF"/>
    <w:rsid w:val="00B13C28"/>
    <w:rsid w:val="00B46A66"/>
    <w:rsid w:val="00B60912"/>
    <w:rsid w:val="00B63033"/>
    <w:rsid w:val="00B65666"/>
    <w:rsid w:val="00B66C9E"/>
    <w:rsid w:val="00B71F56"/>
    <w:rsid w:val="00B85422"/>
    <w:rsid w:val="00B96BA3"/>
    <w:rsid w:val="00B97E42"/>
    <w:rsid w:val="00BA114A"/>
    <w:rsid w:val="00BB4C9E"/>
    <w:rsid w:val="00BC5458"/>
    <w:rsid w:val="00BD7DE5"/>
    <w:rsid w:val="00BE7F04"/>
    <w:rsid w:val="00C11D58"/>
    <w:rsid w:val="00C12E00"/>
    <w:rsid w:val="00C21E5B"/>
    <w:rsid w:val="00C423F4"/>
    <w:rsid w:val="00C47852"/>
    <w:rsid w:val="00C52CF4"/>
    <w:rsid w:val="00C54BA2"/>
    <w:rsid w:val="00C54DFA"/>
    <w:rsid w:val="00C568BE"/>
    <w:rsid w:val="00C57482"/>
    <w:rsid w:val="00C64848"/>
    <w:rsid w:val="00C70E6B"/>
    <w:rsid w:val="00C76143"/>
    <w:rsid w:val="00C823C3"/>
    <w:rsid w:val="00C875CC"/>
    <w:rsid w:val="00C978E4"/>
    <w:rsid w:val="00CA096D"/>
    <w:rsid w:val="00CB7B49"/>
    <w:rsid w:val="00CE54FD"/>
    <w:rsid w:val="00CE7893"/>
    <w:rsid w:val="00CF0A0A"/>
    <w:rsid w:val="00CF0E36"/>
    <w:rsid w:val="00CF0E71"/>
    <w:rsid w:val="00D059B1"/>
    <w:rsid w:val="00D14362"/>
    <w:rsid w:val="00D15719"/>
    <w:rsid w:val="00D61187"/>
    <w:rsid w:val="00D85135"/>
    <w:rsid w:val="00D856F7"/>
    <w:rsid w:val="00D8728F"/>
    <w:rsid w:val="00DD728C"/>
    <w:rsid w:val="00DF55FC"/>
    <w:rsid w:val="00E04A3B"/>
    <w:rsid w:val="00E04AAF"/>
    <w:rsid w:val="00E133AF"/>
    <w:rsid w:val="00E1754D"/>
    <w:rsid w:val="00E23EDF"/>
    <w:rsid w:val="00E35007"/>
    <w:rsid w:val="00E35596"/>
    <w:rsid w:val="00E62E84"/>
    <w:rsid w:val="00E66646"/>
    <w:rsid w:val="00E670E6"/>
    <w:rsid w:val="00E7343A"/>
    <w:rsid w:val="00E762DE"/>
    <w:rsid w:val="00E8011D"/>
    <w:rsid w:val="00E91148"/>
    <w:rsid w:val="00E928A2"/>
    <w:rsid w:val="00E93690"/>
    <w:rsid w:val="00EA179C"/>
    <w:rsid w:val="00EA38C2"/>
    <w:rsid w:val="00EB2802"/>
    <w:rsid w:val="00EB3099"/>
    <w:rsid w:val="00EB59D6"/>
    <w:rsid w:val="00ED0B18"/>
    <w:rsid w:val="00ED435C"/>
    <w:rsid w:val="00EE3008"/>
    <w:rsid w:val="00EE7668"/>
    <w:rsid w:val="00EF75EB"/>
    <w:rsid w:val="00F07E51"/>
    <w:rsid w:val="00F11BCE"/>
    <w:rsid w:val="00F14518"/>
    <w:rsid w:val="00F1560F"/>
    <w:rsid w:val="00F16D6F"/>
    <w:rsid w:val="00F26E21"/>
    <w:rsid w:val="00F3382C"/>
    <w:rsid w:val="00F37070"/>
    <w:rsid w:val="00F4006C"/>
    <w:rsid w:val="00F43485"/>
    <w:rsid w:val="00F4494D"/>
    <w:rsid w:val="00F45099"/>
    <w:rsid w:val="00F4652C"/>
    <w:rsid w:val="00F921DE"/>
    <w:rsid w:val="00FB4E3F"/>
    <w:rsid w:val="00FC2699"/>
    <w:rsid w:val="00FD70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90ED1"/>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9">
    <w:name w:val="(1)內文 字元"/>
    <w:link w:val="1f8"/>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90ED1"/>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9">
    <w:name w:val="(1)內文 字元"/>
    <w:link w:val="1f8"/>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1201</Words>
  <Characters>6849</Characters>
  <Application>Microsoft Office Word</Application>
  <DocSecurity>0</DocSecurity>
  <Lines>57</Lines>
  <Paragraphs>16</Paragraphs>
  <ScaleCrop>false</ScaleCrop>
  <Company>Hewlett-Packard Company</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2020-01-07T08:21:00Z</cp:lastPrinted>
  <dcterms:created xsi:type="dcterms:W3CDTF">2020-04-22T01:14:00Z</dcterms:created>
  <dcterms:modified xsi:type="dcterms:W3CDTF">2020-04-22T01:14:00Z</dcterms:modified>
</cp:coreProperties>
</file>