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77" w:rsidRPr="00C70E6B" w:rsidRDefault="007B4977" w:rsidP="007B4977">
      <w:pPr>
        <w:pStyle w:val="affffffff5"/>
        <w:spacing w:line="1000" w:lineRule="exact"/>
        <w:rPr>
          <w:rFonts w:hint="eastAsia"/>
          <w:color w:val="000000"/>
        </w:rPr>
      </w:pPr>
      <w:bookmarkStart w:id="0" w:name="_GoBack"/>
      <w:bookmarkEnd w:id="0"/>
    </w:p>
    <w:p w:rsidR="007B4977" w:rsidRPr="00C70E6B" w:rsidRDefault="007B4977" w:rsidP="007B4977">
      <w:pPr>
        <w:pStyle w:val="affffffff5"/>
        <w:spacing w:line="1000" w:lineRule="exact"/>
        <w:rPr>
          <w:rFonts w:hint="eastAsia"/>
          <w:color w:val="000000"/>
        </w:rPr>
      </w:pPr>
    </w:p>
    <w:p w:rsidR="007B4977" w:rsidRPr="00C70E6B" w:rsidRDefault="007B4977" w:rsidP="007B4977">
      <w:pPr>
        <w:pStyle w:val="affffffff5"/>
        <w:spacing w:line="1000" w:lineRule="exact"/>
        <w:rPr>
          <w:rFonts w:hint="eastAsia"/>
          <w:color w:val="000000"/>
        </w:rPr>
      </w:pPr>
    </w:p>
    <w:p w:rsidR="007B4977" w:rsidRPr="00C70E6B" w:rsidRDefault="007B4977" w:rsidP="007B4977">
      <w:pPr>
        <w:pStyle w:val="affffffff5"/>
        <w:spacing w:line="1000" w:lineRule="exact"/>
        <w:rPr>
          <w:rFonts w:hint="eastAsia"/>
          <w:color w:val="000000"/>
        </w:rPr>
      </w:pPr>
    </w:p>
    <w:p w:rsidR="007B4977" w:rsidRPr="00C70E6B" w:rsidRDefault="007B4977" w:rsidP="007B4977">
      <w:pPr>
        <w:pStyle w:val="affffffff5"/>
        <w:spacing w:line="1000" w:lineRule="exact"/>
        <w:rPr>
          <w:rFonts w:hint="eastAsia"/>
          <w:color w:val="000000"/>
        </w:rPr>
      </w:pPr>
    </w:p>
    <w:p w:rsidR="007B4977" w:rsidRPr="00C70E6B" w:rsidRDefault="007B4977" w:rsidP="007B4977">
      <w:pPr>
        <w:pStyle w:val="affffffff5"/>
        <w:spacing w:line="1000" w:lineRule="exact"/>
        <w:rPr>
          <w:rFonts w:hint="eastAsia"/>
          <w:color w:val="000000"/>
        </w:rPr>
      </w:pPr>
    </w:p>
    <w:p w:rsidR="005E4A27" w:rsidRPr="00C70E6B" w:rsidRDefault="005E4A27" w:rsidP="005E4A27">
      <w:pPr>
        <w:pStyle w:val="affffffff5"/>
        <w:spacing w:line="1000" w:lineRule="exact"/>
        <w:rPr>
          <w:rFonts w:hint="eastAsia"/>
          <w:color w:val="000000"/>
        </w:rPr>
      </w:pPr>
    </w:p>
    <w:p w:rsidR="002C7D90" w:rsidRPr="00C70E6B" w:rsidRDefault="00A52886" w:rsidP="002C7D90">
      <w:pPr>
        <w:pStyle w:val="affffffff5"/>
        <w:spacing w:line="1000" w:lineRule="exact"/>
        <w:rPr>
          <w:color w:val="000000"/>
        </w:rPr>
      </w:pPr>
      <w:r w:rsidRPr="00C70E6B">
        <w:rPr>
          <w:rFonts w:hint="eastAsia"/>
          <w:color w:val="000000"/>
        </w:rPr>
        <w:t>柒、觀  光</w:t>
      </w:r>
      <w:bookmarkStart w:id="1" w:name="_Toc393085437"/>
      <w:bookmarkStart w:id="2" w:name="_Toc393087124"/>
      <w:bookmarkStart w:id="3" w:name="_Toc393090339"/>
      <w:bookmarkStart w:id="4" w:name="_Toc393198379"/>
      <w:bookmarkStart w:id="5" w:name="_Toc443481124"/>
      <w:bookmarkStart w:id="6" w:name="_Toc460427063"/>
      <w:bookmarkStart w:id="7" w:name="_Toc490143818"/>
    </w:p>
    <w:p w:rsidR="001B1483" w:rsidRPr="00C70E6B" w:rsidRDefault="002C7D90" w:rsidP="002C7D90">
      <w:pPr>
        <w:pStyle w:val="affffffff5"/>
        <w:spacing w:line="1000" w:lineRule="exact"/>
        <w:rPr>
          <w:color w:val="000000"/>
        </w:rPr>
      </w:pPr>
      <w:r w:rsidRPr="00C70E6B">
        <w:rPr>
          <w:color w:val="000000"/>
        </w:rPr>
        <w:br w:type="page"/>
      </w:r>
    </w:p>
    <w:p w:rsidR="00A52886" w:rsidRPr="00C70E6B" w:rsidRDefault="001B1483" w:rsidP="002C7D90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C70E6B">
        <w:rPr>
          <w:color w:val="000000"/>
          <w:sz w:val="28"/>
          <w:szCs w:val="28"/>
        </w:rPr>
        <w:br w:type="page"/>
      </w:r>
      <w:r w:rsidR="00A52886" w:rsidRPr="00C70E6B">
        <w:rPr>
          <w:rFonts w:ascii="標楷體" w:eastAsia="標楷體" w:hAnsi="標楷體" w:hint="eastAsia"/>
          <w:color w:val="000000"/>
        </w:rPr>
        <w:lastRenderedPageBreak/>
        <w:t>一、觀光行銷</w:t>
      </w:r>
    </w:p>
    <w:p w:rsidR="00A52886" w:rsidRPr="00C70E6B" w:rsidRDefault="000F4CAC" w:rsidP="002C7D90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一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積極辦理觀光推廣</w:t>
      </w:r>
    </w:p>
    <w:p w:rsidR="00007289" w:rsidRDefault="002C7D90" w:rsidP="002C7D90">
      <w:pPr>
        <w:pStyle w:val="affffffffb"/>
        <w:ind w:leftChars="350" w:left="112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 xml:space="preserve">參與目標市場國際旅展暨觀光推廣活動 </w:t>
      </w:r>
    </w:p>
    <w:p w:rsidR="004B1377" w:rsidRPr="00C70E6B" w:rsidRDefault="004B1377" w:rsidP="004B1377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(1)</w:t>
      </w:r>
      <w:r w:rsidRPr="004B1377">
        <w:rPr>
          <w:rFonts w:hint="eastAsia"/>
          <w:color w:val="000000"/>
        </w:rPr>
        <w:t>為加強推廣大陸觀光市場， 4月前往大陸廈門參加2019第15屆(廈門)海峽旅遊博覽會，推廣高雄觀光，介紹高雄最新美食、景點，</w:t>
      </w:r>
      <w:r w:rsidR="00F4006C">
        <w:rPr>
          <w:rFonts w:hint="eastAsia"/>
          <w:color w:val="000000"/>
        </w:rPr>
        <w:t>提供</w:t>
      </w:r>
      <w:r w:rsidRPr="004B1377">
        <w:rPr>
          <w:rFonts w:hint="eastAsia"/>
          <w:color w:val="000000"/>
        </w:rPr>
        <w:t>高雄觀光摺頁中文版、擺放於展攤供索取，希望能吸引更多廈門遊客至高雄觀光旅遊，提升高雄知名度</w:t>
      </w:r>
      <w:r w:rsidRPr="00C70E6B">
        <w:rPr>
          <w:rFonts w:hint="eastAsia"/>
          <w:color w:val="000000"/>
        </w:rPr>
        <w:t>。</w:t>
      </w:r>
    </w:p>
    <w:p w:rsidR="00007289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4B1377">
        <w:rPr>
          <w:rFonts w:hint="eastAsia"/>
          <w:color w:val="000000"/>
        </w:rPr>
        <w:t>2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韓市長率團前往新加坡推廣，</w:t>
      </w:r>
      <w:smartTag w:uri="urn:schemas-microsoft-com:office:smarttags" w:element="chsdate">
        <w:smartTagPr>
          <w:attr w:name="Year" w:val="2019"/>
          <w:attr w:name="Month" w:val="2"/>
          <w:attr w:name="Day" w:val="27"/>
          <w:attr w:name="IsLunarDate" w:val="False"/>
          <w:attr w:name="IsROCDate" w:val="False"/>
        </w:smartTagPr>
        <w:r w:rsidR="00A52886" w:rsidRPr="00C70E6B">
          <w:rPr>
            <w:rFonts w:hint="eastAsia"/>
            <w:color w:val="000000"/>
          </w:rPr>
          <w:t>2月27日</w:t>
        </w:r>
      </w:smartTag>
      <w:r w:rsidR="00A52886" w:rsidRPr="00C70E6B">
        <w:rPr>
          <w:rFonts w:hint="eastAsia"/>
          <w:color w:val="000000"/>
        </w:rPr>
        <w:t>於Copthorne Kings Hotel舉行高雄觀光行銷記者會，由知名主持人崔麗心推薦高雄</w:t>
      </w:r>
      <w:r w:rsidR="004B1377">
        <w:rPr>
          <w:rFonts w:hint="eastAsia"/>
          <w:color w:val="000000"/>
        </w:rPr>
        <w:t>「</w:t>
      </w:r>
      <w:r w:rsidR="00A52886" w:rsidRPr="00C70E6B">
        <w:rPr>
          <w:rFonts w:hint="eastAsia"/>
          <w:color w:val="000000"/>
        </w:rPr>
        <w:t>三山+六龜</w:t>
      </w:r>
      <w:r w:rsidR="004B1377">
        <w:rPr>
          <w:rFonts w:hint="eastAsia"/>
          <w:color w:val="000000"/>
        </w:rPr>
        <w:t>」</w:t>
      </w:r>
      <w:r w:rsidR="00A52886" w:rsidRPr="00C70E6B">
        <w:rPr>
          <w:rFonts w:hint="eastAsia"/>
          <w:color w:val="000000"/>
        </w:rPr>
        <w:t>等觀光行程及特色美食，本市烏魚子比賽金銀銅牌業者也端出得獎料理，共有新加坡聯合早報、新明日報、優一周、The Straits Times、mothership、Destinasian、小小食界等20餘位新加坡記者蒞臨採訪。</w:t>
      </w:r>
    </w:p>
    <w:p w:rsidR="00007289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4B1377">
        <w:rPr>
          <w:rFonts w:hint="eastAsia"/>
          <w:color w:val="000000"/>
        </w:rPr>
        <w:t>3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4月與台灣觀光協會共同至韓國首爾市推廣，參加台灣觀光推廣會，共洽談14家旅行社業者及媒體，並於弘益大學舉辦Roadshow活動，提供高雄旅遊資訊及與韓國民眾互動。</w:t>
      </w:r>
    </w:p>
    <w:p w:rsidR="00007289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4B1377">
        <w:rPr>
          <w:rFonts w:hint="eastAsia"/>
          <w:color w:val="000000"/>
        </w:rPr>
        <w:t>4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配合中華航空「三熊友達號」彩繪機兩周年活動，6月至熊本市參與彩繪電車紀念活動，宣傳高雄觀光意象，並提供300張「高屏澎好玩卡」贈予搭乘【熊本－高雄】航線前來高雄觀光旅遊的日本旅客，行銷高雄觀光，後續將規劃推動兩地鐵道觀光合作。</w:t>
      </w:r>
    </w:p>
    <w:p w:rsidR="001B1483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4B1377">
        <w:rPr>
          <w:rFonts w:hint="eastAsia"/>
          <w:color w:val="000000"/>
        </w:rPr>
        <w:t>5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6月與台灣觀光協會共同參加</w:t>
      </w:r>
      <w:r w:rsidR="00A52886" w:rsidRPr="00C70E6B">
        <w:rPr>
          <w:color w:val="000000"/>
        </w:rPr>
        <w:t>2019香港國際旅遊展(ITE)</w:t>
      </w:r>
      <w:r w:rsidR="00A52886" w:rsidRPr="00C70E6B">
        <w:rPr>
          <w:rFonts w:hint="eastAsia"/>
          <w:color w:val="000000"/>
        </w:rPr>
        <w:t>，結合本市觀光</w:t>
      </w:r>
      <w:r w:rsidR="00A52886" w:rsidRPr="00C70E6B">
        <w:rPr>
          <w:color w:val="000000"/>
        </w:rPr>
        <w:t>旅宿、伴手禮、遊樂園等</w:t>
      </w:r>
      <w:r w:rsidR="00A52886" w:rsidRPr="00C70E6B">
        <w:rPr>
          <w:rFonts w:hint="eastAsia"/>
          <w:color w:val="000000"/>
        </w:rPr>
        <w:t>業者，</w:t>
      </w:r>
      <w:r w:rsidR="00A52886" w:rsidRPr="00C70E6B">
        <w:rPr>
          <w:color w:val="000000"/>
        </w:rPr>
        <w:t>前往香港參加香港國際旅遊展宣傳行銷高雄，並拜會香港永安旅遊、香港華商旅遊協會、香港港台旅行社同業商會等旅遊機構，尋求合作機會。</w:t>
      </w:r>
    </w:p>
    <w:p w:rsidR="00007289" w:rsidRPr="007F6975" w:rsidRDefault="002C7D90" w:rsidP="002C7D90">
      <w:pPr>
        <w:pStyle w:val="affffffffb"/>
        <w:ind w:leftChars="350" w:left="1120" w:rightChars="0" w:right="0" w:hangingChars="100" w:hanging="280"/>
        <w:jc w:val="both"/>
        <w:rPr>
          <w:rFonts w:hint="eastAsia"/>
        </w:rPr>
      </w:pPr>
      <w:r w:rsidRPr="007F6975">
        <w:rPr>
          <w:rFonts w:hint="eastAsia"/>
        </w:rPr>
        <w:t>2.</w:t>
      </w:r>
      <w:r w:rsidR="00A52886" w:rsidRPr="007F6975">
        <w:rPr>
          <w:rFonts w:hint="eastAsia"/>
        </w:rPr>
        <w:t>國際市場接待踩線</w:t>
      </w:r>
    </w:p>
    <w:p w:rsidR="00007289" w:rsidRPr="007F6975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</w:rPr>
      </w:pPr>
      <w:r w:rsidRPr="007F6975">
        <w:rPr>
          <w:rFonts w:hint="eastAsia"/>
        </w:rPr>
        <w:t>(</w:t>
      </w:r>
      <w:r w:rsidR="00A52886" w:rsidRPr="007F6975">
        <w:rPr>
          <w:rFonts w:hint="eastAsia"/>
        </w:rPr>
        <w:t>1</w:t>
      </w:r>
      <w:r w:rsidRPr="007F6975">
        <w:rPr>
          <w:rFonts w:hint="eastAsia"/>
        </w:rPr>
        <w:t>)</w:t>
      </w:r>
      <w:r w:rsidR="00A52886" w:rsidRPr="007F6975">
        <w:rPr>
          <w:rFonts w:hint="eastAsia"/>
        </w:rPr>
        <w:t>日本、韓國市場</w:t>
      </w:r>
    </w:p>
    <w:p w:rsidR="007F6975" w:rsidRPr="007F6975" w:rsidRDefault="007F6975" w:rsidP="007F6975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7F6975">
        <w:sym w:font="Wingdings 2" w:char="F06A"/>
      </w:r>
      <w:r w:rsidR="00F4006C">
        <w:rPr>
          <w:rFonts w:hint="eastAsia"/>
          <w:spacing w:val="2"/>
        </w:rPr>
        <w:t>與臺灣虎航合作，陸續邀請日本</w:t>
      </w:r>
      <w:r w:rsidRPr="007F6975">
        <w:rPr>
          <w:rFonts w:hint="eastAsia"/>
          <w:spacing w:val="2"/>
        </w:rPr>
        <w:t>包括知名部落客或網站經營者來高雄踩線，其中多位社群媒體追蹤人數皆超過10萬人。目前已在7月17至20日進行第一梯次踩線</w:t>
      </w:r>
      <w:r w:rsidRPr="007F6975">
        <w:rPr>
          <w:rFonts w:hint="eastAsia"/>
        </w:rPr>
        <w:t>。</w:t>
      </w:r>
    </w:p>
    <w:p w:rsidR="007F6975" w:rsidRPr="007F6975" w:rsidRDefault="007F6975" w:rsidP="007F6975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7F6975">
        <w:sym w:font="Wingdings 2" w:char="F06B"/>
      </w:r>
      <w:r w:rsidRPr="007F6975">
        <w:rPr>
          <w:rFonts w:hint="eastAsia"/>
          <w:spacing w:val="2"/>
        </w:rPr>
        <w:t>與高雄捷運公司攜手於105年與日本東京江之電公司進行鐵道觀光合作協議，針對兩地旅客推出一日券優惠，並於兩地設置觀光意象宣傳物，有效吸引日本旅客前來本市觀光旅遊；106年再與關西京都地區嵐電公司簽約，形成三方鐵道合作推廣，擴大合作範圍，並規劃高雄主題列車行駛京都地區一個月，有效行銷高雄與關西地區的知名度。108年度將規劃與本市締結姊妹市之熊本縣鐵道進行合作協議</w:t>
      </w:r>
      <w:r w:rsidRPr="007F6975">
        <w:rPr>
          <w:rFonts w:hint="eastAsia"/>
        </w:rPr>
        <w:t>。</w:t>
      </w:r>
    </w:p>
    <w:p w:rsidR="00007289" w:rsidRPr="007F6975" w:rsidRDefault="007F6975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7F6975">
        <w:rPr>
          <w:rFonts w:hint="eastAsia"/>
        </w:rPr>
        <w:sym w:font="Wingdings 2" w:char="F06C"/>
      </w:r>
      <w:r w:rsidR="00A52886" w:rsidRPr="007F6975">
        <w:rPr>
          <w:rFonts w:hint="eastAsia"/>
        </w:rPr>
        <w:t>日本神奈川縣藤澤市經濟部長率觀光協會參與本市高雄旅展，並拜訪本府觀光局，期望加強雙邊合作。</w:t>
      </w:r>
    </w:p>
    <w:p w:rsidR="00007289" w:rsidRPr="007F6975" w:rsidRDefault="007F6975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C70E6B">
        <w:rPr>
          <w:rFonts w:hint="eastAsia"/>
          <w:color w:val="000000"/>
        </w:rPr>
        <w:sym w:font="Wingdings 2" w:char="F06D"/>
      </w:r>
      <w:r w:rsidR="00A52886" w:rsidRPr="00C70E6B">
        <w:rPr>
          <w:rFonts w:hint="eastAsia"/>
          <w:color w:val="000000"/>
        </w:rPr>
        <w:t>日本新潟縣十日町市觀光協會事務局長大津善彥等來訪本市議會，交</w:t>
      </w:r>
      <w:r w:rsidR="00A52886" w:rsidRPr="007F6975">
        <w:rPr>
          <w:rFonts w:hint="eastAsia"/>
        </w:rPr>
        <w:t>換雙方觀光資源。</w:t>
      </w:r>
    </w:p>
    <w:p w:rsidR="00007289" w:rsidRPr="007F6975" w:rsidRDefault="007F6975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7F6975">
        <w:rPr>
          <w:rFonts w:hint="eastAsia"/>
        </w:rPr>
        <w:sym w:font="Wingdings 2" w:char="F06E"/>
      </w:r>
      <w:r w:rsidR="00A52886" w:rsidRPr="007F6975">
        <w:rPr>
          <w:rFonts w:hint="eastAsia"/>
        </w:rPr>
        <w:t>日本江之電、嵐電公司等一行5名貴賓，參訪觀光局並與一級主管會談，洽談兩地跨國觀光合作交流事宜。</w:t>
      </w:r>
    </w:p>
    <w:p w:rsidR="00007289" w:rsidRPr="007F6975" w:rsidRDefault="007F6975" w:rsidP="007F6975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7F6975">
        <w:lastRenderedPageBreak/>
        <w:fldChar w:fldCharType="begin"/>
      </w:r>
      <w:r w:rsidRPr="007F6975">
        <w:instrText xml:space="preserve"> </w:instrText>
      </w:r>
      <w:r w:rsidRPr="007F6975">
        <w:rPr>
          <w:rFonts w:hint="eastAsia"/>
        </w:rPr>
        <w:instrText>eq \o\ac(○,</w:instrText>
      </w:r>
      <w:r w:rsidRPr="007F6975">
        <w:rPr>
          <w:rFonts w:hint="eastAsia"/>
          <w:position w:val="3"/>
          <w:sz w:val="19"/>
        </w:rPr>
        <w:instrText>6</w:instrText>
      </w:r>
      <w:r w:rsidRPr="007F6975">
        <w:rPr>
          <w:rFonts w:hint="eastAsia"/>
        </w:rPr>
        <w:instrText>)</w:instrText>
      </w:r>
      <w:r w:rsidRPr="007F6975">
        <w:fldChar w:fldCharType="end"/>
      </w:r>
      <w:r w:rsidR="00A52886" w:rsidRPr="007F6975">
        <w:rPr>
          <w:rFonts w:hint="eastAsia"/>
        </w:rPr>
        <w:t>韓國大邱廣域市政府參加本市2</w:t>
      </w:r>
      <w:r w:rsidR="00A52886" w:rsidRPr="007F6975">
        <w:t>019</w:t>
      </w:r>
      <w:r w:rsidR="00A52886" w:rsidRPr="007F6975">
        <w:rPr>
          <w:rFonts w:hint="eastAsia"/>
        </w:rPr>
        <w:t>燈會藝術節，觀光課課長諸葛診洙一行6人拜訪本府觀光局，希加強雙邊交流。</w:t>
      </w:r>
    </w:p>
    <w:p w:rsidR="00007289" w:rsidRPr="007F6975" w:rsidRDefault="007F6975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7F6975">
        <w:fldChar w:fldCharType="begin"/>
      </w:r>
      <w:r w:rsidRPr="007F6975">
        <w:instrText xml:space="preserve"> </w:instrText>
      </w:r>
      <w:r w:rsidRPr="007F6975">
        <w:rPr>
          <w:rFonts w:hint="eastAsia"/>
        </w:rPr>
        <w:instrText>eq \o\ac(○,</w:instrText>
      </w:r>
      <w:r w:rsidRPr="007F6975">
        <w:rPr>
          <w:rFonts w:hint="eastAsia"/>
          <w:position w:val="3"/>
          <w:sz w:val="19"/>
        </w:rPr>
        <w:instrText>7</w:instrText>
      </w:r>
      <w:r w:rsidRPr="007F6975">
        <w:rPr>
          <w:rFonts w:hint="eastAsia"/>
        </w:rPr>
        <w:instrText>)</w:instrText>
      </w:r>
      <w:r w:rsidRPr="007F6975">
        <w:fldChar w:fldCharType="end"/>
      </w:r>
      <w:r w:rsidR="00A52886" w:rsidRPr="007F6975">
        <w:rPr>
          <w:rFonts w:hint="eastAsia"/>
        </w:rPr>
        <w:t>韓國釜山廣域市政府</w:t>
      </w:r>
      <w:r w:rsidRPr="007F6975">
        <w:rPr>
          <w:rFonts w:hint="eastAsia"/>
          <w:spacing w:val="2"/>
        </w:rPr>
        <w:t>於6月</w:t>
      </w:r>
      <w:r w:rsidR="00A52886" w:rsidRPr="007F6975">
        <w:rPr>
          <w:rFonts w:hint="eastAsia"/>
        </w:rPr>
        <w:t>約3</w:t>
      </w:r>
      <w:r w:rsidR="00A52886" w:rsidRPr="007F6975">
        <w:t>4</w:t>
      </w:r>
      <w:r w:rsidR="00A52886" w:rsidRPr="007F6975">
        <w:rPr>
          <w:rFonts w:hint="eastAsia"/>
        </w:rPr>
        <w:t>人至高雄進行優良公務員海外參訪，本府觀光局簡報介紹本市觀光旅遊資源。</w:t>
      </w:r>
      <w:r w:rsidRPr="007F6975">
        <w:fldChar w:fldCharType="begin"/>
      </w:r>
      <w:r w:rsidRPr="007F6975">
        <w:instrText xml:space="preserve"> </w:instrText>
      </w:r>
      <w:r w:rsidRPr="007F6975">
        <w:rPr>
          <w:rFonts w:hint="eastAsia"/>
        </w:rPr>
        <w:instrText>eq \o\ac(○,</w:instrText>
      </w:r>
      <w:r w:rsidRPr="007F6975">
        <w:rPr>
          <w:rFonts w:hint="eastAsia"/>
          <w:position w:val="3"/>
          <w:sz w:val="19"/>
        </w:rPr>
        <w:instrText>7</w:instrText>
      </w:r>
      <w:r w:rsidRPr="007F6975">
        <w:rPr>
          <w:rFonts w:hint="eastAsia"/>
        </w:rPr>
        <w:instrText>)</w:instrText>
      </w:r>
      <w:r w:rsidRPr="007F6975">
        <w:fldChar w:fldCharType="end"/>
      </w:r>
    </w:p>
    <w:p w:rsidR="00007289" w:rsidRPr="007F6975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</w:rPr>
      </w:pPr>
      <w:r w:rsidRPr="007F6975">
        <w:rPr>
          <w:rFonts w:hint="eastAsia"/>
        </w:rPr>
        <w:t>(</w:t>
      </w:r>
      <w:r w:rsidR="00A52886" w:rsidRPr="007F6975">
        <w:rPr>
          <w:rFonts w:hint="eastAsia"/>
        </w:rPr>
        <w:t>2</w:t>
      </w:r>
      <w:r w:rsidRPr="007F6975">
        <w:rPr>
          <w:rFonts w:hint="eastAsia"/>
        </w:rPr>
        <w:t>)</w:t>
      </w:r>
      <w:r w:rsidR="00A52886" w:rsidRPr="007F6975">
        <w:rPr>
          <w:rFonts w:hint="eastAsia"/>
        </w:rPr>
        <w:t>東南亞市場</w:t>
      </w:r>
    </w:p>
    <w:p w:rsidR="00007289" w:rsidRPr="007F6975" w:rsidRDefault="00A52886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7F6975">
        <w:rPr>
          <w:rFonts w:hint="eastAsia"/>
        </w:rPr>
        <w:sym w:font="Wingdings 2" w:char="F06A"/>
      </w:r>
      <w:r w:rsidRPr="007F6975">
        <w:rPr>
          <w:rFonts w:hint="eastAsia"/>
        </w:rPr>
        <w:t>接待</w:t>
      </w:r>
      <w:r w:rsidRPr="007F6975">
        <w:t>泰國</w:t>
      </w:r>
      <w:r w:rsidRPr="007F6975">
        <w:rPr>
          <w:rFonts w:hint="eastAsia"/>
        </w:rPr>
        <w:t>、菲律賓及越南三國聯合來臺踩線團，至本市棧貳庫、佛陀紀念館等景點踩線。另接待泰國、菲律賓及越南三國聯合來臺踩線團，至本市棧貳庫、佛陀紀念館等景點踩線及協助泰國電影&lt;Sphinx&gt;勘景，安排孔廟、高雄圓山飯店、蓮池潭、佛陀紀念館等景點。</w:t>
      </w:r>
    </w:p>
    <w:p w:rsidR="00007289" w:rsidRPr="007F6975" w:rsidRDefault="00A52886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7F6975">
        <w:rPr>
          <w:rFonts w:hint="eastAsia"/>
        </w:rPr>
        <w:sym w:font="Wingdings 2" w:char="F06B"/>
      </w:r>
      <w:r w:rsidRPr="007F6975">
        <w:rPr>
          <w:rFonts w:hint="eastAsia"/>
        </w:rPr>
        <w:t>安排東南亞踩線團參訪</w:t>
      </w:r>
      <w:r w:rsidR="007F6975" w:rsidRPr="007F6975">
        <w:rPr>
          <w:rFonts w:hint="eastAsia"/>
          <w:spacing w:val="2"/>
        </w:rPr>
        <w:t>並體驗</w:t>
      </w:r>
      <w:r w:rsidRPr="007F6975">
        <w:rPr>
          <w:rFonts w:hint="eastAsia"/>
        </w:rPr>
        <w:t>高雄長庚紀念醫院、高雄醫學大學附設中和紀念醫院、高雄榮民總醫院、義大醫院、阮綜合醫院各醫院醫療資源，行銷本市醫療觀光。</w:t>
      </w:r>
    </w:p>
    <w:p w:rsidR="00007289" w:rsidRPr="007F6975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</w:rPr>
      </w:pPr>
      <w:r w:rsidRPr="007F6975">
        <w:rPr>
          <w:rFonts w:hint="eastAsia"/>
        </w:rPr>
        <w:t>(</w:t>
      </w:r>
      <w:r w:rsidR="00A52886" w:rsidRPr="007F6975">
        <w:rPr>
          <w:rFonts w:hint="eastAsia"/>
        </w:rPr>
        <w:t>3</w:t>
      </w:r>
      <w:r w:rsidRPr="007F6975">
        <w:rPr>
          <w:rFonts w:hint="eastAsia"/>
        </w:rPr>
        <w:t>)</w:t>
      </w:r>
      <w:r w:rsidR="00A52886" w:rsidRPr="007F6975">
        <w:rPr>
          <w:rFonts w:hint="eastAsia"/>
        </w:rPr>
        <w:t>港澳、大陸市場</w:t>
      </w:r>
    </w:p>
    <w:p w:rsidR="00007289" w:rsidRPr="007F6975" w:rsidRDefault="00A52886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</w:rPr>
      </w:pPr>
      <w:r w:rsidRPr="007F6975">
        <w:rPr>
          <w:rFonts w:hint="eastAsia"/>
        </w:rPr>
        <w:sym w:font="Wingdings 2" w:char="F06A"/>
      </w:r>
      <w:r w:rsidRPr="007F6975">
        <w:rPr>
          <w:rFonts w:hint="eastAsia"/>
        </w:rPr>
        <w:t>協助接待大陸媒體踩線團，參訪及報導愛之船及鼓山洞軍事觀光行程。</w:t>
      </w:r>
    </w:p>
    <w:p w:rsidR="00007289" w:rsidRPr="00C70E6B" w:rsidRDefault="00A52886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  <w:color w:val="000000"/>
        </w:rPr>
      </w:pPr>
      <w:r w:rsidRPr="007F6975">
        <w:rPr>
          <w:rFonts w:hint="eastAsia"/>
        </w:rPr>
        <w:sym w:font="Wingdings 2" w:char="F06B"/>
      </w:r>
      <w:r w:rsidRPr="007F6975">
        <w:rPr>
          <w:rFonts w:hint="eastAsia"/>
        </w:rPr>
        <w:t>邀集本市觀光相關業者召開推介會，向大陸</w:t>
      </w:r>
      <w:r w:rsidRPr="00C70E6B">
        <w:rPr>
          <w:rFonts w:hint="eastAsia"/>
          <w:color w:val="000000"/>
        </w:rPr>
        <w:t>旅行業者推介高雄特色觀光。</w:t>
      </w:r>
    </w:p>
    <w:p w:rsidR="00007289" w:rsidRPr="00C70E6B" w:rsidRDefault="00A52886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sym w:font="Wingdings 2" w:char="F06C"/>
      </w:r>
      <w:r w:rsidRPr="00C70E6B">
        <w:rPr>
          <w:color w:val="000000"/>
        </w:rPr>
        <w:t>接待港澳媒體團，參訪本市橋頭糖廠、鳳山衛武營國家藝術文化中心等景點，並安排採果及</w:t>
      </w:r>
      <w:r w:rsidRPr="00C70E6B">
        <w:rPr>
          <w:rFonts w:hint="eastAsia"/>
          <w:color w:val="000000"/>
        </w:rPr>
        <w:t>i</w:t>
      </w:r>
      <w:r w:rsidRPr="00C70E6B">
        <w:rPr>
          <w:color w:val="000000"/>
        </w:rPr>
        <w:t>-Ride飛閱高雄飛行體驗。</w:t>
      </w:r>
    </w:p>
    <w:p w:rsidR="00007289" w:rsidRPr="00C70E6B" w:rsidRDefault="00A52886" w:rsidP="00007289">
      <w:pPr>
        <w:pStyle w:val="affffffffb"/>
        <w:ind w:leftChars="650" w:left="184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sym w:font="Wingdings 2" w:char="F06D"/>
      </w:r>
      <w:r w:rsidRPr="00C70E6B">
        <w:rPr>
          <w:rFonts w:hint="eastAsia"/>
          <w:color w:val="000000"/>
        </w:rPr>
        <w:t>與義大醫院合作安排澳門國葡國台灣貿易商會至義大醫院 體驗健檢，行銷本市醫療觀光</w:t>
      </w:r>
    </w:p>
    <w:p w:rsidR="001B1483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4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澳洲市場：交通部觀光局引介澳洲網紅兼知名節目主持人來台拍攝，於高雄拍攝玄天上帝、衛武營國家藝術中心、美麗島捷運站、六合夜市等地，預計8月份播出。</w:t>
      </w:r>
    </w:p>
    <w:p w:rsidR="00007289" w:rsidRPr="00C70E6B" w:rsidRDefault="002C7D90" w:rsidP="002C7D90">
      <w:pPr>
        <w:pStyle w:val="affffffffb"/>
        <w:ind w:leftChars="350" w:left="112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3.</w:t>
      </w:r>
      <w:r w:rsidR="00A52886" w:rsidRPr="00C70E6B">
        <w:rPr>
          <w:rFonts w:hint="eastAsia"/>
          <w:color w:val="000000"/>
        </w:rPr>
        <w:t>參與國內旅展</w:t>
      </w:r>
    </w:p>
    <w:p w:rsidR="00A52886" w:rsidRDefault="00A52886" w:rsidP="00007289">
      <w:pPr>
        <w:pStyle w:val="affffffffb"/>
        <w:ind w:leftChars="470" w:left="1128" w:rightChars="0" w:right="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於5月24至27日參加「</w:t>
      </w:r>
      <w:r w:rsidRPr="00C70E6B">
        <w:rPr>
          <w:color w:val="000000"/>
        </w:rPr>
        <w:t>201</w:t>
      </w:r>
      <w:r w:rsidRPr="00C70E6B">
        <w:rPr>
          <w:rFonts w:hint="eastAsia"/>
          <w:color w:val="000000"/>
        </w:rPr>
        <w:t>9高雄國際春季旅展」，建置高雄館行銷本市觀光，推出【軍事觀光】、【算命觀光】、【醫療觀光】及【好玩卡】等特色觀光，並邀請本府觀光局舉辦各項大賽之得獎店家(摩鐵、春捲、伴手禮、烏魚子等)共同參展，擴大行銷能量。</w:t>
      </w:r>
    </w:p>
    <w:p w:rsidR="007F6975" w:rsidRPr="007F6975" w:rsidRDefault="007F6975" w:rsidP="007F6975">
      <w:pPr>
        <w:pStyle w:val="affffffffb"/>
        <w:ind w:leftChars="350" w:left="1120" w:rightChars="0" w:right="0" w:hangingChars="100" w:hanging="280"/>
        <w:jc w:val="both"/>
      </w:pPr>
      <w:r w:rsidRPr="007F6975">
        <w:rPr>
          <w:rFonts w:hint="eastAsia"/>
        </w:rPr>
        <w:t>4.今(108)年5至6月舉辦六場觀光推廣會暨踩線團，邀請桃園、台中、 彰化、 雲林、台東、嘉義等六縣市旅行業者來高踩線，並與本市相關觀光業者進行實質意見交流。</w:t>
      </w:r>
    </w:p>
    <w:p w:rsidR="00A52886" w:rsidRPr="00C70E6B" w:rsidRDefault="000F4CAC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二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開拓國際觀光客源</w:t>
      </w:r>
    </w:p>
    <w:p w:rsidR="001B1483" w:rsidRPr="007F6975" w:rsidRDefault="00007289" w:rsidP="00007289">
      <w:pPr>
        <w:pStyle w:val="affffffffb"/>
        <w:ind w:leftChars="350" w:left="1120" w:rightChars="0" w:right="0" w:hangingChars="100" w:hanging="280"/>
        <w:jc w:val="both"/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配合國際郵輪行銷，設計郵輪旅客專屬摺頁及遊程，並配合大型郵輪泊靠推出</w:t>
      </w:r>
      <w:r w:rsidR="00A52886" w:rsidRPr="007F6975">
        <w:rPr>
          <w:rFonts w:hint="eastAsia"/>
        </w:rPr>
        <w:t>迎賓表演活動，展現本市的熱情與友善。108年1至6月計有14艘次進港，進港人數為1</w:t>
      </w:r>
      <w:r w:rsidR="007F6975" w:rsidRPr="007F6975">
        <w:rPr>
          <w:rFonts w:hint="eastAsia"/>
          <w:snapToGrid w:val="0"/>
          <w:kern w:val="0"/>
        </w:rPr>
        <w:t>萬8,088人</w:t>
      </w:r>
      <w:r w:rsidR="00A52886" w:rsidRPr="007F6975">
        <w:rPr>
          <w:rFonts w:hint="eastAsia"/>
        </w:rPr>
        <w:t>次，出港人次為1萬7,977人次。</w:t>
      </w:r>
    </w:p>
    <w:p w:rsidR="00A52886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7F6975">
        <w:rPr>
          <w:rFonts w:hint="eastAsia"/>
        </w:rPr>
        <w:t>2.</w:t>
      </w:r>
      <w:r w:rsidR="00A52886" w:rsidRPr="007F6975">
        <w:rPr>
          <w:rFonts w:hint="eastAsia"/>
        </w:rPr>
        <w:t>爭取國際航線航班</w:t>
      </w:r>
      <w:r w:rsidR="00A52886" w:rsidRPr="007F6975">
        <w:br/>
      </w:r>
      <w:r w:rsidR="00A52886" w:rsidRPr="00C70E6B">
        <w:rPr>
          <w:rFonts w:hint="eastAsia"/>
          <w:color w:val="000000"/>
        </w:rPr>
        <w:t>高雄國際機場108年1月至6月平均航點34個，平均航班每週單向370 班。</w:t>
      </w:r>
    </w:p>
    <w:p w:rsidR="00A52886" w:rsidRPr="00C70E6B" w:rsidRDefault="000F4CAC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三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多元化行銷策略作為</w:t>
      </w:r>
    </w:p>
    <w:p w:rsidR="00007289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觀光代言人及名人帶路</w:t>
      </w:r>
    </w:p>
    <w:p w:rsidR="00007289" w:rsidRPr="00C70E6B" w:rsidRDefault="00A52886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(1)依不同目標客層邀請適合的代言人，截至目前已邀請白冰冰、陳文茜、</w:t>
      </w:r>
      <w:r w:rsidRPr="00C70E6B">
        <w:rPr>
          <w:rFonts w:hint="eastAsia"/>
          <w:color w:val="000000"/>
        </w:rPr>
        <w:lastRenderedPageBreak/>
        <w:t>榮念曾、莊智淵、波特王、Yahoo虎妮、SNOOPY(觀光大使)</w:t>
      </w:r>
      <w:r w:rsidR="007F6975">
        <w:rPr>
          <w:rFonts w:hint="eastAsia"/>
          <w:color w:val="000000"/>
        </w:rPr>
        <w:t>等代言人，大幅提升高雄討論度與能見度，</w:t>
      </w:r>
      <w:r w:rsidRPr="00C70E6B">
        <w:rPr>
          <w:rFonts w:hint="eastAsia"/>
          <w:color w:val="000000"/>
        </w:rPr>
        <w:t>觀光旅館住宿人次及住房率皆較去年同期顯著成長。</w:t>
      </w:r>
    </w:p>
    <w:p w:rsidR="001B1483" w:rsidRPr="00C70E6B" w:rsidRDefault="00A52886" w:rsidP="00007289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(2)邀請晶華酒店董事長-潘思亮、漢來美食-林淑婷總經理、港星錢小豪及台灣網紅團體「在不瘋狂就等死」、「含羞草日記」等名人帶路，介紹高雄景點及特色美食。</w:t>
      </w:r>
    </w:p>
    <w:p w:rsidR="00007289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透過產官學合作設置旅遊資訊服務站</w:t>
      </w:r>
    </w:p>
    <w:p w:rsidR="00007289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1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結合在地產、官、學及民間團體資源與力量，於高鐵左營站、高雄火車站、小港機場等重要交通節點提供旅遊諮詢服務，建構本市友善旅遊環境與形象。自105年至107年連續三年榮獲交通部觀光局旅遊服務品質提升評鑑成果特優獎。</w:t>
      </w:r>
    </w:p>
    <w:p w:rsidR="00007289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2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為擴展旅遊服務據點，與統一超商及各類特色店家合作建置「借問站」，提供便捷、親切的旅遊服務。今年6月新增10家借問站，截至目前本市已有旗美9區、大樹、大社、岡山、橋頭、梓官、鹽埕、旗津、鼓山、左營、前金、鳥松、鳳山、三民、茄萣等地區共58個服務據點。</w:t>
      </w:r>
    </w:p>
    <w:p w:rsidR="001B1483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3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設立本市借問站line@生活圈即時回覆旅遊系統，提供智慧化旅遊服務，截至108年6月底已突破8,900人加入。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3.</w:t>
      </w:r>
      <w:r w:rsidR="00A52886" w:rsidRPr="00C70E6B">
        <w:rPr>
          <w:rFonts w:hint="eastAsia"/>
          <w:color w:val="000000"/>
        </w:rPr>
        <w:t>觀光資訊社群網站數位行銷</w:t>
      </w:r>
      <w:r w:rsidR="001B1483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由專人經營高雄旅遊網臉書等社群網站，即時發送在地特色訊息，持續提升民眾對本市觀光的關注度及參與度。108年截至6月底，臉書粉絲人數已達38萬6,475人(去年12月至今年6月成長7,995人)，微博粉絲人數31萬4,072人(去年12月至今年6月成長1,272人)，另IG追蹤人數達2萬5,645人(去年12月至今年6月成長2,645人)。</w:t>
      </w:r>
    </w:p>
    <w:p w:rsidR="00007289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4.</w:t>
      </w:r>
      <w:r w:rsidR="00A52886" w:rsidRPr="00C70E6B">
        <w:rPr>
          <w:rFonts w:hint="eastAsia"/>
          <w:color w:val="000000"/>
        </w:rPr>
        <w:t>編印觀光宣導品</w:t>
      </w:r>
    </w:p>
    <w:p w:rsidR="00007289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1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與本市觀光協會「高雄暢遊</w:t>
      </w:r>
      <w:r w:rsidR="00A52886" w:rsidRPr="00C70E6B">
        <w:rPr>
          <w:color w:val="000000"/>
        </w:rPr>
        <w:t>GO</w:t>
      </w:r>
      <w:r w:rsidR="00A52886" w:rsidRPr="00C70E6B">
        <w:rPr>
          <w:rFonts w:hint="eastAsia"/>
          <w:color w:val="000000"/>
        </w:rPr>
        <w:t>觀光護照手冊」季刊，定期刊登高雄旅遊宣傳資訊，每期發行約</w:t>
      </w:r>
      <w:r w:rsidR="00A52886" w:rsidRPr="00C70E6B">
        <w:rPr>
          <w:color w:val="000000"/>
        </w:rPr>
        <w:t>10</w:t>
      </w:r>
      <w:r w:rsidR="00A52886" w:rsidRPr="00C70E6B">
        <w:rPr>
          <w:rFonts w:hint="eastAsia"/>
          <w:color w:val="000000"/>
        </w:rPr>
        <w:t>萬本，透過超商、旅遊服務中心、捷運站、觀光飯店、百貨公司及網路等通路，提升本市旅遊消費商機。</w:t>
      </w:r>
    </w:p>
    <w:p w:rsidR="00007289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2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為推廣旗山、鼓山及鹽埕區美食觀光，設計三區美食地圖加強行銷。</w:t>
      </w:r>
    </w:p>
    <w:p w:rsidR="001B1483" w:rsidRPr="00C70E6B" w:rsidRDefault="000F4CAC" w:rsidP="00007289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3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結合今年新增10家借問站店家，設計大樹、左營、前金、鳳山鳥松、三民、茄萣等區域旅遊地圖，推廣在地深度旅遊。</w:t>
      </w:r>
    </w:p>
    <w:p w:rsidR="00007289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5.</w:t>
      </w:r>
      <w:r w:rsidR="00A52886" w:rsidRPr="00C70E6B">
        <w:rPr>
          <w:rFonts w:hint="eastAsia"/>
          <w:color w:val="000000"/>
        </w:rPr>
        <w:t>推動高屏澎好玩卡智慧旅遊</w:t>
      </w:r>
    </w:p>
    <w:p w:rsidR="00007289" w:rsidRPr="00C70E6B" w:rsidRDefault="00A52886" w:rsidP="00007289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(1)推出高屏澎好玩卡108年1月至6月已發行超過11萬張、開發超過20套旅遊產品、整合超過1,800優惠商家，創造約7,700萬元觀光經濟產值。</w:t>
      </w:r>
    </w:p>
    <w:p w:rsidR="00A52886" w:rsidRPr="00C70E6B" w:rsidRDefault="00007289" w:rsidP="00007289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(2)</w:t>
      </w:r>
      <w:r w:rsidR="00A52886" w:rsidRPr="00C70E6B">
        <w:rPr>
          <w:rFonts w:hint="eastAsia"/>
          <w:color w:val="000000"/>
        </w:rPr>
        <w:t>針對國內外縣市自由行旅客，與高鐵公司合作推出高鐵-高雄好玩卡套票商品，結合高鐵標準車廂對號座來回車票75折及輕軌周遊好玩卡之優惠，自108年1月至6月底已販售2,194組。</w:t>
      </w:r>
    </w:p>
    <w:p w:rsidR="00A52886" w:rsidRPr="00C70E6B" w:rsidRDefault="00A52886" w:rsidP="00007289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C70E6B">
        <w:rPr>
          <w:rFonts w:ascii="標楷體" w:eastAsia="標楷體" w:hAnsi="標楷體" w:hint="eastAsia"/>
          <w:color w:val="000000"/>
        </w:rPr>
        <w:t>二、</w:t>
      </w:r>
      <w:bookmarkEnd w:id="1"/>
      <w:bookmarkEnd w:id="2"/>
      <w:bookmarkEnd w:id="3"/>
      <w:bookmarkEnd w:id="4"/>
      <w:bookmarkEnd w:id="5"/>
      <w:bookmarkEnd w:id="6"/>
      <w:bookmarkEnd w:id="7"/>
      <w:r w:rsidRPr="00C70E6B">
        <w:rPr>
          <w:rFonts w:ascii="標楷體" w:eastAsia="標楷體" w:hAnsi="標楷體" w:hint="eastAsia"/>
          <w:color w:val="000000"/>
        </w:rPr>
        <w:t>觀光產業提昇及管理</w:t>
      </w:r>
    </w:p>
    <w:p w:rsidR="00A52886" w:rsidRPr="00C70E6B" w:rsidRDefault="000F4CAC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一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觀光旅宿績效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國際知名訂房網站(Agoda)公布108年春節亞洲人最愛旅遊的十大城市，高雄首度入榜名列前5，國人訂房的亞洲十大城市高雄第1。</w:t>
      </w:r>
    </w:p>
    <w:p w:rsidR="001B1483" w:rsidRPr="007F6975" w:rsidRDefault="00007289" w:rsidP="00007289">
      <w:pPr>
        <w:pStyle w:val="affffffffb"/>
        <w:ind w:leftChars="350" w:left="1120" w:rightChars="0" w:right="0" w:hangingChars="100" w:hanging="280"/>
        <w:jc w:val="both"/>
      </w:pPr>
      <w:r w:rsidRPr="007F6975">
        <w:rPr>
          <w:rFonts w:hint="eastAsia"/>
        </w:rPr>
        <w:lastRenderedPageBreak/>
        <w:t>2.</w:t>
      </w:r>
      <w:r w:rsidR="007F6975" w:rsidRPr="007F6975">
        <w:rPr>
          <w:rFonts w:hint="eastAsia"/>
          <w:bCs/>
        </w:rPr>
        <w:t>108年上半年高雄之國內外旅客共458萬7,781人次，較去年同期成長幅度達21.06%；住房率較去年同期成長9.27%</w:t>
      </w:r>
      <w:r w:rsidR="00A52886" w:rsidRPr="007F6975">
        <w:rPr>
          <w:rFonts w:hint="eastAsia"/>
        </w:rPr>
        <w:t>。</w:t>
      </w:r>
    </w:p>
    <w:p w:rsidR="00A52886" w:rsidRPr="007F6975" w:rsidRDefault="00007289" w:rsidP="00007289">
      <w:pPr>
        <w:pStyle w:val="affffffffb"/>
        <w:ind w:leftChars="350" w:left="1120" w:rightChars="0" w:right="0" w:hangingChars="100" w:hanging="280"/>
        <w:jc w:val="both"/>
      </w:pPr>
      <w:r w:rsidRPr="007F6975">
        <w:rPr>
          <w:rFonts w:hint="eastAsia"/>
        </w:rPr>
        <w:t>3.</w:t>
      </w:r>
      <w:r w:rsidR="007F6975" w:rsidRPr="007F6975">
        <w:rPr>
          <w:rFonts w:hint="eastAsia"/>
          <w:bCs/>
        </w:rPr>
        <w:t>108年上半年</w:t>
      </w:r>
      <w:r w:rsidR="007F6975" w:rsidRPr="007F6975">
        <w:rPr>
          <w:rFonts w:hint="eastAsia"/>
          <w:bCs/>
        </w:rPr>
        <w:tab/>
        <w:t>本市主要遊憩景點遊客共1,940萬126人次，較去年同期成長17.18%</w:t>
      </w:r>
      <w:r w:rsidR="00A52886" w:rsidRPr="007F6975">
        <w:rPr>
          <w:rFonts w:hint="eastAsia"/>
        </w:rPr>
        <w:t>。</w:t>
      </w:r>
    </w:p>
    <w:p w:rsidR="00A52886" w:rsidRPr="00C70E6B" w:rsidRDefault="000F4CAC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二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觀光旅館招商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旗津渡假旅館開發案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為活化舊旗津區公所及舊旗津醫院土地，與國有財產署共同合作開發，期招商引資興建優質住宿遊憩服務設施，以吸引更多遊客到訪。108年3月26日至5月10日公告招商，廠商持觀望態度而未投標，本府觀光局將持續積極拜訪潛商，並重新修正招商文件後再行公告。</w:t>
      </w:r>
    </w:p>
    <w:p w:rsidR="00A52886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高雄市蓮潭湖畔都會渡假園區興建營運移轉案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為活化市有資產，利用左營國中舊址臨水岸之優勢及區位獨特性，藉由都市計畫變更程序將學校用地變更為觀光發展特定專用區，期以民間促參方式有效開發本基地及促進本市觀光發展。107年10月22日至</w:t>
      </w:r>
      <w:smartTag w:uri="urn:schemas-microsoft-com:office:smarttags" w:element="chsdate">
        <w:smartTagPr>
          <w:attr w:name="Year" w:val="2019"/>
          <w:attr w:name="Month" w:val="12"/>
          <w:attr w:name="Day" w:val="5"/>
          <w:attr w:name="IsLunarDate" w:val="False"/>
          <w:attr w:name="IsROCDate" w:val="False"/>
        </w:smartTagPr>
        <w:r w:rsidR="00A52886" w:rsidRPr="00C70E6B">
          <w:rPr>
            <w:rFonts w:hint="eastAsia"/>
            <w:color w:val="000000"/>
          </w:rPr>
          <w:t>12月5日</w:t>
        </w:r>
      </w:smartTag>
      <w:r w:rsidR="00A52886" w:rsidRPr="00C70E6B">
        <w:rPr>
          <w:rFonts w:hint="eastAsia"/>
          <w:color w:val="000000"/>
        </w:rPr>
        <w:t>公告招商，</w:t>
      </w:r>
      <w:r w:rsidR="00A52886" w:rsidRPr="007F6975">
        <w:rPr>
          <w:rFonts w:hint="eastAsia"/>
        </w:rPr>
        <w:t>惟至今仍無潛在廠商，考量基地鄰近區域已有數家觀光旅館開發案，本案</w:t>
      </w:r>
      <w:r w:rsidR="007F6975" w:rsidRPr="007F6975">
        <w:rPr>
          <w:rFonts w:hint="eastAsia"/>
        </w:rPr>
        <w:t>開發內容以符合商業區規定項目辦理開發，並改由財政局主政招商作業</w:t>
      </w:r>
      <w:r w:rsidR="00A52886" w:rsidRPr="007F6975">
        <w:rPr>
          <w:rFonts w:hint="eastAsia"/>
        </w:rPr>
        <w:t>。</w:t>
      </w:r>
    </w:p>
    <w:p w:rsidR="00A52886" w:rsidRPr="00C70E6B" w:rsidRDefault="00A52886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 xml:space="preserve"> (三)觀光產業輔導管理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輔導旅館及民宿品質提升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因應民宿管理辦法修正，為輔導本市具在地特色之旅宿業者申設民宿，業公告本市｢具人文或歷史風貌之相關區域｣，於前揭公告範圍內，可依據｢民宿管理辦法｣向本府觀光局提出申請設立民宿；位於公告區域外有意願申設民宿之民眾，可提出其地點半徑</w:t>
      </w:r>
      <w:smartTag w:uri="urn:schemas-microsoft-com:office:smarttags" w:element="chmetcnv">
        <w:smartTagPr>
          <w:attr w:name="UnitName" w:val="公尺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="00A52886" w:rsidRPr="00C70E6B">
          <w:rPr>
            <w:color w:val="000000"/>
          </w:rPr>
          <w:t>800</w:t>
        </w:r>
        <w:r w:rsidR="00A52886" w:rsidRPr="00C70E6B">
          <w:rPr>
            <w:rFonts w:hint="eastAsia"/>
            <w:color w:val="000000"/>
          </w:rPr>
          <w:t>公尺</w:t>
        </w:r>
      </w:smartTag>
      <w:r w:rsidR="00A52886" w:rsidRPr="00C70E6B">
        <w:rPr>
          <w:rFonts w:hint="eastAsia"/>
          <w:color w:val="000000"/>
        </w:rPr>
        <w:t>內具人文或歷史風貌區域之佐證資料，經本府觀光局邀集專家學者組成審查會議審查通過者，亦可依據｢民宿管理辦法｣申請設立</w:t>
      </w:r>
      <w:r w:rsidR="00F4006C">
        <w:rPr>
          <w:rFonts w:hint="eastAsia"/>
          <w:color w:val="000000"/>
        </w:rPr>
        <w:t>，</w:t>
      </w:r>
      <w:r w:rsidR="00A52886" w:rsidRPr="00C70E6B">
        <w:rPr>
          <w:rFonts w:hint="eastAsia"/>
          <w:color w:val="000000"/>
        </w:rPr>
        <w:t>目前區域內計</w:t>
      </w:r>
      <w:r w:rsidR="00A52886" w:rsidRPr="00C70E6B">
        <w:rPr>
          <w:color w:val="000000"/>
        </w:rPr>
        <w:t>5</w:t>
      </w:r>
      <w:r w:rsidR="00A52886" w:rsidRPr="00C70E6B">
        <w:rPr>
          <w:rFonts w:hint="eastAsia"/>
          <w:color w:val="000000"/>
        </w:rPr>
        <w:t>家民宿合法設立</w:t>
      </w:r>
      <w:r w:rsidR="00A52886" w:rsidRPr="00C70E6B">
        <w:rPr>
          <w:color w:val="000000"/>
        </w:rPr>
        <w:t>(</w:t>
      </w:r>
      <w:r w:rsidR="00A52886" w:rsidRPr="00C70E6B">
        <w:rPr>
          <w:rFonts w:hint="eastAsia"/>
          <w:color w:val="000000"/>
        </w:rPr>
        <w:t>鹽埕</w:t>
      </w:r>
      <w:r w:rsidR="00A52886" w:rsidRPr="00C70E6B">
        <w:rPr>
          <w:color w:val="000000"/>
        </w:rPr>
        <w:t>3</w:t>
      </w:r>
      <w:r w:rsidR="00A52886" w:rsidRPr="00C70E6B">
        <w:rPr>
          <w:rFonts w:hint="eastAsia"/>
          <w:color w:val="000000"/>
        </w:rPr>
        <w:t>家、鼓山</w:t>
      </w:r>
      <w:r w:rsidR="00A52886" w:rsidRPr="00C70E6B">
        <w:rPr>
          <w:color w:val="000000"/>
        </w:rPr>
        <w:t>2</w:t>
      </w:r>
      <w:r w:rsidR="00A52886" w:rsidRPr="00C70E6B">
        <w:rPr>
          <w:rFonts w:hint="eastAsia"/>
          <w:color w:val="000000"/>
        </w:rPr>
        <w:t>家</w:t>
      </w:r>
      <w:r w:rsidR="00A52886" w:rsidRPr="00C70E6B">
        <w:rPr>
          <w:color w:val="000000"/>
        </w:rPr>
        <w:t>)</w:t>
      </w:r>
      <w:r w:rsidR="00A52886" w:rsidRPr="00C70E6B">
        <w:rPr>
          <w:rFonts w:hint="eastAsia"/>
          <w:color w:val="000000"/>
        </w:rPr>
        <w:t>，區域外計</w:t>
      </w:r>
      <w:r w:rsidR="00A52886" w:rsidRPr="00C70E6B">
        <w:rPr>
          <w:color w:val="000000"/>
        </w:rPr>
        <w:t>2</w:t>
      </w:r>
      <w:r w:rsidR="00A52886" w:rsidRPr="00C70E6B">
        <w:rPr>
          <w:rFonts w:hint="eastAsia"/>
          <w:color w:val="000000"/>
        </w:rPr>
        <w:t>家民宿合法設立</w:t>
      </w:r>
      <w:r w:rsidR="00A52886" w:rsidRPr="00C70E6B">
        <w:rPr>
          <w:color w:val="000000"/>
        </w:rPr>
        <w:t>(</w:t>
      </w:r>
      <w:r w:rsidR="00A52886" w:rsidRPr="00C70E6B">
        <w:rPr>
          <w:rFonts w:hint="eastAsia"/>
          <w:color w:val="000000"/>
        </w:rPr>
        <w:t>新興及三民區各1家)。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溫泉合法化輔導管理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輔導14家進入聯合審查會審查程序，並獲同意開發，各業者依照非都市土地管制規則辦理土地變更編定程序，目前已有11家坡審通過</w:t>
      </w:r>
      <w:r w:rsidR="000F4CAC"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其中8家業已完成用地變更編定</w:t>
      </w:r>
      <w:r w:rsidR="000F4CAC"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，2家業者取得建築執照，俟完成土地變更編訂及建築使用執照</w:t>
      </w:r>
      <w:r w:rsidR="000F4CAC"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旅館用途</w:t>
      </w:r>
      <w:r w:rsidR="000F4CAC"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等，即可向本府申請取得旅館業登記證合法營業。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3.</w:t>
      </w:r>
      <w:r w:rsidR="00A52886" w:rsidRPr="00C70E6B">
        <w:rPr>
          <w:rFonts w:hint="eastAsia"/>
          <w:color w:val="000000"/>
        </w:rPr>
        <w:t>寶來溫泉取供事業計畫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溫泉取供事業計畫已取得溫泉水權狀、溫泉開發完成證明及溫泉取供事業許可，並公告「高雄市寶來地區溫泉收費及管理規則」，目前已核准9家業者申請用水。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4.</w:t>
      </w:r>
      <w:r w:rsidR="00A52886" w:rsidRPr="00C70E6B">
        <w:rPr>
          <w:rFonts w:hint="eastAsia"/>
          <w:color w:val="000000"/>
        </w:rPr>
        <w:t>輔導穆斯林友善認證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為向東南亞穆斯林遊客行銷本市，致力整建本市穆斯林友善環境，除於遊憩區公廁建置「淨下設施」，更積極輔導旅宿業者取得「穆斯林友善認證」，本市目前有13家旅宿業者取得「穆斯林友善餐旅認證(MFT)」、9家餐廳業者取得「穆斯林友善餐廳認證(MFR)」及2家「清真餐廳(MR)」。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5.</w:t>
      </w:r>
      <w:r w:rsidR="00A52886" w:rsidRPr="00C70E6B">
        <w:rPr>
          <w:rFonts w:hint="eastAsia"/>
          <w:color w:val="000000"/>
        </w:rPr>
        <w:t>取締非法旅宿經營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lastRenderedPageBreak/>
        <w:t>為維護旅客住宿安全，不定期辦理旅宿業檢查，108年1至6月針對本市合法旅宿業者不定期稽查209家次、日租屋稽查42家次，共裁罰47家。</w:t>
      </w:r>
    </w:p>
    <w:p w:rsidR="00A52886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6.</w:t>
      </w:r>
      <w:r w:rsidR="00A52886" w:rsidRPr="00C70E6B">
        <w:rPr>
          <w:rFonts w:hint="eastAsia"/>
          <w:color w:val="000000"/>
        </w:rPr>
        <w:t>城市好旅宿評比獲特優首獎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交通部觀光局為提升各縣市政府於所轄旅館業及民宿管理成效，辦理「107年城市好旅宿-縣市政府管理績效評比」，本府再度榮獲特優，已連續三年獲特優首獎。</w:t>
      </w:r>
    </w:p>
    <w:p w:rsidR="00A52886" w:rsidRPr="00F4006C" w:rsidRDefault="00A52886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(四)</w:t>
      </w:r>
      <w:r w:rsidR="00F4006C" w:rsidRPr="00F4006C">
        <w:rPr>
          <w:rFonts w:hint="eastAsia"/>
          <w:color w:val="000000"/>
        </w:rPr>
        <w:t>執行春遊專案補助計畫</w:t>
      </w:r>
    </w:p>
    <w:p w:rsidR="00A52886" w:rsidRPr="00C70E6B" w:rsidRDefault="00A52886" w:rsidP="00007289">
      <w:pPr>
        <w:pStyle w:val="affffffff3"/>
        <w:ind w:leftChars="350" w:left="840" w:rightChars="110" w:right="264"/>
        <w:jc w:val="both"/>
        <w:rPr>
          <w:color w:val="000000"/>
        </w:rPr>
      </w:pPr>
      <w:r w:rsidRPr="00C70E6B">
        <w:rPr>
          <w:rFonts w:hint="eastAsia"/>
          <w:color w:val="000000"/>
        </w:rPr>
        <w:t>依據「交通部觀光局獎助直轄市及縣</w:t>
      </w:r>
      <w:r w:rsidR="000F4CAC" w:rsidRPr="00C70E6B">
        <w:rPr>
          <w:rFonts w:hint="eastAsia"/>
          <w:color w:val="000000"/>
        </w:rPr>
        <w:t>(</w:t>
      </w:r>
      <w:r w:rsidRPr="00C70E6B">
        <w:rPr>
          <w:rFonts w:hint="eastAsia"/>
          <w:color w:val="000000"/>
        </w:rPr>
        <w:t>市</w:t>
      </w:r>
      <w:r w:rsidR="000F4CAC" w:rsidRPr="00C70E6B">
        <w:rPr>
          <w:rFonts w:hint="eastAsia"/>
          <w:color w:val="000000"/>
        </w:rPr>
        <w:t>)</w:t>
      </w:r>
      <w:r w:rsidRPr="00C70E6B">
        <w:rPr>
          <w:rFonts w:hint="eastAsia"/>
          <w:color w:val="000000"/>
        </w:rPr>
        <w:t>政府推動國民旅遊實施要點」，自</w:t>
      </w:r>
      <w:smartTag w:uri="urn:schemas-microsoft-com:office:smarttags" w:element="chsdate">
        <w:smartTagPr>
          <w:attr w:name="Year" w:val="2019"/>
          <w:attr w:name="Month" w:val="4"/>
          <w:attr w:name="Day" w:val="1"/>
          <w:attr w:name="IsLunarDate" w:val="False"/>
          <w:attr w:name="IsROCDate" w:val="False"/>
        </w:smartTagPr>
        <w:r w:rsidRPr="00C70E6B">
          <w:rPr>
            <w:rFonts w:hint="eastAsia"/>
            <w:color w:val="000000"/>
          </w:rPr>
          <w:t>4月1日</w:t>
        </w:r>
      </w:smartTag>
      <w:r w:rsidRPr="00C70E6B">
        <w:rPr>
          <w:rFonts w:hint="eastAsia"/>
          <w:color w:val="000000"/>
        </w:rPr>
        <w:t>起補助本市春遊專案自由行活動，截至</w:t>
      </w:r>
      <w:smartTag w:uri="urn:schemas-microsoft-com:office:smarttags" w:element="chsdate">
        <w:smartTagPr>
          <w:attr w:name="Year" w:val="2019"/>
          <w:attr w:name="Month" w:val="6"/>
          <w:attr w:name="Day" w:val="17"/>
          <w:attr w:name="IsLunarDate" w:val="False"/>
          <w:attr w:name="IsROCDate" w:val="False"/>
        </w:smartTagPr>
        <w:r w:rsidRPr="00C70E6B">
          <w:rPr>
            <w:rFonts w:hint="eastAsia"/>
            <w:color w:val="000000"/>
          </w:rPr>
          <w:t>6月17日</w:t>
        </w:r>
      </w:smartTag>
      <w:r w:rsidRPr="00C70E6B">
        <w:rPr>
          <w:rFonts w:hint="eastAsia"/>
          <w:color w:val="000000"/>
        </w:rPr>
        <w:t>止計有242家旅館及民宿參加，共</w:t>
      </w:r>
      <w:r w:rsidRPr="007F6975">
        <w:rPr>
          <w:rFonts w:hint="eastAsia"/>
        </w:rPr>
        <w:t>吸引</w:t>
      </w:r>
      <w:r w:rsidR="007F6975" w:rsidRPr="007F6975">
        <w:rPr>
          <w:rFonts w:hint="eastAsia"/>
          <w:bCs/>
        </w:rPr>
        <w:t>超過9萬2,985人旅客</w:t>
      </w:r>
      <w:r w:rsidRPr="007F6975">
        <w:rPr>
          <w:rFonts w:hint="eastAsia"/>
        </w:rPr>
        <w:t>至本市</w:t>
      </w:r>
      <w:r w:rsidRPr="00C70E6B">
        <w:rPr>
          <w:rFonts w:hint="eastAsia"/>
          <w:color w:val="000000"/>
        </w:rPr>
        <w:t>住宿旅遊。</w:t>
      </w:r>
      <w:r w:rsidR="001B1483" w:rsidRPr="00C70E6B">
        <w:rPr>
          <w:color w:val="000000"/>
        </w:rPr>
        <w:br/>
      </w:r>
      <w:r w:rsidRPr="00C70E6B">
        <w:rPr>
          <w:rFonts w:hint="eastAsia"/>
          <w:color w:val="000000"/>
        </w:rPr>
        <w:t>另亦訂定「高雄春遊專案團體旅遊補助執行計畫」，吸引各旅行社組團送客至高雄旅遊住宿，送客共約9,339人至高雄旅遊。</w:t>
      </w:r>
    </w:p>
    <w:p w:rsidR="00A52886" w:rsidRPr="00C70E6B" w:rsidRDefault="00A52886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(五)推動「愛情產業鏈」</w:t>
      </w:r>
    </w:p>
    <w:p w:rsidR="001B1483" w:rsidRPr="00C70E6B" w:rsidRDefault="00A52886" w:rsidP="00007289">
      <w:pPr>
        <w:pStyle w:val="affffffff3"/>
        <w:ind w:leftChars="350" w:left="840" w:rightChars="110" w:right="264"/>
        <w:jc w:val="both"/>
        <w:rPr>
          <w:color w:val="000000"/>
        </w:rPr>
      </w:pPr>
      <w:r w:rsidRPr="00C70E6B">
        <w:rPr>
          <w:rFonts w:hint="eastAsia"/>
          <w:color w:val="000000"/>
        </w:rPr>
        <w:t>每月13日、14日訂為愛情日並配合月月有活動，1月係「愛情套房」、 2月係「愛情套餐」、3月辦理「浪漫滿點愛在高雄1314」婚紗走秀活動及公布「十大婚紗拍攝地點」、4月辦理「瓊瑤小說月」活動、5月「大聲喊愛-高空彈跳」活動、6月結合年輕人文創與美食元素，在愛河畔舉辦「仲夏戀曲 愛河野餐派對」，均結合本市旅宿業及餐廳推出優惠方案，後續將擴大搭配婚紗產業、遊艇業及伴手禮等產業， 一起帶動本市愛情產業經濟發展。</w:t>
      </w:r>
    </w:p>
    <w:p w:rsidR="00A52886" w:rsidRPr="00C70E6B" w:rsidRDefault="00A52886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(六)2019高雄十大伴手禮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為了讓到訪高雄的旅客都能帶走優質的兩意--美味的記憶+美好的回憶，本府觀光局特別舉辦「2019高雄伴手禮選拔大賽」，選出10項食品類與5項文創商品類優質伴手禮。</w:t>
      </w:r>
    </w:p>
    <w:p w:rsidR="00A52886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5月6日在大魯閣草衙道舉行頒獎典禮，並將伴手禮名單公告於高雄旅遊網及臉書專頁，提供市府各單位及民眾作為伴手禮之參考。後續規劃進駐市府大廳與百貨公司展售，未來也將和國內及亞洲的電商合作，輔導店家透過電商或電視購物，擴大推廣效果。</w:t>
      </w:r>
    </w:p>
    <w:p w:rsidR="00A52886" w:rsidRPr="00C70E6B" w:rsidRDefault="00A52886" w:rsidP="00007289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C70E6B">
        <w:rPr>
          <w:rFonts w:ascii="標楷體" w:eastAsia="標楷體" w:hAnsi="標楷體" w:hint="eastAsia"/>
          <w:color w:val="000000"/>
        </w:rPr>
        <w:t>三、推動觀光發展</w:t>
      </w:r>
    </w:p>
    <w:p w:rsidR="00A52886" w:rsidRPr="00C70E6B" w:rsidRDefault="000F4CAC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一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推動節慶觀光觀光活動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2019高雄燈會藝術節</w:t>
      </w:r>
      <w:r w:rsidR="001B1483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於108年2月9日至</w:t>
      </w:r>
      <w:smartTag w:uri="urn:schemas-microsoft-com:office:smarttags" w:element="chsdate">
        <w:smartTagPr>
          <w:attr w:name="Year" w:val="2019"/>
          <w:attr w:name="Month" w:val="2"/>
          <w:attr w:name="Day" w:val="20"/>
          <w:attr w:name="IsLunarDate" w:val="False"/>
          <w:attr w:name="IsROCDate" w:val="False"/>
        </w:smartTagPr>
        <w:r w:rsidR="00A52886" w:rsidRPr="00C70E6B">
          <w:rPr>
            <w:rFonts w:hint="eastAsia"/>
            <w:color w:val="000000"/>
          </w:rPr>
          <w:t>2月20日</w:t>
        </w:r>
      </w:smartTag>
      <w:r w:rsidR="00A52886" w:rsidRPr="00C70E6B">
        <w:rPr>
          <w:rFonts w:hint="eastAsia"/>
          <w:color w:val="000000"/>
        </w:rPr>
        <w:t>於愛河兩岸(高雄橋至七賢橋)舉辦，融合陸地、河、港等多元展示空間，以「愛河燈會金銀河」為slogan，把高雄冬季點綴成浪漫的愛情之都。活動期間有大型創意燈飾及燈海隧道、傳統生肖燈區及花燈競賽燈區，並新增懷舊復古燈區與親子燈區，搭配復古夜市及精彩的開閉幕表演等，活動累計409萬參觀人次，帶動約45.5億元觀光經濟產值。</w:t>
      </w:r>
    </w:p>
    <w:p w:rsidR="00A52886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2019高雄內門宋江陣</w:t>
      </w:r>
      <w:r w:rsidR="00A52886" w:rsidRPr="00C70E6B">
        <w:rPr>
          <w:rFonts w:hint="eastAsia"/>
          <w:color w:val="000000"/>
        </w:rPr>
        <w:tab/>
      </w:r>
      <w:r w:rsidR="001B1483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於108年3月30日至</w:t>
      </w:r>
      <w:smartTag w:uri="urn:schemas-microsoft-com:office:smarttags" w:element="chsdate">
        <w:smartTagPr>
          <w:attr w:name="Year" w:val="2019"/>
          <w:attr w:name="Month" w:val="4"/>
          <w:attr w:name="Day" w:val="7"/>
          <w:attr w:name="IsLunarDate" w:val="False"/>
          <w:attr w:name="IsROCDate" w:val="False"/>
        </w:smartTagPr>
        <w:r w:rsidR="00A52886" w:rsidRPr="00C70E6B">
          <w:rPr>
            <w:rFonts w:hint="eastAsia"/>
            <w:color w:val="000000"/>
          </w:rPr>
          <w:t>4月7日</w:t>
        </w:r>
      </w:smartTag>
      <w:r w:rsidR="00A52886" w:rsidRPr="00C70E6B">
        <w:rPr>
          <w:rFonts w:hint="eastAsia"/>
          <w:color w:val="000000"/>
        </w:rPr>
        <w:t>與順賢宮合辦，宋江陣精彩活動相當多，包括夜間開幕的水舞煙火、全國創意宋江陣頭大賽、比武招親、宗教嘉年華、內門各級學校及北港東港知名陣頭、總鋪師辦桌宴、文史導覽小旅行、台</w:t>
      </w:r>
      <w:r w:rsidR="00A52886" w:rsidRPr="00C70E6B">
        <w:rPr>
          <w:rFonts w:hint="eastAsia"/>
          <w:color w:val="000000"/>
        </w:rPr>
        <w:lastRenderedPageBreak/>
        <w:t>灣小姐拋繡球、市區展演細說水滸、順賢宮聖母湖水舞等，現場參與人次為10萬5,518人次，總經濟效益約2.17億元。</w:t>
      </w:r>
      <w:r w:rsidR="00A52886" w:rsidRPr="00C70E6B">
        <w:rPr>
          <w:rFonts w:hint="eastAsia"/>
          <w:color w:val="000000"/>
        </w:rPr>
        <w:tab/>
        <w:t>另邀請20位外媒及網紅實地體驗採訪，已於China Post、日本中央社、日本雅虎新聞、Meet(數位時代)、Lonely Planet香港知名記者IG、臉書等露出。</w:t>
      </w:r>
    </w:p>
    <w:p w:rsidR="00A52886" w:rsidRPr="00C70E6B" w:rsidRDefault="000F4CAC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二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推動軍事觀光</w:t>
      </w:r>
    </w:p>
    <w:p w:rsidR="00A52886" w:rsidRPr="00C70E6B" w:rsidRDefault="00A52886" w:rsidP="00007289">
      <w:pPr>
        <w:pStyle w:val="affffffff3"/>
        <w:ind w:leftChars="350" w:left="840" w:rightChars="110" w:right="264"/>
        <w:jc w:val="both"/>
        <w:rPr>
          <w:color w:val="000000"/>
        </w:rPr>
      </w:pPr>
      <w:r w:rsidRPr="00C70E6B">
        <w:rPr>
          <w:rFonts w:hint="eastAsia"/>
          <w:color w:val="000000"/>
        </w:rPr>
        <w:t>選定「鼓山洞」開發作為第一個軍事遺址觀光據點，是日本時代與光復後壽山山麓系列防空洞之一，光復後經多次整建，臺灣解嚴後交由市警察局管理。防空洞總長約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C70E6B">
          <w:rPr>
            <w:rFonts w:hint="eastAsia"/>
            <w:color w:val="000000"/>
          </w:rPr>
          <w:t>200公尺</w:t>
        </w:r>
      </w:smartTag>
      <w:r w:rsidRPr="00C70E6B">
        <w:rPr>
          <w:rFonts w:hint="eastAsia"/>
          <w:color w:val="000000"/>
        </w:rPr>
        <w:t>，有2條主坑道，2條橫坑道，一條64階的逃生階梯，因塵封已久階梯已鐘乳石化，在導覽解說員引導探訪下，除可感受軍事遺址的歷史氛圍，也可欣賞到天然鐘乳石的地質之美，自5月正式開洞截至目前已吸引逾6,000人次。</w:t>
      </w:r>
    </w:p>
    <w:p w:rsidR="00A52886" w:rsidRPr="00C70E6B" w:rsidRDefault="000F4CAC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三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推廣美食觀光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高雄烏魚子佐酒比賽：</w:t>
      </w:r>
      <w:r w:rsidR="001B1483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於</w:t>
      </w:r>
      <w:smartTag w:uri="urn:schemas-microsoft-com:office:smarttags" w:element="chsdate">
        <w:smartTagPr>
          <w:attr w:name="Year" w:val="2019"/>
          <w:attr w:name="Month" w:val="1"/>
          <w:attr w:name="Day" w:val="31"/>
          <w:attr w:name="IsLunarDate" w:val="False"/>
          <w:attr w:name="IsROCDate" w:val="False"/>
        </w:smartTagPr>
        <w:r w:rsidR="00A52886" w:rsidRPr="00C70E6B">
          <w:rPr>
            <w:rFonts w:hint="eastAsia"/>
            <w:color w:val="000000"/>
          </w:rPr>
          <w:t>1月31日</w:t>
        </w:r>
      </w:smartTag>
      <w:r w:rsidR="00A52886" w:rsidRPr="00C70E6B">
        <w:rPr>
          <w:rFonts w:hint="eastAsia"/>
          <w:color w:val="000000"/>
        </w:rPr>
        <w:t>舉辦，共25家報名參賽，由翰品酒店高雄奪得金牌、寒軒國際大飯店奪得銀牌、國賓大飯店奪得銅牌，除引起媒體熱烈報導及民眾討論熱潮，更行銷本市烏魚子美食店家並促進烏魚子產業活絡。</w:t>
      </w:r>
    </w:p>
    <w:p w:rsidR="001B1483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打狗包子爭霸賽：</w:t>
      </w:r>
      <w:r w:rsidR="001B1483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於3月舉辦「打狗包子爭霸賽」，共吸引42家業者參賽，初賽網路票選共計4萬2,819人參與投票，選出前25名店家進入決賽，由5位評審試吃評分選出前10名頒發優勝獎狀。</w:t>
      </w:r>
    </w:p>
    <w:p w:rsidR="00947C85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3.</w:t>
      </w:r>
      <w:r w:rsidR="00A52886" w:rsidRPr="00C70E6B">
        <w:rPr>
          <w:rFonts w:hint="eastAsia"/>
          <w:color w:val="000000"/>
        </w:rPr>
        <w:t>高雄眷村美食推薦賽</w:t>
      </w:r>
      <w:r w:rsidR="001B1483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共37間眷村餐飲店家熱情參賽，由美食達人評審團經過馬拉松式一連5天密集試吃後，挑選出「風味美食類」、「麵食點心類」和「餐廳小館類」三大類的前5名店家作為推薦，活動點閱參與人數約5萬人次，帶動商家業績增加約20~40%。</w:t>
      </w:r>
    </w:p>
    <w:p w:rsidR="00A52886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4.</w:t>
      </w:r>
      <w:r w:rsidR="00A52886" w:rsidRPr="00C70E6B">
        <w:rPr>
          <w:rFonts w:hint="eastAsia"/>
          <w:color w:val="000000"/>
        </w:rPr>
        <w:t>2019高雄春捲大賽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參賽店家共30家，由美食達人評審團經過3天密集試吃，挑選出｢高雄十大春捲｣、「最佳人氣獎」、「最佳傳承獎」及「懷舊滋味獎」，投票活動參與人數計2萬3,840人次，帶動商家業績增加約20~40%。</w:t>
      </w:r>
    </w:p>
    <w:p w:rsidR="00A52886" w:rsidRPr="00C70E6B" w:rsidRDefault="000F4CAC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四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推動一心三線特色遊程：</w:t>
      </w:r>
    </w:p>
    <w:p w:rsidR="00947C85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｢一心｣旅遊行程：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推動以軌道及市區為核心的都會觀光，並於108年6月發行「高雄輕軌周遊2日好玩卡」，結合軍事觀光串連特色遊程。</w:t>
      </w:r>
    </w:p>
    <w:p w:rsidR="00947C85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｢東線｣旅遊行程：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建立東高雄旅遊圈，於108年6月辦理東高雄慢食旅系列活動，推廣東高雄當地食材及具愜意恣遊慢生活的特色旅行。</w:t>
      </w:r>
    </w:p>
    <w:p w:rsidR="00947C85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3.</w:t>
      </w:r>
      <w:r w:rsidR="00A52886" w:rsidRPr="00C70E6B">
        <w:rPr>
          <w:rFonts w:hint="eastAsia"/>
          <w:color w:val="000000"/>
        </w:rPr>
        <w:t>｢中線｣旅遊行程：發展生態及軍事旅遊，預計108年10-11月於岡山、旗山、鳳山等區辦理單車旅遊行程活動。</w:t>
      </w:r>
    </w:p>
    <w:p w:rsidR="00A52886" w:rsidRPr="00C70E6B" w:rsidRDefault="00007289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4.</w:t>
      </w:r>
      <w:r w:rsidR="00A52886" w:rsidRPr="00C70E6B">
        <w:rPr>
          <w:rFonts w:hint="eastAsia"/>
          <w:color w:val="000000"/>
        </w:rPr>
        <w:t>｢北線｣旅遊行程:</w:t>
      </w:r>
      <w:r w:rsidR="00A52886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結合魅力高雄系列活動，預計於10-</w:t>
      </w:r>
      <w:r w:rsidR="007F6975">
        <w:rPr>
          <w:rFonts w:hint="eastAsia"/>
          <w:color w:val="000000"/>
        </w:rPr>
        <w:t>11</w:t>
      </w:r>
      <w:r w:rsidR="00A52886" w:rsidRPr="00C70E6B">
        <w:rPr>
          <w:rFonts w:hint="eastAsia"/>
          <w:color w:val="000000"/>
        </w:rPr>
        <w:t>月推動海線潮旅行。</w:t>
      </w:r>
    </w:p>
    <w:p w:rsidR="00A52886" w:rsidRPr="00C70E6B" w:rsidRDefault="00A52886" w:rsidP="00007289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C70E6B">
        <w:rPr>
          <w:rFonts w:ascii="標楷體" w:eastAsia="標楷體" w:hAnsi="標楷體" w:hint="eastAsia"/>
          <w:color w:val="000000"/>
        </w:rPr>
        <w:lastRenderedPageBreak/>
        <w:t>四、景點建設及營運管理</w:t>
      </w:r>
    </w:p>
    <w:p w:rsidR="00A52886" w:rsidRPr="00C70E6B" w:rsidRDefault="000F4CAC" w:rsidP="00007289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一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蓮池潭風景區</w:t>
      </w:r>
    </w:p>
    <w:p w:rsidR="00947C85" w:rsidRPr="00C70E6B" w:rsidRDefault="00397D9F" w:rsidP="00007289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硬體建設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107年度蓮池潭風景區整建工程(107/10-108/8)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孔廟至春秋閣人行步道及周邊景觀與水岸親水空間改善，提供安全之人車空間，並建置無障礙友善環境。</w:t>
      </w:r>
    </w:p>
    <w:p w:rsidR="00007289" w:rsidRPr="00C70E6B" w:rsidRDefault="00397D9F" w:rsidP="00007289">
      <w:pPr>
        <w:pStyle w:val="affffffffb"/>
        <w:ind w:leftChars="350" w:left="112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營運管理</w:t>
      </w:r>
    </w:p>
    <w:p w:rsidR="00007289" w:rsidRPr="00C70E6B" w:rsidRDefault="000F4CAC" w:rsidP="00397D9F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1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水上彈跳活動及泮咖啡</w:t>
      </w:r>
      <w:r w:rsidR="00947C85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引進南台灣首創水上彈跳活動，委託民間廠商經營，搭配咖啡輕食之販售，並引進新式水上闖關浮台及假日市集，108年1至6月遊客人數約1萬6,200人次，將持續打造蓮池潭成為多元水域遊憩活動基地。</w:t>
      </w:r>
    </w:p>
    <w:p w:rsidR="00397D9F" w:rsidRPr="00C70E6B" w:rsidRDefault="000F4CAC" w:rsidP="00397D9F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2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蓮池潭遊客紀念品服務中心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改造原有蓮池潭遊客服務中心，除提供旅遊諮詢服務，亦提供具在地特色的伴手禮、紀念品販售及明信片代寄服務；戶外則設有造型餐車販賣輕食飲品，滿足遊客多樣需求。108年1至6月來客數約6,100人次。</w:t>
      </w:r>
    </w:p>
    <w:p w:rsidR="00A52886" w:rsidRPr="00C70E6B" w:rsidRDefault="000F4CAC" w:rsidP="00397D9F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3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蓮池潭纜繩滑水主題樂園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委外建置全台首座纜繩滑水場，於107年10月25日與新承租廠商簽約，於108年6月10日正式開幕營運。</w:t>
      </w:r>
    </w:p>
    <w:p w:rsidR="00A52886" w:rsidRPr="00C70E6B" w:rsidRDefault="000F4CAC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二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金獅湖風景區</w:t>
      </w:r>
    </w:p>
    <w:p w:rsidR="00947C85" w:rsidRPr="007F6975" w:rsidRDefault="00397D9F" w:rsidP="00397D9F">
      <w:pPr>
        <w:pStyle w:val="affffffffb"/>
        <w:ind w:leftChars="350" w:left="1120" w:rightChars="0" w:right="0" w:hangingChars="100" w:hanging="280"/>
        <w:jc w:val="both"/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硬體建設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107年度金獅湖風景區整建工程(107/11-108/10)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改善</w:t>
      </w:r>
      <w:r w:rsidR="00A52886" w:rsidRPr="007F6975">
        <w:rPr>
          <w:rFonts w:hint="eastAsia"/>
        </w:rPr>
        <w:t>北岸園區步道及現有老舊公廁，提升整體服務品質；優化蝴蝶園周邊園區景觀，設置具地景藝術創作之互動設施，型塑蝴蝶意象專區。</w:t>
      </w:r>
    </w:p>
    <w:p w:rsidR="00397D9F" w:rsidRPr="007F6975" w:rsidRDefault="00397D9F" w:rsidP="00397D9F">
      <w:pPr>
        <w:pStyle w:val="affffffffb"/>
        <w:ind w:leftChars="350" w:left="1120" w:rightChars="0" w:right="0" w:hangingChars="100" w:hanging="280"/>
        <w:jc w:val="both"/>
        <w:rPr>
          <w:rFonts w:hint="eastAsia"/>
        </w:rPr>
      </w:pPr>
      <w:r w:rsidRPr="007F6975">
        <w:rPr>
          <w:rFonts w:hint="eastAsia"/>
        </w:rPr>
        <w:t>2.</w:t>
      </w:r>
      <w:r w:rsidR="00A52886" w:rsidRPr="007F6975">
        <w:rPr>
          <w:rFonts w:hint="eastAsia"/>
        </w:rPr>
        <w:t>營運管理</w:t>
      </w:r>
    </w:p>
    <w:p w:rsidR="00397D9F" w:rsidRPr="007F6975" w:rsidRDefault="000F4CAC" w:rsidP="00397D9F">
      <w:pPr>
        <w:pStyle w:val="affffffffb"/>
        <w:ind w:leftChars="450" w:left="1500" w:rightChars="0" w:right="0" w:hangingChars="150" w:hanging="420"/>
        <w:jc w:val="both"/>
        <w:rPr>
          <w:rFonts w:hint="eastAsia"/>
        </w:rPr>
      </w:pPr>
      <w:r w:rsidRPr="007F6975">
        <w:rPr>
          <w:rFonts w:hint="eastAsia"/>
        </w:rPr>
        <w:t>(</w:t>
      </w:r>
      <w:r w:rsidR="00A52886" w:rsidRPr="007F6975">
        <w:rPr>
          <w:rFonts w:hint="eastAsia"/>
        </w:rPr>
        <w:t>1</w:t>
      </w:r>
      <w:r w:rsidRPr="007F6975">
        <w:rPr>
          <w:rFonts w:hint="eastAsia"/>
        </w:rPr>
        <w:t>)</w:t>
      </w:r>
      <w:r w:rsidR="00A52886" w:rsidRPr="007F6975">
        <w:rPr>
          <w:rFonts w:hint="eastAsia"/>
        </w:rPr>
        <w:t>金獅湖蝴蝶園</w:t>
      </w:r>
    </w:p>
    <w:p w:rsidR="00397D9F" w:rsidRPr="007F6975" w:rsidRDefault="00A52886" w:rsidP="00397D9F">
      <w:pPr>
        <w:pStyle w:val="affffffffb"/>
        <w:ind w:leftChars="620" w:left="1488" w:rightChars="0" w:right="0"/>
        <w:jc w:val="both"/>
        <w:rPr>
          <w:rFonts w:hint="eastAsia"/>
        </w:rPr>
      </w:pPr>
      <w:r w:rsidRPr="007F6975">
        <w:rPr>
          <w:rFonts w:hint="eastAsia"/>
        </w:rPr>
        <w:t>為全國規模最大的網室型蝴蝶園，育有約1,500餘隻各種蝶類，係全年可見蝴蝶翩翩飛舞的生態園區。現場由志工團隊提供專業導覽解說服務，為提升服務水準於108年辦理志工培訓。108年1至</w:t>
      </w:r>
      <w:r w:rsidR="007F6975" w:rsidRPr="007F6975">
        <w:rPr>
          <w:rFonts w:hint="eastAsia"/>
        </w:rPr>
        <w:t>6月遊客人數約2萬7,432</w:t>
      </w:r>
      <w:r w:rsidRPr="007F6975">
        <w:rPr>
          <w:rFonts w:hint="eastAsia"/>
        </w:rPr>
        <w:t>人次。</w:t>
      </w:r>
    </w:p>
    <w:p w:rsidR="00397D9F" w:rsidRPr="007F6975" w:rsidRDefault="000F4CAC" w:rsidP="00397D9F">
      <w:pPr>
        <w:pStyle w:val="affffffffb"/>
        <w:ind w:leftChars="450" w:left="1500" w:rightChars="0" w:right="0" w:hangingChars="150" w:hanging="420"/>
        <w:jc w:val="both"/>
        <w:rPr>
          <w:rFonts w:hint="eastAsia"/>
        </w:rPr>
      </w:pPr>
      <w:r w:rsidRPr="007F6975">
        <w:rPr>
          <w:rFonts w:hint="eastAsia"/>
        </w:rPr>
        <w:t>(</w:t>
      </w:r>
      <w:r w:rsidR="00A52886" w:rsidRPr="007F6975">
        <w:rPr>
          <w:rFonts w:hint="eastAsia"/>
        </w:rPr>
        <w:t>2</w:t>
      </w:r>
      <w:r w:rsidRPr="007F6975">
        <w:rPr>
          <w:rFonts w:hint="eastAsia"/>
        </w:rPr>
        <w:t>)</w:t>
      </w:r>
      <w:r w:rsidR="00A52886" w:rsidRPr="007F6975">
        <w:rPr>
          <w:rFonts w:hint="eastAsia"/>
        </w:rPr>
        <w:t>流浪蝴蝶協卉手作教室</w:t>
      </w:r>
    </w:p>
    <w:p w:rsidR="00947C85" w:rsidRPr="007F6975" w:rsidRDefault="00A52886" w:rsidP="00397D9F">
      <w:pPr>
        <w:pStyle w:val="affffffffb"/>
        <w:ind w:leftChars="620" w:left="1488" w:rightChars="0" w:right="0"/>
        <w:jc w:val="both"/>
      </w:pPr>
      <w:r w:rsidRPr="007F6975">
        <w:rPr>
          <w:rFonts w:hint="eastAsia"/>
        </w:rPr>
        <w:t>引進民間多元資源經營，提供自然、人文手作教育及簡易咖啡、茶飲舒適空間，提升休憩環境及服務功能。配合母親節於</w:t>
      </w:r>
      <w:smartTag w:uri="urn:schemas-microsoft-com:office:smarttags" w:element="chsdate">
        <w:smartTagPr>
          <w:attr w:name="Year" w:val="2019"/>
          <w:attr w:name="Month" w:val="4"/>
          <w:attr w:name="Day" w:val="27"/>
          <w:attr w:name="IsLunarDate" w:val="False"/>
          <w:attr w:name="IsROCDate" w:val="False"/>
        </w:smartTagPr>
        <w:r w:rsidRPr="007F6975">
          <w:rPr>
            <w:rFonts w:hint="eastAsia"/>
          </w:rPr>
          <w:t>4月27日</w:t>
        </w:r>
      </w:smartTag>
      <w:r w:rsidRPr="007F6975">
        <w:rPr>
          <w:rFonts w:hint="eastAsia"/>
        </w:rPr>
        <w:t>舉辦「親子共學手作同樂卉」活動。108年1至6月遊客人數約3,800人次。</w:t>
      </w:r>
    </w:p>
    <w:p w:rsidR="00A52886" w:rsidRPr="007F6975" w:rsidRDefault="000F4CAC" w:rsidP="00397D9F">
      <w:pPr>
        <w:pStyle w:val="affffffff9"/>
        <w:spacing w:line="440" w:lineRule="exact"/>
        <w:ind w:leftChars="100" w:left="240"/>
        <w:jc w:val="both"/>
      </w:pPr>
      <w:r w:rsidRPr="007F6975">
        <w:rPr>
          <w:rFonts w:hint="eastAsia"/>
        </w:rPr>
        <w:t>(</w:t>
      </w:r>
      <w:r w:rsidR="00A52886" w:rsidRPr="007F6975">
        <w:rPr>
          <w:rFonts w:hint="eastAsia"/>
        </w:rPr>
        <w:t>三</w:t>
      </w:r>
      <w:r w:rsidRPr="007F6975">
        <w:rPr>
          <w:rFonts w:hint="eastAsia"/>
        </w:rPr>
        <w:t>)</w:t>
      </w:r>
      <w:r w:rsidR="00A52886" w:rsidRPr="007F6975">
        <w:rPr>
          <w:rFonts w:hint="eastAsia"/>
        </w:rPr>
        <w:t>旗津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硬體建設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107年度旗津沙灘遊憩區周邊環境改善工程(107/12-108/1</w:t>
      </w:r>
      <w:r w:rsidR="007F6975">
        <w:rPr>
          <w:rFonts w:hint="eastAsia"/>
          <w:color w:val="000000"/>
        </w:rPr>
        <w:t>2</w:t>
      </w:r>
      <w:r w:rsidR="00A52886" w:rsidRPr="00C70E6B">
        <w:rPr>
          <w:rFonts w:hint="eastAsia"/>
          <w:color w:val="000000"/>
        </w:rPr>
        <w:t>)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辦理北區停車場至星光隧道間步道及自行車道整建、改善救生站設施及周邊景觀、改善貝殼館周邊排水設施、植栽綠化，整體提升遊憩品質。</w:t>
      </w:r>
    </w:p>
    <w:p w:rsidR="00397D9F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營運管理</w:t>
      </w:r>
    </w:p>
    <w:p w:rsidR="00397D9F" w:rsidRPr="00C70E6B" w:rsidRDefault="00A52886" w:rsidP="00397D9F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(1)旗津貝殼館</w:t>
      </w:r>
      <w:r w:rsidR="00947C85" w:rsidRPr="00C70E6B">
        <w:rPr>
          <w:rFonts w:hint="eastAsia"/>
          <w:color w:val="000000"/>
        </w:rPr>
        <w:br/>
      </w:r>
      <w:r w:rsidRPr="00C70E6B">
        <w:rPr>
          <w:rFonts w:hint="eastAsia"/>
          <w:color w:val="000000"/>
        </w:rPr>
        <w:t>展示近2千多件貝殼，為亞洲館藏數量最多的貝殼展覽館之一，並由志</w:t>
      </w:r>
      <w:r w:rsidRPr="00C70E6B">
        <w:rPr>
          <w:rFonts w:hint="eastAsia"/>
          <w:color w:val="000000"/>
        </w:rPr>
        <w:lastRenderedPageBreak/>
        <w:t>工團隊提供遊客解說服務。108年</w:t>
      </w:r>
      <w:r w:rsidRPr="007F6975">
        <w:rPr>
          <w:rFonts w:hint="eastAsia"/>
        </w:rPr>
        <w:t>4月3日至109年4月5日與屏東海生館合作辦理「映象珊瑚~珊瑚特展」，推廣海洋生態保育的觀念。結合周邊彩虹教堂婚攝主題園區及黃金海韻大型裝置藝術等景點，營造成為旗津新亮點。108年1至</w:t>
      </w:r>
      <w:r w:rsidR="007F6975" w:rsidRPr="007F6975">
        <w:rPr>
          <w:rFonts w:hint="eastAsia"/>
        </w:rPr>
        <w:t>6月購票參觀人數約4萬2,834</w:t>
      </w:r>
      <w:r w:rsidRPr="007F6975">
        <w:rPr>
          <w:rFonts w:hint="eastAsia"/>
        </w:rPr>
        <w:t>人</w:t>
      </w:r>
      <w:r w:rsidRPr="00C70E6B">
        <w:rPr>
          <w:rFonts w:hint="eastAsia"/>
          <w:color w:val="000000"/>
        </w:rPr>
        <w:t>次。</w:t>
      </w:r>
    </w:p>
    <w:p w:rsidR="00397D9F" w:rsidRPr="00C70E6B" w:rsidRDefault="00A52886" w:rsidP="00397D9F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(2)旗津沙灘吧</w:t>
      </w:r>
    </w:p>
    <w:p w:rsidR="00397D9F" w:rsidRPr="00C70E6B" w:rsidRDefault="00A52886" w:rsidP="00397D9F">
      <w:pPr>
        <w:pStyle w:val="affffffffb"/>
        <w:ind w:leftChars="650" w:left="184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color w:val="000000"/>
        </w:rPr>
        <w:fldChar w:fldCharType="begin"/>
      </w:r>
      <w:r w:rsidRPr="00C70E6B">
        <w:rPr>
          <w:color w:val="000000"/>
        </w:rPr>
        <w:instrText xml:space="preserve"> </w:instrText>
      </w:r>
      <w:r w:rsidRPr="00C70E6B">
        <w:rPr>
          <w:rFonts w:hint="eastAsia"/>
          <w:color w:val="000000"/>
        </w:rPr>
        <w:instrText>eq \o\ac(○,1)</w:instrText>
      </w:r>
      <w:r w:rsidRPr="00C70E6B">
        <w:rPr>
          <w:color w:val="000000"/>
        </w:rPr>
        <w:fldChar w:fldCharType="end"/>
      </w:r>
      <w:r w:rsidRPr="00C70E6B">
        <w:rPr>
          <w:rFonts w:hint="eastAsia"/>
          <w:color w:val="000000"/>
        </w:rPr>
        <w:t>為結合民間資源引入旗津海岸公園多樣休憩服務，打造旗津沙灘特色設施及悠閒環境氛圍，提供民眾賞景、現場演唱、美食服務及沙灘排球、足球等活動。108年1至6月參觀人數約4萬4,000人次。</w:t>
      </w:r>
    </w:p>
    <w:p w:rsidR="00397D9F" w:rsidRPr="00C70E6B" w:rsidRDefault="00A52886" w:rsidP="00397D9F">
      <w:pPr>
        <w:pStyle w:val="affffffffb"/>
        <w:ind w:leftChars="650" w:left="184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color w:val="000000"/>
        </w:rPr>
        <w:fldChar w:fldCharType="begin"/>
      </w:r>
      <w:r w:rsidRPr="00C70E6B">
        <w:rPr>
          <w:color w:val="000000"/>
        </w:rPr>
        <w:instrText xml:space="preserve"> </w:instrText>
      </w:r>
      <w:r w:rsidRPr="00C70E6B">
        <w:rPr>
          <w:rFonts w:hint="eastAsia"/>
          <w:color w:val="000000"/>
        </w:rPr>
        <w:instrText>eq \o\ac(○,2)</w:instrText>
      </w:r>
      <w:r w:rsidRPr="00C70E6B">
        <w:rPr>
          <w:color w:val="000000"/>
        </w:rPr>
        <w:fldChar w:fldCharType="end"/>
      </w:r>
      <w:r w:rsidRPr="00C70E6B">
        <w:rPr>
          <w:rFonts w:hint="eastAsia"/>
          <w:color w:val="000000"/>
        </w:rPr>
        <w:t>為活絡旗津觀光產業發展，於</w:t>
      </w:r>
      <w:smartTag w:uri="urn:schemas-microsoft-com:office:smarttags" w:element="chsdate">
        <w:smartTagPr>
          <w:attr w:name="Year" w:val="2019"/>
          <w:attr w:name="Month" w:val="3"/>
          <w:attr w:name="Day" w:val="23"/>
          <w:attr w:name="IsLunarDate" w:val="False"/>
          <w:attr w:name="IsROCDate" w:val="False"/>
        </w:smartTagPr>
        <w:r w:rsidRPr="00C70E6B">
          <w:rPr>
            <w:rFonts w:hint="eastAsia"/>
            <w:color w:val="000000"/>
          </w:rPr>
          <w:t>3月23日</w:t>
        </w:r>
      </w:smartTag>
      <w:r w:rsidRPr="00C70E6B">
        <w:rPr>
          <w:rFonts w:hint="eastAsia"/>
          <w:color w:val="000000"/>
        </w:rPr>
        <w:t>、4月20日、</w:t>
      </w:r>
      <w:smartTag w:uri="urn:schemas-microsoft-com:office:smarttags" w:element="chsdate">
        <w:smartTagPr>
          <w:attr w:name="Year" w:val="2019"/>
          <w:attr w:name="Month" w:val="6"/>
          <w:attr w:name="Day" w:val="15"/>
          <w:attr w:name="IsLunarDate" w:val="False"/>
          <w:attr w:name="IsROCDate" w:val="False"/>
        </w:smartTagPr>
        <w:r w:rsidRPr="00C70E6B">
          <w:rPr>
            <w:rFonts w:hint="eastAsia"/>
            <w:color w:val="000000"/>
          </w:rPr>
          <w:t>6月15日</w:t>
        </w:r>
      </w:smartTag>
      <w:r w:rsidRPr="00C70E6B">
        <w:rPr>
          <w:rFonts w:hint="eastAsia"/>
          <w:color w:val="000000"/>
        </w:rPr>
        <w:t>及</w:t>
      </w:r>
      <w:smartTag w:uri="urn:schemas-microsoft-com:office:smarttags" w:element="chsdate">
        <w:smartTagPr>
          <w:attr w:name="Year" w:val="2019"/>
          <w:attr w:name="Month" w:val="6"/>
          <w:attr w:name="Day" w:val="29"/>
          <w:attr w:name="IsLunarDate" w:val="False"/>
          <w:attr w:name="IsROCDate" w:val="False"/>
        </w:smartTagPr>
        <w:r w:rsidRPr="00C70E6B">
          <w:rPr>
            <w:rFonts w:hint="eastAsia"/>
            <w:color w:val="000000"/>
          </w:rPr>
          <w:t>6月29日</w:t>
        </w:r>
      </w:smartTag>
      <w:r w:rsidRPr="00C70E6B">
        <w:rPr>
          <w:rFonts w:hint="eastAsia"/>
          <w:color w:val="000000"/>
        </w:rPr>
        <w:t>各辦理1場「旗津滿月趴Cijin Full Moon Party」，每場皆吸引多國遊客，共吸引約2萬1,500人次參與活動。</w:t>
      </w:r>
    </w:p>
    <w:p w:rsidR="00A52886" w:rsidRPr="00C70E6B" w:rsidRDefault="00A52886" w:rsidP="00397D9F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(3)旗津海韻露營區</w:t>
      </w:r>
      <w:r w:rsidR="00947C85" w:rsidRPr="00C70E6B">
        <w:rPr>
          <w:rFonts w:hint="eastAsia"/>
          <w:color w:val="000000"/>
        </w:rPr>
        <w:br/>
      </w:r>
      <w:r w:rsidRPr="00C70E6B">
        <w:rPr>
          <w:rFonts w:hint="eastAsia"/>
          <w:color w:val="000000"/>
        </w:rPr>
        <w:t>為帶動旗津旅遊新型態，開發特色露營區並引進優質廠商營運管理，提供遊客露營旅遊完善服務，108年1至6月參與露營體驗約有260帳次。</w:t>
      </w:r>
    </w:p>
    <w:p w:rsidR="00947C85" w:rsidRPr="00C70E6B" w:rsidRDefault="00947C85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</w:p>
    <w:p w:rsidR="00A52886" w:rsidRPr="00C70E6B" w:rsidRDefault="000F4CAC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四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愛河、壽山風景區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硬體建設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107年度壽山風景區整建工程(107/10-108/</w:t>
      </w:r>
      <w:r w:rsidR="007F6975">
        <w:rPr>
          <w:rFonts w:hint="eastAsia"/>
          <w:color w:val="000000"/>
        </w:rPr>
        <w:t>9</w:t>
      </w:r>
      <w:r w:rsidR="00A52886" w:rsidRPr="00C70E6B">
        <w:rPr>
          <w:rFonts w:hint="eastAsia"/>
          <w:color w:val="000000"/>
        </w:rPr>
        <w:t>)。</w:t>
      </w:r>
      <w:r w:rsidR="00947C85" w:rsidRPr="00C70E6B">
        <w:rPr>
          <w:color w:val="000000"/>
        </w:rPr>
        <w:br/>
      </w:r>
      <w:r w:rsidR="00A52886" w:rsidRPr="00C70E6B">
        <w:rPr>
          <w:rFonts w:hint="eastAsia"/>
          <w:color w:val="000000"/>
        </w:rPr>
        <w:t>建置風景區入口意象設施、改善既有公廁內外環境及衛生設備，整建安海街登山步道之歷史場域(機槍堡)、軍事遺址(鼓山洞)啟洞導覽參觀，並搭配輕軌車站吸引遊客</w:t>
      </w:r>
    </w:p>
    <w:p w:rsidR="00397D9F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營運管理</w:t>
      </w:r>
    </w:p>
    <w:p w:rsidR="00397D9F" w:rsidRPr="00C70E6B" w:rsidRDefault="00A52886" w:rsidP="00397D9F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(1)於壽山忠烈祠旁建置情人景觀台，結合愛河貢多拉提供民眾搭乘體驗浪漫愛河之旅，108年1至6月貢多拉載客數約1萬7,500人次，並結合動物園打造壽山風景區生態旅遊廊帶。</w:t>
      </w:r>
    </w:p>
    <w:p w:rsidR="00A52886" w:rsidRPr="00C70E6B" w:rsidRDefault="00A52886" w:rsidP="00397D9F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(2)於4月13至14日辦理首場愛河野餐派對-單寧風野餐派對，於6月29至30日辦理第二場野餐派對-愛河畔仲夏戀曲，結合不同主題風格及設置大型打卡裝置藝術景點，共吸引51萬300人次參與活動，成功行銷高雄愛河之美，帶動周邊觀光產業。</w:t>
      </w:r>
    </w:p>
    <w:p w:rsidR="00A52886" w:rsidRPr="00C70E6B" w:rsidRDefault="000F4CAC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五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澄清湖風景區</w:t>
      </w:r>
    </w:p>
    <w:p w:rsidR="00A52886" w:rsidRPr="00C70E6B" w:rsidRDefault="00A52886" w:rsidP="00397D9F">
      <w:pPr>
        <w:pStyle w:val="affffffff3"/>
        <w:ind w:leftChars="350" w:left="840" w:rightChars="110" w:right="264"/>
        <w:jc w:val="both"/>
        <w:rPr>
          <w:color w:val="000000"/>
        </w:rPr>
      </w:pPr>
      <w:r w:rsidRPr="00C70E6B">
        <w:rPr>
          <w:rFonts w:hint="eastAsia"/>
          <w:color w:val="000000"/>
        </w:rPr>
        <w:t>補助社團法人高雄市野鳥學會認養鳥松濕地，積極推動生態復育及環境教育推廣，並提供導覽解說服務，且不定期辦理親子生態推廣活動，讓大人、小孩透過活動親近大自然並增進生態保育知識。</w:t>
      </w:r>
    </w:p>
    <w:p w:rsidR="00A52886" w:rsidRPr="00C70E6B" w:rsidRDefault="000F4CAC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六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崗山之眼園區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硬體建設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阿公店停車場暨周邊環境工程</w:t>
      </w:r>
      <w:r w:rsidR="007F6975">
        <w:rPr>
          <w:rFonts w:hint="eastAsia"/>
          <w:color w:val="000000"/>
        </w:rPr>
        <w:t>(107/10-108</w:t>
      </w:r>
      <w:r w:rsidR="00A52886" w:rsidRPr="00C70E6B">
        <w:rPr>
          <w:rFonts w:hint="eastAsia"/>
          <w:color w:val="000000"/>
        </w:rPr>
        <w:t>/</w:t>
      </w:r>
      <w:r w:rsidR="007F6975">
        <w:rPr>
          <w:rFonts w:hint="eastAsia"/>
          <w:color w:val="000000"/>
        </w:rPr>
        <w:t>12</w:t>
      </w:r>
      <w:r w:rsidR="00A52886" w:rsidRPr="00C70E6B">
        <w:rPr>
          <w:rFonts w:hint="eastAsia"/>
          <w:color w:val="000000"/>
        </w:rPr>
        <w:t>)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配合天空廊道-「崗山之眼」園區及鄰近之森林公園、阿公店水庫、小崗山風景區等停車需求，增闢停車場及接駁車遊客候車專區，讓小崗山風景區服務設施更加完善。</w:t>
      </w:r>
    </w:p>
    <w:p w:rsidR="00397D9F" w:rsidRPr="007F6975" w:rsidRDefault="00397D9F" w:rsidP="00397D9F">
      <w:pPr>
        <w:pStyle w:val="affffffffb"/>
        <w:ind w:leftChars="350" w:left="1120" w:rightChars="0" w:right="0" w:hangingChars="100" w:hanging="280"/>
        <w:jc w:val="both"/>
        <w:rPr>
          <w:rFonts w:hint="eastAsia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營運管理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於107年2月4日試營運，</w:t>
      </w:r>
      <w:smartTag w:uri="urn:schemas-microsoft-com:office:smarttags" w:element="chsdate">
        <w:smartTagPr>
          <w:attr w:name="Year" w:val="2019"/>
          <w:attr w:name="Month" w:val="2"/>
          <w:attr w:name="Day" w:val="14"/>
          <w:attr w:name="IsLunarDate" w:val="False"/>
          <w:attr w:name="IsROCDate" w:val="False"/>
        </w:smartTagPr>
        <w:r w:rsidR="00A52886" w:rsidRPr="00C70E6B">
          <w:rPr>
            <w:rFonts w:hint="eastAsia"/>
            <w:color w:val="000000"/>
          </w:rPr>
          <w:t>2月14日</w:t>
        </w:r>
      </w:smartTag>
      <w:r w:rsidR="00A52886" w:rsidRPr="00C70E6B">
        <w:rPr>
          <w:rFonts w:hint="eastAsia"/>
          <w:color w:val="000000"/>
        </w:rPr>
        <w:t>正式開幕，已成為北高雄新地標，帶</w:t>
      </w:r>
      <w:r w:rsidR="00A52886" w:rsidRPr="00C70E6B">
        <w:rPr>
          <w:rFonts w:hint="eastAsia"/>
          <w:color w:val="000000"/>
        </w:rPr>
        <w:lastRenderedPageBreak/>
        <w:t>動區域整體觀光發展。為提升崗山之眼園區現有排水設施以因應極端天候強降雨，以及拓寬通往園區道路提升行車安全，於10</w:t>
      </w:r>
      <w:r w:rsidR="00A52886" w:rsidRPr="007F6975">
        <w:rPr>
          <w:rFonts w:hint="eastAsia"/>
        </w:rPr>
        <w:t>7年12月3日起休園全面施工，並於108年2月5日(大年初一)重新開園。108年1至</w:t>
      </w:r>
      <w:r w:rsidR="007F6975" w:rsidRPr="007F6975">
        <w:rPr>
          <w:rFonts w:hint="eastAsia"/>
          <w:kern w:val="0"/>
        </w:rPr>
        <w:t>6月參觀人數約29萬5,767</w:t>
      </w:r>
      <w:r w:rsidR="00A52886" w:rsidRPr="007F6975">
        <w:rPr>
          <w:rFonts w:hint="eastAsia"/>
        </w:rPr>
        <w:t>人次。</w:t>
      </w:r>
    </w:p>
    <w:p w:rsidR="00397D9F" w:rsidRPr="00C70E6B" w:rsidRDefault="000F4CAC" w:rsidP="00397D9F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7F6975">
        <w:rPr>
          <w:rFonts w:hint="eastAsia"/>
        </w:rPr>
        <w:t>(</w:t>
      </w:r>
      <w:r w:rsidR="00A52886" w:rsidRPr="007F6975">
        <w:rPr>
          <w:rFonts w:hint="eastAsia"/>
        </w:rPr>
        <w:t>1</w:t>
      </w:r>
      <w:r w:rsidRPr="007F6975">
        <w:rPr>
          <w:rFonts w:hint="eastAsia"/>
        </w:rPr>
        <w:t>)</w:t>
      </w:r>
      <w:r w:rsidR="00A52886" w:rsidRPr="007F6975">
        <w:rPr>
          <w:rFonts w:hint="eastAsia"/>
        </w:rPr>
        <w:t>交通接駁措施</w:t>
      </w:r>
      <w:r w:rsidR="00947C85" w:rsidRPr="007F6975">
        <w:rPr>
          <w:rFonts w:hint="eastAsia"/>
        </w:rPr>
        <w:br/>
      </w:r>
      <w:r w:rsidR="00A52886" w:rsidRPr="007F6975">
        <w:rPr>
          <w:rFonts w:hint="eastAsia"/>
        </w:rPr>
        <w:t>公開招標由高雄客運汽車股份有限公司取得經營，以</w:t>
      </w:r>
      <w:r w:rsidR="00A52886" w:rsidRPr="00C70E6B">
        <w:rPr>
          <w:rFonts w:hint="eastAsia"/>
          <w:color w:val="000000"/>
        </w:rPr>
        <w:t>阿公店水庫門口、阿公店森林公園及大莊公園等3處停車場設置接駁區執行循環式接駁，以方便民眾搭乘。另於高雄捷運紅線南岡山站以紅68公車接駁，以方便民眾搭乘大中運輸工具至園區參觀遊憩。</w:t>
      </w:r>
    </w:p>
    <w:p w:rsidR="00397D9F" w:rsidRPr="00C70E6B" w:rsidRDefault="000F4CAC" w:rsidP="00397D9F">
      <w:pPr>
        <w:pStyle w:val="affffffffb"/>
        <w:ind w:leftChars="450" w:left="1500" w:rightChars="0" w:right="0" w:hangingChars="150" w:hanging="420"/>
        <w:jc w:val="both"/>
        <w:rPr>
          <w:rFonts w:hint="eastAsia"/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2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崗山之眼園區出租案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委託民間廠商經營，提供咖啡輕食之販售，及文創商品販售，滿足遊客多樣需求。</w:t>
      </w:r>
    </w:p>
    <w:p w:rsidR="00A52886" w:rsidRPr="00C70E6B" w:rsidRDefault="000F4CAC" w:rsidP="00397D9F">
      <w:pPr>
        <w:pStyle w:val="affffffffb"/>
        <w:ind w:leftChars="450" w:left="1500" w:rightChars="0" w:right="0" w:hangingChars="150" w:hanging="42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3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舉辦活動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本府觀光局與委外廠商合作於108年4月28日辦理伊林名模快閃走秀活動，吸引逾千名遊客至現場看秀賞景。</w:t>
      </w:r>
    </w:p>
    <w:p w:rsidR="00A52886" w:rsidRPr="00C70E6B" w:rsidRDefault="00A52886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(七)其他觀光建設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 xml:space="preserve">美濃 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106年度美濃湖環境空間品質改造工程(107/9-108/5)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新設美濃湖東側公廁及臨水岸階梯平台，以提供遊客優質休憩空間。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月世界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107年度月世界多功能服務設施新建工程</w:t>
      </w:r>
      <w:r w:rsidR="007F6975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一、二期</w:t>
      </w:r>
      <w:r w:rsidR="007F6975">
        <w:rPr>
          <w:rFonts w:hint="eastAsia"/>
          <w:color w:val="000000"/>
        </w:rPr>
        <w:t>)(107/12-109/5</w:t>
      </w:r>
      <w:r w:rsidR="00A52886" w:rsidRPr="00C70E6B">
        <w:rPr>
          <w:rFonts w:hint="eastAsia"/>
          <w:color w:val="000000"/>
        </w:rPr>
        <w:t>)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新建月世界多功能服務中心，提供結合生態展示、解說導覽、旅遊諮詢服務等複合功能之設施、建置停車場及人行道系統，且提供無障礙及友善環境。</w:t>
      </w:r>
    </w:p>
    <w:p w:rsidR="00A52886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3.</w:t>
      </w:r>
      <w:r w:rsidR="00A52886" w:rsidRPr="00C70E6B">
        <w:rPr>
          <w:rFonts w:hint="eastAsia"/>
          <w:color w:val="000000"/>
        </w:rPr>
        <w:t>寶來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寶來花賞溫泉公園新建工程(三期)(</w:t>
      </w:r>
      <w:smartTag w:uri="urn:schemas-microsoft-com:office:smarttags" w:element="chsdate">
        <w:smartTagPr>
          <w:attr w:name="Year" w:val="107"/>
          <w:attr w:name="Month" w:val="12"/>
          <w:attr w:name="Day" w:val="10"/>
          <w:attr w:name="IsLunarDate" w:val="False"/>
          <w:attr w:name="IsROCDate" w:val="False"/>
        </w:smartTagPr>
        <w:r w:rsidR="00A52886" w:rsidRPr="00C70E6B">
          <w:rPr>
            <w:rFonts w:hint="eastAsia"/>
            <w:color w:val="000000"/>
          </w:rPr>
          <w:t>107/12/10</w:t>
        </w:r>
      </w:smartTag>
      <w:r w:rsidR="00A52886" w:rsidRPr="00C70E6B">
        <w:rPr>
          <w:rFonts w:hint="eastAsia"/>
          <w:color w:val="000000"/>
        </w:rPr>
        <w:t>-108/9/1</w:t>
      </w:r>
      <w:r w:rsidR="007F6975">
        <w:rPr>
          <w:rFonts w:hint="eastAsia"/>
          <w:color w:val="000000"/>
        </w:rPr>
        <w:t>2</w:t>
      </w:r>
      <w:r w:rsidR="00A52886" w:rsidRPr="00C70E6B">
        <w:rPr>
          <w:rFonts w:hint="eastAsia"/>
          <w:color w:val="000000"/>
        </w:rPr>
        <w:t>)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rFonts w:hint="eastAsia"/>
          <w:color w:val="000000"/>
        </w:rPr>
        <w:t>規劃新設SPA泡湯區及改善既有足湯區，並新建廁所及更衣盥洗室，使遊客搭配賞花並享受不同泡湯體驗。自108年4月8日起封閉足湯區進行整建，預計108年1</w:t>
      </w:r>
      <w:r w:rsidR="007F6975">
        <w:rPr>
          <w:rFonts w:hint="eastAsia"/>
          <w:color w:val="000000"/>
        </w:rPr>
        <w:t>2</w:t>
      </w:r>
      <w:r w:rsidR="00A52886" w:rsidRPr="00C70E6B">
        <w:rPr>
          <w:rFonts w:hint="eastAsia"/>
          <w:color w:val="000000"/>
        </w:rPr>
        <w:t>月底前完工。</w:t>
      </w:r>
    </w:p>
    <w:p w:rsidR="00A52886" w:rsidRPr="00C70E6B" w:rsidRDefault="00A52886" w:rsidP="00397D9F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C70E6B">
        <w:rPr>
          <w:rFonts w:ascii="標楷體" w:eastAsia="標楷體" w:hAnsi="標楷體" w:hint="eastAsia"/>
          <w:color w:val="000000"/>
        </w:rPr>
        <w:t>五、動物園營運管理</w:t>
      </w:r>
    </w:p>
    <w:p w:rsidR="00A52886" w:rsidRPr="00C70E6B" w:rsidRDefault="000F4CAC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一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辦理各項教育推廣及行銷活動</w:t>
      </w:r>
    </w:p>
    <w:p w:rsidR="00A52886" w:rsidRPr="00C70E6B" w:rsidRDefault="00A52886" w:rsidP="00397D9F">
      <w:pPr>
        <w:pStyle w:val="affffffff3"/>
        <w:ind w:leftChars="350" w:left="840" w:rightChars="110" w:right="264"/>
        <w:jc w:val="both"/>
        <w:rPr>
          <w:color w:val="000000"/>
        </w:rPr>
      </w:pPr>
      <w:r w:rsidRPr="00C70E6B">
        <w:rPr>
          <w:color w:val="000000"/>
        </w:rPr>
        <w:t>結合各項行銷推廣活動，吸引眾多民眾及遊客參觀，</w:t>
      </w:r>
      <w:r w:rsidRPr="00C70E6B">
        <w:rPr>
          <w:rFonts w:hint="eastAsia"/>
          <w:color w:val="000000"/>
        </w:rPr>
        <w:t>108</w:t>
      </w:r>
      <w:r w:rsidRPr="00C70E6B">
        <w:rPr>
          <w:color w:val="000000"/>
        </w:rPr>
        <w:t>年</w:t>
      </w:r>
      <w:r w:rsidRPr="00C70E6B">
        <w:rPr>
          <w:rFonts w:hint="eastAsia"/>
          <w:color w:val="000000"/>
        </w:rPr>
        <w:t>1</w:t>
      </w:r>
      <w:r w:rsidRPr="00C70E6B">
        <w:rPr>
          <w:color w:val="000000"/>
        </w:rPr>
        <w:t>至</w:t>
      </w:r>
      <w:r w:rsidRPr="00C70E6B">
        <w:rPr>
          <w:rFonts w:hint="eastAsia"/>
          <w:color w:val="000000"/>
        </w:rPr>
        <w:t>6</w:t>
      </w:r>
      <w:r w:rsidRPr="00C70E6B">
        <w:rPr>
          <w:color w:val="000000"/>
        </w:rPr>
        <w:t>月入園人數達</w:t>
      </w:r>
      <w:r w:rsidRPr="00C70E6B">
        <w:rPr>
          <w:rFonts w:hint="eastAsia"/>
          <w:color w:val="000000"/>
        </w:rPr>
        <w:t>34萬3</w:t>
      </w:r>
      <w:r w:rsidRPr="00C70E6B">
        <w:rPr>
          <w:color w:val="000000"/>
        </w:rPr>
        <w:t>,</w:t>
      </w:r>
      <w:r w:rsidRPr="00C70E6B">
        <w:rPr>
          <w:rFonts w:hint="eastAsia"/>
          <w:color w:val="000000"/>
        </w:rPr>
        <w:t>988</w:t>
      </w:r>
      <w:r w:rsidRPr="00C70E6B">
        <w:rPr>
          <w:color w:val="000000"/>
        </w:rPr>
        <w:t>人次。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color w:val="000000"/>
        </w:rPr>
        <w:t>舉辦推廣教育活動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color w:val="000000"/>
        </w:rPr>
        <w:t>配合每月推出主題動物及動物集章冊，加強動物園活動主軸之保育教育功能與互動性，並可吸引民眾回流參觀或成為動物認養人。壽山動物園擁有豐富的動植物資源，配合活動執行，辦理兒童寫生、動物認養及保育、節慶教育宣導、親子教育推廣</w:t>
      </w:r>
      <w:r w:rsidR="00A52886" w:rsidRPr="00C70E6B">
        <w:rPr>
          <w:rFonts w:hint="eastAsia"/>
          <w:color w:val="000000"/>
        </w:rPr>
        <w:t>等多元化活動，並多方結合社會資源加強行銷宣傳</w:t>
      </w:r>
      <w:r w:rsidR="000F4CAC"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如結合春遊高雄精選景點專案，與本市旗津貝殼館、金獅湖蝴蝶園、崗山之眼結合共同行銷</w:t>
      </w:r>
      <w:r w:rsidR="000F4CAC"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，除能提升參觀人數，更能形塑專業形象並發揮動</w:t>
      </w:r>
      <w:r w:rsidR="00A52886" w:rsidRPr="00C70E6B">
        <w:rPr>
          <w:rFonts w:hint="eastAsia"/>
          <w:color w:val="000000"/>
        </w:rPr>
        <w:lastRenderedPageBreak/>
        <w:t>物園重要的保育教育功用。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推動動</w:t>
      </w:r>
      <w:r w:rsidR="00A52886" w:rsidRPr="00C70E6B">
        <w:rPr>
          <w:color w:val="000000"/>
        </w:rPr>
        <w:t>物認養計畫及企業合作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color w:val="000000"/>
        </w:rPr>
        <w:t>訂定「高雄市壽山動物園動物認養計畫」，透過推廣動物認養活動，結合各界資源與力量，提昇園內圈養動物的福祉，並為保育野生動物而努力。10</w:t>
      </w:r>
      <w:r w:rsidR="00A52886" w:rsidRPr="00C70E6B">
        <w:rPr>
          <w:rFonts w:hint="eastAsia"/>
          <w:color w:val="000000"/>
        </w:rPr>
        <w:t>8</w:t>
      </w:r>
      <w:r w:rsidR="00A52886" w:rsidRPr="00C70E6B">
        <w:rPr>
          <w:color w:val="000000"/>
        </w:rPr>
        <w:t>年</w:t>
      </w:r>
      <w:r w:rsidR="00A52886" w:rsidRPr="00C70E6B">
        <w:rPr>
          <w:rFonts w:hint="eastAsia"/>
          <w:color w:val="000000"/>
        </w:rPr>
        <w:t>1至6月</w:t>
      </w:r>
      <w:r w:rsidR="00A52886" w:rsidRPr="00C70E6B">
        <w:rPr>
          <w:color w:val="000000"/>
        </w:rPr>
        <w:t>共</w:t>
      </w:r>
      <w:r w:rsidR="00A52886" w:rsidRPr="00C70E6B">
        <w:rPr>
          <w:rFonts w:hint="eastAsia"/>
          <w:color w:val="000000"/>
        </w:rPr>
        <w:t>計389</w:t>
      </w:r>
      <w:r w:rsidR="00A52886" w:rsidRPr="00C70E6B">
        <w:rPr>
          <w:color w:val="000000"/>
        </w:rPr>
        <w:t>位民眾、</w:t>
      </w:r>
      <w:r w:rsidR="00A52886" w:rsidRPr="00C70E6B">
        <w:rPr>
          <w:rFonts w:hint="eastAsia"/>
          <w:color w:val="000000"/>
        </w:rPr>
        <w:t>4</w:t>
      </w:r>
      <w:r w:rsidR="00A52886" w:rsidRPr="00C70E6B">
        <w:rPr>
          <w:color w:val="000000"/>
        </w:rPr>
        <w:t>家企業參與動物認養活動，認養金額計</w:t>
      </w:r>
      <w:r w:rsidR="00A52886" w:rsidRPr="00C70E6B">
        <w:rPr>
          <w:rFonts w:hint="eastAsia"/>
          <w:color w:val="000000"/>
        </w:rPr>
        <w:t>62</w:t>
      </w:r>
      <w:r w:rsidR="00A52886" w:rsidRPr="00C70E6B">
        <w:rPr>
          <w:color w:val="000000"/>
        </w:rPr>
        <w:t>萬</w:t>
      </w:r>
      <w:r w:rsidR="00A52886" w:rsidRPr="00C70E6B">
        <w:rPr>
          <w:rFonts w:hint="eastAsia"/>
          <w:color w:val="000000"/>
        </w:rPr>
        <w:t>3</w:t>
      </w:r>
      <w:r w:rsidR="00A52886" w:rsidRPr="00C70E6B">
        <w:rPr>
          <w:color w:val="000000"/>
        </w:rPr>
        <w:t>,</w:t>
      </w:r>
      <w:r w:rsidR="00A52886" w:rsidRPr="00C70E6B">
        <w:rPr>
          <w:rFonts w:hint="eastAsia"/>
          <w:color w:val="000000"/>
        </w:rPr>
        <w:t>154</w:t>
      </w:r>
      <w:r w:rsidR="00A52886" w:rsidRPr="00C70E6B">
        <w:rPr>
          <w:color w:val="000000"/>
        </w:rPr>
        <w:t>元。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3.</w:t>
      </w:r>
      <w:r w:rsidR="00A52886" w:rsidRPr="00C70E6B">
        <w:rPr>
          <w:color w:val="000000"/>
        </w:rPr>
        <w:t>動物園暑期延長夜間開放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color w:val="000000"/>
        </w:rPr>
        <w:t>於暑假期間每周六、日延長開放時間至晚上8點，規劃辦理多元類型</w:t>
      </w:r>
      <w:r w:rsidR="00A52886" w:rsidRPr="00C70E6B">
        <w:rPr>
          <w:rFonts w:hint="eastAsia"/>
          <w:color w:val="000000"/>
        </w:rPr>
        <w:t>的9場</w:t>
      </w:r>
      <w:r w:rsidR="00A52886" w:rsidRPr="00C70E6B">
        <w:rPr>
          <w:color w:val="000000"/>
        </w:rPr>
        <w:t>夜間展演，</w:t>
      </w:r>
      <w:r w:rsidR="00A52886" w:rsidRPr="00C70E6B">
        <w:rPr>
          <w:rFonts w:hint="eastAsia"/>
          <w:color w:val="000000"/>
        </w:rPr>
        <w:t>並結合兩大兒童電視家族及四大兒童劇團</w:t>
      </w:r>
      <w:r w:rsidR="00A52886" w:rsidRPr="00C70E6B">
        <w:rPr>
          <w:color w:val="000000"/>
        </w:rPr>
        <w:t>周周輪番表演，帶領小朋友進入不一樣的動物世界。開放期間配合舉辦</w:t>
      </w:r>
      <w:r w:rsidR="00A52886" w:rsidRPr="00C70E6B">
        <w:rPr>
          <w:rFonts w:hint="eastAsia"/>
          <w:color w:val="000000"/>
        </w:rPr>
        <w:t>7</w:t>
      </w:r>
      <w:r w:rsidR="00A52886" w:rsidRPr="00C70E6B">
        <w:rPr>
          <w:color w:val="000000"/>
        </w:rPr>
        <w:t>梯次</w:t>
      </w:r>
      <w:r w:rsidR="00A52886" w:rsidRPr="00C70E6B">
        <w:rPr>
          <w:rFonts w:hint="eastAsia"/>
          <w:color w:val="000000"/>
        </w:rPr>
        <w:t>的</w:t>
      </w:r>
      <w:r w:rsidR="00A52886" w:rsidRPr="00C70E6B">
        <w:rPr>
          <w:color w:val="000000"/>
        </w:rPr>
        <w:t>「</w:t>
      </w:r>
      <w:r w:rsidR="00A52886" w:rsidRPr="00C70E6B">
        <w:rPr>
          <w:rFonts w:hint="eastAsia"/>
          <w:color w:val="000000"/>
        </w:rPr>
        <w:t>2019夜宿動物園-少年動物園偵探團</w:t>
      </w:r>
      <w:r w:rsidR="00A52886" w:rsidRPr="00C70E6B">
        <w:rPr>
          <w:color w:val="000000"/>
        </w:rPr>
        <w:t>」活動，</w:t>
      </w:r>
      <w:r w:rsidR="00A52886" w:rsidRPr="00C70E6B">
        <w:rPr>
          <w:rFonts w:hint="eastAsia"/>
          <w:color w:val="000000"/>
        </w:rPr>
        <w:t>內容強調對動物的觀察描述，並透過各種精心設計的活動，來激發學童觀察及學習能力，進而培養小朋友對生態保育的正確觀念，並配合夜間延長開放措施</w:t>
      </w:r>
      <w:r w:rsidR="00A52886" w:rsidRPr="00C70E6B">
        <w:rPr>
          <w:color w:val="000000"/>
        </w:rPr>
        <w:t>，讓小朋友認識日間與夜間不同的動物園風貌，及探索夜間動物生活型態，藉以更深度了解動物世界，感受大自然的奧妙與生命之美。</w:t>
      </w:r>
    </w:p>
    <w:p w:rsidR="00A52886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4.</w:t>
      </w:r>
      <w:r w:rsidR="00A52886" w:rsidRPr="00C70E6B">
        <w:rPr>
          <w:color w:val="000000"/>
        </w:rPr>
        <w:t>優質志願服務</w:t>
      </w:r>
      <w:r w:rsidR="00947C85" w:rsidRPr="00C70E6B">
        <w:rPr>
          <w:rFonts w:hint="eastAsia"/>
          <w:color w:val="000000"/>
        </w:rPr>
        <w:br/>
      </w:r>
      <w:r w:rsidR="00A52886" w:rsidRPr="00C70E6B">
        <w:rPr>
          <w:color w:val="000000"/>
        </w:rPr>
        <w:t>招募志工協助園區導覽解說、廣播協尋、園區巡邏等工作，以提升園區公共服務水準及效率。10</w:t>
      </w:r>
      <w:r w:rsidR="00A52886" w:rsidRPr="00C70E6B">
        <w:rPr>
          <w:rFonts w:hint="eastAsia"/>
          <w:color w:val="000000"/>
        </w:rPr>
        <w:t>8</w:t>
      </w:r>
      <w:r w:rsidR="00A52886" w:rsidRPr="00C70E6B">
        <w:rPr>
          <w:color w:val="000000"/>
        </w:rPr>
        <w:t>年截至</w:t>
      </w:r>
      <w:r w:rsidR="00A52886" w:rsidRPr="00C70E6B">
        <w:rPr>
          <w:rFonts w:hint="eastAsia"/>
          <w:color w:val="000000"/>
        </w:rPr>
        <w:t>6</w:t>
      </w:r>
      <w:r w:rsidR="00A52886" w:rsidRPr="00C70E6B">
        <w:rPr>
          <w:color w:val="000000"/>
        </w:rPr>
        <w:t>月志工</w:t>
      </w:r>
      <w:r w:rsidR="00A52886" w:rsidRPr="00C70E6B">
        <w:rPr>
          <w:rFonts w:hint="eastAsia"/>
          <w:color w:val="000000"/>
        </w:rPr>
        <w:t>服務出勤計450</w:t>
      </w:r>
      <w:r w:rsidR="00A52886" w:rsidRPr="00C70E6B">
        <w:rPr>
          <w:color w:val="000000"/>
        </w:rPr>
        <w:t>人次</w:t>
      </w:r>
      <w:r w:rsidR="00A52886" w:rsidRPr="00C70E6B">
        <w:rPr>
          <w:rFonts w:hint="eastAsia"/>
          <w:color w:val="000000"/>
        </w:rPr>
        <w:t>，服務時數</w:t>
      </w:r>
      <w:r w:rsidR="00A52886" w:rsidRPr="00C70E6B">
        <w:rPr>
          <w:color w:val="000000"/>
        </w:rPr>
        <w:t>逾</w:t>
      </w:r>
      <w:r w:rsidR="00A52886" w:rsidRPr="00C70E6B">
        <w:rPr>
          <w:rFonts w:hint="eastAsia"/>
          <w:color w:val="000000"/>
        </w:rPr>
        <w:t>7</w:t>
      </w:r>
      <w:r w:rsidR="00A52886" w:rsidRPr="00C70E6B">
        <w:rPr>
          <w:color w:val="000000"/>
        </w:rPr>
        <w:t>,</w:t>
      </w:r>
      <w:r w:rsidR="00A52886" w:rsidRPr="00C70E6B">
        <w:rPr>
          <w:rFonts w:hint="eastAsia"/>
          <w:color w:val="000000"/>
        </w:rPr>
        <w:t>264</w:t>
      </w:r>
      <w:r w:rsidR="00A52886" w:rsidRPr="00C70E6B">
        <w:rPr>
          <w:color w:val="000000"/>
        </w:rPr>
        <w:t>小時，提供各縣市國民中小學及幼兒園導覽解說服務達</w:t>
      </w:r>
      <w:r w:rsidR="00A52886" w:rsidRPr="00C70E6B">
        <w:rPr>
          <w:rFonts w:hint="eastAsia"/>
          <w:color w:val="000000"/>
        </w:rPr>
        <w:t>58</w:t>
      </w:r>
      <w:r w:rsidR="00A52886" w:rsidRPr="00C70E6B">
        <w:rPr>
          <w:color w:val="000000"/>
        </w:rPr>
        <w:t>團次，導覽人數計約</w:t>
      </w:r>
      <w:r w:rsidR="00A52886" w:rsidRPr="00C70E6B">
        <w:rPr>
          <w:rFonts w:hint="eastAsia"/>
          <w:color w:val="000000"/>
        </w:rPr>
        <w:t>4</w:t>
      </w:r>
      <w:r w:rsidR="00A52886" w:rsidRPr="00C70E6B">
        <w:rPr>
          <w:color w:val="000000"/>
        </w:rPr>
        <w:t>,</w:t>
      </w:r>
      <w:r w:rsidR="00A52886" w:rsidRPr="00C70E6B">
        <w:rPr>
          <w:rFonts w:hint="eastAsia"/>
          <w:color w:val="000000"/>
        </w:rPr>
        <w:t>018</w:t>
      </w:r>
      <w:r w:rsidR="00A52886" w:rsidRPr="00C70E6B">
        <w:rPr>
          <w:color w:val="000000"/>
        </w:rPr>
        <w:t>人次。</w:t>
      </w:r>
    </w:p>
    <w:p w:rsidR="00A52886" w:rsidRPr="00C70E6B" w:rsidRDefault="000F4CAC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二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展場整建及動物飼養管理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rFonts w:hint="eastAsia"/>
          <w:color w:val="000000"/>
        </w:rPr>
        <w:t>為增加學齡兒童能獲得更多的野生動物知識與保育觀念，同時了解動物保姆的工作內容及重要性，於5月18至19日及6月1至2日共舉辦4梯次的「一日營隊」，今年主題為動物御繕房，由動物飼糧調配人員介紹動物的食物及調配方式，另也首度開放動物內舍讓參加營隊的小朋友了解動物的居住環境，達到寓教於樂的效果。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rFonts w:hint="eastAsia"/>
          <w:color w:val="000000"/>
        </w:rPr>
        <w:t>安排員工動物福利工作坊講習，特引進「臺灣動物園暨水族館協會」所提供的最新之國際動物福利評估指標進行實務操作，強化同仁在照養動物上對於動物福利方面的常識與技能。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3.</w:t>
      </w:r>
      <w:r w:rsidR="00A52886" w:rsidRPr="00C70E6B">
        <w:rPr>
          <w:rFonts w:hint="eastAsia"/>
          <w:color w:val="000000"/>
        </w:rPr>
        <w:t>今年陸續完成大象區電動門改建、犀牛區內舍改善、狐獴區新建、孟加拉虎區展場整建等動物展區及獸舍整建工程，大幅改善動物的照養管理效能及提高動物福利，並據以順利辦理後續狐獴、白犀牛及長鬃山羊等引入作業，增加動物教育展示種類及數量。</w:t>
      </w:r>
    </w:p>
    <w:p w:rsidR="00A52886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4.</w:t>
      </w:r>
      <w:r w:rsidR="00A52886" w:rsidRPr="00C70E6B">
        <w:rPr>
          <w:rFonts w:hint="eastAsia"/>
          <w:color w:val="000000"/>
        </w:rPr>
        <w:t>積極辦理園區展示場環境豐富化及動物訓練，同時搭配屏東內埔高級農工職業學校動物保育科師生校外實習，培育未來動物照養人員。108年於靈長類區增設環境豐富化資材，增進動物棲地環境之豐富程度，藉以增進動物行為豐富化、強化動物生理及體能發展，並提供多元棲息環境等以提升動物生活福址。</w:t>
      </w:r>
    </w:p>
    <w:p w:rsidR="00A52886" w:rsidRPr="00C70E6B" w:rsidRDefault="000F4CAC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color w:val="000000"/>
        </w:rPr>
        <w:t>(</w:t>
      </w:r>
      <w:r w:rsidR="00A52886" w:rsidRPr="00C70E6B">
        <w:rPr>
          <w:color w:val="000000"/>
        </w:rPr>
        <w:t>三</w:t>
      </w:r>
      <w:r w:rsidRPr="00C70E6B">
        <w:rPr>
          <w:color w:val="000000"/>
        </w:rPr>
        <w:t>)</w:t>
      </w:r>
      <w:r w:rsidR="00A52886" w:rsidRPr="00C70E6B">
        <w:rPr>
          <w:color w:val="000000"/>
        </w:rPr>
        <w:t>邀請企業參與動物認養與教育推廣活動</w:t>
      </w:r>
    </w:p>
    <w:p w:rsidR="00A52886" w:rsidRPr="00C70E6B" w:rsidRDefault="00A52886" w:rsidP="00397D9F">
      <w:pPr>
        <w:pStyle w:val="affffffff3"/>
        <w:ind w:leftChars="350" w:left="840" w:rightChars="110" w:right="264"/>
        <w:jc w:val="both"/>
        <w:rPr>
          <w:color w:val="000000"/>
        </w:rPr>
      </w:pPr>
      <w:r w:rsidRPr="00C70E6B">
        <w:rPr>
          <w:color w:val="000000"/>
        </w:rPr>
        <w:t>積極洽邀各企業及機構共同推展動物認養活動，10</w:t>
      </w:r>
      <w:r w:rsidRPr="00C70E6B">
        <w:rPr>
          <w:rFonts w:hint="eastAsia"/>
          <w:color w:val="000000"/>
        </w:rPr>
        <w:t>8</w:t>
      </w:r>
      <w:r w:rsidRPr="00C70E6B">
        <w:rPr>
          <w:color w:val="000000"/>
        </w:rPr>
        <w:t>年截至</w:t>
      </w:r>
      <w:r w:rsidRPr="00C70E6B">
        <w:rPr>
          <w:rFonts w:hint="eastAsia"/>
          <w:color w:val="000000"/>
        </w:rPr>
        <w:t>6</w:t>
      </w:r>
      <w:r w:rsidRPr="00C70E6B">
        <w:rPr>
          <w:color w:val="000000"/>
        </w:rPr>
        <w:t>月已邀請</w:t>
      </w:r>
      <w:r w:rsidRPr="00C70E6B">
        <w:rPr>
          <w:rFonts w:hint="eastAsia"/>
          <w:color w:val="000000"/>
        </w:rPr>
        <w:t>國歡企業有限公司、中宇環保工程股份有限公司、石圓禪飲股份有限公司及聯邦</w:t>
      </w:r>
      <w:r w:rsidRPr="00C70E6B">
        <w:rPr>
          <w:rFonts w:hint="eastAsia"/>
          <w:color w:val="000000"/>
        </w:rPr>
        <w:lastRenderedPageBreak/>
        <w:t>商業銀行(股)公司</w:t>
      </w:r>
      <w:r w:rsidRPr="00C70E6B">
        <w:rPr>
          <w:color w:val="000000"/>
        </w:rPr>
        <w:t>等</w:t>
      </w:r>
      <w:r w:rsidRPr="00C70E6B">
        <w:rPr>
          <w:rFonts w:hint="eastAsia"/>
          <w:color w:val="000000"/>
        </w:rPr>
        <w:t>4</w:t>
      </w:r>
      <w:r w:rsidRPr="00C70E6B">
        <w:rPr>
          <w:color w:val="000000"/>
        </w:rPr>
        <w:t>家民間企業陸續響應加入動物認養行列，並共同舉辦公益活動。</w:t>
      </w:r>
    </w:p>
    <w:p w:rsidR="00A52886" w:rsidRPr="00C70E6B" w:rsidRDefault="000F4CAC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四</w:t>
      </w:r>
      <w:r w:rsidRPr="00C70E6B">
        <w:rPr>
          <w:rFonts w:hint="eastAsia"/>
          <w:color w:val="000000"/>
        </w:rPr>
        <w:t>)</w:t>
      </w:r>
      <w:r w:rsidR="00A52886" w:rsidRPr="00C70E6B">
        <w:rPr>
          <w:rFonts w:hint="eastAsia"/>
          <w:color w:val="000000"/>
        </w:rPr>
        <w:t>積</w:t>
      </w:r>
      <w:r w:rsidR="00A52886" w:rsidRPr="00C70E6B">
        <w:rPr>
          <w:color w:val="000000"/>
        </w:rPr>
        <w:t>極與國內及國際動物園進行交流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color w:val="000000"/>
        </w:rPr>
        <w:t>國內部分：為充實動物園內動物展示內容，加強與國內公私立動物園進行動物交換及協助收容作業，與臺北市立動物園持續進行保育合作，延續珍稀野生動物在臺灣的保種族群，</w:t>
      </w:r>
      <w:r w:rsidR="00A52886" w:rsidRPr="00C70E6B">
        <w:rPr>
          <w:rFonts w:hint="eastAsia"/>
          <w:color w:val="000000"/>
        </w:rPr>
        <w:t>108年陸續完成</w:t>
      </w:r>
      <w:r w:rsidR="00A52886" w:rsidRPr="00C70E6B">
        <w:rPr>
          <w:color w:val="000000"/>
        </w:rPr>
        <w:t>引進</w:t>
      </w:r>
      <w:r w:rsidR="00A52886" w:rsidRPr="00C70E6B">
        <w:rPr>
          <w:rFonts w:hint="eastAsia"/>
          <w:color w:val="000000"/>
        </w:rPr>
        <w:t>狐獴家族及白犀牛1雄性個體</w:t>
      </w:r>
      <w:r w:rsidR="00A52886" w:rsidRPr="00C70E6B">
        <w:rPr>
          <w:color w:val="000000"/>
        </w:rPr>
        <w:t>，豐富本市動物園展示內容。</w:t>
      </w:r>
    </w:p>
    <w:p w:rsidR="00A52886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color w:val="000000"/>
        </w:rPr>
        <w:t>國外部分：積極參與國際保育計畫，</w:t>
      </w:r>
      <w:r w:rsidR="00A52886" w:rsidRPr="00C70E6B">
        <w:rPr>
          <w:rFonts w:hint="eastAsia"/>
          <w:color w:val="000000"/>
        </w:rPr>
        <w:t>透過本園動物認養計畫，支持泰國</w:t>
      </w:r>
      <w:r w:rsidR="00A52886" w:rsidRPr="00C70E6B">
        <w:rPr>
          <w:color w:val="000000"/>
        </w:rPr>
        <w:t>國家動物</w:t>
      </w:r>
      <w:r w:rsidR="00A52886" w:rsidRPr="00C70E6B">
        <w:rPr>
          <w:rFonts w:hint="eastAsia"/>
          <w:color w:val="000000"/>
        </w:rPr>
        <w:t>園</w:t>
      </w:r>
      <w:r w:rsidR="00A52886" w:rsidRPr="00C70E6B">
        <w:rPr>
          <w:color w:val="000000"/>
        </w:rPr>
        <w:t>管理局</w:t>
      </w:r>
      <w:r w:rsidR="00A52886" w:rsidRPr="00C70E6B">
        <w:rPr>
          <w:rFonts w:hint="eastAsia"/>
          <w:color w:val="000000"/>
        </w:rPr>
        <w:t>(ZPO)在貓科動物的保育工作</w:t>
      </w:r>
      <w:r w:rsidR="00A52886" w:rsidRPr="00C70E6B">
        <w:rPr>
          <w:color w:val="000000"/>
        </w:rPr>
        <w:t>，</w:t>
      </w:r>
      <w:r w:rsidR="00A52886" w:rsidRPr="00C70E6B">
        <w:rPr>
          <w:rFonts w:hint="eastAsia"/>
          <w:color w:val="000000"/>
        </w:rPr>
        <w:t>保育成果資訊陸續分享給本市動物園，作為保育教育應用，以</w:t>
      </w:r>
      <w:r w:rsidR="00A52886" w:rsidRPr="00C70E6B">
        <w:rPr>
          <w:color w:val="000000"/>
        </w:rPr>
        <w:t>進行更密切交流合作。</w:t>
      </w:r>
    </w:p>
    <w:p w:rsidR="00A52886" w:rsidRPr="00C70E6B" w:rsidRDefault="000F4CAC" w:rsidP="00397D9F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 w:rsidRPr="00C70E6B">
        <w:rPr>
          <w:rFonts w:hint="eastAsia"/>
          <w:color w:val="000000"/>
        </w:rPr>
        <w:t>(</w:t>
      </w:r>
      <w:r w:rsidR="00A52886" w:rsidRPr="00C70E6B">
        <w:rPr>
          <w:rFonts w:hint="eastAsia"/>
          <w:color w:val="000000"/>
        </w:rPr>
        <w:t>五</w:t>
      </w:r>
      <w:r w:rsidRPr="00C70E6B">
        <w:rPr>
          <w:rFonts w:hint="eastAsia"/>
          <w:color w:val="000000"/>
        </w:rPr>
        <w:t>)</w:t>
      </w:r>
      <w:r w:rsidR="00A52886" w:rsidRPr="00C70E6B">
        <w:rPr>
          <w:color w:val="000000"/>
        </w:rPr>
        <w:t>推動內門觀光休閒園區開發計畫</w:t>
      </w:r>
    </w:p>
    <w:p w:rsidR="00947C85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1.</w:t>
      </w:r>
      <w:r w:rsidR="00A52886" w:rsidRPr="00C70E6B">
        <w:rPr>
          <w:color w:val="000000"/>
        </w:rPr>
        <w:t>本園區定位於南台灣山城綠色生態門戶，規劃戶外遊憩暨服務設施</w:t>
      </w:r>
      <w:r w:rsidR="00A52886" w:rsidRPr="00C70E6B">
        <w:rPr>
          <w:rFonts w:hint="eastAsia"/>
          <w:color w:val="000000"/>
        </w:rPr>
        <w:t xml:space="preserve">  </w:t>
      </w:r>
      <w:r w:rsidR="00A52886" w:rsidRPr="00C70E6B">
        <w:rPr>
          <w:color w:val="000000"/>
        </w:rPr>
        <w:t>區</w:t>
      </w:r>
      <w:r w:rsidR="000F4CAC" w:rsidRPr="00C70E6B">
        <w:rPr>
          <w:color w:val="000000"/>
        </w:rPr>
        <w:t>(</w:t>
      </w:r>
      <w:r w:rsidR="00A52886" w:rsidRPr="00C70E6B">
        <w:rPr>
          <w:color w:val="000000"/>
        </w:rPr>
        <w:t>含溫和動物區及熱帶雨林動物區等</w:t>
      </w:r>
      <w:r w:rsidR="000F4CAC" w:rsidRPr="00C70E6B">
        <w:rPr>
          <w:color w:val="000000"/>
        </w:rPr>
        <w:t>)</w:t>
      </w:r>
      <w:r w:rsidR="00A52886" w:rsidRPr="00C70E6B">
        <w:rPr>
          <w:color w:val="000000"/>
        </w:rPr>
        <w:t>、水岸休憩區</w:t>
      </w:r>
      <w:r w:rsidR="000F4CAC" w:rsidRPr="00C70E6B">
        <w:rPr>
          <w:color w:val="000000"/>
        </w:rPr>
        <w:t>(</w:t>
      </w:r>
      <w:r w:rsidR="00A52886" w:rsidRPr="00C70E6B">
        <w:rPr>
          <w:color w:val="000000"/>
        </w:rPr>
        <w:t>含水鳥生態景觀區等</w:t>
      </w:r>
      <w:r w:rsidR="000F4CAC" w:rsidRPr="00C70E6B">
        <w:rPr>
          <w:color w:val="000000"/>
        </w:rPr>
        <w:t>)</w:t>
      </w:r>
      <w:r w:rsidR="00A52886" w:rsidRPr="00C70E6B">
        <w:rPr>
          <w:color w:val="000000"/>
        </w:rPr>
        <w:t>及戶外體健區等區域，以擴大園區開發之觀光效益。</w:t>
      </w:r>
    </w:p>
    <w:p w:rsidR="00B71F56" w:rsidRPr="00C70E6B" w:rsidRDefault="00397D9F" w:rsidP="00397D9F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C70E6B">
        <w:rPr>
          <w:rFonts w:hint="eastAsia"/>
          <w:color w:val="000000"/>
        </w:rPr>
        <w:t>2.</w:t>
      </w:r>
      <w:r w:rsidR="00A52886" w:rsidRPr="00C70E6B">
        <w:rPr>
          <w:color w:val="000000"/>
        </w:rPr>
        <w:t>本計畫目前已完成「農地變更使用說明書」、「水土保持規劃說明書」、「環境影響評估說明書」等審查作業，另開發計畫書內政部區域計畫委員會大會審查，</w:t>
      </w:r>
      <w:r w:rsidR="00A52886" w:rsidRPr="00C70E6B">
        <w:rPr>
          <w:rFonts w:hint="eastAsia"/>
          <w:color w:val="000000"/>
        </w:rPr>
        <w:t>於107年9月5日獲內政部核發開發許可在案。為加速全案之推動，107年7月5日市府動支第二預備金600萬元辦理主要聯外道路工程設計作業，本府工務局新建工程處辦理「主要聯外道路設計、用地取得及工程施工」等作業，於107年10月12日完成設計發包，本案主要聯外道路預定於110年4月完工通車，園區土地異動登記地預定於110年8月底完成，</w:t>
      </w:r>
      <w:r w:rsidR="00A52886" w:rsidRPr="00C70E6B">
        <w:rPr>
          <w:color w:val="000000"/>
        </w:rPr>
        <w:t>規劃於</w:t>
      </w:r>
      <w:r w:rsidR="00A52886" w:rsidRPr="00C70E6B">
        <w:rPr>
          <w:rFonts w:hint="eastAsia"/>
          <w:color w:val="000000"/>
        </w:rPr>
        <w:t>3</w:t>
      </w:r>
      <w:r w:rsidR="00A52886" w:rsidRPr="00C70E6B">
        <w:rPr>
          <w:color w:val="000000"/>
        </w:rPr>
        <w:t>年內完成道路工程後，依程序完備相關土地設定及建設開發作業，以促成旗美九區整體觀光產業效益。</w:t>
      </w:r>
    </w:p>
    <w:p w:rsidR="00B71F56" w:rsidRPr="00C70E6B" w:rsidRDefault="00B71F56" w:rsidP="00583D07">
      <w:pPr>
        <w:spacing w:line="360" w:lineRule="exact"/>
        <w:ind w:rightChars="110" w:right="26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70E6B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5E4A27" w:rsidRPr="00C70E6B" w:rsidRDefault="005E4A27" w:rsidP="005E4A27">
      <w:pPr>
        <w:pStyle w:val="affffffff5"/>
        <w:spacing w:line="1000" w:lineRule="exact"/>
        <w:rPr>
          <w:rFonts w:hint="eastAsia"/>
          <w:color w:val="000000"/>
        </w:rPr>
      </w:pPr>
    </w:p>
    <w:p w:rsidR="005E4A27" w:rsidRPr="00C70E6B" w:rsidRDefault="005E4A27" w:rsidP="005E4A27">
      <w:pPr>
        <w:pStyle w:val="affffffff5"/>
        <w:spacing w:line="1000" w:lineRule="exact"/>
        <w:rPr>
          <w:rFonts w:hint="eastAsia"/>
          <w:color w:val="000000"/>
        </w:rPr>
      </w:pPr>
    </w:p>
    <w:p w:rsidR="005E4A27" w:rsidRPr="00C70E6B" w:rsidRDefault="005E4A27" w:rsidP="005E4A27">
      <w:pPr>
        <w:pStyle w:val="affffffff5"/>
        <w:spacing w:line="1000" w:lineRule="exact"/>
        <w:rPr>
          <w:rFonts w:hint="eastAsia"/>
          <w:color w:val="000000"/>
        </w:rPr>
      </w:pPr>
    </w:p>
    <w:p w:rsidR="005E4A27" w:rsidRPr="00C70E6B" w:rsidRDefault="005E4A27" w:rsidP="005E4A27">
      <w:pPr>
        <w:pStyle w:val="affffffff5"/>
        <w:spacing w:line="1000" w:lineRule="exact"/>
        <w:rPr>
          <w:rFonts w:hint="eastAsia"/>
          <w:color w:val="000000"/>
        </w:rPr>
      </w:pPr>
    </w:p>
    <w:p w:rsidR="005E4A27" w:rsidRPr="00C70E6B" w:rsidRDefault="005E4A27" w:rsidP="005E4A27">
      <w:pPr>
        <w:pStyle w:val="affffffff5"/>
        <w:spacing w:line="1000" w:lineRule="exact"/>
        <w:rPr>
          <w:rFonts w:hint="eastAsia"/>
          <w:color w:val="000000"/>
        </w:rPr>
      </w:pPr>
    </w:p>
    <w:sectPr w:rsidR="005E4A27" w:rsidRPr="00C70E6B" w:rsidSect="00880CFD">
      <w:footerReference w:type="even" r:id="rId8"/>
      <w:footerReference w:type="default" r:id="rId9"/>
      <w:pgSz w:w="11906" w:h="16838" w:code="9"/>
      <w:pgMar w:top="851" w:right="851" w:bottom="851" w:left="851" w:header="851" w:footer="510" w:gutter="0"/>
      <w:pgNumType w:start="1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23" w:rsidRDefault="00B36F23" w:rsidP="00F43485">
      <w:r>
        <w:separator/>
      </w:r>
    </w:p>
  </w:endnote>
  <w:endnote w:type="continuationSeparator" w:id="0">
    <w:p w:rsidR="00B36F23" w:rsidRDefault="00B36F23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黑">
    <w:charset w:val="88"/>
    <w:family w:val="modern"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FE" w:rsidRDefault="00A630FE" w:rsidP="00880CF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68</w:t>
    </w:r>
    <w:r>
      <w:rPr>
        <w:rStyle w:val="af"/>
      </w:rPr>
      <w:fldChar w:fldCharType="end"/>
    </w:r>
  </w:p>
  <w:p w:rsidR="00A630FE" w:rsidRDefault="00A630F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FD" w:rsidRDefault="00880CFD" w:rsidP="00B36F2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C6402">
      <w:rPr>
        <w:rStyle w:val="af"/>
        <w:noProof/>
      </w:rPr>
      <w:t>112</w:t>
    </w:r>
    <w:r>
      <w:rPr>
        <w:rStyle w:val="af"/>
      </w:rPr>
      <w:fldChar w:fldCharType="end"/>
    </w:r>
  </w:p>
  <w:p w:rsidR="00880CFD" w:rsidRDefault="00880C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23" w:rsidRDefault="00B36F23" w:rsidP="00F43485">
      <w:r>
        <w:separator/>
      </w:r>
    </w:p>
  </w:footnote>
  <w:footnote w:type="continuationSeparator" w:id="0">
    <w:p w:rsidR="00B36F23" w:rsidRDefault="00B36F23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2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4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5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6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2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7289"/>
    <w:rsid w:val="00012150"/>
    <w:rsid w:val="00017B15"/>
    <w:rsid w:val="00032A69"/>
    <w:rsid w:val="00034283"/>
    <w:rsid w:val="00051A50"/>
    <w:rsid w:val="00060827"/>
    <w:rsid w:val="000A0961"/>
    <w:rsid w:val="000E0E0C"/>
    <w:rsid w:val="000F4CAC"/>
    <w:rsid w:val="00131165"/>
    <w:rsid w:val="001412EC"/>
    <w:rsid w:val="001A3DB4"/>
    <w:rsid w:val="001B1483"/>
    <w:rsid w:val="001B1AEB"/>
    <w:rsid w:val="001E69E6"/>
    <w:rsid w:val="001F2147"/>
    <w:rsid w:val="002338AF"/>
    <w:rsid w:val="0024381E"/>
    <w:rsid w:val="00251A75"/>
    <w:rsid w:val="002727E6"/>
    <w:rsid w:val="00280689"/>
    <w:rsid w:val="00282F39"/>
    <w:rsid w:val="00292DF9"/>
    <w:rsid w:val="002A1D37"/>
    <w:rsid w:val="002C7D90"/>
    <w:rsid w:val="002D15A1"/>
    <w:rsid w:val="002E6BAD"/>
    <w:rsid w:val="002F373D"/>
    <w:rsid w:val="00353B66"/>
    <w:rsid w:val="00361A19"/>
    <w:rsid w:val="003640DD"/>
    <w:rsid w:val="00395759"/>
    <w:rsid w:val="00396EB8"/>
    <w:rsid w:val="00397D9F"/>
    <w:rsid w:val="003B474C"/>
    <w:rsid w:val="003B56A0"/>
    <w:rsid w:val="003C3A12"/>
    <w:rsid w:val="003E662E"/>
    <w:rsid w:val="00417D63"/>
    <w:rsid w:val="00453AEE"/>
    <w:rsid w:val="00454317"/>
    <w:rsid w:val="0046591E"/>
    <w:rsid w:val="00494EC3"/>
    <w:rsid w:val="004A4531"/>
    <w:rsid w:val="004B1377"/>
    <w:rsid w:val="004C123A"/>
    <w:rsid w:val="004C6402"/>
    <w:rsid w:val="004D72B5"/>
    <w:rsid w:val="004E55C7"/>
    <w:rsid w:val="00500ABE"/>
    <w:rsid w:val="005556A5"/>
    <w:rsid w:val="0055695D"/>
    <w:rsid w:val="0056730C"/>
    <w:rsid w:val="00580654"/>
    <w:rsid w:val="00583D07"/>
    <w:rsid w:val="00591609"/>
    <w:rsid w:val="005A3263"/>
    <w:rsid w:val="005C0F91"/>
    <w:rsid w:val="005C60C6"/>
    <w:rsid w:val="005C6A40"/>
    <w:rsid w:val="005E4A27"/>
    <w:rsid w:val="005E6C90"/>
    <w:rsid w:val="006321D8"/>
    <w:rsid w:val="0067199F"/>
    <w:rsid w:val="006838DF"/>
    <w:rsid w:val="006A3B22"/>
    <w:rsid w:val="006A6AC8"/>
    <w:rsid w:val="006B59CF"/>
    <w:rsid w:val="006E18C0"/>
    <w:rsid w:val="006E6CF4"/>
    <w:rsid w:val="00703A05"/>
    <w:rsid w:val="007409FA"/>
    <w:rsid w:val="00743833"/>
    <w:rsid w:val="00744065"/>
    <w:rsid w:val="0075305C"/>
    <w:rsid w:val="00760C6C"/>
    <w:rsid w:val="007A1295"/>
    <w:rsid w:val="007A61F0"/>
    <w:rsid w:val="007B4977"/>
    <w:rsid w:val="007C4213"/>
    <w:rsid w:val="007F6975"/>
    <w:rsid w:val="00810540"/>
    <w:rsid w:val="0081495C"/>
    <w:rsid w:val="00826D7A"/>
    <w:rsid w:val="0087505D"/>
    <w:rsid w:val="00880CFD"/>
    <w:rsid w:val="008A60AA"/>
    <w:rsid w:val="00935684"/>
    <w:rsid w:val="0094089A"/>
    <w:rsid w:val="00940960"/>
    <w:rsid w:val="00947C85"/>
    <w:rsid w:val="00947F39"/>
    <w:rsid w:val="00971EA5"/>
    <w:rsid w:val="00976DF4"/>
    <w:rsid w:val="00995ADF"/>
    <w:rsid w:val="009E2C16"/>
    <w:rsid w:val="00A17473"/>
    <w:rsid w:val="00A20FC1"/>
    <w:rsid w:val="00A216B5"/>
    <w:rsid w:val="00A27CA0"/>
    <w:rsid w:val="00A52886"/>
    <w:rsid w:val="00A564D7"/>
    <w:rsid w:val="00A630FE"/>
    <w:rsid w:val="00A85485"/>
    <w:rsid w:val="00A93D7F"/>
    <w:rsid w:val="00A97168"/>
    <w:rsid w:val="00AA7342"/>
    <w:rsid w:val="00AF189A"/>
    <w:rsid w:val="00B07DDF"/>
    <w:rsid w:val="00B13C28"/>
    <w:rsid w:val="00B36F23"/>
    <w:rsid w:val="00B46A66"/>
    <w:rsid w:val="00B60912"/>
    <w:rsid w:val="00B66C9E"/>
    <w:rsid w:val="00B71F56"/>
    <w:rsid w:val="00B96BA3"/>
    <w:rsid w:val="00BA114A"/>
    <w:rsid w:val="00BB4C9E"/>
    <w:rsid w:val="00BD7DE5"/>
    <w:rsid w:val="00C11D58"/>
    <w:rsid w:val="00C12E00"/>
    <w:rsid w:val="00C21E5B"/>
    <w:rsid w:val="00C54BA2"/>
    <w:rsid w:val="00C568BE"/>
    <w:rsid w:val="00C64848"/>
    <w:rsid w:val="00C70E6B"/>
    <w:rsid w:val="00C76143"/>
    <w:rsid w:val="00C978E4"/>
    <w:rsid w:val="00CA096D"/>
    <w:rsid w:val="00CE7893"/>
    <w:rsid w:val="00CF0E36"/>
    <w:rsid w:val="00D14362"/>
    <w:rsid w:val="00D61187"/>
    <w:rsid w:val="00D85135"/>
    <w:rsid w:val="00D8728F"/>
    <w:rsid w:val="00DF55FC"/>
    <w:rsid w:val="00E04AAF"/>
    <w:rsid w:val="00E1754D"/>
    <w:rsid w:val="00E23EDF"/>
    <w:rsid w:val="00E62E84"/>
    <w:rsid w:val="00E66646"/>
    <w:rsid w:val="00E670E6"/>
    <w:rsid w:val="00E7343A"/>
    <w:rsid w:val="00E8011D"/>
    <w:rsid w:val="00E91148"/>
    <w:rsid w:val="00E928A2"/>
    <w:rsid w:val="00E93690"/>
    <w:rsid w:val="00EA179C"/>
    <w:rsid w:val="00EB3099"/>
    <w:rsid w:val="00ED0B18"/>
    <w:rsid w:val="00ED435C"/>
    <w:rsid w:val="00EE3008"/>
    <w:rsid w:val="00EF75EB"/>
    <w:rsid w:val="00F11BCE"/>
    <w:rsid w:val="00F26E21"/>
    <w:rsid w:val="00F3382C"/>
    <w:rsid w:val="00F4006C"/>
    <w:rsid w:val="00F43485"/>
    <w:rsid w:val="00F921DE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e">
    <w:name w:val="List Paragraph"/>
    <w:aliases w:val="標題 (4),List Paragraph,1.1.1.1清單段落,列點"/>
    <w:basedOn w:val="a3"/>
    <w:link w:val="aff"/>
    <w:uiPriority w:val="34"/>
    <w:rsid w:val="00A52886"/>
    <w:pPr>
      <w:ind w:leftChars="200" w:left="480"/>
    </w:pPr>
    <w:rPr>
      <w:rFonts w:cs="Times New Roman"/>
    </w:rPr>
  </w:style>
  <w:style w:type="paragraph" w:customStyle="1" w:styleId="aff0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1">
    <w:name w:val="Plain Text"/>
    <w:basedOn w:val="a3"/>
    <w:link w:val="aff2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2">
    <w:name w:val="純文字 字元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3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4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Salutation"/>
    <w:basedOn w:val="a3"/>
    <w:next w:val="a3"/>
    <w:link w:val="aff6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6">
    <w:name w:val="問候 字元"/>
    <w:link w:val="aff5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7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8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9">
    <w:name w:val="Hyperlink"/>
    <w:uiPriority w:val="99"/>
    <w:rsid w:val="00A52886"/>
    <w:rPr>
      <w:color w:val="0000FF"/>
      <w:u w:val="single"/>
    </w:rPr>
  </w:style>
  <w:style w:type="paragraph" w:customStyle="1" w:styleId="affa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b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6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c">
    <w:name w:val="annotation subject"/>
    <w:basedOn w:val="af2"/>
    <w:next w:val="af2"/>
    <w:link w:val="affd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d">
    <w:name w:val="註解主旨 字元"/>
    <w:link w:val="affc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e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f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0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1">
    <w:name w:val="Strong"/>
    <w:uiPriority w:val="99"/>
    <w:qFormat/>
    <w:rsid w:val="00A52886"/>
    <w:rPr>
      <w:b/>
      <w:bCs/>
    </w:rPr>
  </w:style>
  <w:style w:type="paragraph" w:customStyle="1" w:styleId="afff2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7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3">
    <w:name w:val="(一)"/>
    <w:basedOn w:val="a3"/>
    <w:link w:val="afff4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8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5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9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a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6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b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7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c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d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e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8">
    <w:name w:val="Closing"/>
    <w:basedOn w:val="a3"/>
    <w:link w:val="afff9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9">
    <w:name w:val="結語 字元"/>
    <w:link w:val="afff8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a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0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1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2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b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3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4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5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6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c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d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f">
    <w:name w:val="清單段落 字元"/>
    <w:aliases w:val="標題 (4) 字元,List Paragraph 字元,1.1.1.1清單段落 字元,列點 字元"/>
    <w:link w:val="afe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e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1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0">
    <w:name w:val="(二)"/>
    <w:basedOn w:val="a3"/>
    <w:link w:val="affff1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2">
    <w:name w:val="(二)內文"/>
    <w:basedOn w:val="aff1"/>
    <w:link w:val="affff3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3">
    <w:name w:val="(二)內文 字元"/>
    <w:link w:val="affff2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4">
    <w:name w:val="(二) + 非粗體"/>
    <w:aliases w:val="左:  0 cm,凸出:  2.8 字十一、細"/>
    <w:basedOn w:val="affff0"/>
    <w:rsid w:val="00A52886"/>
    <w:pPr>
      <w:ind w:left="773" w:hangingChars="280" w:hanging="773"/>
    </w:pPr>
    <w:rPr>
      <w:b w:val="0"/>
    </w:rPr>
  </w:style>
  <w:style w:type="paragraph" w:customStyle="1" w:styleId="affff5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6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7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8">
    <w:name w:val="Subtitle"/>
    <w:basedOn w:val="a3"/>
    <w:next w:val="a3"/>
    <w:link w:val="affff9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9">
    <w:name w:val="副標題 字元"/>
    <w:link w:val="affff8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4">
    <w:name w:val="(一) 字元"/>
    <w:link w:val="afff3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7">
    <w:name w:val="(1)內文"/>
    <w:basedOn w:val="a3"/>
    <w:link w:val="1f8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8">
    <w:name w:val="(1)內文 字元"/>
    <w:link w:val="1f7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a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b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9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a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c">
    <w:name w:val="A."/>
    <w:basedOn w:val="1e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d">
    <w:name w:val="(一)內文"/>
    <w:basedOn w:val="a3"/>
    <w:link w:val="affffe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e">
    <w:name w:val="(一)內文 字元"/>
    <w:link w:val="affffd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b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f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0">
    <w:name w:val="FollowedHyperlink"/>
    <w:uiPriority w:val="99"/>
    <w:semiHidden/>
    <w:rsid w:val="00A52886"/>
    <w:rPr>
      <w:color w:val="800080"/>
      <w:u w:val="single"/>
    </w:rPr>
  </w:style>
  <w:style w:type="paragraph" w:styleId="afffff1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2">
    <w:name w:val="Date"/>
    <w:basedOn w:val="a3"/>
    <w:next w:val="a3"/>
    <w:link w:val="afffff3"/>
    <w:uiPriority w:val="99"/>
    <w:rsid w:val="00A52886"/>
    <w:pPr>
      <w:jc w:val="right"/>
    </w:pPr>
    <w:rPr>
      <w:rFonts w:cs="Times New Roman"/>
    </w:rPr>
  </w:style>
  <w:style w:type="character" w:customStyle="1" w:styleId="afffff3">
    <w:name w:val="日期 字元"/>
    <w:link w:val="afffff2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4">
    <w:name w:val="Body Text First Indent"/>
    <w:basedOn w:val="ab"/>
    <w:link w:val="afffff5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5">
    <w:name w:val="本文第一層縮排 字元"/>
    <w:link w:val="afffff4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6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7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c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0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1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Message Header"/>
    <w:basedOn w:val="a3"/>
    <w:link w:val="afffffd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d">
    <w:name w:val="訊息欄位名稱 字元"/>
    <w:link w:val="afffffc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e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f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0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1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2">
    <w:name w:val="Note Heading"/>
    <w:basedOn w:val="a3"/>
    <w:next w:val="a3"/>
    <w:link w:val="affffff3"/>
    <w:semiHidden/>
    <w:rsid w:val="00A52886"/>
    <w:pPr>
      <w:jc w:val="center"/>
    </w:pPr>
    <w:rPr>
      <w:rFonts w:cs="Times New Roman"/>
    </w:rPr>
  </w:style>
  <w:style w:type="character" w:customStyle="1" w:styleId="affffff3">
    <w:name w:val="註釋標題 字元"/>
    <w:link w:val="affffff2"/>
    <w:semiHidden/>
    <w:rsid w:val="00A52886"/>
    <w:rPr>
      <w:rFonts w:ascii="Calibri" w:eastAsia="新細明體" w:hAnsi="Calibri" w:cs="Times New Roman"/>
    </w:rPr>
  </w:style>
  <w:style w:type="paragraph" w:styleId="affffff4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5">
    <w:name w:val="E-mail Signature"/>
    <w:basedOn w:val="a3"/>
    <w:link w:val="affffff6"/>
    <w:semiHidden/>
    <w:rsid w:val="00A52886"/>
    <w:rPr>
      <w:rFonts w:cs="Times New Roman"/>
    </w:rPr>
  </w:style>
  <w:style w:type="character" w:customStyle="1" w:styleId="affffff6">
    <w:name w:val="電子郵件簽名 字元"/>
    <w:link w:val="affffff5"/>
    <w:semiHidden/>
    <w:rsid w:val="00A52886"/>
    <w:rPr>
      <w:rFonts w:ascii="Calibri" w:eastAsia="新細明體" w:hAnsi="Calibri" w:cs="Times New Roman"/>
    </w:rPr>
  </w:style>
  <w:style w:type="paragraph" w:styleId="affffff7">
    <w:name w:val="Title"/>
    <w:basedOn w:val="a3"/>
    <w:link w:val="affffff8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8">
    <w:name w:val="標題 字元"/>
    <w:link w:val="affffff7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9">
    <w:name w:val="Signature"/>
    <w:basedOn w:val="a3"/>
    <w:link w:val="affffffa"/>
    <w:semiHidden/>
    <w:rsid w:val="00A52886"/>
    <w:pPr>
      <w:ind w:leftChars="1800" w:left="100"/>
    </w:pPr>
    <w:rPr>
      <w:rFonts w:cs="Times New Roman"/>
    </w:rPr>
  </w:style>
  <w:style w:type="character" w:customStyle="1" w:styleId="affffffa">
    <w:name w:val="簽名 字元"/>
    <w:link w:val="affffff9"/>
    <w:semiHidden/>
    <w:rsid w:val="00A52886"/>
    <w:rPr>
      <w:rFonts w:ascii="Calibri" w:eastAsia="新細明體" w:hAnsi="Calibri" w:cs="Times New Roman"/>
    </w:rPr>
  </w:style>
  <w:style w:type="paragraph" w:customStyle="1" w:styleId="affffffb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1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c">
    <w:name w:val="(十一)"/>
    <w:basedOn w:val="affff0"/>
    <w:rsid w:val="00A52886"/>
    <w:pPr>
      <w:ind w:left="691" w:hangingChars="250" w:hanging="691"/>
    </w:pPr>
    <w:rPr>
      <w:rFonts w:ascii="Calibri"/>
    </w:rPr>
  </w:style>
  <w:style w:type="paragraph" w:customStyle="1" w:styleId="affffffd">
    <w:name w:val="(十一)內文"/>
    <w:basedOn w:val="affff2"/>
    <w:rsid w:val="00A52886"/>
    <w:pPr>
      <w:ind w:leftChars="300" w:left="720"/>
    </w:pPr>
    <w:rPr>
      <w:rFonts w:ascii="細明體" w:hAnsi="Courier New"/>
    </w:rPr>
  </w:style>
  <w:style w:type="paragraph" w:customStyle="1" w:styleId="1ff3">
    <w:name w:val="(十一)1."/>
    <w:basedOn w:val="affffffd"/>
    <w:rsid w:val="00A52886"/>
    <w:pPr>
      <w:ind w:left="996" w:hangingChars="100" w:hanging="276"/>
    </w:pPr>
  </w:style>
  <w:style w:type="paragraph" w:customStyle="1" w:styleId="1ff4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e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f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5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0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1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6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內文(1)"/>
    <w:basedOn w:val="1ff6"/>
    <w:rsid w:val="00A52886"/>
    <w:pPr>
      <w:ind w:leftChars="530" w:left="1484"/>
    </w:pPr>
  </w:style>
  <w:style w:type="paragraph" w:customStyle="1" w:styleId="temp1">
    <w:name w:val="temp1"/>
    <w:basedOn w:val="1ff6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2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7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1">
    <w:name w:val="(二) 字元"/>
    <w:link w:val="affff0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3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9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4">
    <w:name w:val="(一)內容"/>
    <w:basedOn w:val="afffb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a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5">
    <w:name w:val="施政報告(一)標題"/>
    <w:basedOn w:val="a3"/>
    <w:link w:val="afffffff6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7">
    <w:name w:val="施政報告(一)內文"/>
    <w:basedOn w:val="afffffff5"/>
    <w:link w:val="afffffff8"/>
    <w:rsid w:val="00A52886"/>
    <w:pPr>
      <w:ind w:leftChars="405" w:left="405"/>
    </w:pPr>
  </w:style>
  <w:style w:type="character" w:customStyle="1" w:styleId="afffffff6">
    <w:name w:val="施政報告(一)標題 字元"/>
    <w:link w:val="afffffff5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b">
    <w:name w:val="施政報告1標題"/>
    <w:basedOn w:val="afffffff5"/>
    <w:link w:val="1ffc"/>
    <w:rsid w:val="00A52886"/>
    <w:pPr>
      <w:ind w:leftChars="300" w:left="351" w:rightChars="18" w:right="18" w:hanging="51"/>
    </w:pPr>
  </w:style>
  <w:style w:type="character" w:customStyle="1" w:styleId="afffffff8">
    <w:name w:val="施政報告(一)內文 字元"/>
    <w:link w:val="afffffff7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d">
    <w:name w:val="施政報告(1)標題"/>
    <w:basedOn w:val="a3"/>
    <w:link w:val="1ffe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c">
    <w:name w:val="施政報告1標題 字元"/>
    <w:link w:val="1ffb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e">
    <w:name w:val="施政報告(1)標題 字元"/>
    <w:link w:val="1ffd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9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b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c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d">
    <w:name w:val="標(一)"/>
    <w:basedOn w:val="Textbody"/>
    <w:rsid w:val="00A52886"/>
    <w:rPr>
      <w:b/>
      <w:bCs/>
    </w:rPr>
  </w:style>
  <w:style w:type="paragraph" w:customStyle="1" w:styleId="afffffffe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f">
    <w:name w:val="說明(一)"/>
    <w:basedOn w:val="a3"/>
    <w:link w:val="affffffff0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0">
    <w:name w:val="說明(一) 字元 字元"/>
    <w:link w:val="affffffff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">
    <w:name w:val="標1"/>
    <w:basedOn w:val="a3"/>
    <w:link w:val="1fff0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0">
    <w:name w:val="標1 字元"/>
    <w:link w:val="1fff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3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1">
    <w:name w:val="a.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e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2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3">
    <w:name w:val="@內文"/>
    <w:basedOn w:val="a3"/>
    <w:link w:val="affffffff4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5">
    <w:name w:val="@大大標"/>
    <w:basedOn w:val="a3"/>
    <w:link w:val="affffffff6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4">
    <w:name w:val="@內文 字元"/>
    <w:link w:val="affffffff3"/>
    <w:rsid w:val="00E62E84"/>
    <w:rPr>
      <w:rFonts w:ascii="標楷體" w:eastAsia="標楷體" w:hAnsi="標楷體"/>
      <w:sz w:val="28"/>
      <w:szCs w:val="28"/>
    </w:rPr>
  </w:style>
  <w:style w:type="paragraph" w:customStyle="1" w:styleId="affffffff7">
    <w:name w:val="@大標"/>
    <w:basedOn w:val="a3"/>
    <w:link w:val="affffffff8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6">
    <w:name w:val="@大大標 字元"/>
    <w:link w:val="affffffff5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9">
    <w:name w:val="@中標"/>
    <w:basedOn w:val="a3"/>
    <w:link w:val="affffffffa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8">
    <w:name w:val="@大標 字元"/>
    <w:link w:val="affffffff7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b">
    <w:name w:val="@小標"/>
    <w:basedOn w:val="a3"/>
    <w:link w:val="affffffffc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a">
    <w:name w:val="@中標 字元"/>
    <w:link w:val="affffffff9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c">
    <w:name w:val="@小標 字元"/>
    <w:link w:val="affffffffb"/>
    <w:rsid w:val="00E62E84"/>
    <w:rPr>
      <w:rFonts w:ascii="標楷體" w:eastAsia="標楷體" w:hAnsi="標楷體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e">
    <w:name w:val="@註 字元"/>
    <w:link w:val="affffffffd"/>
    <w:rsid w:val="006B59CF"/>
    <w:rPr>
      <w:rFonts w:ascii="新細明體" w:hAnsi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e">
    <w:name w:val="List Paragraph"/>
    <w:aliases w:val="標題 (4),List Paragraph,1.1.1.1清單段落,列點"/>
    <w:basedOn w:val="a3"/>
    <w:link w:val="aff"/>
    <w:uiPriority w:val="34"/>
    <w:rsid w:val="00A52886"/>
    <w:pPr>
      <w:ind w:leftChars="200" w:left="480"/>
    </w:pPr>
    <w:rPr>
      <w:rFonts w:cs="Times New Roman"/>
    </w:rPr>
  </w:style>
  <w:style w:type="paragraph" w:customStyle="1" w:styleId="aff0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1">
    <w:name w:val="Plain Text"/>
    <w:basedOn w:val="a3"/>
    <w:link w:val="aff2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2">
    <w:name w:val="純文字 字元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3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4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Salutation"/>
    <w:basedOn w:val="a3"/>
    <w:next w:val="a3"/>
    <w:link w:val="aff6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6">
    <w:name w:val="問候 字元"/>
    <w:link w:val="aff5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7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8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9">
    <w:name w:val="Hyperlink"/>
    <w:uiPriority w:val="99"/>
    <w:rsid w:val="00A52886"/>
    <w:rPr>
      <w:color w:val="0000FF"/>
      <w:u w:val="single"/>
    </w:rPr>
  </w:style>
  <w:style w:type="paragraph" w:customStyle="1" w:styleId="affa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b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6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c">
    <w:name w:val="annotation subject"/>
    <w:basedOn w:val="af2"/>
    <w:next w:val="af2"/>
    <w:link w:val="affd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d">
    <w:name w:val="註解主旨 字元"/>
    <w:link w:val="affc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e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f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0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1">
    <w:name w:val="Strong"/>
    <w:uiPriority w:val="99"/>
    <w:qFormat/>
    <w:rsid w:val="00A52886"/>
    <w:rPr>
      <w:b/>
      <w:bCs/>
    </w:rPr>
  </w:style>
  <w:style w:type="paragraph" w:customStyle="1" w:styleId="afff2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7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3">
    <w:name w:val="(一)"/>
    <w:basedOn w:val="a3"/>
    <w:link w:val="afff4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8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5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9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a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6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b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7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c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d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e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8">
    <w:name w:val="Closing"/>
    <w:basedOn w:val="a3"/>
    <w:link w:val="afff9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9">
    <w:name w:val="結語 字元"/>
    <w:link w:val="afff8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a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0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1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2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b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3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4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5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6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c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d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f">
    <w:name w:val="清單段落 字元"/>
    <w:aliases w:val="標題 (4) 字元,List Paragraph 字元,1.1.1.1清單段落 字元,列點 字元"/>
    <w:link w:val="afe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e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1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0">
    <w:name w:val="(二)"/>
    <w:basedOn w:val="a3"/>
    <w:link w:val="affff1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2">
    <w:name w:val="(二)內文"/>
    <w:basedOn w:val="aff1"/>
    <w:link w:val="affff3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3">
    <w:name w:val="(二)內文 字元"/>
    <w:link w:val="affff2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4">
    <w:name w:val="(二) + 非粗體"/>
    <w:aliases w:val="左:  0 cm,凸出:  2.8 字十一、細"/>
    <w:basedOn w:val="affff0"/>
    <w:rsid w:val="00A52886"/>
    <w:pPr>
      <w:ind w:left="773" w:hangingChars="280" w:hanging="773"/>
    </w:pPr>
    <w:rPr>
      <w:b w:val="0"/>
    </w:rPr>
  </w:style>
  <w:style w:type="paragraph" w:customStyle="1" w:styleId="affff5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6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7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8">
    <w:name w:val="Subtitle"/>
    <w:basedOn w:val="a3"/>
    <w:next w:val="a3"/>
    <w:link w:val="affff9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9">
    <w:name w:val="副標題 字元"/>
    <w:link w:val="affff8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4">
    <w:name w:val="(一) 字元"/>
    <w:link w:val="afff3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7">
    <w:name w:val="(1)內文"/>
    <w:basedOn w:val="a3"/>
    <w:link w:val="1f8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8">
    <w:name w:val="(1)內文 字元"/>
    <w:link w:val="1f7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a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b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9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a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c">
    <w:name w:val="A."/>
    <w:basedOn w:val="1e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d">
    <w:name w:val="(一)內文"/>
    <w:basedOn w:val="a3"/>
    <w:link w:val="affffe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e">
    <w:name w:val="(一)內文 字元"/>
    <w:link w:val="affffd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b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f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0">
    <w:name w:val="FollowedHyperlink"/>
    <w:uiPriority w:val="99"/>
    <w:semiHidden/>
    <w:rsid w:val="00A52886"/>
    <w:rPr>
      <w:color w:val="800080"/>
      <w:u w:val="single"/>
    </w:rPr>
  </w:style>
  <w:style w:type="paragraph" w:styleId="afffff1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2">
    <w:name w:val="Date"/>
    <w:basedOn w:val="a3"/>
    <w:next w:val="a3"/>
    <w:link w:val="afffff3"/>
    <w:uiPriority w:val="99"/>
    <w:rsid w:val="00A52886"/>
    <w:pPr>
      <w:jc w:val="right"/>
    </w:pPr>
    <w:rPr>
      <w:rFonts w:cs="Times New Roman"/>
    </w:rPr>
  </w:style>
  <w:style w:type="character" w:customStyle="1" w:styleId="afffff3">
    <w:name w:val="日期 字元"/>
    <w:link w:val="afffff2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4">
    <w:name w:val="Body Text First Indent"/>
    <w:basedOn w:val="ab"/>
    <w:link w:val="afffff5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5">
    <w:name w:val="本文第一層縮排 字元"/>
    <w:link w:val="afffff4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6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7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c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0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1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Message Header"/>
    <w:basedOn w:val="a3"/>
    <w:link w:val="afffffd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d">
    <w:name w:val="訊息欄位名稱 字元"/>
    <w:link w:val="afffffc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e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f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0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1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2">
    <w:name w:val="Note Heading"/>
    <w:basedOn w:val="a3"/>
    <w:next w:val="a3"/>
    <w:link w:val="affffff3"/>
    <w:semiHidden/>
    <w:rsid w:val="00A52886"/>
    <w:pPr>
      <w:jc w:val="center"/>
    </w:pPr>
    <w:rPr>
      <w:rFonts w:cs="Times New Roman"/>
    </w:rPr>
  </w:style>
  <w:style w:type="character" w:customStyle="1" w:styleId="affffff3">
    <w:name w:val="註釋標題 字元"/>
    <w:link w:val="affffff2"/>
    <w:semiHidden/>
    <w:rsid w:val="00A52886"/>
    <w:rPr>
      <w:rFonts w:ascii="Calibri" w:eastAsia="新細明體" w:hAnsi="Calibri" w:cs="Times New Roman"/>
    </w:rPr>
  </w:style>
  <w:style w:type="paragraph" w:styleId="affffff4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5">
    <w:name w:val="E-mail Signature"/>
    <w:basedOn w:val="a3"/>
    <w:link w:val="affffff6"/>
    <w:semiHidden/>
    <w:rsid w:val="00A52886"/>
    <w:rPr>
      <w:rFonts w:cs="Times New Roman"/>
    </w:rPr>
  </w:style>
  <w:style w:type="character" w:customStyle="1" w:styleId="affffff6">
    <w:name w:val="電子郵件簽名 字元"/>
    <w:link w:val="affffff5"/>
    <w:semiHidden/>
    <w:rsid w:val="00A52886"/>
    <w:rPr>
      <w:rFonts w:ascii="Calibri" w:eastAsia="新細明體" w:hAnsi="Calibri" w:cs="Times New Roman"/>
    </w:rPr>
  </w:style>
  <w:style w:type="paragraph" w:styleId="affffff7">
    <w:name w:val="Title"/>
    <w:basedOn w:val="a3"/>
    <w:link w:val="affffff8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8">
    <w:name w:val="標題 字元"/>
    <w:link w:val="affffff7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9">
    <w:name w:val="Signature"/>
    <w:basedOn w:val="a3"/>
    <w:link w:val="affffffa"/>
    <w:semiHidden/>
    <w:rsid w:val="00A52886"/>
    <w:pPr>
      <w:ind w:leftChars="1800" w:left="100"/>
    </w:pPr>
    <w:rPr>
      <w:rFonts w:cs="Times New Roman"/>
    </w:rPr>
  </w:style>
  <w:style w:type="character" w:customStyle="1" w:styleId="affffffa">
    <w:name w:val="簽名 字元"/>
    <w:link w:val="affffff9"/>
    <w:semiHidden/>
    <w:rsid w:val="00A52886"/>
    <w:rPr>
      <w:rFonts w:ascii="Calibri" w:eastAsia="新細明體" w:hAnsi="Calibri" w:cs="Times New Roman"/>
    </w:rPr>
  </w:style>
  <w:style w:type="paragraph" w:customStyle="1" w:styleId="affffffb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1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c">
    <w:name w:val="(十一)"/>
    <w:basedOn w:val="affff0"/>
    <w:rsid w:val="00A52886"/>
    <w:pPr>
      <w:ind w:left="691" w:hangingChars="250" w:hanging="691"/>
    </w:pPr>
    <w:rPr>
      <w:rFonts w:ascii="Calibri"/>
    </w:rPr>
  </w:style>
  <w:style w:type="paragraph" w:customStyle="1" w:styleId="affffffd">
    <w:name w:val="(十一)內文"/>
    <w:basedOn w:val="affff2"/>
    <w:rsid w:val="00A52886"/>
    <w:pPr>
      <w:ind w:leftChars="300" w:left="720"/>
    </w:pPr>
    <w:rPr>
      <w:rFonts w:ascii="細明體" w:hAnsi="Courier New"/>
    </w:rPr>
  </w:style>
  <w:style w:type="paragraph" w:customStyle="1" w:styleId="1ff3">
    <w:name w:val="(十一)1."/>
    <w:basedOn w:val="affffffd"/>
    <w:rsid w:val="00A52886"/>
    <w:pPr>
      <w:ind w:left="996" w:hangingChars="100" w:hanging="276"/>
    </w:pPr>
  </w:style>
  <w:style w:type="paragraph" w:customStyle="1" w:styleId="1ff4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e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f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5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0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1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6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內文(1)"/>
    <w:basedOn w:val="1ff6"/>
    <w:rsid w:val="00A52886"/>
    <w:pPr>
      <w:ind w:leftChars="530" w:left="1484"/>
    </w:pPr>
  </w:style>
  <w:style w:type="paragraph" w:customStyle="1" w:styleId="temp1">
    <w:name w:val="temp1"/>
    <w:basedOn w:val="1ff6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2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7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1">
    <w:name w:val="(二) 字元"/>
    <w:link w:val="affff0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3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9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4">
    <w:name w:val="(一)內容"/>
    <w:basedOn w:val="afffb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a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5">
    <w:name w:val="施政報告(一)標題"/>
    <w:basedOn w:val="a3"/>
    <w:link w:val="afffffff6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7">
    <w:name w:val="施政報告(一)內文"/>
    <w:basedOn w:val="afffffff5"/>
    <w:link w:val="afffffff8"/>
    <w:rsid w:val="00A52886"/>
    <w:pPr>
      <w:ind w:leftChars="405" w:left="405"/>
    </w:pPr>
  </w:style>
  <w:style w:type="character" w:customStyle="1" w:styleId="afffffff6">
    <w:name w:val="施政報告(一)標題 字元"/>
    <w:link w:val="afffffff5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b">
    <w:name w:val="施政報告1標題"/>
    <w:basedOn w:val="afffffff5"/>
    <w:link w:val="1ffc"/>
    <w:rsid w:val="00A52886"/>
    <w:pPr>
      <w:ind w:leftChars="300" w:left="351" w:rightChars="18" w:right="18" w:hanging="51"/>
    </w:pPr>
  </w:style>
  <w:style w:type="character" w:customStyle="1" w:styleId="afffffff8">
    <w:name w:val="施政報告(一)內文 字元"/>
    <w:link w:val="afffffff7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d">
    <w:name w:val="施政報告(1)標題"/>
    <w:basedOn w:val="a3"/>
    <w:link w:val="1ffe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c">
    <w:name w:val="施政報告1標題 字元"/>
    <w:link w:val="1ffb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e">
    <w:name w:val="施政報告(1)標題 字元"/>
    <w:link w:val="1ffd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9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b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c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d">
    <w:name w:val="標(一)"/>
    <w:basedOn w:val="Textbody"/>
    <w:rsid w:val="00A52886"/>
    <w:rPr>
      <w:b/>
      <w:bCs/>
    </w:rPr>
  </w:style>
  <w:style w:type="paragraph" w:customStyle="1" w:styleId="afffffffe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f">
    <w:name w:val="說明(一)"/>
    <w:basedOn w:val="a3"/>
    <w:link w:val="affffffff0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0">
    <w:name w:val="說明(一) 字元 字元"/>
    <w:link w:val="affffffff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">
    <w:name w:val="標1"/>
    <w:basedOn w:val="a3"/>
    <w:link w:val="1fff0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0">
    <w:name w:val="標1 字元"/>
    <w:link w:val="1fff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3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1">
    <w:name w:val="a.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e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2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3">
    <w:name w:val="@內文"/>
    <w:basedOn w:val="a3"/>
    <w:link w:val="affffffff4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5">
    <w:name w:val="@大大標"/>
    <w:basedOn w:val="a3"/>
    <w:link w:val="affffffff6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4">
    <w:name w:val="@內文 字元"/>
    <w:link w:val="affffffff3"/>
    <w:rsid w:val="00E62E84"/>
    <w:rPr>
      <w:rFonts w:ascii="標楷體" w:eastAsia="標楷體" w:hAnsi="標楷體"/>
      <w:sz w:val="28"/>
      <w:szCs w:val="28"/>
    </w:rPr>
  </w:style>
  <w:style w:type="paragraph" w:customStyle="1" w:styleId="affffffff7">
    <w:name w:val="@大標"/>
    <w:basedOn w:val="a3"/>
    <w:link w:val="affffffff8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6">
    <w:name w:val="@大大標 字元"/>
    <w:link w:val="affffffff5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9">
    <w:name w:val="@中標"/>
    <w:basedOn w:val="a3"/>
    <w:link w:val="affffffffa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8">
    <w:name w:val="@大標 字元"/>
    <w:link w:val="affffffff7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b">
    <w:name w:val="@小標"/>
    <w:basedOn w:val="a3"/>
    <w:link w:val="affffffffc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a">
    <w:name w:val="@中標 字元"/>
    <w:link w:val="affffffff9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c">
    <w:name w:val="@小標 字元"/>
    <w:link w:val="affffffffb"/>
    <w:rsid w:val="00E62E84"/>
    <w:rPr>
      <w:rFonts w:ascii="標楷體" w:eastAsia="標楷體" w:hAnsi="標楷體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e">
    <w:name w:val="@註 字元"/>
    <w:link w:val="affffffffd"/>
    <w:rsid w:val="006B59CF"/>
    <w:rPr>
      <w:rFonts w:ascii="新細明體" w:hAnsi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1659</Words>
  <Characters>9457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黃以喬</cp:lastModifiedBy>
  <cp:revision>2</cp:revision>
  <cp:lastPrinted>2019-08-26T06:44:00Z</cp:lastPrinted>
  <dcterms:created xsi:type="dcterms:W3CDTF">2019-09-16T08:49:00Z</dcterms:created>
  <dcterms:modified xsi:type="dcterms:W3CDTF">2019-09-16T08:49:00Z</dcterms:modified>
</cp:coreProperties>
</file>