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D0A74" w14:textId="6FB7583C" w:rsidR="00460EBD" w:rsidRPr="00EC2211" w:rsidRDefault="00460EBD" w:rsidP="00460EBD">
      <w:pPr>
        <w:pStyle w:val="affffffff6"/>
        <w:spacing w:beforeLines="50" w:before="180" w:after="0" w:line="440" w:lineRule="exact"/>
        <w:jc w:val="center"/>
        <w:rPr>
          <w:rFonts w:ascii="標楷體" w:eastAsia="標楷體" w:hAnsi="標楷體"/>
          <w:color w:val="000000" w:themeColor="text1"/>
          <w:sz w:val="54"/>
          <w:szCs w:val="54"/>
        </w:rPr>
      </w:pPr>
      <w:bookmarkStart w:id="0" w:name="_Toc393085437"/>
      <w:bookmarkStart w:id="1" w:name="_Toc393087124"/>
      <w:bookmarkStart w:id="2" w:name="_Toc393090339"/>
      <w:bookmarkStart w:id="3" w:name="_Toc393198379"/>
      <w:bookmarkStart w:id="4" w:name="_Toc443481124"/>
      <w:bookmarkStart w:id="5" w:name="_Toc460427063"/>
      <w:bookmarkStart w:id="6" w:name="_Toc490143818"/>
      <w:r w:rsidRPr="00EC2211">
        <w:rPr>
          <w:rFonts w:ascii="標楷體" w:eastAsia="標楷體" w:hAnsi="標楷體" w:hint="eastAsia"/>
          <w:color w:val="000000" w:themeColor="text1"/>
          <w:sz w:val="54"/>
          <w:szCs w:val="54"/>
        </w:rPr>
        <w:t>柒、觀</w:t>
      </w:r>
      <w:r w:rsidR="004A426B" w:rsidRPr="00EC2211">
        <w:rPr>
          <w:rFonts w:ascii="標楷體" w:eastAsia="標楷體" w:hAnsi="標楷體" w:hint="eastAsia"/>
          <w:color w:val="000000" w:themeColor="text1"/>
          <w:sz w:val="54"/>
          <w:szCs w:val="54"/>
        </w:rPr>
        <w:t xml:space="preserve">　</w:t>
      </w:r>
      <w:r w:rsidRPr="00EC2211">
        <w:rPr>
          <w:rFonts w:ascii="標楷體" w:eastAsia="標楷體" w:hAnsi="標楷體" w:hint="eastAsia"/>
          <w:color w:val="000000" w:themeColor="text1"/>
          <w:sz w:val="54"/>
          <w:szCs w:val="54"/>
        </w:rPr>
        <w:t>光</w:t>
      </w:r>
    </w:p>
    <w:p w14:paraId="49F4E76B" w14:textId="56A349F9" w:rsidR="00A52886" w:rsidRPr="00EC2211" w:rsidRDefault="00A52886" w:rsidP="0074177B">
      <w:pPr>
        <w:pStyle w:val="affffffff6"/>
        <w:spacing w:beforeLines="50" w:before="180" w:after="0" w:line="400" w:lineRule="exact"/>
        <w:jc w:val="both"/>
        <w:rPr>
          <w:rFonts w:ascii="標楷體" w:eastAsia="標楷體" w:hAnsi="標楷體"/>
          <w:color w:val="000000" w:themeColor="text1"/>
          <w:sz w:val="32"/>
          <w:szCs w:val="32"/>
        </w:rPr>
      </w:pPr>
      <w:r w:rsidRPr="00EC2211">
        <w:rPr>
          <w:rFonts w:ascii="標楷體" w:eastAsia="標楷體" w:hAnsi="標楷體" w:hint="eastAsia"/>
          <w:color w:val="000000" w:themeColor="text1"/>
          <w:sz w:val="32"/>
          <w:szCs w:val="32"/>
        </w:rPr>
        <w:t>一、觀光行銷</w:t>
      </w:r>
    </w:p>
    <w:p w14:paraId="616E81A4" w14:textId="66F94D3A" w:rsidR="00045330" w:rsidRPr="00EC2211" w:rsidRDefault="000F4CAC" w:rsidP="00413F70">
      <w:pPr>
        <w:pStyle w:val="affffffff8"/>
        <w:ind w:leftChars="100" w:left="240"/>
        <w:jc w:val="both"/>
        <w:rPr>
          <w:b w:val="0"/>
          <w:color w:val="000000" w:themeColor="text1"/>
        </w:rPr>
      </w:pPr>
      <w:r w:rsidRPr="00EC2211">
        <w:rPr>
          <w:rFonts w:hint="eastAsia"/>
          <w:b w:val="0"/>
          <w:color w:val="000000" w:themeColor="text1"/>
        </w:rPr>
        <w:t>(</w:t>
      </w:r>
      <w:r w:rsidR="00A52886" w:rsidRPr="00EC2211">
        <w:rPr>
          <w:rFonts w:hint="eastAsia"/>
          <w:b w:val="0"/>
          <w:color w:val="000000" w:themeColor="text1"/>
        </w:rPr>
        <w:t>一</w:t>
      </w:r>
      <w:r w:rsidRPr="00EC2211">
        <w:rPr>
          <w:rFonts w:hint="eastAsia"/>
          <w:b w:val="0"/>
          <w:color w:val="000000" w:themeColor="text1"/>
        </w:rPr>
        <w:t>)</w:t>
      </w:r>
      <w:r w:rsidR="00A52886" w:rsidRPr="00EC2211">
        <w:rPr>
          <w:rFonts w:hint="eastAsia"/>
          <w:b w:val="0"/>
          <w:color w:val="000000" w:themeColor="text1"/>
        </w:rPr>
        <w:t>積極辦理觀光推廣</w:t>
      </w:r>
    </w:p>
    <w:p w14:paraId="5A643919" w14:textId="3C03ED06" w:rsidR="00413F70" w:rsidRPr="00EC2211" w:rsidRDefault="00045330" w:rsidP="00045330">
      <w:pPr>
        <w:pStyle w:val="affffffff8"/>
        <w:ind w:leftChars="350" w:left="840"/>
        <w:jc w:val="both"/>
        <w:rPr>
          <w:b w:val="0"/>
          <w:color w:val="000000" w:themeColor="text1"/>
        </w:rPr>
      </w:pPr>
      <w:r w:rsidRPr="00EC2211">
        <w:rPr>
          <w:rFonts w:hint="eastAsia"/>
          <w:b w:val="0"/>
          <w:color w:val="000000" w:themeColor="text1"/>
        </w:rPr>
        <w:t>因應新冠</w:t>
      </w:r>
      <w:r w:rsidR="000D205B" w:rsidRPr="00EC2211">
        <w:rPr>
          <w:rFonts w:hint="eastAsia"/>
          <w:b w:val="0"/>
          <w:color w:val="000000" w:themeColor="text1"/>
        </w:rPr>
        <w:t>肺炎</w:t>
      </w:r>
      <w:r w:rsidRPr="00EC2211">
        <w:rPr>
          <w:rFonts w:hint="eastAsia"/>
          <w:b w:val="0"/>
          <w:color w:val="000000" w:themeColor="text1"/>
        </w:rPr>
        <w:t>後疫情時期，全力推廣</w:t>
      </w:r>
      <w:r w:rsidR="00413F70" w:rsidRPr="00EC2211">
        <w:rPr>
          <w:rFonts w:hint="eastAsia"/>
          <w:b w:val="0"/>
          <w:color w:val="000000" w:themeColor="text1"/>
        </w:rPr>
        <w:t>國旅市場</w:t>
      </w:r>
    </w:p>
    <w:p w14:paraId="1C46EDBD" w14:textId="63B97E98" w:rsidR="00413F70" w:rsidRPr="00EC2211" w:rsidRDefault="00413F70" w:rsidP="00413F70">
      <w:pPr>
        <w:snapToGrid w:val="0"/>
        <w:spacing w:line="360" w:lineRule="exact"/>
        <w:ind w:leftChars="350" w:left="1120" w:hangingChars="100" w:hanging="280"/>
        <w:jc w:val="both"/>
        <w:rPr>
          <w:rFonts w:ascii="標楷體" w:eastAsia="標楷體" w:hAnsi="標楷體"/>
          <w:color w:val="000000" w:themeColor="text1"/>
          <w:sz w:val="28"/>
          <w:szCs w:val="28"/>
        </w:rPr>
      </w:pPr>
      <w:r w:rsidRPr="00EC2211">
        <w:rPr>
          <w:rFonts w:ascii="標楷體" w:eastAsia="標楷體" w:hAnsi="標楷體"/>
          <w:color w:val="000000" w:themeColor="text1"/>
          <w:sz w:val="28"/>
          <w:szCs w:val="28"/>
        </w:rPr>
        <w:t>1.</w:t>
      </w:r>
      <w:r w:rsidRPr="00EC2211">
        <w:rPr>
          <w:rFonts w:ascii="標楷體" w:eastAsia="標楷體" w:hAnsi="標楷體" w:hint="eastAsia"/>
          <w:color w:val="000000" w:themeColor="text1"/>
          <w:sz w:val="28"/>
          <w:szCs w:val="28"/>
        </w:rPr>
        <w:t>結合東高雄美食、宗教、景點、溫泉等資源，邀請國內知名OTA業者KKDAY及本市旅行社、旅宿等業者踩線，後續另包裝遊程，於各自平台上</w:t>
      </w:r>
      <w:r w:rsidR="00045330" w:rsidRPr="00EC2211">
        <w:rPr>
          <w:rFonts w:ascii="標楷體" w:eastAsia="標楷體" w:hAnsi="標楷體" w:hint="eastAsia"/>
          <w:color w:val="000000" w:themeColor="text1"/>
          <w:sz w:val="28"/>
          <w:szCs w:val="28"/>
        </w:rPr>
        <w:t>行銷</w:t>
      </w:r>
      <w:r w:rsidRPr="00EC2211">
        <w:rPr>
          <w:rFonts w:ascii="標楷體" w:eastAsia="標楷體" w:hAnsi="標楷體" w:hint="eastAsia"/>
          <w:color w:val="000000" w:themeColor="text1"/>
          <w:sz w:val="28"/>
          <w:szCs w:val="28"/>
        </w:rPr>
        <w:t>販售</w:t>
      </w:r>
      <w:r w:rsidRPr="00EC2211">
        <w:rPr>
          <w:rFonts w:ascii="標楷體" w:eastAsia="標楷體" w:hAnsi="標楷體"/>
          <w:color w:val="000000" w:themeColor="text1"/>
          <w:sz w:val="28"/>
          <w:szCs w:val="28"/>
        </w:rPr>
        <w:t>，協助</w:t>
      </w:r>
      <w:r w:rsidRPr="00EC2211">
        <w:rPr>
          <w:rFonts w:ascii="標楷體" w:eastAsia="標楷體" w:hAnsi="標楷體" w:hint="eastAsia"/>
          <w:color w:val="000000" w:themeColor="text1"/>
          <w:sz w:val="28"/>
          <w:szCs w:val="28"/>
        </w:rPr>
        <w:t>推廣本市東高雄觀光。</w:t>
      </w:r>
    </w:p>
    <w:p w14:paraId="19B53359" w14:textId="35BC1B8B" w:rsidR="007F6975" w:rsidRPr="00EC2211" w:rsidRDefault="00413F70" w:rsidP="00413F70">
      <w:pPr>
        <w:snapToGrid w:val="0"/>
        <w:spacing w:line="360" w:lineRule="exact"/>
        <w:ind w:leftChars="350" w:left="1120" w:hangingChars="100" w:hanging="280"/>
        <w:jc w:val="both"/>
        <w:rPr>
          <w:rFonts w:ascii="標楷體" w:eastAsia="標楷體" w:hAnsi="標楷體"/>
          <w:color w:val="000000" w:themeColor="text1"/>
          <w:sz w:val="28"/>
          <w:szCs w:val="28"/>
        </w:rPr>
      </w:pPr>
      <w:r w:rsidRPr="00EC2211">
        <w:rPr>
          <w:rFonts w:ascii="標楷體" w:eastAsia="標楷體" w:hAnsi="標楷體"/>
          <w:color w:val="000000" w:themeColor="text1"/>
          <w:sz w:val="28"/>
          <w:szCs w:val="28"/>
        </w:rPr>
        <w:t>2.</w:t>
      </w:r>
      <w:r w:rsidRPr="00EC2211">
        <w:rPr>
          <w:rFonts w:ascii="標楷體" w:eastAsia="標楷體" w:hAnsi="標楷體" w:hint="eastAsia"/>
          <w:color w:val="000000" w:themeColor="text1"/>
          <w:sz w:val="28"/>
          <w:szCs w:val="28"/>
        </w:rPr>
        <w:t>邀請桃園市旅行業者來高踩線，參觀本市亞洲新灣區新興景點，如詩舒曼蠶絲文化園區、i-Ride飛行體驗中心、文化遊艇(棧貳庫－紅毛港航線)、輕軌、哈瑪星台灣鐵道館及臺灣眷村文化園區等景點，鼓勵</w:t>
      </w:r>
      <w:r w:rsidRPr="00EC2211">
        <w:rPr>
          <w:rFonts w:ascii="標楷體" w:eastAsia="標楷體" w:hAnsi="標楷體"/>
          <w:color w:val="000000" w:themeColor="text1"/>
          <w:sz w:val="28"/>
          <w:szCs w:val="28"/>
        </w:rPr>
        <w:t>外縣市旅遊業者</w:t>
      </w:r>
      <w:r w:rsidRPr="00EC2211">
        <w:rPr>
          <w:rFonts w:ascii="標楷體" w:eastAsia="標楷體" w:hAnsi="標楷體" w:hint="eastAsia"/>
          <w:color w:val="000000" w:themeColor="text1"/>
          <w:sz w:val="28"/>
          <w:szCs w:val="28"/>
        </w:rPr>
        <w:t>送客來高觀光旅遊。</w:t>
      </w:r>
    </w:p>
    <w:p w14:paraId="577FAAE2" w14:textId="77777777" w:rsidR="00A52886" w:rsidRPr="00EC2211" w:rsidRDefault="000F4CAC" w:rsidP="0074177B">
      <w:pPr>
        <w:pStyle w:val="affffffff8"/>
        <w:ind w:leftChars="100" w:left="240"/>
        <w:jc w:val="both"/>
        <w:rPr>
          <w:b w:val="0"/>
          <w:color w:val="000000" w:themeColor="text1"/>
        </w:rPr>
      </w:pPr>
      <w:r w:rsidRPr="00EC2211">
        <w:rPr>
          <w:rFonts w:hint="eastAsia"/>
          <w:b w:val="0"/>
          <w:color w:val="000000" w:themeColor="text1"/>
        </w:rPr>
        <w:t>(</w:t>
      </w:r>
      <w:r w:rsidR="00A52886" w:rsidRPr="00EC2211">
        <w:rPr>
          <w:rFonts w:hint="eastAsia"/>
          <w:b w:val="0"/>
          <w:color w:val="000000" w:themeColor="text1"/>
        </w:rPr>
        <w:t>二</w:t>
      </w:r>
      <w:r w:rsidRPr="00EC2211">
        <w:rPr>
          <w:rFonts w:hint="eastAsia"/>
          <w:b w:val="0"/>
          <w:color w:val="000000" w:themeColor="text1"/>
        </w:rPr>
        <w:t>)</w:t>
      </w:r>
      <w:r w:rsidR="00A52886" w:rsidRPr="00EC2211">
        <w:rPr>
          <w:rFonts w:hint="eastAsia"/>
          <w:b w:val="0"/>
          <w:color w:val="000000" w:themeColor="text1"/>
        </w:rPr>
        <w:t>開拓國際觀光客源</w:t>
      </w:r>
    </w:p>
    <w:p w14:paraId="5B813C00" w14:textId="0C7970FA" w:rsidR="00413F70" w:rsidRPr="00EC2211" w:rsidRDefault="00413F70" w:rsidP="00413F70">
      <w:pPr>
        <w:snapToGrid w:val="0"/>
        <w:spacing w:line="360" w:lineRule="exact"/>
        <w:ind w:leftChars="350" w:left="1120" w:hangingChars="100" w:hanging="280"/>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1.配合國際郵輪行銷，除於大型郵輪泊靠時推出迎賓表演活動，並設計郵輪旅客專屬摺頁及遊程，針對郵輪客規劃郵輪好玩卡，提供郵輪旅客便利的岸上觀光自由行。</w:t>
      </w:r>
    </w:p>
    <w:p w14:paraId="340F045A" w14:textId="29EFD341" w:rsidR="00A52886" w:rsidRPr="00EC2211" w:rsidRDefault="00413F70" w:rsidP="00413F70">
      <w:pPr>
        <w:snapToGrid w:val="0"/>
        <w:spacing w:line="360" w:lineRule="exact"/>
        <w:ind w:leftChars="350" w:left="1120" w:hangingChars="100" w:hanging="280"/>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2.受新冠肺炎疫情影響，故高雄港1月1日至2月6日止總計有8艘次進出港</w:t>
      </w:r>
      <w:r w:rsidRPr="00EC2211">
        <w:rPr>
          <w:rFonts w:ascii="新細明體" w:hAnsi="新細明體" w:hint="eastAsia"/>
          <w:color w:val="000000" w:themeColor="text1"/>
          <w:sz w:val="28"/>
          <w:szCs w:val="28"/>
        </w:rPr>
        <w:t>，</w:t>
      </w:r>
      <w:r w:rsidRPr="00EC2211">
        <w:rPr>
          <w:rFonts w:ascii="標楷體" w:eastAsia="標楷體" w:hAnsi="標楷體" w:hint="eastAsia"/>
          <w:color w:val="000000" w:themeColor="text1"/>
          <w:sz w:val="28"/>
          <w:szCs w:val="28"/>
        </w:rPr>
        <w:t>進出港人次共計5</w:t>
      </w:r>
      <w:r w:rsidRPr="00EC2211">
        <w:rPr>
          <w:rFonts w:ascii="標楷體" w:eastAsia="標楷體" w:hAnsi="標楷體"/>
          <w:color w:val="000000" w:themeColor="text1"/>
          <w:sz w:val="28"/>
          <w:szCs w:val="28"/>
        </w:rPr>
        <w:t>,311</w:t>
      </w:r>
      <w:r w:rsidRPr="00EC2211">
        <w:rPr>
          <w:rFonts w:ascii="標楷體" w:eastAsia="標楷體" w:hAnsi="標楷體" w:hint="eastAsia"/>
          <w:color w:val="000000" w:themeColor="text1"/>
          <w:sz w:val="28"/>
          <w:szCs w:val="28"/>
        </w:rPr>
        <w:t>人次</w:t>
      </w:r>
      <w:r w:rsidR="00B3506A" w:rsidRPr="00EC2211">
        <w:rPr>
          <w:rFonts w:ascii="標楷體" w:eastAsia="標楷體" w:hAnsi="標楷體" w:hint="eastAsia"/>
          <w:color w:val="000000" w:themeColor="text1"/>
          <w:sz w:val="28"/>
          <w:szCs w:val="28"/>
        </w:rPr>
        <w:t>，2月6日起已禁止國際郵輪停靠</w:t>
      </w:r>
      <w:r w:rsidRPr="00EC2211">
        <w:rPr>
          <w:rFonts w:ascii="細明體" w:eastAsia="細明體" w:hAnsi="細明體" w:hint="eastAsia"/>
          <w:color w:val="000000" w:themeColor="text1"/>
          <w:sz w:val="28"/>
          <w:szCs w:val="28"/>
        </w:rPr>
        <w:t>。</w:t>
      </w:r>
    </w:p>
    <w:p w14:paraId="6CCB4F6D" w14:textId="3CAD0B7C" w:rsidR="00413F70" w:rsidRPr="00EC2211" w:rsidRDefault="000F4CAC" w:rsidP="00413F70">
      <w:pPr>
        <w:pStyle w:val="affffffff8"/>
        <w:ind w:leftChars="100" w:left="240"/>
        <w:jc w:val="both"/>
        <w:rPr>
          <w:b w:val="0"/>
          <w:color w:val="000000" w:themeColor="text1"/>
        </w:rPr>
      </w:pPr>
      <w:r w:rsidRPr="00EC2211">
        <w:rPr>
          <w:rFonts w:hint="eastAsia"/>
          <w:b w:val="0"/>
          <w:color w:val="000000" w:themeColor="text1"/>
        </w:rPr>
        <w:t>(</w:t>
      </w:r>
      <w:r w:rsidR="00A52886" w:rsidRPr="00EC2211">
        <w:rPr>
          <w:rFonts w:hint="eastAsia"/>
          <w:b w:val="0"/>
          <w:color w:val="000000" w:themeColor="text1"/>
        </w:rPr>
        <w:t>三</w:t>
      </w:r>
      <w:r w:rsidRPr="00EC2211">
        <w:rPr>
          <w:rFonts w:hint="eastAsia"/>
          <w:b w:val="0"/>
          <w:color w:val="000000" w:themeColor="text1"/>
        </w:rPr>
        <w:t>)</w:t>
      </w:r>
      <w:r w:rsidR="00A52886" w:rsidRPr="00EC2211">
        <w:rPr>
          <w:rFonts w:hint="eastAsia"/>
          <w:b w:val="0"/>
          <w:color w:val="000000" w:themeColor="text1"/>
        </w:rPr>
        <w:t>多元行銷策略作為</w:t>
      </w:r>
    </w:p>
    <w:p w14:paraId="2D96F006" w14:textId="77777777" w:rsidR="00413F70" w:rsidRPr="00EC2211" w:rsidRDefault="00413F70" w:rsidP="00413F70">
      <w:pPr>
        <w:snapToGrid w:val="0"/>
        <w:spacing w:line="360" w:lineRule="exact"/>
        <w:ind w:leftChars="350" w:left="1120" w:hangingChars="100" w:hanging="280"/>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1.透過產官學合作設置旅遊資訊服務站</w:t>
      </w:r>
    </w:p>
    <w:p w14:paraId="5BA7C00A" w14:textId="77777777" w:rsidR="00C850D5" w:rsidRPr="00EC2211" w:rsidRDefault="00C850D5" w:rsidP="00C850D5">
      <w:pPr>
        <w:snapToGrid w:val="0"/>
        <w:spacing w:line="360" w:lineRule="exact"/>
        <w:ind w:leftChars="450" w:left="1640" w:hangingChars="200" w:hanging="560"/>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（1</w:t>
      </w:r>
      <w:r w:rsidRPr="00EC2211">
        <w:rPr>
          <w:rFonts w:ascii="標楷體" w:eastAsia="標楷體" w:hAnsi="標楷體"/>
          <w:color w:val="000000" w:themeColor="text1"/>
          <w:sz w:val="28"/>
          <w:szCs w:val="28"/>
        </w:rPr>
        <w:t>）</w:t>
      </w:r>
      <w:r w:rsidRPr="00EC2211">
        <w:rPr>
          <w:rFonts w:ascii="標楷體" w:eastAsia="標楷體" w:hAnsi="標楷體" w:hint="eastAsia"/>
          <w:color w:val="000000" w:themeColor="text1"/>
          <w:sz w:val="28"/>
          <w:szCs w:val="28"/>
        </w:rPr>
        <w:t>結合在地產、官、學及民間團體資源與力量，於高鐵左營站、高雄火車站、小港機場等重要交通節點設置旅遊服務中心提供旅遊諮詢服務，建構本市友善旅遊環境與形象。</w:t>
      </w:r>
    </w:p>
    <w:p w14:paraId="4D7F1C2B" w14:textId="05905414" w:rsidR="00C850D5" w:rsidRPr="00EC2211" w:rsidRDefault="00C850D5" w:rsidP="00C850D5">
      <w:pPr>
        <w:snapToGrid w:val="0"/>
        <w:spacing w:line="360" w:lineRule="exact"/>
        <w:ind w:leftChars="450" w:left="1640" w:hangingChars="200" w:hanging="560"/>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（2）為擴展旅遊服務據點，與統一超商及本市各類特色店家合作建置「借問站」，提供便捷、親切、在地的旅遊服務。</w:t>
      </w:r>
      <w:r w:rsidR="00A64717" w:rsidRPr="00EC2211">
        <w:rPr>
          <w:rFonts w:ascii="標楷體" w:eastAsia="標楷體" w:hAnsi="標楷體" w:hint="eastAsia"/>
          <w:color w:val="000000" w:themeColor="text1"/>
          <w:sz w:val="28"/>
          <w:szCs w:val="28"/>
        </w:rPr>
        <w:t>22</w:t>
      </w:r>
      <w:r w:rsidRPr="00EC2211">
        <w:rPr>
          <w:rFonts w:ascii="標楷體" w:eastAsia="標楷體" w:hAnsi="標楷體" w:hint="eastAsia"/>
          <w:color w:val="000000" w:themeColor="text1"/>
          <w:sz w:val="28"/>
          <w:szCs w:val="28"/>
        </w:rPr>
        <w:t>區共6</w:t>
      </w:r>
      <w:r w:rsidRPr="00EC2211">
        <w:rPr>
          <w:rFonts w:ascii="標楷體" w:eastAsia="標楷體" w:hAnsi="標楷體"/>
          <w:color w:val="000000" w:themeColor="text1"/>
          <w:sz w:val="28"/>
          <w:szCs w:val="28"/>
        </w:rPr>
        <w:t>5</w:t>
      </w:r>
      <w:r w:rsidRPr="00EC2211">
        <w:rPr>
          <w:rFonts w:ascii="標楷體" w:eastAsia="標楷體" w:hAnsi="標楷體" w:hint="eastAsia"/>
          <w:color w:val="000000" w:themeColor="text1"/>
          <w:sz w:val="28"/>
          <w:szCs w:val="28"/>
        </w:rPr>
        <w:t>個服務據點。</w:t>
      </w:r>
    </w:p>
    <w:p w14:paraId="7F5EEE4C" w14:textId="0CF639E4" w:rsidR="00413F70" w:rsidRPr="00EC2211" w:rsidRDefault="00413F70" w:rsidP="00ED6A3E">
      <w:pPr>
        <w:snapToGrid w:val="0"/>
        <w:spacing w:line="360" w:lineRule="exact"/>
        <w:ind w:leftChars="350" w:left="1546" w:hangingChars="252" w:hanging="706"/>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2</w:t>
      </w:r>
      <w:r w:rsidRPr="00EC2211">
        <w:rPr>
          <w:rFonts w:ascii="標楷體" w:eastAsia="標楷體" w:hAnsi="標楷體"/>
          <w:color w:val="000000" w:themeColor="text1"/>
          <w:sz w:val="28"/>
          <w:szCs w:val="28"/>
        </w:rPr>
        <w:t>.</w:t>
      </w:r>
      <w:r w:rsidR="00CF21BA" w:rsidRPr="00EC2211">
        <w:rPr>
          <w:rFonts w:ascii="標楷體" w:eastAsia="標楷體" w:hAnsi="標楷體" w:hint="eastAsia"/>
          <w:color w:val="000000" w:themeColor="text1"/>
          <w:sz w:val="28"/>
          <w:szCs w:val="28"/>
        </w:rPr>
        <w:t>多媒體數位行銷</w:t>
      </w:r>
    </w:p>
    <w:p w14:paraId="19EDEC91" w14:textId="77777777" w:rsidR="00C850D5" w:rsidRPr="00EC2211" w:rsidRDefault="00C850D5" w:rsidP="00C850D5">
      <w:pPr>
        <w:snapToGrid w:val="0"/>
        <w:spacing w:line="360" w:lineRule="exact"/>
        <w:ind w:leftChars="450" w:left="1503" w:hangingChars="151" w:hanging="423"/>
        <w:jc w:val="both"/>
        <w:rPr>
          <w:rFonts w:ascii="標楷體" w:eastAsia="標楷體" w:hAnsi="標楷體"/>
          <w:color w:val="000000" w:themeColor="text1"/>
          <w:sz w:val="28"/>
          <w:szCs w:val="28"/>
          <w:lang w:val="x-none"/>
        </w:rPr>
      </w:pPr>
      <w:r w:rsidRPr="00EC2211">
        <w:rPr>
          <w:rFonts w:ascii="標楷體" w:eastAsia="標楷體" w:hAnsi="標楷體" w:hint="eastAsia"/>
          <w:color w:val="000000" w:themeColor="text1"/>
          <w:sz w:val="28"/>
          <w:szCs w:val="28"/>
          <w:lang w:val="x-none"/>
        </w:rPr>
        <w:t>(1</w:t>
      </w:r>
      <w:r w:rsidRPr="00EC2211">
        <w:rPr>
          <w:rFonts w:ascii="標楷體" w:eastAsia="標楷體" w:hAnsi="標楷體"/>
          <w:color w:val="000000" w:themeColor="text1"/>
          <w:sz w:val="28"/>
          <w:szCs w:val="28"/>
          <w:lang w:val="x-none"/>
        </w:rPr>
        <w:t>)</w:t>
      </w:r>
      <w:r w:rsidRPr="00EC2211">
        <w:rPr>
          <w:rFonts w:ascii="標楷體" w:eastAsia="標楷體" w:hAnsi="標楷體" w:hint="eastAsia"/>
          <w:color w:val="000000" w:themeColor="text1"/>
          <w:sz w:val="28"/>
          <w:szCs w:val="28"/>
          <w:lang w:val="x-none"/>
        </w:rPr>
        <w:t>由專人經營高雄旅遊網臉書等社群網站，即時發送在地特色訊息，持續提升民眾對本市觀光的關注度及參與度。截至10</w:t>
      </w:r>
      <w:r w:rsidRPr="00EC2211">
        <w:rPr>
          <w:rFonts w:ascii="標楷體" w:eastAsia="標楷體" w:hAnsi="標楷體"/>
          <w:color w:val="000000" w:themeColor="text1"/>
          <w:sz w:val="28"/>
          <w:szCs w:val="28"/>
          <w:lang w:val="x-none"/>
        </w:rPr>
        <w:t>9</w:t>
      </w:r>
      <w:r w:rsidRPr="00EC2211">
        <w:rPr>
          <w:rFonts w:ascii="標楷體" w:eastAsia="標楷體" w:hAnsi="標楷體" w:hint="eastAsia"/>
          <w:color w:val="000000" w:themeColor="text1"/>
          <w:sz w:val="28"/>
          <w:szCs w:val="28"/>
          <w:lang w:val="x-none"/>
        </w:rPr>
        <w:t>年</w:t>
      </w:r>
      <w:r w:rsidRPr="00EC2211">
        <w:rPr>
          <w:rFonts w:ascii="標楷體" w:eastAsia="標楷體" w:hAnsi="標楷體"/>
          <w:color w:val="000000" w:themeColor="text1"/>
          <w:sz w:val="28"/>
          <w:szCs w:val="28"/>
          <w:lang w:val="x-none"/>
        </w:rPr>
        <w:t>6</w:t>
      </w:r>
      <w:r w:rsidRPr="00EC2211">
        <w:rPr>
          <w:rFonts w:ascii="標楷體" w:eastAsia="標楷體" w:hAnsi="標楷體" w:hint="eastAsia"/>
          <w:color w:val="000000" w:themeColor="text1"/>
          <w:sz w:val="28"/>
          <w:szCs w:val="28"/>
          <w:lang w:val="x-none"/>
        </w:rPr>
        <w:t>月底，臉書粉絲人數已達39萬8,726人(10</w:t>
      </w:r>
      <w:r w:rsidRPr="00EC2211">
        <w:rPr>
          <w:rFonts w:ascii="標楷體" w:eastAsia="標楷體" w:hAnsi="標楷體"/>
          <w:color w:val="000000" w:themeColor="text1"/>
          <w:sz w:val="28"/>
          <w:szCs w:val="28"/>
          <w:lang w:val="x-none"/>
        </w:rPr>
        <w:t>8</w:t>
      </w:r>
      <w:r w:rsidRPr="00EC2211">
        <w:rPr>
          <w:rFonts w:ascii="標楷體" w:eastAsia="標楷體" w:hAnsi="標楷體" w:hint="eastAsia"/>
          <w:color w:val="000000" w:themeColor="text1"/>
          <w:sz w:val="28"/>
          <w:szCs w:val="28"/>
          <w:lang w:val="x-none"/>
        </w:rPr>
        <w:t>年1</w:t>
      </w:r>
      <w:r w:rsidRPr="00EC2211">
        <w:rPr>
          <w:rFonts w:ascii="標楷體" w:eastAsia="標楷體" w:hAnsi="標楷體"/>
          <w:color w:val="000000" w:themeColor="text1"/>
          <w:sz w:val="28"/>
          <w:szCs w:val="28"/>
          <w:lang w:val="x-none"/>
        </w:rPr>
        <w:t>2</w:t>
      </w:r>
      <w:r w:rsidRPr="00EC2211">
        <w:rPr>
          <w:rFonts w:ascii="標楷體" w:eastAsia="標楷體" w:hAnsi="標楷體" w:hint="eastAsia"/>
          <w:color w:val="000000" w:themeColor="text1"/>
          <w:sz w:val="28"/>
          <w:szCs w:val="28"/>
          <w:lang w:val="x-none"/>
        </w:rPr>
        <w:t>月至10</w:t>
      </w:r>
      <w:r w:rsidRPr="00EC2211">
        <w:rPr>
          <w:rFonts w:ascii="標楷體" w:eastAsia="標楷體" w:hAnsi="標楷體"/>
          <w:color w:val="000000" w:themeColor="text1"/>
          <w:sz w:val="28"/>
          <w:szCs w:val="28"/>
          <w:lang w:val="x-none"/>
        </w:rPr>
        <w:t>9</w:t>
      </w:r>
      <w:r w:rsidRPr="00EC2211">
        <w:rPr>
          <w:rFonts w:ascii="標楷體" w:eastAsia="標楷體" w:hAnsi="標楷體" w:hint="eastAsia"/>
          <w:color w:val="000000" w:themeColor="text1"/>
          <w:sz w:val="28"/>
          <w:szCs w:val="28"/>
          <w:lang w:val="x-none"/>
        </w:rPr>
        <w:t>年</w:t>
      </w:r>
      <w:r w:rsidRPr="00EC2211">
        <w:rPr>
          <w:rFonts w:ascii="標楷體" w:eastAsia="標楷體" w:hAnsi="標楷體"/>
          <w:color w:val="000000" w:themeColor="text1"/>
          <w:sz w:val="28"/>
          <w:szCs w:val="28"/>
          <w:lang w:val="x-none"/>
        </w:rPr>
        <w:t>6</w:t>
      </w:r>
      <w:r w:rsidRPr="00EC2211">
        <w:rPr>
          <w:rFonts w:ascii="標楷體" w:eastAsia="標楷體" w:hAnsi="標楷體" w:hint="eastAsia"/>
          <w:color w:val="000000" w:themeColor="text1"/>
          <w:sz w:val="28"/>
          <w:szCs w:val="28"/>
          <w:lang w:val="x-none"/>
        </w:rPr>
        <w:t>月成長</w:t>
      </w:r>
      <w:r w:rsidRPr="00EC2211">
        <w:rPr>
          <w:rFonts w:ascii="標楷體" w:eastAsia="標楷體" w:hAnsi="標楷體"/>
          <w:color w:val="000000" w:themeColor="text1"/>
          <w:sz w:val="28"/>
          <w:szCs w:val="28"/>
          <w:lang w:val="x-none"/>
        </w:rPr>
        <w:t>6</w:t>
      </w:r>
      <w:r w:rsidRPr="00EC2211">
        <w:rPr>
          <w:rFonts w:ascii="標楷體" w:eastAsia="標楷體" w:hAnsi="標楷體" w:hint="eastAsia"/>
          <w:color w:val="000000" w:themeColor="text1"/>
          <w:sz w:val="28"/>
          <w:szCs w:val="28"/>
          <w:lang w:val="x-none"/>
        </w:rPr>
        <w:t>,4</w:t>
      </w:r>
      <w:r w:rsidRPr="00EC2211">
        <w:rPr>
          <w:rFonts w:ascii="標楷體" w:eastAsia="標楷體" w:hAnsi="標楷體"/>
          <w:color w:val="000000" w:themeColor="text1"/>
          <w:sz w:val="28"/>
          <w:szCs w:val="28"/>
          <w:lang w:val="x-none"/>
        </w:rPr>
        <w:t>17</w:t>
      </w:r>
      <w:r w:rsidRPr="00EC2211">
        <w:rPr>
          <w:rFonts w:ascii="標楷體" w:eastAsia="標楷體" w:hAnsi="標楷體" w:hint="eastAsia"/>
          <w:color w:val="000000" w:themeColor="text1"/>
          <w:sz w:val="28"/>
          <w:szCs w:val="28"/>
          <w:lang w:val="x-none"/>
        </w:rPr>
        <w:t>人)增加1.6%，微博粉絲人數31萬9,286人(10</w:t>
      </w:r>
      <w:r w:rsidRPr="00EC2211">
        <w:rPr>
          <w:rFonts w:ascii="標楷體" w:eastAsia="標楷體" w:hAnsi="標楷體"/>
          <w:color w:val="000000" w:themeColor="text1"/>
          <w:sz w:val="28"/>
          <w:szCs w:val="28"/>
          <w:lang w:val="x-none"/>
        </w:rPr>
        <w:t>8</w:t>
      </w:r>
      <w:r w:rsidRPr="00EC2211">
        <w:rPr>
          <w:rFonts w:ascii="標楷體" w:eastAsia="標楷體" w:hAnsi="標楷體" w:hint="eastAsia"/>
          <w:color w:val="000000" w:themeColor="text1"/>
          <w:sz w:val="28"/>
          <w:szCs w:val="28"/>
          <w:lang w:val="x-none"/>
        </w:rPr>
        <w:t>年1</w:t>
      </w:r>
      <w:r w:rsidRPr="00EC2211">
        <w:rPr>
          <w:rFonts w:ascii="標楷體" w:eastAsia="標楷體" w:hAnsi="標楷體"/>
          <w:color w:val="000000" w:themeColor="text1"/>
          <w:sz w:val="28"/>
          <w:szCs w:val="28"/>
          <w:lang w:val="x-none"/>
        </w:rPr>
        <w:t>2</w:t>
      </w:r>
      <w:r w:rsidRPr="00EC2211">
        <w:rPr>
          <w:rFonts w:ascii="標楷體" w:eastAsia="標楷體" w:hAnsi="標楷體" w:hint="eastAsia"/>
          <w:color w:val="000000" w:themeColor="text1"/>
          <w:sz w:val="28"/>
          <w:szCs w:val="28"/>
          <w:lang w:val="x-none"/>
        </w:rPr>
        <w:t>月至10</w:t>
      </w:r>
      <w:r w:rsidRPr="00EC2211">
        <w:rPr>
          <w:rFonts w:ascii="標楷體" w:eastAsia="標楷體" w:hAnsi="標楷體"/>
          <w:color w:val="000000" w:themeColor="text1"/>
          <w:sz w:val="28"/>
          <w:szCs w:val="28"/>
          <w:lang w:val="x-none"/>
        </w:rPr>
        <w:t>9</w:t>
      </w:r>
      <w:r w:rsidRPr="00EC2211">
        <w:rPr>
          <w:rFonts w:ascii="標楷體" w:eastAsia="標楷體" w:hAnsi="標楷體" w:hint="eastAsia"/>
          <w:color w:val="000000" w:themeColor="text1"/>
          <w:sz w:val="28"/>
          <w:szCs w:val="28"/>
          <w:lang w:val="x-none"/>
        </w:rPr>
        <w:t>年</w:t>
      </w:r>
      <w:r w:rsidRPr="00EC2211">
        <w:rPr>
          <w:rFonts w:ascii="標楷體" w:eastAsia="標楷體" w:hAnsi="標楷體"/>
          <w:color w:val="000000" w:themeColor="text1"/>
          <w:sz w:val="28"/>
          <w:szCs w:val="28"/>
          <w:lang w:val="x-none"/>
        </w:rPr>
        <w:t>6</w:t>
      </w:r>
      <w:r w:rsidRPr="00EC2211">
        <w:rPr>
          <w:rFonts w:ascii="標楷體" w:eastAsia="標楷體" w:hAnsi="標楷體" w:hint="eastAsia"/>
          <w:color w:val="000000" w:themeColor="text1"/>
          <w:sz w:val="28"/>
          <w:szCs w:val="28"/>
          <w:lang w:val="x-none"/>
        </w:rPr>
        <w:t>月成長1萬</w:t>
      </w:r>
      <w:r w:rsidRPr="00EC2211">
        <w:rPr>
          <w:rFonts w:ascii="標楷體" w:eastAsia="標楷體" w:hAnsi="標楷體"/>
          <w:color w:val="000000" w:themeColor="text1"/>
          <w:sz w:val="28"/>
          <w:szCs w:val="28"/>
          <w:lang w:val="x-none"/>
        </w:rPr>
        <w:t>4</w:t>
      </w:r>
      <w:r w:rsidRPr="00EC2211">
        <w:rPr>
          <w:rFonts w:ascii="標楷體" w:eastAsia="標楷體" w:hAnsi="標楷體" w:hint="eastAsia"/>
          <w:color w:val="000000" w:themeColor="text1"/>
          <w:sz w:val="28"/>
          <w:szCs w:val="28"/>
          <w:lang w:val="x-none"/>
        </w:rPr>
        <w:t>,</w:t>
      </w:r>
      <w:r w:rsidRPr="00EC2211">
        <w:rPr>
          <w:rFonts w:ascii="標楷體" w:eastAsia="標楷體" w:hAnsi="標楷體"/>
          <w:color w:val="000000" w:themeColor="text1"/>
          <w:sz w:val="28"/>
          <w:szCs w:val="28"/>
          <w:lang w:val="x-none"/>
        </w:rPr>
        <w:t>388</w:t>
      </w:r>
      <w:r w:rsidRPr="00EC2211">
        <w:rPr>
          <w:rFonts w:ascii="標楷體" w:eastAsia="標楷體" w:hAnsi="標楷體" w:hint="eastAsia"/>
          <w:color w:val="000000" w:themeColor="text1"/>
          <w:sz w:val="28"/>
          <w:szCs w:val="28"/>
          <w:lang w:val="x-none"/>
        </w:rPr>
        <w:t>人)</w:t>
      </w:r>
      <w:r w:rsidRPr="00EC2211">
        <w:rPr>
          <w:rFonts w:hint="eastAsia"/>
          <w:color w:val="000000" w:themeColor="text1"/>
        </w:rPr>
        <w:t xml:space="preserve"> </w:t>
      </w:r>
      <w:r w:rsidRPr="00EC2211">
        <w:rPr>
          <w:rFonts w:ascii="標楷體" w:eastAsia="標楷體" w:hAnsi="標楷體" w:hint="eastAsia"/>
          <w:color w:val="000000" w:themeColor="text1"/>
          <w:sz w:val="28"/>
          <w:szCs w:val="28"/>
          <w:lang w:val="x-none"/>
        </w:rPr>
        <w:t>增加4.5%，另IG追蹤人數達2萬</w:t>
      </w:r>
      <w:r w:rsidRPr="00EC2211">
        <w:rPr>
          <w:rFonts w:ascii="標楷體" w:eastAsia="標楷體" w:hAnsi="標楷體"/>
          <w:color w:val="000000" w:themeColor="text1"/>
          <w:sz w:val="28"/>
          <w:szCs w:val="28"/>
          <w:lang w:val="x-none"/>
        </w:rPr>
        <w:t>9</w:t>
      </w:r>
      <w:r w:rsidRPr="00EC2211">
        <w:rPr>
          <w:rFonts w:ascii="標楷體" w:eastAsia="標楷體" w:hAnsi="標楷體" w:hint="eastAsia"/>
          <w:color w:val="000000" w:themeColor="text1"/>
          <w:sz w:val="28"/>
          <w:szCs w:val="28"/>
          <w:lang w:val="x-none"/>
        </w:rPr>
        <w:t>,</w:t>
      </w:r>
      <w:r w:rsidRPr="00EC2211">
        <w:rPr>
          <w:rFonts w:ascii="標楷體" w:eastAsia="標楷體" w:hAnsi="標楷體"/>
          <w:color w:val="000000" w:themeColor="text1"/>
          <w:sz w:val="28"/>
          <w:szCs w:val="28"/>
          <w:lang w:val="x-none"/>
        </w:rPr>
        <w:t>016</w:t>
      </w:r>
      <w:r w:rsidRPr="00EC2211">
        <w:rPr>
          <w:rFonts w:ascii="標楷體" w:eastAsia="標楷體" w:hAnsi="標楷體" w:hint="eastAsia"/>
          <w:color w:val="000000" w:themeColor="text1"/>
          <w:sz w:val="28"/>
          <w:szCs w:val="28"/>
          <w:lang w:val="x-none"/>
        </w:rPr>
        <w:t>人(10</w:t>
      </w:r>
      <w:r w:rsidRPr="00EC2211">
        <w:rPr>
          <w:rFonts w:ascii="標楷體" w:eastAsia="標楷體" w:hAnsi="標楷體"/>
          <w:color w:val="000000" w:themeColor="text1"/>
          <w:sz w:val="28"/>
          <w:szCs w:val="28"/>
          <w:lang w:val="x-none"/>
        </w:rPr>
        <w:t>8</w:t>
      </w:r>
      <w:r w:rsidRPr="00EC2211">
        <w:rPr>
          <w:rFonts w:ascii="標楷體" w:eastAsia="標楷體" w:hAnsi="標楷體" w:hint="eastAsia"/>
          <w:color w:val="000000" w:themeColor="text1"/>
          <w:sz w:val="28"/>
          <w:szCs w:val="28"/>
          <w:lang w:val="x-none"/>
        </w:rPr>
        <w:t>年1</w:t>
      </w:r>
      <w:r w:rsidRPr="00EC2211">
        <w:rPr>
          <w:rFonts w:ascii="標楷體" w:eastAsia="標楷體" w:hAnsi="標楷體"/>
          <w:color w:val="000000" w:themeColor="text1"/>
          <w:sz w:val="28"/>
          <w:szCs w:val="28"/>
          <w:lang w:val="x-none"/>
        </w:rPr>
        <w:t>2</w:t>
      </w:r>
      <w:r w:rsidRPr="00EC2211">
        <w:rPr>
          <w:rFonts w:ascii="標楷體" w:eastAsia="標楷體" w:hAnsi="標楷體" w:hint="eastAsia"/>
          <w:color w:val="000000" w:themeColor="text1"/>
          <w:sz w:val="28"/>
          <w:szCs w:val="28"/>
          <w:lang w:val="x-none"/>
        </w:rPr>
        <w:t>月至10</w:t>
      </w:r>
      <w:r w:rsidRPr="00EC2211">
        <w:rPr>
          <w:rFonts w:ascii="標楷體" w:eastAsia="標楷體" w:hAnsi="標楷體"/>
          <w:color w:val="000000" w:themeColor="text1"/>
          <w:sz w:val="28"/>
          <w:szCs w:val="28"/>
          <w:lang w:val="x-none"/>
        </w:rPr>
        <w:t>9</w:t>
      </w:r>
      <w:r w:rsidRPr="00EC2211">
        <w:rPr>
          <w:rFonts w:ascii="標楷體" w:eastAsia="標楷體" w:hAnsi="標楷體" w:hint="eastAsia"/>
          <w:color w:val="000000" w:themeColor="text1"/>
          <w:sz w:val="28"/>
          <w:szCs w:val="28"/>
          <w:lang w:val="x-none"/>
        </w:rPr>
        <w:t>年</w:t>
      </w:r>
      <w:r w:rsidRPr="00EC2211">
        <w:rPr>
          <w:rFonts w:ascii="標楷體" w:eastAsia="標楷體" w:hAnsi="標楷體"/>
          <w:color w:val="000000" w:themeColor="text1"/>
          <w:sz w:val="28"/>
          <w:szCs w:val="28"/>
          <w:lang w:val="x-none"/>
        </w:rPr>
        <w:t>6</w:t>
      </w:r>
      <w:r w:rsidRPr="00EC2211">
        <w:rPr>
          <w:rFonts w:ascii="標楷體" w:eastAsia="標楷體" w:hAnsi="標楷體" w:hint="eastAsia"/>
          <w:color w:val="000000" w:themeColor="text1"/>
          <w:sz w:val="28"/>
          <w:szCs w:val="28"/>
          <w:lang w:val="x-none"/>
        </w:rPr>
        <w:t>月成長</w:t>
      </w:r>
      <w:r w:rsidRPr="00EC2211">
        <w:rPr>
          <w:rFonts w:ascii="標楷體" w:eastAsia="標楷體" w:hAnsi="標楷體"/>
          <w:color w:val="000000" w:themeColor="text1"/>
          <w:sz w:val="28"/>
          <w:szCs w:val="28"/>
          <w:lang w:val="x-none"/>
        </w:rPr>
        <w:t>1</w:t>
      </w:r>
      <w:r w:rsidRPr="00EC2211">
        <w:rPr>
          <w:rFonts w:ascii="標楷體" w:eastAsia="標楷體" w:hAnsi="標楷體" w:hint="eastAsia"/>
          <w:color w:val="000000" w:themeColor="text1"/>
          <w:sz w:val="28"/>
          <w:szCs w:val="28"/>
          <w:lang w:val="x-none"/>
        </w:rPr>
        <w:t>,</w:t>
      </w:r>
      <w:r w:rsidRPr="00EC2211">
        <w:rPr>
          <w:rFonts w:ascii="標楷體" w:eastAsia="標楷體" w:hAnsi="標楷體"/>
          <w:color w:val="000000" w:themeColor="text1"/>
          <w:sz w:val="28"/>
          <w:szCs w:val="28"/>
          <w:lang w:val="x-none"/>
        </w:rPr>
        <w:t>513</w:t>
      </w:r>
      <w:r w:rsidRPr="00EC2211">
        <w:rPr>
          <w:rFonts w:ascii="標楷體" w:eastAsia="標楷體" w:hAnsi="標楷體" w:hint="eastAsia"/>
          <w:color w:val="000000" w:themeColor="text1"/>
          <w:sz w:val="28"/>
          <w:szCs w:val="28"/>
          <w:lang w:val="x-none"/>
        </w:rPr>
        <w:t>人)</w:t>
      </w:r>
      <w:r w:rsidRPr="00EC2211">
        <w:rPr>
          <w:rFonts w:hint="eastAsia"/>
          <w:color w:val="000000" w:themeColor="text1"/>
        </w:rPr>
        <w:t xml:space="preserve"> </w:t>
      </w:r>
      <w:r w:rsidRPr="00EC2211">
        <w:rPr>
          <w:rFonts w:ascii="標楷體" w:eastAsia="標楷體" w:hAnsi="標楷體" w:hint="eastAsia"/>
          <w:color w:val="000000" w:themeColor="text1"/>
          <w:sz w:val="28"/>
          <w:szCs w:val="28"/>
          <w:lang w:val="x-none"/>
        </w:rPr>
        <w:t>增加5.2%。</w:t>
      </w:r>
    </w:p>
    <w:p w14:paraId="5799323E" w14:textId="6EDF2D75" w:rsidR="00C850D5" w:rsidRPr="00EC2211" w:rsidRDefault="00C850D5" w:rsidP="00C850D5">
      <w:pPr>
        <w:snapToGrid w:val="0"/>
        <w:spacing w:line="360" w:lineRule="exact"/>
        <w:ind w:leftChars="450" w:left="1360" w:hangingChars="100" w:hanging="280"/>
        <w:jc w:val="both"/>
        <w:rPr>
          <w:rFonts w:ascii="標楷體" w:eastAsia="標楷體" w:hAnsi="標楷體"/>
          <w:color w:val="000000" w:themeColor="text1"/>
          <w:sz w:val="28"/>
          <w:szCs w:val="28"/>
          <w:lang w:val="x-none"/>
        </w:rPr>
      </w:pPr>
      <w:r w:rsidRPr="00EC2211">
        <w:rPr>
          <w:rFonts w:ascii="標楷體" w:eastAsia="標楷體" w:hAnsi="標楷體" w:hint="eastAsia"/>
          <w:color w:val="000000" w:themeColor="text1"/>
          <w:sz w:val="28"/>
          <w:szCs w:val="28"/>
          <w:lang w:val="x-none"/>
        </w:rPr>
        <w:t>(2</w:t>
      </w:r>
      <w:r w:rsidRPr="00EC2211">
        <w:rPr>
          <w:rFonts w:ascii="標楷體" w:eastAsia="標楷體" w:hAnsi="標楷體"/>
          <w:color w:val="000000" w:themeColor="text1"/>
          <w:sz w:val="28"/>
          <w:szCs w:val="28"/>
          <w:lang w:val="x-none"/>
        </w:rPr>
        <w:t>)</w:t>
      </w:r>
      <w:r w:rsidRPr="00EC2211">
        <w:rPr>
          <w:rFonts w:ascii="標楷體" w:eastAsia="標楷體" w:hAnsi="標楷體" w:hint="eastAsia"/>
          <w:color w:val="000000" w:themeColor="text1"/>
          <w:sz w:val="28"/>
          <w:szCs w:val="28"/>
          <w:lang w:val="x-none"/>
        </w:rPr>
        <w:t xml:space="preserve">高雄旅遊網於6月完成中文版全新改版，首次採用對旅客好感度的RWD(響應式網頁)技術，讓旅客使用不同的載具可以看到最適切的網站畫面，透過大數據及旅遊平台介接技術，整合Google </w:t>
      </w:r>
      <w:r w:rsidRPr="00EC2211">
        <w:rPr>
          <w:rFonts w:ascii="標楷體" w:eastAsia="標楷體" w:hAnsi="標楷體" w:hint="eastAsia"/>
          <w:color w:val="000000" w:themeColor="text1"/>
          <w:sz w:val="28"/>
          <w:szCs w:val="28"/>
          <w:lang w:val="x-none"/>
        </w:rPr>
        <w:lastRenderedPageBreak/>
        <w:t>Place、Tripadvisor等，提供旅客評價建議、旅遊攻略及景點相關資訊，改版至今，已有近百萬使用人次。</w:t>
      </w:r>
    </w:p>
    <w:p w14:paraId="52E43B72" w14:textId="26C3F042" w:rsidR="007C6B33" w:rsidRPr="00EC2211" w:rsidRDefault="007C6B33" w:rsidP="00C850D5">
      <w:pPr>
        <w:snapToGrid w:val="0"/>
        <w:spacing w:line="360" w:lineRule="exact"/>
        <w:ind w:leftChars="450" w:left="1360" w:hangingChars="100" w:hanging="280"/>
        <w:jc w:val="both"/>
        <w:rPr>
          <w:rFonts w:ascii="標楷體" w:eastAsia="標楷體" w:hAnsi="標楷體"/>
          <w:color w:val="000000" w:themeColor="text1"/>
          <w:sz w:val="28"/>
          <w:szCs w:val="28"/>
          <w:lang w:val="x-none"/>
        </w:rPr>
      </w:pPr>
      <w:r w:rsidRPr="00EC2211">
        <w:rPr>
          <w:rFonts w:ascii="標楷體" w:eastAsia="標楷體" w:hAnsi="標楷體" w:hint="eastAsia"/>
          <w:color w:val="000000" w:themeColor="text1"/>
          <w:sz w:val="28"/>
          <w:szCs w:val="28"/>
          <w:lang w:val="x-none"/>
        </w:rPr>
        <w:t>(3</w:t>
      </w:r>
      <w:r w:rsidRPr="00EC2211">
        <w:rPr>
          <w:rFonts w:ascii="標楷體" w:eastAsia="標楷體" w:hAnsi="標楷體"/>
          <w:color w:val="000000" w:themeColor="text1"/>
          <w:sz w:val="28"/>
          <w:szCs w:val="28"/>
          <w:lang w:val="x-none"/>
        </w:rPr>
        <w:t>)</w:t>
      </w:r>
      <w:r w:rsidRPr="00EC2211">
        <w:rPr>
          <w:rFonts w:ascii="標楷體" w:eastAsia="標楷體" w:hAnsi="標楷體" w:hint="eastAsia"/>
          <w:color w:val="000000" w:themeColor="text1"/>
          <w:sz w:val="28"/>
          <w:szCs w:val="28"/>
          <w:lang w:val="x-none"/>
        </w:rPr>
        <w:t>強化數位化整合行銷傳播，搭配多媒體影音圖文等宣傳方式</w:t>
      </w:r>
      <w:r w:rsidRPr="00EC2211">
        <w:rPr>
          <w:rFonts w:ascii="標楷體" w:eastAsia="標楷體" w:hAnsi="標楷體"/>
          <w:color w:val="000000" w:themeColor="text1"/>
          <w:sz w:val="28"/>
          <w:szCs w:val="28"/>
          <w:lang w:val="x-none"/>
        </w:rPr>
        <w:t>，</w:t>
      </w:r>
      <w:r w:rsidRPr="00EC2211">
        <w:rPr>
          <w:rFonts w:ascii="標楷體" w:eastAsia="標楷體" w:hAnsi="標楷體" w:hint="eastAsia"/>
          <w:color w:val="000000" w:themeColor="text1"/>
          <w:sz w:val="28"/>
          <w:szCs w:val="28"/>
          <w:lang w:val="x-none"/>
        </w:rPr>
        <w:t>於網路平台（Youtube、IG等）進行無國界的高雄觀光行銷</w:t>
      </w:r>
    </w:p>
    <w:p w14:paraId="6ED46D8B" w14:textId="26E36A0A" w:rsidR="00413F70" w:rsidRPr="00EC2211" w:rsidRDefault="00413F70" w:rsidP="00413F70">
      <w:pPr>
        <w:snapToGrid w:val="0"/>
        <w:spacing w:line="360" w:lineRule="exact"/>
        <w:ind w:leftChars="350" w:left="1400" w:hangingChars="200" w:hanging="560"/>
        <w:jc w:val="both"/>
        <w:rPr>
          <w:rFonts w:ascii="標楷體" w:eastAsia="標楷體" w:hAnsi="標楷體"/>
          <w:color w:val="000000" w:themeColor="text1"/>
          <w:sz w:val="28"/>
          <w:szCs w:val="28"/>
        </w:rPr>
      </w:pPr>
      <w:r w:rsidRPr="00EC2211">
        <w:rPr>
          <w:rFonts w:ascii="標楷體" w:eastAsia="標楷體" w:hAnsi="標楷體"/>
          <w:color w:val="000000" w:themeColor="text1"/>
          <w:sz w:val="28"/>
          <w:szCs w:val="28"/>
        </w:rPr>
        <w:t>3.</w:t>
      </w:r>
      <w:r w:rsidRPr="00EC2211">
        <w:rPr>
          <w:rFonts w:ascii="標楷體" w:eastAsia="標楷體" w:hAnsi="標楷體" w:hint="eastAsia"/>
          <w:color w:val="000000" w:themeColor="text1"/>
          <w:sz w:val="28"/>
          <w:szCs w:val="28"/>
        </w:rPr>
        <w:t>多元觀光文宣</w:t>
      </w:r>
    </w:p>
    <w:p w14:paraId="6D031CAF" w14:textId="77777777" w:rsidR="00C850D5" w:rsidRPr="00EC2211" w:rsidRDefault="00C850D5" w:rsidP="00C850D5">
      <w:pPr>
        <w:snapToGrid w:val="0"/>
        <w:spacing w:line="360" w:lineRule="exact"/>
        <w:ind w:leftChars="450" w:left="1727" w:hangingChars="231" w:hanging="647"/>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（1）與本市觀光協會「高雄暢遊</w:t>
      </w:r>
      <w:r w:rsidRPr="00EC2211">
        <w:rPr>
          <w:rFonts w:ascii="標楷體" w:eastAsia="標楷體" w:hAnsi="標楷體"/>
          <w:color w:val="000000" w:themeColor="text1"/>
          <w:sz w:val="28"/>
          <w:szCs w:val="28"/>
        </w:rPr>
        <w:t>GO</w:t>
      </w:r>
      <w:r w:rsidRPr="00EC2211">
        <w:rPr>
          <w:rFonts w:ascii="標楷體" w:eastAsia="標楷體" w:hAnsi="標楷體" w:hint="eastAsia"/>
          <w:color w:val="000000" w:themeColor="text1"/>
          <w:sz w:val="28"/>
          <w:szCs w:val="28"/>
        </w:rPr>
        <w:t>觀光護照手冊」季刊，定期刊登高雄旅遊宣傳資訊，每期發行約</w:t>
      </w:r>
      <w:r w:rsidRPr="00EC2211">
        <w:rPr>
          <w:rFonts w:ascii="標楷體" w:eastAsia="標楷體" w:hAnsi="標楷體"/>
          <w:color w:val="000000" w:themeColor="text1"/>
          <w:sz w:val="28"/>
          <w:szCs w:val="28"/>
        </w:rPr>
        <w:t>5</w:t>
      </w:r>
      <w:r w:rsidRPr="00EC2211">
        <w:rPr>
          <w:rFonts w:ascii="標楷體" w:eastAsia="標楷體" w:hAnsi="標楷體" w:hint="eastAsia"/>
          <w:color w:val="000000" w:themeColor="text1"/>
          <w:sz w:val="28"/>
          <w:szCs w:val="28"/>
        </w:rPr>
        <w:t>萬本，透過超商、旅遊服務中心、捷運站、觀光飯店、百貨公司及網路等通路，提升本市旅遊消費商機，至今已發行50期。</w:t>
      </w:r>
    </w:p>
    <w:p w14:paraId="288DF961" w14:textId="17DCC21C" w:rsidR="00413F70" w:rsidRPr="00EC2211" w:rsidRDefault="00413F70" w:rsidP="00ED6A3E">
      <w:pPr>
        <w:snapToGrid w:val="0"/>
        <w:spacing w:line="360" w:lineRule="exact"/>
        <w:ind w:leftChars="450" w:left="1727" w:hangingChars="231" w:hanging="647"/>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w:t>
      </w:r>
      <w:r w:rsidRPr="00EC2211">
        <w:rPr>
          <w:rFonts w:ascii="標楷體" w:eastAsia="標楷體" w:hAnsi="標楷體"/>
          <w:color w:val="000000" w:themeColor="text1"/>
          <w:sz w:val="28"/>
          <w:szCs w:val="28"/>
        </w:rPr>
        <w:t>2</w:t>
      </w:r>
      <w:r w:rsidRPr="00EC2211">
        <w:rPr>
          <w:rFonts w:ascii="標楷體" w:eastAsia="標楷體" w:hAnsi="標楷體" w:hint="eastAsia"/>
          <w:color w:val="000000" w:themeColor="text1"/>
          <w:sz w:val="28"/>
          <w:szCs w:val="28"/>
        </w:rPr>
        <w:t>）結合借問站店家，設計六龜、鼓山、鹽埕、大樹、旗山、美濃、苓雅、杉林、內門旅遊地圖，推廣在地深度旅遊</w:t>
      </w:r>
      <w:r w:rsidR="00B3506A" w:rsidRPr="00EC2211">
        <w:rPr>
          <w:rFonts w:ascii="標楷體" w:eastAsia="標楷體" w:hAnsi="標楷體" w:hint="eastAsia"/>
          <w:color w:val="000000" w:themeColor="text1"/>
          <w:sz w:val="28"/>
          <w:szCs w:val="28"/>
        </w:rPr>
        <w:t>，至6月底本市共計設置65處借問站</w:t>
      </w:r>
      <w:r w:rsidRPr="00EC2211">
        <w:rPr>
          <w:rFonts w:ascii="標楷體" w:eastAsia="標楷體" w:hAnsi="標楷體" w:hint="eastAsia"/>
          <w:color w:val="000000" w:themeColor="text1"/>
          <w:sz w:val="28"/>
          <w:szCs w:val="28"/>
        </w:rPr>
        <w:t>。</w:t>
      </w:r>
    </w:p>
    <w:p w14:paraId="20B33441" w14:textId="591AB60C" w:rsidR="00045330" w:rsidRPr="00EC2211" w:rsidRDefault="00045330" w:rsidP="00045330">
      <w:pPr>
        <w:snapToGrid w:val="0"/>
        <w:spacing w:line="360" w:lineRule="exact"/>
        <w:ind w:leftChars="325" w:left="1060" w:hangingChars="100" w:hanging="280"/>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4</w:t>
      </w:r>
      <w:r w:rsidRPr="00EC2211">
        <w:rPr>
          <w:rFonts w:ascii="標楷體" w:eastAsia="標楷體" w:hAnsi="標楷體"/>
          <w:color w:val="000000" w:themeColor="text1"/>
          <w:sz w:val="28"/>
          <w:szCs w:val="28"/>
        </w:rPr>
        <w:t>.</w:t>
      </w:r>
      <w:r w:rsidRPr="00EC2211">
        <w:rPr>
          <w:rFonts w:ascii="標楷體" w:eastAsia="標楷體" w:hAnsi="標楷體" w:hint="eastAsia"/>
          <w:color w:val="000000" w:themeColor="text1"/>
          <w:sz w:val="28"/>
          <w:szCs w:val="28"/>
        </w:rPr>
        <w:t>「高雄100」自由行手冊及好玩卡</w:t>
      </w:r>
      <w:r w:rsidRPr="00EC2211">
        <w:rPr>
          <w:rFonts w:ascii="標楷體" w:eastAsia="標楷體" w:hAnsi="標楷體"/>
          <w:color w:val="000000" w:themeColor="text1"/>
          <w:sz w:val="28"/>
          <w:szCs w:val="28"/>
        </w:rPr>
        <w:br/>
      </w:r>
      <w:r w:rsidR="00C850D5" w:rsidRPr="00EC2211">
        <w:rPr>
          <w:rFonts w:ascii="標楷體" w:eastAsia="標楷體" w:hAnsi="標楷體" w:hint="eastAsia"/>
          <w:color w:val="000000" w:themeColor="text1"/>
          <w:sz w:val="28"/>
          <w:szCs w:val="28"/>
        </w:rPr>
        <w:t>109年係本市更名高雄100周年，觀光局於4月「高雄100記者會」，發表以高雄特色歷史建築為元素的2版高雄100紀念好玩卡。另結合本市百大景點、歷史建築及美食，以「區域觀光」概念，預計於年底前推出「漫遊高雄自由行指南」自由行手冊，</w:t>
      </w:r>
      <w:r w:rsidR="00E9089C" w:rsidRPr="00EC2211">
        <w:rPr>
          <w:rFonts w:ascii="標楷體" w:eastAsia="標楷體" w:hAnsi="標楷體" w:hint="eastAsia"/>
          <w:color w:val="000000" w:themeColor="text1"/>
          <w:sz w:val="28"/>
          <w:szCs w:val="28"/>
        </w:rPr>
        <w:t>打造特色主題旅遊，玩轉高雄。</w:t>
      </w:r>
    </w:p>
    <w:p w14:paraId="1F4A2680" w14:textId="79CAFAE1" w:rsidR="00C850D5" w:rsidRPr="00EC2211" w:rsidRDefault="006C0AB2" w:rsidP="00C850D5">
      <w:pPr>
        <w:snapToGrid w:val="0"/>
        <w:spacing w:line="360" w:lineRule="exact"/>
        <w:ind w:leftChars="450" w:left="1360" w:hangingChars="100" w:hanging="280"/>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5</w:t>
      </w:r>
      <w:r w:rsidR="00C850D5" w:rsidRPr="00EC2211">
        <w:rPr>
          <w:rFonts w:ascii="標楷體" w:eastAsia="標楷體" w:hAnsi="標楷體" w:hint="eastAsia"/>
          <w:color w:val="000000" w:themeColor="text1"/>
          <w:sz w:val="28"/>
          <w:szCs w:val="28"/>
        </w:rPr>
        <w:t>.「高雄100．百選美饌」美食觀光</w:t>
      </w:r>
      <w:r w:rsidR="00C850D5" w:rsidRPr="00EC2211">
        <w:rPr>
          <w:rFonts w:ascii="標楷體" w:eastAsia="標楷體" w:hAnsi="標楷體"/>
          <w:color w:val="000000" w:themeColor="text1"/>
          <w:sz w:val="28"/>
          <w:szCs w:val="28"/>
        </w:rPr>
        <w:br/>
      </w:r>
      <w:r w:rsidR="00C850D5" w:rsidRPr="00EC2211">
        <w:rPr>
          <w:rFonts w:ascii="標楷體" w:eastAsia="標楷體" w:hAnsi="標楷體" w:hint="eastAsia"/>
          <w:color w:val="000000" w:themeColor="text1"/>
          <w:sz w:val="28"/>
          <w:szCs w:val="28"/>
        </w:rPr>
        <w:t>以「在地」、「美味」、「多元」為核心概念，配合高雄各區的觀光發展政策，舉辦「高雄100．百選美饌」評選。「老味店家」選出最具特色的83家；</w:t>
      </w:r>
      <w:r w:rsidR="003B6058" w:rsidRPr="00EC2211">
        <w:rPr>
          <w:rFonts w:ascii="標楷體" w:eastAsia="標楷體" w:hAnsi="標楷體" w:hint="eastAsia"/>
          <w:color w:val="000000" w:themeColor="text1"/>
          <w:sz w:val="28"/>
          <w:szCs w:val="28"/>
        </w:rPr>
        <w:t>「</w:t>
      </w:r>
      <w:r w:rsidR="00C850D5" w:rsidRPr="00EC2211">
        <w:rPr>
          <w:rFonts w:ascii="標楷體" w:eastAsia="標楷體" w:hAnsi="標楷體" w:hint="eastAsia"/>
          <w:color w:val="000000" w:themeColor="text1"/>
          <w:sz w:val="28"/>
          <w:szCs w:val="28"/>
        </w:rPr>
        <w:t>夜市美食</w:t>
      </w:r>
      <w:r w:rsidR="003B6058" w:rsidRPr="00EC2211">
        <w:rPr>
          <w:rFonts w:ascii="標楷體" w:eastAsia="標楷體" w:hAnsi="標楷體" w:hint="eastAsia"/>
          <w:color w:val="000000" w:themeColor="text1"/>
          <w:sz w:val="28"/>
          <w:szCs w:val="28"/>
        </w:rPr>
        <w:t>」</w:t>
      </w:r>
      <w:r w:rsidR="00C850D5" w:rsidRPr="00EC2211">
        <w:rPr>
          <w:rFonts w:ascii="標楷體" w:eastAsia="標楷體" w:hAnsi="標楷體" w:hint="eastAsia"/>
          <w:color w:val="000000" w:themeColor="text1"/>
          <w:sz w:val="28"/>
          <w:szCs w:val="28"/>
        </w:rPr>
        <w:t>則票選出30</w:t>
      </w:r>
      <w:r w:rsidR="003B6058" w:rsidRPr="00EC2211">
        <w:rPr>
          <w:rFonts w:ascii="標楷體" w:eastAsia="標楷體" w:hAnsi="標楷體" w:hint="eastAsia"/>
          <w:color w:val="000000" w:themeColor="text1"/>
          <w:sz w:val="28"/>
          <w:szCs w:val="28"/>
        </w:rPr>
        <w:t>攤</w:t>
      </w:r>
      <w:r w:rsidR="00C850D5" w:rsidRPr="00EC2211">
        <w:rPr>
          <w:rFonts w:ascii="標楷體" w:eastAsia="標楷體" w:hAnsi="標楷體" w:hint="eastAsia"/>
          <w:color w:val="000000" w:themeColor="text1"/>
          <w:sz w:val="28"/>
          <w:szCs w:val="28"/>
        </w:rPr>
        <w:t>，完成「百選美饌」拼圖。</w:t>
      </w:r>
      <w:r w:rsidRPr="00EC2211">
        <w:rPr>
          <w:rFonts w:ascii="標楷體" w:eastAsia="標楷體" w:hAnsi="標楷體" w:hint="eastAsia"/>
          <w:color w:val="000000" w:themeColor="text1"/>
          <w:sz w:val="28"/>
          <w:szCs w:val="28"/>
        </w:rPr>
        <w:t>後續</w:t>
      </w:r>
      <w:r w:rsidR="007C6B33" w:rsidRPr="00EC2211">
        <w:rPr>
          <w:rFonts w:ascii="標楷體" w:eastAsia="標楷體" w:hAnsi="標楷體" w:hint="eastAsia"/>
          <w:color w:val="000000" w:themeColor="text1"/>
          <w:sz w:val="28"/>
          <w:szCs w:val="28"/>
        </w:rPr>
        <w:t>由各評審老師</w:t>
      </w:r>
      <w:r w:rsidR="007C6B33" w:rsidRPr="00EC2211">
        <w:rPr>
          <w:rFonts w:ascii="標楷體" w:eastAsia="標楷體" w:hAnsi="標楷體"/>
          <w:color w:val="000000" w:themeColor="text1"/>
          <w:sz w:val="28"/>
          <w:szCs w:val="28"/>
        </w:rPr>
        <w:t>及</w:t>
      </w:r>
      <w:r w:rsidR="007C6B33" w:rsidRPr="00EC2211">
        <w:rPr>
          <w:rFonts w:ascii="標楷體" w:eastAsia="標楷體" w:hAnsi="標楷體" w:hint="eastAsia"/>
          <w:color w:val="000000" w:themeColor="text1"/>
          <w:sz w:val="28"/>
          <w:szCs w:val="28"/>
        </w:rPr>
        <w:t>美食達人</w:t>
      </w:r>
      <w:r w:rsidR="007C6B33" w:rsidRPr="00EC2211">
        <w:rPr>
          <w:rFonts w:ascii="標楷體" w:eastAsia="標楷體" w:hAnsi="標楷體"/>
          <w:color w:val="000000" w:themeColor="text1"/>
          <w:sz w:val="28"/>
          <w:szCs w:val="28"/>
        </w:rPr>
        <w:t>帶領</w:t>
      </w:r>
      <w:r w:rsidR="007C6B33" w:rsidRPr="00EC2211">
        <w:rPr>
          <w:rFonts w:ascii="標楷體" w:eastAsia="標楷體" w:hAnsi="標楷體" w:hint="eastAsia"/>
          <w:color w:val="000000" w:themeColor="text1"/>
          <w:sz w:val="28"/>
          <w:szCs w:val="28"/>
        </w:rPr>
        <w:t>4團</w:t>
      </w:r>
      <w:r w:rsidR="007C6B33" w:rsidRPr="00EC2211">
        <w:rPr>
          <w:rFonts w:ascii="標楷體" w:eastAsia="標楷體" w:hAnsi="標楷體"/>
          <w:color w:val="000000" w:themeColor="text1"/>
          <w:sz w:val="28"/>
          <w:szCs w:val="28"/>
        </w:rPr>
        <w:t>美食</w:t>
      </w:r>
      <w:r w:rsidR="007C6B33" w:rsidRPr="00EC2211">
        <w:rPr>
          <w:rFonts w:ascii="標楷體" w:eastAsia="標楷體" w:hAnsi="標楷體" w:hint="eastAsia"/>
          <w:color w:val="000000" w:themeColor="text1"/>
          <w:sz w:val="28"/>
          <w:szCs w:val="28"/>
        </w:rPr>
        <w:t>輕旅行路線</w:t>
      </w:r>
      <w:r w:rsidR="007C6B33" w:rsidRPr="00EC2211">
        <w:rPr>
          <w:rFonts w:ascii="標楷體" w:eastAsia="標楷體" w:hAnsi="標楷體"/>
          <w:color w:val="000000" w:themeColor="text1"/>
          <w:sz w:val="28"/>
          <w:szCs w:val="28"/>
        </w:rPr>
        <w:t>，</w:t>
      </w:r>
      <w:r w:rsidR="007C6B33" w:rsidRPr="00EC2211">
        <w:rPr>
          <w:rFonts w:ascii="標楷體" w:eastAsia="標楷體" w:hAnsi="標楷體" w:hint="eastAsia"/>
          <w:color w:val="000000" w:themeColor="text1"/>
          <w:sz w:val="28"/>
          <w:szCs w:val="28"/>
        </w:rPr>
        <w:t>實際走訪得獎商家；</w:t>
      </w:r>
      <w:r w:rsidRPr="00EC2211">
        <w:rPr>
          <w:rFonts w:ascii="標楷體" w:eastAsia="標楷體" w:hAnsi="標楷體" w:hint="eastAsia"/>
          <w:color w:val="000000" w:themeColor="text1"/>
          <w:sz w:val="28"/>
          <w:szCs w:val="28"/>
        </w:rPr>
        <w:t>並</w:t>
      </w:r>
      <w:r w:rsidR="007C6B33" w:rsidRPr="00EC2211">
        <w:rPr>
          <w:rFonts w:ascii="標楷體" w:eastAsia="標楷體" w:hAnsi="標楷體" w:hint="eastAsia"/>
          <w:color w:val="000000" w:themeColor="text1"/>
          <w:sz w:val="28"/>
          <w:szCs w:val="28"/>
        </w:rPr>
        <w:t>將</w:t>
      </w:r>
      <w:r w:rsidR="003B6058" w:rsidRPr="00EC2211">
        <w:rPr>
          <w:rFonts w:ascii="標楷體" w:eastAsia="標楷體" w:hAnsi="標楷體" w:hint="eastAsia"/>
          <w:color w:val="000000" w:themeColor="text1"/>
          <w:sz w:val="28"/>
          <w:szCs w:val="28"/>
        </w:rPr>
        <w:t>資料</w:t>
      </w:r>
      <w:r w:rsidR="007C6B33" w:rsidRPr="00EC2211">
        <w:rPr>
          <w:rFonts w:ascii="標楷體" w:eastAsia="標楷體" w:hAnsi="標楷體" w:hint="eastAsia"/>
          <w:color w:val="000000" w:themeColor="text1"/>
          <w:sz w:val="28"/>
          <w:szCs w:val="28"/>
        </w:rPr>
        <w:t>編輯成電子書</w:t>
      </w:r>
      <w:r w:rsidR="007C6B33" w:rsidRPr="00EC2211">
        <w:rPr>
          <w:rFonts w:ascii="標楷體" w:eastAsia="標楷體" w:hAnsi="標楷體"/>
          <w:color w:val="000000" w:themeColor="text1"/>
          <w:sz w:val="28"/>
          <w:szCs w:val="28"/>
        </w:rPr>
        <w:t>，供民眾自由下載分享。</w:t>
      </w:r>
    </w:p>
    <w:p w14:paraId="69A4C591" w14:textId="7AB3AE40" w:rsidR="00413F70" w:rsidRPr="00EC2211" w:rsidRDefault="00C850D5" w:rsidP="00C850D5">
      <w:pPr>
        <w:snapToGrid w:val="0"/>
        <w:spacing w:line="360" w:lineRule="exact"/>
        <w:ind w:leftChars="100" w:left="800" w:hangingChars="200" w:hanging="560"/>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 xml:space="preserve"> </w:t>
      </w:r>
      <w:r w:rsidR="00045330" w:rsidRPr="00EC2211">
        <w:rPr>
          <w:rFonts w:ascii="標楷體" w:eastAsia="標楷體" w:hAnsi="標楷體" w:hint="eastAsia"/>
          <w:color w:val="000000" w:themeColor="text1"/>
          <w:sz w:val="28"/>
          <w:szCs w:val="28"/>
        </w:rPr>
        <w:t>(四)</w:t>
      </w:r>
      <w:r w:rsidR="00413F70" w:rsidRPr="00EC2211">
        <w:rPr>
          <w:rFonts w:ascii="標楷體" w:eastAsia="標楷體" w:hAnsi="標楷體" w:hint="eastAsia"/>
          <w:color w:val="000000" w:themeColor="text1"/>
          <w:sz w:val="28"/>
          <w:szCs w:val="28"/>
        </w:rPr>
        <w:t>推動智慧旅遊</w:t>
      </w:r>
    </w:p>
    <w:p w14:paraId="713C48E1" w14:textId="3CE7FAF9" w:rsidR="00413F70" w:rsidRPr="00EC2211" w:rsidRDefault="00045330" w:rsidP="00045330">
      <w:pPr>
        <w:snapToGrid w:val="0"/>
        <w:spacing w:line="360" w:lineRule="exact"/>
        <w:ind w:leftChars="350" w:left="1120" w:hangingChars="100" w:hanging="280"/>
        <w:jc w:val="both"/>
        <w:rPr>
          <w:rFonts w:ascii="標楷體" w:eastAsia="標楷體" w:hAnsi="標楷體"/>
          <w:color w:val="000000" w:themeColor="text1"/>
          <w:sz w:val="28"/>
          <w:szCs w:val="28"/>
        </w:rPr>
      </w:pPr>
      <w:r w:rsidRPr="00EC2211">
        <w:rPr>
          <w:rFonts w:ascii="標楷體" w:eastAsia="標楷體" w:hAnsi="標楷體"/>
          <w:color w:val="000000" w:themeColor="text1"/>
          <w:sz w:val="28"/>
          <w:szCs w:val="28"/>
        </w:rPr>
        <w:t>1.</w:t>
      </w:r>
      <w:r w:rsidR="0091209A" w:rsidRPr="00EC2211">
        <w:rPr>
          <w:rFonts w:ascii="標楷體" w:eastAsia="標楷體" w:hAnsi="標楷體" w:hint="eastAsia"/>
          <w:color w:val="000000" w:themeColor="text1"/>
          <w:sz w:val="28"/>
          <w:szCs w:val="28"/>
        </w:rPr>
        <w:t>配合交通部觀光局政策</w:t>
      </w:r>
      <w:r w:rsidR="00413F70" w:rsidRPr="00EC2211">
        <w:rPr>
          <w:rFonts w:ascii="標楷體" w:eastAsia="標楷體" w:hAnsi="標楷體" w:hint="eastAsia"/>
          <w:color w:val="000000" w:themeColor="text1"/>
          <w:sz w:val="28"/>
          <w:szCs w:val="28"/>
        </w:rPr>
        <w:t>推出高屏澎好玩卡</w:t>
      </w:r>
      <w:r w:rsidR="0091209A" w:rsidRPr="00EC2211">
        <w:rPr>
          <w:rFonts w:ascii="標楷體" w:eastAsia="標楷體" w:hAnsi="標楷體" w:hint="eastAsia"/>
          <w:color w:val="000000" w:themeColor="text1"/>
          <w:sz w:val="28"/>
          <w:szCs w:val="28"/>
        </w:rPr>
        <w:t>，</w:t>
      </w:r>
      <w:r w:rsidR="00413F70" w:rsidRPr="00EC2211">
        <w:rPr>
          <w:rFonts w:ascii="標楷體" w:eastAsia="標楷體" w:hAnsi="標楷體" w:hint="eastAsia"/>
          <w:color w:val="000000" w:themeColor="text1"/>
          <w:sz w:val="28"/>
          <w:szCs w:val="28"/>
        </w:rPr>
        <w:t>截至109年6月已發行超過12萬張、開發超過15套旅遊產品，創造約新台幣8,700萬元觀光經濟產值，預計109年底將整合500家優惠商家，並結合大眾交通運輸工具及共享機車等元素</w:t>
      </w:r>
      <w:r w:rsidR="00413F70" w:rsidRPr="00EC2211">
        <w:rPr>
          <w:rFonts w:ascii="標楷體" w:eastAsia="標楷體" w:hAnsi="標楷體"/>
          <w:color w:val="000000" w:themeColor="text1"/>
          <w:sz w:val="28"/>
          <w:szCs w:val="28"/>
        </w:rPr>
        <w:t>，</w:t>
      </w:r>
      <w:r w:rsidR="00413F70" w:rsidRPr="00EC2211">
        <w:rPr>
          <w:rFonts w:ascii="標楷體" w:eastAsia="標楷體" w:hAnsi="標楷體" w:hint="eastAsia"/>
          <w:color w:val="000000" w:themeColor="text1"/>
          <w:sz w:val="28"/>
          <w:szCs w:val="28"/>
        </w:rPr>
        <w:t>串連</w:t>
      </w:r>
      <w:r w:rsidR="00413F70" w:rsidRPr="00EC2211">
        <w:rPr>
          <w:rFonts w:ascii="標楷體" w:eastAsia="標楷體" w:hAnsi="標楷體"/>
          <w:color w:val="000000" w:themeColor="text1"/>
          <w:sz w:val="28"/>
          <w:szCs w:val="28"/>
        </w:rPr>
        <w:t>交通無縫接軌，</w:t>
      </w:r>
      <w:r w:rsidR="00413F70" w:rsidRPr="00EC2211">
        <w:rPr>
          <w:rFonts w:ascii="標楷體" w:eastAsia="標楷體" w:hAnsi="標楷體" w:hint="eastAsia"/>
          <w:color w:val="000000" w:themeColor="text1"/>
          <w:sz w:val="28"/>
          <w:szCs w:val="28"/>
        </w:rPr>
        <w:t>提高好玩卡使用便利性。</w:t>
      </w:r>
    </w:p>
    <w:p w14:paraId="30C4CD96" w14:textId="3F180A85" w:rsidR="00413F70" w:rsidRPr="00EC2211" w:rsidRDefault="00045330" w:rsidP="00045330">
      <w:pPr>
        <w:snapToGrid w:val="0"/>
        <w:spacing w:line="360" w:lineRule="exact"/>
        <w:ind w:leftChars="350" w:left="1120" w:hangingChars="100" w:hanging="280"/>
        <w:jc w:val="both"/>
        <w:rPr>
          <w:rFonts w:ascii="標楷體" w:eastAsia="標楷體" w:hAnsi="標楷體"/>
          <w:color w:val="000000" w:themeColor="text1"/>
          <w:sz w:val="28"/>
          <w:szCs w:val="28"/>
        </w:rPr>
      </w:pPr>
      <w:r w:rsidRPr="00EC2211">
        <w:rPr>
          <w:rFonts w:ascii="標楷體" w:eastAsia="標楷體" w:hAnsi="標楷體"/>
          <w:color w:val="000000" w:themeColor="text1"/>
          <w:sz w:val="28"/>
          <w:szCs w:val="28"/>
        </w:rPr>
        <w:t>2.</w:t>
      </w:r>
      <w:r w:rsidR="00413F70" w:rsidRPr="00EC2211">
        <w:rPr>
          <w:rFonts w:ascii="標楷體" w:eastAsia="標楷體" w:hAnsi="標楷體" w:hint="eastAsia"/>
          <w:color w:val="000000" w:themeColor="text1"/>
          <w:sz w:val="28"/>
          <w:szCs w:val="28"/>
        </w:rPr>
        <w:t>針對國內外縣市自由行旅客，與高鐵公司合作推出高鐵-高雄好玩卡套票商品，結合高鐵標準車廂對號座來回車票75折及輕軌周遊好玩卡之優惠，截至109年6月已販售超過4,600組。</w:t>
      </w:r>
    </w:p>
    <w:p w14:paraId="60571B75" w14:textId="78F20AB9" w:rsidR="00500D96" w:rsidRPr="00EC2211" w:rsidRDefault="00045330" w:rsidP="003F1B1C">
      <w:pPr>
        <w:snapToGrid w:val="0"/>
        <w:spacing w:line="360" w:lineRule="exact"/>
        <w:ind w:leftChars="350" w:left="1120" w:hangingChars="100" w:hanging="280"/>
        <w:jc w:val="both"/>
        <w:rPr>
          <w:rFonts w:ascii="標楷體" w:eastAsia="標楷體" w:hAnsi="標楷體"/>
          <w:color w:val="000000" w:themeColor="text1"/>
          <w:sz w:val="28"/>
          <w:szCs w:val="28"/>
        </w:rPr>
      </w:pPr>
      <w:r w:rsidRPr="00EC2211">
        <w:rPr>
          <w:rFonts w:ascii="標楷體" w:eastAsia="標楷體" w:hAnsi="標楷體"/>
          <w:color w:val="000000" w:themeColor="text1"/>
          <w:sz w:val="28"/>
          <w:szCs w:val="28"/>
        </w:rPr>
        <w:t>3.</w:t>
      </w:r>
      <w:r w:rsidR="00413F70" w:rsidRPr="00EC2211">
        <w:rPr>
          <w:rFonts w:ascii="標楷體" w:eastAsia="標楷體" w:hAnsi="標楷體" w:hint="eastAsia"/>
          <w:color w:val="000000" w:themeColor="text1"/>
          <w:sz w:val="28"/>
          <w:szCs w:val="28"/>
        </w:rPr>
        <w:t>「高雄好玩咖APP」業於6月完成旅遊資訊推播服務、線上旅遊動態諮詢、旅遊達人多語導覽、景點美食資訊、伴手禮商城及行動支付等服務應用，持續優化APP內容推動高雄觀光產業。</w:t>
      </w:r>
    </w:p>
    <w:p w14:paraId="71912BD8" w14:textId="6F98E2CC" w:rsidR="00A52886" w:rsidRPr="00EC2211" w:rsidRDefault="00A52886" w:rsidP="0074177B">
      <w:pPr>
        <w:pStyle w:val="affffffff6"/>
        <w:spacing w:beforeLines="50" w:before="180" w:after="0" w:line="400" w:lineRule="exact"/>
        <w:jc w:val="both"/>
        <w:rPr>
          <w:rFonts w:ascii="標楷體" w:eastAsia="標楷體" w:hAnsi="標楷體"/>
          <w:color w:val="000000" w:themeColor="text1"/>
          <w:sz w:val="32"/>
          <w:szCs w:val="32"/>
        </w:rPr>
      </w:pPr>
      <w:r w:rsidRPr="00EC2211">
        <w:rPr>
          <w:rFonts w:ascii="標楷體" w:eastAsia="標楷體" w:hAnsi="標楷體" w:hint="eastAsia"/>
          <w:color w:val="000000" w:themeColor="text1"/>
          <w:sz w:val="32"/>
          <w:szCs w:val="32"/>
        </w:rPr>
        <w:t>二、</w:t>
      </w:r>
      <w:bookmarkEnd w:id="0"/>
      <w:bookmarkEnd w:id="1"/>
      <w:bookmarkEnd w:id="2"/>
      <w:bookmarkEnd w:id="3"/>
      <w:bookmarkEnd w:id="4"/>
      <w:bookmarkEnd w:id="5"/>
      <w:bookmarkEnd w:id="6"/>
      <w:r w:rsidRPr="00EC2211">
        <w:rPr>
          <w:rFonts w:ascii="標楷體" w:eastAsia="標楷體" w:hAnsi="標楷體" w:hint="eastAsia"/>
          <w:color w:val="000000" w:themeColor="text1"/>
          <w:sz w:val="32"/>
          <w:szCs w:val="32"/>
        </w:rPr>
        <w:t>觀光產業提</w:t>
      </w:r>
      <w:r w:rsidR="000E2BA5" w:rsidRPr="00EC2211">
        <w:rPr>
          <w:rFonts w:ascii="標楷體" w:eastAsia="標楷體" w:hAnsi="標楷體" w:hint="eastAsia"/>
          <w:color w:val="000000" w:themeColor="text1"/>
          <w:sz w:val="32"/>
          <w:szCs w:val="32"/>
        </w:rPr>
        <w:t>升</w:t>
      </w:r>
      <w:r w:rsidRPr="00EC2211">
        <w:rPr>
          <w:rFonts w:ascii="標楷體" w:eastAsia="標楷體" w:hAnsi="標楷體" w:hint="eastAsia"/>
          <w:color w:val="000000" w:themeColor="text1"/>
          <w:sz w:val="32"/>
          <w:szCs w:val="32"/>
        </w:rPr>
        <w:t>及管理</w:t>
      </w:r>
    </w:p>
    <w:p w14:paraId="694BE624" w14:textId="77777777" w:rsidR="00A52886" w:rsidRPr="00EC2211" w:rsidRDefault="000F4CAC" w:rsidP="0074177B">
      <w:pPr>
        <w:pStyle w:val="affffffff8"/>
        <w:ind w:leftChars="100" w:left="240"/>
        <w:jc w:val="both"/>
        <w:rPr>
          <w:b w:val="0"/>
          <w:color w:val="000000" w:themeColor="text1"/>
        </w:rPr>
      </w:pPr>
      <w:r w:rsidRPr="00EC2211">
        <w:rPr>
          <w:rFonts w:hint="eastAsia"/>
          <w:b w:val="0"/>
          <w:color w:val="000000" w:themeColor="text1"/>
        </w:rPr>
        <w:lastRenderedPageBreak/>
        <w:t>(</w:t>
      </w:r>
      <w:r w:rsidR="00A52886" w:rsidRPr="00EC2211">
        <w:rPr>
          <w:rFonts w:hint="eastAsia"/>
          <w:b w:val="0"/>
          <w:color w:val="000000" w:themeColor="text1"/>
        </w:rPr>
        <w:t>一</w:t>
      </w:r>
      <w:r w:rsidRPr="00EC2211">
        <w:rPr>
          <w:rFonts w:hint="eastAsia"/>
          <w:b w:val="0"/>
          <w:color w:val="000000" w:themeColor="text1"/>
        </w:rPr>
        <w:t>)</w:t>
      </w:r>
      <w:r w:rsidR="00A52886" w:rsidRPr="00EC2211">
        <w:rPr>
          <w:rFonts w:hint="eastAsia"/>
          <w:b w:val="0"/>
          <w:color w:val="000000" w:themeColor="text1"/>
        </w:rPr>
        <w:t>觀光旅宿績效</w:t>
      </w:r>
    </w:p>
    <w:p w14:paraId="1460A6B1" w14:textId="77777777" w:rsidR="00C850D5" w:rsidRPr="00EC2211" w:rsidRDefault="00C850D5" w:rsidP="00C850D5">
      <w:pPr>
        <w:snapToGrid w:val="0"/>
        <w:spacing w:line="360" w:lineRule="exact"/>
        <w:ind w:leftChars="350" w:left="1120" w:hangingChars="100" w:hanging="280"/>
        <w:jc w:val="both"/>
        <w:rPr>
          <w:rFonts w:ascii="標楷體" w:eastAsia="標楷體" w:hAnsi="標楷體"/>
          <w:bCs/>
          <w:color w:val="000000" w:themeColor="text1"/>
          <w:sz w:val="28"/>
          <w:szCs w:val="28"/>
        </w:rPr>
      </w:pPr>
      <w:r w:rsidRPr="00EC2211">
        <w:rPr>
          <w:rFonts w:ascii="標楷體" w:eastAsia="標楷體" w:hAnsi="標楷體" w:hint="eastAsia"/>
          <w:bCs/>
          <w:color w:val="000000" w:themeColor="text1"/>
          <w:sz w:val="28"/>
          <w:szCs w:val="28"/>
        </w:rPr>
        <w:t>1.受疫情影響，109年1至6月觀光旅館住宿人次347,386人次較去年同期減少62.08%；住房率29.42%較去年同期衰退34.98%。</w:t>
      </w:r>
    </w:p>
    <w:p w14:paraId="5AE7A034" w14:textId="77777777" w:rsidR="00C850D5" w:rsidRPr="00EC2211" w:rsidRDefault="00C850D5" w:rsidP="00C850D5">
      <w:pPr>
        <w:snapToGrid w:val="0"/>
        <w:spacing w:line="360" w:lineRule="exact"/>
        <w:ind w:leftChars="350" w:left="1120" w:hangingChars="100" w:hanging="280"/>
        <w:jc w:val="both"/>
        <w:rPr>
          <w:rFonts w:ascii="標楷體" w:eastAsia="標楷體" w:hAnsi="標楷體"/>
          <w:bCs/>
          <w:color w:val="000000" w:themeColor="text1"/>
          <w:sz w:val="28"/>
          <w:szCs w:val="28"/>
        </w:rPr>
      </w:pPr>
      <w:r w:rsidRPr="00EC2211">
        <w:rPr>
          <w:rFonts w:ascii="標楷體" w:eastAsia="標楷體" w:hAnsi="標楷體" w:hint="eastAsia"/>
          <w:bCs/>
          <w:color w:val="000000" w:themeColor="text1"/>
          <w:sz w:val="28"/>
          <w:szCs w:val="28"/>
        </w:rPr>
        <w:t>2.109年1至6月本市主要遊憩景點遊客共1,342萬5,284人次，較去年同期減少30.8%。</w:t>
      </w:r>
    </w:p>
    <w:p w14:paraId="37F2C289" w14:textId="02F9C4CF" w:rsidR="00A52886" w:rsidRPr="00EC2211" w:rsidRDefault="00C850D5" w:rsidP="002340F5">
      <w:pPr>
        <w:pStyle w:val="affffffff8"/>
        <w:ind w:leftChars="59" w:left="142"/>
        <w:jc w:val="both"/>
        <w:rPr>
          <w:b w:val="0"/>
          <w:color w:val="000000" w:themeColor="text1"/>
        </w:rPr>
      </w:pPr>
      <w:r w:rsidRPr="00EC2211">
        <w:rPr>
          <w:rFonts w:hint="eastAsia"/>
          <w:b w:val="0"/>
          <w:color w:val="000000" w:themeColor="text1"/>
        </w:rPr>
        <w:t xml:space="preserve"> </w:t>
      </w:r>
      <w:r w:rsidR="000F4CAC" w:rsidRPr="00EC2211">
        <w:rPr>
          <w:rFonts w:hint="eastAsia"/>
          <w:b w:val="0"/>
          <w:color w:val="000000" w:themeColor="text1"/>
        </w:rPr>
        <w:t>(</w:t>
      </w:r>
      <w:r w:rsidR="00A52886" w:rsidRPr="00EC2211">
        <w:rPr>
          <w:rFonts w:hint="eastAsia"/>
          <w:b w:val="0"/>
          <w:color w:val="000000" w:themeColor="text1"/>
        </w:rPr>
        <w:t>二</w:t>
      </w:r>
      <w:r w:rsidR="000F4CAC" w:rsidRPr="00EC2211">
        <w:rPr>
          <w:rFonts w:hint="eastAsia"/>
          <w:b w:val="0"/>
          <w:color w:val="000000" w:themeColor="text1"/>
        </w:rPr>
        <w:t>)</w:t>
      </w:r>
      <w:r w:rsidR="00A52886" w:rsidRPr="00EC2211">
        <w:rPr>
          <w:rFonts w:hint="eastAsia"/>
          <w:b w:val="0"/>
          <w:color w:val="000000" w:themeColor="text1"/>
        </w:rPr>
        <w:t>觀光招商</w:t>
      </w:r>
    </w:p>
    <w:p w14:paraId="3F180219" w14:textId="0E593572" w:rsidR="00CD57F5" w:rsidRPr="00EC2211" w:rsidRDefault="00CD57F5" w:rsidP="00CD57F5">
      <w:pPr>
        <w:snapToGrid w:val="0"/>
        <w:spacing w:line="360" w:lineRule="exact"/>
        <w:ind w:leftChars="350" w:left="1120" w:hangingChars="100" w:hanging="280"/>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1.旗津渡假旅館開發案</w:t>
      </w:r>
      <w:r w:rsidRPr="00EC2211">
        <w:rPr>
          <w:rFonts w:ascii="標楷體" w:eastAsia="標楷體" w:hAnsi="標楷體"/>
          <w:color w:val="000000" w:themeColor="text1"/>
          <w:sz w:val="28"/>
          <w:szCs w:val="28"/>
        </w:rPr>
        <w:br/>
      </w:r>
      <w:r w:rsidRPr="00EC2211">
        <w:rPr>
          <w:rFonts w:ascii="標楷體" w:eastAsia="標楷體" w:hAnsi="標楷體" w:hint="eastAsia"/>
          <w:bCs/>
          <w:color w:val="000000" w:themeColor="text1"/>
          <w:sz w:val="28"/>
          <w:szCs w:val="28"/>
        </w:rPr>
        <w:t>為活化舊旗津區公所及舊旗津醫院土地，與國有財產署共同合作開發，期招商引資興建優質住宿遊憩服務設施，以吸引更多遊客到訪。109年已規劃本案地上權存續期間由50年延長至70年，權利金新臺幣5.8億元為底價，惟受疫情</w:t>
      </w:r>
      <w:r w:rsidR="00B3506A" w:rsidRPr="00EC2211">
        <w:rPr>
          <w:rFonts w:ascii="標楷體" w:eastAsia="標楷體" w:hAnsi="標楷體" w:hint="eastAsia"/>
          <w:bCs/>
          <w:color w:val="000000" w:themeColor="text1"/>
          <w:sz w:val="28"/>
          <w:szCs w:val="28"/>
        </w:rPr>
        <w:t>及大環境影響，刻正評估後續辦理方向</w:t>
      </w:r>
      <w:r w:rsidRPr="00EC2211">
        <w:rPr>
          <w:rFonts w:ascii="標楷體" w:eastAsia="標楷體" w:hAnsi="標楷體" w:hint="eastAsia"/>
          <w:bCs/>
          <w:color w:val="000000" w:themeColor="text1"/>
          <w:sz w:val="28"/>
          <w:szCs w:val="28"/>
        </w:rPr>
        <w:t>。</w:t>
      </w:r>
    </w:p>
    <w:p w14:paraId="17154EA7" w14:textId="77777777" w:rsidR="00CD57F5" w:rsidRPr="00EC2211" w:rsidRDefault="00CD57F5" w:rsidP="00CD57F5">
      <w:pPr>
        <w:snapToGrid w:val="0"/>
        <w:spacing w:line="360" w:lineRule="exact"/>
        <w:ind w:leftChars="296" w:left="1119" w:hangingChars="146" w:hanging="409"/>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 xml:space="preserve"> 2.蓮潭湖畔地上權開發案</w:t>
      </w:r>
    </w:p>
    <w:p w14:paraId="78E18FAB" w14:textId="2FA91DE8" w:rsidR="009B6625" w:rsidRPr="00EC2211" w:rsidRDefault="00CD57F5" w:rsidP="00CD57F5">
      <w:pPr>
        <w:spacing w:line="360" w:lineRule="exact"/>
        <w:ind w:leftChars="350" w:left="1134" w:hangingChars="105" w:hanging="294"/>
        <w:jc w:val="both"/>
        <w:rPr>
          <w:rFonts w:ascii="標楷體" w:eastAsia="標楷體" w:hAnsi="標楷體"/>
          <w:color w:val="000000" w:themeColor="text1"/>
          <w:sz w:val="28"/>
          <w:szCs w:val="28"/>
        </w:rPr>
      </w:pPr>
      <w:r w:rsidRPr="00EC2211">
        <w:rPr>
          <w:rFonts w:ascii="標楷體" w:eastAsia="標楷體" w:hAnsi="標楷體" w:hint="eastAsia"/>
          <w:bCs/>
          <w:color w:val="000000" w:themeColor="text1"/>
          <w:sz w:val="28"/>
          <w:szCs w:val="28"/>
        </w:rPr>
        <w:t xml:space="preserve">  蓮潭湖畔地上權開發案委由本府財政局主政招商作業，109年5月27日至9月23日公開招標，地上權權利金底價為26億6</w:t>
      </w:r>
      <w:r w:rsidRPr="00EC2211">
        <w:rPr>
          <w:rFonts w:ascii="標楷體" w:eastAsia="標楷體" w:hAnsi="標楷體"/>
          <w:bCs/>
          <w:color w:val="000000" w:themeColor="text1"/>
          <w:sz w:val="28"/>
          <w:szCs w:val="28"/>
        </w:rPr>
        <w:t>,260</w:t>
      </w:r>
      <w:r w:rsidRPr="00EC2211">
        <w:rPr>
          <w:rFonts w:ascii="標楷體" w:eastAsia="標楷體" w:hAnsi="標楷體" w:hint="eastAsia"/>
          <w:bCs/>
          <w:color w:val="000000" w:themeColor="text1"/>
          <w:sz w:val="28"/>
          <w:szCs w:val="28"/>
        </w:rPr>
        <w:t>萬元，地上權存續期間為70年，地租為第1年按土地當期申報地價年息3%計收，其餘年地租年息3%則分年息1%部分按土地當期申報地價及年息2%部分按消費者物價上漲幅度調整。</w:t>
      </w:r>
    </w:p>
    <w:p w14:paraId="3F9B0718" w14:textId="5C0E311C" w:rsidR="00A52886" w:rsidRPr="00EC2211" w:rsidRDefault="00A52886" w:rsidP="0074177B">
      <w:pPr>
        <w:pStyle w:val="affffffff8"/>
        <w:ind w:leftChars="100" w:left="240"/>
        <w:jc w:val="both"/>
        <w:rPr>
          <w:b w:val="0"/>
          <w:color w:val="000000" w:themeColor="text1"/>
        </w:rPr>
      </w:pPr>
      <w:r w:rsidRPr="00EC2211">
        <w:rPr>
          <w:rFonts w:hint="eastAsia"/>
          <w:b w:val="0"/>
          <w:color w:val="000000" w:themeColor="text1"/>
        </w:rPr>
        <w:t>(</w:t>
      </w:r>
      <w:r w:rsidR="00CD57F5" w:rsidRPr="00EC2211">
        <w:rPr>
          <w:rFonts w:hint="eastAsia"/>
          <w:b w:val="0"/>
          <w:color w:val="000000" w:themeColor="text1"/>
        </w:rPr>
        <w:t>三</w:t>
      </w:r>
      <w:r w:rsidRPr="00EC2211">
        <w:rPr>
          <w:rFonts w:hint="eastAsia"/>
          <w:b w:val="0"/>
          <w:color w:val="000000" w:themeColor="text1"/>
        </w:rPr>
        <w:t>)觀光產業輔導管理</w:t>
      </w:r>
    </w:p>
    <w:p w14:paraId="60B79A9D" w14:textId="77777777" w:rsidR="00CD57F5" w:rsidRPr="00EC2211" w:rsidRDefault="00CD57F5" w:rsidP="00CD57F5">
      <w:pPr>
        <w:snapToGrid w:val="0"/>
        <w:spacing w:line="360" w:lineRule="exact"/>
        <w:ind w:leftChars="350" w:left="1120" w:hangingChars="100" w:hanging="280"/>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1.溫泉合法化輔導管理</w:t>
      </w:r>
    </w:p>
    <w:p w14:paraId="7EB36D52" w14:textId="77777777" w:rsidR="00CD57F5" w:rsidRPr="00EC2211" w:rsidRDefault="00CD57F5" w:rsidP="00CD57F5">
      <w:pPr>
        <w:snapToGrid w:val="0"/>
        <w:spacing w:line="360" w:lineRule="exact"/>
        <w:ind w:leftChars="350" w:left="1120" w:hangingChars="100" w:hanging="280"/>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 xml:space="preserve">  輔導14家進入聯合審查會審查程序，並獲同意開發，各業者依照非都市土地管制規則辦理土地變更編定程序，目前已有11家坡審通過（其中</w:t>
      </w:r>
      <w:r w:rsidRPr="00EC2211">
        <w:rPr>
          <w:rFonts w:ascii="標楷體" w:eastAsia="標楷體" w:hAnsi="標楷體"/>
          <w:color w:val="000000" w:themeColor="text1"/>
          <w:sz w:val="28"/>
          <w:szCs w:val="28"/>
        </w:rPr>
        <w:t>10</w:t>
      </w:r>
      <w:r w:rsidRPr="00EC2211">
        <w:rPr>
          <w:rFonts w:ascii="標楷體" w:eastAsia="標楷體" w:hAnsi="標楷體" w:hint="eastAsia"/>
          <w:color w:val="000000" w:themeColor="text1"/>
          <w:sz w:val="28"/>
          <w:szCs w:val="28"/>
        </w:rPr>
        <w:t>家業已完成用地變更編定），</w:t>
      </w:r>
      <w:r w:rsidRPr="00EC2211">
        <w:rPr>
          <w:rFonts w:ascii="標楷體" w:eastAsia="標楷體" w:hAnsi="標楷體"/>
          <w:color w:val="000000" w:themeColor="text1"/>
          <w:sz w:val="28"/>
          <w:szCs w:val="28"/>
        </w:rPr>
        <w:t>3</w:t>
      </w:r>
      <w:r w:rsidRPr="00EC2211">
        <w:rPr>
          <w:rFonts w:ascii="標楷體" w:eastAsia="標楷體" w:hAnsi="標楷體" w:hint="eastAsia"/>
          <w:color w:val="000000" w:themeColor="text1"/>
          <w:sz w:val="28"/>
          <w:szCs w:val="28"/>
        </w:rPr>
        <w:t>家業者取得建築執照，俟完成土地變更編訂及建築使用執照（旅館用途）等，即可向本府申請取得旅館業登記證合法營業。</w:t>
      </w:r>
    </w:p>
    <w:p w14:paraId="28DB62D8" w14:textId="77777777" w:rsidR="00C850D5" w:rsidRPr="00EC2211" w:rsidRDefault="00C850D5" w:rsidP="00C850D5">
      <w:pPr>
        <w:snapToGrid w:val="0"/>
        <w:spacing w:line="360" w:lineRule="exact"/>
        <w:ind w:leftChars="350" w:left="1120" w:hangingChars="100" w:hanging="280"/>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2.溫泉取供事業計畫</w:t>
      </w:r>
    </w:p>
    <w:p w14:paraId="036BB850" w14:textId="77777777" w:rsidR="00C850D5" w:rsidRPr="00EC2211" w:rsidRDefault="00C850D5" w:rsidP="00C850D5">
      <w:pPr>
        <w:snapToGrid w:val="0"/>
        <w:spacing w:line="360" w:lineRule="exact"/>
        <w:ind w:leftChars="355" w:left="1275" w:hangingChars="151" w:hanging="423"/>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(1)寶來溫泉取供事業計畫已取得溫泉水權狀、溫泉開發完成證明及溫泉取供事業許可，已建置完成溫泉管線及分配槽設施，並委託在地廠商經營管理。</w:t>
      </w:r>
    </w:p>
    <w:p w14:paraId="568A7F3F" w14:textId="77777777" w:rsidR="00C850D5" w:rsidRPr="00EC2211" w:rsidRDefault="00C850D5" w:rsidP="00C850D5">
      <w:pPr>
        <w:snapToGrid w:val="0"/>
        <w:spacing w:line="360" w:lineRule="exact"/>
        <w:ind w:leftChars="355" w:left="1275" w:hangingChars="151" w:hanging="423"/>
        <w:jc w:val="both"/>
        <w:rPr>
          <w:rFonts w:ascii="標楷體" w:eastAsia="標楷體" w:hAnsi="標楷體"/>
          <w:bCs/>
          <w:color w:val="000000" w:themeColor="text1"/>
          <w:sz w:val="28"/>
          <w:szCs w:val="28"/>
          <w:shd w:val="pct15" w:color="auto" w:fill="FFFFFF"/>
        </w:rPr>
      </w:pPr>
      <w:r w:rsidRPr="00EC2211">
        <w:rPr>
          <w:rFonts w:ascii="標楷體" w:eastAsia="標楷體" w:hAnsi="標楷體" w:hint="eastAsia"/>
          <w:color w:val="000000" w:themeColor="text1"/>
          <w:sz w:val="28"/>
          <w:szCs w:val="28"/>
        </w:rPr>
        <w:t>(2)不老溫泉取供事業計畫已取得溫泉水權狀、溫泉開發完成證明及溫泉取供事業許可，委託在地廠商經營管理，現正建置溫泉管線及分配槽設施，預計11月建置完成後提供當地業者溫泉水使用。</w:t>
      </w:r>
    </w:p>
    <w:p w14:paraId="1A4077D8" w14:textId="77777777" w:rsidR="00C850D5" w:rsidRPr="00EC2211" w:rsidRDefault="00C850D5" w:rsidP="00C850D5">
      <w:pPr>
        <w:snapToGrid w:val="0"/>
        <w:spacing w:line="360" w:lineRule="exact"/>
        <w:ind w:leftChars="321" w:left="1358" w:hangingChars="210" w:hanging="588"/>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3.輔導旅館及民宿品質提升</w:t>
      </w:r>
    </w:p>
    <w:p w14:paraId="364258C9" w14:textId="77777777" w:rsidR="00C850D5" w:rsidRPr="00EC2211" w:rsidRDefault="00C850D5" w:rsidP="00C850D5">
      <w:pPr>
        <w:snapToGrid w:val="0"/>
        <w:spacing w:line="360" w:lineRule="exact"/>
        <w:ind w:leftChars="450" w:left="1503" w:hangingChars="151" w:hanging="423"/>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 xml:space="preserve"> (1)因應民宿管理辦法修正，為輔導本市具在地特色之旅宿業者申設民宿，業公告本市｢具人文或歷史風貌之相關區域｣，於前揭公告範圍內，可依據民宿管理辦法向本府觀光局申設民宿；位於公告區域外有意願申設民宿之民眾，可提出其地點半徑</w:t>
      </w:r>
      <w:r w:rsidRPr="00EC2211">
        <w:rPr>
          <w:rFonts w:ascii="標楷體" w:eastAsia="標楷體" w:hAnsi="標楷體"/>
          <w:color w:val="000000" w:themeColor="text1"/>
          <w:sz w:val="28"/>
          <w:szCs w:val="28"/>
        </w:rPr>
        <w:t>800</w:t>
      </w:r>
      <w:r w:rsidRPr="00EC2211">
        <w:rPr>
          <w:rFonts w:ascii="標楷體" w:eastAsia="標楷體" w:hAnsi="標楷體" w:hint="eastAsia"/>
          <w:color w:val="000000" w:themeColor="text1"/>
          <w:sz w:val="28"/>
          <w:szCs w:val="28"/>
        </w:rPr>
        <w:t>公尺內具人文或歷史風貌區域之佐證資料，經本府觀光局審查</w:t>
      </w:r>
      <w:r w:rsidRPr="00EC2211">
        <w:rPr>
          <w:rFonts w:ascii="標楷體" w:eastAsia="標楷體" w:hAnsi="標楷體" w:hint="eastAsia"/>
          <w:color w:val="000000" w:themeColor="text1"/>
          <w:sz w:val="28"/>
          <w:szCs w:val="28"/>
        </w:rPr>
        <w:lastRenderedPageBreak/>
        <w:t>通過者，亦可依法申請設立。截至109年6月，於都市計畫範圍內共輔導43家民宿合法設立人文歷史風貌區14家:新興區3家、鹽埕區6家、鼓山區2家、旗津區1家、三民區1家、楠梓區1家；眷村民宿29家:左營區21家、鳳山區8家。</w:t>
      </w:r>
    </w:p>
    <w:p w14:paraId="2A54DD27" w14:textId="2440C281" w:rsidR="00C850D5" w:rsidRPr="00EC2211" w:rsidRDefault="00C850D5" w:rsidP="00C850D5">
      <w:pPr>
        <w:snapToGrid w:val="0"/>
        <w:spacing w:line="360" w:lineRule="exact"/>
        <w:ind w:leftChars="450" w:left="1503" w:hangingChars="151" w:hanging="423"/>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w:t>
      </w:r>
      <w:r w:rsidRPr="00EC2211">
        <w:rPr>
          <w:rFonts w:ascii="標楷體" w:eastAsia="標楷體" w:hAnsi="標楷體"/>
          <w:color w:val="000000" w:themeColor="text1"/>
          <w:sz w:val="28"/>
          <w:szCs w:val="28"/>
        </w:rPr>
        <w:t>2)</w:t>
      </w:r>
      <w:r w:rsidR="007C6B33" w:rsidRPr="00EC2211">
        <w:rPr>
          <w:rFonts w:ascii="標楷體" w:eastAsia="標楷體" w:hAnsi="標楷體" w:hint="eastAsia"/>
          <w:color w:val="000000" w:themeColor="text1"/>
          <w:sz w:val="28"/>
          <w:szCs w:val="28"/>
        </w:rPr>
        <w:t>本</w:t>
      </w:r>
      <w:r w:rsidR="006C0AB2" w:rsidRPr="00EC2211">
        <w:rPr>
          <w:rFonts w:ascii="標楷體" w:eastAsia="標楷體" w:hAnsi="標楷體" w:hint="eastAsia"/>
          <w:color w:val="000000" w:themeColor="text1"/>
          <w:sz w:val="28"/>
          <w:szCs w:val="28"/>
        </w:rPr>
        <w:t>府觀光</w:t>
      </w:r>
      <w:r w:rsidR="007C6B33" w:rsidRPr="00EC2211">
        <w:rPr>
          <w:rFonts w:ascii="標楷體" w:eastAsia="標楷體" w:hAnsi="標楷體" w:hint="eastAsia"/>
          <w:color w:val="000000" w:themeColor="text1"/>
          <w:sz w:val="28"/>
          <w:szCs w:val="28"/>
        </w:rPr>
        <w:t>局修正公告本市「偏遠地區」範圍，包含仁武、大社、岡山、路竹、阿蓮、田寮、燕巢、橋頭、梓官、彌陀、永安、湖內、大寮、林園、鳥松、大樹、美濃、六龜、內門、杉林、甲仙、桃源、那瑪夏、茂林、旗山、梓官等共26區全部，未來均可依照民宿管理辦法向</w:t>
      </w:r>
      <w:r w:rsidR="006C0AB2" w:rsidRPr="00EC2211">
        <w:rPr>
          <w:rFonts w:ascii="標楷體" w:eastAsia="標楷體" w:hAnsi="標楷體" w:hint="eastAsia"/>
          <w:color w:val="000000" w:themeColor="text1"/>
          <w:sz w:val="28"/>
          <w:szCs w:val="28"/>
        </w:rPr>
        <w:t>觀光</w:t>
      </w:r>
      <w:r w:rsidR="007C6B33" w:rsidRPr="00EC2211">
        <w:rPr>
          <w:rFonts w:ascii="標楷體" w:eastAsia="標楷體" w:hAnsi="標楷體" w:hint="eastAsia"/>
          <w:color w:val="000000" w:themeColor="text1"/>
          <w:sz w:val="28"/>
          <w:szCs w:val="28"/>
        </w:rPr>
        <w:t>局申設民宿，並進一步輔導公告區域內之海線四區有意設立民宿之民眾合法申請民宿設立，並舉辦說明會，就民宿設立相關法規說明外，並與現場民眾意見交流。</w:t>
      </w:r>
    </w:p>
    <w:p w14:paraId="6E1C1CC7" w14:textId="4418FD80" w:rsidR="007C6B33" w:rsidRPr="00EC2211" w:rsidRDefault="007C6B33" w:rsidP="00C850D5">
      <w:pPr>
        <w:snapToGrid w:val="0"/>
        <w:spacing w:line="360" w:lineRule="exact"/>
        <w:ind w:leftChars="450" w:left="1503" w:hangingChars="151" w:hanging="423"/>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(3)輔導原住民族地區觀光產業發展，本</w:t>
      </w:r>
      <w:r w:rsidR="006C0AB2" w:rsidRPr="00EC2211">
        <w:rPr>
          <w:rFonts w:ascii="標楷體" w:eastAsia="標楷體" w:hAnsi="標楷體" w:hint="eastAsia"/>
          <w:color w:val="000000" w:themeColor="text1"/>
          <w:sz w:val="28"/>
          <w:szCs w:val="28"/>
        </w:rPr>
        <w:t>府觀光</w:t>
      </w:r>
      <w:r w:rsidRPr="00EC2211">
        <w:rPr>
          <w:rFonts w:ascii="標楷體" w:eastAsia="標楷體" w:hAnsi="標楷體" w:hint="eastAsia"/>
          <w:color w:val="000000" w:themeColor="text1"/>
          <w:sz w:val="28"/>
          <w:szCs w:val="28"/>
        </w:rPr>
        <w:t>局訂定「高雄市原住民族地區部落民宿結構安全鑑定項目作業要點」，未來原鄉的特色部落建物如石板屋或高腳屋等，得以結構安全鑑定證明等文件替代建物執照申設民宿，提供旅客具在地特色的住宿體驗。已於茂林及那瑪夏區公所辦理3場民宿申設輔導說明會，那瑪夏區公所輔導業者取得結構安全證明文件。</w:t>
      </w:r>
    </w:p>
    <w:p w14:paraId="67D6C1CB" w14:textId="10DB34D3" w:rsidR="00CD57F5" w:rsidRPr="00EC2211" w:rsidRDefault="007C6B33" w:rsidP="00CD57F5">
      <w:pPr>
        <w:snapToGrid w:val="0"/>
        <w:spacing w:line="360" w:lineRule="exact"/>
        <w:ind w:leftChars="350" w:left="1120" w:hangingChars="100" w:hanging="280"/>
        <w:jc w:val="both"/>
        <w:rPr>
          <w:rFonts w:ascii="標楷體" w:eastAsia="標楷體" w:hAnsi="標楷體"/>
          <w:color w:val="000000" w:themeColor="text1"/>
          <w:sz w:val="28"/>
          <w:szCs w:val="28"/>
        </w:rPr>
      </w:pPr>
      <w:r w:rsidRPr="00EC2211">
        <w:rPr>
          <w:rFonts w:ascii="標楷體" w:eastAsia="標楷體" w:hAnsi="標楷體" w:hint="eastAsia"/>
          <w:bCs/>
          <w:color w:val="000000" w:themeColor="text1"/>
          <w:sz w:val="28"/>
          <w:szCs w:val="28"/>
        </w:rPr>
        <w:t>4</w:t>
      </w:r>
      <w:r w:rsidR="00CD57F5" w:rsidRPr="00EC2211">
        <w:rPr>
          <w:rFonts w:ascii="標楷體" w:eastAsia="標楷體" w:hAnsi="標楷體" w:hint="eastAsia"/>
          <w:bCs/>
          <w:color w:val="000000" w:themeColor="text1"/>
          <w:sz w:val="28"/>
          <w:szCs w:val="28"/>
        </w:rPr>
        <w:t>.輔導穆斯林友善認證</w:t>
      </w:r>
      <w:r w:rsidR="00CD57F5" w:rsidRPr="00EC2211">
        <w:rPr>
          <w:rFonts w:ascii="標楷體" w:eastAsia="標楷體" w:hAnsi="標楷體"/>
          <w:bCs/>
          <w:color w:val="000000" w:themeColor="text1"/>
          <w:sz w:val="28"/>
          <w:szCs w:val="28"/>
        </w:rPr>
        <w:br/>
      </w:r>
      <w:r w:rsidR="00CD57F5" w:rsidRPr="00EC2211">
        <w:rPr>
          <w:rFonts w:ascii="標楷體" w:eastAsia="標楷體" w:hAnsi="標楷體" w:hint="eastAsia"/>
          <w:bCs/>
          <w:color w:val="000000" w:themeColor="text1"/>
          <w:sz w:val="28"/>
          <w:szCs w:val="28"/>
        </w:rPr>
        <w:t>為向東南亞穆斯林遊客行銷本市，致力整建本市穆斯林友善環境，除於遊憩區公廁建置「淨下設施」，更積極輔導旅宿業者取得「穆斯林友善認證」，本市目前有12家旅宿業者取得「穆斯林友善餐旅認證(MFT)」、8家餐廳業者取得「穆斯林友善餐廳認證(MFR)」及4家「清真餐廳(MR)」。</w:t>
      </w:r>
    </w:p>
    <w:p w14:paraId="72F2878E" w14:textId="6BBAA2F3" w:rsidR="00A52886" w:rsidRPr="00EC2211" w:rsidRDefault="007C6B33" w:rsidP="00027FE5">
      <w:pPr>
        <w:snapToGrid w:val="0"/>
        <w:spacing w:line="360" w:lineRule="exact"/>
        <w:ind w:leftChars="350" w:left="1120" w:hangingChars="100" w:hanging="280"/>
        <w:jc w:val="both"/>
        <w:rPr>
          <w:rFonts w:ascii="標楷體" w:eastAsia="標楷體" w:hAnsi="標楷體"/>
          <w:color w:val="000000" w:themeColor="text1"/>
          <w:sz w:val="28"/>
          <w:szCs w:val="28"/>
        </w:rPr>
      </w:pPr>
      <w:r w:rsidRPr="00EC2211">
        <w:rPr>
          <w:rFonts w:ascii="標楷體" w:eastAsia="標楷體" w:hAnsi="標楷體" w:hint="eastAsia"/>
          <w:bCs/>
          <w:color w:val="000000" w:themeColor="text1"/>
          <w:sz w:val="28"/>
          <w:szCs w:val="28"/>
        </w:rPr>
        <w:t>5</w:t>
      </w:r>
      <w:r w:rsidR="00CD57F5" w:rsidRPr="00EC2211">
        <w:rPr>
          <w:rFonts w:ascii="標楷體" w:eastAsia="標楷體" w:hAnsi="標楷體" w:hint="eastAsia"/>
          <w:bCs/>
          <w:color w:val="000000" w:themeColor="text1"/>
          <w:sz w:val="28"/>
          <w:szCs w:val="28"/>
        </w:rPr>
        <w:t>.取締非法旅宿經營</w:t>
      </w:r>
      <w:r w:rsidR="00CD57F5" w:rsidRPr="00EC2211">
        <w:rPr>
          <w:rFonts w:ascii="標楷體" w:eastAsia="標楷體" w:hAnsi="標楷體"/>
          <w:bCs/>
          <w:color w:val="000000" w:themeColor="text1"/>
          <w:sz w:val="28"/>
          <w:szCs w:val="28"/>
        </w:rPr>
        <w:br/>
      </w:r>
      <w:r w:rsidR="00CD57F5" w:rsidRPr="00EC2211">
        <w:rPr>
          <w:rFonts w:ascii="標楷體" w:eastAsia="標楷體" w:hAnsi="標楷體" w:hint="eastAsia"/>
          <w:bCs/>
          <w:color w:val="000000" w:themeColor="text1"/>
          <w:sz w:val="28"/>
          <w:szCs w:val="28"/>
        </w:rPr>
        <w:t>為維護旅客住宿安全，不定期辦理旅宿業檢查，109年1至6月針對本市合法旅宿業者不定期稽查184家次、未合法旅宿稽查67家次，共裁罰4</w:t>
      </w:r>
      <w:r w:rsidR="00CD57F5" w:rsidRPr="00EC2211">
        <w:rPr>
          <w:rFonts w:ascii="標楷體" w:eastAsia="標楷體" w:hAnsi="標楷體"/>
          <w:bCs/>
          <w:color w:val="000000" w:themeColor="text1"/>
          <w:sz w:val="28"/>
          <w:szCs w:val="28"/>
        </w:rPr>
        <w:t>9</w:t>
      </w:r>
      <w:r w:rsidR="00CD57F5" w:rsidRPr="00EC2211">
        <w:rPr>
          <w:rFonts w:ascii="標楷體" w:eastAsia="標楷體" w:hAnsi="標楷體" w:hint="eastAsia"/>
          <w:bCs/>
          <w:color w:val="000000" w:themeColor="text1"/>
          <w:sz w:val="28"/>
          <w:szCs w:val="28"/>
        </w:rPr>
        <w:t>家。</w:t>
      </w:r>
    </w:p>
    <w:p w14:paraId="1A40EE9B" w14:textId="63BA025C" w:rsidR="00C850D5" w:rsidRPr="00EC2211" w:rsidRDefault="00C850D5" w:rsidP="00C850D5">
      <w:pPr>
        <w:pStyle w:val="affffffff8"/>
        <w:ind w:leftChars="100" w:left="800" w:hangingChars="200" w:hanging="560"/>
        <w:jc w:val="both"/>
        <w:rPr>
          <w:b w:val="0"/>
          <w:bCs/>
          <w:color w:val="000000" w:themeColor="text1"/>
        </w:rPr>
      </w:pPr>
      <w:r w:rsidRPr="00EC2211">
        <w:rPr>
          <w:rFonts w:hint="eastAsia"/>
          <w:b w:val="0"/>
          <w:color w:val="000000" w:themeColor="text1"/>
        </w:rPr>
        <w:t>(四)</w:t>
      </w:r>
      <w:r w:rsidRPr="00EC2211">
        <w:rPr>
          <w:rFonts w:hint="eastAsia"/>
          <w:b w:val="0"/>
          <w:bCs/>
          <w:color w:val="000000" w:themeColor="text1"/>
        </w:rPr>
        <w:t>執行推動溫馨防疫旅宿補助計畫</w:t>
      </w:r>
      <w:r w:rsidRPr="00EC2211">
        <w:rPr>
          <w:b w:val="0"/>
          <w:bCs/>
          <w:color w:val="000000" w:themeColor="text1"/>
        </w:rPr>
        <w:br/>
      </w:r>
      <w:r w:rsidRPr="00EC2211">
        <w:rPr>
          <w:rFonts w:hint="eastAsia"/>
          <w:b w:val="0"/>
          <w:bCs/>
          <w:color w:val="000000" w:themeColor="text1"/>
        </w:rPr>
        <w:t>依據「交通部觀光局獎助直轄市及縣（市）政府推動溫馨防疫旅宿實施要點」，自109年4月7月辦理本市溫馨防疫旅宿補助，共42家旅宿業者參加。</w:t>
      </w:r>
      <w:r w:rsidR="00731FCF" w:rsidRPr="00EC2211">
        <w:rPr>
          <w:rFonts w:hint="eastAsia"/>
          <w:b w:val="0"/>
          <w:bCs/>
          <w:color w:val="000000" w:themeColor="text1"/>
        </w:rPr>
        <w:t>每</w:t>
      </w:r>
      <w:r w:rsidRPr="00EC2211">
        <w:rPr>
          <w:rFonts w:hint="eastAsia"/>
          <w:b w:val="0"/>
          <w:bCs/>
          <w:color w:val="000000" w:themeColor="text1"/>
        </w:rPr>
        <w:t>房補助1,000</w:t>
      </w:r>
      <w:r w:rsidR="003B6058" w:rsidRPr="00EC2211">
        <w:rPr>
          <w:rFonts w:hint="eastAsia"/>
          <w:b w:val="0"/>
          <w:bCs/>
          <w:color w:val="000000" w:themeColor="text1"/>
        </w:rPr>
        <w:t>至1,200</w:t>
      </w:r>
      <w:r w:rsidRPr="00EC2211">
        <w:rPr>
          <w:rFonts w:hint="eastAsia"/>
          <w:b w:val="0"/>
          <w:bCs/>
          <w:color w:val="000000" w:themeColor="text1"/>
        </w:rPr>
        <w:t>元，本府觀光局已向交通部觀光局申請補助經費共</w:t>
      </w:r>
      <w:r w:rsidR="003B6058" w:rsidRPr="00EC2211">
        <w:rPr>
          <w:rFonts w:hint="eastAsia"/>
          <w:b w:val="0"/>
          <w:bCs/>
          <w:color w:val="000000" w:themeColor="text1"/>
        </w:rPr>
        <w:t>1億1</w:t>
      </w:r>
      <w:r w:rsidRPr="00EC2211">
        <w:rPr>
          <w:rFonts w:hint="eastAsia"/>
          <w:b w:val="0"/>
          <w:bCs/>
          <w:color w:val="000000" w:themeColor="text1"/>
        </w:rPr>
        <w:t>,800萬元。</w:t>
      </w:r>
    </w:p>
    <w:p w14:paraId="70A38187" w14:textId="6F9793D4" w:rsidR="003F1B1C" w:rsidRPr="00EC2211" w:rsidRDefault="003F1B1C" w:rsidP="00C850D5">
      <w:pPr>
        <w:pStyle w:val="affffffff8"/>
        <w:ind w:leftChars="100" w:left="800" w:hangingChars="200" w:hanging="560"/>
        <w:jc w:val="both"/>
        <w:rPr>
          <w:b w:val="0"/>
          <w:bCs/>
          <w:color w:val="000000" w:themeColor="text1"/>
        </w:rPr>
      </w:pPr>
      <w:r w:rsidRPr="00EC2211">
        <w:rPr>
          <w:rFonts w:hint="eastAsia"/>
          <w:b w:val="0"/>
          <w:bCs/>
          <w:color w:val="000000" w:themeColor="text1"/>
        </w:rPr>
        <w:t>(五)後疫情時期國旅振興方案</w:t>
      </w:r>
    </w:p>
    <w:p w14:paraId="1B105DCC" w14:textId="77777777" w:rsidR="003F1B1C" w:rsidRPr="00EC2211" w:rsidRDefault="003F1B1C" w:rsidP="003F1B1C">
      <w:pPr>
        <w:pStyle w:val="affffffff8"/>
        <w:ind w:leftChars="350" w:left="1120" w:hangingChars="100" w:hanging="280"/>
        <w:jc w:val="both"/>
        <w:rPr>
          <w:b w:val="0"/>
          <w:bCs/>
          <w:color w:val="000000" w:themeColor="text1"/>
        </w:rPr>
      </w:pPr>
      <w:r w:rsidRPr="00EC2211">
        <w:rPr>
          <w:rFonts w:hint="eastAsia"/>
          <w:b w:val="0"/>
          <w:bCs/>
          <w:color w:val="000000" w:themeColor="text1"/>
        </w:rPr>
        <w:t>1.「振興國民旅遊優惠專案」：為國內首次推動的方案，整合旅行公會、觀光旅館公會及旅館公會的聯合住宿與餐飲，觀光旅館「買8000送800」觀光局再加碼送房型升等或早餐券，一般旅館「買8000住6晚」觀光局再加碼送1晚住宿券，鼓勵全國遊客到高雄</w:t>
      </w:r>
      <w:r w:rsidRPr="00EC2211">
        <w:rPr>
          <w:rFonts w:hint="eastAsia"/>
          <w:b w:val="0"/>
          <w:bCs/>
          <w:color w:val="000000" w:themeColor="text1"/>
        </w:rPr>
        <w:lastRenderedPageBreak/>
        <w:t>安心旅遊安心玩。</w:t>
      </w:r>
    </w:p>
    <w:p w14:paraId="5D5E29B5" w14:textId="3233F869" w:rsidR="003F1B1C" w:rsidRPr="00EC2211" w:rsidRDefault="003F1B1C" w:rsidP="003F1B1C">
      <w:pPr>
        <w:pStyle w:val="affffffff8"/>
        <w:ind w:leftChars="350" w:left="1120" w:hangingChars="100" w:hanging="280"/>
        <w:jc w:val="both"/>
        <w:rPr>
          <w:b w:val="0"/>
          <w:bCs/>
          <w:color w:val="000000" w:themeColor="text1"/>
        </w:rPr>
      </w:pPr>
      <w:r w:rsidRPr="00EC2211">
        <w:rPr>
          <w:rFonts w:hint="eastAsia"/>
          <w:b w:val="0"/>
          <w:bCs/>
          <w:color w:val="000000" w:themeColor="text1"/>
        </w:rPr>
        <w:t>2.「5大景點免費入園」：從6月1日起</w:t>
      </w:r>
      <w:r w:rsidR="003B6058" w:rsidRPr="00EC2211">
        <w:rPr>
          <w:rFonts w:hint="eastAsia"/>
          <w:b w:val="0"/>
          <w:bCs/>
          <w:color w:val="000000" w:themeColor="text1"/>
        </w:rPr>
        <w:t>推出觀光局所轄</w:t>
      </w:r>
      <w:r w:rsidRPr="00EC2211">
        <w:rPr>
          <w:rFonts w:hint="eastAsia"/>
          <w:b w:val="0"/>
          <w:bCs/>
          <w:color w:val="000000" w:themeColor="text1"/>
        </w:rPr>
        <w:t>旗津貝殼館、崗山之眼天空廊道、寶來花賞溫泉公園足湯、鼓山洞及壽山動物園等5大景點免費入園。</w:t>
      </w:r>
    </w:p>
    <w:p w14:paraId="35E8E928" w14:textId="11A785AA" w:rsidR="003F1B1C" w:rsidRPr="00EC2211" w:rsidRDefault="003F1B1C" w:rsidP="009F4958">
      <w:pPr>
        <w:pStyle w:val="affffffff8"/>
        <w:ind w:leftChars="350" w:left="1120" w:hangingChars="100" w:hanging="280"/>
        <w:jc w:val="both"/>
        <w:rPr>
          <w:b w:val="0"/>
          <w:bCs/>
          <w:color w:val="000000" w:themeColor="text1"/>
        </w:rPr>
      </w:pPr>
      <w:r w:rsidRPr="00EC2211">
        <w:rPr>
          <w:rFonts w:hint="eastAsia"/>
          <w:b w:val="0"/>
          <w:bCs/>
          <w:color w:val="000000" w:themeColor="text1"/>
        </w:rPr>
        <w:t>3.「轄管委外營運景點消費滿500元現折100元」：在觀光局</w:t>
      </w:r>
      <w:r w:rsidR="003B6058" w:rsidRPr="00EC2211">
        <w:rPr>
          <w:rFonts w:hint="eastAsia"/>
          <w:b w:val="0"/>
          <w:bCs/>
          <w:color w:val="000000" w:themeColor="text1"/>
        </w:rPr>
        <w:t>所轄</w:t>
      </w:r>
      <w:r w:rsidRPr="00EC2211">
        <w:rPr>
          <w:rFonts w:hint="eastAsia"/>
          <w:b w:val="0"/>
          <w:bCs/>
          <w:color w:val="000000" w:themeColor="text1"/>
        </w:rPr>
        <w:t>委外</w:t>
      </w:r>
      <w:r w:rsidR="003B6058" w:rsidRPr="00EC2211">
        <w:rPr>
          <w:rFonts w:hint="eastAsia"/>
          <w:b w:val="0"/>
          <w:bCs/>
          <w:color w:val="000000" w:themeColor="text1"/>
        </w:rPr>
        <w:t>營運</w:t>
      </w:r>
      <w:r w:rsidRPr="00EC2211">
        <w:rPr>
          <w:rFonts w:hint="eastAsia"/>
          <w:b w:val="0"/>
          <w:bCs/>
          <w:color w:val="000000" w:themeColor="text1"/>
        </w:rPr>
        <w:t>景點，包括崗山之眼園區、加勒比海餐廳、城市光廊J CAFÉ、永浴愛河、白色戀人貨櫃屋、旗津沙灘吧、PAMMA COFFEE 泮咖啡、壽山動物園販賣部、壽山動物園遊園車、貢多拉船、願景767、流浪蝴蝶協會(金獅湖風景區管理站一樓)、旗津彩虹教堂、Lotus Wake Park 蓮潭滑水主題樂園、7-ELEVEN(春秋閣門市)、寶來花賞溫泉公園等16處景點，只要消費滿500元，均可立即現折100元</w:t>
      </w:r>
      <w:r w:rsidR="00880A05" w:rsidRPr="00EC2211">
        <w:rPr>
          <w:rFonts w:hint="eastAsia"/>
          <w:b w:val="0"/>
          <w:bCs/>
          <w:color w:val="000000" w:themeColor="text1"/>
        </w:rPr>
        <w:t>。</w:t>
      </w:r>
    </w:p>
    <w:p w14:paraId="7CAEC096" w14:textId="77777777" w:rsidR="00A52886" w:rsidRPr="00EC2211" w:rsidRDefault="00A52886" w:rsidP="0074177B">
      <w:pPr>
        <w:pStyle w:val="affffffff6"/>
        <w:spacing w:beforeLines="50" w:before="180" w:after="0" w:line="400" w:lineRule="exact"/>
        <w:jc w:val="both"/>
        <w:rPr>
          <w:rFonts w:ascii="標楷體" w:eastAsia="標楷體" w:hAnsi="標楷體"/>
          <w:color w:val="000000" w:themeColor="text1"/>
          <w:sz w:val="32"/>
          <w:szCs w:val="32"/>
        </w:rPr>
      </w:pPr>
      <w:r w:rsidRPr="00EC2211">
        <w:rPr>
          <w:rFonts w:ascii="標楷體" w:eastAsia="標楷體" w:hAnsi="標楷體" w:hint="eastAsia"/>
          <w:color w:val="000000" w:themeColor="text1"/>
          <w:sz w:val="32"/>
          <w:szCs w:val="32"/>
        </w:rPr>
        <w:t>三、推動觀光發展</w:t>
      </w:r>
    </w:p>
    <w:p w14:paraId="663FBB51" w14:textId="77777777" w:rsidR="009F4958" w:rsidRPr="00EC2211" w:rsidRDefault="0058496A" w:rsidP="009F4958">
      <w:pPr>
        <w:pStyle w:val="affffffff8"/>
        <w:ind w:leftChars="100" w:left="800" w:hangingChars="200" w:hanging="560"/>
        <w:jc w:val="both"/>
        <w:rPr>
          <w:b w:val="0"/>
          <w:color w:val="000000" w:themeColor="text1"/>
        </w:rPr>
      </w:pPr>
      <w:r w:rsidRPr="00EC2211">
        <w:rPr>
          <w:rFonts w:hint="eastAsia"/>
          <w:b w:val="0"/>
          <w:color w:val="000000" w:themeColor="text1"/>
        </w:rPr>
        <w:t>(一)</w:t>
      </w:r>
      <w:r w:rsidR="001A18E0" w:rsidRPr="00EC2211">
        <w:rPr>
          <w:rFonts w:hint="eastAsia"/>
          <w:b w:val="0"/>
          <w:color w:val="000000" w:themeColor="text1"/>
        </w:rPr>
        <w:t>區域</w:t>
      </w:r>
      <w:r w:rsidR="003B6058" w:rsidRPr="00EC2211">
        <w:rPr>
          <w:rFonts w:hint="eastAsia"/>
          <w:b w:val="0"/>
          <w:color w:val="000000" w:themeColor="text1"/>
        </w:rPr>
        <w:t>特色</w:t>
      </w:r>
      <w:r w:rsidR="001A18E0" w:rsidRPr="00EC2211">
        <w:rPr>
          <w:rFonts w:hint="eastAsia"/>
          <w:b w:val="0"/>
          <w:color w:val="000000" w:themeColor="text1"/>
        </w:rPr>
        <w:t>觀光</w:t>
      </w:r>
    </w:p>
    <w:p w14:paraId="257A9894" w14:textId="77575AB4" w:rsidR="00C850D5" w:rsidRPr="00EC2211" w:rsidRDefault="001A18E0" w:rsidP="009F4958">
      <w:pPr>
        <w:pStyle w:val="affffffff8"/>
        <w:ind w:leftChars="350" w:left="1120" w:hangingChars="100" w:hanging="280"/>
        <w:jc w:val="both"/>
        <w:rPr>
          <w:b w:val="0"/>
          <w:color w:val="000000" w:themeColor="text1"/>
        </w:rPr>
      </w:pPr>
      <w:r w:rsidRPr="00EC2211">
        <w:rPr>
          <w:rFonts w:hint="eastAsia"/>
          <w:b w:val="0"/>
          <w:color w:val="000000" w:themeColor="text1"/>
        </w:rPr>
        <w:t>1.</w:t>
      </w:r>
      <w:r w:rsidR="00CF21BA" w:rsidRPr="00EC2211">
        <w:rPr>
          <w:rFonts w:hint="eastAsia"/>
          <w:b w:val="0"/>
          <w:color w:val="000000" w:themeColor="text1"/>
        </w:rPr>
        <w:t>亞灣</w:t>
      </w:r>
      <w:r w:rsidRPr="00EC2211">
        <w:rPr>
          <w:rFonts w:hint="eastAsia"/>
          <w:b w:val="0"/>
          <w:color w:val="000000" w:themeColor="text1"/>
        </w:rPr>
        <w:t>都會觀光</w:t>
      </w:r>
      <w:r w:rsidR="00CF21BA" w:rsidRPr="00EC2211">
        <w:rPr>
          <w:b w:val="0"/>
          <w:color w:val="000000" w:themeColor="text1"/>
        </w:rPr>
        <w:br/>
      </w:r>
      <w:r w:rsidR="00CF21BA" w:rsidRPr="00EC2211">
        <w:rPr>
          <w:rFonts w:hint="eastAsia"/>
          <w:b w:val="0"/>
          <w:color w:val="000000" w:themeColor="text1"/>
        </w:rPr>
        <w:t>推出</w:t>
      </w:r>
      <w:r w:rsidRPr="00EC2211">
        <w:rPr>
          <w:rFonts w:hint="eastAsia"/>
          <w:b w:val="0"/>
          <w:color w:val="000000" w:themeColor="text1"/>
        </w:rPr>
        <w:t>亞灣及旗鼓鹽輕軌周遊2日好玩卡，整合輕軌、捷運、雙層巴士、渡輪等運具，</w:t>
      </w:r>
      <w:r w:rsidR="0083061F" w:rsidRPr="00EC2211">
        <w:rPr>
          <w:rFonts w:hint="eastAsia"/>
          <w:b w:val="0"/>
          <w:color w:val="000000" w:themeColor="text1"/>
        </w:rPr>
        <w:t>以及</w:t>
      </w:r>
      <w:r w:rsidRPr="00EC2211">
        <w:rPr>
          <w:rFonts w:hint="eastAsia"/>
          <w:b w:val="0"/>
          <w:color w:val="000000" w:themeColor="text1"/>
        </w:rPr>
        <w:t>亞洲新灣區</w:t>
      </w:r>
      <w:r w:rsidR="0083061F" w:rsidRPr="00EC2211">
        <w:rPr>
          <w:rFonts w:hint="eastAsia"/>
          <w:b w:val="0"/>
          <w:color w:val="000000" w:themeColor="text1"/>
        </w:rPr>
        <w:t>、</w:t>
      </w:r>
      <w:r w:rsidRPr="00EC2211">
        <w:rPr>
          <w:rFonts w:hint="eastAsia"/>
          <w:b w:val="0"/>
          <w:color w:val="000000" w:themeColor="text1"/>
        </w:rPr>
        <w:t>輕軌、捷運沿線景點</w:t>
      </w:r>
      <w:r w:rsidR="0083061F" w:rsidRPr="00EC2211">
        <w:rPr>
          <w:rFonts w:hint="eastAsia"/>
          <w:b w:val="0"/>
          <w:color w:val="000000" w:themeColor="text1"/>
        </w:rPr>
        <w:t>與沿線優惠商家</w:t>
      </w:r>
      <w:r w:rsidRPr="00EC2211">
        <w:rPr>
          <w:rFonts w:hint="eastAsia"/>
          <w:b w:val="0"/>
          <w:color w:val="000000" w:themeColor="text1"/>
        </w:rPr>
        <w:t>，提供遊客多元化、智慧化的旅遊服務，並延長遊客停留高雄時間，已售出約6千5百套</w:t>
      </w:r>
      <w:r w:rsidR="000D205B" w:rsidRPr="00EC2211">
        <w:rPr>
          <w:rFonts w:hint="eastAsia"/>
          <w:b w:val="0"/>
          <w:color w:val="000000" w:themeColor="text1"/>
        </w:rPr>
        <w:t>。</w:t>
      </w:r>
    </w:p>
    <w:p w14:paraId="024DE542" w14:textId="71BECA00" w:rsidR="00C850D5" w:rsidRPr="00EC2211" w:rsidRDefault="001A18E0" w:rsidP="00C850D5">
      <w:pPr>
        <w:pStyle w:val="affffffff8"/>
        <w:ind w:leftChars="350" w:left="1120" w:hangingChars="100" w:hanging="280"/>
        <w:jc w:val="both"/>
        <w:rPr>
          <w:b w:val="0"/>
          <w:color w:val="000000" w:themeColor="text1"/>
        </w:rPr>
      </w:pPr>
      <w:r w:rsidRPr="00EC2211">
        <w:rPr>
          <w:rFonts w:hint="eastAsia"/>
          <w:b w:val="0"/>
          <w:color w:val="000000" w:themeColor="text1"/>
        </w:rPr>
        <w:t>2.東高慢食旅</w:t>
      </w:r>
      <w:r w:rsidR="003C7110" w:rsidRPr="00EC2211">
        <w:rPr>
          <w:b w:val="0"/>
          <w:color w:val="000000" w:themeColor="text1"/>
        </w:rPr>
        <w:br/>
      </w:r>
      <w:r w:rsidR="00E9089C" w:rsidRPr="00EC2211">
        <w:rPr>
          <w:rFonts w:hint="eastAsia"/>
          <w:b w:val="0"/>
          <w:bCs/>
          <w:color w:val="000000" w:themeColor="text1"/>
        </w:rPr>
        <w:t>與地方產業聯盟合作，將慢食、慢遊導入東高雄9區推動辦理規畫三軸線深度遊程、導入多元交通，推動觀光產業輔導、地方導覽培訓、建構物聯網平台等五大行動方案並編印東高慢食旅專書</w:t>
      </w:r>
      <w:r w:rsidR="00C850D5" w:rsidRPr="00EC2211">
        <w:rPr>
          <w:rFonts w:hint="eastAsia"/>
          <w:b w:val="0"/>
          <w:bCs/>
          <w:color w:val="000000" w:themeColor="text1"/>
        </w:rPr>
        <w:t>。</w:t>
      </w:r>
    </w:p>
    <w:p w14:paraId="0160C203" w14:textId="361F39CE" w:rsidR="00C850D5" w:rsidRPr="00EC2211" w:rsidRDefault="00C850D5" w:rsidP="00C850D5">
      <w:pPr>
        <w:pStyle w:val="affffffff8"/>
        <w:ind w:leftChars="350" w:left="1120" w:hangingChars="100" w:hanging="280"/>
        <w:jc w:val="both"/>
        <w:rPr>
          <w:b w:val="0"/>
          <w:color w:val="000000" w:themeColor="text1"/>
        </w:rPr>
      </w:pPr>
      <w:r w:rsidRPr="00EC2211">
        <w:rPr>
          <w:rFonts w:hint="eastAsia"/>
          <w:b w:val="0"/>
          <w:color w:val="000000" w:themeColor="text1"/>
        </w:rPr>
        <w:t>3.</w:t>
      </w:r>
      <w:r w:rsidR="0091209A" w:rsidRPr="00EC2211">
        <w:rPr>
          <w:rFonts w:hint="eastAsia"/>
          <w:b w:val="0"/>
          <w:bCs/>
          <w:color w:val="000000" w:themeColor="text1"/>
        </w:rPr>
        <w:t>阿燕寮及岡山地景生態遊</w:t>
      </w:r>
    </w:p>
    <w:p w14:paraId="77FFA6EF" w14:textId="245C0F06" w:rsidR="00C850D5" w:rsidRPr="00EC2211" w:rsidRDefault="00C850D5" w:rsidP="00C850D5">
      <w:pPr>
        <w:pStyle w:val="affffffff8"/>
        <w:ind w:leftChars="450" w:left="1360" w:hangingChars="100" w:hanging="280"/>
        <w:jc w:val="both"/>
        <w:rPr>
          <w:b w:val="0"/>
          <w:bCs/>
          <w:color w:val="000000" w:themeColor="text1"/>
        </w:rPr>
      </w:pPr>
      <w:r w:rsidRPr="00EC2211">
        <w:rPr>
          <w:rFonts w:hint="eastAsia"/>
          <w:b w:val="0"/>
          <w:color w:val="000000" w:themeColor="text1"/>
        </w:rPr>
        <w:t>(1)</w:t>
      </w:r>
      <w:r w:rsidR="00037B06" w:rsidRPr="00EC2211">
        <w:rPr>
          <w:rFonts w:hint="eastAsia"/>
          <w:b w:val="0"/>
          <w:bCs/>
          <w:color w:val="000000" w:themeColor="text1"/>
        </w:rPr>
        <w:t>串聯阿蓮、燕巢、田寮及岡山等地區，以世界級地景、惡地生態與人文風土，打造「地景生態」觀光廊道，結合崗山之眼、阿公店水庫、岡山航空教育展示館、滷味博物館、彌陀漯底山及月世界等著名景點，推出地景生態主題旅遊路線，並發布旅遊地圖。</w:t>
      </w:r>
    </w:p>
    <w:p w14:paraId="25B4185B" w14:textId="77777777" w:rsidR="00C850D5" w:rsidRPr="00EC2211" w:rsidRDefault="00C850D5" w:rsidP="00C850D5">
      <w:pPr>
        <w:pStyle w:val="affffffff8"/>
        <w:ind w:leftChars="450" w:left="1360" w:hangingChars="100" w:hanging="280"/>
        <w:jc w:val="both"/>
        <w:rPr>
          <w:b w:val="0"/>
          <w:color w:val="000000" w:themeColor="text1"/>
        </w:rPr>
      </w:pPr>
      <w:r w:rsidRPr="00EC2211">
        <w:rPr>
          <w:rFonts w:hint="eastAsia"/>
          <w:b w:val="0"/>
          <w:color w:val="000000" w:themeColor="text1"/>
        </w:rPr>
        <w:t>(2)與大崗山人文協會、北高雄觀光發展協會及慈玄關懷文化協會等團體合作提供在地深度導覽，推出套裝行程，109年截至6月約124團遊客。</w:t>
      </w:r>
    </w:p>
    <w:p w14:paraId="20319802" w14:textId="2BAB14E6" w:rsidR="0058496A" w:rsidRPr="00EC2211" w:rsidRDefault="001A18E0" w:rsidP="00C850D5">
      <w:pPr>
        <w:pStyle w:val="affffffff8"/>
        <w:ind w:leftChars="350" w:left="1120" w:hangingChars="100" w:hanging="280"/>
        <w:jc w:val="both"/>
        <w:rPr>
          <w:b w:val="0"/>
          <w:color w:val="000000" w:themeColor="text1"/>
        </w:rPr>
      </w:pPr>
      <w:r w:rsidRPr="00EC2211">
        <w:rPr>
          <w:rFonts w:hint="eastAsia"/>
          <w:b w:val="0"/>
          <w:color w:val="000000" w:themeColor="text1"/>
        </w:rPr>
        <w:t>4.海線潮旅行</w:t>
      </w:r>
      <w:r w:rsidR="003C7110" w:rsidRPr="00EC2211">
        <w:rPr>
          <w:b w:val="0"/>
          <w:color w:val="000000" w:themeColor="text1"/>
        </w:rPr>
        <w:br/>
      </w:r>
      <w:r w:rsidRPr="00EC2211">
        <w:rPr>
          <w:rFonts w:hint="eastAsia"/>
          <w:b w:val="0"/>
          <w:color w:val="000000" w:themeColor="text1"/>
        </w:rPr>
        <w:t>主打台17線永安、茄萣、梓官、彌陀等</w:t>
      </w:r>
      <w:r w:rsidR="003C7110" w:rsidRPr="00EC2211">
        <w:rPr>
          <w:rFonts w:hint="eastAsia"/>
          <w:b w:val="0"/>
          <w:color w:val="000000" w:themeColor="text1"/>
        </w:rPr>
        <w:t>濱海區</w:t>
      </w:r>
      <w:r w:rsidRPr="00EC2211">
        <w:rPr>
          <w:rFonts w:hint="eastAsia"/>
          <w:b w:val="0"/>
          <w:color w:val="000000" w:themeColor="text1"/>
        </w:rPr>
        <w:t>漁村體驗的海線潮旅行，109年開放海線四區可申請民宿，並籌設海線區域觀光發展平台，整合四區公所及漁會資源，統籌食、宿、遊、購、行、導觀光資訊，搭配現有節慶活動，提供更豐富且具地方特色的遊程</w:t>
      </w:r>
      <w:r w:rsidR="00177552" w:rsidRPr="00EC2211">
        <w:rPr>
          <w:rFonts w:hint="eastAsia"/>
          <w:b w:val="0"/>
          <w:color w:val="000000" w:themeColor="text1"/>
        </w:rPr>
        <w:t>，</w:t>
      </w:r>
      <w:r w:rsidRPr="00EC2211">
        <w:rPr>
          <w:rFonts w:hint="eastAsia"/>
          <w:b w:val="0"/>
          <w:color w:val="000000" w:themeColor="text1"/>
        </w:rPr>
        <w:t>為區域觀光跨出一大步。</w:t>
      </w:r>
    </w:p>
    <w:p w14:paraId="5D4D849C" w14:textId="11835CC4" w:rsidR="00430CB4" w:rsidRPr="00EC2211" w:rsidRDefault="00430CB4" w:rsidP="00C850D5">
      <w:pPr>
        <w:pStyle w:val="affffffff8"/>
        <w:ind w:leftChars="350" w:left="1120" w:hangingChars="100" w:hanging="280"/>
        <w:jc w:val="both"/>
        <w:rPr>
          <w:b w:val="0"/>
          <w:bCs/>
          <w:color w:val="000000" w:themeColor="text1"/>
        </w:rPr>
      </w:pPr>
      <w:r w:rsidRPr="00EC2211">
        <w:rPr>
          <w:rFonts w:hint="eastAsia"/>
          <w:b w:val="0"/>
          <w:bCs/>
          <w:color w:val="000000" w:themeColor="text1"/>
        </w:rPr>
        <w:t>5.鳳山城市博物館</w:t>
      </w:r>
      <w:r w:rsidRPr="00EC2211">
        <w:rPr>
          <w:b w:val="0"/>
          <w:bCs/>
          <w:color w:val="000000" w:themeColor="text1"/>
          <w:lang w:val="x-none"/>
        </w:rPr>
        <w:br/>
      </w:r>
      <w:r w:rsidRPr="00EC2211">
        <w:rPr>
          <w:rFonts w:hint="eastAsia"/>
          <w:b w:val="0"/>
          <w:bCs/>
          <w:color w:val="000000" w:themeColor="text1"/>
        </w:rPr>
        <w:lastRenderedPageBreak/>
        <w:t>與在地鳳山城文化志工協會合作，打造「城市博物館」區域觀光發展平台，透過網路臉書行銷及實體遊客中心借問站方式，推廣鳳山觀光並推出「鳳山蹓蹓走-百工百藝遊鳳山」活動，除了導覽外並動手體驗在地工藝，了解鳳山的歷史之趣，另外也發行鳳山古蹟、文化、美食等地圖，讓遊客按圖索驥，深度體驗鳳山。</w:t>
      </w:r>
    </w:p>
    <w:p w14:paraId="571F34A0" w14:textId="10E8F81E" w:rsidR="00A52886" w:rsidRPr="00EC2211" w:rsidRDefault="000F4CAC" w:rsidP="0074177B">
      <w:pPr>
        <w:pStyle w:val="affffffff8"/>
        <w:ind w:leftChars="100" w:left="240"/>
        <w:jc w:val="both"/>
        <w:rPr>
          <w:b w:val="0"/>
          <w:color w:val="000000" w:themeColor="text1"/>
        </w:rPr>
      </w:pPr>
      <w:r w:rsidRPr="00EC2211">
        <w:rPr>
          <w:rFonts w:hint="eastAsia"/>
          <w:b w:val="0"/>
          <w:color w:val="000000" w:themeColor="text1"/>
        </w:rPr>
        <w:t>(</w:t>
      </w:r>
      <w:r w:rsidR="00177552" w:rsidRPr="00EC2211">
        <w:rPr>
          <w:rFonts w:hint="eastAsia"/>
          <w:b w:val="0"/>
          <w:color w:val="000000" w:themeColor="text1"/>
        </w:rPr>
        <w:t>二</w:t>
      </w:r>
      <w:r w:rsidRPr="00EC2211">
        <w:rPr>
          <w:rFonts w:hint="eastAsia"/>
          <w:b w:val="0"/>
          <w:color w:val="000000" w:themeColor="text1"/>
        </w:rPr>
        <w:t>)</w:t>
      </w:r>
      <w:r w:rsidR="00A52886" w:rsidRPr="00EC2211">
        <w:rPr>
          <w:rFonts w:hint="eastAsia"/>
          <w:b w:val="0"/>
          <w:color w:val="000000" w:themeColor="text1"/>
        </w:rPr>
        <w:t>推動節慶觀光活動</w:t>
      </w:r>
    </w:p>
    <w:p w14:paraId="5D011C4F" w14:textId="77777777" w:rsidR="00C850D5" w:rsidRPr="00EC2211" w:rsidRDefault="00C850D5" w:rsidP="00C850D5">
      <w:pPr>
        <w:pStyle w:val="tab42"/>
        <w:snapToGrid w:val="0"/>
        <w:spacing w:line="360" w:lineRule="exact"/>
        <w:ind w:leftChars="350" w:left="1120" w:hangingChars="100" w:hanging="280"/>
        <w:rPr>
          <w:rFonts w:ascii="標楷體" w:hAnsi="標楷體"/>
          <w:bCs/>
          <w:color w:val="000000" w:themeColor="text1"/>
          <w:sz w:val="28"/>
          <w:szCs w:val="28"/>
          <w:lang w:val="x-none"/>
        </w:rPr>
      </w:pPr>
      <w:r w:rsidRPr="00EC2211">
        <w:rPr>
          <w:rFonts w:ascii="標楷體" w:hAnsi="標楷體" w:hint="eastAsia"/>
          <w:color w:val="000000" w:themeColor="text1"/>
          <w:sz w:val="28"/>
          <w:szCs w:val="28"/>
        </w:rPr>
        <w:t>1.2020高雄燈會藝術節</w:t>
      </w:r>
      <w:r w:rsidRPr="00EC2211">
        <w:rPr>
          <w:rFonts w:ascii="標楷體" w:hAnsi="標楷體"/>
          <w:color w:val="000000" w:themeColor="text1"/>
          <w:sz w:val="28"/>
          <w:szCs w:val="28"/>
        </w:rPr>
        <w:br/>
      </w:r>
      <w:r w:rsidRPr="00EC2211">
        <w:rPr>
          <w:rFonts w:ascii="標楷體" w:hAnsi="標楷體" w:hint="eastAsia"/>
          <w:bCs/>
          <w:color w:val="000000" w:themeColor="text1"/>
          <w:sz w:val="28"/>
          <w:szCs w:val="28"/>
        </w:rPr>
        <w:t>1月29日~2月9日於愛河以「雙春迎金．愛高雄」為節慶活動主軸，打造七大主題燈區、八天精彩的主題之夜，加上發福市集、愛河水舞音樂展演、20組街頭藝人表演及最具環保創意的愛之鯨裝置藝術，為期12天共吸引147萬人次參觀。另委請樹德科技大學辦理高雄燈會藝術節滿意度調查結果，遊客整體滿意度達95%。</w:t>
      </w:r>
    </w:p>
    <w:p w14:paraId="0EA7D8B8" w14:textId="77777777" w:rsidR="00C850D5" w:rsidRPr="00EC2211" w:rsidRDefault="00C850D5" w:rsidP="00C850D5">
      <w:pPr>
        <w:pStyle w:val="tab42"/>
        <w:snapToGrid w:val="0"/>
        <w:spacing w:line="360" w:lineRule="exact"/>
        <w:ind w:leftChars="350" w:left="1120" w:hangingChars="100" w:hanging="280"/>
        <w:rPr>
          <w:rFonts w:ascii="標楷體" w:hAnsi="標楷體"/>
          <w:color w:val="000000" w:themeColor="text1"/>
          <w:sz w:val="28"/>
          <w:szCs w:val="28"/>
          <w:lang w:val="x-none"/>
        </w:rPr>
      </w:pPr>
      <w:r w:rsidRPr="00EC2211">
        <w:rPr>
          <w:rFonts w:ascii="標楷體" w:hAnsi="標楷體" w:hint="eastAsia"/>
          <w:color w:val="000000" w:themeColor="text1"/>
          <w:sz w:val="28"/>
          <w:szCs w:val="28"/>
          <w:lang w:val="x-none"/>
        </w:rPr>
        <w:t>2.2020高雄內門宋江陣</w:t>
      </w:r>
      <w:r w:rsidRPr="00EC2211">
        <w:rPr>
          <w:rFonts w:ascii="標楷體" w:hAnsi="標楷體"/>
          <w:color w:val="000000" w:themeColor="text1"/>
          <w:sz w:val="28"/>
          <w:szCs w:val="28"/>
          <w:lang w:val="x-none"/>
        </w:rPr>
        <w:br/>
      </w:r>
      <w:r w:rsidRPr="00EC2211">
        <w:rPr>
          <w:rFonts w:ascii="標楷體" w:hAnsi="標楷體" w:hint="eastAsia"/>
          <w:color w:val="000000" w:themeColor="text1"/>
          <w:sz w:val="28"/>
          <w:szCs w:val="28"/>
          <w:lang w:val="x-none"/>
        </w:rPr>
        <w:t>原訂2月22日〜3月8日週六、日於內門紫竹寺舉行，活動規劃包含傳統文武陣頭拜觀音、羅漢門迎佛祖遶境、</w:t>
      </w:r>
      <w:r w:rsidRPr="00EC2211">
        <w:rPr>
          <w:rFonts w:ascii="標楷體" w:hAnsi="標楷體" w:hint="eastAsia"/>
          <w:color w:val="000000" w:themeColor="text1"/>
          <w:sz w:val="28"/>
          <w:szCs w:val="28"/>
        </w:rPr>
        <w:t>全國社會組宋江陣選拔賽(含高中職以上各級學校)</w:t>
      </w:r>
      <w:r w:rsidRPr="00EC2211">
        <w:rPr>
          <w:rFonts w:ascii="標楷體" w:hAnsi="標楷體" w:hint="eastAsia"/>
          <w:color w:val="000000" w:themeColor="text1"/>
          <w:sz w:val="28"/>
          <w:szCs w:val="28"/>
          <w:lang w:val="x-none"/>
        </w:rPr>
        <w:t>、國際週(外籍人士宋江陣體驗、駐台外媒踩線等)、學生創意民俗表演、文史導覽等，開幕當周六、日2天，約吸引2萬人次參與。後因受新冠肺炎疫情影響，2月27日決議後續停辦。</w:t>
      </w:r>
    </w:p>
    <w:p w14:paraId="553C2457" w14:textId="15430815" w:rsidR="004A2C34" w:rsidRPr="00EC2211" w:rsidRDefault="007F2EDB" w:rsidP="00430CB4">
      <w:pPr>
        <w:pStyle w:val="tab42"/>
        <w:snapToGrid w:val="0"/>
        <w:spacing w:line="360" w:lineRule="exact"/>
        <w:ind w:leftChars="100" w:left="800" w:hanging="560"/>
        <w:rPr>
          <w:color w:val="000000" w:themeColor="text1"/>
          <w:sz w:val="28"/>
          <w:szCs w:val="28"/>
          <w:lang w:val="x-none"/>
        </w:rPr>
      </w:pPr>
      <w:r w:rsidRPr="00EC2211">
        <w:rPr>
          <w:rFonts w:ascii="標楷體" w:hAnsi="標楷體" w:hint="eastAsia"/>
          <w:color w:val="000000" w:themeColor="text1"/>
          <w:sz w:val="28"/>
          <w:szCs w:val="28"/>
          <w:lang w:val="x-none"/>
        </w:rPr>
        <w:t>(</w:t>
      </w:r>
      <w:r w:rsidR="009F4958" w:rsidRPr="00EC2211">
        <w:rPr>
          <w:rFonts w:ascii="標楷體" w:hAnsi="標楷體" w:hint="eastAsia"/>
          <w:color w:val="000000" w:themeColor="text1"/>
          <w:sz w:val="28"/>
          <w:szCs w:val="28"/>
          <w:lang w:val="x-none"/>
        </w:rPr>
        <w:t>三</w:t>
      </w:r>
      <w:r w:rsidRPr="00EC2211">
        <w:rPr>
          <w:rFonts w:ascii="標楷體" w:hAnsi="標楷體" w:hint="eastAsia"/>
          <w:color w:val="000000" w:themeColor="text1"/>
          <w:sz w:val="28"/>
          <w:szCs w:val="28"/>
          <w:lang w:val="x-none"/>
        </w:rPr>
        <w:t>)</w:t>
      </w:r>
      <w:r w:rsidR="004A2C34" w:rsidRPr="00EC2211">
        <w:rPr>
          <w:rFonts w:hint="eastAsia"/>
          <w:color w:val="000000" w:themeColor="text1"/>
          <w:sz w:val="28"/>
          <w:szCs w:val="28"/>
          <w:lang w:val="x-none"/>
        </w:rPr>
        <w:t>城市探險</w:t>
      </w:r>
      <w:r w:rsidR="008E2706" w:rsidRPr="00EC2211">
        <w:rPr>
          <w:color w:val="000000" w:themeColor="text1"/>
          <w:sz w:val="28"/>
          <w:szCs w:val="28"/>
          <w:lang w:val="x-none"/>
        </w:rPr>
        <w:br/>
      </w:r>
      <w:r w:rsidR="00C850D5" w:rsidRPr="00EC2211">
        <w:rPr>
          <w:rFonts w:hint="eastAsia"/>
          <w:color w:val="000000" w:themeColor="text1"/>
          <w:sz w:val="28"/>
          <w:szCs w:val="28"/>
          <w:lang w:val="x-none"/>
        </w:rPr>
        <w:t>在疫情趨緩的六月以戶外探險為主題，結合壽山動物園、壽山自然國家公園及旅行業者，推出「野外秘境探險」、「自然生態探索」、「城市風格冒險」</w:t>
      </w:r>
      <w:r w:rsidR="00C850D5" w:rsidRPr="00EC2211">
        <w:rPr>
          <w:rFonts w:hint="eastAsia"/>
          <w:color w:val="000000" w:themeColor="text1"/>
          <w:sz w:val="28"/>
          <w:szCs w:val="28"/>
          <w:lang w:val="x-none"/>
        </w:rPr>
        <w:t>3</w:t>
      </w:r>
      <w:r w:rsidR="00C850D5" w:rsidRPr="00EC2211">
        <w:rPr>
          <w:rFonts w:hint="eastAsia"/>
          <w:color w:val="000000" w:themeColor="text1"/>
          <w:sz w:val="28"/>
          <w:szCs w:val="28"/>
          <w:lang w:val="x-none"/>
        </w:rPr>
        <w:t>大主題</w:t>
      </w:r>
      <w:r w:rsidR="00931E04" w:rsidRPr="00EC2211">
        <w:rPr>
          <w:rFonts w:hint="eastAsia"/>
          <w:color w:val="000000" w:themeColor="text1"/>
          <w:sz w:val="28"/>
          <w:szCs w:val="28"/>
          <w:lang w:val="x-none"/>
        </w:rPr>
        <w:t>共</w:t>
      </w:r>
      <w:r w:rsidR="00C850D5" w:rsidRPr="00EC2211">
        <w:rPr>
          <w:rFonts w:hint="eastAsia"/>
          <w:color w:val="000000" w:themeColor="text1"/>
          <w:sz w:val="28"/>
          <w:szCs w:val="28"/>
          <w:lang w:val="x-none"/>
        </w:rPr>
        <w:t>7</w:t>
      </w:r>
      <w:r w:rsidR="00C850D5" w:rsidRPr="00EC2211">
        <w:rPr>
          <w:rFonts w:hint="eastAsia"/>
          <w:color w:val="000000" w:themeColor="text1"/>
          <w:sz w:val="28"/>
          <w:szCs w:val="28"/>
          <w:lang w:val="x-none"/>
        </w:rPr>
        <w:t>條路線多元遊程，提供遊客探索體驗不一樣的高雄。</w:t>
      </w:r>
    </w:p>
    <w:p w14:paraId="120980D9" w14:textId="4DFF5F23" w:rsidR="00132000" w:rsidRPr="00EC2211" w:rsidRDefault="004A2C34" w:rsidP="004A2C34">
      <w:pPr>
        <w:pStyle w:val="001"/>
        <w:spacing w:line="360" w:lineRule="exact"/>
        <w:ind w:leftChars="100" w:left="800" w:hangingChars="200" w:hanging="560"/>
        <w:rPr>
          <w:color w:val="000000" w:themeColor="text1"/>
          <w:sz w:val="28"/>
          <w:szCs w:val="28"/>
          <w:lang w:val="x-none"/>
        </w:rPr>
      </w:pPr>
      <w:r w:rsidRPr="00EC2211">
        <w:rPr>
          <w:rFonts w:hint="eastAsia"/>
          <w:color w:val="000000" w:themeColor="text1"/>
          <w:sz w:val="28"/>
          <w:szCs w:val="28"/>
          <w:lang w:val="x-none"/>
        </w:rPr>
        <w:t>(</w:t>
      </w:r>
      <w:r w:rsidR="002340F5">
        <w:rPr>
          <w:rFonts w:hint="eastAsia"/>
          <w:color w:val="000000" w:themeColor="text1"/>
          <w:sz w:val="28"/>
          <w:szCs w:val="28"/>
          <w:lang w:val="x-none"/>
        </w:rPr>
        <w:t>四</w:t>
      </w:r>
      <w:r w:rsidRPr="00EC2211">
        <w:rPr>
          <w:rFonts w:hint="eastAsia"/>
          <w:color w:val="000000" w:themeColor="text1"/>
          <w:sz w:val="28"/>
          <w:szCs w:val="28"/>
          <w:lang w:val="x-none"/>
        </w:rPr>
        <w:t>)推動</w:t>
      </w:r>
      <w:r w:rsidR="00132000" w:rsidRPr="00EC2211">
        <w:rPr>
          <w:rFonts w:hint="eastAsia"/>
          <w:bCs/>
          <w:color w:val="000000" w:themeColor="text1"/>
          <w:sz w:val="28"/>
          <w:szCs w:val="28"/>
        </w:rPr>
        <w:t>無障礙友善旅遊</w:t>
      </w:r>
    </w:p>
    <w:p w14:paraId="54E1EB9E" w14:textId="20120A69" w:rsidR="00A52886" w:rsidRPr="00EC2211" w:rsidRDefault="00132000" w:rsidP="00B3506A">
      <w:pPr>
        <w:widowControl/>
        <w:spacing w:line="360" w:lineRule="exact"/>
        <w:ind w:leftChars="350" w:left="840"/>
        <w:jc w:val="both"/>
        <w:rPr>
          <w:rFonts w:ascii="標楷體" w:eastAsia="標楷體" w:hAnsi="標楷體"/>
          <w:bCs/>
          <w:color w:val="000000" w:themeColor="text1"/>
          <w:sz w:val="28"/>
          <w:szCs w:val="28"/>
        </w:rPr>
      </w:pPr>
      <w:r w:rsidRPr="00EC2211">
        <w:rPr>
          <w:rFonts w:ascii="標楷體" w:eastAsia="標楷體" w:hAnsi="標楷體" w:hint="eastAsia"/>
          <w:bCs/>
          <w:color w:val="000000" w:themeColor="text1"/>
          <w:sz w:val="28"/>
          <w:szCs w:val="28"/>
        </w:rPr>
        <w:t>為推動無障礙友善城市及孕、老、幼及輪椅朋友方便觀光旅遊，推出「蓮潭一日遊」、「北高一日遊」及「港市二日遊」</w:t>
      </w:r>
      <w:r w:rsidR="004A2C34" w:rsidRPr="00EC2211">
        <w:rPr>
          <w:rFonts w:ascii="標楷體" w:eastAsia="標楷體" w:hAnsi="標楷體" w:hint="eastAsia"/>
          <w:bCs/>
          <w:color w:val="000000" w:themeColor="text1"/>
          <w:sz w:val="28"/>
          <w:szCs w:val="28"/>
        </w:rPr>
        <w:t>3</w:t>
      </w:r>
      <w:r w:rsidRPr="00EC2211">
        <w:rPr>
          <w:rFonts w:ascii="標楷體" w:eastAsia="標楷體" w:hAnsi="標楷體" w:hint="eastAsia"/>
          <w:bCs/>
          <w:color w:val="000000" w:themeColor="text1"/>
          <w:sz w:val="28"/>
          <w:szCs w:val="28"/>
        </w:rPr>
        <w:t>條無障礙旅遊路線，</w:t>
      </w:r>
      <w:r w:rsidR="004A2C34" w:rsidRPr="00EC2211">
        <w:rPr>
          <w:rFonts w:ascii="標楷體" w:eastAsia="標楷體" w:hAnsi="標楷體" w:hint="eastAsia"/>
          <w:bCs/>
          <w:color w:val="000000" w:themeColor="text1"/>
          <w:sz w:val="28"/>
          <w:szCs w:val="28"/>
        </w:rPr>
        <w:t>並</w:t>
      </w:r>
      <w:r w:rsidRPr="00EC2211">
        <w:rPr>
          <w:rFonts w:ascii="標楷體" w:eastAsia="標楷體" w:hAnsi="標楷體" w:hint="eastAsia"/>
          <w:bCs/>
          <w:color w:val="000000" w:themeColor="text1"/>
          <w:sz w:val="28"/>
          <w:szCs w:val="28"/>
        </w:rPr>
        <w:t>結合無障礙通用計程車，串連景區、旅宿和餐飲店家</w:t>
      </w:r>
      <w:r w:rsidR="00B3506A" w:rsidRPr="00EC2211">
        <w:rPr>
          <w:rFonts w:ascii="標楷體" w:eastAsia="標楷體" w:hAnsi="標楷體" w:hint="eastAsia"/>
          <w:bCs/>
          <w:color w:val="000000" w:themeColor="text1"/>
          <w:sz w:val="28"/>
          <w:szCs w:val="28"/>
        </w:rPr>
        <w:t>，並於</w:t>
      </w:r>
      <w:r w:rsidRPr="00EC2211">
        <w:rPr>
          <w:rFonts w:ascii="標楷體" w:eastAsia="標楷體" w:hAnsi="標楷體" w:hint="eastAsia"/>
          <w:bCs/>
          <w:color w:val="000000" w:themeColor="text1"/>
          <w:sz w:val="28"/>
          <w:szCs w:val="28"/>
        </w:rPr>
        <w:t>未</w:t>
      </w:r>
      <w:r w:rsidR="004A2C34" w:rsidRPr="00EC2211">
        <w:rPr>
          <w:rFonts w:ascii="標楷體" w:eastAsia="標楷體" w:hAnsi="標楷體" w:hint="eastAsia"/>
          <w:bCs/>
          <w:color w:val="000000" w:themeColor="text1"/>
          <w:sz w:val="28"/>
          <w:szCs w:val="28"/>
        </w:rPr>
        <w:t>109年1月9日</w:t>
      </w:r>
      <w:r w:rsidRPr="00EC2211">
        <w:rPr>
          <w:rFonts w:ascii="標楷體" w:eastAsia="標楷體" w:hAnsi="標楷體" w:hint="eastAsia"/>
          <w:bCs/>
          <w:color w:val="000000" w:themeColor="text1"/>
          <w:sz w:val="28"/>
          <w:szCs w:val="28"/>
        </w:rPr>
        <w:t>推出「無障礙旅遊地圖摺</w:t>
      </w:r>
      <w:bookmarkStart w:id="7" w:name="_GoBack"/>
      <w:bookmarkEnd w:id="7"/>
      <w:r w:rsidRPr="00EC2211">
        <w:rPr>
          <w:rFonts w:ascii="標楷體" w:eastAsia="標楷體" w:hAnsi="標楷體" w:hint="eastAsia"/>
          <w:bCs/>
          <w:color w:val="000000" w:themeColor="text1"/>
          <w:sz w:val="28"/>
          <w:szCs w:val="28"/>
        </w:rPr>
        <w:t>頁」，結合本府工務局評鑑格無障礙優良場所、社會局輔導無障礙餐飲店家、觀光局友善旅宿飯店及本市無障礙通用計程車等資訊，</w:t>
      </w:r>
      <w:r w:rsidR="000D205B" w:rsidRPr="00EC2211">
        <w:rPr>
          <w:rFonts w:ascii="標楷體" w:eastAsia="標楷體" w:hAnsi="標楷體" w:hint="eastAsia"/>
          <w:bCs/>
          <w:color w:val="000000" w:themeColor="text1"/>
          <w:sz w:val="28"/>
          <w:szCs w:val="28"/>
        </w:rPr>
        <w:t>提供</w:t>
      </w:r>
      <w:r w:rsidRPr="00EC2211">
        <w:rPr>
          <w:rFonts w:ascii="標楷體" w:eastAsia="標楷體" w:hAnsi="標楷體" w:hint="eastAsia"/>
          <w:bCs/>
          <w:color w:val="000000" w:themeColor="text1"/>
          <w:sz w:val="28"/>
          <w:szCs w:val="28"/>
        </w:rPr>
        <w:t>無障礙族群索取。</w:t>
      </w:r>
    </w:p>
    <w:p w14:paraId="7A18E21D" w14:textId="77777777" w:rsidR="00A52886" w:rsidRPr="00EC2211" w:rsidRDefault="00A52886" w:rsidP="0074177B">
      <w:pPr>
        <w:pStyle w:val="affffffff6"/>
        <w:spacing w:beforeLines="50" w:before="180" w:after="0" w:line="400" w:lineRule="exact"/>
        <w:jc w:val="both"/>
        <w:rPr>
          <w:rFonts w:ascii="標楷體" w:eastAsia="標楷體" w:hAnsi="標楷體"/>
          <w:color w:val="000000" w:themeColor="text1"/>
          <w:sz w:val="32"/>
          <w:szCs w:val="32"/>
        </w:rPr>
      </w:pPr>
      <w:r w:rsidRPr="00EC2211">
        <w:rPr>
          <w:rFonts w:ascii="標楷體" w:eastAsia="標楷體" w:hAnsi="標楷體" w:hint="eastAsia"/>
          <w:color w:val="000000" w:themeColor="text1"/>
          <w:sz w:val="32"/>
          <w:szCs w:val="32"/>
        </w:rPr>
        <w:t>四、景點建設及營運管理</w:t>
      </w:r>
    </w:p>
    <w:p w14:paraId="72F6CA2D" w14:textId="77777777" w:rsidR="00C850D5" w:rsidRPr="00EC2211" w:rsidRDefault="00C850D5" w:rsidP="00C850D5">
      <w:pPr>
        <w:pStyle w:val="affffffff8"/>
        <w:ind w:leftChars="100" w:left="240"/>
        <w:jc w:val="both"/>
        <w:rPr>
          <w:b w:val="0"/>
          <w:color w:val="000000" w:themeColor="text1"/>
        </w:rPr>
      </w:pPr>
      <w:r w:rsidRPr="00EC2211">
        <w:rPr>
          <w:rFonts w:hint="eastAsia"/>
          <w:b w:val="0"/>
          <w:color w:val="000000" w:themeColor="text1"/>
        </w:rPr>
        <w:t>(一)蓮池潭風景區</w:t>
      </w:r>
    </w:p>
    <w:p w14:paraId="00B705A5" w14:textId="77777777" w:rsidR="00C850D5" w:rsidRPr="00EC2211" w:rsidRDefault="00C850D5" w:rsidP="00C850D5">
      <w:pPr>
        <w:pStyle w:val="affffffffa"/>
        <w:ind w:leftChars="350" w:left="1000" w:rightChars="0" w:right="0" w:hangingChars="57" w:hanging="160"/>
        <w:jc w:val="both"/>
        <w:rPr>
          <w:color w:val="000000" w:themeColor="text1"/>
        </w:rPr>
      </w:pPr>
      <w:r w:rsidRPr="00EC2211">
        <w:rPr>
          <w:rFonts w:hint="eastAsia"/>
          <w:color w:val="000000" w:themeColor="text1"/>
        </w:rPr>
        <w:t>推廣蓮潭低碳輕旅，推出蓮潭低碳旅遊好玩卡一、二日遊程，並提供景區遊憩服務:</w:t>
      </w:r>
    </w:p>
    <w:p w14:paraId="08604577" w14:textId="77777777" w:rsidR="00C850D5" w:rsidRPr="00EC2211" w:rsidRDefault="00C850D5" w:rsidP="00C850D5">
      <w:pPr>
        <w:pStyle w:val="affffffffa"/>
        <w:numPr>
          <w:ilvl w:val="0"/>
          <w:numId w:val="14"/>
        </w:numPr>
        <w:ind w:leftChars="0" w:right="240"/>
        <w:jc w:val="both"/>
        <w:rPr>
          <w:color w:val="000000" w:themeColor="text1"/>
        </w:rPr>
      </w:pPr>
      <w:r w:rsidRPr="00EC2211">
        <w:rPr>
          <w:rFonts w:hint="eastAsia"/>
          <w:color w:val="000000" w:themeColor="text1"/>
        </w:rPr>
        <w:t>水上彈跳活動及泮咖啡</w:t>
      </w:r>
      <w:r w:rsidRPr="00EC2211">
        <w:rPr>
          <w:color w:val="000000" w:themeColor="text1"/>
        </w:rPr>
        <w:br/>
      </w:r>
      <w:r w:rsidRPr="00EC2211">
        <w:rPr>
          <w:rFonts w:hint="eastAsia"/>
          <w:color w:val="000000" w:themeColor="text1"/>
        </w:rPr>
        <w:t>引進南台灣首創水上彈跳活動，委託民間廠商經營，搭配咖啡輕食之販售，並引進新式水上闖關浮台及假日市集。109年1至</w:t>
      </w:r>
      <w:r w:rsidRPr="00EC2211">
        <w:rPr>
          <w:rFonts w:hint="eastAsia"/>
          <w:color w:val="000000" w:themeColor="text1"/>
        </w:rPr>
        <w:lastRenderedPageBreak/>
        <w:t>6月遊客人數約10,320人次，將持續打造蓮池潭成為多元水域遊憩活動基地。</w:t>
      </w:r>
    </w:p>
    <w:p w14:paraId="70559463" w14:textId="77777777" w:rsidR="00C850D5" w:rsidRPr="00EC2211" w:rsidRDefault="00C850D5" w:rsidP="00C850D5">
      <w:pPr>
        <w:pStyle w:val="affffffffa"/>
        <w:numPr>
          <w:ilvl w:val="0"/>
          <w:numId w:val="14"/>
        </w:numPr>
        <w:ind w:leftChars="0" w:right="240"/>
        <w:jc w:val="both"/>
        <w:rPr>
          <w:color w:val="000000" w:themeColor="text1"/>
        </w:rPr>
      </w:pPr>
      <w:r w:rsidRPr="00EC2211">
        <w:rPr>
          <w:rFonts w:hint="eastAsia"/>
          <w:color w:val="000000" w:themeColor="text1"/>
        </w:rPr>
        <w:t>蓮池潭遊客紀念品服務中心</w:t>
      </w:r>
      <w:r w:rsidRPr="00EC2211">
        <w:rPr>
          <w:color w:val="000000" w:themeColor="text1"/>
        </w:rPr>
        <w:br/>
      </w:r>
      <w:r w:rsidRPr="00EC2211">
        <w:rPr>
          <w:rFonts w:hint="eastAsia"/>
          <w:color w:val="000000" w:themeColor="text1"/>
        </w:rPr>
        <w:t>蓮池潭遊客服務中心轉型提供新的服務模式，新承租廠商為「統一超商股份有限公司」，已於108年11月18日完成簽約，109年農曆年前開始營運，提供遊客更便利、多元的服務。</w:t>
      </w:r>
    </w:p>
    <w:p w14:paraId="1E2A7B1D" w14:textId="77777777" w:rsidR="00C850D5" w:rsidRPr="00EC2211" w:rsidRDefault="00C850D5" w:rsidP="00C850D5">
      <w:pPr>
        <w:pStyle w:val="affffffffa"/>
        <w:numPr>
          <w:ilvl w:val="0"/>
          <w:numId w:val="14"/>
        </w:numPr>
        <w:ind w:leftChars="0" w:right="240"/>
        <w:jc w:val="both"/>
        <w:rPr>
          <w:color w:val="000000" w:themeColor="text1"/>
        </w:rPr>
      </w:pPr>
      <w:r w:rsidRPr="00EC2211">
        <w:rPr>
          <w:rFonts w:hint="eastAsia"/>
          <w:color w:val="000000" w:themeColor="text1"/>
        </w:rPr>
        <w:t>蓮池潭纜繩滑水主題樂園</w:t>
      </w:r>
      <w:r w:rsidRPr="00EC2211">
        <w:rPr>
          <w:color w:val="000000" w:themeColor="text1"/>
        </w:rPr>
        <w:br/>
      </w:r>
      <w:r w:rsidRPr="00EC2211">
        <w:rPr>
          <w:rFonts w:hint="eastAsia"/>
          <w:color w:val="000000" w:themeColor="text1"/>
        </w:rPr>
        <w:t>委外建置全台首座纜繩滑水場，提供遊客來到蓮池潭有不同的遊憩體驗選擇，109年1至6月遊客人數約1,800人次。</w:t>
      </w:r>
    </w:p>
    <w:p w14:paraId="5EC1BB02" w14:textId="3860DB49" w:rsidR="00C850D5" w:rsidRPr="00EC2211" w:rsidRDefault="00C850D5" w:rsidP="00C850D5">
      <w:pPr>
        <w:pStyle w:val="affffffff8"/>
        <w:ind w:leftChars="100" w:left="240"/>
        <w:jc w:val="both"/>
        <w:rPr>
          <w:b w:val="0"/>
          <w:color w:val="000000" w:themeColor="text1"/>
        </w:rPr>
      </w:pPr>
      <w:r w:rsidRPr="00EC2211">
        <w:rPr>
          <w:rFonts w:hint="eastAsia"/>
          <w:b w:val="0"/>
          <w:color w:val="000000" w:themeColor="text1"/>
        </w:rPr>
        <w:t>(二)金獅湖風景區</w:t>
      </w:r>
      <w:r w:rsidRPr="00EC2211">
        <w:rPr>
          <w:b w:val="0"/>
          <w:color w:val="000000" w:themeColor="text1"/>
        </w:rPr>
        <w:t xml:space="preserve"> </w:t>
      </w:r>
    </w:p>
    <w:p w14:paraId="493033C3" w14:textId="77777777" w:rsidR="00C850D5" w:rsidRPr="00EC2211" w:rsidRDefault="00C850D5" w:rsidP="00C850D5">
      <w:pPr>
        <w:pStyle w:val="tab42"/>
        <w:snapToGrid w:val="0"/>
        <w:spacing w:line="360" w:lineRule="exact"/>
        <w:ind w:leftChars="350" w:left="1120" w:hangingChars="100" w:hanging="280"/>
        <w:rPr>
          <w:rFonts w:ascii="標楷體" w:hAnsi="標楷體" w:cs="Cordia New"/>
          <w:color w:val="000000" w:themeColor="text1"/>
          <w:sz w:val="28"/>
          <w:szCs w:val="28"/>
        </w:rPr>
      </w:pPr>
      <w:r w:rsidRPr="00EC2211">
        <w:rPr>
          <w:rFonts w:ascii="標楷體" w:hAnsi="標楷體" w:hint="eastAsia"/>
          <w:color w:val="000000" w:themeColor="text1"/>
          <w:sz w:val="28"/>
          <w:szCs w:val="28"/>
        </w:rPr>
        <w:t>1.</w:t>
      </w:r>
      <w:r w:rsidRPr="00EC2211">
        <w:rPr>
          <w:rFonts w:ascii="標楷體" w:hAnsi="標楷體" w:cs="Cordia New" w:hint="eastAsia"/>
          <w:color w:val="000000" w:themeColor="text1"/>
          <w:sz w:val="28"/>
          <w:szCs w:val="28"/>
        </w:rPr>
        <w:t>蝴蝶生態園區</w:t>
      </w:r>
      <w:r w:rsidRPr="00EC2211">
        <w:rPr>
          <w:rFonts w:ascii="標楷體" w:hAnsi="標楷體" w:cs="Cordia New"/>
          <w:color w:val="000000" w:themeColor="text1"/>
          <w:sz w:val="28"/>
          <w:szCs w:val="28"/>
        </w:rPr>
        <w:br/>
      </w:r>
      <w:r w:rsidRPr="00EC2211">
        <w:rPr>
          <w:rFonts w:ascii="標楷體" w:hAnsi="標楷體" w:cs="Cordia New" w:hint="eastAsia"/>
          <w:color w:val="000000" w:themeColor="text1"/>
          <w:sz w:val="28"/>
          <w:szCs w:val="28"/>
        </w:rPr>
        <w:t>為全國規模最大的網室型蝴蝶園，育有約1,500餘隻各種蝶類，係全年可見蝴蝶翩翩飛舞的生態園區，現場由志工團隊提供專業導覽解說服務，109年1至6月遊客人數約3萬383人次。</w:t>
      </w:r>
    </w:p>
    <w:p w14:paraId="593E993A" w14:textId="77777777" w:rsidR="00C850D5" w:rsidRPr="00EC2211" w:rsidRDefault="00C850D5" w:rsidP="00C850D5">
      <w:pPr>
        <w:pStyle w:val="tab42"/>
        <w:snapToGrid w:val="0"/>
        <w:spacing w:line="360" w:lineRule="exact"/>
        <w:ind w:leftChars="350" w:left="1120" w:hangingChars="100" w:hanging="280"/>
        <w:rPr>
          <w:rFonts w:ascii="標楷體" w:hAnsi="標楷體" w:cs="Cordia New"/>
          <w:color w:val="000000" w:themeColor="text1"/>
          <w:sz w:val="28"/>
          <w:szCs w:val="28"/>
        </w:rPr>
      </w:pPr>
      <w:r w:rsidRPr="00EC2211">
        <w:rPr>
          <w:rFonts w:ascii="標楷體" w:hAnsi="標楷體" w:cs="Cordia New" w:hint="eastAsia"/>
          <w:color w:val="000000" w:themeColor="text1"/>
          <w:sz w:val="28"/>
          <w:szCs w:val="28"/>
        </w:rPr>
        <w:t>2.流浪蝴蝶協卉手作教室</w:t>
      </w:r>
      <w:r w:rsidRPr="00EC2211">
        <w:rPr>
          <w:rFonts w:ascii="標楷體" w:hAnsi="標楷體" w:cs="Cordia New"/>
          <w:color w:val="000000" w:themeColor="text1"/>
          <w:sz w:val="28"/>
          <w:szCs w:val="28"/>
        </w:rPr>
        <w:br/>
      </w:r>
      <w:r w:rsidRPr="00EC2211">
        <w:rPr>
          <w:rFonts w:ascii="標楷體" w:hAnsi="標楷體" w:cs="Cordia New" w:hint="eastAsia"/>
          <w:color w:val="000000" w:themeColor="text1"/>
          <w:sz w:val="28"/>
          <w:szCs w:val="28"/>
        </w:rPr>
        <w:t>引進民間多元資源經營，提供自然、人文手作教育及簡易咖啡、茶飲舒適空間，提升休憩環境及服務功能。</w:t>
      </w:r>
    </w:p>
    <w:p w14:paraId="51893AA8" w14:textId="77777777" w:rsidR="00C850D5" w:rsidRPr="00EC2211" w:rsidRDefault="00C850D5" w:rsidP="00C850D5">
      <w:pPr>
        <w:pStyle w:val="tab42"/>
        <w:snapToGrid w:val="0"/>
        <w:spacing w:line="360" w:lineRule="exact"/>
        <w:ind w:leftChars="350" w:left="1120" w:hangingChars="100" w:hanging="280"/>
        <w:rPr>
          <w:rFonts w:ascii="標楷體" w:hAnsi="標楷體" w:cs="Cordia New"/>
          <w:color w:val="000000" w:themeColor="text1"/>
          <w:sz w:val="28"/>
          <w:szCs w:val="28"/>
        </w:rPr>
      </w:pPr>
      <w:r w:rsidRPr="00EC2211">
        <w:rPr>
          <w:rFonts w:ascii="標楷體" w:hAnsi="標楷體" w:cs="Cordia New" w:hint="eastAsia"/>
          <w:color w:val="000000" w:themeColor="text1"/>
          <w:sz w:val="28"/>
          <w:szCs w:val="28"/>
        </w:rPr>
        <w:t>3.打造智慧園區</w:t>
      </w:r>
      <w:r w:rsidRPr="00EC2211">
        <w:rPr>
          <w:rFonts w:ascii="標楷體" w:hAnsi="標楷體" w:cs="Cordia New"/>
          <w:color w:val="000000" w:themeColor="text1"/>
          <w:sz w:val="28"/>
          <w:szCs w:val="28"/>
        </w:rPr>
        <w:br/>
      </w:r>
      <w:r w:rsidRPr="00EC2211">
        <w:rPr>
          <w:rFonts w:ascii="標楷體" w:hAnsi="標楷體" w:cs="Cordia New" w:hint="eastAsia"/>
          <w:color w:val="000000" w:themeColor="text1"/>
          <w:sz w:val="28"/>
          <w:szCs w:val="28"/>
        </w:rPr>
        <w:t>規劃於本市動物園、蝴蝶園及鳥松濕地等景區引入智慧導覽系統，進行QRcode導覽系統建置，結合語音解說導覽，提供遊客更便利之旅遊導覽服務。</w:t>
      </w:r>
    </w:p>
    <w:p w14:paraId="1E6E34B9" w14:textId="77777777" w:rsidR="00C850D5" w:rsidRPr="00EC2211" w:rsidRDefault="00C850D5" w:rsidP="00C850D5">
      <w:pPr>
        <w:pStyle w:val="affffffff8"/>
        <w:ind w:leftChars="100" w:left="800" w:hangingChars="200" w:hanging="560"/>
        <w:jc w:val="both"/>
        <w:rPr>
          <w:b w:val="0"/>
          <w:color w:val="000000" w:themeColor="text1"/>
        </w:rPr>
      </w:pPr>
      <w:r w:rsidRPr="00EC2211">
        <w:rPr>
          <w:rFonts w:hint="eastAsia"/>
          <w:b w:val="0"/>
          <w:color w:val="000000" w:themeColor="text1"/>
        </w:rPr>
        <w:t xml:space="preserve"> </w:t>
      </w:r>
      <w:r w:rsidR="000F4CAC" w:rsidRPr="00EC2211">
        <w:rPr>
          <w:rFonts w:hint="eastAsia"/>
          <w:b w:val="0"/>
          <w:color w:val="000000" w:themeColor="text1"/>
        </w:rPr>
        <w:t>(</w:t>
      </w:r>
      <w:r w:rsidR="00A52886" w:rsidRPr="00EC2211">
        <w:rPr>
          <w:rFonts w:hint="eastAsia"/>
          <w:b w:val="0"/>
          <w:color w:val="000000" w:themeColor="text1"/>
        </w:rPr>
        <w:t>三</w:t>
      </w:r>
      <w:r w:rsidR="000F4CAC" w:rsidRPr="00EC2211">
        <w:rPr>
          <w:rFonts w:hint="eastAsia"/>
          <w:b w:val="0"/>
          <w:color w:val="000000" w:themeColor="text1"/>
        </w:rPr>
        <w:t>)</w:t>
      </w:r>
      <w:r w:rsidR="00A52886" w:rsidRPr="00EC2211">
        <w:rPr>
          <w:rFonts w:hint="eastAsia"/>
          <w:b w:val="0"/>
          <w:color w:val="000000" w:themeColor="text1"/>
        </w:rPr>
        <w:t>旗津</w:t>
      </w:r>
      <w:r w:rsidR="00B93EE4" w:rsidRPr="00EC2211">
        <w:rPr>
          <w:b w:val="0"/>
          <w:color w:val="000000" w:themeColor="text1"/>
        </w:rPr>
        <w:t xml:space="preserve"> </w:t>
      </w:r>
      <w:r w:rsidR="00B93EE4" w:rsidRPr="00EC2211">
        <w:rPr>
          <w:b w:val="0"/>
          <w:color w:val="000000" w:themeColor="text1"/>
        </w:rPr>
        <w:br/>
      </w:r>
      <w:r w:rsidRPr="00EC2211">
        <w:rPr>
          <w:rFonts w:hint="eastAsia"/>
          <w:b w:val="0"/>
          <w:color w:val="000000" w:themeColor="text1"/>
        </w:rPr>
        <w:t>打造旗津成為國際藝術島</w:t>
      </w:r>
    </w:p>
    <w:p w14:paraId="04E95EEC" w14:textId="77777777" w:rsidR="00C850D5" w:rsidRPr="00EC2211" w:rsidRDefault="00C850D5" w:rsidP="00C850D5">
      <w:pPr>
        <w:pStyle w:val="affffffffa"/>
        <w:ind w:leftChars="350" w:left="1120" w:right="240" w:hangingChars="100" w:hanging="280"/>
        <w:jc w:val="both"/>
        <w:rPr>
          <w:color w:val="000000" w:themeColor="text1"/>
        </w:rPr>
      </w:pPr>
      <w:r w:rsidRPr="00EC2211">
        <w:rPr>
          <w:rFonts w:hint="eastAsia"/>
          <w:color w:val="000000" w:themeColor="text1"/>
        </w:rPr>
        <w:t>1.</w:t>
      </w:r>
      <w:bookmarkStart w:id="8" w:name="_Hlk44420685"/>
      <w:r w:rsidRPr="00EC2211">
        <w:rPr>
          <w:rFonts w:hint="eastAsia"/>
          <w:color w:val="000000" w:themeColor="text1"/>
        </w:rPr>
        <w:t>硬體建設</w:t>
      </w:r>
      <w:bookmarkEnd w:id="8"/>
    </w:p>
    <w:p w14:paraId="07EB42AE" w14:textId="45FC5098" w:rsidR="00C850D5" w:rsidRPr="00EC2211" w:rsidRDefault="00C850D5" w:rsidP="00C850D5">
      <w:pPr>
        <w:pStyle w:val="affffffffa"/>
        <w:ind w:leftChars="450" w:left="1500" w:right="240" w:hangingChars="150" w:hanging="420"/>
        <w:jc w:val="both"/>
        <w:rPr>
          <w:color w:val="000000" w:themeColor="text1"/>
        </w:rPr>
      </w:pPr>
      <w:r w:rsidRPr="00EC2211">
        <w:rPr>
          <w:rFonts w:hint="eastAsia"/>
          <w:color w:val="000000" w:themeColor="text1"/>
        </w:rPr>
        <w:t>(1)旗津風景區環境營造工程(預計109年10月完工)</w:t>
      </w:r>
      <w:r w:rsidRPr="00EC2211">
        <w:rPr>
          <w:color w:val="000000" w:themeColor="text1"/>
        </w:rPr>
        <w:br/>
      </w:r>
      <w:r w:rsidRPr="00EC2211">
        <w:rPr>
          <w:rFonts w:hint="eastAsia"/>
          <w:color w:val="000000" w:themeColor="text1"/>
        </w:rPr>
        <w:t>新設觀夕平台、改善旗津貝殼館夜間照明，並設置</w:t>
      </w:r>
      <w:r w:rsidR="00430CB4" w:rsidRPr="00EC2211">
        <w:rPr>
          <w:rFonts w:hint="eastAsia"/>
          <w:color w:val="000000" w:themeColor="text1"/>
        </w:rPr>
        <w:t>豪華</w:t>
      </w:r>
      <w:r w:rsidRPr="00EC2211">
        <w:rPr>
          <w:rFonts w:hint="eastAsia"/>
          <w:color w:val="000000" w:themeColor="text1"/>
        </w:rPr>
        <w:t>露營遊憩設施，強化旅遊動線引導、環境綠美化等，營造遼闊景觀的舒適休憩景點。</w:t>
      </w:r>
    </w:p>
    <w:p w14:paraId="6769B080" w14:textId="77777777" w:rsidR="00C850D5" w:rsidRPr="00EC2211" w:rsidRDefault="00C850D5" w:rsidP="00C850D5">
      <w:pPr>
        <w:pStyle w:val="affffffffa"/>
        <w:ind w:leftChars="450" w:left="1500" w:right="240" w:hangingChars="150" w:hanging="420"/>
        <w:jc w:val="both"/>
        <w:rPr>
          <w:color w:val="000000" w:themeColor="text1"/>
        </w:rPr>
      </w:pPr>
      <w:r w:rsidRPr="00EC2211">
        <w:rPr>
          <w:rFonts w:hint="eastAsia"/>
          <w:color w:val="000000" w:themeColor="text1"/>
        </w:rPr>
        <w:t>(2)旗津風景區整建工程</w:t>
      </w:r>
    </w:p>
    <w:p w14:paraId="5CA50D8B" w14:textId="77777777" w:rsidR="00C850D5" w:rsidRPr="00EC2211" w:rsidRDefault="00C850D5" w:rsidP="00C850D5">
      <w:pPr>
        <w:pStyle w:val="affffffffa"/>
        <w:ind w:leftChars="450" w:left="1500" w:right="240" w:hangingChars="150" w:hanging="420"/>
        <w:jc w:val="both"/>
        <w:rPr>
          <w:color w:val="000000" w:themeColor="text1"/>
        </w:rPr>
      </w:pPr>
      <w:r w:rsidRPr="00EC2211">
        <w:rPr>
          <w:rFonts w:hint="eastAsia"/>
          <w:color w:val="000000" w:themeColor="text1"/>
        </w:rPr>
        <w:t xml:space="preserve">   規劃建置步道串聯豐收廣場至海巡署旗津服務站，延續旗津海岸線新舊地景成為亮點，塑造旗津海邊特色人行動線，整體提升遊憩品質。</w:t>
      </w:r>
    </w:p>
    <w:p w14:paraId="43056EAE" w14:textId="77777777" w:rsidR="00C850D5" w:rsidRPr="00EC2211" w:rsidRDefault="00C850D5" w:rsidP="00C850D5">
      <w:pPr>
        <w:pStyle w:val="affffffffa"/>
        <w:ind w:leftChars="450" w:left="1500" w:right="240" w:hangingChars="150" w:hanging="420"/>
        <w:jc w:val="both"/>
        <w:rPr>
          <w:color w:val="000000" w:themeColor="text1"/>
        </w:rPr>
      </w:pPr>
      <w:r w:rsidRPr="00EC2211">
        <w:rPr>
          <w:rFonts w:hint="eastAsia"/>
          <w:color w:val="000000" w:themeColor="text1"/>
        </w:rPr>
        <w:t>(3)109年度旗津藝術道營造藝術創作</w:t>
      </w:r>
    </w:p>
    <w:p w14:paraId="4273D33E" w14:textId="00F20E8E" w:rsidR="00C850D5" w:rsidRPr="00EC2211" w:rsidRDefault="00C850D5" w:rsidP="00C850D5">
      <w:pPr>
        <w:pStyle w:val="affffffffa"/>
        <w:ind w:leftChars="450" w:left="1500" w:right="240" w:hangingChars="150" w:hanging="420"/>
        <w:jc w:val="both"/>
        <w:rPr>
          <w:color w:val="000000" w:themeColor="text1"/>
        </w:rPr>
      </w:pPr>
      <w:r w:rsidRPr="00EC2211">
        <w:rPr>
          <w:rFonts w:hint="eastAsia"/>
          <w:color w:val="000000" w:themeColor="text1"/>
        </w:rPr>
        <w:t xml:space="preserve">   邀請藝術家於旗津進行藝術創作，分年分期打造「旗津藝術道」，發展《風收‧豐收》藝術</w:t>
      </w:r>
      <w:r w:rsidR="001A57B3" w:rsidRPr="00EC2211">
        <w:rPr>
          <w:rFonts w:hint="eastAsia"/>
          <w:color w:val="000000" w:themeColor="text1"/>
        </w:rPr>
        <w:t>廣場</w:t>
      </w:r>
      <w:r w:rsidRPr="00EC2211">
        <w:rPr>
          <w:rFonts w:hint="eastAsia"/>
          <w:color w:val="000000" w:themeColor="text1"/>
        </w:rPr>
        <w:t>至星空隧道間成為藝術軸帶，豐富旗津觀光內涵。</w:t>
      </w:r>
    </w:p>
    <w:p w14:paraId="707BB6AE" w14:textId="77777777" w:rsidR="00C850D5" w:rsidRPr="00EC2211" w:rsidRDefault="00C850D5" w:rsidP="00C850D5">
      <w:pPr>
        <w:pStyle w:val="affffffffa"/>
        <w:ind w:leftChars="350" w:left="1120" w:rightChars="0" w:right="0" w:hangingChars="100" w:hanging="280"/>
        <w:jc w:val="both"/>
        <w:rPr>
          <w:color w:val="000000" w:themeColor="text1"/>
        </w:rPr>
      </w:pPr>
      <w:r w:rsidRPr="00EC2211">
        <w:rPr>
          <w:rFonts w:hint="eastAsia"/>
          <w:color w:val="000000" w:themeColor="text1"/>
        </w:rPr>
        <w:t>2.營運管理</w:t>
      </w:r>
    </w:p>
    <w:p w14:paraId="551C2426" w14:textId="77777777" w:rsidR="00C850D5" w:rsidRPr="00EC2211" w:rsidRDefault="00C850D5" w:rsidP="00C850D5">
      <w:pPr>
        <w:pStyle w:val="affffffffa"/>
        <w:ind w:leftChars="450" w:left="1500" w:rightChars="0" w:right="0" w:hangingChars="150" w:hanging="420"/>
        <w:jc w:val="both"/>
        <w:rPr>
          <w:color w:val="000000" w:themeColor="text1"/>
        </w:rPr>
      </w:pPr>
      <w:r w:rsidRPr="00EC2211">
        <w:rPr>
          <w:rFonts w:hint="eastAsia"/>
          <w:color w:val="000000" w:themeColor="text1"/>
        </w:rPr>
        <w:t>(1)旗津貝殼館</w:t>
      </w:r>
      <w:r w:rsidRPr="00EC2211">
        <w:rPr>
          <w:rFonts w:hint="eastAsia"/>
          <w:color w:val="000000" w:themeColor="text1"/>
        </w:rPr>
        <w:br/>
      </w:r>
      <w:r w:rsidRPr="00EC2211">
        <w:rPr>
          <w:rFonts w:hint="eastAsia"/>
          <w:color w:val="000000" w:themeColor="text1"/>
        </w:rPr>
        <w:lastRenderedPageBreak/>
        <w:t>為亞洲館藏數量最多的貝殼展覽館之一，展示近2千多件貝殼，並由志工團隊提供遊客解說服務。為充實展覽多元性，與國立海洋生物博物館合作辦理科普教育主題特展，以推廣海洋生態保育的觀念，於108年4月3日至109年4月5日辦理「映象珊瑚」珊瑚生態特展。109年1至6月購票參觀人數約1萬5,092人次。</w:t>
      </w:r>
    </w:p>
    <w:p w14:paraId="33A3B839" w14:textId="77777777" w:rsidR="00C850D5" w:rsidRPr="00EC2211" w:rsidRDefault="00C850D5" w:rsidP="00C850D5">
      <w:pPr>
        <w:pStyle w:val="affffffffa"/>
        <w:ind w:leftChars="450" w:left="1500" w:rightChars="0" w:right="0" w:hangingChars="150" w:hanging="420"/>
        <w:jc w:val="both"/>
        <w:rPr>
          <w:color w:val="000000" w:themeColor="text1"/>
        </w:rPr>
      </w:pPr>
      <w:r w:rsidRPr="00EC2211">
        <w:rPr>
          <w:rFonts w:hint="eastAsia"/>
          <w:color w:val="000000" w:themeColor="text1"/>
        </w:rPr>
        <w:t>(2)旗津沙灘吧</w:t>
      </w:r>
      <w:r w:rsidRPr="00EC2211">
        <w:rPr>
          <w:color w:val="000000" w:themeColor="text1"/>
        </w:rPr>
        <w:br/>
      </w:r>
      <w:r w:rsidRPr="00EC2211">
        <w:rPr>
          <w:rFonts w:hint="eastAsia"/>
          <w:color w:val="000000" w:themeColor="text1"/>
        </w:rPr>
        <w:t>為結合民間資源引入旗津海岸公園多樣休憩服務，打造旗津沙灘特色設施及悠閒環境氛圍，提供民眾賞景、現場演唱、美食服務及沙灘排球、足球等活動。109年1至6月參觀人數約2萬2,800人次。</w:t>
      </w:r>
    </w:p>
    <w:p w14:paraId="2ADF2432" w14:textId="737273F6" w:rsidR="00C850D5" w:rsidRPr="00EC2211" w:rsidRDefault="00C850D5" w:rsidP="00C850D5">
      <w:pPr>
        <w:pStyle w:val="affffffffa"/>
        <w:ind w:leftChars="450" w:left="1500" w:rightChars="0" w:right="0" w:hangingChars="150" w:hanging="420"/>
        <w:jc w:val="both"/>
        <w:rPr>
          <w:color w:val="000000" w:themeColor="text1"/>
        </w:rPr>
      </w:pPr>
      <w:r w:rsidRPr="00EC2211">
        <w:rPr>
          <w:rFonts w:hint="eastAsia"/>
          <w:color w:val="000000" w:themeColor="text1"/>
        </w:rPr>
        <w:t>(3)旗津露營區</w:t>
      </w:r>
      <w:r w:rsidRPr="00EC2211">
        <w:rPr>
          <w:rFonts w:hint="eastAsia"/>
          <w:color w:val="000000" w:themeColor="text1"/>
        </w:rPr>
        <w:br/>
      </w:r>
      <w:bookmarkStart w:id="9" w:name="_Hlk49777053"/>
      <w:r w:rsidR="00682FBC" w:rsidRPr="00EC2211">
        <w:rPr>
          <w:rFonts w:hint="eastAsia"/>
          <w:color w:val="000000" w:themeColor="text1"/>
        </w:rPr>
        <w:t>為帶動旗津旅遊新型態，開發獨具特色的市區豪華露營渡假區，透過委託民間專業化經營管理，備有完善的電器、家具和衛浴設備，提供遊客露營旅遊優質服務，搭配其他陸域休閒娛樂、動力或非動力之水上遊憩活動，打造旗津豐富多元的觀光遊憩資源。</w:t>
      </w:r>
      <w:bookmarkEnd w:id="9"/>
    </w:p>
    <w:p w14:paraId="4D7C6290" w14:textId="77777777" w:rsidR="00C850D5" w:rsidRPr="00EC2211" w:rsidRDefault="00C850D5" w:rsidP="00C850D5">
      <w:pPr>
        <w:spacing w:line="360" w:lineRule="exact"/>
        <w:ind w:leftChars="450" w:left="1500" w:rightChars="100" w:right="240" w:hangingChars="150" w:hanging="420"/>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(4)重新開啟水域遊憩範圍</w:t>
      </w:r>
    </w:p>
    <w:p w14:paraId="46314A1A" w14:textId="290BB0C1" w:rsidR="007170B5" w:rsidRPr="00EC2211" w:rsidRDefault="00C850D5" w:rsidP="00C850D5">
      <w:pPr>
        <w:pStyle w:val="affffffff8"/>
        <w:ind w:leftChars="650" w:left="1561" w:hanging="1"/>
        <w:jc w:val="both"/>
        <w:rPr>
          <w:b w:val="0"/>
          <w:color w:val="000000" w:themeColor="text1"/>
        </w:rPr>
      </w:pPr>
      <w:r w:rsidRPr="00EC2211">
        <w:rPr>
          <w:rFonts w:hint="eastAsia"/>
          <w:b w:val="0"/>
          <w:color w:val="000000" w:themeColor="text1"/>
        </w:rPr>
        <w:t>為發展旗津多元遊憩功能，於109年7月14日公告全新的旗津遊憩水域，將旗津水域分區規劃為「親水體驗區」、「專業活動區」、「動力區」，提供多元水上活動，期打造旗津成為國際級的水域遊憩基地</w:t>
      </w:r>
      <w:r w:rsidR="00394EE3" w:rsidRPr="00EC2211">
        <w:rPr>
          <w:rFonts w:hint="eastAsia"/>
          <w:b w:val="0"/>
          <w:color w:val="000000" w:themeColor="text1"/>
        </w:rPr>
        <w:t>。</w:t>
      </w:r>
    </w:p>
    <w:p w14:paraId="65044642" w14:textId="632251E0" w:rsidR="00A52886" w:rsidRPr="00EC2211" w:rsidRDefault="000F4CAC" w:rsidP="0074177B">
      <w:pPr>
        <w:pStyle w:val="affffffff8"/>
        <w:ind w:leftChars="100" w:left="240"/>
        <w:jc w:val="both"/>
        <w:rPr>
          <w:b w:val="0"/>
          <w:color w:val="000000" w:themeColor="text1"/>
        </w:rPr>
      </w:pPr>
      <w:r w:rsidRPr="00EC2211">
        <w:rPr>
          <w:rFonts w:hint="eastAsia"/>
          <w:b w:val="0"/>
          <w:color w:val="000000" w:themeColor="text1"/>
        </w:rPr>
        <w:t>(</w:t>
      </w:r>
      <w:r w:rsidR="00A52886" w:rsidRPr="00EC2211">
        <w:rPr>
          <w:rFonts w:hint="eastAsia"/>
          <w:b w:val="0"/>
          <w:color w:val="000000" w:themeColor="text1"/>
        </w:rPr>
        <w:t>四</w:t>
      </w:r>
      <w:r w:rsidRPr="00EC2211">
        <w:rPr>
          <w:rFonts w:hint="eastAsia"/>
          <w:b w:val="0"/>
          <w:color w:val="000000" w:themeColor="text1"/>
        </w:rPr>
        <w:t>)</w:t>
      </w:r>
      <w:r w:rsidR="00A52886" w:rsidRPr="00EC2211">
        <w:rPr>
          <w:rFonts w:hint="eastAsia"/>
          <w:b w:val="0"/>
          <w:color w:val="000000" w:themeColor="text1"/>
        </w:rPr>
        <w:t>愛河、壽山風景區</w:t>
      </w:r>
    </w:p>
    <w:p w14:paraId="122F4E4A" w14:textId="77777777" w:rsidR="002C55AF" w:rsidRPr="00EC2211" w:rsidRDefault="00397D9F" w:rsidP="0074177B">
      <w:pPr>
        <w:pStyle w:val="affffffffa"/>
        <w:ind w:leftChars="350" w:left="1120" w:rightChars="0" w:right="0" w:hangingChars="100" w:hanging="280"/>
        <w:jc w:val="both"/>
        <w:rPr>
          <w:color w:val="000000" w:themeColor="text1"/>
        </w:rPr>
      </w:pPr>
      <w:r w:rsidRPr="00EC2211">
        <w:rPr>
          <w:rFonts w:hint="eastAsia"/>
          <w:color w:val="000000" w:themeColor="text1"/>
        </w:rPr>
        <w:t>1.</w:t>
      </w:r>
      <w:r w:rsidR="00A52886" w:rsidRPr="00EC2211">
        <w:rPr>
          <w:rFonts w:hint="eastAsia"/>
          <w:color w:val="000000" w:themeColor="text1"/>
        </w:rPr>
        <w:t>硬體建設</w:t>
      </w:r>
    </w:p>
    <w:p w14:paraId="53C5D1CC" w14:textId="01F8AD41" w:rsidR="00D4243A" w:rsidRPr="00EC2211" w:rsidRDefault="00D4243A" w:rsidP="00D4243A">
      <w:pPr>
        <w:pStyle w:val="affffffffa"/>
        <w:ind w:leftChars="450" w:left="1416" w:right="240" w:hangingChars="120" w:hanging="336"/>
        <w:jc w:val="both"/>
        <w:rPr>
          <w:color w:val="000000" w:themeColor="text1"/>
          <w:kern w:val="0"/>
        </w:rPr>
      </w:pPr>
      <w:r w:rsidRPr="00EC2211">
        <w:rPr>
          <w:rFonts w:hint="eastAsia"/>
          <w:color w:val="000000" w:themeColor="text1"/>
          <w:kern w:val="0"/>
        </w:rPr>
        <w:t>(1)柴山環境營造工程</w:t>
      </w:r>
      <w:r w:rsidRPr="00EC2211">
        <w:rPr>
          <w:color w:val="000000" w:themeColor="text1"/>
        </w:rPr>
        <w:br/>
      </w:r>
      <w:r w:rsidRPr="00EC2211">
        <w:rPr>
          <w:rFonts w:hint="eastAsia"/>
          <w:color w:val="000000" w:themeColor="text1"/>
          <w:kern w:val="0"/>
        </w:rPr>
        <w:t>辦理西子灣海堤</w:t>
      </w:r>
      <w:r w:rsidRPr="00EC2211">
        <w:rPr>
          <w:rFonts w:hint="eastAsia"/>
          <w:color w:val="000000" w:themeColor="text1"/>
        </w:rPr>
        <w:t>人行步道景觀及</w:t>
      </w:r>
      <w:r w:rsidRPr="00EC2211">
        <w:rPr>
          <w:rFonts w:hint="eastAsia"/>
          <w:color w:val="000000" w:themeColor="text1"/>
          <w:kern w:val="0"/>
        </w:rPr>
        <w:t>動物園登山口周邊環境改善，</w:t>
      </w:r>
      <w:r w:rsidRPr="00EC2211">
        <w:rPr>
          <w:rFonts w:hint="eastAsia"/>
          <w:color w:val="000000" w:themeColor="text1"/>
        </w:rPr>
        <w:t>使得場域</w:t>
      </w:r>
      <w:r w:rsidRPr="00EC2211">
        <w:rPr>
          <w:color w:val="000000" w:themeColor="text1"/>
        </w:rPr>
        <w:t>人行動線更安全</w:t>
      </w:r>
      <w:r w:rsidRPr="00EC2211">
        <w:rPr>
          <w:rFonts w:hint="eastAsia"/>
          <w:color w:val="000000" w:themeColor="text1"/>
        </w:rPr>
        <w:t>且舒適，提升場域休憩品質。</w:t>
      </w:r>
    </w:p>
    <w:p w14:paraId="670E4ED5" w14:textId="7AE89842" w:rsidR="00D4243A" w:rsidRPr="00EC2211" w:rsidRDefault="00D4243A" w:rsidP="00D4243A">
      <w:pPr>
        <w:pStyle w:val="affffffffa"/>
        <w:ind w:leftChars="450" w:left="1080" w:right="240"/>
        <w:jc w:val="both"/>
        <w:rPr>
          <w:color w:val="000000" w:themeColor="text1"/>
        </w:rPr>
      </w:pPr>
      <w:r w:rsidRPr="00EC2211">
        <w:rPr>
          <w:rFonts w:hint="eastAsia"/>
          <w:color w:val="000000" w:themeColor="text1"/>
        </w:rPr>
        <w:t>(2)愛河水舞噴泉</w:t>
      </w:r>
    </w:p>
    <w:p w14:paraId="02E77661" w14:textId="5E02CBBD" w:rsidR="009F6CD8" w:rsidRPr="00EC2211" w:rsidRDefault="00D4243A" w:rsidP="009F6CD8">
      <w:pPr>
        <w:pStyle w:val="affffffffa"/>
        <w:ind w:leftChars="590" w:left="1416" w:rightChars="0" w:right="0" w:firstLine="2"/>
        <w:jc w:val="both"/>
        <w:rPr>
          <w:color w:val="000000" w:themeColor="text1"/>
        </w:rPr>
      </w:pPr>
      <w:r w:rsidRPr="00EC2211">
        <w:rPr>
          <w:rFonts w:hint="eastAsia"/>
          <w:color w:val="000000" w:themeColor="text1"/>
        </w:rPr>
        <w:t>打造愛河夜間亮點景點意象，由台灣水藝術國際團隊設計創作，引進最新水舞技術，共有492個噴頭，整場水舞長度120公尺，可變換多種水型及組合效果，豐富水舞形態和空間層次，</w:t>
      </w:r>
      <w:r w:rsidR="00C914EF" w:rsidRPr="00EC2211">
        <w:rPr>
          <w:rFonts w:hint="eastAsia"/>
          <w:color w:val="000000" w:themeColor="text1"/>
        </w:rPr>
        <w:t>營</w:t>
      </w:r>
      <w:r w:rsidRPr="00EC2211">
        <w:rPr>
          <w:rFonts w:hint="eastAsia"/>
          <w:color w:val="000000" w:themeColor="text1"/>
        </w:rPr>
        <w:t>造愛河畔璀璨音樂噴泉光影秀。原訂展演期間為108年12月24日至109年3月23日，因反應熱烈，延長展演至109年6月28日，並新增</w:t>
      </w:r>
      <w:r w:rsidRPr="00EC2211">
        <w:rPr>
          <w:color w:val="000000" w:themeColor="text1"/>
        </w:rPr>
        <w:t>榮獲</w:t>
      </w:r>
      <w:r w:rsidR="00C914EF" w:rsidRPr="00EC2211">
        <w:rPr>
          <w:rFonts w:hint="eastAsia"/>
          <w:color w:val="000000" w:themeColor="text1"/>
        </w:rPr>
        <w:t>第</w:t>
      </w:r>
      <w:r w:rsidRPr="00EC2211">
        <w:rPr>
          <w:color w:val="000000" w:themeColor="text1"/>
        </w:rPr>
        <w:t>41屆美國泰利獎網路最佳MV獎金獎</w:t>
      </w:r>
      <w:r w:rsidR="00C914EF" w:rsidRPr="00EC2211">
        <w:rPr>
          <w:rFonts w:hint="eastAsia"/>
          <w:color w:val="000000" w:themeColor="text1"/>
        </w:rPr>
        <w:t>高雄觀光主題曲</w:t>
      </w:r>
      <w:r w:rsidRPr="00EC2211">
        <w:rPr>
          <w:rFonts w:hint="eastAsia"/>
          <w:color w:val="000000" w:themeColor="text1"/>
        </w:rPr>
        <w:t>「出去走走」曲目。</w:t>
      </w:r>
    </w:p>
    <w:p w14:paraId="221DD0EA" w14:textId="77777777" w:rsidR="00C850D5" w:rsidRPr="00EC2211" w:rsidRDefault="00C850D5" w:rsidP="00C850D5">
      <w:pPr>
        <w:pStyle w:val="affffffffa"/>
        <w:ind w:leftChars="450" w:left="1080" w:rightChars="0" w:right="0" w:firstLine="2"/>
        <w:jc w:val="both"/>
        <w:rPr>
          <w:color w:val="000000" w:themeColor="text1"/>
        </w:rPr>
      </w:pPr>
      <w:r w:rsidRPr="00EC2211">
        <w:rPr>
          <w:rFonts w:hint="eastAsia"/>
          <w:color w:val="000000" w:themeColor="text1"/>
        </w:rPr>
        <w:t>(3)「愛河．愛之鯨」環保藝術裝置</w:t>
      </w:r>
    </w:p>
    <w:p w14:paraId="6CE455AE" w14:textId="77777777" w:rsidR="00C850D5" w:rsidRPr="00EC2211" w:rsidRDefault="00C850D5" w:rsidP="00C850D5">
      <w:pPr>
        <w:pStyle w:val="affffffffa"/>
        <w:ind w:leftChars="590" w:left="1416" w:rightChars="0" w:right="0" w:firstLine="2"/>
        <w:jc w:val="both"/>
        <w:rPr>
          <w:color w:val="000000" w:themeColor="text1"/>
          <w:shd w:val="pct15" w:color="auto" w:fill="FFFFFF"/>
        </w:rPr>
      </w:pPr>
      <w:r w:rsidRPr="00EC2211">
        <w:rPr>
          <w:rFonts w:hint="eastAsia"/>
          <w:color w:val="000000" w:themeColor="text1"/>
        </w:rPr>
        <w:t>由美籍藝術家柯杰生Jason Klimoski及新象藝術團隊合力打造，利用高雄的資源回收塑料為素材，組裝創作巨型鯨魚意象裝</w:t>
      </w:r>
      <w:r w:rsidRPr="00EC2211">
        <w:rPr>
          <w:rFonts w:hint="eastAsia"/>
          <w:color w:val="000000" w:themeColor="text1"/>
        </w:rPr>
        <w:lastRenderedPageBreak/>
        <w:t>置藝術，於109年1月21日正式在愛河水面騰躍而出，水面上高13-15公尺，水面下5公尺，整體50噸重，作品含有重生與保護海洋環境生態的意涵，展出至109年7月21日，吸引超過250萬人次，成為愛河拍照打卡熱門景點。</w:t>
      </w:r>
    </w:p>
    <w:p w14:paraId="0EB7E8A7" w14:textId="77777777" w:rsidR="00C850D5" w:rsidRPr="00EC2211" w:rsidRDefault="00C850D5" w:rsidP="00C850D5">
      <w:pPr>
        <w:pStyle w:val="affffffffa"/>
        <w:ind w:leftChars="450" w:left="1080" w:rightChars="0" w:right="0"/>
        <w:jc w:val="both"/>
        <w:rPr>
          <w:color w:val="000000" w:themeColor="text1"/>
        </w:rPr>
      </w:pPr>
      <w:r w:rsidRPr="00EC2211">
        <w:rPr>
          <w:color w:val="000000" w:themeColor="text1"/>
        </w:rPr>
        <w:t>(4)</w:t>
      </w:r>
      <w:r w:rsidRPr="00EC2211">
        <w:rPr>
          <w:rFonts w:hint="eastAsia"/>
          <w:color w:val="000000" w:themeColor="text1"/>
        </w:rPr>
        <w:t>愛河三輪餐車市集入口意象景觀創作</w:t>
      </w:r>
    </w:p>
    <w:p w14:paraId="40650CA2" w14:textId="77777777" w:rsidR="00C850D5" w:rsidRPr="00EC2211" w:rsidRDefault="00C850D5" w:rsidP="00C850D5">
      <w:pPr>
        <w:pStyle w:val="affffffffa"/>
        <w:ind w:leftChars="590" w:left="1416" w:rightChars="0" w:right="0" w:firstLine="2"/>
        <w:jc w:val="both"/>
        <w:rPr>
          <w:color w:val="000000" w:themeColor="text1"/>
        </w:rPr>
      </w:pPr>
      <w:r w:rsidRPr="00EC2211">
        <w:rPr>
          <w:rFonts w:hint="eastAsia"/>
          <w:color w:val="000000" w:themeColor="text1"/>
        </w:rPr>
        <w:t>打造屬於愛河河畔的入口意象，結合特色貨櫃市集、美食、餐車、打狗等元素設計，塑造愛河成為高雄獨特的城市意象。</w:t>
      </w:r>
    </w:p>
    <w:p w14:paraId="058876F6" w14:textId="77777777" w:rsidR="00397D9F" w:rsidRPr="00EC2211" w:rsidRDefault="00397D9F" w:rsidP="0074177B">
      <w:pPr>
        <w:pStyle w:val="affffffffa"/>
        <w:ind w:leftChars="350" w:left="1120" w:rightChars="0" w:right="0" w:hangingChars="100" w:hanging="280"/>
        <w:jc w:val="both"/>
        <w:rPr>
          <w:color w:val="000000" w:themeColor="text1"/>
        </w:rPr>
      </w:pPr>
      <w:r w:rsidRPr="00EC2211">
        <w:rPr>
          <w:rFonts w:hint="eastAsia"/>
          <w:color w:val="000000" w:themeColor="text1"/>
        </w:rPr>
        <w:t>2.</w:t>
      </w:r>
      <w:r w:rsidR="00A52886" w:rsidRPr="00EC2211">
        <w:rPr>
          <w:rFonts w:hint="eastAsia"/>
          <w:color w:val="000000" w:themeColor="text1"/>
        </w:rPr>
        <w:t>營運管理</w:t>
      </w:r>
    </w:p>
    <w:p w14:paraId="001F9785" w14:textId="56194092" w:rsidR="00C914EF" w:rsidRPr="00EC2211" w:rsidRDefault="00C914EF" w:rsidP="00022B08">
      <w:pPr>
        <w:pStyle w:val="affffffffa"/>
        <w:ind w:leftChars="450" w:left="1500" w:right="240" w:hangingChars="150" w:hanging="420"/>
        <w:jc w:val="both"/>
        <w:rPr>
          <w:color w:val="000000" w:themeColor="text1"/>
        </w:rPr>
      </w:pPr>
      <w:r w:rsidRPr="00EC2211">
        <w:rPr>
          <w:rFonts w:hint="eastAsia"/>
          <w:color w:val="000000" w:themeColor="text1"/>
        </w:rPr>
        <w:t>(1)三輪餐車假日市集</w:t>
      </w:r>
      <w:r w:rsidR="00364FB8" w:rsidRPr="00EC2211">
        <w:rPr>
          <w:color w:val="000000" w:themeColor="text1"/>
        </w:rPr>
        <w:br/>
      </w:r>
      <w:r w:rsidR="00364FB8" w:rsidRPr="00EC2211">
        <w:rPr>
          <w:rFonts w:hint="eastAsia"/>
          <w:color w:val="000000" w:themeColor="text1"/>
        </w:rPr>
        <w:t>為徵求民間創意廠商假日進駐愛河，觀光局辦理愛河假日三輪餐車市集，引進風格獨具的文創餐車、手作攤位等青創業者進駐發展，吸引人潮聚集，提供遊客到訪愛河時享有更好的旅遊體驗。</w:t>
      </w:r>
    </w:p>
    <w:p w14:paraId="05B19C77" w14:textId="23910341" w:rsidR="00022B08" w:rsidRPr="00EC2211" w:rsidRDefault="00A52886" w:rsidP="00022B08">
      <w:pPr>
        <w:pStyle w:val="affffffffa"/>
        <w:ind w:leftChars="450" w:left="1500" w:right="240" w:hangingChars="150" w:hanging="420"/>
        <w:jc w:val="both"/>
        <w:rPr>
          <w:color w:val="000000" w:themeColor="text1"/>
        </w:rPr>
      </w:pPr>
      <w:r w:rsidRPr="00EC2211">
        <w:rPr>
          <w:rFonts w:hint="eastAsia"/>
          <w:color w:val="000000" w:themeColor="text1"/>
        </w:rPr>
        <w:t>(</w:t>
      </w:r>
      <w:r w:rsidR="00C914EF" w:rsidRPr="00EC2211">
        <w:rPr>
          <w:rFonts w:hint="eastAsia"/>
          <w:color w:val="000000" w:themeColor="text1"/>
        </w:rPr>
        <w:t>2</w:t>
      </w:r>
      <w:r w:rsidRPr="00EC2211">
        <w:rPr>
          <w:rFonts w:hint="eastAsia"/>
          <w:color w:val="000000" w:themeColor="text1"/>
        </w:rPr>
        <w:t>)</w:t>
      </w:r>
      <w:r w:rsidR="00022B08" w:rsidRPr="00EC2211">
        <w:rPr>
          <w:rFonts w:hint="eastAsia"/>
          <w:color w:val="000000" w:themeColor="text1"/>
        </w:rPr>
        <w:t>特色貨櫃聚落</w:t>
      </w:r>
    </w:p>
    <w:p w14:paraId="09CC280C" w14:textId="627D8D96" w:rsidR="00022B08" w:rsidRPr="00EC2211" w:rsidRDefault="00022B08" w:rsidP="006F2D79">
      <w:pPr>
        <w:pStyle w:val="affffffffa"/>
        <w:ind w:leftChars="450" w:left="1500" w:rightChars="0" w:right="0" w:hangingChars="150" w:hanging="420"/>
        <w:jc w:val="both"/>
        <w:rPr>
          <w:color w:val="000000" w:themeColor="text1"/>
        </w:rPr>
      </w:pPr>
      <w:r w:rsidRPr="00EC2211">
        <w:rPr>
          <w:rFonts w:hint="eastAsia"/>
          <w:color w:val="000000" w:themeColor="text1"/>
        </w:rPr>
        <w:t xml:space="preserve">   觀光局引入民間資源，辦理愛河畔增設特色貨櫃租賃案，以常設性貨櫃元素打造愛河畔美食聚落，109年農曆年前</w:t>
      </w:r>
      <w:r w:rsidR="00C914EF" w:rsidRPr="00EC2211">
        <w:rPr>
          <w:rFonts w:hint="eastAsia"/>
          <w:color w:val="000000" w:themeColor="text1"/>
        </w:rPr>
        <w:t>先</w:t>
      </w:r>
      <w:r w:rsidRPr="00EC2211">
        <w:rPr>
          <w:rFonts w:hint="eastAsia"/>
          <w:color w:val="000000" w:themeColor="text1"/>
        </w:rPr>
        <w:t>推出白色戀人貨櫃，</w:t>
      </w:r>
      <w:r w:rsidR="00C914EF" w:rsidRPr="00EC2211">
        <w:rPr>
          <w:rFonts w:hint="eastAsia"/>
          <w:color w:val="000000" w:themeColor="text1"/>
        </w:rPr>
        <w:t>並將陸續建置其他特色貨櫃，</w:t>
      </w:r>
      <w:r w:rsidRPr="00EC2211">
        <w:rPr>
          <w:rFonts w:hint="eastAsia"/>
          <w:color w:val="000000" w:themeColor="text1"/>
        </w:rPr>
        <w:t>引入美食、音樂及文創商品，型塑愛河水岸藝廊的印象。</w:t>
      </w:r>
    </w:p>
    <w:p w14:paraId="78290B47" w14:textId="70A32A10" w:rsidR="00022B08" w:rsidRPr="00EC2211" w:rsidRDefault="00022B08" w:rsidP="006F2D79">
      <w:pPr>
        <w:pStyle w:val="affffffffa"/>
        <w:ind w:leftChars="450" w:left="1500" w:right="240" w:hangingChars="150" w:hanging="420"/>
        <w:jc w:val="both"/>
        <w:rPr>
          <w:color w:val="000000" w:themeColor="text1"/>
        </w:rPr>
      </w:pPr>
      <w:r w:rsidRPr="00EC2211">
        <w:rPr>
          <w:rFonts w:hint="eastAsia"/>
          <w:color w:val="000000" w:themeColor="text1"/>
        </w:rPr>
        <w:t>(</w:t>
      </w:r>
      <w:r w:rsidR="00C914EF" w:rsidRPr="00EC2211">
        <w:rPr>
          <w:rFonts w:hint="eastAsia"/>
          <w:color w:val="000000" w:themeColor="text1"/>
        </w:rPr>
        <w:t>3</w:t>
      </w:r>
      <w:r w:rsidRPr="00EC2211">
        <w:rPr>
          <w:rFonts w:hint="eastAsia"/>
          <w:color w:val="000000" w:themeColor="text1"/>
        </w:rPr>
        <w:t>)引入愛河特色水域活動</w:t>
      </w:r>
    </w:p>
    <w:p w14:paraId="1625BE0D" w14:textId="09E479AA" w:rsidR="002C55AF" w:rsidRPr="00EC2211" w:rsidRDefault="00022B08" w:rsidP="00022B08">
      <w:pPr>
        <w:pStyle w:val="affffffffa"/>
        <w:ind w:leftChars="450" w:left="1500" w:rightChars="0" w:right="0" w:hangingChars="150" w:hanging="420"/>
        <w:jc w:val="both"/>
        <w:rPr>
          <w:color w:val="000000" w:themeColor="text1"/>
        </w:rPr>
      </w:pPr>
      <w:r w:rsidRPr="00EC2211">
        <w:rPr>
          <w:rFonts w:hint="eastAsia"/>
          <w:color w:val="000000" w:themeColor="text1"/>
        </w:rPr>
        <w:t xml:space="preserve">   為提供遊客多元遊憩選擇，與高科大等單位合作於愛河七賢橋以北水域引入特色水域活動，109年1月20日起開放遊客乘坐天鵝船、划獨木舟及立式划槳等，從河面觀賞沿岸生態景觀，體驗不同的愛河水岸風情。</w:t>
      </w:r>
    </w:p>
    <w:p w14:paraId="500E0AC9" w14:textId="08CB1E0E" w:rsidR="00C850D5" w:rsidRPr="00EC2211" w:rsidRDefault="00C850D5" w:rsidP="00C850D5">
      <w:pPr>
        <w:pStyle w:val="affffffffa"/>
        <w:ind w:leftChars="450" w:left="1500" w:rightChars="0" w:right="0" w:hangingChars="150" w:hanging="420"/>
        <w:jc w:val="both"/>
        <w:rPr>
          <w:color w:val="000000" w:themeColor="text1"/>
        </w:rPr>
      </w:pPr>
      <w:r w:rsidRPr="00EC2211">
        <w:rPr>
          <w:rFonts w:hint="eastAsia"/>
          <w:color w:val="000000" w:themeColor="text1"/>
        </w:rPr>
        <w:t>(</w:t>
      </w:r>
      <w:r w:rsidRPr="00EC2211">
        <w:rPr>
          <w:color w:val="000000" w:themeColor="text1"/>
        </w:rPr>
        <w:t>4)</w:t>
      </w:r>
      <w:r w:rsidRPr="00EC2211">
        <w:rPr>
          <w:rFonts w:hint="eastAsia"/>
          <w:color w:val="000000" w:themeColor="text1"/>
        </w:rPr>
        <w:t>申請指定觀光地區</w:t>
      </w:r>
      <w:r w:rsidRPr="00EC2211">
        <w:rPr>
          <w:color w:val="000000" w:themeColor="text1"/>
        </w:rPr>
        <w:br/>
      </w:r>
      <w:r w:rsidRPr="00EC2211">
        <w:rPr>
          <w:rFonts w:hint="eastAsia"/>
          <w:color w:val="000000" w:themeColor="text1"/>
        </w:rPr>
        <w:t>愛河水岸周邊土地現為園道，民間投資或委託經營常受限建築法等相關規定，為推動高雄市水岸觀光，將以南北高雄兩大國際知名觀光景區─愛河、蓮池潭風景區及其周邊地區為核心發展觀光，預計109年9月向交通部觀光局申請指定觀光地區，將更有利於形塑地區觀光品牌，加強觀光遊樂事業投資及服務品質之管理，帶動觀光動能，促進在地經濟發展與生活環境品質提升。</w:t>
      </w:r>
    </w:p>
    <w:p w14:paraId="5A851673" w14:textId="7589E2FD" w:rsidR="0023006F" w:rsidRPr="00EC2211" w:rsidRDefault="000F4CAC" w:rsidP="006F2D79">
      <w:pPr>
        <w:pStyle w:val="affffffff8"/>
        <w:ind w:leftChars="100" w:left="240"/>
        <w:jc w:val="both"/>
        <w:rPr>
          <w:b w:val="0"/>
          <w:color w:val="000000" w:themeColor="text1"/>
        </w:rPr>
      </w:pPr>
      <w:r w:rsidRPr="00EC2211">
        <w:rPr>
          <w:rFonts w:hint="eastAsia"/>
          <w:b w:val="0"/>
          <w:color w:val="000000" w:themeColor="text1"/>
        </w:rPr>
        <w:t>(</w:t>
      </w:r>
      <w:r w:rsidR="00A52886" w:rsidRPr="00EC2211">
        <w:rPr>
          <w:rFonts w:hint="eastAsia"/>
          <w:b w:val="0"/>
          <w:color w:val="000000" w:themeColor="text1"/>
        </w:rPr>
        <w:t>五</w:t>
      </w:r>
      <w:r w:rsidRPr="00EC2211">
        <w:rPr>
          <w:rFonts w:hint="eastAsia"/>
          <w:b w:val="0"/>
          <w:color w:val="000000" w:themeColor="text1"/>
        </w:rPr>
        <w:t>)</w:t>
      </w:r>
      <w:r w:rsidR="0023006F" w:rsidRPr="00EC2211">
        <w:rPr>
          <w:rFonts w:hint="eastAsia"/>
          <w:b w:val="0"/>
          <w:color w:val="000000" w:themeColor="text1"/>
        </w:rPr>
        <w:t>澄清湖風景區</w:t>
      </w:r>
    </w:p>
    <w:p w14:paraId="1E33A604" w14:textId="77777777" w:rsidR="001A7170" w:rsidRPr="00EC2211" w:rsidRDefault="00B651FA" w:rsidP="006F2D79">
      <w:pPr>
        <w:pStyle w:val="tab42"/>
        <w:snapToGrid w:val="0"/>
        <w:spacing w:line="360" w:lineRule="exact"/>
        <w:ind w:leftChars="350" w:left="1417" w:hangingChars="206" w:hanging="577"/>
        <w:rPr>
          <w:rFonts w:ascii="標楷體" w:hAnsi="標楷體"/>
          <w:color w:val="000000" w:themeColor="text1"/>
          <w:sz w:val="28"/>
          <w:szCs w:val="28"/>
        </w:rPr>
      </w:pPr>
      <w:r w:rsidRPr="00EC2211">
        <w:rPr>
          <w:rFonts w:ascii="標楷體" w:hAnsi="標楷體" w:hint="eastAsia"/>
          <w:color w:val="000000" w:themeColor="text1"/>
          <w:sz w:val="28"/>
          <w:szCs w:val="28"/>
        </w:rPr>
        <w:t>1.硬體建設</w:t>
      </w:r>
    </w:p>
    <w:p w14:paraId="6AB5EB0C" w14:textId="6794CAE5" w:rsidR="00022B08" w:rsidRPr="00EC2211" w:rsidRDefault="00022B08" w:rsidP="001A7170">
      <w:pPr>
        <w:pStyle w:val="affffffffa"/>
        <w:ind w:leftChars="450" w:left="1500" w:right="240" w:hangingChars="150" w:hanging="420"/>
        <w:jc w:val="both"/>
        <w:rPr>
          <w:color w:val="000000" w:themeColor="text1"/>
        </w:rPr>
      </w:pPr>
      <w:r w:rsidRPr="00EC2211">
        <w:rPr>
          <w:rFonts w:hint="eastAsia"/>
          <w:color w:val="000000" w:themeColor="text1"/>
        </w:rPr>
        <w:t>(1)澄清湖及鳥松濕地整建工程(預計109年12月完工)</w:t>
      </w:r>
      <w:r w:rsidRPr="00EC2211">
        <w:rPr>
          <w:color w:val="000000" w:themeColor="text1"/>
        </w:rPr>
        <w:br/>
      </w:r>
      <w:r w:rsidRPr="00EC2211">
        <w:rPr>
          <w:rFonts w:hint="eastAsia"/>
          <w:color w:val="000000" w:themeColor="text1"/>
        </w:rPr>
        <w:t>辦理澄清湖風景區步道整修、鳥松濕地木棧道改善、設置迷宮花園感官體驗區，提供遊客及民眾休閒遊憩優質場所。</w:t>
      </w:r>
    </w:p>
    <w:p w14:paraId="7C4DB3CD" w14:textId="18015F2F" w:rsidR="00B651FA" w:rsidRPr="00EC2211" w:rsidRDefault="00C850D5" w:rsidP="006F2D79">
      <w:pPr>
        <w:pStyle w:val="tab42"/>
        <w:snapToGrid w:val="0"/>
        <w:spacing w:line="360" w:lineRule="exact"/>
        <w:ind w:leftChars="350" w:left="1417" w:hangingChars="206" w:hanging="577"/>
        <w:rPr>
          <w:rFonts w:ascii="標楷體" w:hAnsi="標楷體"/>
          <w:color w:val="000000" w:themeColor="text1"/>
          <w:sz w:val="28"/>
          <w:szCs w:val="28"/>
        </w:rPr>
      </w:pPr>
      <w:r w:rsidRPr="00EC2211">
        <w:rPr>
          <w:rFonts w:ascii="標楷體" w:hAnsi="標楷體" w:hint="eastAsia"/>
          <w:color w:val="000000" w:themeColor="text1"/>
          <w:sz w:val="28"/>
          <w:szCs w:val="28"/>
        </w:rPr>
        <w:t>(2)</w:t>
      </w:r>
      <w:bookmarkStart w:id="10" w:name="_Hlk46991790"/>
      <w:r w:rsidRPr="00EC2211">
        <w:rPr>
          <w:rFonts w:ascii="標楷體" w:hAnsi="標楷體" w:hint="eastAsia"/>
          <w:color w:val="000000" w:themeColor="text1"/>
          <w:sz w:val="28"/>
          <w:szCs w:val="28"/>
        </w:rPr>
        <w:t>澄清湖周邊環境整建工程</w:t>
      </w:r>
      <w:bookmarkEnd w:id="10"/>
      <w:r w:rsidR="001A7170" w:rsidRPr="00EC2211">
        <w:rPr>
          <w:rFonts w:ascii="標楷體" w:hAnsi="標楷體"/>
          <w:color w:val="000000" w:themeColor="text1"/>
          <w:sz w:val="28"/>
          <w:szCs w:val="28"/>
        </w:rPr>
        <w:br/>
      </w:r>
      <w:r w:rsidR="00022B08" w:rsidRPr="00EC2211">
        <w:rPr>
          <w:rFonts w:ascii="標楷體" w:hAnsi="標楷體" w:hint="eastAsia"/>
          <w:color w:val="000000" w:themeColor="text1"/>
          <w:sz w:val="28"/>
          <w:szCs w:val="28"/>
        </w:rPr>
        <w:t>為推動生態旅遊，進行鳥松濕地園區內環境教育設施與生態觀</w:t>
      </w:r>
      <w:r w:rsidR="00022B08" w:rsidRPr="00EC2211">
        <w:rPr>
          <w:rFonts w:ascii="標楷體" w:hAnsi="標楷體" w:hint="eastAsia"/>
          <w:color w:val="000000" w:themeColor="text1"/>
          <w:sz w:val="28"/>
          <w:szCs w:val="28"/>
        </w:rPr>
        <w:lastRenderedPageBreak/>
        <w:t>察淺水池改善</w:t>
      </w:r>
      <w:bookmarkStart w:id="11" w:name="_Hlk44920333"/>
      <w:r w:rsidR="00022B08" w:rsidRPr="00EC2211">
        <w:rPr>
          <w:rFonts w:ascii="標楷體" w:hAnsi="標楷體" w:hint="eastAsia"/>
          <w:color w:val="000000" w:themeColor="text1"/>
          <w:sz w:val="28"/>
          <w:szCs w:val="28"/>
        </w:rPr>
        <w:t>。</w:t>
      </w:r>
      <w:bookmarkEnd w:id="11"/>
    </w:p>
    <w:p w14:paraId="35C815BE" w14:textId="65C3CAF3" w:rsidR="00B651FA" w:rsidRPr="00EC2211" w:rsidRDefault="00B651FA" w:rsidP="00AD45AA">
      <w:pPr>
        <w:pStyle w:val="affffffffa"/>
        <w:spacing w:line="356" w:lineRule="exact"/>
        <w:ind w:leftChars="350" w:left="1120" w:rightChars="0" w:right="0" w:hangingChars="100" w:hanging="280"/>
        <w:jc w:val="both"/>
        <w:rPr>
          <w:color w:val="000000" w:themeColor="text1"/>
        </w:rPr>
      </w:pPr>
      <w:r w:rsidRPr="00EC2211">
        <w:rPr>
          <w:rFonts w:hint="eastAsia"/>
          <w:color w:val="000000" w:themeColor="text1"/>
        </w:rPr>
        <w:t>2.營運管理</w:t>
      </w:r>
      <w:r w:rsidR="000D205B" w:rsidRPr="00EC2211">
        <w:rPr>
          <w:rFonts w:hint="eastAsia"/>
          <w:color w:val="000000" w:themeColor="text1"/>
        </w:rPr>
        <w:t>周邊環境整工程</w:t>
      </w:r>
    </w:p>
    <w:p w14:paraId="5A459D79" w14:textId="3DCA6696" w:rsidR="00B651FA" w:rsidRPr="00EC2211" w:rsidRDefault="001A7170" w:rsidP="006F2D79">
      <w:pPr>
        <w:pStyle w:val="affffffffa"/>
        <w:ind w:leftChars="450" w:left="1080" w:rightChars="0" w:right="0"/>
        <w:jc w:val="both"/>
        <w:rPr>
          <w:color w:val="000000" w:themeColor="text1"/>
        </w:rPr>
      </w:pPr>
      <w:r w:rsidRPr="00EC2211">
        <w:rPr>
          <w:rFonts w:hint="eastAsia"/>
          <w:color w:val="000000" w:themeColor="text1"/>
        </w:rPr>
        <w:t>補助社團法人高雄市野鳥學會認養鳥松濕地，積極推動生態復育及環境教育推廣，不定期辦理親子生態推廣活動，讓大人、小孩透過活動親近大自然並增進生態保育知識；並規劃於本市動物園、蝴蝶園及鳥松濕地引入智慧導覽系統，進行QRcode導覽系統建置，結合語音解說導覽，提供遊客更便利之旅遊導覽服務。</w:t>
      </w:r>
    </w:p>
    <w:p w14:paraId="53BD8F5D" w14:textId="77777777" w:rsidR="00C850D5" w:rsidRPr="00EC2211" w:rsidRDefault="00C850D5" w:rsidP="00C850D5">
      <w:pPr>
        <w:pStyle w:val="affffffff8"/>
        <w:ind w:leftChars="100" w:left="240"/>
        <w:jc w:val="both"/>
        <w:rPr>
          <w:b w:val="0"/>
          <w:color w:val="000000" w:themeColor="text1"/>
        </w:rPr>
      </w:pPr>
      <w:r w:rsidRPr="00EC2211">
        <w:rPr>
          <w:rFonts w:hint="eastAsia"/>
          <w:b w:val="0"/>
          <w:color w:val="000000" w:themeColor="text1"/>
        </w:rPr>
        <w:t>(六)崗山之眼園區</w:t>
      </w:r>
    </w:p>
    <w:p w14:paraId="2A31CFA8" w14:textId="77777777" w:rsidR="00C850D5" w:rsidRPr="00EC2211" w:rsidRDefault="00C850D5" w:rsidP="00C850D5">
      <w:pPr>
        <w:pStyle w:val="affffffffa"/>
        <w:ind w:leftChars="450" w:left="1080" w:rightChars="0" w:right="0"/>
        <w:jc w:val="both"/>
        <w:rPr>
          <w:color w:val="000000" w:themeColor="text1"/>
        </w:rPr>
      </w:pPr>
      <w:bookmarkStart w:id="12" w:name="_Hlk29976196"/>
      <w:bookmarkStart w:id="13" w:name="_Hlk29976223"/>
      <w:r w:rsidRPr="00EC2211">
        <w:rPr>
          <w:rFonts w:cs="Times New Roman" w:hint="eastAsia"/>
          <w:color w:val="000000" w:themeColor="text1"/>
          <w:kern w:val="0"/>
        </w:rPr>
        <w:t>委託民間廠商經營管理崗山之眼園區接駁市集區及天空廊道平台區的營運，朝品牌化模式進行營運規劃，並採用結合在地農特產品方式推出特色餐點，滿足遊客多樣需求。109年1至6月參觀人數約17萬8,386人次。</w:t>
      </w:r>
      <w:bookmarkEnd w:id="12"/>
      <w:bookmarkEnd w:id="13"/>
    </w:p>
    <w:p w14:paraId="53F836F2" w14:textId="6EB3AF09" w:rsidR="00C850D5" w:rsidRPr="00EC2211" w:rsidRDefault="00C850D5" w:rsidP="00C850D5">
      <w:pPr>
        <w:pStyle w:val="affffffffa"/>
        <w:spacing w:line="356" w:lineRule="exact"/>
        <w:ind w:rightChars="0" w:right="0"/>
        <w:jc w:val="both"/>
        <w:rPr>
          <w:color w:val="000000" w:themeColor="text1"/>
          <w:shd w:val="pct15" w:color="auto" w:fill="FFFFFF"/>
        </w:rPr>
      </w:pPr>
      <w:r w:rsidRPr="00EC2211">
        <w:rPr>
          <w:rFonts w:hint="eastAsia"/>
          <w:color w:val="000000" w:themeColor="text1"/>
        </w:rPr>
        <w:t>(七)寶來</w:t>
      </w:r>
      <w:r w:rsidR="00823FC3" w:rsidRPr="00EC2211">
        <w:rPr>
          <w:rFonts w:hint="eastAsia"/>
          <w:color w:val="000000" w:themeColor="text1"/>
        </w:rPr>
        <w:t>花溫泉公園</w:t>
      </w:r>
    </w:p>
    <w:p w14:paraId="7460D6B9" w14:textId="77777777" w:rsidR="00C850D5" w:rsidRPr="00EC2211" w:rsidRDefault="00C850D5" w:rsidP="00C850D5">
      <w:pPr>
        <w:pStyle w:val="affffffffa"/>
        <w:ind w:leftChars="350" w:left="1120" w:rightChars="0" w:right="0" w:hangingChars="100" w:hanging="280"/>
        <w:jc w:val="both"/>
        <w:rPr>
          <w:color w:val="000000" w:themeColor="text1"/>
        </w:rPr>
      </w:pPr>
      <w:r w:rsidRPr="00EC2211">
        <w:rPr>
          <w:rFonts w:hint="eastAsia"/>
          <w:color w:val="000000" w:themeColor="text1"/>
        </w:rPr>
        <w:t>1.硬體建設</w:t>
      </w:r>
    </w:p>
    <w:p w14:paraId="421A7E3A" w14:textId="77777777" w:rsidR="00C850D5" w:rsidRPr="00EC2211" w:rsidRDefault="00C850D5" w:rsidP="00C850D5">
      <w:pPr>
        <w:pStyle w:val="affffffffa"/>
        <w:ind w:leftChars="450" w:left="1360" w:rightChars="0" w:right="0" w:hangingChars="100" w:hanging="280"/>
        <w:jc w:val="both"/>
        <w:rPr>
          <w:color w:val="000000" w:themeColor="text1"/>
        </w:rPr>
      </w:pPr>
      <w:r w:rsidRPr="00EC2211">
        <w:rPr>
          <w:rFonts w:hint="eastAsia"/>
          <w:color w:val="000000" w:themeColor="text1"/>
        </w:rPr>
        <w:t>寶來花賞溫泉公園新建工程(四期):</w:t>
      </w:r>
    </w:p>
    <w:p w14:paraId="0D695D33" w14:textId="77777777" w:rsidR="00C850D5" w:rsidRPr="00EC2211" w:rsidRDefault="00C850D5" w:rsidP="00C850D5">
      <w:pPr>
        <w:pStyle w:val="affffffffa"/>
        <w:ind w:leftChars="450" w:left="1080" w:rightChars="0" w:right="0"/>
        <w:jc w:val="both"/>
        <w:rPr>
          <w:color w:val="000000" w:themeColor="text1"/>
        </w:rPr>
      </w:pPr>
      <w:r w:rsidRPr="00EC2211">
        <w:rPr>
          <w:rFonts w:hint="eastAsia"/>
          <w:color w:val="000000" w:themeColor="text1"/>
        </w:rPr>
        <w:t>花賞溫泉公園已設置足湯區、SPA泡湯區及簡易的休憩設施，為提升花賞溫泉公園之觀光服務品質，將增設廢水處理設備、照明設備及園區排水系統等服務設施，塑造成為寶來溫泉觀光新地標景點。</w:t>
      </w:r>
    </w:p>
    <w:p w14:paraId="1E29371C" w14:textId="77777777" w:rsidR="00C850D5" w:rsidRPr="00EC2211" w:rsidRDefault="00C850D5" w:rsidP="00C850D5">
      <w:pPr>
        <w:pStyle w:val="affffffffa"/>
        <w:ind w:leftChars="350" w:left="840" w:rightChars="0" w:right="0"/>
        <w:jc w:val="both"/>
        <w:rPr>
          <w:color w:val="000000" w:themeColor="text1"/>
        </w:rPr>
      </w:pPr>
      <w:r w:rsidRPr="00EC2211">
        <w:rPr>
          <w:rFonts w:hint="eastAsia"/>
          <w:color w:val="000000" w:themeColor="text1"/>
        </w:rPr>
        <w:t>2.營運管理</w:t>
      </w:r>
    </w:p>
    <w:p w14:paraId="2E33EEE3" w14:textId="77777777" w:rsidR="00C850D5" w:rsidRPr="00EC2211" w:rsidRDefault="00C850D5" w:rsidP="00C850D5">
      <w:pPr>
        <w:pStyle w:val="affffffffa"/>
        <w:ind w:leftChars="450" w:left="1080" w:rightChars="0" w:right="0"/>
        <w:jc w:val="both"/>
        <w:rPr>
          <w:color w:val="000000" w:themeColor="text1"/>
        </w:rPr>
      </w:pPr>
      <w:r w:rsidRPr="00EC2211">
        <w:rPr>
          <w:rFonts w:hint="eastAsia"/>
          <w:color w:val="000000" w:themeColor="text1"/>
        </w:rPr>
        <w:t>寶來花賞溫泉公園整建升級全新SPA泡湯區，又延長泡湯時間至晚上且增設豪華帳露營區、自搭帳露營區，豪華帳備有完善的電器、家具和衛浴設備，並已取得國際知名戶外休閒品牌「奢華露營帳篷(Glamping)」的特許通路權，提供舒適且自然的旅遊住宿新體驗。</w:t>
      </w:r>
      <w:r w:rsidRPr="00EC2211">
        <w:rPr>
          <w:rFonts w:cs="Times New Roman" w:hint="eastAsia"/>
          <w:color w:val="000000" w:themeColor="text1"/>
          <w:kern w:val="0"/>
        </w:rPr>
        <w:t>109年1至6月參觀人數約2萬1</w:t>
      </w:r>
      <w:r w:rsidRPr="00EC2211">
        <w:rPr>
          <w:rFonts w:cs="Times New Roman"/>
          <w:color w:val="000000" w:themeColor="text1"/>
          <w:kern w:val="0"/>
        </w:rPr>
        <w:t>,</w:t>
      </w:r>
      <w:r w:rsidRPr="00EC2211">
        <w:rPr>
          <w:rFonts w:cs="Times New Roman" w:hint="eastAsia"/>
          <w:color w:val="000000" w:themeColor="text1"/>
          <w:kern w:val="0"/>
        </w:rPr>
        <w:t>308人次。</w:t>
      </w:r>
      <w:r w:rsidRPr="00EC2211">
        <w:rPr>
          <w:rFonts w:hint="eastAsia"/>
          <w:color w:val="000000" w:themeColor="text1"/>
        </w:rPr>
        <w:t>。</w:t>
      </w:r>
    </w:p>
    <w:p w14:paraId="19603968" w14:textId="77777777" w:rsidR="00C850D5" w:rsidRPr="00EC2211" w:rsidRDefault="00C850D5" w:rsidP="00C850D5">
      <w:pPr>
        <w:pStyle w:val="affffffff8"/>
        <w:ind w:leftChars="100" w:left="240"/>
        <w:jc w:val="both"/>
        <w:rPr>
          <w:b w:val="0"/>
          <w:color w:val="000000" w:themeColor="text1"/>
        </w:rPr>
      </w:pPr>
      <w:r w:rsidRPr="00EC2211">
        <w:rPr>
          <w:rFonts w:hint="eastAsia"/>
          <w:b w:val="0"/>
          <w:color w:val="000000" w:themeColor="text1"/>
        </w:rPr>
        <w:t>(七)其他觀光建設</w:t>
      </w:r>
    </w:p>
    <w:p w14:paraId="1B871470" w14:textId="77777777" w:rsidR="00C850D5" w:rsidRPr="00EC2211" w:rsidRDefault="00C850D5" w:rsidP="00C850D5">
      <w:pPr>
        <w:snapToGrid w:val="0"/>
        <w:spacing w:line="360" w:lineRule="exact"/>
        <w:ind w:leftChars="350" w:left="1120" w:hangingChars="100" w:hanging="280"/>
        <w:jc w:val="both"/>
        <w:rPr>
          <w:rFonts w:ascii="標楷體" w:eastAsia="標楷體" w:hAnsi="標楷體" w:cs="Times New Roman"/>
          <w:color w:val="000000" w:themeColor="text1"/>
          <w:sz w:val="28"/>
          <w:szCs w:val="28"/>
        </w:rPr>
      </w:pPr>
      <w:r w:rsidRPr="00EC2211">
        <w:rPr>
          <w:rFonts w:ascii="標楷體" w:eastAsia="標楷體" w:hAnsi="標楷體" w:cs="Times New Roman" w:hint="eastAsia"/>
          <w:color w:val="000000" w:themeColor="text1"/>
          <w:sz w:val="28"/>
          <w:szCs w:val="28"/>
        </w:rPr>
        <w:t>1.美濃-美濃區友善環境改善工程</w:t>
      </w:r>
      <w:r w:rsidRPr="00EC2211">
        <w:rPr>
          <w:rFonts w:ascii="標楷體" w:eastAsia="標楷體" w:hAnsi="標楷體" w:cs="Times New Roman"/>
          <w:color w:val="000000" w:themeColor="text1"/>
          <w:sz w:val="28"/>
          <w:szCs w:val="28"/>
        </w:rPr>
        <w:br/>
      </w:r>
      <w:r w:rsidRPr="00EC2211">
        <w:rPr>
          <w:rFonts w:ascii="標楷體" w:eastAsia="標楷體" w:hAnsi="標楷體" w:cs="Times New Roman" w:hint="eastAsia"/>
          <w:color w:val="000000" w:themeColor="text1"/>
          <w:sz w:val="28"/>
          <w:szCs w:val="28"/>
        </w:rPr>
        <w:t>於東門樓及美濃菸葉輔導站新設貨櫃廁所及周邊環境綠美化，並針對美濃七彩自行車道中-綠線、藍線與靛線，更換設置全新指標及導覽牌面，優化小鎮觀光遊憩設施。</w:t>
      </w:r>
    </w:p>
    <w:p w14:paraId="2827D55F" w14:textId="77777777" w:rsidR="00C850D5" w:rsidRPr="00EC2211" w:rsidRDefault="00C850D5" w:rsidP="00C850D5">
      <w:pPr>
        <w:snapToGrid w:val="0"/>
        <w:spacing w:line="360" w:lineRule="exact"/>
        <w:ind w:leftChars="350" w:left="1120" w:hangingChars="100" w:hanging="280"/>
        <w:jc w:val="both"/>
        <w:rPr>
          <w:rFonts w:ascii="標楷體" w:eastAsia="標楷體" w:hAnsi="標楷體" w:cs="Times New Roman"/>
          <w:color w:val="000000" w:themeColor="text1"/>
          <w:sz w:val="28"/>
          <w:szCs w:val="28"/>
        </w:rPr>
      </w:pPr>
      <w:r w:rsidRPr="00EC2211">
        <w:rPr>
          <w:rFonts w:ascii="標楷體" w:eastAsia="標楷體" w:hAnsi="標楷體" w:cs="Times New Roman" w:hint="eastAsia"/>
          <w:color w:val="000000" w:themeColor="text1"/>
          <w:sz w:val="28"/>
          <w:szCs w:val="28"/>
        </w:rPr>
        <w:t>2.月世界-月世界多功能服務設施新建工程(一、二、</w:t>
      </w:r>
      <w:r w:rsidRPr="00EC2211">
        <w:rPr>
          <w:rFonts w:ascii="標楷體" w:eastAsia="標楷體" w:hAnsi="標楷體" w:cs="Times New Roman" w:hint="eastAsia"/>
          <w:bCs/>
          <w:color w:val="000000" w:themeColor="text1"/>
          <w:sz w:val="28"/>
          <w:szCs w:val="28"/>
        </w:rPr>
        <w:t>三</w:t>
      </w:r>
      <w:r w:rsidRPr="00EC2211">
        <w:rPr>
          <w:rFonts w:ascii="標楷體" w:eastAsia="標楷體" w:hAnsi="標楷體" w:cs="Times New Roman" w:hint="eastAsia"/>
          <w:color w:val="000000" w:themeColor="text1"/>
          <w:sz w:val="28"/>
          <w:szCs w:val="28"/>
        </w:rPr>
        <w:t>期)</w:t>
      </w:r>
      <w:r w:rsidRPr="00EC2211">
        <w:rPr>
          <w:rFonts w:ascii="標楷體" w:eastAsia="標楷體" w:hAnsi="標楷體" w:cs="Times New Roman"/>
          <w:color w:val="000000" w:themeColor="text1"/>
          <w:sz w:val="28"/>
          <w:szCs w:val="28"/>
        </w:rPr>
        <w:br/>
      </w:r>
      <w:r w:rsidRPr="00EC2211">
        <w:rPr>
          <w:rFonts w:ascii="標楷體" w:eastAsia="標楷體" w:hAnsi="標楷體" w:cs="Times New Roman" w:hint="eastAsia"/>
          <w:color w:val="000000" w:themeColor="text1"/>
          <w:sz w:val="28"/>
          <w:szCs w:val="28"/>
        </w:rPr>
        <w:t>(預計109年9月完工)</w:t>
      </w:r>
      <w:r w:rsidRPr="00EC2211">
        <w:rPr>
          <w:rFonts w:ascii="標楷體" w:eastAsia="標楷體" w:hAnsi="標楷體" w:cs="Times New Roman"/>
          <w:color w:val="000000" w:themeColor="text1"/>
          <w:sz w:val="28"/>
          <w:szCs w:val="28"/>
        </w:rPr>
        <w:br/>
      </w:r>
      <w:r w:rsidRPr="00EC2211">
        <w:rPr>
          <w:rFonts w:ascii="標楷體" w:eastAsia="標楷體" w:hAnsi="標楷體" w:cs="Times New Roman" w:hint="eastAsia"/>
          <w:color w:val="000000" w:themeColor="text1"/>
          <w:sz w:val="28"/>
          <w:szCs w:val="28"/>
        </w:rPr>
        <w:t>新建月世界多功能服務中心，提供結合生態展示、解說導覽、旅遊諮詢服務等複合功能之設施、建置停車場及人行道系統，且提供無障礙及友善環境，榮獲2020國家卓越建設規劃設計類優質獎。</w:t>
      </w:r>
    </w:p>
    <w:p w14:paraId="2DC19CC5" w14:textId="4F167EE8" w:rsidR="00A52886" w:rsidRPr="00EC2211" w:rsidRDefault="00C850D5" w:rsidP="00C850D5">
      <w:pPr>
        <w:snapToGrid w:val="0"/>
        <w:spacing w:line="360" w:lineRule="exact"/>
        <w:ind w:leftChars="350" w:left="1120" w:hangingChars="100" w:hanging="280"/>
        <w:jc w:val="both"/>
        <w:rPr>
          <w:rFonts w:ascii="標楷體" w:hAnsi="標楷體"/>
          <w:color w:val="000000" w:themeColor="text1"/>
          <w:sz w:val="28"/>
          <w:szCs w:val="28"/>
        </w:rPr>
      </w:pPr>
      <w:r w:rsidRPr="00EC2211">
        <w:rPr>
          <w:rFonts w:ascii="標楷體" w:eastAsia="標楷體" w:hAnsi="標楷體" w:cs="Times New Roman" w:hint="eastAsia"/>
          <w:color w:val="000000" w:themeColor="text1"/>
          <w:sz w:val="28"/>
          <w:szCs w:val="28"/>
        </w:rPr>
        <w:t>3.</w:t>
      </w:r>
      <w:r w:rsidRPr="00EC2211">
        <w:rPr>
          <w:rFonts w:hint="eastAsia"/>
          <w:color w:val="000000" w:themeColor="text1"/>
        </w:rPr>
        <w:t xml:space="preserve"> </w:t>
      </w:r>
      <w:r w:rsidRPr="00EC2211">
        <w:rPr>
          <w:rFonts w:ascii="標楷體" w:eastAsia="標楷體" w:hAnsi="標楷體" w:cs="Times New Roman" w:hint="eastAsia"/>
          <w:color w:val="000000" w:themeColor="text1"/>
          <w:sz w:val="28"/>
          <w:szCs w:val="28"/>
        </w:rPr>
        <w:t>澄清湖及二仁溪周邊環境整建工程</w:t>
      </w:r>
      <w:r w:rsidRPr="00EC2211">
        <w:rPr>
          <w:rFonts w:ascii="標楷體" w:eastAsia="標楷體" w:hAnsi="標楷體" w:cs="Times New Roman"/>
          <w:color w:val="000000" w:themeColor="text1"/>
          <w:sz w:val="28"/>
          <w:szCs w:val="28"/>
        </w:rPr>
        <w:br/>
      </w:r>
      <w:r w:rsidRPr="00EC2211">
        <w:rPr>
          <w:rFonts w:ascii="標楷體" w:eastAsia="標楷體" w:hAnsi="標楷體" w:cs="Times New Roman" w:hint="eastAsia"/>
          <w:color w:val="000000" w:themeColor="text1"/>
          <w:sz w:val="28"/>
          <w:szCs w:val="28"/>
        </w:rPr>
        <w:t>二仁溪周邊紅樹林步道改善及河堤新設無障礙坡道，提供遊客安全參訪生態教育之環境。</w:t>
      </w:r>
    </w:p>
    <w:p w14:paraId="77A7EFC1" w14:textId="77777777" w:rsidR="00A52886" w:rsidRPr="00EC2211" w:rsidRDefault="00A52886" w:rsidP="0074177B">
      <w:pPr>
        <w:pStyle w:val="affffffff6"/>
        <w:spacing w:beforeLines="50" w:before="180" w:after="0" w:line="400" w:lineRule="exact"/>
        <w:jc w:val="both"/>
        <w:rPr>
          <w:rFonts w:ascii="標楷體" w:eastAsia="標楷體" w:hAnsi="標楷體"/>
          <w:color w:val="000000" w:themeColor="text1"/>
          <w:sz w:val="32"/>
          <w:szCs w:val="32"/>
        </w:rPr>
      </w:pPr>
      <w:r w:rsidRPr="00EC2211">
        <w:rPr>
          <w:rFonts w:ascii="標楷體" w:eastAsia="標楷體" w:hAnsi="標楷體" w:hint="eastAsia"/>
          <w:color w:val="000000" w:themeColor="text1"/>
          <w:sz w:val="32"/>
          <w:szCs w:val="32"/>
        </w:rPr>
        <w:t>五、動物園營運管理</w:t>
      </w:r>
    </w:p>
    <w:p w14:paraId="608B2AFA" w14:textId="387B9312" w:rsidR="00D033ED" w:rsidRPr="00EC2211" w:rsidRDefault="00D033ED" w:rsidP="0074177B">
      <w:pPr>
        <w:pStyle w:val="affffffff8"/>
        <w:ind w:leftChars="100" w:left="240"/>
        <w:jc w:val="both"/>
        <w:rPr>
          <w:b w:val="0"/>
          <w:color w:val="000000" w:themeColor="text1"/>
        </w:rPr>
      </w:pPr>
      <w:r w:rsidRPr="00EC2211">
        <w:rPr>
          <w:rFonts w:hint="eastAsia"/>
          <w:b w:val="0"/>
          <w:color w:val="000000" w:themeColor="text1"/>
        </w:rPr>
        <w:lastRenderedPageBreak/>
        <w:t>(一)</w:t>
      </w:r>
      <w:r w:rsidR="00BB662B" w:rsidRPr="00EC2211">
        <w:rPr>
          <w:rFonts w:hint="eastAsia"/>
          <w:b w:val="0"/>
          <w:color w:val="000000" w:themeColor="text1"/>
        </w:rPr>
        <w:t>園區環境及</w:t>
      </w:r>
      <w:r w:rsidRPr="00EC2211">
        <w:rPr>
          <w:rFonts w:hint="eastAsia"/>
          <w:b w:val="0"/>
          <w:color w:val="000000" w:themeColor="text1"/>
        </w:rPr>
        <w:t>展場整建</w:t>
      </w:r>
    </w:p>
    <w:p w14:paraId="44370DF5" w14:textId="19DD7C61" w:rsidR="0082246C" w:rsidRPr="00EC2211" w:rsidRDefault="00BB662B" w:rsidP="0082246C">
      <w:pPr>
        <w:snapToGrid w:val="0"/>
        <w:spacing w:line="320" w:lineRule="exact"/>
        <w:ind w:leftChars="350" w:left="1120" w:hangingChars="100" w:hanging="280"/>
        <w:jc w:val="both"/>
        <w:rPr>
          <w:rFonts w:ascii="標楷體" w:eastAsia="標楷體" w:hAnsi="標楷體"/>
          <w:color w:val="000000" w:themeColor="text1"/>
          <w:sz w:val="28"/>
          <w:szCs w:val="28"/>
        </w:rPr>
      </w:pPr>
      <w:r w:rsidRPr="00EC2211">
        <w:rPr>
          <w:rFonts w:ascii="標楷體" w:eastAsia="標楷體" w:hAnsi="標楷體" w:hint="eastAsia"/>
          <w:color w:val="000000" w:themeColor="text1"/>
          <w:sz w:val="28"/>
          <w:szCs w:val="28"/>
        </w:rPr>
        <w:t>1</w:t>
      </w:r>
      <w:r w:rsidR="0082246C" w:rsidRPr="00EC2211">
        <w:rPr>
          <w:rFonts w:ascii="標楷體" w:eastAsia="標楷體" w:hAnsi="標楷體"/>
          <w:color w:val="000000" w:themeColor="text1"/>
          <w:sz w:val="28"/>
          <w:szCs w:val="28"/>
        </w:rPr>
        <w:t>.10</w:t>
      </w:r>
      <w:r w:rsidR="0082246C" w:rsidRPr="00EC2211">
        <w:rPr>
          <w:rFonts w:ascii="標楷體" w:eastAsia="標楷體" w:hAnsi="標楷體" w:hint="eastAsia"/>
          <w:color w:val="000000" w:themeColor="text1"/>
          <w:sz w:val="28"/>
          <w:szCs w:val="28"/>
        </w:rPr>
        <w:t>9年上半年度陸續進行園區遊客服務中心、2號公廁整建</w:t>
      </w:r>
      <w:r w:rsidR="0082246C" w:rsidRPr="00EC2211">
        <w:rPr>
          <w:rFonts w:ascii="Posterama" w:eastAsia="標楷體" w:hAnsi="Posterama" w:cs="Posterama"/>
          <w:color w:val="000000" w:themeColor="text1"/>
          <w:sz w:val="28"/>
          <w:szCs w:val="28"/>
        </w:rPr>
        <w:t>，</w:t>
      </w:r>
      <w:r w:rsidR="0082246C" w:rsidRPr="00EC2211">
        <w:rPr>
          <w:rFonts w:ascii="標楷體" w:eastAsia="標楷體" w:hAnsi="標楷體" w:hint="eastAsia"/>
          <w:color w:val="000000" w:themeColor="text1"/>
          <w:sz w:val="28"/>
          <w:szCs w:val="28"/>
        </w:rPr>
        <w:t>亦著手規劃設計親水廣場、人行步道及汙水管線之整修工程</w:t>
      </w:r>
      <w:r w:rsidR="0082246C" w:rsidRPr="00EC2211">
        <w:rPr>
          <w:rFonts w:ascii="Posterama" w:eastAsia="標楷體" w:hAnsi="Posterama" w:cs="Posterama"/>
          <w:color w:val="000000" w:themeColor="text1"/>
          <w:sz w:val="28"/>
          <w:szCs w:val="28"/>
        </w:rPr>
        <w:t>，</w:t>
      </w:r>
      <w:r w:rsidR="0082246C" w:rsidRPr="00EC2211">
        <w:rPr>
          <w:rFonts w:ascii="標楷體" w:eastAsia="標楷體" w:hAnsi="標楷體" w:hint="eastAsia"/>
          <w:color w:val="000000" w:themeColor="text1"/>
          <w:sz w:val="28"/>
          <w:szCs w:val="28"/>
        </w:rPr>
        <w:t>預計下半年度施工完成</w:t>
      </w:r>
      <w:r w:rsidR="0082246C" w:rsidRPr="00EC2211">
        <w:rPr>
          <w:rFonts w:ascii="Posterama" w:eastAsia="標楷體" w:hAnsi="Posterama" w:cs="Posterama"/>
          <w:color w:val="000000" w:themeColor="text1"/>
          <w:sz w:val="28"/>
          <w:szCs w:val="28"/>
        </w:rPr>
        <w:t>，</w:t>
      </w:r>
      <w:r w:rsidR="0082246C" w:rsidRPr="00EC2211">
        <w:rPr>
          <w:rFonts w:ascii="標楷體" w:eastAsia="標楷體" w:hAnsi="標楷體" w:hint="eastAsia"/>
          <w:color w:val="000000" w:themeColor="text1"/>
          <w:sz w:val="28"/>
          <w:szCs w:val="28"/>
        </w:rPr>
        <w:t>提升遊客遊園感受及遊憩品質</w:t>
      </w:r>
      <w:r w:rsidR="0082246C" w:rsidRPr="00EC2211">
        <w:rPr>
          <w:rFonts w:ascii="新細明體" w:hAnsi="新細明體" w:hint="eastAsia"/>
          <w:color w:val="000000" w:themeColor="text1"/>
          <w:sz w:val="28"/>
          <w:szCs w:val="28"/>
        </w:rPr>
        <w:t>。</w:t>
      </w:r>
      <w:r w:rsidR="0082246C" w:rsidRPr="00EC2211">
        <w:rPr>
          <w:rFonts w:ascii="標楷體" w:eastAsia="標楷體" w:hAnsi="標楷體" w:hint="eastAsia"/>
          <w:color w:val="000000" w:themeColor="text1"/>
          <w:sz w:val="28"/>
          <w:szCs w:val="28"/>
        </w:rPr>
        <w:t>另計畫興建一座中型鳥籠</w:t>
      </w:r>
      <w:r w:rsidR="0082246C" w:rsidRPr="00EC2211">
        <w:rPr>
          <w:rFonts w:ascii="Posterama" w:eastAsia="標楷體" w:hAnsi="Posterama" w:cs="Posterama"/>
          <w:color w:val="000000" w:themeColor="text1"/>
          <w:sz w:val="28"/>
          <w:szCs w:val="28"/>
        </w:rPr>
        <w:t>，</w:t>
      </w:r>
      <w:r w:rsidR="0082246C" w:rsidRPr="00EC2211">
        <w:rPr>
          <w:rFonts w:ascii="標楷體" w:eastAsia="標楷體" w:hAnsi="標楷體" w:hint="eastAsia"/>
          <w:color w:val="000000" w:themeColor="text1"/>
          <w:sz w:val="28"/>
          <w:szCs w:val="28"/>
        </w:rPr>
        <w:t>引進噪犀鳥等新物種</w:t>
      </w:r>
      <w:r w:rsidR="0082246C" w:rsidRPr="00EC2211">
        <w:rPr>
          <w:rFonts w:ascii="Posterama" w:eastAsia="標楷體" w:hAnsi="Posterama" w:cs="Posterama"/>
          <w:color w:val="000000" w:themeColor="text1"/>
          <w:sz w:val="28"/>
          <w:szCs w:val="28"/>
        </w:rPr>
        <w:t>，</w:t>
      </w:r>
      <w:r w:rsidR="0082246C" w:rsidRPr="00EC2211">
        <w:rPr>
          <w:rFonts w:ascii="標楷體" w:eastAsia="標楷體" w:hAnsi="標楷體" w:hint="eastAsia"/>
          <w:color w:val="000000" w:themeColor="text1"/>
          <w:sz w:val="28"/>
          <w:szCs w:val="28"/>
        </w:rPr>
        <w:t>增加園區教育展示物種。</w:t>
      </w:r>
    </w:p>
    <w:p w14:paraId="4E7CDAC8" w14:textId="3C51AEC4" w:rsidR="00040EDE" w:rsidRPr="00EC2211" w:rsidRDefault="000D205B" w:rsidP="000D205B">
      <w:pPr>
        <w:pStyle w:val="tab42"/>
        <w:snapToGrid w:val="0"/>
        <w:spacing w:line="360" w:lineRule="exact"/>
        <w:ind w:leftChars="350" w:left="1120" w:hangingChars="100" w:hanging="280"/>
        <w:rPr>
          <w:rFonts w:ascii="標楷體" w:hAnsi="標楷體" w:cs="Cordia New"/>
          <w:color w:val="000000" w:themeColor="text1"/>
          <w:sz w:val="28"/>
          <w:szCs w:val="28"/>
        </w:rPr>
      </w:pPr>
      <w:r w:rsidRPr="00EC2211">
        <w:rPr>
          <w:rFonts w:ascii="標楷體" w:eastAsia="新細明體" w:hAnsi="標楷體" w:cs="Cordia New" w:hint="eastAsia"/>
          <w:color w:val="000000" w:themeColor="text1"/>
          <w:sz w:val="28"/>
          <w:szCs w:val="28"/>
        </w:rPr>
        <w:t>2</w:t>
      </w:r>
      <w:r w:rsidR="0082246C" w:rsidRPr="00EC2211">
        <w:rPr>
          <w:rFonts w:ascii="標楷體" w:eastAsia="新細明體" w:hAnsi="標楷體" w:cs="Cordia New" w:hint="eastAsia"/>
          <w:color w:val="000000" w:themeColor="text1"/>
          <w:sz w:val="28"/>
          <w:szCs w:val="28"/>
        </w:rPr>
        <w:t>.</w:t>
      </w:r>
      <w:r w:rsidR="0082246C" w:rsidRPr="00EC2211">
        <w:rPr>
          <w:rFonts w:ascii="標楷體" w:hAnsi="標楷體" w:cs="Cordia New" w:hint="eastAsia"/>
          <w:color w:val="000000" w:themeColor="text1"/>
          <w:sz w:val="28"/>
          <w:szCs w:val="28"/>
        </w:rPr>
        <w:t>爭取經濟部水利署補助整建園區雨水貯留系統</w:t>
      </w:r>
      <w:r w:rsidR="0082246C" w:rsidRPr="00EC2211">
        <w:rPr>
          <w:rFonts w:ascii="標楷體" w:hAnsi="標楷體" w:cs="Cordia New"/>
          <w:color w:val="000000" w:themeColor="text1"/>
          <w:sz w:val="28"/>
          <w:szCs w:val="28"/>
        </w:rPr>
        <w:t>，</w:t>
      </w:r>
      <w:r w:rsidR="0082246C" w:rsidRPr="00EC2211">
        <w:rPr>
          <w:rFonts w:ascii="標楷體" w:hAnsi="標楷體" w:cs="Cordia New" w:hint="eastAsia"/>
          <w:color w:val="000000" w:themeColor="text1"/>
          <w:sz w:val="28"/>
          <w:szCs w:val="28"/>
        </w:rPr>
        <w:t>未來該系統可作為動物內舍沖洗及園區澆灌等使用</w:t>
      </w:r>
      <w:r w:rsidR="0082246C" w:rsidRPr="00EC2211">
        <w:rPr>
          <w:rFonts w:ascii="標楷體" w:hAnsi="標楷體" w:cs="Cordia New"/>
          <w:color w:val="000000" w:themeColor="text1"/>
          <w:sz w:val="28"/>
          <w:szCs w:val="28"/>
        </w:rPr>
        <w:t>，</w:t>
      </w:r>
      <w:r w:rsidR="0082246C" w:rsidRPr="00EC2211">
        <w:rPr>
          <w:rFonts w:ascii="標楷體" w:hAnsi="標楷體" w:cs="Cordia New" w:hint="eastAsia"/>
          <w:color w:val="000000" w:themeColor="text1"/>
          <w:sz w:val="28"/>
          <w:szCs w:val="28"/>
        </w:rPr>
        <w:t>節省自來水使用量，讓壽山動物園持續朝綠色動物園邁進。</w:t>
      </w:r>
    </w:p>
    <w:p w14:paraId="7AB044B7" w14:textId="5C816F4A" w:rsidR="00BB662B" w:rsidRPr="00EC2211" w:rsidRDefault="00BB662B" w:rsidP="0074177B">
      <w:pPr>
        <w:pStyle w:val="affffffff8"/>
        <w:ind w:leftChars="100" w:left="240"/>
        <w:jc w:val="both"/>
        <w:rPr>
          <w:b w:val="0"/>
          <w:color w:val="000000" w:themeColor="text1"/>
        </w:rPr>
      </w:pPr>
      <w:r w:rsidRPr="00EC2211">
        <w:rPr>
          <w:rFonts w:hint="eastAsia"/>
          <w:b w:val="0"/>
          <w:color w:val="000000" w:themeColor="text1"/>
        </w:rPr>
        <w:t>(二)動物</w:t>
      </w:r>
      <w:r w:rsidR="00665332" w:rsidRPr="00EC2211">
        <w:rPr>
          <w:rFonts w:hint="eastAsia"/>
          <w:b w:val="0"/>
          <w:color w:val="000000" w:themeColor="text1"/>
        </w:rPr>
        <w:t>保育與</w:t>
      </w:r>
      <w:r w:rsidR="00385738" w:rsidRPr="00EC2211">
        <w:rPr>
          <w:rFonts w:hint="eastAsia"/>
          <w:b w:val="0"/>
          <w:color w:val="000000" w:themeColor="text1"/>
        </w:rPr>
        <w:t>交</w:t>
      </w:r>
      <w:r w:rsidR="00665332" w:rsidRPr="00EC2211">
        <w:rPr>
          <w:rFonts w:hint="eastAsia"/>
          <w:b w:val="0"/>
          <w:color w:val="000000" w:themeColor="text1"/>
        </w:rPr>
        <w:t>流合作</w:t>
      </w:r>
    </w:p>
    <w:p w14:paraId="72B16C7C" w14:textId="284BB82F" w:rsidR="00BB662B" w:rsidRPr="00EC2211" w:rsidRDefault="00BB662B" w:rsidP="00BB662B">
      <w:pPr>
        <w:pStyle w:val="affffffff8"/>
        <w:ind w:leftChars="350" w:left="1120" w:hangingChars="100" w:hanging="280"/>
        <w:jc w:val="both"/>
        <w:rPr>
          <w:b w:val="0"/>
          <w:color w:val="000000" w:themeColor="text1"/>
        </w:rPr>
      </w:pPr>
      <w:r w:rsidRPr="00EC2211">
        <w:rPr>
          <w:rFonts w:hint="eastAsia"/>
          <w:b w:val="0"/>
          <w:color w:val="000000" w:themeColor="text1"/>
        </w:rPr>
        <w:t>1</w:t>
      </w:r>
      <w:r w:rsidRPr="00EC2211">
        <w:rPr>
          <w:b w:val="0"/>
          <w:color w:val="000000" w:themeColor="text1"/>
        </w:rPr>
        <w:t>.</w:t>
      </w:r>
      <w:r w:rsidRPr="00EC2211">
        <w:rPr>
          <w:rFonts w:hint="eastAsia"/>
          <w:b w:val="0"/>
          <w:color w:val="000000" w:themeColor="text1"/>
        </w:rPr>
        <w:t>動物園今年持續與國內其他動物園交流合作，</w:t>
      </w:r>
      <w:r w:rsidR="00385738" w:rsidRPr="00EC2211">
        <w:rPr>
          <w:rFonts w:hint="eastAsia"/>
          <w:b w:val="0"/>
          <w:color w:val="000000" w:themeColor="text1"/>
        </w:rPr>
        <w:t>1</w:t>
      </w:r>
      <w:r w:rsidRPr="00EC2211">
        <w:rPr>
          <w:rFonts w:hint="eastAsia"/>
          <w:b w:val="0"/>
          <w:color w:val="000000" w:themeColor="text1"/>
        </w:rPr>
        <w:t>月份與新竹市立動物園、新光兆豐休閒農場簽訂動物保育合作協議，上半年度陸續引進長鼻浣熊、黑肚綿羊及藍冠鴿等物種，一亮相即吸引遊客目光，躍升園區明星動物。此外在園方悉心照料下，園區也成功繁育狐獴、波爾羊、羊駝及袋鼠等動物，增加園區展示物種豐富度。</w:t>
      </w:r>
    </w:p>
    <w:p w14:paraId="5450B8F0" w14:textId="77D2F296" w:rsidR="00BB662B" w:rsidRPr="00EC2211" w:rsidRDefault="00BB662B" w:rsidP="00BB662B">
      <w:pPr>
        <w:pStyle w:val="affffffff8"/>
        <w:ind w:leftChars="350" w:left="1120" w:hangingChars="100" w:hanging="280"/>
        <w:jc w:val="both"/>
        <w:rPr>
          <w:b w:val="0"/>
          <w:color w:val="000000" w:themeColor="text1"/>
        </w:rPr>
      </w:pPr>
      <w:r w:rsidRPr="00EC2211">
        <w:rPr>
          <w:rFonts w:hint="eastAsia"/>
          <w:b w:val="0"/>
          <w:color w:val="000000" w:themeColor="text1"/>
        </w:rPr>
        <w:t>2.今年上半年度協助行政院農委會林務局收容珍貴稀有之保育類野生動物一批，包括孟加拉虎、台灣黑熊、馬來熊、長臂猿等物種，提供更好的生活環境與日常照養醫療，為台灣野生動物保育盡一份心力。</w:t>
      </w:r>
    </w:p>
    <w:p w14:paraId="3E073132" w14:textId="677AD07C" w:rsidR="00D033ED" w:rsidRPr="00EC2211" w:rsidRDefault="00D033ED" w:rsidP="0074177B">
      <w:pPr>
        <w:pStyle w:val="affffffff8"/>
        <w:ind w:leftChars="100" w:left="240"/>
        <w:jc w:val="both"/>
        <w:rPr>
          <w:b w:val="0"/>
          <w:color w:val="000000" w:themeColor="text1"/>
        </w:rPr>
      </w:pPr>
      <w:r w:rsidRPr="00EC2211">
        <w:rPr>
          <w:rFonts w:hint="eastAsia"/>
          <w:b w:val="0"/>
          <w:color w:val="000000" w:themeColor="text1"/>
        </w:rPr>
        <w:t>(</w:t>
      </w:r>
      <w:r w:rsidR="00BB662B" w:rsidRPr="00EC2211">
        <w:rPr>
          <w:rFonts w:hint="eastAsia"/>
          <w:b w:val="0"/>
          <w:color w:val="000000" w:themeColor="text1"/>
        </w:rPr>
        <w:t>三</w:t>
      </w:r>
      <w:r w:rsidRPr="00EC2211">
        <w:rPr>
          <w:rFonts w:hint="eastAsia"/>
          <w:b w:val="0"/>
          <w:color w:val="000000" w:themeColor="text1"/>
        </w:rPr>
        <w:t>)辦理各項教育推廣及行銷活動</w:t>
      </w:r>
    </w:p>
    <w:p w14:paraId="10C5A4FF" w14:textId="714A1EB9" w:rsidR="0082246C" w:rsidRPr="00EC2211" w:rsidRDefault="0082246C" w:rsidP="0082246C">
      <w:pPr>
        <w:snapToGrid w:val="0"/>
        <w:spacing w:line="320" w:lineRule="exact"/>
        <w:ind w:leftChars="350" w:left="840"/>
        <w:jc w:val="both"/>
        <w:rPr>
          <w:color w:val="000000" w:themeColor="text1"/>
        </w:rPr>
      </w:pPr>
      <w:r w:rsidRPr="00EC2211">
        <w:rPr>
          <w:rFonts w:ascii="Times New Roman" w:eastAsia="標楷體" w:hAnsi="Times New Roman" w:cs="Times New Roman" w:hint="eastAsia"/>
          <w:color w:val="000000" w:themeColor="text1"/>
          <w:sz w:val="28"/>
          <w:szCs w:val="28"/>
        </w:rPr>
        <w:t>在新冠肺炎疫情趨緩後，配合全面振興國旅，於</w:t>
      </w:r>
      <w:r w:rsidRPr="00EC2211">
        <w:rPr>
          <w:rFonts w:ascii="Times New Roman" w:eastAsia="標楷體" w:hAnsi="Times New Roman" w:cs="Times New Roman" w:hint="eastAsia"/>
          <w:color w:val="000000" w:themeColor="text1"/>
          <w:sz w:val="28"/>
          <w:szCs w:val="28"/>
        </w:rPr>
        <w:t>6</w:t>
      </w:r>
      <w:r w:rsidRPr="00EC2211">
        <w:rPr>
          <w:rFonts w:ascii="Times New Roman" w:eastAsia="標楷體" w:hAnsi="Times New Roman" w:cs="Times New Roman" w:hint="eastAsia"/>
          <w:color w:val="000000" w:themeColor="text1"/>
          <w:sz w:val="28"/>
          <w:szCs w:val="28"/>
        </w:rPr>
        <w:t>月</w:t>
      </w:r>
      <w:r w:rsidRPr="00EC2211">
        <w:rPr>
          <w:rFonts w:ascii="Times New Roman" w:eastAsia="標楷體" w:hAnsi="Times New Roman" w:cs="Times New Roman" w:hint="eastAsia"/>
          <w:color w:val="000000" w:themeColor="text1"/>
          <w:sz w:val="28"/>
          <w:szCs w:val="28"/>
        </w:rPr>
        <w:t>1</w:t>
      </w:r>
      <w:r w:rsidRPr="00EC2211">
        <w:rPr>
          <w:rFonts w:ascii="Times New Roman" w:eastAsia="標楷體" w:hAnsi="Times New Roman" w:cs="Times New Roman" w:hint="eastAsia"/>
          <w:color w:val="000000" w:themeColor="text1"/>
          <w:sz w:val="28"/>
          <w:szCs w:val="28"/>
        </w:rPr>
        <w:t>日起至</w:t>
      </w:r>
      <w:r w:rsidRPr="00EC2211">
        <w:rPr>
          <w:rFonts w:ascii="Times New Roman" w:eastAsia="標楷體" w:hAnsi="Times New Roman" w:cs="Times New Roman" w:hint="eastAsia"/>
          <w:color w:val="000000" w:themeColor="text1"/>
          <w:sz w:val="28"/>
          <w:szCs w:val="28"/>
        </w:rPr>
        <w:t>8</w:t>
      </w:r>
      <w:r w:rsidRPr="00EC2211">
        <w:rPr>
          <w:rFonts w:ascii="Times New Roman" w:eastAsia="標楷體" w:hAnsi="Times New Roman" w:cs="Times New Roman" w:hint="eastAsia"/>
          <w:color w:val="000000" w:themeColor="text1"/>
          <w:sz w:val="28"/>
          <w:szCs w:val="28"/>
        </w:rPr>
        <w:t>月期間推出免費入園優惠，</w:t>
      </w:r>
      <w:r w:rsidRPr="00EC2211">
        <w:rPr>
          <w:rFonts w:ascii="Times New Roman" w:eastAsia="標楷體" w:hAnsi="Times New Roman" w:cs="Times New Roman"/>
          <w:color w:val="000000" w:themeColor="text1"/>
          <w:sz w:val="28"/>
          <w:szCs w:val="28"/>
        </w:rPr>
        <w:t>結合各項行銷推廣活動，吸引眾多民眾及遊客參觀，</w:t>
      </w:r>
      <w:r w:rsidRPr="00EC2211">
        <w:rPr>
          <w:rFonts w:ascii="Times New Roman" w:eastAsia="標楷體" w:hAnsi="Times New Roman" w:cs="Times New Roman" w:hint="eastAsia"/>
          <w:color w:val="000000" w:themeColor="text1"/>
          <w:sz w:val="28"/>
          <w:szCs w:val="28"/>
        </w:rPr>
        <w:t>109</w:t>
      </w:r>
      <w:r w:rsidRPr="00EC2211">
        <w:rPr>
          <w:rFonts w:ascii="Times New Roman" w:eastAsia="標楷體" w:hAnsi="Times New Roman" w:cs="Times New Roman"/>
          <w:color w:val="000000" w:themeColor="text1"/>
          <w:sz w:val="28"/>
          <w:szCs w:val="28"/>
        </w:rPr>
        <w:t>年</w:t>
      </w:r>
      <w:r w:rsidRPr="00EC2211">
        <w:rPr>
          <w:rFonts w:ascii="Times New Roman" w:eastAsia="標楷體" w:hAnsi="Times New Roman" w:cs="Times New Roman" w:hint="eastAsia"/>
          <w:color w:val="000000" w:themeColor="text1"/>
          <w:sz w:val="28"/>
          <w:szCs w:val="28"/>
        </w:rPr>
        <w:t>1</w:t>
      </w:r>
      <w:r w:rsidRPr="00EC2211">
        <w:rPr>
          <w:rFonts w:ascii="Times New Roman" w:eastAsia="標楷體" w:hAnsi="Times New Roman" w:cs="Times New Roman"/>
          <w:color w:val="000000" w:themeColor="text1"/>
          <w:sz w:val="28"/>
          <w:szCs w:val="28"/>
        </w:rPr>
        <w:t>月</w:t>
      </w:r>
      <w:r w:rsidRPr="00EC2211">
        <w:rPr>
          <w:rFonts w:ascii="Times New Roman" w:eastAsia="標楷體" w:hAnsi="Times New Roman" w:cs="Times New Roman" w:hint="eastAsia"/>
          <w:color w:val="000000" w:themeColor="text1"/>
          <w:sz w:val="28"/>
          <w:szCs w:val="28"/>
        </w:rPr>
        <w:t>至</w:t>
      </w:r>
      <w:r w:rsidRPr="00EC2211">
        <w:rPr>
          <w:rFonts w:ascii="Times New Roman" w:eastAsia="標楷體" w:hAnsi="Times New Roman" w:cs="Times New Roman" w:hint="eastAsia"/>
          <w:color w:val="000000" w:themeColor="text1"/>
          <w:sz w:val="28"/>
          <w:szCs w:val="28"/>
        </w:rPr>
        <w:t>6</w:t>
      </w:r>
      <w:r w:rsidRPr="00EC2211">
        <w:rPr>
          <w:rFonts w:ascii="Times New Roman" w:eastAsia="標楷體" w:hAnsi="Times New Roman" w:cs="Times New Roman" w:hint="eastAsia"/>
          <w:color w:val="000000" w:themeColor="text1"/>
          <w:sz w:val="28"/>
          <w:szCs w:val="28"/>
        </w:rPr>
        <w:t>月</w:t>
      </w:r>
      <w:r w:rsidRPr="00EC2211">
        <w:rPr>
          <w:rFonts w:ascii="Times New Roman" w:eastAsia="標楷體" w:hAnsi="Times New Roman" w:cs="Times New Roman"/>
          <w:color w:val="000000" w:themeColor="text1"/>
          <w:sz w:val="28"/>
          <w:szCs w:val="28"/>
        </w:rPr>
        <w:t>入園人數</w:t>
      </w:r>
      <w:r w:rsidRPr="00EC2211">
        <w:rPr>
          <w:rFonts w:ascii="Times New Roman" w:eastAsia="標楷體" w:hAnsi="Times New Roman" w:cs="Times New Roman" w:hint="eastAsia"/>
          <w:color w:val="000000" w:themeColor="text1"/>
          <w:sz w:val="28"/>
          <w:szCs w:val="28"/>
        </w:rPr>
        <w:t>累積</w:t>
      </w:r>
      <w:r w:rsidRPr="00EC2211">
        <w:rPr>
          <w:rFonts w:ascii="標楷體" w:eastAsia="標楷體" w:hAnsi="標楷體" w:cs="Times New Roman"/>
          <w:color w:val="000000" w:themeColor="text1"/>
          <w:sz w:val="28"/>
          <w:szCs w:val="28"/>
        </w:rPr>
        <w:t>達</w:t>
      </w:r>
      <w:r w:rsidRPr="00EC2211">
        <w:rPr>
          <w:rFonts w:ascii="標楷體" w:eastAsia="標楷體" w:hAnsi="標楷體" w:cs="Times New Roman" w:hint="eastAsia"/>
          <w:color w:val="000000" w:themeColor="text1"/>
          <w:sz w:val="28"/>
          <w:szCs w:val="28"/>
        </w:rPr>
        <w:t>2</w:t>
      </w:r>
      <w:r w:rsidRPr="00EC2211">
        <w:rPr>
          <w:rFonts w:ascii="標楷體" w:eastAsia="標楷體" w:hAnsi="標楷體" w:cs="Times New Roman"/>
          <w:color w:val="000000" w:themeColor="text1"/>
          <w:sz w:val="28"/>
          <w:szCs w:val="28"/>
        </w:rPr>
        <w:t>6</w:t>
      </w:r>
      <w:r w:rsidRPr="00EC2211">
        <w:rPr>
          <w:rFonts w:ascii="標楷體" w:eastAsia="標楷體" w:hAnsi="標楷體" w:cs="Times New Roman" w:hint="eastAsia"/>
          <w:color w:val="000000" w:themeColor="text1"/>
          <w:sz w:val="28"/>
          <w:szCs w:val="28"/>
        </w:rPr>
        <w:t>萬</w:t>
      </w:r>
      <w:r w:rsidR="00385738" w:rsidRPr="00EC2211">
        <w:rPr>
          <w:rFonts w:ascii="標楷體" w:eastAsia="標楷體" w:hAnsi="標楷體" w:cs="Times New Roman" w:hint="eastAsia"/>
          <w:color w:val="000000" w:themeColor="text1"/>
          <w:sz w:val="28"/>
          <w:szCs w:val="28"/>
        </w:rPr>
        <w:t>3</w:t>
      </w:r>
      <w:r w:rsidRPr="00EC2211">
        <w:rPr>
          <w:rFonts w:ascii="標楷體" w:eastAsia="標楷體" w:hAnsi="標楷體" w:cs="Times New Roman"/>
          <w:color w:val="000000" w:themeColor="text1"/>
          <w:sz w:val="28"/>
          <w:szCs w:val="28"/>
        </w:rPr>
        <w:t>,</w:t>
      </w:r>
      <w:r w:rsidR="00385738" w:rsidRPr="00EC2211">
        <w:rPr>
          <w:rFonts w:ascii="標楷體" w:eastAsia="標楷體" w:hAnsi="標楷體" w:cs="Times New Roman" w:hint="eastAsia"/>
          <w:color w:val="000000" w:themeColor="text1"/>
          <w:sz w:val="28"/>
          <w:szCs w:val="28"/>
        </w:rPr>
        <w:t>385</w:t>
      </w:r>
      <w:r w:rsidRPr="00EC2211">
        <w:rPr>
          <w:rFonts w:ascii="標楷體" w:eastAsia="標楷體" w:hAnsi="標楷體" w:cs="Times New Roman"/>
          <w:color w:val="000000" w:themeColor="text1"/>
          <w:sz w:val="28"/>
          <w:szCs w:val="28"/>
        </w:rPr>
        <w:t>人次</w:t>
      </w:r>
      <w:r w:rsidRPr="00EC2211">
        <w:rPr>
          <w:rFonts w:ascii="Posterama" w:eastAsia="標楷體" w:hAnsi="Posterama" w:cs="Posterama"/>
          <w:color w:val="000000" w:themeColor="text1"/>
          <w:sz w:val="28"/>
          <w:szCs w:val="28"/>
        </w:rPr>
        <w:t>，</w:t>
      </w:r>
      <w:r w:rsidRPr="00EC2211">
        <w:rPr>
          <w:rFonts w:ascii="Times New Roman" w:eastAsia="標楷體" w:hAnsi="Times New Roman" w:cs="Times New Roman" w:hint="eastAsia"/>
          <w:color w:val="000000" w:themeColor="text1"/>
          <w:sz w:val="28"/>
          <w:szCs w:val="28"/>
        </w:rPr>
        <w:t>在疫情趨緩的端午連假更吸引高達</w:t>
      </w:r>
      <w:r w:rsidRPr="00EC2211">
        <w:rPr>
          <w:rFonts w:ascii="Times New Roman" w:eastAsia="標楷體" w:hAnsi="Times New Roman" w:cs="Times New Roman"/>
          <w:color w:val="000000" w:themeColor="text1"/>
          <w:sz w:val="28"/>
          <w:szCs w:val="28"/>
        </w:rPr>
        <w:t>2</w:t>
      </w:r>
      <w:r w:rsidRPr="00EC2211">
        <w:rPr>
          <w:rFonts w:ascii="Times New Roman" w:eastAsia="標楷體" w:hAnsi="Times New Roman" w:cs="Times New Roman" w:hint="eastAsia"/>
          <w:color w:val="000000" w:themeColor="text1"/>
          <w:sz w:val="28"/>
          <w:szCs w:val="28"/>
        </w:rPr>
        <w:t>萬</w:t>
      </w:r>
      <w:r w:rsidRPr="00EC2211">
        <w:rPr>
          <w:rFonts w:ascii="Times New Roman" w:eastAsia="標楷體" w:hAnsi="Times New Roman" w:cs="Times New Roman" w:hint="eastAsia"/>
          <w:color w:val="000000" w:themeColor="text1"/>
          <w:sz w:val="28"/>
          <w:szCs w:val="28"/>
        </w:rPr>
        <w:t>1</w:t>
      </w:r>
      <w:r w:rsidRPr="00EC2211">
        <w:rPr>
          <w:rFonts w:ascii="Times New Roman" w:eastAsia="標楷體" w:hAnsi="Times New Roman" w:cs="Times New Roman"/>
          <w:color w:val="000000" w:themeColor="text1"/>
          <w:sz w:val="28"/>
          <w:szCs w:val="28"/>
        </w:rPr>
        <w:t>,376</w:t>
      </w:r>
      <w:r w:rsidRPr="00EC2211">
        <w:rPr>
          <w:rFonts w:ascii="Times New Roman" w:eastAsia="標楷體" w:hAnsi="Times New Roman" w:cs="Times New Roman" w:hint="eastAsia"/>
          <w:color w:val="000000" w:themeColor="text1"/>
          <w:sz w:val="28"/>
          <w:szCs w:val="28"/>
        </w:rPr>
        <w:t>人次入園參觀</w:t>
      </w:r>
      <w:r w:rsidRPr="00EC2211">
        <w:rPr>
          <w:rFonts w:ascii="Times New Roman" w:eastAsia="標楷體" w:hAnsi="Times New Roman" w:cs="Times New Roman"/>
          <w:color w:val="000000" w:themeColor="text1"/>
          <w:sz w:val="28"/>
          <w:szCs w:val="28"/>
        </w:rPr>
        <w:t>。</w:t>
      </w:r>
    </w:p>
    <w:p w14:paraId="0957877B" w14:textId="77777777" w:rsidR="0082246C" w:rsidRPr="00EC2211" w:rsidRDefault="0082246C" w:rsidP="0082246C">
      <w:pPr>
        <w:snapToGrid w:val="0"/>
        <w:spacing w:line="320" w:lineRule="exact"/>
        <w:ind w:leftChars="350" w:left="1120" w:hangingChars="100" w:hanging="280"/>
        <w:jc w:val="both"/>
        <w:rPr>
          <w:rFonts w:ascii="Times New Roman" w:eastAsia="標楷體" w:hAnsi="Times New Roman" w:cs="Times New Roman"/>
          <w:color w:val="000000" w:themeColor="text1"/>
          <w:sz w:val="28"/>
          <w:szCs w:val="28"/>
        </w:rPr>
      </w:pPr>
      <w:r w:rsidRPr="00EC2211">
        <w:rPr>
          <w:rFonts w:ascii="Times New Roman" w:eastAsia="標楷體" w:hAnsi="Times New Roman" w:cs="Times New Roman"/>
          <w:color w:val="000000" w:themeColor="text1"/>
          <w:sz w:val="28"/>
          <w:szCs w:val="28"/>
        </w:rPr>
        <w:t>1.</w:t>
      </w:r>
      <w:r w:rsidRPr="00EC2211">
        <w:rPr>
          <w:rFonts w:ascii="Times New Roman" w:eastAsia="標楷體" w:hAnsi="Times New Roman" w:cs="Times New Roman"/>
          <w:color w:val="000000" w:themeColor="text1"/>
          <w:sz w:val="28"/>
          <w:szCs w:val="28"/>
        </w:rPr>
        <w:t>舉辦推廣教育活動</w:t>
      </w:r>
      <w:r w:rsidRPr="00EC2211">
        <w:rPr>
          <w:rFonts w:ascii="Times New Roman" w:eastAsia="標楷體" w:hAnsi="Times New Roman" w:cs="Times New Roman"/>
          <w:color w:val="000000" w:themeColor="text1"/>
          <w:sz w:val="28"/>
          <w:szCs w:val="28"/>
        </w:rPr>
        <w:br/>
      </w:r>
      <w:r w:rsidRPr="00EC2211">
        <w:rPr>
          <w:rFonts w:ascii="Times New Roman" w:eastAsia="標楷體" w:hAnsi="Times New Roman" w:cs="Times New Roman"/>
          <w:color w:val="000000" w:themeColor="text1"/>
          <w:sz w:val="28"/>
          <w:szCs w:val="28"/>
        </w:rPr>
        <w:t>動物園教育推廣活動</w:t>
      </w:r>
      <w:r w:rsidRPr="00EC2211">
        <w:rPr>
          <w:rFonts w:ascii="Times New Roman" w:eastAsia="標楷體" w:hAnsi="Times New Roman" w:cs="Times New Roman" w:hint="eastAsia"/>
          <w:color w:val="000000" w:themeColor="text1"/>
          <w:sz w:val="28"/>
          <w:szCs w:val="28"/>
        </w:rPr>
        <w:t>推出</w:t>
      </w:r>
      <w:r w:rsidRPr="00EC2211">
        <w:rPr>
          <w:rFonts w:ascii="Times New Roman" w:eastAsia="標楷體" w:hAnsi="Times New Roman" w:cs="Times New Roman"/>
          <w:color w:val="000000" w:themeColor="text1"/>
          <w:sz w:val="28"/>
          <w:szCs w:val="28"/>
        </w:rPr>
        <w:t>主題動物</w:t>
      </w:r>
      <w:r w:rsidRPr="00EC2211">
        <w:rPr>
          <w:rFonts w:ascii="Times New Roman" w:eastAsia="標楷體" w:hAnsi="Times New Roman" w:cs="Times New Roman" w:hint="eastAsia"/>
          <w:color w:val="000000" w:themeColor="text1"/>
          <w:sz w:val="28"/>
          <w:szCs w:val="28"/>
        </w:rPr>
        <w:t>活動</w:t>
      </w:r>
      <w:r w:rsidRPr="00EC2211">
        <w:rPr>
          <w:rFonts w:ascii="Times New Roman" w:eastAsia="標楷體" w:hAnsi="Times New Roman" w:cs="Times New Roman"/>
          <w:color w:val="000000" w:themeColor="text1"/>
          <w:sz w:val="28"/>
          <w:szCs w:val="28"/>
        </w:rPr>
        <w:t>，</w:t>
      </w:r>
      <w:r w:rsidRPr="00EC2211">
        <w:rPr>
          <w:rFonts w:ascii="Times New Roman" w:eastAsia="標楷體" w:hAnsi="Times New Roman" w:cs="Times New Roman" w:hint="eastAsia"/>
          <w:color w:val="000000" w:themeColor="text1"/>
          <w:sz w:val="28"/>
          <w:szCs w:val="28"/>
        </w:rPr>
        <w:t>今年度首次邀請專家學者擔任講師</w:t>
      </w:r>
      <w:r w:rsidRPr="00EC2211">
        <w:rPr>
          <w:rFonts w:ascii="Posterama" w:eastAsia="標楷體" w:hAnsi="Posterama" w:cs="Posterama"/>
          <w:color w:val="000000" w:themeColor="text1"/>
          <w:sz w:val="28"/>
          <w:szCs w:val="28"/>
        </w:rPr>
        <w:t>，</w:t>
      </w:r>
      <w:r w:rsidRPr="00EC2211">
        <w:rPr>
          <w:rFonts w:ascii="Times New Roman" w:eastAsia="標楷體" w:hAnsi="Times New Roman" w:cs="Times New Roman" w:hint="eastAsia"/>
          <w:color w:val="000000" w:themeColor="text1"/>
          <w:sz w:val="28"/>
          <w:szCs w:val="28"/>
        </w:rPr>
        <w:t>內容更豐富精彩</w:t>
      </w:r>
      <w:r w:rsidRPr="00EC2211">
        <w:rPr>
          <w:rFonts w:ascii="Posterama" w:eastAsia="標楷體" w:hAnsi="Posterama" w:cs="Posterama"/>
          <w:color w:val="000000" w:themeColor="text1"/>
          <w:sz w:val="28"/>
          <w:szCs w:val="28"/>
        </w:rPr>
        <w:t>，</w:t>
      </w:r>
      <w:r w:rsidRPr="00EC2211">
        <w:rPr>
          <w:rFonts w:ascii="Posterama" w:eastAsia="標楷體" w:hAnsi="Posterama" w:cs="Posterama" w:hint="eastAsia"/>
          <w:color w:val="000000" w:themeColor="text1"/>
          <w:sz w:val="28"/>
          <w:szCs w:val="28"/>
        </w:rPr>
        <w:t>搭配親子一同參與的小遊戲或</w:t>
      </w:r>
      <w:r w:rsidRPr="00EC2211">
        <w:rPr>
          <w:rFonts w:ascii="Posterama" w:eastAsia="標楷體" w:hAnsi="Posterama" w:cs="Posterama" w:hint="eastAsia"/>
          <w:color w:val="000000" w:themeColor="text1"/>
          <w:sz w:val="28"/>
          <w:szCs w:val="28"/>
        </w:rPr>
        <w:t>DIY</w:t>
      </w:r>
      <w:r w:rsidRPr="00EC2211">
        <w:rPr>
          <w:rFonts w:ascii="Posterama" w:eastAsia="標楷體" w:hAnsi="Posterama" w:cs="Posterama" w:hint="eastAsia"/>
          <w:color w:val="000000" w:themeColor="text1"/>
          <w:sz w:val="28"/>
          <w:szCs w:val="28"/>
        </w:rPr>
        <w:t>手作</w:t>
      </w:r>
      <w:r w:rsidRPr="00EC2211">
        <w:rPr>
          <w:rFonts w:ascii="Posterama" w:eastAsia="標楷體" w:hAnsi="Posterama" w:cs="Posterama"/>
          <w:color w:val="000000" w:themeColor="text1"/>
          <w:sz w:val="28"/>
          <w:szCs w:val="28"/>
        </w:rPr>
        <w:t>，</w:t>
      </w:r>
      <w:r w:rsidRPr="00EC2211">
        <w:rPr>
          <w:rFonts w:ascii="Times New Roman" w:eastAsia="標楷體" w:hAnsi="Times New Roman" w:cs="Times New Roman" w:hint="eastAsia"/>
          <w:color w:val="000000" w:themeColor="text1"/>
          <w:sz w:val="28"/>
          <w:szCs w:val="28"/>
        </w:rPr>
        <w:t>成功</w:t>
      </w:r>
      <w:r w:rsidRPr="00EC2211">
        <w:rPr>
          <w:rFonts w:ascii="Times New Roman" w:eastAsia="標楷體" w:hAnsi="Times New Roman" w:cs="Times New Roman"/>
          <w:color w:val="000000" w:themeColor="text1"/>
          <w:sz w:val="28"/>
          <w:szCs w:val="28"/>
        </w:rPr>
        <w:t>吸引</w:t>
      </w:r>
      <w:r w:rsidRPr="00EC2211">
        <w:rPr>
          <w:rFonts w:ascii="Times New Roman" w:eastAsia="標楷體" w:hAnsi="Times New Roman" w:cs="Times New Roman" w:hint="eastAsia"/>
          <w:color w:val="000000" w:themeColor="text1"/>
          <w:sz w:val="28"/>
          <w:szCs w:val="28"/>
        </w:rPr>
        <w:t>許多</w:t>
      </w:r>
      <w:r w:rsidRPr="00EC2211">
        <w:rPr>
          <w:rFonts w:ascii="Times New Roman" w:eastAsia="標楷體" w:hAnsi="Times New Roman" w:cs="Times New Roman"/>
          <w:color w:val="000000" w:themeColor="text1"/>
          <w:sz w:val="28"/>
          <w:szCs w:val="28"/>
        </w:rPr>
        <w:t>民眾回流參觀或成為動物認養人</w:t>
      </w:r>
      <w:r w:rsidRPr="00EC2211">
        <w:rPr>
          <w:rFonts w:ascii="Times New Roman" w:eastAsia="標楷體" w:hAnsi="Times New Roman" w:cs="Times New Roman" w:hint="eastAsia"/>
          <w:color w:val="000000" w:themeColor="text1"/>
          <w:sz w:val="28"/>
          <w:szCs w:val="28"/>
        </w:rPr>
        <w:t>，除能提升參觀人數，更能形塑專業形象並發揮動物園重要的保育教育功用。</w:t>
      </w:r>
    </w:p>
    <w:p w14:paraId="0A8CE7EB" w14:textId="6C320845" w:rsidR="00D033ED" w:rsidRPr="00EC2211" w:rsidRDefault="0082246C" w:rsidP="0082246C">
      <w:pPr>
        <w:snapToGrid w:val="0"/>
        <w:spacing w:line="320" w:lineRule="exact"/>
        <w:ind w:leftChars="350" w:left="1120" w:hangingChars="100" w:hanging="280"/>
        <w:jc w:val="both"/>
        <w:rPr>
          <w:rFonts w:ascii="標楷體" w:hAnsi="標楷體"/>
          <w:color w:val="000000" w:themeColor="text1"/>
          <w:sz w:val="28"/>
          <w:szCs w:val="28"/>
        </w:rPr>
      </w:pPr>
      <w:r w:rsidRPr="00EC2211">
        <w:rPr>
          <w:rFonts w:ascii="Times New Roman" w:eastAsia="標楷體" w:hAnsi="Times New Roman" w:cs="Times New Roman" w:hint="eastAsia"/>
          <w:color w:val="000000" w:themeColor="text1"/>
          <w:sz w:val="28"/>
          <w:szCs w:val="28"/>
        </w:rPr>
        <w:t>2</w:t>
      </w:r>
      <w:r w:rsidRPr="00EC2211">
        <w:rPr>
          <w:rFonts w:ascii="Times New Roman" w:eastAsia="標楷體" w:hAnsi="Times New Roman" w:cs="Times New Roman"/>
          <w:color w:val="000000" w:themeColor="text1"/>
          <w:sz w:val="28"/>
          <w:szCs w:val="28"/>
        </w:rPr>
        <w:t>.</w:t>
      </w:r>
      <w:r w:rsidRPr="00EC2211">
        <w:rPr>
          <w:rFonts w:ascii="Times New Roman" w:eastAsia="標楷體" w:hAnsi="Times New Roman" w:cs="Times New Roman"/>
          <w:color w:val="000000" w:themeColor="text1"/>
          <w:sz w:val="28"/>
          <w:szCs w:val="28"/>
        </w:rPr>
        <w:t>動物園</w:t>
      </w:r>
      <w:r w:rsidRPr="00EC2211">
        <w:rPr>
          <w:rFonts w:ascii="Times New Roman" w:eastAsia="標楷體" w:hAnsi="Times New Roman" w:cs="Times New Roman" w:hint="eastAsia"/>
          <w:color w:val="000000" w:themeColor="text1"/>
          <w:sz w:val="28"/>
          <w:szCs w:val="28"/>
        </w:rPr>
        <w:t>營隊及系列活動</w:t>
      </w:r>
      <w:r w:rsidRPr="00EC2211">
        <w:rPr>
          <w:rFonts w:ascii="Times New Roman" w:eastAsia="標楷體" w:hAnsi="Times New Roman" w:cs="Times New Roman"/>
          <w:color w:val="000000" w:themeColor="text1"/>
          <w:sz w:val="28"/>
          <w:szCs w:val="28"/>
        </w:rPr>
        <w:br/>
      </w:r>
      <w:r w:rsidRPr="00EC2211">
        <w:rPr>
          <w:rFonts w:ascii="Times New Roman" w:eastAsia="標楷體" w:hAnsi="Times New Roman" w:cs="Times New Roman" w:hint="eastAsia"/>
          <w:color w:val="000000" w:themeColor="text1"/>
          <w:sz w:val="28"/>
          <w:szCs w:val="28"/>
        </w:rPr>
        <w:t>動物園今年度引進攀樹體驗</w:t>
      </w:r>
      <w:r w:rsidRPr="00EC2211">
        <w:rPr>
          <w:rFonts w:ascii="Posterama" w:eastAsia="標楷體" w:hAnsi="Posterama" w:cs="Posterama"/>
          <w:color w:val="000000" w:themeColor="text1"/>
          <w:sz w:val="28"/>
          <w:szCs w:val="28"/>
        </w:rPr>
        <w:t>，</w:t>
      </w:r>
      <w:r w:rsidRPr="00EC2211">
        <w:rPr>
          <w:rFonts w:ascii="Posterama" w:eastAsia="標楷體" w:hAnsi="Posterama" w:cs="Posterama" w:hint="eastAsia"/>
          <w:color w:val="000000" w:themeColor="text1"/>
          <w:sz w:val="28"/>
          <w:szCs w:val="28"/>
        </w:rPr>
        <w:t>由專業攀樹教練指導</w:t>
      </w:r>
      <w:r w:rsidRPr="00EC2211">
        <w:rPr>
          <w:rFonts w:ascii="Posterama" w:eastAsia="標楷體" w:hAnsi="Posterama" w:cs="Posterama"/>
          <w:color w:val="000000" w:themeColor="text1"/>
          <w:sz w:val="28"/>
          <w:szCs w:val="28"/>
        </w:rPr>
        <w:t>，</w:t>
      </w:r>
      <w:r w:rsidRPr="00EC2211">
        <w:rPr>
          <w:rFonts w:ascii="Posterama" w:eastAsia="標楷體" w:hAnsi="Posterama" w:cs="Posterama" w:hint="eastAsia"/>
          <w:color w:val="000000" w:themeColor="text1"/>
          <w:sz w:val="28"/>
          <w:szCs w:val="28"/>
        </w:rPr>
        <w:t>大小朋友可一起同樂</w:t>
      </w:r>
      <w:r w:rsidRPr="00EC2211">
        <w:rPr>
          <w:rFonts w:ascii="Posterama" w:eastAsia="標楷體" w:hAnsi="Posterama" w:cs="Posterama"/>
          <w:color w:val="000000" w:themeColor="text1"/>
          <w:sz w:val="28"/>
          <w:szCs w:val="28"/>
        </w:rPr>
        <w:t>，</w:t>
      </w:r>
      <w:r w:rsidRPr="00EC2211">
        <w:rPr>
          <w:rFonts w:ascii="Posterama" w:eastAsia="標楷體" w:hAnsi="Posterama" w:cs="Posterama" w:hint="eastAsia"/>
          <w:color w:val="000000" w:themeColor="text1"/>
          <w:sz w:val="28"/>
          <w:szCs w:val="28"/>
        </w:rPr>
        <w:t>攀上大樹在高空視角鳥瞰動物園</w:t>
      </w:r>
      <w:r w:rsidRPr="00EC2211">
        <w:rPr>
          <w:rFonts w:ascii="Posterama" w:eastAsia="標楷體" w:hAnsi="Posterama" w:cs="Posterama"/>
          <w:color w:val="000000" w:themeColor="text1"/>
          <w:sz w:val="28"/>
          <w:szCs w:val="28"/>
        </w:rPr>
        <w:t>，</w:t>
      </w:r>
      <w:r w:rsidRPr="00EC2211">
        <w:rPr>
          <w:rFonts w:ascii="Posterama" w:eastAsia="標楷體" w:hAnsi="Posterama" w:cs="Posterama" w:hint="eastAsia"/>
          <w:color w:val="000000" w:themeColor="text1"/>
          <w:sz w:val="28"/>
          <w:szCs w:val="28"/>
        </w:rPr>
        <w:t>安全又富挑戰性</w:t>
      </w:r>
      <w:r w:rsidRPr="00EC2211">
        <w:rPr>
          <w:rFonts w:ascii="Posterama" w:eastAsia="標楷體" w:hAnsi="Posterama" w:cs="Posterama"/>
          <w:color w:val="000000" w:themeColor="text1"/>
          <w:sz w:val="28"/>
          <w:szCs w:val="28"/>
        </w:rPr>
        <w:t>，</w:t>
      </w:r>
      <w:r w:rsidRPr="00EC2211">
        <w:rPr>
          <w:rFonts w:ascii="Posterama" w:eastAsia="標楷體" w:hAnsi="Posterama" w:cs="Posterama" w:hint="eastAsia"/>
          <w:color w:val="000000" w:themeColor="text1"/>
          <w:sz w:val="28"/>
          <w:szCs w:val="28"/>
        </w:rPr>
        <w:t>搭配暑期即將推出的夜宿營及今年加碼推出的露營活動</w:t>
      </w:r>
      <w:r w:rsidRPr="00EC2211">
        <w:rPr>
          <w:rFonts w:ascii="Posterama" w:eastAsia="標楷體" w:hAnsi="Posterama" w:cs="Posterama"/>
          <w:color w:val="000000" w:themeColor="text1"/>
          <w:sz w:val="28"/>
          <w:szCs w:val="28"/>
        </w:rPr>
        <w:t>，</w:t>
      </w:r>
      <w:r w:rsidRPr="00EC2211">
        <w:rPr>
          <w:rFonts w:ascii="Times New Roman" w:eastAsia="標楷體" w:hAnsi="Times New Roman" w:cs="Times New Roman" w:hint="eastAsia"/>
          <w:color w:val="000000" w:themeColor="text1"/>
          <w:sz w:val="28"/>
          <w:szCs w:val="28"/>
        </w:rPr>
        <w:t>遊園選項更加豐富全面</w:t>
      </w:r>
      <w:r w:rsidRPr="00EC2211">
        <w:rPr>
          <w:rFonts w:ascii="Posterama" w:eastAsia="標楷體" w:hAnsi="Posterama" w:cs="Posterama"/>
          <w:color w:val="000000" w:themeColor="text1"/>
          <w:sz w:val="28"/>
          <w:szCs w:val="28"/>
        </w:rPr>
        <w:t>，</w:t>
      </w:r>
      <w:r w:rsidR="00BB662B" w:rsidRPr="00EC2211">
        <w:rPr>
          <w:rFonts w:ascii="Posterama" w:eastAsia="標楷體" w:hAnsi="Posterama" w:cs="Posterama" w:hint="eastAsia"/>
          <w:color w:val="000000" w:themeColor="text1"/>
          <w:sz w:val="28"/>
          <w:szCs w:val="28"/>
        </w:rPr>
        <w:t>滿足遊客</w:t>
      </w:r>
      <w:r w:rsidRPr="00EC2211">
        <w:rPr>
          <w:rFonts w:ascii="Times New Roman" w:eastAsia="標楷體" w:hAnsi="Times New Roman" w:cs="Times New Roman" w:hint="eastAsia"/>
          <w:color w:val="000000" w:themeColor="text1"/>
          <w:sz w:val="28"/>
          <w:szCs w:val="28"/>
        </w:rPr>
        <w:t>不同需求。</w:t>
      </w:r>
    </w:p>
    <w:p w14:paraId="5AA9D9D1" w14:textId="156199E7" w:rsidR="00D033ED" w:rsidRPr="00EC2211" w:rsidRDefault="00D033ED" w:rsidP="0074177B">
      <w:pPr>
        <w:pStyle w:val="affffffff8"/>
        <w:ind w:leftChars="100" w:left="240"/>
        <w:jc w:val="both"/>
        <w:rPr>
          <w:b w:val="0"/>
          <w:color w:val="000000" w:themeColor="text1"/>
        </w:rPr>
      </w:pPr>
      <w:r w:rsidRPr="00EC2211">
        <w:rPr>
          <w:b w:val="0"/>
          <w:color w:val="000000" w:themeColor="text1"/>
        </w:rPr>
        <w:t>(</w:t>
      </w:r>
      <w:r w:rsidR="00BB662B" w:rsidRPr="00EC2211">
        <w:rPr>
          <w:rFonts w:hint="eastAsia"/>
          <w:b w:val="0"/>
          <w:color w:val="000000" w:themeColor="text1"/>
        </w:rPr>
        <w:t>四</w:t>
      </w:r>
      <w:r w:rsidRPr="00EC2211">
        <w:rPr>
          <w:b w:val="0"/>
          <w:color w:val="000000" w:themeColor="text1"/>
        </w:rPr>
        <w:t>)</w:t>
      </w:r>
      <w:r w:rsidRPr="00EC2211">
        <w:rPr>
          <w:rFonts w:cs="標楷體" w:hint="eastAsia"/>
          <w:b w:val="0"/>
          <w:color w:val="000000" w:themeColor="text1"/>
        </w:rPr>
        <w:t>推動動</w:t>
      </w:r>
      <w:r w:rsidRPr="00EC2211">
        <w:rPr>
          <w:b w:val="0"/>
          <w:color w:val="000000" w:themeColor="text1"/>
        </w:rPr>
        <w:t>物認養計畫及企業合作</w:t>
      </w:r>
    </w:p>
    <w:p w14:paraId="411610A6" w14:textId="6547660D" w:rsidR="00D033ED" w:rsidRPr="00EC2211" w:rsidRDefault="0082246C" w:rsidP="0082246C">
      <w:pPr>
        <w:spacing w:line="360" w:lineRule="exact"/>
        <w:ind w:leftChars="350" w:left="840" w:rightChars="110" w:right="264"/>
        <w:jc w:val="both"/>
        <w:rPr>
          <w:rFonts w:ascii="Posterama" w:eastAsia="標楷體" w:hAnsi="Posterama" w:cs="Posterama"/>
          <w:color w:val="000000" w:themeColor="text1"/>
          <w:sz w:val="28"/>
          <w:szCs w:val="28"/>
        </w:rPr>
      </w:pPr>
      <w:r w:rsidRPr="00EC2211">
        <w:rPr>
          <w:rFonts w:ascii="Posterama" w:eastAsia="標楷體" w:hAnsi="Posterama" w:cs="Posterama" w:hint="eastAsia"/>
          <w:color w:val="000000" w:themeColor="text1"/>
          <w:sz w:val="28"/>
          <w:szCs w:val="28"/>
        </w:rPr>
        <w:t>持續</w:t>
      </w:r>
      <w:r w:rsidRPr="00EC2211">
        <w:rPr>
          <w:rFonts w:ascii="Posterama" w:eastAsia="標楷體" w:hAnsi="Posterama" w:cs="Posterama"/>
          <w:color w:val="000000" w:themeColor="text1"/>
          <w:sz w:val="28"/>
          <w:szCs w:val="28"/>
        </w:rPr>
        <w:t>透過推廣動物認養活動，結合各界資源與力量，提昇園內圈養動物的福祉，並為保育野生動物而努力。</w:t>
      </w:r>
      <w:r w:rsidRPr="00EC2211">
        <w:rPr>
          <w:rFonts w:ascii="Times New Roman" w:eastAsia="標楷體" w:hAnsi="Times New Roman" w:cs="Times New Roman"/>
          <w:color w:val="000000" w:themeColor="text1"/>
          <w:sz w:val="28"/>
          <w:szCs w:val="28"/>
        </w:rPr>
        <w:t>10</w:t>
      </w:r>
      <w:r w:rsidRPr="00EC2211">
        <w:rPr>
          <w:rFonts w:ascii="Times New Roman" w:eastAsia="標楷體" w:hAnsi="Times New Roman" w:cs="Times New Roman" w:hint="eastAsia"/>
          <w:color w:val="000000" w:themeColor="text1"/>
          <w:sz w:val="28"/>
          <w:szCs w:val="28"/>
        </w:rPr>
        <w:t>9</w:t>
      </w:r>
      <w:r w:rsidRPr="00EC2211">
        <w:rPr>
          <w:rFonts w:ascii="Times New Roman" w:eastAsia="標楷體" w:hAnsi="Times New Roman" w:cs="Times New Roman"/>
          <w:color w:val="000000" w:themeColor="text1"/>
          <w:sz w:val="28"/>
          <w:szCs w:val="28"/>
        </w:rPr>
        <w:t>年</w:t>
      </w:r>
      <w:r w:rsidRPr="00EC2211">
        <w:rPr>
          <w:rFonts w:ascii="Times New Roman" w:eastAsia="標楷體" w:hAnsi="Times New Roman" w:cs="Times New Roman" w:hint="eastAsia"/>
          <w:color w:val="000000" w:themeColor="text1"/>
          <w:sz w:val="28"/>
          <w:szCs w:val="28"/>
        </w:rPr>
        <w:t>1</w:t>
      </w:r>
      <w:r w:rsidRPr="00EC2211">
        <w:rPr>
          <w:rFonts w:ascii="Times New Roman" w:eastAsia="標楷體" w:hAnsi="Times New Roman" w:cs="Times New Roman" w:hint="eastAsia"/>
          <w:color w:val="000000" w:themeColor="text1"/>
          <w:sz w:val="28"/>
          <w:szCs w:val="28"/>
        </w:rPr>
        <w:t>至</w:t>
      </w:r>
      <w:r w:rsidRPr="00EC2211">
        <w:rPr>
          <w:rFonts w:ascii="Times New Roman" w:eastAsia="標楷體" w:hAnsi="Times New Roman" w:cs="Times New Roman" w:hint="eastAsia"/>
          <w:color w:val="000000" w:themeColor="text1"/>
          <w:sz w:val="28"/>
          <w:szCs w:val="28"/>
        </w:rPr>
        <w:t>6</w:t>
      </w:r>
      <w:r w:rsidRPr="00EC2211">
        <w:rPr>
          <w:rFonts w:ascii="Times New Roman" w:eastAsia="標楷體" w:hAnsi="Times New Roman" w:cs="Times New Roman" w:hint="eastAsia"/>
          <w:color w:val="000000" w:themeColor="text1"/>
          <w:sz w:val="28"/>
          <w:szCs w:val="28"/>
        </w:rPr>
        <w:t>月</w:t>
      </w:r>
      <w:r w:rsidRPr="00EC2211">
        <w:rPr>
          <w:rFonts w:ascii="Times New Roman" w:eastAsia="標楷體" w:hAnsi="Times New Roman" w:cs="Times New Roman"/>
          <w:color w:val="000000" w:themeColor="text1"/>
          <w:sz w:val="28"/>
          <w:szCs w:val="28"/>
        </w:rPr>
        <w:t>共</w:t>
      </w:r>
      <w:r w:rsidRPr="00EC2211">
        <w:rPr>
          <w:rFonts w:ascii="Times New Roman" w:eastAsia="標楷體" w:hAnsi="Times New Roman" w:cs="Times New Roman" w:hint="eastAsia"/>
          <w:color w:val="000000" w:themeColor="text1"/>
          <w:sz w:val="28"/>
          <w:szCs w:val="28"/>
        </w:rPr>
        <w:t>計</w:t>
      </w:r>
      <w:r w:rsidRPr="00EC2211">
        <w:rPr>
          <w:rFonts w:ascii="Times New Roman" w:eastAsia="標楷體" w:hAnsi="Times New Roman" w:cs="Times New Roman" w:hint="eastAsia"/>
          <w:color w:val="000000" w:themeColor="text1"/>
          <w:sz w:val="28"/>
          <w:szCs w:val="28"/>
        </w:rPr>
        <w:t>2</w:t>
      </w:r>
      <w:r w:rsidR="00385738" w:rsidRPr="00EC2211">
        <w:rPr>
          <w:rFonts w:ascii="Times New Roman" w:eastAsia="標楷體" w:hAnsi="Times New Roman" w:cs="Times New Roman" w:hint="eastAsia"/>
          <w:color w:val="000000" w:themeColor="text1"/>
          <w:sz w:val="28"/>
          <w:szCs w:val="28"/>
        </w:rPr>
        <w:t>52</w:t>
      </w:r>
      <w:r w:rsidRPr="00EC2211">
        <w:rPr>
          <w:rFonts w:ascii="Times New Roman" w:eastAsia="標楷體" w:hAnsi="Times New Roman" w:cs="Times New Roman"/>
          <w:color w:val="000000" w:themeColor="text1"/>
          <w:sz w:val="28"/>
          <w:szCs w:val="28"/>
        </w:rPr>
        <w:t>位民眾、</w:t>
      </w:r>
      <w:r w:rsidRPr="00EC2211">
        <w:rPr>
          <w:rFonts w:ascii="Times New Roman" w:eastAsia="標楷體" w:hAnsi="Times New Roman" w:cs="Times New Roman" w:hint="eastAsia"/>
          <w:color w:val="000000" w:themeColor="text1"/>
          <w:sz w:val="28"/>
          <w:szCs w:val="28"/>
        </w:rPr>
        <w:t>1</w:t>
      </w:r>
      <w:r w:rsidRPr="00EC2211">
        <w:rPr>
          <w:rFonts w:ascii="Times New Roman" w:eastAsia="標楷體" w:hAnsi="Times New Roman" w:cs="Times New Roman"/>
          <w:color w:val="000000" w:themeColor="text1"/>
          <w:sz w:val="28"/>
          <w:szCs w:val="28"/>
        </w:rPr>
        <w:t>家企業參與動物認養活動，認養金額計</w:t>
      </w:r>
      <w:r w:rsidRPr="00EC2211">
        <w:rPr>
          <w:rFonts w:ascii="Times New Roman" w:eastAsia="標楷體" w:hAnsi="Times New Roman" w:cs="Times New Roman" w:hint="eastAsia"/>
          <w:color w:val="000000" w:themeColor="text1"/>
          <w:sz w:val="28"/>
          <w:szCs w:val="28"/>
        </w:rPr>
        <w:t>3</w:t>
      </w:r>
      <w:r w:rsidR="00385738" w:rsidRPr="00EC2211">
        <w:rPr>
          <w:rFonts w:ascii="Times New Roman" w:eastAsia="標楷體" w:hAnsi="Times New Roman" w:cs="Times New Roman" w:hint="eastAsia"/>
          <w:color w:val="000000" w:themeColor="text1"/>
          <w:sz w:val="28"/>
          <w:szCs w:val="28"/>
        </w:rPr>
        <w:t>3</w:t>
      </w:r>
      <w:r w:rsidRPr="00EC2211">
        <w:rPr>
          <w:rFonts w:ascii="Times New Roman" w:eastAsia="標楷體" w:hAnsi="Times New Roman" w:cs="Times New Roman" w:hint="eastAsia"/>
          <w:color w:val="000000" w:themeColor="text1"/>
          <w:sz w:val="28"/>
          <w:szCs w:val="28"/>
        </w:rPr>
        <w:t>萬</w:t>
      </w:r>
      <w:r w:rsidR="00385738" w:rsidRPr="00EC2211">
        <w:rPr>
          <w:rFonts w:ascii="Times New Roman" w:eastAsia="標楷體" w:hAnsi="Times New Roman" w:cs="Times New Roman" w:hint="eastAsia"/>
          <w:color w:val="000000" w:themeColor="text1"/>
          <w:sz w:val="28"/>
          <w:szCs w:val="28"/>
        </w:rPr>
        <w:t>2</w:t>
      </w:r>
      <w:r w:rsidRPr="00EC2211">
        <w:rPr>
          <w:rFonts w:ascii="Times New Roman" w:eastAsia="標楷體" w:hAnsi="Times New Roman" w:cs="Times New Roman"/>
          <w:color w:val="000000" w:themeColor="text1"/>
          <w:sz w:val="28"/>
          <w:szCs w:val="28"/>
        </w:rPr>
        <w:t>,</w:t>
      </w:r>
      <w:r w:rsidR="00385738" w:rsidRPr="00EC2211">
        <w:rPr>
          <w:rFonts w:ascii="Times New Roman" w:eastAsia="標楷體" w:hAnsi="Times New Roman" w:cs="Times New Roman" w:hint="eastAsia"/>
          <w:color w:val="000000" w:themeColor="text1"/>
          <w:sz w:val="28"/>
          <w:szCs w:val="28"/>
        </w:rPr>
        <w:t>2</w:t>
      </w:r>
      <w:r w:rsidRPr="00EC2211">
        <w:rPr>
          <w:rFonts w:ascii="Times New Roman" w:eastAsia="標楷體" w:hAnsi="Times New Roman" w:cs="Times New Roman"/>
          <w:color w:val="000000" w:themeColor="text1"/>
          <w:sz w:val="28"/>
          <w:szCs w:val="28"/>
        </w:rPr>
        <w:t>66</w:t>
      </w:r>
      <w:r w:rsidRPr="00EC2211">
        <w:rPr>
          <w:rFonts w:ascii="Times New Roman" w:eastAsia="標楷體" w:hAnsi="Times New Roman" w:cs="Times New Roman"/>
          <w:color w:val="000000" w:themeColor="text1"/>
          <w:sz w:val="28"/>
          <w:szCs w:val="28"/>
        </w:rPr>
        <w:t>元</w:t>
      </w:r>
      <w:r w:rsidRPr="00EC2211">
        <w:rPr>
          <w:rFonts w:ascii="Posterama" w:eastAsia="標楷體" w:hAnsi="Posterama" w:cs="Posterama"/>
          <w:color w:val="000000" w:themeColor="text1"/>
          <w:sz w:val="28"/>
          <w:szCs w:val="28"/>
        </w:rPr>
        <w:t>。</w:t>
      </w:r>
    </w:p>
    <w:p w14:paraId="06899576" w14:textId="370D314D" w:rsidR="00D033ED" w:rsidRPr="00EC2211" w:rsidRDefault="00D033ED" w:rsidP="0074177B">
      <w:pPr>
        <w:pStyle w:val="affffffff8"/>
        <w:ind w:leftChars="100" w:left="240"/>
        <w:jc w:val="both"/>
        <w:rPr>
          <w:b w:val="0"/>
          <w:color w:val="000000" w:themeColor="text1"/>
        </w:rPr>
      </w:pPr>
      <w:r w:rsidRPr="00EC2211">
        <w:rPr>
          <w:rFonts w:hint="eastAsia"/>
          <w:b w:val="0"/>
          <w:color w:val="000000" w:themeColor="text1"/>
        </w:rPr>
        <w:t>(</w:t>
      </w:r>
      <w:r w:rsidR="00BB662B" w:rsidRPr="00EC2211">
        <w:rPr>
          <w:rFonts w:hint="eastAsia"/>
          <w:b w:val="0"/>
          <w:color w:val="000000" w:themeColor="text1"/>
        </w:rPr>
        <w:t>五</w:t>
      </w:r>
      <w:r w:rsidRPr="00EC2211">
        <w:rPr>
          <w:rFonts w:hint="eastAsia"/>
          <w:b w:val="0"/>
          <w:color w:val="000000" w:themeColor="text1"/>
        </w:rPr>
        <w:t>)</w:t>
      </w:r>
      <w:r w:rsidRPr="00EC2211">
        <w:rPr>
          <w:b w:val="0"/>
          <w:color w:val="000000" w:themeColor="text1"/>
        </w:rPr>
        <w:t>推動內門觀光休閒園區開發計畫</w:t>
      </w:r>
    </w:p>
    <w:p w14:paraId="23828588" w14:textId="153D0098" w:rsidR="005E4A27" w:rsidRPr="00EC2211" w:rsidRDefault="0082246C" w:rsidP="001478DB">
      <w:pPr>
        <w:pStyle w:val="affffffff2"/>
        <w:ind w:leftChars="350" w:left="840"/>
        <w:jc w:val="both"/>
        <w:rPr>
          <w:color w:val="000000" w:themeColor="text1"/>
        </w:rPr>
      </w:pPr>
      <w:r w:rsidRPr="00EC2211">
        <w:rPr>
          <w:rFonts w:hint="eastAsia"/>
          <w:color w:val="000000" w:themeColor="text1"/>
        </w:rPr>
        <w:t>內門觀光休閒園區目前聯外橋梁由新工處辦理並施工中，預計明(110)年4月完工。觀光局已於今(109)年啟動園區工程規劃設計，</w:t>
      </w:r>
      <w:r w:rsidRPr="00EC2211">
        <w:rPr>
          <w:rFonts w:hint="eastAsia"/>
          <w:color w:val="000000" w:themeColor="text1"/>
        </w:rPr>
        <w:lastRenderedPageBreak/>
        <w:t>工程將接續於聯外橋梁完工及完成用地變更編定後進場施工，預定110年4月完成園區規劃設計</w:t>
      </w:r>
      <w:r w:rsidRPr="00EC2211">
        <w:rPr>
          <w:rFonts w:cs="Posterama"/>
          <w:color w:val="000000" w:themeColor="text1"/>
        </w:rPr>
        <w:t>，</w:t>
      </w:r>
      <w:r w:rsidRPr="00EC2211">
        <w:rPr>
          <w:rFonts w:hint="eastAsia"/>
          <w:color w:val="000000" w:themeColor="text1"/>
        </w:rPr>
        <w:t>9月園區開始動工</w:t>
      </w:r>
      <w:r w:rsidRPr="00EC2211">
        <w:rPr>
          <w:rFonts w:cs="Posterama"/>
          <w:color w:val="000000" w:themeColor="text1"/>
        </w:rPr>
        <w:t>，</w:t>
      </w:r>
      <w:r w:rsidRPr="00EC2211">
        <w:rPr>
          <w:rFonts w:hint="eastAsia"/>
          <w:color w:val="000000" w:themeColor="text1"/>
        </w:rPr>
        <w:t>於112年底完成全園區開發作業</w:t>
      </w:r>
      <w:r w:rsidR="00073D61" w:rsidRPr="00EC2211">
        <w:rPr>
          <w:rFonts w:hint="eastAsia"/>
          <w:color w:val="000000" w:themeColor="text1"/>
        </w:rPr>
        <w:t>，屆時可望帶動內門鄰近區域觀光發展，將成為東高雄軸線旅遊帶的最大特色景點之一</w:t>
      </w:r>
      <w:r w:rsidRPr="00EC2211">
        <w:rPr>
          <w:rFonts w:hint="eastAsia"/>
          <w:color w:val="000000" w:themeColor="text1"/>
        </w:rPr>
        <w:t>。另外本園區將採委外經營模式，於本年度同步啟動民間參與興建營運招商評估相關作業，預定於今年底完成公告招商</w:t>
      </w:r>
      <w:r w:rsidR="00073D61" w:rsidRPr="00EC2211">
        <w:rPr>
          <w:rFonts w:hint="eastAsia"/>
          <w:color w:val="000000" w:themeColor="text1"/>
        </w:rPr>
        <w:t>階段程序</w:t>
      </w:r>
      <w:r w:rsidR="00D033ED" w:rsidRPr="00EC2211">
        <w:rPr>
          <w:color w:val="000000" w:themeColor="text1"/>
        </w:rPr>
        <w:t>。</w:t>
      </w:r>
    </w:p>
    <w:sectPr w:rsidR="005E4A27" w:rsidRPr="00EC2211" w:rsidSect="00460EBD">
      <w:footerReference w:type="even" r:id="rId8"/>
      <w:footerReference w:type="default" r:id="rId9"/>
      <w:pgSz w:w="11906" w:h="16838" w:code="9"/>
      <w:pgMar w:top="1418" w:right="1418" w:bottom="1418" w:left="1418" w:header="851"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6AFFE" w14:textId="77777777" w:rsidR="00870F4E" w:rsidRDefault="00870F4E" w:rsidP="00F43485">
      <w:r>
        <w:separator/>
      </w:r>
    </w:p>
  </w:endnote>
  <w:endnote w:type="continuationSeparator" w:id="0">
    <w:p w14:paraId="5935B788" w14:textId="77777777" w:rsidR="00870F4E" w:rsidRDefault="00870F4E"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華康粗圓體">
    <w:altName w:val="新細明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華康楷書體W7">
    <w:panose1 w:val="03000709000000000000"/>
    <w:charset w:val="88"/>
    <w:family w:val="script"/>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sөũ">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panose1 w:val="020B0609010101010101"/>
    <w:charset w:val="88"/>
    <w:family w:val="modern"/>
    <w:pitch w:val="fixed"/>
    <w:sig w:usb0="800002A3" w:usb1="38CF7C7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中國龍粗黑體">
    <w:altName w:val="Arial Unicode MS"/>
    <w:panose1 w:val="02010609000101010101"/>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charset w:val="00"/>
    <w:family w:val="swiss"/>
    <w:pitch w:val="variable"/>
    <w:sig w:usb0="00000003" w:usb1="00000000" w:usb2="00000000" w:usb3="00000000" w:csb0="00000001" w:csb1="00000000"/>
  </w:font>
  <w:font w:name="Posterama">
    <w:altName w:val="Arial Unicode MS"/>
    <w:charset w:val="00"/>
    <w:family w:val="swiss"/>
    <w:pitch w:val="variable"/>
    <w:sig w:usb0="00000001" w:usb1="D000204B"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6414" w14:textId="77777777" w:rsidR="00A630FE" w:rsidRDefault="00A630FE" w:rsidP="00880CF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68</w:t>
    </w:r>
    <w:r>
      <w:rPr>
        <w:rStyle w:val="af"/>
      </w:rPr>
      <w:fldChar w:fldCharType="end"/>
    </w:r>
  </w:p>
  <w:p w14:paraId="5B42114E" w14:textId="77777777" w:rsidR="00A630FE" w:rsidRDefault="00A630F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0D39F" w14:textId="77777777" w:rsidR="007E00B0" w:rsidRDefault="007E00B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87020" w14:textId="77777777" w:rsidR="00870F4E" w:rsidRDefault="00870F4E" w:rsidP="00F43485">
      <w:r>
        <w:separator/>
      </w:r>
    </w:p>
  </w:footnote>
  <w:footnote w:type="continuationSeparator" w:id="0">
    <w:p w14:paraId="2DAD289B" w14:textId="77777777" w:rsidR="00870F4E" w:rsidRDefault="00870F4E"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nsid w:val="220F48BB"/>
    <w:multiLevelType w:val="hybridMultilevel"/>
    <w:tmpl w:val="3984FD02"/>
    <w:lvl w:ilvl="0" w:tplc="E9EEF8F8">
      <w:start w:val="1"/>
      <w:numFmt w:val="decimal"/>
      <w:lvlText w:val="(%1)"/>
      <w:lvlJc w:val="left"/>
      <w:pPr>
        <w:ind w:left="2182" w:hanging="480"/>
      </w:pPr>
      <w:rPr>
        <w:rFonts w:hint="eastAsia"/>
        <w:b w:val="0"/>
        <w:sz w:val="32"/>
        <w:szCs w:val="32"/>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3">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E335A1C"/>
    <w:multiLevelType w:val="hybridMultilevel"/>
    <w:tmpl w:val="3F7265BE"/>
    <w:lvl w:ilvl="0" w:tplc="ECC8344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6">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7">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8">
    <w:nsid w:val="54DB2531"/>
    <w:multiLevelType w:val="hybridMultilevel"/>
    <w:tmpl w:val="0316AE7E"/>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9">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1">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22">
    <w:nsid w:val="763C1DE7"/>
    <w:multiLevelType w:val="hybridMultilevel"/>
    <w:tmpl w:val="B3A8D6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9"/>
  </w:num>
  <w:num w:numId="2">
    <w:abstractNumId w:val="17"/>
  </w:num>
  <w:num w:numId="3">
    <w:abstractNumId w:val="21"/>
  </w:num>
  <w:num w:numId="4">
    <w:abstractNumId w:val="13"/>
  </w:num>
  <w:num w:numId="5">
    <w:abstractNumId w:val="15"/>
  </w:num>
  <w:num w:numId="6">
    <w:abstractNumId w:val="20"/>
  </w:num>
  <w:num w:numId="7">
    <w:abstractNumId w:val="16"/>
  </w:num>
  <w:num w:numId="8">
    <w:abstractNumId w:val="9"/>
  </w:num>
  <w:num w:numId="9">
    <w:abstractNumId w:val="10"/>
  </w:num>
  <w:num w:numId="10">
    <w:abstractNumId w:val="11"/>
  </w:num>
  <w:num w:numId="11">
    <w:abstractNumId w:val="12"/>
  </w:num>
  <w:num w:numId="12">
    <w:abstractNumId w:val="22"/>
  </w:num>
  <w:num w:numId="13">
    <w:abstractNumId w:val="18"/>
  </w:num>
  <w:num w:numId="1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86"/>
    <w:rsid w:val="00007289"/>
    <w:rsid w:val="00012150"/>
    <w:rsid w:val="00012CB4"/>
    <w:rsid w:val="00017B15"/>
    <w:rsid w:val="00022B08"/>
    <w:rsid w:val="00023646"/>
    <w:rsid w:val="000273FF"/>
    <w:rsid w:val="00027FE5"/>
    <w:rsid w:val="00032A69"/>
    <w:rsid w:val="00034283"/>
    <w:rsid w:val="00037B06"/>
    <w:rsid w:val="00040EDE"/>
    <w:rsid w:val="00045330"/>
    <w:rsid w:val="00051142"/>
    <w:rsid w:val="00051A50"/>
    <w:rsid w:val="00060827"/>
    <w:rsid w:val="00066124"/>
    <w:rsid w:val="00073D61"/>
    <w:rsid w:val="000A0961"/>
    <w:rsid w:val="000D205B"/>
    <w:rsid w:val="000E0E0C"/>
    <w:rsid w:val="000E2BA5"/>
    <w:rsid w:val="000E30C0"/>
    <w:rsid w:val="000F4CAC"/>
    <w:rsid w:val="000F62E9"/>
    <w:rsid w:val="0010720B"/>
    <w:rsid w:val="00131165"/>
    <w:rsid w:val="00132000"/>
    <w:rsid w:val="00133BFF"/>
    <w:rsid w:val="00135A52"/>
    <w:rsid w:val="001412EC"/>
    <w:rsid w:val="00145D3D"/>
    <w:rsid w:val="001478DB"/>
    <w:rsid w:val="00153BBF"/>
    <w:rsid w:val="00155548"/>
    <w:rsid w:val="001637B4"/>
    <w:rsid w:val="00177552"/>
    <w:rsid w:val="00195AC0"/>
    <w:rsid w:val="001A18E0"/>
    <w:rsid w:val="001A3DB4"/>
    <w:rsid w:val="001A57B3"/>
    <w:rsid w:val="001A7170"/>
    <w:rsid w:val="001B1483"/>
    <w:rsid w:val="001B1AEB"/>
    <w:rsid w:val="001C4116"/>
    <w:rsid w:val="001D13C5"/>
    <w:rsid w:val="001D6133"/>
    <w:rsid w:val="001D6650"/>
    <w:rsid w:val="001E69E6"/>
    <w:rsid w:val="001F2147"/>
    <w:rsid w:val="00214232"/>
    <w:rsid w:val="0021428D"/>
    <w:rsid w:val="0023006F"/>
    <w:rsid w:val="002323AF"/>
    <w:rsid w:val="002338AF"/>
    <w:rsid w:val="002340F5"/>
    <w:rsid w:val="002357D3"/>
    <w:rsid w:val="0024381E"/>
    <w:rsid w:val="00251A75"/>
    <w:rsid w:val="00253EB4"/>
    <w:rsid w:val="00254C2F"/>
    <w:rsid w:val="002563E9"/>
    <w:rsid w:val="0026138F"/>
    <w:rsid w:val="00265F0B"/>
    <w:rsid w:val="002727E6"/>
    <w:rsid w:val="00280689"/>
    <w:rsid w:val="00282F39"/>
    <w:rsid w:val="00292DF9"/>
    <w:rsid w:val="002A1D37"/>
    <w:rsid w:val="002A55E9"/>
    <w:rsid w:val="002B669B"/>
    <w:rsid w:val="002C20A8"/>
    <w:rsid w:val="002C55AF"/>
    <w:rsid w:val="002C7D90"/>
    <w:rsid w:val="002D15A1"/>
    <w:rsid w:val="002D7587"/>
    <w:rsid w:val="002E6BAD"/>
    <w:rsid w:val="002F1656"/>
    <w:rsid w:val="002F373D"/>
    <w:rsid w:val="00302F89"/>
    <w:rsid w:val="00303A46"/>
    <w:rsid w:val="00307822"/>
    <w:rsid w:val="003116AD"/>
    <w:rsid w:val="0035250F"/>
    <w:rsid w:val="00353B66"/>
    <w:rsid w:val="00360341"/>
    <w:rsid w:val="0036162A"/>
    <w:rsid w:val="00361A19"/>
    <w:rsid w:val="00361E93"/>
    <w:rsid w:val="003640DD"/>
    <w:rsid w:val="00364FB8"/>
    <w:rsid w:val="00370590"/>
    <w:rsid w:val="00376042"/>
    <w:rsid w:val="00385738"/>
    <w:rsid w:val="00394EE3"/>
    <w:rsid w:val="00395759"/>
    <w:rsid w:val="00396EB8"/>
    <w:rsid w:val="00397D9F"/>
    <w:rsid w:val="003B03AF"/>
    <w:rsid w:val="003B474C"/>
    <w:rsid w:val="003B56A0"/>
    <w:rsid w:val="003B6058"/>
    <w:rsid w:val="003C25A4"/>
    <w:rsid w:val="003C3A12"/>
    <w:rsid w:val="003C4C79"/>
    <w:rsid w:val="003C7110"/>
    <w:rsid w:val="003E3DDF"/>
    <w:rsid w:val="003E662E"/>
    <w:rsid w:val="003F1B1C"/>
    <w:rsid w:val="003F4B3A"/>
    <w:rsid w:val="0040716E"/>
    <w:rsid w:val="00413F70"/>
    <w:rsid w:val="00417A32"/>
    <w:rsid w:val="00417D63"/>
    <w:rsid w:val="00422203"/>
    <w:rsid w:val="00427BF1"/>
    <w:rsid w:val="00430CB4"/>
    <w:rsid w:val="00453AEE"/>
    <w:rsid w:val="00454317"/>
    <w:rsid w:val="00460EBD"/>
    <w:rsid w:val="0046591E"/>
    <w:rsid w:val="0047088B"/>
    <w:rsid w:val="00474956"/>
    <w:rsid w:val="00476B86"/>
    <w:rsid w:val="00494EC3"/>
    <w:rsid w:val="004A2C34"/>
    <w:rsid w:val="004A426B"/>
    <w:rsid w:val="004A4531"/>
    <w:rsid w:val="004B1377"/>
    <w:rsid w:val="004C123A"/>
    <w:rsid w:val="004C6402"/>
    <w:rsid w:val="004D168C"/>
    <w:rsid w:val="004D72B5"/>
    <w:rsid w:val="004E55C7"/>
    <w:rsid w:val="004F42C7"/>
    <w:rsid w:val="00500ABE"/>
    <w:rsid w:val="00500D96"/>
    <w:rsid w:val="00532EB7"/>
    <w:rsid w:val="005556A5"/>
    <w:rsid w:val="0055695D"/>
    <w:rsid w:val="0056730C"/>
    <w:rsid w:val="005767F7"/>
    <w:rsid w:val="00580654"/>
    <w:rsid w:val="005822B5"/>
    <w:rsid w:val="00583D07"/>
    <w:rsid w:val="0058496A"/>
    <w:rsid w:val="00591609"/>
    <w:rsid w:val="00597690"/>
    <w:rsid w:val="00597C0F"/>
    <w:rsid w:val="005A3263"/>
    <w:rsid w:val="005C0F91"/>
    <w:rsid w:val="005C60C6"/>
    <w:rsid w:val="005C6A40"/>
    <w:rsid w:val="005E0CE1"/>
    <w:rsid w:val="005E2773"/>
    <w:rsid w:val="005E3E02"/>
    <w:rsid w:val="005E4A27"/>
    <w:rsid w:val="005E6C90"/>
    <w:rsid w:val="005F0794"/>
    <w:rsid w:val="005F217B"/>
    <w:rsid w:val="005F314B"/>
    <w:rsid w:val="00601F3B"/>
    <w:rsid w:val="0061410F"/>
    <w:rsid w:val="00623CD2"/>
    <w:rsid w:val="006321D8"/>
    <w:rsid w:val="006433E0"/>
    <w:rsid w:val="00643608"/>
    <w:rsid w:val="0064513A"/>
    <w:rsid w:val="006577EA"/>
    <w:rsid w:val="006633AF"/>
    <w:rsid w:val="00665332"/>
    <w:rsid w:val="0067199F"/>
    <w:rsid w:val="006743D8"/>
    <w:rsid w:val="00682FBC"/>
    <w:rsid w:val="00683118"/>
    <w:rsid w:val="006838DF"/>
    <w:rsid w:val="00686AB3"/>
    <w:rsid w:val="006A0DC2"/>
    <w:rsid w:val="006A3B22"/>
    <w:rsid w:val="006A5F8B"/>
    <w:rsid w:val="006A6AC8"/>
    <w:rsid w:val="006B59CF"/>
    <w:rsid w:val="006B7B31"/>
    <w:rsid w:val="006C0AB2"/>
    <w:rsid w:val="006D5E0A"/>
    <w:rsid w:val="006E18C0"/>
    <w:rsid w:val="006E6CF4"/>
    <w:rsid w:val="006F2D79"/>
    <w:rsid w:val="006F73F5"/>
    <w:rsid w:val="00703A05"/>
    <w:rsid w:val="0070494A"/>
    <w:rsid w:val="007170B5"/>
    <w:rsid w:val="007221C1"/>
    <w:rsid w:val="00731FCF"/>
    <w:rsid w:val="0073707E"/>
    <w:rsid w:val="007409FA"/>
    <w:rsid w:val="0074177B"/>
    <w:rsid w:val="00743833"/>
    <w:rsid w:val="00744065"/>
    <w:rsid w:val="00752A19"/>
    <w:rsid w:val="0075305C"/>
    <w:rsid w:val="00754ACF"/>
    <w:rsid w:val="00760C6C"/>
    <w:rsid w:val="00765F04"/>
    <w:rsid w:val="007666EC"/>
    <w:rsid w:val="0077387B"/>
    <w:rsid w:val="00781AD0"/>
    <w:rsid w:val="007A1295"/>
    <w:rsid w:val="007A55AD"/>
    <w:rsid w:val="007A61F0"/>
    <w:rsid w:val="007B4977"/>
    <w:rsid w:val="007C4213"/>
    <w:rsid w:val="007C6B33"/>
    <w:rsid w:val="007E00B0"/>
    <w:rsid w:val="007E3678"/>
    <w:rsid w:val="007F2EDB"/>
    <w:rsid w:val="007F6975"/>
    <w:rsid w:val="00810540"/>
    <w:rsid w:val="0081495C"/>
    <w:rsid w:val="0082246C"/>
    <w:rsid w:val="00823FC3"/>
    <w:rsid w:val="00826D7A"/>
    <w:rsid w:val="0083061F"/>
    <w:rsid w:val="00837D42"/>
    <w:rsid w:val="00841E9D"/>
    <w:rsid w:val="00842FBA"/>
    <w:rsid w:val="008518B9"/>
    <w:rsid w:val="00852713"/>
    <w:rsid w:val="0085404D"/>
    <w:rsid w:val="00870F4E"/>
    <w:rsid w:val="0087505D"/>
    <w:rsid w:val="00880097"/>
    <w:rsid w:val="00880A05"/>
    <w:rsid w:val="00880CFD"/>
    <w:rsid w:val="00891C60"/>
    <w:rsid w:val="008A60AA"/>
    <w:rsid w:val="008B4BE6"/>
    <w:rsid w:val="008B55F3"/>
    <w:rsid w:val="008C2F6D"/>
    <w:rsid w:val="008D3311"/>
    <w:rsid w:val="008D4CBB"/>
    <w:rsid w:val="008E0A7D"/>
    <w:rsid w:val="008E1E86"/>
    <w:rsid w:val="008E2706"/>
    <w:rsid w:val="008F174B"/>
    <w:rsid w:val="008F456C"/>
    <w:rsid w:val="0091209A"/>
    <w:rsid w:val="00915658"/>
    <w:rsid w:val="009270E1"/>
    <w:rsid w:val="00931E04"/>
    <w:rsid w:val="00935684"/>
    <w:rsid w:val="0094089A"/>
    <w:rsid w:val="00940960"/>
    <w:rsid w:val="00947C85"/>
    <w:rsid w:val="00947F39"/>
    <w:rsid w:val="009546B0"/>
    <w:rsid w:val="009634DA"/>
    <w:rsid w:val="00970FE3"/>
    <w:rsid w:val="00971EA5"/>
    <w:rsid w:val="00976DF4"/>
    <w:rsid w:val="00981587"/>
    <w:rsid w:val="009822F9"/>
    <w:rsid w:val="009950CB"/>
    <w:rsid w:val="00995ADF"/>
    <w:rsid w:val="009A5820"/>
    <w:rsid w:val="009B6625"/>
    <w:rsid w:val="009D6891"/>
    <w:rsid w:val="009D6EA2"/>
    <w:rsid w:val="009E2C16"/>
    <w:rsid w:val="009F4958"/>
    <w:rsid w:val="009F6CD8"/>
    <w:rsid w:val="00A061F7"/>
    <w:rsid w:val="00A10F8C"/>
    <w:rsid w:val="00A134F6"/>
    <w:rsid w:val="00A137B3"/>
    <w:rsid w:val="00A17473"/>
    <w:rsid w:val="00A20FC1"/>
    <w:rsid w:val="00A216B5"/>
    <w:rsid w:val="00A26F80"/>
    <w:rsid w:val="00A27CA0"/>
    <w:rsid w:val="00A365FE"/>
    <w:rsid w:val="00A42184"/>
    <w:rsid w:val="00A50618"/>
    <w:rsid w:val="00A52886"/>
    <w:rsid w:val="00A564D7"/>
    <w:rsid w:val="00A60559"/>
    <w:rsid w:val="00A630FE"/>
    <w:rsid w:val="00A631B8"/>
    <w:rsid w:val="00A646BA"/>
    <w:rsid w:val="00A64717"/>
    <w:rsid w:val="00A7079F"/>
    <w:rsid w:val="00A85485"/>
    <w:rsid w:val="00A93D7F"/>
    <w:rsid w:val="00A97168"/>
    <w:rsid w:val="00AA7342"/>
    <w:rsid w:val="00AC0EB8"/>
    <w:rsid w:val="00AC68A8"/>
    <w:rsid w:val="00AD45AA"/>
    <w:rsid w:val="00AD751A"/>
    <w:rsid w:val="00AE0E1B"/>
    <w:rsid w:val="00AE7ECD"/>
    <w:rsid w:val="00AF189A"/>
    <w:rsid w:val="00B06458"/>
    <w:rsid w:val="00B07DDF"/>
    <w:rsid w:val="00B13C28"/>
    <w:rsid w:val="00B14FD0"/>
    <w:rsid w:val="00B3506A"/>
    <w:rsid w:val="00B36850"/>
    <w:rsid w:val="00B36F23"/>
    <w:rsid w:val="00B46A66"/>
    <w:rsid w:val="00B60912"/>
    <w:rsid w:val="00B651FA"/>
    <w:rsid w:val="00B66C9E"/>
    <w:rsid w:val="00B71F56"/>
    <w:rsid w:val="00B814A8"/>
    <w:rsid w:val="00B87F85"/>
    <w:rsid w:val="00B90A83"/>
    <w:rsid w:val="00B93EE4"/>
    <w:rsid w:val="00B96BA3"/>
    <w:rsid w:val="00BA114A"/>
    <w:rsid w:val="00BA6CF9"/>
    <w:rsid w:val="00BB12C9"/>
    <w:rsid w:val="00BB4C9E"/>
    <w:rsid w:val="00BB662B"/>
    <w:rsid w:val="00BD44CA"/>
    <w:rsid w:val="00BD7DE5"/>
    <w:rsid w:val="00BE7F48"/>
    <w:rsid w:val="00BF40D9"/>
    <w:rsid w:val="00C11D58"/>
    <w:rsid w:val="00C12E00"/>
    <w:rsid w:val="00C1351B"/>
    <w:rsid w:val="00C21E5B"/>
    <w:rsid w:val="00C44E59"/>
    <w:rsid w:val="00C47570"/>
    <w:rsid w:val="00C545A4"/>
    <w:rsid w:val="00C54BA2"/>
    <w:rsid w:val="00C568BE"/>
    <w:rsid w:val="00C64848"/>
    <w:rsid w:val="00C70E6B"/>
    <w:rsid w:val="00C740B7"/>
    <w:rsid w:val="00C76143"/>
    <w:rsid w:val="00C76BD9"/>
    <w:rsid w:val="00C850D5"/>
    <w:rsid w:val="00C914EF"/>
    <w:rsid w:val="00C9680B"/>
    <w:rsid w:val="00C978E4"/>
    <w:rsid w:val="00CA096D"/>
    <w:rsid w:val="00CA41A9"/>
    <w:rsid w:val="00CB3A09"/>
    <w:rsid w:val="00CC036D"/>
    <w:rsid w:val="00CD1387"/>
    <w:rsid w:val="00CD4206"/>
    <w:rsid w:val="00CD57F5"/>
    <w:rsid w:val="00CE7893"/>
    <w:rsid w:val="00CF0E36"/>
    <w:rsid w:val="00CF21BA"/>
    <w:rsid w:val="00D033ED"/>
    <w:rsid w:val="00D045B2"/>
    <w:rsid w:val="00D14362"/>
    <w:rsid w:val="00D41BD4"/>
    <w:rsid w:val="00D4243A"/>
    <w:rsid w:val="00D43378"/>
    <w:rsid w:val="00D55CF3"/>
    <w:rsid w:val="00D56D5D"/>
    <w:rsid w:val="00D61187"/>
    <w:rsid w:val="00D64CC8"/>
    <w:rsid w:val="00D81DD9"/>
    <w:rsid w:val="00D85135"/>
    <w:rsid w:val="00D87204"/>
    <w:rsid w:val="00D8728F"/>
    <w:rsid w:val="00DA1664"/>
    <w:rsid w:val="00DA6D4E"/>
    <w:rsid w:val="00DC2D27"/>
    <w:rsid w:val="00DD4C65"/>
    <w:rsid w:val="00DE624B"/>
    <w:rsid w:val="00DF38C1"/>
    <w:rsid w:val="00DF4892"/>
    <w:rsid w:val="00DF5267"/>
    <w:rsid w:val="00DF55FC"/>
    <w:rsid w:val="00E00C0B"/>
    <w:rsid w:val="00E04AAF"/>
    <w:rsid w:val="00E10BDD"/>
    <w:rsid w:val="00E1754D"/>
    <w:rsid w:val="00E23EDF"/>
    <w:rsid w:val="00E34A15"/>
    <w:rsid w:val="00E46F5E"/>
    <w:rsid w:val="00E62E84"/>
    <w:rsid w:val="00E6520A"/>
    <w:rsid w:val="00E66646"/>
    <w:rsid w:val="00E670E6"/>
    <w:rsid w:val="00E67E7B"/>
    <w:rsid w:val="00E7343A"/>
    <w:rsid w:val="00E754AF"/>
    <w:rsid w:val="00E8011D"/>
    <w:rsid w:val="00E9089C"/>
    <w:rsid w:val="00E91148"/>
    <w:rsid w:val="00E928A2"/>
    <w:rsid w:val="00E93690"/>
    <w:rsid w:val="00EA179C"/>
    <w:rsid w:val="00EA1AD9"/>
    <w:rsid w:val="00EA1C9A"/>
    <w:rsid w:val="00EB3099"/>
    <w:rsid w:val="00EC2211"/>
    <w:rsid w:val="00ED0B18"/>
    <w:rsid w:val="00ED3B1D"/>
    <w:rsid w:val="00ED435C"/>
    <w:rsid w:val="00ED6A3E"/>
    <w:rsid w:val="00ED7AD8"/>
    <w:rsid w:val="00EE3008"/>
    <w:rsid w:val="00EF2714"/>
    <w:rsid w:val="00EF6C45"/>
    <w:rsid w:val="00EF75EB"/>
    <w:rsid w:val="00F04687"/>
    <w:rsid w:val="00F112C5"/>
    <w:rsid w:val="00F11BCE"/>
    <w:rsid w:val="00F232DC"/>
    <w:rsid w:val="00F26E21"/>
    <w:rsid w:val="00F27AF6"/>
    <w:rsid w:val="00F309A6"/>
    <w:rsid w:val="00F3382C"/>
    <w:rsid w:val="00F35032"/>
    <w:rsid w:val="00F35D80"/>
    <w:rsid w:val="00F4006C"/>
    <w:rsid w:val="00F43485"/>
    <w:rsid w:val="00F43AE8"/>
    <w:rsid w:val="00F6472D"/>
    <w:rsid w:val="00F84156"/>
    <w:rsid w:val="00F921DE"/>
    <w:rsid w:val="00F971C0"/>
    <w:rsid w:val="00FA5EB4"/>
    <w:rsid w:val="00FD7003"/>
    <w:rsid w:val="00FE4908"/>
    <w:rsid w:val="00FE7E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19B26"/>
  <w15:docId w15:val="{8646030F-D24B-4E97-A68F-155C2FC8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Cordia New"/>
        <w:lang w:val="en-US" w:eastAsia="zh-TW"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40EDE"/>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character" w:customStyle="1" w:styleId="WW8Num41z3">
    <w:name w:val="WW8Num41z3"/>
    <w:rsid w:val="008D4CBB"/>
  </w:style>
  <w:style w:type="character" w:customStyle="1" w:styleId="WW8Num41z5">
    <w:name w:val="WW8Num41z5"/>
    <w:rsid w:val="002F1656"/>
  </w:style>
  <w:style w:type="paragraph" w:styleId="affffffffe">
    <w:name w:val="List Paragraph"/>
    <w:basedOn w:val="a3"/>
    <w:uiPriority w:val="34"/>
    <w:qFormat/>
    <w:rsid w:val="007E3678"/>
    <w:pPr>
      <w:widowControl/>
      <w:ind w:leftChars="200" w:left="48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A7E3E-27CF-43E4-8402-ED692961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1487</Words>
  <Characters>8481</Characters>
  <Application>Microsoft Office Word</Application>
  <DocSecurity>0</DocSecurity>
  <Lines>70</Lines>
  <Paragraphs>19</Paragraphs>
  <ScaleCrop>false</ScaleCrop>
  <Company>Hewlett-Packard Company</Company>
  <LinksUpToDate>false</LinksUpToDate>
  <CharactersWithSpaces>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syf</cp:lastModifiedBy>
  <cp:revision>3</cp:revision>
  <cp:lastPrinted>2020-09-03T03:05:00Z</cp:lastPrinted>
  <dcterms:created xsi:type="dcterms:W3CDTF">2020-09-07T08:33:00Z</dcterms:created>
  <dcterms:modified xsi:type="dcterms:W3CDTF">2020-09-07T08:34:00Z</dcterms:modified>
</cp:coreProperties>
</file>