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E9" w:rsidRPr="00361E93" w:rsidRDefault="008106E9" w:rsidP="003C3204">
      <w:pPr>
        <w:pStyle w:val="000-"/>
        <w:spacing w:before="180" w:after="180" w:line="360" w:lineRule="exact"/>
        <w:ind w:leftChars="0" w:left="0" w:rightChars="0" w:right="0"/>
        <w:rPr>
          <w:color w:val="000000" w:themeColor="text1"/>
          <w:sz w:val="40"/>
          <w:szCs w:val="40"/>
        </w:rPr>
      </w:pPr>
      <w:bookmarkStart w:id="0" w:name="_GoBack"/>
      <w:bookmarkEnd w:id="0"/>
      <w:r w:rsidRPr="00361E93">
        <w:rPr>
          <w:rFonts w:hint="eastAsia"/>
          <w:color w:val="000000" w:themeColor="text1"/>
          <w:sz w:val="40"/>
          <w:szCs w:val="40"/>
        </w:rPr>
        <w:t>高雄市政府</w:t>
      </w:r>
      <w:r w:rsidR="00EC7C5D" w:rsidRPr="00361E93">
        <w:rPr>
          <w:rFonts w:hint="eastAsia"/>
          <w:color w:val="000000" w:themeColor="text1"/>
          <w:sz w:val="40"/>
          <w:szCs w:val="40"/>
        </w:rPr>
        <w:t>新聞</w:t>
      </w:r>
      <w:r w:rsidR="00E45AE7" w:rsidRPr="00361E93">
        <w:rPr>
          <w:rFonts w:hint="eastAsia"/>
          <w:color w:val="000000" w:themeColor="text1"/>
          <w:sz w:val="40"/>
          <w:szCs w:val="40"/>
        </w:rPr>
        <w:t>局</w:t>
      </w:r>
      <w:proofErr w:type="gramStart"/>
      <w:r w:rsidR="00DB290C" w:rsidRPr="00361E93">
        <w:rPr>
          <w:rFonts w:hint="eastAsia"/>
          <w:color w:val="000000" w:themeColor="text1"/>
          <w:sz w:val="40"/>
          <w:szCs w:val="40"/>
        </w:rPr>
        <w:t>1</w:t>
      </w:r>
      <w:r w:rsidR="005A625F" w:rsidRPr="00361E93">
        <w:rPr>
          <w:rFonts w:hint="eastAsia"/>
          <w:color w:val="000000" w:themeColor="text1"/>
          <w:sz w:val="40"/>
          <w:szCs w:val="40"/>
        </w:rPr>
        <w:t>1</w:t>
      </w:r>
      <w:r w:rsidR="00AA22C1" w:rsidRPr="00361E93">
        <w:rPr>
          <w:color w:val="000000" w:themeColor="text1"/>
          <w:sz w:val="40"/>
          <w:szCs w:val="40"/>
        </w:rPr>
        <w:t>1</w:t>
      </w:r>
      <w:proofErr w:type="gramEnd"/>
      <w:r w:rsidRPr="00361E93">
        <w:rPr>
          <w:rFonts w:hint="eastAsia"/>
          <w:color w:val="000000" w:themeColor="text1"/>
          <w:sz w:val="40"/>
          <w:szCs w:val="40"/>
        </w:rPr>
        <w:t>年度施政績效成果報告</w:t>
      </w:r>
    </w:p>
    <w:tbl>
      <w:tblPr>
        <w:tblW w:w="992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000" w:firstRow="0" w:lastRow="0" w:firstColumn="0" w:lastColumn="0" w:noHBand="0" w:noVBand="0"/>
      </w:tblPr>
      <w:tblGrid>
        <w:gridCol w:w="2536"/>
        <w:gridCol w:w="7386"/>
      </w:tblGrid>
      <w:tr w:rsidR="00361E93" w:rsidRPr="00361E93" w:rsidTr="00537B19">
        <w:trPr>
          <w:trHeight w:val="567"/>
          <w:tblHeader/>
          <w:jc w:val="center"/>
        </w:trPr>
        <w:tc>
          <w:tcPr>
            <w:tcW w:w="2536" w:type="dxa"/>
            <w:vAlign w:val="center"/>
          </w:tcPr>
          <w:p w:rsidR="008106E9" w:rsidRPr="00361E93" w:rsidRDefault="00150110" w:rsidP="00EF2A57">
            <w:pPr>
              <w:pStyle w:val="000-"/>
              <w:spacing w:beforeLines="0" w:before="0" w:afterLines="0" w:after="0" w:line="360" w:lineRule="exact"/>
              <w:ind w:left="72" w:right="72"/>
              <w:rPr>
                <w:color w:val="000000" w:themeColor="text1"/>
                <w:sz w:val="28"/>
                <w:szCs w:val="28"/>
              </w:rPr>
            </w:pPr>
            <w:r w:rsidRPr="00361E93">
              <w:rPr>
                <w:rFonts w:hint="eastAsia"/>
                <w:color w:val="000000" w:themeColor="text1"/>
                <w:sz w:val="28"/>
                <w:szCs w:val="28"/>
              </w:rPr>
              <w:t>重要施政項目</w:t>
            </w:r>
          </w:p>
        </w:tc>
        <w:tc>
          <w:tcPr>
            <w:tcW w:w="7386" w:type="dxa"/>
            <w:vAlign w:val="center"/>
          </w:tcPr>
          <w:p w:rsidR="008106E9" w:rsidRPr="00361E93" w:rsidRDefault="00150110" w:rsidP="00537B19">
            <w:pPr>
              <w:pStyle w:val="000-"/>
              <w:overflowPunct w:val="0"/>
              <w:spacing w:beforeLines="0" w:before="0" w:afterLines="0" w:after="0" w:line="360" w:lineRule="exact"/>
              <w:ind w:leftChars="50" w:left="120" w:rightChars="50" w:right="120"/>
              <w:rPr>
                <w:color w:val="000000" w:themeColor="text1"/>
                <w:sz w:val="28"/>
                <w:szCs w:val="28"/>
              </w:rPr>
            </w:pPr>
            <w:r w:rsidRPr="00361E93">
              <w:rPr>
                <w:rFonts w:hint="eastAsia"/>
                <w:color w:val="000000" w:themeColor="text1"/>
                <w:sz w:val="28"/>
                <w:szCs w:val="28"/>
              </w:rPr>
              <w:t>執　　行　　成　　果</w:t>
            </w:r>
            <w:r w:rsidR="00537B19" w:rsidRPr="00361E93">
              <w:rPr>
                <w:rFonts w:hint="eastAsia"/>
                <w:color w:val="000000" w:themeColor="text1"/>
                <w:sz w:val="28"/>
                <w:szCs w:val="28"/>
              </w:rPr>
              <w:t xml:space="preserve">　　</w:t>
            </w:r>
            <w:r w:rsidRPr="00361E93">
              <w:rPr>
                <w:rFonts w:hint="eastAsia"/>
                <w:color w:val="000000" w:themeColor="text1"/>
                <w:sz w:val="28"/>
                <w:szCs w:val="28"/>
              </w:rPr>
              <w:t>與</w:t>
            </w:r>
            <w:r w:rsidR="00537B19" w:rsidRPr="00361E93">
              <w:rPr>
                <w:rFonts w:hint="eastAsia"/>
                <w:color w:val="000000" w:themeColor="text1"/>
                <w:sz w:val="28"/>
                <w:szCs w:val="28"/>
              </w:rPr>
              <w:t xml:space="preserve">　　</w:t>
            </w:r>
            <w:proofErr w:type="gramStart"/>
            <w:r w:rsidRPr="00361E93">
              <w:rPr>
                <w:rFonts w:hint="eastAsia"/>
                <w:color w:val="000000" w:themeColor="text1"/>
                <w:sz w:val="28"/>
                <w:szCs w:val="28"/>
              </w:rPr>
              <w:t>效</w:t>
            </w:r>
            <w:proofErr w:type="gramEnd"/>
            <w:r w:rsidR="00537B19" w:rsidRPr="00361E93">
              <w:rPr>
                <w:rFonts w:hint="eastAsia"/>
                <w:color w:val="000000" w:themeColor="text1"/>
                <w:sz w:val="28"/>
                <w:szCs w:val="28"/>
              </w:rPr>
              <w:t xml:space="preserve">　　</w:t>
            </w:r>
            <w:r w:rsidRPr="00361E93">
              <w:rPr>
                <w:rFonts w:hint="eastAsia"/>
                <w:color w:val="000000" w:themeColor="text1"/>
                <w:sz w:val="28"/>
                <w:szCs w:val="28"/>
              </w:rPr>
              <w:t>益</w:t>
            </w:r>
          </w:p>
        </w:tc>
      </w:tr>
      <w:tr w:rsidR="00361E93" w:rsidRPr="00361E93" w:rsidTr="00537B19">
        <w:trPr>
          <w:trHeight w:val="1216"/>
          <w:jc w:val="center"/>
        </w:trPr>
        <w:tc>
          <w:tcPr>
            <w:tcW w:w="2536" w:type="dxa"/>
          </w:tcPr>
          <w:p w:rsidR="00150110" w:rsidRPr="00361E93" w:rsidRDefault="00EC7C5D" w:rsidP="00E0242C">
            <w:pPr>
              <w:numPr>
                <w:ilvl w:val="0"/>
                <w:numId w:val="3"/>
              </w:numPr>
              <w:snapToGrid w:val="0"/>
              <w:spacing w:line="300" w:lineRule="exact"/>
              <w:ind w:leftChars="50" w:left="442" w:rightChars="30" w:right="72" w:hangingChars="134" w:hanging="322"/>
              <w:rPr>
                <w:rFonts w:ascii="標楷體" w:eastAsia="標楷體" w:hAnsi="標楷體"/>
                <w:b/>
                <w:color w:val="000000" w:themeColor="text1"/>
                <w:szCs w:val="24"/>
              </w:rPr>
            </w:pPr>
            <w:r w:rsidRPr="00361E93">
              <w:rPr>
                <w:rFonts w:ascii="標楷體" w:eastAsia="標楷體" w:hAnsi="標楷體" w:hint="eastAsia"/>
                <w:b/>
                <w:color w:val="000000" w:themeColor="text1"/>
                <w:szCs w:val="24"/>
              </w:rPr>
              <w:t>新聞行政</w:t>
            </w:r>
          </w:p>
          <w:p w:rsidR="00150110" w:rsidRPr="00361E93" w:rsidRDefault="00150110" w:rsidP="00E0242C">
            <w:pPr>
              <w:pStyle w:val="001-0"/>
              <w:spacing w:line="300" w:lineRule="exact"/>
              <w:ind w:left="720" w:rightChars="30" w:right="72" w:hanging="480"/>
              <w:rPr>
                <w:color w:val="000000" w:themeColor="text1"/>
              </w:rPr>
            </w:pPr>
            <w:r w:rsidRPr="00361E93">
              <w:rPr>
                <w:rFonts w:hint="eastAsia"/>
                <w:color w:val="000000" w:themeColor="text1"/>
              </w:rPr>
              <w:t>一、</w:t>
            </w:r>
            <w:r w:rsidR="00EC7C5D" w:rsidRPr="00361E93">
              <w:rPr>
                <w:color w:val="000000" w:themeColor="text1"/>
              </w:rPr>
              <w:t>出版及視聽事業之管理與輔導</w:t>
            </w:r>
          </w:p>
          <w:p w:rsidR="00150110" w:rsidRPr="00361E93" w:rsidRDefault="00150110" w:rsidP="00E0242C">
            <w:pPr>
              <w:pStyle w:val="001-0"/>
              <w:spacing w:line="300" w:lineRule="exact"/>
              <w:ind w:leftChars="150" w:left="888" w:rightChars="30" w:right="72" w:hangingChars="220" w:hanging="528"/>
              <w:rPr>
                <w:color w:val="000000" w:themeColor="text1"/>
              </w:rPr>
            </w:pPr>
            <w:r w:rsidRPr="00361E93">
              <w:rPr>
                <w:rFonts w:hint="eastAsia"/>
                <w:color w:val="000000" w:themeColor="text1"/>
              </w:rPr>
              <w:t>(</w:t>
            </w:r>
            <w:proofErr w:type="gramStart"/>
            <w:r w:rsidRPr="00361E93">
              <w:rPr>
                <w:rFonts w:hint="eastAsia"/>
                <w:color w:val="000000" w:themeColor="text1"/>
              </w:rPr>
              <w:t>一</w:t>
            </w:r>
            <w:proofErr w:type="gramEnd"/>
            <w:r w:rsidRPr="00361E93">
              <w:rPr>
                <w:rFonts w:hint="eastAsia"/>
                <w:color w:val="000000" w:themeColor="text1"/>
              </w:rPr>
              <w:t>)</w:t>
            </w:r>
            <w:r w:rsidR="00EC7C5D" w:rsidRPr="00361E93">
              <w:rPr>
                <w:rFonts w:hint="eastAsia"/>
                <w:color w:val="000000" w:themeColor="text1"/>
              </w:rPr>
              <w:t>出版事業之管理與輔導</w:t>
            </w:r>
          </w:p>
          <w:p w:rsidR="00150110" w:rsidRPr="00361E93" w:rsidRDefault="00150110" w:rsidP="00E0242C">
            <w:pPr>
              <w:snapToGrid w:val="0"/>
              <w:spacing w:line="300" w:lineRule="exact"/>
              <w:ind w:leftChars="150" w:left="840" w:rightChars="30" w:right="72" w:hangingChars="200" w:hanging="480"/>
              <w:rPr>
                <w:rFonts w:ascii="標楷體" w:eastAsia="標楷體" w:hAnsi="標楷體"/>
                <w:b/>
                <w:color w:val="000000" w:themeColor="text1"/>
                <w:szCs w:val="24"/>
              </w:rPr>
            </w:pPr>
          </w:p>
          <w:p w:rsidR="00150110" w:rsidRPr="00361E93" w:rsidRDefault="00150110" w:rsidP="00E0242C">
            <w:pPr>
              <w:snapToGrid w:val="0"/>
              <w:spacing w:line="300" w:lineRule="exact"/>
              <w:ind w:rightChars="30" w:right="72"/>
              <w:rPr>
                <w:rFonts w:ascii="標楷體" w:eastAsia="標楷體" w:hAnsi="標楷體"/>
                <w:color w:val="000000" w:themeColor="text1"/>
                <w:szCs w:val="24"/>
              </w:rPr>
            </w:pPr>
          </w:p>
          <w:p w:rsidR="00133EF8" w:rsidRPr="00361E93" w:rsidRDefault="00133EF8" w:rsidP="00E0242C">
            <w:pPr>
              <w:snapToGrid w:val="0"/>
              <w:spacing w:line="300" w:lineRule="exact"/>
              <w:ind w:rightChars="30" w:right="72"/>
              <w:rPr>
                <w:rFonts w:ascii="標楷體" w:eastAsia="標楷體" w:hAnsi="標楷體"/>
                <w:color w:val="000000" w:themeColor="text1"/>
                <w:szCs w:val="24"/>
              </w:rPr>
            </w:pPr>
          </w:p>
          <w:p w:rsidR="00150110" w:rsidRPr="00361E93" w:rsidRDefault="00150110" w:rsidP="00E0242C">
            <w:pPr>
              <w:pStyle w:val="001-0"/>
              <w:spacing w:line="300" w:lineRule="exact"/>
              <w:ind w:leftChars="150" w:left="888" w:rightChars="30" w:right="72" w:hangingChars="220" w:hanging="528"/>
              <w:rPr>
                <w:color w:val="000000" w:themeColor="text1"/>
              </w:rPr>
            </w:pPr>
            <w:r w:rsidRPr="00361E93">
              <w:rPr>
                <w:rFonts w:hint="eastAsia"/>
                <w:color w:val="000000" w:themeColor="text1"/>
              </w:rPr>
              <w:t>(二)</w:t>
            </w:r>
            <w:r w:rsidR="00A543A6" w:rsidRPr="00361E93">
              <w:rPr>
                <w:rFonts w:hint="eastAsia"/>
                <w:color w:val="000000" w:themeColor="text1"/>
              </w:rPr>
              <w:t>電影事業管理與輔導</w:t>
            </w:r>
          </w:p>
          <w:p w:rsidR="00150110" w:rsidRPr="00361E93" w:rsidRDefault="00150110" w:rsidP="00E0242C">
            <w:pPr>
              <w:snapToGrid w:val="0"/>
              <w:spacing w:line="300" w:lineRule="exact"/>
              <w:ind w:leftChars="150" w:left="840" w:rightChars="30" w:right="72" w:hangingChars="200" w:hanging="480"/>
              <w:rPr>
                <w:rFonts w:ascii="標楷體" w:eastAsia="標楷體" w:hAnsi="標楷體"/>
                <w:color w:val="000000" w:themeColor="text1"/>
                <w:szCs w:val="24"/>
              </w:rPr>
            </w:pPr>
          </w:p>
          <w:p w:rsidR="00150110" w:rsidRPr="00361E93" w:rsidRDefault="00150110" w:rsidP="00E0242C">
            <w:pPr>
              <w:snapToGrid w:val="0"/>
              <w:spacing w:line="300" w:lineRule="exact"/>
              <w:ind w:leftChars="150" w:left="840" w:rightChars="30" w:right="72" w:hangingChars="200" w:hanging="480"/>
              <w:rPr>
                <w:rFonts w:ascii="標楷體" w:eastAsia="標楷體" w:hAnsi="標楷體"/>
                <w:color w:val="000000" w:themeColor="text1"/>
                <w:szCs w:val="24"/>
              </w:rPr>
            </w:pPr>
          </w:p>
          <w:p w:rsidR="00150110" w:rsidRPr="00361E93" w:rsidRDefault="00150110" w:rsidP="00E0242C">
            <w:pPr>
              <w:snapToGrid w:val="0"/>
              <w:spacing w:line="300" w:lineRule="exact"/>
              <w:ind w:leftChars="150" w:left="840" w:rightChars="30" w:right="72" w:hangingChars="200" w:hanging="480"/>
              <w:rPr>
                <w:rFonts w:ascii="標楷體" w:eastAsia="標楷體" w:hAnsi="標楷體"/>
                <w:color w:val="000000" w:themeColor="text1"/>
                <w:szCs w:val="24"/>
              </w:rPr>
            </w:pPr>
          </w:p>
          <w:p w:rsidR="00150110" w:rsidRPr="00361E93" w:rsidRDefault="00150110" w:rsidP="00E0242C">
            <w:pPr>
              <w:snapToGrid w:val="0"/>
              <w:spacing w:line="300" w:lineRule="exact"/>
              <w:ind w:leftChars="150" w:left="840" w:rightChars="30" w:right="72" w:hangingChars="200" w:hanging="480"/>
              <w:rPr>
                <w:rFonts w:ascii="標楷體" w:eastAsia="標楷體" w:hAnsi="標楷體"/>
                <w:color w:val="000000" w:themeColor="text1"/>
                <w:szCs w:val="24"/>
              </w:rPr>
            </w:pPr>
          </w:p>
          <w:p w:rsidR="00150110" w:rsidRPr="00361E93" w:rsidRDefault="00150110" w:rsidP="00E0242C">
            <w:pPr>
              <w:snapToGrid w:val="0"/>
              <w:spacing w:line="300" w:lineRule="exact"/>
              <w:ind w:leftChars="150" w:left="840" w:rightChars="30" w:right="72" w:hangingChars="200" w:hanging="480"/>
              <w:rPr>
                <w:rFonts w:ascii="標楷體" w:eastAsia="標楷體" w:hAnsi="標楷體"/>
                <w:color w:val="000000" w:themeColor="text1"/>
                <w:szCs w:val="24"/>
              </w:rPr>
            </w:pPr>
          </w:p>
          <w:p w:rsidR="00A543A6" w:rsidRPr="00361E93" w:rsidRDefault="00A543A6" w:rsidP="00E0242C">
            <w:pPr>
              <w:snapToGrid w:val="0"/>
              <w:spacing w:line="300" w:lineRule="exact"/>
              <w:ind w:leftChars="150" w:left="840" w:rightChars="30" w:right="72" w:hangingChars="200" w:hanging="480"/>
              <w:rPr>
                <w:rFonts w:ascii="標楷體" w:eastAsia="標楷體" w:hAnsi="標楷體"/>
                <w:color w:val="000000" w:themeColor="text1"/>
                <w:szCs w:val="24"/>
              </w:rPr>
            </w:pPr>
          </w:p>
          <w:p w:rsidR="00150110" w:rsidRPr="00361E93" w:rsidRDefault="00150110" w:rsidP="00E0242C">
            <w:pPr>
              <w:pStyle w:val="001-0"/>
              <w:spacing w:line="300" w:lineRule="exact"/>
              <w:ind w:leftChars="150" w:left="888" w:rightChars="30" w:right="72" w:hangingChars="220" w:hanging="528"/>
              <w:rPr>
                <w:color w:val="000000" w:themeColor="text1"/>
              </w:rPr>
            </w:pPr>
            <w:r w:rsidRPr="00361E93">
              <w:rPr>
                <w:rFonts w:hint="eastAsia"/>
                <w:color w:val="000000" w:themeColor="text1"/>
              </w:rPr>
              <w:t>(三)</w:t>
            </w:r>
            <w:r w:rsidR="00A543A6" w:rsidRPr="00361E93">
              <w:rPr>
                <w:rFonts w:hint="eastAsia"/>
                <w:color w:val="000000" w:themeColor="text1"/>
              </w:rPr>
              <w:t>錄影</w:t>
            </w:r>
            <w:proofErr w:type="gramStart"/>
            <w:r w:rsidR="00A543A6" w:rsidRPr="00361E93">
              <w:rPr>
                <w:rFonts w:hint="eastAsia"/>
                <w:color w:val="000000" w:themeColor="text1"/>
              </w:rPr>
              <w:t>節目帶業之</w:t>
            </w:r>
            <w:proofErr w:type="gramEnd"/>
            <w:r w:rsidR="00A543A6" w:rsidRPr="00361E93">
              <w:rPr>
                <w:rFonts w:hint="eastAsia"/>
                <w:color w:val="000000" w:themeColor="text1"/>
              </w:rPr>
              <w:t>輔導與管理</w:t>
            </w:r>
          </w:p>
          <w:p w:rsidR="00150110" w:rsidRPr="00361E93" w:rsidRDefault="00150110"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150110" w:rsidRPr="00361E93" w:rsidRDefault="00150110"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150110" w:rsidRPr="00361E93" w:rsidRDefault="00150110"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150110" w:rsidRPr="00361E93" w:rsidRDefault="00150110" w:rsidP="00E0242C">
            <w:pPr>
              <w:pStyle w:val="001-0"/>
              <w:spacing w:line="300" w:lineRule="exact"/>
              <w:ind w:leftChars="150" w:left="888" w:rightChars="30" w:right="72" w:hangingChars="220" w:hanging="528"/>
              <w:rPr>
                <w:color w:val="000000" w:themeColor="text1"/>
              </w:rPr>
            </w:pPr>
            <w:r w:rsidRPr="00361E93">
              <w:rPr>
                <w:rFonts w:hint="eastAsia"/>
                <w:color w:val="000000" w:themeColor="text1"/>
              </w:rPr>
              <w:t>(四)</w:t>
            </w:r>
            <w:r w:rsidR="00A543A6" w:rsidRPr="00361E93">
              <w:rPr>
                <w:rFonts w:hint="eastAsia"/>
                <w:color w:val="000000" w:themeColor="text1"/>
              </w:rPr>
              <w:t>有線電視系統輔導管理</w:t>
            </w:r>
          </w:p>
          <w:p w:rsidR="00150110" w:rsidRPr="00361E93" w:rsidRDefault="00150110"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150110" w:rsidRPr="00361E93" w:rsidRDefault="00150110"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150110" w:rsidRPr="00361E93" w:rsidRDefault="00150110"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133EF8" w:rsidRPr="00361E93" w:rsidRDefault="00133EF8"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A543A6" w:rsidRPr="00361E93" w:rsidRDefault="00A543A6" w:rsidP="00E0242C">
            <w:pPr>
              <w:snapToGrid w:val="0"/>
              <w:spacing w:line="300" w:lineRule="exact"/>
              <w:ind w:leftChars="150" w:left="864" w:rightChars="30" w:right="72" w:hangingChars="210" w:hanging="504"/>
              <w:rPr>
                <w:rFonts w:ascii="標楷體" w:eastAsia="標楷體" w:hAnsi="標楷體"/>
                <w:color w:val="000000" w:themeColor="text1"/>
                <w:szCs w:val="24"/>
              </w:rPr>
            </w:pPr>
          </w:p>
          <w:p w:rsidR="0077316F" w:rsidRPr="00361E93" w:rsidRDefault="0077316F" w:rsidP="00E0242C">
            <w:pPr>
              <w:adjustRightInd w:val="0"/>
              <w:snapToGrid w:val="0"/>
              <w:spacing w:line="300" w:lineRule="exact"/>
              <w:ind w:rightChars="30" w:right="72"/>
              <w:jc w:val="both"/>
              <w:rPr>
                <w:rFonts w:ascii="標楷體" w:eastAsia="標楷體" w:hAnsi="標楷體"/>
                <w:color w:val="000000" w:themeColor="text1"/>
                <w:szCs w:val="24"/>
              </w:rPr>
            </w:pPr>
          </w:p>
          <w:p w:rsidR="00150110" w:rsidRPr="00361E93" w:rsidRDefault="00150110" w:rsidP="00E0242C">
            <w:pPr>
              <w:pStyle w:val="001-0"/>
              <w:spacing w:line="300" w:lineRule="exact"/>
              <w:ind w:left="720" w:rightChars="30" w:right="72" w:hanging="480"/>
              <w:rPr>
                <w:color w:val="000000" w:themeColor="text1"/>
              </w:rPr>
            </w:pPr>
            <w:r w:rsidRPr="00361E93">
              <w:rPr>
                <w:rFonts w:hint="eastAsia"/>
                <w:color w:val="000000" w:themeColor="text1"/>
              </w:rPr>
              <w:t>二、</w:t>
            </w:r>
            <w:r w:rsidR="00A543A6" w:rsidRPr="00361E93">
              <w:rPr>
                <w:rFonts w:hint="eastAsia"/>
                <w:color w:val="000000" w:themeColor="text1"/>
              </w:rPr>
              <w:t>充實有線電視公用頻道節目內容，加強城市行銷、宣導社區發展成果</w:t>
            </w:r>
          </w:p>
          <w:p w:rsidR="00150110" w:rsidRPr="00361E93" w:rsidRDefault="00150110"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50110" w:rsidRPr="00361E93" w:rsidRDefault="00150110"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A3C21" w:rsidRPr="00361E93" w:rsidRDefault="001A3C21"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A3C21" w:rsidRPr="00361E93" w:rsidRDefault="001A3C21"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A3C21" w:rsidRPr="00361E93" w:rsidRDefault="001A3C21"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A3C21" w:rsidRPr="00361E93" w:rsidRDefault="001A3C21"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A3C21" w:rsidRPr="00361E93" w:rsidRDefault="001A3C21"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A3C21" w:rsidRPr="00361E93" w:rsidRDefault="001A3C21"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A3C21" w:rsidRPr="00361E93" w:rsidRDefault="001A3C21"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A3C21" w:rsidRPr="00361E93" w:rsidRDefault="001A3C21"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A3C21" w:rsidRPr="00361E93" w:rsidRDefault="001A3C21"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A3C21" w:rsidRPr="00361E93" w:rsidRDefault="001A3C21"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A3C21" w:rsidRPr="00361E93" w:rsidRDefault="001A3C21"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A3C21" w:rsidRPr="00361E93" w:rsidRDefault="001A3C21"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A3C21" w:rsidRPr="00361E93" w:rsidRDefault="001A3C21"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783B26" w:rsidRPr="00361E93" w:rsidRDefault="00783B26" w:rsidP="00E0242C">
            <w:pPr>
              <w:snapToGrid w:val="0"/>
              <w:spacing w:line="300" w:lineRule="exact"/>
              <w:ind w:leftChars="150" w:left="888" w:rightChars="30" w:right="72" w:hangingChars="220" w:hanging="528"/>
              <w:jc w:val="both"/>
              <w:rPr>
                <w:rFonts w:ascii="標楷體" w:eastAsia="標楷體" w:hAnsi="標楷體"/>
                <w:color w:val="000000" w:themeColor="text1"/>
                <w:szCs w:val="24"/>
              </w:rPr>
            </w:pPr>
          </w:p>
          <w:p w:rsidR="001463BA" w:rsidRPr="00361E93" w:rsidRDefault="001463BA" w:rsidP="00E0242C">
            <w:pPr>
              <w:snapToGrid w:val="0"/>
              <w:spacing w:line="300" w:lineRule="exact"/>
              <w:ind w:rightChars="30" w:right="72"/>
              <w:jc w:val="both"/>
              <w:rPr>
                <w:rFonts w:ascii="標楷體" w:eastAsia="標楷體" w:hAnsi="標楷體"/>
                <w:color w:val="000000" w:themeColor="text1"/>
                <w:szCs w:val="24"/>
              </w:rPr>
            </w:pPr>
          </w:p>
          <w:p w:rsidR="005A625F" w:rsidRPr="00361E93" w:rsidRDefault="005A625F" w:rsidP="00E0242C">
            <w:pPr>
              <w:snapToGrid w:val="0"/>
              <w:spacing w:line="300" w:lineRule="exact"/>
              <w:ind w:leftChars="50" w:left="552" w:rightChars="30" w:right="72" w:hangingChars="180" w:hanging="432"/>
              <w:rPr>
                <w:rFonts w:ascii="標楷體" w:eastAsia="標楷體" w:hAnsi="標楷體"/>
                <w:b/>
                <w:color w:val="000000" w:themeColor="text1"/>
                <w:szCs w:val="24"/>
              </w:rPr>
            </w:pPr>
            <w:r w:rsidRPr="00361E93">
              <w:rPr>
                <w:rFonts w:ascii="標楷體" w:eastAsia="標楷體" w:hAnsi="標楷體" w:hint="eastAsia"/>
                <w:b/>
                <w:color w:val="000000" w:themeColor="text1"/>
                <w:szCs w:val="24"/>
              </w:rPr>
              <w:t>貳、</w:t>
            </w:r>
            <w:r w:rsidR="008241AB" w:rsidRPr="00361E93">
              <w:rPr>
                <w:rFonts w:ascii="標楷體" w:eastAsia="標楷體" w:hAnsi="標楷體" w:hint="eastAsia"/>
                <w:b/>
                <w:color w:val="000000" w:themeColor="text1"/>
                <w:szCs w:val="24"/>
              </w:rPr>
              <w:t>新聞服務</w:t>
            </w:r>
          </w:p>
          <w:p w:rsidR="001B4381" w:rsidRPr="00361E93" w:rsidRDefault="001B4381" w:rsidP="00E0242C">
            <w:pPr>
              <w:pStyle w:val="001-0"/>
              <w:spacing w:line="300" w:lineRule="exact"/>
              <w:ind w:left="720" w:rightChars="30" w:right="72" w:hanging="480"/>
              <w:rPr>
                <w:color w:val="000000" w:themeColor="text1"/>
              </w:rPr>
            </w:pPr>
            <w:r w:rsidRPr="00361E93">
              <w:rPr>
                <w:rFonts w:hint="eastAsia"/>
                <w:color w:val="000000" w:themeColor="text1"/>
              </w:rPr>
              <w:t>一、</w:t>
            </w:r>
            <w:r w:rsidRPr="00361E93">
              <w:rPr>
                <w:color w:val="000000" w:themeColor="text1"/>
              </w:rPr>
              <w:t>綜合宣導</w:t>
            </w:r>
          </w:p>
          <w:p w:rsidR="005A625F" w:rsidRPr="00361E93" w:rsidRDefault="001B4381" w:rsidP="00E0242C">
            <w:pPr>
              <w:pStyle w:val="001-0"/>
              <w:spacing w:line="300" w:lineRule="exact"/>
              <w:ind w:leftChars="150" w:left="888" w:rightChars="30" w:right="72" w:hangingChars="220" w:hanging="528"/>
              <w:rPr>
                <w:b/>
                <w:color w:val="000000" w:themeColor="text1"/>
              </w:rPr>
            </w:pPr>
            <w:r w:rsidRPr="00361E93">
              <w:rPr>
                <w:color w:val="000000" w:themeColor="text1"/>
              </w:rPr>
              <w:t>(</w:t>
            </w:r>
            <w:proofErr w:type="gramStart"/>
            <w:r w:rsidRPr="00361E93">
              <w:rPr>
                <w:color w:val="000000" w:themeColor="text1"/>
              </w:rPr>
              <w:t>一</w:t>
            </w:r>
            <w:proofErr w:type="gramEnd"/>
            <w:r w:rsidRPr="00361E93">
              <w:rPr>
                <w:color w:val="000000" w:themeColor="text1"/>
              </w:rPr>
              <w:t>)綜合宣傳</w:t>
            </w: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BD4F10" w:rsidRPr="00361E93" w:rsidRDefault="00BD4F10" w:rsidP="00E0242C">
            <w:pPr>
              <w:snapToGrid w:val="0"/>
              <w:spacing w:line="300" w:lineRule="exact"/>
              <w:ind w:rightChars="30" w:right="72"/>
              <w:jc w:val="both"/>
              <w:rPr>
                <w:rFonts w:ascii="標楷體" w:eastAsia="標楷體" w:hAnsi="標楷體"/>
                <w:b/>
                <w:color w:val="000000" w:themeColor="text1"/>
                <w:szCs w:val="24"/>
              </w:rPr>
            </w:pPr>
          </w:p>
          <w:p w:rsidR="00BD4F10" w:rsidRPr="00361E93" w:rsidRDefault="00BD4F10" w:rsidP="00E0242C">
            <w:pPr>
              <w:snapToGrid w:val="0"/>
              <w:spacing w:line="300" w:lineRule="exact"/>
              <w:ind w:rightChars="30" w:right="72"/>
              <w:jc w:val="both"/>
              <w:rPr>
                <w:rFonts w:ascii="標楷體" w:eastAsia="標楷體" w:hAnsi="標楷體"/>
                <w:b/>
                <w:color w:val="000000" w:themeColor="text1"/>
                <w:szCs w:val="24"/>
              </w:rPr>
            </w:pPr>
          </w:p>
          <w:p w:rsidR="00F70EFA" w:rsidRPr="00361E93" w:rsidRDefault="00F70EFA"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pStyle w:val="001-0"/>
              <w:spacing w:line="300" w:lineRule="exact"/>
              <w:ind w:leftChars="150" w:left="888" w:rightChars="30" w:right="72" w:hangingChars="220" w:hanging="528"/>
              <w:rPr>
                <w:b/>
                <w:color w:val="000000" w:themeColor="text1"/>
              </w:rPr>
            </w:pPr>
            <w:r w:rsidRPr="00361E93">
              <w:rPr>
                <w:color w:val="000000" w:themeColor="text1"/>
              </w:rPr>
              <w:t>(二)交通安全</w:t>
            </w:r>
            <w:r w:rsidRPr="00361E93">
              <w:rPr>
                <w:color w:val="000000" w:themeColor="text1"/>
                <w:spacing w:val="-8"/>
              </w:rPr>
              <w:t>宣導</w:t>
            </w: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BD4F10" w:rsidRPr="00361E93" w:rsidRDefault="00BD4F10"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pStyle w:val="001-0"/>
              <w:spacing w:line="300" w:lineRule="exact"/>
              <w:ind w:leftChars="150" w:left="888" w:rightChars="30" w:right="72" w:hangingChars="220" w:hanging="528"/>
              <w:rPr>
                <w:b/>
                <w:color w:val="000000" w:themeColor="text1"/>
              </w:rPr>
            </w:pPr>
            <w:r w:rsidRPr="00361E93">
              <w:rPr>
                <w:rFonts w:hint="eastAsia"/>
                <w:color w:val="000000" w:themeColor="text1"/>
              </w:rPr>
              <w:t>(三)</w:t>
            </w:r>
            <w:r w:rsidRPr="00361E93">
              <w:rPr>
                <w:color w:val="000000" w:themeColor="text1"/>
              </w:rPr>
              <w:t>城市行銷</w:t>
            </w: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pStyle w:val="001-0"/>
              <w:spacing w:line="300" w:lineRule="exact"/>
              <w:ind w:leftChars="150" w:left="888" w:rightChars="30" w:right="72" w:hangingChars="220" w:hanging="528"/>
              <w:rPr>
                <w:b/>
                <w:color w:val="000000" w:themeColor="text1"/>
              </w:rPr>
            </w:pPr>
            <w:r w:rsidRPr="00361E93">
              <w:rPr>
                <w:color w:val="000000" w:themeColor="text1"/>
              </w:rPr>
              <w:t>(四)辦理都市</w:t>
            </w:r>
            <w:r w:rsidRPr="00361E93">
              <w:rPr>
                <w:color w:val="000000" w:themeColor="text1"/>
                <w:spacing w:val="-8"/>
              </w:rPr>
              <w:t>行銷活動</w:t>
            </w: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680F31" w:rsidRPr="00361E93" w:rsidRDefault="00680F3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leftChars="50" w:left="442" w:rightChars="30" w:right="72" w:hangingChars="134" w:hanging="322"/>
              <w:rPr>
                <w:rFonts w:ascii="標楷體" w:eastAsia="標楷體" w:hAnsi="標楷體"/>
                <w:b/>
                <w:color w:val="000000" w:themeColor="text1"/>
                <w:szCs w:val="24"/>
              </w:rPr>
            </w:pPr>
            <w:r w:rsidRPr="00361E93">
              <w:rPr>
                <w:rFonts w:ascii="標楷體" w:eastAsia="標楷體" w:hAnsi="標楷體"/>
                <w:b/>
                <w:color w:val="000000" w:themeColor="text1"/>
                <w:szCs w:val="24"/>
              </w:rPr>
              <w:t>參、新聞發布</w:t>
            </w:r>
          </w:p>
          <w:p w:rsidR="001B4381" w:rsidRPr="00361E93" w:rsidRDefault="001B4381" w:rsidP="00E0242C">
            <w:pPr>
              <w:pStyle w:val="001-0"/>
              <w:spacing w:line="300" w:lineRule="exact"/>
              <w:ind w:left="720" w:rightChars="30" w:right="72" w:hanging="480"/>
              <w:rPr>
                <w:color w:val="000000" w:themeColor="text1"/>
              </w:rPr>
            </w:pPr>
            <w:r w:rsidRPr="00361E93">
              <w:rPr>
                <w:rFonts w:hint="eastAsia"/>
                <w:color w:val="000000" w:themeColor="text1"/>
              </w:rPr>
              <w:t>一、發布新聞</w:t>
            </w:r>
            <w:r w:rsidRPr="00361E93">
              <w:rPr>
                <w:color w:val="000000" w:themeColor="text1"/>
              </w:rPr>
              <w:t>及媒體服務</w:t>
            </w:r>
          </w:p>
          <w:p w:rsidR="001B4381" w:rsidRPr="00361E93" w:rsidRDefault="001B4381" w:rsidP="00E0242C">
            <w:pPr>
              <w:pStyle w:val="001-0"/>
              <w:spacing w:line="300" w:lineRule="exact"/>
              <w:ind w:leftChars="150" w:left="888" w:rightChars="30" w:right="72" w:hangingChars="220" w:hanging="528"/>
              <w:rPr>
                <w:b/>
                <w:color w:val="000000" w:themeColor="text1"/>
              </w:rPr>
            </w:pPr>
            <w:r w:rsidRPr="00361E93">
              <w:rPr>
                <w:color w:val="000000" w:themeColor="text1"/>
              </w:rPr>
              <w:t>(</w:t>
            </w:r>
            <w:proofErr w:type="gramStart"/>
            <w:r w:rsidRPr="00361E93">
              <w:rPr>
                <w:color w:val="000000" w:themeColor="text1"/>
              </w:rPr>
              <w:t>一</w:t>
            </w:r>
            <w:proofErr w:type="gramEnd"/>
            <w:r w:rsidRPr="00361E93">
              <w:rPr>
                <w:color w:val="000000" w:themeColor="text1"/>
              </w:rPr>
              <w:t>)發布新聞</w:t>
            </w: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0727A0" w:rsidRPr="00361E93" w:rsidRDefault="000727A0" w:rsidP="00E0242C">
            <w:pPr>
              <w:snapToGrid w:val="0"/>
              <w:spacing w:line="300" w:lineRule="exact"/>
              <w:ind w:rightChars="30" w:right="72"/>
              <w:jc w:val="both"/>
              <w:rPr>
                <w:rFonts w:ascii="標楷體" w:eastAsia="標楷體" w:hAnsi="標楷體"/>
                <w:b/>
                <w:color w:val="000000" w:themeColor="text1"/>
                <w:szCs w:val="24"/>
              </w:rPr>
            </w:pPr>
          </w:p>
          <w:p w:rsidR="000727A0" w:rsidRPr="00361E93" w:rsidRDefault="000727A0" w:rsidP="00E0242C">
            <w:pPr>
              <w:snapToGrid w:val="0"/>
              <w:spacing w:line="300" w:lineRule="exact"/>
              <w:ind w:rightChars="30" w:right="72"/>
              <w:jc w:val="both"/>
              <w:rPr>
                <w:rFonts w:ascii="標楷體" w:eastAsia="標楷體" w:hAnsi="標楷體"/>
                <w:b/>
                <w:color w:val="000000" w:themeColor="text1"/>
                <w:szCs w:val="24"/>
              </w:rPr>
            </w:pPr>
          </w:p>
          <w:p w:rsidR="000727A0" w:rsidRPr="00361E93" w:rsidRDefault="000727A0"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pStyle w:val="001-0"/>
              <w:spacing w:line="300" w:lineRule="exact"/>
              <w:ind w:leftChars="150" w:left="888" w:rightChars="30" w:right="72" w:hangingChars="220" w:hanging="528"/>
              <w:rPr>
                <w:b/>
                <w:color w:val="000000" w:themeColor="text1"/>
              </w:rPr>
            </w:pPr>
            <w:r w:rsidRPr="00361E93">
              <w:rPr>
                <w:color w:val="000000" w:themeColor="text1"/>
              </w:rPr>
              <w:t>(二)</w:t>
            </w:r>
            <w:r w:rsidRPr="00361E93">
              <w:rPr>
                <w:rFonts w:hint="eastAsia"/>
                <w:color w:val="000000" w:themeColor="text1"/>
              </w:rPr>
              <w:t>媒體服務</w:t>
            </w: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snapToGrid w:val="0"/>
              <w:spacing w:line="300" w:lineRule="exact"/>
              <w:ind w:rightChars="30" w:right="72"/>
              <w:jc w:val="both"/>
              <w:rPr>
                <w:rFonts w:ascii="標楷體" w:eastAsia="標楷體" w:hAnsi="標楷體"/>
                <w:b/>
                <w:color w:val="000000" w:themeColor="text1"/>
                <w:szCs w:val="24"/>
              </w:rPr>
            </w:pPr>
          </w:p>
          <w:p w:rsidR="00452EBB" w:rsidRPr="00361E93" w:rsidRDefault="00452EBB" w:rsidP="00E0242C">
            <w:pPr>
              <w:snapToGrid w:val="0"/>
              <w:spacing w:line="300" w:lineRule="exact"/>
              <w:ind w:rightChars="30" w:right="72"/>
              <w:jc w:val="both"/>
              <w:rPr>
                <w:rFonts w:ascii="標楷體" w:eastAsia="標楷體" w:hAnsi="標楷體"/>
                <w:b/>
                <w:color w:val="000000" w:themeColor="text1"/>
                <w:szCs w:val="24"/>
              </w:rPr>
            </w:pPr>
          </w:p>
          <w:p w:rsidR="001B4381" w:rsidRPr="00361E93" w:rsidRDefault="001B4381" w:rsidP="00E0242C">
            <w:pPr>
              <w:pStyle w:val="001-0"/>
              <w:spacing w:line="300" w:lineRule="exact"/>
              <w:ind w:leftChars="150" w:left="888" w:rightChars="30" w:right="72" w:hangingChars="220" w:hanging="528"/>
              <w:rPr>
                <w:color w:val="000000" w:themeColor="text1"/>
              </w:rPr>
            </w:pPr>
            <w:r w:rsidRPr="00361E93">
              <w:rPr>
                <w:rFonts w:hint="eastAsia"/>
                <w:color w:val="000000" w:themeColor="text1"/>
              </w:rPr>
              <w:t>(三)</w:t>
            </w:r>
            <w:r w:rsidRPr="00361E93">
              <w:rPr>
                <w:color w:val="000000" w:themeColor="text1"/>
              </w:rPr>
              <w:t>記者會</w:t>
            </w:r>
          </w:p>
          <w:p w:rsidR="001B4381" w:rsidRPr="00361E93" w:rsidRDefault="001B4381" w:rsidP="00E0242C">
            <w:pPr>
              <w:snapToGrid w:val="0"/>
              <w:spacing w:line="300" w:lineRule="exact"/>
              <w:ind w:rightChars="30" w:right="72"/>
              <w:jc w:val="both"/>
              <w:rPr>
                <w:color w:val="000000" w:themeColor="text1"/>
              </w:rPr>
            </w:pPr>
          </w:p>
          <w:p w:rsidR="001B4381" w:rsidRPr="00361E93" w:rsidRDefault="001B4381" w:rsidP="00E0242C">
            <w:pPr>
              <w:snapToGrid w:val="0"/>
              <w:spacing w:line="300" w:lineRule="exact"/>
              <w:ind w:rightChars="30" w:right="72"/>
              <w:jc w:val="both"/>
              <w:rPr>
                <w:color w:val="000000" w:themeColor="text1"/>
              </w:rPr>
            </w:pPr>
          </w:p>
          <w:p w:rsidR="001B4381" w:rsidRPr="00361E93" w:rsidRDefault="001B4381" w:rsidP="00E0242C">
            <w:pPr>
              <w:snapToGrid w:val="0"/>
              <w:spacing w:line="300" w:lineRule="exact"/>
              <w:ind w:rightChars="30" w:right="72"/>
              <w:jc w:val="both"/>
              <w:rPr>
                <w:color w:val="000000" w:themeColor="text1"/>
              </w:rPr>
            </w:pPr>
          </w:p>
          <w:p w:rsidR="001B4381" w:rsidRPr="00361E93" w:rsidRDefault="001B4381" w:rsidP="00E0242C">
            <w:pPr>
              <w:snapToGrid w:val="0"/>
              <w:spacing w:line="300" w:lineRule="exact"/>
              <w:ind w:rightChars="30" w:right="72"/>
              <w:jc w:val="both"/>
              <w:rPr>
                <w:color w:val="000000" w:themeColor="text1"/>
              </w:rPr>
            </w:pPr>
          </w:p>
          <w:p w:rsidR="001B4381" w:rsidRPr="00361E93" w:rsidRDefault="001B4381" w:rsidP="00E0242C">
            <w:pPr>
              <w:snapToGrid w:val="0"/>
              <w:spacing w:line="300" w:lineRule="exact"/>
              <w:ind w:rightChars="30" w:right="72"/>
              <w:jc w:val="both"/>
              <w:rPr>
                <w:color w:val="000000" w:themeColor="text1"/>
              </w:rPr>
            </w:pPr>
          </w:p>
          <w:p w:rsidR="001B4381" w:rsidRPr="00361E93" w:rsidRDefault="001B4381" w:rsidP="00E0242C">
            <w:pPr>
              <w:snapToGrid w:val="0"/>
              <w:spacing w:line="300" w:lineRule="exact"/>
              <w:ind w:rightChars="30" w:right="72"/>
              <w:jc w:val="both"/>
              <w:rPr>
                <w:color w:val="000000" w:themeColor="text1"/>
              </w:rPr>
            </w:pPr>
          </w:p>
          <w:p w:rsidR="001B4381" w:rsidRPr="00361E93" w:rsidRDefault="001B4381" w:rsidP="00E0242C">
            <w:pPr>
              <w:snapToGrid w:val="0"/>
              <w:spacing w:line="300" w:lineRule="exact"/>
              <w:ind w:rightChars="30" w:right="72"/>
              <w:jc w:val="both"/>
              <w:rPr>
                <w:color w:val="000000" w:themeColor="text1"/>
              </w:rPr>
            </w:pPr>
          </w:p>
          <w:p w:rsidR="001B4381" w:rsidRPr="00361E93" w:rsidRDefault="001B4381" w:rsidP="00E0242C">
            <w:pPr>
              <w:snapToGrid w:val="0"/>
              <w:spacing w:line="300" w:lineRule="exact"/>
              <w:ind w:rightChars="30" w:right="72"/>
              <w:jc w:val="both"/>
              <w:rPr>
                <w:color w:val="000000" w:themeColor="text1"/>
              </w:rPr>
            </w:pPr>
          </w:p>
          <w:p w:rsidR="001B4381" w:rsidRPr="00361E93" w:rsidRDefault="001B4381" w:rsidP="00E0242C">
            <w:pPr>
              <w:snapToGrid w:val="0"/>
              <w:spacing w:line="300" w:lineRule="exact"/>
              <w:ind w:rightChars="30" w:right="72"/>
              <w:jc w:val="both"/>
              <w:rPr>
                <w:color w:val="000000" w:themeColor="text1"/>
              </w:rPr>
            </w:pPr>
          </w:p>
          <w:p w:rsidR="001B4381" w:rsidRPr="00361E93" w:rsidRDefault="001D0B63" w:rsidP="00E0242C">
            <w:pPr>
              <w:pStyle w:val="001-0"/>
              <w:spacing w:line="300" w:lineRule="exact"/>
              <w:ind w:leftChars="150" w:left="888" w:rightChars="30" w:right="72" w:hangingChars="220" w:hanging="528"/>
              <w:rPr>
                <w:color w:val="000000" w:themeColor="text1"/>
              </w:rPr>
            </w:pPr>
            <w:r w:rsidRPr="00361E93">
              <w:rPr>
                <w:color w:val="000000" w:themeColor="text1"/>
              </w:rPr>
              <w:t>(</w:t>
            </w:r>
            <w:r w:rsidRPr="00361E93">
              <w:rPr>
                <w:rFonts w:hint="eastAsia"/>
                <w:color w:val="000000" w:themeColor="text1"/>
              </w:rPr>
              <w:t>四</w:t>
            </w:r>
            <w:r w:rsidRPr="00361E93">
              <w:rPr>
                <w:color w:val="000000" w:themeColor="text1"/>
              </w:rPr>
              <w:t>)成立議會新聞工作小組</w:t>
            </w:r>
          </w:p>
          <w:p w:rsidR="001B4381" w:rsidRPr="00361E93" w:rsidRDefault="001B4381" w:rsidP="00E0242C">
            <w:pPr>
              <w:snapToGrid w:val="0"/>
              <w:spacing w:line="300" w:lineRule="exact"/>
              <w:ind w:rightChars="30" w:right="72"/>
              <w:jc w:val="both"/>
              <w:rPr>
                <w:color w:val="000000" w:themeColor="text1"/>
              </w:rPr>
            </w:pPr>
          </w:p>
          <w:p w:rsidR="001B4381" w:rsidRPr="00361E93" w:rsidRDefault="001B4381" w:rsidP="00E0242C">
            <w:pPr>
              <w:snapToGrid w:val="0"/>
              <w:spacing w:line="300" w:lineRule="exact"/>
              <w:ind w:rightChars="30" w:right="72"/>
              <w:jc w:val="both"/>
              <w:rPr>
                <w:color w:val="000000" w:themeColor="text1"/>
              </w:rPr>
            </w:pPr>
          </w:p>
          <w:p w:rsidR="001B4381" w:rsidRPr="00361E93" w:rsidRDefault="001B4381" w:rsidP="00E0242C">
            <w:pPr>
              <w:snapToGrid w:val="0"/>
              <w:spacing w:line="300" w:lineRule="exact"/>
              <w:ind w:rightChars="30" w:right="72"/>
              <w:jc w:val="both"/>
              <w:rPr>
                <w:color w:val="000000" w:themeColor="text1"/>
              </w:rPr>
            </w:pPr>
          </w:p>
          <w:p w:rsidR="001D0B63" w:rsidRPr="00361E93" w:rsidRDefault="001D0B63" w:rsidP="00E0242C">
            <w:pPr>
              <w:pBdr>
                <w:top w:val="none" w:sz="0" w:space="0" w:color="000000"/>
                <w:left w:val="none" w:sz="0" w:space="0" w:color="000000"/>
                <w:bottom w:val="none" w:sz="0" w:space="0" w:color="000000"/>
                <w:right w:val="none" w:sz="0" w:space="0" w:color="000000"/>
              </w:pBdr>
              <w:snapToGrid w:val="0"/>
              <w:spacing w:line="300" w:lineRule="exact"/>
              <w:ind w:leftChars="50" w:left="442" w:rightChars="30" w:right="72" w:hangingChars="134" w:hanging="322"/>
              <w:rPr>
                <w:rFonts w:ascii="標楷體" w:eastAsia="標楷體" w:hAnsi="標楷體"/>
                <w:b/>
                <w:color w:val="000000" w:themeColor="text1"/>
                <w:szCs w:val="24"/>
              </w:rPr>
            </w:pPr>
            <w:r w:rsidRPr="00361E93">
              <w:rPr>
                <w:rFonts w:ascii="標楷體" w:eastAsia="標楷體" w:hAnsi="標楷體"/>
                <w:b/>
                <w:color w:val="000000" w:themeColor="text1"/>
                <w:szCs w:val="24"/>
              </w:rPr>
              <w:t>肆、行銷出版業務</w:t>
            </w:r>
          </w:p>
          <w:p w:rsidR="001D0B63" w:rsidRPr="00361E93" w:rsidRDefault="001D0B63" w:rsidP="00E0242C">
            <w:pPr>
              <w:pStyle w:val="001-0"/>
              <w:spacing w:line="300" w:lineRule="exact"/>
              <w:ind w:left="739" w:rightChars="30" w:right="72" w:hangingChars="240" w:hanging="499"/>
              <w:rPr>
                <w:color w:val="000000" w:themeColor="text1"/>
                <w:spacing w:val="-16"/>
              </w:rPr>
            </w:pPr>
            <w:r w:rsidRPr="00361E93">
              <w:rPr>
                <w:color w:val="000000" w:themeColor="text1"/>
                <w:spacing w:val="-16"/>
              </w:rPr>
              <w:t>一、電子期刊企劃發行、印製定期刊物</w:t>
            </w:r>
          </w:p>
          <w:p w:rsidR="001B4381" w:rsidRPr="00361E93" w:rsidRDefault="001D0B63" w:rsidP="00E0242C">
            <w:pPr>
              <w:pStyle w:val="001-0"/>
              <w:spacing w:line="300" w:lineRule="exact"/>
              <w:ind w:leftChars="150" w:left="888" w:rightChars="30" w:right="72" w:hangingChars="220" w:hanging="528"/>
              <w:rPr>
                <w:color w:val="000000" w:themeColor="text1"/>
              </w:rPr>
            </w:pPr>
            <w:r w:rsidRPr="00361E93">
              <w:rPr>
                <w:color w:val="000000" w:themeColor="text1"/>
              </w:rPr>
              <w:t>(</w:t>
            </w:r>
            <w:proofErr w:type="gramStart"/>
            <w:r w:rsidRPr="00361E93">
              <w:rPr>
                <w:color w:val="000000" w:themeColor="text1"/>
              </w:rPr>
              <w:t>一</w:t>
            </w:r>
            <w:proofErr w:type="gramEnd"/>
            <w:r w:rsidRPr="00361E93">
              <w:rPr>
                <w:color w:val="000000" w:themeColor="text1"/>
              </w:rPr>
              <w:t>)《高雄畫刊》</w:t>
            </w: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pStyle w:val="001-0"/>
              <w:spacing w:line="300" w:lineRule="exact"/>
              <w:ind w:left="720" w:rightChars="30" w:right="72" w:hanging="480"/>
              <w:rPr>
                <w:color w:val="000000" w:themeColor="text1"/>
              </w:rPr>
            </w:pPr>
            <w:r w:rsidRPr="00361E93">
              <w:rPr>
                <w:color w:val="000000" w:themeColor="text1"/>
              </w:rPr>
              <w:t>二、編印外文期刊</w:t>
            </w:r>
          </w:p>
          <w:p w:rsidR="001D0B63" w:rsidRPr="00361E93" w:rsidRDefault="003F7F55" w:rsidP="00E0242C">
            <w:pPr>
              <w:pStyle w:val="001-0"/>
              <w:spacing w:line="300" w:lineRule="exact"/>
              <w:ind w:leftChars="150" w:left="888" w:rightChars="30" w:right="72" w:hangingChars="220" w:hanging="528"/>
              <w:rPr>
                <w:color w:val="000000" w:themeColor="text1"/>
                <w:spacing w:val="-24"/>
              </w:rPr>
            </w:pPr>
            <w:r w:rsidRPr="00361E93">
              <w:rPr>
                <w:rFonts w:hint="eastAsia"/>
                <w:color w:val="000000" w:themeColor="text1"/>
              </w:rPr>
              <w:t>(</w:t>
            </w:r>
            <w:proofErr w:type="gramStart"/>
            <w:r w:rsidR="001D0B63" w:rsidRPr="00361E93">
              <w:rPr>
                <w:rFonts w:hint="eastAsia"/>
                <w:color w:val="000000" w:themeColor="text1"/>
              </w:rPr>
              <w:t>一</w:t>
            </w:r>
            <w:proofErr w:type="gramEnd"/>
            <w:r w:rsidR="001D0B63" w:rsidRPr="00361E93">
              <w:rPr>
                <w:rFonts w:hint="eastAsia"/>
                <w:color w:val="000000" w:themeColor="text1"/>
              </w:rPr>
              <w:t>)</w:t>
            </w:r>
            <w:r w:rsidR="001D0B63" w:rsidRPr="00361E93">
              <w:rPr>
                <w:rFonts w:hint="eastAsia"/>
                <w:color w:val="000000" w:themeColor="text1"/>
                <w:spacing w:val="-24"/>
              </w:rPr>
              <w:t>《Love Kaohsiung》英日文雙月刊</w:t>
            </w: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452EBB" w:rsidRPr="00361E93" w:rsidRDefault="00452EBB"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pStyle w:val="001-0"/>
              <w:spacing w:line="300" w:lineRule="exact"/>
              <w:ind w:left="720" w:rightChars="30" w:right="72" w:hanging="480"/>
              <w:rPr>
                <w:color w:val="000000" w:themeColor="text1"/>
              </w:rPr>
            </w:pPr>
            <w:r w:rsidRPr="00361E93">
              <w:rPr>
                <w:color w:val="000000" w:themeColor="text1"/>
              </w:rPr>
              <w:t>三、編印不定期刊物</w:t>
            </w:r>
          </w:p>
          <w:p w:rsidR="001D0B63" w:rsidRPr="00361E93" w:rsidRDefault="001D0B63" w:rsidP="00E0242C">
            <w:pPr>
              <w:pStyle w:val="001-0"/>
              <w:spacing w:line="300" w:lineRule="exact"/>
              <w:ind w:leftChars="150" w:left="888" w:rightChars="30" w:right="72" w:hangingChars="220" w:hanging="528"/>
              <w:rPr>
                <w:color w:val="000000" w:themeColor="text1"/>
              </w:rPr>
            </w:pPr>
            <w:r w:rsidRPr="00361E93">
              <w:rPr>
                <w:rFonts w:hint="eastAsia"/>
                <w:color w:val="000000" w:themeColor="text1"/>
              </w:rPr>
              <w:t>(</w:t>
            </w:r>
            <w:proofErr w:type="gramStart"/>
            <w:r w:rsidRPr="00361E93">
              <w:rPr>
                <w:rFonts w:hint="eastAsia"/>
                <w:color w:val="000000" w:themeColor="text1"/>
              </w:rPr>
              <w:t>一</w:t>
            </w:r>
            <w:proofErr w:type="gramEnd"/>
            <w:r w:rsidRPr="00361E93">
              <w:rPr>
                <w:rFonts w:hint="eastAsia"/>
                <w:color w:val="000000" w:themeColor="text1"/>
              </w:rPr>
              <w:t>)高雄市簡介</w:t>
            </w: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pStyle w:val="001-0"/>
              <w:spacing w:line="300" w:lineRule="exact"/>
              <w:ind w:leftChars="150" w:left="888" w:rightChars="30" w:right="72" w:hangingChars="220" w:hanging="528"/>
              <w:rPr>
                <w:color w:val="000000" w:themeColor="text1"/>
              </w:rPr>
            </w:pPr>
            <w:r w:rsidRPr="00361E93">
              <w:rPr>
                <w:rFonts w:hint="eastAsia"/>
                <w:color w:val="000000" w:themeColor="text1"/>
              </w:rPr>
              <w:t>(二)年曆印製</w:t>
            </w: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pStyle w:val="001-0"/>
              <w:spacing w:line="300" w:lineRule="exact"/>
              <w:ind w:leftChars="150" w:left="888" w:rightChars="30" w:right="72" w:hangingChars="220" w:hanging="528"/>
              <w:rPr>
                <w:color w:val="000000" w:themeColor="text1"/>
              </w:rPr>
            </w:pPr>
            <w:r w:rsidRPr="00361E93">
              <w:rPr>
                <w:rFonts w:hint="eastAsia"/>
                <w:color w:val="000000" w:themeColor="text1"/>
              </w:rPr>
              <w:t>(三)月</w:t>
            </w:r>
            <w:r w:rsidRPr="00361E93">
              <w:rPr>
                <w:color w:val="000000" w:themeColor="text1"/>
              </w:rPr>
              <w:t>曆印製</w:t>
            </w: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leftChars="50" w:left="442" w:rightChars="30" w:right="72" w:hangingChars="134" w:hanging="322"/>
              <w:rPr>
                <w:rFonts w:ascii="標楷體" w:eastAsia="標楷體" w:hAnsi="標楷體"/>
                <w:b/>
                <w:color w:val="000000" w:themeColor="text1"/>
                <w:szCs w:val="24"/>
              </w:rPr>
            </w:pPr>
            <w:r w:rsidRPr="00361E93">
              <w:rPr>
                <w:rFonts w:ascii="標楷體" w:eastAsia="標楷體" w:hAnsi="標楷體"/>
                <w:b/>
                <w:color w:val="000000" w:themeColor="text1"/>
                <w:szCs w:val="24"/>
              </w:rPr>
              <w:t>伍、廣播業務</w:t>
            </w:r>
          </w:p>
          <w:p w:rsidR="001D0B63" w:rsidRPr="00361E93" w:rsidRDefault="001D0B63" w:rsidP="00E0242C">
            <w:pPr>
              <w:pStyle w:val="001-0"/>
              <w:spacing w:line="300" w:lineRule="exact"/>
              <w:ind w:left="720" w:rightChars="30" w:right="72" w:hanging="480"/>
              <w:rPr>
                <w:color w:val="000000" w:themeColor="text1"/>
              </w:rPr>
            </w:pPr>
            <w:r w:rsidRPr="00361E93">
              <w:rPr>
                <w:rFonts w:hint="eastAsia"/>
                <w:color w:val="000000" w:themeColor="text1"/>
              </w:rPr>
              <w:t>一、</w:t>
            </w:r>
            <w:proofErr w:type="gramStart"/>
            <w:r w:rsidRPr="00361E93">
              <w:rPr>
                <w:color w:val="000000" w:themeColor="text1"/>
              </w:rPr>
              <w:t>編訪管理</w:t>
            </w:r>
            <w:proofErr w:type="gramEnd"/>
          </w:p>
          <w:p w:rsidR="001D0B63" w:rsidRPr="00361E93" w:rsidRDefault="001D0B63" w:rsidP="00E0242C">
            <w:pPr>
              <w:pStyle w:val="001-0"/>
              <w:spacing w:line="300" w:lineRule="exact"/>
              <w:ind w:leftChars="150" w:left="888" w:rightChars="30" w:right="72" w:hangingChars="220" w:hanging="528"/>
              <w:rPr>
                <w:color w:val="000000" w:themeColor="text1"/>
              </w:rPr>
            </w:pPr>
            <w:r w:rsidRPr="00361E93">
              <w:rPr>
                <w:color w:val="000000" w:themeColor="text1"/>
              </w:rPr>
              <w:t>(</w:t>
            </w:r>
            <w:proofErr w:type="gramStart"/>
            <w:r w:rsidRPr="00361E93">
              <w:rPr>
                <w:color w:val="000000" w:themeColor="text1"/>
              </w:rPr>
              <w:t>一</w:t>
            </w:r>
            <w:proofErr w:type="gramEnd"/>
            <w:r w:rsidRPr="00361E93">
              <w:rPr>
                <w:color w:val="000000" w:themeColor="text1"/>
              </w:rPr>
              <w:t>)節目製作</w:t>
            </w: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F70EFA" w:rsidRPr="00361E93" w:rsidRDefault="00F70EFA" w:rsidP="00E0242C">
            <w:pPr>
              <w:snapToGrid w:val="0"/>
              <w:spacing w:line="300" w:lineRule="exact"/>
              <w:ind w:rightChars="30" w:right="72"/>
              <w:jc w:val="both"/>
              <w:rPr>
                <w:color w:val="000000" w:themeColor="text1"/>
              </w:rPr>
            </w:pPr>
          </w:p>
          <w:p w:rsidR="00F70EFA" w:rsidRPr="00361E93" w:rsidRDefault="00F70EFA" w:rsidP="00E0242C">
            <w:pPr>
              <w:snapToGrid w:val="0"/>
              <w:spacing w:line="300" w:lineRule="exact"/>
              <w:ind w:rightChars="30" w:right="72"/>
              <w:jc w:val="both"/>
              <w:rPr>
                <w:color w:val="000000" w:themeColor="text1"/>
              </w:rPr>
            </w:pPr>
          </w:p>
          <w:p w:rsidR="00F70EFA" w:rsidRPr="00361E93" w:rsidRDefault="00F70EFA" w:rsidP="00E0242C">
            <w:pPr>
              <w:snapToGrid w:val="0"/>
              <w:spacing w:line="300" w:lineRule="exact"/>
              <w:ind w:rightChars="30" w:right="72"/>
              <w:jc w:val="both"/>
              <w:rPr>
                <w:color w:val="000000" w:themeColor="text1"/>
              </w:rPr>
            </w:pPr>
          </w:p>
          <w:p w:rsidR="00F70EFA" w:rsidRPr="00361E93" w:rsidRDefault="00F70EFA" w:rsidP="00E0242C">
            <w:pPr>
              <w:snapToGrid w:val="0"/>
              <w:spacing w:line="300" w:lineRule="exact"/>
              <w:ind w:rightChars="30" w:right="72"/>
              <w:jc w:val="both"/>
              <w:rPr>
                <w:color w:val="000000" w:themeColor="text1"/>
              </w:rPr>
            </w:pPr>
          </w:p>
          <w:p w:rsidR="0009136F" w:rsidRPr="00361E93" w:rsidRDefault="0009136F" w:rsidP="00E0242C">
            <w:pPr>
              <w:snapToGrid w:val="0"/>
              <w:spacing w:line="300" w:lineRule="exact"/>
              <w:ind w:rightChars="30" w:right="72"/>
              <w:jc w:val="both"/>
              <w:rPr>
                <w:color w:val="000000" w:themeColor="text1"/>
              </w:rPr>
            </w:pPr>
          </w:p>
          <w:p w:rsidR="001D0B63" w:rsidRPr="00361E93" w:rsidRDefault="001D0B63" w:rsidP="00E0242C">
            <w:pPr>
              <w:pStyle w:val="001-0"/>
              <w:spacing w:line="300" w:lineRule="exact"/>
              <w:ind w:leftChars="150" w:left="888" w:rightChars="30" w:right="72" w:hangingChars="220" w:hanging="528"/>
              <w:rPr>
                <w:color w:val="000000" w:themeColor="text1"/>
              </w:rPr>
            </w:pPr>
            <w:r w:rsidRPr="00361E93">
              <w:rPr>
                <w:color w:val="000000" w:themeColor="text1"/>
              </w:rPr>
              <w:t>(二)新聞採訪</w:t>
            </w: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snapToGrid w:val="0"/>
              <w:spacing w:line="300" w:lineRule="exact"/>
              <w:ind w:rightChars="30" w:right="72"/>
              <w:jc w:val="both"/>
              <w:rPr>
                <w:color w:val="000000" w:themeColor="text1"/>
              </w:rPr>
            </w:pPr>
          </w:p>
          <w:p w:rsidR="001D0B63" w:rsidRPr="00361E93" w:rsidRDefault="001D0B63" w:rsidP="00E0242C">
            <w:pPr>
              <w:pStyle w:val="001-0"/>
              <w:spacing w:line="300" w:lineRule="exact"/>
              <w:ind w:leftChars="150" w:left="888" w:rightChars="30" w:right="72" w:hangingChars="220" w:hanging="528"/>
              <w:rPr>
                <w:color w:val="000000" w:themeColor="text1"/>
              </w:rPr>
            </w:pPr>
            <w:r w:rsidRPr="00361E93">
              <w:rPr>
                <w:rFonts w:hint="eastAsia"/>
                <w:color w:val="000000" w:themeColor="text1"/>
              </w:rPr>
              <w:t>(三)設備維護管理</w:t>
            </w: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680F31" w:rsidRPr="00361E93" w:rsidRDefault="00680F31"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left="480" w:rightChars="30" w:right="72" w:hangingChars="200" w:hanging="480"/>
              <w:jc w:val="both"/>
              <w:rPr>
                <w:rFonts w:ascii="標楷體" w:eastAsia="標楷體" w:hAnsi="標楷體"/>
                <w:b/>
                <w:color w:val="000000" w:themeColor="text1"/>
                <w:szCs w:val="24"/>
              </w:rPr>
            </w:pPr>
            <w:r w:rsidRPr="00361E93">
              <w:rPr>
                <w:rFonts w:ascii="標楷體" w:eastAsia="標楷體" w:hAnsi="標楷體" w:hint="eastAsia"/>
                <w:b/>
                <w:color w:val="000000" w:themeColor="text1"/>
                <w:szCs w:val="24"/>
              </w:rPr>
              <w:t>陸、整體風險管理(含內部控制)推動情形</w:t>
            </w: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1D0B63" w:rsidRPr="00361E93" w:rsidRDefault="001D0B63" w:rsidP="00E0242C">
            <w:pPr>
              <w:snapToGrid w:val="0"/>
              <w:spacing w:line="300" w:lineRule="exact"/>
              <w:ind w:rightChars="30" w:right="72"/>
              <w:jc w:val="both"/>
              <w:rPr>
                <w:rFonts w:ascii="標楷體" w:eastAsia="標楷體" w:hAnsi="標楷體"/>
                <w:b/>
                <w:color w:val="000000" w:themeColor="text1"/>
                <w:szCs w:val="24"/>
              </w:rPr>
            </w:pPr>
          </w:p>
          <w:p w:rsidR="000727A0" w:rsidRPr="00361E93" w:rsidRDefault="000727A0" w:rsidP="00E0242C">
            <w:pPr>
              <w:snapToGrid w:val="0"/>
              <w:spacing w:line="300" w:lineRule="exact"/>
              <w:ind w:rightChars="30" w:right="72"/>
              <w:jc w:val="both"/>
              <w:rPr>
                <w:rFonts w:ascii="標楷體" w:eastAsia="標楷體" w:hAnsi="標楷體"/>
                <w:b/>
                <w:color w:val="000000" w:themeColor="text1"/>
                <w:szCs w:val="24"/>
              </w:rPr>
            </w:pPr>
          </w:p>
          <w:p w:rsidR="000727A0" w:rsidRPr="00361E93" w:rsidRDefault="000727A0" w:rsidP="00E0242C">
            <w:pPr>
              <w:snapToGrid w:val="0"/>
              <w:spacing w:line="300" w:lineRule="exact"/>
              <w:ind w:rightChars="30" w:right="72"/>
              <w:jc w:val="both"/>
              <w:rPr>
                <w:rFonts w:ascii="標楷體" w:eastAsia="標楷體" w:hAnsi="標楷體"/>
                <w:b/>
                <w:color w:val="000000" w:themeColor="text1"/>
                <w:szCs w:val="24"/>
              </w:rPr>
            </w:pPr>
          </w:p>
          <w:p w:rsidR="000727A0" w:rsidRPr="00361E93" w:rsidRDefault="000727A0" w:rsidP="00E0242C">
            <w:pPr>
              <w:snapToGrid w:val="0"/>
              <w:spacing w:line="300" w:lineRule="exact"/>
              <w:ind w:rightChars="30" w:right="72"/>
              <w:jc w:val="both"/>
              <w:rPr>
                <w:rFonts w:ascii="標楷體" w:eastAsia="標楷體" w:hAnsi="標楷體"/>
                <w:b/>
                <w:color w:val="000000" w:themeColor="text1"/>
                <w:szCs w:val="24"/>
              </w:rPr>
            </w:pPr>
          </w:p>
          <w:p w:rsidR="000727A0" w:rsidRPr="00361E93" w:rsidRDefault="000727A0" w:rsidP="00E0242C">
            <w:pPr>
              <w:snapToGrid w:val="0"/>
              <w:spacing w:line="300" w:lineRule="exact"/>
              <w:ind w:rightChars="30" w:right="72"/>
              <w:jc w:val="both"/>
              <w:rPr>
                <w:rFonts w:ascii="標楷體" w:eastAsia="標楷體" w:hAnsi="標楷體"/>
                <w:b/>
                <w:color w:val="000000" w:themeColor="text1"/>
                <w:szCs w:val="24"/>
              </w:rPr>
            </w:pPr>
          </w:p>
          <w:p w:rsidR="000727A0" w:rsidRPr="00361E93" w:rsidRDefault="000727A0" w:rsidP="00E0242C">
            <w:pPr>
              <w:snapToGrid w:val="0"/>
              <w:spacing w:line="300" w:lineRule="exact"/>
              <w:ind w:rightChars="30" w:right="72"/>
              <w:jc w:val="both"/>
              <w:rPr>
                <w:rFonts w:ascii="標楷體" w:eastAsia="標楷體" w:hAnsi="標楷體"/>
                <w:b/>
                <w:color w:val="000000" w:themeColor="text1"/>
                <w:szCs w:val="24"/>
              </w:rPr>
            </w:pPr>
          </w:p>
          <w:p w:rsidR="000727A0" w:rsidRPr="00361E93" w:rsidRDefault="000727A0" w:rsidP="00E0242C">
            <w:pPr>
              <w:snapToGrid w:val="0"/>
              <w:spacing w:line="300" w:lineRule="exact"/>
              <w:ind w:rightChars="30" w:right="72"/>
              <w:jc w:val="both"/>
              <w:rPr>
                <w:rFonts w:ascii="標楷體" w:eastAsia="標楷體" w:hAnsi="標楷體"/>
                <w:b/>
                <w:color w:val="000000" w:themeColor="text1"/>
                <w:szCs w:val="24"/>
              </w:rPr>
            </w:pPr>
          </w:p>
          <w:p w:rsidR="00A503E3" w:rsidRPr="00361E93" w:rsidRDefault="00A503E3" w:rsidP="00E0242C">
            <w:pPr>
              <w:snapToGrid w:val="0"/>
              <w:spacing w:line="300" w:lineRule="exact"/>
              <w:ind w:rightChars="30" w:right="72"/>
              <w:jc w:val="both"/>
              <w:rPr>
                <w:rFonts w:ascii="標楷體" w:eastAsia="標楷體" w:hAnsi="標楷體"/>
                <w:b/>
                <w:color w:val="000000" w:themeColor="text1"/>
                <w:szCs w:val="24"/>
              </w:rPr>
            </w:pPr>
          </w:p>
          <w:p w:rsidR="00A503E3" w:rsidRPr="00361E93" w:rsidRDefault="00A503E3" w:rsidP="00E0242C">
            <w:pPr>
              <w:snapToGrid w:val="0"/>
              <w:spacing w:line="300" w:lineRule="exact"/>
              <w:ind w:rightChars="30" w:right="72"/>
              <w:jc w:val="both"/>
              <w:rPr>
                <w:rFonts w:ascii="標楷體" w:eastAsia="標楷體" w:hAnsi="標楷體"/>
                <w:b/>
                <w:color w:val="000000" w:themeColor="text1"/>
                <w:szCs w:val="24"/>
              </w:rPr>
            </w:pPr>
          </w:p>
          <w:p w:rsidR="000727A0" w:rsidRPr="00361E93" w:rsidRDefault="000727A0" w:rsidP="00E0242C">
            <w:pPr>
              <w:snapToGrid w:val="0"/>
              <w:spacing w:line="300" w:lineRule="exact"/>
              <w:ind w:rightChars="30" w:right="72"/>
              <w:jc w:val="both"/>
              <w:rPr>
                <w:rFonts w:ascii="標楷體" w:eastAsia="標楷體" w:hAnsi="標楷體"/>
                <w:b/>
                <w:color w:val="000000" w:themeColor="text1"/>
                <w:szCs w:val="24"/>
              </w:rPr>
            </w:pPr>
          </w:p>
          <w:p w:rsidR="00EC1B6F" w:rsidRPr="00361E93" w:rsidRDefault="00EC1B6F" w:rsidP="00E0242C">
            <w:pPr>
              <w:snapToGrid w:val="0"/>
              <w:spacing w:line="300" w:lineRule="exact"/>
              <w:ind w:rightChars="30" w:right="72"/>
              <w:jc w:val="both"/>
              <w:rPr>
                <w:rFonts w:ascii="標楷體" w:eastAsia="標楷體" w:hAnsi="標楷體"/>
                <w:b/>
                <w:color w:val="000000" w:themeColor="text1"/>
                <w:szCs w:val="24"/>
              </w:rPr>
            </w:pPr>
          </w:p>
          <w:p w:rsidR="00EC1B6F" w:rsidRPr="00361E93" w:rsidRDefault="00EC1B6F" w:rsidP="00E0242C">
            <w:pPr>
              <w:snapToGrid w:val="0"/>
              <w:spacing w:line="300" w:lineRule="exact"/>
              <w:ind w:rightChars="30" w:right="72"/>
              <w:jc w:val="both"/>
              <w:rPr>
                <w:rFonts w:ascii="標楷體" w:eastAsia="標楷體" w:hAnsi="標楷體"/>
                <w:b/>
                <w:color w:val="000000" w:themeColor="text1"/>
                <w:szCs w:val="24"/>
              </w:rPr>
            </w:pPr>
          </w:p>
          <w:p w:rsidR="00EC1B6F" w:rsidRPr="00361E93" w:rsidRDefault="00EC1B6F" w:rsidP="00E0242C">
            <w:pPr>
              <w:snapToGrid w:val="0"/>
              <w:spacing w:line="300" w:lineRule="exact"/>
              <w:ind w:rightChars="30" w:right="72"/>
              <w:jc w:val="both"/>
              <w:rPr>
                <w:rFonts w:ascii="標楷體" w:eastAsia="標楷體" w:hAnsi="標楷體"/>
                <w:b/>
                <w:color w:val="000000" w:themeColor="text1"/>
                <w:szCs w:val="24"/>
              </w:rPr>
            </w:pPr>
          </w:p>
          <w:p w:rsidR="00EC1B6F" w:rsidRPr="00361E93" w:rsidRDefault="00EC1B6F" w:rsidP="00E0242C">
            <w:pPr>
              <w:snapToGrid w:val="0"/>
              <w:spacing w:line="300" w:lineRule="exact"/>
              <w:ind w:rightChars="30" w:right="72"/>
              <w:jc w:val="both"/>
              <w:rPr>
                <w:rFonts w:ascii="標楷體" w:eastAsia="標楷體" w:hAnsi="標楷體"/>
                <w:b/>
                <w:color w:val="000000" w:themeColor="text1"/>
                <w:szCs w:val="24"/>
              </w:rPr>
            </w:pPr>
          </w:p>
          <w:p w:rsidR="00EC1B6F" w:rsidRDefault="00EC1B6F"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Default="00E0242C" w:rsidP="00E0242C">
            <w:pPr>
              <w:snapToGrid w:val="0"/>
              <w:spacing w:line="300" w:lineRule="exact"/>
              <w:ind w:rightChars="30" w:right="72"/>
              <w:jc w:val="both"/>
              <w:rPr>
                <w:rFonts w:ascii="標楷體" w:eastAsia="標楷體" w:hAnsi="標楷體"/>
                <w:b/>
                <w:color w:val="000000" w:themeColor="text1"/>
                <w:szCs w:val="24"/>
              </w:rPr>
            </w:pPr>
          </w:p>
          <w:p w:rsidR="00E0242C" w:rsidRPr="00361E93" w:rsidRDefault="00E0242C" w:rsidP="00E0242C">
            <w:pPr>
              <w:snapToGrid w:val="0"/>
              <w:spacing w:line="300" w:lineRule="exact"/>
              <w:ind w:rightChars="30" w:right="72"/>
              <w:jc w:val="both"/>
              <w:rPr>
                <w:rFonts w:ascii="標楷體" w:eastAsia="標楷體" w:hAnsi="標楷體"/>
                <w:b/>
                <w:color w:val="000000" w:themeColor="text1"/>
                <w:szCs w:val="24"/>
              </w:rPr>
            </w:pPr>
          </w:p>
        </w:tc>
        <w:tc>
          <w:tcPr>
            <w:tcW w:w="7386" w:type="dxa"/>
          </w:tcPr>
          <w:p w:rsidR="003D4EAC" w:rsidRPr="00361E93" w:rsidRDefault="003D4EAC" w:rsidP="00E0242C">
            <w:pPr>
              <w:overflowPunct w:val="0"/>
              <w:adjustRightInd w:val="0"/>
              <w:snapToGrid w:val="0"/>
              <w:spacing w:line="300" w:lineRule="exact"/>
              <w:ind w:leftChars="50" w:left="367" w:rightChars="30" w:right="72" w:hangingChars="103" w:hanging="247"/>
              <w:jc w:val="both"/>
              <w:rPr>
                <w:rFonts w:ascii="標楷體" w:eastAsia="標楷體" w:hAnsi="標楷體"/>
                <w:color w:val="000000" w:themeColor="text1"/>
                <w:szCs w:val="24"/>
                <w:lang w:val="x-none"/>
              </w:rPr>
            </w:pPr>
          </w:p>
          <w:p w:rsidR="003D4EAC" w:rsidRPr="00361E93" w:rsidRDefault="003D4EAC" w:rsidP="00E0242C">
            <w:pPr>
              <w:overflowPunct w:val="0"/>
              <w:adjustRightInd w:val="0"/>
              <w:snapToGrid w:val="0"/>
              <w:spacing w:line="300" w:lineRule="exact"/>
              <w:ind w:leftChars="50" w:left="367" w:rightChars="30" w:right="72" w:hangingChars="103" w:hanging="247"/>
              <w:jc w:val="both"/>
              <w:rPr>
                <w:rFonts w:ascii="標楷體" w:eastAsia="標楷體" w:hAnsi="標楷體"/>
                <w:color w:val="000000" w:themeColor="text1"/>
                <w:szCs w:val="24"/>
                <w:lang w:val="x-none"/>
              </w:rPr>
            </w:pPr>
          </w:p>
          <w:p w:rsidR="00A543A6" w:rsidRPr="00361E93" w:rsidRDefault="00A543A6" w:rsidP="00E0242C">
            <w:pPr>
              <w:overflowPunct w:val="0"/>
              <w:adjustRightInd w:val="0"/>
              <w:snapToGrid w:val="0"/>
              <w:spacing w:line="300" w:lineRule="exact"/>
              <w:ind w:leftChars="50" w:left="367" w:rightChars="30" w:right="72" w:hangingChars="103" w:hanging="247"/>
              <w:jc w:val="both"/>
              <w:rPr>
                <w:rFonts w:ascii="標楷體" w:eastAsia="標楷體" w:hAnsi="標楷體"/>
                <w:color w:val="000000" w:themeColor="text1"/>
                <w:szCs w:val="24"/>
                <w:lang w:val="x-none"/>
              </w:rPr>
            </w:pPr>
          </w:p>
          <w:p w:rsidR="00A543A6" w:rsidRPr="00361E93" w:rsidRDefault="00A543A6" w:rsidP="003C3204">
            <w:pPr>
              <w:pStyle w:val="af8"/>
              <w:adjustRightInd w:val="0"/>
              <w:snapToGrid w:val="0"/>
              <w:spacing w:line="300" w:lineRule="exact"/>
              <w:ind w:leftChars="50" w:left="360" w:rightChars="30" w:right="72" w:hangingChars="100" w:hanging="240"/>
              <w:rPr>
                <w:rFonts w:ascii="標楷體" w:hAnsi="標楷體"/>
                <w:bCs/>
                <w:color w:val="000000" w:themeColor="text1"/>
                <w:sz w:val="24"/>
                <w:szCs w:val="24"/>
              </w:rPr>
            </w:pPr>
            <w:r w:rsidRPr="00361E93">
              <w:rPr>
                <w:rFonts w:ascii="標楷體" w:hAnsi="標楷體" w:hint="eastAsia"/>
                <w:color w:val="000000" w:themeColor="text1"/>
                <w:sz w:val="24"/>
                <w:szCs w:val="24"/>
              </w:rPr>
              <w:t>1.</w:t>
            </w:r>
            <w:r w:rsidRPr="00361E93">
              <w:rPr>
                <w:rFonts w:ascii="標楷體" w:hAnsi="標楷體" w:hint="eastAsia"/>
                <w:bCs/>
                <w:color w:val="000000" w:themeColor="text1"/>
                <w:sz w:val="24"/>
                <w:szCs w:val="24"/>
              </w:rPr>
              <w:t>依據兒童及少年性剝削防制條例規定，訂定「</w:t>
            </w:r>
            <w:r w:rsidRPr="00361E93">
              <w:rPr>
                <w:rFonts w:ascii="標楷體" w:hAnsi="標楷體" w:hint="eastAsia"/>
                <w:color w:val="000000" w:themeColor="text1"/>
                <w:sz w:val="24"/>
                <w:szCs w:val="24"/>
              </w:rPr>
              <w:t>高雄市政府新聞局處理違反兒童及少年性剝削防制條例案件裁罰基準</w:t>
            </w:r>
            <w:r w:rsidRPr="00361E93">
              <w:rPr>
                <w:rFonts w:ascii="標楷體" w:hAnsi="標楷體" w:hint="eastAsia"/>
                <w:bCs/>
                <w:color w:val="000000" w:themeColor="text1"/>
                <w:sz w:val="24"/>
                <w:szCs w:val="24"/>
              </w:rPr>
              <w:t>」，辦理平面媒體刊登違法色情廣告之查處。</w:t>
            </w:r>
          </w:p>
          <w:p w:rsidR="00133EF8" w:rsidRPr="00361E93" w:rsidRDefault="00A543A6" w:rsidP="00E0242C">
            <w:pPr>
              <w:pStyle w:val="af8"/>
              <w:adjustRightInd w:val="0"/>
              <w:snapToGrid w:val="0"/>
              <w:spacing w:line="300" w:lineRule="exact"/>
              <w:ind w:leftChars="50" w:left="360" w:rightChars="30" w:right="72" w:hangingChars="100" w:hanging="240"/>
              <w:rPr>
                <w:rFonts w:ascii="標楷體" w:hAnsi="標楷體"/>
                <w:color w:val="000000" w:themeColor="text1"/>
                <w:sz w:val="24"/>
                <w:szCs w:val="24"/>
              </w:rPr>
            </w:pPr>
            <w:r w:rsidRPr="00361E93">
              <w:rPr>
                <w:rFonts w:ascii="標楷體" w:hAnsi="標楷體" w:hint="eastAsia"/>
                <w:color w:val="000000" w:themeColor="text1"/>
                <w:sz w:val="24"/>
                <w:szCs w:val="24"/>
              </w:rPr>
              <w:t>2.持續加強查察報紙等平面廣告，以維護、保障兒童及少年閱聽權益。</w:t>
            </w:r>
          </w:p>
          <w:p w:rsidR="0011630F" w:rsidRPr="00361E93" w:rsidRDefault="0011630F" w:rsidP="00E0242C">
            <w:pPr>
              <w:overflowPunct w:val="0"/>
              <w:adjustRightInd w:val="0"/>
              <w:snapToGrid w:val="0"/>
              <w:spacing w:line="300" w:lineRule="exact"/>
              <w:ind w:leftChars="50" w:left="120" w:rightChars="30" w:right="72"/>
              <w:jc w:val="both"/>
              <w:rPr>
                <w:rFonts w:ascii="標楷體" w:eastAsia="標楷體" w:hAnsi="標楷體"/>
                <w:color w:val="000000" w:themeColor="text1"/>
                <w:szCs w:val="24"/>
                <w:lang w:val="x-none"/>
              </w:rPr>
            </w:pPr>
          </w:p>
          <w:p w:rsidR="00A543A6" w:rsidRPr="00361E93" w:rsidRDefault="00A543A6" w:rsidP="00E0242C">
            <w:pPr>
              <w:pStyle w:val="af8"/>
              <w:adjustRightInd w:val="0"/>
              <w:snapToGrid w:val="0"/>
              <w:spacing w:line="300" w:lineRule="exact"/>
              <w:ind w:leftChars="50" w:left="360" w:rightChars="30" w:right="72" w:hangingChars="100" w:hanging="240"/>
              <w:rPr>
                <w:rFonts w:ascii="標楷體" w:hAnsi="標楷體"/>
                <w:bCs/>
                <w:color w:val="000000" w:themeColor="text1"/>
                <w:sz w:val="24"/>
                <w:szCs w:val="24"/>
              </w:rPr>
            </w:pPr>
            <w:r w:rsidRPr="00361E93">
              <w:rPr>
                <w:rFonts w:ascii="標楷體" w:hAnsi="標楷體"/>
                <w:color w:val="000000" w:themeColor="text1"/>
                <w:sz w:val="24"/>
                <w:szCs w:val="24"/>
              </w:rPr>
              <w:t>1.</w:t>
            </w:r>
            <w:r w:rsidRPr="00361E93">
              <w:rPr>
                <w:rFonts w:ascii="標楷體" w:hAnsi="標楷體" w:hint="eastAsia"/>
                <w:bCs/>
                <w:color w:val="000000" w:themeColor="text1"/>
                <w:sz w:val="24"/>
                <w:szCs w:val="24"/>
              </w:rPr>
              <w:t>依據電影法及相關法令規定，針對轄下的各家電影院，執行例行性不定期查察作業，輔導業者落實分級制度。</w:t>
            </w:r>
          </w:p>
          <w:p w:rsidR="00A543A6" w:rsidRPr="00361E93" w:rsidRDefault="00A543A6" w:rsidP="00E0242C">
            <w:pPr>
              <w:pStyle w:val="af8"/>
              <w:adjustRightInd w:val="0"/>
              <w:snapToGrid w:val="0"/>
              <w:spacing w:line="300" w:lineRule="exact"/>
              <w:ind w:leftChars="50" w:left="360" w:rightChars="30" w:right="72" w:hangingChars="100" w:hanging="240"/>
              <w:rPr>
                <w:rFonts w:ascii="標楷體" w:hAnsi="標楷體"/>
                <w:bCs/>
                <w:color w:val="000000" w:themeColor="text1"/>
                <w:sz w:val="24"/>
                <w:szCs w:val="24"/>
              </w:rPr>
            </w:pPr>
            <w:r w:rsidRPr="00361E93">
              <w:rPr>
                <w:rFonts w:ascii="標楷體" w:hAnsi="標楷體"/>
                <w:color w:val="000000" w:themeColor="text1"/>
                <w:sz w:val="24"/>
                <w:szCs w:val="24"/>
              </w:rPr>
              <w:t>2.</w:t>
            </w:r>
            <w:r w:rsidRPr="00361E93">
              <w:rPr>
                <w:rFonts w:ascii="標楷體" w:hAnsi="標楷體" w:hint="eastAsia"/>
                <w:bCs/>
                <w:color w:val="000000" w:themeColor="text1"/>
                <w:sz w:val="24"/>
                <w:szCs w:val="24"/>
              </w:rPr>
              <w:t>本市電影片映演業共計10家，</w:t>
            </w:r>
            <w:proofErr w:type="gramStart"/>
            <w:r w:rsidRPr="00361E93">
              <w:rPr>
                <w:rFonts w:ascii="標楷體" w:hAnsi="標楷體" w:hint="eastAsia"/>
                <w:bCs/>
                <w:color w:val="000000" w:themeColor="text1"/>
                <w:sz w:val="24"/>
                <w:szCs w:val="24"/>
              </w:rPr>
              <w:t>111</w:t>
            </w:r>
            <w:proofErr w:type="gramEnd"/>
            <w:r w:rsidRPr="00361E93">
              <w:rPr>
                <w:rFonts w:ascii="標楷體" w:hAnsi="標楷體" w:hint="eastAsia"/>
                <w:bCs/>
                <w:color w:val="000000" w:themeColor="text1"/>
                <w:sz w:val="24"/>
                <w:szCs w:val="24"/>
              </w:rPr>
              <w:t>年度實施電影片映演業臨場查驗157廳次 (</w:t>
            </w:r>
            <w:proofErr w:type="gramStart"/>
            <w:r w:rsidRPr="00361E93">
              <w:rPr>
                <w:rFonts w:ascii="標楷體" w:hAnsi="標楷體" w:hint="eastAsia"/>
                <w:bCs/>
                <w:color w:val="000000" w:themeColor="text1"/>
                <w:sz w:val="24"/>
                <w:szCs w:val="24"/>
              </w:rPr>
              <w:t>含本市111</w:t>
            </w:r>
            <w:proofErr w:type="gramEnd"/>
            <w:r w:rsidRPr="00361E93">
              <w:rPr>
                <w:rFonts w:ascii="標楷體" w:hAnsi="標楷體" w:hint="eastAsia"/>
                <w:bCs/>
                <w:color w:val="000000" w:themeColor="text1"/>
                <w:sz w:val="24"/>
                <w:szCs w:val="24"/>
              </w:rPr>
              <w:t>年度電影片映演業之安全、衛生、消防等事項之聯合稽查)及影展35廳次，共計查驗192廳次。</w:t>
            </w:r>
          </w:p>
          <w:p w:rsidR="00133EF8" w:rsidRPr="00361E93" w:rsidRDefault="00A543A6" w:rsidP="00E0242C">
            <w:pPr>
              <w:pStyle w:val="af8"/>
              <w:adjustRightInd w:val="0"/>
              <w:snapToGrid w:val="0"/>
              <w:spacing w:line="300" w:lineRule="exact"/>
              <w:ind w:leftChars="50" w:left="360" w:rightChars="30" w:right="72" w:hangingChars="100" w:hanging="240"/>
              <w:rPr>
                <w:rFonts w:ascii="標楷體" w:hAnsi="標楷體"/>
                <w:color w:val="000000" w:themeColor="text1"/>
                <w:sz w:val="24"/>
                <w:szCs w:val="24"/>
              </w:rPr>
            </w:pPr>
            <w:r w:rsidRPr="00361E93">
              <w:rPr>
                <w:rFonts w:ascii="標楷體" w:hAnsi="標楷體"/>
                <w:color w:val="000000" w:themeColor="text1"/>
                <w:sz w:val="24"/>
                <w:szCs w:val="24"/>
              </w:rPr>
              <w:t>3.防疫期間</w:t>
            </w:r>
            <w:r w:rsidRPr="00361E93">
              <w:rPr>
                <w:rFonts w:ascii="標楷體" w:hAnsi="標楷體" w:hint="eastAsia"/>
                <w:color w:val="000000" w:themeColor="text1"/>
                <w:sz w:val="24"/>
                <w:szCs w:val="24"/>
              </w:rPr>
              <w:t>，加強查察本市電影院防疫措施，並請業者持續加強環境清消及落實執行防疫作為。</w:t>
            </w:r>
          </w:p>
          <w:p w:rsidR="00150110" w:rsidRPr="00361E93" w:rsidRDefault="00150110" w:rsidP="00E0242C">
            <w:pPr>
              <w:overflowPunct w:val="0"/>
              <w:adjustRightInd w:val="0"/>
              <w:snapToGrid w:val="0"/>
              <w:spacing w:line="300" w:lineRule="exact"/>
              <w:ind w:leftChars="50" w:left="120" w:rightChars="30" w:right="72"/>
              <w:jc w:val="both"/>
              <w:rPr>
                <w:rFonts w:ascii="標楷體" w:eastAsia="標楷體" w:hAnsi="標楷體"/>
                <w:color w:val="000000" w:themeColor="text1"/>
                <w:szCs w:val="24"/>
                <w:lang w:val="x-none"/>
              </w:rPr>
            </w:pPr>
          </w:p>
          <w:p w:rsidR="00A543A6" w:rsidRPr="00361E93" w:rsidRDefault="00A543A6" w:rsidP="00E0242C">
            <w:pPr>
              <w:pStyle w:val="af8"/>
              <w:adjustRightInd w:val="0"/>
              <w:snapToGrid w:val="0"/>
              <w:spacing w:line="300" w:lineRule="exact"/>
              <w:ind w:leftChars="50" w:left="360" w:rightChars="30" w:right="72" w:hangingChars="100" w:hanging="240"/>
              <w:rPr>
                <w:rFonts w:ascii="標楷體" w:hAnsi="標楷體"/>
                <w:color w:val="000000" w:themeColor="text1"/>
                <w:spacing w:val="-4"/>
                <w:sz w:val="24"/>
                <w:szCs w:val="24"/>
              </w:rPr>
            </w:pPr>
            <w:r w:rsidRPr="00361E93">
              <w:rPr>
                <w:rFonts w:ascii="標楷體" w:hAnsi="標楷體" w:hint="eastAsia"/>
                <w:color w:val="000000" w:themeColor="text1"/>
                <w:sz w:val="24"/>
                <w:szCs w:val="24"/>
              </w:rPr>
              <w:t>1.</w:t>
            </w:r>
            <w:r w:rsidRPr="00361E93">
              <w:rPr>
                <w:rFonts w:ascii="標楷體" w:hAnsi="標楷體" w:hint="eastAsia"/>
                <w:color w:val="000000" w:themeColor="text1"/>
                <w:spacing w:val="-4"/>
                <w:sz w:val="24"/>
                <w:szCs w:val="24"/>
              </w:rPr>
              <w:t>依據兒童及少年福利與權益保障法、出版品及錄影節目帶分級管理辦法等法令</w:t>
            </w:r>
            <w:r w:rsidRPr="00361E93">
              <w:rPr>
                <w:rFonts w:ascii="標楷體" w:hAnsi="標楷體" w:hint="eastAsia"/>
                <w:bCs/>
                <w:color w:val="000000" w:themeColor="text1"/>
                <w:sz w:val="24"/>
                <w:szCs w:val="24"/>
              </w:rPr>
              <w:t>規定</w:t>
            </w:r>
            <w:r w:rsidRPr="00361E93">
              <w:rPr>
                <w:rFonts w:ascii="標楷體" w:hAnsi="標楷體" w:hint="eastAsia"/>
                <w:color w:val="000000" w:themeColor="text1"/>
                <w:spacing w:val="-4"/>
                <w:sz w:val="24"/>
                <w:szCs w:val="24"/>
              </w:rPr>
              <w:t>，查察錄影</w:t>
            </w:r>
            <w:r w:rsidRPr="00361E93">
              <w:rPr>
                <w:rFonts w:ascii="標楷體" w:hAnsi="標楷體" w:hint="eastAsia"/>
                <w:bCs/>
                <w:color w:val="000000" w:themeColor="text1"/>
                <w:sz w:val="24"/>
                <w:szCs w:val="24"/>
              </w:rPr>
              <w:t>節目</w:t>
            </w:r>
            <w:r w:rsidRPr="00361E93">
              <w:rPr>
                <w:rFonts w:ascii="標楷體" w:hAnsi="標楷體" w:hint="eastAsia"/>
                <w:color w:val="000000" w:themeColor="text1"/>
                <w:spacing w:val="-4"/>
                <w:sz w:val="24"/>
                <w:szCs w:val="24"/>
              </w:rPr>
              <w:t>帶租售業及錄影</w:t>
            </w:r>
            <w:r w:rsidRPr="00361E93">
              <w:rPr>
                <w:rFonts w:ascii="標楷體" w:hAnsi="標楷體" w:hint="eastAsia"/>
                <w:bCs/>
                <w:color w:val="000000" w:themeColor="text1"/>
                <w:sz w:val="24"/>
                <w:szCs w:val="24"/>
              </w:rPr>
              <w:t>節目</w:t>
            </w:r>
            <w:r w:rsidRPr="00361E93">
              <w:rPr>
                <w:rFonts w:ascii="標楷體" w:hAnsi="標楷體" w:hint="eastAsia"/>
                <w:color w:val="000000" w:themeColor="text1"/>
                <w:spacing w:val="-4"/>
                <w:sz w:val="24"/>
                <w:szCs w:val="24"/>
              </w:rPr>
              <w:t>帶播映場所是否依法實施影片分級制度。</w:t>
            </w:r>
          </w:p>
          <w:p w:rsidR="00A543A6" w:rsidRPr="00361E93" w:rsidRDefault="00A543A6" w:rsidP="00E0242C">
            <w:pPr>
              <w:pStyle w:val="af8"/>
              <w:adjustRightInd w:val="0"/>
              <w:snapToGrid w:val="0"/>
              <w:spacing w:line="300" w:lineRule="exact"/>
              <w:ind w:leftChars="50" w:left="360" w:rightChars="30" w:right="72" w:hangingChars="100" w:hanging="240"/>
              <w:rPr>
                <w:rFonts w:ascii="標楷體" w:hAnsi="標楷體"/>
                <w:color w:val="000000" w:themeColor="text1"/>
                <w:spacing w:val="-4"/>
                <w:sz w:val="24"/>
                <w:szCs w:val="24"/>
              </w:rPr>
            </w:pPr>
            <w:r w:rsidRPr="00361E93">
              <w:rPr>
                <w:rFonts w:ascii="標楷體" w:hAnsi="標楷體" w:hint="eastAsia"/>
                <w:color w:val="000000" w:themeColor="text1"/>
                <w:sz w:val="24"/>
                <w:szCs w:val="24"/>
              </w:rPr>
              <w:t>2.本市錄影</w:t>
            </w:r>
            <w:proofErr w:type="gramStart"/>
            <w:r w:rsidRPr="00361E93">
              <w:rPr>
                <w:rFonts w:ascii="標楷體" w:hAnsi="標楷體" w:hint="eastAsia"/>
                <w:color w:val="000000" w:themeColor="text1"/>
                <w:sz w:val="24"/>
                <w:szCs w:val="24"/>
              </w:rPr>
              <w:t>節目帶業約</w:t>
            </w:r>
            <w:proofErr w:type="gramEnd"/>
            <w:r w:rsidRPr="00361E93">
              <w:rPr>
                <w:rFonts w:ascii="標楷體" w:hAnsi="標楷體" w:hint="eastAsia"/>
                <w:color w:val="000000" w:themeColor="text1"/>
                <w:sz w:val="24"/>
                <w:szCs w:val="24"/>
              </w:rPr>
              <w:t>23家，</w:t>
            </w:r>
            <w:r w:rsidRPr="00361E93">
              <w:rPr>
                <w:rFonts w:ascii="標楷體" w:hAnsi="標楷體" w:hint="eastAsia"/>
                <w:bCs/>
                <w:color w:val="000000" w:themeColor="text1"/>
                <w:sz w:val="24"/>
                <w:szCs w:val="24"/>
              </w:rPr>
              <w:t>新聞</w:t>
            </w:r>
            <w:r w:rsidRPr="00361E93">
              <w:rPr>
                <w:rFonts w:ascii="標楷體" w:hAnsi="標楷體" w:hint="eastAsia"/>
                <w:color w:val="000000" w:themeColor="text1"/>
                <w:sz w:val="24"/>
                <w:szCs w:val="24"/>
              </w:rPr>
              <w:t>局</w:t>
            </w:r>
            <w:proofErr w:type="gramStart"/>
            <w:r w:rsidRPr="00361E93">
              <w:rPr>
                <w:rFonts w:ascii="標楷體" w:hAnsi="標楷體"/>
                <w:color w:val="000000" w:themeColor="text1"/>
                <w:spacing w:val="-4"/>
                <w:sz w:val="24"/>
                <w:szCs w:val="24"/>
              </w:rPr>
              <w:t>111</w:t>
            </w:r>
            <w:proofErr w:type="gramEnd"/>
            <w:r w:rsidRPr="00361E93">
              <w:rPr>
                <w:rFonts w:ascii="標楷體" w:hAnsi="標楷體" w:hint="eastAsia"/>
                <w:color w:val="000000" w:themeColor="text1"/>
                <w:spacing w:val="-4"/>
                <w:sz w:val="24"/>
                <w:szCs w:val="24"/>
              </w:rPr>
              <w:t>年度共查察50家次</w:t>
            </w:r>
            <w:r w:rsidRPr="00361E93">
              <w:rPr>
                <w:rFonts w:ascii="標楷體" w:hAnsi="標楷體" w:hint="eastAsia"/>
                <w:color w:val="000000" w:themeColor="text1"/>
                <w:sz w:val="24"/>
                <w:szCs w:val="24"/>
              </w:rPr>
              <w:t>，均符合相關規定</w:t>
            </w:r>
            <w:r w:rsidRPr="00361E93">
              <w:rPr>
                <w:rFonts w:ascii="標楷體" w:hAnsi="標楷體" w:hint="eastAsia"/>
                <w:color w:val="000000" w:themeColor="text1"/>
                <w:spacing w:val="-4"/>
                <w:sz w:val="24"/>
                <w:szCs w:val="24"/>
              </w:rPr>
              <w:t>。</w:t>
            </w:r>
            <w:r w:rsidRPr="00361E93">
              <w:rPr>
                <w:rFonts w:ascii="標楷體" w:hAnsi="標楷體" w:hint="eastAsia"/>
                <w:color w:val="000000" w:themeColor="text1"/>
                <w:sz w:val="24"/>
                <w:szCs w:val="24"/>
              </w:rPr>
              <w:t>新聞局</w:t>
            </w:r>
            <w:r w:rsidRPr="00361E93">
              <w:rPr>
                <w:rFonts w:ascii="標楷體" w:hAnsi="標楷體" w:hint="eastAsia"/>
                <w:color w:val="000000" w:themeColor="text1"/>
                <w:spacing w:val="-4"/>
                <w:sz w:val="24"/>
                <w:szCs w:val="24"/>
              </w:rPr>
              <w:t>於查察同時輔導業者落實錄影節目帶分級制度，避免消費者越級觀看不合時齡之錄影節目帶，以保護</w:t>
            </w:r>
            <w:r w:rsidRPr="00361E93">
              <w:rPr>
                <w:rFonts w:ascii="標楷體" w:hAnsi="標楷體"/>
                <w:color w:val="000000" w:themeColor="text1"/>
                <w:spacing w:val="-4"/>
                <w:sz w:val="24"/>
                <w:szCs w:val="24"/>
              </w:rPr>
              <w:t>兒童與少年身心健全發展</w:t>
            </w:r>
            <w:r w:rsidRPr="00361E93">
              <w:rPr>
                <w:rFonts w:ascii="標楷體" w:hAnsi="標楷體" w:hint="eastAsia"/>
                <w:color w:val="000000" w:themeColor="text1"/>
                <w:spacing w:val="-4"/>
                <w:sz w:val="24"/>
                <w:szCs w:val="24"/>
              </w:rPr>
              <w:t>。</w:t>
            </w:r>
          </w:p>
          <w:p w:rsidR="00133EF8" w:rsidRPr="00361E93" w:rsidRDefault="00A543A6" w:rsidP="00E0242C">
            <w:pPr>
              <w:pStyle w:val="af8"/>
              <w:adjustRightInd w:val="0"/>
              <w:snapToGrid w:val="0"/>
              <w:spacing w:line="300" w:lineRule="exact"/>
              <w:ind w:leftChars="50" w:left="360" w:rightChars="30" w:right="72" w:hangingChars="100" w:hanging="240"/>
              <w:rPr>
                <w:rFonts w:ascii="標楷體" w:hAnsi="標楷體"/>
                <w:color w:val="000000" w:themeColor="text1"/>
                <w:sz w:val="24"/>
                <w:szCs w:val="24"/>
              </w:rPr>
            </w:pPr>
            <w:r w:rsidRPr="00361E93">
              <w:rPr>
                <w:rFonts w:ascii="標楷體" w:hAnsi="標楷體"/>
                <w:color w:val="000000" w:themeColor="text1"/>
                <w:sz w:val="24"/>
                <w:szCs w:val="24"/>
              </w:rPr>
              <w:t>3.</w:t>
            </w:r>
            <w:r w:rsidRPr="00361E93">
              <w:rPr>
                <w:rFonts w:ascii="標楷體" w:hAnsi="標楷體" w:hint="eastAsia"/>
                <w:color w:val="000000" w:themeColor="text1"/>
                <w:sz w:val="24"/>
                <w:szCs w:val="24"/>
              </w:rPr>
              <w:t>防疫期間，不定時派員前往查察錄影節目帶播映場所防疫措施落實情形，並請業者持續執行相關防疫作為。</w:t>
            </w:r>
          </w:p>
          <w:p w:rsidR="00150110" w:rsidRPr="00361E93" w:rsidRDefault="00150110" w:rsidP="00E0242C">
            <w:pPr>
              <w:overflowPunct w:val="0"/>
              <w:adjustRightInd w:val="0"/>
              <w:snapToGrid w:val="0"/>
              <w:spacing w:line="300" w:lineRule="exact"/>
              <w:ind w:leftChars="50" w:left="120" w:rightChars="30" w:right="72"/>
              <w:jc w:val="both"/>
              <w:rPr>
                <w:rFonts w:ascii="標楷體" w:eastAsia="標楷體" w:hAnsi="標楷體"/>
                <w:color w:val="000000" w:themeColor="text1"/>
                <w:szCs w:val="24"/>
                <w:lang w:val="x-none"/>
              </w:rPr>
            </w:pPr>
          </w:p>
          <w:p w:rsidR="00A543A6" w:rsidRPr="00361E93" w:rsidRDefault="00A543A6" w:rsidP="00E0242C">
            <w:pPr>
              <w:pStyle w:val="af8"/>
              <w:adjustRightInd w:val="0"/>
              <w:snapToGrid w:val="0"/>
              <w:spacing w:line="300" w:lineRule="exact"/>
              <w:ind w:leftChars="50" w:left="360" w:rightChars="30" w:right="72" w:hangingChars="100" w:hanging="240"/>
              <w:rPr>
                <w:rFonts w:ascii="標楷體" w:hAnsi="標楷體"/>
                <w:color w:val="000000" w:themeColor="text1"/>
                <w:spacing w:val="-2"/>
                <w:sz w:val="24"/>
                <w:szCs w:val="24"/>
              </w:rPr>
            </w:pPr>
            <w:r w:rsidRPr="00361E93">
              <w:rPr>
                <w:rFonts w:ascii="標楷體" w:hAnsi="標楷體"/>
                <w:color w:val="000000" w:themeColor="text1"/>
                <w:sz w:val="24"/>
                <w:szCs w:val="24"/>
              </w:rPr>
              <w:t>1.</w:t>
            </w:r>
            <w:r w:rsidRPr="00361E93">
              <w:rPr>
                <w:rFonts w:ascii="標楷體" w:hAnsi="標楷體" w:hint="eastAsia"/>
                <w:color w:val="000000" w:themeColor="text1"/>
                <w:sz w:val="24"/>
                <w:szCs w:val="24"/>
              </w:rPr>
              <w:t>111年度加強</w:t>
            </w:r>
            <w:r w:rsidRPr="00361E93">
              <w:rPr>
                <w:rFonts w:ascii="標楷體" w:hAnsi="標楷體" w:hint="eastAsia"/>
                <w:color w:val="000000" w:themeColor="text1"/>
                <w:spacing w:val="-2"/>
                <w:sz w:val="24"/>
                <w:szCs w:val="24"/>
              </w:rPr>
              <w:t>有線電視系統輔導管理工作</w:t>
            </w:r>
            <w:r w:rsidRPr="00361E93">
              <w:rPr>
                <w:rFonts w:ascii="標楷體" w:hAnsi="標楷體" w:hint="eastAsia"/>
                <w:color w:val="000000" w:themeColor="text1"/>
                <w:sz w:val="24"/>
                <w:szCs w:val="24"/>
              </w:rPr>
              <w:t>，</w:t>
            </w:r>
            <w:r w:rsidRPr="00361E93">
              <w:rPr>
                <w:rFonts w:ascii="標楷體" w:hAnsi="標楷體" w:hint="eastAsia"/>
                <w:color w:val="000000" w:themeColor="text1"/>
                <w:spacing w:val="-2"/>
                <w:sz w:val="24"/>
                <w:szCs w:val="24"/>
              </w:rPr>
              <w:t>每月查察系統</w:t>
            </w:r>
            <w:proofErr w:type="gramStart"/>
            <w:r w:rsidRPr="00361E93">
              <w:rPr>
                <w:rFonts w:ascii="標楷體" w:hAnsi="標楷體" w:hint="eastAsia"/>
                <w:color w:val="000000" w:themeColor="text1"/>
                <w:spacing w:val="-2"/>
                <w:sz w:val="24"/>
                <w:szCs w:val="24"/>
              </w:rPr>
              <w:t>業者插播廣告</w:t>
            </w:r>
            <w:proofErr w:type="gramEnd"/>
            <w:r w:rsidRPr="00361E93">
              <w:rPr>
                <w:rFonts w:ascii="標楷體" w:hAnsi="標楷體" w:hint="eastAsia"/>
                <w:color w:val="000000" w:themeColor="text1"/>
                <w:spacing w:val="-2"/>
                <w:sz w:val="24"/>
                <w:szCs w:val="24"/>
              </w:rPr>
              <w:t>情形96家次，</w:t>
            </w:r>
            <w:r w:rsidRPr="00361E93">
              <w:rPr>
                <w:rFonts w:ascii="標楷體" w:hAnsi="標楷體" w:hint="eastAsia"/>
                <w:color w:val="000000" w:themeColor="text1"/>
                <w:sz w:val="24"/>
                <w:szCs w:val="24"/>
              </w:rPr>
              <w:t>均符合相關規定</w:t>
            </w:r>
            <w:r w:rsidRPr="00361E93">
              <w:rPr>
                <w:rFonts w:ascii="標楷體" w:hAnsi="標楷體" w:hint="eastAsia"/>
                <w:color w:val="000000" w:themeColor="text1"/>
                <w:spacing w:val="-2"/>
                <w:sz w:val="24"/>
                <w:szCs w:val="24"/>
              </w:rPr>
              <w:t>。</w:t>
            </w:r>
          </w:p>
          <w:p w:rsidR="00A543A6" w:rsidRPr="00361E93" w:rsidRDefault="00A543A6" w:rsidP="00E0242C">
            <w:pPr>
              <w:pStyle w:val="af8"/>
              <w:adjustRightInd w:val="0"/>
              <w:snapToGrid w:val="0"/>
              <w:spacing w:line="300" w:lineRule="exact"/>
              <w:ind w:leftChars="50" w:left="360" w:rightChars="30" w:right="72" w:hangingChars="100" w:hanging="240"/>
              <w:rPr>
                <w:rFonts w:ascii="標楷體" w:hAnsi="標楷體"/>
                <w:color w:val="000000" w:themeColor="text1"/>
                <w:spacing w:val="-4"/>
                <w:sz w:val="24"/>
                <w:szCs w:val="24"/>
              </w:rPr>
            </w:pPr>
            <w:r w:rsidRPr="00361E93">
              <w:rPr>
                <w:rFonts w:ascii="標楷體" w:hAnsi="標楷體"/>
                <w:color w:val="000000" w:themeColor="text1"/>
                <w:sz w:val="24"/>
                <w:szCs w:val="24"/>
              </w:rPr>
              <w:t>2.</w:t>
            </w:r>
            <w:r w:rsidRPr="00361E93">
              <w:rPr>
                <w:rFonts w:ascii="標楷體" w:hAnsi="標楷體" w:hint="eastAsia"/>
                <w:color w:val="000000" w:themeColor="text1"/>
                <w:sz w:val="24"/>
                <w:szCs w:val="24"/>
              </w:rPr>
              <w:t>針對市民及里長反映有線電視系統纜線架設爭議，即時派員或請權責</w:t>
            </w:r>
            <w:r w:rsidRPr="00361E93">
              <w:rPr>
                <w:rFonts w:ascii="標楷體" w:hAnsi="標楷體" w:hint="eastAsia"/>
                <w:bCs/>
                <w:color w:val="000000" w:themeColor="text1"/>
                <w:sz w:val="24"/>
                <w:szCs w:val="24"/>
              </w:rPr>
              <w:t>單位</w:t>
            </w:r>
            <w:r w:rsidRPr="00361E93">
              <w:rPr>
                <w:rFonts w:ascii="標楷體" w:hAnsi="標楷體" w:hint="eastAsia"/>
                <w:color w:val="000000" w:themeColor="text1"/>
                <w:sz w:val="24"/>
                <w:szCs w:val="24"/>
              </w:rPr>
              <w:t>及業者至現場查勘，並將附掛之纜線重新規劃整理或拆除，</w:t>
            </w:r>
            <w:proofErr w:type="gramStart"/>
            <w:r w:rsidRPr="00361E93">
              <w:rPr>
                <w:rFonts w:ascii="標楷體" w:hAnsi="標楷體" w:hint="eastAsia"/>
                <w:color w:val="000000" w:themeColor="text1"/>
                <w:sz w:val="24"/>
                <w:szCs w:val="24"/>
              </w:rPr>
              <w:t>111</w:t>
            </w:r>
            <w:proofErr w:type="gramEnd"/>
            <w:r w:rsidRPr="00361E93">
              <w:rPr>
                <w:rFonts w:ascii="標楷體" w:hAnsi="標楷體" w:hint="eastAsia"/>
                <w:color w:val="000000" w:themeColor="text1"/>
                <w:sz w:val="24"/>
                <w:szCs w:val="24"/>
              </w:rPr>
              <w:t>年度計處理497件(</w:t>
            </w:r>
            <w:r w:rsidRPr="00361E93">
              <w:rPr>
                <w:rFonts w:ascii="標楷體" w:hAnsi="標楷體" w:hint="eastAsia"/>
                <w:color w:val="000000" w:themeColor="text1"/>
                <w:spacing w:val="-4"/>
                <w:sz w:val="24"/>
                <w:szCs w:val="24"/>
              </w:rPr>
              <w:t>慶聯128件、港都80件、鳳信66件、南國30件、新高雄12件，其他屬不明纜線者181件</w:t>
            </w:r>
            <w:r w:rsidRPr="00361E93">
              <w:rPr>
                <w:rFonts w:ascii="標楷體" w:hAnsi="標楷體" w:hint="eastAsia"/>
                <w:color w:val="000000" w:themeColor="text1"/>
                <w:sz w:val="24"/>
                <w:szCs w:val="24"/>
              </w:rPr>
              <w:t>)。</w:t>
            </w:r>
          </w:p>
          <w:p w:rsidR="00A543A6" w:rsidRPr="00361E93" w:rsidRDefault="00A543A6" w:rsidP="00E0242C">
            <w:pPr>
              <w:pStyle w:val="af8"/>
              <w:adjustRightInd w:val="0"/>
              <w:snapToGrid w:val="0"/>
              <w:spacing w:line="300" w:lineRule="exact"/>
              <w:ind w:leftChars="50" w:left="360" w:rightChars="30" w:right="72" w:hangingChars="100" w:hanging="240"/>
              <w:rPr>
                <w:rFonts w:ascii="標楷體" w:hAnsi="標楷體"/>
                <w:color w:val="000000" w:themeColor="text1"/>
                <w:sz w:val="24"/>
                <w:szCs w:val="24"/>
              </w:rPr>
            </w:pPr>
            <w:r w:rsidRPr="00361E93">
              <w:rPr>
                <w:rFonts w:ascii="標楷體" w:hAnsi="標楷體"/>
                <w:color w:val="000000" w:themeColor="text1"/>
                <w:sz w:val="24"/>
                <w:szCs w:val="24"/>
              </w:rPr>
              <w:t>3.</w:t>
            </w:r>
            <w:r w:rsidRPr="00361E93">
              <w:rPr>
                <w:rFonts w:ascii="標楷體" w:hAnsi="標楷體" w:hint="eastAsia"/>
                <w:color w:val="000000" w:themeColor="text1"/>
                <w:sz w:val="24"/>
                <w:szCs w:val="24"/>
              </w:rPr>
              <w:t>依據有線廣播電視法暨施行細則相關規定，成立「高雄市政府有線廣播電視系統費率審議委員會」，由傳播學者、財經學者專家、消費者團體代表、會計師、律師、通訊網路學者及市府代表共計</w:t>
            </w:r>
            <w:r w:rsidRPr="00361E93">
              <w:rPr>
                <w:rFonts w:ascii="標楷體" w:hAnsi="標楷體"/>
                <w:color w:val="000000" w:themeColor="text1"/>
                <w:sz w:val="24"/>
                <w:szCs w:val="24"/>
              </w:rPr>
              <w:t>11</w:t>
            </w:r>
            <w:r w:rsidRPr="00361E93">
              <w:rPr>
                <w:rFonts w:ascii="標楷體" w:hAnsi="標楷體" w:hint="eastAsia"/>
                <w:color w:val="000000" w:themeColor="text1"/>
                <w:sz w:val="24"/>
                <w:szCs w:val="24"/>
              </w:rPr>
              <w:t>人組成，以保障市民收視、消費權益。</w:t>
            </w:r>
          </w:p>
          <w:p w:rsidR="00A543A6" w:rsidRPr="00361E93" w:rsidRDefault="00A543A6" w:rsidP="00E0242C">
            <w:pPr>
              <w:pStyle w:val="af8"/>
              <w:adjustRightInd w:val="0"/>
              <w:snapToGrid w:val="0"/>
              <w:spacing w:line="300" w:lineRule="exact"/>
              <w:ind w:leftChars="50" w:left="360" w:rightChars="30" w:right="72" w:hangingChars="100" w:hanging="240"/>
              <w:jc w:val="left"/>
              <w:rPr>
                <w:rFonts w:ascii="標楷體" w:hAnsi="標楷體"/>
                <w:color w:val="000000" w:themeColor="text1"/>
                <w:sz w:val="24"/>
                <w:szCs w:val="24"/>
              </w:rPr>
            </w:pPr>
            <w:r w:rsidRPr="00361E93">
              <w:rPr>
                <w:rFonts w:ascii="標楷體" w:hAnsi="標楷體" w:hint="eastAsia"/>
                <w:color w:val="000000" w:themeColor="text1"/>
                <w:sz w:val="24"/>
                <w:szCs w:val="24"/>
              </w:rPr>
              <w:t>4.審議112年本市有線廣播電視系統基本頻道收視費標準，考量通膨壓力，穩定民生物價，112年有線電視各項收視費用不調整，維持與111年相同：慶聯、港都等2家每月每戶基本頻道組上限為500元、經濟型200元，鳳信基本頻道組每月每戶上限為510元、經濟組200元，南國每月每戶基本頻道組上限為550元、基本組200元，新高雄每月每戶基本普及組上限為450元、經濟組160元。裝機費、分機費、復機費及移機費</w:t>
            </w:r>
            <w:proofErr w:type="gramStart"/>
            <w:r w:rsidRPr="00361E93">
              <w:rPr>
                <w:rFonts w:ascii="標楷體" w:hAnsi="標楷體" w:hint="eastAsia"/>
                <w:color w:val="000000" w:themeColor="text1"/>
                <w:sz w:val="24"/>
                <w:szCs w:val="24"/>
              </w:rPr>
              <w:t>亦均有規定</w:t>
            </w:r>
            <w:proofErr w:type="gramEnd"/>
            <w:r w:rsidRPr="00361E93">
              <w:rPr>
                <w:rFonts w:ascii="標楷體" w:hAnsi="標楷體" w:hint="eastAsia"/>
                <w:color w:val="000000" w:themeColor="text1"/>
                <w:sz w:val="24"/>
                <w:szCs w:val="24"/>
              </w:rPr>
              <w:t>。對於社會局登記有案之低收入戶，免收基本頻道收視費、裝機費、分機費、復機費、移機費等費用。</w:t>
            </w:r>
          </w:p>
          <w:p w:rsidR="00A543A6" w:rsidRPr="00361E93" w:rsidRDefault="00A543A6" w:rsidP="00E0242C">
            <w:pPr>
              <w:pStyle w:val="af8"/>
              <w:adjustRightInd w:val="0"/>
              <w:snapToGrid w:val="0"/>
              <w:spacing w:line="300" w:lineRule="exact"/>
              <w:ind w:leftChars="50" w:left="360" w:rightChars="30" w:right="72" w:hangingChars="100" w:hanging="240"/>
              <w:rPr>
                <w:rFonts w:ascii="標楷體" w:hAnsi="標楷體"/>
                <w:color w:val="000000" w:themeColor="text1"/>
                <w:sz w:val="24"/>
                <w:szCs w:val="24"/>
              </w:rPr>
            </w:pPr>
            <w:r w:rsidRPr="00361E93">
              <w:rPr>
                <w:rFonts w:ascii="標楷體" w:hAnsi="標楷體"/>
                <w:color w:val="000000" w:themeColor="text1"/>
                <w:sz w:val="24"/>
                <w:szCs w:val="24"/>
              </w:rPr>
              <w:lastRenderedPageBreak/>
              <w:t>5.</w:t>
            </w:r>
            <w:r w:rsidRPr="00361E93">
              <w:rPr>
                <w:rFonts w:ascii="標楷體" w:hAnsi="標楷體" w:hint="eastAsia"/>
                <w:color w:val="000000" w:themeColor="text1"/>
                <w:sz w:val="24"/>
                <w:szCs w:val="24"/>
              </w:rPr>
              <w:t>協助</w:t>
            </w:r>
            <w:r w:rsidRPr="00361E93">
              <w:rPr>
                <w:rFonts w:ascii="標楷體" w:hAnsi="標楷體" w:hint="eastAsia"/>
                <w:color w:val="000000" w:themeColor="text1"/>
                <w:spacing w:val="-4"/>
                <w:sz w:val="24"/>
                <w:szCs w:val="24"/>
              </w:rPr>
              <w:t>各家有線電視業者配合中央</w:t>
            </w:r>
            <w:r w:rsidRPr="00361E93">
              <w:rPr>
                <w:rFonts w:ascii="標楷體" w:hAnsi="標楷體" w:cs="DFKaiShu-SB-Estd-BF" w:hint="eastAsia"/>
                <w:color w:val="000000" w:themeColor="text1"/>
                <w:kern w:val="0"/>
                <w:sz w:val="24"/>
                <w:szCs w:val="24"/>
              </w:rPr>
              <w:t>流行</w:t>
            </w:r>
            <w:proofErr w:type="gramStart"/>
            <w:r w:rsidRPr="00361E93">
              <w:rPr>
                <w:rFonts w:ascii="標楷體" w:hAnsi="標楷體" w:cs="DFKaiShu-SB-Estd-BF" w:hint="eastAsia"/>
                <w:color w:val="000000" w:themeColor="text1"/>
                <w:kern w:val="0"/>
                <w:sz w:val="24"/>
                <w:szCs w:val="24"/>
              </w:rPr>
              <w:t>疫</w:t>
            </w:r>
            <w:proofErr w:type="gramEnd"/>
            <w:r w:rsidRPr="00361E93">
              <w:rPr>
                <w:rFonts w:ascii="標楷體" w:hAnsi="標楷體" w:cs="DFKaiShu-SB-Estd-BF" w:hint="eastAsia"/>
                <w:color w:val="000000" w:themeColor="text1"/>
                <w:kern w:val="0"/>
                <w:sz w:val="24"/>
                <w:szCs w:val="24"/>
              </w:rPr>
              <w:t>情指揮中心</w:t>
            </w:r>
            <w:r w:rsidRPr="00361E93">
              <w:rPr>
                <w:rFonts w:ascii="標楷體" w:hAnsi="標楷體" w:hint="eastAsia"/>
                <w:color w:val="000000" w:themeColor="text1"/>
                <w:spacing w:val="-4"/>
                <w:sz w:val="24"/>
                <w:szCs w:val="24"/>
              </w:rPr>
              <w:t>於</w:t>
            </w:r>
            <w:r w:rsidRPr="00361E93">
              <w:rPr>
                <w:rFonts w:ascii="標楷體" w:hAnsi="標楷體" w:hint="eastAsia"/>
                <w:color w:val="000000" w:themeColor="text1"/>
                <w:sz w:val="24"/>
                <w:szCs w:val="24"/>
              </w:rPr>
              <w:t>防疫期間播送各項防疫訊息。</w:t>
            </w:r>
          </w:p>
          <w:p w:rsidR="00A543A6" w:rsidRPr="00361E93" w:rsidRDefault="00A543A6" w:rsidP="00E0242C">
            <w:pPr>
              <w:pStyle w:val="af8"/>
              <w:adjustRightInd w:val="0"/>
              <w:snapToGrid w:val="0"/>
              <w:spacing w:line="300" w:lineRule="exact"/>
              <w:ind w:leftChars="50" w:left="352" w:rightChars="30" w:right="72" w:hangingChars="100" w:hanging="232"/>
              <w:rPr>
                <w:rFonts w:ascii="標楷體" w:hAnsi="標楷體"/>
                <w:color w:val="000000" w:themeColor="text1"/>
                <w:spacing w:val="-4"/>
                <w:sz w:val="24"/>
                <w:szCs w:val="24"/>
              </w:rPr>
            </w:pPr>
            <w:r w:rsidRPr="00361E93">
              <w:rPr>
                <w:rFonts w:ascii="標楷體" w:hAnsi="標楷體" w:hint="eastAsia"/>
                <w:color w:val="000000" w:themeColor="text1"/>
                <w:spacing w:val="-4"/>
                <w:sz w:val="24"/>
                <w:szCs w:val="24"/>
              </w:rPr>
              <w:t>6.為持續鼓勵本市有線電視經營者提供公共訊息數位服務，以提升服務品質，受理業者申請提供公共訊息數位服務補助，1</w:t>
            </w:r>
            <w:r w:rsidRPr="00361E93">
              <w:rPr>
                <w:rFonts w:ascii="標楷體" w:hAnsi="標楷體"/>
                <w:color w:val="000000" w:themeColor="text1"/>
                <w:spacing w:val="-4"/>
                <w:sz w:val="24"/>
                <w:szCs w:val="24"/>
              </w:rPr>
              <w:t>11</w:t>
            </w:r>
            <w:r w:rsidRPr="00361E93">
              <w:rPr>
                <w:rFonts w:ascii="標楷體" w:hAnsi="標楷體" w:hint="eastAsia"/>
                <w:color w:val="000000" w:themeColor="text1"/>
                <w:spacing w:val="-4"/>
                <w:sz w:val="24"/>
                <w:szCs w:val="24"/>
              </w:rPr>
              <w:t>年核定補助共3案（鳳信、慶聯及新高雄各1案），經費合計197萬元。</w:t>
            </w:r>
          </w:p>
          <w:p w:rsidR="00133EF8" w:rsidRPr="00361E93" w:rsidRDefault="00A543A6" w:rsidP="00E0242C">
            <w:pPr>
              <w:pStyle w:val="af8"/>
              <w:adjustRightInd w:val="0"/>
              <w:snapToGrid w:val="0"/>
              <w:spacing w:line="300" w:lineRule="exact"/>
              <w:ind w:leftChars="50" w:left="360" w:rightChars="30" w:right="72" w:hangingChars="100" w:hanging="240"/>
              <w:rPr>
                <w:rFonts w:ascii="標楷體" w:hAnsi="標楷體"/>
                <w:color w:val="000000" w:themeColor="text1"/>
                <w:sz w:val="24"/>
                <w:szCs w:val="24"/>
              </w:rPr>
            </w:pPr>
            <w:r w:rsidRPr="00361E93">
              <w:rPr>
                <w:rFonts w:ascii="標楷體" w:hAnsi="標楷體" w:hint="eastAsia"/>
                <w:color w:val="000000" w:themeColor="text1"/>
                <w:sz w:val="24"/>
                <w:szCs w:val="24"/>
              </w:rPr>
              <w:t>7.辦理本市有線電視收視滿意度調查，瞭解市民收視習慣及相關資訊，調查結果並提供各業者參考，提升服務品質。</w:t>
            </w:r>
          </w:p>
          <w:p w:rsidR="00133EF8" w:rsidRPr="00361E93" w:rsidRDefault="00133EF8" w:rsidP="00E0242C">
            <w:pPr>
              <w:pStyle w:val="af"/>
              <w:kinsoku/>
              <w:overflowPunct w:val="0"/>
              <w:adjustRightInd w:val="0"/>
              <w:snapToGrid w:val="0"/>
              <w:spacing w:line="300" w:lineRule="exact"/>
              <w:ind w:leftChars="50" w:left="600" w:rightChars="30" w:right="72" w:hanging="480"/>
              <w:rPr>
                <w:rFonts w:ascii="標楷體" w:eastAsia="標楷體" w:hAnsi="標楷體"/>
                <w:color w:val="000000" w:themeColor="text1"/>
                <w:sz w:val="24"/>
                <w:lang w:val="x-none"/>
              </w:rPr>
            </w:pPr>
          </w:p>
          <w:p w:rsidR="001B4381" w:rsidRPr="00361E93" w:rsidRDefault="001B4381" w:rsidP="003C3204">
            <w:pPr>
              <w:snapToGrid w:val="0"/>
              <w:spacing w:line="300" w:lineRule="exact"/>
              <w:ind w:leftChars="30" w:left="334" w:rightChars="30" w:right="72" w:hangingChars="109" w:hanging="26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1.為行銷高雄在地文化特色，促進觀光產業發展，攝製</w:t>
            </w:r>
            <w:r w:rsidRPr="00361E93">
              <w:rPr>
                <w:rFonts w:ascii="標楷體" w:eastAsia="標楷體" w:hAnsi="標楷體" w:hint="eastAsia"/>
                <w:bCs/>
                <w:color w:val="000000" w:themeColor="text1"/>
                <w:szCs w:val="24"/>
              </w:rPr>
              <w:t>多元</w:t>
            </w:r>
            <w:r w:rsidRPr="00361E93">
              <w:rPr>
                <w:rFonts w:ascii="標楷體" w:eastAsia="標楷體" w:hAnsi="標楷體" w:hint="eastAsia"/>
                <w:color w:val="000000" w:themeColor="text1"/>
                <w:szCs w:val="24"/>
              </w:rPr>
              <w:t>豐富節目於本市公用頻道(CH3)播放。</w:t>
            </w:r>
          </w:p>
          <w:p w:rsidR="001B4381" w:rsidRPr="00361E93" w:rsidRDefault="001B4381" w:rsidP="003C3204">
            <w:pPr>
              <w:snapToGrid w:val="0"/>
              <w:spacing w:line="300" w:lineRule="exact"/>
              <w:ind w:leftChars="30" w:left="334" w:rightChars="30" w:right="72" w:hangingChars="109" w:hanging="26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2.為強化城市行銷，部分節目安排於全國性頻道播出，</w:t>
            </w:r>
            <w:proofErr w:type="gramStart"/>
            <w:r w:rsidRPr="00361E93">
              <w:rPr>
                <w:rFonts w:ascii="標楷體" w:eastAsia="標楷體" w:hAnsi="標楷體" w:hint="eastAsia"/>
                <w:color w:val="000000" w:themeColor="text1"/>
                <w:szCs w:val="24"/>
              </w:rPr>
              <w:t>另上傳</w:t>
            </w:r>
            <w:proofErr w:type="gramEnd"/>
            <w:r w:rsidRPr="00361E93">
              <w:rPr>
                <w:rFonts w:ascii="標楷體" w:eastAsia="標楷體" w:hAnsi="標楷體" w:hint="eastAsia"/>
                <w:color w:val="000000" w:themeColor="text1"/>
                <w:szCs w:val="24"/>
              </w:rPr>
              <w:t>至高雄市政府YouTube平台，以增加節目曝光率，相關節目如下：</w:t>
            </w:r>
          </w:p>
          <w:p w:rsidR="001B4381" w:rsidRPr="00361E93" w:rsidRDefault="001B4381" w:rsidP="00E0242C">
            <w:pPr>
              <w:snapToGrid w:val="0"/>
              <w:spacing w:line="300" w:lineRule="exact"/>
              <w:ind w:leftChars="160" w:left="744" w:rightChars="30" w:right="72" w:hangingChars="150" w:hanging="360"/>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(1)市政新聞專題節目：</w:t>
            </w:r>
          </w:p>
          <w:p w:rsidR="001B4381" w:rsidRPr="00361E93" w:rsidRDefault="001B4381" w:rsidP="00E0242C">
            <w:pPr>
              <w:snapToGrid w:val="0"/>
              <w:spacing w:line="300" w:lineRule="exact"/>
              <w:ind w:leftChars="320" w:left="768" w:rightChars="30" w:right="7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高雄進行式：</w:t>
            </w:r>
          </w:p>
          <w:p w:rsidR="001B4381" w:rsidRPr="00361E93" w:rsidRDefault="001B4381" w:rsidP="00E0242C">
            <w:pPr>
              <w:snapToGrid w:val="0"/>
              <w:spacing w:line="300" w:lineRule="exact"/>
              <w:ind w:leftChars="320" w:left="768" w:rightChars="30" w:right="7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針對本市在地市政活動，製作新聞專題節目，本年共製作12集節目、48則專題。</w:t>
            </w:r>
          </w:p>
          <w:p w:rsidR="001B4381" w:rsidRPr="00361E93" w:rsidRDefault="001B4381" w:rsidP="00E0242C">
            <w:pPr>
              <w:snapToGrid w:val="0"/>
              <w:spacing w:line="300" w:lineRule="exact"/>
              <w:ind w:leftChars="320" w:left="768" w:rightChars="30" w:right="7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節目內容除提供市民最新</w:t>
            </w:r>
            <w:proofErr w:type="gramStart"/>
            <w:r w:rsidRPr="00361E93">
              <w:rPr>
                <w:rFonts w:ascii="標楷體" w:eastAsia="標楷體" w:hAnsi="標楷體" w:hint="eastAsia"/>
                <w:color w:val="000000" w:themeColor="text1"/>
                <w:szCs w:val="24"/>
              </w:rPr>
              <w:t>疫</w:t>
            </w:r>
            <w:proofErr w:type="gramEnd"/>
            <w:r w:rsidRPr="00361E93">
              <w:rPr>
                <w:rFonts w:ascii="標楷體" w:eastAsia="標楷體" w:hAnsi="標楷體" w:hint="eastAsia"/>
                <w:color w:val="000000" w:themeColor="text1"/>
                <w:szCs w:val="24"/>
              </w:rPr>
              <w:t>情資訊外，如：「高市防疫春節</w:t>
            </w:r>
            <w:proofErr w:type="gramStart"/>
            <w:r w:rsidRPr="00361E93">
              <w:rPr>
                <w:rFonts w:ascii="標楷體" w:eastAsia="標楷體" w:hAnsi="標楷體" w:hint="eastAsia"/>
                <w:color w:val="000000" w:themeColor="text1"/>
                <w:szCs w:val="24"/>
              </w:rPr>
              <w:t>不</w:t>
            </w:r>
            <w:proofErr w:type="gramEnd"/>
            <w:r w:rsidRPr="00361E93">
              <w:rPr>
                <w:rFonts w:ascii="標楷體" w:eastAsia="標楷體" w:hAnsi="標楷體" w:hint="eastAsia"/>
                <w:color w:val="000000" w:themeColor="text1"/>
                <w:szCs w:val="24"/>
              </w:rPr>
              <w:t>打烊」、「高市開學防疫大作戰 三位副市長訪校園」、「高市開設小兒</w:t>
            </w:r>
            <w:proofErr w:type="gramStart"/>
            <w:r w:rsidRPr="00361E93">
              <w:rPr>
                <w:rFonts w:ascii="標楷體" w:eastAsia="標楷體" w:hAnsi="標楷體" w:hint="eastAsia"/>
                <w:color w:val="000000" w:themeColor="text1"/>
                <w:szCs w:val="24"/>
              </w:rPr>
              <w:t>快篩陽</w:t>
            </w:r>
            <w:proofErr w:type="gramEnd"/>
            <w:r w:rsidRPr="00361E93">
              <w:rPr>
                <w:rFonts w:ascii="標楷體" w:eastAsia="標楷體" w:hAnsi="標楷體" w:hint="eastAsia"/>
                <w:color w:val="000000" w:themeColor="text1"/>
                <w:szCs w:val="24"/>
              </w:rPr>
              <w:t xml:space="preserve">特別門診 </w:t>
            </w:r>
            <w:proofErr w:type="gramStart"/>
            <w:r w:rsidRPr="00361E93">
              <w:rPr>
                <w:rFonts w:ascii="標楷體" w:eastAsia="標楷體" w:hAnsi="標楷體" w:hint="eastAsia"/>
                <w:color w:val="000000" w:themeColor="text1"/>
                <w:szCs w:val="24"/>
              </w:rPr>
              <w:t>採</w:t>
            </w:r>
            <w:proofErr w:type="gramEnd"/>
            <w:r w:rsidRPr="00361E93">
              <w:rPr>
                <w:rFonts w:ascii="標楷體" w:eastAsia="標楷體" w:hAnsi="標楷體" w:hint="eastAsia"/>
                <w:color w:val="000000" w:themeColor="text1"/>
                <w:szCs w:val="24"/>
              </w:rPr>
              <w:t>檢看病領藥一次完成」、「</w:t>
            </w:r>
            <w:proofErr w:type="gramStart"/>
            <w:r w:rsidRPr="00361E93">
              <w:rPr>
                <w:rFonts w:ascii="標楷體" w:eastAsia="標楷體" w:hAnsi="標楷體" w:hint="eastAsia"/>
                <w:color w:val="000000" w:themeColor="text1"/>
                <w:szCs w:val="24"/>
              </w:rPr>
              <w:t>快篩陽別</w:t>
            </w:r>
            <w:proofErr w:type="gramEnd"/>
            <w:r w:rsidRPr="00361E93">
              <w:rPr>
                <w:rFonts w:ascii="標楷體" w:eastAsia="標楷體" w:hAnsi="標楷體" w:hint="eastAsia"/>
                <w:color w:val="000000" w:themeColor="text1"/>
                <w:szCs w:val="24"/>
              </w:rPr>
              <w:t>怕 高市500家基層診所提供診斷治療」等專題外，另針對「2022台灣燈會在高雄 氣勢磅礡高人氣」、「</w:t>
            </w:r>
            <w:proofErr w:type="gramStart"/>
            <w:r w:rsidRPr="00361E93">
              <w:rPr>
                <w:rFonts w:ascii="標楷體" w:eastAsia="標楷體" w:hAnsi="標楷體" w:hint="eastAsia"/>
                <w:color w:val="000000" w:themeColor="text1"/>
              </w:rPr>
              <w:t>喜迎台積電</w:t>
            </w:r>
            <w:proofErr w:type="gramEnd"/>
            <w:r w:rsidRPr="00361E93">
              <w:rPr>
                <w:rFonts w:ascii="標楷體" w:eastAsia="標楷體" w:hAnsi="標楷體" w:hint="eastAsia"/>
                <w:color w:val="000000" w:themeColor="text1"/>
              </w:rPr>
              <w:t>設廠 高雄楠梓產業園區開工動土啦！</w:t>
            </w:r>
            <w:r w:rsidRPr="00361E93">
              <w:rPr>
                <w:rFonts w:ascii="標楷體" w:eastAsia="標楷體" w:hAnsi="標楷體" w:hint="eastAsia"/>
                <w:color w:val="000000" w:themeColor="text1"/>
                <w:szCs w:val="24"/>
              </w:rPr>
              <w:t>」、「</w:t>
            </w:r>
            <w:r w:rsidRPr="00361E93">
              <w:rPr>
                <w:rFonts w:ascii="標楷體" w:eastAsia="標楷體" w:hAnsi="標楷體" w:hint="eastAsia"/>
                <w:color w:val="000000" w:themeColor="text1"/>
              </w:rPr>
              <w:t>站東路開通 高雄南北交通更</w:t>
            </w:r>
            <w:proofErr w:type="gramStart"/>
            <w:r w:rsidRPr="00361E93">
              <w:rPr>
                <w:rFonts w:ascii="標楷體" w:eastAsia="標楷體" w:hAnsi="標楷體" w:hint="eastAsia"/>
                <w:color w:val="000000" w:themeColor="text1"/>
              </w:rPr>
              <w:t>暢通</w:t>
            </w:r>
            <w:r w:rsidRPr="00361E93">
              <w:rPr>
                <w:rFonts w:ascii="標楷體" w:eastAsia="標楷體" w:hAnsi="標楷體" w:hint="eastAsia"/>
                <w:color w:val="000000" w:themeColor="text1"/>
                <w:szCs w:val="24"/>
              </w:rPr>
              <w:t>」</w:t>
            </w:r>
            <w:proofErr w:type="gramEnd"/>
            <w:r w:rsidRPr="00361E93">
              <w:rPr>
                <w:rFonts w:ascii="標楷體" w:eastAsia="標楷體" w:hAnsi="標楷體"/>
                <w:color w:val="000000" w:themeColor="text1"/>
                <w:szCs w:val="24"/>
              </w:rPr>
              <w:t>…</w:t>
            </w:r>
            <w:r w:rsidRPr="00361E93">
              <w:rPr>
                <w:rFonts w:ascii="標楷體" w:eastAsia="標楷體" w:hAnsi="標楷體" w:hint="eastAsia"/>
                <w:color w:val="000000" w:themeColor="text1"/>
                <w:szCs w:val="24"/>
              </w:rPr>
              <w:t>等重要市政議題進行專題報導，並同步上</w:t>
            </w:r>
            <w:proofErr w:type="gramStart"/>
            <w:r w:rsidRPr="00361E93">
              <w:rPr>
                <w:rFonts w:ascii="標楷體" w:eastAsia="標楷體" w:hAnsi="標楷體" w:hint="eastAsia"/>
                <w:color w:val="000000" w:themeColor="text1"/>
                <w:szCs w:val="24"/>
              </w:rPr>
              <w:t>傳臉書</w:t>
            </w:r>
            <w:proofErr w:type="gramEnd"/>
            <w:r w:rsidRPr="00361E93">
              <w:rPr>
                <w:rFonts w:ascii="標楷體" w:eastAsia="標楷體" w:hAnsi="標楷體" w:hint="eastAsia"/>
                <w:color w:val="000000" w:themeColor="text1"/>
                <w:szCs w:val="24"/>
              </w:rPr>
              <w:t>、YouTube及市府中庭電視牆露出，以即時傳達市民最新市政資訊</w:t>
            </w:r>
            <w:r w:rsidRPr="00361E93">
              <w:rPr>
                <w:rFonts w:ascii="標楷體" w:eastAsia="標楷體" w:hAnsi="標楷體"/>
                <w:color w:val="000000" w:themeColor="text1"/>
                <w:szCs w:val="24"/>
              </w:rPr>
              <w:t>。</w:t>
            </w:r>
          </w:p>
          <w:p w:rsidR="001B4381" w:rsidRPr="00361E93" w:rsidRDefault="001B4381" w:rsidP="00E0242C">
            <w:pPr>
              <w:snapToGrid w:val="0"/>
              <w:spacing w:line="300" w:lineRule="exact"/>
              <w:ind w:leftChars="160" w:left="744" w:rightChars="30" w:right="72" w:hangingChars="150" w:hanging="360"/>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(2)行銷在地特色及休閒旅遊節目：</w:t>
            </w:r>
          </w:p>
          <w:p w:rsidR="001B4381" w:rsidRPr="00361E93" w:rsidRDefault="001B4381" w:rsidP="00E0242C">
            <w:pPr>
              <w:spacing w:line="300" w:lineRule="exact"/>
              <w:ind w:leftChars="320" w:left="1008" w:rightChars="30" w:right="72" w:hangingChars="100" w:hanging="240"/>
              <w:jc w:val="both"/>
              <w:rPr>
                <w:rFonts w:ascii="標楷體" w:eastAsia="標楷體" w:hAnsi="標楷體"/>
                <w:color w:val="000000" w:themeColor="text1"/>
                <w:szCs w:val="24"/>
              </w:rPr>
            </w:pPr>
            <w:r w:rsidRPr="00361E93">
              <w:rPr>
                <w:rFonts w:ascii="新細明體" w:hAnsi="新細明體" w:cs="新細明體" w:hint="eastAsia"/>
                <w:color w:val="000000" w:themeColor="text1"/>
              </w:rPr>
              <w:t>①</w:t>
            </w:r>
            <w:r w:rsidRPr="00361E93">
              <w:rPr>
                <w:rFonts w:ascii="標楷體" w:eastAsia="標楷體" w:hAnsi="標楷體" w:hint="eastAsia"/>
                <w:color w:val="000000" w:themeColor="text1"/>
                <w:szCs w:val="24"/>
              </w:rPr>
              <w:t>高雄百工：節目規劃介紹高雄在地產業，讓更多市民有機會認識在高雄深耕</w:t>
            </w:r>
            <w:proofErr w:type="gramStart"/>
            <w:r w:rsidRPr="00361E93">
              <w:rPr>
                <w:rFonts w:ascii="標楷體" w:eastAsia="標楷體" w:hAnsi="標楷體" w:hint="eastAsia"/>
                <w:color w:val="000000" w:themeColor="text1"/>
                <w:szCs w:val="24"/>
              </w:rPr>
              <w:t>打拼並善</w:t>
            </w:r>
            <w:proofErr w:type="gramEnd"/>
            <w:r w:rsidRPr="00361E93">
              <w:rPr>
                <w:rFonts w:ascii="標楷體" w:eastAsia="標楷體" w:hAnsi="標楷體" w:hint="eastAsia"/>
                <w:color w:val="000000" w:themeColor="text1"/>
                <w:szCs w:val="24"/>
              </w:rPr>
              <w:t>盡企業社會責任的產業，它們不僅創造出高雄第一、臺灣第一，同時也成為高雄經濟的中流砥柱。本系列節目透過以下方式行銷:</w:t>
            </w:r>
          </w:p>
          <w:p w:rsidR="001B4381" w:rsidRPr="00361E93" w:rsidRDefault="001B4381" w:rsidP="00E0242C">
            <w:pPr>
              <w:numPr>
                <w:ilvl w:val="0"/>
                <w:numId w:val="2"/>
              </w:numPr>
              <w:adjustRightInd w:val="0"/>
              <w:snapToGrid w:val="0"/>
              <w:spacing w:line="300" w:lineRule="exact"/>
              <w:ind w:leftChars="420" w:left="1248" w:rightChars="30" w:right="72" w:hangingChars="100" w:hanging="240"/>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行銷宣傳：節目20秒行銷短片於本市公用頻道播出、</w:t>
            </w:r>
            <w:proofErr w:type="gramStart"/>
            <w:r w:rsidRPr="00361E93">
              <w:rPr>
                <w:rFonts w:ascii="標楷體" w:eastAsia="標楷體" w:hAnsi="標楷體" w:hint="eastAsia"/>
                <w:color w:val="000000" w:themeColor="text1"/>
                <w:szCs w:val="24"/>
              </w:rPr>
              <w:t>臉書廣告</w:t>
            </w:r>
            <w:proofErr w:type="gramEnd"/>
            <w:r w:rsidRPr="00361E93">
              <w:rPr>
                <w:rFonts w:ascii="標楷體" w:eastAsia="標楷體" w:hAnsi="標楷體" w:hint="eastAsia"/>
                <w:color w:val="000000" w:themeColor="text1"/>
                <w:szCs w:val="24"/>
              </w:rPr>
              <w:t>投放宣傳。</w:t>
            </w:r>
          </w:p>
          <w:p w:rsidR="001B4381" w:rsidRPr="00361E93" w:rsidRDefault="001B4381" w:rsidP="00E0242C">
            <w:pPr>
              <w:numPr>
                <w:ilvl w:val="0"/>
                <w:numId w:val="2"/>
              </w:numPr>
              <w:adjustRightInd w:val="0"/>
              <w:snapToGrid w:val="0"/>
              <w:spacing w:line="300" w:lineRule="exact"/>
              <w:ind w:leftChars="420" w:left="1248" w:rightChars="30" w:right="72" w:hangingChars="100" w:hanging="240"/>
              <w:jc w:val="both"/>
              <w:rPr>
                <w:rFonts w:ascii="標楷體" w:eastAsia="標楷體" w:hAnsi="標楷體"/>
                <w:color w:val="000000" w:themeColor="text1"/>
              </w:rPr>
            </w:pPr>
            <w:proofErr w:type="gramStart"/>
            <w:r w:rsidRPr="00361E93">
              <w:rPr>
                <w:rFonts w:ascii="標楷體" w:eastAsia="標楷體" w:hAnsi="標楷體" w:hint="eastAsia"/>
                <w:color w:val="000000" w:themeColor="text1"/>
              </w:rPr>
              <w:t>共製播</w:t>
            </w:r>
            <w:proofErr w:type="gramEnd"/>
            <w:r w:rsidRPr="00361E93">
              <w:rPr>
                <w:rFonts w:ascii="標楷體" w:eastAsia="標楷體" w:hAnsi="標楷體"/>
                <w:color w:val="000000" w:themeColor="text1"/>
              </w:rPr>
              <w:t>28</w:t>
            </w:r>
            <w:r w:rsidRPr="00361E93">
              <w:rPr>
                <w:rFonts w:ascii="標楷體" w:eastAsia="標楷體" w:hAnsi="標楷體" w:hint="eastAsia"/>
                <w:color w:val="000000" w:themeColor="text1"/>
              </w:rPr>
              <w:t>集節目，每集長度</w:t>
            </w:r>
            <w:r w:rsidRPr="00361E93">
              <w:rPr>
                <w:rFonts w:ascii="標楷體" w:eastAsia="標楷體" w:hAnsi="標楷體"/>
                <w:color w:val="000000" w:themeColor="text1"/>
              </w:rPr>
              <w:t>15</w:t>
            </w:r>
            <w:r w:rsidRPr="00361E93">
              <w:rPr>
                <w:rFonts w:ascii="標楷體" w:eastAsia="標楷體" w:hAnsi="標楷體" w:hint="eastAsia"/>
                <w:color w:val="000000" w:themeColor="text1"/>
              </w:rPr>
              <w:t>分鐘，除於本市公用頻道(CH3)播出，並上傳至高雄市政府YouTube網路平台。</w:t>
            </w:r>
          </w:p>
          <w:p w:rsidR="001B4381" w:rsidRPr="00361E93" w:rsidRDefault="001B4381" w:rsidP="00E0242C">
            <w:pPr>
              <w:spacing w:line="300" w:lineRule="exact"/>
              <w:ind w:leftChars="320" w:left="1008" w:rightChars="30" w:right="72" w:hangingChars="100" w:hanging="240"/>
              <w:jc w:val="both"/>
              <w:rPr>
                <w:rFonts w:ascii="標楷體" w:eastAsia="標楷體" w:hAnsi="標楷體" w:cs="新細明體"/>
                <w:color w:val="000000" w:themeColor="text1"/>
              </w:rPr>
            </w:pPr>
            <w:r w:rsidRPr="00361E93">
              <w:rPr>
                <w:rFonts w:ascii="新細明體" w:hAnsi="新細明體" w:cs="新細明體" w:hint="eastAsia"/>
                <w:color w:val="000000" w:themeColor="text1"/>
              </w:rPr>
              <w:t>②</w:t>
            </w:r>
            <w:r w:rsidRPr="00361E93">
              <w:rPr>
                <w:rFonts w:ascii="標楷體" w:eastAsia="標楷體" w:hAnsi="標楷體" w:cs="新細明體" w:hint="eastAsia"/>
                <w:color w:val="000000" w:themeColor="text1"/>
              </w:rPr>
              <w:t>高雄玩夯局2.0漫遊攻略：製作20集節目（每集30分鐘），由在地達人帶路，發掘觀光旅遊及在地產業亮點，發揚大高雄在地多元產業、公共建設、</w:t>
            </w:r>
            <w:proofErr w:type="gramStart"/>
            <w:r w:rsidRPr="00361E93">
              <w:rPr>
                <w:rFonts w:ascii="標楷體" w:eastAsia="標楷體" w:hAnsi="標楷體" w:cs="新細明體" w:hint="eastAsia"/>
                <w:color w:val="000000" w:themeColor="text1"/>
              </w:rPr>
              <w:t>地方文創</w:t>
            </w:r>
            <w:proofErr w:type="gramEnd"/>
            <w:r w:rsidRPr="00361E93">
              <w:rPr>
                <w:rFonts w:ascii="標楷體" w:eastAsia="標楷體" w:hAnsi="標楷體" w:cs="新細明體" w:hint="eastAsia"/>
                <w:color w:val="000000" w:themeColor="text1"/>
              </w:rPr>
              <w:t>、農村生活、原鄉特色等地方文化。除於高雄市公用頻道CH3、高雄市政府YouTube播出外，也透過三立都會台CH30、三立新聞網、三立YouTube及</w:t>
            </w:r>
            <w:proofErr w:type="spellStart"/>
            <w:r w:rsidRPr="00361E93">
              <w:rPr>
                <w:rFonts w:ascii="標楷體" w:eastAsia="標楷體" w:hAnsi="標楷體" w:cs="新細明體" w:hint="eastAsia"/>
                <w:color w:val="000000" w:themeColor="text1"/>
              </w:rPr>
              <w:t>Vidol</w:t>
            </w:r>
            <w:proofErr w:type="spellEnd"/>
            <w:r w:rsidRPr="00361E93">
              <w:rPr>
                <w:rFonts w:ascii="標楷體" w:eastAsia="標楷體" w:hAnsi="標楷體" w:cs="新細明體" w:hint="eastAsia"/>
                <w:color w:val="000000" w:themeColor="text1"/>
              </w:rPr>
              <w:t>、</w:t>
            </w:r>
            <w:proofErr w:type="spellStart"/>
            <w:r w:rsidRPr="00361E93">
              <w:rPr>
                <w:rFonts w:ascii="標楷體" w:eastAsia="標楷體" w:hAnsi="標楷體" w:cs="新細明體" w:hint="eastAsia"/>
                <w:color w:val="000000" w:themeColor="text1"/>
              </w:rPr>
              <w:t>Vidol</w:t>
            </w:r>
            <w:proofErr w:type="spellEnd"/>
            <w:r w:rsidRPr="00361E93">
              <w:rPr>
                <w:rFonts w:ascii="標楷體" w:eastAsia="標楷體" w:hAnsi="標楷體" w:cs="新細明體" w:hint="eastAsia"/>
                <w:color w:val="000000" w:themeColor="text1"/>
              </w:rPr>
              <w:t xml:space="preserve"> YouTube播出；更於中華電信MOD CH301綜合台、海外衛星頻道Unifi TV及三立國際台播出。</w:t>
            </w:r>
          </w:p>
          <w:p w:rsidR="001B4381" w:rsidRPr="00361E93" w:rsidRDefault="001B4381" w:rsidP="00E0242C">
            <w:pPr>
              <w:snapToGrid w:val="0"/>
              <w:spacing w:line="300" w:lineRule="exact"/>
              <w:ind w:leftChars="160" w:left="744" w:rightChars="30" w:right="72" w:hangingChars="150" w:hanging="360"/>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(3)</w:t>
            </w:r>
            <w:bookmarkStart w:id="1" w:name="_Hlk91684219"/>
            <w:r w:rsidRPr="00361E93">
              <w:rPr>
                <w:rFonts w:ascii="標楷體" w:eastAsia="標楷體" w:hAnsi="標楷體" w:hint="eastAsia"/>
                <w:color w:val="000000" w:themeColor="text1"/>
                <w:szCs w:val="24"/>
              </w:rPr>
              <w:t>2022台灣燈會開閉幕展演活動4K影像轉播</w:t>
            </w:r>
            <w:bookmarkEnd w:id="1"/>
            <w:r w:rsidRPr="00361E93">
              <w:rPr>
                <w:rFonts w:ascii="標楷體" w:eastAsia="標楷體" w:hAnsi="標楷體" w:hint="eastAsia"/>
                <w:color w:val="000000" w:themeColor="text1"/>
                <w:szCs w:val="24"/>
              </w:rPr>
              <w:t>案透過本案讓全國民眾可透過多機(</w:t>
            </w:r>
            <w:proofErr w:type="gramStart"/>
            <w:r w:rsidRPr="00361E93">
              <w:rPr>
                <w:rFonts w:ascii="標楷體" w:eastAsia="標楷體" w:hAnsi="標楷體" w:hint="eastAsia"/>
                <w:color w:val="000000" w:themeColor="text1"/>
                <w:szCs w:val="24"/>
              </w:rPr>
              <w:t>含空拍機</w:t>
            </w:r>
            <w:proofErr w:type="gramEnd"/>
            <w:r w:rsidRPr="00361E93">
              <w:rPr>
                <w:rFonts w:ascii="標楷體" w:eastAsia="標楷體" w:hAnsi="標楷體" w:hint="eastAsia"/>
                <w:color w:val="000000" w:themeColor="text1"/>
                <w:szCs w:val="24"/>
              </w:rPr>
              <w:t>)影像直播攝錄，即時觀賞2022台灣燈會在高雄之璀璨奪目，包括:</w:t>
            </w:r>
          </w:p>
          <w:p w:rsidR="001B4381" w:rsidRPr="00361E93" w:rsidRDefault="001B4381" w:rsidP="00E0242C">
            <w:pPr>
              <w:spacing w:line="300" w:lineRule="exact"/>
              <w:ind w:leftChars="320" w:left="1051" w:rightChars="30" w:right="72" w:hangingChars="118" w:hanging="283"/>
              <w:rPr>
                <w:rFonts w:ascii="標楷體" w:eastAsia="標楷體" w:hAnsi="標楷體"/>
                <w:color w:val="000000" w:themeColor="text1"/>
                <w:szCs w:val="24"/>
              </w:rPr>
            </w:pPr>
            <w:r w:rsidRPr="00361E93">
              <w:rPr>
                <w:rFonts w:ascii="新細明體" w:hAnsi="新細明體" w:cs="新細明體" w:hint="eastAsia"/>
                <w:color w:val="000000" w:themeColor="text1"/>
              </w:rPr>
              <w:t>①</w:t>
            </w:r>
            <w:r w:rsidRPr="00361E93">
              <w:rPr>
                <w:rFonts w:ascii="標楷體" w:eastAsia="標楷體" w:hAnsi="標楷體" w:hint="eastAsia"/>
                <w:color w:val="000000" w:themeColor="text1"/>
                <w:szCs w:val="24"/>
              </w:rPr>
              <w:t>光啟愛河灣·武營晚點名(2月1日)</w:t>
            </w:r>
            <w:r w:rsidRPr="00361E93">
              <w:rPr>
                <w:rFonts w:ascii="標楷體" w:eastAsia="標楷體" w:hAnsi="標楷體" w:hint="eastAsia"/>
                <w:color w:val="000000" w:themeColor="text1"/>
                <w:szCs w:val="24"/>
              </w:rPr>
              <w:br/>
              <w:t>透過YouTube、臉書直播並供訊於各家電視台，介紹愛河、</w:t>
            </w:r>
            <w:r w:rsidRPr="00361E93">
              <w:rPr>
                <w:rFonts w:ascii="標楷體" w:eastAsia="標楷體" w:hAnsi="標楷體" w:hint="eastAsia"/>
                <w:color w:val="000000" w:themeColor="text1"/>
                <w:szCs w:val="24"/>
              </w:rPr>
              <w:lastRenderedPageBreak/>
              <w:t>衛武營雙場域展演活動，吸引全台民眾對台灣燈會之關注，並來高雄賞燈觀光。</w:t>
            </w:r>
          </w:p>
          <w:p w:rsidR="001B4381" w:rsidRPr="00361E93" w:rsidRDefault="001B4381" w:rsidP="00E0242C">
            <w:pPr>
              <w:spacing w:line="300" w:lineRule="exact"/>
              <w:ind w:leftChars="320" w:left="1051" w:rightChars="30" w:right="72" w:hangingChars="118" w:hanging="283"/>
              <w:rPr>
                <w:rFonts w:ascii="標楷體" w:eastAsia="標楷體" w:hAnsi="標楷體"/>
                <w:color w:val="000000" w:themeColor="text1"/>
                <w:szCs w:val="24"/>
              </w:rPr>
            </w:pPr>
            <w:r w:rsidRPr="00361E93">
              <w:rPr>
                <w:rFonts w:ascii="新細明體" w:hAnsi="新細明體" w:cs="新細明體" w:hint="eastAsia"/>
                <w:color w:val="000000" w:themeColor="text1"/>
              </w:rPr>
              <w:t>②</w:t>
            </w:r>
            <w:r w:rsidRPr="00361E93">
              <w:rPr>
                <w:rFonts w:ascii="標楷體" w:eastAsia="標楷體" w:hAnsi="標楷體" w:hint="eastAsia"/>
                <w:color w:val="000000" w:themeColor="text1"/>
                <w:szCs w:val="24"/>
              </w:rPr>
              <w:t>開幕儀式(2月15日)、閉幕儀式(2月28日)</w:t>
            </w:r>
            <w:r w:rsidRPr="00361E93">
              <w:rPr>
                <w:rFonts w:ascii="標楷體" w:eastAsia="標楷體" w:hAnsi="標楷體" w:hint="eastAsia"/>
                <w:color w:val="000000" w:themeColor="text1"/>
                <w:szCs w:val="24"/>
              </w:rPr>
              <w:br/>
              <w:t>透過民視台灣台、YouTube、臉書直播台灣燈會開、閉幕式，並供訊於各家電視台SNG連線，讓高畫質「2022台灣燈會在高雄」的主燈及各項展演活動能零時差呈現於各通路上供民眾觀賞。</w:t>
            </w:r>
          </w:p>
          <w:p w:rsidR="001B4381" w:rsidRPr="00361E93" w:rsidRDefault="001B4381" w:rsidP="00E0242C">
            <w:pPr>
              <w:spacing w:line="300" w:lineRule="exact"/>
              <w:ind w:leftChars="320" w:left="1051" w:rightChars="30" w:right="72" w:hangingChars="118" w:hanging="283"/>
              <w:rPr>
                <w:rFonts w:ascii="標楷體" w:eastAsia="標楷體" w:hAnsi="標楷體"/>
                <w:color w:val="000000" w:themeColor="text1"/>
                <w:szCs w:val="24"/>
              </w:rPr>
            </w:pPr>
            <w:r w:rsidRPr="00361E93">
              <w:rPr>
                <w:rFonts w:ascii="新細明體" w:hAnsi="新細明體" w:cs="新細明體" w:hint="eastAsia"/>
                <w:color w:val="000000" w:themeColor="text1"/>
                <w:szCs w:val="24"/>
              </w:rPr>
              <w:t>③</w:t>
            </w:r>
            <w:r w:rsidRPr="00361E93">
              <w:rPr>
                <w:rFonts w:ascii="標楷體" w:eastAsia="標楷體" w:hAnsi="標楷體" w:hint="eastAsia"/>
                <w:color w:val="000000" w:themeColor="text1"/>
                <w:szCs w:val="24"/>
              </w:rPr>
              <w:t>此外，為讓市民能再次觀賞2022台灣燈會在高雄之美，製作剪輯開、閉幕精華各1小時於民視無線台及本市有線電視公用頻道播出。</w:t>
            </w:r>
          </w:p>
          <w:p w:rsidR="001B4381" w:rsidRPr="00361E93" w:rsidRDefault="001B4381" w:rsidP="00E0242C">
            <w:pPr>
              <w:snapToGrid w:val="0"/>
              <w:spacing w:line="300" w:lineRule="exact"/>
              <w:ind w:leftChars="160" w:left="744" w:rightChars="30" w:right="72" w:hangingChars="150" w:hanging="360"/>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w:t>
            </w:r>
            <w:r w:rsidRPr="00361E93">
              <w:rPr>
                <w:rFonts w:ascii="標楷體" w:eastAsia="標楷體" w:hAnsi="標楷體"/>
                <w:color w:val="000000" w:themeColor="text1"/>
                <w:szCs w:val="24"/>
              </w:rPr>
              <w:t>4</w:t>
            </w:r>
            <w:r w:rsidRPr="00361E93">
              <w:rPr>
                <w:rFonts w:ascii="標楷體" w:eastAsia="標楷體" w:hAnsi="標楷體" w:hint="eastAsia"/>
                <w:color w:val="000000" w:themeColor="text1"/>
                <w:szCs w:val="24"/>
              </w:rPr>
              <w:t>)為增加本市有線電視公用頻道(CH3)節目媒體近用，並推展</w:t>
            </w:r>
            <w:proofErr w:type="gramStart"/>
            <w:r w:rsidRPr="00361E93">
              <w:rPr>
                <w:rFonts w:ascii="標楷體" w:eastAsia="標楷體" w:hAnsi="標楷體" w:hint="eastAsia"/>
                <w:color w:val="000000" w:themeColor="text1"/>
                <w:szCs w:val="24"/>
              </w:rPr>
              <w:t>媒體識讀教育</w:t>
            </w:r>
            <w:proofErr w:type="gramEnd"/>
            <w:r w:rsidRPr="00361E93">
              <w:rPr>
                <w:rFonts w:ascii="標楷體" w:eastAsia="標楷體" w:hAnsi="標楷體" w:hint="eastAsia"/>
                <w:color w:val="000000" w:themeColor="text1"/>
                <w:szCs w:val="24"/>
              </w:rPr>
              <w:t>，購置由義守大學錄製</w:t>
            </w:r>
            <w:r w:rsidRPr="00361E93">
              <w:rPr>
                <w:rFonts w:ascii="標楷體" w:eastAsia="標楷體" w:hAnsi="標楷體" w:hint="eastAsia"/>
                <w:bCs/>
                <w:color w:val="000000" w:themeColor="text1"/>
                <w:szCs w:val="24"/>
              </w:rPr>
              <w:t>「2022傳播與媒體生態</w:t>
            </w:r>
            <w:r w:rsidRPr="00361E93">
              <w:rPr>
                <w:rFonts w:ascii="標楷體" w:eastAsia="標楷體" w:hAnsi="標楷體" w:hint="eastAsia"/>
                <w:color w:val="000000" w:themeColor="text1"/>
                <w:szCs w:val="24"/>
              </w:rPr>
              <w:t>座談會-</w:t>
            </w:r>
            <w:r w:rsidRPr="00361E93">
              <w:rPr>
                <w:rFonts w:ascii="標楷體" w:eastAsia="標楷體" w:hAnsi="標楷體"/>
                <w:bCs/>
                <w:color w:val="000000" w:themeColor="text1"/>
                <w:szCs w:val="24"/>
              </w:rPr>
              <w:t>創造出真正咱高雄人的電視台：後</w:t>
            </w:r>
            <w:proofErr w:type="gramStart"/>
            <w:r w:rsidRPr="00361E93">
              <w:rPr>
                <w:rFonts w:ascii="標楷體" w:eastAsia="標楷體" w:hAnsi="標楷體"/>
                <w:bCs/>
                <w:color w:val="000000" w:themeColor="text1"/>
                <w:szCs w:val="24"/>
              </w:rPr>
              <w:t>疫</w:t>
            </w:r>
            <w:proofErr w:type="gramEnd"/>
            <w:r w:rsidRPr="00361E93">
              <w:rPr>
                <w:rFonts w:ascii="標楷體" w:eastAsia="標楷體" w:hAnsi="標楷體"/>
                <w:bCs/>
                <w:color w:val="000000" w:themeColor="text1"/>
                <w:szCs w:val="24"/>
              </w:rPr>
              <w:t>情時代民眾如何運用公用頻道發揮媒體近用功能</w:t>
            </w:r>
            <w:r w:rsidRPr="00361E93">
              <w:rPr>
                <w:rFonts w:ascii="標楷體" w:eastAsia="標楷體" w:hAnsi="標楷體" w:hint="eastAsia"/>
                <w:bCs/>
                <w:color w:val="000000" w:themeColor="text1"/>
                <w:szCs w:val="24"/>
              </w:rPr>
              <w:t>」專題座談版權。</w:t>
            </w:r>
          </w:p>
          <w:p w:rsidR="001B4381" w:rsidRPr="00361E93" w:rsidRDefault="001B4381" w:rsidP="00E0242C">
            <w:pPr>
              <w:snapToGrid w:val="0"/>
              <w:spacing w:line="300" w:lineRule="exact"/>
              <w:ind w:rightChars="30" w:right="72" w:firstLineChars="75" w:firstLine="180"/>
              <w:jc w:val="both"/>
              <w:rPr>
                <w:rFonts w:ascii="標楷體" w:eastAsia="標楷體" w:hAnsi="標楷體"/>
                <w:bCs/>
                <w:color w:val="000000" w:themeColor="text1"/>
                <w:szCs w:val="24"/>
              </w:rPr>
            </w:pPr>
            <w:r w:rsidRPr="00361E93">
              <w:rPr>
                <w:rFonts w:ascii="標楷體" w:eastAsia="標楷體" w:hAnsi="標楷體" w:hint="eastAsia"/>
                <w:bCs/>
                <w:color w:val="000000" w:themeColor="text1"/>
                <w:szCs w:val="24"/>
              </w:rPr>
              <w:t>3.公用頻道行銷宣導</w:t>
            </w:r>
          </w:p>
          <w:p w:rsidR="001B4381" w:rsidRPr="00361E93" w:rsidRDefault="001B4381" w:rsidP="00E0242C">
            <w:pPr>
              <w:snapToGrid w:val="0"/>
              <w:spacing w:line="300" w:lineRule="exact"/>
              <w:ind w:leftChars="160" w:left="744" w:rightChars="30" w:right="72" w:hangingChars="150" w:hanging="360"/>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(1)平面媒體刊物部分：</w:t>
            </w:r>
          </w:p>
          <w:p w:rsidR="001B4381" w:rsidRPr="00361E93" w:rsidRDefault="001B4381" w:rsidP="00E0242C">
            <w:pPr>
              <w:spacing w:line="300" w:lineRule="exact"/>
              <w:ind w:leftChars="320" w:left="1030" w:rightChars="30" w:right="72" w:hangingChars="109" w:hanging="262"/>
              <w:jc w:val="both"/>
              <w:rPr>
                <w:rFonts w:ascii="標楷體" w:eastAsia="標楷體" w:hAnsi="標楷體"/>
                <w:color w:val="000000" w:themeColor="text1"/>
                <w:szCs w:val="24"/>
              </w:rPr>
            </w:pPr>
            <w:r w:rsidRPr="00361E93">
              <w:rPr>
                <w:rFonts w:ascii="新細明體" w:hAnsi="新細明體" w:cs="新細明體" w:hint="eastAsia"/>
                <w:color w:val="000000" w:themeColor="text1"/>
                <w:szCs w:val="24"/>
              </w:rPr>
              <w:t>①</w:t>
            </w:r>
            <w:r w:rsidRPr="00361E93">
              <w:rPr>
                <w:rFonts w:ascii="標楷體" w:eastAsia="標楷體" w:hAnsi="標楷體" w:hint="eastAsia"/>
                <w:color w:val="000000" w:themeColor="text1"/>
                <w:szCs w:val="24"/>
              </w:rPr>
              <w:t>「111年節能減碳健行暨有線電視公用頻道宣導」DM刊登「公用頻道宣傳」1則。</w:t>
            </w:r>
          </w:p>
          <w:p w:rsidR="001B4381" w:rsidRPr="00361E93" w:rsidRDefault="001B4381" w:rsidP="00E0242C">
            <w:pPr>
              <w:spacing w:line="300" w:lineRule="exact"/>
              <w:ind w:leftChars="320" w:left="1030" w:rightChars="30" w:right="72" w:hangingChars="109" w:hanging="262"/>
              <w:jc w:val="both"/>
              <w:rPr>
                <w:rFonts w:ascii="標楷體" w:eastAsia="標楷體" w:hAnsi="標楷體"/>
                <w:color w:val="000000" w:themeColor="text1"/>
                <w:szCs w:val="24"/>
              </w:rPr>
            </w:pPr>
            <w:r w:rsidRPr="00361E93">
              <w:rPr>
                <w:rFonts w:ascii="新細明體" w:hAnsi="新細明體" w:cs="新細明體" w:hint="eastAsia"/>
                <w:color w:val="000000" w:themeColor="text1"/>
              </w:rPr>
              <w:t>②</w:t>
            </w:r>
            <w:r w:rsidRPr="00361E93">
              <w:rPr>
                <w:rFonts w:ascii="標楷體" w:eastAsia="標楷體" w:hAnsi="標楷體" w:hint="eastAsia"/>
                <w:color w:val="000000" w:themeColor="text1"/>
                <w:szCs w:val="24"/>
              </w:rPr>
              <w:t>「111年豆子劇團親子節能減碳暨有線電視公用頻道宣導」DM刊登「公用頻道宣傳」1則。</w:t>
            </w:r>
          </w:p>
          <w:p w:rsidR="001B4381" w:rsidRPr="00361E93" w:rsidRDefault="001B4381" w:rsidP="00E0242C">
            <w:pPr>
              <w:spacing w:line="300" w:lineRule="exact"/>
              <w:ind w:leftChars="320" w:left="1068" w:rightChars="30" w:right="72" w:hangingChars="125" w:hanging="300"/>
              <w:jc w:val="both"/>
              <w:rPr>
                <w:rFonts w:ascii="標楷體" w:eastAsia="標楷體" w:hAnsi="標楷體"/>
                <w:color w:val="000000" w:themeColor="text1"/>
                <w:szCs w:val="24"/>
              </w:rPr>
            </w:pPr>
            <w:r w:rsidRPr="00361E93">
              <w:rPr>
                <w:rFonts w:ascii="新細明體" w:hAnsi="新細明體" w:cs="新細明體" w:hint="eastAsia"/>
                <w:color w:val="000000" w:themeColor="text1"/>
                <w:szCs w:val="24"/>
              </w:rPr>
              <w:t>③</w:t>
            </w:r>
            <w:r w:rsidRPr="00361E93">
              <w:rPr>
                <w:rFonts w:ascii="標楷體" w:eastAsia="標楷體" w:hAnsi="標楷體" w:hint="eastAsia"/>
                <w:color w:val="000000" w:themeColor="text1"/>
                <w:szCs w:val="24"/>
              </w:rPr>
              <w:t>「有線電視公用頻道宣導」DM刊登「公用頻道宣傳」1則。</w:t>
            </w:r>
          </w:p>
          <w:p w:rsidR="001B4381" w:rsidRPr="00361E93" w:rsidRDefault="001B4381" w:rsidP="00E0242C">
            <w:pPr>
              <w:snapToGrid w:val="0"/>
              <w:spacing w:line="300" w:lineRule="exact"/>
              <w:ind w:leftChars="160" w:left="744" w:rightChars="30" w:right="72" w:hangingChars="150" w:hanging="360"/>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(2)配合重大活動宣導：</w:t>
            </w:r>
          </w:p>
          <w:p w:rsidR="001B4381" w:rsidRPr="00361E93" w:rsidRDefault="001B4381" w:rsidP="00E0242C">
            <w:pPr>
              <w:spacing w:line="300" w:lineRule="exact"/>
              <w:ind w:leftChars="300" w:left="720" w:rightChars="30" w:right="72"/>
              <w:jc w:val="both"/>
              <w:rPr>
                <w:rFonts w:ascii="標楷體" w:eastAsia="標楷體" w:hAnsi="標楷體"/>
                <w:color w:val="000000" w:themeColor="text1"/>
              </w:rPr>
            </w:pPr>
            <w:r w:rsidRPr="00361E93">
              <w:rPr>
                <w:rFonts w:ascii="標楷體" w:eastAsia="標楷體" w:hAnsi="標楷體" w:hint="eastAsia"/>
                <w:color w:val="000000" w:themeColor="text1"/>
                <w:szCs w:val="24"/>
              </w:rPr>
              <w:t>製作多元、實用宣導品於各大活動現場發送，宣導公用頻道，</w:t>
            </w:r>
            <w:proofErr w:type="gramStart"/>
            <w:r w:rsidRPr="00361E93">
              <w:rPr>
                <w:rFonts w:ascii="標楷體" w:eastAsia="標楷體" w:hAnsi="標楷體" w:hint="eastAsia"/>
                <w:color w:val="000000" w:themeColor="text1"/>
                <w:szCs w:val="24"/>
              </w:rPr>
              <w:t>11</w:t>
            </w:r>
            <w:r w:rsidRPr="00361E93">
              <w:rPr>
                <w:rFonts w:ascii="標楷體" w:eastAsia="標楷體" w:hAnsi="標楷體"/>
                <w:color w:val="000000" w:themeColor="text1"/>
                <w:szCs w:val="24"/>
              </w:rPr>
              <w:t>1</w:t>
            </w:r>
            <w:proofErr w:type="gramEnd"/>
            <w:r w:rsidRPr="00361E93">
              <w:rPr>
                <w:rFonts w:ascii="標楷體" w:eastAsia="標楷體" w:hAnsi="標楷體" w:hint="eastAsia"/>
                <w:color w:val="000000" w:themeColor="text1"/>
                <w:szCs w:val="24"/>
              </w:rPr>
              <w:t>年度計宣導7場次，讓大家認識公用頻道的優質節目內容與免費</w:t>
            </w:r>
            <w:proofErr w:type="gramStart"/>
            <w:r w:rsidRPr="00361E93">
              <w:rPr>
                <w:rFonts w:ascii="標楷體" w:eastAsia="標楷體" w:hAnsi="標楷體" w:hint="eastAsia"/>
                <w:color w:val="000000" w:themeColor="text1"/>
                <w:szCs w:val="24"/>
              </w:rPr>
              <w:t>託</w:t>
            </w:r>
            <w:proofErr w:type="gramEnd"/>
            <w:r w:rsidRPr="00361E93">
              <w:rPr>
                <w:rFonts w:ascii="標楷體" w:eastAsia="標楷體" w:hAnsi="標楷體" w:hint="eastAsia"/>
                <w:color w:val="000000" w:themeColor="text1"/>
                <w:szCs w:val="24"/>
              </w:rPr>
              <w:t>播服務，鼓勵民眾近用公用頻道。</w:t>
            </w:r>
          </w:p>
          <w:p w:rsidR="001B4381" w:rsidRPr="00361E93" w:rsidRDefault="001B4381" w:rsidP="00E0242C">
            <w:pPr>
              <w:snapToGrid w:val="0"/>
              <w:spacing w:line="300" w:lineRule="exact"/>
              <w:ind w:leftChars="75" w:left="442" w:rightChars="30" w:right="72" w:hangingChars="109" w:hanging="262"/>
              <w:jc w:val="both"/>
              <w:rPr>
                <w:rFonts w:ascii="標楷體" w:eastAsia="標楷體" w:hAnsi="標楷體"/>
                <w:color w:val="000000" w:themeColor="text1"/>
                <w:szCs w:val="24"/>
              </w:rPr>
            </w:pPr>
            <w:r w:rsidRPr="00361E93">
              <w:rPr>
                <w:rFonts w:ascii="標楷體" w:eastAsia="標楷體" w:hAnsi="標楷體" w:hint="eastAsia"/>
                <w:bCs/>
                <w:color w:val="000000" w:themeColor="text1"/>
                <w:szCs w:val="24"/>
              </w:rPr>
              <w:t>4.本市公用頻道聯播整合</w:t>
            </w:r>
            <w:r w:rsidRPr="00361E93">
              <w:rPr>
                <w:rFonts w:ascii="標楷體" w:eastAsia="標楷體" w:hAnsi="標楷體" w:hint="eastAsia"/>
                <w:color w:val="000000" w:themeColor="text1"/>
                <w:szCs w:val="24"/>
              </w:rPr>
              <w:t>，除2</w:t>
            </w:r>
            <w:r w:rsidRPr="00361E93">
              <w:rPr>
                <w:rFonts w:ascii="標楷體" w:eastAsia="標楷體" w:hAnsi="標楷體"/>
                <w:color w:val="000000" w:themeColor="text1"/>
                <w:szCs w:val="24"/>
              </w:rPr>
              <w:t>4</w:t>
            </w:r>
            <w:r w:rsidRPr="00361E93">
              <w:rPr>
                <w:rFonts w:ascii="標楷體" w:eastAsia="標楷體" w:hAnsi="標楷體" w:hint="eastAsia"/>
                <w:color w:val="000000" w:themeColor="text1"/>
                <w:szCs w:val="24"/>
              </w:rPr>
              <w:t>小時播送節目，也協調慶聯、港都、鳳信、南國及新高雄等5家有線電視的頭端機房進行連結，在同時段均可收看同一節目，以提升市民認同感、縮減資訊傳達時間，拉近行政區距離。</w:t>
            </w:r>
          </w:p>
          <w:p w:rsidR="001B4381" w:rsidRPr="00361E93" w:rsidRDefault="001B4381" w:rsidP="00E0242C">
            <w:pPr>
              <w:snapToGrid w:val="0"/>
              <w:spacing w:line="300" w:lineRule="exact"/>
              <w:ind w:leftChars="75" w:left="442" w:rightChars="30" w:right="72" w:hangingChars="109" w:hanging="26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5.</w:t>
            </w:r>
            <w:r w:rsidRPr="00361E93">
              <w:rPr>
                <w:rFonts w:ascii="標楷體" w:eastAsia="標楷體" w:hAnsi="標楷體"/>
                <w:color w:val="000000" w:themeColor="text1"/>
                <w:szCs w:val="24"/>
              </w:rPr>
              <w:t>COVID-19防疫警戒</w:t>
            </w:r>
            <w:proofErr w:type="gramStart"/>
            <w:r w:rsidRPr="00361E93">
              <w:rPr>
                <w:rFonts w:ascii="標楷體" w:eastAsia="標楷體" w:hAnsi="標楷體" w:hint="eastAsia"/>
                <w:color w:val="000000" w:themeColor="text1"/>
                <w:szCs w:val="24"/>
              </w:rPr>
              <w:t>期間，</w:t>
            </w:r>
            <w:proofErr w:type="gramEnd"/>
            <w:r w:rsidRPr="00361E93">
              <w:rPr>
                <w:rFonts w:ascii="標楷體" w:eastAsia="標楷體" w:hAnsi="標楷體" w:hint="eastAsia"/>
                <w:color w:val="000000" w:themeColor="text1"/>
                <w:szCs w:val="24"/>
              </w:rPr>
              <w:t>新聞局租用設備與器材，協調各家有線電視公司透過高雄市公用頻道CH3，</w:t>
            </w:r>
            <w:r w:rsidRPr="00361E93">
              <w:rPr>
                <w:rFonts w:ascii="標楷體" w:eastAsia="標楷體" w:hAnsi="標楷體"/>
                <w:color w:val="000000" w:themeColor="text1"/>
                <w:szCs w:val="24"/>
              </w:rPr>
              <w:t>全程</w:t>
            </w:r>
            <w:r w:rsidRPr="00361E93">
              <w:rPr>
                <w:rFonts w:ascii="標楷體" w:eastAsia="標楷體" w:hAnsi="標楷體" w:hint="eastAsia"/>
                <w:color w:val="000000" w:themeColor="text1"/>
                <w:szCs w:val="24"/>
              </w:rPr>
              <w:t>LIVE直播「高雄市政府防疫會議會後記者會」，讓高雄市38個行政區的市民朋友，從家裡有線電視同步即時收看市府的防疫作為或施打疫苗等衛教資訊。</w:t>
            </w:r>
          </w:p>
          <w:p w:rsidR="001A7076" w:rsidRPr="00361E93" w:rsidRDefault="001B4381" w:rsidP="00E0242C">
            <w:pPr>
              <w:snapToGrid w:val="0"/>
              <w:spacing w:line="300" w:lineRule="exact"/>
              <w:ind w:leftChars="75" w:left="442" w:rightChars="30" w:right="72" w:hangingChars="109" w:hanging="262"/>
              <w:jc w:val="both"/>
              <w:rPr>
                <w:rFonts w:ascii="標楷體" w:eastAsia="標楷體" w:hAnsi="標楷體"/>
                <w:bCs/>
                <w:color w:val="000000" w:themeColor="text1"/>
                <w:spacing w:val="15"/>
                <w:szCs w:val="24"/>
              </w:rPr>
            </w:pPr>
            <w:r w:rsidRPr="00361E93">
              <w:rPr>
                <w:rFonts w:ascii="標楷體" w:eastAsia="標楷體" w:hAnsi="標楷體" w:hint="eastAsia"/>
                <w:color w:val="000000" w:themeColor="text1"/>
                <w:szCs w:val="24"/>
              </w:rPr>
              <w:t>6.有線電視新聞聯播</w:t>
            </w:r>
            <w:r w:rsidRPr="00361E93">
              <w:rPr>
                <w:rFonts w:ascii="標楷體" w:eastAsia="標楷體" w:hAnsi="標楷體" w:hint="eastAsia"/>
                <w:color w:val="000000" w:themeColor="text1"/>
                <w:szCs w:val="24"/>
              </w:rPr>
              <w:br/>
              <w:t>新聞局與高雄市現有自製新聞節目之5家有線電視業者協調合作(慶聯、港</w:t>
            </w:r>
            <w:proofErr w:type="gramStart"/>
            <w:r w:rsidRPr="00361E93">
              <w:rPr>
                <w:rFonts w:ascii="標楷體" w:eastAsia="標楷體" w:hAnsi="標楷體" w:hint="eastAsia"/>
                <w:color w:val="000000" w:themeColor="text1"/>
                <w:szCs w:val="24"/>
              </w:rPr>
              <w:t>都聯製</w:t>
            </w:r>
            <w:proofErr w:type="gramEnd"/>
            <w:r w:rsidRPr="00361E93">
              <w:rPr>
                <w:rFonts w:ascii="標楷體" w:eastAsia="標楷體" w:hAnsi="標楷體" w:hint="eastAsia"/>
                <w:color w:val="000000" w:themeColor="text1"/>
                <w:szCs w:val="24"/>
              </w:rPr>
              <w:t>播出「港都新聞」)，本市4家電視新聞，安排於公用頻道輪播，播出時間為：週一至週五首播時段為12:00播出「新高雄新聞」、</w:t>
            </w:r>
            <w:r w:rsidRPr="00361E93">
              <w:rPr>
                <w:rFonts w:ascii="標楷體" w:eastAsia="標楷體" w:hAnsi="標楷體"/>
                <w:color w:val="000000" w:themeColor="text1"/>
                <w:szCs w:val="24"/>
              </w:rPr>
              <w:t>12</w:t>
            </w:r>
            <w:r w:rsidRPr="00361E93">
              <w:rPr>
                <w:rFonts w:ascii="標楷體" w:eastAsia="標楷體" w:hAnsi="標楷體" w:hint="eastAsia"/>
                <w:color w:val="000000" w:themeColor="text1"/>
                <w:szCs w:val="24"/>
              </w:rPr>
              <w:t>:3</w:t>
            </w:r>
            <w:r w:rsidRPr="00361E93">
              <w:rPr>
                <w:rFonts w:ascii="標楷體" w:eastAsia="標楷體" w:hAnsi="標楷體"/>
                <w:color w:val="000000" w:themeColor="text1"/>
                <w:szCs w:val="24"/>
              </w:rPr>
              <w:t>0</w:t>
            </w:r>
            <w:r w:rsidRPr="00361E93">
              <w:rPr>
                <w:rFonts w:ascii="標楷體" w:eastAsia="標楷體" w:hAnsi="標楷體" w:hint="eastAsia"/>
                <w:color w:val="000000" w:themeColor="text1"/>
                <w:szCs w:val="24"/>
              </w:rPr>
              <w:t>播出「南國新聞」、</w:t>
            </w:r>
            <w:r w:rsidRPr="00361E93">
              <w:rPr>
                <w:rFonts w:ascii="標楷體" w:eastAsia="標楷體" w:hAnsi="標楷體"/>
                <w:color w:val="000000" w:themeColor="text1"/>
                <w:szCs w:val="24"/>
              </w:rPr>
              <w:t>13:00</w:t>
            </w:r>
            <w:r w:rsidRPr="00361E93">
              <w:rPr>
                <w:rFonts w:ascii="標楷體" w:eastAsia="標楷體" w:hAnsi="標楷體" w:hint="eastAsia"/>
                <w:color w:val="000000" w:themeColor="text1"/>
                <w:szCs w:val="24"/>
              </w:rPr>
              <w:t>播出「港都新聞」、</w:t>
            </w:r>
            <w:r w:rsidRPr="00361E93">
              <w:rPr>
                <w:rFonts w:ascii="標楷體" w:eastAsia="標楷體" w:hAnsi="標楷體"/>
                <w:color w:val="000000" w:themeColor="text1"/>
                <w:szCs w:val="24"/>
              </w:rPr>
              <w:t>13</w:t>
            </w:r>
            <w:r w:rsidRPr="00361E93">
              <w:rPr>
                <w:rFonts w:ascii="標楷體" w:eastAsia="標楷體" w:hAnsi="標楷體" w:hint="eastAsia"/>
                <w:color w:val="000000" w:themeColor="text1"/>
                <w:szCs w:val="24"/>
              </w:rPr>
              <w:t>:3</w:t>
            </w:r>
            <w:r w:rsidRPr="00361E93">
              <w:rPr>
                <w:rFonts w:ascii="標楷體" w:eastAsia="標楷體" w:hAnsi="標楷體"/>
                <w:color w:val="000000" w:themeColor="text1"/>
                <w:szCs w:val="24"/>
              </w:rPr>
              <w:t>0</w:t>
            </w:r>
            <w:r w:rsidRPr="00361E93">
              <w:rPr>
                <w:rFonts w:ascii="標楷體" w:eastAsia="標楷體" w:hAnsi="標楷體" w:hint="eastAsia"/>
                <w:color w:val="000000" w:themeColor="text1"/>
                <w:szCs w:val="24"/>
              </w:rPr>
              <w:t>播出「鳳信新聞」；另重播時段為</w:t>
            </w:r>
            <w:r w:rsidRPr="00361E93">
              <w:rPr>
                <w:rFonts w:ascii="標楷體" w:eastAsia="標楷體" w:hAnsi="標楷體"/>
                <w:color w:val="000000" w:themeColor="text1"/>
                <w:szCs w:val="24"/>
              </w:rPr>
              <w:t>19:00</w:t>
            </w:r>
            <w:r w:rsidRPr="00361E93">
              <w:rPr>
                <w:rFonts w:ascii="標楷體" w:eastAsia="標楷體" w:hAnsi="標楷體" w:hint="eastAsia"/>
                <w:color w:val="000000" w:themeColor="text1"/>
                <w:szCs w:val="24"/>
              </w:rPr>
              <w:t>播出「南國新聞」；1</w:t>
            </w:r>
            <w:r w:rsidRPr="00361E93">
              <w:rPr>
                <w:rFonts w:ascii="標楷體" w:eastAsia="標楷體" w:hAnsi="標楷體"/>
                <w:color w:val="000000" w:themeColor="text1"/>
                <w:szCs w:val="24"/>
              </w:rPr>
              <w:t>9</w:t>
            </w:r>
            <w:r w:rsidRPr="00361E93">
              <w:rPr>
                <w:rFonts w:ascii="標楷體" w:eastAsia="標楷體" w:hAnsi="標楷體" w:hint="eastAsia"/>
                <w:color w:val="000000" w:themeColor="text1"/>
                <w:szCs w:val="24"/>
              </w:rPr>
              <w:t>:30播出「港都新聞」；</w:t>
            </w:r>
            <w:r w:rsidRPr="00361E93">
              <w:rPr>
                <w:rFonts w:ascii="標楷體" w:eastAsia="標楷體" w:hAnsi="標楷體"/>
                <w:color w:val="000000" w:themeColor="text1"/>
                <w:szCs w:val="24"/>
              </w:rPr>
              <w:t>20</w:t>
            </w:r>
            <w:r w:rsidRPr="00361E93">
              <w:rPr>
                <w:rFonts w:ascii="標楷體" w:eastAsia="標楷體" w:hAnsi="標楷體" w:hint="eastAsia"/>
                <w:color w:val="000000" w:themeColor="text1"/>
                <w:szCs w:val="24"/>
              </w:rPr>
              <w:t>:00播出「新高雄新聞」； 20:3</w:t>
            </w:r>
            <w:r w:rsidRPr="00361E93">
              <w:rPr>
                <w:rFonts w:ascii="標楷體" w:eastAsia="標楷體" w:hAnsi="標楷體"/>
                <w:color w:val="000000" w:themeColor="text1"/>
                <w:szCs w:val="24"/>
              </w:rPr>
              <w:t>0</w:t>
            </w:r>
            <w:r w:rsidRPr="00361E93">
              <w:rPr>
                <w:rFonts w:ascii="標楷體" w:eastAsia="標楷體" w:hAnsi="標楷體" w:hint="eastAsia"/>
                <w:color w:val="000000" w:themeColor="text1"/>
                <w:szCs w:val="24"/>
              </w:rPr>
              <w:t>播出「鳳信新聞」。</w:t>
            </w:r>
          </w:p>
          <w:p w:rsidR="00A3460E" w:rsidRPr="00361E93" w:rsidRDefault="00A3460E" w:rsidP="00E0242C">
            <w:pPr>
              <w:overflowPunct w:val="0"/>
              <w:adjustRightInd w:val="0"/>
              <w:snapToGrid w:val="0"/>
              <w:spacing w:line="300" w:lineRule="exact"/>
              <w:ind w:rightChars="30" w:right="72"/>
              <w:jc w:val="both"/>
              <w:rPr>
                <w:rFonts w:ascii="標楷體" w:eastAsia="標楷體" w:hAnsi="標楷體"/>
                <w:color w:val="000000" w:themeColor="text1"/>
                <w:szCs w:val="24"/>
              </w:rPr>
            </w:pPr>
            <w:bookmarkStart w:id="2" w:name="_Toc393964469"/>
          </w:p>
          <w:bookmarkEnd w:id="2"/>
          <w:p w:rsidR="001B4381" w:rsidRPr="00361E93" w:rsidRDefault="001B4381" w:rsidP="00E0242C">
            <w:pPr>
              <w:overflowPunct w:val="0"/>
              <w:adjustRightInd w:val="0"/>
              <w:snapToGrid w:val="0"/>
              <w:spacing w:line="300" w:lineRule="exact"/>
              <w:ind w:rightChars="30" w:right="72"/>
              <w:jc w:val="both"/>
              <w:rPr>
                <w:rFonts w:ascii="標楷體" w:eastAsia="標楷體" w:hAnsi="標楷體"/>
                <w:color w:val="000000" w:themeColor="text1"/>
                <w:szCs w:val="24"/>
                <w:lang w:val="x-none"/>
              </w:rPr>
            </w:pPr>
          </w:p>
          <w:p w:rsidR="00192D62" w:rsidRPr="00361E93" w:rsidRDefault="00192D62" w:rsidP="00E0242C">
            <w:pPr>
              <w:overflowPunct w:val="0"/>
              <w:adjustRightInd w:val="0"/>
              <w:snapToGrid w:val="0"/>
              <w:spacing w:line="300" w:lineRule="exact"/>
              <w:ind w:rightChars="30" w:right="72"/>
              <w:jc w:val="both"/>
              <w:rPr>
                <w:rFonts w:ascii="標楷體" w:eastAsia="標楷體" w:hAnsi="標楷體"/>
                <w:color w:val="000000" w:themeColor="text1"/>
                <w:szCs w:val="24"/>
                <w:lang w:val="x-none"/>
              </w:rPr>
            </w:pPr>
          </w:p>
          <w:p w:rsidR="001B4381" w:rsidRPr="00361E93" w:rsidRDefault="001B4381" w:rsidP="00E0242C">
            <w:pPr>
              <w:spacing w:line="300" w:lineRule="exact"/>
              <w:ind w:leftChars="21" w:left="312" w:rightChars="30" w:right="72" w:hangingChars="109" w:hanging="26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1.新聞輯要</w:t>
            </w:r>
            <w:r w:rsidRPr="00361E93">
              <w:rPr>
                <w:rFonts w:ascii="標楷體" w:eastAsia="標楷體" w:hAnsi="標楷體" w:hint="eastAsia"/>
                <w:color w:val="000000" w:themeColor="text1"/>
                <w:szCs w:val="24"/>
              </w:rPr>
              <w:br/>
            </w:r>
            <w:r w:rsidRPr="00361E93">
              <w:rPr>
                <w:rFonts w:ascii="標楷體" w:eastAsia="標楷體" w:hAnsi="標楷體" w:hint="eastAsia"/>
                <w:color w:val="000000" w:themeColor="text1"/>
                <w:szCs w:val="24"/>
              </w:rPr>
              <w:lastRenderedPageBreak/>
              <w:t>每日剪輯本市重要網路媒體新聞及電視監測新聞提供市長、副市長及局處首長參閱，111年計剪輯平面新聞資料逾63,944則、網路即時新聞資料逾254,525則、搜集電視新聞摘要70,030則，加強民意輿情搜集、分析與反映工作，作為施政參考。</w:t>
            </w:r>
          </w:p>
          <w:p w:rsidR="001B4381" w:rsidRPr="00361E93" w:rsidRDefault="001B4381" w:rsidP="00E0242C">
            <w:pPr>
              <w:spacing w:line="300" w:lineRule="exact"/>
              <w:ind w:leftChars="21" w:left="312" w:rightChars="30" w:right="72" w:hangingChars="109" w:hanging="262"/>
              <w:rPr>
                <w:rFonts w:ascii="標楷體" w:eastAsia="標楷體" w:hAnsi="標楷體"/>
                <w:color w:val="000000" w:themeColor="text1"/>
                <w:szCs w:val="24"/>
              </w:rPr>
            </w:pPr>
            <w:r w:rsidRPr="00361E93">
              <w:rPr>
                <w:rFonts w:ascii="標楷體" w:eastAsia="標楷體" w:hAnsi="標楷體" w:hint="eastAsia"/>
                <w:color w:val="000000" w:themeColor="text1"/>
                <w:szCs w:val="24"/>
              </w:rPr>
              <w:t>2.櫥窗</w:t>
            </w:r>
            <w:r w:rsidRPr="00361E93">
              <w:rPr>
                <w:rFonts w:ascii="標楷體" w:eastAsia="標楷體" w:hAnsi="標楷體" w:hint="eastAsia"/>
                <w:color w:val="000000" w:themeColor="text1"/>
                <w:szCs w:val="24"/>
              </w:rPr>
              <w:br/>
              <w:t>於市府四維行政中心設置市政櫥窗，定期更新市政建設照片，以報導市政活動及建設進步情形，提升市民認同感及參與感。</w:t>
            </w:r>
          </w:p>
          <w:p w:rsidR="001B4381" w:rsidRPr="00361E93" w:rsidRDefault="001B4381" w:rsidP="00E0242C">
            <w:pPr>
              <w:spacing w:line="300" w:lineRule="exact"/>
              <w:ind w:leftChars="21" w:left="312" w:rightChars="30" w:right="72" w:hangingChars="109" w:hanging="26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3.持續維運「</w:t>
            </w:r>
            <w:proofErr w:type="gramStart"/>
            <w:r w:rsidRPr="00361E93">
              <w:rPr>
                <w:rFonts w:ascii="標楷體" w:eastAsia="標楷體" w:hAnsi="標楷體" w:hint="eastAsia"/>
                <w:color w:val="000000" w:themeColor="text1"/>
                <w:szCs w:val="24"/>
              </w:rPr>
              <w:t>好理災</w:t>
            </w:r>
            <w:proofErr w:type="gramEnd"/>
            <w:r w:rsidRPr="00361E93">
              <w:rPr>
                <w:rFonts w:ascii="標楷體" w:eastAsia="標楷體" w:hAnsi="標楷體" w:hint="eastAsia"/>
                <w:color w:val="000000" w:themeColor="text1"/>
                <w:szCs w:val="24"/>
              </w:rPr>
              <w:t>-災害數據網路平台」</w:t>
            </w:r>
            <w:r w:rsidRPr="00361E93">
              <w:rPr>
                <w:rFonts w:ascii="標楷體" w:eastAsia="標楷體" w:hAnsi="標楷體" w:hint="eastAsia"/>
                <w:color w:val="000000" w:themeColor="text1"/>
                <w:szCs w:val="24"/>
              </w:rPr>
              <w:br/>
            </w:r>
            <w:proofErr w:type="gramStart"/>
            <w:r w:rsidRPr="00361E93">
              <w:rPr>
                <w:rFonts w:ascii="標楷體" w:eastAsia="標楷體" w:hAnsi="標楷體" w:hint="eastAsia"/>
                <w:color w:val="000000" w:themeColor="text1"/>
                <w:szCs w:val="24"/>
              </w:rPr>
              <w:t>鑑</w:t>
            </w:r>
            <w:proofErr w:type="gramEnd"/>
            <w:r w:rsidRPr="00361E93">
              <w:rPr>
                <w:rFonts w:ascii="標楷體" w:eastAsia="標楷體" w:hAnsi="標楷體" w:hint="eastAsia"/>
                <w:color w:val="000000" w:themeColor="text1"/>
                <w:szCs w:val="24"/>
              </w:rPr>
              <w:t>於天然災害或緊急事件發生時，社會大眾對於災情訊息需求迫切，新聞局已跨局處合作建置「</w:t>
            </w:r>
            <w:proofErr w:type="gramStart"/>
            <w:r w:rsidRPr="00361E93">
              <w:rPr>
                <w:rFonts w:ascii="標楷體" w:eastAsia="標楷體" w:hAnsi="標楷體" w:hint="eastAsia"/>
                <w:color w:val="000000" w:themeColor="text1"/>
                <w:szCs w:val="24"/>
              </w:rPr>
              <w:t>好理災－</w:t>
            </w:r>
            <w:proofErr w:type="gramEnd"/>
            <w:r w:rsidRPr="00361E93">
              <w:rPr>
                <w:rFonts w:ascii="標楷體" w:eastAsia="標楷體" w:hAnsi="標楷體" w:hint="eastAsia"/>
                <w:color w:val="000000" w:themeColor="text1"/>
                <w:szCs w:val="24"/>
              </w:rPr>
              <w:t>災害數據網路平台」，配合災害應變中心開設期間或市長指示，彙整各</w:t>
            </w:r>
            <w:proofErr w:type="gramStart"/>
            <w:r w:rsidRPr="00361E93">
              <w:rPr>
                <w:rFonts w:ascii="標楷體" w:eastAsia="標楷體" w:hAnsi="標楷體" w:hint="eastAsia"/>
                <w:color w:val="000000" w:themeColor="text1"/>
                <w:szCs w:val="24"/>
              </w:rPr>
              <w:t>局處權管</w:t>
            </w:r>
            <w:proofErr w:type="gramEnd"/>
            <w:r w:rsidRPr="00361E93">
              <w:rPr>
                <w:rFonts w:ascii="標楷體" w:eastAsia="標楷體" w:hAnsi="標楷體" w:hint="eastAsia"/>
                <w:color w:val="000000" w:themeColor="text1"/>
                <w:szCs w:val="24"/>
              </w:rPr>
              <w:t>災情現況，主動定期公布各項災情即時數據。</w:t>
            </w:r>
            <w:proofErr w:type="gramStart"/>
            <w:r w:rsidRPr="00361E93">
              <w:rPr>
                <w:rFonts w:ascii="標楷體" w:eastAsia="標楷體" w:hAnsi="標楷體" w:hint="eastAsia"/>
                <w:color w:val="000000" w:themeColor="text1"/>
                <w:szCs w:val="24"/>
              </w:rPr>
              <w:t>111</w:t>
            </w:r>
            <w:proofErr w:type="gramEnd"/>
            <w:r w:rsidRPr="00361E93">
              <w:rPr>
                <w:rFonts w:ascii="標楷體" w:eastAsia="標楷體" w:hAnsi="標楷體" w:hint="eastAsia"/>
                <w:color w:val="000000" w:themeColor="text1"/>
                <w:szCs w:val="24"/>
              </w:rPr>
              <w:t>年度持續維運網站並依需求調整呈現模式，</w:t>
            </w:r>
            <w:proofErr w:type="gramStart"/>
            <w:r w:rsidRPr="00361E93">
              <w:rPr>
                <w:rFonts w:ascii="標楷體" w:eastAsia="標楷體" w:hAnsi="標楷體" w:hint="eastAsia"/>
                <w:color w:val="000000" w:themeColor="text1"/>
                <w:szCs w:val="24"/>
              </w:rPr>
              <w:t>俾</w:t>
            </w:r>
            <w:proofErr w:type="gramEnd"/>
            <w:r w:rsidRPr="00361E93">
              <w:rPr>
                <w:rFonts w:ascii="標楷體" w:eastAsia="標楷體" w:hAnsi="標楷體" w:hint="eastAsia"/>
                <w:color w:val="000000" w:themeColor="text1"/>
                <w:szCs w:val="24"/>
              </w:rPr>
              <w:t>提供媒體及民眾即時災情資訊。</w:t>
            </w:r>
          </w:p>
          <w:p w:rsidR="001B4381" w:rsidRPr="00361E93" w:rsidRDefault="001B4381" w:rsidP="00E0242C">
            <w:pPr>
              <w:spacing w:line="300" w:lineRule="exact"/>
              <w:ind w:leftChars="21" w:left="312" w:rightChars="30" w:right="72" w:hangingChars="109" w:hanging="262"/>
              <w:rPr>
                <w:rFonts w:ascii="標楷體" w:eastAsia="標楷體" w:hAnsi="標楷體"/>
                <w:color w:val="000000" w:themeColor="text1"/>
                <w:szCs w:val="24"/>
              </w:rPr>
            </w:pPr>
            <w:r w:rsidRPr="00361E93">
              <w:rPr>
                <w:rFonts w:ascii="標楷體" w:eastAsia="標楷體" w:hAnsi="標楷體" w:hint="eastAsia"/>
                <w:color w:val="000000" w:themeColor="text1"/>
                <w:szCs w:val="24"/>
              </w:rPr>
              <w:t>4.媒體</w:t>
            </w:r>
            <w:r w:rsidRPr="00361E93">
              <w:rPr>
                <w:rFonts w:ascii="標楷體" w:eastAsia="標楷體" w:hAnsi="標楷體" w:hint="eastAsia"/>
                <w:color w:val="000000" w:themeColor="text1"/>
                <w:szCs w:val="24"/>
                <w:lang w:eastAsia="zh-HK"/>
              </w:rPr>
              <w:t>行銷宣傳</w:t>
            </w:r>
            <w:r w:rsidRPr="00361E93">
              <w:rPr>
                <w:rFonts w:ascii="標楷體" w:eastAsia="標楷體" w:hAnsi="標楷體" w:hint="eastAsia"/>
                <w:color w:val="000000" w:themeColor="text1"/>
                <w:szCs w:val="24"/>
              </w:rPr>
              <w:br/>
              <w:t>運用雜誌、報紙等平面通路，透過廣告專輯企劃，以兼具深度與廣度之方式，加強宣導本市各項施政建設成果與觀光旅遊景點，主題如下：</w:t>
            </w:r>
          </w:p>
          <w:p w:rsidR="001B4381" w:rsidRPr="00361E93" w:rsidRDefault="001B4381" w:rsidP="00E0242C">
            <w:pPr>
              <w:numPr>
                <w:ilvl w:val="0"/>
                <w:numId w:val="5"/>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開創永續 城市的</w:t>
            </w:r>
            <w:proofErr w:type="gramStart"/>
            <w:r w:rsidRPr="00361E93">
              <w:rPr>
                <w:rFonts w:ascii="標楷體" w:eastAsia="標楷體" w:hAnsi="標楷體" w:hint="eastAsia"/>
                <w:color w:val="000000" w:themeColor="text1"/>
                <w:szCs w:val="24"/>
                <w:lang w:val="x-none"/>
              </w:rPr>
              <w:t>造局者</w:t>
            </w:r>
            <w:proofErr w:type="gramEnd"/>
            <w:r w:rsidRPr="00361E93">
              <w:rPr>
                <w:rFonts w:ascii="標楷體" w:eastAsia="標楷體" w:hAnsi="標楷體" w:hint="eastAsia"/>
                <w:color w:val="000000" w:themeColor="text1"/>
                <w:szCs w:val="24"/>
                <w:lang w:val="x-none"/>
              </w:rPr>
              <w:t>：與平面雜誌合作廣告專輯宣傳案，以平面、數位宣傳呈現各項市政的執行與成果。</w:t>
            </w:r>
            <w:r w:rsidRPr="00361E93">
              <w:rPr>
                <w:rFonts w:ascii="標楷體" w:eastAsia="標楷體" w:hAnsi="標楷體" w:hint="eastAsia"/>
                <w:color w:val="000000" w:themeColor="text1"/>
                <w:szCs w:val="24"/>
                <w:lang w:val="x-none"/>
              </w:rPr>
              <w:br/>
              <w:t>主題為「從托</w:t>
            </w:r>
            <w:proofErr w:type="gramStart"/>
            <w:r w:rsidRPr="00361E93">
              <w:rPr>
                <w:rFonts w:ascii="標楷體" w:eastAsia="標楷體" w:hAnsi="標楷體" w:hint="eastAsia"/>
                <w:color w:val="000000" w:themeColor="text1"/>
                <w:szCs w:val="24"/>
                <w:lang w:val="x-none"/>
              </w:rPr>
              <w:t>育到樂齡</w:t>
            </w:r>
            <w:proofErr w:type="gramEnd"/>
            <w:r w:rsidRPr="00361E93">
              <w:rPr>
                <w:rFonts w:ascii="標楷體" w:eastAsia="標楷體" w:hAnsi="標楷體" w:hint="eastAsia"/>
                <w:color w:val="000000" w:themeColor="text1"/>
                <w:szCs w:val="24"/>
                <w:lang w:val="x-none"/>
              </w:rPr>
              <w:t xml:space="preserve"> 高雄創新校園空間活化新價值」、「高雄北城計畫 南部半導體</w:t>
            </w:r>
            <w:proofErr w:type="spellStart"/>
            <w:r w:rsidRPr="00361E93">
              <w:rPr>
                <w:rFonts w:ascii="標楷體" w:eastAsia="標楷體" w:hAnsi="標楷體" w:hint="eastAsia"/>
                <w:color w:val="000000" w:themeColor="text1"/>
                <w:szCs w:val="24"/>
                <w:lang w:val="x-none"/>
              </w:rPr>
              <w:t>S</w:t>
            </w:r>
            <w:proofErr w:type="gramStart"/>
            <w:r w:rsidRPr="00361E93">
              <w:rPr>
                <w:rFonts w:ascii="標楷體" w:eastAsia="標楷體" w:hAnsi="標楷體" w:hint="eastAsia"/>
                <w:color w:val="000000" w:themeColor="text1"/>
                <w:szCs w:val="24"/>
                <w:lang w:val="x-none"/>
              </w:rPr>
              <w:t>型廊帶</w:t>
            </w:r>
            <w:proofErr w:type="gramEnd"/>
            <w:r w:rsidRPr="00361E93">
              <w:rPr>
                <w:rFonts w:ascii="標楷體" w:eastAsia="標楷體" w:hAnsi="標楷體" w:hint="eastAsia"/>
                <w:color w:val="000000" w:themeColor="text1"/>
                <w:szCs w:val="24"/>
                <w:lang w:val="x-none"/>
              </w:rPr>
              <w:t>敲門磚</w:t>
            </w:r>
            <w:proofErr w:type="spellEnd"/>
            <w:r w:rsidRPr="00361E93">
              <w:rPr>
                <w:rFonts w:ascii="標楷體" w:eastAsia="標楷體" w:hAnsi="標楷體" w:hint="eastAsia"/>
                <w:color w:val="000000" w:themeColor="text1"/>
                <w:szCs w:val="24"/>
                <w:lang w:val="x-none"/>
              </w:rPr>
              <w:t>」</w:t>
            </w:r>
            <w:r w:rsidRPr="00361E93">
              <w:rPr>
                <w:rFonts w:ascii="標楷體" w:eastAsia="標楷體" w:hAnsi="標楷體"/>
                <w:color w:val="000000" w:themeColor="text1"/>
                <w:szCs w:val="24"/>
                <w:lang w:val="x-none"/>
              </w:rPr>
              <w:t>、</w:t>
            </w:r>
            <w:r w:rsidRPr="00361E93">
              <w:rPr>
                <w:rFonts w:ascii="標楷體" w:eastAsia="標楷體" w:hAnsi="標楷體" w:hint="eastAsia"/>
                <w:color w:val="000000" w:themeColor="text1"/>
                <w:szCs w:val="24"/>
                <w:lang w:val="x-none"/>
              </w:rPr>
              <w:t>「</w:t>
            </w:r>
            <w:proofErr w:type="spellStart"/>
            <w:r w:rsidRPr="00361E93">
              <w:rPr>
                <w:rFonts w:ascii="標楷體" w:eastAsia="標楷體" w:hAnsi="標楷體" w:hint="eastAsia"/>
                <w:color w:val="000000" w:themeColor="text1"/>
                <w:szCs w:val="24"/>
                <w:lang w:val="x-none"/>
              </w:rPr>
              <w:t>北高雄一日暢遊</w:t>
            </w:r>
            <w:proofErr w:type="spellEnd"/>
            <w:r w:rsidRPr="00361E93">
              <w:rPr>
                <w:rFonts w:ascii="標楷體" w:eastAsia="標楷體" w:hAnsi="標楷體" w:hint="eastAsia"/>
                <w:color w:val="000000" w:themeColor="text1"/>
                <w:szCs w:val="24"/>
                <w:lang w:val="x-none"/>
              </w:rPr>
              <w:t xml:space="preserve"> 橋頭岡山文化地景的魅力」、「軌道建設四線齊發 綠色交通永續高雄」。</w:t>
            </w:r>
            <w:bookmarkStart w:id="3" w:name="_Hlk92467728"/>
          </w:p>
          <w:p w:rsidR="001B4381" w:rsidRPr="00361E93" w:rsidRDefault="001B4381" w:rsidP="00E0242C">
            <w:pPr>
              <w:numPr>
                <w:ilvl w:val="0"/>
                <w:numId w:val="5"/>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打開高雄。想像未來：與平面雜誌合作廣告專輯宣傳案，平面結合</w:t>
            </w:r>
            <w:proofErr w:type="gramStart"/>
            <w:r w:rsidRPr="00361E93">
              <w:rPr>
                <w:rFonts w:ascii="標楷體" w:eastAsia="標楷體" w:hAnsi="標楷體" w:hint="eastAsia"/>
                <w:color w:val="000000" w:themeColor="text1"/>
                <w:szCs w:val="24"/>
                <w:lang w:val="x-none"/>
              </w:rPr>
              <w:t>數位廣編宣傳</w:t>
            </w:r>
            <w:proofErr w:type="gramEnd"/>
            <w:r w:rsidRPr="00361E93">
              <w:rPr>
                <w:rFonts w:ascii="標楷體" w:eastAsia="標楷體" w:hAnsi="標楷體" w:hint="eastAsia"/>
                <w:color w:val="000000" w:themeColor="text1"/>
                <w:szCs w:val="24"/>
                <w:lang w:val="x-none"/>
              </w:rPr>
              <w:t>。</w:t>
            </w:r>
            <w:r w:rsidRPr="00361E93">
              <w:rPr>
                <w:rFonts w:ascii="標楷體" w:eastAsia="標楷體" w:hAnsi="標楷體" w:hint="eastAsia"/>
                <w:color w:val="000000" w:themeColor="text1"/>
                <w:szCs w:val="24"/>
                <w:lang w:val="x-none"/>
              </w:rPr>
              <w:br/>
              <w:t>主題為「融合交通、生活與新舊文化，鳯山中城再造東高雄璀璨新地標」、「築巢引鳳，高雄市以產業升級推動城市轉型」、「高雄市青年局 陪伴在地青年打造自我事業」。</w:t>
            </w:r>
            <w:bookmarkEnd w:id="3"/>
          </w:p>
          <w:p w:rsidR="001B4381" w:rsidRPr="00361E93" w:rsidRDefault="001B4381" w:rsidP="00E0242C">
            <w:pPr>
              <w:numPr>
                <w:ilvl w:val="0"/>
                <w:numId w:val="5"/>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春節專刊：為推廣春節高雄旅遊資訊，刊登「2022台灣燈會在高雄」春節旅遊專刊，以多元豐富吃喝玩樂資訊，供民眾春節假期旅遊參考。</w:t>
            </w:r>
            <w:bookmarkStart w:id="4" w:name="_Hlk92467773"/>
          </w:p>
          <w:p w:rsidR="001B4381" w:rsidRPr="00361E93" w:rsidRDefault="001B4381" w:rsidP="00E0242C">
            <w:pPr>
              <w:numPr>
                <w:ilvl w:val="0"/>
                <w:numId w:val="5"/>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觀光行銷：運用青商會刊物刊登「2022台灣燈會在高雄」，讓更多青年朋友瞭解城市轉型成果；宣傳「台灣燈會防疫平台」、「五行暢遊碼」及《共生花》、《脈動》等融合新住民元素且交織</w:t>
            </w:r>
            <w:proofErr w:type="gramStart"/>
            <w:r w:rsidRPr="00361E93">
              <w:rPr>
                <w:rFonts w:ascii="標楷體" w:eastAsia="標楷體" w:hAnsi="標楷體" w:hint="eastAsia"/>
                <w:color w:val="000000" w:themeColor="text1"/>
                <w:szCs w:val="24"/>
                <w:lang w:val="x-none"/>
              </w:rPr>
              <w:t>文化之燈會</w:t>
            </w:r>
            <w:proofErr w:type="gramEnd"/>
            <w:r w:rsidRPr="00361E93">
              <w:rPr>
                <w:rFonts w:ascii="標楷體" w:eastAsia="標楷體" w:hAnsi="標楷體" w:hint="eastAsia"/>
                <w:color w:val="000000" w:themeColor="text1"/>
                <w:szCs w:val="24"/>
                <w:lang w:val="x-none"/>
              </w:rPr>
              <w:t>作品，讓民眾安心防疫、暢遊燈會。</w:t>
            </w:r>
          </w:p>
          <w:p w:rsidR="001B4381" w:rsidRPr="00361E93" w:rsidRDefault="001B4381" w:rsidP="00E0242C">
            <w:pPr>
              <w:numPr>
                <w:ilvl w:val="0"/>
                <w:numId w:val="5"/>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夏季專刊：介紹小港林園捷運延伸線及地方特色之觀光景點，吸引民眾遊賞高雄，行銷重要交通建設，並提升高雄的觀光經濟效益。</w:t>
            </w:r>
            <w:bookmarkEnd w:id="4"/>
          </w:p>
          <w:p w:rsidR="001B4381" w:rsidRPr="00361E93" w:rsidRDefault="001B4381" w:rsidP="00E0242C">
            <w:pPr>
              <w:numPr>
                <w:ilvl w:val="0"/>
                <w:numId w:val="5"/>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秋節專刊：刊登主題「高雄農漁村好好玩」，以深度報導方式行銷高雄農特產、旅遊及其相關農業政策。</w:t>
            </w:r>
          </w:p>
          <w:p w:rsidR="001B4381" w:rsidRPr="00361E93" w:rsidRDefault="001B4381" w:rsidP="00E0242C">
            <w:pPr>
              <w:numPr>
                <w:ilvl w:val="0"/>
                <w:numId w:val="5"/>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產業發展：宣傳「</w:t>
            </w:r>
            <w:proofErr w:type="gramStart"/>
            <w:r w:rsidRPr="00361E93">
              <w:rPr>
                <w:rFonts w:ascii="標楷體" w:eastAsia="標楷體" w:hAnsi="標楷體" w:hint="eastAsia"/>
                <w:color w:val="000000" w:themeColor="text1"/>
                <w:szCs w:val="24"/>
                <w:lang w:val="x-none"/>
              </w:rPr>
              <w:t>111</w:t>
            </w:r>
            <w:proofErr w:type="gramEnd"/>
            <w:r w:rsidRPr="00361E93">
              <w:rPr>
                <w:rFonts w:ascii="標楷體" w:eastAsia="標楷體" w:hAnsi="標楷體" w:hint="eastAsia"/>
                <w:color w:val="000000" w:themeColor="text1"/>
                <w:szCs w:val="24"/>
                <w:lang w:val="x-none"/>
              </w:rPr>
              <w:t>年度促進產業發展獎補助辦法」、「</w:t>
            </w:r>
            <w:proofErr w:type="spellStart"/>
            <w:r w:rsidRPr="00361E93">
              <w:rPr>
                <w:rFonts w:ascii="標楷體" w:eastAsia="標楷體" w:hAnsi="標楷體" w:hint="eastAsia"/>
                <w:color w:val="000000" w:themeColor="text1"/>
                <w:szCs w:val="24"/>
                <w:lang w:val="x-none"/>
              </w:rPr>
              <w:t>迎向</w:t>
            </w:r>
            <w:proofErr w:type="spellEnd"/>
            <w:r w:rsidRPr="00361E93">
              <w:rPr>
                <w:rFonts w:ascii="標楷體" w:eastAsia="標楷體" w:hAnsi="標楷體" w:hint="eastAsia"/>
                <w:color w:val="000000" w:themeColor="text1"/>
                <w:szCs w:val="24"/>
                <w:lang w:val="x-none"/>
              </w:rPr>
              <w:t>2023首選高雄」、「</w:t>
            </w:r>
            <w:proofErr w:type="spellStart"/>
            <w:r w:rsidRPr="00361E93">
              <w:rPr>
                <w:rFonts w:ascii="標楷體" w:eastAsia="標楷體" w:hAnsi="標楷體" w:hint="eastAsia"/>
                <w:color w:val="000000" w:themeColor="text1"/>
                <w:szCs w:val="24"/>
                <w:lang w:val="x-none"/>
              </w:rPr>
              <w:t>亞洲新灣區</w:t>
            </w:r>
            <w:proofErr w:type="spellEnd"/>
            <w:r w:rsidRPr="00361E93">
              <w:rPr>
                <w:rFonts w:ascii="標楷體" w:eastAsia="標楷體" w:hAnsi="標楷體" w:hint="eastAsia"/>
                <w:color w:val="000000" w:themeColor="text1"/>
                <w:szCs w:val="24"/>
                <w:lang w:val="x-none"/>
              </w:rPr>
              <w:t>」、「產業轉型 投資高雄」、「煉油廠轉型與蛻變」，宣傳高雄煉油廠土壤、地下水汙染整治工作及產業轉型成果，歡迎業者到高雄投資，以提升產業競爭力、創造就業機會及繁榮地方經濟。</w:t>
            </w:r>
          </w:p>
          <w:p w:rsidR="001B4381" w:rsidRPr="00361E93" w:rsidRDefault="001B4381" w:rsidP="00E0242C">
            <w:pPr>
              <w:numPr>
                <w:ilvl w:val="0"/>
                <w:numId w:val="5"/>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交通建設：刊登主題「捷運聯合開發行銷」，行銷本市捷運場</w:t>
            </w:r>
            <w:proofErr w:type="gramStart"/>
            <w:r w:rsidRPr="00361E93">
              <w:rPr>
                <w:rFonts w:ascii="標楷體" w:eastAsia="標楷體" w:hAnsi="標楷體" w:hint="eastAsia"/>
                <w:color w:val="000000" w:themeColor="text1"/>
                <w:szCs w:val="24"/>
                <w:lang w:val="x-none"/>
              </w:rPr>
              <w:t>站</w:t>
            </w:r>
            <w:r w:rsidRPr="00361E93">
              <w:rPr>
                <w:rFonts w:ascii="標楷體" w:eastAsia="標楷體" w:hAnsi="標楷體" w:hint="eastAsia"/>
                <w:color w:val="000000" w:themeColor="text1"/>
                <w:szCs w:val="24"/>
                <w:lang w:val="x-none"/>
              </w:rPr>
              <w:lastRenderedPageBreak/>
              <w:t>聯開案</w:t>
            </w:r>
            <w:proofErr w:type="gramEnd"/>
            <w:r w:rsidRPr="00361E93">
              <w:rPr>
                <w:rFonts w:ascii="標楷體" w:eastAsia="標楷體" w:hAnsi="標楷體" w:hint="eastAsia"/>
                <w:color w:val="000000" w:themeColor="text1"/>
                <w:szCs w:val="24"/>
                <w:lang w:val="x-none"/>
              </w:rPr>
              <w:t>及其地方建設發展。</w:t>
            </w:r>
          </w:p>
          <w:p w:rsidR="001B4381" w:rsidRPr="00361E93" w:rsidRDefault="001B4381" w:rsidP="00E0242C">
            <w:pPr>
              <w:numPr>
                <w:ilvl w:val="0"/>
                <w:numId w:val="5"/>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環境永續：刊登主題「推動</w:t>
            </w:r>
            <w:proofErr w:type="gramStart"/>
            <w:r w:rsidRPr="00361E93">
              <w:rPr>
                <w:rFonts w:ascii="標楷體" w:eastAsia="標楷體" w:hAnsi="標楷體" w:hint="eastAsia"/>
                <w:color w:val="000000" w:themeColor="text1"/>
                <w:szCs w:val="24"/>
                <w:lang w:val="x-none"/>
              </w:rPr>
              <w:t>低碳永續</w:t>
            </w:r>
            <w:proofErr w:type="gramEnd"/>
            <w:r w:rsidRPr="00361E93">
              <w:rPr>
                <w:rFonts w:ascii="標楷體" w:eastAsia="標楷體" w:hAnsi="標楷體" w:hint="eastAsia"/>
                <w:color w:val="000000" w:themeColor="text1"/>
                <w:szCs w:val="24"/>
                <w:lang w:val="x-none"/>
              </w:rPr>
              <w:t>家園」、「環保</w:t>
            </w:r>
            <w:proofErr w:type="gramStart"/>
            <w:r w:rsidRPr="00361E93">
              <w:rPr>
                <w:rFonts w:ascii="標楷體" w:eastAsia="標楷體" w:hAnsi="標楷體" w:hint="eastAsia"/>
                <w:color w:val="000000" w:themeColor="text1"/>
                <w:szCs w:val="24"/>
                <w:lang w:val="x-none"/>
              </w:rPr>
              <w:t>淨零碳排</w:t>
            </w:r>
            <w:proofErr w:type="gramEnd"/>
            <w:r w:rsidRPr="00361E93">
              <w:rPr>
                <w:rFonts w:ascii="標楷體" w:eastAsia="標楷體" w:hAnsi="標楷體" w:hint="eastAsia"/>
                <w:color w:val="000000" w:themeColor="text1"/>
                <w:szCs w:val="24"/>
                <w:lang w:val="x-none"/>
              </w:rPr>
              <w:t>」、「多元管制降空</w:t>
            </w:r>
            <w:proofErr w:type="gramStart"/>
            <w:r w:rsidRPr="00361E93">
              <w:rPr>
                <w:rFonts w:ascii="標楷體" w:eastAsia="標楷體" w:hAnsi="標楷體" w:hint="eastAsia"/>
                <w:color w:val="000000" w:themeColor="text1"/>
                <w:szCs w:val="24"/>
                <w:lang w:val="x-none"/>
              </w:rPr>
              <w:t>汙</w:t>
            </w:r>
            <w:proofErr w:type="gramEnd"/>
            <w:r w:rsidRPr="00361E93">
              <w:rPr>
                <w:rFonts w:ascii="標楷體" w:eastAsia="標楷體" w:hAnsi="標楷體" w:hint="eastAsia"/>
                <w:color w:val="000000" w:themeColor="text1"/>
                <w:szCs w:val="24"/>
                <w:lang w:val="x-none"/>
              </w:rPr>
              <w:t>」，提升市民環境永續意識，朝2050高雄</w:t>
            </w:r>
            <w:proofErr w:type="gramStart"/>
            <w:r w:rsidRPr="00361E93">
              <w:rPr>
                <w:rFonts w:ascii="標楷體" w:eastAsia="標楷體" w:hAnsi="標楷體" w:hint="eastAsia"/>
                <w:color w:val="000000" w:themeColor="text1"/>
                <w:szCs w:val="24"/>
                <w:lang w:val="x-none"/>
              </w:rPr>
              <w:t>淨零碳排</w:t>
            </w:r>
            <w:proofErr w:type="gramEnd"/>
            <w:r w:rsidRPr="00361E93">
              <w:rPr>
                <w:rFonts w:ascii="標楷體" w:eastAsia="標楷體" w:hAnsi="標楷體" w:hint="eastAsia"/>
                <w:color w:val="000000" w:themeColor="text1"/>
                <w:szCs w:val="24"/>
                <w:lang w:val="x-none"/>
              </w:rPr>
              <w:t>方向邁進。</w:t>
            </w:r>
          </w:p>
          <w:p w:rsidR="001B4381" w:rsidRPr="00361E93" w:rsidRDefault="001B4381" w:rsidP="00E0242C">
            <w:pPr>
              <w:numPr>
                <w:ilvl w:val="0"/>
                <w:numId w:val="5"/>
              </w:numPr>
              <w:overflowPunct w:val="0"/>
              <w:adjustRightInd w:val="0"/>
              <w:snapToGrid w:val="0"/>
              <w:spacing w:line="300" w:lineRule="exact"/>
              <w:ind w:left="822" w:rightChars="30" w:right="72" w:hanging="482"/>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農業政策：刊登主題「明日超商」、「農</w:t>
            </w:r>
            <w:proofErr w:type="gramStart"/>
            <w:r w:rsidRPr="00361E93">
              <w:rPr>
                <w:rFonts w:ascii="標楷體" w:eastAsia="標楷體" w:hAnsi="標楷體" w:hint="eastAsia"/>
                <w:color w:val="000000" w:themeColor="text1"/>
                <w:szCs w:val="24"/>
                <w:lang w:val="x-none"/>
              </w:rPr>
              <w:t>漁業冷鏈外銷</w:t>
            </w:r>
            <w:proofErr w:type="gramEnd"/>
            <w:r w:rsidRPr="00361E93">
              <w:rPr>
                <w:rFonts w:ascii="標楷體" w:eastAsia="標楷體" w:hAnsi="標楷體" w:hint="eastAsia"/>
                <w:color w:val="000000" w:themeColor="text1"/>
                <w:szCs w:val="24"/>
                <w:lang w:val="x-none"/>
              </w:rPr>
              <w:t>」、「神農市集」、「產銷履歷」、「智慧農業」，運用平面雜誌及其數位網站，擴大行銷本府農業政策。</w:t>
            </w:r>
          </w:p>
          <w:p w:rsidR="001B4381" w:rsidRPr="00361E93" w:rsidRDefault="001B4381" w:rsidP="00E0242C">
            <w:pPr>
              <w:numPr>
                <w:ilvl w:val="0"/>
                <w:numId w:val="5"/>
              </w:numPr>
              <w:overflowPunct w:val="0"/>
              <w:adjustRightInd w:val="0"/>
              <w:snapToGrid w:val="0"/>
              <w:spacing w:line="300" w:lineRule="exact"/>
              <w:ind w:left="822" w:rightChars="30" w:right="72" w:hanging="482"/>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水利建設：宣傳「打造優質水環境美好生活在高雄」，宣傳水利建設施政作為。</w:t>
            </w:r>
          </w:p>
          <w:p w:rsidR="001B4381" w:rsidRPr="00361E93" w:rsidRDefault="001B4381" w:rsidP="00E0242C">
            <w:pPr>
              <w:numPr>
                <w:ilvl w:val="0"/>
                <w:numId w:val="5"/>
              </w:numPr>
              <w:overflowPunct w:val="0"/>
              <w:adjustRightInd w:val="0"/>
              <w:snapToGrid w:val="0"/>
              <w:spacing w:line="300" w:lineRule="exact"/>
              <w:ind w:left="822" w:rightChars="30" w:right="72" w:hanging="482"/>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工務建設：宣傳「高雄</w:t>
            </w:r>
            <w:proofErr w:type="gramStart"/>
            <w:r w:rsidRPr="00361E93">
              <w:rPr>
                <w:rFonts w:ascii="標楷體" w:eastAsia="標楷體" w:hAnsi="標楷體" w:hint="eastAsia"/>
                <w:color w:val="000000" w:themeColor="text1"/>
                <w:szCs w:val="24"/>
                <w:lang w:val="x-none"/>
              </w:rPr>
              <w:t>厝</w:t>
            </w:r>
            <w:proofErr w:type="gramEnd"/>
            <w:r w:rsidRPr="00361E93">
              <w:rPr>
                <w:rFonts w:ascii="標楷體" w:eastAsia="標楷體" w:hAnsi="標楷體" w:hint="eastAsia"/>
                <w:color w:val="000000" w:themeColor="text1"/>
                <w:szCs w:val="24"/>
                <w:lang w:val="x-none"/>
              </w:rPr>
              <w:t>3.0」使民眾瞭解本府推動綠建築成果。</w:t>
            </w:r>
          </w:p>
          <w:p w:rsidR="001B4381" w:rsidRPr="00361E93" w:rsidRDefault="001B4381" w:rsidP="00E0242C">
            <w:pPr>
              <w:numPr>
                <w:ilvl w:val="0"/>
                <w:numId w:val="5"/>
              </w:numPr>
              <w:overflowPunct w:val="0"/>
              <w:adjustRightInd w:val="0"/>
              <w:snapToGrid w:val="0"/>
              <w:spacing w:line="300" w:lineRule="exact"/>
              <w:ind w:left="822" w:rightChars="30" w:right="72" w:hanging="482"/>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土地開發：宣傳「高市土地重劃開發</w:t>
            </w:r>
            <w:proofErr w:type="gramStart"/>
            <w:r w:rsidRPr="00361E93">
              <w:rPr>
                <w:rFonts w:ascii="標楷體" w:eastAsia="標楷體" w:hAnsi="標楷體" w:hint="eastAsia"/>
                <w:color w:val="000000" w:themeColor="text1"/>
                <w:szCs w:val="24"/>
                <w:lang w:val="x-none"/>
              </w:rPr>
              <w:t>一</w:t>
            </w:r>
            <w:proofErr w:type="gramEnd"/>
            <w:r w:rsidRPr="00361E93">
              <w:rPr>
                <w:rFonts w:ascii="標楷體" w:eastAsia="標楷體" w:hAnsi="標楷體" w:hint="eastAsia"/>
                <w:color w:val="000000" w:themeColor="text1"/>
                <w:szCs w:val="24"/>
                <w:lang w:val="x-none"/>
              </w:rPr>
              <w:t>甲子 城市蛻變轉型」，讓全國民眾更瞭解本市土地開發成果。</w:t>
            </w:r>
          </w:p>
          <w:p w:rsidR="001B4381" w:rsidRPr="00361E93" w:rsidRDefault="001B4381" w:rsidP="00E0242C">
            <w:pPr>
              <w:numPr>
                <w:ilvl w:val="0"/>
                <w:numId w:val="5"/>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都市發展：宣傳「</w:t>
            </w:r>
            <w:proofErr w:type="gramStart"/>
            <w:r w:rsidRPr="00361E93">
              <w:rPr>
                <w:rFonts w:ascii="標楷體" w:eastAsia="標楷體" w:hAnsi="標楷體" w:hint="eastAsia"/>
                <w:color w:val="000000" w:themeColor="text1"/>
                <w:szCs w:val="24"/>
                <w:lang w:val="x-none"/>
              </w:rPr>
              <w:t>旗糖農創</w:t>
            </w:r>
            <w:proofErr w:type="gramEnd"/>
            <w:r w:rsidRPr="00361E93">
              <w:rPr>
                <w:rFonts w:ascii="標楷體" w:eastAsia="標楷體" w:hAnsi="標楷體" w:hint="eastAsia"/>
                <w:color w:val="000000" w:themeColor="text1"/>
                <w:szCs w:val="24"/>
                <w:lang w:val="x-none"/>
              </w:rPr>
              <w:t>園區」高雄土地開發招商成果。</w:t>
            </w:r>
          </w:p>
          <w:p w:rsidR="001B4381" w:rsidRPr="00361E93" w:rsidRDefault="001B4381" w:rsidP="00E0242C">
            <w:pPr>
              <w:numPr>
                <w:ilvl w:val="0"/>
                <w:numId w:val="5"/>
              </w:numPr>
              <w:overflowPunct w:val="0"/>
              <w:adjustRightInd w:val="0"/>
              <w:snapToGrid w:val="0"/>
              <w:spacing w:line="300" w:lineRule="exact"/>
              <w:ind w:left="822" w:rightChars="30" w:right="72" w:hanging="482"/>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運動發展：宣傳「高雄富邦馬拉松」，推動馬拉松賽事政策宣導及成果。</w:t>
            </w:r>
          </w:p>
          <w:p w:rsidR="001B4381" w:rsidRPr="00361E93" w:rsidRDefault="001B4381" w:rsidP="00E0242C">
            <w:pPr>
              <w:numPr>
                <w:ilvl w:val="0"/>
                <w:numId w:val="5"/>
              </w:numPr>
              <w:overflowPunct w:val="0"/>
              <w:adjustRightInd w:val="0"/>
              <w:snapToGrid w:val="0"/>
              <w:spacing w:line="300" w:lineRule="exact"/>
              <w:ind w:left="822" w:rightChars="30" w:right="72" w:hanging="482"/>
              <w:jc w:val="both"/>
              <w:rPr>
                <w:rFonts w:hAnsi="標楷體"/>
                <w:color w:val="000000" w:themeColor="text1"/>
              </w:rPr>
            </w:pPr>
            <w:r w:rsidRPr="00361E93">
              <w:rPr>
                <w:rFonts w:ascii="標楷體" w:eastAsia="標楷體" w:hAnsi="標楷體"/>
                <w:color w:val="000000" w:themeColor="text1"/>
                <w:szCs w:val="24"/>
                <w:lang w:val="x-none"/>
              </w:rPr>
              <w:t>社會福利</w:t>
            </w:r>
            <w:r w:rsidRPr="00361E93">
              <w:rPr>
                <w:rFonts w:ascii="標楷體" w:eastAsia="標楷體" w:hAnsi="標楷體" w:hint="eastAsia"/>
                <w:color w:val="000000" w:themeColor="text1"/>
                <w:szCs w:val="24"/>
                <w:lang w:val="x-none"/>
              </w:rPr>
              <w:t>：刊登「高雄孕婦產檢交通補助」，</w:t>
            </w:r>
            <w:r w:rsidRPr="00361E93">
              <w:rPr>
                <w:rFonts w:ascii="標楷體" w:eastAsia="標楷體" w:hAnsi="標楷體"/>
                <w:color w:val="000000" w:themeColor="text1"/>
                <w:szCs w:val="24"/>
                <w:lang w:val="x-none"/>
              </w:rPr>
              <w:t>以保障孕期安全，打造本市懷孕婦女安全友善環境</w:t>
            </w:r>
            <w:r w:rsidRPr="00361E93">
              <w:rPr>
                <w:rFonts w:ascii="標楷體" w:eastAsia="標楷體" w:hAnsi="標楷體" w:hint="eastAsia"/>
                <w:color w:val="000000" w:themeColor="text1"/>
                <w:szCs w:val="24"/>
                <w:lang w:val="x-none"/>
              </w:rPr>
              <w:t>。</w:t>
            </w:r>
          </w:p>
          <w:p w:rsidR="001B4381" w:rsidRPr="00361E93" w:rsidRDefault="001B4381" w:rsidP="00E0242C">
            <w:pPr>
              <w:spacing w:line="300" w:lineRule="exact"/>
              <w:ind w:leftChars="30" w:left="312" w:rightChars="30" w:right="72" w:hangingChars="100" w:hanging="240"/>
              <w:rPr>
                <w:rFonts w:ascii="標楷體" w:eastAsia="標楷體" w:hAnsi="標楷體"/>
                <w:color w:val="000000" w:themeColor="text1"/>
                <w:szCs w:val="24"/>
              </w:rPr>
            </w:pPr>
            <w:r w:rsidRPr="00361E93">
              <w:rPr>
                <w:rFonts w:ascii="標楷體" w:eastAsia="標楷體" w:hAnsi="標楷體" w:hint="eastAsia"/>
                <w:color w:val="000000" w:themeColor="text1"/>
                <w:szCs w:val="24"/>
              </w:rPr>
              <w:t>5.網路</w:t>
            </w:r>
            <w:r w:rsidRPr="00361E93">
              <w:rPr>
                <w:rFonts w:ascii="標楷體" w:eastAsia="標楷體" w:hAnsi="標楷體" w:hint="eastAsia"/>
                <w:color w:val="000000" w:themeColor="text1"/>
                <w:szCs w:val="24"/>
                <w:lang w:eastAsia="zh-HK"/>
              </w:rPr>
              <w:t>媒體行銷宣傳</w:t>
            </w:r>
            <w:r w:rsidRPr="00361E93">
              <w:rPr>
                <w:rFonts w:ascii="標楷體" w:eastAsia="標楷體" w:hAnsi="標楷體" w:hint="eastAsia"/>
                <w:color w:val="000000" w:themeColor="text1"/>
                <w:szCs w:val="24"/>
              </w:rPr>
              <w:br/>
              <w:t>考量網際網路無遠弗屆之影響力，規劃運用網站横幅b</w:t>
            </w:r>
            <w:r w:rsidRPr="00361E93">
              <w:rPr>
                <w:rFonts w:ascii="標楷體" w:eastAsia="標楷體" w:hAnsi="標楷體"/>
                <w:color w:val="000000" w:themeColor="text1"/>
                <w:szCs w:val="24"/>
              </w:rPr>
              <w:t>anner</w:t>
            </w:r>
            <w:r w:rsidRPr="00361E93">
              <w:rPr>
                <w:rFonts w:ascii="標楷體" w:eastAsia="標楷體" w:hAnsi="標楷體" w:hint="eastAsia"/>
                <w:color w:val="000000" w:themeColor="text1"/>
                <w:szCs w:val="24"/>
              </w:rPr>
              <w:t>廣告通路，行銷本市重大施政成果，強化資訊能見度，行銷主題包括：</w:t>
            </w:r>
          </w:p>
          <w:p w:rsidR="001B4381" w:rsidRPr="00361E93" w:rsidRDefault="001B4381" w:rsidP="00E0242C">
            <w:pPr>
              <w:numPr>
                <w:ilvl w:val="0"/>
                <w:numId w:val="6"/>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觀光行銷：宣傳「2022台灣燈會新</w:t>
            </w:r>
            <w:proofErr w:type="gramStart"/>
            <w:r w:rsidRPr="00361E93">
              <w:rPr>
                <w:rFonts w:ascii="標楷體" w:eastAsia="標楷體" w:hAnsi="標楷體" w:hint="eastAsia"/>
                <w:color w:val="000000" w:themeColor="text1"/>
                <w:szCs w:val="24"/>
                <w:lang w:val="x-none"/>
              </w:rPr>
              <w:t>住民燈區</w:t>
            </w:r>
            <w:proofErr w:type="gramEnd"/>
            <w:r w:rsidRPr="00361E93">
              <w:rPr>
                <w:rFonts w:ascii="標楷體" w:eastAsia="標楷體" w:hAnsi="標楷體" w:hint="eastAsia"/>
                <w:color w:val="000000" w:themeColor="text1"/>
                <w:szCs w:val="24"/>
                <w:lang w:val="x-none"/>
              </w:rPr>
              <w:t>」，運用《共生花》、《脈動》等融合新住民元素且交織</w:t>
            </w:r>
            <w:proofErr w:type="gramStart"/>
            <w:r w:rsidRPr="00361E93">
              <w:rPr>
                <w:rFonts w:ascii="標楷體" w:eastAsia="標楷體" w:hAnsi="標楷體" w:hint="eastAsia"/>
                <w:color w:val="000000" w:themeColor="text1"/>
                <w:szCs w:val="24"/>
                <w:lang w:val="x-none"/>
              </w:rPr>
              <w:t>文化之燈會</w:t>
            </w:r>
            <w:proofErr w:type="gramEnd"/>
            <w:r w:rsidRPr="00361E93">
              <w:rPr>
                <w:rFonts w:ascii="標楷體" w:eastAsia="標楷體" w:hAnsi="標楷體" w:hint="eastAsia"/>
                <w:color w:val="000000" w:themeColor="text1"/>
                <w:szCs w:val="24"/>
                <w:lang w:val="x-none"/>
              </w:rPr>
              <w:t>作品，讓民眾安心防疫、暢遊燈會。藉由活動人潮帶動高雄觀光經濟，振興高雄觀光產業。</w:t>
            </w:r>
          </w:p>
          <w:p w:rsidR="001B4381" w:rsidRPr="00361E93" w:rsidRDefault="001B4381" w:rsidP="00E0242C">
            <w:pPr>
              <w:numPr>
                <w:ilvl w:val="0"/>
                <w:numId w:val="6"/>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產業發展：宣傳「006688補助展延」、「</w:t>
            </w:r>
            <w:proofErr w:type="gramStart"/>
            <w:r w:rsidRPr="00361E93">
              <w:rPr>
                <w:rFonts w:ascii="標楷體" w:eastAsia="標楷體" w:hAnsi="標楷體" w:hint="eastAsia"/>
                <w:color w:val="000000" w:themeColor="text1"/>
                <w:szCs w:val="24"/>
                <w:lang w:val="x-none"/>
              </w:rPr>
              <w:t>111</w:t>
            </w:r>
            <w:proofErr w:type="gramEnd"/>
            <w:r w:rsidRPr="00361E93">
              <w:rPr>
                <w:rFonts w:ascii="標楷體" w:eastAsia="標楷體" w:hAnsi="標楷體" w:hint="eastAsia"/>
                <w:color w:val="000000" w:themeColor="text1"/>
                <w:szCs w:val="24"/>
                <w:lang w:val="x-none"/>
              </w:rPr>
              <w:t>年度促進產業發展獎補助辦法」、「</w:t>
            </w:r>
            <w:proofErr w:type="spellStart"/>
            <w:r w:rsidRPr="00361E93">
              <w:rPr>
                <w:rFonts w:ascii="標楷體" w:eastAsia="標楷體" w:hAnsi="標楷體" w:hint="eastAsia"/>
                <w:color w:val="000000" w:themeColor="text1"/>
                <w:szCs w:val="24"/>
                <w:lang w:val="x-none"/>
              </w:rPr>
              <w:t>高雄產業轉型及</w:t>
            </w:r>
            <w:proofErr w:type="spellEnd"/>
            <w:r w:rsidRPr="00361E93">
              <w:rPr>
                <w:rFonts w:ascii="標楷體" w:eastAsia="標楷體" w:hAnsi="標楷體" w:hint="eastAsia"/>
                <w:color w:val="000000" w:themeColor="text1"/>
                <w:szCs w:val="24"/>
                <w:lang w:val="x-none"/>
              </w:rPr>
              <w:t xml:space="preserve">5G </w:t>
            </w:r>
            <w:proofErr w:type="spellStart"/>
            <w:r w:rsidRPr="00361E93">
              <w:rPr>
                <w:rFonts w:ascii="標楷體" w:eastAsia="標楷體" w:hAnsi="標楷體" w:hint="eastAsia"/>
                <w:color w:val="000000" w:themeColor="text1"/>
                <w:szCs w:val="24"/>
                <w:lang w:val="x-none"/>
              </w:rPr>
              <w:t>AIoT結合台灣燈會示範場域</w:t>
            </w:r>
            <w:proofErr w:type="spellEnd"/>
            <w:r w:rsidRPr="00361E93">
              <w:rPr>
                <w:rFonts w:ascii="標楷體" w:eastAsia="標楷體" w:hAnsi="標楷體" w:hint="eastAsia"/>
                <w:color w:val="000000" w:themeColor="text1"/>
                <w:szCs w:val="24"/>
                <w:lang w:val="x-none"/>
              </w:rPr>
              <w:t>」、「再生水開發成果」、「煉油廠華麗轉身楠梓產業園區」、「打造南部</w:t>
            </w:r>
            <w:proofErr w:type="gramStart"/>
            <w:r w:rsidRPr="00361E93">
              <w:rPr>
                <w:rFonts w:ascii="標楷體" w:eastAsia="標楷體" w:hAnsi="標楷體" w:hint="eastAsia"/>
                <w:color w:val="000000" w:themeColor="text1"/>
                <w:szCs w:val="24"/>
                <w:lang w:val="x-none"/>
              </w:rPr>
              <w:t>科技廊帶</w:t>
            </w:r>
            <w:proofErr w:type="gramEnd"/>
            <w:r w:rsidRPr="00361E93">
              <w:rPr>
                <w:rFonts w:ascii="標楷體" w:eastAsia="標楷體" w:hAnsi="標楷體" w:hint="eastAsia"/>
                <w:color w:val="000000" w:themeColor="text1"/>
                <w:szCs w:val="24"/>
                <w:lang w:val="x-none"/>
              </w:rPr>
              <w:t>」、「</w:t>
            </w:r>
            <w:r w:rsidRPr="00361E93">
              <w:rPr>
                <w:rFonts w:ascii="標楷體" w:eastAsia="標楷體" w:hAnsi="標楷體"/>
                <w:color w:val="000000" w:themeColor="text1"/>
                <w:szCs w:val="24"/>
                <w:lang w:val="x-none"/>
              </w:rPr>
              <w:t>2022DigiWave</w:t>
            </w:r>
            <w:r w:rsidRPr="00361E93">
              <w:rPr>
                <w:rFonts w:ascii="標楷體" w:eastAsia="標楷體" w:hAnsi="標楷體" w:hint="eastAsia"/>
                <w:color w:val="000000" w:themeColor="text1"/>
                <w:szCs w:val="24"/>
                <w:lang w:val="x-none"/>
              </w:rPr>
              <w:t>」、「</w:t>
            </w:r>
            <w:proofErr w:type="spellStart"/>
            <w:r w:rsidRPr="00361E93">
              <w:rPr>
                <w:rFonts w:ascii="標楷體" w:eastAsia="標楷體" w:hAnsi="標楷體" w:hint="eastAsia"/>
                <w:color w:val="000000" w:themeColor="text1"/>
                <w:szCs w:val="24"/>
                <w:lang w:val="x-none"/>
              </w:rPr>
              <w:t>元宇宙</w:t>
            </w:r>
            <w:proofErr w:type="spellEnd"/>
            <w:r w:rsidRPr="00361E93">
              <w:rPr>
                <w:rFonts w:ascii="標楷體" w:eastAsia="標楷體" w:hAnsi="標楷體" w:hint="eastAsia"/>
                <w:color w:val="000000" w:themeColor="text1"/>
                <w:szCs w:val="24"/>
                <w:lang w:val="x-none"/>
              </w:rPr>
              <w:t xml:space="preserve">」、「迎向2023 首選高雄」、「5G </w:t>
            </w:r>
            <w:proofErr w:type="spellStart"/>
            <w:r w:rsidRPr="00361E93">
              <w:rPr>
                <w:rFonts w:ascii="標楷體" w:eastAsia="標楷體" w:hAnsi="標楷體" w:hint="eastAsia"/>
                <w:color w:val="000000" w:themeColor="text1"/>
                <w:szCs w:val="24"/>
                <w:lang w:val="x-none"/>
              </w:rPr>
              <w:t>AI</w:t>
            </w:r>
            <w:r w:rsidRPr="00361E93">
              <w:rPr>
                <w:rFonts w:ascii="標楷體" w:eastAsia="標楷體" w:hAnsi="標楷體"/>
                <w:color w:val="000000" w:themeColor="text1"/>
                <w:szCs w:val="24"/>
                <w:lang w:val="x-none"/>
              </w:rPr>
              <w:t>oT</w:t>
            </w:r>
            <w:r w:rsidRPr="00361E93">
              <w:rPr>
                <w:rFonts w:ascii="標楷體" w:eastAsia="標楷體" w:hAnsi="標楷體" w:hint="eastAsia"/>
                <w:color w:val="000000" w:themeColor="text1"/>
                <w:szCs w:val="24"/>
                <w:lang w:val="x-none"/>
              </w:rPr>
              <w:t>生態圈</w:t>
            </w:r>
            <w:proofErr w:type="spellEnd"/>
            <w:r w:rsidRPr="00361E93">
              <w:rPr>
                <w:rFonts w:ascii="標楷體" w:eastAsia="標楷體" w:hAnsi="標楷體" w:hint="eastAsia"/>
                <w:color w:val="000000" w:themeColor="text1"/>
                <w:szCs w:val="24"/>
                <w:lang w:val="x-none"/>
              </w:rPr>
              <w:t xml:space="preserve"> 高雄智慧科技城」、「5G </w:t>
            </w:r>
            <w:proofErr w:type="spellStart"/>
            <w:r w:rsidRPr="00361E93">
              <w:rPr>
                <w:rFonts w:ascii="標楷體" w:eastAsia="標楷體" w:hAnsi="標楷體" w:hint="eastAsia"/>
                <w:color w:val="000000" w:themeColor="text1"/>
                <w:szCs w:val="24"/>
                <w:lang w:val="x-none"/>
              </w:rPr>
              <w:t>AI</w:t>
            </w:r>
            <w:r w:rsidRPr="00361E93">
              <w:rPr>
                <w:rFonts w:ascii="標楷體" w:eastAsia="標楷體" w:hAnsi="標楷體"/>
                <w:color w:val="000000" w:themeColor="text1"/>
                <w:szCs w:val="24"/>
                <w:lang w:val="x-none"/>
              </w:rPr>
              <w:t>oT</w:t>
            </w:r>
            <w:proofErr w:type="spellEnd"/>
            <w:r w:rsidRPr="00361E93">
              <w:rPr>
                <w:rFonts w:ascii="標楷體" w:eastAsia="標楷體" w:hAnsi="標楷體" w:hint="eastAsia"/>
                <w:color w:val="000000" w:themeColor="text1"/>
                <w:szCs w:val="24"/>
                <w:lang w:val="x-none"/>
              </w:rPr>
              <w:t xml:space="preserve"> 亞洲新灣區 高雄新核心」、「永不止步」短片等，吸引企業投資高雄、並推動經濟發展、產業轉型時，行銷本市積極打造高科技、半導體優質產業聚落以提供友善招商引資環境，及5G </w:t>
            </w:r>
            <w:proofErr w:type="spellStart"/>
            <w:r w:rsidRPr="00361E93">
              <w:rPr>
                <w:rFonts w:ascii="標楷體" w:eastAsia="標楷體" w:hAnsi="標楷體" w:hint="eastAsia"/>
                <w:color w:val="000000" w:themeColor="text1"/>
                <w:szCs w:val="24"/>
                <w:lang w:val="x-none"/>
              </w:rPr>
              <w:t>AIoT</w:t>
            </w:r>
            <w:proofErr w:type="spellEnd"/>
            <w:r w:rsidRPr="00361E93">
              <w:rPr>
                <w:rFonts w:ascii="標楷體" w:eastAsia="標楷體" w:hAnsi="標楷體" w:hint="eastAsia"/>
                <w:color w:val="000000" w:themeColor="text1"/>
                <w:szCs w:val="24"/>
                <w:lang w:val="x-none"/>
              </w:rPr>
              <w:t>科技城市新形象，展現智慧城市推動成果。</w:t>
            </w:r>
          </w:p>
          <w:p w:rsidR="001B4381" w:rsidRPr="00361E93" w:rsidRDefault="001B4381" w:rsidP="00E0242C">
            <w:pPr>
              <w:numPr>
                <w:ilvl w:val="0"/>
                <w:numId w:val="6"/>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 xml:space="preserve">交通建設：宣傳「軌道建設四線齊發 </w:t>
            </w:r>
            <w:proofErr w:type="gramStart"/>
            <w:r w:rsidRPr="00361E93">
              <w:rPr>
                <w:rFonts w:ascii="標楷體" w:eastAsia="標楷體" w:hAnsi="標楷體" w:hint="eastAsia"/>
                <w:color w:val="000000" w:themeColor="text1"/>
                <w:szCs w:val="24"/>
                <w:lang w:val="x-none"/>
              </w:rPr>
              <w:t>捷運聯開再</w:t>
            </w:r>
            <w:proofErr w:type="gramEnd"/>
            <w:r w:rsidRPr="00361E93">
              <w:rPr>
                <w:rFonts w:ascii="標楷體" w:eastAsia="標楷體" w:hAnsi="標楷體" w:hint="eastAsia"/>
                <w:color w:val="000000" w:themeColor="text1"/>
                <w:szCs w:val="24"/>
                <w:lang w:val="x-none"/>
              </w:rPr>
              <w:t>創商機」，行銷本市捷運場</w:t>
            </w:r>
            <w:proofErr w:type="gramStart"/>
            <w:r w:rsidRPr="00361E93">
              <w:rPr>
                <w:rFonts w:ascii="標楷體" w:eastAsia="標楷體" w:hAnsi="標楷體" w:hint="eastAsia"/>
                <w:color w:val="000000" w:themeColor="text1"/>
                <w:szCs w:val="24"/>
                <w:lang w:val="x-none"/>
              </w:rPr>
              <w:t>站聯開案</w:t>
            </w:r>
            <w:proofErr w:type="gramEnd"/>
            <w:r w:rsidRPr="00361E93">
              <w:rPr>
                <w:rFonts w:ascii="標楷體" w:eastAsia="標楷體" w:hAnsi="標楷體" w:hint="eastAsia"/>
                <w:color w:val="000000" w:themeColor="text1"/>
                <w:szCs w:val="24"/>
                <w:lang w:val="x-none"/>
              </w:rPr>
              <w:t>及其地方建設發展。</w:t>
            </w:r>
            <w:bookmarkStart w:id="5" w:name="_Hlk92467937"/>
          </w:p>
          <w:p w:rsidR="001B4381" w:rsidRPr="00361E93" w:rsidRDefault="001B4381" w:rsidP="00E0242C">
            <w:pPr>
              <w:numPr>
                <w:ilvl w:val="0"/>
                <w:numId w:val="6"/>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環境永續:</w:t>
            </w:r>
            <w:proofErr w:type="spellStart"/>
            <w:r w:rsidRPr="00361E93">
              <w:rPr>
                <w:rFonts w:ascii="標楷體" w:eastAsia="標楷體" w:hAnsi="標楷體" w:hint="eastAsia"/>
                <w:color w:val="000000" w:themeColor="text1"/>
                <w:szCs w:val="24"/>
                <w:lang w:val="x-none"/>
              </w:rPr>
              <w:t>刊登主題「防制空</w:t>
            </w:r>
            <w:proofErr w:type="gramStart"/>
            <w:r w:rsidRPr="00361E93">
              <w:rPr>
                <w:rFonts w:ascii="標楷體" w:eastAsia="標楷體" w:hAnsi="標楷體" w:hint="eastAsia"/>
                <w:color w:val="000000" w:themeColor="text1"/>
                <w:szCs w:val="24"/>
                <w:lang w:val="x-none"/>
              </w:rPr>
              <w:t>污淨零碳排</w:t>
            </w:r>
            <w:proofErr w:type="spellEnd"/>
            <w:proofErr w:type="gramEnd"/>
            <w:r w:rsidRPr="00361E93">
              <w:rPr>
                <w:rFonts w:ascii="標楷體" w:eastAsia="標楷體" w:hAnsi="標楷體" w:hint="eastAsia"/>
                <w:color w:val="000000" w:themeColor="text1"/>
                <w:szCs w:val="24"/>
                <w:lang w:val="x-none"/>
              </w:rPr>
              <w:t>」，強化民眾環保意識。</w:t>
            </w:r>
          </w:p>
          <w:p w:rsidR="001B4381" w:rsidRPr="00361E93" w:rsidRDefault="001B4381" w:rsidP="00E0242C">
            <w:pPr>
              <w:numPr>
                <w:ilvl w:val="0"/>
                <w:numId w:val="6"/>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農漁產業：宣傳「高雄</w:t>
            </w:r>
            <w:proofErr w:type="gramStart"/>
            <w:r w:rsidRPr="00361E93">
              <w:rPr>
                <w:rFonts w:ascii="標楷體" w:eastAsia="標楷體" w:hAnsi="標楷體" w:hint="eastAsia"/>
                <w:color w:val="000000" w:themeColor="text1"/>
                <w:szCs w:val="24"/>
                <w:lang w:val="x-none"/>
              </w:rPr>
              <w:t>瘋農趣</w:t>
            </w:r>
            <w:proofErr w:type="gramEnd"/>
            <w:r w:rsidRPr="00361E93">
              <w:rPr>
                <w:rFonts w:ascii="標楷體" w:eastAsia="標楷體" w:hAnsi="標楷體" w:hint="eastAsia"/>
                <w:color w:val="000000" w:themeColor="text1"/>
                <w:szCs w:val="24"/>
                <w:lang w:val="x-none"/>
              </w:rPr>
              <w:t>」、「漁業發展暨觀光行銷」、「</w:t>
            </w:r>
            <w:proofErr w:type="gramStart"/>
            <w:r w:rsidRPr="00361E93">
              <w:rPr>
                <w:rFonts w:ascii="標楷體" w:eastAsia="標楷體" w:hAnsi="標楷體" w:hint="eastAsia"/>
                <w:color w:val="000000" w:themeColor="text1"/>
                <w:szCs w:val="24"/>
                <w:lang w:val="x-none"/>
              </w:rPr>
              <w:t>冷鏈設施</w:t>
            </w:r>
            <w:proofErr w:type="gramEnd"/>
            <w:r w:rsidRPr="00361E93">
              <w:rPr>
                <w:rFonts w:ascii="標楷體" w:eastAsia="標楷體" w:hAnsi="標楷體" w:hint="eastAsia"/>
                <w:color w:val="000000" w:themeColor="text1"/>
                <w:szCs w:val="24"/>
                <w:lang w:val="x-none"/>
              </w:rPr>
              <w:t>」、「大社蜜棗」，以影音專題製作、數位平</w:t>
            </w:r>
            <w:proofErr w:type="gramStart"/>
            <w:r w:rsidRPr="00361E93">
              <w:rPr>
                <w:rFonts w:ascii="標楷體" w:eastAsia="標楷體" w:hAnsi="標楷體" w:hint="eastAsia"/>
                <w:color w:val="000000" w:themeColor="text1"/>
                <w:szCs w:val="24"/>
                <w:lang w:val="x-none"/>
              </w:rPr>
              <w:t>臺</w:t>
            </w:r>
            <w:proofErr w:type="gramEnd"/>
            <w:r w:rsidRPr="00361E93">
              <w:rPr>
                <w:rFonts w:ascii="標楷體" w:eastAsia="標楷體" w:hAnsi="標楷體" w:hint="eastAsia"/>
                <w:color w:val="000000" w:themeColor="text1"/>
                <w:szCs w:val="24"/>
                <w:lang w:val="x-none"/>
              </w:rPr>
              <w:t>行銷農漁政策。</w:t>
            </w:r>
          </w:p>
          <w:p w:rsidR="001B4381" w:rsidRPr="00361E93" w:rsidRDefault="001B4381" w:rsidP="00E0242C">
            <w:pPr>
              <w:numPr>
                <w:ilvl w:val="0"/>
                <w:numId w:val="6"/>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水利建設：宣傳「打造優質水環境 美好生活在高雄」，宣傳水利建設施政作為。</w:t>
            </w:r>
          </w:p>
          <w:p w:rsidR="001B4381" w:rsidRPr="00361E93" w:rsidRDefault="001B4381" w:rsidP="00E0242C">
            <w:pPr>
              <w:numPr>
                <w:ilvl w:val="0"/>
                <w:numId w:val="6"/>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工務建設：宣傳「綠園道」、「特色公園」、「高雄</w:t>
            </w:r>
            <w:proofErr w:type="gramStart"/>
            <w:r w:rsidRPr="00361E93">
              <w:rPr>
                <w:rFonts w:ascii="標楷體" w:eastAsia="標楷體" w:hAnsi="標楷體" w:hint="eastAsia"/>
                <w:color w:val="000000" w:themeColor="text1"/>
                <w:szCs w:val="24"/>
                <w:lang w:val="x-none"/>
              </w:rPr>
              <w:t>厝</w:t>
            </w:r>
            <w:proofErr w:type="gramEnd"/>
            <w:r w:rsidRPr="00361E93">
              <w:rPr>
                <w:rFonts w:ascii="標楷體" w:eastAsia="標楷體" w:hAnsi="標楷體" w:hint="eastAsia"/>
                <w:color w:val="000000" w:themeColor="text1"/>
                <w:szCs w:val="24"/>
                <w:lang w:val="x-none"/>
              </w:rPr>
              <w:t>3.0」、「</w:t>
            </w:r>
            <w:proofErr w:type="spellStart"/>
            <w:r w:rsidRPr="00361E93">
              <w:rPr>
                <w:rFonts w:ascii="標楷體" w:eastAsia="標楷體" w:hAnsi="標楷體" w:hint="eastAsia"/>
                <w:color w:val="000000" w:themeColor="text1"/>
                <w:szCs w:val="24"/>
                <w:lang w:val="x-none"/>
              </w:rPr>
              <w:t>高煉廠土</w:t>
            </w:r>
            <w:proofErr w:type="gramStart"/>
            <w:r w:rsidRPr="00361E93">
              <w:rPr>
                <w:rFonts w:ascii="標楷體" w:eastAsia="標楷體" w:hAnsi="標楷體" w:hint="eastAsia"/>
                <w:color w:val="000000" w:themeColor="text1"/>
                <w:szCs w:val="24"/>
                <w:lang w:val="x-none"/>
              </w:rPr>
              <w:t>汙</w:t>
            </w:r>
            <w:proofErr w:type="gramEnd"/>
            <w:r w:rsidRPr="00361E93">
              <w:rPr>
                <w:rFonts w:ascii="標楷體" w:eastAsia="標楷體" w:hAnsi="標楷體" w:hint="eastAsia"/>
                <w:color w:val="000000" w:themeColor="text1"/>
                <w:szCs w:val="24"/>
                <w:lang w:val="x-none"/>
              </w:rPr>
              <w:t>整治</w:t>
            </w:r>
            <w:proofErr w:type="spellEnd"/>
            <w:r w:rsidRPr="00361E93">
              <w:rPr>
                <w:rFonts w:ascii="標楷體" w:eastAsia="標楷體" w:hAnsi="標楷體" w:hint="eastAsia"/>
                <w:color w:val="000000" w:themeColor="text1"/>
                <w:szCs w:val="24"/>
                <w:lang w:val="x-none"/>
              </w:rPr>
              <w:t xml:space="preserve"> </w:t>
            </w:r>
            <w:proofErr w:type="gramStart"/>
            <w:r w:rsidRPr="00361E93">
              <w:rPr>
                <w:rFonts w:ascii="標楷體" w:eastAsia="標楷體" w:hAnsi="標楷體" w:hint="eastAsia"/>
                <w:color w:val="000000" w:themeColor="text1"/>
                <w:szCs w:val="24"/>
                <w:lang w:val="x-none"/>
              </w:rPr>
              <w:t>褐地重</w:t>
            </w:r>
            <w:proofErr w:type="gramEnd"/>
            <w:r w:rsidRPr="00361E93">
              <w:rPr>
                <w:rFonts w:ascii="標楷體" w:eastAsia="標楷體" w:hAnsi="標楷體" w:hint="eastAsia"/>
                <w:color w:val="000000" w:themeColor="text1"/>
                <w:szCs w:val="24"/>
                <w:lang w:val="x-none"/>
              </w:rPr>
              <w:t>生科技園區」、「道路養護智慧化」，使民眾瞭解本府宣傳公園道路、推動綠建築、高煉廠土</w:t>
            </w:r>
            <w:proofErr w:type="gramStart"/>
            <w:r w:rsidRPr="00361E93">
              <w:rPr>
                <w:rFonts w:ascii="標楷體" w:eastAsia="標楷體" w:hAnsi="標楷體" w:hint="eastAsia"/>
                <w:color w:val="000000" w:themeColor="text1"/>
                <w:szCs w:val="24"/>
                <w:lang w:val="x-none"/>
              </w:rPr>
              <w:t>汙</w:t>
            </w:r>
            <w:proofErr w:type="gramEnd"/>
            <w:r w:rsidRPr="00361E93">
              <w:rPr>
                <w:rFonts w:ascii="標楷體" w:eastAsia="標楷體" w:hAnsi="標楷體" w:hint="eastAsia"/>
                <w:color w:val="000000" w:themeColor="text1"/>
                <w:szCs w:val="24"/>
                <w:lang w:val="x-none"/>
              </w:rPr>
              <w:t>整治、道路挖掘管理等成果。</w:t>
            </w:r>
          </w:p>
          <w:p w:rsidR="001B4381" w:rsidRPr="00361E93" w:rsidRDefault="001B4381" w:rsidP="00E0242C">
            <w:pPr>
              <w:numPr>
                <w:ilvl w:val="0"/>
                <w:numId w:val="6"/>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lastRenderedPageBreak/>
              <w:t>都市發展:宣傳「</w:t>
            </w:r>
            <w:proofErr w:type="gramStart"/>
            <w:r w:rsidRPr="00361E93">
              <w:rPr>
                <w:rFonts w:ascii="標楷體" w:eastAsia="標楷體" w:hAnsi="標楷體" w:hint="eastAsia"/>
                <w:color w:val="000000" w:themeColor="text1"/>
                <w:szCs w:val="24"/>
                <w:lang w:val="x-none"/>
              </w:rPr>
              <w:t>旗糖農創</w:t>
            </w:r>
            <w:proofErr w:type="gramEnd"/>
            <w:r w:rsidRPr="00361E93">
              <w:rPr>
                <w:rFonts w:ascii="標楷體" w:eastAsia="標楷體" w:hAnsi="標楷體" w:hint="eastAsia"/>
                <w:color w:val="000000" w:themeColor="text1"/>
                <w:szCs w:val="24"/>
                <w:lang w:val="x-none"/>
              </w:rPr>
              <w:t>園區」、「路竹都市計畫」、「高煉廠轉型循環經濟研發專區」、「</w:t>
            </w:r>
            <w:proofErr w:type="gramStart"/>
            <w:r w:rsidRPr="00361E93">
              <w:rPr>
                <w:rFonts w:ascii="標楷體" w:eastAsia="標楷體" w:hAnsi="標楷體" w:hint="eastAsia"/>
                <w:color w:val="000000" w:themeColor="text1"/>
                <w:szCs w:val="24"/>
                <w:lang w:val="x-none"/>
              </w:rPr>
              <w:t>特</w:t>
            </w:r>
            <w:proofErr w:type="gramEnd"/>
            <w:r w:rsidRPr="00361E93">
              <w:rPr>
                <w:rFonts w:ascii="標楷體" w:eastAsia="標楷體" w:hAnsi="標楷體" w:hint="eastAsia"/>
                <w:color w:val="000000" w:themeColor="text1"/>
                <w:szCs w:val="24"/>
                <w:lang w:val="x-none"/>
              </w:rPr>
              <w:t>貿三南之南基地邁向全球」，運用網路媒體及</w:t>
            </w:r>
            <w:proofErr w:type="gramStart"/>
            <w:r w:rsidRPr="00361E93">
              <w:rPr>
                <w:rFonts w:ascii="標楷體" w:eastAsia="標楷體" w:hAnsi="標楷體" w:hint="eastAsia"/>
                <w:color w:val="000000" w:themeColor="text1"/>
                <w:szCs w:val="24"/>
                <w:lang w:val="x-none"/>
              </w:rPr>
              <w:t>製播短片</w:t>
            </w:r>
            <w:proofErr w:type="gramEnd"/>
            <w:r w:rsidRPr="00361E93">
              <w:rPr>
                <w:rFonts w:ascii="標楷體" w:eastAsia="標楷體" w:hAnsi="標楷體" w:hint="eastAsia"/>
                <w:color w:val="000000" w:themeColor="text1"/>
                <w:szCs w:val="24"/>
                <w:lang w:val="x-none"/>
              </w:rPr>
              <w:t>，強化都市更新、招商引資等政策宣導及成果。</w:t>
            </w:r>
          </w:p>
          <w:p w:rsidR="001B4381" w:rsidRPr="00361E93" w:rsidRDefault="001B4381" w:rsidP="00E0242C">
            <w:pPr>
              <w:numPr>
                <w:ilvl w:val="0"/>
                <w:numId w:val="6"/>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運動發展：宣傳「</w:t>
            </w:r>
            <w:proofErr w:type="gramStart"/>
            <w:r w:rsidRPr="00361E93">
              <w:rPr>
                <w:rFonts w:ascii="標楷體" w:eastAsia="標楷體" w:hAnsi="標楷體" w:hint="eastAsia"/>
                <w:color w:val="000000" w:themeColor="text1"/>
                <w:szCs w:val="24"/>
                <w:lang w:val="x-none"/>
              </w:rPr>
              <w:t>高雄電競成果</w:t>
            </w:r>
            <w:proofErr w:type="gramEnd"/>
            <w:r w:rsidRPr="00361E93">
              <w:rPr>
                <w:rFonts w:ascii="標楷體" w:eastAsia="標楷體" w:hAnsi="標楷體" w:hint="eastAsia"/>
                <w:color w:val="000000" w:themeColor="text1"/>
                <w:szCs w:val="24"/>
                <w:lang w:val="x-none"/>
              </w:rPr>
              <w:t>」、「高雄富邦馬拉松」，推動</w:t>
            </w:r>
            <w:proofErr w:type="gramStart"/>
            <w:r w:rsidRPr="00361E93">
              <w:rPr>
                <w:rFonts w:ascii="標楷體" w:eastAsia="標楷體" w:hAnsi="標楷體" w:hint="eastAsia"/>
                <w:color w:val="000000" w:themeColor="text1"/>
                <w:szCs w:val="24"/>
                <w:lang w:val="x-none"/>
              </w:rPr>
              <w:t>高雄電競及</w:t>
            </w:r>
            <w:proofErr w:type="gramEnd"/>
            <w:r w:rsidRPr="00361E93">
              <w:rPr>
                <w:rFonts w:ascii="標楷體" w:eastAsia="標楷體" w:hAnsi="標楷體" w:hint="eastAsia"/>
                <w:color w:val="000000" w:themeColor="text1"/>
                <w:szCs w:val="24"/>
                <w:lang w:val="x-none"/>
              </w:rPr>
              <w:t>馬拉松賽事等政策宣導及成果。</w:t>
            </w:r>
          </w:p>
          <w:p w:rsidR="001B4381" w:rsidRPr="00361E93" w:rsidRDefault="001B4381" w:rsidP="00E0242C">
            <w:pPr>
              <w:numPr>
                <w:ilvl w:val="0"/>
                <w:numId w:val="6"/>
              </w:numPr>
              <w:overflowPunct w:val="0"/>
              <w:adjustRightInd w:val="0"/>
              <w:snapToGrid w:val="0"/>
              <w:spacing w:line="300" w:lineRule="exact"/>
              <w:ind w:left="726" w:rightChars="30" w:right="72" w:hanging="386"/>
              <w:jc w:val="both"/>
              <w:rPr>
                <w:rFonts w:hAnsi="標楷體"/>
                <w:color w:val="000000" w:themeColor="text1"/>
              </w:rPr>
            </w:pPr>
            <w:r w:rsidRPr="00361E93">
              <w:rPr>
                <w:rFonts w:ascii="標楷體" w:eastAsia="標楷體" w:hAnsi="標楷體" w:hint="eastAsia"/>
                <w:color w:val="000000" w:themeColor="text1"/>
                <w:szCs w:val="24"/>
                <w:lang w:val="x-none"/>
              </w:rPr>
              <w:t>工安及求職防詐宣導：刊登主題「加強勞工安全保障預防職災」、「求職防詐騙」等相關資訊，以降低勞工職業災害發生與防範求職詐騙等情事。</w:t>
            </w:r>
          </w:p>
          <w:bookmarkEnd w:id="5"/>
          <w:p w:rsidR="001B4381" w:rsidRPr="00361E93" w:rsidRDefault="001B4381" w:rsidP="00E0242C">
            <w:pPr>
              <w:snapToGrid w:val="0"/>
              <w:spacing w:line="300" w:lineRule="exact"/>
              <w:ind w:leftChars="-1" w:left="-2" w:rightChars="30" w:right="72" w:firstLineChars="32" w:firstLine="77"/>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6.</w:t>
            </w:r>
            <w:proofErr w:type="gramStart"/>
            <w:r w:rsidRPr="00361E93">
              <w:rPr>
                <w:rFonts w:ascii="標楷體" w:eastAsia="標楷體" w:hAnsi="標楷體" w:hint="eastAsia"/>
                <w:color w:val="000000" w:themeColor="text1"/>
                <w:szCs w:val="24"/>
              </w:rPr>
              <w:t>多元媒宣</w:t>
            </w:r>
            <w:r w:rsidRPr="00361E93">
              <w:rPr>
                <w:rFonts w:ascii="標楷體" w:eastAsia="標楷體" w:hAnsi="標楷體" w:hint="eastAsia"/>
                <w:color w:val="000000" w:themeColor="text1"/>
                <w:szCs w:val="24"/>
                <w:lang w:eastAsia="zh-HK"/>
              </w:rPr>
              <w:t>行銷</w:t>
            </w:r>
            <w:proofErr w:type="gramEnd"/>
            <w:r w:rsidRPr="00361E93">
              <w:rPr>
                <w:rFonts w:ascii="標楷體" w:eastAsia="標楷體" w:hAnsi="標楷體" w:hint="eastAsia"/>
                <w:color w:val="000000" w:themeColor="text1"/>
                <w:szCs w:val="24"/>
                <w:lang w:eastAsia="zh-HK"/>
              </w:rPr>
              <w:t>宣傳</w:t>
            </w:r>
          </w:p>
          <w:p w:rsidR="001B4381" w:rsidRPr="00361E93" w:rsidRDefault="001B4381" w:rsidP="00E0242C">
            <w:pPr>
              <w:numPr>
                <w:ilvl w:val="0"/>
                <w:numId w:val="7"/>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bookmarkStart w:id="6" w:name="_Hlk92467971"/>
            <w:r w:rsidRPr="00361E93">
              <w:rPr>
                <w:rFonts w:ascii="標楷體" w:eastAsia="標楷體" w:hAnsi="標楷體" w:hint="eastAsia"/>
                <w:color w:val="000000" w:themeColor="text1"/>
                <w:szCs w:val="24"/>
                <w:lang w:val="x-none"/>
              </w:rPr>
              <w:t>運用本市公車</w:t>
            </w:r>
            <w:proofErr w:type="gramStart"/>
            <w:r w:rsidRPr="00361E93">
              <w:rPr>
                <w:rFonts w:ascii="標楷體" w:eastAsia="標楷體" w:hAnsi="標楷體" w:hint="eastAsia"/>
                <w:color w:val="000000" w:themeColor="text1"/>
                <w:szCs w:val="24"/>
                <w:lang w:val="x-none"/>
              </w:rPr>
              <w:t>候車亭燈箱</w:t>
            </w:r>
            <w:proofErr w:type="gramEnd"/>
            <w:r w:rsidRPr="00361E93">
              <w:rPr>
                <w:rFonts w:ascii="標楷體" w:eastAsia="標楷體" w:hAnsi="標楷體" w:hint="eastAsia"/>
                <w:color w:val="000000" w:themeColor="text1"/>
                <w:szCs w:val="24"/>
                <w:lang w:val="x-none"/>
              </w:rPr>
              <w:t>(37面)</w:t>
            </w:r>
            <w:proofErr w:type="spellStart"/>
            <w:r w:rsidRPr="00361E93">
              <w:rPr>
                <w:rFonts w:ascii="標楷體" w:eastAsia="標楷體" w:hAnsi="標楷體" w:hint="eastAsia"/>
                <w:color w:val="000000" w:themeColor="text1"/>
                <w:szCs w:val="24"/>
                <w:lang w:val="x-none"/>
              </w:rPr>
              <w:t>刊登道安及市政行銷廣告，主題為「清晨夜間外出穿戴亮色衣物或配件</w:t>
            </w:r>
            <w:proofErr w:type="spellEnd"/>
            <w:r w:rsidRPr="00361E93">
              <w:rPr>
                <w:rFonts w:ascii="標楷體" w:eastAsia="標楷體" w:hAnsi="標楷體" w:hint="eastAsia"/>
                <w:color w:val="000000" w:themeColor="text1"/>
                <w:szCs w:val="24"/>
                <w:lang w:val="x-none"/>
              </w:rPr>
              <w:t>」、「</w:t>
            </w:r>
            <w:proofErr w:type="spellStart"/>
            <w:r w:rsidRPr="00361E93">
              <w:rPr>
                <w:rFonts w:ascii="標楷體" w:eastAsia="標楷體" w:hAnsi="標楷體" w:hint="eastAsia"/>
                <w:color w:val="000000" w:themeColor="text1"/>
                <w:szCs w:val="24"/>
                <w:lang w:val="x-none"/>
              </w:rPr>
              <w:t>FUN</w:t>
            </w:r>
            <w:proofErr w:type="gramStart"/>
            <w:r w:rsidRPr="00361E93">
              <w:rPr>
                <w:rFonts w:ascii="標楷體" w:eastAsia="標楷體" w:hAnsi="標楷體" w:hint="eastAsia"/>
                <w:color w:val="000000" w:themeColor="text1"/>
                <w:szCs w:val="24"/>
                <w:lang w:val="x-none"/>
              </w:rPr>
              <w:t>心玩旗津</w:t>
            </w:r>
            <w:proofErr w:type="spellEnd"/>
            <w:proofErr w:type="gramEnd"/>
            <w:r w:rsidRPr="00361E93">
              <w:rPr>
                <w:rFonts w:ascii="標楷體" w:eastAsia="標楷體" w:hAnsi="標楷體" w:hint="eastAsia"/>
                <w:color w:val="000000" w:themeColor="text1"/>
                <w:szCs w:val="24"/>
                <w:lang w:val="x-none"/>
              </w:rPr>
              <w:t>」、「四線齊發、運動中心、台灣設計展、庄頭藝穗節、車輛</w:t>
            </w:r>
            <w:proofErr w:type="gramStart"/>
            <w:r w:rsidRPr="00361E93">
              <w:rPr>
                <w:rFonts w:ascii="標楷體" w:eastAsia="標楷體" w:hAnsi="標楷體" w:hint="eastAsia"/>
                <w:color w:val="000000" w:themeColor="text1"/>
                <w:szCs w:val="24"/>
                <w:lang w:val="x-none"/>
              </w:rPr>
              <w:t>慢看停</w:t>
            </w:r>
            <w:proofErr w:type="gramEnd"/>
            <w:r w:rsidRPr="00361E93">
              <w:rPr>
                <w:rFonts w:ascii="標楷體" w:eastAsia="標楷體" w:hAnsi="標楷體" w:hint="eastAsia"/>
                <w:color w:val="000000" w:themeColor="text1"/>
                <w:szCs w:val="24"/>
                <w:lang w:val="x-none"/>
              </w:rPr>
              <w:t>行人停看聽」、「壽山動物園、2023高雄</w:t>
            </w:r>
            <w:proofErr w:type="gramStart"/>
            <w:r w:rsidRPr="00361E93">
              <w:rPr>
                <w:rFonts w:ascii="標楷體" w:eastAsia="標楷體" w:hAnsi="標楷體" w:hint="eastAsia"/>
                <w:color w:val="000000" w:themeColor="text1"/>
                <w:szCs w:val="24"/>
                <w:lang w:val="x-none"/>
              </w:rPr>
              <w:t>跨年亞灣未來</w:t>
            </w:r>
            <w:proofErr w:type="gramEnd"/>
            <w:r w:rsidRPr="00361E93">
              <w:rPr>
                <w:rFonts w:ascii="標楷體" w:eastAsia="標楷體" w:hAnsi="標楷體" w:hint="eastAsia"/>
                <w:color w:val="000000" w:themeColor="text1"/>
                <w:szCs w:val="24"/>
                <w:lang w:val="x-none"/>
              </w:rPr>
              <w:t>市」，</w:t>
            </w:r>
            <w:proofErr w:type="spellStart"/>
            <w:r w:rsidRPr="00361E93">
              <w:rPr>
                <w:rFonts w:ascii="標楷體" w:eastAsia="標楷體" w:hAnsi="標楷體" w:hint="eastAsia"/>
                <w:color w:val="000000" w:themeColor="text1"/>
                <w:szCs w:val="24"/>
                <w:lang w:val="x-none"/>
              </w:rPr>
              <w:t>以觸及通勤族、學生、汽機車用路人等對象，提高宣傳效益</w:t>
            </w:r>
            <w:proofErr w:type="spellEnd"/>
            <w:r w:rsidRPr="00361E93">
              <w:rPr>
                <w:rFonts w:ascii="標楷體" w:eastAsia="標楷體" w:hAnsi="標楷體" w:hint="eastAsia"/>
                <w:color w:val="000000" w:themeColor="text1"/>
                <w:szCs w:val="24"/>
                <w:lang w:val="x-none"/>
              </w:rPr>
              <w:t>。</w:t>
            </w:r>
            <w:bookmarkEnd w:id="6"/>
          </w:p>
          <w:p w:rsidR="001B4381" w:rsidRPr="00361E93" w:rsidRDefault="001B4381" w:rsidP="00E0242C">
            <w:pPr>
              <w:numPr>
                <w:ilvl w:val="0"/>
                <w:numId w:val="7"/>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運用本市3</w:t>
            </w:r>
            <w:r w:rsidRPr="00361E93">
              <w:rPr>
                <w:rFonts w:ascii="標楷體" w:eastAsia="標楷體" w:hAnsi="標楷體"/>
                <w:color w:val="000000" w:themeColor="text1"/>
                <w:szCs w:val="24"/>
                <w:lang w:val="x-none"/>
              </w:rPr>
              <w:t>3</w:t>
            </w:r>
            <w:r w:rsidRPr="00361E93">
              <w:rPr>
                <w:rFonts w:ascii="標楷體" w:eastAsia="標楷體" w:hAnsi="標楷體" w:hint="eastAsia"/>
                <w:color w:val="000000" w:themeColor="text1"/>
                <w:szCs w:val="24"/>
                <w:lang w:val="x-none"/>
              </w:rPr>
              <w:t>處（計3</w:t>
            </w:r>
            <w:r w:rsidRPr="00361E93">
              <w:rPr>
                <w:rFonts w:ascii="標楷體" w:eastAsia="標楷體" w:hAnsi="標楷體"/>
                <w:color w:val="000000" w:themeColor="text1"/>
                <w:szCs w:val="24"/>
                <w:lang w:val="x-none"/>
              </w:rPr>
              <w:t>5</w:t>
            </w:r>
            <w:r w:rsidRPr="00361E93">
              <w:rPr>
                <w:rFonts w:ascii="標楷體" w:eastAsia="標楷體" w:hAnsi="標楷體" w:hint="eastAsia"/>
                <w:color w:val="000000" w:themeColor="text1"/>
                <w:szCs w:val="24"/>
                <w:lang w:val="x-none"/>
              </w:rPr>
              <w:t>面）行政大樓及學校外</w:t>
            </w:r>
            <w:proofErr w:type="gramStart"/>
            <w:r w:rsidRPr="00361E93">
              <w:rPr>
                <w:rFonts w:ascii="標楷體" w:eastAsia="標楷體" w:hAnsi="標楷體" w:hint="eastAsia"/>
                <w:color w:val="000000" w:themeColor="text1"/>
                <w:szCs w:val="24"/>
                <w:lang w:val="x-none"/>
              </w:rPr>
              <w:t>牆刊掛</w:t>
            </w:r>
            <w:proofErr w:type="gramEnd"/>
            <w:r w:rsidRPr="00361E93">
              <w:rPr>
                <w:rFonts w:ascii="標楷體" w:eastAsia="標楷體" w:hAnsi="標楷體" w:hint="eastAsia"/>
                <w:color w:val="000000" w:themeColor="text1"/>
                <w:szCs w:val="24"/>
                <w:lang w:val="x-none"/>
              </w:rPr>
              <w:t>戶外帆布廣告，</w:t>
            </w:r>
            <w:proofErr w:type="gramStart"/>
            <w:r w:rsidRPr="00361E93">
              <w:rPr>
                <w:rFonts w:ascii="標楷體" w:eastAsia="標楷體" w:hAnsi="標楷體" w:hint="eastAsia"/>
                <w:color w:val="000000" w:themeColor="text1"/>
                <w:szCs w:val="24"/>
                <w:lang w:val="x-none"/>
              </w:rPr>
              <w:t>刊掛主題</w:t>
            </w:r>
            <w:proofErr w:type="gramEnd"/>
            <w:r w:rsidRPr="00361E93">
              <w:rPr>
                <w:rFonts w:ascii="標楷體" w:eastAsia="標楷體" w:hAnsi="標楷體" w:hint="eastAsia"/>
                <w:color w:val="000000" w:themeColor="text1"/>
                <w:szCs w:val="24"/>
                <w:lang w:val="x-none"/>
              </w:rPr>
              <w:t>為「清晨夜間外出穿戴亮色衣物或配件」、「騎車開車不超速」、「軌道建設、運動中心」、「</w:t>
            </w:r>
            <w:proofErr w:type="gramStart"/>
            <w:r w:rsidRPr="00361E93">
              <w:rPr>
                <w:rFonts w:ascii="標楷體" w:eastAsia="標楷體" w:hAnsi="標楷體" w:hint="eastAsia"/>
                <w:color w:val="000000" w:themeColor="text1"/>
                <w:szCs w:val="24"/>
                <w:lang w:val="x-none"/>
              </w:rPr>
              <w:t>勿酒駕</w:t>
            </w:r>
            <w:proofErr w:type="gramEnd"/>
            <w:r w:rsidRPr="00361E93">
              <w:rPr>
                <w:rFonts w:ascii="標楷體" w:eastAsia="標楷體" w:hAnsi="標楷體" w:hint="eastAsia"/>
                <w:color w:val="000000" w:themeColor="text1"/>
                <w:szCs w:val="24"/>
                <w:lang w:val="x-none"/>
              </w:rPr>
              <w:t>及路口安全」，以強化民眾道安觀念及行銷市政活動。</w:t>
            </w:r>
          </w:p>
          <w:p w:rsidR="001B4381" w:rsidRPr="00361E93" w:rsidRDefault="001B4381" w:rsidP="00E0242C">
            <w:pPr>
              <w:numPr>
                <w:ilvl w:val="0"/>
                <w:numId w:val="7"/>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2022台灣燈會</w:t>
            </w:r>
            <w:proofErr w:type="gramStart"/>
            <w:r w:rsidRPr="00361E93">
              <w:rPr>
                <w:rFonts w:ascii="標楷體" w:eastAsia="標楷體" w:hAnsi="標楷體" w:hint="eastAsia"/>
                <w:color w:val="000000" w:themeColor="text1"/>
                <w:szCs w:val="24"/>
                <w:lang w:val="x-none"/>
              </w:rPr>
              <w:t>期間，</w:t>
            </w:r>
            <w:proofErr w:type="gramEnd"/>
            <w:r w:rsidRPr="00361E93">
              <w:rPr>
                <w:rFonts w:ascii="標楷體" w:eastAsia="標楷體" w:hAnsi="標楷體" w:hint="eastAsia"/>
                <w:color w:val="000000" w:themeColor="text1"/>
                <w:szCs w:val="24"/>
                <w:lang w:val="x-none"/>
              </w:rPr>
              <w:t>為鼓勵民眾搭乘交通運具前往並落實防疫制度，運用電子</w:t>
            </w:r>
            <w:proofErr w:type="gramStart"/>
            <w:r w:rsidRPr="00361E93">
              <w:rPr>
                <w:rFonts w:ascii="標楷體" w:eastAsia="標楷體" w:hAnsi="標楷體" w:hint="eastAsia"/>
                <w:color w:val="000000" w:themeColor="text1"/>
                <w:szCs w:val="24"/>
                <w:lang w:val="x-none"/>
              </w:rPr>
              <w:t>戶外刊板加強</w:t>
            </w:r>
            <w:proofErr w:type="gramEnd"/>
            <w:r w:rsidRPr="00361E93">
              <w:rPr>
                <w:rFonts w:ascii="標楷體" w:eastAsia="標楷體" w:hAnsi="標楷體" w:hint="eastAsia"/>
                <w:color w:val="000000" w:themeColor="text1"/>
                <w:szCs w:val="24"/>
                <w:lang w:val="x-none"/>
              </w:rPr>
              <w:t>宣導「台灣燈會防疫平台」及「五行暢遊碼」等相關訊息。並藉由高鐵車廂海報、台灣大車隊車體廣告及</w:t>
            </w:r>
            <w:proofErr w:type="gramStart"/>
            <w:r w:rsidRPr="00361E93">
              <w:rPr>
                <w:rFonts w:ascii="標楷體" w:eastAsia="標楷體" w:hAnsi="標楷體" w:hint="eastAsia"/>
                <w:color w:val="000000" w:themeColor="text1"/>
                <w:szCs w:val="24"/>
                <w:lang w:val="x-none"/>
              </w:rPr>
              <w:t>車內影音</w:t>
            </w:r>
            <w:proofErr w:type="gramEnd"/>
            <w:r w:rsidRPr="00361E93">
              <w:rPr>
                <w:rFonts w:ascii="標楷體" w:eastAsia="標楷體" w:hAnsi="標楷體" w:hint="eastAsia"/>
                <w:color w:val="000000" w:themeColor="text1"/>
                <w:szCs w:val="24"/>
                <w:lang w:val="x-none"/>
              </w:rPr>
              <w:t>電視</w:t>
            </w:r>
            <w:proofErr w:type="gramStart"/>
            <w:r w:rsidRPr="00361E93">
              <w:rPr>
                <w:rFonts w:ascii="標楷體" w:eastAsia="標楷體" w:hAnsi="標楷體" w:hint="eastAsia"/>
                <w:color w:val="000000" w:themeColor="text1"/>
                <w:szCs w:val="24"/>
                <w:lang w:val="x-none"/>
              </w:rPr>
              <w:t>託</w:t>
            </w:r>
            <w:proofErr w:type="gramEnd"/>
            <w:r w:rsidRPr="00361E93">
              <w:rPr>
                <w:rFonts w:ascii="標楷體" w:eastAsia="標楷體" w:hAnsi="標楷體" w:hint="eastAsia"/>
                <w:color w:val="000000" w:themeColor="text1"/>
                <w:szCs w:val="24"/>
                <w:lang w:val="x-none"/>
              </w:rPr>
              <w:t>播2022台灣燈會在高雄宣傳短片，將台灣燈會活動推廣至全國各地。</w:t>
            </w:r>
          </w:p>
          <w:p w:rsidR="001B4381" w:rsidRPr="00361E93" w:rsidRDefault="001B4381" w:rsidP="00E0242C">
            <w:pPr>
              <w:numPr>
                <w:ilvl w:val="0"/>
                <w:numId w:val="7"/>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後</w:t>
            </w:r>
            <w:proofErr w:type="gramStart"/>
            <w:r w:rsidRPr="00361E93">
              <w:rPr>
                <w:rFonts w:ascii="標楷體" w:eastAsia="標楷體" w:hAnsi="標楷體" w:hint="eastAsia"/>
                <w:color w:val="000000" w:themeColor="text1"/>
                <w:szCs w:val="24"/>
                <w:lang w:val="x-none"/>
              </w:rPr>
              <w:t>疫</w:t>
            </w:r>
            <w:proofErr w:type="gramEnd"/>
            <w:r w:rsidRPr="00361E93">
              <w:rPr>
                <w:rFonts w:ascii="標楷體" w:eastAsia="標楷體" w:hAnsi="標楷體" w:hint="eastAsia"/>
                <w:color w:val="000000" w:themeColor="text1"/>
                <w:szCs w:val="24"/>
                <w:lang w:val="x-none"/>
              </w:rPr>
              <w:t>情時期，為宣傳產業數位轉型、招商引資及結合在地產業發展，於國內外旅客眾多的台北捷運月台電視、燈箱刊登廣告，提升本市經濟產業發展。</w:t>
            </w:r>
          </w:p>
          <w:p w:rsidR="001B4381" w:rsidRPr="00361E93" w:rsidRDefault="001B4381" w:rsidP="00E0242C">
            <w:pPr>
              <w:numPr>
                <w:ilvl w:val="0"/>
                <w:numId w:val="7"/>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 xml:space="preserve">透過廣播媒體進行「台灣燈會結合5G </w:t>
            </w:r>
            <w:proofErr w:type="spellStart"/>
            <w:r w:rsidRPr="00361E93">
              <w:rPr>
                <w:rFonts w:ascii="標楷體" w:eastAsia="標楷體" w:hAnsi="標楷體" w:hint="eastAsia"/>
                <w:color w:val="000000" w:themeColor="text1"/>
                <w:szCs w:val="24"/>
                <w:lang w:val="x-none"/>
              </w:rPr>
              <w:t>AIoT智慧運用」宣導，邀請民眾於台灣燈會中，實際體驗</w:t>
            </w:r>
            <w:proofErr w:type="spellEnd"/>
            <w:r w:rsidRPr="00361E93">
              <w:rPr>
                <w:rFonts w:ascii="標楷體" w:eastAsia="標楷體" w:hAnsi="標楷體" w:hint="eastAsia"/>
                <w:color w:val="000000" w:themeColor="text1"/>
                <w:szCs w:val="24"/>
                <w:lang w:val="x-none"/>
              </w:rPr>
              <w:t>5G AIoT智慧科技應用成果；另為強化在地防災能量，宣導本市「水利防汛」相關訊息，增進民眾瞭解、熟悉汛期之正確觀念與應變能力；及積極</w:t>
            </w:r>
            <w:proofErr w:type="gramStart"/>
            <w:r w:rsidRPr="00361E93">
              <w:rPr>
                <w:rFonts w:ascii="標楷體" w:eastAsia="標楷體" w:hAnsi="標楷體" w:hint="eastAsia"/>
                <w:color w:val="000000" w:themeColor="text1"/>
                <w:szCs w:val="24"/>
                <w:lang w:val="x-none"/>
              </w:rPr>
              <w:t>佈</w:t>
            </w:r>
            <w:proofErr w:type="gramEnd"/>
            <w:r w:rsidRPr="00361E93">
              <w:rPr>
                <w:rFonts w:ascii="標楷體" w:eastAsia="標楷體" w:hAnsi="標楷體" w:hint="eastAsia"/>
                <w:color w:val="000000" w:themeColor="text1"/>
                <w:szCs w:val="24"/>
                <w:lang w:val="x-none"/>
              </w:rPr>
              <w:t>建半導體聚落，打造電動車基地，媒合多家新創、國際加速器進駐高雄，宣傳本市「</w:t>
            </w:r>
            <w:bookmarkStart w:id="7" w:name="_Hlk116908398"/>
            <w:proofErr w:type="gramStart"/>
            <w:r w:rsidRPr="00361E93">
              <w:rPr>
                <w:rFonts w:ascii="標楷體" w:eastAsia="標楷體" w:hAnsi="標楷體" w:hint="eastAsia"/>
                <w:color w:val="000000" w:themeColor="text1"/>
                <w:szCs w:val="24"/>
                <w:lang w:val="x-none"/>
              </w:rPr>
              <w:t>招商暨產業</w:t>
            </w:r>
            <w:proofErr w:type="gramEnd"/>
            <w:r w:rsidRPr="00361E93">
              <w:rPr>
                <w:rFonts w:ascii="標楷體" w:eastAsia="標楷體" w:hAnsi="標楷體" w:hint="eastAsia"/>
                <w:color w:val="000000" w:themeColor="text1"/>
                <w:szCs w:val="24"/>
                <w:lang w:val="x-none"/>
              </w:rPr>
              <w:t>轉型成果</w:t>
            </w:r>
            <w:bookmarkEnd w:id="7"/>
            <w:r w:rsidRPr="00361E93">
              <w:rPr>
                <w:rFonts w:ascii="標楷體" w:eastAsia="標楷體" w:hAnsi="標楷體" w:hint="eastAsia"/>
                <w:color w:val="000000" w:themeColor="text1"/>
                <w:szCs w:val="24"/>
                <w:lang w:val="x-none"/>
              </w:rPr>
              <w:t>」。</w:t>
            </w:r>
            <w:bookmarkStart w:id="8" w:name="_Hlk92468034"/>
            <w:bookmarkStart w:id="9" w:name="_Hlk92468024"/>
          </w:p>
          <w:p w:rsidR="001B4381" w:rsidRPr="00361E93" w:rsidRDefault="001B4381" w:rsidP="00E0242C">
            <w:pPr>
              <w:numPr>
                <w:ilvl w:val="0"/>
                <w:numId w:val="7"/>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推廣本市友善社福環境，展現本府施政作為，運用廣播電臺之宣導效益，鼓勵市民多加利用相關服務。</w:t>
            </w:r>
            <w:bookmarkEnd w:id="8"/>
          </w:p>
          <w:p w:rsidR="001B4381" w:rsidRPr="00361E93" w:rsidRDefault="001B4381" w:rsidP="00E0242C">
            <w:pPr>
              <w:numPr>
                <w:ilvl w:val="0"/>
                <w:numId w:val="7"/>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為防範求職詐騙等情事，運用廣播媒體刊播主題「求職防詐騙」等相關資訊。</w:t>
            </w:r>
            <w:bookmarkStart w:id="10" w:name="_Hlk92468040"/>
          </w:p>
          <w:p w:rsidR="001B4381" w:rsidRPr="00361E93" w:rsidRDefault="001B4381" w:rsidP="00E0242C">
            <w:pPr>
              <w:numPr>
                <w:ilvl w:val="0"/>
                <w:numId w:val="7"/>
              </w:numPr>
              <w:overflowPunct w:val="0"/>
              <w:adjustRightInd w:val="0"/>
              <w:snapToGrid w:val="0"/>
              <w:spacing w:line="300" w:lineRule="exact"/>
              <w:ind w:left="726" w:rightChars="30" w:right="72" w:hanging="386"/>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透過高鐵車廂海報、高雄住宅大樓電梯資訊平</w:t>
            </w:r>
            <w:proofErr w:type="gramStart"/>
            <w:r w:rsidRPr="00361E93">
              <w:rPr>
                <w:rFonts w:ascii="標楷體" w:eastAsia="標楷體" w:hAnsi="標楷體" w:hint="eastAsia"/>
                <w:color w:val="000000" w:themeColor="text1"/>
                <w:szCs w:val="24"/>
                <w:lang w:val="x-none"/>
              </w:rPr>
              <w:t>臺</w:t>
            </w:r>
            <w:proofErr w:type="gramEnd"/>
            <w:r w:rsidRPr="00361E93">
              <w:rPr>
                <w:rFonts w:ascii="標楷體" w:eastAsia="標楷體" w:hAnsi="標楷體" w:hint="eastAsia"/>
                <w:color w:val="000000" w:themeColor="text1"/>
                <w:szCs w:val="24"/>
                <w:lang w:val="x-none"/>
              </w:rPr>
              <w:t>及</w:t>
            </w:r>
            <w:proofErr w:type="gramStart"/>
            <w:r w:rsidRPr="00361E93">
              <w:rPr>
                <w:rFonts w:ascii="標楷體" w:eastAsia="標楷體" w:hAnsi="標楷體" w:hint="eastAsia"/>
                <w:color w:val="000000" w:themeColor="text1"/>
                <w:szCs w:val="24"/>
                <w:lang w:val="x-none"/>
              </w:rPr>
              <w:t>計程車內影音</w:t>
            </w:r>
            <w:proofErr w:type="gramEnd"/>
            <w:r w:rsidRPr="00361E93">
              <w:rPr>
                <w:rFonts w:ascii="標楷體" w:eastAsia="標楷體" w:hAnsi="標楷體" w:hint="eastAsia"/>
                <w:color w:val="000000" w:themeColor="text1"/>
                <w:szCs w:val="24"/>
                <w:lang w:val="x-none"/>
              </w:rPr>
              <w:t>電視，刊登「迎向2023 首選高雄」海報</w:t>
            </w:r>
            <w:proofErr w:type="gramStart"/>
            <w:r w:rsidRPr="00361E93">
              <w:rPr>
                <w:rFonts w:ascii="標楷體" w:eastAsia="標楷體" w:hAnsi="標楷體" w:hint="eastAsia"/>
                <w:color w:val="000000" w:themeColor="text1"/>
                <w:szCs w:val="24"/>
                <w:lang w:val="x-none"/>
              </w:rPr>
              <w:t>及排播</w:t>
            </w:r>
            <w:proofErr w:type="gramEnd"/>
            <w:r w:rsidRPr="00361E93">
              <w:rPr>
                <w:rFonts w:ascii="標楷體" w:eastAsia="標楷體" w:hAnsi="標楷體" w:hint="eastAsia"/>
                <w:color w:val="000000" w:themeColor="text1"/>
                <w:szCs w:val="24"/>
                <w:lang w:val="x-none"/>
              </w:rPr>
              <w:t>「永不止步」短片，行銷宣傳高雄產業數位轉型。</w:t>
            </w:r>
            <w:bookmarkEnd w:id="10"/>
            <w:r w:rsidRPr="00361E93">
              <w:rPr>
                <w:rFonts w:ascii="標楷體" w:eastAsia="標楷體" w:hAnsi="標楷體" w:hint="eastAsia"/>
                <w:color w:val="000000" w:themeColor="text1"/>
                <w:szCs w:val="24"/>
                <w:lang w:val="x-none"/>
              </w:rPr>
              <w:t xml:space="preserve"> </w:t>
            </w:r>
            <w:bookmarkStart w:id="11" w:name="_Hlk92468048"/>
          </w:p>
          <w:p w:rsidR="001B4381" w:rsidRPr="00361E93" w:rsidRDefault="001B4381" w:rsidP="00E0242C">
            <w:pPr>
              <w:numPr>
                <w:ilvl w:val="0"/>
                <w:numId w:val="7"/>
              </w:numPr>
              <w:overflowPunct w:val="0"/>
              <w:adjustRightInd w:val="0"/>
              <w:snapToGrid w:val="0"/>
              <w:spacing w:line="300" w:lineRule="exact"/>
              <w:ind w:left="726" w:rightChars="30" w:right="72" w:hanging="386"/>
              <w:jc w:val="both"/>
              <w:rPr>
                <w:rFonts w:hAnsi="標楷體"/>
                <w:color w:val="000000" w:themeColor="text1"/>
              </w:rPr>
            </w:pPr>
            <w:r w:rsidRPr="00361E93">
              <w:rPr>
                <w:rFonts w:ascii="標楷體" w:eastAsia="標楷體" w:hAnsi="標楷體" w:hint="eastAsia"/>
                <w:color w:val="000000" w:themeColor="text1"/>
                <w:szCs w:val="24"/>
                <w:lang w:val="x-none"/>
              </w:rPr>
              <w:t>為宣傳市政行銷和活動短片，透過</w:t>
            </w:r>
            <w:proofErr w:type="gramStart"/>
            <w:r w:rsidRPr="00361E93">
              <w:rPr>
                <w:rFonts w:ascii="標楷體" w:eastAsia="標楷體" w:hAnsi="標楷體" w:hint="eastAsia"/>
                <w:color w:val="000000" w:themeColor="text1"/>
                <w:szCs w:val="24"/>
                <w:lang w:val="x-none"/>
              </w:rPr>
              <w:t>計程車內影音</w:t>
            </w:r>
            <w:proofErr w:type="gramEnd"/>
            <w:r w:rsidRPr="00361E93">
              <w:rPr>
                <w:rFonts w:ascii="標楷體" w:eastAsia="標楷體" w:hAnsi="標楷體" w:hint="eastAsia"/>
                <w:color w:val="000000" w:themeColor="text1"/>
                <w:szCs w:val="24"/>
                <w:lang w:val="x-none"/>
              </w:rPr>
              <w:t>電視刊播「永不止步」、「產檢交通補助」、「迎向2023首選高雄」等宣傳短片。</w:t>
            </w:r>
            <w:bookmarkEnd w:id="9"/>
            <w:bookmarkEnd w:id="11"/>
          </w:p>
          <w:p w:rsidR="00996271" w:rsidRPr="00361E93" w:rsidRDefault="001B4381" w:rsidP="00E0242C">
            <w:pPr>
              <w:numPr>
                <w:ilvl w:val="0"/>
                <w:numId w:val="7"/>
              </w:numPr>
              <w:overflowPunct w:val="0"/>
              <w:adjustRightInd w:val="0"/>
              <w:snapToGrid w:val="0"/>
              <w:spacing w:line="300" w:lineRule="exact"/>
              <w:ind w:left="850" w:rightChars="30" w:right="72" w:hanging="510"/>
              <w:jc w:val="both"/>
              <w:rPr>
                <w:rFonts w:ascii="標楷體" w:eastAsia="標楷體" w:hAnsi="標楷體"/>
                <w:color w:val="000000" w:themeColor="text1"/>
                <w:szCs w:val="24"/>
                <w:lang w:val="x-none"/>
              </w:rPr>
            </w:pPr>
            <w:r w:rsidRPr="00361E93">
              <w:rPr>
                <w:rFonts w:ascii="標楷體" w:eastAsia="標楷體" w:hAnsi="標楷體" w:hint="eastAsia"/>
                <w:color w:val="000000" w:themeColor="text1"/>
                <w:szCs w:val="24"/>
                <w:lang w:val="x-none"/>
              </w:rPr>
              <w:t>運用超商廣播宣傳「</w:t>
            </w:r>
            <w:proofErr w:type="gramStart"/>
            <w:r w:rsidRPr="00361E93">
              <w:rPr>
                <w:rFonts w:ascii="標楷體" w:eastAsia="標楷體" w:hAnsi="標楷體" w:hint="eastAsia"/>
                <w:color w:val="000000" w:themeColor="text1"/>
                <w:szCs w:val="24"/>
                <w:lang w:val="x-none"/>
              </w:rPr>
              <w:t>招商暨產業</w:t>
            </w:r>
            <w:proofErr w:type="gramEnd"/>
            <w:r w:rsidRPr="00361E93">
              <w:rPr>
                <w:rFonts w:ascii="標楷體" w:eastAsia="標楷體" w:hAnsi="標楷體" w:hint="eastAsia"/>
                <w:color w:val="000000" w:themeColor="text1"/>
                <w:szCs w:val="24"/>
                <w:lang w:val="x-none"/>
              </w:rPr>
              <w:t>轉型成果」，展現高雄城市意象，擴大整體招商效益。</w:t>
            </w:r>
          </w:p>
          <w:p w:rsidR="00BC1D0D" w:rsidRPr="00361E93" w:rsidRDefault="00BC1D0D" w:rsidP="00E0242C">
            <w:pPr>
              <w:overflowPunct w:val="0"/>
              <w:adjustRightInd w:val="0"/>
              <w:snapToGrid w:val="0"/>
              <w:spacing w:line="300" w:lineRule="exact"/>
              <w:ind w:rightChars="30" w:right="72"/>
              <w:jc w:val="both"/>
              <w:rPr>
                <w:rFonts w:ascii="標楷體" w:eastAsia="標楷體" w:hAnsi="標楷體"/>
                <w:color w:val="000000" w:themeColor="text1"/>
                <w:szCs w:val="24"/>
              </w:rPr>
            </w:pPr>
          </w:p>
          <w:p w:rsidR="001B4381" w:rsidRPr="00361E93" w:rsidRDefault="001B4381" w:rsidP="00E0242C">
            <w:pPr>
              <w:suppressLineNumbers/>
              <w:overflowPunct w:val="0"/>
              <w:autoSpaceDE w:val="0"/>
              <w:autoSpaceDN w:val="0"/>
              <w:spacing w:line="300" w:lineRule="exact"/>
              <w:ind w:leftChars="30" w:left="72" w:rightChars="30" w:right="7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 xml:space="preserve">1.媒體宣傳 </w:t>
            </w:r>
          </w:p>
          <w:p w:rsidR="001B4381" w:rsidRPr="00361E93" w:rsidRDefault="001B4381" w:rsidP="00E0242C">
            <w:pPr>
              <w:suppressLineNumbers/>
              <w:overflowPunct w:val="0"/>
              <w:autoSpaceDE w:val="0"/>
              <w:autoSpaceDN w:val="0"/>
              <w:spacing w:line="300" w:lineRule="exact"/>
              <w:ind w:leftChars="120" w:left="67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lastRenderedPageBreak/>
              <w:t>(1)運用新聞記者公會、報紙發行的農民</w:t>
            </w:r>
            <w:proofErr w:type="gramStart"/>
            <w:r w:rsidRPr="00361E93">
              <w:rPr>
                <w:rFonts w:ascii="標楷體" w:eastAsia="標楷體" w:hAnsi="標楷體" w:hint="eastAsia"/>
                <w:color w:val="000000" w:themeColor="text1"/>
                <w:szCs w:val="24"/>
              </w:rPr>
              <w:t>曆</w:t>
            </w:r>
            <w:proofErr w:type="gramEnd"/>
            <w:r w:rsidRPr="00361E93">
              <w:rPr>
                <w:rFonts w:ascii="標楷體" w:eastAsia="標楷體" w:hAnsi="標楷體" w:hint="eastAsia"/>
                <w:color w:val="000000" w:themeColor="text1"/>
                <w:szCs w:val="24"/>
              </w:rPr>
              <w:t>刊登道路交通安全跨頁廣告，隨農民</w:t>
            </w:r>
            <w:proofErr w:type="gramStart"/>
            <w:r w:rsidRPr="00361E93">
              <w:rPr>
                <w:rFonts w:ascii="標楷體" w:eastAsia="標楷體" w:hAnsi="標楷體" w:hint="eastAsia"/>
                <w:color w:val="000000" w:themeColor="text1"/>
                <w:szCs w:val="24"/>
              </w:rPr>
              <w:t>曆</w:t>
            </w:r>
            <w:proofErr w:type="gramEnd"/>
            <w:r w:rsidRPr="00361E93">
              <w:rPr>
                <w:rFonts w:ascii="標楷體" w:eastAsia="標楷體" w:hAnsi="標楷體" w:hint="eastAsia"/>
                <w:color w:val="000000" w:themeColor="text1"/>
                <w:szCs w:val="24"/>
              </w:rPr>
              <w:t>贈送弱勢家庭民眾，或深入各階層及家庭等，廣告效益長達一年。</w:t>
            </w:r>
          </w:p>
          <w:p w:rsidR="001B4381" w:rsidRPr="00361E93" w:rsidRDefault="001B4381" w:rsidP="00E0242C">
            <w:pPr>
              <w:suppressLineNumbers/>
              <w:overflowPunct w:val="0"/>
              <w:autoSpaceDE w:val="0"/>
              <w:autoSpaceDN w:val="0"/>
              <w:spacing w:line="300" w:lineRule="exact"/>
              <w:ind w:leftChars="120" w:left="67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(2)製播</w:t>
            </w:r>
            <w:proofErr w:type="gramStart"/>
            <w:r w:rsidRPr="00361E93">
              <w:rPr>
                <w:rFonts w:ascii="標楷體" w:eastAsia="標楷體" w:hAnsi="標楷體"/>
                <w:color w:val="000000" w:themeColor="text1"/>
                <w:szCs w:val="24"/>
              </w:rPr>
              <w:t>1</w:t>
            </w:r>
            <w:r w:rsidRPr="00361E93">
              <w:rPr>
                <w:rFonts w:ascii="標楷體" w:eastAsia="標楷體" w:hAnsi="標楷體" w:hint="eastAsia"/>
                <w:color w:val="000000" w:themeColor="text1"/>
                <w:szCs w:val="24"/>
              </w:rPr>
              <w:t>11</w:t>
            </w:r>
            <w:proofErr w:type="gramEnd"/>
            <w:r w:rsidRPr="00361E93">
              <w:rPr>
                <w:rFonts w:ascii="標楷體" w:eastAsia="標楷體" w:hAnsi="標楷體" w:hint="eastAsia"/>
                <w:color w:val="000000" w:themeColor="text1"/>
                <w:szCs w:val="24"/>
              </w:rPr>
              <w:t>年度交通安全廣播宣導節目，加強宣導道路交通安全政策與維持良好交通秩序，透過廣播電臺以廣告、專訪、</w:t>
            </w:r>
            <w:proofErr w:type="gramStart"/>
            <w:r w:rsidRPr="00361E93">
              <w:rPr>
                <w:rFonts w:ascii="標楷體" w:eastAsia="標楷體" w:hAnsi="標楷體" w:hint="eastAsia"/>
                <w:color w:val="000000" w:themeColor="text1"/>
                <w:szCs w:val="24"/>
              </w:rPr>
              <w:t>口播等</w:t>
            </w:r>
            <w:proofErr w:type="gramEnd"/>
            <w:r w:rsidRPr="00361E93">
              <w:rPr>
                <w:rFonts w:ascii="標楷體" w:eastAsia="標楷體" w:hAnsi="標楷體" w:hint="eastAsia"/>
                <w:color w:val="000000" w:themeColor="text1"/>
                <w:szCs w:val="24"/>
              </w:rPr>
              <w:t>方式，進行全年道安廣播宣導，宣導主題包括</w:t>
            </w:r>
            <w:proofErr w:type="gramStart"/>
            <w:r w:rsidRPr="00361E93">
              <w:rPr>
                <w:rFonts w:ascii="標楷體" w:eastAsia="標楷體" w:hAnsi="標楷體" w:cs="Arial" w:hint="eastAsia"/>
                <w:color w:val="000000" w:themeColor="text1"/>
                <w:szCs w:val="24"/>
              </w:rPr>
              <w:t>酒駕防</w:t>
            </w:r>
            <w:proofErr w:type="gramEnd"/>
            <w:r w:rsidRPr="00361E93">
              <w:rPr>
                <w:rFonts w:ascii="標楷體" w:eastAsia="標楷體" w:hAnsi="標楷體" w:cs="Arial" w:hint="eastAsia"/>
                <w:color w:val="000000" w:themeColor="text1"/>
                <w:szCs w:val="24"/>
              </w:rPr>
              <w:t>制</w:t>
            </w:r>
            <w:r w:rsidRPr="00361E93">
              <w:rPr>
                <w:rFonts w:ascii="標楷體" w:eastAsia="標楷體" w:hAnsi="標楷體" w:hint="eastAsia"/>
                <w:color w:val="000000" w:themeColor="text1"/>
                <w:szCs w:val="24"/>
              </w:rPr>
              <w:t>、</w:t>
            </w:r>
            <w:r w:rsidRPr="00361E93">
              <w:rPr>
                <w:rFonts w:ascii="標楷體" w:eastAsia="標楷體" w:hAnsi="標楷體" w:cs="Arial" w:hint="eastAsia"/>
                <w:color w:val="000000" w:themeColor="text1"/>
                <w:szCs w:val="24"/>
              </w:rPr>
              <w:t>大型車安全</w:t>
            </w:r>
            <w:r w:rsidRPr="00361E93">
              <w:rPr>
                <w:rFonts w:ascii="標楷體" w:eastAsia="標楷體" w:hAnsi="標楷體" w:hint="eastAsia"/>
                <w:color w:val="000000" w:themeColor="text1"/>
                <w:szCs w:val="24"/>
              </w:rPr>
              <w:t>、</w:t>
            </w:r>
            <w:r w:rsidRPr="00361E93">
              <w:rPr>
                <w:rFonts w:ascii="標楷體" w:eastAsia="標楷體" w:hAnsi="標楷體" w:cs="Arial" w:hint="eastAsia"/>
                <w:color w:val="000000" w:themeColor="text1"/>
                <w:szCs w:val="24"/>
              </w:rPr>
              <w:t>高齡者交通安全</w:t>
            </w:r>
            <w:r w:rsidRPr="00361E93">
              <w:rPr>
                <w:rFonts w:ascii="標楷體" w:eastAsia="標楷體" w:hAnsi="標楷體" w:hint="eastAsia"/>
                <w:color w:val="000000" w:themeColor="text1"/>
                <w:szCs w:val="24"/>
              </w:rPr>
              <w:t>、</w:t>
            </w:r>
            <w:r w:rsidRPr="00361E93">
              <w:rPr>
                <w:rFonts w:ascii="標楷體" w:eastAsia="標楷體" w:hAnsi="標楷體" w:cs="Arial" w:hint="eastAsia"/>
                <w:color w:val="000000" w:themeColor="text1"/>
                <w:szCs w:val="24"/>
              </w:rPr>
              <w:t>汽機車正確左右轉</w:t>
            </w:r>
            <w:r w:rsidRPr="00361E93">
              <w:rPr>
                <w:rFonts w:ascii="標楷體" w:eastAsia="標楷體" w:hAnsi="標楷體" w:hint="eastAsia"/>
                <w:color w:val="000000" w:themeColor="text1"/>
                <w:szCs w:val="24"/>
              </w:rPr>
              <w:t>、</w:t>
            </w:r>
            <w:proofErr w:type="gramStart"/>
            <w:r w:rsidRPr="00361E93">
              <w:rPr>
                <w:rFonts w:ascii="標楷體" w:eastAsia="標楷體" w:hAnsi="標楷體" w:cs="Arial" w:hint="eastAsia"/>
                <w:color w:val="000000" w:themeColor="text1"/>
                <w:szCs w:val="24"/>
              </w:rPr>
              <w:t>考照再上路</w:t>
            </w:r>
            <w:proofErr w:type="gramEnd"/>
            <w:r w:rsidRPr="00361E93">
              <w:rPr>
                <w:rFonts w:ascii="標楷體" w:eastAsia="標楷體" w:hAnsi="標楷體" w:cs="Arial" w:hint="eastAsia"/>
                <w:color w:val="000000" w:themeColor="text1"/>
                <w:szCs w:val="24"/>
              </w:rPr>
              <w:t xml:space="preserve"> 青春向前行</w:t>
            </w:r>
            <w:r w:rsidRPr="00361E93">
              <w:rPr>
                <w:rFonts w:ascii="標楷體" w:eastAsia="標楷體" w:hAnsi="標楷體" w:hint="eastAsia"/>
                <w:color w:val="000000" w:themeColor="text1"/>
                <w:szCs w:val="24"/>
              </w:rPr>
              <w:t>、</w:t>
            </w:r>
            <w:r w:rsidRPr="00361E93">
              <w:rPr>
                <w:rFonts w:ascii="標楷體" w:eastAsia="標楷體" w:hAnsi="標楷體" w:cs="Arial" w:hint="eastAsia"/>
                <w:color w:val="000000" w:themeColor="text1"/>
                <w:szCs w:val="24"/>
              </w:rPr>
              <w:t xml:space="preserve">暑假期間青年朋友不超速 </w:t>
            </w:r>
            <w:proofErr w:type="gramStart"/>
            <w:r w:rsidRPr="00361E93">
              <w:rPr>
                <w:rFonts w:ascii="標楷體" w:eastAsia="標楷體" w:hAnsi="標楷體" w:cs="Arial" w:hint="eastAsia"/>
                <w:color w:val="000000" w:themeColor="text1"/>
                <w:szCs w:val="24"/>
              </w:rPr>
              <w:t>不逼車</w:t>
            </w:r>
            <w:proofErr w:type="gramEnd"/>
            <w:r w:rsidRPr="00361E93">
              <w:rPr>
                <w:rFonts w:ascii="標楷體" w:eastAsia="標楷體" w:hAnsi="標楷體" w:cs="Arial" w:hint="eastAsia"/>
                <w:color w:val="000000" w:themeColor="text1"/>
                <w:szCs w:val="24"/>
              </w:rPr>
              <w:t xml:space="preserve"> 不無照</w:t>
            </w:r>
            <w:r w:rsidRPr="00361E93">
              <w:rPr>
                <w:rFonts w:ascii="標楷體" w:eastAsia="標楷體" w:hAnsi="標楷體" w:hint="eastAsia"/>
                <w:color w:val="000000" w:themeColor="text1"/>
                <w:szCs w:val="24"/>
              </w:rPr>
              <w:t>、機車如何正確左轉、</w:t>
            </w:r>
            <w:r w:rsidRPr="00361E93">
              <w:rPr>
                <w:rFonts w:ascii="標楷體" w:eastAsia="標楷體" w:hAnsi="標楷體" w:cs="Arial" w:hint="eastAsia"/>
                <w:color w:val="000000" w:themeColor="text1"/>
                <w:szCs w:val="24"/>
              </w:rPr>
              <w:t>無號</w:t>
            </w:r>
            <w:proofErr w:type="gramStart"/>
            <w:r w:rsidRPr="00361E93">
              <w:rPr>
                <w:rFonts w:ascii="標楷體" w:eastAsia="標楷體" w:hAnsi="標楷體" w:cs="Arial" w:hint="eastAsia"/>
                <w:color w:val="000000" w:themeColor="text1"/>
                <w:szCs w:val="24"/>
              </w:rPr>
              <w:t>誌</w:t>
            </w:r>
            <w:proofErr w:type="gramEnd"/>
            <w:r w:rsidRPr="00361E93">
              <w:rPr>
                <w:rFonts w:ascii="標楷體" w:eastAsia="標楷體" w:hAnsi="標楷體" w:cs="Arial" w:hint="eastAsia"/>
                <w:color w:val="000000" w:themeColor="text1"/>
                <w:szCs w:val="24"/>
              </w:rPr>
              <w:t>化路口-</w:t>
            </w:r>
            <w:proofErr w:type="gramStart"/>
            <w:r w:rsidRPr="00361E93">
              <w:rPr>
                <w:rFonts w:ascii="標楷體" w:eastAsia="標楷體" w:hAnsi="標楷體" w:cs="Arial" w:hint="eastAsia"/>
                <w:color w:val="000000" w:themeColor="text1"/>
                <w:szCs w:val="24"/>
              </w:rPr>
              <w:t>閃紅閃</w:t>
            </w:r>
            <w:proofErr w:type="gramEnd"/>
            <w:r w:rsidRPr="00361E93">
              <w:rPr>
                <w:rFonts w:ascii="標楷體" w:eastAsia="標楷體" w:hAnsi="標楷體" w:cs="Arial" w:hint="eastAsia"/>
                <w:color w:val="000000" w:themeColor="text1"/>
                <w:szCs w:val="24"/>
              </w:rPr>
              <w:t>黃</w:t>
            </w:r>
            <w:r w:rsidRPr="00361E93">
              <w:rPr>
                <w:rFonts w:ascii="標楷體" w:eastAsia="標楷體" w:hAnsi="標楷體" w:hint="eastAsia"/>
                <w:color w:val="000000" w:themeColor="text1"/>
                <w:szCs w:val="24"/>
              </w:rPr>
              <w:t>、</w:t>
            </w:r>
            <w:r w:rsidRPr="00361E93">
              <w:rPr>
                <w:rFonts w:ascii="標楷體" w:eastAsia="標楷體" w:hAnsi="標楷體" w:cs="Arial" w:hint="eastAsia"/>
                <w:color w:val="000000" w:themeColor="text1"/>
                <w:szCs w:val="24"/>
              </w:rPr>
              <w:t>非號</w:t>
            </w:r>
            <w:proofErr w:type="gramStart"/>
            <w:r w:rsidRPr="00361E93">
              <w:rPr>
                <w:rFonts w:ascii="標楷體" w:eastAsia="標楷體" w:hAnsi="標楷體" w:cs="Arial" w:hint="eastAsia"/>
                <w:color w:val="000000" w:themeColor="text1"/>
                <w:szCs w:val="24"/>
              </w:rPr>
              <w:t>誌</w:t>
            </w:r>
            <w:proofErr w:type="gramEnd"/>
            <w:r w:rsidRPr="00361E93">
              <w:rPr>
                <w:rFonts w:ascii="標楷體" w:eastAsia="標楷體" w:hAnsi="標楷體" w:cs="Arial" w:hint="eastAsia"/>
                <w:color w:val="000000" w:themeColor="text1"/>
                <w:szCs w:val="24"/>
              </w:rPr>
              <w:t>化路口行車安全-停標誌或標線 閃光紅燈</w:t>
            </w:r>
            <w:r w:rsidRPr="00361E93">
              <w:rPr>
                <w:rFonts w:ascii="標楷體" w:eastAsia="標楷體" w:hAnsi="標楷體" w:hint="eastAsia"/>
                <w:color w:val="000000" w:themeColor="text1"/>
                <w:szCs w:val="24"/>
              </w:rPr>
              <w:t>、速度管理、</w:t>
            </w:r>
            <w:proofErr w:type="gramStart"/>
            <w:r w:rsidRPr="00361E93">
              <w:rPr>
                <w:rFonts w:ascii="標楷體" w:eastAsia="標楷體" w:hAnsi="標楷體" w:hint="eastAsia"/>
                <w:color w:val="000000" w:themeColor="text1"/>
                <w:szCs w:val="24"/>
              </w:rPr>
              <w:t>酒駕防</w:t>
            </w:r>
            <w:proofErr w:type="gramEnd"/>
            <w:r w:rsidRPr="00361E93">
              <w:rPr>
                <w:rFonts w:ascii="標楷體" w:eastAsia="標楷體" w:hAnsi="標楷體" w:hint="eastAsia"/>
                <w:color w:val="000000" w:themeColor="text1"/>
                <w:szCs w:val="24"/>
              </w:rPr>
              <w:t>制及新交通法規等，藉由電臺製播創意宣導帶，向市民宣導正確的道安觀念。</w:t>
            </w:r>
          </w:p>
          <w:p w:rsidR="001B4381" w:rsidRPr="00361E93" w:rsidRDefault="001B4381" w:rsidP="00E0242C">
            <w:pPr>
              <w:suppressLineNumbers/>
              <w:overflowPunct w:val="0"/>
              <w:autoSpaceDE w:val="0"/>
              <w:autoSpaceDN w:val="0"/>
              <w:spacing w:line="300" w:lineRule="exact"/>
              <w:ind w:leftChars="120" w:left="67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(3)透過多媒體電視(高捷、7-11、全家電視)播放「高齡者行人安全-好習慣篇」、「阿達-機車轉彎」、「蝴蝶效應篇-大型車安全」、「機車逕行左轉」、「蔡哥-大型車安全」道安宣導短片，強化民眾路口安全觀念。</w:t>
            </w:r>
          </w:p>
          <w:p w:rsidR="001B4381" w:rsidRPr="00361E93" w:rsidRDefault="001B4381" w:rsidP="00E0242C">
            <w:pPr>
              <w:suppressLineNumbers/>
              <w:overflowPunct w:val="0"/>
              <w:autoSpaceDE w:val="0"/>
              <w:autoSpaceDN w:val="0"/>
              <w:spacing w:line="300" w:lineRule="exact"/>
              <w:ind w:leftChars="120" w:left="67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(4)運用平面媒體宣導「汽機車安全-路上不做他人意料外的行為」、「清晨夜間更要閃亮登場 外出請穿戴亮色衣物或配件」、「高齡者交通安全」、「汽車勿從外車道左轉、</w:t>
            </w:r>
            <w:proofErr w:type="gramStart"/>
            <w:r w:rsidRPr="00361E93">
              <w:rPr>
                <w:rFonts w:ascii="標楷體" w:eastAsia="標楷體" w:hAnsi="標楷體" w:hint="eastAsia"/>
                <w:color w:val="000000" w:themeColor="text1"/>
                <w:szCs w:val="24"/>
              </w:rPr>
              <w:t>勿搶快</w:t>
            </w:r>
            <w:proofErr w:type="gramEnd"/>
            <w:r w:rsidRPr="00361E93">
              <w:rPr>
                <w:rFonts w:ascii="標楷體" w:eastAsia="標楷體" w:hAnsi="標楷體" w:hint="eastAsia"/>
                <w:color w:val="000000" w:themeColor="text1"/>
                <w:szCs w:val="24"/>
              </w:rPr>
              <w:t>轉彎」，加強用路人交通安全觀念，以減少意外事故發生。</w:t>
            </w:r>
          </w:p>
          <w:p w:rsidR="001B4381" w:rsidRPr="00361E93" w:rsidRDefault="001B4381" w:rsidP="00E0242C">
            <w:pPr>
              <w:suppressLineNumbers/>
              <w:overflowPunct w:val="0"/>
              <w:autoSpaceDE w:val="0"/>
              <w:autoSpaceDN w:val="0"/>
              <w:spacing w:line="300" w:lineRule="exact"/>
              <w:ind w:leftChars="120" w:left="67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(5)與廣播媒體合作製播「高齡者交通安全」、「</w:t>
            </w:r>
            <w:proofErr w:type="gramStart"/>
            <w:r w:rsidRPr="00361E93">
              <w:rPr>
                <w:rFonts w:ascii="標楷體" w:eastAsia="標楷體" w:hAnsi="標楷體" w:hint="eastAsia"/>
                <w:color w:val="000000" w:themeColor="text1"/>
                <w:szCs w:val="24"/>
              </w:rPr>
              <w:t>不酒駕不</w:t>
            </w:r>
            <w:proofErr w:type="gramEnd"/>
            <w:r w:rsidRPr="00361E93">
              <w:rPr>
                <w:rFonts w:ascii="標楷體" w:eastAsia="標楷體" w:hAnsi="標楷體" w:hint="eastAsia"/>
                <w:color w:val="000000" w:themeColor="text1"/>
                <w:szCs w:val="24"/>
              </w:rPr>
              <w:t>超速」、「跨年活動交通安全宣導」，呼籲市民朋友遵守交通規則、強化正確用路行為，並鼓勵民眾搭乘大眾運輸工具前往參加活動。</w:t>
            </w:r>
          </w:p>
          <w:p w:rsidR="001B4381" w:rsidRPr="00361E93" w:rsidRDefault="001B4381" w:rsidP="00E0242C">
            <w:pPr>
              <w:suppressLineNumbers/>
              <w:overflowPunct w:val="0"/>
              <w:autoSpaceDE w:val="0"/>
              <w:autoSpaceDN w:val="0"/>
              <w:spacing w:line="300" w:lineRule="exact"/>
              <w:ind w:leftChars="120" w:left="67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(6)運用高雄市公車車體刊登「守規則</w:t>
            </w:r>
            <w:proofErr w:type="gramStart"/>
            <w:r w:rsidRPr="00361E93">
              <w:rPr>
                <w:rFonts w:ascii="標楷體" w:eastAsia="標楷體" w:hAnsi="標楷體" w:hint="eastAsia"/>
                <w:color w:val="000000" w:themeColor="text1"/>
                <w:szCs w:val="24"/>
              </w:rPr>
              <w:t>駛卡慢ㄟ</w:t>
            </w:r>
            <w:proofErr w:type="gramEnd"/>
            <w:r w:rsidRPr="00361E93">
              <w:rPr>
                <w:rFonts w:ascii="標楷體" w:eastAsia="標楷體" w:hAnsi="標楷體" w:hint="eastAsia"/>
                <w:color w:val="000000" w:themeColor="text1"/>
                <w:szCs w:val="24"/>
              </w:rPr>
              <w:t>啦」道安廣告，公車路線行經商圈、市場、影城、百貨公司、大賣場、醫院、社區等人潮眾多之區域，藉由公車移動式特性，加強道安宣導，提高宣導效益；於本市港都客運、東南客運、</w:t>
            </w:r>
            <w:proofErr w:type="gramStart"/>
            <w:r w:rsidRPr="00361E93">
              <w:rPr>
                <w:rFonts w:ascii="標楷體" w:eastAsia="標楷體" w:hAnsi="標楷體" w:hint="eastAsia"/>
                <w:color w:val="000000" w:themeColor="text1"/>
                <w:szCs w:val="24"/>
              </w:rPr>
              <w:t>漢程客運</w:t>
            </w:r>
            <w:proofErr w:type="gramEnd"/>
            <w:r w:rsidRPr="00361E93">
              <w:rPr>
                <w:rFonts w:ascii="標楷體" w:eastAsia="標楷體" w:hAnsi="標楷體" w:hint="eastAsia"/>
                <w:color w:val="000000" w:themeColor="text1"/>
                <w:szCs w:val="24"/>
              </w:rPr>
              <w:t>及統聯客運等4家客運公車，刊登52面車體道安廣告。</w:t>
            </w:r>
          </w:p>
          <w:p w:rsidR="001B4381" w:rsidRPr="00361E93" w:rsidRDefault="001B4381" w:rsidP="00E0242C">
            <w:pPr>
              <w:suppressLineNumbers/>
              <w:overflowPunct w:val="0"/>
              <w:autoSpaceDE w:val="0"/>
              <w:autoSpaceDN w:val="0"/>
              <w:spacing w:line="300" w:lineRule="exact"/>
              <w:ind w:leftChars="120" w:left="67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(7)運用人潮進出頻繁之高雄捷運站月台玻璃貼、燈箱、車廂刊登「非號</w:t>
            </w:r>
            <w:proofErr w:type="gramStart"/>
            <w:r w:rsidRPr="00361E93">
              <w:rPr>
                <w:rFonts w:ascii="標楷體" w:eastAsia="標楷體" w:hAnsi="標楷體" w:hint="eastAsia"/>
                <w:color w:val="000000" w:themeColor="text1"/>
                <w:szCs w:val="24"/>
              </w:rPr>
              <w:t>誌</w:t>
            </w:r>
            <w:proofErr w:type="gramEnd"/>
            <w:r w:rsidRPr="00361E93">
              <w:rPr>
                <w:rFonts w:ascii="標楷體" w:eastAsia="標楷體" w:hAnsi="標楷體" w:hint="eastAsia"/>
                <w:color w:val="000000" w:themeColor="text1"/>
                <w:szCs w:val="24"/>
              </w:rPr>
              <w:t>化</w:t>
            </w:r>
            <w:proofErr w:type="gramStart"/>
            <w:r w:rsidRPr="00361E93">
              <w:rPr>
                <w:rFonts w:ascii="標楷體" w:eastAsia="標楷體" w:hAnsi="標楷體" w:hint="eastAsia"/>
                <w:color w:val="000000" w:themeColor="text1"/>
                <w:szCs w:val="24"/>
              </w:rPr>
              <w:t>路口停讓</w:t>
            </w:r>
            <w:proofErr w:type="gramEnd"/>
            <w:r w:rsidRPr="00361E93">
              <w:rPr>
                <w:rFonts w:ascii="標楷體" w:eastAsia="標楷體" w:hAnsi="標楷體" w:hint="eastAsia"/>
                <w:color w:val="000000" w:themeColor="text1"/>
                <w:szCs w:val="24"/>
              </w:rPr>
              <w:t>」道安廣告，共90面。</w:t>
            </w:r>
          </w:p>
          <w:p w:rsidR="001B4381" w:rsidRPr="00361E93" w:rsidRDefault="001B4381" w:rsidP="00E0242C">
            <w:pPr>
              <w:suppressLineNumbers/>
              <w:overflowPunct w:val="0"/>
              <w:autoSpaceDE w:val="0"/>
              <w:autoSpaceDN w:val="0"/>
              <w:spacing w:line="300" w:lineRule="exact"/>
              <w:ind w:leftChars="120" w:left="67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(8)運用本市公共腳踏車(</w:t>
            </w:r>
            <w:proofErr w:type="spellStart"/>
            <w:r w:rsidRPr="00361E93">
              <w:rPr>
                <w:rFonts w:ascii="標楷體" w:eastAsia="標楷體" w:hAnsi="標楷體"/>
                <w:color w:val="000000" w:themeColor="text1"/>
                <w:szCs w:val="24"/>
              </w:rPr>
              <w:t>YouBike</w:t>
            </w:r>
            <w:proofErr w:type="spellEnd"/>
            <w:r w:rsidRPr="00361E93">
              <w:rPr>
                <w:rFonts w:ascii="標楷體" w:eastAsia="標楷體" w:hAnsi="標楷體"/>
                <w:color w:val="000000" w:themeColor="text1"/>
                <w:szCs w:val="24"/>
              </w:rPr>
              <w:t>)</w:t>
            </w:r>
            <w:proofErr w:type="gramStart"/>
            <w:r w:rsidRPr="00361E93">
              <w:rPr>
                <w:rFonts w:ascii="標楷體" w:eastAsia="標楷體" w:hAnsi="標楷體" w:hint="eastAsia"/>
                <w:color w:val="000000" w:themeColor="text1"/>
                <w:szCs w:val="24"/>
              </w:rPr>
              <w:t>後泥除</w:t>
            </w:r>
            <w:proofErr w:type="gramEnd"/>
            <w:r w:rsidRPr="00361E93">
              <w:rPr>
                <w:rFonts w:ascii="標楷體" w:eastAsia="標楷體" w:hAnsi="標楷體" w:hint="eastAsia"/>
                <w:color w:val="000000" w:themeColor="text1"/>
                <w:szCs w:val="24"/>
              </w:rPr>
              <w:t>刊登「</w:t>
            </w:r>
            <w:proofErr w:type="gramStart"/>
            <w:r w:rsidRPr="00361E93">
              <w:rPr>
                <w:rFonts w:ascii="標楷體" w:eastAsia="標楷體" w:hAnsi="標楷體" w:hint="eastAsia"/>
                <w:color w:val="000000" w:themeColor="text1"/>
                <w:szCs w:val="24"/>
              </w:rPr>
              <w:t>不逼車</w:t>
            </w:r>
            <w:proofErr w:type="gramEnd"/>
            <w:r w:rsidRPr="00361E93">
              <w:rPr>
                <w:rFonts w:ascii="標楷體" w:eastAsia="標楷體" w:hAnsi="標楷體" w:hint="eastAsia"/>
                <w:color w:val="000000" w:themeColor="text1"/>
                <w:szCs w:val="24"/>
              </w:rPr>
              <w:t>、不無照、不超速」廣告，共400台。</w:t>
            </w:r>
          </w:p>
          <w:p w:rsidR="001B4381" w:rsidRPr="00361E93" w:rsidRDefault="001B4381" w:rsidP="00E0242C">
            <w:pPr>
              <w:suppressLineNumbers/>
              <w:overflowPunct w:val="0"/>
              <w:autoSpaceDE w:val="0"/>
              <w:autoSpaceDN w:val="0"/>
              <w:spacing w:line="300" w:lineRule="exact"/>
              <w:ind w:leftChars="120" w:left="67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(9)</w:t>
            </w:r>
            <w:proofErr w:type="gramStart"/>
            <w:r w:rsidRPr="00361E93">
              <w:rPr>
                <w:rFonts w:ascii="標楷體" w:eastAsia="標楷體" w:hAnsi="標楷體" w:hint="eastAsia"/>
                <w:color w:val="000000" w:themeColor="text1"/>
                <w:szCs w:val="24"/>
              </w:rPr>
              <w:t>印製酒駕新法</w:t>
            </w:r>
            <w:proofErr w:type="gramEnd"/>
            <w:r w:rsidRPr="00361E93">
              <w:rPr>
                <w:rFonts w:ascii="標楷體" w:eastAsia="標楷體" w:hAnsi="標楷體" w:hint="eastAsia"/>
                <w:color w:val="000000" w:themeColor="text1"/>
                <w:szCs w:val="24"/>
              </w:rPr>
              <w:t>宣導海報及酒後</w:t>
            </w:r>
            <w:proofErr w:type="gramStart"/>
            <w:r w:rsidRPr="00361E93">
              <w:rPr>
                <w:rFonts w:ascii="標楷體" w:eastAsia="標楷體" w:hAnsi="標楷體" w:hint="eastAsia"/>
                <w:color w:val="000000" w:themeColor="text1"/>
                <w:szCs w:val="24"/>
              </w:rPr>
              <w:t>找代駕宣導</w:t>
            </w:r>
            <w:proofErr w:type="gramEnd"/>
            <w:r w:rsidRPr="00361E93">
              <w:rPr>
                <w:rFonts w:ascii="標楷體" w:eastAsia="標楷體" w:hAnsi="標楷體" w:hint="eastAsia"/>
                <w:color w:val="000000" w:themeColor="text1"/>
                <w:szCs w:val="24"/>
              </w:rPr>
              <w:t>貼紙，函請警察局、經發局、勞工局、民政局、交通局等局處協助張貼</w:t>
            </w:r>
            <w:proofErr w:type="gramStart"/>
            <w:r w:rsidRPr="00361E93">
              <w:rPr>
                <w:rFonts w:ascii="標楷體" w:eastAsia="標楷體" w:hAnsi="標楷體" w:hint="eastAsia"/>
                <w:color w:val="000000" w:themeColor="text1"/>
                <w:szCs w:val="24"/>
              </w:rPr>
              <w:t>熱炒店</w:t>
            </w:r>
            <w:proofErr w:type="gramEnd"/>
            <w:r w:rsidRPr="00361E93">
              <w:rPr>
                <w:rFonts w:ascii="標楷體" w:eastAsia="標楷體" w:hAnsi="標楷體" w:hint="eastAsia"/>
                <w:color w:val="000000" w:themeColor="text1"/>
                <w:szCs w:val="24"/>
              </w:rPr>
              <w:t>、酒店、KTV等高風險場域，及大眾運輸節點、民眾常進出活動點位，隨時警惕大眾</w:t>
            </w:r>
            <w:proofErr w:type="gramStart"/>
            <w:r w:rsidRPr="00361E93">
              <w:rPr>
                <w:rFonts w:ascii="標楷體" w:eastAsia="標楷體" w:hAnsi="標楷體" w:hint="eastAsia"/>
                <w:color w:val="000000" w:themeColor="text1"/>
                <w:szCs w:val="24"/>
              </w:rPr>
              <w:t>不酒駕</w:t>
            </w:r>
            <w:proofErr w:type="gramEnd"/>
            <w:r w:rsidRPr="00361E93">
              <w:rPr>
                <w:rFonts w:ascii="標楷體" w:eastAsia="標楷體" w:hAnsi="標楷體" w:hint="eastAsia"/>
                <w:color w:val="000000" w:themeColor="text1"/>
                <w:szCs w:val="24"/>
              </w:rPr>
              <w:t>及酒後請</w:t>
            </w:r>
            <w:proofErr w:type="gramStart"/>
            <w:r w:rsidRPr="00361E93">
              <w:rPr>
                <w:rFonts w:ascii="標楷體" w:eastAsia="標楷體" w:hAnsi="標楷體" w:hint="eastAsia"/>
                <w:color w:val="000000" w:themeColor="text1"/>
                <w:szCs w:val="24"/>
              </w:rPr>
              <w:t>找代駕</w:t>
            </w:r>
            <w:proofErr w:type="gramEnd"/>
            <w:r w:rsidRPr="00361E93">
              <w:rPr>
                <w:rFonts w:ascii="標楷體" w:eastAsia="標楷體" w:hAnsi="標楷體" w:hint="eastAsia"/>
                <w:color w:val="000000" w:themeColor="text1"/>
                <w:szCs w:val="24"/>
              </w:rPr>
              <w:t>，保護市民生命財產安全。</w:t>
            </w:r>
          </w:p>
          <w:p w:rsidR="001B4381" w:rsidRPr="00361E93" w:rsidRDefault="001B4381" w:rsidP="00E0242C">
            <w:pPr>
              <w:suppressLineNumbers/>
              <w:overflowPunct w:val="0"/>
              <w:autoSpaceDE w:val="0"/>
              <w:autoSpaceDN w:val="0"/>
              <w:spacing w:line="300" w:lineRule="exact"/>
              <w:ind w:leftChars="120" w:left="768" w:rightChars="30" w:right="72" w:hangingChars="200" w:hanging="480"/>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 xml:space="preserve">(10)運用本市6處交通人流量大點位之電視牆播放道安宣導影片，加強宣導交通安全觀念，主題為「蝴蝶效應篇-大型車安全」、「機車如何轉彎-二段式左轉、逕行左轉」。 </w:t>
            </w:r>
          </w:p>
          <w:p w:rsidR="001B4381" w:rsidRPr="00361E93" w:rsidRDefault="001B4381" w:rsidP="00E0242C">
            <w:pPr>
              <w:suppressLineNumbers/>
              <w:overflowPunct w:val="0"/>
              <w:autoSpaceDE w:val="0"/>
              <w:autoSpaceDN w:val="0"/>
              <w:spacing w:line="300" w:lineRule="exact"/>
              <w:ind w:leftChars="120" w:left="768" w:rightChars="30" w:right="72" w:hangingChars="200" w:hanging="480"/>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(11)印製</w:t>
            </w:r>
            <w:proofErr w:type="gramStart"/>
            <w:r w:rsidRPr="00361E93">
              <w:rPr>
                <w:rFonts w:ascii="標楷體" w:eastAsia="標楷體" w:hAnsi="標楷體" w:hint="eastAsia"/>
                <w:color w:val="000000" w:themeColor="text1"/>
                <w:szCs w:val="24"/>
              </w:rPr>
              <w:t>雙享杯</w:t>
            </w:r>
            <w:proofErr w:type="gramEnd"/>
            <w:r w:rsidRPr="00361E93">
              <w:rPr>
                <w:rFonts w:ascii="標楷體" w:eastAsia="標楷體" w:hAnsi="標楷體" w:hint="eastAsia"/>
                <w:color w:val="000000" w:themeColor="text1"/>
                <w:szCs w:val="24"/>
              </w:rPr>
              <w:t>、手持電扇及手機架等道安宣導品，宣導不搶快轉彎、路口安全及不超速等主題，適時於宣導活動現場贈送參與民眾，強化道安觀念。</w:t>
            </w:r>
          </w:p>
          <w:p w:rsidR="001B4381" w:rsidRPr="00361E93" w:rsidRDefault="001B4381" w:rsidP="00E0242C">
            <w:pPr>
              <w:suppressLineNumbers/>
              <w:overflowPunct w:val="0"/>
              <w:autoSpaceDE w:val="0"/>
              <w:autoSpaceDN w:val="0"/>
              <w:spacing w:line="300" w:lineRule="exact"/>
              <w:ind w:leftChars="30" w:left="595" w:rightChars="30" w:right="72" w:hangingChars="218" w:hanging="523"/>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2.製播宣導短片：</w:t>
            </w:r>
          </w:p>
          <w:p w:rsidR="001B4381" w:rsidRPr="00361E93" w:rsidRDefault="001B4381" w:rsidP="00E0242C">
            <w:pPr>
              <w:suppressLineNumbers/>
              <w:overflowPunct w:val="0"/>
              <w:autoSpaceDE w:val="0"/>
              <w:autoSpaceDN w:val="0"/>
              <w:spacing w:line="300" w:lineRule="exact"/>
              <w:ind w:leftChars="150" w:left="751" w:rightChars="30" w:right="72" w:hangingChars="163" w:hanging="391"/>
              <w:jc w:val="both"/>
              <w:rPr>
                <w:rFonts w:ascii="標楷體" w:eastAsia="標楷體" w:hAnsi="標楷體"/>
                <w:color w:val="000000" w:themeColor="text1"/>
                <w:szCs w:val="24"/>
              </w:rPr>
            </w:pPr>
            <w:bookmarkStart w:id="12" w:name="_Hlk92716929"/>
            <w:r w:rsidRPr="00361E93">
              <w:rPr>
                <w:rFonts w:ascii="標楷體" w:eastAsia="標楷體" w:hAnsi="標楷體" w:hint="eastAsia"/>
                <w:color w:val="000000" w:themeColor="text1"/>
                <w:szCs w:val="24"/>
              </w:rPr>
              <w:t>(1)拍攝「愛有</w:t>
            </w:r>
            <w:proofErr w:type="gramStart"/>
            <w:r w:rsidRPr="00361E93">
              <w:rPr>
                <w:rFonts w:ascii="標楷體" w:eastAsia="標楷體" w:hAnsi="標楷體" w:hint="eastAsia"/>
                <w:color w:val="000000" w:themeColor="text1"/>
                <w:szCs w:val="24"/>
              </w:rPr>
              <w:t>路用篇</w:t>
            </w:r>
            <w:proofErr w:type="gramEnd"/>
            <w:r w:rsidRPr="00361E93">
              <w:rPr>
                <w:rFonts w:ascii="標楷體" w:eastAsia="標楷體" w:hAnsi="標楷體" w:hint="eastAsia"/>
                <w:color w:val="000000" w:themeColor="text1"/>
                <w:szCs w:val="24"/>
              </w:rPr>
              <w:t>-機車安全」及「蝴蝶效應篇-大型車安全」宣導短片60秒2支、濃縮版30秒2支，運用多元通路宣導提高用路人道路風險意識及強化正確駕駛習慣</w:t>
            </w:r>
            <w:bookmarkEnd w:id="12"/>
            <w:r w:rsidRPr="00361E93">
              <w:rPr>
                <w:rFonts w:ascii="標楷體" w:eastAsia="標楷體" w:hAnsi="標楷體" w:hint="eastAsia"/>
                <w:color w:val="000000" w:themeColor="text1"/>
                <w:szCs w:val="24"/>
              </w:rPr>
              <w:t>。</w:t>
            </w:r>
          </w:p>
          <w:p w:rsidR="001B4381" w:rsidRPr="00361E93" w:rsidRDefault="001B4381" w:rsidP="00E0242C">
            <w:pPr>
              <w:suppressLineNumbers/>
              <w:overflowPunct w:val="0"/>
              <w:autoSpaceDE w:val="0"/>
              <w:autoSpaceDN w:val="0"/>
              <w:spacing w:line="300" w:lineRule="exact"/>
              <w:ind w:leftChars="150" w:left="751"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(2)與YouTuber阿達、蔡哥合作拍攝「阿達-機車轉彎」及「蔡哥-</w:t>
            </w:r>
            <w:r w:rsidRPr="00361E93">
              <w:rPr>
                <w:rFonts w:ascii="標楷體" w:eastAsia="標楷體" w:hAnsi="標楷體" w:hint="eastAsia"/>
                <w:color w:val="000000" w:themeColor="text1"/>
                <w:szCs w:val="24"/>
              </w:rPr>
              <w:lastRenderedPageBreak/>
              <w:t>大型車安全」</w:t>
            </w:r>
            <w:proofErr w:type="gramStart"/>
            <w:r w:rsidRPr="00361E93">
              <w:rPr>
                <w:rFonts w:ascii="標楷體" w:eastAsia="標楷體" w:hAnsi="標楷體" w:hint="eastAsia"/>
                <w:color w:val="000000" w:themeColor="text1"/>
                <w:szCs w:val="24"/>
              </w:rPr>
              <w:t>長版短</w:t>
            </w:r>
            <w:proofErr w:type="gramEnd"/>
            <w:r w:rsidRPr="00361E93">
              <w:rPr>
                <w:rFonts w:ascii="標楷體" w:eastAsia="標楷體" w:hAnsi="標楷體" w:hint="eastAsia"/>
                <w:color w:val="000000" w:themeColor="text1"/>
                <w:szCs w:val="24"/>
              </w:rPr>
              <w:t>片各1支、濃縮版6</w:t>
            </w:r>
            <w:r w:rsidRPr="00361E93">
              <w:rPr>
                <w:rFonts w:ascii="標楷體" w:eastAsia="標楷體" w:hAnsi="標楷體"/>
                <w:color w:val="000000" w:themeColor="text1"/>
                <w:szCs w:val="24"/>
              </w:rPr>
              <w:t>0</w:t>
            </w:r>
            <w:r w:rsidRPr="00361E93">
              <w:rPr>
                <w:rFonts w:ascii="標楷體" w:eastAsia="標楷體" w:hAnsi="標楷體" w:hint="eastAsia"/>
                <w:color w:val="000000" w:themeColor="text1"/>
                <w:szCs w:val="24"/>
              </w:rPr>
              <w:t>、3</w:t>
            </w:r>
            <w:r w:rsidRPr="00361E93">
              <w:rPr>
                <w:rFonts w:ascii="標楷體" w:eastAsia="標楷體" w:hAnsi="標楷體"/>
                <w:color w:val="000000" w:themeColor="text1"/>
                <w:szCs w:val="24"/>
              </w:rPr>
              <w:t>0</w:t>
            </w:r>
            <w:r w:rsidRPr="00361E93">
              <w:rPr>
                <w:rFonts w:ascii="標楷體" w:eastAsia="標楷體" w:hAnsi="標楷體" w:hint="eastAsia"/>
                <w:color w:val="000000" w:themeColor="text1"/>
                <w:szCs w:val="24"/>
              </w:rPr>
              <w:t>秒短片各1支，宣導高齡者騎乘機車轉彎安全及大型車安全，將短片上傳網路平</w:t>
            </w:r>
            <w:proofErr w:type="gramStart"/>
            <w:r w:rsidRPr="00361E93">
              <w:rPr>
                <w:rFonts w:ascii="標楷體" w:eastAsia="標楷體" w:hAnsi="標楷體" w:hint="eastAsia"/>
                <w:color w:val="000000" w:themeColor="text1"/>
                <w:szCs w:val="24"/>
              </w:rPr>
              <w:t>臺</w:t>
            </w:r>
            <w:proofErr w:type="gramEnd"/>
            <w:r w:rsidRPr="00361E93">
              <w:rPr>
                <w:rFonts w:ascii="標楷體" w:eastAsia="標楷體" w:hAnsi="標楷體" w:hint="eastAsia"/>
                <w:color w:val="000000" w:themeColor="text1"/>
                <w:szCs w:val="24"/>
              </w:rPr>
              <w:t>，深入影響及帶領長輩正確用路行為及觀念。</w:t>
            </w:r>
          </w:p>
          <w:p w:rsidR="001B4381" w:rsidRPr="00361E93" w:rsidRDefault="001B4381" w:rsidP="00E0242C">
            <w:pPr>
              <w:suppressLineNumbers/>
              <w:overflowPunct w:val="0"/>
              <w:autoSpaceDE w:val="0"/>
              <w:autoSpaceDN w:val="0"/>
              <w:spacing w:line="300" w:lineRule="exact"/>
              <w:ind w:leftChars="30" w:left="72" w:rightChars="30" w:right="72" w:firstLineChars="20" w:firstLine="48"/>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3.</w:t>
            </w:r>
            <w:bookmarkStart w:id="13" w:name="_Hlk92448206"/>
            <w:r w:rsidRPr="00361E93">
              <w:rPr>
                <w:rFonts w:ascii="標楷體" w:eastAsia="標楷體" w:hAnsi="標楷體" w:hint="eastAsia"/>
                <w:color w:val="000000" w:themeColor="text1"/>
                <w:szCs w:val="24"/>
              </w:rPr>
              <w:t>活動配合：</w:t>
            </w:r>
            <w:bookmarkEnd w:id="13"/>
          </w:p>
          <w:p w:rsidR="001B4381" w:rsidRPr="00361E93" w:rsidRDefault="001B4381" w:rsidP="00E0242C">
            <w:pPr>
              <w:suppressLineNumbers/>
              <w:overflowPunct w:val="0"/>
              <w:autoSpaceDE w:val="0"/>
              <w:autoSpaceDN w:val="0"/>
              <w:spacing w:line="300" w:lineRule="exact"/>
              <w:ind w:leftChars="160" w:left="384" w:rightChars="30" w:right="72"/>
              <w:jc w:val="both"/>
              <w:rPr>
                <w:rFonts w:ascii="標楷體" w:eastAsia="標楷體" w:hAnsi="標楷體"/>
                <w:color w:val="000000" w:themeColor="text1"/>
                <w:szCs w:val="24"/>
              </w:rPr>
            </w:pPr>
            <w:bookmarkStart w:id="14" w:name="_Hlk92448353"/>
            <w:bookmarkStart w:id="15" w:name="_Hlk92448237"/>
            <w:r w:rsidRPr="00361E93">
              <w:rPr>
                <w:rFonts w:ascii="標楷體" w:eastAsia="標楷體" w:hAnsi="標楷體" w:hint="eastAsia"/>
                <w:color w:val="000000" w:themeColor="text1"/>
                <w:szCs w:val="24"/>
              </w:rPr>
              <w:t>配合各局處都市行銷或民間自辦等活動，透過有獎徵答等方式，致贈民眾交通安全宣導品，於日常生活中落實道安觀念</w:t>
            </w:r>
            <w:bookmarkEnd w:id="14"/>
            <w:r w:rsidRPr="00361E93">
              <w:rPr>
                <w:rFonts w:ascii="標楷體" w:eastAsia="標楷體" w:hAnsi="標楷體" w:hint="eastAsia"/>
                <w:color w:val="000000" w:themeColor="text1"/>
                <w:szCs w:val="24"/>
              </w:rPr>
              <w:t>。</w:t>
            </w:r>
          </w:p>
          <w:p w:rsidR="001B4381" w:rsidRPr="00361E93" w:rsidRDefault="001B4381" w:rsidP="00E0242C">
            <w:pPr>
              <w:suppressLineNumbers/>
              <w:overflowPunct w:val="0"/>
              <w:autoSpaceDE w:val="0"/>
              <w:autoSpaceDN w:val="0"/>
              <w:spacing w:line="300" w:lineRule="exact"/>
              <w:ind w:leftChars="170" w:left="408" w:rightChars="30" w:right="72"/>
              <w:jc w:val="both"/>
              <w:rPr>
                <w:rFonts w:ascii="標楷體" w:eastAsia="標楷體" w:hAnsi="標楷體"/>
                <w:color w:val="000000" w:themeColor="text1"/>
                <w:szCs w:val="24"/>
              </w:rPr>
            </w:pPr>
            <w:bookmarkStart w:id="16" w:name="_Hlk92448376"/>
            <w:bookmarkStart w:id="17" w:name="_Hlk92448369"/>
            <w:r w:rsidRPr="00361E93">
              <w:rPr>
                <w:rFonts w:ascii="標楷體" w:eastAsia="標楷體" w:hAnsi="標楷體" w:hint="eastAsia"/>
                <w:color w:val="000000" w:themeColor="text1"/>
                <w:szCs w:val="24"/>
              </w:rPr>
              <w:t>(1)配合民間社團舉辦道安宣導活動共計8場次。</w:t>
            </w:r>
          </w:p>
          <w:p w:rsidR="001B4381" w:rsidRPr="00361E93" w:rsidRDefault="001B4381" w:rsidP="00E0242C">
            <w:pPr>
              <w:suppressLineNumbers/>
              <w:overflowPunct w:val="0"/>
              <w:autoSpaceDE w:val="0"/>
              <w:autoSpaceDN w:val="0"/>
              <w:spacing w:line="300" w:lineRule="exact"/>
              <w:ind w:leftChars="170" w:left="816" w:rightChars="30" w:right="72" w:hangingChars="170" w:hanging="408"/>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(2)配合大型活動進行道安宣導計10場次：2022六龜觀光藝文季、2022高雄海洋派對、2022甲仙</w:t>
            </w:r>
            <w:proofErr w:type="gramStart"/>
            <w:r w:rsidRPr="00361E93">
              <w:rPr>
                <w:rFonts w:ascii="標楷體" w:eastAsia="標楷體" w:hAnsi="標楷體" w:hint="eastAsia"/>
                <w:color w:val="000000" w:themeColor="text1"/>
                <w:szCs w:val="24"/>
              </w:rPr>
              <w:t>芋筍節</w:t>
            </w:r>
            <w:proofErr w:type="gramEnd"/>
            <w:r w:rsidRPr="00361E93">
              <w:rPr>
                <w:rFonts w:ascii="標楷體" w:eastAsia="標楷體" w:hAnsi="標楷體" w:hint="eastAsia"/>
                <w:color w:val="000000" w:themeColor="text1"/>
                <w:szCs w:val="24"/>
              </w:rPr>
              <w:t>、大高雄區域人文物產特色暨產業行銷活動案-超級夜總會(</w:t>
            </w:r>
            <w:proofErr w:type="gramStart"/>
            <w:r w:rsidRPr="00361E93">
              <w:rPr>
                <w:rFonts w:ascii="標楷體" w:eastAsia="標楷體" w:hAnsi="標楷體" w:hint="eastAsia"/>
                <w:color w:val="000000" w:themeColor="text1"/>
                <w:szCs w:val="24"/>
              </w:rPr>
              <w:t>大社場</w:t>
            </w:r>
            <w:proofErr w:type="gramEnd"/>
            <w:r w:rsidRPr="00361E93">
              <w:rPr>
                <w:rFonts w:ascii="標楷體" w:eastAsia="標楷體" w:hAnsi="標楷體" w:hint="eastAsia"/>
                <w:color w:val="000000" w:themeColor="text1"/>
                <w:szCs w:val="24"/>
              </w:rPr>
              <w:t>、旗山場、小港場、鳳山場、路竹場、三民場)、路竹番茄節</w:t>
            </w:r>
            <w:r w:rsidRPr="00361E93">
              <w:rPr>
                <w:rFonts w:ascii="標楷體" w:eastAsia="標楷體" w:hAnsi="標楷體"/>
                <w:color w:val="000000" w:themeColor="text1"/>
                <w:szCs w:val="24"/>
              </w:rPr>
              <w:t>，設立攤位進行道路交通安全宣導有獎徵答，透過與民眾互動，倡導正確用路觀念，提升本市交通安全</w:t>
            </w:r>
            <w:r w:rsidRPr="00361E93">
              <w:rPr>
                <w:rFonts w:ascii="標楷體" w:eastAsia="標楷體" w:hAnsi="標楷體" w:hint="eastAsia"/>
                <w:color w:val="000000" w:themeColor="text1"/>
                <w:szCs w:val="24"/>
              </w:rPr>
              <w:t>。</w:t>
            </w:r>
            <w:bookmarkEnd w:id="15"/>
            <w:bookmarkEnd w:id="16"/>
            <w:bookmarkEnd w:id="17"/>
          </w:p>
          <w:p w:rsidR="001B4381" w:rsidRPr="00361E93" w:rsidRDefault="001B4381" w:rsidP="00E0242C">
            <w:pPr>
              <w:overflowPunct w:val="0"/>
              <w:adjustRightInd w:val="0"/>
              <w:snapToGrid w:val="0"/>
              <w:spacing w:line="300" w:lineRule="exact"/>
              <w:ind w:rightChars="30" w:right="72"/>
              <w:jc w:val="both"/>
              <w:rPr>
                <w:rFonts w:ascii="標楷體" w:eastAsia="標楷體" w:hAnsi="標楷體"/>
                <w:color w:val="000000" w:themeColor="text1"/>
                <w:szCs w:val="24"/>
              </w:rPr>
            </w:pPr>
          </w:p>
          <w:p w:rsidR="001B4381" w:rsidRPr="00361E93" w:rsidRDefault="00BD4F10" w:rsidP="00E0242C">
            <w:pPr>
              <w:suppressLineNumbers/>
              <w:overflowPunct w:val="0"/>
              <w:autoSpaceDE w:val="0"/>
              <w:autoSpaceDN w:val="0"/>
              <w:spacing w:line="300" w:lineRule="exact"/>
              <w:ind w:rightChars="30" w:right="72" w:firstLineChars="20" w:firstLine="48"/>
              <w:jc w:val="both"/>
              <w:rPr>
                <w:rFonts w:ascii="標楷體" w:eastAsia="標楷體" w:hAnsi="標楷體"/>
                <w:color w:val="000000" w:themeColor="text1"/>
                <w:szCs w:val="24"/>
              </w:rPr>
            </w:pPr>
            <w:bookmarkStart w:id="18" w:name="_Hlk92466547"/>
            <w:r w:rsidRPr="00361E93">
              <w:rPr>
                <w:rFonts w:ascii="標楷體" w:eastAsia="標楷體" w:hAnsi="標楷體" w:hint="eastAsia"/>
                <w:color w:val="000000" w:themeColor="text1"/>
                <w:szCs w:val="24"/>
              </w:rPr>
              <w:t>1.</w:t>
            </w:r>
            <w:r w:rsidR="001B4381" w:rsidRPr="00361E93">
              <w:rPr>
                <w:rFonts w:ascii="標楷體" w:eastAsia="標楷體" w:hAnsi="標楷體" w:hint="eastAsia"/>
                <w:color w:val="000000" w:themeColor="text1"/>
                <w:szCs w:val="24"/>
              </w:rPr>
              <w:t>短片製作及電子媒體行銷宣傳</w:t>
            </w:r>
            <w:bookmarkEnd w:id="18"/>
          </w:p>
          <w:p w:rsidR="001B4381" w:rsidRPr="00361E93" w:rsidRDefault="001B4381" w:rsidP="00E0242C">
            <w:pPr>
              <w:pStyle w:val="af0"/>
              <w:numPr>
                <w:ilvl w:val="0"/>
                <w:numId w:val="8"/>
              </w:numPr>
              <w:adjustRightInd w:val="0"/>
              <w:snapToGrid w:val="0"/>
              <w:spacing w:line="300" w:lineRule="exact"/>
              <w:ind w:leftChars="120" w:left="648" w:rightChars="30" w:right="72" w:hangingChars="150" w:hanging="360"/>
              <w:jc w:val="both"/>
              <w:rPr>
                <w:rFonts w:ascii="標楷體" w:eastAsia="標楷體" w:hAnsi="標楷體"/>
                <w:color w:val="000000" w:themeColor="text1"/>
              </w:rPr>
            </w:pPr>
            <w:bookmarkStart w:id="19" w:name="_Hlk92448699"/>
            <w:r w:rsidRPr="00361E93">
              <w:rPr>
                <w:rFonts w:ascii="標楷體" w:eastAsia="標楷體" w:hAnsi="標楷體" w:hint="eastAsia"/>
                <w:color w:val="000000" w:themeColor="text1"/>
              </w:rPr>
              <w:t>為強化行銷高雄重大軟硬體建設、宣傳年度大型活動、落實交通安全觀念及推廣</w:t>
            </w:r>
            <w:proofErr w:type="gramStart"/>
            <w:r w:rsidRPr="00361E93">
              <w:rPr>
                <w:rFonts w:ascii="標楷體" w:eastAsia="標楷體" w:hAnsi="標楷體" w:hint="eastAsia"/>
                <w:color w:val="000000" w:themeColor="text1"/>
              </w:rPr>
              <w:t>疫</w:t>
            </w:r>
            <w:proofErr w:type="gramEnd"/>
            <w:r w:rsidRPr="00361E93">
              <w:rPr>
                <w:rFonts w:ascii="標楷體" w:eastAsia="標楷體" w:hAnsi="標楷體" w:hint="eastAsia"/>
                <w:color w:val="000000" w:themeColor="text1"/>
              </w:rPr>
              <w:t>後振興方案，規劃運用全國性電視頻道通路，</w:t>
            </w:r>
            <w:proofErr w:type="gramStart"/>
            <w:r w:rsidRPr="00361E93">
              <w:rPr>
                <w:rFonts w:ascii="標楷體" w:eastAsia="標楷體" w:hAnsi="標楷體" w:hint="eastAsia"/>
                <w:color w:val="000000" w:themeColor="text1"/>
              </w:rPr>
              <w:t>排播草地</w:t>
            </w:r>
            <w:proofErr w:type="gramEnd"/>
            <w:r w:rsidRPr="00361E93">
              <w:rPr>
                <w:rFonts w:ascii="標楷體" w:eastAsia="標楷體" w:hAnsi="標楷體" w:hint="eastAsia"/>
                <w:color w:val="000000" w:themeColor="text1"/>
              </w:rPr>
              <w:t>音樂會「台灣燈會防疫大作戰」、「台灣燈</w:t>
            </w:r>
            <w:proofErr w:type="gramStart"/>
            <w:r w:rsidRPr="00361E93">
              <w:rPr>
                <w:rFonts w:ascii="標楷體" w:eastAsia="標楷體" w:hAnsi="標楷體" w:hint="eastAsia"/>
                <w:color w:val="000000" w:themeColor="text1"/>
              </w:rPr>
              <w:t>會船愛</w:t>
            </w:r>
            <w:proofErr w:type="gramEnd"/>
            <w:r w:rsidRPr="00361E93">
              <w:rPr>
                <w:rFonts w:ascii="標楷體" w:eastAsia="標楷體" w:hAnsi="標楷體" w:hint="eastAsia"/>
                <w:color w:val="000000" w:themeColor="text1"/>
              </w:rPr>
              <w:t>大戲」、「台灣燈會穿越燈會」、「</w:t>
            </w:r>
            <w:r w:rsidRPr="00361E93">
              <w:rPr>
                <w:rFonts w:ascii="標楷體" w:eastAsia="標楷體" w:hAnsi="標楷體" w:hint="eastAsia"/>
                <w:color w:val="000000" w:themeColor="text1"/>
                <w:kern w:val="0"/>
              </w:rPr>
              <w:t>產業轉型永不止步</w:t>
            </w:r>
            <w:r w:rsidRPr="00361E93">
              <w:rPr>
                <w:rFonts w:ascii="標楷體" w:eastAsia="標楷體" w:hAnsi="標楷體" w:hint="eastAsia"/>
                <w:color w:val="000000" w:themeColor="text1"/>
              </w:rPr>
              <w:t>」、「</w:t>
            </w:r>
            <w:r w:rsidRPr="00361E93">
              <w:rPr>
                <w:rFonts w:ascii="標楷體" w:eastAsia="標楷體" w:hAnsi="標楷體" w:hint="eastAsia"/>
                <w:color w:val="000000" w:themeColor="text1"/>
                <w:kern w:val="0"/>
              </w:rPr>
              <w:t>綠園道」</w:t>
            </w:r>
            <w:r w:rsidRPr="00361E93">
              <w:rPr>
                <w:rFonts w:ascii="標楷體" w:eastAsia="標楷體" w:hAnsi="標楷體" w:hint="eastAsia"/>
                <w:color w:val="000000" w:themeColor="text1"/>
              </w:rPr>
              <w:t>、「</w:t>
            </w:r>
            <w:proofErr w:type="gramStart"/>
            <w:r w:rsidRPr="00361E93">
              <w:rPr>
                <w:rFonts w:ascii="標楷體" w:eastAsia="標楷體" w:hAnsi="標楷體" w:hint="eastAsia"/>
                <w:color w:val="000000" w:themeColor="text1"/>
              </w:rPr>
              <w:t>亞灣未來</w:t>
            </w:r>
            <w:proofErr w:type="gramEnd"/>
            <w:r w:rsidRPr="00361E93">
              <w:rPr>
                <w:rFonts w:ascii="標楷體" w:eastAsia="標楷體" w:hAnsi="標楷體" w:hint="eastAsia"/>
                <w:color w:val="000000" w:themeColor="text1"/>
              </w:rPr>
              <w:t>市」、「大型車安全」等主題，迅速有效觸及國內大眾，強化民眾交通安全觀念，也讓高雄市政資訊及城市意象有效傳遞，邀請全國民眾</w:t>
            </w:r>
            <w:proofErr w:type="gramStart"/>
            <w:r w:rsidRPr="00361E93">
              <w:rPr>
                <w:rFonts w:ascii="標楷體" w:eastAsia="標楷體" w:hAnsi="標楷體" w:hint="eastAsia"/>
                <w:color w:val="000000" w:themeColor="text1"/>
              </w:rPr>
              <w:t>疫</w:t>
            </w:r>
            <w:proofErr w:type="gramEnd"/>
            <w:r w:rsidRPr="00361E93">
              <w:rPr>
                <w:rFonts w:ascii="標楷體" w:eastAsia="標楷體" w:hAnsi="標楷體" w:hint="eastAsia"/>
                <w:color w:val="000000" w:themeColor="text1"/>
              </w:rPr>
              <w:t>後至高雄旅遊消費，活絡在地商圈及觀光產業</w:t>
            </w:r>
            <w:bookmarkEnd w:id="19"/>
            <w:r w:rsidRPr="00361E93">
              <w:rPr>
                <w:rFonts w:ascii="標楷體" w:eastAsia="標楷體" w:hAnsi="標楷體" w:hint="eastAsia"/>
                <w:color w:val="000000" w:themeColor="text1"/>
              </w:rPr>
              <w:t>。</w:t>
            </w:r>
          </w:p>
          <w:p w:rsidR="001B4381" w:rsidRPr="00361E93" w:rsidRDefault="001B4381" w:rsidP="00E0242C">
            <w:pPr>
              <w:pStyle w:val="af0"/>
              <w:numPr>
                <w:ilvl w:val="0"/>
                <w:numId w:val="8"/>
              </w:numPr>
              <w:adjustRightInd w:val="0"/>
              <w:snapToGrid w:val="0"/>
              <w:spacing w:line="300" w:lineRule="exact"/>
              <w:ind w:leftChars="120" w:left="648"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t>拍攝剪輯「LINE Beacon功能導</w:t>
            </w:r>
            <w:proofErr w:type="gramStart"/>
            <w:r w:rsidRPr="00361E93">
              <w:rPr>
                <w:rFonts w:ascii="標楷體" w:eastAsia="標楷體" w:hAnsi="標楷體" w:hint="eastAsia"/>
                <w:color w:val="000000" w:themeColor="text1"/>
              </w:rPr>
              <w:t>覽</w:t>
            </w:r>
            <w:proofErr w:type="gramEnd"/>
            <w:r w:rsidRPr="00361E93">
              <w:rPr>
                <w:rFonts w:ascii="標楷體" w:eastAsia="標楷體" w:hAnsi="標楷體" w:hint="eastAsia"/>
                <w:color w:val="000000" w:themeColor="text1"/>
              </w:rPr>
              <w:t>影片」，2022台灣燈會是史上第一場防疫、智慧科技兼具的新形態燈會，以智慧導</w:t>
            </w:r>
            <w:proofErr w:type="gramStart"/>
            <w:r w:rsidRPr="00361E93">
              <w:rPr>
                <w:rFonts w:ascii="標楷體" w:eastAsia="標楷體" w:hAnsi="標楷體" w:hint="eastAsia"/>
                <w:color w:val="000000" w:themeColor="text1"/>
              </w:rPr>
              <w:t>覽</w:t>
            </w:r>
            <w:proofErr w:type="gramEnd"/>
            <w:r w:rsidRPr="00361E93">
              <w:rPr>
                <w:rFonts w:ascii="標楷體" w:eastAsia="標楷體" w:hAnsi="標楷體" w:hint="eastAsia"/>
                <w:color w:val="000000" w:themeColor="text1"/>
              </w:rPr>
              <w:t>取代人工導</w:t>
            </w:r>
            <w:proofErr w:type="gramStart"/>
            <w:r w:rsidRPr="00361E93">
              <w:rPr>
                <w:rFonts w:ascii="標楷體" w:eastAsia="標楷體" w:hAnsi="標楷體" w:hint="eastAsia"/>
                <w:color w:val="000000" w:themeColor="text1"/>
              </w:rPr>
              <w:t>覽</w:t>
            </w:r>
            <w:proofErr w:type="gramEnd"/>
            <w:r w:rsidRPr="00361E93">
              <w:rPr>
                <w:rFonts w:ascii="標楷體" w:eastAsia="標楷體" w:hAnsi="標楷體" w:hint="eastAsia"/>
                <w:color w:val="000000" w:themeColor="text1"/>
              </w:rPr>
              <w:t>，降低人群接觸風險，教導民眾瞭解相關功能及使用</w:t>
            </w:r>
            <w:bookmarkStart w:id="20" w:name="_Hlk92448736"/>
            <w:r w:rsidRPr="00361E93">
              <w:rPr>
                <w:rFonts w:ascii="標楷體" w:eastAsia="標楷體" w:hAnsi="標楷體" w:hint="eastAsia"/>
                <w:color w:val="000000" w:themeColor="text1"/>
              </w:rPr>
              <w:t>。</w:t>
            </w:r>
          </w:p>
          <w:p w:rsidR="001B4381" w:rsidRPr="00361E93" w:rsidRDefault="001B4381" w:rsidP="00E0242C">
            <w:pPr>
              <w:pStyle w:val="af0"/>
              <w:numPr>
                <w:ilvl w:val="0"/>
                <w:numId w:val="8"/>
              </w:numPr>
              <w:adjustRightInd w:val="0"/>
              <w:snapToGrid w:val="0"/>
              <w:spacing w:line="300" w:lineRule="exact"/>
              <w:ind w:leftChars="120" w:left="648"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t>拍攝「高雄市居家照護中心防疫說明影片」，讓民眾熟悉居家照護、重症分流等應變措施及相關指引</w:t>
            </w:r>
            <w:bookmarkEnd w:id="20"/>
            <w:r w:rsidRPr="00361E93">
              <w:rPr>
                <w:rFonts w:ascii="標楷體" w:eastAsia="標楷體" w:hAnsi="標楷體" w:hint="eastAsia"/>
                <w:color w:val="000000" w:themeColor="text1"/>
              </w:rPr>
              <w:t>。</w:t>
            </w:r>
          </w:p>
          <w:p w:rsidR="001B4381" w:rsidRPr="00361E93" w:rsidRDefault="001B4381" w:rsidP="00E0242C">
            <w:pPr>
              <w:pStyle w:val="af0"/>
              <w:numPr>
                <w:ilvl w:val="0"/>
                <w:numId w:val="8"/>
              </w:numPr>
              <w:adjustRightInd w:val="0"/>
              <w:snapToGrid w:val="0"/>
              <w:spacing w:line="300" w:lineRule="exact"/>
              <w:ind w:leftChars="120" w:left="648"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t>運用中華電信MOD網路電視刊播「產業轉型永不止步」，展現高雄城市意象，增加市民認同感。</w:t>
            </w:r>
          </w:p>
          <w:p w:rsidR="001B4381" w:rsidRPr="00361E93" w:rsidRDefault="001B4381" w:rsidP="00E0242C">
            <w:pPr>
              <w:pStyle w:val="af0"/>
              <w:numPr>
                <w:ilvl w:val="0"/>
                <w:numId w:val="8"/>
              </w:numPr>
              <w:adjustRightInd w:val="0"/>
              <w:snapToGrid w:val="0"/>
              <w:spacing w:line="300" w:lineRule="exact"/>
              <w:ind w:leftChars="120" w:left="648"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t>「111年市政活動攝製錄影及平面拍攝案」，針對本市市政活動拍攝製作及錄影存檔，並視需要提供媒體報導及使用，另亦透過平面影像記錄高雄城市亮點，做為城市行銷素材以及城市發展檔案資料，增進市民瞭解市府施政與建設成果。</w:t>
            </w:r>
            <w:bookmarkStart w:id="21" w:name="_Hlk92448813"/>
            <w:bookmarkStart w:id="22" w:name="_Hlk92448804"/>
          </w:p>
          <w:bookmarkEnd w:id="21"/>
          <w:bookmarkEnd w:id="22"/>
          <w:p w:rsidR="001B4381" w:rsidRPr="00361E93" w:rsidRDefault="00BD4F10" w:rsidP="00E0242C">
            <w:pPr>
              <w:adjustRightInd w:val="0"/>
              <w:snapToGrid w:val="0"/>
              <w:spacing w:line="300" w:lineRule="exact"/>
              <w:ind w:leftChars="30" w:left="72" w:rightChars="30" w:right="72"/>
              <w:jc w:val="both"/>
              <w:rPr>
                <w:rFonts w:ascii="標楷體" w:eastAsia="標楷體" w:hAnsi="標楷體"/>
                <w:color w:val="000000" w:themeColor="text1"/>
              </w:rPr>
            </w:pPr>
            <w:r w:rsidRPr="00361E93">
              <w:rPr>
                <w:rFonts w:ascii="標楷體" w:eastAsia="標楷體" w:hAnsi="標楷體" w:hint="eastAsia"/>
                <w:color w:val="000000" w:themeColor="text1"/>
              </w:rPr>
              <w:t>2.</w:t>
            </w:r>
            <w:r w:rsidR="001B4381" w:rsidRPr="00361E93">
              <w:rPr>
                <w:rFonts w:ascii="標楷體" w:eastAsia="標楷體" w:hAnsi="標楷體" w:hint="eastAsia"/>
                <w:color w:val="000000" w:themeColor="text1"/>
              </w:rPr>
              <w:t>國際行銷</w:t>
            </w:r>
          </w:p>
          <w:p w:rsidR="001B4381" w:rsidRPr="00361E93" w:rsidRDefault="001B4381" w:rsidP="00E0242C">
            <w:pPr>
              <w:pStyle w:val="af0"/>
              <w:numPr>
                <w:ilvl w:val="0"/>
                <w:numId w:val="10"/>
              </w:numPr>
              <w:adjustRightInd w:val="0"/>
              <w:snapToGrid w:val="0"/>
              <w:spacing w:line="300" w:lineRule="exact"/>
              <w:ind w:leftChars="0" w:left="709" w:rightChars="30" w:right="72" w:hanging="369"/>
              <w:jc w:val="both"/>
              <w:rPr>
                <w:rFonts w:ascii="標楷體" w:eastAsia="標楷體" w:hAnsi="標楷體"/>
                <w:color w:val="000000" w:themeColor="text1"/>
              </w:rPr>
            </w:pPr>
            <w:r w:rsidRPr="00361E93">
              <w:rPr>
                <w:rFonts w:ascii="標楷體" w:eastAsia="標楷體" w:hAnsi="標楷體" w:hint="eastAsia"/>
                <w:color w:val="000000" w:themeColor="text1"/>
              </w:rPr>
              <w:t>運用高雄市政府官方推</w:t>
            </w:r>
            <w:proofErr w:type="gramStart"/>
            <w:r w:rsidRPr="00361E93">
              <w:rPr>
                <w:rFonts w:ascii="標楷體" w:eastAsia="標楷體" w:hAnsi="標楷體" w:hint="eastAsia"/>
                <w:color w:val="000000" w:themeColor="text1"/>
              </w:rPr>
              <w:t>特</w:t>
            </w:r>
            <w:proofErr w:type="gramEnd"/>
            <w:r w:rsidRPr="00361E93">
              <w:rPr>
                <w:rFonts w:ascii="標楷體" w:eastAsia="標楷體" w:hAnsi="標楷體" w:hint="eastAsia"/>
                <w:color w:val="000000" w:themeColor="text1"/>
              </w:rPr>
              <w:t>Twitter (@Kaohsiung City)及I</w:t>
            </w:r>
            <w:r w:rsidRPr="00361E93">
              <w:rPr>
                <w:rFonts w:ascii="標楷體" w:eastAsia="標楷體" w:hAnsi="標楷體"/>
                <w:color w:val="000000" w:themeColor="text1"/>
              </w:rPr>
              <w:t>nstagram</w:t>
            </w:r>
            <w:r w:rsidRPr="00361E93">
              <w:rPr>
                <w:rFonts w:ascii="標楷體" w:eastAsia="標楷體" w:hAnsi="標楷體" w:hint="eastAsia"/>
                <w:color w:val="000000" w:themeColor="text1"/>
              </w:rPr>
              <w:t>帳號，提供以英、日、東南亞國家語言為主的城市訊息供國際人士瀏覽，</w:t>
            </w:r>
            <w:r w:rsidRPr="00361E93">
              <w:rPr>
                <w:rFonts w:ascii="標楷體" w:eastAsia="標楷體" w:hAnsi="標楷體" w:hint="eastAsia"/>
                <w:bCs/>
                <w:color w:val="000000" w:themeColor="text1"/>
              </w:rPr>
              <w:t>議題</w:t>
            </w:r>
            <w:r w:rsidRPr="00361E93">
              <w:rPr>
                <w:rFonts w:ascii="標楷體" w:eastAsia="標楷體" w:hAnsi="標楷體" w:cs="Arial" w:hint="eastAsia"/>
                <w:color w:val="000000" w:themeColor="text1"/>
              </w:rPr>
              <w:t>包含高雄歷史人文、隱藏景點、節慶活動、美食特產、時事議題、親子情侶旅遊等，如</w:t>
            </w:r>
            <w:r w:rsidRPr="00361E93">
              <w:rPr>
                <w:rFonts w:ascii="標楷體" w:eastAsia="標楷體" w:hAnsi="標楷體" w:hint="eastAsia"/>
                <w:color w:val="000000" w:themeColor="text1"/>
              </w:rPr>
              <w:t>2022台灣燈會</w:t>
            </w:r>
            <w:proofErr w:type="gramStart"/>
            <w:r w:rsidRPr="00361E93">
              <w:rPr>
                <w:rFonts w:ascii="標楷體" w:eastAsia="標楷體" w:hAnsi="標楷體" w:hint="eastAsia"/>
                <w:color w:val="000000" w:themeColor="text1"/>
              </w:rPr>
              <w:t>期間，</w:t>
            </w:r>
            <w:proofErr w:type="gramEnd"/>
            <w:r w:rsidRPr="00361E93">
              <w:rPr>
                <w:rFonts w:ascii="標楷體" w:eastAsia="標楷體" w:hAnsi="標楷體" w:hint="eastAsia"/>
                <w:color w:val="000000" w:themeColor="text1"/>
              </w:rPr>
              <w:t>發布燈會系列</w:t>
            </w:r>
            <w:proofErr w:type="gramStart"/>
            <w:r w:rsidRPr="00361E93">
              <w:rPr>
                <w:rFonts w:ascii="標楷體" w:eastAsia="標楷體" w:hAnsi="標楷體" w:hint="eastAsia"/>
                <w:color w:val="000000" w:themeColor="text1"/>
              </w:rPr>
              <w:t>活動貼文</w:t>
            </w:r>
            <w:proofErr w:type="gramEnd"/>
            <w:r w:rsidRPr="00361E93">
              <w:rPr>
                <w:rFonts w:ascii="標楷體" w:eastAsia="標楷體" w:hAnsi="標楷體" w:hint="eastAsia"/>
                <w:color w:val="000000" w:themeColor="text1"/>
              </w:rPr>
              <w:t>，感謝國際抗</w:t>
            </w:r>
            <w:proofErr w:type="gramStart"/>
            <w:r w:rsidRPr="00361E93">
              <w:rPr>
                <w:rFonts w:ascii="標楷體" w:eastAsia="標楷體" w:hAnsi="標楷體" w:hint="eastAsia"/>
                <w:color w:val="000000" w:themeColor="text1"/>
              </w:rPr>
              <w:t>疫</w:t>
            </w:r>
            <w:proofErr w:type="gramEnd"/>
            <w:r w:rsidRPr="00361E93">
              <w:rPr>
                <w:rFonts w:ascii="標楷體" w:eastAsia="標楷體" w:hAnsi="標楷體" w:hint="eastAsia"/>
                <w:color w:val="000000" w:themeColor="text1"/>
              </w:rPr>
              <w:t>夥伴與臺灣扶持前行，經外交部</w:t>
            </w:r>
            <w:proofErr w:type="gramStart"/>
            <w:r w:rsidRPr="00361E93">
              <w:rPr>
                <w:rFonts w:ascii="標楷體" w:eastAsia="標楷體" w:hAnsi="標楷體" w:hint="eastAsia"/>
                <w:color w:val="000000" w:themeColor="text1"/>
              </w:rPr>
              <w:t>引用推文並</w:t>
            </w:r>
            <w:proofErr w:type="gramEnd"/>
            <w:r w:rsidRPr="00361E93">
              <w:rPr>
                <w:rFonts w:ascii="標楷體" w:eastAsia="標楷體" w:hAnsi="標楷體" w:hint="eastAsia"/>
                <w:color w:val="000000" w:themeColor="text1"/>
              </w:rPr>
              <w:t>剪製無人機展演影片發布後，獲立陶宛外交部亦</w:t>
            </w:r>
            <w:proofErr w:type="gramStart"/>
            <w:r w:rsidRPr="00361E93">
              <w:rPr>
                <w:rFonts w:ascii="標楷體" w:eastAsia="標楷體" w:hAnsi="標楷體" w:hint="eastAsia"/>
                <w:color w:val="000000" w:themeColor="text1"/>
              </w:rPr>
              <w:t>引用推文向</w:t>
            </w:r>
            <w:proofErr w:type="gramEnd"/>
            <w:r w:rsidRPr="00361E93">
              <w:rPr>
                <w:rFonts w:ascii="標楷體" w:eastAsia="標楷體" w:hAnsi="標楷體" w:hint="eastAsia"/>
                <w:color w:val="000000" w:themeColor="text1"/>
              </w:rPr>
              <w:t>臺灣致意</w:t>
            </w:r>
            <w:bookmarkStart w:id="23" w:name="_Hlk92448890"/>
            <w:r w:rsidRPr="00361E93">
              <w:rPr>
                <w:rFonts w:ascii="標楷體" w:eastAsia="標楷體" w:hAnsi="標楷體" w:hint="eastAsia"/>
                <w:color w:val="000000" w:themeColor="text1"/>
              </w:rPr>
              <w:t>；</w:t>
            </w:r>
            <w:proofErr w:type="gramStart"/>
            <w:r w:rsidRPr="00361E93">
              <w:rPr>
                <w:rFonts w:ascii="標楷體" w:eastAsia="標楷體" w:hAnsi="標楷體" w:hint="eastAsia"/>
                <w:color w:val="000000" w:themeColor="text1"/>
              </w:rPr>
              <w:t>推文悼念</w:t>
            </w:r>
            <w:proofErr w:type="gramEnd"/>
            <w:r w:rsidRPr="00361E93">
              <w:rPr>
                <w:rFonts w:ascii="標楷體" w:eastAsia="標楷體" w:hAnsi="標楷體" w:hint="eastAsia"/>
                <w:color w:val="000000" w:themeColor="text1"/>
              </w:rPr>
              <w:t>日本首相安</w:t>
            </w:r>
            <w:proofErr w:type="gramStart"/>
            <w:r w:rsidRPr="00361E93">
              <w:rPr>
                <w:rFonts w:ascii="標楷體" w:eastAsia="標楷體" w:hAnsi="標楷體" w:hint="eastAsia"/>
                <w:color w:val="000000" w:themeColor="text1"/>
              </w:rPr>
              <w:t>倍</w:t>
            </w:r>
            <w:proofErr w:type="gramEnd"/>
            <w:r w:rsidRPr="00361E93">
              <w:rPr>
                <w:rFonts w:ascii="標楷體" w:eastAsia="標楷體" w:hAnsi="標楷體" w:hint="eastAsia"/>
                <w:color w:val="000000" w:themeColor="text1"/>
              </w:rPr>
              <w:t>晉三逝世、登革熱境外移入通報</w:t>
            </w:r>
            <w:proofErr w:type="gramStart"/>
            <w:r w:rsidRPr="00361E93">
              <w:rPr>
                <w:rFonts w:ascii="標楷體" w:eastAsia="標楷體" w:hAnsi="標楷體" w:hint="eastAsia"/>
                <w:color w:val="000000" w:themeColor="text1"/>
              </w:rPr>
              <w:t>採</w:t>
            </w:r>
            <w:proofErr w:type="gramEnd"/>
            <w:r w:rsidRPr="00361E93">
              <w:rPr>
                <w:rFonts w:ascii="標楷體" w:eastAsia="標楷體" w:hAnsi="標楷體" w:hint="eastAsia"/>
                <w:color w:val="000000" w:themeColor="text1"/>
              </w:rPr>
              <w:t>檢措施、開放相關邊境管制措施、口罩禁令鬆綁。</w:t>
            </w:r>
          </w:p>
          <w:p w:rsidR="001B4381" w:rsidRPr="00361E93" w:rsidRDefault="001B4381" w:rsidP="00E0242C">
            <w:pPr>
              <w:pStyle w:val="af0"/>
              <w:numPr>
                <w:ilvl w:val="0"/>
                <w:numId w:val="10"/>
              </w:numPr>
              <w:adjustRightInd w:val="0"/>
              <w:snapToGrid w:val="0"/>
              <w:spacing w:line="300" w:lineRule="exact"/>
              <w:ind w:leftChars="0" w:left="709" w:rightChars="30" w:right="72" w:hanging="369"/>
              <w:jc w:val="both"/>
              <w:rPr>
                <w:rFonts w:ascii="標楷體" w:eastAsia="標楷體" w:hAnsi="標楷體"/>
                <w:color w:val="000000" w:themeColor="text1"/>
              </w:rPr>
            </w:pPr>
            <w:r w:rsidRPr="00361E93">
              <w:rPr>
                <w:rFonts w:ascii="標楷體" w:eastAsia="標楷體" w:hAnsi="標楷體" w:hint="eastAsia"/>
                <w:color w:val="000000" w:themeColor="text1"/>
              </w:rPr>
              <w:t>駐</w:t>
            </w:r>
            <w:proofErr w:type="gramStart"/>
            <w:r w:rsidRPr="00361E93">
              <w:rPr>
                <w:rFonts w:ascii="標楷體" w:eastAsia="標楷體" w:hAnsi="標楷體" w:hint="eastAsia"/>
                <w:color w:val="000000" w:themeColor="text1"/>
              </w:rPr>
              <w:t>臺</w:t>
            </w:r>
            <w:proofErr w:type="gramEnd"/>
            <w:r w:rsidRPr="00361E93">
              <w:rPr>
                <w:rFonts w:ascii="標楷體" w:eastAsia="標楷體" w:hAnsi="標楷體" w:hint="eastAsia"/>
                <w:color w:val="000000" w:themeColor="text1"/>
              </w:rPr>
              <w:t>媒體如菲律賓UNTV電視台及</w:t>
            </w:r>
            <w:proofErr w:type="gramStart"/>
            <w:r w:rsidRPr="00361E93">
              <w:rPr>
                <w:rFonts w:ascii="標楷體" w:eastAsia="標楷體" w:hAnsi="標楷體" w:hint="eastAsia"/>
                <w:color w:val="000000" w:themeColor="text1"/>
              </w:rPr>
              <w:t>法新社均有報導</w:t>
            </w:r>
            <w:proofErr w:type="gramEnd"/>
            <w:r w:rsidRPr="00361E93">
              <w:rPr>
                <w:rFonts w:ascii="標楷體" w:eastAsia="標楷體" w:hAnsi="標楷體" w:hint="eastAsia"/>
                <w:color w:val="000000" w:themeColor="text1"/>
              </w:rPr>
              <w:t xml:space="preserve">，發稿並獲菲律賓Manila Bulletin Online、News Center新聞網站、阿拉伯聯合大公國Sharjah24 News、法新社阿拉伯新聞網（AFP </w:t>
            </w:r>
            <w:r w:rsidRPr="00361E93">
              <w:rPr>
                <w:rFonts w:ascii="標楷體" w:eastAsia="標楷體" w:hAnsi="標楷體" w:hint="eastAsia"/>
                <w:color w:val="000000" w:themeColor="text1"/>
              </w:rPr>
              <w:lastRenderedPageBreak/>
              <w:t>Arabic）及阿爾及利亞AL24news等媒體轉載。</w:t>
            </w:r>
            <w:proofErr w:type="gramStart"/>
            <w:r w:rsidRPr="00361E93">
              <w:rPr>
                <w:rFonts w:ascii="標楷體" w:eastAsia="標楷體" w:hAnsi="標楷體" w:hint="eastAsia"/>
                <w:color w:val="000000" w:themeColor="text1"/>
              </w:rPr>
              <w:t>另</w:t>
            </w:r>
            <w:proofErr w:type="gramEnd"/>
            <w:r w:rsidRPr="00361E93">
              <w:rPr>
                <w:rFonts w:ascii="標楷體" w:eastAsia="標楷體" w:hAnsi="標楷體" w:hint="eastAsia"/>
                <w:color w:val="000000" w:themeColor="text1"/>
              </w:rPr>
              <w:t>，駐地媒體斯</w:t>
            </w:r>
            <w:proofErr w:type="gramStart"/>
            <w:r w:rsidRPr="00361E93">
              <w:rPr>
                <w:rFonts w:ascii="標楷體" w:eastAsia="標楷體" w:hAnsi="標楷體" w:hint="eastAsia"/>
                <w:color w:val="000000" w:themeColor="text1"/>
              </w:rPr>
              <w:t>洛</w:t>
            </w:r>
            <w:proofErr w:type="gramEnd"/>
            <w:r w:rsidRPr="00361E93">
              <w:rPr>
                <w:rFonts w:ascii="標楷體" w:eastAsia="標楷體" w:hAnsi="標楷體" w:hint="eastAsia"/>
                <w:color w:val="000000" w:themeColor="text1"/>
              </w:rPr>
              <w:t>伐克「真理報」（Pravda）刊出「斯</w:t>
            </w:r>
            <w:proofErr w:type="gramStart"/>
            <w:r w:rsidRPr="00361E93">
              <w:rPr>
                <w:rFonts w:ascii="標楷體" w:eastAsia="標楷體" w:hAnsi="標楷體" w:hint="eastAsia"/>
                <w:color w:val="000000" w:themeColor="text1"/>
              </w:rPr>
              <w:t>洛</w:t>
            </w:r>
            <w:proofErr w:type="gramEnd"/>
            <w:r w:rsidRPr="00361E93">
              <w:rPr>
                <w:rFonts w:ascii="標楷體" w:eastAsia="標楷體" w:hAnsi="標楷體" w:hint="eastAsia"/>
                <w:color w:val="000000" w:themeColor="text1"/>
              </w:rPr>
              <w:t>伐克心型國旗照亮臺灣的天空」之報導。美國休士頓主流KHOU11電視台轉播報導。其他如日本富士電視台、祕魯、貝里斯、哥倫比亞、巴拉圭、土耳其等國家亦多有媒體露出2022台灣燈會相關新聞</w:t>
            </w:r>
            <w:bookmarkEnd w:id="23"/>
            <w:r w:rsidRPr="00361E93">
              <w:rPr>
                <w:rFonts w:ascii="標楷體" w:eastAsia="標楷體" w:hAnsi="標楷體" w:hint="eastAsia"/>
                <w:color w:val="000000" w:themeColor="text1"/>
              </w:rPr>
              <w:t>。</w:t>
            </w:r>
          </w:p>
          <w:p w:rsidR="001B4381" w:rsidRPr="00361E93" w:rsidRDefault="001B4381" w:rsidP="00E0242C">
            <w:pPr>
              <w:pStyle w:val="af0"/>
              <w:numPr>
                <w:ilvl w:val="0"/>
                <w:numId w:val="10"/>
              </w:numPr>
              <w:adjustRightInd w:val="0"/>
              <w:snapToGrid w:val="0"/>
              <w:spacing w:line="300" w:lineRule="exact"/>
              <w:ind w:leftChars="0" w:left="709" w:rightChars="30" w:right="72" w:hanging="369"/>
              <w:jc w:val="both"/>
              <w:rPr>
                <w:rFonts w:ascii="標楷體" w:eastAsia="標楷體" w:hAnsi="標楷體"/>
                <w:color w:val="000000" w:themeColor="text1"/>
              </w:rPr>
            </w:pPr>
            <w:r w:rsidRPr="00361E93">
              <w:rPr>
                <w:rFonts w:ascii="標楷體" w:eastAsia="標楷體" w:hAnsi="標楷體" w:hint="eastAsia"/>
                <w:color w:val="000000" w:themeColor="text1"/>
              </w:rPr>
              <w:t>與國際</w:t>
            </w:r>
            <w:proofErr w:type="gramStart"/>
            <w:r w:rsidRPr="00361E93">
              <w:rPr>
                <w:rFonts w:ascii="標楷體" w:eastAsia="標楷體" w:hAnsi="標楷體" w:hint="eastAsia"/>
                <w:color w:val="000000" w:themeColor="text1"/>
              </w:rPr>
              <w:t>影音達人</w:t>
            </w:r>
            <w:proofErr w:type="gramEnd"/>
            <w:r w:rsidRPr="00361E93">
              <w:rPr>
                <w:rFonts w:ascii="標楷體" w:eastAsia="標楷體" w:hAnsi="標楷體" w:hint="eastAsia"/>
                <w:color w:val="000000" w:themeColor="text1"/>
              </w:rPr>
              <w:t>合作，拍攝三支行銷影片，介紹2022台灣燈會在高雄、高雄原鄉之美、親子</w:t>
            </w:r>
            <w:proofErr w:type="gramStart"/>
            <w:r w:rsidRPr="00361E93">
              <w:rPr>
                <w:rFonts w:ascii="標楷體" w:eastAsia="標楷體" w:hAnsi="標楷體" w:hint="eastAsia"/>
                <w:color w:val="000000" w:themeColor="text1"/>
              </w:rPr>
              <w:t>共遊景點</w:t>
            </w:r>
            <w:proofErr w:type="gramEnd"/>
            <w:r w:rsidRPr="00361E93">
              <w:rPr>
                <w:rFonts w:ascii="標楷體" w:eastAsia="標楷體" w:hAnsi="標楷體" w:hint="eastAsia"/>
                <w:color w:val="000000" w:themeColor="text1"/>
              </w:rPr>
              <w:t>、共融式公園等，提升國際對高雄城市之認識。</w:t>
            </w:r>
          </w:p>
          <w:p w:rsidR="001B4381" w:rsidRPr="00361E93" w:rsidRDefault="001B4381" w:rsidP="00E0242C">
            <w:pPr>
              <w:pStyle w:val="af0"/>
              <w:numPr>
                <w:ilvl w:val="0"/>
                <w:numId w:val="10"/>
              </w:numPr>
              <w:adjustRightInd w:val="0"/>
              <w:snapToGrid w:val="0"/>
              <w:spacing w:line="300" w:lineRule="exact"/>
              <w:ind w:leftChars="0" w:left="709" w:rightChars="30" w:right="72" w:hanging="369"/>
              <w:jc w:val="both"/>
              <w:rPr>
                <w:rFonts w:ascii="標楷體" w:eastAsia="標楷體" w:hAnsi="標楷體"/>
                <w:color w:val="000000" w:themeColor="text1"/>
              </w:rPr>
            </w:pPr>
            <w:r w:rsidRPr="00361E93">
              <w:rPr>
                <w:rFonts w:ascii="標楷體" w:eastAsia="標楷體" w:hAnsi="標楷體" w:hint="eastAsia"/>
                <w:color w:val="000000" w:themeColor="text1"/>
              </w:rPr>
              <w:t>運用YouTube、</w:t>
            </w:r>
            <w:proofErr w:type="gramStart"/>
            <w:r w:rsidRPr="00361E93">
              <w:rPr>
                <w:rFonts w:ascii="標楷體" w:eastAsia="標楷體" w:hAnsi="標楷體" w:hint="eastAsia"/>
                <w:color w:val="000000" w:themeColor="text1"/>
              </w:rPr>
              <w:t>臉書及</w:t>
            </w:r>
            <w:proofErr w:type="gramEnd"/>
            <w:r w:rsidRPr="00361E93">
              <w:rPr>
                <w:rFonts w:ascii="標楷體" w:eastAsia="標楷體" w:hAnsi="標楷體" w:hint="eastAsia"/>
                <w:color w:val="000000" w:themeColor="text1"/>
              </w:rPr>
              <w:t>Instagram、Twitter等社群媒體強化高雄國際行銷，於日本、韓國、港澳、新加坡、馬來西亞、泰國、越南等當地地區露出國際城市行銷短片「永不止步」。</w:t>
            </w:r>
          </w:p>
          <w:p w:rsidR="001B4381" w:rsidRPr="00361E93" w:rsidRDefault="001B4381" w:rsidP="00E0242C">
            <w:pPr>
              <w:pStyle w:val="af0"/>
              <w:numPr>
                <w:ilvl w:val="0"/>
                <w:numId w:val="10"/>
              </w:numPr>
              <w:adjustRightInd w:val="0"/>
              <w:snapToGrid w:val="0"/>
              <w:spacing w:line="300" w:lineRule="exact"/>
              <w:ind w:leftChars="0" w:left="709" w:rightChars="30" w:right="72" w:hanging="369"/>
              <w:jc w:val="both"/>
              <w:rPr>
                <w:rFonts w:ascii="標楷體" w:eastAsia="標楷體" w:hAnsi="標楷體"/>
                <w:color w:val="000000" w:themeColor="text1"/>
              </w:rPr>
            </w:pPr>
            <w:r w:rsidRPr="00361E93">
              <w:rPr>
                <w:rFonts w:ascii="標楷體" w:eastAsia="標楷體" w:hAnsi="標楷體" w:hint="eastAsia"/>
                <w:color w:val="000000" w:themeColor="text1"/>
              </w:rPr>
              <w:t>透過外語專題宣傳「2022台灣燈會在高雄」，包括路透社英、日語專題、美聯社英語專題及其他國際專題於各大國際媒體網站刊登等。</w:t>
            </w:r>
          </w:p>
          <w:p w:rsidR="001B4381" w:rsidRPr="00361E93" w:rsidRDefault="001B4381" w:rsidP="00E0242C">
            <w:pPr>
              <w:pStyle w:val="af0"/>
              <w:numPr>
                <w:ilvl w:val="0"/>
                <w:numId w:val="10"/>
              </w:numPr>
              <w:adjustRightInd w:val="0"/>
              <w:snapToGrid w:val="0"/>
              <w:spacing w:line="300" w:lineRule="exact"/>
              <w:ind w:leftChars="0" w:left="709" w:rightChars="30" w:right="72" w:hanging="369"/>
              <w:jc w:val="both"/>
              <w:rPr>
                <w:rFonts w:hAnsi="標楷體"/>
                <w:color w:val="000000" w:themeColor="text1"/>
              </w:rPr>
            </w:pPr>
            <w:r w:rsidRPr="00361E93">
              <w:rPr>
                <w:rFonts w:ascii="標楷體" w:eastAsia="標楷體" w:hAnsi="標楷體" w:hint="eastAsia"/>
                <w:color w:val="000000" w:themeColor="text1"/>
              </w:rPr>
              <w:t>為加速本市招商引資腳步、打造完整半導體產業聚落，吸引國際大廠投資，帶動本市經濟產業發展，規劃以中文、英語及日語等語言撰擬「打造高雄成為全球最有價值半導體產業聚落」、「高雄啟用5G智慧長照系統 放眼海外新興市場布局」、「高雄電動車</w:t>
            </w:r>
            <w:proofErr w:type="gramStart"/>
            <w:r w:rsidRPr="00361E93">
              <w:rPr>
                <w:rFonts w:ascii="標楷體" w:eastAsia="標楷體" w:hAnsi="標楷體" w:hint="eastAsia"/>
                <w:color w:val="000000" w:themeColor="text1"/>
              </w:rPr>
              <w:t>產業鏈成形</w:t>
            </w:r>
            <w:proofErr w:type="gramEnd"/>
            <w:r w:rsidRPr="00361E93">
              <w:rPr>
                <w:rFonts w:ascii="標楷體" w:eastAsia="標楷體" w:hAnsi="標楷體" w:hint="eastAsia"/>
                <w:color w:val="000000" w:themeColor="text1"/>
              </w:rPr>
              <w:t xml:space="preserve"> 大廠進駐布局全球市場」、「</w:t>
            </w:r>
            <w:proofErr w:type="gramStart"/>
            <w:r w:rsidRPr="00361E93">
              <w:rPr>
                <w:rFonts w:ascii="標楷體" w:eastAsia="標楷體" w:hAnsi="標楷體" w:hint="eastAsia"/>
                <w:color w:val="000000" w:themeColor="text1"/>
              </w:rPr>
              <w:t>展望亞灣</w:t>
            </w:r>
            <w:proofErr w:type="gramEnd"/>
            <w:r w:rsidRPr="00361E93">
              <w:rPr>
                <w:rFonts w:ascii="標楷體" w:eastAsia="標楷體" w:hAnsi="標楷體" w:hint="eastAsia"/>
                <w:color w:val="000000" w:themeColor="text1"/>
              </w:rPr>
              <w:t xml:space="preserve">5G </w:t>
            </w:r>
            <w:proofErr w:type="spellStart"/>
            <w:r w:rsidRPr="00361E93">
              <w:rPr>
                <w:rFonts w:ascii="標楷體" w:eastAsia="標楷體" w:hAnsi="標楷體" w:hint="eastAsia"/>
                <w:color w:val="000000" w:themeColor="text1"/>
              </w:rPr>
              <w:t>AIoT</w:t>
            </w:r>
            <w:proofErr w:type="spellEnd"/>
            <w:r w:rsidRPr="00361E93">
              <w:rPr>
                <w:rFonts w:ascii="標楷體" w:eastAsia="標楷體" w:hAnsi="標楷體" w:hint="eastAsia"/>
                <w:color w:val="000000" w:themeColor="text1"/>
              </w:rPr>
              <w:t>創新園區 建立完整產業鏈輸出國際」、「智慧港灣全球論壇</w:t>
            </w:r>
            <w:proofErr w:type="gramStart"/>
            <w:r w:rsidRPr="00361E93">
              <w:rPr>
                <w:rFonts w:ascii="標楷體" w:eastAsia="標楷體" w:hAnsi="標楷體" w:hint="eastAsia"/>
                <w:color w:val="000000" w:themeColor="text1"/>
              </w:rPr>
              <w:t>扮</w:t>
            </w:r>
            <w:proofErr w:type="gramEnd"/>
            <w:r w:rsidRPr="00361E93">
              <w:rPr>
                <w:rFonts w:ascii="標楷體" w:eastAsia="標楷體" w:hAnsi="標楷體" w:hint="eastAsia"/>
                <w:color w:val="000000" w:themeColor="text1"/>
              </w:rPr>
              <w:t xml:space="preserve">國際平台 高雄將推動高雄港數位應用服務出海」、「發布5G </w:t>
            </w:r>
            <w:proofErr w:type="spellStart"/>
            <w:r w:rsidRPr="00361E93">
              <w:rPr>
                <w:rFonts w:ascii="標楷體" w:eastAsia="標楷體" w:hAnsi="標楷體" w:hint="eastAsia"/>
                <w:color w:val="000000" w:themeColor="text1"/>
              </w:rPr>
              <w:t>AIoT</w:t>
            </w:r>
            <w:proofErr w:type="spellEnd"/>
            <w:r w:rsidRPr="00361E93">
              <w:rPr>
                <w:rFonts w:ascii="標楷體" w:eastAsia="標楷體" w:hAnsi="標楷體" w:hint="eastAsia"/>
                <w:color w:val="000000" w:themeColor="text1"/>
              </w:rPr>
              <w:t xml:space="preserve">帶路 </w:t>
            </w:r>
            <w:proofErr w:type="spellStart"/>
            <w:r w:rsidRPr="00361E93">
              <w:rPr>
                <w:rFonts w:ascii="標楷體" w:eastAsia="標楷體" w:hAnsi="標楷體" w:hint="eastAsia"/>
                <w:color w:val="000000" w:themeColor="text1"/>
              </w:rPr>
              <w:t>DigiWave</w:t>
            </w:r>
            <w:proofErr w:type="spellEnd"/>
            <w:r w:rsidRPr="00361E93">
              <w:rPr>
                <w:rFonts w:ascii="標楷體" w:eastAsia="標楷體" w:hAnsi="標楷體" w:hint="eastAsia"/>
                <w:color w:val="000000" w:themeColor="text1"/>
              </w:rPr>
              <w:t xml:space="preserve">驅動高雄設計經濟動能」等專題，整合媒體露出效益，針對標的區域對外宣傳高雄產業轉型，及推動蛻變為5G </w:t>
            </w:r>
            <w:proofErr w:type="spellStart"/>
            <w:r w:rsidRPr="00361E93">
              <w:rPr>
                <w:rFonts w:ascii="標楷體" w:eastAsia="標楷體" w:hAnsi="標楷體" w:hint="eastAsia"/>
                <w:color w:val="000000" w:themeColor="text1"/>
              </w:rPr>
              <w:t>AIoT</w:t>
            </w:r>
            <w:proofErr w:type="spellEnd"/>
            <w:r w:rsidRPr="00361E93">
              <w:rPr>
                <w:rFonts w:ascii="標楷體" w:eastAsia="標楷體" w:hAnsi="標楷體" w:hint="eastAsia"/>
                <w:color w:val="000000" w:themeColor="text1"/>
              </w:rPr>
              <w:t>科技城之嶄新形象，藉以提升高雄國際知名度。</w:t>
            </w:r>
          </w:p>
          <w:p w:rsidR="001B4381" w:rsidRPr="00361E93" w:rsidRDefault="001B4381" w:rsidP="00E0242C">
            <w:pPr>
              <w:snapToGrid w:val="0"/>
              <w:spacing w:line="300" w:lineRule="exact"/>
              <w:ind w:leftChars="30" w:left="72" w:rightChars="30" w:right="72"/>
              <w:rPr>
                <w:rFonts w:ascii="標楷體" w:eastAsia="標楷體" w:hAnsi="標楷體"/>
                <w:color w:val="000000" w:themeColor="text1"/>
                <w:szCs w:val="24"/>
              </w:rPr>
            </w:pPr>
            <w:r w:rsidRPr="00361E93">
              <w:rPr>
                <w:rFonts w:ascii="標楷體" w:eastAsia="標楷體" w:hAnsi="標楷體" w:hint="eastAsia"/>
                <w:color w:val="000000" w:themeColor="text1"/>
                <w:szCs w:val="24"/>
              </w:rPr>
              <w:t>3.</w:t>
            </w:r>
            <w:r w:rsidRPr="00361E93">
              <w:rPr>
                <w:rFonts w:ascii="標楷體" w:eastAsia="標楷體" w:hAnsi="標楷體" w:hint="eastAsia"/>
                <w:color w:val="000000" w:themeColor="text1"/>
                <w:szCs w:val="24"/>
                <w:lang w:eastAsia="zh-HK"/>
              </w:rPr>
              <w:t>運用多元通路行銷高雄</w:t>
            </w:r>
          </w:p>
          <w:p w:rsidR="001B4381" w:rsidRPr="00361E93" w:rsidRDefault="001B4381" w:rsidP="00E0242C">
            <w:pPr>
              <w:numPr>
                <w:ilvl w:val="1"/>
                <w:numId w:val="11"/>
              </w:numPr>
              <w:snapToGrid w:val="0"/>
              <w:spacing w:line="300" w:lineRule="exact"/>
              <w:ind w:leftChars="130" w:left="686" w:rightChars="30" w:right="72" w:hangingChars="156" w:hanging="374"/>
              <w:jc w:val="both"/>
              <w:rPr>
                <w:rFonts w:ascii="標楷體" w:eastAsia="標楷體" w:hAnsi="標楷體"/>
                <w:color w:val="000000" w:themeColor="text1"/>
                <w:szCs w:val="24"/>
              </w:rPr>
            </w:pPr>
            <w:r w:rsidRPr="00361E93">
              <w:rPr>
                <w:rFonts w:ascii="標楷體" w:eastAsia="標楷體" w:hAnsi="標楷體" w:hint="eastAsia"/>
                <w:color w:val="000000" w:themeColor="text1"/>
              </w:rPr>
              <w:t>高雄市政府官方臉書</w:t>
            </w:r>
          </w:p>
          <w:p w:rsidR="001B4381" w:rsidRPr="00361E93" w:rsidRDefault="001B4381" w:rsidP="00E0242C">
            <w:pPr>
              <w:snapToGrid w:val="0"/>
              <w:spacing w:line="300" w:lineRule="exact"/>
              <w:ind w:leftChars="300" w:left="720" w:rightChars="30" w:right="7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截至111年1</w:t>
            </w:r>
            <w:r w:rsidRPr="00361E93">
              <w:rPr>
                <w:rFonts w:ascii="標楷體" w:eastAsia="標楷體" w:hAnsi="標楷體"/>
                <w:color w:val="000000" w:themeColor="text1"/>
                <w:szCs w:val="24"/>
              </w:rPr>
              <w:t>2</w:t>
            </w:r>
            <w:r w:rsidRPr="00361E93">
              <w:rPr>
                <w:rFonts w:ascii="標楷體" w:eastAsia="標楷體" w:hAnsi="標楷體" w:hint="eastAsia"/>
                <w:color w:val="000000" w:themeColor="text1"/>
                <w:szCs w:val="24"/>
              </w:rPr>
              <w:t>月3</w:t>
            </w:r>
            <w:r w:rsidRPr="00361E93">
              <w:rPr>
                <w:rFonts w:ascii="標楷體" w:eastAsia="標楷體" w:hAnsi="標楷體"/>
                <w:color w:val="000000" w:themeColor="text1"/>
                <w:szCs w:val="24"/>
              </w:rPr>
              <w:t>1</w:t>
            </w:r>
            <w:r w:rsidRPr="00361E93">
              <w:rPr>
                <w:rFonts w:ascii="標楷體" w:eastAsia="標楷體" w:hAnsi="標楷體" w:hint="eastAsia"/>
                <w:color w:val="000000" w:themeColor="text1"/>
                <w:szCs w:val="24"/>
              </w:rPr>
              <w:t>日止，粉絲數逾48.5萬多人，跳脫官方樣版的內容，以直播、文字、影片或圖卡方式宣導各類市政資訊，包括防疫記者會直播、防疫新知及紓困振興方案，並掌握後</w:t>
            </w:r>
            <w:proofErr w:type="gramStart"/>
            <w:r w:rsidRPr="00361E93">
              <w:rPr>
                <w:rFonts w:ascii="標楷體" w:eastAsia="標楷體" w:hAnsi="標楷體" w:hint="eastAsia"/>
                <w:color w:val="000000" w:themeColor="text1"/>
                <w:szCs w:val="24"/>
              </w:rPr>
              <w:t>疫</w:t>
            </w:r>
            <w:proofErr w:type="gramEnd"/>
            <w:r w:rsidRPr="00361E93">
              <w:rPr>
                <w:rFonts w:ascii="標楷體" w:eastAsia="標楷體" w:hAnsi="標楷體" w:hint="eastAsia"/>
                <w:color w:val="000000" w:themeColor="text1"/>
                <w:szCs w:val="24"/>
              </w:rPr>
              <w:t>振興商機，行銷高雄市吃喝玩樂、節慶活動、市政建設、社會福利等各種訊息，完整呈現高雄城市魅力；並透過專頁回覆網友提問，成為市政溝通的橋梁。</w:t>
            </w:r>
          </w:p>
          <w:p w:rsidR="001B4381" w:rsidRPr="00361E93" w:rsidRDefault="001B4381" w:rsidP="00E0242C">
            <w:pPr>
              <w:numPr>
                <w:ilvl w:val="1"/>
                <w:numId w:val="11"/>
              </w:numPr>
              <w:snapToGrid w:val="0"/>
              <w:spacing w:line="300" w:lineRule="exact"/>
              <w:ind w:leftChars="130" w:left="686" w:rightChars="30" w:right="72" w:hangingChars="156" w:hanging="374"/>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高雄市政府LINE官方帳號</w:t>
            </w:r>
          </w:p>
          <w:p w:rsidR="001B4381" w:rsidRPr="00361E93" w:rsidRDefault="001B4381" w:rsidP="00E0242C">
            <w:pPr>
              <w:snapToGrid w:val="0"/>
              <w:spacing w:line="300" w:lineRule="exact"/>
              <w:ind w:leftChars="250" w:left="600" w:rightChars="30" w:right="7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透過LINE行動通訊軟體，發送有關本市最新市政、</w:t>
            </w:r>
            <w:r w:rsidRPr="00361E93">
              <w:rPr>
                <w:rFonts w:ascii="標楷體" w:eastAsia="標楷體" w:hAnsi="標楷體"/>
                <w:color w:val="000000" w:themeColor="text1"/>
                <w:szCs w:val="24"/>
              </w:rPr>
              <w:t>防疫、</w:t>
            </w:r>
            <w:r w:rsidRPr="00361E93">
              <w:rPr>
                <w:rFonts w:ascii="標楷體" w:eastAsia="標楷體" w:hAnsi="標楷體" w:hint="eastAsia"/>
                <w:color w:val="000000" w:themeColor="text1"/>
                <w:szCs w:val="24"/>
              </w:rPr>
              <w:t>活動、觀光、交通、天災應變</w:t>
            </w:r>
            <w:proofErr w:type="gramStart"/>
            <w:r w:rsidRPr="00361E93">
              <w:rPr>
                <w:rFonts w:ascii="標楷體" w:eastAsia="標楷體" w:hAnsi="標楷體" w:hint="eastAsia"/>
                <w:color w:val="000000" w:themeColor="text1"/>
                <w:szCs w:val="24"/>
              </w:rPr>
              <w:t>和停班停課</w:t>
            </w:r>
            <w:proofErr w:type="gramEnd"/>
            <w:r w:rsidRPr="00361E93">
              <w:rPr>
                <w:rFonts w:ascii="標楷體" w:eastAsia="標楷體" w:hAnsi="標楷體" w:hint="eastAsia"/>
                <w:color w:val="000000" w:themeColor="text1"/>
                <w:szCs w:val="24"/>
              </w:rPr>
              <w:t>等即時訊息，截至111年12月為止好友數已超過128萬多人。</w:t>
            </w:r>
          </w:p>
          <w:p w:rsidR="001B4381" w:rsidRPr="00361E93" w:rsidRDefault="001B4381" w:rsidP="00E0242C">
            <w:pPr>
              <w:overflowPunct w:val="0"/>
              <w:adjustRightInd w:val="0"/>
              <w:snapToGrid w:val="0"/>
              <w:spacing w:line="300" w:lineRule="exact"/>
              <w:ind w:rightChars="30" w:right="72"/>
              <w:jc w:val="both"/>
              <w:rPr>
                <w:rFonts w:ascii="標楷體" w:eastAsia="標楷體" w:hAnsi="標楷體"/>
                <w:color w:val="000000" w:themeColor="text1"/>
                <w:szCs w:val="24"/>
              </w:rPr>
            </w:pPr>
          </w:p>
          <w:p w:rsidR="001B4381" w:rsidRPr="00361E93" w:rsidRDefault="001B4381" w:rsidP="00E0242C">
            <w:pPr>
              <w:suppressLineNumbers/>
              <w:overflowPunct w:val="0"/>
              <w:autoSpaceDE w:val="0"/>
              <w:autoSpaceDN w:val="0"/>
              <w:spacing w:line="300" w:lineRule="exact"/>
              <w:ind w:leftChars="30" w:left="72" w:rightChars="30" w:right="7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1</w:t>
            </w:r>
            <w:r w:rsidRPr="00361E93">
              <w:rPr>
                <w:rFonts w:ascii="標楷體" w:eastAsia="標楷體" w:hAnsi="標楷體"/>
                <w:color w:val="000000" w:themeColor="text1"/>
                <w:szCs w:val="24"/>
              </w:rPr>
              <w:t>.</w:t>
            </w:r>
            <w:r w:rsidRPr="00361E93">
              <w:rPr>
                <w:rFonts w:ascii="標楷體" w:eastAsia="標楷體" w:hAnsi="標楷體" w:hint="eastAsia"/>
                <w:color w:val="000000" w:themeColor="text1"/>
                <w:szCs w:val="24"/>
              </w:rPr>
              <w:t>辦理「大高雄區域人文物產特色暨產業行銷活動」</w:t>
            </w:r>
          </w:p>
          <w:p w:rsidR="001B4381" w:rsidRPr="00361E93" w:rsidRDefault="001B4381" w:rsidP="00E0242C">
            <w:pPr>
              <w:numPr>
                <w:ilvl w:val="1"/>
                <w:numId w:val="13"/>
              </w:numPr>
              <w:snapToGrid w:val="0"/>
              <w:spacing w:line="300" w:lineRule="exact"/>
              <w:ind w:leftChars="120" w:left="679" w:rightChars="30" w:right="72" w:hangingChars="163" w:hanging="391"/>
              <w:jc w:val="both"/>
              <w:rPr>
                <w:rFonts w:ascii="標楷體" w:eastAsia="標楷體" w:hAnsi="標楷體"/>
                <w:bCs/>
                <w:color w:val="000000" w:themeColor="text1"/>
                <w:szCs w:val="24"/>
              </w:rPr>
            </w:pPr>
            <w:r w:rsidRPr="00361E93">
              <w:rPr>
                <w:rFonts w:ascii="標楷體" w:eastAsia="標楷體" w:hAnsi="標楷體" w:hint="eastAsia"/>
                <w:bCs/>
                <w:color w:val="000000" w:themeColor="text1"/>
                <w:szCs w:val="24"/>
              </w:rPr>
              <w:t>為宣傳</w:t>
            </w:r>
            <w:r w:rsidRPr="00361E93">
              <w:rPr>
                <w:rFonts w:ascii="標楷體" w:eastAsia="標楷體" w:hAnsi="標楷體"/>
                <w:bCs/>
                <w:color w:val="000000" w:themeColor="text1"/>
                <w:szCs w:val="24"/>
              </w:rPr>
              <w:t>高雄</w:t>
            </w:r>
            <w:r w:rsidRPr="00361E93">
              <w:rPr>
                <w:rFonts w:ascii="標楷體" w:eastAsia="標楷體" w:hAnsi="標楷體" w:hint="eastAsia"/>
                <w:bCs/>
                <w:color w:val="000000" w:themeColor="text1"/>
                <w:szCs w:val="24"/>
              </w:rPr>
              <w:t>豐富在地</w:t>
            </w:r>
            <w:r w:rsidRPr="00361E93">
              <w:rPr>
                <w:rFonts w:ascii="標楷體" w:eastAsia="標楷體" w:hAnsi="標楷體"/>
                <w:bCs/>
                <w:color w:val="000000" w:themeColor="text1"/>
                <w:szCs w:val="24"/>
              </w:rPr>
              <w:t>景觀、</w:t>
            </w:r>
            <w:r w:rsidRPr="00361E93">
              <w:rPr>
                <w:rFonts w:ascii="標楷體" w:eastAsia="標楷體" w:hAnsi="標楷體" w:hint="eastAsia"/>
                <w:bCs/>
                <w:color w:val="000000" w:themeColor="text1"/>
                <w:szCs w:val="24"/>
              </w:rPr>
              <w:t>人文</w:t>
            </w:r>
            <w:r w:rsidRPr="00361E93">
              <w:rPr>
                <w:rFonts w:ascii="標楷體" w:eastAsia="標楷體" w:hAnsi="標楷體"/>
                <w:bCs/>
                <w:color w:val="000000" w:themeColor="text1"/>
                <w:szCs w:val="24"/>
              </w:rPr>
              <w:t>核心價值</w:t>
            </w:r>
            <w:r w:rsidRPr="00361E93">
              <w:rPr>
                <w:rFonts w:ascii="標楷體" w:eastAsia="標楷體" w:hAnsi="標楷體" w:hint="eastAsia"/>
                <w:bCs/>
                <w:color w:val="000000" w:themeColor="text1"/>
                <w:szCs w:val="24"/>
              </w:rPr>
              <w:t>、產業轉型發展等議題，同時兼顧</w:t>
            </w:r>
            <w:proofErr w:type="gramStart"/>
            <w:r w:rsidRPr="00361E93">
              <w:rPr>
                <w:rFonts w:ascii="標楷體" w:eastAsia="標楷體" w:hAnsi="標楷體" w:hint="eastAsia"/>
                <w:bCs/>
                <w:color w:val="000000" w:themeColor="text1"/>
                <w:szCs w:val="24"/>
              </w:rPr>
              <w:t>疫</w:t>
            </w:r>
            <w:proofErr w:type="gramEnd"/>
            <w:r w:rsidRPr="00361E93">
              <w:rPr>
                <w:rFonts w:ascii="標楷體" w:eastAsia="標楷體" w:hAnsi="標楷體" w:hint="eastAsia"/>
                <w:bCs/>
                <w:color w:val="000000" w:themeColor="text1"/>
                <w:szCs w:val="24"/>
              </w:rPr>
              <w:t>後在地經濟活絡與振興並擴大</w:t>
            </w:r>
            <w:r w:rsidRPr="00361E93">
              <w:rPr>
                <w:rFonts w:ascii="標楷體" w:eastAsia="標楷體" w:hAnsi="標楷體"/>
                <w:bCs/>
                <w:color w:val="000000" w:themeColor="text1"/>
                <w:szCs w:val="24"/>
              </w:rPr>
              <w:t>在地參與</w:t>
            </w:r>
            <w:r w:rsidRPr="00361E93">
              <w:rPr>
                <w:rFonts w:ascii="標楷體" w:eastAsia="標楷體" w:hAnsi="標楷體" w:hint="eastAsia"/>
                <w:bCs/>
                <w:color w:val="000000" w:themeColor="text1"/>
                <w:szCs w:val="24"/>
              </w:rPr>
              <w:t>，辦理</w:t>
            </w:r>
            <w:r w:rsidRPr="00361E93">
              <w:rPr>
                <w:rFonts w:ascii="標楷體" w:eastAsia="標楷體" w:hAnsi="標楷體"/>
                <w:bCs/>
                <w:color w:val="000000" w:themeColor="text1"/>
                <w:szCs w:val="24"/>
              </w:rPr>
              <w:t>7</w:t>
            </w:r>
            <w:r w:rsidRPr="00361E93">
              <w:rPr>
                <w:rFonts w:ascii="標楷體" w:eastAsia="標楷體" w:hAnsi="標楷體" w:hint="eastAsia"/>
                <w:bCs/>
                <w:color w:val="000000" w:themeColor="text1"/>
                <w:szCs w:val="24"/>
              </w:rPr>
              <w:t>場超級夜總會及1場超級紅人榜。</w:t>
            </w:r>
          </w:p>
          <w:p w:rsidR="001B4381" w:rsidRPr="00361E93" w:rsidRDefault="001B4381" w:rsidP="00E0242C">
            <w:pPr>
              <w:numPr>
                <w:ilvl w:val="1"/>
                <w:numId w:val="13"/>
              </w:numPr>
              <w:snapToGrid w:val="0"/>
              <w:spacing w:line="300" w:lineRule="exact"/>
              <w:ind w:leftChars="120" w:left="679" w:rightChars="30" w:right="72" w:hangingChars="163" w:hanging="391"/>
              <w:jc w:val="both"/>
              <w:rPr>
                <w:rFonts w:ascii="標楷體" w:eastAsia="標楷體" w:hAnsi="標楷體"/>
                <w:bCs/>
                <w:color w:val="000000" w:themeColor="text1"/>
                <w:szCs w:val="24"/>
              </w:rPr>
            </w:pPr>
            <w:r w:rsidRPr="00361E93">
              <w:rPr>
                <w:rFonts w:ascii="標楷體" w:eastAsia="標楷體" w:hAnsi="標楷體" w:hint="eastAsia"/>
                <w:bCs/>
                <w:color w:val="000000" w:themeColor="text1"/>
                <w:szCs w:val="24"/>
              </w:rPr>
              <w:t>「超級夜總會」以最具話題性</w:t>
            </w:r>
            <w:r w:rsidR="001463BA" w:rsidRPr="00361E93">
              <w:rPr>
                <w:rFonts w:ascii="標楷體" w:eastAsia="標楷體" w:hAnsi="標楷體" w:hint="eastAsia"/>
                <w:bCs/>
                <w:color w:val="000000" w:themeColor="text1"/>
                <w:szCs w:val="24"/>
              </w:rPr>
              <w:t>的綜藝節目主持人許效舜、</w:t>
            </w:r>
            <w:proofErr w:type="gramStart"/>
            <w:r w:rsidR="001463BA" w:rsidRPr="00361E93">
              <w:rPr>
                <w:rFonts w:ascii="標楷體" w:eastAsia="標楷體" w:hAnsi="標楷體" w:hint="eastAsia"/>
                <w:bCs/>
                <w:color w:val="000000" w:themeColor="text1"/>
                <w:szCs w:val="24"/>
              </w:rPr>
              <w:t>彭</w:t>
            </w:r>
            <w:proofErr w:type="gramEnd"/>
            <w:r w:rsidR="001463BA" w:rsidRPr="00361E93">
              <w:rPr>
                <w:rFonts w:ascii="標楷體" w:eastAsia="標楷體" w:hAnsi="標楷體" w:hint="eastAsia"/>
                <w:bCs/>
                <w:color w:val="000000" w:themeColor="text1"/>
                <w:szCs w:val="24"/>
              </w:rPr>
              <w:t>恰恰</w:t>
            </w:r>
            <w:r w:rsidRPr="00361E93">
              <w:rPr>
                <w:rFonts w:ascii="標楷體" w:eastAsia="標楷體" w:hAnsi="標楷體" w:hint="eastAsia"/>
                <w:bCs/>
                <w:color w:val="000000" w:themeColor="text1"/>
                <w:szCs w:val="24"/>
              </w:rPr>
              <w:t>、苗可麗</w:t>
            </w:r>
            <w:r w:rsidRPr="00361E93">
              <w:rPr>
                <w:rFonts w:ascii="標楷體" w:eastAsia="標楷體" w:hAnsi="標楷體" w:hint="eastAsia"/>
                <w:color w:val="000000" w:themeColor="text1"/>
                <w:szCs w:val="24"/>
              </w:rPr>
              <w:t>，結合每一場超過1</w:t>
            </w:r>
            <w:r w:rsidRPr="00361E93">
              <w:rPr>
                <w:rFonts w:ascii="標楷體" w:eastAsia="標楷體" w:hAnsi="標楷體"/>
                <w:color w:val="000000" w:themeColor="text1"/>
                <w:szCs w:val="24"/>
              </w:rPr>
              <w:t>0</w:t>
            </w:r>
            <w:r w:rsidRPr="00361E93">
              <w:rPr>
                <w:rFonts w:ascii="標楷體" w:eastAsia="標楷體" w:hAnsi="標楷體" w:hint="eastAsia"/>
                <w:color w:val="000000" w:themeColor="text1"/>
                <w:szCs w:val="24"/>
              </w:rPr>
              <w:t>位以上的藝人演出及</w:t>
            </w:r>
            <w:r w:rsidRPr="00361E93">
              <w:rPr>
                <w:rFonts w:ascii="標楷體" w:eastAsia="標楷體" w:hAnsi="標楷體"/>
                <w:color w:val="000000" w:themeColor="text1"/>
                <w:szCs w:val="24"/>
              </w:rPr>
              <w:t>多型態單元(例如：點歌、歌中劇、群星PK競賽等)，號召力吸引人潮前往活動現場</w:t>
            </w:r>
            <w:r w:rsidRPr="00361E93">
              <w:rPr>
                <w:rFonts w:ascii="標楷體" w:eastAsia="標楷體" w:hAnsi="標楷體" w:hint="eastAsia"/>
                <w:color w:val="000000" w:themeColor="text1"/>
                <w:szCs w:val="24"/>
              </w:rPr>
              <w:t>；</w:t>
            </w:r>
            <w:proofErr w:type="gramStart"/>
            <w:r w:rsidRPr="00361E93">
              <w:rPr>
                <w:rFonts w:ascii="標楷體" w:eastAsia="標楷體" w:hAnsi="標楷體" w:hint="eastAsia"/>
                <w:color w:val="000000" w:themeColor="text1"/>
                <w:szCs w:val="24"/>
              </w:rPr>
              <w:t>另</w:t>
            </w:r>
            <w:proofErr w:type="gramEnd"/>
            <w:r w:rsidRPr="00361E93">
              <w:rPr>
                <w:rFonts w:ascii="標楷體" w:eastAsia="標楷體" w:hAnsi="標楷體" w:hint="eastAsia"/>
                <w:color w:val="000000" w:themeColor="text1"/>
                <w:szCs w:val="24"/>
              </w:rPr>
              <w:t>，</w:t>
            </w:r>
            <w:r w:rsidRPr="00361E93">
              <w:rPr>
                <w:rFonts w:ascii="標楷體" w:eastAsia="標楷體" w:hAnsi="標楷體" w:hint="eastAsia"/>
                <w:bCs/>
                <w:color w:val="000000" w:themeColor="text1"/>
                <w:szCs w:val="24"/>
              </w:rPr>
              <w:t>超級紅人榜主持人</w:t>
            </w:r>
            <w:r w:rsidRPr="00361E93">
              <w:rPr>
                <w:rFonts w:ascii="標楷體" w:eastAsia="標楷體" w:hAnsi="標楷體" w:cs="Arial"/>
                <w:color w:val="000000" w:themeColor="text1"/>
                <w:szCs w:val="24"/>
              </w:rPr>
              <w:t>于美人</w:t>
            </w:r>
            <w:r w:rsidRPr="00361E93">
              <w:rPr>
                <w:rFonts w:ascii="標楷體" w:eastAsia="標楷體" w:hAnsi="標楷體" w:cs="Arial" w:hint="eastAsia"/>
                <w:color w:val="000000" w:themeColor="text1"/>
                <w:szCs w:val="24"/>
              </w:rPr>
              <w:t>、</w:t>
            </w:r>
            <w:r w:rsidRPr="00361E93">
              <w:rPr>
                <w:rFonts w:ascii="標楷體" w:eastAsia="標楷體" w:hAnsi="標楷體" w:cs="Arial"/>
                <w:color w:val="000000" w:themeColor="text1"/>
                <w:szCs w:val="24"/>
              </w:rPr>
              <w:t>蔡昌憲、許志豪</w:t>
            </w:r>
            <w:r w:rsidRPr="00361E93">
              <w:rPr>
                <w:rFonts w:ascii="標楷體" w:eastAsia="標楷體" w:hAnsi="標楷體" w:cs="Arial" w:hint="eastAsia"/>
                <w:color w:val="000000" w:themeColor="text1"/>
                <w:szCs w:val="24"/>
              </w:rPr>
              <w:t>，也同樣</w:t>
            </w:r>
            <w:r w:rsidRPr="00361E93">
              <w:rPr>
                <w:rFonts w:ascii="標楷體" w:eastAsia="標楷體" w:hAnsi="標楷體"/>
                <w:color w:val="000000" w:themeColor="text1"/>
                <w:szCs w:val="24"/>
              </w:rPr>
              <w:t>將地方特色、物產文化、人文故事</w:t>
            </w:r>
            <w:r w:rsidRPr="00361E93">
              <w:rPr>
                <w:rFonts w:ascii="標楷體" w:eastAsia="標楷體" w:hAnsi="標楷體" w:hint="eastAsia"/>
                <w:color w:val="000000" w:themeColor="text1"/>
                <w:szCs w:val="24"/>
              </w:rPr>
              <w:t>、產業發展</w:t>
            </w:r>
            <w:r w:rsidRPr="00361E93">
              <w:rPr>
                <w:rFonts w:ascii="標楷體" w:eastAsia="標楷體" w:hAnsi="標楷體"/>
                <w:color w:val="000000" w:themeColor="text1"/>
                <w:szCs w:val="24"/>
              </w:rPr>
              <w:t>巧妙融入</w:t>
            </w:r>
            <w:r w:rsidRPr="00361E93">
              <w:rPr>
                <w:rFonts w:ascii="標楷體" w:eastAsia="標楷體" w:hAnsi="標楷體"/>
                <w:color w:val="000000" w:themeColor="text1"/>
                <w:szCs w:val="24"/>
              </w:rPr>
              <w:lastRenderedPageBreak/>
              <w:t>節目內容中，</w:t>
            </w:r>
            <w:r w:rsidRPr="00361E93">
              <w:rPr>
                <w:rFonts w:ascii="標楷體" w:eastAsia="標楷體" w:hAnsi="標楷體" w:hint="eastAsia"/>
                <w:color w:val="000000" w:themeColor="text1"/>
                <w:szCs w:val="24"/>
              </w:rPr>
              <w:t>8場活動</w:t>
            </w:r>
            <w:r w:rsidRPr="00361E93">
              <w:rPr>
                <w:rFonts w:ascii="標楷體" w:eastAsia="標楷體" w:hAnsi="標楷體"/>
                <w:color w:val="000000" w:themeColor="text1"/>
                <w:szCs w:val="24"/>
              </w:rPr>
              <w:t>在幽默風趣歡笑聲，和樂聲歌曲伴隨下，打造深具在地風情的金曲晚會</w:t>
            </w:r>
            <w:r w:rsidRPr="00361E93">
              <w:rPr>
                <w:rFonts w:ascii="標楷體" w:eastAsia="標楷體" w:hAnsi="標楷體" w:hint="eastAsia"/>
                <w:color w:val="000000" w:themeColor="text1"/>
                <w:szCs w:val="24"/>
              </w:rPr>
              <w:t>，</w:t>
            </w:r>
            <w:r w:rsidRPr="00361E93">
              <w:rPr>
                <w:rFonts w:ascii="標楷體" w:eastAsia="標楷體" w:hAnsi="標楷體" w:hint="eastAsia"/>
                <w:bCs/>
                <w:color w:val="000000" w:themeColor="text1"/>
                <w:szCs w:val="24"/>
              </w:rPr>
              <w:t>8場參與人次合計6</w:t>
            </w:r>
            <w:r w:rsidRPr="00361E93">
              <w:rPr>
                <w:rFonts w:ascii="標楷體" w:eastAsia="標楷體" w:hAnsi="標楷體"/>
                <w:bCs/>
                <w:color w:val="000000" w:themeColor="text1"/>
                <w:szCs w:val="24"/>
              </w:rPr>
              <w:t>0,080</w:t>
            </w:r>
            <w:r w:rsidRPr="00361E93">
              <w:rPr>
                <w:rFonts w:ascii="標楷體" w:eastAsia="標楷體" w:hAnsi="標楷體" w:hint="eastAsia"/>
                <w:bCs/>
                <w:color w:val="000000" w:themeColor="text1"/>
                <w:szCs w:val="24"/>
              </w:rPr>
              <w:t>。</w:t>
            </w:r>
          </w:p>
          <w:p w:rsidR="001B4381" w:rsidRPr="00361E93" w:rsidRDefault="001B4381" w:rsidP="00E0242C">
            <w:pPr>
              <w:numPr>
                <w:ilvl w:val="1"/>
                <w:numId w:val="13"/>
              </w:numPr>
              <w:snapToGrid w:val="0"/>
              <w:spacing w:line="300" w:lineRule="exact"/>
              <w:ind w:leftChars="120" w:left="679" w:rightChars="30" w:right="72" w:hangingChars="163" w:hanging="391"/>
              <w:jc w:val="both"/>
              <w:rPr>
                <w:rFonts w:ascii="標楷體" w:eastAsia="標楷體" w:hAnsi="標楷體"/>
                <w:bCs/>
                <w:color w:val="000000" w:themeColor="text1"/>
                <w:szCs w:val="24"/>
              </w:rPr>
            </w:pPr>
            <w:r w:rsidRPr="00361E93">
              <w:rPr>
                <w:rFonts w:ascii="標楷體" w:eastAsia="標楷體" w:hAnsi="標楷體" w:hint="eastAsia"/>
                <w:bCs/>
                <w:color w:val="000000" w:themeColor="text1"/>
                <w:szCs w:val="24"/>
              </w:rPr>
              <w:t>活動前透過</w:t>
            </w:r>
            <w:r w:rsidRPr="00361E93">
              <w:rPr>
                <w:rFonts w:ascii="標楷體" w:eastAsia="標楷體" w:hAnsi="標楷體" w:hint="eastAsia"/>
                <w:bCs/>
                <w:color w:val="000000" w:themeColor="text1"/>
              </w:rPr>
              <w:t>電視廣告、廣播、網路、平面</w:t>
            </w:r>
            <w:r w:rsidRPr="00361E93">
              <w:rPr>
                <w:rFonts w:ascii="標楷體" w:eastAsia="標楷體" w:hAnsi="標楷體" w:hint="eastAsia"/>
                <w:bCs/>
                <w:color w:val="000000" w:themeColor="text1"/>
                <w:szCs w:val="24"/>
              </w:rPr>
              <w:t>及戶外露出等通路，</w:t>
            </w:r>
            <w:r w:rsidRPr="00361E93">
              <w:rPr>
                <w:rFonts w:ascii="標楷體" w:eastAsia="標楷體" w:hAnsi="標楷體"/>
                <w:bCs/>
                <w:color w:val="000000" w:themeColor="text1"/>
                <w:szCs w:val="24"/>
              </w:rPr>
              <w:t>將</w:t>
            </w:r>
            <w:r w:rsidRPr="00361E93">
              <w:rPr>
                <w:rFonts w:ascii="標楷體" w:eastAsia="標楷體" w:hAnsi="標楷體" w:hint="eastAsia"/>
                <w:bCs/>
                <w:color w:val="000000" w:themeColor="text1"/>
                <w:szCs w:val="24"/>
              </w:rPr>
              <w:t>本市人文特色、積極推動產業招商、打造完整南部科技廊道及輔導產業在地轉型成果向外界行銷，希望帶動地方特色營運回溫，促進在地產業效益</w:t>
            </w:r>
            <w:r w:rsidRPr="00361E93">
              <w:rPr>
                <w:rFonts w:ascii="標楷體" w:eastAsia="標楷體" w:hAnsi="標楷體"/>
                <w:bCs/>
                <w:color w:val="000000" w:themeColor="text1"/>
                <w:szCs w:val="24"/>
              </w:rPr>
              <w:t>，並於</w:t>
            </w:r>
            <w:r w:rsidRPr="00361E93">
              <w:rPr>
                <w:rFonts w:ascii="標楷體" w:eastAsia="標楷體" w:hAnsi="標楷體" w:hint="eastAsia"/>
                <w:bCs/>
                <w:color w:val="000000" w:themeColor="text1"/>
                <w:szCs w:val="24"/>
              </w:rPr>
              <w:t>活動後透過網路精華持續發酵</w:t>
            </w:r>
            <w:r w:rsidRPr="00361E93">
              <w:rPr>
                <w:rFonts w:ascii="標楷體" w:eastAsia="標楷體" w:hAnsi="標楷體"/>
                <w:bCs/>
                <w:color w:val="000000" w:themeColor="text1"/>
                <w:szCs w:val="24"/>
              </w:rPr>
              <w:t>；上述行銷</w:t>
            </w:r>
            <w:r w:rsidRPr="00361E93">
              <w:rPr>
                <w:rFonts w:ascii="標楷體" w:eastAsia="標楷體" w:hAnsi="標楷體" w:hint="eastAsia"/>
                <w:bCs/>
                <w:color w:val="000000" w:themeColor="text1"/>
                <w:szCs w:val="24"/>
              </w:rPr>
              <w:t>合計超過4</w:t>
            </w:r>
            <w:proofErr w:type="gramStart"/>
            <w:r w:rsidRPr="00361E93">
              <w:rPr>
                <w:rFonts w:ascii="標楷體" w:eastAsia="標楷體" w:hAnsi="標楷體" w:hint="eastAsia"/>
                <w:bCs/>
                <w:color w:val="000000" w:themeColor="text1"/>
                <w:szCs w:val="24"/>
              </w:rPr>
              <w:t>千萬</w:t>
            </w:r>
            <w:proofErr w:type="gramEnd"/>
            <w:r w:rsidRPr="00361E93">
              <w:rPr>
                <w:rFonts w:ascii="標楷體" w:eastAsia="標楷體" w:hAnsi="標楷體" w:hint="eastAsia"/>
                <w:bCs/>
                <w:color w:val="000000" w:themeColor="text1"/>
                <w:szCs w:val="24"/>
              </w:rPr>
              <w:t>以上觸及人次。</w:t>
            </w:r>
          </w:p>
          <w:p w:rsidR="001B4381" w:rsidRPr="00361E93" w:rsidRDefault="001B4381" w:rsidP="00E0242C">
            <w:pPr>
              <w:snapToGrid w:val="0"/>
              <w:spacing w:line="300" w:lineRule="exact"/>
              <w:ind w:leftChars="32" w:left="663" w:rightChars="30" w:right="72" w:hangingChars="244" w:hanging="586"/>
              <w:jc w:val="both"/>
              <w:rPr>
                <w:rFonts w:ascii="標楷體" w:eastAsia="標楷體" w:hAnsi="標楷體"/>
                <w:bCs/>
                <w:color w:val="000000" w:themeColor="text1"/>
                <w:szCs w:val="24"/>
              </w:rPr>
            </w:pPr>
            <w:r w:rsidRPr="00361E93">
              <w:rPr>
                <w:rFonts w:ascii="標楷體" w:eastAsia="標楷體" w:hAnsi="標楷體" w:hint="eastAsia"/>
                <w:bCs/>
                <w:color w:val="000000" w:themeColor="text1"/>
                <w:szCs w:val="24"/>
              </w:rPr>
              <w:t>2.結合民間資源合作辦理</w:t>
            </w:r>
          </w:p>
          <w:p w:rsidR="001B4381" w:rsidRPr="00361E93" w:rsidRDefault="001B4381" w:rsidP="00E0242C">
            <w:pPr>
              <w:numPr>
                <w:ilvl w:val="0"/>
                <w:numId w:val="14"/>
              </w:numPr>
              <w:snapToGrid w:val="0"/>
              <w:spacing w:line="300" w:lineRule="exact"/>
              <w:ind w:leftChars="141" w:left="597" w:rightChars="30" w:right="72" w:hangingChars="108" w:hanging="259"/>
              <w:jc w:val="both"/>
              <w:rPr>
                <w:rFonts w:ascii="標楷體" w:eastAsia="標楷體" w:hAnsi="標楷體"/>
                <w:bCs/>
                <w:color w:val="000000" w:themeColor="text1"/>
                <w:szCs w:val="24"/>
              </w:rPr>
            </w:pPr>
            <w:r w:rsidRPr="00361E93">
              <w:rPr>
                <w:rFonts w:ascii="標楷體" w:eastAsia="標楷體" w:hAnsi="標楷體" w:hint="eastAsia"/>
                <w:bCs/>
                <w:color w:val="000000" w:themeColor="text1"/>
                <w:szCs w:val="24"/>
              </w:rPr>
              <w:t>「2022 OPEN!大氣球遊行」活動</w:t>
            </w:r>
          </w:p>
          <w:p w:rsidR="001B4381" w:rsidRPr="00361E93" w:rsidRDefault="001B4381" w:rsidP="00E0242C">
            <w:pPr>
              <w:snapToGrid w:val="0"/>
              <w:spacing w:line="300" w:lineRule="exact"/>
              <w:ind w:leftChars="304" w:left="989" w:rightChars="30" w:right="72" w:hangingChars="108" w:hanging="259"/>
              <w:jc w:val="both"/>
              <w:rPr>
                <w:rFonts w:ascii="標楷體" w:eastAsia="標楷體" w:hAnsi="標楷體"/>
                <w:bCs/>
                <w:color w:val="000000" w:themeColor="text1"/>
                <w:szCs w:val="24"/>
              </w:rPr>
            </w:pPr>
            <w:r w:rsidRPr="00361E93">
              <w:rPr>
                <w:rFonts w:ascii="新細明體" w:hAnsi="新細明體" w:cs="新細明體" w:hint="eastAsia"/>
                <w:color w:val="000000" w:themeColor="text1"/>
              </w:rPr>
              <w:t>①</w:t>
            </w:r>
            <w:r w:rsidRPr="00361E93">
              <w:rPr>
                <w:rFonts w:ascii="標楷體" w:eastAsia="標楷體" w:hAnsi="標楷體" w:hint="eastAsia"/>
                <w:bCs/>
                <w:color w:val="000000" w:themeColor="text1"/>
                <w:szCs w:val="24"/>
              </w:rPr>
              <w:t>由統一超商股份有限公司、寬寬整合行銷股份有限公司主辦，本府為活動指導單位。</w:t>
            </w:r>
          </w:p>
          <w:p w:rsidR="001B4381" w:rsidRPr="00361E93" w:rsidRDefault="001B4381" w:rsidP="00E0242C">
            <w:pPr>
              <w:snapToGrid w:val="0"/>
              <w:spacing w:line="300" w:lineRule="exact"/>
              <w:ind w:leftChars="304" w:left="989" w:rightChars="30" w:right="72" w:hangingChars="108" w:hanging="259"/>
              <w:jc w:val="both"/>
              <w:rPr>
                <w:rFonts w:ascii="標楷體" w:eastAsia="標楷體" w:hAnsi="標楷體"/>
                <w:bCs/>
                <w:color w:val="000000" w:themeColor="text1"/>
                <w:szCs w:val="24"/>
              </w:rPr>
            </w:pPr>
            <w:r w:rsidRPr="00361E93">
              <w:rPr>
                <w:rFonts w:ascii="新細明體" w:hAnsi="新細明體" w:cs="新細明體" w:hint="eastAsia"/>
                <w:color w:val="000000" w:themeColor="text1"/>
                <w:szCs w:val="24"/>
              </w:rPr>
              <w:t>②</w:t>
            </w:r>
            <w:r w:rsidRPr="00361E93">
              <w:rPr>
                <w:rFonts w:ascii="標楷體" w:eastAsia="標楷體" w:hAnsi="標楷體" w:hint="eastAsia"/>
                <w:bCs/>
                <w:color w:val="000000" w:themeColor="text1"/>
                <w:szCs w:val="24"/>
              </w:rPr>
              <w:t>12月17日於高雄前鎮區時代大道舉行，遊行隊伍由海軍陸戰隊樂儀隊開場後，由市府團隊、高雄捷運公司組成的「高雄隊」為遊行拉開序幕，沿路發送精美贈品與民眾同樂，帶出表演團體、卡通造型大氣球、舞台車等吸睛遊行亮點。</w:t>
            </w:r>
          </w:p>
          <w:p w:rsidR="001B4381" w:rsidRPr="00361E93" w:rsidRDefault="001B4381" w:rsidP="00E0242C">
            <w:pPr>
              <w:numPr>
                <w:ilvl w:val="0"/>
                <w:numId w:val="14"/>
              </w:numPr>
              <w:snapToGrid w:val="0"/>
              <w:spacing w:line="300" w:lineRule="exact"/>
              <w:ind w:leftChars="141" w:left="597" w:rightChars="30" w:right="72" w:hangingChars="108" w:hanging="259"/>
              <w:jc w:val="both"/>
              <w:rPr>
                <w:rFonts w:ascii="標楷體" w:eastAsia="標楷體" w:hAnsi="標楷體"/>
                <w:bCs/>
                <w:color w:val="000000" w:themeColor="text1"/>
                <w:szCs w:val="24"/>
              </w:rPr>
            </w:pPr>
            <w:r w:rsidRPr="00361E93">
              <w:rPr>
                <w:rFonts w:ascii="標楷體" w:eastAsia="標楷體" w:hAnsi="標楷體" w:hint="eastAsia"/>
                <w:bCs/>
                <w:color w:val="000000" w:themeColor="text1"/>
                <w:szCs w:val="24"/>
              </w:rPr>
              <w:t>「2022</w:t>
            </w:r>
            <w:proofErr w:type="gramStart"/>
            <w:r w:rsidRPr="00361E93">
              <w:rPr>
                <w:rFonts w:ascii="標楷體" w:eastAsia="標楷體" w:hAnsi="標楷體" w:hint="eastAsia"/>
                <w:bCs/>
                <w:color w:val="000000" w:themeColor="text1"/>
                <w:szCs w:val="24"/>
              </w:rPr>
              <w:t>紫耀義</w:t>
            </w:r>
            <w:proofErr w:type="gramEnd"/>
            <w:r w:rsidRPr="00361E93">
              <w:rPr>
                <w:rFonts w:ascii="標楷體" w:eastAsia="標楷體" w:hAnsi="標楷體" w:hint="eastAsia"/>
                <w:bCs/>
                <w:color w:val="000000" w:themeColor="text1"/>
                <w:szCs w:val="24"/>
              </w:rPr>
              <w:t>大 享樂好漾」跨年煙火活動</w:t>
            </w:r>
          </w:p>
          <w:p w:rsidR="001B4381" w:rsidRPr="00361E93" w:rsidRDefault="001B4381" w:rsidP="00E0242C">
            <w:pPr>
              <w:snapToGrid w:val="0"/>
              <w:spacing w:line="300" w:lineRule="exact"/>
              <w:ind w:leftChars="311" w:left="748" w:rightChars="30" w:right="72" w:hanging="2"/>
              <w:jc w:val="both"/>
              <w:rPr>
                <w:rFonts w:ascii="標楷體" w:eastAsia="標楷體" w:hAnsi="標楷體"/>
                <w:bCs/>
                <w:color w:val="000000" w:themeColor="text1"/>
              </w:rPr>
            </w:pPr>
            <w:r w:rsidRPr="00361E93">
              <w:rPr>
                <w:rFonts w:ascii="標楷體" w:eastAsia="標楷體" w:hAnsi="標楷體" w:hint="eastAsia"/>
                <w:bCs/>
                <w:color w:val="000000" w:themeColor="text1"/>
              </w:rPr>
              <w:t>主辦單位為義联集團</w:t>
            </w:r>
            <w:r w:rsidRPr="00361E93">
              <w:rPr>
                <w:rFonts w:ascii="標楷體" w:eastAsia="標楷體" w:hAnsi="標楷體"/>
                <w:bCs/>
                <w:color w:val="000000" w:themeColor="text1"/>
              </w:rPr>
              <w:t>(</w:t>
            </w:r>
            <w:r w:rsidRPr="00361E93">
              <w:rPr>
                <w:rFonts w:ascii="標楷體" w:eastAsia="標楷體" w:hAnsi="標楷體" w:hint="eastAsia"/>
                <w:bCs/>
                <w:color w:val="000000" w:themeColor="text1"/>
              </w:rPr>
              <w:t>經營管理委員會</w:t>
            </w:r>
            <w:r w:rsidRPr="00361E93">
              <w:rPr>
                <w:rFonts w:ascii="標楷體" w:eastAsia="標楷體" w:hAnsi="標楷體"/>
                <w:bCs/>
                <w:color w:val="000000" w:themeColor="text1"/>
              </w:rPr>
              <w:t>)</w:t>
            </w:r>
            <w:r w:rsidRPr="00361E93">
              <w:rPr>
                <w:rFonts w:ascii="標楷體" w:eastAsia="標楷體" w:hAnsi="標楷體" w:hint="eastAsia"/>
                <w:bCs/>
                <w:color w:val="000000" w:themeColor="text1"/>
              </w:rPr>
              <w:t>，新聞局受邀擔任指導單位，111年12月31日至112年1月1日在義大世界舉行，自23:59開始倒數後，00：00施放999秒煙火，</w:t>
            </w:r>
            <w:r w:rsidRPr="00361E93">
              <w:rPr>
                <w:rFonts w:ascii="標楷體" w:eastAsia="標楷體" w:hAnsi="標楷體"/>
                <w:bCs/>
                <w:color w:val="000000" w:themeColor="text1"/>
              </w:rPr>
              <w:t>主辦單位估</w:t>
            </w:r>
            <w:r w:rsidRPr="00361E93">
              <w:rPr>
                <w:rFonts w:ascii="標楷體" w:eastAsia="標楷體" w:hAnsi="標楷體" w:hint="eastAsia"/>
                <w:bCs/>
                <w:color w:val="000000" w:themeColor="text1"/>
              </w:rPr>
              <w:t>計50,000人次入場觀看，歡喜迎接2023年。</w:t>
            </w:r>
          </w:p>
          <w:p w:rsidR="001B4381" w:rsidRPr="00361E93" w:rsidRDefault="001B4381" w:rsidP="00E0242C">
            <w:pPr>
              <w:snapToGrid w:val="0"/>
              <w:spacing w:line="300" w:lineRule="exact"/>
              <w:ind w:leftChars="32" w:left="663" w:rightChars="30" w:right="72" w:hangingChars="244" w:hanging="586"/>
              <w:jc w:val="both"/>
              <w:rPr>
                <w:rFonts w:ascii="標楷體" w:eastAsia="標楷體" w:hAnsi="標楷體"/>
                <w:color w:val="000000" w:themeColor="text1"/>
                <w:szCs w:val="24"/>
              </w:rPr>
            </w:pPr>
            <w:r w:rsidRPr="00361E93">
              <w:rPr>
                <w:rFonts w:ascii="標楷體" w:eastAsia="標楷體" w:hAnsi="標楷體"/>
                <w:bCs/>
                <w:color w:val="000000" w:themeColor="text1"/>
                <w:szCs w:val="24"/>
              </w:rPr>
              <w:t>3.</w:t>
            </w:r>
            <w:r w:rsidRPr="00361E93">
              <w:rPr>
                <w:rFonts w:ascii="標楷體" w:eastAsia="標楷體" w:hAnsi="標楷體" w:hint="eastAsia"/>
                <w:bCs/>
                <w:color w:val="000000" w:themeColor="text1"/>
                <w:szCs w:val="24"/>
              </w:rPr>
              <w:t>辦理「202</w:t>
            </w:r>
            <w:r w:rsidRPr="00361E93">
              <w:rPr>
                <w:rFonts w:ascii="標楷體" w:eastAsia="標楷體" w:hAnsi="標楷體"/>
                <w:bCs/>
                <w:color w:val="000000" w:themeColor="text1"/>
                <w:szCs w:val="24"/>
              </w:rPr>
              <w:t>3</w:t>
            </w:r>
            <w:r w:rsidRPr="00361E93">
              <w:rPr>
                <w:rFonts w:ascii="標楷體" w:eastAsia="標楷體" w:hAnsi="標楷體" w:hint="eastAsia"/>
                <w:bCs/>
                <w:color w:val="000000" w:themeColor="text1"/>
                <w:szCs w:val="24"/>
              </w:rPr>
              <w:t>高</w:t>
            </w:r>
            <w:r w:rsidRPr="00361E93">
              <w:rPr>
                <w:rFonts w:ascii="標楷體" w:eastAsia="標楷體" w:hAnsi="標楷體" w:hint="eastAsia"/>
                <w:color w:val="000000" w:themeColor="text1"/>
                <w:szCs w:val="24"/>
              </w:rPr>
              <w:t>雄跨年活動」</w:t>
            </w:r>
          </w:p>
          <w:p w:rsidR="001B4381" w:rsidRPr="00361E93" w:rsidRDefault="001B4381" w:rsidP="00E0242C">
            <w:pPr>
              <w:numPr>
                <w:ilvl w:val="1"/>
                <w:numId w:val="12"/>
              </w:numPr>
              <w:suppressLineNumbers/>
              <w:overflowPunct w:val="0"/>
              <w:autoSpaceDE w:val="0"/>
              <w:autoSpaceDN w:val="0"/>
              <w:spacing w:line="300" w:lineRule="exact"/>
              <w:ind w:leftChars="141" w:left="729" w:rightChars="30" w:right="72" w:hangingChars="163" w:hanging="391"/>
              <w:jc w:val="both"/>
              <w:rPr>
                <w:rFonts w:ascii="標楷體" w:eastAsia="標楷體" w:hAnsi="標楷體"/>
                <w:color w:val="000000" w:themeColor="text1"/>
                <w:szCs w:val="24"/>
              </w:rPr>
            </w:pPr>
            <w:r w:rsidRPr="00361E93">
              <w:rPr>
                <w:rFonts w:ascii="標楷體" w:eastAsia="標楷體" w:hAnsi="標楷體" w:cs="標楷體" w:hint="eastAsia"/>
                <w:color w:val="000000" w:themeColor="text1"/>
                <w:kern w:val="0"/>
                <w:szCs w:val="24"/>
                <w:lang w:val="zh-TW"/>
              </w:rPr>
              <w:t>2</w:t>
            </w:r>
            <w:r w:rsidRPr="00361E93">
              <w:rPr>
                <w:rFonts w:ascii="標楷體" w:eastAsia="標楷體" w:hAnsi="標楷體" w:cs="標楷體"/>
                <w:color w:val="000000" w:themeColor="text1"/>
                <w:kern w:val="0"/>
                <w:szCs w:val="24"/>
                <w:lang w:val="zh-TW"/>
              </w:rPr>
              <w:t>023</w:t>
            </w:r>
            <w:r w:rsidRPr="00361E93">
              <w:rPr>
                <w:rFonts w:ascii="標楷體" w:eastAsia="標楷體" w:hAnsi="標楷體" w:cs="標楷體" w:hint="eastAsia"/>
                <w:color w:val="000000" w:themeColor="text1"/>
                <w:kern w:val="0"/>
                <w:szCs w:val="24"/>
                <w:lang w:val="zh-TW"/>
              </w:rPr>
              <w:t>跨年主軸為「</w:t>
            </w:r>
            <w:proofErr w:type="gramStart"/>
            <w:r w:rsidRPr="00361E93">
              <w:rPr>
                <w:rFonts w:ascii="標楷體" w:eastAsia="標楷體" w:hAnsi="標楷體" w:cs="標楷體" w:hint="eastAsia"/>
                <w:color w:val="000000" w:themeColor="text1"/>
                <w:kern w:val="0"/>
                <w:szCs w:val="24"/>
                <w:lang w:val="zh-TW"/>
              </w:rPr>
              <w:t>亞灣未來</w:t>
            </w:r>
            <w:proofErr w:type="gramEnd"/>
            <w:r w:rsidRPr="00361E93">
              <w:rPr>
                <w:rFonts w:ascii="標楷體" w:eastAsia="標楷體" w:hAnsi="標楷體" w:cs="標楷體" w:hint="eastAsia"/>
                <w:color w:val="000000" w:themeColor="text1"/>
                <w:kern w:val="0"/>
                <w:szCs w:val="24"/>
                <w:lang w:val="zh-TW"/>
              </w:rPr>
              <w:t>市」，以</w:t>
            </w:r>
            <w:r w:rsidRPr="00361E93">
              <w:rPr>
                <w:rFonts w:ascii="標楷體" w:eastAsia="標楷體" w:hAnsi="標楷體" w:cs="標楷體"/>
                <w:color w:val="000000" w:themeColor="text1"/>
                <w:kern w:val="0"/>
                <w:szCs w:val="24"/>
                <w:lang w:val="zh-TW"/>
              </w:rPr>
              <w:t>亞洲新灣區</w:t>
            </w:r>
            <w:r w:rsidRPr="00361E93">
              <w:rPr>
                <w:rFonts w:ascii="標楷體" w:eastAsia="標楷體" w:hAnsi="標楷體" w:cs="標楷體" w:hint="eastAsia"/>
                <w:color w:val="000000" w:themeColor="text1"/>
                <w:kern w:val="0"/>
                <w:szCs w:val="24"/>
                <w:lang w:val="zh-TW"/>
              </w:rPr>
              <w:t>致力產業研發創新、</w:t>
            </w:r>
            <w:r w:rsidRPr="00361E93">
              <w:rPr>
                <w:rFonts w:ascii="標楷體" w:eastAsia="標楷體" w:hAnsi="標楷體" w:hint="eastAsia"/>
                <w:color w:val="000000" w:themeColor="text1"/>
                <w:szCs w:val="24"/>
              </w:rPr>
              <w:t>發展國際</w:t>
            </w:r>
            <w:proofErr w:type="gramStart"/>
            <w:r w:rsidRPr="00361E93">
              <w:rPr>
                <w:rFonts w:ascii="標楷體" w:eastAsia="標楷體" w:hAnsi="標楷體" w:hint="eastAsia"/>
                <w:color w:val="000000" w:themeColor="text1"/>
                <w:szCs w:val="24"/>
              </w:rPr>
              <w:t>研</w:t>
            </w:r>
            <w:proofErr w:type="gramEnd"/>
            <w:r w:rsidRPr="00361E93">
              <w:rPr>
                <w:rFonts w:ascii="標楷體" w:eastAsia="標楷體" w:hAnsi="標楷體" w:hint="eastAsia"/>
                <w:color w:val="000000" w:themeColor="text1"/>
                <w:szCs w:val="24"/>
              </w:rPr>
              <w:t>訓及應用技術管理人才中心，形塑兼具休閒觀光與</w:t>
            </w:r>
            <w:r w:rsidR="001463BA" w:rsidRPr="00361E93">
              <w:rPr>
                <w:rFonts w:ascii="標楷體" w:eastAsia="標楷體" w:hAnsi="標楷體" w:hint="eastAsia"/>
                <w:color w:val="000000" w:themeColor="text1"/>
                <w:szCs w:val="24"/>
              </w:rPr>
              <w:t>產業</w:t>
            </w:r>
            <w:r w:rsidRPr="00361E93">
              <w:rPr>
                <w:rFonts w:ascii="標楷體" w:eastAsia="標楷體" w:hAnsi="標楷體" w:hint="eastAsia"/>
                <w:color w:val="000000" w:themeColor="text1"/>
                <w:szCs w:val="24"/>
              </w:rPr>
              <w:t>經濟的</w:t>
            </w:r>
            <w:proofErr w:type="gramStart"/>
            <w:r w:rsidRPr="00361E93">
              <w:rPr>
                <w:rFonts w:ascii="標楷體" w:eastAsia="標楷體" w:hAnsi="標楷體" w:hint="eastAsia"/>
                <w:color w:val="000000" w:themeColor="text1"/>
                <w:szCs w:val="24"/>
              </w:rPr>
              <w:t>水岸廊帶</w:t>
            </w:r>
            <w:r w:rsidRPr="00361E93">
              <w:rPr>
                <w:rFonts w:ascii="標楷體" w:eastAsia="標楷體" w:hAnsi="標楷體"/>
                <w:color w:val="000000" w:themeColor="text1"/>
                <w:szCs w:val="24"/>
              </w:rPr>
              <w:t>的</w:t>
            </w:r>
            <w:proofErr w:type="gramEnd"/>
            <w:r w:rsidRPr="00361E93">
              <w:rPr>
                <w:rFonts w:ascii="標楷體" w:eastAsia="標楷體" w:hAnsi="標楷體"/>
                <w:color w:val="000000" w:themeColor="text1"/>
                <w:szCs w:val="24"/>
              </w:rPr>
              <w:t>「進行式」</w:t>
            </w:r>
            <w:r w:rsidRPr="00361E93">
              <w:rPr>
                <w:rFonts w:ascii="標楷體" w:eastAsia="標楷體" w:hAnsi="標楷體" w:hint="eastAsia"/>
                <w:color w:val="000000" w:themeColor="text1"/>
                <w:szCs w:val="24"/>
              </w:rPr>
              <w:t>，</w:t>
            </w:r>
            <w:r w:rsidRPr="00361E93">
              <w:rPr>
                <w:rFonts w:ascii="標楷體" w:eastAsia="標楷體" w:hAnsi="標楷體" w:cs="Arial"/>
                <w:color w:val="000000" w:themeColor="text1"/>
                <w:szCs w:val="24"/>
              </w:rPr>
              <w:t>希望以跨年活動</w:t>
            </w:r>
            <w:r w:rsidRPr="00361E93">
              <w:rPr>
                <w:rFonts w:ascii="標楷體" w:eastAsia="標楷體" w:hAnsi="標楷體" w:cs="Segoe UI Historic" w:hint="eastAsia"/>
                <w:color w:val="000000" w:themeColor="text1"/>
                <w:szCs w:val="24"/>
              </w:rPr>
              <w:t>讓</w:t>
            </w:r>
            <w:r w:rsidRPr="00361E93">
              <w:rPr>
                <w:rFonts w:ascii="標楷體" w:eastAsia="標楷體" w:hAnsi="標楷體" w:cs="Segoe UI Historic"/>
                <w:color w:val="000000" w:themeColor="text1"/>
                <w:szCs w:val="24"/>
              </w:rPr>
              <w:t>現場民眾及全國觀眾</w:t>
            </w:r>
            <w:r w:rsidRPr="00361E93">
              <w:rPr>
                <w:rFonts w:ascii="標楷體" w:eastAsia="標楷體" w:hAnsi="標楷體" w:cs="Segoe UI Historic" w:hint="eastAsia"/>
                <w:color w:val="000000" w:themeColor="text1"/>
                <w:szCs w:val="24"/>
              </w:rPr>
              <w:t>，認識</w:t>
            </w:r>
            <w:r w:rsidRPr="00361E93">
              <w:rPr>
                <w:rFonts w:ascii="標楷體" w:eastAsia="標楷體" w:hAnsi="標楷體" w:cs="Segoe UI Historic"/>
                <w:color w:val="000000" w:themeColor="text1"/>
                <w:szCs w:val="24"/>
              </w:rPr>
              <w:t>高雄產業轉型邁向未來，</w:t>
            </w:r>
            <w:r w:rsidRPr="00361E93">
              <w:rPr>
                <w:rFonts w:ascii="標楷體" w:eastAsia="標楷體" w:hAnsi="標楷體"/>
                <w:color w:val="000000" w:themeColor="text1"/>
                <w:szCs w:val="24"/>
              </w:rPr>
              <w:t>也</w:t>
            </w:r>
            <w:proofErr w:type="gramStart"/>
            <w:r w:rsidRPr="00361E93">
              <w:rPr>
                <w:rFonts w:ascii="標楷體" w:eastAsia="標楷體" w:hAnsi="標楷體"/>
                <w:color w:val="000000" w:themeColor="text1"/>
                <w:szCs w:val="24"/>
              </w:rPr>
              <w:t>預告亞灣航向</w:t>
            </w:r>
            <w:proofErr w:type="gramEnd"/>
            <w:r w:rsidRPr="00361E93">
              <w:rPr>
                <w:rFonts w:ascii="標楷體" w:eastAsia="標楷體" w:hAnsi="標楷體"/>
                <w:color w:val="000000" w:themeColor="text1"/>
                <w:szCs w:val="24"/>
              </w:rPr>
              <w:t>「未來式」的無限可能</w:t>
            </w:r>
            <w:r w:rsidRPr="00361E93">
              <w:rPr>
                <w:rFonts w:ascii="標楷體" w:eastAsia="標楷體" w:hAnsi="標楷體" w:hint="eastAsia"/>
                <w:color w:val="000000" w:themeColor="text1"/>
                <w:szCs w:val="24"/>
              </w:rPr>
              <w:t>。</w:t>
            </w:r>
          </w:p>
          <w:p w:rsidR="001B4381" w:rsidRPr="00361E93" w:rsidRDefault="001B4381" w:rsidP="00E0242C">
            <w:pPr>
              <w:numPr>
                <w:ilvl w:val="1"/>
                <w:numId w:val="12"/>
              </w:numPr>
              <w:suppressLineNumbers/>
              <w:overflowPunct w:val="0"/>
              <w:autoSpaceDE w:val="0"/>
              <w:autoSpaceDN w:val="0"/>
              <w:spacing w:line="300" w:lineRule="exact"/>
              <w:ind w:leftChars="141" w:left="72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rPr>
              <w:t>台灣跨年史上首座「雙面舞台」，以「進行式」(</w:t>
            </w:r>
            <w:r w:rsidRPr="00361E93">
              <w:rPr>
                <w:rFonts w:ascii="標楷體" w:eastAsia="標楷體" w:hAnsi="標楷體"/>
                <w:color w:val="000000" w:themeColor="text1"/>
              </w:rPr>
              <w:t>面</w:t>
            </w:r>
            <w:r w:rsidRPr="00361E93">
              <w:rPr>
                <w:rFonts w:ascii="標楷體" w:eastAsia="標楷體" w:hAnsi="標楷體" w:hint="eastAsia"/>
                <w:color w:val="000000" w:themeColor="text1"/>
              </w:rPr>
              <w:t>中華五路)與「未來式」(</w:t>
            </w:r>
            <w:r w:rsidRPr="00361E93">
              <w:rPr>
                <w:rFonts w:ascii="標楷體" w:eastAsia="標楷體" w:hAnsi="標楷體"/>
                <w:color w:val="000000" w:themeColor="text1"/>
              </w:rPr>
              <w:t>面</w:t>
            </w:r>
            <w:r w:rsidRPr="00361E93">
              <w:rPr>
                <w:rFonts w:ascii="標楷體" w:eastAsia="標楷體" w:hAnsi="標楷體" w:hint="eastAsia"/>
                <w:color w:val="000000" w:themeColor="text1"/>
              </w:rPr>
              <w:t>成功二路)</w:t>
            </w:r>
            <w:r w:rsidRPr="00361E93">
              <w:rPr>
                <w:rFonts w:ascii="標楷體" w:eastAsia="標楷體" w:hAnsi="標楷體"/>
                <w:color w:val="000000" w:themeColor="text1"/>
              </w:rPr>
              <w:t>舞台</w:t>
            </w:r>
            <w:r w:rsidRPr="00361E93">
              <w:rPr>
                <w:rFonts w:ascii="標楷體" w:eastAsia="標楷體" w:hAnsi="標楷體" w:hint="eastAsia"/>
                <w:color w:val="000000" w:themeColor="text1"/>
              </w:rPr>
              <w:t>，給民眾260度視野，雙倍震撼、雙倍搖滾，更象徵從2022，跨越到更好的無限未來。</w:t>
            </w:r>
          </w:p>
          <w:p w:rsidR="001B4381" w:rsidRPr="00361E93" w:rsidRDefault="001B4381" w:rsidP="00E0242C">
            <w:pPr>
              <w:numPr>
                <w:ilvl w:val="1"/>
                <w:numId w:val="12"/>
              </w:numPr>
              <w:suppressLineNumbers/>
              <w:overflowPunct w:val="0"/>
              <w:autoSpaceDE w:val="0"/>
              <w:autoSpaceDN w:val="0"/>
              <w:spacing w:line="300" w:lineRule="exact"/>
              <w:ind w:leftChars="141" w:left="72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rPr>
              <w:t>跨年倒數完，於時代大道底「第90期市地重劃區」，綻放1</w:t>
            </w:r>
            <w:r w:rsidRPr="00361E93">
              <w:rPr>
                <w:rFonts w:ascii="標楷體" w:eastAsia="標楷體" w:hAnsi="標楷體"/>
                <w:color w:val="000000" w:themeColor="text1"/>
              </w:rPr>
              <w:t>8</w:t>
            </w:r>
            <w:r w:rsidRPr="00361E93">
              <w:rPr>
                <w:rFonts w:ascii="標楷體" w:eastAsia="標楷體" w:hAnsi="標楷體" w:hint="eastAsia"/>
                <w:color w:val="000000" w:themeColor="text1"/>
              </w:rPr>
              <w:t>0秒璀璨</w:t>
            </w:r>
            <w:r w:rsidRPr="00361E93">
              <w:rPr>
                <w:rFonts w:ascii="標楷體" w:eastAsia="標楷體" w:hAnsi="標楷體"/>
                <w:color w:val="000000" w:themeColor="text1"/>
              </w:rPr>
              <w:t>「</w:t>
            </w:r>
            <w:proofErr w:type="gramStart"/>
            <w:r w:rsidRPr="00361E93">
              <w:rPr>
                <w:rFonts w:ascii="標楷體" w:eastAsia="標楷體" w:hAnsi="標楷體" w:hint="eastAsia"/>
                <w:color w:val="000000" w:themeColor="text1"/>
              </w:rPr>
              <w:t>亞灣跨年</w:t>
            </w:r>
            <w:proofErr w:type="gramEnd"/>
            <w:r w:rsidRPr="00361E93">
              <w:rPr>
                <w:rFonts w:ascii="標楷體" w:eastAsia="標楷體" w:hAnsi="標楷體" w:hint="eastAsia"/>
                <w:color w:val="000000" w:themeColor="text1"/>
              </w:rPr>
              <w:t>花火</w:t>
            </w:r>
            <w:r w:rsidRPr="00361E93">
              <w:rPr>
                <w:rFonts w:ascii="標楷體" w:eastAsia="標楷體" w:hAnsi="標楷體"/>
                <w:color w:val="000000" w:themeColor="text1"/>
              </w:rPr>
              <w:t>」</w:t>
            </w:r>
            <w:r w:rsidRPr="00361E93">
              <w:rPr>
                <w:rFonts w:ascii="標楷體" w:eastAsia="標楷體" w:hAnsi="標楷體" w:hint="eastAsia"/>
                <w:color w:val="000000" w:themeColor="text1"/>
              </w:rPr>
              <w:t>，最大達8吋高空花火，搭配3D特效煙火及燈光秀，帶來最精彩的視覺饗宴，讓現場觀眾在花火照耀下的歡樂及感動，一起跨過2022年。</w:t>
            </w:r>
          </w:p>
          <w:p w:rsidR="001B4381" w:rsidRPr="00361E93" w:rsidRDefault="001B4381" w:rsidP="00E0242C">
            <w:pPr>
              <w:numPr>
                <w:ilvl w:val="1"/>
                <w:numId w:val="12"/>
              </w:numPr>
              <w:suppressLineNumbers/>
              <w:overflowPunct w:val="0"/>
              <w:autoSpaceDE w:val="0"/>
              <w:autoSpaceDN w:val="0"/>
              <w:spacing w:line="300" w:lineRule="exact"/>
              <w:ind w:leftChars="141" w:left="72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rPr>
              <w:t>推出重磅演出藝人：包括高雄獨家「</w:t>
            </w:r>
            <w:proofErr w:type="gramStart"/>
            <w:r w:rsidRPr="00361E93">
              <w:rPr>
                <w:rFonts w:ascii="標楷體" w:eastAsia="標楷體" w:hAnsi="標楷體" w:hint="eastAsia"/>
                <w:color w:val="000000" w:themeColor="text1"/>
              </w:rPr>
              <w:t>天生歌姬</w:t>
            </w:r>
            <w:proofErr w:type="gramEnd"/>
            <w:r w:rsidRPr="00361E93">
              <w:rPr>
                <w:rFonts w:ascii="標楷體" w:eastAsia="標楷體" w:hAnsi="標楷體" w:hint="eastAsia"/>
                <w:color w:val="000000" w:themeColor="text1"/>
              </w:rPr>
              <w:t>」A-Lin</w:t>
            </w:r>
            <w:r w:rsidRPr="00361E93">
              <w:rPr>
                <w:rFonts w:ascii="標楷體" w:eastAsia="標楷體" w:hAnsi="標楷體"/>
                <w:color w:val="000000" w:themeColor="text1"/>
              </w:rPr>
              <w:t>(</w:t>
            </w:r>
            <w:r w:rsidRPr="00361E93">
              <w:rPr>
                <w:rFonts w:ascii="標楷體" w:eastAsia="標楷體" w:hAnsi="標楷體" w:hint="eastAsia"/>
                <w:color w:val="000000" w:themeColor="text1"/>
              </w:rPr>
              <w:t>重磅壓軸)、「金曲常客」動力火車、「雙金樂團」滅火器、「新生代饒舌團體」影子計劃。</w:t>
            </w:r>
            <w:r w:rsidRPr="00361E93">
              <w:rPr>
                <w:rFonts w:ascii="標楷體" w:eastAsia="標楷體" w:hAnsi="標楷體" w:hint="eastAsia"/>
                <w:color w:val="000000" w:themeColor="text1"/>
                <w:szCs w:val="24"/>
              </w:rPr>
              <w:t>最強</w:t>
            </w:r>
            <w:r w:rsidRPr="00361E93">
              <w:rPr>
                <w:rFonts w:ascii="標楷體" w:eastAsia="標楷體" w:hAnsi="標楷體"/>
                <w:color w:val="000000" w:themeColor="text1"/>
              </w:rPr>
              <w:t>主持人</w:t>
            </w:r>
            <w:r w:rsidRPr="00361E93">
              <w:rPr>
                <w:rFonts w:ascii="標楷體" w:eastAsia="標楷體" w:hAnsi="標楷體" w:hint="eastAsia"/>
                <w:color w:val="000000" w:themeColor="text1"/>
              </w:rPr>
              <w:t>：</w:t>
            </w:r>
            <w:proofErr w:type="gramStart"/>
            <w:r w:rsidRPr="00361E93">
              <w:rPr>
                <w:rFonts w:ascii="標楷體" w:eastAsia="標楷體" w:hAnsi="標楷體"/>
                <w:color w:val="000000" w:themeColor="text1"/>
              </w:rPr>
              <w:t>天團「浩角翔起</w:t>
            </w:r>
            <w:proofErr w:type="gramEnd"/>
            <w:r w:rsidRPr="00361E93">
              <w:rPr>
                <w:rFonts w:ascii="標楷體" w:eastAsia="標楷體" w:hAnsi="標楷體"/>
                <w:color w:val="000000" w:themeColor="text1"/>
              </w:rPr>
              <w:t>」+搭檔NO.1女神「白家綺」</w:t>
            </w:r>
            <w:r w:rsidRPr="00361E93">
              <w:rPr>
                <w:rFonts w:ascii="標楷體" w:eastAsia="標楷體" w:hAnsi="標楷體" w:hint="eastAsia"/>
                <w:color w:val="000000" w:themeColor="text1"/>
              </w:rPr>
              <w:t>，有最</w:t>
            </w:r>
            <w:proofErr w:type="gramStart"/>
            <w:r w:rsidRPr="00361E93">
              <w:rPr>
                <w:rFonts w:ascii="標楷體" w:eastAsia="標楷體" w:hAnsi="標楷體" w:hint="eastAsia"/>
                <w:color w:val="000000" w:themeColor="text1"/>
              </w:rPr>
              <w:t>強棒卡司</w:t>
            </w:r>
            <w:proofErr w:type="gramEnd"/>
            <w:r w:rsidRPr="00361E93">
              <w:rPr>
                <w:rFonts w:ascii="標楷體" w:eastAsia="標楷體" w:hAnsi="標楷體" w:hint="eastAsia"/>
                <w:color w:val="000000" w:themeColor="text1"/>
              </w:rPr>
              <w:t>：開場「大勢人氣樂團」告五人、倒數後超人氣「</w:t>
            </w:r>
            <w:proofErr w:type="gramStart"/>
            <w:r w:rsidRPr="00361E93">
              <w:rPr>
                <w:rFonts w:ascii="標楷體" w:eastAsia="標楷體" w:hAnsi="標楷體"/>
                <w:color w:val="000000" w:themeColor="text1"/>
              </w:rPr>
              <w:t>搖滾天團</w:t>
            </w:r>
            <w:proofErr w:type="gramEnd"/>
            <w:r w:rsidRPr="00361E93">
              <w:rPr>
                <w:rFonts w:ascii="標楷體" w:eastAsia="標楷體" w:hAnsi="標楷體"/>
                <w:color w:val="000000" w:themeColor="text1"/>
              </w:rPr>
              <w:t>」</w:t>
            </w:r>
            <w:r w:rsidRPr="00361E93">
              <w:rPr>
                <w:rFonts w:ascii="標楷體" w:eastAsia="標楷體" w:hAnsi="標楷體" w:hint="eastAsia"/>
                <w:color w:val="000000" w:themeColor="text1"/>
              </w:rPr>
              <w:t>八三</w:t>
            </w:r>
            <w:proofErr w:type="gramStart"/>
            <w:r w:rsidRPr="00361E93">
              <w:rPr>
                <w:rFonts w:ascii="標楷體" w:eastAsia="標楷體" w:hAnsi="標楷體" w:hint="eastAsia"/>
                <w:color w:val="000000" w:themeColor="text1"/>
              </w:rPr>
              <w:t>夭</w:t>
            </w:r>
            <w:proofErr w:type="gramEnd"/>
            <w:r w:rsidRPr="00361E93">
              <w:rPr>
                <w:rFonts w:ascii="標楷體" w:eastAsia="標楷體" w:hAnsi="標楷體" w:hint="eastAsia"/>
                <w:color w:val="000000" w:themeColor="text1"/>
              </w:rPr>
              <w:t>，更邀請到「</w:t>
            </w:r>
            <w:r w:rsidRPr="00361E93">
              <w:rPr>
                <w:rFonts w:ascii="標楷體" w:eastAsia="標楷體" w:hAnsi="標楷體"/>
                <w:color w:val="000000" w:themeColor="text1"/>
              </w:rPr>
              <w:t>金曲歌后」</w:t>
            </w:r>
            <w:r w:rsidRPr="00361E93">
              <w:rPr>
                <w:rFonts w:ascii="標楷體" w:eastAsia="標楷體" w:hAnsi="標楷體" w:hint="eastAsia"/>
                <w:color w:val="000000" w:themeColor="text1"/>
              </w:rPr>
              <w:t>艾怡良、「</w:t>
            </w:r>
            <w:r w:rsidRPr="00361E93">
              <w:rPr>
                <w:rFonts w:ascii="標楷體" w:eastAsia="標楷體" w:hAnsi="標楷體"/>
                <w:color w:val="000000" w:themeColor="text1"/>
              </w:rPr>
              <w:t>抒情饒舌」</w:t>
            </w:r>
            <w:r w:rsidRPr="00361E93">
              <w:rPr>
                <w:rFonts w:ascii="標楷體" w:eastAsia="標楷體" w:hAnsi="標楷體" w:hint="eastAsia"/>
                <w:color w:val="000000" w:themeColor="text1"/>
              </w:rPr>
              <w:t>高爾宣、「</w:t>
            </w:r>
            <w:r w:rsidRPr="00361E93">
              <w:rPr>
                <w:rFonts w:ascii="標楷體" w:eastAsia="標楷體" w:hAnsi="標楷體"/>
                <w:color w:val="000000" w:themeColor="text1"/>
              </w:rPr>
              <w:t>超人氣男子團體」</w:t>
            </w:r>
            <w:r w:rsidRPr="00361E93">
              <w:rPr>
                <w:rFonts w:ascii="標楷體" w:eastAsia="標楷體" w:hAnsi="標楷體" w:hint="eastAsia"/>
                <w:color w:val="000000" w:themeColor="text1"/>
              </w:rPr>
              <w:t>原子少年金星、Ozone、「</w:t>
            </w:r>
            <w:proofErr w:type="gramStart"/>
            <w:r w:rsidRPr="00361E93">
              <w:rPr>
                <w:rFonts w:ascii="標楷體" w:eastAsia="標楷體" w:hAnsi="標楷體"/>
                <w:color w:val="000000" w:themeColor="text1"/>
              </w:rPr>
              <w:t>甜酷歌手</w:t>
            </w:r>
            <w:proofErr w:type="gramEnd"/>
            <w:r w:rsidRPr="00361E93">
              <w:rPr>
                <w:rFonts w:ascii="標楷體" w:eastAsia="標楷體" w:hAnsi="標楷體"/>
                <w:color w:val="000000" w:themeColor="text1"/>
              </w:rPr>
              <w:t>」</w:t>
            </w:r>
            <w:r w:rsidRPr="00361E93">
              <w:rPr>
                <w:rFonts w:ascii="標楷體" w:eastAsia="標楷體" w:hAnsi="標楷體" w:hint="eastAsia"/>
                <w:color w:val="000000" w:themeColor="text1"/>
              </w:rPr>
              <w:t>陳芳語、「</w:t>
            </w:r>
            <w:r w:rsidRPr="00361E93">
              <w:rPr>
                <w:rFonts w:ascii="標楷體" w:eastAsia="標楷體" w:hAnsi="標楷體"/>
                <w:color w:val="000000" w:themeColor="text1"/>
              </w:rPr>
              <w:t>鄉民老婆」</w:t>
            </w:r>
            <w:r w:rsidRPr="00361E93">
              <w:rPr>
                <w:rFonts w:ascii="標楷體" w:eastAsia="標楷體" w:hAnsi="標楷體" w:hint="eastAsia"/>
                <w:color w:val="000000" w:themeColor="text1"/>
              </w:rPr>
              <w:t>吳卓源、「翻唱女神」文慧如及鳳凰藝能知名演員白家綺、蘇晏霈、張家瑋、謝京穎、楊淨宇和波</w:t>
            </w:r>
            <w:proofErr w:type="gramStart"/>
            <w:r w:rsidRPr="00361E93">
              <w:rPr>
                <w:rFonts w:ascii="標楷體" w:eastAsia="標楷體" w:hAnsi="標楷體" w:hint="eastAsia"/>
                <w:color w:val="000000" w:themeColor="text1"/>
              </w:rPr>
              <w:t>波蓁</w:t>
            </w:r>
            <w:proofErr w:type="gramEnd"/>
            <w:r w:rsidRPr="00361E93">
              <w:rPr>
                <w:rFonts w:ascii="標楷體" w:eastAsia="標楷體" w:hAnsi="標楷體" w:hint="eastAsia"/>
                <w:color w:val="000000" w:themeColor="text1"/>
              </w:rPr>
              <w:t>6位所組合的PT Girls</w:t>
            </w:r>
            <w:r w:rsidRPr="00361E93">
              <w:rPr>
                <w:rFonts w:ascii="標楷體" w:eastAsia="標楷體" w:hAnsi="標楷體" w:hint="eastAsia"/>
                <w:color w:val="000000" w:themeColor="text1"/>
                <w:szCs w:val="24"/>
              </w:rPr>
              <w:t>輪番熱唱</w:t>
            </w:r>
            <w:r w:rsidRPr="00361E93">
              <w:rPr>
                <w:rFonts w:ascii="標楷體" w:eastAsia="標楷體" w:hAnsi="標楷體" w:hint="eastAsia"/>
                <w:color w:val="000000" w:themeColor="text1"/>
              </w:rPr>
              <w:t>。</w:t>
            </w:r>
          </w:p>
          <w:p w:rsidR="001B4381" w:rsidRPr="00361E93" w:rsidRDefault="001B4381" w:rsidP="00E0242C">
            <w:pPr>
              <w:numPr>
                <w:ilvl w:val="1"/>
                <w:numId w:val="12"/>
              </w:numPr>
              <w:suppressLineNumbers/>
              <w:overflowPunct w:val="0"/>
              <w:autoSpaceDE w:val="0"/>
              <w:autoSpaceDN w:val="0"/>
              <w:spacing w:line="300" w:lineRule="exact"/>
              <w:ind w:leftChars="141" w:left="72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「2023高雄跨年-</w:t>
            </w:r>
            <w:proofErr w:type="gramStart"/>
            <w:r w:rsidRPr="00361E93">
              <w:rPr>
                <w:rFonts w:ascii="標楷體" w:eastAsia="標楷體" w:hAnsi="標楷體" w:hint="eastAsia"/>
                <w:color w:val="000000" w:themeColor="text1"/>
                <w:szCs w:val="24"/>
              </w:rPr>
              <w:t>亞灣未來</w:t>
            </w:r>
            <w:proofErr w:type="gramEnd"/>
            <w:r w:rsidRPr="00361E93">
              <w:rPr>
                <w:rFonts w:ascii="標楷體" w:eastAsia="標楷體" w:hAnsi="標楷體" w:hint="eastAsia"/>
                <w:color w:val="000000" w:themeColor="text1"/>
                <w:szCs w:val="24"/>
              </w:rPr>
              <w:t>市演唱會」現場計有3</w:t>
            </w:r>
            <w:r w:rsidRPr="00361E93">
              <w:rPr>
                <w:rFonts w:ascii="標楷體" w:eastAsia="標楷體" w:hAnsi="標楷體"/>
                <w:color w:val="000000" w:themeColor="text1"/>
                <w:szCs w:val="24"/>
              </w:rPr>
              <w:t>1</w:t>
            </w:r>
            <w:r w:rsidRPr="00361E93">
              <w:rPr>
                <w:rFonts w:ascii="標楷體" w:eastAsia="標楷體" w:hAnsi="標楷體" w:hint="eastAsia"/>
                <w:color w:val="000000" w:themeColor="text1"/>
                <w:szCs w:val="24"/>
              </w:rPr>
              <w:t>萬人</w:t>
            </w:r>
            <w:r w:rsidRPr="00361E93">
              <w:rPr>
                <w:rFonts w:ascii="標楷體" w:eastAsia="標楷體" w:hAnsi="標楷體"/>
                <w:color w:val="000000" w:themeColor="text1"/>
                <w:szCs w:val="24"/>
              </w:rPr>
              <w:t>次</w:t>
            </w:r>
            <w:r w:rsidRPr="00361E93">
              <w:rPr>
                <w:rFonts w:ascii="標楷體" w:eastAsia="標楷體" w:hAnsi="標楷體" w:hint="eastAsia"/>
                <w:color w:val="000000" w:themeColor="text1"/>
                <w:szCs w:val="24"/>
              </w:rPr>
              <w:t>湧入參與，電視</w:t>
            </w:r>
            <w:r w:rsidRPr="00361E93">
              <w:rPr>
                <w:rFonts w:ascii="標楷體" w:eastAsia="標楷體" w:hAnsi="標楷體"/>
                <w:color w:val="000000" w:themeColor="text1"/>
                <w:szCs w:val="24"/>
              </w:rPr>
              <w:t>分</w:t>
            </w:r>
            <w:r w:rsidRPr="00361E93">
              <w:rPr>
                <w:rFonts w:ascii="標楷體" w:eastAsia="標楷體" w:hAnsi="標楷體" w:hint="eastAsia"/>
                <w:color w:val="000000" w:themeColor="text1"/>
                <w:szCs w:val="24"/>
              </w:rPr>
              <w:t>段收視全台</w:t>
            </w:r>
            <w:r w:rsidRPr="00361E93">
              <w:rPr>
                <w:rFonts w:ascii="標楷體" w:eastAsia="標楷體" w:hAnsi="標楷體"/>
                <w:color w:val="000000" w:themeColor="text1"/>
                <w:szCs w:val="24"/>
              </w:rPr>
              <w:t>居冠</w:t>
            </w:r>
            <w:r w:rsidRPr="00361E93">
              <w:rPr>
                <w:rFonts w:ascii="標楷體" w:eastAsia="標楷體" w:hAnsi="標楷體" w:hint="eastAsia"/>
                <w:color w:val="000000" w:themeColor="text1"/>
                <w:szCs w:val="24"/>
              </w:rPr>
              <w:t>，4歲以上平均</w:t>
            </w:r>
            <w:r w:rsidRPr="00361E93">
              <w:rPr>
                <w:rFonts w:ascii="標楷體" w:eastAsia="標楷體" w:hAnsi="標楷體"/>
                <w:color w:val="000000" w:themeColor="text1"/>
                <w:szCs w:val="24"/>
              </w:rPr>
              <w:t>分段</w:t>
            </w:r>
            <w:r w:rsidRPr="00361E93">
              <w:rPr>
                <w:rFonts w:ascii="標楷體" w:eastAsia="標楷體" w:hAnsi="標楷體" w:hint="eastAsia"/>
                <w:color w:val="000000" w:themeColor="text1"/>
                <w:szCs w:val="24"/>
              </w:rPr>
              <w:t>收視1.30，總收視人口104萬2千，其中第一段收視更是高達1.89。史上第一座跨年雙面舞台打造震撼視覺效果，藝人演出相當具話題及挑戰</w:t>
            </w:r>
            <w:r w:rsidRPr="00361E93">
              <w:rPr>
                <w:rFonts w:ascii="標楷體" w:eastAsia="標楷體" w:hAnsi="標楷體" w:hint="eastAsia"/>
                <w:color w:val="000000" w:themeColor="text1"/>
                <w:szCs w:val="24"/>
              </w:rPr>
              <w:lastRenderedPageBreak/>
              <w:t>性，收視前三高為跨年限定「PT Girls」演出，最高收視來到2.65；收視第2高為倒數前由</w:t>
            </w:r>
            <w:proofErr w:type="gramStart"/>
            <w:r w:rsidRPr="00361E93">
              <w:rPr>
                <w:rFonts w:ascii="標楷體" w:eastAsia="標楷體" w:hAnsi="標楷體" w:hint="eastAsia"/>
                <w:color w:val="000000" w:themeColor="text1"/>
                <w:szCs w:val="24"/>
              </w:rPr>
              <w:t>天生歌姬</w:t>
            </w:r>
            <w:proofErr w:type="gramEnd"/>
            <w:r w:rsidRPr="00361E93">
              <w:rPr>
                <w:rFonts w:ascii="標楷體" w:eastAsia="標楷體" w:hAnsi="標楷體" w:hint="eastAsia"/>
                <w:color w:val="000000" w:themeColor="text1"/>
                <w:szCs w:val="24"/>
              </w:rPr>
              <w:t>A-Lin壓軸獻唱，收視最高點達1.79；第3高1.75落在Kimberley陳芳語精彩的歌舞大秀。</w:t>
            </w:r>
          </w:p>
          <w:p w:rsidR="001B4381" w:rsidRPr="00361E93" w:rsidRDefault="001B4381" w:rsidP="00E0242C">
            <w:pPr>
              <w:numPr>
                <w:ilvl w:val="1"/>
                <w:numId w:val="12"/>
              </w:numPr>
              <w:suppressLineNumbers/>
              <w:overflowPunct w:val="0"/>
              <w:autoSpaceDE w:val="0"/>
              <w:autoSpaceDN w:val="0"/>
              <w:spacing w:line="300" w:lineRule="exact"/>
              <w:ind w:leftChars="141" w:left="729" w:rightChars="30" w:right="72" w:hangingChars="163" w:hanging="391"/>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「2023高雄跨年-</w:t>
            </w:r>
            <w:proofErr w:type="gramStart"/>
            <w:r w:rsidRPr="00361E93">
              <w:rPr>
                <w:rFonts w:ascii="標楷體" w:eastAsia="標楷體" w:hAnsi="標楷體" w:hint="eastAsia"/>
                <w:color w:val="000000" w:themeColor="text1"/>
                <w:szCs w:val="24"/>
              </w:rPr>
              <w:t>亞灣未來</w:t>
            </w:r>
            <w:proofErr w:type="gramEnd"/>
            <w:r w:rsidRPr="00361E93">
              <w:rPr>
                <w:rFonts w:ascii="標楷體" w:eastAsia="標楷體" w:hAnsi="標楷體" w:hint="eastAsia"/>
                <w:color w:val="000000" w:themeColor="text1"/>
                <w:szCs w:val="24"/>
              </w:rPr>
              <w:t>市演唱會」</w:t>
            </w:r>
            <w:proofErr w:type="gramStart"/>
            <w:r w:rsidRPr="00361E93">
              <w:rPr>
                <w:rFonts w:ascii="標楷體" w:eastAsia="標楷體" w:hAnsi="標楷體"/>
                <w:color w:val="000000" w:themeColor="text1"/>
                <w:szCs w:val="24"/>
              </w:rPr>
              <w:t>於線上直播</w:t>
            </w:r>
            <w:proofErr w:type="gramEnd"/>
            <w:r w:rsidRPr="00361E93">
              <w:rPr>
                <w:rFonts w:ascii="標楷體" w:eastAsia="標楷體" w:hAnsi="標楷體"/>
                <w:color w:val="000000" w:themeColor="text1"/>
                <w:szCs w:val="24"/>
              </w:rPr>
              <w:t>成績亮眼，共超過</w:t>
            </w:r>
            <w:proofErr w:type="gramStart"/>
            <w:r w:rsidRPr="00361E93">
              <w:rPr>
                <w:rFonts w:ascii="標楷體" w:eastAsia="標楷體" w:hAnsi="標楷體" w:hint="eastAsia"/>
                <w:color w:val="000000" w:themeColor="text1"/>
                <w:szCs w:val="24"/>
              </w:rPr>
              <w:t>45</w:t>
            </w:r>
            <w:r w:rsidR="001463BA" w:rsidRPr="00361E93">
              <w:rPr>
                <w:rFonts w:ascii="標楷體" w:eastAsia="標楷體" w:hAnsi="標楷體" w:hint="eastAsia"/>
                <w:color w:val="000000" w:themeColor="text1"/>
                <w:szCs w:val="24"/>
              </w:rPr>
              <w:t>8</w:t>
            </w:r>
            <w:r w:rsidRPr="00361E93">
              <w:rPr>
                <w:rFonts w:ascii="標楷體" w:eastAsia="標楷體" w:hAnsi="標楷體"/>
                <w:color w:val="000000" w:themeColor="text1"/>
                <w:szCs w:val="24"/>
              </w:rPr>
              <w:t>萬人次線上觀看</w:t>
            </w:r>
            <w:proofErr w:type="gramEnd"/>
            <w:r w:rsidRPr="00361E93">
              <w:rPr>
                <w:rFonts w:ascii="標楷體" w:eastAsia="標楷體" w:hAnsi="標楷體"/>
                <w:color w:val="000000" w:themeColor="text1"/>
                <w:szCs w:val="24"/>
              </w:rPr>
              <w:t>，</w:t>
            </w:r>
            <w:r w:rsidRPr="00361E93">
              <w:rPr>
                <w:rFonts w:ascii="標楷體" w:eastAsia="標楷體" w:hAnsi="標楷體" w:hint="eastAsia"/>
                <w:color w:val="000000" w:themeColor="text1"/>
                <w:szCs w:val="24"/>
              </w:rPr>
              <w:t>高雄跨年於中華電信MOD「2023</w:t>
            </w:r>
            <w:proofErr w:type="gramStart"/>
            <w:r w:rsidRPr="00361E93">
              <w:rPr>
                <w:rFonts w:ascii="標楷體" w:eastAsia="標楷體" w:hAnsi="標楷體" w:hint="eastAsia"/>
                <w:color w:val="000000" w:themeColor="text1"/>
                <w:szCs w:val="24"/>
              </w:rPr>
              <w:t>衝</w:t>
            </w:r>
            <w:proofErr w:type="gramEnd"/>
            <w:r w:rsidRPr="00361E93">
              <w:rPr>
                <w:rFonts w:ascii="標楷體" w:eastAsia="標楷體" w:hAnsi="標楷體" w:hint="eastAsia"/>
                <w:color w:val="000000" w:themeColor="text1"/>
                <w:szCs w:val="24"/>
              </w:rPr>
              <w:t>跨年」LIVE轉播專區獨家以多視角HD高畫質轉播，包括「</w:t>
            </w:r>
            <w:proofErr w:type="gramStart"/>
            <w:r w:rsidRPr="00361E93">
              <w:rPr>
                <w:rFonts w:ascii="標楷體" w:eastAsia="標楷體" w:hAnsi="標楷體" w:hint="eastAsia"/>
                <w:color w:val="000000" w:themeColor="text1"/>
                <w:szCs w:val="24"/>
              </w:rPr>
              <w:t>全知視角</w:t>
            </w:r>
            <w:proofErr w:type="gramEnd"/>
            <w:r w:rsidRPr="00361E93">
              <w:rPr>
                <w:rFonts w:ascii="標楷體" w:eastAsia="標楷體" w:hAnsi="標楷體" w:hint="eastAsia"/>
                <w:color w:val="000000" w:themeColor="text1"/>
                <w:szCs w:val="24"/>
              </w:rPr>
              <w:t>」、「進行式舞台」、「未來式舞台」和「搖滾視角」，讓觀眾可隨時切換不同角度欣賞港都跨年晚會及煙火秀。直播</w:t>
            </w:r>
            <w:r w:rsidRPr="00361E93">
              <w:rPr>
                <w:rFonts w:ascii="標楷體" w:eastAsia="標楷體" w:hAnsi="標楷體"/>
                <w:color w:val="000000" w:themeColor="text1"/>
                <w:szCs w:val="24"/>
              </w:rPr>
              <w:t>細部成果</w:t>
            </w:r>
            <w:proofErr w:type="gramStart"/>
            <w:r w:rsidRPr="00361E93">
              <w:rPr>
                <w:rFonts w:ascii="標楷體" w:eastAsia="標楷體" w:hAnsi="標楷體"/>
                <w:color w:val="000000" w:themeColor="text1"/>
                <w:szCs w:val="24"/>
              </w:rPr>
              <w:t>臚列如</w:t>
            </w:r>
            <w:proofErr w:type="gramEnd"/>
            <w:r w:rsidRPr="00361E93">
              <w:rPr>
                <w:rFonts w:ascii="標楷體" w:eastAsia="標楷體" w:hAnsi="標楷體"/>
                <w:color w:val="000000" w:themeColor="text1"/>
                <w:szCs w:val="24"/>
              </w:rPr>
              <w:t>下：</w:t>
            </w:r>
            <w:r w:rsidRPr="00361E93">
              <w:rPr>
                <w:rFonts w:ascii="標楷體" w:eastAsia="標楷體" w:hAnsi="標楷體" w:hint="eastAsia"/>
                <w:color w:val="000000" w:themeColor="text1"/>
                <w:szCs w:val="24"/>
              </w:rPr>
              <w:t>MOD與Hami Video總計超過121.2萬人次收看</w:t>
            </w:r>
            <w:r w:rsidRPr="00361E93">
              <w:rPr>
                <w:rFonts w:ascii="標楷體" w:eastAsia="標楷體" w:hAnsi="標楷體"/>
                <w:color w:val="000000" w:themeColor="text1"/>
                <w:szCs w:val="24"/>
              </w:rPr>
              <w:t>；</w:t>
            </w:r>
            <w:r w:rsidRPr="00361E93">
              <w:rPr>
                <w:rFonts w:ascii="標楷體" w:eastAsia="標楷體" w:hAnsi="標楷體" w:hint="eastAsia"/>
                <w:color w:val="000000" w:themeColor="text1"/>
                <w:szCs w:val="24"/>
              </w:rPr>
              <w:t>YouTube頻道累積觀看次數超過181萬次， Facebook於《高雄市政府》、《陳其邁 Chen Chi-Mai》市長、《史哲》副市長、《文化高雄-高雄市政府文化局》、《高雄旅遊網》、《四季線上4gtv》等頻道分兩段直播，總觀看人次超過</w:t>
            </w:r>
            <w:r w:rsidR="001463BA" w:rsidRPr="00361E93">
              <w:rPr>
                <w:rFonts w:ascii="標楷體" w:eastAsia="標楷體" w:hAnsi="標楷體" w:hint="eastAsia"/>
                <w:color w:val="000000" w:themeColor="text1"/>
                <w:szCs w:val="24"/>
              </w:rPr>
              <w:t>16</w:t>
            </w:r>
            <w:r w:rsidRPr="00361E93">
              <w:rPr>
                <w:rFonts w:ascii="標楷體" w:eastAsia="標楷體" w:hAnsi="標楷體" w:hint="eastAsia"/>
                <w:color w:val="000000" w:themeColor="text1"/>
                <w:szCs w:val="24"/>
              </w:rPr>
              <w:t>.5萬</w:t>
            </w:r>
            <w:r w:rsidRPr="00361E93">
              <w:rPr>
                <w:rFonts w:ascii="標楷體" w:eastAsia="標楷體" w:hAnsi="標楷體"/>
                <w:color w:val="000000" w:themeColor="text1"/>
                <w:szCs w:val="24"/>
              </w:rPr>
              <w:t>；</w:t>
            </w:r>
            <w:r w:rsidRPr="00361E93">
              <w:rPr>
                <w:rFonts w:ascii="標楷體" w:eastAsia="標楷體" w:hAnsi="標楷體" w:hint="eastAsia"/>
                <w:color w:val="000000" w:themeColor="text1"/>
                <w:szCs w:val="24"/>
              </w:rPr>
              <w:t>LINE TODAY官方</w:t>
            </w:r>
            <w:proofErr w:type="gramStart"/>
            <w:r w:rsidRPr="00361E93">
              <w:rPr>
                <w:rFonts w:ascii="標楷體" w:eastAsia="標楷體" w:hAnsi="標楷體" w:hint="eastAsia"/>
                <w:color w:val="000000" w:themeColor="text1"/>
                <w:szCs w:val="24"/>
              </w:rPr>
              <w:t>帳號線上觀看</w:t>
            </w:r>
            <w:proofErr w:type="gramEnd"/>
            <w:r w:rsidRPr="00361E93">
              <w:rPr>
                <w:rFonts w:ascii="標楷體" w:eastAsia="標楷體" w:hAnsi="標楷體" w:hint="eastAsia"/>
                <w:color w:val="000000" w:themeColor="text1"/>
                <w:szCs w:val="24"/>
              </w:rPr>
              <w:t>人次超過117.7萬，L</w:t>
            </w:r>
            <w:r w:rsidRPr="00361E93">
              <w:rPr>
                <w:rFonts w:ascii="標楷體" w:eastAsia="標楷體" w:hAnsi="標楷體"/>
                <w:color w:val="000000" w:themeColor="text1"/>
                <w:szCs w:val="24"/>
              </w:rPr>
              <w:t>INE TV</w:t>
            </w:r>
            <w:r w:rsidRPr="00361E93">
              <w:rPr>
                <w:rFonts w:ascii="標楷體" w:eastAsia="標楷體" w:hAnsi="標楷體" w:hint="eastAsia"/>
                <w:color w:val="000000" w:themeColor="text1"/>
                <w:szCs w:val="24"/>
              </w:rPr>
              <w:t>超過21.9萬觀看次數。</w:t>
            </w:r>
          </w:p>
          <w:p w:rsidR="001B4381" w:rsidRPr="00361E93" w:rsidRDefault="001B4381" w:rsidP="00E0242C">
            <w:pPr>
              <w:overflowPunct w:val="0"/>
              <w:adjustRightInd w:val="0"/>
              <w:snapToGrid w:val="0"/>
              <w:spacing w:line="300" w:lineRule="exact"/>
              <w:ind w:rightChars="30" w:right="72"/>
              <w:jc w:val="both"/>
              <w:rPr>
                <w:rFonts w:ascii="標楷體" w:eastAsia="標楷體" w:hAnsi="標楷體"/>
                <w:color w:val="000000" w:themeColor="text1"/>
                <w:szCs w:val="24"/>
              </w:rPr>
            </w:pPr>
          </w:p>
          <w:p w:rsidR="00BD4F10" w:rsidRPr="00361E93" w:rsidRDefault="00BD4F10" w:rsidP="00E0242C">
            <w:pPr>
              <w:overflowPunct w:val="0"/>
              <w:adjustRightInd w:val="0"/>
              <w:snapToGrid w:val="0"/>
              <w:spacing w:line="300" w:lineRule="exact"/>
              <w:ind w:rightChars="30" w:right="72"/>
              <w:jc w:val="both"/>
              <w:rPr>
                <w:rFonts w:ascii="標楷體" w:eastAsia="標楷體" w:hAnsi="標楷體"/>
                <w:color w:val="000000" w:themeColor="text1"/>
                <w:szCs w:val="24"/>
              </w:rPr>
            </w:pPr>
          </w:p>
          <w:p w:rsidR="001B4381" w:rsidRPr="00361E93" w:rsidRDefault="001B4381" w:rsidP="00E0242C">
            <w:pPr>
              <w:overflowPunct w:val="0"/>
              <w:adjustRightInd w:val="0"/>
              <w:snapToGrid w:val="0"/>
              <w:spacing w:line="300" w:lineRule="exact"/>
              <w:ind w:rightChars="30" w:right="72"/>
              <w:jc w:val="both"/>
              <w:rPr>
                <w:rFonts w:ascii="標楷體" w:eastAsia="標楷體" w:hAnsi="標楷體"/>
                <w:color w:val="000000" w:themeColor="text1"/>
                <w:szCs w:val="24"/>
              </w:rPr>
            </w:pPr>
          </w:p>
          <w:p w:rsidR="001B4381" w:rsidRPr="00361E93" w:rsidRDefault="001B4381" w:rsidP="00E0242C">
            <w:pPr>
              <w:overflowPunct w:val="0"/>
              <w:adjustRightInd w:val="0"/>
              <w:snapToGrid w:val="0"/>
              <w:spacing w:line="300" w:lineRule="exact"/>
              <w:ind w:rightChars="30" w:right="72"/>
              <w:jc w:val="both"/>
              <w:rPr>
                <w:rFonts w:ascii="標楷體" w:eastAsia="標楷體" w:hAnsi="標楷體"/>
                <w:color w:val="000000" w:themeColor="text1"/>
                <w:szCs w:val="24"/>
              </w:rPr>
            </w:pPr>
          </w:p>
          <w:p w:rsidR="001B4381" w:rsidRPr="00361E93" w:rsidRDefault="001B4381" w:rsidP="00E0242C">
            <w:pPr>
              <w:snapToGrid w:val="0"/>
              <w:spacing w:line="300" w:lineRule="exact"/>
              <w:ind w:leftChars="32" w:left="663" w:rightChars="30" w:right="72" w:hangingChars="244" w:hanging="586"/>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1.發布</w:t>
            </w:r>
            <w:r w:rsidRPr="00361E93">
              <w:rPr>
                <w:rFonts w:ascii="標楷體" w:eastAsia="標楷體" w:hAnsi="標楷體" w:hint="eastAsia"/>
                <w:bCs/>
                <w:color w:val="000000" w:themeColor="text1"/>
                <w:szCs w:val="24"/>
              </w:rPr>
              <w:t>新聞</w:t>
            </w:r>
            <w:r w:rsidRPr="00361E93">
              <w:rPr>
                <w:rFonts w:ascii="標楷體" w:eastAsia="標楷體" w:hAnsi="標楷體" w:hint="eastAsia"/>
                <w:color w:val="000000" w:themeColor="text1"/>
                <w:szCs w:val="24"/>
              </w:rPr>
              <w:t xml:space="preserve"> </w:t>
            </w:r>
          </w:p>
          <w:p w:rsidR="001B4381" w:rsidRPr="00361E93" w:rsidRDefault="001B4381" w:rsidP="00E0242C">
            <w:pPr>
              <w:spacing w:line="300" w:lineRule="exact"/>
              <w:ind w:leftChars="130" w:left="312" w:rightChars="30" w:right="72"/>
              <w:rPr>
                <w:rFonts w:ascii="標楷體" w:eastAsia="標楷體" w:hAnsi="標楷體"/>
                <w:color w:val="000000" w:themeColor="text1"/>
                <w:szCs w:val="24"/>
              </w:rPr>
            </w:pPr>
            <w:r w:rsidRPr="00361E93">
              <w:rPr>
                <w:rFonts w:ascii="標楷體" w:eastAsia="標楷體" w:hAnsi="標楷體" w:hint="eastAsia"/>
                <w:color w:val="000000" w:themeColor="text1"/>
                <w:szCs w:val="24"/>
              </w:rPr>
              <w:t>適時發布重大市政活動及市政建設成果新聞，</w:t>
            </w:r>
            <w:proofErr w:type="gramStart"/>
            <w:r w:rsidRPr="00361E93">
              <w:rPr>
                <w:rFonts w:ascii="標楷體" w:eastAsia="標楷體" w:hAnsi="標楷體" w:hint="eastAsia"/>
                <w:color w:val="000000" w:themeColor="text1"/>
                <w:szCs w:val="24"/>
              </w:rPr>
              <w:t>111</w:t>
            </w:r>
            <w:proofErr w:type="gramEnd"/>
            <w:r w:rsidRPr="00361E93">
              <w:rPr>
                <w:rFonts w:ascii="標楷體" w:eastAsia="標楷體" w:hAnsi="標楷體" w:hint="eastAsia"/>
                <w:color w:val="000000" w:themeColor="text1"/>
                <w:szCs w:val="24"/>
              </w:rPr>
              <w:t>年度共發布1</w:t>
            </w:r>
            <w:r w:rsidRPr="00361E93">
              <w:rPr>
                <w:rFonts w:ascii="標楷體" w:eastAsia="標楷體" w:hAnsi="標楷體"/>
                <w:color w:val="000000" w:themeColor="text1"/>
                <w:szCs w:val="24"/>
              </w:rPr>
              <w:t>,</w:t>
            </w:r>
            <w:r w:rsidRPr="00361E93">
              <w:rPr>
                <w:rFonts w:ascii="標楷體" w:eastAsia="標楷體" w:hAnsi="標楷體" w:hint="eastAsia"/>
                <w:color w:val="000000" w:themeColor="text1"/>
                <w:szCs w:val="24"/>
              </w:rPr>
              <w:t>297則，供大眾傳播單位參考運用，並傳達市政訊息，樹立良好市府形象</w:t>
            </w:r>
          </w:p>
          <w:p w:rsidR="001B4381" w:rsidRPr="00361E93" w:rsidRDefault="001B4381" w:rsidP="00E0242C">
            <w:pPr>
              <w:snapToGrid w:val="0"/>
              <w:spacing w:line="300" w:lineRule="exact"/>
              <w:ind w:leftChars="32" w:left="317" w:rightChars="30" w:right="72" w:hangingChars="100" w:hanging="240"/>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2.配合市政行程，辦理新聞聯繫與媒體服務及新聞發布等事宜，場次如下：</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1月11日市長協同</w:t>
            </w:r>
            <w:proofErr w:type="gramStart"/>
            <w:r w:rsidRPr="00361E93">
              <w:rPr>
                <w:rFonts w:ascii="標楷體" w:eastAsia="標楷體" w:hAnsi="標楷體" w:hint="eastAsia"/>
                <w:color w:val="000000" w:themeColor="text1"/>
                <w:szCs w:val="24"/>
              </w:rPr>
              <w:t>疾管署</w:t>
            </w:r>
            <w:proofErr w:type="gramEnd"/>
            <w:r w:rsidRPr="00361E93">
              <w:rPr>
                <w:rFonts w:ascii="標楷體" w:eastAsia="標楷體" w:hAnsi="標楷體" w:hint="eastAsia"/>
                <w:color w:val="000000" w:themeColor="text1"/>
                <w:szCs w:val="24"/>
              </w:rPr>
              <w:t>、小港機場再盤點落實防疫工作</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1月15日市長出席</w:t>
            </w:r>
            <w:hyperlink r:id="rId9" w:history="1">
              <w:r w:rsidRPr="00361E93">
                <w:rPr>
                  <w:rFonts w:ascii="標楷體" w:eastAsia="標楷體" w:hAnsi="標楷體"/>
                  <w:color w:val="000000" w:themeColor="text1"/>
                  <w:szCs w:val="24"/>
                </w:rPr>
                <w:t>仁武產業園區首建廠動土</w:t>
              </w:r>
            </w:hyperlink>
            <w:r w:rsidRPr="00361E93">
              <w:rPr>
                <w:rFonts w:ascii="標楷體" w:eastAsia="標楷體" w:hAnsi="標楷體"/>
                <w:color w:val="000000" w:themeColor="text1"/>
                <w:szCs w:val="24"/>
              </w:rPr>
              <w:t>典禮</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1月23日召開COVID-19</w:t>
            </w:r>
            <w:proofErr w:type="gramStart"/>
            <w:r w:rsidRPr="00361E93">
              <w:rPr>
                <w:rFonts w:ascii="標楷體" w:eastAsia="標楷體" w:hAnsi="標楷體" w:hint="eastAsia"/>
                <w:color w:val="000000" w:themeColor="text1"/>
                <w:szCs w:val="24"/>
              </w:rPr>
              <w:t>疫</w:t>
            </w:r>
            <w:proofErr w:type="gramEnd"/>
            <w:r w:rsidRPr="00361E93">
              <w:rPr>
                <w:rFonts w:ascii="標楷體" w:eastAsia="標楷體" w:hAnsi="標楷體" w:hint="eastAsia"/>
                <w:color w:val="000000" w:themeColor="text1"/>
                <w:szCs w:val="24"/>
              </w:rPr>
              <w:t>情視訊會議 中央地方聯手防堵Omicron變種病毒擴散</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1月26日市長出席</w:t>
            </w:r>
            <w:r w:rsidRPr="00361E93">
              <w:rPr>
                <w:rFonts w:ascii="標楷體" w:eastAsia="標楷體" w:hAnsi="標楷體"/>
                <w:color w:val="000000" w:themeColor="text1"/>
                <w:szCs w:val="24"/>
              </w:rPr>
              <w:t>「高雄都會區大眾捷運系統岡山路竹延伸</w:t>
            </w:r>
            <w:proofErr w:type="gramStart"/>
            <w:r w:rsidRPr="00361E93">
              <w:rPr>
                <w:rFonts w:ascii="標楷體" w:eastAsia="標楷體" w:hAnsi="標楷體"/>
                <w:color w:val="000000" w:themeColor="text1"/>
                <w:szCs w:val="24"/>
              </w:rPr>
              <w:t>線土建暨</w:t>
            </w:r>
            <w:proofErr w:type="gramEnd"/>
            <w:r w:rsidRPr="00361E93">
              <w:rPr>
                <w:rFonts w:ascii="標楷體" w:eastAsia="標楷體" w:hAnsi="標楷體"/>
                <w:color w:val="000000" w:themeColor="text1"/>
                <w:szCs w:val="24"/>
              </w:rPr>
              <w:t>軌道統包工程動土典禮」</w:t>
            </w:r>
          </w:p>
          <w:p w:rsidR="00A33DBC"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2月15日市長陪同總統蔡英文、行政院長蘇貞昌、交通部長王國材出席「2022台灣燈會點燈儀式」</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2月23日市長陪同經濟部長王美花出席「前鎮科技產業園區前瞻大樓揭牌啟用儀式」</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2月28日</w:t>
            </w:r>
            <w:r w:rsidRPr="00361E93">
              <w:rPr>
                <w:rFonts w:ascii="標楷體" w:eastAsia="標楷體" w:hAnsi="標楷體"/>
                <w:color w:val="000000" w:themeColor="text1"/>
                <w:szCs w:val="24"/>
              </w:rPr>
              <w:t>市長陪同交通部觀光局長張錫聰及台北市副市長蔡炳坤出席</w:t>
            </w:r>
            <w:r w:rsidRPr="00361E93">
              <w:rPr>
                <w:rFonts w:ascii="標楷體" w:eastAsia="標楷體" w:hAnsi="標楷體" w:hint="eastAsia"/>
                <w:color w:val="000000" w:themeColor="text1"/>
                <w:szCs w:val="24"/>
              </w:rPr>
              <w:t>「</w:t>
            </w:r>
            <w:r w:rsidRPr="00361E93">
              <w:rPr>
                <w:rFonts w:ascii="標楷體" w:eastAsia="標楷體" w:hAnsi="標楷體"/>
                <w:color w:val="000000" w:themeColor="text1"/>
                <w:szCs w:val="24"/>
              </w:rPr>
              <w:t>高雄衛武營舉辦閉幕典禮及進行交接儀式</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3月4日市長陪同總統蔡英文視察「台電興達電廠供電情形」</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3月7日市長陪同行政院長蘇貞昌出席「關務署100噸級巡</w:t>
            </w:r>
            <w:proofErr w:type="gramStart"/>
            <w:r w:rsidRPr="00361E93">
              <w:rPr>
                <w:rFonts w:ascii="標楷體" w:eastAsia="標楷體" w:hAnsi="標楷體" w:hint="eastAsia"/>
                <w:color w:val="000000" w:themeColor="text1"/>
                <w:szCs w:val="24"/>
              </w:rPr>
              <w:t>緝艇首</w:t>
            </w:r>
            <w:proofErr w:type="gramEnd"/>
            <w:r w:rsidRPr="00361E93">
              <w:rPr>
                <w:rFonts w:ascii="標楷體" w:eastAsia="標楷體" w:hAnsi="標楷體" w:hint="eastAsia"/>
                <w:color w:val="000000" w:themeColor="text1"/>
                <w:szCs w:val="24"/>
              </w:rPr>
              <w:t>艘命名暨下水典禮」</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3月20日市長陪同行政院長蘇貞昌、內政部長徐國勇出席「『</w:t>
            </w:r>
            <w:proofErr w:type="gramStart"/>
            <w:r w:rsidRPr="00361E93">
              <w:rPr>
                <w:rFonts w:ascii="標楷體" w:eastAsia="標楷體" w:hAnsi="標楷體" w:hint="eastAsia"/>
                <w:color w:val="000000" w:themeColor="text1"/>
                <w:szCs w:val="24"/>
              </w:rPr>
              <w:t>汰</w:t>
            </w:r>
            <w:proofErr w:type="gramEnd"/>
            <w:r w:rsidRPr="00361E93">
              <w:rPr>
                <w:rFonts w:ascii="標楷體" w:eastAsia="標楷體" w:hAnsi="標楷體" w:hint="eastAsia"/>
                <w:color w:val="000000" w:themeColor="text1"/>
                <w:szCs w:val="24"/>
              </w:rPr>
              <w:t>換老舊消防車輛3年中程計畫』交車典禮」</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3月30日市長出席「</w:t>
            </w:r>
            <w:r w:rsidRPr="00361E93">
              <w:rPr>
                <w:rFonts w:ascii="標楷體" w:eastAsia="標楷體" w:hAnsi="標楷體"/>
                <w:color w:val="000000" w:themeColor="text1"/>
                <w:szCs w:val="24"/>
              </w:rPr>
              <w:t>高雄AWS雲端聯合創新中心</w:t>
            </w:r>
            <w:r w:rsidRPr="00361E93">
              <w:rPr>
                <w:rFonts w:ascii="標楷體" w:eastAsia="標楷體" w:hAnsi="標楷體" w:hint="eastAsia"/>
                <w:color w:val="000000" w:themeColor="text1"/>
                <w:szCs w:val="24"/>
              </w:rPr>
              <w:t>」</w:t>
            </w:r>
            <w:r w:rsidRPr="00361E93">
              <w:rPr>
                <w:rFonts w:ascii="標楷體" w:eastAsia="標楷體" w:hAnsi="標楷體"/>
                <w:color w:val="000000" w:themeColor="text1"/>
                <w:szCs w:val="24"/>
              </w:rPr>
              <w:t>啟動儀式</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4月3日市長陪同行政院長蘇貞昌、經濟部長王美花出席「全台首艘全迴旋大型浮吊船『環海翡翠輪』下水儀式」</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4月3日市長陪同行政院長蘇貞昌、交通部長王國材出席「『台20線78K+500寶來一橋改建工程』通車剪綵儀式」</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lastRenderedPageBreak/>
              <w:t>4月30日市長陪同行政院長蘇貞昌出席「『台20線南橫公路梅山口至向陽路段有</w:t>
            </w:r>
            <w:proofErr w:type="gramStart"/>
            <w:r w:rsidRPr="00361E93">
              <w:rPr>
                <w:rFonts w:ascii="標楷體" w:eastAsia="標楷體" w:hAnsi="標楷體" w:hint="eastAsia"/>
                <w:color w:val="000000" w:themeColor="text1"/>
                <w:szCs w:val="24"/>
              </w:rPr>
              <w:t>條件復通</w:t>
            </w:r>
            <w:proofErr w:type="gramEnd"/>
            <w:r w:rsidRPr="00361E93">
              <w:rPr>
                <w:rFonts w:ascii="標楷體" w:eastAsia="標楷體" w:hAnsi="標楷體" w:hint="eastAsia"/>
                <w:color w:val="000000" w:themeColor="text1"/>
                <w:szCs w:val="24"/>
              </w:rPr>
              <w:t>』祈福典禮」</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5月1日市長出席</w:t>
            </w:r>
            <w:r w:rsidRPr="00361E93">
              <w:rPr>
                <w:rFonts w:ascii="標楷體" w:eastAsia="標楷體" w:hAnsi="標楷體"/>
                <w:color w:val="000000" w:themeColor="text1"/>
                <w:szCs w:val="24"/>
              </w:rPr>
              <w:t>「大寮區第81期重劃區公11、公12及綠地開闢工程動土典禮」</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6月3日市長</w:t>
            </w:r>
            <w:r w:rsidRPr="00361E93">
              <w:rPr>
                <w:rFonts w:ascii="標楷體" w:eastAsia="標楷體" w:hAnsi="標楷體"/>
                <w:color w:val="000000" w:themeColor="text1"/>
                <w:szCs w:val="24"/>
              </w:rPr>
              <w:t>陪同行政院蘇貞昌院長、</w:t>
            </w:r>
            <w:proofErr w:type="gramStart"/>
            <w:r w:rsidRPr="00361E93">
              <w:rPr>
                <w:rFonts w:ascii="標楷體" w:eastAsia="標楷體" w:hAnsi="標楷體"/>
                <w:color w:val="000000" w:themeColor="text1"/>
                <w:szCs w:val="24"/>
              </w:rPr>
              <w:t>衛福部</w:t>
            </w:r>
            <w:proofErr w:type="gramEnd"/>
            <w:r w:rsidRPr="00361E93">
              <w:rPr>
                <w:rFonts w:ascii="標楷體" w:eastAsia="標楷體" w:hAnsi="標楷體"/>
                <w:color w:val="000000" w:themeColor="text1"/>
                <w:szCs w:val="24"/>
              </w:rPr>
              <w:t>陳時中部長前往高雄展覽館，視察兒童疫苗大型接種站</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6月15日市長出席</w:t>
            </w:r>
            <w:r w:rsidRPr="00361E93">
              <w:rPr>
                <w:rFonts w:ascii="標楷體" w:eastAsia="標楷體" w:hAnsi="標楷體"/>
                <w:color w:val="000000" w:themeColor="text1"/>
                <w:szCs w:val="24"/>
              </w:rPr>
              <w:t>鴻海臺灣</w:t>
            </w:r>
            <w:proofErr w:type="gramStart"/>
            <w:r w:rsidRPr="00361E93">
              <w:rPr>
                <w:rFonts w:ascii="標楷體" w:eastAsia="標楷體" w:hAnsi="標楷體"/>
                <w:color w:val="000000" w:themeColor="text1"/>
                <w:szCs w:val="24"/>
              </w:rPr>
              <w:t>電芯研發暨試</w:t>
            </w:r>
            <w:proofErr w:type="gramEnd"/>
            <w:r w:rsidRPr="00361E93">
              <w:rPr>
                <w:rFonts w:ascii="標楷體" w:eastAsia="標楷體" w:hAnsi="標楷體"/>
                <w:color w:val="000000" w:themeColor="text1"/>
                <w:szCs w:val="24"/>
              </w:rPr>
              <w:t>量產中心高雄動土</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6月17日市長</w:t>
            </w:r>
            <w:r w:rsidRPr="00361E93">
              <w:rPr>
                <w:rFonts w:ascii="標楷體" w:eastAsia="標楷體" w:hAnsi="標楷體"/>
                <w:color w:val="000000" w:themeColor="text1"/>
                <w:szCs w:val="24"/>
              </w:rPr>
              <w:t>陪同總統參訪</w:t>
            </w:r>
            <w:r w:rsidRPr="00361E93">
              <w:rPr>
                <w:rFonts w:ascii="標楷體" w:eastAsia="標楷體" w:hAnsi="標楷體" w:hint="eastAsia"/>
                <w:color w:val="000000" w:themeColor="text1"/>
                <w:szCs w:val="24"/>
              </w:rPr>
              <w:t>「</w:t>
            </w:r>
            <w:r w:rsidRPr="00361E93">
              <w:rPr>
                <w:rFonts w:ascii="標楷體" w:eastAsia="標楷體" w:hAnsi="標楷體"/>
                <w:color w:val="000000" w:themeColor="text1"/>
                <w:szCs w:val="24"/>
              </w:rPr>
              <w:t>永安石斑魚產業</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6月22日出席「</w:t>
            </w:r>
            <w:r w:rsidRPr="00361E93">
              <w:rPr>
                <w:rFonts w:ascii="標楷體" w:eastAsia="標楷體" w:hAnsi="標楷體"/>
                <w:color w:val="000000" w:themeColor="text1"/>
                <w:szCs w:val="24"/>
              </w:rPr>
              <w:t>左營區福山安居社會住宅開工動土典禮</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6月30日市長</w:t>
            </w:r>
            <w:r w:rsidRPr="00361E93">
              <w:rPr>
                <w:rFonts w:ascii="標楷體" w:eastAsia="標楷體" w:hAnsi="標楷體"/>
                <w:color w:val="000000" w:themeColor="text1"/>
                <w:szCs w:val="24"/>
              </w:rPr>
              <w:t>北上電視購物台</w:t>
            </w:r>
            <w:r w:rsidRPr="00361E93">
              <w:rPr>
                <w:rFonts w:ascii="標楷體" w:eastAsia="標楷體" w:hAnsi="標楷體" w:hint="eastAsia"/>
                <w:color w:val="000000" w:themeColor="text1"/>
                <w:szCs w:val="24"/>
              </w:rPr>
              <w:t>攜手農委會主委</w:t>
            </w:r>
            <w:r w:rsidRPr="00361E93">
              <w:rPr>
                <w:rFonts w:ascii="標楷體" w:eastAsia="標楷體" w:hAnsi="標楷體"/>
                <w:color w:val="000000" w:themeColor="text1"/>
                <w:szCs w:val="24"/>
              </w:rPr>
              <w:t>陳吉仲推銷最好吃的高雄石斑</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7月2日市長偕同</w:t>
            </w:r>
            <w:r w:rsidRPr="00361E93">
              <w:rPr>
                <w:rFonts w:ascii="標楷體" w:eastAsia="標楷體" w:hAnsi="標楷體"/>
                <w:color w:val="000000" w:themeColor="text1"/>
                <w:szCs w:val="24"/>
              </w:rPr>
              <w:t>文化部長李永得</w:t>
            </w:r>
            <w:r w:rsidRPr="00361E93">
              <w:rPr>
                <w:rFonts w:ascii="標楷體" w:eastAsia="標楷體" w:hAnsi="標楷體" w:hint="eastAsia"/>
                <w:color w:val="000000" w:themeColor="text1"/>
                <w:szCs w:val="24"/>
              </w:rPr>
              <w:t>出席「</w:t>
            </w:r>
            <w:r w:rsidRPr="00361E93">
              <w:rPr>
                <w:rFonts w:ascii="標楷體" w:eastAsia="標楷體" w:hAnsi="標楷體"/>
                <w:color w:val="000000" w:themeColor="text1"/>
                <w:szCs w:val="24"/>
              </w:rPr>
              <w:t>第33屆流行音樂金曲獎頒獎典禮</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7月3日市長</w:t>
            </w:r>
            <w:r w:rsidRPr="00361E93">
              <w:rPr>
                <w:rFonts w:ascii="標楷體" w:eastAsia="標楷體" w:hAnsi="標楷體"/>
                <w:color w:val="000000" w:themeColor="text1"/>
                <w:szCs w:val="24"/>
              </w:rPr>
              <w:t>視察</w:t>
            </w:r>
            <w:r w:rsidRPr="00361E93">
              <w:rPr>
                <w:rFonts w:ascii="標楷體" w:eastAsia="標楷體" w:hAnsi="標楷體" w:hint="eastAsia"/>
                <w:color w:val="000000" w:themeColor="text1"/>
                <w:szCs w:val="24"/>
              </w:rPr>
              <w:t>「</w:t>
            </w:r>
            <w:r w:rsidRPr="00361E93">
              <w:rPr>
                <w:rFonts w:ascii="標楷體" w:eastAsia="標楷體" w:hAnsi="標楷體"/>
                <w:color w:val="000000" w:themeColor="text1"/>
                <w:szCs w:val="24"/>
              </w:rPr>
              <w:t>橋頭</w:t>
            </w:r>
            <w:proofErr w:type="gramStart"/>
            <w:r w:rsidRPr="00361E93">
              <w:rPr>
                <w:rFonts w:ascii="標楷體" w:eastAsia="標楷體" w:hAnsi="標楷體"/>
                <w:color w:val="000000" w:themeColor="text1"/>
                <w:szCs w:val="24"/>
              </w:rPr>
              <w:t>區典寶溪D區滯洪池</w:t>
            </w:r>
            <w:proofErr w:type="gramEnd"/>
            <w:r w:rsidRPr="00361E93">
              <w:rPr>
                <w:rFonts w:ascii="標楷體" w:eastAsia="標楷體" w:hAnsi="標楷體"/>
                <w:color w:val="000000" w:themeColor="text1"/>
                <w:szCs w:val="24"/>
              </w:rPr>
              <w:t>工程</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7月4日市長出席「台灣IP</w:t>
            </w:r>
            <w:proofErr w:type="gramStart"/>
            <w:r w:rsidRPr="00361E93">
              <w:rPr>
                <w:rFonts w:ascii="標楷體" w:eastAsia="標楷體" w:hAnsi="標楷體" w:hint="eastAsia"/>
                <w:color w:val="000000" w:themeColor="text1"/>
                <w:szCs w:val="24"/>
              </w:rPr>
              <w:t>‧</w:t>
            </w:r>
            <w:proofErr w:type="gramEnd"/>
            <w:r w:rsidRPr="00361E93">
              <w:rPr>
                <w:rFonts w:ascii="標楷體" w:eastAsia="標楷體" w:hAnsi="標楷體" w:hint="eastAsia"/>
                <w:color w:val="000000" w:themeColor="text1"/>
                <w:szCs w:val="24"/>
              </w:rPr>
              <w:t>高雄原創</w:t>
            </w:r>
            <w:proofErr w:type="gramStart"/>
            <w:r w:rsidRPr="00361E93">
              <w:rPr>
                <w:rFonts w:ascii="標楷體" w:eastAsia="標楷體" w:hAnsi="標楷體" w:hint="eastAsia"/>
                <w:color w:val="000000" w:themeColor="text1"/>
                <w:szCs w:val="24"/>
              </w:rPr>
              <w:t>──聊療號</w:t>
            </w:r>
            <w:proofErr w:type="gramEnd"/>
            <w:r w:rsidRPr="00361E93">
              <w:rPr>
                <w:rFonts w:ascii="標楷體" w:eastAsia="標楷體" w:hAnsi="標楷體" w:hint="eastAsia"/>
                <w:color w:val="000000" w:themeColor="text1"/>
                <w:szCs w:val="24"/>
              </w:rPr>
              <w:t>」輕軌彩繪列車開箱啟航</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7月9日市長</w:t>
            </w:r>
            <w:r w:rsidRPr="00361E93">
              <w:rPr>
                <w:rFonts w:ascii="標楷體" w:eastAsia="標楷體" w:hAnsi="標楷體"/>
                <w:color w:val="000000" w:themeColor="text1"/>
                <w:szCs w:val="24"/>
              </w:rPr>
              <w:t>視察</w:t>
            </w:r>
            <w:r w:rsidRPr="00361E93">
              <w:rPr>
                <w:rFonts w:ascii="標楷體" w:eastAsia="標楷體" w:hAnsi="標楷體" w:hint="eastAsia"/>
                <w:color w:val="000000" w:themeColor="text1"/>
                <w:szCs w:val="24"/>
              </w:rPr>
              <w:t>「</w:t>
            </w:r>
            <w:r w:rsidRPr="00361E93">
              <w:rPr>
                <w:rFonts w:ascii="標楷體" w:eastAsia="標楷體" w:hAnsi="標楷體"/>
                <w:color w:val="000000" w:themeColor="text1"/>
                <w:szCs w:val="24"/>
              </w:rPr>
              <w:t>高雄輕軌二階工程進度</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7月12日市長</w:t>
            </w:r>
            <w:r w:rsidRPr="00361E93">
              <w:rPr>
                <w:rFonts w:ascii="標楷體" w:eastAsia="標楷體" w:hAnsi="標楷體"/>
                <w:color w:val="000000" w:themeColor="text1"/>
                <w:szCs w:val="24"/>
              </w:rPr>
              <w:t>視察</w:t>
            </w:r>
            <w:r w:rsidRPr="00361E93">
              <w:rPr>
                <w:rFonts w:ascii="標楷體" w:eastAsia="標楷體" w:hAnsi="標楷體" w:hint="eastAsia"/>
                <w:color w:val="000000" w:themeColor="text1"/>
                <w:szCs w:val="24"/>
              </w:rPr>
              <w:t>「</w:t>
            </w:r>
            <w:proofErr w:type="gramStart"/>
            <w:r w:rsidRPr="00361E93">
              <w:rPr>
                <w:rFonts w:ascii="標楷體" w:eastAsia="標楷體" w:hAnsi="標楷體"/>
                <w:color w:val="000000" w:themeColor="text1"/>
                <w:szCs w:val="24"/>
              </w:rPr>
              <w:t>大寮區拷潭</w:t>
            </w:r>
            <w:proofErr w:type="gramEnd"/>
            <w:r w:rsidRPr="00361E93">
              <w:rPr>
                <w:rFonts w:ascii="標楷體" w:eastAsia="標楷體" w:hAnsi="標楷體"/>
                <w:color w:val="000000" w:themeColor="text1"/>
                <w:szCs w:val="24"/>
              </w:rPr>
              <w:t>排水整治工程</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7月15日市長偕同</w:t>
            </w:r>
            <w:r w:rsidRPr="00361E93">
              <w:rPr>
                <w:rFonts w:ascii="標楷體" w:eastAsia="標楷體" w:hAnsi="標楷體"/>
                <w:color w:val="000000" w:themeColor="text1"/>
                <w:szCs w:val="24"/>
              </w:rPr>
              <w:t>內政部政務次長</w:t>
            </w:r>
            <w:proofErr w:type="gramStart"/>
            <w:r w:rsidRPr="00361E93">
              <w:rPr>
                <w:rFonts w:ascii="標楷體" w:eastAsia="標楷體" w:hAnsi="標楷體"/>
                <w:color w:val="000000" w:themeColor="text1"/>
                <w:szCs w:val="24"/>
              </w:rPr>
              <w:t>花敬群</w:t>
            </w:r>
            <w:proofErr w:type="gramEnd"/>
            <w:r w:rsidRPr="00361E93">
              <w:rPr>
                <w:rFonts w:ascii="標楷體" w:eastAsia="標楷體" w:hAnsi="標楷體" w:hint="eastAsia"/>
                <w:color w:val="000000" w:themeColor="text1"/>
                <w:szCs w:val="24"/>
              </w:rPr>
              <w:t>出席「</w:t>
            </w:r>
            <w:r w:rsidRPr="00361E93">
              <w:rPr>
                <w:rFonts w:ascii="標楷體" w:eastAsia="標楷體" w:hAnsi="標楷體"/>
                <w:color w:val="000000" w:themeColor="text1"/>
                <w:szCs w:val="24"/>
              </w:rPr>
              <w:t>鳳翔安居社會住宅開工動土典禮</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7月18日市長出席</w:t>
            </w:r>
            <w:r w:rsidRPr="00361E93">
              <w:rPr>
                <w:rFonts w:ascii="標楷體" w:eastAsia="標楷體" w:hAnsi="標楷體"/>
                <w:color w:val="000000" w:themeColor="text1"/>
                <w:szCs w:val="24"/>
              </w:rPr>
              <w:t>「高雄市岡山區大鵬九村社會住宅新建統包工程」動土典禮</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7月21日市長偕同</w:t>
            </w:r>
            <w:r w:rsidRPr="00361E93">
              <w:rPr>
                <w:rFonts w:ascii="標楷體" w:eastAsia="標楷體" w:hAnsi="標楷體"/>
                <w:color w:val="000000" w:themeColor="text1"/>
                <w:szCs w:val="24"/>
              </w:rPr>
              <w:t>財政部國有財產署副署長李政宗</w:t>
            </w:r>
            <w:r w:rsidRPr="00361E93">
              <w:rPr>
                <w:rFonts w:ascii="標楷體" w:eastAsia="標楷體" w:hAnsi="標楷體" w:hint="eastAsia"/>
                <w:color w:val="000000" w:themeColor="text1"/>
                <w:szCs w:val="24"/>
              </w:rPr>
              <w:t>出席</w:t>
            </w:r>
            <w:r w:rsidRPr="00361E93">
              <w:rPr>
                <w:rFonts w:ascii="標楷體" w:eastAsia="標楷體" w:hAnsi="標楷體"/>
                <w:color w:val="000000" w:themeColor="text1"/>
                <w:szCs w:val="24"/>
              </w:rPr>
              <w:t>「興達漁港修</w:t>
            </w:r>
            <w:proofErr w:type="gramStart"/>
            <w:r w:rsidRPr="00361E93">
              <w:rPr>
                <w:rFonts w:ascii="標楷體" w:eastAsia="標楷體" w:hAnsi="標楷體"/>
                <w:color w:val="000000" w:themeColor="text1"/>
                <w:szCs w:val="24"/>
              </w:rPr>
              <w:t>造船區暨海洋</w:t>
            </w:r>
            <w:proofErr w:type="gramEnd"/>
            <w:r w:rsidRPr="00361E93">
              <w:rPr>
                <w:rFonts w:ascii="標楷體" w:eastAsia="標楷體" w:hAnsi="標楷體"/>
                <w:color w:val="000000" w:themeColor="text1"/>
                <w:szCs w:val="24"/>
              </w:rPr>
              <w:t>遊憩設施民間自提BOT案」簽約儀式</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7月22日市長偕同總統蔡英文出席「</w:t>
            </w:r>
            <w:r w:rsidRPr="00361E93">
              <w:rPr>
                <w:rFonts w:ascii="標楷體" w:eastAsia="標楷體" w:hAnsi="標楷體"/>
                <w:color w:val="000000" w:themeColor="text1"/>
                <w:szCs w:val="24"/>
              </w:rPr>
              <w:t>半導體及重點科技研究學院揭牌典禮暨簽約儀式</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7月22日高雄藥師送藥到府全國之冠，總統蔡英文偕同陳其邁感謝基層醫護人員</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7月26日市長偕同內政部政務次長</w:t>
            </w:r>
            <w:proofErr w:type="gramStart"/>
            <w:r w:rsidRPr="00361E93">
              <w:rPr>
                <w:rFonts w:ascii="標楷體" w:eastAsia="標楷體" w:hAnsi="標楷體" w:hint="eastAsia"/>
                <w:color w:val="000000" w:themeColor="text1"/>
                <w:szCs w:val="24"/>
              </w:rPr>
              <w:t>花敬群</w:t>
            </w:r>
            <w:proofErr w:type="gramEnd"/>
            <w:r w:rsidRPr="00361E93">
              <w:rPr>
                <w:rFonts w:ascii="標楷體" w:eastAsia="標楷體" w:hAnsi="標楷體" w:hint="eastAsia"/>
                <w:color w:val="000000" w:themeColor="text1"/>
                <w:szCs w:val="24"/>
              </w:rPr>
              <w:t>出席「仁武安居社會住宅開工動土典禮」</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7月27日市長出席</w:t>
            </w:r>
            <w:r w:rsidRPr="00361E93">
              <w:rPr>
                <w:rFonts w:ascii="標楷體" w:eastAsia="標楷體" w:hAnsi="標楷體"/>
                <w:color w:val="000000" w:themeColor="text1"/>
                <w:szCs w:val="24"/>
              </w:rPr>
              <w:t>「2022臺灣文博會」在高雄！展前記者會</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7月30日市長偕同經濟部長王美花出席「</w:t>
            </w:r>
            <w:proofErr w:type="gramStart"/>
            <w:r w:rsidRPr="00361E93">
              <w:rPr>
                <w:rFonts w:ascii="標楷體" w:eastAsia="標楷體" w:hAnsi="標楷體" w:hint="eastAsia"/>
                <w:color w:val="000000" w:themeColor="text1"/>
                <w:szCs w:val="24"/>
              </w:rPr>
              <w:t>大林蒲遷村</w:t>
            </w:r>
            <w:proofErr w:type="gramEnd"/>
            <w:r w:rsidRPr="00361E93">
              <w:rPr>
                <w:rFonts w:ascii="標楷體" w:eastAsia="標楷體" w:hAnsi="標楷體" w:hint="eastAsia"/>
                <w:color w:val="000000" w:themeColor="text1"/>
                <w:szCs w:val="24"/>
              </w:rPr>
              <w:t>第三次說明會」</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8月4日市長出席</w:t>
            </w:r>
            <w:r w:rsidRPr="00361E93">
              <w:rPr>
                <w:rFonts w:ascii="標楷體" w:eastAsia="標楷體" w:hAnsi="標楷體"/>
                <w:color w:val="000000" w:themeColor="text1"/>
                <w:szCs w:val="24"/>
              </w:rPr>
              <w:t>「2022臺灣文博會開幕典禮」</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8月6日市長出席「</w:t>
            </w:r>
            <w:r w:rsidRPr="00361E93">
              <w:rPr>
                <w:rFonts w:ascii="標楷體" w:eastAsia="標楷體" w:hAnsi="標楷體"/>
                <w:color w:val="000000" w:themeColor="text1"/>
                <w:szCs w:val="24"/>
              </w:rPr>
              <w:t>內門觀光休閒園區動土典禮</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8月7日市長偕同行政院長蘇貞昌、經濟部長王美花出席「台積電進駐楠梓產業園區動土典禮」</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8月7日市長偕同行政院長蘇貞昌視察「</w:t>
            </w:r>
            <w:r w:rsidRPr="00361E93">
              <w:rPr>
                <w:rFonts w:ascii="標楷體" w:eastAsia="標楷體" w:hAnsi="標楷體"/>
                <w:color w:val="000000" w:themeColor="text1"/>
                <w:szCs w:val="24"/>
              </w:rPr>
              <w:t>高雄市區濱海聯外道路</w:t>
            </w:r>
            <w:r w:rsidRPr="00361E93">
              <w:rPr>
                <w:rFonts w:ascii="標楷體" w:eastAsia="標楷體" w:hAnsi="標楷體" w:hint="eastAsia"/>
                <w:color w:val="000000" w:themeColor="text1"/>
                <w:szCs w:val="24"/>
              </w:rPr>
              <w:t>工程」</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8月10日市長</w:t>
            </w:r>
            <w:r w:rsidRPr="00361E93">
              <w:rPr>
                <w:rFonts w:ascii="標楷體" w:eastAsia="標楷體" w:hAnsi="標楷體"/>
                <w:color w:val="000000" w:themeColor="text1"/>
                <w:szCs w:val="24"/>
              </w:rPr>
              <w:t>偕同文化部長李永得</w:t>
            </w:r>
            <w:r w:rsidRPr="00361E93">
              <w:rPr>
                <w:rFonts w:ascii="標楷體" w:eastAsia="標楷體" w:hAnsi="標楷體" w:hint="eastAsia"/>
                <w:color w:val="000000" w:themeColor="text1"/>
                <w:szCs w:val="24"/>
              </w:rPr>
              <w:t>出席「</w:t>
            </w:r>
            <w:r w:rsidRPr="00361E93">
              <w:rPr>
                <w:rFonts w:ascii="標楷體" w:eastAsia="標楷體" w:hAnsi="標楷體"/>
                <w:color w:val="000000" w:themeColor="text1"/>
                <w:szCs w:val="24"/>
              </w:rPr>
              <w:t>2022臺灣文博會商</w:t>
            </w:r>
            <w:proofErr w:type="gramStart"/>
            <w:r w:rsidRPr="00361E93">
              <w:rPr>
                <w:rFonts w:ascii="標楷體" w:eastAsia="標楷體" w:hAnsi="標楷體"/>
                <w:color w:val="000000" w:themeColor="text1"/>
                <w:szCs w:val="24"/>
              </w:rPr>
              <w:t>展開幕暨</w:t>
            </w:r>
            <w:proofErr w:type="gramEnd"/>
            <w:r w:rsidRPr="00361E93">
              <w:rPr>
                <w:rFonts w:ascii="標楷體" w:eastAsia="標楷體" w:hAnsi="標楷體"/>
                <w:color w:val="000000" w:themeColor="text1"/>
                <w:szCs w:val="24"/>
              </w:rPr>
              <w:t>CET Best Award頒獎典禮</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8月16日市長出席</w:t>
            </w:r>
            <w:r w:rsidRPr="00361E93">
              <w:rPr>
                <w:rFonts w:ascii="標楷體" w:eastAsia="標楷體" w:hAnsi="標楷體"/>
                <w:color w:val="000000" w:themeColor="text1"/>
                <w:szCs w:val="24"/>
              </w:rPr>
              <w:t>「2022高雄品牌創新行銷計畫」品牌聯名發布會</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8月18日市長出席「</w:t>
            </w:r>
            <w:r w:rsidRPr="00361E93">
              <w:rPr>
                <w:rFonts w:ascii="標楷體" w:eastAsia="標楷體" w:hAnsi="標楷體"/>
                <w:color w:val="000000" w:themeColor="text1"/>
                <w:szCs w:val="24"/>
              </w:rPr>
              <w:t>仁寶深耕</w:t>
            </w:r>
            <w:proofErr w:type="gramStart"/>
            <w:r w:rsidRPr="00361E93">
              <w:rPr>
                <w:rFonts w:ascii="標楷體" w:eastAsia="標楷體" w:hAnsi="標楷體"/>
                <w:color w:val="000000" w:themeColor="text1"/>
                <w:szCs w:val="24"/>
              </w:rPr>
              <w:t>高雄亞灣</w:t>
            </w:r>
            <w:proofErr w:type="gramEnd"/>
            <w:r w:rsidRPr="00361E93">
              <w:rPr>
                <w:rFonts w:ascii="標楷體" w:eastAsia="標楷體" w:hAnsi="標楷體"/>
                <w:color w:val="000000" w:themeColor="text1"/>
                <w:szCs w:val="24"/>
              </w:rPr>
              <w:t>5G研發中心記者發布會</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8月19日市長</w:t>
            </w:r>
            <w:r w:rsidRPr="00361E93">
              <w:rPr>
                <w:rFonts w:ascii="標楷體" w:eastAsia="標楷體" w:hAnsi="標楷體"/>
                <w:color w:val="000000" w:themeColor="text1"/>
                <w:szCs w:val="24"/>
              </w:rPr>
              <w:t>視察</w:t>
            </w:r>
            <w:r w:rsidRPr="00361E93">
              <w:rPr>
                <w:rFonts w:ascii="標楷體" w:eastAsia="標楷體" w:hAnsi="標楷體" w:hint="eastAsia"/>
                <w:color w:val="000000" w:themeColor="text1"/>
                <w:szCs w:val="24"/>
              </w:rPr>
              <w:t>「</w:t>
            </w:r>
            <w:r w:rsidRPr="00361E93">
              <w:rPr>
                <w:rFonts w:ascii="標楷體" w:eastAsia="標楷體" w:hAnsi="標楷體"/>
                <w:color w:val="000000" w:themeColor="text1"/>
                <w:szCs w:val="24"/>
              </w:rPr>
              <w:t>橋頭鹽</w:t>
            </w:r>
            <w:proofErr w:type="gramStart"/>
            <w:r w:rsidRPr="00361E93">
              <w:rPr>
                <w:rFonts w:ascii="標楷體" w:eastAsia="標楷體" w:hAnsi="標楷體"/>
                <w:color w:val="000000" w:themeColor="text1"/>
                <w:szCs w:val="24"/>
              </w:rPr>
              <w:t>埔</w:t>
            </w:r>
            <w:proofErr w:type="gramEnd"/>
            <w:r w:rsidRPr="00361E93">
              <w:rPr>
                <w:rFonts w:ascii="標楷體" w:eastAsia="標楷體" w:hAnsi="標楷體"/>
                <w:color w:val="000000" w:themeColor="text1"/>
                <w:szCs w:val="24"/>
              </w:rPr>
              <w:t>橋抽水站工程進度</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8月23日召開防疫會議會後記者會，說明本市已做好開學防疫準</w:t>
            </w:r>
            <w:r w:rsidRPr="00361E93">
              <w:rPr>
                <w:rFonts w:ascii="標楷體" w:eastAsia="標楷體" w:hAnsi="標楷體" w:hint="eastAsia"/>
                <w:color w:val="000000" w:themeColor="text1"/>
                <w:szCs w:val="24"/>
              </w:rPr>
              <w:lastRenderedPageBreak/>
              <w:t>備，並</w:t>
            </w:r>
            <w:r w:rsidRPr="00361E93">
              <w:rPr>
                <w:rFonts w:ascii="標楷體" w:eastAsia="標楷體" w:hAnsi="標楷體"/>
                <w:color w:val="000000" w:themeColor="text1"/>
                <w:szCs w:val="24"/>
              </w:rPr>
              <w:t>呼籲開學前儘速接種疫苗</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8月25日市長偕同基隆市長</w:t>
            </w:r>
            <w:r w:rsidRPr="00361E93">
              <w:rPr>
                <w:rFonts w:ascii="標楷體" w:eastAsia="標楷體" w:hAnsi="標楷體"/>
                <w:color w:val="000000" w:themeColor="text1"/>
                <w:szCs w:val="24"/>
              </w:rPr>
              <w:t>林右昌出席</w:t>
            </w:r>
            <w:r w:rsidRPr="00361E93">
              <w:rPr>
                <w:rFonts w:ascii="標楷體" w:eastAsia="標楷體" w:hAnsi="標楷體" w:hint="eastAsia"/>
                <w:color w:val="000000" w:themeColor="text1"/>
                <w:szCs w:val="24"/>
              </w:rPr>
              <w:t>「</w:t>
            </w:r>
            <w:r w:rsidRPr="00361E93">
              <w:rPr>
                <w:rFonts w:ascii="標楷體" w:eastAsia="標楷體" w:hAnsi="標楷體"/>
                <w:color w:val="000000" w:themeColor="text1"/>
                <w:szCs w:val="24"/>
              </w:rPr>
              <w:t>2022智慧港灣全球論壇</w:t>
            </w:r>
            <w:r w:rsidRPr="00361E93">
              <w:rPr>
                <w:rFonts w:ascii="標楷體" w:eastAsia="標楷體" w:hAnsi="標楷體" w:hint="eastAsia"/>
                <w:color w:val="000000" w:themeColor="text1"/>
                <w:szCs w:val="24"/>
              </w:rPr>
              <w:t>」</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8月29日市長偕同行政院長蘇貞昌出席「旗津第二條過港送水管通水典禮」</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9月2日市長偕同行政院長蘇貞昌出席，參加內政部、國科會與高雄市政府共同舉行「橋頭科學園區」區段徵收工程祈福動土典禮</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9月7日交通部長王國材及高雄市長陳其邁主持「高雄燈塔活化啟用典禮」</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9月7日市長出席「大寮社會住宅開工動土」</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9月28日市長偕同總統出席世界台商總會年會</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10月3日市長偕同經濟部長王美花一同出席「</w:t>
            </w:r>
            <w:proofErr w:type="gramStart"/>
            <w:r w:rsidRPr="00361E93">
              <w:rPr>
                <w:rFonts w:ascii="標楷體" w:eastAsia="標楷體" w:hAnsi="標楷體" w:hint="eastAsia"/>
                <w:color w:val="000000" w:themeColor="text1"/>
                <w:szCs w:val="24"/>
              </w:rPr>
              <w:t>高軟二期首</w:t>
            </w:r>
            <w:proofErr w:type="gramEnd"/>
            <w:r w:rsidRPr="00361E93">
              <w:rPr>
                <w:rFonts w:ascii="標楷體" w:eastAsia="標楷體" w:hAnsi="標楷體" w:hint="eastAsia"/>
                <w:color w:val="000000" w:themeColor="text1"/>
                <w:szCs w:val="24"/>
              </w:rPr>
              <w:t>棟大樓動工儀式」</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10月5日市長出席「輕軌C20-C24路段正式</w:t>
            </w:r>
            <w:proofErr w:type="gramStart"/>
            <w:r w:rsidRPr="00361E93">
              <w:rPr>
                <w:rFonts w:ascii="標楷體" w:eastAsia="標楷體" w:hAnsi="標楷體" w:hint="eastAsia"/>
                <w:color w:val="000000" w:themeColor="text1"/>
                <w:szCs w:val="24"/>
              </w:rPr>
              <w:t>開通試</w:t>
            </w:r>
            <w:proofErr w:type="gramEnd"/>
            <w:r w:rsidRPr="00361E93">
              <w:rPr>
                <w:rFonts w:ascii="標楷體" w:eastAsia="標楷體" w:hAnsi="標楷體" w:hint="eastAsia"/>
                <w:color w:val="000000" w:themeColor="text1"/>
                <w:szCs w:val="24"/>
              </w:rPr>
              <w:t>營運」</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10月6日市長偕同經濟部長王美花出席「啟動光之展演」</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10月6日市長出席「2022台灣設計展在高雄全面開展」活動</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10月31日市長偕同行政院副院長沈榮津出席「高雄捷運黃線</w:t>
            </w:r>
            <w:proofErr w:type="gramStart"/>
            <w:r w:rsidRPr="00361E93">
              <w:rPr>
                <w:rFonts w:ascii="標楷體" w:eastAsia="標楷體" w:hAnsi="標楷體" w:hint="eastAsia"/>
                <w:color w:val="000000" w:themeColor="text1"/>
                <w:szCs w:val="24"/>
              </w:rPr>
              <w:t>機廠統包</w:t>
            </w:r>
            <w:proofErr w:type="gramEnd"/>
            <w:r w:rsidRPr="00361E93">
              <w:rPr>
                <w:rFonts w:ascii="標楷體" w:eastAsia="標楷體" w:hAnsi="標楷體" w:hint="eastAsia"/>
                <w:color w:val="000000" w:themeColor="text1"/>
                <w:szCs w:val="24"/>
              </w:rPr>
              <w:t>工程動土祈福典禮」</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11月4日市長出席「高市府</w:t>
            </w:r>
            <w:proofErr w:type="gramStart"/>
            <w:r w:rsidRPr="00361E93">
              <w:rPr>
                <w:rFonts w:ascii="標楷體" w:eastAsia="標楷體" w:hAnsi="標楷體" w:hint="eastAsia"/>
                <w:color w:val="000000" w:themeColor="text1"/>
                <w:szCs w:val="24"/>
              </w:rPr>
              <w:t>啟動亞灣</w:t>
            </w:r>
            <w:proofErr w:type="gramEnd"/>
            <w:r w:rsidRPr="00361E93">
              <w:rPr>
                <w:rFonts w:ascii="標楷體" w:eastAsia="標楷體" w:hAnsi="標楷體" w:hint="eastAsia"/>
                <w:color w:val="000000" w:themeColor="text1"/>
                <w:szCs w:val="24"/>
              </w:rPr>
              <w:t>2.0計畫」</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11月7日市長出席「前鎮</w:t>
            </w:r>
            <w:proofErr w:type="gramStart"/>
            <w:r w:rsidRPr="00361E93">
              <w:rPr>
                <w:rFonts w:ascii="標楷體" w:eastAsia="標楷體" w:hAnsi="標楷體" w:hint="eastAsia"/>
                <w:color w:val="000000" w:themeColor="text1"/>
                <w:szCs w:val="24"/>
              </w:rPr>
              <w:t>亞灣智慧公宅</w:t>
            </w:r>
            <w:proofErr w:type="gramEnd"/>
            <w:r w:rsidRPr="00361E93">
              <w:rPr>
                <w:rFonts w:ascii="標楷體" w:eastAsia="標楷體" w:hAnsi="標楷體" w:hint="eastAsia"/>
                <w:color w:val="000000" w:themeColor="text1"/>
                <w:szCs w:val="24"/>
              </w:rPr>
              <w:t>動土典禮」</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11月9日市長出席「橋頭再生水廠興建移轉營運計畫」簽約</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11月29日市長出席「南臺灣首座新建型凱旋青</w:t>
            </w:r>
            <w:proofErr w:type="gramStart"/>
            <w:r w:rsidRPr="00361E93">
              <w:rPr>
                <w:rFonts w:ascii="標楷體" w:eastAsia="標楷體" w:hAnsi="標楷體" w:hint="eastAsia"/>
                <w:color w:val="000000" w:themeColor="text1"/>
                <w:szCs w:val="24"/>
              </w:rPr>
              <w:t>樹社宅近</w:t>
            </w:r>
            <w:proofErr w:type="gramEnd"/>
            <w:r w:rsidRPr="00361E93">
              <w:rPr>
                <w:rFonts w:ascii="標楷體" w:eastAsia="標楷體" w:hAnsi="標楷體" w:hint="eastAsia"/>
                <w:color w:val="000000" w:themeColor="text1"/>
                <w:szCs w:val="24"/>
              </w:rPr>
              <w:t>完工」典禮</w:t>
            </w:r>
          </w:p>
          <w:p w:rsidR="001B4381" w:rsidRPr="00361E93" w:rsidRDefault="001B4381" w:rsidP="00E0242C">
            <w:pPr>
              <w:numPr>
                <w:ilvl w:val="0"/>
                <w:numId w:val="16"/>
              </w:numPr>
              <w:suppressLineNumbers/>
              <w:overflowPunct w:val="0"/>
              <w:autoSpaceDE w:val="0"/>
              <w:autoSpaceDN w:val="0"/>
              <w:spacing w:line="300" w:lineRule="exact"/>
              <w:ind w:left="766" w:rightChars="30" w:right="72" w:hanging="482"/>
              <w:rPr>
                <w:rFonts w:ascii="標楷體" w:eastAsia="標楷體" w:hAnsi="標楷體"/>
                <w:color w:val="000000" w:themeColor="text1"/>
                <w:szCs w:val="24"/>
              </w:rPr>
            </w:pPr>
            <w:r w:rsidRPr="00361E93">
              <w:rPr>
                <w:rFonts w:ascii="標楷體" w:eastAsia="標楷體" w:hAnsi="標楷體" w:hint="eastAsia"/>
                <w:color w:val="000000" w:themeColor="text1"/>
                <w:szCs w:val="24"/>
              </w:rPr>
              <w:t>12月7日市長</w:t>
            </w:r>
            <w:r w:rsidRPr="00361E93">
              <w:rPr>
                <w:rFonts w:ascii="標楷體" w:eastAsia="標楷體" w:hAnsi="標楷體"/>
                <w:color w:val="000000" w:themeColor="text1"/>
                <w:szCs w:val="24"/>
              </w:rPr>
              <w:t>至前鎮區漁港北一路視察下水道清疏作業</w:t>
            </w:r>
            <w:r w:rsidRPr="00361E93">
              <w:rPr>
                <w:rFonts w:ascii="標楷體" w:eastAsia="標楷體" w:hAnsi="標楷體" w:hint="eastAsia"/>
                <w:color w:val="000000" w:themeColor="text1"/>
                <w:szCs w:val="24"/>
              </w:rPr>
              <w:t>市長出席「</w:t>
            </w:r>
            <w:proofErr w:type="gramStart"/>
            <w:r w:rsidRPr="00361E93">
              <w:rPr>
                <w:rFonts w:ascii="標楷體" w:eastAsia="標楷體" w:hAnsi="標楷體"/>
                <w:color w:val="000000" w:themeColor="text1"/>
                <w:szCs w:val="24"/>
              </w:rPr>
              <w:t>清豐安居社宅</w:t>
            </w:r>
            <w:proofErr w:type="gramEnd"/>
            <w:r w:rsidRPr="00361E93">
              <w:rPr>
                <w:rFonts w:ascii="標楷體" w:eastAsia="標楷體" w:hAnsi="標楷體"/>
                <w:color w:val="000000" w:themeColor="text1"/>
                <w:szCs w:val="24"/>
              </w:rPr>
              <w:t>動土</w:t>
            </w:r>
            <w:r w:rsidRPr="00361E93">
              <w:rPr>
                <w:rFonts w:ascii="標楷體" w:eastAsia="標楷體" w:hAnsi="標楷體" w:hint="eastAsia"/>
                <w:color w:val="000000" w:themeColor="text1"/>
                <w:szCs w:val="24"/>
              </w:rPr>
              <w:t>」</w:t>
            </w:r>
            <w:r w:rsidRPr="00361E93">
              <w:rPr>
                <w:rFonts w:ascii="標楷體" w:eastAsia="標楷體" w:hAnsi="標楷體"/>
                <w:color w:val="000000" w:themeColor="text1"/>
                <w:szCs w:val="24"/>
              </w:rPr>
              <w:t>典禮</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12月25日市長出席「第四屆市長、副市長及首長宣誓就職」</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12月27日市長出席「</w:t>
            </w:r>
            <w:proofErr w:type="gramStart"/>
            <w:r w:rsidRPr="00361E93">
              <w:rPr>
                <w:rFonts w:ascii="標楷體" w:eastAsia="標楷體" w:hAnsi="標楷體"/>
                <w:color w:val="000000" w:themeColor="text1"/>
                <w:szCs w:val="24"/>
              </w:rPr>
              <w:t>清豐安居社宅</w:t>
            </w:r>
            <w:proofErr w:type="gramEnd"/>
            <w:r w:rsidRPr="00361E93">
              <w:rPr>
                <w:rFonts w:ascii="標楷體" w:eastAsia="標楷體" w:hAnsi="標楷體"/>
                <w:color w:val="000000" w:themeColor="text1"/>
                <w:szCs w:val="24"/>
              </w:rPr>
              <w:t>動土</w:t>
            </w:r>
            <w:r w:rsidRPr="00361E93">
              <w:rPr>
                <w:rFonts w:ascii="標楷體" w:eastAsia="標楷體" w:hAnsi="標楷體" w:hint="eastAsia"/>
                <w:color w:val="000000" w:themeColor="text1"/>
                <w:szCs w:val="24"/>
              </w:rPr>
              <w:t>」</w:t>
            </w:r>
            <w:r w:rsidRPr="00361E93">
              <w:rPr>
                <w:rFonts w:ascii="標楷體" w:eastAsia="標楷體" w:hAnsi="標楷體"/>
                <w:color w:val="000000" w:themeColor="text1"/>
                <w:szCs w:val="24"/>
              </w:rPr>
              <w:t>典禮</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12月30日市長出席「</w:t>
            </w:r>
            <w:r w:rsidRPr="00361E93">
              <w:rPr>
                <w:rFonts w:ascii="標楷體" w:eastAsia="標楷體" w:hAnsi="標楷體"/>
                <w:color w:val="000000" w:themeColor="text1"/>
                <w:szCs w:val="24"/>
              </w:rPr>
              <w:t>七賢</w:t>
            </w:r>
            <w:proofErr w:type="gramStart"/>
            <w:r w:rsidRPr="00361E93">
              <w:rPr>
                <w:rFonts w:ascii="標楷體" w:eastAsia="標楷體" w:hAnsi="標楷體"/>
                <w:color w:val="000000" w:themeColor="text1"/>
                <w:szCs w:val="24"/>
              </w:rPr>
              <w:t>安居社宅動土</w:t>
            </w:r>
            <w:proofErr w:type="gramEnd"/>
            <w:r w:rsidRPr="00361E93">
              <w:rPr>
                <w:rFonts w:ascii="標楷體" w:eastAsia="標楷體" w:hAnsi="標楷體" w:hint="eastAsia"/>
                <w:color w:val="000000" w:themeColor="text1"/>
                <w:szCs w:val="24"/>
              </w:rPr>
              <w:t>」</w:t>
            </w:r>
            <w:r w:rsidRPr="00361E93">
              <w:rPr>
                <w:rFonts w:ascii="標楷體" w:eastAsia="標楷體" w:hAnsi="標楷體"/>
                <w:color w:val="000000" w:themeColor="text1"/>
                <w:szCs w:val="24"/>
              </w:rPr>
              <w:t>典禮</w:t>
            </w:r>
          </w:p>
          <w:p w:rsidR="001B4381" w:rsidRPr="00361E93" w:rsidRDefault="001B4381" w:rsidP="00E0242C">
            <w:pPr>
              <w:numPr>
                <w:ilvl w:val="0"/>
                <w:numId w:val="16"/>
              </w:numPr>
              <w:suppressLineNumbers/>
              <w:overflowPunct w:val="0"/>
              <w:autoSpaceDE w:val="0"/>
              <w:autoSpaceDN w:val="0"/>
              <w:spacing w:line="300" w:lineRule="exact"/>
              <w:ind w:left="709" w:rightChars="30" w:right="72" w:hanging="425"/>
              <w:rPr>
                <w:rFonts w:ascii="標楷體" w:eastAsia="標楷體" w:hAnsi="標楷體"/>
                <w:color w:val="000000" w:themeColor="text1"/>
                <w:szCs w:val="24"/>
              </w:rPr>
            </w:pPr>
            <w:r w:rsidRPr="00361E93">
              <w:rPr>
                <w:rFonts w:ascii="標楷體" w:eastAsia="標楷體" w:hAnsi="標楷體" w:hint="eastAsia"/>
                <w:color w:val="000000" w:themeColor="text1"/>
                <w:szCs w:val="24"/>
              </w:rPr>
              <w:t>12月31日市長出席2023高雄跨年《亞灣未來市演唱會》</w:t>
            </w:r>
          </w:p>
          <w:p w:rsidR="001B4381" w:rsidRPr="00361E93" w:rsidRDefault="001B4381" w:rsidP="00E0242C">
            <w:pPr>
              <w:snapToGrid w:val="0"/>
              <w:spacing w:line="300" w:lineRule="exact"/>
              <w:ind w:leftChars="30" w:left="312" w:rightChars="30" w:right="72" w:hangingChars="100" w:hanging="240"/>
              <w:rPr>
                <w:rFonts w:ascii="標楷體" w:eastAsia="標楷體" w:hAnsi="標楷體"/>
                <w:color w:val="000000" w:themeColor="text1"/>
                <w:szCs w:val="24"/>
              </w:rPr>
            </w:pPr>
            <w:r w:rsidRPr="00361E93">
              <w:rPr>
                <w:rFonts w:ascii="標楷體" w:eastAsia="標楷體" w:hAnsi="標楷體" w:hint="eastAsia"/>
                <w:color w:val="000000" w:themeColor="text1"/>
                <w:szCs w:val="24"/>
              </w:rPr>
              <w:t>3.站東路切換施工及通車任新聞宣導小組，派員進駐應變中心</w:t>
            </w:r>
          </w:p>
          <w:p w:rsidR="001B4381" w:rsidRPr="00361E93" w:rsidRDefault="001B4381" w:rsidP="00E0242C">
            <w:pPr>
              <w:pStyle w:val="af0"/>
              <w:numPr>
                <w:ilvl w:val="0"/>
                <w:numId w:val="15"/>
              </w:numPr>
              <w:adjustRightInd w:val="0"/>
              <w:snapToGrid w:val="0"/>
              <w:spacing w:line="300" w:lineRule="exact"/>
              <w:ind w:leftChars="0" w:left="709" w:rightChars="30" w:right="72" w:hanging="369"/>
              <w:jc w:val="both"/>
              <w:rPr>
                <w:rFonts w:ascii="標楷體" w:eastAsia="標楷體" w:hAnsi="標楷體"/>
                <w:color w:val="000000" w:themeColor="text1"/>
              </w:rPr>
            </w:pPr>
            <w:r w:rsidRPr="00361E93">
              <w:rPr>
                <w:rFonts w:ascii="標楷體" w:eastAsia="標楷體" w:hAnsi="標楷體" w:hint="eastAsia"/>
                <w:color w:val="000000" w:themeColor="text1"/>
              </w:rPr>
              <w:t>於會</w:t>
            </w:r>
            <w:proofErr w:type="gramStart"/>
            <w:r w:rsidRPr="00361E93">
              <w:rPr>
                <w:rFonts w:ascii="標楷體" w:eastAsia="標楷體" w:hAnsi="標楷體" w:hint="eastAsia"/>
                <w:color w:val="000000" w:themeColor="text1"/>
              </w:rPr>
              <w:t>勘</w:t>
            </w:r>
            <w:proofErr w:type="gramEnd"/>
            <w:r w:rsidRPr="00361E93">
              <w:rPr>
                <w:rFonts w:ascii="標楷體" w:eastAsia="標楷體" w:hAnsi="標楷體" w:hint="eastAsia"/>
                <w:color w:val="000000" w:themeColor="text1"/>
              </w:rPr>
              <w:t>現場媒體服務，並代為發布新聞稿，予媒體參考報導，亦公布於本</w:t>
            </w:r>
            <w:proofErr w:type="gramStart"/>
            <w:r w:rsidRPr="00361E93">
              <w:rPr>
                <w:rFonts w:ascii="標楷體" w:eastAsia="標楷體" w:hAnsi="標楷體" w:hint="eastAsia"/>
                <w:color w:val="000000" w:themeColor="text1"/>
              </w:rPr>
              <w:t>府官網供</w:t>
            </w:r>
            <w:proofErr w:type="gramEnd"/>
            <w:r w:rsidRPr="00361E93">
              <w:rPr>
                <w:rFonts w:ascii="標楷體" w:eastAsia="標楷體" w:hAnsi="標楷體" w:hint="eastAsia"/>
                <w:color w:val="000000" w:themeColor="text1"/>
              </w:rPr>
              <w:t>民眾瀏覽。</w:t>
            </w:r>
          </w:p>
          <w:p w:rsidR="001B4381" w:rsidRPr="00361E93" w:rsidRDefault="001B4381" w:rsidP="00E0242C">
            <w:pPr>
              <w:pStyle w:val="af0"/>
              <w:numPr>
                <w:ilvl w:val="0"/>
                <w:numId w:val="15"/>
              </w:numPr>
              <w:adjustRightInd w:val="0"/>
              <w:snapToGrid w:val="0"/>
              <w:spacing w:line="300" w:lineRule="exact"/>
              <w:ind w:leftChars="0" w:left="709" w:rightChars="30" w:right="72" w:hanging="369"/>
              <w:jc w:val="both"/>
              <w:rPr>
                <w:rFonts w:ascii="標楷體" w:eastAsia="標楷體" w:hAnsi="標楷體"/>
                <w:color w:val="000000" w:themeColor="text1"/>
              </w:rPr>
            </w:pPr>
            <w:r w:rsidRPr="00361E93">
              <w:rPr>
                <w:rFonts w:ascii="標楷體" w:eastAsia="標楷體" w:hAnsi="標楷體" w:hint="eastAsia"/>
                <w:color w:val="000000" w:themeColor="text1"/>
              </w:rPr>
              <w:t>每日搜集相關新聞輿情，供應變小組即時針對輿情做出回應及說明。</w:t>
            </w:r>
          </w:p>
          <w:p w:rsidR="001B4381" w:rsidRPr="00361E93" w:rsidRDefault="001B4381" w:rsidP="00E0242C">
            <w:pPr>
              <w:snapToGrid w:val="0"/>
              <w:spacing w:line="300" w:lineRule="exact"/>
              <w:ind w:leftChars="30" w:left="312" w:rightChars="30" w:right="72" w:hangingChars="100" w:hanging="240"/>
              <w:rPr>
                <w:rFonts w:ascii="標楷體" w:eastAsia="標楷體" w:hAnsi="標楷體"/>
                <w:color w:val="000000" w:themeColor="text1"/>
                <w:szCs w:val="24"/>
              </w:rPr>
            </w:pPr>
            <w:r w:rsidRPr="00361E93">
              <w:rPr>
                <w:rFonts w:ascii="標楷體" w:eastAsia="標楷體" w:hAnsi="標楷體"/>
                <w:color w:val="000000" w:themeColor="text1"/>
                <w:szCs w:val="24"/>
              </w:rPr>
              <w:t>4.</w:t>
            </w:r>
            <w:r w:rsidRPr="00361E93">
              <w:rPr>
                <w:rFonts w:ascii="標楷體" w:eastAsia="標楷體" w:hAnsi="標楷體" w:hint="eastAsia"/>
                <w:color w:val="000000" w:themeColor="text1"/>
                <w:szCs w:val="24"/>
              </w:rPr>
              <w:t>派員進駐應變中心</w:t>
            </w:r>
          </w:p>
          <w:p w:rsidR="001B4381" w:rsidRPr="00361E93" w:rsidRDefault="001B4381" w:rsidP="00E0242C">
            <w:pPr>
              <w:overflowPunct w:val="0"/>
              <w:adjustRightInd w:val="0"/>
              <w:snapToGrid w:val="0"/>
              <w:spacing w:line="300" w:lineRule="exact"/>
              <w:ind w:leftChars="130" w:left="312" w:rightChars="30" w:right="7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配合災害應變中心或指揮中心成立，派員進駐並配合市政行程或市長視察災情發布新聞稿。</w:t>
            </w:r>
          </w:p>
          <w:p w:rsidR="001B4381" w:rsidRPr="00361E93" w:rsidRDefault="001B4381" w:rsidP="00E0242C">
            <w:pPr>
              <w:overflowPunct w:val="0"/>
              <w:adjustRightInd w:val="0"/>
              <w:snapToGrid w:val="0"/>
              <w:spacing w:line="300" w:lineRule="exact"/>
              <w:ind w:rightChars="30" w:right="72"/>
              <w:jc w:val="both"/>
              <w:rPr>
                <w:rFonts w:ascii="標楷體" w:eastAsia="標楷體" w:hAnsi="標楷體"/>
                <w:color w:val="000000" w:themeColor="text1"/>
                <w:szCs w:val="24"/>
              </w:rPr>
            </w:pPr>
          </w:p>
          <w:p w:rsidR="001B4381" w:rsidRPr="00361E93" w:rsidRDefault="001B4381" w:rsidP="00E0242C">
            <w:pPr>
              <w:snapToGrid w:val="0"/>
              <w:spacing w:line="300" w:lineRule="exact"/>
              <w:ind w:leftChars="30" w:left="312" w:rightChars="30" w:right="72" w:hangingChars="100" w:hanging="240"/>
              <w:rPr>
                <w:rFonts w:ascii="標楷體" w:eastAsia="標楷體" w:hAnsi="標楷體"/>
                <w:color w:val="000000" w:themeColor="text1"/>
                <w:szCs w:val="24"/>
              </w:rPr>
            </w:pPr>
            <w:r w:rsidRPr="00361E93">
              <w:rPr>
                <w:rFonts w:ascii="標楷體" w:eastAsia="標楷體" w:hAnsi="標楷體" w:hint="eastAsia"/>
                <w:color w:val="000000" w:themeColor="text1"/>
                <w:szCs w:val="24"/>
              </w:rPr>
              <w:t>1.建立數位化新聞發布與聯絡管道</w:t>
            </w:r>
          </w:p>
          <w:p w:rsidR="001B4381" w:rsidRPr="00361E93" w:rsidRDefault="001B4381" w:rsidP="00E0242C">
            <w:pPr>
              <w:pStyle w:val="af0"/>
              <w:numPr>
                <w:ilvl w:val="0"/>
                <w:numId w:val="4"/>
              </w:numPr>
              <w:adjustRightInd w:val="0"/>
              <w:snapToGrid w:val="0"/>
              <w:spacing w:line="300" w:lineRule="exact"/>
              <w:ind w:leftChars="0" w:left="641" w:rightChars="30" w:right="72" w:hanging="340"/>
              <w:rPr>
                <w:rFonts w:ascii="標楷體" w:eastAsia="標楷體" w:hAnsi="標楷體"/>
                <w:color w:val="000000" w:themeColor="text1"/>
              </w:rPr>
            </w:pPr>
            <w:r w:rsidRPr="00361E93">
              <w:rPr>
                <w:rFonts w:ascii="標楷體" w:eastAsia="標楷體" w:hAnsi="標楷體" w:hint="eastAsia"/>
                <w:color w:val="000000" w:themeColor="text1"/>
              </w:rPr>
              <w:t>每日即時發布新聞，並上傳市府全球資訊網市政新聞，供使用網際網路之民眾閱覽。</w:t>
            </w:r>
          </w:p>
          <w:p w:rsidR="001B4381" w:rsidRPr="00361E93" w:rsidRDefault="001B4381" w:rsidP="00E0242C">
            <w:pPr>
              <w:pStyle w:val="af0"/>
              <w:numPr>
                <w:ilvl w:val="0"/>
                <w:numId w:val="4"/>
              </w:numPr>
              <w:adjustRightInd w:val="0"/>
              <w:snapToGrid w:val="0"/>
              <w:spacing w:line="300" w:lineRule="exact"/>
              <w:ind w:leftChars="0" w:left="641" w:rightChars="30" w:right="72" w:hanging="340"/>
              <w:rPr>
                <w:rFonts w:ascii="標楷體" w:eastAsia="標楷體" w:hAnsi="標楷體"/>
                <w:color w:val="000000" w:themeColor="text1"/>
              </w:rPr>
            </w:pPr>
            <w:r w:rsidRPr="00361E93">
              <w:rPr>
                <w:rFonts w:ascii="標楷體" w:eastAsia="標楷體" w:hAnsi="標楷體" w:hint="eastAsia"/>
                <w:color w:val="000000" w:themeColor="text1"/>
              </w:rPr>
              <w:t>將每日發布之新聞暨市長重要活動行程，以電子郵件及LINE群組方式傳送給媒體記者參考運用，強化市政活動報導率。</w:t>
            </w:r>
          </w:p>
          <w:p w:rsidR="001B4381" w:rsidRPr="00361E93" w:rsidRDefault="001B4381" w:rsidP="00E0242C">
            <w:pPr>
              <w:pStyle w:val="af0"/>
              <w:numPr>
                <w:ilvl w:val="0"/>
                <w:numId w:val="4"/>
              </w:numPr>
              <w:adjustRightInd w:val="0"/>
              <w:snapToGrid w:val="0"/>
              <w:spacing w:line="300" w:lineRule="exact"/>
              <w:ind w:leftChars="0" w:left="641" w:rightChars="30" w:right="72" w:hanging="340"/>
              <w:rPr>
                <w:rFonts w:ascii="標楷體" w:eastAsia="標楷體" w:hAnsi="標楷體"/>
                <w:color w:val="000000" w:themeColor="text1"/>
              </w:rPr>
            </w:pPr>
            <w:r w:rsidRPr="00361E93">
              <w:rPr>
                <w:rFonts w:ascii="標楷體" w:eastAsia="標楷體" w:hAnsi="標楷體" w:hint="eastAsia"/>
                <w:color w:val="000000" w:themeColor="text1"/>
              </w:rPr>
              <w:t>建立記者即時通訊群組，即時傳送市府活動最新消息或重大事件採訪事宜。</w:t>
            </w:r>
          </w:p>
          <w:p w:rsidR="001B4381" w:rsidRPr="00361E93" w:rsidRDefault="001B4381" w:rsidP="00E0242C">
            <w:pPr>
              <w:snapToGrid w:val="0"/>
              <w:spacing w:line="300" w:lineRule="exact"/>
              <w:ind w:leftChars="30" w:left="312" w:rightChars="30" w:right="72" w:hangingChars="100" w:hanging="240"/>
              <w:rPr>
                <w:rFonts w:ascii="標楷體" w:eastAsia="標楷體" w:hAnsi="標楷體"/>
                <w:color w:val="000000" w:themeColor="text1"/>
                <w:szCs w:val="24"/>
              </w:rPr>
            </w:pPr>
            <w:r w:rsidRPr="00361E93">
              <w:rPr>
                <w:rFonts w:ascii="標楷體" w:eastAsia="標楷體" w:hAnsi="標楷體" w:hint="eastAsia"/>
                <w:color w:val="000000" w:themeColor="text1"/>
                <w:szCs w:val="24"/>
              </w:rPr>
              <w:lastRenderedPageBreak/>
              <w:t>2.加強媒體聯繫</w:t>
            </w:r>
          </w:p>
          <w:p w:rsidR="001B4381" w:rsidRPr="00361E93" w:rsidRDefault="001B4381" w:rsidP="00E0242C">
            <w:pPr>
              <w:spacing w:line="300" w:lineRule="exact"/>
              <w:ind w:leftChars="130" w:left="703" w:rightChars="30" w:right="72" w:hangingChars="163" w:hanging="391"/>
              <w:rPr>
                <w:rFonts w:ascii="標楷體" w:eastAsia="標楷體" w:hAnsi="標楷體"/>
                <w:color w:val="000000" w:themeColor="text1"/>
                <w:szCs w:val="24"/>
              </w:rPr>
            </w:pPr>
            <w:r w:rsidRPr="00361E93">
              <w:rPr>
                <w:rFonts w:ascii="標楷體" w:eastAsia="標楷體" w:hAnsi="標楷體" w:hint="eastAsia"/>
                <w:color w:val="000000" w:themeColor="text1"/>
                <w:szCs w:val="24"/>
              </w:rPr>
              <w:t>(1)印製2022媒體記者通訊</w:t>
            </w:r>
            <w:proofErr w:type="gramStart"/>
            <w:r w:rsidRPr="00361E93">
              <w:rPr>
                <w:rFonts w:ascii="標楷體" w:eastAsia="標楷體" w:hAnsi="標楷體" w:hint="eastAsia"/>
                <w:color w:val="000000" w:themeColor="text1"/>
                <w:szCs w:val="24"/>
              </w:rPr>
              <w:t>名冊供府會</w:t>
            </w:r>
            <w:proofErr w:type="gramEnd"/>
            <w:r w:rsidRPr="00361E93">
              <w:rPr>
                <w:rFonts w:ascii="標楷體" w:eastAsia="標楷體" w:hAnsi="標楷體" w:hint="eastAsia"/>
                <w:color w:val="000000" w:themeColor="text1"/>
                <w:szCs w:val="24"/>
              </w:rPr>
              <w:t>記者索取，另配合本府舉辦各項大型活動，協助發送採訪證，並提供媒體本府局處主管通訊錄。</w:t>
            </w:r>
          </w:p>
          <w:p w:rsidR="001B4381" w:rsidRPr="00361E93" w:rsidRDefault="001B4381" w:rsidP="00E0242C">
            <w:pPr>
              <w:spacing w:line="300" w:lineRule="exact"/>
              <w:ind w:leftChars="130" w:left="703" w:rightChars="30" w:right="72" w:hangingChars="163" w:hanging="391"/>
              <w:rPr>
                <w:rFonts w:ascii="標楷體" w:eastAsia="標楷體" w:hAnsi="標楷體"/>
                <w:color w:val="000000" w:themeColor="text1"/>
                <w:szCs w:val="24"/>
              </w:rPr>
            </w:pPr>
            <w:r w:rsidRPr="00361E93">
              <w:rPr>
                <w:rFonts w:ascii="標楷體" w:eastAsia="標楷體" w:hAnsi="標楷體" w:hint="eastAsia"/>
                <w:color w:val="000000" w:themeColor="text1"/>
                <w:szCs w:val="24"/>
              </w:rPr>
              <w:t>(2)增進本市媒體友善互動關係，辦理媒體記者餐敘</w:t>
            </w:r>
            <w:r w:rsidRPr="00361E93">
              <w:rPr>
                <w:rFonts w:ascii="標楷體" w:eastAsia="標楷體" w:hAnsi="標楷體"/>
                <w:color w:val="000000" w:themeColor="text1"/>
                <w:szCs w:val="24"/>
              </w:rPr>
              <w:t>、贈送伴手禮等</w:t>
            </w:r>
            <w:r w:rsidRPr="00361E93">
              <w:rPr>
                <w:rFonts w:ascii="標楷體" w:eastAsia="標楷體" w:hAnsi="標楷體" w:hint="eastAsia"/>
                <w:color w:val="000000" w:themeColor="text1"/>
                <w:szCs w:val="24"/>
              </w:rPr>
              <w:t>。</w:t>
            </w:r>
          </w:p>
          <w:p w:rsidR="001B4381" w:rsidRPr="00361E93" w:rsidRDefault="001B4381" w:rsidP="00E0242C">
            <w:pPr>
              <w:snapToGrid w:val="0"/>
              <w:spacing w:line="300" w:lineRule="exact"/>
              <w:ind w:leftChars="30" w:left="312" w:rightChars="30" w:right="72" w:hangingChars="100" w:hanging="240"/>
              <w:rPr>
                <w:rFonts w:ascii="標楷體" w:eastAsia="標楷體" w:hAnsi="標楷體"/>
                <w:color w:val="000000" w:themeColor="text1"/>
                <w:szCs w:val="24"/>
              </w:rPr>
            </w:pPr>
            <w:r w:rsidRPr="00361E93">
              <w:rPr>
                <w:rFonts w:ascii="標楷體" w:eastAsia="標楷體" w:hAnsi="標楷體" w:hint="eastAsia"/>
                <w:color w:val="000000" w:themeColor="text1"/>
                <w:szCs w:val="24"/>
              </w:rPr>
              <w:t>3.強化媒體服務</w:t>
            </w:r>
          </w:p>
          <w:p w:rsidR="001B4381" w:rsidRPr="00361E93" w:rsidRDefault="001B4381" w:rsidP="00E0242C">
            <w:pPr>
              <w:pStyle w:val="af0"/>
              <w:numPr>
                <w:ilvl w:val="0"/>
                <w:numId w:val="17"/>
              </w:numPr>
              <w:adjustRightInd w:val="0"/>
              <w:snapToGrid w:val="0"/>
              <w:spacing w:line="300" w:lineRule="exact"/>
              <w:ind w:leftChars="130" w:left="703" w:rightChars="30" w:right="72" w:hangingChars="163" w:hanging="391"/>
              <w:jc w:val="both"/>
              <w:rPr>
                <w:rFonts w:ascii="標楷體" w:eastAsia="標楷體" w:hAnsi="標楷體"/>
                <w:color w:val="000000" w:themeColor="text1"/>
              </w:rPr>
            </w:pPr>
            <w:r w:rsidRPr="00361E93">
              <w:rPr>
                <w:rFonts w:ascii="標楷體" w:eastAsia="標楷體" w:hAnsi="標楷體" w:hint="eastAsia"/>
                <w:color w:val="000000" w:themeColor="text1"/>
              </w:rPr>
              <w:t>2022台灣燈會期間協助規劃開閉幕採訪動線暨媒體服務、開設兩處媒體中心(愛河灣、衛武營)、搭設閉幕用攝影平</w:t>
            </w:r>
            <w:proofErr w:type="gramStart"/>
            <w:r w:rsidRPr="00361E93">
              <w:rPr>
                <w:rFonts w:ascii="標楷體" w:eastAsia="標楷體" w:hAnsi="標楷體" w:hint="eastAsia"/>
                <w:color w:val="000000" w:themeColor="text1"/>
              </w:rPr>
              <w:t>臺</w:t>
            </w:r>
            <w:proofErr w:type="gramEnd"/>
            <w:r w:rsidRPr="00361E93">
              <w:rPr>
                <w:rFonts w:ascii="標楷體" w:eastAsia="標楷體" w:hAnsi="標楷體" w:hint="eastAsia"/>
                <w:color w:val="000000" w:themeColor="text1"/>
              </w:rPr>
              <w:t>供媒體取景拍攝，協助ICRT架設直播線路設備、發布展演新聞稿及提供各式絢麗燈區作品照片供媒體參</w:t>
            </w:r>
            <w:proofErr w:type="gramStart"/>
            <w:r w:rsidRPr="00361E93">
              <w:rPr>
                <w:rFonts w:ascii="標楷體" w:eastAsia="標楷體" w:hAnsi="標楷體" w:hint="eastAsia"/>
                <w:color w:val="000000" w:themeColor="text1"/>
              </w:rPr>
              <w:t>採</w:t>
            </w:r>
            <w:proofErr w:type="gramEnd"/>
            <w:r w:rsidRPr="00361E93">
              <w:rPr>
                <w:rFonts w:ascii="標楷體" w:eastAsia="標楷體" w:hAnsi="標楷體" w:hint="eastAsia"/>
                <w:color w:val="000000" w:themeColor="text1"/>
              </w:rPr>
              <w:t>報導，有效吸引民眾目光，前往高雄欣賞體驗</w:t>
            </w:r>
            <w:proofErr w:type="gramStart"/>
            <w:r w:rsidRPr="00361E93">
              <w:rPr>
                <w:rFonts w:ascii="標楷體" w:eastAsia="標楷體" w:hAnsi="標楷體" w:hint="eastAsia"/>
                <w:color w:val="000000" w:themeColor="text1"/>
              </w:rPr>
              <w:t>防疫新燈會</w:t>
            </w:r>
            <w:proofErr w:type="gramEnd"/>
            <w:r w:rsidRPr="00361E93">
              <w:rPr>
                <w:rFonts w:ascii="標楷體" w:eastAsia="標楷體" w:hAnsi="標楷體" w:hint="eastAsia"/>
                <w:color w:val="000000" w:themeColor="text1"/>
              </w:rPr>
              <w:t>。</w:t>
            </w:r>
          </w:p>
          <w:p w:rsidR="001B4381" w:rsidRPr="00361E93" w:rsidRDefault="001B4381" w:rsidP="00E0242C">
            <w:pPr>
              <w:pStyle w:val="af0"/>
              <w:numPr>
                <w:ilvl w:val="0"/>
                <w:numId w:val="17"/>
              </w:numPr>
              <w:adjustRightInd w:val="0"/>
              <w:snapToGrid w:val="0"/>
              <w:spacing w:line="300" w:lineRule="exact"/>
              <w:ind w:leftChars="130" w:left="703" w:rightChars="30" w:right="72" w:hangingChars="163" w:hanging="391"/>
              <w:jc w:val="both"/>
              <w:rPr>
                <w:rFonts w:ascii="標楷體" w:eastAsia="標楷體" w:hAnsi="標楷體"/>
                <w:color w:val="000000" w:themeColor="text1"/>
              </w:rPr>
            </w:pPr>
            <w:r w:rsidRPr="00361E93">
              <w:rPr>
                <w:rFonts w:ascii="標楷體" w:eastAsia="標楷體" w:hAnsi="標楷體" w:hint="eastAsia"/>
                <w:color w:val="000000" w:themeColor="text1"/>
              </w:rPr>
              <w:t>2023高雄</w:t>
            </w:r>
            <w:proofErr w:type="gramStart"/>
            <w:r w:rsidRPr="00361E93">
              <w:rPr>
                <w:rFonts w:ascii="標楷體" w:eastAsia="標楷體" w:hAnsi="標楷體" w:hint="eastAsia"/>
                <w:color w:val="000000" w:themeColor="text1"/>
              </w:rPr>
              <w:t>跨年亞灣未來</w:t>
            </w:r>
            <w:proofErr w:type="gramEnd"/>
            <w:r w:rsidRPr="00361E93">
              <w:rPr>
                <w:rFonts w:ascii="標楷體" w:eastAsia="標楷體" w:hAnsi="標楷體" w:hint="eastAsia"/>
                <w:color w:val="000000" w:themeColor="text1"/>
              </w:rPr>
              <w:t>城市演唱會</w:t>
            </w:r>
            <w:proofErr w:type="gramStart"/>
            <w:r w:rsidRPr="00361E93">
              <w:rPr>
                <w:rFonts w:ascii="標楷體" w:eastAsia="標楷體" w:hAnsi="標楷體" w:hint="eastAsia"/>
                <w:color w:val="000000" w:themeColor="text1"/>
              </w:rPr>
              <w:t>期間，</w:t>
            </w:r>
            <w:proofErr w:type="gramEnd"/>
            <w:r w:rsidRPr="00361E93">
              <w:rPr>
                <w:rFonts w:ascii="標楷體" w:eastAsia="標楷體" w:hAnsi="標楷體" w:hint="eastAsia"/>
                <w:color w:val="000000" w:themeColor="text1"/>
              </w:rPr>
              <w:t>即時發布活動照片及新聞稿供媒體參</w:t>
            </w:r>
            <w:proofErr w:type="gramStart"/>
            <w:r w:rsidRPr="00361E93">
              <w:rPr>
                <w:rFonts w:ascii="標楷體" w:eastAsia="標楷體" w:hAnsi="標楷體" w:hint="eastAsia"/>
                <w:color w:val="000000" w:themeColor="text1"/>
              </w:rPr>
              <w:t>採</w:t>
            </w:r>
            <w:proofErr w:type="gramEnd"/>
            <w:r w:rsidRPr="00361E93">
              <w:rPr>
                <w:rFonts w:ascii="標楷體" w:eastAsia="標楷體" w:hAnsi="標楷體" w:hint="eastAsia"/>
                <w:color w:val="000000" w:themeColor="text1"/>
              </w:rPr>
              <w:t>報導，並於迪卡</w:t>
            </w:r>
            <w:proofErr w:type="gramStart"/>
            <w:r w:rsidRPr="00361E93">
              <w:rPr>
                <w:rFonts w:ascii="標楷體" w:eastAsia="標楷體" w:hAnsi="標楷體" w:hint="eastAsia"/>
                <w:color w:val="000000" w:themeColor="text1"/>
              </w:rPr>
              <w:t>儂</w:t>
            </w:r>
            <w:proofErr w:type="gramEnd"/>
            <w:r w:rsidRPr="00361E93">
              <w:rPr>
                <w:rFonts w:ascii="標楷體" w:eastAsia="標楷體" w:hAnsi="標楷體" w:hint="eastAsia"/>
                <w:color w:val="000000" w:themeColor="text1"/>
              </w:rPr>
              <w:t>三樓設置媒體中心，供媒體取景拍攝。</w:t>
            </w:r>
          </w:p>
          <w:p w:rsidR="001B4381" w:rsidRPr="00361E93" w:rsidRDefault="001B4381" w:rsidP="00E0242C">
            <w:pPr>
              <w:overflowPunct w:val="0"/>
              <w:adjustRightInd w:val="0"/>
              <w:snapToGrid w:val="0"/>
              <w:spacing w:line="300" w:lineRule="exact"/>
              <w:ind w:rightChars="30" w:right="72"/>
              <w:jc w:val="both"/>
              <w:rPr>
                <w:rFonts w:hAnsi="標楷體"/>
                <w:color w:val="000000" w:themeColor="text1"/>
              </w:rPr>
            </w:pPr>
          </w:p>
          <w:p w:rsidR="001B4381" w:rsidRPr="00361E93" w:rsidRDefault="001B4381" w:rsidP="00E0242C">
            <w:pPr>
              <w:snapToGrid w:val="0"/>
              <w:spacing w:line="300" w:lineRule="exact"/>
              <w:ind w:leftChars="30" w:left="312" w:rightChars="30" w:right="72" w:hangingChars="100" w:hanging="240"/>
              <w:rPr>
                <w:rFonts w:ascii="標楷體" w:eastAsia="標楷體" w:hAnsi="標楷體"/>
                <w:color w:val="000000" w:themeColor="text1"/>
                <w:szCs w:val="24"/>
              </w:rPr>
            </w:pPr>
            <w:r w:rsidRPr="00361E93">
              <w:rPr>
                <w:rFonts w:ascii="標楷體" w:eastAsia="標楷體" w:hAnsi="標楷體" w:hint="eastAsia"/>
                <w:color w:val="000000" w:themeColor="text1"/>
                <w:szCs w:val="24"/>
              </w:rPr>
              <w:t>1.轉播供訊服務</w:t>
            </w:r>
          </w:p>
          <w:p w:rsidR="001B4381" w:rsidRPr="00361E93" w:rsidRDefault="001B4381" w:rsidP="00E0242C">
            <w:pPr>
              <w:pStyle w:val="af0"/>
              <w:numPr>
                <w:ilvl w:val="0"/>
                <w:numId w:val="18"/>
              </w:numPr>
              <w:adjustRightInd w:val="0"/>
              <w:snapToGrid w:val="0"/>
              <w:spacing w:line="300" w:lineRule="exact"/>
              <w:ind w:leftChars="0" w:left="709" w:rightChars="30" w:right="72" w:hanging="425"/>
              <w:jc w:val="both"/>
              <w:rPr>
                <w:rFonts w:ascii="標楷體" w:eastAsia="標楷體" w:hAnsi="標楷體"/>
                <w:color w:val="000000" w:themeColor="text1"/>
                <w:kern w:val="0"/>
              </w:rPr>
            </w:pPr>
            <w:proofErr w:type="gramStart"/>
            <w:r w:rsidRPr="00361E93">
              <w:rPr>
                <w:rFonts w:ascii="標楷體" w:eastAsia="標楷體" w:hAnsi="標楷體" w:hint="eastAsia"/>
                <w:color w:val="000000" w:themeColor="text1"/>
              </w:rPr>
              <w:t>因應新冠肺炎</w:t>
            </w:r>
            <w:proofErr w:type="gramEnd"/>
            <w:r w:rsidRPr="00361E93">
              <w:rPr>
                <w:rFonts w:ascii="標楷體" w:eastAsia="標楷體" w:hAnsi="標楷體" w:hint="eastAsia"/>
                <w:color w:val="000000" w:themeColor="text1"/>
              </w:rPr>
              <w:t>變種病毒流感化、傳染力強，國際</w:t>
            </w:r>
            <w:proofErr w:type="gramStart"/>
            <w:r w:rsidRPr="00361E93">
              <w:rPr>
                <w:rFonts w:ascii="標楷體" w:eastAsia="標楷體" w:hAnsi="標楷體" w:hint="eastAsia"/>
                <w:color w:val="000000" w:themeColor="text1"/>
              </w:rPr>
              <w:t>疫情未</w:t>
            </w:r>
            <w:proofErr w:type="gramEnd"/>
            <w:r w:rsidRPr="00361E93">
              <w:rPr>
                <w:rFonts w:ascii="標楷體" w:eastAsia="標楷體" w:hAnsi="標楷體" w:hint="eastAsia"/>
                <w:color w:val="000000" w:themeColor="text1"/>
              </w:rPr>
              <w:t>歇，並將逐步放寬邊境管制、縮短入境檢疫天數等。為讓社會大眾即時獲得</w:t>
            </w:r>
            <w:proofErr w:type="gramStart"/>
            <w:r w:rsidRPr="00361E93">
              <w:rPr>
                <w:rFonts w:ascii="標楷體" w:eastAsia="標楷體" w:hAnsi="標楷體" w:hint="eastAsia"/>
                <w:color w:val="000000" w:themeColor="text1"/>
              </w:rPr>
              <w:t>疫</w:t>
            </w:r>
            <w:proofErr w:type="gramEnd"/>
            <w:r w:rsidRPr="00361E93">
              <w:rPr>
                <w:rFonts w:ascii="標楷體" w:eastAsia="標楷體" w:hAnsi="標楷體" w:hint="eastAsia"/>
                <w:color w:val="000000" w:themeColor="text1"/>
              </w:rPr>
              <w:t>情最新狀況、防疫整備與管制鬆綁等方案，辦理「111年網路平台轉播</w:t>
            </w:r>
            <w:proofErr w:type="gramStart"/>
            <w:r w:rsidRPr="00361E93">
              <w:rPr>
                <w:rFonts w:ascii="標楷體" w:eastAsia="標楷體" w:hAnsi="標楷體" w:hint="eastAsia"/>
                <w:color w:val="000000" w:themeColor="text1"/>
              </w:rPr>
              <w:t>供訊案</w:t>
            </w:r>
            <w:proofErr w:type="gramEnd"/>
            <w:r w:rsidRPr="00361E93">
              <w:rPr>
                <w:rFonts w:ascii="標楷體" w:eastAsia="標楷體" w:hAnsi="標楷體" w:hint="eastAsia"/>
                <w:color w:val="000000" w:themeColor="text1"/>
              </w:rPr>
              <w:t>」，秉持資訊公開透明原則，對外界說明</w:t>
            </w:r>
            <w:proofErr w:type="gramStart"/>
            <w:r w:rsidRPr="00361E93">
              <w:rPr>
                <w:rFonts w:ascii="標楷體" w:eastAsia="標楷體" w:hAnsi="標楷體" w:hint="eastAsia"/>
                <w:color w:val="000000" w:themeColor="text1"/>
              </w:rPr>
              <w:t>疫</w:t>
            </w:r>
            <w:proofErr w:type="gramEnd"/>
            <w:r w:rsidRPr="00361E93">
              <w:rPr>
                <w:rFonts w:ascii="標楷體" w:eastAsia="標楷體" w:hAnsi="標楷體" w:hint="eastAsia"/>
                <w:color w:val="000000" w:themeColor="text1"/>
              </w:rPr>
              <w:t>情最新狀況及防疫作為</w:t>
            </w:r>
            <w:r w:rsidRPr="00361E93">
              <w:rPr>
                <w:rFonts w:ascii="標楷體" w:eastAsia="標楷體" w:hAnsi="標楷體" w:hint="eastAsia"/>
                <w:color w:val="000000" w:themeColor="text1"/>
                <w:kern w:val="0"/>
              </w:rPr>
              <w:t>。</w:t>
            </w:r>
          </w:p>
          <w:p w:rsidR="001B4381" w:rsidRPr="00361E93" w:rsidRDefault="001B4381" w:rsidP="00E0242C">
            <w:pPr>
              <w:pStyle w:val="af0"/>
              <w:numPr>
                <w:ilvl w:val="0"/>
                <w:numId w:val="18"/>
              </w:numPr>
              <w:adjustRightInd w:val="0"/>
              <w:snapToGrid w:val="0"/>
              <w:spacing w:line="300" w:lineRule="exact"/>
              <w:ind w:leftChars="0" w:left="709" w:rightChars="30" w:right="72" w:hanging="425"/>
              <w:jc w:val="both"/>
              <w:rPr>
                <w:rFonts w:ascii="標楷體" w:eastAsia="標楷體" w:hAnsi="標楷體"/>
                <w:color w:val="000000" w:themeColor="text1"/>
                <w:szCs w:val="24"/>
              </w:rPr>
            </w:pPr>
            <w:r w:rsidRPr="00361E93">
              <w:rPr>
                <w:rFonts w:ascii="標楷體" w:eastAsia="標楷體" w:hAnsi="標楷體" w:hint="eastAsia"/>
                <w:color w:val="000000" w:themeColor="text1"/>
              </w:rPr>
              <w:t>辦理高雄市第四屆市長、副市長及首長宣誓就職典禮，透過轉播供訊給各家媒體使用，並進行高雄市政府</w:t>
            </w:r>
            <w:proofErr w:type="gramStart"/>
            <w:r w:rsidRPr="00361E93">
              <w:rPr>
                <w:rFonts w:ascii="標楷體" w:eastAsia="標楷體" w:hAnsi="標楷體" w:hint="eastAsia"/>
                <w:color w:val="000000" w:themeColor="text1"/>
              </w:rPr>
              <w:t>官方臉書</w:t>
            </w:r>
            <w:proofErr w:type="gramEnd"/>
            <w:r w:rsidRPr="00361E93">
              <w:rPr>
                <w:rFonts w:ascii="標楷體" w:eastAsia="標楷體" w:hAnsi="標楷體" w:hint="eastAsia"/>
                <w:color w:val="000000" w:themeColor="text1"/>
              </w:rPr>
              <w:t>、高雄市政府YouTube等通路直播，說明本市未來施政願景。</w:t>
            </w:r>
          </w:p>
          <w:p w:rsidR="001D0B63" w:rsidRPr="00361E93" w:rsidRDefault="001D0B63" w:rsidP="00E0242C">
            <w:pPr>
              <w:pStyle w:val="af0"/>
              <w:adjustRightInd w:val="0"/>
              <w:snapToGrid w:val="0"/>
              <w:spacing w:line="300" w:lineRule="exact"/>
              <w:ind w:leftChars="0" w:rightChars="30" w:right="72"/>
              <w:jc w:val="both"/>
              <w:rPr>
                <w:rFonts w:hAnsi="標楷體"/>
                <w:color w:val="000000" w:themeColor="text1"/>
              </w:rPr>
            </w:pPr>
          </w:p>
          <w:p w:rsidR="001D0B63" w:rsidRPr="00361E93" w:rsidRDefault="00452EBB" w:rsidP="00E0242C">
            <w:pPr>
              <w:snapToGrid w:val="0"/>
              <w:spacing w:line="300" w:lineRule="exact"/>
              <w:ind w:leftChars="30" w:left="312" w:rightChars="30" w:right="72" w:hangingChars="100" w:hanging="240"/>
              <w:rPr>
                <w:rFonts w:ascii="標楷體" w:eastAsia="標楷體" w:hAnsi="標楷體"/>
                <w:color w:val="000000" w:themeColor="text1"/>
                <w:szCs w:val="24"/>
              </w:rPr>
            </w:pPr>
            <w:r w:rsidRPr="00361E93">
              <w:rPr>
                <w:rFonts w:ascii="標楷體" w:eastAsia="標楷體" w:hAnsi="標楷體" w:hint="eastAsia"/>
                <w:color w:val="000000" w:themeColor="text1"/>
                <w:szCs w:val="24"/>
              </w:rPr>
              <w:t>1.</w:t>
            </w:r>
            <w:r w:rsidR="001D0B63" w:rsidRPr="00361E93">
              <w:rPr>
                <w:rFonts w:ascii="標楷體" w:eastAsia="標楷體" w:hAnsi="標楷體" w:hint="eastAsia"/>
                <w:color w:val="000000" w:themeColor="text1"/>
                <w:szCs w:val="24"/>
              </w:rPr>
              <w:t>加強記者聯繫成立議會工作小組</w:t>
            </w:r>
          </w:p>
          <w:p w:rsidR="001D0B63" w:rsidRPr="00361E93" w:rsidRDefault="001D0B63" w:rsidP="00E0242C">
            <w:pPr>
              <w:pStyle w:val="af0"/>
              <w:numPr>
                <w:ilvl w:val="0"/>
                <w:numId w:val="20"/>
              </w:numPr>
              <w:adjustRightInd w:val="0"/>
              <w:snapToGrid w:val="0"/>
              <w:spacing w:line="300" w:lineRule="exact"/>
              <w:ind w:leftChars="0" w:left="687" w:rightChars="30" w:right="72" w:hanging="403"/>
              <w:jc w:val="both"/>
              <w:rPr>
                <w:rFonts w:ascii="標楷體" w:eastAsia="標楷體" w:hAnsi="標楷體"/>
                <w:color w:val="000000" w:themeColor="text1"/>
              </w:rPr>
            </w:pPr>
            <w:r w:rsidRPr="00361E93">
              <w:rPr>
                <w:rFonts w:ascii="標楷體" w:eastAsia="標楷體" w:hAnsi="標楷體" w:hint="eastAsia"/>
                <w:color w:val="000000" w:themeColor="text1"/>
              </w:rPr>
              <w:t>高雄市議會開議期間成立議會工作小組，發布市長答</w:t>
            </w:r>
            <w:proofErr w:type="gramStart"/>
            <w:r w:rsidRPr="00361E93">
              <w:rPr>
                <w:rFonts w:ascii="標楷體" w:eastAsia="標楷體" w:hAnsi="標楷體" w:hint="eastAsia"/>
                <w:color w:val="000000" w:themeColor="text1"/>
              </w:rPr>
              <w:t>詢</w:t>
            </w:r>
            <w:proofErr w:type="gramEnd"/>
            <w:r w:rsidRPr="00361E93">
              <w:rPr>
                <w:rFonts w:ascii="標楷體" w:eastAsia="標楷體" w:hAnsi="標楷體" w:hint="eastAsia"/>
                <w:color w:val="000000" w:themeColor="text1"/>
              </w:rPr>
              <w:t>新聞稿共37則，使民眾瞭解議會重大決議與質詢焦點。</w:t>
            </w:r>
          </w:p>
          <w:p w:rsidR="001D0B63" w:rsidRPr="00361E93" w:rsidRDefault="001D0B63" w:rsidP="00E0242C">
            <w:pPr>
              <w:pStyle w:val="af0"/>
              <w:numPr>
                <w:ilvl w:val="0"/>
                <w:numId w:val="20"/>
              </w:numPr>
              <w:adjustRightInd w:val="0"/>
              <w:snapToGrid w:val="0"/>
              <w:spacing w:line="300" w:lineRule="exact"/>
              <w:ind w:leftChars="0" w:left="687" w:rightChars="30" w:right="72" w:hanging="403"/>
              <w:jc w:val="both"/>
              <w:rPr>
                <w:rFonts w:ascii="標楷體" w:eastAsia="標楷體" w:hAnsi="標楷體"/>
                <w:color w:val="000000" w:themeColor="text1"/>
              </w:rPr>
            </w:pPr>
            <w:r w:rsidRPr="00361E93">
              <w:rPr>
                <w:rFonts w:ascii="標楷體" w:eastAsia="標楷體" w:hAnsi="標楷體" w:hint="eastAsia"/>
                <w:color w:val="000000" w:themeColor="text1"/>
              </w:rPr>
              <w:t>於市政總質詢</w:t>
            </w:r>
            <w:proofErr w:type="gramStart"/>
            <w:r w:rsidRPr="00361E93">
              <w:rPr>
                <w:rFonts w:ascii="標楷體" w:eastAsia="標楷體" w:hAnsi="標楷體" w:hint="eastAsia"/>
                <w:color w:val="000000" w:themeColor="text1"/>
              </w:rPr>
              <w:t>期間，</w:t>
            </w:r>
            <w:proofErr w:type="gramEnd"/>
            <w:r w:rsidRPr="00361E93">
              <w:rPr>
                <w:rFonts w:ascii="標楷體" w:eastAsia="標楷體" w:hAnsi="標楷體" w:hint="eastAsia"/>
                <w:color w:val="000000" w:themeColor="text1"/>
              </w:rPr>
              <w:t>安排市長接受媒體專訪。</w:t>
            </w:r>
          </w:p>
          <w:p w:rsidR="001D0B63" w:rsidRPr="00361E93" w:rsidRDefault="001D0B63" w:rsidP="00E0242C">
            <w:pPr>
              <w:pStyle w:val="af0"/>
              <w:adjustRightInd w:val="0"/>
              <w:snapToGrid w:val="0"/>
              <w:spacing w:line="300" w:lineRule="exact"/>
              <w:ind w:leftChars="0" w:left="0" w:rightChars="30" w:right="72"/>
              <w:jc w:val="both"/>
              <w:rPr>
                <w:rFonts w:hAnsi="標楷體"/>
                <w:color w:val="000000" w:themeColor="text1"/>
              </w:rPr>
            </w:pPr>
          </w:p>
          <w:p w:rsidR="001D0B63" w:rsidRPr="00361E93" w:rsidRDefault="001D0B63" w:rsidP="00E0242C">
            <w:pPr>
              <w:pStyle w:val="af0"/>
              <w:adjustRightInd w:val="0"/>
              <w:snapToGrid w:val="0"/>
              <w:spacing w:line="300" w:lineRule="exact"/>
              <w:ind w:leftChars="0" w:left="0" w:rightChars="30" w:right="72"/>
              <w:jc w:val="both"/>
              <w:rPr>
                <w:rFonts w:hAnsi="標楷體"/>
                <w:color w:val="000000" w:themeColor="text1"/>
              </w:rPr>
            </w:pPr>
          </w:p>
          <w:p w:rsidR="001D0B63" w:rsidRPr="00361E93" w:rsidRDefault="001D0B63" w:rsidP="00E0242C">
            <w:pPr>
              <w:pStyle w:val="af0"/>
              <w:adjustRightInd w:val="0"/>
              <w:snapToGrid w:val="0"/>
              <w:spacing w:line="300" w:lineRule="exact"/>
              <w:ind w:leftChars="0" w:left="0" w:rightChars="30" w:right="72"/>
              <w:jc w:val="both"/>
              <w:rPr>
                <w:rFonts w:hAnsi="標楷體"/>
                <w:color w:val="000000" w:themeColor="text1"/>
              </w:rPr>
            </w:pPr>
          </w:p>
          <w:p w:rsidR="001D0B63" w:rsidRPr="00361E93" w:rsidRDefault="001D0B63" w:rsidP="00E0242C">
            <w:pPr>
              <w:pStyle w:val="af0"/>
              <w:adjustRightInd w:val="0"/>
              <w:snapToGrid w:val="0"/>
              <w:spacing w:line="300" w:lineRule="exact"/>
              <w:ind w:leftChars="0" w:left="0" w:rightChars="30" w:right="72"/>
              <w:jc w:val="both"/>
              <w:rPr>
                <w:rFonts w:hAnsi="標楷體"/>
                <w:color w:val="000000" w:themeColor="text1"/>
              </w:rPr>
            </w:pPr>
          </w:p>
          <w:p w:rsidR="001D0B63" w:rsidRPr="00361E93" w:rsidRDefault="001D0B63" w:rsidP="00E0242C">
            <w:pPr>
              <w:snapToGrid w:val="0"/>
              <w:spacing w:line="300" w:lineRule="exact"/>
              <w:ind w:leftChars="30" w:left="312" w:rightChars="30" w:right="72" w:hangingChars="100" w:hanging="240"/>
              <w:rPr>
                <w:rFonts w:ascii="標楷體" w:eastAsia="標楷體" w:hAnsi="標楷體"/>
                <w:color w:val="000000" w:themeColor="text1"/>
                <w:szCs w:val="24"/>
              </w:rPr>
            </w:pPr>
            <w:r w:rsidRPr="00361E93">
              <w:rPr>
                <w:rFonts w:ascii="標楷體" w:eastAsia="標楷體" w:hAnsi="標楷體"/>
                <w:color w:val="000000" w:themeColor="text1"/>
              </w:rPr>
              <w:t>1.電子期刊</w:t>
            </w:r>
          </w:p>
          <w:p w:rsidR="001D0B63" w:rsidRPr="00361E93" w:rsidRDefault="001D0B63" w:rsidP="00E0242C">
            <w:pPr>
              <w:spacing w:line="300" w:lineRule="exact"/>
              <w:ind w:leftChars="140" w:left="336" w:rightChars="30" w:right="72"/>
              <w:jc w:val="both"/>
              <w:rPr>
                <w:rFonts w:ascii="標楷體" w:eastAsia="標楷體" w:hAnsi="標楷體"/>
                <w:color w:val="000000" w:themeColor="text1"/>
              </w:rPr>
            </w:pPr>
            <w:r w:rsidRPr="00361E93">
              <w:rPr>
                <w:rFonts w:ascii="標楷體" w:eastAsia="標楷體" w:hAnsi="標楷體"/>
                <w:color w:val="000000" w:themeColor="text1"/>
              </w:rPr>
              <w:t>《高雄畫刊》</w:t>
            </w:r>
            <w:r w:rsidRPr="00361E93">
              <w:rPr>
                <w:rFonts w:ascii="標楷體" w:eastAsia="標楷體" w:hAnsi="標楷體"/>
                <w:color w:val="000000" w:themeColor="text1"/>
                <w:szCs w:val="24"/>
              </w:rPr>
              <w:t>每月發行1期，全年發行12期，111年共發行12期。以介紹高雄都市風貌、人文風情、觀光旅遊、在地美食、藝文及地方特色等資訊為主，提供多面向認識高雄，加強都市行銷。</w:t>
            </w:r>
          </w:p>
          <w:p w:rsidR="001D0B63" w:rsidRPr="00361E93" w:rsidRDefault="001D0B63" w:rsidP="00E0242C">
            <w:pPr>
              <w:snapToGrid w:val="0"/>
              <w:spacing w:line="300" w:lineRule="exact"/>
              <w:ind w:leftChars="30" w:left="312" w:rightChars="30" w:right="72" w:hangingChars="100" w:hanging="240"/>
              <w:rPr>
                <w:rFonts w:ascii="標楷體" w:eastAsia="標楷體" w:hAnsi="標楷體"/>
                <w:color w:val="000000" w:themeColor="text1"/>
              </w:rPr>
            </w:pPr>
            <w:r w:rsidRPr="00361E93">
              <w:rPr>
                <w:rFonts w:ascii="標楷體" w:eastAsia="標楷體" w:hAnsi="標楷體"/>
                <w:color w:val="000000" w:themeColor="text1"/>
              </w:rPr>
              <w:t>2.紙本期刊編印</w:t>
            </w:r>
          </w:p>
          <w:p w:rsidR="001D0B63" w:rsidRPr="00361E93" w:rsidRDefault="001D0B63" w:rsidP="00E0242C">
            <w:pPr>
              <w:numPr>
                <w:ilvl w:val="1"/>
                <w:numId w:val="21"/>
              </w:numPr>
              <w:spacing w:line="300" w:lineRule="exact"/>
              <w:ind w:leftChars="120" w:left="648" w:rightChars="30" w:right="72" w:hangingChars="150" w:hanging="360"/>
              <w:jc w:val="both"/>
              <w:rPr>
                <w:rFonts w:ascii="標楷體" w:eastAsia="標楷體" w:hAnsi="標楷體"/>
                <w:color w:val="000000" w:themeColor="text1"/>
              </w:rPr>
            </w:pPr>
            <w:r w:rsidRPr="00361E93">
              <w:rPr>
                <w:rFonts w:ascii="標楷體" w:eastAsia="標楷體" w:hAnsi="標楷體"/>
                <w:color w:val="000000" w:themeColor="text1"/>
              </w:rPr>
              <w:t>每2期《高雄畫刊》電子期刊內容，擇其精華再編輯成紙本刊物，每雙月發行1期，111年共發行6期，每期印製18,000本。</w:t>
            </w:r>
          </w:p>
          <w:p w:rsidR="001D0B63" w:rsidRPr="00361E93" w:rsidRDefault="001D0B63" w:rsidP="00E0242C">
            <w:pPr>
              <w:numPr>
                <w:ilvl w:val="1"/>
                <w:numId w:val="21"/>
              </w:numPr>
              <w:spacing w:line="300" w:lineRule="exact"/>
              <w:ind w:leftChars="120" w:left="648" w:rightChars="30" w:right="72" w:hangingChars="150" w:hanging="360"/>
              <w:jc w:val="both"/>
              <w:rPr>
                <w:rFonts w:ascii="標楷體" w:eastAsia="標楷體" w:hAnsi="標楷體"/>
                <w:color w:val="000000" w:themeColor="text1"/>
              </w:rPr>
            </w:pPr>
            <w:proofErr w:type="gramStart"/>
            <w:r w:rsidRPr="00361E93">
              <w:rPr>
                <w:rFonts w:ascii="標楷體" w:eastAsia="標楷體" w:hAnsi="標楷體"/>
                <w:color w:val="000000" w:themeColor="text1"/>
              </w:rPr>
              <w:t>每期寄贈</w:t>
            </w:r>
            <w:proofErr w:type="gramEnd"/>
            <w:r w:rsidRPr="00361E93">
              <w:rPr>
                <w:rFonts w:ascii="標楷體" w:eastAsia="標楷體" w:hAnsi="標楷體"/>
                <w:color w:val="000000" w:themeColor="text1"/>
              </w:rPr>
              <w:t>機關學校、駐外單位、全國圖書館等單位提供閱覽，並派送至全台約210個地點(包含景點、旅遊服務中心、機場、車站、藝文場所、書店等)供民眾索</w:t>
            </w:r>
            <w:proofErr w:type="gramStart"/>
            <w:r w:rsidRPr="00361E93">
              <w:rPr>
                <w:rFonts w:ascii="標楷體" w:eastAsia="標楷體" w:hAnsi="標楷體"/>
                <w:color w:val="000000" w:themeColor="text1"/>
              </w:rPr>
              <w:t>閱</w:t>
            </w:r>
            <w:proofErr w:type="gramEnd"/>
            <w:r w:rsidRPr="00361E93">
              <w:rPr>
                <w:rFonts w:ascii="標楷體" w:eastAsia="標楷體" w:hAnsi="標楷體"/>
                <w:color w:val="000000" w:themeColor="text1"/>
              </w:rPr>
              <w:t>。</w:t>
            </w:r>
          </w:p>
          <w:p w:rsidR="001D0B63" w:rsidRPr="00361E93" w:rsidRDefault="001D0B63" w:rsidP="00E0242C">
            <w:pPr>
              <w:snapToGrid w:val="0"/>
              <w:spacing w:line="300" w:lineRule="exact"/>
              <w:ind w:leftChars="30" w:left="312" w:rightChars="30" w:right="72" w:hangingChars="100" w:hanging="240"/>
              <w:rPr>
                <w:rFonts w:ascii="標楷體" w:eastAsia="標楷體" w:hAnsi="標楷體"/>
                <w:color w:val="000000" w:themeColor="text1"/>
              </w:rPr>
            </w:pPr>
            <w:r w:rsidRPr="00361E93">
              <w:rPr>
                <w:rFonts w:ascii="標楷體" w:eastAsia="標楷體" w:hAnsi="標楷體"/>
                <w:color w:val="000000" w:themeColor="text1"/>
              </w:rPr>
              <w:t>3.行銷推廣</w:t>
            </w:r>
          </w:p>
          <w:p w:rsidR="001D0B63" w:rsidRPr="00361E93" w:rsidRDefault="001D0B63" w:rsidP="00E0242C">
            <w:pPr>
              <w:numPr>
                <w:ilvl w:val="0"/>
                <w:numId w:val="22"/>
              </w:numPr>
              <w:spacing w:line="300" w:lineRule="exact"/>
              <w:ind w:leftChars="120" w:left="648" w:rightChars="30" w:right="72" w:hangingChars="150" w:hanging="360"/>
              <w:jc w:val="both"/>
              <w:rPr>
                <w:rFonts w:ascii="標楷體" w:eastAsia="標楷體" w:hAnsi="標楷體"/>
                <w:color w:val="000000" w:themeColor="text1"/>
              </w:rPr>
            </w:pPr>
            <w:r w:rsidRPr="00361E93">
              <w:rPr>
                <w:rFonts w:ascii="標楷體" w:eastAsia="標楷體" w:hAnsi="標楷體"/>
                <w:color w:val="000000" w:themeColor="text1"/>
              </w:rPr>
              <w:t>《高雄畫刊》網站整合中、英、日語版期刊內容及電子書，111</w:t>
            </w:r>
            <w:r w:rsidRPr="00361E93">
              <w:rPr>
                <w:rFonts w:ascii="標楷體" w:eastAsia="標楷體" w:hAnsi="標楷體"/>
                <w:color w:val="000000" w:themeColor="text1"/>
              </w:rPr>
              <w:lastRenderedPageBreak/>
              <w:t>年1</w:t>
            </w:r>
            <w:r w:rsidRPr="00361E93">
              <w:rPr>
                <w:rFonts w:ascii="標楷體" w:eastAsia="標楷體" w:hAnsi="標楷體" w:hint="eastAsia"/>
                <w:color w:val="000000" w:themeColor="text1"/>
              </w:rPr>
              <w:t>至</w:t>
            </w:r>
            <w:r w:rsidRPr="00361E93">
              <w:rPr>
                <w:rFonts w:ascii="標楷體" w:eastAsia="標楷體" w:hAnsi="標楷體"/>
                <w:color w:val="000000" w:themeColor="text1"/>
              </w:rPr>
              <w:t>12月網頁瀏覽量累計超過</w:t>
            </w:r>
            <w:r w:rsidRPr="00361E93">
              <w:rPr>
                <w:rFonts w:ascii="標楷體" w:eastAsia="標楷體" w:hAnsi="標楷體" w:hint="eastAsia"/>
                <w:color w:val="000000" w:themeColor="text1"/>
              </w:rPr>
              <w:t>176</w:t>
            </w:r>
            <w:r w:rsidRPr="00361E93">
              <w:rPr>
                <w:rFonts w:ascii="標楷體" w:eastAsia="標楷體" w:hAnsi="標楷體"/>
                <w:color w:val="000000" w:themeColor="text1"/>
              </w:rPr>
              <w:t>萬</w:t>
            </w:r>
            <w:r w:rsidRPr="00361E93">
              <w:rPr>
                <w:rFonts w:ascii="標楷體" w:eastAsia="標楷體" w:hAnsi="標楷體" w:hint="eastAsia"/>
                <w:color w:val="000000" w:themeColor="text1"/>
              </w:rPr>
              <w:t>4</w:t>
            </w:r>
            <w:r w:rsidRPr="00361E93">
              <w:rPr>
                <w:rFonts w:ascii="標楷體" w:eastAsia="標楷體" w:hAnsi="標楷體"/>
                <w:color w:val="000000" w:themeColor="text1"/>
              </w:rPr>
              <w:t>千</w:t>
            </w:r>
            <w:r w:rsidRPr="00361E93">
              <w:rPr>
                <w:rFonts w:ascii="標楷體" w:eastAsia="標楷體" w:hAnsi="標楷體" w:hint="eastAsia"/>
                <w:color w:val="000000" w:themeColor="text1"/>
              </w:rPr>
              <w:t>次</w:t>
            </w:r>
            <w:r w:rsidRPr="00361E93">
              <w:rPr>
                <w:rFonts w:ascii="標楷體" w:eastAsia="標楷體" w:hAnsi="標楷體"/>
                <w:color w:val="000000" w:themeColor="text1"/>
              </w:rPr>
              <w:t>。</w:t>
            </w:r>
          </w:p>
          <w:p w:rsidR="001D0B63" w:rsidRPr="00361E93" w:rsidRDefault="001D0B63" w:rsidP="00E0242C">
            <w:pPr>
              <w:numPr>
                <w:ilvl w:val="0"/>
                <w:numId w:val="22"/>
              </w:numPr>
              <w:spacing w:line="300" w:lineRule="exact"/>
              <w:ind w:leftChars="120" w:left="648" w:rightChars="30" w:right="72" w:hangingChars="150" w:hanging="360"/>
              <w:jc w:val="both"/>
              <w:rPr>
                <w:rFonts w:ascii="標楷體" w:eastAsia="標楷體" w:hAnsi="標楷體"/>
                <w:color w:val="000000" w:themeColor="text1"/>
              </w:rPr>
            </w:pPr>
            <w:r w:rsidRPr="00361E93">
              <w:rPr>
                <w:rFonts w:ascii="標楷體" w:eastAsia="標楷體" w:hAnsi="標楷體"/>
                <w:color w:val="000000" w:themeColor="text1"/>
              </w:rPr>
              <w:t>透過</w:t>
            </w:r>
            <w:r w:rsidRPr="00361E93">
              <w:rPr>
                <w:rFonts w:ascii="標楷體" w:eastAsia="標楷體" w:hAnsi="標楷體" w:hint="eastAsia"/>
                <w:color w:val="000000" w:themeColor="text1"/>
              </w:rPr>
              <w:t>「高雄市政府」</w:t>
            </w:r>
            <w:proofErr w:type="gramStart"/>
            <w:r w:rsidRPr="00361E93">
              <w:rPr>
                <w:rFonts w:ascii="標楷體" w:eastAsia="標楷體" w:hAnsi="標楷體" w:hint="eastAsia"/>
                <w:color w:val="000000" w:themeColor="text1"/>
              </w:rPr>
              <w:t>官方臉書</w:t>
            </w:r>
            <w:proofErr w:type="gramEnd"/>
            <w:r w:rsidRPr="00361E93">
              <w:rPr>
                <w:rFonts w:ascii="標楷體" w:eastAsia="標楷體" w:hAnsi="標楷體"/>
                <w:color w:val="000000" w:themeColor="text1"/>
              </w:rPr>
              <w:t>、高雄市政府LINE官方帳號等社群媒體，不定期分享期刊內容及連結。</w:t>
            </w:r>
          </w:p>
          <w:p w:rsidR="001D0B63" w:rsidRPr="00361E93" w:rsidRDefault="001D0B63" w:rsidP="00E0242C">
            <w:pPr>
              <w:numPr>
                <w:ilvl w:val="0"/>
                <w:numId w:val="22"/>
              </w:numPr>
              <w:spacing w:line="300" w:lineRule="exact"/>
              <w:ind w:leftChars="120" w:left="648" w:rightChars="30" w:right="72" w:hangingChars="150" w:hanging="360"/>
              <w:jc w:val="both"/>
              <w:rPr>
                <w:rFonts w:ascii="標楷體" w:eastAsia="標楷體" w:hAnsi="標楷體"/>
                <w:color w:val="000000" w:themeColor="text1"/>
              </w:rPr>
            </w:pPr>
            <w:r w:rsidRPr="00361E93">
              <w:rPr>
                <w:rFonts w:ascii="標楷體" w:eastAsia="標楷體" w:hAnsi="標楷體"/>
                <w:color w:val="000000" w:themeColor="text1"/>
              </w:rPr>
              <w:t>《高雄畫刊》</w:t>
            </w:r>
            <w:r w:rsidRPr="00361E93">
              <w:rPr>
                <w:rFonts w:ascii="標楷體" w:eastAsia="標楷體" w:hAnsi="標楷體" w:hint="eastAsia"/>
                <w:color w:val="000000" w:themeColor="text1"/>
              </w:rPr>
              <w:t>電子期刊</w:t>
            </w:r>
            <w:r w:rsidRPr="00361E93">
              <w:rPr>
                <w:rFonts w:ascii="標楷體" w:eastAsia="標楷體" w:hAnsi="標楷體"/>
                <w:color w:val="000000" w:themeColor="text1"/>
              </w:rPr>
              <w:t>每期發送高市府員工、既有訂閱戶，並與聯合新聞網、聯合電子報、中時新聞網、信傳媒、LINE熱點等媒體平台合作授權內容轉載，擴大觸及效益。</w:t>
            </w:r>
          </w:p>
          <w:p w:rsidR="001D0B63" w:rsidRPr="00361E93" w:rsidRDefault="001D0B63" w:rsidP="00E0242C">
            <w:pPr>
              <w:pStyle w:val="af0"/>
              <w:adjustRightInd w:val="0"/>
              <w:snapToGrid w:val="0"/>
              <w:spacing w:line="300" w:lineRule="exact"/>
              <w:ind w:leftChars="0" w:left="0" w:rightChars="30" w:right="72"/>
              <w:jc w:val="both"/>
              <w:rPr>
                <w:rFonts w:ascii="標楷體" w:eastAsia="標楷體" w:hAnsi="標楷體"/>
                <w:color w:val="000000" w:themeColor="text1"/>
              </w:rPr>
            </w:pPr>
          </w:p>
          <w:p w:rsidR="00452EBB" w:rsidRPr="00361E93" w:rsidRDefault="00452EBB" w:rsidP="00E0242C">
            <w:pPr>
              <w:pStyle w:val="af0"/>
              <w:adjustRightInd w:val="0"/>
              <w:snapToGrid w:val="0"/>
              <w:spacing w:line="300" w:lineRule="exact"/>
              <w:ind w:leftChars="0" w:left="0" w:rightChars="30" w:right="72"/>
              <w:jc w:val="both"/>
              <w:rPr>
                <w:rFonts w:ascii="標楷體" w:eastAsia="標楷體" w:hAnsi="標楷體"/>
                <w:color w:val="000000" w:themeColor="text1"/>
              </w:rPr>
            </w:pPr>
          </w:p>
          <w:p w:rsidR="001D0B63" w:rsidRPr="00361E93" w:rsidRDefault="001D0B63" w:rsidP="00E0242C">
            <w:pPr>
              <w:pStyle w:val="af0"/>
              <w:spacing w:line="300" w:lineRule="exact"/>
              <w:ind w:leftChars="30" w:left="331" w:rightChars="30" w:right="72" w:hangingChars="108" w:hanging="259"/>
              <w:rPr>
                <w:rFonts w:ascii="標楷體" w:eastAsia="標楷體" w:hAnsi="標楷體"/>
                <w:color w:val="000000" w:themeColor="text1"/>
              </w:rPr>
            </w:pPr>
            <w:r w:rsidRPr="00361E93">
              <w:rPr>
                <w:rFonts w:ascii="標楷體" w:eastAsia="標楷體" w:hAnsi="標楷體" w:hint="eastAsia"/>
                <w:color w:val="000000" w:themeColor="text1"/>
              </w:rPr>
              <w:t>1.以英、日文報導本市活動、重大建設、觀光旅遊資訊、藝術文化活動等報導，期使居住本市的外籍友人、來台觀光旅遊的國際背包客、新住民等，藉由本刊介紹能了解高雄多元而豐富的面貌。</w:t>
            </w:r>
          </w:p>
          <w:p w:rsidR="001D0B63" w:rsidRPr="00361E93" w:rsidRDefault="001D0B63" w:rsidP="00E0242C">
            <w:pPr>
              <w:pStyle w:val="af0"/>
              <w:spacing w:line="300" w:lineRule="exact"/>
              <w:ind w:leftChars="30" w:left="331" w:rightChars="30" w:right="72" w:hangingChars="108" w:hanging="259"/>
              <w:rPr>
                <w:rFonts w:ascii="標楷體" w:eastAsia="標楷體" w:hAnsi="標楷體"/>
                <w:color w:val="000000" w:themeColor="text1"/>
              </w:rPr>
            </w:pPr>
            <w:r w:rsidRPr="00361E93">
              <w:rPr>
                <w:rFonts w:ascii="標楷體" w:eastAsia="標楷體" w:hAnsi="標楷體" w:hint="eastAsia"/>
                <w:color w:val="000000" w:themeColor="text1"/>
              </w:rPr>
              <w:t>2.每雙月發行一期的紙本刊物，</w:t>
            </w:r>
            <w:proofErr w:type="gramStart"/>
            <w:r w:rsidRPr="00361E93">
              <w:rPr>
                <w:rFonts w:ascii="標楷體" w:eastAsia="標楷體" w:hAnsi="標楷體" w:hint="eastAsia"/>
                <w:color w:val="000000" w:themeColor="text1"/>
              </w:rPr>
              <w:t>111</w:t>
            </w:r>
            <w:proofErr w:type="gramEnd"/>
            <w:r w:rsidRPr="00361E93">
              <w:rPr>
                <w:rFonts w:ascii="標楷體" w:eastAsia="標楷體" w:hAnsi="標楷體" w:hint="eastAsia"/>
                <w:color w:val="000000" w:themeColor="text1"/>
              </w:rPr>
              <w:t>年度計劃發行6期(履約期限至111年6月9日止，111年發行3期，最後3期為跨年度執行，將於112年發行)，每期發行</w:t>
            </w:r>
            <w:r w:rsidRPr="00361E93">
              <w:rPr>
                <w:rFonts w:ascii="標楷體" w:eastAsia="標楷體" w:hAnsi="標楷體"/>
                <w:color w:val="000000" w:themeColor="text1"/>
              </w:rPr>
              <w:t>9</w:t>
            </w:r>
            <w:r w:rsidRPr="00361E93">
              <w:rPr>
                <w:rFonts w:ascii="標楷體" w:eastAsia="標楷體" w:hAnsi="標楷體" w:hint="eastAsia"/>
                <w:color w:val="000000" w:themeColor="text1"/>
              </w:rPr>
              <w:t>,000份，放置地點包括桃園國際機場、高雄國際機場、高雄捷運站、本市觀光飯店、本市藝文場所如衛武營藝術文化中心、文化中心等，美國在台協會高雄分處、日本交流協會、新移民家庭服務中心、本市設有華語學習的大專院校等121處地點，提供讀者免費索閱本刊物。</w:t>
            </w:r>
          </w:p>
          <w:p w:rsidR="001D0B63" w:rsidRPr="00361E93" w:rsidRDefault="001D0B63" w:rsidP="00E0242C">
            <w:pPr>
              <w:pStyle w:val="af0"/>
              <w:spacing w:line="300" w:lineRule="exact"/>
              <w:ind w:leftChars="30" w:left="331" w:rightChars="30" w:right="72" w:hangingChars="108" w:hanging="259"/>
              <w:rPr>
                <w:rFonts w:ascii="標楷體" w:eastAsia="標楷體" w:hAnsi="標楷體"/>
                <w:color w:val="000000" w:themeColor="text1"/>
              </w:rPr>
            </w:pPr>
            <w:r w:rsidRPr="00361E93">
              <w:rPr>
                <w:rFonts w:ascii="標楷體" w:eastAsia="標楷體" w:hAnsi="標楷體" w:hint="eastAsia"/>
                <w:color w:val="000000" w:themeColor="text1"/>
              </w:rPr>
              <w:t>3.紙本刊物出刊後，並將圖文上傳新聞局網站；英文版圖文也於高雄市政府新聞局提供</w:t>
            </w:r>
            <w:proofErr w:type="gramStart"/>
            <w:r w:rsidRPr="00361E93">
              <w:rPr>
                <w:rFonts w:ascii="標楷體" w:eastAsia="標楷體" w:hAnsi="標楷體" w:hint="eastAsia"/>
                <w:color w:val="000000" w:themeColor="text1"/>
              </w:rPr>
              <w:t>讀者線上閱讀</w:t>
            </w:r>
            <w:proofErr w:type="gramEnd"/>
            <w:r w:rsidRPr="00361E93">
              <w:rPr>
                <w:rFonts w:ascii="標楷體" w:eastAsia="標楷體" w:hAnsi="標楷體" w:hint="eastAsia"/>
                <w:color w:val="000000" w:themeColor="text1"/>
              </w:rPr>
              <w:t>，服務民眾網上閱讀本刊。</w:t>
            </w:r>
            <w:proofErr w:type="gramStart"/>
            <w:r w:rsidRPr="00361E93">
              <w:rPr>
                <w:rFonts w:ascii="標楷體" w:eastAsia="標楷體" w:hAnsi="標楷體" w:hint="eastAsia"/>
                <w:color w:val="000000" w:themeColor="text1"/>
              </w:rPr>
              <w:t>此外，</w:t>
            </w:r>
            <w:proofErr w:type="gramEnd"/>
            <w:r w:rsidRPr="00361E93">
              <w:rPr>
                <w:rFonts w:ascii="標楷體" w:eastAsia="標楷體" w:hAnsi="標楷體" w:hint="eastAsia"/>
                <w:color w:val="000000" w:themeColor="text1"/>
              </w:rPr>
              <w:t>每</w:t>
            </w:r>
            <w:proofErr w:type="gramStart"/>
            <w:r w:rsidRPr="00361E93">
              <w:rPr>
                <w:rFonts w:ascii="標楷體" w:eastAsia="標楷體" w:hAnsi="標楷體" w:hint="eastAsia"/>
                <w:color w:val="000000" w:themeColor="text1"/>
              </w:rPr>
              <w:t>期均上傳</w:t>
            </w:r>
            <w:proofErr w:type="gramEnd"/>
            <w:r w:rsidRPr="00361E93">
              <w:rPr>
                <w:rFonts w:ascii="標楷體" w:eastAsia="標楷體" w:hAnsi="標楷體" w:hint="eastAsia"/>
                <w:color w:val="000000" w:themeColor="text1"/>
              </w:rPr>
              <w:t>網路合作平台：聯合新聞網及聯合電子報。</w:t>
            </w:r>
          </w:p>
          <w:p w:rsidR="001D0B63" w:rsidRPr="00361E93" w:rsidRDefault="001D0B63" w:rsidP="00E0242C">
            <w:pPr>
              <w:pStyle w:val="af0"/>
              <w:adjustRightInd w:val="0"/>
              <w:snapToGrid w:val="0"/>
              <w:spacing w:line="300" w:lineRule="exact"/>
              <w:ind w:leftChars="0" w:left="0" w:rightChars="30" w:right="72"/>
              <w:jc w:val="both"/>
              <w:rPr>
                <w:rFonts w:ascii="標楷體" w:eastAsia="標楷體" w:hAnsi="標楷體"/>
                <w:color w:val="000000" w:themeColor="text1"/>
                <w:szCs w:val="24"/>
              </w:rPr>
            </w:pPr>
          </w:p>
          <w:p w:rsidR="001D0B63" w:rsidRPr="00361E93" w:rsidRDefault="001D0B63" w:rsidP="00E0242C">
            <w:pPr>
              <w:pStyle w:val="af0"/>
              <w:adjustRightInd w:val="0"/>
              <w:snapToGrid w:val="0"/>
              <w:spacing w:line="300" w:lineRule="exact"/>
              <w:ind w:leftChars="0" w:left="0" w:rightChars="30" w:right="72"/>
              <w:jc w:val="both"/>
              <w:rPr>
                <w:rFonts w:ascii="標楷體" w:eastAsia="標楷體" w:hAnsi="標楷體"/>
                <w:color w:val="000000" w:themeColor="text1"/>
                <w:szCs w:val="24"/>
              </w:rPr>
            </w:pPr>
          </w:p>
          <w:p w:rsidR="001D0B63" w:rsidRPr="00361E93" w:rsidRDefault="001D0B63" w:rsidP="00E0242C">
            <w:pPr>
              <w:snapToGrid w:val="0"/>
              <w:spacing w:line="300" w:lineRule="exact"/>
              <w:ind w:leftChars="30" w:left="350" w:rightChars="30" w:right="72" w:hangingChars="116" w:hanging="278"/>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1.印製2023年《高雄市簡介》，為增進國內外訪賓對本市之瞭解，提昇本市知名度與能見度，內容規劃以圖像說故事，介紹高雄亞洲新灣區產業潛力、自然萬象、便利交通、藝文產業、旅遊資源、城市慶典、高雄好滋味、高雄願景等主題，提供予國內外賓客閱讀。</w:t>
            </w:r>
          </w:p>
          <w:p w:rsidR="001D0B63" w:rsidRPr="00361E93" w:rsidRDefault="001D0B63" w:rsidP="00E0242C">
            <w:pPr>
              <w:snapToGrid w:val="0"/>
              <w:spacing w:line="300" w:lineRule="exact"/>
              <w:ind w:leftChars="30" w:left="350" w:rightChars="30" w:right="72" w:hangingChars="116" w:hanging="278"/>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2.預計於112年7月31日出版，發行中文1,000本、英文2,000本及日文1,000本。</w:t>
            </w:r>
          </w:p>
          <w:p w:rsidR="001D0B63" w:rsidRPr="00361E93" w:rsidRDefault="001D0B63" w:rsidP="00E0242C">
            <w:pPr>
              <w:pStyle w:val="af0"/>
              <w:adjustRightInd w:val="0"/>
              <w:snapToGrid w:val="0"/>
              <w:spacing w:line="300" w:lineRule="exact"/>
              <w:ind w:leftChars="0" w:left="0" w:rightChars="30" w:right="72"/>
              <w:jc w:val="both"/>
              <w:rPr>
                <w:rFonts w:ascii="標楷體" w:eastAsia="標楷體" w:hAnsi="標楷體"/>
                <w:color w:val="000000" w:themeColor="text1"/>
                <w:szCs w:val="24"/>
              </w:rPr>
            </w:pPr>
          </w:p>
          <w:p w:rsidR="001D0B63" w:rsidRPr="00361E93" w:rsidRDefault="001D0B63" w:rsidP="00E0242C">
            <w:pPr>
              <w:pStyle w:val="af0"/>
              <w:adjustRightInd w:val="0"/>
              <w:snapToGrid w:val="0"/>
              <w:spacing w:line="300" w:lineRule="exact"/>
              <w:ind w:leftChars="30" w:left="72" w:rightChars="30" w:right="7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「2</w:t>
            </w:r>
            <w:r w:rsidRPr="00361E93">
              <w:rPr>
                <w:rFonts w:ascii="標楷體" w:eastAsia="標楷體" w:hAnsi="標楷體"/>
                <w:color w:val="000000" w:themeColor="text1"/>
                <w:szCs w:val="24"/>
              </w:rPr>
              <w:t>023高雄市年曆</w:t>
            </w:r>
            <w:r w:rsidRPr="00361E93">
              <w:rPr>
                <w:rFonts w:ascii="標楷體" w:eastAsia="標楷體" w:hAnsi="標楷體" w:hint="eastAsia"/>
                <w:color w:val="000000" w:themeColor="text1"/>
                <w:szCs w:val="24"/>
              </w:rPr>
              <w:t>」印製25</w:t>
            </w:r>
            <w:r w:rsidRPr="00361E93">
              <w:rPr>
                <w:rFonts w:ascii="標楷體" w:eastAsia="標楷體" w:hAnsi="標楷體"/>
                <w:color w:val="000000" w:themeColor="text1"/>
                <w:szCs w:val="24"/>
              </w:rPr>
              <w:t>,</w:t>
            </w:r>
            <w:r w:rsidRPr="00361E93">
              <w:rPr>
                <w:rFonts w:ascii="標楷體" w:eastAsia="標楷體" w:hAnsi="標楷體" w:hint="eastAsia"/>
                <w:color w:val="000000" w:themeColor="text1"/>
                <w:szCs w:val="24"/>
              </w:rPr>
              <w:t>000張，以手繪風格展現高雄重大市政建設、文化圖像以及物產美食；於111年10月26日09:00於本府四維、鳳山行政中心及本市38個區公所同步發送予民眾免費索取。</w:t>
            </w:r>
          </w:p>
          <w:p w:rsidR="001D0B63" w:rsidRPr="00361E93" w:rsidRDefault="001D0B63" w:rsidP="00E0242C">
            <w:pPr>
              <w:pStyle w:val="af0"/>
              <w:adjustRightInd w:val="0"/>
              <w:snapToGrid w:val="0"/>
              <w:spacing w:line="300" w:lineRule="exact"/>
              <w:ind w:leftChars="0" w:left="0" w:rightChars="30" w:right="72"/>
              <w:jc w:val="both"/>
              <w:rPr>
                <w:rFonts w:ascii="標楷體" w:eastAsia="標楷體" w:hAnsi="標楷體"/>
                <w:color w:val="000000" w:themeColor="text1"/>
                <w:szCs w:val="24"/>
              </w:rPr>
            </w:pPr>
          </w:p>
          <w:p w:rsidR="001D0B63" w:rsidRPr="00361E93" w:rsidRDefault="001D0B63" w:rsidP="00E0242C">
            <w:pPr>
              <w:pStyle w:val="af0"/>
              <w:adjustRightInd w:val="0"/>
              <w:snapToGrid w:val="0"/>
              <w:spacing w:line="300" w:lineRule="exact"/>
              <w:ind w:leftChars="30" w:left="72" w:rightChars="30" w:right="72"/>
              <w:jc w:val="both"/>
              <w:rPr>
                <w:rFonts w:ascii="標楷體" w:eastAsia="標楷體" w:hAnsi="標楷體"/>
                <w:color w:val="000000" w:themeColor="text1"/>
                <w:szCs w:val="24"/>
              </w:rPr>
            </w:pPr>
            <w:r w:rsidRPr="00361E93">
              <w:rPr>
                <w:rFonts w:ascii="標楷體" w:eastAsia="標楷體" w:hAnsi="標楷體" w:hint="eastAsia"/>
                <w:color w:val="000000" w:themeColor="text1"/>
                <w:szCs w:val="24"/>
              </w:rPr>
              <w:t>「2023高雄市月曆」印製25</w:t>
            </w:r>
            <w:r w:rsidRPr="00361E93">
              <w:rPr>
                <w:rFonts w:ascii="標楷體" w:eastAsia="標楷體" w:hAnsi="標楷體"/>
                <w:color w:val="000000" w:themeColor="text1"/>
                <w:szCs w:val="24"/>
              </w:rPr>
              <w:t>,</w:t>
            </w:r>
            <w:r w:rsidRPr="00361E93">
              <w:rPr>
                <w:rFonts w:ascii="標楷體" w:eastAsia="標楷體" w:hAnsi="標楷體" w:hint="eastAsia"/>
                <w:color w:val="000000" w:themeColor="text1"/>
                <w:szCs w:val="24"/>
              </w:rPr>
              <w:t>050份，以高雄市生產之當季水果為主，藉以行銷本市優質農產品；於111年</w:t>
            </w:r>
            <w:r w:rsidR="001463BA" w:rsidRPr="00361E93">
              <w:rPr>
                <w:rFonts w:ascii="標楷體" w:eastAsia="標楷體" w:hAnsi="標楷體" w:hint="eastAsia"/>
                <w:color w:val="000000" w:themeColor="text1"/>
                <w:szCs w:val="24"/>
              </w:rPr>
              <w:t>11</w:t>
            </w:r>
            <w:r w:rsidRPr="00361E93">
              <w:rPr>
                <w:rFonts w:ascii="標楷體" w:eastAsia="標楷體" w:hAnsi="標楷體" w:hint="eastAsia"/>
                <w:color w:val="000000" w:themeColor="text1"/>
                <w:szCs w:val="24"/>
              </w:rPr>
              <w:t>月</w:t>
            </w:r>
            <w:r w:rsidR="001463BA" w:rsidRPr="00361E93">
              <w:rPr>
                <w:rFonts w:ascii="標楷體" w:eastAsia="標楷體" w:hAnsi="標楷體" w:hint="eastAsia"/>
                <w:color w:val="000000" w:themeColor="text1"/>
                <w:szCs w:val="24"/>
              </w:rPr>
              <w:t>9</w:t>
            </w:r>
            <w:r w:rsidRPr="00361E93">
              <w:rPr>
                <w:rFonts w:ascii="標楷體" w:eastAsia="標楷體" w:hAnsi="標楷體" w:hint="eastAsia"/>
                <w:color w:val="000000" w:themeColor="text1"/>
                <w:szCs w:val="24"/>
              </w:rPr>
              <w:t>日09:00於本府四維、鳳山行政中心及本市38個區公所同步發送予民眾免費索取。</w:t>
            </w:r>
          </w:p>
          <w:p w:rsidR="001D0B63" w:rsidRPr="00361E93" w:rsidRDefault="001D0B63" w:rsidP="00E0242C">
            <w:pPr>
              <w:pStyle w:val="af0"/>
              <w:adjustRightInd w:val="0"/>
              <w:snapToGrid w:val="0"/>
              <w:spacing w:line="300" w:lineRule="exact"/>
              <w:ind w:leftChars="0" w:left="0" w:rightChars="30" w:right="72"/>
              <w:jc w:val="both"/>
              <w:rPr>
                <w:rFonts w:ascii="標楷體" w:eastAsia="標楷體" w:hAnsi="標楷體"/>
                <w:color w:val="000000" w:themeColor="text1"/>
                <w:szCs w:val="24"/>
              </w:rPr>
            </w:pPr>
          </w:p>
          <w:p w:rsidR="001D0B63" w:rsidRPr="00361E93" w:rsidRDefault="001D0B63" w:rsidP="00E0242C">
            <w:pPr>
              <w:pStyle w:val="af0"/>
              <w:adjustRightInd w:val="0"/>
              <w:snapToGrid w:val="0"/>
              <w:spacing w:line="300" w:lineRule="exact"/>
              <w:ind w:leftChars="0" w:left="0" w:rightChars="30" w:right="72"/>
              <w:jc w:val="both"/>
              <w:rPr>
                <w:rFonts w:ascii="標楷體" w:eastAsia="標楷體" w:hAnsi="標楷體"/>
                <w:color w:val="000000" w:themeColor="text1"/>
                <w:szCs w:val="24"/>
              </w:rPr>
            </w:pPr>
          </w:p>
          <w:p w:rsidR="001D0B63" w:rsidRPr="00361E93" w:rsidRDefault="001D0B63" w:rsidP="00E0242C">
            <w:pPr>
              <w:pStyle w:val="af0"/>
              <w:adjustRightInd w:val="0"/>
              <w:snapToGrid w:val="0"/>
              <w:spacing w:line="300" w:lineRule="exact"/>
              <w:ind w:leftChars="0" w:left="0" w:rightChars="30" w:right="72"/>
              <w:jc w:val="both"/>
              <w:rPr>
                <w:rFonts w:ascii="標楷體" w:eastAsia="標楷體" w:hAnsi="標楷體"/>
                <w:color w:val="000000" w:themeColor="text1"/>
                <w:szCs w:val="24"/>
              </w:rPr>
            </w:pPr>
          </w:p>
          <w:p w:rsidR="001D0B63" w:rsidRPr="00361E93" w:rsidRDefault="001D0B63" w:rsidP="00E0242C">
            <w:pPr>
              <w:snapToGrid w:val="0"/>
              <w:spacing w:line="300" w:lineRule="exact"/>
              <w:ind w:leftChars="30" w:left="312" w:rightChars="30" w:right="72" w:hangingChars="100" w:hanging="240"/>
              <w:jc w:val="both"/>
              <w:rPr>
                <w:rFonts w:ascii="標楷體" w:eastAsia="標楷體" w:hAnsi="標楷體"/>
                <w:color w:val="000000" w:themeColor="text1"/>
              </w:rPr>
            </w:pPr>
            <w:r w:rsidRPr="00361E93">
              <w:rPr>
                <w:rFonts w:ascii="標楷體" w:eastAsia="標楷體" w:hAnsi="標楷體" w:hint="eastAsia"/>
                <w:color w:val="000000" w:themeColor="text1"/>
              </w:rPr>
              <w:t>1.高雄廣播電臺「彩虹旗的世界」入圍111年廣播金鐘獎「社會關懷節目獎」。</w:t>
            </w:r>
          </w:p>
          <w:p w:rsidR="001D0B63" w:rsidRPr="00361E93" w:rsidRDefault="001D0B63" w:rsidP="00E0242C">
            <w:pPr>
              <w:snapToGrid w:val="0"/>
              <w:spacing w:line="300" w:lineRule="exact"/>
              <w:ind w:leftChars="30" w:left="312" w:rightChars="30" w:right="72" w:hangingChars="100" w:hanging="240"/>
              <w:jc w:val="both"/>
              <w:rPr>
                <w:rFonts w:ascii="標楷體" w:eastAsia="標楷體" w:hAnsi="標楷體"/>
                <w:bCs/>
                <w:color w:val="000000" w:themeColor="text1"/>
                <w:szCs w:val="28"/>
                <w:lang w:eastAsia="zh-HK"/>
              </w:rPr>
            </w:pPr>
            <w:r w:rsidRPr="00361E93">
              <w:rPr>
                <w:rFonts w:ascii="標楷體" w:eastAsia="標楷體" w:hAnsi="標楷體" w:hint="eastAsia"/>
                <w:color w:val="000000" w:themeColor="text1"/>
                <w:szCs w:val="24"/>
              </w:rPr>
              <w:t>2.</w:t>
            </w:r>
            <w:r w:rsidRPr="00361E93">
              <w:rPr>
                <w:rFonts w:ascii="標楷體" w:eastAsia="標楷體" w:hAnsi="標楷體" w:hint="eastAsia"/>
                <w:bCs/>
                <w:color w:val="000000" w:themeColor="text1"/>
                <w:szCs w:val="28"/>
                <w:lang w:eastAsia="zh-HK"/>
              </w:rPr>
              <w:t>廣播結合</w:t>
            </w:r>
            <w:r w:rsidRPr="00361E93">
              <w:rPr>
                <w:rFonts w:ascii="標楷體" w:eastAsia="標楷體" w:hAnsi="標楷體" w:hint="eastAsia"/>
                <w:color w:val="000000" w:themeColor="text1"/>
              </w:rPr>
              <w:t>新興社</w:t>
            </w:r>
            <w:r w:rsidRPr="00361E93">
              <w:rPr>
                <w:rFonts w:ascii="標楷體" w:eastAsia="標楷體" w:hAnsi="標楷體" w:hint="eastAsia"/>
                <w:bCs/>
                <w:color w:val="000000" w:themeColor="text1"/>
                <w:szCs w:val="28"/>
                <w:lang w:eastAsia="zh-HK"/>
              </w:rPr>
              <w:t>群媒體：</w:t>
            </w:r>
          </w:p>
          <w:p w:rsidR="001D0B63" w:rsidRPr="00361E93" w:rsidRDefault="001D0B63" w:rsidP="00E0242C">
            <w:pPr>
              <w:spacing w:line="300" w:lineRule="exact"/>
              <w:ind w:leftChars="150" w:left="360" w:rightChars="30" w:right="72"/>
              <w:jc w:val="both"/>
              <w:rPr>
                <w:rFonts w:ascii="標楷體" w:eastAsia="標楷體" w:hAnsi="標楷體"/>
                <w:color w:val="000000" w:themeColor="text1"/>
              </w:rPr>
            </w:pPr>
            <w:r w:rsidRPr="00361E93">
              <w:rPr>
                <w:rFonts w:ascii="標楷體" w:eastAsia="標楷體" w:hAnsi="標楷體"/>
                <w:color w:val="000000" w:themeColor="text1"/>
                <w:szCs w:val="24"/>
              </w:rPr>
              <w:t>高雄廣播電臺順應新興媒體趨勢，</w:t>
            </w:r>
            <w:r w:rsidRPr="00361E93">
              <w:rPr>
                <w:rFonts w:ascii="標楷體" w:eastAsia="標楷體" w:hAnsi="標楷體" w:hint="eastAsia"/>
                <w:color w:val="000000" w:themeColor="text1"/>
                <w:szCs w:val="24"/>
              </w:rPr>
              <w:t>精選電臺數個</w:t>
            </w:r>
            <w:r w:rsidRPr="00361E93">
              <w:rPr>
                <w:rFonts w:ascii="標楷體" w:eastAsia="標楷體" w:hAnsi="標楷體"/>
                <w:color w:val="000000" w:themeColor="text1"/>
                <w:szCs w:val="24"/>
              </w:rPr>
              <w:t>節目</w:t>
            </w:r>
            <w:proofErr w:type="gramStart"/>
            <w:r w:rsidRPr="00361E93">
              <w:rPr>
                <w:rFonts w:ascii="標楷體" w:eastAsia="標楷體" w:hAnsi="標楷體"/>
                <w:color w:val="000000" w:themeColor="text1"/>
                <w:szCs w:val="24"/>
              </w:rPr>
              <w:t>進行臉書直播</w:t>
            </w:r>
            <w:proofErr w:type="gramEnd"/>
            <w:r w:rsidRPr="00361E93">
              <w:rPr>
                <w:rFonts w:ascii="標楷體" w:eastAsia="標楷體" w:hAnsi="標楷體"/>
                <w:color w:val="000000" w:themeColor="text1"/>
                <w:szCs w:val="24"/>
              </w:rPr>
              <w:t>及提供</w:t>
            </w:r>
            <w:r w:rsidRPr="00361E93">
              <w:rPr>
                <w:rFonts w:ascii="標楷體" w:eastAsia="標楷體" w:hAnsi="標楷體" w:hint="eastAsia"/>
                <w:color w:val="000000" w:themeColor="text1"/>
                <w:szCs w:val="24"/>
              </w:rPr>
              <w:t>Y</w:t>
            </w:r>
            <w:r w:rsidRPr="00361E93">
              <w:rPr>
                <w:rFonts w:ascii="標楷體" w:eastAsia="標楷體" w:hAnsi="標楷體"/>
                <w:color w:val="000000" w:themeColor="text1"/>
                <w:szCs w:val="24"/>
              </w:rPr>
              <w:t>ouTube平</w:t>
            </w:r>
            <w:proofErr w:type="gramStart"/>
            <w:r w:rsidRPr="00361E93">
              <w:rPr>
                <w:rFonts w:ascii="標楷體" w:eastAsia="標楷體" w:hAnsi="標楷體"/>
                <w:color w:val="000000" w:themeColor="text1"/>
                <w:szCs w:val="24"/>
              </w:rPr>
              <w:t>臺</w:t>
            </w:r>
            <w:proofErr w:type="gramEnd"/>
            <w:r w:rsidRPr="00361E93">
              <w:rPr>
                <w:rFonts w:ascii="標楷體" w:eastAsia="標楷體" w:hAnsi="標楷體"/>
                <w:color w:val="000000" w:themeColor="text1"/>
                <w:szCs w:val="24"/>
              </w:rPr>
              <w:t>收看</w:t>
            </w:r>
            <w:r w:rsidRPr="00361E93">
              <w:rPr>
                <w:rFonts w:ascii="標楷體" w:eastAsia="標楷體" w:hAnsi="標楷體" w:hint="eastAsia"/>
                <w:color w:val="000000" w:themeColor="text1"/>
                <w:szCs w:val="24"/>
              </w:rPr>
              <w:t>，包括</w:t>
            </w:r>
            <w:r w:rsidRPr="00361E93">
              <w:rPr>
                <w:rFonts w:ascii="標楷體" w:eastAsia="標楷體" w:hAnsi="標楷體"/>
                <w:color w:val="000000" w:themeColor="text1"/>
                <w:szCs w:val="24"/>
              </w:rPr>
              <w:t>：</w:t>
            </w:r>
            <w:r w:rsidRPr="00361E93">
              <w:rPr>
                <w:rFonts w:ascii="標楷體" w:eastAsia="標楷體" w:hAnsi="標楷體" w:hint="eastAsia"/>
                <w:color w:val="000000" w:themeColor="text1"/>
                <w:kern w:val="0"/>
                <w:szCs w:val="24"/>
              </w:rPr>
              <w:t>e啦！原</w:t>
            </w:r>
            <w:r w:rsidRPr="00361E93">
              <w:rPr>
                <w:rFonts w:ascii="標楷體" w:eastAsia="標楷體" w:hAnsi="標楷體" w:hint="eastAsia"/>
                <w:color w:val="000000" w:themeColor="text1"/>
                <w:szCs w:val="24"/>
              </w:rPr>
              <w:t>住民、運動港都好運發、公事好好說、南方科技城，全年共直播85集，觀看人次達</w:t>
            </w:r>
            <w:r w:rsidRPr="00361E93">
              <w:rPr>
                <w:rFonts w:ascii="標楷體" w:eastAsia="標楷體" w:hAnsi="標楷體"/>
                <w:color w:val="000000" w:themeColor="text1"/>
                <w:szCs w:val="24"/>
              </w:rPr>
              <w:t>242,000</w:t>
            </w:r>
            <w:r w:rsidRPr="00361E93">
              <w:rPr>
                <w:rFonts w:ascii="標楷體" w:eastAsia="標楷體" w:hAnsi="標楷體"/>
                <w:color w:val="000000" w:themeColor="text1"/>
                <w:szCs w:val="24"/>
              </w:rPr>
              <w:lastRenderedPageBreak/>
              <w:t>餘</w:t>
            </w:r>
            <w:r w:rsidRPr="00361E93">
              <w:rPr>
                <w:rFonts w:ascii="標楷體" w:eastAsia="標楷體" w:hAnsi="標楷體" w:hint="eastAsia"/>
                <w:color w:val="000000" w:themeColor="text1"/>
                <w:szCs w:val="24"/>
              </w:rPr>
              <w:t>次。因應新興電臺收聽形式</w:t>
            </w:r>
            <w:proofErr w:type="gramStart"/>
            <w:r w:rsidRPr="00361E93">
              <w:rPr>
                <w:rFonts w:ascii="標楷體" w:eastAsia="標楷體" w:hAnsi="標楷體" w:hint="eastAsia"/>
                <w:color w:val="000000" w:themeColor="text1"/>
                <w:szCs w:val="24"/>
              </w:rPr>
              <w:t>–</w:t>
            </w:r>
            <w:r w:rsidRPr="00361E93">
              <w:rPr>
                <w:rFonts w:ascii="標楷體" w:eastAsia="標楷體" w:hAnsi="標楷體"/>
                <w:color w:val="000000" w:themeColor="text1"/>
                <w:szCs w:val="24"/>
              </w:rPr>
              <w:t>播客</w:t>
            </w:r>
            <w:proofErr w:type="gramEnd"/>
            <w:r w:rsidRPr="00361E93">
              <w:rPr>
                <w:rFonts w:ascii="標楷體" w:eastAsia="標楷體" w:hAnsi="標楷體" w:hint="eastAsia"/>
                <w:color w:val="000000" w:themeColor="text1"/>
                <w:szCs w:val="24"/>
              </w:rPr>
              <w:t>（</w:t>
            </w:r>
            <w:r w:rsidRPr="00361E93">
              <w:rPr>
                <w:rFonts w:ascii="標楷體" w:eastAsia="標楷體" w:hAnsi="標楷體"/>
                <w:color w:val="000000" w:themeColor="text1"/>
                <w:szCs w:val="24"/>
              </w:rPr>
              <w:t>P</w:t>
            </w:r>
            <w:r w:rsidRPr="00361E93">
              <w:rPr>
                <w:rFonts w:ascii="標楷體" w:eastAsia="標楷體" w:hAnsi="標楷體" w:hint="eastAsia"/>
                <w:color w:val="000000" w:themeColor="text1"/>
                <w:szCs w:val="24"/>
              </w:rPr>
              <w:t>odcast）越來越流行的趨勢，電臺也規劃特定節目</w:t>
            </w:r>
            <w:r w:rsidRPr="00361E93">
              <w:rPr>
                <w:rFonts w:ascii="標楷體" w:eastAsia="標楷體" w:hAnsi="標楷體"/>
                <w:color w:val="000000" w:themeColor="text1"/>
                <w:szCs w:val="24"/>
              </w:rPr>
              <w:t>以P</w:t>
            </w:r>
            <w:r w:rsidRPr="00361E93">
              <w:rPr>
                <w:rFonts w:ascii="標楷體" w:eastAsia="標楷體" w:hAnsi="標楷體" w:hint="eastAsia"/>
                <w:color w:val="000000" w:themeColor="text1"/>
                <w:szCs w:val="24"/>
              </w:rPr>
              <w:t>odcast</w:t>
            </w:r>
            <w:r w:rsidRPr="00361E93">
              <w:rPr>
                <w:rFonts w:ascii="標楷體" w:eastAsia="標楷體" w:hAnsi="標楷體"/>
                <w:color w:val="000000" w:themeColor="text1"/>
                <w:szCs w:val="24"/>
              </w:rPr>
              <w:t>方式提供民眾收聽，</w:t>
            </w:r>
            <w:r w:rsidRPr="00361E93">
              <w:rPr>
                <w:rFonts w:ascii="標楷體" w:eastAsia="標楷體" w:hAnsi="標楷體" w:hint="eastAsia"/>
                <w:color w:val="000000" w:themeColor="text1"/>
                <w:szCs w:val="24"/>
              </w:rPr>
              <w:t>上傳「943人聲小劇場」、「Hi(海)!聽渡輪說什麼」、「公事好好說」、「南方科技城」、「防疫『心』生活」、「波</w:t>
            </w:r>
            <w:proofErr w:type="gramStart"/>
            <w:r w:rsidRPr="00361E93">
              <w:rPr>
                <w:rFonts w:ascii="標楷體" w:eastAsia="標楷體" w:hAnsi="標楷體" w:hint="eastAsia"/>
                <w:color w:val="000000" w:themeColor="text1"/>
                <w:szCs w:val="24"/>
              </w:rPr>
              <w:t>士派雙語脫</w:t>
            </w:r>
            <w:proofErr w:type="gramEnd"/>
            <w:r w:rsidRPr="00361E93">
              <w:rPr>
                <w:rFonts w:ascii="標楷體" w:eastAsia="標楷體" w:hAnsi="標楷體" w:hint="eastAsia"/>
                <w:color w:val="000000" w:themeColor="text1"/>
                <w:szCs w:val="24"/>
              </w:rPr>
              <w:t>口秀」、「城市說書」、「玻璃星球」、「彩虹旗的世界」、「錦荔枝的滋味」等節目及單元</w:t>
            </w:r>
            <w:r w:rsidRPr="00361E93">
              <w:rPr>
                <w:rFonts w:ascii="標楷體" w:eastAsia="標楷體" w:hAnsi="標楷體" w:hint="eastAsia"/>
                <w:color w:val="000000" w:themeColor="text1"/>
              </w:rPr>
              <w:t>。</w:t>
            </w:r>
          </w:p>
          <w:p w:rsidR="001D0B63" w:rsidRPr="00361E93" w:rsidRDefault="001D0B63" w:rsidP="00E0242C">
            <w:pPr>
              <w:snapToGrid w:val="0"/>
              <w:spacing w:line="300" w:lineRule="exact"/>
              <w:ind w:leftChars="30" w:left="312" w:rightChars="30" w:right="72" w:hangingChars="100" w:hanging="240"/>
              <w:jc w:val="both"/>
              <w:rPr>
                <w:rFonts w:ascii="標楷體" w:eastAsia="標楷體" w:hAnsi="標楷體"/>
                <w:color w:val="000000" w:themeColor="text1"/>
              </w:rPr>
            </w:pPr>
            <w:r w:rsidRPr="00361E93">
              <w:rPr>
                <w:rFonts w:ascii="標楷體" w:eastAsia="標楷體" w:hAnsi="標楷體" w:hint="eastAsia"/>
                <w:color w:val="000000" w:themeColor="text1"/>
                <w:szCs w:val="26"/>
              </w:rPr>
              <w:t>3.</w:t>
            </w:r>
            <w:r w:rsidRPr="00361E93">
              <w:rPr>
                <w:rFonts w:ascii="標楷體" w:eastAsia="標楷體" w:hAnsi="標楷體" w:hint="eastAsia"/>
                <w:color w:val="000000" w:themeColor="text1"/>
              </w:rPr>
              <w:t>節目製播多元化</w:t>
            </w:r>
          </w:p>
          <w:p w:rsidR="001D0B63" w:rsidRPr="00361E93" w:rsidRDefault="001D0B63" w:rsidP="00E0242C">
            <w:pPr>
              <w:adjustRightInd w:val="0"/>
              <w:snapToGrid w:val="0"/>
              <w:spacing w:line="300" w:lineRule="exact"/>
              <w:ind w:leftChars="120" w:left="679" w:rightChars="30" w:right="72" w:hangingChars="163" w:hanging="391"/>
              <w:jc w:val="both"/>
              <w:rPr>
                <w:rFonts w:ascii="標楷體" w:eastAsia="標楷體" w:hAnsi="標楷體"/>
                <w:color w:val="000000" w:themeColor="text1"/>
              </w:rPr>
            </w:pPr>
            <w:r w:rsidRPr="00361E93">
              <w:rPr>
                <w:rFonts w:ascii="標楷體" w:eastAsia="標楷體" w:hAnsi="標楷體"/>
                <w:color w:val="000000" w:themeColor="text1"/>
              </w:rPr>
              <w:t>(1)為</w:t>
            </w:r>
            <w:r w:rsidRPr="00361E93">
              <w:rPr>
                <w:rFonts w:ascii="標楷體" w:eastAsia="標楷體" w:hAnsi="標楷體" w:hint="eastAsia"/>
                <w:color w:val="000000" w:themeColor="text1"/>
              </w:rPr>
              <w:t>優化民眾英語學習能力，製播多元雙語節目及單元，全年總播出時數約1154小時。上午7:00~7:30與BBC英國廣播公司合作聯播BBC Newsroom新聞節目，21:00~22:00及00:00~01:00與英語雜誌社合作，播出英語教學節目。與文藻外語大學傳播藝術系、國立高雄科技大學應用英語系、常春藤雜誌社合作，製播英語小單元，於整點時段播出。並於週一~週五帶狀節目中增加英語教學內容: 11:00~12:00「高雄人第三階段」，週六08:30~09:00高師大英語系製播「</w:t>
            </w:r>
            <w:proofErr w:type="gramStart"/>
            <w:r w:rsidRPr="00361E93">
              <w:rPr>
                <w:rFonts w:ascii="標楷體" w:eastAsia="標楷體" w:hAnsi="標楷體" w:hint="eastAsia"/>
                <w:color w:val="000000" w:themeColor="text1"/>
              </w:rPr>
              <w:t>英語醬玩</w:t>
            </w:r>
            <w:proofErr w:type="gramEnd"/>
            <w:r w:rsidRPr="00361E93">
              <w:rPr>
                <w:rFonts w:ascii="標楷體" w:eastAsia="標楷體" w:hAnsi="標楷體" w:hint="eastAsia"/>
                <w:color w:val="000000" w:themeColor="text1"/>
              </w:rPr>
              <w:t>」，週六10:00~11:00製播「雪人的早午餐」，週日10:30~11:00「</w:t>
            </w:r>
            <w:proofErr w:type="gramStart"/>
            <w:r w:rsidRPr="00361E93">
              <w:rPr>
                <w:rFonts w:ascii="標楷體" w:eastAsia="標楷體" w:hAnsi="標楷體" w:hint="eastAsia"/>
                <w:color w:val="000000" w:themeColor="text1"/>
              </w:rPr>
              <w:t>奇幻島</w:t>
            </w:r>
            <w:proofErr w:type="gramEnd"/>
            <w:r w:rsidRPr="00361E93">
              <w:rPr>
                <w:rFonts w:ascii="標楷體" w:eastAsia="標楷體" w:hAnsi="標楷體" w:hint="eastAsia"/>
                <w:color w:val="000000" w:themeColor="text1"/>
              </w:rPr>
              <w:t>」，週日18:00~19:00「波</w:t>
            </w:r>
            <w:proofErr w:type="gramStart"/>
            <w:r w:rsidRPr="00361E93">
              <w:rPr>
                <w:rFonts w:ascii="標楷體" w:eastAsia="標楷體" w:hAnsi="標楷體" w:hint="eastAsia"/>
                <w:color w:val="000000" w:themeColor="text1"/>
              </w:rPr>
              <w:t>士派雙語脫</w:t>
            </w:r>
            <w:proofErr w:type="gramEnd"/>
            <w:r w:rsidRPr="00361E93">
              <w:rPr>
                <w:rFonts w:ascii="標楷體" w:eastAsia="標楷體" w:hAnsi="標楷體" w:hint="eastAsia"/>
                <w:color w:val="000000" w:themeColor="text1"/>
              </w:rPr>
              <w:t>口秀」。</w:t>
            </w:r>
          </w:p>
          <w:p w:rsidR="001D0B63" w:rsidRPr="00361E93" w:rsidRDefault="001D0B63" w:rsidP="00E0242C">
            <w:pPr>
              <w:adjustRightInd w:val="0"/>
              <w:snapToGrid w:val="0"/>
              <w:spacing w:line="300" w:lineRule="exact"/>
              <w:ind w:leftChars="120" w:left="679" w:rightChars="30" w:right="72" w:hangingChars="163" w:hanging="391"/>
              <w:jc w:val="both"/>
              <w:rPr>
                <w:rFonts w:ascii="標楷體" w:eastAsia="標楷體" w:hAnsi="標楷體"/>
                <w:color w:val="000000" w:themeColor="text1"/>
              </w:rPr>
            </w:pPr>
            <w:r w:rsidRPr="00361E93">
              <w:rPr>
                <w:rFonts w:ascii="標楷體" w:eastAsia="標楷體" w:hAnsi="標楷體" w:hint="eastAsia"/>
                <w:color w:val="000000" w:themeColor="text1"/>
              </w:rPr>
              <w:t>(</w:t>
            </w:r>
            <w:r w:rsidRPr="00361E93">
              <w:rPr>
                <w:rFonts w:ascii="標楷體" w:eastAsia="標楷體" w:hAnsi="標楷體"/>
                <w:color w:val="000000" w:themeColor="text1"/>
              </w:rPr>
              <w:t>2</w:t>
            </w:r>
            <w:r w:rsidRPr="00361E93">
              <w:rPr>
                <w:rFonts w:ascii="標楷體" w:eastAsia="標楷體" w:hAnsi="標楷體" w:hint="eastAsia"/>
                <w:color w:val="000000" w:themeColor="text1"/>
              </w:rPr>
              <w:t>)針對民眾關心的事務，開闢「我愛高雄」節目，週一至週五委由客委會、社會局、原民會、</w:t>
            </w:r>
            <w:proofErr w:type="gramStart"/>
            <w:r w:rsidRPr="00361E93">
              <w:rPr>
                <w:rFonts w:ascii="標楷體" w:eastAsia="標楷體" w:hAnsi="標楷體" w:hint="eastAsia"/>
                <w:color w:val="000000" w:themeColor="text1"/>
              </w:rPr>
              <w:t>運發局</w:t>
            </w:r>
            <w:proofErr w:type="gramEnd"/>
            <w:r w:rsidRPr="00361E93">
              <w:rPr>
                <w:rFonts w:ascii="標楷體" w:eastAsia="標楷體" w:hAnsi="標楷體" w:hint="eastAsia"/>
                <w:color w:val="000000" w:themeColor="text1"/>
              </w:rPr>
              <w:t>及高雄輪船公司製播，由各局處與市民直接溝通，擴大市政訊息行銷功能，</w:t>
            </w:r>
            <w:proofErr w:type="gramStart"/>
            <w:r w:rsidRPr="00361E93">
              <w:rPr>
                <w:rFonts w:ascii="標楷體" w:eastAsia="標楷體" w:hAnsi="標楷體" w:hint="eastAsia"/>
                <w:color w:val="000000" w:themeColor="text1"/>
              </w:rPr>
              <w:t>全年共播260集</w:t>
            </w:r>
            <w:proofErr w:type="gramEnd"/>
            <w:r w:rsidRPr="00361E93">
              <w:rPr>
                <w:rFonts w:ascii="標楷體" w:eastAsia="標楷體" w:hAnsi="標楷體" w:hint="eastAsia"/>
                <w:color w:val="000000" w:themeColor="text1"/>
              </w:rPr>
              <w:t>。</w:t>
            </w:r>
          </w:p>
          <w:p w:rsidR="001D0B63" w:rsidRPr="00361E93" w:rsidRDefault="001D0B63" w:rsidP="00E0242C">
            <w:pPr>
              <w:adjustRightInd w:val="0"/>
              <w:snapToGrid w:val="0"/>
              <w:spacing w:line="300" w:lineRule="exact"/>
              <w:ind w:leftChars="120" w:left="679" w:rightChars="30" w:right="72" w:hangingChars="163" w:hanging="391"/>
              <w:jc w:val="both"/>
              <w:rPr>
                <w:rFonts w:ascii="標楷體" w:eastAsia="標楷體" w:hAnsi="標楷體"/>
                <w:color w:val="000000" w:themeColor="text1"/>
              </w:rPr>
            </w:pPr>
            <w:r w:rsidRPr="00361E93">
              <w:rPr>
                <w:rFonts w:ascii="標楷體" w:eastAsia="標楷體" w:hAnsi="標楷體" w:hint="eastAsia"/>
                <w:color w:val="000000" w:themeColor="text1"/>
              </w:rPr>
              <w:t>(</w:t>
            </w:r>
            <w:r w:rsidRPr="00361E93">
              <w:rPr>
                <w:rFonts w:ascii="標楷體" w:eastAsia="標楷體" w:hAnsi="標楷體"/>
                <w:color w:val="000000" w:themeColor="text1"/>
              </w:rPr>
              <w:t>3</w:t>
            </w:r>
            <w:r w:rsidRPr="00361E93">
              <w:rPr>
                <w:rFonts w:ascii="標楷體" w:eastAsia="標楷體" w:hAnsi="標楷體" w:hint="eastAsia"/>
                <w:color w:val="000000" w:themeColor="text1"/>
              </w:rPr>
              <w:t>)與養工處、捷運局、勞工局、警察局、衛生局等單位，合作製播「探索高雄」、「高雄進行事」、「就業加油站」、「原來如此」、「健康方程式」等單元，宣導高雄的行道樹、輕軌及捷運交通規劃及工程建設進度、企業徵才、職業訓練、就業津貼、反詐騙、醫療知識等市政措施及生活資訊。</w:t>
            </w:r>
          </w:p>
          <w:p w:rsidR="001D0B63" w:rsidRPr="00361E93" w:rsidRDefault="001D0B63" w:rsidP="00E0242C">
            <w:pPr>
              <w:adjustRightInd w:val="0"/>
              <w:snapToGrid w:val="0"/>
              <w:spacing w:line="300" w:lineRule="exact"/>
              <w:ind w:leftChars="120" w:left="679" w:rightChars="30" w:right="72" w:hangingChars="163" w:hanging="391"/>
              <w:jc w:val="both"/>
              <w:rPr>
                <w:rFonts w:ascii="標楷體" w:eastAsia="標楷體" w:hAnsi="標楷體"/>
                <w:color w:val="000000" w:themeColor="text1"/>
              </w:rPr>
            </w:pPr>
            <w:r w:rsidRPr="00361E93">
              <w:rPr>
                <w:rFonts w:ascii="標楷體" w:eastAsia="標楷體" w:hAnsi="標楷體" w:hint="eastAsia"/>
                <w:color w:val="000000" w:themeColor="text1"/>
              </w:rPr>
              <w:t>(</w:t>
            </w:r>
            <w:r w:rsidRPr="00361E93">
              <w:rPr>
                <w:rFonts w:ascii="標楷體" w:eastAsia="標楷體" w:hAnsi="標楷體"/>
                <w:color w:val="000000" w:themeColor="text1"/>
              </w:rPr>
              <w:t>4</w:t>
            </w:r>
            <w:r w:rsidRPr="00361E93">
              <w:rPr>
                <w:rFonts w:ascii="標楷體" w:eastAsia="標楷體" w:hAnsi="標楷體" w:hint="eastAsia"/>
                <w:color w:val="000000" w:themeColor="text1"/>
              </w:rPr>
              <w:t>)為提升新住民多元文化適應力，由東南亞新住民主持群合作製播節目「愛家好姊妹」，讓新住民更容易掌握生活相關資訊與連結；另製播多元移工專屬節目「泰</w:t>
            </w:r>
            <w:proofErr w:type="gramStart"/>
            <w:r w:rsidRPr="00361E93">
              <w:rPr>
                <w:rFonts w:ascii="標楷體" w:eastAsia="標楷體" w:hAnsi="標楷體" w:hint="eastAsia"/>
                <w:color w:val="000000" w:themeColor="text1"/>
              </w:rPr>
              <w:t>勞</w:t>
            </w:r>
            <w:proofErr w:type="gramEnd"/>
            <w:r w:rsidRPr="00361E93">
              <w:rPr>
                <w:rFonts w:ascii="標楷體" w:eastAsia="標楷體" w:hAnsi="標楷體" w:hint="eastAsia"/>
                <w:color w:val="000000" w:themeColor="text1"/>
              </w:rPr>
              <w:t>在高雄」、「開心假期雅加達」等，每週</w:t>
            </w:r>
            <w:proofErr w:type="gramStart"/>
            <w:r w:rsidRPr="00361E93">
              <w:rPr>
                <w:rFonts w:ascii="標楷體" w:eastAsia="標楷體" w:hAnsi="標楷體" w:hint="eastAsia"/>
                <w:color w:val="000000" w:themeColor="text1"/>
              </w:rPr>
              <w:t>製播新住</w:t>
            </w:r>
            <w:proofErr w:type="gramEnd"/>
            <w:r w:rsidRPr="00361E93">
              <w:rPr>
                <w:rFonts w:ascii="標楷體" w:eastAsia="標楷體" w:hAnsi="標楷體" w:hint="eastAsia"/>
                <w:color w:val="000000" w:themeColor="text1"/>
              </w:rPr>
              <w:t>民</w:t>
            </w:r>
            <w:proofErr w:type="gramStart"/>
            <w:r w:rsidRPr="00361E93">
              <w:rPr>
                <w:rFonts w:ascii="標楷體" w:eastAsia="標楷體" w:hAnsi="標楷體" w:hint="eastAsia"/>
                <w:color w:val="000000" w:themeColor="text1"/>
              </w:rPr>
              <w:t>及移工節目</w:t>
            </w:r>
            <w:proofErr w:type="gramEnd"/>
            <w:r w:rsidRPr="00361E93">
              <w:rPr>
                <w:rFonts w:ascii="標楷體" w:eastAsia="標楷體" w:hAnsi="標楷體" w:hint="eastAsia"/>
                <w:color w:val="000000" w:themeColor="text1"/>
              </w:rPr>
              <w:t>共3集。</w:t>
            </w:r>
          </w:p>
          <w:p w:rsidR="001D0B63" w:rsidRPr="00361E93" w:rsidRDefault="001D0B63" w:rsidP="00E0242C">
            <w:pPr>
              <w:adjustRightInd w:val="0"/>
              <w:snapToGrid w:val="0"/>
              <w:spacing w:line="300" w:lineRule="exact"/>
              <w:ind w:leftChars="120" w:left="679" w:rightChars="30" w:right="72" w:hangingChars="163" w:hanging="391"/>
              <w:jc w:val="both"/>
              <w:rPr>
                <w:rFonts w:ascii="標楷體" w:eastAsia="標楷體" w:hAnsi="標楷體"/>
                <w:color w:val="000000" w:themeColor="text1"/>
              </w:rPr>
            </w:pPr>
            <w:r w:rsidRPr="00361E93">
              <w:rPr>
                <w:rFonts w:ascii="標楷體" w:eastAsia="標楷體" w:hAnsi="標楷體" w:hint="eastAsia"/>
                <w:color w:val="000000" w:themeColor="text1"/>
              </w:rPr>
              <w:t>(</w:t>
            </w:r>
            <w:r w:rsidRPr="00361E93">
              <w:rPr>
                <w:rFonts w:ascii="標楷體" w:eastAsia="標楷體" w:hAnsi="標楷體"/>
                <w:color w:val="000000" w:themeColor="text1"/>
              </w:rPr>
              <w:t>5</w:t>
            </w:r>
            <w:r w:rsidR="00452EBB" w:rsidRPr="00361E93">
              <w:rPr>
                <w:rFonts w:ascii="標楷體" w:eastAsia="標楷體" w:hAnsi="標楷體" w:hint="eastAsia"/>
                <w:color w:val="000000" w:themeColor="text1"/>
              </w:rPr>
              <w:t>)</w:t>
            </w:r>
            <w:r w:rsidRPr="00361E93">
              <w:rPr>
                <w:rFonts w:ascii="標楷體" w:eastAsia="標楷體" w:hAnsi="標楷體" w:hint="eastAsia"/>
                <w:color w:val="000000" w:themeColor="text1"/>
              </w:rPr>
              <w:t>服務南台灣客家鄉親，規劃系列客語節目：開闢「天下一家親」、「</w:t>
            </w:r>
            <w:proofErr w:type="gramStart"/>
            <w:r w:rsidRPr="00361E93">
              <w:rPr>
                <w:rFonts w:ascii="標楷體" w:eastAsia="標楷體" w:hAnsi="標楷體" w:hint="eastAsia"/>
                <w:color w:val="000000" w:themeColor="text1"/>
              </w:rPr>
              <w:t>最佳時客</w:t>
            </w:r>
            <w:proofErr w:type="gramEnd"/>
            <w:r w:rsidRPr="00361E93">
              <w:rPr>
                <w:rFonts w:ascii="標楷體" w:eastAsia="標楷體" w:hAnsi="標楷體" w:hint="eastAsia"/>
                <w:color w:val="000000" w:themeColor="text1"/>
              </w:rPr>
              <w:t>」、「客家風情」等客語節目。每週播出客語節目19小時，內容涵蓋客家說唱及客家風俗文化等。</w:t>
            </w:r>
          </w:p>
          <w:p w:rsidR="001D0B63" w:rsidRPr="00361E93" w:rsidRDefault="001D0B63" w:rsidP="00E0242C">
            <w:pPr>
              <w:adjustRightInd w:val="0"/>
              <w:snapToGrid w:val="0"/>
              <w:spacing w:line="300" w:lineRule="exact"/>
              <w:ind w:leftChars="120" w:left="679" w:rightChars="30" w:right="72" w:hangingChars="163" w:hanging="391"/>
              <w:jc w:val="both"/>
              <w:rPr>
                <w:rFonts w:ascii="標楷體" w:eastAsia="標楷體" w:hAnsi="標楷體"/>
                <w:color w:val="000000" w:themeColor="text1"/>
              </w:rPr>
            </w:pPr>
            <w:r w:rsidRPr="00361E93">
              <w:rPr>
                <w:rFonts w:ascii="標楷體" w:eastAsia="標楷體" w:hAnsi="標楷體" w:hint="eastAsia"/>
                <w:color w:val="000000" w:themeColor="text1"/>
              </w:rPr>
              <w:t>(6)每日平均</w:t>
            </w:r>
            <w:proofErr w:type="gramStart"/>
            <w:r w:rsidRPr="00361E93">
              <w:rPr>
                <w:rFonts w:ascii="標楷體" w:eastAsia="標楷體" w:hAnsi="標楷體" w:hint="eastAsia"/>
                <w:color w:val="000000" w:themeColor="text1"/>
              </w:rPr>
              <w:t>製播約200分鐘</w:t>
            </w:r>
            <w:proofErr w:type="gramEnd"/>
            <w:r w:rsidRPr="00361E93">
              <w:rPr>
                <w:rFonts w:ascii="標楷體" w:eastAsia="標楷體" w:hAnsi="標楷體" w:hint="eastAsia"/>
                <w:color w:val="000000" w:themeColor="text1"/>
              </w:rPr>
              <w:t>古典音樂節目，提供南臺灣民眾獨特、深度之聽覺享受，為南臺灣播出古典音樂時數最多的電臺。</w:t>
            </w:r>
          </w:p>
          <w:p w:rsidR="001D0B63" w:rsidRPr="00361E93" w:rsidRDefault="001D0B63" w:rsidP="00E0242C">
            <w:pPr>
              <w:adjustRightInd w:val="0"/>
              <w:snapToGrid w:val="0"/>
              <w:spacing w:line="300" w:lineRule="exact"/>
              <w:ind w:leftChars="120" w:left="679" w:rightChars="30" w:right="72" w:hangingChars="163" w:hanging="391"/>
              <w:jc w:val="both"/>
              <w:rPr>
                <w:rFonts w:ascii="標楷體" w:eastAsia="標楷體" w:hAnsi="標楷體"/>
                <w:color w:val="000000" w:themeColor="text1"/>
              </w:rPr>
            </w:pPr>
            <w:r w:rsidRPr="00361E93">
              <w:rPr>
                <w:rFonts w:ascii="標楷體" w:eastAsia="標楷體" w:hAnsi="標楷體" w:hint="eastAsia"/>
                <w:color w:val="000000" w:themeColor="text1"/>
              </w:rPr>
              <w:t>(7)為帶動高雄觀光業發展，於「午</w:t>
            </w:r>
            <w:proofErr w:type="gramStart"/>
            <w:r w:rsidRPr="00361E93">
              <w:rPr>
                <w:rFonts w:ascii="標楷體" w:eastAsia="標楷體" w:hAnsi="標楷體" w:hint="eastAsia"/>
                <w:color w:val="000000" w:themeColor="text1"/>
              </w:rPr>
              <w:t>后</w:t>
            </w:r>
            <w:proofErr w:type="gramEnd"/>
            <w:r w:rsidRPr="00361E93">
              <w:rPr>
                <w:rFonts w:ascii="標楷體" w:eastAsia="標楷體" w:hAnsi="標楷體" w:hint="eastAsia"/>
                <w:color w:val="000000" w:themeColor="text1"/>
              </w:rPr>
              <w:t>陽光第二階段」節目中製播【要去高雄】單元，介紹高雄地區的觀光資源及旅遊活動，帶動地方觀光產業的發展。「943好夜晚」節目【高雄尚青】單元，下班尖峰時段播報高雄最新的食衣住行消息，加強活動報導。「午</w:t>
            </w:r>
            <w:proofErr w:type="gramStart"/>
            <w:r w:rsidRPr="00361E93">
              <w:rPr>
                <w:rFonts w:ascii="標楷體" w:eastAsia="標楷體" w:hAnsi="標楷體" w:hint="eastAsia"/>
                <w:color w:val="000000" w:themeColor="text1"/>
              </w:rPr>
              <w:t>后</w:t>
            </w:r>
            <w:proofErr w:type="gramEnd"/>
            <w:r w:rsidRPr="00361E93">
              <w:rPr>
                <w:rFonts w:ascii="標楷體" w:eastAsia="標楷體" w:hAnsi="標楷體" w:hint="eastAsia"/>
                <w:color w:val="000000" w:themeColor="text1"/>
              </w:rPr>
              <w:t>陽光第一階段」節目提供聽友實用的旅遊路線、民宿、餐飲資訊並大量訪問在地青年農漁民行銷高雄農漁產，</w:t>
            </w:r>
            <w:proofErr w:type="gramStart"/>
            <w:r w:rsidRPr="00361E93">
              <w:rPr>
                <w:rFonts w:ascii="標楷體" w:eastAsia="標楷體" w:hAnsi="標楷體" w:hint="eastAsia"/>
                <w:color w:val="000000" w:themeColor="text1"/>
              </w:rPr>
              <w:t>全年共製播</w:t>
            </w:r>
            <w:proofErr w:type="gramEnd"/>
            <w:r w:rsidRPr="00361E93">
              <w:rPr>
                <w:rFonts w:ascii="標楷體" w:eastAsia="標楷體" w:hAnsi="標楷體" w:hint="eastAsia"/>
                <w:color w:val="000000" w:themeColor="text1"/>
              </w:rPr>
              <w:t>613集。</w:t>
            </w:r>
          </w:p>
          <w:p w:rsidR="001D0B63" w:rsidRPr="00361E93" w:rsidRDefault="001D0B63" w:rsidP="00E0242C">
            <w:pPr>
              <w:adjustRightInd w:val="0"/>
              <w:snapToGrid w:val="0"/>
              <w:spacing w:line="300" w:lineRule="exact"/>
              <w:ind w:leftChars="120" w:left="679" w:rightChars="30" w:right="72" w:hangingChars="163" w:hanging="391"/>
              <w:jc w:val="both"/>
              <w:rPr>
                <w:rFonts w:ascii="標楷體" w:eastAsia="標楷體" w:hAnsi="標楷體"/>
                <w:color w:val="000000" w:themeColor="text1"/>
              </w:rPr>
            </w:pPr>
            <w:r w:rsidRPr="00361E93">
              <w:rPr>
                <w:rFonts w:ascii="標楷體" w:eastAsia="標楷體" w:hAnsi="標楷體" w:hint="eastAsia"/>
                <w:color w:val="000000" w:themeColor="text1"/>
              </w:rPr>
              <w:t>(8)善盡媒體社會責任，提供弱勢發聲管道，於「午</w:t>
            </w:r>
            <w:proofErr w:type="gramStart"/>
            <w:r w:rsidRPr="00361E93">
              <w:rPr>
                <w:rFonts w:ascii="標楷體" w:eastAsia="標楷體" w:hAnsi="標楷體" w:hint="eastAsia"/>
                <w:color w:val="000000" w:themeColor="text1"/>
              </w:rPr>
              <w:t>后</w:t>
            </w:r>
            <w:proofErr w:type="gramEnd"/>
            <w:r w:rsidRPr="00361E93">
              <w:rPr>
                <w:rFonts w:ascii="標楷體" w:eastAsia="標楷體" w:hAnsi="標楷體" w:hint="eastAsia"/>
                <w:color w:val="000000" w:themeColor="text1"/>
              </w:rPr>
              <w:t>陽光第二階段」節目，安排固定時段專訪公益社團。</w:t>
            </w:r>
          </w:p>
          <w:p w:rsidR="001D0B63" w:rsidRPr="00361E93" w:rsidRDefault="001D0B63" w:rsidP="00E0242C">
            <w:pPr>
              <w:adjustRightInd w:val="0"/>
              <w:snapToGrid w:val="0"/>
              <w:spacing w:line="300" w:lineRule="exact"/>
              <w:ind w:leftChars="120" w:left="679" w:rightChars="30" w:right="72" w:hangingChars="163" w:hanging="391"/>
              <w:jc w:val="both"/>
              <w:rPr>
                <w:rFonts w:ascii="標楷體" w:eastAsia="標楷體" w:hAnsi="標楷體"/>
                <w:color w:val="000000" w:themeColor="text1"/>
              </w:rPr>
            </w:pPr>
            <w:r w:rsidRPr="00361E93">
              <w:rPr>
                <w:rFonts w:ascii="標楷體" w:eastAsia="標楷體" w:hAnsi="標楷體" w:hint="eastAsia"/>
                <w:color w:val="000000" w:themeColor="text1"/>
              </w:rPr>
              <w:t>(9)為鼓勵青年返鄉以提振地方活力，並促使臺灣農業邁向年輕化及高競爭力，「午</w:t>
            </w:r>
            <w:proofErr w:type="gramStart"/>
            <w:r w:rsidRPr="00361E93">
              <w:rPr>
                <w:rFonts w:ascii="標楷體" w:eastAsia="標楷體" w:hAnsi="標楷體" w:hint="eastAsia"/>
                <w:color w:val="000000" w:themeColor="text1"/>
              </w:rPr>
              <w:t>后</w:t>
            </w:r>
            <w:proofErr w:type="gramEnd"/>
            <w:r w:rsidRPr="00361E93">
              <w:rPr>
                <w:rFonts w:ascii="標楷體" w:eastAsia="標楷體" w:hAnsi="標楷體" w:hint="eastAsia"/>
                <w:color w:val="000000" w:themeColor="text1"/>
              </w:rPr>
              <w:t>陽光第一階段」節目與行政院</w:t>
            </w:r>
            <w:proofErr w:type="gramStart"/>
            <w:r w:rsidRPr="00361E93">
              <w:rPr>
                <w:rFonts w:ascii="標楷體" w:eastAsia="標楷體" w:hAnsi="標楷體" w:hint="eastAsia"/>
                <w:color w:val="000000" w:themeColor="text1"/>
              </w:rPr>
              <w:t>農糧署及</w:t>
            </w:r>
            <w:proofErr w:type="gramEnd"/>
            <w:r w:rsidRPr="00361E93">
              <w:rPr>
                <w:rFonts w:ascii="標楷體" w:eastAsia="標楷體" w:hAnsi="標楷體" w:hint="eastAsia"/>
                <w:color w:val="000000" w:themeColor="text1"/>
              </w:rPr>
              <w:t>高雄市政府農業局合作，大量訪問高雄在地及其他地區優秀青年農民</w:t>
            </w:r>
            <w:r w:rsidRPr="00361E93">
              <w:rPr>
                <w:rFonts w:ascii="標楷體" w:eastAsia="標楷體" w:hAnsi="標楷體" w:hint="eastAsia"/>
                <w:color w:val="000000" w:themeColor="text1"/>
              </w:rPr>
              <w:lastRenderedPageBreak/>
              <w:t>談其創新作為，藉此提升農民形象，建構新的農產業價值鏈。</w:t>
            </w:r>
          </w:p>
          <w:p w:rsidR="001D0B63" w:rsidRPr="00361E93" w:rsidRDefault="001D0B63" w:rsidP="00E0242C">
            <w:pPr>
              <w:adjustRightInd w:val="0"/>
              <w:snapToGrid w:val="0"/>
              <w:spacing w:line="300" w:lineRule="exact"/>
              <w:ind w:leftChars="120" w:left="811" w:rightChars="30" w:right="72" w:hangingChars="218" w:hanging="523"/>
              <w:jc w:val="both"/>
              <w:rPr>
                <w:rFonts w:ascii="標楷體" w:eastAsia="標楷體" w:hAnsi="標楷體"/>
                <w:color w:val="000000" w:themeColor="text1"/>
              </w:rPr>
            </w:pPr>
            <w:r w:rsidRPr="00361E93">
              <w:rPr>
                <w:rFonts w:ascii="標楷體" w:eastAsia="標楷體" w:hAnsi="標楷體" w:hint="eastAsia"/>
                <w:color w:val="000000" w:themeColor="text1"/>
              </w:rPr>
              <w:t>(10)為加強聽眾對於高雄經濟現況、外貿資訊及商務活動的認識與參與，「經貿會客室」節目針對重大經濟商務主題，每週邀請相關領域專家進行闡述與評析，如: 循環經濟國際趨勢與台灣現況、台灣離</w:t>
            </w:r>
            <w:proofErr w:type="gramStart"/>
            <w:r w:rsidRPr="00361E93">
              <w:rPr>
                <w:rFonts w:ascii="標楷體" w:eastAsia="標楷體" w:hAnsi="標楷體" w:hint="eastAsia"/>
                <w:color w:val="000000" w:themeColor="text1"/>
              </w:rPr>
              <w:t>岸風電建置</w:t>
            </w:r>
            <w:proofErr w:type="gramEnd"/>
            <w:r w:rsidRPr="00361E93">
              <w:rPr>
                <w:rFonts w:ascii="標楷體" w:eastAsia="標楷體" w:hAnsi="標楷體" w:hint="eastAsia"/>
                <w:color w:val="000000" w:themeColor="text1"/>
              </w:rPr>
              <w:t xml:space="preserve">進度與遭遇、新創大南方展會、2022 </w:t>
            </w:r>
            <w:proofErr w:type="gramStart"/>
            <w:r w:rsidRPr="00361E93">
              <w:rPr>
                <w:rFonts w:ascii="標楷體" w:eastAsia="標楷體" w:hAnsi="標楷體" w:hint="eastAsia"/>
                <w:color w:val="000000" w:themeColor="text1"/>
              </w:rPr>
              <w:t>亞洲樂齡智慧</w:t>
            </w:r>
            <w:proofErr w:type="gramEnd"/>
            <w:r w:rsidRPr="00361E93">
              <w:rPr>
                <w:rFonts w:ascii="標楷體" w:eastAsia="標楷體" w:hAnsi="標楷體" w:hint="eastAsia"/>
                <w:color w:val="000000" w:themeColor="text1"/>
              </w:rPr>
              <w:t>生活展、智慧城市在高雄等，</w:t>
            </w:r>
            <w:proofErr w:type="gramStart"/>
            <w:r w:rsidRPr="00361E93">
              <w:rPr>
                <w:rFonts w:ascii="標楷體" w:eastAsia="標楷體" w:hAnsi="標楷體" w:hint="eastAsia"/>
                <w:color w:val="000000" w:themeColor="text1"/>
              </w:rPr>
              <w:t>全年共製播</w:t>
            </w:r>
            <w:proofErr w:type="gramEnd"/>
            <w:r w:rsidRPr="00361E93">
              <w:rPr>
                <w:rFonts w:ascii="標楷體" w:eastAsia="標楷體" w:hAnsi="標楷體" w:hint="eastAsia"/>
                <w:color w:val="000000" w:themeColor="text1"/>
              </w:rPr>
              <w:t>53集。</w:t>
            </w:r>
          </w:p>
          <w:p w:rsidR="001D0B63" w:rsidRPr="00361E93" w:rsidRDefault="001D0B63" w:rsidP="00E0242C">
            <w:pPr>
              <w:adjustRightInd w:val="0"/>
              <w:snapToGrid w:val="0"/>
              <w:spacing w:line="300" w:lineRule="exact"/>
              <w:ind w:leftChars="120" w:left="811" w:rightChars="30" w:right="72" w:hangingChars="218" w:hanging="523"/>
              <w:jc w:val="both"/>
              <w:rPr>
                <w:rFonts w:ascii="標楷體" w:eastAsia="標楷體" w:hAnsi="標楷體"/>
                <w:color w:val="000000" w:themeColor="text1"/>
              </w:rPr>
            </w:pPr>
            <w:r w:rsidRPr="00361E93">
              <w:rPr>
                <w:rFonts w:ascii="標楷體" w:eastAsia="標楷體" w:hAnsi="標楷體" w:hint="eastAsia"/>
                <w:color w:val="000000" w:themeColor="text1"/>
              </w:rPr>
              <w:t>(11)持續規劃「公事好好說」節目，週一</w:t>
            </w:r>
            <w:r w:rsidRPr="00361E93">
              <w:rPr>
                <w:rFonts w:ascii="標楷體" w:eastAsia="標楷體" w:hAnsi="標楷體"/>
                <w:color w:val="000000" w:themeColor="text1"/>
              </w:rPr>
              <w:t>17:30</w:t>
            </w:r>
            <w:r w:rsidRPr="00361E93">
              <w:rPr>
                <w:rFonts w:ascii="標楷體" w:eastAsia="標楷體" w:hAnsi="標楷體" w:hint="eastAsia"/>
                <w:color w:val="000000" w:themeColor="text1"/>
              </w:rPr>
              <w:t>~18:30播出，全年共計48集，邀請民意代表、政府主管機關、社區、企業界或公民團體代表對話激盪，討論公共時事議題、分享在地創新經驗，於每月</w:t>
            </w:r>
            <w:proofErr w:type="gramStart"/>
            <w:r w:rsidRPr="00361E93">
              <w:rPr>
                <w:rFonts w:ascii="標楷體" w:eastAsia="標楷體" w:hAnsi="標楷體" w:hint="eastAsia"/>
                <w:color w:val="000000" w:themeColor="text1"/>
              </w:rPr>
              <w:t>進行臉書直播</w:t>
            </w:r>
            <w:proofErr w:type="gramEnd"/>
            <w:r w:rsidRPr="00361E93">
              <w:rPr>
                <w:rFonts w:ascii="標楷體" w:eastAsia="標楷體" w:hAnsi="標楷體" w:hint="eastAsia"/>
                <w:color w:val="000000" w:themeColor="text1"/>
              </w:rPr>
              <w:t>一次。</w:t>
            </w:r>
          </w:p>
          <w:p w:rsidR="001D0B63" w:rsidRPr="00361E93" w:rsidRDefault="001D0B63" w:rsidP="00E0242C">
            <w:pPr>
              <w:adjustRightInd w:val="0"/>
              <w:snapToGrid w:val="0"/>
              <w:spacing w:line="300" w:lineRule="exact"/>
              <w:ind w:leftChars="120" w:left="811" w:rightChars="30" w:right="72" w:hangingChars="218" w:hanging="523"/>
              <w:jc w:val="both"/>
              <w:rPr>
                <w:rFonts w:ascii="標楷體" w:eastAsia="標楷體" w:hAnsi="標楷體"/>
                <w:color w:val="000000" w:themeColor="text1"/>
              </w:rPr>
            </w:pPr>
            <w:r w:rsidRPr="00361E93">
              <w:rPr>
                <w:rFonts w:ascii="標楷體" w:eastAsia="標楷體" w:hAnsi="標楷體" w:hint="eastAsia"/>
                <w:color w:val="000000" w:themeColor="text1"/>
              </w:rPr>
              <w:t>(12)與國立高雄科技大學共同製播「南方科技城」節目，全年共計50集，每集節目進行直播，邀請產業、學界共同探討高雄產業脈動與科技發展，內容包含科技新知、產業脈動、在地產業及新創企業，期盼讓市民對於高雄這</w:t>
            </w:r>
            <w:proofErr w:type="gramStart"/>
            <w:r w:rsidRPr="00361E93">
              <w:rPr>
                <w:rFonts w:ascii="標楷體" w:eastAsia="標楷體" w:hAnsi="標楷體" w:hint="eastAsia"/>
                <w:color w:val="000000" w:themeColor="text1"/>
              </w:rPr>
              <w:t>座南</w:t>
            </w:r>
            <w:proofErr w:type="gramEnd"/>
            <w:r w:rsidRPr="00361E93">
              <w:rPr>
                <w:rFonts w:ascii="標楷體" w:eastAsia="標楷體" w:hAnsi="標楷體" w:hint="eastAsia"/>
                <w:color w:val="000000" w:themeColor="text1"/>
              </w:rPr>
              <w:t>方大城有更多認同與歸屬。</w:t>
            </w:r>
          </w:p>
          <w:p w:rsidR="001D0B63" w:rsidRPr="00361E93" w:rsidRDefault="001D0B63" w:rsidP="00E0242C">
            <w:pPr>
              <w:adjustRightInd w:val="0"/>
              <w:snapToGrid w:val="0"/>
              <w:spacing w:line="300" w:lineRule="exact"/>
              <w:ind w:leftChars="120" w:left="811" w:rightChars="30" w:right="72" w:hangingChars="218" w:hanging="523"/>
              <w:jc w:val="both"/>
              <w:rPr>
                <w:rFonts w:ascii="標楷體" w:eastAsia="標楷體" w:hAnsi="標楷體"/>
                <w:color w:val="000000" w:themeColor="text1"/>
              </w:rPr>
            </w:pPr>
            <w:r w:rsidRPr="00361E93">
              <w:rPr>
                <w:rFonts w:ascii="標楷體" w:eastAsia="標楷體" w:hAnsi="標楷體" w:hint="eastAsia"/>
                <w:color w:val="000000" w:themeColor="text1"/>
              </w:rPr>
              <w:t>(13)高雄廣播電臺實況轉播議會質詢及大型活動：</w:t>
            </w:r>
            <w:r w:rsidRPr="00361E93">
              <w:rPr>
                <w:rFonts w:ascii="標楷體" w:eastAsia="標楷體" w:hAnsi="標楷體"/>
                <w:color w:val="000000" w:themeColor="text1"/>
              </w:rPr>
              <w:br/>
            </w:r>
            <w:r w:rsidRPr="00361E93">
              <w:rPr>
                <w:rFonts w:ascii="標楷體" w:eastAsia="標楷體" w:hAnsi="標楷體" w:hint="eastAsia"/>
                <w:color w:val="000000" w:themeColor="text1"/>
              </w:rPr>
              <w:t>111年3月21日轉播第3屆第7次議會定期大會市長施政報告、4月25日~5月24日轉播市政總質詢；111年8月8日轉播第3屆第8次議會定期大會市長施政報告、9月8日-10月11日轉播市政總質詢；111年11月26日轉播九合一選舉即時開票情形；12月31日轉播跨年晚會。</w:t>
            </w:r>
          </w:p>
          <w:p w:rsidR="001D0B63" w:rsidRPr="00361E93" w:rsidRDefault="001D0B63" w:rsidP="00E0242C">
            <w:pPr>
              <w:adjustRightInd w:val="0"/>
              <w:snapToGrid w:val="0"/>
              <w:spacing w:line="300" w:lineRule="exact"/>
              <w:ind w:leftChars="120" w:left="811" w:rightChars="30" w:right="72" w:hangingChars="218" w:hanging="523"/>
              <w:jc w:val="both"/>
              <w:rPr>
                <w:rFonts w:ascii="標楷體" w:eastAsia="標楷體" w:hAnsi="標楷體"/>
                <w:color w:val="000000" w:themeColor="text1"/>
              </w:rPr>
            </w:pPr>
            <w:r w:rsidRPr="00361E93">
              <w:rPr>
                <w:rFonts w:ascii="標楷體" w:eastAsia="標楷體" w:hAnsi="標楷體" w:hint="eastAsia"/>
                <w:color w:val="000000" w:themeColor="text1"/>
              </w:rPr>
              <w:t>(14)</w:t>
            </w:r>
            <w:r w:rsidRPr="00361E93">
              <w:rPr>
                <w:rFonts w:ascii="標楷體" w:eastAsia="標楷體" w:hAnsi="標楷體" w:hint="eastAsia"/>
                <w:color w:val="000000" w:themeColor="text1"/>
                <w:szCs w:val="24"/>
              </w:rPr>
              <w:t>配合市府各局處重要施政加強宣導，包括：不開快車</w:t>
            </w:r>
            <w:proofErr w:type="gramStart"/>
            <w:r w:rsidRPr="00361E93">
              <w:rPr>
                <w:rFonts w:ascii="標楷體" w:eastAsia="標楷體" w:hAnsi="標楷體" w:hint="eastAsia"/>
                <w:color w:val="000000" w:themeColor="text1"/>
                <w:szCs w:val="24"/>
              </w:rPr>
              <w:t>不</w:t>
            </w:r>
            <w:proofErr w:type="gramEnd"/>
            <w:r w:rsidRPr="00361E93">
              <w:rPr>
                <w:rFonts w:ascii="標楷體" w:eastAsia="標楷體" w:hAnsi="標楷體" w:hint="eastAsia"/>
                <w:color w:val="000000" w:themeColor="text1"/>
                <w:szCs w:val="24"/>
              </w:rPr>
              <w:t>闖紅燈、113婦幼保護專線、防疫宣導、登革熱就醫篇、愛心募款、農業保險、家庭收支調查、節約能源、汛期宣導、反毒宣導、/關懷新住民、著作權、CEDAW性別平等、捐血一袋救人一命、防詐騙等</w:t>
            </w:r>
            <w:r w:rsidRPr="00361E93">
              <w:rPr>
                <w:rFonts w:ascii="標楷體" w:eastAsia="標楷體" w:hAnsi="標楷體" w:hint="eastAsia"/>
                <w:color w:val="000000" w:themeColor="text1"/>
              </w:rPr>
              <w:t>。</w:t>
            </w:r>
          </w:p>
          <w:p w:rsidR="001D0B63" w:rsidRPr="00361E93" w:rsidRDefault="001D0B63" w:rsidP="00E0242C">
            <w:pPr>
              <w:adjustRightInd w:val="0"/>
              <w:snapToGrid w:val="0"/>
              <w:spacing w:line="300" w:lineRule="exact"/>
              <w:ind w:leftChars="120" w:left="811" w:rightChars="30" w:right="72" w:hangingChars="218" w:hanging="523"/>
              <w:jc w:val="both"/>
              <w:rPr>
                <w:rFonts w:ascii="標楷體" w:eastAsia="標楷體" w:hAnsi="標楷體"/>
                <w:color w:val="000000" w:themeColor="text1"/>
              </w:rPr>
            </w:pPr>
            <w:r w:rsidRPr="00361E93">
              <w:rPr>
                <w:rFonts w:ascii="標楷體" w:eastAsia="標楷體" w:hAnsi="標楷體" w:hint="eastAsia"/>
                <w:color w:val="000000" w:themeColor="text1"/>
              </w:rPr>
              <w:t>(15)</w:t>
            </w:r>
            <w:r w:rsidRPr="00361E93">
              <w:rPr>
                <w:rFonts w:ascii="標楷體" w:eastAsia="標楷體" w:hAnsi="標楷體" w:hint="eastAsia"/>
                <w:color w:val="000000" w:themeColor="text1"/>
                <w:szCs w:val="24"/>
              </w:rPr>
              <w:t>配合台灣燈會在高雄、高雄</w:t>
            </w:r>
            <w:proofErr w:type="gramStart"/>
            <w:r w:rsidRPr="00361E93">
              <w:rPr>
                <w:rFonts w:ascii="標楷體" w:eastAsia="標楷體" w:hAnsi="標楷體" w:hint="eastAsia"/>
                <w:color w:val="000000" w:themeColor="text1"/>
                <w:szCs w:val="24"/>
              </w:rPr>
              <w:t>首選電商</w:t>
            </w:r>
            <w:proofErr w:type="gramEnd"/>
            <w:r w:rsidRPr="00361E93">
              <w:rPr>
                <w:rFonts w:ascii="標楷體" w:eastAsia="標楷體" w:hAnsi="標楷體" w:hint="eastAsia"/>
                <w:color w:val="000000" w:themeColor="text1"/>
                <w:szCs w:val="24"/>
              </w:rPr>
              <w:t>平台、高雄過好年系列活動、春天藝術節、草地音樂會、高雄內門宋江陣、愛河端午龍舟嘉年華、</w:t>
            </w:r>
            <w:proofErr w:type="gramStart"/>
            <w:r w:rsidRPr="00361E93">
              <w:rPr>
                <w:rFonts w:ascii="標楷體" w:eastAsia="標楷體" w:hAnsi="標楷體" w:hint="eastAsia"/>
                <w:color w:val="000000" w:themeColor="text1"/>
                <w:szCs w:val="24"/>
              </w:rPr>
              <w:t>旗津黑沙玩藝</w:t>
            </w:r>
            <w:proofErr w:type="gramEnd"/>
            <w:r w:rsidRPr="00361E93">
              <w:rPr>
                <w:rFonts w:ascii="標楷體" w:eastAsia="標楷體" w:hAnsi="標楷體" w:hint="eastAsia"/>
                <w:color w:val="000000" w:themeColor="text1"/>
                <w:szCs w:val="24"/>
              </w:rPr>
              <w:t>節、高雄左營萬年季、台灣文博會+設計展、高雄啤酒節、高雄電影節、鼓山魚市場開幕、庄頭藝穗節、全台最大聖誕光影展演-2022愛河灣聖誕燈光展演、跨年系列等活動，製播節目專訪及節目</w:t>
            </w:r>
            <w:proofErr w:type="gramStart"/>
            <w:r w:rsidRPr="00361E93">
              <w:rPr>
                <w:rFonts w:ascii="標楷體" w:eastAsia="標楷體" w:hAnsi="標楷體" w:hint="eastAsia"/>
                <w:color w:val="000000" w:themeColor="text1"/>
                <w:szCs w:val="24"/>
              </w:rPr>
              <w:t>配合口播宣傳</w:t>
            </w:r>
            <w:proofErr w:type="gramEnd"/>
            <w:r w:rsidRPr="00361E93">
              <w:rPr>
                <w:rFonts w:ascii="標楷體" w:eastAsia="標楷體" w:hAnsi="標楷體" w:hint="eastAsia"/>
                <w:color w:val="000000" w:themeColor="text1"/>
                <w:szCs w:val="24"/>
              </w:rPr>
              <w:t>，全方位報導行銷本市大型活動。</w:t>
            </w:r>
          </w:p>
          <w:p w:rsidR="001D0B63" w:rsidRPr="00361E93" w:rsidRDefault="001D0B63" w:rsidP="00E0242C">
            <w:pPr>
              <w:adjustRightInd w:val="0"/>
              <w:snapToGrid w:val="0"/>
              <w:spacing w:line="300" w:lineRule="exact"/>
              <w:ind w:leftChars="30" w:left="312" w:rightChars="30" w:right="72" w:hangingChars="100" w:hanging="240"/>
              <w:rPr>
                <w:rFonts w:ascii="標楷體" w:eastAsia="標楷體" w:hAnsi="標楷體"/>
                <w:color w:val="000000" w:themeColor="text1"/>
              </w:rPr>
            </w:pPr>
            <w:r w:rsidRPr="00361E93">
              <w:rPr>
                <w:rFonts w:ascii="標楷體" w:eastAsia="標楷體" w:hAnsi="標楷體" w:hint="eastAsia"/>
                <w:color w:val="000000" w:themeColor="text1"/>
              </w:rPr>
              <w:t>4.強化道路安全宣導，於111月6月27日至7月1日及111年12月22日分別辦理2次全時段現場節目之擴大交通安全有獎徵答活動；平日節目</w:t>
            </w:r>
            <w:proofErr w:type="gramStart"/>
            <w:r w:rsidRPr="00361E93">
              <w:rPr>
                <w:rFonts w:ascii="標楷體" w:eastAsia="標楷體" w:hAnsi="標楷體" w:hint="eastAsia"/>
                <w:color w:val="000000" w:themeColor="text1"/>
              </w:rPr>
              <w:t>插播</w:t>
            </w:r>
            <w:r w:rsidRPr="00361E93">
              <w:rPr>
                <w:rFonts w:ascii="標楷體" w:eastAsia="標楷體" w:hAnsi="標楷體"/>
                <w:color w:val="000000" w:themeColor="text1"/>
              </w:rPr>
              <w:t>「</w:t>
            </w:r>
            <w:r w:rsidRPr="00361E93">
              <w:rPr>
                <w:rFonts w:ascii="標楷體" w:eastAsia="標楷體" w:hAnsi="標楷體" w:hint="eastAsia"/>
                <w:color w:val="000000" w:themeColor="text1"/>
              </w:rPr>
              <w:t>防酒駕</w:t>
            </w:r>
            <w:proofErr w:type="gramEnd"/>
            <w:r w:rsidRPr="00361E93">
              <w:rPr>
                <w:rFonts w:ascii="標楷體" w:eastAsia="標楷體" w:hAnsi="標楷體" w:hint="eastAsia"/>
                <w:color w:val="000000" w:themeColor="text1"/>
              </w:rPr>
              <w:t>」及「不超速」等政令宣導，加強傳遞交通安全知識。</w:t>
            </w:r>
          </w:p>
          <w:p w:rsidR="001D0B63" w:rsidRPr="00361E93" w:rsidRDefault="001D0B63" w:rsidP="00E0242C">
            <w:pPr>
              <w:adjustRightInd w:val="0"/>
              <w:snapToGrid w:val="0"/>
              <w:spacing w:line="300" w:lineRule="exact"/>
              <w:ind w:leftChars="30" w:left="312" w:rightChars="30" w:right="72" w:hangingChars="100" w:hanging="240"/>
              <w:rPr>
                <w:rFonts w:ascii="標楷體" w:eastAsia="標楷體" w:hAnsi="標楷體"/>
                <w:color w:val="000000" w:themeColor="text1"/>
              </w:rPr>
            </w:pPr>
            <w:r w:rsidRPr="00361E93">
              <w:rPr>
                <w:rFonts w:ascii="標楷體" w:eastAsia="標楷體" w:hAnsi="標楷體" w:hint="eastAsia"/>
                <w:color w:val="000000" w:themeColor="text1"/>
              </w:rPr>
              <w:t>5.提供重大防疫防災資訊，強化電臺公共服務功能</w:t>
            </w:r>
          </w:p>
          <w:p w:rsidR="001D0B63" w:rsidRPr="00361E93" w:rsidRDefault="001D0B63" w:rsidP="00E0242C">
            <w:pPr>
              <w:adjustRightInd w:val="0"/>
              <w:snapToGrid w:val="0"/>
              <w:spacing w:line="300" w:lineRule="exact"/>
              <w:ind w:leftChars="150" w:left="720" w:rightChars="30" w:right="72" w:hangingChars="150" w:hanging="360"/>
              <w:rPr>
                <w:rFonts w:ascii="標楷體" w:eastAsia="標楷體" w:hAnsi="標楷體"/>
                <w:color w:val="000000" w:themeColor="text1"/>
              </w:rPr>
            </w:pPr>
            <w:r w:rsidRPr="00361E93">
              <w:rPr>
                <w:rFonts w:ascii="標楷體" w:eastAsia="標楷體" w:hAnsi="標楷體" w:hint="eastAsia"/>
                <w:color w:val="000000" w:themeColor="text1"/>
              </w:rPr>
              <w:t>(1)因應</w:t>
            </w:r>
            <w:proofErr w:type="gramStart"/>
            <w:r w:rsidRPr="00361E93">
              <w:rPr>
                <w:rFonts w:ascii="標楷體" w:eastAsia="標楷體" w:hAnsi="標楷體" w:hint="eastAsia"/>
                <w:color w:val="000000" w:themeColor="text1"/>
              </w:rPr>
              <w:t>新型冠</w:t>
            </w:r>
            <w:proofErr w:type="gramEnd"/>
            <w:r w:rsidRPr="00361E93">
              <w:rPr>
                <w:rFonts w:ascii="標楷體" w:eastAsia="標楷體" w:hAnsi="標楷體" w:hint="eastAsia"/>
                <w:color w:val="000000" w:themeColor="text1"/>
              </w:rPr>
              <w:t>狀病毒防疫之相關宣導措施</w:t>
            </w:r>
          </w:p>
          <w:p w:rsidR="001D0B63" w:rsidRPr="00361E93" w:rsidRDefault="001D0B63" w:rsidP="00E0242C">
            <w:pPr>
              <w:adjustRightInd w:val="0"/>
              <w:snapToGrid w:val="0"/>
              <w:spacing w:line="300" w:lineRule="exact"/>
              <w:ind w:leftChars="300" w:left="720" w:rightChars="30" w:right="72"/>
              <w:rPr>
                <w:rFonts w:ascii="標楷體" w:eastAsia="標楷體" w:hAnsi="標楷體"/>
                <w:color w:val="000000" w:themeColor="text1"/>
              </w:rPr>
            </w:pPr>
            <w:r w:rsidRPr="00361E93">
              <w:rPr>
                <w:rFonts w:ascii="標楷體" w:eastAsia="標楷體" w:hAnsi="標楷體" w:hint="eastAsia"/>
                <w:color w:val="000000" w:themeColor="text1"/>
              </w:rPr>
              <w:t>高雄廣播電臺配合國家通訊傳播委員會(NCC)及行政院宣導措施，於固定時段播出宣導音檔，並積極宣導</w:t>
            </w:r>
            <w:proofErr w:type="gramStart"/>
            <w:r w:rsidRPr="00361E93">
              <w:rPr>
                <w:rFonts w:ascii="標楷體" w:eastAsia="標楷體" w:hAnsi="標楷體" w:hint="eastAsia"/>
                <w:color w:val="000000" w:themeColor="text1"/>
              </w:rPr>
              <w:t>疫</w:t>
            </w:r>
            <w:proofErr w:type="gramEnd"/>
            <w:r w:rsidRPr="00361E93">
              <w:rPr>
                <w:rFonts w:ascii="標楷體" w:eastAsia="標楷體" w:hAnsi="標楷體" w:hint="eastAsia"/>
                <w:color w:val="000000" w:themeColor="text1"/>
              </w:rPr>
              <w:t>情最新狀況、防疫措施、疫苗施打等訊息，111年1月至12月</w:t>
            </w:r>
            <w:proofErr w:type="gramStart"/>
            <w:r w:rsidRPr="00361E93">
              <w:rPr>
                <w:rFonts w:ascii="標楷體" w:eastAsia="標楷體" w:hAnsi="標楷體" w:hint="eastAsia"/>
                <w:color w:val="000000" w:themeColor="text1"/>
              </w:rPr>
              <w:t>口播及</w:t>
            </w:r>
            <w:proofErr w:type="gramEnd"/>
            <w:r w:rsidRPr="00361E93">
              <w:rPr>
                <w:rFonts w:ascii="標楷體" w:eastAsia="標楷體" w:hAnsi="標楷體" w:hint="eastAsia"/>
                <w:color w:val="000000" w:themeColor="text1"/>
              </w:rPr>
              <w:t>宣導帶播放累計5,000餘次，專訪計51次。</w:t>
            </w:r>
          </w:p>
          <w:p w:rsidR="001D0B63" w:rsidRPr="00361E93" w:rsidRDefault="001D0B63" w:rsidP="00E0242C">
            <w:pPr>
              <w:adjustRightInd w:val="0"/>
              <w:snapToGrid w:val="0"/>
              <w:spacing w:line="300" w:lineRule="exact"/>
              <w:ind w:leftChars="150" w:left="720" w:rightChars="30" w:right="72" w:hangingChars="150" w:hanging="360"/>
              <w:rPr>
                <w:rFonts w:ascii="標楷體" w:eastAsia="標楷體" w:hAnsi="標楷體"/>
                <w:color w:val="000000" w:themeColor="text1"/>
              </w:rPr>
            </w:pPr>
            <w:r w:rsidRPr="00361E93">
              <w:rPr>
                <w:rFonts w:ascii="標楷體" w:eastAsia="標楷體" w:hAnsi="標楷體" w:hint="eastAsia"/>
                <w:color w:val="000000" w:themeColor="text1"/>
              </w:rPr>
              <w:t>(</w:t>
            </w:r>
            <w:r w:rsidRPr="00361E93">
              <w:rPr>
                <w:rFonts w:ascii="標楷體" w:eastAsia="標楷體" w:hAnsi="標楷體"/>
                <w:color w:val="000000" w:themeColor="text1"/>
              </w:rPr>
              <w:t>2</w:t>
            </w:r>
            <w:r w:rsidRPr="00361E93">
              <w:rPr>
                <w:rFonts w:ascii="標楷體" w:eastAsia="標楷體" w:hAnsi="標楷體" w:hint="eastAsia"/>
                <w:color w:val="000000" w:themeColor="text1"/>
              </w:rPr>
              <w:t>)配合高雄市政府召開市府疫情指揮中心防疫會議會後記者會進行實況轉播，111年1月至12月轉播次數共141次。</w:t>
            </w:r>
          </w:p>
          <w:p w:rsidR="001D0B63" w:rsidRPr="00361E93" w:rsidRDefault="001D0B63" w:rsidP="00E0242C">
            <w:pPr>
              <w:adjustRightInd w:val="0"/>
              <w:snapToGrid w:val="0"/>
              <w:spacing w:line="300" w:lineRule="exact"/>
              <w:ind w:leftChars="150" w:left="720" w:rightChars="30" w:right="72" w:hangingChars="150" w:hanging="360"/>
              <w:rPr>
                <w:rFonts w:ascii="標楷體" w:eastAsia="標楷體" w:hAnsi="標楷體"/>
                <w:color w:val="000000" w:themeColor="text1"/>
              </w:rPr>
            </w:pPr>
            <w:r w:rsidRPr="00361E93">
              <w:rPr>
                <w:rFonts w:ascii="標楷體" w:eastAsia="標楷體" w:hAnsi="標楷體" w:hint="eastAsia"/>
                <w:color w:val="000000" w:themeColor="text1"/>
              </w:rPr>
              <w:t>(</w:t>
            </w:r>
            <w:r w:rsidRPr="00361E93">
              <w:rPr>
                <w:rFonts w:ascii="標楷體" w:eastAsia="標楷體" w:hAnsi="標楷體"/>
                <w:color w:val="000000" w:themeColor="text1"/>
              </w:rPr>
              <w:t>3</w:t>
            </w:r>
            <w:r w:rsidRPr="00361E93">
              <w:rPr>
                <w:rFonts w:ascii="標楷體" w:eastAsia="標楷體" w:hAnsi="標楷體" w:hint="eastAsia"/>
                <w:color w:val="000000" w:themeColor="text1"/>
              </w:rPr>
              <w:t>)製播「防疫『心』生活」單元，邀請不同領域之專家，分享各</w:t>
            </w:r>
            <w:r w:rsidRPr="00361E93">
              <w:rPr>
                <w:rFonts w:ascii="標楷體" w:eastAsia="標楷體" w:hAnsi="標楷體" w:hint="eastAsia"/>
                <w:color w:val="000000" w:themeColor="text1"/>
              </w:rPr>
              <w:lastRenderedPageBreak/>
              <w:t>種療</w:t>
            </w:r>
            <w:proofErr w:type="gramStart"/>
            <w:r w:rsidRPr="00361E93">
              <w:rPr>
                <w:rFonts w:ascii="標楷體" w:eastAsia="標楷體" w:hAnsi="標楷體" w:hint="eastAsia"/>
                <w:color w:val="000000" w:themeColor="text1"/>
              </w:rPr>
              <w:t>癒</w:t>
            </w:r>
            <w:proofErr w:type="gramEnd"/>
            <w:r w:rsidRPr="00361E93">
              <w:rPr>
                <w:rFonts w:ascii="標楷體" w:eastAsia="標楷體" w:hAnsi="標楷體" w:hint="eastAsia"/>
                <w:color w:val="000000" w:themeColor="text1"/>
              </w:rPr>
              <w:t>身心之方法、舒心放鬆等資訊，期望透過廣播節目的傳遞，減緩聽眾因</w:t>
            </w:r>
            <w:proofErr w:type="gramStart"/>
            <w:r w:rsidRPr="00361E93">
              <w:rPr>
                <w:rFonts w:ascii="標楷體" w:eastAsia="標楷體" w:hAnsi="標楷體" w:hint="eastAsia"/>
                <w:color w:val="000000" w:themeColor="text1"/>
              </w:rPr>
              <w:t>疫情而</w:t>
            </w:r>
            <w:proofErr w:type="gramEnd"/>
            <w:r w:rsidRPr="00361E93">
              <w:rPr>
                <w:rFonts w:ascii="標楷體" w:eastAsia="標楷體" w:hAnsi="標楷體" w:hint="eastAsia"/>
                <w:color w:val="000000" w:themeColor="text1"/>
              </w:rPr>
              <w:t>備感焦慮之身心，撫慰不安徬徨之情緒。</w:t>
            </w:r>
          </w:p>
          <w:p w:rsidR="001D0B63" w:rsidRPr="00361E93" w:rsidRDefault="001D0B63" w:rsidP="00E0242C">
            <w:pPr>
              <w:adjustRightInd w:val="0"/>
              <w:snapToGrid w:val="0"/>
              <w:spacing w:line="300" w:lineRule="exact"/>
              <w:ind w:leftChars="150" w:left="720" w:rightChars="30" w:right="72" w:hangingChars="150" w:hanging="360"/>
              <w:rPr>
                <w:rFonts w:ascii="標楷體" w:eastAsia="標楷體" w:hAnsi="標楷體"/>
                <w:color w:val="000000" w:themeColor="text1"/>
              </w:rPr>
            </w:pPr>
            <w:r w:rsidRPr="00361E93">
              <w:rPr>
                <w:rFonts w:ascii="標楷體" w:eastAsia="標楷體" w:hAnsi="標楷體" w:hint="eastAsia"/>
                <w:color w:val="000000" w:themeColor="text1"/>
              </w:rPr>
              <w:t>(</w:t>
            </w:r>
            <w:r w:rsidRPr="00361E93">
              <w:rPr>
                <w:rFonts w:ascii="標楷體" w:eastAsia="標楷體" w:hAnsi="標楷體"/>
                <w:color w:val="000000" w:themeColor="text1"/>
              </w:rPr>
              <w:t>4</w:t>
            </w:r>
            <w:r w:rsidRPr="00361E93">
              <w:rPr>
                <w:rFonts w:ascii="標楷體" w:eastAsia="標楷體" w:hAnsi="標楷體" w:hint="eastAsia"/>
                <w:color w:val="000000" w:themeColor="text1"/>
              </w:rPr>
              <w:t>)提供防災防颱公共服務，因應0303跳電、地震、颱風等事件，提供即時</w:t>
            </w:r>
            <w:proofErr w:type="gramStart"/>
            <w:r w:rsidRPr="00361E93">
              <w:rPr>
                <w:rFonts w:ascii="標楷體" w:eastAsia="標楷體" w:hAnsi="標楷體" w:hint="eastAsia"/>
                <w:color w:val="000000" w:themeColor="text1"/>
              </w:rPr>
              <w:t>災情插播</w:t>
            </w:r>
            <w:proofErr w:type="gramEnd"/>
            <w:r w:rsidRPr="00361E93">
              <w:rPr>
                <w:rFonts w:ascii="標楷體" w:eastAsia="標楷體" w:hAnsi="標楷體" w:hint="eastAsia"/>
                <w:color w:val="000000" w:themeColor="text1"/>
              </w:rPr>
              <w:t>，將相關宣導資訊彙整，於各節目</w:t>
            </w:r>
            <w:proofErr w:type="gramStart"/>
            <w:r w:rsidRPr="00361E93">
              <w:rPr>
                <w:rFonts w:ascii="標楷體" w:eastAsia="標楷體" w:hAnsi="標楷體" w:hint="eastAsia"/>
                <w:color w:val="000000" w:themeColor="text1"/>
              </w:rPr>
              <w:t>口播並密集插播</w:t>
            </w:r>
            <w:proofErr w:type="gramEnd"/>
            <w:r w:rsidRPr="00361E93">
              <w:rPr>
                <w:rFonts w:ascii="標楷體" w:eastAsia="標楷體" w:hAnsi="標楷體" w:hint="eastAsia"/>
                <w:color w:val="000000" w:themeColor="text1"/>
              </w:rPr>
              <w:t>相關注意事項，內容如電梯</w:t>
            </w:r>
            <w:proofErr w:type="gramStart"/>
            <w:r w:rsidRPr="00361E93">
              <w:rPr>
                <w:rFonts w:ascii="標楷體" w:eastAsia="標楷體" w:hAnsi="標楷體" w:hint="eastAsia"/>
                <w:color w:val="000000" w:themeColor="text1"/>
              </w:rPr>
              <w:t>受困請撥</w:t>
            </w:r>
            <w:proofErr w:type="gramEnd"/>
            <w:r w:rsidRPr="00361E93">
              <w:rPr>
                <w:rFonts w:ascii="標楷體" w:eastAsia="標楷體" w:hAnsi="標楷體" w:hint="eastAsia"/>
                <w:color w:val="000000" w:themeColor="text1"/>
              </w:rPr>
              <w:t>打119請求救援、用路人請配合現場交通指揮人員行駛並留意路況、電器用品使用安全、區域供電供水最新狀況、地震速報、地震影響台鐵花東線停駛、芙蓉颱風外圍環流影響、軒</w:t>
            </w:r>
            <w:proofErr w:type="gramStart"/>
            <w:r w:rsidRPr="00361E93">
              <w:rPr>
                <w:rFonts w:ascii="標楷體" w:eastAsia="標楷體" w:hAnsi="標楷體" w:hint="eastAsia"/>
                <w:color w:val="000000" w:themeColor="text1"/>
              </w:rPr>
              <w:t>嵐</w:t>
            </w:r>
            <w:proofErr w:type="gramEnd"/>
            <w:r w:rsidRPr="00361E93">
              <w:rPr>
                <w:rFonts w:ascii="標楷體" w:eastAsia="標楷體" w:hAnsi="標楷體" w:hint="eastAsia"/>
                <w:color w:val="000000" w:themeColor="text1"/>
              </w:rPr>
              <w:t>諾颱風最新消息、梅花颱風影響等。</w:t>
            </w:r>
          </w:p>
          <w:p w:rsidR="0009136F" w:rsidRPr="00361E93" w:rsidRDefault="0009136F" w:rsidP="00E0242C">
            <w:pPr>
              <w:adjustRightInd w:val="0"/>
              <w:snapToGrid w:val="0"/>
              <w:spacing w:line="300" w:lineRule="exact"/>
              <w:ind w:leftChars="150" w:left="720" w:rightChars="30" w:right="72" w:hangingChars="150" w:hanging="360"/>
              <w:rPr>
                <w:rFonts w:ascii="標楷體" w:eastAsia="標楷體" w:hAnsi="標楷體"/>
                <w:color w:val="000000" w:themeColor="text1"/>
              </w:rPr>
            </w:pPr>
          </w:p>
          <w:p w:rsidR="001D0B63" w:rsidRPr="00361E93" w:rsidRDefault="001D0B63" w:rsidP="00E0242C">
            <w:pPr>
              <w:adjustRightInd w:val="0"/>
              <w:snapToGrid w:val="0"/>
              <w:spacing w:line="300" w:lineRule="exact"/>
              <w:ind w:leftChars="30" w:left="312" w:rightChars="30" w:right="72" w:hangingChars="100" w:hanging="240"/>
              <w:jc w:val="both"/>
              <w:rPr>
                <w:rFonts w:ascii="標楷體" w:eastAsia="標楷體" w:hAnsi="標楷體"/>
                <w:color w:val="000000" w:themeColor="text1"/>
              </w:rPr>
            </w:pPr>
            <w:r w:rsidRPr="00361E93">
              <w:rPr>
                <w:rFonts w:ascii="標楷體" w:eastAsia="標楷體" w:hAnsi="標楷體" w:hint="eastAsia"/>
                <w:color w:val="000000" w:themeColor="text1"/>
              </w:rPr>
              <w:t>1.高雄廣播電臺「關懷、展望與重生-城中城事件系列報導」入圍</w:t>
            </w:r>
            <w:proofErr w:type="gramStart"/>
            <w:r w:rsidRPr="00361E93">
              <w:rPr>
                <w:rFonts w:ascii="標楷體" w:eastAsia="標楷體" w:hAnsi="標楷體" w:hint="eastAsia"/>
                <w:color w:val="000000" w:themeColor="text1"/>
              </w:rPr>
              <w:t>111</w:t>
            </w:r>
            <w:proofErr w:type="gramEnd"/>
            <w:r w:rsidRPr="00361E93">
              <w:rPr>
                <w:rFonts w:ascii="標楷體" w:eastAsia="標楷體" w:hAnsi="標楷體" w:hint="eastAsia"/>
                <w:color w:val="000000" w:themeColor="text1"/>
              </w:rPr>
              <w:t>年度曾虛白先生新聞獎「公共服務報導獎」。</w:t>
            </w:r>
          </w:p>
          <w:p w:rsidR="001D0B63" w:rsidRPr="00361E93" w:rsidRDefault="001D0B63" w:rsidP="00E0242C">
            <w:pPr>
              <w:adjustRightInd w:val="0"/>
              <w:snapToGrid w:val="0"/>
              <w:spacing w:line="300" w:lineRule="exact"/>
              <w:ind w:leftChars="30" w:left="312" w:rightChars="30" w:right="72" w:hangingChars="100" w:hanging="240"/>
              <w:jc w:val="both"/>
              <w:rPr>
                <w:rFonts w:ascii="標楷體" w:eastAsia="標楷體" w:hAnsi="標楷體"/>
                <w:color w:val="000000" w:themeColor="text1"/>
              </w:rPr>
            </w:pPr>
            <w:r w:rsidRPr="00361E93">
              <w:rPr>
                <w:rFonts w:ascii="標楷體" w:eastAsia="標楷體" w:hAnsi="標楷體" w:hint="eastAsia"/>
                <w:color w:val="000000" w:themeColor="text1"/>
              </w:rPr>
              <w:t>2.針對民眾關切新聞事件及重大議題製播深度報導，詳實反映民意，並針對大高雄人事地物等特色，強化在地新聞報導。</w:t>
            </w:r>
          </w:p>
          <w:p w:rsidR="001D0B63" w:rsidRPr="00361E93" w:rsidRDefault="001D0B63" w:rsidP="00E0242C">
            <w:pPr>
              <w:adjustRightInd w:val="0"/>
              <w:snapToGrid w:val="0"/>
              <w:spacing w:line="300" w:lineRule="exact"/>
              <w:ind w:leftChars="30" w:left="312" w:rightChars="30" w:right="72" w:hangingChars="100" w:hanging="240"/>
              <w:jc w:val="both"/>
              <w:rPr>
                <w:rFonts w:ascii="標楷體" w:eastAsia="標楷體" w:hAnsi="標楷體"/>
                <w:color w:val="000000" w:themeColor="text1"/>
              </w:rPr>
            </w:pPr>
            <w:r w:rsidRPr="00361E93">
              <w:rPr>
                <w:rFonts w:ascii="標楷體" w:eastAsia="標楷體" w:hAnsi="標楷體" w:hint="eastAsia"/>
                <w:color w:val="000000" w:themeColor="text1"/>
              </w:rPr>
              <w:t>3.全程實況轉播高雄市議會第3屆第7次及第8次定期大會之市長施政報告及市政總質詢，加強報導市議會新聞逾210則。</w:t>
            </w:r>
          </w:p>
          <w:p w:rsidR="001D0B63" w:rsidRPr="00361E93" w:rsidRDefault="001D0B63" w:rsidP="00E0242C">
            <w:pPr>
              <w:adjustRightInd w:val="0"/>
              <w:snapToGrid w:val="0"/>
              <w:spacing w:line="300" w:lineRule="exact"/>
              <w:ind w:leftChars="30" w:left="312" w:rightChars="30" w:right="72" w:hangingChars="100" w:hanging="240"/>
              <w:jc w:val="both"/>
              <w:rPr>
                <w:rFonts w:ascii="標楷體" w:eastAsia="標楷體" w:hAnsi="標楷體"/>
                <w:color w:val="000000" w:themeColor="text1"/>
              </w:rPr>
            </w:pPr>
            <w:r w:rsidRPr="00361E93">
              <w:rPr>
                <w:rFonts w:ascii="標楷體" w:eastAsia="標楷體" w:hAnsi="標楷體" w:hint="eastAsia"/>
                <w:color w:val="000000" w:themeColor="text1"/>
              </w:rPr>
              <w:t>4.加強報導嚴重特殊傳染性肺炎、登革熱、腸病毒、流感防治各項作為及紓困措施相關新聞。</w:t>
            </w:r>
          </w:p>
          <w:p w:rsidR="001D0B63" w:rsidRPr="00361E93" w:rsidRDefault="001D0B63" w:rsidP="00E0242C">
            <w:pPr>
              <w:adjustRightInd w:val="0"/>
              <w:snapToGrid w:val="0"/>
              <w:spacing w:line="300" w:lineRule="exact"/>
              <w:ind w:leftChars="30" w:left="312" w:rightChars="30" w:right="72" w:hangingChars="100" w:hanging="240"/>
              <w:jc w:val="both"/>
              <w:rPr>
                <w:rFonts w:ascii="標楷體" w:eastAsia="標楷體" w:hAnsi="標楷體"/>
                <w:color w:val="000000" w:themeColor="text1"/>
              </w:rPr>
            </w:pPr>
            <w:r w:rsidRPr="00361E93">
              <w:rPr>
                <w:rFonts w:ascii="標楷體" w:eastAsia="標楷體" w:hAnsi="標楷體" w:hint="eastAsia"/>
                <w:color w:val="000000" w:themeColor="text1"/>
              </w:rPr>
              <w:t>5.報導防洪、治水、防寒工作、食品安全、消費安全、環保、治安、公共安全、勞工安全等保護市民生命財產相關新聞。</w:t>
            </w:r>
          </w:p>
          <w:p w:rsidR="001D0B63" w:rsidRPr="00361E93" w:rsidRDefault="001D0B63" w:rsidP="00E0242C">
            <w:pPr>
              <w:adjustRightInd w:val="0"/>
              <w:snapToGrid w:val="0"/>
              <w:spacing w:line="300" w:lineRule="exact"/>
              <w:ind w:leftChars="30" w:left="312" w:rightChars="30" w:right="72" w:hangingChars="100" w:hanging="240"/>
              <w:jc w:val="both"/>
              <w:rPr>
                <w:rFonts w:ascii="標楷體" w:eastAsia="標楷體" w:hAnsi="標楷體"/>
                <w:color w:val="000000" w:themeColor="text1"/>
              </w:rPr>
            </w:pPr>
            <w:r w:rsidRPr="00361E93">
              <w:rPr>
                <w:rFonts w:ascii="標楷體" w:eastAsia="標楷體" w:hAnsi="標楷體" w:hint="eastAsia"/>
                <w:color w:val="000000" w:themeColor="text1"/>
              </w:rPr>
              <w:t>6.0303停電、0918地震、軒</w:t>
            </w:r>
            <w:proofErr w:type="gramStart"/>
            <w:r w:rsidRPr="00361E93">
              <w:rPr>
                <w:rFonts w:ascii="標楷體" w:eastAsia="標楷體" w:hAnsi="標楷體" w:hint="eastAsia"/>
                <w:color w:val="000000" w:themeColor="text1"/>
              </w:rPr>
              <w:t>嵐</w:t>
            </w:r>
            <w:proofErr w:type="gramEnd"/>
            <w:r w:rsidRPr="00361E93">
              <w:rPr>
                <w:rFonts w:ascii="標楷體" w:eastAsia="標楷體" w:hAnsi="標楷體" w:hint="eastAsia"/>
                <w:color w:val="000000" w:themeColor="text1"/>
              </w:rPr>
              <w:t>諾颱風</w:t>
            </w:r>
            <w:proofErr w:type="gramStart"/>
            <w:r w:rsidRPr="00361E93">
              <w:rPr>
                <w:rFonts w:ascii="標楷體" w:eastAsia="標楷體" w:hAnsi="標楷體" w:hint="eastAsia"/>
                <w:color w:val="000000" w:themeColor="text1"/>
              </w:rPr>
              <w:t>期間，</w:t>
            </w:r>
            <w:proofErr w:type="gramEnd"/>
            <w:r w:rsidRPr="00361E93">
              <w:rPr>
                <w:rFonts w:ascii="標楷體" w:eastAsia="標楷體" w:hAnsi="標楷體" w:hint="eastAsia"/>
                <w:color w:val="000000" w:themeColor="text1"/>
              </w:rPr>
              <w:t>加強報導即時災情、防災、救災及災後重建、補助等相關新聞逾60則。</w:t>
            </w:r>
          </w:p>
          <w:p w:rsidR="001D0B63" w:rsidRPr="00361E93" w:rsidRDefault="001D0B63" w:rsidP="00E0242C">
            <w:pPr>
              <w:adjustRightInd w:val="0"/>
              <w:snapToGrid w:val="0"/>
              <w:spacing w:line="300" w:lineRule="exact"/>
              <w:ind w:leftChars="30" w:left="312" w:rightChars="30" w:right="72" w:hangingChars="100" w:hanging="240"/>
              <w:jc w:val="both"/>
              <w:rPr>
                <w:rFonts w:ascii="標楷體" w:eastAsia="標楷體" w:hAnsi="標楷體"/>
                <w:color w:val="000000" w:themeColor="text1"/>
              </w:rPr>
            </w:pPr>
            <w:r w:rsidRPr="00361E93">
              <w:rPr>
                <w:rFonts w:ascii="標楷體" w:eastAsia="標楷體" w:hAnsi="標楷體" w:hint="eastAsia"/>
                <w:color w:val="000000" w:themeColor="text1"/>
              </w:rPr>
              <w:t>7.加強報導重大建設新聞，包括：輕軌建設、站東路通車、鼓山</w:t>
            </w:r>
            <w:proofErr w:type="gramStart"/>
            <w:r w:rsidRPr="00361E93">
              <w:rPr>
                <w:rFonts w:ascii="標楷體" w:eastAsia="標楷體" w:hAnsi="標楷體" w:hint="eastAsia"/>
                <w:color w:val="000000" w:themeColor="text1"/>
              </w:rPr>
              <w:t>魚市場整建</w:t>
            </w:r>
            <w:proofErr w:type="gramEnd"/>
            <w:r w:rsidRPr="00361E93">
              <w:rPr>
                <w:rFonts w:ascii="標楷體" w:eastAsia="標楷體" w:hAnsi="標楷體" w:hint="eastAsia"/>
                <w:color w:val="000000" w:themeColor="text1"/>
              </w:rPr>
              <w:t>、壽山動物園重新營運、府北公園完工、內惟藝術中心落成、亞洲新灣區招商、科技業大廠進駐等。</w:t>
            </w:r>
          </w:p>
          <w:p w:rsidR="001D0B63" w:rsidRPr="00361E93" w:rsidRDefault="001D0B63" w:rsidP="00E0242C">
            <w:pPr>
              <w:adjustRightInd w:val="0"/>
              <w:snapToGrid w:val="0"/>
              <w:spacing w:line="300" w:lineRule="exact"/>
              <w:ind w:leftChars="30" w:left="312" w:rightChars="30" w:right="72" w:hangingChars="100" w:hanging="240"/>
              <w:jc w:val="both"/>
              <w:rPr>
                <w:rFonts w:ascii="標楷體" w:eastAsia="標楷體" w:hAnsi="標楷體"/>
                <w:color w:val="000000" w:themeColor="text1"/>
              </w:rPr>
            </w:pPr>
            <w:r w:rsidRPr="00361E93">
              <w:rPr>
                <w:rFonts w:ascii="標楷體" w:eastAsia="標楷體" w:hAnsi="標楷體" w:hint="eastAsia"/>
                <w:color w:val="000000" w:themeColor="text1"/>
              </w:rPr>
              <w:t>8.加強報導市政建設成果新聞，包括：</w:t>
            </w:r>
            <w:proofErr w:type="gramStart"/>
            <w:r w:rsidRPr="00361E93">
              <w:rPr>
                <w:rFonts w:ascii="標楷體" w:eastAsia="標楷體" w:hAnsi="標楷體" w:hint="eastAsia"/>
                <w:color w:val="000000" w:themeColor="text1"/>
              </w:rPr>
              <w:t>亞灣</w:t>
            </w:r>
            <w:proofErr w:type="gramEnd"/>
            <w:r w:rsidRPr="00361E93">
              <w:rPr>
                <w:rFonts w:ascii="標楷體" w:eastAsia="標楷體" w:hAnsi="標楷體" w:hint="eastAsia"/>
                <w:color w:val="000000" w:themeColor="text1"/>
              </w:rPr>
              <w:t>5G企業專網、推動再生水廠建設、特色公園、SBIR補助、市集優化、社會住宅等。</w:t>
            </w:r>
          </w:p>
          <w:p w:rsidR="001D0B63" w:rsidRPr="00361E93" w:rsidRDefault="001D0B63" w:rsidP="00E0242C">
            <w:pPr>
              <w:adjustRightInd w:val="0"/>
              <w:snapToGrid w:val="0"/>
              <w:spacing w:line="300" w:lineRule="exact"/>
              <w:ind w:leftChars="30" w:left="312" w:rightChars="30" w:right="72" w:hangingChars="100" w:hanging="240"/>
              <w:jc w:val="both"/>
              <w:rPr>
                <w:rFonts w:ascii="標楷體" w:eastAsia="標楷體" w:hAnsi="標楷體"/>
                <w:color w:val="000000" w:themeColor="text1"/>
              </w:rPr>
            </w:pPr>
            <w:r w:rsidRPr="00361E93">
              <w:rPr>
                <w:rFonts w:ascii="標楷體" w:eastAsia="標楷體" w:hAnsi="標楷體" w:hint="eastAsia"/>
                <w:color w:val="000000" w:themeColor="text1"/>
              </w:rPr>
              <w:t>9.配合以新聞或專題報導重要城市行銷及藝文活動，包括：台灣文博會、台灣設計展、茂林小米豐收祭、愛．月熱氣球、愛國婦人會館重啟、神農市集、高雄海洋派對、高雄眷村設計生活節、海線潮旅行、高雄燈塔開放、旗津風箏節、高雄電影節、</w:t>
            </w:r>
            <w:proofErr w:type="gramStart"/>
            <w:r w:rsidRPr="00361E93">
              <w:rPr>
                <w:rFonts w:ascii="標楷體" w:eastAsia="標楷體" w:hAnsi="標楷體" w:hint="eastAsia"/>
                <w:color w:val="000000" w:themeColor="text1"/>
              </w:rPr>
              <w:t>秋遊商圈</w:t>
            </w:r>
            <w:proofErr w:type="gramEnd"/>
            <w:r w:rsidRPr="00361E93">
              <w:rPr>
                <w:rFonts w:ascii="標楷體" w:eastAsia="標楷體" w:hAnsi="標楷體" w:hint="eastAsia"/>
                <w:color w:val="000000" w:themeColor="text1"/>
              </w:rPr>
              <w:t>觀光節、白玉蘿蔔季、耶誕光影展演、跨年系列活動等。</w:t>
            </w:r>
          </w:p>
          <w:p w:rsidR="001D0B63" w:rsidRPr="00361E93" w:rsidRDefault="001D0B63" w:rsidP="00E0242C">
            <w:pPr>
              <w:pStyle w:val="af0"/>
              <w:adjustRightInd w:val="0"/>
              <w:snapToGrid w:val="0"/>
              <w:spacing w:line="300" w:lineRule="exact"/>
              <w:ind w:leftChars="30" w:left="72" w:rightChars="30" w:right="72"/>
              <w:jc w:val="both"/>
              <w:rPr>
                <w:rFonts w:ascii="標楷體" w:eastAsia="標楷體" w:hAnsi="標楷體"/>
                <w:color w:val="000000" w:themeColor="text1"/>
              </w:rPr>
            </w:pPr>
            <w:r w:rsidRPr="00361E93">
              <w:rPr>
                <w:rFonts w:ascii="標楷體" w:eastAsia="標楷體" w:hAnsi="標楷體" w:hint="eastAsia"/>
                <w:color w:val="000000" w:themeColor="text1"/>
              </w:rPr>
              <w:t>10.製播「Live943新聞晚報」、「高雄傳真」等深入報導新聞性節目。</w:t>
            </w:r>
          </w:p>
          <w:p w:rsidR="001D0B63" w:rsidRPr="00361E93" w:rsidRDefault="001D0B63" w:rsidP="00E0242C">
            <w:pPr>
              <w:pStyle w:val="af0"/>
              <w:adjustRightInd w:val="0"/>
              <w:snapToGrid w:val="0"/>
              <w:spacing w:line="300" w:lineRule="exact"/>
              <w:ind w:leftChars="0" w:left="0" w:rightChars="30" w:right="72"/>
              <w:jc w:val="both"/>
              <w:rPr>
                <w:rFonts w:ascii="標楷體" w:eastAsia="標楷體" w:hAnsi="標楷體"/>
                <w:color w:val="000000" w:themeColor="text1"/>
              </w:rPr>
            </w:pPr>
          </w:p>
          <w:p w:rsidR="001D0B63" w:rsidRPr="00361E93" w:rsidRDefault="001D0B63" w:rsidP="00E0242C">
            <w:pPr>
              <w:adjustRightInd w:val="0"/>
              <w:snapToGrid w:val="0"/>
              <w:spacing w:line="300" w:lineRule="exact"/>
              <w:ind w:leftChars="30" w:left="312" w:rightChars="30" w:right="72" w:hangingChars="100" w:hanging="240"/>
              <w:jc w:val="both"/>
              <w:rPr>
                <w:rFonts w:ascii="標楷體" w:eastAsia="標楷體" w:hAnsi="標楷體"/>
                <w:color w:val="000000" w:themeColor="text1"/>
              </w:rPr>
            </w:pPr>
            <w:r w:rsidRPr="00361E93">
              <w:rPr>
                <w:rFonts w:ascii="標楷體" w:eastAsia="標楷體" w:hAnsi="標楷體" w:hint="eastAsia"/>
                <w:color w:val="000000" w:themeColor="text1"/>
              </w:rPr>
              <w:t>1.擴大服務範圍，提升播音品質</w:t>
            </w:r>
          </w:p>
          <w:p w:rsidR="001D0B63" w:rsidRPr="00361E93" w:rsidRDefault="001D0B63" w:rsidP="00E0242C">
            <w:pPr>
              <w:adjustRightInd w:val="0"/>
              <w:snapToGrid w:val="0"/>
              <w:spacing w:line="300" w:lineRule="exact"/>
              <w:ind w:leftChars="130" w:left="672"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t>(1)購置調頻及調幅發射機模組專用零配件、成音設備相關模組，確保設備正常運作及維持最佳播音音質，並提升節目製播品質。</w:t>
            </w:r>
          </w:p>
          <w:p w:rsidR="001D0B63" w:rsidRPr="00361E93" w:rsidRDefault="001D0B63" w:rsidP="00E0242C">
            <w:pPr>
              <w:adjustRightInd w:val="0"/>
              <w:snapToGrid w:val="0"/>
              <w:spacing w:line="300" w:lineRule="exact"/>
              <w:ind w:leftChars="130" w:left="672"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t>(2)高雄市議會開議期間實況轉播市長施政報告及連線轉播市政總質詢，設備架設及音控等工作。</w:t>
            </w:r>
          </w:p>
          <w:p w:rsidR="001D0B63" w:rsidRPr="00361E93" w:rsidRDefault="001D0B63" w:rsidP="00E0242C">
            <w:pPr>
              <w:adjustRightInd w:val="0"/>
              <w:snapToGrid w:val="0"/>
              <w:spacing w:line="300" w:lineRule="exact"/>
              <w:ind w:leftChars="130" w:left="672"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t>(3)豪雨、風災、震災或無預警電力中斷，中寮發射站以緊急柴油發電機供電，維持機器正常運轉及調頻</w:t>
            </w:r>
            <w:proofErr w:type="gramStart"/>
            <w:r w:rsidRPr="00361E93">
              <w:rPr>
                <w:rFonts w:ascii="標楷體" w:eastAsia="標楷體" w:hAnsi="標楷體" w:hint="eastAsia"/>
                <w:color w:val="000000" w:themeColor="text1"/>
              </w:rPr>
              <w:t>臺</w:t>
            </w:r>
            <w:proofErr w:type="gramEnd"/>
            <w:r w:rsidRPr="00361E93">
              <w:rPr>
                <w:rFonts w:ascii="標楷體" w:eastAsia="標楷體" w:hAnsi="標楷體" w:hint="eastAsia"/>
                <w:color w:val="000000" w:themeColor="text1"/>
              </w:rPr>
              <w:t>正常播音，並配合延長24小時播音服務南台灣聽眾。</w:t>
            </w:r>
          </w:p>
          <w:p w:rsidR="001D0B63" w:rsidRPr="00361E93" w:rsidRDefault="001D0B63" w:rsidP="00E0242C">
            <w:pPr>
              <w:adjustRightInd w:val="0"/>
              <w:snapToGrid w:val="0"/>
              <w:spacing w:line="300" w:lineRule="exact"/>
              <w:ind w:leftChars="130" w:left="672"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t>(4)不定期到本市及外縣市測量電場，了解收聽品質及收聽死角，以適時調整發射功率，維持播音品質。</w:t>
            </w:r>
          </w:p>
          <w:p w:rsidR="001D0B63" w:rsidRPr="00361E93" w:rsidRDefault="001D0B63" w:rsidP="00E0242C">
            <w:pPr>
              <w:adjustRightInd w:val="0"/>
              <w:snapToGrid w:val="0"/>
              <w:spacing w:line="300" w:lineRule="exact"/>
              <w:ind w:leftChars="130" w:left="672"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t>(5)24小時調頻、調幅</w:t>
            </w:r>
            <w:proofErr w:type="gramStart"/>
            <w:r w:rsidRPr="00361E93">
              <w:rPr>
                <w:rFonts w:ascii="標楷體" w:eastAsia="標楷體" w:hAnsi="標楷體" w:hint="eastAsia"/>
                <w:color w:val="000000" w:themeColor="text1"/>
              </w:rPr>
              <w:t>臺</w:t>
            </w:r>
            <w:proofErr w:type="gramEnd"/>
            <w:r w:rsidRPr="00361E93">
              <w:rPr>
                <w:rFonts w:ascii="標楷體" w:eastAsia="標楷體" w:hAnsi="標楷體" w:hint="eastAsia"/>
                <w:color w:val="000000" w:themeColor="text1"/>
              </w:rPr>
              <w:t>廣播發射及播音系統運作班</w:t>
            </w:r>
            <w:proofErr w:type="gramStart"/>
            <w:r w:rsidRPr="00361E93">
              <w:rPr>
                <w:rFonts w:ascii="標楷體" w:eastAsia="標楷體" w:hAnsi="標楷體" w:hint="eastAsia"/>
                <w:color w:val="000000" w:themeColor="text1"/>
              </w:rPr>
              <w:t>務</w:t>
            </w:r>
            <w:proofErr w:type="gramEnd"/>
            <w:r w:rsidRPr="00361E93">
              <w:rPr>
                <w:rFonts w:ascii="標楷體" w:eastAsia="標楷體" w:hAnsi="標楷體" w:hint="eastAsia"/>
                <w:color w:val="000000" w:themeColor="text1"/>
              </w:rPr>
              <w:t>輪值，確保機器設備正常運轉及電臺、中寮發射站安全。</w:t>
            </w:r>
          </w:p>
          <w:p w:rsidR="001D0B63" w:rsidRPr="00361E93" w:rsidRDefault="001D0B63" w:rsidP="00E0242C">
            <w:pPr>
              <w:adjustRightInd w:val="0"/>
              <w:snapToGrid w:val="0"/>
              <w:spacing w:line="300" w:lineRule="exact"/>
              <w:ind w:leftChars="130" w:left="672"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lastRenderedPageBreak/>
              <w:t>(6)維護及管理電臺中、英文版全球資訊網響應式網頁，符合多元行動上網的需求，使網站在個人電腦、手機、平板等不同裝置上瀏覽</w:t>
            </w:r>
            <w:proofErr w:type="gramStart"/>
            <w:r w:rsidRPr="00361E93">
              <w:rPr>
                <w:rFonts w:ascii="標楷體" w:eastAsia="標楷體" w:hAnsi="標楷體" w:hint="eastAsia"/>
                <w:color w:val="000000" w:themeColor="text1"/>
              </w:rPr>
              <w:t>及線上收聽</w:t>
            </w:r>
            <w:proofErr w:type="gramEnd"/>
            <w:r w:rsidRPr="00361E93">
              <w:rPr>
                <w:rFonts w:ascii="標楷體" w:eastAsia="標楷體" w:hAnsi="標楷體" w:hint="eastAsia"/>
                <w:color w:val="000000" w:themeColor="text1"/>
              </w:rPr>
              <w:t>或重溫節目時有最佳化的呈現。</w:t>
            </w:r>
          </w:p>
          <w:p w:rsidR="001D0B63" w:rsidRPr="00361E93" w:rsidRDefault="001D0B63" w:rsidP="00E0242C">
            <w:pPr>
              <w:adjustRightInd w:val="0"/>
              <w:snapToGrid w:val="0"/>
              <w:spacing w:line="300" w:lineRule="exact"/>
              <w:ind w:leftChars="30" w:left="312" w:rightChars="30" w:right="72" w:hangingChars="100" w:hanging="240"/>
              <w:jc w:val="both"/>
              <w:rPr>
                <w:rFonts w:ascii="標楷體" w:eastAsia="標楷體" w:hAnsi="標楷體"/>
                <w:color w:val="000000" w:themeColor="text1"/>
              </w:rPr>
            </w:pPr>
            <w:r w:rsidRPr="00361E93">
              <w:rPr>
                <w:rFonts w:ascii="標楷體" w:eastAsia="標楷體" w:hAnsi="標楷體" w:hint="eastAsia"/>
                <w:color w:val="000000" w:themeColor="text1"/>
              </w:rPr>
              <w:t>2.嚴密維護保養機器，提高設備使用效能</w:t>
            </w:r>
          </w:p>
          <w:p w:rsidR="001D0B63" w:rsidRPr="00361E93" w:rsidRDefault="001D0B63" w:rsidP="00E0242C">
            <w:pPr>
              <w:adjustRightInd w:val="0"/>
              <w:snapToGrid w:val="0"/>
              <w:spacing w:line="300" w:lineRule="exact"/>
              <w:ind w:leftChars="130" w:left="672"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t>(1)電臺及中寮發射站緊急柴油發電機年度保養、高低壓設備電氣及接地電阻檢驗。</w:t>
            </w:r>
          </w:p>
          <w:p w:rsidR="001D0B63" w:rsidRPr="00361E93" w:rsidRDefault="001D0B63" w:rsidP="00E0242C">
            <w:pPr>
              <w:adjustRightInd w:val="0"/>
              <w:snapToGrid w:val="0"/>
              <w:spacing w:line="300" w:lineRule="exact"/>
              <w:ind w:leftChars="130" w:left="672"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t>(2)</w:t>
            </w:r>
            <w:proofErr w:type="gramStart"/>
            <w:r w:rsidRPr="00361E93">
              <w:rPr>
                <w:rFonts w:ascii="標楷體" w:eastAsia="標楷體" w:hAnsi="標楷體" w:hint="eastAsia"/>
                <w:color w:val="000000" w:themeColor="text1"/>
              </w:rPr>
              <w:t>各錄播音</w:t>
            </w:r>
            <w:proofErr w:type="gramEnd"/>
            <w:r w:rsidRPr="00361E93">
              <w:rPr>
                <w:rFonts w:ascii="標楷體" w:eastAsia="標楷體" w:hAnsi="標楷體" w:hint="eastAsia"/>
                <w:color w:val="000000" w:themeColor="text1"/>
              </w:rPr>
              <w:t>室清潔及系統測試保養。</w:t>
            </w:r>
          </w:p>
          <w:p w:rsidR="001D0B63" w:rsidRPr="00361E93" w:rsidRDefault="001D0B63" w:rsidP="00E0242C">
            <w:pPr>
              <w:adjustRightInd w:val="0"/>
              <w:snapToGrid w:val="0"/>
              <w:spacing w:line="300" w:lineRule="exact"/>
              <w:ind w:leftChars="130" w:left="672"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t>(3)調頻、調幅發射系統年度保養、天線鐵塔油漆、校正及拉線保養。</w:t>
            </w:r>
          </w:p>
          <w:p w:rsidR="001D0B63" w:rsidRPr="00361E93" w:rsidRDefault="001D0B63" w:rsidP="00E0242C">
            <w:pPr>
              <w:adjustRightInd w:val="0"/>
              <w:snapToGrid w:val="0"/>
              <w:spacing w:line="300" w:lineRule="exact"/>
              <w:ind w:leftChars="130" w:left="672" w:rightChars="30" w:right="72" w:hangingChars="150" w:hanging="360"/>
              <w:jc w:val="both"/>
              <w:rPr>
                <w:rFonts w:ascii="標楷體" w:eastAsia="標楷體" w:hAnsi="標楷體"/>
                <w:color w:val="000000" w:themeColor="text1"/>
              </w:rPr>
            </w:pPr>
            <w:r w:rsidRPr="00361E93">
              <w:rPr>
                <w:rFonts w:ascii="標楷體" w:eastAsia="標楷體" w:hAnsi="標楷體" w:hint="eastAsia"/>
                <w:color w:val="000000" w:themeColor="text1"/>
              </w:rPr>
              <w:t>(4)調頻、調幅發射系統故障機動維修，確保上線及備用</w:t>
            </w:r>
            <w:proofErr w:type="gramStart"/>
            <w:r w:rsidRPr="00361E93">
              <w:rPr>
                <w:rFonts w:ascii="標楷體" w:eastAsia="標楷體" w:hAnsi="標楷體" w:hint="eastAsia"/>
                <w:color w:val="000000" w:themeColor="text1"/>
              </w:rPr>
              <w:t>系統均處最佳</w:t>
            </w:r>
            <w:proofErr w:type="gramEnd"/>
            <w:r w:rsidRPr="00361E93">
              <w:rPr>
                <w:rFonts w:ascii="標楷體" w:eastAsia="標楷體" w:hAnsi="標楷體" w:hint="eastAsia"/>
                <w:color w:val="000000" w:themeColor="text1"/>
              </w:rPr>
              <w:t>運轉狀態。</w:t>
            </w:r>
          </w:p>
          <w:p w:rsidR="001D0B63" w:rsidRPr="00361E93" w:rsidRDefault="001D0B63" w:rsidP="00E0242C">
            <w:pPr>
              <w:pStyle w:val="af0"/>
              <w:adjustRightInd w:val="0"/>
              <w:snapToGrid w:val="0"/>
              <w:spacing w:line="300" w:lineRule="exact"/>
              <w:ind w:leftChars="0" w:left="0" w:rightChars="30" w:right="72"/>
              <w:jc w:val="both"/>
              <w:rPr>
                <w:rFonts w:ascii="標楷體" w:eastAsia="標楷體" w:hAnsi="標楷體"/>
                <w:color w:val="000000" w:themeColor="text1"/>
              </w:rPr>
            </w:pPr>
          </w:p>
          <w:p w:rsidR="001D0B63" w:rsidRPr="00361E93" w:rsidRDefault="001D0B63" w:rsidP="00E0242C">
            <w:pPr>
              <w:pStyle w:val="af0"/>
              <w:numPr>
                <w:ilvl w:val="0"/>
                <w:numId w:val="24"/>
              </w:numPr>
              <w:spacing w:line="300" w:lineRule="exact"/>
              <w:ind w:leftChars="0" w:rightChars="30" w:right="72"/>
              <w:rPr>
                <w:rFonts w:ascii="標楷體" w:eastAsia="標楷體" w:hAnsi="標楷體"/>
                <w:color w:val="000000" w:themeColor="text1"/>
              </w:rPr>
            </w:pPr>
            <w:r w:rsidRPr="00361E93">
              <w:rPr>
                <w:rFonts w:ascii="標楷體" w:eastAsia="標楷體" w:hAnsi="標楷體"/>
                <w:color w:val="000000" w:themeColor="text1"/>
              </w:rPr>
              <w:t>新聞局已依「行政院及所屬各機關風險管理及危機管理及危機處理作業原則」，將風險管理(含內部控制)融入日常作業與決策運作，考量可能影響目標達成之風險，據以選擇合宜之策略及設定機關之目標(含關鍵策略目標)，並透過辨識及評估風險，採取內部控制或其他處理機制。</w:t>
            </w:r>
          </w:p>
          <w:p w:rsidR="001D0B63" w:rsidRPr="00361E93" w:rsidRDefault="001D0B63" w:rsidP="00E0242C">
            <w:pPr>
              <w:pStyle w:val="af0"/>
              <w:numPr>
                <w:ilvl w:val="0"/>
                <w:numId w:val="24"/>
              </w:numPr>
              <w:spacing w:line="300" w:lineRule="exact"/>
              <w:ind w:leftChars="0" w:rightChars="30" w:right="72"/>
              <w:rPr>
                <w:rFonts w:ascii="標楷體" w:eastAsia="標楷體" w:hAnsi="標楷體"/>
                <w:color w:val="000000" w:themeColor="text1"/>
              </w:rPr>
            </w:pPr>
            <w:r w:rsidRPr="00361E93">
              <w:rPr>
                <w:rFonts w:ascii="標楷體" w:eastAsia="標楷體" w:hAnsi="標楷體" w:hint="eastAsia"/>
                <w:color w:val="000000" w:themeColor="text1"/>
              </w:rPr>
              <w:t>111年1月13日召開第1次風險管理小組會議、討論</w:t>
            </w:r>
            <w:proofErr w:type="gramStart"/>
            <w:r w:rsidRPr="00361E93">
              <w:rPr>
                <w:rFonts w:ascii="標楷體" w:eastAsia="標楷體" w:hAnsi="標楷體" w:hint="eastAsia"/>
                <w:color w:val="000000" w:themeColor="text1"/>
              </w:rPr>
              <w:t>111</w:t>
            </w:r>
            <w:proofErr w:type="gramEnd"/>
            <w:r w:rsidRPr="00361E93">
              <w:rPr>
                <w:rFonts w:ascii="標楷體" w:eastAsia="標楷體" w:hAnsi="標楷體" w:hint="eastAsia"/>
                <w:color w:val="000000" w:themeColor="text1"/>
              </w:rPr>
              <w:t>年度風險管理修正重點；2月16日召開第2次風險管理小組會議，確認計畫內容；2月16日奉</w:t>
            </w:r>
            <w:r w:rsidR="00192D62" w:rsidRPr="00361E93">
              <w:rPr>
                <w:rFonts w:ascii="標楷體" w:eastAsia="標楷體" w:hAnsi="標楷體" w:hint="eastAsia"/>
                <w:color w:val="000000" w:themeColor="text1"/>
              </w:rPr>
              <w:t>新聞</w:t>
            </w:r>
            <w:r w:rsidRPr="00361E93">
              <w:rPr>
                <w:rFonts w:ascii="標楷體" w:eastAsia="標楷體" w:hAnsi="標楷體" w:hint="eastAsia"/>
                <w:color w:val="000000" w:themeColor="text1"/>
              </w:rPr>
              <w:t>局長核定111年高雄市政府新聞局風險管理計畫。</w:t>
            </w:r>
          </w:p>
          <w:p w:rsidR="001D0B63" w:rsidRPr="00361E93" w:rsidRDefault="001D0B63" w:rsidP="00E0242C">
            <w:pPr>
              <w:pStyle w:val="af0"/>
              <w:numPr>
                <w:ilvl w:val="0"/>
                <w:numId w:val="24"/>
              </w:numPr>
              <w:spacing w:line="300" w:lineRule="exact"/>
              <w:ind w:leftChars="0" w:rightChars="30" w:right="72"/>
              <w:rPr>
                <w:rFonts w:ascii="標楷體" w:eastAsia="標楷體" w:hAnsi="標楷體"/>
                <w:color w:val="000000" w:themeColor="text1"/>
              </w:rPr>
            </w:pPr>
            <w:r w:rsidRPr="00361E93">
              <w:rPr>
                <w:rFonts w:ascii="標楷體" w:eastAsia="標楷體" w:hAnsi="標楷體" w:hint="eastAsia"/>
                <w:color w:val="000000" w:themeColor="text1"/>
              </w:rPr>
              <w:t>在現有風險對策下，新聞局計有17項重要工作</w:t>
            </w:r>
            <w:proofErr w:type="gramStart"/>
            <w:r w:rsidRPr="00361E93">
              <w:rPr>
                <w:rFonts w:ascii="標楷體" w:eastAsia="標楷體" w:hAnsi="標楷體" w:hint="eastAsia"/>
                <w:color w:val="000000" w:themeColor="text1"/>
              </w:rPr>
              <w:t>計畫均係低</w:t>
            </w:r>
            <w:proofErr w:type="gramEnd"/>
            <w:r w:rsidRPr="00361E93">
              <w:rPr>
                <w:rFonts w:ascii="標楷體" w:eastAsia="標楷體" w:hAnsi="標楷體" w:hint="eastAsia"/>
                <w:color w:val="000000" w:themeColor="text1"/>
              </w:rPr>
              <w:t>度風險，仍隨時滾動式檢討因應，並於111年11月</w:t>
            </w:r>
            <w:r w:rsidRPr="00361E93">
              <w:rPr>
                <w:rFonts w:ascii="標楷體" w:eastAsia="標楷體" w:hAnsi="標楷體"/>
                <w:color w:val="000000" w:themeColor="text1"/>
              </w:rPr>
              <w:t>修訂風險項目。</w:t>
            </w:r>
          </w:p>
          <w:p w:rsidR="001D0B63" w:rsidRPr="00361E93" w:rsidRDefault="001D0B63" w:rsidP="00E0242C">
            <w:pPr>
              <w:pStyle w:val="af0"/>
              <w:numPr>
                <w:ilvl w:val="0"/>
                <w:numId w:val="24"/>
              </w:numPr>
              <w:spacing w:line="300" w:lineRule="exact"/>
              <w:ind w:leftChars="0" w:rightChars="30" w:right="72"/>
              <w:rPr>
                <w:rFonts w:ascii="標楷體" w:eastAsia="標楷體" w:hAnsi="標楷體"/>
                <w:color w:val="000000" w:themeColor="text1"/>
                <w:szCs w:val="24"/>
              </w:rPr>
            </w:pPr>
            <w:r w:rsidRPr="00361E93">
              <w:rPr>
                <w:rFonts w:ascii="標楷體" w:eastAsia="標楷體" w:hAnsi="標楷體" w:hint="eastAsia"/>
                <w:color w:val="000000" w:themeColor="text1"/>
              </w:rPr>
              <w:t>111年新聞局各項計畫機皆依照風險管理計畫如期如質達成目標。</w:t>
            </w:r>
          </w:p>
        </w:tc>
      </w:tr>
    </w:tbl>
    <w:p w:rsidR="00DA1AFD" w:rsidRPr="00361E93" w:rsidRDefault="00DA1AFD" w:rsidP="00F34C00">
      <w:pPr>
        <w:snapToGrid w:val="0"/>
        <w:spacing w:line="360" w:lineRule="exact"/>
        <w:rPr>
          <w:rFonts w:ascii="標楷體" w:eastAsia="標楷體" w:hAnsi="標楷體"/>
          <w:color w:val="000000" w:themeColor="text1"/>
          <w:szCs w:val="24"/>
        </w:rPr>
      </w:pPr>
    </w:p>
    <w:sectPr w:rsidR="00DA1AFD" w:rsidRPr="00361E93" w:rsidSect="00A63544">
      <w:footerReference w:type="default" r:id="rId10"/>
      <w:pgSz w:w="11906" w:h="16838" w:code="9"/>
      <w:pgMar w:top="964" w:right="992" w:bottom="1134" w:left="992" w:header="0" w:footer="227" w:gutter="0"/>
      <w:pgNumType w:start="45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4A" w:rsidRDefault="00182A4A" w:rsidP="008106E9">
      <w:r>
        <w:separator/>
      </w:r>
    </w:p>
  </w:endnote>
  <w:endnote w:type="continuationSeparator" w:id="0">
    <w:p w:rsidR="00182A4A" w:rsidRDefault="00182A4A" w:rsidP="0081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rdia New">
    <w:panose1 w:val="020B0304020202020204"/>
    <w:charset w:val="00"/>
    <w:family w:val="swiss"/>
    <w:pitch w:val="variable"/>
    <w:sig w:usb0="81000003" w:usb1="00000000" w:usb2="00000000" w:usb3="00000000" w:csb0="00010001" w:csb1="00000000"/>
  </w:font>
  <w:font w:name="全真楷書">
    <w:altName w:val="Arial Unicode MS"/>
    <w:charset w:val="88"/>
    <w:family w:val="modern"/>
    <w:pitch w:val="fixed"/>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Segoe UI Historic">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7A0" w:rsidRPr="00537B19" w:rsidRDefault="000727A0">
    <w:pPr>
      <w:pStyle w:val="a6"/>
      <w:jc w:val="center"/>
      <w:rPr>
        <w:rFonts w:ascii="Times New Roman" w:hAnsi="Times New Roman"/>
      </w:rPr>
    </w:pPr>
    <w:r w:rsidRPr="00537B19">
      <w:rPr>
        <w:rFonts w:ascii="Times New Roman" w:hAnsi="Times New Roman"/>
      </w:rPr>
      <w:fldChar w:fldCharType="begin"/>
    </w:r>
    <w:r w:rsidRPr="00537B19">
      <w:rPr>
        <w:rFonts w:ascii="Times New Roman" w:hAnsi="Times New Roman"/>
      </w:rPr>
      <w:instrText>PAGE   \* MERGEFORMAT</w:instrText>
    </w:r>
    <w:r w:rsidRPr="00537B19">
      <w:rPr>
        <w:rFonts w:ascii="Times New Roman" w:hAnsi="Times New Roman"/>
      </w:rPr>
      <w:fldChar w:fldCharType="separate"/>
    </w:r>
    <w:r w:rsidR="00A63544" w:rsidRPr="00A63544">
      <w:rPr>
        <w:rFonts w:ascii="Times New Roman" w:hAnsi="Times New Roman"/>
        <w:noProof/>
        <w:lang w:val="zh-TW"/>
      </w:rPr>
      <w:t>459</w:t>
    </w:r>
    <w:r w:rsidRPr="00537B19">
      <w:rPr>
        <w:rFonts w:ascii="Times New Roman" w:hAnsi="Times New Roman"/>
      </w:rPr>
      <w:fldChar w:fldCharType="end"/>
    </w:r>
  </w:p>
  <w:p w:rsidR="000727A0" w:rsidRDefault="000727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4A" w:rsidRDefault="00182A4A" w:rsidP="008106E9">
      <w:r>
        <w:separator/>
      </w:r>
    </w:p>
  </w:footnote>
  <w:footnote w:type="continuationSeparator" w:id="0">
    <w:p w:rsidR="00182A4A" w:rsidRDefault="00182A4A" w:rsidP="00810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FE2"/>
    <w:multiLevelType w:val="hybridMultilevel"/>
    <w:tmpl w:val="E8CA3EF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nsid w:val="103D159A"/>
    <w:multiLevelType w:val="hybridMultilevel"/>
    <w:tmpl w:val="25BC0536"/>
    <w:lvl w:ilvl="0" w:tplc="327E8C6E">
      <w:start w:val="1"/>
      <w:numFmt w:val="decimal"/>
      <w:suff w:val="nothing"/>
      <w:lvlText w:val="(%1)"/>
      <w:lvlJc w:val="left"/>
      <w:pPr>
        <w:ind w:left="720" w:hanging="720"/>
      </w:pPr>
      <w:rPr>
        <w:rFonts w:ascii="標楷體" w:eastAsia="標楷體" w:hAnsi="標楷體"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nsid w:val="115513F9"/>
    <w:multiLevelType w:val="hybridMultilevel"/>
    <w:tmpl w:val="D5603A92"/>
    <w:lvl w:ilvl="0" w:tplc="4D505EF6">
      <w:start w:val="1"/>
      <w:numFmt w:val="decimal"/>
      <w:suff w:val="nothing"/>
      <w:lvlText w:val="(%1)"/>
      <w:lvlJc w:val="left"/>
      <w:pPr>
        <w:ind w:left="1220" w:hanging="480"/>
      </w:pPr>
      <w:rPr>
        <w:rFonts w:hint="eastAsia"/>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3">
    <w:nsid w:val="14E65FBA"/>
    <w:multiLevelType w:val="hybridMultilevel"/>
    <w:tmpl w:val="501CB368"/>
    <w:lvl w:ilvl="0" w:tplc="F51CD000">
      <w:start w:val="1"/>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5F5433"/>
    <w:multiLevelType w:val="hybridMultilevel"/>
    <w:tmpl w:val="42EE2548"/>
    <w:lvl w:ilvl="0" w:tplc="A9767E14">
      <w:start w:val="1"/>
      <w:numFmt w:val="decimal"/>
      <w:lvlText w:val="(%1)"/>
      <w:lvlJc w:val="left"/>
      <w:pPr>
        <w:ind w:left="-654" w:hanging="360"/>
      </w:pPr>
      <w:rPr>
        <w:rFonts w:ascii="標楷體" w:eastAsia="標楷體" w:hAnsi="標楷體" w:hint="default"/>
      </w:rPr>
    </w:lvl>
    <w:lvl w:ilvl="1" w:tplc="04090019" w:tentative="1">
      <w:start w:val="1"/>
      <w:numFmt w:val="ideographTraditional"/>
      <w:lvlText w:val="%2、"/>
      <w:lvlJc w:val="left"/>
      <w:pPr>
        <w:ind w:left="-54" w:hanging="480"/>
      </w:pPr>
    </w:lvl>
    <w:lvl w:ilvl="2" w:tplc="0409001B" w:tentative="1">
      <w:start w:val="1"/>
      <w:numFmt w:val="lowerRoman"/>
      <w:lvlText w:val="%3."/>
      <w:lvlJc w:val="right"/>
      <w:pPr>
        <w:ind w:left="426" w:hanging="480"/>
      </w:pPr>
    </w:lvl>
    <w:lvl w:ilvl="3" w:tplc="0409000F" w:tentative="1">
      <w:start w:val="1"/>
      <w:numFmt w:val="decimal"/>
      <w:lvlText w:val="%4."/>
      <w:lvlJc w:val="left"/>
      <w:pPr>
        <w:ind w:left="906" w:hanging="480"/>
      </w:pPr>
    </w:lvl>
    <w:lvl w:ilvl="4" w:tplc="04090019" w:tentative="1">
      <w:start w:val="1"/>
      <w:numFmt w:val="ideographTraditional"/>
      <w:lvlText w:val="%5、"/>
      <w:lvlJc w:val="left"/>
      <w:pPr>
        <w:ind w:left="1386" w:hanging="480"/>
      </w:pPr>
    </w:lvl>
    <w:lvl w:ilvl="5" w:tplc="0409001B" w:tentative="1">
      <w:start w:val="1"/>
      <w:numFmt w:val="lowerRoman"/>
      <w:lvlText w:val="%6."/>
      <w:lvlJc w:val="right"/>
      <w:pPr>
        <w:ind w:left="1866" w:hanging="480"/>
      </w:pPr>
    </w:lvl>
    <w:lvl w:ilvl="6" w:tplc="0409000F" w:tentative="1">
      <w:start w:val="1"/>
      <w:numFmt w:val="decimal"/>
      <w:lvlText w:val="%7."/>
      <w:lvlJc w:val="left"/>
      <w:pPr>
        <w:ind w:left="2346" w:hanging="480"/>
      </w:pPr>
    </w:lvl>
    <w:lvl w:ilvl="7" w:tplc="04090019" w:tentative="1">
      <w:start w:val="1"/>
      <w:numFmt w:val="ideographTraditional"/>
      <w:lvlText w:val="%8、"/>
      <w:lvlJc w:val="left"/>
      <w:pPr>
        <w:ind w:left="2826" w:hanging="480"/>
      </w:pPr>
    </w:lvl>
    <w:lvl w:ilvl="8" w:tplc="0409001B" w:tentative="1">
      <w:start w:val="1"/>
      <w:numFmt w:val="lowerRoman"/>
      <w:lvlText w:val="%9."/>
      <w:lvlJc w:val="right"/>
      <w:pPr>
        <w:ind w:left="3306" w:hanging="480"/>
      </w:pPr>
    </w:lvl>
  </w:abstractNum>
  <w:abstractNum w:abstractNumId="5">
    <w:nsid w:val="17EE2E5B"/>
    <w:multiLevelType w:val="hybridMultilevel"/>
    <w:tmpl w:val="8620DE04"/>
    <w:lvl w:ilvl="0" w:tplc="04BE33CC">
      <w:start w:val="1"/>
      <w:numFmt w:val="decimal"/>
      <w:suff w:val="nothing"/>
      <w:lvlText w:val="(%1)"/>
      <w:lvlJc w:val="left"/>
      <w:pPr>
        <w:ind w:left="915" w:hanging="720"/>
      </w:pPr>
      <w:rPr>
        <w:rFonts w:hint="default"/>
      </w:rPr>
    </w:lvl>
    <w:lvl w:ilvl="1" w:tplc="04090019" w:tentative="1">
      <w:start w:val="1"/>
      <w:numFmt w:val="ideographTraditional"/>
      <w:lvlText w:val="%2、"/>
      <w:lvlJc w:val="left"/>
      <w:pPr>
        <w:ind w:left="1259" w:hanging="480"/>
      </w:pPr>
    </w:lvl>
    <w:lvl w:ilvl="2" w:tplc="0409001B" w:tentative="1">
      <w:start w:val="1"/>
      <w:numFmt w:val="lowerRoman"/>
      <w:lvlText w:val="%3."/>
      <w:lvlJc w:val="right"/>
      <w:pPr>
        <w:ind w:left="1739" w:hanging="480"/>
      </w:pPr>
    </w:lvl>
    <w:lvl w:ilvl="3" w:tplc="0409000F" w:tentative="1">
      <w:start w:val="1"/>
      <w:numFmt w:val="decimal"/>
      <w:lvlText w:val="%4."/>
      <w:lvlJc w:val="left"/>
      <w:pPr>
        <w:ind w:left="2219" w:hanging="480"/>
      </w:pPr>
    </w:lvl>
    <w:lvl w:ilvl="4" w:tplc="04090019" w:tentative="1">
      <w:start w:val="1"/>
      <w:numFmt w:val="ideographTraditional"/>
      <w:lvlText w:val="%5、"/>
      <w:lvlJc w:val="left"/>
      <w:pPr>
        <w:ind w:left="2699" w:hanging="480"/>
      </w:pPr>
    </w:lvl>
    <w:lvl w:ilvl="5" w:tplc="0409001B" w:tentative="1">
      <w:start w:val="1"/>
      <w:numFmt w:val="lowerRoman"/>
      <w:lvlText w:val="%6."/>
      <w:lvlJc w:val="right"/>
      <w:pPr>
        <w:ind w:left="3179" w:hanging="480"/>
      </w:pPr>
    </w:lvl>
    <w:lvl w:ilvl="6" w:tplc="0409000F" w:tentative="1">
      <w:start w:val="1"/>
      <w:numFmt w:val="decimal"/>
      <w:lvlText w:val="%7."/>
      <w:lvlJc w:val="left"/>
      <w:pPr>
        <w:ind w:left="3659" w:hanging="480"/>
      </w:pPr>
    </w:lvl>
    <w:lvl w:ilvl="7" w:tplc="04090019" w:tentative="1">
      <w:start w:val="1"/>
      <w:numFmt w:val="ideographTraditional"/>
      <w:lvlText w:val="%8、"/>
      <w:lvlJc w:val="left"/>
      <w:pPr>
        <w:ind w:left="4139" w:hanging="480"/>
      </w:pPr>
    </w:lvl>
    <w:lvl w:ilvl="8" w:tplc="0409001B" w:tentative="1">
      <w:start w:val="1"/>
      <w:numFmt w:val="lowerRoman"/>
      <w:lvlText w:val="%9."/>
      <w:lvlJc w:val="right"/>
      <w:pPr>
        <w:ind w:left="4619" w:hanging="480"/>
      </w:pPr>
    </w:lvl>
  </w:abstractNum>
  <w:abstractNum w:abstractNumId="6">
    <w:nsid w:val="18F51206"/>
    <w:multiLevelType w:val="hybridMultilevel"/>
    <w:tmpl w:val="4EF474CC"/>
    <w:lvl w:ilvl="0" w:tplc="197284B6">
      <w:start w:val="1"/>
      <w:numFmt w:val="decimal"/>
      <w:pStyle w:val="a"/>
      <w:lvlText w:val="(%1)"/>
      <w:lvlJc w:val="left"/>
      <w:pPr>
        <w:tabs>
          <w:tab w:val="num" w:pos="360"/>
        </w:tabs>
        <w:ind w:left="757" w:hanging="397"/>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224F5B4F"/>
    <w:multiLevelType w:val="hybridMultilevel"/>
    <w:tmpl w:val="1E32A558"/>
    <w:lvl w:ilvl="0" w:tplc="5250172A">
      <w:start w:val="1"/>
      <w:numFmt w:val="decimal"/>
      <w:suff w:val="nothing"/>
      <w:lvlText w:val="(%1)"/>
      <w:lvlJc w:val="left"/>
      <w:pPr>
        <w:ind w:left="720" w:hanging="720"/>
      </w:pPr>
      <w:rPr>
        <w:rFonts w:ascii="標楷體" w:eastAsia="標楷體" w:hAnsi="標楷體"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nsid w:val="242C702B"/>
    <w:multiLevelType w:val="hybridMultilevel"/>
    <w:tmpl w:val="9B36FCC2"/>
    <w:lvl w:ilvl="0" w:tplc="663C9856">
      <w:start w:val="1"/>
      <w:numFmt w:val="decimal"/>
      <w:suff w:val="nothing"/>
      <w:lvlText w:val="%1."/>
      <w:lvlJc w:val="left"/>
      <w:pPr>
        <w:ind w:left="480" w:hanging="480"/>
      </w:pPr>
      <w:rPr>
        <w:rFonts w:hint="eastAsia"/>
      </w:rPr>
    </w:lvl>
    <w:lvl w:ilvl="1" w:tplc="8A1848AE">
      <w:start w:val="1"/>
      <w:numFmt w:val="decimal"/>
      <w:suff w:val="nothing"/>
      <w:lvlText w:val="(%2)"/>
      <w:lvlJc w:val="left"/>
      <w:pPr>
        <w:ind w:left="48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7C75D8"/>
    <w:multiLevelType w:val="hybridMultilevel"/>
    <w:tmpl w:val="4ECAF3BE"/>
    <w:lvl w:ilvl="0" w:tplc="663C9856">
      <w:start w:val="1"/>
      <w:numFmt w:val="decimal"/>
      <w:lvlText w:val="%1."/>
      <w:lvlJc w:val="left"/>
      <w:pPr>
        <w:ind w:left="552" w:hanging="480"/>
      </w:pPr>
      <w:rPr>
        <w:rFonts w:hint="eastAsia"/>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10">
    <w:nsid w:val="3C2A54BD"/>
    <w:multiLevelType w:val="hybridMultilevel"/>
    <w:tmpl w:val="3C701098"/>
    <w:lvl w:ilvl="0" w:tplc="E9201BA4">
      <w:start w:val="1"/>
      <w:numFmt w:val="decimal"/>
      <w:suff w:val="nothing"/>
      <w:lvlText w:val="%1."/>
      <w:lvlJc w:val="left"/>
      <w:pPr>
        <w:ind w:left="622" w:hanging="480"/>
      </w:pPr>
      <w:rPr>
        <w:rFonts w:hint="eastAsia"/>
      </w:rPr>
    </w:lvl>
    <w:lvl w:ilvl="1" w:tplc="9D4CE2B2">
      <w:start w:val="1"/>
      <w:numFmt w:val="decimal"/>
      <w:suff w:val="nothing"/>
      <w:lvlText w:val="(%2)"/>
      <w:lvlJc w:val="left"/>
      <w:pPr>
        <w:ind w:left="480" w:hanging="480"/>
      </w:pPr>
      <w:rPr>
        <w:rFonts w:hint="eastAsia"/>
      </w:rPr>
    </w:lvl>
    <w:lvl w:ilvl="2" w:tplc="0848F340">
      <w:start w:val="1"/>
      <w:numFmt w:val="taiwaneseCountingThousand"/>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nsid w:val="3DB46E3E"/>
    <w:multiLevelType w:val="hybridMultilevel"/>
    <w:tmpl w:val="38CC31EE"/>
    <w:lvl w:ilvl="0" w:tplc="0409000F">
      <w:start w:val="1"/>
      <w:numFmt w:val="decimal"/>
      <w:lvlText w:val="%1."/>
      <w:lvlJc w:val="left"/>
      <w:pPr>
        <w:ind w:left="660" w:hanging="480"/>
      </w:pPr>
    </w:lvl>
    <w:lvl w:ilvl="1" w:tplc="04090019" w:tentative="1">
      <w:start w:val="1"/>
      <w:numFmt w:val="ideographTraditional"/>
      <w:lvlText w:val="%2、"/>
      <w:lvlJc w:val="left"/>
      <w:pPr>
        <w:ind w:left="1140" w:hanging="480"/>
      </w:pPr>
    </w:lvl>
    <w:lvl w:ilvl="2" w:tplc="0409000F">
      <w:start w:val="1"/>
      <w:numFmt w:val="decimal"/>
      <w:lvlText w:val="%3."/>
      <w:lvlJc w:val="lef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2">
    <w:nsid w:val="42033DBF"/>
    <w:multiLevelType w:val="hybridMultilevel"/>
    <w:tmpl w:val="F668A376"/>
    <w:lvl w:ilvl="0" w:tplc="91A043C8">
      <w:start w:val="1"/>
      <w:numFmt w:val="decimal"/>
      <w:lvlText w:val="(%1)"/>
      <w:lvlJc w:val="left"/>
      <w:pPr>
        <w:ind w:left="3904"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207155"/>
    <w:multiLevelType w:val="hybridMultilevel"/>
    <w:tmpl w:val="6F9C39CC"/>
    <w:lvl w:ilvl="0" w:tplc="D4904D34">
      <w:start w:val="1"/>
      <w:numFmt w:val="decimal"/>
      <w:suff w:val="nothing"/>
      <w:lvlText w:val="(%1)"/>
      <w:lvlJc w:val="left"/>
      <w:pPr>
        <w:ind w:left="764" w:hanging="480"/>
      </w:pPr>
      <w:rPr>
        <w:rFonts w:hint="eastAsia"/>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4A7B1325"/>
    <w:multiLevelType w:val="hybridMultilevel"/>
    <w:tmpl w:val="3E2A47E8"/>
    <w:lvl w:ilvl="0" w:tplc="273EC35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BE6C9B"/>
    <w:multiLevelType w:val="hybridMultilevel"/>
    <w:tmpl w:val="056A19FE"/>
    <w:lvl w:ilvl="0" w:tplc="5D329EF0">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E2237BC"/>
    <w:multiLevelType w:val="hybridMultilevel"/>
    <w:tmpl w:val="3FA61F1E"/>
    <w:lvl w:ilvl="0" w:tplc="34DEB438">
      <w:start w:val="1"/>
      <w:numFmt w:val="decimal"/>
      <w:suff w:val="nothing"/>
      <w:lvlText w:val="(%1)"/>
      <w:lvlJc w:val="left"/>
      <w:pPr>
        <w:ind w:left="720" w:hanging="720"/>
      </w:pPr>
      <w:rPr>
        <w:rFonts w:ascii="標楷體" w:eastAsia="標楷體" w:hAnsi="標楷體" w:cs="Times New Roman"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nsid w:val="5AC1782E"/>
    <w:multiLevelType w:val="hybridMultilevel"/>
    <w:tmpl w:val="2676F36E"/>
    <w:lvl w:ilvl="0" w:tplc="70A25256">
      <w:start w:val="1"/>
      <w:numFmt w:val="decimal"/>
      <w:suff w:val="nothing"/>
      <w:lvlText w:val="(%1)"/>
      <w:lvlJc w:val="left"/>
      <w:pPr>
        <w:ind w:left="1004" w:hanging="72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18">
    <w:nsid w:val="61AD626F"/>
    <w:multiLevelType w:val="hybridMultilevel"/>
    <w:tmpl w:val="FE0C9B30"/>
    <w:lvl w:ilvl="0" w:tplc="9D4CE2B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1F370FD"/>
    <w:multiLevelType w:val="hybridMultilevel"/>
    <w:tmpl w:val="19E48F84"/>
    <w:lvl w:ilvl="0" w:tplc="2FC2AD7A">
      <w:start w:val="1"/>
      <w:numFmt w:val="decimal"/>
      <w:lvlText w:val="(%1)"/>
      <w:lvlJc w:val="left"/>
      <w:pPr>
        <w:ind w:left="1080" w:hanging="720"/>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654B46A7"/>
    <w:multiLevelType w:val="hybridMultilevel"/>
    <w:tmpl w:val="42B2F2FA"/>
    <w:lvl w:ilvl="0" w:tplc="22A45A8A">
      <w:start w:val="1"/>
      <w:numFmt w:val="decimal"/>
      <w:suff w:val="nothing"/>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E429C1"/>
    <w:multiLevelType w:val="hybridMultilevel"/>
    <w:tmpl w:val="F9082EEE"/>
    <w:lvl w:ilvl="0" w:tplc="0409000F">
      <w:start w:val="1"/>
      <w:numFmt w:val="decimal"/>
      <w:lvlText w:val="%1."/>
      <w:lvlJc w:val="left"/>
      <w:pPr>
        <w:ind w:left="480" w:hanging="480"/>
      </w:pPr>
    </w:lvl>
    <w:lvl w:ilvl="1" w:tplc="DFAA047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65123F"/>
    <w:multiLevelType w:val="hybridMultilevel"/>
    <w:tmpl w:val="AB72B840"/>
    <w:lvl w:ilvl="0" w:tplc="4DB80972">
      <w:start w:val="1"/>
      <w:numFmt w:val="decimal"/>
      <w:suff w:val="nothing"/>
      <w:lvlText w:val="(%1)"/>
      <w:lvlJc w:val="left"/>
      <w:pPr>
        <w:ind w:left="480" w:hanging="480"/>
      </w:pPr>
      <w:rPr>
        <w:rFonts w:hint="eastAsia"/>
        <w:sz w:val="24"/>
      </w:rPr>
    </w:lvl>
    <w:lvl w:ilvl="1" w:tplc="8EC46320">
      <w:start w:val="1"/>
      <w:numFmt w:val="decimal"/>
      <w:suff w:val="nothing"/>
      <w:lvlText w:val="(%2)"/>
      <w:lvlJc w:val="left"/>
      <w:pPr>
        <w:ind w:left="480" w:hanging="480"/>
      </w:pPr>
      <w:rPr>
        <w:rFonts w:hint="eastAsia"/>
        <w:sz w:val="24"/>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7FC538B"/>
    <w:multiLevelType w:val="hybridMultilevel"/>
    <w:tmpl w:val="4A1A3794"/>
    <w:lvl w:ilvl="0" w:tplc="8E48F33E">
      <w:start w:val="1"/>
      <w:numFmt w:val="upperLetter"/>
      <w:suff w:val="nothing"/>
      <w:lvlText w:val="%1."/>
      <w:lvlJc w:val="left"/>
      <w:pPr>
        <w:ind w:left="480" w:hanging="480"/>
      </w:pPr>
      <w:rPr>
        <w:rFonts w:hint="eastAsia"/>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3"/>
  </w:num>
  <w:num w:numId="3">
    <w:abstractNumId w:val="3"/>
  </w:num>
  <w:num w:numId="4">
    <w:abstractNumId w:val="5"/>
  </w:num>
  <w:num w:numId="5">
    <w:abstractNumId w:val="20"/>
  </w:num>
  <w:num w:numId="6">
    <w:abstractNumId w:val="1"/>
  </w:num>
  <w:num w:numId="7">
    <w:abstractNumId w:val="7"/>
  </w:num>
  <w:num w:numId="8">
    <w:abstractNumId w:val="15"/>
  </w:num>
  <w:num w:numId="9">
    <w:abstractNumId w:val="14"/>
  </w:num>
  <w:num w:numId="10">
    <w:abstractNumId w:val="16"/>
  </w:num>
  <w:num w:numId="11">
    <w:abstractNumId w:val="22"/>
  </w:num>
  <w:num w:numId="12">
    <w:abstractNumId w:val="21"/>
  </w:num>
  <w:num w:numId="13">
    <w:abstractNumId w:val="8"/>
  </w:num>
  <w:num w:numId="14">
    <w:abstractNumId w:val="2"/>
  </w:num>
  <w:num w:numId="15">
    <w:abstractNumId w:val="17"/>
  </w:num>
  <w:num w:numId="16">
    <w:abstractNumId w:val="13"/>
  </w:num>
  <w:num w:numId="17">
    <w:abstractNumId w:val="4"/>
  </w:num>
  <w:num w:numId="18">
    <w:abstractNumId w:val="12"/>
  </w:num>
  <w:num w:numId="19">
    <w:abstractNumId w:val="0"/>
  </w:num>
  <w:num w:numId="20">
    <w:abstractNumId w:val="19"/>
  </w:num>
  <w:num w:numId="21">
    <w:abstractNumId w:val="10"/>
  </w:num>
  <w:num w:numId="22">
    <w:abstractNumId w:val="18"/>
  </w:num>
  <w:num w:numId="23">
    <w:abstractNumId w:val="11"/>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5E"/>
    <w:rsid w:val="000118FD"/>
    <w:rsid w:val="000138D0"/>
    <w:rsid w:val="000237D0"/>
    <w:rsid w:val="00036FC9"/>
    <w:rsid w:val="000374CE"/>
    <w:rsid w:val="000375E9"/>
    <w:rsid w:val="00043A22"/>
    <w:rsid w:val="00050961"/>
    <w:rsid w:val="0005389D"/>
    <w:rsid w:val="00060CCE"/>
    <w:rsid w:val="00067DBB"/>
    <w:rsid w:val="000727A0"/>
    <w:rsid w:val="0007637E"/>
    <w:rsid w:val="0008352B"/>
    <w:rsid w:val="00083C74"/>
    <w:rsid w:val="000870F0"/>
    <w:rsid w:val="00090698"/>
    <w:rsid w:val="0009136F"/>
    <w:rsid w:val="00092789"/>
    <w:rsid w:val="00092DA1"/>
    <w:rsid w:val="000B31E4"/>
    <w:rsid w:val="000D04BC"/>
    <w:rsid w:val="000D7D1A"/>
    <w:rsid w:val="000E2C82"/>
    <w:rsid w:val="000E3C33"/>
    <w:rsid w:val="000F447C"/>
    <w:rsid w:val="0010418A"/>
    <w:rsid w:val="001061B3"/>
    <w:rsid w:val="00106FAB"/>
    <w:rsid w:val="0011250C"/>
    <w:rsid w:val="00113457"/>
    <w:rsid w:val="0011630F"/>
    <w:rsid w:val="00117952"/>
    <w:rsid w:val="00121092"/>
    <w:rsid w:val="00123E2B"/>
    <w:rsid w:val="001260ED"/>
    <w:rsid w:val="00127247"/>
    <w:rsid w:val="001272D5"/>
    <w:rsid w:val="00132D16"/>
    <w:rsid w:val="00133EF8"/>
    <w:rsid w:val="0014119F"/>
    <w:rsid w:val="00143D13"/>
    <w:rsid w:val="00144B67"/>
    <w:rsid w:val="00145B90"/>
    <w:rsid w:val="001463BA"/>
    <w:rsid w:val="00150110"/>
    <w:rsid w:val="0015093D"/>
    <w:rsid w:val="00152B86"/>
    <w:rsid w:val="00161E4D"/>
    <w:rsid w:val="00167F65"/>
    <w:rsid w:val="00171D34"/>
    <w:rsid w:val="00175FE9"/>
    <w:rsid w:val="00182A4A"/>
    <w:rsid w:val="00183777"/>
    <w:rsid w:val="00186761"/>
    <w:rsid w:val="00192D62"/>
    <w:rsid w:val="00197B56"/>
    <w:rsid w:val="001A1BE7"/>
    <w:rsid w:val="001A2C29"/>
    <w:rsid w:val="001A3C21"/>
    <w:rsid w:val="001A3F25"/>
    <w:rsid w:val="001A7076"/>
    <w:rsid w:val="001B4381"/>
    <w:rsid w:val="001C0D0D"/>
    <w:rsid w:val="001C5917"/>
    <w:rsid w:val="001C6B9D"/>
    <w:rsid w:val="001D0B63"/>
    <w:rsid w:val="001D53BF"/>
    <w:rsid w:val="001E3067"/>
    <w:rsid w:val="001E348D"/>
    <w:rsid w:val="001F3F8D"/>
    <w:rsid w:val="00205761"/>
    <w:rsid w:val="00212885"/>
    <w:rsid w:val="002315BA"/>
    <w:rsid w:val="00234347"/>
    <w:rsid w:val="00234FF2"/>
    <w:rsid w:val="00235821"/>
    <w:rsid w:val="00237DC5"/>
    <w:rsid w:val="00244A53"/>
    <w:rsid w:val="00244E67"/>
    <w:rsid w:val="00247821"/>
    <w:rsid w:val="002509FA"/>
    <w:rsid w:val="002512CD"/>
    <w:rsid w:val="002527D6"/>
    <w:rsid w:val="002541BD"/>
    <w:rsid w:val="00254CDB"/>
    <w:rsid w:val="00256B6A"/>
    <w:rsid w:val="00264633"/>
    <w:rsid w:val="002648FF"/>
    <w:rsid w:val="0027072C"/>
    <w:rsid w:val="00270BC4"/>
    <w:rsid w:val="002813B5"/>
    <w:rsid w:val="00283B4E"/>
    <w:rsid w:val="00284F55"/>
    <w:rsid w:val="00284F9A"/>
    <w:rsid w:val="00290F94"/>
    <w:rsid w:val="002A35B4"/>
    <w:rsid w:val="002B5261"/>
    <w:rsid w:val="002B7F24"/>
    <w:rsid w:val="002C29A3"/>
    <w:rsid w:val="002C6545"/>
    <w:rsid w:val="002C66A6"/>
    <w:rsid w:val="002C6EB6"/>
    <w:rsid w:val="002C7D3A"/>
    <w:rsid w:val="002D3BFF"/>
    <w:rsid w:val="002D4264"/>
    <w:rsid w:val="002D6F17"/>
    <w:rsid w:val="002D76C7"/>
    <w:rsid w:val="002F759D"/>
    <w:rsid w:val="003009D8"/>
    <w:rsid w:val="00300CB5"/>
    <w:rsid w:val="00301F41"/>
    <w:rsid w:val="00304B98"/>
    <w:rsid w:val="0030688D"/>
    <w:rsid w:val="00312962"/>
    <w:rsid w:val="00322B21"/>
    <w:rsid w:val="00326814"/>
    <w:rsid w:val="00335BFD"/>
    <w:rsid w:val="00340470"/>
    <w:rsid w:val="003412FB"/>
    <w:rsid w:val="00346299"/>
    <w:rsid w:val="00352E33"/>
    <w:rsid w:val="00353270"/>
    <w:rsid w:val="003554F7"/>
    <w:rsid w:val="00361E93"/>
    <w:rsid w:val="00364BD6"/>
    <w:rsid w:val="003858FF"/>
    <w:rsid w:val="00393A7F"/>
    <w:rsid w:val="003A3A36"/>
    <w:rsid w:val="003B357B"/>
    <w:rsid w:val="003C3204"/>
    <w:rsid w:val="003D4EAC"/>
    <w:rsid w:val="003D7136"/>
    <w:rsid w:val="003E6673"/>
    <w:rsid w:val="003F4DDB"/>
    <w:rsid w:val="003F6589"/>
    <w:rsid w:val="003F7F55"/>
    <w:rsid w:val="0040343C"/>
    <w:rsid w:val="00411220"/>
    <w:rsid w:val="004126B1"/>
    <w:rsid w:val="00412944"/>
    <w:rsid w:val="00414B12"/>
    <w:rsid w:val="00416C2D"/>
    <w:rsid w:val="004177C0"/>
    <w:rsid w:val="00452EBB"/>
    <w:rsid w:val="00456705"/>
    <w:rsid w:val="00463D01"/>
    <w:rsid w:val="00473E94"/>
    <w:rsid w:val="00477D38"/>
    <w:rsid w:val="00482527"/>
    <w:rsid w:val="00485D5B"/>
    <w:rsid w:val="00490009"/>
    <w:rsid w:val="00492F06"/>
    <w:rsid w:val="00495ED3"/>
    <w:rsid w:val="004A0D90"/>
    <w:rsid w:val="004A2B27"/>
    <w:rsid w:val="004C3915"/>
    <w:rsid w:val="004C3EE7"/>
    <w:rsid w:val="004D0391"/>
    <w:rsid w:val="004E27F8"/>
    <w:rsid w:val="005217BB"/>
    <w:rsid w:val="00522B61"/>
    <w:rsid w:val="00523055"/>
    <w:rsid w:val="0052498B"/>
    <w:rsid w:val="00527ADE"/>
    <w:rsid w:val="005306F0"/>
    <w:rsid w:val="005309F7"/>
    <w:rsid w:val="00537B05"/>
    <w:rsid w:val="00537B19"/>
    <w:rsid w:val="00542534"/>
    <w:rsid w:val="0054477C"/>
    <w:rsid w:val="00544846"/>
    <w:rsid w:val="00551381"/>
    <w:rsid w:val="00557342"/>
    <w:rsid w:val="00560212"/>
    <w:rsid w:val="00562D57"/>
    <w:rsid w:val="00564752"/>
    <w:rsid w:val="00564B5A"/>
    <w:rsid w:val="00567148"/>
    <w:rsid w:val="00567A4A"/>
    <w:rsid w:val="005842A5"/>
    <w:rsid w:val="00591CAE"/>
    <w:rsid w:val="00593AB3"/>
    <w:rsid w:val="005A1CB0"/>
    <w:rsid w:val="005A2507"/>
    <w:rsid w:val="005A625F"/>
    <w:rsid w:val="005B6E06"/>
    <w:rsid w:val="005C4E2F"/>
    <w:rsid w:val="005D3846"/>
    <w:rsid w:val="005D627C"/>
    <w:rsid w:val="005E0201"/>
    <w:rsid w:val="005E242C"/>
    <w:rsid w:val="005E6AEA"/>
    <w:rsid w:val="00602334"/>
    <w:rsid w:val="006035A8"/>
    <w:rsid w:val="00605319"/>
    <w:rsid w:val="006164B9"/>
    <w:rsid w:val="006168FF"/>
    <w:rsid w:val="00620A1F"/>
    <w:rsid w:val="00621C3F"/>
    <w:rsid w:val="0062210C"/>
    <w:rsid w:val="0062366B"/>
    <w:rsid w:val="00624AC3"/>
    <w:rsid w:val="00624F66"/>
    <w:rsid w:val="00625621"/>
    <w:rsid w:val="00627EE9"/>
    <w:rsid w:val="0063285C"/>
    <w:rsid w:val="00644A3D"/>
    <w:rsid w:val="00654FE9"/>
    <w:rsid w:val="00664209"/>
    <w:rsid w:val="00680F31"/>
    <w:rsid w:val="0068381C"/>
    <w:rsid w:val="00684972"/>
    <w:rsid w:val="00695524"/>
    <w:rsid w:val="006A2043"/>
    <w:rsid w:val="006A7857"/>
    <w:rsid w:val="006B22B7"/>
    <w:rsid w:val="006C42E7"/>
    <w:rsid w:val="006C4427"/>
    <w:rsid w:val="006C4726"/>
    <w:rsid w:val="006D0099"/>
    <w:rsid w:val="006E50AA"/>
    <w:rsid w:val="006E7F20"/>
    <w:rsid w:val="006F1B04"/>
    <w:rsid w:val="00703C8E"/>
    <w:rsid w:val="0071470C"/>
    <w:rsid w:val="00721328"/>
    <w:rsid w:val="007241CB"/>
    <w:rsid w:val="00724FE1"/>
    <w:rsid w:val="00726AF6"/>
    <w:rsid w:val="007279BE"/>
    <w:rsid w:val="0073670D"/>
    <w:rsid w:val="00740B62"/>
    <w:rsid w:val="00746C9B"/>
    <w:rsid w:val="00747D1A"/>
    <w:rsid w:val="00756969"/>
    <w:rsid w:val="00757AD5"/>
    <w:rsid w:val="0076085C"/>
    <w:rsid w:val="007630D2"/>
    <w:rsid w:val="00765079"/>
    <w:rsid w:val="00766D2E"/>
    <w:rsid w:val="00767DB4"/>
    <w:rsid w:val="00770C06"/>
    <w:rsid w:val="0077316F"/>
    <w:rsid w:val="00777D3F"/>
    <w:rsid w:val="007801F7"/>
    <w:rsid w:val="00783B26"/>
    <w:rsid w:val="00785553"/>
    <w:rsid w:val="00793085"/>
    <w:rsid w:val="00795ED8"/>
    <w:rsid w:val="007A4B12"/>
    <w:rsid w:val="007B42E1"/>
    <w:rsid w:val="007B4502"/>
    <w:rsid w:val="007C18AB"/>
    <w:rsid w:val="007C4941"/>
    <w:rsid w:val="007E17C1"/>
    <w:rsid w:val="007F15A2"/>
    <w:rsid w:val="007F36A2"/>
    <w:rsid w:val="007F421D"/>
    <w:rsid w:val="007F4337"/>
    <w:rsid w:val="007F5613"/>
    <w:rsid w:val="007F6798"/>
    <w:rsid w:val="0080274C"/>
    <w:rsid w:val="0080411D"/>
    <w:rsid w:val="008106E9"/>
    <w:rsid w:val="008241AB"/>
    <w:rsid w:val="00827F60"/>
    <w:rsid w:val="0083401B"/>
    <w:rsid w:val="00841D96"/>
    <w:rsid w:val="00852534"/>
    <w:rsid w:val="008560EF"/>
    <w:rsid w:val="008561D0"/>
    <w:rsid w:val="00865D16"/>
    <w:rsid w:val="00871D44"/>
    <w:rsid w:val="00872535"/>
    <w:rsid w:val="00873BEC"/>
    <w:rsid w:val="008746C8"/>
    <w:rsid w:val="00874F45"/>
    <w:rsid w:val="00875D17"/>
    <w:rsid w:val="00885873"/>
    <w:rsid w:val="008912C0"/>
    <w:rsid w:val="0089549E"/>
    <w:rsid w:val="00897FC2"/>
    <w:rsid w:val="008A02C7"/>
    <w:rsid w:val="008B6625"/>
    <w:rsid w:val="008C7D01"/>
    <w:rsid w:val="008D63B8"/>
    <w:rsid w:val="008E0CD3"/>
    <w:rsid w:val="008E2B81"/>
    <w:rsid w:val="008E416C"/>
    <w:rsid w:val="008F0432"/>
    <w:rsid w:val="008F1F35"/>
    <w:rsid w:val="008F2130"/>
    <w:rsid w:val="008F575C"/>
    <w:rsid w:val="00902598"/>
    <w:rsid w:val="00902CB3"/>
    <w:rsid w:val="009039E7"/>
    <w:rsid w:val="00906AAF"/>
    <w:rsid w:val="0091060B"/>
    <w:rsid w:val="0091403C"/>
    <w:rsid w:val="0091528E"/>
    <w:rsid w:val="00924183"/>
    <w:rsid w:val="009265E7"/>
    <w:rsid w:val="00933805"/>
    <w:rsid w:val="009453CF"/>
    <w:rsid w:val="00947087"/>
    <w:rsid w:val="009651DF"/>
    <w:rsid w:val="00970375"/>
    <w:rsid w:val="00971371"/>
    <w:rsid w:val="00972101"/>
    <w:rsid w:val="009855B4"/>
    <w:rsid w:val="00992238"/>
    <w:rsid w:val="00994400"/>
    <w:rsid w:val="009956AD"/>
    <w:rsid w:val="00996271"/>
    <w:rsid w:val="009972E6"/>
    <w:rsid w:val="009A2A5E"/>
    <w:rsid w:val="009B2CBC"/>
    <w:rsid w:val="009B52CF"/>
    <w:rsid w:val="009C20D1"/>
    <w:rsid w:val="009D27F5"/>
    <w:rsid w:val="009D647F"/>
    <w:rsid w:val="009E1910"/>
    <w:rsid w:val="009E2EB2"/>
    <w:rsid w:val="009F0978"/>
    <w:rsid w:val="009F67C6"/>
    <w:rsid w:val="00A01C3F"/>
    <w:rsid w:val="00A025E4"/>
    <w:rsid w:val="00A07DE1"/>
    <w:rsid w:val="00A24876"/>
    <w:rsid w:val="00A2645A"/>
    <w:rsid w:val="00A30687"/>
    <w:rsid w:val="00A33ACA"/>
    <w:rsid w:val="00A33DBC"/>
    <w:rsid w:val="00A3460E"/>
    <w:rsid w:val="00A363C9"/>
    <w:rsid w:val="00A40F23"/>
    <w:rsid w:val="00A503E3"/>
    <w:rsid w:val="00A50705"/>
    <w:rsid w:val="00A5102B"/>
    <w:rsid w:val="00A53D40"/>
    <w:rsid w:val="00A543A6"/>
    <w:rsid w:val="00A558CE"/>
    <w:rsid w:val="00A60171"/>
    <w:rsid w:val="00A63544"/>
    <w:rsid w:val="00A6388C"/>
    <w:rsid w:val="00A72368"/>
    <w:rsid w:val="00A72740"/>
    <w:rsid w:val="00A72BA3"/>
    <w:rsid w:val="00A77857"/>
    <w:rsid w:val="00A77D63"/>
    <w:rsid w:val="00A844EE"/>
    <w:rsid w:val="00A85A88"/>
    <w:rsid w:val="00AA22C1"/>
    <w:rsid w:val="00AB19C1"/>
    <w:rsid w:val="00AB592B"/>
    <w:rsid w:val="00AC3493"/>
    <w:rsid w:val="00AC7BB3"/>
    <w:rsid w:val="00AD17F9"/>
    <w:rsid w:val="00AE096C"/>
    <w:rsid w:val="00AE2CC3"/>
    <w:rsid w:val="00AE555E"/>
    <w:rsid w:val="00AE56D5"/>
    <w:rsid w:val="00AE742E"/>
    <w:rsid w:val="00AF4E9D"/>
    <w:rsid w:val="00B130EA"/>
    <w:rsid w:val="00B155B8"/>
    <w:rsid w:val="00B21BA9"/>
    <w:rsid w:val="00B42B6F"/>
    <w:rsid w:val="00B457A1"/>
    <w:rsid w:val="00B56933"/>
    <w:rsid w:val="00B57CC3"/>
    <w:rsid w:val="00B65E96"/>
    <w:rsid w:val="00B7371F"/>
    <w:rsid w:val="00B74F96"/>
    <w:rsid w:val="00B904CC"/>
    <w:rsid w:val="00B91B58"/>
    <w:rsid w:val="00BA0DB0"/>
    <w:rsid w:val="00BA2DB9"/>
    <w:rsid w:val="00BA4591"/>
    <w:rsid w:val="00BB0FD8"/>
    <w:rsid w:val="00BB6DDD"/>
    <w:rsid w:val="00BB7265"/>
    <w:rsid w:val="00BC1D0D"/>
    <w:rsid w:val="00BC227A"/>
    <w:rsid w:val="00BC50F4"/>
    <w:rsid w:val="00BC65DD"/>
    <w:rsid w:val="00BC660D"/>
    <w:rsid w:val="00BD1C41"/>
    <w:rsid w:val="00BD43F2"/>
    <w:rsid w:val="00BD4F10"/>
    <w:rsid w:val="00BE4FD2"/>
    <w:rsid w:val="00BF3AA8"/>
    <w:rsid w:val="00C05ACB"/>
    <w:rsid w:val="00C06DDE"/>
    <w:rsid w:val="00C26041"/>
    <w:rsid w:val="00C2774A"/>
    <w:rsid w:val="00C3342A"/>
    <w:rsid w:val="00C42CAB"/>
    <w:rsid w:val="00C431D6"/>
    <w:rsid w:val="00C45031"/>
    <w:rsid w:val="00C540D8"/>
    <w:rsid w:val="00C5621A"/>
    <w:rsid w:val="00C57435"/>
    <w:rsid w:val="00C61375"/>
    <w:rsid w:val="00C704D0"/>
    <w:rsid w:val="00C83143"/>
    <w:rsid w:val="00C84228"/>
    <w:rsid w:val="00C85DA5"/>
    <w:rsid w:val="00C94751"/>
    <w:rsid w:val="00CA1DD4"/>
    <w:rsid w:val="00CA47E6"/>
    <w:rsid w:val="00CB149D"/>
    <w:rsid w:val="00CB197F"/>
    <w:rsid w:val="00CC4E6F"/>
    <w:rsid w:val="00CC5E9A"/>
    <w:rsid w:val="00CD4747"/>
    <w:rsid w:val="00CE3480"/>
    <w:rsid w:val="00CE5EBC"/>
    <w:rsid w:val="00CE6178"/>
    <w:rsid w:val="00CE61A2"/>
    <w:rsid w:val="00D00AB1"/>
    <w:rsid w:val="00D05F04"/>
    <w:rsid w:val="00D204DD"/>
    <w:rsid w:val="00D205BB"/>
    <w:rsid w:val="00D2517E"/>
    <w:rsid w:val="00D26D54"/>
    <w:rsid w:val="00D32BE7"/>
    <w:rsid w:val="00D34703"/>
    <w:rsid w:val="00D35B30"/>
    <w:rsid w:val="00D41FDF"/>
    <w:rsid w:val="00D427FD"/>
    <w:rsid w:val="00D6227D"/>
    <w:rsid w:val="00D665B2"/>
    <w:rsid w:val="00D70F93"/>
    <w:rsid w:val="00D728E8"/>
    <w:rsid w:val="00D73A0F"/>
    <w:rsid w:val="00D8275F"/>
    <w:rsid w:val="00D857BB"/>
    <w:rsid w:val="00D90775"/>
    <w:rsid w:val="00D907B5"/>
    <w:rsid w:val="00D970C0"/>
    <w:rsid w:val="00DA165D"/>
    <w:rsid w:val="00DA1AFD"/>
    <w:rsid w:val="00DB26E9"/>
    <w:rsid w:val="00DB290C"/>
    <w:rsid w:val="00DB4DDE"/>
    <w:rsid w:val="00DC3F68"/>
    <w:rsid w:val="00DC49CD"/>
    <w:rsid w:val="00DC7D1D"/>
    <w:rsid w:val="00DE0744"/>
    <w:rsid w:val="00DE13E5"/>
    <w:rsid w:val="00DF097A"/>
    <w:rsid w:val="00E0242C"/>
    <w:rsid w:val="00E030A1"/>
    <w:rsid w:val="00E03A52"/>
    <w:rsid w:val="00E0566C"/>
    <w:rsid w:val="00E07274"/>
    <w:rsid w:val="00E1284D"/>
    <w:rsid w:val="00E14FF5"/>
    <w:rsid w:val="00E3536C"/>
    <w:rsid w:val="00E42BB2"/>
    <w:rsid w:val="00E44601"/>
    <w:rsid w:val="00E44871"/>
    <w:rsid w:val="00E45AE7"/>
    <w:rsid w:val="00E53788"/>
    <w:rsid w:val="00E53856"/>
    <w:rsid w:val="00E55709"/>
    <w:rsid w:val="00E60EF4"/>
    <w:rsid w:val="00E64DCB"/>
    <w:rsid w:val="00E66583"/>
    <w:rsid w:val="00E71179"/>
    <w:rsid w:val="00E71F5A"/>
    <w:rsid w:val="00E75AAF"/>
    <w:rsid w:val="00E8767C"/>
    <w:rsid w:val="00E90D22"/>
    <w:rsid w:val="00E93B26"/>
    <w:rsid w:val="00E94897"/>
    <w:rsid w:val="00EA7AE9"/>
    <w:rsid w:val="00EC1B6F"/>
    <w:rsid w:val="00EC7C5D"/>
    <w:rsid w:val="00ED374F"/>
    <w:rsid w:val="00ED655B"/>
    <w:rsid w:val="00EE3BA1"/>
    <w:rsid w:val="00EE5B6A"/>
    <w:rsid w:val="00EF2A57"/>
    <w:rsid w:val="00EF5F60"/>
    <w:rsid w:val="00EF6B79"/>
    <w:rsid w:val="00EF78A4"/>
    <w:rsid w:val="00F04FAD"/>
    <w:rsid w:val="00F12A4F"/>
    <w:rsid w:val="00F219C6"/>
    <w:rsid w:val="00F24FC0"/>
    <w:rsid w:val="00F34160"/>
    <w:rsid w:val="00F34C00"/>
    <w:rsid w:val="00F407E0"/>
    <w:rsid w:val="00F42B37"/>
    <w:rsid w:val="00F50972"/>
    <w:rsid w:val="00F5209E"/>
    <w:rsid w:val="00F54A8C"/>
    <w:rsid w:val="00F661EF"/>
    <w:rsid w:val="00F66B16"/>
    <w:rsid w:val="00F70EFA"/>
    <w:rsid w:val="00F71BE3"/>
    <w:rsid w:val="00F7330B"/>
    <w:rsid w:val="00F7751F"/>
    <w:rsid w:val="00F77CA6"/>
    <w:rsid w:val="00F837A6"/>
    <w:rsid w:val="00F83BE7"/>
    <w:rsid w:val="00F97F56"/>
    <w:rsid w:val="00FA64E3"/>
    <w:rsid w:val="00FB1220"/>
    <w:rsid w:val="00FB2983"/>
    <w:rsid w:val="00FB5D74"/>
    <w:rsid w:val="00FB64C3"/>
    <w:rsid w:val="00FB7A59"/>
    <w:rsid w:val="00FC1F9C"/>
    <w:rsid w:val="00FC3856"/>
    <w:rsid w:val="00FD3A7A"/>
    <w:rsid w:val="00FD5ADF"/>
    <w:rsid w:val="00FD7CDB"/>
    <w:rsid w:val="00FE4586"/>
    <w:rsid w:val="00FE6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kern w:val="2"/>
      <w:sz w:val="24"/>
      <w:szCs w:val="22"/>
    </w:rPr>
  </w:style>
  <w:style w:type="paragraph" w:styleId="1">
    <w:name w:val="heading 1"/>
    <w:basedOn w:val="a0"/>
    <w:next w:val="a0"/>
    <w:link w:val="10"/>
    <w:uiPriority w:val="9"/>
    <w:qFormat/>
    <w:rsid w:val="00304B98"/>
    <w:pPr>
      <w:keepNext/>
      <w:spacing w:before="180" w:after="180" w:line="720" w:lineRule="auto"/>
      <w:outlineLvl w:val="0"/>
    </w:pPr>
    <w:rPr>
      <w:rFonts w:ascii="Cambria" w:hAnsi="Cambria"/>
      <w:b/>
      <w:bCs/>
      <w:kern w:val="52"/>
      <w:sz w:val="52"/>
      <w:szCs w:val="52"/>
    </w:rPr>
  </w:style>
  <w:style w:type="paragraph" w:styleId="3">
    <w:name w:val="heading 3"/>
    <w:basedOn w:val="a0"/>
    <w:next w:val="a0"/>
    <w:link w:val="30"/>
    <w:qFormat/>
    <w:rsid w:val="008106E9"/>
    <w:pPr>
      <w:keepNext/>
      <w:spacing w:line="720" w:lineRule="auto"/>
      <w:ind w:leftChars="50" w:left="50" w:rightChars="50" w:right="50"/>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8106E9"/>
    <w:pPr>
      <w:tabs>
        <w:tab w:val="center" w:pos="4153"/>
        <w:tab w:val="right" w:pos="8306"/>
      </w:tabs>
      <w:snapToGrid w:val="0"/>
    </w:pPr>
    <w:rPr>
      <w:sz w:val="20"/>
      <w:szCs w:val="20"/>
    </w:rPr>
  </w:style>
  <w:style w:type="character" w:customStyle="1" w:styleId="a5">
    <w:name w:val="頁首 字元"/>
    <w:link w:val="a4"/>
    <w:rsid w:val="008106E9"/>
    <w:rPr>
      <w:sz w:val="20"/>
      <w:szCs w:val="20"/>
    </w:rPr>
  </w:style>
  <w:style w:type="paragraph" w:styleId="a6">
    <w:name w:val="footer"/>
    <w:basedOn w:val="a0"/>
    <w:link w:val="a7"/>
    <w:uiPriority w:val="99"/>
    <w:unhideWhenUsed/>
    <w:rsid w:val="008106E9"/>
    <w:pPr>
      <w:tabs>
        <w:tab w:val="center" w:pos="4153"/>
        <w:tab w:val="right" w:pos="8306"/>
      </w:tabs>
      <w:snapToGrid w:val="0"/>
    </w:pPr>
    <w:rPr>
      <w:sz w:val="20"/>
      <w:szCs w:val="20"/>
    </w:rPr>
  </w:style>
  <w:style w:type="character" w:customStyle="1" w:styleId="a7">
    <w:name w:val="頁尾 字元"/>
    <w:link w:val="a6"/>
    <w:uiPriority w:val="99"/>
    <w:rsid w:val="008106E9"/>
    <w:rPr>
      <w:sz w:val="20"/>
      <w:szCs w:val="20"/>
    </w:rPr>
  </w:style>
  <w:style w:type="character" w:customStyle="1" w:styleId="30">
    <w:name w:val="標題 3 字元"/>
    <w:link w:val="3"/>
    <w:rsid w:val="008106E9"/>
    <w:rPr>
      <w:rFonts w:ascii="Arial" w:eastAsia="新細明體" w:hAnsi="Arial" w:cs="Times New Roman"/>
      <w:b/>
      <w:bCs/>
      <w:sz w:val="36"/>
      <w:szCs w:val="36"/>
    </w:rPr>
  </w:style>
  <w:style w:type="numbering" w:customStyle="1" w:styleId="11">
    <w:name w:val="無清單1"/>
    <w:next w:val="a3"/>
    <w:semiHidden/>
    <w:unhideWhenUsed/>
    <w:rsid w:val="008106E9"/>
  </w:style>
  <w:style w:type="paragraph" w:customStyle="1" w:styleId="000-">
    <w:name w:val="000-單位標"/>
    <w:basedOn w:val="a0"/>
    <w:rsid w:val="008106E9"/>
    <w:pPr>
      <w:tabs>
        <w:tab w:val="left" w:pos="3686"/>
      </w:tabs>
      <w:adjustRightInd w:val="0"/>
      <w:snapToGrid w:val="0"/>
      <w:spacing w:beforeLines="50" w:before="50" w:afterLines="50" w:after="50" w:line="280" w:lineRule="exact"/>
      <w:ind w:leftChars="30" w:left="30" w:rightChars="30" w:right="30"/>
      <w:jc w:val="center"/>
    </w:pPr>
    <w:rPr>
      <w:rFonts w:ascii="標楷體" w:eastAsia="標楷體" w:hAnsi="標楷體"/>
      <w:b/>
      <w:color w:val="000000"/>
      <w:sz w:val="36"/>
      <w:szCs w:val="36"/>
    </w:rPr>
  </w:style>
  <w:style w:type="paragraph" w:customStyle="1" w:styleId="001-">
    <w:name w:val="001-(一)"/>
    <w:basedOn w:val="a0"/>
    <w:rsid w:val="008106E9"/>
    <w:pPr>
      <w:adjustRightInd w:val="0"/>
      <w:snapToGrid w:val="0"/>
      <w:spacing w:line="320" w:lineRule="exact"/>
      <w:ind w:leftChars="150" w:left="350" w:rightChars="50" w:right="50" w:hangingChars="200" w:hanging="200"/>
      <w:jc w:val="both"/>
    </w:pPr>
    <w:rPr>
      <w:rFonts w:ascii="標楷體" w:eastAsia="標楷體" w:hAnsi="標楷體"/>
      <w:szCs w:val="24"/>
    </w:rPr>
  </w:style>
  <w:style w:type="paragraph" w:customStyle="1" w:styleId="001-0">
    <w:name w:val="001-一"/>
    <w:basedOn w:val="a0"/>
    <w:link w:val="001-1"/>
    <w:rsid w:val="008106E9"/>
    <w:pPr>
      <w:adjustRightInd w:val="0"/>
      <w:snapToGrid w:val="0"/>
      <w:spacing w:line="320" w:lineRule="exact"/>
      <w:ind w:leftChars="100" w:left="300" w:rightChars="50" w:right="50" w:hangingChars="200" w:hanging="200"/>
      <w:jc w:val="both"/>
    </w:pPr>
    <w:rPr>
      <w:rFonts w:ascii="標楷體" w:eastAsia="標楷體" w:hAnsi="標楷體"/>
      <w:szCs w:val="24"/>
    </w:rPr>
  </w:style>
  <w:style w:type="paragraph" w:customStyle="1" w:styleId="001-2">
    <w:name w:val="001-壹"/>
    <w:basedOn w:val="a0"/>
    <w:rsid w:val="008106E9"/>
    <w:pPr>
      <w:adjustRightInd w:val="0"/>
      <w:snapToGrid w:val="0"/>
      <w:spacing w:line="320" w:lineRule="exact"/>
      <w:ind w:leftChars="50" w:left="250" w:rightChars="50" w:right="50" w:hangingChars="200" w:hanging="200"/>
      <w:jc w:val="both"/>
    </w:pPr>
    <w:rPr>
      <w:rFonts w:ascii="標楷體" w:eastAsia="標楷體" w:hAnsi="標楷體"/>
      <w:b/>
      <w:szCs w:val="24"/>
    </w:rPr>
  </w:style>
  <w:style w:type="paragraph" w:customStyle="1" w:styleId="002-1">
    <w:name w:val="002-(1)"/>
    <w:basedOn w:val="a0"/>
    <w:link w:val="002-10"/>
    <w:rsid w:val="008106E9"/>
    <w:pPr>
      <w:snapToGrid w:val="0"/>
      <w:spacing w:line="320" w:lineRule="exact"/>
      <w:ind w:leftChars="150" w:left="300" w:rightChars="50" w:right="50" w:hangingChars="150" w:hanging="150"/>
      <w:jc w:val="both"/>
    </w:pPr>
    <w:rPr>
      <w:rFonts w:ascii="標楷體" w:eastAsia="標楷體" w:hAnsi="標楷體"/>
      <w:color w:val="000000"/>
      <w:szCs w:val="28"/>
    </w:rPr>
  </w:style>
  <w:style w:type="paragraph" w:customStyle="1" w:styleId="002-11">
    <w:name w:val="002-1."/>
    <w:basedOn w:val="a0"/>
    <w:rsid w:val="008106E9"/>
    <w:pPr>
      <w:snapToGrid w:val="0"/>
      <w:spacing w:line="320" w:lineRule="exact"/>
      <w:ind w:leftChars="50" w:left="370" w:rightChars="50" w:right="130" w:hangingChars="100" w:hanging="240"/>
      <w:jc w:val="both"/>
    </w:pPr>
    <w:rPr>
      <w:rFonts w:ascii="標楷體" w:eastAsia="標楷體" w:hAnsi="標楷體"/>
      <w:color w:val="000000"/>
      <w:szCs w:val="28"/>
    </w:rPr>
  </w:style>
  <w:style w:type="paragraph" w:customStyle="1" w:styleId="002-12">
    <w:name w:val="002-1.文"/>
    <w:basedOn w:val="a0"/>
    <w:link w:val="002-13"/>
    <w:rsid w:val="008106E9"/>
    <w:pPr>
      <w:adjustRightInd w:val="0"/>
      <w:snapToGrid w:val="0"/>
      <w:spacing w:line="320" w:lineRule="exact"/>
      <w:ind w:leftChars="150" w:left="390" w:rightChars="50" w:right="130"/>
      <w:jc w:val="both"/>
    </w:pPr>
    <w:rPr>
      <w:rFonts w:ascii="標楷體" w:eastAsia="標楷體" w:hAnsi="Times New Roman"/>
      <w:szCs w:val="24"/>
    </w:rPr>
  </w:style>
  <w:style w:type="paragraph" w:customStyle="1" w:styleId="002-14">
    <w:name w:val="002-1.標"/>
    <w:basedOn w:val="a0"/>
    <w:rsid w:val="008106E9"/>
    <w:pPr>
      <w:adjustRightInd w:val="0"/>
      <w:snapToGrid w:val="0"/>
      <w:spacing w:line="320" w:lineRule="exact"/>
      <w:ind w:leftChars="50" w:left="370" w:rightChars="50" w:right="130" w:hangingChars="100" w:hanging="240"/>
      <w:jc w:val="both"/>
    </w:pPr>
    <w:rPr>
      <w:rFonts w:ascii="標楷體" w:eastAsia="標楷體" w:hAnsi="標楷體"/>
      <w:b/>
      <w:szCs w:val="24"/>
    </w:rPr>
  </w:style>
  <w:style w:type="paragraph" w:customStyle="1" w:styleId="002A-1">
    <w:name w:val="002A-(1)"/>
    <w:basedOn w:val="a0"/>
    <w:rsid w:val="008106E9"/>
    <w:pPr>
      <w:adjustRightInd w:val="0"/>
      <w:snapToGrid w:val="0"/>
      <w:spacing w:line="320" w:lineRule="exact"/>
      <w:ind w:leftChars="250" w:left="400" w:rightChars="50" w:right="50" w:hangingChars="150" w:hanging="150"/>
      <w:jc w:val="both"/>
    </w:pPr>
    <w:rPr>
      <w:rFonts w:ascii="標楷體" w:eastAsia="標楷體" w:hAnsi="標楷體"/>
      <w:bCs/>
      <w:szCs w:val="24"/>
    </w:rPr>
  </w:style>
  <w:style w:type="paragraph" w:customStyle="1" w:styleId="002A-">
    <w:name w:val="002A-(一)"/>
    <w:basedOn w:val="a0"/>
    <w:link w:val="002A-0"/>
    <w:rsid w:val="008106E9"/>
    <w:pPr>
      <w:tabs>
        <w:tab w:val="left" w:pos="4170"/>
      </w:tabs>
      <w:adjustRightInd w:val="0"/>
      <w:snapToGrid w:val="0"/>
      <w:spacing w:line="320" w:lineRule="exact"/>
      <w:ind w:leftChars="50" w:left="250" w:rightChars="50" w:right="50" w:hangingChars="200" w:hanging="200"/>
      <w:jc w:val="both"/>
    </w:pPr>
    <w:rPr>
      <w:rFonts w:ascii="標楷體" w:eastAsia="標楷體" w:hAnsi="Times New Roman"/>
      <w:szCs w:val="24"/>
    </w:rPr>
  </w:style>
  <w:style w:type="character" w:customStyle="1" w:styleId="002A-0">
    <w:name w:val="002A-(一) 字元"/>
    <w:link w:val="002A-"/>
    <w:rsid w:val="008106E9"/>
    <w:rPr>
      <w:rFonts w:ascii="標楷體" w:eastAsia="標楷體" w:hAnsi="Times New Roman" w:cs="Times New Roman"/>
      <w:szCs w:val="24"/>
    </w:rPr>
  </w:style>
  <w:style w:type="paragraph" w:customStyle="1" w:styleId="002A-2">
    <w:name w:val="002A-(一)文"/>
    <w:basedOn w:val="a0"/>
    <w:rsid w:val="008106E9"/>
    <w:pPr>
      <w:adjustRightInd w:val="0"/>
      <w:snapToGrid w:val="0"/>
      <w:spacing w:line="320" w:lineRule="exact"/>
      <w:ind w:leftChars="250" w:left="250" w:rightChars="50" w:right="50"/>
      <w:jc w:val="both"/>
    </w:pPr>
    <w:rPr>
      <w:rFonts w:ascii="標楷體" w:eastAsia="標楷體" w:hAnsi="標楷體"/>
      <w:szCs w:val="24"/>
    </w:rPr>
  </w:style>
  <w:style w:type="paragraph" w:customStyle="1" w:styleId="002A-10">
    <w:name w:val="002A-1."/>
    <w:basedOn w:val="a0"/>
    <w:rsid w:val="008106E9"/>
    <w:pPr>
      <w:adjustRightInd w:val="0"/>
      <w:snapToGrid w:val="0"/>
      <w:spacing w:line="320" w:lineRule="exact"/>
      <w:ind w:leftChars="150" w:left="250" w:rightChars="50" w:right="50" w:hangingChars="100" w:hanging="100"/>
      <w:jc w:val="both"/>
    </w:pPr>
    <w:rPr>
      <w:rFonts w:ascii="標楷體" w:eastAsia="標楷體" w:hAnsi="標楷體"/>
      <w:color w:val="000000"/>
      <w:szCs w:val="24"/>
    </w:rPr>
  </w:style>
  <w:style w:type="paragraph" w:customStyle="1" w:styleId="002A-11">
    <w:name w:val="002A-1.文"/>
    <w:basedOn w:val="002A-10"/>
    <w:rsid w:val="008106E9"/>
    <w:pPr>
      <w:ind w:leftChars="250" w:firstLineChars="0" w:firstLine="0"/>
    </w:pPr>
  </w:style>
  <w:style w:type="paragraph" w:customStyle="1" w:styleId="002-">
    <w:name w:val="002-文"/>
    <w:basedOn w:val="a0"/>
    <w:rsid w:val="008106E9"/>
    <w:pPr>
      <w:adjustRightInd w:val="0"/>
      <w:snapToGrid w:val="0"/>
      <w:spacing w:line="320" w:lineRule="exact"/>
      <w:ind w:leftChars="50" w:left="130" w:rightChars="50" w:right="130"/>
      <w:jc w:val="both"/>
    </w:pPr>
    <w:rPr>
      <w:rFonts w:ascii="標楷體" w:eastAsia="標楷體" w:hAnsi="標楷體"/>
      <w:color w:val="000000"/>
      <w:szCs w:val="24"/>
    </w:rPr>
  </w:style>
  <w:style w:type="paragraph" w:customStyle="1" w:styleId="a8">
    <w:name w:val="表文"/>
    <w:basedOn w:val="a0"/>
    <w:rsid w:val="008106E9"/>
    <w:pPr>
      <w:adjustRightInd w:val="0"/>
      <w:snapToGrid w:val="0"/>
      <w:spacing w:line="240" w:lineRule="exact"/>
      <w:jc w:val="center"/>
    </w:pPr>
    <w:rPr>
      <w:rFonts w:ascii="標楷體" w:eastAsia="標楷體" w:hAnsi="Times New Roman"/>
      <w:szCs w:val="24"/>
    </w:rPr>
  </w:style>
  <w:style w:type="paragraph" w:customStyle="1" w:styleId="a9">
    <w:name w:val="表左"/>
    <w:basedOn w:val="a0"/>
    <w:rsid w:val="008106E9"/>
    <w:pPr>
      <w:spacing w:line="283" w:lineRule="exact"/>
      <w:ind w:leftChars="50" w:left="57" w:rightChars="50" w:right="57"/>
      <w:jc w:val="both"/>
    </w:pPr>
    <w:rPr>
      <w:rFonts w:ascii="Times New Roman" w:hAnsi="Times New Roman"/>
      <w:sz w:val="20"/>
      <w:szCs w:val="24"/>
    </w:rPr>
  </w:style>
  <w:style w:type="paragraph" w:customStyle="1" w:styleId="12">
    <w:name w:val="表左1."/>
    <w:basedOn w:val="a0"/>
    <w:rsid w:val="008106E9"/>
    <w:pPr>
      <w:kinsoku w:val="0"/>
      <w:spacing w:line="283" w:lineRule="exact"/>
      <w:ind w:leftChars="15" w:left="241" w:rightChars="15" w:right="31" w:hangingChars="100" w:hanging="210"/>
      <w:jc w:val="both"/>
    </w:pPr>
    <w:rPr>
      <w:rFonts w:ascii="Times New Roman" w:hAnsi="Times New Roman"/>
      <w:sz w:val="21"/>
      <w:szCs w:val="24"/>
    </w:rPr>
  </w:style>
  <w:style w:type="character" w:styleId="aa">
    <w:name w:val="page number"/>
    <w:basedOn w:val="a1"/>
    <w:rsid w:val="008106E9"/>
  </w:style>
  <w:style w:type="paragraph" w:customStyle="1" w:styleId="ab">
    <w:name w:val="最後空格"/>
    <w:basedOn w:val="a0"/>
    <w:rsid w:val="008106E9"/>
    <w:pPr>
      <w:adjustRightInd w:val="0"/>
      <w:snapToGrid w:val="0"/>
      <w:spacing w:line="20" w:lineRule="exact"/>
      <w:ind w:leftChars="50" w:left="50" w:rightChars="50" w:right="50"/>
      <w:jc w:val="both"/>
    </w:pPr>
    <w:rPr>
      <w:rFonts w:ascii="標楷體" w:eastAsia="標楷體" w:hAnsi="Times New Roman"/>
      <w:sz w:val="4"/>
      <w:szCs w:val="4"/>
    </w:rPr>
  </w:style>
  <w:style w:type="paragraph" w:customStyle="1" w:styleId="002A-A">
    <w:name w:val="002A-A."/>
    <w:basedOn w:val="a0"/>
    <w:rsid w:val="008106E9"/>
    <w:pPr>
      <w:spacing w:line="320" w:lineRule="exact"/>
      <w:ind w:leftChars="269" w:left="371" w:rightChars="50" w:right="50" w:hangingChars="102" w:hanging="102"/>
      <w:jc w:val="both"/>
    </w:pPr>
    <w:rPr>
      <w:rFonts w:ascii="標楷體" w:eastAsia="標楷體" w:hAnsi="標楷體"/>
      <w:szCs w:val="24"/>
    </w:rPr>
  </w:style>
  <w:style w:type="paragraph" w:customStyle="1" w:styleId="002-01">
    <w:name w:val="002-01"/>
    <w:basedOn w:val="002-1"/>
    <w:link w:val="002-010"/>
    <w:rsid w:val="008106E9"/>
    <w:pPr>
      <w:ind w:leftChars="300" w:left="400" w:hangingChars="100" w:hanging="100"/>
    </w:pPr>
    <w:rPr>
      <w:kern w:val="24"/>
    </w:rPr>
  </w:style>
  <w:style w:type="character" w:customStyle="1" w:styleId="002-10">
    <w:name w:val="002-(1) 字元"/>
    <w:link w:val="002-1"/>
    <w:rsid w:val="008106E9"/>
    <w:rPr>
      <w:rFonts w:ascii="標楷體" w:eastAsia="標楷體" w:hAnsi="標楷體" w:cs="Times New Roman"/>
      <w:color w:val="000000"/>
      <w:szCs w:val="28"/>
    </w:rPr>
  </w:style>
  <w:style w:type="character" w:customStyle="1" w:styleId="002-010">
    <w:name w:val="002-01 字元"/>
    <w:link w:val="002-01"/>
    <w:rsid w:val="008106E9"/>
    <w:rPr>
      <w:rFonts w:ascii="標楷體" w:eastAsia="標楷體" w:hAnsi="標楷體" w:cs="Times New Roman"/>
      <w:color w:val="000000"/>
      <w:kern w:val="24"/>
      <w:szCs w:val="28"/>
    </w:rPr>
  </w:style>
  <w:style w:type="paragraph" w:customStyle="1" w:styleId="002-15">
    <w:name w:val="002-(1)文"/>
    <w:basedOn w:val="a0"/>
    <w:rsid w:val="008106E9"/>
    <w:pPr>
      <w:spacing w:line="320" w:lineRule="exact"/>
      <w:ind w:leftChars="300" w:left="300" w:rightChars="50" w:right="50"/>
      <w:jc w:val="both"/>
    </w:pPr>
    <w:rPr>
      <w:rFonts w:ascii="標楷體" w:eastAsia="標楷體" w:hAnsi="標楷體"/>
      <w:kern w:val="24"/>
      <w:szCs w:val="24"/>
    </w:rPr>
  </w:style>
  <w:style w:type="character" w:customStyle="1" w:styleId="002-13">
    <w:name w:val="002-1.文 字元"/>
    <w:link w:val="002-12"/>
    <w:rsid w:val="008106E9"/>
    <w:rPr>
      <w:rFonts w:ascii="標楷體" w:eastAsia="標楷體" w:hAnsi="Times New Roman" w:cs="Times New Roman"/>
      <w:szCs w:val="24"/>
    </w:rPr>
  </w:style>
  <w:style w:type="paragraph" w:customStyle="1" w:styleId="002-A">
    <w:name w:val="002-A."/>
    <w:basedOn w:val="a0"/>
    <w:rsid w:val="008106E9"/>
    <w:pPr>
      <w:snapToGrid w:val="0"/>
      <w:spacing w:line="320" w:lineRule="atLeast"/>
      <w:ind w:leftChars="443" w:left="555" w:rightChars="50" w:right="50" w:hangingChars="112" w:hanging="112"/>
      <w:jc w:val="both"/>
    </w:pPr>
    <w:rPr>
      <w:rFonts w:ascii="標楷體" w:eastAsia="標楷體" w:hAnsi="標楷體"/>
      <w:szCs w:val="24"/>
    </w:rPr>
  </w:style>
  <w:style w:type="paragraph" w:customStyle="1" w:styleId="a">
    <w:name w:val="字元 字元 字元 字元"/>
    <w:basedOn w:val="a0"/>
    <w:rsid w:val="008106E9"/>
    <w:pPr>
      <w:widowControl/>
      <w:numPr>
        <w:numId w:val="1"/>
      </w:numPr>
      <w:spacing w:after="160" w:line="240" w:lineRule="exact"/>
    </w:pPr>
    <w:rPr>
      <w:rFonts w:ascii="Verdana" w:hAnsi="Verdana"/>
      <w:kern w:val="0"/>
      <w:sz w:val="20"/>
      <w:szCs w:val="20"/>
      <w:lang w:eastAsia="en-US"/>
    </w:rPr>
  </w:style>
  <w:style w:type="paragraph" w:styleId="31">
    <w:name w:val="Body Text Indent 3"/>
    <w:basedOn w:val="a0"/>
    <w:link w:val="32"/>
    <w:rsid w:val="008106E9"/>
    <w:pPr>
      <w:adjustRightInd w:val="0"/>
      <w:spacing w:line="288" w:lineRule="auto"/>
      <w:ind w:leftChars="734" w:left="1762"/>
      <w:jc w:val="both"/>
      <w:textDirection w:val="lrTbV"/>
      <w:textAlignment w:val="baseline"/>
    </w:pPr>
    <w:rPr>
      <w:rFonts w:ascii="標楷體" w:eastAsia="標楷體" w:hAnsi="Times New Roman"/>
      <w:kern w:val="0"/>
      <w:sz w:val="28"/>
      <w:szCs w:val="20"/>
    </w:rPr>
  </w:style>
  <w:style w:type="character" w:customStyle="1" w:styleId="32">
    <w:name w:val="本文縮排 3 字元"/>
    <w:link w:val="31"/>
    <w:rsid w:val="008106E9"/>
    <w:rPr>
      <w:rFonts w:ascii="標楷體" w:eastAsia="標楷體" w:hAnsi="Times New Roman" w:cs="Times New Roman"/>
      <w:kern w:val="0"/>
      <w:sz w:val="28"/>
      <w:szCs w:val="20"/>
    </w:rPr>
  </w:style>
  <w:style w:type="paragraph" w:customStyle="1" w:styleId="ac">
    <w:name w:val="( 一)"/>
    <w:rsid w:val="008106E9"/>
    <w:pPr>
      <w:adjustRightInd w:val="0"/>
      <w:snapToGrid w:val="0"/>
      <w:spacing w:line="325" w:lineRule="exact"/>
      <w:ind w:left="100" w:hangingChars="100" w:hanging="100"/>
    </w:pPr>
    <w:rPr>
      <w:rFonts w:ascii="標楷體" w:eastAsia="標楷體" w:hAnsi="Times New Roman"/>
      <w:sz w:val="26"/>
    </w:rPr>
  </w:style>
  <w:style w:type="paragraph" w:styleId="ad">
    <w:name w:val="Balloon Text"/>
    <w:basedOn w:val="a0"/>
    <w:link w:val="ae"/>
    <w:rsid w:val="008106E9"/>
    <w:pPr>
      <w:adjustRightInd w:val="0"/>
      <w:snapToGrid w:val="0"/>
      <w:ind w:leftChars="50" w:left="50" w:rightChars="50" w:right="50"/>
      <w:jc w:val="both"/>
    </w:pPr>
    <w:rPr>
      <w:rFonts w:ascii="Cambria" w:hAnsi="Cambria"/>
      <w:sz w:val="18"/>
      <w:szCs w:val="18"/>
      <w:lang w:val="x-none" w:eastAsia="x-none"/>
    </w:rPr>
  </w:style>
  <w:style w:type="character" w:customStyle="1" w:styleId="ae">
    <w:name w:val="註解方塊文字 字元"/>
    <w:link w:val="ad"/>
    <w:rsid w:val="008106E9"/>
    <w:rPr>
      <w:rFonts w:ascii="Cambria" w:eastAsia="新細明體" w:hAnsi="Cambria" w:cs="Times New Roman"/>
      <w:sz w:val="18"/>
      <w:szCs w:val="18"/>
      <w:lang w:val="x-none" w:eastAsia="x-none"/>
    </w:rPr>
  </w:style>
  <w:style w:type="paragraph" w:customStyle="1" w:styleId="af">
    <w:name w:val="表左一、"/>
    <w:basedOn w:val="a0"/>
    <w:rsid w:val="008106E9"/>
    <w:pPr>
      <w:kinsoku w:val="0"/>
      <w:spacing w:line="283" w:lineRule="exact"/>
      <w:ind w:leftChars="115" w:left="241" w:rightChars="10" w:right="21"/>
      <w:jc w:val="both"/>
    </w:pPr>
    <w:rPr>
      <w:rFonts w:ascii="Times New Roman" w:hAnsi="Times New Roman"/>
      <w:sz w:val="21"/>
      <w:szCs w:val="24"/>
    </w:rPr>
  </w:style>
  <w:style w:type="paragraph" w:styleId="2">
    <w:name w:val="Body Text Indent 2"/>
    <w:basedOn w:val="a0"/>
    <w:link w:val="20"/>
    <w:unhideWhenUsed/>
    <w:rsid w:val="008106E9"/>
    <w:pPr>
      <w:adjustRightInd w:val="0"/>
      <w:snapToGrid w:val="0"/>
      <w:spacing w:after="120" w:line="480" w:lineRule="auto"/>
      <w:ind w:leftChars="200" w:left="480"/>
      <w:jc w:val="both"/>
    </w:pPr>
    <w:rPr>
      <w:rFonts w:ascii="標楷體" w:eastAsia="標楷體" w:hAnsi="Times New Roman"/>
      <w:sz w:val="26"/>
      <w:szCs w:val="24"/>
    </w:rPr>
  </w:style>
  <w:style w:type="character" w:customStyle="1" w:styleId="20">
    <w:name w:val="本文縮排 2 字元"/>
    <w:link w:val="2"/>
    <w:rsid w:val="008106E9"/>
    <w:rPr>
      <w:rFonts w:ascii="標楷體" w:eastAsia="標楷體" w:hAnsi="Times New Roman" w:cs="Times New Roman"/>
      <w:sz w:val="26"/>
      <w:szCs w:val="24"/>
    </w:rPr>
  </w:style>
  <w:style w:type="paragraph" w:styleId="af0">
    <w:name w:val="List Paragraph"/>
    <w:aliases w:val="Recommendation,List Paragraph1,標題 (4),(二),1.1.1.1清單段落,列點"/>
    <w:basedOn w:val="a0"/>
    <w:link w:val="af1"/>
    <w:uiPriority w:val="34"/>
    <w:qFormat/>
    <w:rsid w:val="002315BA"/>
    <w:pPr>
      <w:ind w:leftChars="200" w:left="480"/>
    </w:pPr>
  </w:style>
  <w:style w:type="paragraph" w:customStyle="1" w:styleId="Default">
    <w:name w:val="Default"/>
    <w:rsid w:val="00150110"/>
    <w:pPr>
      <w:widowControl w:val="0"/>
      <w:autoSpaceDE w:val="0"/>
      <w:autoSpaceDN w:val="0"/>
      <w:adjustRightInd w:val="0"/>
    </w:pPr>
    <w:rPr>
      <w:rFonts w:cs="Calibri"/>
      <w:color w:val="000000"/>
      <w:sz w:val="24"/>
      <w:szCs w:val="24"/>
    </w:rPr>
  </w:style>
  <w:style w:type="paragraph" w:customStyle="1" w:styleId="001">
    <w:name w:val="001.全部標題"/>
    <w:basedOn w:val="a0"/>
    <w:link w:val="0010"/>
    <w:rsid w:val="00150110"/>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150110"/>
    <w:rPr>
      <w:rFonts w:ascii="標楷體" w:eastAsia="標楷體" w:hAnsi="標楷體" w:cs="Times New Roman"/>
      <w:sz w:val="32"/>
      <w:szCs w:val="32"/>
    </w:rPr>
  </w:style>
  <w:style w:type="table" w:styleId="af2">
    <w:name w:val="Table Grid"/>
    <w:basedOn w:val="a2"/>
    <w:uiPriority w:val="59"/>
    <w:rsid w:val="0003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c6ff6fa9e-93c5-466e-bfb2-535cc3916168-1">
    <w:name w:val="fc6ff6fa9e-93c5-466e-bfb2-535cc3916168-1"/>
    <w:rsid w:val="00244A53"/>
  </w:style>
  <w:style w:type="character" w:customStyle="1" w:styleId="001-1">
    <w:name w:val="001-一 字元"/>
    <w:link w:val="001-0"/>
    <w:rsid w:val="00B74F96"/>
    <w:rPr>
      <w:rFonts w:ascii="標楷體" w:eastAsia="標楷體" w:hAnsi="標楷體" w:cs="Times New Roman"/>
      <w:szCs w:val="24"/>
    </w:rPr>
  </w:style>
  <w:style w:type="paragraph" w:customStyle="1" w:styleId="100">
    <w:name w:val="(1)0標題"/>
    <w:basedOn w:val="a0"/>
    <w:link w:val="101"/>
    <w:rsid w:val="00620A1F"/>
    <w:pPr>
      <w:snapToGrid w:val="0"/>
      <w:ind w:leftChars="674" w:left="2098" w:hanging="480"/>
      <w:jc w:val="both"/>
    </w:pPr>
    <w:rPr>
      <w:rFonts w:ascii="標楷體" w:eastAsia="標楷體" w:hAnsi="標楷體"/>
      <w:color w:val="0000FF"/>
      <w:sz w:val="32"/>
      <w:szCs w:val="32"/>
      <w:lang w:val="x-none" w:eastAsia="x-none"/>
    </w:rPr>
  </w:style>
  <w:style w:type="character" w:customStyle="1" w:styleId="101">
    <w:name w:val="(1)0標題 字元"/>
    <w:link w:val="100"/>
    <w:rsid w:val="00620A1F"/>
    <w:rPr>
      <w:rFonts w:ascii="標楷體" w:eastAsia="標楷體" w:hAnsi="標楷體" w:cs="Times New Roman"/>
      <w:color w:val="0000FF"/>
      <w:sz w:val="32"/>
      <w:szCs w:val="32"/>
      <w:lang w:val="x-none" w:eastAsia="x-none"/>
    </w:rPr>
  </w:style>
  <w:style w:type="paragraph" w:customStyle="1" w:styleId="af3">
    <w:name w:val="最後排序"/>
    <w:basedOn w:val="a0"/>
    <w:rsid w:val="006C42E7"/>
    <w:pPr>
      <w:snapToGrid w:val="0"/>
      <w:ind w:leftChars="402" w:left="1259" w:hangingChars="92" w:hanging="294"/>
      <w:jc w:val="both"/>
    </w:pPr>
    <w:rPr>
      <w:rFonts w:ascii="標楷體" w:eastAsia="標楷體" w:hAnsi="標楷體"/>
      <w:color w:val="FF0000"/>
      <w:sz w:val="32"/>
      <w:szCs w:val="32"/>
    </w:rPr>
  </w:style>
  <w:style w:type="character" w:customStyle="1" w:styleId="af1">
    <w:name w:val="清單段落 字元"/>
    <w:aliases w:val="Recommendation 字元,List Paragraph1 字元,標題 (4) 字元,(二) 字元,1.1.1.1清單段落 字元,列點 字元"/>
    <w:link w:val="af0"/>
    <w:uiPriority w:val="34"/>
    <w:rsid w:val="00050961"/>
  </w:style>
  <w:style w:type="character" w:customStyle="1" w:styleId="10">
    <w:name w:val="標題 1 字元"/>
    <w:link w:val="1"/>
    <w:uiPriority w:val="9"/>
    <w:rsid w:val="00304B98"/>
    <w:rPr>
      <w:rFonts w:ascii="Cambria" w:eastAsia="新細明體" w:hAnsi="Cambria" w:cs="Times New Roman"/>
      <w:b/>
      <w:bCs/>
      <w:kern w:val="52"/>
      <w:sz w:val="52"/>
      <w:szCs w:val="52"/>
    </w:rPr>
  </w:style>
  <w:style w:type="paragraph" w:customStyle="1" w:styleId="tab42">
    <w:name w:val="_tab42一"/>
    <w:basedOn w:val="a0"/>
    <w:rsid w:val="00F407E0"/>
    <w:pPr>
      <w:spacing w:line="320" w:lineRule="exact"/>
      <w:ind w:left="200" w:hangingChars="200" w:hanging="200"/>
      <w:jc w:val="both"/>
    </w:pPr>
    <w:rPr>
      <w:rFonts w:ascii="Times New Roman" w:eastAsia="標楷體" w:hAnsi="Times New Roman"/>
      <w:color w:val="993300"/>
      <w:sz w:val="32"/>
      <w:szCs w:val="24"/>
    </w:rPr>
  </w:style>
  <w:style w:type="paragraph" w:customStyle="1" w:styleId="af4">
    <w:name w:val="@小標"/>
    <w:basedOn w:val="a0"/>
    <w:link w:val="af5"/>
    <w:qFormat/>
    <w:rsid w:val="00F42B37"/>
    <w:pPr>
      <w:spacing w:line="360" w:lineRule="exact"/>
      <w:ind w:leftChars="100" w:left="240" w:rightChars="100" w:right="100"/>
    </w:pPr>
    <w:rPr>
      <w:rFonts w:ascii="標楷體" w:eastAsia="標楷體" w:hAnsi="標楷體" w:cs="Cordia New"/>
      <w:sz w:val="28"/>
      <w:szCs w:val="28"/>
    </w:rPr>
  </w:style>
  <w:style w:type="character" w:customStyle="1" w:styleId="af5">
    <w:name w:val="@小標 字元"/>
    <w:link w:val="af4"/>
    <w:rsid w:val="00F42B37"/>
    <w:rPr>
      <w:rFonts w:ascii="標楷體" w:eastAsia="標楷體" w:hAnsi="標楷體" w:cs="Cordia New"/>
      <w:sz w:val="28"/>
      <w:szCs w:val="28"/>
    </w:rPr>
  </w:style>
  <w:style w:type="paragraph" w:styleId="Web">
    <w:name w:val="Normal (Web)"/>
    <w:basedOn w:val="a0"/>
    <w:uiPriority w:val="99"/>
    <w:unhideWhenUsed/>
    <w:rsid w:val="00F42B37"/>
    <w:pPr>
      <w:widowControl/>
      <w:spacing w:before="100" w:beforeAutospacing="1" w:after="100" w:afterAutospacing="1"/>
    </w:pPr>
    <w:rPr>
      <w:rFonts w:ascii="新細明體" w:hAnsi="新細明體" w:cs="新細明體"/>
      <w:kern w:val="0"/>
      <w:szCs w:val="24"/>
    </w:rPr>
  </w:style>
  <w:style w:type="character" w:customStyle="1" w:styleId="artshowa11pt061">
    <w:name w:val="artshow_a11pt061"/>
    <w:rsid w:val="00A85A88"/>
    <w:rPr>
      <w:color w:val="000000"/>
      <w:sz w:val="22"/>
      <w:szCs w:val="22"/>
    </w:rPr>
  </w:style>
  <w:style w:type="paragraph" w:customStyle="1" w:styleId="af6">
    <w:name w:val="主旨"/>
    <w:basedOn w:val="a0"/>
    <w:rsid w:val="00FD5ADF"/>
    <w:pPr>
      <w:wordWrap w:val="0"/>
      <w:snapToGrid w:val="0"/>
    </w:pPr>
    <w:rPr>
      <w:rFonts w:ascii="標楷體" w:eastAsia="標楷體" w:hAnsi="Times New Roman"/>
      <w:sz w:val="32"/>
      <w:szCs w:val="20"/>
    </w:rPr>
  </w:style>
  <w:style w:type="character" w:customStyle="1" w:styleId="fc8a4c459d-9014-4d53-8739-93cd7efaa8d6-1">
    <w:name w:val="fc8a4c459d-9014-4d53-8739-93cd7efaa8d6-1"/>
    <w:rsid w:val="00F97F56"/>
  </w:style>
  <w:style w:type="character" w:customStyle="1" w:styleId="fc7e7c60ff-1719-425e-a44c-5e6c91537b54-1">
    <w:name w:val="fc7e7c60ff-1719-425e-a44c-5e6c91537b54-1"/>
    <w:rsid w:val="00F97F56"/>
  </w:style>
  <w:style w:type="paragraph" w:styleId="af7">
    <w:name w:val="No Spacing"/>
    <w:uiPriority w:val="1"/>
    <w:qFormat/>
    <w:rsid w:val="00873BEC"/>
    <w:pPr>
      <w:widowControl w:val="0"/>
    </w:pPr>
    <w:rPr>
      <w:kern w:val="2"/>
      <w:sz w:val="24"/>
      <w:szCs w:val="22"/>
    </w:rPr>
  </w:style>
  <w:style w:type="paragraph" w:customStyle="1" w:styleId="7">
    <w:name w:val="樣式7"/>
    <w:basedOn w:val="a0"/>
    <w:rsid w:val="00D35B30"/>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paragraph" w:customStyle="1" w:styleId="af8">
    <w:name w:val="一、"/>
    <w:basedOn w:val="a0"/>
    <w:rsid w:val="00A543A6"/>
    <w:pPr>
      <w:overflowPunct w:val="0"/>
      <w:autoSpaceDE w:val="0"/>
      <w:autoSpaceDN w:val="0"/>
      <w:spacing w:line="500" w:lineRule="exact"/>
      <w:ind w:leftChars="25" w:left="225" w:rightChars="25" w:right="25" w:hangingChars="200" w:hanging="200"/>
      <w:jc w:val="both"/>
    </w:pPr>
    <w:rPr>
      <w:rFonts w:ascii="Times New Roman" w:eastAsia="標楷體" w:hAnsi="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kern w:val="2"/>
      <w:sz w:val="24"/>
      <w:szCs w:val="22"/>
    </w:rPr>
  </w:style>
  <w:style w:type="paragraph" w:styleId="1">
    <w:name w:val="heading 1"/>
    <w:basedOn w:val="a0"/>
    <w:next w:val="a0"/>
    <w:link w:val="10"/>
    <w:uiPriority w:val="9"/>
    <w:qFormat/>
    <w:rsid w:val="00304B98"/>
    <w:pPr>
      <w:keepNext/>
      <w:spacing w:before="180" w:after="180" w:line="720" w:lineRule="auto"/>
      <w:outlineLvl w:val="0"/>
    </w:pPr>
    <w:rPr>
      <w:rFonts w:ascii="Cambria" w:hAnsi="Cambria"/>
      <w:b/>
      <w:bCs/>
      <w:kern w:val="52"/>
      <w:sz w:val="52"/>
      <w:szCs w:val="52"/>
    </w:rPr>
  </w:style>
  <w:style w:type="paragraph" w:styleId="3">
    <w:name w:val="heading 3"/>
    <w:basedOn w:val="a0"/>
    <w:next w:val="a0"/>
    <w:link w:val="30"/>
    <w:qFormat/>
    <w:rsid w:val="008106E9"/>
    <w:pPr>
      <w:keepNext/>
      <w:spacing w:line="720" w:lineRule="auto"/>
      <w:ind w:leftChars="50" w:left="50" w:rightChars="50" w:right="50"/>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8106E9"/>
    <w:pPr>
      <w:tabs>
        <w:tab w:val="center" w:pos="4153"/>
        <w:tab w:val="right" w:pos="8306"/>
      </w:tabs>
      <w:snapToGrid w:val="0"/>
    </w:pPr>
    <w:rPr>
      <w:sz w:val="20"/>
      <w:szCs w:val="20"/>
    </w:rPr>
  </w:style>
  <w:style w:type="character" w:customStyle="1" w:styleId="a5">
    <w:name w:val="頁首 字元"/>
    <w:link w:val="a4"/>
    <w:rsid w:val="008106E9"/>
    <w:rPr>
      <w:sz w:val="20"/>
      <w:szCs w:val="20"/>
    </w:rPr>
  </w:style>
  <w:style w:type="paragraph" w:styleId="a6">
    <w:name w:val="footer"/>
    <w:basedOn w:val="a0"/>
    <w:link w:val="a7"/>
    <w:uiPriority w:val="99"/>
    <w:unhideWhenUsed/>
    <w:rsid w:val="008106E9"/>
    <w:pPr>
      <w:tabs>
        <w:tab w:val="center" w:pos="4153"/>
        <w:tab w:val="right" w:pos="8306"/>
      </w:tabs>
      <w:snapToGrid w:val="0"/>
    </w:pPr>
    <w:rPr>
      <w:sz w:val="20"/>
      <w:szCs w:val="20"/>
    </w:rPr>
  </w:style>
  <w:style w:type="character" w:customStyle="1" w:styleId="a7">
    <w:name w:val="頁尾 字元"/>
    <w:link w:val="a6"/>
    <w:uiPriority w:val="99"/>
    <w:rsid w:val="008106E9"/>
    <w:rPr>
      <w:sz w:val="20"/>
      <w:szCs w:val="20"/>
    </w:rPr>
  </w:style>
  <w:style w:type="character" w:customStyle="1" w:styleId="30">
    <w:name w:val="標題 3 字元"/>
    <w:link w:val="3"/>
    <w:rsid w:val="008106E9"/>
    <w:rPr>
      <w:rFonts w:ascii="Arial" w:eastAsia="新細明體" w:hAnsi="Arial" w:cs="Times New Roman"/>
      <w:b/>
      <w:bCs/>
      <w:sz w:val="36"/>
      <w:szCs w:val="36"/>
    </w:rPr>
  </w:style>
  <w:style w:type="numbering" w:customStyle="1" w:styleId="11">
    <w:name w:val="無清單1"/>
    <w:next w:val="a3"/>
    <w:semiHidden/>
    <w:unhideWhenUsed/>
    <w:rsid w:val="008106E9"/>
  </w:style>
  <w:style w:type="paragraph" w:customStyle="1" w:styleId="000-">
    <w:name w:val="000-單位標"/>
    <w:basedOn w:val="a0"/>
    <w:rsid w:val="008106E9"/>
    <w:pPr>
      <w:tabs>
        <w:tab w:val="left" w:pos="3686"/>
      </w:tabs>
      <w:adjustRightInd w:val="0"/>
      <w:snapToGrid w:val="0"/>
      <w:spacing w:beforeLines="50" w:before="50" w:afterLines="50" w:after="50" w:line="280" w:lineRule="exact"/>
      <w:ind w:leftChars="30" w:left="30" w:rightChars="30" w:right="30"/>
      <w:jc w:val="center"/>
    </w:pPr>
    <w:rPr>
      <w:rFonts w:ascii="標楷體" w:eastAsia="標楷體" w:hAnsi="標楷體"/>
      <w:b/>
      <w:color w:val="000000"/>
      <w:sz w:val="36"/>
      <w:szCs w:val="36"/>
    </w:rPr>
  </w:style>
  <w:style w:type="paragraph" w:customStyle="1" w:styleId="001-">
    <w:name w:val="001-(一)"/>
    <w:basedOn w:val="a0"/>
    <w:rsid w:val="008106E9"/>
    <w:pPr>
      <w:adjustRightInd w:val="0"/>
      <w:snapToGrid w:val="0"/>
      <w:spacing w:line="320" w:lineRule="exact"/>
      <w:ind w:leftChars="150" w:left="350" w:rightChars="50" w:right="50" w:hangingChars="200" w:hanging="200"/>
      <w:jc w:val="both"/>
    </w:pPr>
    <w:rPr>
      <w:rFonts w:ascii="標楷體" w:eastAsia="標楷體" w:hAnsi="標楷體"/>
      <w:szCs w:val="24"/>
    </w:rPr>
  </w:style>
  <w:style w:type="paragraph" w:customStyle="1" w:styleId="001-0">
    <w:name w:val="001-一"/>
    <w:basedOn w:val="a0"/>
    <w:link w:val="001-1"/>
    <w:rsid w:val="008106E9"/>
    <w:pPr>
      <w:adjustRightInd w:val="0"/>
      <w:snapToGrid w:val="0"/>
      <w:spacing w:line="320" w:lineRule="exact"/>
      <w:ind w:leftChars="100" w:left="300" w:rightChars="50" w:right="50" w:hangingChars="200" w:hanging="200"/>
      <w:jc w:val="both"/>
    </w:pPr>
    <w:rPr>
      <w:rFonts w:ascii="標楷體" w:eastAsia="標楷體" w:hAnsi="標楷體"/>
      <w:szCs w:val="24"/>
    </w:rPr>
  </w:style>
  <w:style w:type="paragraph" w:customStyle="1" w:styleId="001-2">
    <w:name w:val="001-壹"/>
    <w:basedOn w:val="a0"/>
    <w:rsid w:val="008106E9"/>
    <w:pPr>
      <w:adjustRightInd w:val="0"/>
      <w:snapToGrid w:val="0"/>
      <w:spacing w:line="320" w:lineRule="exact"/>
      <w:ind w:leftChars="50" w:left="250" w:rightChars="50" w:right="50" w:hangingChars="200" w:hanging="200"/>
      <w:jc w:val="both"/>
    </w:pPr>
    <w:rPr>
      <w:rFonts w:ascii="標楷體" w:eastAsia="標楷體" w:hAnsi="標楷體"/>
      <w:b/>
      <w:szCs w:val="24"/>
    </w:rPr>
  </w:style>
  <w:style w:type="paragraph" w:customStyle="1" w:styleId="002-1">
    <w:name w:val="002-(1)"/>
    <w:basedOn w:val="a0"/>
    <w:link w:val="002-10"/>
    <w:rsid w:val="008106E9"/>
    <w:pPr>
      <w:snapToGrid w:val="0"/>
      <w:spacing w:line="320" w:lineRule="exact"/>
      <w:ind w:leftChars="150" w:left="300" w:rightChars="50" w:right="50" w:hangingChars="150" w:hanging="150"/>
      <w:jc w:val="both"/>
    </w:pPr>
    <w:rPr>
      <w:rFonts w:ascii="標楷體" w:eastAsia="標楷體" w:hAnsi="標楷體"/>
      <w:color w:val="000000"/>
      <w:szCs w:val="28"/>
    </w:rPr>
  </w:style>
  <w:style w:type="paragraph" w:customStyle="1" w:styleId="002-11">
    <w:name w:val="002-1."/>
    <w:basedOn w:val="a0"/>
    <w:rsid w:val="008106E9"/>
    <w:pPr>
      <w:snapToGrid w:val="0"/>
      <w:spacing w:line="320" w:lineRule="exact"/>
      <w:ind w:leftChars="50" w:left="370" w:rightChars="50" w:right="130" w:hangingChars="100" w:hanging="240"/>
      <w:jc w:val="both"/>
    </w:pPr>
    <w:rPr>
      <w:rFonts w:ascii="標楷體" w:eastAsia="標楷體" w:hAnsi="標楷體"/>
      <w:color w:val="000000"/>
      <w:szCs w:val="28"/>
    </w:rPr>
  </w:style>
  <w:style w:type="paragraph" w:customStyle="1" w:styleId="002-12">
    <w:name w:val="002-1.文"/>
    <w:basedOn w:val="a0"/>
    <w:link w:val="002-13"/>
    <w:rsid w:val="008106E9"/>
    <w:pPr>
      <w:adjustRightInd w:val="0"/>
      <w:snapToGrid w:val="0"/>
      <w:spacing w:line="320" w:lineRule="exact"/>
      <w:ind w:leftChars="150" w:left="390" w:rightChars="50" w:right="130"/>
      <w:jc w:val="both"/>
    </w:pPr>
    <w:rPr>
      <w:rFonts w:ascii="標楷體" w:eastAsia="標楷體" w:hAnsi="Times New Roman"/>
      <w:szCs w:val="24"/>
    </w:rPr>
  </w:style>
  <w:style w:type="paragraph" w:customStyle="1" w:styleId="002-14">
    <w:name w:val="002-1.標"/>
    <w:basedOn w:val="a0"/>
    <w:rsid w:val="008106E9"/>
    <w:pPr>
      <w:adjustRightInd w:val="0"/>
      <w:snapToGrid w:val="0"/>
      <w:spacing w:line="320" w:lineRule="exact"/>
      <w:ind w:leftChars="50" w:left="370" w:rightChars="50" w:right="130" w:hangingChars="100" w:hanging="240"/>
      <w:jc w:val="both"/>
    </w:pPr>
    <w:rPr>
      <w:rFonts w:ascii="標楷體" w:eastAsia="標楷體" w:hAnsi="標楷體"/>
      <w:b/>
      <w:szCs w:val="24"/>
    </w:rPr>
  </w:style>
  <w:style w:type="paragraph" w:customStyle="1" w:styleId="002A-1">
    <w:name w:val="002A-(1)"/>
    <w:basedOn w:val="a0"/>
    <w:rsid w:val="008106E9"/>
    <w:pPr>
      <w:adjustRightInd w:val="0"/>
      <w:snapToGrid w:val="0"/>
      <w:spacing w:line="320" w:lineRule="exact"/>
      <w:ind w:leftChars="250" w:left="400" w:rightChars="50" w:right="50" w:hangingChars="150" w:hanging="150"/>
      <w:jc w:val="both"/>
    </w:pPr>
    <w:rPr>
      <w:rFonts w:ascii="標楷體" w:eastAsia="標楷體" w:hAnsi="標楷體"/>
      <w:bCs/>
      <w:szCs w:val="24"/>
    </w:rPr>
  </w:style>
  <w:style w:type="paragraph" w:customStyle="1" w:styleId="002A-">
    <w:name w:val="002A-(一)"/>
    <w:basedOn w:val="a0"/>
    <w:link w:val="002A-0"/>
    <w:rsid w:val="008106E9"/>
    <w:pPr>
      <w:tabs>
        <w:tab w:val="left" w:pos="4170"/>
      </w:tabs>
      <w:adjustRightInd w:val="0"/>
      <w:snapToGrid w:val="0"/>
      <w:spacing w:line="320" w:lineRule="exact"/>
      <w:ind w:leftChars="50" w:left="250" w:rightChars="50" w:right="50" w:hangingChars="200" w:hanging="200"/>
      <w:jc w:val="both"/>
    </w:pPr>
    <w:rPr>
      <w:rFonts w:ascii="標楷體" w:eastAsia="標楷體" w:hAnsi="Times New Roman"/>
      <w:szCs w:val="24"/>
    </w:rPr>
  </w:style>
  <w:style w:type="character" w:customStyle="1" w:styleId="002A-0">
    <w:name w:val="002A-(一) 字元"/>
    <w:link w:val="002A-"/>
    <w:rsid w:val="008106E9"/>
    <w:rPr>
      <w:rFonts w:ascii="標楷體" w:eastAsia="標楷體" w:hAnsi="Times New Roman" w:cs="Times New Roman"/>
      <w:szCs w:val="24"/>
    </w:rPr>
  </w:style>
  <w:style w:type="paragraph" w:customStyle="1" w:styleId="002A-2">
    <w:name w:val="002A-(一)文"/>
    <w:basedOn w:val="a0"/>
    <w:rsid w:val="008106E9"/>
    <w:pPr>
      <w:adjustRightInd w:val="0"/>
      <w:snapToGrid w:val="0"/>
      <w:spacing w:line="320" w:lineRule="exact"/>
      <w:ind w:leftChars="250" w:left="250" w:rightChars="50" w:right="50"/>
      <w:jc w:val="both"/>
    </w:pPr>
    <w:rPr>
      <w:rFonts w:ascii="標楷體" w:eastAsia="標楷體" w:hAnsi="標楷體"/>
      <w:szCs w:val="24"/>
    </w:rPr>
  </w:style>
  <w:style w:type="paragraph" w:customStyle="1" w:styleId="002A-10">
    <w:name w:val="002A-1."/>
    <w:basedOn w:val="a0"/>
    <w:rsid w:val="008106E9"/>
    <w:pPr>
      <w:adjustRightInd w:val="0"/>
      <w:snapToGrid w:val="0"/>
      <w:spacing w:line="320" w:lineRule="exact"/>
      <w:ind w:leftChars="150" w:left="250" w:rightChars="50" w:right="50" w:hangingChars="100" w:hanging="100"/>
      <w:jc w:val="both"/>
    </w:pPr>
    <w:rPr>
      <w:rFonts w:ascii="標楷體" w:eastAsia="標楷體" w:hAnsi="標楷體"/>
      <w:color w:val="000000"/>
      <w:szCs w:val="24"/>
    </w:rPr>
  </w:style>
  <w:style w:type="paragraph" w:customStyle="1" w:styleId="002A-11">
    <w:name w:val="002A-1.文"/>
    <w:basedOn w:val="002A-10"/>
    <w:rsid w:val="008106E9"/>
    <w:pPr>
      <w:ind w:leftChars="250" w:firstLineChars="0" w:firstLine="0"/>
    </w:pPr>
  </w:style>
  <w:style w:type="paragraph" w:customStyle="1" w:styleId="002-">
    <w:name w:val="002-文"/>
    <w:basedOn w:val="a0"/>
    <w:rsid w:val="008106E9"/>
    <w:pPr>
      <w:adjustRightInd w:val="0"/>
      <w:snapToGrid w:val="0"/>
      <w:spacing w:line="320" w:lineRule="exact"/>
      <w:ind w:leftChars="50" w:left="130" w:rightChars="50" w:right="130"/>
      <w:jc w:val="both"/>
    </w:pPr>
    <w:rPr>
      <w:rFonts w:ascii="標楷體" w:eastAsia="標楷體" w:hAnsi="標楷體"/>
      <w:color w:val="000000"/>
      <w:szCs w:val="24"/>
    </w:rPr>
  </w:style>
  <w:style w:type="paragraph" w:customStyle="1" w:styleId="a8">
    <w:name w:val="表文"/>
    <w:basedOn w:val="a0"/>
    <w:rsid w:val="008106E9"/>
    <w:pPr>
      <w:adjustRightInd w:val="0"/>
      <w:snapToGrid w:val="0"/>
      <w:spacing w:line="240" w:lineRule="exact"/>
      <w:jc w:val="center"/>
    </w:pPr>
    <w:rPr>
      <w:rFonts w:ascii="標楷體" w:eastAsia="標楷體" w:hAnsi="Times New Roman"/>
      <w:szCs w:val="24"/>
    </w:rPr>
  </w:style>
  <w:style w:type="paragraph" w:customStyle="1" w:styleId="a9">
    <w:name w:val="表左"/>
    <w:basedOn w:val="a0"/>
    <w:rsid w:val="008106E9"/>
    <w:pPr>
      <w:spacing w:line="283" w:lineRule="exact"/>
      <w:ind w:leftChars="50" w:left="57" w:rightChars="50" w:right="57"/>
      <w:jc w:val="both"/>
    </w:pPr>
    <w:rPr>
      <w:rFonts w:ascii="Times New Roman" w:hAnsi="Times New Roman"/>
      <w:sz w:val="20"/>
      <w:szCs w:val="24"/>
    </w:rPr>
  </w:style>
  <w:style w:type="paragraph" w:customStyle="1" w:styleId="12">
    <w:name w:val="表左1."/>
    <w:basedOn w:val="a0"/>
    <w:rsid w:val="008106E9"/>
    <w:pPr>
      <w:kinsoku w:val="0"/>
      <w:spacing w:line="283" w:lineRule="exact"/>
      <w:ind w:leftChars="15" w:left="241" w:rightChars="15" w:right="31" w:hangingChars="100" w:hanging="210"/>
      <w:jc w:val="both"/>
    </w:pPr>
    <w:rPr>
      <w:rFonts w:ascii="Times New Roman" w:hAnsi="Times New Roman"/>
      <w:sz w:val="21"/>
      <w:szCs w:val="24"/>
    </w:rPr>
  </w:style>
  <w:style w:type="character" w:styleId="aa">
    <w:name w:val="page number"/>
    <w:basedOn w:val="a1"/>
    <w:rsid w:val="008106E9"/>
  </w:style>
  <w:style w:type="paragraph" w:customStyle="1" w:styleId="ab">
    <w:name w:val="最後空格"/>
    <w:basedOn w:val="a0"/>
    <w:rsid w:val="008106E9"/>
    <w:pPr>
      <w:adjustRightInd w:val="0"/>
      <w:snapToGrid w:val="0"/>
      <w:spacing w:line="20" w:lineRule="exact"/>
      <w:ind w:leftChars="50" w:left="50" w:rightChars="50" w:right="50"/>
      <w:jc w:val="both"/>
    </w:pPr>
    <w:rPr>
      <w:rFonts w:ascii="標楷體" w:eastAsia="標楷體" w:hAnsi="Times New Roman"/>
      <w:sz w:val="4"/>
      <w:szCs w:val="4"/>
    </w:rPr>
  </w:style>
  <w:style w:type="paragraph" w:customStyle="1" w:styleId="002A-A">
    <w:name w:val="002A-A."/>
    <w:basedOn w:val="a0"/>
    <w:rsid w:val="008106E9"/>
    <w:pPr>
      <w:spacing w:line="320" w:lineRule="exact"/>
      <w:ind w:leftChars="269" w:left="371" w:rightChars="50" w:right="50" w:hangingChars="102" w:hanging="102"/>
      <w:jc w:val="both"/>
    </w:pPr>
    <w:rPr>
      <w:rFonts w:ascii="標楷體" w:eastAsia="標楷體" w:hAnsi="標楷體"/>
      <w:szCs w:val="24"/>
    </w:rPr>
  </w:style>
  <w:style w:type="paragraph" w:customStyle="1" w:styleId="002-01">
    <w:name w:val="002-01"/>
    <w:basedOn w:val="002-1"/>
    <w:link w:val="002-010"/>
    <w:rsid w:val="008106E9"/>
    <w:pPr>
      <w:ind w:leftChars="300" w:left="400" w:hangingChars="100" w:hanging="100"/>
    </w:pPr>
    <w:rPr>
      <w:kern w:val="24"/>
    </w:rPr>
  </w:style>
  <w:style w:type="character" w:customStyle="1" w:styleId="002-10">
    <w:name w:val="002-(1) 字元"/>
    <w:link w:val="002-1"/>
    <w:rsid w:val="008106E9"/>
    <w:rPr>
      <w:rFonts w:ascii="標楷體" w:eastAsia="標楷體" w:hAnsi="標楷體" w:cs="Times New Roman"/>
      <w:color w:val="000000"/>
      <w:szCs w:val="28"/>
    </w:rPr>
  </w:style>
  <w:style w:type="character" w:customStyle="1" w:styleId="002-010">
    <w:name w:val="002-01 字元"/>
    <w:link w:val="002-01"/>
    <w:rsid w:val="008106E9"/>
    <w:rPr>
      <w:rFonts w:ascii="標楷體" w:eastAsia="標楷體" w:hAnsi="標楷體" w:cs="Times New Roman"/>
      <w:color w:val="000000"/>
      <w:kern w:val="24"/>
      <w:szCs w:val="28"/>
    </w:rPr>
  </w:style>
  <w:style w:type="paragraph" w:customStyle="1" w:styleId="002-15">
    <w:name w:val="002-(1)文"/>
    <w:basedOn w:val="a0"/>
    <w:rsid w:val="008106E9"/>
    <w:pPr>
      <w:spacing w:line="320" w:lineRule="exact"/>
      <w:ind w:leftChars="300" w:left="300" w:rightChars="50" w:right="50"/>
      <w:jc w:val="both"/>
    </w:pPr>
    <w:rPr>
      <w:rFonts w:ascii="標楷體" w:eastAsia="標楷體" w:hAnsi="標楷體"/>
      <w:kern w:val="24"/>
      <w:szCs w:val="24"/>
    </w:rPr>
  </w:style>
  <w:style w:type="character" w:customStyle="1" w:styleId="002-13">
    <w:name w:val="002-1.文 字元"/>
    <w:link w:val="002-12"/>
    <w:rsid w:val="008106E9"/>
    <w:rPr>
      <w:rFonts w:ascii="標楷體" w:eastAsia="標楷體" w:hAnsi="Times New Roman" w:cs="Times New Roman"/>
      <w:szCs w:val="24"/>
    </w:rPr>
  </w:style>
  <w:style w:type="paragraph" w:customStyle="1" w:styleId="002-A">
    <w:name w:val="002-A."/>
    <w:basedOn w:val="a0"/>
    <w:rsid w:val="008106E9"/>
    <w:pPr>
      <w:snapToGrid w:val="0"/>
      <w:spacing w:line="320" w:lineRule="atLeast"/>
      <w:ind w:leftChars="443" w:left="555" w:rightChars="50" w:right="50" w:hangingChars="112" w:hanging="112"/>
      <w:jc w:val="both"/>
    </w:pPr>
    <w:rPr>
      <w:rFonts w:ascii="標楷體" w:eastAsia="標楷體" w:hAnsi="標楷體"/>
      <w:szCs w:val="24"/>
    </w:rPr>
  </w:style>
  <w:style w:type="paragraph" w:customStyle="1" w:styleId="a">
    <w:name w:val="字元 字元 字元 字元"/>
    <w:basedOn w:val="a0"/>
    <w:rsid w:val="008106E9"/>
    <w:pPr>
      <w:widowControl/>
      <w:numPr>
        <w:numId w:val="1"/>
      </w:numPr>
      <w:spacing w:after="160" w:line="240" w:lineRule="exact"/>
    </w:pPr>
    <w:rPr>
      <w:rFonts w:ascii="Verdana" w:hAnsi="Verdana"/>
      <w:kern w:val="0"/>
      <w:sz w:val="20"/>
      <w:szCs w:val="20"/>
      <w:lang w:eastAsia="en-US"/>
    </w:rPr>
  </w:style>
  <w:style w:type="paragraph" w:styleId="31">
    <w:name w:val="Body Text Indent 3"/>
    <w:basedOn w:val="a0"/>
    <w:link w:val="32"/>
    <w:rsid w:val="008106E9"/>
    <w:pPr>
      <w:adjustRightInd w:val="0"/>
      <w:spacing w:line="288" w:lineRule="auto"/>
      <w:ind w:leftChars="734" w:left="1762"/>
      <w:jc w:val="both"/>
      <w:textDirection w:val="lrTbV"/>
      <w:textAlignment w:val="baseline"/>
    </w:pPr>
    <w:rPr>
      <w:rFonts w:ascii="標楷體" w:eastAsia="標楷體" w:hAnsi="Times New Roman"/>
      <w:kern w:val="0"/>
      <w:sz w:val="28"/>
      <w:szCs w:val="20"/>
    </w:rPr>
  </w:style>
  <w:style w:type="character" w:customStyle="1" w:styleId="32">
    <w:name w:val="本文縮排 3 字元"/>
    <w:link w:val="31"/>
    <w:rsid w:val="008106E9"/>
    <w:rPr>
      <w:rFonts w:ascii="標楷體" w:eastAsia="標楷體" w:hAnsi="Times New Roman" w:cs="Times New Roman"/>
      <w:kern w:val="0"/>
      <w:sz w:val="28"/>
      <w:szCs w:val="20"/>
    </w:rPr>
  </w:style>
  <w:style w:type="paragraph" w:customStyle="1" w:styleId="ac">
    <w:name w:val="( 一)"/>
    <w:rsid w:val="008106E9"/>
    <w:pPr>
      <w:adjustRightInd w:val="0"/>
      <w:snapToGrid w:val="0"/>
      <w:spacing w:line="325" w:lineRule="exact"/>
      <w:ind w:left="100" w:hangingChars="100" w:hanging="100"/>
    </w:pPr>
    <w:rPr>
      <w:rFonts w:ascii="標楷體" w:eastAsia="標楷體" w:hAnsi="Times New Roman"/>
      <w:sz w:val="26"/>
    </w:rPr>
  </w:style>
  <w:style w:type="paragraph" w:styleId="ad">
    <w:name w:val="Balloon Text"/>
    <w:basedOn w:val="a0"/>
    <w:link w:val="ae"/>
    <w:rsid w:val="008106E9"/>
    <w:pPr>
      <w:adjustRightInd w:val="0"/>
      <w:snapToGrid w:val="0"/>
      <w:ind w:leftChars="50" w:left="50" w:rightChars="50" w:right="50"/>
      <w:jc w:val="both"/>
    </w:pPr>
    <w:rPr>
      <w:rFonts w:ascii="Cambria" w:hAnsi="Cambria"/>
      <w:sz w:val="18"/>
      <w:szCs w:val="18"/>
      <w:lang w:val="x-none" w:eastAsia="x-none"/>
    </w:rPr>
  </w:style>
  <w:style w:type="character" w:customStyle="1" w:styleId="ae">
    <w:name w:val="註解方塊文字 字元"/>
    <w:link w:val="ad"/>
    <w:rsid w:val="008106E9"/>
    <w:rPr>
      <w:rFonts w:ascii="Cambria" w:eastAsia="新細明體" w:hAnsi="Cambria" w:cs="Times New Roman"/>
      <w:sz w:val="18"/>
      <w:szCs w:val="18"/>
      <w:lang w:val="x-none" w:eastAsia="x-none"/>
    </w:rPr>
  </w:style>
  <w:style w:type="paragraph" w:customStyle="1" w:styleId="af">
    <w:name w:val="表左一、"/>
    <w:basedOn w:val="a0"/>
    <w:rsid w:val="008106E9"/>
    <w:pPr>
      <w:kinsoku w:val="0"/>
      <w:spacing w:line="283" w:lineRule="exact"/>
      <w:ind w:leftChars="115" w:left="241" w:rightChars="10" w:right="21"/>
      <w:jc w:val="both"/>
    </w:pPr>
    <w:rPr>
      <w:rFonts w:ascii="Times New Roman" w:hAnsi="Times New Roman"/>
      <w:sz w:val="21"/>
      <w:szCs w:val="24"/>
    </w:rPr>
  </w:style>
  <w:style w:type="paragraph" w:styleId="2">
    <w:name w:val="Body Text Indent 2"/>
    <w:basedOn w:val="a0"/>
    <w:link w:val="20"/>
    <w:unhideWhenUsed/>
    <w:rsid w:val="008106E9"/>
    <w:pPr>
      <w:adjustRightInd w:val="0"/>
      <w:snapToGrid w:val="0"/>
      <w:spacing w:after="120" w:line="480" w:lineRule="auto"/>
      <w:ind w:leftChars="200" w:left="480"/>
      <w:jc w:val="both"/>
    </w:pPr>
    <w:rPr>
      <w:rFonts w:ascii="標楷體" w:eastAsia="標楷體" w:hAnsi="Times New Roman"/>
      <w:sz w:val="26"/>
      <w:szCs w:val="24"/>
    </w:rPr>
  </w:style>
  <w:style w:type="character" w:customStyle="1" w:styleId="20">
    <w:name w:val="本文縮排 2 字元"/>
    <w:link w:val="2"/>
    <w:rsid w:val="008106E9"/>
    <w:rPr>
      <w:rFonts w:ascii="標楷體" w:eastAsia="標楷體" w:hAnsi="Times New Roman" w:cs="Times New Roman"/>
      <w:sz w:val="26"/>
      <w:szCs w:val="24"/>
    </w:rPr>
  </w:style>
  <w:style w:type="paragraph" w:styleId="af0">
    <w:name w:val="List Paragraph"/>
    <w:aliases w:val="Recommendation,List Paragraph1,標題 (4),(二),1.1.1.1清單段落,列點"/>
    <w:basedOn w:val="a0"/>
    <w:link w:val="af1"/>
    <w:uiPriority w:val="34"/>
    <w:qFormat/>
    <w:rsid w:val="002315BA"/>
    <w:pPr>
      <w:ind w:leftChars="200" w:left="480"/>
    </w:pPr>
  </w:style>
  <w:style w:type="paragraph" w:customStyle="1" w:styleId="Default">
    <w:name w:val="Default"/>
    <w:rsid w:val="00150110"/>
    <w:pPr>
      <w:widowControl w:val="0"/>
      <w:autoSpaceDE w:val="0"/>
      <w:autoSpaceDN w:val="0"/>
      <w:adjustRightInd w:val="0"/>
    </w:pPr>
    <w:rPr>
      <w:rFonts w:cs="Calibri"/>
      <w:color w:val="000000"/>
      <w:sz w:val="24"/>
      <w:szCs w:val="24"/>
    </w:rPr>
  </w:style>
  <w:style w:type="paragraph" w:customStyle="1" w:styleId="001">
    <w:name w:val="001.全部標題"/>
    <w:basedOn w:val="a0"/>
    <w:link w:val="0010"/>
    <w:rsid w:val="00150110"/>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150110"/>
    <w:rPr>
      <w:rFonts w:ascii="標楷體" w:eastAsia="標楷體" w:hAnsi="標楷體" w:cs="Times New Roman"/>
      <w:sz w:val="32"/>
      <w:szCs w:val="32"/>
    </w:rPr>
  </w:style>
  <w:style w:type="table" w:styleId="af2">
    <w:name w:val="Table Grid"/>
    <w:basedOn w:val="a2"/>
    <w:uiPriority w:val="59"/>
    <w:rsid w:val="0003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c6ff6fa9e-93c5-466e-bfb2-535cc3916168-1">
    <w:name w:val="fc6ff6fa9e-93c5-466e-bfb2-535cc3916168-1"/>
    <w:rsid w:val="00244A53"/>
  </w:style>
  <w:style w:type="character" w:customStyle="1" w:styleId="001-1">
    <w:name w:val="001-一 字元"/>
    <w:link w:val="001-0"/>
    <w:rsid w:val="00B74F96"/>
    <w:rPr>
      <w:rFonts w:ascii="標楷體" w:eastAsia="標楷體" w:hAnsi="標楷體" w:cs="Times New Roman"/>
      <w:szCs w:val="24"/>
    </w:rPr>
  </w:style>
  <w:style w:type="paragraph" w:customStyle="1" w:styleId="100">
    <w:name w:val="(1)0標題"/>
    <w:basedOn w:val="a0"/>
    <w:link w:val="101"/>
    <w:rsid w:val="00620A1F"/>
    <w:pPr>
      <w:snapToGrid w:val="0"/>
      <w:ind w:leftChars="674" w:left="2098" w:hanging="480"/>
      <w:jc w:val="both"/>
    </w:pPr>
    <w:rPr>
      <w:rFonts w:ascii="標楷體" w:eastAsia="標楷體" w:hAnsi="標楷體"/>
      <w:color w:val="0000FF"/>
      <w:sz w:val="32"/>
      <w:szCs w:val="32"/>
      <w:lang w:val="x-none" w:eastAsia="x-none"/>
    </w:rPr>
  </w:style>
  <w:style w:type="character" w:customStyle="1" w:styleId="101">
    <w:name w:val="(1)0標題 字元"/>
    <w:link w:val="100"/>
    <w:rsid w:val="00620A1F"/>
    <w:rPr>
      <w:rFonts w:ascii="標楷體" w:eastAsia="標楷體" w:hAnsi="標楷體" w:cs="Times New Roman"/>
      <w:color w:val="0000FF"/>
      <w:sz w:val="32"/>
      <w:szCs w:val="32"/>
      <w:lang w:val="x-none" w:eastAsia="x-none"/>
    </w:rPr>
  </w:style>
  <w:style w:type="paragraph" w:customStyle="1" w:styleId="af3">
    <w:name w:val="最後排序"/>
    <w:basedOn w:val="a0"/>
    <w:rsid w:val="006C42E7"/>
    <w:pPr>
      <w:snapToGrid w:val="0"/>
      <w:ind w:leftChars="402" w:left="1259" w:hangingChars="92" w:hanging="294"/>
      <w:jc w:val="both"/>
    </w:pPr>
    <w:rPr>
      <w:rFonts w:ascii="標楷體" w:eastAsia="標楷體" w:hAnsi="標楷體"/>
      <w:color w:val="FF0000"/>
      <w:sz w:val="32"/>
      <w:szCs w:val="32"/>
    </w:rPr>
  </w:style>
  <w:style w:type="character" w:customStyle="1" w:styleId="af1">
    <w:name w:val="清單段落 字元"/>
    <w:aliases w:val="Recommendation 字元,List Paragraph1 字元,標題 (4) 字元,(二) 字元,1.1.1.1清單段落 字元,列點 字元"/>
    <w:link w:val="af0"/>
    <w:uiPriority w:val="34"/>
    <w:rsid w:val="00050961"/>
  </w:style>
  <w:style w:type="character" w:customStyle="1" w:styleId="10">
    <w:name w:val="標題 1 字元"/>
    <w:link w:val="1"/>
    <w:uiPriority w:val="9"/>
    <w:rsid w:val="00304B98"/>
    <w:rPr>
      <w:rFonts w:ascii="Cambria" w:eastAsia="新細明體" w:hAnsi="Cambria" w:cs="Times New Roman"/>
      <w:b/>
      <w:bCs/>
      <w:kern w:val="52"/>
      <w:sz w:val="52"/>
      <w:szCs w:val="52"/>
    </w:rPr>
  </w:style>
  <w:style w:type="paragraph" w:customStyle="1" w:styleId="tab42">
    <w:name w:val="_tab42一"/>
    <w:basedOn w:val="a0"/>
    <w:rsid w:val="00F407E0"/>
    <w:pPr>
      <w:spacing w:line="320" w:lineRule="exact"/>
      <w:ind w:left="200" w:hangingChars="200" w:hanging="200"/>
      <w:jc w:val="both"/>
    </w:pPr>
    <w:rPr>
      <w:rFonts w:ascii="Times New Roman" w:eastAsia="標楷體" w:hAnsi="Times New Roman"/>
      <w:color w:val="993300"/>
      <w:sz w:val="32"/>
      <w:szCs w:val="24"/>
    </w:rPr>
  </w:style>
  <w:style w:type="paragraph" w:customStyle="1" w:styleId="af4">
    <w:name w:val="@小標"/>
    <w:basedOn w:val="a0"/>
    <w:link w:val="af5"/>
    <w:qFormat/>
    <w:rsid w:val="00F42B37"/>
    <w:pPr>
      <w:spacing w:line="360" w:lineRule="exact"/>
      <w:ind w:leftChars="100" w:left="240" w:rightChars="100" w:right="100"/>
    </w:pPr>
    <w:rPr>
      <w:rFonts w:ascii="標楷體" w:eastAsia="標楷體" w:hAnsi="標楷體" w:cs="Cordia New"/>
      <w:sz w:val="28"/>
      <w:szCs w:val="28"/>
    </w:rPr>
  </w:style>
  <w:style w:type="character" w:customStyle="1" w:styleId="af5">
    <w:name w:val="@小標 字元"/>
    <w:link w:val="af4"/>
    <w:rsid w:val="00F42B37"/>
    <w:rPr>
      <w:rFonts w:ascii="標楷體" w:eastAsia="標楷體" w:hAnsi="標楷體" w:cs="Cordia New"/>
      <w:sz w:val="28"/>
      <w:szCs w:val="28"/>
    </w:rPr>
  </w:style>
  <w:style w:type="paragraph" w:styleId="Web">
    <w:name w:val="Normal (Web)"/>
    <w:basedOn w:val="a0"/>
    <w:uiPriority w:val="99"/>
    <w:unhideWhenUsed/>
    <w:rsid w:val="00F42B37"/>
    <w:pPr>
      <w:widowControl/>
      <w:spacing w:before="100" w:beforeAutospacing="1" w:after="100" w:afterAutospacing="1"/>
    </w:pPr>
    <w:rPr>
      <w:rFonts w:ascii="新細明體" w:hAnsi="新細明體" w:cs="新細明體"/>
      <w:kern w:val="0"/>
      <w:szCs w:val="24"/>
    </w:rPr>
  </w:style>
  <w:style w:type="character" w:customStyle="1" w:styleId="artshowa11pt061">
    <w:name w:val="artshow_a11pt061"/>
    <w:rsid w:val="00A85A88"/>
    <w:rPr>
      <w:color w:val="000000"/>
      <w:sz w:val="22"/>
      <w:szCs w:val="22"/>
    </w:rPr>
  </w:style>
  <w:style w:type="paragraph" w:customStyle="1" w:styleId="af6">
    <w:name w:val="主旨"/>
    <w:basedOn w:val="a0"/>
    <w:rsid w:val="00FD5ADF"/>
    <w:pPr>
      <w:wordWrap w:val="0"/>
      <w:snapToGrid w:val="0"/>
    </w:pPr>
    <w:rPr>
      <w:rFonts w:ascii="標楷體" w:eastAsia="標楷體" w:hAnsi="Times New Roman"/>
      <w:sz w:val="32"/>
      <w:szCs w:val="20"/>
    </w:rPr>
  </w:style>
  <w:style w:type="character" w:customStyle="1" w:styleId="fc8a4c459d-9014-4d53-8739-93cd7efaa8d6-1">
    <w:name w:val="fc8a4c459d-9014-4d53-8739-93cd7efaa8d6-1"/>
    <w:rsid w:val="00F97F56"/>
  </w:style>
  <w:style w:type="character" w:customStyle="1" w:styleId="fc7e7c60ff-1719-425e-a44c-5e6c91537b54-1">
    <w:name w:val="fc7e7c60ff-1719-425e-a44c-5e6c91537b54-1"/>
    <w:rsid w:val="00F97F56"/>
  </w:style>
  <w:style w:type="paragraph" w:styleId="af7">
    <w:name w:val="No Spacing"/>
    <w:uiPriority w:val="1"/>
    <w:qFormat/>
    <w:rsid w:val="00873BEC"/>
    <w:pPr>
      <w:widowControl w:val="0"/>
    </w:pPr>
    <w:rPr>
      <w:kern w:val="2"/>
      <w:sz w:val="24"/>
      <w:szCs w:val="22"/>
    </w:rPr>
  </w:style>
  <w:style w:type="paragraph" w:customStyle="1" w:styleId="7">
    <w:name w:val="樣式7"/>
    <w:basedOn w:val="a0"/>
    <w:rsid w:val="00D35B30"/>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paragraph" w:customStyle="1" w:styleId="af8">
    <w:name w:val="一、"/>
    <w:basedOn w:val="a0"/>
    <w:rsid w:val="00A543A6"/>
    <w:pPr>
      <w:overflowPunct w:val="0"/>
      <w:autoSpaceDE w:val="0"/>
      <w:autoSpaceDN w:val="0"/>
      <w:spacing w:line="500" w:lineRule="exact"/>
      <w:ind w:leftChars="25" w:left="225" w:rightChars="25" w:right="25" w:hangingChars="200" w:hanging="200"/>
      <w:jc w:val="both"/>
    </w:pPr>
    <w:rPr>
      <w:rFonts w:ascii="Times New Roman" w:eastAsia="標楷體" w:hAnsi="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kcg.gov.tw/CityNews_Detail1.aspx?n=3A379BB94CA5F12D&amp;ss=E2C1CA26ED723DD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971BC-B1F8-41F8-9363-38C2A10A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3235</Words>
  <Characters>18440</Characters>
  <Application>Microsoft Office Word</Application>
  <DocSecurity>0</DocSecurity>
  <Lines>153</Lines>
  <Paragraphs>43</Paragraphs>
  <ScaleCrop>false</ScaleCrop>
  <Company>Hewlett-Packard Company</Company>
  <LinksUpToDate>false</LinksUpToDate>
  <CharactersWithSpaces>21632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fb702</dc:creator>
  <cp:lastModifiedBy>User</cp:lastModifiedBy>
  <cp:revision>11</cp:revision>
  <cp:lastPrinted>2023-01-06T10:02:00Z</cp:lastPrinted>
  <dcterms:created xsi:type="dcterms:W3CDTF">2023-03-01T01:14:00Z</dcterms:created>
  <dcterms:modified xsi:type="dcterms:W3CDTF">2023-04-10T04:22:00Z</dcterms:modified>
</cp:coreProperties>
</file>