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A" w:rsidRPr="00FE22DF" w:rsidRDefault="003A6F5A" w:rsidP="00E1223B">
      <w:pPr>
        <w:pStyle w:val="000-"/>
        <w:spacing w:before="180" w:after="180" w:line="360" w:lineRule="exact"/>
        <w:ind w:left="78" w:right="78"/>
        <w:rPr>
          <w:color w:val="1D1B11" w:themeColor="background2" w:themeShade="1A"/>
          <w:sz w:val="40"/>
          <w:szCs w:val="40"/>
        </w:rPr>
      </w:pPr>
      <w:bookmarkStart w:id="0" w:name="_GoBack"/>
      <w:bookmarkEnd w:id="0"/>
      <w:r w:rsidRPr="00FE22DF">
        <w:rPr>
          <w:rFonts w:hint="eastAsia"/>
          <w:color w:val="1D1B11" w:themeColor="background2" w:themeShade="1A"/>
          <w:sz w:val="40"/>
          <w:szCs w:val="40"/>
        </w:rPr>
        <w:t>高雄市政府</w:t>
      </w:r>
      <w:r w:rsidR="00D41110" w:rsidRPr="00FE22DF">
        <w:rPr>
          <w:rFonts w:hint="eastAsia"/>
          <w:color w:val="1D1B11" w:themeColor="background2" w:themeShade="1A"/>
          <w:sz w:val="40"/>
          <w:szCs w:val="40"/>
        </w:rPr>
        <w:t>法制</w:t>
      </w:r>
      <w:r w:rsidR="00E821E8" w:rsidRPr="00FE22DF">
        <w:rPr>
          <w:rFonts w:hint="eastAsia"/>
          <w:color w:val="1D1B11" w:themeColor="background2" w:themeShade="1A"/>
          <w:sz w:val="40"/>
          <w:szCs w:val="40"/>
        </w:rPr>
        <w:t>局</w:t>
      </w:r>
      <w:r w:rsidR="005D2B29" w:rsidRPr="00FE22DF">
        <w:rPr>
          <w:rFonts w:hint="eastAsia"/>
          <w:color w:val="1D1B11" w:themeColor="background2" w:themeShade="1A"/>
          <w:sz w:val="40"/>
          <w:szCs w:val="40"/>
        </w:rPr>
        <w:t>11</w:t>
      </w:r>
      <w:r w:rsidR="00BF0465" w:rsidRPr="00FE22DF">
        <w:rPr>
          <w:rFonts w:hint="eastAsia"/>
          <w:color w:val="1D1B11" w:themeColor="background2" w:themeShade="1A"/>
          <w:sz w:val="40"/>
          <w:szCs w:val="40"/>
        </w:rPr>
        <w:t>1</w:t>
      </w:r>
      <w:r w:rsidRPr="00FE22DF">
        <w:rPr>
          <w:rFonts w:hint="eastAsia"/>
          <w:color w:val="1D1B11" w:themeColor="background2" w:themeShade="1A"/>
          <w:sz w:val="40"/>
          <w:szCs w:val="40"/>
        </w:rPr>
        <w:t>年度施政績效成果報告</w:t>
      </w: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403"/>
      </w:tblGrid>
      <w:tr w:rsidR="00FE22DF" w:rsidRPr="00FE22DF" w:rsidTr="001B59C4">
        <w:trPr>
          <w:trHeight w:val="652"/>
          <w:tblHeader/>
          <w:jc w:val="center"/>
        </w:trPr>
        <w:tc>
          <w:tcPr>
            <w:tcW w:w="1270" w:type="pct"/>
            <w:vAlign w:val="center"/>
          </w:tcPr>
          <w:p w:rsidR="003A6F5A" w:rsidRPr="00FE22DF" w:rsidRDefault="003A6F5A" w:rsidP="00BD503A">
            <w:pPr>
              <w:pStyle w:val="000-"/>
              <w:spacing w:beforeLines="0" w:before="0" w:afterLines="0" w:after="0" w:line="340" w:lineRule="exact"/>
              <w:ind w:left="78" w:right="78"/>
              <w:rPr>
                <w:color w:val="1D1B11" w:themeColor="background2" w:themeShade="1A"/>
                <w:sz w:val="24"/>
                <w:szCs w:val="24"/>
              </w:rPr>
            </w:pPr>
            <w:r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>重要施政項目</w:t>
            </w:r>
          </w:p>
        </w:tc>
        <w:tc>
          <w:tcPr>
            <w:tcW w:w="3730" w:type="pct"/>
            <w:vAlign w:val="center"/>
          </w:tcPr>
          <w:p w:rsidR="003A6F5A" w:rsidRPr="00FE22DF" w:rsidRDefault="003A6F5A" w:rsidP="00BD503A">
            <w:pPr>
              <w:pStyle w:val="000-"/>
              <w:spacing w:beforeLines="0" w:before="0" w:afterLines="0" w:after="0" w:line="340" w:lineRule="exact"/>
              <w:ind w:left="78" w:right="78"/>
              <w:rPr>
                <w:color w:val="1D1B11" w:themeColor="background2" w:themeShade="1A"/>
                <w:sz w:val="24"/>
                <w:szCs w:val="24"/>
              </w:rPr>
            </w:pPr>
            <w:r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>執　　行　　成　　果</w:t>
            </w:r>
            <w:r w:rsidR="003A115A"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 xml:space="preserve">　　</w:t>
            </w:r>
            <w:r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>與</w:t>
            </w:r>
            <w:r w:rsidR="003A115A"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 xml:space="preserve">　　</w:t>
            </w:r>
            <w:r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>效</w:t>
            </w:r>
            <w:r w:rsidR="003A115A"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 xml:space="preserve">　　</w:t>
            </w:r>
            <w:r w:rsidRPr="00FE22DF">
              <w:rPr>
                <w:rFonts w:hint="eastAsia"/>
                <w:color w:val="1D1B11" w:themeColor="background2" w:themeShade="1A"/>
                <w:sz w:val="28"/>
                <w:szCs w:val="28"/>
              </w:rPr>
              <w:t>益</w:t>
            </w:r>
          </w:p>
        </w:tc>
      </w:tr>
      <w:tr w:rsidR="005B4727" w:rsidRPr="00FE22DF" w:rsidTr="001B59C4">
        <w:trPr>
          <w:trHeight w:val="2203"/>
          <w:jc w:val="center"/>
        </w:trPr>
        <w:tc>
          <w:tcPr>
            <w:tcW w:w="1270" w:type="pct"/>
          </w:tcPr>
          <w:p w:rsidR="0027616E" w:rsidRPr="00FE22DF" w:rsidRDefault="0027616E" w:rsidP="00B03473">
            <w:pPr>
              <w:pStyle w:val="001-"/>
              <w:ind w:leftChars="50" w:left="659" w:right="130" w:hangingChars="220" w:hanging="529"/>
              <w:rPr>
                <w:rFonts w:cs="新細明體"/>
                <w:b/>
                <w:color w:val="1D1B11" w:themeColor="background2" w:themeShade="1A"/>
                <w:kern w:val="0"/>
              </w:rPr>
            </w:pPr>
            <w:r w:rsidRPr="00FE22DF">
              <w:rPr>
                <w:rFonts w:cs="新細明體" w:hint="eastAsia"/>
                <w:b/>
                <w:color w:val="1D1B11" w:themeColor="background2" w:themeShade="1A"/>
                <w:kern w:val="0"/>
              </w:rPr>
              <w:t>壹、</w:t>
            </w:r>
            <w:r w:rsidR="00D41110" w:rsidRPr="00FE22DF">
              <w:rPr>
                <w:b/>
                <w:color w:val="1D1B11" w:themeColor="background2" w:themeShade="1A"/>
              </w:rPr>
              <w:t>訴願審議業務</w:t>
            </w:r>
          </w:p>
          <w:p w:rsidR="0027616E" w:rsidRPr="00FE22DF" w:rsidRDefault="0027616E" w:rsidP="00B03473">
            <w:pPr>
              <w:pStyle w:val="001-"/>
              <w:ind w:left="740" w:right="130" w:hanging="480"/>
              <w:rPr>
                <w:rFonts w:cs="新細明體"/>
                <w:color w:val="1D1B11" w:themeColor="background2" w:themeShade="1A"/>
                <w:kern w:val="0"/>
              </w:rPr>
            </w:pPr>
            <w:r w:rsidRPr="00FE22DF">
              <w:rPr>
                <w:rFonts w:cs="新細明體" w:hint="eastAsia"/>
                <w:color w:val="1D1B11" w:themeColor="background2" w:themeShade="1A"/>
                <w:kern w:val="0"/>
              </w:rPr>
              <w:t>一、</w:t>
            </w:r>
            <w:r w:rsidR="00D41110" w:rsidRPr="00FE22DF">
              <w:rPr>
                <w:color w:val="1D1B11" w:themeColor="background2" w:themeShade="1A"/>
              </w:rPr>
              <w:t>訴願審議</w:t>
            </w:r>
          </w:p>
          <w:p w:rsidR="0027616E" w:rsidRPr="00FE22DF" w:rsidRDefault="0027616E" w:rsidP="00B03473">
            <w:pPr>
              <w:autoSpaceDE w:val="0"/>
              <w:autoSpaceDN w:val="0"/>
              <w:spacing w:line="320" w:lineRule="exact"/>
              <w:ind w:leftChars="350" w:left="1150" w:rightChars="50" w:right="130" w:hangingChars="100" w:hanging="240"/>
              <w:jc w:val="left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AD3980" w:rsidRPr="00FE22DF" w:rsidRDefault="00AD3980" w:rsidP="00B03473">
            <w:pPr>
              <w:autoSpaceDE w:val="0"/>
              <w:autoSpaceDN w:val="0"/>
              <w:spacing w:line="320" w:lineRule="exact"/>
              <w:ind w:leftChars="50" w:left="130"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AD3980" w:rsidRPr="00FE22DF" w:rsidRDefault="00AD3980" w:rsidP="00B03473">
            <w:pPr>
              <w:autoSpaceDE w:val="0"/>
              <w:autoSpaceDN w:val="0"/>
              <w:spacing w:line="320" w:lineRule="exact"/>
              <w:ind w:leftChars="50" w:left="130"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AD3980" w:rsidRPr="00FE22DF" w:rsidRDefault="00AD3980" w:rsidP="00B03473">
            <w:pPr>
              <w:autoSpaceDE w:val="0"/>
              <w:autoSpaceDN w:val="0"/>
              <w:spacing w:line="320" w:lineRule="exact"/>
              <w:ind w:leftChars="50" w:left="130"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146724" w:rsidRPr="00FE22DF" w:rsidRDefault="00DF542F" w:rsidP="00B03473">
            <w:pPr>
              <w:pStyle w:val="001-"/>
              <w:ind w:left="740" w:right="130" w:hanging="480"/>
              <w:rPr>
                <w:rFonts w:cs="新細明體"/>
                <w:color w:val="1D1B11" w:themeColor="background2" w:themeShade="1A"/>
                <w:kern w:val="0"/>
              </w:rPr>
            </w:pPr>
            <w:r w:rsidRPr="00FE22DF">
              <w:rPr>
                <w:color w:val="1D1B11" w:themeColor="background2" w:themeShade="1A"/>
              </w:rPr>
              <w:t>二、訴願服務</w:t>
            </w:r>
          </w:p>
          <w:p w:rsidR="000003F2" w:rsidRPr="00FE22DF" w:rsidRDefault="000003F2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27616E" w:rsidRPr="00FE22DF" w:rsidRDefault="0027616E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DF542F" w:rsidRPr="00FE22DF" w:rsidRDefault="00DF542F" w:rsidP="00B03473">
            <w:pPr>
              <w:pStyle w:val="001-"/>
              <w:ind w:leftChars="50" w:left="659" w:right="130" w:hangingChars="220" w:hanging="529"/>
              <w:rPr>
                <w:rFonts w:cs="新細明體"/>
                <w:b/>
                <w:color w:val="1D1B11" w:themeColor="background2" w:themeShade="1A"/>
                <w:kern w:val="0"/>
              </w:rPr>
            </w:pPr>
            <w:r w:rsidRPr="00FE22DF">
              <w:rPr>
                <w:rFonts w:cs="新細明體"/>
                <w:b/>
                <w:color w:val="1D1B11" w:themeColor="background2" w:themeShade="1A"/>
                <w:kern w:val="0"/>
              </w:rPr>
              <w:t>貳、國家賠償業務</w:t>
            </w:r>
          </w:p>
          <w:p w:rsidR="001070AE" w:rsidRPr="00FE22DF" w:rsidRDefault="00DF542F" w:rsidP="00B03473">
            <w:pPr>
              <w:pStyle w:val="001-"/>
              <w:ind w:left="740" w:right="130" w:hanging="480"/>
              <w:rPr>
                <w:rFonts w:cs="新細明體"/>
                <w:color w:val="1D1B11" w:themeColor="background2" w:themeShade="1A"/>
                <w:kern w:val="0"/>
              </w:rPr>
            </w:pPr>
            <w:r w:rsidRPr="00FE22DF">
              <w:rPr>
                <w:rFonts w:cs="新細明體"/>
                <w:color w:val="1D1B11" w:themeColor="background2" w:themeShade="1A"/>
                <w:kern w:val="0"/>
              </w:rPr>
              <w:t>一、國賠審議</w:t>
            </w:r>
          </w:p>
          <w:p w:rsidR="001070AE" w:rsidRPr="00FE22DF" w:rsidRDefault="001070AE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C70532" w:rsidRPr="00FE22DF" w:rsidRDefault="00C70532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146724" w:rsidRPr="00FE22DF" w:rsidRDefault="00146724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DF542F" w:rsidRPr="00FE22DF" w:rsidRDefault="00DF542F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DF542F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</w:rPr>
              <w:t>二、國賠服務</w:t>
            </w: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pStyle w:val="001-"/>
              <w:ind w:leftChars="50" w:left="659" w:right="130" w:hangingChars="220" w:hanging="529"/>
              <w:rPr>
                <w:rFonts w:cs="新細明體"/>
                <w:b/>
                <w:color w:val="1D1B11" w:themeColor="background2" w:themeShade="1A"/>
                <w:kern w:val="0"/>
              </w:rPr>
            </w:pPr>
            <w:r w:rsidRPr="00FE22DF">
              <w:rPr>
                <w:rFonts w:cs="新細明體"/>
                <w:b/>
                <w:color w:val="1D1B11" w:themeColor="background2" w:themeShade="1A"/>
                <w:kern w:val="0"/>
              </w:rPr>
              <w:t>參、法規審查業務</w:t>
            </w: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</w:rPr>
              <w:t>一、</w:t>
            </w:r>
            <w:r w:rsidRPr="00FE22DF">
              <w:rPr>
                <w:rFonts w:cs="新細明體"/>
                <w:color w:val="1D1B11" w:themeColor="background2" w:themeShade="1A"/>
                <w:kern w:val="0"/>
              </w:rPr>
              <w:t>法規</w:t>
            </w:r>
            <w:r w:rsidRPr="00FE22DF">
              <w:rPr>
                <w:color w:val="1D1B11" w:themeColor="background2" w:themeShade="1A"/>
              </w:rPr>
              <w:t>審查</w:t>
            </w: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</w:rPr>
              <w:t>二、法規管理</w:t>
            </w: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autoSpaceDE w:val="0"/>
              <w:autoSpaceDN w:val="0"/>
              <w:spacing w:line="320" w:lineRule="exact"/>
              <w:ind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</w:rPr>
              <w:t>三、法令釋疑</w:t>
            </w: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9" w:right="130" w:hangingChars="220" w:hanging="529"/>
              <w:rPr>
                <w:rFonts w:cs="新細明體"/>
                <w:b/>
                <w:color w:val="1D1B11" w:themeColor="background2" w:themeShade="1A"/>
                <w:kern w:val="0"/>
              </w:rPr>
            </w:pPr>
            <w:r w:rsidRPr="00FE22DF">
              <w:rPr>
                <w:rFonts w:cs="新細明體"/>
                <w:b/>
                <w:color w:val="1D1B11" w:themeColor="background2" w:themeShade="1A"/>
                <w:kern w:val="0"/>
              </w:rPr>
              <w:t>肆、法制業務活動</w:t>
            </w: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="740" w:right="130" w:hanging="480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562" w:right="130" w:hangingChars="180" w:hanging="432"/>
              <w:rPr>
                <w:rFonts w:cs="新細明體"/>
                <w:b/>
                <w:color w:val="1D1B11" w:themeColor="background2" w:themeShade="1A"/>
                <w:kern w:val="0"/>
              </w:rPr>
            </w:pPr>
            <w:r w:rsidRPr="00FE22DF">
              <w:rPr>
                <w:rFonts w:cs="新細明體"/>
                <w:b/>
                <w:color w:val="1D1B11" w:themeColor="background2" w:themeShade="1A"/>
                <w:kern w:val="0"/>
              </w:rPr>
              <w:t>伍、整體風險管理(含內部控制)推動情形</w:t>
            </w:r>
          </w:p>
          <w:p w:rsidR="003874CA" w:rsidRPr="00FE22DF" w:rsidRDefault="003874CA" w:rsidP="00B03473">
            <w:pPr>
              <w:autoSpaceDE w:val="0"/>
              <w:autoSpaceDN w:val="0"/>
              <w:spacing w:line="320" w:lineRule="exact"/>
              <w:ind w:leftChars="300" w:left="1020" w:rightChars="50" w:right="130" w:hangingChars="100" w:hanging="240"/>
              <w:jc w:val="left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874CA" w:rsidRPr="00FE22DF" w:rsidRDefault="003874CA" w:rsidP="00B03473">
            <w:pPr>
              <w:autoSpaceDE w:val="0"/>
              <w:autoSpaceDN w:val="0"/>
              <w:spacing w:line="320" w:lineRule="exact"/>
              <w:ind w:leftChars="50" w:left="130"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27616E" w:rsidRPr="00FE22DF" w:rsidRDefault="0027616E" w:rsidP="00B03473">
            <w:pPr>
              <w:autoSpaceDE w:val="0"/>
              <w:autoSpaceDN w:val="0"/>
              <w:spacing w:line="320" w:lineRule="exact"/>
              <w:ind w:leftChars="50" w:left="130" w:rightChars="50" w:right="130"/>
              <w:jc w:val="left"/>
              <w:rPr>
                <w:rFonts w:hAnsi="標楷體" w:cs="新細明體"/>
                <w:color w:val="1D1B11" w:themeColor="background2" w:themeShade="1A"/>
                <w:kern w:val="0"/>
                <w:sz w:val="24"/>
              </w:rPr>
            </w:pPr>
          </w:p>
          <w:p w:rsidR="00A92970" w:rsidRPr="00FE22DF" w:rsidRDefault="00A9297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Default="00810A60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B03473" w:rsidRDefault="00B03473" w:rsidP="00B03473">
            <w:pPr>
              <w:pStyle w:val="001-"/>
              <w:ind w:leftChars="50" w:left="658" w:right="130" w:hangingChars="220" w:hanging="528"/>
              <w:rPr>
                <w:color w:val="1D1B11" w:themeColor="background2" w:themeShade="1A"/>
              </w:rPr>
            </w:pPr>
          </w:p>
          <w:p w:rsidR="00810A60" w:rsidRPr="00FE22DF" w:rsidRDefault="00810A60" w:rsidP="00B03473">
            <w:pPr>
              <w:pStyle w:val="001-"/>
              <w:ind w:leftChars="28" w:left="272" w:right="130" w:hangingChars="83" w:hanging="199"/>
              <w:rPr>
                <w:color w:val="1D1B11" w:themeColor="background2" w:themeShade="1A"/>
              </w:rPr>
            </w:pPr>
          </w:p>
        </w:tc>
        <w:tc>
          <w:tcPr>
            <w:tcW w:w="3730" w:type="pct"/>
          </w:tcPr>
          <w:p w:rsidR="00A902F5" w:rsidRPr="00FE22DF" w:rsidRDefault="00A902F5" w:rsidP="00B03473">
            <w:pPr>
              <w:pStyle w:val="ac"/>
              <w:snapToGrid w:val="0"/>
              <w:spacing w:line="320" w:lineRule="exact"/>
              <w:ind w:leftChars="30" w:left="78" w:rightChars="30" w:right="78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D41110" w:rsidRPr="00FE22DF" w:rsidRDefault="00D41110" w:rsidP="00B03473">
            <w:pPr>
              <w:pStyle w:val="a7"/>
              <w:spacing w:line="320" w:lineRule="exact"/>
              <w:ind w:leftChars="30" w:left="448" w:right="170" w:hanging="370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一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秉持公正、客觀之立場，嚴謹審議訴願案件，以維人民合法權益。</w:t>
            </w:r>
          </w:p>
          <w:p w:rsidR="00D41110" w:rsidRPr="00FE22DF" w:rsidRDefault="00D41110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二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本年度審議訴願案計</w:t>
            </w:r>
            <w:r w:rsidRPr="00FE22DF">
              <w:rPr>
                <w:color w:val="1D1B11" w:themeColor="background2" w:themeShade="1A"/>
                <w:sz w:val="24"/>
              </w:rPr>
              <w:t>1,116</w:t>
            </w:r>
            <w:r w:rsidRPr="00FE22DF">
              <w:rPr>
                <w:color w:val="1D1B11" w:themeColor="background2" w:themeShade="1A"/>
                <w:sz w:val="24"/>
              </w:rPr>
              <w:t>件，包含</w:t>
            </w:r>
            <w:bookmarkStart w:id="1" w:name="_Hlk60833091"/>
            <w:r w:rsidRPr="00FE22DF">
              <w:rPr>
                <w:color w:val="1D1B11" w:themeColor="background2" w:themeShade="1A"/>
                <w:sz w:val="24"/>
              </w:rPr>
              <w:t>撤銷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含訴願會決定撤銷及原處分機關自行撤銷</w:t>
            </w:r>
            <w:r w:rsidRPr="00FE22DF">
              <w:rPr>
                <w:color w:val="1D1B11" w:themeColor="background2" w:themeShade="1A"/>
                <w:sz w:val="24"/>
              </w:rPr>
              <w:t>)197</w:t>
            </w:r>
            <w:r w:rsidRPr="00FE22DF">
              <w:rPr>
                <w:color w:val="1D1B11" w:themeColor="background2" w:themeShade="1A"/>
                <w:sz w:val="24"/>
              </w:rPr>
              <w:t>件、</w:t>
            </w:r>
            <w:bookmarkEnd w:id="1"/>
            <w:r w:rsidRPr="00FE22DF">
              <w:rPr>
                <w:color w:val="1D1B11" w:themeColor="background2" w:themeShade="1A"/>
                <w:sz w:val="24"/>
              </w:rPr>
              <w:t>駁回</w:t>
            </w:r>
            <w:r w:rsidRPr="00FE22DF">
              <w:rPr>
                <w:color w:val="1D1B11" w:themeColor="background2" w:themeShade="1A"/>
                <w:sz w:val="24"/>
              </w:rPr>
              <w:t>687</w:t>
            </w:r>
            <w:r w:rsidRPr="00FE22DF">
              <w:rPr>
                <w:color w:val="1D1B11" w:themeColor="background2" w:themeShade="1A"/>
                <w:sz w:val="24"/>
              </w:rPr>
              <w:t>件、訴願人撤回</w:t>
            </w:r>
            <w:r w:rsidRPr="00FE22DF">
              <w:rPr>
                <w:color w:val="1D1B11" w:themeColor="background2" w:themeShade="1A"/>
                <w:sz w:val="24"/>
              </w:rPr>
              <w:t>45</w:t>
            </w:r>
            <w:r w:rsidRPr="00FE22DF">
              <w:rPr>
                <w:color w:val="1D1B11" w:themeColor="background2" w:themeShade="1A"/>
                <w:sz w:val="24"/>
              </w:rPr>
              <w:t>件、移轉管轄</w:t>
            </w:r>
            <w:r w:rsidRPr="00FE22DF">
              <w:rPr>
                <w:color w:val="1D1B11" w:themeColor="background2" w:themeShade="1A"/>
                <w:sz w:val="24"/>
              </w:rPr>
              <w:t>30</w:t>
            </w:r>
            <w:r w:rsidRPr="00FE22DF">
              <w:rPr>
                <w:color w:val="1D1B11" w:themeColor="background2" w:themeShade="1A"/>
                <w:sz w:val="24"/>
              </w:rPr>
              <w:t>件、不受理</w:t>
            </w:r>
            <w:r w:rsidRPr="00FE22DF">
              <w:rPr>
                <w:color w:val="1D1B11" w:themeColor="background2" w:themeShade="1A"/>
                <w:sz w:val="24"/>
              </w:rPr>
              <w:t>157</w:t>
            </w:r>
            <w:r w:rsidRPr="00FE22DF">
              <w:rPr>
                <w:color w:val="1D1B11" w:themeColor="background2" w:themeShade="1A"/>
                <w:sz w:val="24"/>
              </w:rPr>
              <w:t>件。</w:t>
            </w:r>
          </w:p>
          <w:p w:rsidR="00DF542F" w:rsidRPr="00FE22DF" w:rsidRDefault="00DF542F" w:rsidP="00B03473">
            <w:pPr>
              <w:pStyle w:val="a7"/>
              <w:spacing w:line="320" w:lineRule="exact"/>
              <w:ind w:leftChars="30" w:left="558" w:right="170" w:hanging="480"/>
              <w:rPr>
                <w:color w:val="1D1B11" w:themeColor="background2" w:themeShade="1A"/>
                <w:sz w:val="24"/>
              </w:rPr>
            </w:pPr>
          </w:p>
          <w:p w:rsidR="00DF542F" w:rsidRPr="00FE22DF" w:rsidRDefault="00DF542F" w:rsidP="00B03473">
            <w:pPr>
              <w:pStyle w:val="a7"/>
              <w:spacing w:line="320" w:lineRule="exact"/>
              <w:ind w:leftChars="30" w:left="78" w:right="170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  <w:sz w:val="24"/>
              </w:rPr>
              <w:t>本年度協助本府各機關檢視訴願答辯書及行政訴訟答辯狀之會簽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辦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案計</w:t>
            </w:r>
            <w:r w:rsidRPr="00FE22DF">
              <w:rPr>
                <w:color w:val="1D1B11" w:themeColor="background2" w:themeShade="1A"/>
                <w:sz w:val="24"/>
              </w:rPr>
              <w:t>82</w:t>
            </w:r>
            <w:r w:rsidRPr="00FE22DF">
              <w:rPr>
                <w:color w:val="1D1B11" w:themeColor="background2" w:themeShade="1A"/>
                <w:sz w:val="24"/>
              </w:rPr>
              <w:t>件，有效提升各機關辦理行政救濟案件之能力。</w:t>
            </w:r>
          </w:p>
          <w:p w:rsidR="00A92970" w:rsidRPr="00FE22DF" w:rsidRDefault="00A92970" w:rsidP="00B03473">
            <w:pPr>
              <w:spacing w:line="320" w:lineRule="exact"/>
              <w:ind w:leftChars="30" w:left="78" w:rightChars="30" w:right="78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F542F" w:rsidRPr="00FE22DF" w:rsidRDefault="00DF542F" w:rsidP="00B03473">
            <w:pPr>
              <w:spacing w:line="320" w:lineRule="exact"/>
              <w:ind w:leftChars="30" w:left="78" w:rightChars="30" w:right="78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F542F" w:rsidRPr="00FE22DF" w:rsidRDefault="00DF542F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一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秉持不苛不濫原則，謹慎審議國家賠償案件，具體保障人民權益。</w:t>
            </w:r>
          </w:p>
          <w:p w:rsidR="00DF542F" w:rsidRPr="00FE22DF" w:rsidRDefault="00DF542F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二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本年度審議國家賠償案計</w:t>
            </w:r>
            <w:r w:rsidRPr="00FE22DF">
              <w:rPr>
                <w:color w:val="1D1B11" w:themeColor="background2" w:themeShade="1A"/>
                <w:sz w:val="24"/>
              </w:rPr>
              <w:t>181</w:t>
            </w:r>
            <w:r w:rsidRPr="00FE22DF">
              <w:rPr>
                <w:color w:val="1D1B11" w:themeColor="background2" w:themeShade="1A"/>
                <w:sz w:val="24"/>
              </w:rPr>
              <w:t>件，包含拒絕賠償</w:t>
            </w:r>
            <w:r w:rsidRPr="00FE22DF">
              <w:rPr>
                <w:color w:val="1D1B11" w:themeColor="background2" w:themeShade="1A"/>
                <w:sz w:val="24"/>
              </w:rPr>
              <w:t>108</w:t>
            </w:r>
            <w:r w:rsidRPr="00FE22DF">
              <w:rPr>
                <w:color w:val="1D1B11" w:themeColor="background2" w:themeShade="1A"/>
                <w:sz w:val="24"/>
              </w:rPr>
              <w:t>件、協議不成立</w:t>
            </w:r>
            <w:r w:rsidRPr="00FE22DF">
              <w:rPr>
                <w:color w:val="1D1B11" w:themeColor="background2" w:themeShade="1A"/>
                <w:sz w:val="24"/>
              </w:rPr>
              <w:t>6</w:t>
            </w:r>
            <w:r w:rsidRPr="00FE22DF">
              <w:rPr>
                <w:color w:val="1D1B11" w:themeColor="background2" w:themeShade="1A"/>
                <w:sz w:val="24"/>
              </w:rPr>
              <w:t>件、撤回</w:t>
            </w:r>
            <w:r w:rsidRPr="00FE22DF">
              <w:rPr>
                <w:color w:val="1D1B11" w:themeColor="background2" w:themeShade="1A"/>
                <w:sz w:val="24"/>
              </w:rPr>
              <w:t>48</w:t>
            </w:r>
            <w:r w:rsidRPr="00FE22DF">
              <w:rPr>
                <w:color w:val="1D1B11" w:themeColor="background2" w:themeShade="1A"/>
                <w:sz w:val="24"/>
              </w:rPr>
              <w:t>件、移轉管轄</w:t>
            </w:r>
            <w:r w:rsidRPr="00FE22DF">
              <w:rPr>
                <w:color w:val="1D1B11" w:themeColor="background2" w:themeShade="1A"/>
                <w:sz w:val="24"/>
              </w:rPr>
              <w:t>5</w:t>
            </w:r>
            <w:r w:rsidRPr="00FE22DF">
              <w:rPr>
                <w:color w:val="1D1B11" w:themeColor="background2" w:themeShade="1A"/>
                <w:sz w:val="24"/>
              </w:rPr>
              <w:t>件、協議賠償</w:t>
            </w:r>
            <w:r w:rsidRPr="00FE22DF">
              <w:rPr>
                <w:color w:val="1D1B11" w:themeColor="background2" w:themeShade="1A"/>
                <w:sz w:val="24"/>
              </w:rPr>
              <w:t>8</w:t>
            </w:r>
            <w:r w:rsidRPr="00FE22DF">
              <w:rPr>
                <w:color w:val="1D1B11" w:themeColor="background2" w:themeShade="1A"/>
                <w:sz w:val="24"/>
              </w:rPr>
              <w:t>件、訴訟賠償</w:t>
            </w:r>
            <w:r w:rsidRPr="00FE22DF">
              <w:rPr>
                <w:color w:val="1D1B11" w:themeColor="background2" w:themeShade="1A"/>
                <w:sz w:val="24"/>
              </w:rPr>
              <w:t>6</w:t>
            </w:r>
            <w:r w:rsidRPr="00FE22DF">
              <w:rPr>
                <w:color w:val="1D1B11" w:themeColor="background2" w:themeShade="1A"/>
                <w:sz w:val="24"/>
              </w:rPr>
              <w:t>件，賠償總金額計新臺幣</w:t>
            </w:r>
            <w:r w:rsidRPr="00FE22DF">
              <w:rPr>
                <w:color w:val="1D1B11" w:themeColor="background2" w:themeShade="1A"/>
                <w:sz w:val="24"/>
              </w:rPr>
              <w:t>6,889,059</w:t>
            </w:r>
            <w:r w:rsidRPr="00FE22DF">
              <w:rPr>
                <w:color w:val="1D1B11" w:themeColor="background2" w:themeShade="1A"/>
                <w:sz w:val="24"/>
              </w:rPr>
              <w:t>元。</w:t>
            </w:r>
          </w:p>
          <w:p w:rsidR="00DF542F" w:rsidRPr="00FE22DF" w:rsidRDefault="00DF542F" w:rsidP="00B03473">
            <w:pPr>
              <w:spacing w:line="320" w:lineRule="exact"/>
              <w:ind w:leftChars="30" w:left="78" w:rightChars="30" w:right="78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78" w:right="17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本年度協助本府各機關辦理國家賠償案件之會簽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辦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案計</w:t>
            </w:r>
            <w:r w:rsidRPr="00FE22DF">
              <w:rPr>
                <w:color w:val="1D1B11" w:themeColor="background2" w:themeShade="1A"/>
                <w:sz w:val="24"/>
              </w:rPr>
              <w:t>48</w:t>
            </w:r>
            <w:r w:rsidRPr="00FE22DF">
              <w:rPr>
                <w:color w:val="1D1B11" w:themeColor="background2" w:themeShade="1A"/>
                <w:sz w:val="24"/>
              </w:rPr>
              <w:t>件，積極促請各機關強化內控，並確實掌握處理時效。</w:t>
            </w:r>
          </w:p>
          <w:p w:rsidR="00DF542F" w:rsidRPr="00FE22DF" w:rsidRDefault="00DF542F" w:rsidP="00B03473">
            <w:pPr>
              <w:spacing w:line="320" w:lineRule="exact"/>
              <w:ind w:leftChars="30" w:left="78" w:rightChars="30" w:right="78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10A60" w:rsidRPr="00FE22DF" w:rsidRDefault="00810A60" w:rsidP="00B03473">
            <w:pPr>
              <w:spacing w:line="320" w:lineRule="exact"/>
              <w:ind w:leftChars="30" w:left="78" w:rightChars="30" w:right="78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一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審查法規草案之立法體例及位階，務求政策執行之合法適切。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二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本年度審查市法規草案計</w:t>
            </w:r>
            <w:r w:rsidRPr="00FE22DF">
              <w:rPr>
                <w:color w:val="1D1B11" w:themeColor="background2" w:themeShade="1A"/>
                <w:sz w:val="24"/>
              </w:rPr>
              <w:t>26</w:t>
            </w:r>
            <w:r w:rsidRPr="00FE22DF">
              <w:rPr>
                <w:color w:val="1D1B11" w:themeColor="background2" w:themeShade="1A"/>
                <w:sz w:val="24"/>
              </w:rPr>
              <w:t>件，包含制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訂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定</w:t>
            </w:r>
            <w:r w:rsidRPr="00FE22DF">
              <w:rPr>
                <w:color w:val="1D1B11" w:themeColor="background2" w:themeShade="1A"/>
                <w:sz w:val="24"/>
              </w:rPr>
              <w:t>3</w:t>
            </w:r>
            <w:r w:rsidRPr="00FE22DF">
              <w:rPr>
                <w:color w:val="1D1B11" w:themeColor="background2" w:themeShade="1A"/>
                <w:sz w:val="24"/>
              </w:rPr>
              <w:t>件、修正</w:t>
            </w:r>
            <w:r w:rsidRPr="00FE22DF">
              <w:rPr>
                <w:color w:val="1D1B11" w:themeColor="background2" w:themeShade="1A"/>
                <w:sz w:val="24"/>
              </w:rPr>
              <w:t>23</w:t>
            </w:r>
            <w:r w:rsidRPr="00FE22DF">
              <w:rPr>
                <w:color w:val="1D1B11" w:themeColor="background2" w:themeShade="1A"/>
                <w:sz w:val="24"/>
              </w:rPr>
              <w:t>件。</w:t>
            </w:r>
          </w:p>
          <w:p w:rsidR="00810A60" w:rsidRPr="00FE22DF" w:rsidRDefault="00810A60" w:rsidP="00B03473">
            <w:pPr>
              <w:spacing w:line="320" w:lineRule="exact"/>
              <w:ind w:leftChars="30" w:left="78" w:rightChars="30" w:right="78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一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切實掌握法規動態加強法規管理，並通報主管法規共用系統，供各界參用。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二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自治條例草案於制定或修正時，按規定辦理性別影響評估。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三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本年度辦理性別影響評估之自治條例草案計</w:t>
            </w:r>
            <w:r w:rsidRPr="00FE22DF">
              <w:rPr>
                <w:color w:val="1D1B11" w:themeColor="background2" w:themeShade="1A"/>
                <w:sz w:val="24"/>
              </w:rPr>
              <w:t>5</w:t>
            </w:r>
            <w:r w:rsidRPr="00FE22DF">
              <w:rPr>
                <w:color w:val="1D1B11" w:themeColor="background2" w:themeShade="1A"/>
                <w:sz w:val="24"/>
              </w:rPr>
              <w:t>件。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498" w:right="170" w:hangingChars="175" w:hanging="420"/>
              <w:rPr>
                <w:color w:val="1D1B11" w:themeColor="background2" w:themeShade="1A"/>
                <w:sz w:val="24"/>
              </w:rPr>
            </w:pP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78" w:right="170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本年度協助本府各機關處理法令適用疑義或法律見解分歧之會簽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辦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案計</w:t>
            </w:r>
            <w:r w:rsidRPr="00FE22DF">
              <w:rPr>
                <w:color w:val="1D1B11" w:themeColor="background2" w:themeShade="1A"/>
                <w:sz w:val="24"/>
              </w:rPr>
              <w:t>1,003</w:t>
            </w:r>
            <w:r w:rsidRPr="00FE22DF">
              <w:rPr>
                <w:color w:val="1D1B11" w:themeColor="background2" w:themeShade="1A"/>
                <w:sz w:val="24"/>
              </w:rPr>
              <w:t>件，適時研提專業法律意見供參。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30" w:left="78" w:right="170"/>
              <w:rPr>
                <w:color w:val="1D1B11" w:themeColor="background2" w:themeShade="1A"/>
                <w:sz w:val="24"/>
              </w:rPr>
            </w:pPr>
          </w:p>
          <w:p w:rsidR="00810A60" w:rsidRPr="00FE22DF" w:rsidRDefault="00810A60" w:rsidP="005A7A8E">
            <w:pPr>
              <w:pStyle w:val="a7"/>
              <w:spacing w:after="75" w:line="320" w:lineRule="exact"/>
              <w:ind w:leftChars="30" w:left="558" w:right="130" w:hangingChars="200" w:hanging="480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  <w:sz w:val="24"/>
              </w:rPr>
              <w:t>一、</w:t>
            </w:r>
            <w:bookmarkStart w:id="2" w:name="_Hlk29385436"/>
            <w:r w:rsidRPr="00FE22DF">
              <w:rPr>
                <w:color w:val="1D1B11" w:themeColor="background2" w:themeShade="1A"/>
                <w:sz w:val="24"/>
              </w:rPr>
              <w:t>辦理法制業務研習課程，提升各機關人員法律素養以及法制作業能力。</w:t>
            </w:r>
            <w:bookmarkEnd w:id="2"/>
          </w:p>
          <w:p w:rsidR="00810A60" w:rsidRPr="00FE22DF" w:rsidRDefault="00810A60" w:rsidP="005A7A8E">
            <w:pPr>
              <w:pStyle w:val="a7"/>
              <w:spacing w:line="320" w:lineRule="exact"/>
              <w:ind w:leftChars="30" w:left="560" w:right="130" w:hanging="482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  <w:sz w:val="24"/>
              </w:rPr>
              <w:t>二、本年度辦理法制活動共</w:t>
            </w:r>
            <w:r w:rsidRPr="00FE22DF">
              <w:rPr>
                <w:color w:val="1D1B11" w:themeColor="background2" w:themeShade="1A"/>
                <w:sz w:val="24"/>
              </w:rPr>
              <w:t>19</w:t>
            </w:r>
            <w:r w:rsidRPr="00FE22DF">
              <w:rPr>
                <w:color w:val="1D1B11" w:themeColor="background2" w:themeShade="1A"/>
                <w:sz w:val="24"/>
              </w:rPr>
              <w:t>場，參加人數合計</w:t>
            </w:r>
            <w:r w:rsidRPr="00FE22DF">
              <w:rPr>
                <w:color w:val="1D1B11" w:themeColor="background2" w:themeShade="1A"/>
                <w:sz w:val="24"/>
              </w:rPr>
              <w:t>1,271</w:t>
            </w:r>
            <w:r w:rsidRPr="00FE22DF">
              <w:rPr>
                <w:color w:val="1D1B11" w:themeColor="background2" w:themeShade="1A"/>
                <w:sz w:val="24"/>
              </w:rPr>
              <w:t>人次，包含：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200" w:left="952" w:right="130" w:hangingChars="180" w:hanging="432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一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與國立高雄大學合辦「干預行政法制學術研討會」，計</w:t>
            </w:r>
            <w:r w:rsidRPr="00FE22DF">
              <w:rPr>
                <w:color w:val="1D1B11" w:themeColor="background2" w:themeShade="1A"/>
                <w:sz w:val="24"/>
              </w:rPr>
              <w:t>300</w:t>
            </w:r>
            <w:r w:rsidRPr="00FE22DF">
              <w:rPr>
                <w:color w:val="1D1B11" w:themeColor="background2" w:themeShade="1A"/>
                <w:sz w:val="24"/>
              </w:rPr>
              <w:t>人次。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200" w:left="952" w:right="130" w:hangingChars="180" w:hanging="432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二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與人發中心合辦「刑法暨貪污治罪條例解析」、「刑事調查程序暨權益保障」、「新進人員法制班」、「政府資訊公開與個資保護之關係</w:t>
            </w:r>
            <w:r w:rsidRPr="00FE22DF">
              <w:rPr>
                <w:color w:val="1D1B11" w:themeColor="background2" w:themeShade="1A"/>
                <w:sz w:val="24"/>
              </w:rPr>
              <w:t>─</w:t>
            </w:r>
            <w:r w:rsidRPr="00FE22DF">
              <w:rPr>
                <w:color w:val="1D1B11" w:themeColor="background2" w:themeShade="1A"/>
                <w:sz w:val="24"/>
              </w:rPr>
              <w:t>理論與實務研習班」、</w:t>
            </w:r>
            <w:bookmarkStart w:id="3" w:name="_Hlk92273314"/>
            <w:r w:rsidRPr="00FE22DF">
              <w:rPr>
                <w:color w:val="1D1B11" w:themeColor="background2" w:themeShade="1A"/>
                <w:sz w:val="24"/>
              </w:rPr>
              <w:t>「行政程序法</w:t>
            </w:r>
            <w:r w:rsidRPr="00FE22DF">
              <w:rPr>
                <w:color w:val="1D1B11" w:themeColor="background2" w:themeShade="1A"/>
                <w:sz w:val="24"/>
              </w:rPr>
              <w:t>-</w:t>
            </w:r>
            <w:r w:rsidRPr="00FE22DF">
              <w:rPr>
                <w:color w:val="1D1B11" w:themeColor="background2" w:themeShade="1A"/>
                <w:sz w:val="24"/>
              </w:rPr>
              <w:t>原理原則研習班」、「行政契約研習班」、「行政訴訟研習班」、</w:t>
            </w:r>
            <w:bookmarkEnd w:id="3"/>
            <w:r w:rsidRPr="00FE22DF">
              <w:rPr>
                <w:color w:val="1D1B11" w:themeColor="background2" w:themeShade="1A"/>
                <w:sz w:val="24"/>
              </w:rPr>
              <w:t>「行政罰法研習班」、「行政調查原理與實務研習班」、「國家賠償法</w:t>
            </w:r>
            <w:r w:rsidRPr="00FE22DF">
              <w:rPr>
                <w:color w:val="1D1B11" w:themeColor="background2" w:themeShade="1A"/>
                <w:sz w:val="24"/>
              </w:rPr>
              <w:t>-</w:t>
            </w:r>
            <w:r w:rsidRPr="00FE22DF">
              <w:rPr>
                <w:color w:val="1D1B11" w:themeColor="background2" w:themeShade="1A"/>
                <w:sz w:val="24"/>
              </w:rPr>
              <w:t>案例分析與作業程序研習班」、「立法程序與技術研習班」、「訴願</w:t>
            </w:r>
            <w:r w:rsidRPr="00FE22DF">
              <w:rPr>
                <w:color w:val="1D1B11" w:themeColor="background2" w:themeShade="1A"/>
                <w:sz w:val="24"/>
              </w:rPr>
              <w:lastRenderedPageBreak/>
              <w:t>法之基本理論、案例分析與文書製作研習班」、「公務人員保障制度與實務研習班」及「直轄市法制及行政救濟業務研討會」共</w:t>
            </w:r>
            <w:r w:rsidRPr="00FE22DF">
              <w:rPr>
                <w:color w:val="1D1B11" w:themeColor="background2" w:themeShade="1A"/>
                <w:sz w:val="24"/>
              </w:rPr>
              <w:t>14</w:t>
            </w:r>
            <w:r w:rsidRPr="00FE22DF">
              <w:rPr>
                <w:color w:val="1D1B11" w:themeColor="background2" w:themeShade="1A"/>
                <w:sz w:val="24"/>
              </w:rPr>
              <w:t>場，計</w:t>
            </w:r>
            <w:r w:rsidRPr="00FE22DF">
              <w:rPr>
                <w:color w:val="1D1B11" w:themeColor="background2" w:themeShade="1A"/>
                <w:sz w:val="24"/>
              </w:rPr>
              <w:t>914</w:t>
            </w:r>
            <w:r w:rsidRPr="00FE22DF">
              <w:rPr>
                <w:color w:val="1D1B11" w:themeColor="background2" w:themeShade="1A"/>
                <w:sz w:val="24"/>
              </w:rPr>
              <w:t>人次。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200" w:left="952" w:right="130" w:hangingChars="180" w:hanging="432"/>
              <w:rPr>
                <w:color w:val="1D1B11" w:themeColor="background2" w:themeShade="1A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三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與中華民國仲裁協會合辦「解析爭議處理制度</w:t>
            </w:r>
            <w:r w:rsidRPr="00FE22DF">
              <w:rPr>
                <w:color w:val="1D1B11" w:themeColor="background2" w:themeShade="1A"/>
                <w:sz w:val="24"/>
              </w:rPr>
              <w:t>-</w:t>
            </w:r>
            <w:r w:rsidRPr="00FE22DF">
              <w:rPr>
                <w:color w:val="1D1B11" w:themeColor="background2" w:themeShade="1A"/>
                <w:sz w:val="24"/>
              </w:rPr>
              <w:t>訴訟與仲裁研討會」，計</w:t>
            </w:r>
            <w:r w:rsidRPr="00FE22DF">
              <w:rPr>
                <w:color w:val="1D1B11" w:themeColor="background2" w:themeShade="1A"/>
                <w:sz w:val="24"/>
              </w:rPr>
              <w:t>40</w:t>
            </w:r>
            <w:r w:rsidRPr="00FE22DF">
              <w:rPr>
                <w:color w:val="1D1B11" w:themeColor="background2" w:themeShade="1A"/>
                <w:sz w:val="24"/>
              </w:rPr>
              <w:t>人次。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200" w:left="952" w:right="170" w:hangingChars="180" w:hanging="432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四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於原住民自治區舉辦「</w:t>
            </w:r>
            <w:r w:rsidRPr="00FE22DF">
              <w:rPr>
                <w:color w:val="1D1B11" w:themeColor="background2" w:themeShade="1A"/>
                <w:sz w:val="24"/>
              </w:rPr>
              <w:t>111</w:t>
            </w:r>
            <w:r w:rsidRPr="00FE22DF">
              <w:rPr>
                <w:color w:val="1D1B11" w:themeColor="background2" w:themeShade="1A"/>
                <w:sz w:val="24"/>
              </w:rPr>
              <w:t>年原鄉法律諮詢服務行動列車</w:t>
            </w:r>
            <w:r w:rsidRPr="00FE22DF">
              <w:rPr>
                <w:color w:val="1D1B11" w:themeColor="background2" w:themeShade="1A"/>
                <w:sz w:val="24"/>
              </w:rPr>
              <w:t>-</w:t>
            </w:r>
            <w:r w:rsidRPr="00FE22DF">
              <w:rPr>
                <w:color w:val="1D1B11" w:themeColor="background2" w:themeShade="1A"/>
                <w:sz w:val="24"/>
              </w:rPr>
              <w:t>那瑪夏區公所場、茂林區公所場、桃源區公所場」，計</w:t>
            </w:r>
            <w:r w:rsidRPr="00FE22DF">
              <w:rPr>
                <w:color w:val="1D1B11" w:themeColor="background2" w:themeShade="1A"/>
                <w:sz w:val="24"/>
              </w:rPr>
              <w:t>3</w:t>
            </w:r>
            <w:r w:rsidRPr="00FE22DF">
              <w:rPr>
                <w:color w:val="1D1B11" w:themeColor="background2" w:themeShade="1A"/>
                <w:sz w:val="24"/>
              </w:rPr>
              <w:t>場</w:t>
            </w:r>
            <w:r w:rsidRPr="00FE22DF">
              <w:rPr>
                <w:color w:val="1D1B11" w:themeColor="background2" w:themeShade="1A"/>
                <w:sz w:val="24"/>
              </w:rPr>
              <w:t>17</w:t>
            </w:r>
            <w:r w:rsidRPr="00FE22DF">
              <w:rPr>
                <w:color w:val="1D1B11" w:themeColor="background2" w:themeShade="1A"/>
                <w:sz w:val="24"/>
              </w:rPr>
              <w:t>人次。</w:t>
            </w:r>
          </w:p>
          <w:p w:rsidR="00810A60" w:rsidRPr="00FE22DF" w:rsidRDefault="00810A60" w:rsidP="00B03473">
            <w:pPr>
              <w:pStyle w:val="a7"/>
              <w:spacing w:line="320" w:lineRule="exact"/>
              <w:ind w:leftChars="200" w:left="952" w:right="170" w:hangingChars="180" w:hanging="432"/>
              <w:rPr>
                <w:color w:val="1D1B11" w:themeColor="background2" w:themeShade="1A"/>
                <w:sz w:val="24"/>
              </w:rPr>
            </w:pPr>
          </w:p>
          <w:p w:rsidR="00810A60" w:rsidRPr="00FE22DF" w:rsidRDefault="00810A60" w:rsidP="005A7A8E">
            <w:pPr>
              <w:pStyle w:val="a7"/>
              <w:spacing w:after="75" w:line="320" w:lineRule="exact"/>
              <w:ind w:leftChars="30" w:left="606" w:right="130" w:hangingChars="220" w:hanging="528"/>
              <w:rPr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一、法制局已依「行政院及所屬各機關風險管理及危機處理作業原則」，將風險管理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含內部控制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融入日常作業與決策運作，考量可能影響目標達成之風險，據以擇選合宜可行之策略及設定機關之目標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含關鍵策略目標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，並透過辨識及評估風險，採取內部控制或其他處理機制，以合理確保達成施政目標。</w:t>
            </w:r>
          </w:p>
          <w:p w:rsidR="00810A60" w:rsidRPr="00FE22DF" w:rsidRDefault="00810A60" w:rsidP="005A7A8E">
            <w:pPr>
              <w:pStyle w:val="a7"/>
              <w:spacing w:after="75" w:line="320" w:lineRule="exact"/>
              <w:ind w:leftChars="30" w:left="606" w:right="130" w:hangingChars="220" w:hanging="528"/>
              <w:rPr>
                <w:rFonts w:hAnsi="標楷體"/>
                <w:color w:val="1D1B11" w:themeColor="background2" w:themeShade="1A"/>
                <w:sz w:val="24"/>
              </w:rPr>
            </w:pPr>
            <w:r w:rsidRPr="00FE22DF">
              <w:rPr>
                <w:color w:val="1D1B11" w:themeColor="background2" w:themeShade="1A"/>
                <w:sz w:val="24"/>
              </w:rPr>
              <w:t>二、本年度法制局辦理</w:t>
            </w:r>
            <w:r w:rsidRPr="00FE22DF">
              <w:rPr>
                <w:color w:val="1D1B11" w:themeColor="background2" w:themeShade="1A"/>
                <w:sz w:val="24"/>
              </w:rPr>
              <w:t>1</w:t>
            </w:r>
            <w:r w:rsidRPr="00FE22DF">
              <w:rPr>
                <w:color w:val="1D1B11" w:themeColor="background2" w:themeShade="1A"/>
                <w:sz w:val="24"/>
              </w:rPr>
              <w:t>次風險管理</w:t>
            </w:r>
            <w:r w:rsidRPr="00FE22DF">
              <w:rPr>
                <w:color w:val="1D1B11" w:themeColor="background2" w:themeShade="1A"/>
                <w:sz w:val="24"/>
              </w:rPr>
              <w:t>(</w:t>
            </w:r>
            <w:r w:rsidRPr="00FE22DF">
              <w:rPr>
                <w:color w:val="1D1B11" w:themeColor="background2" w:themeShade="1A"/>
                <w:sz w:val="24"/>
              </w:rPr>
              <w:t>含內部控制</w:t>
            </w:r>
            <w:r w:rsidRPr="00FE22DF">
              <w:rPr>
                <w:color w:val="1D1B11" w:themeColor="background2" w:themeShade="1A"/>
                <w:sz w:val="24"/>
              </w:rPr>
              <w:t>)</w:t>
            </w:r>
            <w:r w:rsidRPr="00FE22DF">
              <w:rPr>
                <w:color w:val="1D1B11" w:themeColor="background2" w:themeShade="1A"/>
                <w:sz w:val="24"/>
              </w:rPr>
              <w:t>會議，並完成「風險評估及處理彙總表」及「風險圖像等表單」。</w:t>
            </w:r>
          </w:p>
        </w:tc>
      </w:tr>
    </w:tbl>
    <w:p w:rsidR="00BE0043" w:rsidRPr="00FE22DF" w:rsidRDefault="00BE0043" w:rsidP="00E1223B">
      <w:pPr>
        <w:spacing w:line="360" w:lineRule="exact"/>
        <w:ind w:rightChars="30" w:right="78"/>
        <w:rPr>
          <w:rFonts w:hAnsi="標楷體"/>
          <w:color w:val="1D1B11" w:themeColor="background2" w:themeShade="1A"/>
          <w:sz w:val="24"/>
        </w:rPr>
      </w:pPr>
    </w:p>
    <w:sectPr w:rsidR="00BE0043" w:rsidRPr="00FE22DF" w:rsidSect="009E2100">
      <w:headerReference w:type="default" r:id="rId9"/>
      <w:footerReference w:type="even" r:id="rId10"/>
      <w:footerReference w:type="default" r:id="rId11"/>
      <w:pgSz w:w="11907" w:h="16840" w:code="9"/>
      <w:pgMar w:top="964" w:right="992" w:bottom="1134" w:left="992" w:header="0" w:footer="227" w:gutter="0"/>
      <w:pgNumType w:start="4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94" w:rsidRDefault="009D2E94" w:rsidP="00A66F0F">
      <w:pPr>
        <w:spacing w:line="240" w:lineRule="auto"/>
      </w:pPr>
      <w:r>
        <w:separator/>
      </w:r>
    </w:p>
  </w:endnote>
  <w:endnote w:type="continuationSeparator" w:id="0">
    <w:p w:rsidR="009D2E94" w:rsidRDefault="009D2E94" w:rsidP="00A66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10" w:rsidRDefault="00D41110" w:rsidP="00DE0AD0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110" w:rsidRDefault="00D41110" w:rsidP="00DE0A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10" w:rsidRPr="00060C95" w:rsidRDefault="00D41110">
    <w:pPr>
      <w:pStyle w:val="aa"/>
      <w:jc w:val="center"/>
      <w:rPr>
        <w:rFonts w:ascii="Times New Roman"/>
      </w:rPr>
    </w:pPr>
    <w:r w:rsidRPr="00060C95">
      <w:rPr>
        <w:rFonts w:ascii="Times New Roman"/>
      </w:rPr>
      <w:fldChar w:fldCharType="begin"/>
    </w:r>
    <w:r w:rsidRPr="00060C95">
      <w:rPr>
        <w:rFonts w:ascii="Times New Roman"/>
      </w:rPr>
      <w:instrText>PAGE   \* MERGEFORMAT</w:instrText>
    </w:r>
    <w:r w:rsidRPr="00060C95">
      <w:rPr>
        <w:rFonts w:ascii="Times New Roman"/>
      </w:rPr>
      <w:fldChar w:fldCharType="separate"/>
    </w:r>
    <w:r w:rsidR="009E2100" w:rsidRPr="009E2100">
      <w:rPr>
        <w:rFonts w:ascii="Times New Roman"/>
        <w:noProof/>
        <w:lang w:val="zh-TW" w:eastAsia="zh-TW"/>
      </w:rPr>
      <w:t>444</w:t>
    </w:r>
    <w:r w:rsidRPr="00060C95">
      <w:rPr>
        <w:rFonts w:ascii="Times New Roman"/>
      </w:rPr>
      <w:fldChar w:fldCharType="end"/>
    </w:r>
  </w:p>
  <w:p w:rsidR="00D41110" w:rsidRPr="00981F43" w:rsidRDefault="00D41110" w:rsidP="00A32CE9">
    <w:pPr>
      <w:pStyle w:val="aa"/>
      <w:spacing w:line="320" w:lineRule="exact"/>
      <w:ind w:right="360"/>
      <w:rPr>
        <w:sz w:val="24"/>
        <w:szCs w:val="24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94" w:rsidRDefault="009D2E94" w:rsidP="00A66F0F">
      <w:pPr>
        <w:spacing w:line="240" w:lineRule="auto"/>
      </w:pPr>
      <w:r>
        <w:separator/>
      </w:r>
    </w:p>
  </w:footnote>
  <w:footnote w:type="continuationSeparator" w:id="0">
    <w:p w:rsidR="009D2E94" w:rsidRDefault="009D2E94" w:rsidP="00A66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10" w:rsidRDefault="00D41110" w:rsidP="00981F43">
    <w:pPr>
      <w:pStyle w:val="a4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3BD188F"/>
    <w:multiLevelType w:val="hybridMultilevel"/>
    <w:tmpl w:val="C878260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85BB2"/>
    <w:multiLevelType w:val="hybridMultilevel"/>
    <w:tmpl w:val="CCB4D3A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B04C073E">
      <w:start w:val="1"/>
      <w:numFmt w:val="decimalEnclosedCircle"/>
      <w:lvlText w:val="%3."/>
      <w:lvlJc w:val="right"/>
      <w:pPr>
        <w:tabs>
          <w:tab w:val="num" w:pos="2220"/>
        </w:tabs>
        <w:ind w:left="2220" w:hanging="48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">
    <w:nsid w:val="0A3F4E2E"/>
    <w:multiLevelType w:val="hybridMultilevel"/>
    <w:tmpl w:val="35F8EA0E"/>
    <w:lvl w:ilvl="0" w:tplc="39ACF1E2">
      <w:start w:val="1"/>
      <w:numFmt w:val="decimal"/>
      <w:lvlText w:val="%1."/>
      <w:lvlJc w:val="left"/>
      <w:pPr>
        <w:ind w:left="49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">
    <w:nsid w:val="0B7F3703"/>
    <w:multiLevelType w:val="hybridMultilevel"/>
    <w:tmpl w:val="135894E8"/>
    <w:lvl w:ilvl="0" w:tplc="6BC4D27C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0" w:hanging="480"/>
      </w:pPr>
      <w:rPr>
        <w:rFonts w:cs="Times New Roman"/>
      </w:rPr>
    </w:lvl>
  </w:abstractNum>
  <w:abstractNum w:abstractNumId="4">
    <w:nsid w:val="0D2317B2"/>
    <w:multiLevelType w:val="hybridMultilevel"/>
    <w:tmpl w:val="400EA384"/>
    <w:lvl w:ilvl="0" w:tplc="B142B3E8">
      <w:start w:val="1"/>
      <w:numFmt w:val="decimal"/>
      <w:lvlText w:val="%1."/>
      <w:lvlJc w:val="left"/>
      <w:pPr>
        <w:ind w:left="49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5">
    <w:nsid w:val="108312DA"/>
    <w:multiLevelType w:val="hybridMultilevel"/>
    <w:tmpl w:val="767AAFB2"/>
    <w:lvl w:ilvl="0" w:tplc="6498AE5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6">
    <w:nsid w:val="10A36670"/>
    <w:multiLevelType w:val="hybridMultilevel"/>
    <w:tmpl w:val="14E6F90A"/>
    <w:lvl w:ilvl="0" w:tplc="8A9E726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7">
    <w:nsid w:val="11C146DC"/>
    <w:multiLevelType w:val="hybridMultilevel"/>
    <w:tmpl w:val="FB20A0DE"/>
    <w:lvl w:ilvl="0" w:tplc="4EB6347E">
      <w:start w:val="1"/>
      <w:numFmt w:val="decimal"/>
      <w:suff w:val="space"/>
      <w:lvlText w:val="%1."/>
      <w:lvlJc w:val="left"/>
      <w:pPr>
        <w:ind w:left="490" w:hanging="360"/>
      </w:pPr>
      <w:rPr>
        <w:rFonts w:hint="default"/>
      </w:rPr>
    </w:lvl>
    <w:lvl w:ilvl="1" w:tplc="F482AE18">
      <w:start w:val="1"/>
      <w:numFmt w:val="decimal"/>
      <w:lvlText w:val="(%2)"/>
      <w:lvlJc w:val="left"/>
      <w:pPr>
        <w:ind w:left="1090" w:hanging="48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8">
    <w:nsid w:val="16074019"/>
    <w:multiLevelType w:val="hybridMultilevel"/>
    <w:tmpl w:val="76A2C31C"/>
    <w:lvl w:ilvl="0" w:tplc="4EFA3D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9">
    <w:nsid w:val="166E348E"/>
    <w:multiLevelType w:val="hybridMultilevel"/>
    <w:tmpl w:val="F278AF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7A2400"/>
    <w:multiLevelType w:val="hybridMultilevel"/>
    <w:tmpl w:val="1D0A5330"/>
    <w:lvl w:ilvl="0" w:tplc="67B2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2E7BE5"/>
    <w:multiLevelType w:val="hybridMultilevel"/>
    <w:tmpl w:val="5554EE72"/>
    <w:lvl w:ilvl="0" w:tplc="52DADDDE">
      <w:start w:val="1"/>
      <w:numFmt w:val="upperLetter"/>
      <w:lvlText w:val="%1."/>
      <w:lvlJc w:val="left"/>
      <w:pPr>
        <w:ind w:left="84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12">
    <w:nsid w:val="1FF81E01"/>
    <w:multiLevelType w:val="hybridMultilevel"/>
    <w:tmpl w:val="CDD04E78"/>
    <w:lvl w:ilvl="0" w:tplc="DEF88E28">
      <w:start w:val="1"/>
      <w:numFmt w:val="upperLetter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 w:tplc="AEB026B8">
      <w:start w:val="1"/>
      <w:numFmt w:val="decimal"/>
      <w:lvlText w:val="(%2)"/>
      <w:lvlJc w:val="left"/>
      <w:pPr>
        <w:tabs>
          <w:tab w:val="num" w:pos="1766"/>
        </w:tabs>
        <w:ind w:left="17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3">
    <w:nsid w:val="20B328BC"/>
    <w:multiLevelType w:val="multilevel"/>
    <w:tmpl w:val="B23427A6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86" w:hanging="480"/>
      </w:pPr>
    </w:lvl>
    <w:lvl w:ilvl="2">
      <w:start w:val="1"/>
      <w:numFmt w:val="lowerRoman"/>
      <w:lvlText w:val="%3."/>
      <w:lvlJc w:val="right"/>
      <w:pPr>
        <w:ind w:left="2366" w:hanging="480"/>
      </w:pPr>
    </w:lvl>
    <w:lvl w:ilvl="3">
      <w:start w:val="1"/>
      <w:numFmt w:val="decimal"/>
      <w:lvlText w:val="%4."/>
      <w:lvlJc w:val="left"/>
      <w:pPr>
        <w:ind w:left="2846" w:hanging="480"/>
      </w:pPr>
    </w:lvl>
    <w:lvl w:ilvl="4">
      <w:start w:val="1"/>
      <w:numFmt w:val="ideographTraditional"/>
      <w:lvlText w:val="%5、"/>
      <w:lvlJc w:val="left"/>
      <w:pPr>
        <w:ind w:left="3326" w:hanging="480"/>
      </w:pPr>
    </w:lvl>
    <w:lvl w:ilvl="5">
      <w:start w:val="1"/>
      <w:numFmt w:val="lowerRoman"/>
      <w:lvlText w:val="%6."/>
      <w:lvlJc w:val="right"/>
      <w:pPr>
        <w:ind w:left="3806" w:hanging="480"/>
      </w:pPr>
    </w:lvl>
    <w:lvl w:ilvl="6">
      <w:start w:val="1"/>
      <w:numFmt w:val="decimal"/>
      <w:lvlText w:val="%7."/>
      <w:lvlJc w:val="left"/>
      <w:pPr>
        <w:ind w:left="4286" w:hanging="480"/>
      </w:pPr>
    </w:lvl>
    <w:lvl w:ilvl="7">
      <w:start w:val="1"/>
      <w:numFmt w:val="ideographTraditional"/>
      <w:lvlText w:val="%8、"/>
      <w:lvlJc w:val="left"/>
      <w:pPr>
        <w:ind w:left="4766" w:hanging="480"/>
      </w:pPr>
    </w:lvl>
    <w:lvl w:ilvl="8">
      <w:start w:val="1"/>
      <w:numFmt w:val="lowerRoman"/>
      <w:lvlText w:val="%9."/>
      <w:lvlJc w:val="right"/>
      <w:pPr>
        <w:ind w:left="5246" w:hanging="480"/>
      </w:pPr>
    </w:lvl>
  </w:abstractNum>
  <w:abstractNum w:abstractNumId="14">
    <w:nsid w:val="27162F38"/>
    <w:multiLevelType w:val="hybridMultilevel"/>
    <w:tmpl w:val="D3969834"/>
    <w:lvl w:ilvl="0" w:tplc="4AF06B1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5">
    <w:nsid w:val="27411C0A"/>
    <w:multiLevelType w:val="hybridMultilevel"/>
    <w:tmpl w:val="3CF86394"/>
    <w:lvl w:ilvl="0" w:tplc="24B6A26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6">
    <w:nsid w:val="2E61752E"/>
    <w:multiLevelType w:val="hybridMultilevel"/>
    <w:tmpl w:val="B526EED4"/>
    <w:lvl w:ilvl="0" w:tplc="2454F208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7">
    <w:nsid w:val="30131260"/>
    <w:multiLevelType w:val="hybridMultilevel"/>
    <w:tmpl w:val="4CC0E5AC"/>
    <w:lvl w:ilvl="0" w:tplc="B6FA0E9A">
      <w:start w:val="1"/>
      <w:numFmt w:val="decimal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18">
    <w:nsid w:val="30CB1FCF"/>
    <w:multiLevelType w:val="hybridMultilevel"/>
    <w:tmpl w:val="2604A9F6"/>
    <w:lvl w:ilvl="0" w:tplc="0CD0FD12">
      <w:start w:val="1"/>
      <w:numFmt w:val="decimal"/>
      <w:lvlText w:val="(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>
    <w:nsid w:val="3A47655C"/>
    <w:multiLevelType w:val="hybridMultilevel"/>
    <w:tmpl w:val="9B14DD94"/>
    <w:lvl w:ilvl="0" w:tplc="66C873B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DD3CE2"/>
    <w:multiLevelType w:val="hybridMultilevel"/>
    <w:tmpl w:val="B6545508"/>
    <w:lvl w:ilvl="0" w:tplc="F482AE18">
      <w:start w:val="1"/>
      <w:numFmt w:val="decimal"/>
      <w:lvlText w:val="(%1)"/>
      <w:lvlJc w:val="left"/>
      <w:pPr>
        <w:ind w:left="109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2028B7"/>
    <w:multiLevelType w:val="multilevel"/>
    <w:tmpl w:val="0A605B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2">
    <w:nsid w:val="492D0D16"/>
    <w:multiLevelType w:val="hybridMultilevel"/>
    <w:tmpl w:val="75C21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4">
    <w:nsid w:val="51BF438A"/>
    <w:multiLevelType w:val="hybridMultilevel"/>
    <w:tmpl w:val="21369E84"/>
    <w:lvl w:ilvl="0" w:tplc="E904D4A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>
    <w:nsid w:val="51CB11C2"/>
    <w:multiLevelType w:val="hybridMultilevel"/>
    <w:tmpl w:val="185A91A6"/>
    <w:lvl w:ilvl="0" w:tplc="36B0486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6">
    <w:nsid w:val="52BA0218"/>
    <w:multiLevelType w:val="hybridMultilevel"/>
    <w:tmpl w:val="92569892"/>
    <w:lvl w:ilvl="0" w:tplc="A04E3AA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7">
    <w:nsid w:val="55DA4AC2"/>
    <w:multiLevelType w:val="hybridMultilevel"/>
    <w:tmpl w:val="67E06846"/>
    <w:lvl w:ilvl="0" w:tplc="9AA65A12">
      <w:start w:val="1"/>
      <w:numFmt w:val="decimal"/>
      <w:lvlText w:val="(%1)"/>
      <w:lvlJc w:val="left"/>
      <w:pPr>
        <w:ind w:left="8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28">
    <w:nsid w:val="57407CEB"/>
    <w:multiLevelType w:val="hybridMultilevel"/>
    <w:tmpl w:val="07F48322"/>
    <w:lvl w:ilvl="0" w:tplc="D72E7EC0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9">
    <w:nsid w:val="595431C3"/>
    <w:multiLevelType w:val="hybridMultilevel"/>
    <w:tmpl w:val="A4F24D5E"/>
    <w:lvl w:ilvl="0" w:tplc="4EB6347E">
      <w:start w:val="1"/>
      <w:numFmt w:val="decimal"/>
      <w:suff w:val="space"/>
      <w:lvlText w:val="%1."/>
      <w:lvlJc w:val="left"/>
      <w:pPr>
        <w:ind w:left="4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C328EE"/>
    <w:multiLevelType w:val="hybridMultilevel"/>
    <w:tmpl w:val="783057A4"/>
    <w:lvl w:ilvl="0" w:tplc="9DD8167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B8BEC450">
      <w:numFmt w:val="bullet"/>
      <w:lvlText w:val=""/>
      <w:lvlJc w:val="left"/>
      <w:pPr>
        <w:tabs>
          <w:tab w:val="num" w:pos="1450"/>
        </w:tabs>
        <w:ind w:left="145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>
    <w:nsid w:val="5D070CF9"/>
    <w:multiLevelType w:val="hybridMultilevel"/>
    <w:tmpl w:val="135894E8"/>
    <w:lvl w:ilvl="0" w:tplc="6BC4D27C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0" w:hanging="480"/>
      </w:pPr>
      <w:rPr>
        <w:rFonts w:cs="Times New Roman"/>
      </w:rPr>
    </w:lvl>
  </w:abstractNum>
  <w:abstractNum w:abstractNumId="32">
    <w:nsid w:val="62A51D57"/>
    <w:multiLevelType w:val="hybridMultilevel"/>
    <w:tmpl w:val="9D847F0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0634D59"/>
    <w:multiLevelType w:val="hybridMultilevel"/>
    <w:tmpl w:val="372635B0"/>
    <w:lvl w:ilvl="0" w:tplc="9AA65A1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2C365CD"/>
    <w:multiLevelType w:val="hybridMultilevel"/>
    <w:tmpl w:val="6A582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D44624"/>
    <w:multiLevelType w:val="hybridMultilevel"/>
    <w:tmpl w:val="135894E8"/>
    <w:lvl w:ilvl="0" w:tplc="6BC4D27C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0" w:hanging="480"/>
      </w:pPr>
      <w:rPr>
        <w:rFonts w:cs="Times New Roman"/>
      </w:rPr>
    </w:lvl>
  </w:abstractNum>
  <w:abstractNum w:abstractNumId="36">
    <w:nsid w:val="75CC6331"/>
    <w:multiLevelType w:val="hybridMultilevel"/>
    <w:tmpl w:val="BCD848DE"/>
    <w:lvl w:ilvl="0" w:tplc="66C873B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7">
    <w:nsid w:val="794A6F5B"/>
    <w:multiLevelType w:val="hybridMultilevel"/>
    <w:tmpl w:val="33F0DD62"/>
    <w:lvl w:ilvl="0" w:tplc="141E2EEA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38">
    <w:nsid w:val="7B427832"/>
    <w:multiLevelType w:val="hybridMultilevel"/>
    <w:tmpl w:val="B3F8C580"/>
    <w:lvl w:ilvl="0" w:tplc="04090011">
      <w:start w:val="1"/>
      <w:numFmt w:val="upperLetter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33"/>
  </w:num>
  <w:num w:numId="5">
    <w:abstractNumId w:val="0"/>
  </w:num>
  <w:num w:numId="6">
    <w:abstractNumId w:val="6"/>
  </w:num>
  <w:num w:numId="7">
    <w:abstractNumId w:val="37"/>
  </w:num>
  <w:num w:numId="8">
    <w:abstractNumId w:val="17"/>
  </w:num>
  <w:num w:numId="9">
    <w:abstractNumId w:val="1"/>
  </w:num>
  <w:num w:numId="10">
    <w:abstractNumId w:val="21"/>
  </w:num>
  <w:num w:numId="11">
    <w:abstractNumId w:val="3"/>
  </w:num>
  <w:num w:numId="12">
    <w:abstractNumId w:val="31"/>
  </w:num>
  <w:num w:numId="13">
    <w:abstractNumId w:val="35"/>
  </w:num>
  <w:num w:numId="14">
    <w:abstractNumId w:val="16"/>
  </w:num>
  <w:num w:numId="15">
    <w:abstractNumId w:val="8"/>
  </w:num>
  <w:num w:numId="16">
    <w:abstractNumId w:val="28"/>
  </w:num>
  <w:num w:numId="17">
    <w:abstractNumId w:val="12"/>
  </w:num>
  <w:num w:numId="18">
    <w:abstractNumId w:val="34"/>
  </w:num>
  <w:num w:numId="19">
    <w:abstractNumId w:val="13"/>
  </w:num>
  <w:num w:numId="20">
    <w:abstractNumId w:val="9"/>
  </w:num>
  <w:num w:numId="21">
    <w:abstractNumId w:val="11"/>
  </w:num>
  <w:num w:numId="22">
    <w:abstractNumId w:val="15"/>
  </w:num>
  <w:num w:numId="23">
    <w:abstractNumId w:val="7"/>
  </w:num>
  <w:num w:numId="24">
    <w:abstractNumId w:val="24"/>
  </w:num>
  <w:num w:numId="25">
    <w:abstractNumId w:val="10"/>
  </w:num>
  <w:num w:numId="26">
    <w:abstractNumId w:val="38"/>
  </w:num>
  <w:num w:numId="27">
    <w:abstractNumId w:val="2"/>
  </w:num>
  <w:num w:numId="28">
    <w:abstractNumId w:val="36"/>
  </w:num>
  <w:num w:numId="29">
    <w:abstractNumId w:val="25"/>
  </w:num>
  <w:num w:numId="30">
    <w:abstractNumId w:val="19"/>
  </w:num>
  <w:num w:numId="31">
    <w:abstractNumId w:val="29"/>
  </w:num>
  <w:num w:numId="32">
    <w:abstractNumId w:val="26"/>
  </w:num>
  <w:num w:numId="33">
    <w:abstractNumId w:val="18"/>
  </w:num>
  <w:num w:numId="34">
    <w:abstractNumId w:val="14"/>
  </w:num>
  <w:num w:numId="35">
    <w:abstractNumId w:val="4"/>
  </w:num>
  <w:num w:numId="36">
    <w:abstractNumId w:val="22"/>
  </w:num>
  <w:num w:numId="37">
    <w:abstractNumId w:val="20"/>
  </w:num>
  <w:num w:numId="38">
    <w:abstractNumId w:val="27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5A"/>
    <w:rsid w:val="000003F2"/>
    <w:rsid w:val="00000A6B"/>
    <w:rsid w:val="00000D27"/>
    <w:rsid w:val="00002139"/>
    <w:rsid w:val="0000232F"/>
    <w:rsid w:val="0000405B"/>
    <w:rsid w:val="0000453E"/>
    <w:rsid w:val="00004FFB"/>
    <w:rsid w:val="0000591F"/>
    <w:rsid w:val="00007817"/>
    <w:rsid w:val="000108FE"/>
    <w:rsid w:val="000110C9"/>
    <w:rsid w:val="000112EC"/>
    <w:rsid w:val="0001146D"/>
    <w:rsid w:val="000119E9"/>
    <w:rsid w:val="00011EAD"/>
    <w:rsid w:val="00012086"/>
    <w:rsid w:val="00013252"/>
    <w:rsid w:val="00013A82"/>
    <w:rsid w:val="00013F5B"/>
    <w:rsid w:val="0001433A"/>
    <w:rsid w:val="0001477B"/>
    <w:rsid w:val="00014E1A"/>
    <w:rsid w:val="00020231"/>
    <w:rsid w:val="00020841"/>
    <w:rsid w:val="000208C3"/>
    <w:rsid w:val="000216CA"/>
    <w:rsid w:val="00021EDA"/>
    <w:rsid w:val="00022F94"/>
    <w:rsid w:val="0002379A"/>
    <w:rsid w:val="0002389D"/>
    <w:rsid w:val="00023C07"/>
    <w:rsid w:val="00023E7C"/>
    <w:rsid w:val="00025381"/>
    <w:rsid w:val="00026008"/>
    <w:rsid w:val="00026482"/>
    <w:rsid w:val="0002754A"/>
    <w:rsid w:val="000277C5"/>
    <w:rsid w:val="00027A58"/>
    <w:rsid w:val="00027C46"/>
    <w:rsid w:val="00027C5C"/>
    <w:rsid w:val="00027E3E"/>
    <w:rsid w:val="00027FB8"/>
    <w:rsid w:val="00030808"/>
    <w:rsid w:val="00030CD1"/>
    <w:rsid w:val="00031093"/>
    <w:rsid w:val="0003139F"/>
    <w:rsid w:val="00031631"/>
    <w:rsid w:val="00032D0D"/>
    <w:rsid w:val="00033216"/>
    <w:rsid w:val="0003486B"/>
    <w:rsid w:val="00035546"/>
    <w:rsid w:val="000355EC"/>
    <w:rsid w:val="0003591B"/>
    <w:rsid w:val="00035D02"/>
    <w:rsid w:val="00036043"/>
    <w:rsid w:val="00036374"/>
    <w:rsid w:val="00036932"/>
    <w:rsid w:val="00036A09"/>
    <w:rsid w:val="00036D75"/>
    <w:rsid w:val="000375C0"/>
    <w:rsid w:val="0004033C"/>
    <w:rsid w:val="00040412"/>
    <w:rsid w:val="00040D97"/>
    <w:rsid w:val="00041032"/>
    <w:rsid w:val="000413BA"/>
    <w:rsid w:val="00041E1A"/>
    <w:rsid w:val="00041EE4"/>
    <w:rsid w:val="000423EC"/>
    <w:rsid w:val="0004244B"/>
    <w:rsid w:val="00042B2F"/>
    <w:rsid w:val="000441E5"/>
    <w:rsid w:val="00044402"/>
    <w:rsid w:val="00044496"/>
    <w:rsid w:val="00044590"/>
    <w:rsid w:val="000447D6"/>
    <w:rsid w:val="00044B0B"/>
    <w:rsid w:val="00044CD7"/>
    <w:rsid w:val="000451EE"/>
    <w:rsid w:val="00045422"/>
    <w:rsid w:val="00045606"/>
    <w:rsid w:val="00045D36"/>
    <w:rsid w:val="000460FF"/>
    <w:rsid w:val="000466CC"/>
    <w:rsid w:val="0004681C"/>
    <w:rsid w:val="0004793E"/>
    <w:rsid w:val="000505C6"/>
    <w:rsid w:val="00050A44"/>
    <w:rsid w:val="0005244C"/>
    <w:rsid w:val="00052474"/>
    <w:rsid w:val="0005358C"/>
    <w:rsid w:val="000541A2"/>
    <w:rsid w:val="0005438B"/>
    <w:rsid w:val="000544C1"/>
    <w:rsid w:val="00055061"/>
    <w:rsid w:val="000558B4"/>
    <w:rsid w:val="000559CE"/>
    <w:rsid w:val="00055C01"/>
    <w:rsid w:val="00056DBD"/>
    <w:rsid w:val="0005745A"/>
    <w:rsid w:val="000576B0"/>
    <w:rsid w:val="00057E14"/>
    <w:rsid w:val="00060138"/>
    <w:rsid w:val="00060721"/>
    <w:rsid w:val="00060938"/>
    <w:rsid w:val="00060C95"/>
    <w:rsid w:val="00061219"/>
    <w:rsid w:val="0006130C"/>
    <w:rsid w:val="00062E88"/>
    <w:rsid w:val="0006400D"/>
    <w:rsid w:val="0006424A"/>
    <w:rsid w:val="0006464D"/>
    <w:rsid w:val="000650B1"/>
    <w:rsid w:val="00065434"/>
    <w:rsid w:val="00065D5C"/>
    <w:rsid w:val="000660E7"/>
    <w:rsid w:val="00066495"/>
    <w:rsid w:val="00066F09"/>
    <w:rsid w:val="000673F4"/>
    <w:rsid w:val="00071CD3"/>
    <w:rsid w:val="0007264B"/>
    <w:rsid w:val="000726A5"/>
    <w:rsid w:val="00072958"/>
    <w:rsid w:val="00072E68"/>
    <w:rsid w:val="00073741"/>
    <w:rsid w:val="000738E8"/>
    <w:rsid w:val="00074008"/>
    <w:rsid w:val="000740C7"/>
    <w:rsid w:val="0007508D"/>
    <w:rsid w:val="000750EB"/>
    <w:rsid w:val="0007528B"/>
    <w:rsid w:val="00075C56"/>
    <w:rsid w:val="0007622C"/>
    <w:rsid w:val="00076705"/>
    <w:rsid w:val="000772A1"/>
    <w:rsid w:val="000778F6"/>
    <w:rsid w:val="0007796B"/>
    <w:rsid w:val="00080DBB"/>
    <w:rsid w:val="0008119C"/>
    <w:rsid w:val="000813C6"/>
    <w:rsid w:val="00081A9E"/>
    <w:rsid w:val="00081DCA"/>
    <w:rsid w:val="00081FB1"/>
    <w:rsid w:val="000825CE"/>
    <w:rsid w:val="000828A3"/>
    <w:rsid w:val="000834F2"/>
    <w:rsid w:val="00083ACA"/>
    <w:rsid w:val="000847FA"/>
    <w:rsid w:val="00084DDC"/>
    <w:rsid w:val="00085049"/>
    <w:rsid w:val="00085C6C"/>
    <w:rsid w:val="00085FF0"/>
    <w:rsid w:val="0008701A"/>
    <w:rsid w:val="00087323"/>
    <w:rsid w:val="0009029D"/>
    <w:rsid w:val="0009061F"/>
    <w:rsid w:val="000913CC"/>
    <w:rsid w:val="00091DBD"/>
    <w:rsid w:val="000927B5"/>
    <w:rsid w:val="00093B6D"/>
    <w:rsid w:val="00093F9D"/>
    <w:rsid w:val="0009423E"/>
    <w:rsid w:val="00094BF4"/>
    <w:rsid w:val="00094F37"/>
    <w:rsid w:val="00095B2B"/>
    <w:rsid w:val="00096E0F"/>
    <w:rsid w:val="0009720E"/>
    <w:rsid w:val="000972A2"/>
    <w:rsid w:val="000A0AB2"/>
    <w:rsid w:val="000A1588"/>
    <w:rsid w:val="000A2F03"/>
    <w:rsid w:val="000A383E"/>
    <w:rsid w:val="000A3D3F"/>
    <w:rsid w:val="000A3FEF"/>
    <w:rsid w:val="000A45F0"/>
    <w:rsid w:val="000A4A16"/>
    <w:rsid w:val="000A56BC"/>
    <w:rsid w:val="000A6509"/>
    <w:rsid w:val="000A66B9"/>
    <w:rsid w:val="000A69F4"/>
    <w:rsid w:val="000A6CE9"/>
    <w:rsid w:val="000A748F"/>
    <w:rsid w:val="000B015D"/>
    <w:rsid w:val="000B27A7"/>
    <w:rsid w:val="000B292A"/>
    <w:rsid w:val="000B33FF"/>
    <w:rsid w:val="000B3D0D"/>
    <w:rsid w:val="000B4070"/>
    <w:rsid w:val="000B52B8"/>
    <w:rsid w:val="000B5AFA"/>
    <w:rsid w:val="000B6CAC"/>
    <w:rsid w:val="000B70FE"/>
    <w:rsid w:val="000B7EF3"/>
    <w:rsid w:val="000C0032"/>
    <w:rsid w:val="000C08EF"/>
    <w:rsid w:val="000C0AC1"/>
    <w:rsid w:val="000C0C80"/>
    <w:rsid w:val="000C2B24"/>
    <w:rsid w:val="000C2F7C"/>
    <w:rsid w:val="000C324F"/>
    <w:rsid w:val="000C38E0"/>
    <w:rsid w:val="000C395A"/>
    <w:rsid w:val="000C3BC2"/>
    <w:rsid w:val="000C56DD"/>
    <w:rsid w:val="000C6106"/>
    <w:rsid w:val="000C614C"/>
    <w:rsid w:val="000C6289"/>
    <w:rsid w:val="000C6CAD"/>
    <w:rsid w:val="000C6CCB"/>
    <w:rsid w:val="000C6EF8"/>
    <w:rsid w:val="000C7342"/>
    <w:rsid w:val="000C79BC"/>
    <w:rsid w:val="000C7BE4"/>
    <w:rsid w:val="000D05F5"/>
    <w:rsid w:val="000D078F"/>
    <w:rsid w:val="000D363A"/>
    <w:rsid w:val="000D4086"/>
    <w:rsid w:val="000D4BFB"/>
    <w:rsid w:val="000D5D63"/>
    <w:rsid w:val="000D659B"/>
    <w:rsid w:val="000D6CB1"/>
    <w:rsid w:val="000D6D62"/>
    <w:rsid w:val="000D7734"/>
    <w:rsid w:val="000E0295"/>
    <w:rsid w:val="000E040B"/>
    <w:rsid w:val="000E1238"/>
    <w:rsid w:val="000E2069"/>
    <w:rsid w:val="000E20AC"/>
    <w:rsid w:val="000E27C7"/>
    <w:rsid w:val="000E28A7"/>
    <w:rsid w:val="000E2C96"/>
    <w:rsid w:val="000E34BB"/>
    <w:rsid w:val="000E38EB"/>
    <w:rsid w:val="000E392E"/>
    <w:rsid w:val="000E3DFF"/>
    <w:rsid w:val="000E407D"/>
    <w:rsid w:val="000E654D"/>
    <w:rsid w:val="000E6846"/>
    <w:rsid w:val="000E7635"/>
    <w:rsid w:val="000E7EA0"/>
    <w:rsid w:val="000F0881"/>
    <w:rsid w:val="000F0E13"/>
    <w:rsid w:val="000F25B9"/>
    <w:rsid w:val="000F3327"/>
    <w:rsid w:val="000F3730"/>
    <w:rsid w:val="000F3C85"/>
    <w:rsid w:val="000F49E1"/>
    <w:rsid w:val="000F4A16"/>
    <w:rsid w:val="000F55AE"/>
    <w:rsid w:val="000F5CE6"/>
    <w:rsid w:val="000F5DAA"/>
    <w:rsid w:val="000F67F0"/>
    <w:rsid w:val="000F6FBD"/>
    <w:rsid w:val="000F7431"/>
    <w:rsid w:val="00101DA1"/>
    <w:rsid w:val="00102392"/>
    <w:rsid w:val="0010251D"/>
    <w:rsid w:val="00103380"/>
    <w:rsid w:val="001036D6"/>
    <w:rsid w:val="00103BD7"/>
    <w:rsid w:val="00103E08"/>
    <w:rsid w:val="00103FD3"/>
    <w:rsid w:val="00104455"/>
    <w:rsid w:val="001055B6"/>
    <w:rsid w:val="001057D9"/>
    <w:rsid w:val="0010655C"/>
    <w:rsid w:val="00106B9C"/>
    <w:rsid w:val="001070AE"/>
    <w:rsid w:val="00107B78"/>
    <w:rsid w:val="00107E5E"/>
    <w:rsid w:val="00107EF7"/>
    <w:rsid w:val="00107EF8"/>
    <w:rsid w:val="00111092"/>
    <w:rsid w:val="00111386"/>
    <w:rsid w:val="00111490"/>
    <w:rsid w:val="00111B65"/>
    <w:rsid w:val="00112056"/>
    <w:rsid w:val="00112340"/>
    <w:rsid w:val="001132A3"/>
    <w:rsid w:val="0011425B"/>
    <w:rsid w:val="001143D6"/>
    <w:rsid w:val="00114E05"/>
    <w:rsid w:val="00117402"/>
    <w:rsid w:val="0011799C"/>
    <w:rsid w:val="001207D0"/>
    <w:rsid w:val="00120FBC"/>
    <w:rsid w:val="00121587"/>
    <w:rsid w:val="00121ED9"/>
    <w:rsid w:val="001225D7"/>
    <w:rsid w:val="001226D3"/>
    <w:rsid w:val="0012314F"/>
    <w:rsid w:val="00123AA6"/>
    <w:rsid w:val="001244F3"/>
    <w:rsid w:val="00124827"/>
    <w:rsid w:val="00125BE1"/>
    <w:rsid w:val="00126691"/>
    <w:rsid w:val="001266FA"/>
    <w:rsid w:val="00126CAB"/>
    <w:rsid w:val="00126E8E"/>
    <w:rsid w:val="00127101"/>
    <w:rsid w:val="0012718F"/>
    <w:rsid w:val="00127930"/>
    <w:rsid w:val="00127D52"/>
    <w:rsid w:val="001312A1"/>
    <w:rsid w:val="0013216A"/>
    <w:rsid w:val="00132319"/>
    <w:rsid w:val="00132CEA"/>
    <w:rsid w:val="00134A22"/>
    <w:rsid w:val="00135EB3"/>
    <w:rsid w:val="0013655C"/>
    <w:rsid w:val="001368C0"/>
    <w:rsid w:val="00136DE8"/>
    <w:rsid w:val="00136EF4"/>
    <w:rsid w:val="0013712E"/>
    <w:rsid w:val="001377FC"/>
    <w:rsid w:val="00137BC9"/>
    <w:rsid w:val="00137F92"/>
    <w:rsid w:val="00141B68"/>
    <w:rsid w:val="00141DBF"/>
    <w:rsid w:val="0014324D"/>
    <w:rsid w:val="00146105"/>
    <w:rsid w:val="00146724"/>
    <w:rsid w:val="001469F8"/>
    <w:rsid w:val="00146A43"/>
    <w:rsid w:val="001470D3"/>
    <w:rsid w:val="001474C8"/>
    <w:rsid w:val="00147C5E"/>
    <w:rsid w:val="00147FAD"/>
    <w:rsid w:val="00147FE1"/>
    <w:rsid w:val="001509CB"/>
    <w:rsid w:val="001509F8"/>
    <w:rsid w:val="00150D8E"/>
    <w:rsid w:val="0015107E"/>
    <w:rsid w:val="0015156C"/>
    <w:rsid w:val="0015159E"/>
    <w:rsid w:val="00151676"/>
    <w:rsid w:val="00151FF7"/>
    <w:rsid w:val="00152DAE"/>
    <w:rsid w:val="00153239"/>
    <w:rsid w:val="00153F03"/>
    <w:rsid w:val="00154027"/>
    <w:rsid w:val="00154DFA"/>
    <w:rsid w:val="00155F25"/>
    <w:rsid w:val="00155F7D"/>
    <w:rsid w:val="00157338"/>
    <w:rsid w:val="00160C37"/>
    <w:rsid w:val="001619D4"/>
    <w:rsid w:val="001621C2"/>
    <w:rsid w:val="001629C3"/>
    <w:rsid w:val="00162B96"/>
    <w:rsid w:val="001631BC"/>
    <w:rsid w:val="00163391"/>
    <w:rsid w:val="001638B4"/>
    <w:rsid w:val="00163A7C"/>
    <w:rsid w:val="00164500"/>
    <w:rsid w:val="00164953"/>
    <w:rsid w:val="001649B7"/>
    <w:rsid w:val="00165136"/>
    <w:rsid w:val="00165360"/>
    <w:rsid w:val="00165668"/>
    <w:rsid w:val="00165A79"/>
    <w:rsid w:val="00166018"/>
    <w:rsid w:val="00166396"/>
    <w:rsid w:val="001664BB"/>
    <w:rsid w:val="001677C8"/>
    <w:rsid w:val="00170730"/>
    <w:rsid w:val="00170B0E"/>
    <w:rsid w:val="00171122"/>
    <w:rsid w:val="001713BF"/>
    <w:rsid w:val="001713DD"/>
    <w:rsid w:val="0017275A"/>
    <w:rsid w:val="001729A4"/>
    <w:rsid w:val="00173FCC"/>
    <w:rsid w:val="001742BE"/>
    <w:rsid w:val="00174C7F"/>
    <w:rsid w:val="0017503F"/>
    <w:rsid w:val="0017515F"/>
    <w:rsid w:val="00175855"/>
    <w:rsid w:val="0017589E"/>
    <w:rsid w:val="00175D5C"/>
    <w:rsid w:val="00175E55"/>
    <w:rsid w:val="00175FEF"/>
    <w:rsid w:val="001769AC"/>
    <w:rsid w:val="00176B43"/>
    <w:rsid w:val="00176E29"/>
    <w:rsid w:val="001771D2"/>
    <w:rsid w:val="0017778B"/>
    <w:rsid w:val="00177EF3"/>
    <w:rsid w:val="00180394"/>
    <w:rsid w:val="00180845"/>
    <w:rsid w:val="00180BD2"/>
    <w:rsid w:val="001811F3"/>
    <w:rsid w:val="001812F1"/>
    <w:rsid w:val="001814FC"/>
    <w:rsid w:val="00181858"/>
    <w:rsid w:val="001821FD"/>
    <w:rsid w:val="001831F0"/>
    <w:rsid w:val="001832B5"/>
    <w:rsid w:val="00183A39"/>
    <w:rsid w:val="00183C1B"/>
    <w:rsid w:val="00183D6B"/>
    <w:rsid w:val="0018434F"/>
    <w:rsid w:val="00184B4C"/>
    <w:rsid w:val="00184D69"/>
    <w:rsid w:val="00184E86"/>
    <w:rsid w:val="00185D65"/>
    <w:rsid w:val="001862AB"/>
    <w:rsid w:val="001868E0"/>
    <w:rsid w:val="0018692B"/>
    <w:rsid w:val="00186FAC"/>
    <w:rsid w:val="00187609"/>
    <w:rsid w:val="00187C49"/>
    <w:rsid w:val="00190085"/>
    <w:rsid w:val="001904D4"/>
    <w:rsid w:val="0019151E"/>
    <w:rsid w:val="0019170B"/>
    <w:rsid w:val="0019238C"/>
    <w:rsid w:val="0019274E"/>
    <w:rsid w:val="00193739"/>
    <w:rsid w:val="00194239"/>
    <w:rsid w:val="001946A8"/>
    <w:rsid w:val="001950FC"/>
    <w:rsid w:val="001959AC"/>
    <w:rsid w:val="00195B6C"/>
    <w:rsid w:val="001976F0"/>
    <w:rsid w:val="00197DF7"/>
    <w:rsid w:val="001A04F6"/>
    <w:rsid w:val="001A0A88"/>
    <w:rsid w:val="001A1B8D"/>
    <w:rsid w:val="001A2083"/>
    <w:rsid w:val="001A41E4"/>
    <w:rsid w:val="001A5035"/>
    <w:rsid w:val="001A6361"/>
    <w:rsid w:val="001A6566"/>
    <w:rsid w:val="001A6C80"/>
    <w:rsid w:val="001A6EC0"/>
    <w:rsid w:val="001A6FC5"/>
    <w:rsid w:val="001A74A1"/>
    <w:rsid w:val="001A7D1A"/>
    <w:rsid w:val="001A7F49"/>
    <w:rsid w:val="001A7F7D"/>
    <w:rsid w:val="001B0614"/>
    <w:rsid w:val="001B07CF"/>
    <w:rsid w:val="001B08AF"/>
    <w:rsid w:val="001B0F80"/>
    <w:rsid w:val="001B23C6"/>
    <w:rsid w:val="001B2A6C"/>
    <w:rsid w:val="001B2BB4"/>
    <w:rsid w:val="001B2F21"/>
    <w:rsid w:val="001B3137"/>
    <w:rsid w:val="001B3E16"/>
    <w:rsid w:val="001B4597"/>
    <w:rsid w:val="001B4766"/>
    <w:rsid w:val="001B5278"/>
    <w:rsid w:val="001B533B"/>
    <w:rsid w:val="001B551E"/>
    <w:rsid w:val="001B5837"/>
    <w:rsid w:val="001B59C4"/>
    <w:rsid w:val="001B5E8E"/>
    <w:rsid w:val="001B6260"/>
    <w:rsid w:val="001B6914"/>
    <w:rsid w:val="001B76EE"/>
    <w:rsid w:val="001B7D1F"/>
    <w:rsid w:val="001B7FC9"/>
    <w:rsid w:val="001C04AC"/>
    <w:rsid w:val="001C0CA0"/>
    <w:rsid w:val="001C169D"/>
    <w:rsid w:val="001C253A"/>
    <w:rsid w:val="001C353F"/>
    <w:rsid w:val="001C4085"/>
    <w:rsid w:val="001C56DE"/>
    <w:rsid w:val="001C63AA"/>
    <w:rsid w:val="001C6403"/>
    <w:rsid w:val="001C6852"/>
    <w:rsid w:val="001C6BBF"/>
    <w:rsid w:val="001C7ED4"/>
    <w:rsid w:val="001D0142"/>
    <w:rsid w:val="001D0DD2"/>
    <w:rsid w:val="001D18AE"/>
    <w:rsid w:val="001D1B55"/>
    <w:rsid w:val="001D4507"/>
    <w:rsid w:val="001D47CB"/>
    <w:rsid w:val="001D5872"/>
    <w:rsid w:val="001D6B38"/>
    <w:rsid w:val="001D6B63"/>
    <w:rsid w:val="001D7840"/>
    <w:rsid w:val="001D7B8C"/>
    <w:rsid w:val="001D7BAA"/>
    <w:rsid w:val="001E04B9"/>
    <w:rsid w:val="001E0D94"/>
    <w:rsid w:val="001E1354"/>
    <w:rsid w:val="001E1996"/>
    <w:rsid w:val="001E1C30"/>
    <w:rsid w:val="001E29E1"/>
    <w:rsid w:val="001E336E"/>
    <w:rsid w:val="001E3C86"/>
    <w:rsid w:val="001E42AA"/>
    <w:rsid w:val="001E5551"/>
    <w:rsid w:val="001E5630"/>
    <w:rsid w:val="001E5BCE"/>
    <w:rsid w:val="001E6303"/>
    <w:rsid w:val="001E6BE3"/>
    <w:rsid w:val="001E79B8"/>
    <w:rsid w:val="001E7FAD"/>
    <w:rsid w:val="001F0ED8"/>
    <w:rsid w:val="001F15F8"/>
    <w:rsid w:val="001F1748"/>
    <w:rsid w:val="001F1E3D"/>
    <w:rsid w:val="001F1ED6"/>
    <w:rsid w:val="001F2119"/>
    <w:rsid w:val="001F2340"/>
    <w:rsid w:val="001F35B0"/>
    <w:rsid w:val="001F43C1"/>
    <w:rsid w:val="001F4BFB"/>
    <w:rsid w:val="001F6613"/>
    <w:rsid w:val="001F6B2C"/>
    <w:rsid w:val="001F74AD"/>
    <w:rsid w:val="001F7D60"/>
    <w:rsid w:val="00200399"/>
    <w:rsid w:val="00200955"/>
    <w:rsid w:val="002015FC"/>
    <w:rsid w:val="002016E6"/>
    <w:rsid w:val="002018ED"/>
    <w:rsid w:val="00201F3D"/>
    <w:rsid w:val="00202235"/>
    <w:rsid w:val="00202FB1"/>
    <w:rsid w:val="002034C9"/>
    <w:rsid w:val="00203694"/>
    <w:rsid w:val="002037F7"/>
    <w:rsid w:val="00203C46"/>
    <w:rsid w:val="00203D98"/>
    <w:rsid w:val="0020498A"/>
    <w:rsid w:val="0020526F"/>
    <w:rsid w:val="002052E5"/>
    <w:rsid w:val="002067B5"/>
    <w:rsid w:val="00207469"/>
    <w:rsid w:val="00207C10"/>
    <w:rsid w:val="00207D33"/>
    <w:rsid w:val="00210712"/>
    <w:rsid w:val="00211560"/>
    <w:rsid w:val="002116A5"/>
    <w:rsid w:val="002128E5"/>
    <w:rsid w:val="00212FB9"/>
    <w:rsid w:val="00213249"/>
    <w:rsid w:val="002136A0"/>
    <w:rsid w:val="00213A20"/>
    <w:rsid w:val="0021515F"/>
    <w:rsid w:val="002159F5"/>
    <w:rsid w:val="00215E20"/>
    <w:rsid w:val="00216207"/>
    <w:rsid w:val="002164E5"/>
    <w:rsid w:val="002168A5"/>
    <w:rsid w:val="00217959"/>
    <w:rsid w:val="0022048C"/>
    <w:rsid w:val="00220538"/>
    <w:rsid w:val="00220B9B"/>
    <w:rsid w:val="002218A3"/>
    <w:rsid w:val="00222624"/>
    <w:rsid w:val="00222DDD"/>
    <w:rsid w:val="0022308A"/>
    <w:rsid w:val="00223EA7"/>
    <w:rsid w:val="00226139"/>
    <w:rsid w:val="0022650F"/>
    <w:rsid w:val="00226DA7"/>
    <w:rsid w:val="002272D5"/>
    <w:rsid w:val="002305FB"/>
    <w:rsid w:val="0023088F"/>
    <w:rsid w:val="00230DC7"/>
    <w:rsid w:val="00230FFC"/>
    <w:rsid w:val="0023137F"/>
    <w:rsid w:val="00231DDE"/>
    <w:rsid w:val="002321C7"/>
    <w:rsid w:val="0023236C"/>
    <w:rsid w:val="00232A0A"/>
    <w:rsid w:val="00232B57"/>
    <w:rsid w:val="00233036"/>
    <w:rsid w:val="00233902"/>
    <w:rsid w:val="00235322"/>
    <w:rsid w:val="002366DB"/>
    <w:rsid w:val="00236FDF"/>
    <w:rsid w:val="002374B6"/>
    <w:rsid w:val="0023765B"/>
    <w:rsid w:val="00237724"/>
    <w:rsid w:val="002411A3"/>
    <w:rsid w:val="002411AF"/>
    <w:rsid w:val="002417C7"/>
    <w:rsid w:val="00241F3F"/>
    <w:rsid w:val="002420D8"/>
    <w:rsid w:val="00242189"/>
    <w:rsid w:val="002421B7"/>
    <w:rsid w:val="002421C0"/>
    <w:rsid w:val="00242B93"/>
    <w:rsid w:val="00242D13"/>
    <w:rsid w:val="00243258"/>
    <w:rsid w:val="00243646"/>
    <w:rsid w:val="00243CCE"/>
    <w:rsid w:val="00243E1F"/>
    <w:rsid w:val="002442E4"/>
    <w:rsid w:val="00244456"/>
    <w:rsid w:val="00244CEC"/>
    <w:rsid w:val="00245016"/>
    <w:rsid w:val="002452ED"/>
    <w:rsid w:val="00247A07"/>
    <w:rsid w:val="00250229"/>
    <w:rsid w:val="002517BA"/>
    <w:rsid w:val="00251F03"/>
    <w:rsid w:val="00252482"/>
    <w:rsid w:val="00252D05"/>
    <w:rsid w:val="00253BCB"/>
    <w:rsid w:val="00254215"/>
    <w:rsid w:val="00254345"/>
    <w:rsid w:val="002564DC"/>
    <w:rsid w:val="002564DD"/>
    <w:rsid w:val="002565D0"/>
    <w:rsid w:val="00257963"/>
    <w:rsid w:val="002601D0"/>
    <w:rsid w:val="0026108D"/>
    <w:rsid w:val="00262686"/>
    <w:rsid w:val="00262920"/>
    <w:rsid w:val="00262BA6"/>
    <w:rsid w:val="002631B6"/>
    <w:rsid w:val="00263FA6"/>
    <w:rsid w:val="0026465A"/>
    <w:rsid w:val="0026491B"/>
    <w:rsid w:val="00264EBA"/>
    <w:rsid w:val="0026551A"/>
    <w:rsid w:val="00265551"/>
    <w:rsid w:val="0026604E"/>
    <w:rsid w:val="0026738B"/>
    <w:rsid w:val="00267485"/>
    <w:rsid w:val="00270756"/>
    <w:rsid w:val="0027164B"/>
    <w:rsid w:val="0027253E"/>
    <w:rsid w:val="00272BEC"/>
    <w:rsid w:val="002730B9"/>
    <w:rsid w:val="0027347C"/>
    <w:rsid w:val="00273768"/>
    <w:rsid w:val="00274305"/>
    <w:rsid w:val="0027616E"/>
    <w:rsid w:val="00277362"/>
    <w:rsid w:val="00277619"/>
    <w:rsid w:val="0028244C"/>
    <w:rsid w:val="002834A5"/>
    <w:rsid w:val="0028448D"/>
    <w:rsid w:val="00284EB7"/>
    <w:rsid w:val="00284F94"/>
    <w:rsid w:val="00285811"/>
    <w:rsid w:val="00286026"/>
    <w:rsid w:val="0028638F"/>
    <w:rsid w:val="002864D0"/>
    <w:rsid w:val="002871A7"/>
    <w:rsid w:val="00287AE2"/>
    <w:rsid w:val="00287F0F"/>
    <w:rsid w:val="0029171D"/>
    <w:rsid w:val="0029184A"/>
    <w:rsid w:val="00291E9C"/>
    <w:rsid w:val="002925CE"/>
    <w:rsid w:val="00293758"/>
    <w:rsid w:val="00293BA9"/>
    <w:rsid w:val="00294794"/>
    <w:rsid w:val="00294A27"/>
    <w:rsid w:val="00295434"/>
    <w:rsid w:val="0029582F"/>
    <w:rsid w:val="00295BDF"/>
    <w:rsid w:val="00296C18"/>
    <w:rsid w:val="00296F95"/>
    <w:rsid w:val="00297B39"/>
    <w:rsid w:val="00297BE5"/>
    <w:rsid w:val="002A1BE5"/>
    <w:rsid w:val="002A291C"/>
    <w:rsid w:val="002A312F"/>
    <w:rsid w:val="002A39DE"/>
    <w:rsid w:val="002A414B"/>
    <w:rsid w:val="002A4756"/>
    <w:rsid w:val="002A4938"/>
    <w:rsid w:val="002A4FA6"/>
    <w:rsid w:val="002A5750"/>
    <w:rsid w:val="002A6028"/>
    <w:rsid w:val="002A6521"/>
    <w:rsid w:val="002A662E"/>
    <w:rsid w:val="002A676E"/>
    <w:rsid w:val="002A77F2"/>
    <w:rsid w:val="002A7CA3"/>
    <w:rsid w:val="002A7D23"/>
    <w:rsid w:val="002B08D5"/>
    <w:rsid w:val="002B0ACD"/>
    <w:rsid w:val="002B1348"/>
    <w:rsid w:val="002B142F"/>
    <w:rsid w:val="002B2396"/>
    <w:rsid w:val="002B250A"/>
    <w:rsid w:val="002B2741"/>
    <w:rsid w:val="002B2CAA"/>
    <w:rsid w:val="002B2E56"/>
    <w:rsid w:val="002B4193"/>
    <w:rsid w:val="002B4889"/>
    <w:rsid w:val="002B4B01"/>
    <w:rsid w:val="002B5945"/>
    <w:rsid w:val="002B5A69"/>
    <w:rsid w:val="002B60BD"/>
    <w:rsid w:val="002B60F1"/>
    <w:rsid w:val="002B627C"/>
    <w:rsid w:val="002B6CEC"/>
    <w:rsid w:val="002B6E4F"/>
    <w:rsid w:val="002B76C5"/>
    <w:rsid w:val="002C059A"/>
    <w:rsid w:val="002C0C26"/>
    <w:rsid w:val="002C0FDA"/>
    <w:rsid w:val="002C12A4"/>
    <w:rsid w:val="002C20D7"/>
    <w:rsid w:val="002C230D"/>
    <w:rsid w:val="002C273B"/>
    <w:rsid w:val="002C2BC9"/>
    <w:rsid w:val="002C2D9C"/>
    <w:rsid w:val="002C381E"/>
    <w:rsid w:val="002C4E0E"/>
    <w:rsid w:val="002C4FB5"/>
    <w:rsid w:val="002C608C"/>
    <w:rsid w:val="002C679E"/>
    <w:rsid w:val="002C6A4E"/>
    <w:rsid w:val="002D01BB"/>
    <w:rsid w:val="002D0B22"/>
    <w:rsid w:val="002D11E7"/>
    <w:rsid w:val="002D12BF"/>
    <w:rsid w:val="002D2A3A"/>
    <w:rsid w:val="002D2A93"/>
    <w:rsid w:val="002D2C7B"/>
    <w:rsid w:val="002D441D"/>
    <w:rsid w:val="002D50D8"/>
    <w:rsid w:val="002D529D"/>
    <w:rsid w:val="002D6226"/>
    <w:rsid w:val="002D6247"/>
    <w:rsid w:val="002D650D"/>
    <w:rsid w:val="002D6C1B"/>
    <w:rsid w:val="002D6E01"/>
    <w:rsid w:val="002D7A67"/>
    <w:rsid w:val="002D7B31"/>
    <w:rsid w:val="002E027B"/>
    <w:rsid w:val="002E0833"/>
    <w:rsid w:val="002E1266"/>
    <w:rsid w:val="002E1BFA"/>
    <w:rsid w:val="002E3CEC"/>
    <w:rsid w:val="002E4D45"/>
    <w:rsid w:val="002E5A27"/>
    <w:rsid w:val="002E694F"/>
    <w:rsid w:val="002E7A9E"/>
    <w:rsid w:val="002F057C"/>
    <w:rsid w:val="002F06FD"/>
    <w:rsid w:val="002F09BB"/>
    <w:rsid w:val="002F0AF1"/>
    <w:rsid w:val="002F0D3C"/>
    <w:rsid w:val="002F1CB7"/>
    <w:rsid w:val="002F2681"/>
    <w:rsid w:val="002F2BB9"/>
    <w:rsid w:val="002F312F"/>
    <w:rsid w:val="002F417D"/>
    <w:rsid w:val="002F4504"/>
    <w:rsid w:val="002F7A11"/>
    <w:rsid w:val="002F7ED7"/>
    <w:rsid w:val="00300996"/>
    <w:rsid w:val="00300D17"/>
    <w:rsid w:val="00301943"/>
    <w:rsid w:val="00301A06"/>
    <w:rsid w:val="00301B4C"/>
    <w:rsid w:val="00301CA7"/>
    <w:rsid w:val="00302775"/>
    <w:rsid w:val="00302D75"/>
    <w:rsid w:val="00303434"/>
    <w:rsid w:val="003034D0"/>
    <w:rsid w:val="0030354B"/>
    <w:rsid w:val="00304100"/>
    <w:rsid w:val="003043EA"/>
    <w:rsid w:val="00304B03"/>
    <w:rsid w:val="00305AE0"/>
    <w:rsid w:val="003064C0"/>
    <w:rsid w:val="003069BA"/>
    <w:rsid w:val="00306BE8"/>
    <w:rsid w:val="0031049F"/>
    <w:rsid w:val="00312487"/>
    <w:rsid w:val="0031304D"/>
    <w:rsid w:val="00313480"/>
    <w:rsid w:val="00315263"/>
    <w:rsid w:val="00315CF0"/>
    <w:rsid w:val="00316313"/>
    <w:rsid w:val="0031686B"/>
    <w:rsid w:val="0031725F"/>
    <w:rsid w:val="00317CCF"/>
    <w:rsid w:val="00317F67"/>
    <w:rsid w:val="0032007B"/>
    <w:rsid w:val="00320A6A"/>
    <w:rsid w:val="00320B30"/>
    <w:rsid w:val="00321523"/>
    <w:rsid w:val="00321676"/>
    <w:rsid w:val="003226FD"/>
    <w:rsid w:val="00322722"/>
    <w:rsid w:val="00323735"/>
    <w:rsid w:val="00323B21"/>
    <w:rsid w:val="0032425E"/>
    <w:rsid w:val="0032504F"/>
    <w:rsid w:val="00325D1E"/>
    <w:rsid w:val="003260DC"/>
    <w:rsid w:val="00326114"/>
    <w:rsid w:val="00326E30"/>
    <w:rsid w:val="00327ECC"/>
    <w:rsid w:val="003304F1"/>
    <w:rsid w:val="0033069D"/>
    <w:rsid w:val="00330769"/>
    <w:rsid w:val="003310C3"/>
    <w:rsid w:val="003314FD"/>
    <w:rsid w:val="00331782"/>
    <w:rsid w:val="00331BEC"/>
    <w:rsid w:val="00332883"/>
    <w:rsid w:val="0033345D"/>
    <w:rsid w:val="00333615"/>
    <w:rsid w:val="00334661"/>
    <w:rsid w:val="0033486C"/>
    <w:rsid w:val="00335B01"/>
    <w:rsid w:val="0033721E"/>
    <w:rsid w:val="00337247"/>
    <w:rsid w:val="003376A1"/>
    <w:rsid w:val="00337ABF"/>
    <w:rsid w:val="00337B46"/>
    <w:rsid w:val="00337FE4"/>
    <w:rsid w:val="00340B3B"/>
    <w:rsid w:val="00340F2D"/>
    <w:rsid w:val="003415A3"/>
    <w:rsid w:val="003419B9"/>
    <w:rsid w:val="00342F26"/>
    <w:rsid w:val="00344A87"/>
    <w:rsid w:val="00345134"/>
    <w:rsid w:val="00345747"/>
    <w:rsid w:val="0034657C"/>
    <w:rsid w:val="003473C7"/>
    <w:rsid w:val="00347927"/>
    <w:rsid w:val="00353F4E"/>
    <w:rsid w:val="003542C2"/>
    <w:rsid w:val="00354734"/>
    <w:rsid w:val="00354BED"/>
    <w:rsid w:val="00354C77"/>
    <w:rsid w:val="00356301"/>
    <w:rsid w:val="0036058B"/>
    <w:rsid w:val="00360EA1"/>
    <w:rsid w:val="00360FF1"/>
    <w:rsid w:val="00361573"/>
    <w:rsid w:val="003619B0"/>
    <w:rsid w:val="00361E9B"/>
    <w:rsid w:val="00362A9C"/>
    <w:rsid w:val="0036344D"/>
    <w:rsid w:val="003634B7"/>
    <w:rsid w:val="00364454"/>
    <w:rsid w:val="003649DB"/>
    <w:rsid w:val="0036551A"/>
    <w:rsid w:val="00365DAD"/>
    <w:rsid w:val="00365E9C"/>
    <w:rsid w:val="00366C66"/>
    <w:rsid w:val="0036727F"/>
    <w:rsid w:val="00367423"/>
    <w:rsid w:val="00367738"/>
    <w:rsid w:val="00367F99"/>
    <w:rsid w:val="00367FCD"/>
    <w:rsid w:val="00371598"/>
    <w:rsid w:val="00371974"/>
    <w:rsid w:val="00371E5C"/>
    <w:rsid w:val="00372717"/>
    <w:rsid w:val="003733F0"/>
    <w:rsid w:val="00376BAB"/>
    <w:rsid w:val="003772C5"/>
    <w:rsid w:val="00377409"/>
    <w:rsid w:val="00377915"/>
    <w:rsid w:val="00377EDD"/>
    <w:rsid w:val="00377F21"/>
    <w:rsid w:val="0038015E"/>
    <w:rsid w:val="003809DF"/>
    <w:rsid w:val="00381B82"/>
    <w:rsid w:val="003821F3"/>
    <w:rsid w:val="0038220D"/>
    <w:rsid w:val="00382456"/>
    <w:rsid w:val="00382EA7"/>
    <w:rsid w:val="00382F0D"/>
    <w:rsid w:val="00383DA9"/>
    <w:rsid w:val="003843D3"/>
    <w:rsid w:val="00384E01"/>
    <w:rsid w:val="0038570E"/>
    <w:rsid w:val="00386062"/>
    <w:rsid w:val="00386FD6"/>
    <w:rsid w:val="0038710C"/>
    <w:rsid w:val="003874CA"/>
    <w:rsid w:val="00387B07"/>
    <w:rsid w:val="00390DDC"/>
    <w:rsid w:val="0039138F"/>
    <w:rsid w:val="003918A6"/>
    <w:rsid w:val="00391CE5"/>
    <w:rsid w:val="00391EB6"/>
    <w:rsid w:val="00392FA2"/>
    <w:rsid w:val="003935AC"/>
    <w:rsid w:val="003935FC"/>
    <w:rsid w:val="0039372F"/>
    <w:rsid w:val="003945F9"/>
    <w:rsid w:val="003948A8"/>
    <w:rsid w:val="00394A4D"/>
    <w:rsid w:val="00395AF8"/>
    <w:rsid w:val="003961DD"/>
    <w:rsid w:val="00396211"/>
    <w:rsid w:val="0039660C"/>
    <w:rsid w:val="00396FB1"/>
    <w:rsid w:val="00397617"/>
    <w:rsid w:val="003A034F"/>
    <w:rsid w:val="003A0540"/>
    <w:rsid w:val="003A0962"/>
    <w:rsid w:val="003A115A"/>
    <w:rsid w:val="003A1C8B"/>
    <w:rsid w:val="003A2B2F"/>
    <w:rsid w:val="003A2DD9"/>
    <w:rsid w:val="003A35C1"/>
    <w:rsid w:val="003A37DF"/>
    <w:rsid w:val="003A52D3"/>
    <w:rsid w:val="003A573B"/>
    <w:rsid w:val="003A5BFB"/>
    <w:rsid w:val="003A5F79"/>
    <w:rsid w:val="003A6002"/>
    <w:rsid w:val="003A6779"/>
    <w:rsid w:val="003A6BA7"/>
    <w:rsid w:val="003A6F5A"/>
    <w:rsid w:val="003B02F9"/>
    <w:rsid w:val="003B0688"/>
    <w:rsid w:val="003B16CD"/>
    <w:rsid w:val="003B1A47"/>
    <w:rsid w:val="003B1E4E"/>
    <w:rsid w:val="003B2064"/>
    <w:rsid w:val="003B2C1C"/>
    <w:rsid w:val="003B3E68"/>
    <w:rsid w:val="003B3F37"/>
    <w:rsid w:val="003B650E"/>
    <w:rsid w:val="003B6A06"/>
    <w:rsid w:val="003B72BB"/>
    <w:rsid w:val="003B73BA"/>
    <w:rsid w:val="003B7DCD"/>
    <w:rsid w:val="003C0571"/>
    <w:rsid w:val="003C0D80"/>
    <w:rsid w:val="003C15A6"/>
    <w:rsid w:val="003C20BF"/>
    <w:rsid w:val="003C223F"/>
    <w:rsid w:val="003C2325"/>
    <w:rsid w:val="003C2C0D"/>
    <w:rsid w:val="003C3264"/>
    <w:rsid w:val="003C4F46"/>
    <w:rsid w:val="003C5297"/>
    <w:rsid w:val="003C56B9"/>
    <w:rsid w:val="003C5741"/>
    <w:rsid w:val="003C57F6"/>
    <w:rsid w:val="003C5A92"/>
    <w:rsid w:val="003C652D"/>
    <w:rsid w:val="003C6C7D"/>
    <w:rsid w:val="003C70A7"/>
    <w:rsid w:val="003C761F"/>
    <w:rsid w:val="003C7840"/>
    <w:rsid w:val="003C7A36"/>
    <w:rsid w:val="003C7CAC"/>
    <w:rsid w:val="003C7F7E"/>
    <w:rsid w:val="003D03AD"/>
    <w:rsid w:val="003D070C"/>
    <w:rsid w:val="003D0B03"/>
    <w:rsid w:val="003D0E81"/>
    <w:rsid w:val="003D0EF9"/>
    <w:rsid w:val="003D0F33"/>
    <w:rsid w:val="003D16BA"/>
    <w:rsid w:val="003D19BF"/>
    <w:rsid w:val="003D3E84"/>
    <w:rsid w:val="003D44E8"/>
    <w:rsid w:val="003D4707"/>
    <w:rsid w:val="003D534D"/>
    <w:rsid w:val="003D5A78"/>
    <w:rsid w:val="003D5D89"/>
    <w:rsid w:val="003D5E89"/>
    <w:rsid w:val="003D68E4"/>
    <w:rsid w:val="003D6973"/>
    <w:rsid w:val="003D730A"/>
    <w:rsid w:val="003E06A9"/>
    <w:rsid w:val="003E06C3"/>
    <w:rsid w:val="003E1217"/>
    <w:rsid w:val="003E12D0"/>
    <w:rsid w:val="003E15BF"/>
    <w:rsid w:val="003E25A3"/>
    <w:rsid w:val="003E27BD"/>
    <w:rsid w:val="003E2B21"/>
    <w:rsid w:val="003E3277"/>
    <w:rsid w:val="003E400A"/>
    <w:rsid w:val="003E46F7"/>
    <w:rsid w:val="003E57D8"/>
    <w:rsid w:val="003E58CE"/>
    <w:rsid w:val="003E592B"/>
    <w:rsid w:val="003E67B3"/>
    <w:rsid w:val="003E76CF"/>
    <w:rsid w:val="003F095F"/>
    <w:rsid w:val="003F1D4F"/>
    <w:rsid w:val="003F242C"/>
    <w:rsid w:val="003F273C"/>
    <w:rsid w:val="003F34DE"/>
    <w:rsid w:val="003F3A56"/>
    <w:rsid w:val="003F426F"/>
    <w:rsid w:val="003F4BFA"/>
    <w:rsid w:val="003F630B"/>
    <w:rsid w:val="003F6811"/>
    <w:rsid w:val="003F74A1"/>
    <w:rsid w:val="003F7F93"/>
    <w:rsid w:val="00400728"/>
    <w:rsid w:val="00400860"/>
    <w:rsid w:val="00401AC6"/>
    <w:rsid w:val="00401AED"/>
    <w:rsid w:val="00401FA9"/>
    <w:rsid w:val="004022B3"/>
    <w:rsid w:val="0040330D"/>
    <w:rsid w:val="004046E8"/>
    <w:rsid w:val="0040564F"/>
    <w:rsid w:val="00405E80"/>
    <w:rsid w:val="00406065"/>
    <w:rsid w:val="004066A2"/>
    <w:rsid w:val="00406858"/>
    <w:rsid w:val="00406B1B"/>
    <w:rsid w:val="00406CA0"/>
    <w:rsid w:val="0040756A"/>
    <w:rsid w:val="00410C25"/>
    <w:rsid w:val="00410DB2"/>
    <w:rsid w:val="004114D9"/>
    <w:rsid w:val="00411F37"/>
    <w:rsid w:val="00412171"/>
    <w:rsid w:val="004126D7"/>
    <w:rsid w:val="00412D86"/>
    <w:rsid w:val="00413D84"/>
    <w:rsid w:val="004157A9"/>
    <w:rsid w:val="004165E3"/>
    <w:rsid w:val="00416E6C"/>
    <w:rsid w:val="00417787"/>
    <w:rsid w:val="00417F0D"/>
    <w:rsid w:val="00420641"/>
    <w:rsid w:val="00420A8F"/>
    <w:rsid w:val="004213BC"/>
    <w:rsid w:val="00421FB7"/>
    <w:rsid w:val="00422003"/>
    <w:rsid w:val="004227FA"/>
    <w:rsid w:val="004229CC"/>
    <w:rsid w:val="004232EB"/>
    <w:rsid w:val="004247B1"/>
    <w:rsid w:val="004249D2"/>
    <w:rsid w:val="00424B19"/>
    <w:rsid w:val="00424F54"/>
    <w:rsid w:val="00425205"/>
    <w:rsid w:val="00426813"/>
    <w:rsid w:val="00427F61"/>
    <w:rsid w:val="004303C7"/>
    <w:rsid w:val="00430C6D"/>
    <w:rsid w:val="00433001"/>
    <w:rsid w:val="00434356"/>
    <w:rsid w:val="00434412"/>
    <w:rsid w:val="00434818"/>
    <w:rsid w:val="00434AEE"/>
    <w:rsid w:val="0043507B"/>
    <w:rsid w:val="004351C3"/>
    <w:rsid w:val="00435CC6"/>
    <w:rsid w:val="004363FA"/>
    <w:rsid w:val="00436A13"/>
    <w:rsid w:val="00436B8C"/>
    <w:rsid w:val="0043749A"/>
    <w:rsid w:val="00437600"/>
    <w:rsid w:val="0043793C"/>
    <w:rsid w:val="00437B26"/>
    <w:rsid w:val="00437CF7"/>
    <w:rsid w:val="00440AF6"/>
    <w:rsid w:val="00440D43"/>
    <w:rsid w:val="004426B4"/>
    <w:rsid w:val="00442F73"/>
    <w:rsid w:val="004438F3"/>
    <w:rsid w:val="00443C5A"/>
    <w:rsid w:val="0044478C"/>
    <w:rsid w:val="00445528"/>
    <w:rsid w:val="0044560C"/>
    <w:rsid w:val="004456BE"/>
    <w:rsid w:val="00445725"/>
    <w:rsid w:val="00445FBA"/>
    <w:rsid w:val="004460AE"/>
    <w:rsid w:val="004460FE"/>
    <w:rsid w:val="00447095"/>
    <w:rsid w:val="0044709B"/>
    <w:rsid w:val="004479D9"/>
    <w:rsid w:val="00447D74"/>
    <w:rsid w:val="00450C20"/>
    <w:rsid w:val="00451AB4"/>
    <w:rsid w:val="004520CB"/>
    <w:rsid w:val="004525AD"/>
    <w:rsid w:val="00452A8B"/>
    <w:rsid w:val="00452D31"/>
    <w:rsid w:val="00453A9B"/>
    <w:rsid w:val="0045411D"/>
    <w:rsid w:val="00454262"/>
    <w:rsid w:val="00454279"/>
    <w:rsid w:val="00454B5C"/>
    <w:rsid w:val="00454EAC"/>
    <w:rsid w:val="00455C29"/>
    <w:rsid w:val="00456072"/>
    <w:rsid w:val="00456502"/>
    <w:rsid w:val="0045662B"/>
    <w:rsid w:val="00456F68"/>
    <w:rsid w:val="00457440"/>
    <w:rsid w:val="00460F14"/>
    <w:rsid w:val="00462A80"/>
    <w:rsid w:val="00463616"/>
    <w:rsid w:val="00463E8C"/>
    <w:rsid w:val="0046432D"/>
    <w:rsid w:val="00464910"/>
    <w:rsid w:val="00464B78"/>
    <w:rsid w:val="00465188"/>
    <w:rsid w:val="00465A18"/>
    <w:rsid w:val="004668AE"/>
    <w:rsid w:val="004672E3"/>
    <w:rsid w:val="0046754A"/>
    <w:rsid w:val="004675FC"/>
    <w:rsid w:val="004677B8"/>
    <w:rsid w:val="00470DC2"/>
    <w:rsid w:val="004713EF"/>
    <w:rsid w:val="0047181F"/>
    <w:rsid w:val="004721E5"/>
    <w:rsid w:val="00472714"/>
    <w:rsid w:val="00472A07"/>
    <w:rsid w:val="004734BE"/>
    <w:rsid w:val="00473CE1"/>
    <w:rsid w:val="00474081"/>
    <w:rsid w:val="004745E6"/>
    <w:rsid w:val="00474980"/>
    <w:rsid w:val="00475B0C"/>
    <w:rsid w:val="00476BD9"/>
    <w:rsid w:val="004772D9"/>
    <w:rsid w:val="0047748F"/>
    <w:rsid w:val="00477D19"/>
    <w:rsid w:val="00480980"/>
    <w:rsid w:val="0048125A"/>
    <w:rsid w:val="00482089"/>
    <w:rsid w:val="00484142"/>
    <w:rsid w:val="00484EC4"/>
    <w:rsid w:val="00485818"/>
    <w:rsid w:val="00485838"/>
    <w:rsid w:val="00485E0B"/>
    <w:rsid w:val="00486187"/>
    <w:rsid w:val="004861C0"/>
    <w:rsid w:val="00486655"/>
    <w:rsid w:val="0048673D"/>
    <w:rsid w:val="004868A0"/>
    <w:rsid w:val="00487893"/>
    <w:rsid w:val="00490833"/>
    <w:rsid w:val="004908F2"/>
    <w:rsid w:val="00491A22"/>
    <w:rsid w:val="00492DC5"/>
    <w:rsid w:val="00493263"/>
    <w:rsid w:val="00494C90"/>
    <w:rsid w:val="00495D6A"/>
    <w:rsid w:val="00497034"/>
    <w:rsid w:val="00497563"/>
    <w:rsid w:val="00497D53"/>
    <w:rsid w:val="00497DA0"/>
    <w:rsid w:val="004A09CF"/>
    <w:rsid w:val="004A0BB0"/>
    <w:rsid w:val="004A1AF2"/>
    <w:rsid w:val="004A1CD1"/>
    <w:rsid w:val="004A2733"/>
    <w:rsid w:val="004A27CD"/>
    <w:rsid w:val="004A3310"/>
    <w:rsid w:val="004A3FB2"/>
    <w:rsid w:val="004A4175"/>
    <w:rsid w:val="004A4855"/>
    <w:rsid w:val="004A564A"/>
    <w:rsid w:val="004A5656"/>
    <w:rsid w:val="004A61A4"/>
    <w:rsid w:val="004A6D65"/>
    <w:rsid w:val="004A769D"/>
    <w:rsid w:val="004A78A8"/>
    <w:rsid w:val="004A7B0F"/>
    <w:rsid w:val="004A7B11"/>
    <w:rsid w:val="004B0AB8"/>
    <w:rsid w:val="004B0CF8"/>
    <w:rsid w:val="004B0DF9"/>
    <w:rsid w:val="004B1615"/>
    <w:rsid w:val="004B1A88"/>
    <w:rsid w:val="004B2B2B"/>
    <w:rsid w:val="004B323F"/>
    <w:rsid w:val="004B3AB5"/>
    <w:rsid w:val="004B3ED1"/>
    <w:rsid w:val="004B497C"/>
    <w:rsid w:val="004B4A39"/>
    <w:rsid w:val="004B503B"/>
    <w:rsid w:val="004B5173"/>
    <w:rsid w:val="004B53A3"/>
    <w:rsid w:val="004B563C"/>
    <w:rsid w:val="004B56CC"/>
    <w:rsid w:val="004B5D88"/>
    <w:rsid w:val="004B6E17"/>
    <w:rsid w:val="004B73B4"/>
    <w:rsid w:val="004C0A28"/>
    <w:rsid w:val="004C10C4"/>
    <w:rsid w:val="004C1F52"/>
    <w:rsid w:val="004C21E0"/>
    <w:rsid w:val="004C226C"/>
    <w:rsid w:val="004C267E"/>
    <w:rsid w:val="004C2941"/>
    <w:rsid w:val="004C308A"/>
    <w:rsid w:val="004C328C"/>
    <w:rsid w:val="004C32E5"/>
    <w:rsid w:val="004C39A6"/>
    <w:rsid w:val="004C3CB7"/>
    <w:rsid w:val="004C4097"/>
    <w:rsid w:val="004C445A"/>
    <w:rsid w:val="004C47A2"/>
    <w:rsid w:val="004C4CA3"/>
    <w:rsid w:val="004C5DFF"/>
    <w:rsid w:val="004C7010"/>
    <w:rsid w:val="004D0333"/>
    <w:rsid w:val="004D045A"/>
    <w:rsid w:val="004D08DC"/>
    <w:rsid w:val="004D09B2"/>
    <w:rsid w:val="004D233F"/>
    <w:rsid w:val="004D267F"/>
    <w:rsid w:val="004D26A8"/>
    <w:rsid w:val="004D2A38"/>
    <w:rsid w:val="004D2FA4"/>
    <w:rsid w:val="004D5937"/>
    <w:rsid w:val="004D5A1D"/>
    <w:rsid w:val="004D5ACD"/>
    <w:rsid w:val="004D6CBF"/>
    <w:rsid w:val="004D7AD3"/>
    <w:rsid w:val="004D7B0A"/>
    <w:rsid w:val="004D7D78"/>
    <w:rsid w:val="004E078F"/>
    <w:rsid w:val="004E0927"/>
    <w:rsid w:val="004E1E96"/>
    <w:rsid w:val="004E2EE2"/>
    <w:rsid w:val="004E47E9"/>
    <w:rsid w:val="004E4859"/>
    <w:rsid w:val="004E66A2"/>
    <w:rsid w:val="004E7319"/>
    <w:rsid w:val="004E76E4"/>
    <w:rsid w:val="004F0165"/>
    <w:rsid w:val="004F0CC2"/>
    <w:rsid w:val="004F1817"/>
    <w:rsid w:val="004F2F36"/>
    <w:rsid w:val="004F375F"/>
    <w:rsid w:val="004F3ABE"/>
    <w:rsid w:val="004F404B"/>
    <w:rsid w:val="004F5839"/>
    <w:rsid w:val="004F6002"/>
    <w:rsid w:val="004F634B"/>
    <w:rsid w:val="004F6B71"/>
    <w:rsid w:val="004F6F15"/>
    <w:rsid w:val="004F74C3"/>
    <w:rsid w:val="00500A18"/>
    <w:rsid w:val="00502707"/>
    <w:rsid w:val="00503B7E"/>
    <w:rsid w:val="005041E8"/>
    <w:rsid w:val="00504859"/>
    <w:rsid w:val="00505B7F"/>
    <w:rsid w:val="00505BBD"/>
    <w:rsid w:val="005060BA"/>
    <w:rsid w:val="00506325"/>
    <w:rsid w:val="00506BE9"/>
    <w:rsid w:val="00511696"/>
    <w:rsid w:val="00512D96"/>
    <w:rsid w:val="00513360"/>
    <w:rsid w:val="00513F16"/>
    <w:rsid w:val="00514941"/>
    <w:rsid w:val="0051534B"/>
    <w:rsid w:val="0051553F"/>
    <w:rsid w:val="00516536"/>
    <w:rsid w:val="00517CE4"/>
    <w:rsid w:val="00517E32"/>
    <w:rsid w:val="00520088"/>
    <w:rsid w:val="00520E46"/>
    <w:rsid w:val="0052115C"/>
    <w:rsid w:val="0052194A"/>
    <w:rsid w:val="00521A11"/>
    <w:rsid w:val="0052207D"/>
    <w:rsid w:val="0052376A"/>
    <w:rsid w:val="00524E23"/>
    <w:rsid w:val="00525B93"/>
    <w:rsid w:val="00526631"/>
    <w:rsid w:val="00527315"/>
    <w:rsid w:val="005273CA"/>
    <w:rsid w:val="005308B6"/>
    <w:rsid w:val="00530FB9"/>
    <w:rsid w:val="00531361"/>
    <w:rsid w:val="0053314A"/>
    <w:rsid w:val="00533AAF"/>
    <w:rsid w:val="00533F22"/>
    <w:rsid w:val="005342EE"/>
    <w:rsid w:val="00534D44"/>
    <w:rsid w:val="00534E4F"/>
    <w:rsid w:val="00535016"/>
    <w:rsid w:val="00535083"/>
    <w:rsid w:val="005356DE"/>
    <w:rsid w:val="00535BCE"/>
    <w:rsid w:val="00535FCB"/>
    <w:rsid w:val="00536F13"/>
    <w:rsid w:val="005405DF"/>
    <w:rsid w:val="0054064F"/>
    <w:rsid w:val="0054096E"/>
    <w:rsid w:val="005424B0"/>
    <w:rsid w:val="0054298F"/>
    <w:rsid w:val="0054372E"/>
    <w:rsid w:val="00543AC3"/>
    <w:rsid w:val="0054424C"/>
    <w:rsid w:val="0054428F"/>
    <w:rsid w:val="00544E45"/>
    <w:rsid w:val="00545A70"/>
    <w:rsid w:val="00546BF8"/>
    <w:rsid w:val="00547704"/>
    <w:rsid w:val="00547EB3"/>
    <w:rsid w:val="0055097A"/>
    <w:rsid w:val="00552245"/>
    <w:rsid w:val="00552C1E"/>
    <w:rsid w:val="00552F38"/>
    <w:rsid w:val="00554578"/>
    <w:rsid w:val="00554F1E"/>
    <w:rsid w:val="005554C6"/>
    <w:rsid w:val="00555EBC"/>
    <w:rsid w:val="00556FAA"/>
    <w:rsid w:val="00557E2C"/>
    <w:rsid w:val="005614CF"/>
    <w:rsid w:val="005625E6"/>
    <w:rsid w:val="005628C1"/>
    <w:rsid w:val="005649D1"/>
    <w:rsid w:val="00565245"/>
    <w:rsid w:val="005659E1"/>
    <w:rsid w:val="005664B9"/>
    <w:rsid w:val="005665D3"/>
    <w:rsid w:val="00566CAB"/>
    <w:rsid w:val="00567699"/>
    <w:rsid w:val="0057045E"/>
    <w:rsid w:val="00570C63"/>
    <w:rsid w:val="0057109B"/>
    <w:rsid w:val="0057500F"/>
    <w:rsid w:val="00575874"/>
    <w:rsid w:val="00575D90"/>
    <w:rsid w:val="00575E7F"/>
    <w:rsid w:val="005763BE"/>
    <w:rsid w:val="00577304"/>
    <w:rsid w:val="00580D41"/>
    <w:rsid w:val="00580E9A"/>
    <w:rsid w:val="005812E7"/>
    <w:rsid w:val="00581BA3"/>
    <w:rsid w:val="00581CF4"/>
    <w:rsid w:val="00581D08"/>
    <w:rsid w:val="0058255B"/>
    <w:rsid w:val="005831C5"/>
    <w:rsid w:val="00583926"/>
    <w:rsid w:val="00583CBE"/>
    <w:rsid w:val="00583E75"/>
    <w:rsid w:val="00583F07"/>
    <w:rsid w:val="005848AF"/>
    <w:rsid w:val="00584947"/>
    <w:rsid w:val="00584CAB"/>
    <w:rsid w:val="00586767"/>
    <w:rsid w:val="00586BF0"/>
    <w:rsid w:val="005877EF"/>
    <w:rsid w:val="0058788E"/>
    <w:rsid w:val="005878EE"/>
    <w:rsid w:val="0059074A"/>
    <w:rsid w:val="00590799"/>
    <w:rsid w:val="00590AE1"/>
    <w:rsid w:val="005912B3"/>
    <w:rsid w:val="005927EA"/>
    <w:rsid w:val="00592BBE"/>
    <w:rsid w:val="00593422"/>
    <w:rsid w:val="005937EF"/>
    <w:rsid w:val="00593890"/>
    <w:rsid w:val="00593A9D"/>
    <w:rsid w:val="0059441A"/>
    <w:rsid w:val="00596DC3"/>
    <w:rsid w:val="005973FA"/>
    <w:rsid w:val="00597B79"/>
    <w:rsid w:val="005A0359"/>
    <w:rsid w:val="005A04BA"/>
    <w:rsid w:val="005A09F7"/>
    <w:rsid w:val="005A1034"/>
    <w:rsid w:val="005A1A79"/>
    <w:rsid w:val="005A27DC"/>
    <w:rsid w:val="005A2800"/>
    <w:rsid w:val="005A2960"/>
    <w:rsid w:val="005A433D"/>
    <w:rsid w:val="005A47F2"/>
    <w:rsid w:val="005A5942"/>
    <w:rsid w:val="005A5B4E"/>
    <w:rsid w:val="005A7A8E"/>
    <w:rsid w:val="005B0841"/>
    <w:rsid w:val="005B1429"/>
    <w:rsid w:val="005B1758"/>
    <w:rsid w:val="005B1954"/>
    <w:rsid w:val="005B1A47"/>
    <w:rsid w:val="005B1B69"/>
    <w:rsid w:val="005B1DDA"/>
    <w:rsid w:val="005B2439"/>
    <w:rsid w:val="005B468C"/>
    <w:rsid w:val="005B4727"/>
    <w:rsid w:val="005B4A13"/>
    <w:rsid w:val="005B4B9F"/>
    <w:rsid w:val="005B4D8A"/>
    <w:rsid w:val="005B5851"/>
    <w:rsid w:val="005B5CE3"/>
    <w:rsid w:val="005B6615"/>
    <w:rsid w:val="005B69EC"/>
    <w:rsid w:val="005B6D15"/>
    <w:rsid w:val="005B7936"/>
    <w:rsid w:val="005B7999"/>
    <w:rsid w:val="005C0CE0"/>
    <w:rsid w:val="005C0FFC"/>
    <w:rsid w:val="005C1635"/>
    <w:rsid w:val="005C1CF3"/>
    <w:rsid w:val="005C27A6"/>
    <w:rsid w:val="005C2BC2"/>
    <w:rsid w:val="005C3296"/>
    <w:rsid w:val="005C32D9"/>
    <w:rsid w:val="005C4127"/>
    <w:rsid w:val="005C482E"/>
    <w:rsid w:val="005C55A2"/>
    <w:rsid w:val="005C581A"/>
    <w:rsid w:val="005C6280"/>
    <w:rsid w:val="005C6425"/>
    <w:rsid w:val="005C6CA0"/>
    <w:rsid w:val="005D0F7B"/>
    <w:rsid w:val="005D2B29"/>
    <w:rsid w:val="005D31AF"/>
    <w:rsid w:val="005D4D3B"/>
    <w:rsid w:val="005D5142"/>
    <w:rsid w:val="005D5FD6"/>
    <w:rsid w:val="005D627F"/>
    <w:rsid w:val="005D6362"/>
    <w:rsid w:val="005D64B9"/>
    <w:rsid w:val="005D653F"/>
    <w:rsid w:val="005D72BC"/>
    <w:rsid w:val="005D799F"/>
    <w:rsid w:val="005D7EF1"/>
    <w:rsid w:val="005E11E0"/>
    <w:rsid w:val="005E1B50"/>
    <w:rsid w:val="005E2536"/>
    <w:rsid w:val="005E29A4"/>
    <w:rsid w:val="005E350A"/>
    <w:rsid w:val="005E3D06"/>
    <w:rsid w:val="005E4141"/>
    <w:rsid w:val="005E4482"/>
    <w:rsid w:val="005E4578"/>
    <w:rsid w:val="005E4742"/>
    <w:rsid w:val="005E47BA"/>
    <w:rsid w:val="005E48AB"/>
    <w:rsid w:val="005E51BA"/>
    <w:rsid w:val="005E51E7"/>
    <w:rsid w:val="005E54CE"/>
    <w:rsid w:val="005E5584"/>
    <w:rsid w:val="005E55D2"/>
    <w:rsid w:val="005E5C27"/>
    <w:rsid w:val="005E5C35"/>
    <w:rsid w:val="005E5EAD"/>
    <w:rsid w:val="005E6312"/>
    <w:rsid w:val="005E784A"/>
    <w:rsid w:val="005E7FB0"/>
    <w:rsid w:val="005F05CD"/>
    <w:rsid w:val="005F0828"/>
    <w:rsid w:val="005F0E65"/>
    <w:rsid w:val="005F17AF"/>
    <w:rsid w:val="005F1FBE"/>
    <w:rsid w:val="005F20E5"/>
    <w:rsid w:val="005F3961"/>
    <w:rsid w:val="005F4219"/>
    <w:rsid w:val="005F50C2"/>
    <w:rsid w:val="005F5386"/>
    <w:rsid w:val="005F552B"/>
    <w:rsid w:val="005F5FE4"/>
    <w:rsid w:val="005F6173"/>
    <w:rsid w:val="005F65E2"/>
    <w:rsid w:val="005F66E6"/>
    <w:rsid w:val="005F6A07"/>
    <w:rsid w:val="005F715E"/>
    <w:rsid w:val="005F72BB"/>
    <w:rsid w:val="005F7F47"/>
    <w:rsid w:val="00600837"/>
    <w:rsid w:val="0060090F"/>
    <w:rsid w:val="00600DE6"/>
    <w:rsid w:val="00601D9A"/>
    <w:rsid w:val="00602FA8"/>
    <w:rsid w:val="006030A7"/>
    <w:rsid w:val="006035D0"/>
    <w:rsid w:val="00603C59"/>
    <w:rsid w:val="006040C8"/>
    <w:rsid w:val="006052A8"/>
    <w:rsid w:val="00605568"/>
    <w:rsid w:val="00606950"/>
    <w:rsid w:val="006069C7"/>
    <w:rsid w:val="00606C72"/>
    <w:rsid w:val="00606ECF"/>
    <w:rsid w:val="00607970"/>
    <w:rsid w:val="00610946"/>
    <w:rsid w:val="00610CF6"/>
    <w:rsid w:val="00611049"/>
    <w:rsid w:val="006116B4"/>
    <w:rsid w:val="006116C3"/>
    <w:rsid w:val="00611A38"/>
    <w:rsid w:val="006122B7"/>
    <w:rsid w:val="006129AA"/>
    <w:rsid w:val="006133DB"/>
    <w:rsid w:val="006145F3"/>
    <w:rsid w:val="006154FC"/>
    <w:rsid w:val="006158F2"/>
    <w:rsid w:val="0061650B"/>
    <w:rsid w:val="00616A05"/>
    <w:rsid w:val="00616D4D"/>
    <w:rsid w:val="00616E7D"/>
    <w:rsid w:val="00617C12"/>
    <w:rsid w:val="00617CFD"/>
    <w:rsid w:val="0062053A"/>
    <w:rsid w:val="00620C6D"/>
    <w:rsid w:val="00621824"/>
    <w:rsid w:val="00621B78"/>
    <w:rsid w:val="00621EB1"/>
    <w:rsid w:val="00622044"/>
    <w:rsid w:val="0062239F"/>
    <w:rsid w:val="006224BA"/>
    <w:rsid w:val="00624475"/>
    <w:rsid w:val="006248F2"/>
    <w:rsid w:val="00624D0C"/>
    <w:rsid w:val="00624FCC"/>
    <w:rsid w:val="006250D5"/>
    <w:rsid w:val="0062587C"/>
    <w:rsid w:val="00626117"/>
    <w:rsid w:val="00626287"/>
    <w:rsid w:val="006265CD"/>
    <w:rsid w:val="00626AD0"/>
    <w:rsid w:val="00626D91"/>
    <w:rsid w:val="00627F54"/>
    <w:rsid w:val="00630AFC"/>
    <w:rsid w:val="00631111"/>
    <w:rsid w:val="00632623"/>
    <w:rsid w:val="0063294C"/>
    <w:rsid w:val="00632C8C"/>
    <w:rsid w:val="006334C9"/>
    <w:rsid w:val="00633828"/>
    <w:rsid w:val="006341E4"/>
    <w:rsid w:val="00634CA9"/>
    <w:rsid w:val="00635584"/>
    <w:rsid w:val="006356EF"/>
    <w:rsid w:val="006363AB"/>
    <w:rsid w:val="006364C7"/>
    <w:rsid w:val="00637928"/>
    <w:rsid w:val="00637BFB"/>
    <w:rsid w:val="00637DC5"/>
    <w:rsid w:val="00640A5A"/>
    <w:rsid w:val="00642972"/>
    <w:rsid w:val="0064309B"/>
    <w:rsid w:val="006436FC"/>
    <w:rsid w:val="00644593"/>
    <w:rsid w:val="00644596"/>
    <w:rsid w:val="00644C49"/>
    <w:rsid w:val="00644D18"/>
    <w:rsid w:val="0064536E"/>
    <w:rsid w:val="006475DC"/>
    <w:rsid w:val="00647628"/>
    <w:rsid w:val="0065072D"/>
    <w:rsid w:val="00651A77"/>
    <w:rsid w:val="00652441"/>
    <w:rsid w:val="006529B9"/>
    <w:rsid w:val="00654DC8"/>
    <w:rsid w:val="006552AC"/>
    <w:rsid w:val="006555D4"/>
    <w:rsid w:val="00655673"/>
    <w:rsid w:val="00655699"/>
    <w:rsid w:val="00657075"/>
    <w:rsid w:val="0065732D"/>
    <w:rsid w:val="00660DE7"/>
    <w:rsid w:val="00660FCB"/>
    <w:rsid w:val="0066147D"/>
    <w:rsid w:val="00661B81"/>
    <w:rsid w:val="00662836"/>
    <w:rsid w:val="00662F63"/>
    <w:rsid w:val="0066424F"/>
    <w:rsid w:val="00664281"/>
    <w:rsid w:val="00664888"/>
    <w:rsid w:val="00664991"/>
    <w:rsid w:val="006651B0"/>
    <w:rsid w:val="00665391"/>
    <w:rsid w:val="006656BF"/>
    <w:rsid w:val="00665F0C"/>
    <w:rsid w:val="006660DE"/>
    <w:rsid w:val="006661E6"/>
    <w:rsid w:val="0066685C"/>
    <w:rsid w:val="006675E3"/>
    <w:rsid w:val="0067088A"/>
    <w:rsid w:val="00670F6C"/>
    <w:rsid w:val="0067167F"/>
    <w:rsid w:val="00671EF8"/>
    <w:rsid w:val="006721A9"/>
    <w:rsid w:val="00672950"/>
    <w:rsid w:val="00673DF3"/>
    <w:rsid w:val="00673E5E"/>
    <w:rsid w:val="00674393"/>
    <w:rsid w:val="006743FC"/>
    <w:rsid w:val="0067484F"/>
    <w:rsid w:val="0067515B"/>
    <w:rsid w:val="006751C6"/>
    <w:rsid w:val="00675935"/>
    <w:rsid w:val="00676568"/>
    <w:rsid w:val="00677198"/>
    <w:rsid w:val="006772D4"/>
    <w:rsid w:val="006775C3"/>
    <w:rsid w:val="0068028F"/>
    <w:rsid w:val="006806D4"/>
    <w:rsid w:val="006809A9"/>
    <w:rsid w:val="00680F25"/>
    <w:rsid w:val="00681B9B"/>
    <w:rsid w:val="00682D5C"/>
    <w:rsid w:val="00684D37"/>
    <w:rsid w:val="006851F8"/>
    <w:rsid w:val="00685FB7"/>
    <w:rsid w:val="00686230"/>
    <w:rsid w:val="00686470"/>
    <w:rsid w:val="00686764"/>
    <w:rsid w:val="00686F59"/>
    <w:rsid w:val="006870A1"/>
    <w:rsid w:val="00687159"/>
    <w:rsid w:val="0069000B"/>
    <w:rsid w:val="00690575"/>
    <w:rsid w:val="00690BC4"/>
    <w:rsid w:val="0069187E"/>
    <w:rsid w:val="00693371"/>
    <w:rsid w:val="006934B2"/>
    <w:rsid w:val="006937D2"/>
    <w:rsid w:val="00693882"/>
    <w:rsid w:val="00693D5A"/>
    <w:rsid w:val="00694288"/>
    <w:rsid w:val="0069462D"/>
    <w:rsid w:val="00694F66"/>
    <w:rsid w:val="0069582B"/>
    <w:rsid w:val="00695B23"/>
    <w:rsid w:val="00696878"/>
    <w:rsid w:val="006969F5"/>
    <w:rsid w:val="00696B99"/>
    <w:rsid w:val="00696BC0"/>
    <w:rsid w:val="0069744C"/>
    <w:rsid w:val="0069768A"/>
    <w:rsid w:val="00697A56"/>
    <w:rsid w:val="00697C8F"/>
    <w:rsid w:val="006A00E3"/>
    <w:rsid w:val="006A02D4"/>
    <w:rsid w:val="006A12D5"/>
    <w:rsid w:val="006A2A5C"/>
    <w:rsid w:val="006A2ADF"/>
    <w:rsid w:val="006A2E06"/>
    <w:rsid w:val="006A3347"/>
    <w:rsid w:val="006A34CC"/>
    <w:rsid w:val="006A4014"/>
    <w:rsid w:val="006A454D"/>
    <w:rsid w:val="006A479F"/>
    <w:rsid w:val="006A482C"/>
    <w:rsid w:val="006A5E10"/>
    <w:rsid w:val="006A64DE"/>
    <w:rsid w:val="006A795D"/>
    <w:rsid w:val="006A7A90"/>
    <w:rsid w:val="006A7EAA"/>
    <w:rsid w:val="006B04C2"/>
    <w:rsid w:val="006B0A89"/>
    <w:rsid w:val="006B0BFE"/>
    <w:rsid w:val="006B1158"/>
    <w:rsid w:val="006B12A8"/>
    <w:rsid w:val="006B1671"/>
    <w:rsid w:val="006B1D0F"/>
    <w:rsid w:val="006B1E7D"/>
    <w:rsid w:val="006B2E96"/>
    <w:rsid w:val="006B3033"/>
    <w:rsid w:val="006B3D9B"/>
    <w:rsid w:val="006B45C4"/>
    <w:rsid w:val="006B49E5"/>
    <w:rsid w:val="006B704F"/>
    <w:rsid w:val="006B7076"/>
    <w:rsid w:val="006B77C3"/>
    <w:rsid w:val="006B7C32"/>
    <w:rsid w:val="006C0DC4"/>
    <w:rsid w:val="006C1B7D"/>
    <w:rsid w:val="006C1D0A"/>
    <w:rsid w:val="006C1DBB"/>
    <w:rsid w:val="006C37CB"/>
    <w:rsid w:val="006C4FFA"/>
    <w:rsid w:val="006C5320"/>
    <w:rsid w:val="006C7B0D"/>
    <w:rsid w:val="006C7C84"/>
    <w:rsid w:val="006D11A7"/>
    <w:rsid w:val="006D16FB"/>
    <w:rsid w:val="006D1B51"/>
    <w:rsid w:val="006D22BD"/>
    <w:rsid w:val="006D2892"/>
    <w:rsid w:val="006D3020"/>
    <w:rsid w:val="006D303A"/>
    <w:rsid w:val="006D306F"/>
    <w:rsid w:val="006D4421"/>
    <w:rsid w:val="006D4759"/>
    <w:rsid w:val="006D4858"/>
    <w:rsid w:val="006D4975"/>
    <w:rsid w:val="006D497D"/>
    <w:rsid w:val="006D5077"/>
    <w:rsid w:val="006D5243"/>
    <w:rsid w:val="006D5321"/>
    <w:rsid w:val="006D56CD"/>
    <w:rsid w:val="006D616D"/>
    <w:rsid w:val="006D6176"/>
    <w:rsid w:val="006D715D"/>
    <w:rsid w:val="006D7BE7"/>
    <w:rsid w:val="006E0EC3"/>
    <w:rsid w:val="006E1161"/>
    <w:rsid w:val="006E17FB"/>
    <w:rsid w:val="006E1EDE"/>
    <w:rsid w:val="006E2BE0"/>
    <w:rsid w:val="006E4178"/>
    <w:rsid w:val="006E4A52"/>
    <w:rsid w:val="006E4C5A"/>
    <w:rsid w:val="006E4D4A"/>
    <w:rsid w:val="006E4DBC"/>
    <w:rsid w:val="006E51E4"/>
    <w:rsid w:val="006E53A7"/>
    <w:rsid w:val="006E5F7C"/>
    <w:rsid w:val="006E6548"/>
    <w:rsid w:val="006E6B96"/>
    <w:rsid w:val="006E72E7"/>
    <w:rsid w:val="006F0437"/>
    <w:rsid w:val="006F0CF4"/>
    <w:rsid w:val="006F148C"/>
    <w:rsid w:val="006F2478"/>
    <w:rsid w:val="006F286D"/>
    <w:rsid w:val="006F4108"/>
    <w:rsid w:val="006F4716"/>
    <w:rsid w:val="006F4BDD"/>
    <w:rsid w:val="006F5952"/>
    <w:rsid w:val="006F5BFC"/>
    <w:rsid w:val="006F671B"/>
    <w:rsid w:val="006F6762"/>
    <w:rsid w:val="006F7101"/>
    <w:rsid w:val="006F74D5"/>
    <w:rsid w:val="006F7A30"/>
    <w:rsid w:val="00700E41"/>
    <w:rsid w:val="00701192"/>
    <w:rsid w:val="00702AA2"/>
    <w:rsid w:val="0070327D"/>
    <w:rsid w:val="00703862"/>
    <w:rsid w:val="00703CCC"/>
    <w:rsid w:val="00704750"/>
    <w:rsid w:val="007047E2"/>
    <w:rsid w:val="00705BDC"/>
    <w:rsid w:val="0070649C"/>
    <w:rsid w:val="00706648"/>
    <w:rsid w:val="0070756E"/>
    <w:rsid w:val="007076A2"/>
    <w:rsid w:val="007077E1"/>
    <w:rsid w:val="00707F26"/>
    <w:rsid w:val="0071002A"/>
    <w:rsid w:val="00710877"/>
    <w:rsid w:val="007117DE"/>
    <w:rsid w:val="00711A7D"/>
    <w:rsid w:val="007127CE"/>
    <w:rsid w:val="00712885"/>
    <w:rsid w:val="007134F3"/>
    <w:rsid w:val="007155B5"/>
    <w:rsid w:val="007163C4"/>
    <w:rsid w:val="007163CB"/>
    <w:rsid w:val="0071662B"/>
    <w:rsid w:val="0071741E"/>
    <w:rsid w:val="0071761B"/>
    <w:rsid w:val="0071796B"/>
    <w:rsid w:val="00717A5C"/>
    <w:rsid w:val="007202C5"/>
    <w:rsid w:val="007208A1"/>
    <w:rsid w:val="00720F96"/>
    <w:rsid w:val="0072165A"/>
    <w:rsid w:val="00721C06"/>
    <w:rsid w:val="00722970"/>
    <w:rsid w:val="007229F6"/>
    <w:rsid w:val="00722AAE"/>
    <w:rsid w:val="00723657"/>
    <w:rsid w:val="00723ACF"/>
    <w:rsid w:val="007241A4"/>
    <w:rsid w:val="007242A6"/>
    <w:rsid w:val="0072466C"/>
    <w:rsid w:val="00725344"/>
    <w:rsid w:val="0072567F"/>
    <w:rsid w:val="0072597E"/>
    <w:rsid w:val="007259DA"/>
    <w:rsid w:val="00725B73"/>
    <w:rsid w:val="00725BC7"/>
    <w:rsid w:val="0072728C"/>
    <w:rsid w:val="007273A3"/>
    <w:rsid w:val="00727838"/>
    <w:rsid w:val="00727C4B"/>
    <w:rsid w:val="00727F3F"/>
    <w:rsid w:val="00730167"/>
    <w:rsid w:val="00730398"/>
    <w:rsid w:val="00731740"/>
    <w:rsid w:val="00732614"/>
    <w:rsid w:val="007331BA"/>
    <w:rsid w:val="0073354D"/>
    <w:rsid w:val="00734242"/>
    <w:rsid w:val="00734274"/>
    <w:rsid w:val="007345C8"/>
    <w:rsid w:val="00735130"/>
    <w:rsid w:val="00735700"/>
    <w:rsid w:val="00735871"/>
    <w:rsid w:val="007358A9"/>
    <w:rsid w:val="00735BDA"/>
    <w:rsid w:val="00735EC4"/>
    <w:rsid w:val="007361A0"/>
    <w:rsid w:val="007364D4"/>
    <w:rsid w:val="00736592"/>
    <w:rsid w:val="007370F2"/>
    <w:rsid w:val="00737963"/>
    <w:rsid w:val="00737F02"/>
    <w:rsid w:val="007406FD"/>
    <w:rsid w:val="00741301"/>
    <w:rsid w:val="007427A5"/>
    <w:rsid w:val="0074293A"/>
    <w:rsid w:val="007446F8"/>
    <w:rsid w:val="00745545"/>
    <w:rsid w:val="00745A9A"/>
    <w:rsid w:val="0074692D"/>
    <w:rsid w:val="00747978"/>
    <w:rsid w:val="00747DE8"/>
    <w:rsid w:val="00747FC5"/>
    <w:rsid w:val="00750649"/>
    <w:rsid w:val="00750DBA"/>
    <w:rsid w:val="0075111F"/>
    <w:rsid w:val="00751340"/>
    <w:rsid w:val="00751FBB"/>
    <w:rsid w:val="0075253B"/>
    <w:rsid w:val="00752DCE"/>
    <w:rsid w:val="00752E04"/>
    <w:rsid w:val="00752E33"/>
    <w:rsid w:val="007532F5"/>
    <w:rsid w:val="0075405B"/>
    <w:rsid w:val="007547A6"/>
    <w:rsid w:val="007557C3"/>
    <w:rsid w:val="007570E3"/>
    <w:rsid w:val="007577CA"/>
    <w:rsid w:val="0075784E"/>
    <w:rsid w:val="0075791A"/>
    <w:rsid w:val="00757D9B"/>
    <w:rsid w:val="0076003E"/>
    <w:rsid w:val="0076021B"/>
    <w:rsid w:val="007603A5"/>
    <w:rsid w:val="00760674"/>
    <w:rsid w:val="0076237D"/>
    <w:rsid w:val="007625DA"/>
    <w:rsid w:val="00762B3E"/>
    <w:rsid w:val="00762BF0"/>
    <w:rsid w:val="00762F26"/>
    <w:rsid w:val="00764049"/>
    <w:rsid w:val="00764D2E"/>
    <w:rsid w:val="0076530E"/>
    <w:rsid w:val="00765F50"/>
    <w:rsid w:val="00766BB8"/>
    <w:rsid w:val="00766DFF"/>
    <w:rsid w:val="00767B36"/>
    <w:rsid w:val="0077040B"/>
    <w:rsid w:val="007713AA"/>
    <w:rsid w:val="0077356A"/>
    <w:rsid w:val="007737A5"/>
    <w:rsid w:val="0077389A"/>
    <w:rsid w:val="00773D5E"/>
    <w:rsid w:val="00773DF8"/>
    <w:rsid w:val="00773E4C"/>
    <w:rsid w:val="00773F3A"/>
    <w:rsid w:val="00773FC6"/>
    <w:rsid w:val="00774C15"/>
    <w:rsid w:val="00775BC0"/>
    <w:rsid w:val="007761D2"/>
    <w:rsid w:val="00776AA0"/>
    <w:rsid w:val="0077748B"/>
    <w:rsid w:val="0078005D"/>
    <w:rsid w:val="007808BE"/>
    <w:rsid w:val="00780973"/>
    <w:rsid w:val="00781724"/>
    <w:rsid w:val="00782398"/>
    <w:rsid w:val="0078250B"/>
    <w:rsid w:val="00783BFB"/>
    <w:rsid w:val="0078476D"/>
    <w:rsid w:val="00784EAA"/>
    <w:rsid w:val="00785444"/>
    <w:rsid w:val="00785D9D"/>
    <w:rsid w:val="0078658C"/>
    <w:rsid w:val="00786620"/>
    <w:rsid w:val="00787C44"/>
    <w:rsid w:val="00787C45"/>
    <w:rsid w:val="00787F49"/>
    <w:rsid w:val="0079009C"/>
    <w:rsid w:val="007905DA"/>
    <w:rsid w:val="00790D03"/>
    <w:rsid w:val="00790F2D"/>
    <w:rsid w:val="00791079"/>
    <w:rsid w:val="00791D55"/>
    <w:rsid w:val="00792711"/>
    <w:rsid w:val="00792981"/>
    <w:rsid w:val="00792F5B"/>
    <w:rsid w:val="007939ED"/>
    <w:rsid w:val="00794E17"/>
    <w:rsid w:val="0079637C"/>
    <w:rsid w:val="007968E5"/>
    <w:rsid w:val="007A05D2"/>
    <w:rsid w:val="007A09D9"/>
    <w:rsid w:val="007A0C09"/>
    <w:rsid w:val="007A1AEA"/>
    <w:rsid w:val="007A1DBF"/>
    <w:rsid w:val="007A225C"/>
    <w:rsid w:val="007A2995"/>
    <w:rsid w:val="007A2B40"/>
    <w:rsid w:val="007A2C9F"/>
    <w:rsid w:val="007A2DB1"/>
    <w:rsid w:val="007A2FD2"/>
    <w:rsid w:val="007A329C"/>
    <w:rsid w:val="007A3AD7"/>
    <w:rsid w:val="007A4889"/>
    <w:rsid w:val="007A4CE9"/>
    <w:rsid w:val="007A4EF9"/>
    <w:rsid w:val="007A53D3"/>
    <w:rsid w:val="007A5FB6"/>
    <w:rsid w:val="007A60B9"/>
    <w:rsid w:val="007A71ED"/>
    <w:rsid w:val="007A7C65"/>
    <w:rsid w:val="007A7D07"/>
    <w:rsid w:val="007A7EAC"/>
    <w:rsid w:val="007B0CC2"/>
    <w:rsid w:val="007B1173"/>
    <w:rsid w:val="007B118B"/>
    <w:rsid w:val="007B15E9"/>
    <w:rsid w:val="007B1E06"/>
    <w:rsid w:val="007B1E07"/>
    <w:rsid w:val="007B338D"/>
    <w:rsid w:val="007B47EE"/>
    <w:rsid w:val="007B4D58"/>
    <w:rsid w:val="007B5E64"/>
    <w:rsid w:val="007B7660"/>
    <w:rsid w:val="007C11E5"/>
    <w:rsid w:val="007C127C"/>
    <w:rsid w:val="007C1342"/>
    <w:rsid w:val="007C1C09"/>
    <w:rsid w:val="007C2BA3"/>
    <w:rsid w:val="007C31BB"/>
    <w:rsid w:val="007C3E07"/>
    <w:rsid w:val="007C4334"/>
    <w:rsid w:val="007C552F"/>
    <w:rsid w:val="007C58D6"/>
    <w:rsid w:val="007C6EC1"/>
    <w:rsid w:val="007C7A85"/>
    <w:rsid w:val="007C7E60"/>
    <w:rsid w:val="007D01AB"/>
    <w:rsid w:val="007D148C"/>
    <w:rsid w:val="007D1771"/>
    <w:rsid w:val="007D1967"/>
    <w:rsid w:val="007D1993"/>
    <w:rsid w:val="007D2024"/>
    <w:rsid w:val="007D2237"/>
    <w:rsid w:val="007D28D1"/>
    <w:rsid w:val="007D29FA"/>
    <w:rsid w:val="007D3791"/>
    <w:rsid w:val="007D4D4E"/>
    <w:rsid w:val="007D56B2"/>
    <w:rsid w:val="007D5C22"/>
    <w:rsid w:val="007D7C9F"/>
    <w:rsid w:val="007E0A6E"/>
    <w:rsid w:val="007E1429"/>
    <w:rsid w:val="007E2500"/>
    <w:rsid w:val="007E3046"/>
    <w:rsid w:val="007E390F"/>
    <w:rsid w:val="007E3F95"/>
    <w:rsid w:val="007E4AE5"/>
    <w:rsid w:val="007E4CC6"/>
    <w:rsid w:val="007E5502"/>
    <w:rsid w:val="007E582B"/>
    <w:rsid w:val="007E62CF"/>
    <w:rsid w:val="007E6C75"/>
    <w:rsid w:val="007E6DD8"/>
    <w:rsid w:val="007E752F"/>
    <w:rsid w:val="007E756D"/>
    <w:rsid w:val="007E7E9E"/>
    <w:rsid w:val="007E7F6D"/>
    <w:rsid w:val="007F0ACC"/>
    <w:rsid w:val="007F1CC6"/>
    <w:rsid w:val="007F257C"/>
    <w:rsid w:val="007F5022"/>
    <w:rsid w:val="007F62A2"/>
    <w:rsid w:val="007F66DE"/>
    <w:rsid w:val="007F672B"/>
    <w:rsid w:val="007F697C"/>
    <w:rsid w:val="007F6EBE"/>
    <w:rsid w:val="007F703C"/>
    <w:rsid w:val="007F76B1"/>
    <w:rsid w:val="007F7E6C"/>
    <w:rsid w:val="008000C8"/>
    <w:rsid w:val="00800932"/>
    <w:rsid w:val="00800D38"/>
    <w:rsid w:val="00800F4C"/>
    <w:rsid w:val="008012C6"/>
    <w:rsid w:val="00801B47"/>
    <w:rsid w:val="00802777"/>
    <w:rsid w:val="0080316E"/>
    <w:rsid w:val="008036F6"/>
    <w:rsid w:val="0080385D"/>
    <w:rsid w:val="00803DFF"/>
    <w:rsid w:val="00804385"/>
    <w:rsid w:val="00804A69"/>
    <w:rsid w:val="008053F5"/>
    <w:rsid w:val="0080699A"/>
    <w:rsid w:val="00806BC0"/>
    <w:rsid w:val="00806D03"/>
    <w:rsid w:val="00807F03"/>
    <w:rsid w:val="00810067"/>
    <w:rsid w:val="00810795"/>
    <w:rsid w:val="00810A60"/>
    <w:rsid w:val="00810DE9"/>
    <w:rsid w:val="00811008"/>
    <w:rsid w:val="00811171"/>
    <w:rsid w:val="00811240"/>
    <w:rsid w:val="00811452"/>
    <w:rsid w:val="0081432E"/>
    <w:rsid w:val="00814D47"/>
    <w:rsid w:val="00814E62"/>
    <w:rsid w:val="00815F4D"/>
    <w:rsid w:val="008161AB"/>
    <w:rsid w:val="00816310"/>
    <w:rsid w:val="00816621"/>
    <w:rsid w:val="00816787"/>
    <w:rsid w:val="00816943"/>
    <w:rsid w:val="00816F69"/>
    <w:rsid w:val="008170F8"/>
    <w:rsid w:val="008203DC"/>
    <w:rsid w:val="0082089D"/>
    <w:rsid w:val="00820E23"/>
    <w:rsid w:val="008212C4"/>
    <w:rsid w:val="008213BF"/>
    <w:rsid w:val="00821535"/>
    <w:rsid w:val="0082173B"/>
    <w:rsid w:val="00821991"/>
    <w:rsid w:val="0082221B"/>
    <w:rsid w:val="00822525"/>
    <w:rsid w:val="00822A8F"/>
    <w:rsid w:val="00822B73"/>
    <w:rsid w:val="008234B5"/>
    <w:rsid w:val="00825183"/>
    <w:rsid w:val="0082615F"/>
    <w:rsid w:val="00826A51"/>
    <w:rsid w:val="00826C29"/>
    <w:rsid w:val="008273D5"/>
    <w:rsid w:val="00827895"/>
    <w:rsid w:val="008301C2"/>
    <w:rsid w:val="00830F71"/>
    <w:rsid w:val="00831226"/>
    <w:rsid w:val="00833B17"/>
    <w:rsid w:val="00834B21"/>
    <w:rsid w:val="00834D5B"/>
    <w:rsid w:val="0083511E"/>
    <w:rsid w:val="0083656D"/>
    <w:rsid w:val="00836C98"/>
    <w:rsid w:val="00836F07"/>
    <w:rsid w:val="00836F1E"/>
    <w:rsid w:val="00837770"/>
    <w:rsid w:val="00840C8D"/>
    <w:rsid w:val="00840E66"/>
    <w:rsid w:val="008419A7"/>
    <w:rsid w:val="00841C1C"/>
    <w:rsid w:val="008425C3"/>
    <w:rsid w:val="00843C64"/>
    <w:rsid w:val="0084467F"/>
    <w:rsid w:val="00844D23"/>
    <w:rsid w:val="00844F0C"/>
    <w:rsid w:val="00846544"/>
    <w:rsid w:val="00846D1C"/>
    <w:rsid w:val="008475C2"/>
    <w:rsid w:val="00847CB5"/>
    <w:rsid w:val="00847F76"/>
    <w:rsid w:val="008505B9"/>
    <w:rsid w:val="008510C6"/>
    <w:rsid w:val="0085130B"/>
    <w:rsid w:val="00851A2E"/>
    <w:rsid w:val="008524D6"/>
    <w:rsid w:val="00852C87"/>
    <w:rsid w:val="00852E5C"/>
    <w:rsid w:val="00853B1A"/>
    <w:rsid w:val="00853F3D"/>
    <w:rsid w:val="00854411"/>
    <w:rsid w:val="0085463E"/>
    <w:rsid w:val="00854A4F"/>
    <w:rsid w:val="0085526D"/>
    <w:rsid w:val="00856308"/>
    <w:rsid w:val="0085673B"/>
    <w:rsid w:val="00856B59"/>
    <w:rsid w:val="00856C78"/>
    <w:rsid w:val="008571EA"/>
    <w:rsid w:val="008572F2"/>
    <w:rsid w:val="0085734D"/>
    <w:rsid w:val="008575DF"/>
    <w:rsid w:val="00857E2F"/>
    <w:rsid w:val="008605EA"/>
    <w:rsid w:val="00861BE9"/>
    <w:rsid w:val="00861D43"/>
    <w:rsid w:val="008633A2"/>
    <w:rsid w:val="00864074"/>
    <w:rsid w:val="00864129"/>
    <w:rsid w:val="00864720"/>
    <w:rsid w:val="008650C3"/>
    <w:rsid w:val="008652AF"/>
    <w:rsid w:val="00866447"/>
    <w:rsid w:val="00867523"/>
    <w:rsid w:val="00870688"/>
    <w:rsid w:val="00870B54"/>
    <w:rsid w:val="00871466"/>
    <w:rsid w:val="0087232F"/>
    <w:rsid w:val="00873B17"/>
    <w:rsid w:val="00873C47"/>
    <w:rsid w:val="00874409"/>
    <w:rsid w:val="00874870"/>
    <w:rsid w:val="00874B2D"/>
    <w:rsid w:val="00874FF0"/>
    <w:rsid w:val="00875B9E"/>
    <w:rsid w:val="00875D8B"/>
    <w:rsid w:val="00875E88"/>
    <w:rsid w:val="008764D4"/>
    <w:rsid w:val="00876AC9"/>
    <w:rsid w:val="008778D4"/>
    <w:rsid w:val="00880972"/>
    <w:rsid w:val="00880EC6"/>
    <w:rsid w:val="008812C6"/>
    <w:rsid w:val="0088224A"/>
    <w:rsid w:val="00882FA1"/>
    <w:rsid w:val="008839A1"/>
    <w:rsid w:val="008839BF"/>
    <w:rsid w:val="00883D80"/>
    <w:rsid w:val="00884CD8"/>
    <w:rsid w:val="00884D53"/>
    <w:rsid w:val="008857A3"/>
    <w:rsid w:val="008862FF"/>
    <w:rsid w:val="00886940"/>
    <w:rsid w:val="00887957"/>
    <w:rsid w:val="008879ED"/>
    <w:rsid w:val="00887FB4"/>
    <w:rsid w:val="008919B5"/>
    <w:rsid w:val="00891AA7"/>
    <w:rsid w:val="008922A6"/>
    <w:rsid w:val="00893149"/>
    <w:rsid w:val="008932D4"/>
    <w:rsid w:val="0089382E"/>
    <w:rsid w:val="00893B38"/>
    <w:rsid w:val="00894BB8"/>
    <w:rsid w:val="00894D5B"/>
    <w:rsid w:val="00895D33"/>
    <w:rsid w:val="008961AF"/>
    <w:rsid w:val="008964A1"/>
    <w:rsid w:val="00896D66"/>
    <w:rsid w:val="008A21CC"/>
    <w:rsid w:val="008A2D72"/>
    <w:rsid w:val="008A325F"/>
    <w:rsid w:val="008A43C2"/>
    <w:rsid w:val="008A4643"/>
    <w:rsid w:val="008A50CC"/>
    <w:rsid w:val="008A64F6"/>
    <w:rsid w:val="008A683F"/>
    <w:rsid w:val="008A7531"/>
    <w:rsid w:val="008A755F"/>
    <w:rsid w:val="008A7772"/>
    <w:rsid w:val="008A77A4"/>
    <w:rsid w:val="008B24C6"/>
    <w:rsid w:val="008B3D29"/>
    <w:rsid w:val="008B3FC1"/>
    <w:rsid w:val="008B4084"/>
    <w:rsid w:val="008B4627"/>
    <w:rsid w:val="008B4815"/>
    <w:rsid w:val="008B5D81"/>
    <w:rsid w:val="008B7359"/>
    <w:rsid w:val="008C04A5"/>
    <w:rsid w:val="008C3BA0"/>
    <w:rsid w:val="008C4233"/>
    <w:rsid w:val="008C4B56"/>
    <w:rsid w:val="008C51AA"/>
    <w:rsid w:val="008C5A3B"/>
    <w:rsid w:val="008C5C7C"/>
    <w:rsid w:val="008C5F21"/>
    <w:rsid w:val="008C6478"/>
    <w:rsid w:val="008C7736"/>
    <w:rsid w:val="008C7A52"/>
    <w:rsid w:val="008D051D"/>
    <w:rsid w:val="008D12DF"/>
    <w:rsid w:val="008D12F3"/>
    <w:rsid w:val="008D235F"/>
    <w:rsid w:val="008D26EC"/>
    <w:rsid w:val="008D283C"/>
    <w:rsid w:val="008D2F0B"/>
    <w:rsid w:val="008D3CE3"/>
    <w:rsid w:val="008D3D57"/>
    <w:rsid w:val="008D3FE8"/>
    <w:rsid w:val="008D40F5"/>
    <w:rsid w:val="008D6C58"/>
    <w:rsid w:val="008D7868"/>
    <w:rsid w:val="008D7BE9"/>
    <w:rsid w:val="008E0491"/>
    <w:rsid w:val="008E0DBD"/>
    <w:rsid w:val="008E1BE0"/>
    <w:rsid w:val="008E1F68"/>
    <w:rsid w:val="008E2282"/>
    <w:rsid w:val="008E2BA2"/>
    <w:rsid w:val="008E2E94"/>
    <w:rsid w:val="008E2FC3"/>
    <w:rsid w:val="008E35CB"/>
    <w:rsid w:val="008E3870"/>
    <w:rsid w:val="008E4658"/>
    <w:rsid w:val="008E4EB3"/>
    <w:rsid w:val="008E632F"/>
    <w:rsid w:val="008E7768"/>
    <w:rsid w:val="008F06CF"/>
    <w:rsid w:val="008F1674"/>
    <w:rsid w:val="008F18D6"/>
    <w:rsid w:val="008F2221"/>
    <w:rsid w:val="008F261D"/>
    <w:rsid w:val="008F263D"/>
    <w:rsid w:val="008F3A39"/>
    <w:rsid w:val="008F46B6"/>
    <w:rsid w:val="008F5363"/>
    <w:rsid w:val="008F6577"/>
    <w:rsid w:val="008F69EF"/>
    <w:rsid w:val="008F6E68"/>
    <w:rsid w:val="008F70C4"/>
    <w:rsid w:val="008F711A"/>
    <w:rsid w:val="008F761F"/>
    <w:rsid w:val="008F7A00"/>
    <w:rsid w:val="009001FC"/>
    <w:rsid w:val="0090077F"/>
    <w:rsid w:val="009017A9"/>
    <w:rsid w:val="00901854"/>
    <w:rsid w:val="00901E40"/>
    <w:rsid w:val="0090323C"/>
    <w:rsid w:val="009033A3"/>
    <w:rsid w:val="0090343A"/>
    <w:rsid w:val="00904881"/>
    <w:rsid w:val="00904E7F"/>
    <w:rsid w:val="00906604"/>
    <w:rsid w:val="00907472"/>
    <w:rsid w:val="00907490"/>
    <w:rsid w:val="00910153"/>
    <w:rsid w:val="00910411"/>
    <w:rsid w:val="00910606"/>
    <w:rsid w:val="00910805"/>
    <w:rsid w:val="00911242"/>
    <w:rsid w:val="00911D57"/>
    <w:rsid w:val="0091279C"/>
    <w:rsid w:val="00912B91"/>
    <w:rsid w:val="00912C0B"/>
    <w:rsid w:val="00912F52"/>
    <w:rsid w:val="0091380F"/>
    <w:rsid w:val="00913A52"/>
    <w:rsid w:val="00913F11"/>
    <w:rsid w:val="009140E6"/>
    <w:rsid w:val="0091465A"/>
    <w:rsid w:val="00915007"/>
    <w:rsid w:val="009152FD"/>
    <w:rsid w:val="00915F2F"/>
    <w:rsid w:val="00916906"/>
    <w:rsid w:val="00917E59"/>
    <w:rsid w:val="0092032F"/>
    <w:rsid w:val="00920889"/>
    <w:rsid w:val="00920EF3"/>
    <w:rsid w:val="00921391"/>
    <w:rsid w:val="009215FC"/>
    <w:rsid w:val="00921D02"/>
    <w:rsid w:val="00921EBB"/>
    <w:rsid w:val="00923BF2"/>
    <w:rsid w:val="00923C81"/>
    <w:rsid w:val="009240BB"/>
    <w:rsid w:val="00924E3B"/>
    <w:rsid w:val="00925500"/>
    <w:rsid w:val="00925853"/>
    <w:rsid w:val="009264B2"/>
    <w:rsid w:val="00926887"/>
    <w:rsid w:val="00926A43"/>
    <w:rsid w:val="0092759E"/>
    <w:rsid w:val="00927A7A"/>
    <w:rsid w:val="00927F2B"/>
    <w:rsid w:val="009302ED"/>
    <w:rsid w:val="00930524"/>
    <w:rsid w:val="00930A41"/>
    <w:rsid w:val="00931789"/>
    <w:rsid w:val="00931B92"/>
    <w:rsid w:val="00931DD0"/>
    <w:rsid w:val="0093273E"/>
    <w:rsid w:val="0093396E"/>
    <w:rsid w:val="00933A34"/>
    <w:rsid w:val="00935BA3"/>
    <w:rsid w:val="00936868"/>
    <w:rsid w:val="00936AA1"/>
    <w:rsid w:val="009372D8"/>
    <w:rsid w:val="00940385"/>
    <w:rsid w:val="009404F4"/>
    <w:rsid w:val="00940B9D"/>
    <w:rsid w:val="00940E07"/>
    <w:rsid w:val="009410CA"/>
    <w:rsid w:val="0094124C"/>
    <w:rsid w:val="009422C0"/>
    <w:rsid w:val="00942CFC"/>
    <w:rsid w:val="0094331D"/>
    <w:rsid w:val="00943EAA"/>
    <w:rsid w:val="00944591"/>
    <w:rsid w:val="00945F60"/>
    <w:rsid w:val="0094615E"/>
    <w:rsid w:val="009461D8"/>
    <w:rsid w:val="009476CA"/>
    <w:rsid w:val="00947C0F"/>
    <w:rsid w:val="00950384"/>
    <w:rsid w:val="00950905"/>
    <w:rsid w:val="0095156A"/>
    <w:rsid w:val="00951D16"/>
    <w:rsid w:val="00951DBE"/>
    <w:rsid w:val="0095317F"/>
    <w:rsid w:val="009539D4"/>
    <w:rsid w:val="0095460A"/>
    <w:rsid w:val="00954D2B"/>
    <w:rsid w:val="00955038"/>
    <w:rsid w:val="00956BC8"/>
    <w:rsid w:val="00957B8E"/>
    <w:rsid w:val="009606BC"/>
    <w:rsid w:val="00960ACE"/>
    <w:rsid w:val="009618F2"/>
    <w:rsid w:val="00963F6B"/>
    <w:rsid w:val="009640B6"/>
    <w:rsid w:val="00964698"/>
    <w:rsid w:val="00964A42"/>
    <w:rsid w:val="00964B39"/>
    <w:rsid w:val="00965C59"/>
    <w:rsid w:val="009666BD"/>
    <w:rsid w:val="0096748F"/>
    <w:rsid w:val="0096774A"/>
    <w:rsid w:val="009677D2"/>
    <w:rsid w:val="009679EB"/>
    <w:rsid w:val="009721A0"/>
    <w:rsid w:val="00972693"/>
    <w:rsid w:val="00972EE8"/>
    <w:rsid w:val="009747FF"/>
    <w:rsid w:val="009751CC"/>
    <w:rsid w:val="0097529D"/>
    <w:rsid w:val="00975A6B"/>
    <w:rsid w:val="00975BDA"/>
    <w:rsid w:val="009760C5"/>
    <w:rsid w:val="009761E8"/>
    <w:rsid w:val="00976E10"/>
    <w:rsid w:val="009773D2"/>
    <w:rsid w:val="009775A0"/>
    <w:rsid w:val="00977803"/>
    <w:rsid w:val="00977AEE"/>
    <w:rsid w:val="009811E9"/>
    <w:rsid w:val="00981F43"/>
    <w:rsid w:val="00982BB6"/>
    <w:rsid w:val="00983473"/>
    <w:rsid w:val="0098364A"/>
    <w:rsid w:val="00983871"/>
    <w:rsid w:val="0098395D"/>
    <w:rsid w:val="00983A16"/>
    <w:rsid w:val="00984015"/>
    <w:rsid w:val="00984017"/>
    <w:rsid w:val="00984184"/>
    <w:rsid w:val="00984EC7"/>
    <w:rsid w:val="00985100"/>
    <w:rsid w:val="00986856"/>
    <w:rsid w:val="00986E19"/>
    <w:rsid w:val="00987A28"/>
    <w:rsid w:val="00987AEE"/>
    <w:rsid w:val="0099052F"/>
    <w:rsid w:val="0099158C"/>
    <w:rsid w:val="00991733"/>
    <w:rsid w:val="009929BE"/>
    <w:rsid w:val="00993A20"/>
    <w:rsid w:val="009945C1"/>
    <w:rsid w:val="0099525A"/>
    <w:rsid w:val="00995ABD"/>
    <w:rsid w:val="009960EA"/>
    <w:rsid w:val="0099614D"/>
    <w:rsid w:val="00996DA7"/>
    <w:rsid w:val="00997176"/>
    <w:rsid w:val="009972EA"/>
    <w:rsid w:val="009973B0"/>
    <w:rsid w:val="00997ADB"/>
    <w:rsid w:val="00997C5E"/>
    <w:rsid w:val="009A0CB7"/>
    <w:rsid w:val="009A0D42"/>
    <w:rsid w:val="009A13FB"/>
    <w:rsid w:val="009A1521"/>
    <w:rsid w:val="009A221B"/>
    <w:rsid w:val="009A2CB6"/>
    <w:rsid w:val="009A3EA2"/>
    <w:rsid w:val="009A3F01"/>
    <w:rsid w:val="009A47FB"/>
    <w:rsid w:val="009A5218"/>
    <w:rsid w:val="009A535A"/>
    <w:rsid w:val="009A559A"/>
    <w:rsid w:val="009A58B8"/>
    <w:rsid w:val="009A6225"/>
    <w:rsid w:val="009A6588"/>
    <w:rsid w:val="009A6F80"/>
    <w:rsid w:val="009A7824"/>
    <w:rsid w:val="009B04CF"/>
    <w:rsid w:val="009B0D12"/>
    <w:rsid w:val="009B1E7C"/>
    <w:rsid w:val="009B2B4A"/>
    <w:rsid w:val="009B2C25"/>
    <w:rsid w:val="009B2E0B"/>
    <w:rsid w:val="009B3705"/>
    <w:rsid w:val="009B37DD"/>
    <w:rsid w:val="009B4C1C"/>
    <w:rsid w:val="009B4E93"/>
    <w:rsid w:val="009B5EE9"/>
    <w:rsid w:val="009B6E4E"/>
    <w:rsid w:val="009B6F7A"/>
    <w:rsid w:val="009B704F"/>
    <w:rsid w:val="009B72C5"/>
    <w:rsid w:val="009B76B4"/>
    <w:rsid w:val="009B7921"/>
    <w:rsid w:val="009C15F3"/>
    <w:rsid w:val="009C236E"/>
    <w:rsid w:val="009C38A5"/>
    <w:rsid w:val="009C3C3C"/>
    <w:rsid w:val="009C3C76"/>
    <w:rsid w:val="009C5183"/>
    <w:rsid w:val="009C5184"/>
    <w:rsid w:val="009C59EB"/>
    <w:rsid w:val="009C693C"/>
    <w:rsid w:val="009C7382"/>
    <w:rsid w:val="009C78FF"/>
    <w:rsid w:val="009C7B5F"/>
    <w:rsid w:val="009C7D96"/>
    <w:rsid w:val="009D0200"/>
    <w:rsid w:val="009D0456"/>
    <w:rsid w:val="009D1011"/>
    <w:rsid w:val="009D21F0"/>
    <w:rsid w:val="009D2A3F"/>
    <w:rsid w:val="009D2E94"/>
    <w:rsid w:val="009D3322"/>
    <w:rsid w:val="009D37E2"/>
    <w:rsid w:val="009D476F"/>
    <w:rsid w:val="009D4DE5"/>
    <w:rsid w:val="009D5521"/>
    <w:rsid w:val="009D575C"/>
    <w:rsid w:val="009D59BB"/>
    <w:rsid w:val="009D666C"/>
    <w:rsid w:val="009D6A44"/>
    <w:rsid w:val="009D79DA"/>
    <w:rsid w:val="009E0424"/>
    <w:rsid w:val="009E1621"/>
    <w:rsid w:val="009E2100"/>
    <w:rsid w:val="009E248B"/>
    <w:rsid w:val="009E2D20"/>
    <w:rsid w:val="009E2DDA"/>
    <w:rsid w:val="009E4480"/>
    <w:rsid w:val="009E44BC"/>
    <w:rsid w:val="009E499C"/>
    <w:rsid w:val="009E4A6F"/>
    <w:rsid w:val="009E4BFA"/>
    <w:rsid w:val="009E5AB5"/>
    <w:rsid w:val="009E6B77"/>
    <w:rsid w:val="009E6B91"/>
    <w:rsid w:val="009E7013"/>
    <w:rsid w:val="009E7141"/>
    <w:rsid w:val="009E7571"/>
    <w:rsid w:val="009E7723"/>
    <w:rsid w:val="009E7D08"/>
    <w:rsid w:val="009E7FF9"/>
    <w:rsid w:val="009F00A1"/>
    <w:rsid w:val="009F0710"/>
    <w:rsid w:val="009F0A96"/>
    <w:rsid w:val="009F0E30"/>
    <w:rsid w:val="009F149F"/>
    <w:rsid w:val="009F1510"/>
    <w:rsid w:val="009F2E76"/>
    <w:rsid w:val="009F4118"/>
    <w:rsid w:val="009F54E8"/>
    <w:rsid w:val="009F55B0"/>
    <w:rsid w:val="009F5D0F"/>
    <w:rsid w:val="009F5DB8"/>
    <w:rsid w:val="009F5F2A"/>
    <w:rsid w:val="009F672E"/>
    <w:rsid w:val="009F68FC"/>
    <w:rsid w:val="009F73E5"/>
    <w:rsid w:val="009F74D1"/>
    <w:rsid w:val="009F762C"/>
    <w:rsid w:val="00A00AF8"/>
    <w:rsid w:val="00A00D16"/>
    <w:rsid w:val="00A012A8"/>
    <w:rsid w:val="00A03C6F"/>
    <w:rsid w:val="00A041CC"/>
    <w:rsid w:val="00A04E0F"/>
    <w:rsid w:val="00A05762"/>
    <w:rsid w:val="00A05BC6"/>
    <w:rsid w:val="00A05C17"/>
    <w:rsid w:val="00A05F56"/>
    <w:rsid w:val="00A060C8"/>
    <w:rsid w:val="00A063AA"/>
    <w:rsid w:val="00A0765C"/>
    <w:rsid w:val="00A07F4D"/>
    <w:rsid w:val="00A11327"/>
    <w:rsid w:val="00A11ADF"/>
    <w:rsid w:val="00A12A05"/>
    <w:rsid w:val="00A12A89"/>
    <w:rsid w:val="00A12BC4"/>
    <w:rsid w:val="00A12ED2"/>
    <w:rsid w:val="00A12F0C"/>
    <w:rsid w:val="00A131B5"/>
    <w:rsid w:val="00A133C5"/>
    <w:rsid w:val="00A134AE"/>
    <w:rsid w:val="00A134B7"/>
    <w:rsid w:val="00A13A90"/>
    <w:rsid w:val="00A13F96"/>
    <w:rsid w:val="00A14807"/>
    <w:rsid w:val="00A14868"/>
    <w:rsid w:val="00A148A8"/>
    <w:rsid w:val="00A1516C"/>
    <w:rsid w:val="00A15185"/>
    <w:rsid w:val="00A151EC"/>
    <w:rsid w:val="00A15946"/>
    <w:rsid w:val="00A16A05"/>
    <w:rsid w:val="00A16BF5"/>
    <w:rsid w:val="00A16F2F"/>
    <w:rsid w:val="00A175FF"/>
    <w:rsid w:val="00A17BB0"/>
    <w:rsid w:val="00A200C6"/>
    <w:rsid w:val="00A21109"/>
    <w:rsid w:val="00A21A2D"/>
    <w:rsid w:val="00A21D8C"/>
    <w:rsid w:val="00A21F0C"/>
    <w:rsid w:val="00A239D2"/>
    <w:rsid w:val="00A24ACC"/>
    <w:rsid w:val="00A26053"/>
    <w:rsid w:val="00A26221"/>
    <w:rsid w:val="00A26D8E"/>
    <w:rsid w:val="00A31282"/>
    <w:rsid w:val="00A31E29"/>
    <w:rsid w:val="00A32CE9"/>
    <w:rsid w:val="00A32D22"/>
    <w:rsid w:val="00A33523"/>
    <w:rsid w:val="00A355BB"/>
    <w:rsid w:val="00A35C4E"/>
    <w:rsid w:val="00A35E21"/>
    <w:rsid w:val="00A35EBD"/>
    <w:rsid w:val="00A373C8"/>
    <w:rsid w:val="00A37EE5"/>
    <w:rsid w:val="00A405D8"/>
    <w:rsid w:val="00A41B2E"/>
    <w:rsid w:val="00A425F7"/>
    <w:rsid w:val="00A42FF7"/>
    <w:rsid w:val="00A433D9"/>
    <w:rsid w:val="00A43555"/>
    <w:rsid w:val="00A447D0"/>
    <w:rsid w:val="00A5051D"/>
    <w:rsid w:val="00A5099A"/>
    <w:rsid w:val="00A518F5"/>
    <w:rsid w:val="00A52928"/>
    <w:rsid w:val="00A52D34"/>
    <w:rsid w:val="00A53A27"/>
    <w:rsid w:val="00A542B3"/>
    <w:rsid w:val="00A54711"/>
    <w:rsid w:val="00A547A0"/>
    <w:rsid w:val="00A54956"/>
    <w:rsid w:val="00A5561F"/>
    <w:rsid w:val="00A563AB"/>
    <w:rsid w:val="00A56492"/>
    <w:rsid w:val="00A56986"/>
    <w:rsid w:val="00A5754C"/>
    <w:rsid w:val="00A61703"/>
    <w:rsid w:val="00A629C8"/>
    <w:rsid w:val="00A62F27"/>
    <w:rsid w:val="00A632DB"/>
    <w:rsid w:val="00A6391E"/>
    <w:rsid w:val="00A63ADC"/>
    <w:rsid w:val="00A63DE7"/>
    <w:rsid w:val="00A642FD"/>
    <w:rsid w:val="00A64C63"/>
    <w:rsid w:val="00A6521D"/>
    <w:rsid w:val="00A65752"/>
    <w:rsid w:val="00A65E52"/>
    <w:rsid w:val="00A6639F"/>
    <w:rsid w:val="00A6650C"/>
    <w:rsid w:val="00A66578"/>
    <w:rsid w:val="00A6693F"/>
    <w:rsid w:val="00A66F0F"/>
    <w:rsid w:val="00A67E7E"/>
    <w:rsid w:val="00A70DDB"/>
    <w:rsid w:val="00A7127C"/>
    <w:rsid w:val="00A71C65"/>
    <w:rsid w:val="00A72B4B"/>
    <w:rsid w:val="00A734DC"/>
    <w:rsid w:val="00A743C0"/>
    <w:rsid w:val="00A745B1"/>
    <w:rsid w:val="00A74A0B"/>
    <w:rsid w:val="00A74D08"/>
    <w:rsid w:val="00A7580B"/>
    <w:rsid w:val="00A7589B"/>
    <w:rsid w:val="00A766DB"/>
    <w:rsid w:val="00A7681B"/>
    <w:rsid w:val="00A7729D"/>
    <w:rsid w:val="00A7763F"/>
    <w:rsid w:val="00A77B59"/>
    <w:rsid w:val="00A813CE"/>
    <w:rsid w:val="00A81561"/>
    <w:rsid w:val="00A81723"/>
    <w:rsid w:val="00A827D1"/>
    <w:rsid w:val="00A82989"/>
    <w:rsid w:val="00A83A3D"/>
    <w:rsid w:val="00A83D44"/>
    <w:rsid w:val="00A846E6"/>
    <w:rsid w:val="00A84717"/>
    <w:rsid w:val="00A84813"/>
    <w:rsid w:val="00A84AAF"/>
    <w:rsid w:val="00A854B5"/>
    <w:rsid w:val="00A854C6"/>
    <w:rsid w:val="00A86029"/>
    <w:rsid w:val="00A868C0"/>
    <w:rsid w:val="00A877FC"/>
    <w:rsid w:val="00A87B76"/>
    <w:rsid w:val="00A902F5"/>
    <w:rsid w:val="00A906C2"/>
    <w:rsid w:val="00A9169C"/>
    <w:rsid w:val="00A92970"/>
    <w:rsid w:val="00A92D9F"/>
    <w:rsid w:val="00A9302E"/>
    <w:rsid w:val="00A937FA"/>
    <w:rsid w:val="00A93BEC"/>
    <w:rsid w:val="00A94CFB"/>
    <w:rsid w:val="00A94F4B"/>
    <w:rsid w:val="00A952A0"/>
    <w:rsid w:val="00A97444"/>
    <w:rsid w:val="00A974F8"/>
    <w:rsid w:val="00A97C0B"/>
    <w:rsid w:val="00AA0C1B"/>
    <w:rsid w:val="00AA1C3D"/>
    <w:rsid w:val="00AA1EA0"/>
    <w:rsid w:val="00AA21B4"/>
    <w:rsid w:val="00AA3EDB"/>
    <w:rsid w:val="00AA4A9A"/>
    <w:rsid w:val="00AA59C3"/>
    <w:rsid w:val="00AA62C6"/>
    <w:rsid w:val="00AA6498"/>
    <w:rsid w:val="00AA7C5C"/>
    <w:rsid w:val="00AB029C"/>
    <w:rsid w:val="00AB0786"/>
    <w:rsid w:val="00AB0952"/>
    <w:rsid w:val="00AB2275"/>
    <w:rsid w:val="00AB27F4"/>
    <w:rsid w:val="00AB484B"/>
    <w:rsid w:val="00AB5E7A"/>
    <w:rsid w:val="00AB6B69"/>
    <w:rsid w:val="00AC01A4"/>
    <w:rsid w:val="00AC079A"/>
    <w:rsid w:val="00AC0B91"/>
    <w:rsid w:val="00AC0E42"/>
    <w:rsid w:val="00AC1210"/>
    <w:rsid w:val="00AC1AE6"/>
    <w:rsid w:val="00AC207D"/>
    <w:rsid w:val="00AC25DF"/>
    <w:rsid w:val="00AC2B0E"/>
    <w:rsid w:val="00AC2E44"/>
    <w:rsid w:val="00AC3977"/>
    <w:rsid w:val="00AC3DB0"/>
    <w:rsid w:val="00AC40D5"/>
    <w:rsid w:val="00AC4D43"/>
    <w:rsid w:val="00AC5A3C"/>
    <w:rsid w:val="00AC5A80"/>
    <w:rsid w:val="00AC6453"/>
    <w:rsid w:val="00AC728D"/>
    <w:rsid w:val="00AC7A20"/>
    <w:rsid w:val="00AD02A3"/>
    <w:rsid w:val="00AD1321"/>
    <w:rsid w:val="00AD1B38"/>
    <w:rsid w:val="00AD3980"/>
    <w:rsid w:val="00AD3CEE"/>
    <w:rsid w:val="00AD3DF8"/>
    <w:rsid w:val="00AD3E54"/>
    <w:rsid w:val="00AD3F9B"/>
    <w:rsid w:val="00AD4ED4"/>
    <w:rsid w:val="00AD659B"/>
    <w:rsid w:val="00AD6897"/>
    <w:rsid w:val="00AD69AC"/>
    <w:rsid w:val="00AD705F"/>
    <w:rsid w:val="00AE0536"/>
    <w:rsid w:val="00AE06D6"/>
    <w:rsid w:val="00AE08E2"/>
    <w:rsid w:val="00AE16C4"/>
    <w:rsid w:val="00AE2943"/>
    <w:rsid w:val="00AE2DF0"/>
    <w:rsid w:val="00AE3040"/>
    <w:rsid w:val="00AE35C6"/>
    <w:rsid w:val="00AE36DF"/>
    <w:rsid w:val="00AE420B"/>
    <w:rsid w:val="00AE44E4"/>
    <w:rsid w:val="00AE4B9B"/>
    <w:rsid w:val="00AE542E"/>
    <w:rsid w:val="00AE5D6D"/>
    <w:rsid w:val="00AE5DFD"/>
    <w:rsid w:val="00AE68CC"/>
    <w:rsid w:val="00AE69BF"/>
    <w:rsid w:val="00AE6BAD"/>
    <w:rsid w:val="00AE6CB3"/>
    <w:rsid w:val="00AE6F6F"/>
    <w:rsid w:val="00AE7BCE"/>
    <w:rsid w:val="00AF01A2"/>
    <w:rsid w:val="00AF117E"/>
    <w:rsid w:val="00AF1311"/>
    <w:rsid w:val="00AF2E21"/>
    <w:rsid w:val="00AF3536"/>
    <w:rsid w:val="00AF3A13"/>
    <w:rsid w:val="00AF3CCD"/>
    <w:rsid w:val="00AF44B6"/>
    <w:rsid w:val="00AF7267"/>
    <w:rsid w:val="00AF7341"/>
    <w:rsid w:val="00B00EC5"/>
    <w:rsid w:val="00B01173"/>
    <w:rsid w:val="00B02324"/>
    <w:rsid w:val="00B02470"/>
    <w:rsid w:val="00B02A47"/>
    <w:rsid w:val="00B02E89"/>
    <w:rsid w:val="00B03223"/>
    <w:rsid w:val="00B03473"/>
    <w:rsid w:val="00B03532"/>
    <w:rsid w:val="00B03573"/>
    <w:rsid w:val="00B038B4"/>
    <w:rsid w:val="00B04279"/>
    <w:rsid w:val="00B058B5"/>
    <w:rsid w:val="00B05F08"/>
    <w:rsid w:val="00B070EC"/>
    <w:rsid w:val="00B073D0"/>
    <w:rsid w:val="00B07D84"/>
    <w:rsid w:val="00B102A1"/>
    <w:rsid w:val="00B10D7F"/>
    <w:rsid w:val="00B1140B"/>
    <w:rsid w:val="00B1177B"/>
    <w:rsid w:val="00B12941"/>
    <w:rsid w:val="00B12BFC"/>
    <w:rsid w:val="00B136FF"/>
    <w:rsid w:val="00B13A21"/>
    <w:rsid w:val="00B13B44"/>
    <w:rsid w:val="00B14DFC"/>
    <w:rsid w:val="00B1519C"/>
    <w:rsid w:val="00B1536B"/>
    <w:rsid w:val="00B15814"/>
    <w:rsid w:val="00B16130"/>
    <w:rsid w:val="00B17045"/>
    <w:rsid w:val="00B172B8"/>
    <w:rsid w:val="00B20AF9"/>
    <w:rsid w:val="00B20B02"/>
    <w:rsid w:val="00B21883"/>
    <w:rsid w:val="00B21C1D"/>
    <w:rsid w:val="00B22915"/>
    <w:rsid w:val="00B22B23"/>
    <w:rsid w:val="00B23D42"/>
    <w:rsid w:val="00B23DD3"/>
    <w:rsid w:val="00B25106"/>
    <w:rsid w:val="00B253AF"/>
    <w:rsid w:val="00B25E09"/>
    <w:rsid w:val="00B27247"/>
    <w:rsid w:val="00B27534"/>
    <w:rsid w:val="00B27711"/>
    <w:rsid w:val="00B27AE2"/>
    <w:rsid w:val="00B27B8E"/>
    <w:rsid w:val="00B309A5"/>
    <w:rsid w:val="00B30A81"/>
    <w:rsid w:val="00B31116"/>
    <w:rsid w:val="00B314EF"/>
    <w:rsid w:val="00B31A18"/>
    <w:rsid w:val="00B3231E"/>
    <w:rsid w:val="00B32518"/>
    <w:rsid w:val="00B32790"/>
    <w:rsid w:val="00B32B42"/>
    <w:rsid w:val="00B33FF6"/>
    <w:rsid w:val="00B341FC"/>
    <w:rsid w:val="00B3423E"/>
    <w:rsid w:val="00B343CD"/>
    <w:rsid w:val="00B34651"/>
    <w:rsid w:val="00B3543D"/>
    <w:rsid w:val="00B36CF8"/>
    <w:rsid w:val="00B37159"/>
    <w:rsid w:val="00B37777"/>
    <w:rsid w:val="00B37C72"/>
    <w:rsid w:val="00B41569"/>
    <w:rsid w:val="00B416F8"/>
    <w:rsid w:val="00B42B06"/>
    <w:rsid w:val="00B42C1A"/>
    <w:rsid w:val="00B432F4"/>
    <w:rsid w:val="00B43B00"/>
    <w:rsid w:val="00B44BD3"/>
    <w:rsid w:val="00B451B8"/>
    <w:rsid w:val="00B459C4"/>
    <w:rsid w:val="00B459FF"/>
    <w:rsid w:val="00B45E3F"/>
    <w:rsid w:val="00B46302"/>
    <w:rsid w:val="00B467F6"/>
    <w:rsid w:val="00B46F9C"/>
    <w:rsid w:val="00B47347"/>
    <w:rsid w:val="00B50079"/>
    <w:rsid w:val="00B503F8"/>
    <w:rsid w:val="00B505D9"/>
    <w:rsid w:val="00B53FBE"/>
    <w:rsid w:val="00B5441F"/>
    <w:rsid w:val="00B5449E"/>
    <w:rsid w:val="00B54A07"/>
    <w:rsid w:val="00B54FB6"/>
    <w:rsid w:val="00B55796"/>
    <w:rsid w:val="00B55D84"/>
    <w:rsid w:val="00B56711"/>
    <w:rsid w:val="00B568E4"/>
    <w:rsid w:val="00B57210"/>
    <w:rsid w:val="00B6029B"/>
    <w:rsid w:val="00B6052F"/>
    <w:rsid w:val="00B60784"/>
    <w:rsid w:val="00B613C8"/>
    <w:rsid w:val="00B61F27"/>
    <w:rsid w:val="00B62EE6"/>
    <w:rsid w:val="00B63930"/>
    <w:rsid w:val="00B63C25"/>
    <w:rsid w:val="00B64069"/>
    <w:rsid w:val="00B64F2F"/>
    <w:rsid w:val="00B651A1"/>
    <w:rsid w:val="00B65B1A"/>
    <w:rsid w:val="00B66759"/>
    <w:rsid w:val="00B6771D"/>
    <w:rsid w:val="00B67AC7"/>
    <w:rsid w:val="00B67D6D"/>
    <w:rsid w:val="00B67F81"/>
    <w:rsid w:val="00B703D2"/>
    <w:rsid w:val="00B709D4"/>
    <w:rsid w:val="00B711FA"/>
    <w:rsid w:val="00B7183A"/>
    <w:rsid w:val="00B71A87"/>
    <w:rsid w:val="00B71B25"/>
    <w:rsid w:val="00B720A5"/>
    <w:rsid w:val="00B72A42"/>
    <w:rsid w:val="00B736A6"/>
    <w:rsid w:val="00B73B00"/>
    <w:rsid w:val="00B7422A"/>
    <w:rsid w:val="00B74C41"/>
    <w:rsid w:val="00B75A8D"/>
    <w:rsid w:val="00B75D46"/>
    <w:rsid w:val="00B7649C"/>
    <w:rsid w:val="00B76616"/>
    <w:rsid w:val="00B776E2"/>
    <w:rsid w:val="00B778C1"/>
    <w:rsid w:val="00B77B37"/>
    <w:rsid w:val="00B8122A"/>
    <w:rsid w:val="00B815AD"/>
    <w:rsid w:val="00B82DD2"/>
    <w:rsid w:val="00B836DF"/>
    <w:rsid w:val="00B84B53"/>
    <w:rsid w:val="00B84D40"/>
    <w:rsid w:val="00B85AC6"/>
    <w:rsid w:val="00B8699F"/>
    <w:rsid w:val="00B869FD"/>
    <w:rsid w:val="00B921E3"/>
    <w:rsid w:val="00B92BB0"/>
    <w:rsid w:val="00B931D2"/>
    <w:rsid w:val="00B93F19"/>
    <w:rsid w:val="00B94C30"/>
    <w:rsid w:val="00B9528B"/>
    <w:rsid w:val="00B95354"/>
    <w:rsid w:val="00B954BE"/>
    <w:rsid w:val="00B97294"/>
    <w:rsid w:val="00B972A5"/>
    <w:rsid w:val="00B97C94"/>
    <w:rsid w:val="00BA0170"/>
    <w:rsid w:val="00BA042F"/>
    <w:rsid w:val="00BA0C92"/>
    <w:rsid w:val="00BA0D56"/>
    <w:rsid w:val="00BA1360"/>
    <w:rsid w:val="00BA1449"/>
    <w:rsid w:val="00BA1D7C"/>
    <w:rsid w:val="00BA24E6"/>
    <w:rsid w:val="00BA4535"/>
    <w:rsid w:val="00BA4B8C"/>
    <w:rsid w:val="00BA4CF7"/>
    <w:rsid w:val="00BA517E"/>
    <w:rsid w:val="00BA6260"/>
    <w:rsid w:val="00BA6D01"/>
    <w:rsid w:val="00BA6D1E"/>
    <w:rsid w:val="00BA7456"/>
    <w:rsid w:val="00BB012B"/>
    <w:rsid w:val="00BB0DBE"/>
    <w:rsid w:val="00BB0EBD"/>
    <w:rsid w:val="00BB122E"/>
    <w:rsid w:val="00BB1438"/>
    <w:rsid w:val="00BB1673"/>
    <w:rsid w:val="00BB2C3A"/>
    <w:rsid w:val="00BB2DFA"/>
    <w:rsid w:val="00BB308F"/>
    <w:rsid w:val="00BB3145"/>
    <w:rsid w:val="00BB34EB"/>
    <w:rsid w:val="00BB35C2"/>
    <w:rsid w:val="00BB37E7"/>
    <w:rsid w:val="00BB392E"/>
    <w:rsid w:val="00BB4373"/>
    <w:rsid w:val="00BB4D70"/>
    <w:rsid w:val="00BB4FC5"/>
    <w:rsid w:val="00BB51F5"/>
    <w:rsid w:val="00BB5280"/>
    <w:rsid w:val="00BB52D0"/>
    <w:rsid w:val="00BB57BA"/>
    <w:rsid w:val="00BB63E4"/>
    <w:rsid w:val="00BB7A30"/>
    <w:rsid w:val="00BB7CE7"/>
    <w:rsid w:val="00BC0BE8"/>
    <w:rsid w:val="00BC12A4"/>
    <w:rsid w:val="00BC1A42"/>
    <w:rsid w:val="00BC1DDA"/>
    <w:rsid w:val="00BC1E4C"/>
    <w:rsid w:val="00BC21F2"/>
    <w:rsid w:val="00BC24FF"/>
    <w:rsid w:val="00BC2879"/>
    <w:rsid w:val="00BC2915"/>
    <w:rsid w:val="00BC2CAE"/>
    <w:rsid w:val="00BC2F4A"/>
    <w:rsid w:val="00BC3DE4"/>
    <w:rsid w:val="00BC4D96"/>
    <w:rsid w:val="00BC6475"/>
    <w:rsid w:val="00BC6688"/>
    <w:rsid w:val="00BC7BD2"/>
    <w:rsid w:val="00BC7E87"/>
    <w:rsid w:val="00BD02CD"/>
    <w:rsid w:val="00BD04D5"/>
    <w:rsid w:val="00BD0DF9"/>
    <w:rsid w:val="00BD13C5"/>
    <w:rsid w:val="00BD2D31"/>
    <w:rsid w:val="00BD3423"/>
    <w:rsid w:val="00BD3491"/>
    <w:rsid w:val="00BD36CF"/>
    <w:rsid w:val="00BD3C7F"/>
    <w:rsid w:val="00BD4317"/>
    <w:rsid w:val="00BD4A06"/>
    <w:rsid w:val="00BD4BF8"/>
    <w:rsid w:val="00BD4DB2"/>
    <w:rsid w:val="00BD503A"/>
    <w:rsid w:val="00BD57F0"/>
    <w:rsid w:val="00BD5BE4"/>
    <w:rsid w:val="00BD5F2A"/>
    <w:rsid w:val="00BD60BD"/>
    <w:rsid w:val="00BE0012"/>
    <w:rsid w:val="00BE0043"/>
    <w:rsid w:val="00BE005A"/>
    <w:rsid w:val="00BE05A6"/>
    <w:rsid w:val="00BE09F3"/>
    <w:rsid w:val="00BE0A8A"/>
    <w:rsid w:val="00BE11EC"/>
    <w:rsid w:val="00BE158B"/>
    <w:rsid w:val="00BE1BAD"/>
    <w:rsid w:val="00BE253E"/>
    <w:rsid w:val="00BE2DB6"/>
    <w:rsid w:val="00BE320D"/>
    <w:rsid w:val="00BE36C8"/>
    <w:rsid w:val="00BE3D37"/>
    <w:rsid w:val="00BE3E10"/>
    <w:rsid w:val="00BE5634"/>
    <w:rsid w:val="00BE6929"/>
    <w:rsid w:val="00BE7F03"/>
    <w:rsid w:val="00BF01FA"/>
    <w:rsid w:val="00BF0465"/>
    <w:rsid w:val="00BF1B1C"/>
    <w:rsid w:val="00BF2C6E"/>
    <w:rsid w:val="00BF351F"/>
    <w:rsid w:val="00BF3FA1"/>
    <w:rsid w:val="00BF4437"/>
    <w:rsid w:val="00BF455B"/>
    <w:rsid w:val="00BF4804"/>
    <w:rsid w:val="00BF5663"/>
    <w:rsid w:val="00BF6426"/>
    <w:rsid w:val="00BF6DE9"/>
    <w:rsid w:val="00BF7494"/>
    <w:rsid w:val="00BF7747"/>
    <w:rsid w:val="00BF77E5"/>
    <w:rsid w:val="00BF78B8"/>
    <w:rsid w:val="00C00ABA"/>
    <w:rsid w:val="00C02B3E"/>
    <w:rsid w:val="00C038AA"/>
    <w:rsid w:val="00C046CC"/>
    <w:rsid w:val="00C049AC"/>
    <w:rsid w:val="00C05287"/>
    <w:rsid w:val="00C05FAD"/>
    <w:rsid w:val="00C06B7D"/>
    <w:rsid w:val="00C06D07"/>
    <w:rsid w:val="00C1021D"/>
    <w:rsid w:val="00C1084A"/>
    <w:rsid w:val="00C11244"/>
    <w:rsid w:val="00C11716"/>
    <w:rsid w:val="00C12469"/>
    <w:rsid w:val="00C12AD9"/>
    <w:rsid w:val="00C12E72"/>
    <w:rsid w:val="00C131E3"/>
    <w:rsid w:val="00C1395F"/>
    <w:rsid w:val="00C13C95"/>
    <w:rsid w:val="00C141BF"/>
    <w:rsid w:val="00C1431C"/>
    <w:rsid w:val="00C144C2"/>
    <w:rsid w:val="00C1465D"/>
    <w:rsid w:val="00C14F8C"/>
    <w:rsid w:val="00C1653F"/>
    <w:rsid w:val="00C17BC5"/>
    <w:rsid w:val="00C20212"/>
    <w:rsid w:val="00C202BA"/>
    <w:rsid w:val="00C206E6"/>
    <w:rsid w:val="00C22314"/>
    <w:rsid w:val="00C227E3"/>
    <w:rsid w:val="00C22A3B"/>
    <w:rsid w:val="00C22C2F"/>
    <w:rsid w:val="00C233AE"/>
    <w:rsid w:val="00C23E2D"/>
    <w:rsid w:val="00C24610"/>
    <w:rsid w:val="00C24C7F"/>
    <w:rsid w:val="00C250E8"/>
    <w:rsid w:val="00C251A5"/>
    <w:rsid w:val="00C25402"/>
    <w:rsid w:val="00C25420"/>
    <w:rsid w:val="00C2681B"/>
    <w:rsid w:val="00C278EA"/>
    <w:rsid w:val="00C30B0D"/>
    <w:rsid w:val="00C33161"/>
    <w:rsid w:val="00C3330A"/>
    <w:rsid w:val="00C3371B"/>
    <w:rsid w:val="00C35E3D"/>
    <w:rsid w:val="00C3610D"/>
    <w:rsid w:val="00C37075"/>
    <w:rsid w:val="00C37462"/>
    <w:rsid w:val="00C37E58"/>
    <w:rsid w:val="00C4209E"/>
    <w:rsid w:val="00C423DF"/>
    <w:rsid w:val="00C4268F"/>
    <w:rsid w:val="00C42C53"/>
    <w:rsid w:val="00C42D8B"/>
    <w:rsid w:val="00C43571"/>
    <w:rsid w:val="00C44619"/>
    <w:rsid w:val="00C4489D"/>
    <w:rsid w:val="00C4490E"/>
    <w:rsid w:val="00C45B0B"/>
    <w:rsid w:val="00C45D76"/>
    <w:rsid w:val="00C4702F"/>
    <w:rsid w:val="00C474CA"/>
    <w:rsid w:val="00C477D6"/>
    <w:rsid w:val="00C47D55"/>
    <w:rsid w:val="00C47E84"/>
    <w:rsid w:val="00C47EF7"/>
    <w:rsid w:val="00C50347"/>
    <w:rsid w:val="00C50375"/>
    <w:rsid w:val="00C50904"/>
    <w:rsid w:val="00C50B92"/>
    <w:rsid w:val="00C5166A"/>
    <w:rsid w:val="00C52489"/>
    <w:rsid w:val="00C52F26"/>
    <w:rsid w:val="00C54BB6"/>
    <w:rsid w:val="00C54F56"/>
    <w:rsid w:val="00C551A3"/>
    <w:rsid w:val="00C556DA"/>
    <w:rsid w:val="00C56A2C"/>
    <w:rsid w:val="00C57198"/>
    <w:rsid w:val="00C57D6D"/>
    <w:rsid w:val="00C601C0"/>
    <w:rsid w:val="00C60641"/>
    <w:rsid w:val="00C60EB7"/>
    <w:rsid w:val="00C60FBC"/>
    <w:rsid w:val="00C61490"/>
    <w:rsid w:val="00C61DD2"/>
    <w:rsid w:val="00C62398"/>
    <w:rsid w:val="00C62A71"/>
    <w:rsid w:val="00C62D89"/>
    <w:rsid w:val="00C63E0D"/>
    <w:rsid w:val="00C650BB"/>
    <w:rsid w:val="00C663D0"/>
    <w:rsid w:val="00C6658D"/>
    <w:rsid w:val="00C66C83"/>
    <w:rsid w:val="00C6701B"/>
    <w:rsid w:val="00C6737B"/>
    <w:rsid w:val="00C673F1"/>
    <w:rsid w:val="00C675AE"/>
    <w:rsid w:val="00C679EE"/>
    <w:rsid w:val="00C70532"/>
    <w:rsid w:val="00C706BD"/>
    <w:rsid w:val="00C71270"/>
    <w:rsid w:val="00C7129A"/>
    <w:rsid w:val="00C71BE9"/>
    <w:rsid w:val="00C71D8C"/>
    <w:rsid w:val="00C725A8"/>
    <w:rsid w:val="00C72687"/>
    <w:rsid w:val="00C726F2"/>
    <w:rsid w:val="00C73543"/>
    <w:rsid w:val="00C737F9"/>
    <w:rsid w:val="00C740C1"/>
    <w:rsid w:val="00C7461D"/>
    <w:rsid w:val="00C746CF"/>
    <w:rsid w:val="00C7593D"/>
    <w:rsid w:val="00C75BAC"/>
    <w:rsid w:val="00C76C29"/>
    <w:rsid w:val="00C77405"/>
    <w:rsid w:val="00C774F2"/>
    <w:rsid w:val="00C77A05"/>
    <w:rsid w:val="00C80646"/>
    <w:rsid w:val="00C80C43"/>
    <w:rsid w:val="00C811ED"/>
    <w:rsid w:val="00C813C3"/>
    <w:rsid w:val="00C814E9"/>
    <w:rsid w:val="00C82243"/>
    <w:rsid w:val="00C824EC"/>
    <w:rsid w:val="00C8295A"/>
    <w:rsid w:val="00C83145"/>
    <w:rsid w:val="00C83847"/>
    <w:rsid w:val="00C84005"/>
    <w:rsid w:val="00C85C38"/>
    <w:rsid w:val="00C85F95"/>
    <w:rsid w:val="00C86333"/>
    <w:rsid w:val="00C863C0"/>
    <w:rsid w:val="00C8650F"/>
    <w:rsid w:val="00C877C2"/>
    <w:rsid w:val="00C903D4"/>
    <w:rsid w:val="00C908EA"/>
    <w:rsid w:val="00C91645"/>
    <w:rsid w:val="00C9192B"/>
    <w:rsid w:val="00C9240F"/>
    <w:rsid w:val="00C94A3A"/>
    <w:rsid w:val="00C950B2"/>
    <w:rsid w:val="00C96434"/>
    <w:rsid w:val="00C97482"/>
    <w:rsid w:val="00C97CD2"/>
    <w:rsid w:val="00CA05DC"/>
    <w:rsid w:val="00CA06D3"/>
    <w:rsid w:val="00CA0F6B"/>
    <w:rsid w:val="00CA266E"/>
    <w:rsid w:val="00CA27ED"/>
    <w:rsid w:val="00CA29BA"/>
    <w:rsid w:val="00CA4EF4"/>
    <w:rsid w:val="00CA5554"/>
    <w:rsid w:val="00CA64B8"/>
    <w:rsid w:val="00CA68CD"/>
    <w:rsid w:val="00CA797F"/>
    <w:rsid w:val="00CB0735"/>
    <w:rsid w:val="00CB1410"/>
    <w:rsid w:val="00CB19C6"/>
    <w:rsid w:val="00CB22F0"/>
    <w:rsid w:val="00CB2FA2"/>
    <w:rsid w:val="00CB3461"/>
    <w:rsid w:val="00CB349D"/>
    <w:rsid w:val="00CB39AC"/>
    <w:rsid w:val="00CB45DB"/>
    <w:rsid w:val="00CB69F2"/>
    <w:rsid w:val="00CB6FF0"/>
    <w:rsid w:val="00CB76C6"/>
    <w:rsid w:val="00CC046F"/>
    <w:rsid w:val="00CC055B"/>
    <w:rsid w:val="00CC113B"/>
    <w:rsid w:val="00CC1437"/>
    <w:rsid w:val="00CC1CF6"/>
    <w:rsid w:val="00CC1E29"/>
    <w:rsid w:val="00CC2285"/>
    <w:rsid w:val="00CC23FE"/>
    <w:rsid w:val="00CC34FF"/>
    <w:rsid w:val="00CC46E2"/>
    <w:rsid w:val="00CC48E2"/>
    <w:rsid w:val="00CC4937"/>
    <w:rsid w:val="00CC6178"/>
    <w:rsid w:val="00CC6C72"/>
    <w:rsid w:val="00CC6E43"/>
    <w:rsid w:val="00CC799A"/>
    <w:rsid w:val="00CC7AE1"/>
    <w:rsid w:val="00CC7CA2"/>
    <w:rsid w:val="00CD053F"/>
    <w:rsid w:val="00CD1785"/>
    <w:rsid w:val="00CD1943"/>
    <w:rsid w:val="00CD1EA1"/>
    <w:rsid w:val="00CD24FE"/>
    <w:rsid w:val="00CD261B"/>
    <w:rsid w:val="00CD27F8"/>
    <w:rsid w:val="00CD2A47"/>
    <w:rsid w:val="00CD350E"/>
    <w:rsid w:val="00CD41F9"/>
    <w:rsid w:val="00CD4A2A"/>
    <w:rsid w:val="00CD4C3F"/>
    <w:rsid w:val="00CD5F31"/>
    <w:rsid w:val="00CD63D4"/>
    <w:rsid w:val="00CD6D88"/>
    <w:rsid w:val="00CD72C0"/>
    <w:rsid w:val="00CD788A"/>
    <w:rsid w:val="00CD7C4E"/>
    <w:rsid w:val="00CD7FBC"/>
    <w:rsid w:val="00CE03BF"/>
    <w:rsid w:val="00CE0FB3"/>
    <w:rsid w:val="00CE15CE"/>
    <w:rsid w:val="00CE16B0"/>
    <w:rsid w:val="00CE1897"/>
    <w:rsid w:val="00CE1E68"/>
    <w:rsid w:val="00CE42FF"/>
    <w:rsid w:val="00CE48F3"/>
    <w:rsid w:val="00CE4D64"/>
    <w:rsid w:val="00CE51AB"/>
    <w:rsid w:val="00CE5CED"/>
    <w:rsid w:val="00CE64B8"/>
    <w:rsid w:val="00CE6865"/>
    <w:rsid w:val="00CE6928"/>
    <w:rsid w:val="00CE6A1C"/>
    <w:rsid w:val="00CE6D72"/>
    <w:rsid w:val="00CE6E4D"/>
    <w:rsid w:val="00CE7049"/>
    <w:rsid w:val="00CE7308"/>
    <w:rsid w:val="00CE7390"/>
    <w:rsid w:val="00CF14D6"/>
    <w:rsid w:val="00CF1C17"/>
    <w:rsid w:val="00CF1EF6"/>
    <w:rsid w:val="00CF2632"/>
    <w:rsid w:val="00CF29F1"/>
    <w:rsid w:val="00CF3245"/>
    <w:rsid w:val="00CF3386"/>
    <w:rsid w:val="00CF3B6C"/>
    <w:rsid w:val="00CF3F36"/>
    <w:rsid w:val="00CF3F5C"/>
    <w:rsid w:val="00CF4110"/>
    <w:rsid w:val="00CF4654"/>
    <w:rsid w:val="00CF47F5"/>
    <w:rsid w:val="00CF5404"/>
    <w:rsid w:val="00CF5603"/>
    <w:rsid w:val="00CF659A"/>
    <w:rsid w:val="00CF6BC1"/>
    <w:rsid w:val="00CF76AA"/>
    <w:rsid w:val="00CF7FAC"/>
    <w:rsid w:val="00D00A71"/>
    <w:rsid w:val="00D01BE5"/>
    <w:rsid w:val="00D02002"/>
    <w:rsid w:val="00D02670"/>
    <w:rsid w:val="00D02824"/>
    <w:rsid w:val="00D02ABA"/>
    <w:rsid w:val="00D02F2E"/>
    <w:rsid w:val="00D03935"/>
    <w:rsid w:val="00D04C22"/>
    <w:rsid w:val="00D05969"/>
    <w:rsid w:val="00D05BB2"/>
    <w:rsid w:val="00D060E9"/>
    <w:rsid w:val="00D063BB"/>
    <w:rsid w:val="00D06F38"/>
    <w:rsid w:val="00D073C1"/>
    <w:rsid w:val="00D073DF"/>
    <w:rsid w:val="00D07EC3"/>
    <w:rsid w:val="00D10342"/>
    <w:rsid w:val="00D1036D"/>
    <w:rsid w:val="00D104BC"/>
    <w:rsid w:val="00D10E5C"/>
    <w:rsid w:val="00D12241"/>
    <w:rsid w:val="00D12D23"/>
    <w:rsid w:val="00D1370C"/>
    <w:rsid w:val="00D1403C"/>
    <w:rsid w:val="00D14107"/>
    <w:rsid w:val="00D14E20"/>
    <w:rsid w:val="00D14E44"/>
    <w:rsid w:val="00D15C77"/>
    <w:rsid w:val="00D16C1E"/>
    <w:rsid w:val="00D17618"/>
    <w:rsid w:val="00D21003"/>
    <w:rsid w:val="00D218D6"/>
    <w:rsid w:val="00D218E7"/>
    <w:rsid w:val="00D21E68"/>
    <w:rsid w:val="00D2275B"/>
    <w:rsid w:val="00D22FB7"/>
    <w:rsid w:val="00D2308E"/>
    <w:rsid w:val="00D23BEA"/>
    <w:rsid w:val="00D25936"/>
    <w:rsid w:val="00D25F3F"/>
    <w:rsid w:val="00D26620"/>
    <w:rsid w:val="00D26AE4"/>
    <w:rsid w:val="00D26BB9"/>
    <w:rsid w:val="00D26EEA"/>
    <w:rsid w:val="00D278B7"/>
    <w:rsid w:val="00D27DFB"/>
    <w:rsid w:val="00D31225"/>
    <w:rsid w:val="00D314B0"/>
    <w:rsid w:val="00D3264A"/>
    <w:rsid w:val="00D32B94"/>
    <w:rsid w:val="00D33B8B"/>
    <w:rsid w:val="00D33F30"/>
    <w:rsid w:val="00D33F5E"/>
    <w:rsid w:val="00D34099"/>
    <w:rsid w:val="00D3453C"/>
    <w:rsid w:val="00D35C04"/>
    <w:rsid w:val="00D36653"/>
    <w:rsid w:val="00D369E0"/>
    <w:rsid w:val="00D36CD3"/>
    <w:rsid w:val="00D37063"/>
    <w:rsid w:val="00D376FF"/>
    <w:rsid w:val="00D401DA"/>
    <w:rsid w:val="00D40C57"/>
    <w:rsid w:val="00D41110"/>
    <w:rsid w:val="00D41905"/>
    <w:rsid w:val="00D41E8B"/>
    <w:rsid w:val="00D42CEA"/>
    <w:rsid w:val="00D42D6D"/>
    <w:rsid w:val="00D438AF"/>
    <w:rsid w:val="00D45B62"/>
    <w:rsid w:val="00D46EEB"/>
    <w:rsid w:val="00D46F63"/>
    <w:rsid w:val="00D5021B"/>
    <w:rsid w:val="00D5074E"/>
    <w:rsid w:val="00D50B82"/>
    <w:rsid w:val="00D50CCE"/>
    <w:rsid w:val="00D5157E"/>
    <w:rsid w:val="00D51920"/>
    <w:rsid w:val="00D51DD1"/>
    <w:rsid w:val="00D51E49"/>
    <w:rsid w:val="00D51F9A"/>
    <w:rsid w:val="00D52282"/>
    <w:rsid w:val="00D52B82"/>
    <w:rsid w:val="00D531DD"/>
    <w:rsid w:val="00D53447"/>
    <w:rsid w:val="00D541C6"/>
    <w:rsid w:val="00D54D64"/>
    <w:rsid w:val="00D54FC2"/>
    <w:rsid w:val="00D55026"/>
    <w:rsid w:val="00D55C69"/>
    <w:rsid w:val="00D55E77"/>
    <w:rsid w:val="00D56164"/>
    <w:rsid w:val="00D600DE"/>
    <w:rsid w:val="00D605C5"/>
    <w:rsid w:val="00D611CC"/>
    <w:rsid w:val="00D6142A"/>
    <w:rsid w:val="00D61745"/>
    <w:rsid w:val="00D62455"/>
    <w:rsid w:val="00D62476"/>
    <w:rsid w:val="00D62ADE"/>
    <w:rsid w:val="00D6589F"/>
    <w:rsid w:val="00D6599C"/>
    <w:rsid w:val="00D65A05"/>
    <w:rsid w:val="00D664A2"/>
    <w:rsid w:val="00D66FC0"/>
    <w:rsid w:val="00D671AC"/>
    <w:rsid w:val="00D6768A"/>
    <w:rsid w:val="00D70674"/>
    <w:rsid w:val="00D70C32"/>
    <w:rsid w:val="00D719D8"/>
    <w:rsid w:val="00D71C74"/>
    <w:rsid w:val="00D7265C"/>
    <w:rsid w:val="00D737DF"/>
    <w:rsid w:val="00D73AFD"/>
    <w:rsid w:val="00D74677"/>
    <w:rsid w:val="00D74695"/>
    <w:rsid w:val="00D74761"/>
    <w:rsid w:val="00D74939"/>
    <w:rsid w:val="00D74E3E"/>
    <w:rsid w:val="00D74EF5"/>
    <w:rsid w:val="00D7538D"/>
    <w:rsid w:val="00D753E7"/>
    <w:rsid w:val="00D7578C"/>
    <w:rsid w:val="00D75DD9"/>
    <w:rsid w:val="00D76A54"/>
    <w:rsid w:val="00D76B22"/>
    <w:rsid w:val="00D76EFC"/>
    <w:rsid w:val="00D76FD9"/>
    <w:rsid w:val="00D810C2"/>
    <w:rsid w:val="00D81629"/>
    <w:rsid w:val="00D82A49"/>
    <w:rsid w:val="00D836ED"/>
    <w:rsid w:val="00D83AD0"/>
    <w:rsid w:val="00D84171"/>
    <w:rsid w:val="00D85387"/>
    <w:rsid w:val="00D85966"/>
    <w:rsid w:val="00D85A72"/>
    <w:rsid w:val="00D85B46"/>
    <w:rsid w:val="00D85F08"/>
    <w:rsid w:val="00D874CD"/>
    <w:rsid w:val="00D87EE6"/>
    <w:rsid w:val="00D90B0B"/>
    <w:rsid w:val="00D90F04"/>
    <w:rsid w:val="00D91EB0"/>
    <w:rsid w:val="00D92162"/>
    <w:rsid w:val="00D92357"/>
    <w:rsid w:val="00D923FA"/>
    <w:rsid w:val="00D93104"/>
    <w:rsid w:val="00D93A8E"/>
    <w:rsid w:val="00D94069"/>
    <w:rsid w:val="00D9430C"/>
    <w:rsid w:val="00D956DE"/>
    <w:rsid w:val="00D95985"/>
    <w:rsid w:val="00D95C56"/>
    <w:rsid w:val="00D9791E"/>
    <w:rsid w:val="00D97F2C"/>
    <w:rsid w:val="00DA0650"/>
    <w:rsid w:val="00DA0A49"/>
    <w:rsid w:val="00DA157E"/>
    <w:rsid w:val="00DA23C9"/>
    <w:rsid w:val="00DA24DB"/>
    <w:rsid w:val="00DA2DEE"/>
    <w:rsid w:val="00DA34BA"/>
    <w:rsid w:val="00DA49F0"/>
    <w:rsid w:val="00DA5A8D"/>
    <w:rsid w:val="00DA67C8"/>
    <w:rsid w:val="00DA6D43"/>
    <w:rsid w:val="00DA75B5"/>
    <w:rsid w:val="00DA7F22"/>
    <w:rsid w:val="00DB019C"/>
    <w:rsid w:val="00DB0D10"/>
    <w:rsid w:val="00DB1074"/>
    <w:rsid w:val="00DB1B65"/>
    <w:rsid w:val="00DB1E28"/>
    <w:rsid w:val="00DB2269"/>
    <w:rsid w:val="00DB22D3"/>
    <w:rsid w:val="00DB2310"/>
    <w:rsid w:val="00DB238C"/>
    <w:rsid w:val="00DB2544"/>
    <w:rsid w:val="00DB2AA4"/>
    <w:rsid w:val="00DB304F"/>
    <w:rsid w:val="00DB3174"/>
    <w:rsid w:val="00DB3554"/>
    <w:rsid w:val="00DB3B30"/>
    <w:rsid w:val="00DB3E6C"/>
    <w:rsid w:val="00DB4598"/>
    <w:rsid w:val="00DB4BB7"/>
    <w:rsid w:val="00DB57DE"/>
    <w:rsid w:val="00DB5D97"/>
    <w:rsid w:val="00DB6C17"/>
    <w:rsid w:val="00DB716B"/>
    <w:rsid w:val="00DB7C0D"/>
    <w:rsid w:val="00DC01E6"/>
    <w:rsid w:val="00DC0397"/>
    <w:rsid w:val="00DC0CA9"/>
    <w:rsid w:val="00DC147E"/>
    <w:rsid w:val="00DC1B71"/>
    <w:rsid w:val="00DC24C1"/>
    <w:rsid w:val="00DC2D55"/>
    <w:rsid w:val="00DC342B"/>
    <w:rsid w:val="00DC3578"/>
    <w:rsid w:val="00DC41D0"/>
    <w:rsid w:val="00DC429F"/>
    <w:rsid w:val="00DC42ED"/>
    <w:rsid w:val="00DC4717"/>
    <w:rsid w:val="00DC4CF8"/>
    <w:rsid w:val="00DC58D1"/>
    <w:rsid w:val="00DC5BBC"/>
    <w:rsid w:val="00DC5C47"/>
    <w:rsid w:val="00DC5D3C"/>
    <w:rsid w:val="00DC6012"/>
    <w:rsid w:val="00DC6D92"/>
    <w:rsid w:val="00DC6FBC"/>
    <w:rsid w:val="00DC7065"/>
    <w:rsid w:val="00DC789B"/>
    <w:rsid w:val="00DD05BD"/>
    <w:rsid w:val="00DD134D"/>
    <w:rsid w:val="00DD17E9"/>
    <w:rsid w:val="00DD18DF"/>
    <w:rsid w:val="00DD191C"/>
    <w:rsid w:val="00DD1D33"/>
    <w:rsid w:val="00DD1FB9"/>
    <w:rsid w:val="00DD200E"/>
    <w:rsid w:val="00DD2499"/>
    <w:rsid w:val="00DD2AD6"/>
    <w:rsid w:val="00DD3B12"/>
    <w:rsid w:val="00DD5C93"/>
    <w:rsid w:val="00DD6024"/>
    <w:rsid w:val="00DD6536"/>
    <w:rsid w:val="00DD671A"/>
    <w:rsid w:val="00DD76A1"/>
    <w:rsid w:val="00DD778D"/>
    <w:rsid w:val="00DD7B55"/>
    <w:rsid w:val="00DD7DCE"/>
    <w:rsid w:val="00DE0AD0"/>
    <w:rsid w:val="00DE1D13"/>
    <w:rsid w:val="00DE21A7"/>
    <w:rsid w:val="00DE268E"/>
    <w:rsid w:val="00DE3115"/>
    <w:rsid w:val="00DE3C37"/>
    <w:rsid w:val="00DE516F"/>
    <w:rsid w:val="00DE523B"/>
    <w:rsid w:val="00DE54F7"/>
    <w:rsid w:val="00DE5854"/>
    <w:rsid w:val="00DE5C86"/>
    <w:rsid w:val="00DE6044"/>
    <w:rsid w:val="00DE646E"/>
    <w:rsid w:val="00DE6A10"/>
    <w:rsid w:val="00DE78F7"/>
    <w:rsid w:val="00DE7997"/>
    <w:rsid w:val="00DF06D0"/>
    <w:rsid w:val="00DF10BC"/>
    <w:rsid w:val="00DF1A12"/>
    <w:rsid w:val="00DF1AF5"/>
    <w:rsid w:val="00DF2318"/>
    <w:rsid w:val="00DF34C8"/>
    <w:rsid w:val="00DF36AC"/>
    <w:rsid w:val="00DF36DE"/>
    <w:rsid w:val="00DF4652"/>
    <w:rsid w:val="00DF542F"/>
    <w:rsid w:val="00DF607D"/>
    <w:rsid w:val="00DF619F"/>
    <w:rsid w:val="00DF6791"/>
    <w:rsid w:val="00DF7091"/>
    <w:rsid w:val="00DF738E"/>
    <w:rsid w:val="00DF7E49"/>
    <w:rsid w:val="00DF7EB9"/>
    <w:rsid w:val="00E0006A"/>
    <w:rsid w:val="00E002C9"/>
    <w:rsid w:val="00E00733"/>
    <w:rsid w:val="00E00E28"/>
    <w:rsid w:val="00E01A71"/>
    <w:rsid w:val="00E0261C"/>
    <w:rsid w:val="00E02D9C"/>
    <w:rsid w:val="00E0334A"/>
    <w:rsid w:val="00E03654"/>
    <w:rsid w:val="00E04408"/>
    <w:rsid w:val="00E05EF9"/>
    <w:rsid w:val="00E066BA"/>
    <w:rsid w:val="00E06C43"/>
    <w:rsid w:val="00E06EFD"/>
    <w:rsid w:val="00E070F7"/>
    <w:rsid w:val="00E077A0"/>
    <w:rsid w:val="00E10803"/>
    <w:rsid w:val="00E118CA"/>
    <w:rsid w:val="00E11A22"/>
    <w:rsid w:val="00E1223B"/>
    <w:rsid w:val="00E12771"/>
    <w:rsid w:val="00E12D9A"/>
    <w:rsid w:val="00E14953"/>
    <w:rsid w:val="00E151B2"/>
    <w:rsid w:val="00E151E8"/>
    <w:rsid w:val="00E15482"/>
    <w:rsid w:val="00E16197"/>
    <w:rsid w:val="00E20122"/>
    <w:rsid w:val="00E209DC"/>
    <w:rsid w:val="00E20A0B"/>
    <w:rsid w:val="00E20E2F"/>
    <w:rsid w:val="00E21919"/>
    <w:rsid w:val="00E227C3"/>
    <w:rsid w:val="00E2372B"/>
    <w:rsid w:val="00E24585"/>
    <w:rsid w:val="00E24EAE"/>
    <w:rsid w:val="00E251F1"/>
    <w:rsid w:val="00E2550D"/>
    <w:rsid w:val="00E2588D"/>
    <w:rsid w:val="00E25CD9"/>
    <w:rsid w:val="00E269DA"/>
    <w:rsid w:val="00E27121"/>
    <w:rsid w:val="00E2788B"/>
    <w:rsid w:val="00E27A7F"/>
    <w:rsid w:val="00E27F17"/>
    <w:rsid w:val="00E30325"/>
    <w:rsid w:val="00E310E8"/>
    <w:rsid w:val="00E337B5"/>
    <w:rsid w:val="00E34930"/>
    <w:rsid w:val="00E35408"/>
    <w:rsid w:val="00E36205"/>
    <w:rsid w:val="00E365BC"/>
    <w:rsid w:val="00E367BF"/>
    <w:rsid w:val="00E36837"/>
    <w:rsid w:val="00E36DBA"/>
    <w:rsid w:val="00E3702D"/>
    <w:rsid w:val="00E37B86"/>
    <w:rsid w:val="00E41164"/>
    <w:rsid w:val="00E411A3"/>
    <w:rsid w:val="00E414D3"/>
    <w:rsid w:val="00E420A5"/>
    <w:rsid w:val="00E427BE"/>
    <w:rsid w:val="00E46060"/>
    <w:rsid w:val="00E46731"/>
    <w:rsid w:val="00E4703E"/>
    <w:rsid w:val="00E50620"/>
    <w:rsid w:val="00E50657"/>
    <w:rsid w:val="00E508F4"/>
    <w:rsid w:val="00E5090B"/>
    <w:rsid w:val="00E51E7E"/>
    <w:rsid w:val="00E52110"/>
    <w:rsid w:val="00E52803"/>
    <w:rsid w:val="00E52AB6"/>
    <w:rsid w:val="00E53652"/>
    <w:rsid w:val="00E540F5"/>
    <w:rsid w:val="00E5453A"/>
    <w:rsid w:val="00E5524A"/>
    <w:rsid w:val="00E55256"/>
    <w:rsid w:val="00E5553E"/>
    <w:rsid w:val="00E55AA3"/>
    <w:rsid w:val="00E56619"/>
    <w:rsid w:val="00E56815"/>
    <w:rsid w:val="00E56D2F"/>
    <w:rsid w:val="00E57201"/>
    <w:rsid w:val="00E57BDE"/>
    <w:rsid w:val="00E606DF"/>
    <w:rsid w:val="00E611C5"/>
    <w:rsid w:val="00E615EE"/>
    <w:rsid w:val="00E63E48"/>
    <w:rsid w:val="00E642EB"/>
    <w:rsid w:val="00E649FA"/>
    <w:rsid w:val="00E64F13"/>
    <w:rsid w:val="00E64F6E"/>
    <w:rsid w:val="00E6571E"/>
    <w:rsid w:val="00E66A2D"/>
    <w:rsid w:val="00E6713F"/>
    <w:rsid w:val="00E6746E"/>
    <w:rsid w:val="00E6762E"/>
    <w:rsid w:val="00E7060F"/>
    <w:rsid w:val="00E70934"/>
    <w:rsid w:val="00E714A5"/>
    <w:rsid w:val="00E71E67"/>
    <w:rsid w:val="00E733C0"/>
    <w:rsid w:val="00E738B1"/>
    <w:rsid w:val="00E73C9E"/>
    <w:rsid w:val="00E740EC"/>
    <w:rsid w:val="00E7467F"/>
    <w:rsid w:val="00E74954"/>
    <w:rsid w:val="00E75BAB"/>
    <w:rsid w:val="00E75BF4"/>
    <w:rsid w:val="00E75C51"/>
    <w:rsid w:val="00E7623E"/>
    <w:rsid w:val="00E769CD"/>
    <w:rsid w:val="00E76CED"/>
    <w:rsid w:val="00E77123"/>
    <w:rsid w:val="00E77DC7"/>
    <w:rsid w:val="00E80BCE"/>
    <w:rsid w:val="00E80E93"/>
    <w:rsid w:val="00E80FDD"/>
    <w:rsid w:val="00E815F0"/>
    <w:rsid w:val="00E821E8"/>
    <w:rsid w:val="00E82353"/>
    <w:rsid w:val="00E8260F"/>
    <w:rsid w:val="00E82942"/>
    <w:rsid w:val="00E8320F"/>
    <w:rsid w:val="00E840AD"/>
    <w:rsid w:val="00E8412F"/>
    <w:rsid w:val="00E8423F"/>
    <w:rsid w:val="00E84411"/>
    <w:rsid w:val="00E84E5B"/>
    <w:rsid w:val="00E8607B"/>
    <w:rsid w:val="00E861C7"/>
    <w:rsid w:val="00E8677B"/>
    <w:rsid w:val="00E869A5"/>
    <w:rsid w:val="00E86F0A"/>
    <w:rsid w:val="00E90E6C"/>
    <w:rsid w:val="00E910F1"/>
    <w:rsid w:val="00E9201D"/>
    <w:rsid w:val="00E92297"/>
    <w:rsid w:val="00E9370D"/>
    <w:rsid w:val="00E93EFA"/>
    <w:rsid w:val="00E94FAE"/>
    <w:rsid w:val="00E953CB"/>
    <w:rsid w:val="00E95DE5"/>
    <w:rsid w:val="00E9649F"/>
    <w:rsid w:val="00E9664C"/>
    <w:rsid w:val="00E96FD7"/>
    <w:rsid w:val="00E9741A"/>
    <w:rsid w:val="00EA001B"/>
    <w:rsid w:val="00EA0998"/>
    <w:rsid w:val="00EA12CA"/>
    <w:rsid w:val="00EA179D"/>
    <w:rsid w:val="00EA1CAC"/>
    <w:rsid w:val="00EA2437"/>
    <w:rsid w:val="00EA2759"/>
    <w:rsid w:val="00EA2DE5"/>
    <w:rsid w:val="00EA373E"/>
    <w:rsid w:val="00EA3CE2"/>
    <w:rsid w:val="00EA3F23"/>
    <w:rsid w:val="00EA46A2"/>
    <w:rsid w:val="00EA4848"/>
    <w:rsid w:val="00EA4A47"/>
    <w:rsid w:val="00EA51AE"/>
    <w:rsid w:val="00EA5300"/>
    <w:rsid w:val="00EA530B"/>
    <w:rsid w:val="00EA5737"/>
    <w:rsid w:val="00EA670B"/>
    <w:rsid w:val="00EB1478"/>
    <w:rsid w:val="00EB1AFA"/>
    <w:rsid w:val="00EB235F"/>
    <w:rsid w:val="00EB23CA"/>
    <w:rsid w:val="00EB41CE"/>
    <w:rsid w:val="00EB4283"/>
    <w:rsid w:val="00EB45A7"/>
    <w:rsid w:val="00EB4981"/>
    <w:rsid w:val="00EB4A40"/>
    <w:rsid w:val="00EB51EC"/>
    <w:rsid w:val="00EB5A6A"/>
    <w:rsid w:val="00EB5EF7"/>
    <w:rsid w:val="00EB611A"/>
    <w:rsid w:val="00EB6296"/>
    <w:rsid w:val="00EB6B06"/>
    <w:rsid w:val="00EB71A9"/>
    <w:rsid w:val="00EB7583"/>
    <w:rsid w:val="00EB7889"/>
    <w:rsid w:val="00EB7C3D"/>
    <w:rsid w:val="00EB7E85"/>
    <w:rsid w:val="00EC00A1"/>
    <w:rsid w:val="00EC05A1"/>
    <w:rsid w:val="00EC0F42"/>
    <w:rsid w:val="00EC10E2"/>
    <w:rsid w:val="00EC159F"/>
    <w:rsid w:val="00EC1AA7"/>
    <w:rsid w:val="00EC2573"/>
    <w:rsid w:val="00EC2CB5"/>
    <w:rsid w:val="00EC48F3"/>
    <w:rsid w:val="00EC5111"/>
    <w:rsid w:val="00EC5153"/>
    <w:rsid w:val="00EC522D"/>
    <w:rsid w:val="00EC53CA"/>
    <w:rsid w:val="00EC6BCA"/>
    <w:rsid w:val="00ED0455"/>
    <w:rsid w:val="00ED105A"/>
    <w:rsid w:val="00ED19E8"/>
    <w:rsid w:val="00ED22D4"/>
    <w:rsid w:val="00ED49DF"/>
    <w:rsid w:val="00ED6789"/>
    <w:rsid w:val="00ED6CA1"/>
    <w:rsid w:val="00ED7999"/>
    <w:rsid w:val="00ED7DB3"/>
    <w:rsid w:val="00ED7E23"/>
    <w:rsid w:val="00EE0AAB"/>
    <w:rsid w:val="00EE0C64"/>
    <w:rsid w:val="00EE175B"/>
    <w:rsid w:val="00EE3B23"/>
    <w:rsid w:val="00EE5419"/>
    <w:rsid w:val="00EE5C7A"/>
    <w:rsid w:val="00EE656A"/>
    <w:rsid w:val="00EE6872"/>
    <w:rsid w:val="00EE6A9A"/>
    <w:rsid w:val="00EE7384"/>
    <w:rsid w:val="00EE7662"/>
    <w:rsid w:val="00EE7E6A"/>
    <w:rsid w:val="00EF0199"/>
    <w:rsid w:val="00EF0AA6"/>
    <w:rsid w:val="00EF33BD"/>
    <w:rsid w:val="00EF3687"/>
    <w:rsid w:val="00EF5E11"/>
    <w:rsid w:val="00EF6C88"/>
    <w:rsid w:val="00EF6E85"/>
    <w:rsid w:val="00F00D2D"/>
    <w:rsid w:val="00F019A9"/>
    <w:rsid w:val="00F01ADF"/>
    <w:rsid w:val="00F021A1"/>
    <w:rsid w:val="00F029DC"/>
    <w:rsid w:val="00F02AA6"/>
    <w:rsid w:val="00F0365E"/>
    <w:rsid w:val="00F0378C"/>
    <w:rsid w:val="00F03D34"/>
    <w:rsid w:val="00F03F7D"/>
    <w:rsid w:val="00F03F9C"/>
    <w:rsid w:val="00F04F4B"/>
    <w:rsid w:val="00F04F57"/>
    <w:rsid w:val="00F06526"/>
    <w:rsid w:val="00F06C4B"/>
    <w:rsid w:val="00F06CF8"/>
    <w:rsid w:val="00F073BC"/>
    <w:rsid w:val="00F0742F"/>
    <w:rsid w:val="00F076C8"/>
    <w:rsid w:val="00F0788E"/>
    <w:rsid w:val="00F07DCA"/>
    <w:rsid w:val="00F110F8"/>
    <w:rsid w:val="00F117BA"/>
    <w:rsid w:val="00F120C0"/>
    <w:rsid w:val="00F12264"/>
    <w:rsid w:val="00F13141"/>
    <w:rsid w:val="00F13242"/>
    <w:rsid w:val="00F146D6"/>
    <w:rsid w:val="00F147AB"/>
    <w:rsid w:val="00F14C16"/>
    <w:rsid w:val="00F1521F"/>
    <w:rsid w:val="00F155A0"/>
    <w:rsid w:val="00F15D4E"/>
    <w:rsid w:val="00F1796C"/>
    <w:rsid w:val="00F2003C"/>
    <w:rsid w:val="00F20315"/>
    <w:rsid w:val="00F2170A"/>
    <w:rsid w:val="00F229D9"/>
    <w:rsid w:val="00F22E69"/>
    <w:rsid w:val="00F231CC"/>
    <w:rsid w:val="00F23445"/>
    <w:rsid w:val="00F23E2F"/>
    <w:rsid w:val="00F2513F"/>
    <w:rsid w:val="00F2585F"/>
    <w:rsid w:val="00F26BEA"/>
    <w:rsid w:val="00F2742D"/>
    <w:rsid w:val="00F276E8"/>
    <w:rsid w:val="00F27D30"/>
    <w:rsid w:val="00F27FE3"/>
    <w:rsid w:val="00F31532"/>
    <w:rsid w:val="00F3398A"/>
    <w:rsid w:val="00F34316"/>
    <w:rsid w:val="00F3480E"/>
    <w:rsid w:val="00F34DE3"/>
    <w:rsid w:val="00F3506D"/>
    <w:rsid w:val="00F3571B"/>
    <w:rsid w:val="00F35733"/>
    <w:rsid w:val="00F35F73"/>
    <w:rsid w:val="00F366BD"/>
    <w:rsid w:val="00F36910"/>
    <w:rsid w:val="00F3788B"/>
    <w:rsid w:val="00F37D3B"/>
    <w:rsid w:val="00F37DC0"/>
    <w:rsid w:val="00F4037E"/>
    <w:rsid w:val="00F405F1"/>
    <w:rsid w:val="00F40840"/>
    <w:rsid w:val="00F40E6D"/>
    <w:rsid w:val="00F4174B"/>
    <w:rsid w:val="00F422FB"/>
    <w:rsid w:val="00F42783"/>
    <w:rsid w:val="00F42B03"/>
    <w:rsid w:val="00F431D7"/>
    <w:rsid w:val="00F43841"/>
    <w:rsid w:val="00F447CF"/>
    <w:rsid w:val="00F455E1"/>
    <w:rsid w:val="00F46257"/>
    <w:rsid w:val="00F46E54"/>
    <w:rsid w:val="00F47637"/>
    <w:rsid w:val="00F479EB"/>
    <w:rsid w:val="00F47F7D"/>
    <w:rsid w:val="00F50B4F"/>
    <w:rsid w:val="00F52257"/>
    <w:rsid w:val="00F52731"/>
    <w:rsid w:val="00F52F2D"/>
    <w:rsid w:val="00F52F30"/>
    <w:rsid w:val="00F52F59"/>
    <w:rsid w:val="00F536B8"/>
    <w:rsid w:val="00F545F4"/>
    <w:rsid w:val="00F546D7"/>
    <w:rsid w:val="00F547B2"/>
    <w:rsid w:val="00F54E8F"/>
    <w:rsid w:val="00F54E98"/>
    <w:rsid w:val="00F60107"/>
    <w:rsid w:val="00F60876"/>
    <w:rsid w:val="00F619E5"/>
    <w:rsid w:val="00F620DB"/>
    <w:rsid w:val="00F63DE2"/>
    <w:rsid w:val="00F644FC"/>
    <w:rsid w:val="00F64FF6"/>
    <w:rsid w:val="00F65A78"/>
    <w:rsid w:val="00F66EDE"/>
    <w:rsid w:val="00F670A0"/>
    <w:rsid w:val="00F671A3"/>
    <w:rsid w:val="00F678D7"/>
    <w:rsid w:val="00F7005E"/>
    <w:rsid w:val="00F70132"/>
    <w:rsid w:val="00F7054A"/>
    <w:rsid w:val="00F7068E"/>
    <w:rsid w:val="00F721A8"/>
    <w:rsid w:val="00F7328B"/>
    <w:rsid w:val="00F754AE"/>
    <w:rsid w:val="00F77CC1"/>
    <w:rsid w:val="00F77E57"/>
    <w:rsid w:val="00F8009D"/>
    <w:rsid w:val="00F80142"/>
    <w:rsid w:val="00F81040"/>
    <w:rsid w:val="00F81A45"/>
    <w:rsid w:val="00F82D7C"/>
    <w:rsid w:val="00F833BD"/>
    <w:rsid w:val="00F83657"/>
    <w:rsid w:val="00F83A20"/>
    <w:rsid w:val="00F84B48"/>
    <w:rsid w:val="00F84EB4"/>
    <w:rsid w:val="00F85135"/>
    <w:rsid w:val="00F853A7"/>
    <w:rsid w:val="00F858C5"/>
    <w:rsid w:val="00F863EF"/>
    <w:rsid w:val="00F86A0A"/>
    <w:rsid w:val="00F86F47"/>
    <w:rsid w:val="00F873CA"/>
    <w:rsid w:val="00F87595"/>
    <w:rsid w:val="00F87D09"/>
    <w:rsid w:val="00F902A3"/>
    <w:rsid w:val="00F90766"/>
    <w:rsid w:val="00F90CE6"/>
    <w:rsid w:val="00F90EB4"/>
    <w:rsid w:val="00F910BE"/>
    <w:rsid w:val="00F92B60"/>
    <w:rsid w:val="00F92E69"/>
    <w:rsid w:val="00F93A85"/>
    <w:rsid w:val="00F93D72"/>
    <w:rsid w:val="00F94955"/>
    <w:rsid w:val="00F94A75"/>
    <w:rsid w:val="00F953C6"/>
    <w:rsid w:val="00F9556D"/>
    <w:rsid w:val="00F959FC"/>
    <w:rsid w:val="00F95BEA"/>
    <w:rsid w:val="00F95D3C"/>
    <w:rsid w:val="00F9658E"/>
    <w:rsid w:val="00F9741E"/>
    <w:rsid w:val="00F9763D"/>
    <w:rsid w:val="00FA0831"/>
    <w:rsid w:val="00FA0DDE"/>
    <w:rsid w:val="00FA12D7"/>
    <w:rsid w:val="00FA1412"/>
    <w:rsid w:val="00FA2029"/>
    <w:rsid w:val="00FA25C4"/>
    <w:rsid w:val="00FA2650"/>
    <w:rsid w:val="00FA2B48"/>
    <w:rsid w:val="00FA30C2"/>
    <w:rsid w:val="00FA356C"/>
    <w:rsid w:val="00FA3644"/>
    <w:rsid w:val="00FA40BA"/>
    <w:rsid w:val="00FA5B4B"/>
    <w:rsid w:val="00FA6015"/>
    <w:rsid w:val="00FA664A"/>
    <w:rsid w:val="00FA6E49"/>
    <w:rsid w:val="00FA75F0"/>
    <w:rsid w:val="00FA79A4"/>
    <w:rsid w:val="00FA79E2"/>
    <w:rsid w:val="00FA79FA"/>
    <w:rsid w:val="00FA7CAA"/>
    <w:rsid w:val="00FA7EBA"/>
    <w:rsid w:val="00FB0E74"/>
    <w:rsid w:val="00FB17DF"/>
    <w:rsid w:val="00FB23C0"/>
    <w:rsid w:val="00FB23ED"/>
    <w:rsid w:val="00FB2C22"/>
    <w:rsid w:val="00FB2E20"/>
    <w:rsid w:val="00FB39A0"/>
    <w:rsid w:val="00FB3CC1"/>
    <w:rsid w:val="00FB417B"/>
    <w:rsid w:val="00FB4A84"/>
    <w:rsid w:val="00FB544C"/>
    <w:rsid w:val="00FB6298"/>
    <w:rsid w:val="00FB6AE6"/>
    <w:rsid w:val="00FC012A"/>
    <w:rsid w:val="00FC040C"/>
    <w:rsid w:val="00FC0D9A"/>
    <w:rsid w:val="00FC173D"/>
    <w:rsid w:val="00FC28B0"/>
    <w:rsid w:val="00FC34B4"/>
    <w:rsid w:val="00FC43E5"/>
    <w:rsid w:val="00FC44D0"/>
    <w:rsid w:val="00FC4C39"/>
    <w:rsid w:val="00FC4D73"/>
    <w:rsid w:val="00FC5C0E"/>
    <w:rsid w:val="00FC6CB5"/>
    <w:rsid w:val="00FC6D0F"/>
    <w:rsid w:val="00FC7224"/>
    <w:rsid w:val="00FC7B1A"/>
    <w:rsid w:val="00FD1875"/>
    <w:rsid w:val="00FD18E8"/>
    <w:rsid w:val="00FD1B75"/>
    <w:rsid w:val="00FD1FCA"/>
    <w:rsid w:val="00FD28F6"/>
    <w:rsid w:val="00FD3976"/>
    <w:rsid w:val="00FD3BF1"/>
    <w:rsid w:val="00FD4D20"/>
    <w:rsid w:val="00FD4D41"/>
    <w:rsid w:val="00FD4F4B"/>
    <w:rsid w:val="00FD58F0"/>
    <w:rsid w:val="00FD6011"/>
    <w:rsid w:val="00FD65C8"/>
    <w:rsid w:val="00FD6B96"/>
    <w:rsid w:val="00FD7DAB"/>
    <w:rsid w:val="00FE0650"/>
    <w:rsid w:val="00FE0B20"/>
    <w:rsid w:val="00FE14AA"/>
    <w:rsid w:val="00FE22DF"/>
    <w:rsid w:val="00FE2450"/>
    <w:rsid w:val="00FE2794"/>
    <w:rsid w:val="00FE2DDA"/>
    <w:rsid w:val="00FE346D"/>
    <w:rsid w:val="00FE3E9D"/>
    <w:rsid w:val="00FE3F7B"/>
    <w:rsid w:val="00FE4533"/>
    <w:rsid w:val="00FE527A"/>
    <w:rsid w:val="00FE53DA"/>
    <w:rsid w:val="00FE555E"/>
    <w:rsid w:val="00FE5BE1"/>
    <w:rsid w:val="00FE6603"/>
    <w:rsid w:val="00FE7AE4"/>
    <w:rsid w:val="00FF06EC"/>
    <w:rsid w:val="00FF0E55"/>
    <w:rsid w:val="00FF12FF"/>
    <w:rsid w:val="00FF1F1C"/>
    <w:rsid w:val="00FF250D"/>
    <w:rsid w:val="00FF3DA2"/>
    <w:rsid w:val="00FF4206"/>
    <w:rsid w:val="00FF4332"/>
    <w:rsid w:val="00FF4E65"/>
    <w:rsid w:val="00FF50E8"/>
    <w:rsid w:val="00FF54AB"/>
    <w:rsid w:val="00FF6132"/>
    <w:rsid w:val="00FF679E"/>
    <w:rsid w:val="00FF6D83"/>
    <w:rsid w:val="00FF7007"/>
    <w:rsid w:val="00FF78C1"/>
    <w:rsid w:val="00FF797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A"/>
    <w:pPr>
      <w:widowControl w:val="0"/>
      <w:adjustRightInd w:val="0"/>
      <w:snapToGrid w:val="0"/>
      <w:spacing w:line="325" w:lineRule="exact"/>
      <w:jc w:val="both"/>
    </w:pPr>
    <w:rPr>
      <w:rFonts w:ascii="標楷體" w:eastAsia="標楷體"/>
      <w:kern w:val="2"/>
      <w:sz w:val="26"/>
      <w:szCs w:val="24"/>
    </w:rPr>
  </w:style>
  <w:style w:type="paragraph" w:styleId="3">
    <w:name w:val="heading 3"/>
    <w:basedOn w:val="a"/>
    <w:next w:val="a"/>
    <w:qFormat/>
    <w:rsid w:val="002D6247"/>
    <w:pPr>
      <w:keepNext/>
      <w:adjustRightInd/>
      <w:snapToGrid/>
      <w:spacing w:line="720" w:lineRule="auto"/>
      <w:jc w:val="lef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3A6F5A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styleId="a4">
    <w:name w:val="header"/>
    <w:basedOn w:val="a"/>
    <w:rsid w:val="004721E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(1)"/>
    <w:basedOn w:val="a3"/>
    <w:rsid w:val="004721E5"/>
    <w:pPr>
      <w:jc w:val="both"/>
    </w:pPr>
  </w:style>
  <w:style w:type="paragraph" w:customStyle="1" w:styleId="11">
    <w:name w:val="表左1."/>
    <w:basedOn w:val="a"/>
    <w:rsid w:val="009D21F0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styleId="a5">
    <w:name w:val="Plain Text"/>
    <w:basedOn w:val="a"/>
    <w:rsid w:val="009D21F0"/>
    <w:pPr>
      <w:adjustRightInd/>
      <w:snapToGrid/>
      <w:spacing w:line="240" w:lineRule="auto"/>
      <w:jc w:val="left"/>
    </w:pPr>
    <w:rPr>
      <w:rFonts w:ascii="細明體" w:eastAsia="細明體" w:hAnsi="Courier New"/>
      <w:sz w:val="40"/>
      <w:szCs w:val="20"/>
    </w:rPr>
  </w:style>
  <w:style w:type="paragraph" w:customStyle="1" w:styleId="12">
    <w:name w:val="字元1"/>
    <w:basedOn w:val="a"/>
    <w:rsid w:val="009D21F0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character" w:styleId="a6">
    <w:name w:val="page number"/>
    <w:basedOn w:val="a0"/>
    <w:rsid w:val="001D0142"/>
  </w:style>
  <w:style w:type="paragraph" w:styleId="a7">
    <w:name w:val="Body Text"/>
    <w:basedOn w:val="a"/>
    <w:rsid w:val="001904D4"/>
    <w:rPr>
      <w:rFonts w:ascii="Times New Roman"/>
      <w:szCs w:val="20"/>
    </w:rPr>
  </w:style>
  <w:style w:type="paragraph" w:customStyle="1" w:styleId="13">
    <w:name w:val="1."/>
    <w:basedOn w:val="a"/>
    <w:rsid w:val="001904D4"/>
    <w:pPr>
      <w:adjustRightInd/>
      <w:snapToGrid/>
      <w:spacing w:line="570" w:lineRule="exact"/>
      <w:ind w:leftChars="400" w:left="1310" w:hangingChars="100" w:hanging="350"/>
    </w:pPr>
    <w:rPr>
      <w:sz w:val="35"/>
    </w:rPr>
  </w:style>
  <w:style w:type="paragraph" w:customStyle="1" w:styleId="1-">
    <w:name w:val="1.-內文"/>
    <w:basedOn w:val="a"/>
    <w:rsid w:val="001904D4"/>
    <w:pPr>
      <w:spacing w:line="404" w:lineRule="exact"/>
      <w:ind w:leftChars="400" w:left="400"/>
    </w:pPr>
    <w:rPr>
      <w:rFonts w:hAnsi="標楷體"/>
      <w:sz w:val="28"/>
      <w:szCs w:val="28"/>
    </w:rPr>
  </w:style>
  <w:style w:type="paragraph" w:customStyle="1" w:styleId="14">
    <w:name w:val="_施1"/>
    <w:basedOn w:val="a"/>
    <w:rsid w:val="009C59EB"/>
    <w:pPr>
      <w:adjustRightInd/>
      <w:snapToGrid/>
      <w:spacing w:line="380" w:lineRule="exact"/>
      <w:ind w:leftChars="350" w:left="1190" w:hangingChars="75" w:hanging="210"/>
    </w:pPr>
    <w:rPr>
      <w:rFonts w:ascii="Times New Roman"/>
      <w:color w:val="008000"/>
      <w:sz w:val="28"/>
    </w:rPr>
  </w:style>
  <w:style w:type="paragraph" w:customStyle="1" w:styleId="15">
    <w:name w:val="_施(1)"/>
    <w:basedOn w:val="a"/>
    <w:rsid w:val="009C59EB"/>
    <w:pPr>
      <w:adjustRightInd/>
      <w:snapToGrid/>
      <w:spacing w:line="380" w:lineRule="exact"/>
      <w:ind w:leftChars="450" w:left="1610" w:hangingChars="125" w:hanging="350"/>
    </w:pPr>
    <w:rPr>
      <w:rFonts w:ascii="Times New Roman"/>
      <w:color w:val="FF00FF"/>
      <w:sz w:val="28"/>
      <w:szCs w:val="28"/>
    </w:rPr>
  </w:style>
  <w:style w:type="paragraph" w:customStyle="1" w:styleId="a8">
    <w:name w:val="_施(a)"/>
    <w:basedOn w:val="a"/>
    <w:rsid w:val="009C59EB"/>
    <w:pPr>
      <w:adjustRightInd/>
      <w:snapToGrid/>
      <w:spacing w:line="380" w:lineRule="exact"/>
      <w:ind w:leftChars="650" w:left="2128" w:hangingChars="110" w:hanging="308"/>
      <w:jc w:val="left"/>
    </w:pPr>
    <w:rPr>
      <w:rFonts w:ascii="Times New Roman"/>
      <w:color w:val="FF6600"/>
      <w:sz w:val="28"/>
      <w:szCs w:val="28"/>
    </w:rPr>
  </w:style>
  <w:style w:type="paragraph" w:customStyle="1" w:styleId="16">
    <w:name w:val="_施(1)內"/>
    <w:basedOn w:val="a"/>
    <w:rsid w:val="009C59EB"/>
    <w:pPr>
      <w:tabs>
        <w:tab w:val="num" w:pos="3360"/>
      </w:tabs>
      <w:adjustRightInd/>
      <w:snapToGrid/>
      <w:spacing w:line="380" w:lineRule="exact"/>
      <w:ind w:leftChars="575" w:left="1610"/>
    </w:pPr>
    <w:rPr>
      <w:rFonts w:ascii="Times New Roman"/>
      <w:color w:val="FF99CC"/>
      <w:sz w:val="28"/>
      <w:szCs w:val="28"/>
    </w:rPr>
  </w:style>
  <w:style w:type="paragraph" w:customStyle="1" w:styleId="17">
    <w:name w:val="_施1內"/>
    <w:basedOn w:val="a"/>
    <w:rsid w:val="002D6247"/>
    <w:pPr>
      <w:adjustRightInd/>
      <w:snapToGrid/>
      <w:spacing w:line="380" w:lineRule="exact"/>
      <w:ind w:leftChars="450" w:left="1260"/>
    </w:pPr>
    <w:rPr>
      <w:rFonts w:ascii="Times New Roman"/>
      <w:color w:val="99CC00"/>
      <w:sz w:val="28"/>
      <w:szCs w:val="28"/>
    </w:rPr>
  </w:style>
  <w:style w:type="paragraph" w:customStyle="1" w:styleId="a9">
    <w:name w:val="_施a"/>
    <w:basedOn w:val="a"/>
    <w:rsid w:val="002D6247"/>
    <w:pPr>
      <w:adjustRightInd/>
      <w:snapToGrid/>
      <w:spacing w:line="380" w:lineRule="exact"/>
      <w:ind w:leftChars="600" w:left="1890" w:hangingChars="75" w:hanging="210"/>
    </w:pPr>
    <w:rPr>
      <w:rFonts w:ascii="Times New Roman"/>
      <w:color w:val="993300"/>
      <w:sz w:val="28"/>
      <w:szCs w:val="28"/>
    </w:rPr>
  </w:style>
  <w:style w:type="paragraph" w:styleId="aa">
    <w:name w:val="footer"/>
    <w:basedOn w:val="a"/>
    <w:link w:val="ab"/>
    <w:uiPriority w:val="99"/>
    <w:rsid w:val="00A66F0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A66F0F"/>
    <w:rPr>
      <w:rFonts w:ascii="標楷體" w:eastAsia="標楷體"/>
      <w:kern w:val="2"/>
    </w:rPr>
  </w:style>
  <w:style w:type="paragraph" w:customStyle="1" w:styleId="ac">
    <w:name w:val="表左"/>
    <w:basedOn w:val="a"/>
    <w:rsid w:val="00E34930"/>
    <w:pPr>
      <w:adjustRightInd/>
      <w:snapToGrid/>
      <w:spacing w:line="283" w:lineRule="exact"/>
      <w:ind w:left="57" w:right="57"/>
    </w:pPr>
    <w:rPr>
      <w:rFonts w:ascii="Times New Roman" w:eastAsia="新細明體"/>
      <w:sz w:val="20"/>
    </w:rPr>
  </w:style>
  <w:style w:type="paragraph" w:styleId="ad">
    <w:name w:val="Block Text"/>
    <w:basedOn w:val="a"/>
    <w:rsid w:val="00E34930"/>
    <w:pPr>
      <w:adjustRightInd/>
      <w:snapToGrid/>
      <w:spacing w:line="240" w:lineRule="auto"/>
      <w:ind w:left="240" w:right="113" w:hangingChars="100" w:hanging="240"/>
      <w:jc w:val="left"/>
    </w:pPr>
    <w:rPr>
      <w:rFonts w:ascii="Times New Roman" w:eastAsia="新細明體"/>
      <w:sz w:val="24"/>
    </w:rPr>
  </w:style>
  <w:style w:type="paragraph" w:styleId="2">
    <w:name w:val="Body Text 2"/>
    <w:basedOn w:val="a"/>
    <w:rsid w:val="00E34930"/>
    <w:pPr>
      <w:adjustRightInd/>
      <w:snapToGrid/>
      <w:spacing w:after="120" w:line="480" w:lineRule="auto"/>
      <w:jc w:val="left"/>
    </w:pPr>
    <w:rPr>
      <w:rFonts w:ascii="Times New Roman" w:eastAsia="新細明體"/>
      <w:sz w:val="24"/>
    </w:rPr>
  </w:style>
  <w:style w:type="table" w:styleId="ae">
    <w:name w:val="Table Grid"/>
    <w:basedOn w:val="a1"/>
    <w:rsid w:val="00E821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821E8"/>
    <w:pPr>
      <w:adjustRightInd/>
      <w:snapToGrid/>
      <w:spacing w:line="240" w:lineRule="auto"/>
      <w:jc w:val="left"/>
    </w:pPr>
    <w:rPr>
      <w:rFonts w:ascii="Arial" w:eastAsia="新細明體" w:hAnsi="Arial"/>
      <w:sz w:val="18"/>
      <w:szCs w:val="18"/>
    </w:rPr>
  </w:style>
  <w:style w:type="paragraph" w:customStyle="1" w:styleId="af0">
    <w:name w:val="行文單位副本"/>
    <w:basedOn w:val="a"/>
    <w:rsid w:val="00E821E8"/>
    <w:pPr>
      <w:adjustRightInd/>
      <w:spacing w:line="240" w:lineRule="auto"/>
      <w:ind w:left="851" w:hanging="851"/>
      <w:jc w:val="left"/>
    </w:pPr>
    <w:rPr>
      <w:rFonts w:ascii="Times New Roman"/>
      <w:sz w:val="28"/>
      <w:szCs w:val="20"/>
    </w:rPr>
  </w:style>
  <w:style w:type="paragraph" w:customStyle="1" w:styleId="18">
    <w:name w:val="字元 字元1 字元"/>
    <w:basedOn w:val="a"/>
    <w:semiHidden/>
    <w:rsid w:val="00E821E8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1">
    <w:name w:val="(一)"/>
    <w:basedOn w:val="a"/>
    <w:rsid w:val="00E821E8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f2">
    <w:name w:val="數字Ａ"/>
    <w:basedOn w:val="a"/>
    <w:rsid w:val="00E821E8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9">
    <w:name w:val="樣式1"/>
    <w:basedOn w:val="a"/>
    <w:rsid w:val="00E821E8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f3">
    <w:name w:val="一"/>
    <w:basedOn w:val="30"/>
    <w:rsid w:val="00E821E8"/>
    <w:pPr>
      <w:spacing w:after="0" w:line="380" w:lineRule="exact"/>
      <w:ind w:left="480" w:right="91" w:hangingChars="200" w:hanging="480"/>
      <w:jc w:val="both"/>
    </w:pPr>
    <w:rPr>
      <w:rFonts w:eastAsia="標楷體"/>
      <w:sz w:val="24"/>
      <w:szCs w:val="24"/>
    </w:rPr>
  </w:style>
  <w:style w:type="paragraph" w:styleId="30">
    <w:name w:val="Body Text 3"/>
    <w:basedOn w:val="a"/>
    <w:rsid w:val="00E821E8"/>
    <w:pPr>
      <w:adjustRightInd/>
      <w:snapToGrid/>
      <w:spacing w:after="120" w:line="240" w:lineRule="auto"/>
      <w:jc w:val="left"/>
    </w:pPr>
    <w:rPr>
      <w:rFonts w:ascii="Times New Roman" w:eastAsia="新細明體"/>
      <w:sz w:val="16"/>
      <w:szCs w:val="16"/>
    </w:rPr>
  </w:style>
  <w:style w:type="paragraph" w:customStyle="1" w:styleId="af4">
    <w:name w:val="表左一、"/>
    <w:basedOn w:val="a"/>
    <w:rsid w:val="00E821E8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styleId="31">
    <w:name w:val="Body Text Indent 3"/>
    <w:basedOn w:val="a"/>
    <w:link w:val="32"/>
    <w:rsid w:val="00E821E8"/>
    <w:pPr>
      <w:adjustRightInd/>
      <w:snapToGrid/>
      <w:spacing w:after="120" w:line="240" w:lineRule="auto"/>
      <w:ind w:leftChars="200" w:left="480"/>
      <w:jc w:val="left"/>
    </w:pPr>
    <w:rPr>
      <w:rFonts w:ascii="Times New Roman" w:eastAsia="新細明體"/>
      <w:sz w:val="16"/>
      <w:szCs w:val="16"/>
    </w:rPr>
  </w:style>
  <w:style w:type="paragraph" w:styleId="20">
    <w:name w:val="Body Text Indent 2"/>
    <w:basedOn w:val="a"/>
    <w:rsid w:val="00E821E8"/>
    <w:pPr>
      <w:adjustRightInd/>
      <w:snapToGrid/>
      <w:spacing w:after="120" w:line="480" w:lineRule="auto"/>
      <w:ind w:leftChars="200" w:left="480"/>
      <w:jc w:val="left"/>
    </w:pPr>
    <w:rPr>
      <w:rFonts w:ascii="Times New Roman" w:eastAsia="新細明體"/>
      <w:sz w:val="24"/>
    </w:rPr>
  </w:style>
  <w:style w:type="paragraph" w:styleId="af5">
    <w:name w:val="annotation text"/>
    <w:basedOn w:val="a"/>
    <w:link w:val="af6"/>
    <w:semiHidden/>
    <w:rsid w:val="00E821E8"/>
    <w:pPr>
      <w:adjustRightInd/>
      <w:snapToGrid/>
      <w:spacing w:line="240" w:lineRule="auto"/>
      <w:jc w:val="left"/>
    </w:pPr>
    <w:rPr>
      <w:sz w:val="32"/>
      <w:szCs w:val="32"/>
    </w:rPr>
  </w:style>
  <w:style w:type="paragraph" w:styleId="af7">
    <w:name w:val="Body Text Indent"/>
    <w:basedOn w:val="a"/>
    <w:link w:val="af8"/>
    <w:rsid w:val="00E821E8"/>
    <w:pPr>
      <w:adjustRightInd/>
      <w:snapToGrid/>
      <w:spacing w:after="120" w:line="240" w:lineRule="auto"/>
      <w:ind w:leftChars="200" w:left="480"/>
      <w:jc w:val="left"/>
    </w:pPr>
    <w:rPr>
      <w:rFonts w:ascii="Times New Roman" w:eastAsia="新細明體"/>
      <w:sz w:val="24"/>
    </w:rPr>
  </w:style>
  <w:style w:type="paragraph" w:customStyle="1" w:styleId="1">
    <w:name w:val="研考報告標題(1)"/>
    <w:basedOn w:val="a"/>
    <w:rsid w:val="00E821E8"/>
    <w:pPr>
      <w:numPr>
        <w:numId w:val="1"/>
      </w:numPr>
      <w:adjustRightInd/>
      <w:spacing w:beforeLines="30" w:before="108" w:afterLines="30" w:after="108" w:line="240" w:lineRule="auto"/>
      <w:jc w:val="left"/>
      <w:outlineLvl w:val="3"/>
    </w:pPr>
    <w:rPr>
      <w:sz w:val="28"/>
      <w:szCs w:val="28"/>
    </w:rPr>
  </w:style>
  <w:style w:type="paragraph" w:customStyle="1" w:styleId="1a">
    <w:name w:val="研考報告標題○1"/>
    <w:basedOn w:val="a"/>
    <w:rsid w:val="00E821E8"/>
    <w:pPr>
      <w:adjustRightInd/>
      <w:spacing w:beforeLines="30" w:before="108" w:afterLines="30" w:after="108" w:line="240" w:lineRule="auto"/>
      <w:ind w:leftChars="500" w:left="1694" w:hangingChars="105" w:hanging="294"/>
      <w:jc w:val="left"/>
      <w:outlineLvl w:val="4"/>
    </w:pPr>
    <w:rPr>
      <w:sz w:val="28"/>
      <w:szCs w:val="28"/>
    </w:rPr>
  </w:style>
  <w:style w:type="character" w:customStyle="1" w:styleId="newsheadline1">
    <w:name w:val="news_headline1"/>
    <w:basedOn w:val="a0"/>
    <w:rsid w:val="00E821E8"/>
  </w:style>
  <w:style w:type="character" w:styleId="af9">
    <w:name w:val="Strong"/>
    <w:qFormat/>
    <w:rsid w:val="00376BAB"/>
    <w:rPr>
      <w:b/>
      <w:bCs/>
    </w:rPr>
  </w:style>
  <w:style w:type="paragraph" w:customStyle="1" w:styleId="a00">
    <w:name w:val="a0"/>
    <w:basedOn w:val="a"/>
    <w:rsid w:val="002B142F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100">
    <w:name w:val="10"/>
    <w:basedOn w:val="a"/>
    <w:rsid w:val="002B142F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1b">
    <w:name w:val="1"/>
    <w:basedOn w:val="a"/>
    <w:rsid w:val="002B142F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character" w:styleId="afa">
    <w:name w:val="Hyperlink"/>
    <w:semiHidden/>
    <w:rsid w:val="001F6B2C"/>
    <w:rPr>
      <w:color w:val="0000FF"/>
      <w:u w:val="single"/>
    </w:rPr>
  </w:style>
  <w:style w:type="paragraph" w:customStyle="1" w:styleId="002-1">
    <w:name w:val="002-1."/>
    <w:basedOn w:val="a"/>
    <w:rsid w:val="003B2064"/>
    <w:pPr>
      <w:adjustRightInd/>
      <w:spacing w:line="320" w:lineRule="exact"/>
      <w:ind w:leftChars="50" w:left="370" w:rightChars="50" w:right="130" w:hangingChars="100" w:hanging="240"/>
    </w:pPr>
    <w:rPr>
      <w:rFonts w:hAnsi="標楷體"/>
      <w:color w:val="000000"/>
      <w:sz w:val="24"/>
      <w:szCs w:val="28"/>
    </w:rPr>
  </w:style>
  <w:style w:type="paragraph" w:customStyle="1" w:styleId="002A-">
    <w:name w:val="002A-(一)文"/>
    <w:basedOn w:val="a"/>
    <w:rsid w:val="001070AE"/>
    <w:pPr>
      <w:spacing w:line="320" w:lineRule="exact"/>
      <w:ind w:leftChars="250" w:left="250" w:rightChars="50" w:right="50"/>
    </w:pPr>
    <w:rPr>
      <w:rFonts w:hAnsi="標楷體"/>
      <w:sz w:val="24"/>
    </w:rPr>
  </w:style>
  <w:style w:type="paragraph" w:customStyle="1" w:styleId="002-">
    <w:name w:val="002-文"/>
    <w:basedOn w:val="a"/>
    <w:rsid w:val="003874CA"/>
    <w:pPr>
      <w:spacing w:line="320" w:lineRule="exact"/>
      <w:ind w:leftChars="50" w:left="130" w:rightChars="50" w:right="130"/>
    </w:pPr>
    <w:rPr>
      <w:rFonts w:hAnsi="標楷體"/>
      <w:color w:val="000000"/>
      <w:sz w:val="24"/>
    </w:rPr>
  </w:style>
  <w:style w:type="paragraph" w:customStyle="1" w:styleId="001-">
    <w:name w:val="001-一"/>
    <w:basedOn w:val="a"/>
    <w:rsid w:val="003B7DCD"/>
    <w:pPr>
      <w:spacing w:line="320" w:lineRule="exact"/>
      <w:ind w:leftChars="100" w:left="300" w:rightChars="50" w:right="50" w:hangingChars="200" w:hanging="200"/>
    </w:pPr>
    <w:rPr>
      <w:rFonts w:hAnsi="標楷體"/>
      <w:sz w:val="24"/>
    </w:rPr>
  </w:style>
  <w:style w:type="paragraph" w:customStyle="1" w:styleId="001-0">
    <w:name w:val="001-(一)"/>
    <w:basedOn w:val="a"/>
    <w:rsid w:val="003B7DCD"/>
    <w:pPr>
      <w:spacing w:line="320" w:lineRule="exact"/>
      <w:ind w:leftChars="150" w:left="350" w:rightChars="50" w:right="50" w:hangingChars="200" w:hanging="200"/>
    </w:pPr>
    <w:rPr>
      <w:rFonts w:hAnsi="標楷體"/>
      <w:sz w:val="24"/>
    </w:rPr>
  </w:style>
  <w:style w:type="paragraph" w:customStyle="1" w:styleId="001-1">
    <w:name w:val="001-十一"/>
    <w:basedOn w:val="001-"/>
    <w:rsid w:val="00C1395F"/>
    <w:pPr>
      <w:ind w:left="400" w:hangingChars="300" w:hanging="300"/>
    </w:pPr>
  </w:style>
  <w:style w:type="paragraph" w:customStyle="1" w:styleId="002-10">
    <w:name w:val="002-(1)"/>
    <w:basedOn w:val="a"/>
    <w:link w:val="002-11"/>
    <w:rsid w:val="004B497C"/>
    <w:pPr>
      <w:adjustRightInd/>
      <w:spacing w:line="320" w:lineRule="exact"/>
      <w:ind w:leftChars="150" w:left="300" w:rightChars="50" w:right="50" w:hangingChars="150" w:hanging="150"/>
    </w:pPr>
    <w:rPr>
      <w:rFonts w:hAnsi="標楷體"/>
      <w:color w:val="000000"/>
      <w:sz w:val="24"/>
      <w:szCs w:val="28"/>
      <w:lang w:val="x-none" w:eastAsia="x-none"/>
    </w:rPr>
  </w:style>
  <w:style w:type="character" w:customStyle="1" w:styleId="002-11">
    <w:name w:val="002-(1) 字元"/>
    <w:link w:val="002-10"/>
    <w:rsid w:val="004B497C"/>
    <w:rPr>
      <w:rFonts w:ascii="標楷體" w:eastAsia="標楷體" w:hAnsi="標楷體"/>
      <w:color w:val="000000"/>
      <w:kern w:val="2"/>
      <w:sz w:val="24"/>
      <w:szCs w:val="28"/>
    </w:rPr>
  </w:style>
  <w:style w:type="paragraph" w:customStyle="1" w:styleId="002-12">
    <w:name w:val="002-1.文"/>
    <w:basedOn w:val="a"/>
    <w:link w:val="002-13"/>
    <w:rsid w:val="005C1635"/>
    <w:pPr>
      <w:spacing w:line="320" w:lineRule="exact"/>
      <w:ind w:leftChars="150" w:left="390" w:rightChars="50" w:right="130"/>
    </w:pPr>
    <w:rPr>
      <w:sz w:val="24"/>
      <w:lang w:val="x-none" w:eastAsia="x-none"/>
    </w:rPr>
  </w:style>
  <w:style w:type="character" w:customStyle="1" w:styleId="002-13">
    <w:name w:val="002-1.文 字元"/>
    <w:link w:val="002-12"/>
    <w:rsid w:val="005C1635"/>
    <w:rPr>
      <w:rFonts w:ascii="標楷體" w:eastAsia="標楷體"/>
      <w:kern w:val="2"/>
      <w:sz w:val="24"/>
      <w:szCs w:val="24"/>
    </w:rPr>
  </w:style>
  <w:style w:type="paragraph" w:customStyle="1" w:styleId="002-01">
    <w:name w:val="002-01"/>
    <w:basedOn w:val="002-10"/>
    <w:rsid w:val="009F0710"/>
    <w:pPr>
      <w:ind w:leftChars="300" w:left="400" w:hangingChars="100" w:hanging="100"/>
    </w:pPr>
    <w:rPr>
      <w:kern w:val="24"/>
    </w:rPr>
  </w:style>
  <w:style w:type="paragraph" w:customStyle="1" w:styleId="002-A">
    <w:name w:val="002-A."/>
    <w:basedOn w:val="a"/>
    <w:rsid w:val="009F0710"/>
    <w:pPr>
      <w:adjustRightInd/>
      <w:spacing w:line="320" w:lineRule="atLeast"/>
      <w:ind w:leftChars="443" w:left="555" w:rightChars="50" w:right="50" w:hangingChars="112" w:hanging="112"/>
    </w:pPr>
    <w:rPr>
      <w:rFonts w:hAnsi="標楷體"/>
      <w:sz w:val="24"/>
    </w:rPr>
  </w:style>
  <w:style w:type="paragraph" w:customStyle="1" w:styleId="002-110">
    <w:name w:val="002-11."/>
    <w:basedOn w:val="002-1"/>
    <w:rsid w:val="00DE6044"/>
    <w:pPr>
      <w:ind w:left="200" w:right="50" w:hangingChars="150" w:hanging="150"/>
    </w:pPr>
  </w:style>
  <w:style w:type="paragraph" w:customStyle="1" w:styleId="002-100">
    <w:name w:val="002-10"/>
    <w:basedOn w:val="a"/>
    <w:rsid w:val="00EB7889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002-14">
    <w:name w:val="002-1"/>
    <w:basedOn w:val="a"/>
    <w:rsid w:val="00730167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001-2">
    <w:name w:val="001-壹"/>
    <w:basedOn w:val="a"/>
    <w:rsid w:val="00BE0043"/>
    <w:pPr>
      <w:spacing w:line="320" w:lineRule="exact"/>
      <w:ind w:leftChars="50" w:left="50" w:rightChars="50" w:right="50"/>
    </w:pPr>
    <w:rPr>
      <w:rFonts w:hAnsi="標楷體"/>
      <w:b/>
      <w:sz w:val="24"/>
    </w:rPr>
  </w:style>
  <w:style w:type="character" w:customStyle="1" w:styleId="af8">
    <w:name w:val="本文縮排 字元"/>
    <w:link w:val="af7"/>
    <w:rsid w:val="006129AA"/>
    <w:rPr>
      <w:kern w:val="2"/>
      <w:sz w:val="24"/>
      <w:szCs w:val="24"/>
    </w:rPr>
  </w:style>
  <w:style w:type="character" w:customStyle="1" w:styleId="af6">
    <w:name w:val="註解文字 字元"/>
    <w:link w:val="af5"/>
    <w:semiHidden/>
    <w:locked/>
    <w:rsid w:val="00730398"/>
    <w:rPr>
      <w:rFonts w:ascii="標楷體" w:eastAsia="標楷體"/>
      <w:kern w:val="2"/>
      <w:sz w:val="32"/>
      <w:szCs w:val="32"/>
      <w:lang w:val="en-US" w:eastAsia="zh-TW" w:bidi="ar-SA"/>
    </w:rPr>
  </w:style>
  <w:style w:type="character" w:customStyle="1" w:styleId="apple-converted-space">
    <w:name w:val="apple-converted-space"/>
    <w:rsid w:val="0068028F"/>
  </w:style>
  <w:style w:type="paragraph" w:customStyle="1" w:styleId="a01">
    <w:name w:val="a0內"/>
    <w:basedOn w:val="a"/>
    <w:link w:val="a02"/>
    <w:rsid w:val="0026108D"/>
    <w:pPr>
      <w:adjustRightInd/>
      <w:spacing w:line="240" w:lineRule="auto"/>
      <w:ind w:leftChars="1049" w:left="2521" w:hanging="3"/>
    </w:pPr>
    <w:rPr>
      <w:rFonts w:hAnsi="標楷體"/>
      <w:color w:val="0000FF"/>
      <w:sz w:val="32"/>
      <w:szCs w:val="32"/>
    </w:rPr>
  </w:style>
  <w:style w:type="character" w:customStyle="1" w:styleId="a02">
    <w:name w:val="a0內 字元"/>
    <w:link w:val="a01"/>
    <w:rsid w:val="0026108D"/>
    <w:rPr>
      <w:rFonts w:ascii="標楷體" w:eastAsia="標楷體" w:hAnsi="標楷體"/>
      <w:color w:val="0000FF"/>
      <w:kern w:val="2"/>
      <w:sz w:val="32"/>
      <w:szCs w:val="32"/>
      <w:lang w:val="en-US" w:eastAsia="zh-TW" w:bidi="ar-SA"/>
    </w:rPr>
  </w:style>
  <w:style w:type="paragraph" w:customStyle="1" w:styleId="000-">
    <w:name w:val="000-單位標"/>
    <w:basedOn w:val="a"/>
    <w:rsid w:val="00E1223B"/>
    <w:pPr>
      <w:tabs>
        <w:tab w:val="left" w:pos="3686"/>
      </w:tabs>
      <w:spacing w:beforeLines="50" w:before="50" w:afterLines="50" w:after="50" w:line="280" w:lineRule="exact"/>
      <w:ind w:leftChars="30" w:left="30"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styleId="afb">
    <w:name w:val="List Paragraph"/>
    <w:basedOn w:val="a"/>
    <w:link w:val="afc"/>
    <w:qFormat/>
    <w:rsid w:val="00F405F1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  <w:lang w:val="x-none" w:eastAsia="x-none"/>
    </w:rPr>
  </w:style>
  <w:style w:type="character" w:customStyle="1" w:styleId="afc">
    <w:name w:val="清單段落 字元"/>
    <w:link w:val="afb"/>
    <w:locked/>
    <w:rsid w:val="00F405F1"/>
    <w:rPr>
      <w:rFonts w:ascii="Calibri" w:hAnsi="Calibri"/>
      <w:kern w:val="2"/>
      <w:sz w:val="24"/>
      <w:szCs w:val="22"/>
      <w:lang w:val="x-none" w:eastAsia="x-none"/>
    </w:rPr>
  </w:style>
  <w:style w:type="character" w:customStyle="1" w:styleId="WW8Num6z4">
    <w:name w:val="WW8Num6z4"/>
    <w:rsid w:val="00474980"/>
  </w:style>
  <w:style w:type="character" w:customStyle="1" w:styleId="32">
    <w:name w:val="本文縮排 3 字元"/>
    <w:link w:val="31"/>
    <w:rsid w:val="005B6D15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A"/>
    <w:pPr>
      <w:widowControl w:val="0"/>
      <w:adjustRightInd w:val="0"/>
      <w:snapToGrid w:val="0"/>
      <w:spacing w:line="325" w:lineRule="exact"/>
      <w:jc w:val="both"/>
    </w:pPr>
    <w:rPr>
      <w:rFonts w:ascii="標楷體" w:eastAsia="標楷體"/>
      <w:kern w:val="2"/>
      <w:sz w:val="26"/>
      <w:szCs w:val="24"/>
    </w:rPr>
  </w:style>
  <w:style w:type="paragraph" w:styleId="3">
    <w:name w:val="heading 3"/>
    <w:basedOn w:val="a"/>
    <w:next w:val="a"/>
    <w:qFormat/>
    <w:rsid w:val="002D6247"/>
    <w:pPr>
      <w:keepNext/>
      <w:adjustRightInd/>
      <w:snapToGrid/>
      <w:spacing w:line="720" w:lineRule="auto"/>
      <w:jc w:val="lef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3A6F5A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styleId="a4">
    <w:name w:val="header"/>
    <w:basedOn w:val="a"/>
    <w:rsid w:val="004721E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(1)"/>
    <w:basedOn w:val="a3"/>
    <w:rsid w:val="004721E5"/>
    <w:pPr>
      <w:jc w:val="both"/>
    </w:pPr>
  </w:style>
  <w:style w:type="paragraph" w:customStyle="1" w:styleId="11">
    <w:name w:val="表左1."/>
    <w:basedOn w:val="a"/>
    <w:rsid w:val="009D21F0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styleId="a5">
    <w:name w:val="Plain Text"/>
    <w:basedOn w:val="a"/>
    <w:rsid w:val="009D21F0"/>
    <w:pPr>
      <w:adjustRightInd/>
      <w:snapToGrid/>
      <w:spacing w:line="240" w:lineRule="auto"/>
      <w:jc w:val="left"/>
    </w:pPr>
    <w:rPr>
      <w:rFonts w:ascii="細明體" w:eastAsia="細明體" w:hAnsi="Courier New"/>
      <w:sz w:val="40"/>
      <w:szCs w:val="20"/>
    </w:rPr>
  </w:style>
  <w:style w:type="paragraph" w:customStyle="1" w:styleId="12">
    <w:name w:val="字元1"/>
    <w:basedOn w:val="a"/>
    <w:rsid w:val="009D21F0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character" w:styleId="a6">
    <w:name w:val="page number"/>
    <w:basedOn w:val="a0"/>
    <w:rsid w:val="001D0142"/>
  </w:style>
  <w:style w:type="paragraph" w:styleId="a7">
    <w:name w:val="Body Text"/>
    <w:basedOn w:val="a"/>
    <w:rsid w:val="001904D4"/>
    <w:rPr>
      <w:rFonts w:ascii="Times New Roman"/>
      <w:szCs w:val="20"/>
    </w:rPr>
  </w:style>
  <w:style w:type="paragraph" w:customStyle="1" w:styleId="13">
    <w:name w:val="1."/>
    <w:basedOn w:val="a"/>
    <w:rsid w:val="001904D4"/>
    <w:pPr>
      <w:adjustRightInd/>
      <w:snapToGrid/>
      <w:spacing w:line="570" w:lineRule="exact"/>
      <w:ind w:leftChars="400" w:left="1310" w:hangingChars="100" w:hanging="350"/>
    </w:pPr>
    <w:rPr>
      <w:sz w:val="35"/>
    </w:rPr>
  </w:style>
  <w:style w:type="paragraph" w:customStyle="1" w:styleId="1-">
    <w:name w:val="1.-內文"/>
    <w:basedOn w:val="a"/>
    <w:rsid w:val="001904D4"/>
    <w:pPr>
      <w:spacing w:line="404" w:lineRule="exact"/>
      <w:ind w:leftChars="400" w:left="400"/>
    </w:pPr>
    <w:rPr>
      <w:rFonts w:hAnsi="標楷體"/>
      <w:sz w:val="28"/>
      <w:szCs w:val="28"/>
    </w:rPr>
  </w:style>
  <w:style w:type="paragraph" w:customStyle="1" w:styleId="14">
    <w:name w:val="_施1"/>
    <w:basedOn w:val="a"/>
    <w:rsid w:val="009C59EB"/>
    <w:pPr>
      <w:adjustRightInd/>
      <w:snapToGrid/>
      <w:spacing w:line="380" w:lineRule="exact"/>
      <w:ind w:leftChars="350" w:left="1190" w:hangingChars="75" w:hanging="210"/>
    </w:pPr>
    <w:rPr>
      <w:rFonts w:ascii="Times New Roman"/>
      <w:color w:val="008000"/>
      <w:sz w:val="28"/>
    </w:rPr>
  </w:style>
  <w:style w:type="paragraph" w:customStyle="1" w:styleId="15">
    <w:name w:val="_施(1)"/>
    <w:basedOn w:val="a"/>
    <w:rsid w:val="009C59EB"/>
    <w:pPr>
      <w:adjustRightInd/>
      <w:snapToGrid/>
      <w:spacing w:line="380" w:lineRule="exact"/>
      <w:ind w:leftChars="450" w:left="1610" w:hangingChars="125" w:hanging="350"/>
    </w:pPr>
    <w:rPr>
      <w:rFonts w:ascii="Times New Roman"/>
      <w:color w:val="FF00FF"/>
      <w:sz w:val="28"/>
      <w:szCs w:val="28"/>
    </w:rPr>
  </w:style>
  <w:style w:type="paragraph" w:customStyle="1" w:styleId="a8">
    <w:name w:val="_施(a)"/>
    <w:basedOn w:val="a"/>
    <w:rsid w:val="009C59EB"/>
    <w:pPr>
      <w:adjustRightInd/>
      <w:snapToGrid/>
      <w:spacing w:line="380" w:lineRule="exact"/>
      <w:ind w:leftChars="650" w:left="2128" w:hangingChars="110" w:hanging="308"/>
      <w:jc w:val="left"/>
    </w:pPr>
    <w:rPr>
      <w:rFonts w:ascii="Times New Roman"/>
      <w:color w:val="FF6600"/>
      <w:sz w:val="28"/>
      <w:szCs w:val="28"/>
    </w:rPr>
  </w:style>
  <w:style w:type="paragraph" w:customStyle="1" w:styleId="16">
    <w:name w:val="_施(1)內"/>
    <w:basedOn w:val="a"/>
    <w:rsid w:val="009C59EB"/>
    <w:pPr>
      <w:tabs>
        <w:tab w:val="num" w:pos="3360"/>
      </w:tabs>
      <w:adjustRightInd/>
      <w:snapToGrid/>
      <w:spacing w:line="380" w:lineRule="exact"/>
      <w:ind w:leftChars="575" w:left="1610"/>
    </w:pPr>
    <w:rPr>
      <w:rFonts w:ascii="Times New Roman"/>
      <w:color w:val="FF99CC"/>
      <w:sz w:val="28"/>
      <w:szCs w:val="28"/>
    </w:rPr>
  </w:style>
  <w:style w:type="paragraph" w:customStyle="1" w:styleId="17">
    <w:name w:val="_施1內"/>
    <w:basedOn w:val="a"/>
    <w:rsid w:val="002D6247"/>
    <w:pPr>
      <w:adjustRightInd/>
      <w:snapToGrid/>
      <w:spacing w:line="380" w:lineRule="exact"/>
      <w:ind w:leftChars="450" w:left="1260"/>
    </w:pPr>
    <w:rPr>
      <w:rFonts w:ascii="Times New Roman"/>
      <w:color w:val="99CC00"/>
      <w:sz w:val="28"/>
      <w:szCs w:val="28"/>
    </w:rPr>
  </w:style>
  <w:style w:type="paragraph" w:customStyle="1" w:styleId="a9">
    <w:name w:val="_施a"/>
    <w:basedOn w:val="a"/>
    <w:rsid w:val="002D6247"/>
    <w:pPr>
      <w:adjustRightInd/>
      <w:snapToGrid/>
      <w:spacing w:line="380" w:lineRule="exact"/>
      <w:ind w:leftChars="600" w:left="1890" w:hangingChars="75" w:hanging="210"/>
    </w:pPr>
    <w:rPr>
      <w:rFonts w:ascii="Times New Roman"/>
      <w:color w:val="993300"/>
      <w:sz w:val="28"/>
      <w:szCs w:val="28"/>
    </w:rPr>
  </w:style>
  <w:style w:type="paragraph" w:styleId="aa">
    <w:name w:val="footer"/>
    <w:basedOn w:val="a"/>
    <w:link w:val="ab"/>
    <w:uiPriority w:val="99"/>
    <w:rsid w:val="00A66F0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A66F0F"/>
    <w:rPr>
      <w:rFonts w:ascii="標楷體" w:eastAsia="標楷體"/>
      <w:kern w:val="2"/>
    </w:rPr>
  </w:style>
  <w:style w:type="paragraph" w:customStyle="1" w:styleId="ac">
    <w:name w:val="表左"/>
    <w:basedOn w:val="a"/>
    <w:rsid w:val="00E34930"/>
    <w:pPr>
      <w:adjustRightInd/>
      <w:snapToGrid/>
      <w:spacing w:line="283" w:lineRule="exact"/>
      <w:ind w:left="57" w:right="57"/>
    </w:pPr>
    <w:rPr>
      <w:rFonts w:ascii="Times New Roman" w:eastAsia="新細明體"/>
      <w:sz w:val="20"/>
    </w:rPr>
  </w:style>
  <w:style w:type="paragraph" w:styleId="ad">
    <w:name w:val="Block Text"/>
    <w:basedOn w:val="a"/>
    <w:rsid w:val="00E34930"/>
    <w:pPr>
      <w:adjustRightInd/>
      <w:snapToGrid/>
      <w:spacing w:line="240" w:lineRule="auto"/>
      <w:ind w:left="240" w:right="113" w:hangingChars="100" w:hanging="240"/>
      <w:jc w:val="left"/>
    </w:pPr>
    <w:rPr>
      <w:rFonts w:ascii="Times New Roman" w:eastAsia="新細明體"/>
      <w:sz w:val="24"/>
    </w:rPr>
  </w:style>
  <w:style w:type="paragraph" w:styleId="2">
    <w:name w:val="Body Text 2"/>
    <w:basedOn w:val="a"/>
    <w:rsid w:val="00E34930"/>
    <w:pPr>
      <w:adjustRightInd/>
      <w:snapToGrid/>
      <w:spacing w:after="120" w:line="480" w:lineRule="auto"/>
      <w:jc w:val="left"/>
    </w:pPr>
    <w:rPr>
      <w:rFonts w:ascii="Times New Roman" w:eastAsia="新細明體"/>
      <w:sz w:val="24"/>
    </w:rPr>
  </w:style>
  <w:style w:type="table" w:styleId="ae">
    <w:name w:val="Table Grid"/>
    <w:basedOn w:val="a1"/>
    <w:rsid w:val="00E821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821E8"/>
    <w:pPr>
      <w:adjustRightInd/>
      <w:snapToGrid/>
      <w:spacing w:line="240" w:lineRule="auto"/>
      <w:jc w:val="left"/>
    </w:pPr>
    <w:rPr>
      <w:rFonts w:ascii="Arial" w:eastAsia="新細明體" w:hAnsi="Arial"/>
      <w:sz w:val="18"/>
      <w:szCs w:val="18"/>
    </w:rPr>
  </w:style>
  <w:style w:type="paragraph" w:customStyle="1" w:styleId="af0">
    <w:name w:val="行文單位副本"/>
    <w:basedOn w:val="a"/>
    <w:rsid w:val="00E821E8"/>
    <w:pPr>
      <w:adjustRightInd/>
      <w:spacing w:line="240" w:lineRule="auto"/>
      <w:ind w:left="851" w:hanging="851"/>
      <w:jc w:val="left"/>
    </w:pPr>
    <w:rPr>
      <w:rFonts w:ascii="Times New Roman"/>
      <w:sz w:val="28"/>
      <w:szCs w:val="20"/>
    </w:rPr>
  </w:style>
  <w:style w:type="paragraph" w:customStyle="1" w:styleId="18">
    <w:name w:val="字元 字元1 字元"/>
    <w:basedOn w:val="a"/>
    <w:semiHidden/>
    <w:rsid w:val="00E821E8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1">
    <w:name w:val="(一)"/>
    <w:basedOn w:val="a"/>
    <w:rsid w:val="00E821E8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f2">
    <w:name w:val="數字Ａ"/>
    <w:basedOn w:val="a"/>
    <w:rsid w:val="00E821E8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9">
    <w:name w:val="樣式1"/>
    <w:basedOn w:val="a"/>
    <w:rsid w:val="00E821E8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f3">
    <w:name w:val="一"/>
    <w:basedOn w:val="30"/>
    <w:rsid w:val="00E821E8"/>
    <w:pPr>
      <w:spacing w:after="0" w:line="380" w:lineRule="exact"/>
      <w:ind w:left="480" w:right="91" w:hangingChars="200" w:hanging="480"/>
      <w:jc w:val="both"/>
    </w:pPr>
    <w:rPr>
      <w:rFonts w:eastAsia="標楷體"/>
      <w:sz w:val="24"/>
      <w:szCs w:val="24"/>
    </w:rPr>
  </w:style>
  <w:style w:type="paragraph" w:styleId="30">
    <w:name w:val="Body Text 3"/>
    <w:basedOn w:val="a"/>
    <w:rsid w:val="00E821E8"/>
    <w:pPr>
      <w:adjustRightInd/>
      <w:snapToGrid/>
      <w:spacing w:after="120" w:line="240" w:lineRule="auto"/>
      <w:jc w:val="left"/>
    </w:pPr>
    <w:rPr>
      <w:rFonts w:ascii="Times New Roman" w:eastAsia="新細明體"/>
      <w:sz w:val="16"/>
      <w:szCs w:val="16"/>
    </w:rPr>
  </w:style>
  <w:style w:type="paragraph" w:customStyle="1" w:styleId="af4">
    <w:name w:val="表左一、"/>
    <w:basedOn w:val="a"/>
    <w:rsid w:val="00E821E8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styleId="31">
    <w:name w:val="Body Text Indent 3"/>
    <w:basedOn w:val="a"/>
    <w:link w:val="32"/>
    <w:rsid w:val="00E821E8"/>
    <w:pPr>
      <w:adjustRightInd/>
      <w:snapToGrid/>
      <w:spacing w:after="120" w:line="240" w:lineRule="auto"/>
      <w:ind w:leftChars="200" w:left="480"/>
      <w:jc w:val="left"/>
    </w:pPr>
    <w:rPr>
      <w:rFonts w:ascii="Times New Roman" w:eastAsia="新細明體"/>
      <w:sz w:val="16"/>
      <w:szCs w:val="16"/>
    </w:rPr>
  </w:style>
  <w:style w:type="paragraph" w:styleId="20">
    <w:name w:val="Body Text Indent 2"/>
    <w:basedOn w:val="a"/>
    <w:rsid w:val="00E821E8"/>
    <w:pPr>
      <w:adjustRightInd/>
      <w:snapToGrid/>
      <w:spacing w:after="120" w:line="480" w:lineRule="auto"/>
      <w:ind w:leftChars="200" w:left="480"/>
      <w:jc w:val="left"/>
    </w:pPr>
    <w:rPr>
      <w:rFonts w:ascii="Times New Roman" w:eastAsia="新細明體"/>
      <w:sz w:val="24"/>
    </w:rPr>
  </w:style>
  <w:style w:type="paragraph" w:styleId="af5">
    <w:name w:val="annotation text"/>
    <w:basedOn w:val="a"/>
    <w:link w:val="af6"/>
    <w:semiHidden/>
    <w:rsid w:val="00E821E8"/>
    <w:pPr>
      <w:adjustRightInd/>
      <w:snapToGrid/>
      <w:spacing w:line="240" w:lineRule="auto"/>
      <w:jc w:val="left"/>
    </w:pPr>
    <w:rPr>
      <w:sz w:val="32"/>
      <w:szCs w:val="32"/>
    </w:rPr>
  </w:style>
  <w:style w:type="paragraph" w:styleId="af7">
    <w:name w:val="Body Text Indent"/>
    <w:basedOn w:val="a"/>
    <w:link w:val="af8"/>
    <w:rsid w:val="00E821E8"/>
    <w:pPr>
      <w:adjustRightInd/>
      <w:snapToGrid/>
      <w:spacing w:after="120" w:line="240" w:lineRule="auto"/>
      <w:ind w:leftChars="200" w:left="480"/>
      <w:jc w:val="left"/>
    </w:pPr>
    <w:rPr>
      <w:rFonts w:ascii="Times New Roman" w:eastAsia="新細明體"/>
      <w:sz w:val="24"/>
    </w:rPr>
  </w:style>
  <w:style w:type="paragraph" w:customStyle="1" w:styleId="1">
    <w:name w:val="研考報告標題(1)"/>
    <w:basedOn w:val="a"/>
    <w:rsid w:val="00E821E8"/>
    <w:pPr>
      <w:numPr>
        <w:numId w:val="1"/>
      </w:numPr>
      <w:adjustRightInd/>
      <w:spacing w:beforeLines="30" w:before="108" w:afterLines="30" w:after="108" w:line="240" w:lineRule="auto"/>
      <w:jc w:val="left"/>
      <w:outlineLvl w:val="3"/>
    </w:pPr>
    <w:rPr>
      <w:sz w:val="28"/>
      <w:szCs w:val="28"/>
    </w:rPr>
  </w:style>
  <w:style w:type="paragraph" w:customStyle="1" w:styleId="1a">
    <w:name w:val="研考報告標題○1"/>
    <w:basedOn w:val="a"/>
    <w:rsid w:val="00E821E8"/>
    <w:pPr>
      <w:adjustRightInd/>
      <w:spacing w:beforeLines="30" w:before="108" w:afterLines="30" w:after="108" w:line="240" w:lineRule="auto"/>
      <w:ind w:leftChars="500" w:left="1694" w:hangingChars="105" w:hanging="294"/>
      <w:jc w:val="left"/>
      <w:outlineLvl w:val="4"/>
    </w:pPr>
    <w:rPr>
      <w:sz w:val="28"/>
      <w:szCs w:val="28"/>
    </w:rPr>
  </w:style>
  <w:style w:type="character" w:customStyle="1" w:styleId="newsheadline1">
    <w:name w:val="news_headline1"/>
    <w:basedOn w:val="a0"/>
    <w:rsid w:val="00E821E8"/>
  </w:style>
  <w:style w:type="character" w:styleId="af9">
    <w:name w:val="Strong"/>
    <w:qFormat/>
    <w:rsid w:val="00376BAB"/>
    <w:rPr>
      <w:b/>
      <w:bCs/>
    </w:rPr>
  </w:style>
  <w:style w:type="paragraph" w:customStyle="1" w:styleId="a00">
    <w:name w:val="a0"/>
    <w:basedOn w:val="a"/>
    <w:rsid w:val="002B142F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100">
    <w:name w:val="10"/>
    <w:basedOn w:val="a"/>
    <w:rsid w:val="002B142F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1b">
    <w:name w:val="1"/>
    <w:basedOn w:val="a"/>
    <w:rsid w:val="002B142F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character" w:styleId="afa">
    <w:name w:val="Hyperlink"/>
    <w:semiHidden/>
    <w:rsid w:val="001F6B2C"/>
    <w:rPr>
      <w:color w:val="0000FF"/>
      <w:u w:val="single"/>
    </w:rPr>
  </w:style>
  <w:style w:type="paragraph" w:customStyle="1" w:styleId="002-1">
    <w:name w:val="002-1."/>
    <w:basedOn w:val="a"/>
    <w:rsid w:val="003B2064"/>
    <w:pPr>
      <w:adjustRightInd/>
      <w:spacing w:line="320" w:lineRule="exact"/>
      <w:ind w:leftChars="50" w:left="370" w:rightChars="50" w:right="130" w:hangingChars="100" w:hanging="240"/>
    </w:pPr>
    <w:rPr>
      <w:rFonts w:hAnsi="標楷體"/>
      <w:color w:val="000000"/>
      <w:sz w:val="24"/>
      <w:szCs w:val="28"/>
    </w:rPr>
  </w:style>
  <w:style w:type="paragraph" w:customStyle="1" w:styleId="002A-">
    <w:name w:val="002A-(一)文"/>
    <w:basedOn w:val="a"/>
    <w:rsid w:val="001070AE"/>
    <w:pPr>
      <w:spacing w:line="320" w:lineRule="exact"/>
      <w:ind w:leftChars="250" w:left="250" w:rightChars="50" w:right="50"/>
    </w:pPr>
    <w:rPr>
      <w:rFonts w:hAnsi="標楷體"/>
      <w:sz w:val="24"/>
    </w:rPr>
  </w:style>
  <w:style w:type="paragraph" w:customStyle="1" w:styleId="002-">
    <w:name w:val="002-文"/>
    <w:basedOn w:val="a"/>
    <w:rsid w:val="003874CA"/>
    <w:pPr>
      <w:spacing w:line="320" w:lineRule="exact"/>
      <w:ind w:leftChars="50" w:left="130" w:rightChars="50" w:right="130"/>
    </w:pPr>
    <w:rPr>
      <w:rFonts w:hAnsi="標楷體"/>
      <w:color w:val="000000"/>
      <w:sz w:val="24"/>
    </w:rPr>
  </w:style>
  <w:style w:type="paragraph" w:customStyle="1" w:styleId="001-">
    <w:name w:val="001-一"/>
    <w:basedOn w:val="a"/>
    <w:rsid w:val="003B7DCD"/>
    <w:pPr>
      <w:spacing w:line="320" w:lineRule="exact"/>
      <w:ind w:leftChars="100" w:left="300" w:rightChars="50" w:right="50" w:hangingChars="200" w:hanging="200"/>
    </w:pPr>
    <w:rPr>
      <w:rFonts w:hAnsi="標楷體"/>
      <w:sz w:val="24"/>
    </w:rPr>
  </w:style>
  <w:style w:type="paragraph" w:customStyle="1" w:styleId="001-0">
    <w:name w:val="001-(一)"/>
    <w:basedOn w:val="a"/>
    <w:rsid w:val="003B7DCD"/>
    <w:pPr>
      <w:spacing w:line="320" w:lineRule="exact"/>
      <w:ind w:leftChars="150" w:left="350" w:rightChars="50" w:right="50" w:hangingChars="200" w:hanging="200"/>
    </w:pPr>
    <w:rPr>
      <w:rFonts w:hAnsi="標楷體"/>
      <w:sz w:val="24"/>
    </w:rPr>
  </w:style>
  <w:style w:type="paragraph" w:customStyle="1" w:styleId="001-1">
    <w:name w:val="001-十一"/>
    <w:basedOn w:val="001-"/>
    <w:rsid w:val="00C1395F"/>
    <w:pPr>
      <w:ind w:left="400" w:hangingChars="300" w:hanging="300"/>
    </w:pPr>
  </w:style>
  <w:style w:type="paragraph" w:customStyle="1" w:styleId="002-10">
    <w:name w:val="002-(1)"/>
    <w:basedOn w:val="a"/>
    <w:link w:val="002-11"/>
    <w:rsid w:val="004B497C"/>
    <w:pPr>
      <w:adjustRightInd/>
      <w:spacing w:line="320" w:lineRule="exact"/>
      <w:ind w:leftChars="150" w:left="300" w:rightChars="50" w:right="50" w:hangingChars="150" w:hanging="150"/>
    </w:pPr>
    <w:rPr>
      <w:rFonts w:hAnsi="標楷體"/>
      <w:color w:val="000000"/>
      <w:sz w:val="24"/>
      <w:szCs w:val="28"/>
      <w:lang w:val="x-none" w:eastAsia="x-none"/>
    </w:rPr>
  </w:style>
  <w:style w:type="character" w:customStyle="1" w:styleId="002-11">
    <w:name w:val="002-(1) 字元"/>
    <w:link w:val="002-10"/>
    <w:rsid w:val="004B497C"/>
    <w:rPr>
      <w:rFonts w:ascii="標楷體" w:eastAsia="標楷體" w:hAnsi="標楷體"/>
      <w:color w:val="000000"/>
      <w:kern w:val="2"/>
      <w:sz w:val="24"/>
      <w:szCs w:val="28"/>
    </w:rPr>
  </w:style>
  <w:style w:type="paragraph" w:customStyle="1" w:styleId="002-12">
    <w:name w:val="002-1.文"/>
    <w:basedOn w:val="a"/>
    <w:link w:val="002-13"/>
    <w:rsid w:val="005C1635"/>
    <w:pPr>
      <w:spacing w:line="320" w:lineRule="exact"/>
      <w:ind w:leftChars="150" w:left="390" w:rightChars="50" w:right="130"/>
    </w:pPr>
    <w:rPr>
      <w:sz w:val="24"/>
      <w:lang w:val="x-none" w:eastAsia="x-none"/>
    </w:rPr>
  </w:style>
  <w:style w:type="character" w:customStyle="1" w:styleId="002-13">
    <w:name w:val="002-1.文 字元"/>
    <w:link w:val="002-12"/>
    <w:rsid w:val="005C1635"/>
    <w:rPr>
      <w:rFonts w:ascii="標楷體" w:eastAsia="標楷體"/>
      <w:kern w:val="2"/>
      <w:sz w:val="24"/>
      <w:szCs w:val="24"/>
    </w:rPr>
  </w:style>
  <w:style w:type="paragraph" w:customStyle="1" w:styleId="002-01">
    <w:name w:val="002-01"/>
    <w:basedOn w:val="002-10"/>
    <w:rsid w:val="009F0710"/>
    <w:pPr>
      <w:ind w:leftChars="300" w:left="400" w:hangingChars="100" w:hanging="100"/>
    </w:pPr>
    <w:rPr>
      <w:kern w:val="24"/>
    </w:rPr>
  </w:style>
  <w:style w:type="paragraph" w:customStyle="1" w:styleId="002-A">
    <w:name w:val="002-A."/>
    <w:basedOn w:val="a"/>
    <w:rsid w:val="009F0710"/>
    <w:pPr>
      <w:adjustRightInd/>
      <w:spacing w:line="320" w:lineRule="atLeast"/>
      <w:ind w:leftChars="443" w:left="555" w:rightChars="50" w:right="50" w:hangingChars="112" w:hanging="112"/>
    </w:pPr>
    <w:rPr>
      <w:rFonts w:hAnsi="標楷體"/>
      <w:sz w:val="24"/>
    </w:rPr>
  </w:style>
  <w:style w:type="paragraph" w:customStyle="1" w:styleId="002-110">
    <w:name w:val="002-11."/>
    <w:basedOn w:val="002-1"/>
    <w:rsid w:val="00DE6044"/>
    <w:pPr>
      <w:ind w:left="200" w:right="50" w:hangingChars="150" w:hanging="150"/>
    </w:pPr>
  </w:style>
  <w:style w:type="paragraph" w:customStyle="1" w:styleId="002-100">
    <w:name w:val="002-10"/>
    <w:basedOn w:val="a"/>
    <w:rsid w:val="00EB7889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002-14">
    <w:name w:val="002-1"/>
    <w:basedOn w:val="a"/>
    <w:rsid w:val="00730167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001-2">
    <w:name w:val="001-壹"/>
    <w:basedOn w:val="a"/>
    <w:rsid w:val="00BE0043"/>
    <w:pPr>
      <w:spacing w:line="320" w:lineRule="exact"/>
      <w:ind w:leftChars="50" w:left="50" w:rightChars="50" w:right="50"/>
    </w:pPr>
    <w:rPr>
      <w:rFonts w:hAnsi="標楷體"/>
      <w:b/>
      <w:sz w:val="24"/>
    </w:rPr>
  </w:style>
  <w:style w:type="character" w:customStyle="1" w:styleId="af8">
    <w:name w:val="本文縮排 字元"/>
    <w:link w:val="af7"/>
    <w:rsid w:val="006129AA"/>
    <w:rPr>
      <w:kern w:val="2"/>
      <w:sz w:val="24"/>
      <w:szCs w:val="24"/>
    </w:rPr>
  </w:style>
  <w:style w:type="character" w:customStyle="1" w:styleId="af6">
    <w:name w:val="註解文字 字元"/>
    <w:link w:val="af5"/>
    <w:semiHidden/>
    <w:locked/>
    <w:rsid w:val="00730398"/>
    <w:rPr>
      <w:rFonts w:ascii="標楷體" w:eastAsia="標楷體"/>
      <w:kern w:val="2"/>
      <w:sz w:val="32"/>
      <w:szCs w:val="32"/>
      <w:lang w:val="en-US" w:eastAsia="zh-TW" w:bidi="ar-SA"/>
    </w:rPr>
  </w:style>
  <w:style w:type="character" w:customStyle="1" w:styleId="apple-converted-space">
    <w:name w:val="apple-converted-space"/>
    <w:rsid w:val="0068028F"/>
  </w:style>
  <w:style w:type="paragraph" w:customStyle="1" w:styleId="a01">
    <w:name w:val="a0內"/>
    <w:basedOn w:val="a"/>
    <w:link w:val="a02"/>
    <w:rsid w:val="0026108D"/>
    <w:pPr>
      <w:adjustRightInd/>
      <w:spacing w:line="240" w:lineRule="auto"/>
      <w:ind w:leftChars="1049" w:left="2521" w:hanging="3"/>
    </w:pPr>
    <w:rPr>
      <w:rFonts w:hAnsi="標楷體"/>
      <w:color w:val="0000FF"/>
      <w:sz w:val="32"/>
      <w:szCs w:val="32"/>
    </w:rPr>
  </w:style>
  <w:style w:type="character" w:customStyle="1" w:styleId="a02">
    <w:name w:val="a0內 字元"/>
    <w:link w:val="a01"/>
    <w:rsid w:val="0026108D"/>
    <w:rPr>
      <w:rFonts w:ascii="標楷體" w:eastAsia="標楷體" w:hAnsi="標楷體"/>
      <w:color w:val="0000FF"/>
      <w:kern w:val="2"/>
      <w:sz w:val="32"/>
      <w:szCs w:val="32"/>
      <w:lang w:val="en-US" w:eastAsia="zh-TW" w:bidi="ar-SA"/>
    </w:rPr>
  </w:style>
  <w:style w:type="paragraph" w:customStyle="1" w:styleId="000-">
    <w:name w:val="000-單位標"/>
    <w:basedOn w:val="a"/>
    <w:rsid w:val="00E1223B"/>
    <w:pPr>
      <w:tabs>
        <w:tab w:val="left" w:pos="3686"/>
      </w:tabs>
      <w:spacing w:beforeLines="50" w:before="50" w:afterLines="50" w:after="50" w:line="280" w:lineRule="exact"/>
      <w:ind w:leftChars="30" w:left="30"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styleId="afb">
    <w:name w:val="List Paragraph"/>
    <w:basedOn w:val="a"/>
    <w:link w:val="afc"/>
    <w:qFormat/>
    <w:rsid w:val="00F405F1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  <w:lang w:val="x-none" w:eastAsia="x-none"/>
    </w:rPr>
  </w:style>
  <w:style w:type="character" w:customStyle="1" w:styleId="afc">
    <w:name w:val="清單段落 字元"/>
    <w:link w:val="afb"/>
    <w:locked/>
    <w:rsid w:val="00F405F1"/>
    <w:rPr>
      <w:rFonts w:ascii="Calibri" w:hAnsi="Calibri"/>
      <w:kern w:val="2"/>
      <w:sz w:val="24"/>
      <w:szCs w:val="22"/>
      <w:lang w:val="x-none" w:eastAsia="x-none"/>
    </w:rPr>
  </w:style>
  <w:style w:type="character" w:customStyle="1" w:styleId="WW8Num6z4">
    <w:name w:val="WW8Num6z4"/>
    <w:rsid w:val="00474980"/>
  </w:style>
  <w:style w:type="character" w:customStyle="1" w:styleId="32">
    <w:name w:val="本文縮排 3 字元"/>
    <w:link w:val="31"/>
    <w:rsid w:val="005B6D1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74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67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7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799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8BEE-EEC0-412E-A247-9D9B5A7A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1248</Words>
  <Characters>180</Characters>
  <Application>Microsoft Office Word</Application>
  <DocSecurity>0</DocSecurity>
  <Lines>1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高雄市政府經濟發展局97年度施政績效成果報告</dc:title>
  <dc:creator>pca</dc:creator>
  <cp:lastModifiedBy>User</cp:lastModifiedBy>
  <cp:revision>8</cp:revision>
  <cp:lastPrinted>2023-04-10T04:20:00Z</cp:lastPrinted>
  <dcterms:created xsi:type="dcterms:W3CDTF">2023-02-04T00:19:00Z</dcterms:created>
  <dcterms:modified xsi:type="dcterms:W3CDTF">2023-04-10T04:20:00Z</dcterms:modified>
</cp:coreProperties>
</file>