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6E9" w:rsidRPr="00AD31D9" w:rsidRDefault="008106E9" w:rsidP="00FA1046">
      <w:pPr>
        <w:pStyle w:val="000-"/>
        <w:spacing w:before="180" w:after="180" w:line="360" w:lineRule="exact"/>
        <w:ind w:left="72" w:right="72"/>
        <w:rPr>
          <w:color w:val="000000" w:themeColor="text1"/>
          <w:sz w:val="40"/>
          <w:szCs w:val="40"/>
        </w:rPr>
      </w:pPr>
      <w:r w:rsidRPr="00AD31D9">
        <w:rPr>
          <w:rFonts w:hint="eastAsia"/>
          <w:color w:val="000000" w:themeColor="text1"/>
          <w:sz w:val="40"/>
          <w:szCs w:val="40"/>
        </w:rPr>
        <w:t>高雄市政府</w:t>
      </w:r>
      <w:r w:rsidR="008C20A3" w:rsidRPr="00AD31D9">
        <w:rPr>
          <w:color w:val="000000" w:themeColor="text1"/>
          <w:sz w:val="40"/>
          <w:szCs w:val="40"/>
        </w:rPr>
        <w:t>行政暨國際處</w:t>
      </w:r>
      <w:proofErr w:type="gramStart"/>
      <w:r w:rsidR="00AE63C4" w:rsidRPr="00AD31D9">
        <w:rPr>
          <w:rFonts w:hint="eastAsia"/>
          <w:color w:val="000000" w:themeColor="text1"/>
          <w:sz w:val="40"/>
          <w:szCs w:val="40"/>
        </w:rPr>
        <w:t>1</w:t>
      </w:r>
      <w:r w:rsidR="000B3994" w:rsidRPr="00AD31D9">
        <w:rPr>
          <w:rFonts w:hint="eastAsia"/>
          <w:color w:val="000000" w:themeColor="text1"/>
          <w:sz w:val="40"/>
          <w:szCs w:val="40"/>
        </w:rPr>
        <w:t>1</w:t>
      </w:r>
      <w:r w:rsidR="00BB297F" w:rsidRPr="00AD31D9">
        <w:rPr>
          <w:rFonts w:hint="eastAsia"/>
          <w:color w:val="000000" w:themeColor="text1"/>
          <w:sz w:val="40"/>
          <w:szCs w:val="40"/>
        </w:rPr>
        <w:t>1</w:t>
      </w:r>
      <w:proofErr w:type="gramEnd"/>
      <w:r w:rsidRPr="00AD31D9">
        <w:rPr>
          <w:rFonts w:hint="eastAsia"/>
          <w:color w:val="000000" w:themeColor="text1"/>
          <w:sz w:val="40"/>
          <w:szCs w:val="40"/>
        </w:rPr>
        <w:t>年度施政績效成果報告</w:t>
      </w:r>
    </w:p>
    <w:tbl>
      <w:tblPr>
        <w:tblW w:w="9922"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536"/>
        <w:gridCol w:w="7386"/>
      </w:tblGrid>
      <w:tr w:rsidR="00C4747D" w:rsidRPr="00C4747D" w:rsidTr="00196690">
        <w:trPr>
          <w:trHeight w:val="567"/>
          <w:tblHeader/>
          <w:jc w:val="center"/>
        </w:trPr>
        <w:tc>
          <w:tcPr>
            <w:tcW w:w="2536" w:type="dxa"/>
            <w:tcBorders>
              <w:bottom w:val="single" w:sz="18" w:space="0" w:color="auto"/>
              <w:right w:val="single" w:sz="18" w:space="0" w:color="auto"/>
            </w:tcBorders>
            <w:vAlign w:val="center"/>
          </w:tcPr>
          <w:p w:rsidR="008106E9" w:rsidRPr="00C4747D" w:rsidRDefault="008106E9" w:rsidP="004A3F10">
            <w:pPr>
              <w:overflowPunct w:val="0"/>
              <w:autoSpaceDE w:val="0"/>
              <w:autoSpaceDN w:val="0"/>
              <w:adjustRightInd w:val="0"/>
              <w:snapToGrid w:val="0"/>
              <w:spacing w:line="300" w:lineRule="exact"/>
              <w:ind w:leftChars="30" w:left="72" w:rightChars="30" w:right="72"/>
              <w:jc w:val="center"/>
              <w:rPr>
                <w:rFonts w:ascii="標楷體" w:eastAsia="標楷體" w:hAnsi="標楷體"/>
                <w:b/>
                <w:color w:val="000000" w:themeColor="text1"/>
                <w:sz w:val="28"/>
                <w:szCs w:val="28"/>
              </w:rPr>
            </w:pPr>
            <w:r w:rsidRPr="00C4747D">
              <w:rPr>
                <w:rFonts w:ascii="標楷體" w:eastAsia="標楷體" w:hAnsi="標楷體" w:hint="eastAsia"/>
                <w:b/>
                <w:color w:val="000000" w:themeColor="text1"/>
                <w:sz w:val="28"/>
                <w:szCs w:val="28"/>
              </w:rPr>
              <w:t>重要施政項目</w:t>
            </w:r>
          </w:p>
        </w:tc>
        <w:tc>
          <w:tcPr>
            <w:tcW w:w="7386" w:type="dxa"/>
            <w:tcBorders>
              <w:left w:val="single" w:sz="18" w:space="0" w:color="auto"/>
              <w:bottom w:val="single" w:sz="18" w:space="0" w:color="auto"/>
            </w:tcBorders>
            <w:vAlign w:val="center"/>
          </w:tcPr>
          <w:p w:rsidR="008106E9" w:rsidRPr="00C4747D" w:rsidRDefault="008106E9" w:rsidP="00FA1046">
            <w:pPr>
              <w:overflowPunct w:val="0"/>
              <w:autoSpaceDE w:val="0"/>
              <w:autoSpaceDN w:val="0"/>
              <w:adjustRightInd w:val="0"/>
              <w:snapToGrid w:val="0"/>
              <w:spacing w:line="300" w:lineRule="exact"/>
              <w:ind w:leftChars="50" w:left="120" w:rightChars="30" w:right="72"/>
              <w:jc w:val="center"/>
              <w:rPr>
                <w:rFonts w:ascii="標楷體" w:eastAsia="標楷體" w:hAnsi="標楷體"/>
                <w:b/>
                <w:color w:val="000000" w:themeColor="text1"/>
                <w:sz w:val="28"/>
                <w:szCs w:val="28"/>
              </w:rPr>
            </w:pPr>
            <w:r w:rsidRPr="00C4747D">
              <w:rPr>
                <w:rFonts w:ascii="標楷體" w:eastAsia="標楷體" w:hAnsi="標楷體" w:hint="eastAsia"/>
                <w:b/>
                <w:color w:val="000000" w:themeColor="text1"/>
                <w:sz w:val="28"/>
                <w:szCs w:val="28"/>
              </w:rPr>
              <w:t>執　　行　　成　　果</w:t>
            </w:r>
            <w:r w:rsidR="00FA1046" w:rsidRPr="00C4747D">
              <w:rPr>
                <w:rFonts w:ascii="標楷體" w:eastAsia="標楷體" w:hAnsi="標楷體" w:hint="eastAsia"/>
                <w:b/>
                <w:color w:val="000000" w:themeColor="text1"/>
                <w:sz w:val="28"/>
                <w:szCs w:val="28"/>
              </w:rPr>
              <w:t xml:space="preserve">　　</w:t>
            </w:r>
            <w:r w:rsidRPr="00C4747D">
              <w:rPr>
                <w:rFonts w:ascii="標楷體" w:eastAsia="標楷體" w:hAnsi="標楷體" w:hint="eastAsia"/>
                <w:b/>
                <w:color w:val="000000" w:themeColor="text1"/>
                <w:sz w:val="28"/>
                <w:szCs w:val="28"/>
              </w:rPr>
              <w:t>與</w:t>
            </w:r>
            <w:r w:rsidR="00FA1046" w:rsidRPr="00C4747D">
              <w:rPr>
                <w:rFonts w:ascii="標楷體" w:eastAsia="標楷體" w:hAnsi="標楷體" w:hint="eastAsia"/>
                <w:b/>
                <w:color w:val="000000" w:themeColor="text1"/>
                <w:sz w:val="28"/>
                <w:szCs w:val="28"/>
              </w:rPr>
              <w:t xml:space="preserve">　　</w:t>
            </w:r>
            <w:r w:rsidRPr="00C4747D">
              <w:rPr>
                <w:rFonts w:ascii="標楷體" w:eastAsia="標楷體" w:hAnsi="標楷體" w:hint="eastAsia"/>
                <w:b/>
                <w:color w:val="000000" w:themeColor="text1"/>
                <w:sz w:val="28"/>
                <w:szCs w:val="28"/>
              </w:rPr>
              <w:t>效</w:t>
            </w:r>
            <w:r w:rsidR="00FA1046" w:rsidRPr="00C4747D">
              <w:rPr>
                <w:rFonts w:ascii="標楷體" w:eastAsia="標楷體" w:hAnsi="標楷體" w:hint="eastAsia"/>
                <w:b/>
                <w:color w:val="000000" w:themeColor="text1"/>
                <w:sz w:val="28"/>
                <w:szCs w:val="28"/>
              </w:rPr>
              <w:t xml:space="preserve">　　</w:t>
            </w:r>
            <w:r w:rsidRPr="00C4747D">
              <w:rPr>
                <w:rFonts w:ascii="標楷體" w:eastAsia="標楷體" w:hAnsi="標楷體" w:hint="eastAsia"/>
                <w:b/>
                <w:color w:val="000000" w:themeColor="text1"/>
                <w:sz w:val="28"/>
                <w:szCs w:val="28"/>
              </w:rPr>
              <w:t>益</w:t>
            </w:r>
          </w:p>
        </w:tc>
      </w:tr>
      <w:tr w:rsidR="008106E9" w:rsidRPr="00C4747D" w:rsidTr="00537B5C">
        <w:trPr>
          <w:trHeight w:val="13233"/>
          <w:jc w:val="center"/>
        </w:trPr>
        <w:tc>
          <w:tcPr>
            <w:tcW w:w="2536" w:type="dxa"/>
            <w:tcBorders>
              <w:top w:val="single" w:sz="18" w:space="0" w:color="auto"/>
              <w:right w:val="single" w:sz="18" w:space="0" w:color="auto"/>
            </w:tcBorders>
          </w:tcPr>
          <w:p w:rsidR="008106E9" w:rsidRPr="00C4747D" w:rsidRDefault="008106E9" w:rsidP="006734B4">
            <w:pPr>
              <w:pStyle w:val="ac"/>
              <w:spacing w:line="300" w:lineRule="exact"/>
              <w:ind w:leftChars="30" w:left="72" w:rightChars="50" w:right="120" w:firstLineChars="0" w:firstLine="0"/>
              <w:rPr>
                <w:rFonts w:hAnsi="標楷體"/>
                <w:b/>
                <w:color w:val="000000" w:themeColor="text1"/>
                <w:sz w:val="24"/>
                <w:szCs w:val="24"/>
              </w:rPr>
            </w:pPr>
            <w:r w:rsidRPr="00C4747D">
              <w:rPr>
                <w:rFonts w:hAnsi="標楷體" w:hint="eastAsia"/>
                <w:b/>
                <w:color w:val="000000" w:themeColor="text1"/>
                <w:sz w:val="24"/>
                <w:szCs w:val="24"/>
              </w:rPr>
              <w:t>壹、</w:t>
            </w:r>
            <w:r w:rsidR="008C20A3" w:rsidRPr="00C4747D">
              <w:rPr>
                <w:rFonts w:hAnsi="標楷體"/>
                <w:b/>
                <w:color w:val="000000" w:themeColor="text1"/>
                <w:sz w:val="24"/>
                <w:szCs w:val="24"/>
              </w:rPr>
              <w:t>一般行政</w:t>
            </w:r>
          </w:p>
          <w:p w:rsidR="008106E9" w:rsidRPr="00C4747D" w:rsidRDefault="008106E9"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r w:rsidRPr="00C4747D">
              <w:rPr>
                <w:rFonts w:hAnsi="標楷體" w:hint="eastAsia"/>
                <w:color w:val="000000" w:themeColor="text1"/>
                <w:sz w:val="24"/>
                <w:szCs w:val="24"/>
              </w:rPr>
              <w:t>一、</w:t>
            </w:r>
            <w:r w:rsidR="008C20A3" w:rsidRPr="00C4747D">
              <w:rPr>
                <w:rFonts w:hAnsi="標楷體"/>
                <w:color w:val="000000" w:themeColor="text1"/>
                <w:sz w:val="24"/>
                <w:szCs w:val="24"/>
              </w:rPr>
              <w:t>事務管理</w:t>
            </w:r>
          </w:p>
          <w:p w:rsidR="008106E9" w:rsidRPr="00C4747D" w:rsidRDefault="008106E9" w:rsidP="006734B4">
            <w:pPr>
              <w:pStyle w:val="ac"/>
              <w:tabs>
                <w:tab w:val="left" w:pos="495"/>
              </w:tabs>
              <w:spacing w:line="300" w:lineRule="exact"/>
              <w:ind w:leftChars="150" w:left="924" w:hangingChars="235" w:hanging="564"/>
              <w:jc w:val="both"/>
              <w:rPr>
                <w:rFonts w:hAnsi="標楷體"/>
                <w:color w:val="000000" w:themeColor="text1"/>
                <w:sz w:val="24"/>
                <w:szCs w:val="24"/>
              </w:rPr>
            </w:pPr>
            <w:r w:rsidRPr="00C4747D">
              <w:rPr>
                <w:rFonts w:hAnsi="標楷體" w:hint="eastAsia"/>
                <w:color w:val="000000" w:themeColor="text1"/>
                <w:sz w:val="24"/>
                <w:szCs w:val="24"/>
              </w:rPr>
              <w:t>（一）</w:t>
            </w:r>
            <w:r w:rsidR="008C20A3" w:rsidRPr="00C4747D">
              <w:rPr>
                <w:rFonts w:hAnsi="標楷體"/>
                <w:color w:val="000000" w:themeColor="text1"/>
                <w:sz w:val="24"/>
                <w:szCs w:val="24"/>
              </w:rPr>
              <w:t>庶務工作</w:t>
            </w:r>
          </w:p>
          <w:p w:rsidR="008106E9" w:rsidRPr="00C4747D" w:rsidRDefault="008106E9" w:rsidP="006734B4">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C20A3" w:rsidRPr="00C4747D" w:rsidRDefault="008C20A3" w:rsidP="006734B4">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C20A3" w:rsidRPr="00C4747D" w:rsidRDefault="008C20A3" w:rsidP="006734B4">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C20A3" w:rsidRPr="00C4747D" w:rsidRDefault="008C20A3" w:rsidP="006734B4">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C20A3" w:rsidRPr="00C4747D" w:rsidRDefault="008C20A3" w:rsidP="006734B4">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C20A3" w:rsidRPr="00C4747D" w:rsidRDefault="008C20A3" w:rsidP="006734B4">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C20A3" w:rsidRPr="00C4747D" w:rsidRDefault="008C20A3" w:rsidP="006734B4">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C20A3" w:rsidRPr="00C4747D" w:rsidRDefault="008C20A3" w:rsidP="006734B4">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C20A3" w:rsidRPr="00C4747D" w:rsidRDefault="008C20A3" w:rsidP="006734B4">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C20A3" w:rsidRPr="00C4747D" w:rsidRDefault="008C20A3" w:rsidP="006734B4">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C20A3" w:rsidRPr="00C4747D" w:rsidRDefault="008C20A3" w:rsidP="006734B4">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C20A3" w:rsidRPr="00C4747D" w:rsidRDefault="008C20A3" w:rsidP="006734B4">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C20A3" w:rsidRPr="00C4747D" w:rsidRDefault="008C20A3" w:rsidP="006734B4">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C20A3" w:rsidRPr="00C4747D" w:rsidRDefault="008C20A3" w:rsidP="006734B4">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C20A3" w:rsidRPr="00C4747D" w:rsidRDefault="008C20A3" w:rsidP="006734B4">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C20A3" w:rsidRPr="00C4747D" w:rsidRDefault="008C20A3" w:rsidP="006734B4">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C20A3" w:rsidRPr="00C4747D" w:rsidRDefault="008C20A3" w:rsidP="006734B4">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C20A3" w:rsidRPr="00C4747D" w:rsidRDefault="008C20A3" w:rsidP="006734B4">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C20A3" w:rsidRPr="00C4747D" w:rsidRDefault="008C20A3" w:rsidP="006734B4">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C20A3" w:rsidRPr="00C4747D" w:rsidRDefault="008C20A3" w:rsidP="006734B4">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C20A3" w:rsidRPr="00C4747D" w:rsidRDefault="008C20A3" w:rsidP="006734B4">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C20A3" w:rsidRPr="00C4747D" w:rsidRDefault="008C20A3" w:rsidP="006734B4">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C20A3" w:rsidRPr="00C4747D" w:rsidRDefault="008C20A3" w:rsidP="006734B4">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C20A3" w:rsidRPr="00C4747D" w:rsidRDefault="008C20A3" w:rsidP="006734B4">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C20A3" w:rsidRPr="00C4747D" w:rsidRDefault="008C20A3" w:rsidP="006734B4">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C20A3" w:rsidRPr="00C4747D" w:rsidRDefault="008C20A3" w:rsidP="006734B4">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C20A3" w:rsidRPr="00C4747D" w:rsidRDefault="008C20A3" w:rsidP="006734B4">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C20A3" w:rsidRPr="00C4747D" w:rsidRDefault="008C20A3" w:rsidP="006734B4">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C20A3" w:rsidRPr="00C4747D" w:rsidRDefault="008C20A3" w:rsidP="006734B4">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C20A3" w:rsidRPr="00C4747D" w:rsidRDefault="008C20A3" w:rsidP="006734B4">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C20A3" w:rsidRPr="00C4747D" w:rsidRDefault="008C20A3" w:rsidP="006734B4">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C20A3" w:rsidRPr="00C4747D" w:rsidRDefault="008C20A3" w:rsidP="006734B4">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C20A3" w:rsidRPr="00C4747D" w:rsidRDefault="008C20A3" w:rsidP="006734B4">
            <w:pPr>
              <w:pStyle w:val="ac"/>
              <w:tabs>
                <w:tab w:val="left" w:pos="495"/>
              </w:tabs>
              <w:spacing w:line="300" w:lineRule="exact"/>
              <w:ind w:leftChars="150" w:left="924" w:hangingChars="235" w:hanging="564"/>
              <w:jc w:val="both"/>
              <w:rPr>
                <w:rFonts w:hAnsi="標楷體"/>
                <w:color w:val="000000" w:themeColor="text1"/>
                <w:sz w:val="24"/>
                <w:szCs w:val="24"/>
              </w:rPr>
            </w:pPr>
            <w:r w:rsidRPr="00C4747D">
              <w:rPr>
                <w:rFonts w:hAnsi="標楷體"/>
                <w:color w:val="000000" w:themeColor="text1"/>
                <w:sz w:val="24"/>
                <w:szCs w:val="24"/>
              </w:rPr>
              <w:t>(二)廳舍管理維護</w:t>
            </w:r>
          </w:p>
          <w:p w:rsidR="008C20A3" w:rsidRPr="00C4747D" w:rsidRDefault="008C20A3" w:rsidP="006734B4">
            <w:pPr>
              <w:pStyle w:val="ac"/>
              <w:tabs>
                <w:tab w:val="left" w:pos="495"/>
              </w:tabs>
              <w:spacing w:line="300" w:lineRule="exact"/>
              <w:ind w:leftChars="150" w:left="924" w:hangingChars="235" w:hanging="564"/>
              <w:jc w:val="both"/>
              <w:rPr>
                <w:rFonts w:hAnsi="標楷體"/>
                <w:color w:val="000000" w:themeColor="text1"/>
                <w:sz w:val="24"/>
                <w:szCs w:val="24"/>
              </w:rPr>
            </w:pPr>
          </w:p>
          <w:p w:rsidR="008C20A3" w:rsidRPr="00C4747D" w:rsidRDefault="008C20A3" w:rsidP="006734B4">
            <w:pPr>
              <w:pStyle w:val="ac"/>
              <w:tabs>
                <w:tab w:val="left" w:pos="495"/>
              </w:tabs>
              <w:spacing w:line="300" w:lineRule="exact"/>
              <w:ind w:leftChars="150" w:left="924" w:hangingChars="235" w:hanging="564"/>
              <w:jc w:val="both"/>
              <w:rPr>
                <w:rFonts w:hAnsi="標楷體"/>
                <w:color w:val="000000" w:themeColor="text1"/>
                <w:sz w:val="24"/>
                <w:szCs w:val="24"/>
              </w:rPr>
            </w:pPr>
          </w:p>
          <w:p w:rsidR="008C20A3" w:rsidRPr="00C4747D" w:rsidRDefault="008C20A3" w:rsidP="006734B4">
            <w:pPr>
              <w:pStyle w:val="ac"/>
              <w:tabs>
                <w:tab w:val="left" w:pos="495"/>
              </w:tabs>
              <w:spacing w:line="300" w:lineRule="exact"/>
              <w:ind w:leftChars="150" w:left="924" w:hangingChars="235" w:hanging="564"/>
              <w:jc w:val="both"/>
              <w:rPr>
                <w:rFonts w:hAnsi="標楷體"/>
                <w:color w:val="000000" w:themeColor="text1"/>
                <w:sz w:val="24"/>
                <w:szCs w:val="24"/>
              </w:rPr>
            </w:pPr>
          </w:p>
          <w:p w:rsidR="008C20A3" w:rsidRPr="00C4747D" w:rsidRDefault="008C20A3" w:rsidP="006734B4">
            <w:pPr>
              <w:pStyle w:val="ac"/>
              <w:tabs>
                <w:tab w:val="left" w:pos="495"/>
              </w:tabs>
              <w:spacing w:line="300" w:lineRule="exact"/>
              <w:ind w:leftChars="150" w:left="924" w:hangingChars="235" w:hanging="564"/>
              <w:jc w:val="both"/>
              <w:rPr>
                <w:rFonts w:hAnsi="標楷體"/>
                <w:color w:val="000000" w:themeColor="text1"/>
                <w:sz w:val="24"/>
                <w:szCs w:val="24"/>
              </w:rPr>
            </w:pPr>
          </w:p>
          <w:p w:rsidR="008C20A3" w:rsidRPr="00C4747D" w:rsidRDefault="008C20A3" w:rsidP="006734B4">
            <w:pPr>
              <w:pStyle w:val="ac"/>
              <w:tabs>
                <w:tab w:val="left" w:pos="495"/>
              </w:tabs>
              <w:spacing w:line="300" w:lineRule="exact"/>
              <w:ind w:leftChars="150" w:left="924" w:hangingChars="235" w:hanging="564"/>
              <w:jc w:val="both"/>
              <w:rPr>
                <w:rFonts w:hAnsi="標楷體"/>
                <w:color w:val="000000" w:themeColor="text1"/>
                <w:sz w:val="24"/>
                <w:szCs w:val="24"/>
              </w:rPr>
            </w:pPr>
          </w:p>
          <w:p w:rsidR="008C20A3" w:rsidRPr="00C4747D" w:rsidRDefault="008C20A3" w:rsidP="006734B4">
            <w:pPr>
              <w:pStyle w:val="ac"/>
              <w:tabs>
                <w:tab w:val="left" w:pos="495"/>
              </w:tabs>
              <w:spacing w:line="300" w:lineRule="exact"/>
              <w:ind w:leftChars="150" w:left="924" w:hangingChars="235" w:hanging="564"/>
              <w:jc w:val="both"/>
              <w:rPr>
                <w:rFonts w:hAnsi="標楷體"/>
                <w:color w:val="000000" w:themeColor="text1"/>
                <w:sz w:val="24"/>
                <w:szCs w:val="24"/>
              </w:rPr>
            </w:pPr>
          </w:p>
          <w:p w:rsidR="008C20A3" w:rsidRPr="00C4747D" w:rsidRDefault="008C20A3"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924" w:hangingChars="235" w:hanging="564"/>
              <w:jc w:val="both"/>
              <w:rPr>
                <w:rFonts w:hAnsi="標楷體"/>
                <w:color w:val="000000" w:themeColor="text1"/>
                <w:sz w:val="24"/>
                <w:szCs w:val="24"/>
              </w:rPr>
            </w:pPr>
            <w:r w:rsidRPr="00C4747D">
              <w:rPr>
                <w:rFonts w:hAnsi="標楷體"/>
                <w:color w:val="000000" w:themeColor="text1"/>
                <w:sz w:val="24"/>
                <w:szCs w:val="24"/>
              </w:rPr>
              <w:t>(三)宿舍管理</w:t>
            </w:r>
          </w:p>
          <w:p w:rsidR="008C20A3" w:rsidRPr="00C4747D" w:rsidRDefault="008C20A3" w:rsidP="006734B4">
            <w:pPr>
              <w:pStyle w:val="ac"/>
              <w:tabs>
                <w:tab w:val="left" w:pos="495"/>
              </w:tabs>
              <w:spacing w:line="300" w:lineRule="exact"/>
              <w:ind w:leftChars="150" w:left="971" w:hangingChars="235" w:hanging="611"/>
              <w:jc w:val="both"/>
              <w:rPr>
                <w:rFonts w:hAnsi="標楷體"/>
                <w:color w:val="000000" w:themeColor="text1"/>
                <w:szCs w:val="24"/>
              </w:rPr>
            </w:pPr>
          </w:p>
          <w:p w:rsidR="008C20A3" w:rsidRPr="00C4747D" w:rsidRDefault="008C20A3" w:rsidP="006734B4">
            <w:pPr>
              <w:pStyle w:val="ac"/>
              <w:tabs>
                <w:tab w:val="left" w:pos="495"/>
              </w:tabs>
              <w:spacing w:line="300" w:lineRule="exact"/>
              <w:ind w:leftChars="150" w:left="971" w:hangingChars="235" w:hanging="611"/>
              <w:jc w:val="both"/>
              <w:rPr>
                <w:rFonts w:hAnsi="標楷體"/>
                <w:color w:val="000000" w:themeColor="text1"/>
                <w:szCs w:val="24"/>
              </w:rPr>
            </w:pPr>
          </w:p>
          <w:p w:rsidR="008C20A3" w:rsidRPr="00C4747D" w:rsidRDefault="008C20A3" w:rsidP="006734B4">
            <w:pPr>
              <w:pStyle w:val="ac"/>
              <w:tabs>
                <w:tab w:val="left" w:pos="495"/>
              </w:tabs>
              <w:spacing w:line="300" w:lineRule="exact"/>
              <w:ind w:leftChars="150" w:left="971" w:hangingChars="235" w:hanging="611"/>
              <w:jc w:val="both"/>
              <w:rPr>
                <w:rFonts w:hAnsi="標楷體"/>
                <w:color w:val="000000" w:themeColor="text1"/>
                <w:szCs w:val="24"/>
              </w:rPr>
            </w:pPr>
          </w:p>
          <w:p w:rsidR="008C20A3" w:rsidRPr="00C4747D" w:rsidRDefault="008C20A3" w:rsidP="006734B4">
            <w:pPr>
              <w:pStyle w:val="ac"/>
              <w:tabs>
                <w:tab w:val="left" w:pos="495"/>
              </w:tabs>
              <w:spacing w:line="300" w:lineRule="exact"/>
              <w:ind w:leftChars="150" w:left="971" w:hangingChars="235" w:hanging="611"/>
              <w:jc w:val="both"/>
              <w:rPr>
                <w:rFonts w:hAnsi="標楷體"/>
                <w:color w:val="000000" w:themeColor="text1"/>
                <w:szCs w:val="24"/>
              </w:rPr>
            </w:pPr>
          </w:p>
          <w:p w:rsidR="008C20A3" w:rsidRPr="00C4747D" w:rsidRDefault="008C20A3" w:rsidP="006734B4">
            <w:pPr>
              <w:pStyle w:val="ac"/>
              <w:tabs>
                <w:tab w:val="left" w:pos="495"/>
              </w:tabs>
              <w:spacing w:line="300" w:lineRule="exact"/>
              <w:ind w:leftChars="150" w:left="971" w:hangingChars="235" w:hanging="611"/>
              <w:jc w:val="both"/>
              <w:rPr>
                <w:rFonts w:hAnsi="標楷體"/>
                <w:color w:val="000000" w:themeColor="text1"/>
                <w:szCs w:val="24"/>
              </w:rPr>
            </w:pPr>
          </w:p>
          <w:p w:rsidR="008C20A3" w:rsidRPr="00C4747D" w:rsidRDefault="008C20A3" w:rsidP="006734B4">
            <w:pPr>
              <w:pStyle w:val="ac"/>
              <w:tabs>
                <w:tab w:val="left" w:pos="495"/>
              </w:tabs>
              <w:spacing w:line="300" w:lineRule="exact"/>
              <w:ind w:leftChars="150" w:left="971" w:hangingChars="235" w:hanging="611"/>
              <w:jc w:val="both"/>
              <w:rPr>
                <w:rFonts w:hAnsi="標楷體"/>
                <w:color w:val="000000" w:themeColor="text1"/>
                <w:szCs w:val="24"/>
              </w:rPr>
            </w:pPr>
          </w:p>
          <w:p w:rsidR="008C20A3" w:rsidRPr="00C4747D" w:rsidRDefault="008C20A3" w:rsidP="006734B4">
            <w:pPr>
              <w:pStyle w:val="ac"/>
              <w:tabs>
                <w:tab w:val="left" w:pos="495"/>
              </w:tabs>
              <w:spacing w:line="300" w:lineRule="exact"/>
              <w:ind w:leftChars="150" w:left="971" w:hangingChars="235" w:hanging="611"/>
              <w:jc w:val="both"/>
              <w:rPr>
                <w:rFonts w:hAnsi="標楷體"/>
                <w:color w:val="000000" w:themeColor="text1"/>
                <w:szCs w:val="24"/>
              </w:rPr>
            </w:pPr>
          </w:p>
          <w:p w:rsidR="008C20A3" w:rsidRPr="00C4747D" w:rsidRDefault="008C20A3" w:rsidP="006734B4">
            <w:pPr>
              <w:pStyle w:val="ac"/>
              <w:tabs>
                <w:tab w:val="left" w:pos="495"/>
              </w:tabs>
              <w:spacing w:line="300" w:lineRule="exact"/>
              <w:ind w:leftChars="150" w:left="971" w:hangingChars="235" w:hanging="611"/>
              <w:jc w:val="both"/>
              <w:rPr>
                <w:rFonts w:hAnsi="標楷體"/>
                <w:color w:val="000000" w:themeColor="text1"/>
                <w:szCs w:val="24"/>
              </w:rPr>
            </w:pPr>
          </w:p>
          <w:p w:rsidR="008C20A3" w:rsidRPr="00C4747D" w:rsidRDefault="008C20A3" w:rsidP="006734B4">
            <w:pPr>
              <w:pStyle w:val="ac"/>
              <w:tabs>
                <w:tab w:val="left" w:pos="495"/>
              </w:tabs>
              <w:spacing w:line="300" w:lineRule="exact"/>
              <w:ind w:leftChars="150" w:left="971" w:hangingChars="235" w:hanging="611"/>
              <w:jc w:val="both"/>
              <w:rPr>
                <w:rFonts w:hAnsi="標楷體"/>
                <w:color w:val="000000" w:themeColor="text1"/>
                <w:szCs w:val="24"/>
              </w:rPr>
            </w:pPr>
          </w:p>
          <w:p w:rsidR="008C3889" w:rsidRPr="00C4747D" w:rsidRDefault="008C3889" w:rsidP="006734B4">
            <w:pPr>
              <w:pStyle w:val="ac"/>
              <w:tabs>
                <w:tab w:val="left" w:pos="495"/>
              </w:tabs>
              <w:spacing w:line="300" w:lineRule="exact"/>
              <w:ind w:leftChars="150" w:left="971" w:hangingChars="235" w:hanging="611"/>
              <w:jc w:val="both"/>
              <w:rPr>
                <w:rFonts w:hAnsi="標楷體"/>
                <w:color w:val="000000" w:themeColor="text1"/>
                <w:szCs w:val="24"/>
              </w:rPr>
            </w:pPr>
          </w:p>
          <w:p w:rsidR="008C20A3" w:rsidRPr="00C4747D" w:rsidRDefault="008C20A3" w:rsidP="006734B4">
            <w:pPr>
              <w:pStyle w:val="ac"/>
              <w:tabs>
                <w:tab w:val="left" w:pos="495"/>
              </w:tabs>
              <w:spacing w:line="300" w:lineRule="exact"/>
              <w:ind w:leftChars="150" w:left="971" w:hangingChars="235" w:hanging="611"/>
              <w:jc w:val="both"/>
              <w:rPr>
                <w:rFonts w:hAnsi="標楷體"/>
                <w:color w:val="000000" w:themeColor="text1"/>
                <w:szCs w:val="24"/>
              </w:rPr>
            </w:pPr>
          </w:p>
          <w:p w:rsidR="008C20A3" w:rsidRPr="00C4747D" w:rsidRDefault="008C20A3"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924" w:hangingChars="235" w:hanging="564"/>
              <w:jc w:val="both"/>
              <w:rPr>
                <w:rFonts w:hAnsi="標楷體"/>
                <w:color w:val="000000" w:themeColor="text1"/>
                <w:sz w:val="24"/>
                <w:szCs w:val="24"/>
              </w:rPr>
            </w:pPr>
            <w:r w:rsidRPr="00C4747D">
              <w:rPr>
                <w:rFonts w:hAnsi="標楷體"/>
                <w:color w:val="000000" w:themeColor="text1"/>
                <w:sz w:val="24"/>
                <w:szCs w:val="24"/>
              </w:rPr>
              <w:t>(四)財產管理</w:t>
            </w:r>
          </w:p>
          <w:p w:rsidR="008C20A3" w:rsidRPr="00C4747D" w:rsidRDefault="008C20A3" w:rsidP="006734B4">
            <w:pPr>
              <w:pStyle w:val="ac"/>
              <w:tabs>
                <w:tab w:val="left" w:pos="495"/>
              </w:tabs>
              <w:spacing w:line="300" w:lineRule="exact"/>
              <w:ind w:leftChars="150" w:left="971" w:hangingChars="235" w:hanging="611"/>
              <w:jc w:val="both"/>
              <w:rPr>
                <w:rFonts w:hAnsi="標楷體"/>
                <w:color w:val="000000" w:themeColor="text1"/>
                <w:szCs w:val="24"/>
              </w:rPr>
            </w:pPr>
          </w:p>
          <w:p w:rsidR="008C20A3" w:rsidRPr="00C4747D" w:rsidRDefault="008C20A3" w:rsidP="006734B4">
            <w:pPr>
              <w:pStyle w:val="ac"/>
              <w:tabs>
                <w:tab w:val="left" w:pos="495"/>
              </w:tabs>
              <w:spacing w:line="300" w:lineRule="exact"/>
              <w:ind w:leftChars="150" w:left="971" w:hangingChars="235" w:hanging="611"/>
              <w:jc w:val="both"/>
              <w:rPr>
                <w:rFonts w:hAnsi="標楷體"/>
                <w:color w:val="000000" w:themeColor="text1"/>
                <w:szCs w:val="24"/>
              </w:rPr>
            </w:pPr>
          </w:p>
          <w:p w:rsidR="008C20A3" w:rsidRPr="00C4747D" w:rsidRDefault="008C20A3" w:rsidP="006734B4">
            <w:pPr>
              <w:pStyle w:val="ac"/>
              <w:tabs>
                <w:tab w:val="left" w:pos="495"/>
              </w:tabs>
              <w:spacing w:line="300" w:lineRule="exact"/>
              <w:ind w:leftChars="150" w:left="971" w:hangingChars="235" w:hanging="611"/>
              <w:jc w:val="both"/>
              <w:rPr>
                <w:rFonts w:hAnsi="標楷體"/>
                <w:color w:val="000000" w:themeColor="text1"/>
                <w:szCs w:val="24"/>
              </w:rPr>
            </w:pPr>
          </w:p>
          <w:p w:rsidR="008C20A3" w:rsidRPr="00C4747D" w:rsidRDefault="008C20A3" w:rsidP="006734B4">
            <w:pPr>
              <w:pStyle w:val="ac"/>
              <w:tabs>
                <w:tab w:val="left" w:pos="495"/>
              </w:tabs>
              <w:spacing w:line="300" w:lineRule="exact"/>
              <w:ind w:leftChars="150" w:left="971" w:hangingChars="235" w:hanging="611"/>
              <w:jc w:val="both"/>
              <w:rPr>
                <w:rFonts w:hAnsi="標楷體"/>
                <w:color w:val="000000" w:themeColor="text1"/>
                <w:szCs w:val="24"/>
              </w:rPr>
            </w:pPr>
          </w:p>
          <w:p w:rsidR="008C20A3" w:rsidRPr="00C4747D" w:rsidRDefault="008C20A3" w:rsidP="006734B4">
            <w:pPr>
              <w:pStyle w:val="ac"/>
              <w:tabs>
                <w:tab w:val="left" w:pos="495"/>
              </w:tabs>
              <w:spacing w:line="300" w:lineRule="exact"/>
              <w:ind w:leftChars="150" w:left="971" w:hangingChars="235" w:hanging="611"/>
              <w:jc w:val="both"/>
              <w:rPr>
                <w:rFonts w:hAnsi="標楷體"/>
                <w:color w:val="000000" w:themeColor="text1"/>
                <w:szCs w:val="24"/>
              </w:rPr>
            </w:pPr>
          </w:p>
          <w:p w:rsidR="008C20A3" w:rsidRPr="00C4747D" w:rsidRDefault="008C20A3"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924" w:hangingChars="235" w:hanging="564"/>
              <w:jc w:val="both"/>
              <w:rPr>
                <w:rFonts w:hAnsi="標楷體"/>
                <w:color w:val="000000" w:themeColor="text1"/>
                <w:sz w:val="24"/>
                <w:szCs w:val="24"/>
              </w:rPr>
            </w:pPr>
            <w:r w:rsidRPr="00C4747D">
              <w:rPr>
                <w:rFonts w:hAnsi="標楷體"/>
                <w:color w:val="000000" w:themeColor="text1"/>
                <w:sz w:val="24"/>
                <w:szCs w:val="24"/>
              </w:rPr>
              <w:t>(五)防護工作</w:t>
            </w:r>
          </w:p>
          <w:p w:rsidR="008C20A3" w:rsidRPr="00C4747D" w:rsidRDefault="008C20A3" w:rsidP="006734B4">
            <w:pPr>
              <w:pStyle w:val="ac"/>
              <w:tabs>
                <w:tab w:val="left" w:pos="495"/>
              </w:tabs>
              <w:spacing w:line="300" w:lineRule="exact"/>
              <w:ind w:leftChars="150" w:left="971" w:hangingChars="235" w:hanging="611"/>
              <w:jc w:val="both"/>
              <w:rPr>
                <w:rFonts w:hAnsi="標楷體"/>
                <w:color w:val="000000" w:themeColor="text1"/>
                <w:szCs w:val="24"/>
              </w:rPr>
            </w:pPr>
          </w:p>
          <w:p w:rsidR="008C20A3" w:rsidRPr="00C4747D" w:rsidRDefault="008C20A3" w:rsidP="006734B4">
            <w:pPr>
              <w:pStyle w:val="ac"/>
              <w:tabs>
                <w:tab w:val="left" w:pos="495"/>
              </w:tabs>
              <w:spacing w:line="300" w:lineRule="exact"/>
              <w:ind w:leftChars="150" w:left="971" w:hangingChars="235" w:hanging="611"/>
              <w:jc w:val="both"/>
              <w:rPr>
                <w:rFonts w:hAnsi="標楷體"/>
                <w:color w:val="000000" w:themeColor="text1"/>
                <w:szCs w:val="24"/>
              </w:rPr>
            </w:pPr>
          </w:p>
          <w:p w:rsidR="008C20A3" w:rsidRPr="00C4747D" w:rsidRDefault="008C20A3" w:rsidP="006734B4">
            <w:pPr>
              <w:pStyle w:val="ac"/>
              <w:tabs>
                <w:tab w:val="left" w:pos="495"/>
              </w:tabs>
              <w:spacing w:line="300" w:lineRule="exact"/>
              <w:ind w:leftChars="150" w:left="971" w:hangingChars="235" w:hanging="611"/>
              <w:jc w:val="both"/>
              <w:rPr>
                <w:rFonts w:hAnsi="標楷體"/>
                <w:color w:val="000000" w:themeColor="text1"/>
                <w:szCs w:val="24"/>
              </w:rPr>
            </w:pPr>
          </w:p>
          <w:p w:rsidR="008C20A3" w:rsidRPr="00C4747D" w:rsidRDefault="008C20A3"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r w:rsidRPr="00C4747D">
              <w:rPr>
                <w:rFonts w:hAnsi="標楷體"/>
                <w:color w:val="000000" w:themeColor="text1"/>
                <w:sz w:val="24"/>
                <w:szCs w:val="24"/>
              </w:rPr>
              <w:t>二、充實設備</w:t>
            </w: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r w:rsidRPr="00C4747D">
              <w:rPr>
                <w:rFonts w:hAnsi="標楷體"/>
                <w:color w:val="000000" w:themeColor="text1"/>
                <w:sz w:val="24"/>
                <w:szCs w:val="24"/>
              </w:rPr>
              <w:t>三、職工管理</w:t>
            </w: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r w:rsidRPr="00C4747D">
              <w:rPr>
                <w:rFonts w:hAnsi="標楷體"/>
                <w:color w:val="000000" w:themeColor="text1"/>
                <w:sz w:val="24"/>
                <w:szCs w:val="24"/>
              </w:rPr>
              <w:t>四、車輛管理</w:t>
            </w: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pBdr>
                <w:top w:val="none" w:sz="0" w:space="0" w:color="000000"/>
                <w:left w:val="none" w:sz="0" w:space="0" w:color="000000"/>
                <w:bottom w:val="none" w:sz="0" w:space="0" w:color="000000"/>
                <w:right w:val="none" w:sz="0" w:space="0" w:color="000000"/>
              </w:pBdr>
              <w:tabs>
                <w:tab w:val="left" w:pos="579"/>
                <w:tab w:val="left" w:pos="721"/>
              </w:tabs>
              <w:spacing w:line="300" w:lineRule="exact"/>
              <w:ind w:leftChars="100" w:left="722" w:firstLineChars="0" w:hanging="482"/>
              <w:jc w:val="both"/>
              <w:rPr>
                <w:rFonts w:hAnsi="標楷體"/>
                <w:color w:val="000000" w:themeColor="text1"/>
                <w:sz w:val="24"/>
                <w:szCs w:val="24"/>
              </w:rPr>
            </w:pPr>
            <w:r w:rsidRPr="00C4747D">
              <w:rPr>
                <w:rFonts w:hAnsi="標楷體"/>
                <w:color w:val="000000" w:themeColor="text1"/>
                <w:sz w:val="24"/>
                <w:szCs w:val="24"/>
              </w:rPr>
              <w:t>五、視察及研考業務</w:t>
            </w:r>
          </w:p>
          <w:p w:rsidR="00CD38FB" w:rsidRPr="00C4747D" w:rsidRDefault="00CD38FB" w:rsidP="006734B4">
            <w:pPr>
              <w:pStyle w:val="ac"/>
              <w:tabs>
                <w:tab w:val="left" w:pos="495"/>
              </w:tabs>
              <w:spacing w:line="300" w:lineRule="exact"/>
              <w:ind w:leftChars="150" w:left="924" w:rightChars="20" w:right="48" w:hangingChars="235" w:hanging="564"/>
              <w:jc w:val="both"/>
              <w:rPr>
                <w:rFonts w:hAnsi="標楷體"/>
                <w:color w:val="000000" w:themeColor="text1"/>
                <w:sz w:val="24"/>
                <w:szCs w:val="24"/>
              </w:rPr>
            </w:pPr>
            <w:r w:rsidRPr="00C4747D">
              <w:rPr>
                <w:rFonts w:hAnsi="標楷體"/>
                <w:color w:val="000000" w:themeColor="text1"/>
                <w:sz w:val="24"/>
                <w:szCs w:val="24"/>
              </w:rPr>
              <w:t>(一)</w:t>
            </w:r>
            <w:r w:rsidRPr="00C4747D">
              <w:rPr>
                <w:rFonts w:hAnsi="標楷體"/>
                <w:color w:val="000000" w:themeColor="text1"/>
                <w:spacing w:val="-2"/>
                <w:sz w:val="24"/>
                <w:szCs w:val="24"/>
              </w:rPr>
              <w:t>配合監察院年度地方機機關巡察</w:t>
            </w: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CD38FB" w:rsidRPr="00C4747D" w:rsidRDefault="00CD38FB" w:rsidP="006734B4">
            <w:pPr>
              <w:pStyle w:val="ac"/>
              <w:tabs>
                <w:tab w:val="left" w:pos="579"/>
                <w:tab w:val="left" w:pos="721"/>
              </w:tabs>
              <w:spacing w:line="300" w:lineRule="exact"/>
              <w:ind w:leftChars="1" w:left="102" w:firstLineChars="0"/>
              <w:jc w:val="both"/>
              <w:rPr>
                <w:rFonts w:hAnsi="標楷體"/>
                <w:color w:val="000000" w:themeColor="text1"/>
                <w:szCs w:val="24"/>
              </w:rPr>
            </w:pPr>
          </w:p>
          <w:p w:rsidR="00CD38FB" w:rsidRPr="00C4747D" w:rsidRDefault="00CD38FB" w:rsidP="006734B4">
            <w:pPr>
              <w:pStyle w:val="ac"/>
              <w:tabs>
                <w:tab w:val="left" w:pos="579"/>
                <w:tab w:val="left" w:pos="721"/>
              </w:tabs>
              <w:spacing w:line="300" w:lineRule="exact"/>
              <w:ind w:leftChars="1" w:left="102" w:firstLineChars="0"/>
              <w:jc w:val="both"/>
              <w:rPr>
                <w:rFonts w:hAnsi="標楷體"/>
                <w:color w:val="000000" w:themeColor="text1"/>
                <w:szCs w:val="24"/>
              </w:rPr>
            </w:pPr>
          </w:p>
          <w:p w:rsidR="00CD38FB" w:rsidRPr="00C4747D" w:rsidRDefault="00CD38FB" w:rsidP="006734B4">
            <w:pPr>
              <w:pStyle w:val="ac"/>
              <w:tabs>
                <w:tab w:val="left" w:pos="579"/>
                <w:tab w:val="left" w:pos="721"/>
              </w:tabs>
              <w:spacing w:line="300" w:lineRule="exact"/>
              <w:ind w:leftChars="1" w:left="102" w:firstLineChars="0"/>
              <w:jc w:val="both"/>
              <w:rPr>
                <w:rFonts w:hAnsi="標楷體"/>
                <w:color w:val="000000" w:themeColor="text1"/>
                <w:szCs w:val="24"/>
              </w:rPr>
            </w:pPr>
          </w:p>
          <w:p w:rsidR="00CD38FB" w:rsidRPr="00C4747D" w:rsidRDefault="00CD38FB" w:rsidP="006734B4">
            <w:pPr>
              <w:pStyle w:val="ac"/>
              <w:tabs>
                <w:tab w:val="left" w:pos="579"/>
                <w:tab w:val="left" w:pos="721"/>
              </w:tabs>
              <w:spacing w:line="300" w:lineRule="exact"/>
              <w:ind w:leftChars="1" w:left="102" w:firstLineChars="0"/>
              <w:jc w:val="both"/>
              <w:rPr>
                <w:rFonts w:hAnsi="標楷體"/>
                <w:color w:val="000000" w:themeColor="text1"/>
                <w:szCs w:val="24"/>
              </w:rPr>
            </w:pPr>
          </w:p>
          <w:p w:rsidR="00C84B70" w:rsidRPr="00C4747D" w:rsidRDefault="00C84B70" w:rsidP="006734B4">
            <w:pPr>
              <w:pStyle w:val="ac"/>
              <w:tabs>
                <w:tab w:val="left" w:pos="579"/>
                <w:tab w:val="left" w:pos="721"/>
              </w:tabs>
              <w:spacing w:line="300" w:lineRule="exact"/>
              <w:ind w:leftChars="1" w:left="102" w:firstLineChars="0"/>
              <w:jc w:val="both"/>
              <w:rPr>
                <w:rFonts w:hAnsi="標楷體"/>
                <w:color w:val="000000" w:themeColor="text1"/>
                <w:szCs w:val="24"/>
              </w:rPr>
            </w:pPr>
          </w:p>
          <w:p w:rsidR="00CD38FB" w:rsidRPr="00C4747D" w:rsidRDefault="00CD38FB"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924" w:rightChars="20" w:right="48" w:hangingChars="235" w:hanging="564"/>
              <w:jc w:val="both"/>
              <w:rPr>
                <w:rFonts w:hAnsi="標楷體"/>
                <w:color w:val="000000" w:themeColor="text1"/>
                <w:sz w:val="24"/>
                <w:szCs w:val="24"/>
              </w:rPr>
            </w:pPr>
            <w:r w:rsidRPr="00C4747D">
              <w:rPr>
                <w:rFonts w:hAnsi="標楷體"/>
                <w:color w:val="000000" w:themeColor="text1"/>
                <w:sz w:val="24"/>
                <w:szCs w:val="24"/>
              </w:rPr>
              <w:t>(二)研考業務</w:t>
            </w:r>
          </w:p>
          <w:p w:rsidR="00CD38FB" w:rsidRPr="00C4747D" w:rsidRDefault="00CD38FB"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924" w:rightChars="20" w:right="48" w:hangingChars="235" w:hanging="564"/>
              <w:jc w:val="both"/>
              <w:rPr>
                <w:rFonts w:hAnsi="標楷體"/>
                <w:color w:val="000000" w:themeColor="text1"/>
                <w:sz w:val="24"/>
                <w:szCs w:val="24"/>
              </w:rPr>
            </w:pPr>
          </w:p>
          <w:p w:rsidR="00CD38FB" w:rsidRPr="00C4747D" w:rsidRDefault="00CD38FB"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924" w:rightChars="20" w:right="48" w:hangingChars="235" w:hanging="564"/>
              <w:jc w:val="both"/>
              <w:rPr>
                <w:rFonts w:hAnsi="標楷體"/>
                <w:color w:val="000000" w:themeColor="text1"/>
                <w:sz w:val="24"/>
                <w:szCs w:val="24"/>
              </w:rPr>
            </w:pPr>
          </w:p>
          <w:p w:rsidR="00CD38FB" w:rsidRPr="00C4747D" w:rsidRDefault="00CD38FB"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924" w:rightChars="20" w:right="48" w:hangingChars="235" w:hanging="564"/>
              <w:jc w:val="both"/>
              <w:rPr>
                <w:rFonts w:hAnsi="標楷體"/>
                <w:color w:val="000000" w:themeColor="text1"/>
                <w:sz w:val="24"/>
                <w:szCs w:val="24"/>
              </w:rPr>
            </w:pPr>
          </w:p>
          <w:p w:rsidR="00CD38FB" w:rsidRPr="00C4747D" w:rsidRDefault="00CD38FB"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924" w:rightChars="20" w:right="48" w:hangingChars="235" w:hanging="564"/>
              <w:jc w:val="both"/>
              <w:rPr>
                <w:rFonts w:hAnsi="標楷體"/>
                <w:color w:val="000000" w:themeColor="text1"/>
                <w:sz w:val="24"/>
                <w:szCs w:val="24"/>
              </w:rPr>
            </w:pPr>
          </w:p>
          <w:p w:rsidR="00CD38FB" w:rsidRPr="00C4747D" w:rsidRDefault="00CD38FB"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924" w:rightChars="20" w:right="48" w:hangingChars="235" w:hanging="564"/>
              <w:jc w:val="both"/>
              <w:rPr>
                <w:rFonts w:hAnsi="標楷體"/>
                <w:color w:val="000000" w:themeColor="text1"/>
                <w:sz w:val="24"/>
                <w:szCs w:val="24"/>
              </w:rPr>
            </w:pPr>
          </w:p>
          <w:p w:rsidR="00CD38FB" w:rsidRPr="00C4747D" w:rsidRDefault="00CD38FB"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924" w:rightChars="20" w:right="48" w:hangingChars="235" w:hanging="564"/>
              <w:jc w:val="both"/>
              <w:rPr>
                <w:rFonts w:hAnsi="標楷體"/>
                <w:color w:val="000000" w:themeColor="text1"/>
                <w:sz w:val="24"/>
                <w:szCs w:val="24"/>
              </w:rPr>
            </w:pPr>
          </w:p>
          <w:p w:rsidR="00CD38FB" w:rsidRPr="00C4747D" w:rsidRDefault="00CD38FB"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924" w:rightChars="20" w:right="48" w:hangingChars="235" w:hanging="564"/>
              <w:jc w:val="both"/>
              <w:rPr>
                <w:rFonts w:hAnsi="標楷體"/>
                <w:color w:val="000000" w:themeColor="text1"/>
                <w:sz w:val="24"/>
                <w:szCs w:val="24"/>
              </w:rPr>
            </w:pPr>
          </w:p>
          <w:p w:rsidR="00CD38FB" w:rsidRPr="00C4747D" w:rsidRDefault="00CD38FB"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924" w:rightChars="20" w:right="48" w:hangingChars="235" w:hanging="564"/>
              <w:jc w:val="both"/>
              <w:rPr>
                <w:rFonts w:hAnsi="標楷體"/>
                <w:color w:val="000000" w:themeColor="text1"/>
                <w:sz w:val="24"/>
                <w:szCs w:val="24"/>
              </w:rPr>
            </w:pPr>
          </w:p>
          <w:p w:rsidR="00CD38FB" w:rsidRPr="00C4747D" w:rsidRDefault="00CD38FB"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924" w:rightChars="20" w:right="48" w:hangingChars="235" w:hanging="564"/>
              <w:jc w:val="both"/>
              <w:rPr>
                <w:rFonts w:hAnsi="標楷體"/>
                <w:color w:val="000000" w:themeColor="text1"/>
                <w:sz w:val="24"/>
                <w:szCs w:val="24"/>
              </w:rPr>
            </w:pPr>
          </w:p>
          <w:p w:rsidR="00CD38FB" w:rsidRPr="00C4747D" w:rsidRDefault="00CD38FB"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924" w:rightChars="20" w:right="48" w:hangingChars="235" w:hanging="564"/>
              <w:jc w:val="both"/>
              <w:rPr>
                <w:rFonts w:hAnsi="標楷體"/>
                <w:color w:val="000000" w:themeColor="text1"/>
                <w:sz w:val="24"/>
                <w:szCs w:val="24"/>
              </w:rPr>
            </w:pPr>
          </w:p>
          <w:p w:rsidR="00CD38FB" w:rsidRPr="00C4747D" w:rsidRDefault="00CD38FB"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924" w:rightChars="20" w:right="48" w:hangingChars="235" w:hanging="564"/>
              <w:jc w:val="both"/>
              <w:rPr>
                <w:rFonts w:hAnsi="標楷體"/>
                <w:color w:val="000000" w:themeColor="text1"/>
                <w:sz w:val="24"/>
                <w:szCs w:val="24"/>
              </w:rPr>
            </w:pPr>
          </w:p>
          <w:p w:rsidR="00CD38FB" w:rsidRPr="00C4747D" w:rsidRDefault="00CD38FB" w:rsidP="006734B4">
            <w:pPr>
              <w:pStyle w:val="ac"/>
              <w:pBdr>
                <w:top w:val="none" w:sz="0" w:space="0" w:color="000000"/>
                <w:left w:val="none" w:sz="0" w:space="0" w:color="000000"/>
                <w:bottom w:val="none" w:sz="0" w:space="0" w:color="000000"/>
                <w:right w:val="none" w:sz="0" w:space="0" w:color="000000"/>
              </w:pBdr>
              <w:tabs>
                <w:tab w:val="left" w:pos="579"/>
                <w:tab w:val="left" w:pos="721"/>
              </w:tabs>
              <w:spacing w:line="300" w:lineRule="exact"/>
              <w:ind w:leftChars="100" w:left="722" w:firstLineChars="0" w:hanging="482"/>
              <w:jc w:val="both"/>
              <w:rPr>
                <w:rFonts w:hAnsi="標楷體"/>
                <w:color w:val="000000" w:themeColor="text1"/>
                <w:sz w:val="24"/>
                <w:szCs w:val="24"/>
              </w:rPr>
            </w:pPr>
            <w:r w:rsidRPr="00C4747D">
              <w:rPr>
                <w:rFonts w:hAnsi="標楷體"/>
                <w:color w:val="000000" w:themeColor="text1"/>
                <w:sz w:val="24"/>
                <w:szCs w:val="24"/>
              </w:rPr>
              <w:t>六、消費者保護</w:t>
            </w:r>
          </w:p>
          <w:p w:rsidR="00CD38FB" w:rsidRPr="00C4747D" w:rsidRDefault="00CD38FB"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924" w:rightChars="20" w:right="48" w:hangingChars="235" w:hanging="564"/>
              <w:jc w:val="both"/>
              <w:rPr>
                <w:rFonts w:hAnsi="標楷體"/>
                <w:color w:val="000000" w:themeColor="text1"/>
                <w:sz w:val="24"/>
                <w:szCs w:val="24"/>
              </w:rPr>
            </w:pPr>
            <w:r w:rsidRPr="00C4747D">
              <w:rPr>
                <w:rFonts w:hAnsi="標楷體"/>
                <w:color w:val="000000" w:themeColor="text1"/>
                <w:sz w:val="24"/>
                <w:szCs w:val="24"/>
              </w:rPr>
              <w:t>(一)消費商品或服務查核工作</w:t>
            </w:r>
          </w:p>
          <w:p w:rsidR="00CD38FB" w:rsidRPr="00C4747D" w:rsidRDefault="00CD38FB"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924" w:rightChars="20" w:right="48" w:hangingChars="235" w:hanging="564"/>
              <w:jc w:val="both"/>
              <w:rPr>
                <w:rFonts w:hAnsi="標楷體"/>
                <w:color w:val="000000" w:themeColor="text1"/>
                <w:sz w:val="24"/>
                <w:szCs w:val="24"/>
              </w:rPr>
            </w:pPr>
          </w:p>
          <w:p w:rsidR="00CD38FB" w:rsidRPr="00C4747D" w:rsidRDefault="00CD38FB"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924" w:rightChars="20" w:right="48" w:hangingChars="235" w:hanging="564"/>
              <w:jc w:val="both"/>
              <w:rPr>
                <w:rFonts w:hAnsi="標楷體"/>
                <w:color w:val="000000" w:themeColor="text1"/>
                <w:sz w:val="24"/>
                <w:szCs w:val="24"/>
              </w:rPr>
            </w:pPr>
          </w:p>
          <w:p w:rsidR="00CD38FB" w:rsidRPr="00C4747D" w:rsidRDefault="00CD38FB"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924" w:rightChars="20" w:right="48" w:hangingChars="235" w:hanging="564"/>
              <w:jc w:val="both"/>
              <w:rPr>
                <w:rFonts w:hAnsi="標楷體"/>
                <w:color w:val="000000" w:themeColor="text1"/>
                <w:sz w:val="24"/>
                <w:szCs w:val="24"/>
              </w:rPr>
            </w:pPr>
          </w:p>
          <w:p w:rsidR="00CD38FB" w:rsidRDefault="00CD38FB"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924" w:rightChars="20" w:right="48" w:hangingChars="235" w:hanging="564"/>
              <w:jc w:val="both"/>
              <w:rPr>
                <w:rFonts w:hAnsi="標楷體"/>
                <w:color w:val="000000" w:themeColor="text1"/>
                <w:sz w:val="24"/>
                <w:szCs w:val="24"/>
              </w:rPr>
            </w:pPr>
          </w:p>
          <w:p w:rsidR="006734B4" w:rsidRPr="00C4747D" w:rsidRDefault="006734B4"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924" w:rightChars="20" w:right="48" w:hangingChars="235" w:hanging="564"/>
              <w:jc w:val="both"/>
              <w:rPr>
                <w:rFonts w:hAnsi="標楷體"/>
                <w:color w:val="000000" w:themeColor="text1"/>
                <w:sz w:val="24"/>
                <w:szCs w:val="24"/>
              </w:rPr>
            </w:pPr>
          </w:p>
          <w:p w:rsidR="00CD38FB" w:rsidRPr="00C4747D" w:rsidRDefault="00CD38FB"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924" w:rightChars="20" w:right="48" w:hangingChars="235" w:hanging="564"/>
              <w:jc w:val="both"/>
              <w:rPr>
                <w:rFonts w:hAnsi="標楷體"/>
                <w:color w:val="000000" w:themeColor="text1"/>
                <w:sz w:val="24"/>
                <w:szCs w:val="24"/>
              </w:rPr>
            </w:pPr>
          </w:p>
          <w:p w:rsidR="00CD38FB" w:rsidRPr="00C4747D" w:rsidRDefault="00CD38FB"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924" w:rightChars="20" w:right="48" w:hangingChars="235" w:hanging="564"/>
              <w:jc w:val="both"/>
              <w:rPr>
                <w:rFonts w:hAnsi="標楷體"/>
                <w:color w:val="000000" w:themeColor="text1"/>
                <w:sz w:val="24"/>
                <w:szCs w:val="24"/>
              </w:rPr>
            </w:pPr>
            <w:r w:rsidRPr="00C4747D">
              <w:rPr>
                <w:rFonts w:hAnsi="標楷體"/>
                <w:color w:val="000000" w:themeColor="text1"/>
                <w:sz w:val="24"/>
                <w:szCs w:val="24"/>
              </w:rPr>
              <w:t>(二)消費者保護教育宣導</w:t>
            </w:r>
          </w:p>
          <w:p w:rsidR="00CD38FB" w:rsidRPr="00C4747D" w:rsidRDefault="00CD38FB"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924" w:rightChars="20" w:right="48" w:hangingChars="235" w:hanging="564"/>
              <w:jc w:val="both"/>
              <w:rPr>
                <w:rFonts w:hAnsi="標楷體"/>
                <w:color w:val="000000" w:themeColor="text1"/>
                <w:sz w:val="24"/>
                <w:szCs w:val="24"/>
              </w:rPr>
            </w:pPr>
          </w:p>
          <w:p w:rsidR="00196690" w:rsidRPr="00C4747D" w:rsidRDefault="00196690"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924" w:rightChars="20" w:right="48" w:hangingChars="235" w:hanging="564"/>
              <w:jc w:val="both"/>
              <w:rPr>
                <w:rFonts w:hAnsi="標楷體"/>
                <w:color w:val="000000" w:themeColor="text1"/>
                <w:sz w:val="24"/>
                <w:szCs w:val="24"/>
              </w:rPr>
            </w:pPr>
          </w:p>
          <w:p w:rsidR="00196690" w:rsidRPr="00C4747D" w:rsidRDefault="00196690"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924" w:rightChars="20" w:right="48" w:hangingChars="235" w:hanging="564"/>
              <w:jc w:val="both"/>
              <w:rPr>
                <w:rFonts w:hAnsi="標楷體"/>
                <w:color w:val="000000" w:themeColor="text1"/>
                <w:sz w:val="24"/>
                <w:szCs w:val="24"/>
              </w:rPr>
            </w:pPr>
          </w:p>
          <w:p w:rsidR="00196690" w:rsidRPr="00C4747D" w:rsidRDefault="00196690"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924" w:rightChars="20" w:right="48" w:hangingChars="235" w:hanging="564"/>
              <w:jc w:val="both"/>
              <w:rPr>
                <w:rFonts w:hAnsi="標楷體"/>
                <w:color w:val="000000" w:themeColor="text1"/>
                <w:sz w:val="24"/>
                <w:szCs w:val="24"/>
              </w:rPr>
            </w:pPr>
          </w:p>
          <w:p w:rsidR="00196690" w:rsidRPr="00C4747D" w:rsidRDefault="00196690"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924" w:rightChars="20" w:right="48" w:hangingChars="235" w:hanging="564"/>
              <w:jc w:val="both"/>
              <w:rPr>
                <w:rFonts w:hAnsi="標楷體"/>
                <w:color w:val="000000" w:themeColor="text1"/>
                <w:sz w:val="24"/>
                <w:szCs w:val="24"/>
              </w:rPr>
            </w:pPr>
          </w:p>
          <w:p w:rsidR="00C84B70" w:rsidRPr="00C4747D" w:rsidRDefault="00C84B70"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924" w:rightChars="20" w:right="48" w:hangingChars="235" w:hanging="564"/>
              <w:jc w:val="both"/>
              <w:rPr>
                <w:rFonts w:hAnsi="標楷體"/>
                <w:color w:val="000000" w:themeColor="text1"/>
                <w:sz w:val="24"/>
                <w:szCs w:val="24"/>
              </w:rPr>
            </w:pPr>
          </w:p>
          <w:p w:rsidR="00196690" w:rsidRPr="00C4747D" w:rsidRDefault="00196690"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924" w:rightChars="20" w:right="48" w:hangingChars="235" w:hanging="564"/>
              <w:jc w:val="both"/>
              <w:rPr>
                <w:rFonts w:hAnsi="標楷體"/>
                <w:color w:val="000000" w:themeColor="text1"/>
                <w:sz w:val="24"/>
                <w:szCs w:val="24"/>
              </w:rPr>
            </w:pPr>
            <w:r w:rsidRPr="00C4747D">
              <w:rPr>
                <w:rFonts w:hAnsi="標楷體"/>
                <w:color w:val="000000" w:themeColor="text1"/>
                <w:sz w:val="24"/>
                <w:szCs w:val="24"/>
              </w:rPr>
              <w:t>(三)辦理消費者保護業務座談及業務精進研習</w:t>
            </w:r>
          </w:p>
          <w:p w:rsidR="00196690" w:rsidRPr="00C4747D" w:rsidRDefault="00196690"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924" w:rightChars="20" w:right="48" w:hangingChars="235" w:hanging="564"/>
              <w:jc w:val="both"/>
              <w:rPr>
                <w:rFonts w:hAnsi="標楷體"/>
                <w:color w:val="000000" w:themeColor="text1"/>
                <w:sz w:val="24"/>
                <w:szCs w:val="24"/>
              </w:rPr>
            </w:pPr>
          </w:p>
          <w:p w:rsidR="00196690" w:rsidRPr="00C4747D" w:rsidRDefault="00196690"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924" w:rightChars="20" w:right="48" w:hangingChars="235" w:hanging="564"/>
              <w:jc w:val="both"/>
              <w:rPr>
                <w:rFonts w:hAnsi="標楷體"/>
                <w:color w:val="000000" w:themeColor="text1"/>
                <w:sz w:val="24"/>
                <w:szCs w:val="24"/>
              </w:rPr>
            </w:pPr>
          </w:p>
          <w:p w:rsidR="00196690" w:rsidRPr="00C4747D" w:rsidRDefault="00196690"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924" w:rightChars="20" w:right="48" w:hangingChars="235" w:hanging="564"/>
              <w:jc w:val="both"/>
              <w:rPr>
                <w:rFonts w:hAnsi="標楷體"/>
                <w:color w:val="000000" w:themeColor="text1"/>
                <w:sz w:val="24"/>
                <w:szCs w:val="24"/>
              </w:rPr>
            </w:pPr>
          </w:p>
          <w:p w:rsidR="00196690" w:rsidRPr="00C4747D" w:rsidRDefault="00196690"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924" w:rightChars="20" w:right="48" w:hangingChars="235" w:hanging="564"/>
              <w:jc w:val="both"/>
              <w:rPr>
                <w:rFonts w:hAnsi="標楷體"/>
                <w:color w:val="000000" w:themeColor="text1"/>
                <w:sz w:val="24"/>
                <w:szCs w:val="24"/>
              </w:rPr>
            </w:pPr>
          </w:p>
          <w:p w:rsidR="00196690" w:rsidRPr="00C4747D" w:rsidRDefault="00196690"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924" w:rightChars="20" w:right="48" w:hangingChars="235" w:hanging="564"/>
              <w:jc w:val="both"/>
              <w:rPr>
                <w:rFonts w:hAnsi="標楷體"/>
                <w:color w:val="000000" w:themeColor="text1"/>
                <w:sz w:val="24"/>
                <w:szCs w:val="24"/>
              </w:rPr>
            </w:pPr>
          </w:p>
          <w:p w:rsidR="00196690" w:rsidRPr="00C4747D" w:rsidRDefault="00196690"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924" w:rightChars="20" w:right="48" w:hangingChars="235" w:hanging="564"/>
              <w:jc w:val="both"/>
              <w:rPr>
                <w:rFonts w:hAnsi="標楷體"/>
                <w:color w:val="000000" w:themeColor="text1"/>
                <w:sz w:val="24"/>
                <w:szCs w:val="24"/>
              </w:rPr>
            </w:pPr>
          </w:p>
          <w:p w:rsidR="00196690" w:rsidRPr="00C4747D" w:rsidRDefault="00196690"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924" w:rightChars="20" w:right="48" w:hangingChars="235" w:hanging="564"/>
              <w:jc w:val="both"/>
              <w:rPr>
                <w:rFonts w:hAnsi="標楷體"/>
                <w:color w:val="000000" w:themeColor="text1"/>
                <w:sz w:val="24"/>
                <w:szCs w:val="24"/>
              </w:rPr>
            </w:pPr>
          </w:p>
          <w:p w:rsidR="00196690" w:rsidRPr="00C4747D" w:rsidRDefault="00196690"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924" w:rightChars="20" w:right="48" w:hangingChars="235" w:hanging="564"/>
              <w:jc w:val="both"/>
              <w:rPr>
                <w:rFonts w:hAnsi="標楷體"/>
                <w:color w:val="000000" w:themeColor="text1"/>
                <w:sz w:val="24"/>
                <w:szCs w:val="24"/>
              </w:rPr>
            </w:pPr>
          </w:p>
          <w:p w:rsidR="00196690" w:rsidRPr="00C4747D" w:rsidRDefault="00196690"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924" w:rightChars="20" w:right="48" w:hangingChars="235" w:hanging="564"/>
              <w:jc w:val="both"/>
              <w:rPr>
                <w:rFonts w:hAnsi="標楷體"/>
                <w:color w:val="000000" w:themeColor="text1"/>
                <w:sz w:val="24"/>
                <w:szCs w:val="24"/>
              </w:rPr>
            </w:pPr>
          </w:p>
          <w:p w:rsidR="00196690" w:rsidRPr="00C4747D" w:rsidRDefault="00196690"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924" w:rightChars="20" w:right="48" w:hangingChars="235" w:hanging="564"/>
              <w:jc w:val="both"/>
              <w:rPr>
                <w:rFonts w:hAnsi="標楷體"/>
                <w:color w:val="000000" w:themeColor="text1"/>
                <w:sz w:val="24"/>
                <w:szCs w:val="24"/>
              </w:rPr>
            </w:pPr>
          </w:p>
          <w:p w:rsidR="00196690" w:rsidRPr="00C4747D" w:rsidRDefault="00196690"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840" w:rightChars="20" w:right="48" w:hangingChars="200" w:hanging="480"/>
              <w:jc w:val="both"/>
              <w:rPr>
                <w:rFonts w:hAnsi="標楷體"/>
                <w:color w:val="000000" w:themeColor="text1"/>
                <w:sz w:val="24"/>
                <w:szCs w:val="24"/>
              </w:rPr>
            </w:pPr>
            <w:r w:rsidRPr="00C4747D">
              <w:rPr>
                <w:rFonts w:hAnsi="標楷體"/>
                <w:color w:val="000000" w:themeColor="text1"/>
                <w:sz w:val="24"/>
                <w:szCs w:val="24"/>
              </w:rPr>
              <w:t>(四)</w:t>
            </w:r>
            <w:r w:rsidRPr="00C4747D">
              <w:rPr>
                <w:rFonts w:hAnsi="標楷體"/>
                <w:color w:val="000000" w:themeColor="text1"/>
                <w:spacing w:val="-8"/>
                <w:sz w:val="24"/>
                <w:szCs w:val="24"/>
              </w:rPr>
              <w:t>消費諮詢、申訴</w:t>
            </w:r>
            <w:r w:rsidRPr="00C4747D">
              <w:rPr>
                <w:rFonts w:hAnsi="標楷體"/>
                <w:color w:val="000000" w:themeColor="text1"/>
                <w:sz w:val="24"/>
                <w:szCs w:val="24"/>
              </w:rPr>
              <w:t>及調解</w:t>
            </w:r>
          </w:p>
          <w:p w:rsidR="00196690" w:rsidRPr="00C4747D" w:rsidRDefault="00196690"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924" w:rightChars="20" w:right="48" w:hangingChars="235" w:hanging="564"/>
              <w:jc w:val="both"/>
              <w:rPr>
                <w:rFonts w:hAnsi="標楷體"/>
                <w:color w:val="000000" w:themeColor="text1"/>
                <w:sz w:val="24"/>
                <w:szCs w:val="24"/>
              </w:rPr>
            </w:pPr>
          </w:p>
          <w:p w:rsidR="00196690" w:rsidRPr="00C4747D" w:rsidRDefault="00196690"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924" w:rightChars="20" w:right="48" w:hangingChars="235" w:hanging="564"/>
              <w:jc w:val="both"/>
              <w:rPr>
                <w:rFonts w:hAnsi="標楷體"/>
                <w:color w:val="000000" w:themeColor="text1"/>
                <w:sz w:val="24"/>
                <w:szCs w:val="24"/>
              </w:rPr>
            </w:pPr>
          </w:p>
          <w:p w:rsidR="00196690" w:rsidRPr="00C4747D" w:rsidRDefault="00196690"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840" w:rightChars="20" w:right="48" w:hangingChars="200" w:hanging="480"/>
              <w:jc w:val="both"/>
              <w:rPr>
                <w:rFonts w:hAnsi="標楷體"/>
                <w:color w:val="000000" w:themeColor="text1"/>
                <w:sz w:val="24"/>
                <w:szCs w:val="24"/>
              </w:rPr>
            </w:pPr>
            <w:r w:rsidRPr="00C4747D">
              <w:rPr>
                <w:rFonts w:hAnsi="標楷體"/>
                <w:color w:val="000000" w:themeColor="text1"/>
                <w:sz w:val="24"/>
                <w:szCs w:val="24"/>
              </w:rPr>
              <w:t>(五)辦理本市消費爭議調解委員會委員及本府消費者保護委員會委員遴聘作業</w:t>
            </w:r>
          </w:p>
          <w:p w:rsidR="00196690" w:rsidRPr="00C4747D" w:rsidRDefault="00196690"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840" w:rightChars="20" w:right="48" w:hangingChars="200" w:hanging="480"/>
              <w:jc w:val="both"/>
              <w:rPr>
                <w:rFonts w:hAnsi="標楷體"/>
                <w:color w:val="000000" w:themeColor="text1"/>
                <w:sz w:val="24"/>
                <w:szCs w:val="24"/>
              </w:rPr>
            </w:pPr>
          </w:p>
          <w:p w:rsidR="00196690" w:rsidRPr="00C4747D" w:rsidRDefault="00196690"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840" w:rightChars="20" w:right="48" w:hangingChars="200" w:hanging="480"/>
              <w:jc w:val="both"/>
              <w:rPr>
                <w:rFonts w:hAnsi="標楷體"/>
                <w:color w:val="000000" w:themeColor="text1"/>
                <w:sz w:val="24"/>
                <w:szCs w:val="24"/>
              </w:rPr>
            </w:pPr>
          </w:p>
          <w:p w:rsidR="00196690" w:rsidRPr="00C4747D" w:rsidRDefault="00196690"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840" w:rightChars="20" w:right="48" w:hangingChars="200" w:hanging="480"/>
              <w:jc w:val="both"/>
              <w:rPr>
                <w:rFonts w:hAnsi="標楷體"/>
                <w:color w:val="000000" w:themeColor="text1"/>
                <w:sz w:val="24"/>
                <w:szCs w:val="24"/>
              </w:rPr>
            </w:pPr>
          </w:p>
          <w:p w:rsidR="00196690" w:rsidRPr="00C4747D" w:rsidRDefault="00196690"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840" w:rightChars="20" w:right="48" w:hangingChars="200" w:hanging="480"/>
              <w:jc w:val="both"/>
              <w:rPr>
                <w:rFonts w:hAnsi="標楷體"/>
                <w:color w:val="000000" w:themeColor="text1"/>
                <w:sz w:val="24"/>
                <w:szCs w:val="24"/>
              </w:rPr>
            </w:pPr>
          </w:p>
          <w:p w:rsidR="00196690" w:rsidRPr="00C4747D" w:rsidRDefault="00196690"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840" w:rightChars="20" w:right="48" w:hangingChars="200" w:hanging="480"/>
              <w:jc w:val="both"/>
              <w:rPr>
                <w:rFonts w:hAnsi="標楷體"/>
                <w:color w:val="000000" w:themeColor="text1"/>
                <w:sz w:val="24"/>
                <w:szCs w:val="24"/>
              </w:rPr>
            </w:pPr>
          </w:p>
          <w:p w:rsidR="00196690" w:rsidRPr="00C4747D" w:rsidRDefault="00196690"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888" w:rightChars="20" w:right="48" w:hangingChars="220" w:hanging="528"/>
              <w:jc w:val="both"/>
              <w:rPr>
                <w:rFonts w:hAnsi="標楷體"/>
                <w:color w:val="000000" w:themeColor="text1"/>
                <w:sz w:val="24"/>
                <w:szCs w:val="24"/>
              </w:rPr>
            </w:pPr>
            <w:r w:rsidRPr="00C4747D">
              <w:rPr>
                <w:rFonts w:hAnsi="標楷體"/>
                <w:color w:val="000000" w:themeColor="text1"/>
                <w:sz w:val="24"/>
                <w:szCs w:val="24"/>
              </w:rPr>
              <w:t>(六)召開消費者保護委員會議</w:t>
            </w:r>
          </w:p>
          <w:p w:rsidR="00196690" w:rsidRPr="00C4747D" w:rsidRDefault="00196690"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840" w:rightChars="20" w:right="48" w:hangingChars="200" w:hanging="480"/>
              <w:jc w:val="both"/>
              <w:rPr>
                <w:rFonts w:hAnsi="標楷體"/>
                <w:color w:val="000000" w:themeColor="text1"/>
                <w:sz w:val="24"/>
                <w:szCs w:val="24"/>
              </w:rPr>
            </w:pPr>
          </w:p>
          <w:p w:rsidR="00196690" w:rsidRPr="00C4747D" w:rsidRDefault="00196690"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840" w:rightChars="20" w:right="48" w:hangingChars="200" w:hanging="480"/>
              <w:jc w:val="both"/>
              <w:rPr>
                <w:rFonts w:hAnsi="標楷體"/>
                <w:color w:val="000000" w:themeColor="text1"/>
                <w:sz w:val="24"/>
                <w:szCs w:val="24"/>
              </w:rPr>
            </w:pPr>
          </w:p>
          <w:p w:rsidR="00196690" w:rsidRPr="00C4747D" w:rsidRDefault="00196690"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840" w:rightChars="20" w:right="48" w:hangingChars="200" w:hanging="480"/>
              <w:jc w:val="both"/>
              <w:rPr>
                <w:rFonts w:hAnsi="標楷體"/>
                <w:color w:val="000000" w:themeColor="text1"/>
                <w:sz w:val="24"/>
                <w:szCs w:val="24"/>
              </w:rPr>
            </w:pPr>
          </w:p>
          <w:p w:rsidR="00196690" w:rsidRPr="00C4747D" w:rsidRDefault="00196690"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840" w:rightChars="20" w:right="48" w:hangingChars="200" w:hanging="480"/>
              <w:jc w:val="both"/>
              <w:rPr>
                <w:rFonts w:hAnsi="標楷體"/>
                <w:color w:val="000000" w:themeColor="text1"/>
                <w:sz w:val="24"/>
                <w:szCs w:val="24"/>
              </w:rPr>
            </w:pPr>
          </w:p>
          <w:p w:rsidR="00196690" w:rsidRPr="00C4747D" w:rsidRDefault="00196690" w:rsidP="006734B4">
            <w:pPr>
              <w:pStyle w:val="ac"/>
              <w:pBdr>
                <w:top w:val="none" w:sz="0" w:space="0" w:color="000000"/>
                <w:left w:val="none" w:sz="0" w:space="0" w:color="000000"/>
                <w:bottom w:val="none" w:sz="0" w:space="0" w:color="000000"/>
                <w:right w:val="none" w:sz="0" w:space="0" w:color="000000"/>
              </w:pBdr>
              <w:tabs>
                <w:tab w:val="left" w:pos="495"/>
              </w:tabs>
              <w:spacing w:line="300" w:lineRule="exact"/>
              <w:ind w:leftChars="150" w:left="840" w:rightChars="20" w:right="48" w:hangingChars="200" w:hanging="480"/>
              <w:jc w:val="both"/>
              <w:rPr>
                <w:rFonts w:hAnsi="標楷體"/>
                <w:color w:val="000000" w:themeColor="text1"/>
                <w:sz w:val="24"/>
                <w:szCs w:val="24"/>
              </w:rPr>
            </w:pPr>
          </w:p>
          <w:p w:rsidR="00196690" w:rsidRPr="00C4747D" w:rsidRDefault="00196690" w:rsidP="006734B4">
            <w:pPr>
              <w:pStyle w:val="ac"/>
              <w:pBdr>
                <w:top w:val="none" w:sz="0" w:space="0" w:color="000000"/>
                <w:left w:val="none" w:sz="0" w:space="0" w:color="000000"/>
                <w:bottom w:val="none" w:sz="0" w:space="0" w:color="000000"/>
                <w:right w:val="none" w:sz="0" w:space="0" w:color="000000"/>
              </w:pBdr>
              <w:spacing w:line="300" w:lineRule="exact"/>
              <w:ind w:leftChars="30" w:left="72" w:rightChars="50" w:right="120" w:firstLineChars="0" w:firstLine="0"/>
              <w:rPr>
                <w:rFonts w:hAnsi="標楷體"/>
                <w:b/>
                <w:color w:val="000000" w:themeColor="text1"/>
                <w:sz w:val="24"/>
                <w:szCs w:val="24"/>
              </w:rPr>
            </w:pPr>
            <w:r w:rsidRPr="00C4747D">
              <w:rPr>
                <w:rFonts w:hAnsi="標楷體"/>
                <w:b/>
                <w:color w:val="000000" w:themeColor="text1"/>
                <w:sz w:val="24"/>
                <w:szCs w:val="24"/>
              </w:rPr>
              <w:t>貳、文書業務</w:t>
            </w:r>
          </w:p>
          <w:p w:rsidR="00196690" w:rsidRPr="00C4747D" w:rsidRDefault="00196690" w:rsidP="006734B4">
            <w:pPr>
              <w:pStyle w:val="ac"/>
              <w:pBdr>
                <w:top w:val="none" w:sz="0" w:space="0" w:color="000000"/>
                <w:left w:val="none" w:sz="0" w:space="0" w:color="000000"/>
                <w:bottom w:val="none" w:sz="0" w:space="0" w:color="000000"/>
                <w:right w:val="none" w:sz="0" w:space="0" w:color="000000"/>
              </w:pBdr>
              <w:tabs>
                <w:tab w:val="left" w:pos="579"/>
                <w:tab w:val="left" w:pos="721"/>
              </w:tabs>
              <w:spacing w:line="300" w:lineRule="exact"/>
              <w:ind w:leftChars="100" w:left="722" w:rightChars="30" w:right="72" w:hangingChars="201" w:hanging="482"/>
              <w:jc w:val="both"/>
              <w:rPr>
                <w:rFonts w:hAnsi="標楷體"/>
                <w:color w:val="000000" w:themeColor="text1"/>
                <w:sz w:val="24"/>
                <w:szCs w:val="24"/>
              </w:rPr>
            </w:pPr>
            <w:r w:rsidRPr="00C4747D">
              <w:rPr>
                <w:rFonts w:hAnsi="標楷體"/>
                <w:color w:val="000000" w:themeColor="text1"/>
                <w:sz w:val="24"/>
                <w:szCs w:val="24"/>
              </w:rPr>
              <w:t>一、優化文書資訊服務</w:t>
            </w:r>
          </w:p>
          <w:p w:rsidR="00CD38FB" w:rsidRPr="00C4747D" w:rsidRDefault="00CD38FB" w:rsidP="006734B4">
            <w:pPr>
              <w:pStyle w:val="ac"/>
              <w:tabs>
                <w:tab w:val="left" w:pos="579"/>
                <w:tab w:val="left" w:pos="721"/>
              </w:tabs>
              <w:spacing w:line="300" w:lineRule="exact"/>
              <w:ind w:leftChars="1" w:left="102" w:firstLineChars="0"/>
              <w:jc w:val="both"/>
              <w:rPr>
                <w:rFonts w:hAnsi="標楷體"/>
                <w:color w:val="000000" w:themeColor="text1"/>
                <w:szCs w:val="24"/>
              </w:rPr>
            </w:pPr>
          </w:p>
          <w:p w:rsidR="00196690" w:rsidRPr="00C4747D" w:rsidRDefault="00196690" w:rsidP="006734B4">
            <w:pPr>
              <w:pStyle w:val="ac"/>
              <w:tabs>
                <w:tab w:val="left" w:pos="579"/>
                <w:tab w:val="left" w:pos="721"/>
              </w:tabs>
              <w:spacing w:line="300" w:lineRule="exact"/>
              <w:ind w:leftChars="1" w:left="102" w:firstLineChars="0"/>
              <w:jc w:val="both"/>
              <w:rPr>
                <w:rFonts w:hAnsi="標楷體"/>
                <w:color w:val="000000" w:themeColor="text1"/>
                <w:szCs w:val="24"/>
              </w:rPr>
            </w:pPr>
          </w:p>
          <w:p w:rsidR="00196690" w:rsidRPr="00C4747D" w:rsidRDefault="00196690" w:rsidP="006734B4">
            <w:pPr>
              <w:pStyle w:val="ac"/>
              <w:tabs>
                <w:tab w:val="left" w:pos="579"/>
                <w:tab w:val="left" w:pos="721"/>
              </w:tabs>
              <w:spacing w:line="300" w:lineRule="exact"/>
              <w:ind w:leftChars="1" w:left="102" w:firstLineChars="0"/>
              <w:jc w:val="both"/>
              <w:rPr>
                <w:rFonts w:hAnsi="標楷體"/>
                <w:color w:val="000000" w:themeColor="text1"/>
                <w:szCs w:val="24"/>
              </w:rPr>
            </w:pPr>
          </w:p>
          <w:p w:rsidR="00196690" w:rsidRPr="00C4747D" w:rsidRDefault="00196690" w:rsidP="006734B4">
            <w:pPr>
              <w:pStyle w:val="ac"/>
              <w:tabs>
                <w:tab w:val="left" w:pos="579"/>
                <w:tab w:val="left" w:pos="721"/>
              </w:tabs>
              <w:spacing w:line="300" w:lineRule="exact"/>
              <w:ind w:leftChars="1" w:left="102" w:firstLineChars="0"/>
              <w:jc w:val="both"/>
              <w:rPr>
                <w:rFonts w:hAnsi="標楷體"/>
                <w:color w:val="000000" w:themeColor="text1"/>
                <w:szCs w:val="24"/>
              </w:rPr>
            </w:pPr>
          </w:p>
          <w:p w:rsidR="00196690" w:rsidRPr="00C4747D" w:rsidRDefault="00196690" w:rsidP="006734B4">
            <w:pPr>
              <w:pStyle w:val="ac"/>
              <w:tabs>
                <w:tab w:val="left" w:pos="579"/>
                <w:tab w:val="left" w:pos="721"/>
              </w:tabs>
              <w:spacing w:line="300" w:lineRule="exact"/>
              <w:ind w:leftChars="1" w:left="102" w:firstLineChars="0"/>
              <w:jc w:val="both"/>
              <w:rPr>
                <w:rFonts w:hAnsi="標楷體"/>
                <w:color w:val="000000" w:themeColor="text1"/>
                <w:szCs w:val="24"/>
              </w:rPr>
            </w:pPr>
          </w:p>
          <w:p w:rsidR="00196690" w:rsidRPr="00C4747D" w:rsidRDefault="00196690" w:rsidP="006734B4">
            <w:pPr>
              <w:pStyle w:val="ac"/>
              <w:tabs>
                <w:tab w:val="left" w:pos="579"/>
                <w:tab w:val="left" w:pos="721"/>
              </w:tabs>
              <w:spacing w:line="300" w:lineRule="exact"/>
              <w:ind w:leftChars="1" w:left="102" w:firstLineChars="0"/>
              <w:jc w:val="both"/>
              <w:rPr>
                <w:rFonts w:hAnsi="標楷體"/>
                <w:color w:val="000000" w:themeColor="text1"/>
                <w:szCs w:val="24"/>
              </w:rPr>
            </w:pPr>
          </w:p>
          <w:p w:rsidR="00196690" w:rsidRPr="00C4747D" w:rsidRDefault="00196690" w:rsidP="006734B4">
            <w:pPr>
              <w:pStyle w:val="ac"/>
              <w:tabs>
                <w:tab w:val="left" w:pos="579"/>
                <w:tab w:val="left" w:pos="721"/>
              </w:tabs>
              <w:spacing w:line="300" w:lineRule="exact"/>
              <w:ind w:leftChars="1" w:left="102" w:firstLineChars="0"/>
              <w:jc w:val="both"/>
              <w:rPr>
                <w:rFonts w:hAnsi="標楷體"/>
                <w:color w:val="000000" w:themeColor="text1"/>
                <w:szCs w:val="24"/>
              </w:rPr>
            </w:pPr>
          </w:p>
          <w:p w:rsidR="00196690" w:rsidRPr="00C4747D" w:rsidRDefault="00196690" w:rsidP="006734B4">
            <w:pPr>
              <w:pStyle w:val="ac"/>
              <w:tabs>
                <w:tab w:val="left" w:pos="579"/>
                <w:tab w:val="left" w:pos="721"/>
              </w:tabs>
              <w:spacing w:line="300" w:lineRule="exact"/>
              <w:ind w:leftChars="1" w:left="102" w:firstLineChars="0"/>
              <w:jc w:val="both"/>
              <w:rPr>
                <w:rFonts w:hAnsi="標楷體"/>
                <w:color w:val="000000" w:themeColor="text1"/>
                <w:szCs w:val="24"/>
              </w:rPr>
            </w:pPr>
          </w:p>
          <w:p w:rsidR="00196690" w:rsidRPr="00C4747D" w:rsidRDefault="00196690" w:rsidP="006734B4">
            <w:pPr>
              <w:pStyle w:val="ac"/>
              <w:tabs>
                <w:tab w:val="left" w:pos="579"/>
                <w:tab w:val="left" w:pos="721"/>
              </w:tabs>
              <w:spacing w:line="300" w:lineRule="exact"/>
              <w:ind w:leftChars="1" w:left="102" w:firstLineChars="0"/>
              <w:jc w:val="both"/>
              <w:rPr>
                <w:rFonts w:hAnsi="標楷體"/>
                <w:color w:val="000000" w:themeColor="text1"/>
                <w:szCs w:val="24"/>
              </w:rPr>
            </w:pPr>
          </w:p>
          <w:p w:rsidR="00196690" w:rsidRPr="00C4747D" w:rsidRDefault="00196690" w:rsidP="006734B4">
            <w:pPr>
              <w:pStyle w:val="ac"/>
              <w:tabs>
                <w:tab w:val="left" w:pos="579"/>
                <w:tab w:val="left" w:pos="721"/>
              </w:tabs>
              <w:spacing w:line="300" w:lineRule="exact"/>
              <w:ind w:leftChars="1" w:left="102" w:firstLineChars="0"/>
              <w:jc w:val="both"/>
              <w:rPr>
                <w:rFonts w:hAnsi="標楷體"/>
                <w:color w:val="000000" w:themeColor="text1"/>
                <w:szCs w:val="24"/>
              </w:rPr>
            </w:pPr>
          </w:p>
          <w:p w:rsidR="00196690" w:rsidRPr="00C4747D" w:rsidRDefault="00196690" w:rsidP="006734B4">
            <w:pPr>
              <w:pStyle w:val="ac"/>
              <w:tabs>
                <w:tab w:val="left" w:pos="579"/>
                <w:tab w:val="left" w:pos="721"/>
              </w:tabs>
              <w:spacing w:line="300" w:lineRule="exact"/>
              <w:ind w:leftChars="1" w:left="102" w:firstLineChars="0"/>
              <w:jc w:val="both"/>
              <w:rPr>
                <w:rFonts w:hAnsi="標楷體"/>
                <w:color w:val="000000" w:themeColor="text1"/>
                <w:szCs w:val="24"/>
              </w:rPr>
            </w:pPr>
          </w:p>
          <w:p w:rsidR="00196690" w:rsidRPr="00C4747D" w:rsidRDefault="00196690" w:rsidP="006734B4">
            <w:pPr>
              <w:pStyle w:val="ac"/>
              <w:tabs>
                <w:tab w:val="left" w:pos="579"/>
                <w:tab w:val="left" w:pos="721"/>
              </w:tabs>
              <w:spacing w:line="300" w:lineRule="exact"/>
              <w:ind w:leftChars="1" w:left="102" w:firstLineChars="0"/>
              <w:jc w:val="both"/>
              <w:rPr>
                <w:rFonts w:hAnsi="標楷體"/>
                <w:color w:val="000000" w:themeColor="text1"/>
                <w:szCs w:val="24"/>
              </w:rPr>
            </w:pPr>
          </w:p>
          <w:p w:rsidR="00196690" w:rsidRPr="00C4747D" w:rsidRDefault="00196690" w:rsidP="006734B4">
            <w:pPr>
              <w:pStyle w:val="ac"/>
              <w:tabs>
                <w:tab w:val="left" w:pos="579"/>
                <w:tab w:val="left" w:pos="721"/>
              </w:tabs>
              <w:spacing w:line="300" w:lineRule="exact"/>
              <w:ind w:leftChars="1" w:left="102" w:firstLineChars="0"/>
              <w:jc w:val="both"/>
              <w:rPr>
                <w:rFonts w:hAnsi="標楷體"/>
                <w:color w:val="000000" w:themeColor="text1"/>
                <w:szCs w:val="24"/>
              </w:rPr>
            </w:pPr>
          </w:p>
          <w:p w:rsidR="00196690" w:rsidRPr="00C4747D" w:rsidRDefault="00196690" w:rsidP="006734B4">
            <w:pPr>
              <w:pStyle w:val="ac"/>
              <w:tabs>
                <w:tab w:val="left" w:pos="579"/>
                <w:tab w:val="left" w:pos="721"/>
              </w:tabs>
              <w:spacing w:line="300" w:lineRule="exact"/>
              <w:ind w:leftChars="1" w:left="102" w:firstLineChars="0"/>
              <w:jc w:val="both"/>
              <w:rPr>
                <w:rFonts w:hAnsi="標楷體"/>
                <w:color w:val="000000" w:themeColor="text1"/>
                <w:szCs w:val="24"/>
              </w:rPr>
            </w:pPr>
          </w:p>
          <w:p w:rsidR="00196690" w:rsidRPr="00C4747D" w:rsidRDefault="00196690" w:rsidP="006734B4">
            <w:pPr>
              <w:pStyle w:val="ac"/>
              <w:tabs>
                <w:tab w:val="left" w:pos="579"/>
                <w:tab w:val="left" w:pos="721"/>
              </w:tabs>
              <w:spacing w:line="300" w:lineRule="exact"/>
              <w:ind w:leftChars="1" w:left="102" w:firstLineChars="0"/>
              <w:jc w:val="both"/>
              <w:rPr>
                <w:rFonts w:hAnsi="標楷體"/>
                <w:color w:val="000000" w:themeColor="text1"/>
                <w:szCs w:val="24"/>
              </w:rPr>
            </w:pPr>
          </w:p>
          <w:p w:rsidR="00196690" w:rsidRPr="00C4747D" w:rsidRDefault="00196690" w:rsidP="006734B4">
            <w:pPr>
              <w:pStyle w:val="ac"/>
              <w:pBdr>
                <w:top w:val="none" w:sz="0" w:space="0" w:color="000000"/>
                <w:left w:val="none" w:sz="0" w:space="0" w:color="000000"/>
                <w:bottom w:val="none" w:sz="0" w:space="0" w:color="000000"/>
                <w:right w:val="none" w:sz="0" w:space="0" w:color="000000"/>
              </w:pBdr>
              <w:tabs>
                <w:tab w:val="left" w:pos="579"/>
                <w:tab w:val="left" w:pos="721"/>
              </w:tabs>
              <w:spacing w:line="300" w:lineRule="exact"/>
              <w:ind w:leftChars="100" w:left="751" w:rightChars="30" w:right="72" w:hangingChars="213" w:hanging="511"/>
              <w:jc w:val="both"/>
              <w:rPr>
                <w:rFonts w:hAnsi="標楷體"/>
                <w:color w:val="000000" w:themeColor="text1"/>
                <w:sz w:val="24"/>
                <w:szCs w:val="24"/>
              </w:rPr>
            </w:pPr>
            <w:r w:rsidRPr="00C4747D">
              <w:rPr>
                <w:rFonts w:hAnsi="標楷體"/>
                <w:color w:val="000000" w:themeColor="text1"/>
                <w:sz w:val="24"/>
                <w:szCs w:val="24"/>
              </w:rPr>
              <w:t>二、推動檔案保存與應用價值</w:t>
            </w:r>
          </w:p>
          <w:p w:rsidR="00196690" w:rsidRPr="00C4747D" w:rsidRDefault="00196690" w:rsidP="006734B4">
            <w:pPr>
              <w:pStyle w:val="ac"/>
              <w:tabs>
                <w:tab w:val="left" w:pos="579"/>
                <w:tab w:val="left" w:pos="721"/>
              </w:tabs>
              <w:spacing w:line="300" w:lineRule="exact"/>
              <w:ind w:leftChars="1" w:left="102" w:firstLineChars="0"/>
              <w:jc w:val="both"/>
              <w:rPr>
                <w:rFonts w:hAnsi="標楷體"/>
                <w:color w:val="000000" w:themeColor="text1"/>
                <w:szCs w:val="24"/>
              </w:rPr>
            </w:pPr>
          </w:p>
          <w:p w:rsidR="00196690" w:rsidRPr="00C4747D" w:rsidRDefault="00196690" w:rsidP="006734B4">
            <w:pPr>
              <w:pStyle w:val="ac"/>
              <w:tabs>
                <w:tab w:val="left" w:pos="579"/>
                <w:tab w:val="left" w:pos="721"/>
              </w:tabs>
              <w:spacing w:line="300" w:lineRule="exact"/>
              <w:ind w:leftChars="1" w:left="102" w:firstLineChars="0"/>
              <w:jc w:val="both"/>
              <w:rPr>
                <w:rFonts w:hAnsi="標楷體"/>
                <w:color w:val="000000" w:themeColor="text1"/>
                <w:szCs w:val="24"/>
              </w:rPr>
            </w:pPr>
          </w:p>
          <w:p w:rsidR="00196690" w:rsidRPr="00C4747D" w:rsidRDefault="00196690" w:rsidP="006734B4">
            <w:pPr>
              <w:pStyle w:val="ac"/>
              <w:tabs>
                <w:tab w:val="left" w:pos="579"/>
                <w:tab w:val="left" w:pos="721"/>
              </w:tabs>
              <w:spacing w:line="300" w:lineRule="exact"/>
              <w:ind w:leftChars="1" w:left="102" w:firstLineChars="0"/>
              <w:jc w:val="both"/>
              <w:rPr>
                <w:rFonts w:hAnsi="標楷體"/>
                <w:color w:val="000000" w:themeColor="text1"/>
                <w:szCs w:val="24"/>
              </w:rPr>
            </w:pPr>
          </w:p>
          <w:p w:rsidR="00196690" w:rsidRPr="00C4747D" w:rsidRDefault="00196690" w:rsidP="006734B4">
            <w:pPr>
              <w:pStyle w:val="ac"/>
              <w:tabs>
                <w:tab w:val="left" w:pos="579"/>
                <w:tab w:val="left" w:pos="721"/>
              </w:tabs>
              <w:spacing w:line="300" w:lineRule="exact"/>
              <w:ind w:leftChars="1" w:left="102" w:firstLineChars="0"/>
              <w:jc w:val="both"/>
              <w:rPr>
                <w:rFonts w:hAnsi="標楷體"/>
                <w:color w:val="000000" w:themeColor="text1"/>
                <w:szCs w:val="24"/>
              </w:rPr>
            </w:pPr>
          </w:p>
          <w:p w:rsidR="00196690" w:rsidRPr="00C4747D" w:rsidRDefault="00196690" w:rsidP="006734B4">
            <w:pPr>
              <w:pStyle w:val="ac"/>
              <w:tabs>
                <w:tab w:val="left" w:pos="579"/>
                <w:tab w:val="left" w:pos="721"/>
              </w:tabs>
              <w:spacing w:line="300" w:lineRule="exact"/>
              <w:ind w:leftChars="1" w:left="102" w:firstLineChars="0"/>
              <w:jc w:val="both"/>
              <w:rPr>
                <w:rFonts w:hAnsi="標楷體"/>
                <w:color w:val="000000" w:themeColor="text1"/>
                <w:szCs w:val="24"/>
              </w:rPr>
            </w:pPr>
          </w:p>
          <w:p w:rsidR="00196690" w:rsidRPr="00C4747D" w:rsidRDefault="00196690" w:rsidP="006734B4">
            <w:pPr>
              <w:pStyle w:val="ac"/>
              <w:tabs>
                <w:tab w:val="left" w:pos="579"/>
                <w:tab w:val="left" w:pos="721"/>
              </w:tabs>
              <w:spacing w:line="300" w:lineRule="exact"/>
              <w:ind w:leftChars="1" w:left="102" w:firstLineChars="0"/>
              <w:jc w:val="both"/>
              <w:rPr>
                <w:rFonts w:hAnsi="標楷體"/>
                <w:color w:val="000000" w:themeColor="text1"/>
                <w:szCs w:val="24"/>
              </w:rPr>
            </w:pPr>
          </w:p>
          <w:p w:rsidR="00196690" w:rsidRPr="00C4747D" w:rsidRDefault="00196690" w:rsidP="006734B4">
            <w:pPr>
              <w:pStyle w:val="ac"/>
              <w:pBdr>
                <w:top w:val="none" w:sz="0" w:space="0" w:color="000000"/>
                <w:left w:val="none" w:sz="0" w:space="0" w:color="000000"/>
                <w:bottom w:val="none" w:sz="0" w:space="0" w:color="000000"/>
                <w:right w:val="none" w:sz="0" w:space="0" w:color="000000"/>
              </w:pBdr>
              <w:tabs>
                <w:tab w:val="left" w:pos="579"/>
                <w:tab w:val="left" w:pos="721"/>
              </w:tabs>
              <w:spacing w:line="300" w:lineRule="exact"/>
              <w:ind w:leftChars="100" w:left="722" w:firstLineChars="0" w:hanging="482"/>
              <w:jc w:val="both"/>
              <w:rPr>
                <w:rFonts w:hAnsi="標楷體"/>
                <w:color w:val="000000" w:themeColor="text1"/>
                <w:sz w:val="24"/>
                <w:szCs w:val="24"/>
              </w:rPr>
            </w:pPr>
            <w:r w:rsidRPr="00C4747D">
              <w:rPr>
                <w:rFonts w:hAnsi="標楷體"/>
                <w:color w:val="000000" w:themeColor="text1"/>
                <w:sz w:val="24"/>
                <w:szCs w:val="24"/>
              </w:rPr>
              <w:lastRenderedPageBreak/>
              <w:t>三、增強資訊安全</w:t>
            </w:r>
          </w:p>
          <w:p w:rsidR="00196690" w:rsidRPr="00C4747D" w:rsidRDefault="00196690" w:rsidP="006734B4">
            <w:pPr>
              <w:pStyle w:val="ac"/>
              <w:tabs>
                <w:tab w:val="left" w:pos="579"/>
                <w:tab w:val="left" w:pos="721"/>
              </w:tabs>
              <w:spacing w:line="300" w:lineRule="exact"/>
              <w:ind w:leftChars="1" w:left="102" w:firstLineChars="0"/>
              <w:jc w:val="both"/>
              <w:rPr>
                <w:rFonts w:hAnsi="標楷體"/>
                <w:color w:val="000000" w:themeColor="text1"/>
                <w:szCs w:val="24"/>
              </w:rPr>
            </w:pPr>
          </w:p>
          <w:p w:rsidR="00196690" w:rsidRPr="00C4747D" w:rsidRDefault="00196690" w:rsidP="006734B4">
            <w:pPr>
              <w:pStyle w:val="ac"/>
              <w:tabs>
                <w:tab w:val="left" w:pos="579"/>
                <w:tab w:val="left" w:pos="721"/>
              </w:tabs>
              <w:spacing w:line="300" w:lineRule="exact"/>
              <w:ind w:leftChars="1" w:left="102" w:firstLineChars="0"/>
              <w:jc w:val="both"/>
              <w:rPr>
                <w:rFonts w:hAnsi="標楷體"/>
                <w:color w:val="000000" w:themeColor="text1"/>
                <w:szCs w:val="24"/>
              </w:rPr>
            </w:pPr>
          </w:p>
          <w:p w:rsidR="00196690" w:rsidRPr="00C4747D" w:rsidRDefault="00196690" w:rsidP="006734B4">
            <w:pPr>
              <w:pStyle w:val="ac"/>
              <w:tabs>
                <w:tab w:val="left" w:pos="579"/>
                <w:tab w:val="left" w:pos="721"/>
              </w:tabs>
              <w:spacing w:line="300" w:lineRule="exact"/>
              <w:ind w:leftChars="1" w:left="102" w:firstLineChars="0"/>
              <w:jc w:val="both"/>
              <w:rPr>
                <w:rFonts w:hAnsi="標楷體"/>
                <w:color w:val="000000" w:themeColor="text1"/>
                <w:szCs w:val="24"/>
              </w:rPr>
            </w:pPr>
          </w:p>
          <w:p w:rsidR="00196690" w:rsidRPr="00C4747D" w:rsidRDefault="00196690" w:rsidP="006734B4">
            <w:pPr>
              <w:pStyle w:val="ac"/>
              <w:tabs>
                <w:tab w:val="left" w:pos="579"/>
                <w:tab w:val="left" w:pos="721"/>
              </w:tabs>
              <w:spacing w:line="300" w:lineRule="exact"/>
              <w:ind w:leftChars="1" w:left="102" w:firstLineChars="0"/>
              <w:jc w:val="both"/>
              <w:rPr>
                <w:rFonts w:hAnsi="標楷體"/>
                <w:color w:val="000000" w:themeColor="text1"/>
                <w:szCs w:val="24"/>
              </w:rPr>
            </w:pPr>
          </w:p>
          <w:p w:rsidR="00196690" w:rsidRPr="00C4747D" w:rsidRDefault="00196690" w:rsidP="006734B4">
            <w:pPr>
              <w:pStyle w:val="ac"/>
              <w:tabs>
                <w:tab w:val="left" w:pos="579"/>
                <w:tab w:val="left" w:pos="721"/>
              </w:tabs>
              <w:spacing w:line="300" w:lineRule="exact"/>
              <w:ind w:leftChars="1" w:left="102" w:firstLineChars="0"/>
              <w:jc w:val="both"/>
              <w:rPr>
                <w:rFonts w:hAnsi="標楷體"/>
                <w:color w:val="000000" w:themeColor="text1"/>
                <w:szCs w:val="24"/>
              </w:rPr>
            </w:pPr>
          </w:p>
          <w:p w:rsidR="00196690" w:rsidRPr="00C4747D" w:rsidRDefault="00196690" w:rsidP="006734B4">
            <w:pPr>
              <w:pStyle w:val="ac"/>
              <w:tabs>
                <w:tab w:val="left" w:pos="579"/>
                <w:tab w:val="left" w:pos="721"/>
              </w:tabs>
              <w:spacing w:line="300" w:lineRule="exact"/>
              <w:ind w:leftChars="1" w:left="102" w:firstLineChars="0"/>
              <w:jc w:val="both"/>
              <w:rPr>
                <w:rFonts w:hAnsi="標楷體"/>
                <w:color w:val="000000" w:themeColor="text1"/>
                <w:szCs w:val="24"/>
              </w:rPr>
            </w:pPr>
          </w:p>
          <w:p w:rsidR="00196690" w:rsidRPr="00C4747D" w:rsidRDefault="00196690" w:rsidP="006734B4">
            <w:pPr>
              <w:pStyle w:val="ac"/>
              <w:tabs>
                <w:tab w:val="left" w:pos="579"/>
                <w:tab w:val="left" w:pos="721"/>
              </w:tabs>
              <w:spacing w:line="300" w:lineRule="exact"/>
              <w:ind w:leftChars="1" w:left="102" w:firstLineChars="0"/>
              <w:jc w:val="both"/>
              <w:rPr>
                <w:rFonts w:hAnsi="標楷體"/>
                <w:color w:val="000000" w:themeColor="text1"/>
                <w:szCs w:val="24"/>
              </w:rPr>
            </w:pPr>
          </w:p>
          <w:p w:rsidR="00196690" w:rsidRPr="00C4747D" w:rsidRDefault="00196690" w:rsidP="006734B4">
            <w:pPr>
              <w:pStyle w:val="ac"/>
              <w:tabs>
                <w:tab w:val="left" w:pos="579"/>
                <w:tab w:val="left" w:pos="721"/>
              </w:tabs>
              <w:spacing w:line="300" w:lineRule="exact"/>
              <w:ind w:leftChars="1" w:left="102" w:firstLineChars="0"/>
              <w:jc w:val="both"/>
              <w:rPr>
                <w:rFonts w:hAnsi="標楷體"/>
                <w:color w:val="000000" w:themeColor="text1"/>
                <w:szCs w:val="24"/>
              </w:rPr>
            </w:pPr>
          </w:p>
          <w:p w:rsidR="00196690" w:rsidRPr="00C4747D" w:rsidRDefault="00196690" w:rsidP="006734B4">
            <w:pPr>
              <w:pStyle w:val="ac"/>
              <w:pBdr>
                <w:top w:val="none" w:sz="0" w:space="0" w:color="000000"/>
                <w:left w:val="none" w:sz="0" w:space="0" w:color="000000"/>
                <w:bottom w:val="none" w:sz="0" w:space="0" w:color="000000"/>
                <w:right w:val="none" w:sz="0" w:space="0" w:color="000000"/>
              </w:pBdr>
              <w:tabs>
                <w:tab w:val="left" w:pos="579"/>
                <w:tab w:val="left" w:pos="721"/>
              </w:tabs>
              <w:spacing w:line="300" w:lineRule="exact"/>
              <w:ind w:leftChars="100" w:left="722" w:firstLineChars="0" w:hanging="482"/>
              <w:jc w:val="both"/>
              <w:rPr>
                <w:rFonts w:hAnsi="標楷體"/>
                <w:color w:val="000000" w:themeColor="text1"/>
                <w:sz w:val="24"/>
                <w:szCs w:val="24"/>
              </w:rPr>
            </w:pPr>
            <w:r w:rsidRPr="00C4747D">
              <w:rPr>
                <w:rFonts w:hAnsi="標楷體"/>
                <w:color w:val="000000" w:themeColor="text1"/>
                <w:sz w:val="24"/>
                <w:szCs w:val="24"/>
              </w:rPr>
              <w:t>四、落實資訊開放</w:t>
            </w:r>
          </w:p>
          <w:p w:rsidR="00196690" w:rsidRPr="00C4747D" w:rsidRDefault="00196690" w:rsidP="006734B4">
            <w:pPr>
              <w:pStyle w:val="ac"/>
              <w:tabs>
                <w:tab w:val="left" w:pos="579"/>
                <w:tab w:val="left" w:pos="721"/>
              </w:tabs>
              <w:spacing w:line="300" w:lineRule="exact"/>
              <w:ind w:leftChars="1" w:left="102" w:firstLineChars="0"/>
              <w:jc w:val="both"/>
              <w:rPr>
                <w:rFonts w:hAnsi="標楷體"/>
                <w:color w:val="000000" w:themeColor="text1"/>
                <w:szCs w:val="24"/>
              </w:rPr>
            </w:pPr>
          </w:p>
          <w:p w:rsidR="00196690" w:rsidRPr="00C4747D" w:rsidRDefault="00196690" w:rsidP="006734B4">
            <w:pPr>
              <w:pStyle w:val="ac"/>
              <w:tabs>
                <w:tab w:val="left" w:pos="579"/>
                <w:tab w:val="left" w:pos="721"/>
              </w:tabs>
              <w:spacing w:line="300" w:lineRule="exact"/>
              <w:ind w:leftChars="1" w:left="102" w:firstLineChars="0"/>
              <w:jc w:val="both"/>
              <w:rPr>
                <w:rFonts w:hAnsi="標楷體"/>
                <w:color w:val="000000" w:themeColor="text1"/>
                <w:szCs w:val="24"/>
              </w:rPr>
            </w:pPr>
          </w:p>
          <w:p w:rsidR="00196690" w:rsidRPr="00C4747D" w:rsidRDefault="00196690" w:rsidP="006734B4">
            <w:pPr>
              <w:pStyle w:val="ac"/>
              <w:tabs>
                <w:tab w:val="left" w:pos="579"/>
                <w:tab w:val="left" w:pos="721"/>
              </w:tabs>
              <w:spacing w:line="300" w:lineRule="exact"/>
              <w:ind w:leftChars="1" w:left="102" w:firstLineChars="0"/>
              <w:jc w:val="both"/>
              <w:rPr>
                <w:rFonts w:hAnsi="標楷體"/>
                <w:color w:val="000000" w:themeColor="text1"/>
                <w:szCs w:val="24"/>
              </w:rPr>
            </w:pPr>
          </w:p>
          <w:p w:rsidR="00196690" w:rsidRPr="00C4747D" w:rsidRDefault="00196690" w:rsidP="006734B4">
            <w:pPr>
              <w:pStyle w:val="ac"/>
              <w:tabs>
                <w:tab w:val="left" w:pos="579"/>
                <w:tab w:val="left" w:pos="721"/>
              </w:tabs>
              <w:spacing w:line="300" w:lineRule="exact"/>
              <w:ind w:leftChars="1" w:left="102" w:firstLineChars="0"/>
              <w:jc w:val="both"/>
              <w:rPr>
                <w:rFonts w:hAnsi="標楷體"/>
                <w:color w:val="000000" w:themeColor="text1"/>
                <w:szCs w:val="24"/>
              </w:rPr>
            </w:pPr>
          </w:p>
          <w:p w:rsidR="00196690" w:rsidRPr="00C4747D" w:rsidRDefault="00196690" w:rsidP="006734B4">
            <w:pPr>
              <w:pStyle w:val="ac"/>
              <w:tabs>
                <w:tab w:val="left" w:pos="579"/>
                <w:tab w:val="left" w:pos="721"/>
              </w:tabs>
              <w:spacing w:line="300" w:lineRule="exact"/>
              <w:ind w:leftChars="1" w:left="102" w:firstLineChars="0"/>
              <w:jc w:val="both"/>
              <w:rPr>
                <w:rFonts w:hAnsi="標楷體"/>
                <w:color w:val="000000" w:themeColor="text1"/>
                <w:szCs w:val="24"/>
              </w:rPr>
            </w:pPr>
          </w:p>
          <w:p w:rsidR="00196690" w:rsidRPr="00C4747D" w:rsidRDefault="00196690" w:rsidP="006734B4">
            <w:pPr>
              <w:pStyle w:val="ac"/>
              <w:tabs>
                <w:tab w:val="left" w:pos="579"/>
                <w:tab w:val="left" w:pos="721"/>
              </w:tabs>
              <w:spacing w:line="300" w:lineRule="exact"/>
              <w:ind w:leftChars="1" w:left="102" w:firstLineChars="0"/>
              <w:jc w:val="both"/>
              <w:rPr>
                <w:rFonts w:hAnsi="標楷體"/>
                <w:color w:val="000000" w:themeColor="text1"/>
                <w:szCs w:val="24"/>
              </w:rPr>
            </w:pPr>
          </w:p>
          <w:p w:rsidR="00196690" w:rsidRPr="00C4747D" w:rsidRDefault="00196690" w:rsidP="006734B4">
            <w:pPr>
              <w:pStyle w:val="ac"/>
              <w:tabs>
                <w:tab w:val="left" w:pos="579"/>
                <w:tab w:val="left" w:pos="721"/>
              </w:tabs>
              <w:spacing w:line="300" w:lineRule="exact"/>
              <w:ind w:leftChars="1" w:left="102" w:firstLineChars="0"/>
              <w:jc w:val="both"/>
              <w:rPr>
                <w:rFonts w:hAnsi="標楷體"/>
                <w:color w:val="000000" w:themeColor="text1"/>
                <w:szCs w:val="24"/>
              </w:rPr>
            </w:pPr>
          </w:p>
          <w:p w:rsidR="00196690" w:rsidRPr="00C4747D" w:rsidRDefault="00196690" w:rsidP="006734B4">
            <w:pPr>
              <w:pStyle w:val="ac"/>
              <w:tabs>
                <w:tab w:val="left" w:pos="579"/>
                <w:tab w:val="left" w:pos="721"/>
              </w:tabs>
              <w:spacing w:line="300" w:lineRule="exact"/>
              <w:ind w:leftChars="1" w:left="102" w:firstLineChars="0"/>
              <w:jc w:val="both"/>
              <w:rPr>
                <w:rFonts w:hAnsi="標楷體"/>
                <w:color w:val="000000" w:themeColor="text1"/>
                <w:szCs w:val="24"/>
              </w:rPr>
            </w:pPr>
          </w:p>
          <w:p w:rsidR="00196690" w:rsidRPr="00C4747D" w:rsidRDefault="00196690" w:rsidP="006734B4">
            <w:pPr>
              <w:pStyle w:val="ac"/>
              <w:pBdr>
                <w:top w:val="none" w:sz="0" w:space="0" w:color="000000"/>
                <w:left w:val="none" w:sz="0" w:space="0" w:color="000000"/>
                <w:bottom w:val="none" w:sz="0" w:space="0" w:color="000000"/>
                <w:right w:val="none" w:sz="0" w:space="0" w:color="000000"/>
              </w:pBdr>
              <w:tabs>
                <w:tab w:val="left" w:pos="579"/>
                <w:tab w:val="left" w:pos="721"/>
              </w:tabs>
              <w:spacing w:line="300" w:lineRule="exact"/>
              <w:ind w:leftChars="100" w:left="722" w:firstLineChars="0" w:hanging="482"/>
              <w:jc w:val="both"/>
              <w:rPr>
                <w:rFonts w:hAnsi="標楷體"/>
                <w:color w:val="000000" w:themeColor="text1"/>
                <w:sz w:val="24"/>
                <w:szCs w:val="24"/>
              </w:rPr>
            </w:pPr>
            <w:r w:rsidRPr="00C4747D">
              <w:rPr>
                <w:rFonts w:hAnsi="標楷體"/>
                <w:color w:val="000000" w:themeColor="text1"/>
                <w:sz w:val="24"/>
                <w:szCs w:val="24"/>
              </w:rPr>
              <w:t>五、舉辦市政會議</w:t>
            </w:r>
          </w:p>
          <w:p w:rsidR="00196690" w:rsidRPr="00C4747D" w:rsidRDefault="00196690" w:rsidP="006734B4">
            <w:pPr>
              <w:pStyle w:val="ac"/>
              <w:tabs>
                <w:tab w:val="left" w:pos="579"/>
                <w:tab w:val="left" w:pos="721"/>
              </w:tabs>
              <w:spacing w:line="300" w:lineRule="exact"/>
              <w:ind w:leftChars="1" w:left="102" w:firstLineChars="0"/>
              <w:jc w:val="both"/>
              <w:rPr>
                <w:rFonts w:hAnsi="標楷體"/>
                <w:color w:val="000000" w:themeColor="text1"/>
                <w:szCs w:val="24"/>
              </w:rPr>
            </w:pPr>
          </w:p>
          <w:p w:rsidR="00196690" w:rsidRPr="00C4747D" w:rsidRDefault="00196690" w:rsidP="006734B4">
            <w:pPr>
              <w:pStyle w:val="ac"/>
              <w:tabs>
                <w:tab w:val="left" w:pos="579"/>
                <w:tab w:val="left" w:pos="721"/>
              </w:tabs>
              <w:spacing w:line="300" w:lineRule="exact"/>
              <w:ind w:leftChars="1" w:left="102" w:firstLineChars="0"/>
              <w:jc w:val="both"/>
              <w:rPr>
                <w:rFonts w:hAnsi="標楷體"/>
                <w:color w:val="000000" w:themeColor="text1"/>
                <w:szCs w:val="24"/>
              </w:rPr>
            </w:pPr>
          </w:p>
          <w:p w:rsidR="00196690" w:rsidRPr="00C4747D" w:rsidRDefault="00196690" w:rsidP="006734B4">
            <w:pPr>
              <w:pStyle w:val="ac"/>
              <w:tabs>
                <w:tab w:val="left" w:pos="579"/>
                <w:tab w:val="left" w:pos="721"/>
              </w:tabs>
              <w:spacing w:line="300" w:lineRule="exact"/>
              <w:ind w:leftChars="1" w:left="102" w:firstLineChars="0"/>
              <w:jc w:val="both"/>
              <w:rPr>
                <w:rFonts w:hAnsi="標楷體"/>
                <w:color w:val="000000" w:themeColor="text1"/>
                <w:szCs w:val="24"/>
              </w:rPr>
            </w:pPr>
          </w:p>
          <w:p w:rsidR="00196690" w:rsidRPr="00C4747D" w:rsidRDefault="00196690" w:rsidP="006734B4">
            <w:pPr>
              <w:pStyle w:val="ac"/>
              <w:spacing w:line="300" w:lineRule="exact"/>
              <w:ind w:leftChars="30" w:left="72" w:rightChars="50" w:right="120" w:firstLineChars="0" w:firstLine="0"/>
              <w:rPr>
                <w:rFonts w:hAnsi="標楷體"/>
                <w:b/>
                <w:color w:val="000000" w:themeColor="text1"/>
                <w:sz w:val="24"/>
                <w:szCs w:val="24"/>
              </w:rPr>
            </w:pPr>
            <w:r w:rsidRPr="00C4747D">
              <w:rPr>
                <w:rFonts w:hAnsi="標楷體"/>
                <w:b/>
                <w:color w:val="000000" w:themeColor="text1"/>
                <w:sz w:val="24"/>
                <w:szCs w:val="24"/>
              </w:rPr>
              <w:t>參、機要業務</w:t>
            </w:r>
          </w:p>
          <w:p w:rsidR="00196690" w:rsidRPr="00C4747D" w:rsidRDefault="00196690"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r w:rsidRPr="00C4747D">
              <w:rPr>
                <w:rFonts w:hAnsi="標楷體"/>
                <w:color w:val="000000" w:themeColor="text1"/>
                <w:sz w:val="24"/>
                <w:szCs w:val="24"/>
              </w:rPr>
              <w:t>一、市長行程之安排</w:t>
            </w:r>
          </w:p>
          <w:p w:rsidR="00196690" w:rsidRPr="00C4747D" w:rsidRDefault="00196690" w:rsidP="006734B4">
            <w:pPr>
              <w:pStyle w:val="ac"/>
              <w:tabs>
                <w:tab w:val="left" w:pos="579"/>
                <w:tab w:val="left" w:pos="721"/>
              </w:tabs>
              <w:spacing w:line="300" w:lineRule="exact"/>
              <w:ind w:leftChars="1" w:left="111" w:hangingChars="42" w:hanging="109"/>
              <w:jc w:val="both"/>
              <w:rPr>
                <w:rFonts w:hAnsi="標楷體"/>
                <w:color w:val="000000" w:themeColor="text1"/>
                <w:szCs w:val="24"/>
              </w:rPr>
            </w:pPr>
          </w:p>
          <w:p w:rsidR="005C2820" w:rsidRPr="00C4747D" w:rsidRDefault="005C2820" w:rsidP="006734B4">
            <w:pPr>
              <w:pStyle w:val="ac"/>
              <w:tabs>
                <w:tab w:val="left" w:pos="579"/>
                <w:tab w:val="left" w:pos="721"/>
              </w:tabs>
              <w:spacing w:line="300" w:lineRule="exact"/>
              <w:ind w:leftChars="1" w:left="111" w:hangingChars="42" w:hanging="109"/>
              <w:jc w:val="both"/>
              <w:rPr>
                <w:rFonts w:hAnsi="標楷體"/>
                <w:color w:val="000000" w:themeColor="text1"/>
                <w:szCs w:val="24"/>
              </w:rPr>
            </w:pPr>
          </w:p>
          <w:p w:rsidR="005C2820" w:rsidRPr="00C4747D" w:rsidRDefault="005C2820" w:rsidP="006734B4">
            <w:pPr>
              <w:pStyle w:val="ac"/>
              <w:tabs>
                <w:tab w:val="left" w:pos="579"/>
                <w:tab w:val="left" w:pos="721"/>
              </w:tabs>
              <w:spacing w:line="300" w:lineRule="exact"/>
              <w:ind w:leftChars="1" w:left="111" w:hangingChars="42" w:hanging="109"/>
              <w:jc w:val="both"/>
              <w:rPr>
                <w:rFonts w:hAnsi="標楷體"/>
                <w:color w:val="000000" w:themeColor="text1"/>
                <w:szCs w:val="24"/>
              </w:rPr>
            </w:pPr>
          </w:p>
          <w:p w:rsidR="005C2820" w:rsidRPr="00C4747D" w:rsidRDefault="005C2820" w:rsidP="006734B4">
            <w:pPr>
              <w:pStyle w:val="ac"/>
              <w:tabs>
                <w:tab w:val="left" w:pos="579"/>
                <w:tab w:val="left" w:pos="721"/>
              </w:tabs>
              <w:spacing w:line="300" w:lineRule="exact"/>
              <w:ind w:leftChars="1" w:left="111" w:hangingChars="42" w:hanging="109"/>
              <w:jc w:val="both"/>
              <w:rPr>
                <w:rFonts w:hAnsi="標楷體"/>
                <w:color w:val="000000" w:themeColor="text1"/>
                <w:szCs w:val="24"/>
              </w:rPr>
            </w:pPr>
          </w:p>
          <w:p w:rsidR="005C2820" w:rsidRPr="00C4747D" w:rsidRDefault="005C2820" w:rsidP="006734B4">
            <w:pPr>
              <w:pStyle w:val="ac"/>
              <w:tabs>
                <w:tab w:val="left" w:pos="579"/>
                <w:tab w:val="left" w:pos="721"/>
              </w:tabs>
              <w:spacing w:line="300" w:lineRule="exact"/>
              <w:ind w:leftChars="1" w:left="111" w:hangingChars="42" w:hanging="109"/>
              <w:jc w:val="both"/>
              <w:rPr>
                <w:rFonts w:hAnsi="標楷體"/>
                <w:color w:val="000000" w:themeColor="text1"/>
                <w:szCs w:val="24"/>
              </w:rPr>
            </w:pPr>
          </w:p>
          <w:p w:rsidR="005C2820" w:rsidRPr="00C4747D" w:rsidRDefault="005C2820" w:rsidP="006734B4">
            <w:pPr>
              <w:pStyle w:val="ac"/>
              <w:tabs>
                <w:tab w:val="left" w:pos="579"/>
                <w:tab w:val="left" w:pos="721"/>
              </w:tabs>
              <w:spacing w:line="300" w:lineRule="exact"/>
              <w:ind w:leftChars="100" w:left="722" w:rightChars="30" w:right="72" w:hangingChars="201" w:hanging="482"/>
              <w:jc w:val="both"/>
              <w:rPr>
                <w:rFonts w:hAnsi="標楷體"/>
                <w:color w:val="000000" w:themeColor="text1"/>
                <w:sz w:val="24"/>
                <w:szCs w:val="24"/>
              </w:rPr>
            </w:pPr>
            <w:r w:rsidRPr="00C4747D">
              <w:rPr>
                <w:rFonts w:hAnsi="標楷體"/>
                <w:color w:val="000000" w:themeColor="text1"/>
                <w:sz w:val="24"/>
                <w:szCs w:val="24"/>
              </w:rPr>
              <w:t>二、市民建議、陳情及市長交辦案件之處理</w:t>
            </w:r>
          </w:p>
          <w:p w:rsidR="005C2820" w:rsidRPr="00C4747D" w:rsidRDefault="005C2820"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p>
          <w:p w:rsidR="005C2820" w:rsidRPr="00C4747D" w:rsidRDefault="005C2820" w:rsidP="006734B4">
            <w:pPr>
              <w:pStyle w:val="ac"/>
              <w:tabs>
                <w:tab w:val="left" w:pos="579"/>
                <w:tab w:val="left" w:pos="721"/>
              </w:tabs>
              <w:spacing w:line="300" w:lineRule="exact"/>
              <w:ind w:leftChars="100" w:left="722" w:firstLineChars="0" w:hanging="482"/>
              <w:jc w:val="both"/>
              <w:rPr>
                <w:rFonts w:hAnsi="標楷體"/>
                <w:color w:val="000000" w:themeColor="text1"/>
                <w:sz w:val="24"/>
                <w:szCs w:val="24"/>
              </w:rPr>
            </w:pPr>
            <w:r w:rsidRPr="00C4747D">
              <w:rPr>
                <w:rFonts w:hAnsi="標楷體"/>
                <w:color w:val="000000" w:themeColor="text1"/>
                <w:sz w:val="24"/>
                <w:szCs w:val="24"/>
              </w:rPr>
              <w:t>三、處理機要業務</w:t>
            </w:r>
          </w:p>
          <w:p w:rsidR="00D95593" w:rsidRPr="00C4747D" w:rsidRDefault="00D95593" w:rsidP="006734B4">
            <w:pPr>
              <w:pStyle w:val="ac"/>
              <w:tabs>
                <w:tab w:val="left" w:pos="579"/>
                <w:tab w:val="left" w:pos="721"/>
              </w:tabs>
              <w:spacing w:line="300" w:lineRule="exact"/>
              <w:ind w:leftChars="100" w:left="722" w:hangingChars="201" w:hanging="482"/>
              <w:jc w:val="both"/>
              <w:rPr>
                <w:rFonts w:hAnsi="標楷體"/>
                <w:color w:val="000000" w:themeColor="text1"/>
                <w:sz w:val="24"/>
                <w:szCs w:val="24"/>
              </w:rPr>
            </w:pPr>
          </w:p>
          <w:p w:rsidR="005C2820" w:rsidRPr="00C4747D" w:rsidRDefault="005C2820" w:rsidP="006734B4">
            <w:pPr>
              <w:pStyle w:val="ac"/>
              <w:spacing w:line="300" w:lineRule="exact"/>
              <w:ind w:leftChars="30" w:left="552" w:rightChars="50" w:right="120" w:hangingChars="200" w:hanging="480"/>
              <w:rPr>
                <w:rFonts w:hAnsi="標楷體"/>
                <w:b/>
                <w:color w:val="000000" w:themeColor="text1"/>
                <w:sz w:val="24"/>
                <w:szCs w:val="24"/>
              </w:rPr>
            </w:pPr>
            <w:r w:rsidRPr="00C4747D">
              <w:rPr>
                <w:rFonts w:hAnsi="標楷體"/>
                <w:b/>
                <w:color w:val="000000" w:themeColor="text1"/>
                <w:sz w:val="24"/>
                <w:szCs w:val="24"/>
              </w:rPr>
              <w:t>肆、國際事務-訪賓接待聯繫業務</w:t>
            </w:r>
          </w:p>
          <w:p w:rsidR="005C2820" w:rsidRPr="00C4747D" w:rsidRDefault="005C2820" w:rsidP="006734B4">
            <w:pPr>
              <w:pStyle w:val="ac"/>
              <w:tabs>
                <w:tab w:val="left" w:pos="579"/>
                <w:tab w:val="left" w:pos="721"/>
              </w:tabs>
              <w:spacing w:line="300" w:lineRule="exact"/>
              <w:ind w:leftChars="100" w:left="751" w:rightChars="30" w:right="72" w:hangingChars="213" w:hanging="511"/>
              <w:jc w:val="both"/>
              <w:rPr>
                <w:rFonts w:hAnsi="標楷體"/>
                <w:color w:val="000000" w:themeColor="text1"/>
                <w:sz w:val="24"/>
                <w:szCs w:val="24"/>
              </w:rPr>
            </w:pPr>
            <w:r w:rsidRPr="00C4747D">
              <w:rPr>
                <w:rFonts w:hAnsi="標楷體"/>
                <w:color w:val="000000" w:themeColor="text1"/>
                <w:sz w:val="24"/>
                <w:szCs w:val="24"/>
              </w:rPr>
              <w:t>一、推動姊妹市、國際友好城市之互訪及實質交流</w:t>
            </w: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78388C" w:rsidRPr="00C4747D" w:rsidRDefault="0078388C" w:rsidP="006734B4">
            <w:pPr>
              <w:pStyle w:val="ac"/>
              <w:tabs>
                <w:tab w:val="left" w:pos="579"/>
                <w:tab w:val="left" w:pos="721"/>
              </w:tabs>
              <w:spacing w:line="300" w:lineRule="exact"/>
              <w:ind w:leftChars="100" w:left="751" w:hangingChars="213" w:hanging="511"/>
              <w:jc w:val="both"/>
              <w:rPr>
                <w:rFonts w:hAnsi="標楷體"/>
                <w:color w:val="000000" w:themeColor="text1"/>
                <w:sz w:val="24"/>
                <w:szCs w:val="24"/>
              </w:rPr>
            </w:pPr>
          </w:p>
          <w:p w:rsidR="003C5A9B" w:rsidRPr="00C4747D" w:rsidRDefault="003C5A9B" w:rsidP="006734B4">
            <w:pPr>
              <w:pStyle w:val="ac"/>
              <w:tabs>
                <w:tab w:val="left" w:pos="579"/>
                <w:tab w:val="left" w:pos="721"/>
              </w:tabs>
              <w:spacing w:line="300" w:lineRule="exact"/>
              <w:ind w:leftChars="100" w:left="751" w:rightChars="30" w:right="72" w:hangingChars="213" w:hanging="511"/>
              <w:jc w:val="both"/>
              <w:rPr>
                <w:rFonts w:hAnsi="標楷體"/>
                <w:color w:val="000000" w:themeColor="text1"/>
                <w:sz w:val="24"/>
                <w:szCs w:val="24"/>
              </w:rPr>
            </w:pPr>
            <w:r w:rsidRPr="00C4747D">
              <w:rPr>
                <w:rFonts w:hAnsi="標楷體"/>
                <w:color w:val="000000" w:themeColor="text1"/>
                <w:sz w:val="24"/>
                <w:szCs w:val="24"/>
              </w:rPr>
              <w:t>二、辦理國際活動及市政建設參訪，增進與駐台代表之互動</w:t>
            </w:r>
          </w:p>
          <w:p w:rsidR="003C5A9B" w:rsidRPr="00C4747D" w:rsidRDefault="003C5A9B" w:rsidP="006734B4">
            <w:pPr>
              <w:pStyle w:val="ac"/>
              <w:tabs>
                <w:tab w:val="left" w:pos="579"/>
                <w:tab w:val="left" w:pos="721"/>
              </w:tabs>
              <w:spacing w:line="300" w:lineRule="exact"/>
              <w:ind w:leftChars="100" w:left="794" w:hangingChars="213" w:hanging="554"/>
              <w:jc w:val="both"/>
              <w:rPr>
                <w:rFonts w:hAnsi="標楷體"/>
                <w:color w:val="000000" w:themeColor="text1"/>
                <w:szCs w:val="24"/>
              </w:rPr>
            </w:pPr>
          </w:p>
        </w:tc>
        <w:tc>
          <w:tcPr>
            <w:tcW w:w="7386" w:type="dxa"/>
            <w:tcBorders>
              <w:top w:val="single" w:sz="18" w:space="0" w:color="auto"/>
              <w:left w:val="single" w:sz="18" w:space="0" w:color="auto"/>
            </w:tcBorders>
          </w:tcPr>
          <w:p w:rsidR="008106E9" w:rsidRPr="00C4747D" w:rsidRDefault="008106E9" w:rsidP="006734B4">
            <w:pPr>
              <w:overflowPunct w:val="0"/>
              <w:autoSpaceDE w:val="0"/>
              <w:autoSpaceDN w:val="0"/>
              <w:snapToGrid w:val="0"/>
              <w:spacing w:line="300" w:lineRule="exact"/>
              <w:ind w:leftChars="50" w:left="415" w:rightChars="50" w:right="120" w:hangingChars="123" w:hanging="295"/>
              <w:jc w:val="both"/>
              <w:rPr>
                <w:rFonts w:ascii="標楷體" w:eastAsia="標楷體" w:hAnsi="標楷體"/>
                <w:color w:val="000000" w:themeColor="text1"/>
                <w:szCs w:val="24"/>
              </w:rPr>
            </w:pPr>
          </w:p>
          <w:p w:rsidR="008106E9" w:rsidRPr="00C4747D" w:rsidRDefault="008106E9" w:rsidP="006734B4">
            <w:pPr>
              <w:overflowPunct w:val="0"/>
              <w:autoSpaceDE w:val="0"/>
              <w:autoSpaceDN w:val="0"/>
              <w:snapToGrid w:val="0"/>
              <w:spacing w:line="300" w:lineRule="exact"/>
              <w:ind w:leftChars="50" w:left="415" w:rightChars="50" w:right="120" w:hangingChars="123" w:hanging="295"/>
              <w:jc w:val="both"/>
              <w:rPr>
                <w:rFonts w:ascii="標楷體" w:eastAsia="標楷體" w:hAnsi="標楷體"/>
                <w:color w:val="000000" w:themeColor="text1"/>
                <w:szCs w:val="24"/>
              </w:rPr>
            </w:pPr>
          </w:p>
          <w:p w:rsidR="008C20A3" w:rsidRPr="00C4747D" w:rsidRDefault="008C20A3" w:rsidP="006734B4">
            <w:pPr>
              <w:pBdr>
                <w:top w:val="none" w:sz="0" w:space="0" w:color="000000"/>
                <w:left w:val="none" w:sz="0" w:space="0" w:color="000000"/>
                <w:bottom w:val="none" w:sz="0" w:space="0" w:color="000000"/>
                <w:right w:val="none" w:sz="0" w:space="0" w:color="000000"/>
              </w:pBdr>
              <w:snapToGrid w:val="0"/>
              <w:spacing w:line="300" w:lineRule="exact"/>
              <w:ind w:left="420" w:rightChars="50" w:right="120" w:hanging="284"/>
              <w:jc w:val="both"/>
              <w:rPr>
                <w:rFonts w:ascii="標楷體" w:eastAsia="標楷體" w:hAnsi="標楷體"/>
                <w:color w:val="000000" w:themeColor="text1"/>
                <w:szCs w:val="24"/>
              </w:rPr>
            </w:pPr>
            <w:r w:rsidRPr="00C4747D">
              <w:rPr>
                <w:rFonts w:ascii="標楷體" w:eastAsia="標楷體" w:hAnsi="標楷體"/>
                <w:color w:val="000000" w:themeColor="text1"/>
                <w:szCs w:val="24"/>
              </w:rPr>
              <w:t>1.辦理四維及鳳山行政中心環境美綠化</w:t>
            </w:r>
            <w:bookmarkStart w:id="0" w:name="_GoBack"/>
            <w:bookmarkEnd w:id="0"/>
          </w:p>
          <w:p w:rsidR="008C20A3" w:rsidRPr="00C4747D" w:rsidRDefault="008C20A3" w:rsidP="006734B4">
            <w:pPr>
              <w:pBdr>
                <w:top w:val="none" w:sz="0" w:space="0" w:color="000000"/>
                <w:left w:val="none" w:sz="0" w:space="0" w:color="000000"/>
                <w:bottom w:val="none" w:sz="0" w:space="0" w:color="000000"/>
                <w:right w:val="none" w:sz="0" w:space="0" w:color="000000"/>
              </w:pBdr>
              <w:tabs>
                <w:tab w:val="left" w:pos="604"/>
              </w:tabs>
              <w:snapToGrid w:val="0"/>
              <w:spacing w:line="300" w:lineRule="exact"/>
              <w:ind w:left="737" w:rightChars="50" w:right="120" w:hanging="340"/>
              <w:jc w:val="both"/>
              <w:rPr>
                <w:rFonts w:ascii="標楷體" w:eastAsia="標楷體" w:hAnsi="標楷體"/>
                <w:color w:val="000000" w:themeColor="text1"/>
                <w:szCs w:val="24"/>
              </w:rPr>
            </w:pPr>
            <w:r w:rsidRPr="00C4747D">
              <w:rPr>
                <w:rFonts w:ascii="標楷體" w:eastAsia="標楷體" w:hAnsi="標楷體"/>
                <w:color w:val="000000" w:themeColor="text1"/>
                <w:szCs w:val="24"/>
              </w:rPr>
              <w:t>(1)四維及鳳山行政中心大樓四周及庭園遍植景觀樹木、花草進行綠美化，定期修剪整理，提供市民舒適的洽公環境。另於公共走道，定期更換擺飾各種花木盆栽，以提升辦公環境景觀，淨化室內空氣。</w:t>
            </w:r>
          </w:p>
          <w:p w:rsidR="008C20A3" w:rsidRPr="00C4747D" w:rsidRDefault="008C20A3" w:rsidP="006734B4">
            <w:pPr>
              <w:pBdr>
                <w:top w:val="none" w:sz="0" w:space="0" w:color="000000"/>
                <w:left w:val="none" w:sz="0" w:space="0" w:color="000000"/>
                <w:bottom w:val="none" w:sz="0" w:space="0" w:color="000000"/>
                <w:right w:val="none" w:sz="0" w:space="0" w:color="000000"/>
              </w:pBdr>
              <w:tabs>
                <w:tab w:val="left" w:pos="604"/>
              </w:tabs>
              <w:snapToGrid w:val="0"/>
              <w:spacing w:line="300" w:lineRule="exact"/>
              <w:ind w:left="737" w:rightChars="50" w:right="120" w:hanging="340"/>
              <w:jc w:val="both"/>
              <w:rPr>
                <w:rFonts w:ascii="標楷體" w:eastAsia="標楷體" w:hAnsi="標楷體"/>
                <w:color w:val="000000" w:themeColor="text1"/>
                <w:szCs w:val="24"/>
              </w:rPr>
            </w:pPr>
            <w:r w:rsidRPr="00C4747D">
              <w:rPr>
                <w:rFonts w:ascii="標楷體" w:eastAsia="標楷體" w:hAnsi="標楷體"/>
                <w:color w:val="000000" w:themeColor="text1"/>
                <w:szCs w:val="24"/>
              </w:rPr>
              <w:t>(2)依據本府四維及鳳山行政中心大樓環境清潔維護實施計畫，辦理環境清潔暨美綠化績效考核3次。</w:t>
            </w:r>
          </w:p>
          <w:p w:rsidR="008C20A3" w:rsidRPr="00C4747D" w:rsidRDefault="008C20A3" w:rsidP="006734B4">
            <w:pPr>
              <w:pBdr>
                <w:top w:val="none" w:sz="0" w:space="0" w:color="000000"/>
                <w:left w:val="none" w:sz="0" w:space="0" w:color="000000"/>
                <w:bottom w:val="none" w:sz="0" w:space="0" w:color="000000"/>
                <w:right w:val="none" w:sz="0" w:space="0" w:color="000000"/>
              </w:pBdr>
              <w:snapToGrid w:val="0"/>
              <w:spacing w:line="300" w:lineRule="exact"/>
              <w:ind w:left="420" w:rightChars="50" w:right="120" w:hanging="284"/>
              <w:jc w:val="both"/>
              <w:rPr>
                <w:rFonts w:ascii="標楷體" w:eastAsia="標楷體" w:hAnsi="標楷體"/>
                <w:color w:val="000000" w:themeColor="text1"/>
                <w:szCs w:val="24"/>
              </w:rPr>
            </w:pPr>
            <w:r w:rsidRPr="00C4747D">
              <w:rPr>
                <w:rFonts w:ascii="標楷體" w:eastAsia="標楷體" w:hAnsi="標楷體"/>
                <w:color w:val="000000" w:themeColor="text1"/>
                <w:szCs w:val="24"/>
              </w:rPr>
              <w:t>2.加強四維及鳳山行政中心會場利用</w:t>
            </w:r>
          </w:p>
          <w:p w:rsidR="008C20A3" w:rsidRPr="00C4747D" w:rsidRDefault="008C20A3" w:rsidP="006734B4">
            <w:pPr>
              <w:pBdr>
                <w:top w:val="none" w:sz="0" w:space="0" w:color="000000"/>
                <w:left w:val="none" w:sz="0" w:space="0" w:color="000000"/>
                <w:bottom w:val="none" w:sz="0" w:space="0" w:color="000000"/>
                <w:right w:val="none" w:sz="0" w:space="0" w:color="000000"/>
              </w:pBdr>
              <w:tabs>
                <w:tab w:val="left" w:pos="604"/>
              </w:tabs>
              <w:snapToGrid w:val="0"/>
              <w:spacing w:line="300" w:lineRule="exact"/>
              <w:ind w:left="737" w:rightChars="50" w:right="120" w:hanging="340"/>
              <w:jc w:val="both"/>
              <w:rPr>
                <w:rFonts w:ascii="標楷體" w:eastAsia="標楷體" w:hAnsi="標楷體"/>
                <w:color w:val="000000" w:themeColor="text1"/>
                <w:szCs w:val="24"/>
              </w:rPr>
            </w:pPr>
            <w:r w:rsidRPr="00C4747D">
              <w:rPr>
                <w:rFonts w:ascii="標楷體" w:eastAsia="標楷體" w:hAnsi="標楷體"/>
                <w:color w:val="000000" w:themeColor="text1"/>
                <w:szCs w:val="24"/>
              </w:rPr>
              <w:t>(1)為有效提供場地資訊，增進集會場所使用率，於行政暨國際處網站提供會場現況照片、設備簡介、場地使用申請書及單一申請窗口等申辦服務資訊。</w:t>
            </w:r>
          </w:p>
          <w:p w:rsidR="008C20A3" w:rsidRPr="00C4747D" w:rsidRDefault="008C20A3" w:rsidP="006734B4">
            <w:pPr>
              <w:pBdr>
                <w:top w:val="none" w:sz="0" w:space="0" w:color="000000"/>
                <w:left w:val="none" w:sz="0" w:space="0" w:color="000000"/>
                <w:bottom w:val="none" w:sz="0" w:space="0" w:color="000000"/>
                <w:right w:val="none" w:sz="0" w:space="0" w:color="000000"/>
              </w:pBdr>
              <w:tabs>
                <w:tab w:val="left" w:pos="604"/>
              </w:tabs>
              <w:snapToGrid w:val="0"/>
              <w:spacing w:line="300" w:lineRule="exact"/>
              <w:ind w:left="737" w:rightChars="50" w:right="120" w:hanging="340"/>
              <w:jc w:val="both"/>
              <w:rPr>
                <w:rFonts w:ascii="標楷體" w:eastAsia="標楷體" w:hAnsi="標楷體"/>
                <w:color w:val="000000" w:themeColor="text1"/>
                <w:szCs w:val="24"/>
              </w:rPr>
            </w:pPr>
            <w:r w:rsidRPr="00C4747D">
              <w:rPr>
                <w:rFonts w:ascii="標楷體" w:eastAsia="標楷體" w:hAnsi="標楷體"/>
                <w:color w:val="000000" w:themeColor="text1"/>
                <w:szCs w:val="24"/>
              </w:rPr>
              <w:t>(2)111年度四維行政中心中庭、廣場及大禮堂計開放79場次，各會議室等受理申請使用計1,606場次；鳳山行政中心中庭、廣場、大禮堂及多媒體會議室計開放71場次，各會議室等受理申請使用計1,031場次。</w:t>
            </w:r>
          </w:p>
          <w:p w:rsidR="008C20A3" w:rsidRPr="00C4747D" w:rsidRDefault="008C20A3" w:rsidP="006734B4">
            <w:pPr>
              <w:pBdr>
                <w:top w:val="none" w:sz="0" w:space="0" w:color="000000"/>
                <w:left w:val="none" w:sz="0" w:space="0" w:color="000000"/>
                <w:bottom w:val="none" w:sz="0" w:space="0" w:color="000000"/>
                <w:right w:val="none" w:sz="0" w:space="0" w:color="000000"/>
              </w:pBdr>
              <w:snapToGrid w:val="0"/>
              <w:spacing w:line="300" w:lineRule="exact"/>
              <w:ind w:left="420" w:rightChars="50" w:right="120" w:hanging="284"/>
              <w:jc w:val="both"/>
              <w:rPr>
                <w:rFonts w:ascii="標楷體" w:eastAsia="標楷體" w:hAnsi="標楷體"/>
                <w:color w:val="000000" w:themeColor="text1"/>
                <w:szCs w:val="24"/>
              </w:rPr>
            </w:pPr>
            <w:r w:rsidRPr="00C4747D">
              <w:rPr>
                <w:rFonts w:ascii="標楷體" w:eastAsia="標楷體" w:hAnsi="標楷體"/>
                <w:color w:val="000000" w:themeColor="text1"/>
                <w:szCs w:val="24"/>
              </w:rPr>
              <w:t>3.推動綠色環保採購及優先採購身心障礙福利機構物品</w:t>
            </w:r>
          </w:p>
          <w:p w:rsidR="008C20A3" w:rsidRPr="00C4747D" w:rsidRDefault="008C20A3" w:rsidP="006734B4">
            <w:pPr>
              <w:pStyle w:val="af6"/>
              <w:spacing w:line="300" w:lineRule="exact"/>
              <w:ind w:left="397" w:right="119"/>
              <w:rPr>
                <w:color w:val="000000" w:themeColor="text1"/>
              </w:rPr>
            </w:pPr>
            <w:r w:rsidRPr="00C4747D">
              <w:rPr>
                <w:color w:val="000000" w:themeColor="text1"/>
              </w:rPr>
              <w:t>111年度綠色採購，指定項目採購達成率為9</w:t>
            </w:r>
            <w:r w:rsidR="008C3889" w:rsidRPr="00C4747D">
              <w:rPr>
                <w:color w:val="000000" w:themeColor="text1"/>
              </w:rPr>
              <w:t>0.</w:t>
            </w:r>
            <w:r w:rsidRPr="00C4747D">
              <w:rPr>
                <w:color w:val="000000" w:themeColor="text1"/>
              </w:rPr>
              <w:t>7%；另111年度優先採購身心障礙福利機構團體生產物品，達成法定比例5%。</w:t>
            </w:r>
          </w:p>
          <w:p w:rsidR="008C20A3" w:rsidRPr="00C4747D" w:rsidRDefault="008C20A3" w:rsidP="006734B4">
            <w:pPr>
              <w:pBdr>
                <w:top w:val="none" w:sz="0" w:space="0" w:color="000000"/>
                <w:left w:val="none" w:sz="0" w:space="0" w:color="000000"/>
                <w:bottom w:val="none" w:sz="0" w:space="0" w:color="000000"/>
                <w:right w:val="none" w:sz="0" w:space="0" w:color="000000"/>
              </w:pBdr>
              <w:snapToGrid w:val="0"/>
              <w:spacing w:line="300" w:lineRule="exact"/>
              <w:ind w:left="420" w:rightChars="50" w:right="120" w:hanging="284"/>
              <w:jc w:val="both"/>
              <w:rPr>
                <w:rFonts w:ascii="標楷體" w:eastAsia="標楷體" w:hAnsi="標楷體"/>
                <w:color w:val="000000" w:themeColor="text1"/>
                <w:szCs w:val="24"/>
              </w:rPr>
            </w:pPr>
            <w:r w:rsidRPr="00C4747D">
              <w:rPr>
                <w:rFonts w:ascii="標楷體" w:eastAsia="標楷體" w:hAnsi="標楷體"/>
                <w:color w:val="000000" w:themeColor="text1"/>
                <w:szCs w:val="24"/>
              </w:rPr>
              <w:t>4.打造與民眾友善互動之公共空間</w:t>
            </w:r>
          </w:p>
          <w:p w:rsidR="008C20A3" w:rsidRPr="00C4747D" w:rsidRDefault="008C20A3" w:rsidP="006734B4">
            <w:pPr>
              <w:pBdr>
                <w:top w:val="none" w:sz="0" w:space="0" w:color="000000"/>
                <w:left w:val="none" w:sz="0" w:space="0" w:color="000000"/>
                <w:bottom w:val="none" w:sz="0" w:space="0" w:color="000000"/>
                <w:right w:val="none" w:sz="0" w:space="0" w:color="000000"/>
              </w:pBdr>
              <w:tabs>
                <w:tab w:val="left" w:pos="604"/>
              </w:tabs>
              <w:snapToGrid w:val="0"/>
              <w:spacing w:line="300" w:lineRule="exact"/>
              <w:ind w:left="737" w:rightChars="50" w:right="120" w:hanging="340"/>
              <w:jc w:val="both"/>
              <w:rPr>
                <w:rFonts w:ascii="標楷體" w:eastAsia="標楷體" w:hAnsi="標楷體"/>
                <w:color w:val="000000" w:themeColor="text1"/>
                <w:szCs w:val="24"/>
              </w:rPr>
            </w:pPr>
            <w:r w:rsidRPr="00C4747D">
              <w:rPr>
                <w:rFonts w:ascii="標楷體" w:eastAsia="標楷體" w:hAnsi="標楷體"/>
                <w:color w:val="000000" w:themeColor="text1"/>
                <w:szCs w:val="24"/>
              </w:rPr>
              <w:t>(1)111年1月配合農曆春節新年節慶，於四維及鳳山行政中心佈置新年節慶藝術作品與標語，呈現過年熱鬧氣氛。</w:t>
            </w:r>
          </w:p>
          <w:p w:rsidR="008C20A3" w:rsidRPr="00C4747D" w:rsidRDefault="008C20A3" w:rsidP="006734B4">
            <w:pPr>
              <w:pBdr>
                <w:top w:val="none" w:sz="0" w:space="0" w:color="000000"/>
                <w:left w:val="none" w:sz="0" w:space="0" w:color="000000"/>
                <w:bottom w:val="none" w:sz="0" w:space="0" w:color="000000"/>
                <w:right w:val="none" w:sz="0" w:space="0" w:color="000000"/>
              </w:pBdr>
              <w:tabs>
                <w:tab w:val="left" w:pos="604"/>
              </w:tabs>
              <w:snapToGrid w:val="0"/>
              <w:spacing w:line="300" w:lineRule="exact"/>
              <w:ind w:left="737" w:rightChars="50" w:right="120" w:hanging="340"/>
              <w:jc w:val="both"/>
              <w:rPr>
                <w:rFonts w:ascii="標楷體" w:eastAsia="標楷體" w:hAnsi="標楷體"/>
                <w:color w:val="000000" w:themeColor="text1"/>
                <w:szCs w:val="24"/>
              </w:rPr>
            </w:pPr>
            <w:r w:rsidRPr="00C4747D">
              <w:rPr>
                <w:rFonts w:ascii="標楷體" w:eastAsia="標楷體" w:hAnsi="標楷體"/>
                <w:color w:val="000000" w:themeColor="text1"/>
                <w:szCs w:val="24"/>
              </w:rPr>
              <w:t>(2)受理本府各機關學校申請於四維及鳳山行政中心電梯內海報夾張貼海報計28次，讓市政服務資訊更普及，延伸本府服務市民朋友的觸角。</w:t>
            </w:r>
          </w:p>
          <w:p w:rsidR="008C20A3" w:rsidRPr="00C4747D" w:rsidRDefault="008C20A3" w:rsidP="006734B4">
            <w:pPr>
              <w:pBdr>
                <w:top w:val="none" w:sz="0" w:space="0" w:color="000000"/>
                <w:left w:val="none" w:sz="0" w:space="0" w:color="000000"/>
                <w:bottom w:val="none" w:sz="0" w:space="0" w:color="000000"/>
                <w:right w:val="none" w:sz="0" w:space="0" w:color="000000"/>
              </w:pBdr>
              <w:tabs>
                <w:tab w:val="left" w:pos="604"/>
              </w:tabs>
              <w:snapToGrid w:val="0"/>
              <w:spacing w:line="300" w:lineRule="exact"/>
              <w:ind w:left="737" w:rightChars="50" w:right="120" w:hanging="340"/>
              <w:jc w:val="both"/>
              <w:rPr>
                <w:rFonts w:ascii="標楷體" w:eastAsia="標楷體" w:hAnsi="標楷體"/>
                <w:color w:val="000000" w:themeColor="text1"/>
                <w:szCs w:val="24"/>
              </w:rPr>
            </w:pPr>
            <w:r w:rsidRPr="00C4747D">
              <w:rPr>
                <w:rFonts w:ascii="標楷體" w:eastAsia="標楷體" w:hAnsi="標楷體"/>
                <w:color w:val="000000" w:themeColor="text1"/>
                <w:szCs w:val="24"/>
              </w:rPr>
              <w:t>(3)受理本府各機關學校申請於四維行政中心中庭LED電視牆播放市政宣導短片計29次。</w:t>
            </w:r>
          </w:p>
          <w:p w:rsidR="008C20A3" w:rsidRPr="00C4747D" w:rsidRDefault="008C20A3" w:rsidP="006734B4">
            <w:pPr>
              <w:tabs>
                <w:tab w:val="left" w:pos="604"/>
              </w:tabs>
              <w:snapToGrid w:val="0"/>
              <w:spacing w:line="300" w:lineRule="exact"/>
              <w:ind w:left="737" w:rightChars="50" w:right="120" w:hanging="340"/>
              <w:jc w:val="both"/>
              <w:rPr>
                <w:rFonts w:ascii="標楷體" w:eastAsia="標楷體" w:hAnsi="標楷體"/>
                <w:color w:val="000000" w:themeColor="text1"/>
                <w:szCs w:val="24"/>
              </w:rPr>
            </w:pPr>
            <w:r w:rsidRPr="00C4747D">
              <w:rPr>
                <w:rFonts w:ascii="標楷體" w:eastAsia="標楷體" w:hAnsi="標楷體"/>
                <w:color w:val="000000" w:themeColor="text1"/>
                <w:szCs w:val="24"/>
              </w:rPr>
              <w:t>(4)因應防疫升級，本府四維及鳳山行政中心於110年5月18日起開始啟動聯合洽公，並規劃洽公區域統一受理（四維行政中心於一樓中庭、鳳山行政中心於後棟一樓多媒體簡報室），除員工、受邀開會者或其他特殊事由人員進出，民眾非必要不得上樓，透過降低民眾非必要接觸風險，防止疫情傳播，配合疫情趨緩於111年12月12日取消管制措施。</w:t>
            </w:r>
          </w:p>
          <w:p w:rsidR="007C376F" w:rsidRPr="00C4747D" w:rsidRDefault="007C376F" w:rsidP="006734B4">
            <w:pPr>
              <w:tabs>
                <w:tab w:val="left" w:pos="604"/>
              </w:tabs>
              <w:snapToGrid w:val="0"/>
              <w:spacing w:line="300" w:lineRule="exact"/>
              <w:ind w:left="737" w:rightChars="50" w:right="120" w:hanging="340"/>
              <w:jc w:val="both"/>
              <w:rPr>
                <w:rFonts w:ascii="標楷體" w:eastAsia="標楷體" w:hAnsi="標楷體"/>
                <w:color w:val="000000" w:themeColor="text1"/>
                <w:szCs w:val="24"/>
              </w:rPr>
            </w:pPr>
          </w:p>
          <w:p w:rsidR="008C20A3" w:rsidRPr="00C4747D" w:rsidRDefault="008C20A3" w:rsidP="006734B4">
            <w:pPr>
              <w:pBdr>
                <w:top w:val="none" w:sz="0" w:space="0" w:color="000000"/>
                <w:left w:val="none" w:sz="0" w:space="0" w:color="000000"/>
                <w:bottom w:val="none" w:sz="0" w:space="0" w:color="000000"/>
                <w:right w:val="none" w:sz="0" w:space="0" w:color="000000"/>
              </w:pBdr>
              <w:snapToGrid w:val="0"/>
              <w:spacing w:line="300" w:lineRule="exact"/>
              <w:ind w:left="363" w:rightChars="50" w:right="120" w:hanging="227"/>
              <w:jc w:val="both"/>
              <w:rPr>
                <w:rFonts w:ascii="標楷體" w:eastAsia="標楷體" w:hAnsi="標楷體"/>
                <w:color w:val="000000" w:themeColor="text1"/>
                <w:szCs w:val="24"/>
              </w:rPr>
            </w:pPr>
            <w:r w:rsidRPr="00C4747D">
              <w:rPr>
                <w:rFonts w:ascii="標楷體" w:eastAsia="標楷體" w:hAnsi="標楷體"/>
                <w:color w:val="000000" w:themeColor="text1"/>
                <w:szCs w:val="24"/>
              </w:rPr>
              <w:t>1.辨理四維及鳳山行政中心建築、水電、空調、消防、電梯、通信、廣播、監視系統等公共設備之保養維護管理及各機關申請維修，111年度受理案件計895件，有效維護辦公環境正常運作。</w:t>
            </w:r>
          </w:p>
          <w:p w:rsidR="008C20A3" w:rsidRPr="00C4747D" w:rsidRDefault="008C20A3" w:rsidP="006734B4">
            <w:pPr>
              <w:snapToGrid w:val="0"/>
              <w:spacing w:line="300" w:lineRule="exact"/>
              <w:ind w:left="363" w:rightChars="50" w:right="120" w:hanging="227"/>
              <w:jc w:val="both"/>
              <w:rPr>
                <w:rFonts w:ascii="標楷體" w:eastAsia="標楷體" w:hAnsi="標楷體"/>
                <w:color w:val="000000" w:themeColor="text1"/>
                <w:szCs w:val="24"/>
              </w:rPr>
            </w:pPr>
            <w:r w:rsidRPr="00C4747D">
              <w:rPr>
                <w:rFonts w:ascii="標楷體" w:eastAsia="標楷體" w:hAnsi="標楷體"/>
                <w:color w:val="000000" w:themeColor="text1"/>
                <w:szCs w:val="24"/>
              </w:rPr>
              <w:t>2.辦理四維及鳳山行政中心大樓「高低壓電氣設備檢驗」、「消防設備安全檢查及改善」、「節約能源」、「火災及公共意外保險」等業務，以確保公共安全。</w:t>
            </w:r>
          </w:p>
          <w:p w:rsidR="008C20A3" w:rsidRPr="00C4747D" w:rsidRDefault="008C20A3" w:rsidP="006734B4">
            <w:pPr>
              <w:snapToGrid w:val="0"/>
              <w:spacing w:line="300" w:lineRule="exact"/>
              <w:ind w:left="420" w:rightChars="50" w:right="120" w:hanging="284"/>
              <w:jc w:val="both"/>
              <w:rPr>
                <w:rFonts w:ascii="標楷體" w:eastAsia="標楷體" w:hAnsi="標楷體"/>
                <w:color w:val="000000" w:themeColor="text1"/>
                <w:szCs w:val="24"/>
              </w:rPr>
            </w:pPr>
          </w:p>
          <w:p w:rsidR="008C3889" w:rsidRPr="00C4747D" w:rsidRDefault="008C3889" w:rsidP="006734B4">
            <w:pPr>
              <w:adjustRightInd w:val="0"/>
              <w:snapToGrid w:val="0"/>
              <w:spacing w:line="300" w:lineRule="exact"/>
              <w:ind w:leftChars="50" w:left="360" w:rightChars="50" w:right="120" w:hangingChars="100" w:hanging="240"/>
              <w:jc w:val="both"/>
              <w:rPr>
                <w:rFonts w:ascii="標楷體" w:eastAsia="標楷體" w:hAnsi="標楷體"/>
                <w:color w:val="000000" w:themeColor="text1"/>
                <w:szCs w:val="24"/>
              </w:rPr>
            </w:pPr>
            <w:r w:rsidRPr="00C4747D">
              <w:rPr>
                <w:rFonts w:ascii="標楷體" w:eastAsia="標楷體" w:hAnsi="標楷體" w:hint="eastAsia"/>
                <w:color w:val="000000" w:themeColor="text1"/>
                <w:szCs w:val="24"/>
              </w:rPr>
              <w:t>1.經管市有宿舍44間，包括首長職務宿舍3間、多房間職務宿舍32間、單房間職務宿舍6間及眷舍3間。</w:t>
            </w:r>
          </w:p>
          <w:p w:rsidR="008C3889" w:rsidRPr="00C4747D" w:rsidRDefault="008C3889" w:rsidP="006734B4">
            <w:pPr>
              <w:adjustRightInd w:val="0"/>
              <w:snapToGrid w:val="0"/>
              <w:spacing w:line="300" w:lineRule="exact"/>
              <w:ind w:leftChars="50" w:left="360" w:rightChars="50" w:right="120" w:hangingChars="100" w:hanging="240"/>
              <w:jc w:val="both"/>
              <w:rPr>
                <w:rFonts w:ascii="標楷體" w:eastAsia="標楷體" w:hAnsi="標楷體"/>
                <w:color w:val="000000" w:themeColor="text1"/>
                <w:szCs w:val="24"/>
              </w:rPr>
            </w:pPr>
            <w:r w:rsidRPr="00C4747D">
              <w:rPr>
                <w:rFonts w:ascii="標楷體" w:eastAsia="標楷體" w:hAnsi="標楷體" w:hint="eastAsia"/>
                <w:color w:val="000000" w:themeColor="text1"/>
                <w:szCs w:val="24"/>
              </w:rPr>
              <w:lastRenderedPageBreak/>
              <w:t>2.活化首長職務宿舍（市長官邸）提供予機關 (構</w:t>
            </w:r>
            <w:r w:rsidRPr="00C4747D">
              <w:rPr>
                <w:rFonts w:ascii="標楷體" w:eastAsia="標楷體" w:hAnsi="標楷體"/>
                <w:color w:val="000000" w:themeColor="text1"/>
                <w:szCs w:val="24"/>
              </w:rPr>
              <w:t>)及經政府立案之公私立學校、公司、行號或團體</w:t>
            </w:r>
            <w:r w:rsidRPr="00C4747D">
              <w:rPr>
                <w:rFonts w:ascii="標楷體" w:eastAsia="標楷體" w:hAnsi="標楷體" w:hint="eastAsia"/>
                <w:color w:val="000000" w:themeColor="text1"/>
                <w:szCs w:val="24"/>
              </w:rPr>
              <w:t>，舉辦有關文化藝術、學術教育、社會教育等活動或其他經主管機關核准之公益活動。11</w:t>
            </w:r>
            <w:r w:rsidRPr="00C4747D">
              <w:rPr>
                <w:rFonts w:ascii="標楷體" w:eastAsia="標楷體" w:hAnsi="標楷體"/>
                <w:color w:val="000000" w:themeColor="text1"/>
                <w:szCs w:val="24"/>
              </w:rPr>
              <w:t>1</w:t>
            </w:r>
            <w:r w:rsidRPr="00C4747D">
              <w:rPr>
                <w:rFonts w:ascii="標楷體" w:eastAsia="標楷體" w:hAnsi="標楷體" w:hint="eastAsia"/>
                <w:color w:val="000000" w:themeColor="text1"/>
                <w:szCs w:val="24"/>
              </w:rPr>
              <w:t>年度申請使用計1</w:t>
            </w:r>
            <w:r w:rsidRPr="00C4747D">
              <w:rPr>
                <w:rFonts w:ascii="標楷體" w:eastAsia="標楷體" w:hAnsi="標楷體"/>
                <w:color w:val="000000" w:themeColor="text1"/>
                <w:szCs w:val="24"/>
              </w:rPr>
              <w:t>0</w:t>
            </w:r>
            <w:r w:rsidRPr="00C4747D">
              <w:rPr>
                <w:rFonts w:ascii="標楷體" w:eastAsia="標楷體" w:hAnsi="標楷體" w:hint="eastAsia"/>
                <w:color w:val="000000" w:themeColor="text1"/>
                <w:szCs w:val="24"/>
              </w:rPr>
              <w:t>場次。</w:t>
            </w:r>
          </w:p>
          <w:p w:rsidR="008C20A3" w:rsidRPr="00C4747D" w:rsidRDefault="008C20A3" w:rsidP="006734B4">
            <w:pPr>
              <w:pBdr>
                <w:top w:val="none" w:sz="0" w:space="0" w:color="000000"/>
                <w:left w:val="none" w:sz="0" w:space="0" w:color="000000"/>
                <w:bottom w:val="none" w:sz="0" w:space="0" w:color="000000"/>
                <w:right w:val="none" w:sz="0" w:space="0" w:color="000000"/>
              </w:pBdr>
              <w:snapToGrid w:val="0"/>
              <w:spacing w:line="300" w:lineRule="exact"/>
              <w:ind w:left="363" w:rightChars="50" w:right="120" w:hanging="227"/>
              <w:jc w:val="both"/>
              <w:rPr>
                <w:rFonts w:ascii="標楷體" w:eastAsia="標楷體" w:hAnsi="標楷體"/>
                <w:color w:val="000000" w:themeColor="text1"/>
                <w:szCs w:val="24"/>
              </w:rPr>
            </w:pPr>
            <w:r w:rsidRPr="00C4747D">
              <w:rPr>
                <w:rFonts w:ascii="標楷體" w:eastAsia="標楷體" w:hAnsi="標楷體"/>
                <w:color w:val="000000" w:themeColor="text1"/>
                <w:szCs w:val="24"/>
              </w:rPr>
              <w:t>3.不定期派員巡查宿舍設施，即時修繕汰換老舊或不堪使用設備，以維護居住品質。每年辦理2次宿舍居住事實查考作業，分別於5、11月辦理完成。</w:t>
            </w:r>
          </w:p>
          <w:p w:rsidR="008C20A3" w:rsidRPr="00C4747D" w:rsidRDefault="008C20A3" w:rsidP="006734B4">
            <w:pPr>
              <w:snapToGrid w:val="0"/>
              <w:spacing w:line="300" w:lineRule="exact"/>
              <w:ind w:left="363" w:rightChars="50" w:right="120" w:hanging="227"/>
              <w:jc w:val="both"/>
              <w:rPr>
                <w:rFonts w:ascii="標楷體" w:eastAsia="標楷體" w:hAnsi="標楷體"/>
                <w:color w:val="000000" w:themeColor="text1"/>
                <w:szCs w:val="24"/>
              </w:rPr>
            </w:pPr>
            <w:r w:rsidRPr="00C4747D">
              <w:rPr>
                <w:rFonts w:ascii="標楷體" w:eastAsia="標楷體" w:hAnsi="標楷體"/>
                <w:color w:val="000000" w:themeColor="text1"/>
                <w:szCs w:val="24"/>
              </w:rPr>
              <w:t>4.提供前金區公所借用部分宿舍空地及眷舍空屋，作為綠美化基地及里民休閒場所，以活化利用。</w:t>
            </w:r>
          </w:p>
          <w:p w:rsidR="008C20A3" w:rsidRPr="00C4747D" w:rsidRDefault="008C20A3" w:rsidP="006734B4">
            <w:pPr>
              <w:snapToGrid w:val="0"/>
              <w:spacing w:line="300" w:lineRule="exact"/>
              <w:ind w:left="363" w:rightChars="50" w:right="120" w:hanging="227"/>
              <w:jc w:val="both"/>
              <w:rPr>
                <w:rFonts w:ascii="標楷體" w:eastAsia="標楷體" w:hAnsi="標楷體"/>
                <w:color w:val="000000" w:themeColor="text1"/>
                <w:szCs w:val="24"/>
              </w:rPr>
            </w:pPr>
          </w:p>
          <w:p w:rsidR="008C20A3" w:rsidRPr="00C4747D" w:rsidRDefault="008C20A3" w:rsidP="006734B4">
            <w:pPr>
              <w:pBdr>
                <w:top w:val="none" w:sz="0" w:space="0" w:color="000000"/>
                <w:left w:val="none" w:sz="0" w:space="0" w:color="000000"/>
                <w:bottom w:val="none" w:sz="0" w:space="0" w:color="000000"/>
                <w:right w:val="none" w:sz="0" w:space="0" w:color="000000"/>
              </w:pBdr>
              <w:snapToGrid w:val="0"/>
              <w:spacing w:line="300" w:lineRule="exact"/>
              <w:ind w:left="363" w:rightChars="50" w:right="120" w:hanging="227"/>
              <w:jc w:val="both"/>
              <w:rPr>
                <w:rFonts w:ascii="標楷體" w:eastAsia="標楷體" w:hAnsi="標楷體"/>
                <w:color w:val="000000" w:themeColor="text1"/>
                <w:szCs w:val="24"/>
              </w:rPr>
            </w:pPr>
            <w:r w:rsidRPr="00C4747D">
              <w:rPr>
                <w:rFonts w:ascii="標楷體" w:eastAsia="標楷體" w:hAnsi="標楷體"/>
                <w:color w:val="000000" w:themeColor="text1"/>
                <w:szCs w:val="24"/>
              </w:rPr>
              <w:t>1.財產增加或報廢減損手續辦理，並依按期彙送各類統計報表至管理系統。</w:t>
            </w:r>
          </w:p>
          <w:p w:rsidR="008C20A3" w:rsidRPr="00C4747D" w:rsidRDefault="008C20A3" w:rsidP="006734B4">
            <w:pPr>
              <w:pBdr>
                <w:top w:val="none" w:sz="0" w:space="0" w:color="000000"/>
                <w:left w:val="none" w:sz="0" w:space="0" w:color="000000"/>
                <w:bottom w:val="none" w:sz="0" w:space="0" w:color="000000"/>
                <w:right w:val="none" w:sz="0" w:space="0" w:color="000000"/>
              </w:pBdr>
              <w:snapToGrid w:val="0"/>
              <w:spacing w:line="300" w:lineRule="exact"/>
              <w:ind w:left="363" w:rightChars="50" w:right="120" w:hanging="227"/>
              <w:jc w:val="both"/>
              <w:rPr>
                <w:rFonts w:ascii="標楷體" w:eastAsia="標楷體" w:hAnsi="標楷體"/>
                <w:color w:val="000000" w:themeColor="text1"/>
                <w:szCs w:val="24"/>
              </w:rPr>
            </w:pPr>
            <w:r w:rsidRPr="00C4747D">
              <w:rPr>
                <w:rFonts w:ascii="標楷體" w:eastAsia="標楷體" w:hAnsi="標楷體"/>
                <w:color w:val="000000" w:themeColor="text1"/>
                <w:szCs w:val="24"/>
              </w:rPr>
              <w:t>2.經管四維及鳳山行政中心之財產及物品年度盤點工作。</w:t>
            </w:r>
          </w:p>
          <w:p w:rsidR="008C20A3" w:rsidRPr="00C4747D" w:rsidRDefault="008C20A3" w:rsidP="006734B4">
            <w:pPr>
              <w:snapToGrid w:val="0"/>
              <w:spacing w:line="300" w:lineRule="exact"/>
              <w:ind w:left="363" w:rightChars="50" w:right="120" w:hanging="227"/>
              <w:jc w:val="both"/>
              <w:rPr>
                <w:rFonts w:ascii="標楷體" w:eastAsia="標楷體" w:hAnsi="標楷體"/>
                <w:color w:val="000000" w:themeColor="text1"/>
                <w:szCs w:val="24"/>
              </w:rPr>
            </w:pPr>
            <w:r w:rsidRPr="00C4747D">
              <w:rPr>
                <w:rFonts w:ascii="標楷體" w:eastAsia="標楷體" w:hAnsi="標楷體"/>
                <w:color w:val="000000" w:themeColor="text1"/>
                <w:szCs w:val="24"/>
              </w:rPr>
              <w:t>3.不定期辦理財產清查移撥、捐贈、變賣等，以活化並發揮財產最大使用價值。</w:t>
            </w:r>
          </w:p>
          <w:p w:rsidR="008C20A3" w:rsidRPr="00C4747D" w:rsidRDefault="008C20A3" w:rsidP="006734B4">
            <w:pPr>
              <w:snapToGrid w:val="0"/>
              <w:spacing w:line="300" w:lineRule="exact"/>
              <w:ind w:left="363" w:rightChars="50" w:right="120" w:hanging="227"/>
              <w:jc w:val="both"/>
              <w:rPr>
                <w:rFonts w:ascii="標楷體" w:eastAsia="標楷體" w:hAnsi="標楷體"/>
                <w:color w:val="000000" w:themeColor="text1"/>
                <w:szCs w:val="24"/>
              </w:rPr>
            </w:pPr>
          </w:p>
          <w:p w:rsidR="008C20A3" w:rsidRPr="00C4747D" w:rsidRDefault="008C20A3" w:rsidP="006734B4">
            <w:pPr>
              <w:pBdr>
                <w:top w:val="none" w:sz="0" w:space="0" w:color="000000"/>
                <w:left w:val="none" w:sz="0" w:space="0" w:color="000000"/>
                <w:bottom w:val="none" w:sz="0" w:space="0" w:color="000000"/>
                <w:right w:val="none" w:sz="0" w:space="0" w:color="000000"/>
              </w:pBdr>
              <w:snapToGrid w:val="0"/>
              <w:spacing w:line="300" w:lineRule="exact"/>
              <w:ind w:left="363" w:rightChars="50" w:right="120" w:hanging="227"/>
              <w:jc w:val="both"/>
              <w:rPr>
                <w:rFonts w:ascii="標楷體" w:eastAsia="標楷體" w:hAnsi="標楷體"/>
                <w:color w:val="000000" w:themeColor="text1"/>
                <w:szCs w:val="24"/>
              </w:rPr>
            </w:pPr>
            <w:r w:rsidRPr="00C4747D">
              <w:rPr>
                <w:rFonts w:ascii="標楷體" w:eastAsia="標楷體" w:hAnsi="標楷體"/>
                <w:color w:val="000000" w:themeColor="text1"/>
                <w:szCs w:val="24"/>
              </w:rPr>
              <w:t>1.辦理四維行政中心辦公大樓111年防護團講習，參訓人員74人。</w:t>
            </w:r>
          </w:p>
          <w:p w:rsidR="008C20A3" w:rsidRPr="00C4747D" w:rsidRDefault="008C20A3" w:rsidP="006734B4">
            <w:pPr>
              <w:snapToGrid w:val="0"/>
              <w:spacing w:line="300" w:lineRule="exact"/>
              <w:ind w:left="363" w:rightChars="50" w:right="120" w:hanging="227"/>
              <w:jc w:val="both"/>
              <w:rPr>
                <w:rFonts w:ascii="標楷體" w:eastAsia="標楷體" w:hAnsi="標楷體"/>
                <w:color w:val="000000" w:themeColor="text1"/>
                <w:szCs w:val="24"/>
              </w:rPr>
            </w:pPr>
            <w:r w:rsidRPr="00C4747D">
              <w:rPr>
                <w:rFonts w:ascii="標楷體" w:eastAsia="標楷體" w:hAnsi="標楷體"/>
                <w:color w:val="000000" w:themeColor="text1"/>
                <w:szCs w:val="24"/>
              </w:rPr>
              <w:t>2.辦理四維、鳳山行政中心辦公大樓場域111年度自衛消防編組訓練各2次，並將演練成果彙送主管機關消防局備查。</w:t>
            </w:r>
          </w:p>
          <w:p w:rsidR="008C20A3" w:rsidRPr="00C4747D" w:rsidRDefault="008C20A3" w:rsidP="006734B4">
            <w:pPr>
              <w:snapToGrid w:val="0"/>
              <w:spacing w:line="300" w:lineRule="exact"/>
              <w:ind w:left="363" w:rightChars="50" w:right="120" w:hanging="227"/>
              <w:jc w:val="both"/>
              <w:rPr>
                <w:rFonts w:ascii="標楷體" w:eastAsia="標楷體" w:hAnsi="標楷體"/>
                <w:color w:val="000000" w:themeColor="text1"/>
                <w:szCs w:val="24"/>
              </w:rPr>
            </w:pPr>
          </w:p>
          <w:p w:rsidR="008C20A3" w:rsidRPr="00C4747D" w:rsidRDefault="008C20A3" w:rsidP="006734B4">
            <w:pPr>
              <w:pBdr>
                <w:top w:val="none" w:sz="0" w:space="0" w:color="000000"/>
                <w:left w:val="none" w:sz="0" w:space="0" w:color="000000"/>
                <w:bottom w:val="none" w:sz="0" w:space="0" w:color="000000"/>
                <w:right w:val="none" w:sz="0" w:space="0" w:color="000000"/>
              </w:pBdr>
              <w:snapToGrid w:val="0"/>
              <w:spacing w:line="300" w:lineRule="exact"/>
              <w:ind w:left="363" w:rightChars="50" w:right="120" w:hanging="227"/>
              <w:jc w:val="both"/>
              <w:rPr>
                <w:rFonts w:ascii="標楷體" w:eastAsia="標楷體" w:hAnsi="標楷體"/>
                <w:color w:val="000000" w:themeColor="text1"/>
                <w:szCs w:val="24"/>
              </w:rPr>
            </w:pPr>
            <w:r w:rsidRPr="00C4747D">
              <w:rPr>
                <w:rFonts w:ascii="標楷體" w:eastAsia="標楷體" w:hAnsi="標楷體"/>
                <w:color w:val="000000" w:themeColor="text1"/>
                <w:szCs w:val="24"/>
              </w:rPr>
              <w:t>1.辦理四維行政中心東北側1部貨物電梯、鳳山行政中心後棟大樓2部客用電梯之控制系統整修工程。更新主馬達為變頻形式、並更新乘場、車廂等設備、組件，提升電梯使用效率及延長使用年限，達安全使用兼顧節能減碳效果。</w:t>
            </w:r>
          </w:p>
          <w:p w:rsidR="008C20A3" w:rsidRPr="00C4747D" w:rsidRDefault="008C20A3" w:rsidP="006734B4">
            <w:pPr>
              <w:pBdr>
                <w:top w:val="none" w:sz="0" w:space="0" w:color="000000"/>
                <w:left w:val="none" w:sz="0" w:space="0" w:color="000000"/>
                <w:bottom w:val="none" w:sz="0" w:space="0" w:color="000000"/>
                <w:right w:val="none" w:sz="0" w:space="0" w:color="000000"/>
              </w:pBdr>
              <w:snapToGrid w:val="0"/>
              <w:spacing w:line="300" w:lineRule="exact"/>
              <w:ind w:left="363" w:rightChars="50" w:right="120" w:hanging="227"/>
              <w:jc w:val="both"/>
              <w:rPr>
                <w:rFonts w:ascii="標楷體" w:eastAsia="標楷體" w:hAnsi="標楷體"/>
                <w:color w:val="000000" w:themeColor="text1"/>
                <w:szCs w:val="24"/>
              </w:rPr>
            </w:pPr>
            <w:r w:rsidRPr="00C4747D">
              <w:rPr>
                <w:rFonts w:ascii="標楷體" w:eastAsia="標楷體" w:hAnsi="標楷體"/>
                <w:color w:val="000000" w:themeColor="text1"/>
                <w:szCs w:val="24"/>
              </w:rPr>
              <w:t>2.辦理兩行政中心廁所親子設備採購工程。新設兒童安全座椅、換尿布臺、子母型馬桶蓋、安全增高腳凳並同步設置引導指示牌，提供洽公民眾、府內同仁友善、溫馨並安心可靠的如廁環境。</w:t>
            </w:r>
          </w:p>
          <w:p w:rsidR="008C20A3" w:rsidRPr="00C4747D" w:rsidRDefault="008C20A3" w:rsidP="006734B4">
            <w:pPr>
              <w:snapToGrid w:val="0"/>
              <w:spacing w:line="300" w:lineRule="exact"/>
              <w:ind w:left="363" w:rightChars="50" w:right="120" w:hanging="227"/>
              <w:jc w:val="both"/>
              <w:rPr>
                <w:rFonts w:ascii="標楷體" w:eastAsia="標楷體" w:hAnsi="標楷體"/>
                <w:color w:val="000000" w:themeColor="text1"/>
                <w:szCs w:val="24"/>
              </w:rPr>
            </w:pPr>
            <w:r w:rsidRPr="00C4747D">
              <w:rPr>
                <w:rFonts w:ascii="標楷體" w:eastAsia="標楷體" w:hAnsi="標楷體"/>
                <w:color w:val="000000" w:themeColor="text1"/>
                <w:szCs w:val="24"/>
              </w:rPr>
              <w:t>3.辦理兩行政中心中央空調系統汰換工程。四維行政中心包含：6-7樓原老舊線形出風口汰換；鳳山行政中心包括：後棟大樓儲冰系統管線保溫材更換；前棟大樓冷卻水管線閥件汰換等，預期可提升空調系統運轉可靠度。</w:t>
            </w:r>
          </w:p>
          <w:p w:rsidR="00CD38FB" w:rsidRPr="00C4747D" w:rsidRDefault="00CD38FB" w:rsidP="006734B4">
            <w:pPr>
              <w:snapToGrid w:val="0"/>
              <w:spacing w:line="300" w:lineRule="exact"/>
              <w:ind w:left="363" w:rightChars="50" w:right="120" w:hanging="227"/>
              <w:jc w:val="both"/>
              <w:rPr>
                <w:rFonts w:ascii="標楷體" w:eastAsia="標楷體" w:hAnsi="標楷體"/>
                <w:color w:val="000000" w:themeColor="text1"/>
                <w:szCs w:val="24"/>
              </w:rPr>
            </w:pPr>
          </w:p>
          <w:p w:rsidR="00CD38FB" w:rsidRPr="00C4747D" w:rsidRDefault="00CD38FB" w:rsidP="006734B4">
            <w:pPr>
              <w:pBdr>
                <w:top w:val="none" w:sz="0" w:space="0" w:color="000000"/>
                <w:left w:val="none" w:sz="0" w:space="0" w:color="000000"/>
                <w:bottom w:val="none" w:sz="0" w:space="0" w:color="000000"/>
                <w:right w:val="none" w:sz="0" w:space="0" w:color="000000"/>
              </w:pBdr>
              <w:snapToGrid w:val="0"/>
              <w:spacing w:line="300" w:lineRule="exact"/>
              <w:ind w:left="363" w:rightChars="50" w:right="120" w:hanging="227"/>
              <w:jc w:val="both"/>
              <w:rPr>
                <w:rFonts w:ascii="標楷體" w:eastAsia="標楷體" w:hAnsi="標楷體"/>
                <w:color w:val="000000" w:themeColor="text1"/>
                <w:szCs w:val="24"/>
              </w:rPr>
            </w:pPr>
            <w:r w:rsidRPr="00C4747D">
              <w:rPr>
                <w:rFonts w:ascii="標楷體" w:eastAsia="標楷體" w:hAnsi="標楷體"/>
                <w:color w:val="000000" w:themeColor="text1"/>
                <w:szCs w:val="24"/>
              </w:rPr>
              <w:t>1.本府臨時人員進用之審核</w:t>
            </w:r>
          </w:p>
          <w:p w:rsidR="00CD38FB" w:rsidRPr="00C4747D" w:rsidRDefault="00CD38FB" w:rsidP="006734B4">
            <w:pPr>
              <w:pStyle w:val="af6"/>
              <w:spacing w:line="300" w:lineRule="exact"/>
              <w:ind w:left="369" w:right="119"/>
              <w:rPr>
                <w:color w:val="000000" w:themeColor="text1"/>
              </w:rPr>
            </w:pPr>
            <w:r w:rsidRPr="00C4747D">
              <w:rPr>
                <w:color w:val="000000" w:themeColor="text1"/>
              </w:rPr>
              <w:t>依據高雄市政府所屬各機關學校臨時人員進用及運用要點規定，嚴格審核各機關提報進用臨時人員需求，以撙節公帑。截至111年底召開進用臨時人員審核小組會議計6次，審核運動發展局、農業局，社會局、水利局、衛生局及教育局等機關10項提案，同意進用20人。</w:t>
            </w:r>
          </w:p>
          <w:p w:rsidR="00CD38FB" w:rsidRPr="00C4747D" w:rsidRDefault="00CD38FB" w:rsidP="006734B4">
            <w:pPr>
              <w:pBdr>
                <w:top w:val="none" w:sz="0" w:space="0" w:color="000000"/>
                <w:left w:val="none" w:sz="0" w:space="0" w:color="000000"/>
                <w:bottom w:val="none" w:sz="0" w:space="0" w:color="000000"/>
                <w:right w:val="none" w:sz="0" w:space="0" w:color="000000"/>
              </w:pBdr>
              <w:snapToGrid w:val="0"/>
              <w:spacing w:line="300" w:lineRule="exact"/>
              <w:ind w:left="363" w:rightChars="50" w:right="120" w:hanging="227"/>
              <w:jc w:val="both"/>
              <w:rPr>
                <w:rFonts w:ascii="標楷體" w:eastAsia="標楷體" w:hAnsi="標楷體"/>
                <w:color w:val="000000" w:themeColor="text1"/>
                <w:szCs w:val="24"/>
              </w:rPr>
            </w:pPr>
            <w:r w:rsidRPr="00C4747D">
              <w:rPr>
                <w:rFonts w:ascii="標楷體" w:eastAsia="標楷體" w:hAnsi="標楷體"/>
                <w:color w:val="000000" w:themeColor="text1"/>
                <w:szCs w:val="24"/>
              </w:rPr>
              <w:t>2.辦理績優基層人員選拔與表揚活動</w:t>
            </w:r>
          </w:p>
          <w:p w:rsidR="00CD38FB" w:rsidRPr="00C4747D" w:rsidRDefault="00CD38FB" w:rsidP="006734B4">
            <w:pPr>
              <w:pStyle w:val="af6"/>
              <w:spacing w:line="300" w:lineRule="exact"/>
              <w:ind w:left="369" w:right="119"/>
              <w:rPr>
                <w:color w:val="000000" w:themeColor="text1"/>
              </w:rPr>
            </w:pPr>
            <w:r w:rsidRPr="00C4747D">
              <w:rPr>
                <w:color w:val="000000" w:themeColor="text1"/>
              </w:rPr>
              <w:t>111年8月10日，於四維行政中心大禮堂由陳其邁市長親自頒獎，表揚50名績優基層人員，頒發獎座及每人獎金1萬元，以肯定辛勞奉獻的基層同仁。</w:t>
            </w:r>
          </w:p>
          <w:p w:rsidR="00CD38FB" w:rsidRPr="00C4747D" w:rsidRDefault="00CD38FB" w:rsidP="006734B4">
            <w:pPr>
              <w:pBdr>
                <w:top w:val="none" w:sz="0" w:space="0" w:color="000000"/>
                <w:left w:val="none" w:sz="0" w:space="0" w:color="000000"/>
                <w:bottom w:val="none" w:sz="0" w:space="0" w:color="000000"/>
                <w:right w:val="none" w:sz="0" w:space="0" w:color="000000"/>
              </w:pBdr>
              <w:snapToGrid w:val="0"/>
              <w:spacing w:line="300" w:lineRule="exact"/>
              <w:ind w:left="363" w:rightChars="50" w:right="120" w:hanging="227"/>
              <w:jc w:val="both"/>
              <w:rPr>
                <w:rFonts w:ascii="標楷體" w:eastAsia="標楷體" w:hAnsi="標楷體"/>
                <w:color w:val="000000" w:themeColor="text1"/>
                <w:szCs w:val="24"/>
              </w:rPr>
            </w:pPr>
            <w:r w:rsidRPr="00C4747D">
              <w:rPr>
                <w:rFonts w:ascii="標楷體" w:eastAsia="標楷體" w:hAnsi="標楷體"/>
                <w:color w:val="000000" w:themeColor="text1"/>
                <w:szCs w:val="24"/>
              </w:rPr>
              <w:t>3.辦理職工管理研習</w:t>
            </w:r>
          </w:p>
          <w:p w:rsidR="00CD38FB" w:rsidRPr="00C4747D" w:rsidRDefault="00CD38FB" w:rsidP="006734B4">
            <w:pPr>
              <w:pStyle w:val="af6"/>
              <w:spacing w:line="300" w:lineRule="exact"/>
              <w:ind w:left="369" w:right="119"/>
              <w:rPr>
                <w:color w:val="000000" w:themeColor="text1"/>
              </w:rPr>
            </w:pPr>
            <w:r w:rsidRPr="00C4747D">
              <w:rPr>
                <w:color w:val="000000" w:themeColor="text1"/>
              </w:rPr>
              <w:t>111年2月16日(上、下午)、12月20日及21日，分別辦理KPSN2職工人事系統功能說明與實機操作班」共4場次，計75人參訓，以提升本府各機關學校職工管理人員對於職工之僱用、待遇給與、</w:t>
            </w:r>
            <w:r w:rsidRPr="00C4747D">
              <w:rPr>
                <w:color w:val="000000" w:themeColor="text1"/>
              </w:rPr>
              <w:lastRenderedPageBreak/>
              <w:t>差假勤惰、考核獎懲、退休撫卹及人事資料管理等專業知能。</w:t>
            </w:r>
          </w:p>
          <w:p w:rsidR="00CD38FB" w:rsidRPr="00C4747D" w:rsidRDefault="00CD38FB" w:rsidP="006734B4">
            <w:pPr>
              <w:pBdr>
                <w:top w:val="none" w:sz="0" w:space="0" w:color="000000"/>
                <w:left w:val="none" w:sz="0" w:space="0" w:color="000000"/>
                <w:bottom w:val="none" w:sz="0" w:space="0" w:color="000000"/>
                <w:right w:val="none" w:sz="0" w:space="0" w:color="000000"/>
              </w:pBdr>
              <w:snapToGrid w:val="0"/>
              <w:spacing w:line="300" w:lineRule="exact"/>
              <w:ind w:left="363" w:rightChars="50" w:right="120" w:hanging="227"/>
              <w:jc w:val="both"/>
              <w:rPr>
                <w:color w:val="000000" w:themeColor="text1"/>
              </w:rPr>
            </w:pPr>
            <w:r w:rsidRPr="00C4747D">
              <w:rPr>
                <w:rFonts w:ascii="標楷體" w:eastAsia="標楷體" w:hAnsi="標楷體"/>
                <w:color w:val="000000" w:themeColor="text1"/>
                <w:szCs w:val="24"/>
              </w:rPr>
              <w:t>4.辦理基層人員研習講座</w:t>
            </w:r>
          </w:p>
          <w:p w:rsidR="00CD38FB" w:rsidRPr="00C4747D" w:rsidRDefault="00CD38FB" w:rsidP="006734B4">
            <w:pPr>
              <w:pStyle w:val="af6"/>
              <w:spacing w:line="300" w:lineRule="exact"/>
              <w:ind w:left="369" w:right="119"/>
              <w:rPr>
                <w:color w:val="000000" w:themeColor="text1"/>
              </w:rPr>
            </w:pPr>
            <w:r w:rsidRPr="00C4747D">
              <w:rPr>
                <w:color w:val="000000" w:themeColor="text1"/>
              </w:rPr>
              <w:t>111年1至12月，辦理職場人際關係與溝通技巧研習班(一)(二)、退休生活好EASY—退休理財研習班、長照新知研習班(一)(二)及交通法令與安全駕駛研習班等6場研習課程，計173人參訓，充實本府各機關所屬基層人員工作知能及啟發工作熱誠。</w:t>
            </w:r>
          </w:p>
          <w:p w:rsidR="00CD38FB" w:rsidRPr="00C4747D" w:rsidRDefault="00CD38FB" w:rsidP="006734B4">
            <w:pPr>
              <w:pBdr>
                <w:top w:val="none" w:sz="0" w:space="0" w:color="000000"/>
                <w:left w:val="none" w:sz="0" w:space="0" w:color="000000"/>
                <w:bottom w:val="none" w:sz="0" w:space="0" w:color="000000"/>
                <w:right w:val="none" w:sz="0" w:space="0" w:color="000000"/>
              </w:pBdr>
              <w:snapToGrid w:val="0"/>
              <w:spacing w:line="300" w:lineRule="exact"/>
              <w:ind w:left="363" w:rightChars="50" w:right="120" w:hanging="227"/>
              <w:jc w:val="both"/>
              <w:rPr>
                <w:rFonts w:ascii="標楷體" w:eastAsia="標楷體" w:hAnsi="標楷體"/>
                <w:color w:val="000000" w:themeColor="text1"/>
                <w:szCs w:val="24"/>
              </w:rPr>
            </w:pPr>
            <w:r w:rsidRPr="00C4747D">
              <w:rPr>
                <w:rFonts w:ascii="標楷體" w:eastAsia="標楷體" w:hAnsi="標楷體"/>
                <w:color w:val="000000" w:themeColor="text1"/>
                <w:szCs w:val="24"/>
              </w:rPr>
              <w:t>5.完成勞工退休準備金專戶撥補</w:t>
            </w:r>
          </w:p>
          <w:p w:rsidR="00CD38FB" w:rsidRPr="00C4747D" w:rsidRDefault="00CD38FB" w:rsidP="006734B4">
            <w:pPr>
              <w:pStyle w:val="af6"/>
              <w:spacing w:line="300" w:lineRule="exact"/>
              <w:ind w:left="369" w:right="119"/>
              <w:rPr>
                <w:color w:val="000000" w:themeColor="text1"/>
              </w:rPr>
            </w:pPr>
            <w:r w:rsidRPr="00C4747D">
              <w:rPr>
                <w:color w:val="000000" w:themeColor="text1"/>
              </w:rPr>
              <w:t>為符合勞動基準法第56條第2項規定，依規定完成本府各機關勞工退休準備金專戶撥補差額約2億731萬3,663元。</w:t>
            </w:r>
          </w:p>
          <w:p w:rsidR="00CD38FB" w:rsidRPr="00C4747D" w:rsidRDefault="00CD38FB" w:rsidP="006734B4">
            <w:pPr>
              <w:pBdr>
                <w:top w:val="none" w:sz="0" w:space="0" w:color="000000"/>
                <w:left w:val="none" w:sz="0" w:space="0" w:color="000000"/>
                <w:bottom w:val="none" w:sz="0" w:space="0" w:color="000000"/>
                <w:right w:val="none" w:sz="0" w:space="0" w:color="000000"/>
              </w:pBdr>
              <w:snapToGrid w:val="0"/>
              <w:spacing w:line="300" w:lineRule="exact"/>
              <w:ind w:left="363" w:rightChars="50" w:right="120" w:hanging="227"/>
              <w:jc w:val="both"/>
              <w:rPr>
                <w:rFonts w:ascii="標楷體" w:eastAsia="標楷體" w:hAnsi="標楷體"/>
                <w:color w:val="000000" w:themeColor="text1"/>
                <w:szCs w:val="24"/>
              </w:rPr>
            </w:pPr>
            <w:r w:rsidRPr="00C4747D">
              <w:rPr>
                <w:rFonts w:ascii="標楷體" w:eastAsia="標楷體" w:hAnsi="標楷體"/>
                <w:color w:val="000000" w:themeColor="text1"/>
                <w:szCs w:val="24"/>
              </w:rPr>
              <w:t>6.控管職工人事費成長</w:t>
            </w:r>
          </w:p>
          <w:p w:rsidR="00CD38FB" w:rsidRPr="00C4747D" w:rsidRDefault="00CD38FB" w:rsidP="006734B4">
            <w:pPr>
              <w:pStyle w:val="af6"/>
              <w:spacing w:line="300" w:lineRule="exact"/>
              <w:ind w:left="369" w:right="119"/>
              <w:rPr>
                <w:color w:val="000000" w:themeColor="text1"/>
              </w:rPr>
            </w:pPr>
            <w:r w:rsidRPr="00C4747D">
              <w:rPr>
                <w:color w:val="000000" w:themeColor="text1"/>
              </w:rPr>
              <w:t>依據本府事務勞力替代措施推動方案及開源節流實施要項計畫，落實員額精簡政策，控管人事費成長。111年1~11月計精簡工友2</w:t>
            </w:r>
            <w:r w:rsidR="008C3889" w:rsidRPr="00C4747D">
              <w:rPr>
                <w:color w:val="000000" w:themeColor="text1"/>
              </w:rPr>
              <w:t>17</w:t>
            </w:r>
            <w:r w:rsidRPr="00C4747D">
              <w:rPr>
                <w:color w:val="000000" w:themeColor="text1"/>
              </w:rPr>
              <w:t>人，節省經費約1億</w:t>
            </w:r>
            <w:r w:rsidR="008C3889" w:rsidRPr="00C4747D">
              <w:rPr>
                <w:color w:val="000000" w:themeColor="text1"/>
              </w:rPr>
              <w:t>3</w:t>
            </w:r>
            <w:r w:rsidRPr="00C4747D">
              <w:rPr>
                <w:color w:val="000000" w:themeColor="text1"/>
              </w:rPr>
              <w:t>,</w:t>
            </w:r>
            <w:r w:rsidR="008C3889" w:rsidRPr="00C4747D">
              <w:rPr>
                <w:color w:val="000000" w:themeColor="text1"/>
              </w:rPr>
              <w:t>952</w:t>
            </w:r>
            <w:r w:rsidRPr="00C4747D">
              <w:rPr>
                <w:color w:val="000000" w:themeColor="text1"/>
              </w:rPr>
              <w:t>萬元，精簡業務助理32人，節省經費約1,273萬元，共計節省經費約1億</w:t>
            </w:r>
            <w:r w:rsidR="008C3889" w:rsidRPr="00C4747D">
              <w:rPr>
                <w:color w:val="000000" w:themeColor="text1"/>
              </w:rPr>
              <w:t>5,225</w:t>
            </w:r>
            <w:r w:rsidRPr="00C4747D">
              <w:rPr>
                <w:color w:val="000000" w:themeColor="text1"/>
              </w:rPr>
              <w:t>萬元。</w:t>
            </w:r>
          </w:p>
          <w:p w:rsidR="00CD38FB" w:rsidRPr="00C4747D" w:rsidRDefault="00CD38FB" w:rsidP="006734B4">
            <w:pPr>
              <w:pBdr>
                <w:top w:val="none" w:sz="0" w:space="0" w:color="000000"/>
                <w:left w:val="none" w:sz="0" w:space="0" w:color="000000"/>
                <w:bottom w:val="none" w:sz="0" w:space="0" w:color="000000"/>
                <w:right w:val="none" w:sz="0" w:space="0" w:color="000000"/>
              </w:pBdr>
              <w:snapToGrid w:val="0"/>
              <w:spacing w:line="300" w:lineRule="exact"/>
              <w:ind w:left="363" w:rightChars="50" w:right="120" w:hanging="227"/>
              <w:jc w:val="both"/>
              <w:rPr>
                <w:rFonts w:ascii="標楷體" w:eastAsia="標楷體" w:hAnsi="標楷體"/>
                <w:color w:val="000000" w:themeColor="text1"/>
                <w:szCs w:val="24"/>
              </w:rPr>
            </w:pPr>
            <w:r w:rsidRPr="00C4747D">
              <w:rPr>
                <w:rFonts w:ascii="標楷體" w:eastAsia="標楷體" w:hAnsi="標楷體"/>
                <w:color w:val="000000" w:themeColor="text1"/>
                <w:szCs w:val="24"/>
              </w:rPr>
              <w:t>7.辦理工友網路徵才</w:t>
            </w:r>
          </w:p>
          <w:p w:rsidR="00CD38FB" w:rsidRPr="00C4747D" w:rsidRDefault="00CD38FB" w:rsidP="006734B4">
            <w:pPr>
              <w:pStyle w:val="af6"/>
              <w:pBdr>
                <w:top w:val="none" w:sz="0" w:space="0" w:color="auto"/>
                <w:left w:val="none" w:sz="0" w:space="0" w:color="auto"/>
                <w:bottom w:val="none" w:sz="0" w:space="0" w:color="auto"/>
                <w:right w:val="none" w:sz="0" w:space="0" w:color="auto"/>
              </w:pBdr>
              <w:spacing w:line="300" w:lineRule="exact"/>
              <w:ind w:left="369" w:right="119"/>
              <w:rPr>
                <w:color w:val="000000" w:themeColor="text1"/>
                <w:spacing w:val="-4"/>
              </w:rPr>
            </w:pPr>
            <w:r w:rsidRPr="00C4747D">
              <w:rPr>
                <w:color w:val="000000" w:themeColor="text1"/>
                <w:spacing w:val="-4"/>
              </w:rPr>
              <w:t>為落實節能減紙政策，本府所屬各機關、學校如有工友(含技工、駕駛)缺額，可將徵才資訊送行政暨國際處，統一於工友事求人網頁公告，讓職工同仁上網閱覽。111年協助各機關上網公告301次，預估可節省紙張費用約14萬6,222元(85萬7,850張A4紙，301案X570個機關X5張A4紙)及36個碳粉夾(以一個碳粉夾可印2萬4,000張A4紙計算)約9萬3,600元，共計節省約23萬9,822元。</w:t>
            </w:r>
          </w:p>
          <w:p w:rsidR="00CD38FB" w:rsidRPr="00C4747D" w:rsidRDefault="00CD38FB" w:rsidP="006734B4">
            <w:pPr>
              <w:pStyle w:val="af6"/>
              <w:pBdr>
                <w:top w:val="none" w:sz="0" w:space="0" w:color="auto"/>
                <w:left w:val="none" w:sz="0" w:space="0" w:color="auto"/>
                <w:bottom w:val="none" w:sz="0" w:space="0" w:color="auto"/>
                <w:right w:val="none" w:sz="0" w:space="0" w:color="auto"/>
              </w:pBdr>
              <w:spacing w:line="300" w:lineRule="exact"/>
              <w:ind w:left="51" w:right="119"/>
              <w:rPr>
                <w:color w:val="000000" w:themeColor="text1"/>
                <w:spacing w:val="-4"/>
              </w:rPr>
            </w:pPr>
          </w:p>
          <w:p w:rsidR="00CD38FB" w:rsidRPr="00C4747D" w:rsidRDefault="00CD38FB" w:rsidP="006734B4">
            <w:pPr>
              <w:pBdr>
                <w:top w:val="none" w:sz="0" w:space="0" w:color="000000"/>
                <w:left w:val="none" w:sz="0" w:space="0" w:color="000000"/>
                <w:bottom w:val="none" w:sz="0" w:space="0" w:color="000000"/>
                <w:right w:val="none" w:sz="0" w:space="0" w:color="000000"/>
              </w:pBdr>
              <w:snapToGrid w:val="0"/>
              <w:spacing w:line="300" w:lineRule="exact"/>
              <w:ind w:left="363" w:rightChars="50" w:right="120" w:hanging="227"/>
              <w:jc w:val="both"/>
              <w:rPr>
                <w:rFonts w:ascii="標楷體" w:eastAsia="標楷體" w:hAnsi="標楷體"/>
                <w:color w:val="000000" w:themeColor="text1"/>
                <w:szCs w:val="24"/>
              </w:rPr>
            </w:pPr>
            <w:r w:rsidRPr="00C4747D">
              <w:rPr>
                <w:rFonts w:ascii="標楷體" w:eastAsia="標楷體" w:hAnsi="標楷體"/>
                <w:color w:val="000000" w:themeColor="text1"/>
                <w:szCs w:val="24"/>
              </w:rPr>
              <w:t>1.辦理車輛先期審查作業</w:t>
            </w:r>
          </w:p>
          <w:p w:rsidR="00CD38FB" w:rsidRPr="00C4747D" w:rsidRDefault="00CD38FB" w:rsidP="006734B4">
            <w:pPr>
              <w:pStyle w:val="af6"/>
              <w:spacing w:line="300" w:lineRule="exact"/>
              <w:ind w:left="697" w:right="119" w:hanging="357"/>
              <w:rPr>
                <w:color w:val="000000" w:themeColor="text1"/>
              </w:rPr>
            </w:pPr>
            <w:r w:rsidRPr="00C4747D">
              <w:rPr>
                <w:color w:val="000000" w:themeColor="text1"/>
              </w:rPr>
              <w:t>(1)依據高雄市政府所屬各機關購置公務車輛作業要點，辦理112年度購置公務車輛先期審查作業，審定112年度車輛設備預算經費8,798.1萬元(含續租1,013.1萬元)。</w:t>
            </w:r>
          </w:p>
          <w:p w:rsidR="00CD38FB" w:rsidRPr="00C4747D" w:rsidRDefault="00CD38FB" w:rsidP="006734B4">
            <w:pPr>
              <w:pStyle w:val="af6"/>
              <w:spacing w:line="300" w:lineRule="exact"/>
              <w:ind w:left="697" w:right="119" w:hanging="357"/>
              <w:rPr>
                <w:color w:val="000000" w:themeColor="text1"/>
              </w:rPr>
            </w:pPr>
            <w:r w:rsidRPr="00C4747D">
              <w:rPr>
                <w:color w:val="000000" w:themeColor="text1"/>
              </w:rPr>
              <w:t>(2)</w:t>
            </w:r>
            <w:r w:rsidR="008C3889" w:rsidRPr="00C4747D">
              <w:rPr>
                <w:color w:val="000000" w:themeColor="text1"/>
              </w:rPr>
              <w:t>警察局為爭取警政署111年3月22日函頒「執行111年度中央對各直轄市及縣（市）政府汰換警用車輛一般性補助款控管及考核計畫」，按中央律定之目標積極爭取112年度一般性補助款汰換警用機車之經費，以爭取佳績，提額度外需求1,433.8萬元，並經市府預算會議審查通過</w:t>
            </w:r>
            <w:r w:rsidR="008C3889" w:rsidRPr="00C4747D">
              <w:rPr>
                <w:rFonts w:hint="eastAsia"/>
                <w:color w:val="000000" w:themeColor="text1"/>
              </w:rPr>
              <w:t>。</w:t>
            </w:r>
          </w:p>
          <w:p w:rsidR="00CD38FB" w:rsidRPr="00C4747D" w:rsidRDefault="00CD38FB" w:rsidP="006734B4">
            <w:pPr>
              <w:pBdr>
                <w:top w:val="none" w:sz="0" w:space="0" w:color="000000"/>
                <w:left w:val="none" w:sz="0" w:space="0" w:color="000000"/>
                <w:bottom w:val="none" w:sz="0" w:space="0" w:color="000000"/>
                <w:right w:val="none" w:sz="0" w:space="0" w:color="000000"/>
              </w:pBdr>
              <w:snapToGrid w:val="0"/>
              <w:spacing w:line="300" w:lineRule="exact"/>
              <w:ind w:left="363" w:rightChars="50" w:right="120" w:hanging="227"/>
              <w:jc w:val="both"/>
              <w:rPr>
                <w:rFonts w:ascii="標楷體" w:eastAsia="標楷體" w:hAnsi="標楷體"/>
                <w:color w:val="000000" w:themeColor="text1"/>
                <w:szCs w:val="24"/>
              </w:rPr>
            </w:pPr>
            <w:r w:rsidRPr="00C4747D">
              <w:rPr>
                <w:rFonts w:ascii="標楷體" w:eastAsia="標楷體" w:hAnsi="標楷體"/>
                <w:color w:val="000000" w:themeColor="text1"/>
                <w:szCs w:val="24"/>
              </w:rPr>
              <w:t>2.辦理線上申請派用公務車</w:t>
            </w:r>
          </w:p>
          <w:p w:rsidR="00CD38FB" w:rsidRPr="00C4747D" w:rsidRDefault="00CD38FB" w:rsidP="006734B4">
            <w:pPr>
              <w:pStyle w:val="af6"/>
              <w:spacing w:line="300" w:lineRule="exact"/>
              <w:ind w:left="369" w:right="119"/>
              <w:rPr>
                <w:color w:val="000000" w:themeColor="text1"/>
                <w:spacing w:val="-4"/>
              </w:rPr>
            </w:pPr>
            <w:r w:rsidRPr="00C4747D">
              <w:rPr>
                <w:color w:val="000000" w:themeColor="text1"/>
                <w:spacing w:val="-4"/>
              </w:rPr>
              <w:t>111年度於線上申請派遣公務車（含禮賓車）計1,125車次。</w:t>
            </w:r>
          </w:p>
          <w:p w:rsidR="00CD38FB" w:rsidRPr="00C4747D" w:rsidRDefault="00CD38FB" w:rsidP="006734B4">
            <w:pPr>
              <w:pBdr>
                <w:top w:val="none" w:sz="0" w:space="0" w:color="000000"/>
                <w:left w:val="none" w:sz="0" w:space="0" w:color="000000"/>
                <w:bottom w:val="none" w:sz="0" w:space="0" w:color="000000"/>
                <w:right w:val="none" w:sz="0" w:space="0" w:color="000000"/>
              </w:pBdr>
              <w:snapToGrid w:val="0"/>
              <w:spacing w:line="300" w:lineRule="exact"/>
              <w:ind w:left="363" w:rightChars="50" w:right="120" w:hanging="227"/>
              <w:jc w:val="both"/>
              <w:rPr>
                <w:rFonts w:ascii="標楷體" w:eastAsia="標楷體" w:hAnsi="標楷體"/>
                <w:color w:val="000000" w:themeColor="text1"/>
                <w:szCs w:val="24"/>
              </w:rPr>
            </w:pPr>
            <w:r w:rsidRPr="00C4747D">
              <w:rPr>
                <w:rFonts w:ascii="標楷體" w:eastAsia="標楷體" w:hAnsi="標楷體"/>
                <w:color w:val="000000" w:themeColor="text1"/>
                <w:szCs w:val="24"/>
              </w:rPr>
              <w:t>3.核發臨時停車證</w:t>
            </w:r>
          </w:p>
          <w:p w:rsidR="00CD38FB" w:rsidRPr="00C4747D" w:rsidRDefault="00CD38FB" w:rsidP="006734B4">
            <w:pPr>
              <w:pStyle w:val="af6"/>
              <w:pBdr>
                <w:top w:val="none" w:sz="0" w:space="0" w:color="auto"/>
                <w:left w:val="none" w:sz="0" w:space="0" w:color="auto"/>
                <w:bottom w:val="none" w:sz="0" w:space="0" w:color="auto"/>
                <w:right w:val="none" w:sz="0" w:space="0" w:color="auto"/>
              </w:pBdr>
              <w:spacing w:line="300" w:lineRule="exact"/>
              <w:ind w:left="369" w:right="119"/>
              <w:rPr>
                <w:color w:val="000000" w:themeColor="text1"/>
                <w:spacing w:val="-4"/>
              </w:rPr>
            </w:pPr>
            <w:r w:rsidRPr="00C4747D">
              <w:rPr>
                <w:color w:val="000000" w:themeColor="text1"/>
                <w:spacing w:val="-4"/>
              </w:rPr>
              <w:t>依高雄市政府四維及鳳山行政中心停車場使用管理要點規定1~12月核發公務臨時停車證約8,660張。</w:t>
            </w:r>
          </w:p>
          <w:p w:rsidR="00CD38FB" w:rsidRPr="00C4747D" w:rsidRDefault="00CD38FB" w:rsidP="006734B4">
            <w:pPr>
              <w:pStyle w:val="af6"/>
              <w:pBdr>
                <w:top w:val="none" w:sz="0" w:space="0" w:color="auto"/>
                <w:left w:val="none" w:sz="0" w:space="0" w:color="auto"/>
                <w:bottom w:val="none" w:sz="0" w:space="0" w:color="auto"/>
                <w:right w:val="none" w:sz="0" w:space="0" w:color="auto"/>
              </w:pBdr>
              <w:spacing w:line="300" w:lineRule="exact"/>
              <w:ind w:left="369" w:right="119"/>
              <w:rPr>
                <w:color w:val="000000" w:themeColor="text1"/>
                <w:spacing w:val="-4"/>
              </w:rPr>
            </w:pPr>
          </w:p>
          <w:p w:rsidR="00C84B70" w:rsidRPr="00C4747D" w:rsidRDefault="00C84B70" w:rsidP="006734B4">
            <w:pPr>
              <w:pBdr>
                <w:top w:val="none" w:sz="0" w:space="0" w:color="000000"/>
                <w:left w:val="none" w:sz="0" w:space="0" w:color="000000"/>
                <w:bottom w:val="none" w:sz="0" w:space="0" w:color="000000"/>
                <w:right w:val="none" w:sz="0" w:space="0" w:color="000000"/>
              </w:pBdr>
              <w:snapToGrid w:val="0"/>
              <w:spacing w:line="300" w:lineRule="exact"/>
              <w:ind w:left="363" w:rightChars="50" w:right="120" w:hanging="227"/>
              <w:jc w:val="both"/>
              <w:rPr>
                <w:rFonts w:ascii="標楷體" w:eastAsia="標楷體" w:hAnsi="標楷體"/>
                <w:color w:val="000000" w:themeColor="text1"/>
                <w:szCs w:val="24"/>
              </w:rPr>
            </w:pPr>
          </w:p>
          <w:p w:rsidR="00CD38FB" w:rsidRPr="00C4747D" w:rsidRDefault="00CD38FB" w:rsidP="006734B4">
            <w:pPr>
              <w:pBdr>
                <w:top w:val="none" w:sz="0" w:space="0" w:color="000000"/>
                <w:left w:val="none" w:sz="0" w:space="0" w:color="000000"/>
                <w:bottom w:val="none" w:sz="0" w:space="0" w:color="000000"/>
                <w:right w:val="none" w:sz="0" w:space="0" w:color="000000"/>
              </w:pBdr>
              <w:snapToGrid w:val="0"/>
              <w:spacing w:line="300" w:lineRule="exact"/>
              <w:ind w:left="363" w:rightChars="50" w:right="120" w:hanging="227"/>
              <w:jc w:val="both"/>
              <w:rPr>
                <w:rFonts w:ascii="標楷體" w:eastAsia="標楷體" w:hAnsi="標楷體"/>
                <w:color w:val="000000" w:themeColor="text1"/>
                <w:szCs w:val="24"/>
              </w:rPr>
            </w:pPr>
            <w:r w:rsidRPr="00C4747D">
              <w:rPr>
                <w:rFonts w:ascii="標楷體" w:eastAsia="標楷體" w:hAnsi="標楷體"/>
                <w:color w:val="000000" w:themeColor="text1"/>
                <w:szCs w:val="24"/>
              </w:rPr>
              <w:t>1.111年3月24、25日配合監察院辦理110年度第2次地方機關巡察，巡察委員為林國明委員及田秋堇委員，除受理民眾暨團體陳情計5件外，主要前往原日本海軍鳳山無線電信所聽取「不義遺址保存維護及活動推廣情形」簡報，並實地巡察原日本海軍鳳山無線電信所、柯旗化故居。</w:t>
            </w:r>
          </w:p>
          <w:p w:rsidR="00CD38FB" w:rsidRPr="00C4747D" w:rsidRDefault="00CD38FB" w:rsidP="006734B4">
            <w:pPr>
              <w:snapToGrid w:val="0"/>
              <w:spacing w:line="300" w:lineRule="exact"/>
              <w:ind w:left="363" w:rightChars="50" w:right="120" w:hanging="227"/>
              <w:jc w:val="both"/>
              <w:rPr>
                <w:rFonts w:ascii="標楷體" w:eastAsia="標楷體" w:hAnsi="標楷體"/>
                <w:color w:val="000000" w:themeColor="text1"/>
                <w:szCs w:val="24"/>
              </w:rPr>
            </w:pPr>
            <w:r w:rsidRPr="00C4747D">
              <w:rPr>
                <w:rFonts w:ascii="標楷體" w:eastAsia="標楷體" w:hAnsi="標楷體"/>
                <w:color w:val="000000" w:themeColor="text1"/>
                <w:szCs w:val="24"/>
              </w:rPr>
              <w:t>2.111年10月20、21日，配合監察院辦理111年度第1次地方機關巡察，巡察委員為蔡崇義委員及林郁容委員，除受理民眾暨團體陳情計15件外，主要巡察高雄流行音樂中心瞭解該中心營運及管理</w:t>
            </w:r>
            <w:r w:rsidRPr="00C4747D">
              <w:rPr>
                <w:rFonts w:ascii="標楷體" w:eastAsia="標楷體" w:hAnsi="標楷體"/>
                <w:color w:val="000000" w:themeColor="text1"/>
                <w:szCs w:val="24"/>
              </w:rPr>
              <w:lastRenderedPageBreak/>
              <w:t>情形。</w:t>
            </w:r>
          </w:p>
          <w:p w:rsidR="00CD38FB" w:rsidRPr="00C4747D" w:rsidRDefault="00CD38FB" w:rsidP="006734B4">
            <w:pPr>
              <w:snapToGrid w:val="0"/>
              <w:spacing w:line="300" w:lineRule="exact"/>
              <w:ind w:left="363" w:rightChars="50" w:right="120" w:hanging="227"/>
              <w:jc w:val="both"/>
              <w:rPr>
                <w:rFonts w:ascii="標楷體" w:eastAsia="標楷體" w:hAnsi="標楷體"/>
                <w:color w:val="000000" w:themeColor="text1"/>
                <w:szCs w:val="24"/>
              </w:rPr>
            </w:pPr>
          </w:p>
          <w:p w:rsidR="00CD38FB" w:rsidRPr="00C4747D" w:rsidRDefault="00CD38FB" w:rsidP="006734B4">
            <w:pPr>
              <w:pBdr>
                <w:top w:val="none" w:sz="0" w:space="0" w:color="000000"/>
                <w:left w:val="none" w:sz="0" w:space="0" w:color="000000"/>
                <w:bottom w:val="none" w:sz="0" w:space="0" w:color="000000"/>
                <w:right w:val="none" w:sz="0" w:space="0" w:color="000000"/>
              </w:pBdr>
              <w:snapToGrid w:val="0"/>
              <w:spacing w:line="300" w:lineRule="exact"/>
              <w:ind w:left="363" w:rightChars="50" w:right="120" w:hanging="227"/>
              <w:jc w:val="both"/>
              <w:rPr>
                <w:rFonts w:ascii="標楷體" w:eastAsia="標楷體" w:hAnsi="標楷體"/>
                <w:color w:val="000000" w:themeColor="text1"/>
                <w:szCs w:val="24"/>
              </w:rPr>
            </w:pPr>
            <w:r w:rsidRPr="00C4747D">
              <w:rPr>
                <w:rFonts w:ascii="標楷體" w:eastAsia="標楷體" w:hAnsi="標楷體"/>
                <w:color w:val="000000" w:themeColor="text1"/>
                <w:szCs w:val="24"/>
              </w:rPr>
              <w:t>1.辦理行政暨國際處研考業務管控及處理。</w:t>
            </w:r>
          </w:p>
          <w:p w:rsidR="00CD38FB" w:rsidRPr="00C4747D" w:rsidRDefault="00CD38FB" w:rsidP="006734B4">
            <w:pPr>
              <w:pBdr>
                <w:top w:val="none" w:sz="0" w:space="0" w:color="000000"/>
                <w:left w:val="none" w:sz="0" w:space="0" w:color="000000"/>
                <w:bottom w:val="none" w:sz="0" w:space="0" w:color="000000"/>
                <w:right w:val="none" w:sz="0" w:space="0" w:color="000000"/>
              </w:pBdr>
              <w:snapToGrid w:val="0"/>
              <w:spacing w:line="300" w:lineRule="exact"/>
              <w:ind w:left="363" w:rightChars="50" w:right="120" w:hanging="227"/>
              <w:jc w:val="both"/>
              <w:rPr>
                <w:rFonts w:ascii="標楷體" w:eastAsia="標楷體" w:hAnsi="標楷體"/>
                <w:color w:val="000000" w:themeColor="text1"/>
                <w:szCs w:val="24"/>
              </w:rPr>
            </w:pPr>
            <w:r w:rsidRPr="00C4747D">
              <w:rPr>
                <w:rFonts w:ascii="標楷體" w:eastAsia="標楷體" w:hAnsi="標楷體"/>
                <w:color w:val="000000" w:themeColor="text1"/>
                <w:szCs w:val="24"/>
              </w:rPr>
              <w:t>2.辦理電話服務品質及禮貌測試</w:t>
            </w:r>
          </w:p>
          <w:p w:rsidR="00CD38FB" w:rsidRPr="00C4747D" w:rsidRDefault="00CD38FB" w:rsidP="006734B4">
            <w:pPr>
              <w:pStyle w:val="af6"/>
              <w:spacing w:line="300" w:lineRule="exact"/>
              <w:ind w:left="369" w:right="119"/>
              <w:rPr>
                <w:color w:val="000000" w:themeColor="text1"/>
                <w:spacing w:val="-4"/>
              </w:rPr>
            </w:pPr>
            <w:r w:rsidRPr="00C4747D">
              <w:rPr>
                <w:color w:val="000000" w:themeColor="text1"/>
                <w:spacing w:val="-4"/>
              </w:rPr>
              <w:t>依據「高雄市政府行政暨國際處電話服務品質及禮貌測試執行計畫」，不定期進行電話服務品質及禮貌測試，111年度計辦理2次測試、抽測計16人次，導入專業、親切及高效率的電話服務品質，建立良好服務形象，提升服務品質。</w:t>
            </w:r>
          </w:p>
          <w:p w:rsidR="00CD38FB" w:rsidRPr="00C4747D" w:rsidRDefault="00CD38FB" w:rsidP="006734B4">
            <w:pPr>
              <w:pBdr>
                <w:top w:val="none" w:sz="0" w:space="0" w:color="000000"/>
                <w:left w:val="none" w:sz="0" w:space="0" w:color="000000"/>
                <w:bottom w:val="none" w:sz="0" w:space="0" w:color="000000"/>
                <w:right w:val="none" w:sz="0" w:space="0" w:color="000000"/>
              </w:pBdr>
              <w:snapToGrid w:val="0"/>
              <w:spacing w:line="300" w:lineRule="exact"/>
              <w:ind w:left="363" w:rightChars="50" w:right="120" w:hanging="227"/>
              <w:jc w:val="both"/>
              <w:rPr>
                <w:rFonts w:ascii="標楷體" w:eastAsia="標楷體" w:hAnsi="標楷體"/>
                <w:color w:val="000000" w:themeColor="text1"/>
                <w:szCs w:val="24"/>
              </w:rPr>
            </w:pPr>
            <w:r w:rsidRPr="00C4747D">
              <w:rPr>
                <w:rFonts w:ascii="標楷體" w:eastAsia="標楷體" w:hAnsi="標楷體"/>
                <w:color w:val="000000" w:themeColor="text1"/>
                <w:szCs w:val="24"/>
              </w:rPr>
              <w:t>3.辦理111年度風險管理作業</w:t>
            </w:r>
          </w:p>
          <w:p w:rsidR="00CD38FB" w:rsidRPr="00C4747D" w:rsidRDefault="00CD38FB" w:rsidP="006734B4">
            <w:pPr>
              <w:pStyle w:val="af6"/>
              <w:spacing w:line="300" w:lineRule="exact"/>
              <w:ind w:left="369" w:right="119"/>
              <w:rPr>
                <w:color w:val="000000" w:themeColor="text1"/>
                <w:spacing w:val="-4"/>
              </w:rPr>
            </w:pPr>
            <w:r w:rsidRPr="00C4747D">
              <w:rPr>
                <w:color w:val="000000" w:themeColor="text1"/>
                <w:spacing w:val="-4"/>
              </w:rPr>
              <w:t>為加強各機關內部各項施政計畫管控及落實執行，本府函文請各機關於 110年起參照行政院相關規定辦理風險管理作業，行政暨國際處依本府規定於111年2月28 前完成111年度「行政暨國際處風險管理作業計畫書」，俾據以執行，以落實風險管理，實現施政績效。</w:t>
            </w:r>
          </w:p>
          <w:p w:rsidR="00CD38FB" w:rsidRPr="00C4747D" w:rsidRDefault="00CD38FB" w:rsidP="006734B4">
            <w:pPr>
              <w:snapToGrid w:val="0"/>
              <w:spacing w:line="300" w:lineRule="exact"/>
              <w:ind w:left="363" w:rightChars="50" w:right="120" w:hanging="227"/>
              <w:jc w:val="both"/>
              <w:rPr>
                <w:rFonts w:ascii="標楷體" w:eastAsia="標楷體" w:hAnsi="標楷體"/>
                <w:color w:val="000000" w:themeColor="text1"/>
                <w:spacing w:val="-4"/>
                <w:szCs w:val="24"/>
              </w:rPr>
            </w:pPr>
          </w:p>
          <w:p w:rsidR="00CD38FB" w:rsidRPr="00C4747D" w:rsidRDefault="00CD38FB" w:rsidP="006734B4">
            <w:pPr>
              <w:snapToGrid w:val="0"/>
              <w:spacing w:line="300" w:lineRule="exact"/>
              <w:ind w:left="363" w:rightChars="50" w:right="120" w:hanging="227"/>
              <w:jc w:val="both"/>
              <w:rPr>
                <w:rFonts w:ascii="標楷體" w:eastAsia="標楷體" w:hAnsi="標楷體"/>
                <w:color w:val="000000" w:themeColor="text1"/>
                <w:spacing w:val="-4"/>
                <w:szCs w:val="24"/>
              </w:rPr>
            </w:pPr>
          </w:p>
          <w:p w:rsidR="00CD38FB" w:rsidRDefault="00CD38FB" w:rsidP="006734B4">
            <w:pPr>
              <w:pStyle w:val="af6"/>
              <w:pBdr>
                <w:top w:val="none" w:sz="0" w:space="0" w:color="auto"/>
                <w:left w:val="none" w:sz="0" w:space="0" w:color="auto"/>
                <w:bottom w:val="none" w:sz="0" w:space="0" w:color="auto"/>
                <w:right w:val="none" w:sz="0" w:space="0" w:color="auto"/>
              </w:pBdr>
              <w:spacing w:line="300" w:lineRule="exact"/>
              <w:ind w:leftChars="50" w:left="120" w:right="119"/>
              <w:rPr>
                <w:color w:val="000000" w:themeColor="text1"/>
              </w:rPr>
            </w:pPr>
            <w:r w:rsidRPr="00C4747D">
              <w:rPr>
                <w:color w:val="000000" w:themeColor="text1"/>
              </w:rPr>
              <w:t>為保障消費者權益，主動會同主管機關查察主要消費場所及消費商品，如預售屋及成屋定型化契約與廣告、學校營養午餐、中古汽車買賣定型化契約、加水站水質安全衛生之檢測查核、</w:t>
            </w:r>
            <w:proofErr w:type="gramStart"/>
            <w:r w:rsidRPr="00C4747D">
              <w:rPr>
                <w:color w:val="000000" w:themeColor="text1"/>
              </w:rPr>
              <w:t>家用液用石油氣定化型契約</w:t>
            </w:r>
            <w:proofErr w:type="gramEnd"/>
            <w:r w:rsidRPr="00C4747D">
              <w:rPr>
                <w:color w:val="000000" w:themeColor="text1"/>
              </w:rPr>
              <w:t>、飯店、大賣場停車場聯合專案等稽查作業減少消費爭議聯合宣導及稽查等項目，加強查察民生消費食品安全及物價查訪，並在重要民俗年節</w:t>
            </w:r>
            <w:proofErr w:type="gramStart"/>
            <w:r w:rsidRPr="00C4747D">
              <w:rPr>
                <w:color w:val="000000" w:themeColor="text1"/>
              </w:rPr>
              <w:t>期間，</w:t>
            </w:r>
            <w:proofErr w:type="gramEnd"/>
            <w:r w:rsidRPr="00C4747D">
              <w:rPr>
                <w:color w:val="000000" w:themeColor="text1"/>
              </w:rPr>
              <w:t>加強民生食品消費安全查察工作，111年計查核34次、102場家。</w:t>
            </w:r>
          </w:p>
          <w:p w:rsidR="006734B4" w:rsidRPr="00C4747D" w:rsidRDefault="006734B4" w:rsidP="006734B4">
            <w:pPr>
              <w:pStyle w:val="af6"/>
              <w:pBdr>
                <w:top w:val="none" w:sz="0" w:space="0" w:color="auto"/>
                <w:left w:val="none" w:sz="0" w:space="0" w:color="auto"/>
                <w:bottom w:val="none" w:sz="0" w:space="0" w:color="auto"/>
                <w:right w:val="none" w:sz="0" w:space="0" w:color="auto"/>
              </w:pBdr>
              <w:spacing w:line="300" w:lineRule="exact"/>
              <w:ind w:leftChars="50" w:left="120" w:right="119"/>
              <w:rPr>
                <w:color w:val="000000" w:themeColor="text1"/>
              </w:rPr>
            </w:pPr>
          </w:p>
          <w:p w:rsidR="00CD38FB" w:rsidRPr="00C4747D" w:rsidRDefault="00CD38FB" w:rsidP="006734B4">
            <w:pPr>
              <w:pBdr>
                <w:top w:val="none" w:sz="0" w:space="0" w:color="000000"/>
                <w:left w:val="none" w:sz="0" w:space="0" w:color="000000"/>
                <w:bottom w:val="none" w:sz="0" w:space="0" w:color="000000"/>
                <w:right w:val="none" w:sz="0" w:space="0" w:color="000000"/>
              </w:pBdr>
              <w:snapToGrid w:val="0"/>
              <w:spacing w:line="300" w:lineRule="exact"/>
              <w:ind w:left="363" w:rightChars="50" w:right="120" w:hanging="227"/>
              <w:jc w:val="both"/>
              <w:rPr>
                <w:rFonts w:ascii="標楷體" w:eastAsia="標楷體" w:hAnsi="標楷體"/>
                <w:color w:val="000000" w:themeColor="text1"/>
                <w:szCs w:val="24"/>
              </w:rPr>
            </w:pPr>
            <w:r w:rsidRPr="00C4747D">
              <w:rPr>
                <w:rFonts w:ascii="標楷體" w:eastAsia="標楷體" w:hAnsi="標楷體"/>
                <w:color w:val="000000" w:themeColor="text1"/>
                <w:szCs w:val="24"/>
              </w:rPr>
              <w:t>1.建置消費者保護專屬網頁，提供消費者保護相關資訊，並加強消費者保護知識教育宣導。</w:t>
            </w:r>
          </w:p>
          <w:p w:rsidR="00CD38FB" w:rsidRPr="00C4747D" w:rsidRDefault="00CD38FB" w:rsidP="006734B4">
            <w:pPr>
              <w:pBdr>
                <w:top w:val="none" w:sz="0" w:space="0" w:color="000000"/>
                <w:left w:val="none" w:sz="0" w:space="0" w:color="000000"/>
                <w:bottom w:val="none" w:sz="0" w:space="0" w:color="000000"/>
                <w:right w:val="none" w:sz="0" w:space="0" w:color="000000"/>
              </w:pBdr>
              <w:snapToGrid w:val="0"/>
              <w:spacing w:line="300" w:lineRule="exact"/>
              <w:ind w:left="363" w:rightChars="50" w:right="120" w:hanging="227"/>
              <w:jc w:val="both"/>
              <w:rPr>
                <w:rFonts w:ascii="標楷體" w:eastAsia="標楷體" w:hAnsi="標楷體"/>
                <w:color w:val="000000" w:themeColor="text1"/>
                <w:szCs w:val="24"/>
              </w:rPr>
            </w:pPr>
            <w:r w:rsidRPr="00C4747D">
              <w:rPr>
                <w:rFonts w:ascii="標楷體" w:eastAsia="標楷體" w:hAnsi="標楷體"/>
                <w:color w:val="000000" w:themeColor="text1"/>
                <w:szCs w:val="24"/>
              </w:rPr>
              <w:t>2.111年行政暨國際處消費者保護官透過媒體專訪，或受邀請擔任講座或至機關學校、民間團體等進行消費者保護教育宣導，共計19場次。</w:t>
            </w:r>
          </w:p>
          <w:p w:rsidR="00CD38FB" w:rsidRPr="00C4747D" w:rsidRDefault="00CD38FB" w:rsidP="006734B4">
            <w:pPr>
              <w:snapToGrid w:val="0"/>
              <w:spacing w:line="300" w:lineRule="exact"/>
              <w:ind w:left="363" w:rightChars="50" w:right="120" w:hanging="227"/>
              <w:jc w:val="both"/>
              <w:rPr>
                <w:rFonts w:ascii="標楷體" w:eastAsia="標楷體" w:hAnsi="標楷體"/>
                <w:color w:val="000000" w:themeColor="text1"/>
                <w:szCs w:val="24"/>
              </w:rPr>
            </w:pPr>
            <w:r w:rsidRPr="00C4747D">
              <w:rPr>
                <w:rFonts w:ascii="標楷體" w:eastAsia="標楷體" w:hAnsi="標楷體"/>
                <w:color w:val="000000" w:themeColor="text1"/>
                <w:szCs w:val="24"/>
              </w:rPr>
              <w:t>3.不定期的透過網路、電台、有線電視跑馬燈等管道，加強宣導「1950消費者服務專線」與消費者保護相關資訊。</w:t>
            </w:r>
          </w:p>
          <w:p w:rsidR="00196690" w:rsidRPr="00C4747D" w:rsidRDefault="00196690" w:rsidP="006734B4">
            <w:pPr>
              <w:snapToGrid w:val="0"/>
              <w:spacing w:line="300" w:lineRule="exact"/>
              <w:ind w:left="363" w:rightChars="50" w:right="120" w:hanging="227"/>
              <w:jc w:val="both"/>
              <w:rPr>
                <w:rFonts w:ascii="標楷體" w:eastAsia="標楷體" w:hAnsi="標楷體"/>
                <w:color w:val="000000" w:themeColor="text1"/>
                <w:szCs w:val="24"/>
              </w:rPr>
            </w:pPr>
          </w:p>
          <w:p w:rsidR="00196690" w:rsidRPr="00C4747D" w:rsidRDefault="00196690" w:rsidP="006734B4">
            <w:pPr>
              <w:pBdr>
                <w:top w:val="none" w:sz="0" w:space="0" w:color="000000"/>
                <w:left w:val="none" w:sz="0" w:space="0" w:color="000000"/>
                <w:bottom w:val="none" w:sz="0" w:space="0" w:color="000000"/>
                <w:right w:val="none" w:sz="0" w:space="0" w:color="000000"/>
              </w:pBdr>
              <w:snapToGrid w:val="0"/>
              <w:spacing w:line="300" w:lineRule="exact"/>
              <w:ind w:left="363" w:rightChars="50" w:right="120" w:hanging="227"/>
              <w:jc w:val="both"/>
              <w:rPr>
                <w:rFonts w:ascii="標楷體" w:eastAsia="標楷體" w:hAnsi="標楷體"/>
                <w:color w:val="000000" w:themeColor="text1"/>
                <w:szCs w:val="24"/>
              </w:rPr>
            </w:pPr>
            <w:r w:rsidRPr="00C4747D">
              <w:rPr>
                <w:rFonts w:ascii="標楷體" w:eastAsia="標楷體" w:hAnsi="標楷體"/>
                <w:color w:val="000000" w:themeColor="text1"/>
                <w:szCs w:val="24"/>
              </w:rPr>
              <w:t>1.111年10月19日與行政院消費者保護處合辦教育研習會，於本府四維行政中心9樓第6會議室舉辦，課程計有「主管機關如何落實消費者保護機制？(政府為達消費者保護目的之具體作為)」及「團體訴訟與消費者保護的關係(消費者保護團體代替消費者提起團體訴訟之案例解析)」。</w:t>
            </w:r>
          </w:p>
          <w:p w:rsidR="00196690" w:rsidRPr="00C4747D" w:rsidRDefault="00196690" w:rsidP="006734B4">
            <w:pPr>
              <w:pBdr>
                <w:top w:val="none" w:sz="0" w:space="0" w:color="000000"/>
                <w:left w:val="none" w:sz="0" w:space="0" w:color="000000"/>
                <w:bottom w:val="none" w:sz="0" w:space="0" w:color="000000"/>
                <w:right w:val="none" w:sz="0" w:space="0" w:color="000000"/>
              </w:pBdr>
              <w:snapToGrid w:val="0"/>
              <w:spacing w:line="300" w:lineRule="exact"/>
              <w:ind w:left="363" w:rightChars="50" w:right="120" w:hanging="227"/>
              <w:jc w:val="both"/>
              <w:rPr>
                <w:rFonts w:ascii="標楷體" w:eastAsia="標楷體" w:hAnsi="標楷體"/>
                <w:color w:val="000000" w:themeColor="text1"/>
                <w:szCs w:val="24"/>
              </w:rPr>
            </w:pPr>
            <w:r w:rsidRPr="00C4747D">
              <w:rPr>
                <w:rFonts w:ascii="標楷體" w:eastAsia="標楷體" w:hAnsi="標楷體"/>
                <w:color w:val="000000" w:themeColor="text1"/>
                <w:szCs w:val="24"/>
              </w:rPr>
              <w:t>2.參加人員計有本府消保業務目的事業主管機關、社團法人台灣消費者保護協會、社團法人高雄市消費者保護協會及本府消保志工等31名參加。從消保法規概念介紹、公部門應有之消保意識（消費諮詢、教育宣導、稽查、消費爭議之申訴協商與調解及訴訟），到台灣消保協會歷年團訟個案解說（黑心油食安團訟案及微爾科技團訟案等），對於公部門保障消費者權益的具體作為及消費爭議團體訴訟的概念有更深刻的認識，有利於協助處理民眾消費問題。</w:t>
            </w:r>
          </w:p>
          <w:p w:rsidR="00196690" w:rsidRPr="00C4747D" w:rsidRDefault="00196690" w:rsidP="006734B4">
            <w:pPr>
              <w:snapToGrid w:val="0"/>
              <w:spacing w:line="300" w:lineRule="exact"/>
              <w:ind w:left="363" w:rightChars="50" w:right="120" w:hanging="227"/>
              <w:jc w:val="both"/>
              <w:rPr>
                <w:rFonts w:ascii="標楷體" w:eastAsia="標楷體" w:hAnsi="標楷體"/>
                <w:color w:val="000000" w:themeColor="text1"/>
                <w:szCs w:val="24"/>
              </w:rPr>
            </w:pPr>
          </w:p>
          <w:p w:rsidR="00196690" w:rsidRPr="00C4747D" w:rsidRDefault="00196690" w:rsidP="006734B4">
            <w:pPr>
              <w:pStyle w:val="af6"/>
              <w:pBdr>
                <w:top w:val="none" w:sz="0" w:space="0" w:color="auto"/>
                <w:left w:val="none" w:sz="0" w:space="0" w:color="auto"/>
                <w:bottom w:val="none" w:sz="0" w:space="0" w:color="auto"/>
                <w:right w:val="none" w:sz="0" w:space="0" w:color="auto"/>
              </w:pBdr>
              <w:spacing w:line="300" w:lineRule="exact"/>
              <w:ind w:leftChars="50" w:left="120" w:right="119"/>
              <w:rPr>
                <w:color w:val="000000" w:themeColor="text1"/>
              </w:rPr>
            </w:pPr>
            <w:r w:rsidRPr="00C4747D">
              <w:rPr>
                <w:color w:val="000000" w:themeColor="text1"/>
              </w:rPr>
              <w:t>為進一步有效保障消費者權益，111年受理消費事件諮詢計13,358人次；受理消費爭議第一次申訴5,881件，第二次申訴1,293件；辦</w:t>
            </w:r>
            <w:r w:rsidRPr="00C4747D">
              <w:rPr>
                <w:color w:val="000000" w:themeColor="text1"/>
              </w:rPr>
              <w:lastRenderedPageBreak/>
              <w:t>理消費爭議調解會議計14次，調解196件。</w:t>
            </w:r>
          </w:p>
          <w:p w:rsidR="00196690" w:rsidRPr="00C4747D" w:rsidRDefault="00196690" w:rsidP="006734B4">
            <w:pPr>
              <w:pStyle w:val="af6"/>
              <w:pBdr>
                <w:top w:val="none" w:sz="0" w:space="0" w:color="auto"/>
                <w:left w:val="none" w:sz="0" w:space="0" w:color="auto"/>
                <w:bottom w:val="none" w:sz="0" w:space="0" w:color="auto"/>
                <w:right w:val="none" w:sz="0" w:space="0" w:color="auto"/>
              </w:pBdr>
              <w:spacing w:line="300" w:lineRule="exact"/>
              <w:ind w:leftChars="50" w:left="120" w:right="119"/>
              <w:rPr>
                <w:color w:val="000000" w:themeColor="text1"/>
              </w:rPr>
            </w:pPr>
          </w:p>
          <w:p w:rsidR="00196690" w:rsidRPr="00C4747D" w:rsidRDefault="00196690" w:rsidP="006734B4">
            <w:pPr>
              <w:pBdr>
                <w:top w:val="none" w:sz="0" w:space="0" w:color="000000"/>
                <w:left w:val="none" w:sz="0" w:space="0" w:color="000000"/>
                <w:bottom w:val="none" w:sz="0" w:space="0" w:color="000000"/>
                <w:right w:val="none" w:sz="0" w:space="0" w:color="000000"/>
              </w:pBdr>
              <w:snapToGrid w:val="0"/>
              <w:spacing w:line="300" w:lineRule="exact"/>
              <w:ind w:left="363" w:rightChars="50" w:right="120" w:hanging="227"/>
              <w:jc w:val="both"/>
              <w:rPr>
                <w:rFonts w:ascii="標楷體" w:eastAsia="標楷體" w:hAnsi="標楷體"/>
                <w:color w:val="000000" w:themeColor="text1"/>
                <w:szCs w:val="24"/>
              </w:rPr>
            </w:pPr>
            <w:r w:rsidRPr="00C4747D">
              <w:rPr>
                <w:rFonts w:ascii="標楷體" w:eastAsia="標楷體" w:hAnsi="標楷體"/>
                <w:color w:val="000000" w:themeColor="text1"/>
                <w:szCs w:val="24"/>
              </w:rPr>
              <w:t>1.遴聘本市消費爭議調解委員會委員</w:t>
            </w:r>
          </w:p>
          <w:p w:rsidR="00196690" w:rsidRPr="00C4747D" w:rsidRDefault="00196690" w:rsidP="006734B4">
            <w:pPr>
              <w:pStyle w:val="af6"/>
              <w:spacing w:line="300" w:lineRule="exact"/>
              <w:ind w:left="369" w:right="119"/>
              <w:rPr>
                <w:color w:val="000000" w:themeColor="text1"/>
                <w:spacing w:val="-4"/>
              </w:rPr>
            </w:pPr>
            <w:r w:rsidRPr="00C4747D">
              <w:rPr>
                <w:color w:val="000000" w:themeColor="text1"/>
                <w:spacing w:val="-4"/>
              </w:rPr>
              <w:t>依據「直轄市縣(市)消費者爭議調解委員會設置要點」第2點規定，敦聘府外學者、專業人士、工商團體及消保團體代表等11人與本府消保官4人，擔任本市消費爭議調解會委員，任期自110年3月1日至112年2月28日。</w:t>
            </w:r>
          </w:p>
          <w:p w:rsidR="00196690" w:rsidRPr="00C4747D" w:rsidRDefault="00196690" w:rsidP="006734B4">
            <w:pPr>
              <w:pBdr>
                <w:top w:val="none" w:sz="0" w:space="0" w:color="000000"/>
                <w:left w:val="none" w:sz="0" w:space="0" w:color="000000"/>
                <w:bottom w:val="none" w:sz="0" w:space="0" w:color="000000"/>
                <w:right w:val="none" w:sz="0" w:space="0" w:color="000000"/>
              </w:pBdr>
              <w:snapToGrid w:val="0"/>
              <w:spacing w:line="300" w:lineRule="exact"/>
              <w:ind w:left="363" w:rightChars="50" w:right="120" w:hanging="227"/>
              <w:jc w:val="both"/>
              <w:rPr>
                <w:rFonts w:ascii="標楷體" w:eastAsia="標楷體" w:hAnsi="標楷體"/>
                <w:color w:val="000000" w:themeColor="text1"/>
                <w:szCs w:val="24"/>
              </w:rPr>
            </w:pPr>
            <w:r w:rsidRPr="00C4747D">
              <w:rPr>
                <w:rFonts w:ascii="標楷體" w:eastAsia="標楷體" w:hAnsi="標楷體"/>
                <w:color w:val="000000" w:themeColor="text1"/>
                <w:szCs w:val="24"/>
              </w:rPr>
              <w:t>2.遴聘本府消費者保護委員會委員</w:t>
            </w:r>
          </w:p>
          <w:p w:rsidR="00196690" w:rsidRPr="00C4747D" w:rsidRDefault="00196690" w:rsidP="006734B4">
            <w:pPr>
              <w:pStyle w:val="af6"/>
              <w:pBdr>
                <w:top w:val="none" w:sz="0" w:space="0" w:color="auto"/>
                <w:left w:val="none" w:sz="0" w:space="0" w:color="auto"/>
                <w:bottom w:val="none" w:sz="0" w:space="0" w:color="auto"/>
                <w:right w:val="none" w:sz="0" w:space="0" w:color="auto"/>
              </w:pBdr>
              <w:spacing w:line="300" w:lineRule="exact"/>
              <w:ind w:left="369" w:right="119"/>
              <w:rPr>
                <w:color w:val="000000" w:themeColor="text1"/>
                <w:spacing w:val="-4"/>
              </w:rPr>
            </w:pPr>
            <w:r w:rsidRPr="00C4747D">
              <w:rPr>
                <w:color w:val="000000" w:themeColor="text1"/>
                <w:spacing w:val="-4"/>
              </w:rPr>
              <w:t>依據「高雄市政府消費者保護委員會設置要點」第3點辦理，聘請專家學者、工商團體及消保團體代表等7人與本府機關代表8人，籌組本府消費者保護委員會，現由羅副市長擔任召集人，任期自110年6月1日至112年5月31日。</w:t>
            </w:r>
          </w:p>
          <w:p w:rsidR="00196690" w:rsidRPr="00C4747D" w:rsidRDefault="00196690" w:rsidP="006734B4">
            <w:pPr>
              <w:pStyle w:val="af6"/>
              <w:pBdr>
                <w:top w:val="none" w:sz="0" w:space="0" w:color="auto"/>
                <w:left w:val="none" w:sz="0" w:space="0" w:color="auto"/>
                <w:bottom w:val="none" w:sz="0" w:space="0" w:color="auto"/>
                <w:right w:val="none" w:sz="0" w:space="0" w:color="auto"/>
              </w:pBdr>
              <w:spacing w:line="300" w:lineRule="exact"/>
              <w:ind w:left="369" w:right="119"/>
              <w:rPr>
                <w:color w:val="000000" w:themeColor="text1"/>
                <w:spacing w:val="-4"/>
              </w:rPr>
            </w:pPr>
          </w:p>
          <w:p w:rsidR="00196690" w:rsidRPr="00C4747D" w:rsidRDefault="00196690" w:rsidP="006734B4">
            <w:pPr>
              <w:pStyle w:val="af6"/>
              <w:spacing w:line="300" w:lineRule="exact"/>
              <w:ind w:leftChars="50" w:left="120" w:right="119"/>
              <w:rPr>
                <w:color w:val="000000" w:themeColor="text1"/>
              </w:rPr>
            </w:pPr>
            <w:r w:rsidRPr="00C4747D">
              <w:rPr>
                <w:color w:val="000000" w:themeColor="text1"/>
              </w:rPr>
              <w:t>分別於111年7月14日、12月20日，召開本府消費者保護委員會議，議決加強「視聽歌唱、夜店等休閒娛樂場所之防毒措施，以保障消費者權益」專案報告、加強「菸酒管理確保消費權益」專案報告、「推動殯葬服務業輔導管理之各項措施，俾保障消費者權益」專案報告、加強「管理健身中心並落實履約保證機制，以保障消費者權益」專案報告等議案，精進本府消保工作，俾保障民眾消費權益。</w:t>
            </w:r>
          </w:p>
          <w:p w:rsidR="00196690" w:rsidRPr="00C4747D" w:rsidRDefault="00196690" w:rsidP="006734B4">
            <w:pPr>
              <w:pStyle w:val="af6"/>
              <w:pBdr>
                <w:top w:val="none" w:sz="0" w:space="0" w:color="auto"/>
                <w:left w:val="none" w:sz="0" w:space="0" w:color="auto"/>
                <w:bottom w:val="none" w:sz="0" w:space="0" w:color="auto"/>
                <w:right w:val="none" w:sz="0" w:space="0" w:color="auto"/>
              </w:pBdr>
              <w:spacing w:line="300" w:lineRule="exact"/>
              <w:ind w:left="369" w:right="119"/>
              <w:rPr>
                <w:color w:val="000000" w:themeColor="text1"/>
              </w:rPr>
            </w:pPr>
          </w:p>
          <w:p w:rsidR="00196690" w:rsidRPr="00C4747D" w:rsidRDefault="00196690" w:rsidP="006734B4">
            <w:pPr>
              <w:pStyle w:val="af6"/>
              <w:pBdr>
                <w:top w:val="none" w:sz="0" w:space="0" w:color="auto"/>
                <w:left w:val="none" w:sz="0" w:space="0" w:color="auto"/>
                <w:bottom w:val="none" w:sz="0" w:space="0" w:color="auto"/>
                <w:right w:val="none" w:sz="0" w:space="0" w:color="auto"/>
              </w:pBdr>
              <w:spacing w:line="300" w:lineRule="exact"/>
              <w:ind w:left="51" w:right="119"/>
              <w:rPr>
                <w:color w:val="000000" w:themeColor="text1"/>
              </w:rPr>
            </w:pPr>
          </w:p>
          <w:p w:rsidR="00196690" w:rsidRPr="00C4747D" w:rsidRDefault="00196690" w:rsidP="006734B4">
            <w:pPr>
              <w:pBdr>
                <w:top w:val="none" w:sz="0" w:space="0" w:color="000000"/>
                <w:left w:val="none" w:sz="0" w:space="0" w:color="000000"/>
                <w:bottom w:val="none" w:sz="0" w:space="0" w:color="000000"/>
                <w:right w:val="none" w:sz="0" w:space="0" w:color="000000"/>
              </w:pBdr>
              <w:snapToGrid w:val="0"/>
              <w:spacing w:line="300" w:lineRule="exact"/>
              <w:ind w:left="363" w:rightChars="50" w:right="120" w:hanging="227"/>
              <w:jc w:val="both"/>
              <w:rPr>
                <w:rFonts w:ascii="標楷體" w:eastAsia="標楷體" w:hAnsi="標楷體"/>
                <w:color w:val="000000" w:themeColor="text1"/>
                <w:szCs w:val="24"/>
              </w:rPr>
            </w:pPr>
            <w:r w:rsidRPr="00C4747D">
              <w:rPr>
                <w:rFonts w:ascii="標楷體" w:eastAsia="標楷體" w:hAnsi="標楷體"/>
                <w:color w:val="000000" w:themeColor="text1"/>
                <w:szCs w:val="24"/>
              </w:rPr>
              <w:t>1.111年11月28日完成「111年度高雄市政府第二代公文整合系統負載平衡器暨資安提升專案」，增進機關版與學校版公文系統效能，並強化系統資安防禦，提升公文系統及公務資料安全。</w:t>
            </w:r>
          </w:p>
          <w:p w:rsidR="00196690" w:rsidRPr="00C4747D" w:rsidRDefault="00196690" w:rsidP="006734B4">
            <w:pPr>
              <w:pBdr>
                <w:top w:val="none" w:sz="0" w:space="0" w:color="000000"/>
                <w:left w:val="none" w:sz="0" w:space="0" w:color="000000"/>
                <w:bottom w:val="none" w:sz="0" w:space="0" w:color="000000"/>
                <w:right w:val="none" w:sz="0" w:space="0" w:color="000000"/>
              </w:pBdr>
              <w:snapToGrid w:val="0"/>
              <w:spacing w:line="300" w:lineRule="exact"/>
              <w:ind w:left="363" w:rightChars="50" w:right="120" w:hanging="227"/>
              <w:jc w:val="both"/>
              <w:rPr>
                <w:rFonts w:ascii="標楷體" w:eastAsia="標楷體" w:hAnsi="標楷體"/>
                <w:color w:val="000000" w:themeColor="text1"/>
                <w:szCs w:val="24"/>
              </w:rPr>
            </w:pPr>
            <w:r w:rsidRPr="00C4747D">
              <w:rPr>
                <w:rFonts w:ascii="標楷體" w:eastAsia="標楷體" w:hAnsi="標楷體"/>
                <w:color w:val="000000" w:themeColor="text1"/>
                <w:szCs w:val="24"/>
              </w:rPr>
              <w:t>2.111年5月4日完成AI人工智慧銷毀於二代公文系統之擴充功能；111年11月25日配合文書流程管理作業規範修正，進行二代公文系統功能修改，包括公文限辦日期及彙併案公文限辦日期之計算方式、公文性質代碼維護增加「特殊性案件」等功能。</w:t>
            </w:r>
          </w:p>
          <w:p w:rsidR="00196690" w:rsidRPr="00C4747D" w:rsidRDefault="00196690" w:rsidP="006734B4">
            <w:pPr>
              <w:pBdr>
                <w:top w:val="none" w:sz="0" w:space="0" w:color="000000"/>
                <w:left w:val="none" w:sz="0" w:space="0" w:color="000000"/>
                <w:bottom w:val="none" w:sz="0" w:space="0" w:color="000000"/>
                <w:right w:val="none" w:sz="0" w:space="0" w:color="000000"/>
              </w:pBdr>
              <w:snapToGrid w:val="0"/>
              <w:spacing w:line="300" w:lineRule="exact"/>
              <w:ind w:left="363" w:rightChars="50" w:right="120" w:hanging="227"/>
              <w:jc w:val="both"/>
              <w:rPr>
                <w:rFonts w:ascii="標楷體" w:eastAsia="標楷體" w:hAnsi="標楷體"/>
                <w:color w:val="000000" w:themeColor="text1"/>
                <w:szCs w:val="24"/>
              </w:rPr>
            </w:pPr>
            <w:r w:rsidRPr="00C4747D">
              <w:rPr>
                <w:rFonts w:ascii="標楷體" w:eastAsia="標楷體" w:hAnsi="標楷體"/>
                <w:color w:val="000000" w:themeColor="text1"/>
                <w:szCs w:val="24"/>
              </w:rPr>
              <w:t>3</w:t>
            </w:r>
            <w:r w:rsidRPr="00C4747D">
              <w:rPr>
                <w:rFonts w:ascii="標楷體" w:eastAsia="標楷體" w:hAnsi="標楷體" w:hint="eastAsia"/>
                <w:color w:val="000000" w:themeColor="text1"/>
                <w:szCs w:val="24"/>
              </w:rPr>
              <w:t>.</w:t>
            </w:r>
            <w:r w:rsidRPr="00C4747D">
              <w:rPr>
                <w:rFonts w:ascii="標楷體" w:eastAsia="標楷體" w:hAnsi="標楷體"/>
                <w:color w:val="000000" w:themeColor="text1"/>
                <w:szCs w:val="24"/>
              </w:rPr>
              <w:t>賡續擴大本府公文電子交換服務範疇，提升公私部門間之業務溝通聯繫效率，依據「高雄市政府公文電子交換作業要點」，持續受理本市民間組織及團體申請使用本府公文電子交換服務。截至111年12月已受理79個民間組織及團體之申請服務，提升文書資訊服務效能，兼以落實節能減紙減碳政策。</w:t>
            </w:r>
          </w:p>
          <w:p w:rsidR="00196690" w:rsidRPr="00C4747D" w:rsidRDefault="00196690" w:rsidP="006734B4">
            <w:pPr>
              <w:snapToGrid w:val="0"/>
              <w:spacing w:line="300" w:lineRule="exact"/>
              <w:ind w:left="363" w:rightChars="50" w:right="120" w:hanging="227"/>
              <w:jc w:val="both"/>
              <w:rPr>
                <w:rFonts w:ascii="標楷體" w:eastAsia="標楷體" w:hAnsi="標楷體"/>
                <w:color w:val="000000" w:themeColor="text1"/>
                <w:szCs w:val="24"/>
              </w:rPr>
            </w:pPr>
            <w:r w:rsidRPr="00C4747D">
              <w:rPr>
                <w:rFonts w:ascii="標楷體" w:eastAsia="標楷體" w:hAnsi="標楷體"/>
                <w:color w:val="000000" w:themeColor="text1"/>
                <w:szCs w:val="24"/>
              </w:rPr>
              <w:t>4.持續精進本府所屬572個機關學校第二代公文整合系統暨公文電子交換系統之維護作業，111年本府各機關公文電子簽核比率及電子交換使用率已符合行政院45%及70%比率目標，有效節能減紙及縮減郵資費用支出。</w:t>
            </w:r>
          </w:p>
          <w:p w:rsidR="00196690" w:rsidRPr="00C4747D" w:rsidRDefault="00196690" w:rsidP="006734B4">
            <w:pPr>
              <w:snapToGrid w:val="0"/>
              <w:spacing w:line="300" w:lineRule="exact"/>
              <w:ind w:left="363" w:rightChars="50" w:right="120" w:hanging="227"/>
              <w:jc w:val="both"/>
              <w:rPr>
                <w:rFonts w:ascii="標楷體" w:eastAsia="標楷體" w:hAnsi="標楷體"/>
                <w:color w:val="000000" w:themeColor="text1"/>
                <w:szCs w:val="24"/>
              </w:rPr>
            </w:pPr>
          </w:p>
          <w:p w:rsidR="00196690" w:rsidRPr="00C4747D" w:rsidRDefault="00196690" w:rsidP="006734B4">
            <w:pPr>
              <w:pBdr>
                <w:top w:val="none" w:sz="0" w:space="0" w:color="000000"/>
                <w:left w:val="none" w:sz="0" w:space="0" w:color="000000"/>
                <w:bottom w:val="none" w:sz="0" w:space="0" w:color="000000"/>
                <w:right w:val="none" w:sz="0" w:space="0" w:color="000000"/>
              </w:pBdr>
              <w:snapToGrid w:val="0"/>
              <w:spacing w:line="300" w:lineRule="exact"/>
              <w:ind w:left="363" w:rightChars="50" w:right="120" w:hanging="227"/>
              <w:jc w:val="both"/>
              <w:rPr>
                <w:rFonts w:ascii="標楷體" w:eastAsia="標楷體" w:hAnsi="標楷體"/>
                <w:color w:val="000000" w:themeColor="text1"/>
                <w:szCs w:val="24"/>
              </w:rPr>
            </w:pPr>
            <w:r w:rsidRPr="00C4747D">
              <w:rPr>
                <w:rFonts w:ascii="標楷體" w:eastAsia="標楷體" w:hAnsi="標楷體"/>
                <w:color w:val="000000" w:themeColor="text1"/>
                <w:szCs w:val="24"/>
              </w:rPr>
              <w:t>1.111年12月8日函頒修正「高雄市政府檔案管理考核要點」為「高雄市政府檔案管理考評要點」，持續辦理各機關檔案管理考評，強化各機關檔案管理效能及檔管人員素質，妥善保存施政紀錄。</w:t>
            </w:r>
          </w:p>
          <w:p w:rsidR="00196690" w:rsidRPr="00C4747D" w:rsidRDefault="00196690" w:rsidP="006734B4">
            <w:pPr>
              <w:pBdr>
                <w:top w:val="none" w:sz="0" w:space="0" w:color="000000"/>
                <w:left w:val="none" w:sz="0" w:space="0" w:color="000000"/>
                <w:bottom w:val="none" w:sz="0" w:space="0" w:color="000000"/>
                <w:right w:val="none" w:sz="0" w:space="0" w:color="000000"/>
              </w:pBdr>
              <w:snapToGrid w:val="0"/>
              <w:spacing w:line="300" w:lineRule="exact"/>
              <w:ind w:left="363" w:rightChars="50" w:right="120" w:hanging="227"/>
              <w:jc w:val="both"/>
              <w:rPr>
                <w:rFonts w:ascii="標楷體" w:eastAsia="標楷體" w:hAnsi="標楷體"/>
                <w:color w:val="000000" w:themeColor="text1"/>
                <w:szCs w:val="24"/>
              </w:rPr>
            </w:pPr>
            <w:r w:rsidRPr="00C4747D">
              <w:rPr>
                <w:rFonts w:ascii="標楷體" w:eastAsia="標楷體" w:hAnsi="標楷體"/>
                <w:color w:val="000000" w:themeColor="text1"/>
                <w:szCs w:val="24"/>
              </w:rPr>
              <w:t>2.輔導民政局參加國家發展委員會檔案管理局第19屆金檔獎而獲獎，輔導地政局仁武地政事務所林課長佳濃參加第19屆金質獎而獲獎。截至111年，市府計有35個機關榮獲金檔獎、45位檔管人員榮獲金質獎殊榮，績效全國第一。</w:t>
            </w:r>
          </w:p>
          <w:p w:rsidR="00196690" w:rsidRPr="00C4747D" w:rsidRDefault="00196690" w:rsidP="006734B4">
            <w:pPr>
              <w:pBdr>
                <w:top w:val="none" w:sz="0" w:space="0" w:color="000000"/>
                <w:left w:val="none" w:sz="0" w:space="0" w:color="000000"/>
                <w:bottom w:val="none" w:sz="0" w:space="0" w:color="000000"/>
                <w:right w:val="none" w:sz="0" w:space="0" w:color="000000"/>
              </w:pBdr>
              <w:snapToGrid w:val="0"/>
              <w:spacing w:line="300" w:lineRule="exact"/>
              <w:ind w:left="363" w:rightChars="50" w:right="120" w:hanging="227"/>
              <w:jc w:val="both"/>
              <w:rPr>
                <w:rFonts w:ascii="標楷體" w:eastAsia="標楷體" w:hAnsi="標楷體"/>
                <w:color w:val="000000" w:themeColor="text1"/>
                <w:szCs w:val="24"/>
              </w:rPr>
            </w:pPr>
            <w:r w:rsidRPr="00C4747D">
              <w:rPr>
                <w:rFonts w:ascii="標楷體" w:eastAsia="標楷體" w:hAnsi="標楷體"/>
                <w:color w:val="000000" w:themeColor="text1"/>
                <w:szCs w:val="24"/>
              </w:rPr>
              <w:t>3.賡續辦理府管檔案移交作業，提升檔案典藏、檢調及應用效益。</w:t>
            </w:r>
          </w:p>
          <w:p w:rsidR="00196690" w:rsidRPr="00C4747D" w:rsidRDefault="00196690" w:rsidP="006734B4">
            <w:pPr>
              <w:pBdr>
                <w:top w:val="none" w:sz="0" w:space="0" w:color="000000"/>
                <w:left w:val="none" w:sz="0" w:space="0" w:color="000000"/>
                <w:bottom w:val="none" w:sz="0" w:space="0" w:color="000000"/>
                <w:right w:val="none" w:sz="0" w:space="0" w:color="000000"/>
              </w:pBdr>
              <w:snapToGrid w:val="0"/>
              <w:spacing w:line="300" w:lineRule="exact"/>
              <w:ind w:left="363" w:rightChars="50" w:right="120" w:hanging="227"/>
              <w:jc w:val="both"/>
              <w:rPr>
                <w:rFonts w:ascii="標楷體" w:eastAsia="標楷體" w:hAnsi="標楷體"/>
                <w:color w:val="000000" w:themeColor="text1"/>
                <w:szCs w:val="24"/>
              </w:rPr>
            </w:pPr>
            <w:r w:rsidRPr="00C4747D">
              <w:rPr>
                <w:rFonts w:ascii="標楷體" w:eastAsia="標楷體" w:hAnsi="標楷體"/>
                <w:color w:val="000000" w:themeColor="text1"/>
                <w:szCs w:val="24"/>
              </w:rPr>
              <w:lastRenderedPageBreak/>
              <w:t>1.為強化核心系統-本府第二代公文整合系統及公文電子交換系統之資訊安全，於111年11月29日通過第三方SGS</w:t>
            </w:r>
            <w:proofErr w:type="gramStart"/>
            <w:r w:rsidRPr="00C4747D">
              <w:rPr>
                <w:rFonts w:ascii="標楷體" w:eastAsia="標楷體" w:hAnsi="標楷體"/>
                <w:color w:val="000000" w:themeColor="text1"/>
                <w:szCs w:val="24"/>
              </w:rPr>
              <w:t>複</w:t>
            </w:r>
            <w:proofErr w:type="gramEnd"/>
            <w:r w:rsidRPr="00C4747D">
              <w:rPr>
                <w:rFonts w:ascii="標楷體" w:eastAsia="標楷體" w:hAnsi="標楷體"/>
                <w:color w:val="000000" w:themeColor="text1"/>
                <w:szCs w:val="24"/>
              </w:rPr>
              <w:t>驗，維持行政暨國際處ISO 27001證書有效性。</w:t>
            </w:r>
          </w:p>
          <w:p w:rsidR="00196690" w:rsidRPr="00C4747D" w:rsidRDefault="00196690" w:rsidP="006734B4">
            <w:pPr>
              <w:pBdr>
                <w:top w:val="none" w:sz="0" w:space="0" w:color="000000"/>
                <w:left w:val="none" w:sz="0" w:space="0" w:color="000000"/>
                <w:bottom w:val="none" w:sz="0" w:space="0" w:color="000000"/>
                <w:right w:val="none" w:sz="0" w:space="0" w:color="000000"/>
              </w:pBdr>
              <w:snapToGrid w:val="0"/>
              <w:spacing w:line="300" w:lineRule="exact"/>
              <w:ind w:left="363" w:rightChars="50" w:right="120" w:hanging="227"/>
              <w:jc w:val="both"/>
              <w:rPr>
                <w:rFonts w:ascii="標楷體" w:eastAsia="標楷體" w:hAnsi="標楷體"/>
                <w:color w:val="000000" w:themeColor="text1"/>
                <w:szCs w:val="24"/>
              </w:rPr>
            </w:pPr>
            <w:r w:rsidRPr="00C4747D">
              <w:rPr>
                <w:rFonts w:ascii="標楷體" w:eastAsia="標楷體" w:hAnsi="標楷體"/>
                <w:color w:val="000000" w:themeColor="text1"/>
                <w:szCs w:val="24"/>
              </w:rPr>
              <w:t>2.為確保本府公文整合系統及公務資料安全，於111年11月辦理資安健診，進行公文系統主機強化措施，有效降低系統資料遭竊風險，並強化系統資安防禦，提升公文系統及公務資料安全。</w:t>
            </w:r>
          </w:p>
          <w:p w:rsidR="00196690" w:rsidRPr="00C4747D" w:rsidRDefault="00196690" w:rsidP="006734B4">
            <w:pPr>
              <w:pBdr>
                <w:top w:val="none" w:sz="0" w:space="0" w:color="000000"/>
                <w:left w:val="none" w:sz="0" w:space="0" w:color="000000"/>
                <w:bottom w:val="none" w:sz="0" w:space="0" w:color="000000"/>
                <w:right w:val="none" w:sz="0" w:space="0" w:color="000000"/>
              </w:pBdr>
              <w:snapToGrid w:val="0"/>
              <w:spacing w:line="300" w:lineRule="exact"/>
              <w:ind w:left="363" w:rightChars="50" w:right="120" w:hanging="227"/>
              <w:jc w:val="both"/>
              <w:rPr>
                <w:rFonts w:ascii="標楷體" w:eastAsia="標楷體" w:hAnsi="標楷體"/>
                <w:color w:val="000000" w:themeColor="text1"/>
                <w:szCs w:val="24"/>
              </w:rPr>
            </w:pPr>
            <w:r w:rsidRPr="00C4747D">
              <w:rPr>
                <w:rFonts w:ascii="標楷體" w:eastAsia="標楷體" w:hAnsi="標楷體"/>
                <w:color w:val="000000" w:themeColor="text1"/>
                <w:szCs w:val="24"/>
              </w:rPr>
              <w:t>3.111年9月1日與111年9月7日，辦理行政暨國際處資安政策與目標宣導暨資通安全研習課程，計2場次、125人次參訓。</w:t>
            </w:r>
          </w:p>
          <w:p w:rsidR="00196690" w:rsidRPr="00C4747D" w:rsidRDefault="00196690" w:rsidP="006734B4">
            <w:pPr>
              <w:snapToGrid w:val="0"/>
              <w:spacing w:line="300" w:lineRule="exact"/>
              <w:ind w:left="363" w:rightChars="50" w:right="120" w:hanging="227"/>
              <w:jc w:val="both"/>
              <w:rPr>
                <w:rFonts w:ascii="標楷體" w:eastAsia="標楷體" w:hAnsi="標楷體"/>
                <w:color w:val="000000" w:themeColor="text1"/>
                <w:szCs w:val="24"/>
              </w:rPr>
            </w:pPr>
          </w:p>
          <w:p w:rsidR="00196690" w:rsidRPr="00C4747D" w:rsidRDefault="00196690" w:rsidP="006734B4">
            <w:pPr>
              <w:pBdr>
                <w:top w:val="none" w:sz="0" w:space="0" w:color="000000"/>
                <w:left w:val="none" w:sz="0" w:space="0" w:color="000000"/>
                <w:bottom w:val="none" w:sz="0" w:space="0" w:color="000000"/>
                <w:right w:val="none" w:sz="0" w:space="0" w:color="000000"/>
              </w:pBdr>
              <w:snapToGrid w:val="0"/>
              <w:spacing w:line="300" w:lineRule="exact"/>
              <w:ind w:left="363" w:rightChars="50" w:right="120" w:hanging="227"/>
              <w:jc w:val="both"/>
              <w:rPr>
                <w:rFonts w:ascii="標楷體" w:eastAsia="標楷體" w:hAnsi="標楷體"/>
                <w:color w:val="000000" w:themeColor="text1"/>
                <w:szCs w:val="24"/>
              </w:rPr>
            </w:pPr>
            <w:r w:rsidRPr="00C4747D">
              <w:rPr>
                <w:rFonts w:ascii="標楷體" w:eastAsia="標楷體" w:hAnsi="標楷體"/>
                <w:color w:val="000000" w:themeColor="text1"/>
                <w:szCs w:val="24"/>
              </w:rPr>
              <w:t>1.為促進公眾參與，增進民間對公共事務的瞭解、信賴及監督，配合本府開放資料(Open Data)政策，111年計已開放27項資料集供民眾下載使用。同時逐步轉置資料集格式為開放性格式，提升開放資料質量及可用性，讓政府施政資料得以活化加值運用。</w:t>
            </w:r>
          </w:p>
          <w:p w:rsidR="00196690" w:rsidRPr="00C4747D" w:rsidRDefault="00196690" w:rsidP="006734B4">
            <w:pPr>
              <w:pBdr>
                <w:top w:val="none" w:sz="0" w:space="0" w:color="000000"/>
                <w:left w:val="none" w:sz="0" w:space="0" w:color="000000"/>
                <w:bottom w:val="none" w:sz="0" w:space="0" w:color="000000"/>
                <w:right w:val="none" w:sz="0" w:space="0" w:color="000000"/>
              </w:pBdr>
              <w:snapToGrid w:val="0"/>
              <w:spacing w:line="300" w:lineRule="exact"/>
              <w:ind w:left="363" w:rightChars="50" w:right="120" w:hanging="227"/>
              <w:jc w:val="both"/>
              <w:rPr>
                <w:rFonts w:ascii="標楷體" w:eastAsia="標楷體" w:hAnsi="標楷體"/>
                <w:color w:val="000000" w:themeColor="text1"/>
                <w:szCs w:val="24"/>
              </w:rPr>
            </w:pPr>
            <w:r w:rsidRPr="00C4747D">
              <w:rPr>
                <w:rFonts w:ascii="標楷體" w:eastAsia="標楷體" w:hAnsi="標楷體"/>
                <w:color w:val="000000" w:themeColor="text1"/>
                <w:szCs w:val="24"/>
              </w:rPr>
              <w:t>2.為落實市政資訊公開，促進民眾了解相關施政及權益，每週一、四定期發行「高雄市政府電子公報」，彙整刊載本府市法規、行政規則、各式政令、公告、公式送達等各類攸關民眾權益之資訊，作為民眾與本府間溝通的橋梁，全年計出刊124期。</w:t>
            </w:r>
          </w:p>
          <w:p w:rsidR="00196690" w:rsidRPr="00C4747D" w:rsidRDefault="00196690" w:rsidP="006734B4">
            <w:pPr>
              <w:snapToGrid w:val="0"/>
              <w:spacing w:line="300" w:lineRule="exact"/>
              <w:ind w:left="363" w:rightChars="50" w:right="120" w:hanging="227"/>
              <w:jc w:val="both"/>
              <w:rPr>
                <w:rFonts w:ascii="標楷體" w:eastAsia="標楷體" w:hAnsi="標楷體"/>
                <w:color w:val="000000" w:themeColor="text1"/>
                <w:szCs w:val="24"/>
              </w:rPr>
            </w:pPr>
          </w:p>
          <w:p w:rsidR="00196690" w:rsidRPr="00C4747D" w:rsidRDefault="00196690" w:rsidP="006734B4">
            <w:pPr>
              <w:pStyle w:val="af6"/>
              <w:pBdr>
                <w:top w:val="none" w:sz="0" w:space="0" w:color="auto"/>
                <w:left w:val="none" w:sz="0" w:space="0" w:color="auto"/>
                <w:bottom w:val="none" w:sz="0" w:space="0" w:color="auto"/>
                <w:right w:val="none" w:sz="0" w:space="0" w:color="auto"/>
              </w:pBdr>
              <w:spacing w:line="300" w:lineRule="exact"/>
              <w:ind w:leftChars="50" w:left="120" w:right="119"/>
              <w:rPr>
                <w:color w:val="000000" w:themeColor="text1"/>
              </w:rPr>
            </w:pPr>
            <w:r w:rsidRPr="00C4747D">
              <w:rPr>
                <w:color w:val="000000" w:themeColor="text1"/>
              </w:rPr>
              <w:t>為議定市政重要決策，加強機關間橫向聯繫及與區公所間之統合協調，以發揮整體合作精神，提升行政效能，每週定期舉行市政會議，全年計召開52次（含1次臨時會）。</w:t>
            </w:r>
          </w:p>
          <w:p w:rsidR="00196690" w:rsidRPr="00C4747D" w:rsidRDefault="00196690" w:rsidP="006734B4">
            <w:pPr>
              <w:pStyle w:val="af6"/>
              <w:pBdr>
                <w:top w:val="none" w:sz="0" w:space="0" w:color="auto"/>
                <w:left w:val="none" w:sz="0" w:space="0" w:color="auto"/>
                <w:bottom w:val="none" w:sz="0" w:space="0" w:color="auto"/>
                <w:right w:val="none" w:sz="0" w:space="0" w:color="auto"/>
              </w:pBdr>
              <w:spacing w:line="300" w:lineRule="exact"/>
              <w:ind w:leftChars="50" w:left="120" w:right="119"/>
              <w:rPr>
                <w:color w:val="000000" w:themeColor="text1"/>
              </w:rPr>
            </w:pPr>
          </w:p>
          <w:p w:rsidR="00196690" w:rsidRPr="00C4747D" w:rsidRDefault="00196690" w:rsidP="006734B4">
            <w:pPr>
              <w:pStyle w:val="af6"/>
              <w:pBdr>
                <w:top w:val="none" w:sz="0" w:space="0" w:color="auto"/>
                <w:left w:val="none" w:sz="0" w:space="0" w:color="auto"/>
                <w:bottom w:val="none" w:sz="0" w:space="0" w:color="auto"/>
                <w:right w:val="none" w:sz="0" w:space="0" w:color="auto"/>
              </w:pBdr>
              <w:spacing w:line="300" w:lineRule="exact"/>
              <w:ind w:leftChars="50" w:left="120" w:right="119"/>
              <w:rPr>
                <w:color w:val="000000" w:themeColor="text1"/>
              </w:rPr>
            </w:pPr>
          </w:p>
          <w:p w:rsidR="00196690" w:rsidRPr="00C4747D" w:rsidRDefault="00196690" w:rsidP="006734B4">
            <w:pPr>
              <w:pBdr>
                <w:top w:val="none" w:sz="0" w:space="0" w:color="000000"/>
                <w:left w:val="none" w:sz="0" w:space="0" w:color="000000"/>
                <w:bottom w:val="none" w:sz="0" w:space="0" w:color="000000"/>
                <w:right w:val="none" w:sz="0" w:space="0" w:color="000000"/>
              </w:pBdr>
              <w:snapToGrid w:val="0"/>
              <w:spacing w:line="300" w:lineRule="exact"/>
              <w:ind w:left="363" w:rightChars="50" w:right="120" w:hanging="227"/>
              <w:jc w:val="both"/>
              <w:rPr>
                <w:rFonts w:ascii="標楷體" w:eastAsia="標楷體" w:hAnsi="標楷體"/>
                <w:color w:val="000000" w:themeColor="text1"/>
                <w:szCs w:val="24"/>
              </w:rPr>
            </w:pPr>
            <w:r w:rsidRPr="00C4747D">
              <w:rPr>
                <w:rFonts w:ascii="標楷體" w:eastAsia="標楷體" w:hAnsi="標楷體"/>
                <w:color w:val="000000" w:themeColor="text1"/>
              </w:rPr>
              <w:t>1</w:t>
            </w:r>
            <w:r w:rsidRPr="00C4747D">
              <w:rPr>
                <w:rFonts w:ascii="標楷體" w:eastAsia="標楷體" w:hAnsi="標楷體"/>
                <w:color w:val="000000" w:themeColor="text1"/>
                <w:szCs w:val="24"/>
              </w:rPr>
              <w:t>.妥適安排市長參加各項會議、各界人士拜會等行程（如各項會報、典禮、頒獎表揚、座談會、研討會、記者會、簡報、國內外人士及姊妹市代表拜會等）。</w:t>
            </w:r>
          </w:p>
          <w:p w:rsidR="00196690" w:rsidRPr="00C4747D" w:rsidRDefault="00196690" w:rsidP="006734B4">
            <w:pPr>
              <w:snapToGrid w:val="0"/>
              <w:spacing w:line="300" w:lineRule="exact"/>
              <w:ind w:left="363" w:rightChars="50" w:right="120" w:hanging="227"/>
              <w:jc w:val="both"/>
              <w:rPr>
                <w:rFonts w:ascii="標楷體" w:eastAsia="標楷體" w:hAnsi="標楷體"/>
                <w:color w:val="000000" w:themeColor="text1"/>
                <w:szCs w:val="24"/>
              </w:rPr>
            </w:pPr>
            <w:r w:rsidRPr="00C4747D">
              <w:rPr>
                <w:rFonts w:ascii="標楷體" w:eastAsia="標楷體" w:hAnsi="標楷體"/>
                <w:color w:val="000000" w:themeColor="text1"/>
                <w:szCs w:val="24"/>
              </w:rPr>
              <w:t>2.妥適安排市長訪查基層、探尋民瘼，聽取基層心聲、瞭解基層急需處理之相關問題及視察各項建設等。</w:t>
            </w:r>
          </w:p>
          <w:p w:rsidR="00196690" w:rsidRPr="00C4747D" w:rsidRDefault="00196690" w:rsidP="006734B4">
            <w:pPr>
              <w:pStyle w:val="af6"/>
              <w:pBdr>
                <w:top w:val="none" w:sz="0" w:space="0" w:color="auto"/>
                <w:left w:val="none" w:sz="0" w:space="0" w:color="auto"/>
                <w:bottom w:val="none" w:sz="0" w:space="0" w:color="auto"/>
                <w:right w:val="none" w:sz="0" w:space="0" w:color="auto"/>
              </w:pBdr>
              <w:spacing w:line="300" w:lineRule="exact"/>
              <w:ind w:leftChars="50" w:left="120" w:right="119"/>
              <w:rPr>
                <w:color w:val="000000" w:themeColor="text1"/>
              </w:rPr>
            </w:pPr>
          </w:p>
          <w:p w:rsidR="005C2820" w:rsidRPr="00C4747D" w:rsidRDefault="005C2820" w:rsidP="006734B4">
            <w:pPr>
              <w:pStyle w:val="af6"/>
              <w:spacing w:line="300" w:lineRule="exact"/>
              <w:ind w:leftChars="50" w:left="120" w:right="119"/>
              <w:rPr>
                <w:color w:val="000000" w:themeColor="text1"/>
              </w:rPr>
            </w:pPr>
            <w:r w:rsidRPr="00C4747D">
              <w:rPr>
                <w:color w:val="000000" w:themeColor="text1"/>
              </w:rPr>
              <w:t>以親切積極之態度，妥適處理市民建議暨陳情事項，並利用本府線上即時服務系統，確實管制、追蹤各項案件之辦理情形，全年透過系統管制受理案件計964件。</w:t>
            </w:r>
          </w:p>
          <w:p w:rsidR="005C2820" w:rsidRPr="00C4747D" w:rsidRDefault="005C2820" w:rsidP="006734B4">
            <w:pPr>
              <w:pStyle w:val="af6"/>
              <w:pBdr>
                <w:top w:val="none" w:sz="0" w:space="0" w:color="auto"/>
                <w:left w:val="none" w:sz="0" w:space="0" w:color="auto"/>
                <w:bottom w:val="none" w:sz="0" w:space="0" w:color="auto"/>
                <w:right w:val="none" w:sz="0" w:space="0" w:color="auto"/>
              </w:pBdr>
              <w:spacing w:line="300" w:lineRule="exact"/>
              <w:ind w:leftChars="50" w:left="120" w:right="119"/>
              <w:rPr>
                <w:color w:val="000000" w:themeColor="text1"/>
              </w:rPr>
            </w:pPr>
          </w:p>
          <w:p w:rsidR="005C2820" w:rsidRPr="00C4747D" w:rsidRDefault="005C2820" w:rsidP="006734B4">
            <w:pPr>
              <w:pStyle w:val="af6"/>
              <w:pBdr>
                <w:top w:val="none" w:sz="0" w:space="0" w:color="auto"/>
                <w:left w:val="none" w:sz="0" w:space="0" w:color="auto"/>
                <w:bottom w:val="none" w:sz="0" w:space="0" w:color="auto"/>
                <w:right w:val="none" w:sz="0" w:space="0" w:color="auto"/>
              </w:pBdr>
              <w:spacing w:line="300" w:lineRule="exact"/>
              <w:ind w:leftChars="50" w:left="120" w:right="119"/>
              <w:rPr>
                <w:color w:val="000000" w:themeColor="text1"/>
              </w:rPr>
            </w:pPr>
            <w:r w:rsidRPr="00C4747D">
              <w:rPr>
                <w:color w:val="000000" w:themeColor="text1"/>
              </w:rPr>
              <w:t>處理各項機要業務文件及工作，迅速圓滿達成任務。</w:t>
            </w:r>
          </w:p>
          <w:p w:rsidR="0078388C" w:rsidRPr="00C4747D" w:rsidRDefault="0078388C" w:rsidP="006734B4">
            <w:pPr>
              <w:pStyle w:val="af6"/>
              <w:pBdr>
                <w:top w:val="none" w:sz="0" w:space="0" w:color="auto"/>
                <w:left w:val="none" w:sz="0" w:space="0" w:color="auto"/>
                <w:bottom w:val="none" w:sz="0" w:space="0" w:color="auto"/>
                <w:right w:val="none" w:sz="0" w:space="0" w:color="auto"/>
              </w:pBdr>
              <w:spacing w:line="300" w:lineRule="exact"/>
              <w:ind w:leftChars="50" w:left="120" w:right="119"/>
              <w:rPr>
                <w:color w:val="000000" w:themeColor="text1"/>
              </w:rPr>
            </w:pPr>
          </w:p>
          <w:p w:rsidR="00D95593" w:rsidRPr="00C4747D" w:rsidRDefault="00D95593" w:rsidP="006734B4">
            <w:pPr>
              <w:pStyle w:val="af6"/>
              <w:pBdr>
                <w:top w:val="none" w:sz="0" w:space="0" w:color="auto"/>
                <w:left w:val="none" w:sz="0" w:space="0" w:color="auto"/>
                <w:bottom w:val="none" w:sz="0" w:space="0" w:color="auto"/>
                <w:right w:val="none" w:sz="0" w:space="0" w:color="auto"/>
              </w:pBdr>
              <w:spacing w:line="300" w:lineRule="exact"/>
              <w:ind w:leftChars="50" w:left="120" w:right="119"/>
              <w:rPr>
                <w:color w:val="000000" w:themeColor="text1"/>
              </w:rPr>
            </w:pPr>
          </w:p>
          <w:p w:rsidR="0078388C" w:rsidRPr="00C4747D" w:rsidRDefault="0078388C" w:rsidP="006734B4">
            <w:pPr>
              <w:pStyle w:val="af6"/>
              <w:pBdr>
                <w:top w:val="none" w:sz="0" w:space="0" w:color="auto"/>
                <w:left w:val="none" w:sz="0" w:space="0" w:color="auto"/>
                <w:bottom w:val="none" w:sz="0" w:space="0" w:color="auto"/>
                <w:right w:val="none" w:sz="0" w:space="0" w:color="auto"/>
              </w:pBdr>
              <w:spacing w:line="300" w:lineRule="exact"/>
              <w:ind w:leftChars="50" w:left="120" w:right="119"/>
              <w:rPr>
                <w:color w:val="000000" w:themeColor="text1"/>
              </w:rPr>
            </w:pPr>
          </w:p>
          <w:p w:rsidR="005C2820" w:rsidRPr="00C4747D" w:rsidRDefault="005C2820" w:rsidP="006734B4">
            <w:pPr>
              <w:pBdr>
                <w:top w:val="none" w:sz="0" w:space="0" w:color="000000"/>
                <w:left w:val="none" w:sz="0" w:space="0" w:color="000000"/>
                <w:bottom w:val="none" w:sz="0" w:space="0" w:color="000000"/>
                <w:right w:val="none" w:sz="0" w:space="0" w:color="000000"/>
              </w:pBdr>
              <w:snapToGrid w:val="0"/>
              <w:spacing w:line="300" w:lineRule="exact"/>
              <w:ind w:left="363" w:rightChars="50" w:right="120" w:hanging="227"/>
              <w:jc w:val="both"/>
              <w:rPr>
                <w:rFonts w:ascii="標楷體" w:eastAsia="標楷體" w:hAnsi="標楷體"/>
                <w:color w:val="000000" w:themeColor="text1"/>
                <w:szCs w:val="24"/>
              </w:rPr>
            </w:pPr>
            <w:r w:rsidRPr="00C4747D">
              <w:rPr>
                <w:rFonts w:ascii="標楷體" w:eastAsia="標楷體" w:hAnsi="標楷體" w:hint="eastAsia"/>
                <w:color w:val="000000" w:themeColor="text1"/>
                <w:szCs w:val="24"/>
              </w:rPr>
              <w:t>1.</w:t>
            </w:r>
            <w:r w:rsidRPr="00C4747D">
              <w:rPr>
                <w:rFonts w:ascii="標楷體" w:eastAsia="標楷體" w:hAnsi="標楷體"/>
                <w:color w:val="000000" w:themeColor="text1"/>
                <w:szCs w:val="24"/>
              </w:rPr>
              <w:t>辦理訪賓接待業務：111年由於COVID-19疫情趨緩，各國檢疫措施放寬，國際訪賓開始回升，共計有33案、220人次。</w:t>
            </w:r>
          </w:p>
          <w:p w:rsidR="005C2820" w:rsidRPr="00C4747D" w:rsidRDefault="005C2820" w:rsidP="006734B4">
            <w:pPr>
              <w:pBdr>
                <w:top w:val="none" w:sz="0" w:space="0" w:color="000000"/>
                <w:left w:val="none" w:sz="0" w:space="0" w:color="000000"/>
                <w:bottom w:val="none" w:sz="0" w:space="0" w:color="000000"/>
                <w:right w:val="none" w:sz="0" w:space="0" w:color="000000"/>
              </w:pBdr>
              <w:snapToGrid w:val="0"/>
              <w:spacing w:line="300" w:lineRule="exact"/>
              <w:ind w:left="363" w:rightChars="50" w:right="120" w:hanging="227"/>
              <w:jc w:val="both"/>
              <w:rPr>
                <w:rFonts w:ascii="標楷體" w:eastAsia="標楷體" w:hAnsi="標楷體"/>
                <w:color w:val="000000" w:themeColor="text1"/>
                <w:szCs w:val="24"/>
              </w:rPr>
            </w:pPr>
            <w:r w:rsidRPr="00C4747D">
              <w:rPr>
                <w:rFonts w:ascii="標楷體" w:eastAsia="標楷體" w:hAnsi="標楷體" w:hint="eastAsia"/>
                <w:color w:val="000000" w:themeColor="text1"/>
                <w:szCs w:val="24"/>
              </w:rPr>
              <w:t>2.</w:t>
            </w:r>
            <w:r w:rsidRPr="00C4747D">
              <w:rPr>
                <w:rFonts w:ascii="標楷體" w:eastAsia="標楷體" w:hAnsi="標楷體"/>
                <w:color w:val="000000" w:themeColor="text1"/>
                <w:szCs w:val="24"/>
              </w:rPr>
              <w:t>姊妹市及友好夥伴城市之實質交流：111年行政暨國際處持續透過視訊會議、辦理締盟紀念活動、郵寄問候禮品信函等方式持續推動實質交流關係，辦理情形如下：</w:t>
            </w:r>
          </w:p>
          <w:p w:rsidR="005C2820" w:rsidRPr="00C4747D" w:rsidRDefault="005C2820" w:rsidP="006734B4">
            <w:pPr>
              <w:pStyle w:val="af6"/>
              <w:numPr>
                <w:ilvl w:val="0"/>
                <w:numId w:val="19"/>
              </w:numPr>
              <w:tabs>
                <w:tab w:val="left" w:pos="591"/>
              </w:tabs>
              <w:spacing w:line="300" w:lineRule="exact"/>
              <w:ind w:left="635" w:right="119" w:hanging="238"/>
              <w:rPr>
                <w:color w:val="000000" w:themeColor="text1"/>
              </w:rPr>
            </w:pPr>
            <w:r w:rsidRPr="00C4747D">
              <w:rPr>
                <w:rFonts w:ascii="Times New Roman" w:hAnsi="Times New Roman"/>
                <w:color w:val="000000" w:themeColor="text1"/>
              </w:rPr>
              <w:t>姊妹市及友好夥伴城市主題展</w:t>
            </w:r>
          </w:p>
          <w:p w:rsidR="005C2820" w:rsidRPr="00C4747D" w:rsidRDefault="005C2820" w:rsidP="006734B4">
            <w:pPr>
              <w:pStyle w:val="af6"/>
              <w:spacing w:line="300" w:lineRule="exact"/>
              <w:ind w:left="737" w:right="119"/>
              <w:rPr>
                <w:color w:val="000000" w:themeColor="text1"/>
              </w:rPr>
            </w:pPr>
            <w:r w:rsidRPr="00C4747D">
              <w:rPr>
                <w:rFonts w:ascii="Times New Roman" w:hAnsi="Times New Roman"/>
                <w:color w:val="000000" w:themeColor="text1"/>
              </w:rPr>
              <w:t>行政暨國際處以每月一個姊妹市及友好夥伴城市為主題，於四維行政中心中庭櫥窗以城市介紹文案、搭配特色工藝品、文宣、照片、市長問候影片或宣傳影片等，增進市民對姊妹市及友好</w:t>
            </w:r>
            <w:r w:rsidRPr="00C4747D">
              <w:rPr>
                <w:rFonts w:ascii="Times New Roman" w:hAnsi="Times New Roman"/>
                <w:color w:val="000000" w:themeColor="text1"/>
              </w:rPr>
              <w:lastRenderedPageBreak/>
              <w:t>城市之認識。本案共</w:t>
            </w:r>
            <w:r w:rsidRPr="00C4747D">
              <w:rPr>
                <w:rFonts w:ascii="Times New Roman" w:hAnsi="Times New Roman"/>
                <w:color w:val="000000" w:themeColor="text1"/>
              </w:rPr>
              <w:t>5</w:t>
            </w:r>
            <w:r w:rsidRPr="00C4747D">
              <w:rPr>
                <w:rFonts w:ascii="Times New Roman" w:hAnsi="Times New Roman"/>
                <w:color w:val="000000" w:themeColor="text1"/>
              </w:rPr>
              <w:t>國</w:t>
            </w:r>
            <w:r w:rsidRPr="00C4747D">
              <w:rPr>
                <w:rFonts w:ascii="Times New Roman" w:hAnsi="Times New Roman"/>
                <w:color w:val="000000" w:themeColor="text1"/>
              </w:rPr>
              <w:t>13</w:t>
            </w:r>
            <w:r w:rsidRPr="00C4747D">
              <w:rPr>
                <w:rFonts w:ascii="Times New Roman" w:hAnsi="Times New Roman"/>
                <w:color w:val="000000" w:themeColor="text1"/>
              </w:rPr>
              <w:t>個城市響應，計有韓國釜山市、大邱市、大田市、水原市、日本熊本縣、熊本市、八王子市、美國波特蘭市、檀香山市、聖安東尼市、陶沙市、澳洲布里斯本市及德國礦山縣等，自</w:t>
            </w:r>
            <w:r w:rsidRPr="00C4747D">
              <w:rPr>
                <w:rFonts w:ascii="Times New Roman" w:hAnsi="Times New Roman"/>
                <w:color w:val="000000" w:themeColor="text1"/>
              </w:rPr>
              <w:t>110</w:t>
            </w:r>
            <w:r w:rsidRPr="00C4747D">
              <w:rPr>
                <w:rFonts w:ascii="Times New Roman" w:hAnsi="Times New Roman"/>
                <w:color w:val="000000" w:themeColor="text1"/>
              </w:rPr>
              <w:t>年</w:t>
            </w:r>
            <w:r w:rsidRPr="00C4747D">
              <w:rPr>
                <w:rFonts w:ascii="Times New Roman" w:hAnsi="Times New Roman"/>
                <w:color w:val="000000" w:themeColor="text1"/>
              </w:rPr>
              <w:t>1</w:t>
            </w:r>
            <w:r w:rsidRPr="00C4747D">
              <w:rPr>
                <w:rFonts w:ascii="Times New Roman" w:hAnsi="Times New Roman"/>
                <w:color w:val="000000" w:themeColor="text1"/>
              </w:rPr>
              <w:t>月起至</w:t>
            </w:r>
            <w:r w:rsidRPr="00C4747D">
              <w:rPr>
                <w:rFonts w:ascii="Times New Roman" w:hAnsi="Times New Roman"/>
                <w:color w:val="000000" w:themeColor="text1"/>
              </w:rPr>
              <w:t>111</w:t>
            </w:r>
            <w:r w:rsidRPr="00C4747D">
              <w:rPr>
                <w:rFonts w:ascii="Times New Roman" w:hAnsi="Times New Roman"/>
                <w:color w:val="000000" w:themeColor="text1"/>
              </w:rPr>
              <w:t>年</w:t>
            </w:r>
            <w:r w:rsidRPr="00C4747D">
              <w:rPr>
                <w:rFonts w:ascii="Times New Roman" w:hAnsi="Times New Roman"/>
                <w:color w:val="000000" w:themeColor="text1"/>
              </w:rPr>
              <w:t>4</w:t>
            </w:r>
            <w:r w:rsidRPr="00C4747D">
              <w:rPr>
                <w:rFonts w:ascii="Times New Roman" w:hAnsi="Times New Roman"/>
                <w:color w:val="000000" w:themeColor="text1"/>
              </w:rPr>
              <w:t>月止進行系列展覽；自</w:t>
            </w:r>
            <w:r w:rsidRPr="00C4747D">
              <w:rPr>
                <w:rFonts w:ascii="Times New Roman" w:hAnsi="Times New Roman"/>
                <w:color w:val="000000" w:themeColor="text1"/>
              </w:rPr>
              <w:t>111</w:t>
            </w:r>
            <w:r w:rsidRPr="00C4747D">
              <w:rPr>
                <w:rFonts w:ascii="Times New Roman" w:hAnsi="Times New Roman"/>
                <w:color w:val="000000" w:themeColor="text1"/>
              </w:rPr>
              <w:t>年</w:t>
            </w:r>
            <w:r w:rsidRPr="00C4747D">
              <w:rPr>
                <w:rFonts w:ascii="Times New Roman" w:hAnsi="Times New Roman"/>
                <w:color w:val="000000" w:themeColor="text1"/>
              </w:rPr>
              <w:t>5</w:t>
            </w:r>
            <w:r w:rsidRPr="00C4747D">
              <w:rPr>
                <w:rFonts w:ascii="Times New Roman" w:hAnsi="Times New Roman"/>
                <w:color w:val="000000" w:themeColor="text1"/>
              </w:rPr>
              <w:t>月起則接續規劃主題展「城市市鑰」，展示釜山市、貝里斯市等贈予本市之市鑰。而自</w:t>
            </w:r>
            <w:r w:rsidRPr="00C4747D">
              <w:rPr>
                <w:rFonts w:ascii="Times New Roman" w:hAnsi="Times New Roman"/>
                <w:color w:val="000000" w:themeColor="text1"/>
              </w:rPr>
              <w:t>111</w:t>
            </w:r>
            <w:r w:rsidRPr="00C4747D">
              <w:rPr>
                <w:rFonts w:ascii="Times New Roman" w:hAnsi="Times New Roman"/>
                <w:color w:val="000000" w:themeColor="text1"/>
              </w:rPr>
              <w:t>年</w:t>
            </w:r>
            <w:r w:rsidRPr="00C4747D">
              <w:rPr>
                <w:rFonts w:ascii="Times New Roman" w:hAnsi="Times New Roman"/>
                <w:color w:val="000000" w:themeColor="text1"/>
              </w:rPr>
              <w:t>10</w:t>
            </w:r>
            <w:r w:rsidRPr="00C4747D">
              <w:rPr>
                <w:rFonts w:ascii="Times New Roman" w:hAnsi="Times New Roman"/>
                <w:color w:val="000000" w:themeColor="text1"/>
              </w:rPr>
              <w:t>月起，另以「城市吉祥物」為主軸，展出姊妹市及友好夥伴城市為行銷及營造城市形象，所推出之深具城市特徵吉祥物，讓市民朋友透過吉祥物可愛又討喜的造型認識各個城市之特色。</w:t>
            </w:r>
          </w:p>
          <w:p w:rsidR="005C2820" w:rsidRPr="00C4747D" w:rsidRDefault="005C2820" w:rsidP="006734B4">
            <w:pPr>
              <w:pStyle w:val="af6"/>
              <w:numPr>
                <w:ilvl w:val="0"/>
                <w:numId w:val="19"/>
              </w:numPr>
              <w:tabs>
                <w:tab w:val="left" w:pos="591"/>
              </w:tabs>
              <w:spacing w:line="300" w:lineRule="exact"/>
              <w:ind w:left="635" w:right="119" w:hanging="238"/>
              <w:rPr>
                <w:rFonts w:ascii="Times New Roman" w:hAnsi="Times New Roman"/>
                <w:color w:val="000000" w:themeColor="text1"/>
              </w:rPr>
            </w:pPr>
            <w:r w:rsidRPr="00C4747D">
              <w:rPr>
                <w:rFonts w:ascii="Times New Roman" w:hAnsi="Times New Roman"/>
                <w:color w:val="000000" w:themeColor="text1"/>
              </w:rPr>
              <w:t>與日本友好城市熊本縣及熊本市締盟</w:t>
            </w:r>
            <w:r w:rsidRPr="00C4747D">
              <w:rPr>
                <w:rFonts w:ascii="Times New Roman" w:hAnsi="Times New Roman"/>
                <w:color w:val="000000" w:themeColor="text1"/>
              </w:rPr>
              <w:t>5</w:t>
            </w:r>
            <w:r w:rsidRPr="00C4747D">
              <w:rPr>
                <w:rFonts w:ascii="Times New Roman" w:hAnsi="Times New Roman"/>
                <w:color w:val="000000" w:themeColor="text1"/>
              </w:rPr>
              <w:t>周年紀念</w:t>
            </w:r>
          </w:p>
          <w:p w:rsidR="005C2820" w:rsidRPr="00C4747D" w:rsidRDefault="005C2820" w:rsidP="006734B4">
            <w:pPr>
              <w:pStyle w:val="af0"/>
              <w:numPr>
                <w:ilvl w:val="1"/>
                <w:numId w:val="19"/>
              </w:numPr>
              <w:pBdr>
                <w:top w:val="none" w:sz="0" w:space="0" w:color="000000"/>
                <w:left w:val="none" w:sz="0" w:space="0" w:color="000000"/>
                <w:bottom w:val="none" w:sz="0" w:space="0" w:color="000000"/>
                <w:right w:val="none" w:sz="0" w:space="0" w:color="000000"/>
              </w:pBdr>
              <w:suppressAutoHyphens/>
              <w:snapToGrid w:val="0"/>
              <w:spacing w:line="300" w:lineRule="exact"/>
              <w:ind w:leftChars="0" w:left="879" w:right="119" w:hanging="142"/>
              <w:rPr>
                <w:rFonts w:ascii="標楷體" w:eastAsia="標楷體" w:hAnsi="標楷體"/>
                <w:color w:val="000000" w:themeColor="text1"/>
              </w:rPr>
            </w:pPr>
            <w:r w:rsidRPr="00C4747D">
              <w:rPr>
                <w:rFonts w:ascii="標楷體" w:eastAsia="標楷體" w:hAnsi="標楷體"/>
                <w:color w:val="000000" w:themeColor="text1"/>
              </w:rPr>
              <w:t>三方締盟紀念展</w:t>
            </w:r>
          </w:p>
          <w:p w:rsidR="005C2820" w:rsidRPr="00C4747D" w:rsidRDefault="005C2820" w:rsidP="006734B4">
            <w:pPr>
              <w:pStyle w:val="af0"/>
              <w:snapToGrid w:val="0"/>
              <w:spacing w:line="300" w:lineRule="exact"/>
              <w:ind w:leftChars="380" w:left="912" w:right="119"/>
              <w:jc w:val="both"/>
              <w:rPr>
                <w:color w:val="000000" w:themeColor="text1"/>
              </w:rPr>
            </w:pPr>
            <w:r w:rsidRPr="00C4747D">
              <w:rPr>
                <w:rFonts w:eastAsia="標楷體"/>
                <w:bCs/>
                <w:color w:val="000000" w:themeColor="text1"/>
              </w:rPr>
              <w:t>111</w:t>
            </w:r>
            <w:r w:rsidRPr="00C4747D">
              <w:rPr>
                <w:rFonts w:eastAsia="標楷體"/>
                <w:bCs/>
                <w:color w:val="000000" w:themeColor="text1"/>
              </w:rPr>
              <w:t>年適逢高雄市與熊本縣、熊本市締結友好城市</w:t>
            </w:r>
            <w:r w:rsidRPr="00C4747D">
              <w:rPr>
                <w:rFonts w:eastAsia="標楷體"/>
                <w:bCs/>
                <w:color w:val="000000" w:themeColor="text1"/>
              </w:rPr>
              <w:t>5</w:t>
            </w:r>
            <w:r w:rsidRPr="00C4747D">
              <w:rPr>
                <w:rFonts w:eastAsia="標楷體"/>
                <w:bCs/>
                <w:color w:val="000000" w:themeColor="text1"/>
              </w:rPr>
              <w:t>周年，三方合作規劃舉辦締盟紀念展，熊本縣政府於縣府大廳展出高雄客家及原住民文化特色的紀念品及主題書籍，並播映本市行銷影片；熊本市政府則在熊本市中央區蔦屋書店展示介紹高雄美食、文化、科技及相關書籍，同時結合販售「台灣味」食品及懷舊雜貨等風格小物；行政暨國際處也於四維行政中心</w:t>
            </w:r>
            <w:r w:rsidRPr="00C4747D">
              <w:rPr>
                <w:rFonts w:eastAsia="標楷體"/>
                <w:bCs/>
                <w:color w:val="000000" w:themeColor="text1"/>
              </w:rPr>
              <w:t>1</w:t>
            </w:r>
            <w:r w:rsidRPr="00C4747D">
              <w:rPr>
                <w:rFonts w:eastAsia="標楷體"/>
                <w:bCs/>
                <w:color w:val="000000" w:themeColor="text1"/>
              </w:rPr>
              <w:t>樓中庭舉辦「高雄姊妹市及友好夥伴城市主題展</w:t>
            </w:r>
            <w:r w:rsidRPr="00C4747D">
              <w:rPr>
                <w:rFonts w:eastAsia="標楷體"/>
                <w:bCs/>
                <w:color w:val="000000" w:themeColor="text1"/>
              </w:rPr>
              <w:t>─</w:t>
            </w:r>
            <w:r w:rsidRPr="00C4747D">
              <w:rPr>
                <w:rFonts w:eastAsia="標楷體"/>
                <w:bCs/>
                <w:color w:val="000000" w:themeColor="text1"/>
              </w:rPr>
              <w:t>熊本縣」，展出熊本縣夏季祭典使用之「山鹿燈籠」、吉祥物「熊本熊」紀念品及介紹高雄與熊本縣交流軌跡。</w:t>
            </w:r>
          </w:p>
          <w:p w:rsidR="005C2820" w:rsidRPr="00C4747D" w:rsidRDefault="005C2820" w:rsidP="006734B4">
            <w:pPr>
              <w:pStyle w:val="af0"/>
              <w:numPr>
                <w:ilvl w:val="1"/>
                <w:numId w:val="19"/>
              </w:numPr>
              <w:pBdr>
                <w:top w:val="none" w:sz="0" w:space="0" w:color="000000"/>
                <w:left w:val="none" w:sz="0" w:space="0" w:color="000000"/>
                <w:bottom w:val="none" w:sz="0" w:space="0" w:color="000000"/>
                <w:right w:val="none" w:sz="0" w:space="0" w:color="000000"/>
              </w:pBdr>
              <w:suppressAutoHyphens/>
              <w:snapToGrid w:val="0"/>
              <w:spacing w:line="300" w:lineRule="exact"/>
              <w:ind w:leftChars="0" w:left="879" w:right="119" w:hanging="142"/>
              <w:rPr>
                <w:rFonts w:ascii="標楷體" w:eastAsia="標楷體" w:hAnsi="標楷體"/>
                <w:color w:val="000000" w:themeColor="text1"/>
              </w:rPr>
            </w:pPr>
            <w:r w:rsidRPr="00C4747D">
              <w:rPr>
                <w:rFonts w:ascii="標楷體" w:eastAsia="標楷體" w:hAnsi="標楷體"/>
                <w:color w:val="000000" w:themeColor="text1"/>
              </w:rPr>
              <w:t>日本友好城市熊本市視訊會議</w:t>
            </w:r>
          </w:p>
          <w:p w:rsidR="005C2820" w:rsidRPr="00C4747D" w:rsidRDefault="005C2820" w:rsidP="006734B4">
            <w:pPr>
              <w:pStyle w:val="af0"/>
              <w:snapToGrid w:val="0"/>
              <w:spacing w:line="300" w:lineRule="exact"/>
              <w:ind w:leftChars="400" w:left="960" w:right="119"/>
              <w:jc w:val="both"/>
              <w:rPr>
                <w:rFonts w:eastAsia="標楷體"/>
                <w:bCs/>
                <w:color w:val="000000" w:themeColor="text1"/>
              </w:rPr>
            </w:pPr>
            <w:r w:rsidRPr="00C4747D">
              <w:rPr>
                <w:rFonts w:eastAsia="標楷體"/>
                <w:bCs/>
                <w:color w:val="000000" w:themeColor="text1"/>
              </w:rPr>
              <w:t>111</w:t>
            </w:r>
            <w:r w:rsidRPr="00C4747D">
              <w:rPr>
                <w:rFonts w:eastAsia="標楷體"/>
                <w:bCs/>
                <w:color w:val="000000" w:themeColor="text1"/>
              </w:rPr>
              <w:t>年</w:t>
            </w:r>
            <w:r w:rsidRPr="00C4747D">
              <w:rPr>
                <w:rFonts w:eastAsia="標楷體"/>
                <w:bCs/>
                <w:color w:val="000000" w:themeColor="text1"/>
              </w:rPr>
              <w:t>3</w:t>
            </w:r>
            <w:r w:rsidRPr="00C4747D">
              <w:rPr>
                <w:rFonts w:eastAsia="標楷體"/>
                <w:bCs/>
                <w:color w:val="000000" w:themeColor="text1"/>
              </w:rPr>
              <w:t>月</w:t>
            </w:r>
            <w:r w:rsidRPr="00C4747D">
              <w:rPr>
                <w:rFonts w:eastAsia="標楷體"/>
                <w:bCs/>
                <w:color w:val="000000" w:themeColor="text1"/>
              </w:rPr>
              <w:t>17</w:t>
            </w:r>
            <w:r w:rsidRPr="00C4747D">
              <w:rPr>
                <w:rFonts w:eastAsia="標楷體"/>
                <w:bCs/>
                <w:color w:val="000000" w:themeColor="text1"/>
              </w:rPr>
              <w:t>日，陳其邁市長與日本友好城市熊本市大西一史市長進行視訊會議，雙方相互祝賀締盟</w:t>
            </w:r>
            <w:r w:rsidRPr="00C4747D">
              <w:rPr>
                <w:rFonts w:eastAsia="標楷體"/>
                <w:bCs/>
                <w:color w:val="000000" w:themeColor="text1"/>
              </w:rPr>
              <w:t>5</w:t>
            </w:r>
            <w:r w:rsidRPr="00C4747D">
              <w:rPr>
                <w:rFonts w:eastAsia="標楷體"/>
                <w:bCs/>
                <w:color w:val="000000" w:themeColor="text1"/>
              </w:rPr>
              <w:t>周年，期許後疫情時代加強產業、觀光及運動交流，並期待疫情趨緩後能恢復互訪，促進城市合作及台日友好關係。</w:t>
            </w:r>
          </w:p>
          <w:p w:rsidR="005C2820" w:rsidRPr="00C4747D" w:rsidRDefault="005C2820" w:rsidP="006734B4">
            <w:pPr>
              <w:pStyle w:val="af6"/>
              <w:numPr>
                <w:ilvl w:val="0"/>
                <w:numId w:val="19"/>
              </w:numPr>
              <w:tabs>
                <w:tab w:val="left" w:pos="591"/>
              </w:tabs>
              <w:spacing w:line="300" w:lineRule="exact"/>
              <w:ind w:left="635" w:right="119" w:hanging="238"/>
              <w:rPr>
                <w:rFonts w:ascii="Times New Roman" w:hAnsi="Times New Roman"/>
                <w:color w:val="000000" w:themeColor="text1"/>
              </w:rPr>
            </w:pPr>
            <w:r w:rsidRPr="00C4747D">
              <w:rPr>
                <w:rFonts w:ascii="Times New Roman" w:hAnsi="Times New Roman"/>
                <w:color w:val="000000" w:themeColor="text1"/>
              </w:rPr>
              <w:t>貝里斯姊妹市物資捐贈</w:t>
            </w:r>
          </w:p>
          <w:p w:rsidR="005C2820" w:rsidRPr="00C4747D" w:rsidRDefault="005C2820" w:rsidP="006734B4">
            <w:pPr>
              <w:pStyle w:val="af0"/>
              <w:numPr>
                <w:ilvl w:val="1"/>
                <w:numId w:val="19"/>
              </w:numPr>
              <w:pBdr>
                <w:top w:val="none" w:sz="0" w:space="0" w:color="000000"/>
                <w:left w:val="none" w:sz="0" w:space="0" w:color="000000"/>
                <w:bottom w:val="none" w:sz="0" w:space="0" w:color="000000"/>
                <w:right w:val="none" w:sz="0" w:space="0" w:color="000000"/>
              </w:pBdr>
              <w:suppressAutoHyphens/>
              <w:snapToGrid w:val="0"/>
              <w:spacing w:line="300" w:lineRule="exact"/>
              <w:ind w:leftChars="0" w:left="879" w:right="119" w:hanging="142"/>
              <w:rPr>
                <w:color w:val="000000" w:themeColor="text1"/>
              </w:rPr>
            </w:pPr>
            <w:r w:rsidRPr="00C4747D">
              <w:rPr>
                <w:rFonts w:ascii="標楷體" w:eastAsia="標楷體" w:hAnsi="標楷體"/>
                <w:color w:val="000000" w:themeColor="text1"/>
              </w:rPr>
              <w:t>致贈貝里斯市筆電協助推動防疫遠距教學</w:t>
            </w:r>
          </w:p>
          <w:p w:rsidR="005C2820" w:rsidRPr="00C4747D" w:rsidRDefault="005C2820" w:rsidP="006734B4">
            <w:pPr>
              <w:pStyle w:val="af0"/>
              <w:snapToGrid w:val="0"/>
              <w:spacing w:line="300" w:lineRule="exact"/>
              <w:ind w:leftChars="380" w:left="912" w:right="119"/>
              <w:jc w:val="both"/>
              <w:rPr>
                <w:rFonts w:eastAsia="標楷體"/>
                <w:bCs/>
                <w:color w:val="000000" w:themeColor="text1"/>
              </w:rPr>
            </w:pPr>
            <w:r w:rsidRPr="00C4747D">
              <w:rPr>
                <w:rFonts w:eastAsia="標楷體"/>
                <w:bCs/>
                <w:color w:val="000000" w:themeColor="text1"/>
              </w:rPr>
              <w:t>111</w:t>
            </w:r>
            <w:r w:rsidRPr="00C4747D">
              <w:rPr>
                <w:rFonts w:eastAsia="標楷體"/>
                <w:bCs/>
                <w:color w:val="000000" w:themeColor="text1"/>
              </w:rPr>
              <w:t>年</w:t>
            </w:r>
            <w:r w:rsidRPr="00C4747D">
              <w:rPr>
                <w:rFonts w:eastAsia="標楷體"/>
                <w:bCs/>
                <w:color w:val="000000" w:themeColor="text1"/>
              </w:rPr>
              <w:t>1</w:t>
            </w:r>
            <w:r w:rsidRPr="00C4747D">
              <w:rPr>
                <w:rFonts w:eastAsia="標楷體"/>
                <w:bCs/>
                <w:color w:val="000000" w:themeColor="text1"/>
              </w:rPr>
              <w:t>月</w:t>
            </w:r>
            <w:r w:rsidRPr="00C4747D">
              <w:rPr>
                <w:rFonts w:eastAsia="標楷體"/>
                <w:bCs/>
                <w:color w:val="000000" w:themeColor="text1"/>
              </w:rPr>
              <w:t>13</w:t>
            </w:r>
            <w:r w:rsidRPr="00C4747D">
              <w:rPr>
                <w:rFonts w:eastAsia="標楷體"/>
                <w:bCs/>
                <w:color w:val="000000" w:themeColor="text1"/>
              </w:rPr>
              <w:t>日，本府為協助中美洲姊妹市貝里斯市於疫情期間推行遠距學習，陳其邁市長代表市府贈送筆記型電腦一批予貝市學生。貝市與我駐貝里斯大使館於當地舉行致贈儀式，由我駐貝里斯錢冠州大使代高雄市轉贈該批筆電予貝市，陳其邁市長則透過影片跨海致意，盼這批筆電能有助於貝市學子不因疫情中斷學習，並期望藉由高雄與貝里斯的姊妹市合作友情深化兩國情誼。</w:t>
            </w:r>
          </w:p>
          <w:p w:rsidR="005C2820" w:rsidRPr="00C4747D" w:rsidRDefault="005C2820" w:rsidP="006734B4">
            <w:pPr>
              <w:pStyle w:val="af0"/>
              <w:numPr>
                <w:ilvl w:val="1"/>
                <w:numId w:val="19"/>
              </w:numPr>
              <w:pBdr>
                <w:top w:val="none" w:sz="0" w:space="0" w:color="000000"/>
                <w:left w:val="none" w:sz="0" w:space="0" w:color="000000"/>
                <w:bottom w:val="none" w:sz="0" w:space="0" w:color="000000"/>
                <w:right w:val="none" w:sz="0" w:space="0" w:color="000000"/>
              </w:pBdr>
              <w:suppressAutoHyphens/>
              <w:snapToGrid w:val="0"/>
              <w:spacing w:line="300" w:lineRule="exact"/>
              <w:ind w:leftChars="0" w:left="879" w:right="119" w:hanging="142"/>
              <w:rPr>
                <w:rFonts w:ascii="標楷體" w:eastAsia="標楷體" w:hAnsi="標楷體"/>
                <w:color w:val="000000" w:themeColor="text1"/>
              </w:rPr>
            </w:pPr>
            <w:r w:rsidRPr="00C4747D">
              <w:rPr>
                <w:rFonts w:ascii="標楷體" w:eastAsia="標楷體" w:hAnsi="標楷體"/>
                <w:color w:val="000000" w:themeColor="text1"/>
              </w:rPr>
              <w:t>捐贈貝里斯姊妹市賑災物資</w:t>
            </w:r>
          </w:p>
          <w:p w:rsidR="005C2820" w:rsidRPr="00C4747D" w:rsidRDefault="005C2820" w:rsidP="006734B4">
            <w:pPr>
              <w:pStyle w:val="af0"/>
              <w:snapToGrid w:val="0"/>
              <w:spacing w:line="300" w:lineRule="exact"/>
              <w:ind w:leftChars="400" w:left="960" w:right="119"/>
              <w:jc w:val="both"/>
              <w:rPr>
                <w:rFonts w:eastAsia="標楷體"/>
                <w:bCs/>
                <w:color w:val="000000" w:themeColor="text1"/>
              </w:rPr>
            </w:pPr>
            <w:r w:rsidRPr="00C4747D">
              <w:rPr>
                <w:rFonts w:eastAsia="標楷體"/>
                <w:bCs/>
                <w:color w:val="000000" w:themeColor="text1"/>
              </w:rPr>
              <w:t>本市姊妹市貝里斯市於</w:t>
            </w:r>
            <w:r w:rsidRPr="00C4747D">
              <w:rPr>
                <w:rFonts w:eastAsia="標楷體"/>
                <w:bCs/>
                <w:color w:val="000000" w:themeColor="text1"/>
              </w:rPr>
              <w:t>111</w:t>
            </w:r>
            <w:r w:rsidRPr="00C4747D">
              <w:rPr>
                <w:rFonts w:eastAsia="標楷體"/>
                <w:bCs/>
                <w:color w:val="000000" w:themeColor="text1"/>
              </w:rPr>
              <w:t>年</w:t>
            </w:r>
            <w:r w:rsidRPr="00C4747D">
              <w:rPr>
                <w:rFonts w:eastAsia="標楷體"/>
                <w:bCs/>
                <w:color w:val="000000" w:themeColor="text1"/>
              </w:rPr>
              <w:t>11</w:t>
            </w:r>
            <w:r w:rsidRPr="00C4747D">
              <w:rPr>
                <w:rFonts w:eastAsia="標楷體"/>
                <w:bCs/>
                <w:color w:val="000000" w:themeColor="text1"/>
              </w:rPr>
              <w:t>月因颶風侵襲造成嚴重災情，陳其邁市長於</w:t>
            </w:r>
            <w:r w:rsidRPr="00C4747D">
              <w:rPr>
                <w:rFonts w:eastAsia="標楷體"/>
                <w:bCs/>
                <w:color w:val="000000" w:themeColor="text1"/>
              </w:rPr>
              <w:t>12</w:t>
            </w:r>
            <w:r w:rsidRPr="00C4747D">
              <w:rPr>
                <w:rFonts w:eastAsia="標楷體"/>
                <w:bCs/>
                <w:color w:val="000000" w:themeColor="text1"/>
              </w:rPr>
              <w:t>月</w:t>
            </w:r>
            <w:r w:rsidRPr="00C4747D">
              <w:rPr>
                <w:rFonts w:eastAsia="標楷體"/>
                <w:bCs/>
                <w:color w:val="000000" w:themeColor="text1"/>
              </w:rPr>
              <w:t>8</w:t>
            </w:r>
            <w:r w:rsidRPr="00C4747D">
              <w:rPr>
                <w:rFonts w:eastAsia="標楷體"/>
                <w:bCs/>
                <w:color w:val="000000" w:themeColor="text1"/>
              </w:rPr>
              <w:t>日致函向貝市瓦格納</w:t>
            </w:r>
            <w:r w:rsidRPr="00C4747D">
              <w:rPr>
                <w:rFonts w:eastAsia="標楷體"/>
                <w:bCs/>
                <w:color w:val="000000" w:themeColor="text1"/>
              </w:rPr>
              <w:t xml:space="preserve"> (Bernard Wagner) </w:t>
            </w:r>
            <w:r w:rsidRPr="00C4747D">
              <w:rPr>
                <w:rFonts w:eastAsia="標楷體"/>
                <w:bCs/>
                <w:color w:val="000000" w:themeColor="text1"/>
              </w:rPr>
              <w:t>市長表達高雄慰問及提供援助之意，本市並就貝市亟需之民生盥洗用品捐贈牙刷、牙膏及毛巾等賑災物資。</w:t>
            </w:r>
          </w:p>
          <w:p w:rsidR="005C2820" w:rsidRPr="00C4747D" w:rsidRDefault="005C2820" w:rsidP="006734B4">
            <w:pPr>
              <w:pStyle w:val="af6"/>
              <w:numPr>
                <w:ilvl w:val="0"/>
                <w:numId w:val="19"/>
              </w:numPr>
              <w:tabs>
                <w:tab w:val="left" w:pos="591"/>
              </w:tabs>
              <w:spacing w:line="300" w:lineRule="exact"/>
              <w:ind w:left="635" w:right="119" w:hanging="238"/>
              <w:rPr>
                <w:color w:val="000000" w:themeColor="text1"/>
              </w:rPr>
            </w:pPr>
            <w:r w:rsidRPr="00C4747D">
              <w:rPr>
                <w:rFonts w:ascii="Times New Roman" w:hAnsi="Times New Roman"/>
                <w:color w:val="000000" w:themeColor="text1"/>
              </w:rPr>
              <w:t>致贈帛琉科羅州姊妹市書籍深化教育交流</w:t>
            </w:r>
          </w:p>
          <w:p w:rsidR="005C2820" w:rsidRPr="00C4747D" w:rsidRDefault="005C2820" w:rsidP="006734B4">
            <w:pPr>
              <w:pStyle w:val="af6"/>
              <w:spacing w:line="300" w:lineRule="exact"/>
              <w:ind w:left="737" w:right="119"/>
              <w:rPr>
                <w:rFonts w:ascii="Times New Roman" w:hAnsi="Times New Roman"/>
                <w:color w:val="000000" w:themeColor="text1"/>
              </w:rPr>
            </w:pPr>
            <w:r w:rsidRPr="00C4747D">
              <w:rPr>
                <w:rFonts w:ascii="Times New Roman" w:hAnsi="Times New Roman"/>
                <w:color w:val="000000" w:themeColor="text1"/>
              </w:rPr>
              <w:t>111</w:t>
            </w:r>
            <w:r w:rsidRPr="00C4747D">
              <w:rPr>
                <w:rFonts w:ascii="Times New Roman" w:hAnsi="Times New Roman"/>
                <w:color w:val="000000" w:themeColor="text1"/>
              </w:rPr>
              <w:t>年</w:t>
            </w:r>
            <w:r w:rsidRPr="00C4747D">
              <w:rPr>
                <w:rFonts w:ascii="Times New Roman" w:hAnsi="Times New Roman"/>
                <w:color w:val="000000" w:themeColor="text1"/>
              </w:rPr>
              <w:t>2</w:t>
            </w:r>
            <w:r w:rsidRPr="00C4747D">
              <w:rPr>
                <w:rFonts w:ascii="Times New Roman" w:hAnsi="Times New Roman"/>
                <w:color w:val="000000" w:themeColor="text1"/>
              </w:rPr>
              <w:t>月</w:t>
            </w:r>
            <w:r w:rsidRPr="00C4747D">
              <w:rPr>
                <w:rFonts w:ascii="Times New Roman" w:hAnsi="Times New Roman"/>
                <w:color w:val="000000" w:themeColor="text1"/>
              </w:rPr>
              <w:t>7</w:t>
            </w:r>
            <w:r w:rsidRPr="00C4747D">
              <w:rPr>
                <w:rFonts w:ascii="Times New Roman" w:hAnsi="Times New Roman"/>
                <w:color w:val="000000" w:themeColor="text1"/>
              </w:rPr>
              <w:t>日，為祝賀科羅州新任州長</w:t>
            </w:r>
            <w:proofErr w:type="spellStart"/>
            <w:r w:rsidRPr="00C4747D">
              <w:rPr>
                <w:rFonts w:ascii="Times New Roman" w:hAnsi="Times New Roman"/>
                <w:color w:val="000000" w:themeColor="text1"/>
              </w:rPr>
              <w:t>Eyos</w:t>
            </w:r>
            <w:proofErr w:type="spellEnd"/>
            <w:r w:rsidRPr="00C4747D">
              <w:rPr>
                <w:rFonts w:ascii="Times New Roman" w:hAnsi="Times New Roman"/>
                <w:color w:val="000000" w:themeColor="text1"/>
              </w:rPr>
              <w:t xml:space="preserve"> </w:t>
            </w:r>
            <w:proofErr w:type="spellStart"/>
            <w:r w:rsidRPr="00C4747D">
              <w:rPr>
                <w:rFonts w:ascii="Times New Roman" w:hAnsi="Times New Roman"/>
                <w:color w:val="000000" w:themeColor="text1"/>
              </w:rPr>
              <w:t>Rudimch</w:t>
            </w:r>
            <w:proofErr w:type="spellEnd"/>
            <w:r w:rsidRPr="00C4747D">
              <w:rPr>
                <w:rFonts w:ascii="Times New Roman" w:hAnsi="Times New Roman"/>
                <w:color w:val="000000" w:themeColor="text1"/>
              </w:rPr>
              <w:t>先生當選並增進教育交流，本市協請我駐帛琉大使館轉交賀函及中英雙語書籍一批，表達雙方不因</w:t>
            </w:r>
            <w:r w:rsidRPr="00C4747D">
              <w:rPr>
                <w:rFonts w:ascii="Times New Roman" w:hAnsi="Times New Roman"/>
                <w:color w:val="000000" w:themeColor="text1"/>
              </w:rPr>
              <w:t>Covid-19</w:t>
            </w:r>
            <w:r w:rsidRPr="00C4747D">
              <w:rPr>
                <w:rFonts w:ascii="Times New Roman" w:hAnsi="Times New Roman"/>
                <w:color w:val="000000" w:themeColor="text1"/>
              </w:rPr>
              <w:t>疫情受阻的情誼。高雄市與科羅州於</w:t>
            </w:r>
            <w:r w:rsidRPr="00C4747D">
              <w:rPr>
                <w:rFonts w:ascii="Times New Roman" w:hAnsi="Times New Roman"/>
                <w:color w:val="000000" w:themeColor="text1"/>
              </w:rPr>
              <w:t>110</w:t>
            </w:r>
            <w:r w:rsidRPr="00C4747D">
              <w:rPr>
                <w:rFonts w:ascii="Times New Roman" w:hAnsi="Times New Roman"/>
                <w:color w:val="000000" w:themeColor="text1"/>
              </w:rPr>
              <w:t>年</w:t>
            </w:r>
            <w:r w:rsidRPr="00C4747D">
              <w:rPr>
                <w:rFonts w:ascii="Times New Roman" w:hAnsi="Times New Roman"/>
                <w:color w:val="000000" w:themeColor="text1"/>
              </w:rPr>
              <w:t>9</w:t>
            </w:r>
            <w:r w:rsidRPr="00C4747D">
              <w:rPr>
                <w:rFonts w:ascii="Times New Roman" w:hAnsi="Times New Roman"/>
                <w:color w:val="000000" w:themeColor="text1"/>
              </w:rPr>
              <w:t>月</w:t>
            </w:r>
            <w:r w:rsidRPr="00C4747D">
              <w:rPr>
                <w:rFonts w:ascii="Times New Roman" w:hAnsi="Times New Roman"/>
                <w:color w:val="000000" w:themeColor="text1"/>
              </w:rPr>
              <w:t>17</w:t>
            </w:r>
            <w:r w:rsidRPr="00C4747D">
              <w:rPr>
                <w:rFonts w:ascii="Times New Roman" w:hAnsi="Times New Roman"/>
                <w:color w:val="000000" w:themeColor="text1"/>
              </w:rPr>
              <w:t>日締結為姊妹市，此次特別致贈閱讀年齡廣泛的中英雙語書籍及圖文生動豐富的雙語繪本，除了傳達高雄與科羅州同樣重視教育培育，也希望藉此增加當地學</w:t>
            </w:r>
            <w:r w:rsidRPr="00C4747D">
              <w:rPr>
                <w:rFonts w:ascii="Times New Roman" w:hAnsi="Times New Roman"/>
                <w:color w:val="000000" w:themeColor="text1"/>
              </w:rPr>
              <w:lastRenderedPageBreak/>
              <w:t>子學習中文的機會和動機，建立兩地未來交流的基礎。</w:t>
            </w:r>
          </w:p>
          <w:p w:rsidR="005C2820" w:rsidRPr="00C4747D" w:rsidRDefault="005C2820" w:rsidP="006734B4">
            <w:pPr>
              <w:pStyle w:val="af6"/>
              <w:numPr>
                <w:ilvl w:val="0"/>
                <w:numId w:val="19"/>
              </w:numPr>
              <w:tabs>
                <w:tab w:val="left" w:pos="591"/>
              </w:tabs>
              <w:spacing w:line="300" w:lineRule="exact"/>
              <w:ind w:left="635" w:right="119" w:hanging="238"/>
              <w:rPr>
                <w:rFonts w:ascii="Times New Roman" w:hAnsi="Times New Roman"/>
                <w:color w:val="000000" w:themeColor="text1"/>
              </w:rPr>
            </w:pPr>
            <w:r w:rsidRPr="00C4747D">
              <w:rPr>
                <w:rFonts w:ascii="Times New Roman" w:hAnsi="Times New Roman"/>
                <w:color w:val="000000" w:themeColor="text1"/>
              </w:rPr>
              <w:t>韓國釜山姊妹市</w:t>
            </w:r>
            <w:r w:rsidRPr="00C4747D">
              <w:rPr>
                <w:rFonts w:ascii="Times New Roman" w:hAnsi="Times New Roman"/>
                <w:color w:val="000000" w:themeColor="text1"/>
              </w:rPr>
              <w:t>55</w:t>
            </w:r>
            <w:r w:rsidRPr="00C4747D">
              <w:rPr>
                <w:rFonts w:ascii="Times New Roman" w:hAnsi="Times New Roman"/>
                <w:color w:val="000000" w:themeColor="text1"/>
              </w:rPr>
              <w:t>周年紀念活動</w:t>
            </w:r>
          </w:p>
          <w:p w:rsidR="005C2820" w:rsidRPr="00C4747D" w:rsidRDefault="005C2820" w:rsidP="006734B4">
            <w:pPr>
              <w:pStyle w:val="af6"/>
              <w:spacing w:line="300" w:lineRule="exact"/>
              <w:ind w:left="737" w:right="119"/>
              <w:rPr>
                <w:color w:val="000000" w:themeColor="text1"/>
              </w:rPr>
            </w:pPr>
            <w:r w:rsidRPr="00C4747D">
              <w:rPr>
                <w:rFonts w:ascii="Times New Roman" w:hAnsi="Times New Roman"/>
                <w:color w:val="000000" w:themeColor="text1"/>
              </w:rPr>
              <w:t>受疫情延期之釜山姊妹市</w:t>
            </w:r>
            <w:r w:rsidRPr="00C4747D">
              <w:rPr>
                <w:rFonts w:ascii="Times New Roman" w:hAnsi="Times New Roman"/>
                <w:color w:val="000000" w:themeColor="text1"/>
              </w:rPr>
              <w:t>55</w:t>
            </w:r>
            <w:r w:rsidRPr="00C4747D">
              <w:rPr>
                <w:rFonts w:ascii="Times New Roman" w:hAnsi="Times New Roman"/>
                <w:color w:val="000000" w:themeColor="text1"/>
              </w:rPr>
              <w:t>周年紀念系列活動</w:t>
            </w:r>
            <w:r w:rsidRPr="00C4747D">
              <w:rPr>
                <w:rFonts w:ascii="Times New Roman" w:hAnsi="Times New Roman"/>
                <w:color w:val="000000" w:themeColor="text1"/>
              </w:rPr>
              <w:t>—</w:t>
            </w:r>
            <w:r w:rsidRPr="00C4747D">
              <w:rPr>
                <w:rFonts w:ascii="Times New Roman" w:hAnsi="Times New Roman"/>
                <w:color w:val="000000" w:themeColor="text1"/>
              </w:rPr>
              <w:t>「釜山姊妹市照片展」，於</w:t>
            </w:r>
            <w:r w:rsidRPr="00C4747D">
              <w:rPr>
                <w:rFonts w:ascii="Times New Roman" w:hAnsi="Times New Roman"/>
                <w:color w:val="000000" w:themeColor="text1"/>
              </w:rPr>
              <w:t>111</w:t>
            </w:r>
            <w:r w:rsidRPr="00C4747D">
              <w:rPr>
                <w:rFonts w:ascii="Times New Roman" w:hAnsi="Times New Roman"/>
                <w:color w:val="000000" w:themeColor="text1"/>
              </w:rPr>
              <w:t>年</w:t>
            </w:r>
            <w:r w:rsidRPr="00C4747D">
              <w:rPr>
                <w:rFonts w:ascii="Times New Roman" w:hAnsi="Times New Roman"/>
                <w:color w:val="000000" w:themeColor="text1"/>
              </w:rPr>
              <w:t>4</w:t>
            </w:r>
            <w:r w:rsidRPr="00C4747D">
              <w:rPr>
                <w:rFonts w:ascii="Times New Roman" w:hAnsi="Times New Roman"/>
                <w:color w:val="000000" w:themeColor="text1"/>
              </w:rPr>
              <w:t>月在四維行政中心中庭登場，透過展出「海雲台</w:t>
            </w:r>
            <w:r w:rsidRPr="00C4747D">
              <w:rPr>
                <w:rFonts w:ascii="Times New Roman" w:hAnsi="Times New Roman"/>
                <w:color w:val="000000" w:themeColor="text1"/>
              </w:rPr>
              <w:t>―</w:t>
            </w:r>
            <w:r w:rsidRPr="00C4747D">
              <w:rPr>
                <w:rFonts w:ascii="Times New Roman" w:hAnsi="Times New Roman"/>
                <w:color w:val="000000" w:themeColor="text1"/>
              </w:rPr>
              <w:t>海上城市」、「龍頭山公園</w:t>
            </w:r>
            <w:r w:rsidRPr="00C4747D">
              <w:rPr>
                <w:rFonts w:ascii="Times New Roman" w:hAnsi="Times New Roman"/>
                <w:color w:val="000000" w:themeColor="text1"/>
              </w:rPr>
              <w:t>―</w:t>
            </w:r>
            <w:r w:rsidRPr="00C4747D">
              <w:rPr>
                <w:rFonts w:ascii="Times New Roman" w:hAnsi="Times New Roman"/>
                <w:color w:val="000000" w:themeColor="text1"/>
              </w:rPr>
              <w:t>釜山塔」、「甘川文化村</w:t>
            </w:r>
            <w:r w:rsidRPr="00C4747D">
              <w:rPr>
                <w:rFonts w:ascii="Times New Roman" w:hAnsi="Times New Roman"/>
                <w:color w:val="000000" w:themeColor="text1"/>
              </w:rPr>
              <w:t>―</w:t>
            </w:r>
            <w:r w:rsidRPr="00C4747D">
              <w:rPr>
                <w:rFonts w:ascii="Times New Roman" w:hAnsi="Times New Roman"/>
                <w:color w:val="000000" w:themeColor="text1"/>
              </w:rPr>
              <w:t>小王子與狐狸」、「海東龍宮寺」等釜山近年熱門觀光、拍照打卡景點照片，讓前來觀展的民眾更認識釜山之美，也期盼這次活動再度拉近兩市間的距離、深化友誼。</w:t>
            </w:r>
          </w:p>
          <w:p w:rsidR="005C2820" w:rsidRPr="00C4747D" w:rsidRDefault="005C2820" w:rsidP="006734B4">
            <w:pPr>
              <w:pStyle w:val="af6"/>
              <w:numPr>
                <w:ilvl w:val="0"/>
                <w:numId w:val="19"/>
              </w:numPr>
              <w:tabs>
                <w:tab w:val="left" w:pos="591"/>
              </w:tabs>
              <w:spacing w:line="300" w:lineRule="exact"/>
              <w:ind w:left="635" w:right="119" w:hanging="238"/>
              <w:rPr>
                <w:rFonts w:ascii="Times New Roman" w:hAnsi="Times New Roman"/>
                <w:color w:val="000000" w:themeColor="text1"/>
                <w:spacing w:val="4"/>
              </w:rPr>
            </w:pPr>
            <w:r w:rsidRPr="00C4747D">
              <w:rPr>
                <w:rFonts w:ascii="Times New Roman" w:hAnsi="Times New Roman"/>
                <w:color w:val="000000" w:themeColor="text1"/>
                <w:spacing w:val="4"/>
              </w:rPr>
              <w:t>與斯洛伐克布拉提斯拉瓦省簽署夥伴協定</w:t>
            </w:r>
          </w:p>
          <w:p w:rsidR="005C2820" w:rsidRPr="00C4747D" w:rsidRDefault="005C2820" w:rsidP="006734B4">
            <w:pPr>
              <w:pStyle w:val="af6"/>
              <w:spacing w:line="300" w:lineRule="exact"/>
              <w:ind w:left="737" w:right="119"/>
              <w:rPr>
                <w:color w:val="000000" w:themeColor="text1"/>
              </w:rPr>
            </w:pPr>
            <w:r w:rsidRPr="00C4747D">
              <w:rPr>
                <w:rFonts w:ascii="Times New Roman" w:hAnsi="Times New Roman"/>
                <w:color w:val="000000" w:themeColor="text1"/>
              </w:rPr>
              <w:t>111</w:t>
            </w:r>
            <w:r w:rsidRPr="00C4747D">
              <w:rPr>
                <w:rFonts w:ascii="Times New Roman" w:hAnsi="Times New Roman"/>
                <w:color w:val="000000" w:themeColor="text1"/>
              </w:rPr>
              <w:t>年</w:t>
            </w:r>
            <w:r w:rsidRPr="00C4747D">
              <w:rPr>
                <w:rFonts w:ascii="Times New Roman" w:hAnsi="Times New Roman"/>
                <w:color w:val="000000" w:themeColor="text1"/>
              </w:rPr>
              <w:t>6</w:t>
            </w:r>
            <w:r w:rsidRPr="00C4747D">
              <w:rPr>
                <w:rFonts w:ascii="Times New Roman" w:hAnsi="Times New Roman"/>
                <w:color w:val="000000" w:themeColor="text1"/>
              </w:rPr>
              <w:t>月</w:t>
            </w:r>
            <w:r w:rsidRPr="00C4747D">
              <w:rPr>
                <w:rFonts w:ascii="Times New Roman" w:hAnsi="Times New Roman"/>
                <w:color w:val="000000" w:themeColor="text1"/>
              </w:rPr>
              <w:t>9</w:t>
            </w:r>
            <w:r w:rsidRPr="00C4747D">
              <w:rPr>
                <w:rFonts w:ascii="Times New Roman" w:hAnsi="Times New Roman"/>
                <w:color w:val="000000" w:themeColor="text1"/>
              </w:rPr>
              <w:t>日至</w:t>
            </w:r>
            <w:r w:rsidRPr="00C4747D">
              <w:rPr>
                <w:rFonts w:ascii="Times New Roman" w:hAnsi="Times New Roman"/>
                <w:color w:val="000000" w:themeColor="text1"/>
              </w:rPr>
              <w:t>10</w:t>
            </w:r>
            <w:r w:rsidRPr="00C4747D">
              <w:rPr>
                <w:rFonts w:ascii="Times New Roman" w:hAnsi="Times New Roman"/>
                <w:color w:val="000000" w:themeColor="text1"/>
              </w:rPr>
              <w:t>日，由斯洛伐克國會議員與布拉提斯拉瓦省組成的中央地方聯合訪團來高訪問，見證陳其邁市長與布拉提斯拉瓦省德若巴</w:t>
            </w:r>
            <w:r w:rsidRPr="00C4747D">
              <w:rPr>
                <w:rFonts w:ascii="Times New Roman" w:hAnsi="Times New Roman"/>
                <w:color w:val="000000" w:themeColor="text1"/>
              </w:rPr>
              <w:t xml:space="preserve"> (</w:t>
            </w:r>
            <w:proofErr w:type="spellStart"/>
            <w:r w:rsidRPr="00C4747D">
              <w:rPr>
                <w:rFonts w:ascii="Times New Roman" w:hAnsi="Times New Roman"/>
                <w:color w:val="000000" w:themeColor="text1"/>
              </w:rPr>
              <w:t>Juraj</w:t>
            </w:r>
            <w:proofErr w:type="spellEnd"/>
            <w:r w:rsidRPr="00C4747D">
              <w:rPr>
                <w:rFonts w:ascii="Times New Roman" w:hAnsi="Times New Roman"/>
                <w:color w:val="000000" w:themeColor="text1"/>
              </w:rPr>
              <w:t xml:space="preserve"> </w:t>
            </w:r>
            <w:proofErr w:type="spellStart"/>
            <w:r w:rsidRPr="00C4747D">
              <w:rPr>
                <w:rFonts w:ascii="Times New Roman" w:hAnsi="Times New Roman"/>
                <w:color w:val="000000" w:themeColor="text1"/>
              </w:rPr>
              <w:t>Droba</w:t>
            </w:r>
            <w:proofErr w:type="spellEnd"/>
            <w:r w:rsidRPr="00C4747D">
              <w:rPr>
                <w:rFonts w:ascii="Times New Roman" w:hAnsi="Times New Roman"/>
                <w:color w:val="000000" w:themeColor="text1"/>
              </w:rPr>
              <w:t xml:space="preserve">) </w:t>
            </w:r>
            <w:r w:rsidRPr="00C4747D">
              <w:rPr>
                <w:rFonts w:ascii="Times New Roman" w:hAnsi="Times New Roman"/>
                <w:color w:val="000000" w:themeColor="text1"/>
              </w:rPr>
              <w:t>省長簽署「高雄市及布拉提斯拉瓦省夥伴協定」，因疫情互助結緣、並逐步加深彼此認識的布省，正式成為高雄第</w:t>
            </w:r>
            <w:r w:rsidRPr="00C4747D">
              <w:rPr>
                <w:rFonts w:ascii="Times New Roman" w:hAnsi="Times New Roman"/>
                <w:color w:val="000000" w:themeColor="text1"/>
              </w:rPr>
              <w:t>36</w:t>
            </w:r>
            <w:r w:rsidRPr="00C4747D">
              <w:rPr>
                <w:rFonts w:ascii="Times New Roman" w:hAnsi="Times New Roman"/>
                <w:color w:val="000000" w:themeColor="text1"/>
              </w:rPr>
              <w:t>個姊妹市及友好夥伴城市，共同深化經濟、衛生、科技、觀光、文化及教育領域之實質合作。</w:t>
            </w:r>
          </w:p>
          <w:p w:rsidR="005C2820" w:rsidRPr="00C4747D" w:rsidRDefault="005C2820" w:rsidP="006734B4">
            <w:pPr>
              <w:pStyle w:val="af6"/>
              <w:spacing w:line="300" w:lineRule="exact"/>
              <w:ind w:left="737" w:right="119"/>
              <w:rPr>
                <w:rFonts w:ascii="Times New Roman" w:hAnsi="Times New Roman"/>
                <w:color w:val="000000" w:themeColor="text1"/>
              </w:rPr>
            </w:pPr>
            <w:r w:rsidRPr="00C4747D">
              <w:rPr>
                <w:rFonts w:ascii="Times New Roman" w:hAnsi="Times New Roman"/>
                <w:color w:val="000000" w:themeColor="text1"/>
              </w:rPr>
              <w:t>斯國訪團並透過遊港行程與參訪高雄流行音樂中心瞭解亞洲新灣區等市政建設成果。雙方亦於締盟後邀集高雄在地重要企業舉辦招商說明會，介紹高雄和布省投資環境、交流經貿互動議題，展現彼此對未來合作前景的期待與信心。</w:t>
            </w:r>
          </w:p>
          <w:p w:rsidR="005C2820" w:rsidRPr="00C4747D" w:rsidRDefault="005C2820" w:rsidP="006734B4">
            <w:pPr>
              <w:pStyle w:val="af6"/>
              <w:numPr>
                <w:ilvl w:val="0"/>
                <w:numId w:val="19"/>
              </w:numPr>
              <w:tabs>
                <w:tab w:val="left" w:pos="591"/>
              </w:tabs>
              <w:spacing w:line="300" w:lineRule="exact"/>
              <w:ind w:left="635" w:right="119" w:hanging="238"/>
              <w:rPr>
                <w:rFonts w:ascii="Times New Roman" w:hAnsi="Times New Roman"/>
                <w:color w:val="000000" w:themeColor="text1"/>
              </w:rPr>
            </w:pPr>
            <w:r w:rsidRPr="00C4747D">
              <w:rPr>
                <w:rFonts w:ascii="Times New Roman" w:hAnsi="Times New Roman"/>
                <w:color w:val="000000" w:themeColor="text1"/>
              </w:rPr>
              <w:t>韓國姊妹市及友好夥伴城市新屆市長就任問候</w:t>
            </w:r>
          </w:p>
          <w:p w:rsidR="005C2820" w:rsidRPr="00C4747D" w:rsidRDefault="005C2820" w:rsidP="006734B4">
            <w:pPr>
              <w:pStyle w:val="af6"/>
              <w:spacing w:line="300" w:lineRule="exact"/>
              <w:ind w:left="737" w:right="119"/>
              <w:rPr>
                <w:rFonts w:ascii="Times New Roman" w:hAnsi="Times New Roman"/>
                <w:color w:val="000000" w:themeColor="text1"/>
              </w:rPr>
            </w:pPr>
            <w:r w:rsidRPr="00C4747D">
              <w:rPr>
                <w:rFonts w:ascii="Times New Roman" w:hAnsi="Times New Roman"/>
                <w:color w:val="000000" w:themeColor="text1"/>
              </w:rPr>
              <w:t>111</w:t>
            </w:r>
            <w:r w:rsidRPr="00C4747D">
              <w:rPr>
                <w:rFonts w:ascii="Times New Roman" w:hAnsi="Times New Roman"/>
                <w:color w:val="000000" w:themeColor="text1"/>
              </w:rPr>
              <w:t>年</w:t>
            </w:r>
            <w:r w:rsidRPr="00C4747D">
              <w:rPr>
                <w:rFonts w:ascii="Times New Roman" w:hAnsi="Times New Roman"/>
                <w:color w:val="000000" w:themeColor="text1"/>
              </w:rPr>
              <w:t>6</w:t>
            </w:r>
            <w:r w:rsidRPr="00C4747D">
              <w:rPr>
                <w:rFonts w:ascii="Times New Roman" w:hAnsi="Times New Roman"/>
                <w:color w:val="000000" w:themeColor="text1"/>
              </w:rPr>
              <w:t>月</w:t>
            </w:r>
            <w:r w:rsidRPr="00C4747D">
              <w:rPr>
                <w:rFonts w:ascii="Times New Roman" w:hAnsi="Times New Roman"/>
                <w:color w:val="000000" w:themeColor="text1"/>
              </w:rPr>
              <w:t>1</w:t>
            </w:r>
            <w:r w:rsidRPr="00C4747D">
              <w:rPr>
                <w:rFonts w:ascii="Times New Roman" w:hAnsi="Times New Roman"/>
                <w:color w:val="000000" w:themeColor="text1"/>
              </w:rPr>
              <w:t>日韓國舉行第</w:t>
            </w:r>
            <w:r w:rsidRPr="00C4747D">
              <w:rPr>
                <w:rFonts w:ascii="Times New Roman" w:hAnsi="Times New Roman"/>
                <w:color w:val="000000" w:themeColor="text1"/>
              </w:rPr>
              <w:t>8</w:t>
            </w:r>
            <w:r w:rsidRPr="00C4747D">
              <w:rPr>
                <w:rFonts w:ascii="Times New Roman" w:hAnsi="Times New Roman"/>
                <w:color w:val="000000" w:themeColor="text1"/>
              </w:rPr>
              <w:t>屆地方選舉，為向本市姊妹市及友好夥伴城市釜山市、大邱市、大田市、水原市新屆市長表達祝賀之意，本府以市長名義寄送賀函，傳達高雄祝福姊妹市及友好夥伴城市發展順遂、並盼加深雙方合作友誼之期望。</w:t>
            </w:r>
          </w:p>
          <w:p w:rsidR="005C2820" w:rsidRPr="00C4747D" w:rsidRDefault="005C2820" w:rsidP="006734B4">
            <w:pPr>
              <w:pStyle w:val="af6"/>
              <w:numPr>
                <w:ilvl w:val="0"/>
                <w:numId w:val="19"/>
              </w:numPr>
              <w:tabs>
                <w:tab w:val="left" w:pos="591"/>
              </w:tabs>
              <w:spacing w:line="300" w:lineRule="exact"/>
              <w:ind w:left="607" w:right="119" w:hanging="238"/>
              <w:rPr>
                <w:color w:val="000000" w:themeColor="text1"/>
              </w:rPr>
            </w:pPr>
            <w:r w:rsidRPr="00C4747D">
              <w:rPr>
                <w:rFonts w:ascii="Times New Roman" w:hAnsi="Times New Roman"/>
                <w:color w:val="000000" w:themeColor="text1"/>
              </w:rPr>
              <w:t>出訪日本拜會八王子友好城市</w:t>
            </w:r>
          </w:p>
          <w:p w:rsidR="005C2820" w:rsidRPr="00C4747D" w:rsidRDefault="005C2820" w:rsidP="006734B4">
            <w:pPr>
              <w:pStyle w:val="af6"/>
              <w:spacing w:line="300" w:lineRule="exact"/>
              <w:ind w:left="737" w:right="119"/>
              <w:rPr>
                <w:rFonts w:ascii="Times New Roman" w:hAnsi="Times New Roman"/>
                <w:color w:val="000000" w:themeColor="text1"/>
              </w:rPr>
            </w:pPr>
            <w:r w:rsidRPr="00C4747D">
              <w:rPr>
                <w:rFonts w:ascii="Times New Roman" w:hAnsi="Times New Roman"/>
                <w:color w:val="000000" w:themeColor="text1"/>
              </w:rPr>
              <w:t>111</w:t>
            </w:r>
            <w:r w:rsidRPr="00C4747D">
              <w:rPr>
                <w:rFonts w:ascii="Times New Roman" w:hAnsi="Times New Roman"/>
                <w:color w:val="000000" w:themeColor="text1"/>
              </w:rPr>
              <w:t>年</w:t>
            </w:r>
            <w:r w:rsidRPr="00C4747D">
              <w:rPr>
                <w:rFonts w:ascii="Times New Roman" w:hAnsi="Times New Roman"/>
                <w:color w:val="000000" w:themeColor="text1"/>
              </w:rPr>
              <w:t>7</w:t>
            </w:r>
            <w:r w:rsidRPr="00C4747D">
              <w:rPr>
                <w:rFonts w:ascii="Times New Roman" w:hAnsi="Times New Roman"/>
                <w:color w:val="000000" w:themeColor="text1"/>
              </w:rPr>
              <w:t>月</w:t>
            </w:r>
            <w:r w:rsidRPr="00C4747D">
              <w:rPr>
                <w:rFonts w:ascii="Times New Roman" w:hAnsi="Times New Roman"/>
                <w:color w:val="000000" w:themeColor="text1"/>
              </w:rPr>
              <w:t>24</w:t>
            </w:r>
            <w:r w:rsidRPr="00C4747D">
              <w:rPr>
                <w:rFonts w:ascii="Times New Roman" w:hAnsi="Times New Roman"/>
                <w:color w:val="000000" w:themeColor="text1"/>
              </w:rPr>
              <w:t>至</w:t>
            </w:r>
            <w:r w:rsidRPr="00C4747D">
              <w:rPr>
                <w:rFonts w:ascii="Times New Roman" w:hAnsi="Times New Roman"/>
                <w:color w:val="000000" w:themeColor="text1"/>
              </w:rPr>
              <w:t>28</w:t>
            </w:r>
            <w:r w:rsidRPr="00C4747D">
              <w:rPr>
                <w:rFonts w:ascii="Times New Roman" w:hAnsi="Times New Roman"/>
                <w:color w:val="000000" w:themeColor="text1"/>
              </w:rPr>
              <w:t>日，本府羅達生副市長率行政暨國際處、農業局、海洋局及觀光局出訪日本，進行友好城市交流、考察疫後觀光政策、協助行銷在地物產並拜訪知名企業研商進駐高雄事宜。訪團於</w:t>
            </w:r>
            <w:r w:rsidRPr="00C4747D">
              <w:rPr>
                <w:rFonts w:ascii="Times New Roman" w:hAnsi="Times New Roman"/>
                <w:color w:val="000000" w:themeColor="text1"/>
              </w:rPr>
              <w:t>7</w:t>
            </w:r>
            <w:r w:rsidRPr="00C4747D">
              <w:rPr>
                <w:rFonts w:ascii="Times New Roman" w:hAnsi="Times New Roman"/>
                <w:color w:val="000000" w:themeColor="text1"/>
              </w:rPr>
              <w:t>月</w:t>
            </w:r>
            <w:r w:rsidRPr="00C4747D">
              <w:rPr>
                <w:rFonts w:ascii="Times New Roman" w:hAnsi="Times New Roman"/>
                <w:color w:val="000000" w:themeColor="text1"/>
              </w:rPr>
              <w:t>25</w:t>
            </w:r>
            <w:r w:rsidRPr="00C4747D">
              <w:rPr>
                <w:rFonts w:ascii="Times New Roman" w:hAnsi="Times New Roman"/>
                <w:color w:val="000000" w:themeColor="text1"/>
              </w:rPr>
              <w:t>日拜會八王子友好城市，與該市駒澤廣行副市長討論加強城市農業合作、促進高雄物產於該市販售等議題。</w:t>
            </w:r>
          </w:p>
          <w:p w:rsidR="005C2820" w:rsidRPr="00C4747D" w:rsidRDefault="005C2820" w:rsidP="006734B4">
            <w:pPr>
              <w:pStyle w:val="af6"/>
              <w:numPr>
                <w:ilvl w:val="0"/>
                <w:numId w:val="19"/>
              </w:numPr>
              <w:tabs>
                <w:tab w:val="left" w:pos="591"/>
              </w:tabs>
              <w:spacing w:line="300" w:lineRule="exact"/>
              <w:ind w:left="635" w:right="119" w:hanging="238"/>
              <w:rPr>
                <w:rFonts w:ascii="Times New Roman" w:hAnsi="Times New Roman"/>
                <w:color w:val="000000" w:themeColor="text1"/>
              </w:rPr>
            </w:pPr>
            <w:r w:rsidRPr="00C4747D">
              <w:rPr>
                <w:rFonts w:ascii="Times New Roman" w:hAnsi="Times New Roman"/>
                <w:color w:val="000000" w:themeColor="text1"/>
              </w:rPr>
              <w:t>高雄市與美國聖安東尼市姊妹市締盟</w:t>
            </w:r>
            <w:r w:rsidRPr="00C4747D">
              <w:rPr>
                <w:rFonts w:ascii="Times New Roman" w:hAnsi="Times New Roman"/>
                <w:color w:val="000000" w:themeColor="text1"/>
              </w:rPr>
              <w:t>40</w:t>
            </w:r>
            <w:r w:rsidRPr="00C4747D">
              <w:rPr>
                <w:rFonts w:ascii="Times New Roman" w:hAnsi="Times New Roman"/>
                <w:color w:val="000000" w:themeColor="text1"/>
              </w:rPr>
              <w:t>周年</w:t>
            </w:r>
          </w:p>
          <w:p w:rsidR="005C2820" w:rsidRPr="00C4747D" w:rsidRDefault="005C2820" w:rsidP="006734B4">
            <w:pPr>
              <w:pStyle w:val="af0"/>
              <w:numPr>
                <w:ilvl w:val="1"/>
                <w:numId w:val="19"/>
              </w:numPr>
              <w:pBdr>
                <w:top w:val="none" w:sz="0" w:space="0" w:color="000000"/>
                <w:left w:val="none" w:sz="0" w:space="0" w:color="000000"/>
                <w:bottom w:val="none" w:sz="0" w:space="0" w:color="000000"/>
                <w:right w:val="none" w:sz="0" w:space="0" w:color="000000"/>
              </w:pBdr>
              <w:suppressAutoHyphens/>
              <w:snapToGrid w:val="0"/>
              <w:spacing w:line="300" w:lineRule="exact"/>
              <w:ind w:leftChars="0" w:left="879" w:right="119" w:hanging="142"/>
              <w:rPr>
                <w:rFonts w:ascii="標楷體" w:eastAsia="標楷體" w:hAnsi="標楷體"/>
                <w:color w:val="000000" w:themeColor="text1"/>
              </w:rPr>
            </w:pPr>
            <w:r w:rsidRPr="00C4747D">
              <w:rPr>
                <w:rFonts w:ascii="標楷體" w:eastAsia="標楷體" w:hAnsi="標楷體"/>
                <w:color w:val="000000" w:themeColor="text1"/>
              </w:rPr>
              <w:t>姊妹市締盟40周年紀念展</w:t>
            </w:r>
          </w:p>
          <w:p w:rsidR="005C2820" w:rsidRPr="00C4747D" w:rsidRDefault="005C2820" w:rsidP="006734B4">
            <w:pPr>
              <w:pStyle w:val="af0"/>
              <w:snapToGrid w:val="0"/>
              <w:spacing w:line="300" w:lineRule="exact"/>
              <w:ind w:leftChars="380" w:left="912" w:right="119"/>
              <w:jc w:val="both"/>
              <w:rPr>
                <w:rFonts w:eastAsia="標楷體"/>
                <w:bCs/>
                <w:color w:val="000000" w:themeColor="text1"/>
              </w:rPr>
            </w:pPr>
            <w:r w:rsidRPr="00C4747D">
              <w:rPr>
                <w:rFonts w:eastAsia="標楷體"/>
                <w:bCs/>
                <w:color w:val="000000" w:themeColor="text1"/>
              </w:rPr>
              <w:t>為慶祝高雄市與美國德克薩斯州聖安東尼市締盟</w:t>
            </w:r>
            <w:r w:rsidRPr="00C4747D">
              <w:rPr>
                <w:rFonts w:eastAsia="標楷體"/>
                <w:bCs/>
                <w:color w:val="000000" w:themeColor="text1"/>
              </w:rPr>
              <w:t>40</w:t>
            </w:r>
            <w:r w:rsidRPr="00C4747D">
              <w:rPr>
                <w:rFonts w:eastAsia="標楷體"/>
                <w:bCs/>
                <w:color w:val="000000" w:themeColor="text1"/>
              </w:rPr>
              <w:t>周年姊妹市情誼，行政暨國際處於</w:t>
            </w:r>
            <w:r w:rsidRPr="00C4747D">
              <w:rPr>
                <w:rFonts w:eastAsia="標楷體"/>
                <w:bCs/>
                <w:color w:val="000000" w:themeColor="text1"/>
              </w:rPr>
              <w:t>111</w:t>
            </w:r>
            <w:r w:rsidRPr="00C4747D">
              <w:rPr>
                <w:rFonts w:eastAsia="標楷體"/>
                <w:bCs/>
                <w:color w:val="000000" w:themeColor="text1"/>
              </w:rPr>
              <w:t>年</w:t>
            </w:r>
            <w:r w:rsidRPr="00C4747D">
              <w:rPr>
                <w:rFonts w:eastAsia="標楷體"/>
                <w:bCs/>
                <w:color w:val="000000" w:themeColor="text1"/>
              </w:rPr>
              <w:t>8</w:t>
            </w:r>
            <w:r w:rsidRPr="00C4747D">
              <w:rPr>
                <w:rFonts w:eastAsia="標楷體"/>
                <w:bCs/>
                <w:color w:val="000000" w:themeColor="text1"/>
              </w:rPr>
              <w:t>月</w:t>
            </w:r>
            <w:r w:rsidRPr="00C4747D">
              <w:rPr>
                <w:rFonts w:eastAsia="標楷體"/>
                <w:bCs/>
                <w:color w:val="000000" w:themeColor="text1"/>
              </w:rPr>
              <w:t>16</w:t>
            </w:r>
            <w:r w:rsidRPr="00C4747D">
              <w:rPr>
                <w:rFonts w:eastAsia="標楷體"/>
                <w:bCs/>
                <w:color w:val="000000" w:themeColor="text1"/>
              </w:rPr>
              <w:t>日至</w:t>
            </w:r>
            <w:r w:rsidRPr="00C4747D">
              <w:rPr>
                <w:rFonts w:eastAsia="標楷體"/>
                <w:bCs/>
                <w:color w:val="000000" w:themeColor="text1"/>
              </w:rPr>
              <w:t>8</w:t>
            </w:r>
            <w:r w:rsidRPr="00C4747D">
              <w:rPr>
                <w:rFonts w:eastAsia="標楷體"/>
                <w:bCs/>
                <w:color w:val="000000" w:themeColor="text1"/>
              </w:rPr>
              <w:t>月</w:t>
            </w:r>
            <w:r w:rsidRPr="00C4747D">
              <w:rPr>
                <w:rFonts w:eastAsia="標楷體"/>
                <w:bCs/>
                <w:color w:val="000000" w:themeColor="text1"/>
              </w:rPr>
              <w:t>28</w:t>
            </w:r>
            <w:r w:rsidRPr="00C4747D">
              <w:rPr>
                <w:rFonts w:eastAsia="標楷體"/>
                <w:bCs/>
                <w:color w:val="000000" w:themeColor="text1"/>
              </w:rPr>
              <w:t>日於高雄市立圖書總館舉辦「高雄市與美國德克薩斯州聖安東尼市姊妹市締盟</w:t>
            </w:r>
            <w:r w:rsidRPr="00C4747D">
              <w:rPr>
                <w:rFonts w:eastAsia="標楷體"/>
                <w:bCs/>
                <w:color w:val="000000" w:themeColor="text1"/>
              </w:rPr>
              <w:t>40</w:t>
            </w:r>
            <w:r w:rsidRPr="00C4747D">
              <w:rPr>
                <w:rFonts w:eastAsia="標楷體"/>
                <w:bCs/>
                <w:color w:val="000000" w:themeColor="text1"/>
              </w:rPr>
              <w:t>周年紀念展」，展出聖安東尼市政府為慶祝兩市長年情誼，特別邀請當地藝術家</w:t>
            </w:r>
            <w:r w:rsidRPr="00C4747D">
              <w:rPr>
                <w:rFonts w:eastAsia="標楷體"/>
                <w:bCs/>
                <w:color w:val="000000" w:themeColor="text1"/>
              </w:rPr>
              <w:t>Richard Arredondo</w:t>
            </w:r>
            <w:r w:rsidRPr="00C4747D">
              <w:rPr>
                <w:rFonts w:eastAsia="標楷體"/>
                <w:bCs/>
                <w:color w:val="000000" w:themeColor="text1"/>
              </w:rPr>
              <w:t>以該市世界文化遺產為主題創作並贈予高雄之紀念畫作，現場亦展出聖安東尼市歷年贈予高雄的紀念禮品，以生動立體的方式讓觀展民眾深入認識聖安東尼姊妹市魅力，以及雙方城市堅定的友好關係，美國在台協會高雄分處文化新聞組蔡南亭組長亦到場觀展。</w:t>
            </w:r>
          </w:p>
          <w:p w:rsidR="005C2820" w:rsidRPr="00C4747D" w:rsidRDefault="005C2820" w:rsidP="006734B4">
            <w:pPr>
              <w:pStyle w:val="af0"/>
              <w:numPr>
                <w:ilvl w:val="1"/>
                <w:numId w:val="19"/>
              </w:numPr>
              <w:pBdr>
                <w:top w:val="none" w:sz="0" w:space="0" w:color="000000"/>
                <w:left w:val="none" w:sz="0" w:space="0" w:color="000000"/>
                <w:bottom w:val="none" w:sz="0" w:space="0" w:color="000000"/>
                <w:right w:val="none" w:sz="0" w:space="0" w:color="000000"/>
              </w:pBdr>
              <w:suppressAutoHyphens/>
              <w:snapToGrid w:val="0"/>
              <w:spacing w:line="300" w:lineRule="exact"/>
              <w:ind w:leftChars="0" w:left="879" w:right="119" w:hanging="142"/>
              <w:rPr>
                <w:rFonts w:ascii="標楷體" w:eastAsia="標楷體" w:hAnsi="標楷體"/>
                <w:color w:val="000000" w:themeColor="text1"/>
              </w:rPr>
            </w:pPr>
            <w:r w:rsidRPr="00C4747D">
              <w:rPr>
                <w:rFonts w:ascii="標楷體" w:eastAsia="標楷體" w:hAnsi="標楷體"/>
                <w:color w:val="000000" w:themeColor="text1"/>
              </w:rPr>
              <w:t>姊妹市締盟40周年視訊拜會</w:t>
            </w:r>
          </w:p>
          <w:p w:rsidR="005C2820" w:rsidRPr="00C4747D" w:rsidRDefault="005C2820" w:rsidP="006734B4">
            <w:pPr>
              <w:pStyle w:val="af0"/>
              <w:snapToGrid w:val="0"/>
              <w:spacing w:line="300" w:lineRule="exact"/>
              <w:ind w:leftChars="400" w:left="960" w:right="119"/>
              <w:jc w:val="both"/>
              <w:rPr>
                <w:rFonts w:eastAsia="標楷體"/>
                <w:bCs/>
                <w:color w:val="000000" w:themeColor="text1"/>
              </w:rPr>
            </w:pPr>
            <w:r w:rsidRPr="00C4747D">
              <w:rPr>
                <w:rFonts w:eastAsia="標楷體"/>
                <w:bCs/>
                <w:color w:val="000000" w:themeColor="text1"/>
              </w:rPr>
              <w:t>111</w:t>
            </w:r>
            <w:r w:rsidRPr="00C4747D">
              <w:rPr>
                <w:rFonts w:eastAsia="標楷體"/>
                <w:bCs/>
                <w:color w:val="000000" w:themeColor="text1"/>
              </w:rPr>
              <w:t>年</w:t>
            </w:r>
            <w:r w:rsidRPr="00C4747D">
              <w:rPr>
                <w:rFonts w:eastAsia="標楷體"/>
                <w:bCs/>
                <w:color w:val="000000" w:themeColor="text1"/>
              </w:rPr>
              <w:t>12</w:t>
            </w:r>
            <w:r w:rsidRPr="00C4747D">
              <w:rPr>
                <w:rFonts w:eastAsia="標楷體"/>
                <w:bCs/>
                <w:color w:val="000000" w:themeColor="text1"/>
              </w:rPr>
              <w:t>月</w:t>
            </w:r>
            <w:r w:rsidRPr="00C4747D">
              <w:rPr>
                <w:rFonts w:eastAsia="標楷體"/>
                <w:bCs/>
                <w:color w:val="000000" w:themeColor="text1"/>
              </w:rPr>
              <w:t>20</w:t>
            </w:r>
            <w:r w:rsidRPr="00C4747D">
              <w:rPr>
                <w:rFonts w:eastAsia="標楷體"/>
                <w:bCs/>
                <w:color w:val="000000" w:themeColor="text1"/>
              </w:rPr>
              <w:t>日，為慶祝高雄與美國聖安東尼市姊妹市</w:t>
            </w:r>
            <w:r w:rsidRPr="00C4747D">
              <w:rPr>
                <w:rFonts w:eastAsia="標楷體"/>
                <w:bCs/>
                <w:color w:val="000000" w:themeColor="text1"/>
              </w:rPr>
              <w:t>40</w:t>
            </w:r>
            <w:r w:rsidRPr="00C4747D">
              <w:rPr>
                <w:rFonts w:eastAsia="標楷體"/>
                <w:bCs/>
                <w:color w:val="000000" w:themeColor="text1"/>
              </w:rPr>
              <w:t>周年紀念，陳其邁市長與聖市市長朗．尼倫伯格</w:t>
            </w:r>
            <w:r w:rsidRPr="00C4747D">
              <w:rPr>
                <w:rFonts w:eastAsia="標楷體"/>
                <w:bCs/>
                <w:color w:val="000000" w:themeColor="text1"/>
              </w:rPr>
              <w:t xml:space="preserve"> (Ron </w:t>
            </w:r>
            <w:r w:rsidRPr="00C4747D">
              <w:rPr>
                <w:rFonts w:eastAsia="標楷體"/>
                <w:bCs/>
                <w:color w:val="000000" w:themeColor="text1"/>
              </w:rPr>
              <w:lastRenderedPageBreak/>
              <w:t>Nirenberg)</w:t>
            </w:r>
            <w:r w:rsidRPr="00C4747D">
              <w:rPr>
                <w:rFonts w:eastAsia="標楷體"/>
                <w:bCs/>
                <w:color w:val="000000" w:themeColor="text1"/>
              </w:rPr>
              <w:t>進行視訊會議，雙方於城市治理、智慧城市、應對氣候變遷等議題交換意見，並相互介紹兩市互贈之締盟</w:t>
            </w:r>
            <w:r w:rsidRPr="00C4747D">
              <w:rPr>
                <w:rFonts w:eastAsia="標楷體"/>
                <w:bCs/>
                <w:color w:val="000000" w:themeColor="text1"/>
              </w:rPr>
              <w:t>40</w:t>
            </w:r>
            <w:r w:rsidRPr="00C4747D">
              <w:rPr>
                <w:rFonts w:eastAsia="標楷體"/>
                <w:bCs/>
                <w:color w:val="000000" w:themeColor="text1"/>
              </w:rPr>
              <w:t>周年紀念禮品，象徵雙方綿長情誼跨越時空相連，期盼繼續攜手合作、共同邁向下個</w:t>
            </w:r>
            <w:r w:rsidRPr="00C4747D">
              <w:rPr>
                <w:rFonts w:eastAsia="標楷體"/>
                <w:bCs/>
                <w:color w:val="000000" w:themeColor="text1"/>
              </w:rPr>
              <w:t>40</w:t>
            </w:r>
            <w:r w:rsidRPr="00C4747D">
              <w:rPr>
                <w:rFonts w:eastAsia="標楷體"/>
                <w:bCs/>
                <w:color w:val="000000" w:themeColor="text1"/>
              </w:rPr>
              <w:t>年里程碑。</w:t>
            </w:r>
          </w:p>
          <w:p w:rsidR="005C2820" w:rsidRPr="00C4747D" w:rsidRDefault="005C2820" w:rsidP="006734B4">
            <w:pPr>
              <w:pStyle w:val="af6"/>
              <w:numPr>
                <w:ilvl w:val="0"/>
                <w:numId w:val="19"/>
              </w:numPr>
              <w:tabs>
                <w:tab w:val="left" w:pos="591"/>
              </w:tabs>
              <w:spacing w:line="300" w:lineRule="exact"/>
              <w:ind w:left="635" w:right="119" w:hanging="238"/>
              <w:rPr>
                <w:color w:val="000000" w:themeColor="text1"/>
              </w:rPr>
            </w:pPr>
            <w:r w:rsidRPr="00C4747D">
              <w:rPr>
                <w:rFonts w:ascii="Times New Roman" w:hAnsi="Times New Roman"/>
                <w:color w:val="000000" w:themeColor="text1"/>
              </w:rPr>
              <w:t>高雄市與澳洲布里斯本市姊妹市</w:t>
            </w:r>
            <w:r w:rsidRPr="00C4747D">
              <w:rPr>
                <w:rFonts w:ascii="Times New Roman" w:hAnsi="Times New Roman"/>
                <w:color w:val="000000" w:themeColor="text1"/>
              </w:rPr>
              <w:t>25</w:t>
            </w:r>
            <w:r w:rsidRPr="00C4747D">
              <w:rPr>
                <w:rFonts w:ascii="Times New Roman" w:hAnsi="Times New Roman"/>
                <w:color w:val="000000" w:themeColor="text1"/>
              </w:rPr>
              <w:t>周年紀念活動</w:t>
            </w:r>
          </w:p>
          <w:p w:rsidR="005C2820" w:rsidRPr="00C4747D" w:rsidRDefault="005C2820" w:rsidP="006734B4">
            <w:pPr>
              <w:pStyle w:val="af0"/>
              <w:numPr>
                <w:ilvl w:val="1"/>
                <w:numId w:val="19"/>
              </w:numPr>
              <w:pBdr>
                <w:top w:val="none" w:sz="0" w:space="0" w:color="000000"/>
                <w:left w:val="none" w:sz="0" w:space="0" w:color="000000"/>
                <w:bottom w:val="none" w:sz="0" w:space="0" w:color="000000"/>
                <w:right w:val="none" w:sz="0" w:space="0" w:color="000000"/>
              </w:pBdr>
              <w:suppressAutoHyphens/>
              <w:snapToGrid w:val="0"/>
              <w:spacing w:line="300" w:lineRule="exact"/>
              <w:ind w:leftChars="0" w:left="1049" w:right="119" w:hanging="142"/>
              <w:rPr>
                <w:color w:val="000000" w:themeColor="text1"/>
              </w:rPr>
            </w:pPr>
            <w:r w:rsidRPr="00C4747D">
              <w:rPr>
                <w:rFonts w:ascii="標楷體" w:eastAsia="標楷體" w:hAnsi="標楷體"/>
                <w:color w:val="000000" w:themeColor="text1"/>
              </w:rPr>
              <w:t>姊妹市25周年紀念活動</w:t>
            </w:r>
          </w:p>
          <w:p w:rsidR="005C2820" w:rsidRPr="00C4747D" w:rsidRDefault="005C2820" w:rsidP="006734B4">
            <w:pPr>
              <w:pStyle w:val="af0"/>
              <w:snapToGrid w:val="0"/>
              <w:spacing w:line="300" w:lineRule="exact"/>
              <w:ind w:leftChars="450" w:left="1080" w:right="119"/>
              <w:jc w:val="both"/>
              <w:rPr>
                <w:rFonts w:eastAsia="標楷體"/>
                <w:bCs/>
                <w:color w:val="000000" w:themeColor="text1"/>
              </w:rPr>
            </w:pPr>
            <w:r w:rsidRPr="00C4747D">
              <w:rPr>
                <w:rFonts w:eastAsia="標楷體"/>
                <w:bCs/>
                <w:color w:val="000000" w:themeColor="text1"/>
              </w:rPr>
              <w:t>行政暨國際處為紀念高雄市與澳洲布里斯本市姊妹市締盟</w:t>
            </w:r>
            <w:r w:rsidRPr="00C4747D">
              <w:rPr>
                <w:rFonts w:eastAsia="標楷體"/>
                <w:bCs/>
                <w:color w:val="000000" w:themeColor="text1"/>
              </w:rPr>
              <w:t>25</w:t>
            </w:r>
            <w:r w:rsidRPr="00C4747D">
              <w:rPr>
                <w:rFonts w:eastAsia="標楷體"/>
                <w:bCs/>
                <w:color w:val="000000" w:themeColor="text1"/>
              </w:rPr>
              <w:t>周年，自</w:t>
            </w:r>
            <w:r w:rsidRPr="00C4747D">
              <w:rPr>
                <w:rFonts w:eastAsia="標楷體"/>
                <w:bCs/>
                <w:color w:val="000000" w:themeColor="text1"/>
              </w:rPr>
              <w:t>111</w:t>
            </w:r>
            <w:r w:rsidRPr="00C4747D">
              <w:rPr>
                <w:rFonts w:eastAsia="標楷體"/>
                <w:bCs/>
                <w:color w:val="000000" w:themeColor="text1"/>
              </w:rPr>
              <w:t>年</w:t>
            </w:r>
            <w:r w:rsidRPr="00C4747D">
              <w:rPr>
                <w:rFonts w:eastAsia="標楷體"/>
                <w:bCs/>
                <w:color w:val="000000" w:themeColor="text1"/>
              </w:rPr>
              <w:t>9</w:t>
            </w:r>
            <w:r w:rsidRPr="00C4747D">
              <w:rPr>
                <w:rFonts w:eastAsia="標楷體"/>
                <w:bCs/>
                <w:color w:val="000000" w:themeColor="text1"/>
              </w:rPr>
              <w:t>月</w:t>
            </w:r>
            <w:r w:rsidRPr="00C4747D">
              <w:rPr>
                <w:rFonts w:eastAsia="標楷體"/>
                <w:bCs/>
                <w:color w:val="000000" w:themeColor="text1"/>
              </w:rPr>
              <w:t>5</w:t>
            </w:r>
            <w:r w:rsidRPr="00C4747D">
              <w:rPr>
                <w:rFonts w:eastAsia="標楷體"/>
                <w:bCs/>
                <w:color w:val="000000" w:themeColor="text1"/>
              </w:rPr>
              <w:t>日至</w:t>
            </w:r>
            <w:r w:rsidRPr="00C4747D">
              <w:rPr>
                <w:rFonts w:eastAsia="標楷體"/>
                <w:bCs/>
                <w:color w:val="000000" w:themeColor="text1"/>
              </w:rPr>
              <w:t>30</w:t>
            </w:r>
            <w:r w:rsidRPr="00C4747D">
              <w:rPr>
                <w:rFonts w:eastAsia="標楷體"/>
                <w:bCs/>
                <w:color w:val="000000" w:themeColor="text1"/>
              </w:rPr>
              <w:t>日舉辦「布里斯本姊妹市</w:t>
            </w:r>
            <w:r w:rsidRPr="00C4747D">
              <w:rPr>
                <w:rFonts w:eastAsia="標楷體"/>
                <w:bCs/>
                <w:color w:val="000000" w:themeColor="text1"/>
              </w:rPr>
              <w:t>25</w:t>
            </w:r>
            <w:r w:rsidRPr="00C4747D">
              <w:rPr>
                <w:rFonts w:eastAsia="標楷體"/>
                <w:bCs/>
                <w:color w:val="000000" w:themeColor="text1"/>
              </w:rPr>
              <w:t>周年交流紀念展」，展示布里斯本市政廳掛畫、原住民藝品等特色紀念品，向市民介紹布里斯本市特色及與本市互動亮點，並於</w:t>
            </w:r>
            <w:r w:rsidRPr="00C4747D">
              <w:rPr>
                <w:rFonts w:eastAsia="標楷體"/>
                <w:bCs/>
                <w:color w:val="000000" w:themeColor="text1"/>
              </w:rPr>
              <w:t>8</w:t>
            </w:r>
            <w:r w:rsidRPr="00C4747D">
              <w:rPr>
                <w:rFonts w:eastAsia="標楷體"/>
                <w:bCs/>
                <w:color w:val="000000" w:themeColor="text1"/>
              </w:rPr>
              <w:t>日在大東文化藝術中心及高雄市立圖書館總館兩處分別點亮布里斯本市政府代表色藍色及黃色，以慶祝雙方姊妹市情誼。</w:t>
            </w:r>
          </w:p>
          <w:p w:rsidR="005C2820" w:rsidRPr="00C4747D" w:rsidRDefault="005C2820" w:rsidP="006734B4">
            <w:pPr>
              <w:pStyle w:val="af0"/>
              <w:numPr>
                <w:ilvl w:val="1"/>
                <w:numId w:val="19"/>
              </w:numPr>
              <w:pBdr>
                <w:top w:val="none" w:sz="0" w:space="0" w:color="000000"/>
                <w:left w:val="none" w:sz="0" w:space="0" w:color="000000"/>
                <w:bottom w:val="none" w:sz="0" w:space="0" w:color="000000"/>
                <w:right w:val="none" w:sz="0" w:space="0" w:color="000000"/>
              </w:pBdr>
              <w:suppressAutoHyphens/>
              <w:snapToGrid w:val="0"/>
              <w:spacing w:line="300" w:lineRule="exact"/>
              <w:ind w:leftChars="0" w:left="1049" w:right="119" w:hanging="142"/>
              <w:rPr>
                <w:rFonts w:ascii="標楷體" w:eastAsia="標楷體" w:hAnsi="標楷體"/>
                <w:color w:val="000000" w:themeColor="text1"/>
              </w:rPr>
            </w:pPr>
            <w:r w:rsidRPr="00C4747D">
              <w:rPr>
                <w:rFonts w:ascii="標楷體" w:eastAsia="標楷體" w:hAnsi="標楷體"/>
                <w:color w:val="000000" w:themeColor="text1"/>
              </w:rPr>
              <w:t>高雄市與布里斯本姊妹市視訊會面慶祝兩市情誼</w:t>
            </w:r>
          </w:p>
          <w:p w:rsidR="005C2820" w:rsidRPr="00C4747D" w:rsidRDefault="005C2820" w:rsidP="006734B4">
            <w:pPr>
              <w:pStyle w:val="af0"/>
              <w:snapToGrid w:val="0"/>
              <w:spacing w:line="300" w:lineRule="exact"/>
              <w:ind w:leftChars="470" w:left="1128" w:right="119"/>
              <w:jc w:val="both"/>
              <w:rPr>
                <w:rFonts w:eastAsia="標楷體"/>
                <w:bCs/>
                <w:color w:val="000000" w:themeColor="text1"/>
              </w:rPr>
            </w:pPr>
            <w:r w:rsidRPr="00C4747D">
              <w:rPr>
                <w:rFonts w:eastAsia="標楷體"/>
                <w:bCs/>
                <w:color w:val="000000" w:themeColor="text1"/>
              </w:rPr>
              <w:t>111</w:t>
            </w:r>
            <w:r w:rsidRPr="00C4747D">
              <w:rPr>
                <w:rFonts w:eastAsia="標楷體"/>
                <w:bCs/>
                <w:color w:val="000000" w:themeColor="text1"/>
              </w:rPr>
              <w:t>年</w:t>
            </w:r>
            <w:r w:rsidRPr="00C4747D">
              <w:rPr>
                <w:rFonts w:eastAsia="標楷體"/>
                <w:bCs/>
                <w:color w:val="000000" w:themeColor="text1"/>
              </w:rPr>
              <w:t>11</w:t>
            </w:r>
            <w:r w:rsidRPr="00C4747D">
              <w:rPr>
                <w:rFonts w:eastAsia="標楷體"/>
                <w:bCs/>
                <w:color w:val="000000" w:themeColor="text1"/>
              </w:rPr>
              <w:t>月</w:t>
            </w:r>
            <w:r w:rsidRPr="00C4747D">
              <w:rPr>
                <w:rFonts w:eastAsia="標楷體"/>
                <w:bCs/>
                <w:color w:val="000000" w:themeColor="text1"/>
              </w:rPr>
              <w:t>30</w:t>
            </w:r>
            <w:r w:rsidRPr="00C4747D">
              <w:rPr>
                <w:rFonts w:eastAsia="標楷體"/>
                <w:bCs/>
                <w:color w:val="000000" w:themeColor="text1"/>
              </w:rPr>
              <w:t>日，陳其邁市長與澳洲布里斯本姊妹市艾德里安</w:t>
            </w:r>
            <w:r w:rsidRPr="00C4747D">
              <w:rPr>
                <w:rFonts w:eastAsia="標楷體"/>
                <w:bCs/>
                <w:color w:val="000000" w:themeColor="text1"/>
              </w:rPr>
              <w:t>‧</w:t>
            </w:r>
            <w:r w:rsidRPr="00C4747D">
              <w:rPr>
                <w:rFonts w:eastAsia="標楷體"/>
                <w:bCs/>
                <w:color w:val="000000" w:themeColor="text1"/>
              </w:rPr>
              <w:t>施里納（</w:t>
            </w:r>
            <w:r w:rsidRPr="00C4747D">
              <w:rPr>
                <w:rFonts w:eastAsia="標楷體"/>
                <w:bCs/>
                <w:color w:val="000000" w:themeColor="text1"/>
              </w:rPr>
              <w:t xml:space="preserve">Adrian </w:t>
            </w:r>
            <w:proofErr w:type="spellStart"/>
            <w:r w:rsidRPr="00C4747D">
              <w:rPr>
                <w:rFonts w:eastAsia="標楷體"/>
                <w:bCs/>
                <w:color w:val="000000" w:themeColor="text1"/>
              </w:rPr>
              <w:t>Schrinner</w:t>
            </w:r>
            <w:proofErr w:type="spellEnd"/>
            <w:r w:rsidRPr="00C4747D">
              <w:rPr>
                <w:rFonts w:eastAsia="標楷體"/>
                <w:bCs/>
                <w:color w:val="000000" w:themeColor="text1"/>
              </w:rPr>
              <w:t>）市長進行視訊會議，陳市長回顧今年雙方共同辦理締盟</w:t>
            </w:r>
            <w:r w:rsidRPr="00C4747D">
              <w:rPr>
                <w:rFonts w:eastAsia="標楷體"/>
                <w:bCs/>
                <w:color w:val="000000" w:themeColor="text1"/>
              </w:rPr>
              <w:t>25</w:t>
            </w:r>
            <w:r w:rsidRPr="00C4747D">
              <w:rPr>
                <w:rFonts w:eastAsia="標楷體"/>
                <w:bCs/>
                <w:color w:val="000000" w:themeColor="text1"/>
              </w:rPr>
              <w:t>周年活動，並促成圖書館際交流，並談及高雄現著重發展「數位轉型」與「淨零轉型」兩大政策，期待兩市持續開拓綠色產業、經濟、觀光等多元領域的合作。施里納市長則回應樂見未來雙方市民互訪，對於高雄積極強化科技及半導體產業表示期待。</w:t>
            </w:r>
          </w:p>
          <w:p w:rsidR="005C2820" w:rsidRPr="00C4747D" w:rsidRDefault="005C2820" w:rsidP="006734B4">
            <w:pPr>
              <w:pStyle w:val="af6"/>
              <w:numPr>
                <w:ilvl w:val="0"/>
                <w:numId w:val="19"/>
              </w:numPr>
              <w:tabs>
                <w:tab w:val="left" w:pos="591"/>
              </w:tabs>
              <w:spacing w:line="300" w:lineRule="exact"/>
              <w:ind w:left="635" w:right="119" w:hanging="238"/>
              <w:rPr>
                <w:rFonts w:ascii="Times New Roman" w:hAnsi="Times New Roman"/>
                <w:color w:val="000000" w:themeColor="text1"/>
              </w:rPr>
            </w:pPr>
            <w:r w:rsidRPr="00C4747D">
              <w:rPr>
                <w:rFonts w:ascii="Times New Roman" w:hAnsi="Times New Roman"/>
                <w:color w:val="000000" w:themeColor="text1"/>
              </w:rPr>
              <w:t>高雄市與大田市締結友好城市</w:t>
            </w:r>
            <w:r w:rsidRPr="00C4747D">
              <w:rPr>
                <w:rFonts w:ascii="Times New Roman" w:hAnsi="Times New Roman"/>
                <w:color w:val="000000" w:themeColor="text1"/>
              </w:rPr>
              <w:t>5</w:t>
            </w:r>
            <w:r w:rsidRPr="00C4747D">
              <w:rPr>
                <w:rFonts w:ascii="Times New Roman" w:hAnsi="Times New Roman"/>
                <w:color w:val="000000" w:themeColor="text1"/>
              </w:rPr>
              <w:t>周年展</w:t>
            </w:r>
          </w:p>
          <w:p w:rsidR="005C2820" w:rsidRPr="00C4747D" w:rsidRDefault="005C2820" w:rsidP="006734B4">
            <w:pPr>
              <w:pStyle w:val="af6"/>
              <w:pBdr>
                <w:top w:val="none" w:sz="0" w:space="0" w:color="auto"/>
                <w:left w:val="none" w:sz="0" w:space="0" w:color="auto"/>
                <w:bottom w:val="none" w:sz="0" w:space="0" w:color="auto"/>
                <w:right w:val="none" w:sz="0" w:space="0" w:color="auto"/>
              </w:pBdr>
              <w:spacing w:line="300" w:lineRule="exact"/>
              <w:ind w:left="794" w:right="119"/>
              <w:rPr>
                <w:rFonts w:ascii="Times New Roman" w:hAnsi="Times New Roman"/>
                <w:color w:val="000000" w:themeColor="text1"/>
              </w:rPr>
            </w:pPr>
            <w:r w:rsidRPr="00C4747D">
              <w:rPr>
                <w:rFonts w:ascii="Times New Roman" w:hAnsi="Times New Roman"/>
                <w:color w:val="000000" w:themeColor="text1"/>
              </w:rPr>
              <w:t>為紀念高雄市與韓國大田廣域市締結友好城市</w:t>
            </w:r>
            <w:r w:rsidRPr="00C4747D">
              <w:rPr>
                <w:rFonts w:ascii="Times New Roman" w:hAnsi="Times New Roman"/>
                <w:color w:val="000000" w:themeColor="text1"/>
              </w:rPr>
              <w:t>5</w:t>
            </w:r>
            <w:r w:rsidRPr="00C4747D">
              <w:rPr>
                <w:rFonts w:ascii="Times New Roman" w:hAnsi="Times New Roman"/>
                <w:color w:val="000000" w:themeColor="text1"/>
              </w:rPr>
              <w:t>周年情誼，行政暨國際處自</w:t>
            </w:r>
            <w:r w:rsidRPr="00C4747D">
              <w:rPr>
                <w:rFonts w:ascii="Times New Roman" w:hAnsi="Times New Roman"/>
                <w:color w:val="000000" w:themeColor="text1"/>
              </w:rPr>
              <w:t>111</w:t>
            </w:r>
            <w:r w:rsidRPr="00C4747D">
              <w:rPr>
                <w:rFonts w:ascii="Times New Roman" w:hAnsi="Times New Roman"/>
                <w:color w:val="000000" w:themeColor="text1"/>
              </w:rPr>
              <w:t>年</w:t>
            </w:r>
            <w:r w:rsidRPr="00C4747D">
              <w:rPr>
                <w:rFonts w:ascii="Times New Roman" w:hAnsi="Times New Roman"/>
                <w:color w:val="000000" w:themeColor="text1"/>
              </w:rPr>
              <w:t>9</w:t>
            </w:r>
            <w:r w:rsidRPr="00C4747D">
              <w:rPr>
                <w:rFonts w:ascii="Times New Roman" w:hAnsi="Times New Roman"/>
                <w:color w:val="000000" w:themeColor="text1"/>
              </w:rPr>
              <w:t>月</w:t>
            </w:r>
            <w:r w:rsidRPr="00C4747D">
              <w:rPr>
                <w:rFonts w:ascii="Times New Roman" w:hAnsi="Times New Roman"/>
                <w:color w:val="000000" w:themeColor="text1"/>
              </w:rPr>
              <w:t>16</w:t>
            </w:r>
            <w:r w:rsidRPr="00C4747D">
              <w:rPr>
                <w:rFonts w:ascii="Times New Roman" w:hAnsi="Times New Roman"/>
                <w:color w:val="000000" w:themeColor="text1"/>
              </w:rPr>
              <w:t>日至</w:t>
            </w:r>
            <w:r w:rsidRPr="00C4747D">
              <w:rPr>
                <w:rFonts w:ascii="Times New Roman" w:hAnsi="Times New Roman"/>
                <w:color w:val="000000" w:themeColor="text1"/>
              </w:rPr>
              <w:t>10</w:t>
            </w:r>
            <w:r w:rsidRPr="00C4747D">
              <w:rPr>
                <w:rFonts w:ascii="Times New Roman" w:hAnsi="Times New Roman"/>
                <w:color w:val="000000" w:themeColor="text1"/>
              </w:rPr>
              <w:t>月</w:t>
            </w:r>
            <w:r w:rsidRPr="00C4747D">
              <w:rPr>
                <w:rFonts w:ascii="Times New Roman" w:hAnsi="Times New Roman"/>
                <w:color w:val="000000" w:themeColor="text1"/>
              </w:rPr>
              <w:t>14</w:t>
            </w:r>
            <w:r w:rsidRPr="00C4747D">
              <w:rPr>
                <w:rFonts w:ascii="Times New Roman" w:hAnsi="Times New Roman"/>
                <w:color w:val="000000" w:themeColor="text1"/>
              </w:rPr>
              <w:t>日於市府四維行政中心舉辦紀念展覽，展出被列為韓國國寶文物的百濟金製冠飾</w:t>
            </w:r>
            <w:r w:rsidRPr="00C4747D">
              <w:rPr>
                <w:rFonts w:ascii="Times New Roman" w:hAnsi="Times New Roman"/>
                <w:color w:val="000000" w:themeColor="text1"/>
              </w:rPr>
              <w:t>(</w:t>
            </w:r>
            <w:r w:rsidRPr="00C4747D">
              <w:rPr>
                <w:rFonts w:ascii="Times New Roman" w:hAnsi="Times New Roman"/>
                <w:color w:val="000000" w:themeColor="text1"/>
              </w:rPr>
              <w:t>複製品</w:t>
            </w:r>
            <w:r w:rsidRPr="00C4747D">
              <w:rPr>
                <w:rFonts w:ascii="Times New Roman" w:hAnsi="Times New Roman"/>
                <w:color w:val="000000" w:themeColor="text1"/>
              </w:rPr>
              <w:t>)</w:t>
            </w:r>
            <w:r w:rsidRPr="00C4747D">
              <w:rPr>
                <w:rFonts w:ascii="Times New Roman" w:hAnsi="Times New Roman"/>
                <w:color w:val="000000" w:themeColor="text1"/>
              </w:rPr>
              <w:t>及民俗木製河回面具、傳統四物打擊樂器迷你模型、繪製大田地標世博橋的紀念盤、大田主辦</w:t>
            </w:r>
            <w:r w:rsidRPr="00C4747D">
              <w:rPr>
                <w:rFonts w:ascii="Times New Roman" w:hAnsi="Times New Roman"/>
                <w:color w:val="000000" w:themeColor="text1"/>
              </w:rPr>
              <w:t>1993</w:t>
            </w:r>
            <w:r w:rsidRPr="00C4747D">
              <w:rPr>
                <w:rFonts w:ascii="Times New Roman" w:hAnsi="Times New Roman"/>
                <w:color w:val="000000" w:themeColor="text1"/>
              </w:rPr>
              <w:t>世界博覽會吉祥物夢精靈等深具韓國歷史及大田市特色的文物，並介紹該市觀光景點、文化及過往兩市交流軌跡等，讓市民朋友認識大田市的優美文化與城市特色。</w:t>
            </w:r>
          </w:p>
          <w:p w:rsidR="005C2820" w:rsidRPr="00C4747D" w:rsidRDefault="005C2820" w:rsidP="006734B4">
            <w:pPr>
              <w:pStyle w:val="af6"/>
              <w:numPr>
                <w:ilvl w:val="0"/>
                <w:numId w:val="19"/>
              </w:numPr>
              <w:tabs>
                <w:tab w:val="left" w:pos="591"/>
              </w:tabs>
              <w:spacing w:line="300" w:lineRule="exact"/>
              <w:ind w:left="635" w:right="119" w:hanging="238"/>
              <w:rPr>
                <w:rFonts w:ascii="Times New Roman" w:hAnsi="Times New Roman"/>
                <w:color w:val="000000" w:themeColor="text1"/>
              </w:rPr>
            </w:pPr>
            <w:r w:rsidRPr="00C4747D">
              <w:rPr>
                <w:rFonts w:ascii="Times New Roman" w:hAnsi="Times New Roman"/>
                <w:color w:val="000000" w:themeColor="text1"/>
              </w:rPr>
              <w:t>高雄市與韓國水原友好城市大學生視訊語言交流</w:t>
            </w:r>
          </w:p>
          <w:p w:rsidR="005C2820" w:rsidRPr="00C4747D" w:rsidRDefault="005C2820" w:rsidP="006734B4">
            <w:pPr>
              <w:pStyle w:val="af6"/>
              <w:pBdr>
                <w:top w:val="none" w:sz="0" w:space="0" w:color="auto"/>
                <w:left w:val="none" w:sz="0" w:space="0" w:color="auto"/>
                <w:bottom w:val="none" w:sz="0" w:space="0" w:color="auto"/>
                <w:right w:val="none" w:sz="0" w:space="0" w:color="auto"/>
              </w:pBdr>
              <w:spacing w:line="300" w:lineRule="exact"/>
              <w:ind w:left="794" w:right="119"/>
              <w:rPr>
                <w:rFonts w:ascii="Times New Roman" w:hAnsi="Times New Roman"/>
                <w:color w:val="000000" w:themeColor="text1"/>
              </w:rPr>
            </w:pPr>
            <w:r w:rsidRPr="00C4747D">
              <w:rPr>
                <w:rFonts w:ascii="Times New Roman" w:hAnsi="Times New Roman"/>
                <w:color w:val="000000" w:themeColor="text1"/>
              </w:rPr>
              <w:t>11</w:t>
            </w:r>
            <w:r w:rsidRPr="00C4747D">
              <w:rPr>
                <w:rFonts w:ascii="Times New Roman" w:hAnsi="Times New Roman"/>
                <w:color w:val="000000" w:themeColor="text1"/>
              </w:rPr>
              <w:t>月</w:t>
            </w:r>
            <w:r w:rsidRPr="00C4747D">
              <w:rPr>
                <w:rFonts w:ascii="Times New Roman" w:hAnsi="Times New Roman"/>
                <w:color w:val="000000" w:themeColor="text1"/>
              </w:rPr>
              <w:t>2</w:t>
            </w:r>
            <w:r w:rsidRPr="00C4747D">
              <w:rPr>
                <w:rFonts w:ascii="Times New Roman" w:hAnsi="Times New Roman"/>
                <w:color w:val="000000" w:themeColor="text1"/>
              </w:rPr>
              <w:t>日至</w:t>
            </w:r>
            <w:r w:rsidRPr="00C4747D">
              <w:rPr>
                <w:rFonts w:ascii="Times New Roman" w:hAnsi="Times New Roman"/>
                <w:color w:val="000000" w:themeColor="text1"/>
              </w:rPr>
              <w:t>11</w:t>
            </w:r>
            <w:r w:rsidRPr="00C4747D">
              <w:rPr>
                <w:rFonts w:ascii="Times New Roman" w:hAnsi="Times New Roman"/>
                <w:color w:val="000000" w:themeColor="text1"/>
              </w:rPr>
              <w:t>月</w:t>
            </w:r>
            <w:r w:rsidRPr="00C4747D">
              <w:rPr>
                <w:rFonts w:ascii="Times New Roman" w:hAnsi="Times New Roman"/>
                <w:color w:val="000000" w:themeColor="text1"/>
              </w:rPr>
              <w:t>23</w:t>
            </w:r>
            <w:r w:rsidRPr="00C4747D">
              <w:rPr>
                <w:rFonts w:ascii="Times New Roman" w:hAnsi="Times New Roman"/>
                <w:color w:val="000000" w:themeColor="text1"/>
              </w:rPr>
              <w:t>日，水原市舉辦視訊語言交流活動，招募共</w:t>
            </w:r>
            <w:r w:rsidRPr="00C4747D">
              <w:rPr>
                <w:rFonts w:ascii="Times New Roman" w:hAnsi="Times New Roman"/>
                <w:color w:val="000000" w:themeColor="text1"/>
              </w:rPr>
              <w:t>10</w:t>
            </w:r>
            <w:r w:rsidRPr="00C4747D">
              <w:rPr>
                <w:rFonts w:ascii="Times New Roman" w:hAnsi="Times New Roman"/>
                <w:color w:val="000000" w:themeColor="text1"/>
              </w:rPr>
              <w:t>名兩市市民及大專校生參加，安排不同討論主題、小組討論等內容，讓雙方透過語言學習、文化交流，促進雙方相互理解城市文化特色、建立良好友誼。</w:t>
            </w:r>
          </w:p>
          <w:p w:rsidR="005C2820" w:rsidRPr="00C4747D" w:rsidRDefault="005C2820" w:rsidP="006734B4">
            <w:pPr>
              <w:pStyle w:val="af6"/>
              <w:numPr>
                <w:ilvl w:val="0"/>
                <w:numId w:val="19"/>
              </w:numPr>
              <w:tabs>
                <w:tab w:val="left" w:pos="591"/>
              </w:tabs>
              <w:spacing w:line="300" w:lineRule="exact"/>
              <w:ind w:left="635" w:right="119" w:hanging="238"/>
              <w:rPr>
                <w:rFonts w:ascii="Times New Roman" w:hAnsi="Times New Roman"/>
                <w:color w:val="000000" w:themeColor="text1"/>
              </w:rPr>
            </w:pPr>
            <w:r w:rsidRPr="00C4747D">
              <w:rPr>
                <w:rFonts w:ascii="Times New Roman" w:hAnsi="Times New Roman"/>
                <w:color w:val="000000" w:themeColor="text1"/>
              </w:rPr>
              <w:t>參與韓國大邱友好城市「</w:t>
            </w:r>
            <w:r w:rsidRPr="00C4747D">
              <w:rPr>
                <w:rFonts w:ascii="Times New Roman" w:hAnsi="Times New Roman"/>
                <w:color w:val="000000" w:themeColor="text1"/>
              </w:rPr>
              <w:t>2022</w:t>
            </w:r>
            <w:r w:rsidRPr="00C4747D">
              <w:rPr>
                <w:rFonts w:ascii="Times New Roman" w:hAnsi="Times New Roman"/>
                <w:color w:val="000000" w:themeColor="text1"/>
              </w:rPr>
              <w:t>大邱國際青年營」</w:t>
            </w:r>
          </w:p>
          <w:p w:rsidR="005C2820" w:rsidRPr="00C4747D" w:rsidRDefault="005C2820" w:rsidP="006734B4">
            <w:pPr>
              <w:pStyle w:val="af6"/>
              <w:pBdr>
                <w:top w:val="none" w:sz="0" w:space="0" w:color="auto"/>
                <w:left w:val="none" w:sz="0" w:space="0" w:color="auto"/>
                <w:bottom w:val="none" w:sz="0" w:space="0" w:color="auto"/>
                <w:right w:val="none" w:sz="0" w:space="0" w:color="auto"/>
              </w:pBdr>
              <w:spacing w:line="300" w:lineRule="exact"/>
              <w:ind w:left="794" w:right="119"/>
              <w:rPr>
                <w:rFonts w:ascii="Times New Roman" w:hAnsi="Times New Roman"/>
                <w:color w:val="000000" w:themeColor="text1"/>
              </w:rPr>
            </w:pPr>
            <w:r w:rsidRPr="00C4747D">
              <w:rPr>
                <w:rFonts w:ascii="Times New Roman" w:hAnsi="Times New Roman"/>
                <w:color w:val="000000" w:themeColor="text1"/>
              </w:rPr>
              <w:t>111</w:t>
            </w:r>
            <w:r w:rsidRPr="00C4747D">
              <w:rPr>
                <w:rFonts w:ascii="Times New Roman" w:hAnsi="Times New Roman"/>
                <w:color w:val="000000" w:themeColor="text1"/>
              </w:rPr>
              <w:t>年</w:t>
            </w:r>
            <w:r w:rsidRPr="00C4747D">
              <w:rPr>
                <w:rFonts w:ascii="Times New Roman" w:hAnsi="Times New Roman"/>
                <w:color w:val="000000" w:themeColor="text1"/>
              </w:rPr>
              <w:t>12</w:t>
            </w:r>
            <w:r w:rsidRPr="00C4747D">
              <w:rPr>
                <w:rFonts w:ascii="Times New Roman" w:hAnsi="Times New Roman"/>
                <w:color w:val="000000" w:themeColor="text1"/>
              </w:rPr>
              <w:t>月</w:t>
            </w:r>
            <w:r w:rsidRPr="00C4747D">
              <w:rPr>
                <w:rFonts w:ascii="Times New Roman" w:hAnsi="Times New Roman"/>
                <w:color w:val="000000" w:themeColor="text1"/>
              </w:rPr>
              <w:t>5</w:t>
            </w:r>
            <w:r w:rsidRPr="00C4747D">
              <w:rPr>
                <w:rFonts w:ascii="Times New Roman" w:hAnsi="Times New Roman"/>
                <w:color w:val="000000" w:themeColor="text1"/>
              </w:rPr>
              <w:t>日至</w:t>
            </w:r>
            <w:r w:rsidRPr="00C4747D">
              <w:rPr>
                <w:rFonts w:ascii="Times New Roman" w:hAnsi="Times New Roman"/>
                <w:color w:val="000000" w:themeColor="text1"/>
              </w:rPr>
              <w:t>9</w:t>
            </w:r>
            <w:r w:rsidRPr="00C4747D">
              <w:rPr>
                <w:rFonts w:ascii="Times New Roman" w:hAnsi="Times New Roman"/>
                <w:color w:val="000000" w:themeColor="text1"/>
              </w:rPr>
              <w:t>日，本市推薦</w:t>
            </w:r>
            <w:r w:rsidRPr="00C4747D">
              <w:rPr>
                <w:rFonts w:ascii="Times New Roman" w:hAnsi="Times New Roman"/>
                <w:color w:val="000000" w:themeColor="text1"/>
              </w:rPr>
              <w:t>5</w:t>
            </w:r>
            <w:r w:rsidRPr="00C4747D">
              <w:rPr>
                <w:rFonts w:ascii="Times New Roman" w:hAnsi="Times New Roman"/>
                <w:color w:val="000000" w:themeColor="text1"/>
              </w:rPr>
              <w:t>位大專院校學生參與「</w:t>
            </w:r>
            <w:r w:rsidRPr="00C4747D">
              <w:rPr>
                <w:rFonts w:ascii="Times New Roman" w:hAnsi="Times New Roman"/>
                <w:color w:val="000000" w:themeColor="text1"/>
              </w:rPr>
              <w:t>2022</w:t>
            </w:r>
            <w:r w:rsidRPr="00C4747D">
              <w:rPr>
                <w:rFonts w:ascii="Times New Roman" w:hAnsi="Times New Roman"/>
                <w:color w:val="000000" w:themeColor="text1"/>
              </w:rPr>
              <w:t>大邱國際青年營」，在</w:t>
            </w:r>
            <w:r w:rsidRPr="00C4747D">
              <w:rPr>
                <w:rFonts w:ascii="Times New Roman" w:hAnsi="Times New Roman"/>
                <w:color w:val="000000" w:themeColor="text1"/>
              </w:rPr>
              <w:t>5</w:t>
            </w:r>
            <w:r w:rsidRPr="00C4747D">
              <w:rPr>
                <w:rFonts w:ascii="Times New Roman" w:hAnsi="Times New Roman"/>
                <w:color w:val="000000" w:themeColor="text1"/>
              </w:rPr>
              <w:t>天的線上課程中，透過虛擬城市旅遊、韓國文化體驗、韓語課程等內容，和來自世界各地之大學生相互交流，以了解大邱城市特色並建立多元國際友誼。</w:t>
            </w:r>
          </w:p>
          <w:p w:rsidR="005C2820" w:rsidRPr="00C4747D" w:rsidRDefault="005C2820" w:rsidP="006734B4">
            <w:pPr>
              <w:pStyle w:val="af6"/>
              <w:numPr>
                <w:ilvl w:val="0"/>
                <w:numId w:val="19"/>
              </w:numPr>
              <w:tabs>
                <w:tab w:val="left" w:pos="591"/>
              </w:tabs>
              <w:spacing w:line="300" w:lineRule="exact"/>
              <w:ind w:left="635" w:right="119" w:hanging="238"/>
              <w:rPr>
                <w:rFonts w:ascii="Times New Roman" w:hAnsi="Times New Roman"/>
                <w:color w:val="000000" w:themeColor="text1"/>
              </w:rPr>
            </w:pPr>
            <w:r w:rsidRPr="00C4747D">
              <w:rPr>
                <w:rFonts w:ascii="Times New Roman" w:hAnsi="Times New Roman"/>
                <w:color w:val="000000" w:themeColor="text1"/>
              </w:rPr>
              <w:t>2023</w:t>
            </w:r>
            <w:r w:rsidRPr="00C4747D">
              <w:rPr>
                <w:rFonts w:ascii="Times New Roman" w:hAnsi="Times New Roman"/>
                <w:color w:val="000000" w:themeColor="text1"/>
              </w:rPr>
              <w:t>亞太姊妹市及友好夥伴城市主題桌曆專案</w:t>
            </w:r>
          </w:p>
          <w:p w:rsidR="005C2820" w:rsidRPr="00C4747D" w:rsidRDefault="005C2820" w:rsidP="006734B4">
            <w:pPr>
              <w:pStyle w:val="af6"/>
              <w:pBdr>
                <w:top w:val="none" w:sz="0" w:space="0" w:color="auto"/>
                <w:left w:val="none" w:sz="0" w:space="0" w:color="auto"/>
                <w:bottom w:val="none" w:sz="0" w:space="0" w:color="auto"/>
                <w:right w:val="none" w:sz="0" w:space="0" w:color="auto"/>
              </w:pBdr>
              <w:spacing w:line="300" w:lineRule="exact"/>
              <w:ind w:left="794" w:right="119"/>
              <w:rPr>
                <w:rFonts w:ascii="Times New Roman" w:hAnsi="Times New Roman"/>
                <w:color w:val="000000" w:themeColor="text1"/>
              </w:rPr>
            </w:pPr>
            <w:r w:rsidRPr="00C4747D">
              <w:rPr>
                <w:rFonts w:ascii="Times New Roman" w:hAnsi="Times New Roman"/>
                <w:color w:val="000000" w:themeColor="text1"/>
              </w:rPr>
              <w:t>本市有</w:t>
            </w:r>
            <w:r w:rsidRPr="00C4747D">
              <w:rPr>
                <w:rFonts w:ascii="Times New Roman" w:hAnsi="Times New Roman"/>
                <w:color w:val="000000" w:themeColor="text1"/>
              </w:rPr>
              <w:t>12</w:t>
            </w:r>
            <w:r w:rsidRPr="00C4747D">
              <w:rPr>
                <w:rFonts w:ascii="Times New Roman" w:hAnsi="Times New Roman"/>
                <w:color w:val="000000" w:themeColor="text1"/>
              </w:rPr>
              <w:t>個姊妹市及友好夥伴城市城市坐落於亞太地區，為加深與亞太地區城市之友誼，並向訪賓介紹交流成果，行政暨國際處以各城市知名橋樑為主題，並作為雙邊情誼連結之象徵，製作「橋見</w:t>
            </w:r>
            <w:r w:rsidRPr="00C4747D">
              <w:rPr>
                <w:rFonts w:ascii="Times New Roman" w:hAnsi="Times New Roman"/>
                <w:color w:val="000000" w:themeColor="text1"/>
              </w:rPr>
              <w:t>2023</w:t>
            </w:r>
            <w:r w:rsidRPr="00C4747D">
              <w:rPr>
                <w:rFonts w:ascii="Times New Roman" w:hAnsi="Times New Roman"/>
                <w:color w:val="000000" w:themeColor="text1"/>
              </w:rPr>
              <w:t>」亞太城市桌曆，共有日本熊本縣、熊本市、八王子市；韓國釜山市、大邱市、大田市、水原市；澳洲</w:t>
            </w:r>
            <w:r w:rsidRPr="00C4747D">
              <w:rPr>
                <w:rFonts w:ascii="Times New Roman" w:hAnsi="Times New Roman"/>
                <w:color w:val="000000" w:themeColor="text1"/>
              </w:rPr>
              <w:lastRenderedPageBreak/>
              <w:t>布里斯本市；越南峴港；帛琉科羅州熱情響應參與。</w:t>
            </w:r>
          </w:p>
          <w:p w:rsidR="005C2820" w:rsidRPr="00C4747D" w:rsidRDefault="005C2820" w:rsidP="006734B4">
            <w:pPr>
              <w:pStyle w:val="af6"/>
              <w:numPr>
                <w:ilvl w:val="0"/>
                <w:numId w:val="19"/>
              </w:numPr>
              <w:tabs>
                <w:tab w:val="left" w:pos="591"/>
              </w:tabs>
              <w:spacing w:line="300" w:lineRule="exact"/>
              <w:ind w:left="635" w:right="119" w:hanging="238"/>
              <w:rPr>
                <w:rFonts w:ascii="Times New Roman" w:hAnsi="Times New Roman"/>
                <w:color w:val="000000" w:themeColor="text1"/>
              </w:rPr>
            </w:pPr>
            <w:r w:rsidRPr="00C4747D">
              <w:rPr>
                <w:rFonts w:ascii="Times New Roman" w:hAnsi="Times New Roman"/>
                <w:color w:val="000000" w:themeColor="text1"/>
              </w:rPr>
              <w:t>高雄熊暖心禮盒問候專案</w:t>
            </w:r>
          </w:p>
          <w:p w:rsidR="005C2820" w:rsidRPr="00C4747D" w:rsidRDefault="005C2820" w:rsidP="006734B4">
            <w:pPr>
              <w:pStyle w:val="af6"/>
              <w:pBdr>
                <w:top w:val="none" w:sz="0" w:space="0" w:color="auto"/>
                <w:left w:val="none" w:sz="0" w:space="0" w:color="auto"/>
                <w:bottom w:val="none" w:sz="0" w:space="0" w:color="auto"/>
                <w:right w:val="none" w:sz="0" w:space="0" w:color="auto"/>
              </w:pBdr>
              <w:spacing w:line="300" w:lineRule="exact"/>
              <w:ind w:left="794" w:right="119"/>
              <w:rPr>
                <w:rFonts w:ascii="Times New Roman" w:hAnsi="Times New Roman"/>
                <w:color w:val="000000" w:themeColor="text1"/>
              </w:rPr>
            </w:pPr>
            <w:r w:rsidRPr="00C4747D">
              <w:rPr>
                <w:rFonts w:ascii="Times New Roman" w:hAnsi="Times New Roman"/>
                <w:color w:val="000000" w:themeColor="text1"/>
              </w:rPr>
              <w:t>為向本市姊妹市及友好夥伴城市、國際駐台機構及具交流潛力之城市表達新一年度之問候與期望合作之意，行政暨國際處特別以高雄觀光大使</w:t>
            </w:r>
            <w:r w:rsidRPr="00C4747D">
              <w:rPr>
                <w:rFonts w:ascii="Times New Roman" w:hAnsi="Times New Roman"/>
                <w:color w:val="000000" w:themeColor="text1"/>
              </w:rPr>
              <w:t>—</w:t>
            </w:r>
            <w:r w:rsidRPr="00C4747D">
              <w:rPr>
                <w:rFonts w:ascii="Times New Roman" w:hAnsi="Times New Roman"/>
                <w:color w:val="000000" w:themeColor="text1"/>
              </w:rPr>
              <w:t>高雄熊為主題製作抱枕和野餐墊等多項禮品，並搭配市長署名新年賀卡，寄送予各城市傳遞高雄的友好及熱情祝福。</w:t>
            </w:r>
          </w:p>
          <w:p w:rsidR="003C5A9B" w:rsidRPr="00C4747D" w:rsidRDefault="003C5A9B" w:rsidP="006734B4">
            <w:pPr>
              <w:pStyle w:val="af6"/>
              <w:pBdr>
                <w:top w:val="none" w:sz="0" w:space="0" w:color="auto"/>
                <w:left w:val="none" w:sz="0" w:space="0" w:color="auto"/>
                <w:bottom w:val="none" w:sz="0" w:space="0" w:color="auto"/>
                <w:right w:val="none" w:sz="0" w:space="0" w:color="auto"/>
              </w:pBdr>
              <w:spacing w:line="300" w:lineRule="exact"/>
              <w:ind w:left="794" w:right="119"/>
              <w:rPr>
                <w:rFonts w:ascii="Times New Roman" w:hAnsi="Times New Roman"/>
                <w:color w:val="000000" w:themeColor="text1"/>
              </w:rPr>
            </w:pPr>
          </w:p>
          <w:p w:rsidR="003C5A9B" w:rsidRPr="00C4747D" w:rsidRDefault="003C5A9B" w:rsidP="006734B4">
            <w:pPr>
              <w:pBdr>
                <w:top w:val="none" w:sz="0" w:space="0" w:color="000000"/>
                <w:left w:val="none" w:sz="0" w:space="0" w:color="000000"/>
                <w:bottom w:val="none" w:sz="0" w:space="0" w:color="000000"/>
                <w:right w:val="none" w:sz="0" w:space="0" w:color="000000"/>
              </w:pBdr>
              <w:snapToGrid w:val="0"/>
              <w:spacing w:line="300" w:lineRule="exact"/>
              <w:ind w:left="363" w:rightChars="50" w:right="120" w:hanging="227"/>
              <w:jc w:val="both"/>
              <w:rPr>
                <w:rFonts w:ascii="標楷體" w:eastAsia="標楷體" w:hAnsi="標楷體"/>
                <w:color w:val="000000" w:themeColor="text1"/>
                <w:szCs w:val="24"/>
              </w:rPr>
            </w:pPr>
            <w:r w:rsidRPr="00C4747D">
              <w:rPr>
                <w:rFonts w:ascii="標楷體" w:eastAsia="標楷體" w:hAnsi="標楷體" w:hint="eastAsia"/>
                <w:color w:val="000000" w:themeColor="text1"/>
                <w:szCs w:val="24"/>
              </w:rPr>
              <w:t>1.</w:t>
            </w:r>
            <w:r w:rsidRPr="00C4747D">
              <w:rPr>
                <w:rFonts w:ascii="標楷體" w:eastAsia="標楷體" w:hAnsi="標楷體"/>
                <w:color w:val="000000" w:themeColor="text1"/>
                <w:szCs w:val="24"/>
              </w:rPr>
              <w:t>推展與國際間友好互動</w:t>
            </w:r>
          </w:p>
          <w:p w:rsidR="003C5A9B" w:rsidRPr="00C4747D" w:rsidRDefault="003C5A9B" w:rsidP="006734B4">
            <w:pPr>
              <w:pStyle w:val="af6"/>
              <w:numPr>
                <w:ilvl w:val="0"/>
                <w:numId w:val="22"/>
              </w:numPr>
              <w:tabs>
                <w:tab w:val="left" w:pos="591"/>
              </w:tabs>
              <w:spacing w:line="300" w:lineRule="exact"/>
              <w:ind w:left="635" w:right="119" w:hanging="238"/>
              <w:rPr>
                <w:rFonts w:ascii="Times New Roman" w:hAnsi="Times New Roman"/>
                <w:color w:val="000000" w:themeColor="text1"/>
              </w:rPr>
            </w:pPr>
            <w:r w:rsidRPr="00C4747D">
              <w:rPr>
                <w:rFonts w:ascii="Times New Roman" w:hAnsi="Times New Roman"/>
                <w:color w:val="000000" w:themeColor="text1"/>
              </w:rPr>
              <w:t>協助</w:t>
            </w:r>
            <w:r w:rsidRPr="00C4747D">
              <w:rPr>
                <w:rFonts w:ascii="Times New Roman" w:hAnsi="Times New Roman"/>
                <w:bCs/>
                <w:color w:val="000000" w:themeColor="text1"/>
              </w:rPr>
              <w:t>辦理</w:t>
            </w:r>
            <w:r w:rsidRPr="00C4747D">
              <w:rPr>
                <w:rFonts w:ascii="Times New Roman" w:hAnsi="Times New Roman"/>
                <w:color w:val="000000" w:themeColor="text1"/>
              </w:rPr>
              <w:t>城市國際活動</w:t>
            </w:r>
          </w:p>
          <w:p w:rsidR="003C5A9B" w:rsidRPr="00C4747D" w:rsidRDefault="003C5A9B" w:rsidP="006734B4">
            <w:pPr>
              <w:pStyle w:val="af0"/>
              <w:numPr>
                <w:ilvl w:val="1"/>
                <w:numId w:val="19"/>
              </w:numPr>
              <w:pBdr>
                <w:top w:val="none" w:sz="0" w:space="0" w:color="000000"/>
                <w:left w:val="none" w:sz="0" w:space="0" w:color="000000"/>
                <w:bottom w:val="none" w:sz="0" w:space="0" w:color="000000"/>
                <w:right w:val="none" w:sz="0" w:space="0" w:color="000000"/>
              </w:pBdr>
              <w:suppressAutoHyphens/>
              <w:snapToGrid w:val="0"/>
              <w:spacing w:line="300" w:lineRule="exact"/>
              <w:ind w:leftChars="0" w:left="879" w:right="119" w:hanging="142"/>
              <w:rPr>
                <w:rFonts w:ascii="標楷體" w:eastAsia="標楷體" w:hAnsi="標楷體"/>
                <w:color w:val="000000" w:themeColor="text1"/>
              </w:rPr>
            </w:pPr>
            <w:r w:rsidRPr="00C4747D">
              <w:rPr>
                <w:rFonts w:ascii="標楷體" w:eastAsia="標楷體" w:hAnsi="標楷體"/>
                <w:color w:val="000000" w:themeColor="text1"/>
              </w:rPr>
              <w:t>2022台灣燈會開燈儀式及無人機展演國際新聞露出</w:t>
            </w:r>
          </w:p>
          <w:p w:rsidR="003C5A9B" w:rsidRPr="00C4747D" w:rsidRDefault="003C5A9B" w:rsidP="006734B4">
            <w:pPr>
              <w:pStyle w:val="af6"/>
              <w:spacing w:line="300" w:lineRule="exact"/>
              <w:ind w:left="851" w:right="119"/>
              <w:rPr>
                <w:color w:val="000000" w:themeColor="text1"/>
              </w:rPr>
            </w:pPr>
            <w:r w:rsidRPr="00C4747D">
              <w:rPr>
                <w:rFonts w:ascii="Times New Roman" w:hAnsi="Times New Roman"/>
                <w:color w:val="000000" w:themeColor="text1"/>
              </w:rPr>
              <w:t>行政暨國際處協助邀請外國駐高單位等貴賓參與</w:t>
            </w:r>
            <w:r w:rsidRPr="00C4747D">
              <w:rPr>
                <w:rFonts w:ascii="Times New Roman" w:hAnsi="Times New Roman"/>
                <w:color w:val="000000" w:themeColor="text1"/>
              </w:rPr>
              <w:t>2022</w:t>
            </w:r>
            <w:r w:rsidRPr="00C4747D">
              <w:rPr>
                <w:rFonts w:ascii="Times New Roman" w:hAnsi="Times New Roman"/>
                <w:color w:val="000000" w:themeColor="text1"/>
              </w:rPr>
              <w:t>台灣燈會開燈儀式，也應邀出席貝里斯之「貝里斯藍洞風光」花燈點燈儀式。而本次燈會以</w:t>
            </w:r>
            <w:r w:rsidRPr="00C4747D">
              <w:rPr>
                <w:rFonts w:ascii="Times New Roman" w:hAnsi="Times New Roman"/>
                <w:color w:val="000000" w:themeColor="text1"/>
              </w:rPr>
              <w:t>1,500</w:t>
            </w:r>
            <w:r w:rsidRPr="00C4747D">
              <w:rPr>
                <w:rFonts w:ascii="Times New Roman" w:hAnsi="Times New Roman"/>
                <w:color w:val="000000" w:themeColor="text1"/>
              </w:rPr>
              <w:t>台無人機排出日本、立陶宛、斯洛伐克、波蘭、美國、捷克等</w:t>
            </w:r>
            <w:r w:rsidRPr="00C4747D">
              <w:rPr>
                <w:rFonts w:ascii="Times New Roman" w:hAnsi="Times New Roman"/>
                <w:color w:val="000000" w:themeColor="text1"/>
              </w:rPr>
              <w:t>6</w:t>
            </w:r>
            <w:r w:rsidRPr="00C4747D">
              <w:rPr>
                <w:rFonts w:ascii="Times New Roman" w:hAnsi="Times New Roman"/>
                <w:color w:val="000000" w:themeColor="text1"/>
              </w:rPr>
              <w:t>國的國旗及巨大的</w:t>
            </w:r>
            <w:r w:rsidRPr="00C4747D">
              <w:rPr>
                <w:rFonts w:ascii="Times New Roman" w:hAnsi="Times New Roman"/>
                <w:color w:val="000000" w:themeColor="text1"/>
              </w:rPr>
              <w:t>“Thank you”</w:t>
            </w:r>
            <w:r w:rsidRPr="00C4747D">
              <w:rPr>
                <w:rFonts w:ascii="Times New Roman" w:hAnsi="Times New Roman"/>
                <w:color w:val="000000" w:themeColor="text1"/>
              </w:rPr>
              <w:t>字樣，感謝友好國家慷慨捐贈台灣疫苗，亦與我駐外使館、國際駐台單位合作，協助該活動之國際新聞露出。</w:t>
            </w:r>
          </w:p>
          <w:p w:rsidR="003C5A9B" w:rsidRPr="00C4747D" w:rsidRDefault="003C5A9B" w:rsidP="006734B4">
            <w:pPr>
              <w:pStyle w:val="af0"/>
              <w:numPr>
                <w:ilvl w:val="1"/>
                <w:numId w:val="19"/>
              </w:numPr>
              <w:pBdr>
                <w:top w:val="none" w:sz="0" w:space="0" w:color="000000"/>
                <w:left w:val="none" w:sz="0" w:space="0" w:color="000000"/>
                <w:bottom w:val="none" w:sz="0" w:space="0" w:color="000000"/>
                <w:right w:val="none" w:sz="0" w:space="0" w:color="000000"/>
              </w:pBdr>
              <w:suppressAutoHyphens/>
              <w:snapToGrid w:val="0"/>
              <w:spacing w:line="300" w:lineRule="exact"/>
              <w:ind w:leftChars="0" w:left="879" w:right="119" w:hanging="142"/>
              <w:rPr>
                <w:rFonts w:ascii="標楷體" w:eastAsia="標楷體" w:hAnsi="標楷體"/>
                <w:color w:val="000000" w:themeColor="text1"/>
              </w:rPr>
            </w:pPr>
            <w:r w:rsidRPr="00C4747D">
              <w:rPr>
                <w:rFonts w:ascii="標楷體" w:eastAsia="標楷體" w:hAnsi="標楷體"/>
                <w:color w:val="000000" w:themeColor="text1"/>
              </w:rPr>
              <w:t>協助邀請姊妹市及友好夥伴城市參與「智慧城市論壇暨展覽」</w:t>
            </w:r>
          </w:p>
          <w:p w:rsidR="003C5A9B" w:rsidRPr="00C4747D" w:rsidRDefault="003C5A9B" w:rsidP="006734B4">
            <w:pPr>
              <w:pStyle w:val="af6"/>
              <w:spacing w:line="300" w:lineRule="exact"/>
              <w:ind w:left="851" w:right="119"/>
              <w:rPr>
                <w:rFonts w:ascii="Times New Roman" w:hAnsi="Times New Roman"/>
                <w:color w:val="000000" w:themeColor="text1"/>
              </w:rPr>
            </w:pPr>
            <w:r w:rsidRPr="00C4747D">
              <w:rPr>
                <w:rFonts w:ascii="Times New Roman" w:hAnsi="Times New Roman"/>
                <w:color w:val="000000" w:themeColor="text1"/>
              </w:rPr>
              <w:t>111</w:t>
            </w:r>
            <w:r w:rsidRPr="00C4747D">
              <w:rPr>
                <w:rFonts w:ascii="Times New Roman" w:hAnsi="Times New Roman"/>
                <w:color w:val="000000" w:themeColor="text1"/>
              </w:rPr>
              <w:t>年</w:t>
            </w:r>
            <w:r w:rsidRPr="00C4747D">
              <w:rPr>
                <w:rFonts w:ascii="Times New Roman" w:hAnsi="Times New Roman"/>
                <w:color w:val="000000" w:themeColor="text1"/>
              </w:rPr>
              <w:t>3</w:t>
            </w:r>
            <w:r w:rsidRPr="00C4747D">
              <w:rPr>
                <w:rFonts w:ascii="Times New Roman" w:hAnsi="Times New Roman"/>
                <w:color w:val="000000" w:themeColor="text1"/>
              </w:rPr>
              <w:t>月，「</w:t>
            </w:r>
            <w:r w:rsidRPr="00C4747D">
              <w:rPr>
                <w:rFonts w:ascii="Times New Roman" w:hAnsi="Times New Roman"/>
                <w:color w:val="000000" w:themeColor="text1"/>
              </w:rPr>
              <w:t>2022</w:t>
            </w:r>
            <w:r w:rsidRPr="00C4747D">
              <w:rPr>
                <w:rFonts w:ascii="Times New Roman" w:hAnsi="Times New Roman"/>
                <w:color w:val="000000" w:themeColor="text1"/>
              </w:rPr>
              <w:t>智慧城市論壇暨展覽」（</w:t>
            </w:r>
            <w:r w:rsidRPr="00C4747D">
              <w:rPr>
                <w:rFonts w:ascii="Times New Roman" w:hAnsi="Times New Roman"/>
                <w:color w:val="000000" w:themeColor="text1"/>
              </w:rPr>
              <w:t>Smart City Summit &amp; Expo, SCSE</w:t>
            </w:r>
            <w:r w:rsidRPr="00C4747D">
              <w:rPr>
                <w:rFonts w:ascii="Times New Roman" w:hAnsi="Times New Roman"/>
                <w:color w:val="000000" w:themeColor="text1"/>
              </w:rPr>
              <w:t>）高雄場於高雄展覽館舉辦，行政暨國際處協助邀請姊妹市及友好夥伴城市參與論壇，澳洲布里斯本姊妹市表達積極與會意願，並於</w:t>
            </w:r>
            <w:r w:rsidRPr="00C4747D">
              <w:rPr>
                <w:rFonts w:ascii="Times New Roman" w:hAnsi="Times New Roman"/>
                <w:color w:val="000000" w:themeColor="text1"/>
              </w:rPr>
              <w:t>3</w:t>
            </w:r>
            <w:r w:rsidRPr="00C4747D">
              <w:rPr>
                <w:rFonts w:ascii="Times New Roman" w:hAnsi="Times New Roman"/>
                <w:color w:val="000000" w:themeColor="text1"/>
              </w:rPr>
              <w:t>月</w:t>
            </w:r>
            <w:r w:rsidRPr="00C4747D">
              <w:rPr>
                <w:rFonts w:ascii="Times New Roman" w:hAnsi="Times New Roman"/>
                <w:color w:val="000000" w:themeColor="text1"/>
              </w:rPr>
              <w:t>24</w:t>
            </w:r>
            <w:r w:rsidRPr="00C4747D">
              <w:rPr>
                <w:rFonts w:ascii="Times New Roman" w:hAnsi="Times New Roman"/>
                <w:color w:val="000000" w:themeColor="text1"/>
              </w:rPr>
              <w:t>日及</w:t>
            </w:r>
            <w:r w:rsidRPr="00C4747D">
              <w:rPr>
                <w:rFonts w:ascii="Times New Roman" w:hAnsi="Times New Roman"/>
                <w:color w:val="000000" w:themeColor="text1"/>
              </w:rPr>
              <w:t>25</w:t>
            </w:r>
            <w:r w:rsidRPr="00C4747D">
              <w:rPr>
                <w:rFonts w:ascii="Times New Roman" w:hAnsi="Times New Roman"/>
                <w:color w:val="000000" w:themeColor="text1"/>
              </w:rPr>
              <w:t>日線上參加智慧城市論壇活動，分享該市智慧儀表板及太陽能風力發電之經驗。</w:t>
            </w:r>
          </w:p>
          <w:p w:rsidR="003C5A9B" w:rsidRPr="00C4747D" w:rsidRDefault="003C5A9B" w:rsidP="006734B4">
            <w:pPr>
              <w:pStyle w:val="af6"/>
              <w:numPr>
                <w:ilvl w:val="0"/>
                <w:numId w:val="22"/>
              </w:numPr>
              <w:tabs>
                <w:tab w:val="left" w:pos="591"/>
              </w:tabs>
              <w:spacing w:line="300" w:lineRule="exact"/>
              <w:ind w:left="635" w:right="119" w:hanging="238"/>
              <w:rPr>
                <w:color w:val="000000" w:themeColor="text1"/>
              </w:rPr>
            </w:pPr>
            <w:r w:rsidRPr="00C4747D">
              <w:rPr>
                <w:rFonts w:ascii="Times New Roman" w:hAnsi="Times New Roman"/>
                <w:bCs/>
                <w:color w:val="000000" w:themeColor="text1"/>
              </w:rPr>
              <w:t>防疫</w:t>
            </w:r>
            <w:r w:rsidRPr="00C4747D">
              <w:rPr>
                <w:rFonts w:ascii="Times New Roman" w:hAnsi="Times New Roman"/>
                <w:color w:val="000000" w:themeColor="text1"/>
              </w:rPr>
              <w:t>交流</w:t>
            </w:r>
            <w:r w:rsidRPr="00C4747D">
              <w:rPr>
                <w:rFonts w:ascii="Times New Roman" w:hAnsi="Times New Roman"/>
                <w:bCs/>
                <w:color w:val="000000" w:themeColor="text1"/>
              </w:rPr>
              <w:t>—</w:t>
            </w:r>
            <w:r w:rsidRPr="00C4747D">
              <w:rPr>
                <w:rFonts w:ascii="Times New Roman" w:hAnsi="Times New Roman"/>
                <w:bCs/>
                <w:color w:val="000000" w:themeColor="text1"/>
              </w:rPr>
              <w:t>捐贈帛琉醫療</w:t>
            </w:r>
            <w:r w:rsidRPr="00C4747D">
              <w:rPr>
                <w:rFonts w:ascii="Times New Roman" w:hAnsi="Times New Roman"/>
                <w:color w:val="000000" w:themeColor="text1"/>
              </w:rPr>
              <w:t>物資</w:t>
            </w:r>
          </w:p>
          <w:p w:rsidR="003C5A9B" w:rsidRPr="00C4747D" w:rsidRDefault="003C5A9B" w:rsidP="006734B4">
            <w:pPr>
              <w:pStyle w:val="af6"/>
              <w:spacing w:line="300" w:lineRule="exact"/>
              <w:ind w:left="794" w:right="119"/>
              <w:rPr>
                <w:color w:val="000000" w:themeColor="text1"/>
              </w:rPr>
            </w:pPr>
            <w:r w:rsidRPr="00C4747D">
              <w:rPr>
                <w:rFonts w:ascii="Times New Roman" w:hAnsi="Times New Roman"/>
                <w:color w:val="000000" w:themeColor="text1"/>
              </w:rPr>
              <w:t>111</w:t>
            </w:r>
            <w:r w:rsidRPr="00C4747D">
              <w:rPr>
                <w:rFonts w:ascii="Times New Roman" w:hAnsi="Times New Roman"/>
                <w:color w:val="000000" w:themeColor="text1"/>
              </w:rPr>
              <w:t>年</w:t>
            </w:r>
            <w:r w:rsidRPr="00C4747D">
              <w:rPr>
                <w:rFonts w:ascii="Times New Roman" w:hAnsi="Times New Roman"/>
                <w:color w:val="000000" w:themeColor="text1"/>
              </w:rPr>
              <w:t>2</w:t>
            </w:r>
            <w:r w:rsidRPr="00C4747D">
              <w:rPr>
                <w:rFonts w:ascii="Times New Roman" w:hAnsi="Times New Roman"/>
                <w:color w:val="000000" w:themeColor="text1"/>
              </w:rPr>
              <w:t>月</w:t>
            </w:r>
            <w:r w:rsidRPr="00C4747D">
              <w:rPr>
                <w:rFonts w:ascii="Times New Roman" w:hAnsi="Times New Roman"/>
                <w:color w:val="000000" w:themeColor="text1"/>
              </w:rPr>
              <w:t>22</w:t>
            </w:r>
            <w:r w:rsidRPr="00C4747D">
              <w:rPr>
                <w:rFonts w:ascii="Times New Roman" w:hAnsi="Times New Roman"/>
                <w:color w:val="000000" w:themeColor="text1"/>
              </w:rPr>
              <w:t>日，由於帛琉本土確診案例快速增加，本市持續秉持「善的循環」精神，對友邦國家及姊妹市伸出援手，與在地企業合作，由口罩國家隊成員之一南六企業提供</w:t>
            </w:r>
            <w:r w:rsidRPr="00C4747D">
              <w:rPr>
                <w:rFonts w:ascii="Times New Roman" w:hAnsi="Times New Roman"/>
                <w:color w:val="000000" w:themeColor="text1"/>
              </w:rPr>
              <w:t>10,800</w:t>
            </w:r>
            <w:r w:rsidRPr="00C4747D">
              <w:rPr>
                <w:rFonts w:ascii="Times New Roman" w:hAnsi="Times New Roman"/>
                <w:color w:val="000000" w:themeColor="text1"/>
              </w:rPr>
              <w:t>片醫療口罩及</w:t>
            </w:r>
            <w:r w:rsidRPr="00C4747D">
              <w:rPr>
                <w:rFonts w:ascii="Times New Roman" w:hAnsi="Times New Roman"/>
                <w:color w:val="000000" w:themeColor="text1"/>
              </w:rPr>
              <w:t>1,440</w:t>
            </w:r>
            <w:r w:rsidRPr="00C4747D">
              <w:rPr>
                <w:rFonts w:ascii="Times New Roman" w:hAnsi="Times New Roman"/>
                <w:color w:val="000000" w:themeColor="text1"/>
              </w:rPr>
              <w:t>片</w:t>
            </w:r>
            <w:r w:rsidRPr="00C4747D">
              <w:rPr>
                <w:rFonts w:ascii="Times New Roman" w:hAnsi="Times New Roman"/>
                <w:color w:val="000000" w:themeColor="text1"/>
              </w:rPr>
              <w:t>N95</w:t>
            </w:r>
            <w:r w:rsidRPr="00C4747D">
              <w:rPr>
                <w:rFonts w:ascii="Times New Roman" w:hAnsi="Times New Roman"/>
                <w:color w:val="000000" w:themeColor="text1"/>
              </w:rPr>
              <w:t>口罩、保吉生化學股份有限公司提供快篩試劑</w:t>
            </w:r>
            <w:r w:rsidRPr="00C4747D">
              <w:rPr>
                <w:rFonts w:ascii="Times New Roman" w:hAnsi="Times New Roman"/>
                <w:color w:val="000000" w:themeColor="text1"/>
              </w:rPr>
              <w:t>2,000</w:t>
            </w:r>
            <w:r w:rsidRPr="00C4747D">
              <w:rPr>
                <w:rFonts w:ascii="Times New Roman" w:hAnsi="Times New Roman"/>
                <w:color w:val="000000" w:themeColor="text1"/>
              </w:rPr>
              <w:t>份，並透過行政暨國際處協助運送至帛琉，時任帛琉駐台大使歐克麗（</w:t>
            </w:r>
            <w:proofErr w:type="spellStart"/>
            <w:r w:rsidRPr="00C4747D">
              <w:rPr>
                <w:rFonts w:ascii="Times New Roman" w:hAnsi="Times New Roman"/>
                <w:color w:val="000000" w:themeColor="text1"/>
              </w:rPr>
              <w:t>Dilmei</w:t>
            </w:r>
            <w:proofErr w:type="spellEnd"/>
            <w:r w:rsidRPr="00C4747D">
              <w:rPr>
                <w:rFonts w:ascii="Times New Roman" w:hAnsi="Times New Roman"/>
                <w:color w:val="000000" w:themeColor="text1"/>
              </w:rPr>
              <w:t xml:space="preserve"> L. </w:t>
            </w:r>
            <w:proofErr w:type="spellStart"/>
            <w:r w:rsidRPr="00C4747D">
              <w:rPr>
                <w:rFonts w:ascii="Times New Roman" w:hAnsi="Times New Roman"/>
                <w:color w:val="000000" w:themeColor="text1"/>
              </w:rPr>
              <w:t>Olkeriil</w:t>
            </w:r>
            <w:proofErr w:type="spellEnd"/>
            <w:r w:rsidRPr="00C4747D">
              <w:rPr>
                <w:rFonts w:ascii="Times New Roman" w:hAnsi="Times New Roman"/>
                <w:color w:val="000000" w:themeColor="text1"/>
              </w:rPr>
              <w:t>）則代表接受高雄市準備的物資，共同協助帛琉防疫工作。</w:t>
            </w:r>
          </w:p>
          <w:p w:rsidR="003C5A9B" w:rsidRPr="00C4747D" w:rsidRDefault="003C5A9B" w:rsidP="006734B4">
            <w:pPr>
              <w:pStyle w:val="af6"/>
              <w:numPr>
                <w:ilvl w:val="0"/>
                <w:numId w:val="22"/>
              </w:numPr>
              <w:tabs>
                <w:tab w:val="left" w:pos="591"/>
              </w:tabs>
              <w:spacing w:line="300" w:lineRule="exact"/>
              <w:ind w:left="635" w:right="119" w:hanging="238"/>
              <w:rPr>
                <w:color w:val="000000" w:themeColor="text1"/>
              </w:rPr>
            </w:pPr>
            <w:r w:rsidRPr="00C4747D">
              <w:rPr>
                <w:rFonts w:ascii="Times New Roman" w:hAnsi="Times New Roman"/>
                <w:color w:val="000000" w:themeColor="text1"/>
              </w:rPr>
              <w:t>出訪</w:t>
            </w:r>
            <w:r w:rsidRPr="00C4747D">
              <w:rPr>
                <w:color w:val="000000" w:themeColor="text1"/>
              </w:rPr>
              <w:t>考察交流</w:t>
            </w:r>
          </w:p>
          <w:p w:rsidR="003C5A9B" w:rsidRPr="00C4747D" w:rsidRDefault="003C5A9B" w:rsidP="006734B4">
            <w:pPr>
              <w:pStyle w:val="af0"/>
              <w:numPr>
                <w:ilvl w:val="1"/>
                <w:numId w:val="23"/>
              </w:numPr>
              <w:pBdr>
                <w:top w:val="none" w:sz="0" w:space="0" w:color="000000"/>
                <w:left w:val="none" w:sz="0" w:space="0" w:color="000000"/>
                <w:bottom w:val="none" w:sz="0" w:space="0" w:color="000000"/>
                <w:right w:val="none" w:sz="0" w:space="0" w:color="000000"/>
              </w:pBdr>
              <w:suppressAutoHyphens/>
              <w:snapToGrid w:val="0"/>
              <w:spacing w:line="300" w:lineRule="exact"/>
              <w:ind w:leftChars="0" w:left="1815" w:right="119" w:hanging="1021"/>
              <w:rPr>
                <w:rFonts w:ascii="標楷體" w:eastAsia="標楷體" w:hAnsi="標楷體"/>
                <w:color w:val="000000" w:themeColor="text1"/>
              </w:rPr>
            </w:pPr>
            <w:r w:rsidRPr="00C4747D">
              <w:rPr>
                <w:rFonts w:ascii="標楷體" w:eastAsia="標楷體" w:hAnsi="標楷體"/>
                <w:color w:val="000000" w:themeColor="text1"/>
              </w:rPr>
              <w:t>出訪日本東京進行農漁、海洋及觀光產業考察</w:t>
            </w:r>
          </w:p>
          <w:p w:rsidR="003C5A9B" w:rsidRPr="00C4747D" w:rsidRDefault="003C5A9B" w:rsidP="006734B4">
            <w:pPr>
              <w:pStyle w:val="af6"/>
              <w:spacing w:line="300" w:lineRule="exact"/>
              <w:ind w:left="964" w:right="119"/>
              <w:rPr>
                <w:rFonts w:ascii="Times New Roman" w:hAnsi="Times New Roman"/>
                <w:color w:val="000000" w:themeColor="text1"/>
              </w:rPr>
            </w:pPr>
            <w:r w:rsidRPr="00C4747D">
              <w:rPr>
                <w:rFonts w:ascii="Times New Roman" w:hAnsi="Times New Roman"/>
                <w:color w:val="000000" w:themeColor="text1"/>
              </w:rPr>
              <w:t>111</w:t>
            </w:r>
            <w:r w:rsidRPr="00C4747D">
              <w:rPr>
                <w:rFonts w:ascii="Times New Roman" w:hAnsi="Times New Roman"/>
                <w:color w:val="000000" w:themeColor="text1"/>
              </w:rPr>
              <w:t>年</w:t>
            </w:r>
            <w:r w:rsidRPr="00C4747D">
              <w:rPr>
                <w:rFonts w:ascii="Times New Roman" w:hAnsi="Times New Roman"/>
                <w:color w:val="000000" w:themeColor="text1"/>
              </w:rPr>
              <w:t>7</w:t>
            </w:r>
            <w:r w:rsidRPr="00C4747D">
              <w:rPr>
                <w:rFonts w:ascii="Times New Roman" w:hAnsi="Times New Roman"/>
                <w:color w:val="000000" w:themeColor="text1"/>
              </w:rPr>
              <w:t>月</w:t>
            </w:r>
            <w:r w:rsidRPr="00C4747D">
              <w:rPr>
                <w:rFonts w:ascii="Times New Roman" w:hAnsi="Times New Roman"/>
                <w:color w:val="000000" w:themeColor="text1"/>
              </w:rPr>
              <w:t>24</w:t>
            </w:r>
            <w:r w:rsidRPr="00C4747D">
              <w:rPr>
                <w:rFonts w:ascii="Times New Roman" w:hAnsi="Times New Roman"/>
                <w:color w:val="000000" w:themeColor="text1"/>
              </w:rPr>
              <w:t>日至</w:t>
            </w:r>
            <w:r w:rsidRPr="00C4747D">
              <w:rPr>
                <w:rFonts w:ascii="Times New Roman" w:hAnsi="Times New Roman"/>
                <w:color w:val="000000" w:themeColor="text1"/>
              </w:rPr>
              <w:t>7</w:t>
            </w:r>
            <w:r w:rsidRPr="00C4747D">
              <w:rPr>
                <w:rFonts w:ascii="Times New Roman" w:hAnsi="Times New Roman"/>
                <w:color w:val="000000" w:themeColor="text1"/>
              </w:rPr>
              <w:t>月</w:t>
            </w:r>
            <w:r w:rsidRPr="00C4747D">
              <w:rPr>
                <w:rFonts w:ascii="Times New Roman" w:hAnsi="Times New Roman"/>
                <w:color w:val="000000" w:themeColor="text1"/>
              </w:rPr>
              <w:t>28</w:t>
            </w:r>
            <w:r w:rsidRPr="00C4747D">
              <w:rPr>
                <w:rFonts w:ascii="Times New Roman" w:hAnsi="Times New Roman"/>
                <w:color w:val="000000" w:themeColor="text1"/>
              </w:rPr>
              <w:t>日，羅達生副市長率行政暨國際處、農業局、海洋局、觀光局出訪日本東京，以加強後疫情時代與友好城市八王子市之實質合作、考察學習疫後觀光策略、招商吸引知名日商企業來高設點，並協助高雄物產開發國際多元行銷通路。</w:t>
            </w:r>
          </w:p>
          <w:p w:rsidR="003C5A9B" w:rsidRPr="00C4747D" w:rsidRDefault="003C5A9B" w:rsidP="006734B4">
            <w:pPr>
              <w:pStyle w:val="af0"/>
              <w:numPr>
                <w:ilvl w:val="1"/>
                <w:numId w:val="23"/>
              </w:numPr>
              <w:pBdr>
                <w:top w:val="none" w:sz="0" w:space="0" w:color="000000"/>
                <w:left w:val="none" w:sz="0" w:space="0" w:color="000000"/>
                <w:bottom w:val="none" w:sz="0" w:space="0" w:color="000000"/>
                <w:right w:val="none" w:sz="0" w:space="0" w:color="000000"/>
              </w:pBdr>
              <w:suppressAutoHyphens/>
              <w:snapToGrid w:val="0"/>
              <w:spacing w:line="300" w:lineRule="exact"/>
              <w:ind w:leftChars="0" w:left="1815" w:right="119" w:hanging="1021"/>
              <w:rPr>
                <w:color w:val="000000" w:themeColor="text1"/>
              </w:rPr>
            </w:pPr>
            <w:r w:rsidRPr="00C4747D">
              <w:rPr>
                <w:rFonts w:ascii="標楷體" w:eastAsia="標楷體" w:hAnsi="標楷體"/>
                <w:color w:val="000000" w:themeColor="text1"/>
              </w:rPr>
              <w:t>陳其邁市長率團訪問日本東京促進城市及經濟安全交流</w:t>
            </w:r>
          </w:p>
          <w:p w:rsidR="003C5A9B" w:rsidRPr="00C4747D" w:rsidRDefault="003C5A9B" w:rsidP="006734B4">
            <w:pPr>
              <w:pStyle w:val="af6"/>
              <w:spacing w:line="300" w:lineRule="exact"/>
              <w:ind w:left="964" w:right="119"/>
              <w:rPr>
                <w:rFonts w:ascii="Times New Roman" w:hAnsi="Times New Roman"/>
                <w:color w:val="000000" w:themeColor="text1"/>
              </w:rPr>
            </w:pPr>
            <w:r w:rsidRPr="00C4747D">
              <w:rPr>
                <w:rFonts w:ascii="Times New Roman" w:hAnsi="Times New Roman"/>
                <w:color w:val="000000" w:themeColor="text1"/>
              </w:rPr>
              <w:t>111</w:t>
            </w:r>
            <w:r w:rsidRPr="00C4747D">
              <w:rPr>
                <w:rFonts w:ascii="Times New Roman" w:hAnsi="Times New Roman"/>
                <w:color w:val="000000" w:themeColor="text1"/>
              </w:rPr>
              <w:t>年</w:t>
            </w:r>
            <w:r w:rsidRPr="00C4747D">
              <w:rPr>
                <w:rFonts w:ascii="Times New Roman" w:hAnsi="Times New Roman"/>
                <w:color w:val="000000" w:themeColor="text1"/>
              </w:rPr>
              <w:t>12</w:t>
            </w:r>
            <w:r w:rsidRPr="00C4747D">
              <w:rPr>
                <w:rFonts w:ascii="Times New Roman" w:hAnsi="Times New Roman"/>
                <w:color w:val="000000" w:themeColor="text1"/>
              </w:rPr>
              <w:t>月</w:t>
            </w:r>
            <w:r w:rsidRPr="00C4747D">
              <w:rPr>
                <w:rFonts w:ascii="Times New Roman" w:hAnsi="Times New Roman"/>
                <w:color w:val="000000" w:themeColor="text1"/>
              </w:rPr>
              <w:t>11</w:t>
            </w:r>
            <w:r w:rsidRPr="00C4747D">
              <w:rPr>
                <w:rFonts w:ascii="Times New Roman" w:hAnsi="Times New Roman"/>
                <w:color w:val="000000" w:themeColor="text1"/>
              </w:rPr>
              <w:t>日至</w:t>
            </w:r>
            <w:r w:rsidRPr="00C4747D">
              <w:rPr>
                <w:rFonts w:ascii="Times New Roman" w:hAnsi="Times New Roman"/>
                <w:color w:val="000000" w:themeColor="text1"/>
              </w:rPr>
              <w:t>13</w:t>
            </w:r>
            <w:r w:rsidRPr="00C4747D">
              <w:rPr>
                <w:rFonts w:ascii="Times New Roman" w:hAnsi="Times New Roman"/>
                <w:color w:val="000000" w:themeColor="text1"/>
              </w:rPr>
              <w:t>日，陳其邁市長於國境解封後出訪日本促進城市國際交流，並拜會東京都知事小池百合子，以及參訪豐洲市場等產業再造建設案例，期待高雄能以身為台灣重要商港和擁有豐富技術之優勢，發展與東京都及日本各界更多元的互動，並引領城市間之互惠合作，為雙方民眾帶來台日友情所創造的實質雙贏成果。陳市長此行亦與日本國會重要跨黨派友台團體「日華議員懇談會」會面，雙方就疫後</w:t>
            </w:r>
            <w:r w:rsidRPr="00C4747D">
              <w:rPr>
                <w:rFonts w:ascii="Times New Roman" w:hAnsi="Times New Roman"/>
                <w:color w:val="000000" w:themeColor="text1"/>
              </w:rPr>
              <w:lastRenderedPageBreak/>
              <w:t>台日關係展望、台海和平、台灣加入「跨太平洋夥伴全面進步協定</w:t>
            </w:r>
            <w:r w:rsidRPr="00C4747D">
              <w:rPr>
                <w:rFonts w:ascii="Times New Roman" w:hAnsi="Times New Roman"/>
                <w:color w:val="000000" w:themeColor="text1"/>
              </w:rPr>
              <w:t xml:space="preserve">(CPTPP) </w:t>
            </w:r>
            <w:r w:rsidRPr="00C4747D">
              <w:rPr>
                <w:rFonts w:ascii="Times New Roman" w:hAnsi="Times New Roman"/>
                <w:color w:val="000000" w:themeColor="text1"/>
              </w:rPr>
              <w:t>」等議題交換多項意見。</w:t>
            </w:r>
          </w:p>
          <w:p w:rsidR="003C5A9B" w:rsidRPr="00C4747D" w:rsidRDefault="003C5A9B" w:rsidP="006734B4">
            <w:pPr>
              <w:pStyle w:val="af6"/>
              <w:numPr>
                <w:ilvl w:val="0"/>
                <w:numId w:val="22"/>
              </w:numPr>
              <w:tabs>
                <w:tab w:val="left" w:pos="591"/>
              </w:tabs>
              <w:spacing w:line="300" w:lineRule="exact"/>
              <w:ind w:left="635" w:right="119" w:hanging="238"/>
              <w:rPr>
                <w:color w:val="000000" w:themeColor="text1"/>
              </w:rPr>
            </w:pPr>
            <w:r w:rsidRPr="00C4747D">
              <w:rPr>
                <w:color w:val="000000" w:themeColor="text1"/>
              </w:rPr>
              <w:t>接待友邦及重要國際貴賓</w:t>
            </w:r>
          </w:p>
          <w:p w:rsidR="003C5A9B" w:rsidRPr="00C4747D" w:rsidRDefault="003C5A9B" w:rsidP="006734B4">
            <w:pPr>
              <w:pStyle w:val="af0"/>
              <w:numPr>
                <w:ilvl w:val="1"/>
                <w:numId w:val="26"/>
              </w:numPr>
              <w:pBdr>
                <w:top w:val="none" w:sz="0" w:space="0" w:color="000000"/>
                <w:left w:val="none" w:sz="0" w:space="0" w:color="000000"/>
                <w:bottom w:val="none" w:sz="0" w:space="0" w:color="000000"/>
                <w:right w:val="none" w:sz="0" w:space="0" w:color="000000"/>
              </w:pBdr>
              <w:suppressAutoHyphens/>
              <w:snapToGrid w:val="0"/>
              <w:spacing w:line="300" w:lineRule="exact"/>
              <w:ind w:leftChars="0" w:left="1815" w:right="119" w:hanging="1021"/>
              <w:rPr>
                <w:color w:val="000000" w:themeColor="text1"/>
              </w:rPr>
            </w:pPr>
            <w:r w:rsidRPr="00C4747D">
              <w:rPr>
                <w:rFonts w:ascii="標楷體" w:eastAsia="標楷體" w:hAnsi="標楷體"/>
                <w:color w:val="000000" w:themeColor="text1"/>
              </w:rPr>
              <w:t>立陶宛交通及通訊部政務次長愛格涅女士訪高</w:t>
            </w:r>
          </w:p>
          <w:p w:rsidR="003C5A9B" w:rsidRPr="00C4747D" w:rsidRDefault="003C5A9B" w:rsidP="006734B4">
            <w:pPr>
              <w:pStyle w:val="af6"/>
              <w:spacing w:line="300" w:lineRule="exact"/>
              <w:ind w:left="964" w:right="119"/>
              <w:rPr>
                <w:rFonts w:ascii="Times New Roman" w:hAnsi="Times New Roman"/>
                <w:color w:val="000000" w:themeColor="text1"/>
              </w:rPr>
            </w:pPr>
            <w:r w:rsidRPr="00C4747D">
              <w:rPr>
                <w:rFonts w:ascii="Times New Roman" w:hAnsi="Times New Roman"/>
                <w:color w:val="000000" w:themeColor="text1"/>
              </w:rPr>
              <w:t>111</w:t>
            </w:r>
            <w:r w:rsidRPr="00C4747D">
              <w:rPr>
                <w:rFonts w:ascii="Times New Roman" w:hAnsi="Times New Roman"/>
                <w:color w:val="000000" w:themeColor="text1"/>
              </w:rPr>
              <w:t>年</w:t>
            </w:r>
            <w:r w:rsidRPr="00C4747D">
              <w:rPr>
                <w:rFonts w:ascii="Times New Roman" w:hAnsi="Times New Roman"/>
                <w:color w:val="000000" w:themeColor="text1"/>
              </w:rPr>
              <w:t>8</w:t>
            </w:r>
            <w:r w:rsidRPr="00C4747D">
              <w:rPr>
                <w:rFonts w:ascii="Times New Roman" w:hAnsi="Times New Roman"/>
                <w:color w:val="000000" w:themeColor="text1"/>
              </w:rPr>
              <w:t>月</w:t>
            </w:r>
            <w:r w:rsidRPr="00C4747D">
              <w:rPr>
                <w:rFonts w:ascii="Times New Roman" w:hAnsi="Times New Roman"/>
                <w:color w:val="000000" w:themeColor="text1"/>
              </w:rPr>
              <w:t>9</w:t>
            </w:r>
            <w:r w:rsidRPr="00C4747D">
              <w:rPr>
                <w:rFonts w:ascii="Times New Roman" w:hAnsi="Times New Roman"/>
                <w:color w:val="000000" w:themeColor="text1"/>
              </w:rPr>
              <w:t>日，羅達生副市長舉辦晚宴歡迎立陶宛交通及通訊部政務次長愛格涅女士（</w:t>
            </w:r>
            <w:proofErr w:type="spellStart"/>
            <w:r w:rsidRPr="00C4747D">
              <w:rPr>
                <w:rFonts w:ascii="Times New Roman" w:hAnsi="Times New Roman"/>
                <w:color w:val="000000" w:themeColor="text1"/>
              </w:rPr>
              <w:t>Agne</w:t>
            </w:r>
            <w:proofErr w:type="spellEnd"/>
            <w:r w:rsidRPr="00C4747D">
              <w:rPr>
                <w:rFonts w:ascii="Times New Roman" w:hAnsi="Times New Roman"/>
                <w:color w:val="000000" w:themeColor="text1"/>
              </w:rPr>
              <w:t xml:space="preserve"> </w:t>
            </w:r>
            <w:proofErr w:type="spellStart"/>
            <w:r w:rsidRPr="00C4747D">
              <w:rPr>
                <w:rFonts w:ascii="Times New Roman" w:hAnsi="Times New Roman"/>
                <w:color w:val="000000" w:themeColor="text1"/>
              </w:rPr>
              <w:t>Vaiciukeviciute</w:t>
            </w:r>
            <w:proofErr w:type="spellEnd"/>
            <w:r w:rsidRPr="00C4747D">
              <w:rPr>
                <w:rFonts w:ascii="Times New Roman" w:hAnsi="Times New Roman"/>
                <w:color w:val="000000" w:themeColor="text1"/>
              </w:rPr>
              <w:t>）偕電動巴士企業代表訪高，羅副市長感謝立國聲援台灣參與國際組織、成立代表處，以及捐贈台灣疫苗。愛格涅女士也表示，台灣與立陶宛作為民主夥伴，希望立陶宛駐台經貿辦事處的設立能開啟雙邊經貿合作、強化港區及海運交流，並期待有機會促進與高雄的城市互動。</w:t>
            </w:r>
          </w:p>
          <w:p w:rsidR="003C5A9B" w:rsidRPr="00C4747D" w:rsidRDefault="003C5A9B" w:rsidP="006734B4">
            <w:pPr>
              <w:pStyle w:val="af0"/>
              <w:numPr>
                <w:ilvl w:val="1"/>
                <w:numId w:val="26"/>
              </w:numPr>
              <w:pBdr>
                <w:top w:val="none" w:sz="0" w:space="0" w:color="000000"/>
                <w:left w:val="none" w:sz="0" w:space="0" w:color="000000"/>
                <w:bottom w:val="none" w:sz="0" w:space="0" w:color="000000"/>
                <w:right w:val="none" w:sz="0" w:space="0" w:color="000000"/>
              </w:pBdr>
              <w:suppressAutoHyphens/>
              <w:snapToGrid w:val="0"/>
              <w:spacing w:line="300" w:lineRule="exact"/>
              <w:ind w:leftChars="0" w:left="1815" w:right="119" w:hanging="1021"/>
              <w:rPr>
                <w:color w:val="000000" w:themeColor="text1"/>
              </w:rPr>
            </w:pPr>
            <w:r w:rsidRPr="00C4747D">
              <w:rPr>
                <w:rFonts w:ascii="標楷體" w:eastAsia="標楷體" w:hAnsi="標楷體"/>
                <w:color w:val="000000" w:themeColor="text1"/>
              </w:rPr>
              <w:t>友邦聖文森及格瑞那丁總理率團訪高</w:t>
            </w:r>
          </w:p>
          <w:p w:rsidR="003C5A9B" w:rsidRPr="00C4747D" w:rsidRDefault="003C5A9B" w:rsidP="006734B4">
            <w:pPr>
              <w:pStyle w:val="af6"/>
              <w:spacing w:line="300" w:lineRule="exact"/>
              <w:ind w:left="964" w:right="119"/>
              <w:rPr>
                <w:rFonts w:ascii="Times New Roman" w:hAnsi="Times New Roman"/>
                <w:color w:val="000000" w:themeColor="text1"/>
              </w:rPr>
            </w:pPr>
            <w:r w:rsidRPr="00C4747D">
              <w:rPr>
                <w:rFonts w:ascii="Times New Roman" w:hAnsi="Times New Roman"/>
                <w:color w:val="000000" w:themeColor="text1"/>
              </w:rPr>
              <w:t>111</w:t>
            </w:r>
            <w:r w:rsidRPr="00C4747D">
              <w:rPr>
                <w:rFonts w:ascii="Times New Roman" w:hAnsi="Times New Roman"/>
                <w:color w:val="000000" w:themeColor="text1"/>
              </w:rPr>
              <w:t>年</w:t>
            </w:r>
            <w:r w:rsidRPr="00C4747D">
              <w:rPr>
                <w:rFonts w:ascii="Times New Roman" w:hAnsi="Times New Roman"/>
                <w:color w:val="000000" w:themeColor="text1"/>
              </w:rPr>
              <w:t>8</w:t>
            </w:r>
            <w:r w:rsidRPr="00C4747D">
              <w:rPr>
                <w:rFonts w:ascii="Times New Roman" w:hAnsi="Times New Roman"/>
                <w:color w:val="000000" w:themeColor="text1"/>
              </w:rPr>
              <w:t>月</w:t>
            </w:r>
            <w:r w:rsidRPr="00C4747D">
              <w:rPr>
                <w:rFonts w:ascii="Times New Roman" w:hAnsi="Times New Roman"/>
                <w:color w:val="000000" w:themeColor="text1"/>
              </w:rPr>
              <w:t>10</w:t>
            </w:r>
            <w:r w:rsidRPr="00C4747D">
              <w:rPr>
                <w:rFonts w:ascii="Times New Roman" w:hAnsi="Times New Roman"/>
                <w:color w:val="000000" w:themeColor="text1"/>
              </w:rPr>
              <w:t>日，長年支持我國的友邦</w:t>
            </w:r>
            <w:r w:rsidRPr="00C4747D">
              <w:rPr>
                <w:rFonts w:ascii="Times New Roman" w:hAnsi="Times New Roman"/>
                <w:color w:val="000000" w:themeColor="text1"/>
              </w:rPr>
              <w:t>—</w:t>
            </w:r>
            <w:r w:rsidRPr="00C4747D">
              <w:rPr>
                <w:rFonts w:ascii="Times New Roman" w:hAnsi="Times New Roman"/>
                <w:color w:val="000000" w:themeColor="text1"/>
              </w:rPr>
              <w:t>聖文森及格瑞那丁龔薩福（</w:t>
            </w:r>
            <w:r w:rsidRPr="00C4747D">
              <w:rPr>
                <w:rFonts w:ascii="Times New Roman" w:hAnsi="Times New Roman"/>
                <w:color w:val="000000" w:themeColor="text1"/>
              </w:rPr>
              <w:t>Ralph E. Gonsalves</w:t>
            </w:r>
            <w:r w:rsidRPr="00C4747D">
              <w:rPr>
                <w:rFonts w:ascii="Times New Roman" w:hAnsi="Times New Roman"/>
                <w:color w:val="000000" w:themeColor="text1"/>
              </w:rPr>
              <w:t>）總理訪團訪高，陳其邁市長特別設宴款待，盼加深兩國產業交流，推動觀光、經貿及遊艇造船等領域之合作機會。龔薩福總理則感謝高雄捐贈快篩試劑，並向台灣人民捍衛民主和主權之精神表達敬意，亦期盼了解高雄的遊艇業及造船業發展、促進合作及吸引台灣廠商赴聖國投資。</w:t>
            </w:r>
          </w:p>
          <w:p w:rsidR="003C5A9B" w:rsidRPr="00C4747D" w:rsidRDefault="003C5A9B" w:rsidP="006734B4">
            <w:pPr>
              <w:pStyle w:val="af0"/>
              <w:numPr>
                <w:ilvl w:val="1"/>
                <w:numId w:val="26"/>
              </w:numPr>
              <w:pBdr>
                <w:top w:val="none" w:sz="0" w:space="0" w:color="000000"/>
                <w:left w:val="none" w:sz="0" w:space="0" w:color="000000"/>
                <w:bottom w:val="none" w:sz="0" w:space="0" w:color="000000"/>
                <w:right w:val="none" w:sz="0" w:space="0" w:color="000000"/>
              </w:pBdr>
              <w:suppressAutoHyphens/>
              <w:snapToGrid w:val="0"/>
              <w:spacing w:line="300" w:lineRule="exact"/>
              <w:ind w:leftChars="0" w:left="1815" w:right="119" w:hanging="1021"/>
              <w:rPr>
                <w:color w:val="000000" w:themeColor="text1"/>
              </w:rPr>
            </w:pPr>
            <w:r w:rsidRPr="00C4747D">
              <w:rPr>
                <w:rFonts w:ascii="標楷體" w:eastAsia="標楷體" w:hAnsi="標楷體"/>
                <w:color w:val="000000" w:themeColor="text1"/>
              </w:rPr>
              <w:t>美國前國務卿龐培歐訪高</w:t>
            </w:r>
          </w:p>
          <w:p w:rsidR="003C5A9B" w:rsidRPr="00C4747D" w:rsidRDefault="003C5A9B" w:rsidP="006734B4">
            <w:pPr>
              <w:pStyle w:val="af6"/>
              <w:spacing w:line="300" w:lineRule="exact"/>
              <w:ind w:left="964" w:right="119"/>
              <w:rPr>
                <w:rFonts w:ascii="Times New Roman" w:hAnsi="Times New Roman"/>
                <w:color w:val="000000" w:themeColor="text1"/>
              </w:rPr>
            </w:pPr>
            <w:r w:rsidRPr="00C4747D">
              <w:rPr>
                <w:rFonts w:ascii="Times New Roman" w:hAnsi="Times New Roman"/>
                <w:color w:val="000000" w:themeColor="text1"/>
              </w:rPr>
              <w:t>111</w:t>
            </w:r>
            <w:r w:rsidRPr="00C4747D">
              <w:rPr>
                <w:rFonts w:ascii="Times New Roman" w:hAnsi="Times New Roman"/>
                <w:color w:val="000000" w:themeColor="text1"/>
              </w:rPr>
              <w:t>年</w:t>
            </w:r>
            <w:r w:rsidRPr="00C4747D">
              <w:rPr>
                <w:rFonts w:ascii="Times New Roman" w:hAnsi="Times New Roman"/>
                <w:color w:val="000000" w:themeColor="text1"/>
              </w:rPr>
              <w:t>9</w:t>
            </w:r>
            <w:r w:rsidRPr="00C4747D">
              <w:rPr>
                <w:rFonts w:ascii="Times New Roman" w:hAnsi="Times New Roman"/>
                <w:color w:val="000000" w:themeColor="text1"/>
              </w:rPr>
              <w:t>月</w:t>
            </w:r>
            <w:r w:rsidRPr="00C4747D">
              <w:rPr>
                <w:rFonts w:ascii="Times New Roman" w:hAnsi="Times New Roman"/>
                <w:color w:val="000000" w:themeColor="text1"/>
              </w:rPr>
              <w:t>27</w:t>
            </w:r>
            <w:r w:rsidRPr="00C4747D">
              <w:rPr>
                <w:rFonts w:ascii="Times New Roman" w:hAnsi="Times New Roman"/>
                <w:color w:val="000000" w:themeColor="text1"/>
              </w:rPr>
              <w:t>日，美國前國務卿龐培歐（</w:t>
            </w:r>
            <w:r w:rsidRPr="00C4747D">
              <w:rPr>
                <w:rFonts w:ascii="Times New Roman" w:hAnsi="Times New Roman"/>
                <w:color w:val="000000" w:themeColor="text1"/>
              </w:rPr>
              <w:t>Michael Pompeo</w:t>
            </w:r>
            <w:r w:rsidRPr="00C4747D">
              <w:rPr>
                <w:rFonts w:ascii="Times New Roman" w:hAnsi="Times New Roman"/>
                <w:color w:val="000000" w:themeColor="text1"/>
              </w:rPr>
              <w:t>）訪高，參加「全球台商經貿論壇」並與陳其邁市長會面。陳市長感謝龐培歐在國務卿任內對台灣的國際參與及台美關係扮演積極的角色，並介紹高雄高科技產業相關供應鏈的蓬勃發展，強調經貿力量對自由經濟市場或區域安全方面的幫助，龐培歐則回應贊同陳市長看法，也鼓勵優質美商到台投資、優質台商到美投資。</w:t>
            </w:r>
          </w:p>
          <w:p w:rsidR="003C5A9B" w:rsidRPr="00C4747D" w:rsidRDefault="003C5A9B" w:rsidP="006734B4">
            <w:pPr>
              <w:pStyle w:val="af0"/>
              <w:numPr>
                <w:ilvl w:val="1"/>
                <w:numId w:val="26"/>
              </w:numPr>
              <w:pBdr>
                <w:top w:val="none" w:sz="0" w:space="0" w:color="000000"/>
                <w:left w:val="none" w:sz="0" w:space="0" w:color="000000"/>
                <w:bottom w:val="none" w:sz="0" w:space="0" w:color="000000"/>
                <w:right w:val="none" w:sz="0" w:space="0" w:color="000000"/>
              </w:pBdr>
              <w:suppressAutoHyphens/>
              <w:snapToGrid w:val="0"/>
              <w:spacing w:line="300" w:lineRule="exact"/>
              <w:ind w:leftChars="0" w:left="1815" w:right="119" w:hanging="1021"/>
              <w:rPr>
                <w:color w:val="000000" w:themeColor="text1"/>
              </w:rPr>
            </w:pPr>
            <w:r w:rsidRPr="00C4747D">
              <w:rPr>
                <w:rFonts w:ascii="標楷體" w:eastAsia="標楷體" w:hAnsi="標楷體"/>
                <w:color w:val="000000" w:themeColor="text1"/>
              </w:rPr>
              <w:t>義大利前眾議員羅德強尼訪高</w:t>
            </w:r>
          </w:p>
          <w:p w:rsidR="003C5A9B" w:rsidRPr="00C4747D" w:rsidRDefault="003C5A9B" w:rsidP="006734B4">
            <w:pPr>
              <w:pStyle w:val="af6"/>
              <w:spacing w:line="300" w:lineRule="exact"/>
              <w:ind w:left="964" w:right="119"/>
              <w:rPr>
                <w:rFonts w:ascii="Times New Roman" w:hAnsi="Times New Roman"/>
                <w:color w:val="000000" w:themeColor="text1"/>
              </w:rPr>
            </w:pPr>
            <w:r w:rsidRPr="00C4747D">
              <w:rPr>
                <w:rFonts w:ascii="Times New Roman" w:hAnsi="Times New Roman"/>
                <w:color w:val="000000" w:themeColor="text1"/>
              </w:rPr>
              <w:t>111</w:t>
            </w:r>
            <w:r w:rsidRPr="00C4747D">
              <w:rPr>
                <w:rFonts w:ascii="Times New Roman" w:hAnsi="Times New Roman"/>
                <w:color w:val="000000" w:themeColor="text1"/>
              </w:rPr>
              <w:t>年</w:t>
            </w:r>
            <w:r w:rsidRPr="00C4747D">
              <w:rPr>
                <w:rFonts w:ascii="Times New Roman" w:hAnsi="Times New Roman"/>
                <w:color w:val="000000" w:themeColor="text1"/>
              </w:rPr>
              <w:t>11</w:t>
            </w:r>
            <w:r w:rsidRPr="00C4747D">
              <w:rPr>
                <w:rFonts w:ascii="Times New Roman" w:hAnsi="Times New Roman"/>
                <w:color w:val="000000" w:themeColor="text1"/>
              </w:rPr>
              <w:t>月</w:t>
            </w:r>
            <w:r w:rsidRPr="00C4747D">
              <w:rPr>
                <w:rFonts w:ascii="Times New Roman" w:hAnsi="Times New Roman"/>
                <w:color w:val="000000" w:themeColor="text1"/>
              </w:rPr>
              <w:t>2</w:t>
            </w:r>
            <w:r w:rsidRPr="00C4747D">
              <w:rPr>
                <w:rFonts w:ascii="Times New Roman" w:hAnsi="Times New Roman"/>
                <w:color w:val="000000" w:themeColor="text1"/>
              </w:rPr>
              <w:t>日，義大利前眾議員歐瑞斯得．羅德強尼</w:t>
            </w:r>
            <w:r w:rsidRPr="00C4747D">
              <w:rPr>
                <w:rFonts w:ascii="Times New Roman" w:hAnsi="Times New Roman"/>
                <w:color w:val="000000" w:themeColor="text1"/>
              </w:rPr>
              <w:t>(</w:t>
            </w:r>
            <w:proofErr w:type="spellStart"/>
            <w:r w:rsidRPr="00C4747D">
              <w:rPr>
                <w:rFonts w:ascii="Times New Roman" w:hAnsi="Times New Roman"/>
                <w:color w:val="000000" w:themeColor="text1"/>
              </w:rPr>
              <w:t>Oreste</w:t>
            </w:r>
            <w:proofErr w:type="spellEnd"/>
            <w:r w:rsidRPr="00C4747D">
              <w:rPr>
                <w:rFonts w:ascii="Times New Roman" w:hAnsi="Times New Roman"/>
                <w:color w:val="000000" w:themeColor="text1"/>
              </w:rPr>
              <w:t xml:space="preserve"> </w:t>
            </w:r>
            <w:proofErr w:type="spellStart"/>
            <w:r w:rsidRPr="00C4747D">
              <w:rPr>
                <w:rFonts w:ascii="Times New Roman" w:hAnsi="Times New Roman"/>
                <w:color w:val="000000" w:themeColor="text1"/>
              </w:rPr>
              <w:t>Lodigiani</w:t>
            </w:r>
            <w:proofErr w:type="spellEnd"/>
            <w:r w:rsidRPr="00C4747D">
              <w:rPr>
                <w:rFonts w:ascii="Times New Roman" w:hAnsi="Times New Roman"/>
                <w:color w:val="000000" w:themeColor="text1"/>
              </w:rPr>
              <w:t>)</w:t>
            </w:r>
            <w:r w:rsidRPr="00C4747D">
              <w:rPr>
                <w:rFonts w:ascii="Times New Roman" w:hAnsi="Times New Roman"/>
                <w:color w:val="000000" w:themeColor="text1"/>
              </w:rPr>
              <w:t>拜會高雄市政府，與高雄市林欽榮副市長就台義經貿及國際醫療合作等議題交流討論。</w:t>
            </w:r>
          </w:p>
          <w:p w:rsidR="003C5A9B" w:rsidRPr="00C4747D" w:rsidRDefault="003C5A9B" w:rsidP="006734B4">
            <w:pPr>
              <w:pStyle w:val="af0"/>
              <w:numPr>
                <w:ilvl w:val="1"/>
                <w:numId w:val="26"/>
              </w:numPr>
              <w:pBdr>
                <w:top w:val="none" w:sz="0" w:space="0" w:color="000000"/>
                <w:left w:val="none" w:sz="0" w:space="0" w:color="000000"/>
                <w:bottom w:val="none" w:sz="0" w:space="0" w:color="000000"/>
                <w:right w:val="none" w:sz="0" w:space="0" w:color="000000"/>
              </w:pBdr>
              <w:suppressAutoHyphens/>
              <w:snapToGrid w:val="0"/>
              <w:spacing w:line="300" w:lineRule="exact"/>
              <w:ind w:leftChars="0" w:left="1021" w:right="119" w:hanging="227"/>
              <w:jc w:val="both"/>
              <w:rPr>
                <w:color w:val="000000" w:themeColor="text1"/>
              </w:rPr>
            </w:pPr>
            <w:r w:rsidRPr="00C4747D">
              <w:rPr>
                <w:rFonts w:ascii="標楷體" w:eastAsia="標楷體" w:hAnsi="標楷體"/>
                <w:color w:val="000000" w:themeColor="text1"/>
              </w:rPr>
              <w:t>日台友好和歌山市議會議員連盟訪高暢談台日友好及兩市市政交流</w:t>
            </w:r>
          </w:p>
          <w:p w:rsidR="003C5A9B" w:rsidRPr="00C4747D" w:rsidRDefault="003C5A9B" w:rsidP="006734B4">
            <w:pPr>
              <w:pStyle w:val="af6"/>
              <w:spacing w:line="300" w:lineRule="exact"/>
              <w:ind w:left="964" w:right="119"/>
              <w:rPr>
                <w:rFonts w:ascii="Times New Roman" w:hAnsi="Times New Roman"/>
                <w:color w:val="000000" w:themeColor="text1"/>
              </w:rPr>
            </w:pPr>
            <w:r w:rsidRPr="00C4747D">
              <w:rPr>
                <w:rFonts w:ascii="Times New Roman" w:hAnsi="Times New Roman"/>
                <w:color w:val="000000" w:themeColor="text1"/>
              </w:rPr>
              <w:t>111</w:t>
            </w:r>
            <w:r w:rsidRPr="00C4747D">
              <w:rPr>
                <w:rFonts w:ascii="Times New Roman" w:hAnsi="Times New Roman"/>
                <w:color w:val="000000" w:themeColor="text1"/>
              </w:rPr>
              <w:t>年</w:t>
            </w:r>
            <w:r w:rsidRPr="00C4747D">
              <w:rPr>
                <w:rFonts w:ascii="Times New Roman" w:hAnsi="Times New Roman"/>
                <w:color w:val="000000" w:themeColor="text1"/>
              </w:rPr>
              <w:t>11</w:t>
            </w:r>
            <w:r w:rsidRPr="00C4747D">
              <w:rPr>
                <w:rFonts w:ascii="Times New Roman" w:hAnsi="Times New Roman"/>
                <w:color w:val="000000" w:themeColor="text1"/>
              </w:rPr>
              <w:t>月</w:t>
            </w:r>
            <w:r w:rsidRPr="00C4747D">
              <w:rPr>
                <w:rFonts w:ascii="Times New Roman" w:hAnsi="Times New Roman"/>
                <w:color w:val="000000" w:themeColor="text1"/>
              </w:rPr>
              <w:t>28</w:t>
            </w:r>
            <w:r w:rsidRPr="00C4747D">
              <w:rPr>
                <w:rFonts w:ascii="Times New Roman" w:hAnsi="Times New Roman"/>
                <w:color w:val="000000" w:themeColor="text1"/>
              </w:rPr>
              <w:t>日，日本和歌山「日台友好和歌山市議會議員連盟」會長遠藤富士雄議員及幹事長井上直樹議員訪高，與陳其邁市長討論台日兩國關係，以及後續推動兩市間教育、觀光、產業及文化交流等議題。</w:t>
            </w:r>
          </w:p>
          <w:p w:rsidR="003C5A9B" w:rsidRPr="00C4747D" w:rsidRDefault="003C5A9B" w:rsidP="006734B4">
            <w:pPr>
              <w:pStyle w:val="af0"/>
              <w:numPr>
                <w:ilvl w:val="1"/>
                <w:numId w:val="26"/>
              </w:numPr>
              <w:pBdr>
                <w:top w:val="none" w:sz="0" w:space="0" w:color="000000"/>
                <w:left w:val="none" w:sz="0" w:space="0" w:color="000000"/>
                <w:bottom w:val="none" w:sz="0" w:space="0" w:color="000000"/>
                <w:right w:val="none" w:sz="0" w:space="0" w:color="000000"/>
              </w:pBdr>
              <w:suppressAutoHyphens/>
              <w:snapToGrid w:val="0"/>
              <w:spacing w:line="300" w:lineRule="exact"/>
              <w:ind w:leftChars="0" w:left="1815" w:right="119" w:hanging="1021"/>
              <w:rPr>
                <w:color w:val="000000" w:themeColor="text1"/>
              </w:rPr>
            </w:pPr>
            <w:r w:rsidRPr="00C4747D">
              <w:rPr>
                <w:rFonts w:ascii="標楷體" w:eastAsia="標楷體" w:hAnsi="標楷體"/>
                <w:color w:val="000000" w:themeColor="text1"/>
              </w:rPr>
              <w:t>友邦聖露西亞皮耶總理訪高</w:t>
            </w:r>
          </w:p>
          <w:p w:rsidR="003C5A9B" w:rsidRPr="00C4747D" w:rsidRDefault="003C5A9B" w:rsidP="006734B4">
            <w:pPr>
              <w:pStyle w:val="af6"/>
              <w:spacing w:line="300" w:lineRule="exact"/>
              <w:ind w:left="964" w:right="119"/>
              <w:rPr>
                <w:rFonts w:ascii="Times New Roman" w:hAnsi="Times New Roman"/>
                <w:color w:val="000000" w:themeColor="text1"/>
              </w:rPr>
            </w:pPr>
            <w:r w:rsidRPr="00C4747D">
              <w:rPr>
                <w:rFonts w:ascii="Times New Roman" w:hAnsi="Times New Roman"/>
                <w:color w:val="000000" w:themeColor="text1"/>
              </w:rPr>
              <w:t>111</w:t>
            </w:r>
            <w:r w:rsidRPr="00C4747D">
              <w:rPr>
                <w:rFonts w:ascii="Times New Roman" w:hAnsi="Times New Roman"/>
                <w:color w:val="000000" w:themeColor="text1"/>
              </w:rPr>
              <w:t>年</w:t>
            </w:r>
            <w:r w:rsidRPr="00C4747D">
              <w:rPr>
                <w:rFonts w:ascii="Times New Roman" w:hAnsi="Times New Roman"/>
                <w:color w:val="000000" w:themeColor="text1"/>
              </w:rPr>
              <w:t>12</w:t>
            </w:r>
            <w:r w:rsidRPr="00C4747D">
              <w:rPr>
                <w:rFonts w:ascii="Times New Roman" w:hAnsi="Times New Roman"/>
                <w:color w:val="000000" w:themeColor="text1"/>
              </w:rPr>
              <w:t>月</w:t>
            </w:r>
            <w:r w:rsidRPr="00C4747D">
              <w:rPr>
                <w:rFonts w:ascii="Times New Roman" w:hAnsi="Times New Roman"/>
                <w:color w:val="000000" w:themeColor="text1"/>
              </w:rPr>
              <w:t>1</w:t>
            </w:r>
            <w:r w:rsidRPr="00C4747D">
              <w:rPr>
                <w:rFonts w:ascii="Times New Roman" w:hAnsi="Times New Roman"/>
                <w:color w:val="000000" w:themeColor="text1"/>
              </w:rPr>
              <w:t>日，友邦聖露西亞總理皮耶</w:t>
            </w:r>
            <w:r w:rsidRPr="00C4747D">
              <w:rPr>
                <w:rFonts w:ascii="Times New Roman" w:hAnsi="Times New Roman"/>
                <w:color w:val="000000" w:themeColor="text1"/>
              </w:rPr>
              <w:t>(Philip J. Pierre)</w:t>
            </w:r>
            <w:r w:rsidRPr="00C4747D">
              <w:rPr>
                <w:rFonts w:ascii="Times New Roman" w:hAnsi="Times New Roman"/>
                <w:color w:val="000000" w:themeColor="text1"/>
              </w:rPr>
              <w:t>閣下訪團抵達高雄參訪，陳其邁市長率市府團隊設宴款待，以豐富的在地佳餚展現高雄的熱情與好客，席間也就智慧城市、青年經濟、氣候變遷、農業發展等議題交換意見，期盼攜手開拓更多合作機會。</w:t>
            </w:r>
          </w:p>
          <w:p w:rsidR="003C5A9B" w:rsidRPr="00C4747D" w:rsidRDefault="003C5A9B" w:rsidP="006734B4">
            <w:pPr>
              <w:pStyle w:val="af6"/>
              <w:numPr>
                <w:ilvl w:val="0"/>
                <w:numId w:val="22"/>
              </w:numPr>
              <w:tabs>
                <w:tab w:val="left" w:pos="591"/>
              </w:tabs>
              <w:spacing w:line="300" w:lineRule="exact"/>
              <w:ind w:left="635" w:right="119" w:hanging="238"/>
              <w:rPr>
                <w:color w:val="000000" w:themeColor="text1"/>
              </w:rPr>
            </w:pPr>
            <w:r w:rsidRPr="00C4747D">
              <w:rPr>
                <w:rFonts w:ascii="Times New Roman" w:hAnsi="Times New Roman"/>
                <w:bCs/>
                <w:color w:val="000000" w:themeColor="text1"/>
              </w:rPr>
              <w:t>強化</w:t>
            </w:r>
            <w:r w:rsidRPr="00C4747D">
              <w:rPr>
                <w:color w:val="000000" w:themeColor="text1"/>
              </w:rPr>
              <w:t>與駐台單位互動</w:t>
            </w:r>
          </w:p>
          <w:p w:rsidR="003C5A9B" w:rsidRPr="00C4747D" w:rsidRDefault="003C5A9B" w:rsidP="006734B4">
            <w:pPr>
              <w:pStyle w:val="af0"/>
              <w:numPr>
                <w:ilvl w:val="2"/>
                <w:numId w:val="21"/>
              </w:numPr>
              <w:pBdr>
                <w:top w:val="none" w:sz="0" w:space="0" w:color="000000"/>
                <w:left w:val="none" w:sz="0" w:space="0" w:color="000000"/>
                <w:bottom w:val="none" w:sz="0" w:space="0" w:color="000000"/>
                <w:right w:val="none" w:sz="0" w:space="0" w:color="000000"/>
              </w:pBdr>
              <w:suppressAutoHyphens/>
              <w:snapToGrid w:val="0"/>
              <w:spacing w:line="300" w:lineRule="exact"/>
              <w:ind w:leftChars="0" w:left="454" w:right="119" w:firstLine="301"/>
              <w:jc w:val="both"/>
              <w:rPr>
                <w:color w:val="000000" w:themeColor="text1"/>
              </w:rPr>
            </w:pPr>
            <w:r w:rsidRPr="00C4747D">
              <w:rPr>
                <w:rFonts w:eastAsia="標楷體"/>
                <w:color w:val="000000" w:themeColor="text1"/>
              </w:rPr>
              <w:t>波蘭臺北辦事處高則叡處長拜會</w:t>
            </w:r>
          </w:p>
          <w:p w:rsidR="003C5A9B" w:rsidRPr="00C4747D" w:rsidRDefault="003C5A9B" w:rsidP="006734B4">
            <w:pPr>
              <w:pStyle w:val="af6"/>
              <w:spacing w:line="300" w:lineRule="exact"/>
              <w:ind w:left="964" w:right="119"/>
              <w:rPr>
                <w:rFonts w:ascii="Times New Roman" w:hAnsi="Times New Roman"/>
                <w:color w:val="000000" w:themeColor="text1"/>
              </w:rPr>
            </w:pPr>
            <w:r w:rsidRPr="00C4747D">
              <w:rPr>
                <w:rFonts w:ascii="Times New Roman" w:hAnsi="Times New Roman"/>
                <w:color w:val="000000" w:themeColor="text1"/>
              </w:rPr>
              <w:t>111</w:t>
            </w:r>
            <w:r w:rsidRPr="00C4747D">
              <w:rPr>
                <w:rFonts w:ascii="Times New Roman" w:hAnsi="Times New Roman"/>
                <w:color w:val="000000" w:themeColor="text1"/>
              </w:rPr>
              <w:t>年</w:t>
            </w:r>
            <w:r w:rsidRPr="00C4747D">
              <w:rPr>
                <w:rFonts w:ascii="Times New Roman" w:hAnsi="Times New Roman"/>
                <w:color w:val="000000" w:themeColor="text1"/>
              </w:rPr>
              <w:t>1</w:t>
            </w:r>
            <w:r w:rsidRPr="00C4747D">
              <w:rPr>
                <w:rFonts w:ascii="Times New Roman" w:hAnsi="Times New Roman"/>
                <w:color w:val="000000" w:themeColor="text1"/>
              </w:rPr>
              <w:t>月</w:t>
            </w:r>
            <w:r w:rsidRPr="00C4747D">
              <w:rPr>
                <w:rFonts w:ascii="Times New Roman" w:hAnsi="Times New Roman"/>
                <w:color w:val="000000" w:themeColor="text1"/>
              </w:rPr>
              <w:t>7</w:t>
            </w:r>
            <w:r w:rsidRPr="00C4747D">
              <w:rPr>
                <w:rFonts w:ascii="Times New Roman" w:hAnsi="Times New Roman"/>
                <w:color w:val="000000" w:themeColor="text1"/>
              </w:rPr>
              <w:t>日，波蘭臺北辦事處高則叡</w:t>
            </w:r>
            <w:r w:rsidRPr="00C4747D">
              <w:rPr>
                <w:rFonts w:ascii="Times New Roman" w:hAnsi="Times New Roman"/>
                <w:color w:val="000000" w:themeColor="text1"/>
              </w:rPr>
              <w:t>(</w:t>
            </w:r>
            <w:proofErr w:type="spellStart"/>
            <w:r w:rsidRPr="00C4747D">
              <w:rPr>
                <w:rFonts w:ascii="Times New Roman" w:hAnsi="Times New Roman"/>
                <w:color w:val="000000" w:themeColor="text1"/>
              </w:rPr>
              <w:t>Cyryl</w:t>
            </w:r>
            <w:proofErr w:type="spellEnd"/>
            <w:r w:rsidRPr="00C4747D">
              <w:rPr>
                <w:rFonts w:ascii="Times New Roman" w:hAnsi="Times New Roman"/>
                <w:color w:val="000000" w:themeColor="text1"/>
              </w:rPr>
              <w:t xml:space="preserve"> </w:t>
            </w:r>
            <w:proofErr w:type="spellStart"/>
            <w:r w:rsidRPr="00C4747D">
              <w:rPr>
                <w:rFonts w:ascii="Times New Roman" w:hAnsi="Times New Roman"/>
                <w:color w:val="000000" w:themeColor="text1"/>
              </w:rPr>
              <w:t>Kozaczewski</w:t>
            </w:r>
            <w:proofErr w:type="spellEnd"/>
            <w:r w:rsidRPr="00C4747D">
              <w:rPr>
                <w:rFonts w:ascii="Times New Roman" w:hAnsi="Times New Roman"/>
                <w:color w:val="000000" w:themeColor="text1"/>
              </w:rPr>
              <w:t>)</w:t>
            </w:r>
            <w:r w:rsidRPr="00C4747D">
              <w:rPr>
                <w:rFonts w:ascii="Times New Roman" w:hAnsi="Times New Roman"/>
                <w:color w:val="000000" w:themeColor="text1"/>
              </w:rPr>
              <w:lastRenderedPageBreak/>
              <w:t>處長訪高，與陳其邁市長就文化、教育及產業投資等議題交流，期待開啟雙邊多元領域的合作。</w:t>
            </w:r>
          </w:p>
          <w:p w:rsidR="003C5A9B" w:rsidRPr="00C4747D" w:rsidRDefault="003C5A9B" w:rsidP="006734B4">
            <w:pPr>
              <w:pStyle w:val="af0"/>
              <w:numPr>
                <w:ilvl w:val="2"/>
                <w:numId w:val="21"/>
              </w:numPr>
              <w:pBdr>
                <w:top w:val="none" w:sz="0" w:space="0" w:color="000000"/>
                <w:left w:val="none" w:sz="0" w:space="0" w:color="000000"/>
                <w:bottom w:val="none" w:sz="0" w:space="0" w:color="000000"/>
                <w:right w:val="none" w:sz="0" w:space="0" w:color="000000"/>
              </w:pBdr>
              <w:suppressAutoHyphens/>
              <w:snapToGrid w:val="0"/>
              <w:spacing w:line="300" w:lineRule="exact"/>
              <w:ind w:leftChars="0" w:left="454" w:right="119" w:firstLine="301"/>
              <w:jc w:val="both"/>
              <w:rPr>
                <w:color w:val="000000" w:themeColor="text1"/>
              </w:rPr>
            </w:pPr>
            <w:r w:rsidRPr="00C4747D">
              <w:rPr>
                <w:rFonts w:eastAsia="標楷體"/>
                <w:color w:val="000000" w:themeColor="text1"/>
              </w:rPr>
              <w:t>應邀出席印度台北協會「印度國慶日慶祝活動」</w:t>
            </w:r>
          </w:p>
          <w:p w:rsidR="003C5A9B" w:rsidRPr="00C4747D" w:rsidRDefault="003C5A9B" w:rsidP="006734B4">
            <w:pPr>
              <w:pStyle w:val="af6"/>
              <w:spacing w:line="300" w:lineRule="exact"/>
              <w:ind w:left="964" w:right="119"/>
              <w:rPr>
                <w:rFonts w:ascii="Times New Roman" w:hAnsi="Times New Roman"/>
                <w:color w:val="000000" w:themeColor="text1"/>
              </w:rPr>
            </w:pPr>
            <w:r w:rsidRPr="00C4747D">
              <w:rPr>
                <w:rFonts w:ascii="Times New Roman" w:hAnsi="Times New Roman"/>
                <w:color w:val="000000" w:themeColor="text1"/>
              </w:rPr>
              <w:t>111</w:t>
            </w:r>
            <w:r w:rsidRPr="00C4747D">
              <w:rPr>
                <w:rFonts w:ascii="Times New Roman" w:hAnsi="Times New Roman"/>
                <w:color w:val="000000" w:themeColor="text1"/>
              </w:rPr>
              <w:t>年</w:t>
            </w:r>
            <w:r w:rsidRPr="00C4747D">
              <w:rPr>
                <w:rFonts w:ascii="Times New Roman" w:hAnsi="Times New Roman"/>
                <w:color w:val="000000" w:themeColor="text1"/>
              </w:rPr>
              <w:t>1</w:t>
            </w:r>
            <w:r w:rsidRPr="00C4747D">
              <w:rPr>
                <w:rFonts w:ascii="Times New Roman" w:hAnsi="Times New Roman"/>
                <w:color w:val="000000" w:themeColor="text1"/>
              </w:rPr>
              <w:t>月</w:t>
            </w:r>
            <w:r w:rsidRPr="00C4747D">
              <w:rPr>
                <w:rFonts w:ascii="Times New Roman" w:hAnsi="Times New Roman"/>
                <w:color w:val="000000" w:themeColor="text1"/>
              </w:rPr>
              <w:t>23</w:t>
            </w:r>
            <w:r w:rsidRPr="00C4747D">
              <w:rPr>
                <w:rFonts w:ascii="Times New Roman" w:hAnsi="Times New Roman"/>
                <w:color w:val="000000" w:themeColor="text1"/>
              </w:rPr>
              <w:t>日，時任行政暨國際處項賓和處長代表市府出席由印度台北協會主辦、首次移師高雄舉行的印度國慶日活動，慶祝印度獨立</w:t>
            </w:r>
            <w:r w:rsidRPr="00C4747D">
              <w:rPr>
                <w:rFonts w:ascii="Times New Roman" w:hAnsi="Times New Roman"/>
                <w:color w:val="000000" w:themeColor="text1"/>
              </w:rPr>
              <w:t>75</w:t>
            </w:r>
            <w:r w:rsidRPr="00C4747D">
              <w:rPr>
                <w:rFonts w:ascii="Times New Roman" w:hAnsi="Times New Roman"/>
                <w:color w:val="000000" w:themeColor="text1"/>
              </w:rPr>
              <w:t>周年，並與印度台北協會進行友好交流。</w:t>
            </w:r>
          </w:p>
          <w:p w:rsidR="003C5A9B" w:rsidRPr="00C4747D" w:rsidRDefault="003C5A9B" w:rsidP="006734B4">
            <w:pPr>
              <w:pStyle w:val="af0"/>
              <w:numPr>
                <w:ilvl w:val="2"/>
                <w:numId w:val="21"/>
              </w:numPr>
              <w:pBdr>
                <w:top w:val="none" w:sz="0" w:space="0" w:color="000000"/>
                <w:left w:val="none" w:sz="0" w:space="0" w:color="000000"/>
                <w:bottom w:val="none" w:sz="0" w:space="0" w:color="000000"/>
                <w:right w:val="none" w:sz="0" w:space="0" w:color="000000"/>
              </w:pBdr>
              <w:suppressAutoHyphens/>
              <w:snapToGrid w:val="0"/>
              <w:spacing w:line="300" w:lineRule="exact"/>
              <w:ind w:leftChars="0" w:left="454" w:right="119" w:firstLine="301"/>
              <w:jc w:val="both"/>
              <w:rPr>
                <w:color w:val="000000" w:themeColor="text1"/>
              </w:rPr>
            </w:pPr>
            <w:r w:rsidRPr="00C4747D">
              <w:rPr>
                <w:rFonts w:eastAsia="標楷體"/>
                <w:color w:val="000000" w:themeColor="text1"/>
              </w:rPr>
              <w:t>德國在台協會許佑格處長拜會</w:t>
            </w:r>
          </w:p>
          <w:p w:rsidR="003C5A9B" w:rsidRPr="00C4747D" w:rsidRDefault="003C5A9B" w:rsidP="006734B4">
            <w:pPr>
              <w:pStyle w:val="af6"/>
              <w:pBdr>
                <w:top w:val="none" w:sz="0" w:space="0" w:color="auto"/>
                <w:left w:val="none" w:sz="0" w:space="0" w:color="auto"/>
                <w:bottom w:val="none" w:sz="0" w:space="0" w:color="auto"/>
                <w:right w:val="none" w:sz="0" w:space="0" w:color="auto"/>
              </w:pBdr>
              <w:spacing w:line="300" w:lineRule="exact"/>
              <w:ind w:left="964" w:right="119"/>
              <w:rPr>
                <w:rFonts w:ascii="Times New Roman" w:hAnsi="Times New Roman"/>
                <w:color w:val="000000" w:themeColor="text1"/>
              </w:rPr>
            </w:pPr>
            <w:r w:rsidRPr="00C4747D">
              <w:rPr>
                <w:rFonts w:ascii="Times New Roman" w:hAnsi="Times New Roman"/>
                <w:color w:val="000000" w:themeColor="text1"/>
              </w:rPr>
              <w:t>111</w:t>
            </w:r>
            <w:r w:rsidRPr="00C4747D">
              <w:rPr>
                <w:rFonts w:ascii="Times New Roman" w:hAnsi="Times New Roman"/>
                <w:color w:val="000000" w:themeColor="text1"/>
              </w:rPr>
              <w:t>年</w:t>
            </w:r>
            <w:r w:rsidRPr="00C4747D">
              <w:rPr>
                <w:rFonts w:ascii="Times New Roman" w:hAnsi="Times New Roman"/>
                <w:color w:val="000000" w:themeColor="text1"/>
              </w:rPr>
              <w:t>3</w:t>
            </w:r>
            <w:r w:rsidRPr="00C4747D">
              <w:rPr>
                <w:rFonts w:ascii="Times New Roman" w:hAnsi="Times New Roman"/>
                <w:color w:val="000000" w:themeColor="text1"/>
              </w:rPr>
              <w:t>月</w:t>
            </w:r>
            <w:r w:rsidRPr="00C4747D">
              <w:rPr>
                <w:rFonts w:ascii="Times New Roman" w:hAnsi="Times New Roman"/>
                <w:color w:val="000000" w:themeColor="text1"/>
              </w:rPr>
              <w:t>14</w:t>
            </w:r>
            <w:r w:rsidRPr="00C4747D">
              <w:rPr>
                <w:rFonts w:ascii="Times New Roman" w:hAnsi="Times New Roman"/>
                <w:color w:val="000000" w:themeColor="text1"/>
              </w:rPr>
              <w:t>日，德國在台協會許佑格（</w:t>
            </w:r>
            <w:proofErr w:type="spellStart"/>
            <w:r w:rsidRPr="00C4747D">
              <w:rPr>
                <w:rFonts w:ascii="Times New Roman" w:hAnsi="Times New Roman"/>
                <w:color w:val="000000" w:themeColor="text1"/>
              </w:rPr>
              <w:t>Jörg</w:t>
            </w:r>
            <w:proofErr w:type="spellEnd"/>
            <w:r w:rsidRPr="00C4747D">
              <w:rPr>
                <w:rFonts w:ascii="Times New Roman" w:hAnsi="Times New Roman"/>
                <w:color w:val="000000" w:themeColor="text1"/>
              </w:rPr>
              <w:t xml:space="preserve"> </w:t>
            </w:r>
            <w:proofErr w:type="spellStart"/>
            <w:r w:rsidRPr="00C4747D">
              <w:rPr>
                <w:rFonts w:ascii="Times New Roman" w:hAnsi="Times New Roman"/>
                <w:color w:val="000000" w:themeColor="text1"/>
              </w:rPr>
              <w:t>Polster</w:t>
            </w:r>
            <w:proofErr w:type="spellEnd"/>
            <w:r w:rsidRPr="00C4747D">
              <w:rPr>
                <w:rFonts w:ascii="Times New Roman" w:hAnsi="Times New Roman"/>
                <w:color w:val="000000" w:themeColor="text1"/>
              </w:rPr>
              <w:t>）處長南下拜會陳其邁市長，雙方就高雄市政整體發展、智慧城市及住宅政策等議題交流，期待為台德拓展多元領域的合作。</w:t>
            </w:r>
          </w:p>
          <w:p w:rsidR="003C5A9B" w:rsidRPr="00C4747D" w:rsidRDefault="003C5A9B" w:rsidP="006734B4">
            <w:pPr>
              <w:pStyle w:val="af0"/>
              <w:numPr>
                <w:ilvl w:val="2"/>
                <w:numId w:val="21"/>
              </w:numPr>
              <w:pBdr>
                <w:top w:val="none" w:sz="0" w:space="0" w:color="000000"/>
                <w:left w:val="none" w:sz="0" w:space="0" w:color="000000"/>
                <w:bottom w:val="none" w:sz="0" w:space="0" w:color="000000"/>
                <w:right w:val="none" w:sz="0" w:space="0" w:color="000000"/>
              </w:pBdr>
              <w:suppressAutoHyphens/>
              <w:snapToGrid w:val="0"/>
              <w:spacing w:line="300" w:lineRule="exact"/>
              <w:ind w:leftChars="0" w:left="454" w:right="119" w:firstLine="301"/>
              <w:jc w:val="both"/>
              <w:rPr>
                <w:color w:val="000000" w:themeColor="text1"/>
              </w:rPr>
            </w:pPr>
            <w:r w:rsidRPr="00C4747D">
              <w:rPr>
                <w:rFonts w:eastAsia="標楷體"/>
                <w:color w:val="000000" w:themeColor="text1"/>
              </w:rPr>
              <w:t>加拿大駐台北貿易辦事處芮喬丹代表拜會</w:t>
            </w:r>
          </w:p>
          <w:p w:rsidR="003C5A9B" w:rsidRPr="00C4747D" w:rsidRDefault="003C5A9B" w:rsidP="006734B4">
            <w:pPr>
              <w:pStyle w:val="af6"/>
              <w:pBdr>
                <w:top w:val="none" w:sz="0" w:space="0" w:color="auto"/>
                <w:left w:val="none" w:sz="0" w:space="0" w:color="auto"/>
                <w:bottom w:val="none" w:sz="0" w:space="0" w:color="auto"/>
                <w:right w:val="none" w:sz="0" w:space="0" w:color="auto"/>
              </w:pBdr>
              <w:spacing w:line="300" w:lineRule="exact"/>
              <w:ind w:left="964" w:right="119"/>
              <w:rPr>
                <w:rFonts w:ascii="Times New Roman" w:hAnsi="Times New Roman"/>
                <w:color w:val="000000" w:themeColor="text1"/>
              </w:rPr>
            </w:pPr>
            <w:r w:rsidRPr="00C4747D">
              <w:rPr>
                <w:rFonts w:ascii="Times New Roman" w:hAnsi="Times New Roman"/>
                <w:color w:val="000000" w:themeColor="text1"/>
              </w:rPr>
              <w:t>111</w:t>
            </w:r>
            <w:r w:rsidRPr="00C4747D">
              <w:rPr>
                <w:rFonts w:ascii="Times New Roman" w:hAnsi="Times New Roman"/>
                <w:color w:val="000000" w:themeColor="text1"/>
              </w:rPr>
              <w:t>年</w:t>
            </w:r>
            <w:r w:rsidRPr="00C4747D">
              <w:rPr>
                <w:rFonts w:ascii="Times New Roman" w:hAnsi="Times New Roman"/>
                <w:color w:val="000000" w:themeColor="text1"/>
              </w:rPr>
              <w:t>3</w:t>
            </w:r>
            <w:r w:rsidRPr="00C4747D">
              <w:rPr>
                <w:rFonts w:ascii="Times New Roman" w:hAnsi="Times New Roman"/>
                <w:color w:val="000000" w:themeColor="text1"/>
              </w:rPr>
              <w:t>月</w:t>
            </w:r>
            <w:r w:rsidRPr="00C4747D">
              <w:rPr>
                <w:rFonts w:ascii="Times New Roman" w:hAnsi="Times New Roman"/>
                <w:color w:val="000000" w:themeColor="text1"/>
              </w:rPr>
              <w:t>16</w:t>
            </w:r>
            <w:r w:rsidRPr="00C4747D">
              <w:rPr>
                <w:rFonts w:ascii="Times New Roman" w:hAnsi="Times New Roman"/>
                <w:color w:val="000000" w:themeColor="text1"/>
              </w:rPr>
              <w:t>日，加拿大駐台北貿易辦事處芮喬丹</w:t>
            </w:r>
            <w:r w:rsidRPr="00C4747D">
              <w:rPr>
                <w:rFonts w:ascii="Times New Roman" w:hAnsi="Times New Roman"/>
                <w:color w:val="000000" w:themeColor="text1"/>
              </w:rPr>
              <w:t>(Jordan Reeves)</w:t>
            </w:r>
            <w:r w:rsidRPr="00C4747D">
              <w:rPr>
                <w:rFonts w:ascii="Times New Roman" w:hAnsi="Times New Roman"/>
                <w:color w:val="000000" w:themeColor="text1"/>
              </w:rPr>
              <w:t>代表拜會羅達生副市長，雙方就雙聯學制教育、藝文、城市交流及經貿等議題深入討論，期盼高雄與加拿大擁有更加廣泛、強健的合作。</w:t>
            </w:r>
          </w:p>
          <w:p w:rsidR="003C5A9B" w:rsidRPr="00C4747D" w:rsidRDefault="003C5A9B" w:rsidP="006734B4">
            <w:pPr>
              <w:pStyle w:val="af0"/>
              <w:numPr>
                <w:ilvl w:val="2"/>
                <w:numId w:val="21"/>
              </w:numPr>
              <w:pBdr>
                <w:top w:val="none" w:sz="0" w:space="0" w:color="000000"/>
                <w:left w:val="none" w:sz="0" w:space="0" w:color="000000"/>
                <w:bottom w:val="none" w:sz="0" w:space="0" w:color="000000"/>
                <w:right w:val="none" w:sz="0" w:space="0" w:color="000000"/>
              </w:pBdr>
              <w:suppressAutoHyphens/>
              <w:snapToGrid w:val="0"/>
              <w:spacing w:line="300" w:lineRule="exact"/>
              <w:ind w:leftChars="0" w:left="454" w:right="119" w:firstLine="301"/>
              <w:jc w:val="both"/>
              <w:rPr>
                <w:color w:val="000000" w:themeColor="text1"/>
              </w:rPr>
            </w:pPr>
            <w:r w:rsidRPr="00C4747D">
              <w:rPr>
                <w:rFonts w:eastAsia="標楷體"/>
                <w:color w:val="000000" w:themeColor="text1"/>
              </w:rPr>
              <w:t>日本台灣交流協會高雄事務所小野一彥所長拜會</w:t>
            </w:r>
          </w:p>
          <w:p w:rsidR="003C5A9B" w:rsidRPr="00C4747D" w:rsidRDefault="003C5A9B" w:rsidP="006734B4">
            <w:pPr>
              <w:pStyle w:val="af6"/>
              <w:pBdr>
                <w:top w:val="none" w:sz="0" w:space="0" w:color="auto"/>
                <w:left w:val="none" w:sz="0" w:space="0" w:color="auto"/>
                <w:bottom w:val="none" w:sz="0" w:space="0" w:color="auto"/>
                <w:right w:val="none" w:sz="0" w:space="0" w:color="auto"/>
              </w:pBdr>
              <w:spacing w:line="300" w:lineRule="exact"/>
              <w:ind w:left="964" w:right="119"/>
              <w:rPr>
                <w:color w:val="000000" w:themeColor="text1"/>
              </w:rPr>
            </w:pPr>
            <w:r w:rsidRPr="00C4747D">
              <w:rPr>
                <w:color w:val="000000" w:themeColor="text1"/>
              </w:rPr>
              <w:t>111年3月25日，日本台灣交流協會高雄事務所小野一彥所長拜會陳其邁市長，盼在任期中與高雄市一同促進台日實質交流，雙方暢談高雄與日本拓展教育、農業、產業等合作的可能性與機會。</w:t>
            </w:r>
          </w:p>
          <w:p w:rsidR="003C5A9B" w:rsidRPr="00C4747D" w:rsidRDefault="003C5A9B" w:rsidP="006734B4">
            <w:pPr>
              <w:pStyle w:val="af0"/>
              <w:numPr>
                <w:ilvl w:val="2"/>
                <w:numId w:val="21"/>
              </w:numPr>
              <w:pBdr>
                <w:top w:val="none" w:sz="0" w:space="0" w:color="000000"/>
                <w:left w:val="none" w:sz="0" w:space="0" w:color="000000"/>
                <w:bottom w:val="none" w:sz="0" w:space="0" w:color="000000"/>
                <w:right w:val="none" w:sz="0" w:space="0" w:color="000000"/>
              </w:pBdr>
              <w:suppressAutoHyphens/>
              <w:snapToGrid w:val="0"/>
              <w:spacing w:line="300" w:lineRule="exact"/>
              <w:ind w:leftChars="0" w:left="454" w:right="119" w:firstLine="301"/>
              <w:jc w:val="both"/>
              <w:rPr>
                <w:color w:val="000000" w:themeColor="text1"/>
              </w:rPr>
            </w:pPr>
            <w:r w:rsidRPr="00C4747D">
              <w:rPr>
                <w:rFonts w:eastAsia="標楷體"/>
                <w:color w:val="000000" w:themeColor="text1"/>
              </w:rPr>
              <w:t>駐台北韓國代表部鄭炳元代表拜會</w:t>
            </w:r>
          </w:p>
          <w:p w:rsidR="003C5A9B" w:rsidRPr="00C4747D" w:rsidRDefault="003C5A9B" w:rsidP="006734B4">
            <w:pPr>
              <w:pStyle w:val="af6"/>
              <w:pBdr>
                <w:top w:val="none" w:sz="0" w:space="0" w:color="auto"/>
                <w:left w:val="none" w:sz="0" w:space="0" w:color="auto"/>
                <w:bottom w:val="none" w:sz="0" w:space="0" w:color="auto"/>
                <w:right w:val="none" w:sz="0" w:space="0" w:color="auto"/>
              </w:pBdr>
              <w:spacing w:line="300" w:lineRule="exact"/>
              <w:ind w:left="964" w:right="119"/>
              <w:rPr>
                <w:color w:val="000000" w:themeColor="text1"/>
              </w:rPr>
            </w:pPr>
            <w:r w:rsidRPr="00C4747D">
              <w:rPr>
                <w:color w:val="000000" w:themeColor="text1"/>
              </w:rPr>
              <w:t>111年3月29日，駐台北韓國代表部鄭炳元代表拜會陳其邁市長，</w:t>
            </w:r>
            <w:r w:rsidRPr="00C4747D">
              <w:rPr>
                <w:rFonts w:ascii="Times New Roman" w:hAnsi="Times New Roman"/>
                <w:color w:val="000000" w:themeColor="text1"/>
              </w:rPr>
              <w:t>就後疫</w:t>
            </w:r>
            <w:r w:rsidRPr="00C4747D">
              <w:rPr>
                <w:color w:val="000000" w:themeColor="text1"/>
              </w:rPr>
              <w:t>情時代之觀光及教育交流、在高韓人生活等議題進行討論。</w:t>
            </w:r>
          </w:p>
          <w:p w:rsidR="003C5A9B" w:rsidRPr="00C4747D" w:rsidRDefault="003C5A9B" w:rsidP="006734B4">
            <w:pPr>
              <w:pStyle w:val="af0"/>
              <w:numPr>
                <w:ilvl w:val="2"/>
                <w:numId w:val="21"/>
              </w:numPr>
              <w:pBdr>
                <w:top w:val="none" w:sz="0" w:space="0" w:color="000000"/>
                <w:left w:val="none" w:sz="0" w:space="0" w:color="000000"/>
                <w:bottom w:val="none" w:sz="0" w:space="0" w:color="000000"/>
                <w:right w:val="none" w:sz="0" w:space="0" w:color="000000"/>
              </w:pBdr>
              <w:suppressAutoHyphens/>
              <w:snapToGrid w:val="0"/>
              <w:spacing w:line="300" w:lineRule="exact"/>
              <w:ind w:leftChars="0" w:left="454" w:right="119" w:firstLine="301"/>
              <w:jc w:val="both"/>
              <w:rPr>
                <w:color w:val="000000" w:themeColor="text1"/>
              </w:rPr>
            </w:pPr>
            <w:r w:rsidRPr="00C4747D">
              <w:rPr>
                <w:rFonts w:eastAsia="標楷體"/>
                <w:color w:val="000000" w:themeColor="text1"/>
              </w:rPr>
              <w:t>美國在台協會高雄分處黃東偉處長拜會</w:t>
            </w:r>
          </w:p>
          <w:p w:rsidR="003C5A9B" w:rsidRPr="00C4747D" w:rsidRDefault="003C5A9B" w:rsidP="006734B4">
            <w:pPr>
              <w:pStyle w:val="af6"/>
              <w:pBdr>
                <w:top w:val="none" w:sz="0" w:space="0" w:color="auto"/>
                <w:left w:val="none" w:sz="0" w:space="0" w:color="auto"/>
                <w:bottom w:val="none" w:sz="0" w:space="0" w:color="auto"/>
                <w:right w:val="none" w:sz="0" w:space="0" w:color="auto"/>
              </w:pBdr>
              <w:spacing w:line="300" w:lineRule="exact"/>
              <w:ind w:left="964" w:right="119"/>
              <w:rPr>
                <w:color w:val="000000" w:themeColor="text1"/>
              </w:rPr>
            </w:pPr>
            <w:r w:rsidRPr="00C4747D">
              <w:rPr>
                <w:color w:val="000000" w:themeColor="text1"/>
              </w:rPr>
              <w:t xml:space="preserve">111年9月6日，美國在台協會高雄分處（American Institute in Taiwan </w:t>
            </w:r>
            <w:r w:rsidRPr="00C4747D">
              <w:rPr>
                <w:rFonts w:ascii="Times New Roman" w:hAnsi="Times New Roman"/>
                <w:color w:val="000000" w:themeColor="text1"/>
              </w:rPr>
              <w:t>Kaohsiung</w:t>
            </w:r>
            <w:r w:rsidRPr="00C4747D">
              <w:rPr>
                <w:color w:val="000000" w:themeColor="text1"/>
              </w:rPr>
              <w:t xml:space="preserve"> Branch Office）處長黃東偉（Thomas Wong）拜會陳其邁市長，雙方就城市轉型、半導體產業、雙語國家政策與教育交流、與美國城市交流、以及資安領域等面向交換意見，期待從價值同盟到經濟面向均能緊密合作。</w:t>
            </w:r>
          </w:p>
          <w:p w:rsidR="003C5A9B" w:rsidRPr="00C4747D" w:rsidRDefault="003C5A9B" w:rsidP="006734B4">
            <w:pPr>
              <w:pStyle w:val="af0"/>
              <w:numPr>
                <w:ilvl w:val="2"/>
                <w:numId w:val="21"/>
              </w:numPr>
              <w:pBdr>
                <w:top w:val="none" w:sz="0" w:space="0" w:color="000000"/>
                <w:left w:val="none" w:sz="0" w:space="0" w:color="000000"/>
                <w:bottom w:val="none" w:sz="0" w:space="0" w:color="000000"/>
                <w:right w:val="none" w:sz="0" w:space="0" w:color="000000"/>
              </w:pBdr>
              <w:suppressAutoHyphens/>
              <w:snapToGrid w:val="0"/>
              <w:spacing w:line="300" w:lineRule="exact"/>
              <w:ind w:leftChars="0" w:left="454" w:right="119" w:firstLine="301"/>
              <w:jc w:val="both"/>
              <w:rPr>
                <w:color w:val="000000" w:themeColor="text1"/>
              </w:rPr>
            </w:pPr>
            <w:r w:rsidRPr="00C4747D">
              <w:rPr>
                <w:rFonts w:eastAsia="標楷體"/>
                <w:color w:val="000000" w:themeColor="text1"/>
              </w:rPr>
              <w:t>非洲四國使節拜會</w:t>
            </w:r>
          </w:p>
          <w:p w:rsidR="003C5A9B" w:rsidRPr="00C4747D" w:rsidRDefault="003C5A9B" w:rsidP="006734B4">
            <w:pPr>
              <w:pStyle w:val="af6"/>
              <w:pBdr>
                <w:top w:val="none" w:sz="0" w:space="0" w:color="auto"/>
                <w:left w:val="none" w:sz="0" w:space="0" w:color="auto"/>
                <w:bottom w:val="none" w:sz="0" w:space="0" w:color="auto"/>
                <w:right w:val="none" w:sz="0" w:space="0" w:color="auto"/>
              </w:pBdr>
              <w:spacing w:line="300" w:lineRule="exact"/>
              <w:ind w:left="964" w:right="119"/>
              <w:rPr>
                <w:color w:val="000000" w:themeColor="text1"/>
              </w:rPr>
            </w:pPr>
            <w:r w:rsidRPr="00C4747D">
              <w:rPr>
                <w:color w:val="000000" w:themeColor="text1"/>
              </w:rPr>
              <w:t xml:space="preserve">111年9月7日及8日，史瓦帝尼王國恩西比（Promise </w:t>
            </w:r>
            <w:proofErr w:type="spellStart"/>
            <w:r w:rsidRPr="00C4747D">
              <w:rPr>
                <w:color w:val="000000" w:themeColor="text1"/>
              </w:rPr>
              <w:t>Sithembiso</w:t>
            </w:r>
            <w:proofErr w:type="spellEnd"/>
            <w:r w:rsidRPr="00C4747D">
              <w:rPr>
                <w:color w:val="000000" w:themeColor="text1"/>
              </w:rPr>
              <w:t xml:space="preserve"> </w:t>
            </w:r>
            <w:proofErr w:type="spellStart"/>
            <w:r w:rsidRPr="00C4747D">
              <w:rPr>
                <w:color w:val="000000" w:themeColor="text1"/>
              </w:rPr>
              <w:t>Msibi</w:t>
            </w:r>
            <w:proofErr w:type="spellEnd"/>
            <w:r w:rsidRPr="00C4747D">
              <w:rPr>
                <w:color w:val="000000" w:themeColor="text1"/>
              </w:rPr>
              <w:t xml:space="preserve">）大使、索馬利蘭共和國駐台灣代表處穆姆德（Mohamed Omar </w:t>
            </w:r>
            <w:proofErr w:type="spellStart"/>
            <w:r w:rsidRPr="00C4747D">
              <w:rPr>
                <w:color w:val="000000" w:themeColor="text1"/>
              </w:rPr>
              <w:t>Hagi</w:t>
            </w:r>
            <w:proofErr w:type="spellEnd"/>
            <w:r w:rsidRPr="00C4747D">
              <w:rPr>
                <w:color w:val="000000" w:themeColor="text1"/>
              </w:rPr>
              <w:t xml:space="preserve"> </w:t>
            </w:r>
            <w:proofErr w:type="spellStart"/>
            <w:r w:rsidRPr="00C4747D">
              <w:rPr>
                <w:color w:val="000000" w:themeColor="text1"/>
              </w:rPr>
              <w:t>Mohamoud</w:t>
            </w:r>
            <w:proofErr w:type="spellEnd"/>
            <w:r w:rsidRPr="00C4747D">
              <w:rPr>
                <w:color w:val="000000" w:themeColor="text1"/>
              </w:rPr>
              <w:t>）代表、南非聯絡辦事處安德生（Graham Anderson）代表、奈及利亞駐華商務辦事處阿邁德（Ibrahim A. Ahmed）處長共同訪高，參與非洲經貿研討會及參訪高雄塑膠相關企業，並拜會市府與羅達生副市長及市府團隊交流經貿、教育、農業、科技及港口合作等議題。</w:t>
            </w:r>
          </w:p>
          <w:p w:rsidR="003C5A9B" w:rsidRPr="00C4747D" w:rsidRDefault="003C5A9B" w:rsidP="006734B4">
            <w:pPr>
              <w:pStyle w:val="af0"/>
              <w:numPr>
                <w:ilvl w:val="2"/>
                <w:numId w:val="21"/>
              </w:numPr>
              <w:pBdr>
                <w:top w:val="none" w:sz="0" w:space="0" w:color="000000"/>
                <w:left w:val="none" w:sz="0" w:space="0" w:color="000000"/>
                <w:bottom w:val="none" w:sz="0" w:space="0" w:color="000000"/>
                <w:right w:val="none" w:sz="0" w:space="0" w:color="000000"/>
              </w:pBdr>
              <w:suppressAutoHyphens/>
              <w:snapToGrid w:val="0"/>
              <w:spacing w:line="300" w:lineRule="exact"/>
              <w:ind w:leftChars="0" w:left="454" w:right="119" w:firstLine="301"/>
              <w:jc w:val="both"/>
              <w:rPr>
                <w:color w:val="000000" w:themeColor="text1"/>
              </w:rPr>
            </w:pPr>
            <w:r w:rsidRPr="00C4747D">
              <w:rPr>
                <w:rFonts w:eastAsia="標楷體"/>
                <w:color w:val="000000" w:themeColor="text1"/>
              </w:rPr>
              <w:t>美國在台協會孫曉雅處長拜會</w:t>
            </w:r>
          </w:p>
          <w:p w:rsidR="003C5A9B" w:rsidRPr="00C4747D" w:rsidRDefault="003C5A9B" w:rsidP="006734B4">
            <w:pPr>
              <w:pStyle w:val="af6"/>
              <w:pBdr>
                <w:top w:val="none" w:sz="0" w:space="0" w:color="auto"/>
                <w:left w:val="none" w:sz="0" w:space="0" w:color="auto"/>
                <w:bottom w:val="none" w:sz="0" w:space="0" w:color="auto"/>
                <w:right w:val="none" w:sz="0" w:space="0" w:color="auto"/>
              </w:pBdr>
              <w:spacing w:line="300" w:lineRule="exact"/>
              <w:ind w:left="964" w:right="119"/>
              <w:rPr>
                <w:color w:val="000000" w:themeColor="text1"/>
              </w:rPr>
            </w:pPr>
            <w:r w:rsidRPr="00C4747D">
              <w:rPr>
                <w:color w:val="000000" w:themeColor="text1"/>
              </w:rPr>
              <w:t xml:space="preserve">111年9月23日，美國在台協會（American Institute in Taiwan）孫曉雅（Sandra </w:t>
            </w:r>
            <w:proofErr w:type="spellStart"/>
            <w:r w:rsidRPr="00C4747D">
              <w:rPr>
                <w:color w:val="000000" w:themeColor="text1"/>
              </w:rPr>
              <w:t>Oudkirk</w:t>
            </w:r>
            <w:proofErr w:type="spellEnd"/>
            <w:r w:rsidRPr="00C4747D">
              <w:rPr>
                <w:color w:val="000000" w:themeColor="text1"/>
              </w:rPr>
              <w:t>）處長訪高拜會陳其邁市長，</w:t>
            </w:r>
            <w:r w:rsidRPr="00C4747D">
              <w:rPr>
                <w:rFonts w:ascii="Times New Roman" w:hAnsi="Times New Roman"/>
                <w:color w:val="000000" w:themeColor="text1"/>
              </w:rPr>
              <w:t>陳市長表示期待能與</w:t>
            </w:r>
            <w:r w:rsidRPr="00C4747D">
              <w:rPr>
                <w:color w:val="000000" w:themeColor="text1"/>
              </w:rPr>
              <w:t>美方企業在半導體、綠能、風電等領域合作推動城市轉型，雙方亦就經貿合作、城市產業轉型、民主與資訊安全等議題進行深度討論。</w:t>
            </w:r>
          </w:p>
          <w:p w:rsidR="003C5A9B" w:rsidRPr="00C4747D" w:rsidRDefault="003C5A9B" w:rsidP="006734B4">
            <w:pPr>
              <w:pStyle w:val="af0"/>
              <w:numPr>
                <w:ilvl w:val="2"/>
                <w:numId w:val="21"/>
              </w:numPr>
              <w:pBdr>
                <w:top w:val="none" w:sz="0" w:space="0" w:color="000000"/>
                <w:left w:val="none" w:sz="0" w:space="0" w:color="000000"/>
                <w:bottom w:val="none" w:sz="0" w:space="0" w:color="000000"/>
                <w:right w:val="none" w:sz="0" w:space="0" w:color="000000"/>
              </w:pBdr>
              <w:suppressAutoHyphens/>
              <w:snapToGrid w:val="0"/>
              <w:spacing w:line="300" w:lineRule="exact"/>
              <w:ind w:leftChars="0" w:left="454" w:right="119" w:firstLine="301"/>
              <w:jc w:val="both"/>
              <w:rPr>
                <w:color w:val="000000" w:themeColor="text1"/>
              </w:rPr>
            </w:pPr>
            <w:r w:rsidRPr="00C4747D">
              <w:rPr>
                <w:rFonts w:eastAsia="標楷體"/>
                <w:color w:val="000000" w:themeColor="text1"/>
              </w:rPr>
              <w:t>參與美國在台協會高雄分處藝文展覽</w:t>
            </w:r>
          </w:p>
          <w:p w:rsidR="003C5A9B" w:rsidRPr="00C4747D" w:rsidRDefault="003C5A9B" w:rsidP="006734B4">
            <w:pPr>
              <w:pStyle w:val="af6"/>
              <w:pBdr>
                <w:top w:val="none" w:sz="0" w:space="0" w:color="auto"/>
                <w:left w:val="none" w:sz="0" w:space="0" w:color="auto"/>
                <w:bottom w:val="none" w:sz="0" w:space="0" w:color="auto"/>
                <w:right w:val="none" w:sz="0" w:space="0" w:color="auto"/>
              </w:pBdr>
              <w:spacing w:line="300" w:lineRule="exact"/>
              <w:ind w:left="964" w:right="119"/>
              <w:rPr>
                <w:color w:val="000000" w:themeColor="text1"/>
              </w:rPr>
            </w:pPr>
            <w:r w:rsidRPr="00C4747D">
              <w:rPr>
                <w:color w:val="000000" w:themeColor="text1"/>
              </w:rPr>
              <w:lastRenderedPageBreak/>
              <w:t>111年9月24日，史哲副市長出席參與美國在台協會高雄分處與國立中山大學合辦之「美麗時光：高雄往『美』日常」特展，回顧1950年代美式流行文化開始於高雄港區流行的歷史，探索1950年代至今台美之間的深厚互動，現場並與美國在台協會孫曉雅處長交流互動。</w:t>
            </w:r>
          </w:p>
          <w:p w:rsidR="003C5A9B" w:rsidRPr="00C4747D" w:rsidRDefault="003C5A9B" w:rsidP="006734B4">
            <w:pPr>
              <w:pStyle w:val="af0"/>
              <w:numPr>
                <w:ilvl w:val="2"/>
                <w:numId w:val="21"/>
              </w:numPr>
              <w:pBdr>
                <w:top w:val="none" w:sz="0" w:space="0" w:color="000000"/>
                <w:left w:val="none" w:sz="0" w:space="0" w:color="000000"/>
                <w:bottom w:val="none" w:sz="0" w:space="0" w:color="000000"/>
                <w:right w:val="none" w:sz="0" w:space="0" w:color="000000"/>
              </w:pBdr>
              <w:suppressAutoHyphens/>
              <w:snapToGrid w:val="0"/>
              <w:spacing w:line="300" w:lineRule="exact"/>
              <w:ind w:leftChars="0" w:left="454" w:right="119" w:firstLine="301"/>
              <w:jc w:val="both"/>
              <w:rPr>
                <w:color w:val="000000" w:themeColor="text1"/>
              </w:rPr>
            </w:pPr>
            <w:r w:rsidRPr="00C4747D">
              <w:rPr>
                <w:rFonts w:eastAsia="標楷體"/>
                <w:color w:val="000000" w:themeColor="text1"/>
              </w:rPr>
              <w:t>奧地利商務代表辦事處歐賀曼商務代拜會</w:t>
            </w:r>
          </w:p>
          <w:p w:rsidR="003C5A9B" w:rsidRPr="00C4747D" w:rsidRDefault="003C5A9B" w:rsidP="006734B4">
            <w:pPr>
              <w:pStyle w:val="af6"/>
              <w:pBdr>
                <w:top w:val="none" w:sz="0" w:space="0" w:color="auto"/>
                <w:left w:val="none" w:sz="0" w:space="0" w:color="auto"/>
                <w:bottom w:val="none" w:sz="0" w:space="0" w:color="auto"/>
                <w:right w:val="none" w:sz="0" w:space="0" w:color="auto"/>
              </w:pBdr>
              <w:spacing w:line="300" w:lineRule="exact"/>
              <w:ind w:left="964" w:right="119"/>
              <w:rPr>
                <w:color w:val="000000" w:themeColor="text1"/>
              </w:rPr>
            </w:pPr>
            <w:r w:rsidRPr="00C4747D">
              <w:rPr>
                <w:color w:val="000000" w:themeColor="text1"/>
              </w:rPr>
              <w:t>111年</w:t>
            </w:r>
            <w:r w:rsidRPr="00C4747D">
              <w:rPr>
                <w:rFonts w:ascii="Times New Roman" w:hAnsi="Times New Roman"/>
                <w:color w:val="000000" w:themeColor="text1"/>
              </w:rPr>
              <w:t>10</w:t>
            </w:r>
            <w:r w:rsidRPr="00C4747D">
              <w:rPr>
                <w:color w:val="000000" w:themeColor="text1"/>
              </w:rPr>
              <w:t>月19日，奧地利商務代表辦事處歐賀曼（Hermann Ortner）商務代表拜會本府，與林欽榮副市長就經貿投資、交通建設以及智慧城市發展等議題進行交流。</w:t>
            </w:r>
          </w:p>
          <w:p w:rsidR="003C5A9B" w:rsidRPr="00C4747D" w:rsidRDefault="003C5A9B" w:rsidP="006734B4">
            <w:pPr>
              <w:pStyle w:val="af0"/>
              <w:numPr>
                <w:ilvl w:val="2"/>
                <w:numId w:val="21"/>
              </w:numPr>
              <w:pBdr>
                <w:top w:val="none" w:sz="0" w:space="0" w:color="000000"/>
                <w:left w:val="none" w:sz="0" w:space="0" w:color="000000"/>
                <w:bottom w:val="none" w:sz="0" w:space="0" w:color="000000"/>
                <w:right w:val="none" w:sz="0" w:space="0" w:color="000000"/>
              </w:pBdr>
              <w:suppressAutoHyphens/>
              <w:snapToGrid w:val="0"/>
              <w:spacing w:line="300" w:lineRule="exact"/>
              <w:ind w:leftChars="0" w:left="454" w:right="119" w:firstLine="301"/>
              <w:jc w:val="both"/>
              <w:rPr>
                <w:color w:val="000000" w:themeColor="text1"/>
              </w:rPr>
            </w:pPr>
            <w:r w:rsidRPr="00C4747D">
              <w:rPr>
                <w:rFonts w:eastAsia="標楷體"/>
                <w:color w:val="000000" w:themeColor="text1"/>
              </w:rPr>
              <w:t>紐西蘭商工辦事處馬嘉博代表拜會</w:t>
            </w:r>
          </w:p>
          <w:p w:rsidR="003C5A9B" w:rsidRPr="00C4747D" w:rsidRDefault="003C5A9B" w:rsidP="006734B4">
            <w:pPr>
              <w:pStyle w:val="af6"/>
              <w:pBdr>
                <w:top w:val="none" w:sz="0" w:space="0" w:color="auto"/>
                <w:left w:val="none" w:sz="0" w:space="0" w:color="auto"/>
                <w:bottom w:val="none" w:sz="0" w:space="0" w:color="auto"/>
                <w:right w:val="none" w:sz="0" w:space="0" w:color="auto"/>
              </w:pBdr>
              <w:spacing w:line="300" w:lineRule="exact"/>
              <w:ind w:left="964" w:right="119"/>
              <w:rPr>
                <w:color w:val="000000" w:themeColor="text1"/>
              </w:rPr>
            </w:pPr>
            <w:r w:rsidRPr="00C4747D">
              <w:rPr>
                <w:color w:val="000000" w:themeColor="text1"/>
              </w:rPr>
              <w:t>111年11月9日，紐西蘭商工辦事處馬嘉博(Mark Pearson)代表拜會本府，與羅達生副市長就產業發展、原住民族、藝術文化等議題進行交流，並表達盼與高雄市持續推動更密切的合作。</w:t>
            </w:r>
          </w:p>
          <w:p w:rsidR="003C5A9B" w:rsidRPr="00C4747D" w:rsidRDefault="003C5A9B" w:rsidP="006734B4">
            <w:pPr>
              <w:pStyle w:val="af0"/>
              <w:numPr>
                <w:ilvl w:val="2"/>
                <w:numId w:val="21"/>
              </w:numPr>
              <w:pBdr>
                <w:top w:val="none" w:sz="0" w:space="0" w:color="000000"/>
                <w:left w:val="none" w:sz="0" w:space="0" w:color="000000"/>
                <w:bottom w:val="none" w:sz="0" w:space="0" w:color="000000"/>
                <w:right w:val="none" w:sz="0" w:space="0" w:color="000000"/>
              </w:pBdr>
              <w:suppressAutoHyphens/>
              <w:snapToGrid w:val="0"/>
              <w:spacing w:line="300" w:lineRule="exact"/>
              <w:ind w:leftChars="0" w:left="454" w:right="119" w:firstLine="301"/>
              <w:jc w:val="both"/>
              <w:rPr>
                <w:color w:val="000000" w:themeColor="text1"/>
              </w:rPr>
            </w:pPr>
            <w:r w:rsidRPr="00C4747D">
              <w:rPr>
                <w:rFonts w:eastAsia="標楷體"/>
                <w:color w:val="000000" w:themeColor="text1"/>
              </w:rPr>
              <w:t>9</w:t>
            </w:r>
            <w:r w:rsidRPr="00C4747D">
              <w:rPr>
                <w:rFonts w:eastAsia="標楷體"/>
                <w:color w:val="000000" w:themeColor="text1"/>
              </w:rPr>
              <w:t>國使節代表團訪高商議多方合作</w:t>
            </w:r>
          </w:p>
          <w:p w:rsidR="003C5A9B" w:rsidRPr="00C4747D" w:rsidRDefault="003C5A9B" w:rsidP="006734B4">
            <w:pPr>
              <w:pStyle w:val="af6"/>
              <w:pBdr>
                <w:top w:val="none" w:sz="0" w:space="0" w:color="auto"/>
                <w:left w:val="none" w:sz="0" w:space="0" w:color="auto"/>
                <w:bottom w:val="none" w:sz="0" w:space="0" w:color="auto"/>
                <w:right w:val="none" w:sz="0" w:space="0" w:color="auto"/>
              </w:pBdr>
              <w:spacing w:line="300" w:lineRule="exact"/>
              <w:ind w:left="964" w:right="119"/>
              <w:rPr>
                <w:color w:val="000000" w:themeColor="text1"/>
              </w:rPr>
            </w:pPr>
            <w:r w:rsidRPr="00C4747D">
              <w:rPr>
                <w:color w:val="000000" w:themeColor="text1"/>
              </w:rPr>
              <w:t>111年12月8日，友邦聖文森及格瑞那丁、帛琉共和國、吐瓦魯國、貝里斯、海地共和國、諾魯共和國、聖克里斯多福及尼維斯、史瓦帝尼王國之駐台大使及官員，以及巴布亞紐幾內亞駐台代表等9國使節代表訪團訪高並拜會陳其邁市長，雙方於教育、農業、海洋產業等議題多元面向交換意見。</w:t>
            </w:r>
          </w:p>
          <w:p w:rsidR="003C5A9B" w:rsidRPr="00C4747D" w:rsidRDefault="003C5A9B" w:rsidP="006734B4">
            <w:pPr>
              <w:pStyle w:val="af6"/>
              <w:numPr>
                <w:ilvl w:val="0"/>
                <w:numId w:val="22"/>
              </w:numPr>
              <w:tabs>
                <w:tab w:val="left" w:pos="591"/>
              </w:tabs>
              <w:spacing w:line="300" w:lineRule="exact"/>
              <w:ind w:left="635" w:right="119" w:hanging="238"/>
              <w:rPr>
                <w:color w:val="000000" w:themeColor="text1"/>
              </w:rPr>
            </w:pPr>
            <w:r w:rsidRPr="00C4747D">
              <w:rPr>
                <w:rFonts w:ascii="Times New Roman" w:hAnsi="Times New Roman"/>
                <w:bCs/>
                <w:color w:val="000000" w:themeColor="text1"/>
              </w:rPr>
              <w:t>深化與友我</w:t>
            </w:r>
            <w:r w:rsidRPr="00C4747D">
              <w:rPr>
                <w:rFonts w:ascii="Times New Roman" w:hAnsi="Times New Roman"/>
                <w:color w:val="000000" w:themeColor="text1"/>
              </w:rPr>
              <w:t>城市</w:t>
            </w:r>
            <w:r w:rsidRPr="00C4747D">
              <w:rPr>
                <w:rFonts w:ascii="Times New Roman" w:hAnsi="Times New Roman"/>
                <w:bCs/>
                <w:color w:val="000000" w:themeColor="text1"/>
              </w:rPr>
              <w:t>連結</w:t>
            </w:r>
          </w:p>
          <w:p w:rsidR="003C5A9B" w:rsidRPr="00C4747D" w:rsidRDefault="003C5A9B" w:rsidP="006734B4">
            <w:pPr>
              <w:pStyle w:val="af0"/>
              <w:numPr>
                <w:ilvl w:val="2"/>
                <w:numId w:val="24"/>
              </w:numPr>
              <w:pBdr>
                <w:top w:val="none" w:sz="0" w:space="0" w:color="000000"/>
                <w:left w:val="none" w:sz="0" w:space="0" w:color="000000"/>
                <w:bottom w:val="none" w:sz="0" w:space="0" w:color="000000"/>
                <w:right w:val="none" w:sz="0" w:space="0" w:color="000000"/>
              </w:pBdr>
              <w:suppressAutoHyphens/>
              <w:snapToGrid w:val="0"/>
              <w:spacing w:line="300" w:lineRule="exact"/>
              <w:ind w:leftChars="0" w:left="2512" w:right="119" w:hanging="1775"/>
              <w:jc w:val="both"/>
              <w:rPr>
                <w:color w:val="000000" w:themeColor="text1"/>
              </w:rPr>
            </w:pPr>
            <w:r w:rsidRPr="00C4747D">
              <w:rPr>
                <w:rFonts w:eastAsia="標楷體"/>
                <w:color w:val="000000" w:themeColor="text1"/>
              </w:rPr>
              <w:t>高雄市與愛丁堡市視訊會面交流城市合作議題</w:t>
            </w:r>
          </w:p>
          <w:p w:rsidR="003C5A9B" w:rsidRPr="00C4747D" w:rsidRDefault="003C5A9B" w:rsidP="006734B4">
            <w:pPr>
              <w:pStyle w:val="af6"/>
              <w:pBdr>
                <w:top w:val="none" w:sz="0" w:space="0" w:color="auto"/>
                <w:left w:val="none" w:sz="0" w:space="0" w:color="auto"/>
                <w:bottom w:val="none" w:sz="0" w:space="0" w:color="auto"/>
                <w:right w:val="none" w:sz="0" w:space="0" w:color="auto"/>
              </w:pBdr>
              <w:spacing w:line="300" w:lineRule="exact"/>
              <w:ind w:left="964" w:right="119"/>
              <w:rPr>
                <w:color w:val="000000" w:themeColor="text1"/>
              </w:rPr>
            </w:pPr>
            <w:r w:rsidRPr="00C4747D">
              <w:rPr>
                <w:color w:val="000000" w:themeColor="text1"/>
              </w:rPr>
              <w:t>111年10月20日，陳其邁市長與蘇格蘭愛丁堡市議會凱米‧戴伊(Cammy Day)議長進行視訊拜會，雙方就智慧城市、淨零排放、綠能、文化及人權等議題交換意見，期待在多元領域展開實質合作。</w:t>
            </w:r>
          </w:p>
          <w:p w:rsidR="003C5A9B" w:rsidRPr="00C4747D" w:rsidRDefault="003C5A9B" w:rsidP="006734B4">
            <w:pPr>
              <w:pStyle w:val="af0"/>
              <w:numPr>
                <w:ilvl w:val="2"/>
                <w:numId w:val="24"/>
              </w:numPr>
              <w:pBdr>
                <w:top w:val="none" w:sz="0" w:space="0" w:color="000000"/>
                <w:left w:val="none" w:sz="0" w:space="0" w:color="000000"/>
                <w:bottom w:val="none" w:sz="0" w:space="0" w:color="000000"/>
                <w:right w:val="none" w:sz="0" w:space="0" w:color="000000"/>
              </w:pBdr>
              <w:suppressAutoHyphens/>
              <w:snapToGrid w:val="0"/>
              <w:spacing w:line="300" w:lineRule="exact"/>
              <w:ind w:leftChars="0" w:left="2512" w:right="119" w:hanging="1775"/>
              <w:jc w:val="both"/>
              <w:rPr>
                <w:color w:val="000000" w:themeColor="text1"/>
              </w:rPr>
            </w:pPr>
            <w:r w:rsidRPr="00C4747D">
              <w:rPr>
                <w:rFonts w:eastAsia="標楷體"/>
                <w:color w:val="000000" w:themeColor="text1"/>
              </w:rPr>
              <w:t>協辦日本新潟縣佐渡市物產展，促進兩市物產觀光交流</w:t>
            </w:r>
          </w:p>
          <w:p w:rsidR="003C5A9B" w:rsidRPr="00C4747D" w:rsidRDefault="003C5A9B" w:rsidP="006734B4">
            <w:pPr>
              <w:pStyle w:val="af6"/>
              <w:pBdr>
                <w:top w:val="none" w:sz="0" w:space="0" w:color="auto"/>
                <w:left w:val="none" w:sz="0" w:space="0" w:color="auto"/>
                <w:bottom w:val="none" w:sz="0" w:space="0" w:color="auto"/>
                <w:right w:val="none" w:sz="0" w:space="0" w:color="auto"/>
              </w:pBdr>
              <w:spacing w:line="300" w:lineRule="exact"/>
              <w:ind w:left="964" w:right="119"/>
              <w:rPr>
                <w:color w:val="000000" w:themeColor="text1"/>
              </w:rPr>
            </w:pPr>
            <w:r w:rsidRPr="00C4747D">
              <w:rPr>
                <w:color w:val="000000" w:themeColor="text1"/>
              </w:rPr>
              <w:t>111年12月17日至12月18日，日本新潟縣佐渡市渡邊竜五市長率團訪高，並舉辦物產展行銷當地物展及觀光，本府羅達生副市長、駐日代表謝長廷大使、本市市議會康裕成議員亦受邀出席，一同祝福物產展順利圓滿。羅副市長代表市府歡迎佐渡市訪團來訪，期盼未來能帶來更多物產讓市民朋友認識佐渡，並繼續深化兩市文化及觀光等領域交流。</w:t>
            </w:r>
          </w:p>
          <w:p w:rsidR="003C5A9B" w:rsidRPr="00C4747D" w:rsidRDefault="003C5A9B" w:rsidP="006734B4">
            <w:pPr>
              <w:pStyle w:val="af6"/>
              <w:numPr>
                <w:ilvl w:val="0"/>
                <w:numId w:val="22"/>
              </w:numPr>
              <w:tabs>
                <w:tab w:val="left" w:pos="591"/>
              </w:tabs>
              <w:spacing w:line="300" w:lineRule="exact"/>
              <w:ind w:left="635" w:right="119" w:hanging="238"/>
              <w:rPr>
                <w:color w:val="000000" w:themeColor="text1"/>
              </w:rPr>
            </w:pPr>
            <w:r w:rsidRPr="00C4747D">
              <w:rPr>
                <w:rFonts w:ascii="Times New Roman" w:hAnsi="Times New Roman"/>
                <w:bCs/>
                <w:color w:val="000000" w:themeColor="text1"/>
              </w:rPr>
              <w:t>關懷在高港人，攜手中央完善香港協助措施</w:t>
            </w:r>
          </w:p>
          <w:p w:rsidR="003C5A9B" w:rsidRPr="00C4747D" w:rsidRDefault="003C5A9B" w:rsidP="006734B4">
            <w:pPr>
              <w:pStyle w:val="af0"/>
              <w:numPr>
                <w:ilvl w:val="2"/>
                <w:numId w:val="25"/>
              </w:numPr>
              <w:pBdr>
                <w:top w:val="none" w:sz="0" w:space="0" w:color="000000"/>
                <w:left w:val="none" w:sz="0" w:space="0" w:color="000000"/>
                <w:bottom w:val="none" w:sz="0" w:space="0" w:color="000000"/>
                <w:right w:val="none" w:sz="0" w:space="0" w:color="000000"/>
              </w:pBdr>
              <w:suppressAutoHyphens/>
              <w:snapToGrid w:val="0"/>
              <w:spacing w:line="300" w:lineRule="exact"/>
              <w:ind w:leftChars="0" w:left="1514" w:right="119"/>
              <w:jc w:val="both"/>
              <w:rPr>
                <w:color w:val="000000" w:themeColor="text1"/>
              </w:rPr>
            </w:pPr>
            <w:r w:rsidRPr="00C4747D">
              <w:rPr>
                <w:rFonts w:eastAsia="標楷體"/>
                <w:bCs/>
                <w:color w:val="000000" w:themeColor="text1"/>
              </w:rPr>
              <w:t>舉辦</w:t>
            </w:r>
            <w:r w:rsidRPr="00C4747D">
              <w:rPr>
                <w:rFonts w:eastAsia="標楷體"/>
                <w:color w:val="000000" w:themeColor="text1"/>
              </w:rPr>
              <w:t>「</w:t>
            </w:r>
            <w:r w:rsidRPr="00C4747D">
              <w:rPr>
                <w:rFonts w:eastAsia="標楷體"/>
                <w:color w:val="000000" w:themeColor="text1"/>
              </w:rPr>
              <w:t xml:space="preserve">2022 </w:t>
            </w:r>
            <w:r w:rsidRPr="00C4747D">
              <w:rPr>
                <w:rFonts w:eastAsia="標楷體"/>
                <w:color w:val="000000" w:themeColor="text1"/>
              </w:rPr>
              <w:t>在高港人生活座談會」傾聽港人意見</w:t>
            </w:r>
          </w:p>
          <w:p w:rsidR="003C5A9B" w:rsidRPr="00C4747D" w:rsidRDefault="003C5A9B" w:rsidP="006734B4">
            <w:pPr>
              <w:pStyle w:val="af6"/>
              <w:pBdr>
                <w:top w:val="none" w:sz="0" w:space="0" w:color="auto"/>
                <w:left w:val="none" w:sz="0" w:space="0" w:color="auto"/>
                <w:bottom w:val="none" w:sz="0" w:space="0" w:color="auto"/>
                <w:right w:val="none" w:sz="0" w:space="0" w:color="auto"/>
              </w:pBdr>
              <w:spacing w:line="300" w:lineRule="exact"/>
              <w:ind w:left="964" w:right="119"/>
              <w:rPr>
                <w:color w:val="000000" w:themeColor="text1"/>
              </w:rPr>
            </w:pPr>
            <w:r w:rsidRPr="00C4747D">
              <w:rPr>
                <w:color w:val="000000" w:themeColor="text1"/>
              </w:rPr>
              <w:t>111年7月28日，行政暨國際處與大陸委員會、台灣民間支援香港協會合作辦理「2022 在高港人生活座談會」，邀集台港經濟文化合作策進會台港服務交流辦公室、移民署南區事務大隊高雄市第一服務站及市府相關局處，針對港人在高雄生活遇到的問題提供諮詢協助。多位港人關切現行移民資格及申請定居審核等問題，希望政府在法規上有更明確定義。移民署南區事務大隊高雄市第一服務站表示會將建議反映給中央瞭解；行政暨國際處亦強調市府會持續落實各項協助措施，讓港人朋友都能獲得需要的支援。</w:t>
            </w:r>
          </w:p>
          <w:p w:rsidR="003C5A9B" w:rsidRPr="00C4747D" w:rsidRDefault="003C5A9B" w:rsidP="006734B4">
            <w:pPr>
              <w:pStyle w:val="af0"/>
              <w:numPr>
                <w:ilvl w:val="2"/>
                <w:numId w:val="25"/>
              </w:numPr>
              <w:pBdr>
                <w:top w:val="none" w:sz="0" w:space="0" w:color="000000"/>
                <w:left w:val="none" w:sz="0" w:space="0" w:color="000000"/>
                <w:bottom w:val="none" w:sz="0" w:space="0" w:color="000000"/>
                <w:right w:val="none" w:sz="0" w:space="0" w:color="000000"/>
              </w:pBdr>
              <w:suppressAutoHyphens/>
              <w:snapToGrid w:val="0"/>
              <w:spacing w:line="300" w:lineRule="exact"/>
              <w:ind w:leftChars="0" w:left="1514" w:right="119"/>
              <w:jc w:val="both"/>
              <w:rPr>
                <w:color w:val="000000" w:themeColor="text1"/>
              </w:rPr>
            </w:pPr>
            <w:r w:rsidRPr="00C4747D">
              <w:rPr>
                <w:rFonts w:eastAsia="標楷體"/>
                <w:color w:val="000000" w:themeColor="text1"/>
              </w:rPr>
              <w:t>大陸委員會訪高共商香港議題</w:t>
            </w:r>
          </w:p>
          <w:p w:rsidR="003C5A9B" w:rsidRPr="00C4747D" w:rsidRDefault="003C5A9B" w:rsidP="006734B4">
            <w:pPr>
              <w:pStyle w:val="af6"/>
              <w:pBdr>
                <w:top w:val="none" w:sz="0" w:space="0" w:color="auto"/>
                <w:left w:val="none" w:sz="0" w:space="0" w:color="auto"/>
                <w:bottom w:val="none" w:sz="0" w:space="0" w:color="auto"/>
                <w:right w:val="none" w:sz="0" w:space="0" w:color="auto"/>
              </w:pBdr>
              <w:spacing w:line="300" w:lineRule="exact"/>
              <w:ind w:left="964" w:right="119"/>
              <w:rPr>
                <w:color w:val="000000" w:themeColor="text1"/>
              </w:rPr>
            </w:pPr>
            <w:r w:rsidRPr="00C4747D">
              <w:rPr>
                <w:color w:val="000000" w:themeColor="text1"/>
              </w:rPr>
              <w:t>111年8月19日，大陸委員會港澳蒙藏處杜嘉芬處長率主管</w:t>
            </w:r>
            <w:r w:rsidRPr="00C4747D">
              <w:rPr>
                <w:color w:val="000000" w:themeColor="text1"/>
              </w:rPr>
              <w:lastRenderedPageBreak/>
              <w:t>香港事務</w:t>
            </w:r>
            <w:r w:rsidRPr="00C4747D">
              <w:rPr>
                <w:rFonts w:ascii="Times New Roman" w:hAnsi="Times New Roman"/>
                <w:color w:val="000000" w:themeColor="text1"/>
              </w:rPr>
              <w:t>團隊</w:t>
            </w:r>
            <w:r w:rsidRPr="00C4747D">
              <w:rPr>
                <w:color w:val="000000" w:themeColor="text1"/>
              </w:rPr>
              <w:t>南下高雄，與張家興副秘書長及市府局處代表商討香港相關事務，就增加關懷港人活動，以及提供更完善之社福、就業就學、心理諮商協助等議題交換意見，展現市府和中央對香港事務的重視與密切合作。</w:t>
            </w:r>
          </w:p>
        </w:tc>
      </w:tr>
    </w:tbl>
    <w:p w:rsidR="00DA1AFD" w:rsidRPr="00C4747D" w:rsidRDefault="00DA1AFD" w:rsidP="00457BEC">
      <w:pPr>
        <w:overflowPunct w:val="0"/>
        <w:autoSpaceDE w:val="0"/>
        <w:autoSpaceDN w:val="0"/>
        <w:rPr>
          <w:color w:val="000000" w:themeColor="text1"/>
        </w:rPr>
      </w:pPr>
    </w:p>
    <w:sectPr w:rsidR="00DA1AFD" w:rsidRPr="00C4747D" w:rsidSect="00537B5C">
      <w:footerReference w:type="default" r:id="rId9"/>
      <w:pgSz w:w="11906" w:h="16838"/>
      <w:pgMar w:top="964" w:right="992" w:bottom="1134" w:left="992" w:header="851" w:footer="22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C03" w:rsidRDefault="001B5C03" w:rsidP="008106E9">
      <w:r>
        <w:separator/>
      </w:r>
    </w:p>
  </w:endnote>
  <w:endnote w:type="continuationSeparator" w:id="0">
    <w:p w:rsidR="001B5C03" w:rsidRDefault="001B5C03" w:rsidP="0081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139636"/>
      <w:docPartObj>
        <w:docPartGallery w:val="Page Numbers (Bottom of Page)"/>
        <w:docPartUnique/>
      </w:docPartObj>
    </w:sdtPr>
    <w:sdtEndPr>
      <w:rPr>
        <w:rFonts w:ascii="標楷體" w:eastAsia="標楷體" w:hAnsi="標楷體"/>
      </w:rPr>
    </w:sdtEndPr>
    <w:sdtContent>
      <w:p w:rsidR="00537B5C" w:rsidRPr="00537B5C" w:rsidRDefault="00537B5C">
        <w:pPr>
          <w:pStyle w:val="a6"/>
          <w:jc w:val="center"/>
          <w:rPr>
            <w:rFonts w:ascii="標楷體" w:eastAsia="標楷體" w:hAnsi="標楷體"/>
          </w:rPr>
        </w:pPr>
        <w:r w:rsidRPr="00537B5C">
          <w:rPr>
            <w:rFonts w:ascii="標楷體" w:eastAsia="標楷體" w:hAnsi="標楷體"/>
          </w:rPr>
          <w:fldChar w:fldCharType="begin"/>
        </w:r>
        <w:r w:rsidRPr="00537B5C">
          <w:rPr>
            <w:rFonts w:ascii="標楷體" w:eastAsia="標楷體" w:hAnsi="標楷體"/>
          </w:rPr>
          <w:instrText>PAGE   \* MERGEFORMAT</w:instrText>
        </w:r>
        <w:r w:rsidRPr="00537B5C">
          <w:rPr>
            <w:rFonts w:ascii="標楷體" w:eastAsia="標楷體" w:hAnsi="標楷體"/>
          </w:rPr>
          <w:fldChar w:fldCharType="separate"/>
        </w:r>
        <w:r w:rsidR="00AD31D9" w:rsidRPr="00AD31D9">
          <w:rPr>
            <w:rFonts w:ascii="標楷體" w:eastAsia="標楷體" w:hAnsi="標楷體"/>
            <w:noProof/>
            <w:lang w:val="zh-TW"/>
          </w:rPr>
          <w:t>1</w:t>
        </w:r>
        <w:r w:rsidRPr="00537B5C">
          <w:rPr>
            <w:rFonts w:ascii="標楷體" w:eastAsia="標楷體" w:hAnsi="標楷體"/>
          </w:rPr>
          <w:fldChar w:fldCharType="end"/>
        </w:r>
      </w:p>
    </w:sdtContent>
  </w:sdt>
  <w:p w:rsidR="003C5A9B" w:rsidRPr="00537B5C" w:rsidRDefault="003C5A9B" w:rsidP="00537B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C03" w:rsidRDefault="001B5C03" w:rsidP="008106E9">
      <w:r>
        <w:separator/>
      </w:r>
    </w:p>
  </w:footnote>
  <w:footnote w:type="continuationSeparator" w:id="0">
    <w:p w:rsidR="001B5C03" w:rsidRDefault="001B5C03" w:rsidP="00810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decimal"/>
      <w:lvlText w:val="%1."/>
      <w:lvlJc w:val="left"/>
      <w:pPr>
        <w:tabs>
          <w:tab w:val="num" w:pos="0"/>
        </w:tabs>
        <w:ind w:left="1970" w:hanging="480"/>
      </w:pPr>
    </w:lvl>
    <w:lvl w:ilvl="1">
      <w:start w:val="1"/>
      <w:numFmt w:val="ideographTraditional"/>
      <w:lvlText w:val="%2、"/>
      <w:lvlJc w:val="left"/>
      <w:pPr>
        <w:tabs>
          <w:tab w:val="num" w:pos="0"/>
        </w:tabs>
        <w:ind w:left="1010" w:hanging="480"/>
      </w:pPr>
    </w:lvl>
    <w:lvl w:ilvl="2">
      <w:start w:val="1"/>
      <w:numFmt w:val="lowerRoman"/>
      <w:lvlText w:val="%3."/>
      <w:lvlJc w:val="right"/>
      <w:pPr>
        <w:tabs>
          <w:tab w:val="num" w:pos="0"/>
        </w:tabs>
        <w:ind w:left="1490" w:hanging="480"/>
      </w:pPr>
    </w:lvl>
    <w:lvl w:ilvl="3">
      <w:start w:val="1"/>
      <w:numFmt w:val="decimal"/>
      <w:lvlText w:val="%4."/>
      <w:lvlJc w:val="left"/>
      <w:pPr>
        <w:tabs>
          <w:tab w:val="num" w:pos="0"/>
        </w:tabs>
        <w:ind w:left="1970" w:hanging="480"/>
      </w:pPr>
    </w:lvl>
    <w:lvl w:ilvl="4">
      <w:start w:val="1"/>
      <w:numFmt w:val="ideographTraditional"/>
      <w:lvlText w:val="%5、"/>
      <w:lvlJc w:val="left"/>
      <w:pPr>
        <w:tabs>
          <w:tab w:val="num" w:pos="0"/>
        </w:tabs>
        <w:ind w:left="2450" w:hanging="480"/>
      </w:pPr>
    </w:lvl>
    <w:lvl w:ilvl="5">
      <w:start w:val="1"/>
      <w:numFmt w:val="lowerRoman"/>
      <w:lvlText w:val="%6."/>
      <w:lvlJc w:val="right"/>
      <w:pPr>
        <w:tabs>
          <w:tab w:val="num" w:pos="0"/>
        </w:tabs>
        <w:ind w:left="2930" w:hanging="480"/>
      </w:pPr>
    </w:lvl>
    <w:lvl w:ilvl="6">
      <w:start w:val="1"/>
      <w:numFmt w:val="decimal"/>
      <w:lvlText w:val="%7."/>
      <w:lvlJc w:val="left"/>
      <w:pPr>
        <w:tabs>
          <w:tab w:val="num" w:pos="0"/>
        </w:tabs>
        <w:ind w:left="3410" w:hanging="480"/>
      </w:pPr>
    </w:lvl>
    <w:lvl w:ilvl="7">
      <w:start w:val="1"/>
      <w:numFmt w:val="ideographTraditional"/>
      <w:lvlText w:val="%8、"/>
      <w:lvlJc w:val="left"/>
      <w:pPr>
        <w:tabs>
          <w:tab w:val="num" w:pos="0"/>
        </w:tabs>
        <w:ind w:left="3890" w:hanging="480"/>
      </w:pPr>
    </w:lvl>
    <w:lvl w:ilvl="8">
      <w:start w:val="1"/>
      <w:numFmt w:val="lowerRoman"/>
      <w:lvlText w:val="%9."/>
      <w:lvlJc w:val="right"/>
      <w:pPr>
        <w:tabs>
          <w:tab w:val="num" w:pos="0"/>
        </w:tabs>
        <w:ind w:left="4370" w:hanging="480"/>
      </w:pPr>
    </w:lvl>
  </w:abstractNum>
  <w:abstractNum w:abstractNumId="1">
    <w:nsid w:val="0000000D"/>
    <w:multiLevelType w:val="multilevel"/>
    <w:tmpl w:val="8B72FC42"/>
    <w:lvl w:ilvl="0">
      <w:start w:val="1"/>
      <w:numFmt w:val="decimal"/>
      <w:suff w:val="nothing"/>
      <w:lvlText w:val="(%1)"/>
      <w:lvlJc w:val="left"/>
      <w:pPr>
        <w:ind w:left="960" w:hanging="480"/>
      </w:pPr>
      <w:rPr>
        <w:rFonts w:hint="eastAsia"/>
      </w:rPr>
    </w:lvl>
    <w:lvl w:ilvl="1">
      <w:start w:val="1"/>
      <w:numFmt w:val="upperRoman"/>
      <w:suff w:val="nothing"/>
      <w:lvlText w:val="%2."/>
      <w:lvlJc w:val="left"/>
      <w:pPr>
        <w:ind w:left="1920" w:hanging="480"/>
      </w:pPr>
      <w:rPr>
        <w:rFonts w:ascii="Times New Roman" w:hAnsi="Times New Roman" w:cs="Times New Roman" w:hint="eastAsia"/>
      </w:rPr>
    </w:lvl>
    <w:lvl w:ilvl="2">
      <w:start w:val="1"/>
      <w:numFmt w:val="lowerRoman"/>
      <w:lvlText w:val="%3."/>
      <w:lvlJc w:val="right"/>
      <w:pPr>
        <w:tabs>
          <w:tab w:val="num" w:pos="0"/>
        </w:tabs>
        <w:ind w:left="2400" w:hanging="480"/>
      </w:pPr>
      <w:rPr>
        <w:rFonts w:hint="eastAsia"/>
      </w:rPr>
    </w:lvl>
    <w:lvl w:ilvl="3">
      <w:start w:val="1"/>
      <w:numFmt w:val="decimal"/>
      <w:lvlText w:val="%4."/>
      <w:lvlJc w:val="left"/>
      <w:pPr>
        <w:tabs>
          <w:tab w:val="num" w:pos="0"/>
        </w:tabs>
        <w:ind w:left="2880" w:hanging="480"/>
      </w:pPr>
      <w:rPr>
        <w:rFonts w:hint="eastAsia"/>
      </w:rPr>
    </w:lvl>
    <w:lvl w:ilvl="4">
      <w:start w:val="1"/>
      <w:numFmt w:val="ideographTraditional"/>
      <w:lvlText w:val="%5、"/>
      <w:lvlJc w:val="left"/>
      <w:pPr>
        <w:tabs>
          <w:tab w:val="num" w:pos="0"/>
        </w:tabs>
        <w:ind w:left="3360" w:hanging="480"/>
      </w:pPr>
      <w:rPr>
        <w:rFonts w:hint="eastAsia"/>
      </w:rPr>
    </w:lvl>
    <w:lvl w:ilvl="5">
      <w:start w:val="1"/>
      <w:numFmt w:val="lowerRoman"/>
      <w:lvlText w:val="%6."/>
      <w:lvlJc w:val="right"/>
      <w:pPr>
        <w:tabs>
          <w:tab w:val="num" w:pos="0"/>
        </w:tabs>
        <w:ind w:left="3840" w:hanging="480"/>
      </w:pPr>
      <w:rPr>
        <w:rFonts w:hint="eastAsia"/>
      </w:rPr>
    </w:lvl>
    <w:lvl w:ilvl="6">
      <w:start w:val="1"/>
      <w:numFmt w:val="decimal"/>
      <w:lvlText w:val="%7."/>
      <w:lvlJc w:val="left"/>
      <w:pPr>
        <w:tabs>
          <w:tab w:val="num" w:pos="0"/>
        </w:tabs>
        <w:ind w:left="4320" w:hanging="480"/>
      </w:pPr>
      <w:rPr>
        <w:rFonts w:hint="eastAsia"/>
      </w:rPr>
    </w:lvl>
    <w:lvl w:ilvl="7">
      <w:start w:val="1"/>
      <w:numFmt w:val="ideographTraditional"/>
      <w:lvlText w:val="%8、"/>
      <w:lvlJc w:val="left"/>
      <w:pPr>
        <w:tabs>
          <w:tab w:val="num" w:pos="0"/>
        </w:tabs>
        <w:ind w:left="4800" w:hanging="480"/>
      </w:pPr>
      <w:rPr>
        <w:rFonts w:hint="eastAsia"/>
      </w:rPr>
    </w:lvl>
    <w:lvl w:ilvl="8">
      <w:start w:val="1"/>
      <w:numFmt w:val="lowerRoman"/>
      <w:lvlText w:val="%9."/>
      <w:lvlJc w:val="right"/>
      <w:pPr>
        <w:tabs>
          <w:tab w:val="num" w:pos="0"/>
        </w:tabs>
        <w:ind w:left="5280" w:hanging="480"/>
      </w:pPr>
      <w:rPr>
        <w:rFonts w:hint="eastAsia"/>
      </w:rPr>
    </w:lvl>
  </w:abstractNum>
  <w:abstractNum w:abstractNumId="2">
    <w:nsid w:val="0000000E"/>
    <w:multiLevelType w:val="multilevel"/>
    <w:tmpl w:val="0000000E"/>
    <w:lvl w:ilvl="0">
      <w:start w:val="1"/>
      <w:numFmt w:val="decimal"/>
      <w:lvlText w:val="%1."/>
      <w:lvlJc w:val="left"/>
      <w:pPr>
        <w:tabs>
          <w:tab w:val="num" w:pos="0"/>
        </w:tabs>
        <w:ind w:left="1970" w:hanging="480"/>
      </w:pPr>
    </w:lvl>
    <w:lvl w:ilvl="1">
      <w:start w:val="1"/>
      <w:numFmt w:val="ideographTraditional"/>
      <w:lvlText w:val="%2、"/>
      <w:lvlJc w:val="left"/>
      <w:pPr>
        <w:tabs>
          <w:tab w:val="num" w:pos="0"/>
        </w:tabs>
        <w:ind w:left="1010" w:hanging="480"/>
      </w:pPr>
    </w:lvl>
    <w:lvl w:ilvl="2">
      <w:start w:val="1"/>
      <w:numFmt w:val="lowerRoman"/>
      <w:lvlText w:val="%3."/>
      <w:lvlJc w:val="right"/>
      <w:pPr>
        <w:tabs>
          <w:tab w:val="num" w:pos="0"/>
        </w:tabs>
        <w:ind w:left="1490" w:hanging="480"/>
      </w:pPr>
    </w:lvl>
    <w:lvl w:ilvl="3">
      <w:start w:val="1"/>
      <w:numFmt w:val="decimal"/>
      <w:lvlText w:val="%4."/>
      <w:lvlJc w:val="left"/>
      <w:pPr>
        <w:tabs>
          <w:tab w:val="num" w:pos="0"/>
        </w:tabs>
        <w:ind w:left="1970" w:hanging="480"/>
      </w:pPr>
    </w:lvl>
    <w:lvl w:ilvl="4">
      <w:start w:val="1"/>
      <w:numFmt w:val="ideographTraditional"/>
      <w:lvlText w:val="%5、"/>
      <w:lvlJc w:val="left"/>
      <w:pPr>
        <w:tabs>
          <w:tab w:val="num" w:pos="0"/>
        </w:tabs>
        <w:ind w:left="2450" w:hanging="480"/>
      </w:pPr>
    </w:lvl>
    <w:lvl w:ilvl="5">
      <w:start w:val="1"/>
      <w:numFmt w:val="lowerRoman"/>
      <w:lvlText w:val="%6."/>
      <w:lvlJc w:val="right"/>
      <w:pPr>
        <w:tabs>
          <w:tab w:val="num" w:pos="0"/>
        </w:tabs>
        <w:ind w:left="2930" w:hanging="480"/>
      </w:pPr>
    </w:lvl>
    <w:lvl w:ilvl="6">
      <w:start w:val="1"/>
      <w:numFmt w:val="decimal"/>
      <w:lvlText w:val="%7."/>
      <w:lvlJc w:val="left"/>
      <w:pPr>
        <w:tabs>
          <w:tab w:val="num" w:pos="0"/>
        </w:tabs>
        <w:ind w:left="3410" w:hanging="480"/>
      </w:pPr>
    </w:lvl>
    <w:lvl w:ilvl="7">
      <w:start w:val="1"/>
      <w:numFmt w:val="ideographTraditional"/>
      <w:lvlText w:val="%8、"/>
      <w:lvlJc w:val="left"/>
      <w:pPr>
        <w:tabs>
          <w:tab w:val="num" w:pos="0"/>
        </w:tabs>
        <w:ind w:left="3890" w:hanging="480"/>
      </w:pPr>
    </w:lvl>
    <w:lvl w:ilvl="8">
      <w:start w:val="1"/>
      <w:numFmt w:val="lowerRoman"/>
      <w:lvlText w:val="%9."/>
      <w:lvlJc w:val="right"/>
      <w:pPr>
        <w:tabs>
          <w:tab w:val="num" w:pos="0"/>
        </w:tabs>
        <w:ind w:left="4370" w:hanging="480"/>
      </w:pPr>
    </w:lvl>
  </w:abstractNum>
  <w:abstractNum w:abstractNumId="3">
    <w:nsid w:val="0000000F"/>
    <w:multiLevelType w:val="multilevel"/>
    <w:tmpl w:val="268C3884"/>
    <w:lvl w:ilvl="0">
      <w:start w:val="1"/>
      <w:numFmt w:val="decimal"/>
      <w:suff w:val="nothing"/>
      <w:lvlText w:val="(%1)"/>
      <w:lvlJc w:val="left"/>
      <w:pPr>
        <w:ind w:left="960" w:hanging="480"/>
      </w:pPr>
      <w:rPr>
        <w:rFonts w:hint="eastAsia"/>
      </w:rPr>
    </w:lvl>
    <w:lvl w:ilvl="1">
      <w:start w:val="1"/>
      <w:numFmt w:val="decimal"/>
      <w:lvlText w:val="(%2)"/>
      <w:lvlJc w:val="left"/>
      <w:pPr>
        <w:tabs>
          <w:tab w:val="num" w:pos="0"/>
        </w:tabs>
        <w:ind w:left="764" w:hanging="480"/>
      </w:pPr>
      <w:rPr>
        <w:rFonts w:ascii="Times New Roman" w:hAnsi="Times New Roman" w:cs="Times New Roman" w:hint="eastAsia"/>
      </w:rPr>
    </w:lvl>
    <w:lvl w:ilvl="2">
      <w:start w:val="1"/>
      <w:numFmt w:val="upperRoman"/>
      <w:suff w:val="nothing"/>
      <w:lvlText w:val="%3."/>
      <w:lvlJc w:val="left"/>
      <w:pPr>
        <w:ind w:left="2640" w:hanging="720"/>
      </w:pPr>
      <w:rPr>
        <w:rFonts w:ascii="Times New Roman" w:hAnsi="Times New Roman" w:cs="Times New Roman" w:hint="eastAsia"/>
      </w:rPr>
    </w:lvl>
    <w:lvl w:ilvl="3">
      <w:start w:val="1"/>
      <w:numFmt w:val="decimal"/>
      <w:lvlText w:val="%4."/>
      <w:lvlJc w:val="left"/>
      <w:pPr>
        <w:tabs>
          <w:tab w:val="num" w:pos="0"/>
        </w:tabs>
        <w:ind w:left="2880" w:hanging="480"/>
      </w:pPr>
      <w:rPr>
        <w:rFonts w:hint="eastAsia"/>
      </w:rPr>
    </w:lvl>
    <w:lvl w:ilvl="4">
      <w:start w:val="1"/>
      <w:numFmt w:val="ideographTraditional"/>
      <w:lvlText w:val="%5、"/>
      <w:lvlJc w:val="left"/>
      <w:pPr>
        <w:tabs>
          <w:tab w:val="num" w:pos="0"/>
        </w:tabs>
        <w:ind w:left="3360" w:hanging="480"/>
      </w:pPr>
      <w:rPr>
        <w:rFonts w:hint="eastAsia"/>
      </w:rPr>
    </w:lvl>
    <w:lvl w:ilvl="5">
      <w:start w:val="1"/>
      <w:numFmt w:val="lowerRoman"/>
      <w:lvlText w:val="%6."/>
      <w:lvlJc w:val="right"/>
      <w:pPr>
        <w:tabs>
          <w:tab w:val="num" w:pos="0"/>
        </w:tabs>
        <w:ind w:left="3840" w:hanging="480"/>
      </w:pPr>
      <w:rPr>
        <w:rFonts w:hint="eastAsia"/>
      </w:rPr>
    </w:lvl>
    <w:lvl w:ilvl="6">
      <w:start w:val="1"/>
      <w:numFmt w:val="decimal"/>
      <w:lvlText w:val="%7."/>
      <w:lvlJc w:val="left"/>
      <w:pPr>
        <w:tabs>
          <w:tab w:val="num" w:pos="0"/>
        </w:tabs>
        <w:ind w:left="4320" w:hanging="480"/>
      </w:pPr>
      <w:rPr>
        <w:rFonts w:hint="eastAsia"/>
      </w:rPr>
    </w:lvl>
    <w:lvl w:ilvl="7">
      <w:start w:val="1"/>
      <w:numFmt w:val="ideographTraditional"/>
      <w:lvlText w:val="%8、"/>
      <w:lvlJc w:val="left"/>
      <w:pPr>
        <w:tabs>
          <w:tab w:val="num" w:pos="0"/>
        </w:tabs>
        <w:ind w:left="4800" w:hanging="480"/>
      </w:pPr>
      <w:rPr>
        <w:rFonts w:hint="eastAsia"/>
      </w:rPr>
    </w:lvl>
    <w:lvl w:ilvl="8">
      <w:start w:val="1"/>
      <w:numFmt w:val="lowerRoman"/>
      <w:lvlText w:val="%9."/>
      <w:lvlJc w:val="right"/>
      <w:pPr>
        <w:tabs>
          <w:tab w:val="num" w:pos="0"/>
        </w:tabs>
        <w:ind w:left="5280" w:hanging="480"/>
      </w:pPr>
      <w:rPr>
        <w:rFonts w:hint="eastAsia"/>
      </w:rPr>
    </w:lvl>
  </w:abstractNum>
  <w:abstractNum w:abstractNumId="4">
    <w:nsid w:val="07811E52"/>
    <w:multiLevelType w:val="hybridMultilevel"/>
    <w:tmpl w:val="52144098"/>
    <w:lvl w:ilvl="0" w:tplc="AC68AC7A">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
    <w:nsid w:val="08640DF2"/>
    <w:multiLevelType w:val="multilevel"/>
    <w:tmpl w:val="0A26D4F6"/>
    <w:lvl w:ilvl="0">
      <w:start w:val="1"/>
      <w:numFmt w:val="decimal"/>
      <w:suff w:val="nothing"/>
      <w:lvlText w:val="(%1)"/>
      <w:lvlJc w:val="left"/>
      <w:pPr>
        <w:ind w:left="960" w:hanging="480"/>
      </w:pPr>
      <w:rPr>
        <w:rFonts w:hint="eastAsia"/>
      </w:rPr>
    </w:lvl>
    <w:lvl w:ilvl="1">
      <w:start w:val="1"/>
      <w:numFmt w:val="decimal"/>
      <w:lvlText w:val="(%2)"/>
      <w:lvlJc w:val="left"/>
      <w:pPr>
        <w:tabs>
          <w:tab w:val="num" w:pos="0"/>
        </w:tabs>
        <w:ind w:left="764" w:hanging="480"/>
      </w:pPr>
      <w:rPr>
        <w:rFonts w:ascii="Times New Roman" w:hAnsi="Times New Roman" w:cs="Times New Roman" w:hint="eastAsia"/>
      </w:rPr>
    </w:lvl>
    <w:lvl w:ilvl="2">
      <w:start w:val="1"/>
      <w:numFmt w:val="upperRoman"/>
      <w:suff w:val="nothing"/>
      <w:lvlText w:val="%3."/>
      <w:lvlJc w:val="left"/>
      <w:pPr>
        <w:ind w:left="2640" w:hanging="720"/>
      </w:pPr>
      <w:rPr>
        <w:rFonts w:ascii="Times New Roman" w:hAnsi="Times New Roman" w:cs="Times New Roman" w:hint="eastAsia"/>
      </w:rPr>
    </w:lvl>
    <w:lvl w:ilvl="3">
      <w:start w:val="1"/>
      <w:numFmt w:val="decimal"/>
      <w:lvlText w:val="%4."/>
      <w:lvlJc w:val="left"/>
      <w:pPr>
        <w:tabs>
          <w:tab w:val="num" w:pos="0"/>
        </w:tabs>
        <w:ind w:left="2880" w:hanging="480"/>
      </w:pPr>
      <w:rPr>
        <w:rFonts w:hint="eastAsia"/>
      </w:rPr>
    </w:lvl>
    <w:lvl w:ilvl="4">
      <w:start w:val="1"/>
      <w:numFmt w:val="ideographTraditional"/>
      <w:lvlText w:val="%5、"/>
      <w:lvlJc w:val="left"/>
      <w:pPr>
        <w:tabs>
          <w:tab w:val="num" w:pos="0"/>
        </w:tabs>
        <w:ind w:left="3360" w:hanging="480"/>
      </w:pPr>
      <w:rPr>
        <w:rFonts w:hint="eastAsia"/>
      </w:rPr>
    </w:lvl>
    <w:lvl w:ilvl="5">
      <w:start w:val="1"/>
      <w:numFmt w:val="lowerRoman"/>
      <w:lvlText w:val="%6."/>
      <w:lvlJc w:val="right"/>
      <w:pPr>
        <w:tabs>
          <w:tab w:val="num" w:pos="0"/>
        </w:tabs>
        <w:ind w:left="3840" w:hanging="480"/>
      </w:pPr>
      <w:rPr>
        <w:rFonts w:hint="eastAsia"/>
      </w:rPr>
    </w:lvl>
    <w:lvl w:ilvl="6">
      <w:start w:val="1"/>
      <w:numFmt w:val="decimal"/>
      <w:lvlText w:val="%7."/>
      <w:lvlJc w:val="left"/>
      <w:pPr>
        <w:tabs>
          <w:tab w:val="num" w:pos="0"/>
        </w:tabs>
        <w:ind w:left="4320" w:hanging="480"/>
      </w:pPr>
      <w:rPr>
        <w:rFonts w:hint="eastAsia"/>
      </w:rPr>
    </w:lvl>
    <w:lvl w:ilvl="7">
      <w:start w:val="1"/>
      <w:numFmt w:val="ideographTraditional"/>
      <w:lvlText w:val="%8、"/>
      <w:lvlJc w:val="left"/>
      <w:pPr>
        <w:tabs>
          <w:tab w:val="num" w:pos="0"/>
        </w:tabs>
        <w:ind w:left="4800" w:hanging="480"/>
      </w:pPr>
      <w:rPr>
        <w:rFonts w:hint="eastAsia"/>
      </w:rPr>
    </w:lvl>
    <w:lvl w:ilvl="8">
      <w:start w:val="1"/>
      <w:numFmt w:val="lowerRoman"/>
      <w:lvlText w:val="%9."/>
      <w:lvlJc w:val="right"/>
      <w:pPr>
        <w:tabs>
          <w:tab w:val="num" w:pos="0"/>
        </w:tabs>
        <w:ind w:left="5280" w:hanging="480"/>
      </w:pPr>
      <w:rPr>
        <w:rFonts w:hint="eastAsia"/>
      </w:rPr>
    </w:lvl>
  </w:abstractNum>
  <w:abstractNum w:abstractNumId="6">
    <w:nsid w:val="12AC0610"/>
    <w:multiLevelType w:val="hybridMultilevel"/>
    <w:tmpl w:val="57F49A6C"/>
    <w:lvl w:ilvl="0" w:tplc="6AF48D5A">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5396071"/>
    <w:multiLevelType w:val="multilevel"/>
    <w:tmpl w:val="8B72FC42"/>
    <w:lvl w:ilvl="0">
      <w:start w:val="1"/>
      <w:numFmt w:val="decimal"/>
      <w:suff w:val="nothing"/>
      <w:lvlText w:val="(%1)"/>
      <w:lvlJc w:val="left"/>
      <w:pPr>
        <w:ind w:left="960" w:hanging="480"/>
      </w:pPr>
      <w:rPr>
        <w:rFonts w:hint="eastAsia"/>
      </w:rPr>
    </w:lvl>
    <w:lvl w:ilvl="1">
      <w:start w:val="1"/>
      <w:numFmt w:val="upperRoman"/>
      <w:suff w:val="nothing"/>
      <w:lvlText w:val="%2."/>
      <w:lvlJc w:val="left"/>
      <w:pPr>
        <w:ind w:left="1920" w:hanging="480"/>
      </w:pPr>
      <w:rPr>
        <w:rFonts w:ascii="Times New Roman" w:hAnsi="Times New Roman" w:cs="Times New Roman" w:hint="eastAsia"/>
      </w:rPr>
    </w:lvl>
    <w:lvl w:ilvl="2">
      <w:start w:val="1"/>
      <w:numFmt w:val="lowerRoman"/>
      <w:lvlText w:val="%3."/>
      <w:lvlJc w:val="right"/>
      <w:pPr>
        <w:tabs>
          <w:tab w:val="num" w:pos="0"/>
        </w:tabs>
        <w:ind w:left="2400" w:hanging="480"/>
      </w:pPr>
      <w:rPr>
        <w:rFonts w:hint="eastAsia"/>
      </w:rPr>
    </w:lvl>
    <w:lvl w:ilvl="3">
      <w:start w:val="1"/>
      <w:numFmt w:val="decimal"/>
      <w:lvlText w:val="%4."/>
      <w:lvlJc w:val="left"/>
      <w:pPr>
        <w:tabs>
          <w:tab w:val="num" w:pos="0"/>
        </w:tabs>
        <w:ind w:left="2880" w:hanging="480"/>
      </w:pPr>
      <w:rPr>
        <w:rFonts w:hint="eastAsia"/>
      </w:rPr>
    </w:lvl>
    <w:lvl w:ilvl="4">
      <w:start w:val="1"/>
      <w:numFmt w:val="ideographTraditional"/>
      <w:lvlText w:val="%5、"/>
      <w:lvlJc w:val="left"/>
      <w:pPr>
        <w:tabs>
          <w:tab w:val="num" w:pos="0"/>
        </w:tabs>
        <w:ind w:left="3360" w:hanging="480"/>
      </w:pPr>
      <w:rPr>
        <w:rFonts w:hint="eastAsia"/>
      </w:rPr>
    </w:lvl>
    <w:lvl w:ilvl="5">
      <w:start w:val="1"/>
      <w:numFmt w:val="lowerRoman"/>
      <w:lvlText w:val="%6."/>
      <w:lvlJc w:val="right"/>
      <w:pPr>
        <w:tabs>
          <w:tab w:val="num" w:pos="0"/>
        </w:tabs>
        <w:ind w:left="3840" w:hanging="480"/>
      </w:pPr>
      <w:rPr>
        <w:rFonts w:hint="eastAsia"/>
      </w:rPr>
    </w:lvl>
    <w:lvl w:ilvl="6">
      <w:start w:val="1"/>
      <w:numFmt w:val="decimal"/>
      <w:lvlText w:val="%7."/>
      <w:lvlJc w:val="left"/>
      <w:pPr>
        <w:tabs>
          <w:tab w:val="num" w:pos="0"/>
        </w:tabs>
        <w:ind w:left="4320" w:hanging="480"/>
      </w:pPr>
      <w:rPr>
        <w:rFonts w:hint="eastAsia"/>
      </w:rPr>
    </w:lvl>
    <w:lvl w:ilvl="7">
      <w:start w:val="1"/>
      <w:numFmt w:val="ideographTraditional"/>
      <w:lvlText w:val="%8、"/>
      <w:lvlJc w:val="left"/>
      <w:pPr>
        <w:tabs>
          <w:tab w:val="num" w:pos="0"/>
        </w:tabs>
        <w:ind w:left="4800" w:hanging="480"/>
      </w:pPr>
      <w:rPr>
        <w:rFonts w:hint="eastAsia"/>
      </w:rPr>
    </w:lvl>
    <w:lvl w:ilvl="8">
      <w:start w:val="1"/>
      <w:numFmt w:val="lowerRoman"/>
      <w:lvlText w:val="%9."/>
      <w:lvlJc w:val="right"/>
      <w:pPr>
        <w:tabs>
          <w:tab w:val="num" w:pos="0"/>
        </w:tabs>
        <w:ind w:left="5280" w:hanging="480"/>
      </w:pPr>
      <w:rPr>
        <w:rFonts w:hint="eastAsia"/>
      </w:rPr>
    </w:lvl>
  </w:abstractNum>
  <w:abstractNum w:abstractNumId="8">
    <w:nsid w:val="189D04D7"/>
    <w:multiLevelType w:val="hybridMultilevel"/>
    <w:tmpl w:val="82081256"/>
    <w:lvl w:ilvl="0" w:tplc="F4089054">
      <w:start w:val="1"/>
      <w:numFmt w:val="ideographLegalTradition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8F51206"/>
    <w:multiLevelType w:val="hybridMultilevel"/>
    <w:tmpl w:val="4EF474CC"/>
    <w:lvl w:ilvl="0" w:tplc="197284B6">
      <w:start w:val="1"/>
      <w:numFmt w:val="decimal"/>
      <w:pStyle w:val="a"/>
      <w:lvlText w:val="(%1)"/>
      <w:lvlJc w:val="left"/>
      <w:pPr>
        <w:tabs>
          <w:tab w:val="num" w:pos="360"/>
        </w:tabs>
        <w:ind w:left="757" w:hanging="397"/>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nsid w:val="1A107C6C"/>
    <w:multiLevelType w:val="hybridMultilevel"/>
    <w:tmpl w:val="15E431F8"/>
    <w:lvl w:ilvl="0" w:tplc="91945624">
      <w:start w:val="1"/>
      <w:numFmt w:val="decimal"/>
      <w:lvlText w:val="(%1)"/>
      <w:lvlJc w:val="left"/>
      <w:pPr>
        <w:ind w:left="711" w:hanging="360"/>
      </w:pPr>
    </w:lvl>
    <w:lvl w:ilvl="1" w:tplc="04090019">
      <w:start w:val="1"/>
      <w:numFmt w:val="ideographTraditional"/>
      <w:lvlText w:val="%2、"/>
      <w:lvlJc w:val="left"/>
      <w:pPr>
        <w:ind w:left="1311" w:hanging="480"/>
      </w:pPr>
    </w:lvl>
    <w:lvl w:ilvl="2" w:tplc="0409001B">
      <w:start w:val="1"/>
      <w:numFmt w:val="lowerRoman"/>
      <w:lvlText w:val="%3."/>
      <w:lvlJc w:val="right"/>
      <w:pPr>
        <w:ind w:left="1791" w:hanging="480"/>
      </w:pPr>
    </w:lvl>
    <w:lvl w:ilvl="3" w:tplc="0409000F">
      <w:start w:val="1"/>
      <w:numFmt w:val="decimal"/>
      <w:lvlText w:val="%4."/>
      <w:lvlJc w:val="left"/>
      <w:pPr>
        <w:ind w:left="2271" w:hanging="480"/>
      </w:pPr>
    </w:lvl>
    <w:lvl w:ilvl="4" w:tplc="04090019">
      <w:start w:val="1"/>
      <w:numFmt w:val="ideographTraditional"/>
      <w:lvlText w:val="%5、"/>
      <w:lvlJc w:val="left"/>
      <w:pPr>
        <w:ind w:left="2751" w:hanging="480"/>
      </w:pPr>
    </w:lvl>
    <w:lvl w:ilvl="5" w:tplc="0409001B">
      <w:start w:val="1"/>
      <w:numFmt w:val="lowerRoman"/>
      <w:lvlText w:val="%6."/>
      <w:lvlJc w:val="right"/>
      <w:pPr>
        <w:ind w:left="3231" w:hanging="480"/>
      </w:pPr>
    </w:lvl>
    <w:lvl w:ilvl="6" w:tplc="0409000F">
      <w:start w:val="1"/>
      <w:numFmt w:val="decimal"/>
      <w:lvlText w:val="%7."/>
      <w:lvlJc w:val="left"/>
      <w:pPr>
        <w:ind w:left="3711" w:hanging="480"/>
      </w:pPr>
    </w:lvl>
    <w:lvl w:ilvl="7" w:tplc="04090019">
      <w:start w:val="1"/>
      <w:numFmt w:val="ideographTraditional"/>
      <w:lvlText w:val="%8、"/>
      <w:lvlJc w:val="left"/>
      <w:pPr>
        <w:ind w:left="4191" w:hanging="480"/>
      </w:pPr>
    </w:lvl>
    <w:lvl w:ilvl="8" w:tplc="0409001B">
      <w:start w:val="1"/>
      <w:numFmt w:val="lowerRoman"/>
      <w:lvlText w:val="%9."/>
      <w:lvlJc w:val="right"/>
      <w:pPr>
        <w:ind w:left="4671" w:hanging="480"/>
      </w:pPr>
    </w:lvl>
  </w:abstractNum>
  <w:abstractNum w:abstractNumId="11">
    <w:nsid w:val="20BF7524"/>
    <w:multiLevelType w:val="multilevel"/>
    <w:tmpl w:val="E6F62C5A"/>
    <w:lvl w:ilvl="0">
      <w:start w:val="1"/>
      <w:numFmt w:val="decimal"/>
      <w:lvlText w:val="(%1)"/>
      <w:lvlJc w:val="left"/>
      <w:pPr>
        <w:tabs>
          <w:tab w:val="num" w:pos="581"/>
        </w:tabs>
        <w:ind w:left="581" w:hanging="360"/>
      </w:pPr>
      <w:rPr>
        <w:rFonts w:hint="default"/>
      </w:rPr>
    </w:lvl>
    <w:lvl w:ilvl="1">
      <w:start w:val="1"/>
      <w:numFmt w:val="ideographTraditional"/>
      <w:lvlText w:val="%2、"/>
      <w:lvlJc w:val="left"/>
      <w:pPr>
        <w:tabs>
          <w:tab w:val="num" w:pos="1181"/>
        </w:tabs>
        <w:ind w:left="1181" w:hanging="480"/>
      </w:pPr>
    </w:lvl>
    <w:lvl w:ilvl="2">
      <w:start w:val="1"/>
      <w:numFmt w:val="lowerRoman"/>
      <w:lvlText w:val="%3."/>
      <w:lvlJc w:val="right"/>
      <w:pPr>
        <w:tabs>
          <w:tab w:val="num" w:pos="1661"/>
        </w:tabs>
        <w:ind w:left="1661" w:hanging="480"/>
      </w:pPr>
    </w:lvl>
    <w:lvl w:ilvl="3">
      <w:start w:val="1"/>
      <w:numFmt w:val="decimal"/>
      <w:lvlText w:val="%4."/>
      <w:lvlJc w:val="left"/>
      <w:pPr>
        <w:tabs>
          <w:tab w:val="num" w:pos="2141"/>
        </w:tabs>
        <w:ind w:left="2141" w:hanging="480"/>
      </w:pPr>
    </w:lvl>
    <w:lvl w:ilvl="4">
      <w:start w:val="1"/>
      <w:numFmt w:val="ideographTraditional"/>
      <w:lvlText w:val="%5、"/>
      <w:lvlJc w:val="left"/>
      <w:pPr>
        <w:tabs>
          <w:tab w:val="num" w:pos="2621"/>
        </w:tabs>
        <w:ind w:left="2621" w:hanging="480"/>
      </w:pPr>
    </w:lvl>
    <w:lvl w:ilvl="5">
      <w:start w:val="1"/>
      <w:numFmt w:val="lowerRoman"/>
      <w:lvlText w:val="%6."/>
      <w:lvlJc w:val="right"/>
      <w:pPr>
        <w:tabs>
          <w:tab w:val="num" w:pos="3101"/>
        </w:tabs>
        <w:ind w:left="3101" w:hanging="480"/>
      </w:pPr>
    </w:lvl>
    <w:lvl w:ilvl="6">
      <w:start w:val="1"/>
      <w:numFmt w:val="decimal"/>
      <w:lvlText w:val="%7."/>
      <w:lvlJc w:val="left"/>
      <w:pPr>
        <w:tabs>
          <w:tab w:val="num" w:pos="3581"/>
        </w:tabs>
        <w:ind w:left="3581" w:hanging="480"/>
      </w:pPr>
    </w:lvl>
    <w:lvl w:ilvl="7">
      <w:start w:val="1"/>
      <w:numFmt w:val="ideographTraditional"/>
      <w:lvlText w:val="%8、"/>
      <w:lvlJc w:val="left"/>
      <w:pPr>
        <w:tabs>
          <w:tab w:val="num" w:pos="4061"/>
        </w:tabs>
        <w:ind w:left="4061" w:hanging="480"/>
      </w:pPr>
    </w:lvl>
    <w:lvl w:ilvl="8">
      <w:start w:val="1"/>
      <w:numFmt w:val="lowerRoman"/>
      <w:lvlText w:val="%9."/>
      <w:lvlJc w:val="right"/>
      <w:pPr>
        <w:tabs>
          <w:tab w:val="num" w:pos="4541"/>
        </w:tabs>
        <w:ind w:left="4541" w:hanging="480"/>
      </w:pPr>
    </w:lvl>
  </w:abstractNum>
  <w:abstractNum w:abstractNumId="12">
    <w:nsid w:val="26427D79"/>
    <w:multiLevelType w:val="hybridMultilevel"/>
    <w:tmpl w:val="34DE900A"/>
    <w:lvl w:ilvl="0" w:tplc="CBCC0246">
      <w:start w:val="1"/>
      <w:numFmt w:val="decimal"/>
      <w:lvlText w:val="%1."/>
      <w:lvlJc w:val="left"/>
      <w:pPr>
        <w:ind w:left="428" w:hanging="360"/>
      </w:pPr>
      <w:rPr>
        <w:color w:val="000000"/>
      </w:rPr>
    </w:lvl>
    <w:lvl w:ilvl="1" w:tplc="62C48C8E">
      <w:start w:val="1"/>
      <w:numFmt w:val="decimal"/>
      <w:lvlText w:val="(%2)"/>
      <w:lvlJc w:val="left"/>
      <w:pPr>
        <w:ind w:left="908" w:hanging="360"/>
      </w:pPr>
      <w:rPr>
        <w:color w:val="auto"/>
      </w:rPr>
    </w:lvl>
    <w:lvl w:ilvl="2" w:tplc="0409001B">
      <w:start w:val="1"/>
      <w:numFmt w:val="lowerRoman"/>
      <w:lvlText w:val="%3."/>
      <w:lvlJc w:val="right"/>
      <w:pPr>
        <w:ind w:left="1508" w:hanging="480"/>
      </w:pPr>
    </w:lvl>
    <w:lvl w:ilvl="3" w:tplc="0409000F">
      <w:start w:val="1"/>
      <w:numFmt w:val="decimal"/>
      <w:lvlText w:val="%4."/>
      <w:lvlJc w:val="left"/>
      <w:pPr>
        <w:ind w:left="1988" w:hanging="480"/>
      </w:pPr>
    </w:lvl>
    <w:lvl w:ilvl="4" w:tplc="04090019">
      <w:start w:val="1"/>
      <w:numFmt w:val="ideographTraditional"/>
      <w:lvlText w:val="%5、"/>
      <w:lvlJc w:val="left"/>
      <w:pPr>
        <w:ind w:left="2468" w:hanging="480"/>
      </w:pPr>
    </w:lvl>
    <w:lvl w:ilvl="5" w:tplc="0409001B">
      <w:start w:val="1"/>
      <w:numFmt w:val="lowerRoman"/>
      <w:lvlText w:val="%6."/>
      <w:lvlJc w:val="right"/>
      <w:pPr>
        <w:ind w:left="2948" w:hanging="480"/>
      </w:pPr>
    </w:lvl>
    <w:lvl w:ilvl="6" w:tplc="0409000F">
      <w:start w:val="1"/>
      <w:numFmt w:val="decimal"/>
      <w:lvlText w:val="%7."/>
      <w:lvlJc w:val="left"/>
      <w:pPr>
        <w:ind w:left="3428" w:hanging="480"/>
      </w:pPr>
    </w:lvl>
    <w:lvl w:ilvl="7" w:tplc="04090019">
      <w:start w:val="1"/>
      <w:numFmt w:val="ideographTraditional"/>
      <w:lvlText w:val="%8、"/>
      <w:lvlJc w:val="left"/>
      <w:pPr>
        <w:ind w:left="3908" w:hanging="480"/>
      </w:pPr>
    </w:lvl>
    <w:lvl w:ilvl="8" w:tplc="0409001B">
      <w:start w:val="1"/>
      <w:numFmt w:val="lowerRoman"/>
      <w:lvlText w:val="%9."/>
      <w:lvlJc w:val="right"/>
      <w:pPr>
        <w:ind w:left="4388" w:hanging="480"/>
      </w:pPr>
    </w:lvl>
  </w:abstractNum>
  <w:abstractNum w:abstractNumId="13">
    <w:nsid w:val="2CB71171"/>
    <w:multiLevelType w:val="multilevel"/>
    <w:tmpl w:val="0A26D4F6"/>
    <w:lvl w:ilvl="0">
      <w:start w:val="1"/>
      <w:numFmt w:val="decimal"/>
      <w:suff w:val="nothing"/>
      <w:lvlText w:val="(%1)"/>
      <w:lvlJc w:val="left"/>
      <w:pPr>
        <w:ind w:left="960" w:hanging="480"/>
      </w:pPr>
      <w:rPr>
        <w:rFonts w:hint="eastAsia"/>
      </w:rPr>
    </w:lvl>
    <w:lvl w:ilvl="1">
      <w:start w:val="1"/>
      <w:numFmt w:val="decimal"/>
      <w:lvlText w:val="(%2)"/>
      <w:lvlJc w:val="left"/>
      <w:pPr>
        <w:tabs>
          <w:tab w:val="num" w:pos="0"/>
        </w:tabs>
        <w:ind w:left="764" w:hanging="480"/>
      </w:pPr>
      <w:rPr>
        <w:rFonts w:ascii="Times New Roman" w:hAnsi="Times New Roman" w:cs="Times New Roman" w:hint="eastAsia"/>
      </w:rPr>
    </w:lvl>
    <w:lvl w:ilvl="2">
      <w:start w:val="1"/>
      <w:numFmt w:val="upperRoman"/>
      <w:suff w:val="nothing"/>
      <w:lvlText w:val="%3."/>
      <w:lvlJc w:val="left"/>
      <w:pPr>
        <w:ind w:left="2640" w:hanging="720"/>
      </w:pPr>
      <w:rPr>
        <w:rFonts w:ascii="Times New Roman" w:hAnsi="Times New Roman" w:cs="Times New Roman" w:hint="eastAsia"/>
      </w:rPr>
    </w:lvl>
    <w:lvl w:ilvl="3">
      <w:start w:val="1"/>
      <w:numFmt w:val="decimal"/>
      <w:lvlText w:val="%4."/>
      <w:lvlJc w:val="left"/>
      <w:pPr>
        <w:tabs>
          <w:tab w:val="num" w:pos="0"/>
        </w:tabs>
        <w:ind w:left="2880" w:hanging="480"/>
      </w:pPr>
      <w:rPr>
        <w:rFonts w:hint="eastAsia"/>
      </w:rPr>
    </w:lvl>
    <w:lvl w:ilvl="4">
      <w:start w:val="1"/>
      <w:numFmt w:val="ideographTraditional"/>
      <w:lvlText w:val="%5、"/>
      <w:lvlJc w:val="left"/>
      <w:pPr>
        <w:tabs>
          <w:tab w:val="num" w:pos="0"/>
        </w:tabs>
        <w:ind w:left="3360" w:hanging="480"/>
      </w:pPr>
      <w:rPr>
        <w:rFonts w:hint="eastAsia"/>
      </w:rPr>
    </w:lvl>
    <w:lvl w:ilvl="5">
      <w:start w:val="1"/>
      <w:numFmt w:val="lowerRoman"/>
      <w:lvlText w:val="%6."/>
      <w:lvlJc w:val="right"/>
      <w:pPr>
        <w:tabs>
          <w:tab w:val="num" w:pos="0"/>
        </w:tabs>
        <w:ind w:left="3840" w:hanging="480"/>
      </w:pPr>
      <w:rPr>
        <w:rFonts w:hint="eastAsia"/>
      </w:rPr>
    </w:lvl>
    <w:lvl w:ilvl="6">
      <w:start w:val="1"/>
      <w:numFmt w:val="decimal"/>
      <w:lvlText w:val="%7."/>
      <w:lvlJc w:val="left"/>
      <w:pPr>
        <w:tabs>
          <w:tab w:val="num" w:pos="0"/>
        </w:tabs>
        <w:ind w:left="4320" w:hanging="480"/>
      </w:pPr>
      <w:rPr>
        <w:rFonts w:hint="eastAsia"/>
      </w:rPr>
    </w:lvl>
    <w:lvl w:ilvl="7">
      <w:start w:val="1"/>
      <w:numFmt w:val="ideographTraditional"/>
      <w:lvlText w:val="%8、"/>
      <w:lvlJc w:val="left"/>
      <w:pPr>
        <w:tabs>
          <w:tab w:val="num" w:pos="0"/>
        </w:tabs>
        <w:ind w:left="4800" w:hanging="480"/>
      </w:pPr>
      <w:rPr>
        <w:rFonts w:hint="eastAsia"/>
      </w:rPr>
    </w:lvl>
    <w:lvl w:ilvl="8">
      <w:start w:val="1"/>
      <w:numFmt w:val="lowerRoman"/>
      <w:lvlText w:val="%9."/>
      <w:lvlJc w:val="right"/>
      <w:pPr>
        <w:tabs>
          <w:tab w:val="num" w:pos="0"/>
        </w:tabs>
        <w:ind w:left="5280" w:hanging="480"/>
      </w:pPr>
      <w:rPr>
        <w:rFonts w:hint="eastAsia"/>
      </w:rPr>
    </w:lvl>
  </w:abstractNum>
  <w:abstractNum w:abstractNumId="14">
    <w:nsid w:val="2F620F46"/>
    <w:multiLevelType w:val="hybridMultilevel"/>
    <w:tmpl w:val="DE584F46"/>
    <w:lvl w:ilvl="0" w:tplc="74847B4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397615C8"/>
    <w:multiLevelType w:val="multilevel"/>
    <w:tmpl w:val="8B72FC42"/>
    <w:lvl w:ilvl="0">
      <w:start w:val="1"/>
      <w:numFmt w:val="decimal"/>
      <w:suff w:val="nothing"/>
      <w:lvlText w:val="(%1)"/>
      <w:lvlJc w:val="left"/>
      <w:pPr>
        <w:ind w:left="960" w:hanging="480"/>
      </w:pPr>
      <w:rPr>
        <w:rFonts w:hint="eastAsia"/>
      </w:rPr>
    </w:lvl>
    <w:lvl w:ilvl="1">
      <w:start w:val="1"/>
      <w:numFmt w:val="upperRoman"/>
      <w:suff w:val="nothing"/>
      <w:lvlText w:val="%2."/>
      <w:lvlJc w:val="left"/>
      <w:pPr>
        <w:ind w:left="1920" w:hanging="480"/>
      </w:pPr>
      <w:rPr>
        <w:rFonts w:ascii="Times New Roman" w:hAnsi="Times New Roman" w:cs="Times New Roman" w:hint="eastAsia"/>
      </w:rPr>
    </w:lvl>
    <w:lvl w:ilvl="2">
      <w:start w:val="1"/>
      <w:numFmt w:val="lowerRoman"/>
      <w:lvlText w:val="%3."/>
      <w:lvlJc w:val="right"/>
      <w:pPr>
        <w:tabs>
          <w:tab w:val="num" w:pos="0"/>
        </w:tabs>
        <w:ind w:left="2400" w:hanging="480"/>
      </w:pPr>
      <w:rPr>
        <w:rFonts w:hint="eastAsia"/>
      </w:rPr>
    </w:lvl>
    <w:lvl w:ilvl="3">
      <w:start w:val="1"/>
      <w:numFmt w:val="decimal"/>
      <w:lvlText w:val="%4."/>
      <w:lvlJc w:val="left"/>
      <w:pPr>
        <w:tabs>
          <w:tab w:val="num" w:pos="0"/>
        </w:tabs>
        <w:ind w:left="2880" w:hanging="480"/>
      </w:pPr>
      <w:rPr>
        <w:rFonts w:hint="eastAsia"/>
      </w:rPr>
    </w:lvl>
    <w:lvl w:ilvl="4">
      <w:start w:val="1"/>
      <w:numFmt w:val="ideographTraditional"/>
      <w:lvlText w:val="%5、"/>
      <w:lvlJc w:val="left"/>
      <w:pPr>
        <w:tabs>
          <w:tab w:val="num" w:pos="0"/>
        </w:tabs>
        <w:ind w:left="3360" w:hanging="480"/>
      </w:pPr>
      <w:rPr>
        <w:rFonts w:hint="eastAsia"/>
      </w:rPr>
    </w:lvl>
    <w:lvl w:ilvl="5">
      <w:start w:val="1"/>
      <w:numFmt w:val="lowerRoman"/>
      <w:lvlText w:val="%6."/>
      <w:lvlJc w:val="right"/>
      <w:pPr>
        <w:tabs>
          <w:tab w:val="num" w:pos="0"/>
        </w:tabs>
        <w:ind w:left="3840" w:hanging="480"/>
      </w:pPr>
      <w:rPr>
        <w:rFonts w:hint="eastAsia"/>
      </w:rPr>
    </w:lvl>
    <w:lvl w:ilvl="6">
      <w:start w:val="1"/>
      <w:numFmt w:val="decimal"/>
      <w:lvlText w:val="%7."/>
      <w:lvlJc w:val="left"/>
      <w:pPr>
        <w:tabs>
          <w:tab w:val="num" w:pos="0"/>
        </w:tabs>
        <w:ind w:left="4320" w:hanging="480"/>
      </w:pPr>
      <w:rPr>
        <w:rFonts w:hint="eastAsia"/>
      </w:rPr>
    </w:lvl>
    <w:lvl w:ilvl="7">
      <w:start w:val="1"/>
      <w:numFmt w:val="ideographTraditional"/>
      <w:lvlText w:val="%8、"/>
      <w:lvlJc w:val="left"/>
      <w:pPr>
        <w:tabs>
          <w:tab w:val="num" w:pos="0"/>
        </w:tabs>
        <w:ind w:left="4800" w:hanging="480"/>
      </w:pPr>
      <w:rPr>
        <w:rFonts w:hint="eastAsia"/>
      </w:rPr>
    </w:lvl>
    <w:lvl w:ilvl="8">
      <w:start w:val="1"/>
      <w:numFmt w:val="lowerRoman"/>
      <w:lvlText w:val="%9."/>
      <w:lvlJc w:val="right"/>
      <w:pPr>
        <w:tabs>
          <w:tab w:val="num" w:pos="0"/>
        </w:tabs>
        <w:ind w:left="5280" w:hanging="480"/>
      </w:pPr>
      <w:rPr>
        <w:rFonts w:hint="eastAsia"/>
      </w:rPr>
    </w:lvl>
  </w:abstractNum>
  <w:abstractNum w:abstractNumId="16">
    <w:nsid w:val="3C177841"/>
    <w:multiLevelType w:val="hybridMultilevel"/>
    <w:tmpl w:val="E6F62C5A"/>
    <w:lvl w:ilvl="0" w:tplc="C42450BE">
      <w:start w:val="1"/>
      <w:numFmt w:val="decimal"/>
      <w:lvlText w:val="(%1)"/>
      <w:lvlJc w:val="left"/>
      <w:pPr>
        <w:tabs>
          <w:tab w:val="num" w:pos="581"/>
        </w:tabs>
        <w:ind w:left="581" w:hanging="360"/>
      </w:pPr>
      <w:rPr>
        <w:rFonts w:hint="default"/>
      </w:rPr>
    </w:lvl>
    <w:lvl w:ilvl="1" w:tplc="04090019" w:tentative="1">
      <w:start w:val="1"/>
      <w:numFmt w:val="ideographTraditional"/>
      <w:lvlText w:val="%2、"/>
      <w:lvlJc w:val="left"/>
      <w:pPr>
        <w:tabs>
          <w:tab w:val="num" w:pos="1181"/>
        </w:tabs>
        <w:ind w:left="1181" w:hanging="480"/>
      </w:pPr>
    </w:lvl>
    <w:lvl w:ilvl="2" w:tplc="0409001B" w:tentative="1">
      <w:start w:val="1"/>
      <w:numFmt w:val="lowerRoman"/>
      <w:lvlText w:val="%3."/>
      <w:lvlJc w:val="right"/>
      <w:pPr>
        <w:tabs>
          <w:tab w:val="num" w:pos="1661"/>
        </w:tabs>
        <w:ind w:left="1661" w:hanging="480"/>
      </w:pPr>
    </w:lvl>
    <w:lvl w:ilvl="3" w:tplc="0409000F" w:tentative="1">
      <w:start w:val="1"/>
      <w:numFmt w:val="decimal"/>
      <w:lvlText w:val="%4."/>
      <w:lvlJc w:val="left"/>
      <w:pPr>
        <w:tabs>
          <w:tab w:val="num" w:pos="2141"/>
        </w:tabs>
        <w:ind w:left="2141" w:hanging="480"/>
      </w:pPr>
    </w:lvl>
    <w:lvl w:ilvl="4" w:tplc="04090019" w:tentative="1">
      <w:start w:val="1"/>
      <w:numFmt w:val="ideographTraditional"/>
      <w:lvlText w:val="%5、"/>
      <w:lvlJc w:val="left"/>
      <w:pPr>
        <w:tabs>
          <w:tab w:val="num" w:pos="2621"/>
        </w:tabs>
        <w:ind w:left="2621" w:hanging="480"/>
      </w:pPr>
    </w:lvl>
    <w:lvl w:ilvl="5" w:tplc="0409001B" w:tentative="1">
      <w:start w:val="1"/>
      <w:numFmt w:val="lowerRoman"/>
      <w:lvlText w:val="%6."/>
      <w:lvlJc w:val="right"/>
      <w:pPr>
        <w:tabs>
          <w:tab w:val="num" w:pos="3101"/>
        </w:tabs>
        <w:ind w:left="3101" w:hanging="480"/>
      </w:pPr>
    </w:lvl>
    <w:lvl w:ilvl="6" w:tplc="0409000F" w:tentative="1">
      <w:start w:val="1"/>
      <w:numFmt w:val="decimal"/>
      <w:lvlText w:val="%7."/>
      <w:lvlJc w:val="left"/>
      <w:pPr>
        <w:tabs>
          <w:tab w:val="num" w:pos="3581"/>
        </w:tabs>
        <w:ind w:left="3581" w:hanging="480"/>
      </w:pPr>
    </w:lvl>
    <w:lvl w:ilvl="7" w:tplc="04090019" w:tentative="1">
      <w:start w:val="1"/>
      <w:numFmt w:val="ideographTraditional"/>
      <w:lvlText w:val="%8、"/>
      <w:lvlJc w:val="left"/>
      <w:pPr>
        <w:tabs>
          <w:tab w:val="num" w:pos="4061"/>
        </w:tabs>
        <w:ind w:left="4061" w:hanging="480"/>
      </w:pPr>
    </w:lvl>
    <w:lvl w:ilvl="8" w:tplc="0409001B" w:tentative="1">
      <w:start w:val="1"/>
      <w:numFmt w:val="lowerRoman"/>
      <w:lvlText w:val="%9."/>
      <w:lvlJc w:val="right"/>
      <w:pPr>
        <w:tabs>
          <w:tab w:val="num" w:pos="4541"/>
        </w:tabs>
        <w:ind w:left="4541" w:hanging="480"/>
      </w:pPr>
    </w:lvl>
  </w:abstractNum>
  <w:abstractNum w:abstractNumId="17">
    <w:nsid w:val="46F84B36"/>
    <w:multiLevelType w:val="hybridMultilevel"/>
    <w:tmpl w:val="EADED1A4"/>
    <w:lvl w:ilvl="0" w:tplc="197284B6">
      <w:start w:val="1"/>
      <w:numFmt w:val="decimal"/>
      <w:lvlText w:val="(%1)"/>
      <w:lvlJc w:val="left"/>
      <w:pPr>
        <w:tabs>
          <w:tab w:val="num" w:pos="360"/>
        </w:tabs>
        <w:ind w:left="757" w:hanging="397"/>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8">
    <w:nsid w:val="4F5F40DB"/>
    <w:multiLevelType w:val="hybridMultilevel"/>
    <w:tmpl w:val="AAE6B8CA"/>
    <w:lvl w:ilvl="0" w:tplc="0C1A962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nsid w:val="58E80E09"/>
    <w:multiLevelType w:val="hybridMultilevel"/>
    <w:tmpl w:val="2FA8CFA0"/>
    <w:lvl w:ilvl="0" w:tplc="78863730">
      <w:start w:val="1"/>
      <w:numFmt w:val="decimal"/>
      <w:lvlText w:val="(%1)"/>
      <w:lvlJc w:val="left"/>
      <w:pPr>
        <w:ind w:left="908"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5C9C10EF"/>
    <w:multiLevelType w:val="multilevel"/>
    <w:tmpl w:val="8B72FC42"/>
    <w:lvl w:ilvl="0">
      <w:start w:val="1"/>
      <w:numFmt w:val="decimal"/>
      <w:suff w:val="nothing"/>
      <w:lvlText w:val="(%1)"/>
      <w:lvlJc w:val="left"/>
      <w:pPr>
        <w:ind w:left="960" w:hanging="480"/>
      </w:pPr>
      <w:rPr>
        <w:rFonts w:hint="eastAsia"/>
      </w:rPr>
    </w:lvl>
    <w:lvl w:ilvl="1">
      <w:start w:val="1"/>
      <w:numFmt w:val="upperRoman"/>
      <w:suff w:val="nothing"/>
      <w:lvlText w:val="%2."/>
      <w:lvlJc w:val="left"/>
      <w:pPr>
        <w:ind w:left="1920" w:hanging="480"/>
      </w:pPr>
      <w:rPr>
        <w:rFonts w:ascii="Times New Roman" w:hAnsi="Times New Roman" w:cs="Times New Roman" w:hint="eastAsia"/>
      </w:rPr>
    </w:lvl>
    <w:lvl w:ilvl="2">
      <w:start w:val="1"/>
      <w:numFmt w:val="lowerRoman"/>
      <w:lvlText w:val="%3."/>
      <w:lvlJc w:val="right"/>
      <w:pPr>
        <w:tabs>
          <w:tab w:val="num" w:pos="0"/>
        </w:tabs>
        <w:ind w:left="2400" w:hanging="480"/>
      </w:pPr>
      <w:rPr>
        <w:rFonts w:hint="eastAsia"/>
      </w:rPr>
    </w:lvl>
    <w:lvl w:ilvl="3">
      <w:start w:val="1"/>
      <w:numFmt w:val="decimal"/>
      <w:lvlText w:val="%4."/>
      <w:lvlJc w:val="left"/>
      <w:pPr>
        <w:tabs>
          <w:tab w:val="num" w:pos="0"/>
        </w:tabs>
        <w:ind w:left="2880" w:hanging="480"/>
      </w:pPr>
      <w:rPr>
        <w:rFonts w:hint="eastAsia"/>
      </w:rPr>
    </w:lvl>
    <w:lvl w:ilvl="4">
      <w:start w:val="1"/>
      <w:numFmt w:val="ideographTraditional"/>
      <w:lvlText w:val="%5、"/>
      <w:lvlJc w:val="left"/>
      <w:pPr>
        <w:tabs>
          <w:tab w:val="num" w:pos="0"/>
        </w:tabs>
        <w:ind w:left="3360" w:hanging="480"/>
      </w:pPr>
      <w:rPr>
        <w:rFonts w:hint="eastAsia"/>
      </w:rPr>
    </w:lvl>
    <w:lvl w:ilvl="5">
      <w:start w:val="1"/>
      <w:numFmt w:val="lowerRoman"/>
      <w:lvlText w:val="%6."/>
      <w:lvlJc w:val="right"/>
      <w:pPr>
        <w:tabs>
          <w:tab w:val="num" w:pos="0"/>
        </w:tabs>
        <w:ind w:left="3840" w:hanging="480"/>
      </w:pPr>
      <w:rPr>
        <w:rFonts w:hint="eastAsia"/>
      </w:rPr>
    </w:lvl>
    <w:lvl w:ilvl="6">
      <w:start w:val="1"/>
      <w:numFmt w:val="decimal"/>
      <w:lvlText w:val="%7."/>
      <w:lvlJc w:val="left"/>
      <w:pPr>
        <w:tabs>
          <w:tab w:val="num" w:pos="0"/>
        </w:tabs>
        <w:ind w:left="4320" w:hanging="480"/>
      </w:pPr>
      <w:rPr>
        <w:rFonts w:hint="eastAsia"/>
      </w:rPr>
    </w:lvl>
    <w:lvl w:ilvl="7">
      <w:start w:val="1"/>
      <w:numFmt w:val="ideographTraditional"/>
      <w:lvlText w:val="%8、"/>
      <w:lvlJc w:val="left"/>
      <w:pPr>
        <w:tabs>
          <w:tab w:val="num" w:pos="0"/>
        </w:tabs>
        <w:ind w:left="4800" w:hanging="480"/>
      </w:pPr>
      <w:rPr>
        <w:rFonts w:hint="eastAsia"/>
      </w:rPr>
    </w:lvl>
    <w:lvl w:ilvl="8">
      <w:start w:val="1"/>
      <w:numFmt w:val="lowerRoman"/>
      <w:lvlText w:val="%9."/>
      <w:lvlJc w:val="right"/>
      <w:pPr>
        <w:tabs>
          <w:tab w:val="num" w:pos="0"/>
        </w:tabs>
        <w:ind w:left="5280" w:hanging="480"/>
      </w:pPr>
      <w:rPr>
        <w:rFonts w:hint="eastAsia"/>
      </w:rPr>
    </w:lvl>
  </w:abstractNum>
  <w:abstractNum w:abstractNumId="21">
    <w:nsid w:val="6830463A"/>
    <w:multiLevelType w:val="hybridMultilevel"/>
    <w:tmpl w:val="8EE8EB84"/>
    <w:lvl w:ilvl="0" w:tplc="DFE4AC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47D1E78"/>
    <w:multiLevelType w:val="hybridMultilevel"/>
    <w:tmpl w:val="4E3478F0"/>
    <w:lvl w:ilvl="0" w:tplc="1F2AE1BA">
      <w:start w:val="1"/>
      <w:numFmt w:val="taiwaneseCountingThousand"/>
      <w:lvlText w:val="(%1)"/>
      <w:lvlJc w:val="left"/>
      <w:pPr>
        <w:tabs>
          <w:tab w:val="num" w:pos="895"/>
        </w:tabs>
        <w:ind w:left="895" w:hanging="480"/>
      </w:pPr>
      <w:rPr>
        <w:rFonts w:hint="default"/>
      </w:rPr>
    </w:lvl>
    <w:lvl w:ilvl="1" w:tplc="04090019" w:tentative="1">
      <w:start w:val="1"/>
      <w:numFmt w:val="ideographTraditional"/>
      <w:lvlText w:val="%2、"/>
      <w:lvlJc w:val="left"/>
      <w:pPr>
        <w:tabs>
          <w:tab w:val="num" w:pos="1375"/>
        </w:tabs>
        <w:ind w:left="1375" w:hanging="480"/>
      </w:pPr>
    </w:lvl>
    <w:lvl w:ilvl="2" w:tplc="0409001B" w:tentative="1">
      <w:start w:val="1"/>
      <w:numFmt w:val="lowerRoman"/>
      <w:lvlText w:val="%3."/>
      <w:lvlJc w:val="right"/>
      <w:pPr>
        <w:tabs>
          <w:tab w:val="num" w:pos="1855"/>
        </w:tabs>
        <w:ind w:left="1855" w:hanging="480"/>
      </w:pPr>
    </w:lvl>
    <w:lvl w:ilvl="3" w:tplc="0409000F" w:tentative="1">
      <w:start w:val="1"/>
      <w:numFmt w:val="decimal"/>
      <w:lvlText w:val="%4."/>
      <w:lvlJc w:val="left"/>
      <w:pPr>
        <w:tabs>
          <w:tab w:val="num" w:pos="2335"/>
        </w:tabs>
        <w:ind w:left="2335" w:hanging="480"/>
      </w:pPr>
    </w:lvl>
    <w:lvl w:ilvl="4" w:tplc="04090019" w:tentative="1">
      <w:start w:val="1"/>
      <w:numFmt w:val="ideographTraditional"/>
      <w:lvlText w:val="%5、"/>
      <w:lvlJc w:val="left"/>
      <w:pPr>
        <w:tabs>
          <w:tab w:val="num" w:pos="2815"/>
        </w:tabs>
        <w:ind w:left="2815" w:hanging="480"/>
      </w:pPr>
    </w:lvl>
    <w:lvl w:ilvl="5" w:tplc="0409001B" w:tentative="1">
      <w:start w:val="1"/>
      <w:numFmt w:val="lowerRoman"/>
      <w:lvlText w:val="%6."/>
      <w:lvlJc w:val="right"/>
      <w:pPr>
        <w:tabs>
          <w:tab w:val="num" w:pos="3295"/>
        </w:tabs>
        <w:ind w:left="3295" w:hanging="480"/>
      </w:pPr>
    </w:lvl>
    <w:lvl w:ilvl="6" w:tplc="0409000F" w:tentative="1">
      <w:start w:val="1"/>
      <w:numFmt w:val="decimal"/>
      <w:lvlText w:val="%7."/>
      <w:lvlJc w:val="left"/>
      <w:pPr>
        <w:tabs>
          <w:tab w:val="num" w:pos="3775"/>
        </w:tabs>
        <w:ind w:left="3775" w:hanging="480"/>
      </w:pPr>
    </w:lvl>
    <w:lvl w:ilvl="7" w:tplc="04090019" w:tentative="1">
      <w:start w:val="1"/>
      <w:numFmt w:val="ideographTraditional"/>
      <w:lvlText w:val="%8、"/>
      <w:lvlJc w:val="left"/>
      <w:pPr>
        <w:tabs>
          <w:tab w:val="num" w:pos="4255"/>
        </w:tabs>
        <w:ind w:left="4255" w:hanging="480"/>
      </w:pPr>
    </w:lvl>
    <w:lvl w:ilvl="8" w:tplc="0409001B" w:tentative="1">
      <w:start w:val="1"/>
      <w:numFmt w:val="lowerRoman"/>
      <w:lvlText w:val="%9."/>
      <w:lvlJc w:val="right"/>
      <w:pPr>
        <w:tabs>
          <w:tab w:val="num" w:pos="4735"/>
        </w:tabs>
        <w:ind w:left="4735" w:hanging="480"/>
      </w:pPr>
    </w:lvl>
  </w:abstractNum>
  <w:num w:numId="1">
    <w:abstractNumId w:val="17"/>
  </w:num>
  <w:num w:numId="2">
    <w:abstractNumId w:val="9"/>
  </w:num>
  <w:num w:numId="3">
    <w:abstractNumId w:val="6"/>
  </w:num>
  <w:num w:numId="4">
    <w:abstractNumId w:val="18"/>
  </w:num>
  <w:num w:numId="5">
    <w:abstractNumId w:val="22"/>
  </w:num>
  <w:num w:numId="6">
    <w:abstractNumId w:val="8"/>
  </w:num>
  <w:num w:numId="7">
    <w:abstractNumId w:val="16"/>
  </w:num>
  <w:num w:numId="8">
    <w:abstractNumId w:val="1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4"/>
  </w:num>
  <w:num w:numId="15">
    <w:abstractNumId w:val="10"/>
  </w:num>
  <w:num w:numId="16">
    <w:abstractNumId w:val="12"/>
  </w:num>
  <w:num w:numId="17">
    <w:abstractNumId w:val="14"/>
  </w:num>
  <w:num w:numId="18">
    <w:abstractNumId w:val="0"/>
  </w:num>
  <w:num w:numId="19">
    <w:abstractNumId w:val="1"/>
  </w:num>
  <w:num w:numId="20">
    <w:abstractNumId w:val="2"/>
  </w:num>
  <w:num w:numId="21">
    <w:abstractNumId w:val="3"/>
  </w:num>
  <w:num w:numId="22">
    <w:abstractNumId w:val="15"/>
  </w:num>
  <w:num w:numId="23">
    <w:abstractNumId w:val="7"/>
  </w:num>
  <w:num w:numId="24">
    <w:abstractNumId w:val="13"/>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5E"/>
    <w:rsid w:val="00000BBF"/>
    <w:rsid w:val="0000301A"/>
    <w:rsid w:val="0000782D"/>
    <w:rsid w:val="00011001"/>
    <w:rsid w:val="00012120"/>
    <w:rsid w:val="00016A91"/>
    <w:rsid w:val="0001776A"/>
    <w:rsid w:val="00022AEA"/>
    <w:rsid w:val="0003313C"/>
    <w:rsid w:val="00034950"/>
    <w:rsid w:val="00042114"/>
    <w:rsid w:val="00046AC9"/>
    <w:rsid w:val="00057B99"/>
    <w:rsid w:val="0006227A"/>
    <w:rsid w:val="0006714C"/>
    <w:rsid w:val="00072A2F"/>
    <w:rsid w:val="000746F2"/>
    <w:rsid w:val="000837BE"/>
    <w:rsid w:val="000903DC"/>
    <w:rsid w:val="00090F9D"/>
    <w:rsid w:val="00091DBB"/>
    <w:rsid w:val="000A57A3"/>
    <w:rsid w:val="000B1D32"/>
    <w:rsid w:val="000B3994"/>
    <w:rsid w:val="000C3789"/>
    <w:rsid w:val="000E0A89"/>
    <w:rsid w:val="000E6569"/>
    <w:rsid w:val="000F1FE8"/>
    <w:rsid w:val="000F47A2"/>
    <w:rsid w:val="00101570"/>
    <w:rsid w:val="00104487"/>
    <w:rsid w:val="00112287"/>
    <w:rsid w:val="00114691"/>
    <w:rsid w:val="00116AD5"/>
    <w:rsid w:val="00116F78"/>
    <w:rsid w:val="00140A4E"/>
    <w:rsid w:val="00143C4D"/>
    <w:rsid w:val="001542CC"/>
    <w:rsid w:val="00161E4D"/>
    <w:rsid w:val="00162577"/>
    <w:rsid w:val="00164F02"/>
    <w:rsid w:val="00166121"/>
    <w:rsid w:val="00170FD4"/>
    <w:rsid w:val="00174154"/>
    <w:rsid w:val="0018173A"/>
    <w:rsid w:val="00184FE4"/>
    <w:rsid w:val="00186761"/>
    <w:rsid w:val="001905CD"/>
    <w:rsid w:val="001908ED"/>
    <w:rsid w:val="0019627D"/>
    <w:rsid w:val="00196690"/>
    <w:rsid w:val="001A3129"/>
    <w:rsid w:val="001A3F25"/>
    <w:rsid w:val="001A509F"/>
    <w:rsid w:val="001B13F6"/>
    <w:rsid w:val="001B5C03"/>
    <w:rsid w:val="001B6ABE"/>
    <w:rsid w:val="001D3B78"/>
    <w:rsid w:val="001D79F9"/>
    <w:rsid w:val="001F61FC"/>
    <w:rsid w:val="002038C2"/>
    <w:rsid w:val="002105FF"/>
    <w:rsid w:val="002133FE"/>
    <w:rsid w:val="002200A7"/>
    <w:rsid w:val="00220104"/>
    <w:rsid w:val="002315BA"/>
    <w:rsid w:val="00261681"/>
    <w:rsid w:val="0026353B"/>
    <w:rsid w:val="002637A4"/>
    <w:rsid w:val="002657EA"/>
    <w:rsid w:val="00266488"/>
    <w:rsid w:val="00275ECD"/>
    <w:rsid w:val="00282A6A"/>
    <w:rsid w:val="002831F4"/>
    <w:rsid w:val="0028670D"/>
    <w:rsid w:val="002869E7"/>
    <w:rsid w:val="00293BFA"/>
    <w:rsid w:val="00296BAA"/>
    <w:rsid w:val="002A06BA"/>
    <w:rsid w:val="002B4E87"/>
    <w:rsid w:val="002B7F24"/>
    <w:rsid w:val="002C42A1"/>
    <w:rsid w:val="002C6545"/>
    <w:rsid w:val="002E50B1"/>
    <w:rsid w:val="002E7294"/>
    <w:rsid w:val="002E7E64"/>
    <w:rsid w:val="002F759D"/>
    <w:rsid w:val="003019F0"/>
    <w:rsid w:val="0030348E"/>
    <w:rsid w:val="00307736"/>
    <w:rsid w:val="00310BD3"/>
    <w:rsid w:val="0031181C"/>
    <w:rsid w:val="003145A5"/>
    <w:rsid w:val="00322ADE"/>
    <w:rsid w:val="00332EB5"/>
    <w:rsid w:val="00343AEC"/>
    <w:rsid w:val="00343F50"/>
    <w:rsid w:val="003464B7"/>
    <w:rsid w:val="003531C6"/>
    <w:rsid w:val="00353270"/>
    <w:rsid w:val="00357FF8"/>
    <w:rsid w:val="00372570"/>
    <w:rsid w:val="00383063"/>
    <w:rsid w:val="00387E5C"/>
    <w:rsid w:val="00393A7F"/>
    <w:rsid w:val="003955C3"/>
    <w:rsid w:val="003958E2"/>
    <w:rsid w:val="003B15B7"/>
    <w:rsid w:val="003B57E2"/>
    <w:rsid w:val="003C5A9B"/>
    <w:rsid w:val="003C7FE0"/>
    <w:rsid w:val="003D38EE"/>
    <w:rsid w:val="003D52F6"/>
    <w:rsid w:val="003E1D22"/>
    <w:rsid w:val="003E5208"/>
    <w:rsid w:val="003E7277"/>
    <w:rsid w:val="003F363D"/>
    <w:rsid w:val="003F3E7C"/>
    <w:rsid w:val="003F613E"/>
    <w:rsid w:val="00402511"/>
    <w:rsid w:val="00404072"/>
    <w:rsid w:val="004238FF"/>
    <w:rsid w:val="00440A04"/>
    <w:rsid w:val="004437D7"/>
    <w:rsid w:val="00446CD5"/>
    <w:rsid w:val="00457BEC"/>
    <w:rsid w:val="0046274E"/>
    <w:rsid w:val="00471AD3"/>
    <w:rsid w:val="00476A09"/>
    <w:rsid w:val="00484F51"/>
    <w:rsid w:val="00492FFB"/>
    <w:rsid w:val="00496034"/>
    <w:rsid w:val="004A3C9F"/>
    <w:rsid w:val="004A3F10"/>
    <w:rsid w:val="004A45A2"/>
    <w:rsid w:val="004C21F7"/>
    <w:rsid w:val="004D7BB3"/>
    <w:rsid w:val="004E0EE6"/>
    <w:rsid w:val="004E496F"/>
    <w:rsid w:val="00511222"/>
    <w:rsid w:val="00511AF2"/>
    <w:rsid w:val="005128F1"/>
    <w:rsid w:val="00516125"/>
    <w:rsid w:val="00527315"/>
    <w:rsid w:val="00537B5C"/>
    <w:rsid w:val="005428EC"/>
    <w:rsid w:val="0054628E"/>
    <w:rsid w:val="00547388"/>
    <w:rsid w:val="00557342"/>
    <w:rsid w:val="00560212"/>
    <w:rsid w:val="005642BA"/>
    <w:rsid w:val="005646D7"/>
    <w:rsid w:val="00566492"/>
    <w:rsid w:val="005842A5"/>
    <w:rsid w:val="0059016C"/>
    <w:rsid w:val="00593E2B"/>
    <w:rsid w:val="00594741"/>
    <w:rsid w:val="00597968"/>
    <w:rsid w:val="005A6554"/>
    <w:rsid w:val="005A66A3"/>
    <w:rsid w:val="005C2820"/>
    <w:rsid w:val="005C6E60"/>
    <w:rsid w:val="005C6E99"/>
    <w:rsid w:val="005D22A5"/>
    <w:rsid w:val="005D62E8"/>
    <w:rsid w:val="005E0B33"/>
    <w:rsid w:val="005E1568"/>
    <w:rsid w:val="005E248F"/>
    <w:rsid w:val="00603CC9"/>
    <w:rsid w:val="00605A2D"/>
    <w:rsid w:val="00611031"/>
    <w:rsid w:val="006122AB"/>
    <w:rsid w:val="00615DA8"/>
    <w:rsid w:val="00620A96"/>
    <w:rsid w:val="00622171"/>
    <w:rsid w:val="00622E16"/>
    <w:rsid w:val="006273D9"/>
    <w:rsid w:val="006306F7"/>
    <w:rsid w:val="006368BC"/>
    <w:rsid w:val="006501D6"/>
    <w:rsid w:val="00655E8F"/>
    <w:rsid w:val="00657707"/>
    <w:rsid w:val="0066781E"/>
    <w:rsid w:val="00670FD2"/>
    <w:rsid w:val="006721FD"/>
    <w:rsid w:val="006734B4"/>
    <w:rsid w:val="00674852"/>
    <w:rsid w:val="00676F5F"/>
    <w:rsid w:val="006843DC"/>
    <w:rsid w:val="0068693B"/>
    <w:rsid w:val="006911A1"/>
    <w:rsid w:val="006A6BE6"/>
    <w:rsid w:val="006A7567"/>
    <w:rsid w:val="006B3244"/>
    <w:rsid w:val="006C0280"/>
    <w:rsid w:val="006D5167"/>
    <w:rsid w:val="006D6029"/>
    <w:rsid w:val="006D67A4"/>
    <w:rsid w:val="006F2DAE"/>
    <w:rsid w:val="006F32E4"/>
    <w:rsid w:val="006F6A6A"/>
    <w:rsid w:val="007038FA"/>
    <w:rsid w:val="00715F7A"/>
    <w:rsid w:val="007208FB"/>
    <w:rsid w:val="00725257"/>
    <w:rsid w:val="007342D6"/>
    <w:rsid w:val="00751263"/>
    <w:rsid w:val="00756969"/>
    <w:rsid w:val="007630FB"/>
    <w:rsid w:val="007722F5"/>
    <w:rsid w:val="0078388C"/>
    <w:rsid w:val="00783C61"/>
    <w:rsid w:val="00787D86"/>
    <w:rsid w:val="007929FA"/>
    <w:rsid w:val="007C18AB"/>
    <w:rsid w:val="007C376F"/>
    <w:rsid w:val="007E0175"/>
    <w:rsid w:val="007F1F87"/>
    <w:rsid w:val="007F421D"/>
    <w:rsid w:val="007F44F6"/>
    <w:rsid w:val="00805218"/>
    <w:rsid w:val="008106E9"/>
    <w:rsid w:val="00814FA3"/>
    <w:rsid w:val="00817C6C"/>
    <w:rsid w:val="00832FC2"/>
    <w:rsid w:val="00833F49"/>
    <w:rsid w:val="0083635F"/>
    <w:rsid w:val="00841D96"/>
    <w:rsid w:val="00846222"/>
    <w:rsid w:val="00847CC2"/>
    <w:rsid w:val="00852F80"/>
    <w:rsid w:val="00857F53"/>
    <w:rsid w:val="00865335"/>
    <w:rsid w:val="0088627E"/>
    <w:rsid w:val="008920EA"/>
    <w:rsid w:val="0089549E"/>
    <w:rsid w:val="008A71A8"/>
    <w:rsid w:val="008B23D8"/>
    <w:rsid w:val="008B55F7"/>
    <w:rsid w:val="008C20A3"/>
    <w:rsid w:val="008C2641"/>
    <w:rsid w:val="008C3889"/>
    <w:rsid w:val="008E11FB"/>
    <w:rsid w:val="008E2B81"/>
    <w:rsid w:val="008E6890"/>
    <w:rsid w:val="008E731D"/>
    <w:rsid w:val="008E7733"/>
    <w:rsid w:val="008E7DD2"/>
    <w:rsid w:val="008F3486"/>
    <w:rsid w:val="00902598"/>
    <w:rsid w:val="00902CB3"/>
    <w:rsid w:val="00910452"/>
    <w:rsid w:val="00923FBF"/>
    <w:rsid w:val="00932928"/>
    <w:rsid w:val="00932F3F"/>
    <w:rsid w:val="00936B6B"/>
    <w:rsid w:val="00940081"/>
    <w:rsid w:val="00940A7C"/>
    <w:rsid w:val="00942C04"/>
    <w:rsid w:val="009453CF"/>
    <w:rsid w:val="00960FBE"/>
    <w:rsid w:val="00970375"/>
    <w:rsid w:val="009704B4"/>
    <w:rsid w:val="009922B0"/>
    <w:rsid w:val="0099396E"/>
    <w:rsid w:val="009970AC"/>
    <w:rsid w:val="009A2A5E"/>
    <w:rsid w:val="009B1D3A"/>
    <w:rsid w:val="009B75D2"/>
    <w:rsid w:val="009C5A45"/>
    <w:rsid w:val="009D2A24"/>
    <w:rsid w:val="009D632F"/>
    <w:rsid w:val="009E1182"/>
    <w:rsid w:val="009F5F68"/>
    <w:rsid w:val="00A06A21"/>
    <w:rsid w:val="00A17C70"/>
    <w:rsid w:val="00A24C79"/>
    <w:rsid w:val="00A26F44"/>
    <w:rsid w:val="00A30687"/>
    <w:rsid w:val="00A33ACA"/>
    <w:rsid w:val="00A363C9"/>
    <w:rsid w:val="00A466E6"/>
    <w:rsid w:val="00A55E95"/>
    <w:rsid w:val="00A642CD"/>
    <w:rsid w:val="00A66C49"/>
    <w:rsid w:val="00A718C9"/>
    <w:rsid w:val="00A77857"/>
    <w:rsid w:val="00A83064"/>
    <w:rsid w:val="00A95416"/>
    <w:rsid w:val="00A962BD"/>
    <w:rsid w:val="00AA08AD"/>
    <w:rsid w:val="00AA3FD6"/>
    <w:rsid w:val="00AB3A0F"/>
    <w:rsid w:val="00AC4B7D"/>
    <w:rsid w:val="00AC5D59"/>
    <w:rsid w:val="00AC61E4"/>
    <w:rsid w:val="00AC78E8"/>
    <w:rsid w:val="00AD137E"/>
    <w:rsid w:val="00AD31D9"/>
    <w:rsid w:val="00AE63C4"/>
    <w:rsid w:val="00AF5F1D"/>
    <w:rsid w:val="00AF6D0B"/>
    <w:rsid w:val="00B15C02"/>
    <w:rsid w:val="00B15C6C"/>
    <w:rsid w:val="00B2301B"/>
    <w:rsid w:val="00B27571"/>
    <w:rsid w:val="00B30D63"/>
    <w:rsid w:val="00B33EF9"/>
    <w:rsid w:val="00B4232F"/>
    <w:rsid w:val="00B56933"/>
    <w:rsid w:val="00B713C1"/>
    <w:rsid w:val="00B72BF3"/>
    <w:rsid w:val="00B7371F"/>
    <w:rsid w:val="00B73D98"/>
    <w:rsid w:val="00B75289"/>
    <w:rsid w:val="00B75DEE"/>
    <w:rsid w:val="00B82994"/>
    <w:rsid w:val="00B83EED"/>
    <w:rsid w:val="00B857C6"/>
    <w:rsid w:val="00B9644B"/>
    <w:rsid w:val="00B97631"/>
    <w:rsid w:val="00B9781C"/>
    <w:rsid w:val="00BA0687"/>
    <w:rsid w:val="00BA118A"/>
    <w:rsid w:val="00BA5777"/>
    <w:rsid w:val="00BA737F"/>
    <w:rsid w:val="00BB297F"/>
    <w:rsid w:val="00BB43D1"/>
    <w:rsid w:val="00BB7251"/>
    <w:rsid w:val="00BC0DE5"/>
    <w:rsid w:val="00BC660D"/>
    <w:rsid w:val="00BD2C12"/>
    <w:rsid w:val="00BD4912"/>
    <w:rsid w:val="00BE33B9"/>
    <w:rsid w:val="00BF2FAB"/>
    <w:rsid w:val="00C04566"/>
    <w:rsid w:val="00C07F7C"/>
    <w:rsid w:val="00C124EA"/>
    <w:rsid w:val="00C13D8D"/>
    <w:rsid w:val="00C13F70"/>
    <w:rsid w:val="00C15389"/>
    <w:rsid w:val="00C208C5"/>
    <w:rsid w:val="00C223E8"/>
    <w:rsid w:val="00C30ED2"/>
    <w:rsid w:val="00C43A8E"/>
    <w:rsid w:val="00C4747D"/>
    <w:rsid w:val="00C625D3"/>
    <w:rsid w:val="00C64C93"/>
    <w:rsid w:val="00C84B70"/>
    <w:rsid w:val="00C9503A"/>
    <w:rsid w:val="00C96F50"/>
    <w:rsid w:val="00C9788B"/>
    <w:rsid w:val="00CA066D"/>
    <w:rsid w:val="00CB107A"/>
    <w:rsid w:val="00CB29C8"/>
    <w:rsid w:val="00CB359D"/>
    <w:rsid w:val="00CC4A07"/>
    <w:rsid w:val="00CD003C"/>
    <w:rsid w:val="00CD38FB"/>
    <w:rsid w:val="00CE0745"/>
    <w:rsid w:val="00CE0ADB"/>
    <w:rsid w:val="00CE1D4D"/>
    <w:rsid w:val="00CF5F8A"/>
    <w:rsid w:val="00D06C80"/>
    <w:rsid w:val="00D1289A"/>
    <w:rsid w:val="00D1573E"/>
    <w:rsid w:val="00D1699D"/>
    <w:rsid w:val="00D26D54"/>
    <w:rsid w:val="00D3428F"/>
    <w:rsid w:val="00D50265"/>
    <w:rsid w:val="00D51952"/>
    <w:rsid w:val="00D5271B"/>
    <w:rsid w:val="00D65CE1"/>
    <w:rsid w:val="00D73A0F"/>
    <w:rsid w:val="00D95593"/>
    <w:rsid w:val="00D95987"/>
    <w:rsid w:val="00DA1552"/>
    <w:rsid w:val="00DA1AFD"/>
    <w:rsid w:val="00DB089A"/>
    <w:rsid w:val="00DB290C"/>
    <w:rsid w:val="00DB4DDE"/>
    <w:rsid w:val="00DB6CB4"/>
    <w:rsid w:val="00DC11A8"/>
    <w:rsid w:val="00DC183F"/>
    <w:rsid w:val="00DC3F68"/>
    <w:rsid w:val="00DD0E2B"/>
    <w:rsid w:val="00DD204C"/>
    <w:rsid w:val="00DD357C"/>
    <w:rsid w:val="00DD7423"/>
    <w:rsid w:val="00DE42F9"/>
    <w:rsid w:val="00DF2653"/>
    <w:rsid w:val="00DF4418"/>
    <w:rsid w:val="00DF4D0F"/>
    <w:rsid w:val="00DF4F4F"/>
    <w:rsid w:val="00DF59C1"/>
    <w:rsid w:val="00DF6C6D"/>
    <w:rsid w:val="00E030A1"/>
    <w:rsid w:val="00E07194"/>
    <w:rsid w:val="00E1732D"/>
    <w:rsid w:val="00E40253"/>
    <w:rsid w:val="00E40795"/>
    <w:rsid w:val="00E42BB2"/>
    <w:rsid w:val="00E50ED2"/>
    <w:rsid w:val="00E51EA9"/>
    <w:rsid w:val="00E55709"/>
    <w:rsid w:val="00E644BA"/>
    <w:rsid w:val="00E64FC7"/>
    <w:rsid w:val="00E80220"/>
    <w:rsid w:val="00E8163B"/>
    <w:rsid w:val="00E83A05"/>
    <w:rsid w:val="00E935BE"/>
    <w:rsid w:val="00EA4873"/>
    <w:rsid w:val="00EB5FA1"/>
    <w:rsid w:val="00EB70C8"/>
    <w:rsid w:val="00EC06B2"/>
    <w:rsid w:val="00EC4AD9"/>
    <w:rsid w:val="00ED1CEF"/>
    <w:rsid w:val="00ED2403"/>
    <w:rsid w:val="00ED6E56"/>
    <w:rsid w:val="00EE302E"/>
    <w:rsid w:val="00EE5B6A"/>
    <w:rsid w:val="00F01AE6"/>
    <w:rsid w:val="00F16FAA"/>
    <w:rsid w:val="00F30FC1"/>
    <w:rsid w:val="00F43234"/>
    <w:rsid w:val="00F43663"/>
    <w:rsid w:val="00F457E0"/>
    <w:rsid w:val="00F50972"/>
    <w:rsid w:val="00F54A8C"/>
    <w:rsid w:val="00F65EC8"/>
    <w:rsid w:val="00F72483"/>
    <w:rsid w:val="00F81B6E"/>
    <w:rsid w:val="00F90C41"/>
    <w:rsid w:val="00F9206F"/>
    <w:rsid w:val="00F927F2"/>
    <w:rsid w:val="00FA1046"/>
    <w:rsid w:val="00FA2893"/>
    <w:rsid w:val="00FC3407"/>
    <w:rsid w:val="00FC393A"/>
    <w:rsid w:val="00FC5BED"/>
    <w:rsid w:val="00FE2672"/>
    <w:rsid w:val="00FE689F"/>
    <w:rsid w:val="00FF15ED"/>
    <w:rsid w:val="00FF6C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kern w:val="2"/>
      <w:sz w:val="24"/>
      <w:szCs w:val="22"/>
    </w:rPr>
  </w:style>
  <w:style w:type="paragraph" w:styleId="3">
    <w:name w:val="heading 3"/>
    <w:basedOn w:val="a0"/>
    <w:next w:val="a0"/>
    <w:link w:val="30"/>
    <w:qFormat/>
    <w:rsid w:val="008106E9"/>
    <w:pPr>
      <w:keepNext/>
      <w:spacing w:line="720" w:lineRule="auto"/>
      <w:ind w:leftChars="50" w:left="50" w:rightChars="50" w:right="50"/>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8106E9"/>
    <w:pPr>
      <w:tabs>
        <w:tab w:val="center" w:pos="4153"/>
        <w:tab w:val="right" w:pos="8306"/>
      </w:tabs>
      <w:snapToGrid w:val="0"/>
    </w:pPr>
    <w:rPr>
      <w:sz w:val="20"/>
      <w:szCs w:val="20"/>
    </w:rPr>
  </w:style>
  <w:style w:type="character" w:customStyle="1" w:styleId="a5">
    <w:name w:val="頁首 字元"/>
    <w:link w:val="a4"/>
    <w:rsid w:val="008106E9"/>
    <w:rPr>
      <w:sz w:val="20"/>
      <w:szCs w:val="20"/>
    </w:rPr>
  </w:style>
  <w:style w:type="paragraph" w:styleId="a6">
    <w:name w:val="footer"/>
    <w:basedOn w:val="a0"/>
    <w:link w:val="a7"/>
    <w:uiPriority w:val="99"/>
    <w:unhideWhenUsed/>
    <w:rsid w:val="008106E9"/>
    <w:pPr>
      <w:tabs>
        <w:tab w:val="center" w:pos="4153"/>
        <w:tab w:val="right" w:pos="8306"/>
      </w:tabs>
      <w:snapToGrid w:val="0"/>
    </w:pPr>
    <w:rPr>
      <w:sz w:val="20"/>
      <w:szCs w:val="20"/>
    </w:rPr>
  </w:style>
  <w:style w:type="character" w:customStyle="1" w:styleId="a7">
    <w:name w:val="頁尾 字元"/>
    <w:link w:val="a6"/>
    <w:uiPriority w:val="99"/>
    <w:rsid w:val="008106E9"/>
    <w:rPr>
      <w:sz w:val="20"/>
      <w:szCs w:val="20"/>
    </w:rPr>
  </w:style>
  <w:style w:type="character" w:customStyle="1" w:styleId="30">
    <w:name w:val="標題 3 字元"/>
    <w:link w:val="3"/>
    <w:rsid w:val="008106E9"/>
    <w:rPr>
      <w:rFonts w:ascii="Arial" w:eastAsia="新細明體" w:hAnsi="Arial" w:cs="Times New Roman"/>
      <w:b/>
      <w:bCs/>
      <w:sz w:val="36"/>
      <w:szCs w:val="36"/>
    </w:rPr>
  </w:style>
  <w:style w:type="numbering" w:customStyle="1" w:styleId="1">
    <w:name w:val="無清單1"/>
    <w:next w:val="a3"/>
    <w:semiHidden/>
    <w:unhideWhenUsed/>
    <w:rsid w:val="008106E9"/>
  </w:style>
  <w:style w:type="paragraph" w:customStyle="1" w:styleId="000-">
    <w:name w:val="000-單位標"/>
    <w:basedOn w:val="a0"/>
    <w:rsid w:val="008106E9"/>
    <w:pPr>
      <w:tabs>
        <w:tab w:val="left" w:pos="3686"/>
      </w:tabs>
      <w:adjustRightInd w:val="0"/>
      <w:snapToGrid w:val="0"/>
      <w:spacing w:beforeLines="50" w:before="50" w:afterLines="50" w:after="50" w:line="280" w:lineRule="exact"/>
      <w:ind w:leftChars="30" w:left="30" w:rightChars="30" w:right="30"/>
      <w:jc w:val="center"/>
    </w:pPr>
    <w:rPr>
      <w:rFonts w:ascii="標楷體" w:eastAsia="標楷體" w:hAnsi="標楷體"/>
      <w:b/>
      <w:color w:val="000000"/>
      <w:sz w:val="36"/>
      <w:szCs w:val="36"/>
    </w:rPr>
  </w:style>
  <w:style w:type="paragraph" w:customStyle="1" w:styleId="001-">
    <w:name w:val="001-(一)"/>
    <w:basedOn w:val="a0"/>
    <w:rsid w:val="008106E9"/>
    <w:pPr>
      <w:adjustRightInd w:val="0"/>
      <w:snapToGrid w:val="0"/>
      <w:spacing w:line="320" w:lineRule="exact"/>
      <w:ind w:leftChars="150" w:left="350" w:rightChars="50" w:right="50" w:hangingChars="200" w:hanging="200"/>
      <w:jc w:val="both"/>
    </w:pPr>
    <w:rPr>
      <w:rFonts w:ascii="標楷體" w:eastAsia="標楷體" w:hAnsi="標楷體"/>
      <w:szCs w:val="24"/>
    </w:rPr>
  </w:style>
  <w:style w:type="paragraph" w:customStyle="1" w:styleId="001-0">
    <w:name w:val="001-一"/>
    <w:basedOn w:val="a0"/>
    <w:rsid w:val="008106E9"/>
    <w:pPr>
      <w:adjustRightInd w:val="0"/>
      <w:snapToGrid w:val="0"/>
      <w:spacing w:line="320" w:lineRule="exact"/>
      <w:ind w:leftChars="100" w:left="300" w:rightChars="50" w:right="50" w:hangingChars="200" w:hanging="200"/>
      <w:jc w:val="both"/>
    </w:pPr>
    <w:rPr>
      <w:rFonts w:ascii="標楷體" w:eastAsia="標楷體" w:hAnsi="標楷體"/>
      <w:szCs w:val="24"/>
    </w:rPr>
  </w:style>
  <w:style w:type="paragraph" w:customStyle="1" w:styleId="001-1">
    <w:name w:val="001-壹"/>
    <w:basedOn w:val="a0"/>
    <w:rsid w:val="008106E9"/>
    <w:pPr>
      <w:adjustRightInd w:val="0"/>
      <w:snapToGrid w:val="0"/>
      <w:spacing w:line="320" w:lineRule="exact"/>
      <w:ind w:leftChars="50" w:left="250" w:rightChars="50" w:right="50" w:hangingChars="200" w:hanging="200"/>
      <w:jc w:val="both"/>
    </w:pPr>
    <w:rPr>
      <w:rFonts w:ascii="標楷體" w:eastAsia="標楷體" w:hAnsi="標楷體"/>
      <w:b/>
      <w:szCs w:val="24"/>
    </w:rPr>
  </w:style>
  <w:style w:type="paragraph" w:customStyle="1" w:styleId="002-1">
    <w:name w:val="002-(1)"/>
    <w:basedOn w:val="a0"/>
    <w:link w:val="002-10"/>
    <w:rsid w:val="008106E9"/>
    <w:pPr>
      <w:snapToGrid w:val="0"/>
      <w:spacing w:line="320" w:lineRule="exact"/>
      <w:ind w:leftChars="150" w:left="300" w:rightChars="50" w:right="50" w:hangingChars="150" w:hanging="150"/>
      <w:jc w:val="both"/>
    </w:pPr>
    <w:rPr>
      <w:rFonts w:ascii="標楷體" w:eastAsia="標楷體" w:hAnsi="標楷體"/>
      <w:color w:val="000000"/>
      <w:szCs w:val="28"/>
    </w:rPr>
  </w:style>
  <w:style w:type="paragraph" w:customStyle="1" w:styleId="002-11">
    <w:name w:val="002-1."/>
    <w:basedOn w:val="a0"/>
    <w:rsid w:val="008106E9"/>
    <w:pPr>
      <w:snapToGrid w:val="0"/>
      <w:spacing w:line="320" w:lineRule="exact"/>
      <w:ind w:leftChars="50" w:left="370" w:rightChars="50" w:right="130" w:hangingChars="100" w:hanging="240"/>
      <w:jc w:val="both"/>
    </w:pPr>
    <w:rPr>
      <w:rFonts w:ascii="標楷體" w:eastAsia="標楷體" w:hAnsi="標楷體"/>
      <w:color w:val="000000"/>
      <w:szCs w:val="28"/>
    </w:rPr>
  </w:style>
  <w:style w:type="paragraph" w:customStyle="1" w:styleId="002-12">
    <w:name w:val="002-1.文"/>
    <w:basedOn w:val="a0"/>
    <w:link w:val="002-13"/>
    <w:rsid w:val="008106E9"/>
    <w:pPr>
      <w:adjustRightInd w:val="0"/>
      <w:snapToGrid w:val="0"/>
      <w:spacing w:line="320" w:lineRule="exact"/>
      <w:ind w:leftChars="150" w:left="390" w:rightChars="50" w:right="130"/>
      <w:jc w:val="both"/>
    </w:pPr>
    <w:rPr>
      <w:rFonts w:ascii="標楷體" w:eastAsia="標楷體" w:hAnsi="Times New Roman"/>
      <w:szCs w:val="24"/>
    </w:rPr>
  </w:style>
  <w:style w:type="paragraph" w:customStyle="1" w:styleId="002-14">
    <w:name w:val="002-1.標"/>
    <w:basedOn w:val="a0"/>
    <w:rsid w:val="008106E9"/>
    <w:pPr>
      <w:adjustRightInd w:val="0"/>
      <w:snapToGrid w:val="0"/>
      <w:spacing w:line="320" w:lineRule="exact"/>
      <w:ind w:leftChars="50" w:left="370" w:rightChars="50" w:right="130" w:hangingChars="100" w:hanging="240"/>
      <w:jc w:val="both"/>
    </w:pPr>
    <w:rPr>
      <w:rFonts w:ascii="標楷體" w:eastAsia="標楷體" w:hAnsi="標楷體"/>
      <w:b/>
      <w:szCs w:val="24"/>
    </w:rPr>
  </w:style>
  <w:style w:type="paragraph" w:customStyle="1" w:styleId="002A-1">
    <w:name w:val="002A-(1)"/>
    <w:basedOn w:val="a0"/>
    <w:rsid w:val="008106E9"/>
    <w:pPr>
      <w:adjustRightInd w:val="0"/>
      <w:snapToGrid w:val="0"/>
      <w:spacing w:line="320" w:lineRule="exact"/>
      <w:ind w:leftChars="250" w:left="400" w:rightChars="50" w:right="50" w:hangingChars="150" w:hanging="150"/>
      <w:jc w:val="both"/>
    </w:pPr>
    <w:rPr>
      <w:rFonts w:ascii="標楷體" w:eastAsia="標楷體" w:hAnsi="標楷體"/>
      <w:bCs/>
      <w:szCs w:val="24"/>
    </w:rPr>
  </w:style>
  <w:style w:type="paragraph" w:customStyle="1" w:styleId="002A-">
    <w:name w:val="002A-(一)"/>
    <w:basedOn w:val="a0"/>
    <w:link w:val="002A-0"/>
    <w:rsid w:val="008106E9"/>
    <w:pPr>
      <w:tabs>
        <w:tab w:val="left" w:pos="4170"/>
      </w:tabs>
      <w:adjustRightInd w:val="0"/>
      <w:snapToGrid w:val="0"/>
      <w:spacing w:line="320" w:lineRule="exact"/>
      <w:ind w:leftChars="50" w:left="250" w:rightChars="50" w:right="50" w:hangingChars="200" w:hanging="200"/>
      <w:jc w:val="both"/>
    </w:pPr>
    <w:rPr>
      <w:rFonts w:ascii="標楷體" w:eastAsia="標楷體" w:hAnsi="Times New Roman"/>
      <w:szCs w:val="24"/>
    </w:rPr>
  </w:style>
  <w:style w:type="character" w:customStyle="1" w:styleId="002A-0">
    <w:name w:val="002A-(一) 字元"/>
    <w:link w:val="002A-"/>
    <w:rsid w:val="008106E9"/>
    <w:rPr>
      <w:rFonts w:ascii="標楷體" w:eastAsia="標楷體" w:hAnsi="Times New Roman" w:cs="Times New Roman"/>
      <w:szCs w:val="24"/>
    </w:rPr>
  </w:style>
  <w:style w:type="paragraph" w:customStyle="1" w:styleId="002A-2">
    <w:name w:val="002A-(一)文"/>
    <w:basedOn w:val="a0"/>
    <w:rsid w:val="008106E9"/>
    <w:pPr>
      <w:adjustRightInd w:val="0"/>
      <w:snapToGrid w:val="0"/>
      <w:spacing w:line="320" w:lineRule="exact"/>
      <w:ind w:leftChars="250" w:left="250" w:rightChars="50" w:right="50"/>
      <w:jc w:val="both"/>
    </w:pPr>
    <w:rPr>
      <w:rFonts w:ascii="標楷體" w:eastAsia="標楷體" w:hAnsi="標楷體"/>
      <w:szCs w:val="24"/>
    </w:rPr>
  </w:style>
  <w:style w:type="paragraph" w:customStyle="1" w:styleId="002A-10">
    <w:name w:val="002A-1."/>
    <w:basedOn w:val="a0"/>
    <w:rsid w:val="008106E9"/>
    <w:pPr>
      <w:adjustRightInd w:val="0"/>
      <w:snapToGrid w:val="0"/>
      <w:spacing w:line="320" w:lineRule="exact"/>
      <w:ind w:leftChars="150" w:left="250" w:rightChars="50" w:right="50" w:hangingChars="100" w:hanging="100"/>
      <w:jc w:val="both"/>
    </w:pPr>
    <w:rPr>
      <w:rFonts w:ascii="標楷體" w:eastAsia="標楷體" w:hAnsi="標楷體"/>
      <w:color w:val="000000"/>
      <w:szCs w:val="24"/>
    </w:rPr>
  </w:style>
  <w:style w:type="paragraph" w:customStyle="1" w:styleId="002A-11">
    <w:name w:val="002A-1.文"/>
    <w:basedOn w:val="002A-10"/>
    <w:rsid w:val="008106E9"/>
    <w:pPr>
      <w:ind w:leftChars="250" w:firstLineChars="0" w:firstLine="0"/>
    </w:pPr>
  </w:style>
  <w:style w:type="paragraph" w:customStyle="1" w:styleId="002-">
    <w:name w:val="002-文"/>
    <w:basedOn w:val="a0"/>
    <w:rsid w:val="008106E9"/>
    <w:pPr>
      <w:adjustRightInd w:val="0"/>
      <w:snapToGrid w:val="0"/>
      <w:spacing w:line="320" w:lineRule="exact"/>
      <w:ind w:leftChars="50" w:left="130" w:rightChars="50" w:right="130"/>
      <w:jc w:val="both"/>
    </w:pPr>
    <w:rPr>
      <w:rFonts w:ascii="標楷體" w:eastAsia="標楷體" w:hAnsi="標楷體"/>
      <w:color w:val="000000"/>
      <w:szCs w:val="24"/>
    </w:rPr>
  </w:style>
  <w:style w:type="paragraph" w:customStyle="1" w:styleId="a8">
    <w:name w:val="表文"/>
    <w:basedOn w:val="a0"/>
    <w:rsid w:val="008106E9"/>
    <w:pPr>
      <w:adjustRightInd w:val="0"/>
      <w:snapToGrid w:val="0"/>
      <w:spacing w:line="240" w:lineRule="exact"/>
      <w:jc w:val="center"/>
    </w:pPr>
    <w:rPr>
      <w:rFonts w:ascii="標楷體" w:eastAsia="標楷體" w:hAnsi="Times New Roman"/>
      <w:szCs w:val="24"/>
    </w:rPr>
  </w:style>
  <w:style w:type="paragraph" w:customStyle="1" w:styleId="a9">
    <w:name w:val="表左"/>
    <w:basedOn w:val="a0"/>
    <w:rsid w:val="008106E9"/>
    <w:pPr>
      <w:spacing w:line="283" w:lineRule="exact"/>
      <w:ind w:leftChars="50" w:left="57" w:rightChars="50" w:right="57"/>
      <w:jc w:val="both"/>
    </w:pPr>
    <w:rPr>
      <w:rFonts w:ascii="Times New Roman" w:hAnsi="Times New Roman"/>
      <w:sz w:val="20"/>
      <w:szCs w:val="24"/>
    </w:rPr>
  </w:style>
  <w:style w:type="paragraph" w:customStyle="1" w:styleId="10">
    <w:name w:val="表左1."/>
    <w:basedOn w:val="a0"/>
    <w:rsid w:val="008106E9"/>
    <w:pPr>
      <w:kinsoku w:val="0"/>
      <w:spacing w:line="283" w:lineRule="exact"/>
      <w:ind w:leftChars="15" w:left="241" w:rightChars="15" w:right="31" w:hangingChars="100" w:hanging="210"/>
      <w:jc w:val="both"/>
    </w:pPr>
    <w:rPr>
      <w:rFonts w:ascii="Times New Roman" w:hAnsi="Times New Roman"/>
      <w:sz w:val="21"/>
      <w:szCs w:val="24"/>
    </w:rPr>
  </w:style>
  <w:style w:type="character" w:styleId="aa">
    <w:name w:val="page number"/>
    <w:basedOn w:val="a1"/>
    <w:rsid w:val="008106E9"/>
  </w:style>
  <w:style w:type="paragraph" w:customStyle="1" w:styleId="ab">
    <w:name w:val="最後空格"/>
    <w:basedOn w:val="a0"/>
    <w:rsid w:val="008106E9"/>
    <w:pPr>
      <w:adjustRightInd w:val="0"/>
      <w:snapToGrid w:val="0"/>
      <w:spacing w:line="20" w:lineRule="exact"/>
      <w:ind w:leftChars="50" w:left="50" w:rightChars="50" w:right="50"/>
      <w:jc w:val="both"/>
    </w:pPr>
    <w:rPr>
      <w:rFonts w:ascii="標楷體" w:eastAsia="標楷體" w:hAnsi="Times New Roman"/>
      <w:sz w:val="4"/>
      <w:szCs w:val="4"/>
    </w:rPr>
  </w:style>
  <w:style w:type="paragraph" w:customStyle="1" w:styleId="002A-A">
    <w:name w:val="002A-A."/>
    <w:basedOn w:val="a0"/>
    <w:rsid w:val="008106E9"/>
    <w:pPr>
      <w:spacing w:line="320" w:lineRule="exact"/>
      <w:ind w:leftChars="269" w:left="371" w:rightChars="50" w:right="50" w:hangingChars="102" w:hanging="102"/>
      <w:jc w:val="both"/>
    </w:pPr>
    <w:rPr>
      <w:rFonts w:ascii="標楷體" w:eastAsia="標楷體" w:hAnsi="標楷體"/>
      <w:szCs w:val="24"/>
    </w:rPr>
  </w:style>
  <w:style w:type="paragraph" w:customStyle="1" w:styleId="002-01">
    <w:name w:val="002-01"/>
    <w:basedOn w:val="002-1"/>
    <w:link w:val="002-010"/>
    <w:rsid w:val="008106E9"/>
    <w:pPr>
      <w:ind w:leftChars="300" w:left="400" w:hangingChars="100" w:hanging="100"/>
    </w:pPr>
    <w:rPr>
      <w:kern w:val="24"/>
    </w:rPr>
  </w:style>
  <w:style w:type="character" w:customStyle="1" w:styleId="002-10">
    <w:name w:val="002-(1) 字元"/>
    <w:link w:val="002-1"/>
    <w:rsid w:val="008106E9"/>
    <w:rPr>
      <w:rFonts w:ascii="標楷體" w:eastAsia="標楷體" w:hAnsi="標楷體" w:cs="Times New Roman"/>
      <w:color w:val="000000"/>
      <w:szCs w:val="28"/>
    </w:rPr>
  </w:style>
  <w:style w:type="character" w:customStyle="1" w:styleId="002-010">
    <w:name w:val="002-01 字元"/>
    <w:link w:val="002-01"/>
    <w:rsid w:val="008106E9"/>
    <w:rPr>
      <w:rFonts w:ascii="標楷體" w:eastAsia="標楷體" w:hAnsi="標楷體" w:cs="Times New Roman"/>
      <w:color w:val="000000"/>
      <w:kern w:val="24"/>
      <w:szCs w:val="28"/>
    </w:rPr>
  </w:style>
  <w:style w:type="paragraph" w:customStyle="1" w:styleId="002-15">
    <w:name w:val="002-(1)文"/>
    <w:basedOn w:val="a0"/>
    <w:rsid w:val="008106E9"/>
    <w:pPr>
      <w:spacing w:line="320" w:lineRule="exact"/>
      <w:ind w:leftChars="300" w:left="300" w:rightChars="50" w:right="50"/>
      <w:jc w:val="both"/>
    </w:pPr>
    <w:rPr>
      <w:rFonts w:ascii="標楷體" w:eastAsia="標楷體" w:hAnsi="標楷體"/>
      <w:kern w:val="24"/>
      <w:szCs w:val="24"/>
    </w:rPr>
  </w:style>
  <w:style w:type="character" w:customStyle="1" w:styleId="002-13">
    <w:name w:val="002-1.文 字元"/>
    <w:link w:val="002-12"/>
    <w:rsid w:val="008106E9"/>
    <w:rPr>
      <w:rFonts w:ascii="標楷體" w:eastAsia="標楷體" w:hAnsi="Times New Roman" w:cs="Times New Roman"/>
      <w:szCs w:val="24"/>
    </w:rPr>
  </w:style>
  <w:style w:type="paragraph" w:customStyle="1" w:styleId="002-A">
    <w:name w:val="002-A."/>
    <w:basedOn w:val="a0"/>
    <w:rsid w:val="008106E9"/>
    <w:pPr>
      <w:snapToGrid w:val="0"/>
      <w:spacing w:line="320" w:lineRule="atLeast"/>
      <w:ind w:leftChars="443" w:left="555" w:rightChars="50" w:right="50" w:hangingChars="112" w:hanging="112"/>
      <w:jc w:val="both"/>
    </w:pPr>
    <w:rPr>
      <w:rFonts w:ascii="標楷體" w:eastAsia="標楷體" w:hAnsi="標楷體"/>
      <w:szCs w:val="24"/>
    </w:rPr>
  </w:style>
  <w:style w:type="paragraph" w:customStyle="1" w:styleId="a">
    <w:name w:val="字元 字元 字元 字元"/>
    <w:basedOn w:val="a0"/>
    <w:rsid w:val="008106E9"/>
    <w:pPr>
      <w:widowControl/>
      <w:numPr>
        <w:numId w:val="2"/>
      </w:numPr>
      <w:spacing w:after="160" w:line="240" w:lineRule="exact"/>
    </w:pPr>
    <w:rPr>
      <w:rFonts w:ascii="Verdana" w:hAnsi="Verdana"/>
      <w:kern w:val="0"/>
      <w:sz w:val="20"/>
      <w:szCs w:val="20"/>
      <w:lang w:eastAsia="en-US"/>
    </w:rPr>
  </w:style>
  <w:style w:type="paragraph" w:styleId="31">
    <w:name w:val="Body Text Indent 3"/>
    <w:basedOn w:val="a0"/>
    <w:link w:val="32"/>
    <w:rsid w:val="008106E9"/>
    <w:pPr>
      <w:adjustRightInd w:val="0"/>
      <w:spacing w:line="288" w:lineRule="auto"/>
      <w:ind w:leftChars="734" w:left="1762"/>
      <w:jc w:val="both"/>
      <w:textDirection w:val="lrTbV"/>
      <w:textAlignment w:val="baseline"/>
    </w:pPr>
    <w:rPr>
      <w:rFonts w:ascii="標楷體" w:eastAsia="標楷體" w:hAnsi="Times New Roman"/>
      <w:kern w:val="0"/>
      <w:sz w:val="28"/>
      <w:szCs w:val="20"/>
    </w:rPr>
  </w:style>
  <w:style w:type="character" w:customStyle="1" w:styleId="32">
    <w:name w:val="本文縮排 3 字元"/>
    <w:link w:val="31"/>
    <w:rsid w:val="008106E9"/>
    <w:rPr>
      <w:rFonts w:ascii="標楷體" w:eastAsia="標楷體" w:hAnsi="Times New Roman" w:cs="Times New Roman"/>
      <w:kern w:val="0"/>
      <w:sz w:val="28"/>
      <w:szCs w:val="20"/>
    </w:rPr>
  </w:style>
  <w:style w:type="paragraph" w:customStyle="1" w:styleId="ac">
    <w:name w:val="( 一)"/>
    <w:rsid w:val="008106E9"/>
    <w:pPr>
      <w:adjustRightInd w:val="0"/>
      <w:snapToGrid w:val="0"/>
      <w:spacing w:line="325" w:lineRule="exact"/>
      <w:ind w:left="100" w:hangingChars="100" w:hanging="100"/>
    </w:pPr>
    <w:rPr>
      <w:rFonts w:ascii="標楷體" w:eastAsia="標楷體" w:hAnsi="Times New Roman"/>
      <w:sz w:val="26"/>
    </w:rPr>
  </w:style>
  <w:style w:type="paragraph" w:styleId="ad">
    <w:name w:val="Balloon Text"/>
    <w:basedOn w:val="a0"/>
    <w:link w:val="ae"/>
    <w:rsid w:val="008106E9"/>
    <w:pPr>
      <w:adjustRightInd w:val="0"/>
      <w:snapToGrid w:val="0"/>
      <w:ind w:leftChars="50" w:left="50" w:rightChars="50" w:right="50"/>
      <w:jc w:val="both"/>
    </w:pPr>
    <w:rPr>
      <w:rFonts w:ascii="Cambria" w:hAnsi="Cambria"/>
      <w:sz w:val="18"/>
      <w:szCs w:val="18"/>
      <w:lang w:val="x-none" w:eastAsia="x-none"/>
    </w:rPr>
  </w:style>
  <w:style w:type="character" w:customStyle="1" w:styleId="ae">
    <w:name w:val="註解方塊文字 字元"/>
    <w:link w:val="ad"/>
    <w:rsid w:val="008106E9"/>
    <w:rPr>
      <w:rFonts w:ascii="Cambria" w:eastAsia="新細明體" w:hAnsi="Cambria" w:cs="Times New Roman"/>
      <w:sz w:val="18"/>
      <w:szCs w:val="18"/>
      <w:lang w:val="x-none" w:eastAsia="x-none"/>
    </w:rPr>
  </w:style>
  <w:style w:type="paragraph" w:customStyle="1" w:styleId="af">
    <w:name w:val="表左一、"/>
    <w:basedOn w:val="a0"/>
    <w:rsid w:val="008106E9"/>
    <w:pPr>
      <w:kinsoku w:val="0"/>
      <w:spacing w:line="283" w:lineRule="exact"/>
      <w:ind w:leftChars="115" w:left="241" w:rightChars="10" w:right="21"/>
      <w:jc w:val="both"/>
    </w:pPr>
    <w:rPr>
      <w:rFonts w:ascii="Times New Roman" w:hAnsi="Times New Roman"/>
      <w:sz w:val="21"/>
      <w:szCs w:val="24"/>
    </w:rPr>
  </w:style>
  <w:style w:type="paragraph" w:styleId="2">
    <w:name w:val="Body Text Indent 2"/>
    <w:basedOn w:val="a0"/>
    <w:link w:val="20"/>
    <w:unhideWhenUsed/>
    <w:rsid w:val="008106E9"/>
    <w:pPr>
      <w:adjustRightInd w:val="0"/>
      <w:snapToGrid w:val="0"/>
      <w:spacing w:after="120" w:line="480" w:lineRule="auto"/>
      <w:ind w:leftChars="200" w:left="480"/>
      <w:jc w:val="both"/>
    </w:pPr>
    <w:rPr>
      <w:rFonts w:ascii="標楷體" w:eastAsia="標楷體" w:hAnsi="Times New Roman"/>
      <w:sz w:val="26"/>
      <w:szCs w:val="24"/>
    </w:rPr>
  </w:style>
  <w:style w:type="character" w:customStyle="1" w:styleId="20">
    <w:name w:val="本文縮排 2 字元"/>
    <w:link w:val="2"/>
    <w:rsid w:val="008106E9"/>
    <w:rPr>
      <w:rFonts w:ascii="標楷體" w:eastAsia="標楷體" w:hAnsi="Times New Roman" w:cs="Times New Roman"/>
      <w:sz w:val="26"/>
      <w:szCs w:val="24"/>
    </w:rPr>
  </w:style>
  <w:style w:type="paragraph" w:styleId="af0">
    <w:name w:val="List Paragraph"/>
    <w:basedOn w:val="a0"/>
    <w:qFormat/>
    <w:rsid w:val="002315BA"/>
    <w:pPr>
      <w:ind w:leftChars="200" w:left="480"/>
    </w:pPr>
  </w:style>
  <w:style w:type="character" w:styleId="af1">
    <w:name w:val="annotation reference"/>
    <w:uiPriority w:val="99"/>
    <w:semiHidden/>
    <w:unhideWhenUsed/>
    <w:rsid w:val="00AE63C4"/>
    <w:rPr>
      <w:sz w:val="18"/>
      <w:szCs w:val="18"/>
    </w:rPr>
  </w:style>
  <w:style w:type="paragraph" w:styleId="af2">
    <w:name w:val="annotation text"/>
    <w:basedOn w:val="a0"/>
    <w:link w:val="af3"/>
    <w:uiPriority w:val="99"/>
    <w:semiHidden/>
    <w:unhideWhenUsed/>
    <w:rsid w:val="00AE63C4"/>
  </w:style>
  <w:style w:type="character" w:customStyle="1" w:styleId="af3">
    <w:name w:val="註解文字 字元"/>
    <w:basedOn w:val="a1"/>
    <w:link w:val="af2"/>
    <w:uiPriority w:val="99"/>
    <w:semiHidden/>
    <w:rsid w:val="00AE63C4"/>
  </w:style>
  <w:style w:type="paragraph" w:styleId="af4">
    <w:name w:val="annotation subject"/>
    <w:basedOn w:val="af2"/>
    <w:next w:val="af2"/>
    <w:link w:val="af5"/>
    <w:uiPriority w:val="99"/>
    <w:semiHidden/>
    <w:unhideWhenUsed/>
    <w:rsid w:val="00AE63C4"/>
    <w:rPr>
      <w:b/>
      <w:bCs/>
    </w:rPr>
  </w:style>
  <w:style w:type="character" w:customStyle="1" w:styleId="af5">
    <w:name w:val="註解主旨 字元"/>
    <w:link w:val="af4"/>
    <w:uiPriority w:val="99"/>
    <w:semiHidden/>
    <w:rsid w:val="00AE63C4"/>
    <w:rPr>
      <w:b/>
      <w:bCs/>
    </w:rPr>
  </w:style>
  <w:style w:type="paragraph" w:styleId="Web">
    <w:name w:val="Normal (Web)"/>
    <w:basedOn w:val="a0"/>
    <w:uiPriority w:val="99"/>
    <w:semiHidden/>
    <w:unhideWhenUsed/>
    <w:rsid w:val="00C07F7C"/>
    <w:rPr>
      <w:rFonts w:ascii="Times New Roman" w:hAnsi="Times New Roman"/>
      <w:szCs w:val="24"/>
    </w:rPr>
  </w:style>
  <w:style w:type="paragraph" w:styleId="af6">
    <w:name w:val="Body Text"/>
    <w:link w:val="af7"/>
    <w:rsid w:val="008C20A3"/>
    <w:pPr>
      <w:widowControl w:val="0"/>
      <w:pBdr>
        <w:top w:val="none" w:sz="0" w:space="0" w:color="000000"/>
        <w:left w:val="none" w:sz="0" w:space="0" w:color="000000"/>
        <w:bottom w:val="none" w:sz="0" w:space="0" w:color="000000"/>
        <w:right w:val="none" w:sz="0" w:space="0" w:color="000000"/>
      </w:pBdr>
      <w:suppressAutoHyphens/>
      <w:snapToGrid w:val="0"/>
      <w:spacing w:line="320" w:lineRule="exact"/>
      <w:ind w:left="50" w:right="50"/>
      <w:jc w:val="both"/>
    </w:pPr>
    <w:rPr>
      <w:rFonts w:ascii="標楷體" w:eastAsia="標楷體" w:hAnsi="標楷體"/>
      <w:kern w:val="2"/>
      <w:sz w:val="24"/>
      <w:szCs w:val="24"/>
    </w:rPr>
  </w:style>
  <w:style w:type="character" w:customStyle="1" w:styleId="af7">
    <w:name w:val="本文 字元"/>
    <w:link w:val="af6"/>
    <w:rsid w:val="008C20A3"/>
    <w:rPr>
      <w:rFonts w:ascii="標楷體" w:eastAsia="標楷體" w:hAnsi="標楷體"/>
      <w:kern w:val="2"/>
      <w:sz w:val="24"/>
      <w:szCs w:val="24"/>
    </w:rPr>
  </w:style>
  <w:style w:type="paragraph" w:customStyle="1" w:styleId="11">
    <w:name w:val="(1)"/>
    <w:basedOn w:val="af6"/>
    <w:rsid w:val="00CD38FB"/>
    <w:pPr>
      <w:widowControl/>
      <w:spacing w:line="325" w:lineRule="exact"/>
      <w:ind w:left="100" w:right="0" w:hanging="100"/>
    </w:pPr>
    <w:rPr>
      <w:kern w:val="0"/>
      <w:sz w:val="26"/>
      <w:szCs w:val="20"/>
    </w:rPr>
  </w:style>
  <w:style w:type="character" w:customStyle="1" w:styleId="14pt">
    <w:name w:val="14pt標楷體"/>
    <w:rsid w:val="00196690"/>
    <w:rPr>
      <w:rFonts w:ascii="標楷體" w:eastAsia="標楷體" w:hAnsi="標楷體"/>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kern w:val="2"/>
      <w:sz w:val="24"/>
      <w:szCs w:val="22"/>
    </w:rPr>
  </w:style>
  <w:style w:type="paragraph" w:styleId="3">
    <w:name w:val="heading 3"/>
    <w:basedOn w:val="a0"/>
    <w:next w:val="a0"/>
    <w:link w:val="30"/>
    <w:qFormat/>
    <w:rsid w:val="008106E9"/>
    <w:pPr>
      <w:keepNext/>
      <w:spacing w:line="720" w:lineRule="auto"/>
      <w:ind w:leftChars="50" w:left="50" w:rightChars="50" w:right="50"/>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8106E9"/>
    <w:pPr>
      <w:tabs>
        <w:tab w:val="center" w:pos="4153"/>
        <w:tab w:val="right" w:pos="8306"/>
      </w:tabs>
      <w:snapToGrid w:val="0"/>
    </w:pPr>
    <w:rPr>
      <w:sz w:val="20"/>
      <w:szCs w:val="20"/>
    </w:rPr>
  </w:style>
  <w:style w:type="character" w:customStyle="1" w:styleId="a5">
    <w:name w:val="頁首 字元"/>
    <w:link w:val="a4"/>
    <w:rsid w:val="008106E9"/>
    <w:rPr>
      <w:sz w:val="20"/>
      <w:szCs w:val="20"/>
    </w:rPr>
  </w:style>
  <w:style w:type="paragraph" w:styleId="a6">
    <w:name w:val="footer"/>
    <w:basedOn w:val="a0"/>
    <w:link w:val="a7"/>
    <w:uiPriority w:val="99"/>
    <w:unhideWhenUsed/>
    <w:rsid w:val="008106E9"/>
    <w:pPr>
      <w:tabs>
        <w:tab w:val="center" w:pos="4153"/>
        <w:tab w:val="right" w:pos="8306"/>
      </w:tabs>
      <w:snapToGrid w:val="0"/>
    </w:pPr>
    <w:rPr>
      <w:sz w:val="20"/>
      <w:szCs w:val="20"/>
    </w:rPr>
  </w:style>
  <w:style w:type="character" w:customStyle="1" w:styleId="a7">
    <w:name w:val="頁尾 字元"/>
    <w:link w:val="a6"/>
    <w:uiPriority w:val="99"/>
    <w:rsid w:val="008106E9"/>
    <w:rPr>
      <w:sz w:val="20"/>
      <w:szCs w:val="20"/>
    </w:rPr>
  </w:style>
  <w:style w:type="character" w:customStyle="1" w:styleId="30">
    <w:name w:val="標題 3 字元"/>
    <w:link w:val="3"/>
    <w:rsid w:val="008106E9"/>
    <w:rPr>
      <w:rFonts w:ascii="Arial" w:eastAsia="新細明體" w:hAnsi="Arial" w:cs="Times New Roman"/>
      <w:b/>
      <w:bCs/>
      <w:sz w:val="36"/>
      <w:szCs w:val="36"/>
    </w:rPr>
  </w:style>
  <w:style w:type="numbering" w:customStyle="1" w:styleId="1">
    <w:name w:val="無清單1"/>
    <w:next w:val="a3"/>
    <w:semiHidden/>
    <w:unhideWhenUsed/>
    <w:rsid w:val="008106E9"/>
  </w:style>
  <w:style w:type="paragraph" w:customStyle="1" w:styleId="000-">
    <w:name w:val="000-單位標"/>
    <w:basedOn w:val="a0"/>
    <w:rsid w:val="008106E9"/>
    <w:pPr>
      <w:tabs>
        <w:tab w:val="left" w:pos="3686"/>
      </w:tabs>
      <w:adjustRightInd w:val="0"/>
      <w:snapToGrid w:val="0"/>
      <w:spacing w:beforeLines="50" w:before="50" w:afterLines="50" w:after="50" w:line="280" w:lineRule="exact"/>
      <w:ind w:leftChars="30" w:left="30" w:rightChars="30" w:right="30"/>
      <w:jc w:val="center"/>
    </w:pPr>
    <w:rPr>
      <w:rFonts w:ascii="標楷體" w:eastAsia="標楷體" w:hAnsi="標楷體"/>
      <w:b/>
      <w:color w:val="000000"/>
      <w:sz w:val="36"/>
      <w:szCs w:val="36"/>
    </w:rPr>
  </w:style>
  <w:style w:type="paragraph" w:customStyle="1" w:styleId="001-">
    <w:name w:val="001-(一)"/>
    <w:basedOn w:val="a0"/>
    <w:rsid w:val="008106E9"/>
    <w:pPr>
      <w:adjustRightInd w:val="0"/>
      <w:snapToGrid w:val="0"/>
      <w:spacing w:line="320" w:lineRule="exact"/>
      <w:ind w:leftChars="150" w:left="350" w:rightChars="50" w:right="50" w:hangingChars="200" w:hanging="200"/>
      <w:jc w:val="both"/>
    </w:pPr>
    <w:rPr>
      <w:rFonts w:ascii="標楷體" w:eastAsia="標楷體" w:hAnsi="標楷體"/>
      <w:szCs w:val="24"/>
    </w:rPr>
  </w:style>
  <w:style w:type="paragraph" w:customStyle="1" w:styleId="001-0">
    <w:name w:val="001-一"/>
    <w:basedOn w:val="a0"/>
    <w:rsid w:val="008106E9"/>
    <w:pPr>
      <w:adjustRightInd w:val="0"/>
      <w:snapToGrid w:val="0"/>
      <w:spacing w:line="320" w:lineRule="exact"/>
      <w:ind w:leftChars="100" w:left="300" w:rightChars="50" w:right="50" w:hangingChars="200" w:hanging="200"/>
      <w:jc w:val="both"/>
    </w:pPr>
    <w:rPr>
      <w:rFonts w:ascii="標楷體" w:eastAsia="標楷體" w:hAnsi="標楷體"/>
      <w:szCs w:val="24"/>
    </w:rPr>
  </w:style>
  <w:style w:type="paragraph" w:customStyle="1" w:styleId="001-1">
    <w:name w:val="001-壹"/>
    <w:basedOn w:val="a0"/>
    <w:rsid w:val="008106E9"/>
    <w:pPr>
      <w:adjustRightInd w:val="0"/>
      <w:snapToGrid w:val="0"/>
      <w:spacing w:line="320" w:lineRule="exact"/>
      <w:ind w:leftChars="50" w:left="250" w:rightChars="50" w:right="50" w:hangingChars="200" w:hanging="200"/>
      <w:jc w:val="both"/>
    </w:pPr>
    <w:rPr>
      <w:rFonts w:ascii="標楷體" w:eastAsia="標楷體" w:hAnsi="標楷體"/>
      <w:b/>
      <w:szCs w:val="24"/>
    </w:rPr>
  </w:style>
  <w:style w:type="paragraph" w:customStyle="1" w:styleId="002-1">
    <w:name w:val="002-(1)"/>
    <w:basedOn w:val="a0"/>
    <w:link w:val="002-10"/>
    <w:rsid w:val="008106E9"/>
    <w:pPr>
      <w:snapToGrid w:val="0"/>
      <w:spacing w:line="320" w:lineRule="exact"/>
      <w:ind w:leftChars="150" w:left="300" w:rightChars="50" w:right="50" w:hangingChars="150" w:hanging="150"/>
      <w:jc w:val="both"/>
    </w:pPr>
    <w:rPr>
      <w:rFonts w:ascii="標楷體" w:eastAsia="標楷體" w:hAnsi="標楷體"/>
      <w:color w:val="000000"/>
      <w:szCs w:val="28"/>
    </w:rPr>
  </w:style>
  <w:style w:type="paragraph" w:customStyle="1" w:styleId="002-11">
    <w:name w:val="002-1."/>
    <w:basedOn w:val="a0"/>
    <w:rsid w:val="008106E9"/>
    <w:pPr>
      <w:snapToGrid w:val="0"/>
      <w:spacing w:line="320" w:lineRule="exact"/>
      <w:ind w:leftChars="50" w:left="370" w:rightChars="50" w:right="130" w:hangingChars="100" w:hanging="240"/>
      <w:jc w:val="both"/>
    </w:pPr>
    <w:rPr>
      <w:rFonts w:ascii="標楷體" w:eastAsia="標楷體" w:hAnsi="標楷體"/>
      <w:color w:val="000000"/>
      <w:szCs w:val="28"/>
    </w:rPr>
  </w:style>
  <w:style w:type="paragraph" w:customStyle="1" w:styleId="002-12">
    <w:name w:val="002-1.文"/>
    <w:basedOn w:val="a0"/>
    <w:link w:val="002-13"/>
    <w:rsid w:val="008106E9"/>
    <w:pPr>
      <w:adjustRightInd w:val="0"/>
      <w:snapToGrid w:val="0"/>
      <w:spacing w:line="320" w:lineRule="exact"/>
      <w:ind w:leftChars="150" w:left="390" w:rightChars="50" w:right="130"/>
      <w:jc w:val="both"/>
    </w:pPr>
    <w:rPr>
      <w:rFonts w:ascii="標楷體" w:eastAsia="標楷體" w:hAnsi="Times New Roman"/>
      <w:szCs w:val="24"/>
    </w:rPr>
  </w:style>
  <w:style w:type="paragraph" w:customStyle="1" w:styleId="002-14">
    <w:name w:val="002-1.標"/>
    <w:basedOn w:val="a0"/>
    <w:rsid w:val="008106E9"/>
    <w:pPr>
      <w:adjustRightInd w:val="0"/>
      <w:snapToGrid w:val="0"/>
      <w:spacing w:line="320" w:lineRule="exact"/>
      <w:ind w:leftChars="50" w:left="370" w:rightChars="50" w:right="130" w:hangingChars="100" w:hanging="240"/>
      <w:jc w:val="both"/>
    </w:pPr>
    <w:rPr>
      <w:rFonts w:ascii="標楷體" w:eastAsia="標楷體" w:hAnsi="標楷體"/>
      <w:b/>
      <w:szCs w:val="24"/>
    </w:rPr>
  </w:style>
  <w:style w:type="paragraph" w:customStyle="1" w:styleId="002A-1">
    <w:name w:val="002A-(1)"/>
    <w:basedOn w:val="a0"/>
    <w:rsid w:val="008106E9"/>
    <w:pPr>
      <w:adjustRightInd w:val="0"/>
      <w:snapToGrid w:val="0"/>
      <w:spacing w:line="320" w:lineRule="exact"/>
      <w:ind w:leftChars="250" w:left="400" w:rightChars="50" w:right="50" w:hangingChars="150" w:hanging="150"/>
      <w:jc w:val="both"/>
    </w:pPr>
    <w:rPr>
      <w:rFonts w:ascii="標楷體" w:eastAsia="標楷體" w:hAnsi="標楷體"/>
      <w:bCs/>
      <w:szCs w:val="24"/>
    </w:rPr>
  </w:style>
  <w:style w:type="paragraph" w:customStyle="1" w:styleId="002A-">
    <w:name w:val="002A-(一)"/>
    <w:basedOn w:val="a0"/>
    <w:link w:val="002A-0"/>
    <w:rsid w:val="008106E9"/>
    <w:pPr>
      <w:tabs>
        <w:tab w:val="left" w:pos="4170"/>
      </w:tabs>
      <w:adjustRightInd w:val="0"/>
      <w:snapToGrid w:val="0"/>
      <w:spacing w:line="320" w:lineRule="exact"/>
      <w:ind w:leftChars="50" w:left="250" w:rightChars="50" w:right="50" w:hangingChars="200" w:hanging="200"/>
      <w:jc w:val="both"/>
    </w:pPr>
    <w:rPr>
      <w:rFonts w:ascii="標楷體" w:eastAsia="標楷體" w:hAnsi="Times New Roman"/>
      <w:szCs w:val="24"/>
    </w:rPr>
  </w:style>
  <w:style w:type="character" w:customStyle="1" w:styleId="002A-0">
    <w:name w:val="002A-(一) 字元"/>
    <w:link w:val="002A-"/>
    <w:rsid w:val="008106E9"/>
    <w:rPr>
      <w:rFonts w:ascii="標楷體" w:eastAsia="標楷體" w:hAnsi="Times New Roman" w:cs="Times New Roman"/>
      <w:szCs w:val="24"/>
    </w:rPr>
  </w:style>
  <w:style w:type="paragraph" w:customStyle="1" w:styleId="002A-2">
    <w:name w:val="002A-(一)文"/>
    <w:basedOn w:val="a0"/>
    <w:rsid w:val="008106E9"/>
    <w:pPr>
      <w:adjustRightInd w:val="0"/>
      <w:snapToGrid w:val="0"/>
      <w:spacing w:line="320" w:lineRule="exact"/>
      <w:ind w:leftChars="250" w:left="250" w:rightChars="50" w:right="50"/>
      <w:jc w:val="both"/>
    </w:pPr>
    <w:rPr>
      <w:rFonts w:ascii="標楷體" w:eastAsia="標楷體" w:hAnsi="標楷體"/>
      <w:szCs w:val="24"/>
    </w:rPr>
  </w:style>
  <w:style w:type="paragraph" w:customStyle="1" w:styleId="002A-10">
    <w:name w:val="002A-1."/>
    <w:basedOn w:val="a0"/>
    <w:rsid w:val="008106E9"/>
    <w:pPr>
      <w:adjustRightInd w:val="0"/>
      <w:snapToGrid w:val="0"/>
      <w:spacing w:line="320" w:lineRule="exact"/>
      <w:ind w:leftChars="150" w:left="250" w:rightChars="50" w:right="50" w:hangingChars="100" w:hanging="100"/>
      <w:jc w:val="both"/>
    </w:pPr>
    <w:rPr>
      <w:rFonts w:ascii="標楷體" w:eastAsia="標楷體" w:hAnsi="標楷體"/>
      <w:color w:val="000000"/>
      <w:szCs w:val="24"/>
    </w:rPr>
  </w:style>
  <w:style w:type="paragraph" w:customStyle="1" w:styleId="002A-11">
    <w:name w:val="002A-1.文"/>
    <w:basedOn w:val="002A-10"/>
    <w:rsid w:val="008106E9"/>
    <w:pPr>
      <w:ind w:leftChars="250" w:firstLineChars="0" w:firstLine="0"/>
    </w:pPr>
  </w:style>
  <w:style w:type="paragraph" w:customStyle="1" w:styleId="002-">
    <w:name w:val="002-文"/>
    <w:basedOn w:val="a0"/>
    <w:rsid w:val="008106E9"/>
    <w:pPr>
      <w:adjustRightInd w:val="0"/>
      <w:snapToGrid w:val="0"/>
      <w:spacing w:line="320" w:lineRule="exact"/>
      <w:ind w:leftChars="50" w:left="130" w:rightChars="50" w:right="130"/>
      <w:jc w:val="both"/>
    </w:pPr>
    <w:rPr>
      <w:rFonts w:ascii="標楷體" w:eastAsia="標楷體" w:hAnsi="標楷體"/>
      <w:color w:val="000000"/>
      <w:szCs w:val="24"/>
    </w:rPr>
  </w:style>
  <w:style w:type="paragraph" w:customStyle="1" w:styleId="a8">
    <w:name w:val="表文"/>
    <w:basedOn w:val="a0"/>
    <w:rsid w:val="008106E9"/>
    <w:pPr>
      <w:adjustRightInd w:val="0"/>
      <w:snapToGrid w:val="0"/>
      <w:spacing w:line="240" w:lineRule="exact"/>
      <w:jc w:val="center"/>
    </w:pPr>
    <w:rPr>
      <w:rFonts w:ascii="標楷體" w:eastAsia="標楷體" w:hAnsi="Times New Roman"/>
      <w:szCs w:val="24"/>
    </w:rPr>
  </w:style>
  <w:style w:type="paragraph" w:customStyle="1" w:styleId="a9">
    <w:name w:val="表左"/>
    <w:basedOn w:val="a0"/>
    <w:rsid w:val="008106E9"/>
    <w:pPr>
      <w:spacing w:line="283" w:lineRule="exact"/>
      <w:ind w:leftChars="50" w:left="57" w:rightChars="50" w:right="57"/>
      <w:jc w:val="both"/>
    </w:pPr>
    <w:rPr>
      <w:rFonts w:ascii="Times New Roman" w:hAnsi="Times New Roman"/>
      <w:sz w:val="20"/>
      <w:szCs w:val="24"/>
    </w:rPr>
  </w:style>
  <w:style w:type="paragraph" w:customStyle="1" w:styleId="10">
    <w:name w:val="表左1."/>
    <w:basedOn w:val="a0"/>
    <w:rsid w:val="008106E9"/>
    <w:pPr>
      <w:kinsoku w:val="0"/>
      <w:spacing w:line="283" w:lineRule="exact"/>
      <w:ind w:leftChars="15" w:left="241" w:rightChars="15" w:right="31" w:hangingChars="100" w:hanging="210"/>
      <w:jc w:val="both"/>
    </w:pPr>
    <w:rPr>
      <w:rFonts w:ascii="Times New Roman" w:hAnsi="Times New Roman"/>
      <w:sz w:val="21"/>
      <w:szCs w:val="24"/>
    </w:rPr>
  </w:style>
  <w:style w:type="character" w:styleId="aa">
    <w:name w:val="page number"/>
    <w:basedOn w:val="a1"/>
    <w:rsid w:val="008106E9"/>
  </w:style>
  <w:style w:type="paragraph" w:customStyle="1" w:styleId="ab">
    <w:name w:val="最後空格"/>
    <w:basedOn w:val="a0"/>
    <w:rsid w:val="008106E9"/>
    <w:pPr>
      <w:adjustRightInd w:val="0"/>
      <w:snapToGrid w:val="0"/>
      <w:spacing w:line="20" w:lineRule="exact"/>
      <w:ind w:leftChars="50" w:left="50" w:rightChars="50" w:right="50"/>
      <w:jc w:val="both"/>
    </w:pPr>
    <w:rPr>
      <w:rFonts w:ascii="標楷體" w:eastAsia="標楷體" w:hAnsi="Times New Roman"/>
      <w:sz w:val="4"/>
      <w:szCs w:val="4"/>
    </w:rPr>
  </w:style>
  <w:style w:type="paragraph" w:customStyle="1" w:styleId="002A-A">
    <w:name w:val="002A-A."/>
    <w:basedOn w:val="a0"/>
    <w:rsid w:val="008106E9"/>
    <w:pPr>
      <w:spacing w:line="320" w:lineRule="exact"/>
      <w:ind w:leftChars="269" w:left="371" w:rightChars="50" w:right="50" w:hangingChars="102" w:hanging="102"/>
      <w:jc w:val="both"/>
    </w:pPr>
    <w:rPr>
      <w:rFonts w:ascii="標楷體" w:eastAsia="標楷體" w:hAnsi="標楷體"/>
      <w:szCs w:val="24"/>
    </w:rPr>
  </w:style>
  <w:style w:type="paragraph" w:customStyle="1" w:styleId="002-01">
    <w:name w:val="002-01"/>
    <w:basedOn w:val="002-1"/>
    <w:link w:val="002-010"/>
    <w:rsid w:val="008106E9"/>
    <w:pPr>
      <w:ind w:leftChars="300" w:left="400" w:hangingChars="100" w:hanging="100"/>
    </w:pPr>
    <w:rPr>
      <w:kern w:val="24"/>
    </w:rPr>
  </w:style>
  <w:style w:type="character" w:customStyle="1" w:styleId="002-10">
    <w:name w:val="002-(1) 字元"/>
    <w:link w:val="002-1"/>
    <w:rsid w:val="008106E9"/>
    <w:rPr>
      <w:rFonts w:ascii="標楷體" w:eastAsia="標楷體" w:hAnsi="標楷體" w:cs="Times New Roman"/>
      <w:color w:val="000000"/>
      <w:szCs w:val="28"/>
    </w:rPr>
  </w:style>
  <w:style w:type="character" w:customStyle="1" w:styleId="002-010">
    <w:name w:val="002-01 字元"/>
    <w:link w:val="002-01"/>
    <w:rsid w:val="008106E9"/>
    <w:rPr>
      <w:rFonts w:ascii="標楷體" w:eastAsia="標楷體" w:hAnsi="標楷體" w:cs="Times New Roman"/>
      <w:color w:val="000000"/>
      <w:kern w:val="24"/>
      <w:szCs w:val="28"/>
    </w:rPr>
  </w:style>
  <w:style w:type="paragraph" w:customStyle="1" w:styleId="002-15">
    <w:name w:val="002-(1)文"/>
    <w:basedOn w:val="a0"/>
    <w:rsid w:val="008106E9"/>
    <w:pPr>
      <w:spacing w:line="320" w:lineRule="exact"/>
      <w:ind w:leftChars="300" w:left="300" w:rightChars="50" w:right="50"/>
      <w:jc w:val="both"/>
    </w:pPr>
    <w:rPr>
      <w:rFonts w:ascii="標楷體" w:eastAsia="標楷體" w:hAnsi="標楷體"/>
      <w:kern w:val="24"/>
      <w:szCs w:val="24"/>
    </w:rPr>
  </w:style>
  <w:style w:type="character" w:customStyle="1" w:styleId="002-13">
    <w:name w:val="002-1.文 字元"/>
    <w:link w:val="002-12"/>
    <w:rsid w:val="008106E9"/>
    <w:rPr>
      <w:rFonts w:ascii="標楷體" w:eastAsia="標楷體" w:hAnsi="Times New Roman" w:cs="Times New Roman"/>
      <w:szCs w:val="24"/>
    </w:rPr>
  </w:style>
  <w:style w:type="paragraph" w:customStyle="1" w:styleId="002-A">
    <w:name w:val="002-A."/>
    <w:basedOn w:val="a0"/>
    <w:rsid w:val="008106E9"/>
    <w:pPr>
      <w:snapToGrid w:val="0"/>
      <w:spacing w:line="320" w:lineRule="atLeast"/>
      <w:ind w:leftChars="443" w:left="555" w:rightChars="50" w:right="50" w:hangingChars="112" w:hanging="112"/>
      <w:jc w:val="both"/>
    </w:pPr>
    <w:rPr>
      <w:rFonts w:ascii="標楷體" w:eastAsia="標楷體" w:hAnsi="標楷體"/>
      <w:szCs w:val="24"/>
    </w:rPr>
  </w:style>
  <w:style w:type="paragraph" w:customStyle="1" w:styleId="a">
    <w:name w:val="字元 字元 字元 字元"/>
    <w:basedOn w:val="a0"/>
    <w:rsid w:val="008106E9"/>
    <w:pPr>
      <w:widowControl/>
      <w:numPr>
        <w:numId w:val="2"/>
      </w:numPr>
      <w:spacing w:after="160" w:line="240" w:lineRule="exact"/>
    </w:pPr>
    <w:rPr>
      <w:rFonts w:ascii="Verdana" w:hAnsi="Verdana"/>
      <w:kern w:val="0"/>
      <w:sz w:val="20"/>
      <w:szCs w:val="20"/>
      <w:lang w:eastAsia="en-US"/>
    </w:rPr>
  </w:style>
  <w:style w:type="paragraph" w:styleId="31">
    <w:name w:val="Body Text Indent 3"/>
    <w:basedOn w:val="a0"/>
    <w:link w:val="32"/>
    <w:rsid w:val="008106E9"/>
    <w:pPr>
      <w:adjustRightInd w:val="0"/>
      <w:spacing w:line="288" w:lineRule="auto"/>
      <w:ind w:leftChars="734" w:left="1762"/>
      <w:jc w:val="both"/>
      <w:textDirection w:val="lrTbV"/>
      <w:textAlignment w:val="baseline"/>
    </w:pPr>
    <w:rPr>
      <w:rFonts w:ascii="標楷體" w:eastAsia="標楷體" w:hAnsi="Times New Roman"/>
      <w:kern w:val="0"/>
      <w:sz w:val="28"/>
      <w:szCs w:val="20"/>
    </w:rPr>
  </w:style>
  <w:style w:type="character" w:customStyle="1" w:styleId="32">
    <w:name w:val="本文縮排 3 字元"/>
    <w:link w:val="31"/>
    <w:rsid w:val="008106E9"/>
    <w:rPr>
      <w:rFonts w:ascii="標楷體" w:eastAsia="標楷體" w:hAnsi="Times New Roman" w:cs="Times New Roman"/>
      <w:kern w:val="0"/>
      <w:sz w:val="28"/>
      <w:szCs w:val="20"/>
    </w:rPr>
  </w:style>
  <w:style w:type="paragraph" w:customStyle="1" w:styleId="ac">
    <w:name w:val="( 一)"/>
    <w:rsid w:val="008106E9"/>
    <w:pPr>
      <w:adjustRightInd w:val="0"/>
      <w:snapToGrid w:val="0"/>
      <w:spacing w:line="325" w:lineRule="exact"/>
      <w:ind w:left="100" w:hangingChars="100" w:hanging="100"/>
    </w:pPr>
    <w:rPr>
      <w:rFonts w:ascii="標楷體" w:eastAsia="標楷體" w:hAnsi="Times New Roman"/>
      <w:sz w:val="26"/>
    </w:rPr>
  </w:style>
  <w:style w:type="paragraph" w:styleId="ad">
    <w:name w:val="Balloon Text"/>
    <w:basedOn w:val="a0"/>
    <w:link w:val="ae"/>
    <w:rsid w:val="008106E9"/>
    <w:pPr>
      <w:adjustRightInd w:val="0"/>
      <w:snapToGrid w:val="0"/>
      <w:ind w:leftChars="50" w:left="50" w:rightChars="50" w:right="50"/>
      <w:jc w:val="both"/>
    </w:pPr>
    <w:rPr>
      <w:rFonts w:ascii="Cambria" w:hAnsi="Cambria"/>
      <w:sz w:val="18"/>
      <w:szCs w:val="18"/>
      <w:lang w:val="x-none" w:eastAsia="x-none"/>
    </w:rPr>
  </w:style>
  <w:style w:type="character" w:customStyle="1" w:styleId="ae">
    <w:name w:val="註解方塊文字 字元"/>
    <w:link w:val="ad"/>
    <w:rsid w:val="008106E9"/>
    <w:rPr>
      <w:rFonts w:ascii="Cambria" w:eastAsia="新細明體" w:hAnsi="Cambria" w:cs="Times New Roman"/>
      <w:sz w:val="18"/>
      <w:szCs w:val="18"/>
      <w:lang w:val="x-none" w:eastAsia="x-none"/>
    </w:rPr>
  </w:style>
  <w:style w:type="paragraph" w:customStyle="1" w:styleId="af">
    <w:name w:val="表左一、"/>
    <w:basedOn w:val="a0"/>
    <w:rsid w:val="008106E9"/>
    <w:pPr>
      <w:kinsoku w:val="0"/>
      <w:spacing w:line="283" w:lineRule="exact"/>
      <w:ind w:leftChars="115" w:left="241" w:rightChars="10" w:right="21"/>
      <w:jc w:val="both"/>
    </w:pPr>
    <w:rPr>
      <w:rFonts w:ascii="Times New Roman" w:hAnsi="Times New Roman"/>
      <w:sz w:val="21"/>
      <w:szCs w:val="24"/>
    </w:rPr>
  </w:style>
  <w:style w:type="paragraph" w:styleId="2">
    <w:name w:val="Body Text Indent 2"/>
    <w:basedOn w:val="a0"/>
    <w:link w:val="20"/>
    <w:unhideWhenUsed/>
    <w:rsid w:val="008106E9"/>
    <w:pPr>
      <w:adjustRightInd w:val="0"/>
      <w:snapToGrid w:val="0"/>
      <w:spacing w:after="120" w:line="480" w:lineRule="auto"/>
      <w:ind w:leftChars="200" w:left="480"/>
      <w:jc w:val="both"/>
    </w:pPr>
    <w:rPr>
      <w:rFonts w:ascii="標楷體" w:eastAsia="標楷體" w:hAnsi="Times New Roman"/>
      <w:sz w:val="26"/>
      <w:szCs w:val="24"/>
    </w:rPr>
  </w:style>
  <w:style w:type="character" w:customStyle="1" w:styleId="20">
    <w:name w:val="本文縮排 2 字元"/>
    <w:link w:val="2"/>
    <w:rsid w:val="008106E9"/>
    <w:rPr>
      <w:rFonts w:ascii="標楷體" w:eastAsia="標楷體" w:hAnsi="Times New Roman" w:cs="Times New Roman"/>
      <w:sz w:val="26"/>
      <w:szCs w:val="24"/>
    </w:rPr>
  </w:style>
  <w:style w:type="paragraph" w:styleId="af0">
    <w:name w:val="List Paragraph"/>
    <w:basedOn w:val="a0"/>
    <w:qFormat/>
    <w:rsid w:val="002315BA"/>
    <w:pPr>
      <w:ind w:leftChars="200" w:left="480"/>
    </w:pPr>
  </w:style>
  <w:style w:type="character" w:styleId="af1">
    <w:name w:val="annotation reference"/>
    <w:uiPriority w:val="99"/>
    <w:semiHidden/>
    <w:unhideWhenUsed/>
    <w:rsid w:val="00AE63C4"/>
    <w:rPr>
      <w:sz w:val="18"/>
      <w:szCs w:val="18"/>
    </w:rPr>
  </w:style>
  <w:style w:type="paragraph" w:styleId="af2">
    <w:name w:val="annotation text"/>
    <w:basedOn w:val="a0"/>
    <w:link w:val="af3"/>
    <w:uiPriority w:val="99"/>
    <w:semiHidden/>
    <w:unhideWhenUsed/>
    <w:rsid w:val="00AE63C4"/>
  </w:style>
  <w:style w:type="character" w:customStyle="1" w:styleId="af3">
    <w:name w:val="註解文字 字元"/>
    <w:basedOn w:val="a1"/>
    <w:link w:val="af2"/>
    <w:uiPriority w:val="99"/>
    <w:semiHidden/>
    <w:rsid w:val="00AE63C4"/>
  </w:style>
  <w:style w:type="paragraph" w:styleId="af4">
    <w:name w:val="annotation subject"/>
    <w:basedOn w:val="af2"/>
    <w:next w:val="af2"/>
    <w:link w:val="af5"/>
    <w:uiPriority w:val="99"/>
    <w:semiHidden/>
    <w:unhideWhenUsed/>
    <w:rsid w:val="00AE63C4"/>
    <w:rPr>
      <w:b/>
      <w:bCs/>
    </w:rPr>
  </w:style>
  <w:style w:type="character" w:customStyle="1" w:styleId="af5">
    <w:name w:val="註解主旨 字元"/>
    <w:link w:val="af4"/>
    <w:uiPriority w:val="99"/>
    <w:semiHidden/>
    <w:rsid w:val="00AE63C4"/>
    <w:rPr>
      <w:b/>
      <w:bCs/>
    </w:rPr>
  </w:style>
  <w:style w:type="paragraph" w:styleId="Web">
    <w:name w:val="Normal (Web)"/>
    <w:basedOn w:val="a0"/>
    <w:uiPriority w:val="99"/>
    <w:semiHidden/>
    <w:unhideWhenUsed/>
    <w:rsid w:val="00C07F7C"/>
    <w:rPr>
      <w:rFonts w:ascii="Times New Roman" w:hAnsi="Times New Roman"/>
      <w:szCs w:val="24"/>
    </w:rPr>
  </w:style>
  <w:style w:type="paragraph" w:styleId="af6">
    <w:name w:val="Body Text"/>
    <w:link w:val="af7"/>
    <w:rsid w:val="008C20A3"/>
    <w:pPr>
      <w:widowControl w:val="0"/>
      <w:pBdr>
        <w:top w:val="none" w:sz="0" w:space="0" w:color="000000"/>
        <w:left w:val="none" w:sz="0" w:space="0" w:color="000000"/>
        <w:bottom w:val="none" w:sz="0" w:space="0" w:color="000000"/>
        <w:right w:val="none" w:sz="0" w:space="0" w:color="000000"/>
      </w:pBdr>
      <w:suppressAutoHyphens/>
      <w:snapToGrid w:val="0"/>
      <w:spacing w:line="320" w:lineRule="exact"/>
      <w:ind w:left="50" w:right="50"/>
      <w:jc w:val="both"/>
    </w:pPr>
    <w:rPr>
      <w:rFonts w:ascii="標楷體" w:eastAsia="標楷體" w:hAnsi="標楷體"/>
      <w:kern w:val="2"/>
      <w:sz w:val="24"/>
      <w:szCs w:val="24"/>
    </w:rPr>
  </w:style>
  <w:style w:type="character" w:customStyle="1" w:styleId="af7">
    <w:name w:val="本文 字元"/>
    <w:link w:val="af6"/>
    <w:rsid w:val="008C20A3"/>
    <w:rPr>
      <w:rFonts w:ascii="標楷體" w:eastAsia="標楷體" w:hAnsi="標楷體"/>
      <w:kern w:val="2"/>
      <w:sz w:val="24"/>
      <w:szCs w:val="24"/>
    </w:rPr>
  </w:style>
  <w:style w:type="paragraph" w:customStyle="1" w:styleId="11">
    <w:name w:val="(1)"/>
    <w:basedOn w:val="af6"/>
    <w:rsid w:val="00CD38FB"/>
    <w:pPr>
      <w:widowControl/>
      <w:spacing w:line="325" w:lineRule="exact"/>
      <w:ind w:left="100" w:right="0" w:hanging="100"/>
    </w:pPr>
    <w:rPr>
      <w:kern w:val="0"/>
      <w:sz w:val="26"/>
      <w:szCs w:val="20"/>
    </w:rPr>
  </w:style>
  <w:style w:type="character" w:customStyle="1" w:styleId="14pt">
    <w:name w:val="14pt標楷體"/>
    <w:rsid w:val="00196690"/>
    <w:rPr>
      <w:rFonts w:ascii="標楷體" w:eastAsia="標楷體" w:hAnsi="標楷體"/>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7071">
      <w:bodyDiv w:val="1"/>
      <w:marLeft w:val="0"/>
      <w:marRight w:val="0"/>
      <w:marTop w:val="0"/>
      <w:marBottom w:val="0"/>
      <w:divBdr>
        <w:top w:val="none" w:sz="0" w:space="0" w:color="auto"/>
        <w:left w:val="none" w:sz="0" w:space="0" w:color="auto"/>
        <w:bottom w:val="none" w:sz="0" w:space="0" w:color="auto"/>
        <w:right w:val="none" w:sz="0" w:space="0" w:color="auto"/>
      </w:divBdr>
    </w:div>
    <w:div w:id="90048941">
      <w:bodyDiv w:val="1"/>
      <w:marLeft w:val="0"/>
      <w:marRight w:val="0"/>
      <w:marTop w:val="0"/>
      <w:marBottom w:val="0"/>
      <w:divBdr>
        <w:top w:val="none" w:sz="0" w:space="0" w:color="auto"/>
        <w:left w:val="none" w:sz="0" w:space="0" w:color="auto"/>
        <w:bottom w:val="none" w:sz="0" w:space="0" w:color="auto"/>
        <w:right w:val="none" w:sz="0" w:space="0" w:color="auto"/>
      </w:divBdr>
    </w:div>
    <w:div w:id="151676654">
      <w:bodyDiv w:val="1"/>
      <w:marLeft w:val="0"/>
      <w:marRight w:val="0"/>
      <w:marTop w:val="0"/>
      <w:marBottom w:val="0"/>
      <w:divBdr>
        <w:top w:val="none" w:sz="0" w:space="0" w:color="auto"/>
        <w:left w:val="none" w:sz="0" w:space="0" w:color="auto"/>
        <w:bottom w:val="none" w:sz="0" w:space="0" w:color="auto"/>
        <w:right w:val="none" w:sz="0" w:space="0" w:color="auto"/>
      </w:divBdr>
    </w:div>
    <w:div w:id="186523635">
      <w:bodyDiv w:val="1"/>
      <w:marLeft w:val="0"/>
      <w:marRight w:val="0"/>
      <w:marTop w:val="0"/>
      <w:marBottom w:val="0"/>
      <w:divBdr>
        <w:top w:val="none" w:sz="0" w:space="0" w:color="auto"/>
        <w:left w:val="none" w:sz="0" w:space="0" w:color="auto"/>
        <w:bottom w:val="none" w:sz="0" w:space="0" w:color="auto"/>
        <w:right w:val="none" w:sz="0" w:space="0" w:color="auto"/>
      </w:divBdr>
    </w:div>
    <w:div w:id="259484425">
      <w:bodyDiv w:val="1"/>
      <w:marLeft w:val="0"/>
      <w:marRight w:val="0"/>
      <w:marTop w:val="0"/>
      <w:marBottom w:val="0"/>
      <w:divBdr>
        <w:top w:val="none" w:sz="0" w:space="0" w:color="auto"/>
        <w:left w:val="none" w:sz="0" w:space="0" w:color="auto"/>
        <w:bottom w:val="none" w:sz="0" w:space="0" w:color="auto"/>
        <w:right w:val="none" w:sz="0" w:space="0" w:color="auto"/>
      </w:divBdr>
    </w:div>
    <w:div w:id="334263574">
      <w:bodyDiv w:val="1"/>
      <w:marLeft w:val="0"/>
      <w:marRight w:val="0"/>
      <w:marTop w:val="0"/>
      <w:marBottom w:val="0"/>
      <w:divBdr>
        <w:top w:val="none" w:sz="0" w:space="0" w:color="auto"/>
        <w:left w:val="none" w:sz="0" w:space="0" w:color="auto"/>
        <w:bottom w:val="none" w:sz="0" w:space="0" w:color="auto"/>
        <w:right w:val="none" w:sz="0" w:space="0" w:color="auto"/>
      </w:divBdr>
    </w:div>
    <w:div w:id="344092521">
      <w:bodyDiv w:val="1"/>
      <w:marLeft w:val="0"/>
      <w:marRight w:val="0"/>
      <w:marTop w:val="0"/>
      <w:marBottom w:val="0"/>
      <w:divBdr>
        <w:top w:val="none" w:sz="0" w:space="0" w:color="auto"/>
        <w:left w:val="none" w:sz="0" w:space="0" w:color="auto"/>
        <w:bottom w:val="none" w:sz="0" w:space="0" w:color="auto"/>
        <w:right w:val="none" w:sz="0" w:space="0" w:color="auto"/>
      </w:divBdr>
    </w:div>
    <w:div w:id="528177209">
      <w:bodyDiv w:val="1"/>
      <w:marLeft w:val="0"/>
      <w:marRight w:val="0"/>
      <w:marTop w:val="0"/>
      <w:marBottom w:val="0"/>
      <w:divBdr>
        <w:top w:val="none" w:sz="0" w:space="0" w:color="auto"/>
        <w:left w:val="none" w:sz="0" w:space="0" w:color="auto"/>
        <w:bottom w:val="none" w:sz="0" w:space="0" w:color="auto"/>
        <w:right w:val="none" w:sz="0" w:space="0" w:color="auto"/>
      </w:divBdr>
    </w:div>
    <w:div w:id="772557092">
      <w:bodyDiv w:val="1"/>
      <w:marLeft w:val="0"/>
      <w:marRight w:val="0"/>
      <w:marTop w:val="0"/>
      <w:marBottom w:val="0"/>
      <w:divBdr>
        <w:top w:val="none" w:sz="0" w:space="0" w:color="auto"/>
        <w:left w:val="none" w:sz="0" w:space="0" w:color="auto"/>
        <w:bottom w:val="none" w:sz="0" w:space="0" w:color="auto"/>
        <w:right w:val="none" w:sz="0" w:space="0" w:color="auto"/>
      </w:divBdr>
    </w:div>
    <w:div w:id="804276389">
      <w:bodyDiv w:val="1"/>
      <w:marLeft w:val="0"/>
      <w:marRight w:val="0"/>
      <w:marTop w:val="0"/>
      <w:marBottom w:val="0"/>
      <w:divBdr>
        <w:top w:val="none" w:sz="0" w:space="0" w:color="auto"/>
        <w:left w:val="none" w:sz="0" w:space="0" w:color="auto"/>
        <w:bottom w:val="none" w:sz="0" w:space="0" w:color="auto"/>
        <w:right w:val="none" w:sz="0" w:space="0" w:color="auto"/>
      </w:divBdr>
    </w:div>
    <w:div w:id="963728907">
      <w:bodyDiv w:val="1"/>
      <w:marLeft w:val="0"/>
      <w:marRight w:val="0"/>
      <w:marTop w:val="0"/>
      <w:marBottom w:val="0"/>
      <w:divBdr>
        <w:top w:val="none" w:sz="0" w:space="0" w:color="auto"/>
        <w:left w:val="none" w:sz="0" w:space="0" w:color="auto"/>
        <w:bottom w:val="none" w:sz="0" w:space="0" w:color="auto"/>
        <w:right w:val="none" w:sz="0" w:space="0" w:color="auto"/>
      </w:divBdr>
    </w:div>
    <w:div w:id="1122915696">
      <w:bodyDiv w:val="1"/>
      <w:marLeft w:val="0"/>
      <w:marRight w:val="0"/>
      <w:marTop w:val="0"/>
      <w:marBottom w:val="0"/>
      <w:divBdr>
        <w:top w:val="none" w:sz="0" w:space="0" w:color="auto"/>
        <w:left w:val="none" w:sz="0" w:space="0" w:color="auto"/>
        <w:bottom w:val="none" w:sz="0" w:space="0" w:color="auto"/>
        <w:right w:val="none" w:sz="0" w:space="0" w:color="auto"/>
      </w:divBdr>
    </w:div>
    <w:div w:id="1172374587">
      <w:bodyDiv w:val="1"/>
      <w:marLeft w:val="0"/>
      <w:marRight w:val="0"/>
      <w:marTop w:val="0"/>
      <w:marBottom w:val="0"/>
      <w:divBdr>
        <w:top w:val="none" w:sz="0" w:space="0" w:color="auto"/>
        <w:left w:val="none" w:sz="0" w:space="0" w:color="auto"/>
        <w:bottom w:val="none" w:sz="0" w:space="0" w:color="auto"/>
        <w:right w:val="none" w:sz="0" w:space="0" w:color="auto"/>
      </w:divBdr>
    </w:div>
    <w:div w:id="1214074661">
      <w:bodyDiv w:val="1"/>
      <w:marLeft w:val="0"/>
      <w:marRight w:val="0"/>
      <w:marTop w:val="0"/>
      <w:marBottom w:val="0"/>
      <w:divBdr>
        <w:top w:val="none" w:sz="0" w:space="0" w:color="auto"/>
        <w:left w:val="none" w:sz="0" w:space="0" w:color="auto"/>
        <w:bottom w:val="none" w:sz="0" w:space="0" w:color="auto"/>
        <w:right w:val="none" w:sz="0" w:space="0" w:color="auto"/>
      </w:divBdr>
    </w:div>
    <w:div w:id="1449934362">
      <w:bodyDiv w:val="1"/>
      <w:marLeft w:val="0"/>
      <w:marRight w:val="0"/>
      <w:marTop w:val="0"/>
      <w:marBottom w:val="0"/>
      <w:divBdr>
        <w:top w:val="none" w:sz="0" w:space="0" w:color="auto"/>
        <w:left w:val="none" w:sz="0" w:space="0" w:color="auto"/>
        <w:bottom w:val="none" w:sz="0" w:space="0" w:color="auto"/>
        <w:right w:val="none" w:sz="0" w:space="0" w:color="auto"/>
      </w:divBdr>
    </w:div>
    <w:div w:id="1478837897">
      <w:bodyDiv w:val="1"/>
      <w:marLeft w:val="0"/>
      <w:marRight w:val="0"/>
      <w:marTop w:val="0"/>
      <w:marBottom w:val="0"/>
      <w:divBdr>
        <w:top w:val="none" w:sz="0" w:space="0" w:color="auto"/>
        <w:left w:val="none" w:sz="0" w:space="0" w:color="auto"/>
        <w:bottom w:val="none" w:sz="0" w:space="0" w:color="auto"/>
        <w:right w:val="none" w:sz="0" w:space="0" w:color="auto"/>
      </w:divBdr>
    </w:div>
    <w:div w:id="1483346671">
      <w:bodyDiv w:val="1"/>
      <w:marLeft w:val="0"/>
      <w:marRight w:val="0"/>
      <w:marTop w:val="0"/>
      <w:marBottom w:val="0"/>
      <w:divBdr>
        <w:top w:val="none" w:sz="0" w:space="0" w:color="auto"/>
        <w:left w:val="none" w:sz="0" w:space="0" w:color="auto"/>
        <w:bottom w:val="none" w:sz="0" w:space="0" w:color="auto"/>
        <w:right w:val="none" w:sz="0" w:space="0" w:color="auto"/>
      </w:divBdr>
    </w:div>
    <w:div w:id="1559247238">
      <w:bodyDiv w:val="1"/>
      <w:marLeft w:val="0"/>
      <w:marRight w:val="0"/>
      <w:marTop w:val="0"/>
      <w:marBottom w:val="0"/>
      <w:divBdr>
        <w:top w:val="none" w:sz="0" w:space="0" w:color="auto"/>
        <w:left w:val="none" w:sz="0" w:space="0" w:color="auto"/>
        <w:bottom w:val="none" w:sz="0" w:space="0" w:color="auto"/>
        <w:right w:val="none" w:sz="0" w:space="0" w:color="auto"/>
      </w:divBdr>
    </w:div>
    <w:div w:id="1752506601">
      <w:bodyDiv w:val="1"/>
      <w:marLeft w:val="0"/>
      <w:marRight w:val="0"/>
      <w:marTop w:val="0"/>
      <w:marBottom w:val="0"/>
      <w:divBdr>
        <w:top w:val="none" w:sz="0" w:space="0" w:color="auto"/>
        <w:left w:val="none" w:sz="0" w:space="0" w:color="auto"/>
        <w:bottom w:val="none" w:sz="0" w:space="0" w:color="auto"/>
        <w:right w:val="none" w:sz="0" w:space="0" w:color="auto"/>
      </w:divBdr>
    </w:div>
    <w:div w:id="1843543733">
      <w:bodyDiv w:val="1"/>
      <w:marLeft w:val="0"/>
      <w:marRight w:val="0"/>
      <w:marTop w:val="0"/>
      <w:marBottom w:val="0"/>
      <w:divBdr>
        <w:top w:val="none" w:sz="0" w:space="0" w:color="auto"/>
        <w:left w:val="none" w:sz="0" w:space="0" w:color="auto"/>
        <w:bottom w:val="none" w:sz="0" w:space="0" w:color="auto"/>
        <w:right w:val="none" w:sz="0" w:space="0" w:color="auto"/>
      </w:divBdr>
    </w:div>
    <w:div w:id="1864896386">
      <w:bodyDiv w:val="1"/>
      <w:marLeft w:val="0"/>
      <w:marRight w:val="0"/>
      <w:marTop w:val="0"/>
      <w:marBottom w:val="0"/>
      <w:divBdr>
        <w:top w:val="none" w:sz="0" w:space="0" w:color="auto"/>
        <w:left w:val="none" w:sz="0" w:space="0" w:color="auto"/>
        <w:bottom w:val="none" w:sz="0" w:space="0" w:color="auto"/>
        <w:right w:val="none" w:sz="0" w:space="0" w:color="auto"/>
      </w:divBdr>
    </w:div>
    <w:div w:id="1913268434">
      <w:bodyDiv w:val="1"/>
      <w:marLeft w:val="0"/>
      <w:marRight w:val="0"/>
      <w:marTop w:val="0"/>
      <w:marBottom w:val="0"/>
      <w:divBdr>
        <w:top w:val="none" w:sz="0" w:space="0" w:color="auto"/>
        <w:left w:val="none" w:sz="0" w:space="0" w:color="auto"/>
        <w:bottom w:val="none" w:sz="0" w:space="0" w:color="auto"/>
        <w:right w:val="none" w:sz="0" w:space="0" w:color="auto"/>
      </w:divBdr>
    </w:div>
    <w:div w:id="1945913870">
      <w:bodyDiv w:val="1"/>
      <w:marLeft w:val="0"/>
      <w:marRight w:val="0"/>
      <w:marTop w:val="0"/>
      <w:marBottom w:val="0"/>
      <w:divBdr>
        <w:top w:val="none" w:sz="0" w:space="0" w:color="auto"/>
        <w:left w:val="none" w:sz="0" w:space="0" w:color="auto"/>
        <w:bottom w:val="none" w:sz="0" w:space="0" w:color="auto"/>
        <w:right w:val="none" w:sz="0" w:space="0" w:color="auto"/>
      </w:divBdr>
    </w:div>
    <w:div w:id="208595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94858-9086-43EB-A7BB-84717D485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2259</Words>
  <Characters>12877</Characters>
  <Application>Microsoft Office Word</Application>
  <DocSecurity>0</DocSecurity>
  <Lines>107</Lines>
  <Paragraphs>30</Paragraphs>
  <ScaleCrop>false</ScaleCrop>
  <Company/>
  <LinksUpToDate>false</LinksUpToDate>
  <CharactersWithSpaces>15106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fb702</dc:creator>
  <cp:lastModifiedBy>User</cp:lastModifiedBy>
  <cp:revision>6</cp:revision>
  <cp:lastPrinted>2023-01-07T06:19:00Z</cp:lastPrinted>
  <dcterms:created xsi:type="dcterms:W3CDTF">2023-02-17T02:08:00Z</dcterms:created>
  <dcterms:modified xsi:type="dcterms:W3CDTF">2023-04-13T06:09:00Z</dcterms:modified>
</cp:coreProperties>
</file>