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9" w:rsidRPr="009A1E19" w:rsidRDefault="000C4BA9" w:rsidP="000C4BA9">
      <w:pPr>
        <w:jc w:val="center"/>
        <w:rPr>
          <w:rFonts w:ascii="標楷體" w:hAnsi="標楷體"/>
        </w:rPr>
      </w:pPr>
      <w:r w:rsidRPr="000C4BA9">
        <w:rPr>
          <w:rFonts w:ascii="標楷體" w:hAnsi="標楷體" w:hint="eastAsia"/>
          <w:sz w:val="32"/>
        </w:rPr>
        <w:t>材料設備送審管制總表</w:t>
      </w:r>
    </w:p>
    <w:p w:rsidR="000C4BA9" w:rsidRPr="009A1E19" w:rsidRDefault="000C4BA9" w:rsidP="000C4BA9">
      <w:pPr>
        <w:adjustRightInd w:val="0"/>
        <w:snapToGrid w:val="0"/>
        <w:ind w:right="960"/>
        <w:jc w:val="right"/>
        <w:rPr>
          <w:rFonts w:ascii="標楷體" w:hAnsi="標楷體"/>
        </w:rPr>
      </w:pPr>
      <w:r w:rsidRPr="009A1E19">
        <w:rPr>
          <w:rFonts w:ascii="標楷體" w:hAnsi="標楷體" w:hint="eastAsia"/>
          <w:sz w:val="24"/>
          <w:szCs w:val="24"/>
        </w:rPr>
        <w:t>表單號碼：</w:t>
      </w:r>
    </w:p>
    <w:tbl>
      <w:tblPr>
        <w:tblW w:w="4907" w:type="pct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147"/>
        <w:gridCol w:w="997"/>
        <w:gridCol w:w="802"/>
        <w:gridCol w:w="1496"/>
        <w:gridCol w:w="1032"/>
        <w:gridCol w:w="972"/>
        <w:gridCol w:w="793"/>
        <w:gridCol w:w="887"/>
        <w:gridCol w:w="818"/>
        <w:gridCol w:w="832"/>
        <w:gridCol w:w="1010"/>
        <w:gridCol w:w="1395"/>
      </w:tblGrid>
      <w:tr w:rsidR="000C4BA9" w:rsidRPr="009A1E19" w:rsidTr="000C4BA9">
        <w:trPr>
          <w:cantSplit/>
          <w:trHeight w:val="66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項次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契約詳細表項次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契約數量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是否取樣試驗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預定送審日期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是否驗廠</w:t>
            </w:r>
            <w:proofErr w:type="gramEnd"/>
          </w:p>
        </w:tc>
        <w:tc>
          <w:tcPr>
            <w:tcW w:w="1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送審資料（</w:t>
            </w: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ˇ</w:t>
            </w:r>
            <w:proofErr w:type="gramEnd"/>
            <w:r w:rsidRPr="009A1E19">
              <w:rPr>
                <w:rFonts w:ascii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審查日期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/>
                <w:sz w:val="24"/>
                <w:szCs w:val="24"/>
              </w:rPr>
              <w:t>(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歸檔編號</w:t>
            </w:r>
            <w:r w:rsidRPr="009A1E19">
              <w:rPr>
                <w:rFonts w:ascii="標楷體" w:hAnsi="標楷體"/>
                <w:sz w:val="24"/>
                <w:szCs w:val="24"/>
              </w:rPr>
              <w:t>)</w:t>
            </w:r>
          </w:p>
        </w:tc>
      </w:tr>
      <w:tr w:rsidR="000C4BA9" w:rsidRPr="009A1E19" w:rsidTr="000C4BA9">
        <w:trPr>
          <w:cantSplit/>
          <w:trHeight w:val="338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協力廠商資料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型錄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相關試驗報告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樣品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審查結果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C4BA9" w:rsidRPr="009A1E19" w:rsidTr="000C4BA9">
        <w:trPr>
          <w:cantSplit/>
          <w:trHeight w:val="75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材料</w:t>
            </w:r>
            <w:r w:rsidRPr="009A1E19">
              <w:rPr>
                <w:rFonts w:ascii="標楷體" w:hAnsi="標楷體"/>
                <w:sz w:val="24"/>
                <w:szCs w:val="24"/>
              </w:rPr>
              <w:t>/</w:t>
            </w:r>
            <w:r w:rsidRPr="009A1E19">
              <w:rPr>
                <w:rFonts w:ascii="標楷體" w:hAnsi="標楷體" w:hint="eastAsia"/>
                <w:sz w:val="24"/>
                <w:szCs w:val="24"/>
              </w:rPr>
              <w:t>設備名稱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9A1E19">
              <w:rPr>
                <w:rFonts w:ascii="標楷體" w:hAnsi="標楷體" w:hint="eastAsia"/>
                <w:sz w:val="24"/>
                <w:szCs w:val="24"/>
              </w:rPr>
              <w:t>實際送審日期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9A1E19">
              <w:rPr>
                <w:rFonts w:ascii="標楷體" w:hAnsi="標楷體" w:hint="eastAsia"/>
                <w:sz w:val="24"/>
                <w:szCs w:val="24"/>
              </w:rPr>
              <w:t>驗廠日期</w:t>
            </w:r>
            <w:proofErr w:type="gramEnd"/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adjustRightInd w:val="0"/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C4BA9" w:rsidRPr="009A1E19" w:rsidTr="000C4BA9">
        <w:trPr>
          <w:cantSplit/>
          <w:trHeight w:val="564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C4BA9" w:rsidRPr="009A1E19" w:rsidTr="000C4BA9">
        <w:trPr>
          <w:cantSplit/>
          <w:trHeight w:val="56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0C4BA9" w:rsidRPr="009A1E19" w:rsidTr="000C4BA9">
        <w:trPr>
          <w:cantSplit/>
          <w:trHeight w:val="564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C4BA9" w:rsidRPr="009A1E19" w:rsidTr="000C4BA9">
        <w:trPr>
          <w:cantSplit/>
          <w:trHeight w:val="56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0C4BA9" w:rsidRPr="009A1E19" w:rsidTr="000C4BA9">
        <w:trPr>
          <w:cantSplit/>
          <w:trHeight w:val="564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0C4BA9" w:rsidRPr="009A1E19" w:rsidTr="000C4BA9">
        <w:trPr>
          <w:cantSplit/>
          <w:trHeight w:val="564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BA9" w:rsidRPr="009A1E19" w:rsidRDefault="000C4BA9" w:rsidP="009C10CD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BA9" w:rsidRPr="009A1E19" w:rsidRDefault="000C4BA9" w:rsidP="009C10CD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0C4BA9" w:rsidRPr="009A1E19" w:rsidRDefault="000C4BA9" w:rsidP="000C4BA9">
      <w:pPr>
        <w:adjustRightInd w:val="0"/>
        <w:snapToGrid w:val="0"/>
        <w:ind w:left="708" w:hangingChars="295" w:hanging="708"/>
        <w:jc w:val="both"/>
        <w:rPr>
          <w:rFonts w:ascii="標楷體" w:hAnsi="標楷體"/>
          <w:sz w:val="24"/>
          <w:szCs w:val="24"/>
        </w:rPr>
      </w:pPr>
      <w:bookmarkStart w:id="0" w:name="_GoBack"/>
      <w:bookmarkEnd w:id="0"/>
      <w:proofErr w:type="gramStart"/>
      <w:r w:rsidRPr="009A1E19">
        <w:rPr>
          <w:rFonts w:ascii="標楷體" w:hAnsi="標楷體" w:hint="eastAsia"/>
          <w:sz w:val="24"/>
          <w:szCs w:val="24"/>
        </w:rPr>
        <w:t>註</w:t>
      </w:r>
      <w:proofErr w:type="gramEnd"/>
      <w:r w:rsidRPr="009A1E19">
        <w:rPr>
          <w:rFonts w:ascii="標楷體" w:hAnsi="標楷體" w:hint="eastAsia"/>
          <w:sz w:val="24"/>
          <w:szCs w:val="24"/>
        </w:rPr>
        <w:t>：</w:t>
      </w:r>
      <w:r w:rsidRPr="009A1E19">
        <w:rPr>
          <w:rFonts w:ascii="標楷體" w:hAnsi="標楷體"/>
          <w:sz w:val="24"/>
          <w:szCs w:val="24"/>
        </w:rPr>
        <w:t>1.</w:t>
      </w:r>
      <w:r w:rsidRPr="009A1E19">
        <w:rPr>
          <w:rFonts w:ascii="標楷體" w:hAnsi="標楷體" w:hint="eastAsia"/>
          <w:sz w:val="24"/>
          <w:szCs w:val="24"/>
        </w:rPr>
        <w:t>本表單於開工後應請廠商檢討提出預定送審及預定進場日期，並由監造單位會同廠商定期檢討辦理情形。</w:t>
      </w:r>
    </w:p>
    <w:p w:rsidR="000C4BA9" w:rsidRPr="009A1E19" w:rsidRDefault="000C4BA9" w:rsidP="000C4BA9">
      <w:pPr>
        <w:adjustRightInd w:val="0"/>
        <w:snapToGrid w:val="0"/>
        <w:ind w:left="480" w:hangingChars="200" w:hanging="480"/>
        <w:jc w:val="both"/>
        <w:rPr>
          <w:rFonts w:ascii="標楷體" w:hAnsi="標楷體"/>
          <w:sz w:val="24"/>
          <w:szCs w:val="24"/>
        </w:rPr>
      </w:pPr>
      <w:r w:rsidRPr="009A1E19">
        <w:rPr>
          <w:rFonts w:ascii="標楷體" w:hAnsi="標楷體"/>
          <w:sz w:val="24"/>
          <w:szCs w:val="24"/>
        </w:rPr>
        <w:t xml:space="preserve">    2.</w:t>
      </w:r>
      <w:r w:rsidRPr="009A1E19">
        <w:rPr>
          <w:rFonts w:ascii="標楷體" w:hAnsi="標楷體" w:hint="eastAsia"/>
          <w:sz w:val="24"/>
          <w:szCs w:val="24"/>
        </w:rPr>
        <w:t>本表單格式僅提供參考，使用單位可依個別需要調整。</w:t>
      </w:r>
    </w:p>
    <w:p w:rsidR="00FC1D96" w:rsidRPr="000C4BA9" w:rsidRDefault="00FC1D96"/>
    <w:sectPr w:rsidR="00FC1D96" w:rsidRPr="000C4BA9" w:rsidSect="000C4BA9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8B" w:rsidRDefault="003B388B" w:rsidP="000C4BA9">
      <w:r>
        <w:separator/>
      </w:r>
    </w:p>
  </w:endnote>
  <w:endnote w:type="continuationSeparator" w:id="0">
    <w:p w:rsidR="003B388B" w:rsidRDefault="003B388B" w:rsidP="000C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8B" w:rsidRDefault="003B388B" w:rsidP="000C4BA9">
      <w:r>
        <w:separator/>
      </w:r>
    </w:p>
  </w:footnote>
  <w:footnote w:type="continuationSeparator" w:id="0">
    <w:p w:rsidR="003B388B" w:rsidRDefault="003B388B" w:rsidP="000C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9"/>
    <w:rsid w:val="000C4BA9"/>
    <w:rsid w:val="003B388B"/>
    <w:rsid w:val="00856B69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9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B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C4B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B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C4B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9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B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C4B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4BA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C4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王鼎智</dc:creator>
  <cp:keywords/>
  <dc:description/>
  <cp:lastModifiedBy>王鼎智</cp:lastModifiedBy>
  <cp:revision>2</cp:revision>
  <dcterms:created xsi:type="dcterms:W3CDTF">2022-03-01T07:44:00Z</dcterms:created>
  <dcterms:modified xsi:type="dcterms:W3CDTF">2022-03-01T07:46:00Z</dcterms:modified>
</cp:coreProperties>
</file>