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BB12" w14:textId="402B4ED3" w:rsidR="00B1397C" w:rsidRDefault="00657DC3" w:rsidP="00B1397C">
      <w:pPr>
        <w:spacing w:before="14"/>
        <w:ind w:left="237"/>
        <w:jc w:val="center"/>
        <w:rPr>
          <w:b/>
          <w:sz w:val="32"/>
          <w:lang w:eastAsia="zh-TW"/>
        </w:rPr>
      </w:pPr>
      <w:r w:rsidRPr="00821E97">
        <w:rPr>
          <w:rFonts w:hint="eastAsia"/>
          <w:b/>
          <w:sz w:val="32"/>
          <w:lang w:eastAsia="zh-TW"/>
        </w:rPr>
        <w:t>高處</w:t>
      </w:r>
      <w:r w:rsidR="00B1397C" w:rsidRPr="00821E97">
        <w:rPr>
          <w:b/>
          <w:sz w:val="32"/>
          <w:lang w:eastAsia="zh-TW"/>
        </w:rPr>
        <w:t>作業墜落預防</w:t>
      </w:r>
      <w:r w:rsidR="00824CA7" w:rsidRPr="00821E97">
        <w:rPr>
          <w:rFonts w:hint="eastAsia"/>
          <w:b/>
          <w:sz w:val="32"/>
          <w:lang w:eastAsia="zh-TW"/>
        </w:rPr>
        <w:t>安全檢核</w:t>
      </w:r>
      <w:r w:rsidR="00B1397C" w:rsidRPr="00821E97">
        <w:rPr>
          <w:b/>
          <w:sz w:val="32"/>
          <w:lang w:eastAsia="zh-TW"/>
        </w:rPr>
        <w:t>表</w:t>
      </w:r>
    </w:p>
    <w:p w14:paraId="33DE2CD4" w14:textId="6ABEFA80" w:rsidR="00301917" w:rsidRPr="00301917" w:rsidRDefault="00301917" w:rsidP="00B1397C">
      <w:pPr>
        <w:spacing w:before="14"/>
        <w:ind w:left="237"/>
        <w:jc w:val="center"/>
        <w:rPr>
          <w:rFonts w:hint="eastAsia"/>
          <w:b/>
          <w:sz w:val="24"/>
          <w:szCs w:val="18"/>
          <w:lang w:eastAsia="zh-TW"/>
        </w:rPr>
      </w:pPr>
      <w:r w:rsidRPr="00301917">
        <w:rPr>
          <w:rFonts w:hint="eastAsia"/>
          <w:b/>
          <w:sz w:val="24"/>
          <w:szCs w:val="18"/>
          <w:lang w:eastAsia="zh-TW"/>
        </w:rPr>
        <w:t>作業日期：</w:t>
      </w:r>
      <w:r w:rsidRPr="00301917">
        <w:rPr>
          <w:b/>
          <w:sz w:val="24"/>
          <w:szCs w:val="18"/>
          <w:lang w:eastAsia="zh-TW"/>
        </w:rPr>
        <w:t xml:space="preserve">             作業地點：             作業人數：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635"/>
        <w:gridCol w:w="2758"/>
      </w:tblGrid>
      <w:tr w:rsidR="00821E97" w:rsidRPr="00821E97" w14:paraId="2366D54A" w14:textId="77777777" w:rsidTr="00824CA7">
        <w:trPr>
          <w:trHeight w:val="364"/>
        </w:trPr>
        <w:tc>
          <w:tcPr>
            <w:tcW w:w="1426" w:type="dxa"/>
          </w:tcPr>
          <w:p w14:paraId="5A52B53D" w14:textId="77777777" w:rsidR="00315E0D" w:rsidRPr="00821E97" w:rsidRDefault="00315E0D" w:rsidP="00114052">
            <w:pPr>
              <w:pStyle w:val="TableParagraph"/>
              <w:spacing w:line="344" w:lineRule="exact"/>
              <w:ind w:left="431"/>
              <w:rPr>
                <w:sz w:val="28"/>
              </w:rPr>
            </w:pPr>
            <w:proofErr w:type="spellStart"/>
            <w:r w:rsidRPr="00821E97">
              <w:rPr>
                <w:sz w:val="28"/>
              </w:rPr>
              <w:t>項目</w:t>
            </w:r>
            <w:proofErr w:type="spellEnd"/>
          </w:p>
        </w:tc>
        <w:tc>
          <w:tcPr>
            <w:tcW w:w="4635" w:type="dxa"/>
          </w:tcPr>
          <w:p w14:paraId="31FFCBBD" w14:textId="77777777" w:rsidR="00315E0D" w:rsidRPr="00821E97" w:rsidRDefault="00315E0D" w:rsidP="00824CA7">
            <w:pPr>
              <w:pStyle w:val="TableParagraph"/>
              <w:spacing w:line="344" w:lineRule="exact"/>
              <w:ind w:left="1230"/>
              <w:jc w:val="both"/>
              <w:rPr>
                <w:sz w:val="28"/>
              </w:rPr>
            </w:pPr>
            <w:proofErr w:type="spellStart"/>
            <w:proofErr w:type="gramStart"/>
            <w:r w:rsidRPr="00821E97">
              <w:rPr>
                <w:sz w:val="28"/>
              </w:rPr>
              <w:t>查核標準</w:t>
            </w:r>
            <w:proofErr w:type="spellEnd"/>
            <w:r w:rsidRPr="00821E97">
              <w:rPr>
                <w:sz w:val="28"/>
              </w:rPr>
              <w:t>(</w:t>
            </w:r>
            <w:proofErr w:type="spellStart"/>
            <w:proofErr w:type="gramEnd"/>
            <w:r w:rsidRPr="00821E97">
              <w:rPr>
                <w:sz w:val="28"/>
              </w:rPr>
              <w:t>請打</w:t>
            </w:r>
            <w:proofErr w:type="spellEnd"/>
            <w:r w:rsidRPr="00821E97">
              <w:rPr>
                <w:sz w:val="28"/>
              </w:rPr>
              <w:t xml:space="preserve"> v)</w:t>
            </w:r>
          </w:p>
        </w:tc>
        <w:tc>
          <w:tcPr>
            <w:tcW w:w="2758" w:type="dxa"/>
          </w:tcPr>
          <w:p w14:paraId="3D37DEB0" w14:textId="77777777" w:rsidR="00315E0D" w:rsidRPr="00821E97" w:rsidRDefault="00315E0D" w:rsidP="00114052">
            <w:pPr>
              <w:pStyle w:val="TableParagraph"/>
              <w:spacing w:line="344" w:lineRule="exact"/>
              <w:ind w:left="291"/>
              <w:rPr>
                <w:sz w:val="28"/>
              </w:rPr>
            </w:pPr>
            <w:proofErr w:type="spellStart"/>
            <w:proofErr w:type="gramStart"/>
            <w:r w:rsidRPr="00821E97">
              <w:rPr>
                <w:sz w:val="28"/>
              </w:rPr>
              <w:t>查核結果</w:t>
            </w:r>
            <w:proofErr w:type="spellEnd"/>
            <w:r w:rsidRPr="00821E97">
              <w:rPr>
                <w:sz w:val="28"/>
              </w:rPr>
              <w:t>(</w:t>
            </w:r>
            <w:proofErr w:type="spellStart"/>
            <w:proofErr w:type="gramEnd"/>
            <w:r w:rsidRPr="00821E97">
              <w:rPr>
                <w:sz w:val="28"/>
              </w:rPr>
              <w:t>請打</w:t>
            </w:r>
            <w:proofErr w:type="spellEnd"/>
            <w:r w:rsidRPr="00821E97">
              <w:rPr>
                <w:sz w:val="28"/>
              </w:rPr>
              <w:t xml:space="preserve"> v)</w:t>
            </w:r>
          </w:p>
        </w:tc>
      </w:tr>
      <w:tr w:rsidR="00821E97" w:rsidRPr="00821E97" w14:paraId="3844AD56" w14:textId="77777777" w:rsidTr="00824CA7">
        <w:trPr>
          <w:trHeight w:val="1561"/>
        </w:trPr>
        <w:tc>
          <w:tcPr>
            <w:tcW w:w="1426" w:type="dxa"/>
          </w:tcPr>
          <w:p w14:paraId="1702A082" w14:textId="77777777" w:rsidR="00315E0D" w:rsidRDefault="00315E0D" w:rsidP="00114052">
            <w:pPr>
              <w:pStyle w:val="TableParagraph"/>
              <w:spacing w:line="323" w:lineRule="exact"/>
              <w:ind w:left="107"/>
              <w:rPr>
                <w:sz w:val="24"/>
                <w:lang w:eastAsia="zh-TW"/>
              </w:rPr>
            </w:pPr>
            <w:proofErr w:type="spellStart"/>
            <w:r w:rsidRPr="00821E97">
              <w:rPr>
                <w:sz w:val="24"/>
              </w:rPr>
              <w:t>作業前通報</w:t>
            </w:r>
            <w:proofErr w:type="spellEnd"/>
          </w:p>
          <w:p w14:paraId="669FEFB2" w14:textId="77777777" w:rsidR="00301917" w:rsidRDefault="00301917" w:rsidP="00114052">
            <w:pPr>
              <w:pStyle w:val="TableParagraph"/>
              <w:spacing w:line="323" w:lineRule="exact"/>
              <w:ind w:left="10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及</w:t>
            </w:r>
          </w:p>
          <w:p w14:paraId="3B113912" w14:textId="109D5489" w:rsidR="00301917" w:rsidRPr="00821E97" w:rsidRDefault="00301917" w:rsidP="00114052">
            <w:pPr>
              <w:pStyle w:val="TableParagraph"/>
              <w:spacing w:line="323" w:lineRule="exact"/>
              <w:ind w:left="107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作業標準</w:t>
            </w:r>
          </w:p>
        </w:tc>
        <w:tc>
          <w:tcPr>
            <w:tcW w:w="4635" w:type="dxa"/>
          </w:tcPr>
          <w:p w14:paraId="295308BE" w14:textId="77777777" w:rsidR="00821E97" w:rsidRDefault="00315E0D" w:rsidP="00821E97">
            <w:pPr>
              <w:pStyle w:val="TableParagraph"/>
              <w:wordWrap w:val="0"/>
              <w:spacing w:before="4" w:line="223" w:lineRule="auto"/>
              <w:ind w:left="465" w:right="91" w:hanging="357"/>
              <w:jc w:val="both"/>
              <w:rPr>
                <w:sz w:val="24"/>
                <w:lang w:eastAsia="zh-TW"/>
              </w:rPr>
            </w:pPr>
            <w:r w:rsidRPr="00821E97">
              <w:rPr>
                <w:rFonts w:ascii="新細明體" w:eastAsia="新細明體" w:hAnsi="新細明體" w:hint="eastAsia"/>
                <w:spacing w:val="28"/>
                <w:sz w:val="24"/>
                <w:lang w:eastAsia="zh-TW"/>
              </w:rPr>
              <w:t>□</w:t>
            </w:r>
            <w:r w:rsidRPr="00821E97">
              <w:rPr>
                <w:sz w:val="24"/>
                <w:lang w:eastAsia="zh-TW"/>
              </w:rPr>
              <w:t>於高雄市實施</w:t>
            </w:r>
            <w:proofErr w:type="gramStart"/>
            <w:r w:rsidRPr="00821E97">
              <w:rPr>
                <w:sz w:val="24"/>
                <w:lang w:eastAsia="zh-TW"/>
              </w:rPr>
              <w:t>易踏穿</w:t>
            </w:r>
            <w:proofErr w:type="gramEnd"/>
            <w:r w:rsidRPr="00821E97">
              <w:rPr>
                <w:sz w:val="24"/>
                <w:lang w:eastAsia="zh-TW"/>
              </w:rPr>
              <w:t>材料構築屋頂搭設、維修、維護、清掃、新建及其他相關之屋頂作業前，應先至</w:t>
            </w:r>
            <w:proofErr w:type="gramStart"/>
            <w:r w:rsidRPr="00821E97">
              <w:rPr>
                <w:sz w:val="24"/>
                <w:lang w:eastAsia="zh-TW"/>
              </w:rPr>
              <w:t>勞</w:t>
            </w:r>
            <w:proofErr w:type="gramEnd"/>
            <w:r w:rsidRPr="00821E97">
              <w:rPr>
                <w:sz w:val="24"/>
                <w:lang w:eastAsia="zh-TW"/>
              </w:rPr>
              <w:t>檢處網站</w:t>
            </w:r>
            <w:r w:rsidR="00824CA7" w:rsidRPr="00821E97">
              <w:rPr>
                <w:sz w:val="24"/>
                <w:lang w:eastAsia="zh-TW"/>
              </w:rPr>
              <w:br/>
            </w:r>
            <w:hyperlink r:id="rId7" w:history="1">
              <w:r w:rsidR="00824CA7" w:rsidRPr="00821E97">
                <w:rPr>
                  <w:rStyle w:val="ab"/>
                  <w:color w:val="auto"/>
                  <w:lang w:eastAsia="zh-TW"/>
                </w:rPr>
                <w:t>https://klsiods.klsio.gov.tw/login</w:t>
              </w:r>
            </w:hyperlink>
            <w:r w:rsidRPr="00821E97">
              <w:rPr>
                <w:sz w:val="24"/>
                <w:lang w:eastAsia="zh-TW"/>
              </w:rPr>
              <w:t>，</w:t>
            </w:r>
            <w:r w:rsidRPr="00821E97">
              <w:rPr>
                <w:spacing w:val="-9"/>
                <w:sz w:val="24"/>
                <w:lang w:eastAsia="zh-TW"/>
              </w:rPr>
              <w:t>特定</w:t>
            </w:r>
            <w:r w:rsidRPr="00821E97">
              <w:rPr>
                <w:sz w:val="24"/>
                <w:lang w:eastAsia="zh-TW"/>
              </w:rPr>
              <w:t>作業申報區申報相關資料。</w:t>
            </w:r>
          </w:p>
          <w:p w14:paraId="1EC7426E" w14:textId="7A72CC49" w:rsidR="00301917" w:rsidRPr="00821E97" w:rsidRDefault="00301917" w:rsidP="00821E97">
            <w:pPr>
              <w:pStyle w:val="TableParagraph"/>
              <w:wordWrap w:val="0"/>
              <w:spacing w:before="4" w:line="223" w:lineRule="auto"/>
              <w:ind w:left="465" w:right="91" w:hanging="357"/>
              <w:jc w:val="both"/>
              <w:rPr>
                <w:rFonts w:hint="eastAsia"/>
                <w:sz w:val="24"/>
                <w:lang w:eastAsia="zh-TW"/>
              </w:rPr>
            </w:pPr>
            <w:r w:rsidRPr="00301917">
              <w:rPr>
                <w:rFonts w:hint="eastAsia"/>
                <w:sz w:val="24"/>
                <w:lang w:eastAsia="zh-TW"/>
              </w:rPr>
              <w:t>□已訂定作業標準。【職業安全衛生法施行細則第</w:t>
            </w:r>
            <w:r w:rsidRPr="00301917">
              <w:rPr>
                <w:sz w:val="24"/>
                <w:lang w:eastAsia="zh-TW"/>
              </w:rPr>
              <w:t>31、41條】</w:t>
            </w:r>
          </w:p>
        </w:tc>
        <w:tc>
          <w:tcPr>
            <w:tcW w:w="2758" w:type="dxa"/>
          </w:tcPr>
          <w:p w14:paraId="5D4C3619" w14:textId="77777777" w:rsidR="00315E0D" w:rsidRPr="00821E97" w:rsidRDefault="00315E0D" w:rsidP="00315E0D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4" w:line="223" w:lineRule="auto"/>
              <w:ind w:right="239"/>
              <w:jc w:val="both"/>
              <w:rPr>
                <w:sz w:val="24"/>
                <w:lang w:eastAsia="zh-TW"/>
              </w:rPr>
            </w:pPr>
            <w:r w:rsidRPr="00821E97">
              <w:rPr>
                <w:spacing w:val="-2"/>
                <w:sz w:val="24"/>
                <w:lang w:eastAsia="zh-TW"/>
              </w:rPr>
              <w:t>合格(請附已申報的</w:t>
            </w:r>
            <w:r w:rsidRPr="00821E97">
              <w:rPr>
                <w:sz w:val="24"/>
                <w:lang w:eastAsia="zh-TW"/>
              </w:rPr>
              <w:t>資料)</w:t>
            </w:r>
          </w:p>
          <w:p w14:paraId="4FC44981" w14:textId="77777777" w:rsidR="00315E0D" w:rsidRPr="00821E97" w:rsidRDefault="00315E0D" w:rsidP="00114052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line="319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</w:tc>
      </w:tr>
      <w:tr w:rsidR="00821E97" w:rsidRPr="00821E97" w14:paraId="1E20EF1B" w14:textId="77777777" w:rsidTr="00824CA7">
        <w:trPr>
          <w:trHeight w:val="1871"/>
        </w:trPr>
        <w:tc>
          <w:tcPr>
            <w:tcW w:w="1426" w:type="dxa"/>
          </w:tcPr>
          <w:p w14:paraId="3DBA7D0E" w14:textId="5DEBDEDA" w:rsidR="00315E0D" w:rsidRPr="00821E97" w:rsidRDefault="00824CA7" w:rsidP="00114052">
            <w:pPr>
              <w:pStyle w:val="TableParagraph"/>
              <w:spacing w:before="4" w:line="223" w:lineRule="auto"/>
              <w:ind w:left="107" w:right="106"/>
              <w:rPr>
                <w:sz w:val="24"/>
              </w:rPr>
            </w:pPr>
            <w:r w:rsidRPr="00821E97">
              <w:rPr>
                <w:rFonts w:ascii="MS PGothic" w:eastAsia="MS PGothic" w:hAnsi="MS PGothic" w:hint="eastAsia"/>
                <w:b/>
                <w:sz w:val="24"/>
                <w:szCs w:val="48"/>
                <w:lang w:eastAsia="zh-TW"/>
              </w:rPr>
              <w:t>✦</w:t>
            </w:r>
            <w:proofErr w:type="spellStart"/>
            <w:r w:rsidR="00315E0D" w:rsidRPr="00821E97">
              <w:rPr>
                <w:sz w:val="24"/>
              </w:rPr>
              <w:t>安全上下設備</w:t>
            </w:r>
            <w:proofErr w:type="spellEnd"/>
          </w:p>
        </w:tc>
        <w:tc>
          <w:tcPr>
            <w:tcW w:w="4635" w:type="dxa"/>
          </w:tcPr>
          <w:p w14:paraId="365C607F" w14:textId="77777777" w:rsidR="00315E0D" w:rsidRPr="00821E97" w:rsidRDefault="00315E0D" w:rsidP="00824CA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312" w:lineRule="exact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現場設有可安全上下之樓梯</w:t>
            </w:r>
          </w:p>
          <w:p w14:paraId="10EEBCE2" w14:textId="77777777" w:rsidR="00315E0D" w:rsidRPr="00821E97" w:rsidRDefault="00315E0D" w:rsidP="00824CA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5" w:line="223" w:lineRule="auto"/>
              <w:ind w:right="91"/>
              <w:jc w:val="both"/>
              <w:rPr>
                <w:sz w:val="24"/>
                <w:lang w:eastAsia="zh-TW"/>
              </w:rPr>
            </w:pPr>
            <w:r w:rsidRPr="00821E97">
              <w:rPr>
                <w:spacing w:val="-1"/>
                <w:sz w:val="24"/>
                <w:lang w:eastAsia="zh-TW"/>
              </w:rPr>
              <w:t>設置</w:t>
            </w:r>
            <w:proofErr w:type="gramStart"/>
            <w:r w:rsidRPr="00821E97">
              <w:rPr>
                <w:spacing w:val="-1"/>
                <w:sz w:val="24"/>
                <w:lang w:eastAsia="zh-TW"/>
              </w:rPr>
              <w:t>固定梯或</w:t>
            </w:r>
            <w:proofErr w:type="gramEnd"/>
            <w:r w:rsidRPr="00821E97">
              <w:rPr>
                <w:spacing w:val="-1"/>
                <w:sz w:val="24"/>
                <w:lang w:eastAsia="zh-TW"/>
              </w:rPr>
              <w:t>移動梯(固定使用)且設</w:t>
            </w:r>
            <w:r w:rsidRPr="00821E97">
              <w:rPr>
                <w:sz w:val="24"/>
                <w:lang w:eastAsia="zh-TW"/>
              </w:rPr>
              <w:t>有□</w:t>
            </w:r>
            <w:proofErr w:type="gramStart"/>
            <w:r w:rsidRPr="00821E97">
              <w:rPr>
                <w:sz w:val="24"/>
                <w:lang w:eastAsia="zh-TW"/>
              </w:rPr>
              <w:t>捲</w:t>
            </w:r>
            <w:proofErr w:type="gramEnd"/>
            <w:r w:rsidRPr="00821E97">
              <w:rPr>
                <w:sz w:val="24"/>
                <w:lang w:eastAsia="zh-TW"/>
              </w:rPr>
              <w:t>揚</w:t>
            </w:r>
            <w:proofErr w:type="gramStart"/>
            <w:r w:rsidRPr="00821E97">
              <w:rPr>
                <w:sz w:val="24"/>
                <w:lang w:eastAsia="zh-TW"/>
              </w:rPr>
              <w:t>式防墜器</w:t>
            </w:r>
            <w:proofErr w:type="gramEnd"/>
            <w:r w:rsidRPr="00821E97">
              <w:rPr>
                <w:sz w:val="24"/>
                <w:lang w:eastAsia="zh-TW"/>
              </w:rPr>
              <w:t>或□</w:t>
            </w:r>
            <w:r w:rsidRPr="00821E97">
              <w:rPr>
                <w:spacing w:val="-3"/>
                <w:sz w:val="24"/>
                <w:lang w:eastAsia="zh-TW"/>
              </w:rPr>
              <w:t>垂直</w:t>
            </w:r>
            <w:proofErr w:type="gramStart"/>
            <w:r w:rsidRPr="00821E97">
              <w:rPr>
                <w:spacing w:val="-3"/>
                <w:sz w:val="24"/>
                <w:lang w:eastAsia="zh-TW"/>
              </w:rPr>
              <w:t>安全母</w:t>
            </w:r>
            <w:proofErr w:type="gramEnd"/>
            <w:r w:rsidRPr="00821E97">
              <w:rPr>
                <w:spacing w:val="-3"/>
                <w:sz w:val="24"/>
                <w:lang w:eastAsia="zh-TW"/>
              </w:rPr>
              <w:t>索</w:t>
            </w:r>
          </w:p>
          <w:p w14:paraId="37524B99" w14:textId="09D24B0F" w:rsidR="00315E0D" w:rsidRPr="00821E97" w:rsidRDefault="00315E0D" w:rsidP="00824CA7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23" w:lineRule="auto"/>
              <w:ind w:right="91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垂直</w:t>
            </w:r>
            <w:proofErr w:type="gramStart"/>
            <w:r w:rsidRPr="00821E97">
              <w:rPr>
                <w:sz w:val="24"/>
                <w:lang w:eastAsia="zh-TW"/>
              </w:rPr>
              <w:t>安全母</w:t>
            </w:r>
            <w:proofErr w:type="gramEnd"/>
            <w:r w:rsidRPr="00821E97">
              <w:rPr>
                <w:sz w:val="24"/>
                <w:lang w:eastAsia="zh-TW"/>
              </w:rPr>
              <w:t>索應設有專用之</w:t>
            </w:r>
            <w:proofErr w:type="gramStart"/>
            <w:r w:rsidRPr="00821E97">
              <w:rPr>
                <w:spacing w:val="-5"/>
                <w:sz w:val="24"/>
                <w:lang w:eastAsia="zh-TW"/>
              </w:rPr>
              <w:t>安全帶鎖</w:t>
            </w:r>
            <w:r w:rsidRPr="00821E97">
              <w:rPr>
                <w:sz w:val="24"/>
                <w:lang w:eastAsia="zh-TW"/>
              </w:rPr>
              <w:t>扣</w:t>
            </w:r>
            <w:proofErr w:type="gramEnd"/>
            <w:r w:rsidRPr="00821E97">
              <w:rPr>
                <w:sz w:val="24"/>
                <w:lang w:eastAsia="zh-TW"/>
              </w:rPr>
              <w:t>，</w:t>
            </w:r>
            <w:proofErr w:type="gramStart"/>
            <w:r w:rsidRPr="00821E97">
              <w:rPr>
                <w:sz w:val="24"/>
                <w:lang w:eastAsia="zh-TW"/>
              </w:rPr>
              <w:t>下端應有防止鎖扣自</w:t>
            </w:r>
            <w:proofErr w:type="gramEnd"/>
            <w:r w:rsidRPr="00821E97">
              <w:rPr>
                <w:sz w:val="24"/>
                <w:lang w:eastAsia="zh-TW"/>
              </w:rPr>
              <w:t>尾端脫落</w:t>
            </w:r>
            <w:r w:rsidRPr="00821E97">
              <w:rPr>
                <w:spacing w:val="-17"/>
                <w:sz w:val="24"/>
                <w:lang w:eastAsia="zh-TW"/>
              </w:rPr>
              <w:t>之</w:t>
            </w:r>
            <w:r w:rsidRPr="00821E97">
              <w:rPr>
                <w:sz w:val="24"/>
                <w:lang w:eastAsia="zh-TW"/>
              </w:rPr>
              <w:t>設施。</w:t>
            </w:r>
          </w:p>
        </w:tc>
        <w:tc>
          <w:tcPr>
            <w:tcW w:w="2758" w:type="dxa"/>
          </w:tcPr>
          <w:p w14:paraId="6B2B07B1" w14:textId="77777777" w:rsidR="00315E0D" w:rsidRPr="00821E97" w:rsidRDefault="00315E0D" w:rsidP="0011405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12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合格</w:t>
            </w:r>
            <w:proofErr w:type="spellEnd"/>
          </w:p>
          <w:p w14:paraId="6CD30CB5" w14:textId="77777777" w:rsidR="00315E0D" w:rsidRPr="00821E97" w:rsidRDefault="00315E0D" w:rsidP="0011405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line="312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  <w:p w14:paraId="779B5BE2" w14:textId="77777777" w:rsidR="00315E0D" w:rsidRPr="00821E97" w:rsidRDefault="00315E0D" w:rsidP="00114052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</w:tabs>
              <w:spacing w:before="5" w:line="223" w:lineRule="auto"/>
              <w:ind w:right="119"/>
              <w:rPr>
                <w:sz w:val="24"/>
                <w:lang w:eastAsia="zh-TW"/>
              </w:rPr>
            </w:pPr>
            <w:r w:rsidRPr="00821E97">
              <w:rPr>
                <w:spacing w:val="-2"/>
                <w:sz w:val="24"/>
                <w:lang w:eastAsia="zh-TW"/>
              </w:rPr>
              <w:t>設有其他安全上下設</w:t>
            </w:r>
            <w:r w:rsidRPr="00821E97">
              <w:rPr>
                <w:sz w:val="24"/>
                <w:lang w:eastAsia="zh-TW"/>
              </w:rPr>
              <w:t>備：</w:t>
            </w:r>
          </w:p>
        </w:tc>
      </w:tr>
      <w:tr w:rsidR="00821E97" w:rsidRPr="00821E97" w14:paraId="0881284D" w14:textId="77777777" w:rsidTr="00824CA7">
        <w:trPr>
          <w:trHeight w:val="1562"/>
        </w:trPr>
        <w:tc>
          <w:tcPr>
            <w:tcW w:w="1426" w:type="dxa"/>
          </w:tcPr>
          <w:p w14:paraId="708197FA" w14:textId="3CD12989" w:rsidR="00315E0D" w:rsidRPr="00821E97" w:rsidRDefault="00824CA7" w:rsidP="00114052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 w:rsidRPr="00821E97">
              <w:rPr>
                <w:rFonts w:ascii="MS PGothic" w:eastAsia="MS PGothic" w:hAnsi="MS PGothic" w:hint="eastAsia"/>
                <w:b/>
                <w:sz w:val="24"/>
                <w:szCs w:val="48"/>
                <w:lang w:eastAsia="zh-TW"/>
              </w:rPr>
              <w:t>✦</w:t>
            </w:r>
            <w:proofErr w:type="spellStart"/>
            <w:r w:rsidR="00315E0D" w:rsidRPr="00821E97">
              <w:rPr>
                <w:sz w:val="24"/>
              </w:rPr>
              <w:t>安全網</w:t>
            </w:r>
            <w:proofErr w:type="spellEnd"/>
          </w:p>
        </w:tc>
        <w:tc>
          <w:tcPr>
            <w:tcW w:w="4635" w:type="dxa"/>
          </w:tcPr>
          <w:p w14:paraId="36B0425D" w14:textId="77777777" w:rsidR="00315E0D" w:rsidRPr="00821E97" w:rsidRDefault="00315E0D" w:rsidP="00824CA7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312" w:lineRule="exact"/>
              <w:jc w:val="both"/>
              <w:rPr>
                <w:sz w:val="24"/>
              </w:rPr>
            </w:pPr>
            <w:proofErr w:type="spellStart"/>
            <w:r w:rsidRPr="00821E97">
              <w:rPr>
                <w:spacing w:val="-20"/>
                <w:sz w:val="24"/>
              </w:rPr>
              <w:t>網目</w:t>
            </w:r>
            <w:proofErr w:type="spellEnd"/>
            <w:r w:rsidRPr="00821E97">
              <w:rPr>
                <w:spacing w:val="-20"/>
                <w:sz w:val="24"/>
              </w:rPr>
              <w:t xml:space="preserve"> </w:t>
            </w:r>
            <w:r w:rsidRPr="00821E97">
              <w:rPr>
                <w:sz w:val="24"/>
              </w:rPr>
              <w:t>10</w:t>
            </w:r>
            <w:r w:rsidRPr="00821E97">
              <w:rPr>
                <w:spacing w:val="-20"/>
                <w:sz w:val="24"/>
              </w:rPr>
              <w:t xml:space="preserve"> 公分</w:t>
            </w:r>
            <w:r w:rsidRPr="00821E97">
              <w:rPr>
                <w:sz w:val="24"/>
              </w:rPr>
              <w:t>×10</w:t>
            </w:r>
            <w:r w:rsidRPr="00821E97">
              <w:rPr>
                <w:spacing w:val="-20"/>
                <w:sz w:val="24"/>
              </w:rPr>
              <w:t xml:space="preserve"> </w:t>
            </w:r>
            <w:proofErr w:type="spellStart"/>
            <w:r w:rsidRPr="00821E97">
              <w:rPr>
                <w:spacing w:val="-20"/>
                <w:sz w:val="24"/>
              </w:rPr>
              <w:t>公分</w:t>
            </w:r>
            <w:proofErr w:type="spellEnd"/>
          </w:p>
          <w:p w14:paraId="22EEBD08" w14:textId="77777777" w:rsidR="00315E0D" w:rsidRPr="00821E97" w:rsidRDefault="00315E0D" w:rsidP="00824CA7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before="5" w:line="223" w:lineRule="auto"/>
              <w:ind w:right="91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作業區下方皆已依規定鋪設</w:t>
            </w:r>
            <w:r w:rsidRPr="00821E97">
              <w:rPr>
                <w:spacing w:val="-5"/>
                <w:sz w:val="24"/>
                <w:lang w:eastAsia="zh-TW"/>
              </w:rPr>
              <w:t>，安全網</w:t>
            </w:r>
            <w:r w:rsidRPr="00821E97">
              <w:rPr>
                <w:sz w:val="24"/>
                <w:lang w:eastAsia="zh-TW"/>
              </w:rPr>
              <w:t>無磨損、劣化及缺陷</w:t>
            </w:r>
          </w:p>
          <w:p w14:paraId="35E4DF1F" w14:textId="52E11B3D" w:rsidR="00315E0D" w:rsidRPr="00821E97" w:rsidRDefault="00315E0D" w:rsidP="00824CA7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309" w:lineRule="exact"/>
              <w:ind w:right="91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作業時應</w:t>
            </w:r>
            <w:r w:rsidR="00824CA7" w:rsidRPr="00821E97">
              <w:rPr>
                <w:rFonts w:hint="eastAsia"/>
                <w:sz w:val="24"/>
                <w:lang w:eastAsia="zh-TW"/>
              </w:rPr>
              <w:t>防止</w:t>
            </w:r>
            <w:r w:rsidRPr="00821E97">
              <w:rPr>
                <w:sz w:val="24"/>
                <w:lang w:eastAsia="zh-TW"/>
              </w:rPr>
              <w:t>有焊</w:t>
            </w:r>
            <w:proofErr w:type="gramStart"/>
            <w:r w:rsidRPr="00821E97">
              <w:rPr>
                <w:sz w:val="24"/>
                <w:lang w:eastAsia="zh-TW"/>
              </w:rPr>
              <w:t>渣或熔屑</w:t>
            </w:r>
            <w:proofErr w:type="gramEnd"/>
            <w:r w:rsidRPr="00821E97">
              <w:rPr>
                <w:sz w:val="24"/>
                <w:lang w:eastAsia="zh-TW"/>
              </w:rPr>
              <w:t>掉落於安全網上</w:t>
            </w:r>
          </w:p>
        </w:tc>
        <w:tc>
          <w:tcPr>
            <w:tcW w:w="2758" w:type="dxa"/>
          </w:tcPr>
          <w:p w14:paraId="28507BE2" w14:textId="77777777" w:rsidR="00315E0D" w:rsidRPr="00821E97" w:rsidRDefault="00315E0D" w:rsidP="0011405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312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合格</w:t>
            </w:r>
            <w:proofErr w:type="spellEnd"/>
          </w:p>
          <w:p w14:paraId="32AD5BDA" w14:textId="77777777" w:rsidR="00315E0D" w:rsidRPr="00821E97" w:rsidRDefault="00315E0D" w:rsidP="00114052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pacing w:line="312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  <w:p w14:paraId="67141547" w14:textId="38B1E2DB" w:rsidR="00315E0D" w:rsidRPr="00821E97" w:rsidRDefault="00315E0D" w:rsidP="00315E0D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</w:tabs>
              <w:snapToGrid w:val="0"/>
              <w:spacing w:before="2"/>
              <w:ind w:left="465" w:right="119" w:hanging="357"/>
              <w:rPr>
                <w:sz w:val="24"/>
                <w:lang w:eastAsia="zh-TW"/>
              </w:rPr>
            </w:pPr>
            <w:r w:rsidRPr="00821E97">
              <w:rPr>
                <w:spacing w:val="-2"/>
                <w:sz w:val="24"/>
                <w:lang w:eastAsia="zh-TW"/>
              </w:rPr>
              <w:t>無法鋪設，但有</w:t>
            </w:r>
            <w:proofErr w:type="gramStart"/>
            <w:r w:rsidRPr="00821E97">
              <w:rPr>
                <w:spacing w:val="-2"/>
                <w:sz w:val="24"/>
                <w:lang w:eastAsia="zh-TW"/>
              </w:rPr>
              <w:t>踏穿部分已鋪滿</w:t>
            </w:r>
            <w:proofErr w:type="gramEnd"/>
            <w:r w:rsidRPr="00821E97">
              <w:rPr>
                <w:spacing w:val="-2"/>
                <w:sz w:val="24"/>
                <w:lang w:eastAsia="zh-TW"/>
              </w:rPr>
              <w:t>踏板或金</w:t>
            </w:r>
            <w:r w:rsidRPr="00821E97">
              <w:rPr>
                <w:sz w:val="24"/>
                <w:lang w:eastAsia="zh-TW"/>
              </w:rPr>
              <w:t>屬製</w:t>
            </w:r>
            <w:proofErr w:type="gramStart"/>
            <w:r w:rsidRPr="00821E97">
              <w:rPr>
                <w:sz w:val="24"/>
                <w:lang w:eastAsia="zh-TW"/>
              </w:rPr>
              <w:t>堅固格柵</w:t>
            </w:r>
            <w:proofErr w:type="gramEnd"/>
          </w:p>
        </w:tc>
      </w:tr>
      <w:tr w:rsidR="00821E97" w:rsidRPr="00821E97" w14:paraId="4ADD3B77" w14:textId="77777777" w:rsidTr="00824CA7">
        <w:trPr>
          <w:trHeight w:val="1559"/>
        </w:trPr>
        <w:tc>
          <w:tcPr>
            <w:tcW w:w="1426" w:type="dxa"/>
          </w:tcPr>
          <w:p w14:paraId="5DF3CDD7" w14:textId="3F334C87" w:rsidR="00315E0D" w:rsidRPr="00821E97" w:rsidRDefault="00824CA7" w:rsidP="00114052">
            <w:pPr>
              <w:pStyle w:val="TableParagraph"/>
              <w:spacing w:before="4" w:line="223" w:lineRule="auto"/>
              <w:ind w:left="107" w:right="106"/>
              <w:jc w:val="both"/>
              <w:rPr>
                <w:sz w:val="24"/>
                <w:lang w:eastAsia="zh-TW"/>
              </w:rPr>
            </w:pPr>
            <w:r w:rsidRPr="00821E97">
              <w:rPr>
                <w:rFonts w:ascii="MS PGothic" w:eastAsia="MS PGothic" w:hAnsi="MS PGothic" w:hint="eastAsia"/>
                <w:b/>
                <w:sz w:val="24"/>
                <w:szCs w:val="48"/>
                <w:lang w:eastAsia="zh-TW"/>
              </w:rPr>
              <w:t>✦</w:t>
            </w:r>
            <w:r w:rsidR="00315E0D" w:rsidRPr="00821E97">
              <w:rPr>
                <w:sz w:val="24"/>
                <w:lang w:eastAsia="zh-TW"/>
              </w:rPr>
              <w:t>安全通道、踏板、堅固格柵</w:t>
            </w:r>
          </w:p>
        </w:tc>
        <w:tc>
          <w:tcPr>
            <w:tcW w:w="4635" w:type="dxa"/>
          </w:tcPr>
          <w:p w14:paraId="6D2C8FF6" w14:textId="77777777" w:rsidR="00315E0D" w:rsidRPr="00821E97" w:rsidRDefault="00315E0D" w:rsidP="00824CA7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4" w:line="223" w:lineRule="auto"/>
              <w:ind w:right="315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規劃安全通道，</w:t>
            </w:r>
            <w:proofErr w:type="gramStart"/>
            <w:r w:rsidRPr="00821E97">
              <w:rPr>
                <w:sz w:val="24"/>
                <w:lang w:eastAsia="zh-TW"/>
              </w:rPr>
              <w:t>於屋架上</w:t>
            </w:r>
            <w:proofErr w:type="gramEnd"/>
            <w:r w:rsidRPr="00821E97">
              <w:rPr>
                <w:spacing w:val="-4"/>
                <w:sz w:val="24"/>
                <w:lang w:eastAsia="zh-TW"/>
              </w:rPr>
              <w:t>設置適當強</w:t>
            </w:r>
            <w:r w:rsidRPr="00821E97">
              <w:rPr>
                <w:spacing w:val="-9"/>
                <w:sz w:val="24"/>
                <w:lang w:eastAsia="zh-TW"/>
              </w:rPr>
              <w:t xml:space="preserve">度，且寬度在 </w:t>
            </w:r>
            <w:r w:rsidRPr="00821E97">
              <w:rPr>
                <w:sz w:val="24"/>
                <w:lang w:eastAsia="zh-TW"/>
              </w:rPr>
              <w:t>30</w:t>
            </w:r>
            <w:r w:rsidRPr="00821E97">
              <w:rPr>
                <w:spacing w:val="-8"/>
                <w:sz w:val="24"/>
                <w:lang w:eastAsia="zh-TW"/>
              </w:rPr>
              <w:t xml:space="preserve"> 公分以上之踏板</w:t>
            </w:r>
          </w:p>
          <w:p w14:paraId="619BCEEB" w14:textId="77777777" w:rsidR="00315E0D" w:rsidRPr="00821E97" w:rsidRDefault="00315E0D" w:rsidP="00824CA7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23" w:lineRule="auto"/>
              <w:ind w:right="315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於採光浪板□滿</w:t>
            </w:r>
            <w:proofErr w:type="gramStart"/>
            <w:r w:rsidRPr="00821E97">
              <w:rPr>
                <w:sz w:val="24"/>
                <w:lang w:eastAsia="zh-TW"/>
              </w:rPr>
              <w:t>舖</w:t>
            </w:r>
            <w:proofErr w:type="gramEnd"/>
            <w:r w:rsidRPr="00821E97">
              <w:rPr>
                <w:sz w:val="24"/>
                <w:lang w:eastAsia="zh-TW"/>
              </w:rPr>
              <w:t>踏板或□裝設</w:t>
            </w:r>
            <w:r w:rsidRPr="00821E97">
              <w:rPr>
                <w:spacing w:val="-9"/>
                <w:sz w:val="24"/>
                <w:lang w:eastAsia="zh-TW"/>
              </w:rPr>
              <w:t>金屬</w:t>
            </w:r>
            <w:r w:rsidRPr="00821E97">
              <w:rPr>
                <w:sz w:val="24"/>
                <w:lang w:eastAsia="zh-TW"/>
              </w:rPr>
              <w:t>製</w:t>
            </w:r>
            <w:proofErr w:type="gramStart"/>
            <w:r w:rsidRPr="00821E97">
              <w:rPr>
                <w:sz w:val="24"/>
                <w:lang w:eastAsia="zh-TW"/>
              </w:rPr>
              <w:t>堅固格柵</w:t>
            </w:r>
            <w:proofErr w:type="gramEnd"/>
          </w:p>
        </w:tc>
        <w:tc>
          <w:tcPr>
            <w:tcW w:w="2758" w:type="dxa"/>
          </w:tcPr>
          <w:p w14:paraId="315E05A2" w14:textId="77777777" w:rsidR="00315E0D" w:rsidRPr="00821E97" w:rsidRDefault="00315E0D" w:rsidP="0011405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312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合格</w:t>
            </w:r>
            <w:proofErr w:type="spellEnd"/>
          </w:p>
          <w:p w14:paraId="7F0ADFC7" w14:textId="77777777" w:rsidR="00315E0D" w:rsidRPr="00821E97" w:rsidRDefault="00315E0D" w:rsidP="00114052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line="312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  <w:p w14:paraId="5F37E3E1" w14:textId="77777777" w:rsidR="00315E0D" w:rsidRPr="00821E97" w:rsidRDefault="00315E0D" w:rsidP="00824CA7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</w:tabs>
              <w:spacing w:before="5" w:line="223" w:lineRule="auto"/>
              <w:ind w:right="119"/>
              <w:jc w:val="both"/>
              <w:rPr>
                <w:sz w:val="24"/>
                <w:lang w:eastAsia="zh-TW"/>
              </w:rPr>
            </w:pPr>
            <w:r w:rsidRPr="00821E97">
              <w:rPr>
                <w:spacing w:val="-2"/>
                <w:sz w:val="24"/>
                <w:lang w:eastAsia="zh-TW"/>
              </w:rPr>
              <w:t>屋頂沒有採光浪板或</w:t>
            </w:r>
            <w:proofErr w:type="gramStart"/>
            <w:r w:rsidRPr="00821E97">
              <w:rPr>
                <w:spacing w:val="-2"/>
                <w:sz w:val="24"/>
                <w:lang w:eastAsia="zh-TW"/>
              </w:rPr>
              <w:t>石綿</w:t>
            </w:r>
            <w:proofErr w:type="gramEnd"/>
            <w:r w:rsidRPr="00821E97">
              <w:rPr>
                <w:spacing w:val="-2"/>
                <w:sz w:val="24"/>
                <w:lang w:eastAsia="zh-TW"/>
              </w:rPr>
              <w:t>浪板，且</w:t>
            </w:r>
            <w:proofErr w:type="gramStart"/>
            <w:r w:rsidRPr="00821E97">
              <w:rPr>
                <w:spacing w:val="-2"/>
                <w:sz w:val="24"/>
                <w:lang w:eastAsia="zh-TW"/>
              </w:rPr>
              <w:t>無踏穿</w:t>
            </w:r>
            <w:proofErr w:type="gramEnd"/>
          </w:p>
          <w:p w14:paraId="7E2E220D" w14:textId="77777777" w:rsidR="00315E0D" w:rsidRPr="00821E97" w:rsidRDefault="00315E0D" w:rsidP="00114052">
            <w:pPr>
              <w:pStyle w:val="TableParagraph"/>
              <w:spacing w:line="287" w:lineRule="exact"/>
              <w:ind w:left="448" w:right="1780"/>
              <w:jc w:val="center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之虞</w:t>
            </w:r>
            <w:proofErr w:type="spellEnd"/>
          </w:p>
        </w:tc>
      </w:tr>
      <w:tr w:rsidR="00821E97" w:rsidRPr="00821E97" w14:paraId="74754D38" w14:textId="77777777" w:rsidTr="00824CA7">
        <w:trPr>
          <w:trHeight w:val="1873"/>
        </w:trPr>
        <w:tc>
          <w:tcPr>
            <w:tcW w:w="1426" w:type="dxa"/>
          </w:tcPr>
          <w:p w14:paraId="243F300E" w14:textId="2E0BB621" w:rsidR="00315E0D" w:rsidRPr="00821E97" w:rsidRDefault="00824CA7" w:rsidP="00114052">
            <w:pPr>
              <w:pStyle w:val="TableParagraph"/>
              <w:spacing w:before="4" w:line="223" w:lineRule="auto"/>
              <w:ind w:left="107" w:right="106"/>
              <w:jc w:val="both"/>
              <w:rPr>
                <w:sz w:val="24"/>
                <w:lang w:eastAsia="zh-TW"/>
              </w:rPr>
            </w:pPr>
            <w:r w:rsidRPr="00821E97">
              <w:rPr>
                <w:rFonts w:ascii="MS PGothic" w:eastAsia="MS PGothic" w:hAnsi="MS PGothic" w:hint="eastAsia"/>
                <w:b/>
                <w:sz w:val="24"/>
                <w:szCs w:val="48"/>
                <w:lang w:eastAsia="zh-TW"/>
              </w:rPr>
              <w:t>✦</w:t>
            </w:r>
            <w:r w:rsidR="00315E0D" w:rsidRPr="00821E97">
              <w:rPr>
                <w:sz w:val="24"/>
                <w:lang w:eastAsia="zh-TW"/>
              </w:rPr>
              <w:t>水平安全母索、錨錠或繫固裝置</w:t>
            </w:r>
          </w:p>
        </w:tc>
        <w:tc>
          <w:tcPr>
            <w:tcW w:w="4635" w:type="dxa"/>
          </w:tcPr>
          <w:p w14:paraId="27234B2D" w14:textId="77777777" w:rsidR="00315E0D" w:rsidRPr="00821E97" w:rsidRDefault="00315E0D" w:rsidP="00824CA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4" w:line="223" w:lineRule="auto"/>
              <w:ind w:right="195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母索以□</w:t>
            </w:r>
            <w:r w:rsidRPr="00821E97">
              <w:rPr>
                <w:sz w:val="24"/>
              </w:rPr>
              <w:t>ψ</w:t>
            </w:r>
            <w:r w:rsidRPr="00821E97">
              <w:rPr>
                <w:sz w:val="24"/>
                <w:lang w:eastAsia="zh-TW"/>
              </w:rPr>
              <w:t>9mm</w:t>
            </w:r>
            <w:r w:rsidRPr="00821E97">
              <w:rPr>
                <w:spacing w:val="-12"/>
                <w:sz w:val="24"/>
                <w:lang w:eastAsia="zh-TW"/>
              </w:rPr>
              <w:t xml:space="preserve"> 以上鋼索</w:t>
            </w:r>
            <w:r w:rsidRPr="00821E97">
              <w:rPr>
                <w:sz w:val="24"/>
                <w:lang w:eastAsia="zh-TW"/>
              </w:rPr>
              <w:t>或□</w:t>
            </w:r>
            <w:r w:rsidRPr="00821E97">
              <w:rPr>
                <w:sz w:val="24"/>
              </w:rPr>
              <w:t>ψ</w:t>
            </w:r>
            <w:r w:rsidRPr="00821E97">
              <w:rPr>
                <w:sz w:val="24"/>
                <w:lang w:eastAsia="zh-TW"/>
              </w:rPr>
              <w:t>14mm 以上尼龍索</w:t>
            </w:r>
            <w:r w:rsidRPr="00821E97">
              <w:rPr>
                <w:spacing w:val="-10"/>
                <w:sz w:val="24"/>
                <w:lang w:eastAsia="zh-TW"/>
              </w:rPr>
              <w:t xml:space="preserve">設置(承受 </w:t>
            </w:r>
            <w:r w:rsidRPr="00821E97">
              <w:rPr>
                <w:sz w:val="24"/>
                <w:lang w:eastAsia="zh-TW"/>
              </w:rPr>
              <w:t>2300</w:t>
            </w:r>
            <w:r w:rsidRPr="00821E97">
              <w:rPr>
                <w:spacing w:val="-13"/>
                <w:sz w:val="24"/>
                <w:lang w:eastAsia="zh-TW"/>
              </w:rPr>
              <w:t xml:space="preserve"> 公斤拉力)</w:t>
            </w:r>
          </w:p>
          <w:p w14:paraId="1007B8C5" w14:textId="77777777" w:rsidR="00315E0D" w:rsidRPr="00821E97" w:rsidRDefault="00315E0D" w:rsidP="00824CA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309" w:lineRule="exact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水平</w:t>
            </w:r>
            <w:proofErr w:type="gramStart"/>
            <w:r w:rsidRPr="00821E97">
              <w:rPr>
                <w:sz w:val="24"/>
                <w:lang w:eastAsia="zh-TW"/>
              </w:rPr>
              <w:t>安全母</w:t>
            </w:r>
            <w:proofErr w:type="gramEnd"/>
            <w:r w:rsidRPr="00821E97">
              <w:rPr>
                <w:sz w:val="24"/>
                <w:lang w:eastAsia="zh-TW"/>
              </w:rPr>
              <w:t>索支柱間距(公尺)：L = 4</w:t>
            </w:r>
          </w:p>
          <w:p w14:paraId="1348129E" w14:textId="77777777" w:rsidR="00315E0D" w:rsidRPr="00821E97" w:rsidRDefault="00315E0D" w:rsidP="00824CA7">
            <w:pPr>
              <w:pStyle w:val="TableParagraph"/>
              <w:spacing w:line="312" w:lineRule="exact"/>
              <w:jc w:val="both"/>
              <w:rPr>
                <w:sz w:val="24"/>
              </w:rPr>
            </w:pPr>
            <w:r w:rsidRPr="00821E97">
              <w:rPr>
                <w:sz w:val="24"/>
              </w:rPr>
              <w:t>× (</w:t>
            </w:r>
            <w:proofErr w:type="spellStart"/>
            <w:r w:rsidRPr="00821E97">
              <w:rPr>
                <w:sz w:val="24"/>
              </w:rPr>
              <w:t>淨空高度</w:t>
            </w:r>
            <w:proofErr w:type="spellEnd"/>
            <w:r w:rsidRPr="00821E97">
              <w:rPr>
                <w:sz w:val="24"/>
              </w:rPr>
              <w:t xml:space="preserve"> H - </w:t>
            </w:r>
            <w:proofErr w:type="gramStart"/>
            <w:r w:rsidRPr="00821E97">
              <w:rPr>
                <w:sz w:val="24"/>
              </w:rPr>
              <w:t>3)；</w:t>
            </w:r>
            <w:proofErr w:type="gramEnd"/>
            <w:r w:rsidRPr="00821E97">
              <w:rPr>
                <w:sz w:val="24"/>
              </w:rPr>
              <w:t xml:space="preserve">L≦10 </w:t>
            </w:r>
            <w:proofErr w:type="spellStart"/>
            <w:r w:rsidRPr="00821E97">
              <w:rPr>
                <w:sz w:val="24"/>
              </w:rPr>
              <w:t>公尺，H</w:t>
            </w:r>
            <w:proofErr w:type="spellEnd"/>
          </w:p>
          <w:p w14:paraId="4EFF01F4" w14:textId="77777777" w:rsidR="00315E0D" w:rsidRPr="00821E97" w:rsidRDefault="00315E0D" w:rsidP="00824CA7">
            <w:pPr>
              <w:pStyle w:val="TableParagraph"/>
              <w:spacing w:line="312" w:lineRule="exact"/>
              <w:jc w:val="both"/>
              <w:rPr>
                <w:sz w:val="24"/>
              </w:rPr>
            </w:pPr>
            <w:r w:rsidRPr="00821E97">
              <w:rPr>
                <w:sz w:val="24"/>
              </w:rPr>
              <w:t xml:space="preserve">≧3.8 </w:t>
            </w:r>
            <w:proofErr w:type="spellStart"/>
            <w:r w:rsidRPr="00821E97">
              <w:rPr>
                <w:sz w:val="24"/>
              </w:rPr>
              <w:t>公尺</w:t>
            </w:r>
            <w:proofErr w:type="spellEnd"/>
            <w:r w:rsidRPr="00821E97">
              <w:rPr>
                <w:sz w:val="24"/>
              </w:rPr>
              <w:t>)</w:t>
            </w:r>
          </w:p>
          <w:p w14:paraId="27FABD37" w14:textId="77777777" w:rsidR="00315E0D" w:rsidRPr="00821E97" w:rsidRDefault="00315E0D" w:rsidP="00824CA7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92" w:lineRule="exact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設有足夠可供</w:t>
            </w:r>
            <w:proofErr w:type="gramStart"/>
            <w:r w:rsidRPr="00821E97">
              <w:rPr>
                <w:sz w:val="24"/>
                <w:lang w:eastAsia="zh-TW"/>
              </w:rPr>
              <w:t>鉤</w:t>
            </w:r>
            <w:proofErr w:type="gramEnd"/>
            <w:r w:rsidRPr="00821E97">
              <w:rPr>
                <w:sz w:val="24"/>
                <w:lang w:eastAsia="zh-TW"/>
              </w:rPr>
              <w:t>掛</w:t>
            </w:r>
            <w:proofErr w:type="gramStart"/>
            <w:r w:rsidRPr="00821E97">
              <w:rPr>
                <w:sz w:val="24"/>
                <w:lang w:eastAsia="zh-TW"/>
              </w:rPr>
              <w:t>之錨錠或繫</w:t>
            </w:r>
            <w:proofErr w:type="gramEnd"/>
            <w:r w:rsidRPr="00821E97">
              <w:rPr>
                <w:sz w:val="24"/>
                <w:lang w:eastAsia="zh-TW"/>
              </w:rPr>
              <w:t>固裝置</w:t>
            </w:r>
          </w:p>
        </w:tc>
        <w:tc>
          <w:tcPr>
            <w:tcW w:w="2758" w:type="dxa"/>
          </w:tcPr>
          <w:p w14:paraId="5939BD12" w14:textId="77777777" w:rsidR="00315E0D" w:rsidRPr="00821E97" w:rsidRDefault="00315E0D" w:rsidP="0011405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312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合格</w:t>
            </w:r>
            <w:proofErr w:type="spellEnd"/>
          </w:p>
          <w:p w14:paraId="1717506E" w14:textId="77777777" w:rsidR="00315E0D" w:rsidRPr="00821E97" w:rsidRDefault="00315E0D" w:rsidP="00114052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</w:tabs>
              <w:spacing w:line="324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</w:tc>
      </w:tr>
      <w:tr w:rsidR="00821E97" w:rsidRPr="00821E97" w14:paraId="4232C142" w14:textId="77777777" w:rsidTr="00824CA7">
        <w:trPr>
          <w:trHeight w:val="1247"/>
        </w:trPr>
        <w:tc>
          <w:tcPr>
            <w:tcW w:w="1426" w:type="dxa"/>
          </w:tcPr>
          <w:p w14:paraId="53206590" w14:textId="1256D6B9" w:rsidR="00315E0D" w:rsidRPr="00821E97" w:rsidRDefault="00824CA7" w:rsidP="00114052">
            <w:pPr>
              <w:pStyle w:val="TableParagraph"/>
              <w:spacing w:before="4" w:line="223" w:lineRule="auto"/>
              <w:ind w:left="107" w:right="106"/>
              <w:rPr>
                <w:sz w:val="24"/>
              </w:rPr>
            </w:pPr>
            <w:r w:rsidRPr="00821E97">
              <w:rPr>
                <w:rFonts w:ascii="MS PGothic" w:eastAsia="MS PGothic" w:hAnsi="MS PGothic" w:hint="eastAsia"/>
                <w:b/>
                <w:sz w:val="24"/>
                <w:szCs w:val="48"/>
                <w:lang w:eastAsia="zh-TW"/>
              </w:rPr>
              <w:t>✦</w:t>
            </w:r>
            <w:proofErr w:type="spellStart"/>
            <w:r w:rsidR="00315E0D" w:rsidRPr="00821E97">
              <w:rPr>
                <w:sz w:val="24"/>
              </w:rPr>
              <w:t>背負式安全帶</w:t>
            </w:r>
            <w:proofErr w:type="spellEnd"/>
          </w:p>
        </w:tc>
        <w:tc>
          <w:tcPr>
            <w:tcW w:w="4635" w:type="dxa"/>
          </w:tcPr>
          <w:p w14:paraId="1CE527D8" w14:textId="77777777" w:rsidR="00315E0D" w:rsidRPr="00821E97" w:rsidRDefault="00315E0D" w:rsidP="00824CA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4" w:line="223" w:lineRule="auto"/>
              <w:ind w:right="91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安全帶經商品檢驗合格且附有</w:t>
            </w:r>
            <w:r w:rsidRPr="00821E97">
              <w:rPr>
                <w:spacing w:val="-6"/>
                <w:sz w:val="24"/>
                <w:lang w:eastAsia="zh-TW"/>
              </w:rPr>
              <w:t>雙掛</w:t>
            </w:r>
            <w:proofErr w:type="gramStart"/>
            <w:r w:rsidRPr="00821E97">
              <w:rPr>
                <w:spacing w:val="-6"/>
                <w:sz w:val="24"/>
                <w:lang w:eastAsia="zh-TW"/>
              </w:rPr>
              <w:t>鉤</w:t>
            </w:r>
            <w:proofErr w:type="gramEnd"/>
            <w:r w:rsidRPr="00821E97">
              <w:rPr>
                <w:sz w:val="24"/>
                <w:lang w:eastAsia="zh-TW"/>
              </w:rPr>
              <w:t>掛繩</w:t>
            </w:r>
          </w:p>
          <w:p w14:paraId="1E365DD7" w14:textId="77777777" w:rsidR="00315E0D" w:rsidRPr="00821E97" w:rsidRDefault="00315E0D" w:rsidP="00824CA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307" w:lineRule="exact"/>
              <w:ind w:right="91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無磨損、變形，掛</w:t>
            </w:r>
            <w:proofErr w:type="gramStart"/>
            <w:r w:rsidRPr="00821E97">
              <w:rPr>
                <w:sz w:val="24"/>
                <w:lang w:eastAsia="zh-TW"/>
              </w:rPr>
              <w:t>鉤</w:t>
            </w:r>
            <w:proofErr w:type="gramEnd"/>
            <w:r w:rsidRPr="00821E97">
              <w:rPr>
                <w:sz w:val="24"/>
                <w:lang w:eastAsia="zh-TW"/>
              </w:rPr>
              <w:t>安全鎖正常</w:t>
            </w:r>
          </w:p>
          <w:p w14:paraId="26BAC8D0" w14:textId="77777777" w:rsidR="00315E0D" w:rsidRPr="00821E97" w:rsidRDefault="00315E0D" w:rsidP="00824CA7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92" w:lineRule="exact"/>
              <w:ind w:right="91"/>
              <w:jc w:val="both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已配發給各作業人員</w:t>
            </w:r>
            <w:proofErr w:type="spellEnd"/>
          </w:p>
        </w:tc>
        <w:tc>
          <w:tcPr>
            <w:tcW w:w="2758" w:type="dxa"/>
          </w:tcPr>
          <w:p w14:paraId="66B6A6E1" w14:textId="77777777" w:rsidR="00315E0D" w:rsidRPr="00821E97" w:rsidRDefault="00315E0D" w:rsidP="0011405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1906"/>
              </w:tabs>
              <w:spacing w:line="312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合格，共</w:t>
            </w:r>
            <w:proofErr w:type="spellEnd"/>
            <w:r w:rsidRPr="00821E97">
              <w:rPr>
                <w:sz w:val="24"/>
                <w:u w:val="single"/>
              </w:rPr>
              <w:t xml:space="preserve"> </w:t>
            </w:r>
            <w:r w:rsidRPr="00821E97">
              <w:rPr>
                <w:sz w:val="24"/>
                <w:u w:val="single"/>
              </w:rPr>
              <w:tab/>
            </w:r>
            <w:r w:rsidRPr="00821E97">
              <w:rPr>
                <w:sz w:val="24"/>
              </w:rPr>
              <w:t>套</w:t>
            </w:r>
          </w:p>
          <w:p w14:paraId="082D0558" w14:textId="77777777" w:rsidR="00315E0D" w:rsidRPr="00821E97" w:rsidRDefault="00315E0D" w:rsidP="00114052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324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</w:tc>
      </w:tr>
      <w:tr w:rsidR="00821E97" w:rsidRPr="00821E97" w14:paraId="0C438A7B" w14:textId="77777777" w:rsidTr="00824CA7">
        <w:trPr>
          <w:trHeight w:val="1250"/>
        </w:trPr>
        <w:tc>
          <w:tcPr>
            <w:tcW w:w="1426" w:type="dxa"/>
          </w:tcPr>
          <w:p w14:paraId="302CD4F9" w14:textId="28783CAB" w:rsidR="00315E0D" w:rsidRPr="00821E97" w:rsidRDefault="00824CA7" w:rsidP="00114052">
            <w:pPr>
              <w:pStyle w:val="TableParagraph"/>
              <w:spacing w:line="326" w:lineRule="exact"/>
              <w:ind w:left="107"/>
              <w:rPr>
                <w:sz w:val="24"/>
              </w:rPr>
            </w:pPr>
            <w:r w:rsidRPr="00821E97">
              <w:rPr>
                <w:rFonts w:ascii="MS PGothic" w:eastAsia="MS PGothic" w:hAnsi="MS PGothic" w:hint="eastAsia"/>
                <w:b/>
                <w:sz w:val="24"/>
                <w:szCs w:val="48"/>
                <w:lang w:eastAsia="zh-TW"/>
              </w:rPr>
              <w:t>✦</w:t>
            </w:r>
            <w:proofErr w:type="spellStart"/>
            <w:r w:rsidR="00315E0D" w:rsidRPr="00821E97">
              <w:rPr>
                <w:sz w:val="24"/>
              </w:rPr>
              <w:t>安全帽</w:t>
            </w:r>
            <w:proofErr w:type="spellEnd"/>
          </w:p>
        </w:tc>
        <w:tc>
          <w:tcPr>
            <w:tcW w:w="4635" w:type="dxa"/>
          </w:tcPr>
          <w:p w14:paraId="42F31FAF" w14:textId="77777777" w:rsidR="00315E0D" w:rsidRPr="00821E97" w:rsidRDefault="00315E0D" w:rsidP="00824CA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314" w:lineRule="exact"/>
              <w:ind w:right="91"/>
              <w:jc w:val="both"/>
              <w:rPr>
                <w:sz w:val="24"/>
                <w:lang w:eastAsia="zh-TW"/>
              </w:rPr>
            </w:pPr>
            <w:r w:rsidRPr="00821E97">
              <w:rPr>
                <w:spacing w:val="-15"/>
                <w:sz w:val="24"/>
                <w:lang w:eastAsia="zh-TW"/>
              </w:rPr>
              <w:t xml:space="preserve">須符合 </w:t>
            </w:r>
            <w:r w:rsidRPr="00821E97">
              <w:rPr>
                <w:sz w:val="24"/>
                <w:lang w:eastAsia="zh-TW"/>
              </w:rPr>
              <w:t>CNS1336Z3001</w:t>
            </w:r>
            <w:r w:rsidRPr="00821E97">
              <w:rPr>
                <w:spacing w:val="-12"/>
                <w:sz w:val="24"/>
                <w:lang w:eastAsia="zh-TW"/>
              </w:rPr>
              <w:t xml:space="preserve"> 之規範。</w:t>
            </w:r>
          </w:p>
          <w:p w14:paraId="04136481" w14:textId="77777777" w:rsidR="00315E0D" w:rsidRPr="00821E97" w:rsidRDefault="00315E0D" w:rsidP="00824CA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before="5" w:line="223" w:lineRule="auto"/>
              <w:ind w:right="91"/>
              <w:jc w:val="both"/>
              <w:rPr>
                <w:sz w:val="24"/>
                <w:lang w:eastAsia="zh-TW"/>
              </w:rPr>
            </w:pPr>
            <w:proofErr w:type="gramStart"/>
            <w:r w:rsidRPr="00821E97">
              <w:rPr>
                <w:spacing w:val="-2"/>
                <w:sz w:val="24"/>
                <w:lang w:eastAsia="zh-TW"/>
              </w:rPr>
              <w:t>帽殼外表</w:t>
            </w:r>
            <w:proofErr w:type="gramEnd"/>
            <w:r w:rsidRPr="00821E97">
              <w:rPr>
                <w:spacing w:val="-2"/>
                <w:sz w:val="24"/>
                <w:lang w:eastAsia="zh-TW"/>
              </w:rPr>
              <w:t>不得有</w:t>
            </w:r>
            <w:proofErr w:type="gramStart"/>
            <w:r w:rsidRPr="00821E97">
              <w:rPr>
                <w:spacing w:val="-2"/>
                <w:sz w:val="24"/>
                <w:lang w:eastAsia="zh-TW"/>
              </w:rPr>
              <w:t>凹</w:t>
            </w:r>
            <w:proofErr w:type="gramEnd"/>
            <w:r w:rsidRPr="00821E97">
              <w:rPr>
                <w:spacing w:val="-2"/>
                <w:sz w:val="24"/>
                <w:lang w:eastAsia="zh-TW"/>
              </w:rPr>
              <w:t>或</w:t>
            </w:r>
            <w:proofErr w:type="gramStart"/>
            <w:r w:rsidRPr="00821E97">
              <w:rPr>
                <w:spacing w:val="-2"/>
                <w:sz w:val="24"/>
                <w:lang w:eastAsia="zh-TW"/>
              </w:rPr>
              <w:t>凸</w:t>
            </w:r>
            <w:proofErr w:type="gramEnd"/>
            <w:r w:rsidRPr="00821E97">
              <w:rPr>
                <w:spacing w:val="-2"/>
                <w:sz w:val="24"/>
                <w:lang w:eastAsia="zh-TW"/>
              </w:rPr>
              <w:t>洞、裂縫、裂</w:t>
            </w:r>
            <w:r w:rsidRPr="00821E97">
              <w:rPr>
                <w:sz w:val="24"/>
                <w:lang w:eastAsia="zh-TW"/>
              </w:rPr>
              <w:t>痕、被撞痕跡、撞</w:t>
            </w:r>
            <w:proofErr w:type="gramStart"/>
            <w:r w:rsidRPr="00821E97">
              <w:rPr>
                <w:sz w:val="24"/>
                <w:lang w:eastAsia="zh-TW"/>
              </w:rPr>
              <w:t>凹</w:t>
            </w:r>
            <w:proofErr w:type="gramEnd"/>
            <w:r w:rsidRPr="00821E97">
              <w:rPr>
                <w:sz w:val="24"/>
                <w:lang w:eastAsia="zh-TW"/>
              </w:rPr>
              <w:t>等情形。</w:t>
            </w:r>
          </w:p>
          <w:p w14:paraId="770359DD" w14:textId="77777777" w:rsidR="00315E0D" w:rsidRPr="00821E97" w:rsidRDefault="00315E0D" w:rsidP="00824CA7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87" w:lineRule="exact"/>
              <w:ind w:right="91"/>
              <w:jc w:val="both"/>
              <w:rPr>
                <w:sz w:val="24"/>
                <w:lang w:eastAsia="zh-TW"/>
              </w:rPr>
            </w:pPr>
            <w:proofErr w:type="gramStart"/>
            <w:r w:rsidRPr="00821E97">
              <w:rPr>
                <w:sz w:val="24"/>
                <w:lang w:eastAsia="zh-TW"/>
              </w:rPr>
              <w:t>頤帶須</w:t>
            </w:r>
            <w:proofErr w:type="gramEnd"/>
            <w:r w:rsidRPr="00821E97">
              <w:rPr>
                <w:sz w:val="24"/>
                <w:lang w:eastAsia="zh-TW"/>
              </w:rPr>
              <w:t>確實固定在使用者之頭部。</w:t>
            </w:r>
          </w:p>
        </w:tc>
        <w:tc>
          <w:tcPr>
            <w:tcW w:w="2758" w:type="dxa"/>
          </w:tcPr>
          <w:p w14:paraId="569B6B8B" w14:textId="77777777" w:rsidR="00315E0D" w:rsidRPr="00821E97" w:rsidRDefault="00315E0D" w:rsidP="0011405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314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合格</w:t>
            </w:r>
            <w:proofErr w:type="spellEnd"/>
          </w:p>
          <w:p w14:paraId="2379A1DE" w14:textId="77777777" w:rsidR="00315E0D" w:rsidRPr="00821E97" w:rsidRDefault="00315E0D" w:rsidP="00114052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</w:tabs>
              <w:spacing w:line="324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</w:tc>
      </w:tr>
      <w:tr w:rsidR="00315E0D" w:rsidRPr="00821E97" w14:paraId="6D112C1D" w14:textId="77777777" w:rsidTr="00824CA7">
        <w:trPr>
          <w:trHeight w:val="935"/>
        </w:trPr>
        <w:tc>
          <w:tcPr>
            <w:tcW w:w="1426" w:type="dxa"/>
          </w:tcPr>
          <w:p w14:paraId="16245971" w14:textId="27BC2E36" w:rsidR="00315E0D" w:rsidRPr="00821E97" w:rsidRDefault="00824CA7" w:rsidP="00114052">
            <w:pPr>
              <w:pStyle w:val="TableParagraph"/>
              <w:spacing w:before="4" w:line="223" w:lineRule="auto"/>
              <w:ind w:left="107" w:right="106"/>
              <w:rPr>
                <w:sz w:val="24"/>
              </w:rPr>
            </w:pPr>
            <w:r w:rsidRPr="00821E97">
              <w:rPr>
                <w:rFonts w:ascii="MS PGothic" w:eastAsia="MS PGothic" w:hAnsi="MS PGothic" w:hint="eastAsia"/>
                <w:b/>
                <w:sz w:val="24"/>
                <w:szCs w:val="48"/>
                <w:lang w:eastAsia="zh-TW"/>
              </w:rPr>
              <w:lastRenderedPageBreak/>
              <w:t>✦</w:t>
            </w:r>
            <w:proofErr w:type="spellStart"/>
            <w:r w:rsidR="00315E0D" w:rsidRPr="00821E97">
              <w:rPr>
                <w:sz w:val="24"/>
              </w:rPr>
              <w:t>捲揚式防墜器</w:t>
            </w:r>
            <w:proofErr w:type="spellEnd"/>
          </w:p>
        </w:tc>
        <w:tc>
          <w:tcPr>
            <w:tcW w:w="4635" w:type="dxa"/>
          </w:tcPr>
          <w:p w14:paraId="0B8805D7" w14:textId="77777777" w:rsidR="00315E0D" w:rsidRPr="00821E97" w:rsidRDefault="00315E0D" w:rsidP="00824CA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312" w:lineRule="exact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性能測試正常(急拉制動)</w:t>
            </w:r>
          </w:p>
          <w:p w14:paraId="7C54CF03" w14:textId="77777777" w:rsidR="00315E0D" w:rsidRPr="00821E97" w:rsidRDefault="00315E0D" w:rsidP="00824CA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312" w:lineRule="exact"/>
              <w:jc w:val="both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無損壞、磨損</w:t>
            </w:r>
            <w:proofErr w:type="spellEnd"/>
          </w:p>
          <w:p w14:paraId="5C9691FC" w14:textId="77777777" w:rsidR="00315E0D" w:rsidRPr="00821E97" w:rsidRDefault="00315E0D" w:rsidP="00824CA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92" w:lineRule="exact"/>
              <w:jc w:val="both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長度符合作業需要</w:t>
            </w:r>
            <w:proofErr w:type="spellEnd"/>
          </w:p>
        </w:tc>
        <w:tc>
          <w:tcPr>
            <w:tcW w:w="2758" w:type="dxa"/>
          </w:tcPr>
          <w:p w14:paraId="176B5FF8" w14:textId="77777777" w:rsidR="00315E0D" w:rsidRPr="00821E97" w:rsidRDefault="00315E0D" w:rsidP="0011405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2026"/>
              </w:tabs>
              <w:spacing w:line="312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合格，共</w:t>
            </w:r>
            <w:proofErr w:type="spellEnd"/>
            <w:r w:rsidRPr="00821E97">
              <w:rPr>
                <w:sz w:val="24"/>
                <w:u w:val="single"/>
              </w:rPr>
              <w:t xml:space="preserve"> </w:t>
            </w:r>
            <w:r w:rsidRPr="00821E97">
              <w:rPr>
                <w:sz w:val="24"/>
                <w:u w:val="single"/>
              </w:rPr>
              <w:tab/>
            </w:r>
            <w:r w:rsidRPr="00821E97">
              <w:rPr>
                <w:sz w:val="24"/>
              </w:rPr>
              <w:t>個</w:t>
            </w:r>
          </w:p>
          <w:p w14:paraId="0D4D6465" w14:textId="77777777" w:rsidR="00315E0D" w:rsidRPr="00821E97" w:rsidRDefault="00315E0D" w:rsidP="00114052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spacing w:line="324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</w:tc>
      </w:tr>
    </w:tbl>
    <w:p w14:paraId="498A686C" w14:textId="77777777" w:rsidR="00B1397C" w:rsidRPr="00821E97" w:rsidRDefault="00B1397C" w:rsidP="00B1397C">
      <w:pPr>
        <w:pStyle w:val="a9"/>
        <w:spacing w:before="13"/>
        <w:rPr>
          <w:b/>
          <w:sz w:val="15"/>
          <w:lang w:eastAsia="zh-TW"/>
        </w:rPr>
      </w:pPr>
    </w:p>
    <w:p w14:paraId="1C0E7B47" w14:textId="77777777" w:rsidR="00315E0D" w:rsidRPr="00821E97" w:rsidRDefault="00315E0D" w:rsidP="00B1397C">
      <w:pPr>
        <w:pStyle w:val="a9"/>
        <w:spacing w:before="13"/>
        <w:rPr>
          <w:b/>
          <w:sz w:val="15"/>
          <w:lang w:eastAsia="zh-TW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4635"/>
        <w:gridCol w:w="2758"/>
      </w:tblGrid>
      <w:tr w:rsidR="00821E97" w:rsidRPr="00821E97" w14:paraId="4E6E4785" w14:textId="77777777" w:rsidTr="00114052">
        <w:trPr>
          <w:trHeight w:val="2255"/>
        </w:trPr>
        <w:tc>
          <w:tcPr>
            <w:tcW w:w="1426" w:type="dxa"/>
          </w:tcPr>
          <w:p w14:paraId="773C1280" w14:textId="79458908" w:rsidR="00315E0D" w:rsidRPr="00821E97" w:rsidRDefault="00824CA7" w:rsidP="00114052">
            <w:pPr>
              <w:pStyle w:val="TableParagraph"/>
              <w:spacing w:before="4" w:line="223" w:lineRule="auto"/>
              <w:ind w:left="107" w:right="106"/>
              <w:rPr>
                <w:sz w:val="24"/>
              </w:rPr>
            </w:pPr>
            <w:r w:rsidRPr="00821E97">
              <w:rPr>
                <w:rFonts w:ascii="MS PGothic" w:eastAsia="MS PGothic" w:hAnsi="MS PGothic" w:hint="eastAsia"/>
                <w:b/>
                <w:sz w:val="24"/>
                <w:szCs w:val="48"/>
                <w:lang w:eastAsia="zh-TW"/>
              </w:rPr>
              <w:t>✦</w:t>
            </w:r>
            <w:proofErr w:type="spellStart"/>
            <w:r w:rsidR="00315E0D" w:rsidRPr="00821E97">
              <w:rPr>
                <w:sz w:val="24"/>
              </w:rPr>
              <w:t>安全衛生教育訓練</w:t>
            </w:r>
            <w:proofErr w:type="spellEnd"/>
          </w:p>
        </w:tc>
        <w:tc>
          <w:tcPr>
            <w:tcW w:w="4635" w:type="dxa"/>
          </w:tcPr>
          <w:p w14:paraId="569EB69A" w14:textId="77777777" w:rsidR="00315E0D" w:rsidRPr="00821E97" w:rsidRDefault="00315E0D" w:rsidP="00824CA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" w:line="223" w:lineRule="auto"/>
              <w:ind w:right="84"/>
              <w:jc w:val="both"/>
              <w:rPr>
                <w:sz w:val="24"/>
                <w:lang w:eastAsia="zh-TW"/>
              </w:rPr>
            </w:pPr>
            <w:r w:rsidRPr="00821E97">
              <w:rPr>
                <w:spacing w:val="-2"/>
                <w:sz w:val="24"/>
                <w:lang w:eastAsia="zh-TW"/>
              </w:rPr>
              <w:t>雇主對擔任屋頂作業主管下列作業主管之勞工，應於事前使其接受營造作</w:t>
            </w:r>
            <w:r w:rsidRPr="00821E97">
              <w:rPr>
                <w:sz w:val="24"/>
                <w:lang w:eastAsia="zh-TW"/>
              </w:rPr>
              <w:t>業主管之安全衛生教育訓練。</w:t>
            </w:r>
          </w:p>
          <w:p w14:paraId="21D026C3" w14:textId="77777777" w:rsidR="00315E0D" w:rsidRPr="00821E97" w:rsidRDefault="00315E0D" w:rsidP="00824CA7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23" w:lineRule="auto"/>
              <w:ind w:right="84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新</w:t>
            </w:r>
            <w:proofErr w:type="gramStart"/>
            <w:r w:rsidRPr="00821E97">
              <w:rPr>
                <w:sz w:val="24"/>
                <w:lang w:eastAsia="zh-TW"/>
              </w:rPr>
              <w:t>僱</w:t>
            </w:r>
            <w:proofErr w:type="gramEnd"/>
            <w:r w:rsidRPr="00821E97">
              <w:rPr>
                <w:sz w:val="24"/>
                <w:lang w:eastAsia="zh-TW"/>
              </w:rPr>
              <w:t xml:space="preserve">勞工或□在職勞工於變更工作 </w:t>
            </w:r>
            <w:r w:rsidRPr="00821E97">
              <w:rPr>
                <w:spacing w:val="-2"/>
                <w:sz w:val="24"/>
                <w:lang w:eastAsia="zh-TW"/>
              </w:rPr>
              <w:t>前，雇主應使其接受適於各該工作必</w:t>
            </w:r>
            <w:r w:rsidRPr="00821E97">
              <w:rPr>
                <w:sz w:val="24"/>
                <w:lang w:eastAsia="zh-TW"/>
              </w:rPr>
              <w:t>要之一般安全衛生教育訓練。</w:t>
            </w:r>
          </w:p>
        </w:tc>
        <w:tc>
          <w:tcPr>
            <w:tcW w:w="2758" w:type="dxa"/>
          </w:tcPr>
          <w:p w14:paraId="496BC122" w14:textId="77777777" w:rsidR="00315E0D" w:rsidRPr="00821E97" w:rsidRDefault="00315E0D" w:rsidP="00824C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4" w:line="223" w:lineRule="auto"/>
              <w:ind w:right="119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合格，(請附屋頂作</w:t>
            </w:r>
            <w:r w:rsidRPr="00821E97">
              <w:rPr>
                <w:spacing w:val="-2"/>
                <w:sz w:val="24"/>
                <w:lang w:eastAsia="zh-TW"/>
              </w:rPr>
              <w:t>業主管合格證書及教</w:t>
            </w:r>
            <w:r w:rsidRPr="00821E97">
              <w:rPr>
                <w:sz w:val="24"/>
                <w:lang w:eastAsia="zh-TW"/>
              </w:rPr>
              <w:t>育訓練紀錄備查)</w:t>
            </w:r>
          </w:p>
          <w:p w14:paraId="45DD1B54" w14:textId="77777777" w:rsidR="00315E0D" w:rsidRPr="00821E97" w:rsidRDefault="00315E0D" w:rsidP="00114052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line="318" w:lineRule="exact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</w:tc>
      </w:tr>
      <w:tr w:rsidR="00821E97" w:rsidRPr="00821E97" w14:paraId="26A3BF0C" w14:textId="77777777" w:rsidTr="00114052">
        <w:trPr>
          <w:trHeight w:val="2498"/>
        </w:trPr>
        <w:tc>
          <w:tcPr>
            <w:tcW w:w="1426" w:type="dxa"/>
          </w:tcPr>
          <w:p w14:paraId="77BAA9A1" w14:textId="77777777" w:rsidR="00315E0D" w:rsidRPr="00821E97" w:rsidRDefault="00315E0D" w:rsidP="00114052">
            <w:pPr>
              <w:pStyle w:val="TableParagraph"/>
              <w:spacing w:before="4" w:line="223" w:lineRule="auto"/>
              <w:ind w:left="107" w:right="106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作業前安全確認</w:t>
            </w:r>
            <w:proofErr w:type="spellEnd"/>
          </w:p>
        </w:tc>
        <w:tc>
          <w:tcPr>
            <w:tcW w:w="4635" w:type="dxa"/>
          </w:tcPr>
          <w:p w14:paraId="4F0A9068" w14:textId="77777777" w:rsidR="00315E0D" w:rsidRPr="00821E97" w:rsidRDefault="00315E0D" w:rsidP="00824CA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4" w:line="223" w:lineRule="auto"/>
              <w:ind w:right="84"/>
              <w:jc w:val="both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21E97">
              <w:rPr>
                <w:spacing w:val="-2"/>
                <w:sz w:val="24"/>
                <w:lang w:eastAsia="zh-TW"/>
              </w:rPr>
              <w:t>勞工有下列情事之</w:t>
            </w:r>
            <w:proofErr w:type="gramStart"/>
            <w:r w:rsidRPr="00821E97">
              <w:rPr>
                <w:spacing w:val="-2"/>
                <w:sz w:val="24"/>
                <w:lang w:eastAsia="zh-TW"/>
              </w:rPr>
              <w:t>一</w:t>
            </w:r>
            <w:proofErr w:type="gramEnd"/>
            <w:r w:rsidRPr="00821E97">
              <w:rPr>
                <w:spacing w:val="-2"/>
                <w:sz w:val="24"/>
                <w:lang w:eastAsia="zh-TW"/>
              </w:rPr>
              <w:t>者，雇主不得使</w:t>
            </w:r>
            <w:r w:rsidRPr="00821E97">
              <w:rPr>
                <w:sz w:val="24"/>
                <w:lang w:eastAsia="zh-TW"/>
              </w:rPr>
              <w:t>其從事高架作業：</w:t>
            </w:r>
          </w:p>
          <w:p w14:paraId="6352B6A1" w14:textId="77777777" w:rsidR="00315E0D" w:rsidRPr="00821E97" w:rsidRDefault="00315E0D" w:rsidP="00824CA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08" w:lineRule="exact"/>
              <w:ind w:right="84"/>
              <w:jc w:val="both"/>
              <w:rPr>
                <w:rFonts w:ascii="新細明體" w:eastAsia="新細明體" w:hAnsi="新細明體"/>
                <w:sz w:val="24"/>
              </w:rPr>
            </w:pPr>
            <w:proofErr w:type="spellStart"/>
            <w:r w:rsidRPr="00821E97">
              <w:rPr>
                <w:sz w:val="24"/>
              </w:rPr>
              <w:t>酒醉或有酒醉之虞者</w:t>
            </w:r>
            <w:proofErr w:type="spellEnd"/>
            <w:r w:rsidRPr="00821E97">
              <w:rPr>
                <w:sz w:val="24"/>
              </w:rPr>
              <w:t>。</w:t>
            </w:r>
          </w:p>
          <w:p w14:paraId="773517F3" w14:textId="77777777" w:rsidR="00315E0D" w:rsidRPr="00821E97" w:rsidRDefault="00315E0D" w:rsidP="00824CA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6" w:line="223" w:lineRule="auto"/>
              <w:ind w:right="84"/>
              <w:jc w:val="both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21E97">
              <w:rPr>
                <w:spacing w:val="-2"/>
                <w:sz w:val="24"/>
                <w:lang w:eastAsia="zh-TW"/>
              </w:rPr>
              <w:t>身體虛弱，經醫師診斷認為身體狀況</w:t>
            </w:r>
            <w:r w:rsidRPr="00821E97">
              <w:rPr>
                <w:sz w:val="24"/>
                <w:lang w:eastAsia="zh-TW"/>
              </w:rPr>
              <w:t>不良。</w:t>
            </w:r>
          </w:p>
          <w:p w14:paraId="4AE4C0D5" w14:textId="77777777" w:rsidR="00315E0D" w:rsidRPr="00821E97" w:rsidRDefault="00315E0D" w:rsidP="00824CA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07" w:lineRule="exact"/>
              <w:ind w:right="84"/>
              <w:jc w:val="both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情緒不穩定，有安全顧慮者。</w:t>
            </w:r>
          </w:p>
          <w:p w14:paraId="44C69973" w14:textId="77777777" w:rsidR="00315E0D" w:rsidRPr="00821E97" w:rsidRDefault="00315E0D" w:rsidP="00824CA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312" w:lineRule="exact"/>
              <w:ind w:right="84"/>
              <w:jc w:val="both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勞工自覺不適從事工作者。</w:t>
            </w:r>
          </w:p>
          <w:p w14:paraId="11F9A41A" w14:textId="77777777" w:rsidR="00315E0D" w:rsidRPr="00821E97" w:rsidRDefault="00315E0D" w:rsidP="00824CA7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92" w:lineRule="exact"/>
              <w:ind w:right="84"/>
              <w:jc w:val="both"/>
              <w:rPr>
                <w:rFonts w:ascii="新細明體" w:eastAsia="新細明體" w:hAnsi="新細明體"/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其他經主管人員認定者。</w:t>
            </w:r>
          </w:p>
        </w:tc>
        <w:tc>
          <w:tcPr>
            <w:tcW w:w="2758" w:type="dxa"/>
          </w:tcPr>
          <w:p w14:paraId="31192C53" w14:textId="77777777" w:rsidR="00315E0D" w:rsidRPr="00821E97" w:rsidRDefault="00315E0D" w:rsidP="00824CA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4" w:line="223" w:lineRule="auto"/>
              <w:ind w:right="152"/>
              <w:jc w:val="both"/>
              <w:rPr>
                <w:sz w:val="24"/>
                <w:lang w:eastAsia="zh-TW"/>
              </w:rPr>
            </w:pPr>
            <w:r w:rsidRPr="00821E97">
              <w:rPr>
                <w:spacing w:val="-2"/>
                <w:sz w:val="24"/>
                <w:lang w:eastAsia="zh-TW"/>
              </w:rPr>
              <w:t>合格，(已通過呼氣式酒精測試器檢測)</w:t>
            </w:r>
          </w:p>
          <w:p w14:paraId="2DC62C71" w14:textId="77777777" w:rsidR="00315E0D" w:rsidRPr="00821E97" w:rsidRDefault="00315E0D" w:rsidP="00824CA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319" w:lineRule="exact"/>
              <w:ind w:right="152"/>
              <w:jc w:val="both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不合格</w:t>
            </w:r>
            <w:proofErr w:type="spellEnd"/>
          </w:p>
        </w:tc>
      </w:tr>
      <w:tr w:rsidR="00821E97" w:rsidRPr="00821E97" w14:paraId="3ABC93C7" w14:textId="77777777" w:rsidTr="00114052">
        <w:trPr>
          <w:trHeight w:val="2498"/>
        </w:trPr>
        <w:tc>
          <w:tcPr>
            <w:tcW w:w="1426" w:type="dxa"/>
          </w:tcPr>
          <w:p w14:paraId="72E4FA96" w14:textId="77777777" w:rsidR="00315E0D" w:rsidRPr="00821E97" w:rsidRDefault="00315E0D" w:rsidP="00824CA7">
            <w:pPr>
              <w:pStyle w:val="TableParagraph"/>
              <w:spacing w:before="4" w:line="223" w:lineRule="auto"/>
              <w:ind w:left="107" w:right="106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雇主或現場負責人應即令停止作業之情形(為維護自身安全，勞工亦得自行停止</w:t>
            </w:r>
          </w:p>
          <w:p w14:paraId="556E346B" w14:textId="77777777" w:rsidR="00315E0D" w:rsidRPr="00821E97" w:rsidRDefault="00315E0D" w:rsidP="00114052"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作業</w:t>
            </w:r>
            <w:proofErr w:type="spellEnd"/>
            <w:r w:rsidRPr="00821E97">
              <w:rPr>
                <w:sz w:val="24"/>
              </w:rPr>
              <w:t>)</w:t>
            </w:r>
          </w:p>
        </w:tc>
        <w:tc>
          <w:tcPr>
            <w:tcW w:w="4635" w:type="dxa"/>
          </w:tcPr>
          <w:p w14:paraId="7FDDC44F" w14:textId="77777777" w:rsidR="00315E0D" w:rsidRPr="00821E97" w:rsidRDefault="00315E0D" w:rsidP="00824CA7">
            <w:pPr>
              <w:pStyle w:val="TableParagraph"/>
              <w:spacing w:line="312" w:lineRule="exact"/>
              <w:ind w:left="107"/>
              <w:jc w:val="both"/>
              <w:rPr>
                <w:sz w:val="24"/>
                <w:lang w:eastAsia="zh-TW"/>
              </w:rPr>
            </w:pPr>
            <w:r w:rsidRPr="00821E97">
              <w:rPr>
                <w:sz w:val="24"/>
                <w:lang w:eastAsia="zh-TW"/>
              </w:rPr>
              <w:t>當作業有下列立即發生危險之虞時：</w:t>
            </w:r>
          </w:p>
          <w:p w14:paraId="79C109ED" w14:textId="77777777" w:rsidR="00315E0D" w:rsidRPr="00821E97" w:rsidRDefault="00315E0D" w:rsidP="00824CA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312" w:lineRule="exact"/>
              <w:jc w:val="both"/>
              <w:rPr>
                <w:sz w:val="24"/>
              </w:rPr>
            </w:pPr>
            <w:proofErr w:type="spellStart"/>
            <w:r w:rsidRPr="00821E97">
              <w:rPr>
                <w:sz w:val="24"/>
              </w:rPr>
              <w:t>未設置相關防墜設施</w:t>
            </w:r>
            <w:proofErr w:type="spellEnd"/>
          </w:p>
          <w:p w14:paraId="7DA6B36B" w14:textId="77777777" w:rsidR="00315E0D" w:rsidRPr="00821E97" w:rsidRDefault="00315E0D" w:rsidP="00824CA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5" w:line="223" w:lineRule="auto"/>
              <w:ind w:right="82"/>
              <w:jc w:val="both"/>
              <w:rPr>
                <w:sz w:val="24"/>
                <w:lang w:eastAsia="zh-TW"/>
              </w:rPr>
            </w:pPr>
            <w:r w:rsidRPr="00821E97">
              <w:rPr>
                <w:spacing w:val="14"/>
                <w:sz w:val="24"/>
                <w:lang w:eastAsia="zh-TW"/>
              </w:rPr>
              <w:t>未提供作業人員防止墜落之個人防護</w:t>
            </w:r>
            <w:r w:rsidRPr="00821E97">
              <w:rPr>
                <w:sz w:val="24"/>
                <w:lang w:eastAsia="zh-TW"/>
              </w:rPr>
              <w:t>具，或未確實使用</w:t>
            </w:r>
          </w:p>
          <w:p w14:paraId="7F3E067B" w14:textId="77777777" w:rsidR="00315E0D" w:rsidRPr="00821E97" w:rsidRDefault="00315E0D" w:rsidP="00824CA7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25" w:lineRule="auto"/>
              <w:ind w:right="84"/>
              <w:jc w:val="both"/>
              <w:rPr>
                <w:sz w:val="24"/>
                <w:lang w:eastAsia="zh-TW"/>
              </w:rPr>
            </w:pPr>
            <w:r w:rsidRPr="00821E97">
              <w:rPr>
                <w:spacing w:val="-2"/>
                <w:sz w:val="24"/>
                <w:lang w:eastAsia="zh-TW"/>
              </w:rPr>
              <w:t>強風、大雨、天災或其他氣候等因</w:t>
            </w:r>
            <w:r w:rsidRPr="00821E97">
              <w:rPr>
                <w:sz w:val="24"/>
                <w:lang w:eastAsia="zh-TW"/>
              </w:rPr>
              <w:t>素，致有影響作業安全之虞</w:t>
            </w:r>
          </w:p>
        </w:tc>
        <w:tc>
          <w:tcPr>
            <w:tcW w:w="2758" w:type="dxa"/>
          </w:tcPr>
          <w:p w14:paraId="098B8B35" w14:textId="77777777" w:rsidR="00315E0D" w:rsidRPr="00821E97" w:rsidRDefault="00315E0D" w:rsidP="00824CA7">
            <w:pPr>
              <w:pStyle w:val="TableParagraph"/>
              <w:spacing w:before="4" w:line="223" w:lineRule="auto"/>
              <w:ind w:left="106" w:right="152"/>
              <w:jc w:val="both"/>
              <w:rPr>
                <w:sz w:val="24"/>
                <w:lang w:eastAsia="zh-TW"/>
              </w:rPr>
            </w:pPr>
            <w:r w:rsidRPr="00821E97">
              <w:rPr>
                <w:b/>
                <w:sz w:val="24"/>
                <w:lang w:eastAsia="zh-TW"/>
              </w:rPr>
              <w:t>現場主管</w:t>
            </w:r>
            <w:r w:rsidRPr="00821E97">
              <w:rPr>
                <w:sz w:val="24"/>
                <w:lang w:eastAsia="zh-TW"/>
              </w:rPr>
              <w:t>及</w:t>
            </w:r>
            <w:r w:rsidRPr="00821E97">
              <w:rPr>
                <w:b/>
                <w:sz w:val="24"/>
                <w:lang w:eastAsia="zh-TW"/>
              </w:rPr>
              <w:t>所有作業人員</w:t>
            </w:r>
            <w:r w:rsidRPr="00821E97">
              <w:rPr>
                <w:sz w:val="24"/>
                <w:lang w:eastAsia="zh-TW"/>
              </w:rPr>
              <w:t>已知悉左列應停止作業之情形</w:t>
            </w:r>
          </w:p>
          <w:p w14:paraId="496820BB" w14:textId="77777777" w:rsidR="00315E0D" w:rsidRPr="00821E97" w:rsidRDefault="00315E0D" w:rsidP="00824CA7">
            <w:pPr>
              <w:pStyle w:val="TableParagraph"/>
              <w:spacing w:line="318" w:lineRule="exact"/>
              <w:ind w:left="106" w:right="152"/>
              <w:jc w:val="both"/>
              <w:rPr>
                <w:b/>
                <w:sz w:val="24"/>
              </w:rPr>
            </w:pPr>
            <w:proofErr w:type="spellStart"/>
            <w:r w:rsidRPr="00821E97">
              <w:rPr>
                <w:b/>
                <w:sz w:val="24"/>
              </w:rPr>
              <w:t>簽名</w:t>
            </w:r>
            <w:proofErr w:type="spellEnd"/>
            <w:r w:rsidRPr="00821E97">
              <w:rPr>
                <w:b/>
                <w:sz w:val="24"/>
              </w:rPr>
              <w:t>：</w:t>
            </w:r>
          </w:p>
        </w:tc>
      </w:tr>
      <w:tr w:rsidR="00821E97" w:rsidRPr="00821E97" w14:paraId="52B8F74C" w14:textId="77777777" w:rsidTr="00AC3869">
        <w:trPr>
          <w:trHeight w:val="1701"/>
        </w:trPr>
        <w:tc>
          <w:tcPr>
            <w:tcW w:w="8819" w:type="dxa"/>
            <w:gridSpan w:val="3"/>
          </w:tcPr>
          <w:p w14:paraId="6468561F" w14:textId="77777777" w:rsidR="00AC3869" w:rsidRPr="00821E97" w:rsidRDefault="00AC3869" w:rsidP="00AC3869">
            <w:pPr>
              <w:pStyle w:val="a9"/>
              <w:spacing w:before="13" w:line="360" w:lineRule="auto"/>
              <w:ind w:leftChars="129" w:left="284"/>
              <w:rPr>
                <w:bCs/>
                <w:sz w:val="24"/>
                <w:szCs w:val="24"/>
                <w:lang w:eastAsia="zh-TW"/>
              </w:rPr>
            </w:pPr>
            <w:r w:rsidRPr="00821E97">
              <w:rPr>
                <w:rFonts w:hint="eastAsia"/>
                <w:bCs/>
                <w:sz w:val="24"/>
                <w:szCs w:val="24"/>
                <w:lang w:eastAsia="zh-TW"/>
              </w:rPr>
              <w:t>檢查日期：</w:t>
            </w:r>
          </w:p>
          <w:p w14:paraId="11BCE198" w14:textId="475865BD" w:rsidR="00AC3869" w:rsidRPr="00821E97" w:rsidRDefault="00AC3869" w:rsidP="00AC3869">
            <w:pPr>
              <w:pStyle w:val="a9"/>
              <w:spacing w:before="13" w:line="360" w:lineRule="auto"/>
              <w:ind w:leftChars="129" w:left="284"/>
              <w:rPr>
                <w:bCs/>
                <w:sz w:val="24"/>
                <w:szCs w:val="24"/>
                <w:lang w:eastAsia="zh-TW"/>
              </w:rPr>
            </w:pPr>
            <w:r w:rsidRPr="00821E97">
              <w:rPr>
                <w:rFonts w:hint="eastAsia"/>
                <w:bCs/>
                <w:sz w:val="24"/>
                <w:szCs w:val="24"/>
                <w:lang w:eastAsia="zh-TW"/>
              </w:rPr>
              <w:t>施</w:t>
            </w:r>
            <w:r w:rsidR="000A760C">
              <w:rPr>
                <w:rFonts w:hint="eastAsia"/>
                <w:bCs/>
                <w:sz w:val="24"/>
                <w:szCs w:val="24"/>
                <w:lang w:eastAsia="zh-TW"/>
              </w:rPr>
              <w:t>作</w:t>
            </w:r>
            <w:r w:rsidRPr="00821E97">
              <w:rPr>
                <w:rFonts w:hint="eastAsia"/>
                <w:bCs/>
                <w:sz w:val="24"/>
                <w:szCs w:val="24"/>
                <w:lang w:eastAsia="zh-TW"/>
              </w:rPr>
              <w:t xml:space="preserve">單位名稱：              </w:t>
            </w:r>
          </w:p>
          <w:p w14:paraId="16274123" w14:textId="77777777" w:rsidR="00AC3869" w:rsidRPr="00821E97" w:rsidRDefault="00AC3869" w:rsidP="00AC3869">
            <w:pPr>
              <w:pStyle w:val="a9"/>
              <w:spacing w:before="13" w:line="360" w:lineRule="auto"/>
              <w:ind w:leftChars="129" w:left="284"/>
              <w:rPr>
                <w:bCs/>
                <w:sz w:val="24"/>
                <w:szCs w:val="24"/>
                <w:lang w:eastAsia="zh-TW"/>
              </w:rPr>
            </w:pPr>
            <w:r w:rsidRPr="00821E97">
              <w:rPr>
                <w:rFonts w:hint="eastAsia"/>
                <w:bCs/>
                <w:sz w:val="24"/>
                <w:szCs w:val="24"/>
                <w:lang w:eastAsia="zh-TW"/>
              </w:rPr>
              <w:t xml:space="preserve">自主檢查人員/所屬單位：                  </w:t>
            </w:r>
            <w:r w:rsidRPr="00821E97">
              <w:rPr>
                <w:rFonts w:hint="eastAsia"/>
                <w:bCs/>
                <w:sz w:val="16"/>
                <w:szCs w:val="16"/>
                <w:lang w:eastAsia="zh-TW"/>
              </w:rPr>
              <w:t xml:space="preserve"> (簽名)</w:t>
            </w:r>
            <w:r w:rsidRPr="00821E97">
              <w:rPr>
                <w:rFonts w:hint="eastAsia"/>
                <w:bCs/>
                <w:sz w:val="24"/>
                <w:szCs w:val="24"/>
                <w:lang w:eastAsia="zh-TW"/>
              </w:rPr>
              <w:t xml:space="preserve"> /   </w:t>
            </w:r>
          </w:p>
          <w:p w14:paraId="384BE5BB" w14:textId="77777777" w:rsidR="00AC3869" w:rsidRPr="00821E97" w:rsidRDefault="00AC3869" w:rsidP="00824CA7">
            <w:pPr>
              <w:pStyle w:val="TableParagraph"/>
              <w:spacing w:before="4" w:line="223" w:lineRule="auto"/>
              <w:ind w:left="106" w:right="152"/>
              <w:jc w:val="both"/>
              <w:rPr>
                <w:b/>
                <w:sz w:val="24"/>
                <w:lang w:eastAsia="zh-TW"/>
              </w:rPr>
            </w:pPr>
          </w:p>
        </w:tc>
      </w:tr>
      <w:tr w:rsidR="00821E97" w:rsidRPr="00821E97" w14:paraId="64D4E7F5" w14:textId="77777777" w:rsidTr="00AC3869">
        <w:trPr>
          <w:trHeight w:val="1701"/>
        </w:trPr>
        <w:tc>
          <w:tcPr>
            <w:tcW w:w="8819" w:type="dxa"/>
            <w:gridSpan w:val="3"/>
          </w:tcPr>
          <w:p w14:paraId="787079E8" w14:textId="77777777" w:rsidR="00AC3869" w:rsidRPr="00821E97" w:rsidRDefault="00AC3869" w:rsidP="00AC3869">
            <w:pPr>
              <w:rPr>
                <w:sz w:val="24"/>
                <w:szCs w:val="24"/>
                <w:lang w:eastAsia="zh-TW"/>
              </w:rPr>
            </w:pPr>
            <w:r w:rsidRPr="00821E97">
              <w:rPr>
                <w:rFonts w:hint="eastAsia"/>
                <w:sz w:val="24"/>
                <w:szCs w:val="24"/>
                <w:lang w:eastAsia="zh-TW"/>
              </w:rPr>
              <w:t>備註：</w:t>
            </w:r>
          </w:p>
          <w:p w14:paraId="0E01B0B8" w14:textId="32C8E6DF" w:rsidR="00AC3869" w:rsidRPr="00821E97" w:rsidRDefault="00AC3869" w:rsidP="00AC3869">
            <w:pPr>
              <w:numPr>
                <w:ilvl w:val="0"/>
                <w:numId w:val="22"/>
              </w:numPr>
              <w:autoSpaceDE/>
              <w:autoSpaceDN/>
              <w:ind w:left="290" w:hangingChars="121" w:hanging="290"/>
              <w:rPr>
                <w:rFonts w:cs="Times New Roman"/>
                <w:kern w:val="2"/>
                <w:sz w:val="24"/>
                <w:lang w:eastAsia="zh-TW"/>
              </w:rPr>
            </w:pPr>
            <w:r w:rsidRPr="00821E97">
              <w:rPr>
                <w:rFonts w:hint="eastAsia"/>
                <w:sz w:val="24"/>
                <w:szCs w:val="24"/>
                <w:lang w:eastAsia="zh-TW"/>
              </w:rPr>
              <w:t>表單係節錄相關法規法</w:t>
            </w:r>
            <w:r w:rsidRPr="00821E97">
              <w:rPr>
                <w:rFonts w:cs="Times New Roman" w:hint="eastAsia"/>
                <w:kern w:val="2"/>
                <w:sz w:val="24"/>
                <w:lang w:eastAsia="zh-TW"/>
              </w:rPr>
              <w:t>令規定供參，事業單位應依照實際作業的安全衛生風險後進行評估，並</w:t>
            </w:r>
            <w:proofErr w:type="gramStart"/>
            <w:r w:rsidRPr="00821E97">
              <w:rPr>
                <w:rFonts w:cs="Times New Roman" w:hint="eastAsia"/>
                <w:kern w:val="2"/>
                <w:sz w:val="24"/>
                <w:lang w:eastAsia="zh-TW"/>
              </w:rPr>
              <w:t>採</w:t>
            </w:r>
            <w:proofErr w:type="gramEnd"/>
            <w:r w:rsidRPr="00821E97">
              <w:rPr>
                <w:rFonts w:cs="Times New Roman" w:hint="eastAsia"/>
                <w:kern w:val="2"/>
                <w:sz w:val="24"/>
                <w:lang w:eastAsia="zh-TW"/>
              </w:rPr>
              <w:t>有效管控措施進行現場安全衛生管理。</w:t>
            </w:r>
          </w:p>
          <w:p w14:paraId="378783B7" w14:textId="0DF43962" w:rsidR="00AC3869" w:rsidRPr="00821E97" w:rsidRDefault="00AC3869" w:rsidP="00AC3869">
            <w:pPr>
              <w:numPr>
                <w:ilvl w:val="0"/>
                <w:numId w:val="22"/>
              </w:numPr>
              <w:autoSpaceDE/>
              <w:autoSpaceDN/>
              <w:ind w:left="290" w:hangingChars="121" w:hanging="290"/>
              <w:rPr>
                <w:b/>
                <w:sz w:val="24"/>
                <w:lang w:eastAsia="zh-TW"/>
              </w:rPr>
            </w:pPr>
            <w:r w:rsidRPr="00821E97">
              <w:rPr>
                <w:rFonts w:cs="Times New Roman" w:hint="eastAsia"/>
                <w:kern w:val="2"/>
                <w:sz w:val="24"/>
                <w:lang w:eastAsia="zh-TW"/>
              </w:rPr>
              <w:t>此檢核表標</w:t>
            </w:r>
            <w:proofErr w:type="gramStart"/>
            <w:r w:rsidRPr="00821E97">
              <w:rPr>
                <w:rFonts w:cs="Times New Roman" w:hint="eastAsia"/>
                <w:kern w:val="2"/>
                <w:sz w:val="24"/>
                <w:lang w:eastAsia="zh-TW"/>
              </w:rPr>
              <w:t>註</w:t>
            </w:r>
            <w:proofErr w:type="gramEnd"/>
            <w:r w:rsidRPr="00821E97">
              <w:rPr>
                <w:rFonts w:ascii="MS Gothic" w:eastAsia="MS Gothic" w:hAnsi="MS Gothic" w:cs="MS Gothic" w:hint="eastAsia"/>
                <w:kern w:val="2"/>
                <w:sz w:val="24"/>
                <w:lang w:eastAsia="zh-TW"/>
              </w:rPr>
              <w:t>✦</w:t>
            </w:r>
            <w:r w:rsidRPr="00821E97">
              <w:rPr>
                <w:rFonts w:cs="Times New Roman" w:hint="eastAsia"/>
                <w:kern w:val="2"/>
                <w:sz w:val="24"/>
                <w:lang w:eastAsia="zh-TW"/>
              </w:rPr>
              <w:t>之檢核項目</w:t>
            </w:r>
            <w:r w:rsidR="00903E29">
              <w:rPr>
                <w:rFonts w:cs="Times New Roman" w:hint="eastAsia"/>
                <w:kern w:val="2"/>
                <w:sz w:val="24"/>
                <w:lang w:eastAsia="zh-TW"/>
              </w:rPr>
              <w:t>應留存</w:t>
            </w:r>
            <w:r w:rsidRPr="00821E97">
              <w:rPr>
                <w:rFonts w:cs="Times New Roman" w:hint="eastAsia"/>
                <w:kern w:val="2"/>
                <w:sz w:val="24"/>
                <w:lang w:eastAsia="zh-TW"/>
              </w:rPr>
              <w:t>佐證照片以供備查，相關紀錄應保存三</w:t>
            </w:r>
            <w:r w:rsidRPr="00821E97">
              <w:rPr>
                <w:rFonts w:hint="eastAsia"/>
                <w:sz w:val="24"/>
                <w:szCs w:val="24"/>
                <w:lang w:eastAsia="zh-TW"/>
              </w:rPr>
              <w:t>年。</w:t>
            </w:r>
          </w:p>
        </w:tc>
      </w:tr>
    </w:tbl>
    <w:p w14:paraId="645991F8" w14:textId="77777777" w:rsidR="007A1470" w:rsidRPr="00821E97" w:rsidRDefault="007A1470" w:rsidP="00AC3869">
      <w:pPr>
        <w:ind w:leftChars="129" w:left="284"/>
        <w:rPr>
          <w:szCs w:val="28"/>
          <w:lang w:eastAsia="zh-TW"/>
        </w:rPr>
      </w:pPr>
    </w:p>
    <w:sectPr w:rsidR="007A1470" w:rsidRPr="00821E97" w:rsidSect="004E34EB">
      <w:pgSz w:w="11906" w:h="16838"/>
      <w:pgMar w:top="1135" w:right="1558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52A5" w14:textId="77777777" w:rsidR="004E34EB" w:rsidRDefault="004E34EB" w:rsidP="00E01913">
      <w:r>
        <w:separator/>
      </w:r>
    </w:p>
  </w:endnote>
  <w:endnote w:type="continuationSeparator" w:id="0">
    <w:p w14:paraId="36FD1B47" w14:textId="77777777" w:rsidR="004E34EB" w:rsidRDefault="004E34EB" w:rsidP="00E0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D5FA" w14:textId="77777777" w:rsidR="004E34EB" w:rsidRDefault="004E34EB" w:rsidP="00E01913">
      <w:r>
        <w:separator/>
      </w:r>
    </w:p>
  </w:footnote>
  <w:footnote w:type="continuationSeparator" w:id="0">
    <w:p w14:paraId="3BC08F26" w14:textId="77777777" w:rsidR="004E34EB" w:rsidRDefault="004E34EB" w:rsidP="00E0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605B"/>
    <w:multiLevelType w:val="hybridMultilevel"/>
    <w:tmpl w:val="85BE462E"/>
    <w:lvl w:ilvl="0" w:tplc="C7B6364A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17"/>
        <w:w w:val="100"/>
        <w:sz w:val="24"/>
        <w:szCs w:val="24"/>
      </w:rPr>
    </w:lvl>
    <w:lvl w:ilvl="1" w:tplc="37C6FC7A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8E8E744A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C1FC7EDE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A27A9C74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B5EEF508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EA9A93DA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BA92EFAC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60C84360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1" w15:restartNumberingAfterBreak="0">
    <w:nsid w:val="07057E20"/>
    <w:multiLevelType w:val="hybridMultilevel"/>
    <w:tmpl w:val="1D0CBE28"/>
    <w:lvl w:ilvl="0" w:tplc="A5B82ABC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DC9CDB4A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5F302E68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CC60FF0E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883E29CE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4CCC9F46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C37610F2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59629052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0BA87BE2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2" w15:restartNumberingAfterBreak="0">
    <w:nsid w:val="09A9571D"/>
    <w:multiLevelType w:val="hybridMultilevel"/>
    <w:tmpl w:val="942A7522"/>
    <w:lvl w:ilvl="0" w:tplc="318886A8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17"/>
        <w:w w:val="100"/>
        <w:sz w:val="24"/>
        <w:szCs w:val="24"/>
      </w:rPr>
    </w:lvl>
    <w:lvl w:ilvl="1" w:tplc="5060FE7A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41A6D9FE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861EB14E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695C5DF6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32DA507E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7C56779A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DD6CF114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378A1C8E">
      <w:numFmt w:val="bullet"/>
      <w:lvlText w:val="•"/>
      <w:lvlJc w:val="left"/>
      <w:pPr>
        <w:ind w:left="2290" w:hanging="360"/>
      </w:pPr>
      <w:rPr>
        <w:rFonts w:hint="default"/>
      </w:rPr>
    </w:lvl>
  </w:abstractNum>
  <w:abstractNum w:abstractNumId="3" w15:restartNumberingAfterBreak="0">
    <w:nsid w:val="0D5643B7"/>
    <w:multiLevelType w:val="hybridMultilevel"/>
    <w:tmpl w:val="25BE4D9C"/>
    <w:lvl w:ilvl="0" w:tplc="BE0ECE28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7B6C754E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CFEC36BA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DAC07CC6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3D58BB1E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1C402900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696E076C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128CD286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03F65B2C">
      <w:numFmt w:val="bullet"/>
      <w:lvlText w:val="•"/>
      <w:lvlJc w:val="left"/>
      <w:pPr>
        <w:ind w:left="2290" w:hanging="360"/>
      </w:pPr>
      <w:rPr>
        <w:rFonts w:hint="default"/>
      </w:rPr>
    </w:lvl>
  </w:abstractNum>
  <w:abstractNum w:abstractNumId="4" w15:restartNumberingAfterBreak="0">
    <w:nsid w:val="12DE7A26"/>
    <w:multiLevelType w:val="hybridMultilevel"/>
    <w:tmpl w:val="B8FC0EE6"/>
    <w:lvl w:ilvl="0" w:tplc="10C4A496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17"/>
        <w:w w:val="100"/>
        <w:sz w:val="24"/>
        <w:szCs w:val="24"/>
      </w:rPr>
    </w:lvl>
    <w:lvl w:ilvl="1" w:tplc="9094F46A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1CEA9B3C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E2162314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201ADE3C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502863F6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32265D02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82ECFE32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7B3886E4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5" w15:restartNumberingAfterBreak="0">
    <w:nsid w:val="19230E33"/>
    <w:multiLevelType w:val="hybridMultilevel"/>
    <w:tmpl w:val="C84A4B26"/>
    <w:lvl w:ilvl="0" w:tplc="3EEA1F3A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60"/>
        <w:w w:val="100"/>
        <w:sz w:val="24"/>
        <w:szCs w:val="24"/>
      </w:rPr>
    </w:lvl>
    <w:lvl w:ilvl="1" w:tplc="4964EEF2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6F7C839C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836A0A86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2C9CBA9E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F8A8F4D2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9E6ACF26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5F40A01C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BCF2FEEA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6" w15:restartNumberingAfterBreak="0">
    <w:nsid w:val="19CE2939"/>
    <w:multiLevelType w:val="hybridMultilevel"/>
    <w:tmpl w:val="6B680C54"/>
    <w:lvl w:ilvl="0" w:tplc="5E9041B6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38C68294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EF3C888A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78C0C932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27DA2B4C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81B80D36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0F70785A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AB069A2E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648CEC72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7" w15:restartNumberingAfterBreak="0">
    <w:nsid w:val="1D9D57B3"/>
    <w:multiLevelType w:val="hybridMultilevel"/>
    <w:tmpl w:val="78BC4442"/>
    <w:lvl w:ilvl="0" w:tplc="F508C448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9F3AFD16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EB2EF5F2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D182DDD4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C5CCBD5E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76D2FAB6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A46E7770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619634B8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F356EBCE">
      <w:numFmt w:val="bullet"/>
      <w:lvlText w:val="•"/>
      <w:lvlJc w:val="left"/>
      <w:pPr>
        <w:ind w:left="2290" w:hanging="360"/>
      </w:pPr>
      <w:rPr>
        <w:rFonts w:hint="default"/>
      </w:rPr>
    </w:lvl>
  </w:abstractNum>
  <w:abstractNum w:abstractNumId="8" w15:restartNumberingAfterBreak="0">
    <w:nsid w:val="1DB01051"/>
    <w:multiLevelType w:val="hybridMultilevel"/>
    <w:tmpl w:val="72BCF7BC"/>
    <w:lvl w:ilvl="0" w:tplc="891EB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7464DD"/>
    <w:multiLevelType w:val="hybridMultilevel"/>
    <w:tmpl w:val="6C684CF4"/>
    <w:lvl w:ilvl="0" w:tplc="84F63CAA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17"/>
        <w:w w:val="100"/>
        <w:sz w:val="24"/>
        <w:szCs w:val="24"/>
      </w:rPr>
    </w:lvl>
    <w:lvl w:ilvl="1" w:tplc="CCEADECC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B1A46466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10782A86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9CBECA86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34D40C02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1806FB2E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9E468B3A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D50CE68C">
      <w:numFmt w:val="bullet"/>
      <w:lvlText w:val="•"/>
      <w:lvlJc w:val="left"/>
      <w:pPr>
        <w:ind w:left="2290" w:hanging="360"/>
      </w:pPr>
      <w:rPr>
        <w:rFonts w:hint="default"/>
      </w:rPr>
    </w:lvl>
  </w:abstractNum>
  <w:abstractNum w:abstractNumId="10" w15:restartNumberingAfterBreak="0">
    <w:nsid w:val="2CCC51C8"/>
    <w:multiLevelType w:val="hybridMultilevel"/>
    <w:tmpl w:val="6A2A2A30"/>
    <w:lvl w:ilvl="0" w:tplc="D71E1DEE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754EAE0A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5394B786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0D048FEE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1298AC2A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59B4DA26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6094AA4E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04E4D76A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A6EEAD4C">
      <w:numFmt w:val="bullet"/>
      <w:lvlText w:val="•"/>
      <w:lvlJc w:val="left"/>
      <w:pPr>
        <w:ind w:left="2290" w:hanging="360"/>
      </w:pPr>
      <w:rPr>
        <w:rFonts w:hint="default"/>
      </w:rPr>
    </w:lvl>
  </w:abstractNum>
  <w:abstractNum w:abstractNumId="11" w15:restartNumberingAfterBreak="0">
    <w:nsid w:val="3A2E30A2"/>
    <w:multiLevelType w:val="hybridMultilevel"/>
    <w:tmpl w:val="E47E717C"/>
    <w:lvl w:ilvl="0" w:tplc="0768799E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3B241CE0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1BC8392A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527CC5FE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31F855A2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AF60AAE4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7DCED620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2768134C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AA24A8CE">
      <w:numFmt w:val="bullet"/>
      <w:lvlText w:val="•"/>
      <w:lvlJc w:val="left"/>
      <w:pPr>
        <w:ind w:left="2290" w:hanging="360"/>
      </w:pPr>
      <w:rPr>
        <w:rFonts w:hint="default"/>
      </w:rPr>
    </w:lvl>
  </w:abstractNum>
  <w:abstractNum w:abstractNumId="12" w15:restartNumberingAfterBreak="0">
    <w:nsid w:val="419D6C3C"/>
    <w:multiLevelType w:val="hybridMultilevel"/>
    <w:tmpl w:val="0994DAE2"/>
    <w:lvl w:ilvl="0" w:tplc="A3F67EC2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60"/>
        <w:w w:val="100"/>
        <w:sz w:val="24"/>
        <w:szCs w:val="24"/>
      </w:rPr>
    </w:lvl>
    <w:lvl w:ilvl="1" w:tplc="79645740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A9DE5852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A44A46E2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D7AC7A06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D8803754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0FB2865A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AC84CC1A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B7B2B9FE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13" w15:restartNumberingAfterBreak="0">
    <w:nsid w:val="4B0126B6"/>
    <w:multiLevelType w:val="hybridMultilevel"/>
    <w:tmpl w:val="94EA7C6A"/>
    <w:lvl w:ilvl="0" w:tplc="5560BF74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6F3E1E94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5AFE4746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D1789ED6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F5DEFF7E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46C0CA52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2C867454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3FA275A2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4D3C7530">
      <w:numFmt w:val="bullet"/>
      <w:lvlText w:val="•"/>
      <w:lvlJc w:val="left"/>
      <w:pPr>
        <w:ind w:left="2290" w:hanging="360"/>
      </w:pPr>
      <w:rPr>
        <w:rFonts w:hint="default"/>
      </w:rPr>
    </w:lvl>
  </w:abstractNum>
  <w:abstractNum w:abstractNumId="14" w15:restartNumberingAfterBreak="0">
    <w:nsid w:val="4D172A82"/>
    <w:multiLevelType w:val="hybridMultilevel"/>
    <w:tmpl w:val="0FD81692"/>
    <w:lvl w:ilvl="0" w:tplc="5352C7BA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17"/>
        <w:w w:val="100"/>
        <w:sz w:val="24"/>
        <w:szCs w:val="24"/>
      </w:rPr>
    </w:lvl>
    <w:lvl w:ilvl="1" w:tplc="A7D081F8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8E908D80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F28C8322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33E2C596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AC68AC68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AB1CF0AA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6FBCF4A4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E1901356">
      <w:numFmt w:val="bullet"/>
      <w:lvlText w:val="•"/>
      <w:lvlJc w:val="left"/>
      <w:pPr>
        <w:ind w:left="2290" w:hanging="360"/>
      </w:pPr>
      <w:rPr>
        <w:rFonts w:hint="default"/>
      </w:rPr>
    </w:lvl>
  </w:abstractNum>
  <w:abstractNum w:abstractNumId="15" w15:restartNumberingAfterBreak="0">
    <w:nsid w:val="5D490691"/>
    <w:multiLevelType w:val="hybridMultilevel"/>
    <w:tmpl w:val="9A32F3DA"/>
    <w:lvl w:ilvl="0" w:tplc="1BF4C20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A9346E"/>
    <w:multiLevelType w:val="hybridMultilevel"/>
    <w:tmpl w:val="5F522CA8"/>
    <w:lvl w:ilvl="0" w:tplc="B23E7CE2">
      <w:numFmt w:val="bullet"/>
      <w:lvlText w:val="□"/>
      <w:lvlJc w:val="left"/>
      <w:pPr>
        <w:ind w:left="467" w:hanging="360"/>
      </w:pPr>
      <w:rPr>
        <w:rFonts w:hint="default"/>
        <w:spacing w:val="-17"/>
        <w:w w:val="100"/>
      </w:rPr>
    </w:lvl>
    <w:lvl w:ilvl="1" w:tplc="59AEC9AA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1D942344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59186AAE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09DCBA3C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049A0B24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E0628BA6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DF1242C4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DB7CA4E4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17" w15:restartNumberingAfterBreak="0">
    <w:nsid w:val="656B780D"/>
    <w:multiLevelType w:val="hybridMultilevel"/>
    <w:tmpl w:val="AE4077B0"/>
    <w:lvl w:ilvl="0" w:tplc="3C2CDFA0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60"/>
        <w:w w:val="100"/>
        <w:sz w:val="24"/>
        <w:szCs w:val="24"/>
      </w:rPr>
    </w:lvl>
    <w:lvl w:ilvl="1" w:tplc="ADF2A11A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D5ACA3BE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5712A120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F0AA2DFC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9ABC874E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4E2C75E0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B85C4C96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995856EE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18" w15:restartNumberingAfterBreak="0">
    <w:nsid w:val="6576241A"/>
    <w:multiLevelType w:val="hybridMultilevel"/>
    <w:tmpl w:val="49A4A1E4"/>
    <w:lvl w:ilvl="0" w:tplc="42287438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E512740E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D3B2DFF6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5FA00E32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F806C1BC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FE104CBE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7CCE62FA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9566F726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0554B5DA">
      <w:numFmt w:val="bullet"/>
      <w:lvlText w:val="•"/>
      <w:lvlJc w:val="left"/>
      <w:pPr>
        <w:ind w:left="2290" w:hanging="360"/>
      </w:pPr>
      <w:rPr>
        <w:rFonts w:hint="default"/>
      </w:rPr>
    </w:lvl>
  </w:abstractNum>
  <w:abstractNum w:abstractNumId="19" w15:restartNumberingAfterBreak="0">
    <w:nsid w:val="7532569C"/>
    <w:multiLevelType w:val="hybridMultilevel"/>
    <w:tmpl w:val="ACDAB9FA"/>
    <w:lvl w:ilvl="0" w:tplc="28127E3E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ADCCD79A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D012C196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0BEA6064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6944D1B2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544C7432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12663258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EA988F7A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A24E0928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20" w15:restartNumberingAfterBreak="0">
    <w:nsid w:val="76B25AE1"/>
    <w:multiLevelType w:val="hybridMultilevel"/>
    <w:tmpl w:val="633EAB5E"/>
    <w:lvl w:ilvl="0" w:tplc="C75A42C2">
      <w:numFmt w:val="bullet"/>
      <w:lvlText w:val="□"/>
      <w:lvlJc w:val="left"/>
      <w:pPr>
        <w:ind w:left="467" w:hanging="360"/>
      </w:pPr>
      <w:rPr>
        <w:rFonts w:ascii="新細明體" w:eastAsia="新細明體" w:hAnsi="新細明體" w:cs="新細明體" w:hint="default"/>
        <w:spacing w:val="-60"/>
        <w:w w:val="100"/>
        <w:sz w:val="24"/>
        <w:szCs w:val="24"/>
      </w:rPr>
    </w:lvl>
    <w:lvl w:ilvl="1" w:tplc="9356BE84">
      <w:numFmt w:val="bullet"/>
      <w:lvlText w:val="•"/>
      <w:lvlJc w:val="left"/>
      <w:pPr>
        <w:ind w:left="876" w:hanging="360"/>
      </w:pPr>
      <w:rPr>
        <w:rFonts w:hint="default"/>
      </w:rPr>
    </w:lvl>
    <w:lvl w:ilvl="2" w:tplc="587E2C14">
      <w:numFmt w:val="bullet"/>
      <w:lvlText w:val="•"/>
      <w:lvlJc w:val="left"/>
      <w:pPr>
        <w:ind w:left="1293" w:hanging="360"/>
      </w:pPr>
      <w:rPr>
        <w:rFonts w:hint="default"/>
      </w:rPr>
    </w:lvl>
    <w:lvl w:ilvl="3" w:tplc="64D80DEA">
      <w:numFmt w:val="bullet"/>
      <w:lvlText w:val="•"/>
      <w:lvlJc w:val="left"/>
      <w:pPr>
        <w:ind w:left="1709" w:hanging="360"/>
      </w:pPr>
      <w:rPr>
        <w:rFonts w:hint="default"/>
      </w:rPr>
    </w:lvl>
    <w:lvl w:ilvl="4" w:tplc="0EA8AB38">
      <w:numFmt w:val="bullet"/>
      <w:lvlText w:val="•"/>
      <w:lvlJc w:val="left"/>
      <w:pPr>
        <w:ind w:left="2126" w:hanging="360"/>
      </w:pPr>
      <w:rPr>
        <w:rFonts w:hint="default"/>
      </w:rPr>
    </w:lvl>
    <w:lvl w:ilvl="5" w:tplc="275E8374">
      <w:numFmt w:val="bullet"/>
      <w:lvlText w:val="•"/>
      <w:lvlJc w:val="left"/>
      <w:pPr>
        <w:ind w:left="2542" w:hanging="360"/>
      </w:pPr>
      <w:rPr>
        <w:rFonts w:hint="default"/>
      </w:rPr>
    </w:lvl>
    <w:lvl w:ilvl="6" w:tplc="826A94BE">
      <w:numFmt w:val="bullet"/>
      <w:lvlText w:val="•"/>
      <w:lvlJc w:val="left"/>
      <w:pPr>
        <w:ind w:left="2959" w:hanging="360"/>
      </w:pPr>
      <w:rPr>
        <w:rFonts w:hint="default"/>
      </w:rPr>
    </w:lvl>
    <w:lvl w:ilvl="7" w:tplc="E0BE8004">
      <w:numFmt w:val="bullet"/>
      <w:lvlText w:val="•"/>
      <w:lvlJc w:val="left"/>
      <w:pPr>
        <w:ind w:left="3375" w:hanging="360"/>
      </w:pPr>
      <w:rPr>
        <w:rFonts w:hint="default"/>
      </w:rPr>
    </w:lvl>
    <w:lvl w:ilvl="8" w:tplc="801E5C68">
      <w:numFmt w:val="bullet"/>
      <w:lvlText w:val="•"/>
      <w:lvlJc w:val="left"/>
      <w:pPr>
        <w:ind w:left="3792" w:hanging="360"/>
      </w:pPr>
      <w:rPr>
        <w:rFonts w:hint="default"/>
      </w:rPr>
    </w:lvl>
  </w:abstractNum>
  <w:abstractNum w:abstractNumId="21" w15:restartNumberingAfterBreak="0">
    <w:nsid w:val="785117B0"/>
    <w:multiLevelType w:val="hybridMultilevel"/>
    <w:tmpl w:val="D9F899E4"/>
    <w:lvl w:ilvl="0" w:tplc="62582248">
      <w:numFmt w:val="bullet"/>
      <w:lvlText w:val="□"/>
      <w:lvlJc w:val="left"/>
      <w:pPr>
        <w:ind w:left="466" w:hanging="360"/>
      </w:pPr>
      <w:rPr>
        <w:rFonts w:ascii="新細明體" w:eastAsia="新細明體" w:hAnsi="新細明體" w:cs="新細明體" w:hint="default"/>
        <w:spacing w:val="-5"/>
        <w:w w:val="100"/>
        <w:sz w:val="24"/>
        <w:szCs w:val="24"/>
      </w:rPr>
    </w:lvl>
    <w:lvl w:ilvl="1" w:tplc="906E6C5C">
      <w:numFmt w:val="bullet"/>
      <w:lvlText w:val="•"/>
      <w:lvlJc w:val="left"/>
      <w:pPr>
        <w:ind w:left="688" w:hanging="360"/>
      </w:pPr>
      <w:rPr>
        <w:rFonts w:hint="default"/>
      </w:rPr>
    </w:lvl>
    <w:lvl w:ilvl="2" w:tplc="A87644CE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E46A4CD6">
      <w:numFmt w:val="bullet"/>
      <w:lvlText w:val="•"/>
      <w:lvlJc w:val="left"/>
      <w:pPr>
        <w:ind w:left="1146" w:hanging="360"/>
      </w:pPr>
      <w:rPr>
        <w:rFonts w:hint="default"/>
      </w:rPr>
    </w:lvl>
    <w:lvl w:ilvl="4" w:tplc="26CA67FA">
      <w:numFmt w:val="bullet"/>
      <w:lvlText w:val="•"/>
      <w:lvlJc w:val="left"/>
      <w:pPr>
        <w:ind w:left="1375" w:hanging="360"/>
      </w:pPr>
      <w:rPr>
        <w:rFonts w:hint="default"/>
      </w:rPr>
    </w:lvl>
    <w:lvl w:ilvl="5" w:tplc="8140E862">
      <w:numFmt w:val="bullet"/>
      <w:lvlText w:val="•"/>
      <w:lvlJc w:val="left"/>
      <w:pPr>
        <w:ind w:left="1604" w:hanging="360"/>
      </w:pPr>
      <w:rPr>
        <w:rFonts w:hint="default"/>
      </w:rPr>
    </w:lvl>
    <w:lvl w:ilvl="6" w:tplc="A8543A60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FF7A7790">
      <w:numFmt w:val="bullet"/>
      <w:lvlText w:val="•"/>
      <w:lvlJc w:val="left"/>
      <w:pPr>
        <w:ind w:left="2061" w:hanging="360"/>
      </w:pPr>
      <w:rPr>
        <w:rFonts w:hint="default"/>
      </w:rPr>
    </w:lvl>
    <w:lvl w:ilvl="8" w:tplc="737A709A">
      <w:numFmt w:val="bullet"/>
      <w:lvlText w:val="•"/>
      <w:lvlJc w:val="left"/>
      <w:pPr>
        <w:ind w:left="2290" w:hanging="360"/>
      </w:pPr>
      <w:rPr>
        <w:rFonts w:hint="default"/>
      </w:rPr>
    </w:lvl>
  </w:abstractNum>
  <w:num w:numId="1" w16cid:durableId="360866074">
    <w:abstractNumId w:val="1"/>
  </w:num>
  <w:num w:numId="2" w16cid:durableId="1033117420">
    <w:abstractNumId w:val="2"/>
  </w:num>
  <w:num w:numId="3" w16cid:durableId="871378812">
    <w:abstractNumId w:val="16"/>
  </w:num>
  <w:num w:numId="4" w16cid:durableId="1270316761">
    <w:abstractNumId w:val="9"/>
  </w:num>
  <w:num w:numId="5" w16cid:durableId="814420665">
    <w:abstractNumId w:val="0"/>
  </w:num>
  <w:num w:numId="6" w16cid:durableId="1703288117">
    <w:abstractNumId w:val="3"/>
  </w:num>
  <w:num w:numId="7" w16cid:durableId="2131897995">
    <w:abstractNumId w:val="6"/>
  </w:num>
  <w:num w:numId="8" w16cid:durableId="2042901904">
    <w:abstractNumId w:val="13"/>
  </w:num>
  <w:num w:numId="9" w16cid:durableId="551814375">
    <w:abstractNumId w:val="5"/>
  </w:num>
  <w:num w:numId="10" w16cid:durableId="695883309">
    <w:abstractNumId w:val="21"/>
  </w:num>
  <w:num w:numId="11" w16cid:durableId="2055228001">
    <w:abstractNumId w:val="4"/>
  </w:num>
  <w:num w:numId="12" w16cid:durableId="988943267">
    <w:abstractNumId w:val="7"/>
  </w:num>
  <w:num w:numId="13" w16cid:durableId="2052343819">
    <w:abstractNumId w:val="17"/>
  </w:num>
  <w:num w:numId="14" w16cid:durableId="2110613581">
    <w:abstractNumId w:val="11"/>
  </w:num>
  <w:num w:numId="15" w16cid:durableId="85464182">
    <w:abstractNumId w:val="12"/>
  </w:num>
  <w:num w:numId="16" w16cid:durableId="1117138394">
    <w:abstractNumId w:val="18"/>
  </w:num>
  <w:num w:numId="17" w16cid:durableId="946278091">
    <w:abstractNumId w:val="20"/>
  </w:num>
  <w:num w:numId="18" w16cid:durableId="669992201">
    <w:abstractNumId w:val="10"/>
  </w:num>
  <w:num w:numId="19" w16cid:durableId="332728036">
    <w:abstractNumId w:val="19"/>
  </w:num>
  <w:num w:numId="20" w16cid:durableId="867641106">
    <w:abstractNumId w:val="14"/>
  </w:num>
  <w:num w:numId="21" w16cid:durableId="726957604">
    <w:abstractNumId w:val="8"/>
  </w:num>
  <w:num w:numId="22" w16cid:durableId="6309879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13"/>
    <w:rsid w:val="000912EC"/>
    <w:rsid w:val="000A760C"/>
    <w:rsid w:val="00225A30"/>
    <w:rsid w:val="002A76AF"/>
    <w:rsid w:val="00301917"/>
    <w:rsid w:val="00315E0D"/>
    <w:rsid w:val="00340C26"/>
    <w:rsid w:val="003D517D"/>
    <w:rsid w:val="00444654"/>
    <w:rsid w:val="004C56C5"/>
    <w:rsid w:val="004D096B"/>
    <w:rsid w:val="004E34EB"/>
    <w:rsid w:val="004E64DF"/>
    <w:rsid w:val="005D5DD7"/>
    <w:rsid w:val="00657DC3"/>
    <w:rsid w:val="00790B36"/>
    <w:rsid w:val="007A1470"/>
    <w:rsid w:val="00821E97"/>
    <w:rsid w:val="00824CA7"/>
    <w:rsid w:val="00903E29"/>
    <w:rsid w:val="00A34493"/>
    <w:rsid w:val="00A424B1"/>
    <w:rsid w:val="00AC3869"/>
    <w:rsid w:val="00AE3AF8"/>
    <w:rsid w:val="00B1397C"/>
    <w:rsid w:val="00B703FA"/>
    <w:rsid w:val="00BD5325"/>
    <w:rsid w:val="00CB4AEA"/>
    <w:rsid w:val="00E01913"/>
    <w:rsid w:val="00E459E2"/>
    <w:rsid w:val="00EF1ABC"/>
    <w:rsid w:val="00F32F8F"/>
    <w:rsid w:val="00F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37E2F"/>
  <w15:docId w15:val="{8A4483A6-0441-43F2-8BB5-383AEFE2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397C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1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19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1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1913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139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1397C"/>
    <w:rPr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B1397C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1397C"/>
    <w:pPr>
      <w:ind w:left="467"/>
    </w:pPr>
  </w:style>
  <w:style w:type="character" w:styleId="ab">
    <w:name w:val="Hyperlink"/>
    <w:basedOn w:val="a0"/>
    <w:uiPriority w:val="99"/>
    <w:unhideWhenUsed/>
    <w:rsid w:val="002A76A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A76A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A76A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AC38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lsiods.klsio.gov.tw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>C.M.T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仁傑 狄</cp:lastModifiedBy>
  <cp:revision>2</cp:revision>
  <dcterms:created xsi:type="dcterms:W3CDTF">2024-05-02T09:33:00Z</dcterms:created>
  <dcterms:modified xsi:type="dcterms:W3CDTF">2024-05-02T09:33:00Z</dcterms:modified>
</cp:coreProperties>
</file>