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742D" w14:textId="5C87D4E1" w:rsidR="003B2878" w:rsidRDefault="008C5078">
      <w:pPr>
        <w:pStyle w:val="a3"/>
        <w:tabs>
          <w:tab w:val="left" w:pos="9128"/>
        </w:tabs>
        <w:rPr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F1AEED" wp14:editId="073377CE">
                <wp:simplePos x="0" y="0"/>
                <wp:positionH relativeFrom="page">
                  <wp:posOffset>534670</wp:posOffset>
                </wp:positionH>
                <wp:positionV relativeFrom="page">
                  <wp:posOffset>804545</wp:posOffset>
                </wp:positionV>
                <wp:extent cx="6534785" cy="9180830"/>
                <wp:effectExtent l="0" t="0" r="0" b="0"/>
                <wp:wrapNone/>
                <wp:docPr id="492956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918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5"/>
                              <w:gridCol w:w="997"/>
                              <w:gridCol w:w="540"/>
                              <w:gridCol w:w="2437"/>
                              <w:gridCol w:w="161"/>
                              <w:gridCol w:w="277"/>
                              <w:gridCol w:w="378"/>
                              <w:gridCol w:w="164"/>
                              <w:gridCol w:w="251"/>
                              <w:gridCol w:w="289"/>
                              <w:gridCol w:w="440"/>
                              <w:gridCol w:w="991"/>
                              <w:gridCol w:w="360"/>
                              <w:gridCol w:w="459"/>
                              <w:gridCol w:w="722"/>
                              <w:gridCol w:w="799"/>
                            </w:tblGrid>
                            <w:tr w:rsidR="003B2878" w:rsidRPr="008C5078" w14:paraId="2855143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995" w:type="dxa"/>
                                  <w:tcBorders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BB187EB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left="2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編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B7F4A7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right="1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315993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0462B01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left="3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gridSpan w:val="2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EEC8D98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left="14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400DDF5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left="14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4FBC66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right="1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DFB57F8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left="64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E6A806F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gridSpan w:val="2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6CE2B80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right="54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14:paraId="3E679F3F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left="50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3B2878" w:rsidRPr="008C5078" w14:paraId="5BFCF5DB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9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2F67EFD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left="2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型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72A267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right="1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式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CD11E0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B338AA8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left="3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35AFF0F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left="14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載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4F7CCD8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left="14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荷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7A77FA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right="1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重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2596ED0" w14:textId="77777777" w:rsidR="003B2878" w:rsidRPr="008C5078" w:rsidRDefault="00000000">
                                  <w:pPr>
                                    <w:pStyle w:val="TableParagraph"/>
                                    <w:spacing w:before="94"/>
                                    <w:ind w:right="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公斤</w:t>
                                  </w:r>
                                </w:p>
                              </w:tc>
                            </w:tr>
                            <w:tr w:rsidR="003B2878" w:rsidRPr="008C5078" w14:paraId="60E5BD7B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70B9AA" w14:textId="77777777" w:rsidR="003B2878" w:rsidRPr="008C5078" w:rsidRDefault="00000000">
                                  <w:pPr>
                                    <w:pStyle w:val="TableParagraph"/>
                                    <w:spacing w:line="343" w:lineRule="exact"/>
                                    <w:ind w:left="46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pacing w:val="7"/>
                                      <w:sz w:val="28"/>
                                    </w:rPr>
                                    <w:t>檢 查 部 分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8F5FD7" w14:textId="77777777" w:rsidR="003B2878" w:rsidRPr="008C5078" w:rsidRDefault="00000000">
                                  <w:pPr>
                                    <w:pStyle w:val="TableParagraph"/>
                                    <w:spacing w:line="343" w:lineRule="exact"/>
                                    <w:ind w:left="190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pacing w:val="-34"/>
                                      <w:sz w:val="28"/>
                                    </w:rPr>
                                    <w:t>檢 查 內 容 及 方 法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C5C6D9B" w14:textId="77777777" w:rsidR="003B2878" w:rsidRPr="008C5078" w:rsidRDefault="00000000">
                                  <w:pPr>
                                    <w:pStyle w:val="TableParagraph"/>
                                    <w:spacing w:line="343" w:lineRule="exact"/>
                                    <w:ind w:left="2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檢查結果</w:t>
                                  </w:r>
                                </w:p>
                              </w:tc>
                            </w:tr>
                            <w:tr w:rsidR="003B2878" w:rsidRPr="008C5078" w14:paraId="11385B2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A30048" w14:textId="77777777" w:rsidR="003B2878" w:rsidRPr="008C5078" w:rsidRDefault="00000000">
                                  <w:pPr>
                                    <w:pStyle w:val="TableParagraph"/>
                                    <w:spacing w:line="292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1.過捲預防裝置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4EB9E0" w14:textId="77777777" w:rsidR="003B2878" w:rsidRPr="008C5078" w:rsidRDefault="00000000">
                                  <w:pPr>
                                    <w:pStyle w:val="TableParagraph"/>
                                    <w:spacing w:before="16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過捲預防裝置固定應良好且動作正常。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73D998B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3732B974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A0E22DD" w14:textId="77777777" w:rsidR="003B2878" w:rsidRPr="008C5078" w:rsidRDefault="00000000">
                                  <w:pPr>
                                    <w:pStyle w:val="TableParagraph"/>
                                    <w:spacing w:line="289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2.制動器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5C5280" w14:textId="77777777" w:rsidR="003B2878" w:rsidRPr="008C5078" w:rsidRDefault="00000000">
                                  <w:pPr>
                                    <w:pStyle w:val="TableParagraph"/>
                                    <w:spacing w:before="16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升降、起伏、伸縮等制動能力應良好。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FD5C6A7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1C98CE2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001673E" w14:textId="77777777" w:rsidR="003B2878" w:rsidRPr="008C5078" w:rsidRDefault="00000000">
                                  <w:pPr>
                                    <w:pStyle w:val="TableParagraph"/>
                                    <w:spacing w:before="132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3.控制裝置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E26FAB" w14:textId="77777777" w:rsidR="003B2878" w:rsidRPr="008C5078" w:rsidRDefault="00000000">
                                  <w:pPr>
                                    <w:pStyle w:val="TableParagraph"/>
                                    <w:spacing w:before="8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1.手動操縱器性能良好；設有兩處時須有不得同時操作之功能。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E2CB29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4E7616F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D292AA6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55E78A" w14:textId="77777777" w:rsidR="003B2878" w:rsidRPr="008C5078" w:rsidRDefault="00000000">
                                  <w:pPr>
                                    <w:pStyle w:val="TableParagraph"/>
                                    <w:spacing w:before="8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2.操作按鈕、應標示操作功能、名稱、方向功能良好。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DA06CAE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27EFB54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35CE890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E52B16E" w14:textId="77777777" w:rsidR="003B2878" w:rsidRPr="008C5078" w:rsidRDefault="003B287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056DAFFE" w14:textId="77777777" w:rsidR="003B2878" w:rsidRPr="008C5078" w:rsidRDefault="00000000">
                                  <w:pPr>
                                    <w:pStyle w:val="TableParagraph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4.安全裝置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054D62" w14:textId="77777777" w:rsidR="003B2878" w:rsidRPr="008C5078" w:rsidRDefault="00000000">
                                  <w:pPr>
                                    <w:pStyle w:val="TableParagraph"/>
                                    <w:spacing w:before="8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1.漏電自動斷電裝置性能應良好。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2768596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057E1BC6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20AC401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0E3852" w14:textId="77777777" w:rsidR="003B2878" w:rsidRPr="008C5078" w:rsidRDefault="00000000">
                                  <w:pPr>
                                    <w:pStyle w:val="TableParagraph"/>
                                    <w:spacing w:line="248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2</w:t>
                                  </w:r>
                                  <w:r w:rsidRPr="008C5078">
                                    <w:rPr>
                                      <w:rFonts w:ascii="標楷體" w:eastAsia="標楷體" w:hAnsi="標楷體"/>
                                      <w:spacing w:val="8"/>
                                      <w:w w:val="95"/>
                                      <w:sz w:val="20"/>
                                    </w:rPr>
                                    <w:t>.各極限開關(下降防撞、走行、起伏、迴旋、伸縮等)之性能應良</w:t>
                                  </w:r>
                                </w:p>
                                <w:p w14:paraId="56939973" w14:textId="77777777" w:rsidR="003B2878" w:rsidRPr="008C5078" w:rsidRDefault="00000000">
                                  <w:pPr>
                                    <w:pStyle w:val="TableParagraph"/>
                                    <w:spacing w:before="3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好。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772ADAF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58E0F8A5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1FC1E85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2BB8DF" w14:textId="77777777" w:rsidR="003B2878" w:rsidRPr="008C5078" w:rsidRDefault="00000000">
                                  <w:pPr>
                                    <w:pStyle w:val="TableParagraph"/>
                                    <w:spacing w:before="6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3.緊急停止開關性能應良好。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86013B6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18F6E05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9AFAF60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E7E31E" w14:textId="77777777" w:rsidR="003B2878" w:rsidRPr="008C5078" w:rsidRDefault="00000000">
                                  <w:pPr>
                                    <w:pStyle w:val="TableParagraph"/>
                                    <w:spacing w:before="8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4.工作台之傾斜矯正裝置性能良好。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200EFA9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48CFE668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2084690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87D290" w14:textId="77777777" w:rsidR="003B2878" w:rsidRPr="008C5078" w:rsidRDefault="00000000">
                                  <w:pPr>
                                    <w:pStyle w:val="TableParagraph"/>
                                    <w:spacing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5</w:t>
                                  </w:r>
                                  <w:r w:rsidRPr="008C5078">
                                    <w:rPr>
                                      <w:rFonts w:ascii="標楷體" w:eastAsia="標楷體" w:hAnsi="標楷體"/>
                                      <w:spacing w:val="8"/>
                                      <w:w w:val="95"/>
                                      <w:sz w:val="20"/>
                                    </w:rPr>
                                    <w:t>.救命用纖維索、安全帶及金屬配件安裝確實，</w:t>
                                  </w:r>
                                  <w:r w:rsidRPr="008C5078">
                                    <w:rPr>
                                      <w:rFonts w:ascii="標楷體" w:eastAsia="標楷體" w:hAnsi="標楷體"/>
                                      <w:spacing w:val="169"/>
                                      <w:sz w:val="20"/>
                                    </w:rPr>
                                    <w:t xml:space="preserve"> </w:t>
                                  </w:r>
                                  <w:r w:rsidRPr="008C5078">
                                    <w:rPr>
                                      <w:rFonts w:ascii="標楷體" w:eastAsia="標楷體" w:hAnsi="標楷體"/>
                                      <w:spacing w:val="9"/>
                                      <w:w w:val="95"/>
                                      <w:sz w:val="20"/>
                                    </w:rPr>
                                    <w:t>無腐蝕、損傷或龜</w:t>
                                  </w:r>
                                </w:p>
                                <w:p w14:paraId="4FA5A665" w14:textId="77777777" w:rsidR="003B2878" w:rsidRPr="008C5078" w:rsidRDefault="00000000">
                                  <w:pPr>
                                    <w:pStyle w:val="TableParagraph"/>
                                    <w:spacing w:before="5" w:line="247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裂。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0ED407E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66B48F4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AC70C4E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2FF515" w14:textId="77777777" w:rsidR="003B2878" w:rsidRPr="008C5078" w:rsidRDefault="00000000">
                                  <w:pPr>
                                    <w:pStyle w:val="TableParagraph"/>
                                    <w:spacing w:before="8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6.自動控速裝置或自動制止下降之裝置性能應良好。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DA246F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5A74CE8F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E8EE7B" w14:textId="77777777" w:rsidR="003B2878" w:rsidRPr="008C5078" w:rsidRDefault="00000000">
                                  <w:pPr>
                                    <w:pStyle w:val="TableParagraph"/>
                                    <w:spacing w:before="127" w:line="242" w:lineRule="auto"/>
                                    <w:ind w:left="266" w:right="16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5.</w:t>
                                  </w:r>
                                  <w:r w:rsidRPr="008C5078">
                                    <w:rPr>
                                      <w:rFonts w:ascii="標楷體" w:eastAsia="標楷體" w:hAnsi="標楷體"/>
                                      <w:spacing w:val="12"/>
                                      <w:sz w:val="24"/>
                                    </w:rPr>
                                    <w:t>支架、吊臂及基礎座</w:t>
                                  </w: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11C929" w14:textId="77777777" w:rsidR="003B2878" w:rsidRPr="008C5078" w:rsidRDefault="00000000">
                                  <w:pPr>
                                    <w:pStyle w:val="TableParagraph"/>
                                    <w:spacing w:before="8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1.檢視本體部份架設方式，固定應良好。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B5F19FE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6F7C1943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252102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703A7F" w14:textId="77777777" w:rsidR="003B2878" w:rsidRPr="008C5078" w:rsidRDefault="00000000">
                                  <w:pPr>
                                    <w:pStyle w:val="TableParagraph"/>
                                    <w:spacing w:before="11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2.檢視零件無腐蝕、變形、龜裂。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80DBC6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78B15995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E21EF2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C9EA47" w14:textId="77777777" w:rsidR="003B2878" w:rsidRPr="008C5078" w:rsidRDefault="00000000">
                                  <w:pPr>
                                    <w:pStyle w:val="TableParagraph"/>
                                    <w:spacing w:before="11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3.檢視與鋼索之安裝，使用鉤環確實做好。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C2D80C1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4EE2BBA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C69181" w14:textId="77777777" w:rsidR="003B2878" w:rsidRPr="008C5078" w:rsidRDefault="00000000">
                                  <w:pPr>
                                    <w:pStyle w:val="TableParagraph"/>
                                    <w:spacing w:before="110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6.工作台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C8DCC0" w14:textId="77777777" w:rsidR="003B2878" w:rsidRPr="008C5078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1.作業床板、扶手及圍柵等應無腐蝕、損傷、龜裂。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C99841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7B9C1ED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4688F4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00DFD2" w14:textId="77777777" w:rsidR="003B2878" w:rsidRPr="008C5078" w:rsidRDefault="00000000">
                                  <w:pPr>
                                    <w:pStyle w:val="TableParagraph"/>
                                    <w:spacing w:line="241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2.接合處之固定螺栓、螺帽應無鬆脫。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897336A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2BECCEB3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F589DFD" w14:textId="77777777" w:rsidR="003B2878" w:rsidRPr="008C5078" w:rsidRDefault="00000000">
                                  <w:pPr>
                                    <w:pStyle w:val="TableParagraph"/>
                                    <w:spacing w:line="294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7.升降裝置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B1B212" w14:textId="77777777" w:rsidR="003B2878" w:rsidRPr="008C5078" w:rsidRDefault="00000000">
                                  <w:pPr>
                                    <w:pStyle w:val="TableParagraph"/>
                                    <w:spacing w:before="16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升降裝置安裝固定應良好，且運轉正常、無異音。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D096176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64B27EBF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6C272E8" w14:textId="77777777" w:rsidR="003B2878" w:rsidRPr="008C5078" w:rsidRDefault="00000000">
                                  <w:pPr>
                                    <w:pStyle w:val="TableParagraph"/>
                                    <w:spacing w:line="292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8.配電盤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BF0BDE" w14:textId="77777777" w:rsidR="003B2878" w:rsidRPr="008C5078" w:rsidRDefault="00000000">
                                  <w:pPr>
                                    <w:pStyle w:val="TableParagraph"/>
                                    <w:spacing w:before="18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固定良好，外觀無損傷或變形、電線接頭無鬆脫、絕緣無劣化。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8371878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18AD2F1B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B54658" w14:textId="77777777" w:rsidR="003B2878" w:rsidRPr="008C5078" w:rsidRDefault="003B287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7B587974" w14:textId="77777777" w:rsidR="003B2878" w:rsidRPr="008C5078" w:rsidRDefault="00000000">
                                  <w:pPr>
                                    <w:pStyle w:val="TableParagraph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9.鋼索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384F08" w14:textId="77777777" w:rsidR="003B2878" w:rsidRPr="008C5078" w:rsidRDefault="00000000">
                                  <w:pPr>
                                    <w:pStyle w:val="TableParagraph"/>
                                    <w:spacing w:before="8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1.</w:t>
                                  </w:r>
                                  <w:r w:rsidRPr="008C5078">
                                    <w:rPr>
                                      <w:rFonts w:ascii="標楷體" w:eastAsia="標楷體" w:hAnsi="標楷體"/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一撚間無 </w:t>
                                  </w:r>
                                  <w:r w:rsidRPr="008C507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10%以上之素線斷裂。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73C8AFE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4703BE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F4E9D0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BAA395" w14:textId="77777777" w:rsidR="003B2878" w:rsidRPr="008C5078" w:rsidRDefault="00000000">
                                  <w:pPr>
                                    <w:pStyle w:val="TableParagraph"/>
                                    <w:spacing w:before="8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2.</w:t>
                                  </w:r>
                                  <w:r w:rsidRPr="008C5078">
                                    <w:rPr>
                                      <w:rFonts w:ascii="標楷體" w:eastAsia="標楷體" w:hAnsi="標楷體"/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直徑減少無達公稱直徑之 </w:t>
                                  </w:r>
                                  <w:r w:rsidRPr="008C507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7%以上。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F226EDB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1FA40E40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B78528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7C4F36" w14:textId="77777777" w:rsidR="003B2878" w:rsidRPr="008C5078" w:rsidRDefault="00000000">
                                  <w:pPr>
                                    <w:pStyle w:val="TableParagraph"/>
                                    <w:spacing w:line="246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3.鋼索無顯著之扭結、變形或腐蝕。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7F791DF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53DA5086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C378DA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00279A" w14:textId="77777777" w:rsidR="003B2878" w:rsidRPr="008C5078" w:rsidRDefault="00000000">
                                  <w:pPr>
                                    <w:pStyle w:val="TableParagraph"/>
                                    <w:spacing w:line="247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4.鋼索末端固定正確，具防脫或自緊性能。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9FC01B4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4AD916D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500183" w14:textId="77777777" w:rsidR="003B2878" w:rsidRPr="008C5078" w:rsidRDefault="003B287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D5700D2" w14:textId="77777777" w:rsidR="003B2878" w:rsidRPr="008C5078" w:rsidRDefault="00000000">
                                  <w:pPr>
                                    <w:pStyle w:val="TableParagraph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10.軌道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C72013" w14:textId="77777777" w:rsidR="003B2878" w:rsidRPr="008C5078" w:rsidRDefault="00000000">
                                  <w:pPr>
                                    <w:pStyle w:val="TableParagraph"/>
                                    <w:spacing w:before="8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1.軌道無顯著撓曲、損傷或腐蝕；軌道固定壓夾無鬆動、銹蝕。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B26640D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1404764C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4D56CD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07A827" w14:textId="77777777" w:rsidR="003B2878" w:rsidRPr="008C5078" w:rsidRDefault="00000000">
                                  <w:pPr>
                                    <w:pStyle w:val="TableParagraph"/>
                                    <w:spacing w:before="16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2.錨定基礎固定螺絲無鬆動、腐蝕或龜裂。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CAA40D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0B793B8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3AF77D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351A87" w14:textId="77777777" w:rsidR="003B2878" w:rsidRPr="008C5078" w:rsidRDefault="00000000">
                                  <w:pPr>
                                    <w:pStyle w:val="TableParagraph"/>
                                    <w:spacing w:before="13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3.軌道末端車輪阻擋器固定良好，無腐蝕或龜裂。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74775A5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062C30CB" w14:textId="77777777">
                              <w:trPr>
                                <w:trHeight w:val="1147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ED2B77" w14:textId="77777777" w:rsidR="003B2878" w:rsidRPr="008C5078" w:rsidRDefault="003B2878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59A95F60" w14:textId="77777777" w:rsidR="003B2878" w:rsidRPr="008C5078" w:rsidRDefault="00000000">
                                  <w:pPr>
                                    <w:pStyle w:val="TableParagraph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11.其他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BCDC56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55DAFC0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73DDABAE" w14:textId="77777777">
                              <w:trPr>
                                <w:trHeight w:val="1288"/>
                              </w:trPr>
                              <w:tc>
                                <w:tcPr>
                                  <w:tcW w:w="5130" w:type="dxa"/>
                                  <w:gridSpan w:val="5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589FA1" w14:textId="77777777" w:rsidR="003B2878" w:rsidRPr="008C5078" w:rsidRDefault="00000000">
                                  <w:pPr>
                                    <w:pStyle w:val="TableParagraph"/>
                                    <w:spacing w:line="295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檢查發現危害、分析危害因素：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AF0D30F" w14:textId="77777777" w:rsidR="003B2878" w:rsidRPr="008C5078" w:rsidRDefault="00000000">
                                  <w:pPr>
                                    <w:pStyle w:val="TableParagraph"/>
                                    <w:spacing w:line="295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評估危害風險(嚴重性及可能性分析)：</w:t>
                                  </w:r>
                                </w:p>
                              </w:tc>
                            </w:tr>
                            <w:tr w:rsidR="003B2878" w:rsidRPr="008C5078" w14:paraId="41C28528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5130" w:type="dxa"/>
                                  <w:gridSpan w:val="5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102C1F" w14:textId="77777777" w:rsidR="003B2878" w:rsidRPr="008C5078" w:rsidRDefault="00000000">
                                  <w:pPr>
                                    <w:pStyle w:val="TableParagraph"/>
                                    <w:spacing w:line="295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評估結果改善措施：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979691D" w14:textId="77777777" w:rsidR="003B2878" w:rsidRPr="008C5078" w:rsidRDefault="00000000">
                                  <w:pPr>
                                    <w:pStyle w:val="TableParagraph"/>
                                    <w:spacing w:line="295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檢討改善措施之合宜性：</w:t>
                                  </w:r>
                                </w:p>
                              </w:tc>
                            </w:tr>
                            <w:tr w:rsidR="003B2878" w:rsidRPr="008C5078" w14:paraId="646E107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5785" w:type="dxa"/>
                                  <w:gridSpan w:val="7"/>
                                  <w:tcBorders>
                                    <w:top w:val="single" w:sz="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E7B20AD" w14:textId="77777777" w:rsidR="003B2878" w:rsidRPr="008C5078" w:rsidRDefault="00000000">
                                  <w:pPr>
                                    <w:pStyle w:val="TableParagraph"/>
                                    <w:spacing w:line="204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備註：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A18230" w14:textId="77777777" w:rsidR="003B2878" w:rsidRPr="008C5078" w:rsidRDefault="00000000">
                                  <w:pPr>
                                    <w:pStyle w:val="TableParagraph"/>
                                    <w:spacing w:before="135" w:line="170" w:lineRule="auto"/>
                                    <w:ind w:left="114" w:right="89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自動檢查人員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0C3026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9FEAEF" w14:textId="77777777" w:rsidR="003B2878" w:rsidRPr="008C5078" w:rsidRDefault="003B2878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304B775" w14:textId="77777777" w:rsidR="003B2878" w:rsidRPr="008C5078" w:rsidRDefault="00000000">
                                  <w:pPr>
                                    <w:pStyle w:val="TableParagraph"/>
                                    <w:spacing w:before="1" w:line="170" w:lineRule="auto"/>
                                    <w:ind w:left="88" w:right="61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單位主管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</w:tcBorders>
                                </w:tcPr>
                                <w:p w14:paraId="36FEB4E2" w14:textId="77777777" w:rsidR="003B2878" w:rsidRPr="008C5078" w:rsidRDefault="003B287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7215BB25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785" w:type="dxa"/>
                                  <w:gridSpan w:val="7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D7AF202" w14:textId="77777777" w:rsidR="003B2878" w:rsidRPr="008C5078" w:rsidRDefault="00000000">
                                  <w:pPr>
                                    <w:pStyle w:val="TableParagraph"/>
                                    <w:spacing w:line="194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1.檢查結果,良好者打「V」，無該項者打「/」，不良者打「X」並應做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A320D4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2F2049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F65E00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1D80D26F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4680E2F5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785" w:type="dxa"/>
                                  <w:gridSpan w:val="7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6B97DF1" w14:textId="77777777" w:rsidR="003B2878" w:rsidRPr="008C5078" w:rsidRDefault="00000000">
                                  <w:pPr>
                                    <w:pStyle w:val="TableParagraph"/>
                                    <w:spacing w:line="194" w:lineRule="exact"/>
                                    <w:ind w:left="20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檢查發現危害分析危害因素、評估危害風險、依檢查風險評估結果採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2157FF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39BC7B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00BBA2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442B26EB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296D1006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785" w:type="dxa"/>
                                  <w:gridSpan w:val="7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98FA5D2" w14:textId="77777777" w:rsidR="003B2878" w:rsidRPr="008C5078" w:rsidRDefault="00000000">
                                  <w:pPr>
                                    <w:pStyle w:val="TableParagraph"/>
                                    <w:spacing w:line="194" w:lineRule="exact"/>
                                    <w:ind w:left="20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取改善措施、檢討改善措施之合宜性。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D95ACD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7D71CC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835462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5749130F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39B8A3B1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5785" w:type="dxa"/>
                                  <w:gridSpan w:val="7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80C8D65" w14:textId="2504D285" w:rsidR="003B2878" w:rsidRPr="008C5078" w:rsidRDefault="00000000">
                                  <w:pPr>
                                    <w:pStyle w:val="TableParagraph"/>
                                    <w:spacing w:line="194" w:lineRule="exact"/>
                                    <w:ind w:left="26"/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2.依據「</w:t>
                                  </w:r>
                                  <w:r w:rsidR="008C5078" w:rsidRPr="008C5078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職業安全衛生管理辦法</w:t>
                                  </w:r>
                                  <w:r w:rsidRPr="008C5078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」第八十條規定，本紀</w:t>
                                  </w:r>
                                  <w:r w:rsidR="00E8380B" w:rsidRPr="00E8380B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錄表需保存</w:t>
                                  </w:r>
                                  <w:r w:rsidR="00E8380B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三年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994603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1FD7A1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9FFCC0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23B0339C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B2878" w:rsidRPr="008C5078" w14:paraId="0230F0C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5785" w:type="dxa"/>
                                  <w:gridSpan w:val="7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7B6C83BB" w14:textId="20F1808B" w:rsidR="003B2878" w:rsidRPr="008C5078" w:rsidRDefault="00000000">
                                  <w:pPr>
                                    <w:pStyle w:val="TableParagraph"/>
                                    <w:spacing w:line="212" w:lineRule="exact"/>
                                    <w:ind w:left="20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C5078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069340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4BAA88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DA0AA9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24D7B469" w14:textId="77777777" w:rsidR="003B2878" w:rsidRPr="008C5078" w:rsidRDefault="003B287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919121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1A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1pt;margin-top:63.35pt;width:514.55pt;height:72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hA2AEAAJIDAAAOAAAAZHJzL2Uyb0RvYy54bWysU8Fu1DAQvSPxD5bvbLItLUu02aq0KkIq&#10;Ban0AxzH3kQkHjPj3WT5esbOZgv0hrhY4/H4+b034/XV2Hdib5BacKVcLnIpjNNQt25byqdvd29W&#10;UlBQrlYdOFPKgyF5tXn9aj34wpxBA11tUDCIo2LwpWxC8EWWkW5Mr2gB3jg+tIC9CrzFbVajGhi9&#10;77KzPL/MBsDaI2hDxNnb6VBuEr61Rocv1pIJoislcwtpxbRWcc02a1VsUfmm1Uca6h9Y9Kp1/OgJ&#10;6lYFJXbYvoDqW41AYMNCQ5+Bta02SQOrWeZ/qXlslDdJC5tD/mQT/T9Y/bB/9F9RhPEDjNzAJIL8&#10;PejvJBzcNMptzTUiDI1RNT+8jJZlg6fieDVaTQVFkGr4DDU3We0CJKDRYh9dYZ2C0bkBh5PpZgxC&#10;c/Ly4vztu9WFFJrP3i9X+eo8tSVTxXzdI4WPBnoRg1IidzXBq/09hUhHFXNJfM3BXdt1qbOd+yPB&#10;hTGT6EfGE/cwViNXRxkV1AcWgjANCg82Bw3gTykGHpJS0o+dQiNF98mxGXGi5gDnoJoD5TRfLWWQ&#10;YgpvwjR5O4/ttmHkyW4H12yYbZOUZxZHntz4pPA4pHGyft+nquevtPkFAAD//wMAUEsDBBQABgAI&#10;AAAAIQBnESJ14QAAAAwBAAAPAAAAZHJzL2Rvd25yZXYueG1sTI89T8MwEIZ3JP6DdUhs1ElK0zaN&#10;U1UIJiREGgZGJ74mVuNziN02/HvcqWz38ei95/LtZHp2xtFpSwLiWQQMqbFKUyvgq3p7WgFzXpKS&#10;vSUU8IsOtsX9XS4zZS9U4nnvWxZCyGVSQOf9kHHumg6NdDM7IIXdwY5G+tCOLVejvIRw0/MkilJu&#10;pKZwoZMDvnTYHPcnI2D3TeWr/vmoP8tDqatqHdF7ehTi8WHabYB5nPwNhqt+UIciONX2RMqxXsDq&#10;OQlkmCfpEtgViOP5HFgdqsUyWQAvcv7/ieIPAAD//wMAUEsBAi0AFAAGAAgAAAAhALaDOJL+AAAA&#10;4QEAABMAAAAAAAAAAAAAAAAAAAAAAFtDb250ZW50X1R5cGVzXS54bWxQSwECLQAUAAYACAAAACEA&#10;OP0h/9YAAACUAQAACwAAAAAAAAAAAAAAAAAvAQAAX3JlbHMvLnJlbHNQSwECLQAUAAYACAAAACEA&#10;2rMYQNgBAACSAwAADgAAAAAAAAAAAAAAAAAuAgAAZHJzL2Uyb0RvYy54bWxQSwECLQAUAAYACAAA&#10;ACEAZxEide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5"/>
                        <w:gridCol w:w="997"/>
                        <w:gridCol w:w="540"/>
                        <w:gridCol w:w="2437"/>
                        <w:gridCol w:w="161"/>
                        <w:gridCol w:w="277"/>
                        <w:gridCol w:w="378"/>
                        <w:gridCol w:w="164"/>
                        <w:gridCol w:w="251"/>
                        <w:gridCol w:w="289"/>
                        <w:gridCol w:w="440"/>
                        <w:gridCol w:w="991"/>
                        <w:gridCol w:w="360"/>
                        <w:gridCol w:w="459"/>
                        <w:gridCol w:w="722"/>
                        <w:gridCol w:w="799"/>
                      </w:tblGrid>
                      <w:tr w:rsidR="003B2878" w:rsidRPr="008C5078" w14:paraId="2855143F" w14:textId="77777777">
                        <w:trPr>
                          <w:trHeight w:val="585"/>
                        </w:trPr>
                        <w:tc>
                          <w:tcPr>
                            <w:tcW w:w="995" w:type="dxa"/>
                            <w:tcBorders>
                              <w:bottom w:val="single" w:sz="2" w:space="0" w:color="000000"/>
                              <w:right w:val="nil"/>
                            </w:tcBorders>
                          </w:tcPr>
                          <w:p w14:paraId="1BB187EB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left="2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編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B7F4A7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right="1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315993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20462B01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left="3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542" w:type="dxa"/>
                            <w:gridSpan w:val="2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3EEC8D98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left="1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查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1400DDF5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left="1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4FBC66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right="1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DFB57F8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left="64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7E6A806F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gridSpan w:val="2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56CE2B80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right="54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14:paraId="3E679F3F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left="50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  <w:tr w:rsidR="003B2878" w:rsidRPr="008C5078" w14:paraId="5BFCF5DB" w14:textId="77777777">
                        <w:trPr>
                          <w:trHeight w:val="585"/>
                        </w:trPr>
                        <w:tc>
                          <w:tcPr>
                            <w:tcW w:w="99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2F67EFD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left="2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型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72A267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right="1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式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CD11E0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B338AA8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left="3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積</w:t>
                            </w:r>
                          </w:p>
                        </w:tc>
                        <w:tc>
                          <w:tcPr>
                            <w:tcW w:w="542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535AFF0F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left="1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載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64F7CCD8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left="1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荷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7A77FA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right="1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重</w:t>
                            </w:r>
                          </w:p>
                        </w:tc>
                        <w:tc>
                          <w:tcPr>
                            <w:tcW w:w="3331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2596ED0" w14:textId="77777777" w:rsidR="003B2878" w:rsidRPr="008C5078" w:rsidRDefault="00000000">
                            <w:pPr>
                              <w:pStyle w:val="TableParagraph"/>
                              <w:spacing w:before="94"/>
                              <w:ind w:right="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公斤</w:t>
                            </w:r>
                          </w:p>
                        </w:tc>
                      </w:tr>
                      <w:tr w:rsidR="003B2878" w:rsidRPr="008C5078" w14:paraId="60E5BD7B" w14:textId="77777777">
                        <w:trPr>
                          <w:trHeight w:val="364"/>
                        </w:trPr>
                        <w:tc>
                          <w:tcPr>
                            <w:tcW w:w="2532" w:type="dxa"/>
                            <w:gridSpan w:val="3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70B9AA" w14:textId="77777777" w:rsidR="003B2878" w:rsidRPr="008C5078" w:rsidRDefault="00000000">
                            <w:pPr>
                              <w:pStyle w:val="TableParagraph"/>
                              <w:spacing w:line="343" w:lineRule="exact"/>
                              <w:ind w:left="46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pacing w:val="7"/>
                                <w:sz w:val="28"/>
                              </w:rPr>
                              <w:t>檢 查 部 分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8F5FD7" w14:textId="77777777" w:rsidR="003B2878" w:rsidRPr="008C5078" w:rsidRDefault="00000000">
                            <w:pPr>
                              <w:pStyle w:val="TableParagraph"/>
                              <w:spacing w:line="343" w:lineRule="exact"/>
                              <w:ind w:left="190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pacing w:val="-34"/>
                                <w:sz w:val="28"/>
                              </w:rPr>
                              <w:t>檢 查 內 容 及 方 法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C5C6D9B" w14:textId="77777777" w:rsidR="003B2878" w:rsidRPr="008C5078" w:rsidRDefault="00000000">
                            <w:pPr>
                              <w:pStyle w:val="TableParagraph"/>
                              <w:spacing w:line="343" w:lineRule="exact"/>
                              <w:ind w:left="2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8"/>
                              </w:rPr>
                              <w:t>檢查結果</w:t>
                            </w:r>
                          </w:p>
                        </w:tc>
                      </w:tr>
                      <w:tr w:rsidR="003B2878" w:rsidRPr="008C5078" w14:paraId="11385B2A" w14:textId="77777777">
                        <w:trPr>
                          <w:trHeight w:val="311"/>
                        </w:trPr>
                        <w:tc>
                          <w:tcPr>
                            <w:tcW w:w="2532" w:type="dxa"/>
                            <w:gridSpan w:val="3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A30048" w14:textId="77777777" w:rsidR="003B2878" w:rsidRPr="008C5078" w:rsidRDefault="00000000">
                            <w:pPr>
                              <w:pStyle w:val="TableParagraph"/>
                              <w:spacing w:line="292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1.過捲預防裝置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4EB9E0" w14:textId="77777777" w:rsidR="003B2878" w:rsidRPr="008C5078" w:rsidRDefault="00000000">
                            <w:pPr>
                              <w:pStyle w:val="TableParagraph"/>
                              <w:spacing w:before="16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過捲預防裝置固定應良好且動作正常。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73D998B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3732B974" w14:textId="77777777">
                        <w:trPr>
                          <w:trHeight w:val="309"/>
                        </w:trPr>
                        <w:tc>
                          <w:tcPr>
                            <w:tcW w:w="2532" w:type="dxa"/>
                            <w:gridSpan w:val="3"/>
                            <w:tcBorders>
                              <w:top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A0E22DD" w14:textId="77777777" w:rsidR="003B2878" w:rsidRPr="008C5078" w:rsidRDefault="00000000">
                            <w:pPr>
                              <w:pStyle w:val="TableParagraph"/>
                              <w:spacing w:line="289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2.制動器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5C5280" w14:textId="77777777" w:rsidR="003B2878" w:rsidRPr="008C5078" w:rsidRDefault="00000000">
                            <w:pPr>
                              <w:pStyle w:val="TableParagraph"/>
                              <w:spacing w:before="16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升降、起伏、伸縮等制動能力應良好。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FD5C6A7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1C98CE25" w14:textId="77777777">
                        <w:trPr>
                          <w:trHeight w:val="292"/>
                        </w:trPr>
                        <w:tc>
                          <w:tcPr>
                            <w:tcW w:w="2532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001673E" w14:textId="77777777" w:rsidR="003B2878" w:rsidRPr="008C5078" w:rsidRDefault="00000000">
                            <w:pPr>
                              <w:pStyle w:val="TableParagraph"/>
                              <w:spacing w:before="132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3.控制裝置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E26FAB" w14:textId="77777777" w:rsidR="003B2878" w:rsidRPr="008C5078" w:rsidRDefault="00000000">
                            <w:pPr>
                              <w:pStyle w:val="TableParagraph"/>
                              <w:spacing w:before="8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1.手動操縱器性能良好；設有兩處時須有不得同時操作之功能。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E2CB29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4E7616FE" w14:textId="77777777">
                        <w:trPr>
                          <w:trHeight w:val="292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D292AA6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55E78A" w14:textId="77777777" w:rsidR="003B2878" w:rsidRPr="008C5078" w:rsidRDefault="00000000">
                            <w:pPr>
                              <w:pStyle w:val="TableParagraph"/>
                              <w:spacing w:before="8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2.操作按鈕、應標示操作功能、名稱、方向功能良好。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DA06CAE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27EFB54B" w14:textId="77777777">
                        <w:trPr>
                          <w:trHeight w:val="292"/>
                        </w:trPr>
                        <w:tc>
                          <w:tcPr>
                            <w:tcW w:w="2532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35CE890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3E52B16E" w14:textId="77777777" w:rsidR="003B2878" w:rsidRPr="008C5078" w:rsidRDefault="003B2878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b/>
                                <w:sz w:val="30"/>
                              </w:rPr>
                            </w:pPr>
                          </w:p>
                          <w:p w14:paraId="056DAFFE" w14:textId="77777777" w:rsidR="003B2878" w:rsidRPr="008C5078" w:rsidRDefault="00000000">
                            <w:pPr>
                              <w:pStyle w:val="TableParagraph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4.安全裝置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054D62" w14:textId="77777777" w:rsidR="003B2878" w:rsidRPr="008C5078" w:rsidRDefault="00000000">
                            <w:pPr>
                              <w:pStyle w:val="TableParagraph"/>
                              <w:spacing w:before="8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1.漏電自動斷電裝置性能應良好。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2768596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057E1BC6" w14:textId="77777777">
                        <w:trPr>
                          <w:trHeight w:val="520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20AC401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0E3852" w14:textId="77777777" w:rsidR="003B2878" w:rsidRPr="008C5078" w:rsidRDefault="00000000">
                            <w:pPr>
                              <w:pStyle w:val="TableParagraph"/>
                              <w:spacing w:line="248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2</w:t>
                            </w:r>
                            <w:r w:rsidRPr="008C5078">
                              <w:rPr>
                                <w:rFonts w:ascii="標楷體" w:eastAsia="標楷體" w:hAnsi="標楷體"/>
                                <w:spacing w:val="8"/>
                                <w:w w:val="95"/>
                                <w:sz w:val="20"/>
                              </w:rPr>
                              <w:t>.各極限開關(下降防撞、走行、起伏、迴旋、伸縮等)之性能應良</w:t>
                            </w:r>
                          </w:p>
                          <w:p w14:paraId="56939973" w14:textId="77777777" w:rsidR="003B2878" w:rsidRPr="008C5078" w:rsidRDefault="00000000">
                            <w:pPr>
                              <w:pStyle w:val="TableParagraph"/>
                              <w:spacing w:before="3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好。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772ADAF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58E0F8A5" w14:textId="77777777">
                        <w:trPr>
                          <w:trHeight w:val="289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1FC1E85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2BB8DF" w14:textId="77777777" w:rsidR="003B2878" w:rsidRPr="008C5078" w:rsidRDefault="00000000">
                            <w:pPr>
                              <w:pStyle w:val="TableParagraph"/>
                              <w:spacing w:before="6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3.緊急停止開關性能應良好。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86013B6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18F6E051" w14:textId="77777777">
                        <w:trPr>
                          <w:trHeight w:val="292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9AFAF60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E7E31E" w14:textId="77777777" w:rsidR="003B2878" w:rsidRPr="008C5078" w:rsidRDefault="00000000">
                            <w:pPr>
                              <w:pStyle w:val="TableParagraph"/>
                              <w:spacing w:before="8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4.工作台之傾斜矯正裝置性能良好。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200EFA9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48CFE668" w14:textId="77777777">
                        <w:trPr>
                          <w:trHeight w:val="520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2084690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87D290" w14:textId="77777777" w:rsidR="003B2878" w:rsidRPr="008C5078" w:rsidRDefault="00000000">
                            <w:pPr>
                              <w:pStyle w:val="TableParagraph"/>
                              <w:spacing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5</w:t>
                            </w:r>
                            <w:r w:rsidRPr="008C5078">
                              <w:rPr>
                                <w:rFonts w:ascii="標楷體" w:eastAsia="標楷體" w:hAnsi="標楷體"/>
                                <w:spacing w:val="8"/>
                                <w:w w:val="95"/>
                                <w:sz w:val="20"/>
                              </w:rPr>
                              <w:t>.救命用纖維索、安全帶及金屬配件安裝確實，</w:t>
                            </w:r>
                            <w:r w:rsidRPr="008C5078">
                              <w:rPr>
                                <w:rFonts w:ascii="標楷體" w:eastAsia="標楷體" w:hAnsi="標楷體"/>
                                <w:spacing w:val="169"/>
                                <w:sz w:val="20"/>
                              </w:rPr>
                              <w:t xml:space="preserve"> </w:t>
                            </w:r>
                            <w:r w:rsidRPr="008C5078">
                              <w:rPr>
                                <w:rFonts w:ascii="標楷體" w:eastAsia="標楷體" w:hAnsi="標楷體"/>
                                <w:spacing w:val="9"/>
                                <w:w w:val="95"/>
                                <w:sz w:val="20"/>
                              </w:rPr>
                              <w:t>無腐蝕、損傷或龜</w:t>
                            </w:r>
                          </w:p>
                          <w:p w14:paraId="4FA5A665" w14:textId="77777777" w:rsidR="003B2878" w:rsidRPr="008C5078" w:rsidRDefault="00000000">
                            <w:pPr>
                              <w:pStyle w:val="TableParagraph"/>
                              <w:spacing w:before="5" w:line="247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裂。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0ED407E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66B48F43" w14:textId="77777777">
                        <w:trPr>
                          <w:trHeight w:val="292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AC70C4E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2FF515" w14:textId="77777777" w:rsidR="003B2878" w:rsidRPr="008C5078" w:rsidRDefault="00000000">
                            <w:pPr>
                              <w:pStyle w:val="TableParagraph"/>
                              <w:spacing w:before="8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6.自動控速裝置或自動制止下降之裝置性能應良好。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7DA246F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5A74CE8F" w14:textId="77777777">
                        <w:trPr>
                          <w:trHeight w:val="294"/>
                        </w:trPr>
                        <w:tc>
                          <w:tcPr>
                            <w:tcW w:w="2532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E8EE7B" w14:textId="77777777" w:rsidR="003B2878" w:rsidRPr="008C5078" w:rsidRDefault="00000000">
                            <w:pPr>
                              <w:pStyle w:val="TableParagraph"/>
                              <w:spacing w:before="127" w:line="242" w:lineRule="auto"/>
                              <w:ind w:left="266" w:right="16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5.</w:t>
                            </w:r>
                            <w:r w:rsidRPr="008C5078">
                              <w:rPr>
                                <w:rFonts w:ascii="標楷體" w:eastAsia="標楷體" w:hAnsi="標楷體"/>
                                <w:spacing w:val="12"/>
                                <w:sz w:val="24"/>
                              </w:rPr>
                              <w:t>支架、吊臂及基礎座</w:t>
                            </w: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11C929" w14:textId="77777777" w:rsidR="003B2878" w:rsidRPr="008C5078" w:rsidRDefault="00000000">
                            <w:pPr>
                              <w:pStyle w:val="TableParagraph"/>
                              <w:spacing w:before="8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1.檢視本體部份架設方式，固定應良好。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B5F19FE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6F7C1943" w14:textId="77777777">
                        <w:trPr>
                          <w:trHeight w:val="297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252102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703A7F" w14:textId="77777777" w:rsidR="003B2878" w:rsidRPr="008C5078" w:rsidRDefault="00000000">
                            <w:pPr>
                              <w:pStyle w:val="TableParagraph"/>
                              <w:spacing w:before="11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2.檢視零件無腐蝕、變形、龜裂。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80DBC6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78B15995" w14:textId="77777777">
                        <w:trPr>
                          <w:trHeight w:val="297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E21EF2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C9EA47" w14:textId="77777777" w:rsidR="003B2878" w:rsidRPr="008C5078" w:rsidRDefault="00000000">
                            <w:pPr>
                              <w:pStyle w:val="TableParagraph"/>
                              <w:spacing w:before="11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3.檢視與鋼索之安裝，使用鉤環確實做好。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C2D80C1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4EE2BBAC" w14:textId="77777777">
                        <w:trPr>
                          <w:trHeight w:val="290"/>
                        </w:trPr>
                        <w:tc>
                          <w:tcPr>
                            <w:tcW w:w="2532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C69181" w14:textId="77777777" w:rsidR="003B2878" w:rsidRPr="008C5078" w:rsidRDefault="00000000">
                            <w:pPr>
                              <w:pStyle w:val="TableParagraph"/>
                              <w:spacing w:before="110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6.工作台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C8DCC0" w14:textId="77777777" w:rsidR="003B2878" w:rsidRPr="008C5078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1.作業床板、扶手及圍柵等應無腐蝕、損傷、龜裂。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6C99841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7B9C1EDA" w14:textId="77777777">
                        <w:trPr>
                          <w:trHeight w:val="261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4688F4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00DFD2" w14:textId="77777777" w:rsidR="003B2878" w:rsidRPr="008C5078" w:rsidRDefault="00000000">
                            <w:pPr>
                              <w:pStyle w:val="TableParagraph"/>
                              <w:spacing w:line="241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2.接合處之固定螺栓、螺帽應無鬆脫。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897336A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3B2878" w:rsidRPr="008C5078" w14:paraId="2BECCEB3" w14:textId="77777777">
                        <w:trPr>
                          <w:trHeight w:val="314"/>
                        </w:trPr>
                        <w:tc>
                          <w:tcPr>
                            <w:tcW w:w="2532" w:type="dxa"/>
                            <w:gridSpan w:val="3"/>
                            <w:tcBorders>
                              <w:top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F589DFD" w14:textId="77777777" w:rsidR="003B2878" w:rsidRPr="008C5078" w:rsidRDefault="00000000">
                            <w:pPr>
                              <w:pStyle w:val="TableParagraph"/>
                              <w:spacing w:line="294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7.升降裝置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B1B212" w14:textId="77777777" w:rsidR="003B2878" w:rsidRPr="008C5078" w:rsidRDefault="00000000">
                            <w:pPr>
                              <w:pStyle w:val="TableParagraph"/>
                              <w:spacing w:before="16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升降裝置安裝固定應良好，且運轉正常、無異音。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D096176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64B27EBF" w14:textId="77777777">
                        <w:trPr>
                          <w:trHeight w:val="311"/>
                        </w:trPr>
                        <w:tc>
                          <w:tcPr>
                            <w:tcW w:w="2532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6C272E8" w14:textId="77777777" w:rsidR="003B2878" w:rsidRPr="008C5078" w:rsidRDefault="00000000">
                            <w:pPr>
                              <w:pStyle w:val="TableParagraph"/>
                              <w:spacing w:line="292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8.配電盤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BF0BDE" w14:textId="77777777" w:rsidR="003B2878" w:rsidRPr="008C5078" w:rsidRDefault="00000000">
                            <w:pPr>
                              <w:pStyle w:val="TableParagraph"/>
                              <w:spacing w:before="18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固定良好，外觀無損傷或變形、電線接頭無鬆脫、絕緣無劣化。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8371878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18AD2F1B" w14:textId="77777777">
                        <w:trPr>
                          <w:trHeight w:val="294"/>
                        </w:trPr>
                        <w:tc>
                          <w:tcPr>
                            <w:tcW w:w="2532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B54658" w14:textId="77777777" w:rsidR="003B2878" w:rsidRPr="008C5078" w:rsidRDefault="003B2878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7B587974" w14:textId="77777777" w:rsidR="003B2878" w:rsidRPr="008C5078" w:rsidRDefault="00000000">
                            <w:pPr>
                              <w:pStyle w:val="TableParagraph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9.鋼索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384F08" w14:textId="77777777" w:rsidR="003B2878" w:rsidRPr="008C5078" w:rsidRDefault="00000000">
                            <w:pPr>
                              <w:pStyle w:val="TableParagraph"/>
                              <w:spacing w:before="8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1.</w:t>
                            </w:r>
                            <w:r w:rsidRPr="008C5078">
                              <w:rPr>
                                <w:rFonts w:ascii="標楷體" w:eastAsia="標楷體" w:hAnsi="標楷體"/>
                                <w:spacing w:val="6"/>
                                <w:w w:val="95"/>
                                <w:sz w:val="20"/>
                              </w:rPr>
                              <w:t xml:space="preserve">一撚間無 </w:t>
                            </w:r>
                            <w:r w:rsidRPr="008C507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10%以上之素線斷裂。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73C8AFE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4703BEB2" w14:textId="77777777">
                        <w:trPr>
                          <w:trHeight w:val="295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F4E9D0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BAA395" w14:textId="77777777" w:rsidR="003B2878" w:rsidRPr="008C5078" w:rsidRDefault="00000000">
                            <w:pPr>
                              <w:pStyle w:val="TableParagraph"/>
                              <w:spacing w:before="8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2.</w:t>
                            </w:r>
                            <w:r w:rsidRPr="008C5078">
                              <w:rPr>
                                <w:rFonts w:ascii="標楷體" w:eastAsia="標楷體" w:hAnsi="標楷體"/>
                                <w:spacing w:val="4"/>
                                <w:w w:val="95"/>
                                <w:sz w:val="20"/>
                              </w:rPr>
                              <w:t xml:space="preserve">直徑減少無達公稱直徑之 </w:t>
                            </w:r>
                            <w:r w:rsidRPr="008C507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7%以上。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F226EDB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1FA40E40" w14:textId="77777777">
                        <w:trPr>
                          <w:trHeight w:val="266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B78528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7C4F36" w14:textId="77777777" w:rsidR="003B2878" w:rsidRPr="008C5078" w:rsidRDefault="00000000">
                            <w:pPr>
                              <w:pStyle w:val="TableParagraph"/>
                              <w:spacing w:line="246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3.鋼索無顯著之扭結、變形或腐蝕。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7F791DF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3B2878" w:rsidRPr="008C5078" w14:paraId="53DA5086" w14:textId="77777777">
                        <w:trPr>
                          <w:trHeight w:val="266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C378DA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00279A" w14:textId="77777777" w:rsidR="003B2878" w:rsidRPr="008C5078" w:rsidRDefault="00000000">
                            <w:pPr>
                              <w:pStyle w:val="TableParagraph"/>
                              <w:spacing w:line="247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4.鋼索末端固定正確，具防脫或自緊性能。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9FC01B4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3B2878" w:rsidRPr="008C5078" w14:paraId="4AD916D2" w14:textId="77777777">
                        <w:trPr>
                          <w:trHeight w:val="299"/>
                        </w:trPr>
                        <w:tc>
                          <w:tcPr>
                            <w:tcW w:w="2532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500183" w14:textId="77777777" w:rsidR="003B2878" w:rsidRPr="008C5078" w:rsidRDefault="003B2878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b/>
                                <w:sz w:val="16"/>
                              </w:rPr>
                            </w:pPr>
                          </w:p>
                          <w:p w14:paraId="0D5700D2" w14:textId="77777777" w:rsidR="003B2878" w:rsidRPr="008C5078" w:rsidRDefault="00000000">
                            <w:pPr>
                              <w:pStyle w:val="TableParagraph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10.軌道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C72013" w14:textId="77777777" w:rsidR="003B2878" w:rsidRPr="008C5078" w:rsidRDefault="00000000">
                            <w:pPr>
                              <w:pStyle w:val="TableParagraph"/>
                              <w:spacing w:before="8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1.軌道無顯著撓曲、損傷或腐蝕；軌道固定壓夾無鬆動、銹蝕。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B26640D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1404764C" w14:textId="77777777">
                        <w:trPr>
                          <w:trHeight w:val="307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4D56CD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07A827" w14:textId="77777777" w:rsidR="003B2878" w:rsidRPr="008C5078" w:rsidRDefault="00000000">
                            <w:pPr>
                              <w:pStyle w:val="TableParagraph"/>
                              <w:spacing w:before="16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2.錨定基礎固定螺絲無鬆動、腐蝕或龜裂。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7CAA40D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0B793B86" w14:textId="77777777">
                        <w:trPr>
                          <w:trHeight w:val="304"/>
                        </w:trPr>
                        <w:tc>
                          <w:tcPr>
                            <w:tcW w:w="2532" w:type="dxa"/>
                            <w:gridSpan w:val="3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3AF77D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351A87" w14:textId="77777777" w:rsidR="003B2878" w:rsidRPr="008C5078" w:rsidRDefault="00000000">
                            <w:pPr>
                              <w:pStyle w:val="TableParagraph"/>
                              <w:spacing w:before="13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3.軌道末端車輪阻擋器固定良好，無腐蝕或龜裂。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74775A5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062C30CB" w14:textId="77777777">
                        <w:trPr>
                          <w:trHeight w:val="1147"/>
                        </w:trPr>
                        <w:tc>
                          <w:tcPr>
                            <w:tcW w:w="2532" w:type="dxa"/>
                            <w:gridSpan w:val="3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ED2B77" w14:textId="77777777" w:rsidR="003B2878" w:rsidRPr="008C5078" w:rsidRDefault="003B2878">
                            <w:pPr>
                              <w:pStyle w:val="TableParagraph"/>
                              <w:spacing w:before="14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59A95F60" w14:textId="77777777" w:rsidR="003B2878" w:rsidRPr="008C5078" w:rsidRDefault="00000000">
                            <w:pPr>
                              <w:pStyle w:val="TableParagraph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11.其他</w:t>
                            </w:r>
                          </w:p>
                        </w:tc>
                        <w:tc>
                          <w:tcPr>
                            <w:tcW w:w="6207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BCDC56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55DAFC0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73DDABAE" w14:textId="77777777">
                        <w:trPr>
                          <w:trHeight w:val="1288"/>
                        </w:trPr>
                        <w:tc>
                          <w:tcPr>
                            <w:tcW w:w="5130" w:type="dxa"/>
                            <w:gridSpan w:val="5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589FA1" w14:textId="77777777" w:rsidR="003B2878" w:rsidRPr="008C5078" w:rsidRDefault="00000000">
                            <w:pPr>
                              <w:pStyle w:val="TableParagraph"/>
                              <w:spacing w:line="295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檢查發現危害、分析危害因素：</w:t>
                            </w:r>
                          </w:p>
                        </w:tc>
                        <w:tc>
                          <w:tcPr>
                            <w:tcW w:w="5130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AF0D30F" w14:textId="77777777" w:rsidR="003B2878" w:rsidRPr="008C5078" w:rsidRDefault="00000000">
                            <w:pPr>
                              <w:pStyle w:val="TableParagraph"/>
                              <w:spacing w:line="295" w:lineRule="exact"/>
                              <w:ind w:left="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評估危害風險(嚴重性及可能性分析)：</w:t>
                            </w:r>
                          </w:p>
                        </w:tc>
                      </w:tr>
                      <w:tr w:rsidR="003B2878" w:rsidRPr="008C5078" w14:paraId="41C28528" w14:textId="77777777">
                        <w:trPr>
                          <w:trHeight w:val="1291"/>
                        </w:trPr>
                        <w:tc>
                          <w:tcPr>
                            <w:tcW w:w="5130" w:type="dxa"/>
                            <w:gridSpan w:val="5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102C1F" w14:textId="77777777" w:rsidR="003B2878" w:rsidRPr="008C5078" w:rsidRDefault="00000000">
                            <w:pPr>
                              <w:pStyle w:val="TableParagraph"/>
                              <w:spacing w:line="295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評估結果改善措施：</w:t>
                            </w:r>
                          </w:p>
                        </w:tc>
                        <w:tc>
                          <w:tcPr>
                            <w:tcW w:w="5130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979691D" w14:textId="77777777" w:rsidR="003B2878" w:rsidRPr="008C5078" w:rsidRDefault="00000000">
                            <w:pPr>
                              <w:pStyle w:val="TableParagraph"/>
                              <w:spacing w:line="295" w:lineRule="exact"/>
                              <w:ind w:left="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4"/>
                              </w:rPr>
                              <w:t>檢討改善措施之合宜性：</w:t>
                            </w:r>
                          </w:p>
                        </w:tc>
                      </w:tr>
                      <w:tr w:rsidR="003B2878" w:rsidRPr="008C5078" w14:paraId="646E107A" w14:textId="77777777">
                        <w:trPr>
                          <w:trHeight w:val="223"/>
                        </w:trPr>
                        <w:tc>
                          <w:tcPr>
                            <w:tcW w:w="5785" w:type="dxa"/>
                            <w:gridSpan w:val="7"/>
                            <w:tcBorders>
                              <w:top w:val="single" w:sz="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E7B20AD" w14:textId="77777777" w:rsidR="003B2878" w:rsidRPr="008C5078" w:rsidRDefault="00000000">
                            <w:pPr>
                              <w:pStyle w:val="TableParagraph"/>
                              <w:spacing w:line="204" w:lineRule="exact"/>
                              <w:ind w:left="2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18"/>
                              </w:rPr>
                              <w:t>備註：</w:t>
                            </w:r>
                          </w:p>
                        </w:tc>
                        <w:tc>
                          <w:tcPr>
                            <w:tcW w:w="415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4A18230" w14:textId="77777777" w:rsidR="003B2878" w:rsidRPr="008C5078" w:rsidRDefault="00000000">
                            <w:pPr>
                              <w:pStyle w:val="TableParagraph"/>
                              <w:spacing w:before="135" w:line="170" w:lineRule="auto"/>
                              <w:ind w:left="114" w:right="89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自動檢查人員</w:t>
                            </w:r>
                          </w:p>
                        </w:tc>
                        <w:tc>
                          <w:tcPr>
                            <w:tcW w:w="1720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30C3026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59FEAEF" w14:textId="77777777" w:rsidR="003B2878" w:rsidRPr="008C5078" w:rsidRDefault="003B2878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</w:p>
                          <w:p w14:paraId="1304B775" w14:textId="77777777" w:rsidR="003B2878" w:rsidRPr="008C5078" w:rsidRDefault="00000000">
                            <w:pPr>
                              <w:pStyle w:val="TableParagraph"/>
                              <w:spacing w:before="1" w:line="170" w:lineRule="auto"/>
                              <w:ind w:left="88" w:right="61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20"/>
                              </w:rPr>
                              <w:t>單位主管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</w:tcBorders>
                          </w:tcPr>
                          <w:p w14:paraId="36FEB4E2" w14:textId="77777777" w:rsidR="003B2878" w:rsidRPr="008C5078" w:rsidRDefault="003B287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B2878" w:rsidRPr="008C5078" w14:paraId="7215BB25" w14:textId="77777777">
                        <w:trPr>
                          <w:trHeight w:val="213"/>
                        </w:trPr>
                        <w:tc>
                          <w:tcPr>
                            <w:tcW w:w="5785" w:type="dxa"/>
                            <w:gridSpan w:val="7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D7AF202" w14:textId="77777777" w:rsidR="003B2878" w:rsidRPr="008C5078" w:rsidRDefault="00000000">
                            <w:pPr>
                              <w:pStyle w:val="TableParagraph"/>
                              <w:spacing w:line="194" w:lineRule="exact"/>
                              <w:ind w:left="2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18"/>
                              </w:rPr>
                              <w:t>1.檢查結果,良好者打「V」，無該項者打「/」，不良者打「X」並應做</w:t>
                            </w:r>
                          </w:p>
                        </w:tc>
                        <w:tc>
                          <w:tcPr>
                            <w:tcW w:w="41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0A320D4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D2F2049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3F65E00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1D80D26F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B2878" w:rsidRPr="008C5078" w14:paraId="4680E2F5" w14:textId="77777777">
                        <w:trPr>
                          <w:trHeight w:val="213"/>
                        </w:trPr>
                        <w:tc>
                          <w:tcPr>
                            <w:tcW w:w="5785" w:type="dxa"/>
                            <w:gridSpan w:val="7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6B97DF1" w14:textId="77777777" w:rsidR="003B2878" w:rsidRPr="008C5078" w:rsidRDefault="00000000">
                            <w:pPr>
                              <w:pStyle w:val="TableParagraph"/>
                              <w:spacing w:line="194" w:lineRule="exact"/>
                              <w:ind w:left="20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18"/>
                              </w:rPr>
                              <w:t>檢查發現危害分析危害因素、評估危害風險、依檢查風險評估結果採</w:t>
                            </w:r>
                          </w:p>
                        </w:tc>
                        <w:tc>
                          <w:tcPr>
                            <w:tcW w:w="41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52157FF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B39BC7B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100BBA2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442B26EB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B2878" w:rsidRPr="008C5078" w14:paraId="296D1006" w14:textId="77777777">
                        <w:trPr>
                          <w:trHeight w:val="213"/>
                        </w:trPr>
                        <w:tc>
                          <w:tcPr>
                            <w:tcW w:w="5785" w:type="dxa"/>
                            <w:gridSpan w:val="7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98FA5D2" w14:textId="77777777" w:rsidR="003B2878" w:rsidRPr="008C5078" w:rsidRDefault="00000000">
                            <w:pPr>
                              <w:pStyle w:val="TableParagraph"/>
                              <w:spacing w:line="194" w:lineRule="exact"/>
                              <w:ind w:left="20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18"/>
                              </w:rPr>
                              <w:t>取改善措施、檢討改善措施之合宜性。</w:t>
                            </w:r>
                          </w:p>
                        </w:tc>
                        <w:tc>
                          <w:tcPr>
                            <w:tcW w:w="41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6D95ACD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B7D71CC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6835462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5749130F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B2878" w:rsidRPr="008C5078" w14:paraId="39B8A3B1" w14:textId="77777777">
                        <w:trPr>
                          <w:trHeight w:val="214"/>
                        </w:trPr>
                        <w:tc>
                          <w:tcPr>
                            <w:tcW w:w="5785" w:type="dxa"/>
                            <w:gridSpan w:val="7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80C8D65" w14:textId="2504D285" w:rsidR="003B2878" w:rsidRPr="008C5078" w:rsidRDefault="00000000">
                            <w:pPr>
                              <w:pStyle w:val="TableParagraph"/>
                              <w:spacing w:line="194" w:lineRule="exact"/>
                              <w:ind w:left="26"/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18"/>
                              </w:rPr>
                              <w:t>2.依據「</w:t>
                            </w:r>
                            <w:r w:rsidR="008C5078" w:rsidRPr="008C5078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職業安全衛生管理辦法</w:t>
                            </w:r>
                            <w:r w:rsidRPr="008C5078">
                              <w:rPr>
                                <w:rFonts w:ascii="標楷體" w:eastAsia="標楷體" w:hAnsi="標楷體"/>
                                <w:sz w:val="18"/>
                              </w:rPr>
                              <w:t>」第八十條規定，本紀</w:t>
                            </w:r>
                            <w:r w:rsidR="00E8380B" w:rsidRPr="00E8380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錄表需保存</w:t>
                            </w:r>
                            <w:r w:rsidR="00E8380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三年</w:t>
                            </w:r>
                          </w:p>
                        </w:tc>
                        <w:tc>
                          <w:tcPr>
                            <w:tcW w:w="41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4994603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71FD7A1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B9FFCC0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23B0339C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B2878" w:rsidRPr="008C5078" w14:paraId="0230F0C6" w14:textId="77777777">
                        <w:trPr>
                          <w:trHeight w:val="254"/>
                        </w:trPr>
                        <w:tc>
                          <w:tcPr>
                            <w:tcW w:w="5785" w:type="dxa"/>
                            <w:gridSpan w:val="7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7B6C83BB" w14:textId="20F1808B" w:rsidR="003B2878" w:rsidRPr="008C5078" w:rsidRDefault="00000000">
                            <w:pPr>
                              <w:pStyle w:val="TableParagraph"/>
                              <w:spacing w:line="212" w:lineRule="exact"/>
                              <w:ind w:left="20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C5078">
                              <w:rPr>
                                <w:rFonts w:ascii="標楷體" w:eastAsia="標楷體" w:hAnsi="標楷體"/>
                                <w:sz w:val="1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41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D069340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04BAA88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1DA0AA9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24D7B469" w14:textId="77777777" w:rsidR="003B2878" w:rsidRPr="008C5078" w:rsidRDefault="003B287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A919121" w14:textId="77777777" w:rsidR="003B2878" w:rsidRPr="008C5078" w:rsidRDefault="003B287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 w:val="0"/>
          <w:sz w:val="32"/>
        </w:rPr>
        <w:t>（</w:t>
      </w:r>
      <w:r w:rsidRPr="008C5078">
        <w:rPr>
          <w:rFonts w:ascii="標楷體" w:eastAsia="標楷體" w:hAnsi="標楷體"/>
          <w:i w:val="0"/>
          <w:sz w:val="32"/>
        </w:rPr>
        <w:t>單位全銜）吊籠每月定期檢查紀錄表</w:t>
      </w:r>
      <w:r w:rsidRPr="008C5078">
        <w:rPr>
          <w:rFonts w:ascii="標楷體" w:eastAsia="標楷體" w:hAnsi="標楷體"/>
          <w:i w:val="0"/>
          <w:sz w:val="32"/>
        </w:rPr>
        <w:tab/>
      </w:r>
      <w:r w:rsidRPr="008C5078">
        <w:rPr>
          <w:rFonts w:ascii="標楷體" w:eastAsia="標楷體" w:hAnsi="標楷體"/>
          <w:i w:val="0"/>
          <w:w w:val="110"/>
          <w:sz w:val="24"/>
        </w:rPr>
        <w:t>(僅供參考</w:t>
      </w:r>
      <w:r>
        <w:rPr>
          <w:i w:val="0"/>
          <w:w w:val="110"/>
          <w:sz w:val="24"/>
        </w:rPr>
        <w:t>)</w:t>
      </w:r>
    </w:p>
    <w:sectPr w:rsidR="003B2878">
      <w:type w:val="continuous"/>
      <w:pgSz w:w="11910" w:h="16840"/>
      <w:pgMar w:top="80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78"/>
    <w:rsid w:val="003B2878"/>
    <w:rsid w:val="008C5078"/>
    <w:rsid w:val="00E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9087"/>
  <w15:docId w15:val="{A37599B1-3D20-4BD3-86E8-42ED05A0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501" w:lineRule="exact"/>
      <w:ind w:left="2397"/>
    </w:pPr>
    <w:rPr>
      <w:rFonts w:ascii="Microsoft YaHei UI" w:eastAsia="Microsoft YaHei UI" w:hAnsi="Microsoft YaHei UI" w:cs="Microsoft YaHei UI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（單位全銜）吊籠每月定期檢查紀錄表        (僅供參考)</dc:title>
  <dc:creator>lian</dc:creator>
  <cp:lastModifiedBy>user</cp:lastModifiedBy>
  <cp:revision>3</cp:revision>
  <dcterms:created xsi:type="dcterms:W3CDTF">2023-12-25T08:50:00Z</dcterms:created>
  <dcterms:modified xsi:type="dcterms:W3CDTF">2023-12-25T09:09:00Z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</Properties>
</file>