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1D" w:rsidRPr="00D5042A" w:rsidRDefault="00D5042A" w:rsidP="00D5042A">
      <w:pPr>
        <w:jc w:val="center"/>
        <w:rPr>
          <w:rFonts w:ascii="Arial" w:hAnsi="Arial" w:cs="Arial" w:hint="eastAsia"/>
          <w:color w:val="333333"/>
          <w:spacing w:val="20"/>
          <w:sz w:val="44"/>
          <w:szCs w:val="44"/>
        </w:rPr>
      </w:pPr>
      <w:r w:rsidRPr="00D5042A">
        <w:rPr>
          <w:rFonts w:ascii="Arial" w:hAnsi="Arial" w:cs="Arial"/>
          <w:color w:val="333333"/>
          <w:spacing w:val="20"/>
          <w:sz w:val="44"/>
          <w:szCs w:val="44"/>
        </w:rPr>
        <w:t>105</w:t>
      </w:r>
      <w:r w:rsidRPr="00D5042A">
        <w:rPr>
          <w:rFonts w:ascii="Arial" w:hAnsi="Arial" w:cs="Arial"/>
          <w:color w:val="333333"/>
          <w:spacing w:val="20"/>
          <w:sz w:val="44"/>
          <w:szCs w:val="44"/>
        </w:rPr>
        <w:t>年</w:t>
      </w:r>
      <w:r w:rsidRPr="00D5042A">
        <w:rPr>
          <w:rFonts w:ascii="Arial" w:hAnsi="Arial" w:cs="Arial"/>
          <w:color w:val="333333"/>
          <w:spacing w:val="20"/>
          <w:sz w:val="44"/>
          <w:szCs w:val="44"/>
        </w:rPr>
        <w:t>04</w:t>
      </w:r>
      <w:r w:rsidRPr="00D5042A">
        <w:rPr>
          <w:rFonts w:ascii="Arial" w:hAnsi="Arial" w:cs="Arial"/>
          <w:color w:val="333333"/>
          <w:spacing w:val="20"/>
          <w:sz w:val="44"/>
          <w:szCs w:val="44"/>
        </w:rPr>
        <w:t>月原住民人口數</w:t>
      </w:r>
    </w:p>
    <w:p w:rsidR="00D5042A" w:rsidRDefault="00D5042A" w:rsidP="00D5042A">
      <w:pPr>
        <w:rPr>
          <w:rFonts w:ascii="Arial" w:hAnsi="Arial" w:cs="Arial" w:hint="eastAsia"/>
          <w:color w:val="333333"/>
          <w:spacing w:val="20"/>
          <w:sz w:val="20"/>
          <w:szCs w:val="20"/>
        </w:rPr>
      </w:pPr>
    </w:p>
    <w:tbl>
      <w:tblPr>
        <w:tblW w:w="48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  <w:tblDescription w:val="此月原住民人口數表格中,第一直欄是村里名稱,第二直欄是男性平地原住民人口數,第三直欄是女性平地原住民人口數,第四直欄是男性山地原住民人口數,第五直欄是女性山地原住民人口數,第六直欄是合計。"/>
      </w:tblPr>
      <w:tblGrid>
        <w:gridCol w:w="2150"/>
        <w:gridCol w:w="1075"/>
        <w:gridCol w:w="1075"/>
        <w:gridCol w:w="1075"/>
        <w:gridCol w:w="1075"/>
        <w:gridCol w:w="1612"/>
      </w:tblGrid>
      <w:tr w:rsidR="00D5042A" w:rsidRPr="00D5042A" w:rsidTr="00D5042A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</w:pPr>
            <w:bookmarkStart w:id="0" w:name="_GoBack"/>
            <w:r w:rsidRPr="00D5042A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村里名稱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平地原住民</w:t>
            </w:r>
            <w:r w:rsidRPr="00D5042A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(</w:t>
            </w:r>
            <w:r w:rsidRPr="00D5042A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男</w:t>
            </w:r>
            <w:r w:rsidRPr="00D5042A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平地原住民</w:t>
            </w:r>
            <w:r w:rsidRPr="00D5042A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(</w:t>
            </w:r>
            <w:r w:rsidRPr="00D5042A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女</w:t>
            </w:r>
            <w:r w:rsidRPr="00D5042A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山地原住民</w:t>
            </w:r>
            <w:r w:rsidRPr="00D5042A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(</w:t>
            </w:r>
            <w:r w:rsidRPr="00D5042A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男</w:t>
            </w:r>
            <w:r w:rsidRPr="00D5042A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山地原住民</w:t>
            </w:r>
            <w:r w:rsidRPr="00D5042A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(</w:t>
            </w:r>
            <w:r w:rsidRPr="00D5042A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女</w:t>
            </w:r>
            <w:r w:rsidRPr="00D5042A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75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合計</w:t>
            </w:r>
          </w:p>
        </w:tc>
      </w:tr>
      <w:tr w:rsidR="00D5042A" w:rsidRPr="00D5042A" w:rsidTr="00D5042A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大灣里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12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8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7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8</w:t>
            </w:r>
          </w:p>
        </w:tc>
        <w:tc>
          <w:tcPr>
            <w:tcW w:w="75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35</w:t>
            </w:r>
          </w:p>
        </w:tc>
      </w:tr>
      <w:tr w:rsidR="00D5042A" w:rsidRPr="00D5042A" w:rsidTr="00D5042A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灣內里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55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44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23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22</w:t>
            </w:r>
          </w:p>
        </w:tc>
        <w:tc>
          <w:tcPr>
            <w:tcW w:w="75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144</w:t>
            </w:r>
          </w:p>
        </w:tc>
      </w:tr>
      <w:tr w:rsidR="00D5042A" w:rsidRPr="00D5042A" w:rsidTr="00D5042A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考潭里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11</w:t>
            </w:r>
          </w:p>
        </w:tc>
        <w:tc>
          <w:tcPr>
            <w:tcW w:w="75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23</w:t>
            </w:r>
          </w:p>
        </w:tc>
      </w:tr>
      <w:tr w:rsidR="00D5042A" w:rsidRPr="00D5042A" w:rsidTr="00D5042A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烏林里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17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20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16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21</w:t>
            </w:r>
          </w:p>
        </w:tc>
        <w:tc>
          <w:tcPr>
            <w:tcW w:w="75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74</w:t>
            </w:r>
          </w:p>
        </w:tc>
      </w:tr>
      <w:tr w:rsidR="00D5042A" w:rsidRPr="00D5042A" w:rsidTr="00D5042A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仁福里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0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3</w:t>
            </w:r>
          </w:p>
        </w:tc>
        <w:tc>
          <w:tcPr>
            <w:tcW w:w="75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8</w:t>
            </w:r>
          </w:p>
        </w:tc>
      </w:tr>
      <w:tr w:rsidR="00D5042A" w:rsidRPr="00D5042A" w:rsidTr="00D5042A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仁武里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23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20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13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16</w:t>
            </w:r>
          </w:p>
        </w:tc>
        <w:tc>
          <w:tcPr>
            <w:tcW w:w="75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72</w:t>
            </w:r>
          </w:p>
        </w:tc>
      </w:tr>
      <w:tr w:rsidR="00D5042A" w:rsidRPr="00D5042A" w:rsidTr="00D5042A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文武里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29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25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27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28</w:t>
            </w:r>
          </w:p>
        </w:tc>
        <w:tc>
          <w:tcPr>
            <w:tcW w:w="75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109</w:t>
            </w:r>
          </w:p>
        </w:tc>
      </w:tr>
      <w:tr w:rsidR="00D5042A" w:rsidRPr="00D5042A" w:rsidTr="00D5042A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竹後里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11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24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6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42</w:t>
            </w:r>
          </w:p>
        </w:tc>
      </w:tr>
      <w:tr w:rsidR="00D5042A" w:rsidRPr="00D5042A" w:rsidTr="00D5042A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八卦里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42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33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12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24</w:t>
            </w:r>
          </w:p>
        </w:tc>
        <w:tc>
          <w:tcPr>
            <w:tcW w:w="75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111</w:t>
            </w:r>
          </w:p>
        </w:tc>
      </w:tr>
      <w:tr w:rsidR="00D5042A" w:rsidRPr="00D5042A" w:rsidTr="00D5042A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proofErr w:type="gramStart"/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高楠里</w:t>
            </w:r>
            <w:proofErr w:type="gramEnd"/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7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9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</w:t>
            </w:r>
          </w:p>
        </w:tc>
        <w:tc>
          <w:tcPr>
            <w:tcW w:w="75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21</w:t>
            </w:r>
          </w:p>
        </w:tc>
      </w:tr>
      <w:tr w:rsidR="00D5042A" w:rsidRPr="00D5042A" w:rsidTr="00D5042A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後安里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17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19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8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19</w:t>
            </w:r>
          </w:p>
        </w:tc>
        <w:tc>
          <w:tcPr>
            <w:tcW w:w="75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63</w:t>
            </w:r>
          </w:p>
        </w:tc>
      </w:tr>
      <w:tr w:rsidR="00D5042A" w:rsidRPr="00D5042A" w:rsidTr="00D5042A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中華里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42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34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3</w:t>
            </w:r>
          </w:p>
        </w:tc>
        <w:tc>
          <w:tcPr>
            <w:tcW w:w="75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82</w:t>
            </w:r>
          </w:p>
        </w:tc>
      </w:tr>
      <w:tr w:rsidR="00D5042A" w:rsidRPr="00D5042A" w:rsidTr="00D5042A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五和里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8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6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8</w:t>
            </w:r>
          </w:p>
        </w:tc>
        <w:tc>
          <w:tcPr>
            <w:tcW w:w="75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27</w:t>
            </w:r>
          </w:p>
        </w:tc>
      </w:tr>
      <w:tr w:rsidR="00D5042A" w:rsidRPr="00D5042A" w:rsidTr="00D5042A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仁和里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11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10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</w:t>
            </w:r>
          </w:p>
        </w:tc>
        <w:tc>
          <w:tcPr>
            <w:tcW w:w="75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24</w:t>
            </w:r>
          </w:p>
        </w:tc>
      </w:tr>
      <w:tr w:rsidR="00D5042A" w:rsidRPr="00D5042A" w:rsidTr="00D5042A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proofErr w:type="gramStart"/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赤</w:t>
            </w:r>
            <w:proofErr w:type="gramEnd"/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山里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11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13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12</w:t>
            </w:r>
          </w:p>
        </w:tc>
        <w:tc>
          <w:tcPr>
            <w:tcW w:w="75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41</w:t>
            </w:r>
          </w:p>
        </w:tc>
      </w:tr>
      <w:tr w:rsidR="00D5042A" w:rsidRPr="00D5042A" w:rsidTr="00D5042A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仁慈里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0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0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6</w:t>
            </w:r>
          </w:p>
        </w:tc>
        <w:tc>
          <w:tcPr>
            <w:tcW w:w="75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10</w:t>
            </w:r>
          </w:p>
        </w:tc>
      </w:tr>
      <w:tr w:rsidR="00D5042A" w:rsidRPr="00D5042A" w:rsidTr="00D5042A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總計</w:t>
            </w:r>
            <w:r w:rsidRPr="00D5042A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289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271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140</w:t>
            </w:r>
          </w:p>
        </w:tc>
        <w:tc>
          <w:tcPr>
            <w:tcW w:w="50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186</w:t>
            </w:r>
          </w:p>
        </w:tc>
        <w:tc>
          <w:tcPr>
            <w:tcW w:w="750" w:type="pct"/>
            <w:vAlign w:val="center"/>
            <w:hideMark/>
          </w:tcPr>
          <w:p w:rsidR="00D5042A" w:rsidRPr="00D5042A" w:rsidRDefault="00D5042A" w:rsidP="00D5042A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</w:pPr>
            <w:r w:rsidRPr="00D5042A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886</w:t>
            </w:r>
          </w:p>
        </w:tc>
      </w:tr>
      <w:bookmarkEnd w:id="0"/>
    </w:tbl>
    <w:p w:rsidR="00D5042A" w:rsidRPr="00D5042A" w:rsidRDefault="00D5042A" w:rsidP="00D5042A"/>
    <w:sectPr w:rsidR="00D5042A" w:rsidRPr="00D504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C1"/>
    <w:rsid w:val="000B734A"/>
    <w:rsid w:val="00185BEE"/>
    <w:rsid w:val="0061121D"/>
    <w:rsid w:val="00846501"/>
    <w:rsid w:val="00A32BC1"/>
    <w:rsid w:val="00AC0644"/>
    <w:rsid w:val="00D5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644"/>
    <w:rPr>
      <w:strike w:val="0"/>
      <w:dstrike w:val="0"/>
      <w:color w:val="000000"/>
      <w:sz w:val="24"/>
      <w:szCs w:val="24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0644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AC0644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0644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AC0644"/>
    <w:rPr>
      <w:rFonts w:ascii="Arial" w:eastAsia="新細明體" w:hAnsi="Arial" w:cs="Arial"/>
      <w:vanish/>
      <w:kern w:val="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C0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C06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644"/>
    <w:rPr>
      <w:strike w:val="0"/>
      <w:dstrike w:val="0"/>
      <w:color w:val="000000"/>
      <w:sz w:val="24"/>
      <w:szCs w:val="24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0644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AC0644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0644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AC0644"/>
    <w:rPr>
      <w:rFonts w:ascii="Arial" w:eastAsia="新細明體" w:hAnsi="Arial" w:cs="Arial"/>
      <w:vanish/>
      <w:kern w:val="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C0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C06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526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0936">
                  <w:marLeft w:val="45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2016-05-09T08:57:00Z</cp:lastPrinted>
  <dcterms:created xsi:type="dcterms:W3CDTF">2016-05-09T08:56:00Z</dcterms:created>
  <dcterms:modified xsi:type="dcterms:W3CDTF">2016-05-09T08:58:00Z</dcterms:modified>
</cp:coreProperties>
</file>