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EB" w:rsidRDefault="008673D1">
      <w:pPr>
        <w:jc w:val="center"/>
        <w:rPr>
          <w:b/>
          <w:sz w:val="20"/>
        </w:rPr>
      </w:pPr>
      <w:r>
        <w:rPr>
          <w:rFonts w:hint="eastAsia"/>
          <w:b/>
          <w:sz w:val="32"/>
        </w:rPr>
        <w:t xml:space="preserve">                     </w:t>
      </w:r>
      <w:r w:rsidR="00CF3FEB">
        <w:rPr>
          <w:rFonts w:hint="eastAsia"/>
          <w:b/>
          <w:sz w:val="32"/>
        </w:rPr>
        <w:t>性侵害案件司法</w:t>
      </w:r>
      <w:r w:rsidR="00765E75">
        <w:rPr>
          <w:rFonts w:hint="eastAsia"/>
          <w:b/>
          <w:sz w:val="32"/>
        </w:rPr>
        <w:t>刑事</w:t>
      </w:r>
      <w:r w:rsidR="00CF3FEB">
        <w:rPr>
          <w:rFonts w:hint="eastAsia"/>
          <w:b/>
          <w:sz w:val="32"/>
        </w:rPr>
        <w:t>訴訟流程</w:t>
      </w:r>
      <w:r w:rsidR="00C8617D">
        <w:rPr>
          <w:rFonts w:hint="eastAsia"/>
          <w:b/>
          <w:sz w:val="32"/>
        </w:rPr>
        <w:t>(</w:t>
      </w:r>
      <w:r w:rsidR="00C8617D">
        <w:rPr>
          <w:rFonts w:hint="eastAsia"/>
          <w:b/>
          <w:sz w:val="32"/>
        </w:rPr>
        <w:t>適用成年被告</w:t>
      </w:r>
      <w:r w:rsidR="00C8617D">
        <w:rPr>
          <w:rFonts w:hint="eastAsia"/>
          <w:b/>
          <w:sz w:val="32"/>
        </w:rPr>
        <w:t>)</w:t>
      </w:r>
      <w:bookmarkStart w:id="0" w:name="_GoBack"/>
      <w:bookmarkEnd w:id="0"/>
      <w:r w:rsidR="00CF3FEB">
        <w:rPr>
          <w:rFonts w:hint="eastAsia"/>
          <w:b/>
          <w:sz w:val="20"/>
        </w:rPr>
        <w:t>10</w:t>
      </w:r>
      <w:r w:rsidR="00087BFB">
        <w:rPr>
          <w:rFonts w:hint="eastAsia"/>
          <w:b/>
          <w:sz w:val="20"/>
        </w:rPr>
        <w:t>7</w:t>
      </w:r>
      <w:r w:rsidR="00CF3FEB">
        <w:rPr>
          <w:rFonts w:hint="eastAsia"/>
          <w:b/>
          <w:sz w:val="20"/>
        </w:rPr>
        <w:t>.</w:t>
      </w:r>
      <w:r w:rsidR="00087BFB">
        <w:rPr>
          <w:rFonts w:hint="eastAsia"/>
          <w:b/>
          <w:sz w:val="20"/>
        </w:rPr>
        <w:t>1</w:t>
      </w:r>
      <w:r w:rsidR="00CF3FEB">
        <w:rPr>
          <w:rFonts w:hint="eastAsia"/>
          <w:b/>
          <w:sz w:val="20"/>
        </w:rPr>
        <w:t>.29(</w:t>
      </w:r>
      <w:r w:rsidR="00765E75">
        <w:rPr>
          <w:rFonts w:hint="eastAsia"/>
          <w:b/>
          <w:sz w:val="20"/>
        </w:rPr>
        <w:t>林信宏律師法律</w:t>
      </w:r>
      <w:r w:rsidR="00CF3FEB">
        <w:rPr>
          <w:rFonts w:hint="eastAsia"/>
          <w:b/>
          <w:sz w:val="20"/>
        </w:rPr>
        <w:t>審核</w:t>
      </w:r>
      <w:r w:rsidR="00CF3FEB">
        <w:rPr>
          <w:rFonts w:hint="eastAsia"/>
          <w:b/>
          <w:sz w:val="20"/>
        </w:rPr>
        <w:t>)</w:t>
      </w:r>
    </w:p>
    <w:p w:rsidR="00CF3FEB" w:rsidRDefault="00026EDC">
      <w:r>
        <w:rPr>
          <w:noProof/>
        </w:rPr>
        <mc:AlternateContent>
          <mc:Choice Requires="wps">
            <w:drawing>
              <wp:anchor distT="0" distB="0" distL="114300" distR="114300" simplePos="0" relativeHeight="251625472" behindDoc="0" locked="0" layoutInCell="0" allowOverlap="1">
                <wp:simplePos x="0" y="0"/>
                <wp:positionH relativeFrom="column">
                  <wp:posOffset>990600</wp:posOffset>
                </wp:positionH>
                <wp:positionV relativeFrom="paragraph">
                  <wp:posOffset>114300</wp:posOffset>
                </wp:positionV>
                <wp:extent cx="6553200" cy="457200"/>
                <wp:effectExtent l="0" t="0" r="0" b="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7200"/>
                        </a:xfrm>
                        <a:prstGeom prst="roundRect">
                          <a:avLst>
                            <a:gd name="adj" fmla="val 16667"/>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A</w:t>
                            </w:r>
                            <w:r>
                              <w:rPr>
                                <w:rFonts w:hint="eastAsia"/>
                              </w:rPr>
                              <w:t>警方接獲</w:t>
                            </w:r>
                            <w:hyperlink r:id="rId8" w:history="1">
                              <w:r>
                                <w:rPr>
                                  <w:rStyle w:val="a7"/>
                                  <w:rFonts w:hint="eastAsia"/>
                                </w:rPr>
                                <w:t>通報</w:t>
                              </w:r>
                            </w:hyperlink>
                            <w:r>
                              <w:rPr>
                                <w:rFonts w:hint="eastAsia"/>
                              </w:rPr>
                              <w:t>案件</w:t>
                            </w:r>
                            <w:proofErr w:type="gramStart"/>
                            <w:r>
                              <w:rPr>
                                <w:rFonts w:hint="eastAsia"/>
                              </w:rPr>
                              <w:t>（</w:t>
                            </w:r>
                            <w:proofErr w:type="gramEnd"/>
                            <w:r>
                              <w:rPr>
                                <w:rFonts w:hint="eastAsia"/>
                              </w:rPr>
                              <w:t>被害人提出告訴或警檢主動偵辦。</w:t>
                            </w:r>
                            <w:proofErr w:type="gramStart"/>
                            <w:r>
                              <w:rPr>
                                <w:rFonts w:hint="eastAsia"/>
                              </w:rPr>
                              <w:t>註</w:t>
                            </w:r>
                            <w:proofErr w:type="gramEnd"/>
                            <w:r>
                              <w:rPr>
                                <w:rFonts w:hint="eastAsia"/>
                              </w:rPr>
                              <w:t>01</w:t>
                            </w:r>
                            <w:proofErr w:type="gramStart"/>
                            <w:r>
                              <w:rPr>
                                <w:rFonts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2" o:spid="_x0000_s1026" style="position:absolute;left:0;text-align:left;margin-left:78pt;margin-top:9pt;width:516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" o:allowincell="f" strokecolor="#c0504d" strokeweight="1pt">
                <v:stroke dashstyle="dash"/>
                <v:shadow color="#868686"/>
                <v:textbox>
                  <w:txbxContent>
                    <w:p w:rsidR="00CF3FEB" w:rsidRDefault="00CF3FEB">
                      <w:r>
                        <w:rPr>
                          <w:rFonts w:hint="eastAsia"/>
                        </w:rPr>
                        <w:t>A</w:t>
                      </w:r>
                      <w:r>
                        <w:rPr>
                          <w:rFonts w:hint="eastAsia"/>
                        </w:rPr>
                        <w:t>警方接獲</w:t>
                      </w:r>
                      <w:hyperlink r:id="rId9" w:history="1">
                        <w:r>
                          <w:rPr>
                            <w:rStyle w:val="a7"/>
                            <w:rFonts w:hint="eastAsia"/>
                          </w:rPr>
                          <w:t>通報</w:t>
                        </w:r>
                      </w:hyperlink>
                      <w:r>
                        <w:rPr>
                          <w:rFonts w:hint="eastAsia"/>
                        </w:rPr>
                        <w:t>案件（被害人提出告訴或警檢主動偵辦。註</w:t>
                      </w:r>
                      <w:r>
                        <w:rPr>
                          <w:rFonts w:hint="eastAsia"/>
                        </w:rPr>
                        <w:t>01</w:t>
                      </w:r>
                      <w:r>
                        <w:rPr>
                          <w:rFonts w:hint="eastAsia"/>
                        </w:rPr>
                        <w:t>）</w:t>
                      </w:r>
                    </w:p>
                  </w:txbxContent>
                </v:textbox>
              </v:roundrect>
            </w:pict>
          </mc:Fallback>
        </mc:AlternateContent>
      </w:r>
    </w:p>
    <w:p w:rsidR="00CF3FEB" w:rsidRDefault="00026EDC">
      <w:pPr>
        <w:widowControl/>
        <w:jc w:val="left"/>
      </w:pPr>
      <w:r>
        <w:rPr>
          <w:noProof/>
        </w:rPr>
        <mc:AlternateContent>
          <mc:Choice Requires="wps">
            <w:drawing>
              <wp:anchor distT="0" distB="0" distL="114300" distR="114300" simplePos="0" relativeHeight="251634688" behindDoc="0" locked="0" layoutInCell="0" allowOverlap="1">
                <wp:simplePos x="0" y="0"/>
                <wp:positionH relativeFrom="column">
                  <wp:posOffset>1511935</wp:posOffset>
                </wp:positionH>
                <wp:positionV relativeFrom="paragraph">
                  <wp:posOffset>361950</wp:posOffset>
                </wp:positionV>
                <wp:extent cx="0" cy="142875"/>
                <wp:effectExtent l="0" t="0" r="0" b="0"/>
                <wp:wrapNone/>
                <wp:docPr id="6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F0258C" id="_x0000_t32" coordsize="21600,21600" o:spt="32" o:oned="t" path="m,l21600,21600e" filled="f">
                <v:path arrowok="t" fillok="f" o:connecttype="none"/>
                <o:lock v:ext="edit" shapetype="t"/>
              </v:shapetype>
              <v:shape id="AutoShape 50" o:spid="_x0000_s1026" type="#_x0000_t32" style="position:absolute;margin-left:119.05pt;margin-top:28.5pt;width:0;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N5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" o:allowincell="f">
                <v:stroke endarrow="block"/>
              </v:shape>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41856" behindDoc="0" locked="0" layoutInCell="0" allowOverlap="1">
                <wp:simplePos x="0" y="0"/>
                <wp:positionH relativeFrom="column">
                  <wp:posOffset>4953000</wp:posOffset>
                </wp:positionH>
                <wp:positionV relativeFrom="paragraph">
                  <wp:posOffset>0</wp:posOffset>
                </wp:positionV>
                <wp:extent cx="3657600" cy="387985"/>
                <wp:effectExtent l="0" t="0" r="0" b="0"/>
                <wp:wrapNone/>
                <wp:docPr id="6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87985"/>
                        </a:xfrm>
                        <a:prstGeom prst="borderCallout1">
                          <a:avLst>
                            <a:gd name="adj1" fmla="val 29458"/>
                            <a:gd name="adj2" fmla="val -2083"/>
                            <a:gd name="adj3" fmla="val 28477"/>
                            <a:gd name="adj4" fmla="val -6370"/>
                          </a:avLst>
                        </a:prstGeom>
                        <a:solidFill>
                          <a:srgbClr val="FFFF00"/>
                        </a:solidFill>
                        <a:ln w="9525">
                          <a:solidFill>
                            <a:srgbClr val="000000"/>
                          </a:solidFill>
                          <a:miter lim="800000"/>
                          <a:headEnd/>
                          <a:tailEnd/>
                        </a:ln>
                      </wps:spPr>
                      <wps:txbx>
                        <w:txbxContent>
                          <w:p w:rsidR="00CF3FEB" w:rsidRDefault="00CF3FEB">
                            <w:r>
                              <w:rPr>
                                <w:rFonts w:hint="eastAsia"/>
                              </w:rPr>
                              <w:t>原則上案發後</w:t>
                            </w:r>
                            <w:r>
                              <w:rPr>
                                <w:rFonts w:hint="eastAsia"/>
                              </w:rPr>
                              <w:t>7</w:t>
                            </w:r>
                            <w:r>
                              <w:rPr>
                                <w:rFonts w:hint="eastAsia"/>
                              </w:rPr>
                              <w:t>天內皆應開</w:t>
                            </w:r>
                            <w:proofErr w:type="gramStart"/>
                            <w:r>
                              <w:rPr>
                                <w:rFonts w:hint="eastAsia"/>
                              </w:rPr>
                              <w:t>蒐證盒完成採</w:t>
                            </w:r>
                            <w:proofErr w:type="gramEnd"/>
                            <w:r>
                              <w:rPr>
                                <w:rFonts w:hint="eastAsia"/>
                              </w:rPr>
                              <w:t>證</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7" o:spid="_x0000_s1027" type="#_x0000_t47" style="position:absolute;left:0;text-align:left;margin-left:390pt;margin-top:0;width:4in;height:30.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" o:allowincell="f" adj="-1376,6151,-450,6363" fillcolor="yellow">
                <v:textbox inset=".5mm,.3mm,.5mm,.3mm">
                  <w:txbxContent>
                    <w:p w:rsidR="00CF3FEB" w:rsidRDefault="00CF3FEB">
                      <w:r>
                        <w:rPr>
                          <w:rFonts w:hint="eastAsia"/>
                        </w:rPr>
                        <w:t>原則上案發後</w:t>
                      </w:r>
                      <w:r>
                        <w:rPr>
                          <w:rFonts w:hint="eastAsia"/>
                        </w:rPr>
                        <w:t>7</w:t>
                      </w:r>
                      <w:r>
                        <w:rPr>
                          <w:rFonts w:hint="eastAsia"/>
                        </w:rPr>
                        <w:t>天內皆應開蒐證盒完成採證</w:t>
                      </w:r>
                    </w:p>
                  </w:txbxContent>
                </v:textbox>
              </v:shape>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990600</wp:posOffset>
                </wp:positionH>
                <wp:positionV relativeFrom="paragraph">
                  <wp:posOffset>0</wp:posOffset>
                </wp:positionV>
                <wp:extent cx="3712845" cy="342900"/>
                <wp:effectExtent l="0" t="0" r="0" b="0"/>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845" cy="342900"/>
                        </a:xfrm>
                        <a:prstGeom prst="roundRect">
                          <a:avLst>
                            <a:gd name="adj" fmla="val 16667"/>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B</w:t>
                            </w:r>
                            <w:r>
                              <w:rPr>
                                <w:rFonts w:hint="eastAsia"/>
                              </w:rPr>
                              <w:t>應於受理報案後儘速完成證據</w:t>
                            </w:r>
                            <w:proofErr w:type="gramStart"/>
                            <w:r>
                              <w:rPr>
                                <w:rFonts w:hint="eastAsia"/>
                              </w:rPr>
                              <w:t>採</w:t>
                            </w:r>
                            <w:proofErr w:type="gramEnd"/>
                            <w:r>
                              <w:rPr>
                                <w:rFonts w:hint="eastAsia"/>
                              </w:rPr>
                              <w:t>證。</w:t>
                            </w:r>
                            <w:r w:rsidR="00087BFB">
                              <w:rPr>
                                <w:rFonts w:hint="eastAsia"/>
                              </w:rPr>
                              <w:t>(</w:t>
                            </w:r>
                            <w:proofErr w:type="gramStart"/>
                            <w:r>
                              <w:rPr>
                                <w:rFonts w:hint="eastAsia"/>
                              </w:rPr>
                              <w:t>註</w:t>
                            </w:r>
                            <w:proofErr w:type="gramEnd"/>
                            <w:r>
                              <w:rPr>
                                <w:rFonts w:hint="eastAsia"/>
                              </w:rPr>
                              <w:t>02</w:t>
                            </w:r>
                            <w:r w:rsidR="00087BFB">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3" o:spid="_x0000_s1028" style="position:absolute;left:0;text-align:left;margin-left:78pt;margin-top:0;width:292.3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" o:allowincell="f" strokecolor="#c0504d" strokeweight="1pt">
                <v:stroke dashstyle="dash"/>
                <v:shadow color="#868686"/>
                <v:textbox inset=".5mm,.3mm,.5mm,.3mm">
                  <w:txbxContent>
                    <w:p w:rsidR="00CF3FEB" w:rsidRDefault="00CF3FEB">
                      <w:r>
                        <w:rPr>
                          <w:rFonts w:hint="eastAsia"/>
                        </w:rPr>
                        <w:t>B</w:t>
                      </w:r>
                      <w:r>
                        <w:rPr>
                          <w:rFonts w:hint="eastAsia"/>
                        </w:rPr>
                        <w:t>應於受理報案後儘速完成證據採證。</w:t>
                      </w:r>
                      <w:r w:rsidR="00087BFB">
                        <w:rPr>
                          <w:rFonts w:hint="eastAsia"/>
                        </w:rPr>
                        <w:t>(</w:t>
                      </w:r>
                      <w:r>
                        <w:rPr>
                          <w:rFonts w:hint="eastAsia"/>
                        </w:rPr>
                        <w:t>註</w:t>
                      </w:r>
                      <w:r>
                        <w:rPr>
                          <w:rFonts w:hint="eastAsia"/>
                        </w:rPr>
                        <w:t>02</w:t>
                      </w:r>
                      <w:r w:rsidR="00087BFB">
                        <w:t>)</w:t>
                      </w:r>
                    </w:p>
                  </w:txbxContent>
                </v:textbox>
              </v:roundrect>
            </w:pict>
          </mc:Fallback>
        </mc:AlternateContent>
      </w:r>
    </w:p>
    <w:p w:rsidR="00CF3FEB" w:rsidRDefault="00026EDC">
      <w:r>
        <w:rPr>
          <w:noProof/>
        </w:rPr>
        <mc:AlternateContent>
          <mc:Choice Requires="wps">
            <w:drawing>
              <wp:anchor distT="0" distB="0" distL="114300" distR="114300" simplePos="0" relativeHeight="251635712" behindDoc="0" locked="0" layoutInCell="0" allowOverlap="1">
                <wp:simplePos x="0" y="0"/>
                <wp:positionH relativeFrom="column">
                  <wp:posOffset>1447800</wp:posOffset>
                </wp:positionH>
                <wp:positionV relativeFrom="paragraph">
                  <wp:posOffset>114300</wp:posOffset>
                </wp:positionV>
                <wp:extent cx="635" cy="167640"/>
                <wp:effectExtent l="0" t="0" r="0" b="0"/>
                <wp:wrapNone/>
                <wp:docPr id="6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B691B" id="AutoShape 51" o:spid="_x0000_s1026" type="#_x0000_t32" style="position:absolute;margin-left:114pt;margin-top:9pt;width:.05pt;height:1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" o:allowincell="f">
                <v:stroke endarrow="block"/>
              </v:shape>
            </w:pict>
          </mc:Fallback>
        </mc:AlternateContent>
      </w:r>
    </w:p>
    <w:p w:rsidR="00CF3FEB" w:rsidRDefault="00026EDC">
      <w:r>
        <w:rPr>
          <w:noProof/>
          <w:sz w:val="20"/>
        </w:rPr>
        <mc:AlternateContent>
          <mc:Choice Requires="wps">
            <w:drawing>
              <wp:anchor distT="0" distB="0" distL="114300" distR="114300" simplePos="0" relativeHeight="251678720" behindDoc="0" locked="0" layoutInCell="0" allowOverlap="1">
                <wp:simplePos x="0" y="0"/>
                <wp:positionH relativeFrom="column">
                  <wp:posOffset>6174105</wp:posOffset>
                </wp:positionH>
                <wp:positionV relativeFrom="paragraph">
                  <wp:posOffset>114300</wp:posOffset>
                </wp:positionV>
                <wp:extent cx="2819400" cy="342900"/>
                <wp:effectExtent l="304800" t="38100" r="19050" b="57150"/>
                <wp:wrapNone/>
                <wp:docPr id="6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342900"/>
                        </a:xfrm>
                        <a:prstGeom prst="accentCallout2">
                          <a:avLst>
                            <a:gd name="adj1" fmla="val 33333"/>
                            <a:gd name="adj2" fmla="val -2704"/>
                            <a:gd name="adj3" fmla="val 33333"/>
                            <a:gd name="adj4" fmla="val -6125"/>
                            <a:gd name="adj5" fmla="val 41666"/>
                            <a:gd name="adj6" fmla="val -10786"/>
                          </a:avLst>
                        </a:prstGeom>
                        <a:solidFill>
                          <a:srgbClr val="FF9900"/>
                        </a:solidFill>
                        <a:ln w="9525">
                          <a:solidFill>
                            <a:srgbClr val="000000"/>
                          </a:solidFill>
                          <a:miter lim="800000"/>
                          <a:headEnd/>
                          <a:tailEnd/>
                        </a:ln>
                      </wps:spPr>
                      <wps:txbx>
                        <w:txbxContent>
                          <w:p w:rsidR="00CF3FEB" w:rsidRDefault="00CF3FEB">
                            <w:r>
                              <w:rPr>
                                <w:rFonts w:hint="eastAsia"/>
                              </w:rPr>
                              <w:t>告訴乃論應於</w:t>
                            </w:r>
                            <w:r>
                              <w:rPr>
                                <w:rFonts w:hint="eastAsia"/>
                              </w:rPr>
                              <w:t>6</w:t>
                            </w:r>
                            <w:r>
                              <w:rPr>
                                <w:rFonts w:hint="eastAsia"/>
                              </w:rPr>
                              <w:t>個月內應提告（</w:t>
                            </w:r>
                            <w:proofErr w:type="gramStart"/>
                            <w:r>
                              <w:rPr>
                                <w:rFonts w:hint="eastAsia"/>
                              </w:rPr>
                              <w:t>註</w:t>
                            </w:r>
                            <w:proofErr w:type="gramEnd"/>
                            <w:r>
                              <w:rPr>
                                <w:rFonts w:hint="eastAsia"/>
                              </w:rPr>
                              <w:t>04</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186" o:spid="_x0000_s1029" type="#_x0000_t45" style="position:absolute;left:0;text-align:left;margin-left:486.15pt;margin-top:9pt;width:22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" o:allowincell="f" adj="-2330,9000,-1323,7200,-584,7200" fillcolor="#f90">
                <v:textbox>
                  <w:txbxContent>
                    <w:p w:rsidR="00CF3FEB" w:rsidRDefault="00CF3FEB">
                      <w:r>
                        <w:rPr>
                          <w:rFonts w:hint="eastAsia"/>
                        </w:rPr>
                        <w:t>告訴乃論應於</w:t>
                      </w:r>
                      <w:r>
                        <w:rPr>
                          <w:rFonts w:hint="eastAsia"/>
                        </w:rPr>
                        <w:t>6</w:t>
                      </w:r>
                      <w:r>
                        <w:rPr>
                          <w:rFonts w:hint="eastAsia"/>
                        </w:rPr>
                        <w:t>個月內應提告（註</w:t>
                      </w:r>
                      <w:r>
                        <w:rPr>
                          <w:rFonts w:hint="eastAsia"/>
                        </w:rPr>
                        <w:t>04</w:t>
                      </w:r>
                      <w:r>
                        <w:rPr>
                          <w:rFonts w:hint="eastAsia"/>
                        </w:rPr>
                        <w:t>）</w:t>
                      </w:r>
                    </w:p>
                  </w:txbxContent>
                </v:textbox>
                <o:callout v:ext="edit" minusy="t"/>
              </v:shape>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990600</wp:posOffset>
                </wp:positionH>
                <wp:positionV relativeFrom="paragraph">
                  <wp:posOffset>114300</wp:posOffset>
                </wp:positionV>
                <wp:extent cx="4953000" cy="457200"/>
                <wp:effectExtent l="0" t="0" r="0" b="0"/>
                <wp:wrapNone/>
                <wp:docPr id="6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57200"/>
                        </a:xfrm>
                        <a:prstGeom prst="roundRect">
                          <a:avLst>
                            <a:gd name="adj" fmla="val 16667"/>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C</w:t>
                            </w:r>
                            <w:r>
                              <w:rPr>
                                <w:rFonts w:hint="eastAsia"/>
                              </w:rPr>
                              <w:t>警方通知被害人（</w:t>
                            </w:r>
                            <w:proofErr w:type="gramStart"/>
                            <w:r>
                              <w:rPr>
                                <w:rFonts w:hint="eastAsia"/>
                              </w:rPr>
                              <w:t>註</w:t>
                            </w:r>
                            <w:proofErr w:type="gramEnd"/>
                            <w:r>
                              <w:rPr>
                                <w:rFonts w:hint="eastAsia"/>
                              </w:rPr>
                              <w:t>05</w:t>
                            </w:r>
                            <w:r>
                              <w:rPr>
                                <w:rFonts w:hint="eastAsia"/>
                              </w:rPr>
                              <w:t>）、被告及相關證人分別製作筆錄、現場</w:t>
                            </w:r>
                            <w:proofErr w:type="gramStart"/>
                            <w:r>
                              <w:rPr>
                                <w:rFonts w:hint="eastAsia"/>
                              </w:rPr>
                              <w:t>場勘</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4" o:spid="_x0000_s1030" style="position:absolute;left:0;text-align:left;margin-left:78pt;margin-top:9pt;width:390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" o:allowincell="f" strokecolor="#c0504d" strokeweight="1pt">
                <v:stroke dashstyle="dash"/>
                <v:shadow color="#868686"/>
                <v:textbox inset=".5mm,.3mm,.5mm,.3mm">
                  <w:txbxContent>
                    <w:p w:rsidR="00CF3FEB" w:rsidRDefault="00CF3FEB">
                      <w:r>
                        <w:rPr>
                          <w:rFonts w:hint="eastAsia"/>
                        </w:rPr>
                        <w:t>C</w:t>
                      </w:r>
                      <w:r>
                        <w:rPr>
                          <w:rFonts w:hint="eastAsia"/>
                        </w:rPr>
                        <w:t>警方通知被害人（註</w:t>
                      </w:r>
                      <w:r>
                        <w:rPr>
                          <w:rFonts w:hint="eastAsia"/>
                        </w:rPr>
                        <w:t>05</w:t>
                      </w:r>
                      <w:r>
                        <w:rPr>
                          <w:rFonts w:hint="eastAsia"/>
                        </w:rPr>
                        <w:t>）、被告及相關證人分別製作筆錄、現場場勘</w:t>
                      </w:r>
                    </w:p>
                  </w:txbxContent>
                </v:textbox>
              </v:roundrect>
            </w:pict>
          </mc:Fallback>
        </mc:AlternateContent>
      </w:r>
    </w:p>
    <w:p w:rsidR="00CF3FEB" w:rsidRDefault="00CF3FEB"/>
    <w:p w:rsidR="00CF3FEB" w:rsidRDefault="00026EDC">
      <w:r>
        <w:rPr>
          <w:noProof/>
        </w:rPr>
        <mc:AlternateContent>
          <mc:Choice Requires="wps">
            <w:drawing>
              <wp:anchor distT="0" distB="0" distL="114300" distR="114300" simplePos="0" relativeHeight="251637760" behindDoc="0" locked="0" layoutInCell="0" allowOverlap="1">
                <wp:simplePos x="0" y="0"/>
                <wp:positionH relativeFrom="column">
                  <wp:posOffset>4724400</wp:posOffset>
                </wp:positionH>
                <wp:positionV relativeFrom="paragraph">
                  <wp:posOffset>114300</wp:posOffset>
                </wp:positionV>
                <wp:extent cx="0" cy="180975"/>
                <wp:effectExtent l="0" t="0" r="0" b="0"/>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EE0A0" id="AutoShape 54" o:spid="_x0000_s1026" type="#_x0000_t32" style="position:absolute;margin-left:372pt;margin-top:9pt;width:0;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yg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" o:allowincell="f">
                <v:stroke endarrow="block"/>
              </v:shap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1524000</wp:posOffset>
                </wp:positionH>
                <wp:positionV relativeFrom="paragraph">
                  <wp:posOffset>114300</wp:posOffset>
                </wp:positionV>
                <wp:extent cx="635" cy="191135"/>
                <wp:effectExtent l="0" t="0" r="0" b="0"/>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82124" id="AutoShape 52" o:spid="_x0000_s1026" type="#_x0000_t32" style="position:absolute;margin-left:120pt;margin-top:9pt;width:.05pt;height:1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FENQIAAGA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" o:allowincell="f">
                <v:stroke endarrow="block"/>
              </v:shape>
            </w:pict>
          </mc:Fallback>
        </mc:AlternateContent>
      </w:r>
    </w:p>
    <w:p w:rsidR="00CF3FEB" w:rsidRDefault="00026EDC">
      <w:r>
        <w:rPr>
          <w:noProof/>
        </w:rPr>
        <mc:AlternateContent>
          <mc:Choice Requires="wps">
            <w:drawing>
              <wp:anchor distT="0" distB="0" distL="114300" distR="114300" simplePos="0" relativeHeight="251628544" behindDoc="0" locked="0" layoutInCell="0" allowOverlap="1">
                <wp:simplePos x="0" y="0"/>
                <wp:positionH relativeFrom="column">
                  <wp:posOffset>2667000</wp:posOffset>
                </wp:positionH>
                <wp:positionV relativeFrom="paragraph">
                  <wp:posOffset>114300</wp:posOffset>
                </wp:positionV>
                <wp:extent cx="3810000" cy="457200"/>
                <wp:effectExtent l="0" t="0" r="0" b="0"/>
                <wp:wrapNone/>
                <wp:docPr id="5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57200"/>
                        </a:xfrm>
                        <a:prstGeom prst="roundRect">
                          <a:avLst>
                            <a:gd name="adj" fmla="val 16667"/>
                          </a:avLst>
                        </a:prstGeom>
                        <a:solidFill>
                          <a:srgbClr val="FFFFFF"/>
                        </a:solidFill>
                        <a:ln w="57150" cmpd="thickThin">
                          <a:solidFill>
                            <a:srgbClr val="FF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E0</w:t>
                            </w:r>
                            <w:r>
                              <w:rPr>
                                <w:rFonts w:hint="eastAsia"/>
                              </w:rPr>
                              <w:t>未能對被告進行調查，函請檢察官發布通緝。</w:t>
                            </w:r>
                            <w:r w:rsidR="00087BFB">
                              <w:rPr>
                                <w:rFonts w:hint="eastAsia"/>
                              </w:rPr>
                              <w:t>(</w:t>
                            </w:r>
                            <w:proofErr w:type="gramStart"/>
                            <w:r>
                              <w:rPr>
                                <w:rFonts w:hint="eastAsia"/>
                              </w:rPr>
                              <w:t>註</w:t>
                            </w:r>
                            <w:proofErr w:type="gramEnd"/>
                            <w:r>
                              <w:rPr>
                                <w:rFonts w:hint="eastAsia"/>
                              </w:rPr>
                              <w:t>06</w:t>
                            </w:r>
                            <w:r w:rsidR="00087BF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5" o:spid="_x0000_s1031" style="position:absolute;left:0;text-align:left;margin-left:210pt;margin-top:9pt;width:300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" o:allowincell="f" strokecolor="red" strokeweight="4.5pt">
                <v:stroke dashstyle="dash" linestyle="thickThin"/>
                <v:shadow color="#868686"/>
                <v:textbox>
                  <w:txbxContent>
                    <w:p w:rsidR="00CF3FEB" w:rsidRDefault="00CF3FEB">
                      <w:r>
                        <w:rPr>
                          <w:rFonts w:hint="eastAsia"/>
                        </w:rPr>
                        <w:t>E0</w:t>
                      </w:r>
                      <w:r>
                        <w:rPr>
                          <w:rFonts w:hint="eastAsia"/>
                        </w:rPr>
                        <w:t>未能對被告進行調查，函請檢察官發布通緝。</w:t>
                      </w:r>
                      <w:r w:rsidR="00087BFB">
                        <w:rPr>
                          <w:rFonts w:hint="eastAsia"/>
                        </w:rPr>
                        <w:t>(</w:t>
                      </w:r>
                      <w:r>
                        <w:rPr>
                          <w:rFonts w:hint="eastAsia"/>
                        </w:rPr>
                        <w:t>註</w:t>
                      </w:r>
                      <w:r>
                        <w:rPr>
                          <w:rFonts w:hint="eastAsia"/>
                        </w:rPr>
                        <w:t>06</w:t>
                      </w:r>
                      <w:r w:rsidR="00087BFB">
                        <w:t>)</w:t>
                      </w:r>
                    </w:p>
                  </w:txbxContent>
                </v:textbox>
              </v:roundrect>
            </w:pict>
          </mc:Fallback>
        </mc:AlternateContent>
      </w:r>
      <w:r>
        <w:rPr>
          <w:noProof/>
          <w:sz w:val="20"/>
        </w:rPr>
        <mc:AlternateContent>
          <mc:Choice Requires="wps">
            <w:drawing>
              <wp:anchor distT="0" distB="0" distL="114300" distR="114300" simplePos="0" relativeHeight="251642880" behindDoc="0" locked="0" layoutInCell="0" allowOverlap="1">
                <wp:simplePos x="0" y="0"/>
                <wp:positionH relativeFrom="column">
                  <wp:posOffset>990600</wp:posOffset>
                </wp:positionH>
                <wp:positionV relativeFrom="paragraph">
                  <wp:posOffset>114300</wp:posOffset>
                </wp:positionV>
                <wp:extent cx="1447800" cy="457200"/>
                <wp:effectExtent l="0" t="0" r="0" b="0"/>
                <wp:wrapNone/>
                <wp:docPr id="5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roundRect">
                          <a:avLst>
                            <a:gd name="adj" fmla="val 16667"/>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D</w:t>
                            </w:r>
                            <w:r w:rsidR="008673D1">
                              <w:t xml:space="preserve">   </w:t>
                            </w:r>
                            <w:r>
                              <w:rPr>
                                <w:rFonts w:hint="eastAsia"/>
                              </w:rPr>
                              <w:t>移送地檢署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79" o:spid="_x0000_s1032" style="position:absolute;left:0;text-align:left;margin-left:78pt;margin-top:9pt;width:114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" o:allowincell="f" strokecolor="#c0504d" strokeweight="1pt">
                <v:stroke dashstyle="dash"/>
                <v:shadow color="#868686"/>
                <v:textbox inset=".5mm,.3mm,.5mm,.3mm">
                  <w:txbxContent>
                    <w:p w:rsidR="00CF3FEB" w:rsidRDefault="00CF3FEB">
                      <w:r>
                        <w:rPr>
                          <w:rFonts w:hint="eastAsia"/>
                        </w:rPr>
                        <w:t>D</w:t>
                      </w:r>
                      <w:r w:rsidR="008673D1">
                        <w:t xml:space="preserve">   </w:t>
                      </w:r>
                      <w:r>
                        <w:rPr>
                          <w:rFonts w:hint="eastAsia"/>
                        </w:rPr>
                        <w:t>移送地檢署</w:t>
                      </w:r>
                    </w:p>
                  </w:txbxContent>
                </v:textbox>
              </v:roundrect>
            </w:pict>
          </mc:Fallback>
        </mc:AlternateContent>
      </w:r>
    </w:p>
    <w:p w:rsidR="00CF3FEB" w:rsidRDefault="00026EDC">
      <w:r>
        <w:rPr>
          <w:noProof/>
          <w:sz w:val="20"/>
        </w:rPr>
        <mc:AlternateContent>
          <mc:Choice Requires="wps">
            <w:drawing>
              <wp:anchor distT="0" distB="0" distL="114300" distR="114300" simplePos="0" relativeHeight="251645952" behindDoc="0" locked="0" layoutInCell="0" allowOverlap="1">
                <wp:simplePos x="0" y="0"/>
                <wp:positionH relativeFrom="column">
                  <wp:posOffset>2362200</wp:posOffset>
                </wp:positionH>
                <wp:positionV relativeFrom="paragraph">
                  <wp:posOffset>114300</wp:posOffset>
                </wp:positionV>
                <wp:extent cx="228600" cy="0"/>
                <wp:effectExtent l="0" t="0" r="0" b="0"/>
                <wp:wrapNone/>
                <wp:docPr id="5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33DBF" id="Line 9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UJMQIAAFUEAAAOAAAAZHJzL2Uyb0RvYy54bWysVNuO2yAQfa/Uf0C8J77UyS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" o:allowincell="f">
                <v:stroke endarrow="block"/>
              </v:line>
            </w:pict>
          </mc:Fallback>
        </mc:AlternateContent>
      </w:r>
    </w:p>
    <w:p w:rsidR="00CF3FEB" w:rsidRDefault="00026EDC">
      <w:r>
        <w:rPr>
          <w:noProof/>
        </w:rPr>
        <mc:AlternateContent>
          <mc:Choice Requires="wps">
            <w:drawing>
              <wp:anchor distT="0" distB="0" distL="114300" distR="114300" simplePos="0" relativeHeight="251631616" behindDoc="0" locked="0" layoutInCell="0" allowOverlap="1">
                <wp:simplePos x="0" y="0"/>
                <wp:positionH relativeFrom="column">
                  <wp:posOffset>6858000</wp:posOffset>
                </wp:positionH>
                <wp:positionV relativeFrom="paragraph">
                  <wp:posOffset>0</wp:posOffset>
                </wp:positionV>
                <wp:extent cx="1752600" cy="571500"/>
                <wp:effectExtent l="0" t="0" r="0" b="0"/>
                <wp:wrapNone/>
                <wp:docPr id="5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571500"/>
                        </a:xfrm>
                        <a:prstGeom prst="borderCallout1">
                          <a:avLst>
                            <a:gd name="adj1" fmla="val 20000"/>
                            <a:gd name="adj2" fmla="val -4347"/>
                            <a:gd name="adj3" fmla="val -4111"/>
                            <a:gd name="adj4" fmla="val -48333"/>
                          </a:avLst>
                        </a:prstGeom>
                        <a:solidFill>
                          <a:srgbClr val="FFFF00"/>
                        </a:solidFill>
                        <a:ln w="9525">
                          <a:solidFill>
                            <a:srgbClr val="000000"/>
                          </a:solidFill>
                          <a:miter lim="800000"/>
                          <a:headEnd/>
                          <a:tailEnd/>
                        </a:ln>
                      </wps:spPr>
                      <wps:txbx>
                        <w:txbxContent>
                          <w:p w:rsidR="00CF3FEB" w:rsidRDefault="00CF3FEB">
                            <w:r>
                              <w:rPr>
                                <w:rFonts w:hint="eastAsia"/>
                              </w:rPr>
                              <w:t>追訴期：案發後視適用刑度</w:t>
                            </w:r>
                            <w:r>
                              <w:rPr>
                                <w:rFonts w:hint="eastAsia"/>
                              </w:rPr>
                              <w:t>5</w:t>
                            </w:r>
                            <w:r>
                              <w:rPr>
                                <w:rFonts w:hint="eastAsia"/>
                              </w:rPr>
                              <w:t>～</w:t>
                            </w:r>
                            <w:r>
                              <w:rPr>
                                <w:rFonts w:hint="eastAsia"/>
                              </w:rPr>
                              <w:t>30</w:t>
                            </w:r>
                            <w:r>
                              <w:rPr>
                                <w:rFonts w:hint="eastAsia"/>
                              </w:rPr>
                              <w:t>年內（</w:t>
                            </w:r>
                            <w:proofErr w:type="gramStart"/>
                            <w:r>
                              <w:rPr>
                                <w:rFonts w:hint="eastAsia"/>
                              </w:rPr>
                              <w:t>註</w:t>
                            </w:r>
                            <w:proofErr w:type="gramEnd"/>
                            <w:r>
                              <w:rPr>
                                <w:rFonts w:hint="eastAsia"/>
                              </w:rPr>
                              <w:t>07</w:t>
                            </w:r>
                            <w:r>
                              <w:rPr>
                                <w:rFonts w:hint="eastAsia"/>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9" o:spid="_x0000_s1033" type="#_x0000_t47" style="position:absolute;left:0;text-align:left;margin-left:540pt;margin-top:0;width:138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" o:allowincell="f" adj="-10440,-888,-939,4320" fillcolor="yellow">
                <v:textbox inset=".5mm,.3mm,.5mm,.3mm">
                  <w:txbxContent>
                    <w:p w:rsidR="00CF3FEB" w:rsidRDefault="00CF3FEB">
                      <w:r>
                        <w:rPr>
                          <w:rFonts w:hint="eastAsia"/>
                        </w:rPr>
                        <w:t>追訴期：案發後視適用刑度</w:t>
                      </w:r>
                      <w:r>
                        <w:rPr>
                          <w:rFonts w:hint="eastAsia"/>
                        </w:rPr>
                        <w:t>5</w:t>
                      </w:r>
                      <w:r>
                        <w:rPr>
                          <w:rFonts w:hint="eastAsia"/>
                        </w:rPr>
                        <w:t>～</w:t>
                      </w:r>
                      <w:r>
                        <w:rPr>
                          <w:rFonts w:hint="eastAsia"/>
                        </w:rPr>
                        <w:t>30</w:t>
                      </w:r>
                      <w:r>
                        <w:rPr>
                          <w:rFonts w:hint="eastAsia"/>
                        </w:rPr>
                        <w:t>年內（註</w:t>
                      </w:r>
                      <w:r>
                        <w:rPr>
                          <w:rFonts w:hint="eastAsia"/>
                        </w:rPr>
                        <w:t>07</w:t>
                      </w:r>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1524000</wp:posOffset>
                </wp:positionH>
                <wp:positionV relativeFrom="paragraph">
                  <wp:posOffset>114300</wp:posOffset>
                </wp:positionV>
                <wp:extent cx="0" cy="228600"/>
                <wp:effectExtent l="0" t="0" r="0" b="0"/>
                <wp:wrapNone/>
                <wp:docPr id="5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DFB2B" id="Line 1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12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T9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" o:allowincell="f">
                <v:stroke endarrow="block"/>
              </v:line>
            </w:pict>
          </mc:Fallback>
        </mc:AlternateContent>
      </w:r>
    </w:p>
    <w:p w:rsidR="00CF3FEB" w:rsidRDefault="008673D1">
      <w:r>
        <w:rPr>
          <w:noProof/>
          <w:sz w:val="20"/>
        </w:rPr>
        <mc:AlternateContent>
          <mc:Choice Requires="wps">
            <w:drawing>
              <wp:anchor distT="0" distB="0" distL="114300" distR="114300" simplePos="0" relativeHeight="251659264" behindDoc="0" locked="0" layoutInCell="0" allowOverlap="1">
                <wp:simplePos x="0" y="0"/>
                <wp:positionH relativeFrom="column">
                  <wp:posOffset>2992755</wp:posOffset>
                </wp:positionH>
                <wp:positionV relativeFrom="paragraph">
                  <wp:posOffset>19050</wp:posOffset>
                </wp:positionV>
                <wp:extent cx="3124200" cy="342900"/>
                <wp:effectExtent l="590550" t="38100" r="19050" b="57150"/>
                <wp:wrapNone/>
                <wp:docPr id="5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342900"/>
                        </a:xfrm>
                        <a:prstGeom prst="accentCallout1">
                          <a:avLst>
                            <a:gd name="adj1" fmla="val 35185"/>
                            <a:gd name="adj2" fmla="val -3050"/>
                            <a:gd name="adj3" fmla="val 61111"/>
                            <a:gd name="adj4" fmla="val -18782"/>
                          </a:avLst>
                        </a:prstGeom>
                        <a:solidFill>
                          <a:srgbClr val="FFFFFF"/>
                        </a:solidFill>
                        <a:ln w="9525">
                          <a:solidFill>
                            <a:srgbClr val="000000"/>
                          </a:solidFill>
                          <a:miter lim="800000"/>
                          <a:headEnd/>
                          <a:tailEnd/>
                        </a:ln>
                      </wps:spPr>
                      <wps:txbx>
                        <w:txbxContent>
                          <w:p w:rsidR="00CF3FEB" w:rsidRDefault="00CF3FEB">
                            <w:r>
                              <w:rPr>
                                <w:rFonts w:hint="eastAsia"/>
                              </w:rPr>
                              <w:t>如有補充證據（人證、物證）應於此時提出。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149" o:spid="_x0000_s1034" type="#_x0000_t44" style="position:absolute;left:0;text-align:left;margin-left:235.65pt;margin-top:1.5pt;width:24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" o:allowincell="f" adj="-4057,13200,-659,7600">
                <v:textbox>
                  <w:txbxContent>
                    <w:p w:rsidR="00CF3FEB" w:rsidRDefault="00CF3FEB">
                      <w:r>
                        <w:rPr>
                          <w:rFonts w:hint="eastAsia"/>
                        </w:rPr>
                        <w:t>如有補充證據（人證、物證）應於此時提出。</w:t>
                      </w:r>
                    </w:p>
                  </w:txbxContent>
                </v:textbox>
                <o:callout v:ext="edit" minusy="t"/>
              </v:shape>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840105</wp:posOffset>
                </wp:positionH>
                <wp:positionV relativeFrom="paragraph">
                  <wp:posOffset>114300</wp:posOffset>
                </wp:positionV>
                <wp:extent cx="1555750" cy="438150"/>
                <wp:effectExtent l="19050" t="19050" r="25400" b="1905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438150"/>
                        </a:xfrm>
                        <a:prstGeom prst="roundRect">
                          <a:avLst>
                            <a:gd name="adj" fmla="val 16667"/>
                          </a:avLst>
                        </a:prstGeom>
                        <a:solidFill>
                          <a:srgbClr val="FFFFFF"/>
                        </a:solidFill>
                        <a:ln w="44450" cmpd="thickThin">
                          <a:solidFill>
                            <a:srgbClr val="008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pPr>
                              <w:adjustRightInd w:val="0"/>
                              <w:snapToGrid w:val="0"/>
                              <w:rPr>
                                <w:rFonts w:ascii="新細明體" w:hAnsi="新細明體"/>
                                <w:position w:val="10"/>
                              </w:rPr>
                            </w:pPr>
                            <w:r>
                              <w:rPr>
                                <w:rFonts w:ascii="新細明體" w:hAnsi="新細明體" w:hint="eastAsia"/>
                                <w:position w:val="10"/>
                              </w:rPr>
                              <w:t>E</w:t>
                            </w:r>
                            <w:r w:rsidR="008673D1">
                              <w:rPr>
                                <w:rFonts w:ascii="新細明體" w:hAnsi="新細明體"/>
                                <w:position w:val="10"/>
                              </w:rPr>
                              <w:t xml:space="preserve">  </w:t>
                            </w:r>
                            <w:r>
                              <w:rPr>
                                <w:rFonts w:ascii="新細明體" w:hAnsi="新細明體" w:hint="eastAsia"/>
                                <w:position w:val="10"/>
                              </w:rPr>
                              <w:t>地檢進行偵辦</w:t>
                            </w:r>
                          </w:p>
                          <w:p w:rsidR="00CF3FEB" w:rsidRDefault="00CF3FEB">
                            <w:pPr>
                              <w:adjustRightInd w:val="0"/>
                              <w:snapToGrid w:val="0"/>
                              <w:rPr>
                                <w:rFonts w:ascii="新細明體" w:hAnsi="新細明體"/>
                                <w:position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 o:spid="_x0000_s1035" style="position:absolute;left:0;text-align:left;margin-left:66.15pt;margin-top:9pt;width:122.5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" o:allowincell="f" strokecolor="green" strokeweight="3.5pt">
                <v:stroke linestyle="thickThin"/>
                <v:shadow color="#868686"/>
                <v:textbox>
                  <w:txbxContent>
                    <w:p w:rsidR="00CF3FEB" w:rsidRDefault="00CF3FEB">
                      <w:pPr>
                        <w:adjustRightInd w:val="0"/>
                        <w:snapToGrid w:val="0"/>
                        <w:rPr>
                          <w:rFonts w:ascii="新細明體" w:hAnsi="新細明體"/>
                          <w:position w:val="10"/>
                        </w:rPr>
                      </w:pPr>
                      <w:r>
                        <w:rPr>
                          <w:rFonts w:ascii="新細明體" w:hAnsi="新細明體" w:hint="eastAsia"/>
                          <w:position w:val="10"/>
                        </w:rPr>
                        <w:t>E</w:t>
                      </w:r>
                      <w:r w:rsidR="008673D1">
                        <w:rPr>
                          <w:rFonts w:ascii="新細明體" w:hAnsi="新細明體"/>
                          <w:position w:val="10"/>
                        </w:rPr>
                        <w:t xml:space="preserve">  </w:t>
                      </w:r>
                      <w:r>
                        <w:rPr>
                          <w:rFonts w:ascii="新細明體" w:hAnsi="新細明體" w:hint="eastAsia"/>
                          <w:position w:val="10"/>
                        </w:rPr>
                        <w:t>地檢進行偵辦</w:t>
                      </w:r>
                    </w:p>
                    <w:p w:rsidR="00CF3FEB" w:rsidRDefault="00CF3FEB">
                      <w:pPr>
                        <w:adjustRightInd w:val="0"/>
                        <w:snapToGrid w:val="0"/>
                        <w:rPr>
                          <w:rFonts w:ascii="新細明體" w:hAnsi="新細明體"/>
                          <w:position w:val="10"/>
                        </w:rPr>
                      </w:pPr>
                    </w:p>
                  </w:txbxContent>
                </v:textbox>
              </v:roundrect>
            </w:pict>
          </mc:Fallback>
        </mc:AlternateContent>
      </w:r>
    </w:p>
    <w:p w:rsidR="00CF3FEB" w:rsidRDefault="00CF3FEB"/>
    <w:p w:rsidR="00CF3FEB" w:rsidRDefault="008673D1">
      <w:r>
        <w:rPr>
          <w:noProof/>
          <w:sz w:val="20"/>
        </w:rPr>
        <mc:AlternateContent>
          <mc:Choice Requires="wps">
            <w:drawing>
              <wp:anchor distT="0" distB="0" distL="114300" distR="114300" simplePos="0" relativeHeight="251658240" behindDoc="0" locked="0" layoutInCell="0" allowOverlap="1">
                <wp:simplePos x="0" y="0"/>
                <wp:positionH relativeFrom="column">
                  <wp:posOffset>2992755</wp:posOffset>
                </wp:positionH>
                <wp:positionV relativeFrom="paragraph">
                  <wp:posOffset>6350</wp:posOffset>
                </wp:positionV>
                <wp:extent cx="4819650" cy="342900"/>
                <wp:effectExtent l="571500" t="76200" r="19050" b="57150"/>
                <wp:wrapNone/>
                <wp:docPr id="5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342900"/>
                        </a:xfrm>
                        <a:prstGeom prst="accentCallout1">
                          <a:avLst>
                            <a:gd name="adj1" fmla="val 33333"/>
                            <a:gd name="adj2" fmla="val -1991"/>
                            <a:gd name="adj3" fmla="val -7408"/>
                            <a:gd name="adj4" fmla="val -11613"/>
                          </a:avLst>
                        </a:prstGeom>
                        <a:solidFill>
                          <a:srgbClr val="FFFFFF"/>
                        </a:solidFill>
                        <a:ln w="9525">
                          <a:solidFill>
                            <a:srgbClr val="000000"/>
                          </a:solidFill>
                          <a:miter lim="800000"/>
                          <a:headEnd/>
                          <a:tailEnd/>
                        </a:ln>
                      </wps:spPr>
                      <wps:txbx>
                        <w:txbxContent>
                          <w:p w:rsidR="00CF3FEB" w:rsidRDefault="00CF3FEB">
                            <w:r>
                              <w:rPr>
                                <w:rFonts w:hint="eastAsia"/>
                              </w:rPr>
                              <w:t>E2</w:t>
                            </w:r>
                            <w:r>
                              <w:rPr>
                                <w:rFonts w:hint="eastAsia"/>
                              </w:rPr>
                              <w:t>出庭時</w:t>
                            </w:r>
                            <w:r>
                              <w:t>可要求隔離</w:t>
                            </w:r>
                            <w:r>
                              <w:rPr>
                                <w:rFonts w:hint="eastAsia"/>
                              </w:rPr>
                              <w:t>。</w:t>
                            </w:r>
                            <w:r w:rsidR="008673D1" w:rsidRPr="007F1830">
                              <w:rPr>
                                <w:rFonts w:hint="eastAsia"/>
                                <w:b/>
                              </w:rPr>
                              <w:t>被害人若為兒少，</w:t>
                            </w:r>
                            <w:r w:rsidR="00201729" w:rsidRPr="007F1830">
                              <w:rPr>
                                <w:rFonts w:hint="eastAsia"/>
                                <w:b/>
                              </w:rPr>
                              <w:t>社工</w:t>
                            </w:r>
                            <w:r w:rsidR="008673D1" w:rsidRPr="007F1830">
                              <w:rPr>
                                <w:rFonts w:hint="eastAsia"/>
                                <w:b/>
                              </w:rPr>
                              <w:t>原則</w:t>
                            </w:r>
                            <w:r w:rsidR="00694FA9" w:rsidRPr="007F1830">
                              <w:rPr>
                                <w:rFonts w:hint="eastAsia"/>
                                <w:b/>
                              </w:rPr>
                              <w:t>應陪同</w:t>
                            </w:r>
                            <w:proofErr w:type="gramStart"/>
                            <w:r w:rsidR="00694FA9" w:rsidRPr="007F1830">
                              <w:rPr>
                                <w:rFonts w:hint="eastAsia"/>
                                <w:b/>
                              </w:rPr>
                              <w:t>在場</w:t>
                            </w:r>
                            <w:r>
                              <w:rPr>
                                <w:rFonts w:hint="eastAsia"/>
                              </w:rPr>
                              <w:t>（註</w:t>
                            </w:r>
                            <w:proofErr w:type="gramEnd"/>
                            <w:r>
                              <w:rPr>
                                <w:rFonts w:hint="eastAsia"/>
                              </w:rPr>
                              <w:t>08</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48" o:spid="_x0000_s1036" type="#_x0000_t44" style="position:absolute;left:0;text-align:left;margin-left:235.65pt;margin-top:.5pt;width:3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" o:allowincell="f" adj="-2508,-1600,-430,7200">
                <v:textbox>
                  <w:txbxContent>
                    <w:p w:rsidR="00CF3FEB" w:rsidRDefault="00CF3FEB">
                      <w:r>
                        <w:rPr>
                          <w:rFonts w:hint="eastAsia"/>
                        </w:rPr>
                        <w:t>E2</w:t>
                      </w:r>
                      <w:r>
                        <w:rPr>
                          <w:rFonts w:hint="eastAsia"/>
                        </w:rPr>
                        <w:t>出庭時</w:t>
                      </w:r>
                      <w:r>
                        <w:t>可要求隔離</w:t>
                      </w:r>
                      <w:r>
                        <w:rPr>
                          <w:rFonts w:hint="eastAsia"/>
                        </w:rPr>
                        <w:t>。</w:t>
                      </w:r>
                      <w:r w:rsidR="008673D1" w:rsidRPr="007F1830">
                        <w:rPr>
                          <w:rFonts w:hint="eastAsia"/>
                          <w:b/>
                        </w:rPr>
                        <w:t>被害人若為兒少，</w:t>
                      </w:r>
                      <w:r w:rsidR="00201729" w:rsidRPr="007F1830">
                        <w:rPr>
                          <w:rFonts w:hint="eastAsia"/>
                          <w:b/>
                        </w:rPr>
                        <w:t>社工</w:t>
                      </w:r>
                      <w:r w:rsidR="008673D1" w:rsidRPr="007F1830">
                        <w:rPr>
                          <w:rFonts w:hint="eastAsia"/>
                          <w:b/>
                        </w:rPr>
                        <w:t>原則</w:t>
                      </w:r>
                      <w:r w:rsidR="00694FA9" w:rsidRPr="007F1830">
                        <w:rPr>
                          <w:rFonts w:hint="eastAsia"/>
                          <w:b/>
                        </w:rPr>
                        <w:t>應陪同在場</w:t>
                      </w:r>
                      <w:r>
                        <w:rPr>
                          <w:rFonts w:hint="eastAsia"/>
                        </w:rPr>
                        <w:t>（註</w:t>
                      </w:r>
                      <w:r>
                        <w:rPr>
                          <w:rFonts w:hint="eastAsia"/>
                        </w:rPr>
                        <w:t>08</w:t>
                      </w:r>
                      <w:r>
                        <w:rPr>
                          <w:rFonts w:hint="eastAsia"/>
                        </w:rPr>
                        <w:t>）</w:t>
                      </w:r>
                    </w:p>
                  </w:txbxContent>
                </v:textbox>
              </v:shape>
            </w:pict>
          </mc:Fallback>
        </mc:AlternateContent>
      </w:r>
      <w:r w:rsidR="00026EDC">
        <w:rPr>
          <w:noProof/>
          <w:sz w:val="20"/>
        </w:rPr>
        <mc:AlternateContent>
          <mc:Choice Requires="wps">
            <w:drawing>
              <wp:anchor distT="0" distB="0" distL="114300" distR="114300" simplePos="0" relativeHeight="251676672" behindDoc="0" locked="0" layoutInCell="0" allowOverlap="1">
                <wp:simplePos x="0" y="0"/>
                <wp:positionH relativeFrom="column">
                  <wp:posOffset>1752600</wp:posOffset>
                </wp:positionH>
                <wp:positionV relativeFrom="paragraph">
                  <wp:posOffset>114300</wp:posOffset>
                </wp:positionV>
                <wp:extent cx="0" cy="457200"/>
                <wp:effectExtent l="0" t="0" r="0" b="0"/>
                <wp:wrapNone/>
                <wp:docPr id="5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62A24" id="Line 18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pt" to="1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ul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" o:allowincell="f">
                <v:stroke endarrow="block"/>
              </v:line>
            </w:pict>
          </mc:Fallback>
        </mc:AlternateContent>
      </w:r>
    </w:p>
    <w:p w:rsidR="00CF3FEB" w:rsidRDefault="00CF3FEB"/>
    <w:p w:rsidR="00CF3FEB" w:rsidRDefault="00026EDC">
      <w:r>
        <w:rPr>
          <w:noProof/>
        </w:rPr>
        <mc:AlternateContent>
          <mc:Choice Requires="wps">
            <w:drawing>
              <wp:anchor distT="0" distB="0" distL="114300" distR="114300" simplePos="0" relativeHeight="251632640" behindDoc="0" locked="0" layoutInCell="0" allowOverlap="1">
                <wp:simplePos x="0" y="0"/>
                <wp:positionH relativeFrom="column">
                  <wp:posOffset>5715000</wp:posOffset>
                </wp:positionH>
                <wp:positionV relativeFrom="paragraph">
                  <wp:posOffset>114300</wp:posOffset>
                </wp:positionV>
                <wp:extent cx="2895600" cy="342900"/>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342900"/>
                        </a:xfrm>
                        <a:prstGeom prst="borderCallout1">
                          <a:avLst>
                            <a:gd name="adj1" fmla="val 47778"/>
                            <a:gd name="adj2" fmla="val -2245"/>
                            <a:gd name="adj3" fmla="val 47037"/>
                            <a:gd name="adj4" fmla="val -7824"/>
                          </a:avLst>
                        </a:prstGeom>
                        <a:solidFill>
                          <a:srgbClr val="FFFF00"/>
                        </a:solidFill>
                        <a:ln w="9525">
                          <a:solidFill>
                            <a:srgbClr val="000000"/>
                          </a:solidFill>
                          <a:miter lim="800000"/>
                          <a:headEnd/>
                          <a:tailEnd/>
                        </a:ln>
                      </wps:spPr>
                      <wps:txbx>
                        <w:txbxContent>
                          <w:p w:rsidR="00CF3FEB" w:rsidRDefault="00CF3FEB">
                            <w:r>
                              <w:rPr>
                                <w:rFonts w:hint="eastAsia"/>
                              </w:rPr>
                              <w:t>原則上於移送</w:t>
                            </w:r>
                            <w:proofErr w:type="gramStart"/>
                            <w:r>
                              <w:rPr>
                                <w:rFonts w:hint="eastAsia"/>
                              </w:rPr>
                              <w:t>後</w:t>
                            </w:r>
                            <w:r>
                              <w:rPr>
                                <w:rFonts w:hint="eastAsia"/>
                              </w:rPr>
                              <w:t>8</w:t>
                            </w:r>
                            <w:r>
                              <w:rPr>
                                <w:rFonts w:hint="eastAsia"/>
                              </w:rPr>
                              <w:t>月</w:t>
                            </w:r>
                            <w:proofErr w:type="gramEnd"/>
                            <w:r>
                              <w:rPr>
                                <w:rFonts w:hint="eastAsia"/>
                              </w:rPr>
                              <w:t>內完成偵辦（</w:t>
                            </w:r>
                            <w:proofErr w:type="gramStart"/>
                            <w:r>
                              <w:rPr>
                                <w:rFonts w:hint="eastAsia"/>
                              </w:rPr>
                              <w:t>註</w:t>
                            </w:r>
                            <w:proofErr w:type="gramEnd"/>
                            <w:r>
                              <w:rPr>
                                <w:rFonts w:hint="eastAsia"/>
                              </w:rPr>
                              <w:t>03</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1" o:spid="_x0000_s1037" type="#_x0000_t47" style="position:absolute;left:0;text-align:left;margin-left:450pt;margin-top:9pt;width:228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" o:allowincell="f" adj="-1690,10160,-485,10320" fillcolor="yellow">
                <v:textbox>
                  <w:txbxContent>
                    <w:p w:rsidR="00CF3FEB" w:rsidRDefault="00CF3FEB">
                      <w:r>
                        <w:rPr>
                          <w:rFonts w:hint="eastAsia"/>
                        </w:rPr>
                        <w:t>原則上於移送後</w:t>
                      </w:r>
                      <w:r>
                        <w:rPr>
                          <w:rFonts w:hint="eastAsia"/>
                        </w:rPr>
                        <w:t>8</w:t>
                      </w:r>
                      <w:r>
                        <w:rPr>
                          <w:rFonts w:hint="eastAsia"/>
                        </w:rPr>
                        <w:t>月內完成偵辦（註</w:t>
                      </w:r>
                      <w:r>
                        <w:rPr>
                          <w:rFonts w:hint="eastAsia"/>
                        </w:rPr>
                        <w:t>03</w:t>
                      </w:r>
                      <w:r>
                        <w:rPr>
                          <w:rFonts w:hint="eastAsia"/>
                        </w:rPr>
                        <w:t>）</w:t>
                      </w:r>
                    </w:p>
                  </w:txbxContent>
                </v:textbox>
              </v:shape>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1371600</wp:posOffset>
                </wp:positionH>
                <wp:positionV relativeFrom="paragraph">
                  <wp:posOffset>114300</wp:posOffset>
                </wp:positionV>
                <wp:extent cx="4038600" cy="571500"/>
                <wp:effectExtent l="0" t="0" r="0" b="0"/>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71500"/>
                        </a:xfrm>
                        <a:prstGeom prst="roundRect">
                          <a:avLst>
                            <a:gd name="adj" fmla="val 16667"/>
                          </a:avLst>
                        </a:prstGeom>
                        <a:solidFill>
                          <a:srgbClr val="FFFFFF"/>
                        </a:solidFill>
                        <a:ln w="76200" cmpd="tri">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偵辦結果：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31" o:spid="_x0000_s1038" style="position:absolute;left:0;text-align:left;margin-left:108pt;margin-top:9pt;width:318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" o:allowincell="f" strokecolor="#4f81bd" strokeweight="6pt">
                <v:stroke linestyle="thickBetweenThin"/>
                <v:shadow color="#868686"/>
                <v:textbox>
                  <w:txbxContent>
                    <w:p w:rsidR="00CF3FEB" w:rsidRDefault="00CF3FEB">
                      <w:r>
                        <w:rPr>
                          <w:rFonts w:hint="eastAsia"/>
                        </w:rPr>
                        <w:t>偵辦結果：</w:t>
                      </w:r>
                    </w:p>
                  </w:txbxContent>
                </v:textbox>
              </v:roundrect>
            </w:pict>
          </mc:Fallback>
        </mc:AlternateContent>
      </w:r>
    </w:p>
    <w:p w:rsidR="00CF3FEB" w:rsidRDefault="00026EDC">
      <w:r>
        <w:rPr>
          <w:noProof/>
        </w:rPr>
        <mc:AlternateContent>
          <mc:Choice Requires="wps">
            <w:drawing>
              <wp:anchor distT="0" distB="0" distL="114300" distR="114300" simplePos="0" relativeHeight="251630592" behindDoc="0" locked="0" layoutInCell="0" allowOverlap="1">
                <wp:simplePos x="0" y="0"/>
                <wp:positionH relativeFrom="column">
                  <wp:posOffset>2286000</wp:posOffset>
                </wp:positionH>
                <wp:positionV relativeFrom="paragraph">
                  <wp:posOffset>0</wp:posOffset>
                </wp:positionV>
                <wp:extent cx="762000" cy="342900"/>
                <wp:effectExtent l="0" t="0" r="0" b="0"/>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vanish/>
                                <w:spacing w:val="-20"/>
                              </w:rPr>
                              <w:t>民事賠償官</w:t>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t>民事賠償官</w:t>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t>民事賠償官</w:t>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spacing w:val="-20"/>
                              </w:rPr>
                              <w:t>F1</w:t>
                            </w:r>
                            <w:r>
                              <w:rPr>
                                <w:rFonts w:hint="eastAsia"/>
                              </w:rPr>
                              <w:t>起訴</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7" o:spid="_x0000_s1039" style="position:absolute;left:0;text-align:left;margin-left:180pt;margin-top:0;width:60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" o:allowincell="f" strokecolor="#9cf" strokeweight="3.5pt">
                <v:stroke linestyle="thickThin"/>
                <v:shadow color="#868686"/>
                <v:textbox inset="1.5mm,.3mm,,.3mm">
                  <w:txbxContent>
                    <w:p w:rsidR="00CF3FEB" w:rsidRDefault="00CF3FEB">
                      <w:r>
                        <w:rPr>
                          <w:rFonts w:hint="eastAsia"/>
                          <w:vanish/>
                          <w:spacing w:val="-20"/>
                        </w:rPr>
                        <w:t>民事賠償官</w:t>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t>民事賠償官</w:t>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t>民事賠償官</w:t>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vanish/>
                          <w:spacing w:val="-20"/>
                        </w:rPr>
                        <w:pgNum/>
                      </w:r>
                      <w:r>
                        <w:rPr>
                          <w:rFonts w:hint="eastAsia"/>
                          <w:spacing w:val="-20"/>
                        </w:rPr>
                        <w:t>F1</w:t>
                      </w:r>
                      <w:r>
                        <w:rPr>
                          <w:rFonts w:hint="eastAsia"/>
                        </w:rPr>
                        <w:t>起訴</w:t>
                      </w:r>
                    </w:p>
                  </w:txbxContent>
                </v:textbox>
              </v:roundrect>
            </w:pict>
          </mc:Fallback>
        </mc:AlternateContent>
      </w:r>
      <w:r>
        <w:rPr>
          <w:noProof/>
          <w:sz w:val="20"/>
        </w:rPr>
        <mc:AlternateContent>
          <mc:Choice Requires="wps">
            <w:drawing>
              <wp:anchor distT="0" distB="0" distL="114300" distR="114300" simplePos="0" relativeHeight="251648000" behindDoc="0" locked="0" layoutInCell="0" allowOverlap="1">
                <wp:simplePos x="0" y="0"/>
                <wp:positionH relativeFrom="column">
                  <wp:posOffset>4267200</wp:posOffset>
                </wp:positionH>
                <wp:positionV relativeFrom="paragraph">
                  <wp:posOffset>0</wp:posOffset>
                </wp:positionV>
                <wp:extent cx="1066800" cy="342900"/>
                <wp:effectExtent l="0" t="0" r="0" b="0"/>
                <wp:wrapNone/>
                <wp:docPr id="4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F3</w:t>
                            </w:r>
                            <w:r>
                              <w:rPr>
                                <w:rFonts w:hint="eastAsia"/>
                              </w:rPr>
                              <w:t>緩起訴</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04" o:spid="_x0000_s1040" style="position:absolute;left:0;text-align:left;margin-left:336pt;margin-top:0;width:8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us4AIAANY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" o:allowincell="f" strokecolor="#9cf" strokeweight="3.5pt">
                <v:stroke linestyle="thickThin"/>
                <v:shadow color="#868686"/>
                <v:textbox inset="1.5mm,.3mm,,.3mm">
                  <w:txbxContent>
                    <w:p w:rsidR="00CF3FEB" w:rsidRDefault="00CF3FEB">
                      <w:r>
                        <w:rPr>
                          <w:rFonts w:hint="eastAsia"/>
                        </w:rPr>
                        <w:t>F3</w:t>
                      </w:r>
                      <w:r>
                        <w:rPr>
                          <w:rFonts w:hint="eastAsia"/>
                        </w:rPr>
                        <w:t>緩起訴</w:t>
                      </w:r>
                    </w:p>
                  </w:txbxContent>
                </v:textbox>
              </v:roundrect>
            </w:pict>
          </mc:Fallback>
        </mc:AlternateContent>
      </w:r>
      <w:r>
        <w:rPr>
          <w:noProof/>
          <w:sz w:val="20"/>
        </w:rPr>
        <mc:AlternateContent>
          <mc:Choice Requires="wps">
            <w:drawing>
              <wp:anchor distT="0" distB="0" distL="114300" distR="114300" simplePos="0" relativeHeight="251646976" behindDoc="0" locked="0" layoutInCell="0" allowOverlap="1">
                <wp:simplePos x="0" y="0"/>
                <wp:positionH relativeFrom="column">
                  <wp:posOffset>3200400</wp:posOffset>
                </wp:positionH>
                <wp:positionV relativeFrom="paragraph">
                  <wp:posOffset>0</wp:posOffset>
                </wp:positionV>
                <wp:extent cx="914400" cy="342900"/>
                <wp:effectExtent l="0" t="0" r="0" b="0"/>
                <wp:wrapNone/>
                <wp:docPr id="4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F2</w:t>
                            </w:r>
                            <w:r>
                              <w:rPr>
                                <w:rFonts w:hint="eastAsia"/>
                              </w:rPr>
                              <w:t>不起訴</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03" o:spid="_x0000_s1041" style="position:absolute;left:0;text-align:left;margin-left:252pt;margin-top:0;width:1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Q/4QIAANU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" o:allowincell="f" strokecolor="#9cf" strokeweight="3.5pt">
                <v:stroke linestyle="thickThin"/>
                <v:shadow color="#868686"/>
                <v:textbox inset="1.5mm,.3mm,,.3mm">
                  <w:txbxContent>
                    <w:p w:rsidR="00CF3FEB" w:rsidRDefault="00CF3FEB">
                      <w:r>
                        <w:rPr>
                          <w:rFonts w:hint="eastAsia"/>
                        </w:rPr>
                        <w:t>F2</w:t>
                      </w:r>
                      <w:r>
                        <w:rPr>
                          <w:rFonts w:hint="eastAsia"/>
                        </w:rPr>
                        <w:t>不起訴</w:t>
                      </w:r>
                    </w:p>
                  </w:txbxContent>
                </v:textbox>
              </v:roundrect>
            </w:pict>
          </mc:Fallback>
        </mc:AlternateContent>
      </w:r>
    </w:p>
    <w:p w:rsidR="00CF3FEB" w:rsidRDefault="00026EDC">
      <w:r>
        <w:rPr>
          <w:noProof/>
          <w:sz w:val="20"/>
        </w:rPr>
        <mc:AlternateContent>
          <mc:Choice Requires="wps">
            <w:drawing>
              <wp:anchor distT="0" distB="0" distL="114300" distR="114300" simplePos="0" relativeHeight="251671552" behindDoc="0" locked="0" layoutInCell="0" allowOverlap="1">
                <wp:simplePos x="0" y="0"/>
                <wp:positionH relativeFrom="column">
                  <wp:posOffset>2743200</wp:posOffset>
                </wp:positionH>
                <wp:positionV relativeFrom="paragraph">
                  <wp:posOffset>114300</wp:posOffset>
                </wp:positionV>
                <wp:extent cx="152400" cy="1143000"/>
                <wp:effectExtent l="0" t="0" r="0" b="0"/>
                <wp:wrapNone/>
                <wp:docPr id="4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0"/>
                        </a:xfrm>
                        <a:prstGeom prst="downArrow">
                          <a:avLst>
                            <a:gd name="adj1" fmla="val 50000"/>
                            <a:gd name="adj2" fmla="val 187500"/>
                          </a:avLst>
                        </a:prstGeom>
                        <a:solidFill>
                          <a:srgbClr val="00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941D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2" o:spid="_x0000_s1026" type="#_x0000_t67" style="position:absolute;margin-left:3in;margin-top:9pt;width:1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" o:allowincell="f" fillcolor="aqua">
                <v:textbox style="layout-flow:vertical-ideographic"/>
              </v:shape>
            </w:pict>
          </mc:Fallback>
        </mc:AlternateContent>
      </w:r>
      <w:r>
        <w:rPr>
          <w:noProof/>
          <w:sz w:val="20"/>
        </w:rPr>
        <mc:AlternateContent>
          <mc:Choice Requires="wps">
            <w:drawing>
              <wp:anchor distT="0" distB="0" distL="114300" distR="114300" simplePos="0" relativeHeight="251643904" behindDoc="0" locked="0" layoutInCell="0" allowOverlap="1">
                <wp:simplePos x="0" y="0"/>
                <wp:positionH relativeFrom="column">
                  <wp:posOffset>4648200</wp:posOffset>
                </wp:positionH>
                <wp:positionV relativeFrom="paragraph">
                  <wp:posOffset>114300</wp:posOffset>
                </wp:positionV>
                <wp:extent cx="635" cy="229235"/>
                <wp:effectExtent l="0" t="0" r="0" b="0"/>
                <wp:wrapNone/>
                <wp:docPr id="4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F9057" id="AutoShape 89" o:spid="_x0000_s1026" type="#_x0000_t32" style="position:absolute;margin-left:366pt;margin-top:9pt;width:.05pt;height:18.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8dNQIAAGA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" o:allowincell="f">
                <v:stroke endarrow="block"/>
              </v:shap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3733800</wp:posOffset>
                </wp:positionH>
                <wp:positionV relativeFrom="paragraph">
                  <wp:posOffset>114300</wp:posOffset>
                </wp:positionV>
                <wp:extent cx="635" cy="229235"/>
                <wp:effectExtent l="0" t="0" r="0" b="0"/>
                <wp:wrapNone/>
                <wp:docPr id="4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30B4D" id="AutoShape 73" o:spid="_x0000_s1026" type="#_x0000_t32" style="position:absolute;margin-left:294pt;margin-top:9pt;width:.05pt;height:1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tRNgIAAGA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" o:allowincell="f">
                <v:stroke endarrow="block"/>
              </v:shape>
            </w:pict>
          </mc:Fallback>
        </mc:AlternateContent>
      </w:r>
    </w:p>
    <w:p w:rsidR="00CF3FEB" w:rsidRDefault="00026EDC">
      <w:r>
        <w:rPr>
          <w:noProof/>
          <w:sz w:val="20"/>
        </w:rPr>
        <mc:AlternateContent>
          <mc:Choice Requires="wps">
            <w:drawing>
              <wp:anchor distT="0" distB="0" distL="114300" distR="114300" simplePos="0" relativeHeight="251664384" behindDoc="0" locked="0" layoutInCell="0" allowOverlap="1">
                <wp:simplePos x="0" y="0"/>
                <wp:positionH relativeFrom="column">
                  <wp:posOffset>3200400</wp:posOffset>
                </wp:positionH>
                <wp:positionV relativeFrom="paragraph">
                  <wp:posOffset>114300</wp:posOffset>
                </wp:positionV>
                <wp:extent cx="2819400" cy="342900"/>
                <wp:effectExtent l="0" t="0" r="0" b="0"/>
                <wp:wrapNone/>
                <wp:docPr id="42"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42900"/>
                        </a:xfrm>
                        <a:prstGeom prst="roundRect">
                          <a:avLst>
                            <a:gd name="adj" fmla="val 16667"/>
                          </a:avLst>
                        </a:prstGeom>
                        <a:solidFill>
                          <a:srgbClr val="FFCC99"/>
                        </a:solidFill>
                        <a:ln w="38100">
                          <a:solidFill>
                            <a:srgbClr val="0000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J</w:t>
                            </w:r>
                            <w:r>
                              <w:rPr>
                                <w:rFonts w:hint="eastAsia"/>
                              </w:rPr>
                              <w:t>不服處分應於</w:t>
                            </w:r>
                            <w:r>
                              <w:rPr>
                                <w:rFonts w:hint="eastAsia"/>
                              </w:rPr>
                              <w:t>7</w:t>
                            </w:r>
                            <w:r>
                              <w:rPr>
                                <w:rFonts w:hint="eastAsia"/>
                              </w:rPr>
                              <w:t>日內提起再議（</w:t>
                            </w:r>
                            <w:proofErr w:type="gramStart"/>
                            <w:r>
                              <w:rPr>
                                <w:rFonts w:hint="eastAsia"/>
                              </w:rPr>
                              <w:t>註</w:t>
                            </w:r>
                            <w:proofErr w:type="gramEnd"/>
                            <w:r>
                              <w:rPr>
                                <w:rFonts w:hint="eastAsia"/>
                              </w:rPr>
                              <w:t>10</w:t>
                            </w:r>
                            <w:r>
                              <w:rPr>
                                <w:rFonts w:hint="eastAsia"/>
                              </w:rPr>
                              <w:t>）</w:t>
                            </w:r>
                          </w:p>
                          <w:p w:rsidR="00CF3FEB" w:rsidRDefault="00CF3FEB"/>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60" o:spid="_x0000_s1042" style="position:absolute;left:0;text-align:left;margin-left:252pt;margin-top:9pt;width:22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" o:allowincell="f" fillcolor="#fc9" strokecolor="blue" strokeweight="3pt">
                <v:stroke dashstyle="dash"/>
                <v:shadow color="#868686"/>
                <v:textbox inset=".5mm,.3mm,.5mm,.3mm">
                  <w:txbxContent>
                    <w:p w:rsidR="00CF3FEB" w:rsidRDefault="00CF3FEB">
                      <w:r>
                        <w:rPr>
                          <w:rFonts w:hint="eastAsia"/>
                        </w:rPr>
                        <w:t>J</w:t>
                      </w:r>
                      <w:r>
                        <w:rPr>
                          <w:rFonts w:hint="eastAsia"/>
                        </w:rPr>
                        <w:t>不服處分應於</w:t>
                      </w:r>
                      <w:r>
                        <w:rPr>
                          <w:rFonts w:hint="eastAsia"/>
                        </w:rPr>
                        <w:t>7</w:t>
                      </w:r>
                      <w:r>
                        <w:rPr>
                          <w:rFonts w:hint="eastAsia"/>
                        </w:rPr>
                        <w:t>日內提起再議（註</w:t>
                      </w:r>
                      <w:r>
                        <w:rPr>
                          <w:rFonts w:hint="eastAsia"/>
                        </w:rPr>
                        <w:t>10</w:t>
                      </w:r>
                      <w:r>
                        <w:rPr>
                          <w:rFonts w:hint="eastAsia"/>
                        </w:rPr>
                        <w:t>）</w:t>
                      </w:r>
                    </w:p>
                    <w:p w:rsidR="00CF3FEB" w:rsidRDefault="00CF3FEB"/>
                  </w:txbxContent>
                </v:textbox>
              </v:roundrect>
            </w:pict>
          </mc:Fallback>
        </mc:AlternateContent>
      </w:r>
      <w:r>
        <w:rPr>
          <w:noProof/>
          <w:sz w:val="20"/>
        </w:rPr>
        <mc:AlternateContent>
          <mc:Choice Requires="wps">
            <w:drawing>
              <wp:anchor distT="0" distB="0" distL="114300" distR="114300" simplePos="0" relativeHeight="251679744" behindDoc="0" locked="0" layoutInCell="0" allowOverlap="1">
                <wp:simplePos x="0" y="0"/>
                <wp:positionH relativeFrom="column">
                  <wp:posOffset>6705600</wp:posOffset>
                </wp:positionH>
                <wp:positionV relativeFrom="paragraph">
                  <wp:posOffset>0</wp:posOffset>
                </wp:positionV>
                <wp:extent cx="685800" cy="342900"/>
                <wp:effectExtent l="0" t="0" r="0" b="0"/>
                <wp:wrapNone/>
                <wp:docPr id="4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342900"/>
                        </a:xfrm>
                        <a:prstGeom prst="borderCallout1">
                          <a:avLst>
                            <a:gd name="adj1" fmla="val 33333"/>
                            <a:gd name="adj2" fmla="val -11111"/>
                            <a:gd name="adj3" fmla="val 44444"/>
                            <a:gd name="adj4" fmla="val -186944"/>
                          </a:avLst>
                        </a:prstGeom>
                        <a:solidFill>
                          <a:srgbClr val="FFFFFF"/>
                        </a:solidFill>
                        <a:ln w="9525">
                          <a:solidFill>
                            <a:srgbClr val="000000"/>
                          </a:solidFill>
                          <a:miter lim="800000"/>
                          <a:headEnd/>
                          <a:tailEnd/>
                        </a:ln>
                      </wps:spPr>
                      <wps:txbx>
                        <w:txbxContent>
                          <w:p w:rsidR="00CF3FEB" w:rsidRDefault="00CF3FEB">
                            <w:r>
                              <w:rPr>
                                <w:rFonts w:hint="eastAsia"/>
                              </w:rPr>
                              <w:t>高分檢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87" o:spid="_x0000_s1043" type="#_x0000_t47" style="position:absolute;left:0;text-align:left;margin-left:528pt;margin-top:0;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" o:allowincell="f" adj="-40380,9600,-2400,7200">
                <v:textbox>
                  <w:txbxContent>
                    <w:p w:rsidR="00CF3FEB" w:rsidRDefault="00CF3FEB">
                      <w:r>
                        <w:rPr>
                          <w:rFonts w:hint="eastAsia"/>
                        </w:rPr>
                        <w:t>高分檢</w:t>
                      </w:r>
                    </w:p>
                  </w:txbxContent>
                </v:textbox>
                <o:callout v:ext="edit" minusy="t"/>
              </v:shape>
            </w:pict>
          </mc:Fallback>
        </mc:AlternateContent>
      </w:r>
      <w:r>
        <w:rPr>
          <w:noProof/>
          <w:sz w:val="20"/>
        </w:rPr>
        <mc:AlternateContent>
          <mc:Choice Requires="wps">
            <w:drawing>
              <wp:anchor distT="0" distB="0" distL="114300" distR="114300" simplePos="0" relativeHeight="251677696" behindDoc="0" locked="0" layoutInCell="0" allowOverlap="1">
                <wp:simplePos x="0" y="0"/>
                <wp:positionH relativeFrom="column">
                  <wp:posOffset>533400</wp:posOffset>
                </wp:positionH>
                <wp:positionV relativeFrom="paragraph">
                  <wp:posOffset>114300</wp:posOffset>
                </wp:positionV>
                <wp:extent cx="1905000" cy="838200"/>
                <wp:effectExtent l="0" t="0" r="0" b="0"/>
                <wp:wrapNone/>
                <wp:docPr id="4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838200"/>
                        </a:xfrm>
                        <a:prstGeom prst="accentCallout3">
                          <a:avLst>
                            <a:gd name="adj1" fmla="val 13634"/>
                            <a:gd name="adj2" fmla="val 104000"/>
                            <a:gd name="adj3" fmla="val 13634"/>
                            <a:gd name="adj4" fmla="val 108000"/>
                            <a:gd name="adj5" fmla="val 96287"/>
                            <a:gd name="adj6" fmla="val 108000"/>
                            <a:gd name="adj7" fmla="val 109394"/>
                            <a:gd name="adj8" fmla="val 104000"/>
                          </a:avLst>
                        </a:prstGeom>
                        <a:solidFill>
                          <a:srgbClr val="FF6600"/>
                        </a:solidFill>
                        <a:ln w="9525">
                          <a:solidFill>
                            <a:srgbClr val="000000"/>
                          </a:solidFill>
                          <a:miter lim="800000"/>
                          <a:headEnd/>
                          <a:tailEnd/>
                        </a:ln>
                      </wps:spPr>
                      <wps:txbx>
                        <w:txbxContent>
                          <w:p w:rsidR="00CF3FEB" w:rsidRDefault="00CF3FEB">
                            <w:r>
                              <w:rPr>
                                <w:rFonts w:hint="eastAsia"/>
                              </w:rPr>
                              <w:t>原告可向一審法院提起附帶請求民事賠償</w:t>
                            </w:r>
                            <w:proofErr w:type="gramStart"/>
                            <w:r>
                              <w:rPr>
                                <w:rFonts w:hint="eastAsia"/>
                              </w:rPr>
                              <w:t>（</w:t>
                            </w:r>
                            <w:proofErr w:type="gramEnd"/>
                            <w:r>
                              <w:rPr>
                                <w:rFonts w:hint="eastAsia"/>
                              </w:rPr>
                              <w:t>需於案發後</w:t>
                            </w:r>
                            <w:r>
                              <w:rPr>
                                <w:rFonts w:hint="eastAsia"/>
                              </w:rPr>
                              <w:t>2</w:t>
                            </w:r>
                            <w:r>
                              <w:rPr>
                                <w:rFonts w:hint="eastAsia"/>
                              </w:rPr>
                              <w:t>年內，</w:t>
                            </w:r>
                            <w:proofErr w:type="gramStart"/>
                            <w:r>
                              <w:rPr>
                                <w:rFonts w:hint="eastAsia"/>
                              </w:rPr>
                              <w:t>註</w:t>
                            </w:r>
                            <w:proofErr w:type="gramEnd"/>
                            <w:r>
                              <w:rPr>
                                <w:rFonts w:hint="eastAsia"/>
                              </w:rPr>
                              <w:t>09</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185" o:spid="_x0000_s1044" type="#_x0000_t46" style="position:absolute;left:0;text-align:left;margin-left:42pt;margin-top:9pt;width:150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" o:allowincell="f" adj="22464,23629,23328,20798,23328,2945,22464,2945" fillcolor="#f60">
                <v:textbox>
                  <w:txbxContent>
                    <w:p w:rsidR="00CF3FEB" w:rsidRDefault="00CF3FEB">
                      <w:r>
                        <w:rPr>
                          <w:rFonts w:hint="eastAsia"/>
                        </w:rPr>
                        <w:t>原告可向一審法院提起附帶請求民事賠償（需於案發後</w:t>
                      </w:r>
                      <w:r>
                        <w:rPr>
                          <w:rFonts w:hint="eastAsia"/>
                        </w:rPr>
                        <w:t>2</w:t>
                      </w:r>
                      <w:r>
                        <w:rPr>
                          <w:rFonts w:hint="eastAsia"/>
                        </w:rPr>
                        <w:t>年內，註</w:t>
                      </w:r>
                      <w:r>
                        <w:rPr>
                          <w:rFonts w:hint="eastAsia"/>
                        </w:rPr>
                        <w:t>09</w:t>
                      </w:r>
                      <w:r>
                        <w:rPr>
                          <w:rFonts w:hint="eastAsia"/>
                        </w:rPr>
                        <w:t>。）</w:t>
                      </w:r>
                    </w:p>
                  </w:txbxContent>
                </v:textbox>
                <o:callout v:ext="edit" minusy="t"/>
              </v:shape>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60288" behindDoc="0" locked="0" layoutInCell="0" allowOverlap="1">
                <wp:simplePos x="0" y="0"/>
                <wp:positionH relativeFrom="column">
                  <wp:posOffset>3886200</wp:posOffset>
                </wp:positionH>
                <wp:positionV relativeFrom="paragraph">
                  <wp:posOffset>114300</wp:posOffset>
                </wp:positionV>
                <wp:extent cx="3810000" cy="342900"/>
                <wp:effectExtent l="0" t="0" r="0" b="0"/>
                <wp:wrapNone/>
                <wp:docPr id="3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342900"/>
                        </a:xfrm>
                        <a:prstGeom prst="accentCallout1">
                          <a:avLst>
                            <a:gd name="adj1" fmla="val 33333"/>
                            <a:gd name="adj2" fmla="val -2000"/>
                            <a:gd name="adj3" fmla="val 144444"/>
                            <a:gd name="adj4" fmla="val -19898"/>
                          </a:avLst>
                        </a:prstGeom>
                        <a:solidFill>
                          <a:srgbClr val="FFFFFF"/>
                        </a:solidFill>
                        <a:ln w="9525">
                          <a:solidFill>
                            <a:srgbClr val="000000"/>
                          </a:solidFill>
                          <a:miter lim="800000"/>
                          <a:headEnd/>
                          <a:tailEnd/>
                        </a:ln>
                      </wps:spPr>
                      <wps:txbx>
                        <w:txbxContent>
                          <w:p w:rsidR="00CF3FEB" w:rsidRDefault="00CF3FEB">
                            <w:r>
                              <w:rPr>
                                <w:rFonts w:hint="eastAsia"/>
                              </w:rPr>
                              <w:t>H1</w:t>
                            </w:r>
                            <w:r>
                              <w:rPr>
                                <w:rFonts w:hint="eastAsia"/>
                              </w:rPr>
                              <w:t>準備程序：通常不會傳喚被害人到場。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50" o:spid="_x0000_s1045" type="#_x0000_t44" style="position:absolute;left:0;text-align:left;margin-left:306pt;margin-top:9pt;width:30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" o:allowincell="f" adj="-4298,31200,-432,7200">
                <v:textbox>
                  <w:txbxContent>
                    <w:p w:rsidR="00CF3FEB" w:rsidRDefault="00CF3FEB">
                      <w:r>
                        <w:rPr>
                          <w:rFonts w:hint="eastAsia"/>
                        </w:rPr>
                        <w:t>H1</w:t>
                      </w:r>
                      <w:r>
                        <w:rPr>
                          <w:rFonts w:hint="eastAsia"/>
                        </w:rPr>
                        <w:t>準備程序：通常不會傳喚被害人到場。</w:t>
                      </w:r>
                    </w:p>
                  </w:txbxContent>
                </v:textbox>
                <o:callout v:ext="edit" minusy="t"/>
              </v:shape>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61312" behindDoc="0" locked="0" layoutInCell="0" allowOverlap="1">
                <wp:simplePos x="0" y="0"/>
                <wp:positionH relativeFrom="column">
                  <wp:posOffset>3888105</wp:posOffset>
                </wp:positionH>
                <wp:positionV relativeFrom="paragraph">
                  <wp:posOffset>114300</wp:posOffset>
                </wp:positionV>
                <wp:extent cx="5448300" cy="342900"/>
                <wp:effectExtent l="838200" t="38100" r="19050" b="57150"/>
                <wp:wrapNone/>
                <wp:docPr id="3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342900"/>
                        </a:xfrm>
                        <a:prstGeom prst="accentCallout1">
                          <a:avLst>
                            <a:gd name="adj1" fmla="val 33333"/>
                            <a:gd name="adj2" fmla="val -1537"/>
                            <a:gd name="adj3" fmla="val 50000"/>
                            <a:gd name="adj4" fmla="val -15116"/>
                          </a:avLst>
                        </a:prstGeom>
                        <a:solidFill>
                          <a:srgbClr val="FFFFFF"/>
                        </a:solidFill>
                        <a:ln w="9525">
                          <a:solidFill>
                            <a:srgbClr val="000000"/>
                          </a:solidFill>
                          <a:miter lim="800000"/>
                          <a:headEnd/>
                          <a:tailEnd/>
                        </a:ln>
                      </wps:spPr>
                      <wps:txbx>
                        <w:txbxContent>
                          <w:p w:rsidR="00CF3FEB" w:rsidRPr="00765E75" w:rsidRDefault="00CF3FEB">
                            <w:pPr>
                              <w:rPr>
                                <w:sz w:val="20"/>
                              </w:rPr>
                            </w:pPr>
                            <w:r>
                              <w:rPr>
                                <w:rFonts w:hint="eastAsia"/>
                              </w:rPr>
                              <w:t>H2</w:t>
                            </w:r>
                            <w:r w:rsidRPr="00765E75">
                              <w:rPr>
                                <w:rFonts w:hint="eastAsia"/>
                                <w:sz w:val="20"/>
                              </w:rPr>
                              <w:t>審理程序：傳喚人證</w:t>
                            </w:r>
                            <w:r w:rsidR="00765E75" w:rsidRPr="00765E75">
                              <w:rPr>
                                <w:rFonts w:hint="eastAsia"/>
                                <w:sz w:val="20"/>
                              </w:rPr>
                              <w:t>(</w:t>
                            </w:r>
                            <w:r w:rsidR="00765E75" w:rsidRPr="00765E75">
                              <w:rPr>
                                <w:rFonts w:hint="eastAsia"/>
                                <w:sz w:val="20"/>
                              </w:rPr>
                              <w:t>含</w:t>
                            </w:r>
                            <w:r w:rsidR="00765E75" w:rsidRPr="00765E75">
                              <w:rPr>
                                <w:sz w:val="20"/>
                              </w:rPr>
                              <w:t>被害人為證人之情形</w:t>
                            </w:r>
                            <w:r w:rsidR="00765E75" w:rsidRPr="00765E75">
                              <w:rPr>
                                <w:sz w:val="20"/>
                              </w:rPr>
                              <w:t>)</w:t>
                            </w:r>
                            <w:r w:rsidRPr="00765E75">
                              <w:rPr>
                                <w:rFonts w:hint="eastAsia"/>
                                <w:sz w:val="20"/>
                              </w:rPr>
                              <w:t>，另依法應通知被害人到場陳述意見。</w:t>
                            </w:r>
                            <w:r w:rsidRPr="00765E75">
                              <w:rPr>
                                <w:rFonts w:hint="eastAsia"/>
                                <w:sz w:val="22"/>
                              </w:rPr>
                              <w:t>（</w:t>
                            </w:r>
                            <w:proofErr w:type="gramStart"/>
                            <w:r w:rsidRPr="00765E75">
                              <w:rPr>
                                <w:rFonts w:hint="eastAsia"/>
                                <w:sz w:val="22"/>
                              </w:rPr>
                              <w:t>註</w:t>
                            </w:r>
                            <w:proofErr w:type="gramEnd"/>
                            <w:r w:rsidRPr="00765E75">
                              <w:rPr>
                                <w:rFonts w:hint="eastAsia"/>
                                <w:sz w:val="22"/>
                              </w:rPr>
                              <w:t>11</w:t>
                            </w:r>
                            <w:r w:rsidRPr="00765E75">
                              <w:rPr>
                                <w:rFonts w:hint="eastAsia"/>
                                <w:sz w:val="22"/>
                              </w:rPr>
                              <w:t>）</w:t>
                            </w:r>
                          </w:p>
                          <w:p w:rsidR="00CF3FEB" w:rsidRDefault="00CF3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51" o:spid="_x0000_s1046" type="#_x0000_t44" style="position:absolute;left:0;text-align:left;margin-left:306.15pt;margin-top:9pt;width:42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" o:allowincell="f" adj="-3265,10800,-332,7200">
                <v:textbox>
                  <w:txbxContent>
                    <w:p w:rsidR="00CF3FEB" w:rsidRPr="00765E75" w:rsidRDefault="00CF3FEB">
                      <w:pPr>
                        <w:rPr>
                          <w:sz w:val="20"/>
                        </w:rPr>
                      </w:pPr>
                      <w:r>
                        <w:rPr>
                          <w:rFonts w:hint="eastAsia"/>
                        </w:rPr>
                        <w:t>H2</w:t>
                      </w:r>
                      <w:r w:rsidRPr="00765E75">
                        <w:rPr>
                          <w:rFonts w:hint="eastAsia"/>
                          <w:sz w:val="20"/>
                        </w:rPr>
                        <w:t>審理程序：傳喚人證</w:t>
                      </w:r>
                      <w:r w:rsidR="00765E75" w:rsidRPr="00765E75">
                        <w:rPr>
                          <w:rFonts w:hint="eastAsia"/>
                          <w:sz w:val="20"/>
                        </w:rPr>
                        <w:t>(</w:t>
                      </w:r>
                      <w:r w:rsidR="00765E75" w:rsidRPr="00765E75">
                        <w:rPr>
                          <w:rFonts w:hint="eastAsia"/>
                          <w:sz w:val="20"/>
                        </w:rPr>
                        <w:t>含</w:t>
                      </w:r>
                      <w:r w:rsidR="00765E75" w:rsidRPr="00765E75">
                        <w:rPr>
                          <w:sz w:val="20"/>
                        </w:rPr>
                        <w:t>被害人為證人之情形</w:t>
                      </w:r>
                      <w:r w:rsidR="00765E75" w:rsidRPr="00765E75">
                        <w:rPr>
                          <w:sz w:val="20"/>
                        </w:rPr>
                        <w:t>)</w:t>
                      </w:r>
                      <w:r w:rsidRPr="00765E75">
                        <w:rPr>
                          <w:rFonts w:hint="eastAsia"/>
                          <w:sz w:val="20"/>
                        </w:rPr>
                        <w:t>，另依法應通知被害人到場陳述意見。</w:t>
                      </w:r>
                      <w:r w:rsidRPr="00765E75">
                        <w:rPr>
                          <w:rFonts w:hint="eastAsia"/>
                          <w:sz w:val="22"/>
                        </w:rPr>
                        <w:t>（註</w:t>
                      </w:r>
                      <w:r w:rsidRPr="00765E75">
                        <w:rPr>
                          <w:rFonts w:hint="eastAsia"/>
                          <w:sz w:val="22"/>
                        </w:rPr>
                        <w:t>11</w:t>
                      </w:r>
                      <w:r w:rsidRPr="00765E75">
                        <w:rPr>
                          <w:rFonts w:hint="eastAsia"/>
                          <w:sz w:val="22"/>
                        </w:rPr>
                        <w:t>）</w:t>
                      </w:r>
                    </w:p>
                    <w:p w:rsidR="00CF3FEB" w:rsidRDefault="00CF3FEB"/>
                  </w:txbxContent>
                </v:textbox>
                <o:callout v:ext="edit" minusy="t"/>
              </v:shap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838200</wp:posOffset>
                </wp:positionH>
                <wp:positionV relativeFrom="paragraph">
                  <wp:posOffset>114300</wp:posOffset>
                </wp:positionV>
                <wp:extent cx="2286000" cy="457200"/>
                <wp:effectExtent l="0" t="0" r="0" b="0"/>
                <wp:wrapNone/>
                <wp:docPr id="3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oundRect">
                          <a:avLst>
                            <a:gd name="adj" fmla="val 16667"/>
                          </a:avLst>
                        </a:prstGeom>
                        <a:solidFill>
                          <a:srgbClr val="FFFFFF"/>
                        </a:solidFill>
                        <a:ln w="44450" cmpd="thickTh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H</w:t>
                            </w:r>
                            <w:r>
                              <w:rPr>
                                <w:rFonts w:hint="eastAsia"/>
                              </w:rPr>
                              <w:t>：移送地方法院刑事法庭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74" o:spid="_x0000_s1047" style="position:absolute;left:0;text-align:left;margin-left:66pt;margin-top:9pt;width:180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" o:allowincell="f" strokecolor="red" strokeweight="3.5pt">
                <v:stroke linestyle="thickThin"/>
                <v:shadow color="#868686"/>
                <v:textbox>
                  <w:txbxContent>
                    <w:p w:rsidR="00CF3FEB" w:rsidRDefault="00CF3FEB">
                      <w:r>
                        <w:rPr>
                          <w:rFonts w:hint="eastAsia"/>
                        </w:rPr>
                        <w:t>H</w:t>
                      </w:r>
                      <w:r>
                        <w:rPr>
                          <w:rFonts w:hint="eastAsia"/>
                        </w:rPr>
                        <w:t>：移送地方法院刑事法庭</w:t>
                      </w:r>
                    </w:p>
                  </w:txbxContent>
                </v:textbox>
              </v:roundrect>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73600" behindDoc="0" locked="0" layoutInCell="0" allowOverlap="1">
                <wp:simplePos x="0" y="0"/>
                <wp:positionH relativeFrom="column">
                  <wp:posOffset>2133600</wp:posOffset>
                </wp:positionH>
                <wp:positionV relativeFrom="paragraph">
                  <wp:posOffset>114300</wp:posOffset>
                </wp:positionV>
                <wp:extent cx="457200" cy="457200"/>
                <wp:effectExtent l="0" t="0" r="0" b="0"/>
                <wp:wrapNone/>
                <wp:docPr id="3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E0CF3" id="AutoShape 177" o:spid="_x0000_s1026" type="#_x0000_t67" style="position:absolute;margin-left:168pt;margin-top:9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" o:allowincell="f">
                <v:textbox style="layout-flow:vertical-ideographic"/>
              </v:shape>
            </w:pict>
          </mc:Fallback>
        </mc:AlternateContent>
      </w:r>
      <w:r>
        <w:rPr>
          <w:noProof/>
          <w:sz w:val="20"/>
        </w:rPr>
        <mc:AlternateContent>
          <mc:Choice Requires="wps">
            <w:drawing>
              <wp:anchor distT="0" distB="0" distL="114300" distR="114300" simplePos="0" relativeHeight="251662336" behindDoc="0" locked="0" layoutInCell="0" allowOverlap="1">
                <wp:simplePos x="0" y="0"/>
                <wp:positionH relativeFrom="column">
                  <wp:posOffset>3886200</wp:posOffset>
                </wp:positionH>
                <wp:positionV relativeFrom="paragraph">
                  <wp:posOffset>114300</wp:posOffset>
                </wp:positionV>
                <wp:extent cx="3810000" cy="342900"/>
                <wp:effectExtent l="0" t="0" r="0" b="0"/>
                <wp:wrapNone/>
                <wp:docPr id="3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342900"/>
                        </a:xfrm>
                        <a:prstGeom prst="accentCallout1">
                          <a:avLst>
                            <a:gd name="adj1" fmla="val 33333"/>
                            <a:gd name="adj2" fmla="val -2000"/>
                            <a:gd name="adj3" fmla="val -38889"/>
                            <a:gd name="adj4" fmla="val -19398"/>
                          </a:avLst>
                        </a:prstGeom>
                        <a:solidFill>
                          <a:srgbClr val="FFFFFF"/>
                        </a:solidFill>
                        <a:ln w="9525">
                          <a:solidFill>
                            <a:srgbClr val="000000"/>
                          </a:solidFill>
                          <a:miter lim="800000"/>
                          <a:headEnd/>
                          <a:tailEnd/>
                        </a:ln>
                      </wps:spPr>
                      <wps:txbx>
                        <w:txbxContent>
                          <w:p w:rsidR="00CF3FEB" w:rsidRDefault="00CF3FEB">
                            <w:r>
                              <w:rPr>
                                <w:rFonts w:hint="eastAsia"/>
                              </w:rPr>
                              <w:t>H3</w:t>
                            </w:r>
                            <w:r>
                              <w:rPr>
                                <w:rFonts w:hint="eastAsia"/>
                              </w:rPr>
                              <w:t>判決程序：宣讀判決結果</w:t>
                            </w:r>
                          </w:p>
                          <w:p w:rsidR="00CF3FEB" w:rsidRDefault="00CF3FEB">
                            <w:r>
                              <w:rPr>
                                <w:rFonts w:hint="eastAsia"/>
                              </w:rPr>
                              <w:t>論</w:t>
                            </w:r>
                          </w:p>
                          <w:p w:rsidR="00CF3FEB" w:rsidRDefault="00CF3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53" o:spid="_x0000_s1048" type="#_x0000_t44" style="position:absolute;left:0;text-align:left;margin-left:306pt;margin-top:9pt;width:30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" o:allowincell="f" adj="-4190,-8400,-432,7200">
                <v:textbox>
                  <w:txbxContent>
                    <w:p w:rsidR="00CF3FEB" w:rsidRDefault="00CF3FEB">
                      <w:r>
                        <w:rPr>
                          <w:rFonts w:hint="eastAsia"/>
                        </w:rPr>
                        <w:t>H3</w:t>
                      </w:r>
                      <w:r>
                        <w:rPr>
                          <w:rFonts w:hint="eastAsia"/>
                        </w:rPr>
                        <w:t>判決程序：宣讀判決結果</w:t>
                      </w:r>
                    </w:p>
                    <w:p w:rsidR="00CF3FEB" w:rsidRDefault="00CF3FEB">
                      <w:r>
                        <w:rPr>
                          <w:rFonts w:hint="eastAsia"/>
                        </w:rPr>
                        <w:t>論</w:t>
                      </w:r>
                    </w:p>
                    <w:p w:rsidR="00CF3FEB" w:rsidRDefault="00CF3FEB"/>
                  </w:txbxContent>
                </v:textbox>
              </v:shape>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23424" behindDoc="0" locked="0" layoutInCell="0" allowOverlap="1">
                <wp:simplePos x="0" y="0"/>
                <wp:positionH relativeFrom="column">
                  <wp:posOffset>1447800</wp:posOffset>
                </wp:positionH>
                <wp:positionV relativeFrom="paragraph">
                  <wp:posOffset>114300</wp:posOffset>
                </wp:positionV>
                <wp:extent cx="3352800" cy="571500"/>
                <wp:effectExtent l="0" t="0" r="0" b="0"/>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71500"/>
                        </a:xfrm>
                        <a:prstGeom prst="roundRect">
                          <a:avLst>
                            <a:gd name="adj" fmla="val 16667"/>
                          </a:avLst>
                        </a:prstGeom>
                        <a:solidFill>
                          <a:srgbClr val="FFFFFF"/>
                        </a:solidFill>
                        <a:ln w="76200" cmpd="tri">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判決結果：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40" o:spid="_x0000_s1049" style="position:absolute;left:0;text-align:left;margin-left:114pt;margin-top:9pt;width:264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" o:allowincell="f" strokecolor="#4f81bd" strokeweight="6pt">
                <v:stroke linestyle="thickBetweenThin"/>
                <v:shadow color="#868686"/>
                <v:textbox>
                  <w:txbxContent>
                    <w:p w:rsidR="00CF3FEB" w:rsidRDefault="00CF3FEB">
                      <w:r>
                        <w:rPr>
                          <w:rFonts w:hint="eastAsia"/>
                        </w:rPr>
                        <w:t>判決結果：</w:t>
                      </w:r>
                    </w:p>
                  </w:txbxContent>
                </v:textbox>
              </v:roundrect>
            </w:pict>
          </mc:Fallback>
        </mc:AlternateContent>
      </w:r>
    </w:p>
    <w:p w:rsidR="00CF3FEB" w:rsidRDefault="00026EDC">
      <w:r>
        <w:rPr>
          <w:noProof/>
          <w:sz w:val="20"/>
        </w:rPr>
        <mc:AlternateContent>
          <mc:Choice Requires="wps">
            <w:drawing>
              <wp:anchor distT="0" distB="0" distL="114300" distR="114300" simplePos="0" relativeHeight="251650048" behindDoc="0" locked="0" layoutInCell="0" allowOverlap="1">
                <wp:simplePos x="0" y="0"/>
                <wp:positionH relativeFrom="column">
                  <wp:posOffset>3581400</wp:posOffset>
                </wp:positionH>
                <wp:positionV relativeFrom="paragraph">
                  <wp:posOffset>0</wp:posOffset>
                </wp:positionV>
                <wp:extent cx="838200" cy="342900"/>
                <wp:effectExtent l="0" t="0" r="0" b="0"/>
                <wp:wrapNone/>
                <wp:docPr id="3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I2</w:t>
                            </w:r>
                            <w:r>
                              <w:rPr>
                                <w:rFonts w:hint="eastAsia"/>
                              </w:rPr>
                              <w:t>有罪</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20" o:spid="_x0000_s1050" style="position:absolute;left:0;text-align:left;margin-left:282pt;margin-top:0;width:66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" o:allowincell="f" strokecolor="#9cf" strokeweight="3.5pt">
                <v:stroke linestyle="thickThin"/>
                <v:shadow color="#868686"/>
                <v:textbox inset="1.5mm,.3mm,,.3mm">
                  <w:txbxContent>
                    <w:p w:rsidR="00CF3FEB" w:rsidRDefault="00CF3FEB">
                      <w:r>
                        <w:rPr>
                          <w:rFonts w:hint="eastAsia"/>
                        </w:rPr>
                        <w:t>I2</w:t>
                      </w:r>
                      <w:r>
                        <w:rPr>
                          <w:rFonts w:hint="eastAsia"/>
                        </w:rPr>
                        <w:t>有罪</w:t>
                      </w:r>
                    </w:p>
                  </w:txbxContent>
                </v:textbox>
              </v:roundrect>
            </w:pict>
          </mc:Fallback>
        </mc:AlternateContent>
      </w:r>
      <w:r>
        <w:rPr>
          <w:noProof/>
          <w:sz w:val="20"/>
        </w:rPr>
        <mc:AlternateContent>
          <mc:Choice Requires="wps">
            <w:drawing>
              <wp:anchor distT="0" distB="0" distL="114300" distR="114300" simplePos="0" relativeHeight="251649024" behindDoc="0" locked="0" layoutInCell="0" allowOverlap="1">
                <wp:simplePos x="0" y="0"/>
                <wp:positionH relativeFrom="column">
                  <wp:posOffset>2514600</wp:posOffset>
                </wp:positionH>
                <wp:positionV relativeFrom="paragraph">
                  <wp:posOffset>0</wp:posOffset>
                </wp:positionV>
                <wp:extent cx="685800" cy="342900"/>
                <wp:effectExtent l="0" t="0" r="0" b="0"/>
                <wp:wrapNone/>
                <wp:docPr id="3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I1</w:t>
                            </w:r>
                            <w:r>
                              <w:rPr>
                                <w:rFonts w:hint="eastAsia"/>
                              </w:rPr>
                              <w:t>無罪</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19" o:spid="_x0000_s1051" style="position:absolute;left:0;text-align:left;margin-left:198pt;margin-top:0;width:54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F4gIAANU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" o:allowincell="f" strokecolor="#9cf" strokeweight="3.5pt">
                <v:stroke linestyle="thickThin"/>
                <v:shadow color="#868686"/>
                <v:textbox inset="1.5mm,.3mm,,.3mm">
                  <w:txbxContent>
                    <w:p w:rsidR="00CF3FEB" w:rsidRDefault="00CF3FEB">
                      <w:r>
                        <w:rPr>
                          <w:rFonts w:hint="eastAsia"/>
                        </w:rPr>
                        <w:t>I1</w:t>
                      </w:r>
                      <w:r>
                        <w:rPr>
                          <w:rFonts w:hint="eastAsia"/>
                        </w:rPr>
                        <w:t>無罪</w:t>
                      </w:r>
                    </w:p>
                  </w:txbxContent>
                </v:textbox>
              </v:roundrect>
            </w:pict>
          </mc:Fallback>
        </mc:AlternateContent>
      </w:r>
    </w:p>
    <w:p w:rsidR="00CF3FEB" w:rsidRDefault="00026EDC">
      <w:r>
        <w:rPr>
          <w:noProof/>
          <w:sz w:val="20"/>
        </w:rPr>
        <mc:AlternateContent>
          <mc:Choice Requires="wps">
            <w:drawing>
              <wp:anchor distT="0" distB="0" distL="114300" distR="114300" simplePos="0" relativeHeight="251680768" behindDoc="0" locked="0" layoutInCell="0" allowOverlap="1">
                <wp:simplePos x="0" y="0"/>
                <wp:positionH relativeFrom="column">
                  <wp:posOffset>4038600</wp:posOffset>
                </wp:positionH>
                <wp:positionV relativeFrom="paragraph">
                  <wp:posOffset>114300</wp:posOffset>
                </wp:positionV>
                <wp:extent cx="0" cy="914400"/>
                <wp:effectExtent l="0" t="0" r="0" b="0"/>
                <wp:wrapNone/>
                <wp:docPr id="3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CD7CD0" id="Line 18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9pt" to="31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Rh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" o:allowincell="f">
                <v:stroke endarrow="block"/>
              </v:line>
            </w:pict>
          </mc:Fallback>
        </mc:AlternateContent>
      </w:r>
      <w:r>
        <w:rPr>
          <w:noProof/>
          <w:sz w:val="20"/>
        </w:rPr>
        <mc:AlternateContent>
          <mc:Choice Requires="wps">
            <w:drawing>
              <wp:anchor distT="0" distB="0" distL="114300" distR="114300" simplePos="0" relativeHeight="251644928" behindDoc="0" locked="0" layoutInCell="0" allowOverlap="1">
                <wp:simplePos x="0" y="0"/>
                <wp:positionH relativeFrom="column">
                  <wp:posOffset>2819400</wp:posOffset>
                </wp:positionH>
                <wp:positionV relativeFrom="paragraph">
                  <wp:posOffset>114300</wp:posOffset>
                </wp:positionV>
                <wp:extent cx="635" cy="229235"/>
                <wp:effectExtent l="0" t="0" r="0" b="0"/>
                <wp:wrapNone/>
                <wp:docPr id="3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77A16" id="AutoShape 90" o:spid="_x0000_s1026" type="#_x0000_t32" style="position:absolute;margin-left:222pt;margin-top:9pt;width:.05pt;height:1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" o:allowincell="f">
                <v:stroke endarrow="block"/>
              </v:shape>
            </w:pict>
          </mc:Fallback>
        </mc:AlternateContent>
      </w:r>
    </w:p>
    <w:p w:rsidR="00CF3FEB" w:rsidRDefault="00026EDC">
      <w:r>
        <w:rPr>
          <w:noProof/>
          <w:sz w:val="20"/>
        </w:rPr>
        <mc:AlternateContent>
          <mc:Choice Requires="wps">
            <w:drawing>
              <wp:anchor distT="0" distB="0" distL="114300" distR="114300" simplePos="0" relativeHeight="251652096" behindDoc="0" locked="0" layoutInCell="0" allowOverlap="1">
                <wp:simplePos x="0" y="0"/>
                <wp:positionH relativeFrom="column">
                  <wp:posOffset>5029200</wp:posOffset>
                </wp:positionH>
                <wp:positionV relativeFrom="paragraph">
                  <wp:posOffset>114300</wp:posOffset>
                </wp:positionV>
                <wp:extent cx="3657600" cy="685800"/>
                <wp:effectExtent l="0" t="0" r="0" b="0"/>
                <wp:wrapNone/>
                <wp:docPr id="2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85800"/>
                        </a:xfrm>
                        <a:prstGeom prst="borderCallout1">
                          <a:avLst>
                            <a:gd name="adj1" fmla="val 28333"/>
                            <a:gd name="adj2" fmla="val -926"/>
                            <a:gd name="adj3" fmla="val 27593"/>
                            <a:gd name="adj4" fmla="val -5171"/>
                          </a:avLst>
                        </a:prstGeom>
                        <a:solidFill>
                          <a:srgbClr val="FFCC99"/>
                        </a:solidFill>
                        <a:ln w="9525">
                          <a:solidFill>
                            <a:srgbClr val="000000"/>
                          </a:solidFill>
                          <a:miter lim="800000"/>
                          <a:headEnd/>
                          <a:tailEnd/>
                        </a:ln>
                      </wps:spPr>
                      <wps:txbx>
                        <w:txbxContent>
                          <w:p w:rsidR="00CF3FEB" w:rsidRDefault="00CF3FEB">
                            <w:r>
                              <w:rPr>
                                <w:rFonts w:hint="eastAsia"/>
                              </w:rPr>
                              <w:t>檢察官應於收到判決書後</w:t>
                            </w:r>
                            <w:r>
                              <w:rPr>
                                <w:rFonts w:hint="eastAsia"/>
                              </w:rPr>
                              <w:t>10</w:t>
                            </w:r>
                            <w:r>
                              <w:rPr>
                                <w:rFonts w:hint="eastAsia"/>
                              </w:rPr>
                              <w:t>日內上訴（</w:t>
                            </w:r>
                            <w:proofErr w:type="gramStart"/>
                            <w:r>
                              <w:rPr>
                                <w:rFonts w:hint="eastAsia"/>
                              </w:rPr>
                              <w:t>註</w:t>
                            </w:r>
                            <w:proofErr w:type="gramEnd"/>
                            <w:r>
                              <w:rPr>
                                <w:rFonts w:hint="eastAsia"/>
                              </w:rPr>
                              <w:t>13</w:t>
                            </w:r>
                            <w:r>
                              <w:rPr>
                                <w:rFonts w:hint="eastAsia"/>
                              </w:rPr>
                              <w:t>）。</w:t>
                            </w:r>
                          </w:p>
                          <w:p w:rsidR="00CF3FEB" w:rsidRDefault="00CF3FEB">
                            <w:r>
                              <w:rPr>
                                <w:rFonts w:hint="eastAsia"/>
                              </w:rPr>
                              <w:t>自訴案件可自行提起上訴。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3" o:spid="_x0000_s1052" type="#_x0000_t47" style="position:absolute;left:0;text-align:left;margin-left:396pt;margin-top:9pt;width:4in;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" o:allowincell="f" adj="-1117,5960,-200,6120" fillcolor="#fc9">
                <v:textbox>
                  <w:txbxContent>
                    <w:p w:rsidR="00CF3FEB" w:rsidRDefault="00CF3FEB">
                      <w:r>
                        <w:rPr>
                          <w:rFonts w:hint="eastAsia"/>
                        </w:rPr>
                        <w:t>檢察官應於收到判決書後</w:t>
                      </w:r>
                      <w:r>
                        <w:rPr>
                          <w:rFonts w:hint="eastAsia"/>
                        </w:rPr>
                        <w:t>10</w:t>
                      </w:r>
                      <w:r>
                        <w:rPr>
                          <w:rFonts w:hint="eastAsia"/>
                        </w:rPr>
                        <w:t>日內上訴（註</w:t>
                      </w:r>
                      <w:r>
                        <w:rPr>
                          <w:rFonts w:hint="eastAsia"/>
                        </w:rPr>
                        <w:t>13</w:t>
                      </w:r>
                      <w:r>
                        <w:rPr>
                          <w:rFonts w:hint="eastAsia"/>
                        </w:rPr>
                        <w:t>）。</w:t>
                      </w:r>
                    </w:p>
                    <w:p w:rsidR="00CF3FEB" w:rsidRDefault="00CF3FEB">
                      <w:r>
                        <w:rPr>
                          <w:rFonts w:hint="eastAsia"/>
                        </w:rPr>
                        <w:t>自訴案件可自行提起上訴。</w:t>
                      </w:r>
                    </w:p>
                  </w:txbxContent>
                </v:textbox>
              </v:shape>
            </w:pict>
          </mc:Fallback>
        </mc:AlternateContent>
      </w:r>
    </w:p>
    <w:p w:rsidR="00CF3FEB" w:rsidRDefault="00026EDC">
      <w:r>
        <w:rPr>
          <w:noProof/>
          <w:sz w:val="20"/>
        </w:rPr>
        <mc:AlternateContent>
          <mc:Choice Requires="wps">
            <w:drawing>
              <wp:anchor distT="0" distB="0" distL="114300" distR="114300" simplePos="0" relativeHeight="251681792" behindDoc="0" locked="0" layoutInCell="0" allowOverlap="1">
                <wp:simplePos x="0" y="0"/>
                <wp:positionH relativeFrom="column">
                  <wp:posOffset>3581400</wp:posOffset>
                </wp:positionH>
                <wp:positionV relativeFrom="paragraph">
                  <wp:posOffset>0</wp:posOffset>
                </wp:positionV>
                <wp:extent cx="838200" cy="342900"/>
                <wp:effectExtent l="0" t="0" r="0" b="0"/>
                <wp:wrapNone/>
                <wp:docPr id="2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被告上訴</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90" o:spid="_x0000_s1053" style="position:absolute;left:0;text-align:left;margin-left:282pt;margin-top:0;width:6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" o:allowincell="f" strokecolor="#9cf" strokeweight="3.5pt">
                <v:stroke linestyle="thickThin"/>
                <v:shadow color="#868686"/>
                <v:textbox inset="1.5mm,.3mm,,.3mm">
                  <w:txbxContent>
                    <w:p w:rsidR="00CF3FEB" w:rsidRDefault="00CF3FEB">
                      <w:r>
                        <w:rPr>
                          <w:rFonts w:hint="eastAsia"/>
                        </w:rPr>
                        <w:t>被告上訴</w:t>
                      </w:r>
                    </w:p>
                  </w:txbxContent>
                </v:textbox>
              </v:roundrect>
            </w:pict>
          </mc:Fallback>
        </mc:AlternateContent>
      </w:r>
      <w:r>
        <w:rPr>
          <w:noProof/>
          <w:sz w:val="20"/>
        </w:rPr>
        <mc:AlternateContent>
          <mc:Choice Requires="wps">
            <w:drawing>
              <wp:anchor distT="0" distB="0" distL="114300" distR="114300" simplePos="0" relativeHeight="251651072" behindDoc="0" locked="0" layoutInCell="0" allowOverlap="1">
                <wp:simplePos x="0" y="0"/>
                <wp:positionH relativeFrom="column">
                  <wp:posOffset>457200</wp:posOffset>
                </wp:positionH>
                <wp:positionV relativeFrom="paragraph">
                  <wp:posOffset>0</wp:posOffset>
                </wp:positionV>
                <wp:extent cx="3048000" cy="342900"/>
                <wp:effectExtent l="0" t="0" r="0" b="0"/>
                <wp:wrapNone/>
                <wp:docPr id="2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42900"/>
                        </a:xfrm>
                        <a:prstGeom prst="roundRect">
                          <a:avLst>
                            <a:gd name="adj" fmla="val 16667"/>
                          </a:avLst>
                        </a:prstGeom>
                        <a:solidFill>
                          <a:srgbClr val="FFFFFF"/>
                        </a:solidFill>
                        <a:ln w="38100">
                          <a:solidFill>
                            <a:srgbClr val="0000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J</w:t>
                            </w:r>
                            <w:r>
                              <w:rPr>
                                <w:rFonts w:hint="eastAsia"/>
                              </w:rPr>
                              <w:t>不服判決，聲請檢察官提起上訴（</w:t>
                            </w:r>
                            <w:proofErr w:type="gramStart"/>
                            <w:r>
                              <w:rPr>
                                <w:rFonts w:hint="eastAsia"/>
                              </w:rPr>
                              <w:t>註</w:t>
                            </w:r>
                            <w:proofErr w:type="gramEnd"/>
                            <w:r>
                              <w:rPr>
                                <w:rFonts w:hint="eastAsia"/>
                              </w:rPr>
                              <w:t>12</w:t>
                            </w:r>
                            <w:r>
                              <w:rPr>
                                <w:rFonts w:hint="eastAsia"/>
                              </w:rPr>
                              <w:t>）</w:t>
                            </w:r>
                          </w:p>
                          <w:p w:rsidR="00CF3FEB" w:rsidRDefault="00CF3FEB"/>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22" o:spid="_x0000_s1054" style="position:absolute;left:0;text-align:left;margin-left:36pt;margin-top:0;width:24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" o:allowincell="f" strokecolor="blue" strokeweight="3pt">
                <v:stroke dashstyle="dash"/>
                <v:shadow color="#868686"/>
                <v:textbox inset=".5mm,.3mm,.5mm,.3mm">
                  <w:txbxContent>
                    <w:p w:rsidR="00CF3FEB" w:rsidRDefault="00CF3FEB">
                      <w:r>
                        <w:rPr>
                          <w:rFonts w:hint="eastAsia"/>
                        </w:rPr>
                        <w:t>J</w:t>
                      </w:r>
                      <w:r>
                        <w:rPr>
                          <w:rFonts w:hint="eastAsia"/>
                        </w:rPr>
                        <w:t>不服判決，聲請檢察官提起上訴（註</w:t>
                      </w:r>
                      <w:r>
                        <w:rPr>
                          <w:rFonts w:hint="eastAsia"/>
                        </w:rPr>
                        <w:t>12</w:t>
                      </w:r>
                      <w:r>
                        <w:rPr>
                          <w:rFonts w:hint="eastAsia"/>
                        </w:rPr>
                        <w:t>）</w:t>
                      </w:r>
                    </w:p>
                    <w:p w:rsidR="00CF3FEB" w:rsidRDefault="00CF3FEB"/>
                  </w:txbxContent>
                </v:textbox>
              </v:roundrect>
            </w:pict>
          </mc:Fallback>
        </mc:AlternateContent>
      </w:r>
    </w:p>
    <w:p w:rsidR="00CF3FEB" w:rsidRDefault="00026EDC">
      <w:r>
        <w:rPr>
          <w:noProof/>
        </w:rPr>
        <mc:AlternateContent>
          <mc:Choice Requires="wps">
            <w:drawing>
              <wp:anchor distT="0" distB="0" distL="114300" distR="114300" simplePos="0" relativeHeight="251638784" behindDoc="0" locked="0" layoutInCell="0" allowOverlap="1">
                <wp:simplePos x="0" y="0"/>
                <wp:positionH relativeFrom="column">
                  <wp:posOffset>2819400</wp:posOffset>
                </wp:positionH>
                <wp:positionV relativeFrom="paragraph">
                  <wp:posOffset>114300</wp:posOffset>
                </wp:positionV>
                <wp:extent cx="635" cy="229235"/>
                <wp:effectExtent l="0" t="0" r="0" b="0"/>
                <wp:wrapNone/>
                <wp:docPr id="2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BEDC0" id="AutoShape 71" o:spid="_x0000_s1026" type="#_x0000_t32" style="position:absolute;margin-left:222pt;margin-top:9pt;width:.05pt;height:18.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GLNQ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" o:allowincell="f">
                <v:stroke endarrow="block"/>
              </v:shape>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65408" behindDoc="0" locked="0" layoutInCell="0" allowOverlap="1">
                <wp:simplePos x="0" y="0"/>
                <wp:positionH relativeFrom="column">
                  <wp:posOffset>5334000</wp:posOffset>
                </wp:positionH>
                <wp:positionV relativeFrom="paragraph">
                  <wp:posOffset>114300</wp:posOffset>
                </wp:positionV>
                <wp:extent cx="3505200" cy="342900"/>
                <wp:effectExtent l="0" t="0" r="0" b="0"/>
                <wp:wrapNone/>
                <wp:docPr id="2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342900"/>
                        </a:xfrm>
                        <a:prstGeom prst="accentCallout1">
                          <a:avLst>
                            <a:gd name="adj1" fmla="val 33333"/>
                            <a:gd name="adj2" fmla="val -2176"/>
                            <a:gd name="adj3" fmla="val 30556"/>
                            <a:gd name="adj4" fmla="val -24347"/>
                          </a:avLst>
                        </a:prstGeom>
                        <a:solidFill>
                          <a:srgbClr val="FFFFFF"/>
                        </a:solidFill>
                        <a:ln w="9525">
                          <a:solidFill>
                            <a:srgbClr val="000000"/>
                          </a:solidFill>
                          <a:miter lim="800000"/>
                          <a:headEnd/>
                          <a:tailEnd/>
                        </a:ln>
                      </wps:spPr>
                      <wps:txbx>
                        <w:txbxContent>
                          <w:p w:rsidR="00CF3FEB" w:rsidRDefault="00CF3FEB">
                            <w:r>
                              <w:rPr>
                                <w:rFonts w:hint="eastAsia"/>
                              </w:rPr>
                              <w:t>高等法院跟地方法院一樣仍進行實質審理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62" o:spid="_x0000_s1055" type="#_x0000_t44" style="position:absolute;left:0;text-align:left;margin-left:420pt;margin-top:9pt;width:27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" o:allowincell="f" adj="-5259,6600,-470,7200">
                <v:textbox>
                  <w:txbxContent>
                    <w:p w:rsidR="00CF3FEB" w:rsidRDefault="00CF3FEB">
                      <w:r>
                        <w:rPr>
                          <w:rFonts w:hint="eastAsia"/>
                        </w:rPr>
                        <w:t>高等法院跟地方法院一樣仍進行實質審理</w:t>
                      </w:r>
                    </w:p>
                  </w:txbxContent>
                </v:textbox>
              </v:shape>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2286000</wp:posOffset>
                </wp:positionH>
                <wp:positionV relativeFrom="paragraph">
                  <wp:posOffset>0</wp:posOffset>
                </wp:positionV>
                <wp:extent cx="2209800" cy="457200"/>
                <wp:effectExtent l="0" t="0" r="0" b="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oundRect">
                          <a:avLst>
                            <a:gd name="adj" fmla="val 16667"/>
                          </a:avLst>
                        </a:prstGeom>
                        <a:solidFill>
                          <a:srgbClr val="FFFFFF"/>
                        </a:solidFill>
                        <a:ln w="57150" cmpd="thickTh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移送高等法院審理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47" o:spid="_x0000_s1056" style="position:absolute;left:0;text-align:left;margin-left:180pt;margin-top:0;width:174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" o:allowincell="f" strokecolor="red" strokeweight="4.5pt">
                <v:stroke linestyle="thickThin"/>
                <v:shadow color="#868686"/>
                <v:textbox>
                  <w:txbxContent>
                    <w:p w:rsidR="00CF3FEB" w:rsidRDefault="00CF3FEB">
                      <w:r>
                        <w:rPr>
                          <w:rFonts w:hint="eastAsia"/>
                        </w:rPr>
                        <w:t>移送高等法院審理</w:t>
                      </w:r>
                    </w:p>
                  </w:txbxContent>
                </v:textbox>
              </v:roundrect>
            </w:pict>
          </mc:Fallback>
        </mc:AlternateContent>
      </w:r>
    </w:p>
    <w:p w:rsidR="00CF3FEB" w:rsidRDefault="00CF3FEB"/>
    <w:p w:rsidR="00CF3FEB" w:rsidRDefault="00026EDC">
      <w:r>
        <w:rPr>
          <w:rFonts w:ascii="標楷體" w:eastAsia="標楷體"/>
          <w:noProof/>
        </w:rPr>
        <mc:AlternateContent>
          <mc:Choice Requires="wps">
            <w:drawing>
              <wp:anchor distT="0" distB="0" distL="114300" distR="114300" simplePos="0" relativeHeight="251692032" behindDoc="0" locked="0" layoutInCell="0" allowOverlap="1">
                <wp:simplePos x="0" y="0"/>
                <wp:positionH relativeFrom="column">
                  <wp:posOffset>4038600</wp:posOffset>
                </wp:positionH>
                <wp:positionV relativeFrom="paragraph">
                  <wp:posOffset>0</wp:posOffset>
                </wp:positionV>
                <wp:extent cx="0" cy="3657600"/>
                <wp:effectExtent l="0" t="0" r="0" b="0"/>
                <wp:wrapNone/>
                <wp:docPr id="2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F0AA9" id="Line 20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0" to="31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" o:allowincell="f">
                <v:stroke endarrow="block"/>
              </v:line>
            </w:pict>
          </mc:Fallback>
        </mc:AlternateContent>
      </w:r>
      <w:r>
        <w:rPr>
          <w:noProof/>
          <w:sz w:val="20"/>
        </w:rPr>
        <mc:AlternateContent>
          <mc:Choice Requires="wps">
            <w:drawing>
              <wp:anchor distT="0" distB="0" distL="114300" distR="114300" simplePos="0" relativeHeight="251674624" behindDoc="0" locked="0" layoutInCell="0" allowOverlap="1">
                <wp:simplePos x="0" y="0"/>
                <wp:positionH relativeFrom="column">
                  <wp:posOffset>3124200</wp:posOffset>
                </wp:positionH>
                <wp:positionV relativeFrom="paragraph">
                  <wp:posOffset>0</wp:posOffset>
                </wp:positionV>
                <wp:extent cx="304800" cy="228600"/>
                <wp:effectExtent l="0" t="0" r="0" b="0"/>
                <wp:wrapNone/>
                <wp:docPr id="2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EFEE3" id="AutoShape 178" o:spid="_x0000_s1026" type="#_x0000_t67" style="position:absolute;margin-left:246pt;margin-top:0;width: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" o:allowincell="f">
                <v:textbox style="layout-flow:vertical-ideographic"/>
              </v:shape>
            </w:pict>
          </mc:Fallback>
        </mc:AlternateContent>
      </w:r>
    </w:p>
    <w:p w:rsidR="00CF3FEB" w:rsidRDefault="00026EDC">
      <w:r>
        <w:rPr>
          <w:noProof/>
          <w:sz w:val="20"/>
        </w:rPr>
        <mc:AlternateContent>
          <mc:Choice Requires="wps">
            <w:drawing>
              <wp:anchor distT="0" distB="0" distL="114300" distR="114300" simplePos="0" relativeHeight="251653120" behindDoc="0" locked="0" layoutInCell="0" allowOverlap="1">
                <wp:simplePos x="0" y="0"/>
                <wp:positionH relativeFrom="column">
                  <wp:posOffset>5257800</wp:posOffset>
                </wp:positionH>
                <wp:positionV relativeFrom="paragraph">
                  <wp:posOffset>0</wp:posOffset>
                </wp:positionV>
                <wp:extent cx="2895600" cy="342900"/>
                <wp:effectExtent l="0" t="0" r="0" b="0"/>
                <wp:wrapNone/>
                <wp:docPr id="2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342900"/>
                        </a:xfrm>
                        <a:prstGeom prst="borderCallout1">
                          <a:avLst>
                            <a:gd name="adj1" fmla="val 47778"/>
                            <a:gd name="adj2" fmla="val -2245"/>
                            <a:gd name="adj3" fmla="val -125185"/>
                            <a:gd name="adj4" fmla="val -27616"/>
                          </a:avLst>
                        </a:prstGeom>
                        <a:solidFill>
                          <a:srgbClr val="FFFF00"/>
                        </a:solidFill>
                        <a:ln w="9525">
                          <a:solidFill>
                            <a:srgbClr val="000000"/>
                          </a:solidFill>
                          <a:miter lim="800000"/>
                          <a:headEnd/>
                          <a:tailEnd/>
                        </a:ln>
                      </wps:spPr>
                      <wps:txbx>
                        <w:txbxContent>
                          <w:p w:rsidR="00CF3FEB" w:rsidRDefault="00CF3FEB">
                            <w:r>
                              <w:rPr>
                                <w:rFonts w:hint="eastAsia"/>
                              </w:rPr>
                              <w:t>原則上於移審後</w:t>
                            </w:r>
                            <w:r>
                              <w:rPr>
                                <w:rFonts w:hint="eastAsia"/>
                              </w:rPr>
                              <w:t>2</w:t>
                            </w:r>
                            <w:r>
                              <w:rPr>
                                <w:rFonts w:hint="eastAsia"/>
                              </w:rPr>
                              <w:t>年內完成審理（</w:t>
                            </w:r>
                            <w:proofErr w:type="gramStart"/>
                            <w:r>
                              <w:rPr>
                                <w:rFonts w:hint="eastAsia"/>
                              </w:rPr>
                              <w:t>註</w:t>
                            </w:r>
                            <w:proofErr w:type="gramEnd"/>
                            <w:r>
                              <w:rPr>
                                <w:rFonts w:hint="eastAsia"/>
                              </w:rPr>
                              <w:t>14</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42" o:spid="_x0000_s1057" type="#_x0000_t47" style="position:absolute;left:0;text-align:left;margin-left:414pt;margin-top:0;width:22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" o:allowincell="f" adj="-5965,-27040,-485,10320" fillcolor="yellow">
                <v:textbox>
                  <w:txbxContent>
                    <w:p w:rsidR="00CF3FEB" w:rsidRDefault="00CF3FEB">
                      <w:r>
                        <w:rPr>
                          <w:rFonts w:hint="eastAsia"/>
                        </w:rPr>
                        <w:t>原則上於移審後</w:t>
                      </w:r>
                      <w:r>
                        <w:rPr>
                          <w:rFonts w:hint="eastAsia"/>
                        </w:rPr>
                        <w:t>2</w:t>
                      </w:r>
                      <w:r>
                        <w:rPr>
                          <w:rFonts w:hint="eastAsia"/>
                        </w:rPr>
                        <w:t>年內完成審理（註</w:t>
                      </w:r>
                      <w:r>
                        <w:rPr>
                          <w:rFonts w:hint="eastAsia"/>
                        </w:rPr>
                        <w:t>14</w:t>
                      </w:r>
                      <w:r>
                        <w:rPr>
                          <w:rFonts w:hint="eastAsia"/>
                        </w:rPr>
                        <w:t>）</w:t>
                      </w:r>
                    </w:p>
                  </w:txbxContent>
                </v:textbox>
              </v:shape>
            </w:pict>
          </mc:Fallback>
        </mc:AlternateContent>
      </w:r>
      <w:r>
        <w:rPr>
          <w:noProof/>
          <w:sz w:val="20"/>
        </w:rPr>
        <mc:AlternateContent>
          <mc:Choice Requires="wps">
            <w:drawing>
              <wp:anchor distT="0" distB="0" distL="114300" distR="114300" simplePos="0" relativeHeight="251654144" behindDoc="0" locked="0" layoutInCell="0" allowOverlap="1">
                <wp:simplePos x="0" y="0"/>
                <wp:positionH relativeFrom="column">
                  <wp:posOffset>762000</wp:posOffset>
                </wp:positionH>
                <wp:positionV relativeFrom="paragraph">
                  <wp:posOffset>114300</wp:posOffset>
                </wp:positionV>
                <wp:extent cx="3810000" cy="571500"/>
                <wp:effectExtent l="0" t="0" r="0" b="0"/>
                <wp:wrapNone/>
                <wp:docPr id="2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71500"/>
                        </a:xfrm>
                        <a:prstGeom prst="roundRect">
                          <a:avLst>
                            <a:gd name="adj" fmla="val 16667"/>
                          </a:avLst>
                        </a:prstGeom>
                        <a:solidFill>
                          <a:srgbClr val="FFFFFF"/>
                        </a:solidFill>
                        <a:ln w="76200" cmpd="tri">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判決結果：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43" o:spid="_x0000_s1058" style="position:absolute;left:0;text-align:left;margin-left:60pt;margin-top:9pt;width:300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" o:allowincell="f" strokecolor="#4f81bd" strokeweight="6pt">
                <v:stroke linestyle="thickBetweenThin"/>
                <v:shadow color="#868686"/>
                <v:textbox>
                  <w:txbxContent>
                    <w:p w:rsidR="00CF3FEB" w:rsidRDefault="00CF3FEB">
                      <w:r>
                        <w:rPr>
                          <w:rFonts w:hint="eastAsia"/>
                        </w:rPr>
                        <w:t>判決結果：</w:t>
                      </w:r>
                    </w:p>
                  </w:txbxContent>
                </v:textbox>
              </v:roundrect>
            </w:pict>
          </mc:Fallback>
        </mc:AlternateContent>
      </w:r>
    </w:p>
    <w:p w:rsidR="00CF3FEB" w:rsidRDefault="00026EDC">
      <w:r>
        <w:rPr>
          <w:noProof/>
          <w:sz w:val="20"/>
        </w:rPr>
        <mc:AlternateContent>
          <mc:Choice Requires="wps">
            <w:drawing>
              <wp:anchor distT="0" distB="0" distL="114300" distR="114300" simplePos="0" relativeHeight="251656192" behindDoc="0" locked="0" layoutInCell="0" allowOverlap="1">
                <wp:simplePos x="0" y="0"/>
                <wp:positionH relativeFrom="column">
                  <wp:posOffset>3048000</wp:posOffset>
                </wp:positionH>
                <wp:positionV relativeFrom="paragraph">
                  <wp:posOffset>0</wp:posOffset>
                </wp:positionV>
                <wp:extent cx="1143000" cy="342900"/>
                <wp:effectExtent l="0" t="0" r="0" b="0"/>
                <wp:wrapNone/>
                <wp:docPr id="19"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I2</w:t>
                            </w:r>
                            <w:r>
                              <w:rPr>
                                <w:rFonts w:hint="eastAsia"/>
                              </w:rPr>
                              <w:t>撤銷改判</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45" o:spid="_x0000_s1059" style="position:absolute;left:0;text-align:left;margin-left:240pt;margin-top:0;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" o:allowincell="f" strokecolor="#9cf" strokeweight="3.5pt">
                <v:stroke linestyle="thickThin"/>
                <v:shadow color="#868686"/>
                <v:textbox inset="1.5mm,.3mm,,.3mm">
                  <w:txbxContent>
                    <w:p w:rsidR="00CF3FEB" w:rsidRDefault="00CF3FEB">
                      <w:r>
                        <w:rPr>
                          <w:rFonts w:hint="eastAsia"/>
                        </w:rPr>
                        <w:t>I2</w:t>
                      </w:r>
                      <w:r>
                        <w:rPr>
                          <w:rFonts w:hint="eastAsia"/>
                        </w:rPr>
                        <w:t>撤銷改判</w:t>
                      </w:r>
                    </w:p>
                  </w:txbxContent>
                </v:textbox>
              </v:roundrect>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1752600</wp:posOffset>
                </wp:positionH>
                <wp:positionV relativeFrom="paragraph">
                  <wp:posOffset>0</wp:posOffset>
                </wp:positionV>
                <wp:extent cx="990600" cy="342900"/>
                <wp:effectExtent l="0" t="0" r="0" b="0"/>
                <wp:wrapNone/>
                <wp:docPr id="18"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I1</w:t>
                            </w:r>
                            <w:r>
                              <w:rPr>
                                <w:rFonts w:hint="eastAsia"/>
                              </w:rPr>
                              <w:t>上訴駁回</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44" o:spid="_x0000_s1060" style="position:absolute;left:0;text-align:left;margin-left:138pt;margin-top:0;width:7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U/3wIAANU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" o:allowincell="f" strokecolor="#9cf" strokeweight="3.5pt">
                <v:stroke linestyle="thickThin"/>
                <v:shadow color="#868686"/>
                <v:textbox inset="1.5mm,.3mm,,.3mm">
                  <w:txbxContent>
                    <w:p w:rsidR="00CF3FEB" w:rsidRDefault="00CF3FEB">
                      <w:r>
                        <w:rPr>
                          <w:rFonts w:hint="eastAsia"/>
                        </w:rPr>
                        <w:t>I1</w:t>
                      </w:r>
                      <w:r>
                        <w:rPr>
                          <w:rFonts w:hint="eastAsia"/>
                        </w:rPr>
                        <w:t>上訴駁回</w:t>
                      </w:r>
                    </w:p>
                  </w:txbxContent>
                </v:textbox>
              </v:roundrect>
            </w:pict>
          </mc:Fallback>
        </mc:AlternateContent>
      </w:r>
    </w:p>
    <w:p w:rsidR="00CF3FEB" w:rsidRDefault="00026EDC">
      <w:r>
        <w:rPr>
          <w:noProof/>
          <w:sz w:val="20"/>
        </w:rPr>
        <mc:AlternateContent>
          <mc:Choice Requires="wps">
            <w:drawing>
              <wp:anchor distT="0" distB="0" distL="114300" distR="114300" simplePos="0" relativeHeight="251684864" behindDoc="0" locked="0" layoutInCell="0" allowOverlap="1">
                <wp:simplePos x="0" y="0"/>
                <wp:positionH relativeFrom="column">
                  <wp:posOffset>5410200</wp:posOffset>
                </wp:positionH>
                <wp:positionV relativeFrom="paragraph">
                  <wp:posOffset>114300</wp:posOffset>
                </wp:positionV>
                <wp:extent cx="3505200" cy="685800"/>
                <wp:effectExtent l="0" t="0" r="0" b="0"/>
                <wp:wrapNone/>
                <wp:docPr id="17"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685800"/>
                        </a:xfrm>
                        <a:prstGeom prst="borderCallout1">
                          <a:avLst>
                            <a:gd name="adj1" fmla="val 28333"/>
                            <a:gd name="adj2" fmla="val -926"/>
                            <a:gd name="adj3" fmla="val 27593"/>
                            <a:gd name="adj4" fmla="val -5171"/>
                          </a:avLst>
                        </a:prstGeom>
                        <a:solidFill>
                          <a:srgbClr val="FFCC99"/>
                        </a:solidFill>
                        <a:ln w="9525">
                          <a:solidFill>
                            <a:srgbClr val="000000"/>
                          </a:solidFill>
                          <a:miter lim="800000"/>
                          <a:headEnd/>
                          <a:tailEnd/>
                        </a:ln>
                      </wps:spPr>
                      <wps:txbx>
                        <w:txbxContent>
                          <w:p w:rsidR="00CF3FEB" w:rsidRDefault="00CF3FEB">
                            <w:r>
                              <w:rPr>
                                <w:rFonts w:hint="eastAsia"/>
                              </w:rPr>
                              <w:t>檢察官應於收到判決書後</w:t>
                            </w:r>
                            <w:r>
                              <w:rPr>
                                <w:rFonts w:hint="eastAsia"/>
                              </w:rPr>
                              <w:t>10</w:t>
                            </w:r>
                            <w:r>
                              <w:rPr>
                                <w:rFonts w:hint="eastAsia"/>
                              </w:rPr>
                              <w:t>日內上訴（</w:t>
                            </w:r>
                            <w:proofErr w:type="gramStart"/>
                            <w:r>
                              <w:rPr>
                                <w:rFonts w:hint="eastAsia"/>
                              </w:rPr>
                              <w:t>註</w:t>
                            </w:r>
                            <w:proofErr w:type="gramEnd"/>
                            <w:r>
                              <w:rPr>
                                <w:rFonts w:hint="eastAsia"/>
                              </w:rPr>
                              <w:t>13</w:t>
                            </w:r>
                            <w:r>
                              <w:rPr>
                                <w:rFonts w:hint="eastAsia"/>
                              </w:rPr>
                              <w:t>）。</w:t>
                            </w:r>
                          </w:p>
                          <w:p w:rsidR="00CF3FEB" w:rsidRDefault="00CF3FEB">
                            <w:r>
                              <w:rPr>
                                <w:rFonts w:hint="eastAsia"/>
                              </w:rPr>
                              <w:t>自訴案件可自行提起上訴。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94" o:spid="_x0000_s1061" type="#_x0000_t47" style="position:absolute;left:0;text-align:left;margin-left:426pt;margin-top:9pt;width:276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" o:allowincell="f" adj="-1117,5960,-200,6120" fillcolor="#fc9">
                <v:textbox>
                  <w:txbxContent>
                    <w:p w:rsidR="00CF3FEB" w:rsidRDefault="00CF3FEB">
                      <w:r>
                        <w:rPr>
                          <w:rFonts w:hint="eastAsia"/>
                        </w:rPr>
                        <w:t>檢察官應於收到判決書後</w:t>
                      </w:r>
                      <w:r>
                        <w:rPr>
                          <w:rFonts w:hint="eastAsia"/>
                        </w:rPr>
                        <w:t>10</w:t>
                      </w:r>
                      <w:r>
                        <w:rPr>
                          <w:rFonts w:hint="eastAsia"/>
                        </w:rPr>
                        <w:t>日內上訴（註</w:t>
                      </w:r>
                      <w:r>
                        <w:rPr>
                          <w:rFonts w:hint="eastAsia"/>
                        </w:rPr>
                        <w:t>13</w:t>
                      </w:r>
                      <w:r>
                        <w:rPr>
                          <w:rFonts w:hint="eastAsia"/>
                        </w:rPr>
                        <w:t>）。</w:t>
                      </w:r>
                    </w:p>
                    <w:p w:rsidR="00CF3FEB" w:rsidRDefault="00CF3FEB">
                      <w:r>
                        <w:rPr>
                          <w:rFonts w:hint="eastAsia"/>
                        </w:rPr>
                        <w:t>自訴案件可自行提起上訴。</w:t>
                      </w:r>
                    </w:p>
                  </w:txbxContent>
                </v:textbox>
              </v:shape>
            </w:pict>
          </mc:Fallback>
        </mc:AlternateContent>
      </w:r>
    </w:p>
    <w:p w:rsidR="00CF3FEB" w:rsidRDefault="00026EDC">
      <w:r>
        <w:rPr>
          <w:noProof/>
        </w:rPr>
        <mc:AlternateContent>
          <mc:Choice Requires="wps">
            <w:drawing>
              <wp:anchor distT="0" distB="0" distL="114300" distR="114300" simplePos="0" relativeHeight="251683840" behindDoc="0" locked="0" layoutInCell="0" allowOverlap="1">
                <wp:simplePos x="0" y="0"/>
                <wp:positionH relativeFrom="column">
                  <wp:posOffset>3352800</wp:posOffset>
                </wp:positionH>
                <wp:positionV relativeFrom="paragraph">
                  <wp:posOffset>0</wp:posOffset>
                </wp:positionV>
                <wp:extent cx="304800" cy="228600"/>
                <wp:effectExtent l="0" t="0" r="0" b="0"/>
                <wp:wrapNone/>
                <wp:docPr id="1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05C85" id="AutoShape 193" o:spid="_x0000_s1026" type="#_x0000_t67" style="position:absolute;margin-left:264pt;margin-top:0;width:2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" o:allowincell="f">
                <v:textbox style="layout-flow:vertical-ideographic"/>
              </v:shape>
            </w:pict>
          </mc:Fallback>
        </mc:AlternateContent>
      </w:r>
    </w:p>
    <w:p w:rsidR="00CF3FEB" w:rsidRDefault="00026EDC">
      <w:r>
        <w:rPr>
          <w:noProof/>
          <w:sz w:val="20"/>
        </w:rPr>
        <mc:AlternateContent>
          <mc:Choice Requires="wps">
            <w:drawing>
              <wp:anchor distT="0" distB="0" distL="114300" distR="114300" simplePos="0" relativeHeight="251682816" behindDoc="0" locked="0" layoutInCell="0" allowOverlap="1">
                <wp:simplePos x="0" y="0"/>
                <wp:positionH relativeFrom="column">
                  <wp:posOffset>3657600</wp:posOffset>
                </wp:positionH>
                <wp:positionV relativeFrom="paragraph">
                  <wp:posOffset>0</wp:posOffset>
                </wp:positionV>
                <wp:extent cx="1676400" cy="342900"/>
                <wp:effectExtent l="0" t="0" r="0" b="0"/>
                <wp:wrapNone/>
                <wp:docPr id="1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被告對有罪判決上訴</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92" o:spid="_x0000_s1062" style="position:absolute;left:0;text-align:left;margin-left:4in;margin-top:0;width:13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tz4gIAANY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" o:allowincell="f" strokecolor="#9cf" strokeweight="3.5pt">
                <v:stroke linestyle="thickThin"/>
                <v:shadow color="#868686"/>
                <v:textbox inset="1.5mm,.3mm,,.3mm">
                  <w:txbxContent>
                    <w:p w:rsidR="00CF3FEB" w:rsidRDefault="00CF3FEB">
                      <w:r>
                        <w:rPr>
                          <w:rFonts w:hint="eastAsia"/>
                        </w:rPr>
                        <w:t>被告對有罪判決上訴</w:t>
                      </w:r>
                    </w:p>
                  </w:txbxContent>
                </v:textbox>
              </v:roundrect>
            </w:pict>
          </mc:Fallback>
        </mc:AlternateContent>
      </w:r>
      <w:r>
        <w:rPr>
          <w:noProof/>
          <w:sz w:val="20"/>
        </w:rPr>
        <mc:AlternateContent>
          <mc:Choice Requires="wps">
            <w:drawing>
              <wp:anchor distT="0" distB="0" distL="114300" distR="114300" simplePos="0" relativeHeight="251663360" behindDoc="0" locked="0" layoutInCell="0" allowOverlap="1">
                <wp:simplePos x="0" y="0"/>
                <wp:positionH relativeFrom="column">
                  <wp:posOffset>228600</wp:posOffset>
                </wp:positionH>
                <wp:positionV relativeFrom="paragraph">
                  <wp:posOffset>0</wp:posOffset>
                </wp:positionV>
                <wp:extent cx="3124200" cy="342900"/>
                <wp:effectExtent l="0" t="0" r="0" b="0"/>
                <wp:wrapNone/>
                <wp:docPr id="1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42900"/>
                        </a:xfrm>
                        <a:prstGeom prst="roundRect">
                          <a:avLst>
                            <a:gd name="adj" fmla="val 16667"/>
                          </a:avLst>
                        </a:prstGeom>
                        <a:solidFill>
                          <a:srgbClr val="FFFFFF"/>
                        </a:solidFill>
                        <a:ln w="38100">
                          <a:solidFill>
                            <a:srgbClr val="0000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J</w:t>
                            </w:r>
                            <w:r>
                              <w:rPr>
                                <w:rFonts w:hint="eastAsia"/>
                              </w:rPr>
                              <w:t>不服無罪判決，聲請檢察官上訴（</w:t>
                            </w:r>
                            <w:proofErr w:type="gramStart"/>
                            <w:r>
                              <w:rPr>
                                <w:rFonts w:hint="eastAsia"/>
                              </w:rPr>
                              <w:t>註</w:t>
                            </w:r>
                            <w:proofErr w:type="gramEnd"/>
                            <w:r>
                              <w:rPr>
                                <w:rFonts w:hint="eastAsia"/>
                              </w:rPr>
                              <w:t>12</w:t>
                            </w:r>
                            <w:r>
                              <w:rPr>
                                <w:rFonts w:hint="eastAsia"/>
                              </w:rPr>
                              <w:t>）</w:t>
                            </w:r>
                          </w:p>
                          <w:p w:rsidR="00CF3FEB" w:rsidRDefault="00CF3FEB"/>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54" o:spid="_x0000_s1063" style="position:absolute;left:0;text-align:left;margin-left:18pt;margin-top:0;width:24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" o:allowincell="f" strokecolor="blue" strokeweight="3pt">
                <v:stroke dashstyle="dash"/>
                <v:shadow color="#868686"/>
                <v:textbox inset=".5mm,.3mm,.5mm,.3mm">
                  <w:txbxContent>
                    <w:p w:rsidR="00CF3FEB" w:rsidRDefault="00CF3FEB">
                      <w:r>
                        <w:rPr>
                          <w:rFonts w:hint="eastAsia"/>
                        </w:rPr>
                        <w:t>J</w:t>
                      </w:r>
                      <w:r>
                        <w:rPr>
                          <w:rFonts w:hint="eastAsia"/>
                        </w:rPr>
                        <w:t>不服無罪判決，聲請檢察官上訴（註</w:t>
                      </w:r>
                      <w:r>
                        <w:rPr>
                          <w:rFonts w:hint="eastAsia"/>
                        </w:rPr>
                        <w:t>12</w:t>
                      </w:r>
                      <w:r>
                        <w:rPr>
                          <w:rFonts w:hint="eastAsia"/>
                        </w:rPr>
                        <w:t>）</w:t>
                      </w:r>
                    </w:p>
                    <w:p w:rsidR="00CF3FEB" w:rsidRDefault="00CF3FEB"/>
                  </w:txbxContent>
                </v:textbox>
              </v:roundrect>
            </w:pict>
          </mc:Fallback>
        </mc:AlternateContent>
      </w:r>
    </w:p>
    <w:p w:rsidR="00CF3FEB" w:rsidRDefault="00026EDC">
      <w:r>
        <w:rPr>
          <w:noProof/>
          <w:sz w:val="20"/>
        </w:rPr>
        <mc:AlternateContent>
          <mc:Choice Requires="wps">
            <w:drawing>
              <wp:anchor distT="0" distB="0" distL="114300" distR="114300" simplePos="0" relativeHeight="251672576" behindDoc="0" locked="0" layoutInCell="0" allowOverlap="1">
                <wp:simplePos x="0" y="0"/>
                <wp:positionH relativeFrom="column">
                  <wp:posOffset>3429000</wp:posOffset>
                </wp:positionH>
                <wp:positionV relativeFrom="paragraph">
                  <wp:posOffset>0</wp:posOffset>
                </wp:positionV>
                <wp:extent cx="152400" cy="342900"/>
                <wp:effectExtent l="0" t="0" r="0" b="0"/>
                <wp:wrapNone/>
                <wp:docPr id="1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42900"/>
                        </a:xfrm>
                        <a:prstGeom prst="downArrow">
                          <a:avLst>
                            <a:gd name="adj1" fmla="val 50000"/>
                            <a:gd name="adj2" fmla="val 56250"/>
                          </a:avLst>
                        </a:prstGeom>
                        <a:solidFill>
                          <a:srgbClr val="00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78675" id="AutoShape 174" o:spid="_x0000_s1026" type="#_x0000_t67" style="position:absolute;margin-left:270pt;margin-top:0;width:1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" o:allowincell="f" fillcolor="aqua">
                <v:textbox style="layout-flow:vertical-ideographic"/>
              </v:shape>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67456" behindDoc="0" locked="0" layoutInCell="0" allowOverlap="1">
                <wp:simplePos x="0" y="0"/>
                <wp:positionH relativeFrom="column">
                  <wp:posOffset>5183505</wp:posOffset>
                </wp:positionH>
                <wp:positionV relativeFrom="paragraph">
                  <wp:posOffset>114300</wp:posOffset>
                </wp:positionV>
                <wp:extent cx="3676650" cy="342900"/>
                <wp:effectExtent l="647700" t="38100" r="19050" b="57150"/>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0" cy="342900"/>
                        </a:xfrm>
                        <a:prstGeom prst="accentCallout1">
                          <a:avLst>
                            <a:gd name="adj1" fmla="val 33333"/>
                            <a:gd name="adj2" fmla="val -2176"/>
                            <a:gd name="adj3" fmla="val 30556"/>
                            <a:gd name="adj4" fmla="val -17282"/>
                          </a:avLst>
                        </a:prstGeom>
                        <a:solidFill>
                          <a:srgbClr val="FFFFFF"/>
                        </a:solidFill>
                        <a:ln w="9525">
                          <a:solidFill>
                            <a:srgbClr val="000000"/>
                          </a:solidFill>
                          <a:miter lim="800000"/>
                          <a:headEnd/>
                          <a:tailEnd/>
                        </a:ln>
                      </wps:spPr>
                      <wps:txbx>
                        <w:txbxContent>
                          <w:p w:rsidR="00CF3FEB" w:rsidRDefault="00CF3FEB">
                            <w:r>
                              <w:rPr>
                                <w:rFonts w:hint="eastAsia"/>
                              </w:rPr>
                              <w:t>最高法院</w:t>
                            </w:r>
                            <w:r w:rsidR="00765E75">
                              <w:rPr>
                                <w:rFonts w:hint="eastAsia"/>
                              </w:rPr>
                              <w:t>通常</w:t>
                            </w:r>
                            <w:r>
                              <w:rPr>
                                <w:rFonts w:hint="eastAsia"/>
                              </w:rPr>
                              <w:t>只進行法律</w:t>
                            </w:r>
                            <w:r w:rsidR="00765E75">
                              <w:rPr>
                                <w:rFonts w:hint="eastAsia"/>
                              </w:rPr>
                              <w:t>書面</w:t>
                            </w:r>
                            <w:r>
                              <w:rPr>
                                <w:rFonts w:hint="eastAsia"/>
                              </w:rPr>
                              <w:t>審理，不會開庭審理。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68" o:spid="_x0000_s1064" type="#_x0000_t44" style="position:absolute;left:0;text-align:left;margin-left:408.15pt;margin-top:9pt;width:28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" o:allowincell="f" adj="-3733,6600,-470,7200">
                <v:textbox>
                  <w:txbxContent>
                    <w:p w:rsidR="00CF3FEB" w:rsidRDefault="00CF3FEB">
                      <w:r>
                        <w:rPr>
                          <w:rFonts w:hint="eastAsia"/>
                        </w:rPr>
                        <w:t>最高法院</w:t>
                      </w:r>
                      <w:r w:rsidR="00765E75">
                        <w:rPr>
                          <w:rFonts w:hint="eastAsia"/>
                        </w:rPr>
                        <w:t>通常</w:t>
                      </w:r>
                      <w:r>
                        <w:rPr>
                          <w:rFonts w:hint="eastAsia"/>
                        </w:rPr>
                        <w:t>只進行法律</w:t>
                      </w:r>
                      <w:r w:rsidR="00765E75">
                        <w:rPr>
                          <w:rFonts w:hint="eastAsia"/>
                        </w:rPr>
                        <w:t>書面</w:t>
                      </w:r>
                      <w:r>
                        <w:rPr>
                          <w:rFonts w:hint="eastAsia"/>
                        </w:rPr>
                        <w:t>審理，不會開庭審理。</w:t>
                      </w:r>
                    </w:p>
                  </w:txbxContent>
                </v:textbox>
              </v:shape>
            </w:pict>
          </mc:Fallback>
        </mc:AlternateContent>
      </w:r>
      <w:r>
        <w:rPr>
          <w:noProof/>
          <w:sz w:val="20"/>
        </w:rPr>
        <mc:AlternateContent>
          <mc:Choice Requires="wps">
            <w:drawing>
              <wp:anchor distT="0" distB="0" distL="114300" distR="114300" simplePos="0" relativeHeight="251666432" behindDoc="0" locked="0" layoutInCell="0" allowOverlap="1">
                <wp:simplePos x="0" y="0"/>
                <wp:positionH relativeFrom="column">
                  <wp:posOffset>2362200</wp:posOffset>
                </wp:positionH>
                <wp:positionV relativeFrom="paragraph">
                  <wp:posOffset>0</wp:posOffset>
                </wp:positionV>
                <wp:extent cx="2209800" cy="457200"/>
                <wp:effectExtent l="0" t="0" r="0" b="0"/>
                <wp:wrapNone/>
                <wp:docPr id="1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oundRect">
                          <a:avLst>
                            <a:gd name="adj" fmla="val 16667"/>
                          </a:avLst>
                        </a:prstGeom>
                        <a:solidFill>
                          <a:srgbClr val="FFFFFF"/>
                        </a:solidFill>
                        <a:ln w="57150" cmpd="thickTh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pPr>
                              <w:jc w:val="center"/>
                            </w:pPr>
                            <w:r>
                              <w:rPr>
                                <w:rFonts w:hint="eastAsia"/>
                              </w:rPr>
                              <w:t>移審最高法院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67" o:spid="_x0000_s1065" style="position:absolute;left:0;text-align:left;margin-left:186pt;margin-top:0;width:17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" o:allowincell="f" strokecolor="red" strokeweight="4.5pt">
                <v:stroke linestyle="thickThin"/>
                <v:shadow color="#868686"/>
                <v:textbox>
                  <w:txbxContent>
                    <w:p w:rsidR="00CF3FEB" w:rsidRDefault="00CF3FEB">
                      <w:pPr>
                        <w:jc w:val="center"/>
                      </w:pPr>
                      <w:r>
                        <w:rPr>
                          <w:rFonts w:hint="eastAsia"/>
                        </w:rPr>
                        <w:t>移審最高法院</w:t>
                      </w:r>
                    </w:p>
                  </w:txbxContent>
                </v:textbox>
              </v:roundrect>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75648" behindDoc="0" locked="0" layoutInCell="0" allowOverlap="1">
                <wp:simplePos x="0" y="0"/>
                <wp:positionH relativeFrom="column">
                  <wp:posOffset>3429000</wp:posOffset>
                </wp:positionH>
                <wp:positionV relativeFrom="paragraph">
                  <wp:posOffset>114300</wp:posOffset>
                </wp:positionV>
                <wp:extent cx="304800" cy="228600"/>
                <wp:effectExtent l="0" t="0" r="0" b="0"/>
                <wp:wrapNone/>
                <wp:docPr id="1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59431" id="AutoShape 179" o:spid="_x0000_s1026" type="#_x0000_t67" style="position:absolute;margin-left:270pt;margin-top:9pt;width:2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" o:allowincell="f">
                <v:textbox style="layout-flow:vertical-ideographic"/>
              </v:shape>
            </w:pict>
          </mc:Fallback>
        </mc:AlternateContent>
      </w:r>
    </w:p>
    <w:p w:rsidR="00CF3FEB" w:rsidRDefault="00CF3FEB"/>
    <w:p w:rsidR="00CF3FEB" w:rsidRDefault="00026EDC">
      <w:r>
        <w:rPr>
          <w:noProof/>
          <w:sz w:val="20"/>
        </w:rPr>
        <mc:AlternateContent>
          <mc:Choice Requires="wps">
            <w:drawing>
              <wp:anchor distT="0" distB="0" distL="114300" distR="114300" simplePos="0" relativeHeight="251670528" behindDoc="0" locked="0" layoutInCell="0" allowOverlap="1">
                <wp:simplePos x="0" y="0"/>
                <wp:positionH relativeFrom="column">
                  <wp:posOffset>2590800</wp:posOffset>
                </wp:positionH>
                <wp:positionV relativeFrom="paragraph">
                  <wp:posOffset>114300</wp:posOffset>
                </wp:positionV>
                <wp:extent cx="1066800" cy="342900"/>
                <wp:effectExtent l="0" t="0" r="0" b="0"/>
                <wp:wrapNone/>
                <wp:docPr id="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I2</w:t>
                            </w:r>
                            <w:r>
                              <w:rPr>
                                <w:rFonts w:hint="eastAsia"/>
                              </w:rPr>
                              <w:t>撤銷發回</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71" o:spid="_x0000_s1066" style="position:absolute;left:0;text-align:left;margin-left:204pt;margin-top:9pt;width:8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9H4AIAANU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" o:allowincell="f" strokecolor="#9cf" strokeweight="3.5pt">
                <v:stroke linestyle="thickThin"/>
                <v:shadow color="#868686"/>
                <v:textbox inset="1.5mm,.3mm,,.3mm">
                  <w:txbxContent>
                    <w:p w:rsidR="00CF3FEB" w:rsidRDefault="00CF3FEB">
                      <w:r>
                        <w:rPr>
                          <w:rFonts w:hint="eastAsia"/>
                        </w:rPr>
                        <w:t>I2</w:t>
                      </w:r>
                      <w:r>
                        <w:rPr>
                          <w:rFonts w:hint="eastAsia"/>
                        </w:rPr>
                        <w:t>撤銷發回</w:t>
                      </w:r>
                    </w:p>
                  </w:txbxContent>
                </v:textbox>
              </v:roundrect>
            </w:pict>
          </mc:Fallback>
        </mc:AlternateContent>
      </w:r>
      <w:r>
        <w:rPr>
          <w:noProof/>
          <w:sz w:val="20"/>
        </w:rPr>
        <mc:AlternateContent>
          <mc:Choice Requires="wps">
            <w:drawing>
              <wp:anchor distT="0" distB="0" distL="114300" distR="114300" simplePos="0" relativeHeight="251669504" behindDoc="0" locked="0" layoutInCell="0" allowOverlap="1">
                <wp:simplePos x="0" y="0"/>
                <wp:positionH relativeFrom="column">
                  <wp:posOffset>1219200</wp:posOffset>
                </wp:positionH>
                <wp:positionV relativeFrom="paragraph">
                  <wp:posOffset>114300</wp:posOffset>
                </wp:positionV>
                <wp:extent cx="990600" cy="342900"/>
                <wp:effectExtent l="0" t="0" r="0" b="0"/>
                <wp:wrapNone/>
                <wp:docPr id="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I1</w:t>
                            </w:r>
                            <w:r>
                              <w:rPr>
                                <w:rFonts w:hint="eastAsia"/>
                              </w:rPr>
                              <w:t>上訴駁回</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70" o:spid="_x0000_s1067" style="position:absolute;left:0;text-align:left;margin-left:96pt;margin-top:9pt;width:7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" o:allowincell="f" strokecolor="#9cf" strokeweight="3.5pt">
                <v:stroke linestyle="thickThin"/>
                <v:shadow color="#868686"/>
                <v:textbox inset="1.5mm,.3mm,,.3mm">
                  <w:txbxContent>
                    <w:p w:rsidR="00CF3FEB" w:rsidRDefault="00CF3FEB">
                      <w:r>
                        <w:rPr>
                          <w:rFonts w:hint="eastAsia"/>
                        </w:rPr>
                        <w:t>I1</w:t>
                      </w:r>
                      <w:r>
                        <w:rPr>
                          <w:rFonts w:hint="eastAsia"/>
                        </w:rPr>
                        <w:t>上訴駁回</w:t>
                      </w:r>
                    </w:p>
                  </w:txbxContent>
                </v:textbox>
              </v:roundrect>
            </w:pict>
          </mc:Fallback>
        </mc:AlternateContent>
      </w:r>
      <w:r>
        <w:rPr>
          <w:noProof/>
          <w:sz w:val="20"/>
        </w:rPr>
        <mc:AlternateContent>
          <mc:Choice Requires="wps">
            <w:drawing>
              <wp:anchor distT="0" distB="0" distL="114300" distR="114300" simplePos="0" relativeHeight="251668480" behindDoc="0" locked="0" layoutInCell="0" allowOverlap="1">
                <wp:simplePos x="0" y="0"/>
                <wp:positionH relativeFrom="column">
                  <wp:posOffset>228600</wp:posOffset>
                </wp:positionH>
                <wp:positionV relativeFrom="paragraph">
                  <wp:posOffset>0</wp:posOffset>
                </wp:positionV>
                <wp:extent cx="4114800" cy="571500"/>
                <wp:effectExtent l="0" t="0" r="0" b="0"/>
                <wp:wrapNone/>
                <wp:docPr id="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oundRect">
                          <a:avLst>
                            <a:gd name="adj" fmla="val 16667"/>
                          </a:avLst>
                        </a:prstGeom>
                        <a:solidFill>
                          <a:srgbClr val="FFFFFF"/>
                        </a:solidFill>
                        <a:ln w="76200" cmpd="tri">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判決結果：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69" o:spid="_x0000_s1068" style="position:absolute;left:0;text-align:left;margin-left:18pt;margin-top:0;width:324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" o:allowincell="f" strokecolor="#4f81bd" strokeweight="6pt">
                <v:stroke linestyle="thickBetweenThin"/>
                <v:shadow color="#868686"/>
                <v:textbox>
                  <w:txbxContent>
                    <w:p w:rsidR="00CF3FEB" w:rsidRDefault="00CF3FEB">
                      <w:r>
                        <w:rPr>
                          <w:rFonts w:hint="eastAsia"/>
                        </w:rPr>
                        <w:t>判決結果：</w:t>
                      </w:r>
                    </w:p>
                  </w:txbxContent>
                </v:textbox>
              </v:roundrect>
            </w:pict>
          </mc:Fallback>
        </mc:AlternateContent>
      </w:r>
    </w:p>
    <w:p w:rsidR="00CF3FEB" w:rsidRDefault="00CF3FEB"/>
    <w:p w:rsidR="00CF3FEB" w:rsidRDefault="00026EDC">
      <w:r>
        <w:rPr>
          <w:noProof/>
        </w:rPr>
        <mc:AlternateContent>
          <mc:Choice Requires="wps">
            <w:drawing>
              <wp:anchor distT="0" distB="0" distL="114300" distR="114300" simplePos="0" relativeHeight="251687936" behindDoc="0" locked="0" layoutInCell="0" allowOverlap="1">
                <wp:simplePos x="0" y="0"/>
                <wp:positionH relativeFrom="column">
                  <wp:posOffset>3124200</wp:posOffset>
                </wp:positionH>
                <wp:positionV relativeFrom="paragraph">
                  <wp:posOffset>0</wp:posOffset>
                </wp:positionV>
                <wp:extent cx="0" cy="457200"/>
                <wp:effectExtent l="0" t="0" r="0" b="0"/>
                <wp:wrapNone/>
                <wp:docPr id="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E7DBF" id="Line 19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0" to="2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07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hbzIM2nXEFuKzV3obq6EW9mJ2mXx1Set0QdeSR4+vVQGAWIpKHkLBxBjIcuo+agQ85eR2F&#10;utS2DZAgAbrEflzv/eAXj2h/SOE0nz5BqyM4KW5xxjr/gesWBaPEEk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" o:allowincell="f">
                <v:stroke endarrow="block"/>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1676400</wp:posOffset>
                </wp:positionH>
                <wp:positionV relativeFrom="paragraph">
                  <wp:posOffset>0</wp:posOffset>
                </wp:positionV>
                <wp:extent cx="0" cy="457200"/>
                <wp:effectExtent l="0" t="0" r="0" b="0"/>
                <wp:wrapNone/>
                <wp:docPr id="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7DD524" id="Line 19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0" to="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5c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ihbTIM2nXEFuKzV3obq6EW9mJ2mXx1Set0QdeSR4+vVQGAWIpKHkLBxBjIcuo+agQ85eR2F&#10;utS2DZAgAbrEflzv/eAXj2h/SOE0nz5BqyM4KW5xxjr/gesWBaPEEk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" o:allowincell="f">
                <v:stroke endarrow="block"/>
              </v:line>
            </w:pict>
          </mc:Fallback>
        </mc:AlternateContent>
      </w:r>
    </w:p>
    <w:p w:rsidR="00CF3FEB" w:rsidRDefault="00CF3FEB"/>
    <w:p w:rsidR="00CF3FEB" w:rsidRDefault="00026EDC">
      <w:r>
        <w:rPr>
          <w:noProof/>
        </w:rPr>
        <mc:AlternateContent>
          <mc:Choice Requires="wps">
            <w:drawing>
              <wp:anchor distT="0" distB="0" distL="114300" distR="114300" simplePos="0" relativeHeight="251688960" behindDoc="0" locked="0" layoutInCell="0" allowOverlap="1">
                <wp:simplePos x="0" y="0"/>
                <wp:positionH relativeFrom="column">
                  <wp:posOffset>2590800</wp:posOffset>
                </wp:positionH>
                <wp:positionV relativeFrom="paragraph">
                  <wp:posOffset>0</wp:posOffset>
                </wp:positionV>
                <wp:extent cx="1905000" cy="342900"/>
                <wp:effectExtent l="0" t="0" r="0" b="0"/>
                <wp:wrapNone/>
                <wp:docPr id="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I2</w:t>
                            </w:r>
                            <w:r>
                              <w:rPr>
                                <w:rFonts w:hint="eastAsia"/>
                              </w:rPr>
                              <w:t>回到高等法院重新審理</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99" o:spid="_x0000_s1069" style="position:absolute;left:0;text-align:left;margin-left:204pt;margin-top:0;width:15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" o:allowincell="f" strokecolor="#9cf" strokeweight="3.5pt">
                <v:stroke linestyle="thickThin"/>
                <v:shadow color="#868686"/>
                <v:textbox inset="1.5mm,.3mm,,.3mm">
                  <w:txbxContent>
                    <w:p w:rsidR="00CF3FEB" w:rsidRDefault="00CF3FEB">
                      <w:r>
                        <w:rPr>
                          <w:rFonts w:hint="eastAsia"/>
                        </w:rPr>
                        <w:t>I2</w:t>
                      </w:r>
                      <w:r>
                        <w:rPr>
                          <w:rFonts w:hint="eastAsia"/>
                        </w:rPr>
                        <w:t>回到高等法院重新審理</w:t>
                      </w:r>
                    </w:p>
                  </w:txbxContent>
                </v:textbox>
              </v:round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304800</wp:posOffset>
                </wp:positionH>
                <wp:positionV relativeFrom="paragraph">
                  <wp:posOffset>0</wp:posOffset>
                </wp:positionV>
                <wp:extent cx="1752600" cy="342900"/>
                <wp:effectExtent l="0" t="0" r="0" b="0"/>
                <wp:wrapNone/>
                <wp:docPr id="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I1</w:t>
                            </w:r>
                            <w:r>
                              <w:rPr>
                                <w:rFonts w:hint="eastAsia"/>
                              </w:rPr>
                              <w:t>有罪或無罪確定</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96" o:spid="_x0000_s1070" style="position:absolute;left:0;text-align:left;margin-left:24pt;margin-top:0;width:13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Oh4gIAANU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" o:allowincell="f" strokecolor="#9cf" strokeweight="3.5pt">
                <v:stroke linestyle="thickThin"/>
                <v:shadow color="#868686"/>
                <v:textbox inset="1.5mm,.3mm,,.3mm">
                  <w:txbxContent>
                    <w:p w:rsidR="00CF3FEB" w:rsidRDefault="00CF3FEB">
                      <w:r>
                        <w:rPr>
                          <w:rFonts w:hint="eastAsia"/>
                        </w:rPr>
                        <w:t>I1</w:t>
                      </w:r>
                      <w:r>
                        <w:rPr>
                          <w:rFonts w:hint="eastAsia"/>
                        </w:rPr>
                        <w:t>有罪或無罪確定</w:t>
                      </w:r>
                    </w:p>
                  </w:txbxContent>
                </v:textbox>
              </v:roundrect>
            </w:pict>
          </mc:Fallback>
        </mc:AlternateContent>
      </w:r>
    </w:p>
    <w:p w:rsidR="00CF3FEB" w:rsidRDefault="00026EDC">
      <w:r>
        <w:rPr>
          <w:noProof/>
        </w:rPr>
        <mc:AlternateContent>
          <mc:Choice Requires="wps">
            <w:drawing>
              <wp:anchor distT="0" distB="0" distL="114300" distR="114300" simplePos="0" relativeHeight="251689984" behindDoc="0" locked="0" layoutInCell="0" allowOverlap="1">
                <wp:simplePos x="0" y="0"/>
                <wp:positionH relativeFrom="column">
                  <wp:posOffset>763905</wp:posOffset>
                </wp:positionH>
                <wp:positionV relativeFrom="paragraph">
                  <wp:posOffset>152400</wp:posOffset>
                </wp:positionV>
                <wp:extent cx="6350" cy="304800"/>
                <wp:effectExtent l="76200" t="0" r="69850" b="57150"/>
                <wp:wrapNone/>
                <wp:docPr id="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C1142" id="Line 20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2pt" to="6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" o:allowincell="f">
                <v:stroke endarrow="block"/>
              </v:line>
            </w:pict>
          </mc:Fallback>
        </mc:AlternateContent>
      </w:r>
    </w:p>
    <w:p w:rsidR="00CF3FEB" w:rsidRPr="004348AE" w:rsidRDefault="00CF3FEB"/>
    <w:p w:rsidR="00CF3FEB" w:rsidRDefault="00026EDC">
      <w:r>
        <w:rPr>
          <w:noProof/>
        </w:rPr>
        <mc:AlternateContent>
          <mc:Choice Requires="wps">
            <w:drawing>
              <wp:anchor distT="0" distB="0" distL="114300" distR="114300" simplePos="0" relativeHeight="251691008" behindDoc="0" locked="0" layoutInCell="0" allowOverlap="1">
                <wp:simplePos x="0" y="0"/>
                <wp:positionH relativeFrom="column">
                  <wp:posOffset>304800</wp:posOffset>
                </wp:positionH>
                <wp:positionV relativeFrom="paragraph">
                  <wp:posOffset>0</wp:posOffset>
                </wp:positionV>
                <wp:extent cx="2819400" cy="342900"/>
                <wp:effectExtent l="0" t="0" r="0" b="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42900"/>
                        </a:xfrm>
                        <a:prstGeom prst="roundRect">
                          <a:avLst>
                            <a:gd name="adj" fmla="val 16667"/>
                          </a:avLst>
                        </a:prstGeom>
                        <a:solidFill>
                          <a:srgbClr val="FFFFFF"/>
                        </a:solidFill>
                        <a:ln w="44450" cmpd="thickThin">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3FEB" w:rsidRDefault="00CF3FEB">
                            <w:r>
                              <w:rPr>
                                <w:rFonts w:hint="eastAsia"/>
                              </w:rPr>
                              <w:t>I1</w:t>
                            </w:r>
                            <w:r>
                              <w:rPr>
                                <w:rFonts w:hint="eastAsia"/>
                              </w:rPr>
                              <w:t>（有罪判決）卷宗移送地檢署執行</w:t>
                            </w:r>
                          </w:p>
                        </w:txbxContent>
                      </wps:txbx>
                      <wps:bodyPr rot="0" vert="horz" wrap="square" lIns="5400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201" o:spid="_x0000_s1071" style="position:absolute;left:0;text-align:left;margin-left:24pt;margin-top:0;width:22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" o:allowincell="f" strokecolor="#9cf" strokeweight="3.5pt">
                <v:stroke linestyle="thickThin"/>
                <v:shadow color="#868686"/>
                <v:textbox inset="1.5mm,.3mm,,.3mm">
                  <w:txbxContent>
                    <w:p w:rsidR="00CF3FEB" w:rsidRDefault="00CF3FEB">
                      <w:r>
                        <w:rPr>
                          <w:rFonts w:hint="eastAsia"/>
                        </w:rPr>
                        <w:t>I1</w:t>
                      </w:r>
                      <w:r>
                        <w:rPr>
                          <w:rFonts w:hint="eastAsia"/>
                        </w:rPr>
                        <w:t>（有罪判決）卷宗移送地檢署執行</w:t>
                      </w:r>
                    </w:p>
                  </w:txbxContent>
                </v:textbox>
              </v:roundrect>
            </w:pict>
          </mc:Fallback>
        </mc:AlternateContent>
      </w:r>
    </w:p>
    <w:p w:rsidR="00CF3FEB" w:rsidRDefault="00CF3FEB">
      <w:pPr>
        <w:tabs>
          <w:tab w:val="left" w:pos="7935"/>
        </w:tabs>
      </w:pPr>
      <w:r>
        <w:tab/>
      </w:r>
    </w:p>
    <w:p w:rsidR="00CF3FEB" w:rsidRDefault="00CF3FEB">
      <w:pPr>
        <w:tabs>
          <w:tab w:val="left" w:pos="7935"/>
        </w:tabs>
      </w:pPr>
    </w:p>
    <w:p w:rsidR="00CF3FEB" w:rsidRDefault="00CF3FEB">
      <w:pPr>
        <w:tabs>
          <w:tab w:val="left" w:pos="7935"/>
        </w:tabs>
      </w:pPr>
    </w:p>
    <w:p w:rsidR="00CF3FEB" w:rsidRDefault="00CF3FEB">
      <w:pPr>
        <w:tabs>
          <w:tab w:val="left" w:pos="7935"/>
        </w:tabs>
        <w:ind w:left="822" w:hanging="822"/>
        <w:rPr>
          <w:rFonts w:ascii="標楷體" w:eastAsia="標楷體"/>
        </w:rPr>
      </w:pPr>
      <w:proofErr w:type="gramStart"/>
      <w:r>
        <w:rPr>
          <w:rFonts w:ascii="標楷體" w:eastAsia="標楷體" w:hint="eastAsia"/>
        </w:rPr>
        <w:lastRenderedPageBreak/>
        <w:t>註</w:t>
      </w:r>
      <w:proofErr w:type="gramEnd"/>
      <w:r>
        <w:rPr>
          <w:rFonts w:ascii="標楷體" w:eastAsia="標楷體" w:hint="eastAsia"/>
        </w:rPr>
        <w:t>01</w:t>
      </w:r>
      <w:r>
        <w:rPr>
          <w:rFonts w:ascii="標楷體" w:eastAsia="標楷體"/>
        </w:rPr>
        <w:t>、</w:t>
      </w:r>
      <w:r>
        <w:rPr>
          <w:rFonts w:ascii="標楷體" w:eastAsia="標楷體" w:hint="eastAsia"/>
        </w:rPr>
        <w:t>刑事訴訟法第228條第1</w:t>
      </w:r>
      <w:r>
        <w:rPr>
          <w:rFonts w:ascii="標楷體" w:eastAsia="標楷體"/>
        </w:rPr>
        <w:t>、2</w:t>
      </w:r>
      <w:r>
        <w:rPr>
          <w:rFonts w:ascii="標楷體" w:eastAsia="標楷體" w:hint="eastAsia"/>
        </w:rPr>
        <w:t>項：「檢察官因告訴、告發、自首或其他情事知有犯罪嫌疑者，應即開始偵查。前項偵查，檢察官得限期命檢察事務官、第二百三十條之司法警察官或第二百三十一條之司法警察調查犯罪情形及蒐集證據，並提出報告。必要時，得將相關卷證</w:t>
      </w:r>
      <w:proofErr w:type="gramStart"/>
      <w:r>
        <w:rPr>
          <w:rFonts w:ascii="標楷體" w:eastAsia="標楷體" w:hint="eastAsia"/>
        </w:rPr>
        <w:t>一</w:t>
      </w:r>
      <w:proofErr w:type="gramEnd"/>
      <w:r>
        <w:rPr>
          <w:rFonts w:ascii="標楷體" w:eastAsia="標楷體" w:hint="eastAsia"/>
        </w:rPr>
        <w:t>併發交。」</w:t>
      </w:r>
      <w:proofErr w:type="gramStart"/>
      <w:r>
        <w:rPr>
          <w:rFonts w:ascii="標楷體" w:eastAsia="標楷體" w:hint="eastAsia"/>
        </w:rPr>
        <w:t>（</w:t>
      </w:r>
      <w:proofErr w:type="gramEnd"/>
      <w:r>
        <w:rPr>
          <w:rFonts w:ascii="標楷體" w:eastAsia="標楷體" w:hint="eastAsia"/>
        </w:rPr>
        <w:t>說明：「告訴」的效力，在於滿足起訴或有罪判決的前提，縱使告訴乃論的罪嫌，雖未經告訴，但檢警機關之有犯罪嫌疑時仍應發動偵查。）</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02</w:t>
      </w:r>
      <w:r>
        <w:rPr>
          <w:rFonts w:ascii="標楷體" w:eastAsia="標楷體"/>
        </w:rPr>
        <w:t>、</w:t>
      </w:r>
      <w:r>
        <w:rPr>
          <w:rFonts w:ascii="標楷體" w:eastAsia="標楷體" w:hint="eastAsia"/>
        </w:rPr>
        <w:t>警察機關辦理性侵害案件處理原則第4點：「四、受理性侵害案件，應注意現場跡證之勘驗</w:t>
      </w:r>
      <w:proofErr w:type="gramStart"/>
      <w:r>
        <w:rPr>
          <w:rFonts w:ascii="標楷體" w:eastAsia="標楷體" w:hint="eastAsia"/>
        </w:rPr>
        <w:t>蒐</w:t>
      </w:r>
      <w:proofErr w:type="gramEnd"/>
      <w:r>
        <w:rPr>
          <w:rFonts w:ascii="標楷體" w:eastAsia="標楷體" w:hint="eastAsia"/>
        </w:rPr>
        <w:t>證，並依性侵害犯罪防治法第十一條之規定，協助被害人驗傷及取得證據。被害人之驗傷及身體證物之採集，應至醫療院所為之，並得由警察人員陪同。前項被害人為女性時，應由女性警察人員陪同為原則，並充分尊重被害人意願。」</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03、(1)檢察機關辦案期限及防止</w:t>
      </w:r>
      <w:proofErr w:type="gramStart"/>
      <w:r>
        <w:rPr>
          <w:rFonts w:ascii="標楷體" w:eastAsia="標楷體" w:hint="eastAsia"/>
        </w:rPr>
        <w:t>稽</w:t>
      </w:r>
      <w:proofErr w:type="gramEnd"/>
      <w:r>
        <w:rPr>
          <w:rFonts w:ascii="標楷體" w:eastAsia="標楷體" w:hint="eastAsia"/>
        </w:rPr>
        <w:t>延實施要點第35點：「三五</w:t>
      </w:r>
      <w:r>
        <w:rPr>
          <w:rFonts w:ascii="標楷體" w:eastAsia="標楷體"/>
        </w:rPr>
        <w:t xml:space="preserve">  </w:t>
      </w:r>
      <w:r>
        <w:rPr>
          <w:rFonts w:ascii="標楷體" w:eastAsia="標楷體" w:hint="eastAsia"/>
        </w:rPr>
        <w:t>案件自收案之日起，逾下列期限尚未終結者，由研考科會同統計室，按月填具逾期未結案件催辦通知單</w:t>
      </w:r>
      <w:r>
        <w:rPr>
          <w:rFonts w:ascii="標楷體" w:eastAsia="標楷體"/>
        </w:rPr>
        <w:t xml:space="preserve"> (</w:t>
      </w:r>
      <w:r>
        <w:rPr>
          <w:rFonts w:ascii="標楷體" w:eastAsia="標楷體" w:hint="eastAsia"/>
        </w:rPr>
        <w:t>格式如附件二</w:t>
      </w:r>
      <w:r>
        <w:rPr>
          <w:rFonts w:ascii="標楷體" w:eastAsia="標楷體"/>
        </w:rPr>
        <w:t xml:space="preserve">) </w:t>
      </w:r>
      <w:r>
        <w:rPr>
          <w:rFonts w:ascii="標楷體" w:eastAsia="標楷體" w:hint="eastAsia"/>
        </w:rPr>
        <w:t>，層報檢察長核閱後，通知檢察官，促其注意迅速進行結案：</w:t>
      </w:r>
      <w:r>
        <w:rPr>
          <w:rFonts w:ascii="標楷體" w:eastAsia="標楷體"/>
        </w:rPr>
        <w:t>(</w:t>
      </w:r>
      <w:proofErr w:type="gramStart"/>
      <w:r>
        <w:rPr>
          <w:rFonts w:ascii="標楷體" w:eastAsia="標楷體" w:hint="eastAsia"/>
        </w:rPr>
        <w:t>一</w:t>
      </w:r>
      <w:proofErr w:type="gramEnd"/>
      <w:r>
        <w:rPr>
          <w:rFonts w:ascii="標楷體" w:eastAsia="標楷體"/>
        </w:rPr>
        <w:t xml:space="preserve">) </w:t>
      </w:r>
      <w:r>
        <w:rPr>
          <w:rFonts w:ascii="標楷體" w:eastAsia="標楷體" w:hint="eastAsia"/>
          <w:b/>
        </w:rPr>
        <w:t>一般偵查案件逾八個月</w:t>
      </w:r>
      <w:r>
        <w:rPr>
          <w:rFonts w:ascii="標楷體" w:eastAsia="標楷體" w:hint="eastAsia"/>
        </w:rPr>
        <w:t>。</w:t>
      </w:r>
      <w:r>
        <w:rPr>
          <w:rFonts w:ascii="標楷體" w:eastAsia="標楷體"/>
        </w:rPr>
        <w:t>…</w:t>
      </w:r>
      <w:r>
        <w:rPr>
          <w:rFonts w:ascii="標楷體" w:eastAsia="標楷體"/>
        </w:rPr>
        <w:t>(</w:t>
      </w:r>
      <w:r>
        <w:rPr>
          <w:rFonts w:ascii="標楷體" w:eastAsia="標楷體" w:hint="eastAsia"/>
        </w:rPr>
        <w:t>三</w:t>
      </w:r>
      <w:r>
        <w:rPr>
          <w:rFonts w:ascii="標楷體" w:eastAsia="標楷體"/>
        </w:rPr>
        <w:t xml:space="preserve">) </w:t>
      </w:r>
      <w:r>
        <w:rPr>
          <w:rFonts w:ascii="標楷體" w:eastAsia="標楷體" w:hint="eastAsia"/>
          <w:b/>
        </w:rPr>
        <w:t>重大刑事案件逾四個月</w:t>
      </w:r>
      <w:r>
        <w:rPr>
          <w:rFonts w:ascii="標楷體" w:eastAsia="標楷體" w:hint="eastAsia"/>
        </w:rPr>
        <w:t>。...」</w:t>
      </w:r>
    </w:p>
    <w:p w:rsidR="00CF3FEB" w:rsidRDefault="00CF3FEB">
      <w:pPr>
        <w:tabs>
          <w:tab w:val="left" w:pos="7935"/>
        </w:tabs>
        <w:ind w:left="822" w:hanging="822"/>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r>
        <w:rPr>
          <w:rFonts w:ascii="標楷體" w:eastAsia="標楷體" w:hint="eastAsia"/>
        </w:rPr>
        <w:t xml:space="preserve"> 法院辦理重大刑事案件速審速結注意事項第2點：「二、下列案件第一審法院應認為重大刑事案件，適用本注意事項審理之：（一）犯刑法第二百二十六條第一項之強制性交、猥褻等而致被害人於死罪。（二）犯刑法第二百二十六條之</w:t>
      </w:r>
      <w:proofErr w:type="gramStart"/>
      <w:r>
        <w:rPr>
          <w:rFonts w:ascii="標楷體" w:eastAsia="標楷體" w:hint="eastAsia"/>
        </w:rPr>
        <w:t>一</w:t>
      </w:r>
      <w:proofErr w:type="gramEnd"/>
      <w:r>
        <w:rPr>
          <w:rFonts w:ascii="標楷體" w:eastAsia="標楷體" w:hint="eastAsia"/>
        </w:rPr>
        <w:t>之強制性交、猥褻等而故意殺被害人</w:t>
      </w:r>
      <w:proofErr w:type="gramStart"/>
      <w:r>
        <w:rPr>
          <w:rFonts w:ascii="標楷體" w:eastAsia="標楷體" w:hint="eastAsia"/>
        </w:rPr>
        <w:t>既遂罪</w:t>
      </w:r>
      <w:proofErr w:type="gramEnd"/>
      <w:r>
        <w:rPr>
          <w:rFonts w:ascii="標楷體" w:eastAsia="標楷體" w:hint="eastAsia"/>
        </w:rPr>
        <w:t>。</w:t>
      </w:r>
      <w:r>
        <w:rPr>
          <w:rFonts w:ascii="標楷體" w:eastAsia="標楷體"/>
        </w:rPr>
        <w:t>…</w:t>
      </w:r>
      <w:r>
        <w:rPr>
          <w:rFonts w:ascii="標楷體" w:eastAsia="標楷體" w:hint="eastAsia"/>
        </w:rPr>
        <w:t>」</w:t>
      </w:r>
    </w:p>
    <w:p w:rsidR="00CF3FEB" w:rsidRDefault="00CF3FEB">
      <w:pPr>
        <w:tabs>
          <w:tab w:val="left" w:pos="7935"/>
        </w:tabs>
        <w:ind w:left="822" w:hanging="822"/>
        <w:rPr>
          <w:rFonts w:ascii="標楷體" w:eastAsia="標楷體"/>
        </w:rPr>
      </w:pPr>
      <w:r>
        <w:rPr>
          <w:rFonts w:ascii="標楷體" w:eastAsia="標楷體" w:hint="eastAsia"/>
        </w:rPr>
        <w:t xml:space="preserve">       (2)臺灣高雄地方法院檢察署辦理「檢察機關辦案期限及防止</w:t>
      </w:r>
      <w:proofErr w:type="gramStart"/>
      <w:r>
        <w:rPr>
          <w:rFonts w:ascii="標楷體" w:eastAsia="標楷體" w:hint="eastAsia"/>
        </w:rPr>
        <w:t>稽</w:t>
      </w:r>
      <w:proofErr w:type="gramEnd"/>
      <w:r>
        <w:rPr>
          <w:rFonts w:ascii="標楷體" w:eastAsia="標楷體" w:hint="eastAsia"/>
        </w:rPr>
        <w:t>延實施要點」補充注意事項：「二</w:t>
      </w:r>
      <w:r>
        <w:rPr>
          <w:rFonts w:ascii="標楷體" w:eastAsia="標楷體"/>
        </w:rPr>
        <w:t xml:space="preserve">  </w:t>
      </w:r>
      <w:r>
        <w:rPr>
          <w:rFonts w:ascii="標楷體" w:eastAsia="標楷體" w:hint="eastAsia"/>
        </w:rPr>
        <w:t>研考科於每月十、二十日前依紀錄科書記官辦案進行</w:t>
      </w:r>
      <w:proofErr w:type="gramStart"/>
      <w:r>
        <w:rPr>
          <w:rFonts w:ascii="標楷體" w:eastAsia="標楷體" w:hint="eastAsia"/>
        </w:rPr>
        <w:t>簿</w:t>
      </w:r>
      <w:proofErr w:type="gramEnd"/>
      <w:r>
        <w:rPr>
          <w:rFonts w:ascii="標楷體" w:eastAsia="標楷體" w:hint="eastAsia"/>
        </w:rPr>
        <w:t>系統列印，分別制作逾三月未進行案件統計表</w:t>
      </w:r>
      <w:r>
        <w:rPr>
          <w:rFonts w:ascii="標楷體" w:eastAsia="標楷體"/>
        </w:rPr>
        <w:t xml:space="preserve"> (</w:t>
      </w:r>
      <w:r>
        <w:rPr>
          <w:rFonts w:ascii="標楷體" w:eastAsia="標楷體" w:hint="eastAsia"/>
        </w:rPr>
        <w:t>粉紅色如附件一</w:t>
      </w:r>
      <w:r>
        <w:rPr>
          <w:rFonts w:ascii="標楷體" w:eastAsia="標楷體"/>
        </w:rPr>
        <w:t xml:space="preserve">) </w:t>
      </w:r>
      <w:r>
        <w:rPr>
          <w:rFonts w:ascii="標楷體" w:eastAsia="標楷體" w:hint="eastAsia"/>
        </w:rPr>
        <w:t>及逾二月以上未進行案件統計表</w:t>
      </w:r>
      <w:r>
        <w:rPr>
          <w:rFonts w:ascii="標楷體" w:eastAsia="標楷體"/>
        </w:rPr>
        <w:t xml:space="preserve"> (</w:t>
      </w:r>
      <w:r>
        <w:rPr>
          <w:rFonts w:ascii="標楷體" w:eastAsia="標楷體" w:hint="eastAsia"/>
        </w:rPr>
        <w:t>藍色如附件二</w:t>
      </w:r>
      <w:r>
        <w:rPr>
          <w:rFonts w:ascii="標楷體" w:eastAsia="標楷體"/>
        </w:rPr>
        <w:t xml:space="preserve">) </w:t>
      </w:r>
      <w:r>
        <w:rPr>
          <w:rFonts w:ascii="標楷體" w:eastAsia="標楷體" w:hint="eastAsia"/>
        </w:rPr>
        <w:t>各三份，分送各股長轉交各書記官，由書記官</w:t>
      </w:r>
      <w:proofErr w:type="gramStart"/>
      <w:r>
        <w:rPr>
          <w:rFonts w:ascii="標楷體" w:eastAsia="標楷體" w:hint="eastAsia"/>
        </w:rPr>
        <w:t>逕行按簿查閱</w:t>
      </w:r>
      <w:proofErr w:type="gramEnd"/>
      <w:r>
        <w:rPr>
          <w:rFonts w:ascii="標楷體" w:eastAsia="標楷體" w:hint="eastAsia"/>
        </w:rPr>
        <w:t>填載最近一次進行日期及內容，一份由書記官留存，一份送陳檢察官</w:t>
      </w:r>
      <w:proofErr w:type="gramStart"/>
      <w:r>
        <w:rPr>
          <w:rFonts w:ascii="標楷體" w:eastAsia="標楷體" w:hint="eastAsia"/>
        </w:rPr>
        <w:t>存閱並</w:t>
      </w:r>
      <w:proofErr w:type="gramEnd"/>
      <w:r>
        <w:rPr>
          <w:rFonts w:ascii="標楷體" w:eastAsia="標楷體" w:hint="eastAsia"/>
        </w:rPr>
        <w:t>據以儘速進行，另一份由股長收齊彙整送主任檢察官核閱後送研考科存查。」</w:t>
      </w:r>
      <w:proofErr w:type="gramStart"/>
      <w:r>
        <w:rPr>
          <w:rFonts w:ascii="標楷體" w:eastAsia="標楷體" w:hint="eastAsia"/>
        </w:rPr>
        <w:t>（</w:t>
      </w:r>
      <w:proofErr w:type="gramEnd"/>
      <w:r>
        <w:rPr>
          <w:rFonts w:ascii="標楷體" w:eastAsia="標楷體" w:hint="eastAsia"/>
        </w:rPr>
        <w:t>意即如案件超過3個月未進行時對檢察官會有實質不利影響，所以通常不會超過3個月都不動。）</w:t>
      </w:r>
    </w:p>
    <w:p w:rsidR="00CF3FEB" w:rsidRDefault="00CF3FEB">
      <w:pPr>
        <w:tabs>
          <w:tab w:val="left" w:pos="7935"/>
        </w:tabs>
        <w:ind w:left="822" w:hanging="822"/>
        <w:rPr>
          <w:rFonts w:ascii="標楷體" w:eastAsia="標楷體"/>
        </w:rPr>
      </w:pPr>
      <w:r>
        <w:rPr>
          <w:rFonts w:ascii="標楷體" w:eastAsia="標楷體" w:hint="eastAsia"/>
        </w:rPr>
        <w:t xml:space="preserve">       (3)臺灣高雄地方法院檢察署就告訴、告發案件發交司法警察機關查證實施要點第12點：「一二</w:t>
      </w:r>
      <w:r>
        <w:rPr>
          <w:rFonts w:ascii="標楷體" w:eastAsia="標楷體"/>
        </w:rPr>
        <w:t xml:space="preserve">  </w:t>
      </w:r>
      <w:r>
        <w:rPr>
          <w:rFonts w:ascii="標楷體" w:eastAsia="標楷體" w:hint="eastAsia"/>
        </w:rPr>
        <w:t>案件發交司法警察機關查證後，如逾三月或指定之期限內尚未</w:t>
      </w:r>
      <w:proofErr w:type="gramStart"/>
      <w:r>
        <w:rPr>
          <w:rFonts w:ascii="標楷體" w:eastAsia="標楷體" w:hint="eastAsia"/>
        </w:rPr>
        <w:t>查覆移送本署時</w:t>
      </w:r>
      <w:proofErr w:type="gramEnd"/>
      <w:r>
        <w:rPr>
          <w:rFonts w:ascii="標楷體" w:eastAsia="標楷體" w:hint="eastAsia"/>
        </w:rPr>
        <w:t>，各股書記官應依原留存之發交影本資料，函請司法警察機關催辦移送。」</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04、刑事訴訟法第237條第1項：「告訴乃論之罪，其告訴應自得為告訴之人知悉犯人之時起，於六個月內為之。」另關於非告訴乃論罪嫌，被害人仍得提出告訴，惟檢察官起訴、法院有罪</w:t>
      </w:r>
      <w:proofErr w:type="gramStart"/>
      <w:r>
        <w:rPr>
          <w:rFonts w:ascii="標楷體" w:eastAsia="標楷體" w:hint="eastAsia"/>
        </w:rPr>
        <w:t>判決均不受</w:t>
      </w:r>
      <w:proofErr w:type="gramEnd"/>
      <w:r>
        <w:rPr>
          <w:rFonts w:ascii="標楷體" w:eastAsia="標楷體" w:hint="eastAsia"/>
        </w:rPr>
        <w:t>是否告訴之限制，被害人於犯罪追溯期間</w:t>
      </w:r>
      <w:proofErr w:type="gramStart"/>
      <w:r>
        <w:rPr>
          <w:rFonts w:ascii="標楷體" w:eastAsia="標楷體" w:hint="eastAsia"/>
        </w:rPr>
        <w:t>內均得提出</w:t>
      </w:r>
      <w:proofErr w:type="gramEnd"/>
      <w:r>
        <w:rPr>
          <w:rFonts w:ascii="標楷體" w:eastAsia="標楷體" w:hint="eastAsia"/>
        </w:rPr>
        <w:t>告訴，告訴後依刑事訴訟法第228條第1項規定成為發動偵查之原因。</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05、警察機關辦理性侵害案件處理原則第3、6點：「三、詢問性侵害案件被害人，應依檢察暨司法警察機關偵辦性侵害案件參考要領辦理，並注意下列規定：</w:t>
      </w:r>
      <w:r>
        <w:rPr>
          <w:rFonts w:ascii="標楷體" w:eastAsia="標楷體"/>
        </w:rPr>
        <w:t xml:space="preserve"> (</w:t>
      </w:r>
      <w:proofErr w:type="gramStart"/>
      <w:r>
        <w:rPr>
          <w:rFonts w:ascii="標楷體" w:eastAsia="標楷體" w:hint="eastAsia"/>
        </w:rPr>
        <w:t>一</w:t>
      </w:r>
      <w:proofErr w:type="gramEnd"/>
      <w:r>
        <w:rPr>
          <w:rFonts w:ascii="標楷體" w:eastAsia="標楷體"/>
        </w:rPr>
        <w:t xml:space="preserve">) </w:t>
      </w:r>
      <w:r>
        <w:rPr>
          <w:rFonts w:ascii="標楷體" w:eastAsia="標楷體" w:hint="eastAsia"/>
        </w:rPr>
        <w:t>選擇適當處所，並</w:t>
      </w:r>
      <w:proofErr w:type="gramStart"/>
      <w:r>
        <w:rPr>
          <w:rFonts w:ascii="標楷體" w:eastAsia="標楷體" w:hint="eastAsia"/>
          <w:b/>
        </w:rPr>
        <w:t>採</w:t>
      </w:r>
      <w:proofErr w:type="gramEnd"/>
      <w:r>
        <w:rPr>
          <w:rFonts w:ascii="標楷體" w:eastAsia="標楷體" w:hint="eastAsia"/>
          <w:b/>
        </w:rPr>
        <w:t>隔離方式</w:t>
      </w:r>
      <w:r>
        <w:rPr>
          <w:rFonts w:ascii="標楷體" w:eastAsia="標楷體" w:hint="eastAsia"/>
        </w:rPr>
        <w:t>詢問。</w:t>
      </w:r>
      <w:r>
        <w:rPr>
          <w:rFonts w:ascii="標楷體" w:eastAsia="標楷體"/>
        </w:rPr>
        <w:t xml:space="preserve"> (</w:t>
      </w:r>
      <w:r>
        <w:rPr>
          <w:rFonts w:ascii="標楷體" w:eastAsia="標楷體" w:hint="eastAsia"/>
        </w:rPr>
        <w:t>二</w:t>
      </w:r>
      <w:r>
        <w:rPr>
          <w:rFonts w:ascii="標楷體" w:eastAsia="標楷體"/>
        </w:rPr>
        <w:t xml:space="preserve">) </w:t>
      </w:r>
      <w:r>
        <w:rPr>
          <w:rFonts w:ascii="標楷體" w:eastAsia="標楷體" w:hint="eastAsia"/>
        </w:rPr>
        <w:t>應以懇切態度耐心為之。</w:t>
      </w:r>
      <w:r>
        <w:rPr>
          <w:rFonts w:ascii="標楷體" w:eastAsia="標楷體"/>
        </w:rPr>
        <w:t xml:space="preserve"> (</w:t>
      </w:r>
      <w:r>
        <w:rPr>
          <w:rFonts w:ascii="標楷體" w:eastAsia="標楷體" w:hint="eastAsia"/>
        </w:rPr>
        <w:t>三</w:t>
      </w:r>
      <w:r>
        <w:rPr>
          <w:rFonts w:ascii="標楷體" w:eastAsia="標楷體"/>
        </w:rPr>
        <w:t xml:space="preserve">) </w:t>
      </w:r>
      <w:r>
        <w:rPr>
          <w:rFonts w:ascii="標楷體" w:eastAsia="標楷體" w:hint="eastAsia"/>
        </w:rPr>
        <w:t>以一次</w:t>
      </w:r>
      <w:proofErr w:type="gramStart"/>
      <w:r>
        <w:rPr>
          <w:rFonts w:ascii="標楷體" w:eastAsia="標楷體" w:hint="eastAsia"/>
        </w:rPr>
        <w:t>詢畢為</w:t>
      </w:r>
      <w:proofErr w:type="gramEnd"/>
      <w:r>
        <w:rPr>
          <w:rFonts w:ascii="標楷體" w:eastAsia="標楷體" w:hint="eastAsia"/>
        </w:rPr>
        <w:t>原則，非有必要，不得再次詢問。</w:t>
      </w:r>
      <w:r>
        <w:rPr>
          <w:rFonts w:ascii="標楷體" w:eastAsia="標楷體"/>
        </w:rPr>
        <w:t xml:space="preserve"> (</w:t>
      </w:r>
      <w:r>
        <w:rPr>
          <w:rFonts w:ascii="標楷體" w:eastAsia="標楷體" w:hint="eastAsia"/>
        </w:rPr>
        <w:t>四</w:t>
      </w:r>
      <w:r>
        <w:rPr>
          <w:rFonts w:ascii="標楷體" w:eastAsia="標楷體"/>
        </w:rPr>
        <w:t xml:space="preserve">) </w:t>
      </w:r>
      <w:r>
        <w:rPr>
          <w:rFonts w:ascii="標楷體" w:eastAsia="標楷體" w:hint="eastAsia"/>
        </w:rPr>
        <w:t>對於心智障礙或其他陳述有困難之被害人，應給予充分陳述之機會，詳細調查，必要時得洽請直轄市、縣</w:t>
      </w:r>
      <w:r>
        <w:rPr>
          <w:rFonts w:ascii="標楷體" w:eastAsia="標楷體"/>
        </w:rPr>
        <w:t xml:space="preserve"> (</w:t>
      </w:r>
      <w:r>
        <w:rPr>
          <w:rFonts w:ascii="標楷體" w:eastAsia="標楷體" w:hint="eastAsia"/>
        </w:rPr>
        <w:t>市</w:t>
      </w:r>
      <w:r>
        <w:rPr>
          <w:rFonts w:ascii="標楷體" w:eastAsia="標楷體"/>
        </w:rPr>
        <w:t xml:space="preserve">) </w:t>
      </w:r>
      <w:r>
        <w:rPr>
          <w:rFonts w:ascii="標楷體" w:eastAsia="標楷體" w:hint="eastAsia"/>
        </w:rPr>
        <w:t>政府性侵害防治中心提供相關專業人員協助。</w:t>
      </w:r>
      <w:r>
        <w:rPr>
          <w:rFonts w:ascii="標楷體" w:eastAsia="標楷體" w:hint="eastAsia"/>
          <w:b/>
        </w:rPr>
        <w:t>有對質或指認之必要時，應採取保護被害人之適當措施</w:t>
      </w:r>
      <w:r>
        <w:rPr>
          <w:rFonts w:ascii="標楷體" w:eastAsia="標楷體" w:hint="eastAsia"/>
        </w:rPr>
        <w:t>。」、「六、警察機關辦理性侵害案件時，因調查犯罪情形或蒐集證據之需，通知犯罪嫌疑人到場接受詢問或執行搜索、扣押時，不得在通知書或搜索扣押證明筆錄等文書上揭露足以識別被害人身分之資訊。</w:t>
      </w:r>
      <w:r>
        <w:rPr>
          <w:rFonts w:ascii="標楷體" w:eastAsia="標楷體" w:hint="eastAsia"/>
          <w:b/>
        </w:rPr>
        <w:t>通知被害人到場說明時，其通知之文書不得記載案由</w:t>
      </w:r>
      <w:r>
        <w:rPr>
          <w:rFonts w:ascii="標楷體" w:eastAsia="標楷體" w:hint="eastAsia"/>
        </w:rPr>
        <w:t>。」</w:t>
      </w:r>
    </w:p>
    <w:p w:rsidR="00765E75" w:rsidRPr="00765E75" w:rsidRDefault="00765E75" w:rsidP="00765E75">
      <w:pPr>
        <w:tabs>
          <w:tab w:val="left" w:pos="7935"/>
        </w:tabs>
        <w:ind w:left="822" w:hanging="822"/>
        <w:rPr>
          <w:rFonts w:ascii="標楷體" w:eastAsia="標楷體"/>
        </w:rPr>
      </w:pPr>
      <w:r>
        <w:rPr>
          <w:rFonts w:ascii="標楷體" w:eastAsia="標楷體" w:hint="eastAsia"/>
        </w:rPr>
        <w:t xml:space="preserve">       </w:t>
      </w:r>
      <w:r w:rsidRPr="00765E75">
        <w:rPr>
          <w:rFonts w:ascii="標楷體" w:eastAsia="標楷體" w:hint="eastAsia"/>
        </w:rPr>
        <w:t>性侵害犯罪防治法第 15-1 條</w:t>
      </w:r>
      <w:r>
        <w:rPr>
          <w:rFonts w:ascii="標楷體" w:eastAsia="標楷體" w:hint="eastAsia"/>
        </w:rPr>
        <w:t xml:space="preserve">  </w:t>
      </w:r>
      <w:r>
        <w:rPr>
          <w:rFonts w:ascii="標楷體" w:eastAsia="標楷體" w:hAnsi="標楷體" w:hint="eastAsia"/>
        </w:rPr>
        <w:t>「</w:t>
      </w:r>
      <w:r w:rsidRPr="00765E75">
        <w:rPr>
          <w:rFonts w:ascii="標楷體" w:eastAsia="標楷體" w:hint="eastAsia"/>
          <w:b/>
          <w:u w:val="double"/>
        </w:rPr>
        <w:t>兒童或心智障礙之性侵害被害人於偵查或審判階段，經司法警察、司法警察官、檢察事務官、檢察官或法官認有必要時，應由具相關專業人士</w:t>
      </w:r>
      <w:proofErr w:type="gramStart"/>
      <w:r w:rsidRPr="00765E75">
        <w:rPr>
          <w:rFonts w:ascii="標楷體" w:eastAsia="標楷體" w:hint="eastAsia"/>
          <w:b/>
          <w:u w:val="double"/>
        </w:rPr>
        <w:t>在場協助詢</w:t>
      </w:r>
      <w:proofErr w:type="gramEnd"/>
      <w:r w:rsidRPr="00765E75">
        <w:rPr>
          <w:rFonts w:ascii="標楷體" w:eastAsia="標楷體" w:hint="eastAsia"/>
          <w:b/>
          <w:u w:val="double"/>
        </w:rPr>
        <w:t>（訊）問。</w:t>
      </w:r>
      <w:r w:rsidRPr="00765E75">
        <w:rPr>
          <w:rFonts w:ascii="標楷體" w:eastAsia="標楷體" w:hint="eastAsia"/>
        </w:rPr>
        <w:t>但司法警察、司法警察官、檢察事務官、檢察官或法官受有相關訓練者，不在此限。前項專業人士於協助</w:t>
      </w:r>
      <w:proofErr w:type="gramStart"/>
      <w:r w:rsidRPr="00765E75">
        <w:rPr>
          <w:rFonts w:ascii="標楷體" w:eastAsia="標楷體" w:hint="eastAsia"/>
        </w:rPr>
        <w:t>詢</w:t>
      </w:r>
      <w:proofErr w:type="gramEnd"/>
      <w:r w:rsidRPr="00765E75">
        <w:rPr>
          <w:rFonts w:ascii="標楷體" w:eastAsia="標楷體" w:hint="eastAsia"/>
        </w:rPr>
        <w:t>（訊）問時，司法警察、司法警察官、檢察事務官、檢察官或法官，得透過單面鏡、聲音影像相互傳送之科技設備，或適當隔離措施為之。當事人、代理人或辯護人詰問兒童或心智障礙之性侵害被害人時，</w:t>
      </w:r>
      <w:proofErr w:type="gramStart"/>
      <w:r w:rsidRPr="00765E75">
        <w:rPr>
          <w:rFonts w:ascii="標楷體" w:eastAsia="標楷體" w:hint="eastAsia"/>
        </w:rPr>
        <w:t>準</w:t>
      </w:r>
      <w:proofErr w:type="gramEnd"/>
      <w:r w:rsidRPr="00765E75">
        <w:rPr>
          <w:rFonts w:ascii="標楷體" w:eastAsia="標楷體" w:hint="eastAsia"/>
        </w:rPr>
        <w:t>用前二項之規定。</w:t>
      </w:r>
      <w:r>
        <w:rPr>
          <w:rFonts w:ascii="標楷體" w:eastAsia="標楷體" w:hAnsi="標楷體" w:hint="eastAsia"/>
        </w:rPr>
        <w:t>」</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06</w:t>
      </w:r>
      <w:r>
        <w:rPr>
          <w:rFonts w:ascii="標楷體" w:eastAsia="標楷體"/>
        </w:rPr>
        <w:t>、</w:t>
      </w:r>
      <w:r>
        <w:rPr>
          <w:rFonts w:ascii="標楷體" w:eastAsia="標楷體" w:hint="eastAsia"/>
        </w:rPr>
        <w:t>刑事訴訟法第84條：「被告逃亡或藏匿者，得通緝之。」</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07、刑法第80條：「第</w:t>
      </w:r>
      <w:r>
        <w:rPr>
          <w:rFonts w:ascii="標楷體" w:eastAsia="標楷體"/>
        </w:rPr>
        <w:t xml:space="preserve"> 80 </w:t>
      </w:r>
      <w:r>
        <w:rPr>
          <w:rFonts w:ascii="標楷體" w:eastAsia="標楷體" w:hint="eastAsia"/>
        </w:rPr>
        <w:t>條</w:t>
      </w:r>
      <w:r>
        <w:rPr>
          <w:rFonts w:ascii="標楷體" w:eastAsia="標楷體"/>
        </w:rPr>
        <w:t xml:space="preserve">  </w:t>
      </w:r>
      <w:r>
        <w:rPr>
          <w:rFonts w:ascii="標楷體" w:eastAsia="標楷體" w:hint="eastAsia"/>
          <w:b/>
        </w:rPr>
        <w:t>追訴權</w:t>
      </w:r>
      <w:r>
        <w:rPr>
          <w:rFonts w:ascii="標楷體" w:eastAsia="標楷體" w:hint="eastAsia"/>
        </w:rPr>
        <w:t>，因下列期間內未起訴而消滅：一、犯最重本刑為死刑、無期徒刑或十年以上有期徒刑之罪者，三十年。二、犯最重本刑為三年以上十年未滿有期徒刑之罪者，二十年。三、犯最重本刑為一年以上三年未滿有期徒刑之罪者，十年。四、犯最重本刑為一年未滿有期徒刑、拘役或罰金之罪者，五年。前項期間自犯罪成立之日起算。但犯罪行為有繼續之狀態者，自行為終了之日起算。」、</w:t>
      </w:r>
    </w:p>
    <w:p w:rsidR="00CF3FEB" w:rsidRDefault="00CF3FEB" w:rsidP="00F84774">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08、</w:t>
      </w:r>
      <w:r w:rsidRPr="007A2CC5">
        <w:rPr>
          <w:rFonts w:ascii="標楷體" w:eastAsia="標楷體" w:hint="eastAsia"/>
          <w:b/>
        </w:rPr>
        <w:t>檢察機關辦理</w:t>
      </w:r>
      <w:r w:rsidR="005411CD" w:rsidRPr="007A2CC5">
        <w:rPr>
          <w:rFonts w:ascii="標楷體" w:eastAsia="標楷體" w:hint="eastAsia"/>
          <w:b/>
        </w:rPr>
        <w:t>性侵害犯罪</w:t>
      </w:r>
      <w:r w:rsidRPr="007A2CC5">
        <w:rPr>
          <w:rFonts w:ascii="標楷體" w:eastAsia="標楷體" w:hint="eastAsia"/>
          <w:b/>
        </w:rPr>
        <w:t>案件應行注意事項</w:t>
      </w:r>
      <w:r>
        <w:rPr>
          <w:rFonts w:ascii="標楷體" w:eastAsia="標楷體" w:hint="eastAsia"/>
        </w:rPr>
        <w:t>第4</w:t>
      </w:r>
      <w:r>
        <w:rPr>
          <w:rFonts w:ascii="標楷體" w:eastAsia="標楷體"/>
        </w:rPr>
        <w:t>、5</w:t>
      </w:r>
      <w:r>
        <w:rPr>
          <w:rFonts w:ascii="標楷體" w:eastAsia="標楷體" w:hint="eastAsia"/>
        </w:rPr>
        <w:t>點：「四、傳訊性侵害犯罪案件之被害人，</w:t>
      </w:r>
      <w:r>
        <w:rPr>
          <w:rFonts w:ascii="標楷體" w:eastAsia="標楷體" w:hint="eastAsia"/>
          <w:b/>
        </w:rPr>
        <w:t>原則上宜單獨傳喚</w:t>
      </w:r>
      <w:r>
        <w:rPr>
          <w:rFonts w:ascii="標楷體" w:eastAsia="標楷體" w:hint="eastAsia"/>
        </w:rPr>
        <w:t>，傳票或通知書上不必記載案由，並應將被害人在刑事程序中可受到保護之事項</w:t>
      </w:r>
      <w:proofErr w:type="gramStart"/>
      <w:r>
        <w:rPr>
          <w:rFonts w:ascii="標楷體" w:eastAsia="標楷體" w:hint="eastAsia"/>
        </w:rPr>
        <w:t>列載附於</w:t>
      </w:r>
      <w:proofErr w:type="gramEnd"/>
      <w:r>
        <w:rPr>
          <w:rFonts w:ascii="標楷體" w:eastAsia="標楷體" w:hint="eastAsia"/>
        </w:rPr>
        <w:t>傳票或通知書後，送達被害人，以免其畏懼刑事司法程序。」、「五、</w:t>
      </w:r>
      <w:r>
        <w:rPr>
          <w:rFonts w:ascii="標楷體" w:eastAsia="標楷體" w:hint="eastAsia"/>
          <w:b/>
        </w:rPr>
        <w:t>訊問被害人，原則上應</w:t>
      </w:r>
      <w:proofErr w:type="gramStart"/>
      <w:r>
        <w:rPr>
          <w:rFonts w:ascii="標楷體" w:eastAsia="標楷體" w:hint="eastAsia"/>
          <w:b/>
        </w:rPr>
        <w:t>採</w:t>
      </w:r>
      <w:proofErr w:type="gramEnd"/>
      <w:r>
        <w:rPr>
          <w:rFonts w:ascii="標楷體" w:eastAsia="標楷體" w:hint="eastAsia"/>
          <w:b/>
        </w:rPr>
        <w:t>隔離方式或在偵查庭外之適當處所為之</w:t>
      </w:r>
      <w:r>
        <w:rPr>
          <w:rFonts w:ascii="標楷體" w:eastAsia="標楷體" w:hint="eastAsia"/>
        </w:rPr>
        <w:t>，並應注意使被害人之法定代理人、配偶、直系或三親等內旁系血親、家長、家屬、醫師、心理師、輔導人員或主管機關指派之社工人員有</w:t>
      </w:r>
      <w:proofErr w:type="gramStart"/>
      <w:r>
        <w:rPr>
          <w:rFonts w:ascii="標楷體" w:eastAsia="標楷體" w:hint="eastAsia"/>
        </w:rPr>
        <w:t>陪同在場及</w:t>
      </w:r>
      <w:proofErr w:type="gramEnd"/>
      <w:r>
        <w:rPr>
          <w:rFonts w:ascii="標楷體" w:eastAsia="標楷體" w:hint="eastAsia"/>
        </w:rPr>
        <w:t>陳述意見之機會。</w:t>
      </w:r>
      <w:r>
        <w:rPr>
          <w:rFonts w:ascii="標楷體" w:eastAsia="標楷體" w:hint="eastAsia"/>
          <w:b/>
        </w:rPr>
        <w:t>如有對質或指認之必要時，亦應採取適當保護被害人之措施</w:t>
      </w:r>
      <w:r>
        <w:rPr>
          <w:rFonts w:ascii="標楷體" w:eastAsia="標楷體" w:hint="eastAsia"/>
        </w:rPr>
        <w:t>。</w:t>
      </w:r>
      <w:r w:rsidR="00F84774" w:rsidRPr="0024140F">
        <w:rPr>
          <w:rFonts w:ascii="標楷體" w:eastAsia="標楷體" w:hint="eastAsia"/>
          <w:b/>
          <w:highlight w:val="yellow"/>
        </w:rPr>
        <w:t>被害人為兒童或少年時，</w:t>
      </w:r>
      <w:proofErr w:type="gramStart"/>
      <w:r w:rsidR="00F84774" w:rsidRPr="0024140F">
        <w:rPr>
          <w:rFonts w:ascii="標楷體" w:eastAsia="標楷體" w:hint="eastAsia"/>
          <w:b/>
          <w:highlight w:val="yellow"/>
        </w:rPr>
        <w:t>除顯無</w:t>
      </w:r>
      <w:proofErr w:type="gramEnd"/>
      <w:r w:rsidR="00F84774" w:rsidRPr="0024140F">
        <w:rPr>
          <w:rFonts w:ascii="標楷體" w:eastAsia="標楷體" w:hint="eastAsia"/>
          <w:b/>
          <w:highlight w:val="yellow"/>
        </w:rPr>
        <w:t>必要者外，應通知直轄市、縣（市）主管機關指派社工人員於偵查中</w:t>
      </w:r>
      <w:proofErr w:type="gramStart"/>
      <w:r w:rsidR="00F84774" w:rsidRPr="0024140F">
        <w:rPr>
          <w:rFonts w:ascii="標楷體" w:eastAsia="標楷體" w:hint="eastAsia"/>
          <w:b/>
          <w:highlight w:val="yellow"/>
        </w:rPr>
        <w:t>陪同在場</w:t>
      </w:r>
      <w:proofErr w:type="gramEnd"/>
      <w:r w:rsidR="00F84774" w:rsidRPr="0024140F">
        <w:rPr>
          <w:rFonts w:ascii="標楷體" w:eastAsia="標楷體" w:hint="eastAsia"/>
          <w:b/>
          <w:highlight w:val="yellow"/>
        </w:rPr>
        <w:t>，並得陳述意見</w:t>
      </w:r>
      <w:r w:rsidR="00F84774" w:rsidRPr="00F84774">
        <w:rPr>
          <w:rFonts w:ascii="標楷體" w:eastAsia="標楷體" w:hint="eastAsia"/>
          <w:b/>
        </w:rPr>
        <w:t>。</w:t>
      </w:r>
      <w:r>
        <w:rPr>
          <w:rFonts w:ascii="標楷體" w:eastAsia="標楷體" w:hint="eastAsia"/>
        </w:rPr>
        <w:t>」</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09、民法第197條第1項：「因侵權行為所生之損害賠償請求權，自請求權人知有損害及賠償義務人時起，</w:t>
      </w:r>
      <w:r w:rsidRPr="0009007D">
        <w:rPr>
          <w:rFonts w:ascii="標楷體" w:eastAsia="標楷體" w:hint="eastAsia"/>
          <w:b/>
        </w:rPr>
        <w:t>二年間</w:t>
      </w:r>
      <w:r>
        <w:rPr>
          <w:rFonts w:ascii="標楷體" w:eastAsia="標楷體" w:hint="eastAsia"/>
        </w:rPr>
        <w:t>不行使而消滅。自有侵權行為時起，逾十年者亦同。」、刑事訴訟法第488條：「提起附帶民事訴訟，應於刑事訴訟起訴後第二審辯論終結前為之。但在第一審辯論終結後提起上訴前，不得提起。」所以，如果自案發後將屆滿2年前，檢警仍未完成調查並起訴時，即應另行獨立提起民事訴訟法，否則若等起訴後再提附帶民事訴訟者將會</w:t>
      </w:r>
      <w:proofErr w:type="gramStart"/>
      <w:r>
        <w:rPr>
          <w:rFonts w:ascii="標楷體" w:eastAsia="標楷體" w:hint="eastAsia"/>
        </w:rPr>
        <w:t>罹</w:t>
      </w:r>
      <w:proofErr w:type="gramEnd"/>
      <w:r>
        <w:rPr>
          <w:rFonts w:ascii="標楷體" w:eastAsia="標楷體" w:hint="eastAsia"/>
        </w:rPr>
        <w:t>於時效而無法勝訴。</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10、刑事訴訟法第256條：「告訴人接受不起訴或緩起訴處分書後，得於七日內以書狀敘述不服之理由，經原檢察官向直接上級法院檢察署檢察長或檢察總長聲請再議。但第二百五十三條、第二百五十三條之</w:t>
      </w:r>
      <w:proofErr w:type="gramStart"/>
      <w:r>
        <w:rPr>
          <w:rFonts w:ascii="標楷體" w:eastAsia="標楷體" w:hint="eastAsia"/>
        </w:rPr>
        <w:t>一</w:t>
      </w:r>
      <w:proofErr w:type="gramEnd"/>
      <w:r>
        <w:rPr>
          <w:rFonts w:ascii="標楷體" w:eastAsia="標楷體" w:hint="eastAsia"/>
        </w:rPr>
        <w:t>之處分曾經告訴人同意者，不得聲請再議。不起訴或緩起訴處分得聲請再議者，其再議期間及聲請再議之直接上級法院檢察署檢察長或檢察總長，應記載於送達告訴人處分書正本。死刑、無期徒刑或最輕本刑三年以上有期徒刑之案件，因犯罪嫌疑不足，經檢察官為不起訴之處分，或第二百五十三條之</w:t>
      </w:r>
      <w:proofErr w:type="gramStart"/>
      <w:r>
        <w:rPr>
          <w:rFonts w:ascii="標楷體" w:eastAsia="標楷體" w:hint="eastAsia"/>
        </w:rPr>
        <w:t>一</w:t>
      </w:r>
      <w:proofErr w:type="gramEnd"/>
      <w:r>
        <w:rPr>
          <w:rFonts w:ascii="標楷體" w:eastAsia="標楷體" w:hint="eastAsia"/>
        </w:rPr>
        <w:t>之案件經檢察官為緩起訴之處分者，如無得聲請再議之人時，原檢察官應依職權</w:t>
      </w:r>
      <w:proofErr w:type="gramStart"/>
      <w:r>
        <w:rPr>
          <w:rFonts w:ascii="標楷體" w:eastAsia="標楷體" w:hint="eastAsia"/>
        </w:rPr>
        <w:t>逕</w:t>
      </w:r>
      <w:proofErr w:type="gramEnd"/>
      <w:r>
        <w:rPr>
          <w:rFonts w:ascii="標楷體" w:eastAsia="標楷體" w:hint="eastAsia"/>
        </w:rPr>
        <w:t>送直接上級法院檢察署檢察長或檢察總長再議，並通知告發人。」</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11、(1)刑事訴訟法第273條第1項：「法院得於第一次審判期日前，傳喚被告或其代理人，並通知檢察官、辯護人、輔佐人到庭，行準備程序，為下列各款事項之處理：一、起訴效力所及之範圍與有無應變更檢察官</w:t>
      </w:r>
      <w:proofErr w:type="gramStart"/>
      <w:r>
        <w:rPr>
          <w:rFonts w:ascii="標楷體" w:eastAsia="標楷體" w:hint="eastAsia"/>
        </w:rPr>
        <w:t>所引應適用</w:t>
      </w:r>
      <w:proofErr w:type="gramEnd"/>
      <w:r>
        <w:rPr>
          <w:rFonts w:ascii="標楷體" w:eastAsia="標楷體" w:hint="eastAsia"/>
        </w:rPr>
        <w:t>法條之情形。二、</w:t>
      </w:r>
      <w:r>
        <w:rPr>
          <w:rFonts w:ascii="標楷體" w:eastAsia="標楷體" w:hint="eastAsia"/>
        </w:rPr>
        <w:lastRenderedPageBreak/>
        <w:t>訊問被告、代理人及辯護人對檢察官起訴事實是否為認罪之答辯，及決定可否適用簡式審判程序或簡易程序。三、案件及證據之重要爭點。四、有關證據能力之意見。五、曉諭為證據調查之聲請。六、證據調查之範圍、次序及方法。七、命提出證物或可為證據之文書。八、其他與審判有關之事項。」</w:t>
      </w:r>
    </w:p>
    <w:p w:rsidR="00CF3FEB" w:rsidRDefault="00CF3FEB">
      <w:pPr>
        <w:tabs>
          <w:tab w:val="left" w:pos="7935"/>
        </w:tabs>
        <w:ind w:left="822" w:hanging="822"/>
        <w:rPr>
          <w:rFonts w:ascii="標楷體" w:eastAsia="標楷體"/>
        </w:rPr>
      </w:pPr>
      <w:r>
        <w:rPr>
          <w:rFonts w:ascii="標楷體" w:eastAsia="標楷體" w:hint="eastAsia"/>
        </w:rPr>
        <w:t xml:space="preserve">       (2)刑事訴訟法第273條第1項：「審判期日，應傳喚被告或其代理人，並通知檢察官、辯護人、輔佐人。審判期日，應傳喚被害人或其家屬並予陳述意見之機會。但經合法傳喚無正當理由不到場，或陳明不願到場，或法院認為不必要或不適宜者，不在此限。」</w:t>
      </w:r>
    </w:p>
    <w:p w:rsidR="00CF3FEB" w:rsidRDefault="00CF3FEB" w:rsidP="0009007D">
      <w:pPr>
        <w:tabs>
          <w:tab w:val="left" w:pos="7935"/>
        </w:tabs>
        <w:ind w:left="822" w:hanging="822"/>
        <w:rPr>
          <w:rFonts w:ascii="標楷體" w:eastAsia="標楷體"/>
        </w:rPr>
      </w:pPr>
      <w:r>
        <w:rPr>
          <w:rFonts w:ascii="標楷體" w:eastAsia="標楷體" w:hint="eastAsia"/>
        </w:rPr>
        <w:t xml:space="preserve">       (3) 法院辦理性侵害犯罪案件應行注意事項第7~10、12點：「七、傳喚性侵害犯罪案件被害人時，得於傳票後附「陪同人詢問通知書」（如附件），同時送達被害人，以利依法得為陪同人之</w:t>
      </w:r>
      <w:proofErr w:type="gramStart"/>
      <w:r>
        <w:rPr>
          <w:rFonts w:ascii="標楷體" w:eastAsia="標楷體" w:hint="eastAsia"/>
        </w:rPr>
        <w:t>人在場陪同</w:t>
      </w:r>
      <w:proofErr w:type="gramEnd"/>
      <w:r>
        <w:rPr>
          <w:rFonts w:ascii="標楷體" w:eastAsia="標楷體" w:hint="eastAsia"/>
        </w:rPr>
        <w:t>。被害人之法定代理人、配偶、直系或三親等內旁系血親、家長、家屬、醫師、心理師、輔導人員或社工人員，陳明願陪同被害人</w:t>
      </w:r>
      <w:proofErr w:type="gramStart"/>
      <w:r>
        <w:rPr>
          <w:rFonts w:ascii="標楷體" w:eastAsia="標楷體" w:hint="eastAsia"/>
        </w:rPr>
        <w:t>在場者</w:t>
      </w:r>
      <w:proofErr w:type="gramEnd"/>
      <w:r>
        <w:rPr>
          <w:rFonts w:ascii="標楷體" w:eastAsia="標楷體" w:hint="eastAsia"/>
        </w:rPr>
        <w:t>，法院應使</w:t>
      </w:r>
      <w:proofErr w:type="gramStart"/>
      <w:r>
        <w:rPr>
          <w:rFonts w:ascii="標楷體" w:eastAsia="標楷體" w:hint="eastAsia"/>
        </w:rPr>
        <w:t>其在場陪同</w:t>
      </w:r>
      <w:proofErr w:type="gramEnd"/>
      <w:r>
        <w:rPr>
          <w:rFonts w:ascii="標楷體" w:eastAsia="標楷體" w:hint="eastAsia"/>
        </w:rPr>
        <w:t>，並予陳述意見之機會。但其為性侵害犯罪嫌疑人或被告，或被害人有反對之意思表示者，不在此限。被害人為兒童或少年時，</w:t>
      </w:r>
      <w:proofErr w:type="gramStart"/>
      <w:r>
        <w:rPr>
          <w:rFonts w:ascii="標楷體" w:eastAsia="標楷體" w:hint="eastAsia"/>
        </w:rPr>
        <w:t>除顯無</w:t>
      </w:r>
      <w:proofErr w:type="gramEnd"/>
      <w:r>
        <w:rPr>
          <w:rFonts w:ascii="標楷體" w:eastAsia="標楷體" w:hint="eastAsia"/>
        </w:rPr>
        <w:t>必要者外，法院應通知直轄市、縣（市）主管機關，指派社工人員於審判中</w:t>
      </w:r>
      <w:proofErr w:type="gramStart"/>
      <w:r>
        <w:rPr>
          <w:rFonts w:ascii="標楷體" w:eastAsia="標楷體" w:hint="eastAsia"/>
        </w:rPr>
        <w:t>陪同在場</w:t>
      </w:r>
      <w:proofErr w:type="gramEnd"/>
      <w:r>
        <w:rPr>
          <w:rFonts w:ascii="標楷體" w:eastAsia="標楷體" w:hint="eastAsia"/>
        </w:rPr>
        <w:t>，並陳述意見。法院辦理性侵害犯罪案件，得安排陪同人坐於被害人之側，以利</w:t>
      </w:r>
      <w:proofErr w:type="gramStart"/>
      <w:r>
        <w:rPr>
          <w:rFonts w:ascii="標楷體" w:eastAsia="標楷體" w:hint="eastAsia"/>
        </w:rPr>
        <w:t>其在場陪同</w:t>
      </w:r>
      <w:proofErr w:type="gramEnd"/>
      <w:r>
        <w:rPr>
          <w:rFonts w:ascii="標楷體" w:eastAsia="標楷體" w:hint="eastAsia"/>
        </w:rPr>
        <w:t>，並應注意維護陪同人之人身安全。」、「八、當事人、代理人或辯護人詰問到庭作證之被害人時，如有不當，審判長得依刑事訴訟法第一百六十七條之規定限制或禁止之。禁止時，並得以訊問代之。」、「九、被告或其辯護人詰問或提出有關被害人與被告以外之人之性經驗證據，法院認為不當或不必要者，應禁止之，並記載於筆錄。」、「十、被害人於審判中作證有下列情形之</w:t>
      </w:r>
      <w:proofErr w:type="gramStart"/>
      <w:r>
        <w:rPr>
          <w:rFonts w:ascii="標楷體" w:eastAsia="標楷體" w:hint="eastAsia"/>
        </w:rPr>
        <w:t>一</w:t>
      </w:r>
      <w:proofErr w:type="gramEnd"/>
      <w:r>
        <w:rPr>
          <w:rFonts w:ascii="標楷體" w:eastAsia="標楷體" w:hint="eastAsia"/>
        </w:rPr>
        <w:t>：（一）因性侵害致身心創傷無法陳述。（二）到庭後因身心壓力於訊問或詰問時無法為完全之陳述或拒絕陳述。其先前於檢察事務官、司法警察官或司法警察調查中所為陳述，若經證明具有可信之特別情況（指陳述時之外在環境及情況具有特別可信之情形），且為證明犯罪事實之</w:t>
      </w:r>
      <w:proofErr w:type="gramStart"/>
      <w:r>
        <w:rPr>
          <w:rFonts w:ascii="標楷體" w:eastAsia="標楷體" w:hint="eastAsia"/>
        </w:rPr>
        <w:t>存否所</w:t>
      </w:r>
      <w:proofErr w:type="gramEnd"/>
      <w:r>
        <w:rPr>
          <w:rFonts w:ascii="標楷體" w:eastAsia="標楷體" w:hint="eastAsia"/>
        </w:rPr>
        <w:t>必要者，即具有證據之適格，法院對其先前陳述之筆錄、錄音或錄影紀錄，在</w:t>
      </w:r>
      <w:proofErr w:type="gramStart"/>
      <w:r>
        <w:rPr>
          <w:rFonts w:ascii="標楷體" w:eastAsia="標楷體" w:hint="eastAsia"/>
        </w:rPr>
        <w:t>踐行</w:t>
      </w:r>
      <w:proofErr w:type="gramEnd"/>
      <w:r>
        <w:rPr>
          <w:rFonts w:ascii="標楷體" w:eastAsia="標楷體" w:hint="eastAsia"/>
        </w:rPr>
        <w:t>刑事訴訟法第一百六十五條或第一百六十五條之一所定調查程序後，</w:t>
      </w:r>
      <w:proofErr w:type="gramStart"/>
      <w:r>
        <w:rPr>
          <w:rFonts w:ascii="標楷體" w:eastAsia="標楷體" w:hint="eastAsia"/>
        </w:rPr>
        <w:t>得援為</w:t>
      </w:r>
      <w:proofErr w:type="gramEnd"/>
      <w:r>
        <w:rPr>
          <w:rFonts w:ascii="標楷體" w:eastAsia="標楷體" w:hint="eastAsia"/>
        </w:rPr>
        <w:t>判決之基礎。」、「十二、傳喚性侵害犯罪案件之被害人，應將其在審判程序中可受保護之事項，</w:t>
      </w:r>
      <w:proofErr w:type="gramStart"/>
      <w:r>
        <w:rPr>
          <w:rFonts w:ascii="標楷體" w:eastAsia="標楷體" w:hint="eastAsia"/>
        </w:rPr>
        <w:t>列記附</w:t>
      </w:r>
      <w:proofErr w:type="gramEnd"/>
      <w:r>
        <w:rPr>
          <w:rFonts w:ascii="標楷體" w:eastAsia="標楷體" w:hint="eastAsia"/>
        </w:rPr>
        <w:t>於傳票之後，同時送達被害人。依刑事訴訟法第二百七十一條第二項傳喚被害人到庭表示意見時，得於傳票附記：「如不克到庭，得以書狀表示意見」之旨。」</w:t>
      </w:r>
      <w:r>
        <w:rPr>
          <w:rFonts w:ascii="標楷體" w:eastAsia="標楷體" w:hint="eastAsia"/>
        </w:rPr>
        <w:br/>
        <w:t xml:space="preserve">(4) </w:t>
      </w:r>
      <w:bookmarkStart w:id="1" w:name="_Hlk504573975"/>
      <w:r>
        <w:rPr>
          <w:rFonts w:ascii="標楷體" w:eastAsia="標楷體" w:hint="eastAsia"/>
        </w:rPr>
        <w:t>檢察機關辦理</w:t>
      </w:r>
      <w:r w:rsidR="0009007D">
        <w:rPr>
          <w:rFonts w:ascii="標楷體" w:eastAsia="標楷體" w:hint="eastAsia"/>
        </w:rPr>
        <w:t>性侵害犯罪</w:t>
      </w:r>
      <w:r>
        <w:rPr>
          <w:rFonts w:ascii="標楷體" w:eastAsia="標楷體" w:hint="eastAsia"/>
        </w:rPr>
        <w:t>案件應行注意事項第</w:t>
      </w:r>
      <w:bookmarkEnd w:id="1"/>
      <w:r>
        <w:rPr>
          <w:rFonts w:ascii="標楷體" w:eastAsia="標楷體" w:hint="eastAsia"/>
        </w:rPr>
        <w:t>13點：「十三、檢察官對於起訴之性侵害犯罪案件，應全程蒞庭，確實論告，</w:t>
      </w:r>
      <w:r w:rsidR="0009007D" w:rsidRPr="0024140F">
        <w:rPr>
          <w:rFonts w:ascii="標楷體" w:eastAsia="標楷體" w:hint="eastAsia"/>
          <w:b/>
          <w:highlight w:val="yellow"/>
        </w:rPr>
        <w:t>必要時，聲請法院選任相關領域之專家證人提供專業意見</w:t>
      </w:r>
      <w:r w:rsidR="0009007D" w:rsidRPr="0009007D">
        <w:rPr>
          <w:rFonts w:ascii="標楷體" w:eastAsia="標楷體" w:hint="eastAsia"/>
        </w:rPr>
        <w:t>；</w:t>
      </w:r>
      <w:r>
        <w:rPr>
          <w:rFonts w:ascii="標楷體" w:eastAsia="標楷體" w:hint="eastAsia"/>
        </w:rPr>
        <w:t>並隨時注意被害人有無不能陳述或完全陳述之情形，以促請法院以隔離設施進行詰問。如被告或其辯護人有不當詰問情形，應請求法院禁止其詰問，並以訊問代之。」</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12、</w:t>
      </w:r>
      <w:bookmarkStart w:id="2" w:name="_Hlk504576187"/>
      <w:r>
        <w:rPr>
          <w:rFonts w:ascii="標楷體" w:eastAsia="標楷體" w:hint="eastAsia"/>
        </w:rPr>
        <w:t>檢察機關辦理刑事訴訟案件應行注意事項</w:t>
      </w:r>
      <w:bookmarkEnd w:id="2"/>
      <w:r>
        <w:rPr>
          <w:rFonts w:ascii="標楷體" w:eastAsia="標楷體" w:hint="eastAsia"/>
        </w:rPr>
        <w:t>：「一百三十五、（違法不當判決之上訴）</w:t>
      </w:r>
      <w:proofErr w:type="gramStart"/>
      <w:r>
        <w:rPr>
          <w:rFonts w:ascii="標楷體" w:eastAsia="標楷體" w:hint="eastAsia"/>
        </w:rPr>
        <w:t>檢察官發見原</w:t>
      </w:r>
      <w:proofErr w:type="gramEnd"/>
      <w:r>
        <w:rPr>
          <w:rFonts w:ascii="標楷體" w:eastAsia="標楷體" w:hint="eastAsia"/>
        </w:rPr>
        <w:t>判決有違法或不當之處，無論被告上訴與否，應於法定期間內提起上訴，不得因被告已經提起上訴，即不予上訴或僅於答辯書內指摘其不當。</w:t>
      </w:r>
      <w:r>
        <w:rPr>
          <w:rFonts w:ascii="標楷體" w:eastAsia="標楷體" w:hint="eastAsia"/>
          <w:b/>
        </w:rPr>
        <w:t>如告訴人或被害人對於下級法院之判決有不服者，亦得請求檢察官上訴，除其請求顯</w:t>
      </w:r>
      <w:proofErr w:type="gramStart"/>
      <w:r>
        <w:rPr>
          <w:rFonts w:ascii="標楷體" w:eastAsia="標楷體" w:hint="eastAsia"/>
          <w:b/>
        </w:rPr>
        <w:t>無理由者外</w:t>
      </w:r>
      <w:proofErr w:type="gramEnd"/>
      <w:r>
        <w:rPr>
          <w:rFonts w:ascii="標楷體" w:eastAsia="標楷體" w:hint="eastAsia"/>
          <w:b/>
        </w:rPr>
        <w:t>，檢察官不得拒絕。</w:t>
      </w:r>
      <w:r>
        <w:rPr>
          <w:rFonts w:ascii="標楷體" w:eastAsia="標楷體" w:hint="eastAsia"/>
        </w:rPr>
        <w:t>所謂顯無理由，係指該項請求之內容，在表面上不須再經調查，即可認為</w:t>
      </w:r>
      <w:proofErr w:type="gramStart"/>
      <w:r>
        <w:rPr>
          <w:rFonts w:ascii="標楷體" w:eastAsia="標楷體" w:hint="eastAsia"/>
        </w:rPr>
        <w:t>無理由者而言</w:t>
      </w:r>
      <w:proofErr w:type="gramEnd"/>
      <w:r>
        <w:rPr>
          <w:rFonts w:ascii="標楷體" w:eastAsia="標楷體" w:hint="eastAsia"/>
        </w:rPr>
        <w:t>。」</w:t>
      </w:r>
    </w:p>
    <w:p w:rsidR="00CF3FEB" w:rsidRDefault="00CF3FEB">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13、刑事訴訟法第349條：「上訴期間為十日，自送達判決後起算。但判決宣示後送達前之上訴，亦有效力。」</w:t>
      </w:r>
    </w:p>
    <w:p w:rsidR="00CF3FEB" w:rsidRDefault="00CF3FEB" w:rsidP="00C142AD">
      <w:pPr>
        <w:tabs>
          <w:tab w:val="left" w:pos="7935"/>
        </w:tabs>
        <w:ind w:left="822" w:hanging="822"/>
        <w:rPr>
          <w:rFonts w:ascii="標楷體" w:eastAsia="標楷體"/>
        </w:rPr>
      </w:pPr>
      <w:proofErr w:type="gramStart"/>
      <w:r>
        <w:rPr>
          <w:rFonts w:ascii="標楷體" w:eastAsia="標楷體" w:hint="eastAsia"/>
        </w:rPr>
        <w:t>註</w:t>
      </w:r>
      <w:proofErr w:type="gramEnd"/>
      <w:r>
        <w:rPr>
          <w:rFonts w:ascii="標楷體" w:eastAsia="標楷體" w:hint="eastAsia"/>
        </w:rPr>
        <w:t>14、</w:t>
      </w:r>
      <w:bookmarkStart w:id="3" w:name="_Hlk504576244"/>
      <w:r>
        <w:rPr>
          <w:rFonts w:ascii="標楷體" w:eastAsia="標楷體" w:hint="eastAsia"/>
        </w:rPr>
        <w:t>各級法院辦案期限實施要點</w:t>
      </w:r>
      <w:bookmarkEnd w:id="3"/>
      <w:r>
        <w:rPr>
          <w:rFonts w:ascii="標楷體" w:eastAsia="標楷體" w:hint="eastAsia"/>
        </w:rPr>
        <w:t>第2條：「</w:t>
      </w:r>
      <w:r w:rsidR="00C142AD">
        <w:rPr>
          <w:rFonts w:ascii="標楷體" w:eastAsia="標楷體" w:hint="eastAsia"/>
        </w:rPr>
        <w:t>(填報遲延案件月報表)</w:t>
      </w:r>
      <w:r w:rsidR="00C142AD" w:rsidRPr="00C142AD">
        <w:rPr>
          <w:rFonts w:ascii="標楷體" w:eastAsia="標楷體" w:hint="eastAsia"/>
        </w:rPr>
        <w:t>案件自收案之日起，逾下列期限尚未終結者，除由院長負責督促迅速辦理外，並按月填具遲延案件月報表，層報本院：（一）民刑事簡易程序第一審審判案件逾十個月；國貿、海商、醫療、工程及分割共有物事件之民事簡易程序第一審審判案件逾一年四個月。</w:t>
      </w:r>
      <w:r w:rsidR="00C142AD" w:rsidRPr="005411CD">
        <w:rPr>
          <w:rFonts w:ascii="標楷體" w:eastAsia="標楷體" w:hint="eastAsia"/>
          <w:b/>
        </w:rPr>
        <w:t>（二）</w:t>
      </w:r>
      <w:r w:rsidR="00C142AD" w:rsidRPr="00C142AD">
        <w:rPr>
          <w:rFonts w:ascii="標楷體" w:eastAsia="標楷體" w:hint="eastAsia"/>
          <w:b/>
        </w:rPr>
        <w:t>民刑事通常程序第一審審判案件及民事執行事件逾一年四個月</w:t>
      </w:r>
      <w:r w:rsidR="00C142AD" w:rsidRPr="00C142AD">
        <w:rPr>
          <w:rFonts w:ascii="標楷體" w:eastAsia="標楷體" w:hint="eastAsia"/>
        </w:rPr>
        <w:t>，經第三人參與沒收程序之刑事通常程序第一審審判案件逾一年八個月；國貿、海商、醫療、工程及分割共有物事件之民事通常程序第一審審判案件、破產事件、公司重整事件、刑事通常程序第一審金融及矚目案件逾二年。（三）交通聲明異議案件逾八個月，交通抗告案件逾六個月。（四）社會秩序維護法案件逾三個月。</w:t>
      </w:r>
      <w:r w:rsidR="00C142AD" w:rsidRPr="005411CD">
        <w:rPr>
          <w:rFonts w:ascii="標楷體" w:eastAsia="標楷體" w:hint="eastAsia"/>
          <w:b/>
        </w:rPr>
        <w:t>（五）</w:t>
      </w:r>
      <w:r w:rsidR="00C142AD" w:rsidRPr="00C142AD">
        <w:rPr>
          <w:rFonts w:ascii="標楷體" w:eastAsia="標楷體" w:hint="eastAsia"/>
          <w:b/>
        </w:rPr>
        <w:t>民刑事第二審審判案件逾二年</w:t>
      </w:r>
      <w:r w:rsidR="00C142AD" w:rsidRPr="00C142AD">
        <w:rPr>
          <w:rFonts w:ascii="標楷體" w:eastAsia="標楷體" w:hint="eastAsia"/>
        </w:rPr>
        <w:t>，經第三人參與沒收程序之刑事通常程序第二審審判案件逾二年四個月。</w:t>
      </w:r>
      <w:r w:rsidR="00C142AD" w:rsidRPr="005411CD">
        <w:rPr>
          <w:rFonts w:ascii="標楷體" w:eastAsia="標楷體" w:hint="eastAsia"/>
          <w:b/>
        </w:rPr>
        <w:t>（六）民刑事第三審審判案件逾一年。</w:t>
      </w:r>
      <w:r w:rsidR="00C142AD" w:rsidRPr="00C142AD">
        <w:rPr>
          <w:rFonts w:ascii="標楷體" w:eastAsia="標楷體" w:hint="eastAsia"/>
        </w:rPr>
        <w:t>（七）民刑事抗告案件逾六個月。但破產事件及公司重整事件之抗告案件逾一年四個月。（八）民事小額訴訟程序第一審審判案件逾六個月；國貿、海商、醫療、工程及分割共有物事件之民事小額訴訟程序第一審審判案件逾十個月。（九）民事調解事件逾四個月。</w:t>
      </w:r>
      <w:r w:rsidR="00C142AD" w:rsidRPr="00C142AD">
        <w:rPr>
          <w:rFonts w:ascii="標楷體" w:eastAsia="標楷體"/>
        </w:rPr>
        <w:t xml:space="preserve"> </w:t>
      </w:r>
      <w:r w:rsidR="00C142AD" w:rsidRPr="00C142AD">
        <w:rPr>
          <w:rFonts w:ascii="標楷體" w:eastAsia="標楷體" w:hint="eastAsia"/>
        </w:rPr>
        <w:t>（十）消費者債務清理之聲請更生及聲請清算事件逾八個月，消費者債務清理更生及清算之執行事件逾一年四個月，消費者債務清理之抗告事件逾六個月。（十一）其他聲請或聲明案件逾五個月。但沒收違禁物以外之聲請單獨宣告沒收案件及刑事再審案件逾八個月</w:t>
      </w:r>
      <w:r>
        <w:rPr>
          <w:rFonts w:ascii="標楷體" w:eastAsia="標楷體" w:hint="eastAsia"/>
        </w:rPr>
        <w:t>」</w:t>
      </w:r>
    </w:p>
    <w:p w:rsidR="00CF3FEB" w:rsidRDefault="00CF3FEB">
      <w:pPr>
        <w:tabs>
          <w:tab w:val="left" w:pos="7935"/>
        </w:tabs>
        <w:rPr>
          <w:rFonts w:ascii="標楷體" w:eastAsia="標楷體"/>
        </w:rPr>
      </w:pPr>
    </w:p>
    <w:sectPr w:rsidR="00CF3FEB">
      <w:pgSz w:w="16840" w:h="23814" w:code="8"/>
      <w:pgMar w:top="1440" w:right="1797" w:bottom="899"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29" w:rsidRDefault="00FD1129">
      <w:pPr>
        <w:spacing w:line="240" w:lineRule="auto"/>
      </w:pPr>
      <w:r>
        <w:separator/>
      </w:r>
    </w:p>
  </w:endnote>
  <w:endnote w:type="continuationSeparator" w:id="0">
    <w:p w:rsidR="00FD1129" w:rsidRDefault="00FD1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29" w:rsidRDefault="00FD1129">
      <w:pPr>
        <w:spacing w:line="240" w:lineRule="auto"/>
      </w:pPr>
      <w:r>
        <w:separator/>
      </w:r>
    </w:p>
  </w:footnote>
  <w:footnote w:type="continuationSeparator" w:id="0">
    <w:p w:rsidR="00FD1129" w:rsidRDefault="00FD11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29B"/>
    <w:multiLevelType w:val="hybridMultilevel"/>
    <w:tmpl w:val="3A9273E6"/>
    <w:lvl w:ilvl="0" w:tplc="5712A4DA">
      <w:start w:val="1"/>
      <w:numFmt w:val="decimal"/>
      <w:lvlText w:val="%1."/>
      <w:lvlJc w:val="left"/>
      <w:pPr>
        <w:tabs>
          <w:tab w:val="num" w:pos="480"/>
        </w:tabs>
        <w:ind w:left="480" w:hanging="480"/>
      </w:pPr>
    </w:lvl>
    <w:lvl w:ilvl="1" w:tplc="B4F8055C" w:tentative="1">
      <w:start w:val="1"/>
      <w:numFmt w:val="ideographTraditional"/>
      <w:lvlText w:val="%2、"/>
      <w:lvlJc w:val="left"/>
      <w:pPr>
        <w:tabs>
          <w:tab w:val="num" w:pos="960"/>
        </w:tabs>
        <w:ind w:left="960" w:hanging="480"/>
      </w:pPr>
    </w:lvl>
    <w:lvl w:ilvl="2" w:tplc="E6641DF2" w:tentative="1">
      <w:start w:val="1"/>
      <w:numFmt w:val="lowerRoman"/>
      <w:lvlText w:val="%3."/>
      <w:lvlJc w:val="right"/>
      <w:pPr>
        <w:tabs>
          <w:tab w:val="num" w:pos="1440"/>
        </w:tabs>
        <w:ind w:left="1440" w:hanging="480"/>
      </w:pPr>
    </w:lvl>
    <w:lvl w:ilvl="3" w:tplc="123A9D0A" w:tentative="1">
      <w:start w:val="1"/>
      <w:numFmt w:val="decimal"/>
      <w:lvlText w:val="%4."/>
      <w:lvlJc w:val="left"/>
      <w:pPr>
        <w:tabs>
          <w:tab w:val="num" w:pos="1920"/>
        </w:tabs>
        <w:ind w:left="1920" w:hanging="480"/>
      </w:pPr>
    </w:lvl>
    <w:lvl w:ilvl="4" w:tplc="1420872E" w:tentative="1">
      <w:start w:val="1"/>
      <w:numFmt w:val="ideographTraditional"/>
      <w:lvlText w:val="%5、"/>
      <w:lvlJc w:val="left"/>
      <w:pPr>
        <w:tabs>
          <w:tab w:val="num" w:pos="2400"/>
        </w:tabs>
        <w:ind w:left="2400" w:hanging="480"/>
      </w:pPr>
    </w:lvl>
    <w:lvl w:ilvl="5" w:tplc="603C7676" w:tentative="1">
      <w:start w:val="1"/>
      <w:numFmt w:val="lowerRoman"/>
      <w:lvlText w:val="%6."/>
      <w:lvlJc w:val="right"/>
      <w:pPr>
        <w:tabs>
          <w:tab w:val="num" w:pos="2880"/>
        </w:tabs>
        <w:ind w:left="2880" w:hanging="480"/>
      </w:pPr>
    </w:lvl>
    <w:lvl w:ilvl="6" w:tplc="08368438" w:tentative="1">
      <w:start w:val="1"/>
      <w:numFmt w:val="decimal"/>
      <w:lvlText w:val="%7."/>
      <w:lvlJc w:val="left"/>
      <w:pPr>
        <w:tabs>
          <w:tab w:val="num" w:pos="3360"/>
        </w:tabs>
        <w:ind w:left="3360" w:hanging="480"/>
      </w:pPr>
    </w:lvl>
    <w:lvl w:ilvl="7" w:tplc="BC802F3E" w:tentative="1">
      <w:start w:val="1"/>
      <w:numFmt w:val="ideographTraditional"/>
      <w:lvlText w:val="%8、"/>
      <w:lvlJc w:val="left"/>
      <w:pPr>
        <w:tabs>
          <w:tab w:val="num" w:pos="3840"/>
        </w:tabs>
        <w:ind w:left="3840" w:hanging="480"/>
      </w:pPr>
    </w:lvl>
    <w:lvl w:ilvl="8" w:tplc="E1FE570E" w:tentative="1">
      <w:start w:val="1"/>
      <w:numFmt w:val="lowerRoman"/>
      <w:lvlText w:val="%9."/>
      <w:lvlJc w:val="right"/>
      <w:pPr>
        <w:tabs>
          <w:tab w:val="num" w:pos="4320"/>
        </w:tabs>
        <w:ind w:left="4320" w:hanging="480"/>
      </w:pPr>
    </w:lvl>
  </w:abstractNum>
  <w:abstractNum w:abstractNumId="1">
    <w:nsid w:val="286F6649"/>
    <w:multiLevelType w:val="hybridMultilevel"/>
    <w:tmpl w:val="7C6EEA72"/>
    <w:lvl w:ilvl="0" w:tplc="65FA8FD2">
      <w:start w:val="1"/>
      <w:numFmt w:val="bullet"/>
      <w:lvlText w:val=""/>
      <w:lvlJc w:val="left"/>
      <w:pPr>
        <w:tabs>
          <w:tab w:val="num" w:pos="480"/>
        </w:tabs>
        <w:ind w:left="480" w:hanging="480"/>
      </w:pPr>
      <w:rPr>
        <w:rFonts w:ascii="Wingdings" w:hAnsi="Wingdings" w:hint="default"/>
      </w:rPr>
    </w:lvl>
    <w:lvl w:ilvl="1" w:tplc="E918BC24" w:tentative="1">
      <w:start w:val="1"/>
      <w:numFmt w:val="bullet"/>
      <w:lvlText w:val=""/>
      <w:lvlJc w:val="left"/>
      <w:pPr>
        <w:tabs>
          <w:tab w:val="num" w:pos="960"/>
        </w:tabs>
        <w:ind w:left="960" w:hanging="480"/>
      </w:pPr>
      <w:rPr>
        <w:rFonts w:ascii="Wingdings" w:hAnsi="Wingdings" w:hint="default"/>
      </w:rPr>
    </w:lvl>
    <w:lvl w:ilvl="2" w:tplc="24A05C96" w:tentative="1">
      <w:start w:val="1"/>
      <w:numFmt w:val="bullet"/>
      <w:lvlText w:val=""/>
      <w:lvlJc w:val="left"/>
      <w:pPr>
        <w:tabs>
          <w:tab w:val="num" w:pos="1440"/>
        </w:tabs>
        <w:ind w:left="1440" w:hanging="480"/>
      </w:pPr>
      <w:rPr>
        <w:rFonts w:ascii="Wingdings" w:hAnsi="Wingdings" w:hint="default"/>
      </w:rPr>
    </w:lvl>
    <w:lvl w:ilvl="3" w:tplc="4B848BFC" w:tentative="1">
      <w:start w:val="1"/>
      <w:numFmt w:val="bullet"/>
      <w:lvlText w:val=""/>
      <w:lvlJc w:val="left"/>
      <w:pPr>
        <w:tabs>
          <w:tab w:val="num" w:pos="1920"/>
        </w:tabs>
        <w:ind w:left="1920" w:hanging="480"/>
      </w:pPr>
      <w:rPr>
        <w:rFonts w:ascii="Wingdings" w:hAnsi="Wingdings" w:hint="default"/>
      </w:rPr>
    </w:lvl>
    <w:lvl w:ilvl="4" w:tplc="B2E6C6A4" w:tentative="1">
      <w:start w:val="1"/>
      <w:numFmt w:val="bullet"/>
      <w:lvlText w:val=""/>
      <w:lvlJc w:val="left"/>
      <w:pPr>
        <w:tabs>
          <w:tab w:val="num" w:pos="2400"/>
        </w:tabs>
        <w:ind w:left="2400" w:hanging="480"/>
      </w:pPr>
      <w:rPr>
        <w:rFonts w:ascii="Wingdings" w:hAnsi="Wingdings" w:hint="default"/>
      </w:rPr>
    </w:lvl>
    <w:lvl w:ilvl="5" w:tplc="0BB0D6E6" w:tentative="1">
      <w:start w:val="1"/>
      <w:numFmt w:val="bullet"/>
      <w:lvlText w:val=""/>
      <w:lvlJc w:val="left"/>
      <w:pPr>
        <w:tabs>
          <w:tab w:val="num" w:pos="2880"/>
        </w:tabs>
        <w:ind w:left="2880" w:hanging="480"/>
      </w:pPr>
      <w:rPr>
        <w:rFonts w:ascii="Wingdings" w:hAnsi="Wingdings" w:hint="default"/>
      </w:rPr>
    </w:lvl>
    <w:lvl w:ilvl="6" w:tplc="CBD2EE92" w:tentative="1">
      <w:start w:val="1"/>
      <w:numFmt w:val="bullet"/>
      <w:lvlText w:val=""/>
      <w:lvlJc w:val="left"/>
      <w:pPr>
        <w:tabs>
          <w:tab w:val="num" w:pos="3360"/>
        </w:tabs>
        <w:ind w:left="3360" w:hanging="480"/>
      </w:pPr>
      <w:rPr>
        <w:rFonts w:ascii="Wingdings" w:hAnsi="Wingdings" w:hint="default"/>
      </w:rPr>
    </w:lvl>
    <w:lvl w:ilvl="7" w:tplc="21425FD4" w:tentative="1">
      <w:start w:val="1"/>
      <w:numFmt w:val="bullet"/>
      <w:lvlText w:val=""/>
      <w:lvlJc w:val="left"/>
      <w:pPr>
        <w:tabs>
          <w:tab w:val="num" w:pos="3840"/>
        </w:tabs>
        <w:ind w:left="3840" w:hanging="480"/>
      </w:pPr>
      <w:rPr>
        <w:rFonts w:ascii="Wingdings" w:hAnsi="Wingdings" w:hint="default"/>
      </w:rPr>
    </w:lvl>
    <w:lvl w:ilvl="8" w:tplc="A126A69A"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FC"/>
    <w:rsid w:val="00026EDC"/>
    <w:rsid w:val="00087BFB"/>
    <w:rsid w:val="0009007D"/>
    <w:rsid w:val="00201729"/>
    <w:rsid w:val="0024140F"/>
    <w:rsid w:val="004226D9"/>
    <w:rsid w:val="004348AE"/>
    <w:rsid w:val="005411CD"/>
    <w:rsid w:val="005E1EA9"/>
    <w:rsid w:val="00694FA9"/>
    <w:rsid w:val="00765E75"/>
    <w:rsid w:val="007751AE"/>
    <w:rsid w:val="007A2CC5"/>
    <w:rsid w:val="007F1830"/>
    <w:rsid w:val="008673D1"/>
    <w:rsid w:val="009A52FC"/>
    <w:rsid w:val="00BE6DAA"/>
    <w:rsid w:val="00C142AD"/>
    <w:rsid w:val="00C50B07"/>
    <w:rsid w:val="00C61E78"/>
    <w:rsid w:val="00C71E75"/>
    <w:rsid w:val="00C8525D"/>
    <w:rsid w:val="00C8617D"/>
    <w:rsid w:val="00CF3FEB"/>
    <w:rsid w:val="00D52AF7"/>
    <w:rsid w:val="00E5608F"/>
    <w:rsid w:val="00F84774"/>
    <w:rsid w:val="00FD1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exact"/>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153"/>
        <w:tab w:val="right" w:pos="8306"/>
      </w:tabs>
      <w:snapToGrid w:val="0"/>
    </w:pPr>
    <w:rPr>
      <w:sz w:val="20"/>
      <w:szCs w:val="20"/>
    </w:rPr>
  </w:style>
  <w:style w:type="character" w:customStyle="1" w:styleId="a4">
    <w:name w:val="頁首 字元"/>
    <w:semiHidden/>
    <w:rPr>
      <w:sz w:val="20"/>
      <w:szCs w:val="20"/>
    </w:rPr>
  </w:style>
  <w:style w:type="paragraph" w:styleId="a5">
    <w:name w:val="footer"/>
    <w:basedOn w:val="a"/>
    <w:unhideWhenUsed/>
    <w:pPr>
      <w:tabs>
        <w:tab w:val="center" w:pos="4153"/>
        <w:tab w:val="right" w:pos="8306"/>
      </w:tabs>
      <w:snapToGrid w:val="0"/>
    </w:pPr>
    <w:rPr>
      <w:sz w:val="20"/>
      <w:szCs w:val="20"/>
    </w:rPr>
  </w:style>
  <w:style w:type="character" w:customStyle="1" w:styleId="a6">
    <w:name w:val="頁尾 字元"/>
    <w:semiHidden/>
    <w:rPr>
      <w:sz w:val="20"/>
      <w:szCs w:val="20"/>
    </w:rPr>
  </w:style>
  <w:style w:type="character" w:styleId="a7">
    <w:name w:val="Hyperlink"/>
    <w:semiHidden/>
    <w:unhideWhenUsed/>
    <w:rPr>
      <w:color w:val="0000FF"/>
      <w:u w:val="single"/>
    </w:rPr>
  </w:style>
  <w:style w:type="paragraph" w:styleId="a8">
    <w:name w:val="Body Text"/>
    <w:basedOn w:val="a"/>
    <w:semiHidden/>
    <w:pPr>
      <w:snapToGrid w:val="0"/>
      <w:spacing w:line="320" w:lineRule="exact"/>
    </w:pPr>
    <w:rPr>
      <w:b/>
      <w:position w:val="10"/>
    </w:rPr>
  </w:style>
  <w:style w:type="paragraph" w:styleId="2">
    <w:name w:val="Body Text 2"/>
    <w:basedOn w:val="a"/>
    <w:semiHidden/>
    <w:pPr>
      <w:jc w:val="left"/>
    </w:pPr>
    <w:rPr>
      <w:rFonts w:ascii="細明體" w:eastAsia="細明體" w:hAnsi="細明體"/>
      <w:position w:val="10"/>
    </w:rPr>
  </w:style>
  <w:style w:type="character" w:styleId="a9">
    <w:name w:val="FollowedHyperlink"/>
    <w:semiHidden/>
    <w:rPr>
      <w:color w:val="800080"/>
      <w:u w:val="single"/>
    </w:rPr>
  </w:style>
  <w:style w:type="paragraph" w:styleId="3">
    <w:name w:val="Body Text 3"/>
    <w:basedOn w:val="a"/>
    <w:semiHidden/>
    <w:pPr>
      <w:ind w:rightChars="22" w:right="53"/>
      <w:jc w:val="lef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exact"/>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153"/>
        <w:tab w:val="right" w:pos="8306"/>
      </w:tabs>
      <w:snapToGrid w:val="0"/>
    </w:pPr>
    <w:rPr>
      <w:sz w:val="20"/>
      <w:szCs w:val="20"/>
    </w:rPr>
  </w:style>
  <w:style w:type="character" w:customStyle="1" w:styleId="a4">
    <w:name w:val="頁首 字元"/>
    <w:semiHidden/>
    <w:rPr>
      <w:sz w:val="20"/>
      <w:szCs w:val="20"/>
    </w:rPr>
  </w:style>
  <w:style w:type="paragraph" w:styleId="a5">
    <w:name w:val="footer"/>
    <w:basedOn w:val="a"/>
    <w:unhideWhenUsed/>
    <w:pPr>
      <w:tabs>
        <w:tab w:val="center" w:pos="4153"/>
        <w:tab w:val="right" w:pos="8306"/>
      </w:tabs>
      <w:snapToGrid w:val="0"/>
    </w:pPr>
    <w:rPr>
      <w:sz w:val="20"/>
      <w:szCs w:val="20"/>
    </w:rPr>
  </w:style>
  <w:style w:type="character" w:customStyle="1" w:styleId="a6">
    <w:name w:val="頁尾 字元"/>
    <w:semiHidden/>
    <w:rPr>
      <w:sz w:val="20"/>
      <w:szCs w:val="20"/>
    </w:rPr>
  </w:style>
  <w:style w:type="character" w:styleId="a7">
    <w:name w:val="Hyperlink"/>
    <w:semiHidden/>
    <w:unhideWhenUsed/>
    <w:rPr>
      <w:color w:val="0000FF"/>
      <w:u w:val="single"/>
    </w:rPr>
  </w:style>
  <w:style w:type="paragraph" w:styleId="a8">
    <w:name w:val="Body Text"/>
    <w:basedOn w:val="a"/>
    <w:semiHidden/>
    <w:pPr>
      <w:snapToGrid w:val="0"/>
      <w:spacing w:line="320" w:lineRule="exact"/>
    </w:pPr>
    <w:rPr>
      <w:b/>
      <w:position w:val="10"/>
    </w:rPr>
  </w:style>
  <w:style w:type="paragraph" w:styleId="2">
    <w:name w:val="Body Text 2"/>
    <w:basedOn w:val="a"/>
    <w:semiHidden/>
    <w:pPr>
      <w:jc w:val="left"/>
    </w:pPr>
    <w:rPr>
      <w:rFonts w:ascii="細明體" w:eastAsia="細明體" w:hAnsi="細明體"/>
      <w:position w:val="10"/>
    </w:rPr>
  </w:style>
  <w:style w:type="character" w:styleId="a9">
    <w:name w:val="FollowedHyperlink"/>
    <w:semiHidden/>
    <w:rPr>
      <w:color w:val="800080"/>
      <w:u w:val="single"/>
    </w:rPr>
  </w:style>
  <w:style w:type="paragraph" w:styleId="3">
    <w:name w:val="Body Text 3"/>
    <w:basedOn w:val="a"/>
    <w:semiHidden/>
    <w:pPr>
      <w:ind w:rightChars="22" w:right="53"/>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24615;&#20405;&#32068;\&#30334;&#23542;&#31665;&#19977;&#24230;&#37325;&#24314;!!\&#20818;&#23569;&#26696;&#20214;SOP\&#36890;&#22577;&#21934;.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24615;&#20405;&#32068;\&#30334;&#23542;&#31665;&#19977;&#24230;&#37325;&#24314;!!\&#20818;&#23569;&#26696;&#20214;SOP\&#36890;&#22577;&#2193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0</DocSecurity>
  <Lines>36</Lines>
  <Paragraphs>10</Paragraphs>
  <ScaleCrop>false</ScaleCrop>
  <Company>SYNNEX</Company>
  <LinksUpToDate>false</LinksUpToDate>
  <CharactersWithSpaces>5178</CharactersWithSpaces>
  <SharedDoc>false</SharedDoc>
  <HLinks>
    <vt:vector size="6" baseType="variant">
      <vt:variant>
        <vt:i4>-327515809</vt:i4>
      </vt:variant>
      <vt:variant>
        <vt:i4>0</vt:i4>
      </vt:variant>
      <vt:variant>
        <vt:i4>0</vt:i4>
      </vt:variant>
      <vt:variant>
        <vt:i4>5</vt:i4>
      </vt:variant>
      <vt:variant>
        <vt:lpwstr>../../../性侵組/百寶箱三度重建!!/兒少案件SOP/通報單.doc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高雄市老人保護安置處理及墊付安置費用處理流程</dc:title>
  <dc:subject/>
  <dc:creator>edu02</dc:creator>
  <cp:keywords/>
  <cp:lastModifiedBy>user</cp:lastModifiedBy>
  <cp:revision>3</cp:revision>
  <cp:lastPrinted>2012-03-08T07:07:00Z</cp:lastPrinted>
  <dcterms:created xsi:type="dcterms:W3CDTF">2018-01-30T00:11:00Z</dcterms:created>
  <dcterms:modified xsi:type="dcterms:W3CDTF">2018-01-30T03:24:00Z</dcterms:modified>
</cp:coreProperties>
</file>