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11C9" w14:textId="0328AE64" w:rsidR="00B35AC0" w:rsidRPr="00B35AC0" w:rsidRDefault="00B35AC0" w:rsidP="005A4F65">
      <w:pPr>
        <w:spacing w:line="5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35AC0">
        <w:rPr>
          <w:rFonts w:ascii="標楷體" w:eastAsia="標楷體" w:hAnsi="標楷體" w:hint="eastAsia"/>
          <w:b/>
          <w:bCs/>
          <w:sz w:val="32"/>
          <w:szCs w:val="32"/>
        </w:rPr>
        <w:t>高雄市政府社會局</w:t>
      </w:r>
      <w:r w:rsidRPr="00B35AC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仁愛之家</w:t>
      </w:r>
    </w:p>
    <w:p w14:paraId="670019F1" w14:textId="77777777" w:rsidR="00B35AC0" w:rsidRPr="00B35AC0" w:rsidRDefault="00B35AC0" w:rsidP="005A4F65">
      <w:pPr>
        <w:spacing w:line="5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35AC0">
        <w:rPr>
          <w:rFonts w:ascii="標楷體" w:eastAsia="標楷體" w:hAnsi="標楷體" w:hint="eastAsia"/>
          <w:b/>
          <w:bCs/>
          <w:sz w:val="32"/>
          <w:szCs w:val="32"/>
        </w:rPr>
        <w:t>勞務承攬派駐勞工申訴管道</w:t>
      </w:r>
    </w:p>
    <w:p w14:paraId="5E4DEDFE" w14:textId="505A2D65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35AC0">
        <w:rPr>
          <w:rFonts w:ascii="標楷體" w:eastAsia="標楷體" w:hAnsi="標楷體" w:hint="eastAsia"/>
          <w:sz w:val="28"/>
          <w:szCs w:val="28"/>
        </w:rPr>
        <w:t>為保障</w:t>
      </w:r>
      <w:r w:rsidRPr="00726F53">
        <w:rPr>
          <w:rFonts w:ascii="標楷體" w:eastAsia="標楷體" w:hAnsi="標楷體" w:hint="eastAsia"/>
          <w:color w:val="FF0000"/>
          <w:sz w:val="28"/>
          <w:szCs w:val="28"/>
        </w:rPr>
        <w:t>本</w:t>
      </w:r>
      <w:r w:rsidR="00726F53" w:rsidRPr="00726F53">
        <w:rPr>
          <w:rFonts w:ascii="標楷體" w:eastAsia="標楷體" w:hAnsi="標楷體" w:hint="eastAsia"/>
          <w:color w:val="FF0000"/>
          <w:sz w:val="28"/>
          <w:szCs w:val="28"/>
        </w:rPr>
        <w:t>家</w:t>
      </w:r>
      <w:r w:rsidRPr="00B35AC0">
        <w:rPr>
          <w:rFonts w:ascii="標楷體" w:eastAsia="標楷體" w:hAnsi="標楷體" w:hint="eastAsia"/>
          <w:sz w:val="28"/>
          <w:szCs w:val="28"/>
        </w:rPr>
        <w:t>勞務承攬廠商( 以下簡稱為廠商 )之派駐勞工基本權益，派駐勞工如有勞動權益受侵害之情形，可循下列途徑提出申訴：</w:t>
      </w:r>
    </w:p>
    <w:p w14:paraId="6EB008A8" w14:textId="77777777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一、依據「政府機關 ( 構 ) 運用勞務承攬參考原則」第 3 點辦理。</w:t>
      </w:r>
    </w:p>
    <w:p w14:paraId="7248F7A2" w14:textId="77777777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二、基本權益：廠商應依據勞動基準法支付派駐勞工工資，並依有關規定投保</w:t>
      </w:r>
    </w:p>
    <w:p w14:paraId="7451038D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勞工保險、健保及提繳勞工退休金，及依性別工作平等法等相關法規保障</w:t>
      </w:r>
    </w:p>
    <w:p w14:paraId="6302223F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派駐勞工權益。</w:t>
      </w:r>
    </w:p>
    <w:p w14:paraId="63E8A59F" w14:textId="77777777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三、提出申訴方式、流程及受理單位：</w:t>
      </w:r>
    </w:p>
    <w:p w14:paraId="6F26C3B0" w14:textId="77777777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(一)廠商如有違反勞動基準法、性別工作平等法等勞動法令，損害勞工權利</w:t>
      </w:r>
    </w:p>
    <w:p w14:paraId="3D2E2B9A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時，勞工得以口頭或書面方式向本中心行政課提出申訴，本中心即派員</w:t>
      </w:r>
    </w:p>
    <w:p w14:paraId="2F4B85BE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訪查廠商是否有確實履行契約規範內容。如有違反即依契約內容予以罰</w:t>
      </w:r>
    </w:p>
    <w:p w14:paraId="7F5698D8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款，並要求改善。如情況未能改善者，主動通知當地勞工主管機關或勞</w:t>
      </w:r>
    </w:p>
    <w:p w14:paraId="383299F8" w14:textId="77777777" w:rsidR="00B35AC0" w:rsidRPr="00B35AC0" w:rsidRDefault="00B35AC0" w:rsidP="005A4F65">
      <w:pPr>
        <w:spacing w:line="5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工保險局（有關勞工保險投保及勞工退休金提繳事項）依法查處。</w:t>
      </w:r>
    </w:p>
    <w:p w14:paraId="0849908B" w14:textId="441361FF" w:rsidR="00B35AC0" w:rsidRPr="00B35AC0" w:rsidRDefault="00B35AC0" w:rsidP="005A4F65">
      <w:pPr>
        <w:spacing w:line="540" w:lineRule="exact"/>
        <w:rPr>
          <w:rFonts w:ascii="標楷體" w:eastAsia="標楷體" w:hAnsi="標楷體"/>
          <w:b/>
          <w:bCs/>
          <w:sz w:val="28"/>
          <w:szCs w:val="28"/>
        </w:rPr>
      </w:pPr>
      <w:r w:rsidRPr="00B35AC0">
        <w:rPr>
          <w:rFonts w:ascii="標楷體" w:eastAsia="標楷體" w:hAnsi="標楷體" w:hint="eastAsia"/>
          <w:b/>
          <w:bCs/>
          <w:sz w:val="28"/>
          <w:szCs w:val="28"/>
        </w:rPr>
        <w:t>受理窗口</w:t>
      </w:r>
      <w:r w:rsidRPr="00B35AC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</w:t>
      </w:r>
      <w:r w:rsidR="00355E3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依</w:t>
      </w:r>
      <w:r w:rsidRPr="00B35AC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各承辦業務組別)</w:t>
      </w:r>
      <w:r w:rsidRPr="00B35AC0">
        <w:rPr>
          <w:rFonts w:ascii="標楷體" w:eastAsia="標楷體" w:hAnsi="標楷體" w:hint="eastAsia"/>
          <w:b/>
          <w:bCs/>
          <w:sz w:val="28"/>
          <w:szCs w:val="28"/>
        </w:rPr>
        <w:t>如下：</w:t>
      </w:r>
    </w:p>
    <w:p w14:paraId="093AE8FC" w14:textId="1FC06849" w:rsidR="00B35AC0" w:rsidRPr="005A4F65" w:rsidRDefault="00B35AC0" w:rsidP="005A4F65">
      <w:pPr>
        <w:spacing w:line="540" w:lineRule="exact"/>
        <w:rPr>
          <w:rFonts w:ascii="標楷體" w:eastAsia="標楷體" w:hAnsi="標楷體"/>
          <w:color w:val="FF0000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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355E36">
        <w:rPr>
          <w:rFonts w:ascii="標楷體" w:eastAsia="標楷體" w:hAnsi="標楷體" w:hint="eastAsia"/>
          <w:color w:val="FF0000"/>
          <w:sz w:val="28"/>
          <w:szCs w:val="28"/>
        </w:rPr>
        <w:t>˙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總務組：07-6152611 轉 </w:t>
      </w:r>
      <w:r w:rsidR="00670E71">
        <w:rPr>
          <w:rFonts w:ascii="標楷體" w:eastAsia="標楷體" w:hAnsi="標楷體" w:hint="eastAsia"/>
          <w:color w:val="FF0000"/>
          <w:sz w:val="28"/>
          <w:szCs w:val="28"/>
        </w:rPr>
        <w:t>204</w:t>
      </w:r>
    </w:p>
    <w:p w14:paraId="6D07D204" w14:textId="055F8956" w:rsidR="00B35AC0" w:rsidRPr="005A4F65" w:rsidRDefault="00B35AC0" w:rsidP="005A4F65">
      <w:pPr>
        <w:spacing w:line="540" w:lineRule="exact"/>
        <w:rPr>
          <w:rFonts w:ascii="標楷體" w:eastAsia="標楷體" w:hAnsi="標楷體"/>
          <w:color w:val="FF0000"/>
          <w:sz w:val="28"/>
          <w:szCs w:val="28"/>
        </w:rPr>
      </w:pP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="00355E36">
        <w:rPr>
          <w:rFonts w:ascii="標楷體" w:eastAsia="標楷體" w:hAnsi="標楷體" w:hint="eastAsia"/>
          <w:color w:val="FF0000"/>
          <w:sz w:val="28"/>
          <w:szCs w:val="28"/>
        </w:rPr>
        <w:t>˙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社工組</w:t>
      </w:r>
      <w:r w:rsidRPr="005A4F65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07-6152611 轉 111</w:t>
      </w:r>
    </w:p>
    <w:p w14:paraId="494DA124" w14:textId="1024752C" w:rsidR="00B35AC0" w:rsidRPr="005A4F65" w:rsidRDefault="00B35AC0" w:rsidP="005A4F65">
      <w:pPr>
        <w:spacing w:line="540" w:lineRule="exact"/>
        <w:rPr>
          <w:rFonts w:ascii="標楷體" w:eastAsia="標楷體" w:hAnsi="標楷體"/>
          <w:color w:val="FF0000"/>
          <w:sz w:val="28"/>
          <w:szCs w:val="28"/>
        </w:rPr>
      </w:pP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="00355E36">
        <w:rPr>
          <w:rFonts w:ascii="標楷體" w:eastAsia="標楷體" w:hAnsi="標楷體" w:hint="eastAsia"/>
          <w:color w:val="FF0000"/>
          <w:sz w:val="28"/>
          <w:szCs w:val="28"/>
        </w:rPr>
        <w:t>˙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保健組：0</w:t>
      </w:r>
      <w:r w:rsidRPr="005A4F65">
        <w:rPr>
          <w:rFonts w:ascii="標楷體" w:eastAsia="標楷體" w:hAnsi="標楷體"/>
          <w:color w:val="FF0000"/>
          <w:sz w:val="28"/>
          <w:szCs w:val="28"/>
        </w:rPr>
        <w:t xml:space="preserve">7-6152611 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轉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301</w:t>
      </w:r>
    </w:p>
    <w:p w14:paraId="3408BFC6" w14:textId="743C4A73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 </w:t>
      </w:r>
      <w:r w:rsidR="00355E36">
        <w:rPr>
          <w:rFonts w:ascii="標楷體" w:eastAsia="標楷體" w:hAnsi="標楷體" w:hint="eastAsia"/>
          <w:sz w:val="28"/>
          <w:szCs w:val="28"/>
        </w:rPr>
        <w:t>˙</w:t>
      </w:r>
      <w:r w:rsidRPr="00B35AC0">
        <w:rPr>
          <w:rFonts w:ascii="標楷體" w:eastAsia="標楷體" w:hAnsi="標楷體" w:hint="eastAsia"/>
          <w:sz w:val="28"/>
          <w:szCs w:val="28"/>
        </w:rPr>
        <w:t>專線傳真：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07-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6151451</w:t>
      </w:r>
    </w:p>
    <w:p w14:paraId="4EB1D98F" w14:textId="5576C06D" w:rsidR="00B35AC0" w:rsidRPr="00B35AC0" w:rsidRDefault="00B35AC0" w:rsidP="00355E3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 </w:t>
      </w:r>
      <w:r w:rsidR="00355E36">
        <w:rPr>
          <w:rFonts w:ascii="標楷體" w:eastAsia="標楷體" w:hAnsi="標楷體" w:hint="eastAsia"/>
          <w:sz w:val="28"/>
          <w:szCs w:val="28"/>
        </w:rPr>
        <w:t>˙</w:t>
      </w:r>
      <w:r w:rsidRPr="00B35AC0">
        <w:rPr>
          <w:rFonts w:ascii="標楷體" w:eastAsia="標楷體" w:hAnsi="標楷體" w:hint="eastAsia"/>
          <w:sz w:val="28"/>
          <w:szCs w:val="28"/>
        </w:rPr>
        <w:t>郵遞：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24004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高雄市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燕巢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區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深水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路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號  收</w:t>
      </w:r>
    </w:p>
    <w:p w14:paraId="4A35DD42" w14:textId="77777777" w:rsidR="00531941" w:rsidRDefault="00B35AC0" w:rsidP="00531941">
      <w:pPr>
        <w:spacing w:line="540" w:lineRule="exact"/>
        <w:ind w:left="566" w:hangingChars="202" w:hanging="566"/>
        <w:rPr>
          <w:rFonts w:ascii="標楷體" w:eastAsia="標楷體" w:hAnsi="標楷體"/>
          <w:color w:val="FF0000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(二)派駐勞工如遭受本機關所屬人員性騷擾時，得以口頭或書面方式向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本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家</w:t>
      </w:r>
    </w:p>
    <w:p w14:paraId="0A82C8C0" w14:textId="731D6844" w:rsidR="00B35AC0" w:rsidRPr="00B35AC0" w:rsidRDefault="005A4F65" w:rsidP="00531941">
      <w:pPr>
        <w:spacing w:line="54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社工組</w:t>
      </w:r>
      <w:r w:rsidR="00B35AC0" w:rsidRPr="00B35AC0">
        <w:rPr>
          <w:rFonts w:ascii="標楷體" w:eastAsia="標楷體" w:hAnsi="標楷體" w:hint="eastAsia"/>
          <w:sz w:val="28"/>
          <w:szCs w:val="28"/>
        </w:rPr>
        <w:t>提出申訴，</w:t>
      </w:r>
      <w:r w:rsidR="00B35AC0" w:rsidRPr="005A4F65">
        <w:rPr>
          <w:rFonts w:ascii="標楷體" w:eastAsia="標楷體" w:hAnsi="標楷體" w:hint="eastAsia"/>
          <w:color w:val="FF0000"/>
          <w:sz w:val="28"/>
          <w:szCs w:val="28"/>
        </w:rPr>
        <w:t>本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家</w:t>
      </w:r>
      <w:r w:rsidR="00B35AC0" w:rsidRPr="00B35AC0">
        <w:rPr>
          <w:rFonts w:ascii="標楷體" w:eastAsia="標楷體" w:hAnsi="標楷體" w:hint="eastAsia"/>
          <w:sz w:val="28"/>
          <w:szCs w:val="28"/>
        </w:rPr>
        <w:t>即派員與廠商共同調查處理。</w:t>
      </w:r>
    </w:p>
    <w:p w14:paraId="565C1649" w14:textId="77777777" w:rsidR="00B35AC0" w:rsidRPr="00531941" w:rsidRDefault="00B35AC0" w:rsidP="005A4F65">
      <w:pPr>
        <w:spacing w:line="540" w:lineRule="exact"/>
        <w:rPr>
          <w:rFonts w:ascii="標楷體" w:eastAsia="標楷體" w:hAnsi="標楷體"/>
          <w:b/>
          <w:bCs/>
          <w:sz w:val="28"/>
          <w:szCs w:val="28"/>
        </w:rPr>
      </w:pPr>
      <w:r w:rsidRPr="00531941">
        <w:rPr>
          <w:rFonts w:ascii="標楷體" w:eastAsia="標楷體" w:hAnsi="標楷體" w:hint="eastAsia"/>
          <w:b/>
          <w:bCs/>
          <w:sz w:val="28"/>
          <w:szCs w:val="28"/>
        </w:rPr>
        <w:t>受理窗口如下：</w:t>
      </w:r>
    </w:p>
    <w:p w14:paraId="25CFD2A0" w14:textId="5DAB9F82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 </w:t>
      </w:r>
      <w:r w:rsidR="00355E36">
        <w:rPr>
          <w:rFonts w:ascii="標楷體" w:eastAsia="標楷體" w:hAnsi="標楷體" w:hint="eastAsia"/>
          <w:sz w:val="28"/>
          <w:szCs w:val="28"/>
        </w:rPr>
        <w:t>˙</w:t>
      </w:r>
      <w:r w:rsidRPr="00B35AC0">
        <w:rPr>
          <w:rFonts w:ascii="標楷體" w:eastAsia="標楷體" w:hAnsi="標楷體" w:hint="eastAsia"/>
          <w:sz w:val="28"/>
          <w:szCs w:val="28"/>
        </w:rPr>
        <w:t>專線電話：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07-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6152611 轉</w:t>
      </w:r>
      <w:r w:rsidR="00FE4D31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4265">
        <w:rPr>
          <w:rFonts w:ascii="標楷體" w:eastAsia="標楷體" w:hAnsi="標楷體" w:hint="eastAsia"/>
          <w:color w:val="FF0000"/>
          <w:sz w:val="28"/>
          <w:szCs w:val="28"/>
        </w:rPr>
        <w:t>1</w:t>
      </w:r>
    </w:p>
    <w:p w14:paraId="30D01161" w14:textId="6D99BC1D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 </w:t>
      </w:r>
      <w:r w:rsidR="00355E36">
        <w:rPr>
          <w:rFonts w:ascii="標楷體" w:eastAsia="標楷體" w:hAnsi="標楷體" w:hint="eastAsia"/>
          <w:sz w:val="28"/>
          <w:szCs w:val="28"/>
        </w:rPr>
        <w:t>˙</w:t>
      </w:r>
      <w:r w:rsidRPr="00B35AC0">
        <w:rPr>
          <w:rFonts w:ascii="標楷體" w:eastAsia="標楷體" w:hAnsi="標楷體" w:hint="eastAsia"/>
          <w:sz w:val="28"/>
          <w:szCs w:val="28"/>
        </w:rPr>
        <w:t>專線傳真：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07-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6151451</w:t>
      </w:r>
    </w:p>
    <w:p w14:paraId="39377421" w14:textId="23879ADF" w:rsidR="00B35AC0" w:rsidRPr="005A4F65" w:rsidRDefault="00B35AC0" w:rsidP="005A4F65">
      <w:pPr>
        <w:spacing w:line="540" w:lineRule="exact"/>
        <w:rPr>
          <w:rFonts w:ascii="標楷體" w:eastAsia="標楷體" w:hAnsi="標楷體"/>
          <w:color w:val="FF0000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 xml:space="preserve"> </w:t>
      </w:r>
      <w:r w:rsidR="00355E36">
        <w:rPr>
          <w:rFonts w:ascii="標楷體" w:eastAsia="標楷體" w:hAnsi="標楷體" w:hint="eastAsia"/>
          <w:sz w:val="28"/>
          <w:szCs w:val="28"/>
        </w:rPr>
        <w:t>˙</w:t>
      </w:r>
      <w:r w:rsidRPr="00B35AC0">
        <w:rPr>
          <w:rFonts w:ascii="標楷體" w:eastAsia="標楷體" w:hAnsi="標楷體" w:hint="eastAsia"/>
          <w:sz w:val="28"/>
          <w:szCs w:val="28"/>
        </w:rPr>
        <w:t>郵遞：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24004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高雄市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燕巢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區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深水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路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號 </w:t>
      </w:r>
      <w:r w:rsid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5A4F65" w:rsidRPr="005A4F65">
        <w:rPr>
          <w:rFonts w:ascii="標楷體" w:eastAsia="標楷體" w:hAnsi="標楷體" w:hint="eastAsia"/>
          <w:color w:val="FF0000"/>
          <w:sz w:val="28"/>
          <w:szCs w:val="28"/>
        </w:rPr>
        <w:t xml:space="preserve">社工組  </w:t>
      </w:r>
      <w:r w:rsidRPr="005A4F65">
        <w:rPr>
          <w:rFonts w:ascii="標楷體" w:eastAsia="標楷體" w:hAnsi="標楷體" w:hint="eastAsia"/>
          <w:color w:val="FF0000"/>
          <w:sz w:val="28"/>
          <w:szCs w:val="28"/>
        </w:rPr>
        <w:t>收</w:t>
      </w:r>
    </w:p>
    <w:p w14:paraId="1F6EF12E" w14:textId="77777777" w:rsidR="00B35AC0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(三)以書面申訴時，請註明申訴人姓名及聯絡電話，若有證據亦請檢附，俾</w:t>
      </w:r>
    </w:p>
    <w:p w14:paraId="7E27275B" w14:textId="77777777" w:rsidR="00B35AC0" w:rsidRPr="00B35AC0" w:rsidRDefault="00B35AC0" w:rsidP="005A4F65">
      <w:pPr>
        <w:spacing w:line="540" w:lineRule="exact"/>
        <w:ind w:leftChars="236" w:left="706" w:hangingChars="50" w:hanging="140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便聯繫及回復處理情形。</w:t>
      </w:r>
    </w:p>
    <w:p w14:paraId="7FF8C4B5" w14:textId="2B99B9E2" w:rsidR="000A3E7B" w:rsidRPr="00B35AC0" w:rsidRDefault="00B35AC0" w:rsidP="005A4F6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B35AC0">
        <w:rPr>
          <w:rFonts w:ascii="標楷體" w:eastAsia="標楷體" w:hAnsi="標楷體" w:hint="eastAsia"/>
          <w:sz w:val="28"/>
          <w:szCs w:val="28"/>
        </w:rPr>
        <w:t>四、地方政府受理申訴電話：高雄市政府勞工局： 07-8124613 轉 23</w:t>
      </w:r>
      <w:r w:rsidR="005A4F65">
        <w:rPr>
          <w:rFonts w:ascii="標楷體" w:eastAsia="標楷體" w:hAnsi="標楷體" w:hint="eastAsia"/>
          <w:sz w:val="28"/>
          <w:szCs w:val="28"/>
        </w:rPr>
        <w:t>2</w:t>
      </w:r>
    </w:p>
    <w:sectPr w:rsidR="000A3E7B" w:rsidRPr="00B35AC0" w:rsidSect="00355E36">
      <w:pgSz w:w="11906" w:h="16838"/>
      <w:pgMar w:top="426" w:right="849" w:bottom="142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C0"/>
    <w:rsid w:val="000A3E7B"/>
    <w:rsid w:val="00355E36"/>
    <w:rsid w:val="00531941"/>
    <w:rsid w:val="005A4F65"/>
    <w:rsid w:val="00654265"/>
    <w:rsid w:val="00670E71"/>
    <w:rsid w:val="00726F53"/>
    <w:rsid w:val="00B35AC0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B720"/>
  <w15:chartTrackingRefBased/>
  <w15:docId w15:val="{A4E9EC7C-88E2-4CF9-8161-57ECBBDD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005B-6037-49DC-9598-EEA45CA5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user104</cp:lastModifiedBy>
  <cp:revision>6</cp:revision>
  <cp:lastPrinted>2022-08-03T09:26:00Z</cp:lastPrinted>
  <dcterms:created xsi:type="dcterms:W3CDTF">2022-08-03T08:57:00Z</dcterms:created>
  <dcterms:modified xsi:type="dcterms:W3CDTF">2026-08-17T06:03:00Z</dcterms:modified>
</cp:coreProperties>
</file>