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3" w:rsidRPr="0048189B" w:rsidRDefault="009B52E3" w:rsidP="009B52E3">
      <w:pPr>
        <w:widowControl/>
        <w:shd w:val="clear" w:color="auto" w:fill="FFFFFF"/>
        <w:spacing w:line="360" w:lineRule="exact"/>
        <w:jc w:val="center"/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</w:rPr>
      </w:pPr>
      <w:r w:rsidRPr="0048189B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  <w:shd w:val="clear" w:color="auto" w:fill="FFFFFF"/>
        </w:rPr>
        <w:t>高雄市政府社會局委託辦理</w:t>
      </w:r>
    </w:p>
    <w:p w:rsidR="009B52E3" w:rsidRDefault="009B52E3" w:rsidP="009B52E3">
      <w:pPr>
        <w:widowControl/>
        <w:shd w:val="clear" w:color="auto" w:fill="FFFFFF"/>
        <w:spacing w:line="360" w:lineRule="exact"/>
        <w:jc w:val="center"/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  <w:shd w:val="clear" w:color="auto" w:fill="FFFFFF"/>
        </w:rPr>
      </w:pPr>
      <w:bookmarkStart w:id="0" w:name="_Hlk29477947"/>
      <w:bookmarkStart w:id="1" w:name="_Hlk29477708"/>
      <w:r w:rsidRPr="0048189B">
        <w:rPr>
          <w:rFonts w:ascii="標楷體" w:eastAsia="標楷體" w:hAnsi="標楷體" w:cs="Arial"/>
          <w:color w:val="000000"/>
          <w:spacing w:val="30"/>
          <w:kern w:val="0"/>
          <w:sz w:val="32"/>
          <w:szCs w:val="32"/>
          <w:shd w:val="clear" w:color="auto" w:fill="FFFFFF"/>
        </w:rPr>
        <w:t>高雄市探索體驗學園</w:t>
      </w:r>
      <w:bookmarkEnd w:id="0"/>
      <w:bookmarkEnd w:id="1"/>
      <w:r>
        <w:rPr>
          <w:rFonts w:ascii="標楷體" w:eastAsia="標楷體" w:hAnsi="標楷體" w:cs="Arial" w:hint="eastAsia"/>
          <w:color w:val="000000"/>
          <w:spacing w:val="30"/>
          <w:kern w:val="0"/>
          <w:sz w:val="32"/>
          <w:szCs w:val="32"/>
          <w:shd w:val="clear" w:color="auto" w:fill="FFFFFF"/>
        </w:rPr>
        <w:t>免費活動場次</w:t>
      </w:r>
      <w:r w:rsidRPr="0048189B">
        <w:rPr>
          <w:rFonts w:ascii="標楷體" w:eastAsia="標楷體" w:hAnsi="標楷體" w:cs="Arial" w:hint="eastAsia"/>
          <w:color w:val="000000"/>
          <w:spacing w:val="30"/>
          <w:kern w:val="0"/>
          <w:sz w:val="32"/>
          <w:szCs w:val="32"/>
          <w:shd w:val="clear" w:color="auto" w:fill="FFFFFF"/>
        </w:rPr>
        <w:t>簡章</w:t>
      </w:r>
    </w:p>
    <w:p w:rsidR="009B52E3" w:rsidRPr="002B7B06" w:rsidRDefault="009B52E3" w:rsidP="009B52E3">
      <w:pPr>
        <w:widowControl/>
        <w:shd w:val="clear" w:color="auto" w:fill="FFFFFF"/>
        <w:spacing w:line="360" w:lineRule="exact"/>
        <w:jc w:val="right"/>
        <w:rPr>
          <w:rFonts w:ascii="標楷體" w:eastAsia="標楷體" w:hAnsi="標楷體" w:cs="Arial"/>
          <w:color w:val="000000"/>
          <w:spacing w:val="30"/>
          <w:kern w:val="0"/>
          <w:sz w:val="18"/>
          <w:szCs w:val="20"/>
          <w:shd w:val="clear" w:color="auto" w:fill="FFFFFF"/>
        </w:rPr>
      </w:pPr>
      <w:r w:rsidRPr="002B7B06">
        <w:rPr>
          <w:rFonts w:ascii="標楷體" w:eastAsia="標楷體" w:hAnsi="標楷體" w:cs="Arial" w:hint="eastAsia"/>
          <w:color w:val="000000"/>
          <w:spacing w:val="30"/>
          <w:kern w:val="0"/>
          <w:sz w:val="18"/>
          <w:szCs w:val="20"/>
          <w:shd w:val="clear" w:color="auto" w:fill="FFFFFF"/>
        </w:rPr>
        <w:t>109.4</w:t>
      </w:r>
    </w:p>
    <w:p w:rsidR="009B52E3" w:rsidRPr="007E5E8B" w:rsidRDefault="009B52E3" w:rsidP="007E5E8B">
      <w:pPr>
        <w:widowControl/>
        <w:shd w:val="clear" w:color="auto" w:fill="FFFFFF"/>
        <w:spacing w:line="440" w:lineRule="exact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cs="Arial" w:hint="eastAsia"/>
          <w:color w:val="000000"/>
          <w:spacing w:val="30"/>
          <w:kern w:val="0"/>
          <w:sz w:val="28"/>
          <w:szCs w:val="28"/>
        </w:rPr>
        <w:t xml:space="preserve">  </w:t>
      </w:r>
      <w:r w:rsidRPr="007E5E8B">
        <w:rPr>
          <w:rFonts w:ascii="標楷體" w:eastAsia="標楷體" w:hAnsi="標楷體" w:hint="eastAsia"/>
          <w:sz w:val="28"/>
          <w:szCs w:val="28"/>
        </w:rPr>
        <w:t>本</w:t>
      </w:r>
      <w:r w:rsidRPr="007E5E8B">
        <w:rPr>
          <w:rFonts w:ascii="標楷體" w:eastAsia="標楷體" w:hAnsi="標楷體"/>
          <w:sz w:val="28"/>
          <w:szCs w:val="28"/>
        </w:rPr>
        <w:t>學園</w:t>
      </w:r>
      <w:r w:rsidRPr="007E5E8B">
        <w:rPr>
          <w:rFonts w:ascii="標楷體" w:eastAsia="標楷體" w:hAnsi="標楷體" w:hint="eastAsia"/>
          <w:sz w:val="28"/>
          <w:szCs w:val="28"/>
        </w:rPr>
        <w:t>係</w:t>
      </w:r>
      <w:r w:rsidRPr="007E5E8B">
        <w:rPr>
          <w:rFonts w:ascii="標楷體" w:eastAsia="標楷體" w:hAnsi="標楷體"/>
          <w:sz w:val="28"/>
          <w:szCs w:val="28"/>
        </w:rPr>
        <w:t>高雄市政府社會局</w:t>
      </w:r>
      <w:r w:rsidRPr="007E5E8B">
        <w:rPr>
          <w:rFonts w:ascii="標楷體" w:eastAsia="標楷體" w:hAnsi="標楷體" w:hint="eastAsia"/>
          <w:sz w:val="28"/>
          <w:szCs w:val="28"/>
        </w:rPr>
        <w:t>結合民間資源</w:t>
      </w:r>
      <w:r w:rsidRPr="007E5E8B">
        <w:rPr>
          <w:rFonts w:ascii="標楷體" w:eastAsia="標楷體" w:hAnsi="標楷體"/>
          <w:sz w:val="28"/>
          <w:szCs w:val="28"/>
        </w:rPr>
        <w:t>所推動之特色服務，透過探索體驗、自立生活訓練、生命教育、團體反思等工作方法提供兒少透過自己的手克服各種問題或困難，達到改變與</w:t>
      </w:r>
      <w:r w:rsidRPr="007E5E8B">
        <w:rPr>
          <w:rFonts w:ascii="標楷體" w:eastAsia="標楷體" w:hAnsi="標楷體" w:hint="eastAsia"/>
          <w:sz w:val="28"/>
          <w:szCs w:val="28"/>
        </w:rPr>
        <w:t>成長</w:t>
      </w:r>
      <w:r w:rsidRPr="007E5E8B">
        <w:rPr>
          <w:rFonts w:ascii="標楷體" w:eastAsia="標楷體" w:hAnsi="標楷體"/>
          <w:sz w:val="28"/>
          <w:szCs w:val="28"/>
        </w:rPr>
        <w:t>。</w:t>
      </w:r>
      <w:r w:rsidRPr="007E5E8B">
        <w:rPr>
          <w:rFonts w:ascii="標楷體" w:eastAsia="標楷體" w:hAnsi="標楷體" w:hint="eastAsia"/>
          <w:sz w:val="28"/>
          <w:szCs w:val="28"/>
        </w:rPr>
        <w:t>為</w:t>
      </w:r>
      <w:r w:rsidRPr="007E5E8B">
        <w:rPr>
          <w:rFonts w:ascii="標楷體" w:eastAsia="標楷體" w:hAnsi="標楷體"/>
          <w:sz w:val="28"/>
          <w:szCs w:val="28"/>
        </w:rPr>
        <w:t>優先</w:t>
      </w:r>
      <w:r w:rsidRPr="007E5E8B">
        <w:rPr>
          <w:rFonts w:ascii="標楷體" w:eastAsia="標楷體" w:hAnsi="標楷體" w:hint="eastAsia"/>
          <w:sz w:val="28"/>
          <w:szCs w:val="28"/>
        </w:rPr>
        <w:t>服務</w:t>
      </w:r>
      <w:r w:rsidRPr="007E5E8B">
        <w:rPr>
          <w:rFonts w:ascii="標楷體" w:eastAsia="標楷體" w:hAnsi="標楷體"/>
          <w:sz w:val="28"/>
          <w:szCs w:val="28"/>
        </w:rPr>
        <w:t>社會局特殊對象</w:t>
      </w:r>
      <w:r w:rsidRPr="007E5E8B">
        <w:rPr>
          <w:rFonts w:ascii="標楷體" w:eastAsia="標楷體" w:hAnsi="標楷體" w:hint="eastAsia"/>
          <w:sz w:val="28"/>
          <w:szCs w:val="28"/>
        </w:rPr>
        <w:t>，</w:t>
      </w:r>
      <w:r w:rsidRPr="007E5E8B">
        <w:rPr>
          <w:rFonts w:ascii="標楷體" w:eastAsia="標楷體" w:hAnsi="標楷體"/>
          <w:sz w:val="28"/>
          <w:szCs w:val="28"/>
        </w:rPr>
        <w:t>今(109)年度</w:t>
      </w:r>
      <w:r w:rsidRPr="007E5E8B">
        <w:rPr>
          <w:rFonts w:ascii="標楷體" w:eastAsia="標楷體" w:hAnsi="標楷體" w:hint="eastAsia"/>
          <w:sz w:val="28"/>
          <w:szCs w:val="28"/>
        </w:rPr>
        <w:t>預計</w:t>
      </w:r>
      <w:r w:rsidRPr="007E5E8B">
        <w:rPr>
          <w:rFonts w:ascii="標楷體" w:eastAsia="標楷體" w:hAnsi="標楷體"/>
          <w:sz w:val="28"/>
          <w:szCs w:val="28"/>
        </w:rPr>
        <w:t>提供</w:t>
      </w:r>
      <w:r w:rsidRPr="007E5E8B">
        <w:rPr>
          <w:rFonts w:ascii="標楷體" w:eastAsia="標楷體" w:hAnsi="標楷體" w:hint="eastAsia"/>
          <w:sz w:val="28"/>
          <w:szCs w:val="28"/>
        </w:rPr>
        <w:t>30</w:t>
      </w:r>
      <w:r w:rsidRPr="007E5E8B">
        <w:rPr>
          <w:rFonts w:ascii="標楷體" w:eastAsia="標楷體" w:hAnsi="標楷體"/>
          <w:sz w:val="28"/>
          <w:szCs w:val="28"/>
        </w:rPr>
        <w:t>場次免費兒少</w:t>
      </w:r>
      <w:r w:rsidRPr="007E5E8B">
        <w:rPr>
          <w:rFonts w:ascii="標楷體" w:eastAsia="標楷體" w:hAnsi="標楷體" w:hint="eastAsia"/>
          <w:color w:val="FF0000"/>
          <w:sz w:val="28"/>
          <w:szCs w:val="28"/>
        </w:rPr>
        <w:t>中低空</w:t>
      </w:r>
      <w:r w:rsidRPr="007E5E8B">
        <w:rPr>
          <w:rFonts w:ascii="標楷體" w:eastAsia="標楷體" w:hAnsi="標楷體"/>
          <w:sz w:val="28"/>
          <w:szCs w:val="28"/>
        </w:rPr>
        <w:t>探索體驗課程</w:t>
      </w:r>
      <w:r w:rsidRPr="007E5E8B">
        <w:rPr>
          <w:rFonts w:ascii="標楷體" w:eastAsia="標楷體" w:hAnsi="標楷體" w:hint="eastAsia"/>
          <w:sz w:val="28"/>
          <w:szCs w:val="28"/>
        </w:rPr>
        <w:t>開放申請，額滿為止</w:t>
      </w:r>
      <w:r w:rsidRPr="007E5E8B">
        <w:rPr>
          <w:rFonts w:ascii="標楷體" w:eastAsia="標楷體" w:hAnsi="標楷體"/>
          <w:sz w:val="28"/>
          <w:szCs w:val="28"/>
        </w:rPr>
        <w:t>。請詳細閱讀以下申請資訊：</w:t>
      </w:r>
    </w:p>
    <w:p w:rsidR="009B52E3" w:rsidRPr="007E5E8B" w:rsidRDefault="009B52E3" w:rsidP="007E5E8B">
      <w:pPr>
        <w:widowControl/>
        <w:shd w:val="clear" w:color="auto" w:fill="FFFFFF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主辦單位：高雄市政府社會局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承辦單位：社團法人台灣愛克曼兒童及青少年體驗學習協會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辦理地點：高雄市探索體驗學園(高雄市彌陀區中正南路</w:t>
      </w:r>
      <w:r w:rsidRPr="007E5E8B">
        <w:rPr>
          <w:rFonts w:ascii="標楷體" w:eastAsia="標楷體" w:hAnsi="標楷體"/>
          <w:sz w:val="28"/>
          <w:szCs w:val="28"/>
        </w:rPr>
        <w:t>22</w:t>
      </w:r>
      <w:r w:rsidRPr="007E5E8B">
        <w:rPr>
          <w:rFonts w:ascii="標楷體" w:eastAsia="標楷體" w:hAnsi="標楷體" w:hint="eastAsia"/>
          <w:sz w:val="28"/>
          <w:szCs w:val="28"/>
        </w:rPr>
        <w:t>號</w:t>
      </w:r>
      <w:r w:rsidRPr="007E5E8B">
        <w:rPr>
          <w:rFonts w:ascii="標楷體" w:eastAsia="標楷體" w:hAnsi="標楷體"/>
          <w:sz w:val="28"/>
          <w:szCs w:val="28"/>
        </w:rPr>
        <w:t>)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適合參與者：</w:t>
      </w:r>
      <w:r w:rsidRPr="007E5E8B">
        <w:rPr>
          <w:rFonts w:ascii="標楷體" w:eastAsia="標楷體" w:hAnsi="標楷體" w:hint="eastAsia"/>
          <w:b/>
          <w:color w:val="FF0000"/>
          <w:sz w:val="28"/>
          <w:szCs w:val="28"/>
        </w:rPr>
        <w:t>兒童(含身障者)、青少年及其家長、或兒少工作者。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申請對象：社福團體/機構等單位優先，一般社區、協會民眾亦可組成團體提出申請</w:t>
      </w:r>
      <w:r w:rsidRPr="00B81CA2">
        <w:rPr>
          <w:rFonts w:ascii="標楷體" w:eastAsia="標楷體" w:hAnsi="標楷體" w:hint="eastAsia"/>
          <w:sz w:val="28"/>
          <w:szCs w:val="28"/>
        </w:rPr>
        <w:t>。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申請方式：上網登記或電洽本學園07-610377</w:t>
      </w:r>
      <w:r w:rsidR="00CB6F48">
        <w:rPr>
          <w:rFonts w:ascii="標楷體" w:eastAsia="標楷體" w:hAnsi="標楷體" w:hint="eastAsia"/>
          <w:sz w:val="28"/>
          <w:szCs w:val="28"/>
        </w:rPr>
        <w:t>7</w:t>
      </w:r>
      <w:r w:rsidRPr="007E5E8B">
        <w:rPr>
          <w:rFonts w:ascii="標楷體" w:eastAsia="標楷體" w:hAnsi="標楷體" w:hint="eastAsia"/>
          <w:sz w:val="28"/>
          <w:szCs w:val="28"/>
        </w:rPr>
        <w:t>吳社工，一律採預約登記，本學園審核後通知。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活動型態：分為1日 (6小時)與半日 (3小時)之中低空活動(</w:t>
      </w:r>
      <w:r w:rsidRPr="007E5E8B">
        <w:rPr>
          <w:rFonts w:ascii="標楷體" w:eastAsia="標楷體" w:hAnsi="標楷體" w:hint="eastAsia"/>
          <w:b/>
          <w:sz w:val="28"/>
          <w:szCs w:val="28"/>
        </w:rPr>
        <w:t>請參考附表1活動內容</w:t>
      </w:r>
      <w:r w:rsidRPr="007E5E8B">
        <w:rPr>
          <w:rFonts w:ascii="標楷體" w:eastAsia="標楷體" w:hAnsi="標楷體" w:hint="eastAsia"/>
          <w:sz w:val="28"/>
          <w:szCs w:val="28"/>
        </w:rPr>
        <w:t>)。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活動人數：12人以內。</w:t>
      </w:r>
    </w:p>
    <w:p w:rsidR="009B52E3" w:rsidRPr="007E5E8B" w:rsidRDefault="009B52E3" w:rsidP="007E5E8B">
      <w:pPr>
        <w:pStyle w:val="a9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特別說明：</w:t>
      </w:r>
    </w:p>
    <w:p w:rsidR="009B52E3" w:rsidRPr="007E5E8B" w:rsidRDefault="009B52E3" w:rsidP="007E5E8B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免費中低空體驗課程內容包含團隊帶領、平面與低空器材裝備、場地</w:t>
      </w:r>
      <w:r w:rsidR="00EA2A83" w:rsidRPr="007E5E8B">
        <w:rPr>
          <w:rFonts w:ascii="標楷體" w:eastAsia="標楷體" w:hAnsi="標楷體" w:hint="eastAsia"/>
          <w:sz w:val="28"/>
          <w:szCs w:val="28"/>
        </w:rPr>
        <w:t>責任險</w:t>
      </w:r>
      <w:r w:rsidRPr="007E5E8B">
        <w:rPr>
          <w:rFonts w:ascii="標楷體" w:eastAsia="標楷體" w:hAnsi="標楷體" w:hint="eastAsia"/>
          <w:sz w:val="28"/>
          <w:szCs w:val="28"/>
        </w:rPr>
        <w:t>、活動設備等</w:t>
      </w:r>
      <w:r w:rsidR="00EA2A83" w:rsidRPr="007E5E8B">
        <w:rPr>
          <w:rFonts w:ascii="標楷體" w:eastAsia="標楷體" w:hAnsi="標楷體" w:hint="eastAsia"/>
          <w:sz w:val="28"/>
          <w:szCs w:val="28"/>
        </w:rPr>
        <w:t>由本學園提供</w:t>
      </w:r>
      <w:r w:rsidRPr="007E5E8B">
        <w:rPr>
          <w:rFonts w:ascii="標楷體" w:eastAsia="標楷體" w:hAnsi="標楷體" w:hint="eastAsia"/>
          <w:sz w:val="28"/>
          <w:szCs w:val="28"/>
        </w:rPr>
        <w:t>，</w:t>
      </w:r>
      <w:r w:rsidR="00EA2A83" w:rsidRPr="007E5E8B">
        <w:rPr>
          <w:rFonts w:ascii="標楷體" w:eastAsia="標楷體" w:hAnsi="標楷體" w:hint="eastAsia"/>
          <w:sz w:val="28"/>
          <w:szCs w:val="28"/>
        </w:rPr>
        <w:t>但</w:t>
      </w:r>
      <w:r w:rsidRPr="007E5E8B">
        <w:rPr>
          <w:rFonts w:ascii="標楷體" w:eastAsia="標楷體" w:hAnsi="標楷體" w:hint="eastAsia"/>
          <w:color w:val="FF0000"/>
          <w:sz w:val="28"/>
          <w:szCs w:val="28"/>
        </w:rPr>
        <w:t>不含交通費</w:t>
      </w:r>
      <w:r w:rsidR="00EA2A83" w:rsidRPr="007E5E8B">
        <w:rPr>
          <w:rFonts w:ascii="標楷體" w:eastAsia="標楷體" w:hAnsi="標楷體" w:hint="eastAsia"/>
          <w:color w:val="FF0000"/>
          <w:sz w:val="28"/>
          <w:szCs w:val="28"/>
        </w:rPr>
        <w:t>、旅平險</w:t>
      </w:r>
      <w:r w:rsidRPr="007E5E8B">
        <w:rPr>
          <w:rFonts w:ascii="標楷體" w:eastAsia="標楷體" w:hAnsi="標楷體" w:hint="eastAsia"/>
          <w:color w:val="FF0000"/>
          <w:sz w:val="28"/>
          <w:szCs w:val="28"/>
        </w:rPr>
        <w:t>及餐費</w:t>
      </w:r>
      <w:r w:rsidRPr="007E5E8B">
        <w:rPr>
          <w:rFonts w:ascii="標楷體" w:eastAsia="標楷體" w:hAnsi="標楷體" w:hint="eastAsia"/>
          <w:sz w:val="28"/>
          <w:szCs w:val="28"/>
        </w:rPr>
        <w:t>。</w:t>
      </w:r>
    </w:p>
    <w:p w:rsidR="009B52E3" w:rsidRPr="007E5E8B" w:rsidRDefault="009B52E3" w:rsidP="007E5E8B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免費活動12人以內為1名講師搭配1名助理講師可負荷之安全範圍。如人數超出12人，需由申請單位另</w:t>
      </w:r>
      <w:r w:rsidRPr="007E5E8B">
        <w:rPr>
          <w:rFonts w:ascii="標楷體" w:eastAsia="標楷體" w:hAnsi="標楷體" w:hint="eastAsia"/>
          <w:color w:val="FF0000"/>
          <w:sz w:val="28"/>
          <w:szCs w:val="28"/>
        </w:rPr>
        <w:t>自費</w:t>
      </w:r>
      <w:r w:rsidRPr="007E5E8B">
        <w:rPr>
          <w:rFonts w:ascii="標楷體" w:eastAsia="標楷體" w:hAnsi="標楷體" w:hint="eastAsia"/>
          <w:sz w:val="28"/>
          <w:szCs w:val="28"/>
        </w:rPr>
        <w:t>由本學園協助增聘講師與助理講師，</w:t>
      </w:r>
      <w:r w:rsidR="00336C6F">
        <w:rPr>
          <w:rFonts w:ascii="標楷體" w:eastAsia="標楷體" w:hAnsi="標楷體" w:hint="eastAsia"/>
          <w:sz w:val="28"/>
          <w:szCs w:val="28"/>
        </w:rPr>
        <w:t>並加計設施維護費、裝備清潔費，</w:t>
      </w:r>
      <w:r w:rsidRPr="007E5E8B">
        <w:rPr>
          <w:rFonts w:ascii="標楷體" w:eastAsia="標楷體" w:hAnsi="標楷體" w:hint="eastAsia"/>
          <w:sz w:val="28"/>
          <w:szCs w:val="28"/>
        </w:rPr>
        <w:t>以保障活動安全與團體品質(</w:t>
      </w:r>
      <w:r w:rsidRPr="007E5E8B">
        <w:rPr>
          <w:rFonts w:ascii="標楷體" w:eastAsia="標楷體" w:hAnsi="標楷體" w:hint="eastAsia"/>
          <w:b/>
          <w:sz w:val="28"/>
          <w:szCs w:val="28"/>
        </w:rPr>
        <w:t>計費方式請參考附表2</w:t>
      </w:r>
      <w:r w:rsidRPr="007E5E8B">
        <w:rPr>
          <w:rFonts w:ascii="標楷體" w:eastAsia="標楷體" w:hAnsi="標楷體" w:hint="eastAsia"/>
          <w:sz w:val="28"/>
          <w:szCs w:val="28"/>
        </w:rPr>
        <w:t>)。</w:t>
      </w:r>
    </w:p>
    <w:p w:rsidR="009B52E3" w:rsidRDefault="009B52E3" w:rsidP="007E5E8B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若包含身心障礙成員參與請告知本學園另以康培(身心障礙專屬活動)方式規劃。</w:t>
      </w:r>
    </w:p>
    <w:p w:rsidR="00F877DF" w:rsidRPr="007E5E8B" w:rsidRDefault="00F877DF" w:rsidP="007E5E8B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考量資源合理分配，每單位每季至多可申請1次1日活動或2次半日活動。</w:t>
      </w:r>
    </w:p>
    <w:p w:rsidR="009B52E3" w:rsidRPr="007E5E8B" w:rsidRDefault="009B52E3" w:rsidP="007E5E8B">
      <w:pPr>
        <w:pStyle w:val="a9"/>
        <w:numPr>
          <w:ilvl w:val="0"/>
          <w:numId w:val="1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 w:hint="eastAsia"/>
          <w:sz w:val="28"/>
          <w:szCs w:val="28"/>
        </w:rPr>
        <w:t>高空體驗課程因具有安全考量，須至少安排1日活動，並事先進行團體評估及安排合格之引導</w:t>
      </w:r>
      <w:r w:rsidR="007E5E8B">
        <w:rPr>
          <w:rFonts w:ascii="標楷體" w:eastAsia="標楷體" w:hAnsi="標楷體" w:hint="eastAsia"/>
          <w:sz w:val="28"/>
          <w:szCs w:val="28"/>
        </w:rPr>
        <w:t>講師</w:t>
      </w:r>
      <w:r w:rsidRPr="007E5E8B">
        <w:rPr>
          <w:rFonts w:ascii="標楷體" w:eastAsia="標楷體" w:hAnsi="標楷體" w:hint="eastAsia"/>
          <w:sz w:val="28"/>
          <w:szCs w:val="28"/>
        </w:rPr>
        <w:t>，如有此項需求可洽本學園另案協助規劃與討論。</w:t>
      </w:r>
    </w:p>
    <w:p w:rsidR="00EA2A83" w:rsidRPr="007E5E8B" w:rsidRDefault="00EA2A83" w:rsidP="007E5E8B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7E5E8B">
        <w:rPr>
          <w:rFonts w:ascii="標楷體" w:eastAsia="標楷體" w:hAnsi="標楷體"/>
          <w:sz w:val="28"/>
          <w:szCs w:val="28"/>
        </w:rPr>
        <w:br w:type="page"/>
      </w:r>
    </w:p>
    <w:p w:rsidR="00D95540" w:rsidRPr="00791A7F" w:rsidRDefault="00EA2A83" w:rsidP="00EA2A83">
      <w:pPr>
        <w:rPr>
          <w:rFonts w:ascii="標楷體" w:eastAsia="標楷體" w:hAnsi="標楷體"/>
          <w:sz w:val="28"/>
          <w:szCs w:val="28"/>
        </w:rPr>
      </w:pPr>
      <w:r w:rsidRPr="00791A7F">
        <w:rPr>
          <w:rFonts w:ascii="標楷體" w:eastAsia="標楷體" w:hAnsi="標楷體" w:hint="eastAsia"/>
          <w:sz w:val="28"/>
          <w:szCs w:val="28"/>
        </w:rPr>
        <w:lastRenderedPageBreak/>
        <w:t>附表1-活動</w:t>
      </w:r>
      <w:r w:rsidR="00E54E3F" w:rsidRPr="00791A7F">
        <w:rPr>
          <w:rFonts w:ascii="標楷體" w:eastAsia="標楷體" w:hAnsi="標楷體" w:hint="eastAsia"/>
          <w:sz w:val="28"/>
          <w:szCs w:val="28"/>
        </w:rPr>
        <w:t>內容</w:t>
      </w:r>
      <w:r w:rsidRPr="00791A7F">
        <w:rPr>
          <w:rFonts w:ascii="標楷體" w:eastAsia="標楷體" w:hAnsi="標楷體" w:hint="eastAsia"/>
          <w:sz w:val="28"/>
          <w:szCs w:val="28"/>
        </w:rPr>
        <w:t>參考</w:t>
      </w:r>
    </w:p>
    <w:p w:rsidR="00FD6895" w:rsidRDefault="00FD6895" w:rsidP="00455CA9">
      <w:pPr>
        <w:tabs>
          <w:tab w:val="left" w:pos="426"/>
        </w:tabs>
        <w:ind w:leftChars="85" w:left="670" w:hangingChars="194" w:hanging="4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EA2A83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日活動</w:t>
      </w:r>
    </w:p>
    <w:tbl>
      <w:tblPr>
        <w:tblW w:w="8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7"/>
        <w:gridCol w:w="2036"/>
        <w:gridCol w:w="5082"/>
      </w:tblGrid>
      <w:tr w:rsidR="00FD6895" w:rsidRPr="00095EC6" w:rsidTr="007E5E8B">
        <w:trPr>
          <w:jc w:val="center"/>
        </w:trPr>
        <w:tc>
          <w:tcPr>
            <w:tcW w:w="1737" w:type="dxa"/>
            <w:shd w:val="clear" w:color="auto" w:fill="FBE4D5" w:themeFill="accent2" w:themeFillTint="33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distribute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036" w:type="dxa"/>
            <w:shd w:val="clear" w:color="auto" w:fill="FBE4D5" w:themeFill="accent2" w:themeFillTint="33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活動階段</w:t>
            </w:r>
          </w:p>
        </w:tc>
        <w:tc>
          <w:tcPr>
            <w:tcW w:w="5082" w:type="dxa"/>
            <w:shd w:val="clear" w:color="auto" w:fill="FBE4D5" w:themeFill="accent2" w:themeFillTint="33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distribute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</w:tr>
      <w:tr w:rsidR="00FD6895" w:rsidRPr="00095EC6" w:rsidTr="007E5E8B">
        <w:trPr>
          <w:trHeight w:val="213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07:50-09:00</w:t>
            </w:r>
          </w:p>
        </w:tc>
        <w:tc>
          <w:tcPr>
            <w:tcW w:w="2036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集合報到</w:t>
            </w:r>
          </w:p>
        </w:tc>
        <w:tc>
          <w:tcPr>
            <w:tcW w:w="5082" w:type="dxa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車程至</w:t>
            </w:r>
            <w:r>
              <w:rPr>
                <w:rFonts w:ascii="標楷體" w:eastAsia="標楷體" w:hAnsi="標楷體" w:hint="eastAsia"/>
                <w:color w:val="000000"/>
              </w:rPr>
              <w:t>高雄市探索體驗學園</w:t>
            </w:r>
          </w:p>
        </w:tc>
      </w:tr>
      <w:tr w:rsidR="00FD6895" w:rsidRPr="00095EC6" w:rsidTr="007E5E8B">
        <w:trPr>
          <w:trHeight w:val="139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09:00-10:00</w:t>
            </w:r>
          </w:p>
        </w:tc>
        <w:tc>
          <w:tcPr>
            <w:tcW w:w="2036" w:type="dxa"/>
            <w:vAlign w:val="center"/>
          </w:tcPr>
          <w:p w:rsidR="00FD6895" w:rsidRPr="00795C39" w:rsidRDefault="00FD6895" w:rsidP="0019115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當我們同在一起~家庭凝聚</w:t>
            </w:r>
            <w:r w:rsidRPr="00795C39">
              <w:rPr>
                <w:rFonts w:ascii="標楷體" w:eastAsia="標楷體" w:hAnsi="標楷體" w:cs="標楷體"/>
              </w:rPr>
              <w:t>建立</w:t>
            </w:r>
          </w:p>
        </w:tc>
        <w:tc>
          <w:tcPr>
            <w:tcW w:w="5082" w:type="dxa"/>
            <w:vAlign w:val="center"/>
          </w:tcPr>
          <w:p w:rsidR="00FD6895" w:rsidRPr="00795C39" w:rsidRDefault="00FD6895" w:rsidP="00191150">
            <w:pPr>
              <w:pStyle w:val="a9"/>
              <w:numPr>
                <w:ilvl w:val="0"/>
                <w:numId w:val="1"/>
              </w:numPr>
              <w:snapToGrid w:val="0"/>
              <w:ind w:leftChars="0" w:left="322" w:hanging="322"/>
              <w:jc w:val="both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建立全方位價值契約，透過體驗活動，鼓勵討論共同目標</w:t>
            </w:r>
          </w:p>
          <w:p w:rsidR="00FD6895" w:rsidRPr="00795C39" w:rsidRDefault="00FD6895" w:rsidP="00191150">
            <w:pPr>
              <w:pStyle w:val="a9"/>
              <w:numPr>
                <w:ilvl w:val="0"/>
                <w:numId w:val="1"/>
              </w:numPr>
              <w:snapToGrid w:val="0"/>
              <w:ind w:leftChars="0" w:left="322" w:hanging="322"/>
              <w:jc w:val="both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hint="eastAsia"/>
              </w:rPr>
              <w:t>成員互相認識、建立團隊目標</w:t>
            </w:r>
          </w:p>
        </w:tc>
      </w:tr>
      <w:tr w:rsidR="00FD6895" w:rsidRPr="00095EC6" w:rsidTr="007E5E8B">
        <w:trPr>
          <w:trHeight w:val="295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10:00-12:00</w:t>
            </w:r>
          </w:p>
        </w:tc>
        <w:tc>
          <w:tcPr>
            <w:tcW w:w="2036" w:type="dxa"/>
            <w:vAlign w:val="center"/>
          </w:tcPr>
          <w:p w:rsidR="00FD6895" w:rsidRPr="00795C39" w:rsidRDefault="00FD6895" w:rsidP="0019115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095EC6">
              <w:rPr>
                <w:rFonts w:ascii="標楷體" w:eastAsia="標楷體" w:hAnsi="標楷體"/>
              </w:rPr>
              <w:t>Yes we can</w:t>
            </w:r>
          </w:p>
        </w:tc>
        <w:tc>
          <w:tcPr>
            <w:tcW w:w="5082" w:type="dxa"/>
            <w:vAlign w:val="center"/>
          </w:tcPr>
          <w:p w:rsidR="00FD6895" w:rsidRPr="00095EC6" w:rsidRDefault="00FD6895" w:rsidP="0019115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95EC6">
              <w:rPr>
                <w:rFonts w:ascii="標楷體" w:eastAsia="標楷體" w:hAnsi="標楷體" w:hint="eastAsia"/>
              </w:rPr>
              <w:t>溝通與合作平面活動</w:t>
            </w:r>
          </w:p>
        </w:tc>
      </w:tr>
      <w:tr w:rsidR="00FD6895" w:rsidRPr="00095EC6" w:rsidTr="007E5E8B">
        <w:trPr>
          <w:trHeight w:val="185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12:00-13: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036" w:type="dxa"/>
            <w:vAlign w:val="center"/>
          </w:tcPr>
          <w:p w:rsidR="00FD6895" w:rsidRPr="00795C39" w:rsidRDefault="00FD6895" w:rsidP="0019115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能量補給</w:t>
            </w:r>
          </w:p>
        </w:tc>
        <w:tc>
          <w:tcPr>
            <w:tcW w:w="5082" w:type="dxa"/>
            <w:vAlign w:val="center"/>
          </w:tcPr>
          <w:p w:rsidR="00FD6895" w:rsidRPr="00095EC6" w:rsidRDefault="00FD6895" w:rsidP="0019115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95EC6">
              <w:rPr>
                <w:rFonts w:ascii="標楷體" w:eastAsia="標楷體" w:hAnsi="標楷體" w:hint="eastAsia"/>
              </w:rPr>
              <w:t>1.午餐料理</w:t>
            </w:r>
          </w:p>
          <w:p w:rsidR="00FD6895" w:rsidRPr="00095EC6" w:rsidRDefault="00FD6895" w:rsidP="0019115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95EC6">
              <w:rPr>
                <w:rFonts w:ascii="標楷體" w:eastAsia="標楷體" w:hAnsi="標楷體" w:hint="eastAsia"/>
              </w:rPr>
              <w:t>2.休息儲備好體力</w:t>
            </w:r>
          </w:p>
        </w:tc>
      </w:tr>
      <w:tr w:rsidR="00FD6895" w:rsidRPr="00095EC6" w:rsidTr="007E5E8B">
        <w:trPr>
          <w:trHeight w:val="323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13: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036" w:type="dxa"/>
            <w:vAlign w:val="center"/>
          </w:tcPr>
          <w:p w:rsidR="00FD6895" w:rsidRPr="00795C39" w:rsidRDefault="00FD6895" w:rsidP="0019115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初試身手</w:t>
            </w:r>
          </w:p>
          <w:p w:rsidR="00FD6895" w:rsidRPr="00795C39" w:rsidRDefault="00FD6895" w:rsidP="00191150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低空體驗</w:t>
            </w:r>
          </w:p>
        </w:tc>
        <w:tc>
          <w:tcPr>
            <w:tcW w:w="5082" w:type="dxa"/>
            <w:vAlign w:val="center"/>
          </w:tcPr>
          <w:p w:rsidR="00FD6895" w:rsidRPr="00095EC6" w:rsidRDefault="00FD6895" w:rsidP="0019115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95EC6">
              <w:rPr>
                <w:rFonts w:ascii="標楷體" w:eastAsia="標楷體" w:hAnsi="標楷體" w:hint="eastAsia"/>
              </w:rPr>
              <w:t>挑戰活動</w:t>
            </w:r>
          </w:p>
          <w:p w:rsidR="00FD6895" w:rsidRPr="00795C39" w:rsidRDefault="008B231B" w:rsidP="00191150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團體合作</w:t>
            </w:r>
          </w:p>
          <w:p w:rsidR="00FD6895" w:rsidRPr="00795C39" w:rsidRDefault="00FD6895" w:rsidP="00191150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5C39">
              <w:rPr>
                <w:rFonts w:ascii="標楷體" w:eastAsia="標楷體" w:hAnsi="標楷體" w:hint="eastAsia"/>
              </w:rPr>
              <w:t>了解</w:t>
            </w:r>
            <w:r w:rsidR="008B231B">
              <w:rPr>
                <w:rFonts w:ascii="標楷體" w:eastAsia="標楷體" w:hAnsi="標楷體" w:hint="eastAsia"/>
              </w:rPr>
              <w:t>成員</w:t>
            </w:r>
            <w:r w:rsidRPr="00795C39">
              <w:rPr>
                <w:rFonts w:ascii="標楷體" w:eastAsia="標楷體" w:hAnsi="標楷體" w:hint="eastAsia"/>
              </w:rPr>
              <w:t>彼此界線與連結</w:t>
            </w:r>
          </w:p>
          <w:p w:rsidR="00FD6895" w:rsidRPr="00795C39" w:rsidRDefault="00FD6895" w:rsidP="00191150">
            <w:pPr>
              <w:pStyle w:val="a9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795C39">
              <w:rPr>
                <w:rFonts w:ascii="標楷體" w:eastAsia="標楷體" w:hAnsi="標楷體" w:hint="eastAsia"/>
              </w:rPr>
              <w:t>傾聽</w:t>
            </w:r>
            <w:r w:rsidR="008B231B">
              <w:rPr>
                <w:rFonts w:ascii="標楷體" w:eastAsia="標楷體" w:hAnsi="標楷體" w:hint="eastAsia"/>
              </w:rPr>
              <w:t>成員</w:t>
            </w:r>
            <w:r w:rsidRPr="00795C39">
              <w:rPr>
                <w:rFonts w:ascii="標楷體" w:eastAsia="標楷體" w:hAnsi="標楷體" w:hint="eastAsia"/>
              </w:rPr>
              <w:t>想法，建立</w:t>
            </w:r>
            <w:r w:rsidR="008B231B">
              <w:rPr>
                <w:rFonts w:ascii="標楷體" w:eastAsia="標楷體" w:hAnsi="標楷體" w:hint="eastAsia"/>
              </w:rPr>
              <w:t>團體</w:t>
            </w:r>
            <w:r w:rsidRPr="00795C39">
              <w:rPr>
                <w:rFonts w:ascii="標楷體" w:eastAsia="標楷體" w:hAnsi="標楷體" w:hint="eastAsia"/>
              </w:rPr>
              <w:t>共識</w:t>
            </w:r>
          </w:p>
        </w:tc>
      </w:tr>
      <w:tr w:rsidR="00FD6895" w:rsidRPr="00095EC6" w:rsidTr="007E5E8B">
        <w:trPr>
          <w:trHeight w:val="240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:</w:t>
            </w:r>
            <w:r w:rsidR="00461862">
              <w:rPr>
                <w:rFonts w:ascii="標楷體" w:eastAsia="標楷體" w:hAnsi="標楷體" w:hint="eastAsia"/>
                <w:color w:val="000000"/>
              </w:rPr>
              <w:t>3</w:t>
            </w:r>
            <w:r w:rsidRPr="00795C3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036" w:type="dxa"/>
            <w:vAlign w:val="center"/>
          </w:tcPr>
          <w:p w:rsidR="00FD6895" w:rsidRPr="00095EC6" w:rsidRDefault="00FD6895" w:rsidP="001911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5EC6">
              <w:rPr>
                <w:rFonts w:ascii="標楷體" w:eastAsia="標楷體" w:hAnsi="標楷體" w:hint="eastAsia"/>
              </w:rPr>
              <w:t>經驗彩繪</w:t>
            </w:r>
          </w:p>
        </w:tc>
        <w:tc>
          <w:tcPr>
            <w:tcW w:w="5082" w:type="dxa"/>
            <w:vAlign w:val="center"/>
          </w:tcPr>
          <w:p w:rsidR="00FD6895" w:rsidRPr="00795C39" w:rsidRDefault="00FD6895" w:rsidP="0019115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1.</w:t>
            </w:r>
            <w:r w:rsidRPr="00795C39">
              <w:rPr>
                <w:rFonts w:ascii="標楷體" w:eastAsia="標楷體" w:hAnsi="標楷體" w:cs="標楷體"/>
              </w:rPr>
              <w:t>統整</w:t>
            </w:r>
            <w:r w:rsidR="008B231B">
              <w:rPr>
                <w:rFonts w:ascii="標楷體" w:eastAsia="標楷體" w:hAnsi="標楷體" w:cs="標楷體"/>
              </w:rPr>
              <w:t>成員</w:t>
            </w:r>
            <w:r w:rsidRPr="00795C39">
              <w:rPr>
                <w:rFonts w:ascii="標楷體" w:eastAsia="標楷體" w:hAnsi="標楷體" w:cs="標楷體"/>
              </w:rPr>
              <w:t>學習經驗與回饋分享</w:t>
            </w:r>
          </w:p>
          <w:p w:rsidR="00FD6895" w:rsidRPr="00795C39" w:rsidRDefault="00FD6895" w:rsidP="00191150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95EC6">
              <w:rPr>
                <w:rFonts w:ascii="標楷體" w:eastAsia="標楷體" w:hAnsi="標楷體" w:hint="eastAsia"/>
              </w:rPr>
              <w:t>2.連結</w:t>
            </w:r>
            <w:r w:rsidR="008B231B" w:rsidRPr="00095EC6">
              <w:rPr>
                <w:rFonts w:ascii="標楷體" w:eastAsia="標楷體" w:hAnsi="標楷體" w:hint="eastAsia"/>
              </w:rPr>
              <w:t>成員</w:t>
            </w:r>
            <w:r w:rsidRPr="00095EC6">
              <w:rPr>
                <w:rFonts w:ascii="標楷體" w:eastAsia="標楷體" w:hAnsi="標楷體" w:hint="eastAsia"/>
              </w:rPr>
              <w:t>生命經驗、</w:t>
            </w:r>
            <w:r w:rsidRPr="00795C39">
              <w:rPr>
                <w:rFonts w:ascii="標楷體" w:eastAsia="標楷體" w:hAnsi="標楷體" w:cs="標楷體"/>
              </w:rPr>
              <w:t>讓經驗內化</w:t>
            </w:r>
          </w:p>
        </w:tc>
      </w:tr>
      <w:tr w:rsidR="00FD6895" w:rsidRPr="00095EC6" w:rsidTr="007E5E8B">
        <w:trPr>
          <w:trHeight w:val="564"/>
          <w:jc w:val="center"/>
        </w:trPr>
        <w:tc>
          <w:tcPr>
            <w:tcW w:w="1737" w:type="dxa"/>
            <w:vAlign w:val="center"/>
          </w:tcPr>
          <w:p w:rsidR="00FD6895" w:rsidRPr="00795C39" w:rsidRDefault="00FD6895" w:rsidP="001911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color w:val="000000"/>
              </w:rPr>
            </w:pPr>
            <w:r w:rsidRPr="00795C39">
              <w:rPr>
                <w:rFonts w:ascii="標楷體" w:eastAsia="標楷體" w:hAnsi="標楷體" w:hint="eastAsia"/>
                <w:color w:val="000000"/>
              </w:rPr>
              <w:t>1</w:t>
            </w:r>
            <w:r w:rsidR="00461862">
              <w:rPr>
                <w:rFonts w:ascii="標楷體" w:eastAsia="標楷體" w:hAnsi="標楷體" w:hint="eastAsia"/>
                <w:color w:val="000000"/>
              </w:rPr>
              <w:t>6</w:t>
            </w:r>
            <w:r w:rsidR="00DC0464">
              <w:rPr>
                <w:rFonts w:ascii="標楷體" w:eastAsia="標楷體" w:hAnsi="標楷體" w:hint="eastAsia"/>
                <w:color w:val="000000"/>
              </w:rPr>
              <w:t>:</w:t>
            </w:r>
            <w:r w:rsidR="00461862">
              <w:rPr>
                <w:rFonts w:ascii="標楷體" w:eastAsia="標楷體" w:hAnsi="標楷體" w:hint="eastAsia"/>
                <w:color w:val="000000"/>
              </w:rPr>
              <w:t>3</w:t>
            </w:r>
            <w:r w:rsidR="00DC0464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118" w:type="dxa"/>
            <w:gridSpan w:val="2"/>
            <w:vAlign w:val="center"/>
          </w:tcPr>
          <w:p w:rsidR="00FD6895" w:rsidRPr="00095EC6" w:rsidRDefault="00FD6895" w:rsidP="0019115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95C39">
              <w:rPr>
                <w:rFonts w:ascii="標楷體" w:eastAsia="標楷體" w:hAnsi="標楷體" w:cs="標楷體" w:hint="eastAsia"/>
              </w:rPr>
              <w:t>赋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 w:rsidRPr="00795C39">
              <w:rPr>
                <w:rFonts w:ascii="標楷體" w:eastAsia="標楷體" w:hAnsi="標楷體" w:cs="標楷體" w:hint="eastAsia"/>
              </w:rPr>
              <w:t>歸</w:t>
            </w:r>
          </w:p>
        </w:tc>
      </w:tr>
    </w:tbl>
    <w:p w:rsidR="00EA2A83" w:rsidRDefault="00EA2A83" w:rsidP="00C76AEA">
      <w:pPr>
        <w:widowControl/>
        <w:shd w:val="clear" w:color="auto" w:fill="FFFFFF"/>
        <w:tabs>
          <w:tab w:val="left" w:pos="567"/>
        </w:tabs>
        <w:ind w:firstLineChars="134" w:firstLine="322"/>
        <w:rPr>
          <w:rFonts w:ascii="標楷體" w:eastAsia="標楷體" w:hAnsi="標楷體"/>
        </w:rPr>
      </w:pPr>
    </w:p>
    <w:p w:rsidR="00152DC4" w:rsidRDefault="00FD6895" w:rsidP="00C76AEA">
      <w:pPr>
        <w:widowControl/>
        <w:shd w:val="clear" w:color="auto" w:fill="FFFFFF"/>
        <w:tabs>
          <w:tab w:val="left" w:pos="567"/>
        </w:tabs>
        <w:ind w:firstLineChars="134" w:firstLine="3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(二)半日活動</w:t>
      </w:r>
    </w:p>
    <w:tbl>
      <w:tblPr>
        <w:tblW w:w="8831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276"/>
        <w:gridCol w:w="5712"/>
      </w:tblGrid>
      <w:tr w:rsidR="00191150" w:rsidRPr="00095EC6" w:rsidTr="007E5E8B">
        <w:trPr>
          <w:trHeight w:val="414"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活動階段</w:t>
            </w:r>
          </w:p>
        </w:tc>
        <w:tc>
          <w:tcPr>
            <w:tcW w:w="5712" w:type="dxa"/>
            <w:shd w:val="clear" w:color="auto" w:fill="E2EFD9" w:themeFill="accent6" w:themeFillTint="33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內涵</w:t>
            </w:r>
          </w:p>
        </w:tc>
      </w:tr>
      <w:tr w:rsidR="00191150" w:rsidRPr="00095EC6" w:rsidTr="007E5E8B">
        <w:trPr>
          <w:trHeight w:val="1011"/>
        </w:trPr>
        <w:tc>
          <w:tcPr>
            <w:tcW w:w="1843" w:type="dxa"/>
            <w:vMerge w:val="restart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09:00-12:00</w:t>
            </w:r>
          </w:p>
        </w:tc>
        <w:tc>
          <w:tcPr>
            <w:tcW w:w="1276" w:type="dxa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團體破冰</w:t>
            </w:r>
          </w:p>
        </w:tc>
        <w:tc>
          <w:tcPr>
            <w:tcW w:w="5712" w:type="dxa"/>
            <w:vAlign w:val="center"/>
          </w:tcPr>
          <w:p w:rsidR="00191150" w:rsidRPr="00095EC6" w:rsidRDefault="00191150" w:rsidP="00393FE9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透過自我介紹及經驗彩繪的分享與討論，更加了解彼此。也透過此階段評估成員需求及適合的挑戰內容。</w:t>
            </w:r>
          </w:p>
        </w:tc>
      </w:tr>
      <w:tr w:rsidR="00191150" w:rsidRPr="00095EC6" w:rsidTr="007E5E8B">
        <w:trPr>
          <w:trHeight w:val="392"/>
        </w:trPr>
        <w:tc>
          <w:tcPr>
            <w:tcW w:w="1843" w:type="dxa"/>
            <w:vMerge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團隊建立</w:t>
            </w:r>
          </w:p>
        </w:tc>
        <w:tc>
          <w:tcPr>
            <w:tcW w:w="5712" w:type="dxa"/>
            <w:vAlign w:val="center"/>
          </w:tcPr>
          <w:p w:rsidR="00191150" w:rsidRPr="00095EC6" w:rsidRDefault="00191150" w:rsidP="00393FE9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095EC6">
              <w:rPr>
                <w:rFonts w:ascii="標楷體" w:eastAsia="標楷體" w:hAnsi="標楷體" w:cs="標楷體" w:hint="eastAsia"/>
              </w:rPr>
              <w:t>1.建立全方位價值契約，透過體驗活動，鼓勵成員討論共同目標。</w:t>
            </w:r>
          </w:p>
          <w:p w:rsidR="00191150" w:rsidRPr="00095EC6" w:rsidRDefault="00191150" w:rsidP="00393FE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</w:rPr>
              <w:t>2.成員互相認識、建立團隊目標。</w:t>
            </w:r>
          </w:p>
        </w:tc>
      </w:tr>
      <w:tr w:rsidR="00191150" w:rsidRPr="00095EC6" w:rsidTr="007E5E8B">
        <w:trPr>
          <w:trHeight w:val="982"/>
        </w:trPr>
        <w:tc>
          <w:tcPr>
            <w:tcW w:w="1843" w:type="dxa"/>
            <w:vMerge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低空體驗</w:t>
            </w:r>
          </w:p>
        </w:tc>
        <w:tc>
          <w:tcPr>
            <w:tcW w:w="5712" w:type="dxa"/>
          </w:tcPr>
          <w:p w:rsidR="00191150" w:rsidRPr="00095EC6" w:rsidRDefault="00191150" w:rsidP="00393FE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透過平面挑戰、低空繩索等活動挑戰增加成員對自我的認識及信心，也透過多元的體驗活動學習和他人互動。</w:t>
            </w:r>
          </w:p>
        </w:tc>
      </w:tr>
      <w:tr w:rsidR="00191150" w:rsidRPr="00095EC6" w:rsidTr="007E5E8B">
        <w:trPr>
          <w:trHeight w:val="480"/>
        </w:trPr>
        <w:tc>
          <w:tcPr>
            <w:tcW w:w="1843" w:type="dxa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12: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095EC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988" w:type="dxa"/>
            <w:gridSpan w:val="2"/>
            <w:vAlign w:val="center"/>
          </w:tcPr>
          <w:p w:rsidR="00191150" w:rsidRPr="00095EC6" w:rsidRDefault="00191150" w:rsidP="00393FE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5EC6">
              <w:rPr>
                <w:rFonts w:ascii="標楷體" w:eastAsia="標楷體" w:hAnsi="標楷體" w:hint="eastAsia"/>
                <w:szCs w:val="24"/>
              </w:rPr>
              <w:t>賦   歸</w:t>
            </w:r>
          </w:p>
        </w:tc>
      </w:tr>
    </w:tbl>
    <w:p w:rsidR="00EA2A83" w:rsidRDefault="00EA2A83" w:rsidP="00191150">
      <w:pPr>
        <w:widowControl/>
        <w:pBdr>
          <w:bottom w:val="dashed" w:sz="4" w:space="1" w:color="auto"/>
        </w:pBdr>
        <w:shd w:val="clear" w:color="auto" w:fill="FFFFFF"/>
        <w:snapToGrid w:val="0"/>
        <w:rPr>
          <w:rFonts w:ascii="標楷體" w:eastAsia="標楷體" w:hAnsi="標楷體"/>
        </w:rPr>
      </w:pPr>
    </w:p>
    <w:p w:rsidR="007A031D" w:rsidRDefault="00DC0464" w:rsidP="00191150">
      <w:pPr>
        <w:widowControl/>
        <w:pBdr>
          <w:bottom w:val="dashed" w:sz="4" w:space="1" w:color="auto"/>
        </w:pBdr>
        <w:shd w:val="clear" w:color="auto" w:fill="FFFFFF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◎內容</w:t>
      </w:r>
      <w:r w:rsidR="00191150">
        <w:rPr>
          <w:rFonts w:ascii="標楷體" w:eastAsia="標楷體" w:hAnsi="標楷體" w:hint="eastAsia"/>
        </w:rPr>
        <w:t>時間安排，可</w:t>
      </w:r>
      <w:r>
        <w:rPr>
          <w:rFonts w:ascii="標楷體" w:eastAsia="標楷體" w:hAnsi="標楷體" w:hint="eastAsia"/>
        </w:rPr>
        <w:t>依據</w:t>
      </w:r>
      <w:r w:rsidR="00791A7F">
        <w:rPr>
          <w:rFonts w:ascii="標楷體" w:eastAsia="標楷體" w:hAnsi="標楷體" w:hint="eastAsia"/>
        </w:rPr>
        <w:t>個別場次</w:t>
      </w:r>
      <w:r>
        <w:rPr>
          <w:rFonts w:ascii="標楷體" w:eastAsia="標楷體" w:hAnsi="標楷體" w:hint="eastAsia"/>
        </w:rPr>
        <w:t>成員需求與目標設計與調整</w:t>
      </w:r>
    </w:p>
    <w:p w:rsidR="00C76AEA" w:rsidRDefault="00EA2A83">
      <w:pPr>
        <w:widowControl/>
        <w:rPr>
          <w:rFonts w:ascii="標楷體" w:eastAsia="標楷體" w:hAnsi="標楷體" w:cs="Arial"/>
          <w:b/>
          <w:color w:val="000000"/>
          <w:spacing w:val="30"/>
          <w:kern w:val="0"/>
          <w:sz w:val="36"/>
          <w:szCs w:val="24"/>
          <w:shd w:val="clear" w:color="auto" w:fill="FFFFFF"/>
        </w:rPr>
      </w:pPr>
      <w:r>
        <w:rPr>
          <w:rFonts w:ascii="標楷體" w:eastAsia="標楷體" w:hAnsi="標楷體" w:cs="Arial"/>
          <w:b/>
          <w:color w:val="000000"/>
          <w:spacing w:val="30"/>
          <w:kern w:val="0"/>
          <w:sz w:val="36"/>
          <w:szCs w:val="24"/>
          <w:shd w:val="clear" w:color="auto" w:fill="FFFFFF"/>
        </w:rPr>
        <w:br w:type="page"/>
      </w:r>
    </w:p>
    <w:p w:rsidR="00C76AEA" w:rsidRPr="00791A7F" w:rsidRDefault="00C76AEA" w:rsidP="00C76AEA">
      <w:pPr>
        <w:rPr>
          <w:rFonts w:ascii="標楷體" w:eastAsia="標楷體" w:hAnsi="標楷體"/>
          <w:sz w:val="28"/>
          <w:szCs w:val="28"/>
        </w:rPr>
      </w:pPr>
      <w:r w:rsidRPr="00791A7F">
        <w:rPr>
          <w:rFonts w:ascii="標楷體" w:eastAsia="標楷體" w:hAnsi="標楷體" w:hint="eastAsia"/>
          <w:sz w:val="28"/>
          <w:szCs w:val="28"/>
        </w:rPr>
        <w:lastRenderedPageBreak/>
        <w:t>附表2-計費方式參考</w:t>
      </w:r>
    </w:p>
    <w:tbl>
      <w:tblPr>
        <w:tblpPr w:leftFromText="180" w:rightFromText="180" w:vertAnchor="text" w:tblpXSpec="center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69"/>
        <w:gridCol w:w="850"/>
        <w:gridCol w:w="1220"/>
        <w:gridCol w:w="4818"/>
      </w:tblGrid>
      <w:tr w:rsidR="008C5E46" w:rsidRPr="00791A7F" w:rsidTr="007E5E8B">
        <w:trPr>
          <w:trHeight w:val="627"/>
        </w:trPr>
        <w:tc>
          <w:tcPr>
            <w:tcW w:w="2469" w:type="dxa"/>
            <w:vAlign w:val="center"/>
          </w:tcPr>
          <w:p w:rsidR="008C5E46" w:rsidRPr="00791A7F" w:rsidRDefault="008C5E46" w:rsidP="00C76A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項  目</w:t>
            </w:r>
          </w:p>
        </w:tc>
        <w:tc>
          <w:tcPr>
            <w:tcW w:w="850" w:type="dxa"/>
            <w:vAlign w:val="center"/>
          </w:tcPr>
          <w:p w:rsidR="008C5E46" w:rsidRPr="00791A7F" w:rsidRDefault="008C5E46" w:rsidP="00C76A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20" w:type="dxa"/>
            <w:vAlign w:val="center"/>
          </w:tcPr>
          <w:p w:rsidR="008C5E46" w:rsidRPr="00791A7F" w:rsidRDefault="008C5E46" w:rsidP="00C76A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4818" w:type="dxa"/>
            <w:vAlign w:val="center"/>
          </w:tcPr>
          <w:p w:rsidR="008C5E46" w:rsidRPr="00791A7F" w:rsidRDefault="008C5E46" w:rsidP="00C76AE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8C5E46" w:rsidRPr="00791A7F" w:rsidTr="007E5E8B">
        <w:trPr>
          <w:trHeight w:val="798"/>
        </w:trPr>
        <w:tc>
          <w:tcPr>
            <w:tcW w:w="2469" w:type="dxa"/>
            <w:vAlign w:val="center"/>
          </w:tcPr>
          <w:p w:rsidR="008C5E46" w:rsidRPr="00791A7F" w:rsidRDefault="008C5E46" w:rsidP="007E5E8B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  <w:r w:rsidR="007E5E8B" w:rsidRPr="00791A7F">
              <w:rPr>
                <w:rFonts w:ascii="標楷體" w:eastAsia="標楷體" w:hAnsi="標楷體" w:hint="eastAsia"/>
                <w:sz w:val="28"/>
                <w:szCs w:val="28"/>
              </w:rPr>
              <w:t>(A)</w:t>
            </w:r>
          </w:p>
        </w:tc>
        <w:tc>
          <w:tcPr>
            <w:tcW w:w="850" w:type="dxa"/>
            <w:vAlign w:val="center"/>
          </w:tcPr>
          <w:p w:rsidR="008C5E46" w:rsidRPr="00791A7F" w:rsidRDefault="008C5E46" w:rsidP="00C76A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20" w:type="dxa"/>
            <w:vAlign w:val="center"/>
          </w:tcPr>
          <w:p w:rsidR="008C5E46" w:rsidRPr="00791A7F" w:rsidRDefault="008C5E46" w:rsidP="00C76AEA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1600元</w:t>
            </w:r>
          </w:p>
        </w:tc>
        <w:tc>
          <w:tcPr>
            <w:tcW w:w="4818" w:type="dxa"/>
            <w:vAlign w:val="center"/>
          </w:tcPr>
          <w:p w:rsidR="008C5E46" w:rsidRPr="00791A7F" w:rsidRDefault="007E5E8B" w:rsidP="00C76AE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中低空體驗活動</w:t>
            </w:r>
            <w:r w:rsidR="00791A7F">
              <w:rPr>
                <w:rFonts w:ascii="標楷體" w:eastAsia="標楷體" w:hAnsi="標楷體" w:hint="eastAsia"/>
                <w:sz w:val="28"/>
                <w:szCs w:val="28"/>
              </w:rPr>
              <w:t>合格引導員</w:t>
            </w:r>
          </w:p>
        </w:tc>
      </w:tr>
      <w:tr w:rsidR="008C5E46" w:rsidRPr="00791A7F" w:rsidTr="007E5E8B">
        <w:trPr>
          <w:trHeight w:val="798"/>
        </w:trPr>
        <w:tc>
          <w:tcPr>
            <w:tcW w:w="2469" w:type="dxa"/>
            <w:vAlign w:val="center"/>
          </w:tcPr>
          <w:p w:rsidR="008C5E46" w:rsidRPr="00791A7F" w:rsidRDefault="008C5E46" w:rsidP="007E5E8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助理講師</w:t>
            </w:r>
            <w:r w:rsidR="00C6715E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850" w:type="dxa"/>
            <w:vAlign w:val="center"/>
          </w:tcPr>
          <w:p w:rsidR="008C5E46" w:rsidRPr="00791A7F" w:rsidRDefault="008C5E46" w:rsidP="00C76A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20" w:type="dxa"/>
            <w:vAlign w:val="center"/>
          </w:tcPr>
          <w:p w:rsidR="008C5E46" w:rsidRPr="00791A7F" w:rsidRDefault="008C5E46" w:rsidP="00C76AEA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</w:tc>
        <w:tc>
          <w:tcPr>
            <w:tcW w:w="4818" w:type="dxa"/>
            <w:vAlign w:val="center"/>
          </w:tcPr>
          <w:p w:rsidR="008C5E46" w:rsidRPr="00791A7F" w:rsidRDefault="00791A7F" w:rsidP="00C76AE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中低/高空體驗均同</w:t>
            </w:r>
          </w:p>
        </w:tc>
      </w:tr>
      <w:tr w:rsidR="008C5E46" w:rsidRPr="00791A7F" w:rsidTr="007E5E8B">
        <w:trPr>
          <w:trHeight w:val="798"/>
        </w:trPr>
        <w:tc>
          <w:tcPr>
            <w:tcW w:w="2469" w:type="dxa"/>
            <w:vAlign w:val="center"/>
          </w:tcPr>
          <w:p w:rsidR="008C5E46" w:rsidRPr="00791A7F" w:rsidRDefault="007E5E8B" w:rsidP="007E5E8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講師鐘點費(B)</w:t>
            </w:r>
          </w:p>
        </w:tc>
        <w:tc>
          <w:tcPr>
            <w:tcW w:w="850" w:type="dxa"/>
            <w:vAlign w:val="center"/>
          </w:tcPr>
          <w:p w:rsidR="008C5E46" w:rsidRPr="00791A7F" w:rsidRDefault="007E5E8B" w:rsidP="00C76A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  <w:tc>
          <w:tcPr>
            <w:tcW w:w="1220" w:type="dxa"/>
            <w:vAlign w:val="center"/>
          </w:tcPr>
          <w:p w:rsidR="007E5E8B" w:rsidRPr="00791A7F" w:rsidRDefault="007E5E8B" w:rsidP="007E5E8B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2000元</w:t>
            </w:r>
          </w:p>
        </w:tc>
        <w:tc>
          <w:tcPr>
            <w:tcW w:w="4818" w:type="dxa"/>
            <w:vAlign w:val="center"/>
          </w:tcPr>
          <w:p w:rsidR="008C5E46" w:rsidRPr="00791A7F" w:rsidRDefault="007E5E8B" w:rsidP="00791A7F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高空體驗活動</w:t>
            </w:r>
            <w:r w:rsidR="00791A7F">
              <w:rPr>
                <w:rFonts w:ascii="標楷體" w:eastAsia="標楷體" w:hAnsi="標楷體" w:hint="eastAsia"/>
                <w:sz w:val="28"/>
                <w:szCs w:val="28"/>
              </w:rPr>
              <w:t>合格引導員</w:t>
            </w:r>
          </w:p>
        </w:tc>
      </w:tr>
      <w:tr w:rsidR="007E5E8B" w:rsidRPr="00791A7F" w:rsidTr="007E5E8B">
        <w:trPr>
          <w:trHeight w:val="798"/>
        </w:trPr>
        <w:tc>
          <w:tcPr>
            <w:tcW w:w="2469" w:type="dxa"/>
            <w:vAlign w:val="center"/>
          </w:tcPr>
          <w:p w:rsidR="007E5E8B" w:rsidRPr="00791A7F" w:rsidRDefault="007E5E8B" w:rsidP="007E5E8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體驗設施維護費</w:t>
            </w:r>
          </w:p>
        </w:tc>
        <w:tc>
          <w:tcPr>
            <w:tcW w:w="850" w:type="dxa"/>
            <w:vAlign w:val="center"/>
          </w:tcPr>
          <w:p w:rsidR="007E5E8B" w:rsidRPr="00791A7F" w:rsidRDefault="006F294F" w:rsidP="00C76A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20" w:type="dxa"/>
            <w:vAlign w:val="center"/>
          </w:tcPr>
          <w:p w:rsidR="007E5E8B" w:rsidRPr="00791A7F" w:rsidRDefault="007E5E8B" w:rsidP="007E5E8B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  <w:tc>
          <w:tcPr>
            <w:tcW w:w="4818" w:type="dxa"/>
            <w:vAlign w:val="center"/>
          </w:tcPr>
          <w:p w:rsidR="007E5E8B" w:rsidRPr="00791A7F" w:rsidRDefault="00661B08" w:rsidP="00661B0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半日或1日均視為使用1次</w:t>
            </w:r>
          </w:p>
        </w:tc>
      </w:tr>
      <w:tr w:rsidR="007E5E8B" w:rsidRPr="00791A7F" w:rsidTr="007E5E8B">
        <w:trPr>
          <w:trHeight w:val="798"/>
        </w:trPr>
        <w:tc>
          <w:tcPr>
            <w:tcW w:w="2469" w:type="dxa"/>
            <w:tcBorders>
              <w:bottom w:val="single" w:sz="4" w:space="0" w:color="auto"/>
            </w:tcBorders>
            <w:vAlign w:val="center"/>
          </w:tcPr>
          <w:p w:rsidR="007E5E8B" w:rsidRPr="00791A7F" w:rsidRDefault="007E5E8B" w:rsidP="007E5E8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體驗裝備清潔費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E5E8B" w:rsidRPr="00791A7F" w:rsidRDefault="006F294F" w:rsidP="00C76AE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E5E8B" w:rsidRPr="00791A7F" w:rsidRDefault="007E5E8B" w:rsidP="007E5E8B">
            <w:pPr>
              <w:spacing w:line="3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91A7F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7E5E8B" w:rsidRPr="00791A7F" w:rsidRDefault="00661B08" w:rsidP="00C76AEA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半日或1日均視為使用1次</w:t>
            </w:r>
          </w:p>
        </w:tc>
      </w:tr>
    </w:tbl>
    <w:p w:rsidR="00EA2A83" w:rsidRDefault="007E5E8B" w:rsidP="00791A7F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91A7F">
        <w:rPr>
          <w:rFonts w:ascii="標楷體" w:eastAsia="標楷體" w:hAnsi="標楷體" w:hint="eastAsia"/>
          <w:sz w:val="28"/>
          <w:szCs w:val="28"/>
        </w:rPr>
        <w:t>說明：</w:t>
      </w:r>
    </w:p>
    <w:p w:rsidR="00791A7F" w:rsidRPr="00791A7F" w:rsidRDefault="00791A7F" w:rsidP="00791A7F">
      <w:pPr>
        <w:pStyle w:val="a9"/>
        <w:numPr>
          <w:ilvl w:val="0"/>
          <w:numId w:val="12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791A7F">
        <w:rPr>
          <w:rFonts w:ascii="標楷體" w:eastAsia="標楷體" w:hAnsi="標楷體" w:hint="eastAsia"/>
          <w:sz w:val="28"/>
          <w:szCs w:val="28"/>
        </w:rPr>
        <w:t>申請免費中低空活動12人以內者，除交通費、旅平險、餐費須由申請單位自理，其餘由本學園提供。</w:t>
      </w:r>
    </w:p>
    <w:p w:rsidR="00791A7F" w:rsidRDefault="00791A7F" w:rsidP="00B81CA2">
      <w:pPr>
        <w:pStyle w:val="a9"/>
        <w:numPr>
          <w:ilvl w:val="0"/>
          <w:numId w:val="12"/>
        </w:numPr>
        <w:spacing w:line="400" w:lineRule="exact"/>
        <w:ind w:leftChars="0" w:left="567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如人數超過12人，每12人需增聘1名助理講師</w:t>
      </w:r>
      <w:r w:rsidR="00B81CA2">
        <w:rPr>
          <w:rFonts w:ascii="標楷體" w:eastAsia="標楷體" w:hAnsi="標楷體" w:hint="eastAsia"/>
          <w:sz w:val="28"/>
          <w:szCs w:val="28"/>
        </w:rPr>
        <w:t>，並增加設施維護費、裝備清潔費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D134D" w:rsidRDefault="0068240E" w:rsidP="00AD134D">
      <w:pPr>
        <w:pStyle w:val="a9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如人數</w:t>
      </w:r>
      <w:r w:rsidR="00791A7F">
        <w:rPr>
          <w:rFonts w:ascii="標楷體" w:eastAsia="標楷體" w:hAnsi="標楷體" w:hint="eastAsia"/>
          <w:sz w:val="28"/>
          <w:szCs w:val="28"/>
        </w:rPr>
        <w:t>30人以上，需再增聘1名主要講師</w:t>
      </w:r>
      <w:r w:rsidR="00AD134D">
        <w:rPr>
          <w:rFonts w:ascii="標楷體" w:eastAsia="標楷體" w:hAnsi="標楷體" w:hint="eastAsia"/>
          <w:sz w:val="28"/>
          <w:szCs w:val="28"/>
        </w:rPr>
        <w:t>。</w:t>
      </w:r>
    </w:p>
    <w:p w:rsidR="00C76AEA" w:rsidRDefault="00C76AEA">
      <w:pPr>
        <w:widowControl/>
        <w:rPr>
          <w:rFonts w:ascii="標楷體" w:eastAsia="標楷體" w:hAnsi="標楷體"/>
          <w:sz w:val="28"/>
          <w:szCs w:val="28"/>
        </w:rPr>
      </w:pPr>
    </w:p>
    <w:p w:rsidR="00C50618" w:rsidRPr="00791A7F" w:rsidRDefault="00C50618" w:rsidP="00C50618">
      <w:pPr>
        <w:widowControl/>
        <w:rPr>
          <w:rFonts w:ascii="標楷體" w:eastAsia="標楷體" w:hAnsi="標楷體"/>
          <w:sz w:val="28"/>
          <w:szCs w:val="28"/>
        </w:rPr>
      </w:pPr>
      <w:r w:rsidRPr="00791A7F">
        <w:rPr>
          <w:rFonts w:ascii="標楷體" w:eastAsia="標楷體" w:hAnsi="標楷體" w:hint="eastAsia"/>
          <w:sz w:val="28"/>
          <w:szCs w:val="28"/>
        </w:rPr>
        <w:t>附表</w:t>
      </w:r>
      <w:r>
        <w:rPr>
          <w:rFonts w:ascii="標楷體" w:eastAsia="標楷體" w:hAnsi="標楷體" w:hint="eastAsia"/>
          <w:sz w:val="28"/>
          <w:szCs w:val="28"/>
        </w:rPr>
        <w:t>3-人數/自付費用對照表(以中/低空活動計，鐘點費需乘以時數)</w:t>
      </w:r>
    </w:p>
    <w:tbl>
      <w:tblPr>
        <w:tblStyle w:val="a8"/>
        <w:tblW w:w="0" w:type="auto"/>
        <w:tblLook w:val="04A0"/>
      </w:tblPr>
      <w:tblGrid>
        <w:gridCol w:w="1951"/>
        <w:gridCol w:w="1701"/>
        <w:gridCol w:w="1985"/>
        <w:gridCol w:w="1976"/>
        <w:gridCol w:w="1985"/>
      </w:tblGrid>
      <w:tr w:rsidR="00C50618" w:rsidTr="00001F7B">
        <w:tc>
          <w:tcPr>
            <w:tcW w:w="1951" w:type="dxa"/>
          </w:tcPr>
          <w:p w:rsidR="00C50618" w:rsidRPr="00494D70" w:rsidRDefault="00C50618" w:rsidP="00001F7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總人數/費用</w:t>
            </w:r>
          </w:p>
        </w:tc>
        <w:tc>
          <w:tcPr>
            <w:tcW w:w="1701" w:type="dxa"/>
            <w:vAlign w:val="center"/>
          </w:tcPr>
          <w:p w:rsidR="00C50618" w:rsidRPr="00494D70" w:rsidRDefault="00C50618" w:rsidP="00001F7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講師鐘點費(每小時)</w:t>
            </w:r>
          </w:p>
        </w:tc>
        <w:tc>
          <w:tcPr>
            <w:tcW w:w="1985" w:type="dxa"/>
            <w:vAlign w:val="center"/>
          </w:tcPr>
          <w:p w:rsidR="00C50618" w:rsidRPr="00494D70" w:rsidRDefault="00C50618" w:rsidP="00001F7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助理講師鐘點費(每小時)</w:t>
            </w:r>
          </w:p>
        </w:tc>
        <w:tc>
          <w:tcPr>
            <w:tcW w:w="1976" w:type="dxa"/>
            <w:vAlign w:val="center"/>
          </w:tcPr>
          <w:p w:rsidR="00C50618" w:rsidRPr="00E625BF" w:rsidRDefault="00C50618" w:rsidP="00001F7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設施維護費(每人/次)</w:t>
            </w:r>
          </w:p>
        </w:tc>
        <w:tc>
          <w:tcPr>
            <w:tcW w:w="1985" w:type="dxa"/>
            <w:vAlign w:val="center"/>
          </w:tcPr>
          <w:p w:rsidR="00C50618" w:rsidRPr="00494D70" w:rsidRDefault="00C50618" w:rsidP="00001F7B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裝備清潔費(每人/次)</w:t>
            </w:r>
          </w:p>
        </w:tc>
      </w:tr>
      <w:tr w:rsidR="00C50618" w:rsidTr="00001F7B">
        <w:trPr>
          <w:trHeight w:val="521"/>
        </w:trPr>
        <w:tc>
          <w:tcPr>
            <w:tcW w:w="1951" w:type="dxa"/>
            <w:vAlign w:val="center"/>
          </w:tcPr>
          <w:p w:rsidR="00C50618" w:rsidRPr="006559C3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6559C3">
              <w:rPr>
                <w:rFonts w:ascii="標楷體" w:eastAsia="標楷體" w:hAnsi="標楷體" w:hint="eastAsia"/>
                <w:szCs w:val="28"/>
              </w:rPr>
              <w:t>12人(含)以下</w:t>
            </w:r>
          </w:p>
        </w:tc>
        <w:tc>
          <w:tcPr>
            <w:tcW w:w="1701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976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0</w:t>
            </w:r>
          </w:p>
        </w:tc>
      </w:tr>
      <w:tr w:rsidR="00C50618" w:rsidTr="00001F7B">
        <w:tc>
          <w:tcPr>
            <w:tcW w:w="1951" w:type="dxa"/>
            <w:vAlign w:val="center"/>
          </w:tcPr>
          <w:p w:rsidR="00C50618" w:rsidRPr="006559C3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6559C3">
              <w:rPr>
                <w:rFonts w:ascii="標楷體" w:eastAsia="標楷體" w:hAnsi="標楷體" w:hint="eastAsia"/>
                <w:szCs w:val="28"/>
              </w:rPr>
              <w:t>13-24人</w:t>
            </w:r>
          </w:p>
        </w:tc>
        <w:tc>
          <w:tcPr>
            <w:tcW w:w="1701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800元*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76" w:type="dxa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24-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2400</w:t>
            </w:r>
          </w:p>
        </w:tc>
        <w:tc>
          <w:tcPr>
            <w:tcW w:w="1985" w:type="dxa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24-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2400</w:t>
            </w:r>
          </w:p>
        </w:tc>
      </w:tr>
      <w:tr w:rsidR="00C50618" w:rsidTr="00001F7B">
        <w:trPr>
          <w:trHeight w:val="372"/>
        </w:trPr>
        <w:tc>
          <w:tcPr>
            <w:tcW w:w="1951" w:type="dxa"/>
          </w:tcPr>
          <w:p w:rsidR="00C50618" w:rsidRPr="006559C3" w:rsidRDefault="00C50618" w:rsidP="00001F7B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6559C3">
              <w:rPr>
                <w:rFonts w:ascii="標楷體" w:eastAsia="標楷體" w:hAnsi="標楷體" w:hint="eastAsia"/>
                <w:szCs w:val="28"/>
              </w:rPr>
              <w:t>25-</w:t>
            </w:r>
            <w:r>
              <w:rPr>
                <w:rFonts w:ascii="標楷體" w:eastAsia="標楷體" w:hAnsi="標楷體" w:hint="eastAsia"/>
                <w:szCs w:val="28"/>
              </w:rPr>
              <w:t>29人</w:t>
            </w:r>
          </w:p>
        </w:tc>
        <w:tc>
          <w:tcPr>
            <w:tcW w:w="1701" w:type="dxa"/>
          </w:tcPr>
          <w:p w:rsidR="00C50618" w:rsidRPr="00937027" w:rsidRDefault="00C50618" w:rsidP="00001F7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1985" w:type="dxa"/>
            <w:vMerge w:val="restart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800元*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76" w:type="dxa"/>
            <w:vMerge w:val="restart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36-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=48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00</w:t>
            </w:r>
          </w:p>
        </w:tc>
        <w:tc>
          <w:tcPr>
            <w:tcW w:w="1985" w:type="dxa"/>
            <w:vMerge w:val="restart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36-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=48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00</w:t>
            </w:r>
          </w:p>
        </w:tc>
      </w:tr>
      <w:tr w:rsidR="00C50618" w:rsidTr="00001F7B">
        <w:trPr>
          <w:trHeight w:val="348"/>
        </w:trPr>
        <w:tc>
          <w:tcPr>
            <w:tcW w:w="1951" w:type="dxa"/>
          </w:tcPr>
          <w:p w:rsidR="00C50618" w:rsidRPr="006559C3" w:rsidRDefault="00C50618" w:rsidP="00001F7B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30-</w:t>
            </w:r>
            <w:r w:rsidRPr="006559C3">
              <w:rPr>
                <w:rFonts w:ascii="標楷體" w:eastAsia="標楷體" w:hAnsi="標楷體" w:hint="eastAsia"/>
                <w:szCs w:val="28"/>
              </w:rPr>
              <w:t>36人</w:t>
            </w:r>
          </w:p>
        </w:tc>
        <w:tc>
          <w:tcPr>
            <w:tcW w:w="1701" w:type="dxa"/>
            <w:vAlign w:val="center"/>
          </w:tcPr>
          <w:p w:rsidR="00C50618" w:rsidRPr="00937027" w:rsidRDefault="00C50618" w:rsidP="00001F7B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1600元*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85" w:type="dxa"/>
            <w:vMerge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976" w:type="dxa"/>
            <w:vMerge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1985" w:type="dxa"/>
            <w:vMerge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C50618" w:rsidTr="00001F7B">
        <w:trPr>
          <w:trHeight w:val="826"/>
        </w:trPr>
        <w:tc>
          <w:tcPr>
            <w:tcW w:w="1951" w:type="dxa"/>
            <w:vAlign w:val="center"/>
          </w:tcPr>
          <w:p w:rsidR="00C50618" w:rsidRPr="006559C3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6559C3">
              <w:rPr>
                <w:rFonts w:ascii="標楷體" w:eastAsia="標楷體" w:hAnsi="標楷體" w:hint="eastAsia"/>
                <w:szCs w:val="28"/>
              </w:rPr>
              <w:t>37-48人</w:t>
            </w:r>
          </w:p>
        </w:tc>
        <w:tc>
          <w:tcPr>
            <w:tcW w:w="1701" w:type="dxa"/>
            <w:vAlign w:val="center"/>
          </w:tcPr>
          <w:p w:rsidR="00C50618" w:rsidRPr="00937027" w:rsidRDefault="00C50618" w:rsidP="00001F7B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1600元*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85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800元*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76" w:type="dxa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48-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=72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00</w:t>
            </w:r>
          </w:p>
        </w:tc>
        <w:tc>
          <w:tcPr>
            <w:tcW w:w="1985" w:type="dxa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48-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=72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00</w:t>
            </w:r>
          </w:p>
        </w:tc>
      </w:tr>
      <w:tr w:rsidR="00C50618" w:rsidTr="00001F7B">
        <w:trPr>
          <w:trHeight w:val="754"/>
        </w:trPr>
        <w:tc>
          <w:tcPr>
            <w:tcW w:w="1951" w:type="dxa"/>
            <w:vAlign w:val="center"/>
          </w:tcPr>
          <w:p w:rsidR="00C50618" w:rsidRPr="006559C3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6559C3">
              <w:rPr>
                <w:rFonts w:ascii="標楷體" w:eastAsia="標楷體" w:hAnsi="標楷體" w:hint="eastAsia"/>
                <w:szCs w:val="28"/>
              </w:rPr>
              <w:t>49-60人</w:t>
            </w:r>
          </w:p>
        </w:tc>
        <w:tc>
          <w:tcPr>
            <w:tcW w:w="1701" w:type="dxa"/>
            <w:vAlign w:val="center"/>
          </w:tcPr>
          <w:p w:rsidR="00C50618" w:rsidRPr="00937027" w:rsidRDefault="00C50618" w:rsidP="00001F7B">
            <w:pPr>
              <w:jc w:val="both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1600元*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85" w:type="dxa"/>
            <w:vAlign w:val="center"/>
          </w:tcPr>
          <w:p w:rsidR="00C50618" w:rsidRPr="00937027" w:rsidRDefault="00C50618" w:rsidP="00001F7B">
            <w:pPr>
              <w:widowControl/>
              <w:jc w:val="center"/>
              <w:rPr>
                <w:rFonts w:ascii="標楷體" w:eastAsia="標楷體" w:hAnsi="標楷體"/>
                <w:szCs w:val="28"/>
              </w:rPr>
            </w:pPr>
            <w:r w:rsidRPr="00937027">
              <w:rPr>
                <w:rFonts w:ascii="標楷體" w:eastAsia="標楷體" w:hAnsi="標楷體" w:hint="eastAsia"/>
                <w:szCs w:val="28"/>
              </w:rPr>
              <w:t>800元</w:t>
            </w:r>
            <w:r>
              <w:rPr>
                <w:rFonts w:ascii="標楷體" w:eastAsia="標楷體" w:hAnsi="標楷體" w:hint="eastAsia"/>
                <w:szCs w:val="28"/>
              </w:rPr>
              <w:t>*4</w:t>
            </w:r>
            <w:r w:rsidRPr="00937027">
              <w:rPr>
                <w:rFonts w:ascii="標楷體" w:eastAsia="標楷體" w:hAnsi="標楷體" w:hint="eastAsia"/>
                <w:szCs w:val="28"/>
              </w:rPr>
              <w:t>人</w:t>
            </w:r>
          </w:p>
        </w:tc>
        <w:tc>
          <w:tcPr>
            <w:tcW w:w="1976" w:type="dxa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60-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=96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00</w:t>
            </w:r>
          </w:p>
        </w:tc>
        <w:tc>
          <w:tcPr>
            <w:tcW w:w="1985" w:type="dxa"/>
          </w:tcPr>
          <w:p w:rsidR="00C50618" w:rsidRPr="00937027" w:rsidRDefault="00C50618" w:rsidP="00001F7B">
            <w:pPr>
              <w:widowControl/>
              <w:rPr>
                <w:rFonts w:ascii="標楷體" w:eastAsia="標楷體" w:hAnsi="標楷體"/>
                <w:sz w:val="22"/>
                <w:szCs w:val="28"/>
              </w:rPr>
            </w:pP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最高 (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60-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12)*200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=96</w:t>
            </w:r>
            <w:r w:rsidRPr="00937027">
              <w:rPr>
                <w:rFonts w:ascii="標楷體" w:eastAsia="標楷體" w:hAnsi="標楷體" w:hint="eastAsia"/>
                <w:sz w:val="22"/>
                <w:szCs w:val="28"/>
              </w:rPr>
              <w:t>00</w:t>
            </w:r>
          </w:p>
        </w:tc>
      </w:tr>
    </w:tbl>
    <w:p w:rsidR="00C50618" w:rsidRPr="008D4D1D" w:rsidRDefault="00C50618" w:rsidP="00C50618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2" w:name="_GoBack"/>
      <w:bookmarkEnd w:id="2"/>
      <w:r>
        <w:rPr>
          <w:rFonts w:ascii="標楷體" w:eastAsia="標楷體" w:hAnsi="標楷體" w:hint="eastAsia"/>
          <w:sz w:val="28"/>
          <w:szCs w:val="28"/>
        </w:rPr>
        <w:t>備註：本表之講師、助理講師人數系以一般兒少為對象而定，實際將依</w:t>
      </w:r>
      <w:r w:rsidRPr="008D4D1D">
        <w:rPr>
          <w:rFonts w:ascii="標楷體" w:eastAsia="標楷體" w:hAnsi="標楷體" w:hint="eastAsia"/>
          <w:sz w:val="28"/>
          <w:szCs w:val="28"/>
        </w:rPr>
        <w:t>團體活動成員</w:t>
      </w:r>
      <w:r>
        <w:rPr>
          <w:rFonts w:ascii="標楷體" w:eastAsia="標楷體" w:hAnsi="標楷體" w:hint="eastAsia"/>
          <w:sz w:val="28"/>
          <w:szCs w:val="28"/>
        </w:rPr>
        <w:t>組成</w:t>
      </w:r>
      <w:r w:rsidRPr="008D4D1D">
        <w:rPr>
          <w:rFonts w:ascii="標楷體" w:eastAsia="標楷體" w:hAnsi="標楷體" w:hint="eastAsia"/>
          <w:sz w:val="28"/>
          <w:szCs w:val="28"/>
        </w:rPr>
        <w:t>(例如年齡</w:t>
      </w:r>
      <w:r>
        <w:rPr>
          <w:rFonts w:ascii="標楷體" w:eastAsia="標楷體" w:hAnsi="標楷體" w:hint="eastAsia"/>
          <w:sz w:val="28"/>
          <w:szCs w:val="28"/>
        </w:rPr>
        <w:t>、身障等因素</w:t>
      </w:r>
      <w:r w:rsidRPr="008D4D1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，與申請</w:t>
      </w:r>
      <w:r w:rsidRPr="008D4D1D">
        <w:rPr>
          <w:rFonts w:ascii="標楷體" w:eastAsia="標楷體" w:hAnsi="標楷體" w:hint="eastAsia"/>
          <w:sz w:val="28"/>
          <w:szCs w:val="28"/>
        </w:rPr>
        <w:t>單位討論後</w:t>
      </w:r>
      <w:r>
        <w:rPr>
          <w:rFonts w:ascii="標楷體" w:eastAsia="標楷體" w:hAnsi="標楷體" w:hint="eastAsia"/>
          <w:sz w:val="28"/>
          <w:szCs w:val="28"/>
        </w:rPr>
        <w:t>訂定</w:t>
      </w:r>
      <w:r w:rsidRPr="008D4D1D">
        <w:rPr>
          <w:rFonts w:ascii="標楷體" w:eastAsia="標楷體" w:hAnsi="標楷體" w:hint="eastAsia"/>
          <w:sz w:val="28"/>
          <w:szCs w:val="28"/>
        </w:rPr>
        <w:t>。</w:t>
      </w:r>
    </w:p>
    <w:p w:rsidR="007064DD" w:rsidRPr="00C50618" w:rsidRDefault="007064DD">
      <w:pPr>
        <w:widowControl/>
        <w:rPr>
          <w:rFonts w:ascii="標楷體" w:eastAsia="標楷體" w:hAnsi="標楷體" w:cs="Arial"/>
          <w:b/>
          <w:color w:val="000000"/>
          <w:spacing w:val="30"/>
          <w:kern w:val="0"/>
          <w:sz w:val="36"/>
          <w:szCs w:val="24"/>
          <w:shd w:val="clear" w:color="auto" w:fill="FFFFFF"/>
        </w:rPr>
      </w:pPr>
    </w:p>
    <w:p w:rsidR="009C754E" w:rsidRDefault="007064DD" w:rsidP="00C50618">
      <w:pPr>
        <w:widowControl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Arial"/>
          <w:b/>
          <w:color w:val="000000"/>
          <w:spacing w:val="30"/>
          <w:kern w:val="0"/>
          <w:sz w:val="36"/>
          <w:szCs w:val="24"/>
          <w:shd w:val="clear" w:color="auto" w:fill="FFFFFF"/>
        </w:rPr>
        <w:br w:type="page"/>
      </w:r>
      <w:r w:rsidR="00095EC6" w:rsidRPr="00191150">
        <w:rPr>
          <w:rFonts w:ascii="標楷體" w:eastAsia="標楷體" w:hAnsi="標楷體" w:cs="Arial"/>
          <w:b/>
          <w:color w:val="000000"/>
          <w:spacing w:val="30"/>
          <w:kern w:val="0"/>
          <w:sz w:val="36"/>
          <w:szCs w:val="24"/>
          <w:shd w:val="clear" w:color="auto" w:fill="FFFFFF"/>
        </w:rPr>
        <w:lastRenderedPageBreak/>
        <w:t>高雄市探索體驗學園</w:t>
      </w:r>
      <w:r>
        <w:rPr>
          <w:rFonts w:ascii="標楷體" w:eastAsia="標楷體" w:hAnsi="標楷體" w:cs="Arial" w:hint="eastAsia"/>
          <w:b/>
          <w:color w:val="000000"/>
          <w:spacing w:val="30"/>
          <w:kern w:val="0"/>
          <w:sz w:val="36"/>
          <w:szCs w:val="24"/>
          <w:shd w:val="clear" w:color="auto" w:fill="FFFFFF"/>
        </w:rPr>
        <w:t>活動</w:t>
      </w:r>
      <w:r w:rsidR="00095EC6" w:rsidRPr="00191150">
        <w:rPr>
          <w:rFonts w:ascii="標楷體" w:eastAsia="標楷體" w:hAnsi="標楷體" w:cs="Arial" w:hint="eastAsia"/>
          <w:b/>
          <w:color w:val="000000"/>
          <w:spacing w:val="30"/>
          <w:kern w:val="0"/>
          <w:sz w:val="36"/>
          <w:szCs w:val="24"/>
          <w:shd w:val="clear" w:color="auto" w:fill="FFFFFF"/>
        </w:rPr>
        <w:t>申請</w:t>
      </w:r>
      <w:r>
        <w:rPr>
          <w:rFonts w:ascii="標楷體" w:eastAsia="標楷體" w:hAnsi="標楷體" w:cs="Arial" w:hint="eastAsia"/>
          <w:b/>
          <w:color w:val="000000"/>
          <w:spacing w:val="30"/>
          <w:kern w:val="0"/>
          <w:sz w:val="36"/>
          <w:szCs w:val="24"/>
          <w:shd w:val="clear" w:color="auto" w:fill="FFFFFF"/>
        </w:rPr>
        <w:t>/</w:t>
      </w:r>
      <w:r w:rsidR="00410CEC">
        <w:rPr>
          <w:rFonts w:ascii="標楷體" w:eastAsia="標楷體" w:hAnsi="標楷體" w:hint="eastAsia"/>
          <w:b/>
          <w:sz w:val="36"/>
        </w:rPr>
        <w:t>核復</w:t>
      </w:r>
      <w:r w:rsidR="009C754E" w:rsidRPr="00191150">
        <w:rPr>
          <w:rFonts w:ascii="標楷體" w:eastAsia="標楷體" w:hAnsi="標楷體"/>
          <w:b/>
          <w:sz w:val="36"/>
        </w:rPr>
        <w:t>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4"/>
        <w:gridCol w:w="1093"/>
        <w:gridCol w:w="1761"/>
        <w:gridCol w:w="1477"/>
        <w:gridCol w:w="27"/>
        <w:gridCol w:w="1172"/>
        <w:gridCol w:w="151"/>
        <w:gridCol w:w="3504"/>
      </w:tblGrid>
      <w:tr w:rsidR="00170EFE" w:rsidTr="00C6715E">
        <w:trPr>
          <w:trHeight w:val="192"/>
        </w:trPr>
        <w:tc>
          <w:tcPr>
            <w:tcW w:w="454" w:type="dxa"/>
            <w:vMerge w:val="restart"/>
            <w:shd w:val="clear" w:color="auto" w:fill="FFF2CC" w:themeFill="accent4" w:themeFillTint="33"/>
            <w:vAlign w:val="center"/>
          </w:tcPr>
          <w:p w:rsidR="00170EFE" w:rsidRDefault="00170EFE" w:rsidP="007064DD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申請單位填寫</w:t>
            </w: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8092" w:type="dxa"/>
            <w:gridSpan w:val="6"/>
            <w:shd w:val="clear" w:color="auto" w:fill="FFFFFF" w:themeFill="background1"/>
          </w:tcPr>
          <w:p w:rsidR="00170EFE" w:rsidRDefault="00170EFE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170EFE" w:rsidTr="00C6715E">
        <w:trPr>
          <w:trHeight w:val="228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170EFE" w:rsidRDefault="00170EFE" w:rsidP="0091521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</w:t>
            </w:r>
          </w:p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8092" w:type="dxa"/>
            <w:gridSpan w:val="6"/>
          </w:tcPr>
          <w:p w:rsidR="00170EFE" w:rsidRDefault="00170EFE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170EFE" w:rsidTr="00C6715E">
        <w:trPr>
          <w:trHeight w:val="531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170EFE" w:rsidRDefault="00170EFE" w:rsidP="0091521F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170EFE" w:rsidRDefault="00170EFE" w:rsidP="0091521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3238" w:type="dxa"/>
            <w:gridSpan w:val="2"/>
          </w:tcPr>
          <w:p w:rsidR="00170EFE" w:rsidRDefault="00170EFE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3"/>
          </w:tcPr>
          <w:p w:rsidR="00170EFE" w:rsidRDefault="00170EFE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504" w:type="dxa"/>
          </w:tcPr>
          <w:p w:rsidR="00170EFE" w:rsidRDefault="00170EFE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</w:p>
        </w:tc>
      </w:tr>
      <w:tr w:rsidR="00170EFE" w:rsidTr="00C6715E">
        <w:trPr>
          <w:trHeight w:val="348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170EFE" w:rsidRDefault="00170EFE" w:rsidP="0091521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</w:t>
            </w:r>
          </w:p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8092" w:type="dxa"/>
            <w:gridSpan w:val="6"/>
            <w:vAlign w:val="center"/>
          </w:tcPr>
          <w:p w:rsidR="00170EFE" w:rsidRPr="00191150" w:rsidRDefault="00170EFE" w:rsidP="0091521F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1日活動   </w:t>
            </w: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半日活動</w:t>
            </w:r>
          </w:p>
        </w:tc>
      </w:tr>
      <w:tr w:rsidR="00170EFE" w:rsidTr="00C6715E">
        <w:trPr>
          <w:trHeight w:val="348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170EFE" w:rsidRDefault="00170EFE" w:rsidP="0091521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170EFE" w:rsidRDefault="00170EFE" w:rsidP="0091521F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265" w:type="dxa"/>
            <w:gridSpan w:val="3"/>
            <w:vAlign w:val="center"/>
          </w:tcPr>
          <w:p w:rsidR="00170EFE" w:rsidRPr="00191150" w:rsidRDefault="00170EFE" w:rsidP="0091521F">
            <w:pPr>
              <w:widowControl/>
              <w:spacing w:before="100" w:beforeAutospacing="1" w:after="100" w:afterAutospacing="1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2" w:type="dxa"/>
            <w:vAlign w:val="center"/>
          </w:tcPr>
          <w:p w:rsidR="00170EFE" w:rsidRDefault="00170EFE" w:rsidP="00170EFE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身心障礙</w:t>
            </w:r>
          </w:p>
          <w:p w:rsidR="00170EFE" w:rsidRPr="00191150" w:rsidRDefault="00170EFE" w:rsidP="00170EFE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655" w:type="dxa"/>
            <w:gridSpan w:val="2"/>
            <w:vAlign w:val="center"/>
          </w:tcPr>
          <w:p w:rsidR="00170EFE" w:rsidRDefault="00170EFE">
            <w:pPr>
              <w:widowControl/>
              <w:rPr>
                <w:rFonts w:ascii="標楷體" w:eastAsia="標楷體" w:hAnsi="標楷體"/>
              </w:rPr>
            </w:pPr>
          </w:p>
          <w:p w:rsidR="00170EFE" w:rsidRPr="00191150" w:rsidRDefault="00170EFE" w:rsidP="00170EFE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C6715E" w:rsidTr="00C6715E">
        <w:trPr>
          <w:trHeight w:val="649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C6715E" w:rsidRDefault="00C6715E" w:rsidP="0091521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715E" w:rsidRPr="00C6715E" w:rsidRDefault="00C6715E" w:rsidP="00C6715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6715E">
              <w:rPr>
                <w:rFonts w:ascii="標楷體" w:eastAsia="標楷體" w:hAnsi="標楷體" w:hint="eastAsia"/>
              </w:rPr>
              <w:t>成員</w:t>
            </w:r>
          </w:p>
          <w:p w:rsidR="00C6715E" w:rsidRPr="009C754E" w:rsidRDefault="00C6715E" w:rsidP="00C6715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C6715E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761" w:type="dxa"/>
            <w:vAlign w:val="center"/>
          </w:tcPr>
          <w:p w:rsidR="00C6715E" w:rsidRPr="009C754E" w:rsidRDefault="00C6715E" w:rsidP="00170EFE">
            <w:pPr>
              <w:widowControl/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676" w:type="dxa"/>
            <w:gridSpan w:val="3"/>
            <w:vAlign w:val="center"/>
          </w:tcPr>
          <w:p w:rsidR="00C6715E" w:rsidRPr="009C754E" w:rsidRDefault="00C6715E" w:rsidP="00C6715E">
            <w:pPr>
              <w:widowControl/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自費申請高空體驗活動</w:t>
            </w:r>
          </w:p>
        </w:tc>
        <w:tc>
          <w:tcPr>
            <w:tcW w:w="3655" w:type="dxa"/>
            <w:gridSpan w:val="2"/>
            <w:vAlign w:val="center"/>
          </w:tcPr>
          <w:p w:rsidR="00C6715E" w:rsidRPr="009C754E" w:rsidRDefault="00C6715E" w:rsidP="00170EFE">
            <w:pPr>
              <w:widowControl/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是　</w:t>
            </w: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C6715E" w:rsidTr="006A07A2">
        <w:trPr>
          <w:trHeight w:val="403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C6715E" w:rsidRDefault="00C6715E" w:rsidP="0091521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  <w:vAlign w:val="center"/>
          </w:tcPr>
          <w:p w:rsidR="00C6715E" w:rsidRPr="00C6715E" w:rsidRDefault="00C6715E" w:rsidP="00C6715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代付費用</w:t>
            </w:r>
          </w:p>
        </w:tc>
        <w:tc>
          <w:tcPr>
            <w:tcW w:w="8092" w:type="dxa"/>
            <w:gridSpan w:val="6"/>
            <w:vAlign w:val="center"/>
          </w:tcPr>
          <w:p w:rsidR="00C6715E" w:rsidRPr="00C6715E" w:rsidRDefault="00C6715E" w:rsidP="00170EFE">
            <w:pPr>
              <w:widowControl/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餐費   </w:t>
            </w: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170EFE" w:rsidTr="00C6715E">
        <w:trPr>
          <w:trHeight w:val="2787"/>
        </w:trPr>
        <w:tc>
          <w:tcPr>
            <w:tcW w:w="454" w:type="dxa"/>
            <w:vMerge/>
            <w:shd w:val="clear" w:color="auto" w:fill="FFF2CC" w:themeFill="accent4" w:themeFillTint="33"/>
            <w:vAlign w:val="center"/>
          </w:tcPr>
          <w:p w:rsidR="00170EFE" w:rsidRDefault="00170EFE" w:rsidP="0091521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3" w:type="dxa"/>
          </w:tcPr>
          <w:p w:rsidR="00170EFE" w:rsidRPr="009C754E" w:rsidRDefault="00170EFE" w:rsidP="00170EFE">
            <w:pPr>
              <w:widowControl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申請目的簡述</w:t>
            </w:r>
          </w:p>
        </w:tc>
        <w:tc>
          <w:tcPr>
            <w:tcW w:w="8092" w:type="dxa"/>
            <w:gridSpan w:val="6"/>
          </w:tcPr>
          <w:p w:rsidR="00170EFE" w:rsidRPr="009C754E" w:rsidRDefault="00170EFE" w:rsidP="00170EFE">
            <w:pPr>
              <w:widowControl/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</w:p>
        </w:tc>
      </w:tr>
      <w:tr w:rsidR="007064DD" w:rsidTr="00C6715E">
        <w:trPr>
          <w:trHeight w:val="3610"/>
        </w:trPr>
        <w:tc>
          <w:tcPr>
            <w:tcW w:w="454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:rsidR="007064DD" w:rsidRPr="002320AE" w:rsidRDefault="007064DD" w:rsidP="00C6715E">
            <w:pPr>
              <w:spacing w:before="100" w:beforeAutospacing="1" w:after="100" w:afterAutospacing="1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2320AE">
              <w:rPr>
                <w:rFonts w:ascii="標楷體" w:eastAsia="標楷體" w:hAnsi="標楷體"/>
              </w:rPr>
              <w:t>核</w:t>
            </w:r>
            <w:r>
              <w:rPr>
                <w:rFonts w:ascii="標楷體" w:eastAsia="標楷體" w:hAnsi="標楷體" w:hint="eastAsia"/>
              </w:rPr>
              <w:t>復</w:t>
            </w:r>
            <w:r w:rsidRPr="002320AE">
              <w:rPr>
                <w:rFonts w:ascii="標楷體" w:eastAsia="標楷體" w:hAnsi="標楷體"/>
              </w:rPr>
              <w:t>結果</w:t>
            </w:r>
            <w:r>
              <w:rPr>
                <w:rFonts w:ascii="標楷體" w:eastAsia="標楷體" w:hAnsi="標楷體" w:hint="eastAsia"/>
              </w:rPr>
              <w:t>(</w:t>
            </w:r>
            <w:r w:rsidR="00C6715E">
              <w:rPr>
                <w:rFonts w:ascii="標楷體" w:eastAsia="標楷體" w:hAnsi="標楷體" w:hint="eastAsia"/>
              </w:rPr>
              <w:t>由</w:t>
            </w:r>
            <w:r>
              <w:rPr>
                <w:rFonts w:ascii="標楷體" w:eastAsia="標楷體" w:hAnsi="標楷體" w:hint="eastAsia"/>
              </w:rPr>
              <w:t>本學園填寫)</w:t>
            </w:r>
          </w:p>
        </w:tc>
        <w:tc>
          <w:tcPr>
            <w:tcW w:w="9185" w:type="dxa"/>
            <w:gridSpan w:val="7"/>
            <w:shd w:val="clear" w:color="auto" w:fill="FFFFFF" w:themeFill="background1"/>
          </w:tcPr>
          <w:p w:rsidR="007064DD" w:rsidRDefault="007064DD" w:rsidP="0091521F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申請均</w:t>
            </w:r>
            <w:r w:rsidRPr="002320AE">
              <w:rPr>
                <w:rFonts w:ascii="標楷體" w:eastAsia="標楷體" w:hAnsi="標楷體" w:hint="eastAsia"/>
                <w:b/>
              </w:rPr>
              <w:t>須經學園核章回傳，始為受理依據</w:t>
            </w:r>
            <w:r>
              <w:rPr>
                <w:rFonts w:ascii="標楷體" w:eastAsia="標楷體" w:hAnsi="標楷體" w:hint="eastAsia"/>
                <w:b/>
              </w:rPr>
              <w:t>!</w:t>
            </w:r>
          </w:p>
          <w:p w:rsidR="007064DD" w:rsidRDefault="007064DD" w:rsidP="0091521F">
            <w:pPr>
              <w:rPr>
                <w:rFonts w:ascii="標楷體" w:eastAsia="標楷體" w:hAnsi="標楷體"/>
              </w:rPr>
            </w:pPr>
            <w:r w:rsidRPr="00C6715E">
              <w:rPr>
                <w:rFonts w:ascii="標楷體" w:eastAsia="標楷體" w:hAnsi="標楷體" w:hint="eastAsia"/>
              </w:rPr>
              <w:t>□</w:t>
            </w:r>
            <w:r w:rsidR="00C6715E" w:rsidRPr="00C6715E">
              <w:rPr>
                <w:rFonts w:ascii="標楷體" w:eastAsia="標楷體" w:hAnsi="標楷體" w:hint="eastAsia"/>
              </w:rPr>
              <w:t>符合免費活動，同意申請</w:t>
            </w:r>
          </w:p>
          <w:p w:rsidR="00C6715E" w:rsidRDefault="00C6715E" w:rsidP="0091521F">
            <w:pPr>
              <w:rPr>
                <w:rFonts w:ascii="標楷體" w:eastAsia="標楷體" w:hAnsi="標楷體"/>
              </w:rPr>
            </w:pPr>
            <w:r w:rsidRPr="0019115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貴單位活動尚須自行負擔：</w:t>
            </w:r>
          </w:p>
          <w:p w:rsidR="007064DD" w:rsidRDefault="007064DD" w:rsidP="0091521F">
            <w:pPr>
              <w:widowControl/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C6715E" w:rsidRPr="00C6715E">
              <w:rPr>
                <w:rFonts w:ascii="標楷體" w:eastAsia="標楷體" w:hAnsi="標楷體" w:hint="eastAsia"/>
                <w:u w:val="single"/>
              </w:rPr>
              <w:t>中低空</w:t>
            </w:r>
            <w:r>
              <w:rPr>
                <w:rFonts w:ascii="標楷體" w:eastAsia="標楷體" w:hAnsi="標楷體" w:hint="eastAsia"/>
                <w:u w:val="single"/>
              </w:rPr>
              <w:t>講師費</w:t>
            </w:r>
            <w:r w:rsidR="00C6715E">
              <w:rPr>
                <w:rFonts w:ascii="標楷體" w:eastAsia="標楷體" w:hAnsi="標楷體" w:hint="eastAsia"/>
                <w:u w:val="single"/>
              </w:rPr>
              <w:t>16</w:t>
            </w:r>
            <w:r>
              <w:rPr>
                <w:rFonts w:ascii="標楷體" w:eastAsia="標楷體" w:hAnsi="標楷體" w:hint="eastAsia"/>
                <w:u w:val="single"/>
              </w:rPr>
              <w:t>00元*     小時*   人=          元</w:t>
            </w:r>
          </w:p>
          <w:p w:rsidR="001D7950" w:rsidRDefault="001D7950" w:rsidP="0091521F">
            <w:pPr>
              <w:widowControl/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  <w:u w:val="single"/>
              </w:rPr>
              <w:t>高</w:t>
            </w:r>
            <w:r w:rsidRPr="00C6715E">
              <w:rPr>
                <w:rFonts w:ascii="標楷體" w:eastAsia="標楷體" w:hAnsi="標楷體" w:hint="eastAsia"/>
                <w:u w:val="single"/>
              </w:rPr>
              <w:t>空</w:t>
            </w:r>
            <w:r>
              <w:rPr>
                <w:rFonts w:ascii="標楷體" w:eastAsia="標楷體" w:hAnsi="標楷體" w:hint="eastAsia"/>
                <w:u w:val="single"/>
              </w:rPr>
              <w:t>講師費2000元*     小時*   人=          元</w:t>
            </w:r>
          </w:p>
          <w:p w:rsidR="007064DD" w:rsidRDefault="007064DD" w:rsidP="0091521F">
            <w:pPr>
              <w:widowControl/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  <w:u w:val="single"/>
              </w:rPr>
              <w:t>助理講師費</w:t>
            </w:r>
            <w:r w:rsidR="00C6715E">
              <w:rPr>
                <w:rFonts w:ascii="標楷體" w:eastAsia="標楷體" w:hAnsi="標楷體" w:hint="eastAsia"/>
                <w:u w:val="single"/>
              </w:rPr>
              <w:t>800</w:t>
            </w:r>
            <w:r>
              <w:rPr>
                <w:rFonts w:ascii="標楷體" w:eastAsia="標楷體" w:hAnsi="標楷體" w:hint="eastAsia"/>
                <w:u w:val="single"/>
              </w:rPr>
              <w:t>元*    小時*   人=        元</w:t>
            </w:r>
          </w:p>
          <w:p w:rsidR="007064DD" w:rsidRDefault="001D7950" w:rsidP="0091521F">
            <w:pPr>
              <w:widowControl/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 w:rsidRPr="00191150">
              <w:rPr>
                <w:rFonts w:ascii="標楷體" w:eastAsia="標楷體" w:hAnsi="標楷體" w:hint="eastAsia"/>
              </w:rPr>
              <w:t>□</w:t>
            </w:r>
            <w:r w:rsidR="007064DD" w:rsidRPr="00A66B38">
              <w:rPr>
                <w:rFonts w:ascii="標楷體" w:eastAsia="標楷體" w:hAnsi="標楷體" w:hint="eastAsia"/>
                <w:u w:val="single"/>
              </w:rPr>
              <w:t>設施設備維護費200元</w:t>
            </w:r>
            <w:r w:rsidR="007064DD" w:rsidRPr="00A66B38">
              <w:rPr>
                <w:rFonts w:ascii="標楷體" w:eastAsia="標楷體" w:hAnsi="標楷體"/>
                <w:u w:val="single"/>
              </w:rPr>
              <w:t xml:space="preserve">* </w:t>
            </w:r>
            <w:r w:rsidR="007064DD">
              <w:rPr>
                <w:rFonts w:ascii="標楷體" w:eastAsia="標楷體" w:hAnsi="標楷體"/>
                <w:u w:val="single"/>
              </w:rPr>
              <w:t xml:space="preserve">     </w:t>
            </w:r>
            <w:r w:rsidR="000A7997">
              <w:rPr>
                <w:rFonts w:ascii="標楷體" w:eastAsia="標楷體" w:hAnsi="標楷體" w:hint="eastAsia"/>
                <w:u w:val="single"/>
              </w:rPr>
              <w:t>人</w:t>
            </w:r>
            <w:r w:rsidR="007064DD">
              <w:rPr>
                <w:rFonts w:ascii="標楷體" w:eastAsia="標楷體" w:hAnsi="標楷體"/>
                <w:u w:val="single"/>
              </w:rPr>
              <w:t>=            元</w:t>
            </w:r>
          </w:p>
          <w:p w:rsidR="007064DD" w:rsidRDefault="007064DD" w:rsidP="0091521F">
            <w:pPr>
              <w:widowControl/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Pr="00A66B38">
              <w:rPr>
                <w:rFonts w:ascii="標楷體" w:eastAsia="標楷體" w:hAnsi="標楷體" w:hint="eastAsia"/>
                <w:u w:val="single"/>
              </w:rPr>
              <w:t>器材裝備清潔</w:t>
            </w:r>
            <w:r w:rsidR="001D7950">
              <w:rPr>
                <w:rFonts w:ascii="標楷體" w:eastAsia="標楷體" w:hAnsi="標楷體" w:hint="eastAsia"/>
                <w:u w:val="single"/>
              </w:rPr>
              <w:t>費</w:t>
            </w:r>
            <w:r w:rsidRPr="00A66B38">
              <w:rPr>
                <w:rFonts w:ascii="標楷體" w:eastAsia="標楷體" w:hAnsi="標楷體" w:hint="eastAsia"/>
                <w:u w:val="single"/>
              </w:rPr>
              <w:t>200元</w:t>
            </w:r>
            <w:r w:rsidRPr="00A66B38">
              <w:rPr>
                <w:rFonts w:ascii="標楷體" w:eastAsia="標楷體" w:hAnsi="標楷體"/>
                <w:u w:val="single"/>
              </w:rPr>
              <w:t xml:space="preserve">*      </w:t>
            </w:r>
            <w:r w:rsidR="000A7997">
              <w:rPr>
                <w:rFonts w:ascii="標楷體" w:eastAsia="標楷體" w:hAnsi="標楷體" w:hint="eastAsia"/>
                <w:u w:val="single"/>
              </w:rPr>
              <w:t>人</w:t>
            </w:r>
            <w:r w:rsidRPr="00A66B38">
              <w:rPr>
                <w:rFonts w:ascii="標楷體" w:eastAsia="標楷體" w:hAnsi="標楷體"/>
                <w:u w:val="single"/>
              </w:rPr>
              <w:t>=            元</w:t>
            </w:r>
          </w:p>
          <w:p w:rsidR="001D7950" w:rsidRDefault="001D7950" w:rsidP="001D7950">
            <w:pPr>
              <w:adjustRightInd w:val="0"/>
              <w:ind w:right="960"/>
              <w:rPr>
                <w:rFonts w:ascii="標楷體" w:eastAsia="標楷體" w:hAnsi="標楷體"/>
              </w:rPr>
            </w:pPr>
          </w:p>
          <w:p w:rsidR="007064DD" w:rsidRPr="002320AE" w:rsidRDefault="000A7997" w:rsidP="001D7950">
            <w:pPr>
              <w:adjustRightInd w:val="0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1D7950">
              <w:rPr>
                <w:rFonts w:ascii="標楷體" w:eastAsia="標楷體" w:hAnsi="標楷體" w:hint="eastAsia"/>
              </w:rPr>
              <w:t>總</w:t>
            </w:r>
            <w:r w:rsidR="007064DD">
              <w:rPr>
                <w:rFonts w:ascii="標楷體" w:eastAsia="標楷體" w:hAnsi="標楷體"/>
                <w:u w:val="single"/>
              </w:rPr>
              <w:t xml:space="preserve">計     </w:t>
            </w:r>
            <w:r w:rsidR="007064DD" w:rsidRPr="009C754E">
              <w:rPr>
                <w:rFonts w:ascii="標楷體" w:eastAsia="標楷體" w:hAnsi="標楷體"/>
                <w:u w:val="single"/>
              </w:rPr>
              <w:t xml:space="preserve"> </w:t>
            </w:r>
            <w:r w:rsidR="007064DD">
              <w:rPr>
                <w:rFonts w:ascii="標楷體" w:eastAsia="標楷體" w:hAnsi="標楷體"/>
                <w:u w:val="single"/>
              </w:rPr>
              <w:t xml:space="preserve">       元</w:t>
            </w:r>
          </w:p>
        </w:tc>
      </w:tr>
      <w:tr w:rsidR="007064DD" w:rsidTr="000A7997">
        <w:trPr>
          <w:trHeight w:val="940"/>
        </w:trPr>
        <w:tc>
          <w:tcPr>
            <w:tcW w:w="454" w:type="dxa"/>
            <w:vMerge/>
          </w:tcPr>
          <w:p w:rsidR="007064DD" w:rsidRPr="002320AE" w:rsidRDefault="007064DD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b/>
              </w:rPr>
            </w:pPr>
          </w:p>
        </w:tc>
        <w:tc>
          <w:tcPr>
            <w:tcW w:w="9185" w:type="dxa"/>
            <w:gridSpan w:val="7"/>
          </w:tcPr>
          <w:p w:rsidR="007064DD" w:rsidRPr="00191150" w:rsidRDefault="007064DD" w:rsidP="0091521F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受理人：                                    覆核主管：</w:t>
            </w:r>
          </w:p>
        </w:tc>
      </w:tr>
    </w:tbl>
    <w:p w:rsidR="007064DD" w:rsidRDefault="007064DD" w:rsidP="00191150">
      <w:pPr>
        <w:widowControl/>
        <w:shd w:val="clear" w:color="auto" w:fill="FFFFFF"/>
        <w:snapToGrid w:val="0"/>
        <w:jc w:val="center"/>
        <w:rPr>
          <w:rFonts w:ascii="標楷體" w:eastAsia="標楷體" w:hAnsi="標楷體"/>
          <w:b/>
          <w:sz w:val="36"/>
        </w:rPr>
      </w:pPr>
    </w:p>
    <w:p w:rsidR="007064DD" w:rsidRDefault="007064DD" w:rsidP="00191150">
      <w:pPr>
        <w:widowControl/>
        <w:shd w:val="clear" w:color="auto" w:fill="FFFFFF"/>
        <w:snapToGrid w:val="0"/>
        <w:jc w:val="center"/>
        <w:rPr>
          <w:rFonts w:ascii="標楷體" w:eastAsia="標楷體" w:hAnsi="標楷體"/>
          <w:b/>
          <w:sz w:val="36"/>
        </w:rPr>
      </w:pPr>
    </w:p>
    <w:sectPr w:rsidR="007064DD" w:rsidSect="007E5E8B">
      <w:pgSz w:w="11906" w:h="16838"/>
      <w:pgMar w:top="851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F48" w:rsidRDefault="009D3F48" w:rsidP="00567541">
      <w:r>
        <w:separator/>
      </w:r>
    </w:p>
  </w:endnote>
  <w:endnote w:type="continuationSeparator" w:id="0">
    <w:p w:rsidR="009D3F48" w:rsidRDefault="009D3F48" w:rsidP="0056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Mono CJK JP 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F48" w:rsidRDefault="009D3F48" w:rsidP="00567541">
      <w:r>
        <w:separator/>
      </w:r>
    </w:p>
  </w:footnote>
  <w:footnote w:type="continuationSeparator" w:id="0">
    <w:p w:rsidR="009D3F48" w:rsidRDefault="009D3F48" w:rsidP="005675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81F"/>
    <w:multiLevelType w:val="hybridMultilevel"/>
    <w:tmpl w:val="947246CC"/>
    <w:lvl w:ilvl="0" w:tplc="B09006E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810485"/>
    <w:multiLevelType w:val="hybridMultilevel"/>
    <w:tmpl w:val="09C89E48"/>
    <w:lvl w:ilvl="0" w:tplc="5944F6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B448C8"/>
    <w:multiLevelType w:val="hybridMultilevel"/>
    <w:tmpl w:val="7096B514"/>
    <w:lvl w:ilvl="0" w:tplc="7C4E61D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1E2170"/>
    <w:multiLevelType w:val="hybridMultilevel"/>
    <w:tmpl w:val="7910D6FC"/>
    <w:lvl w:ilvl="0" w:tplc="21925C7C">
      <w:start w:val="1"/>
      <w:numFmt w:val="taiwaneseCountingThousand"/>
      <w:lvlText w:val="%1、"/>
      <w:lvlJc w:val="left"/>
      <w:pPr>
        <w:ind w:left="4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4">
    <w:nsid w:val="2B371C61"/>
    <w:multiLevelType w:val="hybridMultilevel"/>
    <w:tmpl w:val="F1668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86EBA"/>
    <w:multiLevelType w:val="hybridMultilevel"/>
    <w:tmpl w:val="DA941C0E"/>
    <w:lvl w:ilvl="0" w:tplc="217C1C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BCC6AFD8">
      <w:start w:val="1"/>
      <w:numFmt w:val="decimal"/>
      <w:lvlText w:val="(%2)"/>
      <w:lvlJc w:val="left"/>
      <w:pPr>
        <w:ind w:left="960" w:hanging="480"/>
      </w:pPr>
      <w:rPr>
        <w:rFonts w:ascii="Noto Sans Mono CJK JP Regular" w:eastAsia="新細明體" w:hAnsi="Noto Sans Mono CJK JP Regular" w:cs="Noto Sans Mono CJK JP Regular" w:hint="default"/>
        <w:b w:val="0"/>
        <w:color w:val="auto"/>
        <w:w w:val="1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19F4E41"/>
    <w:multiLevelType w:val="hybridMultilevel"/>
    <w:tmpl w:val="F1668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237591"/>
    <w:multiLevelType w:val="hybridMultilevel"/>
    <w:tmpl w:val="23642260"/>
    <w:lvl w:ilvl="0" w:tplc="E6284E3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18F1FC3"/>
    <w:multiLevelType w:val="hybridMultilevel"/>
    <w:tmpl w:val="672429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5D577D0"/>
    <w:multiLevelType w:val="hybridMultilevel"/>
    <w:tmpl w:val="9A02E2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22384D"/>
    <w:multiLevelType w:val="hybridMultilevel"/>
    <w:tmpl w:val="545EF4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E11F2B"/>
    <w:multiLevelType w:val="hybridMultilevel"/>
    <w:tmpl w:val="ED8805DA"/>
    <w:lvl w:ilvl="0" w:tplc="501CA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43B"/>
    <w:rsid w:val="00004685"/>
    <w:rsid w:val="0001173C"/>
    <w:rsid w:val="00095EC6"/>
    <w:rsid w:val="000A7997"/>
    <w:rsid w:val="00142F6E"/>
    <w:rsid w:val="00152DC4"/>
    <w:rsid w:val="00170EFE"/>
    <w:rsid w:val="001762D7"/>
    <w:rsid w:val="00191150"/>
    <w:rsid w:val="001D7950"/>
    <w:rsid w:val="001E131C"/>
    <w:rsid w:val="0022228F"/>
    <w:rsid w:val="00223D23"/>
    <w:rsid w:val="002320AE"/>
    <w:rsid w:val="00254FA7"/>
    <w:rsid w:val="002F143B"/>
    <w:rsid w:val="002F5E1E"/>
    <w:rsid w:val="0031413E"/>
    <w:rsid w:val="00336C6F"/>
    <w:rsid w:val="00373505"/>
    <w:rsid w:val="003D23DE"/>
    <w:rsid w:val="003E651C"/>
    <w:rsid w:val="00410CEC"/>
    <w:rsid w:val="0042112A"/>
    <w:rsid w:val="00452BF4"/>
    <w:rsid w:val="00455CA9"/>
    <w:rsid w:val="00461862"/>
    <w:rsid w:val="00494D70"/>
    <w:rsid w:val="004F28FB"/>
    <w:rsid w:val="0052715D"/>
    <w:rsid w:val="00552689"/>
    <w:rsid w:val="00567541"/>
    <w:rsid w:val="0059142B"/>
    <w:rsid w:val="005C0CC4"/>
    <w:rsid w:val="005F0D31"/>
    <w:rsid w:val="00642749"/>
    <w:rsid w:val="00656F00"/>
    <w:rsid w:val="00661B08"/>
    <w:rsid w:val="0068240E"/>
    <w:rsid w:val="006916A5"/>
    <w:rsid w:val="006F294F"/>
    <w:rsid w:val="007064DD"/>
    <w:rsid w:val="007412F7"/>
    <w:rsid w:val="007579E2"/>
    <w:rsid w:val="00791A7F"/>
    <w:rsid w:val="007A031D"/>
    <w:rsid w:val="007C7585"/>
    <w:rsid w:val="007D2E12"/>
    <w:rsid w:val="007E232D"/>
    <w:rsid w:val="007E5E8B"/>
    <w:rsid w:val="00844697"/>
    <w:rsid w:val="00870AD3"/>
    <w:rsid w:val="0087238A"/>
    <w:rsid w:val="008A05CC"/>
    <w:rsid w:val="008A7093"/>
    <w:rsid w:val="008B231B"/>
    <w:rsid w:val="008C3BFB"/>
    <w:rsid w:val="008C5E46"/>
    <w:rsid w:val="00912E1D"/>
    <w:rsid w:val="00937027"/>
    <w:rsid w:val="00954AC8"/>
    <w:rsid w:val="00966F9E"/>
    <w:rsid w:val="00973521"/>
    <w:rsid w:val="009B43F8"/>
    <w:rsid w:val="009B52E3"/>
    <w:rsid w:val="009C3E41"/>
    <w:rsid w:val="009C754E"/>
    <w:rsid w:val="009D3F48"/>
    <w:rsid w:val="00A2158B"/>
    <w:rsid w:val="00A4777B"/>
    <w:rsid w:val="00A66B38"/>
    <w:rsid w:val="00A772D6"/>
    <w:rsid w:val="00AB3E2B"/>
    <w:rsid w:val="00AD134D"/>
    <w:rsid w:val="00AD46B5"/>
    <w:rsid w:val="00AE0DFB"/>
    <w:rsid w:val="00AF71BC"/>
    <w:rsid w:val="00B00411"/>
    <w:rsid w:val="00B05586"/>
    <w:rsid w:val="00B5556B"/>
    <w:rsid w:val="00B81CA2"/>
    <w:rsid w:val="00BA6D35"/>
    <w:rsid w:val="00BD2DD6"/>
    <w:rsid w:val="00BF03BA"/>
    <w:rsid w:val="00C06DAF"/>
    <w:rsid w:val="00C11338"/>
    <w:rsid w:val="00C15315"/>
    <w:rsid w:val="00C247BC"/>
    <w:rsid w:val="00C50618"/>
    <w:rsid w:val="00C6715E"/>
    <w:rsid w:val="00C76AEA"/>
    <w:rsid w:val="00C83788"/>
    <w:rsid w:val="00C90646"/>
    <w:rsid w:val="00CB6F48"/>
    <w:rsid w:val="00D04D1F"/>
    <w:rsid w:val="00D112B4"/>
    <w:rsid w:val="00D1456D"/>
    <w:rsid w:val="00D31A9A"/>
    <w:rsid w:val="00D95540"/>
    <w:rsid w:val="00DA6AFC"/>
    <w:rsid w:val="00DC0464"/>
    <w:rsid w:val="00E01A7C"/>
    <w:rsid w:val="00E14B80"/>
    <w:rsid w:val="00E1734E"/>
    <w:rsid w:val="00E174E0"/>
    <w:rsid w:val="00E32803"/>
    <w:rsid w:val="00E54E3F"/>
    <w:rsid w:val="00E564BE"/>
    <w:rsid w:val="00E60DEC"/>
    <w:rsid w:val="00E84898"/>
    <w:rsid w:val="00EA2A83"/>
    <w:rsid w:val="00EB704C"/>
    <w:rsid w:val="00EE6676"/>
    <w:rsid w:val="00F12C5A"/>
    <w:rsid w:val="00F63E15"/>
    <w:rsid w:val="00F877DF"/>
    <w:rsid w:val="00FA1AA1"/>
    <w:rsid w:val="00FB4B61"/>
    <w:rsid w:val="00FD353B"/>
    <w:rsid w:val="00FD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5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F14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F143B"/>
    <w:rPr>
      <w:b/>
      <w:bCs/>
    </w:rPr>
  </w:style>
  <w:style w:type="paragraph" w:styleId="a4">
    <w:name w:val="header"/>
    <w:basedOn w:val="a"/>
    <w:link w:val="a5"/>
    <w:uiPriority w:val="99"/>
    <w:unhideWhenUsed/>
    <w:rsid w:val="0056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5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541"/>
    <w:rPr>
      <w:sz w:val="20"/>
      <w:szCs w:val="20"/>
    </w:rPr>
  </w:style>
  <w:style w:type="table" w:styleId="a8">
    <w:name w:val="Table Grid"/>
    <w:basedOn w:val="a1"/>
    <w:uiPriority w:val="39"/>
    <w:rsid w:val="00FD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6895"/>
    <w:pPr>
      <w:ind w:leftChars="200" w:left="480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E651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E651C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4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9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639B-D871-4141-AE60-A226175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2020-01-09T08:14:00Z</cp:lastPrinted>
  <dcterms:created xsi:type="dcterms:W3CDTF">2020-04-24T08:32:00Z</dcterms:created>
  <dcterms:modified xsi:type="dcterms:W3CDTF">2020-05-27T08:08:00Z</dcterms:modified>
</cp:coreProperties>
</file>