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2F29" w14:textId="77777777" w:rsidR="00D86B91" w:rsidRPr="002008F2" w:rsidRDefault="00D86B91" w:rsidP="00D86B91">
      <w:pPr>
        <w:jc w:val="center"/>
        <w:rPr>
          <w:rFonts w:eastAsia="標楷體"/>
          <w:color w:val="000000"/>
          <w:sz w:val="32"/>
        </w:rPr>
      </w:pPr>
      <w:r w:rsidRPr="002008F2">
        <w:rPr>
          <w:rFonts w:eastAsia="標楷體" w:hint="eastAsia"/>
          <w:color w:val="000000"/>
          <w:sz w:val="36"/>
          <w:szCs w:val="36"/>
        </w:rPr>
        <w:t>退還</w:t>
      </w:r>
      <w:r w:rsidR="00523D04">
        <w:rPr>
          <w:rFonts w:eastAsia="標楷體" w:hint="eastAsia"/>
          <w:color w:val="000000"/>
          <w:sz w:val="36"/>
          <w:szCs w:val="36"/>
        </w:rPr>
        <w:t>保證</w:t>
      </w:r>
      <w:r w:rsidRPr="002008F2">
        <w:rPr>
          <w:rFonts w:eastAsia="標楷體" w:hint="eastAsia"/>
          <w:color w:val="000000"/>
          <w:sz w:val="36"/>
          <w:szCs w:val="36"/>
        </w:rPr>
        <w:t>金申請書及收據</w:t>
      </w:r>
    </w:p>
    <w:p w14:paraId="78EA0C73" w14:textId="77777777" w:rsidR="00D86B91" w:rsidRPr="002008F2" w:rsidRDefault="00D86B91" w:rsidP="00D86B91">
      <w:pPr>
        <w:spacing w:line="0" w:lineRule="atLeast"/>
        <w:jc w:val="center"/>
        <w:rPr>
          <w:rFonts w:eastAsia="標楷體"/>
          <w:color w:val="000000"/>
          <w:sz w:val="36"/>
        </w:rPr>
      </w:pPr>
      <w:r w:rsidRPr="002008F2">
        <w:rPr>
          <w:rFonts w:eastAsia="標楷體" w:hAnsi="標楷體"/>
          <w:color w:val="000000"/>
          <w:sz w:val="36"/>
        </w:rPr>
        <w:t>申</w:t>
      </w:r>
      <w:r w:rsidRPr="002008F2">
        <w:rPr>
          <w:rFonts w:eastAsia="標楷體"/>
          <w:color w:val="000000"/>
          <w:sz w:val="36"/>
        </w:rPr>
        <w:t xml:space="preserve"> </w:t>
      </w:r>
      <w:r w:rsidRPr="002008F2">
        <w:rPr>
          <w:rFonts w:eastAsia="標楷體" w:hAnsi="標楷體"/>
          <w:color w:val="000000"/>
          <w:sz w:val="36"/>
        </w:rPr>
        <w:t>請</w:t>
      </w:r>
      <w:r w:rsidRPr="002008F2">
        <w:rPr>
          <w:rFonts w:eastAsia="標楷體"/>
          <w:color w:val="000000"/>
          <w:sz w:val="36"/>
        </w:rPr>
        <w:t xml:space="preserve"> </w:t>
      </w:r>
      <w:r w:rsidRPr="002008F2">
        <w:rPr>
          <w:rFonts w:eastAsia="標楷體" w:hAnsi="標楷體"/>
          <w:color w:val="000000"/>
          <w:sz w:val="36"/>
        </w:rPr>
        <w:t>書</w:t>
      </w:r>
    </w:p>
    <w:p w14:paraId="45EC8416" w14:textId="56306CF8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  <w:szCs w:val="28"/>
        </w:rPr>
        <w:t>本公司(行)參加</w:t>
      </w:r>
      <w:r w:rsidR="000B6C8B" w:rsidRPr="000B6C8B">
        <w:rPr>
          <w:rFonts w:ascii="標楷體" w:eastAsia="標楷體" w:hAnsi="標楷體" w:hint="eastAsia"/>
          <w:color w:val="FF0000"/>
          <w:sz w:val="28"/>
          <w:szCs w:val="28"/>
        </w:rPr>
        <w:t>「110年委託高雄市政府試辦廢漁網回收再利用計畫」回收廢棄漁網標售</w:t>
      </w:r>
      <w:r w:rsidR="00523D04" w:rsidRPr="000B6C8B">
        <w:rPr>
          <w:rFonts w:ascii="標楷體" w:eastAsia="標楷體" w:hAnsi="標楷體" w:hint="eastAsia"/>
          <w:color w:val="FF0000"/>
          <w:sz w:val="28"/>
          <w:szCs w:val="28"/>
        </w:rPr>
        <w:t>案</w:t>
      </w:r>
      <w:r w:rsidRPr="002008F2">
        <w:rPr>
          <w:rFonts w:eastAsia="標楷體" w:hAnsi="標楷體"/>
          <w:color w:val="000000"/>
          <w:sz w:val="28"/>
        </w:rPr>
        <w:t>投標，倘未得標、廢標、流標或停止開標，請將</w:t>
      </w:r>
      <w:r w:rsidR="00A172E7">
        <w:rPr>
          <w:rFonts w:eastAsia="標楷體" w:hAnsi="標楷體" w:hint="eastAsia"/>
          <w:color w:val="000000"/>
          <w:sz w:val="28"/>
        </w:rPr>
        <w:t>保證</w:t>
      </w:r>
      <w:r w:rsidRPr="002008F2">
        <w:rPr>
          <w:rFonts w:eastAsia="標楷體" w:hAnsi="標楷體"/>
          <w:color w:val="000000"/>
          <w:sz w:val="28"/>
        </w:rPr>
        <w:t>金以下列方式退還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</w:p>
    <w:p w14:paraId="1D941C3B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>簽開市庫支票方式退還。</w:t>
      </w:r>
    </w:p>
    <w:p w14:paraId="560BCDE9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>第五聯單蓋妥主辦機關印章退還</w:t>
      </w:r>
      <w:r w:rsidRPr="002008F2">
        <w:rPr>
          <w:rFonts w:eastAsia="標楷體"/>
          <w:color w:val="000000"/>
          <w:sz w:val="28"/>
        </w:rPr>
        <w:t>(</w:t>
      </w:r>
      <w:r w:rsidRPr="002008F2">
        <w:rPr>
          <w:rFonts w:eastAsia="標楷體" w:hAnsi="標楷體"/>
          <w:color w:val="000000"/>
          <w:sz w:val="28"/>
        </w:rPr>
        <w:t>限以電匯款繳納</w:t>
      </w:r>
      <w:r w:rsidR="00035FA8">
        <w:rPr>
          <w:rFonts w:eastAsia="標楷體" w:hAnsi="標楷體" w:hint="eastAsia"/>
          <w:color w:val="000000"/>
          <w:sz w:val="28"/>
        </w:rPr>
        <w:t>保證</w:t>
      </w:r>
      <w:r w:rsidRPr="002008F2">
        <w:rPr>
          <w:rFonts w:eastAsia="標楷體" w:hAnsi="標楷體"/>
          <w:color w:val="000000"/>
          <w:sz w:val="28"/>
        </w:rPr>
        <w:t>金者</w:t>
      </w:r>
      <w:r w:rsidRPr="002008F2">
        <w:rPr>
          <w:rFonts w:eastAsia="標楷體"/>
          <w:color w:val="000000"/>
          <w:sz w:val="28"/>
        </w:rPr>
        <w:t>)</w:t>
      </w:r>
      <w:r w:rsidRPr="002008F2">
        <w:rPr>
          <w:rFonts w:eastAsia="標楷體" w:hAnsi="標楷體"/>
          <w:color w:val="000000"/>
          <w:sz w:val="28"/>
        </w:rPr>
        <w:t>。</w:t>
      </w:r>
    </w:p>
    <w:p w14:paraId="1DE7529E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>電匯款方式退還。</w:t>
      </w:r>
    </w:p>
    <w:p w14:paraId="4E592B40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>還退本廠商所繳納之原票據或郵政匯票</w:t>
      </w:r>
      <w:r w:rsidR="00391C8A" w:rsidRPr="002008F2">
        <w:rPr>
          <w:rFonts w:eastAsia="標楷體" w:hAnsi="標楷體"/>
          <w:color w:val="000000"/>
          <w:sz w:val="28"/>
        </w:rPr>
        <w:t xml:space="preserve">（票據號碼　</w:t>
      </w:r>
      <w:r w:rsidR="00391C8A" w:rsidRPr="002008F2">
        <w:rPr>
          <w:rFonts w:eastAsia="標楷體"/>
          <w:color w:val="000000"/>
          <w:sz w:val="28"/>
        </w:rPr>
        <w:t xml:space="preserve">   </w:t>
      </w:r>
      <w:r w:rsidR="00391C8A" w:rsidRPr="002008F2">
        <w:rPr>
          <w:rFonts w:eastAsia="標楷體" w:hAnsi="標楷體"/>
          <w:color w:val="000000"/>
          <w:sz w:val="28"/>
        </w:rPr>
        <w:t xml:space="preserve">　</w:t>
      </w:r>
      <w:r w:rsidR="00391C8A" w:rsidRPr="002008F2">
        <w:rPr>
          <w:rFonts w:eastAsia="標楷體"/>
          <w:color w:val="000000"/>
          <w:sz w:val="28"/>
        </w:rPr>
        <w:t xml:space="preserve">  </w:t>
      </w:r>
      <w:r w:rsidR="00391C8A" w:rsidRPr="002008F2">
        <w:rPr>
          <w:rFonts w:eastAsia="標楷體" w:hAnsi="標楷體"/>
          <w:color w:val="000000"/>
          <w:sz w:val="28"/>
        </w:rPr>
        <w:t xml:space="preserve">　）。</w:t>
      </w:r>
    </w:p>
    <w:p w14:paraId="4DDD0466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此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>致</w:t>
      </w:r>
    </w:p>
    <w:p w14:paraId="32FEA834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>高雄市政府</w:t>
      </w:r>
      <w:r w:rsidRPr="002008F2">
        <w:rPr>
          <w:rFonts w:eastAsia="標楷體" w:hint="eastAsia"/>
          <w:color w:val="000000"/>
          <w:sz w:val="28"/>
        </w:rPr>
        <w:t>海洋局</w:t>
      </w:r>
    </w:p>
    <w:p w14:paraId="6E87A2FD" w14:textId="77777777" w:rsidR="00D86B91" w:rsidRPr="002008F2" w:rsidRDefault="00D86B91" w:rsidP="00D86B91">
      <w:pPr>
        <w:spacing w:line="0" w:lineRule="atLeast"/>
        <w:ind w:leftChars="1275" w:left="3060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>投標廠商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  <w:r w:rsidRPr="002008F2">
        <w:rPr>
          <w:rFonts w:eastAsia="標楷體"/>
          <w:color w:val="000000"/>
          <w:sz w:val="28"/>
        </w:rPr>
        <w:t xml:space="preserve">                      </w:t>
      </w:r>
      <w:r w:rsidRPr="002008F2">
        <w:rPr>
          <w:rFonts w:eastAsia="標楷體" w:hAnsi="標楷體"/>
          <w:color w:val="000000"/>
          <w:sz w:val="28"/>
        </w:rPr>
        <w:t>蓋章</w:t>
      </w:r>
    </w:p>
    <w:p w14:paraId="6484A46A" w14:textId="77777777" w:rsidR="00D86B91" w:rsidRPr="002008F2" w:rsidRDefault="00D86B91" w:rsidP="00D86B91">
      <w:pPr>
        <w:tabs>
          <w:tab w:val="left" w:pos="1620"/>
        </w:tabs>
        <w:spacing w:line="0" w:lineRule="atLeast"/>
        <w:ind w:leftChars="1275" w:left="3060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>廠商負人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  <w:r w:rsidRPr="002008F2">
        <w:rPr>
          <w:rFonts w:eastAsia="標楷體"/>
          <w:color w:val="000000"/>
          <w:sz w:val="28"/>
        </w:rPr>
        <w:t xml:space="preserve">                      </w:t>
      </w:r>
      <w:r w:rsidRPr="002008F2">
        <w:rPr>
          <w:rFonts w:eastAsia="標楷體" w:hAnsi="標楷體"/>
          <w:color w:val="000000"/>
          <w:sz w:val="28"/>
        </w:rPr>
        <w:t>蓋章</w:t>
      </w:r>
    </w:p>
    <w:p w14:paraId="4FA474E9" w14:textId="77777777" w:rsidR="00D86B91" w:rsidRPr="002008F2" w:rsidRDefault="00D86B91" w:rsidP="00D86B91">
      <w:pPr>
        <w:spacing w:line="0" w:lineRule="atLeast"/>
        <w:ind w:leftChars="1275" w:left="3060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>廠</w:t>
      </w: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址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</w:p>
    <w:p w14:paraId="7325F8E4" w14:textId="77777777" w:rsidR="00D86B91" w:rsidRPr="002008F2" w:rsidRDefault="00D86B91" w:rsidP="00D86B91">
      <w:pPr>
        <w:spacing w:line="0" w:lineRule="atLeast"/>
        <w:ind w:leftChars="1275" w:left="3060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>電</w:t>
      </w: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話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</w:p>
    <w:p w14:paraId="12CA3266" w14:textId="77777777" w:rsidR="00D86B91" w:rsidRPr="002008F2" w:rsidRDefault="00D86B91" w:rsidP="00D86B91">
      <w:pPr>
        <w:spacing w:line="0" w:lineRule="atLeast"/>
        <w:ind w:firstLineChars="400" w:firstLine="1120"/>
        <w:rPr>
          <w:rFonts w:eastAsia="標楷體"/>
          <w:color w:val="000000"/>
          <w:sz w:val="28"/>
        </w:rPr>
      </w:pPr>
    </w:p>
    <w:p w14:paraId="71FC385C" w14:textId="77777777" w:rsidR="00D86B91" w:rsidRDefault="00D86B91" w:rsidP="00D86B91">
      <w:pPr>
        <w:spacing w:line="0" w:lineRule="atLeast"/>
        <w:jc w:val="center"/>
        <w:rPr>
          <w:rFonts w:eastAsia="標楷體" w:hAnsi="標楷體"/>
          <w:color w:val="000000"/>
          <w:sz w:val="28"/>
        </w:rPr>
      </w:pPr>
      <w:r w:rsidRPr="002008F2">
        <w:rPr>
          <w:rFonts w:eastAsia="標楷體" w:hAnsi="標楷體" w:hint="eastAsia"/>
          <w:color w:val="000000"/>
          <w:sz w:val="28"/>
        </w:rPr>
        <w:t xml:space="preserve">   </w:t>
      </w:r>
      <w:r w:rsidRPr="002008F2">
        <w:rPr>
          <w:rFonts w:eastAsia="標楷體" w:hAnsi="標楷體"/>
          <w:color w:val="000000"/>
          <w:sz w:val="28"/>
        </w:rPr>
        <w:t>中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>華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>民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>國</w:t>
      </w:r>
      <w:r w:rsidRPr="002008F2">
        <w:rPr>
          <w:rFonts w:eastAsia="標楷體"/>
          <w:color w:val="000000"/>
          <w:sz w:val="28"/>
        </w:rPr>
        <w:t xml:space="preserve">       </w:t>
      </w:r>
      <w:r w:rsidRPr="002008F2">
        <w:rPr>
          <w:rFonts w:eastAsia="標楷體" w:hAnsi="標楷體"/>
          <w:color w:val="000000"/>
          <w:sz w:val="28"/>
        </w:rPr>
        <w:t>年</w:t>
      </w:r>
      <w:r w:rsidRPr="002008F2">
        <w:rPr>
          <w:rFonts w:eastAsia="標楷體"/>
          <w:color w:val="000000"/>
          <w:sz w:val="28"/>
        </w:rPr>
        <w:t xml:space="preserve">      </w:t>
      </w:r>
      <w:r w:rsidRPr="002008F2">
        <w:rPr>
          <w:rFonts w:eastAsia="標楷體" w:hAnsi="標楷體"/>
          <w:color w:val="000000"/>
          <w:sz w:val="28"/>
        </w:rPr>
        <w:t>月</w:t>
      </w:r>
      <w:r w:rsidRPr="002008F2">
        <w:rPr>
          <w:rFonts w:eastAsia="標楷體"/>
          <w:color w:val="000000"/>
          <w:sz w:val="28"/>
        </w:rPr>
        <w:t xml:space="preserve">      </w:t>
      </w:r>
      <w:r w:rsidRPr="002008F2">
        <w:rPr>
          <w:rFonts w:eastAsia="標楷體" w:hAnsi="標楷體"/>
          <w:color w:val="000000"/>
          <w:sz w:val="28"/>
        </w:rPr>
        <w:t>日</w:t>
      </w:r>
    </w:p>
    <w:p w14:paraId="740B224C" w14:textId="77777777" w:rsidR="00D86B91" w:rsidRPr="00604678" w:rsidRDefault="00D86B91" w:rsidP="00D86B91">
      <w:pPr>
        <w:spacing w:line="0" w:lineRule="atLeast"/>
        <w:rPr>
          <w:rFonts w:eastAsia="標楷體"/>
          <w:color w:val="000000"/>
        </w:rPr>
      </w:pPr>
    </w:p>
    <w:p w14:paraId="6A2FA7A1" w14:textId="77777777" w:rsidR="00D86B91" w:rsidRDefault="00D86B91" w:rsidP="00D86B91">
      <w:pPr>
        <w:spacing w:line="0" w:lineRule="atLeast"/>
        <w:rPr>
          <w:rFonts w:eastAsia="標楷體"/>
          <w:color w:val="000000"/>
          <w:sz w:val="36"/>
        </w:rPr>
      </w:pPr>
      <w:r w:rsidRPr="002008F2">
        <w:rPr>
          <w:rFonts w:eastAsia="標楷體"/>
          <w:color w:val="000000"/>
          <w:sz w:val="36"/>
        </w:rPr>
        <w:t>……………………………………………………….</w:t>
      </w:r>
    </w:p>
    <w:p w14:paraId="413ECC97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</w:rPr>
      </w:pPr>
    </w:p>
    <w:p w14:paraId="213B956C" w14:textId="77777777" w:rsidR="00D86B91" w:rsidRPr="002008F2" w:rsidRDefault="00D86B91" w:rsidP="00D86B91">
      <w:pPr>
        <w:spacing w:line="0" w:lineRule="atLeast"/>
        <w:ind w:firstLineChars="700" w:firstLine="2520"/>
        <w:rPr>
          <w:rFonts w:eastAsia="標楷體"/>
          <w:color w:val="000000"/>
          <w:sz w:val="36"/>
        </w:rPr>
      </w:pPr>
      <w:r w:rsidRPr="002008F2">
        <w:rPr>
          <w:rFonts w:eastAsia="標楷體" w:hAnsi="標楷體"/>
          <w:color w:val="000000"/>
          <w:sz w:val="36"/>
        </w:rPr>
        <w:t>收　　　　　　據</w:t>
      </w:r>
    </w:p>
    <w:p w14:paraId="05E01E8A" w14:textId="1AD1469B" w:rsidR="00D86B91" w:rsidRPr="00604678" w:rsidRDefault="00D86B91" w:rsidP="00D86B91">
      <w:pPr>
        <w:spacing w:line="0" w:lineRule="atLeas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604678">
        <w:rPr>
          <w:rFonts w:ascii="標楷體" w:eastAsia="標楷體" w:hAnsi="標楷體"/>
          <w:color w:val="000000"/>
          <w:sz w:val="28"/>
          <w:szCs w:val="28"/>
        </w:rPr>
        <w:t>茲收到高雄市政府</w:t>
      </w:r>
      <w:r w:rsidRPr="00604678">
        <w:rPr>
          <w:rFonts w:ascii="標楷體" w:eastAsia="標楷體" w:hAnsi="標楷體" w:hint="eastAsia"/>
          <w:color w:val="000000"/>
          <w:sz w:val="28"/>
          <w:szCs w:val="28"/>
        </w:rPr>
        <w:t>海洋局</w:t>
      </w:r>
      <w:r w:rsidRPr="00604678">
        <w:rPr>
          <w:rFonts w:ascii="標楷體" w:eastAsia="標楷體" w:hAnsi="標楷體"/>
          <w:color w:val="000000"/>
          <w:sz w:val="28"/>
          <w:szCs w:val="28"/>
        </w:rPr>
        <w:t>退還本廠商參加</w:t>
      </w:r>
      <w:r w:rsidR="000B6C8B" w:rsidRPr="000B6C8B">
        <w:rPr>
          <w:rFonts w:ascii="標楷體" w:eastAsia="標楷體" w:hAnsi="標楷體" w:hint="eastAsia"/>
          <w:color w:val="FF0000"/>
          <w:sz w:val="28"/>
          <w:szCs w:val="28"/>
        </w:rPr>
        <w:t>「110年委託高雄市政府試辦廢漁網回收再利用計畫」回收廢棄漁網標售</w:t>
      </w:r>
      <w:r w:rsidRPr="00604678">
        <w:rPr>
          <w:rFonts w:ascii="標楷體" w:eastAsia="標楷體" w:hAnsi="標楷體"/>
          <w:color w:val="000000"/>
          <w:sz w:val="28"/>
          <w:szCs w:val="28"/>
        </w:rPr>
        <w:t>投標之</w:t>
      </w:r>
    </w:p>
    <w:p w14:paraId="0200407F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 xml:space="preserve">市庫支票（票據號碼　</w:t>
      </w:r>
      <w:r w:rsidRPr="002008F2">
        <w:rPr>
          <w:rFonts w:eastAsia="標楷體"/>
          <w:color w:val="000000"/>
          <w:sz w:val="28"/>
        </w:rPr>
        <w:t xml:space="preserve">     </w:t>
      </w:r>
      <w:r w:rsidRPr="002008F2">
        <w:rPr>
          <w:rFonts w:eastAsia="標楷體" w:hAnsi="標楷體"/>
          <w:color w:val="000000"/>
          <w:sz w:val="28"/>
        </w:rPr>
        <w:t xml:space="preserve">　　　）</w:t>
      </w:r>
      <w:r w:rsidR="00035FA8">
        <w:rPr>
          <w:rFonts w:eastAsia="標楷體" w:hAnsi="標楷體" w:hint="eastAsia"/>
          <w:color w:val="000000"/>
          <w:sz w:val="28"/>
        </w:rPr>
        <w:t>保證</w:t>
      </w:r>
      <w:r w:rsidRPr="002008F2">
        <w:rPr>
          <w:rFonts w:eastAsia="標楷體" w:hAnsi="標楷體"/>
          <w:color w:val="000000"/>
          <w:sz w:val="28"/>
        </w:rPr>
        <w:t>金新台幣</w:t>
      </w:r>
      <w:r w:rsidRPr="002008F2">
        <w:rPr>
          <w:rFonts w:eastAsia="標楷體"/>
          <w:color w:val="000000"/>
          <w:sz w:val="28"/>
        </w:rPr>
        <w:t xml:space="preserve">         </w:t>
      </w:r>
      <w:r w:rsidRPr="002008F2">
        <w:rPr>
          <w:rFonts w:eastAsia="標楷體" w:hAnsi="標楷體"/>
          <w:color w:val="000000"/>
          <w:sz w:val="28"/>
        </w:rPr>
        <w:t>元整</w:t>
      </w:r>
    </w:p>
    <w:p w14:paraId="5EB6E9A1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 xml:space="preserve">第五聯單（票據號碼　</w:t>
      </w:r>
      <w:r w:rsidRPr="002008F2">
        <w:rPr>
          <w:rFonts w:eastAsia="標楷體"/>
          <w:color w:val="000000"/>
          <w:sz w:val="28"/>
        </w:rPr>
        <w:t xml:space="preserve">           </w:t>
      </w:r>
      <w:r w:rsidRPr="002008F2">
        <w:rPr>
          <w:rFonts w:eastAsia="標楷體" w:hAnsi="標楷體"/>
          <w:color w:val="000000"/>
          <w:sz w:val="28"/>
        </w:rPr>
        <w:t>）</w:t>
      </w:r>
    </w:p>
    <w:p w14:paraId="2A2DA6C0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>電匯款方式退還。</w:t>
      </w:r>
    </w:p>
    <w:p w14:paraId="3462D563" w14:textId="77777777" w:rsidR="00D86B91" w:rsidRPr="002008F2" w:rsidRDefault="00D86B91" w:rsidP="00D86B91">
      <w:pPr>
        <w:spacing w:line="0" w:lineRule="atLeast"/>
        <w:ind w:rightChars="10" w:right="24"/>
        <w:rPr>
          <w:rFonts w:eastAsia="標楷體"/>
          <w:color w:val="000000"/>
          <w:sz w:val="28"/>
        </w:rPr>
      </w:pPr>
      <w:r w:rsidRPr="002008F2">
        <w:rPr>
          <w:rFonts w:ascii="標楷體" w:eastAsia="標楷體" w:hAnsi="標楷體"/>
          <w:color w:val="000000"/>
          <w:sz w:val="28"/>
        </w:rPr>
        <w:t>□</w:t>
      </w:r>
      <w:r w:rsidRPr="002008F2">
        <w:rPr>
          <w:rFonts w:eastAsia="標楷體" w:hAnsi="標楷體"/>
          <w:color w:val="000000"/>
          <w:sz w:val="28"/>
        </w:rPr>
        <w:t xml:space="preserve">還退本廠商所繳納之原票據或郵政匯票（票據號碼　</w:t>
      </w:r>
      <w:r w:rsidRPr="002008F2">
        <w:rPr>
          <w:rFonts w:eastAsia="標楷體"/>
          <w:color w:val="000000"/>
          <w:sz w:val="28"/>
        </w:rPr>
        <w:t xml:space="preserve">   </w:t>
      </w:r>
      <w:r w:rsidRPr="002008F2">
        <w:rPr>
          <w:rFonts w:eastAsia="標楷體" w:hAnsi="標楷體"/>
          <w:color w:val="000000"/>
          <w:sz w:val="28"/>
        </w:rPr>
        <w:t xml:space="preserve">　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 xml:space="preserve">　）。</w:t>
      </w:r>
    </w:p>
    <w:p w14:paraId="4EA1154D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</w:p>
    <w:p w14:paraId="14BAF8C0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 xml:space="preserve">　　　此　據</w:t>
      </w:r>
    </w:p>
    <w:p w14:paraId="63E5A60E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 xml:space="preserve">　　　　　　　</w:t>
      </w:r>
      <w:r w:rsidRPr="002008F2">
        <w:rPr>
          <w:rFonts w:eastAsia="標楷體" w:hAnsi="標楷體" w:hint="eastAsia"/>
          <w:color w:val="000000"/>
          <w:sz w:val="28"/>
        </w:rPr>
        <w:t xml:space="preserve">   </w:t>
      </w:r>
      <w:r w:rsidRPr="002008F2">
        <w:rPr>
          <w:rFonts w:eastAsia="標楷體" w:hAnsi="標楷體"/>
          <w:color w:val="000000"/>
          <w:sz w:val="28"/>
        </w:rPr>
        <w:t xml:space="preserve">　</w:t>
      </w:r>
      <w:r w:rsidRPr="002008F2">
        <w:rPr>
          <w:rFonts w:eastAsia="標楷體"/>
          <w:color w:val="000000"/>
          <w:sz w:val="28"/>
        </w:rPr>
        <w:t xml:space="preserve">  </w:t>
      </w:r>
      <w:r w:rsidRPr="002008F2">
        <w:rPr>
          <w:rFonts w:eastAsia="標楷體" w:hAnsi="標楷體"/>
          <w:color w:val="000000"/>
          <w:sz w:val="28"/>
        </w:rPr>
        <w:t>投標廠商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  <w:r w:rsidRPr="002008F2">
        <w:rPr>
          <w:rFonts w:eastAsia="標楷體"/>
          <w:color w:val="000000"/>
          <w:sz w:val="28"/>
        </w:rPr>
        <w:t xml:space="preserve">                      </w:t>
      </w:r>
      <w:r w:rsidRPr="002008F2">
        <w:rPr>
          <w:rFonts w:eastAsia="標楷體" w:hAnsi="標楷體"/>
          <w:color w:val="000000"/>
          <w:sz w:val="28"/>
        </w:rPr>
        <w:t>蓋章</w:t>
      </w:r>
      <w:r w:rsidRPr="002008F2">
        <w:rPr>
          <w:rFonts w:eastAsia="標楷體"/>
          <w:color w:val="000000"/>
          <w:sz w:val="28"/>
        </w:rPr>
        <w:t xml:space="preserve"> </w:t>
      </w:r>
    </w:p>
    <w:p w14:paraId="7C204BC9" w14:textId="77777777" w:rsidR="00D86B91" w:rsidRPr="002008F2" w:rsidRDefault="00D86B91" w:rsidP="00D86B91">
      <w:pPr>
        <w:spacing w:line="0" w:lineRule="atLeast"/>
        <w:rPr>
          <w:rFonts w:eastAsia="標楷體"/>
          <w:color w:val="000000"/>
          <w:sz w:val="28"/>
        </w:rPr>
      </w:pPr>
      <w:r w:rsidRPr="002008F2">
        <w:rPr>
          <w:rFonts w:eastAsia="標楷體"/>
          <w:color w:val="000000"/>
          <w:sz w:val="28"/>
        </w:rPr>
        <w:t xml:space="preserve">              </w:t>
      </w:r>
      <w:r w:rsidRPr="002008F2">
        <w:rPr>
          <w:rFonts w:eastAsia="標楷體" w:hint="eastAsia"/>
          <w:color w:val="000000"/>
          <w:sz w:val="28"/>
        </w:rPr>
        <w:t xml:space="preserve">   </w:t>
      </w: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廠商負人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  <w:r w:rsidRPr="002008F2">
        <w:rPr>
          <w:rFonts w:eastAsia="標楷體"/>
          <w:color w:val="000000"/>
          <w:sz w:val="28"/>
        </w:rPr>
        <w:t xml:space="preserve">                      </w:t>
      </w:r>
      <w:r w:rsidRPr="002008F2">
        <w:rPr>
          <w:rFonts w:eastAsia="標楷體" w:hAnsi="標楷體"/>
          <w:color w:val="000000"/>
          <w:sz w:val="28"/>
        </w:rPr>
        <w:t>蓋章</w:t>
      </w:r>
    </w:p>
    <w:p w14:paraId="7E086304" w14:textId="77777777" w:rsidR="00D86B91" w:rsidRPr="002008F2" w:rsidRDefault="00D86B91" w:rsidP="00D86B91">
      <w:pPr>
        <w:spacing w:line="0" w:lineRule="atLeast"/>
        <w:ind w:firstLineChars="50" w:firstLine="140"/>
        <w:rPr>
          <w:rFonts w:eastAsia="標楷體"/>
          <w:color w:val="000000"/>
          <w:sz w:val="28"/>
        </w:rPr>
      </w:pPr>
      <w:r w:rsidRPr="002008F2">
        <w:rPr>
          <w:rFonts w:eastAsia="標楷體" w:hAnsi="標楷體"/>
          <w:color w:val="000000"/>
          <w:sz w:val="28"/>
        </w:rPr>
        <w:t xml:space="preserve">　　　　　　</w:t>
      </w:r>
      <w:r w:rsidRPr="002008F2">
        <w:rPr>
          <w:rFonts w:eastAsia="標楷體" w:hAnsi="標楷體" w:hint="eastAsia"/>
          <w:color w:val="000000"/>
          <w:sz w:val="28"/>
        </w:rPr>
        <w:t xml:space="preserve">   </w:t>
      </w:r>
      <w:r w:rsidRPr="002008F2">
        <w:rPr>
          <w:rFonts w:eastAsia="標楷體" w:hAnsi="標楷體"/>
          <w:color w:val="000000"/>
          <w:sz w:val="28"/>
        </w:rPr>
        <w:t xml:space="preserve">　　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廠</w:t>
      </w: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址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 xml:space="preserve">：　　</w:t>
      </w:r>
    </w:p>
    <w:p w14:paraId="22CB7A2E" w14:textId="77777777" w:rsidR="00D86B91" w:rsidRPr="002008F2" w:rsidRDefault="00D86B91" w:rsidP="00D86B91">
      <w:pPr>
        <w:spacing w:line="0" w:lineRule="atLeast"/>
        <w:ind w:firstLineChars="50" w:firstLine="140"/>
        <w:rPr>
          <w:rFonts w:eastAsia="標楷體"/>
          <w:color w:val="000000"/>
          <w:sz w:val="28"/>
        </w:rPr>
      </w:pPr>
      <w:r w:rsidRPr="002008F2">
        <w:rPr>
          <w:rFonts w:eastAsia="標楷體"/>
          <w:color w:val="000000"/>
          <w:sz w:val="28"/>
        </w:rPr>
        <w:t xml:space="preserve">            </w:t>
      </w:r>
      <w:r w:rsidRPr="002008F2">
        <w:rPr>
          <w:rFonts w:eastAsia="標楷體" w:hint="eastAsia"/>
          <w:color w:val="000000"/>
          <w:sz w:val="28"/>
        </w:rPr>
        <w:t xml:space="preserve">   </w:t>
      </w:r>
      <w:r w:rsidRPr="002008F2">
        <w:rPr>
          <w:rFonts w:eastAsia="標楷體"/>
          <w:color w:val="000000"/>
          <w:sz w:val="28"/>
        </w:rPr>
        <w:t xml:space="preserve">     </w:t>
      </w:r>
      <w:r w:rsidRPr="002008F2">
        <w:rPr>
          <w:rFonts w:eastAsia="標楷體" w:hAnsi="標楷體"/>
          <w:color w:val="000000"/>
          <w:sz w:val="28"/>
        </w:rPr>
        <w:t>電</w:t>
      </w:r>
      <w:r w:rsidRPr="002008F2">
        <w:rPr>
          <w:rFonts w:eastAsia="標楷體"/>
          <w:color w:val="000000"/>
          <w:sz w:val="28"/>
        </w:rPr>
        <w:t xml:space="preserve">    </w:t>
      </w:r>
      <w:r w:rsidRPr="002008F2">
        <w:rPr>
          <w:rFonts w:eastAsia="標楷體" w:hAnsi="標楷體"/>
          <w:color w:val="000000"/>
          <w:sz w:val="28"/>
        </w:rPr>
        <w:t>話</w:t>
      </w:r>
      <w:r w:rsidRPr="002008F2">
        <w:rPr>
          <w:rFonts w:eastAsia="標楷體"/>
          <w:color w:val="000000"/>
          <w:sz w:val="28"/>
        </w:rPr>
        <w:t xml:space="preserve"> </w:t>
      </w:r>
      <w:r w:rsidRPr="002008F2">
        <w:rPr>
          <w:rFonts w:eastAsia="標楷體" w:hAnsi="標楷體"/>
          <w:color w:val="000000"/>
          <w:sz w:val="28"/>
        </w:rPr>
        <w:t>：</w:t>
      </w:r>
    </w:p>
    <w:p w14:paraId="731AF593" w14:textId="77777777" w:rsidR="00D86B91" w:rsidRPr="002008F2" w:rsidRDefault="00D86B91" w:rsidP="00D86B91">
      <w:pPr>
        <w:rPr>
          <w:rFonts w:eastAsia="標楷體"/>
          <w:color w:val="000000"/>
        </w:rPr>
      </w:pPr>
    </w:p>
    <w:p w14:paraId="6C4BF173" w14:textId="77777777" w:rsidR="00D86B91" w:rsidRPr="002008F2" w:rsidRDefault="00D86B91" w:rsidP="00D86B91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 w:rsidRPr="002008F2">
        <w:rPr>
          <w:rFonts w:eastAsia="標楷體" w:hAnsi="標楷體"/>
          <w:color w:val="000000"/>
          <w:sz w:val="28"/>
          <w:szCs w:val="28"/>
        </w:rPr>
        <w:t>中</w:t>
      </w:r>
      <w:r w:rsidRPr="002008F2">
        <w:rPr>
          <w:rFonts w:eastAsia="標楷體"/>
          <w:color w:val="000000"/>
          <w:sz w:val="28"/>
          <w:szCs w:val="28"/>
        </w:rPr>
        <w:t xml:space="preserve"> </w:t>
      </w:r>
      <w:r w:rsidRPr="002008F2">
        <w:rPr>
          <w:rFonts w:eastAsia="標楷體" w:hint="eastAsia"/>
          <w:color w:val="000000"/>
          <w:sz w:val="28"/>
          <w:szCs w:val="28"/>
        </w:rPr>
        <w:t xml:space="preserve"> </w:t>
      </w:r>
      <w:r w:rsidRPr="002008F2">
        <w:rPr>
          <w:rFonts w:eastAsia="標楷體" w:hAnsi="標楷體"/>
          <w:color w:val="000000"/>
          <w:sz w:val="28"/>
          <w:szCs w:val="28"/>
        </w:rPr>
        <w:t>華</w:t>
      </w:r>
      <w:r w:rsidRPr="002008F2">
        <w:rPr>
          <w:rFonts w:eastAsia="標楷體" w:hint="eastAsia"/>
          <w:color w:val="000000"/>
          <w:sz w:val="28"/>
          <w:szCs w:val="28"/>
        </w:rPr>
        <w:t xml:space="preserve"> </w:t>
      </w:r>
      <w:r w:rsidRPr="002008F2">
        <w:rPr>
          <w:rFonts w:eastAsia="標楷體"/>
          <w:color w:val="000000"/>
          <w:sz w:val="28"/>
          <w:szCs w:val="28"/>
        </w:rPr>
        <w:t xml:space="preserve"> </w:t>
      </w:r>
      <w:r w:rsidRPr="002008F2">
        <w:rPr>
          <w:rFonts w:eastAsia="標楷體" w:hAnsi="標楷體"/>
          <w:color w:val="000000"/>
          <w:sz w:val="28"/>
          <w:szCs w:val="28"/>
        </w:rPr>
        <w:t>民</w:t>
      </w:r>
      <w:r w:rsidRPr="002008F2">
        <w:rPr>
          <w:rFonts w:eastAsia="標楷體"/>
          <w:color w:val="000000"/>
          <w:sz w:val="28"/>
          <w:szCs w:val="28"/>
        </w:rPr>
        <w:t xml:space="preserve">  </w:t>
      </w:r>
      <w:r w:rsidRPr="002008F2">
        <w:rPr>
          <w:rFonts w:eastAsia="標楷體" w:hAnsi="標楷體"/>
          <w:color w:val="000000"/>
          <w:sz w:val="28"/>
          <w:szCs w:val="28"/>
        </w:rPr>
        <w:t>國</w:t>
      </w:r>
      <w:r w:rsidRPr="002008F2">
        <w:rPr>
          <w:rFonts w:eastAsia="標楷體"/>
          <w:color w:val="000000"/>
          <w:sz w:val="28"/>
        </w:rPr>
        <w:t xml:space="preserve">      </w:t>
      </w:r>
      <w:r w:rsidRPr="002008F2">
        <w:rPr>
          <w:rFonts w:eastAsia="標楷體" w:hAnsi="標楷體"/>
          <w:color w:val="000000"/>
          <w:sz w:val="28"/>
          <w:szCs w:val="28"/>
        </w:rPr>
        <w:t>年</w:t>
      </w:r>
      <w:r w:rsidRPr="002008F2">
        <w:rPr>
          <w:rFonts w:eastAsia="標楷體"/>
          <w:color w:val="000000"/>
          <w:sz w:val="28"/>
        </w:rPr>
        <w:t xml:space="preserve">      </w:t>
      </w:r>
      <w:r w:rsidRPr="002008F2">
        <w:rPr>
          <w:rFonts w:eastAsia="標楷體" w:hAnsi="標楷體"/>
          <w:color w:val="000000"/>
          <w:sz w:val="28"/>
          <w:szCs w:val="28"/>
        </w:rPr>
        <w:t>月</w:t>
      </w:r>
      <w:r w:rsidRPr="002008F2">
        <w:rPr>
          <w:rFonts w:eastAsia="標楷體"/>
          <w:color w:val="000000"/>
          <w:sz w:val="28"/>
        </w:rPr>
        <w:t xml:space="preserve">      </w:t>
      </w:r>
      <w:r w:rsidRPr="002008F2">
        <w:rPr>
          <w:rFonts w:eastAsia="標楷體" w:hAnsi="標楷體"/>
          <w:color w:val="000000"/>
          <w:sz w:val="28"/>
          <w:szCs w:val="28"/>
        </w:rPr>
        <w:t>日</w:t>
      </w:r>
    </w:p>
    <w:p w14:paraId="387ABC18" w14:textId="77777777" w:rsidR="00494C68" w:rsidRDefault="00494C68"/>
    <w:sectPr w:rsidR="00494C68" w:rsidSect="00370E3A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300" w14:textId="77777777" w:rsidR="00064395" w:rsidRDefault="00064395" w:rsidP="00565502">
      <w:r>
        <w:separator/>
      </w:r>
    </w:p>
  </w:endnote>
  <w:endnote w:type="continuationSeparator" w:id="0">
    <w:p w14:paraId="597E6515" w14:textId="77777777" w:rsidR="00064395" w:rsidRDefault="00064395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B2A" w14:textId="77777777" w:rsidR="00064395" w:rsidRDefault="00064395" w:rsidP="00565502">
      <w:r>
        <w:separator/>
      </w:r>
    </w:p>
  </w:footnote>
  <w:footnote w:type="continuationSeparator" w:id="0">
    <w:p w14:paraId="652F8AAF" w14:textId="77777777" w:rsidR="00064395" w:rsidRDefault="00064395" w:rsidP="0056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91"/>
    <w:rsid w:val="00035FA8"/>
    <w:rsid w:val="00064395"/>
    <w:rsid w:val="000B6C8B"/>
    <w:rsid w:val="000F2B1C"/>
    <w:rsid w:val="000F631C"/>
    <w:rsid w:val="0025732B"/>
    <w:rsid w:val="00370E3A"/>
    <w:rsid w:val="00391C8A"/>
    <w:rsid w:val="00494C68"/>
    <w:rsid w:val="004E2709"/>
    <w:rsid w:val="00521159"/>
    <w:rsid w:val="00523D04"/>
    <w:rsid w:val="00565502"/>
    <w:rsid w:val="008E5DCD"/>
    <w:rsid w:val="00A172E7"/>
    <w:rsid w:val="00D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D758"/>
  <w15:docId w15:val="{E003E7FF-2AEC-4CA1-84F6-BE4B084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B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55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5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C.M.T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2018-10-01T09:08:00Z</dcterms:created>
  <dcterms:modified xsi:type="dcterms:W3CDTF">2021-08-10T08:59:00Z</dcterms:modified>
</cp:coreProperties>
</file>