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B6" w:rsidRDefault="004110B6" w:rsidP="004110B6">
      <w:pPr>
        <w:snapToGrid w:val="0"/>
        <w:spacing w:line="200" w:lineRule="atLeast"/>
        <w:jc w:val="center"/>
        <w:rPr>
          <w:rFonts w:eastAsia="標楷體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-137160</wp:posOffset>
                </wp:positionV>
                <wp:extent cx="4338320" cy="342900"/>
                <wp:effectExtent l="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0B6" w:rsidRDefault="004110B6" w:rsidP="004110B6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</w:rPr>
                              <w:t>（計畫結案還款暨請領第二期補助款函）</w:t>
                            </w:r>
                          </w:p>
                          <w:p w:rsidR="004110B6" w:rsidRDefault="004110B6" w:rsidP="00411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-10.8pt;width:341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" filled="f" stroked="f">
                <v:textbox>
                  <w:txbxContent>
                    <w:p w:rsidR="004110B6" w:rsidRDefault="004110B6" w:rsidP="004110B6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Ansi="標楷體" w:hint="eastAsia"/>
                        </w:rPr>
                        <w:t>（計畫結案還款暨請領第二期補助款函）</w:t>
                      </w:r>
                    </w:p>
                    <w:p w:rsidR="004110B6" w:rsidRDefault="004110B6" w:rsidP="004110B6"/>
                  </w:txbxContent>
                </v:textbox>
              </v:shape>
            </w:pict>
          </mc:Fallback>
        </mc:AlternateContent>
      </w:r>
      <w:r>
        <w:rPr>
          <w:rFonts w:eastAsia="標楷體"/>
        </w:rPr>
        <w:t xml:space="preserve">                                                        </w:t>
      </w:r>
      <w:r>
        <w:rPr>
          <w:rFonts w:eastAsia="標楷體" w:hint="eastAsia"/>
        </w:rPr>
        <w:t>檔號：</w:t>
      </w:r>
    </w:p>
    <w:p w:rsidR="004110B6" w:rsidRDefault="004110B6" w:rsidP="004110B6">
      <w:pPr>
        <w:snapToGrid w:val="0"/>
        <w:spacing w:line="200" w:lineRule="atLeast"/>
        <w:ind w:leftChars="3242" w:left="7781"/>
        <w:contextualSpacing/>
        <w:rPr>
          <w:rFonts w:eastAsia="標楷體"/>
        </w:rPr>
      </w:pPr>
      <w:r>
        <w:rPr>
          <w:rFonts w:eastAsia="標楷體" w:hint="eastAsia"/>
        </w:rPr>
        <w:t>保存年限：</w:t>
      </w:r>
    </w:p>
    <w:p w:rsidR="004110B6" w:rsidRDefault="004110B6" w:rsidP="004110B6">
      <w:pPr>
        <w:snapToGrid w:val="0"/>
        <w:spacing w:line="400" w:lineRule="exact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○○○○</w:t>
      </w:r>
      <w:r>
        <w:rPr>
          <w:rFonts w:eastAsia="標楷體" w:hint="eastAsia"/>
          <w:sz w:val="36"/>
          <w:szCs w:val="36"/>
        </w:rPr>
        <w:t>公司</w:t>
      </w: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函</w:t>
      </w:r>
    </w:p>
    <w:p w:rsidR="004110B6" w:rsidRDefault="004110B6" w:rsidP="004110B6">
      <w:pPr>
        <w:snapToGrid w:val="0"/>
        <w:spacing w:line="28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地址：</w:t>
      </w:r>
      <w:r>
        <w:rPr>
          <w:rFonts w:eastAsia="標楷體"/>
        </w:rPr>
        <w:t xml:space="preserve"> </w:t>
      </w:r>
    </w:p>
    <w:p w:rsidR="004110B6" w:rsidRDefault="004110B6" w:rsidP="004110B6">
      <w:pPr>
        <w:snapToGrid w:val="0"/>
        <w:spacing w:line="28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                                       </w:t>
      </w:r>
      <w:r>
        <w:rPr>
          <w:rFonts w:eastAsia="標楷體" w:hint="eastAsia"/>
        </w:rPr>
        <w:t>聯絡人：</w:t>
      </w:r>
    </w:p>
    <w:p w:rsidR="004110B6" w:rsidRDefault="004110B6" w:rsidP="004110B6">
      <w:pPr>
        <w:snapToGrid w:val="0"/>
        <w:spacing w:line="28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電話：</w:t>
      </w:r>
      <w:r>
        <w:rPr>
          <w:rFonts w:eastAsia="標楷體"/>
        </w:rPr>
        <w:t>(OO)OOO-OOOO#OOO</w:t>
      </w:r>
    </w:p>
    <w:p w:rsidR="004110B6" w:rsidRDefault="004110B6" w:rsidP="004110B6">
      <w:pPr>
        <w:snapToGrid w:val="0"/>
        <w:spacing w:line="28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/>
        </w:rPr>
        <w:t>(OO)OOO-OOOO</w:t>
      </w:r>
    </w:p>
    <w:p w:rsidR="004110B6" w:rsidRDefault="004110B6" w:rsidP="004110B6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/>
        </w:rPr>
        <w:t>802</w:t>
      </w:r>
      <w:r>
        <w:rPr>
          <w:rFonts w:eastAsia="標楷體" w:hint="eastAsia"/>
        </w:rPr>
        <w:t>高雄市苓雅區四維三路</w:t>
      </w:r>
      <w:r>
        <w:rPr>
          <w:rFonts w:eastAsia="標楷體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9</w:t>
      </w:r>
      <w:r>
        <w:rPr>
          <w:rFonts w:eastAsia="標楷體" w:hint="eastAsia"/>
        </w:rPr>
        <w:t>樓</w:t>
      </w:r>
    </w:p>
    <w:p w:rsidR="004110B6" w:rsidRDefault="004110B6" w:rsidP="004110B6">
      <w:pPr>
        <w:spacing w:line="40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受文者：高雄市政府經濟發展局</w:t>
      </w:r>
    </w:p>
    <w:p w:rsidR="004110B6" w:rsidRDefault="004110B6" w:rsidP="004110B6">
      <w:pPr>
        <w:snapToGrid w:val="0"/>
        <w:spacing w:line="30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發文日期：中華民國</w:t>
      </w:r>
      <w:r>
        <w:rPr>
          <w:rFonts w:eastAsia="標楷體"/>
          <w:sz w:val="20"/>
          <w:szCs w:val="20"/>
        </w:rPr>
        <w:t>○○○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○○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○○</w:t>
      </w:r>
      <w:r>
        <w:rPr>
          <w:rFonts w:eastAsia="標楷體" w:hint="eastAsia"/>
          <w:sz w:val="20"/>
          <w:szCs w:val="20"/>
        </w:rPr>
        <w:t>日</w:t>
      </w:r>
    </w:p>
    <w:p w:rsidR="004110B6" w:rsidRDefault="004110B6" w:rsidP="004110B6">
      <w:pPr>
        <w:snapToGrid w:val="0"/>
        <w:spacing w:line="30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發文字號：</w:t>
      </w:r>
      <w:r>
        <w:rPr>
          <w:rFonts w:eastAsia="標楷體"/>
          <w:sz w:val="20"/>
          <w:szCs w:val="20"/>
        </w:rPr>
        <w:t>○○○○</w:t>
      </w:r>
      <w:r>
        <w:rPr>
          <w:rFonts w:eastAsia="標楷體" w:hint="eastAsia"/>
          <w:sz w:val="20"/>
          <w:szCs w:val="20"/>
        </w:rPr>
        <w:t>字第</w:t>
      </w:r>
      <w:r>
        <w:rPr>
          <w:rFonts w:eastAsia="標楷體"/>
          <w:sz w:val="20"/>
          <w:szCs w:val="20"/>
        </w:rPr>
        <w:t>○○○○</w:t>
      </w:r>
      <w:r>
        <w:rPr>
          <w:rFonts w:eastAsia="標楷體" w:hint="eastAsia"/>
          <w:sz w:val="20"/>
          <w:szCs w:val="20"/>
        </w:rPr>
        <w:t>號</w:t>
      </w:r>
    </w:p>
    <w:p w:rsidR="004110B6" w:rsidRDefault="004110B6" w:rsidP="004110B6">
      <w:pPr>
        <w:snapToGrid w:val="0"/>
        <w:spacing w:line="300" w:lineRule="exact"/>
        <w:rPr>
          <w:rFonts w:eastAsia="標楷體"/>
          <w:sz w:val="20"/>
          <w:szCs w:val="20"/>
        </w:rPr>
      </w:pPr>
      <w:proofErr w:type="gramStart"/>
      <w:r>
        <w:rPr>
          <w:rFonts w:eastAsia="標楷體" w:hint="eastAsia"/>
          <w:sz w:val="20"/>
          <w:szCs w:val="20"/>
        </w:rPr>
        <w:t>速別</w:t>
      </w:r>
      <w:proofErr w:type="gramEnd"/>
      <w:r>
        <w:rPr>
          <w:rFonts w:eastAsia="標楷體" w:hint="eastAsia"/>
          <w:sz w:val="20"/>
          <w:szCs w:val="20"/>
        </w:rPr>
        <w:t>：普通件</w:t>
      </w:r>
    </w:p>
    <w:p w:rsidR="004110B6" w:rsidRDefault="004110B6" w:rsidP="004110B6">
      <w:pPr>
        <w:snapToGrid w:val="0"/>
        <w:spacing w:line="30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密等及解密條件：普通</w:t>
      </w:r>
    </w:p>
    <w:p w:rsidR="004110B6" w:rsidRDefault="004110B6" w:rsidP="004110B6">
      <w:pPr>
        <w:snapToGrid w:val="0"/>
        <w:spacing w:line="30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附件：如文</w:t>
      </w:r>
    </w:p>
    <w:p w:rsidR="004110B6" w:rsidRDefault="004110B6" w:rsidP="004110B6">
      <w:pPr>
        <w:tabs>
          <w:tab w:val="left" w:pos="709"/>
          <w:tab w:val="left" w:pos="1440"/>
          <w:tab w:val="left" w:pos="8640"/>
          <w:tab w:val="left" w:pos="8880"/>
        </w:tabs>
        <w:spacing w:line="400" w:lineRule="exact"/>
        <w:ind w:left="709" w:hanging="709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主旨：檢送本公司執行</w:t>
      </w:r>
      <w:proofErr w:type="gramStart"/>
      <w:r>
        <w:rPr>
          <w:rFonts w:eastAsia="標楷體"/>
          <w:sz w:val="26"/>
          <w:szCs w:val="26"/>
        </w:rPr>
        <w:t>107</w:t>
      </w:r>
      <w:proofErr w:type="gramEnd"/>
      <w:r>
        <w:rPr>
          <w:rFonts w:eastAsia="標楷體" w:hint="eastAsia"/>
          <w:sz w:val="26"/>
          <w:szCs w:val="26"/>
        </w:rPr>
        <w:t>年度</w:t>
      </w:r>
      <w:proofErr w:type="gramStart"/>
      <w:r>
        <w:rPr>
          <w:rFonts w:eastAsia="標楷體" w:hint="eastAsia"/>
          <w:sz w:val="26"/>
          <w:szCs w:val="26"/>
        </w:rPr>
        <w:t>高雄市體感科技</w:t>
      </w:r>
      <w:proofErr w:type="gramEnd"/>
      <w:r>
        <w:rPr>
          <w:rFonts w:eastAsia="標楷體" w:hint="eastAsia"/>
          <w:sz w:val="26"/>
          <w:szCs w:val="26"/>
        </w:rPr>
        <w:t>園區計畫補助之「</w:t>
      </w:r>
      <w:r>
        <w:rPr>
          <w:rFonts w:eastAsia="標楷體"/>
          <w:sz w:val="26"/>
          <w:szCs w:val="26"/>
        </w:rPr>
        <w:t>○○○○○○</w:t>
      </w:r>
      <w:r>
        <w:rPr>
          <w:rFonts w:eastAsia="標楷體" w:hint="eastAsia"/>
          <w:sz w:val="26"/>
          <w:szCs w:val="26"/>
        </w:rPr>
        <w:t>計畫」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計畫編號：</w:t>
      </w:r>
      <w:r>
        <w:rPr>
          <w:rFonts w:eastAsia="標楷體"/>
          <w:sz w:val="26"/>
          <w:szCs w:val="26"/>
        </w:rPr>
        <w:t>○○○○○○)</w:t>
      </w:r>
      <w:r>
        <w:rPr>
          <w:rFonts w:eastAsia="標楷體" w:hint="eastAsia"/>
          <w:sz w:val="26"/>
          <w:szCs w:val="26"/>
        </w:rPr>
        <w:t>全程結案報告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修正版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乙式</w:t>
      </w:r>
      <w:r>
        <w:rPr>
          <w:rFonts w:eastAsia="標楷體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份，並繳回計畫還款及</w:t>
      </w:r>
      <w:r>
        <w:rPr>
          <w:rFonts w:eastAsia="標楷體" w:hint="eastAsia"/>
          <w:sz w:val="28"/>
          <w:szCs w:val="28"/>
        </w:rPr>
        <w:t>請領補助經費</w:t>
      </w:r>
      <w:proofErr w:type="gramStart"/>
      <w:r>
        <w:rPr>
          <w:rFonts w:eastAsia="標楷體" w:hint="eastAsia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期款</w:t>
      </w:r>
      <w:proofErr w:type="gramEnd"/>
      <w:r>
        <w:rPr>
          <w:rFonts w:eastAsia="標楷體" w:hint="eastAsia"/>
          <w:sz w:val="26"/>
          <w:szCs w:val="26"/>
        </w:rPr>
        <w:t>，請查照。</w:t>
      </w:r>
    </w:p>
    <w:p w:rsidR="004110B6" w:rsidRDefault="004110B6" w:rsidP="004110B6">
      <w:pPr>
        <w:tabs>
          <w:tab w:val="left" w:pos="900"/>
          <w:tab w:val="left" w:pos="1440"/>
        </w:tabs>
        <w:spacing w:line="400" w:lineRule="exact"/>
        <w:ind w:left="1077" w:hanging="107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說明：</w:t>
      </w:r>
    </w:p>
    <w:p w:rsidR="004110B6" w:rsidRDefault="004110B6" w:rsidP="004110B6">
      <w:pPr>
        <w:spacing w:line="400" w:lineRule="exact"/>
        <w:ind w:leftChars="143" w:left="863" w:hangingChars="200" w:hanging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一、復貴局</w:t>
      </w:r>
      <w:r>
        <w:rPr>
          <w:rFonts w:eastAsia="標楷體"/>
          <w:sz w:val="26"/>
          <w:szCs w:val="26"/>
        </w:rPr>
        <w:t>108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/>
          <w:sz w:val="26"/>
          <w:szCs w:val="26"/>
        </w:rPr>
        <w:t>○○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/>
          <w:sz w:val="26"/>
          <w:szCs w:val="26"/>
        </w:rPr>
        <w:t>○○</w:t>
      </w:r>
      <w:r>
        <w:rPr>
          <w:rFonts w:eastAsia="標楷體" w:hint="eastAsia"/>
          <w:sz w:val="26"/>
          <w:szCs w:val="26"/>
        </w:rPr>
        <w:t>日高市經</w:t>
      </w:r>
      <w:proofErr w:type="gramStart"/>
      <w:r>
        <w:rPr>
          <w:rFonts w:eastAsia="標楷體" w:hint="eastAsia"/>
          <w:sz w:val="26"/>
          <w:szCs w:val="26"/>
        </w:rPr>
        <w:t>發招字</w:t>
      </w:r>
      <w:proofErr w:type="gramEnd"/>
      <w:r>
        <w:rPr>
          <w:rFonts w:eastAsia="標楷體" w:hint="eastAsia"/>
          <w:sz w:val="26"/>
          <w:szCs w:val="26"/>
        </w:rPr>
        <w:t>第</w:t>
      </w:r>
      <w:r>
        <w:rPr>
          <w:rFonts w:eastAsia="標楷體"/>
          <w:sz w:val="26"/>
          <w:szCs w:val="26"/>
        </w:rPr>
        <w:t>○○○○○○</w:t>
      </w:r>
      <w:r>
        <w:rPr>
          <w:rFonts w:eastAsia="標楷體" w:hint="eastAsia"/>
          <w:sz w:val="26"/>
          <w:szCs w:val="26"/>
        </w:rPr>
        <w:t>號函。</w:t>
      </w:r>
    </w:p>
    <w:p w:rsidR="004110B6" w:rsidRDefault="004110B6" w:rsidP="004110B6">
      <w:pPr>
        <w:spacing w:line="400" w:lineRule="exact"/>
        <w:ind w:leftChars="143" w:left="863" w:hangingChars="200" w:hanging="52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二、計畫返還金額：計畫結餘款應繳</w:t>
      </w:r>
      <w:proofErr w:type="gramStart"/>
      <w:r>
        <w:rPr>
          <w:rFonts w:eastAsia="標楷體" w:hint="eastAsia"/>
          <w:sz w:val="26"/>
          <w:szCs w:val="26"/>
        </w:rPr>
        <w:t>庫數新臺幣</w:t>
      </w:r>
      <w:proofErr w:type="gramEnd"/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萬</w:t>
      </w:r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元；調整數應繳</w:t>
      </w:r>
      <w:proofErr w:type="gramStart"/>
      <w:r>
        <w:rPr>
          <w:rFonts w:eastAsia="標楷體" w:hint="eastAsia"/>
          <w:sz w:val="26"/>
          <w:szCs w:val="26"/>
        </w:rPr>
        <w:t>庫數新臺幣</w:t>
      </w:r>
      <w:proofErr w:type="gramEnd"/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萬</w:t>
      </w:r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元；利息應繳</w:t>
      </w:r>
      <w:proofErr w:type="gramStart"/>
      <w:r>
        <w:rPr>
          <w:rFonts w:eastAsia="標楷體" w:hint="eastAsia"/>
          <w:sz w:val="26"/>
          <w:szCs w:val="26"/>
        </w:rPr>
        <w:t>庫數新臺幣</w:t>
      </w:r>
      <w:proofErr w:type="gramEnd"/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萬</w:t>
      </w:r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元；</w:t>
      </w:r>
      <w:r>
        <w:rPr>
          <w:rFonts w:eastAsia="標楷體"/>
          <w:sz w:val="26"/>
          <w:szCs w:val="26"/>
        </w:rPr>
        <w:t>XX</w:t>
      </w:r>
      <w:r>
        <w:rPr>
          <w:rFonts w:eastAsia="標楷體" w:hint="eastAsia"/>
          <w:sz w:val="26"/>
          <w:szCs w:val="26"/>
        </w:rPr>
        <w:t>年度溢領罰鍰新臺幣</w:t>
      </w:r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萬</w:t>
      </w:r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元等，合計新臺幣</w:t>
      </w:r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萬</w:t>
      </w:r>
      <w:r>
        <w:rPr>
          <w:rFonts w:eastAsia="標楷體"/>
          <w:sz w:val="26"/>
          <w:szCs w:val="26"/>
        </w:rPr>
        <w:t>X,XXX</w:t>
      </w:r>
      <w:r>
        <w:rPr>
          <w:rFonts w:eastAsia="標楷體" w:hint="eastAsia"/>
          <w:sz w:val="26"/>
          <w:szCs w:val="26"/>
        </w:rPr>
        <w:t>元整。</w:t>
      </w:r>
    </w:p>
    <w:p w:rsidR="004110B6" w:rsidRDefault="004110B6" w:rsidP="004110B6">
      <w:pPr>
        <w:spacing w:line="400" w:lineRule="exact"/>
        <w:ind w:left="1080" w:hanging="7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三、原補助款專戶已</w:t>
      </w:r>
      <w:proofErr w:type="gramStart"/>
      <w:r>
        <w:rPr>
          <w:rFonts w:eastAsia="標楷體" w:hint="eastAsia"/>
          <w:sz w:val="26"/>
          <w:szCs w:val="26"/>
        </w:rPr>
        <w:t>銷戶，第</w:t>
      </w:r>
      <w:r>
        <w:rPr>
          <w:rFonts w:eastAsia="標楷體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期款請</w:t>
      </w:r>
      <w:proofErr w:type="gramEnd"/>
      <w:r>
        <w:rPr>
          <w:rFonts w:eastAsia="標楷體" w:hint="eastAsia"/>
          <w:sz w:val="26"/>
          <w:szCs w:val="26"/>
        </w:rPr>
        <w:t>匯入本公司下列帳戶：</w:t>
      </w:r>
    </w:p>
    <w:p w:rsidR="004110B6" w:rsidRDefault="004110B6" w:rsidP="004110B6">
      <w:pPr>
        <w:spacing w:line="400" w:lineRule="exact"/>
        <w:ind w:left="1080" w:hanging="74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戶名：</w:t>
      </w:r>
      <w:r>
        <w:rPr>
          <w:rFonts w:eastAsia="標楷體"/>
          <w:sz w:val="26"/>
          <w:szCs w:val="26"/>
        </w:rPr>
        <w:t>○○○○○○</w:t>
      </w:r>
      <w:r>
        <w:rPr>
          <w:rFonts w:eastAsia="標楷體" w:hint="eastAsia"/>
          <w:sz w:val="26"/>
          <w:szCs w:val="26"/>
        </w:rPr>
        <w:t>公司</w:t>
      </w:r>
    </w:p>
    <w:p w:rsidR="004110B6" w:rsidRDefault="004110B6" w:rsidP="004110B6">
      <w:pPr>
        <w:spacing w:line="400" w:lineRule="exact"/>
        <w:ind w:left="1080" w:hanging="74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銀行名稱：</w:t>
      </w:r>
      <w:r>
        <w:rPr>
          <w:rFonts w:eastAsia="標楷體"/>
          <w:sz w:val="26"/>
          <w:szCs w:val="26"/>
        </w:rPr>
        <w:t>○○</w:t>
      </w:r>
      <w:r>
        <w:rPr>
          <w:rFonts w:eastAsia="標楷體" w:hint="eastAsia"/>
          <w:sz w:val="26"/>
          <w:szCs w:val="26"/>
        </w:rPr>
        <w:t>銀行</w:t>
      </w:r>
      <w:r>
        <w:rPr>
          <w:rFonts w:eastAsia="標楷體"/>
          <w:sz w:val="26"/>
          <w:szCs w:val="26"/>
        </w:rPr>
        <w:t>○○</w:t>
      </w:r>
      <w:r>
        <w:rPr>
          <w:rFonts w:eastAsia="標楷體" w:hint="eastAsia"/>
          <w:sz w:val="26"/>
          <w:szCs w:val="26"/>
        </w:rPr>
        <w:t>分行</w:t>
      </w:r>
    </w:p>
    <w:p w:rsidR="004110B6" w:rsidRDefault="004110B6" w:rsidP="004110B6">
      <w:pPr>
        <w:spacing w:line="400" w:lineRule="exact"/>
        <w:ind w:left="1080" w:hanging="740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 </w:t>
      </w:r>
      <w:r>
        <w:rPr>
          <w:rFonts w:eastAsia="標楷體" w:hint="eastAsia"/>
          <w:sz w:val="26"/>
          <w:szCs w:val="26"/>
        </w:rPr>
        <w:t>帳號：</w:t>
      </w:r>
      <w:r>
        <w:rPr>
          <w:rFonts w:eastAsia="標楷體"/>
          <w:sz w:val="26"/>
          <w:szCs w:val="26"/>
        </w:rPr>
        <w:t>○○○○○○</w:t>
      </w:r>
    </w:p>
    <w:p w:rsidR="004110B6" w:rsidRDefault="004110B6" w:rsidP="004110B6">
      <w:pPr>
        <w:spacing w:line="400" w:lineRule="exact"/>
        <w:ind w:left="1080" w:hanging="74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四、檢附下列文件：</w:t>
      </w:r>
    </w:p>
    <w:p w:rsidR="004110B6" w:rsidRDefault="004110B6" w:rsidP="004110B6">
      <w:pPr>
        <w:spacing w:line="400" w:lineRule="exact"/>
        <w:ind w:leftChars="408" w:left="1496" w:hangingChars="199" w:hanging="517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proofErr w:type="gramStart"/>
      <w:r>
        <w:rPr>
          <w:rFonts w:eastAsia="標楷體" w:hint="eastAsia"/>
          <w:sz w:val="26"/>
          <w:szCs w:val="26"/>
        </w:rPr>
        <w:t>一</w:t>
      </w:r>
      <w:proofErr w:type="gramEnd"/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全程結案報告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修正版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乙式</w:t>
      </w:r>
      <w:r>
        <w:rPr>
          <w:rFonts w:eastAsia="標楷體"/>
          <w:sz w:val="26"/>
          <w:szCs w:val="26"/>
        </w:rPr>
        <w:t>3</w:t>
      </w:r>
      <w:r>
        <w:rPr>
          <w:rFonts w:eastAsia="標楷體" w:hint="eastAsia"/>
          <w:sz w:val="26"/>
          <w:szCs w:val="26"/>
        </w:rPr>
        <w:t>份及電子</w:t>
      </w:r>
      <w:proofErr w:type="gramStart"/>
      <w:r>
        <w:rPr>
          <w:rFonts w:eastAsia="標楷體" w:hint="eastAsia"/>
          <w:sz w:val="26"/>
          <w:szCs w:val="26"/>
        </w:rPr>
        <w:t>檔</w:t>
      </w:r>
      <w:proofErr w:type="gramEnd"/>
      <w:r>
        <w:rPr>
          <w:rFonts w:eastAsia="標楷體" w:hint="eastAsia"/>
          <w:sz w:val="26"/>
          <w:szCs w:val="26"/>
        </w:rPr>
        <w:t>光碟片</w:t>
      </w:r>
      <w:r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份</w:t>
      </w:r>
    </w:p>
    <w:p w:rsidR="004110B6" w:rsidRDefault="004110B6" w:rsidP="004110B6">
      <w:pPr>
        <w:spacing w:line="400" w:lineRule="exact"/>
        <w:ind w:leftChars="408" w:left="1496" w:hangingChars="199" w:hanging="517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二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計畫還款之即期支票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正本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或匯款憑證</w:t>
      </w: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影本</w:t>
      </w:r>
      <w:r>
        <w:rPr>
          <w:rFonts w:eastAsia="標楷體"/>
          <w:sz w:val="26"/>
          <w:szCs w:val="26"/>
        </w:rPr>
        <w:t>) 1</w:t>
      </w:r>
      <w:r>
        <w:rPr>
          <w:rFonts w:eastAsia="標楷體" w:hint="eastAsia"/>
          <w:sz w:val="26"/>
          <w:szCs w:val="26"/>
        </w:rPr>
        <w:t>份（新臺幣</w:t>
      </w:r>
      <w:r>
        <w:rPr>
          <w:rFonts w:eastAsia="標楷體"/>
          <w:sz w:val="26"/>
          <w:szCs w:val="26"/>
        </w:rPr>
        <w:t>OOO</w:t>
      </w:r>
      <w:r>
        <w:rPr>
          <w:rFonts w:eastAsia="標楷體" w:hint="eastAsia"/>
          <w:sz w:val="26"/>
          <w:szCs w:val="26"/>
        </w:rPr>
        <w:t>元整）。</w:t>
      </w:r>
    </w:p>
    <w:p w:rsidR="004110B6" w:rsidRDefault="004110B6" w:rsidP="004110B6">
      <w:pPr>
        <w:spacing w:line="400" w:lineRule="exact"/>
        <w:ind w:leftChars="408" w:left="1496" w:hangingChars="199" w:hanging="517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三</w:t>
      </w:r>
      <w:r>
        <w:rPr>
          <w:rFonts w:eastAsia="標楷體"/>
          <w:sz w:val="26"/>
          <w:szCs w:val="26"/>
        </w:rPr>
        <w:t>)</w:t>
      </w:r>
      <w:proofErr w:type="gramStart"/>
      <w:r>
        <w:rPr>
          <w:rFonts w:eastAsia="標楷體" w:hint="eastAsia"/>
          <w:sz w:val="26"/>
          <w:szCs w:val="26"/>
        </w:rPr>
        <w:t>第</w:t>
      </w:r>
      <w:r>
        <w:rPr>
          <w:rFonts w:eastAsia="標楷體"/>
          <w:sz w:val="26"/>
          <w:szCs w:val="26"/>
        </w:rPr>
        <w:t>2</w:t>
      </w:r>
      <w:r>
        <w:rPr>
          <w:rFonts w:eastAsia="標楷體" w:hint="eastAsia"/>
          <w:sz w:val="26"/>
          <w:szCs w:val="26"/>
        </w:rPr>
        <w:t>期款</w:t>
      </w:r>
      <w:proofErr w:type="gramEnd"/>
      <w:r>
        <w:rPr>
          <w:rFonts w:eastAsia="標楷體" w:hint="eastAsia"/>
          <w:sz w:val="26"/>
          <w:szCs w:val="26"/>
        </w:rPr>
        <w:t>請款領據</w:t>
      </w:r>
      <w:r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份：新臺幣</w:t>
      </w:r>
      <w:r>
        <w:rPr>
          <w:rFonts w:eastAsia="標楷體"/>
          <w:sz w:val="26"/>
          <w:szCs w:val="26"/>
        </w:rPr>
        <w:t>OOO,OOO</w:t>
      </w:r>
      <w:r>
        <w:rPr>
          <w:rFonts w:eastAsia="標楷體" w:hint="eastAsia"/>
          <w:sz w:val="26"/>
          <w:szCs w:val="26"/>
        </w:rPr>
        <w:t>元整。</w:t>
      </w:r>
    </w:p>
    <w:p w:rsidR="004110B6" w:rsidRDefault="004110B6" w:rsidP="004110B6">
      <w:pPr>
        <w:spacing w:line="400" w:lineRule="exact"/>
        <w:ind w:leftChars="408" w:left="1496" w:hangingChars="199" w:hanging="517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計畫經費彙總表</w:t>
      </w:r>
      <w:r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份。</w:t>
      </w:r>
    </w:p>
    <w:p w:rsidR="004110B6" w:rsidRDefault="004110B6" w:rsidP="004110B6">
      <w:pPr>
        <w:spacing w:line="400" w:lineRule="exact"/>
        <w:ind w:leftChars="408" w:left="1496" w:hangingChars="199" w:hanging="517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五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計畫歲出預算</w:t>
      </w:r>
      <w:proofErr w:type="gramStart"/>
      <w:r>
        <w:rPr>
          <w:rFonts w:eastAsia="標楷體" w:hint="eastAsia"/>
          <w:sz w:val="26"/>
          <w:szCs w:val="26"/>
        </w:rPr>
        <w:t>分配表影本</w:t>
      </w:r>
      <w:proofErr w:type="gramEnd"/>
      <w:r>
        <w:rPr>
          <w:rFonts w:eastAsia="標楷體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份。</w:t>
      </w:r>
    </w:p>
    <w:p w:rsidR="004110B6" w:rsidRDefault="004110B6" w:rsidP="004110B6">
      <w:pPr>
        <w:spacing w:line="400" w:lineRule="exact"/>
        <w:ind w:leftChars="408" w:left="1496" w:hangingChars="199" w:hanging="517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六</w:t>
      </w:r>
      <w:r>
        <w:rPr>
          <w:rFonts w:eastAsia="標楷體"/>
          <w:sz w:val="26"/>
          <w:szCs w:val="26"/>
        </w:rPr>
        <w:t>)</w:t>
      </w:r>
      <w:r>
        <w:rPr>
          <w:rFonts w:eastAsia="標楷體" w:hint="eastAsia"/>
          <w:sz w:val="26"/>
          <w:szCs w:val="26"/>
        </w:rPr>
        <w:t>原補助款專戶存摺影本（封面及內頁存取明細）。</w:t>
      </w:r>
    </w:p>
    <w:p w:rsidR="004110B6" w:rsidRDefault="004110B6" w:rsidP="004110B6">
      <w:pPr>
        <w:widowControl/>
        <w:tabs>
          <w:tab w:val="left" w:pos="938"/>
        </w:tabs>
        <w:spacing w:beforeLines="50" w:before="180" w:line="240" w:lineRule="exac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正本：高雄市政府經濟發展局</w:t>
      </w:r>
    </w:p>
    <w:p w:rsidR="004110B6" w:rsidRDefault="004110B6" w:rsidP="004110B6">
      <w:pPr>
        <w:widowControl/>
        <w:tabs>
          <w:tab w:val="left" w:pos="938"/>
        </w:tabs>
        <w:spacing w:beforeLines="50" w:before="180" w:line="240" w:lineRule="exac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副本：高雄市</w:t>
      </w:r>
      <w:proofErr w:type="gramStart"/>
      <w:r>
        <w:rPr>
          <w:rFonts w:eastAsia="標楷體" w:hint="eastAsia"/>
          <w:sz w:val="20"/>
          <w:szCs w:val="20"/>
        </w:rPr>
        <w:t>政府體感科技</w:t>
      </w:r>
      <w:proofErr w:type="gramEnd"/>
      <w:r>
        <w:rPr>
          <w:rFonts w:eastAsia="標楷體" w:hint="eastAsia"/>
          <w:sz w:val="20"/>
          <w:szCs w:val="20"/>
        </w:rPr>
        <w:t>園區計畫補助辦公室（</w:t>
      </w:r>
      <w:r>
        <w:rPr>
          <w:rFonts w:eastAsia="標楷體"/>
          <w:sz w:val="20"/>
          <w:szCs w:val="20"/>
        </w:rPr>
        <w:t>806</w:t>
      </w:r>
      <w:r>
        <w:rPr>
          <w:rFonts w:eastAsia="標楷體" w:hint="eastAsia"/>
          <w:sz w:val="20"/>
          <w:szCs w:val="20"/>
        </w:rPr>
        <w:t>高雄市前鎮區復興四路</w:t>
      </w:r>
      <w:r>
        <w:rPr>
          <w:rFonts w:eastAsia="標楷體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號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樓之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）</w:t>
      </w:r>
    </w:p>
    <w:p w:rsidR="004110B6" w:rsidRDefault="004110B6" w:rsidP="004110B6">
      <w:pPr>
        <w:widowControl/>
        <w:tabs>
          <w:tab w:val="left" w:pos="938"/>
        </w:tabs>
        <w:spacing w:beforeLines="50" w:before="180" w:line="240" w:lineRule="exact"/>
        <w:jc w:val="both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      </w:t>
      </w:r>
      <w:r>
        <w:rPr>
          <w:rFonts w:eastAsia="標楷體"/>
          <w:shd w:val="pct15" w:color="auto" w:fill="FFFFFF"/>
        </w:rPr>
        <w:t>○○○○</w:t>
      </w:r>
      <w:r>
        <w:rPr>
          <w:rFonts w:eastAsia="標楷體" w:hint="eastAsia"/>
          <w:shd w:val="pct15" w:color="auto" w:fill="FFFFFF"/>
        </w:rPr>
        <w:t>公司（若無共同策略聯盟廠商，請刪除）</w:t>
      </w:r>
    </w:p>
    <w:p w:rsidR="004110B6" w:rsidRDefault="004110B6" w:rsidP="004110B6">
      <w:pPr>
        <w:widowControl/>
        <w:tabs>
          <w:tab w:val="left" w:pos="938"/>
        </w:tabs>
        <w:spacing w:line="32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○○○○○○</w:t>
      </w:r>
      <w:r>
        <w:rPr>
          <w:rFonts w:eastAsia="標楷體" w:hint="eastAsia"/>
          <w:sz w:val="28"/>
          <w:szCs w:val="28"/>
        </w:rPr>
        <w:t>公司（蓋印）</w:t>
      </w:r>
    </w:p>
    <w:p w:rsidR="00586D87" w:rsidRPr="004110B6" w:rsidRDefault="004110B6" w:rsidP="004110B6">
      <w:pPr>
        <w:widowControl/>
        <w:tabs>
          <w:tab w:val="left" w:pos="938"/>
        </w:tabs>
        <w:spacing w:line="32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負責人：</w:t>
      </w:r>
      <w:r>
        <w:rPr>
          <w:rFonts w:eastAsia="標楷體"/>
          <w:sz w:val="28"/>
          <w:szCs w:val="28"/>
        </w:rPr>
        <w:t>○○○</w:t>
      </w:r>
      <w:r>
        <w:rPr>
          <w:rFonts w:eastAsia="標楷體" w:hint="eastAsia"/>
          <w:sz w:val="28"/>
          <w:szCs w:val="28"/>
        </w:rPr>
        <w:t>（蓋印）</w:t>
      </w:r>
    </w:p>
    <w:sectPr w:rsidR="00586D87" w:rsidRPr="004110B6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76" w:rsidRDefault="00900076" w:rsidP="00067BCB">
      <w:r>
        <w:separator/>
      </w:r>
    </w:p>
  </w:endnote>
  <w:endnote w:type="continuationSeparator" w:id="0">
    <w:p w:rsidR="00900076" w:rsidRDefault="00900076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76" w:rsidRDefault="00900076" w:rsidP="00067BCB">
      <w:r>
        <w:separator/>
      </w:r>
    </w:p>
  </w:footnote>
  <w:footnote w:type="continuationSeparator" w:id="0">
    <w:p w:rsidR="00900076" w:rsidRDefault="00900076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363B9D"/>
    <w:rsid w:val="004110B6"/>
    <w:rsid w:val="00586D87"/>
    <w:rsid w:val="005A0FF8"/>
    <w:rsid w:val="00632D73"/>
    <w:rsid w:val="006F26AE"/>
    <w:rsid w:val="007871E0"/>
    <w:rsid w:val="00890ED5"/>
    <w:rsid w:val="00900076"/>
    <w:rsid w:val="009E6E47"/>
    <w:rsid w:val="00F71A41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3</cp:revision>
  <dcterms:created xsi:type="dcterms:W3CDTF">2018-11-12T02:36:00Z</dcterms:created>
  <dcterms:modified xsi:type="dcterms:W3CDTF">2018-11-12T02:41:00Z</dcterms:modified>
</cp:coreProperties>
</file>