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2" w:space="0" w:color="FF3300"/>
          <w:bottom w:val="single" w:sz="12" w:space="0" w:color="FF3300"/>
        </w:tblBorders>
        <w:tblLook w:val="04A0" w:firstRow="1" w:lastRow="0" w:firstColumn="1" w:lastColumn="0" w:noHBand="0" w:noVBand="1"/>
      </w:tblPr>
      <w:tblGrid>
        <w:gridCol w:w="9638"/>
      </w:tblGrid>
      <w:tr w:rsidR="003448EF" w:rsidRPr="009F27D6" w14:paraId="5371D11B" w14:textId="77777777" w:rsidTr="000E5F4C">
        <w:trPr>
          <w:trHeight w:val="4819"/>
          <w:jc w:val="center"/>
        </w:trPr>
        <w:tc>
          <w:tcPr>
            <w:tcW w:w="9638" w:type="dxa"/>
            <w:tcBorders>
              <w:top w:val="single" w:sz="18" w:space="0" w:color="33B19F"/>
              <w:bottom w:val="single" w:sz="4" w:space="0" w:color="FFFFFF" w:themeColor="background1"/>
            </w:tcBorders>
            <w:shd w:val="clear" w:color="auto" w:fill="auto"/>
          </w:tcPr>
          <w:p w14:paraId="3FAC637F" w14:textId="77777777" w:rsidR="00BB7EEE" w:rsidRPr="009F27D6" w:rsidRDefault="00653B56" w:rsidP="00123730">
            <w:pPr>
              <w:pStyle w:val="a4"/>
              <w:tabs>
                <w:tab w:val="clear" w:pos="4153"/>
                <w:tab w:val="clear" w:pos="8306"/>
                <w:tab w:val="left" w:pos="7136"/>
              </w:tabs>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noProof/>
                <w:color w:val="000000" w:themeColor="text1"/>
              </w:rPr>
              <w:drawing>
                <wp:anchor distT="0" distB="0" distL="114300" distR="114300" simplePos="0" relativeHeight="251658240" behindDoc="0" locked="0" layoutInCell="1" allowOverlap="1" wp14:anchorId="625A3305" wp14:editId="70811390">
                  <wp:simplePos x="0" y="0"/>
                  <wp:positionH relativeFrom="margin">
                    <wp:posOffset>1387475</wp:posOffset>
                  </wp:positionH>
                  <wp:positionV relativeFrom="margin">
                    <wp:posOffset>1173480</wp:posOffset>
                  </wp:positionV>
                  <wp:extent cx="3193368" cy="2675489"/>
                  <wp:effectExtent l="0" t="0" r="7620" b="0"/>
                  <wp:wrapNone/>
                  <wp:docPr id="9" name="圖片 8">
                    <a:extLst xmlns:a="http://schemas.openxmlformats.org/drawingml/2006/main">
                      <a:ext uri="{FF2B5EF4-FFF2-40B4-BE49-F238E27FC236}">
                        <a16:creationId xmlns:a16="http://schemas.microsoft.com/office/drawing/2014/main" id="{696CF276-D725-48A7-AC5C-B785666698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8">
                            <a:extLst>
                              <a:ext uri="{FF2B5EF4-FFF2-40B4-BE49-F238E27FC236}">
                                <a16:creationId xmlns:a16="http://schemas.microsoft.com/office/drawing/2014/main" id="{696CF276-D725-48A7-AC5C-B7856666985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3368" cy="2675489"/>
                          </a:xfrm>
                          <a:prstGeom prst="rect">
                            <a:avLst/>
                          </a:prstGeom>
                        </pic:spPr>
                      </pic:pic>
                    </a:graphicData>
                  </a:graphic>
                  <wp14:sizeRelH relativeFrom="page">
                    <wp14:pctWidth>0</wp14:pctWidth>
                  </wp14:sizeRelH>
                  <wp14:sizeRelV relativeFrom="page">
                    <wp14:pctHeight>0</wp14:pctHeight>
                  </wp14:sizeRelV>
                </wp:anchor>
              </w:drawing>
            </w:r>
          </w:p>
        </w:tc>
      </w:tr>
      <w:tr w:rsidR="003448EF" w:rsidRPr="009F27D6" w14:paraId="62DAB321" w14:textId="77777777" w:rsidTr="000E5F4C">
        <w:trPr>
          <w:trHeight w:val="4535"/>
          <w:jc w:val="center"/>
        </w:trPr>
        <w:tc>
          <w:tcPr>
            <w:tcW w:w="9638" w:type="dxa"/>
            <w:tcBorders>
              <w:top w:val="single" w:sz="4" w:space="0" w:color="FFFFFF" w:themeColor="background1"/>
              <w:bottom w:val="single" w:sz="24" w:space="0" w:color="FFFFFF" w:themeColor="background1"/>
            </w:tcBorders>
            <w:shd w:val="clear" w:color="auto" w:fill="auto"/>
            <w:vAlign w:val="center"/>
          </w:tcPr>
          <w:p w14:paraId="506FEE12" w14:textId="77777777" w:rsidR="00BB7EEE" w:rsidRPr="009F27D6" w:rsidRDefault="00BB7EEE" w:rsidP="00123730">
            <w:pPr>
              <w:jc w:val="center"/>
              <w:rPr>
                <w:rFonts w:ascii="Times New Roman" w:eastAsia="微軟正黑體" w:hAnsi="Times New Roman" w:cs="Times New Roman"/>
                <w:color w:val="000000" w:themeColor="text1"/>
              </w:rPr>
            </w:pPr>
          </w:p>
          <w:p w14:paraId="710D0CA4" w14:textId="77777777" w:rsidR="007F4486" w:rsidRPr="009F27D6" w:rsidRDefault="00653B56" w:rsidP="00123730">
            <w:pPr>
              <w:pStyle w:val="aa"/>
              <w:snapToGrid w:val="0"/>
              <w:spacing w:after="0" w:line="240" w:lineRule="auto"/>
              <w:ind w:right="100"/>
              <w:rPr>
                <w:rFonts w:eastAsia="微軟正黑體"/>
                <w:color w:val="000000" w:themeColor="text1"/>
                <w:sz w:val="72"/>
                <w:szCs w:val="52"/>
              </w:rPr>
            </w:pPr>
            <w:r w:rsidRPr="009F27D6">
              <w:rPr>
                <w:rFonts w:eastAsia="微軟正黑體"/>
                <w:color w:val="000000" w:themeColor="text1"/>
                <w:sz w:val="72"/>
                <w:szCs w:val="52"/>
              </w:rPr>
              <w:t>大港創艦</w:t>
            </w:r>
          </w:p>
          <w:p w14:paraId="1CAAE332" w14:textId="77777777" w:rsidR="00BB7EEE" w:rsidRPr="009F27D6" w:rsidRDefault="007F4486" w:rsidP="00123730">
            <w:pPr>
              <w:pStyle w:val="aa"/>
              <w:snapToGrid w:val="0"/>
              <w:spacing w:after="0" w:line="240" w:lineRule="auto"/>
              <w:ind w:right="100"/>
              <w:rPr>
                <w:rFonts w:eastAsia="微軟正黑體"/>
                <w:color w:val="000000" w:themeColor="text1"/>
                <w:sz w:val="52"/>
                <w:szCs w:val="52"/>
              </w:rPr>
            </w:pPr>
            <w:r w:rsidRPr="009F27D6">
              <w:rPr>
                <w:rFonts w:eastAsia="微軟正黑體"/>
                <w:color w:val="000000" w:themeColor="text1"/>
                <w:sz w:val="72"/>
                <w:szCs w:val="72"/>
              </w:rPr>
              <w:t>-</w:t>
            </w:r>
            <w:r w:rsidR="00BB7EEE" w:rsidRPr="009F27D6">
              <w:rPr>
                <w:rFonts w:eastAsia="微軟正黑體"/>
                <w:color w:val="000000" w:themeColor="text1"/>
                <w:sz w:val="72"/>
                <w:szCs w:val="72"/>
              </w:rPr>
              <w:t>進駐與場域管理須知</w:t>
            </w:r>
            <w:r w:rsidRPr="009F27D6">
              <w:rPr>
                <w:rFonts w:eastAsia="微軟正黑體"/>
                <w:color w:val="000000" w:themeColor="text1"/>
                <w:sz w:val="72"/>
                <w:szCs w:val="72"/>
              </w:rPr>
              <w:t>-</w:t>
            </w:r>
          </w:p>
        </w:tc>
      </w:tr>
      <w:tr w:rsidR="003448EF" w:rsidRPr="009F27D6" w14:paraId="36E1F255" w14:textId="77777777" w:rsidTr="00595A00">
        <w:trPr>
          <w:trHeight w:val="5131"/>
          <w:jc w:val="center"/>
        </w:trPr>
        <w:tc>
          <w:tcPr>
            <w:tcW w:w="9638" w:type="dxa"/>
            <w:tcBorders>
              <w:top w:val="single" w:sz="24" w:space="0" w:color="FFFFFF" w:themeColor="background1"/>
              <w:bottom w:val="single" w:sz="18" w:space="0" w:color="33B19F"/>
            </w:tcBorders>
            <w:shd w:val="clear" w:color="auto" w:fill="auto"/>
            <w:vAlign w:val="bottom"/>
          </w:tcPr>
          <w:p w14:paraId="7B16DB24" w14:textId="41BCD95B" w:rsidR="00BB7EEE" w:rsidRPr="009F27D6" w:rsidRDefault="00BB7EEE" w:rsidP="00123730">
            <w:pPr>
              <w:jc w:val="center"/>
              <w:rPr>
                <w:rFonts w:ascii="Times New Roman" w:eastAsia="微軟正黑體" w:hAnsi="Times New Roman" w:cs="Times New Roman"/>
                <w:bCs/>
                <w:color w:val="000000" w:themeColor="text1"/>
              </w:rPr>
            </w:pPr>
            <w:r w:rsidRPr="009F27D6">
              <w:rPr>
                <w:rFonts w:ascii="Times New Roman" w:eastAsia="微軟正黑體" w:hAnsi="Times New Roman" w:cs="Times New Roman"/>
                <w:b/>
                <w:color w:val="000000" w:themeColor="text1"/>
                <w:szCs w:val="28"/>
              </w:rPr>
              <w:t>發行日期</w:t>
            </w:r>
            <w:r w:rsidRPr="009F27D6">
              <w:rPr>
                <w:rStyle w:val="af8"/>
                <w:rFonts w:ascii="Times New Roman" w:eastAsia="微軟正黑體" w:hAnsi="Times New Roman"/>
                <w:bCs w:val="0"/>
                <w:color w:val="000000" w:themeColor="text1"/>
                <w:sz w:val="24"/>
                <w:szCs w:val="40"/>
              </w:rPr>
              <w:t>2023/0</w:t>
            </w:r>
            <w:r w:rsidR="007A0F25">
              <w:rPr>
                <w:rStyle w:val="af8"/>
                <w:rFonts w:ascii="Times New Roman" w:eastAsia="微軟正黑體" w:hAnsi="Times New Roman"/>
                <w:bCs w:val="0"/>
                <w:color w:val="000000" w:themeColor="text1"/>
                <w:sz w:val="24"/>
                <w:szCs w:val="40"/>
              </w:rPr>
              <w:t>7</w:t>
            </w:r>
            <w:r w:rsidRPr="009F27D6">
              <w:rPr>
                <w:rFonts w:ascii="Times New Roman" w:eastAsia="微軟正黑體" w:hAnsi="Times New Roman" w:cs="Times New Roman"/>
                <w:b/>
                <w:color w:val="000000" w:themeColor="text1"/>
                <w:szCs w:val="28"/>
              </w:rPr>
              <w:t>版</w:t>
            </w:r>
          </w:p>
        </w:tc>
      </w:tr>
    </w:tbl>
    <w:p w14:paraId="151A8345" w14:textId="77777777" w:rsidR="00595A00" w:rsidRPr="009F27D6" w:rsidRDefault="00595A00" w:rsidP="00123730">
      <w:pPr>
        <w:widowControl/>
        <w:tabs>
          <w:tab w:val="left" w:pos="6672"/>
        </w:tabs>
        <w:rPr>
          <w:rFonts w:ascii="Times New Roman" w:eastAsia="微軟正黑體" w:hAnsi="Times New Roman" w:cs="Times New Roman"/>
          <w:color w:val="000000" w:themeColor="text1"/>
        </w:rPr>
        <w:sectPr w:rsidR="00595A00" w:rsidRPr="009F27D6" w:rsidSect="00FC45A7">
          <w:headerReference w:type="default" r:id="rId9"/>
          <w:footerReference w:type="default" r:id="rId10"/>
          <w:footerReference w:type="first" r:id="rId11"/>
          <w:pgSz w:w="11906" w:h="16838"/>
          <w:pgMar w:top="857" w:right="1134" w:bottom="1134" w:left="1134" w:header="567" w:footer="567" w:gutter="0"/>
          <w:pgNumType w:fmt="upperRoman"/>
          <w:cols w:space="425"/>
          <w:titlePg/>
          <w:docGrid w:type="lines" w:linePitch="360"/>
        </w:sectPr>
      </w:pPr>
    </w:p>
    <w:p w14:paraId="352AA01F" w14:textId="77777777" w:rsidR="0054426F" w:rsidRPr="009F27D6" w:rsidRDefault="0054426F" w:rsidP="00123730">
      <w:pPr>
        <w:pStyle w:val="aa"/>
        <w:snapToGrid w:val="0"/>
        <w:spacing w:after="0" w:line="240" w:lineRule="auto"/>
        <w:ind w:right="100"/>
        <w:rPr>
          <w:rFonts w:eastAsia="微軟正黑體"/>
          <w:color w:val="000000" w:themeColor="text1"/>
          <w:sz w:val="40"/>
          <w:szCs w:val="40"/>
        </w:rPr>
      </w:pPr>
      <w:r w:rsidRPr="009F27D6">
        <w:rPr>
          <w:rFonts w:eastAsia="微軟正黑體"/>
          <w:color w:val="000000" w:themeColor="text1"/>
          <w:sz w:val="40"/>
          <w:szCs w:val="40"/>
        </w:rPr>
        <w:lastRenderedPageBreak/>
        <w:t>文件履歷</w:t>
      </w:r>
    </w:p>
    <w:tbl>
      <w:tblPr>
        <w:tblW w:w="96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37"/>
        <w:gridCol w:w="1530"/>
        <w:gridCol w:w="7371"/>
      </w:tblGrid>
      <w:tr w:rsidR="003448EF" w:rsidRPr="009F27D6" w14:paraId="3011222B" w14:textId="77777777" w:rsidTr="0022255C">
        <w:trPr>
          <w:trHeight w:val="567"/>
          <w:jc w:val="center"/>
        </w:trPr>
        <w:tc>
          <w:tcPr>
            <w:tcW w:w="737" w:type="dxa"/>
            <w:shd w:val="clear" w:color="auto" w:fill="auto"/>
            <w:vAlign w:val="center"/>
          </w:tcPr>
          <w:p w14:paraId="3F4D85A0" w14:textId="77777777" w:rsidR="0054426F" w:rsidRPr="009F27D6" w:rsidRDefault="0054426F" w:rsidP="00123730">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版本</w:t>
            </w:r>
          </w:p>
        </w:tc>
        <w:tc>
          <w:tcPr>
            <w:tcW w:w="1530" w:type="dxa"/>
            <w:shd w:val="clear" w:color="auto" w:fill="auto"/>
            <w:vAlign w:val="center"/>
          </w:tcPr>
          <w:p w14:paraId="1C0C2617" w14:textId="77777777" w:rsidR="0054426F" w:rsidRPr="009F27D6" w:rsidRDefault="0054426F" w:rsidP="00123730">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修訂日期</w:t>
            </w:r>
          </w:p>
        </w:tc>
        <w:tc>
          <w:tcPr>
            <w:tcW w:w="7371" w:type="dxa"/>
            <w:shd w:val="clear" w:color="auto" w:fill="auto"/>
            <w:vAlign w:val="center"/>
          </w:tcPr>
          <w:p w14:paraId="191E0777" w14:textId="77777777" w:rsidR="0054426F" w:rsidRPr="009F27D6" w:rsidRDefault="0054426F" w:rsidP="00123730">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修訂內容摘要</w:t>
            </w:r>
          </w:p>
        </w:tc>
      </w:tr>
      <w:tr w:rsidR="003448EF" w:rsidRPr="009F27D6" w14:paraId="059596B0" w14:textId="77777777" w:rsidTr="00542A99">
        <w:trPr>
          <w:trHeight w:val="828"/>
          <w:jc w:val="center"/>
        </w:trPr>
        <w:tc>
          <w:tcPr>
            <w:tcW w:w="737" w:type="dxa"/>
            <w:shd w:val="clear" w:color="auto" w:fill="auto"/>
            <w:vAlign w:val="center"/>
          </w:tcPr>
          <w:p w14:paraId="1C589F78" w14:textId="77777777" w:rsidR="0054426F" w:rsidRPr="009F27D6" w:rsidRDefault="0054426F" w:rsidP="00123730">
            <w:pPr>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01</w:t>
            </w:r>
          </w:p>
        </w:tc>
        <w:tc>
          <w:tcPr>
            <w:tcW w:w="1530" w:type="dxa"/>
            <w:shd w:val="clear" w:color="auto" w:fill="auto"/>
            <w:vAlign w:val="center"/>
          </w:tcPr>
          <w:p w14:paraId="0EEA7BE3" w14:textId="6E371FF8" w:rsidR="0054426F" w:rsidRPr="009F27D6" w:rsidRDefault="0054426F" w:rsidP="00123730">
            <w:pPr>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2023/0</w:t>
            </w:r>
            <w:r w:rsidR="00120EDC">
              <w:rPr>
                <w:rFonts w:ascii="Times New Roman" w:eastAsia="微軟正黑體" w:hAnsi="Times New Roman" w:cs="Times New Roman"/>
                <w:color w:val="000000" w:themeColor="text1"/>
              </w:rPr>
              <w:t>7</w:t>
            </w:r>
          </w:p>
        </w:tc>
        <w:tc>
          <w:tcPr>
            <w:tcW w:w="7371" w:type="dxa"/>
            <w:shd w:val="clear" w:color="auto" w:fill="auto"/>
            <w:vAlign w:val="center"/>
          </w:tcPr>
          <w:p w14:paraId="549F7D45" w14:textId="43E729F7" w:rsidR="0054426F" w:rsidRPr="009F27D6" w:rsidRDefault="00120EDC" w:rsidP="00123730">
            <w:pPr>
              <w:rPr>
                <w:rFonts w:ascii="Times New Roman" w:eastAsia="微軟正黑體" w:hAnsi="Times New Roman" w:cs="Times New Roman"/>
                <w:color w:val="000000" w:themeColor="text1"/>
              </w:rPr>
            </w:pPr>
            <w:r>
              <w:rPr>
                <w:rFonts w:ascii="Times New Roman" w:eastAsia="微軟正黑體" w:hAnsi="Times New Roman" w:cs="Times New Roman" w:hint="eastAsia"/>
                <w:color w:val="000000" w:themeColor="text1"/>
              </w:rPr>
              <w:t>公告實施</w:t>
            </w:r>
          </w:p>
        </w:tc>
      </w:tr>
      <w:tr w:rsidR="003448EF" w:rsidRPr="009F27D6" w14:paraId="345F203D" w14:textId="77777777" w:rsidTr="00542A99">
        <w:trPr>
          <w:trHeight w:val="828"/>
          <w:jc w:val="center"/>
        </w:trPr>
        <w:tc>
          <w:tcPr>
            <w:tcW w:w="737" w:type="dxa"/>
            <w:shd w:val="clear" w:color="auto" w:fill="auto"/>
            <w:vAlign w:val="center"/>
          </w:tcPr>
          <w:p w14:paraId="56C29083"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012EE2BC" w14:textId="77777777" w:rsidR="0054426F" w:rsidRPr="009F27D6" w:rsidRDefault="0054426F" w:rsidP="00123730">
            <w:pPr>
              <w:jc w:val="center"/>
              <w:rPr>
                <w:rFonts w:ascii="Times New Roman" w:eastAsia="微軟正黑體" w:hAnsi="Times New Roman" w:cs="Times New Roman"/>
                <w:color w:val="000000" w:themeColor="text1"/>
              </w:rPr>
            </w:pPr>
          </w:p>
        </w:tc>
        <w:tc>
          <w:tcPr>
            <w:tcW w:w="7371" w:type="dxa"/>
            <w:shd w:val="clear" w:color="auto" w:fill="auto"/>
            <w:vAlign w:val="center"/>
          </w:tcPr>
          <w:p w14:paraId="7EBD0469" w14:textId="77777777" w:rsidR="0054426F" w:rsidRPr="009F27D6" w:rsidRDefault="0054426F" w:rsidP="00123730">
            <w:pPr>
              <w:autoSpaceDE w:val="0"/>
              <w:autoSpaceDN w:val="0"/>
              <w:adjustRightInd w:val="0"/>
              <w:rPr>
                <w:rFonts w:ascii="Times New Roman" w:eastAsia="微軟正黑體" w:hAnsi="Times New Roman" w:cs="Times New Roman"/>
                <w:color w:val="000000" w:themeColor="text1"/>
              </w:rPr>
            </w:pPr>
          </w:p>
        </w:tc>
      </w:tr>
      <w:tr w:rsidR="003448EF" w:rsidRPr="009F27D6" w14:paraId="28F1F554" w14:textId="77777777" w:rsidTr="00542A99">
        <w:trPr>
          <w:trHeight w:val="828"/>
          <w:jc w:val="center"/>
        </w:trPr>
        <w:tc>
          <w:tcPr>
            <w:tcW w:w="737" w:type="dxa"/>
            <w:shd w:val="clear" w:color="auto" w:fill="auto"/>
            <w:vAlign w:val="center"/>
          </w:tcPr>
          <w:p w14:paraId="40649F59"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6F41F557" w14:textId="77777777" w:rsidR="0054426F" w:rsidRPr="009F27D6" w:rsidRDefault="0054426F" w:rsidP="00123730">
            <w:pPr>
              <w:jc w:val="center"/>
              <w:rPr>
                <w:rFonts w:ascii="Times New Roman" w:eastAsia="微軟正黑體" w:hAnsi="Times New Roman" w:cs="Times New Roman"/>
                <w:color w:val="000000" w:themeColor="text1"/>
                <w:kern w:val="0"/>
                <w:szCs w:val="24"/>
              </w:rPr>
            </w:pPr>
          </w:p>
        </w:tc>
        <w:tc>
          <w:tcPr>
            <w:tcW w:w="7371" w:type="dxa"/>
            <w:shd w:val="clear" w:color="auto" w:fill="auto"/>
            <w:vAlign w:val="center"/>
          </w:tcPr>
          <w:p w14:paraId="506E0CE8" w14:textId="77777777" w:rsidR="0054426F" w:rsidRPr="009F27D6" w:rsidRDefault="0054426F" w:rsidP="00123730">
            <w:pPr>
              <w:rPr>
                <w:rFonts w:ascii="Times New Roman" w:eastAsia="微軟正黑體" w:hAnsi="Times New Roman" w:cs="Times New Roman"/>
                <w:color w:val="000000" w:themeColor="text1"/>
              </w:rPr>
            </w:pPr>
          </w:p>
        </w:tc>
      </w:tr>
      <w:tr w:rsidR="003448EF" w:rsidRPr="009F27D6" w14:paraId="7CAE2363" w14:textId="77777777" w:rsidTr="00542A99">
        <w:trPr>
          <w:trHeight w:val="828"/>
          <w:jc w:val="center"/>
        </w:trPr>
        <w:tc>
          <w:tcPr>
            <w:tcW w:w="737" w:type="dxa"/>
            <w:shd w:val="clear" w:color="auto" w:fill="auto"/>
            <w:vAlign w:val="center"/>
          </w:tcPr>
          <w:p w14:paraId="655D5135"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48015936" w14:textId="77777777" w:rsidR="0054426F" w:rsidRPr="009F27D6" w:rsidRDefault="0054426F" w:rsidP="00123730">
            <w:pPr>
              <w:jc w:val="center"/>
              <w:rPr>
                <w:rFonts w:ascii="Times New Roman" w:eastAsia="微軟正黑體" w:hAnsi="Times New Roman" w:cs="Times New Roman"/>
                <w:color w:val="000000" w:themeColor="text1"/>
                <w:kern w:val="0"/>
                <w:szCs w:val="24"/>
              </w:rPr>
            </w:pPr>
          </w:p>
        </w:tc>
        <w:tc>
          <w:tcPr>
            <w:tcW w:w="7371" w:type="dxa"/>
            <w:shd w:val="clear" w:color="auto" w:fill="auto"/>
            <w:vAlign w:val="center"/>
          </w:tcPr>
          <w:p w14:paraId="76C8493A" w14:textId="77777777" w:rsidR="0054426F" w:rsidRPr="009F27D6" w:rsidRDefault="0054426F" w:rsidP="00123730">
            <w:pPr>
              <w:rPr>
                <w:rFonts w:ascii="Times New Roman" w:eastAsia="微軟正黑體" w:hAnsi="Times New Roman" w:cs="Times New Roman"/>
                <w:color w:val="000000" w:themeColor="text1"/>
              </w:rPr>
            </w:pPr>
          </w:p>
        </w:tc>
      </w:tr>
      <w:tr w:rsidR="003448EF" w:rsidRPr="009F27D6" w14:paraId="696380F3" w14:textId="77777777" w:rsidTr="00542A99">
        <w:trPr>
          <w:trHeight w:val="828"/>
          <w:jc w:val="center"/>
        </w:trPr>
        <w:tc>
          <w:tcPr>
            <w:tcW w:w="737" w:type="dxa"/>
            <w:shd w:val="clear" w:color="auto" w:fill="auto"/>
            <w:vAlign w:val="center"/>
          </w:tcPr>
          <w:p w14:paraId="3F908DC4"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279B7B56" w14:textId="77777777" w:rsidR="0054426F" w:rsidRPr="009F27D6" w:rsidRDefault="0054426F" w:rsidP="00123730">
            <w:pPr>
              <w:jc w:val="center"/>
              <w:rPr>
                <w:rFonts w:ascii="Times New Roman" w:eastAsia="微軟正黑體" w:hAnsi="Times New Roman" w:cs="Times New Roman"/>
                <w:color w:val="000000" w:themeColor="text1"/>
              </w:rPr>
            </w:pPr>
          </w:p>
        </w:tc>
        <w:tc>
          <w:tcPr>
            <w:tcW w:w="7371" w:type="dxa"/>
            <w:shd w:val="clear" w:color="auto" w:fill="auto"/>
            <w:vAlign w:val="center"/>
          </w:tcPr>
          <w:p w14:paraId="12D751A2" w14:textId="77777777" w:rsidR="0054426F" w:rsidRPr="009F27D6" w:rsidRDefault="0054426F" w:rsidP="00123730">
            <w:pPr>
              <w:rPr>
                <w:rFonts w:ascii="Times New Roman" w:eastAsia="微軟正黑體" w:hAnsi="Times New Roman" w:cs="Times New Roman"/>
                <w:color w:val="000000" w:themeColor="text1"/>
              </w:rPr>
            </w:pPr>
          </w:p>
        </w:tc>
      </w:tr>
      <w:tr w:rsidR="003448EF" w:rsidRPr="009F27D6" w14:paraId="786E2E78" w14:textId="77777777" w:rsidTr="00542A99">
        <w:trPr>
          <w:trHeight w:val="828"/>
          <w:jc w:val="center"/>
        </w:trPr>
        <w:tc>
          <w:tcPr>
            <w:tcW w:w="737" w:type="dxa"/>
            <w:shd w:val="clear" w:color="auto" w:fill="auto"/>
            <w:vAlign w:val="center"/>
          </w:tcPr>
          <w:p w14:paraId="2956E6F6"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05E72870" w14:textId="77777777" w:rsidR="0054426F" w:rsidRPr="009F27D6" w:rsidRDefault="0054426F" w:rsidP="00123730">
            <w:pPr>
              <w:jc w:val="center"/>
              <w:rPr>
                <w:rFonts w:ascii="Times New Roman" w:eastAsia="微軟正黑體" w:hAnsi="Times New Roman" w:cs="Times New Roman"/>
                <w:color w:val="000000" w:themeColor="text1"/>
              </w:rPr>
            </w:pPr>
          </w:p>
        </w:tc>
        <w:tc>
          <w:tcPr>
            <w:tcW w:w="7371" w:type="dxa"/>
            <w:shd w:val="clear" w:color="auto" w:fill="auto"/>
            <w:vAlign w:val="center"/>
          </w:tcPr>
          <w:p w14:paraId="10070597" w14:textId="77777777" w:rsidR="0054426F" w:rsidRPr="009F27D6" w:rsidRDefault="0054426F" w:rsidP="00123730">
            <w:pPr>
              <w:rPr>
                <w:rFonts w:ascii="Times New Roman" w:eastAsia="微軟正黑體" w:hAnsi="Times New Roman" w:cs="Times New Roman"/>
                <w:color w:val="000000" w:themeColor="text1"/>
              </w:rPr>
            </w:pPr>
          </w:p>
        </w:tc>
      </w:tr>
      <w:tr w:rsidR="003448EF" w:rsidRPr="009F27D6" w14:paraId="390C9F1C" w14:textId="77777777" w:rsidTr="00542A99">
        <w:trPr>
          <w:trHeight w:val="828"/>
          <w:jc w:val="center"/>
        </w:trPr>
        <w:tc>
          <w:tcPr>
            <w:tcW w:w="737" w:type="dxa"/>
            <w:shd w:val="clear" w:color="auto" w:fill="auto"/>
            <w:vAlign w:val="center"/>
          </w:tcPr>
          <w:p w14:paraId="35F9AFC6"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46D91446" w14:textId="77777777" w:rsidR="0054426F" w:rsidRPr="009F27D6" w:rsidRDefault="0054426F" w:rsidP="00123730">
            <w:pPr>
              <w:jc w:val="center"/>
              <w:rPr>
                <w:rFonts w:ascii="Times New Roman" w:eastAsia="微軟正黑體" w:hAnsi="Times New Roman" w:cs="Times New Roman"/>
                <w:color w:val="000000" w:themeColor="text1"/>
              </w:rPr>
            </w:pPr>
          </w:p>
        </w:tc>
        <w:tc>
          <w:tcPr>
            <w:tcW w:w="7371" w:type="dxa"/>
            <w:shd w:val="clear" w:color="auto" w:fill="auto"/>
            <w:vAlign w:val="center"/>
          </w:tcPr>
          <w:p w14:paraId="10EB9700" w14:textId="77777777" w:rsidR="0054426F" w:rsidRPr="009F27D6" w:rsidRDefault="0054426F" w:rsidP="00123730">
            <w:pPr>
              <w:rPr>
                <w:rFonts w:ascii="Times New Roman" w:eastAsia="微軟正黑體" w:hAnsi="Times New Roman" w:cs="Times New Roman"/>
                <w:color w:val="000000" w:themeColor="text1"/>
              </w:rPr>
            </w:pPr>
          </w:p>
        </w:tc>
      </w:tr>
      <w:tr w:rsidR="003448EF" w:rsidRPr="009F27D6" w14:paraId="7CA27A37" w14:textId="77777777" w:rsidTr="00542A99">
        <w:trPr>
          <w:trHeight w:val="828"/>
          <w:jc w:val="center"/>
        </w:trPr>
        <w:tc>
          <w:tcPr>
            <w:tcW w:w="737" w:type="dxa"/>
            <w:shd w:val="clear" w:color="auto" w:fill="auto"/>
            <w:vAlign w:val="center"/>
          </w:tcPr>
          <w:p w14:paraId="3440D348"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35F65064" w14:textId="77777777" w:rsidR="0054426F" w:rsidRPr="009F27D6" w:rsidRDefault="0054426F" w:rsidP="00123730">
            <w:pPr>
              <w:jc w:val="center"/>
              <w:rPr>
                <w:rFonts w:ascii="Times New Roman" w:eastAsia="微軟正黑體" w:hAnsi="Times New Roman" w:cs="Times New Roman"/>
                <w:color w:val="000000" w:themeColor="text1"/>
              </w:rPr>
            </w:pPr>
          </w:p>
        </w:tc>
        <w:tc>
          <w:tcPr>
            <w:tcW w:w="7371" w:type="dxa"/>
            <w:shd w:val="clear" w:color="auto" w:fill="auto"/>
            <w:vAlign w:val="center"/>
          </w:tcPr>
          <w:p w14:paraId="4576E0FF" w14:textId="77777777" w:rsidR="0054426F" w:rsidRPr="009F27D6" w:rsidRDefault="0054426F" w:rsidP="00123730">
            <w:pPr>
              <w:rPr>
                <w:rFonts w:ascii="Times New Roman" w:eastAsia="微軟正黑體" w:hAnsi="Times New Roman" w:cs="Times New Roman"/>
                <w:color w:val="000000" w:themeColor="text1"/>
              </w:rPr>
            </w:pPr>
          </w:p>
        </w:tc>
      </w:tr>
      <w:tr w:rsidR="003448EF" w:rsidRPr="009F27D6" w14:paraId="5620A4A7" w14:textId="77777777" w:rsidTr="00542A99">
        <w:trPr>
          <w:trHeight w:val="828"/>
          <w:jc w:val="center"/>
        </w:trPr>
        <w:tc>
          <w:tcPr>
            <w:tcW w:w="737" w:type="dxa"/>
            <w:shd w:val="clear" w:color="auto" w:fill="auto"/>
            <w:vAlign w:val="center"/>
          </w:tcPr>
          <w:p w14:paraId="0037792F"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6B30B472" w14:textId="77777777" w:rsidR="0054426F" w:rsidRPr="009F27D6" w:rsidRDefault="0054426F" w:rsidP="00123730">
            <w:pPr>
              <w:jc w:val="center"/>
              <w:rPr>
                <w:rFonts w:ascii="Times New Roman" w:eastAsia="微軟正黑體" w:hAnsi="Times New Roman" w:cs="Times New Roman"/>
                <w:color w:val="000000" w:themeColor="text1"/>
              </w:rPr>
            </w:pPr>
          </w:p>
        </w:tc>
        <w:tc>
          <w:tcPr>
            <w:tcW w:w="7371" w:type="dxa"/>
            <w:shd w:val="clear" w:color="auto" w:fill="auto"/>
            <w:vAlign w:val="center"/>
          </w:tcPr>
          <w:p w14:paraId="46877858" w14:textId="77777777" w:rsidR="0054426F" w:rsidRPr="009F27D6" w:rsidRDefault="0054426F" w:rsidP="00123730">
            <w:pPr>
              <w:rPr>
                <w:rFonts w:ascii="Times New Roman" w:eastAsia="微軟正黑體" w:hAnsi="Times New Roman" w:cs="Times New Roman"/>
                <w:color w:val="000000" w:themeColor="text1"/>
              </w:rPr>
            </w:pPr>
          </w:p>
        </w:tc>
      </w:tr>
      <w:tr w:rsidR="003448EF" w:rsidRPr="009F27D6" w14:paraId="1752A9B8" w14:textId="77777777" w:rsidTr="00542A99">
        <w:trPr>
          <w:trHeight w:val="828"/>
          <w:jc w:val="center"/>
        </w:trPr>
        <w:tc>
          <w:tcPr>
            <w:tcW w:w="737" w:type="dxa"/>
            <w:shd w:val="clear" w:color="auto" w:fill="auto"/>
            <w:vAlign w:val="center"/>
          </w:tcPr>
          <w:p w14:paraId="3D598EF5"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2FCE233F" w14:textId="77777777" w:rsidR="0054426F" w:rsidRPr="009F27D6" w:rsidRDefault="0054426F" w:rsidP="00123730">
            <w:pPr>
              <w:jc w:val="center"/>
              <w:rPr>
                <w:rFonts w:ascii="Times New Roman" w:eastAsia="微軟正黑體" w:hAnsi="Times New Roman" w:cs="Times New Roman"/>
                <w:color w:val="000000" w:themeColor="text1"/>
              </w:rPr>
            </w:pPr>
          </w:p>
        </w:tc>
        <w:tc>
          <w:tcPr>
            <w:tcW w:w="7371" w:type="dxa"/>
            <w:shd w:val="clear" w:color="auto" w:fill="auto"/>
            <w:vAlign w:val="center"/>
          </w:tcPr>
          <w:p w14:paraId="122B045A" w14:textId="77777777" w:rsidR="0054426F" w:rsidRPr="009F27D6" w:rsidRDefault="0054426F" w:rsidP="00123730">
            <w:pPr>
              <w:rPr>
                <w:rFonts w:ascii="Times New Roman" w:eastAsia="微軟正黑體" w:hAnsi="Times New Roman" w:cs="Times New Roman"/>
                <w:color w:val="000000" w:themeColor="text1"/>
              </w:rPr>
            </w:pPr>
          </w:p>
        </w:tc>
      </w:tr>
      <w:tr w:rsidR="003448EF" w:rsidRPr="009F27D6" w14:paraId="10D84BEE" w14:textId="77777777" w:rsidTr="00542A99">
        <w:trPr>
          <w:trHeight w:val="828"/>
          <w:jc w:val="center"/>
        </w:trPr>
        <w:tc>
          <w:tcPr>
            <w:tcW w:w="737" w:type="dxa"/>
            <w:shd w:val="clear" w:color="auto" w:fill="auto"/>
            <w:vAlign w:val="center"/>
          </w:tcPr>
          <w:p w14:paraId="5945B416"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621A8B54" w14:textId="77777777" w:rsidR="0054426F" w:rsidRPr="009F27D6" w:rsidRDefault="0054426F" w:rsidP="00123730">
            <w:pPr>
              <w:jc w:val="center"/>
              <w:rPr>
                <w:rFonts w:ascii="Times New Roman" w:eastAsia="微軟正黑體" w:hAnsi="Times New Roman" w:cs="Times New Roman"/>
                <w:color w:val="000000" w:themeColor="text1"/>
              </w:rPr>
            </w:pPr>
          </w:p>
        </w:tc>
        <w:tc>
          <w:tcPr>
            <w:tcW w:w="7371" w:type="dxa"/>
            <w:shd w:val="clear" w:color="auto" w:fill="auto"/>
            <w:vAlign w:val="center"/>
          </w:tcPr>
          <w:p w14:paraId="2F5FFF77" w14:textId="77777777" w:rsidR="0054426F" w:rsidRPr="009F27D6" w:rsidRDefault="0054426F" w:rsidP="00123730">
            <w:pPr>
              <w:rPr>
                <w:rFonts w:ascii="Times New Roman" w:eastAsia="微軟正黑體" w:hAnsi="Times New Roman" w:cs="Times New Roman"/>
                <w:color w:val="000000" w:themeColor="text1"/>
              </w:rPr>
            </w:pPr>
          </w:p>
        </w:tc>
      </w:tr>
      <w:tr w:rsidR="003448EF" w:rsidRPr="009F27D6" w14:paraId="45AF9123" w14:textId="77777777" w:rsidTr="00542A99">
        <w:trPr>
          <w:trHeight w:val="828"/>
          <w:jc w:val="center"/>
        </w:trPr>
        <w:tc>
          <w:tcPr>
            <w:tcW w:w="737" w:type="dxa"/>
            <w:shd w:val="clear" w:color="auto" w:fill="auto"/>
            <w:vAlign w:val="center"/>
          </w:tcPr>
          <w:p w14:paraId="54E598D1"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07245BFA" w14:textId="77777777" w:rsidR="0054426F" w:rsidRPr="009F27D6" w:rsidRDefault="0054426F" w:rsidP="00123730">
            <w:pPr>
              <w:jc w:val="center"/>
              <w:rPr>
                <w:rFonts w:ascii="Times New Roman" w:eastAsia="微軟正黑體" w:hAnsi="Times New Roman" w:cs="Times New Roman"/>
                <w:color w:val="000000" w:themeColor="text1"/>
              </w:rPr>
            </w:pPr>
          </w:p>
        </w:tc>
        <w:tc>
          <w:tcPr>
            <w:tcW w:w="7371" w:type="dxa"/>
            <w:shd w:val="clear" w:color="auto" w:fill="auto"/>
            <w:vAlign w:val="center"/>
          </w:tcPr>
          <w:p w14:paraId="18E93554" w14:textId="77777777" w:rsidR="0054426F" w:rsidRPr="009F27D6" w:rsidRDefault="0054426F" w:rsidP="00123730">
            <w:pPr>
              <w:rPr>
                <w:rFonts w:ascii="Times New Roman" w:eastAsia="微軟正黑體" w:hAnsi="Times New Roman" w:cs="Times New Roman"/>
                <w:color w:val="000000" w:themeColor="text1"/>
              </w:rPr>
            </w:pPr>
          </w:p>
        </w:tc>
      </w:tr>
      <w:tr w:rsidR="003448EF" w:rsidRPr="009F27D6" w14:paraId="73D8D631" w14:textId="77777777" w:rsidTr="00542A99">
        <w:trPr>
          <w:trHeight w:val="828"/>
          <w:jc w:val="center"/>
        </w:trPr>
        <w:tc>
          <w:tcPr>
            <w:tcW w:w="737" w:type="dxa"/>
            <w:shd w:val="clear" w:color="auto" w:fill="auto"/>
            <w:vAlign w:val="center"/>
          </w:tcPr>
          <w:p w14:paraId="7B5FB956"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22561F57" w14:textId="77777777" w:rsidR="0054426F" w:rsidRPr="009F27D6" w:rsidRDefault="0054426F" w:rsidP="00123730">
            <w:pPr>
              <w:jc w:val="center"/>
              <w:rPr>
                <w:rFonts w:ascii="Times New Roman" w:eastAsia="微軟正黑體" w:hAnsi="Times New Roman" w:cs="Times New Roman"/>
                <w:color w:val="000000" w:themeColor="text1"/>
              </w:rPr>
            </w:pPr>
          </w:p>
        </w:tc>
        <w:tc>
          <w:tcPr>
            <w:tcW w:w="7371" w:type="dxa"/>
            <w:shd w:val="clear" w:color="auto" w:fill="auto"/>
            <w:vAlign w:val="center"/>
          </w:tcPr>
          <w:p w14:paraId="5CFD1343" w14:textId="77777777" w:rsidR="0054426F" w:rsidRPr="009F27D6" w:rsidRDefault="0054426F" w:rsidP="00123730">
            <w:pPr>
              <w:rPr>
                <w:rFonts w:ascii="Times New Roman" w:eastAsia="微軟正黑體" w:hAnsi="Times New Roman" w:cs="Times New Roman"/>
                <w:color w:val="000000" w:themeColor="text1"/>
              </w:rPr>
            </w:pPr>
          </w:p>
        </w:tc>
      </w:tr>
      <w:tr w:rsidR="003448EF" w:rsidRPr="009F27D6" w14:paraId="7773C662" w14:textId="77777777" w:rsidTr="00542A99">
        <w:trPr>
          <w:trHeight w:val="828"/>
          <w:jc w:val="center"/>
        </w:trPr>
        <w:tc>
          <w:tcPr>
            <w:tcW w:w="737" w:type="dxa"/>
            <w:shd w:val="clear" w:color="auto" w:fill="auto"/>
            <w:vAlign w:val="center"/>
          </w:tcPr>
          <w:p w14:paraId="609E025F" w14:textId="77777777" w:rsidR="0054426F" w:rsidRPr="009F27D6" w:rsidRDefault="0054426F" w:rsidP="00123730">
            <w:pPr>
              <w:jc w:val="center"/>
              <w:rPr>
                <w:rFonts w:ascii="Times New Roman" w:eastAsia="微軟正黑體" w:hAnsi="Times New Roman" w:cs="Times New Roman"/>
                <w:color w:val="000000" w:themeColor="text1"/>
              </w:rPr>
            </w:pPr>
          </w:p>
        </w:tc>
        <w:tc>
          <w:tcPr>
            <w:tcW w:w="1530" w:type="dxa"/>
            <w:shd w:val="clear" w:color="auto" w:fill="auto"/>
            <w:vAlign w:val="center"/>
          </w:tcPr>
          <w:p w14:paraId="28CDD7FF" w14:textId="77777777" w:rsidR="0054426F" w:rsidRPr="009F27D6" w:rsidRDefault="0054426F" w:rsidP="00123730">
            <w:pPr>
              <w:jc w:val="center"/>
              <w:rPr>
                <w:rFonts w:ascii="Times New Roman" w:eastAsia="微軟正黑體" w:hAnsi="Times New Roman" w:cs="Times New Roman"/>
                <w:color w:val="000000" w:themeColor="text1"/>
              </w:rPr>
            </w:pPr>
          </w:p>
        </w:tc>
        <w:tc>
          <w:tcPr>
            <w:tcW w:w="7371" w:type="dxa"/>
            <w:shd w:val="clear" w:color="auto" w:fill="auto"/>
            <w:vAlign w:val="center"/>
          </w:tcPr>
          <w:p w14:paraId="7BE4112C" w14:textId="77777777" w:rsidR="0054426F" w:rsidRPr="009F27D6" w:rsidRDefault="0054426F" w:rsidP="00123730">
            <w:pPr>
              <w:rPr>
                <w:rFonts w:ascii="Times New Roman" w:eastAsia="微軟正黑體" w:hAnsi="Times New Roman" w:cs="Times New Roman"/>
                <w:color w:val="000000" w:themeColor="text1"/>
              </w:rPr>
            </w:pPr>
          </w:p>
        </w:tc>
      </w:tr>
    </w:tbl>
    <w:sdt>
      <w:sdtPr>
        <w:rPr>
          <w:rFonts w:ascii="Times New Roman" w:eastAsia="微軟正黑體" w:hAnsi="Times New Roman" w:cs="Times New Roman"/>
          <w:color w:val="000000" w:themeColor="text1"/>
          <w:kern w:val="2"/>
          <w:sz w:val="24"/>
          <w:szCs w:val="22"/>
          <w:lang w:val="zh-TW"/>
        </w:rPr>
        <w:id w:val="-1730916167"/>
        <w:docPartObj>
          <w:docPartGallery w:val="Table of Contents"/>
          <w:docPartUnique/>
        </w:docPartObj>
      </w:sdtPr>
      <w:sdtEndPr/>
      <w:sdtContent>
        <w:p w14:paraId="2F8E921E" w14:textId="77777777" w:rsidR="000D3C4B" w:rsidRPr="009F27D6" w:rsidRDefault="000D3C4B" w:rsidP="00123730">
          <w:pPr>
            <w:pStyle w:val="ad"/>
            <w:spacing w:before="0" w:line="240" w:lineRule="auto"/>
            <w:jc w:val="center"/>
            <w:rPr>
              <w:rFonts w:ascii="Times New Roman" w:eastAsia="微軟正黑體" w:hAnsi="Times New Roman" w:cs="Times New Roman"/>
              <w:color w:val="000000" w:themeColor="text1"/>
              <w:kern w:val="2"/>
              <w:sz w:val="24"/>
              <w:szCs w:val="22"/>
              <w:lang w:val="zh-TW"/>
            </w:rPr>
          </w:pPr>
          <w:r w:rsidRPr="009F27D6">
            <w:rPr>
              <w:rFonts w:ascii="Times New Roman" w:eastAsia="微軟正黑體" w:hAnsi="Times New Roman" w:cs="Times New Roman"/>
              <w:color w:val="000000" w:themeColor="text1"/>
              <w:kern w:val="2"/>
              <w:sz w:val="24"/>
              <w:szCs w:val="22"/>
              <w:lang w:val="zh-TW"/>
            </w:rPr>
            <w:br w:type="page"/>
          </w:r>
        </w:p>
        <w:p w14:paraId="0B884DC3" w14:textId="77777777" w:rsidR="004F7400" w:rsidRPr="009F27D6" w:rsidRDefault="004F7400" w:rsidP="00123730">
          <w:pPr>
            <w:pStyle w:val="ad"/>
            <w:spacing w:before="0" w:line="240" w:lineRule="auto"/>
            <w:jc w:val="center"/>
            <w:rPr>
              <w:rFonts w:ascii="Times New Roman" w:eastAsia="微軟正黑體" w:hAnsi="Times New Roman" w:cs="Times New Roman"/>
              <w:color w:val="000000" w:themeColor="text1"/>
              <w:sz w:val="40"/>
              <w:szCs w:val="40"/>
            </w:rPr>
          </w:pPr>
          <w:r w:rsidRPr="009F27D6">
            <w:rPr>
              <w:rFonts w:ascii="Times New Roman" w:eastAsia="微軟正黑體" w:hAnsi="Times New Roman" w:cs="Times New Roman"/>
              <w:color w:val="000000" w:themeColor="text1"/>
              <w:spacing w:val="400"/>
              <w:sz w:val="40"/>
              <w:szCs w:val="40"/>
              <w:fitText w:val="1600" w:id="-1283217664"/>
              <w:lang w:val="zh-TW"/>
            </w:rPr>
            <w:lastRenderedPageBreak/>
            <w:t>目</w:t>
          </w:r>
          <w:r w:rsidRPr="009F27D6">
            <w:rPr>
              <w:rFonts w:ascii="Times New Roman" w:eastAsia="微軟正黑體" w:hAnsi="Times New Roman" w:cs="Times New Roman"/>
              <w:color w:val="000000" w:themeColor="text1"/>
              <w:sz w:val="40"/>
              <w:szCs w:val="40"/>
              <w:fitText w:val="1600" w:id="-1283217664"/>
              <w:lang w:val="zh-TW"/>
            </w:rPr>
            <w:t>錄</w:t>
          </w:r>
        </w:p>
        <w:p w14:paraId="6AF37BCF" w14:textId="59D28B48" w:rsidR="00AB0CDF" w:rsidRDefault="004F7400" w:rsidP="005F0A00">
          <w:pPr>
            <w:pStyle w:val="11"/>
            <w:rPr>
              <w:rFonts w:asciiTheme="minorHAnsi" w:hAnsiTheme="minorHAnsi" w:cstheme="minorBidi"/>
              <w:noProof/>
            </w:rPr>
          </w:pPr>
          <w:r w:rsidRPr="009F27D6">
            <w:rPr>
              <w:rFonts w:eastAsia="微軟正黑體"/>
              <w:color w:val="000000" w:themeColor="text1"/>
            </w:rPr>
            <w:fldChar w:fldCharType="begin"/>
          </w:r>
          <w:r w:rsidRPr="009F27D6">
            <w:rPr>
              <w:rFonts w:eastAsia="微軟正黑體"/>
              <w:color w:val="000000" w:themeColor="text1"/>
            </w:rPr>
            <w:instrText xml:space="preserve"> TOC \o "1-3" \h \z \u </w:instrText>
          </w:r>
          <w:r w:rsidRPr="009F27D6">
            <w:rPr>
              <w:rFonts w:eastAsia="微軟正黑體"/>
              <w:color w:val="000000" w:themeColor="text1"/>
            </w:rPr>
            <w:fldChar w:fldCharType="separate"/>
          </w:r>
          <w:hyperlink w:anchor="_Toc139444513" w:history="1">
            <w:r w:rsidR="00AB0CDF" w:rsidRPr="00B81070">
              <w:rPr>
                <w:rStyle w:val="ae"/>
                <w:rFonts w:ascii="微軟正黑體" w:eastAsia="微軟正黑體" w:hAnsi="微軟正黑體" w:hint="eastAsia"/>
                <w:noProof/>
              </w:rPr>
              <w:t>壹、</w:t>
            </w:r>
            <w:r w:rsidR="00AB0CDF" w:rsidRPr="00B81070">
              <w:rPr>
                <w:rStyle w:val="ae"/>
                <w:rFonts w:eastAsia="微軟正黑體" w:hint="eastAsia"/>
                <w:noProof/>
              </w:rPr>
              <w:t>基地簡介</w:t>
            </w:r>
            <w:r w:rsidR="00AB0CDF">
              <w:rPr>
                <w:noProof/>
                <w:webHidden/>
              </w:rPr>
              <w:tab/>
            </w:r>
            <w:r w:rsidR="00AB0CDF">
              <w:rPr>
                <w:noProof/>
                <w:webHidden/>
              </w:rPr>
              <w:fldChar w:fldCharType="begin"/>
            </w:r>
            <w:r w:rsidR="00AB0CDF">
              <w:rPr>
                <w:noProof/>
                <w:webHidden/>
              </w:rPr>
              <w:instrText xml:space="preserve"> PAGEREF _Toc139444513 \h </w:instrText>
            </w:r>
            <w:r w:rsidR="00AB0CDF">
              <w:rPr>
                <w:noProof/>
                <w:webHidden/>
              </w:rPr>
            </w:r>
            <w:r w:rsidR="00AB0CDF">
              <w:rPr>
                <w:noProof/>
                <w:webHidden/>
              </w:rPr>
              <w:fldChar w:fldCharType="separate"/>
            </w:r>
            <w:r w:rsidR="00F965A8">
              <w:rPr>
                <w:noProof/>
                <w:webHidden/>
              </w:rPr>
              <w:t>1</w:t>
            </w:r>
            <w:r w:rsidR="00AB0CDF">
              <w:rPr>
                <w:noProof/>
                <w:webHidden/>
              </w:rPr>
              <w:fldChar w:fldCharType="end"/>
            </w:r>
          </w:hyperlink>
        </w:p>
        <w:p w14:paraId="19E1AC03" w14:textId="05DF126D" w:rsidR="00AB0CDF" w:rsidRDefault="00A7509F" w:rsidP="005F0A00">
          <w:pPr>
            <w:pStyle w:val="11"/>
            <w:rPr>
              <w:rFonts w:asciiTheme="minorHAnsi" w:hAnsiTheme="minorHAnsi" w:cstheme="minorBidi"/>
              <w:noProof/>
            </w:rPr>
          </w:pPr>
          <w:hyperlink w:anchor="_Toc139444514" w:history="1">
            <w:r w:rsidR="00AB0CDF" w:rsidRPr="00B81070">
              <w:rPr>
                <w:rStyle w:val="ae"/>
                <w:rFonts w:ascii="微軟正黑體" w:eastAsia="微軟正黑體" w:hAnsi="微軟正黑體" w:hint="eastAsia"/>
                <w:noProof/>
              </w:rPr>
              <w:t>貳、</w:t>
            </w:r>
            <w:r w:rsidR="00AB0CDF" w:rsidRPr="00B81070">
              <w:rPr>
                <w:rStyle w:val="ae"/>
                <w:rFonts w:eastAsia="微軟正黑體" w:hint="eastAsia"/>
                <w:noProof/>
              </w:rPr>
              <w:t>基地資源</w:t>
            </w:r>
            <w:r w:rsidR="00AB0CDF">
              <w:rPr>
                <w:noProof/>
                <w:webHidden/>
              </w:rPr>
              <w:tab/>
            </w:r>
            <w:r w:rsidR="00AB0CDF">
              <w:rPr>
                <w:noProof/>
                <w:webHidden/>
              </w:rPr>
              <w:fldChar w:fldCharType="begin"/>
            </w:r>
            <w:r w:rsidR="00AB0CDF">
              <w:rPr>
                <w:noProof/>
                <w:webHidden/>
              </w:rPr>
              <w:instrText xml:space="preserve"> PAGEREF _Toc139444514 \h </w:instrText>
            </w:r>
            <w:r w:rsidR="00AB0CDF">
              <w:rPr>
                <w:noProof/>
                <w:webHidden/>
              </w:rPr>
            </w:r>
            <w:r w:rsidR="00AB0CDF">
              <w:rPr>
                <w:noProof/>
                <w:webHidden/>
              </w:rPr>
              <w:fldChar w:fldCharType="separate"/>
            </w:r>
            <w:r w:rsidR="00F965A8">
              <w:rPr>
                <w:noProof/>
                <w:webHidden/>
              </w:rPr>
              <w:t>2</w:t>
            </w:r>
            <w:r w:rsidR="00AB0CDF">
              <w:rPr>
                <w:noProof/>
                <w:webHidden/>
              </w:rPr>
              <w:fldChar w:fldCharType="end"/>
            </w:r>
          </w:hyperlink>
        </w:p>
        <w:p w14:paraId="0190B3A7" w14:textId="76892A5C" w:rsidR="00AB0CDF" w:rsidRDefault="00A7509F">
          <w:pPr>
            <w:pStyle w:val="21"/>
            <w:rPr>
              <w:noProof/>
            </w:rPr>
          </w:pPr>
          <w:hyperlink w:anchor="_Toc139444515" w:history="1">
            <w:r w:rsidR="00AB0CDF" w:rsidRPr="00B81070">
              <w:rPr>
                <w:rStyle w:val="ae"/>
                <w:rFonts w:ascii="Times New Roman" w:eastAsia="微軟正黑體" w:hAnsi="Times New Roman" w:cs="Times New Roman" w:hint="eastAsia"/>
                <w:noProof/>
              </w:rPr>
              <w:t>一、</w:t>
            </w:r>
            <w:r w:rsidR="00AB0CDF">
              <w:rPr>
                <w:noProof/>
              </w:rPr>
              <w:tab/>
            </w:r>
            <w:r w:rsidR="00AB0CDF" w:rsidRPr="00B81070">
              <w:rPr>
                <w:rStyle w:val="ae"/>
                <w:rFonts w:ascii="Times New Roman" w:eastAsia="微軟正黑體" w:hAnsi="Times New Roman" w:cs="Times New Roman" w:hint="eastAsia"/>
                <w:noProof/>
              </w:rPr>
              <w:t>適用範圍</w:t>
            </w:r>
            <w:r w:rsidR="00AB0CDF">
              <w:rPr>
                <w:noProof/>
                <w:webHidden/>
              </w:rPr>
              <w:tab/>
            </w:r>
            <w:r w:rsidR="00AB0CDF">
              <w:rPr>
                <w:noProof/>
                <w:webHidden/>
              </w:rPr>
              <w:fldChar w:fldCharType="begin"/>
            </w:r>
            <w:r w:rsidR="00AB0CDF">
              <w:rPr>
                <w:noProof/>
                <w:webHidden/>
              </w:rPr>
              <w:instrText xml:space="preserve"> PAGEREF _Toc139444515 \h </w:instrText>
            </w:r>
            <w:r w:rsidR="00AB0CDF">
              <w:rPr>
                <w:noProof/>
                <w:webHidden/>
              </w:rPr>
            </w:r>
            <w:r w:rsidR="00AB0CDF">
              <w:rPr>
                <w:noProof/>
                <w:webHidden/>
              </w:rPr>
              <w:fldChar w:fldCharType="separate"/>
            </w:r>
            <w:r w:rsidR="00F965A8">
              <w:rPr>
                <w:noProof/>
                <w:webHidden/>
              </w:rPr>
              <w:t>3</w:t>
            </w:r>
            <w:r w:rsidR="00AB0CDF">
              <w:rPr>
                <w:noProof/>
                <w:webHidden/>
              </w:rPr>
              <w:fldChar w:fldCharType="end"/>
            </w:r>
          </w:hyperlink>
        </w:p>
        <w:p w14:paraId="2748C8DD" w14:textId="5F0D7C77" w:rsidR="00AB0CDF" w:rsidRDefault="00A7509F">
          <w:pPr>
            <w:pStyle w:val="21"/>
            <w:rPr>
              <w:noProof/>
            </w:rPr>
          </w:pPr>
          <w:hyperlink w:anchor="_Toc139444516" w:history="1">
            <w:r w:rsidR="00AB0CDF" w:rsidRPr="00B81070">
              <w:rPr>
                <w:rStyle w:val="ae"/>
                <w:rFonts w:ascii="Times New Roman" w:eastAsia="微軟正黑體" w:hAnsi="Times New Roman" w:cs="Times New Roman" w:hint="eastAsia"/>
                <w:noProof/>
              </w:rPr>
              <w:t>二、</w:t>
            </w:r>
            <w:r w:rsidR="00AB0CDF">
              <w:rPr>
                <w:noProof/>
              </w:rPr>
              <w:tab/>
            </w:r>
            <w:r w:rsidR="00AB0CDF" w:rsidRPr="00B81070">
              <w:rPr>
                <w:rStyle w:val="ae"/>
                <w:rFonts w:ascii="Times New Roman" w:eastAsia="微軟正黑體" w:hAnsi="Times New Roman" w:cs="Times New Roman" w:hint="eastAsia"/>
                <w:noProof/>
              </w:rPr>
              <w:t>進駐空間類型</w:t>
            </w:r>
            <w:r w:rsidR="00AB0CDF">
              <w:rPr>
                <w:noProof/>
                <w:webHidden/>
              </w:rPr>
              <w:tab/>
            </w:r>
            <w:r w:rsidR="00AB0CDF">
              <w:rPr>
                <w:noProof/>
                <w:webHidden/>
              </w:rPr>
              <w:fldChar w:fldCharType="begin"/>
            </w:r>
            <w:r w:rsidR="00AB0CDF">
              <w:rPr>
                <w:noProof/>
                <w:webHidden/>
              </w:rPr>
              <w:instrText xml:space="preserve"> PAGEREF _Toc139444516 \h </w:instrText>
            </w:r>
            <w:r w:rsidR="00AB0CDF">
              <w:rPr>
                <w:noProof/>
                <w:webHidden/>
              </w:rPr>
            </w:r>
            <w:r w:rsidR="00AB0CDF">
              <w:rPr>
                <w:noProof/>
                <w:webHidden/>
              </w:rPr>
              <w:fldChar w:fldCharType="separate"/>
            </w:r>
            <w:r w:rsidR="00F965A8">
              <w:rPr>
                <w:noProof/>
                <w:webHidden/>
              </w:rPr>
              <w:t>3</w:t>
            </w:r>
            <w:r w:rsidR="00AB0CDF">
              <w:rPr>
                <w:noProof/>
                <w:webHidden/>
              </w:rPr>
              <w:fldChar w:fldCharType="end"/>
            </w:r>
          </w:hyperlink>
        </w:p>
        <w:p w14:paraId="2E4E8CCC" w14:textId="6FCF7C43" w:rsidR="00AB0CDF" w:rsidRDefault="00A7509F" w:rsidP="005F0A00">
          <w:pPr>
            <w:pStyle w:val="11"/>
            <w:rPr>
              <w:rFonts w:asciiTheme="minorHAnsi" w:hAnsiTheme="minorHAnsi" w:cstheme="minorBidi"/>
              <w:noProof/>
            </w:rPr>
          </w:pPr>
          <w:hyperlink w:anchor="_Toc139444517" w:history="1">
            <w:r w:rsidR="00AB0CDF" w:rsidRPr="00B81070">
              <w:rPr>
                <w:rStyle w:val="ae"/>
                <w:rFonts w:ascii="微軟正黑體" w:eastAsia="微軟正黑體" w:hAnsi="微軟正黑體" w:hint="eastAsia"/>
                <w:noProof/>
              </w:rPr>
              <w:t>參、</w:t>
            </w:r>
            <w:r w:rsidR="00AB0CDF" w:rsidRPr="00B81070">
              <w:rPr>
                <w:rStyle w:val="ae"/>
                <w:rFonts w:eastAsia="微軟正黑體" w:hint="eastAsia"/>
                <w:noProof/>
              </w:rPr>
              <w:t>進駐程序</w:t>
            </w:r>
            <w:r w:rsidR="00AB0CDF">
              <w:rPr>
                <w:noProof/>
                <w:webHidden/>
              </w:rPr>
              <w:tab/>
            </w:r>
            <w:r w:rsidR="00AB0CDF">
              <w:rPr>
                <w:noProof/>
                <w:webHidden/>
              </w:rPr>
              <w:fldChar w:fldCharType="begin"/>
            </w:r>
            <w:r w:rsidR="00AB0CDF">
              <w:rPr>
                <w:noProof/>
                <w:webHidden/>
              </w:rPr>
              <w:instrText xml:space="preserve"> PAGEREF _Toc139444517 \h </w:instrText>
            </w:r>
            <w:r w:rsidR="00AB0CDF">
              <w:rPr>
                <w:noProof/>
                <w:webHidden/>
              </w:rPr>
            </w:r>
            <w:r w:rsidR="00AB0CDF">
              <w:rPr>
                <w:noProof/>
                <w:webHidden/>
              </w:rPr>
              <w:fldChar w:fldCharType="separate"/>
            </w:r>
            <w:r w:rsidR="00F965A8">
              <w:rPr>
                <w:noProof/>
                <w:webHidden/>
              </w:rPr>
              <w:t>4</w:t>
            </w:r>
            <w:r w:rsidR="00AB0CDF">
              <w:rPr>
                <w:noProof/>
                <w:webHidden/>
              </w:rPr>
              <w:fldChar w:fldCharType="end"/>
            </w:r>
          </w:hyperlink>
        </w:p>
        <w:p w14:paraId="167C2A2B" w14:textId="326DAD1E" w:rsidR="00AB0CDF" w:rsidRDefault="00A7509F">
          <w:pPr>
            <w:pStyle w:val="21"/>
            <w:rPr>
              <w:noProof/>
            </w:rPr>
          </w:pPr>
          <w:hyperlink w:anchor="_Toc139444518" w:history="1">
            <w:r w:rsidR="00AB0CDF" w:rsidRPr="00B81070">
              <w:rPr>
                <w:rStyle w:val="ae"/>
                <w:rFonts w:ascii="微軟正黑體" w:eastAsia="微軟正黑體" w:hAnsi="微軟正黑體" w:hint="eastAsia"/>
                <w:b/>
                <w:noProof/>
              </w:rPr>
              <w:t>一、</w:t>
            </w:r>
            <w:r w:rsidR="00AB0CDF">
              <w:rPr>
                <w:noProof/>
              </w:rPr>
              <w:tab/>
            </w:r>
            <w:r w:rsidR="00AB0CDF" w:rsidRPr="00B81070">
              <w:rPr>
                <w:rStyle w:val="ae"/>
                <w:rFonts w:eastAsia="微軟正黑體" w:hint="eastAsia"/>
                <w:b/>
                <w:noProof/>
              </w:rPr>
              <w:t>進駐審查說明</w:t>
            </w:r>
            <w:r w:rsidR="00AB0CDF">
              <w:rPr>
                <w:noProof/>
                <w:webHidden/>
              </w:rPr>
              <w:tab/>
            </w:r>
            <w:r w:rsidR="00AB0CDF">
              <w:rPr>
                <w:noProof/>
                <w:webHidden/>
              </w:rPr>
              <w:fldChar w:fldCharType="begin"/>
            </w:r>
            <w:r w:rsidR="00AB0CDF">
              <w:rPr>
                <w:noProof/>
                <w:webHidden/>
              </w:rPr>
              <w:instrText xml:space="preserve"> PAGEREF _Toc139444518 \h </w:instrText>
            </w:r>
            <w:r w:rsidR="00AB0CDF">
              <w:rPr>
                <w:noProof/>
                <w:webHidden/>
              </w:rPr>
            </w:r>
            <w:r w:rsidR="00AB0CDF">
              <w:rPr>
                <w:noProof/>
                <w:webHidden/>
              </w:rPr>
              <w:fldChar w:fldCharType="separate"/>
            </w:r>
            <w:r w:rsidR="00F965A8">
              <w:rPr>
                <w:noProof/>
                <w:webHidden/>
              </w:rPr>
              <w:t>4</w:t>
            </w:r>
            <w:r w:rsidR="00AB0CDF">
              <w:rPr>
                <w:noProof/>
                <w:webHidden/>
              </w:rPr>
              <w:fldChar w:fldCharType="end"/>
            </w:r>
          </w:hyperlink>
        </w:p>
        <w:p w14:paraId="346A6A5B" w14:textId="546AB5EB" w:rsidR="00AB0CDF" w:rsidRDefault="00A7509F">
          <w:pPr>
            <w:pStyle w:val="21"/>
            <w:rPr>
              <w:noProof/>
            </w:rPr>
          </w:pPr>
          <w:hyperlink w:anchor="_Toc139444519" w:history="1">
            <w:r w:rsidR="00AB0CDF" w:rsidRPr="00B81070">
              <w:rPr>
                <w:rStyle w:val="ae"/>
                <w:rFonts w:ascii="微軟正黑體" w:eastAsia="微軟正黑體" w:hAnsi="微軟正黑體" w:hint="eastAsia"/>
                <w:b/>
                <w:noProof/>
              </w:rPr>
              <w:t>二、</w:t>
            </w:r>
            <w:r w:rsidR="00AB0CDF">
              <w:rPr>
                <w:noProof/>
              </w:rPr>
              <w:tab/>
            </w:r>
            <w:r w:rsidR="00AB0CDF" w:rsidRPr="00B81070">
              <w:rPr>
                <w:rStyle w:val="ae"/>
                <w:rFonts w:eastAsia="微軟正黑體" w:hint="eastAsia"/>
                <w:b/>
                <w:noProof/>
              </w:rPr>
              <w:t>進駐審查申請</w:t>
            </w:r>
            <w:r w:rsidR="00AB0CDF">
              <w:rPr>
                <w:noProof/>
                <w:webHidden/>
              </w:rPr>
              <w:tab/>
            </w:r>
            <w:r w:rsidR="00AB0CDF">
              <w:rPr>
                <w:noProof/>
                <w:webHidden/>
              </w:rPr>
              <w:fldChar w:fldCharType="begin"/>
            </w:r>
            <w:r w:rsidR="00AB0CDF">
              <w:rPr>
                <w:noProof/>
                <w:webHidden/>
              </w:rPr>
              <w:instrText xml:space="preserve"> PAGEREF _Toc139444519 \h </w:instrText>
            </w:r>
            <w:r w:rsidR="00AB0CDF">
              <w:rPr>
                <w:noProof/>
                <w:webHidden/>
              </w:rPr>
            </w:r>
            <w:r w:rsidR="00AB0CDF">
              <w:rPr>
                <w:noProof/>
                <w:webHidden/>
              </w:rPr>
              <w:fldChar w:fldCharType="separate"/>
            </w:r>
            <w:r w:rsidR="00F965A8">
              <w:rPr>
                <w:noProof/>
                <w:webHidden/>
              </w:rPr>
              <w:t>4</w:t>
            </w:r>
            <w:r w:rsidR="00AB0CDF">
              <w:rPr>
                <w:noProof/>
                <w:webHidden/>
              </w:rPr>
              <w:fldChar w:fldCharType="end"/>
            </w:r>
          </w:hyperlink>
        </w:p>
        <w:p w14:paraId="717F0620" w14:textId="7BCAC783" w:rsidR="00AB0CDF" w:rsidRDefault="00A7509F">
          <w:pPr>
            <w:pStyle w:val="21"/>
            <w:rPr>
              <w:noProof/>
            </w:rPr>
          </w:pPr>
          <w:hyperlink w:anchor="_Toc139444520" w:history="1">
            <w:r w:rsidR="00AB0CDF" w:rsidRPr="00B81070">
              <w:rPr>
                <w:rStyle w:val="ae"/>
                <w:rFonts w:ascii="微軟正黑體" w:eastAsia="微軟正黑體" w:hAnsi="微軟正黑體" w:hint="eastAsia"/>
                <w:b/>
                <w:noProof/>
              </w:rPr>
              <w:t>三、</w:t>
            </w:r>
            <w:r w:rsidR="00AB0CDF">
              <w:rPr>
                <w:noProof/>
              </w:rPr>
              <w:tab/>
            </w:r>
            <w:r w:rsidR="00AB0CDF" w:rsidRPr="00B81070">
              <w:rPr>
                <w:rStyle w:val="ae"/>
                <w:rFonts w:eastAsia="微軟正黑體" w:hint="eastAsia"/>
                <w:b/>
                <w:noProof/>
              </w:rPr>
              <w:t>進駐審查重點</w:t>
            </w:r>
            <w:r w:rsidR="00AB0CDF">
              <w:rPr>
                <w:noProof/>
                <w:webHidden/>
              </w:rPr>
              <w:tab/>
            </w:r>
            <w:r w:rsidR="00AB0CDF">
              <w:rPr>
                <w:noProof/>
                <w:webHidden/>
              </w:rPr>
              <w:fldChar w:fldCharType="begin"/>
            </w:r>
            <w:r w:rsidR="00AB0CDF">
              <w:rPr>
                <w:noProof/>
                <w:webHidden/>
              </w:rPr>
              <w:instrText xml:space="preserve"> PAGEREF _Toc139444520 \h </w:instrText>
            </w:r>
            <w:r w:rsidR="00AB0CDF">
              <w:rPr>
                <w:noProof/>
                <w:webHidden/>
              </w:rPr>
            </w:r>
            <w:r w:rsidR="00AB0CDF">
              <w:rPr>
                <w:noProof/>
                <w:webHidden/>
              </w:rPr>
              <w:fldChar w:fldCharType="separate"/>
            </w:r>
            <w:r w:rsidR="00F965A8">
              <w:rPr>
                <w:noProof/>
                <w:webHidden/>
              </w:rPr>
              <w:t>4</w:t>
            </w:r>
            <w:r w:rsidR="00AB0CDF">
              <w:rPr>
                <w:noProof/>
                <w:webHidden/>
              </w:rPr>
              <w:fldChar w:fldCharType="end"/>
            </w:r>
          </w:hyperlink>
        </w:p>
        <w:p w14:paraId="311AF2BF" w14:textId="00301B41" w:rsidR="00AB0CDF" w:rsidRDefault="00A7509F">
          <w:pPr>
            <w:pStyle w:val="21"/>
            <w:rPr>
              <w:noProof/>
            </w:rPr>
          </w:pPr>
          <w:hyperlink w:anchor="_Toc139444521" w:history="1">
            <w:r w:rsidR="00AB0CDF" w:rsidRPr="00B81070">
              <w:rPr>
                <w:rStyle w:val="ae"/>
                <w:rFonts w:ascii="微軟正黑體" w:eastAsia="微軟正黑體" w:hAnsi="微軟正黑體" w:hint="eastAsia"/>
                <w:b/>
                <w:noProof/>
              </w:rPr>
              <w:t>四、</w:t>
            </w:r>
            <w:r w:rsidR="00AB0CDF">
              <w:rPr>
                <w:noProof/>
              </w:rPr>
              <w:tab/>
            </w:r>
            <w:r w:rsidR="00AB0CDF" w:rsidRPr="00B81070">
              <w:rPr>
                <w:rStyle w:val="ae"/>
                <w:rFonts w:eastAsia="微軟正黑體" w:hint="eastAsia"/>
                <w:b/>
                <w:noProof/>
              </w:rPr>
              <w:t>簽約與進駐</w:t>
            </w:r>
            <w:r w:rsidR="00AB0CDF">
              <w:rPr>
                <w:noProof/>
                <w:webHidden/>
              </w:rPr>
              <w:tab/>
            </w:r>
            <w:r w:rsidR="00AB0CDF">
              <w:rPr>
                <w:noProof/>
                <w:webHidden/>
              </w:rPr>
              <w:fldChar w:fldCharType="begin"/>
            </w:r>
            <w:r w:rsidR="00AB0CDF">
              <w:rPr>
                <w:noProof/>
                <w:webHidden/>
              </w:rPr>
              <w:instrText xml:space="preserve"> PAGEREF _Toc139444521 \h </w:instrText>
            </w:r>
            <w:r w:rsidR="00AB0CDF">
              <w:rPr>
                <w:noProof/>
                <w:webHidden/>
              </w:rPr>
            </w:r>
            <w:r w:rsidR="00AB0CDF">
              <w:rPr>
                <w:noProof/>
                <w:webHidden/>
              </w:rPr>
              <w:fldChar w:fldCharType="separate"/>
            </w:r>
            <w:r w:rsidR="00F965A8">
              <w:rPr>
                <w:noProof/>
                <w:webHidden/>
              </w:rPr>
              <w:t>4</w:t>
            </w:r>
            <w:r w:rsidR="00AB0CDF">
              <w:rPr>
                <w:noProof/>
                <w:webHidden/>
              </w:rPr>
              <w:fldChar w:fldCharType="end"/>
            </w:r>
          </w:hyperlink>
        </w:p>
        <w:p w14:paraId="71DF6805" w14:textId="2CFB0FE9" w:rsidR="00AB0CDF" w:rsidRDefault="00A7509F">
          <w:pPr>
            <w:pStyle w:val="21"/>
            <w:rPr>
              <w:noProof/>
            </w:rPr>
          </w:pPr>
          <w:hyperlink w:anchor="_Toc139444522" w:history="1">
            <w:r w:rsidR="00AB0CDF" w:rsidRPr="00B81070">
              <w:rPr>
                <w:rStyle w:val="ae"/>
                <w:rFonts w:ascii="微軟正黑體" w:eastAsia="微軟正黑體" w:hAnsi="微軟正黑體" w:hint="eastAsia"/>
                <w:b/>
                <w:noProof/>
              </w:rPr>
              <w:t>五、</w:t>
            </w:r>
            <w:r w:rsidR="00AB0CDF">
              <w:rPr>
                <w:noProof/>
              </w:rPr>
              <w:tab/>
            </w:r>
            <w:r w:rsidR="00AB0CDF" w:rsidRPr="00B81070">
              <w:rPr>
                <w:rStyle w:val="ae"/>
                <w:rFonts w:eastAsia="微軟正黑體" w:hint="eastAsia"/>
                <w:b/>
                <w:noProof/>
              </w:rPr>
              <w:t>延長進駐</w:t>
            </w:r>
            <w:r w:rsidR="00AB0CDF">
              <w:rPr>
                <w:noProof/>
                <w:webHidden/>
              </w:rPr>
              <w:tab/>
            </w:r>
            <w:r w:rsidR="00AB0CDF">
              <w:rPr>
                <w:noProof/>
                <w:webHidden/>
              </w:rPr>
              <w:fldChar w:fldCharType="begin"/>
            </w:r>
            <w:r w:rsidR="00AB0CDF">
              <w:rPr>
                <w:noProof/>
                <w:webHidden/>
              </w:rPr>
              <w:instrText xml:space="preserve"> PAGEREF _Toc139444522 \h </w:instrText>
            </w:r>
            <w:r w:rsidR="00AB0CDF">
              <w:rPr>
                <w:noProof/>
                <w:webHidden/>
              </w:rPr>
            </w:r>
            <w:r w:rsidR="00AB0CDF">
              <w:rPr>
                <w:noProof/>
                <w:webHidden/>
              </w:rPr>
              <w:fldChar w:fldCharType="separate"/>
            </w:r>
            <w:r w:rsidR="00F965A8">
              <w:rPr>
                <w:noProof/>
                <w:webHidden/>
              </w:rPr>
              <w:t>4</w:t>
            </w:r>
            <w:r w:rsidR="00AB0CDF">
              <w:rPr>
                <w:noProof/>
                <w:webHidden/>
              </w:rPr>
              <w:fldChar w:fldCharType="end"/>
            </w:r>
          </w:hyperlink>
        </w:p>
        <w:p w14:paraId="22A67178" w14:textId="7D361F05" w:rsidR="00AB0CDF" w:rsidRDefault="00A7509F" w:rsidP="005F0A00">
          <w:pPr>
            <w:pStyle w:val="11"/>
            <w:rPr>
              <w:rFonts w:asciiTheme="minorHAnsi" w:hAnsiTheme="minorHAnsi" w:cstheme="minorBidi"/>
              <w:noProof/>
            </w:rPr>
          </w:pPr>
          <w:hyperlink w:anchor="_Toc139444523" w:history="1">
            <w:r w:rsidR="00AB0CDF" w:rsidRPr="00B81070">
              <w:rPr>
                <w:rStyle w:val="ae"/>
                <w:rFonts w:ascii="微軟正黑體" w:eastAsia="微軟正黑體" w:hAnsi="微軟正黑體" w:hint="eastAsia"/>
                <w:noProof/>
              </w:rPr>
              <w:t>肆、</w:t>
            </w:r>
            <w:r w:rsidR="00AB0CDF" w:rsidRPr="00B81070">
              <w:rPr>
                <w:rStyle w:val="ae"/>
                <w:rFonts w:eastAsia="微軟正黑體" w:hint="eastAsia"/>
                <w:noProof/>
              </w:rPr>
              <w:t>場域管理辦法</w:t>
            </w:r>
            <w:r w:rsidR="00AB0CDF">
              <w:rPr>
                <w:noProof/>
                <w:webHidden/>
              </w:rPr>
              <w:tab/>
            </w:r>
            <w:r w:rsidR="00AB0CDF">
              <w:rPr>
                <w:noProof/>
                <w:webHidden/>
              </w:rPr>
              <w:fldChar w:fldCharType="begin"/>
            </w:r>
            <w:r w:rsidR="00AB0CDF">
              <w:rPr>
                <w:noProof/>
                <w:webHidden/>
              </w:rPr>
              <w:instrText xml:space="preserve"> PAGEREF _Toc139444523 \h </w:instrText>
            </w:r>
            <w:r w:rsidR="00AB0CDF">
              <w:rPr>
                <w:noProof/>
                <w:webHidden/>
              </w:rPr>
            </w:r>
            <w:r w:rsidR="00AB0CDF">
              <w:rPr>
                <w:noProof/>
                <w:webHidden/>
              </w:rPr>
              <w:fldChar w:fldCharType="separate"/>
            </w:r>
            <w:r w:rsidR="00F965A8">
              <w:rPr>
                <w:noProof/>
                <w:webHidden/>
              </w:rPr>
              <w:t>4</w:t>
            </w:r>
            <w:r w:rsidR="00AB0CDF">
              <w:rPr>
                <w:noProof/>
                <w:webHidden/>
              </w:rPr>
              <w:fldChar w:fldCharType="end"/>
            </w:r>
          </w:hyperlink>
        </w:p>
        <w:p w14:paraId="665BC090" w14:textId="4A3071FA" w:rsidR="00AB0CDF" w:rsidRDefault="00A7509F">
          <w:pPr>
            <w:pStyle w:val="21"/>
            <w:rPr>
              <w:noProof/>
            </w:rPr>
          </w:pPr>
          <w:hyperlink w:anchor="_Toc139444524" w:history="1">
            <w:r w:rsidR="00AB0CDF" w:rsidRPr="00B81070">
              <w:rPr>
                <w:rStyle w:val="ae"/>
                <w:rFonts w:ascii="微軟正黑體" w:eastAsia="微軟正黑體" w:hAnsi="微軟正黑體" w:cs="Times New Roman" w:hint="eastAsia"/>
                <w:noProof/>
              </w:rPr>
              <w:t>一、</w:t>
            </w:r>
            <w:r w:rsidR="00AB0CDF">
              <w:rPr>
                <w:noProof/>
              </w:rPr>
              <w:tab/>
            </w:r>
            <w:r w:rsidR="00AB0CDF" w:rsidRPr="00B81070">
              <w:rPr>
                <w:rStyle w:val="ae"/>
                <w:rFonts w:ascii="Times New Roman" w:eastAsia="微軟正黑體" w:hAnsi="Times New Roman" w:cs="Times New Roman" w:hint="eastAsia"/>
                <w:noProof/>
              </w:rPr>
              <w:t>訂約</w:t>
            </w:r>
            <w:r w:rsidR="00AB0CDF">
              <w:rPr>
                <w:noProof/>
                <w:webHidden/>
              </w:rPr>
              <w:tab/>
            </w:r>
            <w:r w:rsidR="00AB0CDF">
              <w:rPr>
                <w:noProof/>
                <w:webHidden/>
              </w:rPr>
              <w:fldChar w:fldCharType="begin"/>
            </w:r>
            <w:r w:rsidR="00AB0CDF">
              <w:rPr>
                <w:noProof/>
                <w:webHidden/>
              </w:rPr>
              <w:instrText xml:space="preserve"> PAGEREF _Toc139444524 \h </w:instrText>
            </w:r>
            <w:r w:rsidR="00AB0CDF">
              <w:rPr>
                <w:noProof/>
                <w:webHidden/>
              </w:rPr>
            </w:r>
            <w:r w:rsidR="00AB0CDF">
              <w:rPr>
                <w:noProof/>
                <w:webHidden/>
              </w:rPr>
              <w:fldChar w:fldCharType="separate"/>
            </w:r>
            <w:r w:rsidR="00F965A8">
              <w:rPr>
                <w:noProof/>
                <w:webHidden/>
              </w:rPr>
              <w:t>4</w:t>
            </w:r>
            <w:r w:rsidR="00AB0CDF">
              <w:rPr>
                <w:noProof/>
                <w:webHidden/>
              </w:rPr>
              <w:fldChar w:fldCharType="end"/>
            </w:r>
          </w:hyperlink>
        </w:p>
        <w:p w14:paraId="68F74873" w14:textId="2D7D1525" w:rsidR="00AB0CDF" w:rsidRDefault="00A7509F">
          <w:pPr>
            <w:pStyle w:val="21"/>
            <w:rPr>
              <w:noProof/>
            </w:rPr>
          </w:pPr>
          <w:hyperlink w:anchor="_Toc139444525" w:history="1">
            <w:r w:rsidR="00AB0CDF" w:rsidRPr="00B81070">
              <w:rPr>
                <w:rStyle w:val="ae"/>
                <w:rFonts w:ascii="微軟正黑體" w:eastAsia="微軟正黑體" w:hAnsi="微軟正黑體" w:cs="Times New Roman" w:hint="eastAsia"/>
                <w:noProof/>
              </w:rPr>
              <w:t>二、</w:t>
            </w:r>
            <w:r w:rsidR="00AB0CDF">
              <w:rPr>
                <w:noProof/>
              </w:rPr>
              <w:tab/>
            </w:r>
            <w:r w:rsidR="00AB0CDF" w:rsidRPr="00B81070">
              <w:rPr>
                <w:rStyle w:val="ae"/>
                <w:rFonts w:ascii="Times New Roman" w:eastAsia="微軟正黑體" w:hAnsi="Times New Roman" w:cs="Times New Roman" w:hint="eastAsia"/>
                <w:noProof/>
              </w:rPr>
              <w:t>使用管理</w:t>
            </w:r>
            <w:r w:rsidR="00AB0CDF">
              <w:rPr>
                <w:noProof/>
                <w:webHidden/>
              </w:rPr>
              <w:tab/>
            </w:r>
            <w:r w:rsidR="00AB0CDF">
              <w:rPr>
                <w:noProof/>
                <w:webHidden/>
              </w:rPr>
              <w:fldChar w:fldCharType="begin"/>
            </w:r>
            <w:r w:rsidR="00AB0CDF">
              <w:rPr>
                <w:noProof/>
                <w:webHidden/>
              </w:rPr>
              <w:instrText xml:space="preserve"> PAGEREF _Toc139444525 \h </w:instrText>
            </w:r>
            <w:r w:rsidR="00AB0CDF">
              <w:rPr>
                <w:noProof/>
                <w:webHidden/>
              </w:rPr>
            </w:r>
            <w:r w:rsidR="00AB0CDF">
              <w:rPr>
                <w:noProof/>
                <w:webHidden/>
              </w:rPr>
              <w:fldChar w:fldCharType="separate"/>
            </w:r>
            <w:r w:rsidR="00F965A8">
              <w:rPr>
                <w:noProof/>
                <w:webHidden/>
              </w:rPr>
              <w:t>4</w:t>
            </w:r>
            <w:r w:rsidR="00AB0CDF">
              <w:rPr>
                <w:noProof/>
                <w:webHidden/>
              </w:rPr>
              <w:fldChar w:fldCharType="end"/>
            </w:r>
          </w:hyperlink>
        </w:p>
        <w:p w14:paraId="71A35272" w14:textId="4340D8FD" w:rsidR="00AB0CDF" w:rsidRDefault="00A7509F">
          <w:pPr>
            <w:pStyle w:val="21"/>
            <w:rPr>
              <w:noProof/>
            </w:rPr>
          </w:pPr>
          <w:hyperlink w:anchor="_Toc139444526" w:history="1">
            <w:r w:rsidR="00AB0CDF" w:rsidRPr="00B81070">
              <w:rPr>
                <w:rStyle w:val="ae"/>
                <w:rFonts w:ascii="微軟正黑體" w:eastAsia="微軟正黑體" w:hAnsi="微軟正黑體" w:hint="eastAsia"/>
                <w:noProof/>
              </w:rPr>
              <w:t>三、</w:t>
            </w:r>
            <w:r w:rsidR="00AB0CDF">
              <w:rPr>
                <w:noProof/>
              </w:rPr>
              <w:tab/>
            </w:r>
            <w:r w:rsidR="00AB0CDF" w:rsidRPr="00B81070">
              <w:rPr>
                <w:rStyle w:val="ae"/>
                <w:rFonts w:eastAsia="微軟正黑體" w:hint="eastAsia"/>
                <w:noProof/>
              </w:rPr>
              <w:t>進駐單位所屬人員管理</w:t>
            </w:r>
            <w:r w:rsidR="00AB0CDF">
              <w:rPr>
                <w:noProof/>
                <w:webHidden/>
              </w:rPr>
              <w:tab/>
            </w:r>
            <w:r w:rsidR="00AB0CDF">
              <w:rPr>
                <w:noProof/>
                <w:webHidden/>
              </w:rPr>
              <w:fldChar w:fldCharType="begin"/>
            </w:r>
            <w:r w:rsidR="00AB0CDF">
              <w:rPr>
                <w:noProof/>
                <w:webHidden/>
              </w:rPr>
              <w:instrText xml:space="preserve"> PAGEREF _Toc139444526 \h </w:instrText>
            </w:r>
            <w:r w:rsidR="00AB0CDF">
              <w:rPr>
                <w:noProof/>
                <w:webHidden/>
              </w:rPr>
            </w:r>
            <w:r w:rsidR="00AB0CDF">
              <w:rPr>
                <w:noProof/>
                <w:webHidden/>
              </w:rPr>
              <w:fldChar w:fldCharType="separate"/>
            </w:r>
            <w:r w:rsidR="00F965A8">
              <w:rPr>
                <w:noProof/>
                <w:webHidden/>
              </w:rPr>
              <w:t>6</w:t>
            </w:r>
            <w:r w:rsidR="00AB0CDF">
              <w:rPr>
                <w:noProof/>
                <w:webHidden/>
              </w:rPr>
              <w:fldChar w:fldCharType="end"/>
            </w:r>
          </w:hyperlink>
        </w:p>
        <w:p w14:paraId="219EC41F" w14:textId="5C827D8D" w:rsidR="00AB0CDF" w:rsidRDefault="00A7509F">
          <w:pPr>
            <w:pStyle w:val="21"/>
            <w:rPr>
              <w:noProof/>
            </w:rPr>
          </w:pPr>
          <w:hyperlink w:anchor="_Toc139444527" w:history="1">
            <w:r w:rsidR="00AB0CDF" w:rsidRPr="00B81070">
              <w:rPr>
                <w:rStyle w:val="ae"/>
                <w:rFonts w:ascii="微軟正黑體" w:eastAsia="微軟正黑體" w:hAnsi="微軟正黑體" w:hint="eastAsia"/>
                <w:noProof/>
              </w:rPr>
              <w:t>四、</w:t>
            </w:r>
            <w:r w:rsidR="00AB0CDF">
              <w:rPr>
                <w:noProof/>
              </w:rPr>
              <w:tab/>
            </w:r>
            <w:r w:rsidR="00AB0CDF" w:rsidRPr="00B81070">
              <w:rPr>
                <w:rStyle w:val="ae"/>
                <w:rFonts w:eastAsia="微軟正黑體" w:hint="eastAsia"/>
                <w:noProof/>
              </w:rPr>
              <w:t>服務</w:t>
            </w:r>
            <w:r w:rsidR="00AB0CDF">
              <w:rPr>
                <w:noProof/>
                <w:webHidden/>
              </w:rPr>
              <w:tab/>
            </w:r>
            <w:r w:rsidR="00AB0CDF">
              <w:rPr>
                <w:noProof/>
                <w:webHidden/>
              </w:rPr>
              <w:fldChar w:fldCharType="begin"/>
            </w:r>
            <w:r w:rsidR="00AB0CDF">
              <w:rPr>
                <w:noProof/>
                <w:webHidden/>
              </w:rPr>
              <w:instrText xml:space="preserve"> PAGEREF _Toc139444527 \h </w:instrText>
            </w:r>
            <w:r w:rsidR="00AB0CDF">
              <w:rPr>
                <w:noProof/>
                <w:webHidden/>
              </w:rPr>
            </w:r>
            <w:r w:rsidR="00AB0CDF">
              <w:rPr>
                <w:noProof/>
                <w:webHidden/>
              </w:rPr>
              <w:fldChar w:fldCharType="separate"/>
            </w:r>
            <w:r w:rsidR="00F965A8">
              <w:rPr>
                <w:noProof/>
                <w:webHidden/>
              </w:rPr>
              <w:t>6</w:t>
            </w:r>
            <w:r w:rsidR="00AB0CDF">
              <w:rPr>
                <w:noProof/>
                <w:webHidden/>
              </w:rPr>
              <w:fldChar w:fldCharType="end"/>
            </w:r>
          </w:hyperlink>
        </w:p>
        <w:p w14:paraId="62D69188" w14:textId="44BA6B03" w:rsidR="00AB0CDF" w:rsidRDefault="00A7509F">
          <w:pPr>
            <w:pStyle w:val="21"/>
            <w:rPr>
              <w:noProof/>
            </w:rPr>
          </w:pPr>
          <w:hyperlink w:anchor="_Toc139444528" w:history="1">
            <w:r w:rsidR="00AB0CDF" w:rsidRPr="00B81070">
              <w:rPr>
                <w:rStyle w:val="ae"/>
                <w:rFonts w:ascii="微軟正黑體" w:eastAsia="微軟正黑體" w:hAnsi="微軟正黑體" w:hint="eastAsia"/>
                <w:noProof/>
              </w:rPr>
              <w:t>五、</w:t>
            </w:r>
            <w:r w:rsidR="00AB0CDF">
              <w:rPr>
                <w:noProof/>
              </w:rPr>
              <w:tab/>
            </w:r>
            <w:r w:rsidR="00AB0CDF" w:rsidRPr="00B81070">
              <w:rPr>
                <w:rStyle w:val="ae"/>
                <w:rFonts w:eastAsia="微軟正黑體" w:hint="eastAsia"/>
                <w:noProof/>
              </w:rPr>
              <w:t>離駐</w:t>
            </w:r>
            <w:r w:rsidR="00AB0CDF">
              <w:rPr>
                <w:noProof/>
                <w:webHidden/>
              </w:rPr>
              <w:tab/>
            </w:r>
            <w:r w:rsidR="00AB0CDF">
              <w:rPr>
                <w:noProof/>
                <w:webHidden/>
              </w:rPr>
              <w:fldChar w:fldCharType="begin"/>
            </w:r>
            <w:r w:rsidR="00AB0CDF">
              <w:rPr>
                <w:noProof/>
                <w:webHidden/>
              </w:rPr>
              <w:instrText xml:space="preserve"> PAGEREF _Toc139444528 \h </w:instrText>
            </w:r>
            <w:r w:rsidR="00AB0CDF">
              <w:rPr>
                <w:noProof/>
                <w:webHidden/>
              </w:rPr>
            </w:r>
            <w:r w:rsidR="00AB0CDF">
              <w:rPr>
                <w:noProof/>
                <w:webHidden/>
              </w:rPr>
              <w:fldChar w:fldCharType="separate"/>
            </w:r>
            <w:r w:rsidR="00F965A8">
              <w:rPr>
                <w:noProof/>
                <w:webHidden/>
              </w:rPr>
              <w:t>7</w:t>
            </w:r>
            <w:r w:rsidR="00AB0CDF">
              <w:rPr>
                <w:noProof/>
                <w:webHidden/>
              </w:rPr>
              <w:fldChar w:fldCharType="end"/>
            </w:r>
          </w:hyperlink>
        </w:p>
        <w:p w14:paraId="5C99F80E" w14:textId="5F5CBF84" w:rsidR="00AB0CDF" w:rsidRDefault="00A7509F">
          <w:pPr>
            <w:pStyle w:val="21"/>
            <w:rPr>
              <w:noProof/>
            </w:rPr>
          </w:pPr>
          <w:hyperlink w:anchor="_Toc139444529" w:history="1">
            <w:r w:rsidR="00AB0CDF" w:rsidRPr="00B81070">
              <w:rPr>
                <w:rStyle w:val="ae"/>
                <w:rFonts w:ascii="微軟正黑體" w:eastAsia="微軟正黑體" w:hAnsi="微軟正黑體" w:cs="Times New Roman" w:hint="eastAsia"/>
                <w:noProof/>
              </w:rPr>
              <w:t>六、</w:t>
            </w:r>
            <w:r w:rsidR="00AB0CDF">
              <w:rPr>
                <w:noProof/>
              </w:rPr>
              <w:tab/>
            </w:r>
            <w:r w:rsidR="00AB0CDF" w:rsidRPr="00B81070">
              <w:rPr>
                <w:rStyle w:val="ae"/>
                <w:rFonts w:ascii="Times New Roman" w:eastAsia="微軟正黑體" w:hAnsi="Times New Roman" w:cs="Times New Roman" w:hint="eastAsia"/>
                <w:noProof/>
              </w:rPr>
              <w:t>協調</w:t>
            </w:r>
            <w:r w:rsidR="00AB0CDF">
              <w:rPr>
                <w:noProof/>
                <w:webHidden/>
              </w:rPr>
              <w:tab/>
            </w:r>
            <w:r w:rsidR="00AB0CDF">
              <w:rPr>
                <w:noProof/>
                <w:webHidden/>
              </w:rPr>
              <w:fldChar w:fldCharType="begin"/>
            </w:r>
            <w:r w:rsidR="00AB0CDF">
              <w:rPr>
                <w:noProof/>
                <w:webHidden/>
              </w:rPr>
              <w:instrText xml:space="preserve"> PAGEREF _Toc139444529 \h </w:instrText>
            </w:r>
            <w:r w:rsidR="00AB0CDF">
              <w:rPr>
                <w:noProof/>
                <w:webHidden/>
              </w:rPr>
            </w:r>
            <w:r w:rsidR="00AB0CDF">
              <w:rPr>
                <w:noProof/>
                <w:webHidden/>
              </w:rPr>
              <w:fldChar w:fldCharType="separate"/>
            </w:r>
            <w:r w:rsidR="00F965A8">
              <w:rPr>
                <w:noProof/>
                <w:webHidden/>
              </w:rPr>
              <w:t>7</w:t>
            </w:r>
            <w:r w:rsidR="00AB0CDF">
              <w:rPr>
                <w:noProof/>
                <w:webHidden/>
              </w:rPr>
              <w:fldChar w:fldCharType="end"/>
            </w:r>
          </w:hyperlink>
        </w:p>
        <w:p w14:paraId="19CE0F46" w14:textId="148A7C0C" w:rsidR="00AB0CDF" w:rsidRDefault="00A7509F">
          <w:pPr>
            <w:pStyle w:val="21"/>
            <w:rPr>
              <w:noProof/>
            </w:rPr>
          </w:pPr>
          <w:hyperlink w:anchor="_Toc139444530" w:history="1">
            <w:r w:rsidR="00AB0CDF" w:rsidRPr="00B81070">
              <w:rPr>
                <w:rStyle w:val="ae"/>
                <w:rFonts w:ascii="微軟正黑體" w:eastAsia="微軟正黑體" w:hAnsi="微軟正黑體" w:cs="Times New Roman" w:hint="eastAsia"/>
                <w:noProof/>
              </w:rPr>
              <w:t>七、</w:t>
            </w:r>
            <w:r w:rsidR="00AB0CDF">
              <w:rPr>
                <w:noProof/>
              </w:rPr>
              <w:tab/>
            </w:r>
            <w:r w:rsidR="00AB0CDF" w:rsidRPr="00B81070">
              <w:rPr>
                <w:rStyle w:val="ae"/>
                <w:rFonts w:ascii="Times New Roman" w:eastAsia="微軟正黑體" w:hAnsi="Times New Roman" w:cs="Times New Roman" w:hint="eastAsia"/>
                <w:noProof/>
              </w:rPr>
              <w:t>設備使用</w:t>
            </w:r>
            <w:r w:rsidR="00AB0CDF">
              <w:rPr>
                <w:noProof/>
                <w:webHidden/>
              </w:rPr>
              <w:tab/>
            </w:r>
            <w:r w:rsidR="00AB0CDF">
              <w:rPr>
                <w:noProof/>
                <w:webHidden/>
              </w:rPr>
              <w:fldChar w:fldCharType="begin"/>
            </w:r>
            <w:r w:rsidR="00AB0CDF">
              <w:rPr>
                <w:noProof/>
                <w:webHidden/>
              </w:rPr>
              <w:instrText xml:space="preserve"> PAGEREF _Toc139444530 \h </w:instrText>
            </w:r>
            <w:r w:rsidR="00AB0CDF">
              <w:rPr>
                <w:noProof/>
                <w:webHidden/>
              </w:rPr>
            </w:r>
            <w:r w:rsidR="00AB0CDF">
              <w:rPr>
                <w:noProof/>
                <w:webHidden/>
              </w:rPr>
              <w:fldChar w:fldCharType="separate"/>
            </w:r>
            <w:r w:rsidR="00F965A8">
              <w:rPr>
                <w:noProof/>
                <w:webHidden/>
              </w:rPr>
              <w:t>7</w:t>
            </w:r>
            <w:r w:rsidR="00AB0CDF">
              <w:rPr>
                <w:noProof/>
                <w:webHidden/>
              </w:rPr>
              <w:fldChar w:fldCharType="end"/>
            </w:r>
          </w:hyperlink>
        </w:p>
        <w:p w14:paraId="112CB046" w14:textId="04F8B8C4" w:rsidR="00AB0CDF" w:rsidRDefault="00A7509F">
          <w:pPr>
            <w:pStyle w:val="21"/>
            <w:rPr>
              <w:noProof/>
            </w:rPr>
          </w:pPr>
          <w:hyperlink w:anchor="_Toc139444531" w:history="1">
            <w:r w:rsidR="00AB0CDF" w:rsidRPr="00B81070">
              <w:rPr>
                <w:rStyle w:val="ae"/>
                <w:rFonts w:ascii="微軟正黑體" w:eastAsia="微軟正黑體" w:hAnsi="微軟正黑體" w:cs="Times New Roman" w:hint="eastAsia"/>
                <w:noProof/>
              </w:rPr>
              <w:t>八、</w:t>
            </w:r>
            <w:r w:rsidR="00AB0CDF">
              <w:rPr>
                <w:noProof/>
              </w:rPr>
              <w:tab/>
            </w:r>
            <w:r w:rsidR="00AB0CDF" w:rsidRPr="00B81070">
              <w:rPr>
                <w:rStyle w:val="ae"/>
                <w:rFonts w:ascii="Times New Roman" w:eastAsia="微軟正黑體" w:hAnsi="Times New Roman" w:cs="Times New Roman" w:hint="eastAsia"/>
                <w:noProof/>
              </w:rPr>
              <w:t>智慧財產權保護</w:t>
            </w:r>
            <w:r w:rsidR="00AB0CDF">
              <w:rPr>
                <w:noProof/>
                <w:webHidden/>
              </w:rPr>
              <w:tab/>
            </w:r>
            <w:r w:rsidR="00AB0CDF">
              <w:rPr>
                <w:noProof/>
                <w:webHidden/>
              </w:rPr>
              <w:fldChar w:fldCharType="begin"/>
            </w:r>
            <w:r w:rsidR="00AB0CDF">
              <w:rPr>
                <w:noProof/>
                <w:webHidden/>
              </w:rPr>
              <w:instrText xml:space="preserve"> PAGEREF _Toc139444531 \h </w:instrText>
            </w:r>
            <w:r w:rsidR="00AB0CDF">
              <w:rPr>
                <w:noProof/>
                <w:webHidden/>
              </w:rPr>
            </w:r>
            <w:r w:rsidR="00AB0CDF">
              <w:rPr>
                <w:noProof/>
                <w:webHidden/>
              </w:rPr>
              <w:fldChar w:fldCharType="separate"/>
            </w:r>
            <w:r w:rsidR="00F965A8">
              <w:rPr>
                <w:noProof/>
                <w:webHidden/>
              </w:rPr>
              <w:t>8</w:t>
            </w:r>
            <w:r w:rsidR="00AB0CDF">
              <w:rPr>
                <w:noProof/>
                <w:webHidden/>
              </w:rPr>
              <w:fldChar w:fldCharType="end"/>
            </w:r>
          </w:hyperlink>
        </w:p>
        <w:p w14:paraId="7A73179C" w14:textId="394B4EC0" w:rsidR="00AB0CDF" w:rsidRDefault="00A7509F">
          <w:pPr>
            <w:pStyle w:val="21"/>
            <w:rPr>
              <w:noProof/>
            </w:rPr>
          </w:pPr>
          <w:hyperlink w:anchor="_Toc139444532" w:history="1">
            <w:r w:rsidR="00AB0CDF" w:rsidRPr="00B81070">
              <w:rPr>
                <w:rStyle w:val="ae"/>
                <w:rFonts w:ascii="微軟正黑體" w:eastAsia="微軟正黑體" w:hAnsi="微軟正黑體" w:cs="Times New Roman" w:hint="eastAsia"/>
                <w:noProof/>
              </w:rPr>
              <w:t>九、</w:t>
            </w:r>
            <w:r w:rsidR="00AB0CDF">
              <w:rPr>
                <w:noProof/>
              </w:rPr>
              <w:tab/>
            </w:r>
            <w:r w:rsidR="00AB0CDF" w:rsidRPr="00B81070">
              <w:rPr>
                <w:rStyle w:val="ae"/>
                <w:rFonts w:ascii="Times New Roman" w:eastAsia="微軟正黑體" w:hAnsi="Times New Roman" w:cs="Times New Roman" w:hint="eastAsia"/>
                <w:noProof/>
              </w:rPr>
              <w:t>保密措施</w:t>
            </w:r>
            <w:r w:rsidR="00AB0CDF">
              <w:rPr>
                <w:noProof/>
                <w:webHidden/>
              </w:rPr>
              <w:tab/>
            </w:r>
            <w:r w:rsidR="00AB0CDF">
              <w:rPr>
                <w:noProof/>
                <w:webHidden/>
              </w:rPr>
              <w:fldChar w:fldCharType="begin"/>
            </w:r>
            <w:r w:rsidR="00AB0CDF">
              <w:rPr>
                <w:noProof/>
                <w:webHidden/>
              </w:rPr>
              <w:instrText xml:space="preserve"> PAGEREF _Toc139444532 \h </w:instrText>
            </w:r>
            <w:r w:rsidR="00AB0CDF">
              <w:rPr>
                <w:noProof/>
                <w:webHidden/>
              </w:rPr>
            </w:r>
            <w:r w:rsidR="00AB0CDF">
              <w:rPr>
                <w:noProof/>
                <w:webHidden/>
              </w:rPr>
              <w:fldChar w:fldCharType="separate"/>
            </w:r>
            <w:r w:rsidR="00F965A8">
              <w:rPr>
                <w:noProof/>
                <w:webHidden/>
              </w:rPr>
              <w:t>8</w:t>
            </w:r>
            <w:r w:rsidR="00AB0CDF">
              <w:rPr>
                <w:noProof/>
                <w:webHidden/>
              </w:rPr>
              <w:fldChar w:fldCharType="end"/>
            </w:r>
          </w:hyperlink>
        </w:p>
        <w:p w14:paraId="2C5DC5FE" w14:textId="462B5CA1" w:rsidR="00AB0CDF" w:rsidRDefault="00A7509F">
          <w:pPr>
            <w:pStyle w:val="21"/>
            <w:rPr>
              <w:noProof/>
            </w:rPr>
          </w:pPr>
          <w:hyperlink w:anchor="_Toc139444533" w:history="1">
            <w:r w:rsidR="00AB0CDF" w:rsidRPr="00B81070">
              <w:rPr>
                <w:rStyle w:val="ae"/>
                <w:rFonts w:ascii="微軟正黑體" w:eastAsia="微軟正黑體" w:hAnsi="微軟正黑體" w:cs="Times New Roman" w:hint="eastAsia"/>
                <w:noProof/>
              </w:rPr>
              <w:t>十、</w:t>
            </w:r>
            <w:r w:rsidR="00AB0CDF">
              <w:rPr>
                <w:noProof/>
              </w:rPr>
              <w:tab/>
            </w:r>
            <w:r w:rsidR="00AB0CDF" w:rsidRPr="00B81070">
              <w:rPr>
                <w:rStyle w:val="ae"/>
                <w:rFonts w:ascii="Times New Roman" w:eastAsia="微軟正黑體" w:hAnsi="Times New Roman" w:cs="Times New Roman" w:hint="eastAsia"/>
                <w:noProof/>
              </w:rPr>
              <w:t>回饋項目</w:t>
            </w:r>
            <w:r w:rsidR="00AB0CDF">
              <w:rPr>
                <w:noProof/>
                <w:webHidden/>
              </w:rPr>
              <w:tab/>
            </w:r>
            <w:r w:rsidR="00AB0CDF">
              <w:rPr>
                <w:noProof/>
                <w:webHidden/>
              </w:rPr>
              <w:fldChar w:fldCharType="begin"/>
            </w:r>
            <w:r w:rsidR="00AB0CDF">
              <w:rPr>
                <w:noProof/>
                <w:webHidden/>
              </w:rPr>
              <w:instrText xml:space="preserve"> PAGEREF _Toc139444533 \h </w:instrText>
            </w:r>
            <w:r w:rsidR="00AB0CDF">
              <w:rPr>
                <w:noProof/>
                <w:webHidden/>
              </w:rPr>
            </w:r>
            <w:r w:rsidR="00AB0CDF">
              <w:rPr>
                <w:noProof/>
                <w:webHidden/>
              </w:rPr>
              <w:fldChar w:fldCharType="separate"/>
            </w:r>
            <w:r w:rsidR="00F965A8">
              <w:rPr>
                <w:noProof/>
                <w:webHidden/>
              </w:rPr>
              <w:t>8</w:t>
            </w:r>
            <w:r w:rsidR="00AB0CDF">
              <w:rPr>
                <w:noProof/>
                <w:webHidden/>
              </w:rPr>
              <w:fldChar w:fldCharType="end"/>
            </w:r>
          </w:hyperlink>
        </w:p>
        <w:p w14:paraId="248160BD" w14:textId="3E7AB596" w:rsidR="00AB0CDF" w:rsidRDefault="00A7509F">
          <w:pPr>
            <w:pStyle w:val="21"/>
            <w:rPr>
              <w:noProof/>
            </w:rPr>
          </w:pPr>
          <w:hyperlink w:anchor="_Toc139444534" w:history="1">
            <w:r w:rsidR="00AB0CDF" w:rsidRPr="00B81070">
              <w:rPr>
                <w:rStyle w:val="ae"/>
                <w:rFonts w:ascii="微軟正黑體" w:eastAsia="微軟正黑體" w:hAnsi="微軟正黑體" w:cs="Times New Roman" w:hint="eastAsia"/>
                <w:noProof/>
              </w:rPr>
              <w:t>十一、</w:t>
            </w:r>
            <w:r w:rsidR="00AB0CDF">
              <w:rPr>
                <w:noProof/>
              </w:rPr>
              <w:tab/>
            </w:r>
            <w:r w:rsidR="00AB0CDF" w:rsidRPr="00B81070">
              <w:rPr>
                <w:rStyle w:val="ae"/>
                <w:rFonts w:ascii="Times New Roman" w:eastAsia="微軟正黑體" w:hAnsi="Times New Roman" w:cs="Times New Roman" w:hint="eastAsia"/>
                <w:noProof/>
              </w:rPr>
              <w:t>本手冊未明列之事項</w:t>
            </w:r>
            <w:r w:rsidR="00AB0CDF">
              <w:rPr>
                <w:noProof/>
                <w:webHidden/>
              </w:rPr>
              <w:tab/>
            </w:r>
            <w:r w:rsidR="00AB0CDF">
              <w:rPr>
                <w:noProof/>
                <w:webHidden/>
              </w:rPr>
              <w:fldChar w:fldCharType="begin"/>
            </w:r>
            <w:r w:rsidR="00AB0CDF">
              <w:rPr>
                <w:noProof/>
                <w:webHidden/>
              </w:rPr>
              <w:instrText xml:space="preserve"> PAGEREF _Toc139444534 \h </w:instrText>
            </w:r>
            <w:r w:rsidR="00AB0CDF">
              <w:rPr>
                <w:noProof/>
                <w:webHidden/>
              </w:rPr>
            </w:r>
            <w:r w:rsidR="00AB0CDF">
              <w:rPr>
                <w:noProof/>
                <w:webHidden/>
              </w:rPr>
              <w:fldChar w:fldCharType="separate"/>
            </w:r>
            <w:r w:rsidR="00F965A8">
              <w:rPr>
                <w:noProof/>
                <w:webHidden/>
              </w:rPr>
              <w:t>9</w:t>
            </w:r>
            <w:r w:rsidR="00AB0CDF">
              <w:rPr>
                <w:noProof/>
                <w:webHidden/>
              </w:rPr>
              <w:fldChar w:fldCharType="end"/>
            </w:r>
          </w:hyperlink>
        </w:p>
        <w:p w14:paraId="126906BC" w14:textId="1D3CD1A4" w:rsidR="00AB0CDF" w:rsidRDefault="00A7509F" w:rsidP="005F0A00">
          <w:pPr>
            <w:pStyle w:val="11"/>
            <w:rPr>
              <w:rFonts w:asciiTheme="minorHAnsi" w:hAnsiTheme="minorHAnsi" w:cstheme="minorBidi"/>
              <w:noProof/>
            </w:rPr>
          </w:pPr>
          <w:hyperlink w:anchor="_Toc139444535" w:history="1">
            <w:r w:rsidR="00AB0CDF" w:rsidRPr="00B81070">
              <w:rPr>
                <w:rStyle w:val="ae"/>
                <w:rFonts w:eastAsia="微軟正黑體" w:hint="eastAsia"/>
                <w:noProof/>
              </w:rPr>
              <w:t>附件、表單總覽</w:t>
            </w:r>
            <w:r w:rsidR="00AB0CDF">
              <w:rPr>
                <w:noProof/>
                <w:webHidden/>
              </w:rPr>
              <w:tab/>
            </w:r>
            <w:r w:rsidR="00AB0CDF">
              <w:rPr>
                <w:noProof/>
                <w:webHidden/>
              </w:rPr>
              <w:fldChar w:fldCharType="begin"/>
            </w:r>
            <w:r w:rsidR="00AB0CDF">
              <w:rPr>
                <w:noProof/>
                <w:webHidden/>
              </w:rPr>
              <w:instrText xml:space="preserve"> PAGEREF _Toc139444535 \h </w:instrText>
            </w:r>
            <w:r w:rsidR="00AB0CDF">
              <w:rPr>
                <w:noProof/>
                <w:webHidden/>
              </w:rPr>
            </w:r>
            <w:r w:rsidR="00AB0CDF">
              <w:rPr>
                <w:noProof/>
                <w:webHidden/>
              </w:rPr>
              <w:fldChar w:fldCharType="separate"/>
            </w:r>
            <w:r w:rsidR="00F965A8">
              <w:rPr>
                <w:noProof/>
                <w:webHidden/>
              </w:rPr>
              <w:t>10</w:t>
            </w:r>
            <w:r w:rsidR="00AB0CDF">
              <w:rPr>
                <w:noProof/>
                <w:webHidden/>
              </w:rPr>
              <w:fldChar w:fldCharType="end"/>
            </w:r>
          </w:hyperlink>
        </w:p>
        <w:p w14:paraId="62340621" w14:textId="1C60FBAC" w:rsidR="00AB0CDF" w:rsidRDefault="00A7509F">
          <w:pPr>
            <w:pStyle w:val="21"/>
            <w:rPr>
              <w:noProof/>
            </w:rPr>
          </w:pPr>
          <w:hyperlink w:anchor="_Toc139444536" w:history="1">
            <w:r w:rsidR="00AB0CDF" w:rsidRPr="00B81070">
              <w:rPr>
                <w:rStyle w:val="ae"/>
                <w:rFonts w:ascii="Times New Roman" w:eastAsia="微軟正黑體" w:hAnsi="Times New Roman" w:cs="Times New Roman" w:hint="eastAsia"/>
                <w:noProof/>
              </w:rPr>
              <w:t>附件</w:t>
            </w:r>
            <w:r w:rsidR="00AB0CDF" w:rsidRPr="00B81070">
              <w:rPr>
                <w:rStyle w:val="ae"/>
                <w:rFonts w:ascii="Times New Roman" w:eastAsia="微軟正黑體" w:hAnsi="Times New Roman" w:cs="Times New Roman"/>
                <w:noProof/>
              </w:rPr>
              <w:t xml:space="preserve"> 1     </w:t>
            </w:r>
            <w:r w:rsidR="00AB0CDF" w:rsidRPr="00B81070">
              <w:rPr>
                <w:rStyle w:val="ae"/>
                <w:rFonts w:ascii="Times New Roman" w:eastAsia="微軟正黑體" w:hAnsi="Times New Roman" w:cs="Times New Roman" w:hint="eastAsia"/>
                <w:noProof/>
              </w:rPr>
              <w:t>大港創艦進駐收費標準</w:t>
            </w:r>
            <w:r w:rsidR="00AB0CDF">
              <w:rPr>
                <w:noProof/>
                <w:webHidden/>
              </w:rPr>
              <w:tab/>
            </w:r>
            <w:r w:rsidR="00AB0CDF">
              <w:rPr>
                <w:noProof/>
                <w:webHidden/>
              </w:rPr>
              <w:fldChar w:fldCharType="begin"/>
            </w:r>
            <w:r w:rsidR="00AB0CDF">
              <w:rPr>
                <w:noProof/>
                <w:webHidden/>
              </w:rPr>
              <w:instrText xml:space="preserve"> PAGEREF _Toc139444536 \h </w:instrText>
            </w:r>
            <w:r w:rsidR="00AB0CDF">
              <w:rPr>
                <w:noProof/>
                <w:webHidden/>
              </w:rPr>
            </w:r>
            <w:r w:rsidR="00AB0CDF">
              <w:rPr>
                <w:noProof/>
                <w:webHidden/>
              </w:rPr>
              <w:fldChar w:fldCharType="separate"/>
            </w:r>
            <w:r w:rsidR="00F965A8">
              <w:rPr>
                <w:noProof/>
                <w:webHidden/>
              </w:rPr>
              <w:t>11</w:t>
            </w:r>
            <w:r w:rsidR="00AB0CDF">
              <w:rPr>
                <w:noProof/>
                <w:webHidden/>
              </w:rPr>
              <w:fldChar w:fldCharType="end"/>
            </w:r>
          </w:hyperlink>
        </w:p>
        <w:p w14:paraId="00DC03CC" w14:textId="5AD98154" w:rsidR="00AB0CDF" w:rsidRDefault="00A7509F">
          <w:pPr>
            <w:pStyle w:val="21"/>
            <w:rPr>
              <w:noProof/>
            </w:rPr>
          </w:pPr>
          <w:hyperlink w:anchor="_Toc139444537" w:history="1">
            <w:r w:rsidR="00AB0CDF" w:rsidRPr="00B81070">
              <w:rPr>
                <w:rStyle w:val="ae"/>
                <w:rFonts w:ascii="Times New Roman" w:eastAsia="微軟正黑體" w:hAnsi="Times New Roman" w:cs="Times New Roman" w:hint="eastAsia"/>
                <w:noProof/>
              </w:rPr>
              <w:t>附件</w:t>
            </w:r>
            <w:r w:rsidR="00AB0CDF" w:rsidRPr="00B81070">
              <w:rPr>
                <w:rStyle w:val="ae"/>
                <w:rFonts w:ascii="Times New Roman" w:eastAsia="微軟正黑體" w:hAnsi="Times New Roman" w:cs="Times New Roman"/>
                <w:noProof/>
              </w:rPr>
              <w:t xml:space="preserve">1- 1   </w:t>
            </w:r>
            <w:r w:rsidR="00AB0CDF" w:rsidRPr="00B81070">
              <w:rPr>
                <w:rStyle w:val="ae"/>
                <w:rFonts w:ascii="Times New Roman" w:eastAsia="微軟正黑體" w:hAnsi="Times New Roman" w:cs="Times New Roman" w:hint="eastAsia"/>
                <w:noProof/>
              </w:rPr>
              <w:t>大港創艦「獨立辦公室」進駐方案</w:t>
            </w:r>
            <w:r w:rsidR="00AB0CDF">
              <w:rPr>
                <w:noProof/>
                <w:webHidden/>
              </w:rPr>
              <w:tab/>
            </w:r>
            <w:r w:rsidR="00AB0CDF">
              <w:rPr>
                <w:noProof/>
                <w:webHidden/>
              </w:rPr>
              <w:fldChar w:fldCharType="begin"/>
            </w:r>
            <w:r w:rsidR="00AB0CDF">
              <w:rPr>
                <w:noProof/>
                <w:webHidden/>
              </w:rPr>
              <w:instrText xml:space="preserve"> PAGEREF _Toc139444537 \h </w:instrText>
            </w:r>
            <w:r w:rsidR="00AB0CDF">
              <w:rPr>
                <w:noProof/>
                <w:webHidden/>
              </w:rPr>
            </w:r>
            <w:r w:rsidR="00AB0CDF">
              <w:rPr>
                <w:noProof/>
                <w:webHidden/>
              </w:rPr>
              <w:fldChar w:fldCharType="separate"/>
            </w:r>
            <w:r w:rsidR="00F965A8">
              <w:rPr>
                <w:noProof/>
                <w:webHidden/>
              </w:rPr>
              <w:t>12</w:t>
            </w:r>
            <w:r w:rsidR="00AB0CDF">
              <w:rPr>
                <w:noProof/>
                <w:webHidden/>
              </w:rPr>
              <w:fldChar w:fldCharType="end"/>
            </w:r>
          </w:hyperlink>
        </w:p>
        <w:p w14:paraId="138A5A7D" w14:textId="24982DC6" w:rsidR="00AB0CDF" w:rsidRDefault="00A7509F">
          <w:pPr>
            <w:pStyle w:val="21"/>
            <w:rPr>
              <w:noProof/>
            </w:rPr>
          </w:pPr>
          <w:hyperlink w:anchor="_Toc139444538" w:history="1">
            <w:r w:rsidR="00AB0CDF" w:rsidRPr="00B81070">
              <w:rPr>
                <w:rStyle w:val="ae"/>
                <w:rFonts w:ascii="Times New Roman" w:eastAsia="微軟正黑體" w:hAnsi="Times New Roman" w:cs="Times New Roman" w:hint="eastAsia"/>
                <w:noProof/>
              </w:rPr>
              <w:t>附件</w:t>
            </w:r>
            <w:r w:rsidR="00AB0CDF" w:rsidRPr="00B81070">
              <w:rPr>
                <w:rStyle w:val="ae"/>
                <w:rFonts w:ascii="Times New Roman" w:eastAsia="微軟正黑體" w:hAnsi="Times New Roman" w:cs="Times New Roman"/>
                <w:noProof/>
              </w:rPr>
              <w:t xml:space="preserve">1- 2   </w:t>
            </w:r>
            <w:r w:rsidR="00AB0CDF" w:rsidRPr="00B81070">
              <w:rPr>
                <w:rStyle w:val="ae"/>
                <w:rFonts w:ascii="Times New Roman" w:eastAsia="微軟正黑體" w:hAnsi="Times New Roman" w:cs="Times New Roman" w:hint="eastAsia"/>
                <w:noProof/>
              </w:rPr>
              <w:t>大港創艦「</w:t>
            </w:r>
            <w:r w:rsidR="00AB0CDF" w:rsidRPr="00B81070">
              <w:rPr>
                <w:rStyle w:val="ae"/>
                <w:rFonts w:ascii="Times New Roman" w:eastAsia="微軟正黑體" w:hAnsi="Times New Roman" w:cs="Times New Roman"/>
                <w:noProof/>
              </w:rPr>
              <w:t>Co-Working Space</w:t>
            </w:r>
            <w:r w:rsidR="00AB0CDF" w:rsidRPr="00B81070">
              <w:rPr>
                <w:rStyle w:val="ae"/>
                <w:rFonts w:ascii="Times New Roman" w:eastAsia="微軟正黑體" w:hAnsi="Times New Roman" w:cs="Times New Roman" w:hint="eastAsia"/>
                <w:noProof/>
              </w:rPr>
              <w:t>共同工作空間」進駐方案</w:t>
            </w:r>
            <w:r w:rsidR="00AB0CDF">
              <w:rPr>
                <w:noProof/>
                <w:webHidden/>
              </w:rPr>
              <w:tab/>
            </w:r>
            <w:r w:rsidR="00AB0CDF">
              <w:rPr>
                <w:noProof/>
                <w:webHidden/>
              </w:rPr>
              <w:fldChar w:fldCharType="begin"/>
            </w:r>
            <w:r w:rsidR="00AB0CDF">
              <w:rPr>
                <w:noProof/>
                <w:webHidden/>
              </w:rPr>
              <w:instrText xml:space="preserve"> PAGEREF _Toc139444538 \h </w:instrText>
            </w:r>
            <w:r w:rsidR="00AB0CDF">
              <w:rPr>
                <w:noProof/>
                <w:webHidden/>
              </w:rPr>
            </w:r>
            <w:r w:rsidR="00AB0CDF">
              <w:rPr>
                <w:noProof/>
                <w:webHidden/>
              </w:rPr>
              <w:fldChar w:fldCharType="separate"/>
            </w:r>
            <w:r w:rsidR="00F965A8">
              <w:rPr>
                <w:noProof/>
                <w:webHidden/>
              </w:rPr>
              <w:t>14</w:t>
            </w:r>
            <w:r w:rsidR="00AB0CDF">
              <w:rPr>
                <w:noProof/>
                <w:webHidden/>
              </w:rPr>
              <w:fldChar w:fldCharType="end"/>
            </w:r>
          </w:hyperlink>
        </w:p>
        <w:p w14:paraId="3DBE3BC9" w14:textId="168DFCC4" w:rsidR="00AB0CDF" w:rsidRDefault="00A7509F">
          <w:pPr>
            <w:pStyle w:val="21"/>
            <w:rPr>
              <w:noProof/>
            </w:rPr>
          </w:pPr>
          <w:hyperlink w:anchor="_Toc139444539" w:history="1">
            <w:r w:rsidR="00AB0CDF" w:rsidRPr="00B81070">
              <w:rPr>
                <w:rStyle w:val="ae"/>
                <w:rFonts w:ascii="Times New Roman" w:eastAsia="微軟正黑體" w:hAnsi="Times New Roman" w:cs="Times New Roman" w:hint="eastAsia"/>
                <w:noProof/>
              </w:rPr>
              <w:t>附件</w:t>
            </w:r>
            <w:r w:rsidR="00AB0CDF" w:rsidRPr="00B81070">
              <w:rPr>
                <w:rStyle w:val="ae"/>
                <w:rFonts w:ascii="Times New Roman" w:eastAsia="微軟正黑體" w:hAnsi="Times New Roman" w:cs="Times New Roman"/>
                <w:noProof/>
              </w:rPr>
              <w:t xml:space="preserve"> 2     </w:t>
            </w:r>
            <w:r w:rsidR="00AB0CDF" w:rsidRPr="00B81070">
              <w:rPr>
                <w:rStyle w:val="ae"/>
                <w:rFonts w:ascii="Times New Roman" w:eastAsia="微軟正黑體" w:hAnsi="Times New Roman" w:cs="Times New Roman" w:hint="eastAsia"/>
                <w:noProof/>
              </w:rPr>
              <w:t>基地營運時間與設施使規範一覽表</w:t>
            </w:r>
            <w:r w:rsidR="00AB0CDF">
              <w:rPr>
                <w:noProof/>
                <w:webHidden/>
              </w:rPr>
              <w:tab/>
            </w:r>
            <w:r w:rsidR="00AB0CDF">
              <w:rPr>
                <w:noProof/>
                <w:webHidden/>
              </w:rPr>
              <w:fldChar w:fldCharType="begin"/>
            </w:r>
            <w:r w:rsidR="00AB0CDF">
              <w:rPr>
                <w:noProof/>
                <w:webHidden/>
              </w:rPr>
              <w:instrText xml:space="preserve"> PAGEREF _Toc139444539 \h </w:instrText>
            </w:r>
            <w:r w:rsidR="00AB0CDF">
              <w:rPr>
                <w:noProof/>
                <w:webHidden/>
              </w:rPr>
            </w:r>
            <w:r w:rsidR="00AB0CDF">
              <w:rPr>
                <w:noProof/>
                <w:webHidden/>
              </w:rPr>
              <w:fldChar w:fldCharType="separate"/>
            </w:r>
            <w:r w:rsidR="00F965A8">
              <w:rPr>
                <w:noProof/>
                <w:webHidden/>
              </w:rPr>
              <w:t>15</w:t>
            </w:r>
            <w:r w:rsidR="00AB0CDF">
              <w:rPr>
                <w:noProof/>
                <w:webHidden/>
              </w:rPr>
              <w:fldChar w:fldCharType="end"/>
            </w:r>
          </w:hyperlink>
        </w:p>
        <w:p w14:paraId="46087336" w14:textId="548494DC" w:rsidR="00AB0CDF" w:rsidRDefault="00A7509F">
          <w:pPr>
            <w:pStyle w:val="21"/>
            <w:rPr>
              <w:noProof/>
            </w:rPr>
          </w:pPr>
          <w:hyperlink w:anchor="_Toc139444540" w:history="1">
            <w:r w:rsidR="00AB0CDF" w:rsidRPr="00B81070">
              <w:rPr>
                <w:rStyle w:val="ae"/>
                <w:rFonts w:ascii="Times New Roman" w:eastAsia="微軟正黑體" w:hAnsi="Times New Roman" w:cs="Times New Roman" w:hint="eastAsia"/>
                <w:noProof/>
              </w:rPr>
              <w:t>附件</w:t>
            </w:r>
            <w:r w:rsidR="00AB0CDF" w:rsidRPr="00B81070">
              <w:rPr>
                <w:rStyle w:val="ae"/>
                <w:rFonts w:ascii="Times New Roman" w:eastAsia="微軟正黑體" w:hAnsi="Times New Roman" w:cs="Times New Roman"/>
                <w:noProof/>
              </w:rPr>
              <w:t xml:space="preserve"> 3     </w:t>
            </w:r>
            <w:r w:rsidR="00AB0CDF" w:rsidRPr="00B81070">
              <w:rPr>
                <w:rStyle w:val="ae"/>
                <w:rFonts w:ascii="Times New Roman" w:eastAsia="微軟正黑體" w:hAnsi="Times New Roman" w:cs="Times New Roman" w:hint="eastAsia"/>
                <w:noProof/>
              </w:rPr>
              <w:t>進駐申請表總覽</w:t>
            </w:r>
            <w:r w:rsidR="00AB0CDF">
              <w:rPr>
                <w:noProof/>
                <w:webHidden/>
              </w:rPr>
              <w:tab/>
            </w:r>
            <w:r w:rsidR="00AB0CDF">
              <w:rPr>
                <w:noProof/>
                <w:webHidden/>
              </w:rPr>
              <w:fldChar w:fldCharType="begin"/>
            </w:r>
            <w:r w:rsidR="00AB0CDF">
              <w:rPr>
                <w:noProof/>
                <w:webHidden/>
              </w:rPr>
              <w:instrText xml:space="preserve"> PAGEREF _Toc139444540 \h </w:instrText>
            </w:r>
            <w:r w:rsidR="00AB0CDF">
              <w:rPr>
                <w:noProof/>
                <w:webHidden/>
              </w:rPr>
            </w:r>
            <w:r w:rsidR="00AB0CDF">
              <w:rPr>
                <w:noProof/>
                <w:webHidden/>
              </w:rPr>
              <w:fldChar w:fldCharType="separate"/>
            </w:r>
            <w:r w:rsidR="00F965A8">
              <w:rPr>
                <w:noProof/>
                <w:webHidden/>
              </w:rPr>
              <w:t>17</w:t>
            </w:r>
            <w:r w:rsidR="00AB0CDF">
              <w:rPr>
                <w:noProof/>
                <w:webHidden/>
              </w:rPr>
              <w:fldChar w:fldCharType="end"/>
            </w:r>
          </w:hyperlink>
        </w:p>
        <w:p w14:paraId="4D38B10A" w14:textId="5C5D75E5" w:rsidR="00AB0CDF" w:rsidRDefault="00A7509F">
          <w:pPr>
            <w:pStyle w:val="21"/>
            <w:rPr>
              <w:noProof/>
            </w:rPr>
          </w:pPr>
          <w:hyperlink w:anchor="_Toc139444541" w:history="1">
            <w:r w:rsidR="00AB0CDF" w:rsidRPr="00B81070">
              <w:rPr>
                <w:rStyle w:val="ae"/>
                <w:rFonts w:ascii="Times New Roman" w:eastAsia="微軟正黑體" w:hAnsi="Times New Roman" w:cs="Times New Roman" w:hint="eastAsia"/>
                <w:noProof/>
              </w:rPr>
              <w:t>附件</w:t>
            </w:r>
            <w:r w:rsidR="00AB0CDF" w:rsidRPr="00B81070">
              <w:rPr>
                <w:rStyle w:val="ae"/>
                <w:rFonts w:ascii="Times New Roman" w:eastAsia="微軟正黑體" w:hAnsi="Times New Roman" w:cs="Times New Roman"/>
                <w:noProof/>
              </w:rPr>
              <w:t xml:space="preserve">3- 1   </w:t>
            </w:r>
            <w:r w:rsidR="00AB0CDF" w:rsidRPr="00B81070">
              <w:rPr>
                <w:rStyle w:val="ae"/>
                <w:rFonts w:ascii="Times New Roman" w:eastAsia="微軟正黑體" w:hAnsi="Times New Roman" w:cs="Times New Roman" w:hint="eastAsia"/>
                <w:noProof/>
              </w:rPr>
              <w:t>進駐申請表</w:t>
            </w:r>
            <w:r w:rsidR="00AB0CDF">
              <w:rPr>
                <w:noProof/>
                <w:webHidden/>
              </w:rPr>
              <w:tab/>
            </w:r>
            <w:r w:rsidR="00AB0CDF">
              <w:rPr>
                <w:noProof/>
                <w:webHidden/>
              </w:rPr>
              <w:fldChar w:fldCharType="begin"/>
            </w:r>
            <w:r w:rsidR="00AB0CDF">
              <w:rPr>
                <w:noProof/>
                <w:webHidden/>
              </w:rPr>
              <w:instrText xml:space="preserve"> PAGEREF _Toc139444541 \h </w:instrText>
            </w:r>
            <w:r w:rsidR="00AB0CDF">
              <w:rPr>
                <w:noProof/>
                <w:webHidden/>
              </w:rPr>
            </w:r>
            <w:r w:rsidR="00AB0CDF">
              <w:rPr>
                <w:noProof/>
                <w:webHidden/>
              </w:rPr>
              <w:fldChar w:fldCharType="separate"/>
            </w:r>
            <w:r w:rsidR="00F965A8">
              <w:rPr>
                <w:noProof/>
                <w:webHidden/>
              </w:rPr>
              <w:t>18</w:t>
            </w:r>
            <w:r w:rsidR="00AB0CDF">
              <w:rPr>
                <w:noProof/>
                <w:webHidden/>
              </w:rPr>
              <w:fldChar w:fldCharType="end"/>
            </w:r>
          </w:hyperlink>
        </w:p>
        <w:p w14:paraId="12EC9EFB" w14:textId="448ABEF9" w:rsidR="00AB0CDF" w:rsidRDefault="00A7509F">
          <w:pPr>
            <w:pStyle w:val="21"/>
            <w:rPr>
              <w:noProof/>
            </w:rPr>
          </w:pPr>
          <w:hyperlink w:anchor="_Toc139444542" w:history="1">
            <w:r w:rsidR="00AB0CDF" w:rsidRPr="00B81070">
              <w:rPr>
                <w:rStyle w:val="ae"/>
                <w:rFonts w:ascii="Times New Roman" w:eastAsia="微軟正黑體" w:hAnsi="Times New Roman" w:cs="Times New Roman" w:hint="eastAsia"/>
                <w:noProof/>
              </w:rPr>
              <w:t>附件</w:t>
            </w:r>
            <w:r w:rsidR="00AB0CDF" w:rsidRPr="00B81070">
              <w:rPr>
                <w:rStyle w:val="ae"/>
                <w:rFonts w:ascii="Times New Roman" w:eastAsia="微軟正黑體" w:hAnsi="Times New Roman" w:cs="Times New Roman"/>
                <w:noProof/>
              </w:rPr>
              <w:t xml:space="preserve">3- 2   </w:t>
            </w:r>
            <w:r w:rsidR="00AB0CDF" w:rsidRPr="00B81070">
              <w:rPr>
                <w:rStyle w:val="ae"/>
                <w:rFonts w:ascii="Times New Roman" w:eastAsia="微軟正黑體" w:hAnsi="Times New Roman" w:cs="Times New Roman" w:hint="eastAsia"/>
                <w:noProof/>
              </w:rPr>
              <w:t>蒐集個人資料告知事項暨個人資料提供同意書</w:t>
            </w:r>
            <w:r w:rsidR="00AB0CDF">
              <w:rPr>
                <w:noProof/>
                <w:webHidden/>
              </w:rPr>
              <w:tab/>
            </w:r>
            <w:r w:rsidR="00AB0CDF">
              <w:rPr>
                <w:noProof/>
                <w:webHidden/>
              </w:rPr>
              <w:fldChar w:fldCharType="begin"/>
            </w:r>
            <w:r w:rsidR="00AB0CDF">
              <w:rPr>
                <w:noProof/>
                <w:webHidden/>
              </w:rPr>
              <w:instrText xml:space="preserve"> PAGEREF _Toc139444542 \h </w:instrText>
            </w:r>
            <w:r w:rsidR="00AB0CDF">
              <w:rPr>
                <w:noProof/>
                <w:webHidden/>
              </w:rPr>
            </w:r>
            <w:r w:rsidR="00AB0CDF">
              <w:rPr>
                <w:noProof/>
                <w:webHidden/>
              </w:rPr>
              <w:fldChar w:fldCharType="separate"/>
            </w:r>
            <w:r w:rsidR="00F965A8">
              <w:rPr>
                <w:noProof/>
                <w:webHidden/>
              </w:rPr>
              <w:t>20</w:t>
            </w:r>
            <w:r w:rsidR="00AB0CDF">
              <w:rPr>
                <w:noProof/>
                <w:webHidden/>
              </w:rPr>
              <w:fldChar w:fldCharType="end"/>
            </w:r>
          </w:hyperlink>
        </w:p>
        <w:p w14:paraId="1A9BCE90" w14:textId="36420D5A" w:rsidR="00AB0CDF" w:rsidRDefault="00A7509F">
          <w:pPr>
            <w:pStyle w:val="21"/>
            <w:rPr>
              <w:noProof/>
            </w:rPr>
          </w:pPr>
          <w:hyperlink w:anchor="_Toc139444543" w:history="1">
            <w:r w:rsidR="00AB0CDF" w:rsidRPr="00B81070">
              <w:rPr>
                <w:rStyle w:val="ae"/>
                <w:rFonts w:ascii="Times New Roman" w:eastAsia="微軟正黑體" w:hAnsi="Times New Roman" w:cs="Times New Roman" w:hint="eastAsia"/>
                <w:noProof/>
              </w:rPr>
              <w:t>附件</w:t>
            </w:r>
            <w:r w:rsidR="00C05EDA">
              <w:rPr>
                <w:rStyle w:val="ae"/>
                <w:rFonts w:ascii="Times New Roman" w:eastAsia="微軟正黑體" w:hAnsi="Times New Roman" w:cs="Times New Roman" w:hint="eastAsia"/>
                <w:noProof/>
              </w:rPr>
              <w:t>3</w:t>
            </w:r>
            <w:r w:rsidR="00AB0CDF" w:rsidRPr="00B81070">
              <w:rPr>
                <w:rStyle w:val="ae"/>
                <w:rFonts w:ascii="Times New Roman" w:eastAsia="微軟正黑體" w:hAnsi="Times New Roman" w:cs="Times New Roman"/>
                <w:noProof/>
              </w:rPr>
              <w:t xml:space="preserve">- 3   </w:t>
            </w:r>
            <w:r w:rsidR="00AB0CDF" w:rsidRPr="00B81070">
              <w:rPr>
                <w:rStyle w:val="ae"/>
                <w:rFonts w:ascii="Times New Roman" w:eastAsia="微軟正黑體" w:hAnsi="Times New Roman" w:cs="Times New Roman" w:hint="eastAsia"/>
                <w:noProof/>
              </w:rPr>
              <w:t>同意審查聲明書</w:t>
            </w:r>
            <w:r w:rsidR="00AB0CDF">
              <w:rPr>
                <w:noProof/>
                <w:webHidden/>
              </w:rPr>
              <w:tab/>
            </w:r>
            <w:r w:rsidR="00AB0CDF">
              <w:rPr>
                <w:noProof/>
                <w:webHidden/>
              </w:rPr>
              <w:fldChar w:fldCharType="begin"/>
            </w:r>
            <w:r w:rsidR="00AB0CDF">
              <w:rPr>
                <w:noProof/>
                <w:webHidden/>
              </w:rPr>
              <w:instrText xml:space="preserve"> PAGEREF _Toc139444543 \h </w:instrText>
            </w:r>
            <w:r w:rsidR="00AB0CDF">
              <w:rPr>
                <w:noProof/>
                <w:webHidden/>
              </w:rPr>
            </w:r>
            <w:r w:rsidR="00AB0CDF">
              <w:rPr>
                <w:noProof/>
                <w:webHidden/>
              </w:rPr>
              <w:fldChar w:fldCharType="separate"/>
            </w:r>
            <w:r w:rsidR="00F965A8">
              <w:rPr>
                <w:noProof/>
                <w:webHidden/>
              </w:rPr>
              <w:t>21</w:t>
            </w:r>
            <w:r w:rsidR="00AB0CDF">
              <w:rPr>
                <w:noProof/>
                <w:webHidden/>
              </w:rPr>
              <w:fldChar w:fldCharType="end"/>
            </w:r>
          </w:hyperlink>
        </w:p>
        <w:p w14:paraId="665039CF" w14:textId="11276378" w:rsidR="00AB0CDF" w:rsidRDefault="00A7509F">
          <w:pPr>
            <w:pStyle w:val="21"/>
            <w:rPr>
              <w:noProof/>
            </w:rPr>
          </w:pPr>
          <w:hyperlink w:anchor="_Toc139444544" w:history="1">
            <w:r w:rsidR="00AB0CDF" w:rsidRPr="00B81070">
              <w:rPr>
                <w:rStyle w:val="ae"/>
                <w:rFonts w:ascii="Times New Roman" w:eastAsia="微軟正黑體" w:hAnsi="Times New Roman" w:cs="Times New Roman" w:hint="eastAsia"/>
                <w:noProof/>
                <w:kern w:val="52"/>
              </w:rPr>
              <w:t>附件</w:t>
            </w:r>
            <w:r w:rsidR="00AB0CDF" w:rsidRPr="00B81070">
              <w:rPr>
                <w:rStyle w:val="ae"/>
                <w:rFonts w:ascii="Times New Roman" w:eastAsia="微軟正黑體" w:hAnsi="Times New Roman" w:cs="Times New Roman"/>
                <w:noProof/>
                <w:kern w:val="52"/>
              </w:rPr>
              <w:t xml:space="preserve">3- 4   </w:t>
            </w:r>
            <w:r w:rsidR="00AB0CDF" w:rsidRPr="00B81070">
              <w:rPr>
                <w:rStyle w:val="ae"/>
                <w:rFonts w:ascii="Times New Roman" w:eastAsia="微軟正黑體" w:hAnsi="Times New Roman" w:cs="Times New Roman" w:hint="eastAsia"/>
                <w:noProof/>
                <w:kern w:val="52"/>
              </w:rPr>
              <w:t>營運計畫構想書（綱要）</w:t>
            </w:r>
            <w:r w:rsidR="00AB0CDF">
              <w:rPr>
                <w:noProof/>
                <w:webHidden/>
              </w:rPr>
              <w:tab/>
            </w:r>
            <w:r w:rsidR="00AB0CDF">
              <w:rPr>
                <w:noProof/>
                <w:webHidden/>
              </w:rPr>
              <w:fldChar w:fldCharType="begin"/>
            </w:r>
            <w:r w:rsidR="00AB0CDF">
              <w:rPr>
                <w:noProof/>
                <w:webHidden/>
              </w:rPr>
              <w:instrText xml:space="preserve"> PAGEREF _Toc139444544 \h </w:instrText>
            </w:r>
            <w:r w:rsidR="00AB0CDF">
              <w:rPr>
                <w:noProof/>
                <w:webHidden/>
              </w:rPr>
            </w:r>
            <w:r w:rsidR="00AB0CDF">
              <w:rPr>
                <w:noProof/>
                <w:webHidden/>
              </w:rPr>
              <w:fldChar w:fldCharType="separate"/>
            </w:r>
            <w:r w:rsidR="00F965A8">
              <w:rPr>
                <w:noProof/>
                <w:webHidden/>
              </w:rPr>
              <w:t>22</w:t>
            </w:r>
            <w:r w:rsidR="00AB0CDF">
              <w:rPr>
                <w:noProof/>
                <w:webHidden/>
              </w:rPr>
              <w:fldChar w:fldCharType="end"/>
            </w:r>
          </w:hyperlink>
        </w:p>
        <w:p w14:paraId="2EC6AFB0" w14:textId="3F6B5B92" w:rsidR="00AB0CDF" w:rsidRDefault="00A7509F">
          <w:pPr>
            <w:pStyle w:val="21"/>
            <w:rPr>
              <w:noProof/>
            </w:rPr>
          </w:pPr>
          <w:hyperlink w:anchor="_Toc139444545" w:history="1">
            <w:r w:rsidR="00AB0CDF" w:rsidRPr="00B81070">
              <w:rPr>
                <w:rStyle w:val="ae"/>
                <w:rFonts w:ascii="Times New Roman" w:eastAsia="微軟正黑體" w:hAnsi="Times New Roman" w:cs="Times New Roman" w:hint="eastAsia"/>
                <w:noProof/>
              </w:rPr>
              <w:t>附件</w:t>
            </w:r>
            <w:r w:rsidR="00AB0CDF" w:rsidRPr="00B81070">
              <w:rPr>
                <w:rStyle w:val="ae"/>
                <w:rFonts w:ascii="Times New Roman" w:eastAsia="微軟正黑體" w:hAnsi="Times New Roman" w:cs="Times New Roman"/>
                <w:noProof/>
              </w:rPr>
              <w:t xml:space="preserve">3- 5   </w:t>
            </w:r>
            <w:r w:rsidR="00AB0CDF" w:rsidRPr="00B81070">
              <w:rPr>
                <w:rStyle w:val="ae"/>
                <w:rFonts w:ascii="Times New Roman" w:eastAsia="微軟正黑體" w:hAnsi="Times New Roman" w:cs="Times New Roman" w:hint="eastAsia"/>
                <w:noProof/>
              </w:rPr>
              <w:t>離駐申請表</w:t>
            </w:r>
            <w:r w:rsidR="00AB0CDF">
              <w:rPr>
                <w:noProof/>
                <w:webHidden/>
              </w:rPr>
              <w:tab/>
            </w:r>
            <w:bookmarkStart w:id="0" w:name="_GoBack"/>
            <w:bookmarkEnd w:id="0"/>
            <w:r w:rsidR="00AB0CDF">
              <w:rPr>
                <w:noProof/>
                <w:webHidden/>
              </w:rPr>
              <w:fldChar w:fldCharType="begin"/>
            </w:r>
            <w:r w:rsidR="00AB0CDF">
              <w:rPr>
                <w:noProof/>
                <w:webHidden/>
              </w:rPr>
              <w:instrText xml:space="preserve"> PAGEREF _Toc139444545 \h </w:instrText>
            </w:r>
            <w:r w:rsidR="00AB0CDF">
              <w:rPr>
                <w:noProof/>
                <w:webHidden/>
              </w:rPr>
            </w:r>
            <w:r w:rsidR="00AB0CDF">
              <w:rPr>
                <w:noProof/>
                <w:webHidden/>
              </w:rPr>
              <w:fldChar w:fldCharType="separate"/>
            </w:r>
            <w:r w:rsidR="00F965A8">
              <w:rPr>
                <w:noProof/>
                <w:webHidden/>
              </w:rPr>
              <w:t>23</w:t>
            </w:r>
            <w:r w:rsidR="00AB0CDF">
              <w:rPr>
                <w:noProof/>
                <w:webHidden/>
              </w:rPr>
              <w:fldChar w:fldCharType="end"/>
            </w:r>
          </w:hyperlink>
        </w:p>
        <w:p w14:paraId="174EC596" w14:textId="574A1B32" w:rsidR="00AB0CDF" w:rsidRDefault="00A7509F" w:rsidP="005F0A00">
          <w:pPr>
            <w:pStyle w:val="11"/>
            <w:rPr>
              <w:rFonts w:asciiTheme="minorHAnsi" w:hAnsiTheme="minorHAnsi" w:cstheme="minorBidi"/>
              <w:noProof/>
            </w:rPr>
          </w:pPr>
          <w:hyperlink w:anchor="_Toc139444546" w:history="1">
            <w:r w:rsidR="00AB0CDF" w:rsidRPr="00B81070">
              <w:rPr>
                <w:rStyle w:val="ae"/>
                <w:rFonts w:eastAsia="微軟正黑體" w:hint="eastAsia"/>
                <w:noProof/>
              </w:rPr>
              <w:t>附件</w:t>
            </w:r>
            <w:r w:rsidR="00AB0CDF" w:rsidRPr="00B81070">
              <w:rPr>
                <w:rStyle w:val="ae"/>
                <w:rFonts w:eastAsia="微軟正黑體"/>
                <w:noProof/>
              </w:rPr>
              <w:t>4</w:t>
            </w:r>
            <w:r w:rsidR="00AB0CDF" w:rsidRPr="00B81070">
              <w:rPr>
                <w:rStyle w:val="ae"/>
                <w:rFonts w:eastAsia="微軟正黑體" w:hint="eastAsia"/>
                <w:noProof/>
              </w:rPr>
              <w:t>、營運輔導行政契約書</w:t>
            </w:r>
            <w:r w:rsidR="00AB0CDF">
              <w:rPr>
                <w:noProof/>
                <w:webHidden/>
              </w:rPr>
              <w:tab/>
            </w:r>
            <w:r w:rsidR="00AB0CDF">
              <w:rPr>
                <w:noProof/>
                <w:webHidden/>
              </w:rPr>
              <w:fldChar w:fldCharType="begin"/>
            </w:r>
            <w:r w:rsidR="00AB0CDF">
              <w:rPr>
                <w:noProof/>
                <w:webHidden/>
              </w:rPr>
              <w:instrText xml:space="preserve"> PAGEREF _Toc139444546 \h </w:instrText>
            </w:r>
            <w:r w:rsidR="00AB0CDF">
              <w:rPr>
                <w:noProof/>
                <w:webHidden/>
              </w:rPr>
            </w:r>
            <w:r w:rsidR="00AB0CDF">
              <w:rPr>
                <w:noProof/>
                <w:webHidden/>
              </w:rPr>
              <w:fldChar w:fldCharType="separate"/>
            </w:r>
            <w:r w:rsidR="00F965A8">
              <w:rPr>
                <w:noProof/>
                <w:webHidden/>
              </w:rPr>
              <w:t>25</w:t>
            </w:r>
            <w:r w:rsidR="00AB0CDF">
              <w:rPr>
                <w:noProof/>
                <w:webHidden/>
              </w:rPr>
              <w:fldChar w:fldCharType="end"/>
            </w:r>
          </w:hyperlink>
        </w:p>
        <w:p w14:paraId="1334955A" w14:textId="4F57C972" w:rsidR="00F91CB5" w:rsidRPr="009F27D6" w:rsidRDefault="00A7509F" w:rsidP="007E024D">
          <w:pPr>
            <w:pStyle w:val="21"/>
            <w:rPr>
              <w:rFonts w:ascii="Times New Roman" w:hAnsi="Times New Roman" w:cs="Times New Roman"/>
              <w:noProof/>
              <w:color w:val="000000" w:themeColor="text1"/>
            </w:rPr>
          </w:pPr>
          <w:hyperlink w:anchor="_Toc139444547" w:history="1">
            <w:r w:rsidR="00AB0CDF" w:rsidRPr="00B81070">
              <w:rPr>
                <w:rStyle w:val="ae"/>
                <w:rFonts w:ascii="Times New Roman" w:eastAsia="微軟正黑體" w:hAnsi="Times New Roman" w:cs="Times New Roman" w:hint="eastAsia"/>
                <w:noProof/>
              </w:rPr>
              <w:t>附圖</w:t>
            </w:r>
            <w:r w:rsidR="00AB0CDF" w:rsidRPr="00B81070">
              <w:rPr>
                <w:rStyle w:val="ae"/>
                <w:rFonts w:ascii="Times New Roman" w:eastAsia="微軟正黑體" w:hAnsi="Times New Roman" w:cs="Times New Roman"/>
                <w:noProof/>
              </w:rPr>
              <w:t>1</w:t>
            </w:r>
            <w:r w:rsidR="00AB0CDF" w:rsidRPr="00B81070">
              <w:rPr>
                <w:rStyle w:val="ae"/>
                <w:rFonts w:ascii="Times New Roman" w:eastAsia="微軟正黑體" w:hAnsi="Times New Roman" w:cs="Times New Roman" w:hint="eastAsia"/>
                <w:noProof/>
              </w:rPr>
              <w:t>、大港創艦</w:t>
            </w:r>
            <w:r w:rsidR="00AB0CDF" w:rsidRPr="00B81070">
              <w:rPr>
                <w:rStyle w:val="ae"/>
                <w:rFonts w:ascii="Times New Roman" w:eastAsia="微軟正黑體" w:hAnsi="Times New Roman" w:cs="Times New Roman"/>
                <w:noProof/>
              </w:rPr>
              <w:t>MEGABAY</w:t>
            </w:r>
            <w:r w:rsidR="00AB0CDF" w:rsidRPr="00B81070">
              <w:rPr>
                <w:rStyle w:val="ae"/>
                <w:rFonts w:ascii="Times New Roman" w:eastAsia="微軟正黑體" w:hAnsi="Times New Roman" w:cs="Times New Roman" w:hint="eastAsia"/>
                <w:noProof/>
              </w:rPr>
              <w:t>基地核配空間之示意圖</w:t>
            </w:r>
            <w:r w:rsidR="00AB0CDF">
              <w:rPr>
                <w:noProof/>
                <w:webHidden/>
              </w:rPr>
              <w:tab/>
            </w:r>
            <w:r w:rsidR="00AB0CDF">
              <w:rPr>
                <w:noProof/>
                <w:webHidden/>
              </w:rPr>
              <w:fldChar w:fldCharType="begin"/>
            </w:r>
            <w:r w:rsidR="00AB0CDF">
              <w:rPr>
                <w:noProof/>
                <w:webHidden/>
              </w:rPr>
              <w:instrText xml:space="preserve"> PAGEREF _Toc139444547 \h </w:instrText>
            </w:r>
            <w:r w:rsidR="00AB0CDF">
              <w:rPr>
                <w:noProof/>
                <w:webHidden/>
              </w:rPr>
            </w:r>
            <w:r w:rsidR="00AB0CDF">
              <w:rPr>
                <w:noProof/>
                <w:webHidden/>
              </w:rPr>
              <w:fldChar w:fldCharType="separate"/>
            </w:r>
            <w:r w:rsidR="00F965A8">
              <w:rPr>
                <w:noProof/>
                <w:webHidden/>
              </w:rPr>
              <w:t>31</w:t>
            </w:r>
            <w:r w:rsidR="00AB0CDF">
              <w:rPr>
                <w:noProof/>
                <w:webHidden/>
              </w:rPr>
              <w:fldChar w:fldCharType="end"/>
            </w:r>
          </w:hyperlink>
          <w:r w:rsidR="004F7400" w:rsidRPr="009F27D6">
            <w:rPr>
              <w:rFonts w:ascii="Times New Roman" w:eastAsia="微軟正黑體" w:hAnsi="Times New Roman" w:cs="Times New Roman"/>
              <w:color w:val="000000" w:themeColor="text1"/>
              <w:lang w:val="zh-TW"/>
            </w:rPr>
            <w:fldChar w:fldCharType="end"/>
          </w:r>
        </w:p>
      </w:sdtContent>
    </w:sdt>
    <w:p w14:paraId="635246E7" w14:textId="31BE6622" w:rsidR="006E57FF" w:rsidRPr="009F27D6" w:rsidRDefault="006E57FF" w:rsidP="00123730">
      <w:pPr>
        <w:pStyle w:val="ad"/>
        <w:spacing w:before="0" w:line="240" w:lineRule="auto"/>
        <w:jc w:val="center"/>
        <w:rPr>
          <w:rFonts w:ascii="Times New Roman" w:eastAsia="微軟正黑體" w:hAnsi="Times New Roman" w:cs="Times New Roman"/>
          <w:b/>
          <w:bCs/>
          <w:color w:val="000000" w:themeColor="text1"/>
          <w:spacing w:val="100"/>
          <w:sz w:val="40"/>
          <w:szCs w:val="40"/>
          <w:lang w:val="zh-TW"/>
        </w:rPr>
      </w:pPr>
      <w:r w:rsidRPr="001155E7">
        <w:rPr>
          <w:rFonts w:ascii="Times New Roman" w:eastAsia="微軟正黑體" w:hAnsi="Times New Roman" w:cs="Times New Roman"/>
          <w:b/>
          <w:bCs/>
          <w:color w:val="000000" w:themeColor="text1"/>
          <w:spacing w:val="100"/>
          <w:sz w:val="40"/>
          <w:szCs w:val="40"/>
          <w:fitText w:val="1600" w:id="-1249883136"/>
          <w:lang w:val="zh-TW"/>
        </w:rPr>
        <w:t>表目</w:t>
      </w:r>
      <w:r w:rsidRPr="001155E7">
        <w:rPr>
          <w:rFonts w:ascii="Times New Roman" w:eastAsia="微軟正黑體" w:hAnsi="Times New Roman" w:cs="Times New Roman"/>
          <w:b/>
          <w:bCs/>
          <w:color w:val="000000" w:themeColor="text1"/>
          <w:sz w:val="40"/>
          <w:szCs w:val="40"/>
          <w:fitText w:val="1600" w:id="-1249883136"/>
          <w:lang w:val="zh-TW"/>
        </w:rPr>
        <w:t>錄</w:t>
      </w:r>
    </w:p>
    <w:p w14:paraId="189BCD2C" w14:textId="53799BC9" w:rsidR="005F0A00" w:rsidRDefault="00DF0D56" w:rsidP="005F0A00">
      <w:pPr>
        <w:pStyle w:val="af1"/>
        <w:tabs>
          <w:tab w:val="right" w:leader="dot" w:pos="9628"/>
        </w:tabs>
        <w:ind w:leftChars="177" w:left="1438" w:hangingChars="422" w:hanging="1013"/>
        <w:rPr>
          <w:noProof/>
        </w:rPr>
      </w:pPr>
      <w:r w:rsidRPr="009F27D6">
        <w:rPr>
          <w:rFonts w:ascii="Times New Roman" w:eastAsia="微軟正黑體" w:hAnsi="Times New Roman" w:cs="Times New Roman"/>
          <w:color w:val="000000" w:themeColor="text1"/>
        </w:rPr>
        <w:fldChar w:fldCharType="begin"/>
      </w:r>
      <w:r w:rsidRPr="009F27D6">
        <w:rPr>
          <w:rFonts w:ascii="Times New Roman" w:eastAsia="微軟正黑體" w:hAnsi="Times New Roman" w:cs="Times New Roman"/>
          <w:color w:val="000000" w:themeColor="text1"/>
        </w:rPr>
        <w:instrText xml:space="preserve"> TOC \h \z \c "</w:instrText>
      </w:r>
      <w:r w:rsidRPr="009F27D6">
        <w:rPr>
          <w:rFonts w:ascii="Times New Roman" w:eastAsia="微軟正黑體" w:hAnsi="Times New Roman" w:cs="Times New Roman"/>
          <w:color w:val="000000" w:themeColor="text1"/>
        </w:rPr>
        <w:instrText>表</w:instrText>
      </w:r>
      <w:r w:rsidRPr="009F27D6">
        <w:rPr>
          <w:rFonts w:ascii="Times New Roman" w:eastAsia="微軟正黑體" w:hAnsi="Times New Roman" w:cs="Times New Roman"/>
          <w:color w:val="000000" w:themeColor="text1"/>
        </w:rPr>
        <w:instrText xml:space="preserve">" </w:instrText>
      </w:r>
      <w:r w:rsidRPr="009F27D6">
        <w:rPr>
          <w:rFonts w:ascii="Times New Roman" w:eastAsia="微軟正黑體" w:hAnsi="Times New Roman" w:cs="Times New Roman"/>
          <w:color w:val="000000" w:themeColor="text1"/>
        </w:rPr>
        <w:fldChar w:fldCharType="separate"/>
      </w:r>
      <w:hyperlink w:anchor="_Toc140678995" w:history="1">
        <w:r w:rsidR="005F0A00" w:rsidRPr="009B2196">
          <w:rPr>
            <w:rStyle w:val="ae"/>
            <w:rFonts w:ascii="Times New Roman" w:eastAsia="微軟正黑體" w:hAnsi="Times New Roman" w:cs="Times New Roman" w:hint="eastAsia"/>
            <w:noProof/>
          </w:rPr>
          <w:t>表</w:t>
        </w:r>
        <w:r w:rsidR="005F0A00" w:rsidRPr="009B2196">
          <w:rPr>
            <w:rStyle w:val="ae"/>
            <w:rFonts w:ascii="Times New Roman" w:eastAsia="微軟正黑體" w:hAnsi="Times New Roman" w:cs="Times New Roman"/>
            <w:noProof/>
          </w:rPr>
          <w:t xml:space="preserve"> 1</w:t>
        </w:r>
        <w:r w:rsidR="005F0A00" w:rsidRPr="009B2196">
          <w:rPr>
            <w:rStyle w:val="ae"/>
            <w:rFonts w:ascii="Times New Roman" w:eastAsia="微軟正黑體" w:hAnsi="Times New Roman" w:cs="Times New Roman" w:hint="eastAsia"/>
            <w:noProof/>
          </w:rPr>
          <w:t>大港創艦</w:t>
        </w:r>
        <w:r w:rsidR="005F0A00" w:rsidRPr="009B2196">
          <w:rPr>
            <w:rStyle w:val="ae"/>
            <w:rFonts w:ascii="Times New Roman" w:eastAsia="微軟正黑體" w:hAnsi="Times New Roman" w:cs="Times New Roman"/>
            <w:noProof/>
          </w:rPr>
          <w:t>MEGABAY</w:t>
        </w:r>
        <w:r w:rsidR="005F0A00" w:rsidRPr="009B2196">
          <w:rPr>
            <w:rStyle w:val="ae"/>
            <w:rFonts w:ascii="Times New Roman" w:eastAsia="微軟正黑體" w:hAnsi="Times New Roman" w:cs="Times New Roman" w:hint="eastAsia"/>
            <w:noProof/>
          </w:rPr>
          <w:t>基地資源</w:t>
        </w:r>
        <w:r w:rsidR="005F0A00">
          <w:rPr>
            <w:noProof/>
            <w:webHidden/>
          </w:rPr>
          <w:tab/>
        </w:r>
        <w:r w:rsidR="005F0A00">
          <w:rPr>
            <w:noProof/>
            <w:webHidden/>
          </w:rPr>
          <w:fldChar w:fldCharType="begin"/>
        </w:r>
        <w:r w:rsidR="005F0A00">
          <w:rPr>
            <w:noProof/>
            <w:webHidden/>
          </w:rPr>
          <w:instrText xml:space="preserve"> PAGEREF _Toc140678995 \h </w:instrText>
        </w:r>
        <w:r w:rsidR="005F0A00">
          <w:rPr>
            <w:noProof/>
            <w:webHidden/>
          </w:rPr>
        </w:r>
        <w:r w:rsidR="005F0A00">
          <w:rPr>
            <w:noProof/>
            <w:webHidden/>
          </w:rPr>
          <w:fldChar w:fldCharType="separate"/>
        </w:r>
        <w:r w:rsidR="005F0A00">
          <w:rPr>
            <w:noProof/>
            <w:webHidden/>
          </w:rPr>
          <w:t>2</w:t>
        </w:r>
        <w:r w:rsidR="005F0A00">
          <w:rPr>
            <w:noProof/>
            <w:webHidden/>
          </w:rPr>
          <w:fldChar w:fldCharType="end"/>
        </w:r>
      </w:hyperlink>
    </w:p>
    <w:p w14:paraId="2C1AC669" w14:textId="2A79C68C" w:rsidR="005F0A00" w:rsidRDefault="00A7509F" w:rsidP="005F0A00">
      <w:pPr>
        <w:pStyle w:val="af1"/>
        <w:tabs>
          <w:tab w:val="right" w:leader="dot" w:pos="9628"/>
        </w:tabs>
        <w:ind w:leftChars="178" w:left="1440" w:hangingChars="422" w:hanging="1013"/>
        <w:rPr>
          <w:noProof/>
        </w:rPr>
      </w:pPr>
      <w:hyperlink w:anchor="_Toc140678996" w:history="1">
        <w:r w:rsidR="005F0A00" w:rsidRPr="009B2196">
          <w:rPr>
            <w:rStyle w:val="ae"/>
            <w:rFonts w:ascii="Times New Roman" w:eastAsia="微軟正黑體" w:hAnsi="Times New Roman" w:cs="Times New Roman" w:hint="eastAsia"/>
            <w:noProof/>
          </w:rPr>
          <w:t>表</w:t>
        </w:r>
        <w:r w:rsidR="005F0A00" w:rsidRPr="009B2196">
          <w:rPr>
            <w:rStyle w:val="ae"/>
            <w:rFonts w:ascii="Times New Roman" w:eastAsia="微軟正黑體" w:hAnsi="Times New Roman" w:cs="Times New Roman"/>
            <w:noProof/>
          </w:rPr>
          <w:t xml:space="preserve"> 2</w:t>
        </w:r>
        <w:r w:rsidR="005F0A00" w:rsidRPr="009B2196">
          <w:rPr>
            <w:rStyle w:val="ae"/>
            <w:rFonts w:ascii="Times New Roman" w:eastAsia="微軟正黑體" w:hAnsi="Times New Roman" w:cs="Times New Roman" w:hint="eastAsia"/>
            <w:noProof/>
          </w:rPr>
          <w:t>進駐資格與應備文件清單</w:t>
        </w:r>
        <w:r w:rsidR="005F0A00">
          <w:rPr>
            <w:noProof/>
            <w:webHidden/>
          </w:rPr>
          <w:tab/>
        </w:r>
        <w:r w:rsidR="005F0A00">
          <w:rPr>
            <w:noProof/>
            <w:webHidden/>
          </w:rPr>
          <w:fldChar w:fldCharType="begin"/>
        </w:r>
        <w:r w:rsidR="005F0A00">
          <w:rPr>
            <w:noProof/>
            <w:webHidden/>
          </w:rPr>
          <w:instrText xml:space="preserve"> PAGEREF _Toc140678996 \h </w:instrText>
        </w:r>
        <w:r w:rsidR="005F0A00">
          <w:rPr>
            <w:noProof/>
            <w:webHidden/>
          </w:rPr>
        </w:r>
        <w:r w:rsidR="005F0A00">
          <w:rPr>
            <w:noProof/>
            <w:webHidden/>
          </w:rPr>
          <w:fldChar w:fldCharType="separate"/>
        </w:r>
        <w:r w:rsidR="005F0A00">
          <w:rPr>
            <w:noProof/>
            <w:webHidden/>
          </w:rPr>
          <w:t>5</w:t>
        </w:r>
        <w:r w:rsidR="005F0A00">
          <w:rPr>
            <w:noProof/>
            <w:webHidden/>
          </w:rPr>
          <w:fldChar w:fldCharType="end"/>
        </w:r>
      </w:hyperlink>
    </w:p>
    <w:p w14:paraId="1A3A712E" w14:textId="179D2A82" w:rsidR="005F0A00" w:rsidRDefault="00A7509F" w:rsidP="005F0A00">
      <w:pPr>
        <w:pStyle w:val="af1"/>
        <w:tabs>
          <w:tab w:val="right" w:leader="dot" w:pos="9628"/>
        </w:tabs>
        <w:ind w:leftChars="178" w:left="1440" w:hangingChars="422" w:hanging="1013"/>
        <w:rPr>
          <w:noProof/>
        </w:rPr>
      </w:pPr>
      <w:hyperlink w:anchor="_Toc140678997" w:history="1">
        <w:r w:rsidR="005F0A00" w:rsidRPr="009B2196">
          <w:rPr>
            <w:rStyle w:val="ae"/>
            <w:rFonts w:ascii="Times New Roman" w:eastAsia="微軟正黑體" w:hAnsi="Times New Roman" w:cs="Times New Roman" w:hint="eastAsia"/>
            <w:noProof/>
          </w:rPr>
          <w:t>表</w:t>
        </w:r>
        <w:r w:rsidR="005F0A00" w:rsidRPr="009B2196">
          <w:rPr>
            <w:rStyle w:val="ae"/>
            <w:rFonts w:ascii="Times New Roman" w:eastAsia="微軟正黑體" w:hAnsi="Times New Roman" w:cs="Times New Roman"/>
            <w:noProof/>
          </w:rPr>
          <w:t xml:space="preserve"> 3</w:t>
        </w:r>
        <w:r w:rsidR="005F0A00" w:rsidRPr="009B2196">
          <w:rPr>
            <w:rStyle w:val="ae"/>
            <w:rFonts w:ascii="Times New Roman" w:eastAsia="微軟正黑體" w:hAnsi="Times New Roman" w:cs="Times New Roman" w:hint="eastAsia"/>
            <w:noProof/>
          </w:rPr>
          <w:t>進駐審查程序及審查重點</w:t>
        </w:r>
        <w:r w:rsidR="005F0A00">
          <w:rPr>
            <w:noProof/>
            <w:webHidden/>
          </w:rPr>
          <w:tab/>
        </w:r>
        <w:r w:rsidR="005F0A00">
          <w:rPr>
            <w:noProof/>
            <w:webHidden/>
          </w:rPr>
          <w:fldChar w:fldCharType="begin"/>
        </w:r>
        <w:r w:rsidR="005F0A00">
          <w:rPr>
            <w:noProof/>
            <w:webHidden/>
          </w:rPr>
          <w:instrText xml:space="preserve"> PAGEREF _Toc140678997 \h </w:instrText>
        </w:r>
        <w:r w:rsidR="005F0A00">
          <w:rPr>
            <w:noProof/>
            <w:webHidden/>
          </w:rPr>
        </w:r>
        <w:r w:rsidR="005F0A00">
          <w:rPr>
            <w:noProof/>
            <w:webHidden/>
          </w:rPr>
          <w:fldChar w:fldCharType="separate"/>
        </w:r>
        <w:r w:rsidR="005F0A00">
          <w:rPr>
            <w:noProof/>
            <w:webHidden/>
          </w:rPr>
          <w:t>7</w:t>
        </w:r>
        <w:r w:rsidR="005F0A00">
          <w:rPr>
            <w:noProof/>
            <w:webHidden/>
          </w:rPr>
          <w:fldChar w:fldCharType="end"/>
        </w:r>
      </w:hyperlink>
    </w:p>
    <w:p w14:paraId="5D5E7C6D" w14:textId="35D0716A" w:rsidR="00A733BC" w:rsidRPr="009F27D6" w:rsidRDefault="00DF0D56" w:rsidP="00AA3A1A">
      <w:pPr>
        <w:pStyle w:val="af"/>
        <w:ind w:leftChars="237" w:left="1440" w:hangingChars="363" w:hanging="871"/>
        <w:rPr>
          <w:rFonts w:ascii="Times New Roman" w:eastAsia="微軟正黑體" w:hAnsi="Times New Roman" w:cs="Times New Roman"/>
          <w:color w:val="000000" w:themeColor="text1"/>
        </w:rPr>
        <w:sectPr w:rsidR="00A733BC" w:rsidRPr="009F27D6" w:rsidSect="00610D5F">
          <w:footerReference w:type="default" r:id="rId12"/>
          <w:pgSz w:w="11906" w:h="16838"/>
          <w:pgMar w:top="1134" w:right="1134" w:bottom="1134" w:left="1134" w:header="624" w:footer="1020" w:gutter="0"/>
          <w:pgNumType w:fmt="lowerRoman" w:start="1"/>
          <w:cols w:space="425"/>
          <w:docGrid w:type="lines" w:linePitch="360"/>
        </w:sectPr>
      </w:pPr>
      <w:r w:rsidRPr="009F27D6">
        <w:rPr>
          <w:rFonts w:ascii="Times New Roman" w:eastAsia="微軟正黑體" w:hAnsi="Times New Roman" w:cs="Times New Roman"/>
          <w:color w:val="000000" w:themeColor="text1"/>
          <w:sz w:val="24"/>
          <w:szCs w:val="22"/>
        </w:rPr>
        <w:fldChar w:fldCharType="end"/>
      </w:r>
    </w:p>
    <w:p w14:paraId="0CD84A47" w14:textId="77777777" w:rsidR="001C2757" w:rsidRPr="009F27D6" w:rsidRDefault="001C2757" w:rsidP="005C3875">
      <w:pPr>
        <w:pStyle w:val="1"/>
        <w:numPr>
          <w:ilvl w:val="0"/>
          <w:numId w:val="1"/>
        </w:numPr>
        <w:spacing w:before="0" w:after="0" w:line="240" w:lineRule="auto"/>
        <w:ind w:left="800" w:hangingChars="200" w:hanging="800"/>
        <w:rPr>
          <w:rFonts w:ascii="Times New Roman" w:eastAsia="微軟正黑體" w:hAnsi="Times New Roman" w:cs="Times New Roman"/>
          <w:color w:val="000000" w:themeColor="text1"/>
          <w:sz w:val="40"/>
          <w:szCs w:val="40"/>
        </w:rPr>
      </w:pPr>
      <w:bookmarkStart w:id="1" w:name="_Toc139444513"/>
      <w:r w:rsidRPr="009F27D6">
        <w:rPr>
          <w:rFonts w:ascii="Times New Roman" w:eastAsia="微軟正黑體" w:hAnsi="Times New Roman" w:cs="Times New Roman"/>
          <w:color w:val="000000" w:themeColor="text1"/>
          <w:sz w:val="40"/>
          <w:szCs w:val="40"/>
        </w:rPr>
        <w:lastRenderedPageBreak/>
        <w:t>基地簡介</w:t>
      </w:r>
      <w:bookmarkEnd w:id="1"/>
    </w:p>
    <w:p w14:paraId="5724329B" w14:textId="56F753C5" w:rsidR="00334821" w:rsidRPr="009F27D6" w:rsidRDefault="00334821" w:rsidP="00334821">
      <w:pPr>
        <w:ind w:firstLineChars="200" w:firstLine="560"/>
        <w:jc w:val="both"/>
        <w:rPr>
          <w:rFonts w:ascii="Times New Roman" w:eastAsia="微軟正黑體" w:hAnsi="Times New Roman" w:cs="Times New Roman"/>
          <w:color w:val="000000" w:themeColor="text1"/>
          <w:sz w:val="28"/>
          <w:szCs w:val="28"/>
        </w:rPr>
      </w:pPr>
      <w:r w:rsidRPr="009F27D6">
        <w:rPr>
          <w:rFonts w:ascii="Times New Roman" w:eastAsia="微軟正黑體" w:hAnsi="Times New Roman" w:cs="Times New Roman" w:hint="eastAsia"/>
          <w:color w:val="000000" w:themeColor="text1"/>
          <w:sz w:val="28"/>
          <w:szCs w:val="28"/>
        </w:rPr>
        <w:t>高市府攜手中央力推「</w:t>
      </w:r>
      <w:r w:rsidR="0040230A" w:rsidRPr="009F27D6">
        <w:rPr>
          <w:rFonts w:ascii="Times New Roman" w:eastAsia="微軟正黑體" w:hAnsi="Times New Roman" w:cs="Times New Roman" w:hint="eastAsia"/>
          <w:color w:val="000000" w:themeColor="text1"/>
          <w:sz w:val="28"/>
          <w:szCs w:val="28"/>
        </w:rPr>
        <w:t>亞灣</w:t>
      </w:r>
      <w:r w:rsidR="0040230A" w:rsidRPr="009F27D6">
        <w:rPr>
          <w:rFonts w:ascii="Times New Roman" w:eastAsia="微軟正黑體" w:hAnsi="Times New Roman" w:cs="Times New Roman" w:hint="eastAsia"/>
          <w:color w:val="000000" w:themeColor="text1"/>
          <w:sz w:val="28"/>
          <w:szCs w:val="28"/>
        </w:rPr>
        <w:t>2.0</w:t>
      </w:r>
      <w:r w:rsidR="00CA7B67">
        <w:rPr>
          <w:rFonts w:ascii="Times New Roman" w:eastAsia="微軟正黑體" w:hAnsi="Times New Roman" w:cs="Times New Roman" w:hint="eastAsia"/>
          <w:color w:val="000000" w:themeColor="text1"/>
          <w:sz w:val="28"/>
          <w:szCs w:val="28"/>
        </w:rPr>
        <w:t>-</w:t>
      </w:r>
      <w:r w:rsidR="0040230A" w:rsidRPr="009F27D6">
        <w:rPr>
          <w:rFonts w:ascii="Times New Roman" w:eastAsia="微軟正黑體" w:hAnsi="Times New Roman" w:cs="Times New Roman" w:hint="eastAsia"/>
          <w:color w:val="000000" w:themeColor="text1"/>
          <w:sz w:val="28"/>
          <w:szCs w:val="28"/>
        </w:rPr>
        <w:t>智慧科技創新園區推動方案</w:t>
      </w:r>
      <w:r w:rsidRPr="009F27D6">
        <w:rPr>
          <w:rFonts w:ascii="Times New Roman" w:eastAsia="微軟正黑體" w:hAnsi="Times New Roman" w:cs="Times New Roman" w:hint="eastAsia"/>
          <w:color w:val="000000" w:themeColor="text1"/>
          <w:sz w:val="28"/>
          <w:szCs w:val="28"/>
        </w:rPr>
        <w:t>」計畫，邀請國際大廠進駐設置總部或研發基地，發展國際研訓及應用技術管理人才中心，形塑兼具休閒觀光與金融經濟的開放水岸廊帶</w:t>
      </w:r>
      <w:r w:rsidR="00EB59E2" w:rsidRPr="009F27D6">
        <w:rPr>
          <w:rFonts w:ascii="Times New Roman" w:eastAsia="微軟正黑體" w:hAnsi="Times New Roman" w:cs="Times New Roman" w:hint="eastAsia"/>
          <w:color w:val="000000" w:themeColor="text1"/>
          <w:sz w:val="28"/>
          <w:szCs w:val="28"/>
        </w:rPr>
        <w:t>。</w:t>
      </w:r>
      <w:r w:rsidR="001C2757" w:rsidRPr="009F27D6">
        <w:rPr>
          <w:rFonts w:ascii="Times New Roman" w:eastAsia="微軟正黑體" w:hAnsi="Times New Roman" w:cs="Times New Roman"/>
          <w:color w:val="000000" w:themeColor="text1"/>
          <w:sz w:val="28"/>
          <w:szCs w:val="28"/>
        </w:rPr>
        <w:t>為</w:t>
      </w:r>
      <w:r w:rsidRPr="009F27D6">
        <w:rPr>
          <w:rFonts w:ascii="Times New Roman" w:eastAsia="微軟正黑體" w:hAnsi="Times New Roman" w:cs="Times New Roman"/>
          <w:color w:val="000000" w:themeColor="text1"/>
          <w:sz w:val="28"/>
          <w:szCs w:val="28"/>
        </w:rPr>
        <w:t>進一步鼓勵國內外創業投資，</w:t>
      </w:r>
      <w:r w:rsidRPr="009F27D6">
        <w:rPr>
          <w:rFonts w:ascii="Times New Roman" w:eastAsia="微軟正黑體" w:hAnsi="Times New Roman" w:cs="Times New Roman" w:hint="eastAsia"/>
          <w:color w:val="000000" w:themeColor="text1"/>
          <w:sz w:val="28"/>
          <w:szCs w:val="28"/>
        </w:rPr>
        <w:t>強化南部新創聚落能量，</w:t>
      </w:r>
      <w:r w:rsidR="00EB59E2" w:rsidRPr="009F27D6">
        <w:rPr>
          <w:rFonts w:ascii="Times New Roman" w:eastAsia="微軟正黑體" w:hAnsi="Times New Roman" w:cs="Times New Roman" w:hint="eastAsia"/>
          <w:color w:val="000000" w:themeColor="text1"/>
          <w:sz w:val="28"/>
          <w:szCs w:val="28"/>
        </w:rPr>
        <w:t>市府</w:t>
      </w:r>
      <w:r w:rsidRPr="009F27D6">
        <w:rPr>
          <w:rFonts w:ascii="Times New Roman" w:eastAsia="微軟正黑體" w:hAnsi="Times New Roman" w:cs="Times New Roman"/>
          <w:color w:val="000000" w:themeColor="text1"/>
          <w:sz w:val="28"/>
          <w:szCs w:val="28"/>
        </w:rPr>
        <w:t>與國內外企業、大專院校等策略夥伴密切合作，</w:t>
      </w:r>
      <w:r w:rsidR="00EB59E2" w:rsidRPr="009F27D6">
        <w:rPr>
          <w:rFonts w:ascii="Times New Roman" w:eastAsia="微軟正黑體" w:hAnsi="Times New Roman" w:cs="Times New Roman" w:hint="eastAsia"/>
          <w:color w:val="000000" w:themeColor="text1"/>
          <w:sz w:val="28"/>
          <w:szCs w:val="28"/>
        </w:rPr>
        <w:t>並</w:t>
      </w:r>
      <w:r w:rsidRPr="009F27D6">
        <w:rPr>
          <w:rFonts w:ascii="Times New Roman" w:eastAsia="微軟正黑體" w:hAnsi="Times New Roman" w:cs="Times New Roman"/>
          <w:color w:val="000000" w:themeColor="text1"/>
          <w:sz w:val="28"/>
          <w:szCs w:val="28"/>
        </w:rPr>
        <w:t>以「</w:t>
      </w:r>
      <w:r w:rsidRPr="009F27D6">
        <w:rPr>
          <w:rFonts w:ascii="Times New Roman" w:eastAsia="微軟正黑體" w:hAnsi="Times New Roman" w:cs="Times New Roman" w:hint="eastAsia"/>
          <w:color w:val="000000" w:themeColor="text1"/>
          <w:sz w:val="28"/>
          <w:szCs w:val="28"/>
        </w:rPr>
        <w:t>轉型</w:t>
      </w:r>
      <w:r w:rsidRPr="009F27D6">
        <w:rPr>
          <w:rFonts w:ascii="Times New Roman" w:eastAsia="微軟正黑體" w:hAnsi="Times New Roman" w:cs="Times New Roman"/>
          <w:color w:val="000000" w:themeColor="text1"/>
          <w:sz w:val="28"/>
          <w:szCs w:val="28"/>
        </w:rPr>
        <w:t>」為目標籌設國際</w:t>
      </w:r>
      <w:r w:rsidRPr="009F27D6">
        <w:rPr>
          <w:rFonts w:ascii="Times New Roman" w:eastAsia="微軟正黑體" w:hAnsi="Times New Roman" w:cs="Times New Roman" w:hint="eastAsia"/>
          <w:color w:val="000000" w:themeColor="text1"/>
          <w:sz w:val="28"/>
          <w:szCs w:val="28"/>
        </w:rPr>
        <w:t>旗艦新創基地</w:t>
      </w:r>
      <w:r w:rsidRPr="009F27D6">
        <w:rPr>
          <w:rFonts w:ascii="Times New Roman" w:eastAsia="微軟正黑體" w:hAnsi="Times New Roman" w:cs="Times New Roman"/>
          <w:color w:val="000000" w:themeColor="text1"/>
          <w:sz w:val="28"/>
          <w:szCs w:val="28"/>
        </w:rPr>
        <w:t>「大</w:t>
      </w:r>
      <w:proofErr w:type="gramStart"/>
      <w:r w:rsidRPr="009F27D6">
        <w:rPr>
          <w:rFonts w:ascii="Times New Roman" w:eastAsia="微軟正黑體" w:hAnsi="Times New Roman" w:cs="Times New Roman"/>
          <w:color w:val="000000" w:themeColor="text1"/>
          <w:sz w:val="28"/>
          <w:szCs w:val="28"/>
        </w:rPr>
        <w:t>港創艦</w:t>
      </w:r>
      <w:proofErr w:type="gramEnd"/>
      <w:r w:rsidRPr="009F27D6">
        <w:rPr>
          <w:rFonts w:ascii="Times New Roman" w:eastAsia="微軟正黑體" w:hAnsi="Times New Roman" w:cs="Times New Roman"/>
          <w:color w:val="000000" w:themeColor="text1"/>
          <w:sz w:val="28"/>
          <w:szCs w:val="28"/>
        </w:rPr>
        <w:t>（</w:t>
      </w:r>
      <w:r w:rsidRPr="009F27D6">
        <w:rPr>
          <w:rFonts w:ascii="Times New Roman" w:eastAsia="微軟正黑體" w:hAnsi="Times New Roman" w:cs="Times New Roman"/>
          <w:color w:val="000000" w:themeColor="text1"/>
          <w:sz w:val="28"/>
          <w:szCs w:val="28"/>
        </w:rPr>
        <w:t>MEGABAY</w:t>
      </w:r>
      <w:r w:rsidRPr="009F27D6">
        <w:rPr>
          <w:rFonts w:ascii="Times New Roman" w:eastAsia="微軟正黑體" w:hAnsi="Times New Roman" w:cs="Times New Roman"/>
          <w:color w:val="000000" w:themeColor="text1"/>
          <w:sz w:val="28"/>
          <w:szCs w:val="28"/>
        </w:rPr>
        <w:t>）」</w:t>
      </w:r>
      <w:r w:rsidRPr="009F27D6">
        <w:rPr>
          <w:rFonts w:ascii="Times New Roman" w:eastAsia="微軟正黑體" w:hAnsi="Times New Roman" w:cs="Times New Roman" w:hint="eastAsia"/>
          <w:color w:val="000000" w:themeColor="text1"/>
          <w:sz w:val="28"/>
          <w:szCs w:val="28"/>
        </w:rPr>
        <w:t>。</w:t>
      </w:r>
    </w:p>
    <w:p w14:paraId="6282CE29" w14:textId="17CB3997" w:rsidR="001C2757" w:rsidRPr="009F27D6" w:rsidRDefault="00757391" w:rsidP="00BB5D51">
      <w:pPr>
        <w:ind w:firstLineChars="200" w:firstLine="560"/>
        <w:jc w:val="both"/>
        <w:rPr>
          <w:rFonts w:ascii="Times New Roman" w:eastAsia="微軟正黑體" w:hAnsi="Times New Roman" w:cs="Times New Roman"/>
          <w:color w:val="000000" w:themeColor="text1"/>
          <w:sz w:val="28"/>
          <w:szCs w:val="28"/>
        </w:rPr>
      </w:pPr>
      <w:r w:rsidRPr="009F27D6">
        <w:rPr>
          <w:rFonts w:ascii="Times New Roman" w:eastAsia="微軟正黑體" w:hAnsi="Times New Roman" w:cs="Times New Roman" w:hint="eastAsia"/>
          <w:color w:val="000000" w:themeColor="text1"/>
          <w:sz w:val="28"/>
          <w:szCs w:val="28"/>
        </w:rPr>
        <w:t>大</w:t>
      </w:r>
      <w:proofErr w:type="gramStart"/>
      <w:r w:rsidRPr="009F27D6">
        <w:rPr>
          <w:rFonts w:ascii="Times New Roman" w:eastAsia="微軟正黑體" w:hAnsi="Times New Roman" w:cs="Times New Roman" w:hint="eastAsia"/>
          <w:color w:val="000000" w:themeColor="text1"/>
          <w:sz w:val="28"/>
          <w:szCs w:val="28"/>
        </w:rPr>
        <w:t>港創艦</w:t>
      </w:r>
      <w:r w:rsidR="00BB5D51" w:rsidRPr="009F27D6">
        <w:rPr>
          <w:rFonts w:ascii="Times New Roman" w:eastAsia="微軟正黑體" w:hAnsi="Times New Roman" w:cs="Times New Roman" w:hint="eastAsia"/>
          <w:color w:val="000000" w:themeColor="text1"/>
          <w:sz w:val="28"/>
          <w:szCs w:val="28"/>
        </w:rPr>
        <w:t>專案</w:t>
      </w:r>
      <w:proofErr w:type="gramEnd"/>
      <w:r w:rsidR="00BB5D51" w:rsidRPr="009F27D6">
        <w:rPr>
          <w:rFonts w:ascii="Times New Roman" w:eastAsia="微軟正黑體" w:hAnsi="Times New Roman" w:cs="Times New Roman" w:hint="eastAsia"/>
          <w:color w:val="000000" w:themeColor="text1"/>
          <w:sz w:val="28"/>
          <w:szCs w:val="28"/>
        </w:rPr>
        <w:t>辦公室</w:t>
      </w:r>
      <w:r w:rsidR="00BB5D51" w:rsidRPr="009F27D6">
        <w:rPr>
          <w:rFonts w:ascii="Times New Roman" w:eastAsia="微軟正黑體" w:hAnsi="Times New Roman" w:cs="Times New Roman" w:hint="eastAsia"/>
          <w:color w:val="000000" w:themeColor="text1"/>
          <w:sz w:val="28"/>
          <w:szCs w:val="28"/>
        </w:rPr>
        <w:t>(</w:t>
      </w:r>
      <w:r w:rsidR="00BB5D51" w:rsidRPr="009F27D6">
        <w:rPr>
          <w:rFonts w:ascii="Times New Roman" w:eastAsia="微軟正黑體" w:hAnsi="Times New Roman" w:cs="Times New Roman" w:hint="eastAsia"/>
          <w:color w:val="000000" w:themeColor="text1"/>
          <w:sz w:val="28"/>
          <w:szCs w:val="28"/>
        </w:rPr>
        <w:t>以下簡稱本專辦</w:t>
      </w:r>
      <w:r w:rsidR="00BB5D51" w:rsidRPr="009F27D6">
        <w:rPr>
          <w:rFonts w:ascii="Times New Roman" w:eastAsia="微軟正黑體" w:hAnsi="Times New Roman" w:cs="Times New Roman" w:hint="eastAsia"/>
          <w:color w:val="000000" w:themeColor="text1"/>
          <w:sz w:val="28"/>
          <w:szCs w:val="28"/>
        </w:rPr>
        <w:t>)</w:t>
      </w:r>
      <w:r w:rsidR="00BB5D51" w:rsidRPr="009F27D6">
        <w:rPr>
          <w:rFonts w:ascii="Times New Roman" w:eastAsia="微軟正黑體" w:hAnsi="Times New Roman" w:cs="Times New Roman" w:hint="eastAsia"/>
          <w:color w:val="000000" w:themeColor="text1"/>
          <w:sz w:val="28"/>
          <w:szCs w:val="28"/>
        </w:rPr>
        <w:t>辦理大港創建籌設事宜，協助推動大</w:t>
      </w:r>
      <w:proofErr w:type="gramStart"/>
      <w:r w:rsidR="00BB5D51" w:rsidRPr="009F27D6">
        <w:rPr>
          <w:rFonts w:ascii="Times New Roman" w:eastAsia="微軟正黑體" w:hAnsi="Times New Roman" w:cs="Times New Roman" w:hint="eastAsia"/>
          <w:color w:val="000000" w:themeColor="text1"/>
          <w:sz w:val="28"/>
          <w:szCs w:val="28"/>
        </w:rPr>
        <w:t>港創艦之</w:t>
      </w:r>
      <w:proofErr w:type="gramEnd"/>
      <w:r w:rsidR="00BB5D51" w:rsidRPr="009F27D6">
        <w:rPr>
          <w:rFonts w:ascii="Times New Roman" w:eastAsia="微軟正黑體" w:hAnsi="Times New Roman" w:cs="Times New Roman" w:hint="eastAsia"/>
          <w:color w:val="000000" w:themeColor="text1"/>
          <w:sz w:val="28"/>
          <w:szCs w:val="28"/>
        </w:rPr>
        <w:t>經營及發展；大</w:t>
      </w:r>
      <w:proofErr w:type="gramStart"/>
      <w:r w:rsidR="00BB5D51" w:rsidRPr="009F27D6">
        <w:rPr>
          <w:rFonts w:ascii="Times New Roman" w:eastAsia="微軟正黑體" w:hAnsi="Times New Roman" w:cs="Times New Roman" w:hint="eastAsia"/>
          <w:color w:val="000000" w:themeColor="text1"/>
          <w:sz w:val="28"/>
          <w:szCs w:val="28"/>
        </w:rPr>
        <w:t>港創艦以</w:t>
      </w:r>
      <w:proofErr w:type="gramEnd"/>
      <w:r w:rsidRPr="009F27D6">
        <w:rPr>
          <w:rFonts w:ascii="Times New Roman" w:eastAsia="微軟正黑體" w:hAnsi="Times New Roman" w:cs="Times New Roman" w:hint="eastAsia"/>
          <w:color w:val="000000" w:themeColor="text1"/>
          <w:sz w:val="28"/>
          <w:szCs w:val="28"/>
        </w:rPr>
        <w:t>數位</w:t>
      </w:r>
      <w:proofErr w:type="gramStart"/>
      <w:r w:rsidR="00BB5D51" w:rsidRPr="009F27D6">
        <w:rPr>
          <w:rFonts w:ascii="Times New Roman" w:eastAsia="微軟正黑體" w:hAnsi="Times New Roman" w:cs="Times New Roman" w:hint="eastAsia"/>
          <w:color w:val="000000" w:themeColor="text1"/>
          <w:sz w:val="28"/>
          <w:szCs w:val="28"/>
        </w:rPr>
        <w:t>與</w:t>
      </w:r>
      <w:r w:rsidRPr="009F27D6">
        <w:rPr>
          <w:rFonts w:ascii="Times New Roman" w:eastAsia="微軟正黑體" w:hAnsi="Times New Roman" w:cs="Times New Roman" w:hint="eastAsia"/>
          <w:color w:val="000000" w:themeColor="text1"/>
          <w:sz w:val="28"/>
          <w:szCs w:val="28"/>
        </w:rPr>
        <w:t>淨零轉型</w:t>
      </w:r>
      <w:proofErr w:type="gramEnd"/>
      <w:r w:rsidR="00BB5D51" w:rsidRPr="009F27D6">
        <w:rPr>
          <w:rFonts w:ascii="Times New Roman" w:eastAsia="微軟正黑體" w:hAnsi="Times New Roman" w:cs="Times New Roman" w:hint="eastAsia"/>
          <w:color w:val="000000" w:themeColor="text1"/>
          <w:sz w:val="28"/>
          <w:szCs w:val="28"/>
        </w:rPr>
        <w:t>兩大產業趨勢作為核心推動</w:t>
      </w:r>
      <w:r w:rsidRPr="009F27D6">
        <w:rPr>
          <w:rFonts w:ascii="Times New Roman" w:eastAsia="微軟正黑體" w:hAnsi="Times New Roman" w:cs="Times New Roman" w:hint="eastAsia"/>
          <w:color w:val="000000" w:themeColor="text1"/>
          <w:sz w:val="28"/>
          <w:szCs w:val="28"/>
        </w:rPr>
        <w:t>雙主軸，</w:t>
      </w:r>
      <w:r w:rsidR="00BB5D51" w:rsidRPr="009F27D6">
        <w:rPr>
          <w:rFonts w:ascii="Times New Roman" w:eastAsia="微軟正黑體" w:hAnsi="Times New Roman" w:cs="Times New Roman" w:hint="eastAsia"/>
          <w:color w:val="000000" w:themeColor="text1"/>
          <w:sz w:val="28"/>
          <w:szCs w:val="28"/>
        </w:rPr>
        <w:t>協助新創企業掌握全球產業趨勢變化，精實創業思維淬鍊成熟發展的企業，除了提供國際加速器與投資媒合管道之外，也將協助整合南部產業資源，</w:t>
      </w:r>
      <w:r w:rsidRPr="009F27D6">
        <w:rPr>
          <w:rFonts w:ascii="Times New Roman" w:eastAsia="微軟正黑體" w:hAnsi="Times New Roman" w:cs="Times New Roman" w:hint="eastAsia"/>
          <w:color w:val="000000" w:themeColor="text1"/>
          <w:sz w:val="28"/>
          <w:szCs w:val="28"/>
        </w:rPr>
        <w:t>提供創業與培訓空間</w:t>
      </w:r>
      <w:r w:rsidR="00BB5D51" w:rsidRPr="009F27D6">
        <w:rPr>
          <w:rFonts w:ascii="Times New Roman" w:eastAsia="微軟正黑體" w:hAnsi="Times New Roman" w:cs="Times New Roman" w:hint="eastAsia"/>
          <w:color w:val="000000" w:themeColor="text1"/>
          <w:sz w:val="28"/>
          <w:szCs w:val="28"/>
        </w:rPr>
        <w:t>、創新應用試煉場域及輔導國際市場定位，打造完整南部國際新創生態系。</w:t>
      </w:r>
    </w:p>
    <w:p w14:paraId="632D7832" w14:textId="27DD601E" w:rsidR="00BB5D51" w:rsidRPr="009F27D6" w:rsidRDefault="00BB5D51" w:rsidP="00FA5304">
      <w:pPr>
        <w:jc w:val="both"/>
        <w:rPr>
          <w:rFonts w:ascii="Times New Roman" w:eastAsia="微軟正黑體" w:hAnsi="Times New Roman" w:cs="Times New Roman"/>
          <w:color w:val="000000" w:themeColor="text1"/>
          <w:sz w:val="28"/>
          <w:szCs w:val="28"/>
        </w:rPr>
      </w:pPr>
      <w:r w:rsidRPr="009F27D6">
        <w:rPr>
          <w:rFonts w:ascii="Times New Roman" w:eastAsia="微軟正黑體" w:hAnsi="Times New Roman" w:cs="Times New Roman"/>
          <w:color w:val="000000" w:themeColor="text1"/>
          <w:sz w:val="28"/>
          <w:szCs w:val="28"/>
        </w:rPr>
        <w:br w:type="page"/>
      </w:r>
    </w:p>
    <w:p w14:paraId="6268FB2A" w14:textId="77777777" w:rsidR="00A56FB3" w:rsidRPr="009F27D6" w:rsidRDefault="00934925" w:rsidP="005C3875">
      <w:pPr>
        <w:pStyle w:val="1"/>
        <w:numPr>
          <w:ilvl w:val="0"/>
          <w:numId w:val="1"/>
        </w:numPr>
        <w:spacing w:before="0" w:after="0" w:line="240" w:lineRule="auto"/>
        <w:ind w:left="800" w:hangingChars="200" w:hanging="800"/>
        <w:rPr>
          <w:rFonts w:ascii="Times New Roman" w:eastAsia="微軟正黑體" w:hAnsi="Times New Roman" w:cs="Times New Roman"/>
          <w:color w:val="000000" w:themeColor="text1"/>
          <w:sz w:val="40"/>
          <w:szCs w:val="40"/>
        </w:rPr>
      </w:pPr>
      <w:bookmarkStart w:id="2" w:name="_Toc139444514"/>
      <w:r w:rsidRPr="009F27D6">
        <w:rPr>
          <w:rFonts w:ascii="Times New Roman" w:eastAsia="微軟正黑體" w:hAnsi="Times New Roman" w:cs="Times New Roman"/>
          <w:color w:val="000000" w:themeColor="text1"/>
          <w:sz w:val="40"/>
          <w:szCs w:val="40"/>
        </w:rPr>
        <w:lastRenderedPageBreak/>
        <w:t>基地資源</w:t>
      </w:r>
      <w:bookmarkEnd w:id="2"/>
    </w:p>
    <w:p w14:paraId="6E3EA97A" w14:textId="7F6B6A5C" w:rsidR="007C2580" w:rsidRDefault="00C127F7" w:rsidP="007C2580">
      <w:pPr>
        <w:pStyle w:val="af"/>
        <w:keepNext/>
        <w:rPr>
          <w:rFonts w:ascii="Times New Roman" w:eastAsia="微軟正黑體" w:hAnsi="Times New Roman" w:cs="Times New Roman"/>
          <w:color w:val="000000" w:themeColor="text1"/>
          <w:sz w:val="28"/>
          <w:szCs w:val="28"/>
        </w:rPr>
      </w:pPr>
      <w:r w:rsidRPr="00C127F7">
        <w:rPr>
          <w:rFonts w:ascii="Times New Roman" w:eastAsia="微軟正黑體" w:hAnsi="Times New Roman" w:cs="Times New Roman" w:hint="eastAsia"/>
          <w:color w:val="000000" w:themeColor="text1"/>
          <w:sz w:val="28"/>
          <w:szCs w:val="28"/>
        </w:rPr>
        <w:t>本基地規劃提供一系列創新創業相關資源，提供進駐公司或新創團隊（以下簡稱進駐單位）進行申請，詳述如下：</w:t>
      </w:r>
    </w:p>
    <w:p w14:paraId="58245C5E" w14:textId="537D5F95" w:rsidR="005D34FE" w:rsidRPr="009F27D6" w:rsidRDefault="005F0A00" w:rsidP="005F0A00">
      <w:pPr>
        <w:pStyle w:val="af"/>
        <w:jc w:val="center"/>
        <w:rPr>
          <w:rFonts w:ascii="Times New Roman" w:eastAsia="微軟正黑體" w:hAnsi="Times New Roman" w:cs="Times New Roman"/>
          <w:color w:val="000000" w:themeColor="text1"/>
          <w:sz w:val="28"/>
          <w:szCs w:val="28"/>
        </w:rPr>
      </w:pPr>
      <w:bookmarkStart w:id="3" w:name="_Toc140678995"/>
      <w:r w:rsidRPr="005F0A00">
        <w:rPr>
          <w:rFonts w:ascii="Times New Roman" w:eastAsia="微軟正黑體" w:hAnsi="Times New Roman" w:cs="Times New Roman" w:hint="eastAsia"/>
          <w:color w:val="000000" w:themeColor="text1"/>
          <w:sz w:val="28"/>
          <w:szCs w:val="28"/>
        </w:rPr>
        <w:t>表</w:t>
      </w:r>
      <w:r w:rsidRPr="005F0A00">
        <w:rPr>
          <w:rFonts w:ascii="Times New Roman" w:eastAsia="微軟正黑體" w:hAnsi="Times New Roman" w:cs="Times New Roman" w:hint="eastAsia"/>
          <w:color w:val="000000" w:themeColor="text1"/>
          <w:sz w:val="28"/>
          <w:szCs w:val="28"/>
        </w:rPr>
        <w:t xml:space="preserve"> </w:t>
      </w:r>
      <w:r w:rsidRPr="005F0A00">
        <w:rPr>
          <w:rFonts w:ascii="Times New Roman" w:eastAsia="微軟正黑體" w:hAnsi="Times New Roman" w:cs="Times New Roman"/>
          <w:color w:val="000000" w:themeColor="text1"/>
          <w:sz w:val="28"/>
          <w:szCs w:val="28"/>
        </w:rPr>
        <w:fldChar w:fldCharType="begin"/>
      </w:r>
      <w:r w:rsidRPr="005F0A00">
        <w:rPr>
          <w:rFonts w:ascii="Times New Roman" w:eastAsia="微軟正黑體" w:hAnsi="Times New Roman" w:cs="Times New Roman"/>
          <w:color w:val="000000" w:themeColor="text1"/>
          <w:sz w:val="28"/>
          <w:szCs w:val="28"/>
        </w:rPr>
        <w:instrText xml:space="preserve"> </w:instrText>
      </w:r>
      <w:r w:rsidRPr="005F0A00">
        <w:rPr>
          <w:rFonts w:ascii="Times New Roman" w:eastAsia="微軟正黑體" w:hAnsi="Times New Roman" w:cs="Times New Roman" w:hint="eastAsia"/>
          <w:color w:val="000000" w:themeColor="text1"/>
          <w:sz w:val="28"/>
          <w:szCs w:val="28"/>
        </w:rPr>
        <w:instrText xml:space="preserve">SEQ </w:instrText>
      </w:r>
      <w:r w:rsidRPr="005F0A00">
        <w:rPr>
          <w:rFonts w:ascii="Times New Roman" w:eastAsia="微軟正黑體" w:hAnsi="Times New Roman" w:cs="Times New Roman" w:hint="eastAsia"/>
          <w:color w:val="000000" w:themeColor="text1"/>
          <w:sz w:val="28"/>
          <w:szCs w:val="28"/>
        </w:rPr>
        <w:instrText>表</w:instrText>
      </w:r>
      <w:r w:rsidRPr="005F0A00">
        <w:rPr>
          <w:rFonts w:ascii="Times New Roman" w:eastAsia="微軟正黑體" w:hAnsi="Times New Roman" w:cs="Times New Roman" w:hint="eastAsia"/>
          <w:color w:val="000000" w:themeColor="text1"/>
          <w:sz w:val="28"/>
          <w:szCs w:val="28"/>
        </w:rPr>
        <w:instrText xml:space="preserve"> \* ARABIC</w:instrText>
      </w:r>
      <w:r w:rsidRPr="005F0A00">
        <w:rPr>
          <w:rFonts w:ascii="Times New Roman" w:eastAsia="微軟正黑體" w:hAnsi="Times New Roman" w:cs="Times New Roman"/>
          <w:color w:val="000000" w:themeColor="text1"/>
          <w:sz w:val="28"/>
          <w:szCs w:val="28"/>
        </w:rPr>
        <w:instrText xml:space="preserve"> </w:instrText>
      </w:r>
      <w:r w:rsidRPr="005F0A00">
        <w:rPr>
          <w:rFonts w:ascii="Times New Roman" w:eastAsia="微軟正黑體" w:hAnsi="Times New Roman" w:cs="Times New Roman"/>
          <w:color w:val="000000" w:themeColor="text1"/>
          <w:sz w:val="28"/>
          <w:szCs w:val="28"/>
        </w:rPr>
        <w:fldChar w:fldCharType="separate"/>
      </w:r>
      <w:r>
        <w:rPr>
          <w:rFonts w:ascii="Times New Roman" w:eastAsia="微軟正黑體" w:hAnsi="Times New Roman" w:cs="Times New Roman"/>
          <w:noProof/>
          <w:color w:val="000000" w:themeColor="text1"/>
          <w:sz w:val="28"/>
          <w:szCs w:val="28"/>
        </w:rPr>
        <w:t>1</w:t>
      </w:r>
      <w:r w:rsidRPr="005F0A00">
        <w:rPr>
          <w:rFonts w:ascii="Times New Roman" w:eastAsia="微軟正黑體" w:hAnsi="Times New Roman" w:cs="Times New Roman"/>
          <w:color w:val="000000" w:themeColor="text1"/>
          <w:sz w:val="28"/>
          <w:szCs w:val="28"/>
        </w:rPr>
        <w:fldChar w:fldCharType="end"/>
      </w:r>
      <w:r w:rsidR="005D34FE" w:rsidRPr="009F27D6">
        <w:rPr>
          <w:rFonts w:ascii="Times New Roman" w:eastAsia="微軟正黑體" w:hAnsi="Times New Roman" w:cs="Times New Roman"/>
          <w:color w:val="000000" w:themeColor="text1"/>
          <w:sz w:val="28"/>
          <w:szCs w:val="28"/>
        </w:rPr>
        <w:t>大</w:t>
      </w:r>
      <w:proofErr w:type="gramStart"/>
      <w:r w:rsidR="005D34FE" w:rsidRPr="009F27D6">
        <w:rPr>
          <w:rFonts w:ascii="Times New Roman" w:eastAsia="微軟正黑體" w:hAnsi="Times New Roman" w:cs="Times New Roman"/>
          <w:color w:val="000000" w:themeColor="text1"/>
          <w:sz w:val="28"/>
          <w:szCs w:val="28"/>
        </w:rPr>
        <w:t>港創艦</w:t>
      </w:r>
      <w:proofErr w:type="gramEnd"/>
      <w:r w:rsidR="005D34FE" w:rsidRPr="009F27D6">
        <w:rPr>
          <w:rFonts w:ascii="Times New Roman" w:eastAsia="微軟正黑體" w:hAnsi="Times New Roman" w:cs="Times New Roman"/>
          <w:color w:val="000000" w:themeColor="text1"/>
          <w:sz w:val="28"/>
          <w:szCs w:val="28"/>
        </w:rPr>
        <w:t>MEGABAY</w:t>
      </w:r>
      <w:r w:rsidR="005D34FE" w:rsidRPr="009F27D6">
        <w:rPr>
          <w:rFonts w:ascii="Times New Roman" w:eastAsia="微軟正黑體" w:hAnsi="Times New Roman" w:cs="Times New Roman"/>
          <w:color w:val="000000" w:themeColor="text1"/>
          <w:sz w:val="28"/>
          <w:szCs w:val="28"/>
        </w:rPr>
        <w:t>基地資源</w:t>
      </w:r>
      <w:bookmarkEnd w:id="3"/>
    </w:p>
    <w:tbl>
      <w:tblPr>
        <w:tblStyle w:val="4-4"/>
        <w:tblW w:w="9564" w:type="dxa"/>
        <w:tblInd w:w="-299" w:type="dxa"/>
        <w:tblBorders>
          <w:top w:val="single" w:sz="12" w:space="0" w:color="FFFFFF" w:themeColor="background1"/>
          <w:left w:val="single" w:sz="12" w:space="0" w:color="FFFFFF" w:themeColor="background1"/>
          <w:bottom w:val="single" w:sz="12" w:space="0" w:color="FFC000" w:themeColor="accent4"/>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631"/>
        <w:gridCol w:w="562"/>
        <w:gridCol w:w="8"/>
        <w:gridCol w:w="2574"/>
        <w:gridCol w:w="8"/>
        <w:gridCol w:w="2704"/>
        <w:gridCol w:w="8"/>
        <w:gridCol w:w="3061"/>
        <w:gridCol w:w="8"/>
      </w:tblGrid>
      <w:tr w:rsidR="00A2387D" w:rsidRPr="009F27D6" w14:paraId="68BEA04F" w14:textId="77777777" w:rsidTr="00ED57E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01"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7DCEF4"/>
            <w:vAlign w:val="center"/>
            <w:hideMark/>
          </w:tcPr>
          <w:p w14:paraId="05F861FC" w14:textId="77777777" w:rsidR="00A2387D" w:rsidRPr="00ED57E0" w:rsidRDefault="00A2387D" w:rsidP="00C277E1">
            <w:pPr>
              <w:spacing w:line="240" w:lineRule="exact"/>
              <w:jc w:val="center"/>
              <w:rPr>
                <w:rFonts w:ascii="Times New Roman" w:eastAsia="微軟正黑體" w:hAnsi="Times New Roman" w:cs="Times New Roman"/>
                <w:color w:val="auto"/>
              </w:rPr>
            </w:pPr>
            <w:r w:rsidRPr="00ED57E0">
              <w:rPr>
                <w:rFonts w:ascii="Times New Roman" w:eastAsia="微軟正黑體" w:hAnsi="Times New Roman" w:cs="Times New Roman"/>
                <w:color w:val="auto"/>
              </w:rPr>
              <w:t>資源類型</w:t>
            </w:r>
          </w:p>
        </w:tc>
        <w:tc>
          <w:tcPr>
            <w:cnfStyle w:val="000010000000" w:firstRow="0" w:lastRow="0" w:firstColumn="0" w:lastColumn="0" w:oddVBand="1" w:evenVBand="0" w:oddHBand="0" w:evenHBand="0" w:firstRowFirstColumn="0" w:firstRowLastColumn="0" w:lastRowFirstColumn="0" w:lastRowLastColumn="0"/>
            <w:tcW w:w="2582" w:type="dxa"/>
            <w:gridSpan w:val="2"/>
            <w:tcBorders>
              <w:top w:val="single" w:sz="12" w:space="0" w:color="FFFFFF" w:themeColor="background1"/>
              <w:left w:val="single" w:sz="12" w:space="0" w:color="FFFFFF" w:themeColor="background1"/>
              <w:right w:val="single" w:sz="12" w:space="0" w:color="FFFFFF" w:themeColor="background1"/>
            </w:tcBorders>
            <w:shd w:val="clear" w:color="auto" w:fill="7DCEF4"/>
            <w:vAlign w:val="center"/>
            <w:hideMark/>
          </w:tcPr>
          <w:p w14:paraId="24D3C03D" w14:textId="77777777" w:rsidR="00A2387D" w:rsidRPr="00ED57E0" w:rsidRDefault="00A2387D" w:rsidP="00C277E1">
            <w:pPr>
              <w:spacing w:line="240" w:lineRule="exact"/>
              <w:jc w:val="center"/>
              <w:rPr>
                <w:rFonts w:ascii="Times New Roman" w:eastAsia="微軟正黑體" w:hAnsi="Times New Roman" w:cs="Times New Roman"/>
                <w:color w:val="auto"/>
              </w:rPr>
            </w:pPr>
            <w:r w:rsidRPr="00ED57E0">
              <w:rPr>
                <w:rFonts w:ascii="Times New Roman" w:eastAsia="微軟正黑體" w:hAnsi="Times New Roman" w:cs="Times New Roman"/>
                <w:color w:val="auto"/>
              </w:rPr>
              <w:t>項目</w:t>
            </w:r>
          </w:p>
        </w:tc>
        <w:tc>
          <w:tcPr>
            <w:tcW w:w="2712" w:type="dxa"/>
            <w:gridSpan w:val="2"/>
            <w:tcBorders>
              <w:top w:val="single" w:sz="12" w:space="0" w:color="FFFFFF" w:themeColor="background1"/>
              <w:left w:val="single" w:sz="12" w:space="0" w:color="FFFFFF" w:themeColor="background1"/>
              <w:right w:val="single" w:sz="12" w:space="0" w:color="FFFFFF" w:themeColor="background1"/>
            </w:tcBorders>
            <w:shd w:val="clear" w:color="auto" w:fill="7DCEF4"/>
            <w:vAlign w:val="center"/>
            <w:hideMark/>
          </w:tcPr>
          <w:p w14:paraId="6A82A6C5" w14:textId="77777777" w:rsidR="00A2387D" w:rsidRPr="00ED57E0" w:rsidRDefault="00A2387D" w:rsidP="00C277E1">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bCs w:val="0"/>
                <w:color w:val="auto"/>
              </w:rPr>
            </w:pPr>
            <w:r w:rsidRPr="00ED57E0">
              <w:rPr>
                <w:rFonts w:ascii="Times New Roman" w:eastAsia="微軟正黑體" w:hAnsi="Times New Roman" w:cs="Times New Roman"/>
                <w:color w:val="auto"/>
              </w:rPr>
              <w:t>獨立</w:t>
            </w:r>
          </w:p>
          <w:p w14:paraId="3144BFC4" w14:textId="77777777" w:rsidR="00A2387D" w:rsidRPr="00ED57E0" w:rsidRDefault="00A2387D" w:rsidP="00C277E1">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auto"/>
              </w:rPr>
            </w:pPr>
            <w:r w:rsidRPr="00ED57E0">
              <w:rPr>
                <w:rFonts w:ascii="Times New Roman" w:eastAsia="微軟正黑體" w:hAnsi="Times New Roman" w:cs="Times New Roman"/>
                <w:color w:val="auto"/>
              </w:rPr>
              <w:t>辦公室</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12" w:space="0" w:color="FFFFFF" w:themeColor="background1"/>
              <w:left w:val="single" w:sz="12" w:space="0" w:color="FFFFFF" w:themeColor="background1"/>
              <w:right w:val="single" w:sz="12" w:space="0" w:color="FFFFFF" w:themeColor="background1"/>
            </w:tcBorders>
            <w:shd w:val="clear" w:color="auto" w:fill="7DCEF4"/>
            <w:vAlign w:val="center"/>
            <w:hideMark/>
          </w:tcPr>
          <w:p w14:paraId="357D80C5" w14:textId="26CA3F83" w:rsidR="00A2387D" w:rsidRPr="00ED57E0" w:rsidRDefault="00A2387D" w:rsidP="00AB6F5C">
            <w:pPr>
              <w:pStyle w:val="Default"/>
              <w:spacing w:line="280" w:lineRule="exact"/>
              <w:jc w:val="center"/>
              <w:rPr>
                <w:rFonts w:ascii="Times New Roman" w:eastAsia="微軟正黑體" w:hAnsi="Times New Roman" w:cs="Times New Roman"/>
                <w:color w:val="auto"/>
                <w:sz w:val="23"/>
                <w:szCs w:val="23"/>
              </w:rPr>
            </w:pPr>
            <w:r w:rsidRPr="00ED57E0">
              <w:rPr>
                <w:rFonts w:ascii="Times New Roman" w:eastAsia="微軟正黑體" w:hAnsi="Times New Roman" w:cs="Times New Roman"/>
                <w:color w:val="auto"/>
                <w:sz w:val="23"/>
                <w:szCs w:val="23"/>
              </w:rPr>
              <w:t>Co-Working Space</w:t>
            </w:r>
            <w:r w:rsidR="003F659A" w:rsidRPr="00ED57E0">
              <w:rPr>
                <w:rFonts w:ascii="Times New Roman" w:eastAsia="微軟正黑體" w:hAnsi="Times New Roman" w:cs="Times New Roman"/>
                <w:color w:val="auto"/>
                <w:sz w:val="23"/>
                <w:szCs w:val="23"/>
              </w:rPr>
              <w:t>共同工作空間</w:t>
            </w:r>
          </w:p>
          <w:p w14:paraId="2AC1D2BF" w14:textId="77777777" w:rsidR="00A2387D" w:rsidRPr="00ED57E0" w:rsidRDefault="00A2387D" w:rsidP="00AB6F5C">
            <w:pPr>
              <w:pStyle w:val="Default"/>
              <w:spacing w:line="280" w:lineRule="exact"/>
              <w:jc w:val="center"/>
              <w:rPr>
                <w:rFonts w:ascii="Times New Roman" w:eastAsia="微軟正黑體" w:hAnsi="Times New Roman" w:cs="Times New Roman"/>
                <w:color w:val="auto"/>
                <w:sz w:val="23"/>
                <w:szCs w:val="23"/>
              </w:rPr>
            </w:pPr>
            <w:r w:rsidRPr="00ED57E0">
              <w:rPr>
                <w:rFonts w:ascii="Times New Roman" w:eastAsia="微軟正黑體" w:hAnsi="Times New Roman" w:cs="Times New Roman"/>
                <w:color w:val="auto"/>
                <w:sz w:val="23"/>
                <w:szCs w:val="23"/>
              </w:rPr>
              <w:t>非固定座位</w:t>
            </w:r>
          </w:p>
        </w:tc>
      </w:tr>
      <w:tr w:rsidR="00A2387D" w:rsidRPr="009F27D6" w14:paraId="70022B06" w14:textId="77777777" w:rsidTr="00B66E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01" w:type="dxa"/>
            <w:gridSpan w:val="3"/>
            <w:vMerge w:val="restart"/>
            <w:shd w:val="clear" w:color="auto" w:fill="auto"/>
            <w:vAlign w:val="center"/>
            <w:hideMark/>
          </w:tcPr>
          <w:p w14:paraId="7418D601" w14:textId="77777777" w:rsidR="00A2387D" w:rsidRPr="009F27D6" w:rsidRDefault="00A2387D" w:rsidP="00AB6F5C">
            <w:pPr>
              <w:spacing w:line="320" w:lineRule="exact"/>
              <w:jc w:val="center"/>
              <w:rPr>
                <w:rFonts w:ascii="Times New Roman" w:eastAsia="微軟正黑體" w:hAnsi="Times New Roman" w:cs="Times New Roman"/>
                <w:b w:val="0"/>
                <w:color w:val="000000" w:themeColor="text1"/>
                <w:szCs w:val="24"/>
              </w:rPr>
            </w:pPr>
            <w:r w:rsidRPr="009F27D6">
              <w:rPr>
                <w:rFonts w:ascii="Times New Roman" w:eastAsia="微軟正黑體" w:hAnsi="Times New Roman" w:cs="Times New Roman"/>
                <w:b w:val="0"/>
                <w:color w:val="000000" w:themeColor="text1"/>
                <w:szCs w:val="24"/>
              </w:rPr>
              <w:t>空間資源</w:t>
            </w:r>
          </w:p>
        </w:tc>
        <w:tc>
          <w:tcPr>
            <w:cnfStyle w:val="000010000000" w:firstRow="0" w:lastRow="0" w:firstColumn="0" w:lastColumn="0" w:oddVBand="1" w:evenVBand="0" w:oddHBand="0" w:evenHBand="0" w:firstRowFirstColumn="0" w:firstRowLastColumn="0" w:lastRowFirstColumn="0" w:lastRowLastColumn="0"/>
            <w:tcW w:w="2582" w:type="dxa"/>
            <w:gridSpan w:val="2"/>
            <w:tcBorders>
              <w:bottom w:val="single" w:sz="4" w:space="0" w:color="FFFFFF"/>
            </w:tcBorders>
            <w:shd w:val="clear" w:color="auto" w:fill="D8F1FC"/>
            <w:vAlign w:val="center"/>
            <w:hideMark/>
          </w:tcPr>
          <w:p w14:paraId="77D6E65C" w14:textId="77777777" w:rsidR="00A2387D" w:rsidRPr="009F27D6" w:rsidRDefault="00A2387D" w:rsidP="00AB6F5C">
            <w:pPr>
              <w:spacing w:line="320" w:lineRule="exact"/>
              <w:jc w:val="center"/>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進駐期間</w:t>
            </w:r>
          </w:p>
        </w:tc>
        <w:tc>
          <w:tcPr>
            <w:tcW w:w="2712" w:type="dxa"/>
            <w:gridSpan w:val="2"/>
            <w:tcBorders>
              <w:bottom w:val="single" w:sz="4" w:space="0" w:color="FFFFFF"/>
            </w:tcBorders>
            <w:shd w:val="clear" w:color="auto" w:fill="D8F1FC"/>
            <w:vAlign w:val="center"/>
            <w:hideMark/>
          </w:tcPr>
          <w:p w14:paraId="0A505D53" w14:textId="7163AD6C" w:rsidR="00A2387D" w:rsidRPr="009F27D6" w:rsidRDefault="00466FE0" w:rsidP="00AB6F5C">
            <w:pPr>
              <w:spacing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Cs/>
                <w:color w:val="000000" w:themeColor="text1"/>
                <w:szCs w:val="24"/>
                <w:highlight w:val="yellow"/>
              </w:rPr>
            </w:pPr>
            <w:r w:rsidRPr="009F27D6">
              <w:rPr>
                <w:rFonts w:ascii="Times New Roman" w:eastAsia="微軟正黑體" w:hAnsi="Times New Roman" w:cs="Times New Roman"/>
                <w:bCs/>
                <w:color w:val="000000" w:themeColor="text1"/>
                <w:szCs w:val="24"/>
              </w:rPr>
              <w:t>12-24</w:t>
            </w:r>
            <w:r w:rsidRPr="009F27D6">
              <w:rPr>
                <w:rFonts w:ascii="Times New Roman" w:eastAsia="微軟正黑體" w:hAnsi="Times New Roman" w:cs="Times New Roman" w:hint="eastAsia"/>
                <w:bCs/>
                <w:color w:val="000000" w:themeColor="text1"/>
                <w:szCs w:val="24"/>
              </w:rPr>
              <w:t>個月</w:t>
            </w:r>
          </w:p>
        </w:tc>
        <w:tc>
          <w:tcPr>
            <w:cnfStyle w:val="000100000000" w:firstRow="0" w:lastRow="0" w:firstColumn="0" w:lastColumn="1" w:oddVBand="0" w:evenVBand="0" w:oddHBand="0" w:evenHBand="0" w:firstRowFirstColumn="0" w:firstRowLastColumn="0" w:lastRowFirstColumn="0" w:lastRowLastColumn="0"/>
            <w:tcW w:w="3069" w:type="dxa"/>
            <w:gridSpan w:val="2"/>
            <w:tcBorders>
              <w:bottom w:val="single" w:sz="4" w:space="0" w:color="FFFFFF"/>
            </w:tcBorders>
            <w:shd w:val="clear" w:color="auto" w:fill="D8F1FC"/>
            <w:vAlign w:val="center"/>
            <w:hideMark/>
          </w:tcPr>
          <w:p w14:paraId="7CE4C90E" w14:textId="4C6CD67D" w:rsidR="00A2387D" w:rsidRPr="009F27D6" w:rsidRDefault="00367860" w:rsidP="00AB6F5C">
            <w:pPr>
              <w:spacing w:line="280" w:lineRule="exact"/>
              <w:jc w:val="center"/>
              <w:rPr>
                <w:rFonts w:ascii="Times New Roman" w:eastAsia="微軟正黑體" w:hAnsi="Times New Roman" w:cs="Times New Roman"/>
                <w:b w:val="0"/>
                <w:color w:val="000000" w:themeColor="text1"/>
                <w:szCs w:val="24"/>
                <w:highlight w:val="yellow"/>
              </w:rPr>
            </w:pPr>
            <w:r>
              <w:rPr>
                <w:rFonts w:ascii="Times New Roman" w:eastAsia="微軟正黑體" w:hAnsi="Times New Roman" w:cs="Times New Roman"/>
                <w:b w:val="0"/>
                <w:color w:val="000000" w:themeColor="text1"/>
                <w:szCs w:val="24"/>
              </w:rPr>
              <w:t>6</w:t>
            </w:r>
            <w:r w:rsidR="00351448" w:rsidRPr="009F27D6">
              <w:rPr>
                <w:rFonts w:ascii="Times New Roman" w:eastAsia="微軟正黑體" w:hAnsi="Times New Roman" w:cs="Times New Roman" w:hint="eastAsia"/>
                <w:b w:val="0"/>
                <w:color w:val="000000" w:themeColor="text1"/>
                <w:szCs w:val="24"/>
              </w:rPr>
              <w:t>個月</w:t>
            </w:r>
          </w:p>
        </w:tc>
      </w:tr>
      <w:tr w:rsidR="00A2387D" w:rsidRPr="009F27D6" w14:paraId="1BB1ED2F" w14:textId="77777777" w:rsidTr="00B66EB9">
        <w:trPr>
          <w:trHeight w:val="454"/>
        </w:trPr>
        <w:tc>
          <w:tcPr>
            <w:cnfStyle w:val="001000000000" w:firstRow="0" w:lastRow="0" w:firstColumn="1" w:lastColumn="0" w:oddVBand="0" w:evenVBand="0" w:oddHBand="0" w:evenHBand="0" w:firstRowFirstColumn="0" w:firstRowLastColumn="0" w:lastRowFirstColumn="0" w:lastRowLastColumn="0"/>
            <w:tcW w:w="1201" w:type="dxa"/>
            <w:gridSpan w:val="3"/>
            <w:vMerge/>
            <w:shd w:val="clear" w:color="auto" w:fill="auto"/>
            <w:vAlign w:val="center"/>
          </w:tcPr>
          <w:p w14:paraId="1E3978A6" w14:textId="77777777" w:rsidR="00A2387D" w:rsidRPr="009F27D6" w:rsidRDefault="00A2387D" w:rsidP="00AB6F5C">
            <w:pPr>
              <w:spacing w:line="320" w:lineRule="exact"/>
              <w:jc w:val="center"/>
              <w:rPr>
                <w:rFonts w:ascii="Times New Roman" w:eastAsia="微軟正黑體" w:hAnsi="Times New Roman" w:cs="Times New Roman"/>
                <w:b w:val="0"/>
                <w:color w:val="000000" w:themeColor="text1"/>
                <w:szCs w:val="24"/>
              </w:rPr>
            </w:pPr>
          </w:p>
        </w:tc>
        <w:tc>
          <w:tcPr>
            <w:cnfStyle w:val="000010000000" w:firstRow="0" w:lastRow="0" w:firstColumn="0" w:lastColumn="0" w:oddVBand="1" w:evenVBand="0" w:oddHBand="0" w:evenHBand="0" w:firstRowFirstColumn="0" w:firstRowLastColumn="0" w:lastRowFirstColumn="0" w:lastRowLastColumn="0"/>
            <w:tcW w:w="2582" w:type="dxa"/>
            <w:gridSpan w:val="2"/>
            <w:tcBorders>
              <w:top w:val="single" w:sz="4" w:space="0" w:color="FFFFFF"/>
              <w:bottom w:val="single" w:sz="4" w:space="0" w:color="FFFFFF"/>
            </w:tcBorders>
            <w:shd w:val="clear" w:color="auto" w:fill="FFFFFF" w:themeFill="background1"/>
            <w:vAlign w:val="center"/>
          </w:tcPr>
          <w:p w14:paraId="1DD62856" w14:textId="77777777" w:rsidR="00A2387D" w:rsidRPr="009F27D6" w:rsidRDefault="00A2387D" w:rsidP="00AB6F5C">
            <w:pPr>
              <w:spacing w:line="320" w:lineRule="exact"/>
              <w:jc w:val="center"/>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公司登記</w:t>
            </w:r>
          </w:p>
        </w:tc>
        <w:tc>
          <w:tcPr>
            <w:tcW w:w="2712" w:type="dxa"/>
            <w:gridSpan w:val="2"/>
            <w:tcBorders>
              <w:top w:val="single" w:sz="4" w:space="0" w:color="FFFFFF"/>
              <w:bottom w:val="single" w:sz="4" w:space="0" w:color="FFFFFF"/>
            </w:tcBorders>
            <w:shd w:val="clear" w:color="auto" w:fill="FFFFFF" w:themeFill="background1"/>
            <w:vAlign w:val="center"/>
          </w:tcPr>
          <w:p w14:paraId="3BD62F47" w14:textId="77777777" w:rsidR="00A2387D" w:rsidRPr="009F27D6" w:rsidRDefault="00C277E1" w:rsidP="00AB6F5C">
            <w:pPr>
              <w:pStyle w:val="Default"/>
              <w:spacing w:line="32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single" w:sz="4" w:space="0" w:color="FFFFFF"/>
            </w:tcBorders>
            <w:shd w:val="clear" w:color="auto" w:fill="FFFFFF" w:themeFill="background1"/>
            <w:vAlign w:val="center"/>
          </w:tcPr>
          <w:p w14:paraId="22E08DF0" w14:textId="77777777" w:rsidR="00A2387D" w:rsidRPr="009F27D6" w:rsidRDefault="00DA0F94" w:rsidP="00AB6F5C">
            <w:pPr>
              <w:pStyle w:val="Default"/>
              <w:spacing w:line="320" w:lineRule="exact"/>
              <w:jc w:val="center"/>
              <w:rPr>
                <w:rFonts w:ascii="Times New Roman" w:eastAsia="微軟正黑體" w:hAnsi="Times New Roman" w:cs="Times New Roman"/>
                <w:b w:val="0"/>
                <w:color w:val="000000" w:themeColor="text1"/>
              </w:rPr>
            </w:pPr>
            <w:r w:rsidRPr="009F27D6">
              <w:rPr>
                <w:rFonts w:ascii="Times New Roman" w:eastAsia="微軟正黑體" w:hAnsi="Times New Roman" w:cs="Times New Roman"/>
                <w:b w:val="0"/>
                <w:color w:val="000000" w:themeColor="text1"/>
              </w:rPr>
              <w:t xml:space="preserve">X </w:t>
            </w:r>
          </w:p>
        </w:tc>
      </w:tr>
      <w:tr w:rsidR="00DA0F94" w:rsidRPr="009F27D6" w14:paraId="53336A59" w14:textId="77777777" w:rsidTr="00B66E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01" w:type="dxa"/>
            <w:gridSpan w:val="3"/>
            <w:vMerge/>
            <w:shd w:val="clear" w:color="auto" w:fill="auto"/>
            <w:vAlign w:val="center"/>
          </w:tcPr>
          <w:p w14:paraId="13E4D202" w14:textId="77777777" w:rsidR="00DA0F94" w:rsidRPr="009F27D6" w:rsidRDefault="00DA0F94" w:rsidP="00AB6F5C">
            <w:pPr>
              <w:spacing w:line="320" w:lineRule="exact"/>
              <w:jc w:val="center"/>
              <w:rPr>
                <w:rFonts w:ascii="Times New Roman" w:eastAsia="微軟正黑體" w:hAnsi="Times New Roman" w:cs="Times New Roman"/>
                <w:b w:val="0"/>
                <w:color w:val="000000" w:themeColor="text1"/>
                <w:szCs w:val="24"/>
              </w:rPr>
            </w:pPr>
          </w:p>
        </w:tc>
        <w:tc>
          <w:tcPr>
            <w:cnfStyle w:val="000010000000" w:firstRow="0" w:lastRow="0" w:firstColumn="0" w:lastColumn="0" w:oddVBand="1" w:evenVBand="0" w:oddHBand="0" w:evenHBand="0" w:firstRowFirstColumn="0" w:firstRowLastColumn="0" w:lastRowFirstColumn="0" w:lastRowLastColumn="0"/>
            <w:tcW w:w="2582" w:type="dxa"/>
            <w:gridSpan w:val="2"/>
            <w:tcBorders>
              <w:top w:val="single" w:sz="4" w:space="0" w:color="FFFFFF"/>
              <w:bottom w:val="single" w:sz="4" w:space="0" w:color="FFFFFF"/>
            </w:tcBorders>
            <w:shd w:val="clear" w:color="auto" w:fill="D8F1FC"/>
            <w:vAlign w:val="center"/>
          </w:tcPr>
          <w:p w14:paraId="4C595777" w14:textId="77777777" w:rsidR="00DA0F94" w:rsidRPr="009F27D6" w:rsidRDefault="00DA0F94" w:rsidP="00AB6F5C">
            <w:pPr>
              <w:spacing w:line="320" w:lineRule="exact"/>
              <w:jc w:val="center"/>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會議室</w:t>
            </w:r>
          </w:p>
        </w:tc>
        <w:tc>
          <w:tcPr>
            <w:cnfStyle w:val="000100000000" w:firstRow="0" w:lastRow="0" w:firstColumn="0" w:lastColumn="1" w:oddVBand="0" w:evenVBand="0" w:oddHBand="0" w:evenHBand="0" w:firstRowFirstColumn="0" w:firstRowLastColumn="0" w:lastRowFirstColumn="0" w:lastRowLastColumn="0"/>
            <w:tcW w:w="5781" w:type="dxa"/>
            <w:gridSpan w:val="4"/>
            <w:tcBorders>
              <w:top w:val="single" w:sz="4" w:space="0" w:color="FFFFFF"/>
              <w:bottom w:val="single" w:sz="4" w:space="0" w:color="FFFFFF"/>
            </w:tcBorders>
            <w:shd w:val="clear" w:color="auto" w:fill="D8F1FC"/>
            <w:vAlign w:val="center"/>
          </w:tcPr>
          <w:p w14:paraId="1A7D47AD" w14:textId="77777777" w:rsidR="00DA0F94" w:rsidRPr="009F27D6" w:rsidRDefault="00DA0F94" w:rsidP="00AB6F5C">
            <w:pPr>
              <w:pStyle w:val="Default"/>
              <w:spacing w:line="320" w:lineRule="exact"/>
              <w:jc w:val="center"/>
              <w:rPr>
                <w:rFonts w:ascii="Times New Roman" w:eastAsia="微軟正黑體" w:hAnsi="Times New Roman" w:cs="Times New Roman"/>
                <w:b w:val="0"/>
                <w:color w:val="000000" w:themeColor="text1"/>
              </w:rPr>
            </w:pPr>
            <w:r w:rsidRPr="009F27D6">
              <w:rPr>
                <w:rFonts w:ascii="Times New Roman" w:eastAsia="微軟正黑體" w:hAnsi="Times New Roman" w:cs="Times New Roman"/>
                <w:b w:val="0"/>
                <w:color w:val="000000" w:themeColor="text1"/>
              </w:rPr>
              <w:t>可登記借用</w:t>
            </w:r>
          </w:p>
        </w:tc>
      </w:tr>
      <w:tr w:rsidR="00DA0F94" w:rsidRPr="009F27D6" w14:paraId="433262AA" w14:textId="77777777" w:rsidTr="00B66EB9">
        <w:trPr>
          <w:trHeight w:val="454"/>
        </w:trPr>
        <w:tc>
          <w:tcPr>
            <w:cnfStyle w:val="001000000000" w:firstRow="0" w:lastRow="0" w:firstColumn="1" w:lastColumn="0" w:oddVBand="0" w:evenVBand="0" w:oddHBand="0" w:evenHBand="0" w:firstRowFirstColumn="0" w:firstRowLastColumn="0" w:lastRowFirstColumn="0" w:lastRowLastColumn="0"/>
            <w:tcW w:w="1201" w:type="dxa"/>
            <w:gridSpan w:val="3"/>
            <w:vMerge/>
            <w:shd w:val="clear" w:color="auto" w:fill="auto"/>
            <w:vAlign w:val="center"/>
          </w:tcPr>
          <w:p w14:paraId="7683C281" w14:textId="77777777" w:rsidR="00DA0F94" w:rsidRPr="009F27D6" w:rsidRDefault="00DA0F94" w:rsidP="00AB6F5C">
            <w:pPr>
              <w:spacing w:line="320" w:lineRule="exact"/>
              <w:jc w:val="center"/>
              <w:rPr>
                <w:rFonts w:ascii="Times New Roman" w:eastAsia="微軟正黑體" w:hAnsi="Times New Roman" w:cs="Times New Roman"/>
                <w:b w:val="0"/>
                <w:color w:val="000000" w:themeColor="text1"/>
                <w:szCs w:val="24"/>
              </w:rPr>
            </w:pPr>
          </w:p>
        </w:tc>
        <w:tc>
          <w:tcPr>
            <w:cnfStyle w:val="000010000000" w:firstRow="0" w:lastRow="0" w:firstColumn="0" w:lastColumn="0" w:oddVBand="1" w:evenVBand="0" w:oddHBand="0" w:evenHBand="0" w:firstRowFirstColumn="0" w:firstRowLastColumn="0" w:lastRowFirstColumn="0" w:lastRowLastColumn="0"/>
            <w:tcW w:w="2582" w:type="dxa"/>
            <w:gridSpan w:val="2"/>
            <w:tcBorders>
              <w:top w:val="single" w:sz="4" w:space="0" w:color="FFFFFF"/>
              <w:bottom w:val="single" w:sz="4" w:space="0" w:color="FFFFFF"/>
            </w:tcBorders>
            <w:shd w:val="clear" w:color="auto" w:fill="FFFFFF" w:themeFill="background1"/>
            <w:vAlign w:val="center"/>
          </w:tcPr>
          <w:p w14:paraId="37C9B777" w14:textId="13B11CB1" w:rsidR="00DA0F94" w:rsidRPr="009F27D6" w:rsidRDefault="00DA0F94" w:rsidP="00AB6F5C">
            <w:pPr>
              <w:spacing w:line="320" w:lineRule="exact"/>
              <w:jc w:val="center"/>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展</w:t>
            </w:r>
            <w:r w:rsidR="00844589">
              <w:rPr>
                <w:rFonts w:ascii="Times New Roman" w:eastAsia="微軟正黑體" w:hAnsi="Times New Roman" w:cs="Times New Roman" w:hint="eastAsia"/>
                <w:bCs/>
                <w:color w:val="000000" w:themeColor="text1"/>
                <w:szCs w:val="24"/>
              </w:rPr>
              <w:t>演</w:t>
            </w:r>
            <w:r w:rsidRPr="009F27D6">
              <w:rPr>
                <w:rFonts w:ascii="Times New Roman" w:eastAsia="微軟正黑體" w:hAnsi="Times New Roman" w:cs="Times New Roman"/>
                <w:bCs/>
                <w:color w:val="000000" w:themeColor="text1"/>
                <w:szCs w:val="24"/>
              </w:rPr>
              <w:t>空間</w:t>
            </w:r>
          </w:p>
        </w:tc>
        <w:tc>
          <w:tcPr>
            <w:cnfStyle w:val="000100000000" w:firstRow="0" w:lastRow="0" w:firstColumn="0" w:lastColumn="1" w:oddVBand="0" w:evenVBand="0" w:oddHBand="0" w:evenHBand="0" w:firstRowFirstColumn="0" w:firstRowLastColumn="0" w:lastRowFirstColumn="0" w:lastRowLastColumn="0"/>
            <w:tcW w:w="5781" w:type="dxa"/>
            <w:gridSpan w:val="4"/>
            <w:tcBorders>
              <w:top w:val="single" w:sz="4" w:space="0" w:color="FFFFFF"/>
              <w:bottom w:val="single" w:sz="4" w:space="0" w:color="FFFFFF"/>
            </w:tcBorders>
            <w:shd w:val="clear" w:color="auto" w:fill="FFFFFF" w:themeFill="background1"/>
            <w:vAlign w:val="center"/>
          </w:tcPr>
          <w:p w14:paraId="50901996" w14:textId="77777777" w:rsidR="00DA0F94" w:rsidRPr="009F27D6" w:rsidRDefault="00AB6F5C" w:rsidP="00AB6F5C">
            <w:pPr>
              <w:spacing w:line="320" w:lineRule="exact"/>
              <w:jc w:val="center"/>
              <w:rPr>
                <w:rFonts w:ascii="Times New Roman" w:eastAsia="微軟正黑體" w:hAnsi="Times New Roman" w:cs="Times New Roman"/>
                <w:b w:val="0"/>
                <w:color w:val="000000" w:themeColor="text1"/>
                <w:szCs w:val="24"/>
              </w:rPr>
            </w:pPr>
            <w:r w:rsidRPr="009F27D6">
              <w:rPr>
                <w:rFonts w:ascii="Times New Roman" w:eastAsia="微軟正黑體" w:hAnsi="Times New Roman" w:cs="Times New Roman"/>
                <w:b w:val="0"/>
                <w:color w:val="000000" w:themeColor="text1"/>
                <w:szCs w:val="24"/>
              </w:rPr>
              <w:t>會議及影音設備</w:t>
            </w:r>
            <w:r w:rsidR="00DA0F94" w:rsidRPr="009F27D6">
              <w:rPr>
                <w:rFonts w:ascii="Times New Roman" w:eastAsia="微軟正黑體" w:hAnsi="Times New Roman" w:cs="Times New Roman"/>
                <w:b w:val="0"/>
                <w:color w:val="000000" w:themeColor="text1"/>
                <w:szCs w:val="24"/>
              </w:rPr>
              <w:t>可登記借用</w:t>
            </w:r>
          </w:p>
        </w:tc>
      </w:tr>
      <w:tr w:rsidR="00A2387D" w:rsidRPr="009F27D6" w14:paraId="199AA207" w14:textId="77777777" w:rsidTr="00B66E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01" w:type="dxa"/>
            <w:gridSpan w:val="3"/>
            <w:vMerge/>
            <w:shd w:val="clear" w:color="auto" w:fill="auto"/>
            <w:vAlign w:val="center"/>
          </w:tcPr>
          <w:p w14:paraId="7EFFDF0F" w14:textId="77777777" w:rsidR="00A2387D" w:rsidRPr="009F27D6" w:rsidRDefault="00A2387D" w:rsidP="00AB6F5C">
            <w:pPr>
              <w:spacing w:line="320" w:lineRule="exact"/>
              <w:jc w:val="center"/>
              <w:rPr>
                <w:rFonts w:ascii="Times New Roman" w:eastAsia="微軟正黑體" w:hAnsi="Times New Roman" w:cs="Times New Roman"/>
                <w:b w:val="0"/>
                <w:color w:val="000000" w:themeColor="text1"/>
                <w:szCs w:val="24"/>
              </w:rPr>
            </w:pPr>
          </w:p>
        </w:tc>
        <w:tc>
          <w:tcPr>
            <w:cnfStyle w:val="000010000000" w:firstRow="0" w:lastRow="0" w:firstColumn="0" w:lastColumn="0" w:oddVBand="1" w:evenVBand="0" w:oddHBand="0" w:evenHBand="0" w:firstRowFirstColumn="0" w:firstRowLastColumn="0" w:lastRowFirstColumn="0" w:lastRowLastColumn="0"/>
            <w:tcW w:w="2582" w:type="dxa"/>
            <w:gridSpan w:val="2"/>
            <w:tcBorders>
              <w:top w:val="single" w:sz="4" w:space="0" w:color="FFFFFF"/>
              <w:bottom w:val="single" w:sz="4" w:space="0" w:color="FFFFFF"/>
            </w:tcBorders>
            <w:shd w:val="clear" w:color="auto" w:fill="D8F1FC"/>
            <w:vAlign w:val="center"/>
          </w:tcPr>
          <w:p w14:paraId="391D3158" w14:textId="77777777" w:rsidR="00A2387D" w:rsidRPr="009F27D6" w:rsidRDefault="00C277E1" w:rsidP="00AB6F5C">
            <w:pPr>
              <w:spacing w:line="320" w:lineRule="exact"/>
              <w:jc w:val="center"/>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社群交流區</w:t>
            </w:r>
          </w:p>
        </w:tc>
        <w:tc>
          <w:tcPr>
            <w:tcW w:w="2712" w:type="dxa"/>
            <w:gridSpan w:val="2"/>
            <w:tcBorders>
              <w:top w:val="single" w:sz="4" w:space="0" w:color="FFFFFF"/>
              <w:bottom w:val="single" w:sz="4" w:space="0" w:color="FFFFFF"/>
            </w:tcBorders>
            <w:shd w:val="clear" w:color="auto" w:fill="D8F1FC"/>
            <w:vAlign w:val="center"/>
          </w:tcPr>
          <w:p w14:paraId="2FFAD037" w14:textId="77777777" w:rsidR="00A2387D" w:rsidRPr="009F27D6" w:rsidRDefault="00DA0F94" w:rsidP="00AB6F5C">
            <w:pPr>
              <w:spacing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single" w:sz="4" w:space="0" w:color="FFFFFF"/>
            </w:tcBorders>
            <w:shd w:val="clear" w:color="auto" w:fill="D8F1FC"/>
            <w:vAlign w:val="center"/>
          </w:tcPr>
          <w:p w14:paraId="4412A040" w14:textId="77777777" w:rsidR="00A2387D" w:rsidRPr="009F27D6" w:rsidRDefault="00DA0F94" w:rsidP="00AB6F5C">
            <w:pPr>
              <w:spacing w:line="320" w:lineRule="exact"/>
              <w:jc w:val="center"/>
              <w:rPr>
                <w:rFonts w:ascii="Times New Roman" w:eastAsia="微軟正黑體" w:hAnsi="Times New Roman" w:cs="Times New Roman"/>
                <w:b w:val="0"/>
                <w:color w:val="000000" w:themeColor="text1"/>
                <w:szCs w:val="24"/>
              </w:rPr>
            </w:pPr>
            <w:r w:rsidRPr="009F27D6">
              <w:rPr>
                <w:rFonts w:ascii="Times New Roman" w:eastAsia="微軟正黑體" w:hAnsi="Times New Roman" w:cs="Times New Roman"/>
                <w:b w:val="0"/>
                <w:color w:val="000000" w:themeColor="text1"/>
                <w:szCs w:val="24"/>
              </w:rPr>
              <w:t>V</w:t>
            </w:r>
          </w:p>
        </w:tc>
      </w:tr>
      <w:tr w:rsidR="00A2387D" w:rsidRPr="009F27D6" w14:paraId="72EA3C27" w14:textId="77777777" w:rsidTr="00B66EB9">
        <w:trPr>
          <w:trHeight w:val="454"/>
        </w:trPr>
        <w:tc>
          <w:tcPr>
            <w:cnfStyle w:val="001000000000" w:firstRow="0" w:lastRow="0" w:firstColumn="1" w:lastColumn="0" w:oddVBand="0" w:evenVBand="0" w:oddHBand="0" w:evenHBand="0" w:firstRowFirstColumn="0" w:firstRowLastColumn="0" w:lastRowFirstColumn="0" w:lastRowLastColumn="0"/>
            <w:tcW w:w="1201" w:type="dxa"/>
            <w:gridSpan w:val="3"/>
            <w:vMerge/>
            <w:shd w:val="clear" w:color="auto" w:fill="auto"/>
            <w:vAlign w:val="center"/>
          </w:tcPr>
          <w:p w14:paraId="5C4693CC" w14:textId="77777777" w:rsidR="00A2387D" w:rsidRPr="009F27D6" w:rsidRDefault="00A2387D" w:rsidP="00AB6F5C">
            <w:pPr>
              <w:spacing w:line="320" w:lineRule="exact"/>
              <w:jc w:val="center"/>
              <w:rPr>
                <w:rFonts w:ascii="Times New Roman" w:eastAsia="微軟正黑體" w:hAnsi="Times New Roman" w:cs="Times New Roman"/>
                <w:b w:val="0"/>
                <w:color w:val="000000" w:themeColor="text1"/>
                <w:szCs w:val="24"/>
              </w:rPr>
            </w:pPr>
          </w:p>
        </w:tc>
        <w:tc>
          <w:tcPr>
            <w:cnfStyle w:val="000010000000" w:firstRow="0" w:lastRow="0" w:firstColumn="0" w:lastColumn="0" w:oddVBand="1" w:evenVBand="0" w:oddHBand="0" w:evenHBand="0" w:firstRowFirstColumn="0" w:firstRowLastColumn="0" w:lastRowFirstColumn="0" w:lastRowLastColumn="0"/>
            <w:tcW w:w="2582" w:type="dxa"/>
            <w:gridSpan w:val="2"/>
            <w:tcBorders>
              <w:top w:val="single" w:sz="4" w:space="0" w:color="FFFFFF"/>
              <w:bottom w:val="single" w:sz="4" w:space="0" w:color="FFFFFF"/>
            </w:tcBorders>
            <w:shd w:val="clear" w:color="auto" w:fill="FFFFFF" w:themeFill="background1"/>
            <w:vAlign w:val="center"/>
          </w:tcPr>
          <w:p w14:paraId="1AA0EE3A" w14:textId="77777777" w:rsidR="00A2387D" w:rsidRPr="009F27D6" w:rsidRDefault="00DA0F94" w:rsidP="00AB6F5C">
            <w:pPr>
              <w:spacing w:line="320" w:lineRule="exact"/>
              <w:jc w:val="center"/>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儲藏櫃</w:t>
            </w:r>
          </w:p>
        </w:tc>
        <w:tc>
          <w:tcPr>
            <w:tcW w:w="2712" w:type="dxa"/>
            <w:gridSpan w:val="2"/>
            <w:tcBorders>
              <w:top w:val="single" w:sz="4" w:space="0" w:color="FFFFFF"/>
              <w:bottom w:val="single" w:sz="4" w:space="0" w:color="FFFFFF"/>
            </w:tcBorders>
            <w:shd w:val="clear" w:color="auto" w:fill="FFFFFF" w:themeFill="background1"/>
            <w:vAlign w:val="center"/>
          </w:tcPr>
          <w:p w14:paraId="2ADFD6E0" w14:textId="77777777" w:rsidR="00A2387D" w:rsidRPr="009F27D6" w:rsidRDefault="00DA0F94" w:rsidP="00AB6F5C">
            <w:pPr>
              <w:spacing w:line="32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single" w:sz="4" w:space="0" w:color="FFFFFF"/>
            </w:tcBorders>
            <w:shd w:val="clear" w:color="auto" w:fill="FFFFFF" w:themeFill="background1"/>
            <w:vAlign w:val="center"/>
          </w:tcPr>
          <w:p w14:paraId="684324DE" w14:textId="77777777" w:rsidR="00A2387D" w:rsidRPr="009F27D6" w:rsidRDefault="00DA0F94" w:rsidP="00AB6F5C">
            <w:pPr>
              <w:spacing w:line="320" w:lineRule="exact"/>
              <w:jc w:val="center"/>
              <w:rPr>
                <w:rFonts w:ascii="Times New Roman" w:eastAsia="微軟正黑體" w:hAnsi="Times New Roman" w:cs="Times New Roman"/>
                <w:b w:val="0"/>
                <w:color w:val="000000" w:themeColor="text1"/>
                <w:szCs w:val="24"/>
              </w:rPr>
            </w:pPr>
            <w:r w:rsidRPr="009F27D6">
              <w:rPr>
                <w:rFonts w:ascii="Times New Roman" w:eastAsia="微軟正黑體" w:hAnsi="Times New Roman" w:cs="Times New Roman"/>
                <w:b w:val="0"/>
                <w:color w:val="000000" w:themeColor="text1"/>
                <w:szCs w:val="24"/>
              </w:rPr>
              <w:t>V</w:t>
            </w:r>
          </w:p>
        </w:tc>
      </w:tr>
      <w:tr w:rsidR="008D36BA" w:rsidRPr="009F27D6" w14:paraId="10BE31C0" w14:textId="77777777" w:rsidTr="00127DBB">
        <w:trPr>
          <w:gridAfter w:val="1"/>
          <w:cnfStyle w:val="000000100000" w:firstRow="0" w:lastRow="0" w:firstColumn="0" w:lastColumn="0" w:oddVBand="0" w:evenVBand="0" w:oddHBand="1" w:evenHBand="0" w:firstRowFirstColumn="0" w:firstRowLastColumn="0" w:lastRowFirstColumn="0" w:lastRowLastColumn="0"/>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val="restart"/>
            <w:tcBorders>
              <w:right w:val="single" w:sz="12" w:space="0" w:color="FFFFFF" w:themeColor="background1"/>
            </w:tcBorders>
            <w:shd w:val="clear" w:color="auto" w:fill="BEE7FA"/>
            <w:vAlign w:val="center"/>
            <w:hideMark/>
          </w:tcPr>
          <w:p w14:paraId="1F128667" w14:textId="77777777" w:rsidR="008D36BA" w:rsidRPr="009F27D6" w:rsidRDefault="008D36BA" w:rsidP="00AB6F5C">
            <w:pPr>
              <w:spacing w:line="320" w:lineRule="exact"/>
              <w:jc w:val="center"/>
              <w:rPr>
                <w:rFonts w:ascii="Times New Roman" w:eastAsia="微軟正黑體" w:hAnsi="Times New Roman" w:cs="Times New Roman"/>
                <w:b w:val="0"/>
                <w:color w:val="000000" w:themeColor="text1"/>
                <w:szCs w:val="24"/>
              </w:rPr>
            </w:pPr>
            <w:r w:rsidRPr="009F27D6">
              <w:rPr>
                <w:rFonts w:ascii="Times New Roman" w:eastAsia="微軟正黑體" w:hAnsi="Times New Roman" w:cs="Times New Roman"/>
                <w:b w:val="0"/>
                <w:color w:val="000000" w:themeColor="text1"/>
                <w:szCs w:val="24"/>
              </w:rPr>
              <w:t>輔導資源</w:t>
            </w:r>
          </w:p>
        </w:tc>
        <w:tc>
          <w:tcPr>
            <w:cnfStyle w:val="000010000000" w:firstRow="0" w:lastRow="0" w:firstColumn="0" w:lastColumn="0" w:oddVBand="1" w:evenVBand="0" w:oddHBand="0" w:evenHBand="0" w:firstRowFirstColumn="0" w:firstRowLastColumn="0" w:lastRowFirstColumn="0" w:lastRowLastColumn="0"/>
            <w:tcW w:w="562" w:type="dxa"/>
            <w:vMerge w:val="restart"/>
            <w:tcBorders>
              <w:left w:val="single" w:sz="12" w:space="0" w:color="FFFFFF" w:themeColor="background1"/>
              <w:right w:val="single" w:sz="4" w:space="0" w:color="FFFFFF"/>
            </w:tcBorders>
            <w:shd w:val="clear" w:color="auto" w:fill="BEE7FA"/>
            <w:vAlign w:val="center"/>
          </w:tcPr>
          <w:p w14:paraId="24BAD5FE" w14:textId="77777777" w:rsidR="008D36BA" w:rsidRPr="009F27D6" w:rsidRDefault="008D36BA" w:rsidP="00495983">
            <w:pPr>
              <w:spacing w:line="320" w:lineRule="exact"/>
              <w:jc w:val="center"/>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活動</w:t>
            </w:r>
          </w:p>
        </w:tc>
        <w:tc>
          <w:tcPr>
            <w:tcW w:w="2582" w:type="dxa"/>
            <w:gridSpan w:val="2"/>
            <w:tcBorders>
              <w:left w:val="nil"/>
              <w:bottom w:val="single" w:sz="4" w:space="0" w:color="FFFFFF"/>
            </w:tcBorders>
            <w:shd w:val="clear" w:color="auto" w:fill="D8F1FC"/>
            <w:vAlign w:val="center"/>
          </w:tcPr>
          <w:p w14:paraId="2EB02A12" w14:textId="77777777" w:rsidR="008D36BA" w:rsidRPr="009F27D6" w:rsidRDefault="008D36BA" w:rsidP="00AB6F5C">
            <w:pPr>
              <w:spacing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主題座談會</w:t>
            </w:r>
          </w:p>
        </w:tc>
        <w:tc>
          <w:tcPr>
            <w:cnfStyle w:val="000010000000" w:firstRow="0" w:lastRow="0" w:firstColumn="0" w:lastColumn="0" w:oddVBand="1" w:evenVBand="0" w:oddHBand="0" w:evenHBand="0" w:firstRowFirstColumn="0" w:firstRowLastColumn="0" w:lastRowFirstColumn="0" w:lastRowLastColumn="0"/>
            <w:tcW w:w="2712" w:type="dxa"/>
            <w:gridSpan w:val="2"/>
            <w:tcBorders>
              <w:bottom w:val="single" w:sz="4" w:space="0" w:color="FFFFFF"/>
            </w:tcBorders>
            <w:shd w:val="clear" w:color="auto" w:fill="D8F1FC"/>
            <w:vAlign w:val="center"/>
          </w:tcPr>
          <w:p w14:paraId="374AC23E" w14:textId="77777777" w:rsidR="008D36BA" w:rsidRPr="009F27D6" w:rsidRDefault="008D36BA" w:rsidP="00AB6F5C">
            <w:pPr>
              <w:spacing w:line="320" w:lineRule="exact"/>
              <w:jc w:val="center"/>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bottom w:val="single" w:sz="4" w:space="0" w:color="FFFFFF"/>
            </w:tcBorders>
            <w:shd w:val="clear" w:color="auto" w:fill="D8F1FC"/>
            <w:vAlign w:val="center"/>
          </w:tcPr>
          <w:p w14:paraId="4A0A85DC" w14:textId="77777777" w:rsidR="008D36BA" w:rsidRPr="009F27D6" w:rsidRDefault="008D36BA" w:rsidP="00AB6F5C">
            <w:pPr>
              <w:spacing w:line="320" w:lineRule="exact"/>
              <w:jc w:val="center"/>
              <w:rPr>
                <w:rFonts w:ascii="Times New Roman" w:eastAsia="微軟正黑體" w:hAnsi="Times New Roman" w:cs="Times New Roman"/>
                <w:bCs w:val="0"/>
                <w:color w:val="000000" w:themeColor="text1"/>
                <w:szCs w:val="24"/>
              </w:rPr>
            </w:pPr>
            <w:r w:rsidRPr="009F27D6">
              <w:rPr>
                <w:rFonts w:ascii="Times New Roman" w:eastAsia="微軟正黑體" w:hAnsi="Times New Roman" w:cs="Times New Roman"/>
                <w:b w:val="0"/>
                <w:color w:val="000000" w:themeColor="text1"/>
                <w:szCs w:val="24"/>
              </w:rPr>
              <w:t>V</w:t>
            </w:r>
          </w:p>
        </w:tc>
      </w:tr>
      <w:tr w:rsidR="008D36BA" w:rsidRPr="009F27D6" w14:paraId="69744C75" w14:textId="77777777" w:rsidTr="00127DBB">
        <w:trPr>
          <w:gridAfter w:val="1"/>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12" w:space="0" w:color="FFFFFF" w:themeColor="background1"/>
            </w:tcBorders>
            <w:shd w:val="clear" w:color="auto" w:fill="BEE7FA"/>
            <w:vAlign w:val="center"/>
          </w:tcPr>
          <w:p w14:paraId="6B874AA5" w14:textId="77777777" w:rsidR="008D36BA" w:rsidRPr="009F27D6" w:rsidRDefault="008D36BA" w:rsidP="00AB6F5C">
            <w:pPr>
              <w:spacing w:line="320" w:lineRule="exact"/>
              <w:jc w:val="center"/>
              <w:rPr>
                <w:rFonts w:ascii="Times New Roman" w:eastAsia="微軟正黑體" w:hAnsi="Times New Roman" w:cs="Times New Roman"/>
                <w:color w:val="000000" w:themeColor="text1"/>
                <w:szCs w:val="24"/>
              </w:rPr>
            </w:pPr>
          </w:p>
        </w:tc>
        <w:tc>
          <w:tcPr>
            <w:cnfStyle w:val="000010000000" w:firstRow="0" w:lastRow="0" w:firstColumn="0" w:lastColumn="0" w:oddVBand="1" w:evenVBand="0" w:oddHBand="0" w:evenHBand="0" w:firstRowFirstColumn="0" w:firstRowLastColumn="0" w:lastRowFirstColumn="0" w:lastRowLastColumn="0"/>
            <w:tcW w:w="562" w:type="dxa"/>
            <w:vMerge/>
            <w:tcBorders>
              <w:left w:val="single" w:sz="12" w:space="0" w:color="FFFFFF" w:themeColor="background1"/>
              <w:right w:val="single" w:sz="4" w:space="0" w:color="FFFFFF"/>
            </w:tcBorders>
            <w:shd w:val="clear" w:color="auto" w:fill="BEE7FA"/>
            <w:vAlign w:val="center"/>
          </w:tcPr>
          <w:p w14:paraId="4047891D" w14:textId="77777777" w:rsidR="008D36BA" w:rsidRPr="009F27D6" w:rsidRDefault="008D36BA" w:rsidP="00AB6F5C">
            <w:pPr>
              <w:spacing w:line="320" w:lineRule="exact"/>
              <w:jc w:val="center"/>
              <w:rPr>
                <w:rFonts w:ascii="Times New Roman" w:eastAsia="微軟正黑體" w:hAnsi="Times New Roman" w:cs="Times New Roman"/>
                <w:bCs/>
                <w:color w:val="000000" w:themeColor="text1"/>
                <w:szCs w:val="24"/>
              </w:rPr>
            </w:pPr>
          </w:p>
        </w:tc>
        <w:tc>
          <w:tcPr>
            <w:tcW w:w="2582" w:type="dxa"/>
            <w:gridSpan w:val="2"/>
            <w:tcBorders>
              <w:top w:val="single" w:sz="4" w:space="0" w:color="FFFFFF"/>
              <w:left w:val="nil"/>
              <w:bottom w:val="nil"/>
            </w:tcBorders>
            <w:shd w:val="clear" w:color="auto" w:fill="FFFFFF" w:themeFill="background1"/>
            <w:vAlign w:val="center"/>
          </w:tcPr>
          <w:p w14:paraId="1363EA0A" w14:textId="77777777" w:rsidR="008D36BA" w:rsidRPr="009F27D6" w:rsidRDefault="008D36BA" w:rsidP="00AB6F5C">
            <w:pPr>
              <w:spacing w:line="32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產業</w:t>
            </w:r>
            <w:r w:rsidRPr="009F27D6">
              <w:rPr>
                <w:rFonts w:ascii="Times New Roman" w:eastAsia="微軟正黑體" w:hAnsi="Times New Roman" w:cs="Times New Roman"/>
                <w:bCs/>
                <w:color w:val="000000" w:themeColor="text1"/>
                <w:szCs w:val="24"/>
              </w:rPr>
              <w:t>/</w:t>
            </w:r>
            <w:r w:rsidRPr="009F27D6">
              <w:rPr>
                <w:rFonts w:ascii="Times New Roman" w:eastAsia="微軟正黑體" w:hAnsi="Times New Roman" w:cs="Times New Roman"/>
                <w:bCs/>
                <w:color w:val="000000" w:themeColor="text1"/>
                <w:szCs w:val="24"/>
              </w:rPr>
              <w:t>技術交流會</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single" w:sz="4" w:space="0" w:color="FFFFFF"/>
              <w:bottom w:val="nil"/>
            </w:tcBorders>
            <w:shd w:val="clear" w:color="auto" w:fill="FFFFFF" w:themeFill="background1"/>
            <w:vAlign w:val="center"/>
          </w:tcPr>
          <w:p w14:paraId="7B164690" w14:textId="77777777" w:rsidR="008D36BA" w:rsidRPr="009F27D6" w:rsidRDefault="008D36BA" w:rsidP="00AB6F5C">
            <w:pPr>
              <w:spacing w:line="320" w:lineRule="exact"/>
              <w:jc w:val="center"/>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nil"/>
            </w:tcBorders>
            <w:shd w:val="clear" w:color="auto" w:fill="FFFFFF" w:themeFill="background1"/>
            <w:vAlign w:val="center"/>
          </w:tcPr>
          <w:p w14:paraId="209E06B7" w14:textId="77777777" w:rsidR="008D36BA" w:rsidRPr="009F27D6" w:rsidRDefault="008D36BA" w:rsidP="00AB6F5C">
            <w:pPr>
              <w:spacing w:line="320" w:lineRule="exact"/>
              <w:jc w:val="center"/>
              <w:rPr>
                <w:rFonts w:ascii="Times New Roman" w:eastAsia="微軟正黑體" w:hAnsi="Times New Roman" w:cs="Times New Roman"/>
                <w:bCs w:val="0"/>
                <w:color w:val="000000" w:themeColor="text1"/>
                <w:szCs w:val="24"/>
              </w:rPr>
            </w:pPr>
            <w:r w:rsidRPr="009F27D6">
              <w:rPr>
                <w:rFonts w:ascii="Times New Roman" w:eastAsia="微軟正黑體" w:hAnsi="Times New Roman" w:cs="Times New Roman"/>
                <w:b w:val="0"/>
                <w:color w:val="000000" w:themeColor="text1"/>
                <w:szCs w:val="24"/>
              </w:rPr>
              <w:t>V</w:t>
            </w:r>
          </w:p>
        </w:tc>
      </w:tr>
      <w:tr w:rsidR="008D36BA" w:rsidRPr="009F27D6" w14:paraId="113BA091" w14:textId="77777777" w:rsidTr="00127DBB">
        <w:trPr>
          <w:gridAfter w:val="1"/>
          <w:cnfStyle w:val="000000100000" w:firstRow="0" w:lastRow="0" w:firstColumn="0" w:lastColumn="0" w:oddVBand="0" w:evenVBand="0" w:oddHBand="1" w:evenHBand="0" w:firstRowFirstColumn="0" w:firstRowLastColumn="0" w:lastRowFirstColumn="0" w:lastRowLastColumn="0"/>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12" w:space="0" w:color="FFFFFF" w:themeColor="background1"/>
            </w:tcBorders>
            <w:shd w:val="clear" w:color="auto" w:fill="BEE7FA"/>
            <w:vAlign w:val="center"/>
          </w:tcPr>
          <w:p w14:paraId="46EC985D" w14:textId="77777777" w:rsidR="008D36BA" w:rsidRPr="009F27D6" w:rsidRDefault="008D36BA" w:rsidP="008D36BA">
            <w:pPr>
              <w:spacing w:line="320" w:lineRule="exact"/>
              <w:jc w:val="center"/>
              <w:rPr>
                <w:rFonts w:ascii="Times New Roman" w:eastAsia="微軟正黑體" w:hAnsi="Times New Roman" w:cs="Times New Roman"/>
                <w:color w:val="000000" w:themeColor="text1"/>
                <w:szCs w:val="24"/>
              </w:rPr>
            </w:pPr>
          </w:p>
        </w:tc>
        <w:tc>
          <w:tcPr>
            <w:cnfStyle w:val="000010000000" w:firstRow="0" w:lastRow="0" w:firstColumn="0" w:lastColumn="0" w:oddVBand="1" w:evenVBand="0" w:oddHBand="0" w:evenHBand="0" w:firstRowFirstColumn="0" w:firstRowLastColumn="0" w:lastRowFirstColumn="0" w:lastRowLastColumn="0"/>
            <w:tcW w:w="562" w:type="dxa"/>
            <w:vMerge/>
            <w:tcBorders>
              <w:left w:val="single" w:sz="12" w:space="0" w:color="FFFFFF" w:themeColor="background1"/>
              <w:right w:val="single" w:sz="4" w:space="0" w:color="FFFFFF"/>
            </w:tcBorders>
            <w:shd w:val="clear" w:color="auto" w:fill="BEE7FA"/>
            <w:vAlign w:val="center"/>
          </w:tcPr>
          <w:p w14:paraId="7D9DF88E" w14:textId="77777777" w:rsidR="008D36BA" w:rsidRPr="009F27D6" w:rsidRDefault="008D36BA" w:rsidP="008D36BA">
            <w:pPr>
              <w:spacing w:line="320" w:lineRule="exact"/>
              <w:jc w:val="center"/>
              <w:rPr>
                <w:rFonts w:ascii="Times New Roman" w:eastAsia="微軟正黑體" w:hAnsi="Times New Roman" w:cs="Times New Roman"/>
                <w:bCs/>
                <w:color w:val="000000" w:themeColor="text1"/>
                <w:szCs w:val="24"/>
              </w:rPr>
            </w:pPr>
          </w:p>
        </w:tc>
        <w:tc>
          <w:tcPr>
            <w:tcW w:w="2582" w:type="dxa"/>
            <w:gridSpan w:val="2"/>
            <w:tcBorders>
              <w:top w:val="nil"/>
              <w:left w:val="nil"/>
            </w:tcBorders>
            <w:shd w:val="clear" w:color="auto" w:fill="D8F1FC"/>
            <w:vAlign w:val="center"/>
          </w:tcPr>
          <w:p w14:paraId="30555872" w14:textId="431EBD21" w:rsidR="008D36BA" w:rsidRPr="009F27D6" w:rsidRDefault="008D36BA" w:rsidP="008D36BA">
            <w:pPr>
              <w:spacing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創業知能研習營</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nil"/>
            </w:tcBorders>
            <w:shd w:val="clear" w:color="auto" w:fill="D8F1FC"/>
            <w:vAlign w:val="center"/>
          </w:tcPr>
          <w:p w14:paraId="552EE6CD" w14:textId="0D4A8684" w:rsidR="008D36BA" w:rsidRPr="009F27D6" w:rsidRDefault="008D36BA" w:rsidP="008D36BA">
            <w:pPr>
              <w:spacing w:line="320" w:lineRule="exact"/>
              <w:jc w:val="center"/>
              <w:rPr>
                <w:rFonts w:ascii="Times New Roman" w:eastAsia="微軟正黑體" w:hAnsi="Times New Roman" w:cs="Times New Roman"/>
                <w:color w:val="000000" w:themeColor="text1"/>
                <w:szCs w:val="24"/>
              </w:rPr>
            </w:pPr>
            <w:r w:rsidRPr="009F27D6">
              <w:rPr>
                <w:rFonts w:ascii="Times New Roman" w:eastAsia="微軟正黑體" w:hAnsi="Times New Roman" w:cs="Times New Roman"/>
                <w:bCs/>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nil"/>
            </w:tcBorders>
            <w:shd w:val="clear" w:color="auto" w:fill="D8F1FC"/>
            <w:vAlign w:val="center"/>
          </w:tcPr>
          <w:p w14:paraId="03593B11" w14:textId="7F171C2A" w:rsidR="008D36BA" w:rsidRPr="009F27D6" w:rsidRDefault="008D36BA" w:rsidP="008D36BA">
            <w:pPr>
              <w:spacing w:line="320" w:lineRule="exact"/>
              <w:jc w:val="center"/>
              <w:rPr>
                <w:rFonts w:ascii="Times New Roman" w:eastAsia="微軟正黑體" w:hAnsi="Times New Roman" w:cs="Times New Roman"/>
                <w:color w:val="000000" w:themeColor="text1"/>
                <w:szCs w:val="24"/>
              </w:rPr>
            </w:pPr>
            <w:r w:rsidRPr="009F27D6">
              <w:rPr>
                <w:rFonts w:ascii="Times New Roman" w:eastAsia="微軟正黑體" w:hAnsi="Times New Roman" w:cs="Times New Roman"/>
                <w:b w:val="0"/>
                <w:bCs w:val="0"/>
                <w:color w:val="000000" w:themeColor="text1"/>
                <w:szCs w:val="24"/>
              </w:rPr>
              <w:t>V</w:t>
            </w:r>
          </w:p>
        </w:tc>
      </w:tr>
      <w:tr w:rsidR="008D36BA" w:rsidRPr="009F27D6" w14:paraId="4614A984" w14:textId="77777777" w:rsidTr="00127DBB">
        <w:trPr>
          <w:gridAfter w:val="1"/>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12" w:space="0" w:color="FFFFFF" w:themeColor="background1"/>
            </w:tcBorders>
            <w:shd w:val="clear" w:color="auto" w:fill="BEE7FA"/>
            <w:vAlign w:val="center"/>
          </w:tcPr>
          <w:p w14:paraId="378BA6A7" w14:textId="77777777" w:rsidR="008D36BA" w:rsidRPr="009F27D6" w:rsidRDefault="008D36BA" w:rsidP="008D36BA">
            <w:pPr>
              <w:spacing w:line="320" w:lineRule="exact"/>
              <w:jc w:val="center"/>
              <w:rPr>
                <w:rFonts w:ascii="Times New Roman" w:eastAsia="微軟正黑體" w:hAnsi="Times New Roman" w:cs="Times New Roman"/>
                <w:color w:val="000000" w:themeColor="text1"/>
                <w:szCs w:val="24"/>
              </w:rPr>
            </w:pPr>
          </w:p>
        </w:tc>
        <w:tc>
          <w:tcPr>
            <w:cnfStyle w:val="000010000000" w:firstRow="0" w:lastRow="0" w:firstColumn="0" w:lastColumn="0" w:oddVBand="1" w:evenVBand="0" w:oddHBand="0" w:evenHBand="0" w:firstRowFirstColumn="0" w:firstRowLastColumn="0" w:lastRowFirstColumn="0" w:lastRowLastColumn="0"/>
            <w:tcW w:w="562" w:type="dxa"/>
            <w:vMerge/>
            <w:tcBorders>
              <w:left w:val="single" w:sz="12" w:space="0" w:color="FFFFFF" w:themeColor="background1"/>
              <w:right w:val="single" w:sz="4" w:space="0" w:color="FFFFFF"/>
            </w:tcBorders>
            <w:shd w:val="clear" w:color="auto" w:fill="BEE7FA"/>
            <w:vAlign w:val="center"/>
          </w:tcPr>
          <w:p w14:paraId="0385358E" w14:textId="77777777" w:rsidR="008D36BA" w:rsidRPr="009F27D6" w:rsidRDefault="008D36BA" w:rsidP="008D36BA">
            <w:pPr>
              <w:spacing w:line="320" w:lineRule="exact"/>
              <w:rPr>
                <w:rFonts w:ascii="Times New Roman" w:eastAsia="微軟正黑體" w:hAnsi="Times New Roman" w:cs="Times New Roman"/>
                <w:bCs/>
                <w:color w:val="000000" w:themeColor="text1"/>
                <w:szCs w:val="24"/>
              </w:rPr>
            </w:pPr>
          </w:p>
        </w:tc>
        <w:tc>
          <w:tcPr>
            <w:tcW w:w="2582" w:type="dxa"/>
            <w:gridSpan w:val="2"/>
            <w:tcBorders>
              <w:top w:val="nil"/>
              <w:left w:val="nil"/>
              <w:right w:val="single" w:sz="4" w:space="0" w:color="FFFFFF"/>
            </w:tcBorders>
            <w:shd w:val="clear" w:color="auto" w:fill="FFFFFF" w:themeFill="background1"/>
            <w:vAlign w:val="center"/>
          </w:tcPr>
          <w:p w14:paraId="286436BE" w14:textId="23604374" w:rsidR="008D36BA" w:rsidRPr="009F27D6" w:rsidRDefault="008D36BA" w:rsidP="008D36BA">
            <w:pPr>
              <w:spacing w:line="32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創業資源交流會</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nil"/>
              <w:left w:val="single" w:sz="4" w:space="0" w:color="FFFFFF"/>
            </w:tcBorders>
            <w:shd w:val="clear" w:color="auto" w:fill="FFFFFF" w:themeFill="background1"/>
            <w:vAlign w:val="center"/>
          </w:tcPr>
          <w:p w14:paraId="2794ECAB" w14:textId="3F0886C4" w:rsidR="008D36BA" w:rsidRPr="009F27D6" w:rsidRDefault="008D36BA" w:rsidP="008D36BA">
            <w:pPr>
              <w:spacing w:line="320" w:lineRule="exact"/>
              <w:jc w:val="center"/>
              <w:rPr>
                <w:rFonts w:ascii="Times New Roman" w:eastAsia="微軟正黑體" w:hAnsi="Times New Roman" w:cs="Times New Roman"/>
                <w:color w:val="000000" w:themeColor="text1"/>
                <w:szCs w:val="24"/>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nil"/>
            </w:tcBorders>
            <w:shd w:val="clear" w:color="auto" w:fill="FFFFFF" w:themeFill="background1"/>
            <w:vAlign w:val="center"/>
          </w:tcPr>
          <w:p w14:paraId="17482734" w14:textId="4526EDF0" w:rsidR="008D36BA" w:rsidRPr="009F27D6" w:rsidRDefault="008D36BA" w:rsidP="008D36BA">
            <w:pPr>
              <w:spacing w:line="320" w:lineRule="exact"/>
              <w:jc w:val="center"/>
              <w:rPr>
                <w:rFonts w:ascii="Times New Roman" w:eastAsia="微軟正黑體" w:hAnsi="Times New Roman" w:cs="Times New Roman"/>
                <w:color w:val="000000" w:themeColor="text1"/>
                <w:szCs w:val="24"/>
              </w:rPr>
            </w:pPr>
            <w:r w:rsidRPr="009F27D6">
              <w:rPr>
                <w:rFonts w:ascii="Times New Roman" w:eastAsia="微軟正黑體" w:hAnsi="Times New Roman" w:cs="Times New Roman"/>
                <w:b w:val="0"/>
                <w:color w:val="000000" w:themeColor="text1"/>
                <w:szCs w:val="24"/>
              </w:rPr>
              <w:t>V</w:t>
            </w:r>
          </w:p>
        </w:tc>
      </w:tr>
      <w:tr w:rsidR="008D36BA" w:rsidRPr="009F27D6" w14:paraId="05678F37" w14:textId="77777777" w:rsidTr="00127DBB">
        <w:trPr>
          <w:gridAfter w:val="1"/>
          <w:cnfStyle w:val="000000100000" w:firstRow="0" w:lastRow="0" w:firstColumn="0" w:lastColumn="0" w:oddVBand="0" w:evenVBand="0" w:oddHBand="1" w:evenHBand="0" w:firstRowFirstColumn="0" w:firstRowLastColumn="0" w:lastRowFirstColumn="0" w:lastRowLastColumn="0"/>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12" w:space="0" w:color="FFFFFF" w:themeColor="background1"/>
            </w:tcBorders>
            <w:shd w:val="clear" w:color="auto" w:fill="BEE7FA"/>
            <w:vAlign w:val="center"/>
          </w:tcPr>
          <w:p w14:paraId="618F34A6" w14:textId="77777777" w:rsidR="008D36BA" w:rsidRPr="009F27D6" w:rsidRDefault="008D36BA" w:rsidP="008D36BA">
            <w:pPr>
              <w:spacing w:line="320" w:lineRule="exact"/>
              <w:jc w:val="center"/>
              <w:rPr>
                <w:rFonts w:ascii="Times New Roman" w:eastAsia="微軟正黑體" w:hAnsi="Times New Roman" w:cs="Times New Roman"/>
                <w:color w:val="000000" w:themeColor="text1"/>
                <w:szCs w:val="24"/>
              </w:rPr>
            </w:pPr>
          </w:p>
        </w:tc>
        <w:tc>
          <w:tcPr>
            <w:cnfStyle w:val="000010000000" w:firstRow="0" w:lastRow="0" w:firstColumn="0" w:lastColumn="0" w:oddVBand="1" w:evenVBand="0" w:oddHBand="0" w:evenHBand="0" w:firstRowFirstColumn="0" w:firstRowLastColumn="0" w:lastRowFirstColumn="0" w:lastRowLastColumn="0"/>
            <w:tcW w:w="562" w:type="dxa"/>
            <w:vMerge/>
            <w:tcBorders>
              <w:left w:val="single" w:sz="12" w:space="0" w:color="FFFFFF" w:themeColor="background1"/>
              <w:right w:val="single" w:sz="4" w:space="0" w:color="FFFFFF"/>
            </w:tcBorders>
            <w:shd w:val="clear" w:color="auto" w:fill="BEE7FA"/>
            <w:vAlign w:val="center"/>
          </w:tcPr>
          <w:p w14:paraId="4DE3A3B0" w14:textId="77777777" w:rsidR="008D36BA" w:rsidRPr="009F27D6" w:rsidRDefault="008D36BA" w:rsidP="008D36BA">
            <w:pPr>
              <w:spacing w:line="320" w:lineRule="exact"/>
              <w:rPr>
                <w:rFonts w:ascii="Times New Roman" w:eastAsia="微軟正黑體" w:hAnsi="Times New Roman" w:cs="Times New Roman"/>
                <w:bCs/>
                <w:color w:val="000000" w:themeColor="text1"/>
                <w:szCs w:val="24"/>
              </w:rPr>
            </w:pPr>
          </w:p>
        </w:tc>
        <w:tc>
          <w:tcPr>
            <w:tcW w:w="2582" w:type="dxa"/>
            <w:gridSpan w:val="2"/>
            <w:tcBorders>
              <w:top w:val="nil"/>
              <w:left w:val="nil"/>
              <w:right w:val="single" w:sz="4" w:space="0" w:color="FFFFFF"/>
            </w:tcBorders>
            <w:shd w:val="clear" w:color="auto" w:fill="D8F1FC"/>
            <w:vAlign w:val="center"/>
          </w:tcPr>
          <w:p w14:paraId="310B798B" w14:textId="2C42BDD8" w:rsidR="008D36BA" w:rsidRPr="009F27D6" w:rsidRDefault="008D36BA" w:rsidP="008D36BA">
            <w:pPr>
              <w:spacing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國際招商交流會</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nil"/>
              <w:left w:val="single" w:sz="4" w:space="0" w:color="FFFFFF"/>
            </w:tcBorders>
            <w:shd w:val="clear" w:color="auto" w:fill="D8F1FC"/>
            <w:vAlign w:val="center"/>
          </w:tcPr>
          <w:p w14:paraId="2042A4D6" w14:textId="1779E31C" w:rsidR="008D36BA" w:rsidRPr="009F27D6" w:rsidRDefault="008D36BA" w:rsidP="008D36BA">
            <w:pPr>
              <w:spacing w:line="320" w:lineRule="exact"/>
              <w:jc w:val="center"/>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nil"/>
            </w:tcBorders>
            <w:shd w:val="clear" w:color="auto" w:fill="D8F1FC"/>
            <w:vAlign w:val="center"/>
          </w:tcPr>
          <w:p w14:paraId="37BA6954" w14:textId="3A0A6245" w:rsidR="008D36BA" w:rsidRPr="009F27D6" w:rsidRDefault="008D36BA" w:rsidP="008D36BA">
            <w:pPr>
              <w:spacing w:line="320" w:lineRule="exact"/>
              <w:jc w:val="center"/>
              <w:rPr>
                <w:rFonts w:ascii="Times New Roman" w:eastAsia="微軟正黑體" w:hAnsi="Times New Roman" w:cs="Times New Roman"/>
                <w:bCs w:val="0"/>
                <w:color w:val="000000" w:themeColor="text1"/>
                <w:szCs w:val="24"/>
              </w:rPr>
            </w:pPr>
            <w:r w:rsidRPr="009F27D6">
              <w:rPr>
                <w:rFonts w:ascii="Times New Roman" w:eastAsia="微軟正黑體" w:hAnsi="Times New Roman" w:cs="Times New Roman"/>
                <w:b w:val="0"/>
                <w:bCs w:val="0"/>
                <w:color w:val="000000" w:themeColor="text1"/>
                <w:szCs w:val="24"/>
              </w:rPr>
              <w:t>V</w:t>
            </w:r>
          </w:p>
        </w:tc>
      </w:tr>
      <w:tr w:rsidR="008D36BA" w:rsidRPr="009F27D6" w14:paraId="297372BC" w14:textId="77777777" w:rsidTr="00B66EB9">
        <w:trPr>
          <w:gridAfter w:val="1"/>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12" w:space="0" w:color="FFFFFF" w:themeColor="background1"/>
            </w:tcBorders>
            <w:shd w:val="clear" w:color="auto" w:fill="BEE7FA"/>
            <w:vAlign w:val="center"/>
            <w:hideMark/>
          </w:tcPr>
          <w:p w14:paraId="21B80C90" w14:textId="77777777" w:rsidR="008D36BA" w:rsidRPr="009F27D6" w:rsidRDefault="008D36BA" w:rsidP="008D36BA">
            <w:pPr>
              <w:spacing w:line="320" w:lineRule="exact"/>
              <w:jc w:val="center"/>
              <w:rPr>
                <w:rFonts w:ascii="Times New Roman" w:eastAsia="微軟正黑體" w:hAnsi="Times New Roman" w:cs="Times New Roman"/>
                <w:b w:val="0"/>
                <w:color w:val="000000" w:themeColor="text1"/>
                <w:szCs w:val="24"/>
              </w:rPr>
            </w:pPr>
          </w:p>
        </w:tc>
        <w:tc>
          <w:tcPr>
            <w:cnfStyle w:val="000010000000" w:firstRow="0" w:lastRow="0" w:firstColumn="0" w:lastColumn="0" w:oddVBand="1" w:evenVBand="0" w:oddHBand="0" w:evenHBand="0" w:firstRowFirstColumn="0" w:firstRowLastColumn="0" w:lastRowFirstColumn="0" w:lastRowLastColumn="0"/>
            <w:tcW w:w="562" w:type="dxa"/>
            <w:vMerge w:val="restart"/>
            <w:tcBorders>
              <w:top w:val="single" w:sz="4" w:space="0" w:color="FFFFFF"/>
              <w:left w:val="single" w:sz="12" w:space="0" w:color="FFFFFF" w:themeColor="background1"/>
            </w:tcBorders>
            <w:shd w:val="clear" w:color="auto" w:fill="auto"/>
            <w:vAlign w:val="center"/>
          </w:tcPr>
          <w:p w14:paraId="2CC6C176" w14:textId="77777777" w:rsidR="008D36BA" w:rsidRPr="009F27D6" w:rsidRDefault="008D36BA" w:rsidP="008D36BA">
            <w:pPr>
              <w:spacing w:line="320" w:lineRule="exact"/>
              <w:jc w:val="center"/>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專業輔導</w:t>
            </w:r>
          </w:p>
        </w:tc>
        <w:tc>
          <w:tcPr>
            <w:tcW w:w="2582" w:type="dxa"/>
            <w:gridSpan w:val="2"/>
            <w:tcBorders>
              <w:top w:val="single" w:sz="4" w:space="0" w:color="FFFFFF"/>
              <w:bottom w:val="single" w:sz="4" w:space="0" w:color="FFFFFF"/>
              <w:right w:val="single" w:sz="4" w:space="0" w:color="FFFFFF"/>
            </w:tcBorders>
            <w:shd w:val="clear" w:color="auto" w:fill="auto"/>
            <w:vAlign w:val="center"/>
          </w:tcPr>
          <w:p w14:paraId="5FF89AD7" w14:textId="77777777" w:rsidR="008D36BA" w:rsidRPr="009F27D6" w:rsidRDefault="008D36BA" w:rsidP="008D36BA">
            <w:pPr>
              <w:spacing w:line="32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人才培育課程</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single" w:sz="4" w:space="0" w:color="FFFFFF"/>
              <w:left w:val="single" w:sz="4" w:space="0" w:color="FFFFFF"/>
              <w:bottom w:val="single" w:sz="4" w:space="0" w:color="FFFFFF"/>
            </w:tcBorders>
            <w:shd w:val="clear" w:color="auto" w:fill="auto"/>
            <w:vAlign w:val="center"/>
          </w:tcPr>
          <w:p w14:paraId="5F59152D" w14:textId="77777777" w:rsidR="008D36BA" w:rsidRPr="009F27D6" w:rsidRDefault="008D36BA" w:rsidP="008D36BA">
            <w:pPr>
              <w:spacing w:line="320" w:lineRule="exact"/>
              <w:jc w:val="center"/>
              <w:rPr>
                <w:rFonts w:ascii="Times New Roman" w:eastAsia="微軟正黑體" w:hAnsi="Times New Roman" w:cs="Times New Roman"/>
                <w:b/>
                <w:color w:val="000000" w:themeColor="text1"/>
                <w:szCs w:val="24"/>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single" w:sz="4" w:space="0" w:color="FFFFFF"/>
            </w:tcBorders>
            <w:shd w:val="clear" w:color="auto" w:fill="auto"/>
            <w:vAlign w:val="center"/>
          </w:tcPr>
          <w:p w14:paraId="778E4ED6" w14:textId="77777777" w:rsidR="008D36BA" w:rsidRPr="009F27D6" w:rsidRDefault="008D36BA" w:rsidP="008D36BA">
            <w:pPr>
              <w:spacing w:line="320" w:lineRule="exact"/>
              <w:jc w:val="center"/>
              <w:rPr>
                <w:rFonts w:ascii="Times New Roman" w:eastAsia="微軟正黑體" w:hAnsi="Times New Roman" w:cs="Times New Roman"/>
                <w:bCs w:val="0"/>
                <w:color w:val="000000" w:themeColor="text1"/>
                <w:szCs w:val="24"/>
              </w:rPr>
            </w:pPr>
            <w:r w:rsidRPr="009F27D6">
              <w:rPr>
                <w:rFonts w:ascii="Times New Roman" w:eastAsia="微軟正黑體" w:hAnsi="Times New Roman" w:cs="Times New Roman"/>
                <w:b w:val="0"/>
                <w:color w:val="000000" w:themeColor="text1"/>
                <w:szCs w:val="24"/>
              </w:rPr>
              <w:t>V</w:t>
            </w:r>
          </w:p>
        </w:tc>
      </w:tr>
      <w:tr w:rsidR="008D36BA" w:rsidRPr="009F27D6" w14:paraId="59592807" w14:textId="77777777" w:rsidTr="00B66EB9">
        <w:trPr>
          <w:gridAfter w:val="1"/>
          <w:cnfStyle w:val="000000100000" w:firstRow="0" w:lastRow="0" w:firstColumn="0" w:lastColumn="0" w:oddVBand="0" w:evenVBand="0" w:oddHBand="1" w:evenHBand="0" w:firstRowFirstColumn="0" w:firstRowLastColumn="0" w:lastRowFirstColumn="0" w:lastRowLastColumn="0"/>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12" w:space="0" w:color="FFFFFF" w:themeColor="background1"/>
            </w:tcBorders>
            <w:shd w:val="clear" w:color="auto" w:fill="BEE7FA"/>
            <w:vAlign w:val="center"/>
          </w:tcPr>
          <w:p w14:paraId="4D056E0A" w14:textId="77777777" w:rsidR="008D36BA" w:rsidRPr="009F27D6" w:rsidRDefault="008D36BA" w:rsidP="008D36BA">
            <w:pPr>
              <w:spacing w:line="320" w:lineRule="exact"/>
              <w:jc w:val="center"/>
              <w:rPr>
                <w:rFonts w:ascii="Times New Roman" w:eastAsia="微軟正黑體" w:hAnsi="Times New Roman" w:cs="Times New Roman"/>
                <w:b w:val="0"/>
                <w:color w:val="000000" w:themeColor="text1"/>
                <w:szCs w:val="24"/>
              </w:rPr>
            </w:pPr>
          </w:p>
        </w:tc>
        <w:tc>
          <w:tcPr>
            <w:cnfStyle w:val="000010000000" w:firstRow="0" w:lastRow="0" w:firstColumn="0" w:lastColumn="0" w:oddVBand="1" w:evenVBand="0" w:oddHBand="0" w:evenHBand="0" w:firstRowFirstColumn="0" w:firstRowLastColumn="0" w:lastRowFirstColumn="0" w:lastRowLastColumn="0"/>
            <w:tcW w:w="562" w:type="dxa"/>
            <w:vMerge/>
            <w:tcBorders>
              <w:left w:val="single" w:sz="12" w:space="0" w:color="FFFFFF" w:themeColor="background1"/>
            </w:tcBorders>
            <w:shd w:val="clear" w:color="auto" w:fill="auto"/>
            <w:vAlign w:val="center"/>
          </w:tcPr>
          <w:p w14:paraId="645B4402" w14:textId="77777777" w:rsidR="008D36BA" w:rsidRPr="009F27D6" w:rsidRDefault="008D36BA" w:rsidP="008D36BA">
            <w:pPr>
              <w:spacing w:line="320" w:lineRule="exact"/>
              <w:jc w:val="center"/>
              <w:rPr>
                <w:rFonts w:ascii="Times New Roman" w:eastAsia="微軟正黑體" w:hAnsi="Times New Roman" w:cs="Times New Roman"/>
                <w:b/>
                <w:bCs/>
                <w:color w:val="000000" w:themeColor="text1"/>
                <w:szCs w:val="24"/>
              </w:rPr>
            </w:pPr>
          </w:p>
        </w:tc>
        <w:tc>
          <w:tcPr>
            <w:tcW w:w="2582" w:type="dxa"/>
            <w:gridSpan w:val="2"/>
            <w:tcBorders>
              <w:top w:val="single" w:sz="4" w:space="0" w:color="FFFFFF"/>
              <w:bottom w:val="single" w:sz="4" w:space="0" w:color="FFFFFF"/>
              <w:right w:val="single" w:sz="4" w:space="0" w:color="FFFFFF"/>
            </w:tcBorders>
            <w:shd w:val="clear" w:color="auto" w:fill="D8F1FC"/>
            <w:vAlign w:val="center"/>
          </w:tcPr>
          <w:p w14:paraId="1C4CDA6B" w14:textId="77777777" w:rsidR="008D36BA" w:rsidRPr="009F27D6" w:rsidRDefault="008D36BA" w:rsidP="008D36BA">
            <w:pPr>
              <w:spacing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輔導認證</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single" w:sz="4" w:space="0" w:color="FFFFFF"/>
              <w:left w:val="single" w:sz="4" w:space="0" w:color="FFFFFF"/>
              <w:bottom w:val="single" w:sz="4" w:space="0" w:color="FFFFFF"/>
            </w:tcBorders>
            <w:shd w:val="clear" w:color="auto" w:fill="D8F1FC"/>
            <w:vAlign w:val="center"/>
          </w:tcPr>
          <w:p w14:paraId="4B63FE9B" w14:textId="77777777" w:rsidR="008D36BA" w:rsidRPr="009F27D6" w:rsidRDefault="008D36BA" w:rsidP="008D36BA">
            <w:pPr>
              <w:spacing w:line="320" w:lineRule="exact"/>
              <w:jc w:val="center"/>
              <w:rPr>
                <w:rFonts w:ascii="Times New Roman" w:eastAsia="微軟正黑體" w:hAnsi="Times New Roman" w:cs="Times New Roman"/>
                <w:b/>
                <w:color w:val="000000" w:themeColor="text1"/>
                <w:szCs w:val="24"/>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single" w:sz="4" w:space="0" w:color="FFFFFF"/>
            </w:tcBorders>
            <w:shd w:val="clear" w:color="auto" w:fill="D8F1FC"/>
            <w:vAlign w:val="center"/>
          </w:tcPr>
          <w:p w14:paraId="562B61F0" w14:textId="77777777" w:rsidR="008D36BA" w:rsidRPr="009F27D6" w:rsidRDefault="008D36BA" w:rsidP="008D36BA">
            <w:pPr>
              <w:spacing w:line="320" w:lineRule="exact"/>
              <w:jc w:val="center"/>
              <w:rPr>
                <w:rFonts w:ascii="Times New Roman" w:eastAsia="微軟正黑體" w:hAnsi="Times New Roman" w:cs="Times New Roman"/>
                <w:bCs w:val="0"/>
                <w:color w:val="000000" w:themeColor="text1"/>
                <w:szCs w:val="24"/>
              </w:rPr>
            </w:pPr>
            <w:r w:rsidRPr="009F27D6">
              <w:rPr>
                <w:rFonts w:ascii="Times New Roman" w:eastAsia="微軟正黑體" w:hAnsi="Times New Roman" w:cs="Times New Roman"/>
                <w:b w:val="0"/>
                <w:color w:val="000000" w:themeColor="text1"/>
                <w:szCs w:val="24"/>
              </w:rPr>
              <w:t>V</w:t>
            </w:r>
          </w:p>
        </w:tc>
      </w:tr>
      <w:tr w:rsidR="008D36BA" w:rsidRPr="009F27D6" w14:paraId="73AE8C86" w14:textId="77777777" w:rsidTr="00B66EB9">
        <w:trPr>
          <w:gridAfter w:val="1"/>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12" w:space="0" w:color="FFFFFF" w:themeColor="background1"/>
            </w:tcBorders>
            <w:shd w:val="clear" w:color="auto" w:fill="BEE7FA"/>
            <w:vAlign w:val="center"/>
          </w:tcPr>
          <w:p w14:paraId="4C616757" w14:textId="77777777" w:rsidR="008D36BA" w:rsidRPr="009F27D6" w:rsidRDefault="008D36BA" w:rsidP="008D36BA">
            <w:pPr>
              <w:jc w:val="center"/>
              <w:rPr>
                <w:rFonts w:ascii="Times New Roman" w:eastAsia="微軟正黑體" w:hAnsi="Times New Roman" w:cs="Times New Roman"/>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562" w:type="dxa"/>
            <w:vMerge/>
            <w:tcBorders>
              <w:left w:val="single" w:sz="12" w:space="0" w:color="FFFFFF" w:themeColor="background1"/>
            </w:tcBorders>
            <w:shd w:val="clear" w:color="auto" w:fill="auto"/>
            <w:vAlign w:val="center"/>
          </w:tcPr>
          <w:p w14:paraId="4FC6436E" w14:textId="77777777" w:rsidR="008D36BA" w:rsidRPr="009F27D6" w:rsidRDefault="008D36BA" w:rsidP="008D36BA">
            <w:pPr>
              <w:jc w:val="center"/>
              <w:rPr>
                <w:rFonts w:ascii="Times New Roman" w:eastAsia="微軟正黑體" w:hAnsi="Times New Roman" w:cs="Times New Roman"/>
                <w:b/>
                <w:bCs/>
                <w:color w:val="000000" w:themeColor="text1"/>
              </w:rPr>
            </w:pPr>
          </w:p>
        </w:tc>
        <w:tc>
          <w:tcPr>
            <w:tcW w:w="2582" w:type="dxa"/>
            <w:gridSpan w:val="2"/>
            <w:tcBorders>
              <w:top w:val="single" w:sz="4" w:space="0" w:color="FFFFFF"/>
              <w:bottom w:val="single" w:sz="4" w:space="0" w:color="FFFFFF"/>
              <w:right w:val="single" w:sz="4" w:space="0" w:color="FFFFFF"/>
            </w:tcBorders>
            <w:shd w:val="clear" w:color="auto" w:fill="auto"/>
            <w:vAlign w:val="center"/>
          </w:tcPr>
          <w:p w14:paraId="0415B01A" w14:textId="77777777" w:rsidR="008D36BA" w:rsidRPr="009F27D6" w:rsidRDefault="008D36BA" w:rsidP="008D36BA">
            <w:pPr>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bCs/>
                <w:color w:val="000000" w:themeColor="text1"/>
              </w:rPr>
            </w:pPr>
            <w:r w:rsidRPr="009F27D6">
              <w:rPr>
                <w:rFonts w:ascii="Times New Roman" w:eastAsia="微軟正黑體" w:hAnsi="Times New Roman" w:cs="Times New Roman"/>
                <w:bCs/>
                <w:color w:val="000000" w:themeColor="text1"/>
              </w:rPr>
              <w:t>政府相關資源輔導</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single" w:sz="4" w:space="0" w:color="FFFFFF"/>
              <w:left w:val="single" w:sz="4" w:space="0" w:color="FFFFFF"/>
              <w:bottom w:val="single" w:sz="4" w:space="0" w:color="FFFFFF"/>
            </w:tcBorders>
            <w:shd w:val="clear" w:color="auto" w:fill="auto"/>
            <w:vAlign w:val="center"/>
          </w:tcPr>
          <w:p w14:paraId="4F118074" w14:textId="77777777" w:rsidR="008D36BA" w:rsidRPr="009F27D6" w:rsidRDefault="008D36BA" w:rsidP="008D36BA">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single" w:sz="4" w:space="0" w:color="FFFFFF"/>
            </w:tcBorders>
            <w:shd w:val="clear" w:color="auto" w:fill="auto"/>
            <w:vAlign w:val="center"/>
          </w:tcPr>
          <w:p w14:paraId="6D79C605" w14:textId="77777777" w:rsidR="008D36BA" w:rsidRPr="009F27D6" w:rsidRDefault="008D36BA" w:rsidP="008D36BA">
            <w:pPr>
              <w:jc w:val="center"/>
              <w:rPr>
                <w:rFonts w:ascii="Times New Roman" w:eastAsia="微軟正黑體" w:hAnsi="Times New Roman" w:cs="Times New Roman"/>
                <w:bCs w:val="0"/>
                <w:color w:val="000000" w:themeColor="text1"/>
              </w:rPr>
            </w:pPr>
            <w:r w:rsidRPr="009F27D6">
              <w:rPr>
                <w:rFonts w:ascii="Times New Roman" w:eastAsia="微軟正黑體" w:hAnsi="Times New Roman" w:cs="Times New Roman"/>
                <w:b w:val="0"/>
                <w:color w:val="000000" w:themeColor="text1"/>
                <w:szCs w:val="24"/>
              </w:rPr>
              <w:t>V</w:t>
            </w:r>
          </w:p>
        </w:tc>
      </w:tr>
      <w:tr w:rsidR="008D36BA" w:rsidRPr="009F27D6" w14:paraId="6AB6E16E" w14:textId="77777777" w:rsidTr="00B66EB9">
        <w:trPr>
          <w:gridAfter w:val="1"/>
          <w:cnfStyle w:val="000000100000" w:firstRow="0" w:lastRow="0" w:firstColumn="0" w:lastColumn="0" w:oddVBand="0" w:evenVBand="0" w:oddHBand="1" w:evenHBand="0" w:firstRowFirstColumn="0" w:firstRowLastColumn="0" w:lastRowFirstColumn="0" w:lastRowLastColumn="0"/>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12" w:space="0" w:color="FFFFFF" w:themeColor="background1"/>
            </w:tcBorders>
            <w:shd w:val="clear" w:color="auto" w:fill="BEE7FA"/>
            <w:vAlign w:val="center"/>
          </w:tcPr>
          <w:p w14:paraId="0A51E14D" w14:textId="77777777" w:rsidR="008D36BA" w:rsidRPr="009F27D6" w:rsidRDefault="008D36BA" w:rsidP="008D36BA">
            <w:pPr>
              <w:jc w:val="center"/>
              <w:rPr>
                <w:rFonts w:ascii="Times New Roman" w:eastAsia="微軟正黑體" w:hAnsi="Times New Roman" w:cs="Times New Roman"/>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562" w:type="dxa"/>
            <w:vMerge/>
            <w:tcBorders>
              <w:left w:val="single" w:sz="12" w:space="0" w:color="FFFFFF" w:themeColor="background1"/>
            </w:tcBorders>
            <w:shd w:val="clear" w:color="auto" w:fill="auto"/>
            <w:vAlign w:val="center"/>
          </w:tcPr>
          <w:p w14:paraId="023CFAC1" w14:textId="77777777" w:rsidR="008D36BA" w:rsidRPr="009F27D6" w:rsidRDefault="008D36BA" w:rsidP="008D36BA">
            <w:pPr>
              <w:jc w:val="center"/>
              <w:rPr>
                <w:rFonts w:ascii="Times New Roman" w:eastAsia="微軟正黑體" w:hAnsi="Times New Roman" w:cs="Times New Roman"/>
                <w:b/>
                <w:bCs/>
                <w:color w:val="000000" w:themeColor="text1"/>
              </w:rPr>
            </w:pPr>
          </w:p>
        </w:tc>
        <w:tc>
          <w:tcPr>
            <w:tcW w:w="2582" w:type="dxa"/>
            <w:gridSpan w:val="2"/>
            <w:tcBorders>
              <w:top w:val="single" w:sz="4" w:space="0" w:color="FFFFFF"/>
              <w:bottom w:val="single" w:sz="4" w:space="0" w:color="FFFFFF"/>
              <w:right w:val="single" w:sz="4" w:space="0" w:color="FFFFFF"/>
            </w:tcBorders>
            <w:shd w:val="clear" w:color="auto" w:fill="D8F1FC"/>
            <w:vAlign w:val="center"/>
          </w:tcPr>
          <w:p w14:paraId="786C5EEE" w14:textId="77777777" w:rsidR="008D36BA" w:rsidRPr="009F27D6" w:rsidRDefault="008D36BA" w:rsidP="008D36BA">
            <w:pPr>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Cs/>
                <w:color w:val="000000" w:themeColor="text1"/>
              </w:rPr>
            </w:pPr>
            <w:proofErr w:type="gramStart"/>
            <w:r w:rsidRPr="009F27D6">
              <w:rPr>
                <w:rFonts w:ascii="Times New Roman" w:eastAsia="微軟正黑體" w:hAnsi="Times New Roman" w:cs="Times New Roman"/>
                <w:bCs/>
                <w:color w:val="000000" w:themeColor="text1"/>
                <w:szCs w:val="24"/>
              </w:rPr>
              <w:t>投募資媒</w:t>
            </w:r>
            <w:proofErr w:type="gramEnd"/>
            <w:r w:rsidRPr="009F27D6">
              <w:rPr>
                <w:rFonts w:ascii="Times New Roman" w:eastAsia="微軟正黑體" w:hAnsi="Times New Roman" w:cs="Times New Roman"/>
                <w:bCs/>
                <w:color w:val="000000" w:themeColor="text1"/>
                <w:szCs w:val="24"/>
              </w:rPr>
              <w:t>合</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single" w:sz="4" w:space="0" w:color="FFFFFF"/>
              <w:left w:val="single" w:sz="4" w:space="0" w:color="FFFFFF"/>
              <w:bottom w:val="single" w:sz="4" w:space="0" w:color="FFFFFF"/>
            </w:tcBorders>
            <w:shd w:val="clear" w:color="auto" w:fill="D8F1FC"/>
            <w:vAlign w:val="center"/>
          </w:tcPr>
          <w:p w14:paraId="7082BFBB" w14:textId="77777777" w:rsidR="008D36BA" w:rsidRPr="009F27D6" w:rsidRDefault="008D36BA" w:rsidP="008D36BA">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single" w:sz="4" w:space="0" w:color="FFFFFF"/>
            </w:tcBorders>
            <w:shd w:val="clear" w:color="auto" w:fill="D8F1FC"/>
            <w:vAlign w:val="center"/>
          </w:tcPr>
          <w:p w14:paraId="63024FA9" w14:textId="77777777" w:rsidR="008D36BA" w:rsidRPr="009F27D6" w:rsidRDefault="008D36BA" w:rsidP="008D36BA">
            <w:pPr>
              <w:jc w:val="center"/>
              <w:rPr>
                <w:rFonts w:ascii="Times New Roman" w:eastAsia="微軟正黑體" w:hAnsi="Times New Roman" w:cs="Times New Roman"/>
                <w:bCs w:val="0"/>
                <w:color w:val="000000" w:themeColor="text1"/>
              </w:rPr>
            </w:pPr>
            <w:r w:rsidRPr="009F27D6">
              <w:rPr>
                <w:rFonts w:ascii="Times New Roman" w:eastAsia="微軟正黑體" w:hAnsi="Times New Roman" w:cs="Times New Roman"/>
                <w:b w:val="0"/>
                <w:color w:val="000000" w:themeColor="text1"/>
                <w:szCs w:val="24"/>
              </w:rPr>
              <w:t>V</w:t>
            </w:r>
          </w:p>
        </w:tc>
      </w:tr>
      <w:tr w:rsidR="008D36BA" w:rsidRPr="009F27D6" w14:paraId="307F97BF" w14:textId="77777777" w:rsidTr="00B66EB9">
        <w:trPr>
          <w:gridAfter w:val="1"/>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12" w:space="0" w:color="FFFFFF" w:themeColor="background1"/>
            </w:tcBorders>
            <w:shd w:val="clear" w:color="auto" w:fill="BEE7FA"/>
            <w:vAlign w:val="center"/>
          </w:tcPr>
          <w:p w14:paraId="04F32D67" w14:textId="77777777" w:rsidR="008D36BA" w:rsidRPr="009F27D6" w:rsidRDefault="008D36BA" w:rsidP="008D36BA">
            <w:pPr>
              <w:jc w:val="center"/>
              <w:rPr>
                <w:rFonts w:ascii="Times New Roman" w:eastAsia="微軟正黑體" w:hAnsi="Times New Roman" w:cs="Times New Roman"/>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562" w:type="dxa"/>
            <w:vMerge/>
            <w:tcBorders>
              <w:left w:val="single" w:sz="12" w:space="0" w:color="FFFFFF" w:themeColor="background1"/>
            </w:tcBorders>
            <w:shd w:val="clear" w:color="auto" w:fill="auto"/>
            <w:vAlign w:val="center"/>
          </w:tcPr>
          <w:p w14:paraId="0021863D" w14:textId="77777777" w:rsidR="008D36BA" w:rsidRPr="009F27D6" w:rsidRDefault="008D36BA" w:rsidP="008D36BA">
            <w:pPr>
              <w:jc w:val="center"/>
              <w:rPr>
                <w:rFonts w:ascii="Times New Roman" w:eastAsia="微軟正黑體" w:hAnsi="Times New Roman" w:cs="Times New Roman"/>
                <w:b/>
                <w:bCs/>
                <w:color w:val="000000" w:themeColor="text1"/>
              </w:rPr>
            </w:pPr>
          </w:p>
        </w:tc>
        <w:tc>
          <w:tcPr>
            <w:tcW w:w="2582" w:type="dxa"/>
            <w:gridSpan w:val="2"/>
            <w:tcBorders>
              <w:top w:val="single" w:sz="4" w:space="0" w:color="FFFFFF"/>
              <w:bottom w:val="single" w:sz="4" w:space="0" w:color="FFFFFF"/>
              <w:right w:val="single" w:sz="4" w:space="0" w:color="FFFFFF"/>
            </w:tcBorders>
            <w:shd w:val="clear" w:color="auto" w:fill="auto"/>
            <w:vAlign w:val="center"/>
          </w:tcPr>
          <w:p w14:paraId="21278005" w14:textId="77777777" w:rsidR="008D36BA" w:rsidRPr="009F27D6" w:rsidRDefault="008D36BA" w:rsidP="008D36BA">
            <w:pPr>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bCs/>
                <w:color w:val="000000" w:themeColor="text1"/>
              </w:rPr>
            </w:pPr>
            <w:r w:rsidRPr="009F27D6">
              <w:rPr>
                <w:rFonts w:ascii="Times New Roman" w:eastAsia="微軟正黑體" w:hAnsi="Times New Roman" w:cs="Times New Roman"/>
                <w:bCs/>
                <w:color w:val="000000" w:themeColor="text1"/>
                <w:szCs w:val="24"/>
              </w:rPr>
              <w:t>國內人才招募媒合</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single" w:sz="4" w:space="0" w:color="FFFFFF"/>
              <w:left w:val="single" w:sz="4" w:space="0" w:color="FFFFFF"/>
              <w:bottom w:val="single" w:sz="4" w:space="0" w:color="FFFFFF"/>
            </w:tcBorders>
            <w:shd w:val="clear" w:color="auto" w:fill="auto"/>
            <w:vAlign w:val="center"/>
          </w:tcPr>
          <w:p w14:paraId="0366F997" w14:textId="77777777" w:rsidR="008D36BA" w:rsidRPr="009F27D6" w:rsidRDefault="008D36BA" w:rsidP="008D36BA">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single" w:sz="4" w:space="0" w:color="FFFFFF"/>
            </w:tcBorders>
            <w:shd w:val="clear" w:color="auto" w:fill="auto"/>
            <w:vAlign w:val="center"/>
          </w:tcPr>
          <w:p w14:paraId="2081D971" w14:textId="77777777" w:rsidR="008D36BA" w:rsidRPr="009F27D6" w:rsidRDefault="008D36BA" w:rsidP="008D36BA">
            <w:pPr>
              <w:jc w:val="center"/>
              <w:rPr>
                <w:rFonts w:ascii="Times New Roman" w:eastAsia="微軟正黑體" w:hAnsi="Times New Roman" w:cs="Times New Roman"/>
                <w:bCs w:val="0"/>
                <w:color w:val="000000" w:themeColor="text1"/>
              </w:rPr>
            </w:pPr>
            <w:r w:rsidRPr="009F27D6">
              <w:rPr>
                <w:rFonts w:ascii="Times New Roman" w:eastAsia="微軟正黑體" w:hAnsi="Times New Roman" w:cs="Times New Roman"/>
                <w:b w:val="0"/>
                <w:color w:val="000000" w:themeColor="text1"/>
                <w:szCs w:val="24"/>
              </w:rPr>
              <w:t>V</w:t>
            </w:r>
          </w:p>
        </w:tc>
      </w:tr>
      <w:tr w:rsidR="008D36BA" w:rsidRPr="009F27D6" w14:paraId="636126D8" w14:textId="77777777" w:rsidTr="00B66EB9">
        <w:trPr>
          <w:gridAfter w:val="1"/>
          <w:cnfStyle w:val="000000100000" w:firstRow="0" w:lastRow="0" w:firstColumn="0" w:lastColumn="0" w:oddVBand="0" w:evenVBand="0" w:oddHBand="1" w:evenHBand="0" w:firstRowFirstColumn="0" w:firstRowLastColumn="0" w:lastRowFirstColumn="0" w:lastRowLastColumn="0"/>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12" w:space="0" w:color="FFFFFF" w:themeColor="background1"/>
            </w:tcBorders>
            <w:shd w:val="clear" w:color="auto" w:fill="BEE7FA"/>
            <w:vAlign w:val="center"/>
          </w:tcPr>
          <w:p w14:paraId="29ED501B" w14:textId="77777777" w:rsidR="008D36BA" w:rsidRPr="009F27D6" w:rsidRDefault="008D36BA" w:rsidP="008D36BA">
            <w:pPr>
              <w:jc w:val="center"/>
              <w:rPr>
                <w:rFonts w:ascii="Times New Roman" w:eastAsia="微軟正黑體" w:hAnsi="Times New Roman" w:cs="Times New Roman"/>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562" w:type="dxa"/>
            <w:vMerge/>
            <w:tcBorders>
              <w:left w:val="single" w:sz="12" w:space="0" w:color="FFFFFF" w:themeColor="background1"/>
            </w:tcBorders>
            <w:shd w:val="clear" w:color="auto" w:fill="auto"/>
            <w:vAlign w:val="center"/>
          </w:tcPr>
          <w:p w14:paraId="1026EDDC" w14:textId="77777777" w:rsidR="008D36BA" w:rsidRPr="009F27D6" w:rsidRDefault="008D36BA" w:rsidP="008D36BA">
            <w:pPr>
              <w:jc w:val="center"/>
              <w:rPr>
                <w:rFonts w:ascii="Times New Roman" w:eastAsia="微軟正黑體" w:hAnsi="Times New Roman" w:cs="Times New Roman"/>
                <w:b/>
                <w:bCs/>
                <w:color w:val="000000" w:themeColor="text1"/>
              </w:rPr>
            </w:pPr>
          </w:p>
        </w:tc>
        <w:tc>
          <w:tcPr>
            <w:tcW w:w="2582" w:type="dxa"/>
            <w:gridSpan w:val="2"/>
            <w:tcBorders>
              <w:top w:val="single" w:sz="4" w:space="0" w:color="FFFFFF"/>
              <w:bottom w:val="single" w:sz="4" w:space="0" w:color="FFFFFF"/>
              <w:right w:val="single" w:sz="4" w:space="0" w:color="FFFFFF"/>
            </w:tcBorders>
            <w:shd w:val="clear" w:color="auto" w:fill="D8F1FC"/>
            <w:vAlign w:val="center"/>
          </w:tcPr>
          <w:p w14:paraId="407FC06D" w14:textId="77777777" w:rsidR="008D36BA" w:rsidRPr="009F27D6" w:rsidRDefault="008D36BA" w:rsidP="008D36BA">
            <w:pPr>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Cs/>
                <w:color w:val="000000" w:themeColor="text1"/>
                <w:szCs w:val="24"/>
              </w:rPr>
            </w:pPr>
            <w:r w:rsidRPr="009F27D6">
              <w:rPr>
                <w:rFonts w:ascii="Times New Roman" w:eastAsia="微軟正黑體" w:hAnsi="Times New Roman" w:cs="Times New Roman"/>
                <w:bCs/>
                <w:color w:val="000000" w:themeColor="text1"/>
                <w:szCs w:val="24"/>
              </w:rPr>
              <w:t>國際投資人才媒合</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single" w:sz="4" w:space="0" w:color="FFFFFF"/>
              <w:left w:val="single" w:sz="4" w:space="0" w:color="FFFFFF"/>
              <w:bottom w:val="single" w:sz="4" w:space="0" w:color="FFFFFF"/>
            </w:tcBorders>
            <w:shd w:val="clear" w:color="auto" w:fill="D8F1FC"/>
            <w:vAlign w:val="center"/>
          </w:tcPr>
          <w:p w14:paraId="0005F596" w14:textId="77777777" w:rsidR="008D36BA" w:rsidRPr="009F27D6" w:rsidRDefault="008D36BA" w:rsidP="008D36BA">
            <w:pPr>
              <w:jc w:val="center"/>
              <w:rPr>
                <w:rFonts w:ascii="Times New Roman" w:eastAsia="微軟正黑體" w:hAnsi="Times New Roman" w:cs="Times New Roman"/>
                <w:color w:val="000000" w:themeColor="text1"/>
                <w:szCs w:val="24"/>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single" w:sz="4" w:space="0" w:color="FFFFFF"/>
            </w:tcBorders>
            <w:shd w:val="clear" w:color="auto" w:fill="D8F1FC"/>
            <w:vAlign w:val="center"/>
          </w:tcPr>
          <w:p w14:paraId="7FAB22C0" w14:textId="77777777" w:rsidR="008D36BA" w:rsidRPr="009F27D6" w:rsidRDefault="008D36BA" w:rsidP="008D36BA">
            <w:pPr>
              <w:jc w:val="center"/>
              <w:rPr>
                <w:rFonts w:ascii="Times New Roman" w:eastAsia="微軟正黑體" w:hAnsi="Times New Roman" w:cs="Times New Roman"/>
                <w:color w:val="000000" w:themeColor="text1"/>
                <w:szCs w:val="24"/>
              </w:rPr>
            </w:pPr>
            <w:r w:rsidRPr="009F27D6">
              <w:rPr>
                <w:rFonts w:ascii="Times New Roman" w:eastAsia="微軟正黑體" w:hAnsi="Times New Roman" w:cs="Times New Roman"/>
                <w:b w:val="0"/>
                <w:color w:val="000000" w:themeColor="text1"/>
                <w:szCs w:val="24"/>
              </w:rPr>
              <w:t>V</w:t>
            </w:r>
          </w:p>
        </w:tc>
      </w:tr>
      <w:tr w:rsidR="008D36BA" w:rsidRPr="009F27D6" w14:paraId="6164CF0C" w14:textId="77777777" w:rsidTr="00B66EB9">
        <w:trPr>
          <w:gridAfter w:val="1"/>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12" w:space="0" w:color="FFFFFF" w:themeColor="background1"/>
            </w:tcBorders>
            <w:shd w:val="clear" w:color="auto" w:fill="BEE7FA"/>
            <w:vAlign w:val="center"/>
          </w:tcPr>
          <w:p w14:paraId="211C2747" w14:textId="77777777" w:rsidR="008D36BA" w:rsidRPr="009F27D6" w:rsidRDefault="008D36BA" w:rsidP="008D36BA">
            <w:pPr>
              <w:jc w:val="center"/>
              <w:rPr>
                <w:rFonts w:ascii="Times New Roman" w:eastAsia="微軟正黑體" w:hAnsi="Times New Roman" w:cs="Times New Roman"/>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562" w:type="dxa"/>
            <w:vMerge/>
            <w:tcBorders>
              <w:left w:val="single" w:sz="12" w:space="0" w:color="FFFFFF" w:themeColor="background1"/>
            </w:tcBorders>
            <w:shd w:val="clear" w:color="auto" w:fill="auto"/>
            <w:vAlign w:val="center"/>
          </w:tcPr>
          <w:p w14:paraId="501B9D78" w14:textId="77777777" w:rsidR="008D36BA" w:rsidRPr="009F27D6" w:rsidRDefault="008D36BA" w:rsidP="008D36BA">
            <w:pPr>
              <w:jc w:val="center"/>
              <w:rPr>
                <w:rFonts w:ascii="Times New Roman" w:eastAsia="微軟正黑體" w:hAnsi="Times New Roman" w:cs="Times New Roman"/>
                <w:b/>
                <w:bCs/>
                <w:color w:val="000000" w:themeColor="text1"/>
              </w:rPr>
            </w:pPr>
          </w:p>
        </w:tc>
        <w:tc>
          <w:tcPr>
            <w:tcW w:w="2582" w:type="dxa"/>
            <w:gridSpan w:val="2"/>
            <w:tcBorders>
              <w:top w:val="single" w:sz="4" w:space="0" w:color="FFFFFF"/>
              <w:bottom w:val="single" w:sz="4" w:space="0" w:color="FFFFFF"/>
              <w:right w:val="single" w:sz="4" w:space="0" w:color="FFFFFF"/>
            </w:tcBorders>
            <w:shd w:val="clear" w:color="auto" w:fill="auto"/>
            <w:vAlign w:val="center"/>
          </w:tcPr>
          <w:p w14:paraId="4E74D3CB" w14:textId="77777777" w:rsidR="008D36BA" w:rsidRPr="009F27D6" w:rsidRDefault="008D36BA" w:rsidP="008D36BA">
            <w:pPr>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bCs/>
                <w:color w:val="000000" w:themeColor="text1"/>
              </w:rPr>
            </w:pPr>
            <w:r w:rsidRPr="009F27D6">
              <w:rPr>
                <w:rFonts w:ascii="Times New Roman" w:eastAsia="微軟正黑體" w:hAnsi="Times New Roman" w:cs="Times New Roman"/>
                <w:bCs/>
                <w:color w:val="000000" w:themeColor="text1"/>
                <w:szCs w:val="24"/>
              </w:rPr>
              <w:t>國際新創資源連結</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single" w:sz="4" w:space="0" w:color="FFFFFF"/>
              <w:left w:val="single" w:sz="4" w:space="0" w:color="FFFFFF"/>
              <w:bottom w:val="single" w:sz="4" w:space="0" w:color="FFFFFF"/>
            </w:tcBorders>
            <w:shd w:val="clear" w:color="auto" w:fill="auto"/>
            <w:vAlign w:val="center"/>
          </w:tcPr>
          <w:p w14:paraId="72EDEC5C" w14:textId="77777777" w:rsidR="008D36BA" w:rsidRPr="009F27D6" w:rsidRDefault="008D36BA" w:rsidP="008D36BA">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single" w:sz="4" w:space="0" w:color="FFFFFF"/>
            </w:tcBorders>
            <w:shd w:val="clear" w:color="auto" w:fill="auto"/>
            <w:vAlign w:val="center"/>
          </w:tcPr>
          <w:p w14:paraId="2C91688E" w14:textId="77777777" w:rsidR="008D36BA" w:rsidRPr="009F27D6" w:rsidRDefault="008D36BA" w:rsidP="008D36BA">
            <w:pPr>
              <w:jc w:val="center"/>
              <w:rPr>
                <w:rFonts w:ascii="Times New Roman" w:eastAsia="微軟正黑體" w:hAnsi="Times New Roman" w:cs="Times New Roman"/>
                <w:bCs w:val="0"/>
                <w:color w:val="000000" w:themeColor="text1"/>
              </w:rPr>
            </w:pPr>
            <w:r w:rsidRPr="009F27D6">
              <w:rPr>
                <w:rFonts w:ascii="Times New Roman" w:eastAsia="微軟正黑體" w:hAnsi="Times New Roman" w:cs="Times New Roman"/>
                <w:b w:val="0"/>
                <w:color w:val="000000" w:themeColor="text1"/>
                <w:szCs w:val="24"/>
              </w:rPr>
              <w:t>V</w:t>
            </w:r>
          </w:p>
        </w:tc>
      </w:tr>
      <w:tr w:rsidR="008D36BA" w:rsidRPr="009F27D6" w14:paraId="0301E79E" w14:textId="77777777" w:rsidTr="00ED7FA8">
        <w:trPr>
          <w:gridAfter w:val="1"/>
          <w:cnfStyle w:val="010000000000" w:firstRow="0" w:lastRow="1" w:firstColumn="0" w:lastColumn="0" w:oddVBand="0" w:evenVBand="0" w:oddHBand="0" w:evenHBand="0" w:firstRowFirstColumn="0" w:firstRowLastColumn="0" w:lastRowFirstColumn="0" w:lastRowLastColumn="0"/>
          <w:wAfter w:w="8" w:type="dxa"/>
          <w:trHeight w:val="454"/>
        </w:trPr>
        <w:tc>
          <w:tcPr>
            <w:cnfStyle w:val="001000000000" w:firstRow="0" w:lastRow="0" w:firstColumn="1" w:lastColumn="0" w:oddVBand="0" w:evenVBand="0" w:oddHBand="0" w:evenHBand="0" w:firstRowFirstColumn="0" w:firstRowLastColumn="0" w:lastRowFirstColumn="0" w:lastRowLastColumn="0"/>
            <w:tcW w:w="631" w:type="dxa"/>
            <w:vMerge/>
            <w:tcBorders>
              <w:bottom w:val="single" w:sz="18" w:space="0" w:color="00AABA"/>
              <w:right w:val="single" w:sz="12" w:space="0" w:color="FFFFFF" w:themeColor="background1"/>
            </w:tcBorders>
            <w:shd w:val="clear" w:color="auto" w:fill="BEE7FA"/>
            <w:vAlign w:val="center"/>
          </w:tcPr>
          <w:p w14:paraId="7367F9CA" w14:textId="77777777" w:rsidR="008D36BA" w:rsidRPr="009F27D6" w:rsidRDefault="008D36BA" w:rsidP="008D36BA">
            <w:pPr>
              <w:jc w:val="center"/>
              <w:rPr>
                <w:rFonts w:ascii="Times New Roman" w:eastAsia="微軟正黑體" w:hAnsi="Times New Roman" w:cs="Times New Roman"/>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562" w:type="dxa"/>
            <w:vMerge/>
            <w:tcBorders>
              <w:left w:val="single" w:sz="12" w:space="0" w:color="FFFFFF" w:themeColor="background1"/>
              <w:bottom w:val="single" w:sz="18" w:space="0" w:color="00AABA"/>
            </w:tcBorders>
            <w:shd w:val="clear" w:color="auto" w:fill="auto"/>
            <w:vAlign w:val="center"/>
          </w:tcPr>
          <w:p w14:paraId="76E6B2F0" w14:textId="77777777" w:rsidR="008D36BA" w:rsidRPr="009F27D6" w:rsidRDefault="008D36BA" w:rsidP="008D36BA">
            <w:pPr>
              <w:jc w:val="center"/>
              <w:rPr>
                <w:rFonts w:ascii="Times New Roman" w:eastAsia="微軟正黑體" w:hAnsi="Times New Roman" w:cs="Times New Roman"/>
                <w:b w:val="0"/>
                <w:bCs w:val="0"/>
                <w:color w:val="000000" w:themeColor="text1"/>
              </w:rPr>
            </w:pPr>
          </w:p>
        </w:tc>
        <w:tc>
          <w:tcPr>
            <w:tcW w:w="2582" w:type="dxa"/>
            <w:gridSpan w:val="2"/>
            <w:tcBorders>
              <w:top w:val="single" w:sz="4" w:space="0" w:color="FFFFFF"/>
              <w:bottom w:val="single" w:sz="18" w:space="0" w:color="00AABA"/>
              <w:right w:val="single" w:sz="4" w:space="0" w:color="FFFFFF"/>
            </w:tcBorders>
            <w:shd w:val="clear" w:color="auto" w:fill="D8F1FC"/>
            <w:vAlign w:val="center"/>
          </w:tcPr>
          <w:p w14:paraId="0B6BAB6F" w14:textId="77777777" w:rsidR="008D36BA" w:rsidRPr="009F27D6" w:rsidRDefault="008D36BA" w:rsidP="008D36BA">
            <w:pPr>
              <w:jc w:val="center"/>
              <w:cnfStyle w:val="010000000000" w:firstRow="0" w:lastRow="1" w:firstColumn="0" w:lastColumn="0" w:oddVBand="0" w:evenVBand="0" w:oddHBand="0" w:evenHBand="0" w:firstRowFirstColumn="0" w:firstRowLastColumn="0" w:lastRowFirstColumn="0" w:lastRowLastColumn="0"/>
              <w:rPr>
                <w:rFonts w:ascii="Times New Roman" w:eastAsia="微軟正黑體" w:hAnsi="Times New Roman" w:cs="Times New Roman"/>
                <w:b w:val="0"/>
                <w:bCs w:val="0"/>
                <w:color w:val="000000" w:themeColor="text1"/>
              </w:rPr>
            </w:pPr>
            <w:r w:rsidRPr="009F27D6">
              <w:rPr>
                <w:rFonts w:ascii="Times New Roman" w:eastAsia="微軟正黑體" w:hAnsi="Times New Roman" w:cs="Times New Roman"/>
                <w:b w:val="0"/>
                <w:bCs w:val="0"/>
                <w:color w:val="000000" w:themeColor="text1"/>
                <w:szCs w:val="24"/>
              </w:rPr>
              <w:t>國際商機媒合</w:t>
            </w:r>
          </w:p>
        </w:tc>
        <w:tc>
          <w:tcPr>
            <w:cnfStyle w:val="000010000000" w:firstRow="0" w:lastRow="0" w:firstColumn="0" w:lastColumn="0" w:oddVBand="1" w:evenVBand="0" w:oddHBand="0" w:evenHBand="0" w:firstRowFirstColumn="0" w:firstRowLastColumn="0" w:lastRowFirstColumn="0" w:lastRowLastColumn="0"/>
            <w:tcW w:w="2712" w:type="dxa"/>
            <w:gridSpan w:val="2"/>
            <w:tcBorders>
              <w:top w:val="single" w:sz="4" w:space="0" w:color="FFFFFF"/>
              <w:left w:val="single" w:sz="4" w:space="0" w:color="FFFFFF"/>
              <w:bottom w:val="single" w:sz="18" w:space="0" w:color="00AABA"/>
            </w:tcBorders>
            <w:shd w:val="clear" w:color="auto" w:fill="D8F1FC"/>
            <w:vAlign w:val="center"/>
          </w:tcPr>
          <w:p w14:paraId="3C9C79BF" w14:textId="77777777" w:rsidR="008D36BA" w:rsidRPr="009F27D6" w:rsidRDefault="008D36BA" w:rsidP="008D36BA">
            <w:pPr>
              <w:jc w:val="center"/>
              <w:rPr>
                <w:rFonts w:ascii="Times New Roman" w:eastAsia="微軟正黑體" w:hAnsi="Times New Roman" w:cs="Times New Roman"/>
                <w:b w:val="0"/>
                <w:color w:val="000000" w:themeColor="text1"/>
              </w:rPr>
            </w:pPr>
            <w:r w:rsidRPr="009F27D6">
              <w:rPr>
                <w:rFonts w:ascii="Times New Roman" w:eastAsia="微軟正黑體" w:hAnsi="Times New Roman" w:cs="Times New Roman"/>
                <w:b w:val="0"/>
                <w:color w:val="000000" w:themeColor="text1"/>
                <w:szCs w:val="24"/>
              </w:rPr>
              <w:t>V</w:t>
            </w:r>
          </w:p>
        </w:tc>
        <w:tc>
          <w:tcPr>
            <w:cnfStyle w:val="000100000000" w:firstRow="0" w:lastRow="0" w:firstColumn="0" w:lastColumn="1" w:oddVBand="0" w:evenVBand="0" w:oddHBand="0" w:evenHBand="0" w:firstRowFirstColumn="0" w:firstRowLastColumn="0" w:lastRowFirstColumn="0" w:lastRowLastColumn="0"/>
            <w:tcW w:w="3069" w:type="dxa"/>
            <w:gridSpan w:val="2"/>
            <w:tcBorders>
              <w:top w:val="single" w:sz="4" w:space="0" w:color="FFFFFF"/>
              <w:bottom w:val="single" w:sz="18" w:space="0" w:color="00AABA"/>
            </w:tcBorders>
            <w:shd w:val="clear" w:color="auto" w:fill="D8F1FC"/>
            <w:vAlign w:val="center"/>
          </w:tcPr>
          <w:p w14:paraId="59F7659C" w14:textId="77777777" w:rsidR="008D36BA" w:rsidRPr="009F27D6" w:rsidRDefault="008D36BA" w:rsidP="008D36BA">
            <w:pPr>
              <w:jc w:val="center"/>
              <w:rPr>
                <w:rFonts w:ascii="Times New Roman" w:eastAsia="微軟正黑體" w:hAnsi="Times New Roman" w:cs="Times New Roman"/>
                <w:bCs w:val="0"/>
                <w:color w:val="000000" w:themeColor="text1"/>
              </w:rPr>
            </w:pPr>
            <w:r w:rsidRPr="009F27D6">
              <w:rPr>
                <w:rFonts w:ascii="Times New Roman" w:eastAsia="微軟正黑體" w:hAnsi="Times New Roman" w:cs="Times New Roman"/>
                <w:b w:val="0"/>
                <w:color w:val="000000" w:themeColor="text1"/>
                <w:szCs w:val="24"/>
              </w:rPr>
              <w:t>V</w:t>
            </w:r>
          </w:p>
        </w:tc>
      </w:tr>
    </w:tbl>
    <w:p w14:paraId="7B1F58FC" w14:textId="77777777" w:rsidR="004265FD" w:rsidRPr="009F27D6" w:rsidRDefault="004265FD" w:rsidP="005C3875">
      <w:pPr>
        <w:pStyle w:val="2"/>
        <w:numPr>
          <w:ilvl w:val="0"/>
          <w:numId w:val="3"/>
        </w:numPr>
        <w:spacing w:line="240" w:lineRule="auto"/>
        <w:ind w:leftChars="1" w:left="706" w:hangingChars="220" w:hanging="704"/>
        <w:rPr>
          <w:rFonts w:ascii="Times New Roman" w:eastAsia="微軟正黑體" w:hAnsi="Times New Roman" w:cs="Times New Roman"/>
          <w:color w:val="000000" w:themeColor="text1"/>
          <w:sz w:val="32"/>
          <w:szCs w:val="32"/>
        </w:rPr>
      </w:pPr>
      <w:bookmarkStart w:id="4" w:name="_Toc139444515"/>
      <w:r w:rsidRPr="009F27D6">
        <w:rPr>
          <w:rFonts w:ascii="Times New Roman" w:eastAsia="微軟正黑體" w:hAnsi="Times New Roman" w:cs="Times New Roman"/>
          <w:color w:val="000000" w:themeColor="text1"/>
          <w:sz w:val="32"/>
          <w:szCs w:val="32"/>
        </w:rPr>
        <w:lastRenderedPageBreak/>
        <w:t>適用範圍</w:t>
      </w:r>
      <w:bookmarkEnd w:id="4"/>
    </w:p>
    <w:p w14:paraId="7CA5AB6A" w14:textId="77777777" w:rsidR="00C91BF2" w:rsidRPr="009F27D6" w:rsidRDefault="00C91BF2" w:rsidP="00D91257">
      <w:pPr>
        <w:pStyle w:val="ab"/>
        <w:numPr>
          <w:ilvl w:val="0"/>
          <w:numId w:val="13"/>
        </w:numPr>
        <w:ind w:leftChars="0" w:left="1134" w:hanging="567"/>
        <w:rPr>
          <w:rFonts w:eastAsia="微軟正黑體"/>
          <w:color w:val="000000" w:themeColor="text1"/>
          <w:sz w:val="28"/>
          <w:szCs w:val="28"/>
        </w:rPr>
      </w:pPr>
      <w:r w:rsidRPr="009F27D6">
        <w:rPr>
          <w:rFonts w:eastAsia="微軟正黑體"/>
          <w:color w:val="000000" w:themeColor="text1"/>
          <w:sz w:val="28"/>
          <w:szCs w:val="28"/>
        </w:rPr>
        <w:t>本基地全體空間。</w:t>
      </w:r>
      <w:r w:rsidRPr="009F27D6">
        <w:rPr>
          <w:rFonts w:eastAsia="微軟正黑體"/>
          <w:color w:val="000000" w:themeColor="text1"/>
          <w:sz w:val="28"/>
          <w:szCs w:val="28"/>
        </w:rPr>
        <w:t xml:space="preserve"> </w:t>
      </w:r>
    </w:p>
    <w:p w14:paraId="7AADF99D" w14:textId="77777777" w:rsidR="00C91BF2" w:rsidRPr="009F27D6" w:rsidRDefault="00C91BF2" w:rsidP="00D91257">
      <w:pPr>
        <w:pStyle w:val="ab"/>
        <w:numPr>
          <w:ilvl w:val="0"/>
          <w:numId w:val="13"/>
        </w:numPr>
        <w:ind w:leftChars="0" w:left="1134" w:hanging="567"/>
        <w:rPr>
          <w:rFonts w:eastAsia="微軟正黑體"/>
          <w:color w:val="000000" w:themeColor="text1"/>
          <w:sz w:val="28"/>
          <w:szCs w:val="28"/>
        </w:rPr>
      </w:pPr>
      <w:r w:rsidRPr="009F27D6">
        <w:rPr>
          <w:rFonts w:eastAsia="微軟正黑體"/>
          <w:color w:val="000000" w:themeColor="text1"/>
          <w:sz w:val="28"/>
          <w:szCs w:val="28"/>
        </w:rPr>
        <w:t>自本基地進駐空間開始提供進駐起算。</w:t>
      </w:r>
      <w:r w:rsidRPr="009F27D6">
        <w:rPr>
          <w:rFonts w:eastAsia="微軟正黑體"/>
          <w:color w:val="000000" w:themeColor="text1"/>
          <w:sz w:val="28"/>
          <w:szCs w:val="28"/>
        </w:rPr>
        <w:t xml:space="preserve"> </w:t>
      </w:r>
    </w:p>
    <w:p w14:paraId="7F4E02D4" w14:textId="37F34FAB" w:rsidR="004265FD" w:rsidRPr="009F27D6" w:rsidRDefault="00C91BF2" w:rsidP="00D91257">
      <w:pPr>
        <w:pStyle w:val="ab"/>
        <w:numPr>
          <w:ilvl w:val="0"/>
          <w:numId w:val="13"/>
        </w:numPr>
        <w:ind w:leftChars="0" w:left="1134" w:hanging="567"/>
        <w:rPr>
          <w:rFonts w:eastAsia="微軟正黑體"/>
          <w:color w:val="000000" w:themeColor="text1"/>
          <w:sz w:val="28"/>
          <w:szCs w:val="28"/>
        </w:rPr>
      </w:pPr>
      <w:r w:rsidRPr="009F27D6">
        <w:rPr>
          <w:rFonts w:eastAsia="微軟正黑體"/>
          <w:color w:val="000000" w:themeColor="text1"/>
          <w:sz w:val="28"/>
          <w:szCs w:val="28"/>
        </w:rPr>
        <w:t>依本手冊所提出之進駐類型－「獨立辦公室」、「</w:t>
      </w:r>
      <w:r w:rsidR="003F659A" w:rsidRPr="009F27D6">
        <w:rPr>
          <w:rFonts w:eastAsia="微軟正黑體"/>
          <w:color w:val="000000" w:themeColor="text1"/>
          <w:sz w:val="28"/>
          <w:szCs w:val="28"/>
        </w:rPr>
        <w:t>共同工作空間</w:t>
      </w:r>
      <w:r w:rsidRPr="009F27D6">
        <w:rPr>
          <w:rFonts w:eastAsia="微軟正黑體"/>
          <w:color w:val="000000" w:themeColor="text1"/>
          <w:sz w:val="28"/>
          <w:szCs w:val="28"/>
        </w:rPr>
        <w:t>」等之進駐申請、簽約、使用、變更與結案期間之所有情況。</w:t>
      </w:r>
      <w:r w:rsidRPr="009F27D6">
        <w:rPr>
          <w:rFonts w:eastAsia="微軟正黑體"/>
          <w:color w:val="000000" w:themeColor="text1"/>
          <w:sz w:val="28"/>
          <w:szCs w:val="28"/>
        </w:rPr>
        <w:t xml:space="preserve"> </w:t>
      </w:r>
    </w:p>
    <w:p w14:paraId="6ECF7686" w14:textId="77777777" w:rsidR="00C91BF2" w:rsidRPr="009F27D6" w:rsidRDefault="00C91BF2" w:rsidP="005C3875">
      <w:pPr>
        <w:pStyle w:val="2"/>
        <w:numPr>
          <w:ilvl w:val="0"/>
          <w:numId w:val="3"/>
        </w:numPr>
        <w:spacing w:line="240" w:lineRule="auto"/>
        <w:ind w:left="707" w:hangingChars="221" w:hanging="707"/>
        <w:rPr>
          <w:rFonts w:ascii="Times New Roman" w:eastAsia="微軟正黑體" w:hAnsi="Times New Roman" w:cs="Times New Roman"/>
          <w:color w:val="000000" w:themeColor="text1"/>
          <w:sz w:val="32"/>
          <w:szCs w:val="32"/>
        </w:rPr>
      </w:pPr>
      <w:bookmarkStart w:id="5" w:name="_Toc139444516"/>
      <w:r w:rsidRPr="009F27D6">
        <w:rPr>
          <w:rFonts w:ascii="Times New Roman" w:eastAsia="微軟正黑體" w:hAnsi="Times New Roman" w:cs="Times New Roman"/>
          <w:color w:val="000000" w:themeColor="text1"/>
          <w:sz w:val="32"/>
          <w:szCs w:val="32"/>
        </w:rPr>
        <w:t>進駐空間類型</w:t>
      </w:r>
      <w:bookmarkEnd w:id="5"/>
    </w:p>
    <w:p w14:paraId="2802E818" w14:textId="77777777" w:rsidR="005C3875" w:rsidRPr="009F27D6" w:rsidRDefault="00002C3D" w:rsidP="00D91257">
      <w:pPr>
        <w:pStyle w:val="ab"/>
        <w:numPr>
          <w:ilvl w:val="0"/>
          <w:numId w:val="23"/>
        </w:numPr>
        <w:spacing w:beforeLines="50" w:before="258" w:line="400" w:lineRule="exact"/>
        <w:ind w:leftChars="0" w:left="1134" w:hanging="567"/>
        <w:rPr>
          <w:rFonts w:eastAsia="微軟正黑體"/>
          <w:color w:val="000000" w:themeColor="text1"/>
          <w:sz w:val="28"/>
          <w:szCs w:val="28"/>
        </w:rPr>
      </w:pPr>
      <w:r w:rsidRPr="009F27D6">
        <w:rPr>
          <w:rFonts w:eastAsia="微軟正黑體"/>
          <w:color w:val="000000" w:themeColor="text1"/>
          <w:sz w:val="28"/>
          <w:szCs w:val="28"/>
        </w:rPr>
        <w:t>獨立辦公室</w:t>
      </w:r>
    </w:p>
    <w:p w14:paraId="128EAC79" w14:textId="6D2B78B5" w:rsidR="005C3875" w:rsidRPr="009F27D6" w:rsidRDefault="00C127F7" w:rsidP="00C127F7">
      <w:pPr>
        <w:pStyle w:val="ab"/>
        <w:spacing w:afterLines="50" w:after="258" w:line="400" w:lineRule="exact"/>
        <w:ind w:leftChars="0" w:left="1134"/>
        <w:rPr>
          <w:rFonts w:eastAsia="微軟正黑體"/>
          <w:color w:val="000000" w:themeColor="text1"/>
          <w:sz w:val="28"/>
          <w:szCs w:val="28"/>
        </w:rPr>
      </w:pPr>
      <w:r w:rsidRPr="00C127F7">
        <w:rPr>
          <w:rFonts w:eastAsia="微軟正黑體" w:hint="eastAsia"/>
          <w:color w:val="000000" w:themeColor="text1"/>
          <w:sz w:val="28"/>
          <w:szCs w:val="28"/>
        </w:rPr>
        <w:t>適合已具營運規模，需要行政辦公場域，並期待媒合相關異業合作或人才之機會之中小型企業。提供彈性大小工作空間靈活運用，低成本打造創業營運環境，保持團隊工作效率。</w:t>
      </w:r>
    </w:p>
    <w:p w14:paraId="067B69F0" w14:textId="1E93B82F" w:rsidR="003B2A47" w:rsidRPr="009F27D6" w:rsidRDefault="003F659A" w:rsidP="00D91257">
      <w:pPr>
        <w:pStyle w:val="ab"/>
        <w:numPr>
          <w:ilvl w:val="0"/>
          <w:numId w:val="23"/>
        </w:numPr>
        <w:spacing w:line="400" w:lineRule="exact"/>
        <w:ind w:leftChars="0" w:left="1134" w:hanging="567"/>
        <w:rPr>
          <w:rFonts w:eastAsia="微軟正黑體"/>
          <w:color w:val="000000" w:themeColor="text1"/>
          <w:sz w:val="28"/>
          <w:szCs w:val="28"/>
        </w:rPr>
      </w:pPr>
      <w:r w:rsidRPr="009F27D6">
        <w:rPr>
          <w:rFonts w:eastAsia="微軟正黑體"/>
          <w:color w:val="000000" w:themeColor="text1"/>
          <w:sz w:val="28"/>
          <w:szCs w:val="28"/>
        </w:rPr>
        <w:t>共同工作空間</w:t>
      </w:r>
    </w:p>
    <w:p w14:paraId="479BD6B5" w14:textId="3960DCFE" w:rsidR="003B2A47" w:rsidRPr="009F27D6" w:rsidRDefault="003C4120" w:rsidP="003B2A47">
      <w:pPr>
        <w:pStyle w:val="ab"/>
        <w:spacing w:afterLines="50" w:after="258" w:line="400" w:lineRule="exact"/>
        <w:ind w:leftChars="0" w:left="1134"/>
        <w:rPr>
          <w:rFonts w:eastAsia="微軟正黑體"/>
          <w:color w:val="000000" w:themeColor="text1"/>
          <w:sz w:val="28"/>
          <w:szCs w:val="28"/>
        </w:rPr>
      </w:pPr>
      <w:r w:rsidRPr="009F27D6">
        <w:rPr>
          <w:rFonts w:eastAsia="微軟正黑體" w:hint="eastAsia"/>
          <w:color w:val="000000" w:themeColor="text1"/>
          <w:sz w:val="28"/>
          <w:szCs w:val="28"/>
        </w:rPr>
        <w:t>本基地共同工作空間</w:t>
      </w:r>
      <w:proofErr w:type="gramStart"/>
      <w:r w:rsidRPr="009F27D6">
        <w:rPr>
          <w:rFonts w:eastAsia="微軟正黑體" w:hint="eastAsia"/>
          <w:color w:val="000000" w:themeColor="text1"/>
          <w:sz w:val="28"/>
          <w:szCs w:val="28"/>
        </w:rPr>
        <w:t>採</w:t>
      </w:r>
      <w:proofErr w:type="gramEnd"/>
      <w:r w:rsidRPr="009F27D6">
        <w:rPr>
          <w:rFonts w:eastAsia="微軟正黑體" w:hint="eastAsia"/>
          <w:color w:val="000000" w:themeColor="text1"/>
          <w:sz w:val="28"/>
          <w:szCs w:val="28"/>
        </w:rPr>
        <w:t>非</w:t>
      </w:r>
      <w:proofErr w:type="gramStart"/>
      <w:r w:rsidRPr="009F27D6">
        <w:rPr>
          <w:rFonts w:eastAsia="微軟正黑體" w:hint="eastAsia"/>
          <w:color w:val="000000" w:themeColor="text1"/>
          <w:sz w:val="28"/>
          <w:szCs w:val="28"/>
        </w:rPr>
        <w:t>固定席</w:t>
      </w:r>
      <w:proofErr w:type="gramEnd"/>
      <w:r w:rsidRPr="009F27D6">
        <w:rPr>
          <w:rFonts w:eastAsia="微軟正黑體" w:hint="eastAsia"/>
          <w:color w:val="000000" w:themeColor="text1"/>
          <w:sz w:val="28"/>
          <w:szCs w:val="28"/>
        </w:rPr>
        <w:t>方式，</w:t>
      </w:r>
      <w:r w:rsidR="00002C3D" w:rsidRPr="009F27D6">
        <w:rPr>
          <w:rFonts w:eastAsia="微軟正黑體"/>
          <w:color w:val="000000" w:themeColor="text1"/>
          <w:sz w:val="28"/>
          <w:szCs w:val="28"/>
        </w:rPr>
        <w:t>以</w:t>
      </w:r>
      <w:proofErr w:type="gramStart"/>
      <w:r w:rsidR="00002C3D" w:rsidRPr="009F27D6">
        <w:rPr>
          <w:rFonts w:eastAsia="微軟正黑體"/>
          <w:color w:val="000000" w:themeColor="text1"/>
          <w:sz w:val="28"/>
          <w:szCs w:val="28"/>
        </w:rPr>
        <w:t>個別</w:t>
      </w:r>
      <w:proofErr w:type="gramEnd"/>
      <w:r w:rsidR="00002C3D" w:rsidRPr="009F27D6">
        <w:rPr>
          <w:rFonts w:eastAsia="微軟正黑體"/>
          <w:color w:val="000000" w:themeColor="text1"/>
          <w:sz w:val="28"/>
          <w:szCs w:val="28"/>
        </w:rPr>
        <w:t>桌次、座位、個人儲物櫃等使用，申請時以使用座位數登記。</w:t>
      </w:r>
    </w:p>
    <w:p w14:paraId="38BEB9F1" w14:textId="77777777" w:rsidR="00B35D58" w:rsidRPr="009F27D6" w:rsidRDefault="00B35D58" w:rsidP="00123730">
      <w:pPr>
        <w:widowControl/>
        <w:rPr>
          <w:rFonts w:ascii="Times New Roman" w:eastAsia="微軟正黑體" w:hAnsi="Times New Roman" w:cs="Times New Roman"/>
          <w:color w:val="000000" w:themeColor="text1"/>
        </w:rPr>
      </w:pPr>
    </w:p>
    <w:p w14:paraId="239ECD1B" w14:textId="07A8ED80" w:rsidR="000B14B6" w:rsidRPr="009F27D6" w:rsidRDefault="000B14B6" w:rsidP="00123730">
      <w:pPr>
        <w:widowControl/>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br w:type="page"/>
      </w:r>
    </w:p>
    <w:p w14:paraId="1E2F4E04" w14:textId="77777777" w:rsidR="00544153" w:rsidRPr="009F27D6" w:rsidRDefault="00544153" w:rsidP="001155E7">
      <w:pPr>
        <w:pStyle w:val="1"/>
        <w:numPr>
          <w:ilvl w:val="0"/>
          <w:numId w:val="1"/>
        </w:numPr>
        <w:spacing w:before="0" w:after="0" w:line="240" w:lineRule="auto"/>
        <w:ind w:left="800" w:hangingChars="200" w:hanging="800"/>
        <w:rPr>
          <w:rFonts w:ascii="Times New Roman" w:eastAsia="微軟正黑體" w:hAnsi="Times New Roman" w:cs="Times New Roman"/>
          <w:color w:val="000000" w:themeColor="text1"/>
          <w:sz w:val="40"/>
          <w:szCs w:val="40"/>
        </w:rPr>
      </w:pPr>
      <w:bookmarkStart w:id="6" w:name="_Toc139444517"/>
      <w:r w:rsidRPr="009F27D6">
        <w:rPr>
          <w:rFonts w:ascii="Times New Roman" w:eastAsia="微軟正黑體" w:hAnsi="Times New Roman" w:cs="Times New Roman"/>
          <w:color w:val="000000" w:themeColor="text1"/>
          <w:sz w:val="40"/>
          <w:szCs w:val="40"/>
        </w:rPr>
        <w:lastRenderedPageBreak/>
        <w:t>進駐程序</w:t>
      </w:r>
      <w:bookmarkEnd w:id="6"/>
    </w:p>
    <w:p w14:paraId="40418D24" w14:textId="2705D1A7" w:rsidR="002B3829" w:rsidRPr="009F27D6" w:rsidRDefault="00C1671C" w:rsidP="00D91257">
      <w:pPr>
        <w:pStyle w:val="ab"/>
        <w:keepNext/>
        <w:numPr>
          <w:ilvl w:val="0"/>
          <w:numId w:val="5"/>
        </w:numPr>
        <w:spacing w:line="240" w:lineRule="atLeast"/>
        <w:ind w:leftChars="0" w:left="709" w:hanging="709"/>
        <w:outlineLvl w:val="1"/>
        <w:rPr>
          <w:rFonts w:eastAsia="微軟正黑體"/>
          <w:b/>
          <w:color w:val="000000" w:themeColor="text1"/>
          <w:sz w:val="32"/>
          <w:szCs w:val="32"/>
        </w:rPr>
      </w:pPr>
      <w:bookmarkStart w:id="7" w:name="_Toc139444518"/>
      <w:r w:rsidRPr="009F27D6">
        <w:rPr>
          <w:rFonts w:eastAsia="微軟正黑體"/>
          <w:b/>
          <w:color w:val="000000" w:themeColor="text1"/>
          <w:sz w:val="32"/>
          <w:szCs w:val="32"/>
        </w:rPr>
        <w:t>進駐</w:t>
      </w:r>
      <w:r w:rsidR="00544153" w:rsidRPr="009F27D6">
        <w:rPr>
          <w:rFonts w:eastAsia="微軟正黑體"/>
          <w:b/>
          <w:color w:val="000000" w:themeColor="text1"/>
          <w:sz w:val="32"/>
          <w:szCs w:val="32"/>
        </w:rPr>
        <w:t>審查</w:t>
      </w:r>
      <w:r w:rsidR="00002C3D" w:rsidRPr="009F27D6">
        <w:rPr>
          <w:rFonts w:eastAsia="微軟正黑體"/>
          <w:b/>
          <w:color w:val="000000" w:themeColor="text1"/>
          <w:sz w:val="32"/>
          <w:szCs w:val="32"/>
        </w:rPr>
        <w:t>說明</w:t>
      </w:r>
      <w:bookmarkEnd w:id="7"/>
    </w:p>
    <w:p w14:paraId="72772320" w14:textId="3849F16A" w:rsidR="002B3829" w:rsidRPr="009F27D6" w:rsidRDefault="002B3829" w:rsidP="002B3829">
      <w:pPr>
        <w:ind w:firstLineChars="177" w:firstLine="496"/>
        <w:rPr>
          <w:rFonts w:ascii="Times New Roman" w:eastAsia="微軟正黑體" w:hAnsi="Times New Roman" w:cs="Times New Roman"/>
          <w:color w:val="000000" w:themeColor="text1"/>
          <w:sz w:val="28"/>
          <w:szCs w:val="24"/>
        </w:rPr>
      </w:pPr>
      <w:r w:rsidRPr="009F27D6">
        <w:rPr>
          <w:rFonts w:ascii="Times New Roman" w:eastAsia="微軟正黑體" w:hAnsi="Times New Roman" w:cs="Times New Roman"/>
          <w:color w:val="000000" w:themeColor="text1"/>
          <w:sz w:val="28"/>
          <w:szCs w:val="24"/>
        </w:rPr>
        <w:t>申請進駐空間分為「獨立辦公室」及「</w:t>
      </w:r>
      <w:r w:rsidR="003F659A" w:rsidRPr="009F27D6">
        <w:rPr>
          <w:rFonts w:ascii="Times New Roman" w:eastAsia="微軟正黑體" w:hAnsi="Times New Roman" w:cs="Times New Roman"/>
          <w:color w:val="000000" w:themeColor="text1"/>
          <w:sz w:val="28"/>
          <w:szCs w:val="24"/>
        </w:rPr>
        <w:t>共同工作空間</w:t>
      </w:r>
      <w:r w:rsidRPr="009F27D6">
        <w:rPr>
          <w:rFonts w:ascii="Times New Roman" w:eastAsia="微軟正黑體" w:hAnsi="Times New Roman" w:cs="Times New Roman"/>
          <w:color w:val="000000" w:themeColor="text1"/>
          <w:sz w:val="28"/>
          <w:szCs w:val="24"/>
        </w:rPr>
        <w:t>（</w:t>
      </w:r>
      <w:r w:rsidRPr="009F27D6">
        <w:rPr>
          <w:rFonts w:ascii="Times New Roman" w:eastAsia="微軟正黑體" w:hAnsi="Times New Roman" w:cs="Times New Roman"/>
          <w:color w:val="000000" w:themeColor="text1"/>
          <w:sz w:val="28"/>
          <w:szCs w:val="24"/>
        </w:rPr>
        <w:t>Co-Working Space</w:t>
      </w:r>
      <w:r w:rsidRPr="009F27D6">
        <w:rPr>
          <w:rFonts w:ascii="Times New Roman" w:eastAsia="微軟正黑體" w:hAnsi="Times New Roman" w:cs="Times New Roman"/>
          <w:color w:val="000000" w:themeColor="text1"/>
          <w:sz w:val="28"/>
          <w:szCs w:val="24"/>
        </w:rPr>
        <w:t>）」，依進駐特性共計分五類，依序為新創事業、國際加速器、創業人才培訓事業、其他輔助與專業服務事業與其他經審查會核定通過之事業，相關審查項目及原則分</w:t>
      </w:r>
      <w:proofErr w:type="gramStart"/>
      <w:r w:rsidRPr="009F27D6">
        <w:rPr>
          <w:rFonts w:ascii="Times New Roman" w:eastAsia="微軟正黑體" w:hAnsi="Times New Roman" w:cs="Times New Roman"/>
          <w:color w:val="000000" w:themeColor="text1"/>
          <w:sz w:val="28"/>
          <w:szCs w:val="24"/>
        </w:rPr>
        <w:t>列如</w:t>
      </w:r>
      <w:proofErr w:type="gramEnd"/>
      <w:r w:rsidRPr="009F27D6">
        <w:rPr>
          <w:rFonts w:ascii="Times New Roman" w:eastAsia="微軟正黑體" w:hAnsi="Times New Roman" w:cs="Times New Roman"/>
          <w:color w:val="000000" w:themeColor="text1"/>
          <w:sz w:val="28"/>
          <w:szCs w:val="24"/>
        </w:rPr>
        <w:t>下：</w:t>
      </w:r>
    </w:p>
    <w:p w14:paraId="5B6F37F4" w14:textId="16465382" w:rsidR="002B3829" w:rsidRPr="009F27D6" w:rsidRDefault="002B3829" w:rsidP="00D91257">
      <w:pPr>
        <w:pStyle w:val="ab"/>
        <w:numPr>
          <w:ilvl w:val="0"/>
          <w:numId w:val="24"/>
        </w:numPr>
        <w:spacing w:afterLines="50" w:after="258" w:line="400" w:lineRule="exact"/>
        <w:ind w:leftChars="0" w:left="1134" w:hanging="567"/>
        <w:rPr>
          <w:rFonts w:eastAsia="微軟正黑體"/>
          <w:color w:val="000000" w:themeColor="text1"/>
          <w:sz w:val="28"/>
          <w:szCs w:val="28"/>
        </w:rPr>
      </w:pPr>
      <w:bookmarkStart w:id="8" w:name="_Toc133590541"/>
      <w:bookmarkStart w:id="9" w:name="_Toc133591209"/>
      <w:r w:rsidRPr="009F27D6">
        <w:rPr>
          <w:rFonts w:eastAsia="微軟正黑體"/>
          <w:color w:val="000000" w:themeColor="text1"/>
          <w:sz w:val="28"/>
          <w:szCs w:val="28"/>
        </w:rPr>
        <w:t>公開原則：</w:t>
      </w:r>
      <w:r w:rsidR="00914AB4">
        <w:rPr>
          <w:rFonts w:eastAsia="微軟正黑體"/>
          <w:color w:val="000000" w:themeColor="text1"/>
          <w:sz w:val="28"/>
          <w:szCs w:val="28"/>
        </w:rPr>
        <w:br/>
      </w:r>
      <w:r w:rsidRPr="009F27D6">
        <w:rPr>
          <w:rFonts w:eastAsia="微軟正黑體"/>
          <w:color w:val="000000" w:themeColor="text1"/>
          <w:sz w:val="28"/>
          <w:szCs w:val="28"/>
        </w:rPr>
        <w:t>本基地透過大眾及專業的平面與電子媒體刊登廣告，藉由專訪與簡介、舉辦進駐說明會及設置官方網站，公告各項活動訊息。</w:t>
      </w:r>
    </w:p>
    <w:p w14:paraId="4C0D8239" w14:textId="3B181C03" w:rsidR="002B3829" w:rsidRPr="009F27D6" w:rsidRDefault="002B3829" w:rsidP="00D91257">
      <w:pPr>
        <w:pStyle w:val="ab"/>
        <w:numPr>
          <w:ilvl w:val="0"/>
          <w:numId w:val="24"/>
        </w:numPr>
        <w:spacing w:afterLines="50" w:after="258" w:line="400" w:lineRule="exact"/>
        <w:ind w:leftChars="0" w:left="1134" w:hanging="567"/>
        <w:rPr>
          <w:rFonts w:eastAsia="微軟正黑體"/>
          <w:color w:val="000000" w:themeColor="text1"/>
          <w:sz w:val="28"/>
          <w:szCs w:val="28"/>
        </w:rPr>
      </w:pPr>
      <w:r w:rsidRPr="009F27D6">
        <w:rPr>
          <w:rFonts w:eastAsia="微軟正黑體"/>
          <w:color w:val="000000" w:themeColor="text1"/>
          <w:sz w:val="28"/>
          <w:szCs w:val="28"/>
        </w:rPr>
        <w:t>應備文件：</w:t>
      </w:r>
      <w:r w:rsidR="00914AB4">
        <w:rPr>
          <w:rFonts w:eastAsia="微軟正黑體"/>
          <w:color w:val="000000" w:themeColor="text1"/>
          <w:sz w:val="28"/>
          <w:szCs w:val="28"/>
        </w:rPr>
        <w:br/>
      </w:r>
      <w:r w:rsidRPr="009F27D6">
        <w:rPr>
          <w:rFonts w:eastAsia="微軟正黑體"/>
          <w:color w:val="000000" w:themeColor="text1"/>
          <w:sz w:val="28"/>
          <w:szCs w:val="28"/>
        </w:rPr>
        <w:t>足資證明符合申請資格之文件及進駐審查申請文件。參考表</w:t>
      </w:r>
      <w:r w:rsidR="00733838">
        <w:rPr>
          <w:rFonts w:eastAsia="微軟正黑體"/>
          <w:color w:val="000000" w:themeColor="text1"/>
          <w:sz w:val="28"/>
          <w:szCs w:val="28"/>
        </w:rPr>
        <w:t>2</w:t>
      </w:r>
      <w:r w:rsidRPr="009F27D6">
        <w:rPr>
          <w:rFonts w:eastAsia="微軟正黑體"/>
          <w:color w:val="000000" w:themeColor="text1"/>
          <w:sz w:val="28"/>
          <w:szCs w:val="28"/>
        </w:rPr>
        <w:t>。</w:t>
      </w:r>
    </w:p>
    <w:p w14:paraId="5B3257C5" w14:textId="6EA77BED" w:rsidR="00351448" w:rsidRPr="00ED7FA8" w:rsidRDefault="002B3829" w:rsidP="00D91257">
      <w:pPr>
        <w:pStyle w:val="ab"/>
        <w:numPr>
          <w:ilvl w:val="0"/>
          <w:numId w:val="24"/>
        </w:numPr>
        <w:spacing w:afterLines="50" w:after="258" w:line="400" w:lineRule="exact"/>
        <w:ind w:leftChars="0" w:left="1134" w:hanging="567"/>
        <w:rPr>
          <w:rFonts w:eastAsia="微軟正黑體"/>
          <w:color w:val="000000" w:themeColor="text1"/>
          <w:sz w:val="28"/>
          <w:szCs w:val="28"/>
        </w:rPr>
      </w:pPr>
      <w:r w:rsidRPr="009F27D6">
        <w:rPr>
          <w:rFonts w:eastAsia="微軟正黑體"/>
          <w:color w:val="000000" w:themeColor="text1"/>
          <w:sz w:val="28"/>
          <w:szCs w:val="28"/>
        </w:rPr>
        <w:t>審查收件：</w:t>
      </w:r>
      <w:r w:rsidR="00914AB4">
        <w:rPr>
          <w:rFonts w:eastAsia="微軟正黑體"/>
          <w:color w:val="000000" w:themeColor="text1"/>
          <w:sz w:val="28"/>
          <w:szCs w:val="28"/>
        </w:rPr>
        <w:br/>
      </w:r>
      <w:r w:rsidR="003C4120" w:rsidRPr="009F27D6">
        <w:rPr>
          <w:rFonts w:eastAsia="微軟正黑體" w:hint="eastAsia"/>
          <w:color w:val="000000" w:themeColor="text1"/>
          <w:sz w:val="28"/>
          <w:szCs w:val="28"/>
        </w:rPr>
        <w:t>原則</w:t>
      </w:r>
      <w:proofErr w:type="gramStart"/>
      <w:r w:rsidR="007B15E6" w:rsidRPr="009F27D6">
        <w:rPr>
          <w:rFonts w:eastAsia="微軟正黑體" w:hint="eastAsia"/>
          <w:color w:val="000000" w:themeColor="text1"/>
          <w:sz w:val="28"/>
          <w:szCs w:val="28"/>
        </w:rPr>
        <w:t>採</w:t>
      </w:r>
      <w:proofErr w:type="gramEnd"/>
      <w:r w:rsidR="00DA0E6A" w:rsidRPr="009F27D6">
        <w:rPr>
          <w:rFonts w:eastAsia="微軟正黑體" w:hint="eastAsia"/>
          <w:color w:val="000000" w:themeColor="text1"/>
          <w:sz w:val="28"/>
          <w:szCs w:val="28"/>
        </w:rPr>
        <w:t>每年度受理申請</w:t>
      </w:r>
      <w:r w:rsidR="00F5644B" w:rsidRPr="009F27D6">
        <w:rPr>
          <w:rFonts w:eastAsia="微軟正黑體" w:hint="eastAsia"/>
          <w:color w:val="000000" w:themeColor="text1"/>
          <w:sz w:val="28"/>
          <w:szCs w:val="28"/>
        </w:rPr>
        <w:t>，</w:t>
      </w:r>
      <w:r w:rsidR="00DA0E6A" w:rsidRPr="009F27D6">
        <w:rPr>
          <w:rFonts w:eastAsia="微軟正黑體" w:hint="eastAsia"/>
          <w:color w:val="000000" w:themeColor="text1"/>
          <w:sz w:val="28"/>
          <w:szCs w:val="28"/>
        </w:rPr>
        <w:t>申請進駐單位應於公告受理申請之期限內，檢附應備文件提出申請審查</w:t>
      </w:r>
      <w:bookmarkStart w:id="10" w:name="_Toc133590543"/>
      <w:bookmarkStart w:id="11" w:name="_Toc133591211"/>
      <w:bookmarkEnd w:id="8"/>
      <w:bookmarkEnd w:id="9"/>
      <w:r w:rsidR="00ED7FA8" w:rsidRPr="00ED7FA8">
        <w:rPr>
          <w:rFonts w:eastAsia="微軟正黑體" w:hint="eastAsia"/>
          <w:color w:val="000000" w:themeColor="text1"/>
          <w:sz w:val="28"/>
          <w:szCs w:val="28"/>
        </w:rPr>
        <w:t>，每次收件及審查時間得由營運辦公室視基地進駐情形機動性調整訂定，經</w:t>
      </w:r>
      <w:proofErr w:type="gramStart"/>
      <w:r w:rsidR="00ED7FA8" w:rsidRPr="00ED7FA8">
        <w:rPr>
          <w:rFonts w:eastAsia="微軟正黑體" w:hint="eastAsia"/>
          <w:color w:val="000000" w:themeColor="text1"/>
          <w:sz w:val="28"/>
          <w:szCs w:val="28"/>
        </w:rPr>
        <w:t>經</w:t>
      </w:r>
      <w:proofErr w:type="gramEnd"/>
      <w:r w:rsidR="00ED7FA8" w:rsidRPr="00ED7FA8">
        <w:rPr>
          <w:rFonts w:eastAsia="微軟正黑體" w:hint="eastAsia"/>
          <w:color w:val="000000" w:themeColor="text1"/>
          <w:sz w:val="28"/>
          <w:szCs w:val="28"/>
        </w:rPr>
        <w:t>發局同意後辦理。</w:t>
      </w:r>
    </w:p>
    <w:p w14:paraId="43703618" w14:textId="359F6B54" w:rsidR="00B35D58" w:rsidRPr="009F27D6" w:rsidRDefault="00914AB4" w:rsidP="00D91257">
      <w:pPr>
        <w:pStyle w:val="ab"/>
        <w:numPr>
          <w:ilvl w:val="0"/>
          <w:numId w:val="24"/>
        </w:numPr>
        <w:spacing w:afterLines="50" w:after="258" w:line="400" w:lineRule="exact"/>
        <w:ind w:leftChars="0" w:left="1134" w:hanging="567"/>
        <w:rPr>
          <w:rFonts w:eastAsia="微軟正黑體"/>
          <w:color w:val="000000" w:themeColor="text1"/>
          <w:sz w:val="28"/>
          <w:szCs w:val="28"/>
        </w:rPr>
      </w:pPr>
      <w:r>
        <w:rPr>
          <w:rFonts w:eastAsia="微軟正黑體" w:hint="eastAsia"/>
          <w:color w:val="000000" w:themeColor="text1"/>
          <w:sz w:val="28"/>
          <w:szCs w:val="28"/>
        </w:rPr>
        <w:t>審查流程：</w:t>
      </w:r>
      <w:r>
        <w:rPr>
          <w:rFonts w:eastAsia="微軟正黑體"/>
          <w:color w:val="000000" w:themeColor="text1"/>
          <w:sz w:val="28"/>
          <w:szCs w:val="28"/>
        </w:rPr>
        <w:br/>
      </w:r>
      <w:r w:rsidRPr="00914AB4">
        <w:rPr>
          <w:rFonts w:eastAsia="微軟正黑體" w:hint="eastAsia"/>
          <w:color w:val="000000" w:themeColor="text1"/>
          <w:sz w:val="28"/>
          <w:szCs w:val="28"/>
        </w:rPr>
        <w:t>申請</w:t>
      </w:r>
      <w:proofErr w:type="gramStart"/>
      <w:r w:rsidRPr="00914AB4">
        <w:rPr>
          <w:rFonts w:eastAsia="微軟正黑體" w:hint="eastAsia"/>
          <w:color w:val="000000" w:themeColor="text1"/>
          <w:sz w:val="28"/>
          <w:szCs w:val="28"/>
        </w:rPr>
        <w:t>案缺件</w:t>
      </w:r>
      <w:proofErr w:type="gramEnd"/>
      <w:r w:rsidRPr="00914AB4">
        <w:rPr>
          <w:rFonts w:eastAsia="微軟正黑體" w:hint="eastAsia"/>
          <w:color w:val="000000" w:themeColor="text1"/>
          <w:sz w:val="28"/>
          <w:szCs w:val="28"/>
        </w:rPr>
        <w:t>需補件者，本基地營運辦公室於</w:t>
      </w:r>
      <w:proofErr w:type="gramStart"/>
      <w:r w:rsidRPr="00914AB4">
        <w:rPr>
          <w:rFonts w:eastAsia="微軟正黑體" w:hint="eastAsia"/>
          <w:color w:val="000000" w:themeColor="text1"/>
          <w:sz w:val="28"/>
          <w:szCs w:val="28"/>
        </w:rPr>
        <w:t>一</w:t>
      </w:r>
      <w:proofErr w:type="gramEnd"/>
      <w:r w:rsidRPr="00914AB4">
        <w:rPr>
          <w:rFonts w:eastAsia="微軟正黑體" w:hint="eastAsia"/>
          <w:color w:val="000000" w:themeColor="text1"/>
          <w:sz w:val="28"/>
          <w:szCs w:val="28"/>
        </w:rPr>
        <w:t>週內通知申請人補齊；一般申請案，自本基地營運辦公室收受完備的申請文件日起，</w:t>
      </w:r>
      <w:r w:rsidRPr="00914AB4">
        <w:rPr>
          <w:rFonts w:eastAsia="微軟正黑體" w:hint="eastAsia"/>
          <w:color w:val="000000" w:themeColor="text1"/>
          <w:sz w:val="28"/>
          <w:szCs w:val="28"/>
        </w:rPr>
        <w:t>14</w:t>
      </w:r>
      <w:r w:rsidRPr="00914AB4">
        <w:rPr>
          <w:rFonts w:eastAsia="微軟正黑體" w:hint="eastAsia"/>
          <w:color w:val="000000" w:themeColor="text1"/>
          <w:sz w:val="28"/>
          <w:szCs w:val="28"/>
        </w:rPr>
        <w:t>個工作日內完成書面審查；若申請「獨立辦公室」之單位須於通過書面審查後，完成進駐審查會議，審查會議由本基地營運辦公室召開，日期另行通知。審查會議委員以</w:t>
      </w:r>
      <w:r w:rsidRPr="00914AB4">
        <w:rPr>
          <w:rFonts w:eastAsia="微軟正黑體" w:hint="eastAsia"/>
          <w:color w:val="000000" w:themeColor="text1"/>
          <w:sz w:val="28"/>
          <w:szCs w:val="28"/>
        </w:rPr>
        <w:t>6</w:t>
      </w:r>
      <w:r w:rsidRPr="00914AB4">
        <w:rPr>
          <w:rFonts w:eastAsia="微軟正黑體" w:hint="eastAsia"/>
          <w:color w:val="000000" w:themeColor="text1"/>
          <w:sz w:val="28"/>
          <w:szCs w:val="28"/>
        </w:rPr>
        <w:t>人組成為原則，每次會議至少</w:t>
      </w:r>
      <w:r w:rsidRPr="00914AB4">
        <w:rPr>
          <w:rFonts w:eastAsia="微軟正黑體" w:hint="eastAsia"/>
          <w:color w:val="000000" w:themeColor="text1"/>
          <w:sz w:val="28"/>
          <w:szCs w:val="28"/>
        </w:rPr>
        <w:t>5</w:t>
      </w:r>
      <w:r w:rsidRPr="00914AB4">
        <w:rPr>
          <w:rFonts w:eastAsia="微軟正黑體" w:hint="eastAsia"/>
          <w:color w:val="000000" w:themeColor="text1"/>
          <w:sz w:val="28"/>
          <w:szCs w:val="28"/>
        </w:rPr>
        <w:t>人出席方可舉行，其中高雄市政府選派代表</w:t>
      </w:r>
      <w:r w:rsidRPr="00914AB4">
        <w:rPr>
          <w:rFonts w:eastAsia="微軟正黑體" w:hint="eastAsia"/>
          <w:color w:val="000000" w:themeColor="text1"/>
          <w:sz w:val="28"/>
          <w:szCs w:val="28"/>
        </w:rPr>
        <w:t>1-2</w:t>
      </w:r>
      <w:r w:rsidRPr="00914AB4">
        <w:rPr>
          <w:rFonts w:eastAsia="微軟正黑體" w:hint="eastAsia"/>
          <w:color w:val="000000" w:themeColor="text1"/>
          <w:sz w:val="28"/>
          <w:szCs w:val="28"/>
        </w:rPr>
        <w:t>位、遴選邀請外部專家學者代表</w:t>
      </w:r>
      <w:r w:rsidRPr="00914AB4">
        <w:rPr>
          <w:rFonts w:eastAsia="微軟正黑體" w:hint="eastAsia"/>
          <w:color w:val="000000" w:themeColor="text1"/>
          <w:sz w:val="28"/>
          <w:szCs w:val="28"/>
        </w:rPr>
        <w:t>3-4</w:t>
      </w:r>
      <w:r w:rsidRPr="00914AB4">
        <w:rPr>
          <w:rFonts w:eastAsia="微軟正黑體" w:hint="eastAsia"/>
          <w:color w:val="000000" w:themeColor="text1"/>
          <w:sz w:val="28"/>
          <w:szCs w:val="28"/>
        </w:rPr>
        <w:t>位以及本基地營運辦公室代表</w:t>
      </w:r>
      <w:r w:rsidRPr="00914AB4">
        <w:rPr>
          <w:rFonts w:eastAsia="微軟正黑體" w:hint="eastAsia"/>
          <w:color w:val="000000" w:themeColor="text1"/>
          <w:sz w:val="28"/>
          <w:szCs w:val="28"/>
        </w:rPr>
        <w:t>1</w:t>
      </w:r>
      <w:r w:rsidRPr="00914AB4">
        <w:rPr>
          <w:rFonts w:eastAsia="微軟正黑體" w:hint="eastAsia"/>
          <w:color w:val="000000" w:themeColor="text1"/>
          <w:sz w:val="28"/>
          <w:szCs w:val="28"/>
        </w:rPr>
        <w:t>位。</w:t>
      </w:r>
      <w:bookmarkEnd w:id="10"/>
      <w:bookmarkEnd w:id="11"/>
    </w:p>
    <w:p w14:paraId="2CFEF10A" w14:textId="77777777" w:rsidR="008125EC" w:rsidRPr="009F27D6" w:rsidRDefault="00544153" w:rsidP="00D91257">
      <w:pPr>
        <w:pStyle w:val="ab"/>
        <w:keepNext/>
        <w:numPr>
          <w:ilvl w:val="0"/>
          <w:numId w:val="5"/>
        </w:numPr>
        <w:ind w:leftChars="0" w:left="993" w:hanging="709"/>
        <w:outlineLvl w:val="1"/>
        <w:rPr>
          <w:rFonts w:eastAsia="微軟正黑體"/>
          <w:b/>
          <w:color w:val="000000" w:themeColor="text1"/>
          <w:sz w:val="32"/>
          <w:szCs w:val="32"/>
        </w:rPr>
      </w:pPr>
      <w:bookmarkStart w:id="12" w:name="_Toc139444519"/>
      <w:r w:rsidRPr="009F27D6">
        <w:rPr>
          <w:rFonts w:eastAsia="微軟正黑體"/>
          <w:b/>
          <w:color w:val="000000" w:themeColor="text1"/>
          <w:sz w:val="32"/>
          <w:szCs w:val="32"/>
        </w:rPr>
        <w:t>進駐審查申請</w:t>
      </w:r>
      <w:bookmarkEnd w:id="12"/>
    </w:p>
    <w:p w14:paraId="4B71E51F" w14:textId="37B11F47" w:rsidR="00214FD2" w:rsidRPr="009F27D6" w:rsidRDefault="00214FD2" w:rsidP="006C490F">
      <w:pPr>
        <w:pStyle w:val="ab"/>
        <w:adjustRightInd w:val="0"/>
        <w:snapToGrid w:val="0"/>
        <w:ind w:leftChars="0" w:left="0" w:firstLineChars="202" w:firstLine="566"/>
        <w:jc w:val="both"/>
        <w:rPr>
          <w:rFonts w:eastAsia="微軟正黑體"/>
          <w:color w:val="000000" w:themeColor="text1"/>
          <w:sz w:val="28"/>
          <w:szCs w:val="28"/>
        </w:rPr>
      </w:pPr>
      <w:r w:rsidRPr="009F27D6">
        <w:rPr>
          <w:rFonts w:eastAsia="微軟正黑體"/>
          <w:color w:val="000000" w:themeColor="text1"/>
          <w:sz w:val="28"/>
          <w:szCs w:val="28"/>
        </w:rPr>
        <w:t>本基地之進駐申請資格以及</w:t>
      </w:r>
      <w:r w:rsidR="00BF7173" w:rsidRPr="009F27D6">
        <w:rPr>
          <w:rFonts w:eastAsia="微軟正黑體" w:hint="eastAsia"/>
          <w:color w:val="000000" w:themeColor="text1"/>
          <w:sz w:val="28"/>
          <w:szCs w:val="28"/>
        </w:rPr>
        <w:t>相對應</w:t>
      </w:r>
      <w:proofErr w:type="gramStart"/>
      <w:r w:rsidR="00BF7173" w:rsidRPr="009F27D6">
        <w:rPr>
          <w:rFonts w:eastAsia="微軟正黑體" w:hint="eastAsia"/>
          <w:color w:val="000000" w:themeColor="text1"/>
          <w:sz w:val="28"/>
          <w:szCs w:val="28"/>
        </w:rPr>
        <w:t>應</w:t>
      </w:r>
      <w:proofErr w:type="gramEnd"/>
      <w:r w:rsidR="00BF7173" w:rsidRPr="009F27D6">
        <w:rPr>
          <w:rFonts w:eastAsia="微軟正黑體" w:hint="eastAsia"/>
          <w:color w:val="000000" w:themeColor="text1"/>
          <w:sz w:val="28"/>
          <w:szCs w:val="28"/>
        </w:rPr>
        <w:t>備</w:t>
      </w:r>
      <w:r w:rsidRPr="009F27D6">
        <w:rPr>
          <w:rFonts w:eastAsia="微軟正黑體"/>
          <w:color w:val="000000" w:themeColor="text1"/>
          <w:sz w:val="28"/>
          <w:szCs w:val="28"/>
        </w:rPr>
        <w:t>申請文件</w:t>
      </w:r>
      <w:r w:rsidRPr="009F27D6">
        <w:rPr>
          <w:rFonts w:eastAsia="微軟正黑體"/>
          <w:color w:val="000000" w:themeColor="text1"/>
          <w:sz w:val="28"/>
          <w:szCs w:val="28"/>
        </w:rPr>
        <w:t>(</w:t>
      </w:r>
      <w:r w:rsidRPr="009F27D6">
        <w:rPr>
          <w:rFonts w:eastAsia="微軟正黑體"/>
          <w:color w:val="000000" w:themeColor="text1"/>
          <w:sz w:val="28"/>
          <w:szCs w:val="28"/>
        </w:rPr>
        <w:t>新申請進駐與延長</w:t>
      </w:r>
      <w:proofErr w:type="gramStart"/>
      <w:r w:rsidRPr="009F27D6">
        <w:rPr>
          <w:rFonts w:eastAsia="微軟正黑體"/>
          <w:color w:val="000000" w:themeColor="text1"/>
          <w:sz w:val="28"/>
          <w:szCs w:val="28"/>
        </w:rPr>
        <w:t>進</w:t>
      </w:r>
      <w:r w:rsidRPr="009F27D6">
        <w:rPr>
          <w:rFonts w:eastAsia="微軟正黑體"/>
          <w:color w:val="000000" w:themeColor="text1"/>
          <w:sz w:val="28"/>
          <w:szCs w:val="28"/>
        </w:rPr>
        <w:lastRenderedPageBreak/>
        <w:t>駐均需繳交</w:t>
      </w:r>
      <w:proofErr w:type="gramEnd"/>
      <w:r w:rsidRPr="009F27D6">
        <w:rPr>
          <w:rFonts w:eastAsia="微軟正黑體"/>
          <w:color w:val="000000" w:themeColor="text1"/>
          <w:sz w:val="28"/>
          <w:szCs w:val="28"/>
        </w:rPr>
        <w:t>)</w:t>
      </w:r>
      <w:r w:rsidRPr="009F27D6">
        <w:rPr>
          <w:rFonts w:eastAsia="微軟正黑體"/>
          <w:color w:val="000000" w:themeColor="text1"/>
          <w:sz w:val="28"/>
          <w:szCs w:val="28"/>
        </w:rPr>
        <w:t>以及相關權利義務請參照下表</w:t>
      </w:r>
      <w:r w:rsidR="00B35D58" w:rsidRPr="009F27D6">
        <w:rPr>
          <w:rFonts w:eastAsia="微軟正黑體"/>
          <w:color w:val="000000" w:themeColor="text1"/>
          <w:sz w:val="28"/>
          <w:szCs w:val="28"/>
        </w:rPr>
        <w:t>。</w:t>
      </w:r>
    </w:p>
    <w:p w14:paraId="6B6FC3F4" w14:textId="1B245CFB" w:rsidR="00DF0D56" w:rsidRPr="009F27D6" w:rsidRDefault="005F0A00" w:rsidP="005F0A00">
      <w:pPr>
        <w:pStyle w:val="af"/>
        <w:jc w:val="center"/>
        <w:rPr>
          <w:rFonts w:ascii="Times New Roman" w:eastAsia="微軟正黑體" w:hAnsi="Times New Roman" w:cs="Times New Roman"/>
          <w:color w:val="000000" w:themeColor="text1"/>
          <w:sz w:val="28"/>
          <w:szCs w:val="28"/>
        </w:rPr>
      </w:pPr>
      <w:bookmarkStart w:id="13" w:name="表2"/>
      <w:bookmarkStart w:id="14" w:name="_Toc140678996"/>
      <w:r w:rsidRPr="005F0A00">
        <w:rPr>
          <w:rFonts w:ascii="Times New Roman" w:eastAsia="微軟正黑體" w:hAnsi="Times New Roman" w:cs="Times New Roman" w:hint="eastAsia"/>
          <w:color w:val="000000" w:themeColor="text1"/>
          <w:sz w:val="28"/>
          <w:szCs w:val="28"/>
        </w:rPr>
        <w:t>表</w:t>
      </w:r>
      <w:r w:rsidRPr="005F0A00">
        <w:rPr>
          <w:rFonts w:ascii="Times New Roman" w:eastAsia="微軟正黑體" w:hAnsi="Times New Roman" w:cs="Times New Roman" w:hint="eastAsia"/>
          <w:color w:val="000000" w:themeColor="text1"/>
          <w:sz w:val="28"/>
          <w:szCs w:val="28"/>
        </w:rPr>
        <w:t xml:space="preserve"> </w:t>
      </w:r>
      <w:r w:rsidRPr="005F0A00">
        <w:rPr>
          <w:rFonts w:ascii="Times New Roman" w:eastAsia="微軟正黑體" w:hAnsi="Times New Roman" w:cs="Times New Roman"/>
          <w:color w:val="000000" w:themeColor="text1"/>
          <w:sz w:val="28"/>
          <w:szCs w:val="28"/>
        </w:rPr>
        <w:fldChar w:fldCharType="begin"/>
      </w:r>
      <w:r w:rsidRPr="005F0A00">
        <w:rPr>
          <w:rFonts w:ascii="Times New Roman" w:eastAsia="微軟正黑體" w:hAnsi="Times New Roman" w:cs="Times New Roman"/>
          <w:color w:val="000000" w:themeColor="text1"/>
          <w:sz w:val="28"/>
          <w:szCs w:val="28"/>
        </w:rPr>
        <w:instrText xml:space="preserve"> </w:instrText>
      </w:r>
      <w:r w:rsidRPr="005F0A00">
        <w:rPr>
          <w:rFonts w:ascii="Times New Roman" w:eastAsia="微軟正黑體" w:hAnsi="Times New Roman" w:cs="Times New Roman" w:hint="eastAsia"/>
          <w:color w:val="000000" w:themeColor="text1"/>
          <w:sz w:val="28"/>
          <w:szCs w:val="28"/>
        </w:rPr>
        <w:instrText xml:space="preserve">SEQ </w:instrText>
      </w:r>
      <w:r w:rsidRPr="005F0A00">
        <w:rPr>
          <w:rFonts w:ascii="Times New Roman" w:eastAsia="微軟正黑體" w:hAnsi="Times New Roman" w:cs="Times New Roman" w:hint="eastAsia"/>
          <w:color w:val="000000" w:themeColor="text1"/>
          <w:sz w:val="28"/>
          <w:szCs w:val="28"/>
        </w:rPr>
        <w:instrText>表</w:instrText>
      </w:r>
      <w:r w:rsidRPr="005F0A00">
        <w:rPr>
          <w:rFonts w:ascii="Times New Roman" w:eastAsia="微軟正黑體" w:hAnsi="Times New Roman" w:cs="Times New Roman" w:hint="eastAsia"/>
          <w:color w:val="000000" w:themeColor="text1"/>
          <w:sz w:val="28"/>
          <w:szCs w:val="28"/>
        </w:rPr>
        <w:instrText xml:space="preserve"> \* ARABIC</w:instrText>
      </w:r>
      <w:r w:rsidRPr="005F0A00">
        <w:rPr>
          <w:rFonts w:ascii="Times New Roman" w:eastAsia="微軟正黑體" w:hAnsi="Times New Roman" w:cs="Times New Roman"/>
          <w:color w:val="000000" w:themeColor="text1"/>
          <w:sz w:val="28"/>
          <w:szCs w:val="28"/>
        </w:rPr>
        <w:instrText xml:space="preserve"> </w:instrText>
      </w:r>
      <w:r w:rsidRPr="005F0A00">
        <w:rPr>
          <w:rFonts w:ascii="Times New Roman" w:eastAsia="微軟正黑體" w:hAnsi="Times New Roman" w:cs="Times New Roman"/>
          <w:color w:val="000000" w:themeColor="text1"/>
          <w:sz w:val="28"/>
          <w:szCs w:val="28"/>
        </w:rPr>
        <w:fldChar w:fldCharType="separate"/>
      </w:r>
      <w:r>
        <w:rPr>
          <w:rFonts w:ascii="Times New Roman" w:eastAsia="微軟正黑體" w:hAnsi="Times New Roman" w:cs="Times New Roman"/>
          <w:noProof/>
          <w:color w:val="000000" w:themeColor="text1"/>
          <w:sz w:val="28"/>
          <w:szCs w:val="28"/>
        </w:rPr>
        <w:t>2</w:t>
      </w:r>
      <w:r w:rsidRPr="005F0A00">
        <w:rPr>
          <w:rFonts w:ascii="Times New Roman" w:eastAsia="微軟正黑體" w:hAnsi="Times New Roman" w:cs="Times New Roman"/>
          <w:color w:val="000000" w:themeColor="text1"/>
          <w:sz w:val="28"/>
          <w:szCs w:val="28"/>
        </w:rPr>
        <w:fldChar w:fldCharType="end"/>
      </w:r>
      <w:r w:rsidR="00DF0D56" w:rsidRPr="009F27D6">
        <w:rPr>
          <w:rFonts w:ascii="Times New Roman" w:eastAsia="微軟正黑體" w:hAnsi="Times New Roman" w:cs="Times New Roman"/>
          <w:color w:val="000000" w:themeColor="text1"/>
          <w:sz w:val="28"/>
          <w:szCs w:val="28"/>
        </w:rPr>
        <w:t>進駐資格與應備文件清單</w:t>
      </w:r>
      <w:bookmarkEnd w:id="13"/>
      <w:bookmarkEnd w:id="14"/>
    </w:p>
    <w:tbl>
      <w:tblPr>
        <w:tblStyle w:val="4-4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271"/>
        <w:gridCol w:w="1559"/>
        <w:gridCol w:w="1560"/>
        <w:gridCol w:w="1577"/>
        <w:gridCol w:w="1417"/>
      </w:tblGrid>
      <w:tr w:rsidR="0046537F" w:rsidRPr="009F27D6" w14:paraId="19E8A790" w14:textId="77777777" w:rsidTr="00127DBB">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688" w:type="dxa"/>
            <w:vMerge w:val="restart"/>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7DCEF4"/>
            <w:vAlign w:val="center"/>
          </w:tcPr>
          <w:p w14:paraId="39BD64D9" w14:textId="77777777" w:rsidR="0046537F" w:rsidRPr="009F27D6" w:rsidRDefault="0046537F" w:rsidP="00214FD2">
            <w:pPr>
              <w:adjustRightInd w:val="0"/>
              <w:snapToGrid w:val="0"/>
              <w:jc w:val="center"/>
              <w:rPr>
                <w:rFonts w:ascii="Times New Roman" w:eastAsia="微軟正黑體" w:hAnsi="Times New Roman" w:cs="Times New Roman"/>
                <w:snapToGrid w:val="0"/>
                <w:color w:val="000000" w:themeColor="text1"/>
                <w:kern w:val="0"/>
                <w:sz w:val="22"/>
              </w:rPr>
            </w:pPr>
            <w:r w:rsidRPr="009F27D6">
              <w:rPr>
                <w:rFonts w:ascii="Times New Roman" w:eastAsia="微軟正黑體" w:hAnsi="Times New Roman" w:cs="Times New Roman"/>
                <w:snapToGrid w:val="0"/>
                <w:color w:val="000000" w:themeColor="text1"/>
                <w:kern w:val="0"/>
                <w:sz w:val="22"/>
              </w:rPr>
              <w:t>進駐類別</w:t>
            </w:r>
          </w:p>
        </w:tc>
        <w:tc>
          <w:tcPr>
            <w:tcW w:w="2271" w:type="dxa"/>
            <w:vMerge w:val="restart"/>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7DCEF4"/>
            <w:vAlign w:val="center"/>
          </w:tcPr>
          <w:p w14:paraId="31D2A064" w14:textId="77777777" w:rsidR="0046537F" w:rsidRPr="009F27D6" w:rsidRDefault="0046537F" w:rsidP="00214FD2">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snapToGrid w:val="0"/>
                <w:color w:val="000000" w:themeColor="text1"/>
                <w:kern w:val="0"/>
                <w:sz w:val="22"/>
              </w:rPr>
            </w:pPr>
            <w:r w:rsidRPr="009F27D6">
              <w:rPr>
                <w:rFonts w:ascii="Times New Roman" w:eastAsia="微軟正黑體" w:hAnsi="Times New Roman" w:cs="Times New Roman"/>
                <w:snapToGrid w:val="0"/>
                <w:color w:val="000000" w:themeColor="text1"/>
                <w:kern w:val="0"/>
                <w:sz w:val="22"/>
              </w:rPr>
              <w:t>新創事業</w:t>
            </w:r>
          </w:p>
        </w:tc>
        <w:tc>
          <w:tcPr>
            <w:tcW w:w="4696" w:type="dxa"/>
            <w:gridSpan w:val="3"/>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7DCEF4"/>
            <w:vAlign w:val="center"/>
          </w:tcPr>
          <w:p w14:paraId="785FE1B5" w14:textId="77777777" w:rsidR="0046537F" w:rsidRPr="009F27D6" w:rsidRDefault="0046537F" w:rsidP="0046537F">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b w:val="0"/>
                <w:bCs w:val="0"/>
                <w:snapToGrid w:val="0"/>
                <w:color w:val="000000" w:themeColor="text1"/>
                <w:kern w:val="0"/>
                <w:sz w:val="22"/>
              </w:rPr>
            </w:pPr>
            <w:r w:rsidRPr="009F27D6">
              <w:rPr>
                <w:rFonts w:ascii="Times New Roman" w:eastAsia="微軟正黑體" w:hAnsi="Times New Roman" w:cs="Times New Roman"/>
                <w:snapToGrid w:val="0"/>
                <w:color w:val="000000" w:themeColor="text1"/>
                <w:kern w:val="0"/>
                <w:sz w:val="22"/>
              </w:rPr>
              <w:t>輔助新創事業單位</w:t>
            </w:r>
          </w:p>
        </w:tc>
        <w:tc>
          <w:tcPr>
            <w:tcW w:w="1417" w:type="dxa"/>
            <w:vMerge w:val="restart"/>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7DCEF4"/>
          </w:tcPr>
          <w:p w14:paraId="1162E49A" w14:textId="77777777" w:rsidR="0046537F" w:rsidRPr="009F27D6" w:rsidRDefault="0046537F" w:rsidP="00214FD2">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snapToGrid w:val="0"/>
                <w:color w:val="000000" w:themeColor="text1"/>
                <w:kern w:val="0"/>
                <w:sz w:val="22"/>
              </w:rPr>
            </w:pPr>
            <w:r w:rsidRPr="009F27D6">
              <w:rPr>
                <w:rFonts w:ascii="Times New Roman" w:eastAsia="微軟正黑體" w:hAnsi="Times New Roman" w:cs="Times New Roman"/>
                <w:snapToGrid w:val="0"/>
                <w:color w:val="000000" w:themeColor="text1"/>
                <w:kern w:val="0"/>
                <w:sz w:val="22"/>
              </w:rPr>
              <w:t>其他經審查會核定通過之事業</w:t>
            </w:r>
          </w:p>
        </w:tc>
      </w:tr>
      <w:tr w:rsidR="0046537F" w:rsidRPr="009F27D6" w14:paraId="03CD0E99" w14:textId="77777777" w:rsidTr="00326F16">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688" w:type="dxa"/>
            <w:vMerge/>
            <w:tcBorders>
              <w:top w:val="single" w:sz="4" w:space="0" w:color="auto"/>
              <w:left w:val="single" w:sz="18" w:space="0" w:color="FFFFFF" w:themeColor="background1"/>
              <w:bottom w:val="single" w:sz="18" w:space="0" w:color="FFFFFF" w:themeColor="background1"/>
              <w:right w:val="single" w:sz="18" w:space="0" w:color="FFFFFF" w:themeColor="background1"/>
            </w:tcBorders>
            <w:vAlign w:val="center"/>
          </w:tcPr>
          <w:p w14:paraId="0D70FAF5" w14:textId="77777777" w:rsidR="0046537F" w:rsidRPr="009F27D6" w:rsidRDefault="0046537F" w:rsidP="0046537F">
            <w:pPr>
              <w:adjustRightInd w:val="0"/>
              <w:snapToGrid w:val="0"/>
              <w:jc w:val="center"/>
              <w:rPr>
                <w:rFonts w:ascii="Times New Roman" w:eastAsia="微軟正黑體" w:hAnsi="Times New Roman" w:cs="Times New Roman"/>
                <w:snapToGrid w:val="0"/>
                <w:color w:val="000000" w:themeColor="text1"/>
                <w:kern w:val="0"/>
                <w:sz w:val="22"/>
              </w:rPr>
            </w:pPr>
          </w:p>
        </w:tc>
        <w:tc>
          <w:tcPr>
            <w:tcW w:w="2271" w:type="dxa"/>
            <w:vMerge/>
            <w:tcBorders>
              <w:top w:val="single" w:sz="4" w:space="0" w:color="auto"/>
              <w:left w:val="single" w:sz="18" w:space="0" w:color="FFFFFF" w:themeColor="background1"/>
              <w:bottom w:val="single" w:sz="18" w:space="0" w:color="FFFFFF" w:themeColor="background1"/>
              <w:right w:val="single" w:sz="18" w:space="0" w:color="FFFFFF" w:themeColor="background1"/>
            </w:tcBorders>
            <w:vAlign w:val="center"/>
          </w:tcPr>
          <w:p w14:paraId="425852F5" w14:textId="77777777" w:rsidR="0046537F" w:rsidRPr="009F27D6" w:rsidRDefault="0046537F" w:rsidP="0046537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2"/>
              </w:rPr>
            </w:pP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DCEF4"/>
            <w:vAlign w:val="center"/>
          </w:tcPr>
          <w:p w14:paraId="5173658F" w14:textId="77777777" w:rsidR="0046537F" w:rsidRPr="009F27D6" w:rsidRDefault="0046537F" w:rsidP="0046537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
                <w:bCs/>
                <w:snapToGrid w:val="0"/>
                <w:color w:val="000000" w:themeColor="text1"/>
                <w:kern w:val="0"/>
                <w:sz w:val="22"/>
              </w:rPr>
            </w:pPr>
            <w:r w:rsidRPr="009F27D6">
              <w:rPr>
                <w:rFonts w:ascii="Times New Roman" w:eastAsia="微軟正黑體" w:hAnsi="Times New Roman" w:cs="Times New Roman"/>
                <w:b/>
                <w:bCs/>
                <w:snapToGrid w:val="0"/>
                <w:color w:val="000000" w:themeColor="text1"/>
                <w:kern w:val="0"/>
                <w:sz w:val="22"/>
              </w:rPr>
              <w:t>國際加速器</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DCEF4"/>
            <w:vAlign w:val="center"/>
          </w:tcPr>
          <w:p w14:paraId="0BF57ED6" w14:textId="4D9FDEA6" w:rsidR="0046537F" w:rsidRPr="009F27D6" w:rsidRDefault="0046537F" w:rsidP="001C28FB">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
                <w:bCs/>
                <w:snapToGrid w:val="0"/>
                <w:color w:val="000000" w:themeColor="text1"/>
                <w:kern w:val="0"/>
                <w:sz w:val="22"/>
              </w:rPr>
            </w:pPr>
            <w:r w:rsidRPr="009F27D6">
              <w:rPr>
                <w:rFonts w:ascii="Times New Roman" w:eastAsia="微軟正黑體" w:hAnsi="Times New Roman" w:cs="Times New Roman"/>
                <w:b/>
                <w:bCs/>
                <w:snapToGrid w:val="0"/>
                <w:color w:val="000000" w:themeColor="text1"/>
                <w:kern w:val="0"/>
                <w:sz w:val="22"/>
              </w:rPr>
              <w:t>創業培訓事業</w:t>
            </w:r>
          </w:p>
        </w:tc>
        <w:tc>
          <w:tcPr>
            <w:tcW w:w="15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DCEF4"/>
            <w:vAlign w:val="center"/>
          </w:tcPr>
          <w:p w14:paraId="640F8ED0" w14:textId="1089966E" w:rsidR="0046537F" w:rsidRPr="009F27D6" w:rsidRDefault="0046537F" w:rsidP="0046537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
                <w:bCs/>
                <w:snapToGrid w:val="0"/>
                <w:color w:val="000000" w:themeColor="text1"/>
                <w:kern w:val="0"/>
                <w:sz w:val="22"/>
              </w:rPr>
            </w:pPr>
            <w:r w:rsidRPr="009F27D6">
              <w:rPr>
                <w:rFonts w:ascii="Times New Roman" w:eastAsia="微軟正黑體" w:hAnsi="Times New Roman" w:cs="Times New Roman"/>
                <w:b/>
                <w:bCs/>
                <w:snapToGrid w:val="0"/>
                <w:color w:val="000000" w:themeColor="text1"/>
                <w:kern w:val="0"/>
                <w:sz w:val="22"/>
              </w:rPr>
              <w:t>輔助專業服務事業</w:t>
            </w:r>
          </w:p>
        </w:tc>
        <w:tc>
          <w:tcPr>
            <w:tcW w:w="1417" w:type="dxa"/>
            <w:vMerge/>
            <w:tcBorders>
              <w:top w:val="single" w:sz="4" w:space="0" w:color="auto"/>
              <w:left w:val="single" w:sz="18" w:space="0" w:color="FFFFFF" w:themeColor="background1"/>
              <w:bottom w:val="single" w:sz="18" w:space="0" w:color="FFFFFF" w:themeColor="background1"/>
              <w:right w:val="single" w:sz="18" w:space="0" w:color="FFFFFF" w:themeColor="background1"/>
            </w:tcBorders>
          </w:tcPr>
          <w:p w14:paraId="43E6AECF" w14:textId="77777777" w:rsidR="0046537F" w:rsidRPr="009F27D6" w:rsidRDefault="0046537F" w:rsidP="0046537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2"/>
              </w:rPr>
            </w:pPr>
          </w:p>
        </w:tc>
      </w:tr>
      <w:tr w:rsidR="0046537F" w:rsidRPr="009F27D6" w14:paraId="619DBD35" w14:textId="77777777" w:rsidTr="00326F16">
        <w:trPr>
          <w:trHeight w:val="3995"/>
        </w:trPr>
        <w:tc>
          <w:tcPr>
            <w:cnfStyle w:val="001000000000" w:firstRow="0" w:lastRow="0" w:firstColumn="1" w:lastColumn="0" w:oddVBand="0" w:evenVBand="0" w:oddHBand="0" w:evenHBand="0" w:firstRowFirstColumn="0" w:firstRowLastColumn="0" w:lastRowFirstColumn="0" w:lastRowLastColumn="0"/>
            <w:tcW w:w="6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6CB5BD6D" w14:textId="77777777" w:rsidR="0046537F" w:rsidRPr="009F27D6" w:rsidRDefault="0046537F" w:rsidP="0046537F">
            <w:pPr>
              <w:adjustRightInd w:val="0"/>
              <w:snapToGrid w:val="0"/>
              <w:jc w:val="center"/>
              <w:rPr>
                <w:rFonts w:ascii="Times New Roman" w:eastAsia="微軟正黑體" w:hAnsi="Times New Roman" w:cs="Times New Roman"/>
                <w:snapToGrid w:val="0"/>
                <w:color w:val="000000" w:themeColor="text1"/>
                <w:kern w:val="0"/>
                <w:sz w:val="22"/>
              </w:rPr>
            </w:pPr>
            <w:r w:rsidRPr="009F27D6">
              <w:rPr>
                <w:rFonts w:ascii="Times New Roman" w:eastAsia="微軟正黑體" w:hAnsi="Times New Roman" w:cs="Times New Roman"/>
                <w:snapToGrid w:val="0"/>
                <w:color w:val="000000" w:themeColor="text1"/>
                <w:kern w:val="0"/>
                <w:sz w:val="22"/>
              </w:rPr>
              <w:t>申請進駐對象</w:t>
            </w:r>
          </w:p>
        </w:tc>
        <w:tc>
          <w:tcPr>
            <w:tcW w:w="22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1330E122" w14:textId="67AF32E1" w:rsidR="0046537F" w:rsidRPr="009F27D6" w:rsidRDefault="0046537F" w:rsidP="003719B4">
            <w:pPr>
              <w:suppressAutoHyphens/>
              <w:autoSpaceDN w:val="0"/>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9F27D6">
              <w:rPr>
                <w:rFonts w:ascii="Times New Roman" w:eastAsia="微軟正黑體" w:hAnsi="Times New Roman" w:cs="Times New Roman"/>
                <w:color w:val="000000" w:themeColor="text1"/>
                <w:sz w:val="21"/>
                <w:szCs w:val="21"/>
              </w:rPr>
              <w:t>推動數位轉型、</w:t>
            </w:r>
            <w:proofErr w:type="gramStart"/>
            <w:r w:rsidR="00911E54" w:rsidRPr="009F27D6">
              <w:rPr>
                <w:rFonts w:ascii="Times New Roman" w:eastAsia="微軟正黑體" w:hAnsi="Times New Roman" w:cs="Times New Roman" w:hint="eastAsia"/>
                <w:color w:val="000000" w:themeColor="text1"/>
                <w:sz w:val="21"/>
                <w:szCs w:val="21"/>
              </w:rPr>
              <w:t>淨零轉型</w:t>
            </w:r>
            <w:proofErr w:type="gramEnd"/>
            <w:r w:rsidRPr="009F27D6">
              <w:rPr>
                <w:rFonts w:ascii="Times New Roman" w:eastAsia="微軟正黑體" w:hAnsi="Times New Roman" w:cs="Times New Roman"/>
                <w:color w:val="000000" w:themeColor="text1"/>
                <w:sz w:val="21"/>
                <w:szCs w:val="21"/>
              </w:rPr>
              <w:t>目標，或運用</w:t>
            </w:r>
            <w:r w:rsidRPr="009F27D6">
              <w:rPr>
                <w:rFonts w:ascii="Times New Roman" w:eastAsia="微軟正黑體" w:hAnsi="Times New Roman" w:cs="Times New Roman"/>
                <w:color w:val="000000" w:themeColor="text1"/>
                <w:sz w:val="21"/>
                <w:szCs w:val="21"/>
              </w:rPr>
              <w:t>5G</w:t>
            </w:r>
            <w:r w:rsidRPr="009F27D6">
              <w:rPr>
                <w:rFonts w:ascii="Times New Roman" w:eastAsia="微軟正黑體" w:hAnsi="Times New Roman" w:cs="Times New Roman"/>
                <w:color w:val="000000" w:themeColor="text1"/>
                <w:sz w:val="21"/>
                <w:szCs w:val="21"/>
              </w:rPr>
              <w:t>、</w:t>
            </w:r>
            <w:r w:rsidRPr="009F27D6">
              <w:rPr>
                <w:rFonts w:ascii="Times New Roman" w:eastAsia="微軟正黑體" w:hAnsi="Times New Roman" w:cs="Times New Roman"/>
                <w:color w:val="000000" w:themeColor="text1"/>
                <w:sz w:val="21"/>
                <w:szCs w:val="21"/>
              </w:rPr>
              <w:t>AI</w:t>
            </w:r>
            <w:r w:rsidRPr="009F27D6">
              <w:rPr>
                <w:rFonts w:ascii="Times New Roman" w:eastAsia="微軟正黑體" w:hAnsi="Times New Roman" w:cs="Times New Roman"/>
                <w:color w:val="000000" w:themeColor="text1"/>
                <w:sz w:val="21"/>
                <w:szCs w:val="21"/>
              </w:rPr>
              <w:t>、</w:t>
            </w:r>
            <w:r w:rsidRPr="009F27D6">
              <w:rPr>
                <w:rFonts w:ascii="Times New Roman" w:eastAsia="微軟正黑體" w:hAnsi="Times New Roman" w:cs="Times New Roman"/>
                <w:color w:val="000000" w:themeColor="text1"/>
                <w:sz w:val="21"/>
                <w:szCs w:val="21"/>
              </w:rPr>
              <w:t>IoT</w:t>
            </w:r>
            <w:r w:rsidR="00911E54" w:rsidRPr="009F27D6">
              <w:rPr>
                <w:rFonts w:ascii="Times New Roman" w:eastAsia="微軟正黑體" w:hAnsi="Times New Roman" w:cs="Times New Roman" w:hint="eastAsia"/>
                <w:color w:val="000000" w:themeColor="text1"/>
                <w:sz w:val="21"/>
                <w:szCs w:val="21"/>
              </w:rPr>
              <w:t>等</w:t>
            </w:r>
            <w:r w:rsidRPr="009F27D6">
              <w:rPr>
                <w:rFonts w:ascii="Times New Roman" w:eastAsia="微軟正黑體" w:hAnsi="Times New Roman" w:cs="Times New Roman"/>
                <w:color w:val="000000" w:themeColor="text1"/>
                <w:sz w:val="21"/>
                <w:szCs w:val="21"/>
              </w:rPr>
              <w:t>技術、應用或服務，且具產品雛型、技術開發能力或創新經營構想之國內外新創團隊。</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5539836E" w14:textId="77777777" w:rsidR="0046537F" w:rsidRPr="009F27D6" w:rsidRDefault="0046537F" w:rsidP="0046537F">
            <w:pPr>
              <w:suppressAutoHyphens/>
              <w:autoSpaceDN w:val="0"/>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9F27D6">
              <w:rPr>
                <w:rFonts w:ascii="Times New Roman" w:eastAsia="微軟正黑體" w:hAnsi="Times New Roman" w:cs="Times New Roman"/>
                <w:color w:val="000000" w:themeColor="text1"/>
                <w:sz w:val="21"/>
                <w:szCs w:val="21"/>
              </w:rPr>
              <w:t>國際加速器於臺灣設立之法人或機構：主要協助新創企業營運公司快速成長，投入資源包括工作空間、資金、業師、輔導訓練等。</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1A740800" w14:textId="77777777" w:rsidR="0046537F" w:rsidRPr="009F27D6" w:rsidRDefault="0046537F" w:rsidP="0046537F">
            <w:pPr>
              <w:adjustRightInd w:val="0"/>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1"/>
              </w:rPr>
            </w:pPr>
            <w:r w:rsidRPr="009F27D6">
              <w:rPr>
                <w:rFonts w:ascii="Times New Roman" w:eastAsia="微軟正黑體" w:hAnsi="Times New Roman" w:cs="Times New Roman"/>
                <w:snapToGrid w:val="0"/>
                <w:color w:val="000000" w:themeColor="text1"/>
                <w:kern w:val="0"/>
                <w:sz w:val="21"/>
                <w:szCs w:val="20"/>
              </w:rPr>
              <w:t>培育創新創業人才之法人或機構。主要提供現代創業知識及專業技能需求。</w:t>
            </w:r>
          </w:p>
        </w:tc>
        <w:tc>
          <w:tcPr>
            <w:tcW w:w="15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7063B732" w14:textId="77777777" w:rsidR="0046537F" w:rsidRPr="009F27D6" w:rsidRDefault="0046537F" w:rsidP="0046537F">
            <w:pPr>
              <w:adjustRightInd w:val="0"/>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1"/>
              </w:rPr>
            </w:pPr>
            <w:r w:rsidRPr="009F27D6">
              <w:rPr>
                <w:rFonts w:ascii="Times New Roman" w:eastAsia="微軟正黑體" w:hAnsi="Times New Roman" w:cs="Times New Roman"/>
                <w:snapToGrid w:val="0"/>
                <w:color w:val="000000" w:themeColor="text1"/>
                <w:kern w:val="0"/>
                <w:sz w:val="21"/>
                <w:szCs w:val="21"/>
              </w:rPr>
              <w:t>各類型支援性或專業服務之事業，例如法律或會計諮詢服務等。</w:t>
            </w:r>
          </w:p>
        </w:tc>
        <w:tc>
          <w:tcPr>
            <w:tcW w:w="1417"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Pr>
          <w:p w14:paraId="3C77F924" w14:textId="77777777" w:rsidR="0046537F" w:rsidRPr="009F27D6" w:rsidRDefault="0046537F" w:rsidP="0046537F">
            <w:pPr>
              <w:adjustRightInd w:val="0"/>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1"/>
              </w:rPr>
            </w:pPr>
            <w:r w:rsidRPr="009F27D6">
              <w:rPr>
                <w:rFonts w:ascii="Times New Roman" w:eastAsia="微軟正黑體" w:hAnsi="Times New Roman" w:cs="Times New Roman"/>
                <w:snapToGrid w:val="0"/>
                <w:color w:val="000000" w:themeColor="text1"/>
                <w:kern w:val="0"/>
                <w:sz w:val="21"/>
                <w:szCs w:val="21"/>
              </w:rPr>
              <w:t>非屬上述類別，但配合政策或其他相關需求，仍有需要鼓勵其發展創新創業之族群。得經審查會核可後，由本</w:t>
            </w:r>
            <w:r w:rsidR="0035581C" w:rsidRPr="009F27D6">
              <w:rPr>
                <w:rFonts w:ascii="Times New Roman" w:eastAsia="微軟正黑體" w:hAnsi="Times New Roman" w:cs="Times New Roman"/>
                <w:snapToGrid w:val="0"/>
                <w:color w:val="000000" w:themeColor="text1"/>
                <w:kern w:val="0"/>
                <w:sz w:val="21"/>
                <w:szCs w:val="21"/>
              </w:rPr>
              <w:t>專辦</w:t>
            </w:r>
            <w:r w:rsidRPr="009F27D6">
              <w:rPr>
                <w:rFonts w:ascii="Times New Roman" w:eastAsia="微軟正黑體" w:hAnsi="Times New Roman" w:cs="Times New Roman"/>
                <w:snapToGrid w:val="0"/>
                <w:color w:val="000000" w:themeColor="text1"/>
                <w:kern w:val="0"/>
                <w:sz w:val="21"/>
                <w:szCs w:val="21"/>
              </w:rPr>
              <w:t>另行公告施行。</w:t>
            </w:r>
          </w:p>
        </w:tc>
      </w:tr>
      <w:tr w:rsidR="0046537F" w:rsidRPr="009F27D6" w14:paraId="30AB8FC2" w14:textId="77777777" w:rsidTr="00326F16">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688" w:type="dxa"/>
            <w:tcBorders>
              <w:top w:val="single" w:sz="8" w:space="0" w:color="77BBB3"/>
              <w:left w:val="single" w:sz="18" w:space="0" w:color="FFFFFF" w:themeColor="background1"/>
              <w:right w:val="single" w:sz="18" w:space="0" w:color="FFFFFF" w:themeColor="background1"/>
            </w:tcBorders>
            <w:shd w:val="clear" w:color="auto" w:fill="FFFFFF" w:themeFill="background1"/>
            <w:vAlign w:val="center"/>
          </w:tcPr>
          <w:p w14:paraId="7B708001" w14:textId="77777777" w:rsidR="0046537F" w:rsidRPr="009F27D6" w:rsidRDefault="0046537F" w:rsidP="0046537F">
            <w:pPr>
              <w:adjustRightInd w:val="0"/>
              <w:snapToGrid w:val="0"/>
              <w:jc w:val="center"/>
              <w:rPr>
                <w:rFonts w:ascii="Times New Roman" w:eastAsia="微軟正黑體" w:hAnsi="Times New Roman" w:cs="Times New Roman"/>
                <w:snapToGrid w:val="0"/>
                <w:color w:val="000000" w:themeColor="text1"/>
                <w:kern w:val="0"/>
                <w:sz w:val="21"/>
                <w:szCs w:val="20"/>
              </w:rPr>
            </w:pPr>
            <w:r w:rsidRPr="009F27D6">
              <w:rPr>
                <w:rFonts w:ascii="Times New Roman" w:eastAsia="微軟正黑體" w:hAnsi="Times New Roman" w:cs="Times New Roman"/>
                <w:snapToGrid w:val="0"/>
                <w:color w:val="000000" w:themeColor="text1"/>
                <w:kern w:val="0"/>
                <w:sz w:val="21"/>
                <w:szCs w:val="20"/>
              </w:rPr>
              <w:t>申請資格</w:t>
            </w:r>
          </w:p>
        </w:tc>
        <w:tc>
          <w:tcPr>
            <w:tcW w:w="2271" w:type="dxa"/>
            <w:tcBorders>
              <w:top w:val="single" w:sz="8" w:space="0" w:color="77BBB3"/>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7A8929F6" w14:textId="77777777" w:rsidR="00733838" w:rsidRPr="00733838" w:rsidRDefault="00733838" w:rsidP="00733838">
            <w:pPr>
              <w:suppressAutoHyphens/>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733838">
              <w:rPr>
                <w:rFonts w:ascii="Times New Roman" w:eastAsia="微軟正黑體" w:hAnsi="Times New Roman" w:cs="Times New Roman" w:hint="eastAsia"/>
                <w:color w:val="000000" w:themeColor="text1"/>
                <w:sz w:val="21"/>
                <w:szCs w:val="21"/>
              </w:rPr>
              <w:t>符合以下其中一項規定者：</w:t>
            </w:r>
          </w:p>
          <w:p w14:paraId="7B1BC830" w14:textId="7CE831C3" w:rsidR="00733838" w:rsidRPr="00326F16" w:rsidRDefault="00733838" w:rsidP="00D91257">
            <w:pPr>
              <w:numPr>
                <w:ilvl w:val="0"/>
                <w:numId w:val="11"/>
              </w:numPr>
              <w:adjustRightInd w:val="0"/>
              <w:snapToGrid w:val="0"/>
              <w:ind w:leftChars="15" w:left="458" w:hangingChars="201" w:hanging="422"/>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0"/>
              </w:rPr>
            </w:pPr>
            <w:r w:rsidRPr="00326F16">
              <w:rPr>
                <w:rFonts w:ascii="Times New Roman" w:eastAsia="微軟正黑體" w:hAnsi="Times New Roman" w:cs="Times New Roman" w:hint="eastAsia"/>
                <w:snapToGrid w:val="0"/>
                <w:color w:val="000000" w:themeColor="text1"/>
                <w:kern w:val="0"/>
                <w:sz w:val="21"/>
                <w:szCs w:val="20"/>
              </w:rPr>
              <w:t>凡登記於中華民國境內公司符合中小企業認定標準且近五年已獲得或已提出申請中華民國發明或新型專利者。</w:t>
            </w:r>
          </w:p>
          <w:p w14:paraId="34D8EDA0" w14:textId="72CA0CB5" w:rsidR="0046537F" w:rsidRPr="009F27D6" w:rsidRDefault="00733838" w:rsidP="00D91257">
            <w:pPr>
              <w:numPr>
                <w:ilvl w:val="0"/>
                <w:numId w:val="11"/>
              </w:numPr>
              <w:adjustRightInd w:val="0"/>
              <w:snapToGrid w:val="0"/>
              <w:ind w:leftChars="15" w:left="458" w:hangingChars="201" w:hanging="422"/>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326F16">
              <w:rPr>
                <w:rFonts w:ascii="Times New Roman" w:eastAsia="微軟正黑體" w:hAnsi="Times New Roman" w:cs="Times New Roman" w:hint="eastAsia"/>
                <w:snapToGrid w:val="0"/>
                <w:color w:val="000000" w:themeColor="text1"/>
                <w:kern w:val="0"/>
                <w:sz w:val="21"/>
                <w:szCs w:val="20"/>
              </w:rPr>
              <w:t>符合經濟部中小企業處「具創新能力之新創事業認定原則」之國內外新創團隊或新創公司者。</w:t>
            </w:r>
          </w:p>
        </w:tc>
        <w:tc>
          <w:tcPr>
            <w:tcW w:w="4696" w:type="dxa"/>
            <w:gridSpan w:val="3"/>
            <w:tcBorders>
              <w:top w:val="single" w:sz="8" w:space="0" w:color="77BBB3"/>
              <w:left w:val="single" w:sz="18" w:space="0" w:color="FFFFFF" w:themeColor="background1"/>
              <w:right w:val="single" w:sz="18" w:space="0" w:color="FFFFFF" w:themeColor="background1"/>
            </w:tcBorders>
            <w:shd w:val="clear" w:color="auto" w:fill="FFFFFF" w:themeFill="background1"/>
          </w:tcPr>
          <w:p w14:paraId="0120EE65" w14:textId="77777777" w:rsidR="0046537F" w:rsidRPr="009F27D6" w:rsidRDefault="0046537F" w:rsidP="0046537F">
            <w:pPr>
              <w:adjustRightInd w:val="0"/>
              <w:snapToGrid w:val="0"/>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0"/>
              </w:rPr>
            </w:pPr>
            <w:r w:rsidRPr="009F27D6">
              <w:rPr>
                <w:rFonts w:ascii="Times New Roman" w:eastAsia="微軟正黑體" w:hAnsi="Times New Roman" w:cs="Times New Roman"/>
                <w:snapToGrid w:val="0"/>
                <w:color w:val="000000" w:themeColor="text1"/>
                <w:kern w:val="0"/>
                <w:sz w:val="21"/>
                <w:szCs w:val="20"/>
              </w:rPr>
              <w:t>國內外依法設立之獨資、合夥事業、公司或法人，或至少符合以下條件之</w:t>
            </w:r>
            <w:proofErr w:type="gramStart"/>
            <w:r w:rsidRPr="009F27D6">
              <w:rPr>
                <w:rFonts w:ascii="Times New Roman" w:eastAsia="微軟正黑體" w:hAnsi="Times New Roman" w:cs="Times New Roman"/>
                <w:snapToGrid w:val="0"/>
                <w:color w:val="000000" w:themeColor="text1"/>
                <w:kern w:val="0"/>
                <w:sz w:val="21"/>
                <w:szCs w:val="20"/>
              </w:rPr>
              <w:t>一</w:t>
            </w:r>
            <w:proofErr w:type="gramEnd"/>
            <w:r w:rsidRPr="009F27D6">
              <w:rPr>
                <w:rFonts w:ascii="Times New Roman" w:eastAsia="微軟正黑體" w:hAnsi="Times New Roman" w:cs="Times New Roman"/>
                <w:snapToGrid w:val="0"/>
                <w:color w:val="000000" w:themeColor="text1"/>
                <w:kern w:val="0"/>
                <w:sz w:val="21"/>
                <w:szCs w:val="20"/>
              </w:rPr>
              <w:t>：</w:t>
            </w:r>
          </w:p>
          <w:p w14:paraId="61FB0DB1" w14:textId="77777777" w:rsidR="00326F16" w:rsidRDefault="0046537F" w:rsidP="00D91257">
            <w:pPr>
              <w:numPr>
                <w:ilvl w:val="0"/>
                <w:numId w:val="53"/>
              </w:numPr>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0"/>
              </w:rPr>
            </w:pPr>
            <w:r w:rsidRPr="009F27D6">
              <w:rPr>
                <w:rFonts w:ascii="Times New Roman" w:eastAsia="微軟正黑體" w:hAnsi="Times New Roman" w:cs="Times New Roman"/>
                <w:snapToGrid w:val="0"/>
                <w:color w:val="000000" w:themeColor="text1"/>
                <w:kern w:val="0"/>
                <w:sz w:val="21"/>
                <w:szCs w:val="20"/>
              </w:rPr>
              <w:t>機關相關創業人才培訓事業補助核定通過者。</w:t>
            </w:r>
          </w:p>
          <w:p w14:paraId="566A51FF" w14:textId="774925A6" w:rsidR="0046537F" w:rsidRDefault="0046537F" w:rsidP="00D91257">
            <w:pPr>
              <w:numPr>
                <w:ilvl w:val="0"/>
                <w:numId w:val="53"/>
              </w:numPr>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0"/>
              </w:rPr>
            </w:pPr>
            <w:r w:rsidRPr="00326F16">
              <w:rPr>
                <w:rFonts w:ascii="Times New Roman" w:eastAsia="微軟正黑體" w:hAnsi="Times New Roman" w:cs="Times New Roman"/>
                <w:snapToGrid w:val="0"/>
                <w:color w:val="000000" w:themeColor="text1"/>
                <w:kern w:val="0"/>
                <w:sz w:val="21"/>
                <w:szCs w:val="20"/>
              </w:rPr>
              <w:t>經濟部核發登錄證書之創育機構。</w:t>
            </w:r>
          </w:p>
          <w:p w14:paraId="4C365627" w14:textId="77777777" w:rsidR="00326F16" w:rsidRPr="00326F16" w:rsidRDefault="00326F16" w:rsidP="00326F16">
            <w:pPr>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0"/>
              </w:rPr>
            </w:pPr>
          </w:p>
          <w:p w14:paraId="47D874A2" w14:textId="77777777" w:rsidR="0046537F" w:rsidRPr="009F27D6" w:rsidRDefault="0046537F" w:rsidP="00D91257">
            <w:pPr>
              <w:numPr>
                <w:ilvl w:val="1"/>
                <w:numId w:val="53"/>
              </w:numPr>
              <w:adjustRightInd w:val="0"/>
              <w:snapToGrid w:val="0"/>
              <w:spacing w:line="280" w:lineRule="exact"/>
              <w:ind w:left="319" w:hanging="319"/>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0"/>
              </w:rPr>
            </w:pPr>
            <w:r w:rsidRPr="009F27D6">
              <w:rPr>
                <w:rFonts w:ascii="Times New Roman" w:eastAsia="微軟正黑體" w:hAnsi="Times New Roman" w:cs="Times New Roman"/>
                <w:snapToGrid w:val="0"/>
                <w:color w:val="000000" w:themeColor="text1"/>
                <w:kern w:val="0"/>
                <w:sz w:val="21"/>
                <w:szCs w:val="21"/>
              </w:rPr>
              <w:t>其他輔助與專業服務事業</w:t>
            </w:r>
            <w:r w:rsidRPr="009F27D6">
              <w:rPr>
                <w:rFonts w:ascii="Times New Roman" w:eastAsia="微軟正黑體" w:hAnsi="Times New Roman" w:cs="Times New Roman"/>
                <w:snapToGrid w:val="0"/>
                <w:color w:val="000000" w:themeColor="text1"/>
                <w:kern w:val="0"/>
                <w:sz w:val="21"/>
                <w:szCs w:val="20"/>
              </w:rPr>
              <w:t>至少符合以下條件之</w:t>
            </w:r>
            <w:proofErr w:type="gramStart"/>
            <w:r w:rsidRPr="009F27D6">
              <w:rPr>
                <w:rFonts w:ascii="Times New Roman" w:eastAsia="微軟正黑體" w:hAnsi="Times New Roman" w:cs="Times New Roman"/>
                <w:snapToGrid w:val="0"/>
                <w:color w:val="000000" w:themeColor="text1"/>
                <w:kern w:val="0"/>
                <w:sz w:val="21"/>
                <w:szCs w:val="20"/>
              </w:rPr>
              <w:t>一</w:t>
            </w:r>
            <w:proofErr w:type="gramEnd"/>
            <w:r w:rsidRPr="009F27D6">
              <w:rPr>
                <w:rFonts w:ascii="Times New Roman" w:eastAsia="微軟正黑體" w:hAnsi="Times New Roman" w:cs="Times New Roman"/>
                <w:snapToGrid w:val="0"/>
                <w:color w:val="000000" w:themeColor="text1"/>
                <w:kern w:val="0"/>
                <w:sz w:val="21"/>
                <w:szCs w:val="20"/>
              </w:rPr>
              <w:t>：</w:t>
            </w:r>
          </w:p>
          <w:p w14:paraId="55FF5240" w14:textId="77777777" w:rsidR="0046537F" w:rsidRPr="009F27D6" w:rsidRDefault="0046537F" w:rsidP="00D91257">
            <w:pPr>
              <w:numPr>
                <w:ilvl w:val="0"/>
                <w:numId w:val="54"/>
              </w:numPr>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0"/>
              </w:rPr>
            </w:pPr>
            <w:r w:rsidRPr="009F27D6">
              <w:rPr>
                <w:rFonts w:ascii="Times New Roman" w:eastAsia="微軟正黑體" w:hAnsi="Times New Roman" w:cs="Times New Roman"/>
                <w:snapToGrid w:val="0"/>
                <w:color w:val="000000" w:themeColor="text1"/>
                <w:kern w:val="0"/>
                <w:sz w:val="21"/>
                <w:szCs w:val="20"/>
              </w:rPr>
              <w:t>提供專業服務內容之事業。</w:t>
            </w:r>
          </w:p>
          <w:p w14:paraId="3F035491" w14:textId="77777777" w:rsidR="0046537F" w:rsidRPr="009F27D6" w:rsidRDefault="0046537F" w:rsidP="00D91257">
            <w:pPr>
              <w:numPr>
                <w:ilvl w:val="0"/>
                <w:numId w:val="54"/>
              </w:numPr>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0"/>
              </w:rPr>
            </w:pPr>
            <w:r w:rsidRPr="009F27D6">
              <w:rPr>
                <w:rFonts w:ascii="Times New Roman" w:eastAsia="微軟正黑體" w:hAnsi="Times New Roman" w:cs="Times New Roman"/>
                <w:snapToGrid w:val="0"/>
                <w:color w:val="000000" w:themeColor="text1"/>
                <w:kern w:val="0"/>
                <w:sz w:val="21"/>
                <w:szCs w:val="20"/>
              </w:rPr>
              <w:t>其他經</w:t>
            </w:r>
            <w:r w:rsidR="0035581C" w:rsidRPr="009F27D6">
              <w:rPr>
                <w:rFonts w:ascii="Times New Roman" w:eastAsia="微軟正黑體" w:hAnsi="Times New Roman" w:cs="Times New Roman"/>
                <w:snapToGrid w:val="0"/>
                <w:color w:val="000000" w:themeColor="text1"/>
                <w:kern w:val="0"/>
                <w:sz w:val="21"/>
                <w:szCs w:val="20"/>
              </w:rPr>
              <w:t>專辦</w:t>
            </w:r>
            <w:r w:rsidRPr="009F27D6">
              <w:rPr>
                <w:rFonts w:ascii="Times New Roman" w:eastAsia="微軟正黑體" w:hAnsi="Times New Roman" w:cs="Times New Roman"/>
                <w:snapToGrid w:val="0"/>
                <w:color w:val="000000" w:themeColor="text1"/>
                <w:kern w:val="0"/>
                <w:sz w:val="21"/>
                <w:szCs w:val="20"/>
              </w:rPr>
              <w:t>核定同意進駐之事業者。</w:t>
            </w:r>
          </w:p>
        </w:tc>
        <w:tc>
          <w:tcPr>
            <w:tcW w:w="141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EE7FA"/>
          </w:tcPr>
          <w:p w14:paraId="7DD0070E" w14:textId="77777777" w:rsidR="0046537F" w:rsidRPr="009F27D6" w:rsidRDefault="0046537F" w:rsidP="0046537F">
            <w:pPr>
              <w:adjustRightInd w:val="0"/>
              <w:snapToGrid w:val="0"/>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1"/>
                <w:szCs w:val="20"/>
              </w:rPr>
            </w:pPr>
          </w:p>
        </w:tc>
      </w:tr>
      <w:tr w:rsidR="0046537F" w:rsidRPr="009F27D6" w14:paraId="44D64270" w14:textId="77777777" w:rsidTr="00326F16">
        <w:trPr>
          <w:trHeight w:val="609"/>
        </w:trPr>
        <w:tc>
          <w:tcPr>
            <w:cnfStyle w:val="001000000000" w:firstRow="0" w:lastRow="0" w:firstColumn="1" w:lastColumn="0" w:oddVBand="0" w:evenVBand="0" w:oddHBand="0" w:evenHBand="0" w:firstRowFirstColumn="0" w:firstRowLastColumn="0" w:lastRowFirstColumn="0" w:lastRowLastColumn="0"/>
            <w:tcW w:w="6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40B6E011" w14:textId="77777777" w:rsidR="0046537F" w:rsidRPr="009F27D6" w:rsidRDefault="0046537F" w:rsidP="0046537F">
            <w:pPr>
              <w:adjustRightInd w:val="0"/>
              <w:snapToGrid w:val="0"/>
              <w:jc w:val="center"/>
              <w:rPr>
                <w:rFonts w:ascii="Times New Roman" w:eastAsia="微軟正黑體" w:hAnsi="Times New Roman" w:cs="Times New Roman"/>
                <w:snapToGrid w:val="0"/>
                <w:color w:val="000000" w:themeColor="text1"/>
                <w:kern w:val="0"/>
                <w:sz w:val="21"/>
                <w:szCs w:val="20"/>
              </w:rPr>
            </w:pPr>
            <w:r w:rsidRPr="009F27D6">
              <w:rPr>
                <w:rFonts w:ascii="Times New Roman" w:eastAsia="微軟正黑體" w:hAnsi="Times New Roman" w:cs="Times New Roman"/>
                <w:snapToGrid w:val="0"/>
                <w:color w:val="000000" w:themeColor="text1"/>
                <w:kern w:val="0"/>
                <w:sz w:val="21"/>
                <w:szCs w:val="20"/>
              </w:rPr>
              <w:t>書面審查</w:t>
            </w:r>
          </w:p>
          <w:p w14:paraId="42BEB6CE" w14:textId="77777777" w:rsidR="0046537F" w:rsidRPr="009F27D6" w:rsidRDefault="0046537F" w:rsidP="0046537F">
            <w:pPr>
              <w:adjustRightInd w:val="0"/>
              <w:snapToGrid w:val="0"/>
              <w:jc w:val="center"/>
              <w:rPr>
                <w:rFonts w:ascii="Times New Roman" w:eastAsia="微軟正黑體" w:hAnsi="Times New Roman" w:cs="Times New Roman"/>
                <w:snapToGrid w:val="0"/>
                <w:color w:val="000000" w:themeColor="text1"/>
                <w:kern w:val="0"/>
                <w:sz w:val="21"/>
                <w:szCs w:val="20"/>
              </w:rPr>
            </w:pPr>
            <w:r w:rsidRPr="009F27D6">
              <w:rPr>
                <w:rFonts w:ascii="Times New Roman" w:eastAsia="微軟正黑體" w:hAnsi="Times New Roman" w:cs="Times New Roman"/>
                <w:snapToGrid w:val="0"/>
                <w:color w:val="000000" w:themeColor="text1"/>
                <w:kern w:val="0"/>
                <w:sz w:val="21"/>
                <w:szCs w:val="20"/>
              </w:rPr>
              <w:t>應備文件</w:t>
            </w:r>
          </w:p>
        </w:tc>
        <w:tc>
          <w:tcPr>
            <w:tcW w:w="6967"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Pr>
          <w:p w14:paraId="3D4AFE59" w14:textId="2828A2CE" w:rsidR="00733838" w:rsidRPr="00CE3CD0" w:rsidRDefault="0046537F" w:rsidP="00D91257">
            <w:pPr>
              <w:numPr>
                <w:ilvl w:val="0"/>
                <w:numId w:val="12"/>
              </w:numPr>
              <w:suppressAutoHyphens/>
              <w:autoSpaceDN w:val="0"/>
              <w:snapToGrid w:val="0"/>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CE3CD0">
              <w:rPr>
                <w:rFonts w:ascii="Times New Roman" w:eastAsia="微軟正黑體" w:hAnsi="Times New Roman" w:cs="Times New Roman"/>
                <w:color w:val="000000" w:themeColor="text1"/>
                <w:sz w:val="21"/>
                <w:szCs w:val="21"/>
              </w:rPr>
              <w:t>進駐申請</w:t>
            </w:r>
            <w:r w:rsidR="00D91D44">
              <w:rPr>
                <w:rFonts w:ascii="Times New Roman" w:eastAsia="微軟正黑體" w:hAnsi="Times New Roman" w:cs="Times New Roman" w:hint="eastAsia"/>
                <w:color w:val="000000" w:themeColor="text1"/>
                <w:sz w:val="21"/>
                <w:szCs w:val="21"/>
              </w:rPr>
              <w:t>表</w:t>
            </w:r>
          </w:p>
          <w:p w14:paraId="34D387F7" w14:textId="77777777" w:rsidR="00733838" w:rsidRPr="00CE3CD0" w:rsidRDefault="00733838" w:rsidP="00D91257">
            <w:pPr>
              <w:numPr>
                <w:ilvl w:val="0"/>
                <w:numId w:val="12"/>
              </w:numPr>
              <w:suppressAutoHyphens/>
              <w:autoSpaceDN w:val="0"/>
              <w:snapToGrid w:val="0"/>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CE3CD0">
              <w:rPr>
                <w:rFonts w:ascii="Times New Roman" w:eastAsia="微軟正黑體" w:hAnsi="Times New Roman" w:cs="Times New Roman" w:hint="eastAsia"/>
                <w:color w:val="000000" w:themeColor="text1"/>
                <w:sz w:val="21"/>
                <w:szCs w:val="21"/>
              </w:rPr>
              <w:t>營運計畫構想書</w:t>
            </w:r>
            <w:r w:rsidRPr="00CE3CD0">
              <w:rPr>
                <w:rFonts w:ascii="Times New Roman" w:eastAsia="微軟正黑體" w:hAnsi="Times New Roman" w:cs="Times New Roman"/>
                <w:color w:val="000000" w:themeColor="text1"/>
                <w:sz w:val="21"/>
                <w:szCs w:val="21"/>
              </w:rPr>
              <w:t xml:space="preserve"> </w:t>
            </w:r>
          </w:p>
          <w:p w14:paraId="0A0A5979" w14:textId="77777777" w:rsidR="00733838" w:rsidRPr="00CE3CD0" w:rsidRDefault="00733838" w:rsidP="00D91257">
            <w:pPr>
              <w:numPr>
                <w:ilvl w:val="0"/>
                <w:numId w:val="12"/>
              </w:numPr>
              <w:suppressAutoHyphens/>
              <w:autoSpaceDN w:val="0"/>
              <w:snapToGrid w:val="0"/>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CE3CD0">
              <w:rPr>
                <w:rFonts w:ascii="Times New Roman" w:eastAsia="微軟正黑體" w:hAnsi="Times New Roman" w:cs="Times New Roman" w:hint="eastAsia"/>
                <w:color w:val="000000" w:themeColor="text1"/>
                <w:sz w:val="21"/>
                <w:szCs w:val="21"/>
              </w:rPr>
              <w:t>同意審查聲明書</w:t>
            </w:r>
            <w:r w:rsidRPr="00CE3CD0">
              <w:rPr>
                <w:rFonts w:ascii="Times New Roman" w:eastAsia="微軟正黑體" w:hAnsi="Times New Roman" w:cs="Times New Roman"/>
                <w:color w:val="000000" w:themeColor="text1"/>
                <w:sz w:val="21"/>
                <w:szCs w:val="21"/>
              </w:rPr>
              <w:t xml:space="preserve"> </w:t>
            </w:r>
          </w:p>
          <w:p w14:paraId="2CB125DA" w14:textId="77777777" w:rsidR="00CE3CD0" w:rsidRPr="00CE3CD0" w:rsidRDefault="00733838" w:rsidP="00D91257">
            <w:pPr>
              <w:numPr>
                <w:ilvl w:val="0"/>
                <w:numId w:val="12"/>
              </w:numPr>
              <w:suppressAutoHyphens/>
              <w:autoSpaceDN w:val="0"/>
              <w:snapToGrid w:val="0"/>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CE3CD0">
              <w:rPr>
                <w:rFonts w:ascii="Times New Roman" w:eastAsia="微軟正黑體" w:hAnsi="Times New Roman" w:cs="Times New Roman" w:hint="eastAsia"/>
                <w:color w:val="000000" w:themeColor="text1"/>
                <w:sz w:val="21"/>
                <w:szCs w:val="21"/>
              </w:rPr>
              <w:t>蒐集個人資料告知事項同意書</w:t>
            </w:r>
            <w:r w:rsidRPr="00CE3CD0">
              <w:rPr>
                <w:rFonts w:ascii="Times New Roman" w:eastAsia="微軟正黑體" w:hAnsi="Times New Roman" w:cs="Times New Roman"/>
                <w:color w:val="000000" w:themeColor="text1"/>
                <w:sz w:val="21"/>
                <w:szCs w:val="21"/>
              </w:rPr>
              <w:t xml:space="preserve"> </w:t>
            </w:r>
          </w:p>
          <w:p w14:paraId="381D1B52" w14:textId="77777777" w:rsidR="00CE3CD0" w:rsidRPr="00CE3CD0" w:rsidRDefault="00733838" w:rsidP="00D91257">
            <w:pPr>
              <w:numPr>
                <w:ilvl w:val="0"/>
                <w:numId w:val="12"/>
              </w:numPr>
              <w:suppressAutoHyphens/>
              <w:autoSpaceDN w:val="0"/>
              <w:snapToGrid w:val="0"/>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CE3CD0">
              <w:rPr>
                <w:rFonts w:ascii="Times New Roman" w:eastAsia="微軟正黑體" w:hAnsi="Times New Roman" w:cs="Times New Roman" w:hint="eastAsia"/>
                <w:color w:val="000000" w:themeColor="text1"/>
                <w:sz w:val="21"/>
                <w:szCs w:val="21"/>
              </w:rPr>
              <w:t>列印經濟部商業司「全國商工行政服務入口網」之「商工登記資料查詢」登記資料</w:t>
            </w:r>
            <w:r w:rsidRPr="00CE3CD0">
              <w:rPr>
                <w:rFonts w:ascii="Times New Roman" w:eastAsia="微軟正黑體" w:hAnsi="Times New Roman" w:cs="Times New Roman"/>
                <w:color w:val="000000" w:themeColor="text1"/>
                <w:sz w:val="21"/>
                <w:szCs w:val="21"/>
              </w:rPr>
              <w:t>1</w:t>
            </w:r>
            <w:r w:rsidRPr="00CE3CD0">
              <w:rPr>
                <w:rFonts w:ascii="Times New Roman" w:eastAsia="微軟正黑體" w:hAnsi="Times New Roman" w:cs="Times New Roman" w:hint="eastAsia"/>
                <w:color w:val="000000" w:themeColor="text1"/>
                <w:sz w:val="21"/>
                <w:szCs w:val="21"/>
              </w:rPr>
              <w:t>份</w:t>
            </w:r>
            <w:r w:rsidRPr="00CE3CD0">
              <w:rPr>
                <w:rFonts w:ascii="Times New Roman" w:eastAsia="微軟正黑體" w:hAnsi="Times New Roman" w:cs="Times New Roman"/>
                <w:color w:val="000000" w:themeColor="text1"/>
                <w:sz w:val="21"/>
                <w:szCs w:val="21"/>
              </w:rPr>
              <w:t>(</w:t>
            </w:r>
            <w:proofErr w:type="gramStart"/>
            <w:r w:rsidRPr="00CE3CD0">
              <w:rPr>
                <w:rFonts w:ascii="Times New Roman" w:eastAsia="微軟正黑體" w:hAnsi="Times New Roman" w:cs="Times New Roman" w:hint="eastAsia"/>
                <w:color w:val="000000" w:themeColor="text1"/>
                <w:sz w:val="21"/>
                <w:szCs w:val="21"/>
              </w:rPr>
              <w:t>註</w:t>
            </w:r>
            <w:proofErr w:type="gramEnd"/>
            <w:r w:rsidRPr="00CE3CD0">
              <w:rPr>
                <w:rFonts w:ascii="Times New Roman" w:eastAsia="微軟正黑體" w:hAnsi="Times New Roman" w:cs="Times New Roman"/>
                <w:color w:val="000000" w:themeColor="text1"/>
                <w:sz w:val="21"/>
                <w:szCs w:val="21"/>
              </w:rPr>
              <w:t xml:space="preserve">1) </w:t>
            </w:r>
          </w:p>
          <w:p w14:paraId="312DB470" w14:textId="1B306FD6" w:rsidR="00CE3CD0" w:rsidRPr="00CE3CD0" w:rsidRDefault="00733838" w:rsidP="00D91257">
            <w:pPr>
              <w:numPr>
                <w:ilvl w:val="0"/>
                <w:numId w:val="12"/>
              </w:numPr>
              <w:suppressAutoHyphens/>
              <w:autoSpaceDN w:val="0"/>
              <w:snapToGrid w:val="0"/>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CE3CD0">
              <w:rPr>
                <w:rFonts w:ascii="Times New Roman" w:eastAsia="微軟正黑體" w:hAnsi="Times New Roman" w:cs="Times New Roman" w:hint="eastAsia"/>
                <w:color w:val="000000" w:themeColor="text1"/>
                <w:sz w:val="21"/>
                <w:szCs w:val="21"/>
              </w:rPr>
              <w:lastRenderedPageBreak/>
              <w:t>最近</w:t>
            </w:r>
            <w:r w:rsidRPr="00CE3CD0">
              <w:rPr>
                <w:rFonts w:ascii="Times New Roman" w:eastAsia="微軟正黑體" w:hAnsi="Times New Roman" w:cs="Times New Roman"/>
                <w:color w:val="000000" w:themeColor="text1"/>
                <w:sz w:val="21"/>
                <w:szCs w:val="21"/>
              </w:rPr>
              <w:t>1</w:t>
            </w:r>
            <w:r w:rsidRPr="00CE3CD0">
              <w:rPr>
                <w:rFonts w:ascii="Times New Roman" w:eastAsia="微軟正黑體" w:hAnsi="Times New Roman" w:cs="Times New Roman" w:hint="eastAsia"/>
                <w:color w:val="000000" w:themeColor="text1"/>
                <w:sz w:val="21"/>
                <w:szCs w:val="21"/>
              </w:rPr>
              <w:t>年之「營利事業所得稅結算申報書」及無欠稅證明</w:t>
            </w:r>
            <w:r w:rsidRPr="00CE3CD0">
              <w:rPr>
                <w:rFonts w:ascii="Times New Roman" w:eastAsia="微軟正黑體" w:hAnsi="Times New Roman" w:cs="Times New Roman"/>
                <w:color w:val="000000" w:themeColor="text1"/>
                <w:sz w:val="21"/>
                <w:szCs w:val="21"/>
              </w:rPr>
              <w:t>(</w:t>
            </w:r>
            <w:proofErr w:type="gramStart"/>
            <w:r w:rsidRPr="00CE3CD0">
              <w:rPr>
                <w:rFonts w:ascii="Times New Roman" w:eastAsia="微軟正黑體" w:hAnsi="Times New Roman" w:cs="Times New Roman" w:hint="eastAsia"/>
                <w:color w:val="000000" w:themeColor="text1"/>
                <w:sz w:val="21"/>
                <w:szCs w:val="21"/>
              </w:rPr>
              <w:t>註</w:t>
            </w:r>
            <w:proofErr w:type="gramEnd"/>
            <w:r w:rsidRPr="00CE3CD0">
              <w:rPr>
                <w:rFonts w:ascii="Times New Roman" w:eastAsia="微軟正黑體" w:hAnsi="Times New Roman" w:cs="Times New Roman"/>
                <w:color w:val="000000" w:themeColor="text1"/>
                <w:sz w:val="21"/>
                <w:szCs w:val="21"/>
              </w:rPr>
              <w:t>2)</w:t>
            </w:r>
          </w:p>
          <w:p w14:paraId="730808A5" w14:textId="3D07E7BC" w:rsidR="0046537F" w:rsidRPr="00CE3CD0" w:rsidRDefault="00733838" w:rsidP="00D91257">
            <w:pPr>
              <w:numPr>
                <w:ilvl w:val="0"/>
                <w:numId w:val="12"/>
              </w:numPr>
              <w:suppressAutoHyphens/>
              <w:autoSpaceDN w:val="0"/>
              <w:snapToGrid w:val="0"/>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CE3CD0">
              <w:rPr>
                <w:rFonts w:ascii="Times New Roman" w:eastAsia="微軟正黑體" w:hAnsi="Times New Roman" w:cs="Times New Roman" w:hint="eastAsia"/>
                <w:color w:val="000000" w:themeColor="text1"/>
                <w:sz w:val="21"/>
                <w:szCs w:val="21"/>
              </w:rPr>
              <w:t>稅籍登記影本</w:t>
            </w:r>
            <w:r w:rsidRPr="00CE3CD0">
              <w:rPr>
                <w:rFonts w:ascii="Times New Roman" w:eastAsia="微軟正黑體" w:hAnsi="Times New Roman" w:cs="Times New Roman"/>
                <w:color w:val="000000" w:themeColor="text1"/>
                <w:sz w:val="21"/>
                <w:szCs w:val="21"/>
              </w:rPr>
              <w:t>(</w:t>
            </w:r>
            <w:proofErr w:type="gramStart"/>
            <w:r w:rsidRPr="00CE3CD0">
              <w:rPr>
                <w:rFonts w:ascii="Times New Roman" w:eastAsia="微軟正黑體" w:hAnsi="Times New Roman" w:cs="Times New Roman" w:hint="eastAsia"/>
                <w:color w:val="000000" w:themeColor="text1"/>
                <w:sz w:val="21"/>
                <w:szCs w:val="21"/>
              </w:rPr>
              <w:t>註</w:t>
            </w:r>
            <w:proofErr w:type="gramEnd"/>
            <w:r w:rsidRPr="00CE3CD0">
              <w:rPr>
                <w:rFonts w:ascii="Times New Roman" w:eastAsia="微軟正黑體" w:hAnsi="Times New Roman" w:cs="Times New Roman"/>
                <w:color w:val="000000" w:themeColor="text1"/>
                <w:sz w:val="21"/>
                <w:szCs w:val="21"/>
              </w:rPr>
              <w:t xml:space="preserve">1) </w:t>
            </w:r>
          </w:p>
        </w:tc>
        <w:tc>
          <w:tcPr>
            <w:tcW w:w="141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EE7FA"/>
          </w:tcPr>
          <w:p w14:paraId="1640890C" w14:textId="77777777" w:rsidR="0046537F" w:rsidRPr="009F27D6" w:rsidRDefault="0046537F" w:rsidP="0046537F">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napToGrid w:val="0"/>
                <w:color w:val="000000" w:themeColor="text1"/>
                <w:kern w:val="0"/>
                <w:sz w:val="21"/>
              </w:rPr>
            </w:pPr>
          </w:p>
        </w:tc>
      </w:tr>
      <w:tr w:rsidR="00ED57E0" w:rsidRPr="009F27D6" w14:paraId="433FF0DB" w14:textId="77777777" w:rsidTr="00326F16">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688" w:type="dxa"/>
            <w:tcBorders>
              <w:top w:val="single" w:sz="18" w:space="0" w:color="FFFFFF" w:themeColor="background1"/>
              <w:left w:val="single" w:sz="18" w:space="0" w:color="FFFFFF" w:themeColor="background1"/>
              <w:bottom w:val="single" w:sz="18" w:space="0" w:color="7DCEF4"/>
              <w:right w:val="single" w:sz="18" w:space="0" w:color="FFFFFF" w:themeColor="background1"/>
            </w:tcBorders>
            <w:shd w:val="clear" w:color="auto" w:fill="auto"/>
            <w:vAlign w:val="center"/>
          </w:tcPr>
          <w:p w14:paraId="78AAD588" w14:textId="51009148" w:rsidR="00ED57E0" w:rsidRPr="009F27D6" w:rsidRDefault="00ED57E0" w:rsidP="0046537F">
            <w:pPr>
              <w:adjustRightInd w:val="0"/>
              <w:snapToGrid w:val="0"/>
              <w:jc w:val="center"/>
              <w:rPr>
                <w:rFonts w:ascii="Times New Roman" w:eastAsia="微軟正黑體" w:hAnsi="Times New Roman" w:cs="Times New Roman"/>
                <w:snapToGrid w:val="0"/>
                <w:color w:val="000000" w:themeColor="text1"/>
                <w:kern w:val="0"/>
                <w:sz w:val="21"/>
                <w:szCs w:val="20"/>
              </w:rPr>
            </w:pPr>
            <w:r>
              <w:rPr>
                <w:rFonts w:ascii="Times New Roman" w:eastAsia="微軟正黑體" w:hAnsi="Times New Roman" w:cs="Times New Roman" w:hint="eastAsia"/>
                <w:snapToGrid w:val="0"/>
                <w:color w:val="000000" w:themeColor="text1"/>
                <w:kern w:val="0"/>
                <w:sz w:val="21"/>
                <w:szCs w:val="20"/>
              </w:rPr>
              <w:t>會議審查資料</w:t>
            </w:r>
          </w:p>
        </w:tc>
        <w:tc>
          <w:tcPr>
            <w:tcW w:w="6967" w:type="dxa"/>
            <w:gridSpan w:val="4"/>
            <w:tcBorders>
              <w:top w:val="single" w:sz="18" w:space="0" w:color="FFFFFF" w:themeColor="background1"/>
              <w:left w:val="single" w:sz="18" w:space="0" w:color="FFFFFF" w:themeColor="background1"/>
              <w:bottom w:val="single" w:sz="18" w:space="0" w:color="7DCEF4"/>
              <w:right w:val="single" w:sz="18" w:space="0" w:color="FFFFFF" w:themeColor="background1"/>
            </w:tcBorders>
            <w:shd w:val="clear" w:color="auto" w:fill="auto"/>
          </w:tcPr>
          <w:p w14:paraId="505ADF49" w14:textId="4750991E" w:rsidR="00ED57E0" w:rsidRPr="00ED57E0" w:rsidRDefault="00ED57E0" w:rsidP="00D91257">
            <w:pPr>
              <w:numPr>
                <w:ilvl w:val="0"/>
                <w:numId w:val="52"/>
              </w:numPr>
              <w:suppressAutoHyphens/>
              <w:autoSpaceDN w:val="0"/>
              <w:snapToGrid w:val="0"/>
              <w:spacing w:line="300" w:lineRule="exac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ED57E0">
              <w:rPr>
                <w:rFonts w:ascii="Times New Roman" w:eastAsia="微軟正黑體" w:hAnsi="Times New Roman" w:cs="Times New Roman" w:hint="eastAsia"/>
                <w:color w:val="000000" w:themeColor="text1"/>
                <w:sz w:val="21"/>
                <w:szCs w:val="21"/>
              </w:rPr>
              <w:t>進駐簡報資料</w:t>
            </w:r>
          </w:p>
          <w:p w14:paraId="4CCEC59B" w14:textId="4E5CB2C0" w:rsidR="00ED57E0" w:rsidRPr="00ED57E0" w:rsidRDefault="00ED57E0" w:rsidP="00D91257">
            <w:pPr>
              <w:numPr>
                <w:ilvl w:val="0"/>
                <w:numId w:val="52"/>
              </w:numPr>
              <w:suppressAutoHyphens/>
              <w:autoSpaceDN w:val="0"/>
              <w:snapToGrid w:val="0"/>
              <w:spacing w:line="300" w:lineRule="exac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color w:val="000000" w:themeColor="text1"/>
                <w:sz w:val="21"/>
                <w:szCs w:val="21"/>
              </w:rPr>
            </w:pPr>
            <w:r w:rsidRPr="00ED57E0">
              <w:rPr>
                <w:rFonts w:ascii="Times New Roman" w:eastAsia="微軟正黑體" w:hAnsi="Times New Roman" w:cs="Times New Roman" w:hint="eastAsia"/>
                <w:color w:val="000000" w:themeColor="text1"/>
                <w:sz w:val="21"/>
                <w:szCs w:val="21"/>
              </w:rPr>
              <w:t>其他有利審查之資料</w:t>
            </w:r>
          </w:p>
        </w:tc>
        <w:tc>
          <w:tcPr>
            <w:tcW w:w="1417" w:type="dxa"/>
            <w:tcBorders>
              <w:top w:val="single" w:sz="18" w:space="0" w:color="FFFFFF" w:themeColor="background1"/>
              <w:left w:val="single" w:sz="18" w:space="0" w:color="FFFFFF" w:themeColor="background1"/>
              <w:bottom w:val="single" w:sz="18" w:space="0" w:color="7DCEF4"/>
              <w:right w:val="single" w:sz="18" w:space="0" w:color="FFFFFF" w:themeColor="background1"/>
            </w:tcBorders>
            <w:shd w:val="clear" w:color="auto" w:fill="auto"/>
          </w:tcPr>
          <w:p w14:paraId="337FA73F" w14:textId="77777777" w:rsidR="00ED57E0" w:rsidRPr="009F27D6" w:rsidRDefault="00ED57E0" w:rsidP="0046537F">
            <w:pPr>
              <w:spacing w:line="300" w:lineRule="exac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napToGrid w:val="0"/>
                <w:color w:val="000000" w:themeColor="text1"/>
                <w:kern w:val="0"/>
                <w:sz w:val="21"/>
              </w:rPr>
            </w:pPr>
          </w:p>
        </w:tc>
      </w:tr>
      <w:tr w:rsidR="00CE3CD0" w:rsidRPr="009F27D6" w14:paraId="15D7A93E" w14:textId="77777777" w:rsidTr="00326F16">
        <w:trPr>
          <w:trHeight w:val="1350"/>
        </w:trPr>
        <w:tc>
          <w:tcPr>
            <w:cnfStyle w:val="001000000000" w:firstRow="0" w:lastRow="0" w:firstColumn="1" w:lastColumn="0" w:oddVBand="0" w:evenVBand="0" w:oddHBand="0" w:evenHBand="0" w:firstRowFirstColumn="0" w:firstRowLastColumn="0" w:lastRowFirstColumn="0" w:lastRowLastColumn="0"/>
            <w:tcW w:w="9072" w:type="dxa"/>
            <w:gridSpan w:val="6"/>
            <w:tcBorders>
              <w:top w:val="single" w:sz="18" w:space="0" w:color="7DCEF4"/>
              <w:left w:val="nil"/>
              <w:bottom w:val="nil"/>
              <w:right w:val="nil"/>
            </w:tcBorders>
            <w:shd w:val="clear" w:color="auto" w:fill="FFFFFF" w:themeFill="background1"/>
            <w:vAlign w:val="center"/>
          </w:tcPr>
          <w:p w14:paraId="05FC6B60" w14:textId="77777777" w:rsidR="00ED57E0" w:rsidRPr="00CE3CD0" w:rsidRDefault="00ED57E0" w:rsidP="00ED57E0">
            <w:pPr>
              <w:suppressAutoHyphens/>
              <w:autoSpaceDN w:val="0"/>
              <w:snapToGrid w:val="0"/>
              <w:spacing w:line="300" w:lineRule="exact"/>
              <w:rPr>
                <w:rFonts w:ascii="微軟正黑體" w:eastAsia="微軟正黑體" w:hAnsi="微軟正黑體" w:cs="Times New Roman"/>
                <w:b w:val="0"/>
                <w:color w:val="000000" w:themeColor="text1"/>
                <w:sz w:val="21"/>
                <w:szCs w:val="21"/>
              </w:rPr>
            </w:pPr>
            <w:proofErr w:type="gramStart"/>
            <w:r w:rsidRPr="00CE3CD0">
              <w:rPr>
                <w:rFonts w:ascii="微軟正黑體" w:eastAsia="微軟正黑體" w:hAnsi="微軟正黑體" w:cs="Times New Roman" w:hint="eastAsia"/>
                <w:b w:val="0"/>
                <w:color w:val="000000" w:themeColor="text1"/>
                <w:sz w:val="21"/>
                <w:szCs w:val="21"/>
              </w:rPr>
              <w:t>註</w:t>
            </w:r>
            <w:proofErr w:type="gramEnd"/>
            <w:r w:rsidRPr="00CE3CD0">
              <w:rPr>
                <w:rFonts w:ascii="微軟正黑體" w:eastAsia="微軟正黑體" w:hAnsi="微軟正黑體" w:cs="Times New Roman" w:hint="eastAsia"/>
                <w:b w:val="0"/>
                <w:color w:val="000000" w:themeColor="text1"/>
                <w:sz w:val="21"/>
                <w:szCs w:val="21"/>
              </w:rPr>
              <w:t>1：籌備中新創公司則免附「商工登記資料查詢」登記資料、「稅籍登記影本」，惟仍應於進駐後半年內，需完成公司登記或商業登記，法人、非法人團體檢附立案證書。</w:t>
            </w:r>
          </w:p>
          <w:p w14:paraId="1EE6C31B" w14:textId="3FB0047D" w:rsidR="00CE3CD0" w:rsidRPr="00CE3CD0" w:rsidRDefault="00ED57E0" w:rsidP="00ED57E0">
            <w:pPr>
              <w:suppressAutoHyphens/>
              <w:autoSpaceDN w:val="0"/>
              <w:snapToGrid w:val="0"/>
              <w:spacing w:line="300" w:lineRule="exact"/>
              <w:rPr>
                <w:rFonts w:ascii="微軟正黑體" w:eastAsia="微軟正黑體" w:hAnsi="微軟正黑體" w:cs="Times New Roman"/>
                <w:b w:val="0"/>
                <w:color w:val="000000" w:themeColor="text1"/>
                <w:sz w:val="21"/>
                <w:szCs w:val="21"/>
              </w:rPr>
            </w:pPr>
            <w:proofErr w:type="gramStart"/>
            <w:r w:rsidRPr="00CE3CD0">
              <w:rPr>
                <w:rFonts w:ascii="微軟正黑體" w:eastAsia="微軟正黑體" w:hAnsi="微軟正黑體" w:cs="Times New Roman" w:hint="eastAsia"/>
                <w:b w:val="0"/>
                <w:color w:val="000000" w:themeColor="text1"/>
                <w:sz w:val="21"/>
                <w:szCs w:val="21"/>
              </w:rPr>
              <w:t>註</w:t>
            </w:r>
            <w:proofErr w:type="gramEnd"/>
            <w:r w:rsidRPr="00CE3CD0">
              <w:rPr>
                <w:rFonts w:ascii="微軟正黑體" w:eastAsia="微軟正黑體" w:hAnsi="微軟正黑體" w:cs="Times New Roman" w:hint="eastAsia"/>
                <w:b w:val="0"/>
                <w:color w:val="000000" w:themeColor="text1"/>
                <w:sz w:val="21"/>
                <w:szCs w:val="21"/>
              </w:rPr>
              <w:t>2：新創未滿1年之公司得免繳交「營利事業所得稅結算申報書」，法人團體檢附年度完稅證明。</w:t>
            </w:r>
          </w:p>
        </w:tc>
      </w:tr>
    </w:tbl>
    <w:p w14:paraId="507A9F8D" w14:textId="6DD1AEF5" w:rsidR="00616D5F" w:rsidRPr="009F27D6" w:rsidRDefault="00616D5F" w:rsidP="00616D5F">
      <w:pPr>
        <w:suppressAutoHyphens/>
        <w:autoSpaceDN w:val="0"/>
        <w:snapToGrid w:val="0"/>
        <w:spacing w:line="300" w:lineRule="exact"/>
        <w:rPr>
          <w:rFonts w:ascii="Times New Roman" w:eastAsia="微軟正黑體" w:hAnsi="Times New Roman" w:cs="Times New Roman"/>
          <w:color w:val="000000" w:themeColor="text1"/>
          <w:sz w:val="21"/>
          <w:szCs w:val="21"/>
        </w:rPr>
      </w:pPr>
      <w:r w:rsidRPr="009F27D6">
        <w:rPr>
          <w:rFonts w:ascii="Times New Roman" w:eastAsia="微軟正黑體" w:hAnsi="Times New Roman" w:cs="Times New Roman"/>
          <w:color w:val="000000" w:themeColor="text1"/>
          <w:sz w:val="21"/>
          <w:szCs w:val="21"/>
        </w:rPr>
        <w:br w:type="page"/>
      </w:r>
    </w:p>
    <w:p w14:paraId="632E41B7" w14:textId="6C5CD1C0" w:rsidR="00856116" w:rsidRPr="009F27D6" w:rsidRDefault="00856116" w:rsidP="00D91257">
      <w:pPr>
        <w:pStyle w:val="ab"/>
        <w:keepNext/>
        <w:numPr>
          <w:ilvl w:val="0"/>
          <w:numId w:val="5"/>
        </w:numPr>
        <w:ind w:leftChars="0" w:left="993" w:hanging="709"/>
        <w:outlineLvl w:val="1"/>
        <w:rPr>
          <w:rFonts w:eastAsia="微軟正黑體"/>
          <w:b/>
          <w:color w:val="000000" w:themeColor="text1"/>
          <w:sz w:val="32"/>
          <w:szCs w:val="32"/>
        </w:rPr>
      </w:pPr>
      <w:bookmarkStart w:id="15" w:name="_Toc139444520"/>
      <w:r w:rsidRPr="009F27D6">
        <w:rPr>
          <w:rFonts w:eastAsia="微軟正黑體"/>
          <w:b/>
          <w:color w:val="000000" w:themeColor="text1"/>
          <w:sz w:val="32"/>
          <w:szCs w:val="32"/>
        </w:rPr>
        <w:lastRenderedPageBreak/>
        <w:t>進駐審查重點</w:t>
      </w:r>
      <w:bookmarkEnd w:id="15"/>
    </w:p>
    <w:p w14:paraId="009BE785" w14:textId="4E226122" w:rsidR="00CF6073" w:rsidRPr="009F27D6" w:rsidRDefault="005F0A00" w:rsidP="005F0A00">
      <w:pPr>
        <w:pStyle w:val="af"/>
        <w:jc w:val="center"/>
        <w:rPr>
          <w:rFonts w:ascii="Times New Roman" w:eastAsia="微軟正黑體" w:hAnsi="Times New Roman" w:cs="Times New Roman"/>
          <w:color w:val="000000" w:themeColor="text1"/>
          <w:sz w:val="28"/>
          <w:szCs w:val="28"/>
        </w:rPr>
      </w:pPr>
      <w:bookmarkStart w:id="16" w:name="_Toc140678997"/>
      <w:bookmarkStart w:id="17" w:name="表3"/>
      <w:r w:rsidRPr="005F0A00">
        <w:rPr>
          <w:rFonts w:ascii="Times New Roman" w:eastAsia="微軟正黑體" w:hAnsi="Times New Roman" w:cs="Times New Roman" w:hint="eastAsia"/>
          <w:color w:val="000000" w:themeColor="text1"/>
          <w:sz w:val="28"/>
          <w:szCs w:val="28"/>
        </w:rPr>
        <w:t>表</w:t>
      </w:r>
      <w:r w:rsidRPr="005F0A00">
        <w:rPr>
          <w:rFonts w:ascii="Times New Roman" w:eastAsia="微軟正黑體" w:hAnsi="Times New Roman" w:cs="Times New Roman" w:hint="eastAsia"/>
          <w:color w:val="000000" w:themeColor="text1"/>
          <w:sz w:val="28"/>
          <w:szCs w:val="28"/>
        </w:rPr>
        <w:t xml:space="preserve"> </w:t>
      </w:r>
      <w:r w:rsidRPr="005F0A00">
        <w:rPr>
          <w:rFonts w:ascii="Times New Roman" w:eastAsia="微軟正黑體" w:hAnsi="Times New Roman" w:cs="Times New Roman"/>
          <w:color w:val="000000" w:themeColor="text1"/>
          <w:sz w:val="28"/>
          <w:szCs w:val="28"/>
        </w:rPr>
        <w:fldChar w:fldCharType="begin"/>
      </w:r>
      <w:r w:rsidRPr="005F0A00">
        <w:rPr>
          <w:rFonts w:ascii="Times New Roman" w:eastAsia="微軟正黑體" w:hAnsi="Times New Roman" w:cs="Times New Roman"/>
          <w:color w:val="000000" w:themeColor="text1"/>
          <w:sz w:val="28"/>
          <w:szCs w:val="28"/>
        </w:rPr>
        <w:instrText xml:space="preserve"> </w:instrText>
      </w:r>
      <w:r w:rsidRPr="005F0A00">
        <w:rPr>
          <w:rFonts w:ascii="Times New Roman" w:eastAsia="微軟正黑體" w:hAnsi="Times New Roman" w:cs="Times New Roman" w:hint="eastAsia"/>
          <w:color w:val="000000" w:themeColor="text1"/>
          <w:sz w:val="28"/>
          <w:szCs w:val="28"/>
        </w:rPr>
        <w:instrText xml:space="preserve">SEQ </w:instrText>
      </w:r>
      <w:r w:rsidRPr="005F0A00">
        <w:rPr>
          <w:rFonts w:ascii="Times New Roman" w:eastAsia="微軟正黑體" w:hAnsi="Times New Roman" w:cs="Times New Roman" w:hint="eastAsia"/>
          <w:color w:val="000000" w:themeColor="text1"/>
          <w:sz w:val="28"/>
          <w:szCs w:val="28"/>
        </w:rPr>
        <w:instrText>表</w:instrText>
      </w:r>
      <w:r w:rsidRPr="005F0A00">
        <w:rPr>
          <w:rFonts w:ascii="Times New Roman" w:eastAsia="微軟正黑體" w:hAnsi="Times New Roman" w:cs="Times New Roman" w:hint="eastAsia"/>
          <w:color w:val="000000" w:themeColor="text1"/>
          <w:sz w:val="28"/>
          <w:szCs w:val="28"/>
        </w:rPr>
        <w:instrText xml:space="preserve"> \* ARABIC</w:instrText>
      </w:r>
      <w:r w:rsidRPr="005F0A00">
        <w:rPr>
          <w:rFonts w:ascii="Times New Roman" w:eastAsia="微軟正黑體" w:hAnsi="Times New Roman" w:cs="Times New Roman"/>
          <w:color w:val="000000" w:themeColor="text1"/>
          <w:sz w:val="28"/>
          <w:szCs w:val="28"/>
        </w:rPr>
        <w:instrText xml:space="preserve"> </w:instrText>
      </w:r>
      <w:r w:rsidRPr="005F0A00">
        <w:rPr>
          <w:rFonts w:ascii="Times New Roman" w:eastAsia="微軟正黑體" w:hAnsi="Times New Roman" w:cs="Times New Roman"/>
          <w:color w:val="000000" w:themeColor="text1"/>
          <w:sz w:val="28"/>
          <w:szCs w:val="28"/>
        </w:rPr>
        <w:fldChar w:fldCharType="separate"/>
      </w:r>
      <w:r w:rsidRPr="005F0A00">
        <w:rPr>
          <w:rFonts w:ascii="Times New Roman" w:eastAsia="微軟正黑體" w:hAnsi="Times New Roman" w:cs="Times New Roman"/>
          <w:color w:val="000000" w:themeColor="text1"/>
          <w:sz w:val="28"/>
          <w:szCs w:val="28"/>
        </w:rPr>
        <w:t>3</w:t>
      </w:r>
      <w:r w:rsidRPr="005F0A00">
        <w:rPr>
          <w:rFonts w:ascii="Times New Roman" w:eastAsia="微軟正黑體" w:hAnsi="Times New Roman" w:cs="Times New Roman"/>
          <w:color w:val="000000" w:themeColor="text1"/>
          <w:sz w:val="28"/>
          <w:szCs w:val="28"/>
        </w:rPr>
        <w:fldChar w:fldCharType="end"/>
      </w:r>
      <w:r w:rsidR="00CF6073" w:rsidRPr="009F27D6">
        <w:rPr>
          <w:rFonts w:ascii="Times New Roman" w:eastAsia="微軟正黑體" w:hAnsi="Times New Roman" w:cs="Times New Roman"/>
          <w:color w:val="000000" w:themeColor="text1"/>
          <w:sz w:val="28"/>
          <w:szCs w:val="28"/>
        </w:rPr>
        <w:t>進駐審查程序及審查</w:t>
      </w:r>
      <w:r w:rsidR="003A4F1B" w:rsidRPr="009F27D6">
        <w:rPr>
          <w:rFonts w:ascii="Times New Roman" w:eastAsia="微軟正黑體" w:hAnsi="Times New Roman" w:cs="Times New Roman"/>
          <w:color w:val="000000" w:themeColor="text1"/>
          <w:sz w:val="28"/>
          <w:szCs w:val="28"/>
        </w:rPr>
        <w:t>重點</w:t>
      </w:r>
      <w:bookmarkEnd w:id="16"/>
    </w:p>
    <w:tbl>
      <w:tblPr>
        <w:tblStyle w:val="af6"/>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513"/>
        <w:gridCol w:w="4513"/>
      </w:tblGrid>
      <w:tr w:rsidR="00CF6073" w:rsidRPr="009F27D6" w14:paraId="1018532C" w14:textId="77777777" w:rsidTr="00326F16">
        <w:trPr>
          <w:trHeight w:val="567"/>
        </w:trPr>
        <w:tc>
          <w:tcPr>
            <w:tcW w:w="4521" w:type="dxa"/>
            <w:shd w:val="clear" w:color="auto" w:fill="7DCEF4"/>
          </w:tcPr>
          <w:bookmarkEnd w:id="17"/>
          <w:p w14:paraId="780D8B37" w14:textId="346ACA67" w:rsidR="00CF6073" w:rsidRPr="009F27D6" w:rsidRDefault="00CF6073" w:rsidP="00CF6073">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《申請獨立辦公室</w:t>
            </w:r>
            <w:r w:rsidRPr="009F27D6">
              <w:rPr>
                <w:rFonts w:ascii="Times New Roman" w:eastAsia="微軟正黑體" w:hAnsi="Times New Roman" w:cs="Times New Roman"/>
                <w:b/>
                <w:color w:val="000000" w:themeColor="text1"/>
              </w:rPr>
              <w:t>-</w:t>
            </w:r>
            <w:r w:rsidRPr="009F27D6">
              <w:rPr>
                <w:rFonts w:ascii="Times New Roman" w:eastAsia="微軟正黑體" w:hAnsi="Times New Roman" w:cs="Times New Roman"/>
                <w:b/>
                <w:color w:val="000000" w:themeColor="text1"/>
              </w:rPr>
              <w:t>進駐審查流程》</w:t>
            </w:r>
          </w:p>
        </w:tc>
        <w:tc>
          <w:tcPr>
            <w:tcW w:w="4521" w:type="dxa"/>
            <w:shd w:val="clear" w:color="auto" w:fill="7DCEF4"/>
          </w:tcPr>
          <w:p w14:paraId="3AA2BC23" w14:textId="4D15138B" w:rsidR="00CF6073" w:rsidRPr="009F27D6" w:rsidRDefault="00CF6073" w:rsidP="00CF6073">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《申請</w:t>
            </w:r>
            <w:r w:rsidR="003F659A" w:rsidRPr="009F27D6">
              <w:rPr>
                <w:rFonts w:ascii="Times New Roman" w:eastAsia="微軟正黑體" w:hAnsi="Times New Roman" w:cs="Times New Roman"/>
                <w:b/>
                <w:color w:val="000000" w:themeColor="text1"/>
              </w:rPr>
              <w:t>共同工作空間</w:t>
            </w:r>
            <w:r w:rsidRPr="009F27D6">
              <w:rPr>
                <w:rFonts w:ascii="Times New Roman" w:eastAsia="微軟正黑體" w:hAnsi="Times New Roman" w:cs="Times New Roman"/>
                <w:b/>
                <w:color w:val="000000" w:themeColor="text1"/>
              </w:rPr>
              <w:t>-</w:t>
            </w:r>
            <w:r w:rsidRPr="009F27D6">
              <w:rPr>
                <w:rFonts w:ascii="Times New Roman" w:eastAsia="微軟正黑體" w:hAnsi="Times New Roman" w:cs="Times New Roman"/>
                <w:b/>
                <w:color w:val="000000" w:themeColor="text1"/>
              </w:rPr>
              <w:t>進駐審查流程》</w:t>
            </w:r>
          </w:p>
        </w:tc>
      </w:tr>
      <w:tr w:rsidR="00CF6073" w:rsidRPr="009F27D6" w14:paraId="41177355" w14:textId="77777777" w:rsidTr="00326F16">
        <w:trPr>
          <w:trHeight w:val="5137"/>
        </w:trPr>
        <w:tc>
          <w:tcPr>
            <w:tcW w:w="4521" w:type="dxa"/>
            <w:shd w:val="clear" w:color="auto" w:fill="D8F1FC"/>
          </w:tcPr>
          <w:p w14:paraId="103B8B44" w14:textId="7EFD67B1" w:rsidR="00CF6073" w:rsidRPr="009F27D6" w:rsidRDefault="00CD3A3B" w:rsidP="00CF6073">
            <w:pPr>
              <w:jc w:val="center"/>
              <w:rPr>
                <w:rFonts w:ascii="Times New Roman" w:eastAsia="微軟正黑體" w:hAnsi="Times New Roman" w:cs="Times New Roman"/>
                <w:color w:val="000000" w:themeColor="text1"/>
                <w:sz w:val="22"/>
              </w:rPr>
            </w:pPr>
            <w:r w:rsidRPr="009F27D6">
              <w:rPr>
                <w:rFonts w:ascii="Times New Roman" w:eastAsia="微軟正黑體" w:hAnsi="Times New Roman" w:cs="Times New Roman"/>
                <w:noProof/>
                <w:color w:val="000000" w:themeColor="text1"/>
                <w:sz w:val="22"/>
                <w:szCs w:val="21"/>
              </w:rPr>
              <mc:AlternateContent>
                <mc:Choice Requires="wps">
                  <w:drawing>
                    <wp:anchor distT="45720" distB="45720" distL="114300" distR="114300" simplePos="0" relativeHeight="251716608" behindDoc="0" locked="0" layoutInCell="1" allowOverlap="1" wp14:anchorId="5A7FF21A" wp14:editId="4E08A7A9">
                      <wp:simplePos x="0" y="0"/>
                      <wp:positionH relativeFrom="column">
                        <wp:posOffset>1028700</wp:posOffset>
                      </wp:positionH>
                      <wp:positionV relativeFrom="paragraph">
                        <wp:posOffset>1597025</wp:posOffset>
                      </wp:positionV>
                      <wp:extent cx="342900" cy="140462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1CC0178B" w14:textId="77777777" w:rsidR="00F965A8" w:rsidRPr="00CD3A3B" w:rsidRDefault="00F965A8" w:rsidP="00CD3A3B">
                                  <w: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FF21A" id="_x0000_t202" coordsize="21600,21600" o:spt="202" path="m,l,21600r21600,l21600,xe">
                      <v:stroke joinstyle="miter"/>
                      <v:path gradientshapeok="t" o:connecttype="rect"/>
                    </v:shapetype>
                    <v:shape id="文字方塊 2" o:spid="_x0000_s1026" type="#_x0000_t202" style="position:absolute;left:0;text-align:left;margin-left:81pt;margin-top:125.75pt;width:27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" filled="f" stroked="f">
                      <v:textbox style="mso-fit-shape-to-text:t">
                        <w:txbxContent>
                          <w:p w14:paraId="1CC0178B" w14:textId="77777777" w:rsidR="00F965A8" w:rsidRPr="00CD3A3B" w:rsidRDefault="00F965A8" w:rsidP="00CD3A3B">
                            <w:r>
                              <w:t>N</w:t>
                            </w:r>
                          </w:p>
                        </w:txbxContent>
                      </v:textbox>
                    </v:shape>
                  </w:pict>
                </mc:Fallback>
              </mc:AlternateContent>
            </w:r>
            <w:r w:rsidRPr="009F27D6">
              <w:rPr>
                <w:rFonts w:ascii="Times New Roman" w:eastAsia="微軟正黑體" w:hAnsi="Times New Roman" w:cs="Times New Roman"/>
                <w:noProof/>
                <w:color w:val="000000" w:themeColor="text1"/>
                <w:sz w:val="21"/>
                <w:szCs w:val="21"/>
              </w:rPr>
              <mc:AlternateContent>
                <mc:Choice Requires="wps">
                  <w:drawing>
                    <wp:anchor distT="45720" distB="45720" distL="114300" distR="114300" simplePos="0" relativeHeight="251714560" behindDoc="0" locked="0" layoutInCell="1" allowOverlap="1" wp14:anchorId="5459DA4B" wp14:editId="26DE71BC">
                      <wp:simplePos x="0" y="0"/>
                      <wp:positionH relativeFrom="column">
                        <wp:posOffset>1917700</wp:posOffset>
                      </wp:positionH>
                      <wp:positionV relativeFrom="paragraph">
                        <wp:posOffset>2088515</wp:posOffset>
                      </wp:positionV>
                      <wp:extent cx="3429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514FC1DE" w14:textId="77777777" w:rsidR="00F965A8" w:rsidRPr="00CD3A3B" w:rsidRDefault="00F965A8" w:rsidP="00CD3A3B">
                                  <w:r>
                                    <w:rPr>
                                      <w:rFonts w:hint="eastAsia"/>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9DA4B" id="_x0000_s1027" type="#_x0000_t202" style="position:absolute;left:0;text-align:left;margin-left:151pt;margin-top:164.45pt;width:27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" filled="f" stroked="f">
                      <v:textbox style="mso-fit-shape-to-text:t">
                        <w:txbxContent>
                          <w:p w14:paraId="514FC1DE" w14:textId="77777777" w:rsidR="00F965A8" w:rsidRPr="00CD3A3B" w:rsidRDefault="00F965A8" w:rsidP="00CD3A3B">
                            <w:r>
                              <w:rPr>
                                <w:rFonts w:hint="eastAsia"/>
                              </w:rPr>
                              <w:t>Y</w:t>
                            </w:r>
                          </w:p>
                        </w:txbxContent>
                      </v:textbox>
                    </v:shape>
                  </w:pict>
                </mc:Fallback>
              </mc:AlternateContent>
            </w:r>
            <w:r w:rsidRPr="009F27D6">
              <w:rPr>
                <w:rFonts w:ascii="Times New Roman" w:eastAsia="微軟正黑體" w:hAnsi="Times New Roman" w:cs="Times New Roman"/>
                <w:noProof/>
                <w:color w:val="000000" w:themeColor="text1"/>
                <w:sz w:val="22"/>
                <w:szCs w:val="21"/>
              </w:rPr>
              <mc:AlternateContent>
                <mc:Choice Requires="wps">
                  <w:drawing>
                    <wp:anchor distT="45720" distB="45720" distL="114300" distR="114300" simplePos="0" relativeHeight="251712512" behindDoc="0" locked="0" layoutInCell="1" allowOverlap="1" wp14:anchorId="4E0C2D79" wp14:editId="21E83795">
                      <wp:simplePos x="0" y="0"/>
                      <wp:positionH relativeFrom="column">
                        <wp:posOffset>1028700</wp:posOffset>
                      </wp:positionH>
                      <wp:positionV relativeFrom="paragraph">
                        <wp:posOffset>885190</wp:posOffset>
                      </wp:positionV>
                      <wp:extent cx="342900" cy="140462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2F9627B6" w14:textId="0584059E" w:rsidR="00F965A8" w:rsidRPr="00CD3A3B" w:rsidRDefault="00F965A8" w:rsidP="00CD3A3B">
                                  <w: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C2D79" id="_x0000_s1028" type="#_x0000_t202" style="position:absolute;left:0;text-align:left;margin-left:81pt;margin-top:69.7pt;width:27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" filled="f" stroked="f">
                      <v:textbox style="mso-fit-shape-to-text:t">
                        <w:txbxContent>
                          <w:p w14:paraId="2F9627B6" w14:textId="0584059E" w:rsidR="00F965A8" w:rsidRPr="00CD3A3B" w:rsidRDefault="00F965A8" w:rsidP="00CD3A3B">
                            <w:r>
                              <w:t>N</w:t>
                            </w:r>
                          </w:p>
                        </w:txbxContent>
                      </v:textbox>
                    </v:shape>
                  </w:pict>
                </mc:Fallback>
              </mc:AlternateContent>
            </w:r>
            <w:r w:rsidRPr="009F27D6">
              <w:rPr>
                <w:rFonts w:ascii="Times New Roman" w:eastAsia="微軟正黑體" w:hAnsi="Times New Roman" w:cs="Times New Roman"/>
                <w:noProof/>
                <w:color w:val="000000" w:themeColor="text1"/>
                <w:sz w:val="22"/>
                <w:szCs w:val="21"/>
              </w:rPr>
              <mc:AlternateContent>
                <mc:Choice Requires="wps">
                  <w:drawing>
                    <wp:anchor distT="45720" distB="45720" distL="114300" distR="114300" simplePos="0" relativeHeight="251710464" behindDoc="0" locked="0" layoutInCell="1" allowOverlap="1" wp14:anchorId="1597CDBF" wp14:editId="17F851DA">
                      <wp:simplePos x="0" y="0"/>
                      <wp:positionH relativeFrom="column">
                        <wp:posOffset>1918335</wp:posOffset>
                      </wp:positionH>
                      <wp:positionV relativeFrom="paragraph">
                        <wp:posOffset>1337945</wp:posOffset>
                      </wp:positionV>
                      <wp:extent cx="34290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4CC0355D" w14:textId="1F117E96" w:rsidR="00F965A8" w:rsidRPr="00CD3A3B" w:rsidRDefault="00F965A8">
                                  <w:r>
                                    <w:rPr>
                                      <w:rFonts w:hint="eastAsia"/>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7CDBF" id="_x0000_s1029" type="#_x0000_t202" style="position:absolute;left:0;text-align:left;margin-left:151.05pt;margin-top:105.35pt;width:27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" filled="f" stroked="f">
                      <v:textbox style="mso-fit-shape-to-text:t">
                        <w:txbxContent>
                          <w:p w14:paraId="4CC0355D" w14:textId="1F117E96" w:rsidR="00F965A8" w:rsidRPr="00CD3A3B" w:rsidRDefault="00F965A8">
                            <w:r>
                              <w:rPr>
                                <w:rFonts w:hint="eastAsia"/>
                              </w:rPr>
                              <w:t>Y</w:t>
                            </w:r>
                          </w:p>
                        </w:txbxContent>
                      </v:textbox>
                    </v:shape>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89984" behindDoc="0" locked="0" layoutInCell="1" allowOverlap="1" wp14:anchorId="7788D8F2" wp14:editId="57F7BFC9">
                      <wp:simplePos x="0" y="0"/>
                      <wp:positionH relativeFrom="column">
                        <wp:posOffset>571500</wp:posOffset>
                      </wp:positionH>
                      <wp:positionV relativeFrom="paragraph">
                        <wp:posOffset>1226185</wp:posOffset>
                      </wp:positionV>
                      <wp:extent cx="8890" cy="1151890"/>
                      <wp:effectExtent l="38100" t="0" r="67310" b="48260"/>
                      <wp:wrapNone/>
                      <wp:docPr id="25" name="直線單箭頭接點 25"/>
                      <wp:cNvGraphicFramePr/>
                      <a:graphic xmlns:a="http://schemas.openxmlformats.org/drawingml/2006/main">
                        <a:graphicData uri="http://schemas.microsoft.com/office/word/2010/wordprocessingShape">
                          <wps:wsp>
                            <wps:cNvCnPr/>
                            <wps:spPr>
                              <a:xfrm>
                                <a:off x="0" y="0"/>
                                <a:ext cx="8890" cy="1151890"/>
                              </a:xfrm>
                              <a:prstGeom prst="straightConnector1">
                                <a:avLst/>
                              </a:prstGeom>
                              <a:ln w="12700">
                                <a:solidFill>
                                  <a:srgbClr val="54A69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ECE1655" id="_x0000_t32" coordsize="21600,21600" o:spt="32" o:oned="t" path="m,l21600,21600e" filled="f">
                      <v:path arrowok="t" fillok="f" o:connecttype="none"/>
                      <o:lock v:ext="edit" shapetype="t"/>
                    </v:shapetype>
                    <v:shape id="直線單箭頭接點 25" o:spid="_x0000_s1026" type="#_x0000_t32" style="position:absolute;margin-left:45pt;margin-top:96.55pt;width:.7pt;height:90.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" strokecolor="#54a69c" strokeweight="1pt">
                      <v:stroke endarrow="block"/>
                    </v:shape>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83840" behindDoc="0" locked="0" layoutInCell="1" allowOverlap="1" wp14:anchorId="5685763B" wp14:editId="5915AB12">
                      <wp:simplePos x="0" y="0"/>
                      <wp:positionH relativeFrom="column">
                        <wp:posOffset>572770</wp:posOffset>
                      </wp:positionH>
                      <wp:positionV relativeFrom="paragraph">
                        <wp:posOffset>1226820</wp:posOffset>
                      </wp:positionV>
                      <wp:extent cx="684000" cy="0"/>
                      <wp:effectExtent l="0" t="0" r="0" b="0"/>
                      <wp:wrapNone/>
                      <wp:docPr id="18" name="直線接點 18"/>
                      <wp:cNvGraphicFramePr/>
                      <a:graphic xmlns:a="http://schemas.openxmlformats.org/drawingml/2006/main">
                        <a:graphicData uri="http://schemas.microsoft.com/office/word/2010/wordprocessingShape">
                          <wps:wsp>
                            <wps:cNvCnPr/>
                            <wps:spPr>
                              <a:xfrm flipV="1">
                                <a:off x="0" y="0"/>
                                <a:ext cx="684000" cy="0"/>
                              </a:xfrm>
                              <a:prstGeom prst="line">
                                <a:avLst/>
                              </a:prstGeom>
                              <a:ln w="12700">
                                <a:solidFill>
                                  <a:srgbClr val="54A69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E495A02" id="直線接點 1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pt,96.6pt" to="98.95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" strokecolor="#54a69c" strokeweight="1pt"/>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85888" behindDoc="0" locked="0" layoutInCell="1" allowOverlap="1" wp14:anchorId="2F50B21F" wp14:editId="45CE2E45">
                      <wp:simplePos x="0" y="0"/>
                      <wp:positionH relativeFrom="column">
                        <wp:posOffset>586740</wp:posOffset>
                      </wp:positionH>
                      <wp:positionV relativeFrom="paragraph">
                        <wp:posOffset>1943735</wp:posOffset>
                      </wp:positionV>
                      <wp:extent cx="684000" cy="0"/>
                      <wp:effectExtent l="0" t="0" r="0" b="0"/>
                      <wp:wrapNone/>
                      <wp:docPr id="19" name="直線接點 19"/>
                      <wp:cNvGraphicFramePr/>
                      <a:graphic xmlns:a="http://schemas.openxmlformats.org/drawingml/2006/main">
                        <a:graphicData uri="http://schemas.microsoft.com/office/word/2010/wordprocessingShape">
                          <wps:wsp>
                            <wps:cNvCnPr/>
                            <wps:spPr>
                              <a:xfrm flipV="1">
                                <a:off x="0" y="0"/>
                                <a:ext cx="684000" cy="0"/>
                              </a:xfrm>
                              <a:prstGeom prst="line">
                                <a:avLst/>
                              </a:prstGeom>
                              <a:ln w="12700">
                                <a:solidFill>
                                  <a:srgbClr val="54A69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95EBAE8" id="直線接點 1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153.05pt" to="100.0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" strokecolor="#54a69c" strokeweight="1pt"/>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706368" behindDoc="0" locked="0" layoutInCell="1" allowOverlap="1" wp14:anchorId="11D1F332" wp14:editId="3E6B8EBE">
                      <wp:simplePos x="0" y="0"/>
                      <wp:positionH relativeFrom="column">
                        <wp:posOffset>17780</wp:posOffset>
                      </wp:positionH>
                      <wp:positionV relativeFrom="paragraph">
                        <wp:posOffset>2394585</wp:posOffset>
                      </wp:positionV>
                      <wp:extent cx="1152000" cy="323850"/>
                      <wp:effectExtent l="0" t="0" r="10160" b="19050"/>
                      <wp:wrapNone/>
                      <wp:docPr id="40" name="矩形: 圓角 40"/>
                      <wp:cNvGraphicFramePr/>
                      <a:graphic xmlns:a="http://schemas.openxmlformats.org/drawingml/2006/main">
                        <a:graphicData uri="http://schemas.microsoft.com/office/word/2010/wordprocessingShape">
                          <wps:wsp>
                            <wps:cNvSpPr/>
                            <wps:spPr>
                              <a:xfrm>
                                <a:off x="0" y="0"/>
                                <a:ext cx="1152000" cy="323850"/>
                              </a:xfrm>
                              <a:prstGeom prst="roundRect">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35833" w14:textId="77777777" w:rsidR="00F965A8" w:rsidRPr="007F7682" w:rsidRDefault="00F965A8" w:rsidP="00D30630">
                                  <w:pPr>
                                    <w:spacing w:line="280" w:lineRule="exact"/>
                                    <w:ind w:leftChars="-59" w:left="-142" w:rightChars="-84" w:right="-202"/>
                                    <w:jc w:val="center"/>
                                    <w:rPr>
                                      <w:rFonts w:ascii="微軟正黑體" w:eastAsia="微軟正黑體" w:hAnsi="微軟正黑體"/>
                                      <w:color w:val="000000" w:themeColor="text1"/>
                                    </w:rPr>
                                  </w:pPr>
                                  <w:r w:rsidRPr="00762B36">
                                    <w:rPr>
                                      <w:rFonts w:ascii="微軟正黑體" w:eastAsia="微軟正黑體" w:hAnsi="微軟正黑體" w:hint="eastAsia"/>
                                      <w:color w:val="000000" w:themeColor="text1"/>
                                      <w:spacing w:val="1"/>
                                      <w:w w:val="76"/>
                                      <w:kern w:val="0"/>
                                      <w:fitText w:val="1648" w:id="-1251731455"/>
                                    </w:rPr>
                                    <w:t>退回申請人重新評</w:t>
                                  </w:r>
                                  <w:r w:rsidRPr="00762B36">
                                    <w:rPr>
                                      <w:rFonts w:ascii="微軟正黑體" w:eastAsia="微軟正黑體" w:hAnsi="微軟正黑體" w:hint="eastAsia"/>
                                      <w:color w:val="000000" w:themeColor="text1"/>
                                      <w:spacing w:val="-2"/>
                                      <w:w w:val="76"/>
                                      <w:kern w:val="0"/>
                                      <w:fitText w:val="1648" w:id="-1251731455"/>
                                    </w:rPr>
                                    <w:t>估</w:t>
                                  </w:r>
                                </w:p>
                                <w:p w14:paraId="60EB7B16" w14:textId="77777777" w:rsidR="00F965A8" w:rsidRPr="007F7682" w:rsidRDefault="00F965A8" w:rsidP="00D30630">
                                  <w:pPr>
                                    <w:spacing w:line="280" w:lineRule="exact"/>
                                    <w:jc w:val="center"/>
                                    <w:rPr>
                                      <w:rFonts w:ascii="微軟正黑體" w:eastAsia="微軟正黑體" w:hAnsi="微軟正黑體"/>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1F332" id="矩形: 圓角 40" o:spid="_x0000_s1030" style="position:absolute;left:0;text-align:left;margin-left:1.4pt;margin-top:188.55pt;width:90.7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" fillcolor="white [3212]" strokecolor="#77bbb3" strokeweight="2pt">
                      <v:textbox>
                        <w:txbxContent>
                          <w:p w14:paraId="62D35833" w14:textId="77777777" w:rsidR="00F965A8" w:rsidRPr="007F7682" w:rsidRDefault="00F965A8" w:rsidP="00D30630">
                            <w:pPr>
                              <w:spacing w:line="280" w:lineRule="exact"/>
                              <w:ind w:leftChars="-59" w:left="-142" w:rightChars="-84" w:right="-202"/>
                              <w:jc w:val="center"/>
                              <w:rPr>
                                <w:rFonts w:ascii="微軟正黑體" w:eastAsia="微軟正黑體" w:hAnsi="微軟正黑體"/>
                                <w:color w:val="000000" w:themeColor="text1"/>
                              </w:rPr>
                            </w:pPr>
                            <w:r w:rsidRPr="00762B36">
                              <w:rPr>
                                <w:rFonts w:ascii="微軟正黑體" w:eastAsia="微軟正黑體" w:hAnsi="微軟正黑體" w:hint="eastAsia"/>
                                <w:color w:val="000000" w:themeColor="text1"/>
                                <w:spacing w:val="1"/>
                                <w:w w:val="76"/>
                                <w:kern w:val="0"/>
                                <w:fitText w:val="1648" w:id="-1251731455"/>
                              </w:rPr>
                              <w:t>退回申請人重新評</w:t>
                            </w:r>
                            <w:r w:rsidRPr="00762B36">
                              <w:rPr>
                                <w:rFonts w:ascii="微軟正黑體" w:eastAsia="微軟正黑體" w:hAnsi="微軟正黑體" w:hint="eastAsia"/>
                                <w:color w:val="000000" w:themeColor="text1"/>
                                <w:spacing w:val="-2"/>
                                <w:w w:val="76"/>
                                <w:kern w:val="0"/>
                                <w:fitText w:val="1648" w:id="-1251731455"/>
                              </w:rPr>
                              <w:t>估</w:t>
                            </w:r>
                          </w:p>
                          <w:p w14:paraId="60EB7B16" w14:textId="77777777" w:rsidR="00F965A8" w:rsidRPr="007F7682" w:rsidRDefault="00F965A8" w:rsidP="00D30630">
                            <w:pPr>
                              <w:spacing w:line="280" w:lineRule="exact"/>
                              <w:jc w:val="center"/>
                              <w:rPr>
                                <w:rFonts w:ascii="微軟正黑體" w:eastAsia="微軟正黑體" w:hAnsi="微軟正黑體"/>
                                <w:color w:val="000000" w:themeColor="text1"/>
                              </w:rPr>
                            </w:pPr>
                          </w:p>
                        </w:txbxContent>
                      </v:textbox>
                    </v:roundrect>
                  </w:pict>
                </mc:Fallback>
              </mc:AlternateContent>
            </w:r>
            <w:r w:rsidR="00D56F09"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78720" behindDoc="0" locked="0" layoutInCell="1" allowOverlap="1" wp14:anchorId="3F4FF719" wp14:editId="79C75F62">
                      <wp:simplePos x="0" y="0"/>
                      <wp:positionH relativeFrom="column">
                        <wp:posOffset>1261110</wp:posOffset>
                      </wp:positionH>
                      <wp:positionV relativeFrom="paragraph">
                        <wp:posOffset>2876713</wp:posOffset>
                      </wp:positionV>
                      <wp:extent cx="1367790" cy="323850"/>
                      <wp:effectExtent l="0" t="0" r="22860" b="19050"/>
                      <wp:wrapNone/>
                      <wp:docPr id="16" name="矩形: 圓角 16"/>
                      <wp:cNvGraphicFramePr/>
                      <a:graphic xmlns:a="http://schemas.openxmlformats.org/drawingml/2006/main">
                        <a:graphicData uri="http://schemas.microsoft.com/office/word/2010/wordprocessingShape">
                          <wps:wsp>
                            <wps:cNvSpPr/>
                            <wps:spPr>
                              <a:xfrm>
                                <a:off x="0" y="0"/>
                                <a:ext cx="1367790" cy="323850"/>
                              </a:xfrm>
                              <a:prstGeom prst="roundRect">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DF1CB" w14:textId="77777777" w:rsidR="00F965A8" w:rsidRPr="007F7682" w:rsidRDefault="00F965A8" w:rsidP="00A472A8">
                                  <w:pPr>
                                    <w:spacing w:line="28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簽約與進駐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FF719" id="矩形: 圓角 16" o:spid="_x0000_s1031" style="position:absolute;left:0;text-align:left;margin-left:99.3pt;margin-top:226.5pt;width:107.7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" fillcolor="white [3212]" strokecolor="#77bbb3" strokeweight="2pt">
                      <v:textbox>
                        <w:txbxContent>
                          <w:p w14:paraId="0E8DF1CB" w14:textId="77777777" w:rsidR="00F965A8" w:rsidRPr="007F7682" w:rsidRDefault="00F965A8" w:rsidP="00A472A8">
                            <w:pPr>
                              <w:spacing w:line="28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簽約與進駐</w:t>
                            </w:r>
                          </w:p>
                        </w:txbxContent>
                      </v:textbox>
                    </v:roundrect>
                  </w:pict>
                </mc:Fallback>
              </mc:AlternateContent>
            </w:r>
            <w:r w:rsidR="00D56F09"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76672" behindDoc="0" locked="0" layoutInCell="1" allowOverlap="1" wp14:anchorId="70A3229E" wp14:editId="3D73F685">
                      <wp:simplePos x="0" y="0"/>
                      <wp:positionH relativeFrom="column">
                        <wp:posOffset>1929765</wp:posOffset>
                      </wp:positionH>
                      <wp:positionV relativeFrom="paragraph">
                        <wp:posOffset>2613497</wp:posOffset>
                      </wp:positionV>
                      <wp:extent cx="8890" cy="251460"/>
                      <wp:effectExtent l="38100" t="0" r="67310" b="53340"/>
                      <wp:wrapNone/>
                      <wp:docPr id="14" name="直線單箭頭接點 14"/>
                      <wp:cNvGraphicFramePr/>
                      <a:graphic xmlns:a="http://schemas.openxmlformats.org/drawingml/2006/main">
                        <a:graphicData uri="http://schemas.microsoft.com/office/word/2010/wordprocessingShape">
                          <wps:wsp>
                            <wps:cNvCnPr/>
                            <wps:spPr>
                              <a:xfrm>
                                <a:off x="0" y="0"/>
                                <a:ext cx="8890" cy="251460"/>
                              </a:xfrm>
                              <a:prstGeom prst="straightConnector1">
                                <a:avLst/>
                              </a:prstGeom>
                              <a:ln>
                                <a:solidFill>
                                  <a:srgbClr val="54A69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7B60E13" id="直線單箭頭接點 14" o:spid="_x0000_s1026" type="#_x0000_t32" style="position:absolute;margin-left:151.95pt;margin-top:205.8pt;width:.7pt;height:19.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" strokecolor="#54a69c">
                      <v:stroke endarrow="block"/>
                    </v:shape>
                  </w:pict>
                </mc:Fallback>
              </mc:AlternateContent>
            </w:r>
            <w:r w:rsidR="00D56F09"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77696" behindDoc="0" locked="0" layoutInCell="1" allowOverlap="1" wp14:anchorId="24C50E2E" wp14:editId="36BDC797">
                      <wp:simplePos x="0" y="0"/>
                      <wp:positionH relativeFrom="column">
                        <wp:posOffset>1270635</wp:posOffset>
                      </wp:positionH>
                      <wp:positionV relativeFrom="paragraph">
                        <wp:posOffset>2395057</wp:posOffset>
                      </wp:positionV>
                      <wp:extent cx="1367790" cy="323850"/>
                      <wp:effectExtent l="0" t="0" r="22860" b="19050"/>
                      <wp:wrapNone/>
                      <wp:docPr id="15" name="矩形: 圓角 15"/>
                      <wp:cNvGraphicFramePr/>
                      <a:graphic xmlns:a="http://schemas.openxmlformats.org/drawingml/2006/main">
                        <a:graphicData uri="http://schemas.microsoft.com/office/word/2010/wordprocessingShape">
                          <wps:wsp>
                            <wps:cNvSpPr/>
                            <wps:spPr>
                              <a:xfrm>
                                <a:off x="0" y="0"/>
                                <a:ext cx="1367790" cy="323850"/>
                              </a:xfrm>
                              <a:prstGeom prst="roundRect">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4C3AF" w14:textId="40F3F7DE" w:rsidR="00F965A8" w:rsidRPr="007F7682" w:rsidRDefault="00F965A8" w:rsidP="00D56F09">
                                  <w:pPr>
                                    <w:spacing w:line="280" w:lineRule="exact"/>
                                    <w:ind w:leftChars="-59" w:left="-142" w:rightChars="-84" w:right="-202"/>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發文通知申請人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50E2E" id="矩形: 圓角 15" o:spid="_x0000_s1032" style="position:absolute;left:0;text-align:left;margin-left:100.05pt;margin-top:188.6pt;width:107.7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" fillcolor="white [3212]" strokecolor="#77bbb3" strokeweight="2pt">
                      <v:textbox>
                        <w:txbxContent>
                          <w:p w14:paraId="6984C3AF" w14:textId="40F3F7DE" w:rsidR="00F965A8" w:rsidRPr="007F7682" w:rsidRDefault="00F965A8" w:rsidP="00D56F09">
                            <w:pPr>
                              <w:spacing w:line="280" w:lineRule="exact"/>
                              <w:ind w:leftChars="-59" w:left="-142" w:rightChars="-84" w:right="-202"/>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發文通知申請人</w:t>
                            </w:r>
                          </w:p>
                        </w:txbxContent>
                      </v:textbox>
                    </v:roundrect>
                  </w:pict>
                </mc:Fallback>
              </mc:AlternateContent>
            </w:r>
            <w:r w:rsidR="00D56F09"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80768" behindDoc="0" locked="0" layoutInCell="1" allowOverlap="1" wp14:anchorId="299EAD45" wp14:editId="4769F97F">
                      <wp:simplePos x="0" y="0"/>
                      <wp:positionH relativeFrom="column">
                        <wp:posOffset>1921510</wp:posOffset>
                      </wp:positionH>
                      <wp:positionV relativeFrom="paragraph">
                        <wp:posOffset>2132802</wp:posOffset>
                      </wp:positionV>
                      <wp:extent cx="8890" cy="251460"/>
                      <wp:effectExtent l="38100" t="0" r="67310" b="53340"/>
                      <wp:wrapNone/>
                      <wp:docPr id="17" name="直線單箭頭接點 17"/>
                      <wp:cNvGraphicFramePr/>
                      <a:graphic xmlns:a="http://schemas.openxmlformats.org/drawingml/2006/main">
                        <a:graphicData uri="http://schemas.microsoft.com/office/word/2010/wordprocessingShape">
                          <wps:wsp>
                            <wps:cNvCnPr/>
                            <wps:spPr>
                              <a:xfrm>
                                <a:off x="0" y="0"/>
                                <a:ext cx="8890" cy="251460"/>
                              </a:xfrm>
                              <a:prstGeom prst="straightConnector1">
                                <a:avLst/>
                              </a:prstGeom>
                              <a:ln>
                                <a:solidFill>
                                  <a:srgbClr val="54A69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356A5EE" id="直線單箭頭接點 17" o:spid="_x0000_s1026" type="#_x0000_t32" style="position:absolute;margin-left:151.3pt;margin-top:167.95pt;width:.7pt;height:19.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" strokecolor="#54a69c">
                      <v:stroke endarrow="block"/>
                    </v:shape>
                  </w:pict>
                </mc:Fallback>
              </mc:AlternateContent>
            </w:r>
            <w:r w:rsidR="00A472A8"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81792" behindDoc="0" locked="0" layoutInCell="1" allowOverlap="1" wp14:anchorId="47955746" wp14:editId="474205FA">
                      <wp:simplePos x="0" y="0"/>
                      <wp:positionH relativeFrom="column">
                        <wp:posOffset>1240790</wp:posOffset>
                      </wp:positionH>
                      <wp:positionV relativeFrom="paragraph">
                        <wp:posOffset>1651635</wp:posOffset>
                      </wp:positionV>
                      <wp:extent cx="1367790" cy="575945"/>
                      <wp:effectExtent l="0" t="0" r="22860" b="14605"/>
                      <wp:wrapNone/>
                      <wp:docPr id="11" name="菱形 11"/>
                      <wp:cNvGraphicFramePr/>
                      <a:graphic xmlns:a="http://schemas.openxmlformats.org/drawingml/2006/main">
                        <a:graphicData uri="http://schemas.microsoft.com/office/word/2010/wordprocessingShape">
                          <wps:wsp>
                            <wps:cNvSpPr/>
                            <wps:spPr>
                              <a:xfrm>
                                <a:off x="0" y="0"/>
                                <a:ext cx="1367790" cy="575945"/>
                              </a:xfrm>
                              <a:prstGeom prst="diamond">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0F90F12" id="_x0000_t4" coordsize="21600,21600" o:spt="4" path="m10800,l,10800,10800,21600,21600,10800xe">
                      <v:stroke joinstyle="miter"/>
                      <v:path gradientshapeok="t" o:connecttype="rect" textboxrect="5400,5400,16200,16200"/>
                    </v:shapetype>
                    <v:shape id="菱形 11" o:spid="_x0000_s1026" type="#_x0000_t4" style="position:absolute;margin-left:97.7pt;margin-top:130.05pt;width:107.7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" fillcolor="white [3212]" strokecolor="#77bbb3" strokeweight="2pt"/>
                  </w:pict>
                </mc:Fallback>
              </mc:AlternateContent>
            </w:r>
            <w:r w:rsidR="00A472A8"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82816" behindDoc="0" locked="0" layoutInCell="1" allowOverlap="1" wp14:anchorId="4AEC10BA" wp14:editId="5D4A7F4B">
                      <wp:simplePos x="0" y="0"/>
                      <wp:positionH relativeFrom="column">
                        <wp:posOffset>1488440</wp:posOffset>
                      </wp:positionH>
                      <wp:positionV relativeFrom="paragraph">
                        <wp:posOffset>1768312</wp:posOffset>
                      </wp:positionV>
                      <wp:extent cx="904875" cy="407035"/>
                      <wp:effectExtent l="0" t="0" r="0" b="0"/>
                      <wp:wrapNone/>
                      <wp:docPr id="12" name="文字方塊 12"/>
                      <wp:cNvGraphicFramePr/>
                      <a:graphic xmlns:a="http://schemas.openxmlformats.org/drawingml/2006/main">
                        <a:graphicData uri="http://schemas.microsoft.com/office/word/2010/wordprocessingShape">
                          <wps:wsp>
                            <wps:cNvSpPr txBox="1"/>
                            <wps:spPr>
                              <a:xfrm>
                                <a:off x="0" y="0"/>
                                <a:ext cx="904875" cy="407035"/>
                              </a:xfrm>
                              <a:prstGeom prst="rect">
                                <a:avLst/>
                              </a:prstGeom>
                              <a:noFill/>
                              <a:ln w="6350">
                                <a:noFill/>
                              </a:ln>
                            </wps:spPr>
                            <wps:txbx>
                              <w:txbxContent>
                                <w:p w14:paraId="23F500E6" w14:textId="2FE0A998" w:rsidR="00F965A8" w:rsidRDefault="00F965A8" w:rsidP="00A472A8">
                                  <w:pPr>
                                    <w:spacing w:line="200" w:lineRule="exact"/>
                                    <w:rPr>
                                      <w:rFonts w:ascii="微軟正黑體" w:eastAsia="微軟正黑體" w:hAnsi="微軟正黑體"/>
                                      <w:sz w:val="18"/>
                                      <w:szCs w:val="18"/>
                                    </w:rPr>
                                  </w:pPr>
                                  <w:r>
                                    <w:rPr>
                                      <w:rFonts w:ascii="微軟正黑體" w:eastAsia="微軟正黑體" w:hAnsi="微軟正黑體" w:hint="eastAsia"/>
                                      <w:sz w:val="18"/>
                                      <w:szCs w:val="18"/>
                                    </w:rPr>
                                    <w:t>召開審查會議</w:t>
                                  </w:r>
                                </w:p>
                                <w:p w14:paraId="0930470F" w14:textId="77777777" w:rsidR="00F965A8" w:rsidRPr="001C1EF0" w:rsidRDefault="00F965A8" w:rsidP="00A472A8">
                                  <w:pPr>
                                    <w:spacing w:line="200" w:lineRule="exact"/>
                                    <w:rPr>
                                      <w:rFonts w:ascii="微軟正黑體" w:eastAsia="微軟正黑體" w:hAnsi="微軟正黑體"/>
                                      <w:sz w:val="18"/>
                                      <w:szCs w:val="18"/>
                                    </w:rPr>
                                  </w:pPr>
                                  <w:r>
                                    <w:rPr>
                                      <w:rFonts w:ascii="微軟正黑體" w:eastAsia="微軟正黑體" w:hAnsi="微軟正黑體" w:hint="eastAsia"/>
                                      <w:sz w:val="18"/>
                                      <w:szCs w:val="18"/>
                                    </w:rPr>
                                    <w:t>&amp;經發局核備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C10BA" id="文字方塊 12" o:spid="_x0000_s1033" type="#_x0000_t202" style="position:absolute;left:0;text-align:left;margin-left:117.2pt;margin-top:139.25pt;width:71.25pt;height:3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" filled="f" stroked="f" strokeweight=".5pt">
                      <v:textbox>
                        <w:txbxContent>
                          <w:p w14:paraId="23F500E6" w14:textId="2FE0A998" w:rsidR="00F965A8" w:rsidRDefault="00F965A8" w:rsidP="00A472A8">
                            <w:pPr>
                              <w:spacing w:line="200" w:lineRule="exact"/>
                              <w:rPr>
                                <w:rFonts w:ascii="微軟正黑體" w:eastAsia="微軟正黑體" w:hAnsi="微軟正黑體"/>
                                <w:sz w:val="18"/>
                                <w:szCs w:val="18"/>
                              </w:rPr>
                            </w:pPr>
                            <w:r>
                              <w:rPr>
                                <w:rFonts w:ascii="微軟正黑體" w:eastAsia="微軟正黑體" w:hAnsi="微軟正黑體" w:hint="eastAsia"/>
                                <w:sz w:val="18"/>
                                <w:szCs w:val="18"/>
                              </w:rPr>
                              <w:t>召開審查會議</w:t>
                            </w:r>
                          </w:p>
                          <w:p w14:paraId="0930470F" w14:textId="77777777" w:rsidR="00F965A8" w:rsidRPr="001C1EF0" w:rsidRDefault="00F965A8" w:rsidP="00A472A8">
                            <w:pPr>
                              <w:spacing w:line="200" w:lineRule="exact"/>
                              <w:rPr>
                                <w:rFonts w:ascii="微軟正黑體" w:eastAsia="微軟正黑體" w:hAnsi="微軟正黑體"/>
                                <w:sz w:val="18"/>
                                <w:szCs w:val="18"/>
                              </w:rPr>
                            </w:pPr>
                            <w:r>
                              <w:rPr>
                                <w:rFonts w:ascii="微軟正黑體" w:eastAsia="微軟正黑體" w:hAnsi="微軟正黑體" w:hint="eastAsia"/>
                                <w:sz w:val="18"/>
                                <w:szCs w:val="18"/>
                              </w:rPr>
                              <w:t>&amp;經發局核備</w:t>
                            </w:r>
                          </w:p>
                        </w:txbxContent>
                      </v:textbox>
                    </v:shape>
                  </w:pict>
                </mc:Fallback>
              </mc:AlternateContent>
            </w:r>
            <w:r w:rsidR="00A472A8"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71552" behindDoc="0" locked="0" layoutInCell="1" allowOverlap="1" wp14:anchorId="0E024447" wp14:editId="08021E14">
                      <wp:simplePos x="0" y="0"/>
                      <wp:positionH relativeFrom="column">
                        <wp:posOffset>1911350</wp:posOffset>
                      </wp:positionH>
                      <wp:positionV relativeFrom="paragraph">
                        <wp:posOffset>1396837</wp:posOffset>
                      </wp:positionV>
                      <wp:extent cx="8890" cy="251460"/>
                      <wp:effectExtent l="38100" t="0" r="67310" b="53340"/>
                      <wp:wrapNone/>
                      <wp:docPr id="13" name="直線單箭頭接點 13"/>
                      <wp:cNvGraphicFramePr/>
                      <a:graphic xmlns:a="http://schemas.openxmlformats.org/drawingml/2006/main">
                        <a:graphicData uri="http://schemas.microsoft.com/office/word/2010/wordprocessingShape">
                          <wps:wsp>
                            <wps:cNvCnPr/>
                            <wps:spPr>
                              <a:xfrm>
                                <a:off x="0" y="0"/>
                                <a:ext cx="8890" cy="251460"/>
                              </a:xfrm>
                              <a:prstGeom prst="straightConnector1">
                                <a:avLst/>
                              </a:prstGeom>
                              <a:ln>
                                <a:solidFill>
                                  <a:srgbClr val="54A69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6206BF6" id="直線單箭頭接點 13" o:spid="_x0000_s1026" type="#_x0000_t32" style="position:absolute;margin-left:150.5pt;margin-top:110pt;width:.7pt;height:1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" strokecolor="#54a69c">
                      <v:stroke endarrow="block"/>
                    </v:shape>
                  </w:pict>
                </mc:Fallback>
              </mc:AlternateContent>
            </w:r>
            <w:r w:rsidR="00A472A8"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73600" behindDoc="0" locked="0" layoutInCell="1" allowOverlap="1" wp14:anchorId="5448A747" wp14:editId="0246299C">
                      <wp:simplePos x="0" y="0"/>
                      <wp:positionH relativeFrom="column">
                        <wp:posOffset>1226820</wp:posOffset>
                      </wp:positionH>
                      <wp:positionV relativeFrom="paragraph">
                        <wp:posOffset>940435</wp:posOffset>
                      </wp:positionV>
                      <wp:extent cx="1367790" cy="575945"/>
                      <wp:effectExtent l="0" t="0" r="22860" b="14605"/>
                      <wp:wrapNone/>
                      <wp:docPr id="8" name="菱形 8"/>
                      <wp:cNvGraphicFramePr/>
                      <a:graphic xmlns:a="http://schemas.openxmlformats.org/drawingml/2006/main">
                        <a:graphicData uri="http://schemas.microsoft.com/office/word/2010/wordprocessingShape">
                          <wps:wsp>
                            <wps:cNvSpPr/>
                            <wps:spPr>
                              <a:xfrm>
                                <a:off x="0" y="0"/>
                                <a:ext cx="1367790" cy="575945"/>
                              </a:xfrm>
                              <a:prstGeom prst="diamond">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EF79C90" id="菱形 8" o:spid="_x0000_s1026" type="#_x0000_t4" style="position:absolute;margin-left:96.6pt;margin-top:74.05pt;width:107.7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" fillcolor="white [3212]" strokecolor="#77bbb3" strokeweight="2pt"/>
                  </w:pict>
                </mc:Fallback>
              </mc:AlternateContent>
            </w:r>
            <w:r w:rsidR="00A472A8"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74624" behindDoc="0" locked="0" layoutInCell="1" allowOverlap="1" wp14:anchorId="58B6FED7" wp14:editId="7F5B6EA6">
                      <wp:simplePos x="0" y="0"/>
                      <wp:positionH relativeFrom="column">
                        <wp:posOffset>1463040</wp:posOffset>
                      </wp:positionH>
                      <wp:positionV relativeFrom="paragraph">
                        <wp:posOffset>1071082</wp:posOffset>
                      </wp:positionV>
                      <wp:extent cx="904875" cy="370840"/>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904875" cy="370840"/>
                              </a:xfrm>
                              <a:prstGeom prst="rect">
                                <a:avLst/>
                              </a:prstGeom>
                              <a:noFill/>
                              <a:ln w="6350">
                                <a:noFill/>
                              </a:ln>
                            </wps:spPr>
                            <wps:txbx>
                              <w:txbxContent>
                                <w:p w14:paraId="7A41F143" w14:textId="77777777" w:rsidR="00F965A8" w:rsidRPr="001C1EF0" w:rsidRDefault="00F965A8" w:rsidP="001C1EF0">
                                  <w:pPr>
                                    <w:spacing w:line="200" w:lineRule="exact"/>
                                    <w:rPr>
                                      <w:rFonts w:ascii="微軟正黑體" w:eastAsia="微軟正黑體" w:hAnsi="微軟正黑體"/>
                                      <w:sz w:val="18"/>
                                      <w:szCs w:val="18"/>
                                    </w:rPr>
                                  </w:pPr>
                                  <w:r w:rsidRPr="001C1EF0">
                                    <w:rPr>
                                      <w:rFonts w:ascii="微軟正黑體" w:eastAsia="微軟正黑體" w:hAnsi="微軟正黑體" w:hint="eastAsia"/>
                                      <w:sz w:val="18"/>
                                      <w:szCs w:val="18"/>
                                    </w:rPr>
                                    <w:t>書面文件審查</w:t>
                                  </w:r>
                                </w:p>
                                <w:p w14:paraId="4ED17E97" w14:textId="77777777" w:rsidR="00F965A8" w:rsidRPr="001C1EF0" w:rsidRDefault="00F965A8" w:rsidP="001C1EF0">
                                  <w:pPr>
                                    <w:spacing w:line="200" w:lineRule="exact"/>
                                    <w:rPr>
                                      <w:rFonts w:ascii="微軟正黑體" w:eastAsia="微軟正黑體" w:hAnsi="微軟正黑體"/>
                                      <w:sz w:val="18"/>
                                      <w:szCs w:val="18"/>
                                    </w:rPr>
                                  </w:pPr>
                                  <w:r w:rsidRPr="001C1EF0">
                                    <w:rPr>
                                      <w:rFonts w:ascii="微軟正黑體" w:eastAsia="微軟正黑體" w:hAnsi="微軟正黑體" w:hint="eastAsia"/>
                                      <w:sz w:val="18"/>
                                      <w:szCs w:val="18"/>
                                    </w:rPr>
                                    <w:t>&amp;經發局核備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6FED7" id="文字方塊 10" o:spid="_x0000_s1034" type="#_x0000_t202" style="position:absolute;left:0;text-align:left;margin-left:115.2pt;margin-top:84.35pt;width:71.25pt;height:2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" filled="f" stroked="f" strokeweight=".5pt">
                      <v:textbox>
                        <w:txbxContent>
                          <w:p w14:paraId="7A41F143" w14:textId="77777777" w:rsidR="00F965A8" w:rsidRPr="001C1EF0" w:rsidRDefault="00F965A8" w:rsidP="001C1EF0">
                            <w:pPr>
                              <w:spacing w:line="200" w:lineRule="exact"/>
                              <w:rPr>
                                <w:rFonts w:ascii="微軟正黑體" w:eastAsia="微軟正黑體" w:hAnsi="微軟正黑體"/>
                                <w:sz w:val="18"/>
                                <w:szCs w:val="18"/>
                              </w:rPr>
                            </w:pPr>
                            <w:r w:rsidRPr="001C1EF0">
                              <w:rPr>
                                <w:rFonts w:ascii="微軟正黑體" w:eastAsia="微軟正黑體" w:hAnsi="微軟正黑體" w:hint="eastAsia"/>
                                <w:sz w:val="18"/>
                                <w:szCs w:val="18"/>
                              </w:rPr>
                              <w:t>書面文件審查</w:t>
                            </w:r>
                          </w:p>
                          <w:p w14:paraId="4ED17E97" w14:textId="77777777" w:rsidR="00F965A8" w:rsidRPr="001C1EF0" w:rsidRDefault="00F965A8" w:rsidP="001C1EF0">
                            <w:pPr>
                              <w:spacing w:line="200" w:lineRule="exact"/>
                              <w:rPr>
                                <w:rFonts w:ascii="微軟正黑體" w:eastAsia="微軟正黑體" w:hAnsi="微軟正黑體"/>
                                <w:sz w:val="18"/>
                                <w:szCs w:val="18"/>
                              </w:rPr>
                            </w:pPr>
                            <w:r w:rsidRPr="001C1EF0">
                              <w:rPr>
                                <w:rFonts w:ascii="微軟正黑體" w:eastAsia="微軟正黑體" w:hAnsi="微軟正黑體" w:hint="eastAsia"/>
                                <w:sz w:val="18"/>
                                <w:szCs w:val="18"/>
                              </w:rPr>
                              <w:t>&amp;經發局核備</w:t>
                            </w:r>
                          </w:p>
                        </w:txbxContent>
                      </v:textbox>
                    </v:shape>
                  </w:pict>
                </mc:Fallback>
              </mc:AlternateContent>
            </w:r>
            <w:r w:rsidR="00A472A8"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64384" behindDoc="0" locked="0" layoutInCell="1" allowOverlap="1" wp14:anchorId="71B0C067" wp14:editId="24D2110D">
                      <wp:simplePos x="0" y="0"/>
                      <wp:positionH relativeFrom="column">
                        <wp:posOffset>1911985</wp:posOffset>
                      </wp:positionH>
                      <wp:positionV relativeFrom="paragraph">
                        <wp:posOffset>688177</wp:posOffset>
                      </wp:positionV>
                      <wp:extent cx="8890" cy="251460"/>
                      <wp:effectExtent l="38100" t="0" r="67310" b="53340"/>
                      <wp:wrapNone/>
                      <wp:docPr id="4" name="直線單箭頭接點 4"/>
                      <wp:cNvGraphicFramePr/>
                      <a:graphic xmlns:a="http://schemas.openxmlformats.org/drawingml/2006/main">
                        <a:graphicData uri="http://schemas.microsoft.com/office/word/2010/wordprocessingShape">
                          <wps:wsp>
                            <wps:cNvCnPr/>
                            <wps:spPr>
                              <a:xfrm>
                                <a:off x="0" y="0"/>
                                <a:ext cx="8890" cy="251460"/>
                              </a:xfrm>
                              <a:prstGeom prst="straightConnector1">
                                <a:avLst/>
                              </a:prstGeom>
                              <a:ln>
                                <a:solidFill>
                                  <a:srgbClr val="54A69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4C878EA" id="直線單箭頭接點 4" o:spid="_x0000_s1026" type="#_x0000_t32" style="position:absolute;margin-left:150.55pt;margin-top:54.2pt;width:.7pt;height:1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" strokecolor="#54a69c">
                      <v:stroke endarrow="block"/>
                    </v:shape>
                  </w:pict>
                </mc:Fallback>
              </mc:AlternateContent>
            </w:r>
            <w:r w:rsidR="00A472A8"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72576" behindDoc="0" locked="0" layoutInCell="1" allowOverlap="1" wp14:anchorId="29E4ED46" wp14:editId="4E6F7031">
                      <wp:simplePos x="0" y="0"/>
                      <wp:positionH relativeFrom="column">
                        <wp:posOffset>1218565</wp:posOffset>
                      </wp:positionH>
                      <wp:positionV relativeFrom="paragraph">
                        <wp:posOffset>506567</wp:posOffset>
                      </wp:positionV>
                      <wp:extent cx="1367790" cy="298450"/>
                      <wp:effectExtent l="0" t="0" r="22860" b="25400"/>
                      <wp:wrapNone/>
                      <wp:docPr id="2" name="矩形: 圓角 2"/>
                      <wp:cNvGraphicFramePr/>
                      <a:graphic xmlns:a="http://schemas.openxmlformats.org/drawingml/2006/main">
                        <a:graphicData uri="http://schemas.microsoft.com/office/word/2010/wordprocessingShape">
                          <wps:wsp>
                            <wps:cNvSpPr/>
                            <wps:spPr>
                              <a:xfrm>
                                <a:off x="0" y="0"/>
                                <a:ext cx="1367790" cy="298450"/>
                              </a:xfrm>
                              <a:prstGeom prst="roundRect">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92A29" w14:textId="77777777" w:rsidR="00F965A8" w:rsidRPr="007F7682" w:rsidRDefault="00F965A8" w:rsidP="00A472A8">
                                  <w:pPr>
                                    <w:spacing w:line="24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大港創艦收件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4ED46" id="矩形: 圓角 2" o:spid="_x0000_s1035" style="position:absolute;left:0;text-align:left;margin-left:95.95pt;margin-top:39.9pt;width:107.7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" fillcolor="white [3212]" strokecolor="#77bbb3" strokeweight="2pt">
                      <v:textbox>
                        <w:txbxContent>
                          <w:p w14:paraId="4B692A29" w14:textId="77777777" w:rsidR="00F965A8" w:rsidRPr="007F7682" w:rsidRDefault="00F965A8" w:rsidP="00A472A8">
                            <w:pPr>
                              <w:spacing w:line="24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大港創艦收件</w:t>
                            </w:r>
                          </w:p>
                        </w:txbxContent>
                      </v:textbox>
                    </v:roundrect>
                  </w:pict>
                </mc:Fallback>
              </mc:AlternateContent>
            </w:r>
            <w:r w:rsidR="00A472A8"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62336" behindDoc="0" locked="0" layoutInCell="1" allowOverlap="1" wp14:anchorId="242FF8DF" wp14:editId="5F6B3A28">
                      <wp:simplePos x="0" y="0"/>
                      <wp:positionH relativeFrom="column">
                        <wp:posOffset>1906270</wp:posOffset>
                      </wp:positionH>
                      <wp:positionV relativeFrom="paragraph">
                        <wp:posOffset>235113</wp:posOffset>
                      </wp:positionV>
                      <wp:extent cx="8890" cy="251460"/>
                      <wp:effectExtent l="38100" t="0" r="67310" b="53340"/>
                      <wp:wrapNone/>
                      <wp:docPr id="3" name="直線單箭頭接點 3"/>
                      <wp:cNvGraphicFramePr/>
                      <a:graphic xmlns:a="http://schemas.openxmlformats.org/drawingml/2006/main">
                        <a:graphicData uri="http://schemas.microsoft.com/office/word/2010/wordprocessingShape">
                          <wps:wsp>
                            <wps:cNvCnPr/>
                            <wps:spPr>
                              <a:xfrm>
                                <a:off x="0" y="0"/>
                                <a:ext cx="8890" cy="251460"/>
                              </a:xfrm>
                              <a:prstGeom prst="straightConnector1">
                                <a:avLst/>
                              </a:prstGeom>
                              <a:ln>
                                <a:solidFill>
                                  <a:srgbClr val="54A69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C7DABD6" id="直線單箭頭接點 3" o:spid="_x0000_s1026" type="#_x0000_t32" style="position:absolute;margin-left:150.1pt;margin-top:18.5pt;width:.7pt;height:1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" strokecolor="#54a69c">
                      <v:stroke endarrow="block"/>
                    </v:shape>
                  </w:pict>
                </mc:Fallback>
              </mc:AlternateContent>
            </w:r>
            <w:r w:rsidR="00A472A8"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63359" behindDoc="0" locked="0" layoutInCell="1" allowOverlap="1" wp14:anchorId="2FA304BF" wp14:editId="1BF9E2AA">
                      <wp:simplePos x="0" y="0"/>
                      <wp:positionH relativeFrom="column">
                        <wp:posOffset>1228090</wp:posOffset>
                      </wp:positionH>
                      <wp:positionV relativeFrom="paragraph">
                        <wp:posOffset>45248</wp:posOffset>
                      </wp:positionV>
                      <wp:extent cx="1367790" cy="289560"/>
                      <wp:effectExtent l="0" t="0" r="22860" b="15240"/>
                      <wp:wrapNone/>
                      <wp:docPr id="1" name="矩形: 圓角 1"/>
                      <wp:cNvGraphicFramePr/>
                      <a:graphic xmlns:a="http://schemas.openxmlformats.org/drawingml/2006/main">
                        <a:graphicData uri="http://schemas.microsoft.com/office/word/2010/wordprocessingShape">
                          <wps:wsp>
                            <wps:cNvSpPr/>
                            <wps:spPr>
                              <a:xfrm>
                                <a:off x="0" y="0"/>
                                <a:ext cx="1367790" cy="289560"/>
                              </a:xfrm>
                              <a:prstGeom prst="roundRect">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A6EB5" w14:textId="77777777" w:rsidR="00F965A8" w:rsidRPr="007F7682" w:rsidRDefault="00F965A8" w:rsidP="00A472A8">
                                  <w:pPr>
                                    <w:spacing w:line="240" w:lineRule="exact"/>
                                    <w:jc w:val="center"/>
                                    <w:rPr>
                                      <w:rFonts w:ascii="微軟正黑體" w:eastAsia="微軟正黑體" w:hAnsi="微軟正黑體"/>
                                      <w:color w:val="000000" w:themeColor="text1"/>
                                    </w:rPr>
                                  </w:pPr>
                                  <w:r w:rsidRPr="007F7682">
                                    <w:rPr>
                                      <w:rFonts w:ascii="微軟正黑體" w:eastAsia="微軟正黑體" w:hAnsi="微軟正黑體" w:hint="eastAsia"/>
                                      <w:color w:val="000000" w:themeColor="text1"/>
                                    </w:rPr>
                                    <w:t>符合申請資格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304BF" id="矩形: 圓角 1" o:spid="_x0000_s1036" style="position:absolute;left:0;text-align:left;margin-left:96.7pt;margin-top:3.55pt;width:107.7pt;height:22.8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" fillcolor="white [3212]" strokecolor="#77bbb3" strokeweight="2pt">
                      <v:textbox>
                        <w:txbxContent>
                          <w:p w14:paraId="73AA6EB5" w14:textId="77777777" w:rsidR="00F965A8" w:rsidRPr="007F7682" w:rsidRDefault="00F965A8" w:rsidP="00A472A8">
                            <w:pPr>
                              <w:spacing w:line="240" w:lineRule="exact"/>
                              <w:jc w:val="center"/>
                              <w:rPr>
                                <w:rFonts w:ascii="微軟正黑體" w:eastAsia="微軟正黑體" w:hAnsi="微軟正黑體"/>
                                <w:color w:val="000000" w:themeColor="text1"/>
                              </w:rPr>
                            </w:pPr>
                            <w:r w:rsidRPr="007F7682">
                              <w:rPr>
                                <w:rFonts w:ascii="微軟正黑體" w:eastAsia="微軟正黑體" w:hAnsi="微軟正黑體" w:hint="eastAsia"/>
                                <w:color w:val="000000" w:themeColor="text1"/>
                              </w:rPr>
                              <w:t>符合申請資格</w:t>
                            </w:r>
                          </w:p>
                        </w:txbxContent>
                      </v:textbox>
                    </v:roundrect>
                  </w:pict>
                </mc:Fallback>
              </mc:AlternateContent>
            </w:r>
          </w:p>
        </w:tc>
        <w:tc>
          <w:tcPr>
            <w:tcW w:w="4521" w:type="dxa"/>
            <w:shd w:val="clear" w:color="auto" w:fill="D8F1FC"/>
          </w:tcPr>
          <w:p w14:paraId="575A5FBB" w14:textId="0FFC18B4" w:rsidR="00CF6073" w:rsidRPr="009F27D6" w:rsidRDefault="00CD3A3B" w:rsidP="00CF6073">
            <w:pPr>
              <w:jc w:val="center"/>
              <w:rPr>
                <w:rFonts w:ascii="Times New Roman" w:eastAsia="微軟正黑體" w:hAnsi="Times New Roman" w:cs="Times New Roman"/>
                <w:color w:val="000000" w:themeColor="text1"/>
                <w:sz w:val="22"/>
              </w:rPr>
            </w:pPr>
            <w:r w:rsidRPr="009F27D6">
              <w:rPr>
                <w:rFonts w:ascii="Times New Roman" w:eastAsia="微軟正黑體" w:hAnsi="Times New Roman" w:cs="Times New Roman"/>
                <w:noProof/>
                <w:color w:val="000000" w:themeColor="text1"/>
                <w:sz w:val="22"/>
                <w:szCs w:val="21"/>
              </w:rPr>
              <mc:AlternateContent>
                <mc:Choice Requires="wps">
                  <w:drawing>
                    <wp:anchor distT="45720" distB="45720" distL="114300" distR="114300" simplePos="0" relativeHeight="251718656" behindDoc="0" locked="0" layoutInCell="1" allowOverlap="1" wp14:anchorId="416F7B4F" wp14:editId="171F9260">
                      <wp:simplePos x="0" y="0"/>
                      <wp:positionH relativeFrom="column">
                        <wp:posOffset>1898015</wp:posOffset>
                      </wp:positionH>
                      <wp:positionV relativeFrom="paragraph">
                        <wp:posOffset>1732915</wp:posOffset>
                      </wp:positionV>
                      <wp:extent cx="342900" cy="1404620"/>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0BB2E90E" w14:textId="77777777" w:rsidR="00F965A8" w:rsidRPr="00CD3A3B" w:rsidRDefault="00F965A8" w:rsidP="00CD3A3B">
                                  <w:r>
                                    <w:rPr>
                                      <w:rFonts w:hint="eastAsia"/>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F7B4F" id="_x0000_s1037" type="#_x0000_t202" style="position:absolute;left:0;text-align:left;margin-left:149.45pt;margin-top:136.45pt;width:27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" filled="f" stroked="f">
                      <v:textbox style="mso-fit-shape-to-text:t">
                        <w:txbxContent>
                          <w:p w14:paraId="0BB2E90E" w14:textId="77777777" w:rsidR="00F965A8" w:rsidRPr="00CD3A3B" w:rsidRDefault="00F965A8" w:rsidP="00CD3A3B">
                            <w:r>
                              <w:rPr>
                                <w:rFonts w:hint="eastAsia"/>
                              </w:rPr>
                              <w:t>Y</w:t>
                            </w:r>
                          </w:p>
                        </w:txbxContent>
                      </v:textbox>
                    </v:shape>
                  </w:pict>
                </mc:Fallback>
              </mc:AlternateContent>
            </w:r>
            <w:r w:rsidRPr="009F27D6">
              <w:rPr>
                <w:rFonts w:ascii="Times New Roman" w:eastAsia="微軟正黑體" w:hAnsi="Times New Roman" w:cs="Times New Roman"/>
                <w:noProof/>
                <w:color w:val="000000" w:themeColor="text1"/>
                <w:sz w:val="22"/>
                <w:szCs w:val="21"/>
              </w:rPr>
              <mc:AlternateContent>
                <mc:Choice Requires="wps">
                  <w:drawing>
                    <wp:anchor distT="45720" distB="45720" distL="114300" distR="114300" simplePos="0" relativeHeight="251720704" behindDoc="0" locked="0" layoutInCell="1" allowOverlap="1" wp14:anchorId="2A671045" wp14:editId="5FB68173">
                      <wp:simplePos x="0" y="0"/>
                      <wp:positionH relativeFrom="column">
                        <wp:posOffset>977265</wp:posOffset>
                      </wp:positionH>
                      <wp:positionV relativeFrom="paragraph">
                        <wp:posOffset>1243965</wp:posOffset>
                      </wp:positionV>
                      <wp:extent cx="342900" cy="1404620"/>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44CD52B8" w14:textId="77777777" w:rsidR="00F965A8" w:rsidRPr="00CD3A3B" w:rsidRDefault="00F965A8" w:rsidP="00CD3A3B">
                                  <w: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71045" id="_x0000_s1038" type="#_x0000_t202" style="position:absolute;left:0;text-align:left;margin-left:76.95pt;margin-top:97.95pt;width:27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" filled="f" stroked="f">
                      <v:textbox style="mso-fit-shape-to-text:t">
                        <w:txbxContent>
                          <w:p w14:paraId="44CD52B8" w14:textId="77777777" w:rsidR="00F965A8" w:rsidRPr="00CD3A3B" w:rsidRDefault="00F965A8" w:rsidP="00CD3A3B">
                            <w:r>
                              <w:t>N</w:t>
                            </w:r>
                          </w:p>
                        </w:txbxContent>
                      </v:textbox>
                    </v:shape>
                  </w:pict>
                </mc:Fallback>
              </mc:AlternateContent>
            </w:r>
            <w:r w:rsidR="00D234E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708416" behindDoc="0" locked="0" layoutInCell="1" allowOverlap="1" wp14:anchorId="5C794DFA" wp14:editId="34B14ED5">
                      <wp:simplePos x="0" y="0"/>
                      <wp:positionH relativeFrom="column">
                        <wp:posOffset>-22533</wp:posOffset>
                      </wp:positionH>
                      <wp:positionV relativeFrom="paragraph">
                        <wp:posOffset>2072338</wp:posOffset>
                      </wp:positionV>
                      <wp:extent cx="1152000" cy="323850"/>
                      <wp:effectExtent l="0" t="0" r="10160" b="19050"/>
                      <wp:wrapNone/>
                      <wp:docPr id="41" name="矩形: 圓角 41"/>
                      <wp:cNvGraphicFramePr/>
                      <a:graphic xmlns:a="http://schemas.openxmlformats.org/drawingml/2006/main">
                        <a:graphicData uri="http://schemas.microsoft.com/office/word/2010/wordprocessingShape">
                          <wps:wsp>
                            <wps:cNvSpPr/>
                            <wps:spPr>
                              <a:xfrm>
                                <a:off x="0" y="0"/>
                                <a:ext cx="1152000" cy="323850"/>
                              </a:xfrm>
                              <a:prstGeom prst="roundRect">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15747" w14:textId="77777777" w:rsidR="00F965A8" w:rsidRPr="007F7682" w:rsidRDefault="00F965A8" w:rsidP="00D234E0">
                                  <w:pPr>
                                    <w:spacing w:line="280" w:lineRule="exact"/>
                                    <w:ind w:leftChars="-59" w:left="-142" w:rightChars="-84" w:right="-202"/>
                                    <w:jc w:val="center"/>
                                    <w:rPr>
                                      <w:rFonts w:ascii="微軟正黑體" w:eastAsia="微軟正黑體" w:hAnsi="微軟正黑體"/>
                                      <w:color w:val="000000" w:themeColor="text1"/>
                                    </w:rPr>
                                  </w:pPr>
                                  <w:r w:rsidRPr="00762B36">
                                    <w:rPr>
                                      <w:rFonts w:ascii="微軟正黑體" w:eastAsia="微軟正黑體" w:hAnsi="微軟正黑體" w:hint="eastAsia"/>
                                      <w:color w:val="000000" w:themeColor="text1"/>
                                      <w:spacing w:val="1"/>
                                      <w:w w:val="76"/>
                                      <w:kern w:val="0"/>
                                      <w:fitText w:val="1648" w:id="-1251731455"/>
                                    </w:rPr>
                                    <w:t>退回申請人重新評</w:t>
                                  </w:r>
                                  <w:r w:rsidRPr="00762B36">
                                    <w:rPr>
                                      <w:rFonts w:ascii="微軟正黑體" w:eastAsia="微軟正黑體" w:hAnsi="微軟正黑體" w:hint="eastAsia"/>
                                      <w:color w:val="000000" w:themeColor="text1"/>
                                      <w:spacing w:val="-2"/>
                                      <w:w w:val="76"/>
                                      <w:kern w:val="0"/>
                                      <w:fitText w:val="1648" w:id="-1251731455"/>
                                    </w:rPr>
                                    <w:t>估</w:t>
                                  </w:r>
                                </w:p>
                                <w:p w14:paraId="5A2DF1AB" w14:textId="77777777" w:rsidR="00F965A8" w:rsidRPr="007F7682" w:rsidRDefault="00F965A8" w:rsidP="00D234E0">
                                  <w:pPr>
                                    <w:spacing w:line="280" w:lineRule="exact"/>
                                    <w:jc w:val="center"/>
                                    <w:rPr>
                                      <w:rFonts w:ascii="微軟正黑體" w:eastAsia="微軟正黑體" w:hAnsi="微軟正黑體"/>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94DFA" id="矩形: 圓角 41" o:spid="_x0000_s1039" style="position:absolute;left:0;text-align:left;margin-left:-1.75pt;margin-top:163.2pt;width:90.7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" fillcolor="white [3212]" strokecolor="#77bbb3" strokeweight="2pt">
                      <v:textbox>
                        <w:txbxContent>
                          <w:p w14:paraId="1F715747" w14:textId="77777777" w:rsidR="00F965A8" w:rsidRPr="007F7682" w:rsidRDefault="00F965A8" w:rsidP="00D234E0">
                            <w:pPr>
                              <w:spacing w:line="280" w:lineRule="exact"/>
                              <w:ind w:leftChars="-59" w:left="-142" w:rightChars="-84" w:right="-202"/>
                              <w:jc w:val="center"/>
                              <w:rPr>
                                <w:rFonts w:ascii="微軟正黑體" w:eastAsia="微軟正黑體" w:hAnsi="微軟正黑體"/>
                                <w:color w:val="000000" w:themeColor="text1"/>
                              </w:rPr>
                            </w:pPr>
                            <w:r w:rsidRPr="00762B36">
                              <w:rPr>
                                <w:rFonts w:ascii="微軟正黑體" w:eastAsia="微軟正黑體" w:hAnsi="微軟正黑體" w:hint="eastAsia"/>
                                <w:color w:val="000000" w:themeColor="text1"/>
                                <w:spacing w:val="1"/>
                                <w:w w:val="76"/>
                                <w:kern w:val="0"/>
                                <w:fitText w:val="1648" w:id="-1251731455"/>
                              </w:rPr>
                              <w:t>退回申請人重新評</w:t>
                            </w:r>
                            <w:r w:rsidRPr="00762B36">
                              <w:rPr>
                                <w:rFonts w:ascii="微軟正黑體" w:eastAsia="微軟正黑體" w:hAnsi="微軟正黑體" w:hint="eastAsia"/>
                                <w:color w:val="000000" w:themeColor="text1"/>
                                <w:spacing w:val="-2"/>
                                <w:w w:val="76"/>
                                <w:kern w:val="0"/>
                                <w:fitText w:val="1648" w:id="-1251731455"/>
                              </w:rPr>
                              <w:t>估</w:t>
                            </w:r>
                          </w:p>
                          <w:p w14:paraId="5A2DF1AB" w14:textId="77777777" w:rsidR="00F965A8" w:rsidRPr="007F7682" w:rsidRDefault="00F965A8" w:rsidP="00D234E0">
                            <w:pPr>
                              <w:spacing w:line="280" w:lineRule="exact"/>
                              <w:jc w:val="center"/>
                              <w:rPr>
                                <w:rFonts w:ascii="微軟正黑體" w:eastAsia="微軟正黑體" w:hAnsi="微軟正黑體"/>
                                <w:color w:val="000000" w:themeColor="text1"/>
                              </w:rPr>
                            </w:pPr>
                          </w:p>
                        </w:txbxContent>
                      </v:textbox>
                    </v:roundrect>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704320" behindDoc="0" locked="0" layoutInCell="1" allowOverlap="1" wp14:anchorId="112A0125" wp14:editId="137AB206">
                      <wp:simplePos x="0" y="0"/>
                      <wp:positionH relativeFrom="column">
                        <wp:posOffset>490220</wp:posOffset>
                      </wp:positionH>
                      <wp:positionV relativeFrom="paragraph">
                        <wp:posOffset>1604645</wp:posOffset>
                      </wp:positionV>
                      <wp:extent cx="8890" cy="432000"/>
                      <wp:effectExtent l="57150" t="0" r="67310" b="63500"/>
                      <wp:wrapNone/>
                      <wp:docPr id="39" name="直線單箭頭接點 39"/>
                      <wp:cNvGraphicFramePr/>
                      <a:graphic xmlns:a="http://schemas.openxmlformats.org/drawingml/2006/main">
                        <a:graphicData uri="http://schemas.microsoft.com/office/word/2010/wordprocessingShape">
                          <wps:wsp>
                            <wps:cNvCnPr/>
                            <wps:spPr>
                              <a:xfrm>
                                <a:off x="0" y="0"/>
                                <a:ext cx="8890" cy="432000"/>
                              </a:xfrm>
                              <a:prstGeom prst="straightConnector1">
                                <a:avLst/>
                              </a:prstGeom>
                              <a:ln w="12700">
                                <a:solidFill>
                                  <a:srgbClr val="54A69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B91C7F0" id="直線單箭頭接點 39" o:spid="_x0000_s1026" type="#_x0000_t32" style="position:absolute;margin-left:38.6pt;margin-top:126.35pt;width:.7pt;height:3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" strokecolor="#54a69c" strokeweight="1pt">
                      <v:stroke endarrow="block"/>
                    </v:shape>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702272" behindDoc="0" locked="0" layoutInCell="1" allowOverlap="1" wp14:anchorId="650C51E4" wp14:editId="24AE7D22">
                      <wp:simplePos x="0" y="0"/>
                      <wp:positionH relativeFrom="column">
                        <wp:posOffset>487208</wp:posOffset>
                      </wp:positionH>
                      <wp:positionV relativeFrom="paragraph">
                        <wp:posOffset>1611630</wp:posOffset>
                      </wp:positionV>
                      <wp:extent cx="683895" cy="0"/>
                      <wp:effectExtent l="0" t="0" r="0" b="0"/>
                      <wp:wrapNone/>
                      <wp:docPr id="37" name="直線接點 37"/>
                      <wp:cNvGraphicFramePr/>
                      <a:graphic xmlns:a="http://schemas.openxmlformats.org/drawingml/2006/main">
                        <a:graphicData uri="http://schemas.microsoft.com/office/word/2010/wordprocessingShape">
                          <wps:wsp>
                            <wps:cNvCnPr/>
                            <wps:spPr>
                              <a:xfrm flipV="1">
                                <a:off x="0" y="0"/>
                                <a:ext cx="683895" cy="0"/>
                              </a:xfrm>
                              <a:prstGeom prst="line">
                                <a:avLst/>
                              </a:prstGeom>
                              <a:ln w="12700">
                                <a:solidFill>
                                  <a:srgbClr val="54A69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E43E2F2" id="直線接點 3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126.9pt" to="92.2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" strokecolor="#54a69c" strokeweight="1pt"/>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93056" behindDoc="0" locked="0" layoutInCell="1" allowOverlap="1" wp14:anchorId="55034B01" wp14:editId="7A615467">
                      <wp:simplePos x="0" y="0"/>
                      <wp:positionH relativeFrom="column">
                        <wp:posOffset>1172845</wp:posOffset>
                      </wp:positionH>
                      <wp:positionV relativeFrom="paragraph">
                        <wp:posOffset>371475</wp:posOffset>
                      </wp:positionV>
                      <wp:extent cx="1367790" cy="289560"/>
                      <wp:effectExtent l="0" t="0" r="22860" b="15240"/>
                      <wp:wrapNone/>
                      <wp:docPr id="28" name="矩形: 圓角 28"/>
                      <wp:cNvGraphicFramePr/>
                      <a:graphic xmlns:a="http://schemas.openxmlformats.org/drawingml/2006/main">
                        <a:graphicData uri="http://schemas.microsoft.com/office/word/2010/wordprocessingShape">
                          <wps:wsp>
                            <wps:cNvSpPr/>
                            <wps:spPr>
                              <a:xfrm>
                                <a:off x="0" y="0"/>
                                <a:ext cx="1367790" cy="289560"/>
                              </a:xfrm>
                              <a:prstGeom prst="roundRect">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C66ED" w14:textId="77777777" w:rsidR="00F965A8" w:rsidRPr="007F7682" w:rsidRDefault="00F965A8" w:rsidP="00D30630">
                                  <w:pPr>
                                    <w:spacing w:line="240" w:lineRule="exact"/>
                                    <w:jc w:val="center"/>
                                    <w:rPr>
                                      <w:rFonts w:ascii="微軟正黑體" w:eastAsia="微軟正黑體" w:hAnsi="微軟正黑體"/>
                                      <w:color w:val="000000" w:themeColor="text1"/>
                                    </w:rPr>
                                  </w:pPr>
                                  <w:r w:rsidRPr="007F7682">
                                    <w:rPr>
                                      <w:rFonts w:ascii="微軟正黑體" w:eastAsia="微軟正黑體" w:hAnsi="微軟正黑體" w:hint="eastAsia"/>
                                      <w:color w:val="000000" w:themeColor="text1"/>
                                    </w:rPr>
                                    <w:t>符合申請資格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34B01" id="矩形: 圓角 28" o:spid="_x0000_s1040" style="position:absolute;left:0;text-align:left;margin-left:92.35pt;margin-top:29.25pt;width:107.7pt;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" fillcolor="white [3212]" strokecolor="#77bbb3" strokeweight="2pt">
                      <v:textbox>
                        <w:txbxContent>
                          <w:p w14:paraId="380C66ED" w14:textId="77777777" w:rsidR="00F965A8" w:rsidRPr="007F7682" w:rsidRDefault="00F965A8" w:rsidP="00D30630">
                            <w:pPr>
                              <w:spacing w:line="240" w:lineRule="exact"/>
                              <w:jc w:val="center"/>
                              <w:rPr>
                                <w:rFonts w:ascii="微軟正黑體" w:eastAsia="微軟正黑體" w:hAnsi="微軟正黑體"/>
                                <w:color w:val="000000" w:themeColor="text1"/>
                              </w:rPr>
                            </w:pPr>
                            <w:r w:rsidRPr="007F7682">
                              <w:rPr>
                                <w:rFonts w:ascii="微軟正黑體" w:eastAsia="微軟正黑體" w:hAnsi="微軟正黑體" w:hint="eastAsia"/>
                                <w:color w:val="000000" w:themeColor="text1"/>
                              </w:rPr>
                              <w:t>符合申請資格</w:t>
                            </w:r>
                          </w:p>
                        </w:txbxContent>
                      </v:textbox>
                    </v:roundrect>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96128" behindDoc="0" locked="0" layoutInCell="1" allowOverlap="1" wp14:anchorId="02EFFAF8" wp14:editId="4B7B9FD6">
                      <wp:simplePos x="0" y="0"/>
                      <wp:positionH relativeFrom="column">
                        <wp:posOffset>1874520</wp:posOffset>
                      </wp:positionH>
                      <wp:positionV relativeFrom="paragraph">
                        <wp:posOffset>2277745</wp:posOffset>
                      </wp:positionV>
                      <wp:extent cx="8890" cy="251460"/>
                      <wp:effectExtent l="38100" t="0" r="67310" b="53340"/>
                      <wp:wrapNone/>
                      <wp:docPr id="31" name="直線單箭頭接點 31"/>
                      <wp:cNvGraphicFramePr/>
                      <a:graphic xmlns:a="http://schemas.openxmlformats.org/drawingml/2006/main">
                        <a:graphicData uri="http://schemas.microsoft.com/office/word/2010/wordprocessingShape">
                          <wps:wsp>
                            <wps:cNvCnPr/>
                            <wps:spPr>
                              <a:xfrm>
                                <a:off x="0" y="0"/>
                                <a:ext cx="8890" cy="251460"/>
                              </a:xfrm>
                              <a:prstGeom prst="straightConnector1">
                                <a:avLst/>
                              </a:prstGeom>
                              <a:ln>
                                <a:solidFill>
                                  <a:srgbClr val="54A69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8A3507F" id="直線單箭頭接點 31" o:spid="_x0000_s1026" type="#_x0000_t32" style="position:absolute;margin-left:147.6pt;margin-top:179.35pt;width:.7pt;height:19.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" strokecolor="#54a69c">
                      <v:stroke endarrow="block"/>
                    </v:shape>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97152" behindDoc="0" locked="0" layoutInCell="1" allowOverlap="1" wp14:anchorId="60AFA0DF" wp14:editId="4CBB6A78">
                      <wp:simplePos x="0" y="0"/>
                      <wp:positionH relativeFrom="column">
                        <wp:posOffset>1215390</wp:posOffset>
                      </wp:positionH>
                      <wp:positionV relativeFrom="paragraph">
                        <wp:posOffset>2059305</wp:posOffset>
                      </wp:positionV>
                      <wp:extent cx="1367790" cy="323850"/>
                      <wp:effectExtent l="0" t="0" r="22860" b="19050"/>
                      <wp:wrapNone/>
                      <wp:docPr id="32" name="矩形: 圓角 32"/>
                      <wp:cNvGraphicFramePr/>
                      <a:graphic xmlns:a="http://schemas.openxmlformats.org/drawingml/2006/main">
                        <a:graphicData uri="http://schemas.microsoft.com/office/word/2010/wordprocessingShape">
                          <wps:wsp>
                            <wps:cNvSpPr/>
                            <wps:spPr>
                              <a:xfrm>
                                <a:off x="0" y="0"/>
                                <a:ext cx="1367790" cy="323850"/>
                              </a:xfrm>
                              <a:prstGeom prst="roundRect">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A2113" w14:textId="028759EB" w:rsidR="00F965A8" w:rsidRPr="007F7682" w:rsidRDefault="00F965A8" w:rsidP="00D30630">
                                  <w:pPr>
                                    <w:spacing w:line="280" w:lineRule="exact"/>
                                    <w:ind w:leftChars="-59" w:left="-142" w:rightChars="-84" w:right="-202"/>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發文通知申請人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FA0DF" id="矩形: 圓角 32" o:spid="_x0000_s1041" style="position:absolute;left:0;text-align:left;margin-left:95.7pt;margin-top:162.15pt;width:107.7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" fillcolor="white [3212]" strokecolor="#77bbb3" strokeweight="2pt">
                      <v:textbox>
                        <w:txbxContent>
                          <w:p w14:paraId="6A6A2113" w14:textId="028759EB" w:rsidR="00F965A8" w:rsidRPr="007F7682" w:rsidRDefault="00F965A8" w:rsidP="00D30630">
                            <w:pPr>
                              <w:spacing w:line="280" w:lineRule="exact"/>
                              <w:ind w:leftChars="-59" w:left="-142" w:rightChars="-84" w:right="-202"/>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發文通知申請人</w:t>
                            </w:r>
                          </w:p>
                        </w:txbxContent>
                      </v:textbox>
                    </v:roundrect>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98176" behindDoc="0" locked="0" layoutInCell="1" allowOverlap="1" wp14:anchorId="4CF0672B" wp14:editId="3DB2B3D7">
                      <wp:simplePos x="0" y="0"/>
                      <wp:positionH relativeFrom="column">
                        <wp:posOffset>1205865</wp:posOffset>
                      </wp:positionH>
                      <wp:positionV relativeFrom="paragraph">
                        <wp:posOffset>2541270</wp:posOffset>
                      </wp:positionV>
                      <wp:extent cx="1367790" cy="323850"/>
                      <wp:effectExtent l="0" t="0" r="22860" b="19050"/>
                      <wp:wrapNone/>
                      <wp:docPr id="33" name="矩形: 圓角 33"/>
                      <wp:cNvGraphicFramePr/>
                      <a:graphic xmlns:a="http://schemas.openxmlformats.org/drawingml/2006/main">
                        <a:graphicData uri="http://schemas.microsoft.com/office/word/2010/wordprocessingShape">
                          <wps:wsp>
                            <wps:cNvSpPr/>
                            <wps:spPr>
                              <a:xfrm>
                                <a:off x="0" y="0"/>
                                <a:ext cx="1367790" cy="323850"/>
                              </a:xfrm>
                              <a:prstGeom prst="roundRect">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ABFBF" w14:textId="77777777" w:rsidR="00F965A8" w:rsidRPr="007F7682" w:rsidRDefault="00F965A8" w:rsidP="00D30630">
                                  <w:pPr>
                                    <w:spacing w:line="28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簽約與進駐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0672B" id="矩形: 圓角 33" o:spid="_x0000_s1042" style="position:absolute;left:0;text-align:left;margin-left:94.95pt;margin-top:200.1pt;width:107.7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" fillcolor="white [3212]" strokecolor="#77bbb3" strokeweight="2pt">
                      <v:textbox>
                        <w:txbxContent>
                          <w:p w14:paraId="505ABFBF" w14:textId="77777777" w:rsidR="00F965A8" w:rsidRPr="007F7682" w:rsidRDefault="00F965A8" w:rsidP="00D30630">
                            <w:pPr>
                              <w:spacing w:line="28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簽約與進駐</w:t>
                            </w:r>
                          </w:p>
                        </w:txbxContent>
                      </v:textbox>
                    </v:roundrect>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99200" behindDoc="0" locked="0" layoutInCell="1" allowOverlap="1" wp14:anchorId="0BAA0312" wp14:editId="1444735A">
                      <wp:simplePos x="0" y="0"/>
                      <wp:positionH relativeFrom="column">
                        <wp:posOffset>1866265</wp:posOffset>
                      </wp:positionH>
                      <wp:positionV relativeFrom="paragraph">
                        <wp:posOffset>1797050</wp:posOffset>
                      </wp:positionV>
                      <wp:extent cx="8890" cy="251460"/>
                      <wp:effectExtent l="38100" t="0" r="67310" b="53340"/>
                      <wp:wrapNone/>
                      <wp:docPr id="34" name="直線單箭頭接點 34"/>
                      <wp:cNvGraphicFramePr/>
                      <a:graphic xmlns:a="http://schemas.openxmlformats.org/drawingml/2006/main">
                        <a:graphicData uri="http://schemas.microsoft.com/office/word/2010/wordprocessingShape">
                          <wps:wsp>
                            <wps:cNvCnPr/>
                            <wps:spPr>
                              <a:xfrm>
                                <a:off x="0" y="0"/>
                                <a:ext cx="8890" cy="251460"/>
                              </a:xfrm>
                              <a:prstGeom prst="straightConnector1">
                                <a:avLst/>
                              </a:prstGeom>
                              <a:ln>
                                <a:solidFill>
                                  <a:srgbClr val="54A69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277D837" id="直線單箭頭接點 34" o:spid="_x0000_s1026" type="#_x0000_t32" style="position:absolute;margin-left:146.95pt;margin-top:141.5pt;width:.7pt;height:19.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" strokecolor="#54a69c">
                      <v:stroke endarrow="block"/>
                    </v:shape>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700224" behindDoc="0" locked="0" layoutInCell="1" allowOverlap="1" wp14:anchorId="210A04CF" wp14:editId="18674D1F">
                      <wp:simplePos x="0" y="0"/>
                      <wp:positionH relativeFrom="column">
                        <wp:posOffset>1185545</wp:posOffset>
                      </wp:positionH>
                      <wp:positionV relativeFrom="paragraph">
                        <wp:posOffset>1316355</wp:posOffset>
                      </wp:positionV>
                      <wp:extent cx="1367790" cy="575945"/>
                      <wp:effectExtent l="0" t="0" r="22860" b="14605"/>
                      <wp:wrapNone/>
                      <wp:docPr id="35" name="菱形 35"/>
                      <wp:cNvGraphicFramePr/>
                      <a:graphic xmlns:a="http://schemas.openxmlformats.org/drawingml/2006/main">
                        <a:graphicData uri="http://schemas.microsoft.com/office/word/2010/wordprocessingShape">
                          <wps:wsp>
                            <wps:cNvSpPr/>
                            <wps:spPr>
                              <a:xfrm>
                                <a:off x="0" y="0"/>
                                <a:ext cx="1367790" cy="575945"/>
                              </a:xfrm>
                              <a:prstGeom prst="diamond">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0C756CA" id="菱形 35" o:spid="_x0000_s1026" type="#_x0000_t4" style="position:absolute;margin-left:93.35pt;margin-top:103.65pt;width:107.7pt;height:4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" fillcolor="white [3212]" strokecolor="#77bbb3" strokeweight="2pt"/>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701248" behindDoc="0" locked="0" layoutInCell="1" allowOverlap="1" wp14:anchorId="4E066285" wp14:editId="65FE745C">
                      <wp:simplePos x="0" y="0"/>
                      <wp:positionH relativeFrom="column">
                        <wp:posOffset>1433195</wp:posOffset>
                      </wp:positionH>
                      <wp:positionV relativeFrom="paragraph">
                        <wp:posOffset>1432560</wp:posOffset>
                      </wp:positionV>
                      <wp:extent cx="904875" cy="407035"/>
                      <wp:effectExtent l="0" t="0" r="0" b="0"/>
                      <wp:wrapNone/>
                      <wp:docPr id="36" name="文字方塊 36"/>
                      <wp:cNvGraphicFramePr/>
                      <a:graphic xmlns:a="http://schemas.openxmlformats.org/drawingml/2006/main">
                        <a:graphicData uri="http://schemas.microsoft.com/office/word/2010/wordprocessingShape">
                          <wps:wsp>
                            <wps:cNvSpPr txBox="1"/>
                            <wps:spPr>
                              <a:xfrm>
                                <a:off x="0" y="0"/>
                                <a:ext cx="904875" cy="407035"/>
                              </a:xfrm>
                              <a:prstGeom prst="rect">
                                <a:avLst/>
                              </a:prstGeom>
                              <a:noFill/>
                              <a:ln w="6350">
                                <a:noFill/>
                              </a:ln>
                            </wps:spPr>
                            <wps:txbx>
                              <w:txbxContent>
                                <w:p w14:paraId="3B702B70" w14:textId="77777777" w:rsidR="00F965A8" w:rsidRDefault="00F965A8" w:rsidP="00D30630">
                                  <w:pPr>
                                    <w:spacing w:line="200" w:lineRule="exact"/>
                                    <w:rPr>
                                      <w:rFonts w:ascii="微軟正黑體" w:eastAsia="微軟正黑體" w:hAnsi="微軟正黑體"/>
                                      <w:sz w:val="18"/>
                                      <w:szCs w:val="18"/>
                                    </w:rPr>
                                  </w:pPr>
                                  <w:r>
                                    <w:rPr>
                                      <w:rFonts w:ascii="微軟正黑體" w:eastAsia="微軟正黑體" w:hAnsi="微軟正黑體" w:hint="eastAsia"/>
                                      <w:sz w:val="18"/>
                                      <w:szCs w:val="18"/>
                                    </w:rPr>
                                    <w:t>書面文件審查</w:t>
                                  </w:r>
                                </w:p>
                                <w:p w14:paraId="593F3490" w14:textId="77777777" w:rsidR="00F965A8" w:rsidRPr="001C1EF0" w:rsidRDefault="00F965A8" w:rsidP="00D30630">
                                  <w:pPr>
                                    <w:spacing w:line="200" w:lineRule="exact"/>
                                    <w:rPr>
                                      <w:rFonts w:ascii="微軟正黑體" w:eastAsia="微軟正黑體" w:hAnsi="微軟正黑體"/>
                                      <w:sz w:val="18"/>
                                      <w:szCs w:val="18"/>
                                    </w:rPr>
                                  </w:pPr>
                                  <w:r>
                                    <w:rPr>
                                      <w:rFonts w:ascii="微軟正黑體" w:eastAsia="微軟正黑體" w:hAnsi="微軟正黑體" w:hint="eastAsia"/>
                                      <w:sz w:val="18"/>
                                      <w:szCs w:val="18"/>
                                    </w:rPr>
                                    <w:t>&amp;經發局核備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66285" id="文字方塊 36" o:spid="_x0000_s1043" type="#_x0000_t202" style="position:absolute;left:0;text-align:left;margin-left:112.85pt;margin-top:112.8pt;width:71.25pt;height:3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" filled="f" stroked="f" strokeweight=".5pt">
                      <v:textbox>
                        <w:txbxContent>
                          <w:p w14:paraId="3B702B70" w14:textId="77777777" w:rsidR="00F965A8" w:rsidRDefault="00F965A8" w:rsidP="00D30630">
                            <w:pPr>
                              <w:spacing w:line="200" w:lineRule="exact"/>
                              <w:rPr>
                                <w:rFonts w:ascii="微軟正黑體" w:eastAsia="微軟正黑體" w:hAnsi="微軟正黑體"/>
                                <w:sz w:val="18"/>
                                <w:szCs w:val="18"/>
                              </w:rPr>
                            </w:pPr>
                            <w:r>
                              <w:rPr>
                                <w:rFonts w:ascii="微軟正黑體" w:eastAsia="微軟正黑體" w:hAnsi="微軟正黑體" w:hint="eastAsia"/>
                                <w:sz w:val="18"/>
                                <w:szCs w:val="18"/>
                              </w:rPr>
                              <w:t>書面文件審查</w:t>
                            </w:r>
                          </w:p>
                          <w:p w14:paraId="593F3490" w14:textId="77777777" w:rsidR="00F965A8" w:rsidRPr="001C1EF0" w:rsidRDefault="00F965A8" w:rsidP="00D30630">
                            <w:pPr>
                              <w:spacing w:line="200" w:lineRule="exact"/>
                              <w:rPr>
                                <w:rFonts w:ascii="微軟正黑體" w:eastAsia="微軟正黑體" w:hAnsi="微軟正黑體"/>
                                <w:sz w:val="18"/>
                                <w:szCs w:val="18"/>
                              </w:rPr>
                            </w:pPr>
                            <w:r>
                              <w:rPr>
                                <w:rFonts w:ascii="微軟正黑體" w:eastAsia="微軟正黑體" w:hAnsi="微軟正黑體" w:hint="eastAsia"/>
                                <w:sz w:val="18"/>
                                <w:szCs w:val="18"/>
                              </w:rPr>
                              <w:t>&amp;經發局核備</w:t>
                            </w:r>
                          </w:p>
                        </w:txbxContent>
                      </v:textbox>
                    </v:shape>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94080" behindDoc="0" locked="0" layoutInCell="1" allowOverlap="1" wp14:anchorId="6DC2EAC6" wp14:editId="69B5A9B6">
                      <wp:simplePos x="0" y="0"/>
                      <wp:positionH relativeFrom="column">
                        <wp:posOffset>1856740</wp:posOffset>
                      </wp:positionH>
                      <wp:positionV relativeFrom="paragraph">
                        <wp:posOffset>1049655</wp:posOffset>
                      </wp:positionV>
                      <wp:extent cx="8890" cy="251460"/>
                      <wp:effectExtent l="38100" t="0" r="67310" b="53340"/>
                      <wp:wrapNone/>
                      <wp:docPr id="29" name="直線單箭頭接點 29"/>
                      <wp:cNvGraphicFramePr/>
                      <a:graphic xmlns:a="http://schemas.openxmlformats.org/drawingml/2006/main">
                        <a:graphicData uri="http://schemas.microsoft.com/office/word/2010/wordprocessingShape">
                          <wps:wsp>
                            <wps:cNvCnPr/>
                            <wps:spPr>
                              <a:xfrm>
                                <a:off x="0" y="0"/>
                                <a:ext cx="8890" cy="251460"/>
                              </a:xfrm>
                              <a:prstGeom prst="straightConnector1">
                                <a:avLst/>
                              </a:prstGeom>
                              <a:ln>
                                <a:solidFill>
                                  <a:srgbClr val="54A69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895D21D" id="直線單箭頭接點 29" o:spid="_x0000_s1026" type="#_x0000_t32" style="position:absolute;margin-left:146.2pt;margin-top:82.65pt;width:.7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" strokecolor="#54a69c">
                      <v:stroke endarrow="block"/>
                    </v:shape>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95104" behindDoc="0" locked="0" layoutInCell="1" allowOverlap="1" wp14:anchorId="793C87A7" wp14:editId="222CF806">
                      <wp:simplePos x="0" y="0"/>
                      <wp:positionH relativeFrom="column">
                        <wp:posOffset>1163320</wp:posOffset>
                      </wp:positionH>
                      <wp:positionV relativeFrom="paragraph">
                        <wp:posOffset>850265</wp:posOffset>
                      </wp:positionV>
                      <wp:extent cx="1367790" cy="298450"/>
                      <wp:effectExtent l="0" t="0" r="22860" b="25400"/>
                      <wp:wrapNone/>
                      <wp:docPr id="30" name="矩形: 圓角 30"/>
                      <wp:cNvGraphicFramePr/>
                      <a:graphic xmlns:a="http://schemas.openxmlformats.org/drawingml/2006/main">
                        <a:graphicData uri="http://schemas.microsoft.com/office/word/2010/wordprocessingShape">
                          <wps:wsp>
                            <wps:cNvSpPr/>
                            <wps:spPr>
                              <a:xfrm>
                                <a:off x="0" y="0"/>
                                <a:ext cx="1367790" cy="298450"/>
                              </a:xfrm>
                              <a:prstGeom prst="roundRect">
                                <a:avLst/>
                              </a:prstGeom>
                              <a:solidFill>
                                <a:schemeClr val="bg1"/>
                              </a:solidFill>
                              <a:ln>
                                <a:solidFill>
                                  <a:srgbClr val="77BB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31BCA" w14:textId="77777777" w:rsidR="00F965A8" w:rsidRPr="007F7682" w:rsidRDefault="00F965A8" w:rsidP="00D30630">
                                  <w:pPr>
                                    <w:spacing w:line="24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大港創艦收件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C87A7" id="矩形: 圓角 30" o:spid="_x0000_s1044" style="position:absolute;left:0;text-align:left;margin-left:91.6pt;margin-top:66.95pt;width:107.7pt;height: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" fillcolor="white [3212]" strokecolor="#77bbb3" strokeweight="2pt">
                      <v:textbox>
                        <w:txbxContent>
                          <w:p w14:paraId="1D031BCA" w14:textId="77777777" w:rsidR="00F965A8" w:rsidRPr="007F7682" w:rsidRDefault="00F965A8" w:rsidP="00D30630">
                            <w:pPr>
                              <w:spacing w:line="24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大港創艦收件</w:t>
                            </w:r>
                          </w:p>
                        </w:txbxContent>
                      </v:textbox>
                    </v:roundrect>
                  </w:pict>
                </mc:Fallback>
              </mc:AlternateContent>
            </w:r>
            <w:r w:rsidR="00D30630" w:rsidRPr="009F27D6">
              <w:rPr>
                <w:rFonts w:ascii="Times New Roman" w:eastAsia="微軟正黑體" w:hAnsi="Times New Roman" w:cs="Times New Roman"/>
                <w:noProof/>
                <w:color w:val="000000" w:themeColor="text1"/>
                <w:sz w:val="22"/>
              </w:rPr>
              <mc:AlternateContent>
                <mc:Choice Requires="wps">
                  <w:drawing>
                    <wp:anchor distT="0" distB="0" distL="114300" distR="114300" simplePos="0" relativeHeight="251692032" behindDoc="0" locked="0" layoutInCell="1" allowOverlap="1" wp14:anchorId="3233B674" wp14:editId="04EB436E">
                      <wp:simplePos x="0" y="0"/>
                      <wp:positionH relativeFrom="column">
                        <wp:posOffset>1851025</wp:posOffset>
                      </wp:positionH>
                      <wp:positionV relativeFrom="paragraph">
                        <wp:posOffset>579283</wp:posOffset>
                      </wp:positionV>
                      <wp:extent cx="8890" cy="251460"/>
                      <wp:effectExtent l="38100" t="0" r="67310" b="53340"/>
                      <wp:wrapNone/>
                      <wp:docPr id="26" name="直線單箭頭接點 26"/>
                      <wp:cNvGraphicFramePr/>
                      <a:graphic xmlns:a="http://schemas.openxmlformats.org/drawingml/2006/main">
                        <a:graphicData uri="http://schemas.microsoft.com/office/word/2010/wordprocessingShape">
                          <wps:wsp>
                            <wps:cNvCnPr/>
                            <wps:spPr>
                              <a:xfrm>
                                <a:off x="0" y="0"/>
                                <a:ext cx="8890" cy="251460"/>
                              </a:xfrm>
                              <a:prstGeom prst="straightConnector1">
                                <a:avLst/>
                              </a:prstGeom>
                              <a:ln>
                                <a:solidFill>
                                  <a:srgbClr val="54A69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1A62F0" id="直線單箭頭接點 26" o:spid="_x0000_s1026" type="#_x0000_t32" style="position:absolute;margin-left:145.75pt;margin-top:45.6pt;width:.7pt;height:19.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" strokecolor="#54a69c">
                      <v:stroke endarrow="block"/>
                    </v:shape>
                  </w:pict>
                </mc:Fallback>
              </mc:AlternateContent>
            </w:r>
          </w:p>
        </w:tc>
      </w:tr>
      <w:tr w:rsidR="00CF6073" w:rsidRPr="009F27D6" w14:paraId="77A0B22B" w14:textId="77777777" w:rsidTr="00326F16">
        <w:trPr>
          <w:trHeight w:val="567"/>
        </w:trPr>
        <w:tc>
          <w:tcPr>
            <w:tcW w:w="9042" w:type="dxa"/>
            <w:gridSpan w:val="2"/>
            <w:shd w:val="clear" w:color="auto" w:fill="7DCEF4"/>
          </w:tcPr>
          <w:p w14:paraId="3BB05B05" w14:textId="2C2C9B53" w:rsidR="00CF6073" w:rsidRPr="009F27D6" w:rsidRDefault="00A6459A" w:rsidP="00CF6073">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資格審查</w:t>
            </w:r>
          </w:p>
        </w:tc>
      </w:tr>
      <w:tr w:rsidR="00A6459A" w:rsidRPr="009F27D6" w14:paraId="298895DA" w14:textId="3B905D0F" w:rsidTr="00326F16">
        <w:trPr>
          <w:trHeight w:val="567"/>
        </w:trPr>
        <w:tc>
          <w:tcPr>
            <w:tcW w:w="4521" w:type="dxa"/>
            <w:shd w:val="clear" w:color="auto" w:fill="D8F1FC"/>
          </w:tcPr>
          <w:p w14:paraId="2169F029" w14:textId="77777777" w:rsidR="00A6459A" w:rsidRPr="009F27D6" w:rsidRDefault="00A6459A" w:rsidP="00A6459A">
            <w:pPr>
              <w:spacing w:line="440" w:lineRule="exact"/>
              <w:rPr>
                <w:rFonts w:ascii="Times New Roman" w:eastAsia="微軟正黑體" w:hAnsi="Times New Roman" w:cs="Times New Roman"/>
                <w:b/>
                <w:color w:val="000000" w:themeColor="text1"/>
                <w:szCs w:val="24"/>
              </w:rPr>
            </w:pPr>
            <w:r w:rsidRPr="009F27D6">
              <w:rPr>
                <w:rFonts w:ascii="Times New Roman" w:eastAsia="微軟正黑體" w:hAnsi="Times New Roman" w:cs="Times New Roman"/>
                <w:b/>
                <w:color w:val="000000" w:themeColor="text1"/>
                <w:szCs w:val="24"/>
              </w:rPr>
              <w:t>要件檢定：</w:t>
            </w:r>
            <w:r w:rsidRPr="009F27D6">
              <w:rPr>
                <w:rFonts w:ascii="Times New Roman" w:eastAsia="微軟正黑體" w:hAnsi="Times New Roman" w:cs="Times New Roman"/>
                <w:b/>
                <w:color w:val="000000" w:themeColor="text1"/>
                <w:szCs w:val="24"/>
              </w:rPr>
              <w:t xml:space="preserve"> </w:t>
            </w:r>
          </w:p>
          <w:p w14:paraId="314B1C47" w14:textId="0DD404E4" w:rsidR="00A6459A" w:rsidRPr="009F27D6" w:rsidRDefault="00A6459A" w:rsidP="00A6459A">
            <w:pPr>
              <w:rPr>
                <w:rFonts w:ascii="Times New Roman" w:eastAsia="微軟正黑體" w:hAnsi="Times New Roman" w:cs="Times New Roman"/>
                <w:b/>
                <w:color w:val="000000" w:themeColor="text1"/>
              </w:rPr>
            </w:pPr>
            <w:r w:rsidRPr="009F27D6">
              <w:rPr>
                <w:rFonts w:ascii="Times New Roman" w:eastAsia="微軟正黑體" w:hAnsi="Times New Roman" w:cs="Times New Roman"/>
                <w:color w:val="000000" w:themeColor="text1"/>
                <w:szCs w:val="24"/>
              </w:rPr>
              <w:t>由本專辦查核各項應備文件是否齊全，如有所缺漏，本專辦得通知申請進駐者限期補件，待應備文件備妥後，始行</w:t>
            </w:r>
            <w:r w:rsidRPr="009F27D6">
              <w:rPr>
                <w:rFonts w:ascii="Times New Roman" w:eastAsia="微軟正黑體" w:hAnsi="Times New Roman" w:cs="Times New Roman" w:hint="eastAsia"/>
                <w:color w:val="000000" w:themeColor="text1"/>
                <w:szCs w:val="24"/>
              </w:rPr>
              <w:t>進</w:t>
            </w:r>
            <w:r w:rsidRPr="009F27D6">
              <w:rPr>
                <w:rFonts w:ascii="Times New Roman" w:eastAsia="微軟正黑體" w:hAnsi="Times New Roman" w:cs="Times New Roman"/>
                <w:color w:val="000000" w:themeColor="text1"/>
                <w:szCs w:val="24"/>
              </w:rPr>
              <w:t>駐審查程序。</w:t>
            </w:r>
          </w:p>
        </w:tc>
        <w:tc>
          <w:tcPr>
            <w:tcW w:w="4521" w:type="dxa"/>
            <w:shd w:val="clear" w:color="auto" w:fill="D8F1FC"/>
          </w:tcPr>
          <w:p w14:paraId="2EBA8187" w14:textId="77777777" w:rsidR="00A6459A" w:rsidRPr="009F27D6" w:rsidRDefault="00A6459A" w:rsidP="00A6459A">
            <w:pPr>
              <w:spacing w:line="440" w:lineRule="exact"/>
              <w:rPr>
                <w:rFonts w:ascii="Times New Roman" w:eastAsia="微軟正黑體" w:hAnsi="Times New Roman" w:cs="Times New Roman"/>
                <w:b/>
                <w:color w:val="000000" w:themeColor="text1"/>
                <w:szCs w:val="24"/>
              </w:rPr>
            </w:pPr>
            <w:r w:rsidRPr="009F27D6">
              <w:rPr>
                <w:rFonts w:ascii="Times New Roman" w:eastAsia="微軟正黑體" w:hAnsi="Times New Roman" w:cs="Times New Roman"/>
                <w:b/>
                <w:color w:val="000000" w:themeColor="text1"/>
                <w:szCs w:val="24"/>
              </w:rPr>
              <w:t>資格檢定：</w:t>
            </w:r>
          </w:p>
          <w:p w14:paraId="2C4EEA88" w14:textId="4407E525" w:rsidR="00A6459A" w:rsidRPr="009F27D6" w:rsidRDefault="00A6459A" w:rsidP="00A6459A">
            <w:pPr>
              <w:rPr>
                <w:rFonts w:ascii="Times New Roman" w:eastAsia="微軟正黑體" w:hAnsi="Times New Roman" w:cs="Times New Roman"/>
                <w:b/>
                <w:color w:val="000000" w:themeColor="text1"/>
              </w:rPr>
            </w:pPr>
            <w:r w:rsidRPr="009F27D6">
              <w:rPr>
                <w:rFonts w:ascii="Times New Roman" w:eastAsia="微軟正黑體" w:hAnsi="Times New Roman" w:cs="Times New Roman"/>
                <w:color w:val="000000" w:themeColor="text1"/>
                <w:szCs w:val="24"/>
              </w:rPr>
              <w:t>確認申請進駐者之資格及文件後，由本</w:t>
            </w:r>
            <w:proofErr w:type="gramStart"/>
            <w:r w:rsidRPr="009F27D6">
              <w:rPr>
                <w:rFonts w:ascii="Times New Roman" w:eastAsia="微軟正黑體" w:hAnsi="Times New Roman" w:cs="Times New Roman"/>
                <w:color w:val="000000" w:themeColor="text1"/>
                <w:szCs w:val="24"/>
              </w:rPr>
              <w:t>專辦依進駐</w:t>
            </w:r>
            <w:proofErr w:type="gramEnd"/>
            <w:r w:rsidRPr="009F27D6">
              <w:rPr>
                <w:rFonts w:ascii="Times New Roman" w:eastAsia="微軟正黑體" w:hAnsi="Times New Roman" w:cs="Times New Roman"/>
                <w:color w:val="000000" w:themeColor="text1"/>
                <w:szCs w:val="24"/>
              </w:rPr>
              <w:t>人數、空間使用合理性及安全性進行初審，通過後提請進行審議，不通過者退回申請。</w:t>
            </w:r>
          </w:p>
        </w:tc>
      </w:tr>
      <w:tr w:rsidR="00A6459A" w:rsidRPr="009F27D6" w14:paraId="26EBA69F" w14:textId="02BFD277" w:rsidTr="00326F16">
        <w:trPr>
          <w:trHeight w:val="567"/>
        </w:trPr>
        <w:tc>
          <w:tcPr>
            <w:tcW w:w="9042" w:type="dxa"/>
            <w:gridSpan w:val="2"/>
            <w:shd w:val="clear" w:color="auto" w:fill="7DCEF4"/>
          </w:tcPr>
          <w:p w14:paraId="13F9E105" w14:textId="658055B6" w:rsidR="00A6459A" w:rsidRPr="009F27D6" w:rsidRDefault="00A6459A" w:rsidP="00CF6073">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審查重點</w:t>
            </w:r>
          </w:p>
        </w:tc>
      </w:tr>
      <w:tr w:rsidR="00A6459A" w:rsidRPr="009F27D6" w14:paraId="12946BD5" w14:textId="77777777" w:rsidTr="00326F16">
        <w:tc>
          <w:tcPr>
            <w:tcW w:w="9042" w:type="dxa"/>
            <w:gridSpan w:val="2"/>
            <w:shd w:val="clear" w:color="auto" w:fill="D8F1FC"/>
          </w:tcPr>
          <w:p w14:paraId="091441B7" w14:textId="77777777" w:rsidR="00A6459A" w:rsidRPr="009F27D6" w:rsidRDefault="00A6459A" w:rsidP="00A6459A">
            <w:pPr>
              <w:spacing w:line="400" w:lineRule="exact"/>
              <w:rPr>
                <w:rFonts w:ascii="Times New Roman" w:eastAsia="微軟正黑體" w:hAnsi="Times New Roman" w:cs="Times New Roman"/>
                <w:color w:val="000000" w:themeColor="text1"/>
              </w:rPr>
            </w:pPr>
            <w:bookmarkStart w:id="18" w:name="_Toc133590551"/>
            <w:bookmarkStart w:id="19" w:name="_Toc133591217"/>
            <w:r w:rsidRPr="009F27D6">
              <w:rPr>
                <w:rFonts w:ascii="Times New Roman" w:eastAsia="微軟正黑體" w:hAnsi="Times New Roman" w:cs="Times New Roman"/>
                <w:color w:val="000000" w:themeColor="text1"/>
              </w:rPr>
              <w:t>獨立辦公室申請進駐者依規定提出申請後，由本專辦邀請專業顧問、業師進行審查，重點為：</w:t>
            </w:r>
            <w:bookmarkEnd w:id="18"/>
            <w:bookmarkEnd w:id="19"/>
          </w:p>
          <w:p w14:paraId="6929CF03" w14:textId="77777777" w:rsidR="00A6459A" w:rsidRPr="009F27D6" w:rsidRDefault="00A6459A" w:rsidP="00D91257">
            <w:pPr>
              <w:pStyle w:val="ab"/>
              <w:numPr>
                <w:ilvl w:val="0"/>
                <w:numId w:val="10"/>
              </w:numPr>
              <w:suppressAutoHyphens/>
              <w:autoSpaceDN w:val="0"/>
              <w:snapToGrid w:val="0"/>
              <w:ind w:leftChars="0" w:left="312" w:hanging="284"/>
              <w:textAlignment w:val="baseline"/>
              <w:rPr>
                <w:rFonts w:eastAsia="微軟正黑體"/>
                <w:color w:val="000000" w:themeColor="text1"/>
              </w:rPr>
            </w:pPr>
            <w:bookmarkStart w:id="20" w:name="_Toc133590552"/>
            <w:r w:rsidRPr="009F27D6">
              <w:rPr>
                <w:rFonts w:eastAsia="微軟正黑體"/>
                <w:color w:val="000000" w:themeColor="text1"/>
              </w:rPr>
              <w:t>經營能力及發展潛力。</w:t>
            </w:r>
            <w:bookmarkEnd w:id="20"/>
          </w:p>
          <w:p w14:paraId="03F79583" w14:textId="77777777" w:rsidR="00A6459A" w:rsidRPr="009F27D6" w:rsidRDefault="00A6459A" w:rsidP="00D91257">
            <w:pPr>
              <w:pStyle w:val="ab"/>
              <w:numPr>
                <w:ilvl w:val="0"/>
                <w:numId w:val="10"/>
              </w:numPr>
              <w:suppressAutoHyphens/>
              <w:autoSpaceDN w:val="0"/>
              <w:snapToGrid w:val="0"/>
              <w:ind w:leftChars="0" w:left="312" w:hanging="284"/>
              <w:textAlignment w:val="baseline"/>
              <w:rPr>
                <w:rFonts w:eastAsia="微軟正黑體"/>
                <w:color w:val="000000" w:themeColor="text1"/>
              </w:rPr>
            </w:pPr>
            <w:bookmarkStart w:id="21" w:name="_Toc133590553"/>
            <w:r w:rsidRPr="009F27D6">
              <w:rPr>
                <w:rFonts w:eastAsia="微軟正黑體"/>
                <w:color w:val="000000" w:themeColor="text1"/>
              </w:rPr>
              <w:t>技術或產品生命週期及市場競爭力。</w:t>
            </w:r>
            <w:bookmarkEnd w:id="21"/>
          </w:p>
          <w:p w14:paraId="4C2F79E3" w14:textId="77777777" w:rsidR="00A6459A" w:rsidRPr="009F27D6" w:rsidRDefault="00A6459A" w:rsidP="00D91257">
            <w:pPr>
              <w:pStyle w:val="ab"/>
              <w:numPr>
                <w:ilvl w:val="0"/>
                <w:numId w:val="10"/>
              </w:numPr>
              <w:suppressAutoHyphens/>
              <w:autoSpaceDN w:val="0"/>
              <w:snapToGrid w:val="0"/>
              <w:ind w:leftChars="0" w:left="312" w:hanging="284"/>
              <w:textAlignment w:val="baseline"/>
              <w:rPr>
                <w:rFonts w:eastAsia="微軟正黑體"/>
                <w:color w:val="000000" w:themeColor="text1"/>
              </w:rPr>
            </w:pPr>
            <w:bookmarkStart w:id="22" w:name="_Toc133590554"/>
            <w:r w:rsidRPr="009F27D6">
              <w:rPr>
                <w:rFonts w:eastAsia="微軟正黑體"/>
                <w:color w:val="000000" w:themeColor="text1"/>
              </w:rPr>
              <w:t>核心技術或主力產品之行銷策略可行性。</w:t>
            </w:r>
            <w:bookmarkEnd w:id="22"/>
          </w:p>
          <w:p w14:paraId="5463D540" w14:textId="77777777" w:rsidR="00A6459A" w:rsidRPr="009F27D6" w:rsidRDefault="00A6459A" w:rsidP="00D91257">
            <w:pPr>
              <w:pStyle w:val="ab"/>
              <w:numPr>
                <w:ilvl w:val="0"/>
                <w:numId w:val="10"/>
              </w:numPr>
              <w:suppressAutoHyphens/>
              <w:autoSpaceDN w:val="0"/>
              <w:snapToGrid w:val="0"/>
              <w:ind w:leftChars="0" w:left="312" w:hanging="284"/>
              <w:textAlignment w:val="baseline"/>
              <w:rPr>
                <w:rFonts w:eastAsia="微軟正黑體"/>
                <w:color w:val="000000" w:themeColor="text1"/>
              </w:rPr>
            </w:pPr>
            <w:bookmarkStart w:id="23" w:name="_Toc133590555"/>
            <w:r w:rsidRPr="009F27D6">
              <w:rPr>
                <w:rFonts w:eastAsia="微軟正黑體"/>
                <w:color w:val="000000" w:themeColor="text1"/>
              </w:rPr>
              <w:t>財務規劃能力。</w:t>
            </w:r>
            <w:bookmarkEnd w:id="23"/>
          </w:p>
          <w:p w14:paraId="51D4E5CC" w14:textId="77777777" w:rsidR="00A6459A" w:rsidRPr="009F27D6" w:rsidRDefault="00A6459A" w:rsidP="00D91257">
            <w:pPr>
              <w:pStyle w:val="ab"/>
              <w:numPr>
                <w:ilvl w:val="0"/>
                <w:numId w:val="10"/>
              </w:numPr>
              <w:suppressAutoHyphens/>
              <w:autoSpaceDN w:val="0"/>
              <w:snapToGrid w:val="0"/>
              <w:ind w:leftChars="0" w:left="312" w:hanging="284"/>
              <w:textAlignment w:val="baseline"/>
              <w:rPr>
                <w:rFonts w:eastAsia="微軟正黑體"/>
                <w:color w:val="000000" w:themeColor="text1"/>
              </w:rPr>
            </w:pPr>
            <w:bookmarkStart w:id="24" w:name="_Toc133590556"/>
            <w:r w:rsidRPr="009F27D6">
              <w:rPr>
                <w:rFonts w:eastAsia="微軟正黑體"/>
                <w:color w:val="000000" w:themeColor="text1"/>
              </w:rPr>
              <w:lastRenderedPageBreak/>
              <w:t>國際市場經營及策略。</w:t>
            </w:r>
            <w:bookmarkStart w:id="25" w:name="_Toc133590557"/>
            <w:bookmarkEnd w:id="24"/>
          </w:p>
          <w:p w14:paraId="1298FFA7" w14:textId="6B0C4C38" w:rsidR="00A6459A" w:rsidRPr="009F27D6" w:rsidRDefault="00A6459A" w:rsidP="00D91257">
            <w:pPr>
              <w:pStyle w:val="ab"/>
              <w:numPr>
                <w:ilvl w:val="0"/>
                <w:numId w:val="10"/>
              </w:numPr>
              <w:suppressAutoHyphens/>
              <w:autoSpaceDN w:val="0"/>
              <w:snapToGrid w:val="0"/>
              <w:ind w:leftChars="0" w:left="312" w:hanging="284"/>
              <w:textAlignment w:val="baseline"/>
              <w:rPr>
                <w:rFonts w:eastAsia="微軟正黑體"/>
                <w:color w:val="000000" w:themeColor="text1"/>
              </w:rPr>
            </w:pPr>
            <w:r w:rsidRPr="009F27D6">
              <w:rPr>
                <w:rFonts w:eastAsia="微軟正黑體"/>
                <w:color w:val="000000" w:themeColor="text1"/>
              </w:rPr>
              <w:t>與大港</w:t>
            </w:r>
            <w:proofErr w:type="gramStart"/>
            <w:r w:rsidRPr="009F27D6">
              <w:rPr>
                <w:rFonts w:eastAsia="微軟正黑體"/>
                <w:color w:val="000000" w:themeColor="text1"/>
              </w:rPr>
              <w:t>創艦場域鏈</w:t>
            </w:r>
            <w:proofErr w:type="gramEnd"/>
            <w:r w:rsidRPr="009F27D6">
              <w:rPr>
                <w:rFonts w:eastAsia="微軟正黑體"/>
                <w:color w:val="000000" w:themeColor="text1"/>
              </w:rPr>
              <w:t>結性及合作模式。</w:t>
            </w:r>
            <w:bookmarkEnd w:id="25"/>
          </w:p>
        </w:tc>
      </w:tr>
    </w:tbl>
    <w:p w14:paraId="001FF691" w14:textId="77777777" w:rsidR="00D01996" w:rsidRDefault="00C36D07" w:rsidP="00D91257">
      <w:pPr>
        <w:pStyle w:val="ab"/>
        <w:keepNext/>
        <w:numPr>
          <w:ilvl w:val="0"/>
          <w:numId w:val="5"/>
        </w:numPr>
        <w:ind w:leftChars="0" w:left="993" w:hanging="709"/>
        <w:outlineLvl w:val="1"/>
        <w:rPr>
          <w:rFonts w:eastAsia="微軟正黑體"/>
          <w:b/>
          <w:color w:val="000000" w:themeColor="text1"/>
          <w:sz w:val="32"/>
          <w:szCs w:val="32"/>
        </w:rPr>
      </w:pPr>
      <w:bookmarkStart w:id="26" w:name="_Toc139444521"/>
      <w:r w:rsidRPr="009F27D6">
        <w:rPr>
          <w:rFonts w:eastAsia="微軟正黑體"/>
          <w:b/>
          <w:color w:val="000000" w:themeColor="text1"/>
          <w:sz w:val="32"/>
          <w:szCs w:val="32"/>
        </w:rPr>
        <w:lastRenderedPageBreak/>
        <w:t>簽約</w:t>
      </w:r>
      <w:r w:rsidR="00924F29" w:rsidRPr="009F27D6">
        <w:rPr>
          <w:rFonts w:eastAsia="微軟正黑體"/>
          <w:b/>
          <w:color w:val="000000" w:themeColor="text1"/>
          <w:sz w:val="32"/>
          <w:szCs w:val="32"/>
        </w:rPr>
        <w:t>與進駐</w:t>
      </w:r>
      <w:bookmarkStart w:id="27" w:name="_Toc133590564"/>
      <w:bookmarkStart w:id="28" w:name="_Toc133591224"/>
      <w:bookmarkEnd w:id="26"/>
    </w:p>
    <w:p w14:paraId="62F98CC3" w14:textId="77653144" w:rsidR="00DA5AF1" w:rsidRPr="00D01996" w:rsidRDefault="00D01996" w:rsidP="006C490F">
      <w:pPr>
        <w:spacing w:afterLines="50" w:after="258"/>
        <w:ind w:firstLineChars="200" w:firstLine="560"/>
        <w:jc w:val="both"/>
        <w:rPr>
          <w:rFonts w:ascii="Times New Roman" w:eastAsia="微軟正黑體" w:hAnsi="Times New Roman" w:cs="Times New Roman"/>
          <w:color w:val="000000" w:themeColor="text1"/>
          <w:sz w:val="28"/>
          <w:szCs w:val="28"/>
        </w:rPr>
      </w:pPr>
      <w:r w:rsidRPr="00D01996">
        <w:rPr>
          <w:rFonts w:ascii="Times New Roman" w:eastAsia="微軟正黑體" w:hAnsi="Times New Roman" w:cs="Times New Roman"/>
          <w:color w:val="000000" w:themeColor="text1"/>
          <w:sz w:val="28"/>
          <w:szCs w:val="28"/>
        </w:rPr>
        <w:t>由經發局發文通知申請人；審查通過之單位，應於審查結果通知日起</w:t>
      </w:r>
      <w:r w:rsidRPr="00D01996">
        <w:rPr>
          <w:rFonts w:ascii="Times New Roman" w:eastAsia="微軟正黑體" w:hAnsi="Times New Roman" w:cs="Times New Roman"/>
          <w:color w:val="000000" w:themeColor="text1"/>
          <w:sz w:val="28"/>
          <w:szCs w:val="28"/>
        </w:rPr>
        <w:t>15</w:t>
      </w:r>
      <w:r w:rsidRPr="00D01996">
        <w:rPr>
          <w:rFonts w:ascii="Times New Roman" w:eastAsia="微軟正黑體" w:hAnsi="Times New Roman" w:cs="Times New Roman"/>
          <w:color w:val="000000" w:themeColor="text1"/>
          <w:sz w:val="28"/>
          <w:szCs w:val="28"/>
        </w:rPr>
        <w:t>日內完成簽約，簽約後</w:t>
      </w:r>
      <w:r w:rsidRPr="00D01996">
        <w:rPr>
          <w:rFonts w:ascii="Times New Roman" w:eastAsia="微軟正黑體" w:hAnsi="Times New Roman" w:cs="Times New Roman"/>
          <w:color w:val="000000" w:themeColor="text1"/>
          <w:sz w:val="28"/>
          <w:szCs w:val="28"/>
        </w:rPr>
        <w:t>15</w:t>
      </w:r>
      <w:r w:rsidRPr="00D01996">
        <w:rPr>
          <w:rFonts w:ascii="Times New Roman" w:eastAsia="微軟正黑體" w:hAnsi="Times New Roman" w:cs="Times New Roman"/>
          <w:color w:val="000000" w:themeColor="text1"/>
          <w:sz w:val="28"/>
          <w:szCs w:val="28"/>
        </w:rPr>
        <w:t>日內完成進駐。</w:t>
      </w:r>
      <w:r w:rsidRPr="00D01996">
        <w:rPr>
          <w:rFonts w:ascii="Times New Roman" w:eastAsia="微軟正黑體" w:hAnsi="Times New Roman" w:cs="Times New Roman" w:hint="eastAsia"/>
          <w:color w:val="000000" w:themeColor="text1"/>
          <w:sz w:val="28"/>
          <w:szCs w:val="28"/>
        </w:rPr>
        <w:t>逾期未簽約，視為放棄進駐資格；經雙方代表人或其代理人簽署契約正本</w:t>
      </w:r>
      <w:r w:rsidRPr="00D01996">
        <w:rPr>
          <w:rFonts w:ascii="Times New Roman" w:eastAsia="微軟正黑體" w:hAnsi="Times New Roman" w:cs="Times New Roman" w:hint="eastAsia"/>
          <w:color w:val="000000" w:themeColor="text1"/>
          <w:sz w:val="28"/>
          <w:szCs w:val="28"/>
        </w:rPr>
        <w:t>2</w:t>
      </w:r>
      <w:r w:rsidRPr="00D01996">
        <w:rPr>
          <w:rFonts w:ascii="Times New Roman" w:eastAsia="微軟正黑體" w:hAnsi="Times New Roman" w:cs="Times New Roman" w:hint="eastAsia"/>
          <w:color w:val="000000" w:themeColor="text1"/>
          <w:sz w:val="28"/>
          <w:szCs w:val="28"/>
        </w:rPr>
        <w:t>份，雙方各執</w:t>
      </w:r>
      <w:r w:rsidRPr="00D01996">
        <w:rPr>
          <w:rFonts w:ascii="Times New Roman" w:eastAsia="微軟正黑體" w:hAnsi="Times New Roman" w:cs="Times New Roman" w:hint="eastAsia"/>
          <w:color w:val="000000" w:themeColor="text1"/>
          <w:sz w:val="28"/>
          <w:szCs w:val="28"/>
        </w:rPr>
        <w:t>1</w:t>
      </w:r>
      <w:r w:rsidRPr="00D01996">
        <w:rPr>
          <w:rFonts w:ascii="Times New Roman" w:eastAsia="微軟正黑體" w:hAnsi="Times New Roman" w:cs="Times New Roman" w:hint="eastAsia"/>
          <w:color w:val="000000" w:themeColor="text1"/>
          <w:sz w:val="28"/>
          <w:szCs w:val="28"/>
        </w:rPr>
        <w:t>份；副本</w:t>
      </w:r>
      <w:r w:rsidRPr="00D01996">
        <w:rPr>
          <w:rFonts w:ascii="Times New Roman" w:eastAsia="微軟正黑體" w:hAnsi="Times New Roman" w:cs="Times New Roman"/>
          <w:color w:val="000000" w:themeColor="text1"/>
          <w:sz w:val="28"/>
          <w:szCs w:val="28"/>
        </w:rPr>
        <w:t>2</w:t>
      </w:r>
      <w:r w:rsidRPr="00D01996">
        <w:rPr>
          <w:rFonts w:ascii="Times New Roman" w:eastAsia="微軟正黑體" w:hAnsi="Times New Roman" w:cs="Times New Roman" w:hint="eastAsia"/>
          <w:color w:val="000000" w:themeColor="text1"/>
          <w:sz w:val="28"/>
          <w:szCs w:val="28"/>
        </w:rPr>
        <w:t>份，由經發局及</w:t>
      </w:r>
      <w:r w:rsidRPr="00D01996">
        <w:rPr>
          <w:rFonts w:ascii="Times New Roman" w:eastAsia="微軟正黑體" w:hAnsi="Times New Roman" w:cs="Times New Roman"/>
          <w:color w:val="000000" w:themeColor="text1"/>
          <w:sz w:val="28"/>
          <w:szCs w:val="28"/>
        </w:rPr>
        <w:t>本基地營運辦公室</w:t>
      </w:r>
      <w:proofErr w:type="gramStart"/>
      <w:r w:rsidRPr="00D01996">
        <w:rPr>
          <w:rFonts w:ascii="Times New Roman" w:eastAsia="微軟正黑體" w:hAnsi="Times New Roman" w:cs="Times New Roman" w:hint="eastAsia"/>
          <w:color w:val="000000" w:themeColor="text1"/>
          <w:sz w:val="28"/>
          <w:szCs w:val="28"/>
        </w:rPr>
        <w:t>分別執用</w:t>
      </w:r>
      <w:proofErr w:type="gramEnd"/>
      <w:r w:rsidRPr="00D01996">
        <w:rPr>
          <w:rFonts w:ascii="Times New Roman" w:eastAsia="微軟正黑體" w:hAnsi="Times New Roman" w:cs="Times New Roman" w:hint="eastAsia"/>
          <w:color w:val="000000" w:themeColor="text1"/>
          <w:sz w:val="28"/>
          <w:szCs w:val="28"/>
        </w:rPr>
        <w:t>。</w:t>
      </w:r>
      <w:r w:rsidRPr="00D01996">
        <w:rPr>
          <w:rFonts w:ascii="Times New Roman" w:eastAsia="微軟正黑體" w:hAnsi="Times New Roman" w:cs="Times New Roman"/>
          <w:color w:val="000000" w:themeColor="text1"/>
          <w:sz w:val="28"/>
          <w:szCs w:val="28"/>
        </w:rPr>
        <w:t>若無法於期限內完成進駐者，申請人需於期限前</w:t>
      </w:r>
      <w:r w:rsidRPr="00D01996">
        <w:rPr>
          <w:rFonts w:ascii="Times New Roman" w:eastAsia="微軟正黑體" w:hAnsi="Times New Roman" w:cs="Times New Roman"/>
          <w:color w:val="000000" w:themeColor="text1"/>
          <w:sz w:val="28"/>
          <w:szCs w:val="28"/>
        </w:rPr>
        <w:t>5</w:t>
      </w:r>
      <w:r w:rsidRPr="00D01996">
        <w:rPr>
          <w:rFonts w:ascii="Times New Roman" w:eastAsia="微軟正黑體" w:hAnsi="Times New Roman" w:cs="Times New Roman"/>
          <w:color w:val="000000" w:themeColor="text1"/>
          <w:sz w:val="28"/>
          <w:szCs w:val="28"/>
        </w:rPr>
        <w:t>日內以書面方式（發文或</w:t>
      </w:r>
      <w:r w:rsidRPr="00D01996">
        <w:rPr>
          <w:rFonts w:ascii="Times New Roman" w:eastAsia="微軟正黑體" w:hAnsi="Times New Roman" w:cs="Times New Roman"/>
          <w:color w:val="000000" w:themeColor="text1"/>
          <w:sz w:val="28"/>
          <w:szCs w:val="28"/>
        </w:rPr>
        <w:t>E-mail</w:t>
      </w:r>
      <w:r w:rsidRPr="00D01996">
        <w:rPr>
          <w:rFonts w:ascii="Times New Roman" w:eastAsia="微軟正黑體" w:hAnsi="Times New Roman" w:cs="Times New Roman"/>
          <w:color w:val="000000" w:themeColor="text1"/>
          <w:sz w:val="28"/>
          <w:szCs w:val="28"/>
        </w:rPr>
        <w:t>）通知本基地營運辦公室辦理延</w:t>
      </w:r>
      <w:r w:rsidRPr="00D01996">
        <w:rPr>
          <w:rFonts w:ascii="Times New Roman" w:eastAsia="微軟正黑體" w:hAnsi="Times New Roman" w:cs="Times New Roman" w:hint="eastAsia"/>
          <w:color w:val="000000" w:themeColor="text1"/>
          <w:sz w:val="28"/>
          <w:szCs w:val="28"/>
        </w:rPr>
        <w:t>後進</w:t>
      </w:r>
      <w:r w:rsidRPr="00D01996">
        <w:rPr>
          <w:rFonts w:ascii="Times New Roman" w:eastAsia="微軟正黑體" w:hAnsi="Times New Roman" w:cs="Times New Roman"/>
          <w:color w:val="000000" w:themeColor="text1"/>
          <w:sz w:val="28"/>
          <w:szCs w:val="28"/>
        </w:rPr>
        <w:t>駐，經由經發局同意後，得延長最多</w:t>
      </w:r>
      <w:r w:rsidRPr="00D01996">
        <w:rPr>
          <w:rFonts w:ascii="Times New Roman" w:eastAsia="微軟正黑體" w:hAnsi="Times New Roman" w:cs="Times New Roman"/>
          <w:color w:val="000000" w:themeColor="text1"/>
          <w:sz w:val="28"/>
          <w:szCs w:val="28"/>
        </w:rPr>
        <w:t>30</w:t>
      </w:r>
      <w:r w:rsidRPr="00D01996">
        <w:rPr>
          <w:rFonts w:ascii="Times New Roman" w:eastAsia="微軟正黑體" w:hAnsi="Times New Roman" w:cs="Times New Roman"/>
          <w:color w:val="000000" w:themeColor="text1"/>
          <w:sz w:val="28"/>
          <w:szCs w:val="28"/>
        </w:rPr>
        <w:t>日完成進駐，並以</w:t>
      </w:r>
      <w:r w:rsidRPr="00D01996">
        <w:rPr>
          <w:rFonts w:ascii="Times New Roman" w:eastAsia="微軟正黑體" w:hAnsi="Times New Roman" w:cs="Times New Roman"/>
          <w:color w:val="000000" w:themeColor="text1"/>
          <w:sz w:val="28"/>
          <w:szCs w:val="28"/>
        </w:rPr>
        <w:t>1</w:t>
      </w:r>
      <w:r w:rsidRPr="00D01996">
        <w:rPr>
          <w:rFonts w:ascii="Times New Roman" w:eastAsia="微軟正黑體" w:hAnsi="Times New Roman" w:cs="Times New Roman"/>
          <w:color w:val="000000" w:themeColor="text1"/>
          <w:sz w:val="28"/>
          <w:szCs w:val="28"/>
        </w:rPr>
        <w:t>次為限，逾期未處理者視同無異議放棄進駐權利。</w:t>
      </w:r>
      <w:bookmarkEnd w:id="27"/>
      <w:bookmarkEnd w:id="28"/>
    </w:p>
    <w:p w14:paraId="0760FAE3" w14:textId="625E5D4F" w:rsidR="0046537F" w:rsidRPr="009F27D6" w:rsidRDefault="0046537F" w:rsidP="00D91257">
      <w:pPr>
        <w:pStyle w:val="ab"/>
        <w:keepNext/>
        <w:numPr>
          <w:ilvl w:val="0"/>
          <w:numId w:val="5"/>
        </w:numPr>
        <w:ind w:leftChars="0" w:left="993" w:hanging="709"/>
        <w:outlineLvl w:val="1"/>
        <w:rPr>
          <w:rFonts w:eastAsia="微軟正黑體"/>
          <w:b/>
          <w:color w:val="000000" w:themeColor="text1"/>
          <w:sz w:val="32"/>
          <w:szCs w:val="32"/>
        </w:rPr>
      </w:pPr>
      <w:bookmarkStart w:id="29" w:name="_Toc133590573"/>
      <w:bookmarkStart w:id="30" w:name="_Toc139444522"/>
      <w:r w:rsidRPr="009F27D6">
        <w:rPr>
          <w:rFonts w:eastAsia="微軟正黑體"/>
          <w:b/>
          <w:color w:val="000000" w:themeColor="text1"/>
          <w:sz w:val="32"/>
          <w:szCs w:val="32"/>
        </w:rPr>
        <w:t>延長進駐</w:t>
      </w:r>
      <w:bookmarkEnd w:id="29"/>
      <w:bookmarkEnd w:id="30"/>
    </w:p>
    <w:p w14:paraId="4B8B69E0" w14:textId="0701A26B" w:rsidR="00CD3A3B" w:rsidRPr="006C490F" w:rsidRDefault="00D02F78" w:rsidP="00D91257">
      <w:pPr>
        <w:pStyle w:val="ab"/>
        <w:numPr>
          <w:ilvl w:val="0"/>
          <w:numId w:val="46"/>
        </w:numPr>
        <w:suppressAutoHyphens/>
        <w:autoSpaceDN w:val="0"/>
        <w:snapToGrid w:val="0"/>
        <w:ind w:leftChars="0" w:left="1134" w:hanging="567"/>
        <w:jc w:val="both"/>
        <w:textAlignment w:val="baseline"/>
        <w:rPr>
          <w:rFonts w:eastAsia="微軟正黑體"/>
          <w:color w:val="000000" w:themeColor="text1"/>
          <w:sz w:val="28"/>
          <w:szCs w:val="28"/>
        </w:rPr>
      </w:pPr>
      <w:bookmarkStart w:id="31" w:name="_Toc133590574"/>
      <w:r w:rsidRPr="009F27D6">
        <w:rPr>
          <w:rFonts w:eastAsia="微軟正黑體"/>
          <w:color w:val="000000" w:themeColor="text1"/>
          <w:sz w:val="28"/>
          <w:szCs w:val="28"/>
        </w:rPr>
        <w:t>申請進駐獨立辦公室，由本基地營運辦公室召開進駐審查會議，首次進駐</w:t>
      </w:r>
      <w:r w:rsidR="00A6459A" w:rsidRPr="009F27D6">
        <w:rPr>
          <w:rFonts w:eastAsia="微軟正黑體" w:hint="eastAsia"/>
          <w:color w:val="000000" w:themeColor="text1"/>
          <w:sz w:val="28"/>
          <w:szCs w:val="28"/>
        </w:rPr>
        <w:t>以</w:t>
      </w:r>
      <w:r w:rsidR="00A6459A" w:rsidRPr="009F27D6">
        <w:rPr>
          <w:rFonts w:eastAsia="微軟正黑體" w:hint="eastAsia"/>
          <w:color w:val="000000" w:themeColor="text1"/>
          <w:sz w:val="28"/>
          <w:szCs w:val="28"/>
        </w:rPr>
        <w:t>1</w:t>
      </w:r>
      <w:r w:rsidR="00A6459A" w:rsidRPr="009F27D6">
        <w:rPr>
          <w:rFonts w:eastAsia="微軟正黑體"/>
          <w:color w:val="000000" w:themeColor="text1"/>
          <w:sz w:val="28"/>
          <w:szCs w:val="28"/>
        </w:rPr>
        <w:t>2</w:t>
      </w:r>
      <w:r w:rsidR="00A6459A" w:rsidRPr="009F27D6">
        <w:rPr>
          <w:rFonts w:eastAsia="微軟正黑體" w:hint="eastAsia"/>
          <w:color w:val="000000" w:themeColor="text1"/>
          <w:sz w:val="28"/>
          <w:szCs w:val="28"/>
        </w:rPr>
        <w:t>個月</w:t>
      </w:r>
      <w:r w:rsidR="00924F29" w:rsidRPr="009F27D6">
        <w:rPr>
          <w:rFonts w:eastAsia="微軟正黑體"/>
          <w:color w:val="000000" w:themeColor="text1"/>
          <w:sz w:val="28"/>
          <w:szCs w:val="28"/>
        </w:rPr>
        <w:t>為原則，</w:t>
      </w:r>
      <w:r w:rsidR="00CD6C31">
        <w:rPr>
          <w:rFonts w:eastAsia="微軟正黑體" w:hint="eastAsia"/>
          <w:color w:val="000000" w:themeColor="text1"/>
          <w:sz w:val="28"/>
          <w:szCs w:val="28"/>
        </w:rPr>
        <w:t>期滿前</w:t>
      </w:r>
      <w:r w:rsidR="00CD6C31">
        <w:rPr>
          <w:rFonts w:eastAsia="微軟正黑體" w:hint="eastAsia"/>
          <w:color w:val="000000" w:themeColor="text1"/>
          <w:sz w:val="28"/>
          <w:szCs w:val="28"/>
        </w:rPr>
        <w:t>2</w:t>
      </w:r>
      <w:r w:rsidR="00CD6C31">
        <w:rPr>
          <w:rFonts w:eastAsia="微軟正黑體" w:hint="eastAsia"/>
          <w:color w:val="000000" w:themeColor="text1"/>
          <w:sz w:val="28"/>
          <w:szCs w:val="28"/>
        </w:rPr>
        <w:t>個月得向本基地營運辦公室提出延長進駐</w:t>
      </w:r>
      <w:r w:rsidR="00CD6C31" w:rsidRPr="009F27D6" w:rsidDel="00CD6C31">
        <w:rPr>
          <w:rFonts w:eastAsia="微軟正黑體"/>
          <w:color w:val="000000" w:themeColor="text1"/>
          <w:sz w:val="28"/>
          <w:szCs w:val="28"/>
        </w:rPr>
        <w:t xml:space="preserve"> </w:t>
      </w:r>
      <w:r w:rsidR="00924F29" w:rsidRPr="009F27D6">
        <w:rPr>
          <w:rFonts w:eastAsia="微軟正黑體"/>
          <w:color w:val="000000" w:themeColor="text1"/>
          <w:sz w:val="28"/>
          <w:szCs w:val="28"/>
        </w:rPr>
        <w:t>(</w:t>
      </w:r>
      <w:r w:rsidR="00924F29" w:rsidRPr="009F27D6">
        <w:rPr>
          <w:rFonts w:eastAsia="微軟正黑體"/>
          <w:color w:val="000000" w:themeColor="text1"/>
          <w:sz w:val="28"/>
          <w:szCs w:val="28"/>
        </w:rPr>
        <w:t>以下</w:t>
      </w:r>
      <w:proofErr w:type="gramStart"/>
      <w:r w:rsidR="00C54F85" w:rsidRPr="009F27D6">
        <w:rPr>
          <w:rFonts w:eastAsia="微軟正黑體"/>
          <w:color w:val="000000" w:themeColor="text1"/>
          <w:sz w:val="28"/>
          <w:szCs w:val="28"/>
        </w:rPr>
        <w:t>稱延駐</w:t>
      </w:r>
      <w:proofErr w:type="gramEnd"/>
      <w:r w:rsidR="006C490F">
        <w:rPr>
          <w:rFonts w:eastAsia="微軟正黑體" w:hint="eastAsia"/>
          <w:color w:val="000000" w:themeColor="text1"/>
          <w:sz w:val="28"/>
          <w:szCs w:val="28"/>
        </w:rPr>
        <w:t>)</w:t>
      </w:r>
      <w:r w:rsidR="00CD6C31">
        <w:rPr>
          <w:rFonts w:eastAsia="微軟正黑體" w:hint="eastAsia"/>
          <w:color w:val="000000" w:themeColor="text1"/>
          <w:sz w:val="28"/>
          <w:szCs w:val="28"/>
        </w:rPr>
        <w:t>申請（繳交文件如表</w:t>
      </w:r>
      <w:r w:rsidR="006C490F">
        <w:rPr>
          <w:rFonts w:eastAsia="微軟正黑體"/>
          <w:color w:val="000000" w:themeColor="text1"/>
          <w:sz w:val="28"/>
          <w:szCs w:val="28"/>
        </w:rPr>
        <w:t>2</w:t>
      </w:r>
      <w:r w:rsidR="00CD6C31">
        <w:rPr>
          <w:rFonts w:eastAsia="微軟正黑體" w:hint="eastAsia"/>
          <w:color w:val="000000" w:themeColor="text1"/>
          <w:sz w:val="28"/>
          <w:szCs w:val="28"/>
        </w:rPr>
        <w:t>）</w:t>
      </w:r>
      <w:r w:rsidR="00924F29" w:rsidRPr="009F27D6">
        <w:rPr>
          <w:rFonts w:eastAsia="微軟正黑體"/>
          <w:color w:val="000000" w:themeColor="text1"/>
          <w:sz w:val="28"/>
          <w:szCs w:val="28"/>
        </w:rPr>
        <w:t>，</w:t>
      </w:r>
      <w:bookmarkEnd w:id="31"/>
      <w:r w:rsidR="006A4CEA">
        <w:rPr>
          <w:rFonts w:eastAsia="微軟正黑體" w:hint="eastAsia"/>
          <w:color w:val="000000" w:themeColor="text1"/>
          <w:sz w:val="28"/>
          <w:szCs w:val="28"/>
        </w:rPr>
        <w:t>由</w:t>
      </w:r>
      <w:r w:rsidR="00A86B10" w:rsidRPr="009F27D6">
        <w:rPr>
          <w:rFonts w:eastAsia="微軟正黑體"/>
          <w:color w:val="000000" w:themeColor="text1"/>
          <w:sz w:val="28"/>
          <w:szCs w:val="28"/>
        </w:rPr>
        <w:t>本基地專辦出具初審意見，送高市經發局書面</w:t>
      </w:r>
      <w:proofErr w:type="gramStart"/>
      <w:r w:rsidR="00A86B10" w:rsidRPr="009F27D6">
        <w:rPr>
          <w:rFonts w:eastAsia="微軟正黑體"/>
          <w:color w:val="000000" w:themeColor="text1"/>
          <w:sz w:val="28"/>
          <w:szCs w:val="28"/>
        </w:rPr>
        <w:t>複</w:t>
      </w:r>
      <w:proofErr w:type="gramEnd"/>
      <w:r w:rsidR="00A86B10" w:rsidRPr="009F27D6">
        <w:rPr>
          <w:rFonts w:eastAsia="微軟正黑體"/>
          <w:color w:val="000000" w:themeColor="text1"/>
          <w:sz w:val="28"/>
          <w:szCs w:val="28"/>
        </w:rPr>
        <w:t>審，核定後至多</w:t>
      </w:r>
      <w:proofErr w:type="gramStart"/>
      <w:r w:rsidR="00A86B10" w:rsidRPr="009F27D6">
        <w:rPr>
          <w:rFonts w:eastAsia="微軟正黑體"/>
          <w:color w:val="000000" w:themeColor="text1"/>
          <w:sz w:val="28"/>
          <w:szCs w:val="28"/>
        </w:rPr>
        <w:t>得</w:t>
      </w:r>
      <w:r w:rsidR="00A86B10">
        <w:rPr>
          <w:rFonts w:eastAsia="微軟正黑體" w:hint="eastAsia"/>
          <w:color w:val="000000" w:themeColor="text1"/>
          <w:sz w:val="28"/>
          <w:szCs w:val="28"/>
        </w:rPr>
        <w:t>延</w:t>
      </w:r>
      <w:proofErr w:type="gramEnd"/>
      <w:r w:rsidR="00A86B10">
        <w:rPr>
          <w:rFonts w:eastAsia="微軟正黑體" w:hint="eastAsia"/>
          <w:color w:val="000000" w:themeColor="text1"/>
          <w:sz w:val="28"/>
          <w:szCs w:val="28"/>
        </w:rPr>
        <w:t>駐</w:t>
      </w:r>
      <w:r w:rsidR="006A4CEA">
        <w:rPr>
          <w:rFonts w:eastAsia="微軟正黑體" w:hint="eastAsia"/>
          <w:color w:val="000000" w:themeColor="text1"/>
          <w:sz w:val="28"/>
          <w:szCs w:val="28"/>
        </w:rPr>
        <w:t>1</w:t>
      </w:r>
      <w:r w:rsidR="006A4CEA">
        <w:rPr>
          <w:rFonts w:eastAsia="微軟正黑體"/>
          <w:color w:val="000000" w:themeColor="text1"/>
          <w:sz w:val="28"/>
          <w:szCs w:val="28"/>
        </w:rPr>
        <w:t>2-24</w:t>
      </w:r>
      <w:r w:rsidR="006A4CEA">
        <w:rPr>
          <w:rFonts w:eastAsia="微軟正黑體" w:hint="eastAsia"/>
          <w:color w:val="000000" w:themeColor="text1"/>
          <w:sz w:val="28"/>
          <w:szCs w:val="28"/>
        </w:rPr>
        <w:t>個月</w:t>
      </w:r>
      <w:r w:rsidR="00A86B10" w:rsidRPr="009F27D6">
        <w:rPr>
          <w:rFonts w:eastAsia="微軟正黑體"/>
          <w:color w:val="000000" w:themeColor="text1"/>
          <w:sz w:val="28"/>
          <w:szCs w:val="28"/>
        </w:rPr>
        <w:t>，並以申請</w:t>
      </w:r>
      <w:r w:rsidR="00A86B10">
        <w:rPr>
          <w:rFonts w:eastAsia="微軟正黑體" w:hint="eastAsia"/>
          <w:color w:val="000000" w:themeColor="text1"/>
          <w:sz w:val="28"/>
          <w:szCs w:val="28"/>
        </w:rPr>
        <w:t>1</w:t>
      </w:r>
      <w:r w:rsidR="00A86B10" w:rsidRPr="009F27D6">
        <w:rPr>
          <w:rFonts w:eastAsia="微軟正黑體"/>
          <w:color w:val="000000" w:themeColor="text1"/>
          <w:sz w:val="28"/>
          <w:szCs w:val="28"/>
        </w:rPr>
        <w:t>次為限。</w:t>
      </w:r>
    </w:p>
    <w:p w14:paraId="24274A88" w14:textId="65E86112" w:rsidR="00CD3A3B" w:rsidRPr="009F27D6" w:rsidRDefault="00CD3A3B" w:rsidP="00D91257">
      <w:pPr>
        <w:pStyle w:val="ab"/>
        <w:numPr>
          <w:ilvl w:val="0"/>
          <w:numId w:val="46"/>
        </w:numPr>
        <w:suppressAutoHyphens/>
        <w:autoSpaceDN w:val="0"/>
        <w:snapToGrid w:val="0"/>
        <w:spacing w:beforeLines="50" w:before="258"/>
        <w:ind w:leftChars="0" w:left="1134" w:hanging="567"/>
        <w:jc w:val="both"/>
        <w:textAlignment w:val="baseline"/>
        <w:rPr>
          <w:rFonts w:eastAsia="微軟正黑體"/>
          <w:color w:val="000000" w:themeColor="text1"/>
          <w:sz w:val="28"/>
          <w:szCs w:val="28"/>
        </w:rPr>
      </w:pPr>
      <w:r w:rsidRPr="009F27D6">
        <w:rPr>
          <w:rFonts w:eastAsia="微軟正黑體" w:hint="eastAsia"/>
          <w:color w:val="000000" w:themeColor="text1"/>
          <w:sz w:val="28"/>
          <w:szCs w:val="28"/>
        </w:rPr>
        <w:t>申請進駐</w:t>
      </w:r>
      <w:r w:rsidR="00F60A14" w:rsidRPr="009F27D6">
        <w:rPr>
          <w:rFonts w:eastAsia="微軟正黑體" w:hint="eastAsia"/>
          <w:color w:val="000000" w:themeColor="text1"/>
          <w:sz w:val="28"/>
          <w:szCs w:val="28"/>
        </w:rPr>
        <w:t>共同工作</w:t>
      </w:r>
      <w:r w:rsidRPr="009F27D6">
        <w:rPr>
          <w:rFonts w:eastAsia="微軟正黑體" w:hint="eastAsia"/>
          <w:color w:val="000000" w:themeColor="text1"/>
          <w:sz w:val="28"/>
          <w:szCs w:val="28"/>
        </w:rPr>
        <w:t>空間，由本基地營運辦公室進行書面審查，依書面審查評核是否同意申請及進駐</w:t>
      </w:r>
      <w:proofErr w:type="gramStart"/>
      <w:r w:rsidRPr="009F27D6">
        <w:rPr>
          <w:rFonts w:eastAsia="微軟正黑體" w:hint="eastAsia"/>
          <w:color w:val="000000" w:themeColor="text1"/>
          <w:sz w:val="28"/>
          <w:szCs w:val="28"/>
        </w:rPr>
        <w:t>期間，</w:t>
      </w:r>
      <w:proofErr w:type="gramEnd"/>
      <w:r w:rsidR="006C490F" w:rsidRPr="006C490F">
        <w:rPr>
          <w:rFonts w:eastAsia="微軟正黑體" w:hint="eastAsia"/>
          <w:color w:val="000000" w:themeColor="text1"/>
          <w:sz w:val="28"/>
          <w:szCs w:val="28"/>
        </w:rPr>
        <w:t>每次進駐至多以</w:t>
      </w:r>
      <w:r w:rsidR="005B0E48">
        <w:rPr>
          <w:rFonts w:eastAsia="微軟正黑體"/>
          <w:color w:val="000000" w:themeColor="text1"/>
          <w:sz w:val="28"/>
          <w:szCs w:val="28"/>
        </w:rPr>
        <w:t>6</w:t>
      </w:r>
      <w:r w:rsidR="006C490F" w:rsidRPr="006C490F">
        <w:rPr>
          <w:rFonts w:eastAsia="微軟正黑體" w:hint="eastAsia"/>
          <w:color w:val="000000" w:themeColor="text1"/>
          <w:sz w:val="28"/>
          <w:szCs w:val="28"/>
        </w:rPr>
        <w:t>個月為限，座位期滿前</w:t>
      </w:r>
      <w:r w:rsidR="006C490F" w:rsidRPr="006C490F">
        <w:rPr>
          <w:rFonts w:eastAsia="微軟正黑體" w:hint="eastAsia"/>
          <w:color w:val="000000" w:themeColor="text1"/>
          <w:sz w:val="28"/>
          <w:szCs w:val="28"/>
        </w:rPr>
        <w:t>15</w:t>
      </w:r>
      <w:r w:rsidR="006C490F" w:rsidRPr="006C490F">
        <w:rPr>
          <w:rFonts w:eastAsia="微軟正黑體" w:hint="eastAsia"/>
          <w:color w:val="000000" w:themeColor="text1"/>
          <w:sz w:val="28"/>
          <w:szCs w:val="28"/>
        </w:rPr>
        <w:t>日得向本基地營運辦公室重新提出申請。</w:t>
      </w:r>
      <w:r w:rsidR="00651BF8" w:rsidRPr="009F27D6">
        <w:rPr>
          <w:rFonts w:eastAsia="微軟正黑體"/>
          <w:color w:val="000000" w:themeColor="text1"/>
          <w:sz w:val="28"/>
          <w:szCs w:val="28"/>
        </w:rPr>
        <w:br w:type="page"/>
      </w:r>
    </w:p>
    <w:p w14:paraId="0BB1FCE8" w14:textId="77777777" w:rsidR="00383B26" w:rsidRPr="009F27D6" w:rsidRDefault="00544153" w:rsidP="00123730">
      <w:pPr>
        <w:pStyle w:val="1"/>
        <w:numPr>
          <w:ilvl w:val="0"/>
          <w:numId w:val="1"/>
        </w:numPr>
        <w:spacing w:before="0" w:after="0" w:line="240" w:lineRule="auto"/>
        <w:ind w:left="800" w:hangingChars="200" w:hanging="800"/>
        <w:rPr>
          <w:rFonts w:ascii="Times New Roman" w:eastAsia="微軟正黑體" w:hAnsi="Times New Roman" w:cs="Times New Roman"/>
          <w:color w:val="000000" w:themeColor="text1"/>
          <w:sz w:val="40"/>
          <w:szCs w:val="40"/>
        </w:rPr>
      </w:pPr>
      <w:bookmarkStart w:id="32" w:name="_Toc133590590"/>
      <w:bookmarkStart w:id="33" w:name="_Toc139444523"/>
      <w:r w:rsidRPr="009F27D6">
        <w:rPr>
          <w:rFonts w:ascii="Times New Roman" w:eastAsia="微軟正黑體" w:hAnsi="Times New Roman" w:cs="Times New Roman"/>
          <w:color w:val="000000" w:themeColor="text1"/>
          <w:sz w:val="40"/>
          <w:szCs w:val="40"/>
        </w:rPr>
        <w:lastRenderedPageBreak/>
        <w:t>場域管理辦法</w:t>
      </w:r>
      <w:bookmarkEnd w:id="32"/>
      <w:bookmarkEnd w:id="33"/>
    </w:p>
    <w:p w14:paraId="46401211" w14:textId="40BE84AF" w:rsidR="00383B26" w:rsidRPr="009F27D6" w:rsidRDefault="007B761F" w:rsidP="00123730">
      <w:pPr>
        <w:pStyle w:val="2"/>
        <w:numPr>
          <w:ilvl w:val="0"/>
          <w:numId w:val="2"/>
        </w:numPr>
        <w:spacing w:line="240" w:lineRule="auto"/>
        <w:ind w:leftChars="28" w:left="707" w:hangingChars="200" w:hanging="640"/>
        <w:rPr>
          <w:rFonts w:ascii="Times New Roman" w:eastAsia="微軟正黑體" w:hAnsi="Times New Roman" w:cs="Times New Roman"/>
          <w:color w:val="000000" w:themeColor="text1"/>
          <w:sz w:val="32"/>
          <w:szCs w:val="32"/>
        </w:rPr>
      </w:pPr>
      <w:bookmarkStart w:id="34" w:name="_Toc139444524"/>
      <w:r w:rsidRPr="009F27D6">
        <w:rPr>
          <w:rFonts w:ascii="Times New Roman" w:eastAsia="微軟正黑體" w:hAnsi="Times New Roman" w:cs="Times New Roman"/>
          <w:color w:val="000000" w:themeColor="text1"/>
          <w:sz w:val="32"/>
          <w:szCs w:val="32"/>
        </w:rPr>
        <w:t>訂約</w:t>
      </w:r>
      <w:bookmarkEnd w:id="34"/>
    </w:p>
    <w:p w14:paraId="6F33A523" w14:textId="5D22A3C7" w:rsidR="007B761F" w:rsidRPr="009F27D6" w:rsidRDefault="007B761F" w:rsidP="006C2805">
      <w:pPr>
        <w:snapToGrid w:val="0"/>
        <w:ind w:firstLineChars="202" w:firstLine="566"/>
        <w:jc w:val="both"/>
        <w:rPr>
          <w:rFonts w:ascii="Times New Roman" w:eastAsia="微軟正黑體" w:hAnsi="Times New Roman" w:cs="Times New Roman"/>
          <w:color w:val="000000" w:themeColor="text1"/>
          <w:sz w:val="28"/>
          <w:szCs w:val="28"/>
        </w:rPr>
      </w:pPr>
      <w:r w:rsidRPr="009F27D6">
        <w:rPr>
          <w:rFonts w:ascii="Times New Roman" w:eastAsia="微軟正黑體" w:hAnsi="Times New Roman" w:cs="Times New Roman"/>
          <w:color w:val="000000" w:themeColor="text1"/>
          <w:sz w:val="28"/>
          <w:szCs w:val="28"/>
        </w:rPr>
        <w:t>進駐單位申請進駐辦公空間</w:t>
      </w:r>
      <w:r w:rsidRPr="009F27D6">
        <w:rPr>
          <w:rFonts w:ascii="Times New Roman" w:eastAsia="微軟正黑體" w:hAnsi="Times New Roman" w:cs="Times New Roman"/>
          <w:color w:val="000000" w:themeColor="text1"/>
          <w:sz w:val="28"/>
          <w:szCs w:val="28"/>
        </w:rPr>
        <w:t>(</w:t>
      </w:r>
      <w:r w:rsidRPr="009F27D6">
        <w:rPr>
          <w:rFonts w:ascii="Times New Roman" w:eastAsia="微軟正黑體" w:hAnsi="Times New Roman" w:cs="Times New Roman"/>
          <w:color w:val="000000" w:themeColor="text1"/>
          <w:sz w:val="28"/>
          <w:szCs w:val="28"/>
        </w:rPr>
        <w:t>含</w:t>
      </w:r>
      <w:r w:rsidR="003F659A" w:rsidRPr="009F27D6">
        <w:rPr>
          <w:rFonts w:ascii="Times New Roman" w:eastAsia="微軟正黑體" w:hAnsi="Times New Roman" w:cs="Times New Roman"/>
          <w:color w:val="000000" w:themeColor="text1"/>
          <w:sz w:val="28"/>
          <w:szCs w:val="28"/>
        </w:rPr>
        <w:t>共同工作空間</w:t>
      </w:r>
      <w:r w:rsidRPr="009F27D6">
        <w:rPr>
          <w:rFonts w:ascii="Times New Roman" w:eastAsia="微軟正黑體" w:hAnsi="Times New Roman" w:cs="Times New Roman"/>
          <w:color w:val="000000" w:themeColor="text1"/>
          <w:sz w:val="28"/>
          <w:szCs w:val="28"/>
        </w:rPr>
        <w:t>)</w:t>
      </w:r>
      <w:r w:rsidRPr="009F27D6">
        <w:rPr>
          <w:rFonts w:ascii="Times New Roman" w:eastAsia="微軟正黑體" w:hAnsi="Times New Roman" w:cs="Times New Roman"/>
          <w:color w:val="000000" w:themeColor="text1"/>
          <w:sz w:val="28"/>
          <w:szCs w:val="28"/>
        </w:rPr>
        <w:t>，經本基地營運辦公室及相關單位審核通過後，應簽訂書面契約</w:t>
      </w:r>
      <w:r w:rsidRPr="00AE2916">
        <w:rPr>
          <w:rFonts w:ascii="Times New Roman" w:eastAsia="微軟正黑體" w:hAnsi="Times New Roman" w:cs="Times New Roman"/>
          <w:color w:val="000000" w:themeColor="text1"/>
          <w:sz w:val="28"/>
          <w:szCs w:val="28"/>
        </w:rPr>
        <w:t>(</w:t>
      </w:r>
      <w:r w:rsidRPr="00AE2916">
        <w:rPr>
          <w:rFonts w:ascii="Times New Roman" w:eastAsia="微軟正黑體" w:hAnsi="Times New Roman" w:cs="Times New Roman"/>
          <w:color w:val="000000" w:themeColor="text1"/>
          <w:sz w:val="28"/>
          <w:szCs w:val="28"/>
        </w:rPr>
        <w:t>同【參】進駐程序四</w:t>
      </w:r>
      <w:r w:rsidRPr="00AE2916">
        <w:rPr>
          <w:rFonts w:ascii="Times New Roman" w:eastAsia="微軟正黑體" w:hAnsi="Times New Roman" w:cs="Times New Roman"/>
          <w:color w:val="000000" w:themeColor="text1"/>
          <w:sz w:val="28"/>
          <w:szCs w:val="28"/>
        </w:rPr>
        <w:t>-</w:t>
      </w:r>
      <w:r w:rsidRPr="00AE2916">
        <w:rPr>
          <w:rFonts w:ascii="Times New Roman" w:eastAsia="微軟正黑體" w:hAnsi="Times New Roman" w:cs="Times New Roman"/>
          <w:color w:val="000000" w:themeColor="text1"/>
          <w:sz w:val="28"/>
          <w:szCs w:val="28"/>
        </w:rPr>
        <w:t>簽約與進駐</w:t>
      </w:r>
      <w:r w:rsidRPr="009F27D6">
        <w:rPr>
          <w:rFonts w:ascii="Times New Roman" w:eastAsia="微軟正黑體" w:hAnsi="Times New Roman" w:cs="Times New Roman"/>
          <w:color w:val="000000" w:themeColor="text1"/>
          <w:sz w:val="28"/>
          <w:szCs w:val="28"/>
        </w:rPr>
        <w:t>)</w:t>
      </w:r>
      <w:r w:rsidRPr="009F27D6">
        <w:rPr>
          <w:rFonts w:ascii="Times New Roman" w:eastAsia="微軟正黑體" w:hAnsi="Times New Roman" w:cs="Times New Roman"/>
          <w:color w:val="000000" w:themeColor="text1"/>
          <w:sz w:val="28"/>
          <w:szCs w:val="28"/>
        </w:rPr>
        <w:t>。任一方對契約內容有意變更時，須與他方協議後修訂原契約。</w:t>
      </w:r>
    </w:p>
    <w:p w14:paraId="3109000E" w14:textId="77777777" w:rsidR="007B761F" w:rsidRPr="009F27D6" w:rsidRDefault="007B761F" w:rsidP="006C2805">
      <w:pPr>
        <w:pStyle w:val="2"/>
        <w:numPr>
          <w:ilvl w:val="0"/>
          <w:numId w:val="2"/>
        </w:numPr>
        <w:spacing w:line="240" w:lineRule="auto"/>
        <w:ind w:leftChars="28" w:left="707" w:hangingChars="200" w:hanging="640"/>
        <w:jc w:val="both"/>
        <w:rPr>
          <w:rFonts w:ascii="Times New Roman" w:eastAsia="微軟正黑體" w:hAnsi="Times New Roman" w:cs="Times New Roman"/>
          <w:color w:val="000000" w:themeColor="text1"/>
          <w:sz w:val="32"/>
          <w:szCs w:val="32"/>
        </w:rPr>
      </w:pPr>
      <w:bookmarkStart w:id="35" w:name="_Toc139444525"/>
      <w:r w:rsidRPr="009F27D6">
        <w:rPr>
          <w:rFonts w:ascii="Times New Roman" w:eastAsia="微軟正黑體" w:hAnsi="Times New Roman" w:cs="Times New Roman"/>
          <w:color w:val="000000" w:themeColor="text1"/>
          <w:sz w:val="32"/>
          <w:szCs w:val="32"/>
        </w:rPr>
        <w:t>使用管理</w:t>
      </w:r>
      <w:bookmarkEnd w:id="35"/>
    </w:p>
    <w:p w14:paraId="7D7EE863" w14:textId="77777777" w:rsidR="00C709CE" w:rsidRPr="009F27D6" w:rsidRDefault="00C709CE"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使用本基地全區空間，應遵守既有之管理規章，亦應配合基地所駐大樓所訂之各式管理辦法或要點。</w:t>
      </w:r>
    </w:p>
    <w:p w14:paraId="27256173" w14:textId="77777777" w:rsidR="00C709CE" w:rsidRPr="009F27D6" w:rsidRDefault="00C709CE"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使用契約內須訂定損害賠償條款，若發生損害情形時，本基地得依據契約求償。</w:t>
      </w:r>
    </w:p>
    <w:p w14:paraId="1AF83FB3" w14:textId="2847AEF7" w:rsidR="00C709CE" w:rsidRPr="009F27D6" w:rsidRDefault="00C709CE"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契約簽訂完成並繳付進駐費用時，獨立辦公室須支付相當</w:t>
      </w:r>
      <w:r w:rsidRPr="009F27D6">
        <w:rPr>
          <w:rFonts w:eastAsia="微軟正黑體" w:hint="eastAsia"/>
          <w:color w:val="000000" w:themeColor="text1"/>
          <w:sz w:val="28"/>
          <w:szCs w:val="28"/>
        </w:rPr>
        <w:t>3</w:t>
      </w:r>
      <w:r w:rsidRPr="009F27D6">
        <w:rPr>
          <w:rFonts w:eastAsia="微軟正黑體" w:hint="eastAsia"/>
          <w:color w:val="000000" w:themeColor="text1"/>
          <w:sz w:val="28"/>
          <w:szCs w:val="28"/>
        </w:rPr>
        <w:t>個月</w:t>
      </w:r>
      <w:r w:rsidR="007C2580" w:rsidRPr="007C2580">
        <w:rPr>
          <w:rFonts w:eastAsia="微軟正黑體" w:hint="eastAsia"/>
          <w:color w:val="000000" w:themeColor="text1"/>
          <w:sz w:val="28"/>
          <w:szCs w:val="28"/>
        </w:rPr>
        <w:t>輔導與管理維護費</w:t>
      </w:r>
      <w:r w:rsidRPr="009F27D6">
        <w:rPr>
          <w:rFonts w:eastAsia="微軟正黑體" w:hint="eastAsia"/>
          <w:color w:val="000000" w:themeColor="text1"/>
          <w:sz w:val="28"/>
          <w:szCs w:val="28"/>
        </w:rPr>
        <w:t>（以進駐空間輔導與管理維護費原價計算）之價金作為進駐保證金；進駐保證金於確認進駐單位遷出（同公司登記遷出程序）且完成</w:t>
      </w:r>
      <w:proofErr w:type="gramStart"/>
      <w:r w:rsidRPr="009F27D6">
        <w:rPr>
          <w:rFonts w:eastAsia="微軟正黑體" w:hint="eastAsia"/>
          <w:color w:val="000000" w:themeColor="text1"/>
          <w:sz w:val="28"/>
          <w:szCs w:val="28"/>
        </w:rPr>
        <w:t>點交後無</w:t>
      </w:r>
      <w:proofErr w:type="gramEnd"/>
      <w:r w:rsidRPr="009F27D6">
        <w:rPr>
          <w:rFonts w:eastAsia="微軟正黑體" w:hint="eastAsia"/>
          <w:color w:val="000000" w:themeColor="text1"/>
          <w:sz w:val="28"/>
          <w:szCs w:val="28"/>
        </w:rPr>
        <w:t>息退還。</w:t>
      </w:r>
    </w:p>
    <w:p w14:paraId="5658406A" w14:textId="77777777" w:rsidR="00C709CE" w:rsidRPr="009F27D6" w:rsidRDefault="00C709CE"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進駐單位應於規定期間內支付辦公場地</w:t>
      </w:r>
      <w:r w:rsidRPr="009F27D6">
        <w:rPr>
          <w:rFonts w:eastAsia="微軟正黑體" w:hint="eastAsia"/>
          <w:color w:val="000000" w:themeColor="text1"/>
          <w:sz w:val="28"/>
          <w:szCs w:val="28"/>
        </w:rPr>
        <w:t>/</w:t>
      </w:r>
      <w:r w:rsidRPr="009F27D6">
        <w:rPr>
          <w:rFonts w:eastAsia="微軟正黑體" w:hint="eastAsia"/>
          <w:color w:val="000000" w:themeColor="text1"/>
          <w:sz w:val="28"/>
          <w:szCs w:val="28"/>
        </w:rPr>
        <w:t>設施使用維護費等費用。</w:t>
      </w:r>
    </w:p>
    <w:p w14:paraId="3E4E9F6A" w14:textId="77777777" w:rsidR="00C709CE" w:rsidRPr="009F27D6" w:rsidRDefault="00C709CE"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進駐單位所屬人員可依使用者付費原則，使用本基地公共空間、交誼廳、會議室等設施，惟使用方式與期間應遵守本基地之相關規定。</w:t>
      </w:r>
    </w:p>
    <w:p w14:paraId="597735CE" w14:textId="77777777" w:rsidR="00C709CE" w:rsidRPr="009F27D6" w:rsidRDefault="00C709CE"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進駐單位所屬人員之工作時間，應依本基地之規定；惟有特殊需求時，應經本基地同意後始得為之。</w:t>
      </w:r>
    </w:p>
    <w:p w14:paraId="2CD44633" w14:textId="089E08C7" w:rsidR="00C709CE" w:rsidRPr="009F27D6" w:rsidRDefault="00C709CE"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承上</w:t>
      </w:r>
      <w:r w:rsidR="009F27D6" w:rsidRPr="009F27D6">
        <w:rPr>
          <w:rFonts w:eastAsia="微軟正黑體" w:hint="eastAsia"/>
          <w:color w:val="000000" w:themeColor="text1"/>
          <w:sz w:val="28"/>
          <w:szCs w:val="28"/>
        </w:rPr>
        <w:t>，</w:t>
      </w:r>
      <w:r w:rsidRPr="009F27D6">
        <w:rPr>
          <w:rFonts w:eastAsia="微軟正黑體" w:hint="eastAsia"/>
          <w:color w:val="000000" w:themeColor="text1"/>
          <w:sz w:val="28"/>
          <w:szCs w:val="28"/>
        </w:rPr>
        <w:t>基地營運時間與設施使用規範請參考「附件</w:t>
      </w:r>
      <w:r w:rsidR="00CD7F03">
        <w:rPr>
          <w:rFonts w:eastAsia="微軟正黑體" w:hint="eastAsia"/>
          <w:color w:val="000000" w:themeColor="text1"/>
          <w:sz w:val="28"/>
          <w:szCs w:val="28"/>
        </w:rPr>
        <w:t>2</w:t>
      </w:r>
      <w:r w:rsidRPr="009F27D6">
        <w:rPr>
          <w:rFonts w:eastAsia="微軟正黑體" w:hint="eastAsia"/>
          <w:color w:val="000000" w:themeColor="text1"/>
          <w:sz w:val="28"/>
          <w:szCs w:val="28"/>
        </w:rPr>
        <w:t>」。</w:t>
      </w:r>
    </w:p>
    <w:p w14:paraId="0CC5CCA8" w14:textId="77777777" w:rsidR="00C709CE" w:rsidRPr="009F27D6" w:rsidRDefault="00C709CE"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工業安全衛生</w:t>
      </w:r>
    </w:p>
    <w:p w14:paraId="3ABF2218" w14:textId="77777777" w:rsidR="00C709CE" w:rsidRPr="009F27D6" w:rsidRDefault="00C709CE" w:rsidP="00D91257">
      <w:pPr>
        <w:pStyle w:val="ab"/>
        <w:numPr>
          <w:ilvl w:val="0"/>
          <w:numId w:val="47"/>
        </w:numPr>
        <w:ind w:leftChars="0" w:left="1276" w:hanging="338"/>
        <w:jc w:val="both"/>
        <w:rPr>
          <w:rFonts w:eastAsia="微軟正黑體"/>
          <w:color w:val="000000" w:themeColor="text1"/>
          <w:sz w:val="28"/>
          <w:szCs w:val="28"/>
        </w:rPr>
      </w:pPr>
      <w:r w:rsidRPr="009F27D6">
        <w:rPr>
          <w:rFonts w:eastAsia="微軟正黑體" w:hint="eastAsia"/>
          <w:color w:val="000000" w:themeColor="text1"/>
          <w:sz w:val="28"/>
          <w:szCs w:val="28"/>
        </w:rPr>
        <w:t>進駐單位應指定該單位於本基地之代表人或進駐人員中之</w:t>
      </w:r>
      <w:r w:rsidRPr="009F27D6">
        <w:rPr>
          <w:rFonts w:eastAsia="微軟正黑體" w:hint="eastAsia"/>
          <w:color w:val="000000" w:themeColor="text1"/>
          <w:sz w:val="28"/>
          <w:szCs w:val="28"/>
        </w:rPr>
        <w:t>1</w:t>
      </w:r>
      <w:r w:rsidRPr="009F27D6">
        <w:rPr>
          <w:rFonts w:eastAsia="微軟正黑體" w:hint="eastAsia"/>
          <w:color w:val="000000" w:themeColor="text1"/>
          <w:sz w:val="28"/>
          <w:szCs w:val="28"/>
        </w:rPr>
        <w:t>人為工業安全衛生負責人。</w:t>
      </w:r>
    </w:p>
    <w:p w14:paraId="698557C5" w14:textId="77777777" w:rsidR="00C709CE" w:rsidRPr="009F27D6" w:rsidRDefault="00C709CE" w:rsidP="00D91257">
      <w:pPr>
        <w:pStyle w:val="ab"/>
        <w:numPr>
          <w:ilvl w:val="0"/>
          <w:numId w:val="47"/>
        </w:numPr>
        <w:ind w:leftChars="0" w:left="1276" w:hanging="338"/>
        <w:jc w:val="both"/>
        <w:rPr>
          <w:rFonts w:eastAsia="微軟正黑體"/>
          <w:color w:val="000000" w:themeColor="text1"/>
          <w:sz w:val="28"/>
          <w:szCs w:val="28"/>
        </w:rPr>
      </w:pPr>
      <w:r w:rsidRPr="009F27D6">
        <w:rPr>
          <w:rFonts w:eastAsia="微軟正黑體" w:hint="eastAsia"/>
          <w:color w:val="000000" w:themeColor="text1"/>
          <w:sz w:val="28"/>
          <w:szCs w:val="28"/>
        </w:rPr>
        <w:t>進駐單位應落實政府法令及本基地工業安全衛生規定。</w:t>
      </w:r>
    </w:p>
    <w:p w14:paraId="0DF55D1B" w14:textId="59BAACD5" w:rsidR="00C709CE" w:rsidRPr="009F27D6" w:rsidRDefault="00C709CE" w:rsidP="00D91257">
      <w:pPr>
        <w:pStyle w:val="ab"/>
        <w:numPr>
          <w:ilvl w:val="0"/>
          <w:numId w:val="47"/>
        </w:numPr>
        <w:ind w:leftChars="0" w:left="1276" w:hanging="338"/>
        <w:jc w:val="both"/>
        <w:rPr>
          <w:rFonts w:eastAsia="微軟正黑體"/>
          <w:color w:val="000000" w:themeColor="text1"/>
          <w:sz w:val="28"/>
          <w:szCs w:val="28"/>
        </w:rPr>
      </w:pPr>
      <w:r w:rsidRPr="009F27D6">
        <w:rPr>
          <w:rFonts w:eastAsia="微軟正黑體" w:hint="eastAsia"/>
          <w:color w:val="000000" w:themeColor="text1"/>
          <w:sz w:val="28"/>
          <w:szCs w:val="28"/>
        </w:rPr>
        <w:lastRenderedPageBreak/>
        <w:t>如使用空間發生緊急狀況，進駐單位所屬人員除採取立即之應變措施外，應儘速通知本基地加以處理。</w:t>
      </w:r>
    </w:p>
    <w:p w14:paraId="08629AB7" w14:textId="77777777" w:rsidR="00C709CE" w:rsidRPr="009F27D6" w:rsidRDefault="00C709CE"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違規處置</w:t>
      </w:r>
    </w:p>
    <w:p w14:paraId="29753B14" w14:textId="77777777" w:rsidR="00C709CE" w:rsidRPr="009F27D6" w:rsidRDefault="00C709CE" w:rsidP="00D91257">
      <w:pPr>
        <w:pStyle w:val="ab"/>
        <w:numPr>
          <w:ilvl w:val="1"/>
          <w:numId w:val="25"/>
        </w:numPr>
        <w:ind w:leftChars="0" w:left="1276" w:hanging="338"/>
        <w:jc w:val="both"/>
        <w:rPr>
          <w:rFonts w:eastAsia="微軟正黑體"/>
          <w:color w:val="000000" w:themeColor="text1"/>
          <w:sz w:val="28"/>
          <w:szCs w:val="28"/>
        </w:rPr>
      </w:pPr>
      <w:r w:rsidRPr="009F27D6">
        <w:rPr>
          <w:rFonts w:eastAsia="微軟正黑體" w:hint="eastAsia"/>
          <w:color w:val="000000" w:themeColor="text1"/>
          <w:sz w:val="28"/>
          <w:szCs w:val="28"/>
        </w:rPr>
        <w:t>進駐單位所屬人員之工作行為若有違反原訂計畫，或違反環境保護、工業安全之情況，本基地得要求該進駐單位限期改善。若未能如期改善者，視同違約案處理。</w:t>
      </w:r>
    </w:p>
    <w:p w14:paraId="74EA79AD" w14:textId="683B31F2" w:rsidR="00C709CE" w:rsidRPr="009F27D6" w:rsidRDefault="00C709CE" w:rsidP="00D91257">
      <w:pPr>
        <w:pStyle w:val="ab"/>
        <w:numPr>
          <w:ilvl w:val="1"/>
          <w:numId w:val="25"/>
        </w:numPr>
        <w:ind w:leftChars="0" w:left="1276" w:hanging="338"/>
        <w:jc w:val="both"/>
        <w:rPr>
          <w:rFonts w:eastAsia="微軟正黑體"/>
          <w:color w:val="000000" w:themeColor="text1"/>
          <w:sz w:val="28"/>
          <w:szCs w:val="28"/>
        </w:rPr>
      </w:pPr>
      <w:r w:rsidRPr="009F27D6">
        <w:rPr>
          <w:rFonts w:eastAsia="微軟正黑體" w:hint="eastAsia"/>
          <w:color w:val="000000" w:themeColor="text1"/>
          <w:sz w:val="28"/>
          <w:szCs w:val="28"/>
        </w:rPr>
        <w:t>進駐單位所屬人員若有違反本基地管理規章之情況，本基地應通知其所屬進駐單位之代表，除要求自行約束外，並得請求損害之賠償，再度違規或情節嚴重者，本基地得函請進駐單位不得將該違規人員列為派駐人員。</w:t>
      </w:r>
    </w:p>
    <w:p w14:paraId="41F803C8" w14:textId="52EA4E3A" w:rsidR="00AD69B7" w:rsidRPr="009F27D6" w:rsidRDefault="00AD69B7"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限期遷出</w:t>
      </w:r>
    </w:p>
    <w:p w14:paraId="5AB4912A" w14:textId="77777777" w:rsidR="00AD69B7" w:rsidRPr="009F27D6" w:rsidRDefault="00AD69B7" w:rsidP="00D91257">
      <w:pPr>
        <w:pStyle w:val="ab"/>
        <w:numPr>
          <w:ilvl w:val="1"/>
          <w:numId w:val="25"/>
        </w:numPr>
        <w:ind w:leftChars="0" w:left="1418" w:hanging="338"/>
        <w:jc w:val="both"/>
        <w:rPr>
          <w:rFonts w:eastAsia="微軟正黑體"/>
          <w:color w:val="000000" w:themeColor="text1"/>
          <w:sz w:val="28"/>
          <w:szCs w:val="28"/>
        </w:rPr>
      </w:pPr>
      <w:r w:rsidRPr="009F27D6">
        <w:rPr>
          <w:rFonts w:eastAsia="微軟正黑體" w:hint="eastAsia"/>
          <w:color w:val="000000" w:themeColor="text1"/>
          <w:sz w:val="28"/>
          <w:szCs w:val="28"/>
        </w:rPr>
        <w:t>計畫於契約期滿後，進駐單位應於期限內遷出所使用空間，並恢復該空間交付使用前之狀態。若有特殊需求，本基地得給予</w:t>
      </w:r>
      <w:r w:rsidRPr="009F27D6">
        <w:rPr>
          <w:rFonts w:eastAsia="微軟正黑體" w:hint="eastAsia"/>
          <w:color w:val="000000" w:themeColor="text1"/>
          <w:sz w:val="28"/>
          <w:szCs w:val="28"/>
        </w:rPr>
        <w:t>7</w:t>
      </w:r>
      <w:r w:rsidRPr="009F27D6">
        <w:rPr>
          <w:rFonts w:eastAsia="微軟正黑體" w:hint="eastAsia"/>
          <w:color w:val="000000" w:themeColor="text1"/>
          <w:sz w:val="28"/>
          <w:szCs w:val="28"/>
        </w:rPr>
        <w:t>日之搬遷緩衝</w:t>
      </w:r>
      <w:proofErr w:type="gramStart"/>
      <w:r w:rsidRPr="009F27D6">
        <w:rPr>
          <w:rFonts w:eastAsia="微軟正黑體" w:hint="eastAsia"/>
          <w:color w:val="000000" w:themeColor="text1"/>
          <w:sz w:val="28"/>
          <w:szCs w:val="28"/>
        </w:rPr>
        <w:t>期間，</w:t>
      </w:r>
      <w:proofErr w:type="gramEnd"/>
      <w:r w:rsidRPr="009F27D6">
        <w:rPr>
          <w:rFonts w:eastAsia="微軟正黑體" w:hint="eastAsia"/>
          <w:color w:val="000000" w:themeColor="text1"/>
          <w:sz w:val="28"/>
          <w:szCs w:val="28"/>
        </w:rPr>
        <w:t>屆時不得以任何理由延長。</w:t>
      </w:r>
    </w:p>
    <w:p w14:paraId="238CE867" w14:textId="77777777" w:rsidR="00AD69B7" w:rsidRPr="009F27D6" w:rsidRDefault="00AD69B7" w:rsidP="00D91257">
      <w:pPr>
        <w:pStyle w:val="ab"/>
        <w:numPr>
          <w:ilvl w:val="1"/>
          <w:numId w:val="25"/>
        </w:numPr>
        <w:ind w:leftChars="0" w:left="1418" w:hanging="338"/>
        <w:jc w:val="both"/>
        <w:rPr>
          <w:rFonts w:eastAsia="微軟正黑體"/>
          <w:color w:val="000000" w:themeColor="text1"/>
          <w:sz w:val="28"/>
          <w:szCs w:val="28"/>
        </w:rPr>
      </w:pPr>
      <w:r w:rsidRPr="009F27D6">
        <w:rPr>
          <w:rFonts w:eastAsia="微軟正黑體" w:hint="eastAsia"/>
          <w:color w:val="000000" w:themeColor="text1"/>
          <w:sz w:val="28"/>
          <w:szCs w:val="28"/>
        </w:rPr>
        <w:t>必要時本基地得進行公證搬遷及倉儲，並收取相關費用，以維護後續新進駐單位之權益。</w:t>
      </w:r>
    </w:p>
    <w:p w14:paraId="01C7E21D" w14:textId="6FBC7B60" w:rsidR="00AD69B7" w:rsidRPr="009F27D6" w:rsidRDefault="00AD69B7" w:rsidP="00D91257">
      <w:pPr>
        <w:pStyle w:val="ab"/>
        <w:numPr>
          <w:ilvl w:val="1"/>
          <w:numId w:val="25"/>
        </w:numPr>
        <w:ind w:leftChars="0" w:left="1418" w:hanging="338"/>
        <w:jc w:val="both"/>
        <w:rPr>
          <w:rFonts w:eastAsia="微軟正黑體"/>
          <w:color w:val="000000" w:themeColor="text1"/>
          <w:sz w:val="28"/>
          <w:szCs w:val="28"/>
        </w:rPr>
      </w:pPr>
      <w:r w:rsidRPr="009F27D6">
        <w:rPr>
          <w:rFonts w:eastAsia="微軟正黑體" w:hint="eastAsia"/>
          <w:color w:val="000000" w:themeColor="text1"/>
          <w:sz w:val="28"/>
          <w:szCs w:val="28"/>
        </w:rPr>
        <w:t>進駐單位若有下列情況，本基地得提前終止契約並命限期搬離：</w:t>
      </w:r>
    </w:p>
    <w:p w14:paraId="2A63B4AF" w14:textId="77777777" w:rsidR="00AD69B7" w:rsidRPr="009F27D6" w:rsidRDefault="00AD69B7" w:rsidP="00D91257">
      <w:pPr>
        <w:pStyle w:val="ab"/>
        <w:numPr>
          <w:ilvl w:val="2"/>
          <w:numId w:val="25"/>
        </w:numPr>
        <w:ind w:leftChars="0" w:left="1701"/>
        <w:jc w:val="both"/>
        <w:rPr>
          <w:rFonts w:eastAsia="微軟正黑體"/>
          <w:color w:val="000000" w:themeColor="text1"/>
          <w:sz w:val="28"/>
          <w:szCs w:val="28"/>
        </w:rPr>
      </w:pPr>
      <w:r w:rsidRPr="009F27D6">
        <w:rPr>
          <w:rFonts w:eastAsia="微軟正黑體" w:hint="eastAsia"/>
          <w:color w:val="000000" w:themeColor="text1"/>
          <w:sz w:val="28"/>
          <w:szCs w:val="28"/>
        </w:rPr>
        <w:t>進駐單位實際營業項目與申請進駐項目不符。</w:t>
      </w:r>
    </w:p>
    <w:p w14:paraId="0CD61637" w14:textId="77777777" w:rsidR="00AD69B7" w:rsidRPr="009F27D6" w:rsidRDefault="00AD69B7" w:rsidP="00D91257">
      <w:pPr>
        <w:pStyle w:val="ab"/>
        <w:numPr>
          <w:ilvl w:val="2"/>
          <w:numId w:val="25"/>
        </w:numPr>
        <w:ind w:leftChars="0" w:left="1701"/>
        <w:jc w:val="both"/>
        <w:rPr>
          <w:rFonts w:eastAsia="微軟正黑體"/>
          <w:color w:val="000000" w:themeColor="text1"/>
          <w:sz w:val="28"/>
          <w:szCs w:val="28"/>
        </w:rPr>
      </w:pPr>
      <w:r w:rsidRPr="009F27D6">
        <w:rPr>
          <w:rFonts w:eastAsia="微軟正黑體" w:hint="eastAsia"/>
          <w:color w:val="000000" w:themeColor="text1"/>
          <w:sz w:val="28"/>
          <w:szCs w:val="28"/>
        </w:rPr>
        <w:t>進駐單位所屬人員涉及違法情事，經查屬實。</w:t>
      </w:r>
    </w:p>
    <w:p w14:paraId="54252BF1" w14:textId="77777777" w:rsidR="00AD69B7" w:rsidRPr="009F27D6" w:rsidRDefault="00AD69B7" w:rsidP="00D91257">
      <w:pPr>
        <w:pStyle w:val="ab"/>
        <w:numPr>
          <w:ilvl w:val="2"/>
          <w:numId w:val="25"/>
        </w:numPr>
        <w:ind w:leftChars="0" w:left="1701"/>
        <w:jc w:val="both"/>
        <w:rPr>
          <w:rFonts w:eastAsia="微軟正黑體"/>
          <w:color w:val="000000" w:themeColor="text1"/>
          <w:sz w:val="28"/>
          <w:szCs w:val="28"/>
        </w:rPr>
      </w:pPr>
      <w:r w:rsidRPr="009F27D6">
        <w:rPr>
          <w:rFonts w:eastAsia="微軟正黑體" w:hint="eastAsia"/>
          <w:color w:val="000000" w:themeColor="text1"/>
          <w:sz w:val="28"/>
          <w:szCs w:val="28"/>
        </w:rPr>
        <w:t>依約應繳交費用，逾期累積達</w:t>
      </w:r>
      <w:r w:rsidRPr="009F27D6">
        <w:rPr>
          <w:rFonts w:eastAsia="微軟正黑體" w:hint="eastAsia"/>
          <w:color w:val="000000" w:themeColor="text1"/>
          <w:sz w:val="28"/>
          <w:szCs w:val="28"/>
        </w:rPr>
        <w:t>30</w:t>
      </w:r>
      <w:r w:rsidRPr="009F27D6">
        <w:rPr>
          <w:rFonts w:eastAsia="微軟正黑體" w:hint="eastAsia"/>
          <w:color w:val="000000" w:themeColor="text1"/>
          <w:sz w:val="28"/>
          <w:szCs w:val="28"/>
        </w:rPr>
        <w:t>日以上未繳，經催告仍不支付者。</w:t>
      </w:r>
    </w:p>
    <w:p w14:paraId="2CD6086A" w14:textId="31138EAC" w:rsidR="00AD69B7" w:rsidRPr="009F27D6" w:rsidRDefault="00AD69B7" w:rsidP="00D91257">
      <w:pPr>
        <w:pStyle w:val="ab"/>
        <w:numPr>
          <w:ilvl w:val="2"/>
          <w:numId w:val="25"/>
        </w:numPr>
        <w:ind w:leftChars="0" w:left="1701"/>
        <w:jc w:val="both"/>
        <w:rPr>
          <w:rFonts w:eastAsia="微軟正黑體"/>
          <w:color w:val="000000" w:themeColor="text1"/>
          <w:sz w:val="28"/>
          <w:szCs w:val="28"/>
        </w:rPr>
      </w:pPr>
      <w:r w:rsidRPr="009F27D6">
        <w:rPr>
          <w:rFonts w:eastAsia="微軟正黑體" w:hint="eastAsia"/>
          <w:color w:val="000000" w:themeColor="text1"/>
          <w:sz w:val="28"/>
          <w:szCs w:val="28"/>
        </w:rPr>
        <w:t>違反本進駐管理辦法內容以及雙方簽訂之進駐契約內容，且經由經發局認定為情節重大者。</w:t>
      </w:r>
    </w:p>
    <w:p w14:paraId="56553952" w14:textId="5B0708E5" w:rsidR="00AD69B7" w:rsidRPr="009F27D6" w:rsidRDefault="00AD69B7" w:rsidP="00D91257">
      <w:pPr>
        <w:pStyle w:val="ab"/>
        <w:numPr>
          <w:ilvl w:val="1"/>
          <w:numId w:val="25"/>
        </w:numPr>
        <w:ind w:leftChars="0" w:left="1418" w:hanging="338"/>
        <w:jc w:val="both"/>
        <w:rPr>
          <w:rFonts w:eastAsia="微軟正黑體"/>
          <w:color w:val="000000" w:themeColor="text1"/>
          <w:sz w:val="28"/>
          <w:szCs w:val="28"/>
        </w:rPr>
      </w:pPr>
      <w:r w:rsidRPr="009F27D6">
        <w:rPr>
          <w:rFonts w:eastAsia="微軟正黑體" w:hint="eastAsia"/>
          <w:color w:val="000000" w:themeColor="text1"/>
          <w:sz w:val="28"/>
          <w:szCs w:val="28"/>
        </w:rPr>
        <w:t>進駐單位未能依規定期限內回復原狀並返還使用空間，視同放棄對使用空間內所有儀器或設備之所有權，本基地得任意處分之，上述衍生之處理費用將以進駐單位所提供之保證金進行折</w:t>
      </w:r>
      <w:r w:rsidRPr="009F27D6">
        <w:rPr>
          <w:rFonts w:eastAsia="微軟正黑體" w:hint="eastAsia"/>
          <w:color w:val="000000" w:themeColor="text1"/>
          <w:sz w:val="28"/>
          <w:szCs w:val="28"/>
        </w:rPr>
        <w:lastRenderedPageBreak/>
        <w:t>抵。</w:t>
      </w:r>
    </w:p>
    <w:p w14:paraId="37ED2B02" w14:textId="07CE3592" w:rsidR="00AD69B7" w:rsidRPr="009F27D6" w:rsidRDefault="00AD69B7"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使用變更</w:t>
      </w:r>
    </w:p>
    <w:p w14:paraId="6D69F6CF" w14:textId="77777777" w:rsidR="00AD69B7" w:rsidRPr="009F27D6" w:rsidRDefault="00AD69B7" w:rsidP="00D91257">
      <w:pPr>
        <w:pStyle w:val="ab"/>
        <w:numPr>
          <w:ilvl w:val="1"/>
          <w:numId w:val="25"/>
        </w:numPr>
        <w:ind w:leftChars="0" w:left="1560"/>
        <w:jc w:val="both"/>
        <w:rPr>
          <w:rFonts w:eastAsia="微軟正黑體"/>
          <w:color w:val="000000" w:themeColor="text1"/>
          <w:sz w:val="28"/>
          <w:szCs w:val="28"/>
        </w:rPr>
      </w:pPr>
      <w:r w:rsidRPr="009F27D6">
        <w:rPr>
          <w:rFonts w:eastAsia="微軟正黑體" w:hint="eastAsia"/>
          <w:color w:val="000000" w:themeColor="text1"/>
          <w:sz w:val="28"/>
          <w:szCs w:val="28"/>
        </w:rPr>
        <w:t>進駐單位如欲調整使用空間擺設或配置者，應事先向本基地提出申請。</w:t>
      </w:r>
    </w:p>
    <w:p w14:paraId="0CE9D8BD" w14:textId="5CF06328" w:rsidR="00AD69B7" w:rsidRPr="009F27D6" w:rsidRDefault="00AD69B7" w:rsidP="00D91257">
      <w:pPr>
        <w:pStyle w:val="ab"/>
        <w:numPr>
          <w:ilvl w:val="1"/>
          <w:numId w:val="25"/>
        </w:numPr>
        <w:ind w:leftChars="0" w:left="1560"/>
        <w:jc w:val="both"/>
        <w:rPr>
          <w:rFonts w:eastAsia="微軟正黑體"/>
          <w:color w:val="000000" w:themeColor="text1"/>
          <w:sz w:val="28"/>
          <w:szCs w:val="28"/>
        </w:rPr>
      </w:pPr>
      <w:r w:rsidRPr="009F27D6">
        <w:rPr>
          <w:rFonts w:eastAsia="微軟正黑體" w:hint="eastAsia"/>
          <w:color w:val="000000" w:themeColor="text1"/>
          <w:sz w:val="28"/>
          <w:szCs w:val="28"/>
        </w:rPr>
        <w:t>使用空間調整，不得有空間結構、安全負載與工業安全等變更之行為。</w:t>
      </w:r>
    </w:p>
    <w:p w14:paraId="62E907FC" w14:textId="51BDECC5" w:rsidR="00AD69B7" w:rsidRPr="009F27D6" w:rsidRDefault="00AD69B7" w:rsidP="00D91257">
      <w:pPr>
        <w:pStyle w:val="ab"/>
        <w:numPr>
          <w:ilvl w:val="0"/>
          <w:numId w:val="25"/>
        </w:numPr>
        <w:ind w:leftChars="0" w:left="1134" w:hanging="567"/>
        <w:jc w:val="both"/>
        <w:rPr>
          <w:rFonts w:eastAsia="微軟正黑體"/>
          <w:color w:val="000000" w:themeColor="text1"/>
          <w:sz w:val="28"/>
          <w:szCs w:val="28"/>
        </w:rPr>
      </w:pPr>
      <w:r w:rsidRPr="009F27D6">
        <w:rPr>
          <w:rFonts w:eastAsia="微軟正黑體" w:hint="eastAsia"/>
          <w:color w:val="000000" w:themeColor="text1"/>
          <w:sz w:val="28"/>
          <w:szCs w:val="28"/>
        </w:rPr>
        <w:t>進駐單位登記設址</w:t>
      </w:r>
    </w:p>
    <w:p w14:paraId="134AAD90" w14:textId="77777777" w:rsidR="00AD69B7" w:rsidRPr="009F27D6" w:rsidRDefault="00AD69B7" w:rsidP="00D91257">
      <w:pPr>
        <w:pStyle w:val="ab"/>
        <w:numPr>
          <w:ilvl w:val="1"/>
          <w:numId w:val="25"/>
        </w:numPr>
        <w:ind w:leftChars="0" w:left="1560"/>
        <w:jc w:val="both"/>
        <w:rPr>
          <w:rFonts w:eastAsia="微軟正黑體"/>
          <w:color w:val="000000" w:themeColor="text1"/>
          <w:sz w:val="28"/>
          <w:szCs w:val="28"/>
        </w:rPr>
      </w:pPr>
      <w:r w:rsidRPr="009F27D6">
        <w:rPr>
          <w:rFonts w:eastAsia="微軟正黑體" w:hint="eastAsia"/>
          <w:color w:val="000000" w:themeColor="text1"/>
          <w:sz w:val="28"/>
          <w:szCs w:val="28"/>
        </w:rPr>
        <w:t>為協助解決進駐單位設址申辦公司登記之需求。</w:t>
      </w:r>
    </w:p>
    <w:p w14:paraId="6AAC9C91" w14:textId="77777777" w:rsidR="00AD69B7" w:rsidRPr="009F27D6" w:rsidRDefault="00AD69B7" w:rsidP="00D91257">
      <w:pPr>
        <w:pStyle w:val="ab"/>
        <w:numPr>
          <w:ilvl w:val="1"/>
          <w:numId w:val="25"/>
        </w:numPr>
        <w:ind w:leftChars="0" w:left="1560"/>
        <w:jc w:val="both"/>
        <w:rPr>
          <w:rFonts w:eastAsia="微軟正黑體"/>
          <w:color w:val="000000" w:themeColor="text1"/>
          <w:sz w:val="28"/>
          <w:szCs w:val="28"/>
        </w:rPr>
      </w:pPr>
      <w:r w:rsidRPr="009F27D6">
        <w:rPr>
          <w:rFonts w:eastAsia="微軟正黑體" w:hint="eastAsia"/>
          <w:color w:val="000000" w:themeColor="text1"/>
          <w:sz w:val="28"/>
          <w:szCs w:val="28"/>
        </w:rPr>
        <w:t>申請對象：經審核通過進駐本基地之進駐單位，惟不含申請共同工作空間之進駐單位。</w:t>
      </w:r>
    </w:p>
    <w:p w14:paraId="5F3942AC" w14:textId="77777777" w:rsidR="00AD69B7" w:rsidRPr="009F27D6" w:rsidRDefault="00AD69B7" w:rsidP="00D91257">
      <w:pPr>
        <w:pStyle w:val="ab"/>
        <w:numPr>
          <w:ilvl w:val="1"/>
          <w:numId w:val="25"/>
        </w:numPr>
        <w:ind w:leftChars="0" w:left="1560"/>
        <w:jc w:val="both"/>
        <w:rPr>
          <w:rFonts w:eastAsia="微軟正黑體"/>
          <w:color w:val="000000" w:themeColor="text1"/>
          <w:sz w:val="28"/>
          <w:szCs w:val="28"/>
        </w:rPr>
      </w:pPr>
      <w:r w:rsidRPr="009F27D6">
        <w:rPr>
          <w:rFonts w:eastAsia="微軟正黑體" w:hint="eastAsia"/>
          <w:color w:val="000000" w:themeColor="text1"/>
          <w:sz w:val="28"/>
          <w:szCs w:val="28"/>
        </w:rPr>
        <w:t>因設址而發生之房屋稅則由進駐單位依使用坪數自行負擔。</w:t>
      </w:r>
    </w:p>
    <w:p w14:paraId="71475A0C" w14:textId="32BF9707" w:rsidR="00AD69B7" w:rsidRPr="009F27D6" w:rsidRDefault="00AD69B7" w:rsidP="00D91257">
      <w:pPr>
        <w:pStyle w:val="ab"/>
        <w:numPr>
          <w:ilvl w:val="1"/>
          <w:numId w:val="25"/>
        </w:numPr>
        <w:ind w:leftChars="0" w:left="1560"/>
        <w:jc w:val="both"/>
        <w:rPr>
          <w:rFonts w:eastAsia="微軟正黑體"/>
          <w:color w:val="000000" w:themeColor="text1"/>
          <w:sz w:val="28"/>
          <w:szCs w:val="28"/>
        </w:rPr>
      </w:pPr>
      <w:r w:rsidRPr="009F27D6">
        <w:rPr>
          <w:rFonts w:eastAsia="微軟正黑體" w:hint="eastAsia"/>
          <w:color w:val="000000" w:themeColor="text1"/>
          <w:sz w:val="28"/>
          <w:szCs w:val="28"/>
        </w:rPr>
        <w:t>契約屆滿或終止時，進駐單位應於</w:t>
      </w:r>
      <w:r w:rsidRPr="009F27D6">
        <w:rPr>
          <w:rFonts w:eastAsia="微軟正黑體" w:hint="eastAsia"/>
          <w:color w:val="000000" w:themeColor="text1"/>
          <w:sz w:val="28"/>
          <w:szCs w:val="28"/>
        </w:rPr>
        <w:t>20</w:t>
      </w:r>
      <w:r w:rsidRPr="009F27D6">
        <w:rPr>
          <w:rFonts w:eastAsia="微軟正黑體" w:hint="eastAsia"/>
          <w:color w:val="000000" w:themeColor="text1"/>
          <w:sz w:val="28"/>
          <w:szCs w:val="28"/>
        </w:rPr>
        <w:t>日內將設立地址遷移。</w:t>
      </w:r>
    </w:p>
    <w:p w14:paraId="7B11B983" w14:textId="07B84351" w:rsidR="00AD69B7" w:rsidRPr="009F27D6" w:rsidRDefault="00AD69B7" w:rsidP="00AD69B7">
      <w:pPr>
        <w:pStyle w:val="2"/>
        <w:numPr>
          <w:ilvl w:val="0"/>
          <w:numId w:val="2"/>
        </w:numPr>
        <w:spacing w:line="240" w:lineRule="auto"/>
        <w:ind w:leftChars="28" w:left="707" w:hangingChars="200" w:hanging="640"/>
        <w:jc w:val="both"/>
        <w:rPr>
          <w:rFonts w:eastAsia="微軟正黑體"/>
          <w:color w:val="000000" w:themeColor="text1"/>
          <w:sz w:val="32"/>
          <w:szCs w:val="32"/>
        </w:rPr>
      </w:pPr>
      <w:bookmarkStart w:id="36" w:name="_Toc139444526"/>
      <w:r w:rsidRPr="009F27D6">
        <w:rPr>
          <w:rFonts w:eastAsia="微軟正黑體" w:hint="eastAsia"/>
          <w:color w:val="000000" w:themeColor="text1"/>
          <w:sz w:val="32"/>
          <w:szCs w:val="32"/>
        </w:rPr>
        <w:t>進駐單位所屬人員管理</w:t>
      </w:r>
      <w:bookmarkEnd w:id="36"/>
    </w:p>
    <w:p w14:paraId="109FAA7C" w14:textId="77777777" w:rsidR="00AD69B7" w:rsidRPr="009F27D6" w:rsidRDefault="00AD69B7" w:rsidP="00D91257">
      <w:pPr>
        <w:pStyle w:val="ab"/>
        <w:numPr>
          <w:ilvl w:val="0"/>
          <w:numId w:val="48"/>
        </w:numPr>
        <w:ind w:leftChars="0" w:left="1134"/>
        <w:jc w:val="both"/>
        <w:rPr>
          <w:rFonts w:eastAsia="微軟正黑體"/>
          <w:color w:val="000000" w:themeColor="text1"/>
          <w:sz w:val="28"/>
          <w:szCs w:val="28"/>
        </w:rPr>
      </w:pPr>
      <w:r w:rsidRPr="009F27D6">
        <w:rPr>
          <w:rFonts w:eastAsia="微軟正黑體" w:hint="eastAsia"/>
          <w:color w:val="000000" w:themeColor="text1"/>
          <w:sz w:val="28"/>
          <w:szCs w:val="28"/>
        </w:rPr>
        <w:t>進駐單位派駐至本基地之人員，為進駐單位之員工，與本基地無雇傭、委任或其他直接之</w:t>
      </w:r>
      <w:proofErr w:type="gramStart"/>
      <w:r w:rsidRPr="009F27D6">
        <w:rPr>
          <w:rFonts w:eastAsia="微軟正黑體" w:hint="eastAsia"/>
          <w:color w:val="000000" w:themeColor="text1"/>
          <w:sz w:val="28"/>
          <w:szCs w:val="28"/>
        </w:rPr>
        <w:t>勞</w:t>
      </w:r>
      <w:proofErr w:type="gramEnd"/>
      <w:r w:rsidRPr="009F27D6">
        <w:rPr>
          <w:rFonts w:eastAsia="微軟正黑體" w:hint="eastAsia"/>
          <w:color w:val="000000" w:themeColor="text1"/>
          <w:sz w:val="28"/>
          <w:szCs w:val="28"/>
        </w:rPr>
        <w:t>雇法律關係。進駐單位應為其所派駐之人員處理相關之保險及各類人事管理事項。</w:t>
      </w:r>
    </w:p>
    <w:p w14:paraId="3AB5E413" w14:textId="2E3ECC05" w:rsidR="00AD69B7" w:rsidRPr="009F27D6" w:rsidRDefault="00AD69B7" w:rsidP="00D91257">
      <w:pPr>
        <w:pStyle w:val="ab"/>
        <w:numPr>
          <w:ilvl w:val="0"/>
          <w:numId w:val="48"/>
        </w:numPr>
        <w:ind w:leftChars="0" w:left="1134"/>
        <w:jc w:val="both"/>
        <w:rPr>
          <w:rFonts w:eastAsia="微軟正黑體"/>
          <w:color w:val="000000" w:themeColor="text1"/>
          <w:sz w:val="28"/>
          <w:szCs w:val="28"/>
        </w:rPr>
      </w:pPr>
      <w:r w:rsidRPr="009F27D6">
        <w:rPr>
          <w:rFonts w:eastAsia="微軟正黑體" w:hint="eastAsia"/>
          <w:color w:val="000000" w:themeColor="text1"/>
          <w:sz w:val="28"/>
          <w:szCs w:val="28"/>
        </w:rPr>
        <w:t>進駐單位所屬人員在派駐</w:t>
      </w:r>
      <w:proofErr w:type="gramStart"/>
      <w:r w:rsidRPr="009F27D6">
        <w:rPr>
          <w:rFonts w:eastAsia="微軟正黑體" w:hint="eastAsia"/>
          <w:color w:val="000000" w:themeColor="text1"/>
          <w:sz w:val="28"/>
          <w:szCs w:val="28"/>
        </w:rPr>
        <w:t>期間，</w:t>
      </w:r>
      <w:proofErr w:type="gramEnd"/>
      <w:r w:rsidRPr="009F27D6">
        <w:rPr>
          <w:rFonts w:eastAsia="微軟正黑體" w:hint="eastAsia"/>
          <w:color w:val="000000" w:themeColor="text1"/>
          <w:sz w:val="28"/>
          <w:szCs w:val="28"/>
        </w:rPr>
        <w:t>除進出本基地時應遵守門禁管理外，於使用各種設施時亦應遵守相關規定。</w:t>
      </w:r>
    </w:p>
    <w:p w14:paraId="3A25B3A2" w14:textId="0F5EA66A" w:rsidR="00AD69B7" w:rsidRPr="009F27D6" w:rsidRDefault="00AD69B7" w:rsidP="00AD69B7">
      <w:pPr>
        <w:pStyle w:val="2"/>
        <w:numPr>
          <w:ilvl w:val="0"/>
          <w:numId w:val="2"/>
        </w:numPr>
        <w:spacing w:line="240" w:lineRule="auto"/>
        <w:ind w:leftChars="28" w:left="707" w:hangingChars="200" w:hanging="640"/>
        <w:jc w:val="both"/>
        <w:rPr>
          <w:rFonts w:eastAsia="微軟正黑體"/>
          <w:color w:val="000000" w:themeColor="text1"/>
          <w:sz w:val="32"/>
          <w:szCs w:val="32"/>
        </w:rPr>
      </w:pPr>
      <w:bookmarkStart w:id="37" w:name="_Toc139444527"/>
      <w:r w:rsidRPr="009F27D6">
        <w:rPr>
          <w:rFonts w:eastAsia="微軟正黑體" w:hint="eastAsia"/>
          <w:color w:val="000000" w:themeColor="text1"/>
          <w:sz w:val="32"/>
          <w:szCs w:val="32"/>
        </w:rPr>
        <w:t>服務</w:t>
      </w:r>
      <w:bookmarkEnd w:id="37"/>
    </w:p>
    <w:p w14:paraId="0BEA7221" w14:textId="77777777" w:rsidR="00AD69B7" w:rsidRPr="009F27D6" w:rsidRDefault="00AD69B7" w:rsidP="00D91257">
      <w:pPr>
        <w:pStyle w:val="ab"/>
        <w:numPr>
          <w:ilvl w:val="0"/>
          <w:numId w:val="49"/>
        </w:numPr>
        <w:ind w:leftChars="0" w:left="1134"/>
        <w:jc w:val="both"/>
        <w:rPr>
          <w:rFonts w:eastAsia="微軟正黑體"/>
          <w:color w:val="000000" w:themeColor="text1"/>
          <w:sz w:val="28"/>
          <w:szCs w:val="28"/>
        </w:rPr>
      </w:pPr>
      <w:r w:rsidRPr="009F27D6">
        <w:rPr>
          <w:rFonts w:eastAsia="微軟正黑體" w:hint="eastAsia"/>
          <w:color w:val="000000" w:themeColor="text1"/>
          <w:sz w:val="28"/>
          <w:szCs w:val="28"/>
        </w:rPr>
        <w:t>在使用者付費之原則下，本基地進駐單位得提供下列服務予派駐人員：</w:t>
      </w:r>
    </w:p>
    <w:p w14:paraId="6643BA55" w14:textId="77777777" w:rsidR="00AD69B7" w:rsidRPr="009F27D6" w:rsidRDefault="00AD69B7" w:rsidP="00D91257">
      <w:pPr>
        <w:pStyle w:val="ab"/>
        <w:numPr>
          <w:ilvl w:val="1"/>
          <w:numId w:val="49"/>
        </w:numPr>
        <w:ind w:leftChars="0" w:left="1560"/>
        <w:jc w:val="both"/>
        <w:rPr>
          <w:rFonts w:eastAsia="微軟正黑體"/>
          <w:color w:val="000000" w:themeColor="text1"/>
          <w:sz w:val="28"/>
          <w:szCs w:val="28"/>
        </w:rPr>
      </w:pPr>
      <w:r w:rsidRPr="009F27D6">
        <w:rPr>
          <w:rFonts w:eastAsia="微軟正黑體" w:hint="eastAsia"/>
          <w:color w:val="000000" w:themeColor="text1"/>
          <w:sz w:val="28"/>
          <w:szCs w:val="28"/>
        </w:rPr>
        <w:t>會議室、公共空間、事務機器等支援服務。</w:t>
      </w:r>
    </w:p>
    <w:p w14:paraId="5ACCB5F8" w14:textId="4F50451D" w:rsidR="00AD69B7" w:rsidRPr="009F27D6" w:rsidRDefault="00AD69B7" w:rsidP="00D91257">
      <w:pPr>
        <w:pStyle w:val="ab"/>
        <w:numPr>
          <w:ilvl w:val="1"/>
          <w:numId w:val="49"/>
        </w:numPr>
        <w:ind w:leftChars="0" w:left="1560"/>
        <w:jc w:val="both"/>
        <w:rPr>
          <w:rFonts w:eastAsia="微軟正黑體"/>
          <w:color w:val="000000" w:themeColor="text1"/>
          <w:sz w:val="28"/>
          <w:szCs w:val="28"/>
        </w:rPr>
      </w:pPr>
      <w:r w:rsidRPr="009F27D6">
        <w:rPr>
          <w:rFonts w:eastAsia="微軟正黑體" w:hint="eastAsia"/>
          <w:color w:val="000000" w:themeColor="text1"/>
          <w:sz w:val="28"/>
          <w:szCs w:val="28"/>
        </w:rPr>
        <w:t>本基地得提供技術研發、產業資訊、電腦網路、會計及法務等技術性諮詢服務，相關諮詢服務細節</w:t>
      </w:r>
      <w:proofErr w:type="gramStart"/>
      <w:r w:rsidRPr="009F27D6">
        <w:rPr>
          <w:rFonts w:eastAsia="微軟正黑體" w:hint="eastAsia"/>
          <w:color w:val="000000" w:themeColor="text1"/>
          <w:sz w:val="28"/>
          <w:szCs w:val="28"/>
        </w:rPr>
        <w:t>應洽本基地</w:t>
      </w:r>
      <w:proofErr w:type="gramEnd"/>
      <w:r w:rsidRPr="009F27D6">
        <w:rPr>
          <w:rFonts w:eastAsia="微軟正黑體" w:hint="eastAsia"/>
          <w:color w:val="000000" w:themeColor="text1"/>
          <w:sz w:val="28"/>
          <w:szCs w:val="28"/>
        </w:rPr>
        <w:t>營運辦公室。</w:t>
      </w:r>
    </w:p>
    <w:p w14:paraId="55785B80" w14:textId="396F6BB5" w:rsidR="00AD69B7" w:rsidRPr="009F27D6" w:rsidRDefault="00AD69B7" w:rsidP="00D91257">
      <w:pPr>
        <w:pStyle w:val="ab"/>
        <w:numPr>
          <w:ilvl w:val="1"/>
          <w:numId w:val="49"/>
        </w:numPr>
        <w:ind w:leftChars="0" w:left="1560"/>
        <w:jc w:val="both"/>
        <w:rPr>
          <w:rFonts w:eastAsia="微軟正黑體"/>
          <w:color w:val="000000" w:themeColor="text1"/>
          <w:sz w:val="28"/>
          <w:szCs w:val="28"/>
        </w:rPr>
      </w:pPr>
      <w:r w:rsidRPr="009F27D6">
        <w:rPr>
          <w:rFonts w:eastAsia="微軟正黑體" w:hint="eastAsia"/>
          <w:color w:val="000000" w:themeColor="text1"/>
          <w:sz w:val="28"/>
          <w:szCs w:val="28"/>
        </w:rPr>
        <w:lastRenderedPageBreak/>
        <w:t>為協助新創事業，本基地得依進駐單位需求，推薦銀行、創業投資公司、或管理顧問公司給予進駐單位服務與協助。</w:t>
      </w:r>
    </w:p>
    <w:p w14:paraId="0283E110" w14:textId="7C7FFB24" w:rsidR="00AD69B7" w:rsidRPr="009F27D6" w:rsidRDefault="00AD69B7" w:rsidP="00AD69B7">
      <w:pPr>
        <w:pStyle w:val="2"/>
        <w:numPr>
          <w:ilvl w:val="0"/>
          <w:numId w:val="2"/>
        </w:numPr>
        <w:spacing w:line="240" w:lineRule="auto"/>
        <w:ind w:leftChars="28" w:left="707" w:hangingChars="200" w:hanging="640"/>
        <w:jc w:val="both"/>
        <w:rPr>
          <w:rFonts w:eastAsia="微軟正黑體"/>
          <w:color w:val="000000" w:themeColor="text1"/>
          <w:sz w:val="32"/>
          <w:szCs w:val="32"/>
        </w:rPr>
      </w:pPr>
      <w:bookmarkStart w:id="38" w:name="_Toc139444528"/>
      <w:r w:rsidRPr="009F27D6">
        <w:rPr>
          <w:rFonts w:eastAsia="微軟正黑體" w:hint="eastAsia"/>
          <w:color w:val="000000" w:themeColor="text1"/>
          <w:sz w:val="32"/>
          <w:szCs w:val="32"/>
        </w:rPr>
        <w:t>離駐</w:t>
      </w:r>
      <w:bookmarkEnd w:id="38"/>
    </w:p>
    <w:p w14:paraId="793CCDE2" w14:textId="77777777" w:rsidR="00AD69B7" w:rsidRPr="009F27D6" w:rsidRDefault="00AD69B7" w:rsidP="00D91257">
      <w:pPr>
        <w:pStyle w:val="ab"/>
        <w:numPr>
          <w:ilvl w:val="0"/>
          <w:numId w:val="50"/>
        </w:numPr>
        <w:ind w:leftChars="0" w:left="851"/>
        <w:jc w:val="both"/>
        <w:rPr>
          <w:rFonts w:ascii="微軟正黑體" w:eastAsia="微軟正黑體" w:hAnsi="微軟正黑體"/>
          <w:color w:val="000000" w:themeColor="text1"/>
          <w:sz w:val="28"/>
          <w:szCs w:val="28"/>
        </w:rPr>
      </w:pPr>
      <w:proofErr w:type="gramStart"/>
      <w:r w:rsidRPr="009F27D6">
        <w:rPr>
          <w:rFonts w:ascii="微軟正黑體" w:eastAsia="微軟正黑體" w:hAnsi="微軟正黑體" w:hint="eastAsia"/>
          <w:color w:val="000000" w:themeColor="text1"/>
          <w:sz w:val="28"/>
          <w:szCs w:val="28"/>
        </w:rPr>
        <w:t>離駐應依</w:t>
      </w:r>
      <w:proofErr w:type="gramEnd"/>
      <w:r w:rsidRPr="009F27D6">
        <w:rPr>
          <w:rFonts w:ascii="微軟正黑體" w:eastAsia="微軟正黑體" w:hAnsi="微軟正黑體" w:hint="eastAsia"/>
          <w:color w:val="000000" w:themeColor="text1"/>
          <w:sz w:val="28"/>
          <w:szCs w:val="28"/>
        </w:rPr>
        <w:t>規定期間內完成使用空間復原與清潔、借用物品及證件歸還、完成空間</w:t>
      </w:r>
      <w:proofErr w:type="gramStart"/>
      <w:r w:rsidRPr="009F27D6">
        <w:rPr>
          <w:rFonts w:ascii="微軟正黑體" w:eastAsia="微軟正黑體" w:hAnsi="微軟正黑體" w:hint="eastAsia"/>
          <w:color w:val="000000" w:themeColor="text1"/>
          <w:sz w:val="28"/>
          <w:szCs w:val="28"/>
        </w:rPr>
        <w:t>點交及各項</w:t>
      </w:r>
      <w:proofErr w:type="gramEnd"/>
      <w:r w:rsidRPr="009F27D6">
        <w:rPr>
          <w:rFonts w:ascii="微軟正黑體" w:eastAsia="微軟正黑體" w:hAnsi="微軟正黑體" w:hint="eastAsia"/>
          <w:color w:val="000000" w:themeColor="text1"/>
          <w:sz w:val="28"/>
          <w:szCs w:val="28"/>
        </w:rPr>
        <w:t>費用結清等，如有損壞，依契約規定按市價賠償。</w:t>
      </w:r>
    </w:p>
    <w:p w14:paraId="00291B9E" w14:textId="4C99273F" w:rsidR="00AD69B7" w:rsidRPr="009F27D6" w:rsidRDefault="00AD69B7" w:rsidP="00D91257">
      <w:pPr>
        <w:pStyle w:val="ab"/>
        <w:numPr>
          <w:ilvl w:val="0"/>
          <w:numId w:val="50"/>
        </w:numPr>
        <w:ind w:leftChars="0" w:left="851"/>
        <w:jc w:val="both"/>
        <w:rPr>
          <w:rFonts w:ascii="微軟正黑體" w:eastAsia="微軟正黑體" w:hAnsi="微軟正黑體"/>
          <w:color w:val="000000" w:themeColor="text1"/>
          <w:sz w:val="28"/>
          <w:szCs w:val="28"/>
        </w:rPr>
      </w:pPr>
      <w:r w:rsidRPr="009F27D6">
        <w:rPr>
          <w:rFonts w:ascii="微軟正黑體" w:eastAsia="微軟正黑體" w:hAnsi="微軟正黑體" w:hint="eastAsia"/>
          <w:color w:val="000000" w:themeColor="text1"/>
          <w:sz w:val="28"/>
          <w:szCs w:val="28"/>
        </w:rPr>
        <w:t>如因故致進駐單位於合約未到期前即申請遷出，進駐單位須於遷出</w:t>
      </w:r>
      <w:r w:rsidR="00F86670">
        <w:rPr>
          <w:rFonts w:ascii="微軟正黑體" w:eastAsia="微軟正黑體" w:hAnsi="微軟正黑體" w:hint="eastAsia"/>
          <w:color w:val="000000" w:themeColor="text1"/>
          <w:sz w:val="28"/>
          <w:szCs w:val="28"/>
        </w:rPr>
        <w:t>1</w:t>
      </w:r>
      <w:r w:rsidRPr="009F27D6">
        <w:rPr>
          <w:rFonts w:ascii="微軟正黑體" w:eastAsia="微軟正黑體" w:hAnsi="微軟正黑體" w:hint="eastAsia"/>
          <w:color w:val="000000" w:themeColor="text1"/>
          <w:sz w:val="28"/>
          <w:szCs w:val="28"/>
        </w:rPr>
        <w:t>個月前以書面通知本基地營運辦公室及經發局，</w:t>
      </w:r>
      <w:proofErr w:type="gramStart"/>
      <w:r w:rsidRPr="009F27D6">
        <w:rPr>
          <w:rFonts w:ascii="微軟正黑體" w:eastAsia="微軟正黑體" w:hAnsi="微軟正黑體" w:hint="eastAsia"/>
          <w:color w:val="000000" w:themeColor="text1"/>
          <w:sz w:val="28"/>
          <w:szCs w:val="28"/>
        </w:rPr>
        <w:t>俾</w:t>
      </w:r>
      <w:proofErr w:type="gramEnd"/>
      <w:r w:rsidRPr="009F27D6">
        <w:rPr>
          <w:rFonts w:ascii="微軟正黑體" w:eastAsia="微軟正黑體" w:hAnsi="微軟正黑體" w:hint="eastAsia"/>
          <w:color w:val="000000" w:themeColor="text1"/>
          <w:sz w:val="28"/>
          <w:szCs w:val="28"/>
        </w:rPr>
        <w:t>便辦理相關後續程序。若未能於遷出</w:t>
      </w:r>
      <w:r w:rsidR="00F86670">
        <w:rPr>
          <w:rFonts w:ascii="微軟正黑體" w:eastAsia="微軟正黑體" w:hAnsi="微軟正黑體" w:hint="eastAsia"/>
          <w:color w:val="000000" w:themeColor="text1"/>
          <w:sz w:val="28"/>
          <w:szCs w:val="28"/>
        </w:rPr>
        <w:t>1</w:t>
      </w:r>
      <w:r w:rsidRPr="009F27D6">
        <w:rPr>
          <w:rFonts w:ascii="微軟正黑體" w:eastAsia="微軟正黑體" w:hAnsi="微軟正黑體" w:hint="eastAsia"/>
          <w:color w:val="000000" w:themeColor="text1"/>
          <w:sz w:val="28"/>
          <w:szCs w:val="28"/>
        </w:rPr>
        <w:t>個月前通知，進駐保證金恕不予退還。</w:t>
      </w:r>
    </w:p>
    <w:p w14:paraId="54D294E1" w14:textId="7C6C48C5" w:rsidR="00AD69B7" w:rsidRPr="009F27D6" w:rsidRDefault="00AD69B7" w:rsidP="00D91257">
      <w:pPr>
        <w:pStyle w:val="ab"/>
        <w:numPr>
          <w:ilvl w:val="0"/>
          <w:numId w:val="50"/>
        </w:numPr>
        <w:ind w:leftChars="0" w:left="851"/>
        <w:jc w:val="both"/>
        <w:rPr>
          <w:rFonts w:ascii="微軟正黑體" w:eastAsia="微軟正黑體" w:hAnsi="微軟正黑體"/>
          <w:color w:val="000000" w:themeColor="text1"/>
          <w:sz w:val="28"/>
          <w:szCs w:val="28"/>
        </w:rPr>
      </w:pPr>
      <w:r w:rsidRPr="009F27D6">
        <w:rPr>
          <w:rFonts w:ascii="微軟正黑體" w:eastAsia="微軟正黑體" w:hAnsi="微軟正黑體" w:hint="eastAsia"/>
          <w:color w:val="000000" w:themeColor="text1"/>
          <w:sz w:val="28"/>
          <w:szCs w:val="28"/>
        </w:rPr>
        <w:t>進駐本基地之申請、簽約、使用、變更與結案等各階段，</w:t>
      </w:r>
      <w:proofErr w:type="gramStart"/>
      <w:r w:rsidRPr="009F27D6">
        <w:rPr>
          <w:rFonts w:ascii="微軟正黑體" w:eastAsia="微軟正黑體" w:hAnsi="微軟正黑體" w:hint="eastAsia"/>
          <w:color w:val="000000" w:themeColor="text1"/>
          <w:sz w:val="28"/>
          <w:szCs w:val="28"/>
        </w:rPr>
        <w:t>均應有</w:t>
      </w:r>
      <w:proofErr w:type="gramEnd"/>
      <w:r w:rsidRPr="009F27D6">
        <w:rPr>
          <w:rFonts w:ascii="微軟正黑體" w:eastAsia="微軟正黑體" w:hAnsi="微軟正黑體" w:hint="eastAsia"/>
          <w:color w:val="000000" w:themeColor="text1"/>
          <w:sz w:val="28"/>
          <w:szCs w:val="28"/>
        </w:rPr>
        <w:t>完整之記錄，</w:t>
      </w:r>
      <w:proofErr w:type="gramStart"/>
      <w:r w:rsidRPr="009F27D6">
        <w:rPr>
          <w:rFonts w:ascii="微軟正黑體" w:eastAsia="微軟正黑體" w:hAnsi="微軟正黑體" w:hint="eastAsia"/>
          <w:color w:val="000000" w:themeColor="text1"/>
          <w:sz w:val="28"/>
          <w:szCs w:val="28"/>
        </w:rPr>
        <w:t>並予由本</w:t>
      </w:r>
      <w:proofErr w:type="gramEnd"/>
      <w:r w:rsidRPr="009F27D6">
        <w:rPr>
          <w:rFonts w:ascii="微軟正黑體" w:eastAsia="微軟正黑體" w:hAnsi="微軟正黑體" w:hint="eastAsia"/>
          <w:color w:val="000000" w:themeColor="text1"/>
          <w:sz w:val="28"/>
          <w:szCs w:val="28"/>
        </w:rPr>
        <w:t>基地營運辦公室建檔維護，以備查考。</w:t>
      </w:r>
    </w:p>
    <w:p w14:paraId="7D367E2C" w14:textId="23FFC92E" w:rsidR="00ED5FA3" w:rsidRPr="009F27D6" w:rsidRDefault="00ED5FA3" w:rsidP="00ED5FA3">
      <w:pPr>
        <w:pStyle w:val="2"/>
        <w:numPr>
          <w:ilvl w:val="0"/>
          <w:numId w:val="2"/>
        </w:numPr>
        <w:spacing w:line="240" w:lineRule="auto"/>
        <w:ind w:leftChars="60" w:left="992" w:hangingChars="265" w:hanging="848"/>
        <w:rPr>
          <w:rFonts w:ascii="Times New Roman" w:eastAsia="微軟正黑體" w:hAnsi="Times New Roman" w:cs="Times New Roman"/>
          <w:color w:val="000000" w:themeColor="text1"/>
          <w:sz w:val="32"/>
          <w:szCs w:val="32"/>
        </w:rPr>
      </w:pPr>
      <w:bookmarkStart w:id="39" w:name="_Toc139444529"/>
      <w:r w:rsidRPr="009F27D6">
        <w:rPr>
          <w:rFonts w:ascii="Times New Roman" w:eastAsia="微軟正黑體" w:hAnsi="Times New Roman" w:cs="Times New Roman"/>
          <w:color w:val="000000" w:themeColor="text1"/>
          <w:sz w:val="32"/>
          <w:szCs w:val="32"/>
        </w:rPr>
        <w:t>協調</w:t>
      </w:r>
      <w:bookmarkEnd w:id="39"/>
    </w:p>
    <w:p w14:paraId="6BC8B482" w14:textId="77777777" w:rsidR="00ED5FA3" w:rsidRPr="009F27D6" w:rsidRDefault="00ED5FA3" w:rsidP="00D91257">
      <w:pPr>
        <w:pStyle w:val="ab"/>
        <w:numPr>
          <w:ilvl w:val="0"/>
          <w:numId w:val="27"/>
        </w:numPr>
        <w:ind w:leftChars="0" w:left="993" w:hanging="567"/>
        <w:rPr>
          <w:rFonts w:eastAsia="微軟正黑體"/>
          <w:color w:val="000000" w:themeColor="text1"/>
          <w:sz w:val="28"/>
          <w:szCs w:val="28"/>
        </w:rPr>
      </w:pPr>
      <w:r w:rsidRPr="009F27D6">
        <w:rPr>
          <w:rFonts w:eastAsia="微軟正黑體"/>
          <w:color w:val="000000" w:themeColor="text1"/>
          <w:sz w:val="28"/>
          <w:szCs w:val="28"/>
        </w:rPr>
        <w:t>任一方對相關規定有疑義時，得由本基地營運辦公室視需要召集相關單位關係人舉行協調會議，並以書面載明協調事項且經出席者確認之。</w:t>
      </w:r>
    </w:p>
    <w:p w14:paraId="645BC9F6" w14:textId="3814FAA4" w:rsidR="00ED5FA3" w:rsidRPr="009F27D6" w:rsidRDefault="00ED5FA3" w:rsidP="00D91257">
      <w:pPr>
        <w:pStyle w:val="ab"/>
        <w:numPr>
          <w:ilvl w:val="0"/>
          <w:numId w:val="27"/>
        </w:numPr>
        <w:ind w:leftChars="0" w:left="993" w:hanging="567"/>
        <w:rPr>
          <w:rFonts w:eastAsia="微軟正黑體"/>
          <w:color w:val="000000" w:themeColor="text1"/>
          <w:sz w:val="28"/>
          <w:szCs w:val="28"/>
        </w:rPr>
      </w:pPr>
      <w:r w:rsidRPr="009F27D6">
        <w:rPr>
          <w:rFonts w:eastAsia="微軟正黑體"/>
          <w:color w:val="000000" w:themeColor="text1"/>
          <w:sz w:val="28"/>
          <w:szCs w:val="28"/>
        </w:rPr>
        <w:t>經協調會議達成之書面協議，各方應予遵守執行。</w:t>
      </w:r>
    </w:p>
    <w:p w14:paraId="693F7206" w14:textId="4790A3A0" w:rsidR="00A31F4D" w:rsidRPr="009F27D6" w:rsidRDefault="00A31F4D" w:rsidP="00A31F4D">
      <w:pPr>
        <w:pStyle w:val="2"/>
        <w:numPr>
          <w:ilvl w:val="0"/>
          <w:numId w:val="2"/>
        </w:numPr>
        <w:spacing w:line="240" w:lineRule="auto"/>
        <w:ind w:leftChars="60" w:left="992" w:hangingChars="265" w:hanging="848"/>
        <w:rPr>
          <w:rFonts w:ascii="Times New Roman" w:eastAsia="微軟正黑體" w:hAnsi="Times New Roman" w:cs="Times New Roman"/>
          <w:color w:val="000000" w:themeColor="text1"/>
          <w:sz w:val="32"/>
          <w:szCs w:val="32"/>
        </w:rPr>
      </w:pPr>
      <w:bookmarkStart w:id="40" w:name="_Toc139444530"/>
      <w:r w:rsidRPr="009F27D6">
        <w:rPr>
          <w:rFonts w:ascii="Times New Roman" w:eastAsia="微軟正黑體" w:hAnsi="Times New Roman" w:cs="Times New Roman"/>
          <w:color w:val="000000" w:themeColor="text1"/>
          <w:sz w:val="32"/>
          <w:szCs w:val="32"/>
        </w:rPr>
        <w:t>設備使用</w:t>
      </w:r>
      <w:bookmarkEnd w:id="40"/>
    </w:p>
    <w:p w14:paraId="5EB171DC" w14:textId="0E8D0DCB" w:rsidR="00A31F4D" w:rsidRPr="009F27D6" w:rsidRDefault="00A31F4D" w:rsidP="00D91257">
      <w:pPr>
        <w:pStyle w:val="ab"/>
        <w:numPr>
          <w:ilvl w:val="0"/>
          <w:numId w:val="28"/>
        </w:numPr>
        <w:overflowPunct w:val="0"/>
        <w:ind w:leftChars="0" w:left="993" w:hanging="567"/>
        <w:jc w:val="both"/>
        <w:rPr>
          <w:rFonts w:eastAsia="微軟正黑體"/>
          <w:color w:val="000000" w:themeColor="text1"/>
          <w:sz w:val="28"/>
          <w:szCs w:val="28"/>
        </w:rPr>
      </w:pPr>
      <w:r w:rsidRPr="009F27D6">
        <w:rPr>
          <w:rFonts w:eastAsia="微軟正黑體"/>
          <w:color w:val="000000" w:themeColor="text1"/>
          <w:sz w:val="28"/>
          <w:szCs w:val="28"/>
        </w:rPr>
        <w:t>本基地所提供之設備，應由本基地營運辦公室負責該設備之安裝、維修、操作、保管。欲申請設備借用應提前向本基地營運辦公室登記，並於歸還時簽名確認借用設備之妥善性。</w:t>
      </w:r>
    </w:p>
    <w:p w14:paraId="5BEF0CAB" w14:textId="5F75940F" w:rsidR="00A31F4D" w:rsidRPr="009F27D6" w:rsidRDefault="00A31F4D" w:rsidP="00D91257">
      <w:pPr>
        <w:pStyle w:val="ab"/>
        <w:numPr>
          <w:ilvl w:val="0"/>
          <w:numId w:val="28"/>
        </w:numPr>
        <w:overflowPunct w:val="0"/>
        <w:ind w:leftChars="0" w:left="993" w:hanging="567"/>
        <w:jc w:val="both"/>
        <w:rPr>
          <w:rFonts w:eastAsia="微軟正黑體"/>
          <w:color w:val="000000" w:themeColor="text1"/>
          <w:sz w:val="28"/>
          <w:szCs w:val="28"/>
        </w:rPr>
      </w:pPr>
      <w:r w:rsidRPr="009F27D6">
        <w:rPr>
          <w:rFonts w:eastAsia="微軟正黑體"/>
          <w:color w:val="000000" w:themeColor="text1"/>
          <w:sz w:val="28"/>
          <w:szCs w:val="28"/>
        </w:rPr>
        <w:t>借用設備之進駐單位應盡善良管理人之注意義務善盡保管及正確使用之責，並於使用完畢後歸還（包含所有配件）本基地營運辦公室，如有損毀或遺失時，進駐單位須負擔全額之維修費用及相關損</w:t>
      </w:r>
      <w:r w:rsidRPr="009F27D6">
        <w:rPr>
          <w:rFonts w:eastAsia="微軟正黑體"/>
          <w:color w:val="000000" w:themeColor="text1"/>
          <w:sz w:val="28"/>
          <w:szCs w:val="28"/>
        </w:rPr>
        <w:lastRenderedPageBreak/>
        <w:t>害賠償責任。</w:t>
      </w:r>
    </w:p>
    <w:p w14:paraId="3CBDE408" w14:textId="131063E7" w:rsidR="00C709CE" w:rsidRPr="009F27D6" w:rsidRDefault="00C709CE" w:rsidP="00D91257">
      <w:pPr>
        <w:pStyle w:val="ab"/>
        <w:numPr>
          <w:ilvl w:val="0"/>
          <w:numId w:val="28"/>
        </w:numPr>
        <w:overflowPunct w:val="0"/>
        <w:ind w:leftChars="0" w:left="993" w:hanging="567"/>
        <w:jc w:val="both"/>
        <w:rPr>
          <w:rFonts w:eastAsia="微軟正黑體"/>
          <w:color w:val="000000" w:themeColor="text1"/>
          <w:sz w:val="28"/>
          <w:szCs w:val="28"/>
        </w:rPr>
      </w:pPr>
      <w:r w:rsidRPr="009F27D6">
        <w:rPr>
          <w:rFonts w:eastAsia="微軟正黑體" w:hint="eastAsia"/>
          <w:color w:val="000000" w:themeColor="text1"/>
          <w:sz w:val="28"/>
          <w:szCs w:val="28"/>
        </w:rPr>
        <w:t>因安全考量，禁止於本基地全區進行烹調行為。</w:t>
      </w:r>
    </w:p>
    <w:p w14:paraId="5EF0D8C5" w14:textId="260744D5" w:rsidR="00A31F4D" w:rsidRPr="009F27D6" w:rsidRDefault="00A31F4D" w:rsidP="006C2805">
      <w:pPr>
        <w:pStyle w:val="2"/>
        <w:numPr>
          <w:ilvl w:val="0"/>
          <w:numId w:val="2"/>
        </w:numPr>
        <w:overflowPunct w:val="0"/>
        <w:spacing w:line="240" w:lineRule="auto"/>
        <w:ind w:leftChars="60" w:left="992" w:hangingChars="265" w:hanging="848"/>
        <w:jc w:val="both"/>
        <w:rPr>
          <w:rFonts w:ascii="Times New Roman" w:eastAsia="微軟正黑體" w:hAnsi="Times New Roman" w:cs="Times New Roman"/>
          <w:color w:val="000000" w:themeColor="text1"/>
          <w:sz w:val="32"/>
          <w:szCs w:val="32"/>
        </w:rPr>
      </w:pPr>
      <w:bookmarkStart w:id="41" w:name="_Toc139444531"/>
      <w:r w:rsidRPr="009F27D6">
        <w:rPr>
          <w:rFonts w:ascii="Times New Roman" w:eastAsia="微軟正黑體" w:hAnsi="Times New Roman" w:cs="Times New Roman"/>
          <w:color w:val="000000" w:themeColor="text1"/>
          <w:sz w:val="32"/>
          <w:szCs w:val="32"/>
        </w:rPr>
        <w:t>智慧財產權保護</w:t>
      </w:r>
      <w:bookmarkEnd w:id="41"/>
      <w:r w:rsidRPr="009F27D6">
        <w:rPr>
          <w:rFonts w:ascii="Times New Roman" w:eastAsia="微軟正黑體" w:hAnsi="Times New Roman" w:cs="Times New Roman"/>
          <w:color w:val="000000" w:themeColor="text1"/>
          <w:sz w:val="32"/>
          <w:szCs w:val="32"/>
        </w:rPr>
        <w:t xml:space="preserve"> </w:t>
      </w:r>
    </w:p>
    <w:p w14:paraId="58B8F24E" w14:textId="27C5CD74" w:rsidR="00A31F4D" w:rsidRPr="009F27D6" w:rsidRDefault="00A31F4D" w:rsidP="00D91257">
      <w:pPr>
        <w:pStyle w:val="ab"/>
        <w:numPr>
          <w:ilvl w:val="0"/>
          <w:numId w:val="29"/>
        </w:numPr>
        <w:overflowPunct w:val="0"/>
        <w:ind w:leftChars="0" w:left="1134" w:hanging="567"/>
        <w:jc w:val="both"/>
        <w:rPr>
          <w:rFonts w:eastAsia="微軟正黑體"/>
          <w:color w:val="000000" w:themeColor="text1"/>
          <w:sz w:val="28"/>
          <w:szCs w:val="28"/>
        </w:rPr>
      </w:pPr>
      <w:r w:rsidRPr="009F27D6">
        <w:rPr>
          <w:rFonts w:eastAsia="微軟正黑體"/>
          <w:color w:val="000000" w:themeColor="text1"/>
          <w:sz w:val="28"/>
          <w:szCs w:val="28"/>
        </w:rPr>
        <w:t>進駐單位及其所屬人員應尊重他人智慧財產權，不得抄襲、重製他人之智慧財產權，或有其他故意侵害智慧財產權之行為。</w:t>
      </w:r>
      <w:r w:rsidRPr="009F27D6">
        <w:rPr>
          <w:rFonts w:eastAsia="微軟正黑體"/>
          <w:color w:val="000000" w:themeColor="text1"/>
          <w:sz w:val="28"/>
          <w:szCs w:val="28"/>
        </w:rPr>
        <w:t xml:space="preserve"> </w:t>
      </w:r>
    </w:p>
    <w:p w14:paraId="0F9DB78A" w14:textId="6A67AA90" w:rsidR="00A31F4D" w:rsidRPr="009F27D6" w:rsidRDefault="00A31F4D" w:rsidP="00D91257">
      <w:pPr>
        <w:pStyle w:val="ab"/>
        <w:numPr>
          <w:ilvl w:val="0"/>
          <w:numId w:val="29"/>
        </w:numPr>
        <w:overflowPunct w:val="0"/>
        <w:ind w:leftChars="0" w:left="1134" w:hanging="567"/>
        <w:jc w:val="both"/>
        <w:rPr>
          <w:rFonts w:eastAsia="微軟正黑體"/>
          <w:color w:val="000000" w:themeColor="text1"/>
          <w:sz w:val="28"/>
          <w:szCs w:val="28"/>
        </w:rPr>
      </w:pPr>
      <w:r w:rsidRPr="009F27D6">
        <w:rPr>
          <w:rFonts w:eastAsia="微軟正黑體"/>
          <w:color w:val="000000" w:themeColor="text1"/>
          <w:sz w:val="28"/>
          <w:szCs w:val="28"/>
        </w:rPr>
        <w:t>進駐期間非法侵害他人營業秘密、智慧財產權或其他相關權利者，由進駐單位自行負責處理並自負一切法律責任。本基地及相關政府機關概不負責；若本基地或相關政府機關因此受有任何損害，得依法向進駐單位請求所有損害金額，以及因此衍生之訴訟費用、律師費用與相關費用。</w:t>
      </w:r>
      <w:r w:rsidRPr="009F27D6">
        <w:rPr>
          <w:rFonts w:eastAsia="微軟正黑體"/>
          <w:color w:val="000000" w:themeColor="text1"/>
          <w:sz w:val="28"/>
          <w:szCs w:val="28"/>
        </w:rPr>
        <w:t xml:space="preserve"> </w:t>
      </w:r>
    </w:p>
    <w:p w14:paraId="5DF115A4" w14:textId="64403E2A" w:rsidR="00A31F4D" w:rsidRPr="009F27D6" w:rsidRDefault="00A31F4D" w:rsidP="00A31F4D">
      <w:pPr>
        <w:pStyle w:val="2"/>
        <w:numPr>
          <w:ilvl w:val="0"/>
          <w:numId w:val="2"/>
        </w:numPr>
        <w:spacing w:line="240" w:lineRule="auto"/>
        <w:ind w:leftChars="60" w:left="992" w:hangingChars="265" w:hanging="848"/>
        <w:rPr>
          <w:rFonts w:ascii="Times New Roman" w:eastAsia="微軟正黑體" w:hAnsi="Times New Roman" w:cs="Times New Roman"/>
          <w:color w:val="000000" w:themeColor="text1"/>
          <w:sz w:val="32"/>
          <w:szCs w:val="32"/>
        </w:rPr>
      </w:pPr>
      <w:bookmarkStart w:id="42" w:name="_Toc139444532"/>
      <w:r w:rsidRPr="009F27D6">
        <w:rPr>
          <w:rFonts w:ascii="Times New Roman" w:eastAsia="微軟正黑體" w:hAnsi="Times New Roman" w:cs="Times New Roman"/>
          <w:color w:val="000000" w:themeColor="text1"/>
          <w:sz w:val="32"/>
          <w:szCs w:val="32"/>
        </w:rPr>
        <w:t>保密措施</w:t>
      </w:r>
      <w:bookmarkEnd w:id="42"/>
      <w:r w:rsidRPr="009F27D6">
        <w:rPr>
          <w:rFonts w:ascii="Times New Roman" w:eastAsia="微軟正黑體" w:hAnsi="Times New Roman" w:cs="Times New Roman"/>
          <w:color w:val="000000" w:themeColor="text1"/>
          <w:sz w:val="32"/>
          <w:szCs w:val="32"/>
        </w:rPr>
        <w:t xml:space="preserve"> </w:t>
      </w:r>
    </w:p>
    <w:p w14:paraId="04D81EAE" w14:textId="22D33537" w:rsidR="00A31F4D" w:rsidRPr="009F27D6" w:rsidRDefault="00A31F4D" w:rsidP="00D91257">
      <w:pPr>
        <w:pStyle w:val="ab"/>
        <w:numPr>
          <w:ilvl w:val="0"/>
          <w:numId w:val="30"/>
        </w:numPr>
        <w:ind w:leftChars="0" w:left="1134" w:hanging="567"/>
        <w:jc w:val="both"/>
        <w:rPr>
          <w:rFonts w:eastAsia="微軟正黑體"/>
          <w:color w:val="000000" w:themeColor="text1"/>
          <w:sz w:val="28"/>
          <w:szCs w:val="28"/>
        </w:rPr>
      </w:pPr>
      <w:r w:rsidRPr="009F27D6">
        <w:rPr>
          <w:rFonts w:eastAsia="微軟正黑體"/>
          <w:color w:val="000000" w:themeColor="text1"/>
          <w:sz w:val="28"/>
          <w:szCs w:val="28"/>
        </w:rPr>
        <w:t>進駐單位應以善良管理人之注意，妥當保管其因進駐使用空間而知悉或持有具機密性之資料、文件及資訊，非經本基地事前書面之同意，不得洩露或交付第三人。進駐單位之保密義務不因雙方簽訂之契約終止、解除或屆滿而消滅。</w:t>
      </w:r>
      <w:r w:rsidRPr="009F27D6">
        <w:rPr>
          <w:rFonts w:eastAsia="微軟正黑體"/>
          <w:color w:val="000000" w:themeColor="text1"/>
          <w:sz w:val="28"/>
          <w:szCs w:val="28"/>
        </w:rPr>
        <w:t xml:space="preserve"> </w:t>
      </w:r>
    </w:p>
    <w:p w14:paraId="721DB47A" w14:textId="1BAD5154" w:rsidR="00A31F4D" w:rsidRPr="009F27D6" w:rsidRDefault="00A31F4D" w:rsidP="00D91257">
      <w:pPr>
        <w:pStyle w:val="ab"/>
        <w:numPr>
          <w:ilvl w:val="0"/>
          <w:numId w:val="30"/>
        </w:numPr>
        <w:ind w:leftChars="0" w:left="1134" w:hanging="567"/>
        <w:jc w:val="both"/>
        <w:rPr>
          <w:rFonts w:eastAsia="微軟正黑體"/>
          <w:color w:val="000000" w:themeColor="text1"/>
          <w:sz w:val="28"/>
          <w:szCs w:val="28"/>
        </w:rPr>
      </w:pPr>
      <w:r w:rsidRPr="009F27D6">
        <w:rPr>
          <w:rFonts w:eastAsia="微軟正黑體"/>
          <w:color w:val="000000" w:themeColor="text1"/>
          <w:sz w:val="28"/>
          <w:szCs w:val="28"/>
        </w:rPr>
        <w:t>契約簽訂各方得視個案特性，增列必要之保密條款。</w:t>
      </w:r>
      <w:r w:rsidRPr="009F27D6">
        <w:rPr>
          <w:rFonts w:eastAsia="微軟正黑體"/>
          <w:color w:val="000000" w:themeColor="text1"/>
          <w:sz w:val="28"/>
          <w:szCs w:val="28"/>
        </w:rPr>
        <w:t xml:space="preserve"> </w:t>
      </w:r>
    </w:p>
    <w:p w14:paraId="1224260B" w14:textId="6315CEE4" w:rsidR="00A31F4D" w:rsidRPr="009F27D6" w:rsidRDefault="00A31F4D" w:rsidP="00D91257">
      <w:pPr>
        <w:pStyle w:val="ab"/>
        <w:numPr>
          <w:ilvl w:val="0"/>
          <w:numId w:val="30"/>
        </w:numPr>
        <w:ind w:leftChars="0" w:left="1134" w:hanging="567"/>
        <w:jc w:val="both"/>
        <w:rPr>
          <w:rFonts w:eastAsia="微軟正黑體"/>
          <w:color w:val="000000" w:themeColor="text1"/>
          <w:sz w:val="28"/>
          <w:szCs w:val="28"/>
        </w:rPr>
      </w:pPr>
      <w:r w:rsidRPr="009F27D6">
        <w:rPr>
          <w:rFonts w:eastAsia="微軟正黑體"/>
          <w:color w:val="000000" w:themeColor="text1"/>
          <w:sz w:val="28"/>
          <w:szCs w:val="28"/>
        </w:rPr>
        <w:t>進駐單位應以書面方式，明確告知參與計畫及相關人員，其應遵守之保密義務與責任。</w:t>
      </w:r>
      <w:r w:rsidRPr="009F27D6">
        <w:rPr>
          <w:rFonts w:eastAsia="微軟正黑體"/>
          <w:color w:val="000000" w:themeColor="text1"/>
          <w:sz w:val="28"/>
          <w:szCs w:val="28"/>
        </w:rPr>
        <w:t xml:space="preserve"> </w:t>
      </w:r>
    </w:p>
    <w:p w14:paraId="7B217D22" w14:textId="1645E30D" w:rsidR="007B761F" w:rsidRPr="009F27D6" w:rsidRDefault="007B761F" w:rsidP="006C2805">
      <w:pPr>
        <w:pStyle w:val="2"/>
        <w:numPr>
          <w:ilvl w:val="0"/>
          <w:numId w:val="2"/>
        </w:numPr>
        <w:spacing w:line="240" w:lineRule="auto"/>
        <w:ind w:leftChars="60" w:left="992" w:hangingChars="265" w:hanging="848"/>
        <w:jc w:val="both"/>
        <w:rPr>
          <w:rFonts w:ascii="Times New Roman" w:eastAsia="微軟正黑體" w:hAnsi="Times New Roman" w:cs="Times New Roman"/>
          <w:color w:val="000000" w:themeColor="text1"/>
          <w:sz w:val="32"/>
          <w:szCs w:val="32"/>
        </w:rPr>
      </w:pPr>
      <w:bookmarkStart w:id="43" w:name="_Toc139444533"/>
      <w:r w:rsidRPr="009F27D6">
        <w:rPr>
          <w:rFonts w:ascii="Times New Roman" w:eastAsia="微軟正黑體" w:hAnsi="Times New Roman" w:cs="Times New Roman"/>
          <w:color w:val="000000" w:themeColor="text1"/>
          <w:sz w:val="32"/>
          <w:szCs w:val="32"/>
        </w:rPr>
        <w:t>回饋項目</w:t>
      </w:r>
      <w:bookmarkEnd w:id="43"/>
    </w:p>
    <w:p w14:paraId="45316FF3" w14:textId="5D08C661" w:rsidR="00A31F4D" w:rsidRPr="009F27D6" w:rsidRDefault="00A31F4D" w:rsidP="00D91257">
      <w:pPr>
        <w:pStyle w:val="ab"/>
        <w:numPr>
          <w:ilvl w:val="0"/>
          <w:numId w:val="26"/>
        </w:numPr>
        <w:ind w:leftChars="0" w:left="1134" w:hanging="567"/>
        <w:jc w:val="both"/>
        <w:rPr>
          <w:rFonts w:eastAsia="微軟正黑體"/>
          <w:color w:val="000000" w:themeColor="text1"/>
          <w:sz w:val="28"/>
          <w:szCs w:val="28"/>
        </w:rPr>
      </w:pPr>
      <w:r w:rsidRPr="009F27D6">
        <w:rPr>
          <w:rFonts w:eastAsia="微軟正黑體"/>
          <w:color w:val="000000" w:themeColor="text1"/>
          <w:sz w:val="28"/>
          <w:szCs w:val="28"/>
        </w:rPr>
        <w:t>新創事業後續追蹤：進駐單位應予同意提供公司成立後營運經驗、營運績效以及募資情況等相關說明與資料。</w:t>
      </w:r>
    </w:p>
    <w:p w14:paraId="14A08C08" w14:textId="34AF653C" w:rsidR="00A31F4D" w:rsidRPr="009F27D6" w:rsidRDefault="00A31F4D" w:rsidP="00D91257">
      <w:pPr>
        <w:pStyle w:val="ab"/>
        <w:numPr>
          <w:ilvl w:val="0"/>
          <w:numId w:val="26"/>
        </w:numPr>
        <w:overflowPunct w:val="0"/>
        <w:ind w:leftChars="0" w:left="1134" w:hanging="567"/>
        <w:jc w:val="both"/>
        <w:rPr>
          <w:rFonts w:eastAsia="微軟正黑體"/>
          <w:color w:val="000000" w:themeColor="text1"/>
          <w:sz w:val="28"/>
          <w:szCs w:val="28"/>
        </w:rPr>
      </w:pPr>
      <w:r w:rsidRPr="009F27D6">
        <w:rPr>
          <w:rFonts w:eastAsia="微軟正黑體"/>
          <w:color w:val="000000" w:themeColor="text1"/>
          <w:sz w:val="28"/>
          <w:szCs w:val="28"/>
        </w:rPr>
        <w:t>推廣智慧科技創新創業：進駐單位同意提供文字、影音、圖片、照片或實體活動等相關資訊分享創業歷程與成果，促進整體智慧科</w:t>
      </w:r>
      <w:r w:rsidRPr="009F27D6">
        <w:rPr>
          <w:rFonts w:eastAsia="微軟正黑體"/>
          <w:color w:val="000000" w:themeColor="text1"/>
          <w:sz w:val="28"/>
          <w:szCs w:val="28"/>
        </w:rPr>
        <w:lastRenderedPageBreak/>
        <w:t>技創業發展。</w:t>
      </w:r>
    </w:p>
    <w:p w14:paraId="03F1E0FE" w14:textId="47CB7B26" w:rsidR="007B761F" w:rsidRPr="009F27D6" w:rsidRDefault="00A31F4D" w:rsidP="00D91257">
      <w:pPr>
        <w:pStyle w:val="ab"/>
        <w:numPr>
          <w:ilvl w:val="0"/>
          <w:numId w:val="26"/>
        </w:numPr>
        <w:overflowPunct w:val="0"/>
        <w:ind w:leftChars="0" w:left="1134" w:hanging="567"/>
        <w:jc w:val="both"/>
        <w:rPr>
          <w:rFonts w:eastAsia="微軟正黑體"/>
          <w:color w:val="000000" w:themeColor="text1"/>
          <w:sz w:val="28"/>
          <w:szCs w:val="28"/>
        </w:rPr>
      </w:pPr>
      <w:r w:rsidRPr="009F27D6">
        <w:rPr>
          <w:rFonts w:eastAsia="微軟正黑體"/>
          <w:color w:val="000000" w:themeColor="text1"/>
          <w:sz w:val="28"/>
          <w:szCs w:val="28"/>
        </w:rPr>
        <w:t>進駐單位同意提供上述資料，無償授權運用並配合出席本基地各項成果發表、展示、宣傳、分享會等活動。</w:t>
      </w:r>
    </w:p>
    <w:p w14:paraId="16063179" w14:textId="1F82E1E9" w:rsidR="00383B26" w:rsidRPr="009F27D6" w:rsidRDefault="007B761F" w:rsidP="006C2805">
      <w:pPr>
        <w:pStyle w:val="2"/>
        <w:numPr>
          <w:ilvl w:val="0"/>
          <w:numId w:val="2"/>
        </w:numPr>
        <w:overflowPunct w:val="0"/>
        <w:spacing w:line="240" w:lineRule="auto"/>
        <w:ind w:leftChars="60" w:left="992" w:hangingChars="265" w:hanging="848"/>
        <w:jc w:val="both"/>
        <w:rPr>
          <w:rFonts w:ascii="Times New Roman" w:eastAsia="微軟正黑體" w:hAnsi="Times New Roman" w:cs="Times New Roman"/>
          <w:color w:val="000000" w:themeColor="text1"/>
          <w:sz w:val="32"/>
          <w:szCs w:val="32"/>
        </w:rPr>
      </w:pPr>
      <w:bookmarkStart w:id="44" w:name="_Toc139444534"/>
      <w:r w:rsidRPr="009F27D6">
        <w:rPr>
          <w:rFonts w:ascii="Times New Roman" w:eastAsia="微軟正黑體" w:hAnsi="Times New Roman" w:cs="Times New Roman"/>
          <w:color w:val="000000" w:themeColor="text1"/>
          <w:sz w:val="32"/>
          <w:szCs w:val="32"/>
        </w:rPr>
        <w:t>本手冊未明列之事項</w:t>
      </w:r>
      <w:bookmarkEnd w:id="44"/>
    </w:p>
    <w:p w14:paraId="494BB8EE" w14:textId="353C6C23" w:rsidR="00E904A7" w:rsidRPr="009F27D6" w:rsidRDefault="002F783F" w:rsidP="002F783F">
      <w:pPr>
        <w:overflowPunct w:val="0"/>
        <w:ind w:firstLineChars="152" w:firstLine="426"/>
        <w:jc w:val="both"/>
        <w:rPr>
          <w:rFonts w:eastAsia="微軟正黑體"/>
          <w:color w:val="000000" w:themeColor="text1"/>
        </w:rPr>
      </w:pPr>
      <w:r w:rsidRPr="009F27D6">
        <w:rPr>
          <w:rFonts w:eastAsia="微軟正黑體" w:hint="eastAsia"/>
          <w:color w:val="000000" w:themeColor="text1"/>
          <w:sz w:val="28"/>
          <w:szCs w:val="28"/>
        </w:rPr>
        <w:t>本基地營運辦公室得視實際管理情況進行調整後公告之，生效日期將於公告文件載明。</w:t>
      </w:r>
    </w:p>
    <w:p w14:paraId="79025C39" w14:textId="77777777" w:rsidR="00E904A7" w:rsidRPr="009F27D6" w:rsidRDefault="00E904A7" w:rsidP="00123730">
      <w:pPr>
        <w:suppressAutoHyphens/>
        <w:autoSpaceDN w:val="0"/>
        <w:textAlignment w:val="baseline"/>
        <w:rPr>
          <w:rFonts w:ascii="Times New Roman" w:eastAsia="微軟正黑體" w:hAnsi="Times New Roman" w:cs="Times New Roman"/>
          <w:color w:val="000000" w:themeColor="text1"/>
        </w:rPr>
      </w:pPr>
    </w:p>
    <w:p w14:paraId="6A98E7C6" w14:textId="77777777" w:rsidR="00E904A7" w:rsidRPr="009F27D6" w:rsidRDefault="00E904A7" w:rsidP="00123730">
      <w:pPr>
        <w:suppressAutoHyphens/>
        <w:autoSpaceDN w:val="0"/>
        <w:textAlignment w:val="baseline"/>
        <w:rPr>
          <w:rFonts w:ascii="Times New Roman" w:eastAsia="微軟正黑體" w:hAnsi="Times New Roman" w:cs="Times New Roman"/>
          <w:color w:val="000000" w:themeColor="text1"/>
        </w:rPr>
        <w:sectPr w:rsidR="00E904A7" w:rsidRPr="009F27D6" w:rsidSect="00610D5F">
          <w:footerReference w:type="default" r:id="rId13"/>
          <w:footerReference w:type="first" r:id="rId14"/>
          <w:pgSz w:w="11906" w:h="16838"/>
          <w:pgMar w:top="1440" w:right="1274" w:bottom="1440" w:left="1560" w:header="1134" w:footer="992" w:gutter="0"/>
          <w:pgNumType w:start="1"/>
          <w:cols w:space="720"/>
          <w:titlePg/>
          <w:docGrid w:type="lines" w:linePitch="517"/>
        </w:sectPr>
      </w:pPr>
    </w:p>
    <w:p w14:paraId="07007485" w14:textId="77777777" w:rsidR="004F7400" w:rsidRPr="009F27D6" w:rsidRDefault="00592656" w:rsidP="00123730">
      <w:pPr>
        <w:pStyle w:val="1"/>
        <w:spacing w:before="0" w:after="0" w:line="240" w:lineRule="auto"/>
        <w:rPr>
          <w:rFonts w:ascii="Times New Roman" w:eastAsia="微軟正黑體" w:hAnsi="Times New Roman" w:cs="Times New Roman"/>
          <w:color w:val="000000" w:themeColor="text1"/>
          <w:sz w:val="40"/>
          <w:szCs w:val="40"/>
        </w:rPr>
      </w:pPr>
      <w:bookmarkStart w:id="45" w:name="_Toc133590596"/>
      <w:bookmarkStart w:id="46" w:name="_Toc139444535"/>
      <w:r w:rsidRPr="009F27D6">
        <w:rPr>
          <w:rFonts w:ascii="Times New Roman" w:eastAsia="微軟正黑體" w:hAnsi="Times New Roman" w:cs="Times New Roman"/>
          <w:color w:val="000000" w:themeColor="text1"/>
          <w:sz w:val="40"/>
          <w:szCs w:val="40"/>
        </w:rPr>
        <w:lastRenderedPageBreak/>
        <w:t>附件</w:t>
      </w:r>
      <w:r w:rsidR="006C45C2" w:rsidRPr="009F27D6">
        <w:rPr>
          <w:rFonts w:ascii="Times New Roman" w:eastAsia="微軟正黑體" w:hAnsi="Times New Roman" w:cs="Times New Roman"/>
          <w:color w:val="000000" w:themeColor="text1"/>
          <w:sz w:val="40"/>
          <w:szCs w:val="40"/>
        </w:rPr>
        <w:t>、</w:t>
      </w:r>
      <w:r w:rsidR="006C45C2" w:rsidRPr="009F27D6">
        <w:rPr>
          <w:rFonts w:ascii="Times New Roman" w:eastAsia="微軟正黑體" w:hAnsi="Times New Roman" w:cs="Times New Roman"/>
          <w:color w:val="000000" w:themeColor="text1"/>
          <w:sz w:val="40"/>
          <w:szCs w:val="40"/>
        </w:rPr>
        <w:tab/>
      </w:r>
      <w:r w:rsidR="005F4375" w:rsidRPr="009F27D6">
        <w:rPr>
          <w:rFonts w:ascii="Times New Roman" w:eastAsia="微軟正黑體" w:hAnsi="Times New Roman" w:cs="Times New Roman"/>
          <w:color w:val="000000" w:themeColor="text1"/>
          <w:sz w:val="40"/>
          <w:szCs w:val="40"/>
        </w:rPr>
        <w:t>表單總</w:t>
      </w:r>
      <w:proofErr w:type="gramStart"/>
      <w:r w:rsidR="005F4375" w:rsidRPr="009F27D6">
        <w:rPr>
          <w:rFonts w:ascii="Times New Roman" w:eastAsia="微軟正黑體" w:hAnsi="Times New Roman" w:cs="Times New Roman"/>
          <w:color w:val="000000" w:themeColor="text1"/>
          <w:sz w:val="40"/>
          <w:szCs w:val="40"/>
        </w:rPr>
        <w:t>覽</w:t>
      </w:r>
      <w:bookmarkEnd w:id="45"/>
      <w:bookmarkEnd w:id="46"/>
      <w:proofErr w:type="gramEnd"/>
    </w:p>
    <w:bookmarkStart w:id="47" w:name="_Hlk133225908"/>
    <w:p w14:paraId="3782C0C6" w14:textId="77777777" w:rsidR="00515283" w:rsidRPr="009F27D6" w:rsidRDefault="00383416" w:rsidP="00F627CC">
      <w:pPr>
        <w:pStyle w:val="af1"/>
        <w:tabs>
          <w:tab w:val="right" w:leader="dot" w:pos="10456"/>
        </w:tabs>
        <w:ind w:leftChars="0" w:left="0" w:firstLineChars="0" w:firstLine="0"/>
        <w:rPr>
          <w:rFonts w:ascii="Times New Roman" w:eastAsia="微軟正黑體" w:hAnsi="Times New Roman" w:cs="Times New Roman"/>
          <w:color w:val="000000" w:themeColor="text1"/>
          <w:sz w:val="28"/>
          <w:szCs w:val="28"/>
        </w:rPr>
      </w:pPr>
      <w:r w:rsidRPr="009F27D6">
        <w:rPr>
          <w:rFonts w:ascii="Times New Roman" w:eastAsia="微軟正黑體" w:hAnsi="Times New Roman" w:cs="Times New Roman"/>
          <w:color w:val="000000" w:themeColor="text1"/>
          <w:sz w:val="28"/>
          <w:szCs w:val="28"/>
        </w:rPr>
        <w:fldChar w:fldCharType="begin"/>
      </w:r>
      <w:r w:rsidRPr="009F27D6">
        <w:rPr>
          <w:rFonts w:ascii="Times New Roman" w:eastAsia="微軟正黑體" w:hAnsi="Times New Roman" w:cs="Times New Roman"/>
          <w:color w:val="000000" w:themeColor="text1"/>
          <w:sz w:val="28"/>
          <w:szCs w:val="28"/>
        </w:rPr>
        <w:instrText xml:space="preserve"> TOC \h \z \c "</w:instrText>
      </w:r>
      <w:r w:rsidRPr="009F27D6">
        <w:rPr>
          <w:rFonts w:ascii="Times New Roman" w:eastAsia="微軟正黑體" w:hAnsi="Times New Roman" w:cs="Times New Roman"/>
          <w:color w:val="000000" w:themeColor="text1"/>
          <w:sz w:val="28"/>
          <w:szCs w:val="28"/>
        </w:rPr>
        <w:instrText>附件</w:instrText>
      </w:r>
      <w:r w:rsidRPr="009F27D6">
        <w:rPr>
          <w:rFonts w:ascii="Times New Roman" w:eastAsia="微軟正黑體" w:hAnsi="Times New Roman" w:cs="Times New Roman"/>
          <w:color w:val="000000" w:themeColor="text1"/>
          <w:sz w:val="28"/>
          <w:szCs w:val="28"/>
        </w:rPr>
        <w:instrText xml:space="preserve">" </w:instrText>
      </w:r>
      <w:r w:rsidRPr="009F27D6">
        <w:rPr>
          <w:rFonts w:ascii="Times New Roman" w:eastAsia="微軟正黑體" w:hAnsi="Times New Roman" w:cs="Times New Roman"/>
          <w:color w:val="000000" w:themeColor="text1"/>
          <w:sz w:val="28"/>
          <w:szCs w:val="28"/>
        </w:rPr>
        <w:fldChar w:fldCharType="end"/>
      </w:r>
    </w:p>
    <w:bookmarkEnd w:id="47"/>
    <w:p w14:paraId="2E2A3716" w14:textId="77777777" w:rsidR="0015208E" w:rsidRPr="009F27D6" w:rsidRDefault="00310E54"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1    </w:t>
      </w:r>
      <w:r w:rsidRPr="009F27D6">
        <w:rPr>
          <w:rFonts w:eastAsia="微軟正黑體"/>
          <w:b/>
          <w:color w:val="000000" w:themeColor="text1"/>
          <w:sz w:val="28"/>
          <w:szCs w:val="28"/>
        </w:rPr>
        <w:t>大</w:t>
      </w:r>
      <w:proofErr w:type="gramStart"/>
      <w:r w:rsidRPr="009F27D6">
        <w:rPr>
          <w:rFonts w:eastAsia="微軟正黑體"/>
          <w:b/>
          <w:color w:val="000000" w:themeColor="text1"/>
          <w:sz w:val="28"/>
          <w:szCs w:val="28"/>
        </w:rPr>
        <w:t>港創艦進駐</w:t>
      </w:r>
      <w:proofErr w:type="gramEnd"/>
      <w:r w:rsidRPr="009F27D6">
        <w:rPr>
          <w:rFonts w:eastAsia="微軟正黑體"/>
          <w:b/>
          <w:color w:val="000000" w:themeColor="text1"/>
          <w:sz w:val="28"/>
          <w:szCs w:val="28"/>
        </w:rPr>
        <w:t>收費標準</w:t>
      </w:r>
    </w:p>
    <w:p w14:paraId="24900197" w14:textId="77777777" w:rsidR="00310E54" w:rsidRPr="009F27D6" w:rsidRDefault="00310E54"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1-1  </w:t>
      </w:r>
      <w:r w:rsidRPr="009F27D6">
        <w:rPr>
          <w:rFonts w:eastAsia="微軟正黑體"/>
          <w:b/>
          <w:color w:val="000000" w:themeColor="text1"/>
          <w:sz w:val="28"/>
          <w:szCs w:val="28"/>
        </w:rPr>
        <w:t>大</w:t>
      </w:r>
      <w:proofErr w:type="gramStart"/>
      <w:r w:rsidRPr="009F27D6">
        <w:rPr>
          <w:rFonts w:eastAsia="微軟正黑體"/>
          <w:b/>
          <w:color w:val="000000" w:themeColor="text1"/>
          <w:sz w:val="28"/>
          <w:szCs w:val="28"/>
        </w:rPr>
        <w:t>港創艦</w:t>
      </w:r>
      <w:proofErr w:type="gramEnd"/>
      <w:r w:rsidRPr="009F27D6">
        <w:rPr>
          <w:rFonts w:eastAsia="微軟正黑體"/>
          <w:b/>
          <w:color w:val="000000" w:themeColor="text1"/>
          <w:sz w:val="28"/>
          <w:szCs w:val="28"/>
        </w:rPr>
        <w:t>「獨立辦公室」進駐方案</w:t>
      </w:r>
    </w:p>
    <w:p w14:paraId="4399B2FB" w14:textId="77777777" w:rsidR="00310E54" w:rsidRPr="009F27D6" w:rsidRDefault="00310E54"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1-2  </w:t>
      </w:r>
      <w:r w:rsidRPr="009F27D6">
        <w:rPr>
          <w:rFonts w:eastAsia="微軟正黑體"/>
          <w:b/>
          <w:color w:val="000000" w:themeColor="text1"/>
          <w:sz w:val="28"/>
          <w:szCs w:val="28"/>
        </w:rPr>
        <w:t>大</w:t>
      </w:r>
      <w:proofErr w:type="gramStart"/>
      <w:r w:rsidRPr="009F27D6">
        <w:rPr>
          <w:rFonts w:eastAsia="微軟正黑體"/>
          <w:b/>
          <w:color w:val="000000" w:themeColor="text1"/>
          <w:sz w:val="28"/>
          <w:szCs w:val="28"/>
        </w:rPr>
        <w:t>港創艦</w:t>
      </w:r>
      <w:proofErr w:type="gramEnd"/>
      <w:r w:rsidRPr="009F27D6">
        <w:rPr>
          <w:rFonts w:eastAsia="微軟正黑體"/>
          <w:b/>
          <w:color w:val="000000" w:themeColor="text1"/>
          <w:sz w:val="28"/>
          <w:szCs w:val="28"/>
        </w:rPr>
        <w:t>「</w:t>
      </w:r>
      <w:r w:rsidRPr="009F27D6">
        <w:rPr>
          <w:rFonts w:eastAsia="微軟正黑體"/>
          <w:b/>
          <w:color w:val="000000" w:themeColor="text1"/>
          <w:sz w:val="28"/>
          <w:szCs w:val="28"/>
        </w:rPr>
        <w:t>Co-Working Space</w:t>
      </w:r>
      <w:r w:rsidRPr="009F27D6">
        <w:rPr>
          <w:rFonts w:eastAsia="微軟正黑體"/>
          <w:b/>
          <w:color w:val="000000" w:themeColor="text1"/>
          <w:sz w:val="28"/>
          <w:szCs w:val="28"/>
        </w:rPr>
        <w:t>非固定座位」進駐方案</w:t>
      </w:r>
    </w:p>
    <w:p w14:paraId="7A7418B4" w14:textId="77777777" w:rsidR="00310E54" w:rsidRPr="009F27D6" w:rsidRDefault="00310E54"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2    </w:t>
      </w:r>
      <w:r w:rsidRPr="009F27D6">
        <w:rPr>
          <w:rFonts w:eastAsia="微軟正黑體"/>
          <w:b/>
          <w:color w:val="000000" w:themeColor="text1"/>
          <w:sz w:val="28"/>
          <w:szCs w:val="28"/>
        </w:rPr>
        <w:t>基地營運時間與設施使規範一覽表</w:t>
      </w:r>
    </w:p>
    <w:p w14:paraId="52E4A335" w14:textId="77777777" w:rsidR="00310E54" w:rsidRPr="009F27D6" w:rsidRDefault="00310E54"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3    </w:t>
      </w:r>
      <w:r w:rsidRPr="009F27D6">
        <w:rPr>
          <w:rFonts w:eastAsia="微軟正黑體"/>
          <w:b/>
          <w:color w:val="000000" w:themeColor="text1"/>
          <w:sz w:val="28"/>
          <w:szCs w:val="28"/>
        </w:rPr>
        <w:t>進駐申請表總</w:t>
      </w:r>
      <w:proofErr w:type="gramStart"/>
      <w:r w:rsidRPr="009F27D6">
        <w:rPr>
          <w:rFonts w:eastAsia="微軟正黑體"/>
          <w:b/>
          <w:color w:val="000000" w:themeColor="text1"/>
          <w:sz w:val="28"/>
          <w:szCs w:val="28"/>
        </w:rPr>
        <w:t>覽</w:t>
      </w:r>
      <w:proofErr w:type="gramEnd"/>
    </w:p>
    <w:p w14:paraId="2855FECC" w14:textId="77777777" w:rsidR="00310E54" w:rsidRPr="009F27D6" w:rsidRDefault="00310E54"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3-1  </w:t>
      </w:r>
      <w:r w:rsidRPr="009F27D6">
        <w:rPr>
          <w:rFonts w:eastAsia="微軟正黑體"/>
          <w:b/>
          <w:color w:val="000000" w:themeColor="text1"/>
          <w:sz w:val="28"/>
          <w:szCs w:val="28"/>
        </w:rPr>
        <w:t>進駐申請書</w:t>
      </w:r>
    </w:p>
    <w:p w14:paraId="061CAA16" w14:textId="77777777" w:rsidR="00310E54" w:rsidRPr="009F27D6" w:rsidRDefault="00310E54"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3-2  </w:t>
      </w:r>
      <w:r w:rsidRPr="009F27D6">
        <w:rPr>
          <w:rFonts w:eastAsia="微軟正黑體"/>
          <w:b/>
          <w:color w:val="000000" w:themeColor="text1"/>
          <w:sz w:val="28"/>
          <w:szCs w:val="28"/>
        </w:rPr>
        <w:t>蒐集個人資料告知事項暨個人資料提供同意書</w:t>
      </w:r>
    </w:p>
    <w:p w14:paraId="14B5B688" w14:textId="77777777" w:rsidR="00310E54" w:rsidRPr="009F27D6" w:rsidRDefault="00310E54"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3-3  </w:t>
      </w:r>
      <w:r w:rsidRPr="009F27D6">
        <w:rPr>
          <w:rFonts w:eastAsia="微軟正黑體"/>
          <w:b/>
          <w:color w:val="000000" w:themeColor="text1"/>
          <w:sz w:val="28"/>
          <w:szCs w:val="28"/>
        </w:rPr>
        <w:t>大</w:t>
      </w:r>
      <w:proofErr w:type="gramStart"/>
      <w:r w:rsidRPr="009F27D6">
        <w:rPr>
          <w:rFonts w:eastAsia="微軟正黑體"/>
          <w:b/>
          <w:color w:val="000000" w:themeColor="text1"/>
          <w:sz w:val="28"/>
          <w:szCs w:val="28"/>
        </w:rPr>
        <w:t>港創艦聲明</w:t>
      </w:r>
      <w:proofErr w:type="gramEnd"/>
      <w:r w:rsidRPr="009F27D6">
        <w:rPr>
          <w:rFonts w:eastAsia="微軟正黑體"/>
          <w:b/>
          <w:color w:val="000000" w:themeColor="text1"/>
          <w:sz w:val="28"/>
          <w:szCs w:val="28"/>
        </w:rPr>
        <w:t>書</w:t>
      </w:r>
    </w:p>
    <w:p w14:paraId="1A283D26" w14:textId="77777777" w:rsidR="00310E54" w:rsidRPr="009F27D6" w:rsidRDefault="00310E54"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3-4  </w:t>
      </w:r>
      <w:r w:rsidRPr="009F27D6">
        <w:rPr>
          <w:rFonts w:eastAsia="微軟正黑體"/>
          <w:b/>
          <w:color w:val="000000" w:themeColor="text1"/>
          <w:sz w:val="28"/>
          <w:szCs w:val="28"/>
        </w:rPr>
        <w:t>提案計劃書格式</w:t>
      </w:r>
    </w:p>
    <w:p w14:paraId="14BEA80F" w14:textId="77777777" w:rsidR="00310E54" w:rsidRPr="009F27D6" w:rsidRDefault="00310E54"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3-5  </w:t>
      </w:r>
      <w:r w:rsidRPr="009F27D6">
        <w:rPr>
          <w:rFonts w:eastAsia="微軟正黑體"/>
          <w:b/>
          <w:color w:val="000000" w:themeColor="text1"/>
          <w:sz w:val="28"/>
          <w:szCs w:val="28"/>
        </w:rPr>
        <w:t>離駐申請表</w:t>
      </w:r>
    </w:p>
    <w:p w14:paraId="71420556" w14:textId="77777777" w:rsidR="00310E54" w:rsidRPr="009F27D6" w:rsidRDefault="00310E54" w:rsidP="00310E54">
      <w:pPr>
        <w:tabs>
          <w:tab w:val="left" w:pos="2160"/>
        </w:tabs>
        <w:ind w:left="426"/>
        <w:rPr>
          <w:rFonts w:ascii="Times New Roman" w:eastAsia="微軟正黑體" w:hAnsi="Times New Roman" w:cs="Times New Roman"/>
          <w:b/>
          <w:color w:val="000000" w:themeColor="text1"/>
          <w:sz w:val="28"/>
          <w:szCs w:val="28"/>
        </w:rPr>
      </w:pPr>
    </w:p>
    <w:p w14:paraId="0CD3B5CC" w14:textId="77777777" w:rsidR="00310E54" w:rsidRPr="009F27D6" w:rsidRDefault="00310E54" w:rsidP="00310E54">
      <w:pPr>
        <w:tabs>
          <w:tab w:val="left" w:pos="2160"/>
        </w:tabs>
        <w:ind w:left="426"/>
        <w:rPr>
          <w:rFonts w:ascii="Times New Roman" w:eastAsia="微軟正黑體" w:hAnsi="Times New Roman" w:cs="Times New Roman"/>
          <w:b/>
          <w:color w:val="000000" w:themeColor="text1"/>
          <w:sz w:val="28"/>
          <w:szCs w:val="28"/>
        </w:rPr>
      </w:pPr>
    </w:p>
    <w:p w14:paraId="30F208D6" w14:textId="77777777" w:rsidR="00310E54" w:rsidRPr="009F27D6" w:rsidRDefault="00310E54" w:rsidP="00310E54">
      <w:pPr>
        <w:tabs>
          <w:tab w:val="left" w:pos="2160"/>
        </w:tabs>
        <w:ind w:left="426"/>
        <w:rPr>
          <w:rFonts w:ascii="Times New Roman" w:eastAsia="微軟正黑體" w:hAnsi="Times New Roman" w:cs="Times New Roman"/>
          <w:b/>
          <w:color w:val="000000" w:themeColor="text1"/>
          <w:sz w:val="28"/>
          <w:szCs w:val="28"/>
        </w:rPr>
      </w:pPr>
    </w:p>
    <w:p w14:paraId="5049B649" w14:textId="77777777" w:rsidR="00310E54" w:rsidRPr="009F27D6" w:rsidRDefault="00310E54" w:rsidP="00310E54">
      <w:pPr>
        <w:tabs>
          <w:tab w:val="left" w:pos="2160"/>
        </w:tabs>
        <w:ind w:left="426"/>
        <w:rPr>
          <w:rFonts w:ascii="Times New Roman" w:eastAsia="微軟正黑體" w:hAnsi="Times New Roman" w:cs="Times New Roman"/>
          <w:b/>
          <w:color w:val="000000" w:themeColor="text1"/>
          <w:sz w:val="28"/>
          <w:szCs w:val="28"/>
        </w:rPr>
      </w:pPr>
    </w:p>
    <w:p w14:paraId="36E2DF5E" w14:textId="77777777" w:rsidR="00310E54" w:rsidRPr="009F27D6" w:rsidRDefault="00310E54" w:rsidP="00310E54">
      <w:pPr>
        <w:tabs>
          <w:tab w:val="left" w:pos="2160"/>
        </w:tabs>
        <w:ind w:left="426"/>
        <w:rPr>
          <w:rFonts w:ascii="Times New Roman" w:eastAsia="微軟正黑體" w:hAnsi="Times New Roman" w:cs="Times New Roman"/>
          <w:b/>
          <w:color w:val="000000" w:themeColor="text1"/>
          <w:sz w:val="28"/>
          <w:szCs w:val="28"/>
        </w:rPr>
      </w:pPr>
    </w:p>
    <w:p w14:paraId="389FF29D" w14:textId="77777777" w:rsidR="00310E54" w:rsidRPr="009F27D6" w:rsidRDefault="00310E54" w:rsidP="00310E54">
      <w:pPr>
        <w:tabs>
          <w:tab w:val="left" w:pos="2160"/>
        </w:tabs>
        <w:ind w:left="426"/>
        <w:rPr>
          <w:rFonts w:ascii="Times New Roman" w:eastAsia="微軟正黑體" w:hAnsi="Times New Roman" w:cs="Times New Roman"/>
          <w:b/>
          <w:color w:val="000000" w:themeColor="text1"/>
          <w:sz w:val="28"/>
          <w:szCs w:val="28"/>
        </w:rPr>
      </w:pPr>
    </w:p>
    <w:p w14:paraId="6B2B463A" w14:textId="77777777" w:rsidR="00310E54" w:rsidRPr="009F27D6" w:rsidRDefault="00310E54" w:rsidP="00310E54">
      <w:pPr>
        <w:tabs>
          <w:tab w:val="left" w:pos="2160"/>
        </w:tabs>
        <w:ind w:left="426"/>
        <w:rPr>
          <w:rFonts w:ascii="Times New Roman" w:eastAsia="微軟正黑體" w:hAnsi="Times New Roman" w:cs="Times New Roman"/>
          <w:b/>
          <w:color w:val="000000" w:themeColor="text1"/>
          <w:sz w:val="28"/>
          <w:szCs w:val="28"/>
        </w:rPr>
      </w:pPr>
    </w:p>
    <w:p w14:paraId="76320D10" w14:textId="77777777" w:rsidR="00310E54" w:rsidRPr="009F27D6" w:rsidRDefault="00310E54" w:rsidP="00310E54">
      <w:pPr>
        <w:tabs>
          <w:tab w:val="left" w:pos="2160"/>
        </w:tabs>
        <w:ind w:left="426"/>
        <w:rPr>
          <w:rFonts w:ascii="Times New Roman" w:eastAsia="微軟正黑體" w:hAnsi="Times New Roman" w:cs="Times New Roman"/>
          <w:b/>
          <w:color w:val="000000" w:themeColor="text1"/>
          <w:sz w:val="28"/>
          <w:szCs w:val="28"/>
        </w:rPr>
      </w:pPr>
    </w:p>
    <w:p w14:paraId="792C1186" w14:textId="1F4554E0" w:rsidR="008710A4" w:rsidRPr="009F27D6" w:rsidRDefault="008710A4" w:rsidP="00310E54">
      <w:pPr>
        <w:tabs>
          <w:tab w:val="left" w:pos="2160"/>
        </w:tabs>
        <w:ind w:left="426"/>
        <w:rPr>
          <w:rFonts w:ascii="Times New Roman" w:eastAsia="微軟正黑體" w:hAnsi="Times New Roman" w:cs="Times New Roman"/>
          <w:b/>
          <w:color w:val="000000" w:themeColor="text1"/>
          <w:sz w:val="28"/>
          <w:szCs w:val="28"/>
        </w:rPr>
      </w:pPr>
      <w:r w:rsidRPr="009F27D6">
        <w:rPr>
          <w:rFonts w:ascii="Times New Roman" w:eastAsia="微軟正黑體" w:hAnsi="Times New Roman" w:cs="Times New Roman"/>
          <w:b/>
          <w:color w:val="000000" w:themeColor="text1"/>
          <w:sz w:val="28"/>
          <w:szCs w:val="28"/>
        </w:rPr>
        <w:br w:type="page"/>
      </w:r>
    </w:p>
    <w:p w14:paraId="2AA9457B" w14:textId="0114CC93" w:rsidR="00C641D4" w:rsidRPr="009F27D6" w:rsidRDefault="00383AA1" w:rsidP="0005406C">
      <w:pPr>
        <w:pStyle w:val="2"/>
        <w:rPr>
          <w:rFonts w:ascii="Times New Roman" w:eastAsia="微軟正黑體" w:hAnsi="Times New Roman" w:cs="Times New Roman"/>
          <w:color w:val="000000" w:themeColor="text1"/>
          <w:sz w:val="32"/>
          <w:szCs w:val="32"/>
        </w:rPr>
      </w:pPr>
      <w:bookmarkStart w:id="48" w:name="_Toc134814358"/>
      <w:bookmarkStart w:id="49" w:name="_Toc139444536"/>
      <w:bookmarkStart w:id="50" w:name="_Toc3208900"/>
      <w:bookmarkStart w:id="51" w:name="_Toc18790253"/>
      <w:bookmarkStart w:id="52" w:name="_Toc23757555"/>
      <w:bookmarkStart w:id="53" w:name="_Ref129944892"/>
      <w:bookmarkStart w:id="54" w:name="_Ref129944900"/>
      <w:bookmarkStart w:id="55" w:name="_Toc133590597"/>
      <w:r w:rsidRPr="009F27D6">
        <w:rPr>
          <w:rFonts w:ascii="Times New Roman" w:eastAsia="微軟正黑體" w:hAnsi="Times New Roman" w:cs="Times New Roman"/>
          <w:color w:val="000000" w:themeColor="text1"/>
          <w:sz w:val="32"/>
          <w:szCs w:val="32"/>
        </w:rPr>
        <w:lastRenderedPageBreak/>
        <w:t>附件</w:t>
      </w:r>
      <w:r w:rsidRPr="009F27D6">
        <w:rPr>
          <w:rFonts w:ascii="Times New Roman" w:eastAsia="微軟正黑體" w:hAnsi="Times New Roman" w:cs="Times New Roman"/>
          <w:color w:val="000000" w:themeColor="text1"/>
          <w:sz w:val="32"/>
          <w:szCs w:val="32"/>
        </w:rPr>
        <w:t xml:space="preserve"> </w:t>
      </w:r>
      <w:r w:rsidRPr="009F27D6">
        <w:rPr>
          <w:rFonts w:ascii="Times New Roman" w:eastAsia="微軟正黑體" w:hAnsi="Times New Roman" w:cs="Times New Roman"/>
          <w:color w:val="000000" w:themeColor="text1"/>
          <w:sz w:val="32"/>
          <w:szCs w:val="32"/>
        </w:rPr>
        <w:fldChar w:fldCharType="begin"/>
      </w:r>
      <w:r w:rsidRPr="009F27D6">
        <w:rPr>
          <w:rFonts w:ascii="Times New Roman" w:eastAsia="微軟正黑體" w:hAnsi="Times New Roman" w:cs="Times New Roman"/>
          <w:color w:val="000000" w:themeColor="text1"/>
          <w:sz w:val="32"/>
          <w:szCs w:val="32"/>
        </w:rPr>
        <w:instrText xml:space="preserve"> SEQ </w:instrText>
      </w:r>
      <w:r w:rsidRPr="009F27D6">
        <w:rPr>
          <w:rFonts w:ascii="Times New Roman" w:eastAsia="微軟正黑體" w:hAnsi="Times New Roman" w:cs="Times New Roman"/>
          <w:color w:val="000000" w:themeColor="text1"/>
          <w:sz w:val="32"/>
          <w:szCs w:val="32"/>
        </w:rPr>
        <w:instrText>附件</w:instrText>
      </w:r>
      <w:r w:rsidRPr="009F27D6">
        <w:rPr>
          <w:rFonts w:ascii="Times New Roman" w:eastAsia="微軟正黑體" w:hAnsi="Times New Roman" w:cs="Times New Roman"/>
          <w:color w:val="000000" w:themeColor="text1"/>
          <w:sz w:val="32"/>
          <w:szCs w:val="32"/>
        </w:rPr>
        <w:instrText xml:space="preserve"> \* ARABIC </w:instrText>
      </w:r>
      <w:r w:rsidRPr="009F27D6">
        <w:rPr>
          <w:rFonts w:ascii="Times New Roman" w:eastAsia="微軟正黑體" w:hAnsi="Times New Roman" w:cs="Times New Roman"/>
          <w:color w:val="000000" w:themeColor="text1"/>
          <w:sz w:val="32"/>
          <w:szCs w:val="32"/>
        </w:rPr>
        <w:fldChar w:fldCharType="separate"/>
      </w:r>
      <w:r w:rsidR="00580373">
        <w:rPr>
          <w:rFonts w:ascii="Times New Roman" w:eastAsia="微軟正黑體" w:hAnsi="Times New Roman" w:cs="Times New Roman"/>
          <w:noProof/>
          <w:color w:val="000000" w:themeColor="text1"/>
          <w:sz w:val="32"/>
          <w:szCs w:val="32"/>
        </w:rPr>
        <w:t>1</w:t>
      </w:r>
      <w:r w:rsidRPr="009F27D6">
        <w:rPr>
          <w:rFonts w:ascii="Times New Roman" w:eastAsia="微軟正黑體" w:hAnsi="Times New Roman" w:cs="Times New Roman"/>
          <w:color w:val="000000" w:themeColor="text1"/>
          <w:sz w:val="32"/>
          <w:szCs w:val="32"/>
        </w:rPr>
        <w:fldChar w:fldCharType="end"/>
      </w:r>
      <w:r w:rsidRPr="009F27D6">
        <w:rPr>
          <w:rFonts w:ascii="Times New Roman" w:eastAsia="微軟正黑體" w:hAnsi="Times New Roman" w:cs="Times New Roman"/>
          <w:color w:val="000000" w:themeColor="text1"/>
          <w:sz w:val="32"/>
          <w:szCs w:val="32"/>
        </w:rPr>
        <w:t xml:space="preserve">  </w:t>
      </w:r>
      <w:r w:rsidR="00427F48" w:rsidRPr="009F27D6">
        <w:rPr>
          <w:rFonts w:ascii="Times New Roman" w:eastAsia="微軟正黑體" w:hAnsi="Times New Roman" w:cs="Times New Roman"/>
          <w:color w:val="000000" w:themeColor="text1"/>
          <w:sz w:val="32"/>
          <w:szCs w:val="32"/>
        </w:rPr>
        <w:t xml:space="preserve">   </w:t>
      </w:r>
      <w:r w:rsidR="00C641D4" w:rsidRPr="009F27D6">
        <w:rPr>
          <w:rFonts w:ascii="Times New Roman" w:eastAsia="微軟正黑體" w:hAnsi="Times New Roman" w:cs="Times New Roman"/>
          <w:color w:val="000000" w:themeColor="text1"/>
          <w:sz w:val="32"/>
          <w:szCs w:val="32"/>
        </w:rPr>
        <w:t>大</w:t>
      </w:r>
      <w:proofErr w:type="gramStart"/>
      <w:r w:rsidR="00C641D4" w:rsidRPr="009F27D6">
        <w:rPr>
          <w:rFonts w:ascii="Times New Roman" w:eastAsia="微軟正黑體" w:hAnsi="Times New Roman" w:cs="Times New Roman"/>
          <w:color w:val="000000" w:themeColor="text1"/>
          <w:sz w:val="32"/>
          <w:szCs w:val="32"/>
        </w:rPr>
        <w:t>港創艦進駐</w:t>
      </w:r>
      <w:proofErr w:type="gramEnd"/>
      <w:r w:rsidR="00C641D4" w:rsidRPr="009F27D6">
        <w:rPr>
          <w:rFonts w:ascii="Times New Roman" w:eastAsia="微軟正黑體" w:hAnsi="Times New Roman" w:cs="Times New Roman"/>
          <w:color w:val="000000" w:themeColor="text1"/>
          <w:sz w:val="32"/>
          <w:szCs w:val="32"/>
        </w:rPr>
        <w:t>收費標準</w:t>
      </w:r>
      <w:bookmarkEnd w:id="48"/>
      <w:bookmarkEnd w:id="49"/>
    </w:p>
    <w:tbl>
      <w:tblPr>
        <w:tblStyle w:val="af6"/>
        <w:tblW w:w="0" w:type="auto"/>
        <w:tblLook w:val="04A0" w:firstRow="1" w:lastRow="0" w:firstColumn="1" w:lastColumn="0" w:noHBand="0" w:noVBand="1"/>
      </w:tblPr>
      <w:tblGrid>
        <w:gridCol w:w="561"/>
        <w:gridCol w:w="2401"/>
        <w:gridCol w:w="2403"/>
        <w:gridCol w:w="1412"/>
        <w:gridCol w:w="3643"/>
      </w:tblGrid>
      <w:tr w:rsidR="007E4E2C" w:rsidRPr="009F27D6" w14:paraId="6BD94E1B" w14:textId="77777777" w:rsidTr="00F751C8">
        <w:tc>
          <w:tcPr>
            <w:tcW w:w="297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DCEF4"/>
          </w:tcPr>
          <w:p w14:paraId="3ADB46A4" w14:textId="77777777" w:rsidR="007E4E2C" w:rsidRPr="009F27D6" w:rsidRDefault="007E4E2C" w:rsidP="00C641D4">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項目</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DCEF4"/>
          </w:tcPr>
          <w:p w14:paraId="0931DBF2" w14:textId="77777777" w:rsidR="007E4E2C" w:rsidRPr="009F27D6" w:rsidRDefault="007E4E2C" w:rsidP="00C641D4">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費用</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DCEF4"/>
          </w:tcPr>
          <w:p w14:paraId="58CF88A3" w14:textId="77777777" w:rsidR="007E4E2C" w:rsidRPr="009F27D6" w:rsidRDefault="007E4E2C" w:rsidP="00C641D4">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付款時間</w:t>
            </w:r>
          </w:p>
        </w:tc>
        <w:tc>
          <w:tcPr>
            <w:tcW w:w="3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DCEF4"/>
          </w:tcPr>
          <w:p w14:paraId="2CB9B81F" w14:textId="77777777" w:rsidR="007E4E2C" w:rsidRPr="009F27D6" w:rsidRDefault="007E4E2C" w:rsidP="00C641D4">
            <w:pPr>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備註</w:t>
            </w:r>
          </w:p>
        </w:tc>
      </w:tr>
      <w:tr w:rsidR="007E4E2C" w:rsidRPr="009F27D6" w14:paraId="1EDB45FD" w14:textId="77777777" w:rsidTr="002B4AF6">
        <w:tc>
          <w:tcPr>
            <w:tcW w:w="297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A9661A4" w14:textId="77777777" w:rsidR="007E4E2C" w:rsidRPr="009F27D6" w:rsidRDefault="007E4E2C" w:rsidP="00326CA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進駐保證金</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4266685" w14:textId="6F5ED161" w:rsidR="007E4E2C" w:rsidRPr="009F27D6" w:rsidRDefault="007E4E2C" w:rsidP="005B0E48">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bCs/>
                <w:color w:val="000000" w:themeColor="text1"/>
              </w:rPr>
              <w:t>輔導與管理維護費（原價）</w:t>
            </w:r>
            <w:r w:rsidRPr="009F27D6">
              <w:rPr>
                <w:rFonts w:ascii="Times New Roman" w:eastAsia="微軟正黑體" w:hAnsi="Times New Roman" w:cs="Times New Roman"/>
                <w:bCs/>
                <w:color w:val="000000" w:themeColor="text1"/>
              </w:rPr>
              <w:t xml:space="preserve">× </w:t>
            </w:r>
            <w:r w:rsidR="005B0E48">
              <w:rPr>
                <w:rFonts w:ascii="Times New Roman" w:eastAsia="微軟正黑體" w:hAnsi="Times New Roman" w:cs="Times New Roman"/>
                <w:bCs/>
                <w:color w:val="000000" w:themeColor="text1"/>
              </w:rPr>
              <w:t>3</w:t>
            </w:r>
            <w:r w:rsidRPr="009F27D6">
              <w:rPr>
                <w:rFonts w:ascii="Times New Roman" w:eastAsia="微軟正黑體" w:hAnsi="Times New Roman" w:cs="Times New Roman"/>
                <w:bCs/>
                <w:color w:val="000000" w:themeColor="text1"/>
              </w:rPr>
              <w:t>個月</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037C06D" w14:textId="77777777" w:rsidR="007E4E2C" w:rsidRPr="009F27D6" w:rsidRDefault="007E4E2C" w:rsidP="00326CA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bCs/>
                <w:color w:val="000000" w:themeColor="text1"/>
              </w:rPr>
              <w:t>簽約時</w:t>
            </w:r>
          </w:p>
        </w:tc>
        <w:tc>
          <w:tcPr>
            <w:tcW w:w="3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5DDF3B5" w14:textId="1A2ED3E9" w:rsidR="007E4E2C" w:rsidRPr="009F27D6" w:rsidRDefault="007E4E2C" w:rsidP="00326CA5">
            <w:pPr>
              <w:spacing w:line="400" w:lineRule="exact"/>
              <w:jc w:val="center"/>
              <w:rPr>
                <w:rFonts w:ascii="Times New Roman" w:eastAsia="微軟正黑體" w:hAnsi="Times New Roman" w:cs="Times New Roman"/>
                <w:color w:val="000000" w:themeColor="text1"/>
              </w:rPr>
            </w:pPr>
            <w:proofErr w:type="gramStart"/>
            <w:r w:rsidRPr="009F27D6">
              <w:rPr>
                <w:rFonts w:ascii="Times New Roman" w:eastAsia="微軟正黑體" w:hAnsi="Times New Roman" w:cs="Times New Roman"/>
                <w:color w:val="000000" w:themeColor="text1"/>
              </w:rPr>
              <w:t>離駐時</w:t>
            </w:r>
            <w:proofErr w:type="gramEnd"/>
            <w:r w:rsidRPr="009F27D6">
              <w:rPr>
                <w:rFonts w:ascii="Times New Roman" w:eastAsia="微軟正黑體" w:hAnsi="Times New Roman" w:cs="Times New Roman"/>
                <w:color w:val="000000" w:themeColor="text1"/>
              </w:rPr>
              <w:t>（需扣除未繳清款項或其他應付款項）退還。申請</w:t>
            </w:r>
            <w:r w:rsidR="003F659A" w:rsidRPr="009F27D6">
              <w:rPr>
                <w:rFonts w:ascii="Times New Roman" w:eastAsia="微軟正黑體" w:hAnsi="Times New Roman" w:cs="Times New Roman"/>
                <w:color w:val="000000" w:themeColor="text1"/>
              </w:rPr>
              <w:t>共同工作空間</w:t>
            </w:r>
            <w:r w:rsidRPr="009F27D6">
              <w:rPr>
                <w:rFonts w:ascii="Times New Roman" w:eastAsia="微軟正黑體" w:hAnsi="Times New Roman" w:cs="Times New Roman"/>
                <w:color w:val="000000" w:themeColor="text1"/>
              </w:rPr>
              <w:t>者，不收取進駐保證金。</w:t>
            </w:r>
          </w:p>
        </w:tc>
      </w:tr>
      <w:tr w:rsidR="002B4AF6" w:rsidRPr="009F27D6" w14:paraId="4B440456" w14:textId="77777777" w:rsidTr="002B4AF6">
        <w:trPr>
          <w:trHeight w:val="1134"/>
        </w:trPr>
        <w:tc>
          <w:tcPr>
            <w:tcW w:w="562"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5D18CF94" w14:textId="77777777" w:rsidR="007E4E2C" w:rsidRPr="009F27D6" w:rsidRDefault="007E4E2C" w:rsidP="007E4E2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獨立辦公室</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05AACD2C" w14:textId="2C7020CF" w:rsidR="007E4E2C" w:rsidRPr="009F27D6" w:rsidRDefault="00290CDD" w:rsidP="00326CA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bCs/>
                <w:color w:val="000000" w:themeColor="text1"/>
              </w:rPr>
              <w:t>輔導與管理維護費</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048DC55D" w14:textId="68532257" w:rsidR="007E4E2C" w:rsidRPr="009F27D6" w:rsidRDefault="007E4E2C" w:rsidP="00326CA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bCs/>
                <w:color w:val="000000" w:themeColor="text1"/>
              </w:rPr>
              <w:t>$1,</w:t>
            </w:r>
            <w:r w:rsidR="00616D5F" w:rsidRPr="009F27D6">
              <w:rPr>
                <w:rFonts w:ascii="Times New Roman" w:eastAsia="微軟正黑體" w:hAnsi="Times New Roman" w:cs="Times New Roman"/>
                <w:bCs/>
                <w:color w:val="000000" w:themeColor="text1"/>
              </w:rPr>
              <w:t>9</w:t>
            </w:r>
            <w:r w:rsidRPr="009F27D6">
              <w:rPr>
                <w:rFonts w:ascii="Times New Roman" w:eastAsia="微軟正黑體" w:hAnsi="Times New Roman" w:cs="Times New Roman"/>
                <w:bCs/>
                <w:color w:val="000000" w:themeColor="text1"/>
              </w:rPr>
              <w:t>00</w:t>
            </w:r>
            <w:r w:rsidRPr="009F27D6">
              <w:rPr>
                <w:rFonts w:ascii="Times New Roman" w:eastAsia="微軟正黑體" w:hAnsi="Times New Roman" w:cs="Times New Roman"/>
                <w:bCs/>
                <w:color w:val="000000" w:themeColor="text1"/>
              </w:rPr>
              <w:t>元</w:t>
            </w:r>
            <w:r w:rsidRPr="009F27D6">
              <w:rPr>
                <w:rFonts w:ascii="Times New Roman" w:eastAsia="微軟正黑體" w:hAnsi="Times New Roman" w:cs="Times New Roman"/>
                <w:bCs/>
                <w:color w:val="000000" w:themeColor="text1"/>
              </w:rPr>
              <w:t>/</w:t>
            </w:r>
            <w:r w:rsidRPr="009F27D6">
              <w:rPr>
                <w:rFonts w:ascii="Times New Roman" w:eastAsia="微軟正黑體" w:hAnsi="Times New Roman" w:cs="Times New Roman"/>
                <w:bCs/>
                <w:color w:val="000000" w:themeColor="text1"/>
              </w:rPr>
              <w:t>坪</w:t>
            </w:r>
            <w:r w:rsidRPr="009F27D6">
              <w:rPr>
                <w:rFonts w:ascii="Times New Roman" w:eastAsia="微軟正黑體" w:hAnsi="Times New Roman" w:cs="Times New Roman"/>
                <w:bCs/>
                <w:color w:val="000000" w:themeColor="text1"/>
              </w:rPr>
              <w:t>/</w:t>
            </w:r>
            <w:r w:rsidRPr="009F27D6">
              <w:rPr>
                <w:rFonts w:ascii="Times New Roman" w:eastAsia="微軟正黑體" w:hAnsi="Times New Roman" w:cs="Times New Roman"/>
                <w:bCs/>
                <w:color w:val="000000" w:themeColor="text1"/>
              </w:rPr>
              <w:t>月</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4DD932FD" w14:textId="09FDEC0D" w:rsidR="007E4E2C" w:rsidRPr="009F27D6" w:rsidRDefault="00326CA5" w:rsidP="00326CA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月繳</w:t>
            </w:r>
          </w:p>
        </w:tc>
        <w:tc>
          <w:tcPr>
            <w:tcW w:w="3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2085E236" w14:textId="77777777" w:rsidR="007E4E2C" w:rsidRPr="009F27D6" w:rsidRDefault="00326CA5" w:rsidP="009F27D6">
            <w:pP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優惠方案請參考附件</w:t>
            </w:r>
            <w:r w:rsidRPr="009F27D6">
              <w:rPr>
                <w:rFonts w:ascii="Times New Roman" w:eastAsia="微軟正黑體" w:hAnsi="Times New Roman" w:cs="Times New Roman"/>
                <w:color w:val="000000" w:themeColor="text1"/>
              </w:rPr>
              <w:t>1-1</w:t>
            </w:r>
          </w:p>
        </w:tc>
      </w:tr>
      <w:tr w:rsidR="007E4E2C" w:rsidRPr="009F27D6" w14:paraId="51DCE7FF" w14:textId="77777777" w:rsidTr="002B4AF6">
        <w:trPr>
          <w:trHeight w:val="1134"/>
        </w:trPr>
        <w:tc>
          <w:tcPr>
            <w:tcW w:w="562"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Pr>
          <w:p w14:paraId="0B674577" w14:textId="77777777" w:rsidR="007E4E2C" w:rsidRPr="009F27D6" w:rsidRDefault="007E4E2C" w:rsidP="007E4E2C">
            <w:pPr>
              <w:spacing w:line="400" w:lineRule="exact"/>
              <w:jc w:val="center"/>
              <w:rPr>
                <w:rFonts w:ascii="Times New Roman" w:eastAsia="微軟正黑體" w:hAnsi="Times New Roman" w:cs="Times New Roman"/>
                <w:color w:val="000000" w:themeColor="text1"/>
              </w:rPr>
            </w:pP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13E0A121" w14:textId="6EC4CDEA" w:rsidR="007E4E2C" w:rsidRPr="009F27D6" w:rsidRDefault="007E4E2C" w:rsidP="00326CA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bCs/>
                <w:color w:val="000000" w:themeColor="text1"/>
              </w:rPr>
              <w:t>水電</w:t>
            </w:r>
            <w:r w:rsidR="004E7B27" w:rsidRPr="009F27D6">
              <w:rPr>
                <w:rFonts w:ascii="Times New Roman" w:eastAsia="微軟正黑體" w:hAnsi="Times New Roman" w:cs="Times New Roman" w:hint="eastAsia"/>
                <w:bCs/>
                <w:color w:val="000000" w:themeColor="text1"/>
              </w:rPr>
              <w:t>空調</w:t>
            </w:r>
            <w:r w:rsidRPr="009F27D6">
              <w:rPr>
                <w:rFonts w:ascii="Times New Roman" w:eastAsia="微軟正黑體" w:hAnsi="Times New Roman" w:cs="Times New Roman"/>
                <w:bCs/>
                <w:color w:val="000000" w:themeColor="text1"/>
              </w:rPr>
              <w:t>管理費</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2B9219A0" w14:textId="77777777" w:rsidR="007E4E2C" w:rsidRPr="009F27D6" w:rsidRDefault="007E4E2C" w:rsidP="00326CA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bCs/>
                <w:color w:val="000000" w:themeColor="text1"/>
              </w:rPr>
              <w:t>$300</w:t>
            </w:r>
            <w:r w:rsidRPr="009F27D6">
              <w:rPr>
                <w:rFonts w:ascii="Times New Roman" w:eastAsia="微軟正黑體" w:hAnsi="Times New Roman" w:cs="Times New Roman"/>
                <w:bCs/>
                <w:color w:val="000000" w:themeColor="text1"/>
              </w:rPr>
              <w:t>元</w:t>
            </w:r>
            <w:r w:rsidRPr="009F27D6">
              <w:rPr>
                <w:rFonts w:ascii="Times New Roman" w:eastAsia="微軟正黑體" w:hAnsi="Times New Roman" w:cs="Times New Roman"/>
                <w:bCs/>
                <w:color w:val="000000" w:themeColor="text1"/>
              </w:rPr>
              <w:t>/</w:t>
            </w:r>
            <w:r w:rsidRPr="009F27D6">
              <w:rPr>
                <w:rFonts w:ascii="Times New Roman" w:eastAsia="微軟正黑體" w:hAnsi="Times New Roman" w:cs="Times New Roman"/>
                <w:bCs/>
                <w:color w:val="000000" w:themeColor="text1"/>
              </w:rPr>
              <w:t>坪</w:t>
            </w:r>
            <w:r w:rsidRPr="009F27D6">
              <w:rPr>
                <w:rFonts w:ascii="Times New Roman" w:eastAsia="微軟正黑體" w:hAnsi="Times New Roman" w:cs="Times New Roman"/>
                <w:bCs/>
                <w:color w:val="000000" w:themeColor="text1"/>
              </w:rPr>
              <w:t>/</w:t>
            </w:r>
            <w:r w:rsidRPr="009F27D6">
              <w:rPr>
                <w:rFonts w:ascii="Times New Roman" w:eastAsia="微軟正黑體" w:hAnsi="Times New Roman" w:cs="Times New Roman"/>
                <w:bCs/>
                <w:color w:val="000000" w:themeColor="text1"/>
              </w:rPr>
              <w:t>月</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1EEDD02A" w14:textId="7E745DE7" w:rsidR="007E4E2C" w:rsidRPr="009F27D6" w:rsidRDefault="00326CA5" w:rsidP="00326CA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月繳</w:t>
            </w:r>
          </w:p>
        </w:tc>
        <w:tc>
          <w:tcPr>
            <w:tcW w:w="3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2457A836" w14:textId="0E2C758A" w:rsidR="007E4E2C" w:rsidRPr="009F27D6" w:rsidRDefault="00326CA5" w:rsidP="009F27D6">
            <w:pPr>
              <w:spacing w:line="400" w:lineRule="exact"/>
              <w:jc w:val="both"/>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提供</w:t>
            </w:r>
            <w:r w:rsidRPr="009F27D6">
              <w:rPr>
                <w:rFonts w:ascii="Times New Roman" w:eastAsia="微軟正黑體" w:hAnsi="Times New Roman" w:cs="Times New Roman"/>
                <w:color w:val="000000" w:themeColor="text1"/>
              </w:rPr>
              <w:t>110V</w:t>
            </w:r>
            <w:r w:rsidRPr="009F27D6">
              <w:rPr>
                <w:rFonts w:ascii="Times New Roman" w:eastAsia="微軟正黑體" w:hAnsi="Times New Roman" w:cs="Times New Roman"/>
                <w:color w:val="000000" w:themeColor="text1"/>
              </w:rPr>
              <w:t>電壓，特殊需求費用另計，得依</w:t>
            </w:r>
            <w:r w:rsidR="009F27D6">
              <w:rPr>
                <w:rFonts w:ascii="Times New Roman" w:eastAsia="微軟正黑體" w:hAnsi="Times New Roman" w:cs="Times New Roman" w:hint="eastAsia"/>
                <w:color w:val="000000" w:themeColor="text1"/>
              </w:rPr>
              <w:t>大樓</w:t>
            </w:r>
            <w:r w:rsidRPr="009F27D6">
              <w:rPr>
                <w:rFonts w:ascii="Times New Roman" w:eastAsia="微軟正黑體" w:hAnsi="Times New Roman" w:cs="Times New Roman"/>
                <w:color w:val="000000" w:themeColor="text1"/>
              </w:rPr>
              <w:t>管理委員會決議調整</w:t>
            </w:r>
          </w:p>
        </w:tc>
      </w:tr>
      <w:tr w:rsidR="00F751C8" w:rsidRPr="009F27D6" w14:paraId="43CBA865" w14:textId="77777777" w:rsidTr="002B4AF6">
        <w:trPr>
          <w:trHeight w:val="1376"/>
        </w:trPr>
        <w:tc>
          <w:tcPr>
            <w:tcW w:w="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6D6053E" w14:textId="51C12AE8" w:rsidR="00F751C8" w:rsidRPr="009F27D6" w:rsidRDefault="00F751C8" w:rsidP="00F751C8">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hint="eastAsia"/>
                <w:color w:val="000000" w:themeColor="text1"/>
              </w:rPr>
              <w:t>共同工作空間</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4FC90B0" w14:textId="65EF6159" w:rsidR="00F751C8" w:rsidRPr="009F27D6" w:rsidRDefault="00F751C8" w:rsidP="00F751C8">
            <w:pPr>
              <w:spacing w:line="400" w:lineRule="exact"/>
              <w:jc w:val="center"/>
              <w:rPr>
                <w:rFonts w:ascii="Times New Roman" w:eastAsia="微軟正黑體" w:hAnsi="Times New Roman" w:cs="Times New Roman"/>
                <w:bCs/>
                <w:color w:val="000000" w:themeColor="text1"/>
              </w:rPr>
            </w:pPr>
            <w:r w:rsidRPr="009F27D6">
              <w:rPr>
                <w:rFonts w:ascii="Times New Roman" w:eastAsia="微軟正黑體" w:hAnsi="Times New Roman" w:cs="Times New Roman"/>
                <w:bCs/>
                <w:color w:val="000000" w:themeColor="text1"/>
              </w:rPr>
              <w:t>輔導與管理維護費</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8475BEB" w14:textId="454ED206" w:rsidR="00F751C8" w:rsidRPr="009F27D6" w:rsidRDefault="00F751C8" w:rsidP="00F751C8">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bCs/>
                <w:color w:val="000000" w:themeColor="text1"/>
              </w:rPr>
              <w:t>$2,200</w:t>
            </w:r>
            <w:r w:rsidRPr="009F27D6">
              <w:rPr>
                <w:rFonts w:ascii="Times New Roman" w:eastAsia="微軟正黑體" w:hAnsi="Times New Roman" w:cs="Times New Roman"/>
                <w:bCs/>
                <w:color w:val="000000" w:themeColor="text1"/>
              </w:rPr>
              <w:t>元</w:t>
            </w:r>
            <w:r w:rsidRPr="009F27D6">
              <w:rPr>
                <w:rFonts w:ascii="Times New Roman" w:eastAsia="微軟正黑體" w:hAnsi="Times New Roman" w:cs="Times New Roman"/>
                <w:bCs/>
                <w:color w:val="000000" w:themeColor="text1"/>
              </w:rPr>
              <w:t>/</w:t>
            </w:r>
            <w:r w:rsidRPr="009F27D6">
              <w:rPr>
                <w:rFonts w:ascii="Times New Roman" w:eastAsia="微軟正黑體" w:hAnsi="Times New Roman" w:cs="Times New Roman"/>
                <w:bCs/>
                <w:color w:val="000000" w:themeColor="text1"/>
              </w:rPr>
              <w:t>席</w:t>
            </w:r>
            <w:r w:rsidRPr="009F27D6">
              <w:rPr>
                <w:rFonts w:ascii="Times New Roman" w:eastAsia="微軟正黑體" w:hAnsi="Times New Roman" w:cs="Times New Roman"/>
                <w:bCs/>
                <w:color w:val="000000" w:themeColor="text1"/>
              </w:rPr>
              <w:t>/</w:t>
            </w:r>
            <w:r w:rsidRPr="009F27D6">
              <w:rPr>
                <w:rFonts w:ascii="Times New Roman" w:eastAsia="微軟正黑體" w:hAnsi="Times New Roman" w:cs="Times New Roman"/>
                <w:bCs/>
                <w:color w:val="000000" w:themeColor="text1"/>
              </w:rPr>
              <w:t>月</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49E381D" w14:textId="51437581" w:rsidR="00F751C8" w:rsidRPr="009F27D6" w:rsidRDefault="00F751C8" w:rsidP="00F751C8">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月繳</w:t>
            </w:r>
          </w:p>
        </w:tc>
        <w:tc>
          <w:tcPr>
            <w:tcW w:w="3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4DB8009" w14:textId="4FA59A7C" w:rsidR="00F751C8" w:rsidRPr="009F27D6" w:rsidRDefault="00F751C8" w:rsidP="00F751C8">
            <w:pPr>
              <w:spacing w:line="400" w:lineRule="exact"/>
              <w:jc w:val="both"/>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優惠方案請參考附件</w:t>
            </w:r>
            <w:r w:rsidRPr="009F27D6">
              <w:rPr>
                <w:rFonts w:ascii="Times New Roman" w:eastAsia="微軟正黑體" w:hAnsi="Times New Roman" w:cs="Times New Roman"/>
                <w:color w:val="000000" w:themeColor="text1"/>
              </w:rPr>
              <w:t>1-</w:t>
            </w:r>
            <w:r>
              <w:rPr>
                <w:rFonts w:ascii="Times New Roman" w:eastAsia="微軟正黑體" w:hAnsi="Times New Roman" w:cs="Times New Roman" w:hint="eastAsia"/>
                <w:color w:val="000000" w:themeColor="text1"/>
              </w:rPr>
              <w:t>2</w:t>
            </w:r>
          </w:p>
        </w:tc>
      </w:tr>
      <w:tr w:rsidR="00F751C8" w:rsidRPr="009F27D6" w14:paraId="7CEECA15" w14:textId="77777777" w:rsidTr="002B4AF6">
        <w:trPr>
          <w:trHeight w:val="680"/>
        </w:trPr>
        <w:tc>
          <w:tcPr>
            <w:tcW w:w="297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7707FD56" w14:textId="25AE401E" w:rsidR="00F751C8" w:rsidRPr="009F27D6" w:rsidRDefault="00F751C8" w:rsidP="00F751C8">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hint="eastAsia"/>
                <w:color w:val="000000" w:themeColor="text1"/>
              </w:rPr>
              <w:t>門禁卡</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088EB37F" w14:textId="77777777" w:rsidR="00F751C8" w:rsidRPr="009F27D6" w:rsidRDefault="00F751C8" w:rsidP="00F751C8">
            <w:pPr>
              <w:spacing w:line="400" w:lineRule="exact"/>
              <w:jc w:val="center"/>
              <w:rPr>
                <w:rFonts w:ascii="Times New Roman" w:eastAsia="微軟正黑體" w:hAnsi="Times New Roman" w:cs="Times New Roman"/>
                <w:bCs/>
                <w:color w:val="000000" w:themeColor="text1"/>
              </w:rPr>
            </w:pPr>
            <w:r w:rsidRPr="009F27D6">
              <w:rPr>
                <w:rFonts w:ascii="Times New Roman" w:eastAsia="微軟正黑體" w:hAnsi="Times New Roman" w:cs="Times New Roman"/>
                <w:bCs/>
                <w:color w:val="000000" w:themeColor="text1"/>
              </w:rPr>
              <w:t>製卡費每張</w:t>
            </w:r>
            <w:r w:rsidRPr="009F27D6">
              <w:rPr>
                <w:rFonts w:ascii="Times New Roman" w:eastAsia="微軟正黑體" w:hAnsi="Times New Roman" w:cs="Times New Roman"/>
                <w:bCs/>
                <w:color w:val="000000" w:themeColor="text1"/>
              </w:rPr>
              <w:t>200</w:t>
            </w:r>
            <w:r w:rsidRPr="009F27D6">
              <w:rPr>
                <w:rFonts w:ascii="Times New Roman" w:eastAsia="微軟正黑體" w:hAnsi="Times New Roman" w:cs="Times New Roman"/>
                <w:bCs/>
                <w:color w:val="000000" w:themeColor="text1"/>
              </w:rPr>
              <w:t>元</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6588CE4D" w14:textId="77777777" w:rsidR="00F751C8" w:rsidRPr="009F27D6" w:rsidRDefault="00F751C8" w:rsidP="00F751C8">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進駐時</w:t>
            </w:r>
          </w:p>
        </w:tc>
        <w:tc>
          <w:tcPr>
            <w:tcW w:w="3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4C5F3E88" w14:textId="77777777" w:rsidR="00F751C8" w:rsidRPr="009F27D6" w:rsidRDefault="00F751C8" w:rsidP="00F751C8">
            <w:pPr>
              <w:spacing w:line="400" w:lineRule="exact"/>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遺失需自行負擔製卡費</w:t>
            </w:r>
          </w:p>
        </w:tc>
      </w:tr>
      <w:tr w:rsidR="00F751C8" w:rsidRPr="009F27D6" w14:paraId="018D410E" w14:textId="77777777" w:rsidTr="002B4AF6">
        <w:tc>
          <w:tcPr>
            <w:tcW w:w="2972" w:type="dxa"/>
            <w:gridSpan w:val="2"/>
            <w:tcBorders>
              <w:top w:val="single" w:sz="18" w:space="0" w:color="FFFFFF" w:themeColor="background1"/>
              <w:left w:val="single" w:sz="18" w:space="0" w:color="FFFFFF" w:themeColor="background1"/>
              <w:bottom w:val="single" w:sz="18" w:space="0" w:color="7DCEF4"/>
              <w:right w:val="single" w:sz="18" w:space="0" w:color="FFFFFF" w:themeColor="background1"/>
            </w:tcBorders>
            <w:shd w:val="clear" w:color="auto" w:fill="auto"/>
            <w:vAlign w:val="center"/>
          </w:tcPr>
          <w:p w14:paraId="6FCB904C" w14:textId="77777777" w:rsidR="00F751C8" w:rsidRPr="00F751C8" w:rsidRDefault="00F751C8" w:rsidP="00F751C8">
            <w:pPr>
              <w:jc w:val="center"/>
              <w:rPr>
                <w:rFonts w:ascii="Times New Roman" w:eastAsia="微軟正黑體" w:hAnsi="Times New Roman" w:cs="Times New Roman"/>
                <w:color w:val="000000" w:themeColor="text1"/>
              </w:rPr>
            </w:pPr>
            <w:r w:rsidRPr="00F751C8">
              <w:rPr>
                <w:rFonts w:ascii="Times New Roman" w:eastAsia="微軟正黑體" w:hAnsi="Times New Roman" w:cs="Times New Roman"/>
                <w:color w:val="000000" w:themeColor="text1"/>
              </w:rPr>
              <w:t>電話費</w:t>
            </w:r>
            <w:r w:rsidRPr="00F751C8">
              <w:rPr>
                <w:rFonts w:ascii="Times New Roman" w:eastAsia="微軟正黑體" w:hAnsi="Times New Roman" w:cs="Times New Roman"/>
                <w:color w:val="000000" w:themeColor="text1"/>
              </w:rPr>
              <w:t>/</w:t>
            </w:r>
            <w:r w:rsidRPr="00F751C8">
              <w:rPr>
                <w:rFonts w:ascii="Times New Roman" w:eastAsia="微軟正黑體" w:hAnsi="Times New Roman" w:cs="Times New Roman"/>
                <w:color w:val="000000" w:themeColor="text1"/>
              </w:rPr>
              <w:t>網路使用費</w:t>
            </w:r>
          </w:p>
        </w:tc>
        <w:tc>
          <w:tcPr>
            <w:tcW w:w="2410" w:type="dxa"/>
            <w:tcBorders>
              <w:top w:val="single" w:sz="18" w:space="0" w:color="FFFFFF" w:themeColor="background1"/>
              <w:left w:val="single" w:sz="18" w:space="0" w:color="FFFFFF" w:themeColor="background1"/>
              <w:bottom w:val="single" w:sz="18" w:space="0" w:color="7DCEF4"/>
              <w:right w:val="single" w:sz="18" w:space="0" w:color="FFFFFF" w:themeColor="background1"/>
            </w:tcBorders>
            <w:shd w:val="clear" w:color="auto" w:fill="auto"/>
            <w:vAlign w:val="center"/>
          </w:tcPr>
          <w:p w14:paraId="6F6B996F" w14:textId="77777777" w:rsidR="00F751C8" w:rsidRPr="00F751C8" w:rsidRDefault="00F751C8" w:rsidP="00F751C8">
            <w:pPr>
              <w:jc w:val="center"/>
              <w:rPr>
                <w:rFonts w:ascii="Times New Roman" w:eastAsia="微軟正黑體" w:hAnsi="Times New Roman" w:cs="Times New Roman"/>
                <w:color w:val="000000" w:themeColor="text1"/>
              </w:rPr>
            </w:pPr>
            <w:r w:rsidRPr="00F751C8">
              <w:rPr>
                <w:rFonts w:ascii="Times New Roman" w:eastAsia="微軟正黑體" w:hAnsi="Times New Roman" w:cs="Times New Roman"/>
                <w:color w:val="000000" w:themeColor="text1"/>
              </w:rPr>
              <w:t>自付</w:t>
            </w:r>
          </w:p>
        </w:tc>
        <w:tc>
          <w:tcPr>
            <w:tcW w:w="1417" w:type="dxa"/>
            <w:tcBorders>
              <w:top w:val="single" w:sz="18" w:space="0" w:color="FFFFFF" w:themeColor="background1"/>
              <w:left w:val="single" w:sz="18" w:space="0" w:color="FFFFFF" w:themeColor="background1"/>
              <w:bottom w:val="single" w:sz="18" w:space="0" w:color="7DCEF4"/>
              <w:right w:val="single" w:sz="18" w:space="0" w:color="FFFFFF" w:themeColor="background1"/>
            </w:tcBorders>
            <w:shd w:val="clear" w:color="auto" w:fill="auto"/>
            <w:vAlign w:val="center"/>
          </w:tcPr>
          <w:p w14:paraId="0DEA31D6" w14:textId="77777777" w:rsidR="00F751C8" w:rsidRPr="00F751C8" w:rsidRDefault="00F751C8" w:rsidP="00F751C8">
            <w:pPr>
              <w:jc w:val="center"/>
              <w:rPr>
                <w:rFonts w:ascii="Times New Roman" w:eastAsia="微軟正黑體" w:hAnsi="Times New Roman" w:cs="Times New Roman"/>
                <w:color w:val="000000" w:themeColor="text1"/>
              </w:rPr>
            </w:pPr>
            <w:r w:rsidRPr="00F751C8">
              <w:rPr>
                <w:rFonts w:ascii="Times New Roman" w:eastAsia="微軟正黑體" w:hAnsi="Times New Roman" w:cs="Times New Roman"/>
                <w:color w:val="000000" w:themeColor="text1"/>
              </w:rPr>
              <w:t>月結</w:t>
            </w:r>
          </w:p>
        </w:tc>
        <w:tc>
          <w:tcPr>
            <w:tcW w:w="3657" w:type="dxa"/>
            <w:tcBorders>
              <w:top w:val="single" w:sz="18" w:space="0" w:color="FFFFFF" w:themeColor="background1"/>
              <w:left w:val="single" w:sz="18" w:space="0" w:color="FFFFFF" w:themeColor="background1"/>
              <w:bottom w:val="single" w:sz="18" w:space="0" w:color="7DCEF4"/>
              <w:right w:val="single" w:sz="18" w:space="0" w:color="FFFFFF" w:themeColor="background1"/>
            </w:tcBorders>
            <w:shd w:val="clear" w:color="auto" w:fill="auto"/>
          </w:tcPr>
          <w:p w14:paraId="6C86919E" w14:textId="48A3DCEA" w:rsidR="00F751C8" w:rsidRPr="00D6120E" w:rsidRDefault="00F751C8" w:rsidP="00F751C8">
            <w:pPr>
              <w:spacing w:line="400" w:lineRule="exact"/>
              <w:rPr>
                <w:rFonts w:ascii="Times New Roman" w:eastAsia="微軟正黑體" w:hAnsi="Times New Roman" w:cs="Times New Roman"/>
                <w:color w:val="000000" w:themeColor="text1"/>
                <w:highlight w:val="yellow"/>
              </w:rPr>
            </w:pPr>
            <w:r w:rsidRPr="008A1881">
              <w:rPr>
                <w:rFonts w:ascii="Times New Roman" w:eastAsia="微軟正黑體" w:hAnsi="Times New Roman" w:cs="Times New Roman"/>
                <w:color w:val="000000" w:themeColor="text1"/>
              </w:rPr>
              <w:t>提供基本網路流量，若需自有電話</w:t>
            </w:r>
            <w:r w:rsidRPr="008A1881">
              <w:rPr>
                <w:rFonts w:ascii="Times New Roman" w:eastAsia="微軟正黑體" w:hAnsi="Times New Roman" w:cs="Times New Roman"/>
                <w:color w:val="000000" w:themeColor="text1"/>
              </w:rPr>
              <w:t>/</w:t>
            </w:r>
            <w:r w:rsidRPr="008A1881">
              <w:rPr>
                <w:rFonts w:ascii="Times New Roman" w:eastAsia="微軟正黑體" w:hAnsi="Times New Roman" w:cs="Times New Roman"/>
                <w:color w:val="000000" w:themeColor="text1"/>
              </w:rPr>
              <w:t>網路，請自行申請</w:t>
            </w:r>
          </w:p>
        </w:tc>
      </w:tr>
    </w:tbl>
    <w:p w14:paraId="230563DF" w14:textId="77777777" w:rsidR="00333F2D" w:rsidRPr="009F27D6" w:rsidRDefault="00333F2D" w:rsidP="00D91257">
      <w:pPr>
        <w:pStyle w:val="ab"/>
        <w:numPr>
          <w:ilvl w:val="0"/>
          <w:numId w:val="14"/>
        </w:numPr>
        <w:spacing w:line="400" w:lineRule="exact"/>
        <w:ind w:leftChars="0" w:left="482" w:hanging="482"/>
        <w:jc w:val="both"/>
        <w:rPr>
          <w:rFonts w:eastAsia="微軟正黑體"/>
          <w:color w:val="000000" w:themeColor="text1"/>
        </w:rPr>
      </w:pPr>
      <w:r w:rsidRPr="009F27D6">
        <w:rPr>
          <w:rFonts w:eastAsia="微軟正黑體"/>
          <w:color w:val="000000" w:themeColor="text1"/>
        </w:rPr>
        <w:t>上述收費金額</w:t>
      </w:r>
      <w:proofErr w:type="gramStart"/>
      <w:r w:rsidRPr="009F27D6">
        <w:rPr>
          <w:rFonts w:eastAsia="微軟正黑體"/>
          <w:color w:val="000000" w:themeColor="text1"/>
        </w:rPr>
        <w:t>依大港創艦官方</w:t>
      </w:r>
      <w:proofErr w:type="gramEnd"/>
      <w:r w:rsidRPr="009F27D6">
        <w:rPr>
          <w:rFonts w:eastAsia="微軟正黑體"/>
          <w:color w:val="000000" w:themeColor="text1"/>
        </w:rPr>
        <w:t>網站公告價格為主，本基地保留更動金額之權利，依實際狀況調整內容，但已簽約之進駐單位仍依簽約時之金額計價，不受前述價格調整之影響。</w:t>
      </w:r>
    </w:p>
    <w:p w14:paraId="20D514D1" w14:textId="77777777" w:rsidR="00333F2D" w:rsidRPr="009F27D6" w:rsidRDefault="00333F2D" w:rsidP="00D91257">
      <w:pPr>
        <w:pStyle w:val="ab"/>
        <w:numPr>
          <w:ilvl w:val="0"/>
          <w:numId w:val="14"/>
        </w:numPr>
        <w:spacing w:line="400" w:lineRule="exact"/>
        <w:ind w:leftChars="0" w:left="482" w:hanging="482"/>
        <w:jc w:val="both"/>
        <w:rPr>
          <w:rFonts w:eastAsia="微軟正黑體"/>
          <w:color w:val="000000" w:themeColor="text1"/>
        </w:rPr>
      </w:pPr>
      <w:r w:rsidRPr="009F27D6">
        <w:rPr>
          <w:rFonts w:eastAsia="微軟正黑體"/>
          <w:color w:val="000000" w:themeColor="text1"/>
        </w:rPr>
        <w:t>上表依實際使用面積計，進駐期間產生其他費用不納入計算（設址產生房屋稅、通訊、網路等另計）。</w:t>
      </w:r>
    </w:p>
    <w:p w14:paraId="298C5AC0" w14:textId="74E1A1C2" w:rsidR="00C641D4" w:rsidRPr="009F27D6" w:rsidRDefault="00333F2D" w:rsidP="00D91257">
      <w:pPr>
        <w:pStyle w:val="ab"/>
        <w:numPr>
          <w:ilvl w:val="0"/>
          <w:numId w:val="14"/>
        </w:numPr>
        <w:spacing w:line="400" w:lineRule="exact"/>
        <w:ind w:leftChars="0" w:left="482" w:hanging="482"/>
        <w:jc w:val="both"/>
        <w:rPr>
          <w:rFonts w:eastAsia="微軟正黑體"/>
          <w:color w:val="000000" w:themeColor="text1"/>
        </w:rPr>
      </w:pPr>
      <w:r w:rsidRPr="009F27D6">
        <w:rPr>
          <w:rFonts w:eastAsia="微軟正黑體"/>
          <w:color w:val="000000" w:themeColor="text1"/>
        </w:rPr>
        <w:t>除免費使用之設備外，會議室、展</w:t>
      </w:r>
      <w:r w:rsidR="00844589">
        <w:rPr>
          <w:rFonts w:eastAsia="微軟正黑體" w:hint="eastAsia"/>
          <w:color w:val="000000" w:themeColor="text1"/>
        </w:rPr>
        <w:t>演</w:t>
      </w:r>
      <w:r w:rsidRPr="009F27D6">
        <w:rPr>
          <w:rFonts w:eastAsia="微軟正黑體"/>
          <w:color w:val="000000" w:themeColor="text1"/>
        </w:rPr>
        <w:t>空間及公有設備借用另訂收費及優惠辦法。</w:t>
      </w:r>
    </w:p>
    <w:p w14:paraId="08823828" w14:textId="77777777" w:rsidR="00333F2D" w:rsidRPr="009F27D6" w:rsidRDefault="00333F2D" w:rsidP="00333F2D">
      <w:pPr>
        <w:spacing w:line="400" w:lineRule="exact"/>
        <w:rPr>
          <w:rFonts w:ascii="Times New Roman" w:eastAsia="微軟正黑體" w:hAnsi="Times New Roman" w:cs="Times New Roman"/>
          <w:color w:val="000000" w:themeColor="text1"/>
        </w:rPr>
      </w:pPr>
    </w:p>
    <w:p w14:paraId="06B0FB70" w14:textId="77777777" w:rsidR="00373708" w:rsidRPr="009F27D6" w:rsidRDefault="00373708" w:rsidP="00333F2D">
      <w:pPr>
        <w:spacing w:line="400" w:lineRule="exact"/>
        <w:rPr>
          <w:rFonts w:ascii="Times New Roman" w:eastAsia="微軟正黑體" w:hAnsi="Times New Roman" w:cs="Times New Roman"/>
          <w:color w:val="000000" w:themeColor="text1"/>
        </w:rPr>
      </w:pPr>
    </w:p>
    <w:p w14:paraId="4EAAA98D" w14:textId="77777777" w:rsidR="00373708" w:rsidRPr="009F27D6" w:rsidRDefault="00373708" w:rsidP="00333F2D">
      <w:pPr>
        <w:spacing w:line="400" w:lineRule="exact"/>
        <w:rPr>
          <w:rFonts w:ascii="Times New Roman" w:eastAsia="微軟正黑體" w:hAnsi="Times New Roman" w:cs="Times New Roman"/>
          <w:color w:val="000000" w:themeColor="text1"/>
        </w:rPr>
      </w:pPr>
    </w:p>
    <w:p w14:paraId="04376EB7" w14:textId="77777777" w:rsidR="00373708" w:rsidRPr="009F27D6" w:rsidRDefault="00373708" w:rsidP="00333F2D">
      <w:pPr>
        <w:spacing w:line="400" w:lineRule="exact"/>
        <w:rPr>
          <w:rFonts w:ascii="Times New Roman" w:eastAsia="微軟正黑體" w:hAnsi="Times New Roman" w:cs="Times New Roman"/>
          <w:color w:val="000000" w:themeColor="text1"/>
        </w:rPr>
      </w:pPr>
    </w:p>
    <w:p w14:paraId="5D9F0E3D" w14:textId="77777777" w:rsidR="00373708" w:rsidRPr="009F27D6" w:rsidRDefault="00373708" w:rsidP="00333F2D">
      <w:pPr>
        <w:spacing w:line="400" w:lineRule="exact"/>
        <w:rPr>
          <w:rFonts w:ascii="Times New Roman" w:eastAsia="微軟正黑體" w:hAnsi="Times New Roman" w:cs="Times New Roman"/>
          <w:color w:val="000000" w:themeColor="text1"/>
        </w:rPr>
      </w:pPr>
    </w:p>
    <w:p w14:paraId="39F216FF" w14:textId="77777777" w:rsidR="00383AA1" w:rsidRPr="009F27D6" w:rsidRDefault="00383AA1" w:rsidP="00333F2D">
      <w:pPr>
        <w:spacing w:line="400" w:lineRule="exact"/>
        <w:rPr>
          <w:rFonts w:ascii="Times New Roman" w:eastAsia="微軟正黑體" w:hAnsi="Times New Roman" w:cs="Times New Roman"/>
          <w:color w:val="000000" w:themeColor="text1"/>
        </w:rPr>
      </w:pPr>
    </w:p>
    <w:p w14:paraId="17691080" w14:textId="77777777" w:rsidR="00383AA1" w:rsidRPr="009F27D6" w:rsidRDefault="00383AA1" w:rsidP="00333F2D">
      <w:pPr>
        <w:spacing w:line="400" w:lineRule="exact"/>
        <w:rPr>
          <w:rFonts w:ascii="Times New Roman" w:eastAsia="微軟正黑體" w:hAnsi="Times New Roman" w:cs="Times New Roman"/>
          <w:color w:val="000000" w:themeColor="text1"/>
        </w:rPr>
      </w:pPr>
    </w:p>
    <w:p w14:paraId="34AACC80" w14:textId="77777777" w:rsidR="00383AA1" w:rsidRPr="009F27D6" w:rsidRDefault="00383AA1" w:rsidP="00333F2D">
      <w:pPr>
        <w:spacing w:line="400" w:lineRule="exact"/>
        <w:rPr>
          <w:rFonts w:ascii="Times New Roman" w:eastAsia="微軟正黑體" w:hAnsi="Times New Roman" w:cs="Times New Roman"/>
          <w:color w:val="000000" w:themeColor="text1"/>
        </w:rPr>
      </w:pPr>
    </w:p>
    <w:p w14:paraId="3122ED43" w14:textId="27894737" w:rsidR="00333F2D" w:rsidRPr="009F27D6" w:rsidRDefault="00383AA1" w:rsidP="0005406C">
      <w:pPr>
        <w:pStyle w:val="2"/>
        <w:rPr>
          <w:rFonts w:ascii="Times New Roman" w:eastAsia="微軟正黑體" w:hAnsi="Times New Roman" w:cs="Times New Roman"/>
          <w:color w:val="000000" w:themeColor="text1"/>
          <w:sz w:val="32"/>
          <w:szCs w:val="32"/>
        </w:rPr>
      </w:pPr>
      <w:bookmarkStart w:id="56" w:name="_Toc139444537"/>
      <w:r w:rsidRPr="009F27D6">
        <w:rPr>
          <w:rFonts w:ascii="Times New Roman" w:eastAsia="微軟正黑體" w:hAnsi="Times New Roman" w:cs="Times New Roman"/>
          <w:color w:val="000000" w:themeColor="text1"/>
          <w:sz w:val="32"/>
          <w:szCs w:val="32"/>
        </w:rPr>
        <w:lastRenderedPageBreak/>
        <w:t>附件</w:t>
      </w:r>
      <w:r w:rsidRPr="009F27D6">
        <w:rPr>
          <w:rFonts w:ascii="Times New Roman" w:eastAsia="微軟正黑體" w:hAnsi="Times New Roman" w:cs="Times New Roman"/>
          <w:color w:val="000000" w:themeColor="text1"/>
          <w:sz w:val="32"/>
          <w:szCs w:val="32"/>
        </w:rPr>
        <w:t xml:space="preserve">1- </w:t>
      </w:r>
      <w:r w:rsidRPr="009F27D6">
        <w:rPr>
          <w:rFonts w:ascii="Times New Roman" w:eastAsia="微軟正黑體" w:hAnsi="Times New Roman" w:cs="Times New Roman"/>
          <w:color w:val="000000" w:themeColor="text1"/>
          <w:sz w:val="32"/>
          <w:szCs w:val="32"/>
        </w:rPr>
        <w:fldChar w:fldCharType="begin"/>
      </w:r>
      <w:r w:rsidRPr="009F27D6">
        <w:rPr>
          <w:rFonts w:ascii="Times New Roman" w:eastAsia="微軟正黑體" w:hAnsi="Times New Roman" w:cs="Times New Roman"/>
          <w:color w:val="000000" w:themeColor="text1"/>
          <w:sz w:val="32"/>
          <w:szCs w:val="32"/>
        </w:rPr>
        <w:instrText xml:space="preserve"> SEQ </w:instrText>
      </w:r>
      <w:r w:rsidRPr="009F27D6">
        <w:rPr>
          <w:rFonts w:ascii="Times New Roman" w:eastAsia="微軟正黑體" w:hAnsi="Times New Roman" w:cs="Times New Roman"/>
          <w:color w:val="000000" w:themeColor="text1"/>
          <w:sz w:val="32"/>
          <w:szCs w:val="32"/>
        </w:rPr>
        <w:instrText>附件</w:instrText>
      </w:r>
      <w:r w:rsidRPr="009F27D6">
        <w:rPr>
          <w:rFonts w:ascii="Times New Roman" w:eastAsia="微軟正黑體" w:hAnsi="Times New Roman" w:cs="Times New Roman"/>
          <w:color w:val="000000" w:themeColor="text1"/>
          <w:sz w:val="32"/>
          <w:szCs w:val="32"/>
        </w:rPr>
        <w:instrText xml:space="preserve">1- \* ARABIC </w:instrText>
      </w:r>
      <w:r w:rsidRPr="009F27D6">
        <w:rPr>
          <w:rFonts w:ascii="Times New Roman" w:eastAsia="微軟正黑體" w:hAnsi="Times New Roman" w:cs="Times New Roman"/>
          <w:color w:val="000000" w:themeColor="text1"/>
          <w:sz w:val="32"/>
          <w:szCs w:val="32"/>
        </w:rPr>
        <w:fldChar w:fldCharType="separate"/>
      </w:r>
      <w:r w:rsidR="00580373">
        <w:rPr>
          <w:rFonts w:ascii="Times New Roman" w:eastAsia="微軟正黑體" w:hAnsi="Times New Roman" w:cs="Times New Roman"/>
          <w:noProof/>
          <w:color w:val="000000" w:themeColor="text1"/>
          <w:sz w:val="32"/>
          <w:szCs w:val="32"/>
        </w:rPr>
        <w:t>1</w:t>
      </w:r>
      <w:r w:rsidRPr="009F27D6">
        <w:rPr>
          <w:rFonts w:ascii="Times New Roman" w:eastAsia="微軟正黑體" w:hAnsi="Times New Roman" w:cs="Times New Roman"/>
          <w:color w:val="000000" w:themeColor="text1"/>
          <w:sz w:val="32"/>
          <w:szCs w:val="32"/>
        </w:rPr>
        <w:fldChar w:fldCharType="end"/>
      </w:r>
      <w:r w:rsidRPr="009F27D6">
        <w:rPr>
          <w:rFonts w:ascii="Times New Roman" w:eastAsia="微軟正黑體" w:hAnsi="Times New Roman" w:cs="Times New Roman"/>
          <w:color w:val="000000" w:themeColor="text1"/>
          <w:sz w:val="32"/>
          <w:szCs w:val="32"/>
        </w:rPr>
        <w:t xml:space="preserve">  </w:t>
      </w:r>
      <w:r w:rsidR="00427F48" w:rsidRPr="009F27D6">
        <w:rPr>
          <w:rFonts w:ascii="Times New Roman" w:eastAsia="微軟正黑體" w:hAnsi="Times New Roman" w:cs="Times New Roman"/>
          <w:color w:val="000000" w:themeColor="text1"/>
          <w:sz w:val="32"/>
          <w:szCs w:val="32"/>
        </w:rPr>
        <w:t xml:space="preserve"> </w:t>
      </w:r>
      <w:r w:rsidR="00373708" w:rsidRPr="009F27D6">
        <w:rPr>
          <w:rFonts w:ascii="Times New Roman" w:eastAsia="微軟正黑體" w:hAnsi="Times New Roman" w:cs="Times New Roman"/>
          <w:color w:val="000000" w:themeColor="text1"/>
          <w:sz w:val="32"/>
          <w:szCs w:val="32"/>
        </w:rPr>
        <w:t>大</w:t>
      </w:r>
      <w:proofErr w:type="gramStart"/>
      <w:r w:rsidR="00373708" w:rsidRPr="009F27D6">
        <w:rPr>
          <w:rFonts w:ascii="Times New Roman" w:eastAsia="微軟正黑體" w:hAnsi="Times New Roman" w:cs="Times New Roman"/>
          <w:color w:val="000000" w:themeColor="text1"/>
          <w:sz w:val="32"/>
          <w:szCs w:val="32"/>
        </w:rPr>
        <w:t>港創艦</w:t>
      </w:r>
      <w:proofErr w:type="gramEnd"/>
      <w:r w:rsidR="00373708" w:rsidRPr="009F27D6">
        <w:rPr>
          <w:rFonts w:ascii="Times New Roman" w:eastAsia="微軟正黑體" w:hAnsi="Times New Roman" w:cs="Times New Roman"/>
          <w:color w:val="000000" w:themeColor="text1"/>
          <w:sz w:val="32"/>
          <w:szCs w:val="32"/>
        </w:rPr>
        <w:t>「獨立辦公室」進駐方案</w:t>
      </w:r>
      <w:bookmarkEnd w:id="56"/>
    </w:p>
    <w:tbl>
      <w:tblPr>
        <w:tblStyle w:val="af6"/>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28"/>
        <w:gridCol w:w="9592"/>
      </w:tblGrid>
      <w:tr w:rsidR="00373708" w:rsidRPr="009F27D6" w14:paraId="62AD4056" w14:textId="77777777" w:rsidTr="00282D45">
        <w:trPr>
          <w:trHeight w:val="850"/>
        </w:trPr>
        <w:tc>
          <w:tcPr>
            <w:tcW w:w="828" w:type="dxa"/>
            <w:shd w:val="clear" w:color="auto" w:fill="7DCEF4"/>
            <w:vAlign w:val="center"/>
          </w:tcPr>
          <w:p w14:paraId="23F5026D" w14:textId="77777777" w:rsidR="00373708" w:rsidRPr="00282D45" w:rsidRDefault="00373708" w:rsidP="00373708">
            <w:pPr>
              <w:spacing w:line="400" w:lineRule="exact"/>
              <w:jc w:val="center"/>
              <w:rPr>
                <w:rFonts w:ascii="Times New Roman" w:eastAsia="微軟正黑體" w:hAnsi="Times New Roman" w:cs="Times New Roman"/>
                <w:b/>
                <w:color w:val="000000" w:themeColor="text1"/>
              </w:rPr>
            </w:pPr>
            <w:r w:rsidRPr="00282D45">
              <w:rPr>
                <w:rFonts w:ascii="Times New Roman" w:eastAsia="微軟正黑體" w:hAnsi="Times New Roman" w:cs="Times New Roman"/>
                <w:b/>
                <w:color w:val="000000" w:themeColor="text1"/>
              </w:rPr>
              <w:t>項目</w:t>
            </w:r>
          </w:p>
        </w:tc>
        <w:tc>
          <w:tcPr>
            <w:tcW w:w="9592" w:type="dxa"/>
            <w:shd w:val="clear" w:color="auto" w:fill="7DCEF4"/>
            <w:vAlign w:val="center"/>
          </w:tcPr>
          <w:p w14:paraId="096AD655" w14:textId="77777777" w:rsidR="00373708" w:rsidRPr="00282D45" w:rsidRDefault="00373708" w:rsidP="00373708">
            <w:pPr>
              <w:spacing w:line="400" w:lineRule="exact"/>
              <w:jc w:val="center"/>
              <w:rPr>
                <w:rFonts w:ascii="Times New Roman" w:eastAsia="微軟正黑體" w:hAnsi="Times New Roman" w:cs="Times New Roman"/>
                <w:b/>
                <w:color w:val="000000" w:themeColor="text1"/>
              </w:rPr>
            </w:pPr>
            <w:r w:rsidRPr="00282D45">
              <w:rPr>
                <w:rFonts w:ascii="Times New Roman" w:eastAsia="微軟正黑體" w:hAnsi="Times New Roman" w:cs="Times New Roman"/>
                <w:b/>
                <w:color w:val="000000" w:themeColor="text1"/>
              </w:rPr>
              <w:t>獨立辦公室</w:t>
            </w:r>
          </w:p>
        </w:tc>
      </w:tr>
      <w:tr w:rsidR="00373708" w:rsidRPr="009F27D6" w14:paraId="20526C0B" w14:textId="77777777" w:rsidTr="00282D45">
        <w:trPr>
          <w:trHeight w:val="850"/>
        </w:trPr>
        <w:tc>
          <w:tcPr>
            <w:tcW w:w="828" w:type="dxa"/>
            <w:shd w:val="clear" w:color="auto" w:fill="D8F1FC"/>
            <w:vAlign w:val="center"/>
          </w:tcPr>
          <w:p w14:paraId="2B8A0BB2" w14:textId="77777777" w:rsidR="00373708" w:rsidRPr="00282D45" w:rsidRDefault="00373708" w:rsidP="00373708">
            <w:pPr>
              <w:spacing w:line="400" w:lineRule="exact"/>
              <w:jc w:val="center"/>
              <w:rPr>
                <w:rFonts w:ascii="Times New Roman" w:eastAsia="微軟正黑體" w:hAnsi="Times New Roman" w:cs="Times New Roman"/>
                <w:b/>
                <w:color w:val="000000" w:themeColor="text1"/>
              </w:rPr>
            </w:pPr>
            <w:r w:rsidRPr="00282D45">
              <w:rPr>
                <w:rFonts w:ascii="Times New Roman" w:eastAsia="微軟正黑體" w:hAnsi="Times New Roman" w:cs="Times New Roman"/>
                <w:b/>
                <w:color w:val="000000" w:themeColor="text1"/>
              </w:rPr>
              <w:t>坪數單價</w:t>
            </w:r>
          </w:p>
        </w:tc>
        <w:tc>
          <w:tcPr>
            <w:tcW w:w="9592" w:type="dxa"/>
            <w:shd w:val="clear" w:color="auto" w:fill="D8F1FC"/>
            <w:vAlign w:val="center"/>
          </w:tcPr>
          <w:p w14:paraId="69EF6714" w14:textId="1229A84A" w:rsidR="00373708" w:rsidRPr="00282D45" w:rsidRDefault="00373708" w:rsidP="00373708">
            <w:pPr>
              <w:spacing w:line="400" w:lineRule="exact"/>
              <w:jc w:val="center"/>
              <w:rPr>
                <w:rFonts w:ascii="Times New Roman" w:eastAsia="微軟正黑體" w:hAnsi="Times New Roman" w:cs="Times New Roman"/>
                <w:b/>
                <w:color w:val="000000" w:themeColor="text1"/>
              </w:rPr>
            </w:pPr>
            <w:r w:rsidRPr="00282D45">
              <w:rPr>
                <w:rFonts w:ascii="Times New Roman" w:eastAsia="微軟正黑體" w:hAnsi="Times New Roman" w:cs="Times New Roman"/>
                <w:b/>
                <w:color w:val="000000" w:themeColor="text1"/>
              </w:rPr>
              <w:t>$</w:t>
            </w:r>
            <w:r w:rsidR="00C363F3" w:rsidRPr="00282D45">
              <w:rPr>
                <w:rFonts w:ascii="Times New Roman" w:eastAsia="微軟正黑體" w:hAnsi="Times New Roman" w:cs="Times New Roman"/>
                <w:b/>
                <w:color w:val="000000" w:themeColor="text1"/>
              </w:rPr>
              <w:t>2</w:t>
            </w:r>
            <w:r w:rsidRPr="00282D45">
              <w:rPr>
                <w:rFonts w:ascii="Times New Roman" w:eastAsia="微軟正黑體" w:hAnsi="Times New Roman" w:cs="Times New Roman"/>
                <w:b/>
                <w:color w:val="000000" w:themeColor="text1"/>
              </w:rPr>
              <w:t>,</w:t>
            </w:r>
            <w:r w:rsidR="00C363F3" w:rsidRPr="00282D45">
              <w:rPr>
                <w:rFonts w:ascii="Times New Roman" w:eastAsia="微軟正黑體" w:hAnsi="Times New Roman" w:cs="Times New Roman"/>
                <w:b/>
                <w:color w:val="000000" w:themeColor="text1"/>
              </w:rPr>
              <w:t>2</w:t>
            </w:r>
            <w:r w:rsidRPr="00282D45">
              <w:rPr>
                <w:rFonts w:ascii="Times New Roman" w:eastAsia="微軟正黑體" w:hAnsi="Times New Roman" w:cs="Times New Roman"/>
                <w:b/>
                <w:color w:val="000000" w:themeColor="text1"/>
              </w:rPr>
              <w:t>00</w:t>
            </w:r>
            <w:r w:rsidR="00B771BD" w:rsidRPr="00282D45">
              <w:rPr>
                <w:rFonts w:ascii="Times New Roman" w:eastAsia="微軟正黑體" w:hAnsi="Times New Roman" w:cs="Times New Roman" w:hint="eastAsia"/>
                <w:b/>
                <w:color w:val="000000" w:themeColor="text1"/>
              </w:rPr>
              <w:t xml:space="preserve"> </w:t>
            </w:r>
            <w:r w:rsidRPr="00282D45">
              <w:rPr>
                <w:rFonts w:ascii="Times New Roman" w:eastAsia="微軟正黑體" w:hAnsi="Times New Roman" w:cs="Times New Roman"/>
                <w:b/>
                <w:color w:val="000000" w:themeColor="text1"/>
              </w:rPr>
              <w:t>元</w:t>
            </w:r>
            <w:r w:rsidR="00B771BD" w:rsidRPr="00282D45">
              <w:rPr>
                <w:rFonts w:ascii="Times New Roman" w:eastAsia="微軟正黑體" w:hAnsi="Times New Roman" w:cs="Times New Roman" w:hint="eastAsia"/>
                <w:b/>
                <w:color w:val="000000" w:themeColor="text1"/>
              </w:rPr>
              <w:t xml:space="preserve"> </w:t>
            </w:r>
            <w:r w:rsidRPr="00282D45">
              <w:rPr>
                <w:rFonts w:ascii="Times New Roman" w:eastAsia="微軟正黑體" w:hAnsi="Times New Roman" w:cs="Times New Roman"/>
                <w:b/>
                <w:color w:val="000000" w:themeColor="text1"/>
              </w:rPr>
              <w:t>/</w:t>
            </w:r>
            <w:r w:rsidR="00B771BD" w:rsidRPr="00282D45">
              <w:rPr>
                <w:rFonts w:ascii="Times New Roman" w:eastAsia="微軟正黑體" w:hAnsi="Times New Roman" w:cs="Times New Roman" w:hint="eastAsia"/>
                <w:b/>
                <w:color w:val="000000" w:themeColor="text1"/>
              </w:rPr>
              <w:t xml:space="preserve"> </w:t>
            </w:r>
            <w:r w:rsidR="00B8676A">
              <w:rPr>
                <w:rFonts w:ascii="Times New Roman" w:eastAsia="微軟正黑體" w:hAnsi="Times New Roman" w:cs="Times New Roman" w:hint="eastAsia"/>
                <w:b/>
                <w:color w:val="000000" w:themeColor="text1"/>
              </w:rPr>
              <w:t>坪</w:t>
            </w:r>
            <w:r w:rsidR="00B771BD" w:rsidRPr="00282D45">
              <w:rPr>
                <w:rFonts w:ascii="Times New Roman" w:eastAsia="微軟正黑體" w:hAnsi="Times New Roman" w:cs="Times New Roman" w:hint="eastAsia"/>
                <w:b/>
                <w:color w:val="000000" w:themeColor="text1"/>
              </w:rPr>
              <w:t xml:space="preserve"> </w:t>
            </w:r>
            <w:r w:rsidRPr="00282D45">
              <w:rPr>
                <w:rFonts w:ascii="Times New Roman" w:eastAsia="微軟正黑體" w:hAnsi="Times New Roman" w:cs="Times New Roman"/>
                <w:b/>
                <w:color w:val="000000" w:themeColor="text1"/>
              </w:rPr>
              <w:t>/</w:t>
            </w:r>
            <w:r w:rsidR="00B771BD" w:rsidRPr="00282D45">
              <w:rPr>
                <w:rFonts w:ascii="Times New Roman" w:eastAsia="微軟正黑體" w:hAnsi="Times New Roman" w:cs="Times New Roman" w:hint="eastAsia"/>
                <w:b/>
                <w:color w:val="000000" w:themeColor="text1"/>
              </w:rPr>
              <w:t xml:space="preserve"> </w:t>
            </w:r>
            <w:r w:rsidR="00B8676A">
              <w:rPr>
                <w:rFonts w:ascii="Times New Roman" w:eastAsia="微軟正黑體" w:hAnsi="Times New Roman" w:cs="Times New Roman" w:hint="eastAsia"/>
                <w:b/>
                <w:color w:val="000000" w:themeColor="text1"/>
              </w:rPr>
              <w:t>月</w:t>
            </w:r>
            <w:r w:rsidRPr="00282D45">
              <w:rPr>
                <w:rFonts w:ascii="Times New Roman" w:eastAsia="微軟正黑體" w:hAnsi="Times New Roman" w:cs="Times New Roman"/>
                <w:b/>
                <w:color w:val="000000" w:themeColor="text1"/>
              </w:rPr>
              <w:t xml:space="preserve"> (</w:t>
            </w:r>
            <w:r w:rsidRPr="00282D45">
              <w:rPr>
                <w:rFonts w:ascii="Times New Roman" w:eastAsia="微軟正黑體" w:hAnsi="Times New Roman" w:cs="Times New Roman"/>
                <w:b/>
                <w:color w:val="000000" w:themeColor="text1"/>
              </w:rPr>
              <w:t>原價</w:t>
            </w:r>
            <w:r w:rsidRPr="00282D45">
              <w:rPr>
                <w:rFonts w:ascii="Times New Roman" w:eastAsia="微軟正黑體" w:hAnsi="Times New Roman" w:cs="Times New Roman"/>
                <w:b/>
                <w:color w:val="000000" w:themeColor="text1"/>
              </w:rPr>
              <w:t>)</w:t>
            </w:r>
          </w:p>
        </w:tc>
      </w:tr>
      <w:tr w:rsidR="00373708" w:rsidRPr="009F27D6" w14:paraId="2FA39690" w14:textId="77777777" w:rsidTr="00282D45">
        <w:trPr>
          <w:trHeight w:val="1077"/>
        </w:trPr>
        <w:tc>
          <w:tcPr>
            <w:tcW w:w="828" w:type="dxa"/>
            <w:vAlign w:val="center"/>
          </w:tcPr>
          <w:p w14:paraId="1507AC8D" w14:textId="77777777" w:rsidR="00373708" w:rsidRPr="009F27D6" w:rsidRDefault="00373708" w:rsidP="00373708">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進駐費用</w:t>
            </w:r>
          </w:p>
        </w:tc>
        <w:tc>
          <w:tcPr>
            <w:tcW w:w="9592" w:type="dxa"/>
            <w:vAlign w:val="center"/>
          </w:tcPr>
          <w:p w14:paraId="62736CCB" w14:textId="169D9AEF" w:rsidR="00373708" w:rsidRPr="009F27D6" w:rsidRDefault="00373708" w:rsidP="00D91257">
            <w:pPr>
              <w:pStyle w:val="ab"/>
              <w:numPr>
                <w:ilvl w:val="0"/>
                <w:numId w:val="15"/>
              </w:numPr>
              <w:spacing w:line="400" w:lineRule="exact"/>
              <w:ind w:leftChars="0"/>
              <w:rPr>
                <w:rFonts w:eastAsia="微軟正黑體"/>
                <w:color w:val="000000" w:themeColor="text1"/>
              </w:rPr>
            </w:pPr>
            <w:r w:rsidRPr="009F27D6">
              <w:rPr>
                <w:rFonts w:eastAsia="微軟正黑體"/>
                <w:color w:val="000000" w:themeColor="text1"/>
              </w:rPr>
              <w:t>輔導與管理維護費補助方案：</w:t>
            </w:r>
            <w:r w:rsidRPr="009F27D6">
              <w:rPr>
                <w:rFonts w:eastAsia="微軟正黑體"/>
                <w:color w:val="000000" w:themeColor="text1"/>
              </w:rPr>
              <w:t xml:space="preserve"> </w:t>
            </w:r>
            <w:r w:rsidR="002333FE" w:rsidRPr="009F27D6">
              <w:rPr>
                <w:rFonts w:eastAsia="微軟正黑體"/>
                <w:color w:val="000000" w:themeColor="text1"/>
              </w:rPr>
              <w:t xml:space="preserve">                                  </w:t>
            </w:r>
            <w:r w:rsidR="00B8676A">
              <w:rPr>
                <w:rFonts w:eastAsia="微軟正黑體" w:hint="eastAsia"/>
                <w:color w:val="000000" w:themeColor="text1"/>
              </w:rPr>
              <w:t xml:space="preserve">    </w:t>
            </w:r>
            <w:r w:rsidRPr="009F27D6">
              <w:rPr>
                <w:rFonts w:eastAsia="微軟正黑體"/>
                <w:color w:val="000000" w:themeColor="text1"/>
              </w:rPr>
              <w:t>單位：元</w:t>
            </w:r>
          </w:p>
          <w:tbl>
            <w:tblPr>
              <w:tblStyle w:val="af6"/>
              <w:tblW w:w="0" w:type="auto"/>
              <w:tblBorders>
                <w:top w:val="single" w:sz="8" w:space="0" w:color="7DCEF4"/>
                <w:left w:val="single" w:sz="8" w:space="0" w:color="7DCEF4"/>
                <w:bottom w:val="single" w:sz="8" w:space="0" w:color="7DCEF4"/>
                <w:right w:val="single" w:sz="8" w:space="0" w:color="7DCEF4"/>
                <w:insideH w:val="single" w:sz="8" w:space="0" w:color="7DCEF4"/>
                <w:insideV w:val="single" w:sz="8" w:space="0" w:color="7DCEF4"/>
              </w:tblBorders>
              <w:tblLook w:val="04A0" w:firstRow="1" w:lastRow="0" w:firstColumn="1" w:lastColumn="0" w:noHBand="0" w:noVBand="1"/>
            </w:tblPr>
            <w:tblGrid>
              <w:gridCol w:w="2335"/>
              <w:gridCol w:w="2336"/>
              <w:gridCol w:w="2335"/>
              <w:gridCol w:w="2336"/>
            </w:tblGrid>
            <w:tr w:rsidR="00F362A7" w:rsidRPr="009F27D6" w14:paraId="0D9045C9" w14:textId="77777777" w:rsidTr="00B8676A">
              <w:trPr>
                <w:trHeight w:val="681"/>
              </w:trPr>
              <w:tc>
                <w:tcPr>
                  <w:tcW w:w="2335" w:type="dxa"/>
                  <w:shd w:val="clear" w:color="auto" w:fill="7DCEF4"/>
                  <w:vAlign w:val="center"/>
                </w:tcPr>
                <w:p w14:paraId="0121A435" w14:textId="77777777" w:rsidR="00F362A7" w:rsidRPr="009F27D6" w:rsidRDefault="00F362A7" w:rsidP="00321CB7">
                  <w:pPr>
                    <w:spacing w:line="400" w:lineRule="exact"/>
                    <w:jc w:val="center"/>
                    <w:rPr>
                      <w:rFonts w:ascii="Times New Roman" w:eastAsia="微軟正黑體" w:hAnsi="Times New Roman" w:cs="Times New Roman"/>
                      <w:b/>
                      <w:color w:val="000000" w:themeColor="text1"/>
                    </w:rPr>
                  </w:pPr>
                  <w:bookmarkStart w:id="57" w:name="_Hlk135669023"/>
                  <w:r w:rsidRPr="009F27D6">
                    <w:rPr>
                      <w:rFonts w:ascii="Times New Roman" w:eastAsia="微軟正黑體" w:hAnsi="Times New Roman" w:cs="Times New Roman"/>
                      <w:b/>
                      <w:color w:val="000000" w:themeColor="text1"/>
                    </w:rPr>
                    <w:t>項目</w:t>
                  </w:r>
                </w:p>
              </w:tc>
              <w:tc>
                <w:tcPr>
                  <w:tcW w:w="2336" w:type="dxa"/>
                  <w:shd w:val="clear" w:color="auto" w:fill="7DCEF4"/>
                  <w:vAlign w:val="center"/>
                </w:tcPr>
                <w:p w14:paraId="02A52D6B" w14:textId="77777777" w:rsidR="00F362A7" w:rsidRPr="009F27D6" w:rsidRDefault="00F362A7" w:rsidP="00321CB7">
                  <w:pPr>
                    <w:spacing w:line="400" w:lineRule="exact"/>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進駐第一年</w:t>
                  </w:r>
                </w:p>
              </w:tc>
              <w:tc>
                <w:tcPr>
                  <w:tcW w:w="2335" w:type="dxa"/>
                  <w:shd w:val="clear" w:color="auto" w:fill="7DCEF4"/>
                  <w:vAlign w:val="center"/>
                </w:tcPr>
                <w:p w14:paraId="15CC2323" w14:textId="77777777" w:rsidR="00F362A7" w:rsidRPr="009F27D6" w:rsidRDefault="00F362A7" w:rsidP="00321CB7">
                  <w:pPr>
                    <w:spacing w:line="400" w:lineRule="exact"/>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進駐第二年</w:t>
                  </w:r>
                </w:p>
              </w:tc>
              <w:tc>
                <w:tcPr>
                  <w:tcW w:w="2336" w:type="dxa"/>
                  <w:shd w:val="clear" w:color="auto" w:fill="7DCEF4"/>
                  <w:vAlign w:val="center"/>
                </w:tcPr>
                <w:p w14:paraId="536CBCB5" w14:textId="77777777" w:rsidR="00F362A7" w:rsidRPr="009F27D6" w:rsidRDefault="00F362A7" w:rsidP="00321CB7">
                  <w:pPr>
                    <w:spacing w:line="400" w:lineRule="exact"/>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進駐第三年</w:t>
                  </w:r>
                </w:p>
              </w:tc>
            </w:tr>
            <w:tr w:rsidR="00F362A7" w:rsidRPr="009F27D6" w14:paraId="0080CD1F" w14:textId="77777777" w:rsidTr="00B8676A">
              <w:trPr>
                <w:trHeight w:val="681"/>
              </w:trPr>
              <w:tc>
                <w:tcPr>
                  <w:tcW w:w="2335" w:type="dxa"/>
                  <w:shd w:val="clear" w:color="auto" w:fill="D8F1FC"/>
                  <w:vAlign w:val="center"/>
                </w:tcPr>
                <w:p w14:paraId="72D1D987" w14:textId="77777777" w:rsidR="00F362A7" w:rsidRPr="009F27D6" w:rsidRDefault="00F362A7" w:rsidP="00321CB7">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基地補助優惠</w:t>
                  </w:r>
                </w:p>
              </w:tc>
              <w:tc>
                <w:tcPr>
                  <w:tcW w:w="2336" w:type="dxa"/>
                  <w:shd w:val="clear" w:color="auto" w:fill="D8F1FC"/>
                  <w:vAlign w:val="center"/>
                </w:tcPr>
                <w:p w14:paraId="77930201" w14:textId="77777777" w:rsidR="00F362A7" w:rsidRPr="009F27D6" w:rsidRDefault="00F362A7" w:rsidP="00321CB7">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免費</w:t>
                  </w:r>
                </w:p>
              </w:tc>
              <w:tc>
                <w:tcPr>
                  <w:tcW w:w="2335" w:type="dxa"/>
                  <w:shd w:val="clear" w:color="auto" w:fill="D8F1FC"/>
                  <w:vAlign w:val="center"/>
                </w:tcPr>
                <w:p w14:paraId="5DC0EB34" w14:textId="77777777" w:rsidR="00F362A7" w:rsidRPr="009F27D6" w:rsidRDefault="00F85DC0" w:rsidP="00321CB7">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原價</w:t>
                  </w:r>
                  <w:r w:rsidRPr="009F27D6">
                    <w:rPr>
                      <w:rFonts w:ascii="Times New Roman" w:eastAsia="微軟正黑體" w:hAnsi="Times New Roman" w:cs="Times New Roman"/>
                      <w:color w:val="000000" w:themeColor="text1"/>
                    </w:rPr>
                    <w:t>5</w:t>
                  </w:r>
                  <w:r w:rsidRPr="009F27D6">
                    <w:rPr>
                      <w:rFonts w:ascii="Times New Roman" w:eastAsia="微軟正黑體" w:hAnsi="Times New Roman" w:cs="Times New Roman"/>
                      <w:color w:val="000000" w:themeColor="text1"/>
                    </w:rPr>
                    <w:t>折</w:t>
                  </w:r>
                </w:p>
                <w:p w14:paraId="4D0C1A0F" w14:textId="7C8661E3" w:rsidR="00B009E2" w:rsidRPr="009F27D6" w:rsidRDefault="00B009E2" w:rsidP="00321CB7">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w:t>
                  </w:r>
                  <w:r w:rsidR="00762B36" w:rsidRPr="009F27D6">
                    <w:rPr>
                      <w:rFonts w:ascii="Times New Roman" w:eastAsia="微軟正黑體" w:hAnsi="Times New Roman" w:cs="Times New Roman"/>
                      <w:color w:val="000000" w:themeColor="text1"/>
                    </w:rPr>
                    <w:t>950</w:t>
                  </w:r>
                  <w:r w:rsidR="00B8676A" w:rsidRPr="009F27D6">
                    <w:rPr>
                      <w:rFonts w:ascii="Times New Roman" w:eastAsia="微軟正黑體" w:hAnsi="Times New Roman" w:cs="Times New Roman"/>
                      <w:color w:val="000000" w:themeColor="text1"/>
                    </w:rPr>
                    <w:t>/</w:t>
                  </w:r>
                  <w:r w:rsidR="00B8676A">
                    <w:rPr>
                      <w:rFonts w:ascii="Times New Roman" w:eastAsia="微軟正黑體" w:hAnsi="Times New Roman" w:cs="Times New Roman" w:hint="eastAsia"/>
                      <w:color w:val="000000" w:themeColor="text1"/>
                    </w:rPr>
                    <w:t>坪</w:t>
                  </w:r>
                  <w:r w:rsidR="00B8676A" w:rsidRPr="009F27D6">
                    <w:rPr>
                      <w:rFonts w:ascii="Times New Roman" w:eastAsia="微軟正黑體" w:hAnsi="Times New Roman" w:cs="Times New Roman" w:hint="eastAsia"/>
                      <w:color w:val="000000" w:themeColor="text1"/>
                    </w:rPr>
                    <w:t>/</w:t>
                  </w:r>
                  <w:r w:rsidR="00B8676A">
                    <w:rPr>
                      <w:rFonts w:ascii="Times New Roman" w:eastAsia="微軟正黑體" w:hAnsi="Times New Roman" w:cs="Times New Roman" w:hint="eastAsia"/>
                      <w:color w:val="000000" w:themeColor="text1"/>
                    </w:rPr>
                    <w:t>月</w:t>
                  </w:r>
                </w:p>
              </w:tc>
              <w:tc>
                <w:tcPr>
                  <w:tcW w:w="2336" w:type="dxa"/>
                  <w:shd w:val="clear" w:color="auto" w:fill="D8F1FC"/>
                  <w:vAlign w:val="center"/>
                </w:tcPr>
                <w:p w14:paraId="33806538" w14:textId="226B4EE2" w:rsidR="00A203FE" w:rsidRPr="009F27D6" w:rsidRDefault="00A203FE" w:rsidP="00321CB7">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hint="eastAsia"/>
                      <w:color w:val="000000" w:themeColor="text1"/>
                    </w:rPr>
                    <w:t>原價</w:t>
                  </w:r>
                </w:p>
                <w:p w14:paraId="64508810" w14:textId="4E935EA5" w:rsidR="00F362A7" w:rsidRPr="009F27D6" w:rsidRDefault="00F85DC0" w:rsidP="00321CB7">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w:t>
                  </w:r>
                  <w:r w:rsidR="00616D5F" w:rsidRPr="009F27D6">
                    <w:rPr>
                      <w:rFonts w:ascii="Times New Roman" w:eastAsia="微軟正黑體" w:hAnsi="Times New Roman" w:cs="Times New Roman"/>
                      <w:color w:val="000000" w:themeColor="text1"/>
                    </w:rPr>
                    <w:t>1,9</w:t>
                  </w:r>
                  <w:r w:rsidRPr="009F27D6">
                    <w:rPr>
                      <w:rFonts w:ascii="Times New Roman" w:eastAsia="微軟正黑體" w:hAnsi="Times New Roman" w:cs="Times New Roman"/>
                      <w:color w:val="000000" w:themeColor="text1"/>
                    </w:rPr>
                    <w:t>00</w:t>
                  </w:r>
                  <w:r w:rsidR="00B8676A" w:rsidRPr="009F27D6">
                    <w:rPr>
                      <w:rFonts w:ascii="Times New Roman" w:eastAsia="微軟正黑體" w:hAnsi="Times New Roman" w:cs="Times New Roman"/>
                      <w:color w:val="000000" w:themeColor="text1"/>
                    </w:rPr>
                    <w:t>/</w:t>
                  </w:r>
                  <w:r w:rsidR="00B8676A">
                    <w:rPr>
                      <w:rFonts w:ascii="Times New Roman" w:eastAsia="微軟正黑體" w:hAnsi="Times New Roman" w:cs="Times New Roman" w:hint="eastAsia"/>
                      <w:color w:val="000000" w:themeColor="text1"/>
                    </w:rPr>
                    <w:t>坪</w:t>
                  </w:r>
                  <w:r w:rsidR="00B8676A" w:rsidRPr="009F27D6">
                    <w:rPr>
                      <w:rFonts w:ascii="Times New Roman" w:eastAsia="微軟正黑體" w:hAnsi="Times New Roman" w:cs="Times New Roman" w:hint="eastAsia"/>
                      <w:color w:val="000000" w:themeColor="text1"/>
                    </w:rPr>
                    <w:t>/</w:t>
                  </w:r>
                  <w:r w:rsidR="00B8676A">
                    <w:rPr>
                      <w:rFonts w:ascii="Times New Roman" w:eastAsia="微軟正黑體" w:hAnsi="Times New Roman" w:cs="Times New Roman" w:hint="eastAsia"/>
                      <w:color w:val="000000" w:themeColor="text1"/>
                    </w:rPr>
                    <w:t>月</w:t>
                  </w:r>
                </w:p>
              </w:tc>
            </w:tr>
            <w:tr w:rsidR="00F362A7" w:rsidRPr="009F27D6" w14:paraId="79EAA4F8" w14:textId="77777777" w:rsidTr="00B8676A">
              <w:trPr>
                <w:trHeight w:val="681"/>
              </w:trPr>
              <w:tc>
                <w:tcPr>
                  <w:tcW w:w="2335" w:type="dxa"/>
                  <w:vAlign w:val="center"/>
                </w:tcPr>
                <w:p w14:paraId="6849C2AD" w14:textId="77777777" w:rsidR="00F362A7" w:rsidRPr="009F27D6" w:rsidRDefault="00F362A7" w:rsidP="00321CB7">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水電</w:t>
                  </w:r>
                  <w:r w:rsidR="002A40FD" w:rsidRPr="009F27D6">
                    <w:rPr>
                      <w:rFonts w:ascii="Times New Roman" w:eastAsia="微軟正黑體" w:hAnsi="Times New Roman" w:cs="Times New Roman"/>
                      <w:color w:val="000000" w:themeColor="text1"/>
                    </w:rPr>
                    <w:t>空調</w:t>
                  </w:r>
                  <w:r w:rsidRPr="009F27D6">
                    <w:rPr>
                      <w:rFonts w:ascii="Times New Roman" w:eastAsia="微軟正黑體" w:hAnsi="Times New Roman" w:cs="Times New Roman"/>
                      <w:color w:val="000000" w:themeColor="text1"/>
                    </w:rPr>
                    <w:t>管理費</w:t>
                  </w:r>
                </w:p>
              </w:tc>
              <w:tc>
                <w:tcPr>
                  <w:tcW w:w="2336" w:type="dxa"/>
                  <w:vAlign w:val="center"/>
                </w:tcPr>
                <w:p w14:paraId="70BE4B53" w14:textId="4E2236F8" w:rsidR="00F362A7" w:rsidRPr="009F27D6" w:rsidRDefault="00F85DC0" w:rsidP="00321CB7">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$300/</w:t>
                  </w:r>
                  <w:r w:rsidR="00B8676A">
                    <w:rPr>
                      <w:rFonts w:ascii="Times New Roman" w:eastAsia="微軟正黑體" w:hAnsi="Times New Roman" w:cs="Times New Roman" w:hint="eastAsia"/>
                      <w:color w:val="000000" w:themeColor="text1"/>
                    </w:rPr>
                    <w:t>坪</w:t>
                  </w:r>
                  <w:r w:rsidR="004E7B27" w:rsidRPr="009F27D6">
                    <w:rPr>
                      <w:rFonts w:ascii="Times New Roman" w:eastAsia="微軟正黑體" w:hAnsi="Times New Roman" w:cs="Times New Roman" w:hint="eastAsia"/>
                      <w:color w:val="000000" w:themeColor="text1"/>
                    </w:rPr>
                    <w:t>/</w:t>
                  </w:r>
                  <w:r w:rsidR="00B8676A">
                    <w:rPr>
                      <w:rFonts w:ascii="Times New Roman" w:eastAsia="微軟正黑體" w:hAnsi="Times New Roman" w:cs="Times New Roman" w:hint="eastAsia"/>
                      <w:color w:val="000000" w:themeColor="text1"/>
                    </w:rPr>
                    <w:t>月</w:t>
                  </w:r>
                </w:p>
              </w:tc>
              <w:tc>
                <w:tcPr>
                  <w:tcW w:w="2335" w:type="dxa"/>
                  <w:vAlign w:val="center"/>
                </w:tcPr>
                <w:p w14:paraId="4F5CAAB5" w14:textId="1B4A0A49" w:rsidR="00F362A7" w:rsidRPr="009F27D6" w:rsidRDefault="004E7B27" w:rsidP="00321CB7">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$300</w:t>
                  </w:r>
                  <w:r w:rsidR="00B8676A" w:rsidRPr="009F27D6">
                    <w:rPr>
                      <w:rFonts w:ascii="Times New Roman" w:eastAsia="微軟正黑體" w:hAnsi="Times New Roman" w:cs="Times New Roman"/>
                      <w:color w:val="000000" w:themeColor="text1"/>
                    </w:rPr>
                    <w:t>/</w:t>
                  </w:r>
                  <w:r w:rsidR="00B8676A">
                    <w:rPr>
                      <w:rFonts w:ascii="Times New Roman" w:eastAsia="微軟正黑體" w:hAnsi="Times New Roman" w:cs="Times New Roman" w:hint="eastAsia"/>
                      <w:color w:val="000000" w:themeColor="text1"/>
                    </w:rPr>
                    <w:t>坪</w:t>
                  </w:r>
                  <w:r w:rsidR="00B8676A" w:rsidRPr="009F27D6">
                    <w:rPr>
                      <w:rFonts w:ascii="Times New Roman" w:eastAsia="微軟正黑體" w:hAnsi="Times New Roman" w:cs="Times New Roman" w:hint="eastAsia"/>
                      <w:color w:val="000000" w:themeColor="text1"/>
                    </w:rPr>
                    <w:t>/</w:t>
                  </w:r>
                  <w:r w:rsidR="00B8676A">
                    <w:rPr>
                      <w:rFonts w:ascii="Times New Roman" w:eastAsia="微軟正黑體" w:hAnsi="Times New Roman" w:cs="Times New Roman" w:hint="eastAsia"/>
                      <w:color w:val="000000" w:themeColor="text1"/>
                    </w:rPr>
                    <w:t>月</w:t>
                  </w:r>
                </w:p>
              </w:tc>
              <w:tc>
                <w:tcPr>
                  <w:tcW w:w="2336" w:type="dxa"/>
                  <w:vAlign w:val="center"/>
                </w:tcPr>
                <w:p w14:paraId="310DCFD3" w14:textId="1DAA9B22" w:rsidR="00F362A7" w:rsidRPr="009F27D6" w:rsidRDefault="004E7B27" w:rsidP="00321CB7">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$300</w:t>
                  </w:r>
                  <w:r w:rsidR="00B8676A" w:rsidRPr="009F27D6">
                    <w:rPr>
                      <w:rFonts w:ascii="Times New Roman" w:eastAsia="微軟正黑體" w:hAnsi="Times New Roman" w:cs="Times New Roman"/>
                      <w:color w:val="000000" w:themeColor="text1"/>
                    </w:rPr>
                    <w:t>/</w:t>
                  </w:r>
                  <w:r w:rsidR="00B8676A">
                    <w:rPr>
                      <w:rFonts w:ascii="Times New Roman" w:eastAsia="微軟正黑體" w:hAnsi="Times New Roman" w:cs="Times New Roman" w:hint="eastAsia"/>
                      <w:color w:val="000000" w:themeColor="text1"/>
                    </w:rPr>
                    <w:t>坪</w:t>
                  </w:r>
                  <w:r w:rsidR="00B8676A" w:rsidRPr="009F27D6">
                    <w:rPr>
                      <w:rFonts w:ascii="Times New Roman" w:eastAsia="微軟正黑體" w:hAnsi="Times New Roman" w:cs="Times New Roman" w:hint="eastAsia"/>
                      <w:color w:val="000000" w:themeColor="text1"/>
                    </w:rPr>
                    <w:t>/</w:t>
                  </w:r>
                  <w:r w:rsidR="00B8676A">
                    <w:rPr>
                      <w:rFonts w:ascii="Times New Roman" w:eastAsia="微軟正黑體" w:hAnsi="Times New Roman" w:cs="Times New Roman" w:hint="eastAsia"/>
                      <w:color w:val="000000" w:themeColor="text1"/>
                    </w:rPr>
                    <w:t>月</w:t>
                  </w:r>
                </w:p>
              </w:tc>
            </w:tr>
            <w:tr w:rsidR="00F362A7" w:rsidRPr="009F27D6" w14:paraId="07BCD400" w14:textId="77777777" w:rsidTr="00B8676A">
              <w:trPr>
                <w:trHeight w:val="681"/>
              </w:trPr>
              <w:tc>
                <w:tcPr>
                  <w:tcW w:w="2335" w:type="dxa"/>
                  <w:shd w:val="clear" w:color="auto" w:fill="D8F1FC"/>
                  <w:vAlign w:val="center"/>
                </w:tcPr>
                <w:p w14:paraId="39C7BDB3" w14:textId="77777777" w:rsidR="00F362A7" w:rsidRPr="00B8676A" w:rsidRDefault="00F362A7" w:rsidP="00321CB7">
                  <w:pPr>
                    <w:spacing w:line="400" w:lineRule="exact"/>
                    <w:jc w:val="center"/>
                    <w:rPr>
                      <w:rFonts w:ascii="Times New Roman" w:eastAsia="微軟正黑體" w:hAnsi="Times New Roman" w:cs="Times New Roman"/>
                      <w:b/>
                      <w:color w:val="000000" w:themeColor="text1"/>
                    </w:rPr>
                  </w:pPr>
                  <w:r w:rsidRPr="00B8676A">
                    <w:rPr>
                      <w:rFonts w:ascii="Times New Roman" w:eastAsia="微軟正黑體" w:hAnsi="Times New Roman" w:cs="Times New Roman"/>
                      <w:b/>
                      <w:color w:val="000000" w:themeColor="text1"/>
                    </w:rPr>
                    <w:t>總費用</w:t>
                  </w:r>
                </w:p>
              </w:tc>
              <w:tc>
                <w:tcPr>
                  <w:tcW w:w="2336" w:type="dxa"/>
                  <w:shd w:val="clear" w:color="auto" w:fill="D8F1FC"/>
                  <w:vAlign w:val="center"/>
                </w:tcPr>
                <w:p w14:paraId="3EC53C64" w14:textId="40970889" w:rsidR="00F362A7" w:rsidRPr="00B8676A" w:rsidRDefault="004E7B27" w:rsidP="00321CB7">
                  <w:pPr>
                    <w:spacing w:line="400" w:lineRule="exact"/>
                    <w:jc w:val="center"/>
                    <w:rPr>
                      <w:rFonts w:ascii="Times New Roman" w:eastAsia="微軟正黑體" w:hAnsi="Times New Roman" w:cs="Times New Roman"/>
                      <w:b/>
                      <w:color w:val="000000" w:themeColor="text1"/>
                    </w:rPr>
                  </w:pPr>
                  <w:r w:rsidRPr="00B8676A">
                    <w:rPr>
                      <w:rFonts w:ascii="Times New Roman" w:eastAsia="微軟正黑體" w:hAnsi="Times New Roman" w:cs="Times New Roman"/>
                      <w:b/>
                      <w:color w:val="000000" w:themeColor="text1"/>
                    </w:rPr>
                    <w:t>$300</w:t>
                  </w:r>
                  <w:r w:rsidR="00B8676A" w:rsidRPr="00B8676A">
                    <w:rPr>
                      <w:rFonts w:ascii="Times New Roman" w:eastAsia="微軟正黑體" w:hAnsi="Times New Roman" w:cs="Times New Roman"/>
                      <w:b/>
                      <w:color w:val="000000" w:themeColor="text1"/>
                    </w:rPr>
                    <w:t>/</w:t>
                  </w:r>
                  <w:r w:rsidR="00B8676A" w:rsidRPr="00B8676A">
                    <w:rPr>
                      <w:rFonts w:ascii="Times New Roman" w:eastAsia="微軟正黑體" w:hAnsi="Times New Roman" w:cs="Times New Roman" w:hint="eastAsia"/>
                      <w:b/>
                      <w:color w:val="000000" w:themeColor="text1"/>
                    </w:rPr>
                    <w:t>坪</w:t>
                  </w:r>
                  <w:r w:rsidR="00B8676A" w:rsidRPr="00B8676A">
                    <w:rPr>
                      <w:rFonts w:ascii="Times New Roman" w:eastAsia="微軟正黑體" w:hAnsi="Times New Roman" w:cs="Times New Roman" w:hint="eastAsia"/>
                      <w:b/>
                      <w:color w:val="000000" w:themeColor="text1"/>
                    </w:rPr>
                    <w:t>/</w:t>
                  </w:r>
                  <w:r w:rsidR="00B8676A" w:rsidRPr="00B8676A">
                    <w:rPr>
                      <w:rFonts w:ascii="Times New Roman" w:eastAsia="微軟正黑體" w:hAnsi="Times New Roman" w:cs="Times New Roman" w:hint="eastAsia"/>
                      <w:b/>
                      <w:color w:val="000000" w:themeColor="text1"/>
                    </w:rPr>
                    <w:t>月</w:t>
                  </w:r>
                </w:p>
              </w:tc>
              <w:tc>
                <w:tcPr>
                  <w:tcW w:w="2335" w:type="dxa"/>
                  <w:shd w:val="clear" w:color="auto" w:fill="D8F1FC"/>
                  <w:vAlign w:val="center"/>
                </w:tcPr>
                <w:p w14:paraId="2FAAA34B" w14:textId="024E1000" w:rsidR="00F362A7" w:rsidRPr="00B8676A" w:rsidRDefault="00B009E2" w:rsidP="00321CB7">
                  <w:pPr>
                    <w:spacing w:line="400" w:lineRule="exact"/>
                    <w:jc w:val="center"/>
                    <w:rPr>
                      <w:rFonts w:ascii="Times New Roman" w:eastAsia="微軟正黑體" w:hAnsi="Times New Roman" w:cs="Times New Roman"/>
                      <w:b/>
                      <w:color w:val="000000" w:themeColor="text1"/>
                    </w:rPr>
                  </w:pPr>
                  <w:r w:rsidRPr="00B8676A">
                    <w:rPr>
                      <w:rFonts w:ascii="Times New Roman" w:eastAsia="微軟正黑體" w:hAnsi="Times New Roman" w:cs="Times New Roman"/>
                      <w:b/>
                      <w:color w:val="000000" w:themeColor="text1"/>
                    </w:rPr>
                    <w:t>$1</w:t>
                  </w:r>
                  <w:r w:rsidR="00C363F3" w:rsidRPr="00B8676A">
                    <w:rPr>
                      <w:rFonts w:ascii="Times New Roman" w:eastAsia="微軟正黑體" w:hAnsi="Times New Roman" w:cs="Times New Roman"/>
                      <w:b/>
                      <w:color w:val="000000" w:themeColor="text1"/>
                    </w:rPr>
                    <w:t>,</w:t>
                  </w:r>
                  <w:r w:rsidR="00762B36" w:rsidRPr="00B8676A">
                    <w:rPr>
                      <w:rFonts w:ascii="Times New Roman" w:eastAsia="微軟正黑體" w:hAnsi="Times New Roman" w:cs="Times New Roman"/>
                      <w:b/>
                      <w:color w:val="000000" w:themeColor="text1"/>
                    </w:rPr>
                    <w:t>250</w:t>
                  </w:r>
                  <w:r w:rsidR="00B8676A" w:rsidRPr="00B8676A">
                    <w:rPr>
                      <w:rFonts w:ascii="Times New Roman" w:eastAsia="微軟正黑體" w:hAnsi="Times New Roman" w:cs="Times New Roman"/>
                      <w:b/>
                      <w:color w:val="000000" w:themeColor="text1"/>
                    </w:rPr>
                    <w:t>/</w:t>
                  </w:r>
                  <w:r w:rsidR="00B8676A" w:rsidRPr="00B8676A">
                    <w:rPr>
                      <w:rFonts w:ascii="Times New Roman" w:eastAsia="微軟正黑體" w:hAnsi="Times New Roman" w:cs="Times New Roman" w:hint="eastAsia"/>
                      <w:b/>
                      <w:color w:val="000000" w:themeColor="text1"/>
                    </w:rPr>
                    <w:t>坪</w:t>
                  </w:r>
                  <w:r w:rsidR="00B8676A" w:rsidRPr="00B8676A">
                    <w:rPr>
                      <w:rFonts w:ascii="Times New Roman" w:eastAsia="微軟正黑體" w:hAnsi="Times New Roman" w:cs="Times New Roman" w:hint="eastAsia"/>
                      <w:b/>
                      <w:color w:val="000000" w:themeColor="text1"/>
                    </w:rPr>
                    <w:t>/</w:t>
                  </w:r>
                  <w:r w:rsidR="00B8676A" w:rsidRPr="00B8676A">
                    <w:rPr>
                      <w:rFonts w:ascii="Times New Roman" w:eastAsia="微軟正黑體" w:hAnsi="Times New Roman" w:cs="Times New Roman" w:hint="eastAsia"/>
                      <w:b/>
                      <w:color w:val="000000" w:themeColor="text1"/>
                    </w:rPr>
                    <w:t>月</w:t>
                  </w:r>
                </w:p>
              </w:tc>
              <w:tc>
                <w:tcPr>
                  <w:tcW w:w="2336" w:type="dxa"/>
                  <w:shd w:val="clear" w:color="auto" w:fill="D8F1FC"/>
                  <w:vAlign w:val="center"/>
                </w:tcPr>
                <w:p w14:paraId="40473B5A" w14:textId="33DE772E" w:rsidR="00F362A7" w:rsidRPr="00B8676A" w:rsidRDefault="00B009E2" w:rsidP="00321CB7">
                  <w:pPr>
                    <w:spacing w:line="400" w:lineRule="exact"/>
                    <w:jc w:val="center"/>
                    <w:rPr>
                      <w:rFonts w:ascii="Times New Roman" w:eastAsia="微軟正黑體" w:hAnsi="Times New Roman" w:cs="Times New Roman"/>
                      <w:b/>
                      <w:color w:val="000000" w:themeColor="text1"/>
                    </w:rPr>
                  </w:pPr>
                  <w:r w:rsidRPr="00B8676A">
                    <w:rPr>
                      <w:rFonts w:ascii="Times New Roman" w:eastAsia="微軟正黑體" w:hAnsi="Times New Roman" w:cs="Times New Roman"/>
                      <w:b/>
                      <w:color w:val="000000" w:themeColor="text1"/>
                    </w:rPr>
                    <w:t>$</w:t>
                  </w:r>
                  <w:r w:rsidR="00616D5F" w:rsidRPr="00B8676A">
                    <w:rPr>
                      <w:rFonts w:ascii="Times New Roman" w:eastAsia="微軟正黑體" w:hAnsi="Times New Roman" w:cs="Times New Roman"/>
                      <w:b/>
                      <w:color w:val="000000" w:themeColor="text1"/>
                    </w:rPr>
                    <w:t>2,2</w:t>
                  </w:r>
                  <w:r w:rsidRPr="00B8676A">
                    <w:rPr>
                      <w:rFonts w:ascii="Times New Roman" w:eastAsia="微軟正黑體" w:hAnsi="Times New Roman" w:cs="Times New Roman"/>
                      <w:b/>
                      <w:color w:val="000000" w:themeColor="text1"/>
                    </w:rPr>
                    <w:t>00</w:t>
                  </w:r>
                  <w:r w:rsidR="00B8676A" w:rsidRPr="00B8676A">
                    <w:rPr>
                      <w:rFonts w:ascii="Times New Roman" w:eastAsia="微軟正黑體" w:hAnsi="Times New Roman" w:cs="Times New Roman"/>
                      <w:b/>
                      <w:color w:val="000000" w:themeColor="text1"/>
                    </w:rPr>
                    <w:t>/</w:t>
                  </w:r>
                  <w:r w:rsidR="00B8676A" w:rsidRPr="00B8676A">
                    <w:rPr>
                      <w:rFonts w:ascii="Times New Roman" w:eastAsia="微軟正黑體" w:hAnsi="Times New Roman" w:cs="Times New Roman" w:hint="eastAsia"/>
                      <w:b/>
                      <w:color w:val="000000" w:themeColor="text1"/>
                    </w:rPr>
                    <w:t>坪</w:t>
                  </w:r>
                  <w:r w:rsidR="00B8676A" w:rsidRPr="00B8676A">
                    <w:rPr>
                      <w:rFonts w:ascii="Times New Roman" w:eastAsia="微軟正黑體" w:hAnsi="Times New Roman" w:cs="Times New Roman" w:hint="eastAsia"/>
                      <w:b/>
                      <w:color w:val="000000" w:themeColor="text1"/>
                    </w:rPr>
                    <w:t>/</w:t>
                  </w:r>
                  <w:r w:rsidR="00B8676A" w:rsidRPr="00B8676A">
                    <w:rPr>
                      <w:rFonts w:ascii="Times New Roman" w:eastAsia="微軟正黑體" w:hAnsi="Times New Roman" w:cs="Times New Roman" w:hint="eastAsia"/>
                      <w:b/>
                      <w:color w:val="000000" w:themeColor="text1"/>
                    </w:rPr>
                    <w:t>月</w:t>
                  </w:r>
                </w:p>
              </w:tc>
            </w:tr>
          </w:tbl>
          <w:bookmarkEnd w:id="57"/>
          <w:p w14:paraId="721DB17B" w14:textId="75168DFE" w:rsidR="005E5F7D" w:rsidRPr="009F27D6" w:rsidRDefault="005E5F7D" w:rsidP="00D91257">
            <w:pPr>
              <w:pStyle w:val="ab"/>
              <w:numPr>
                <w:ilvl w:val="0"/>
                <w:numId w:val="15"/>
              </w:numPr>
              <w:spacing w:line="400" w:lineRule="exact"/>
              <w:ind w:leftChars="0"/>
              <w:jc w:val="both"/>
              <w:rPr>
                <w:rFonts w:eastAsia="微軟正黑體"/>
                <w:color w:val="000000" w:themeColor="text1"/>
              </w:rPr>
            </w:pPr>
            <w:r w:rsidRPr="009F27D6">
              <w:rPr>
                <w:rFonts w:eastAsia="微軟正黑體"/>
                <w:color w:val="000000" w:themeColor="text1"/>
              </w:rPr>
              <w:t>繳付方式：</w:t>
            </w:r>
            <w:proofErr w:type="gramStart"/>
            <w:r w:rsidRPr="009F27D6">
              <w:rPr>
                <w:rFonts w:eastAsia="微軟正黑體"/>
                <w:color w:val="000000" w:themeColor="text1"/>
              </w:rPr>
              <w:t>採月繳制</w:t>
            </w:r>
            <w:proofErr w:type="gramEnd"/>
            <w:r w:rsidRPr="009F27D6">
              <w:rPr>
                <w:rFonts w:eastAsia="微軟正黑體"/>
                <w:color w:val="000000" w:themeColor="text1"/>
              </w:rPr>
              <w:t>。進駐首次繳費後，下個月開始前一個月由本基地營運辦公室個別通知並需於當月底前繳付月輔導與管理維護費款項（以補助優惠價格計算）</w:t>
            </w:r>
            <w:proofErr w:type="gramStart"/>
            <w:r w:rsidRPr="009F27D6">
              <w:rPr>
                <w:rFonts w:eastAsia="微軟正黑體"/>
                <w:color w:val="000000" w:themeColor="text1"/>
              </w:rPr>
              <w:t>至專戶</w:t>
            </w:r>
            <w:proofErr w:type="gramEnd"/>
            <w:r w:rsidRPr="009F27D6">
              <w:rPr>
                <w:rFonts w:eastAsia="微軟正黑體"/>
                <w:color w:val="000000" w:themeColor="text1"/>
              </w:rPr>
              <w:t>，並以</w:t>
            </w:r>
            <w:r w:rsidRPr="009F27D6">
              <w:rPr>
                <w:rFonts w:eastAsia="微軟正黑體"/>
                <w:color w:val="000000" w:themeColor="text1"/>
              </w:rPr>
              <w:t>MAIL</w:t>
            </w:r>
            <w:r w:rsidRPr="009F27D6">
              <w:rPr>
                <w:rFonts w:eastAsia="微軟正黑體"/>
                <w:color w:val="000000" w:themeColor="text1"/>
              </w:rPr>
              <w:t>回覆已繳付之訊息。</w:t>
            </w:r>
          </w:p>
          <w:p w14:paraId="782E9F56" w14:textId="31C7881C" w:rsidR="005E5F7D" w:rsidRPr="009F27D6" w:rsidRDefault="005E5F7D" w:rsidP="00D91257">
            <w:pPr>
              <w:pStyle w:val="ab"/>
              <w:numPr>
                <w:ilvl w:val="0"/>
                <w:numId w:val="15"/>
              </w:numPr>
              <w:spacing w:line="400" w:lineRule="exact"/>
              <w:ind w:leftChars="0"/>
              <w:jc w:val="both"/>
              <w:rPr>
                <w:rFonts w:eastAsia="微軟正黑體"/>
                <w:color w:val="000000" w:themeColor="text1"/>
              </w:rPr>
            </w:pPr>
            <w:r w:rsidRPr="009F27D6">
              <w:rPr>
                <w:rFonts w:eastAsia="微軟正黑體"/>
                <w:color w:val="000000" w:themeColor="text1"/>
              </w:rPr>
              <w:t>進駐期間產生其他費用不納入計算（設址產生房屋稅、通訊、網路等另計）</w:t>
            </w:r>
            <w:r w:rsidR="00616D5F" w:rsidRPr="009F27D6">
              <w:rPr>
                <w:rFonts w:eastAsia="微軟正黑體"/>
                <w:color w:val="000000" w:themeColor="text1"/>
              </w:rPr>
              <w:t>。</w:t>
            </w:r>
          </w:p>
        </w:tc>
      </w:tr>
      <w:tr w:rsidR="00373708" w:rsidRPr="009F27D6" w14:paraId="1A4105BF" w14:textId="77777777" w:rsidTr="00282D45">
        <w:trPr>
          <w:trHeight w:val="1077"/>
        </w:trPr>
        <w:tc>
          <w:tcPr>
            <w:tcW w:w="828" w:type="dxa"/>
            <w:shd w:val="clear" w:color="auto" w:fill="D8F1FC"/>
            <w:vAlign w:val="center"/>
          </w:tcPr>
          <w:p w14:paraId="31D3D094" w14:textId="77777777" w:rsidR="00373708" w:rsidRPr="009F27D6" w:rsidRDefault="00373708" w:rsidP="00373708">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進駐期程</w:t>
            </w:r>
          </w:p>
        </w:tc>
        <w:tc>
          <w:tcPr>
            <w:tcW w:w="9592" w:type="dxa"/>
            <w:shd w:val="clear" w:color="auto" w:fill="D8F1FC"/>
            <w:vAlign w:val="center"/>
          </w:tcPr>
          <w:p w14:paraId="25F5956F" w14:textId="7EBBF35F" w:rsidR="00321CB7" w:rsidRPr="009F27D6" w:rsidRDefault="00321CB7" w:rsidP="00D91257">
            <w:pPr>
              <w:pStyle w:val="ab"/>
              <w:numPr>
                <w:ilvl w:val="0"/>
                <w:numId w:val="16"/>
              </w:numPr>
              <w:spacing w:line="400" w:lineRule="exact"/>
              <w:ind w:leftChars="0"/>
              <w:jc w:val="both"/>
              <w:rPr>
                <w:rFonts w:eastAsia="微軟正黑體"/>
                <w:color w:val="000000" w:themeColor="text1"/>
              </w:rPr>
            </w:pPr>
            <w:r w:rsidRPr="009F27D6">
              <w:rPr>
                <w:rFonts w:eastAsia="微軟正黑體"/>
                <w:color w:val="000000" w:themeColor="text1"/>
              </w:rPr>
              <w:t>首次進駐</w:t>
            </w:r>
            <w:r w:rsidR="009C1465" w:rsidRPr="009F27D6">
              <w:rPr>
                <w:rFonts w:eastAsia="微軟正黑體" w:hint="eastAsia"/>
                <w:color w:val="000000" w:themeColor="text1"/>
              </w:rPr>
              <w:t>以</w:t>
            </w:r>
            <w:r w:rsidR="00011A0A" w:rsidRPr="009F27D6">
              <w:rPr>
                <w:rFonts w:eastAsia="微軟正黑體" w:hint="eastAsia"/>
                <w:color w:val="000000" w:themeColor="text1"/>
              </w:rPr>
              <w:t>1</w:t>
            </w:r>
            <w:r w:rsidR="00011A0A" w:rsidRPr="009F27D6">
              <w:rPr>
                <w:rFonts w:eastAsia="微軟正黑體"/>
                <w:color w:val="000000" w:themeColor="text1"/>
              </w:rPr>
              <w:t>2</w:t>
            </w:r>
            <w:r w:rsidR="00754E46" w:rsidRPr="009F27D6">
              <w:rPr>
                <w:rFonts w:eastAsia="微軟正黑體" w:hint="eastAsia"/>
                <w:color w:val="000000" w:themeColor="text1"/>
              </w:rPr>
              <w:t>個月</w:t>
            </w:r>
            <w:r w:rsidRPr="009F27D6">
              <w:rPr>
                <w:rFonts w:eastAsia="微軟正黑體"/>
                <w:color w:val="000000" w:themeColor="text1"/>
              </w:rPr>
              <w:t>為原則，第</w:t>
            </w:r>
            <w:r w:rsidR="00011A0A" w:rsidRPr="009F27D6">
              <w:rPr>
                <w:rFonts w:eastAsia="微軟正黑體" w:hint="eastAsia"/>
                <w:color w:val="000000" w:themeColor="text1"/>
              </w:rPr>
              <w:t>2</w:t>
            </w:r>
            <w:r w:rsidRPr="009F27D6">
              <w:rPr>
                <w:rFonts w:eastAsia="微軟正黑體"/>
                <w:color w:val="000000" w:themeColor="text1"/>
              </w:rPr>
              <w:t>年起得</w:t>
            </w:r>
            <w:proofErr w:type="gramStart"/>
            <w:r w:rsidRPr="009F27D6">
              <w:rPr>
                <w:rFonts w:eastAsia="微軟正黑體"/>
                <w:color w:val="000000" w:themeColor="text1"/>
              </w:rPr>
              <w:t>提出延駐申請</w:t>
            </w:r>
            <w:proofErr w:type="gramEnd"/>
            <w:r w:rsidRPr="009F27D6">
              <w:rPr>
                <w:rFonts w:eastAsia="微軟正黑體"/>
                <w:color w:val="000000" w:themeColor="text1"/>
              </w:rPr>
              <w:t>，每次可展延</w:t>
            </w:r>
            <w:r w:rsidRPr="009F27D6">
              <w:rPr>
                <w:rFonts w:eastAsia="微軟正黑體"/>
                <w:color w:val="000000" w:themeColor="text1"/>
              </w:rPr>
              <w:t>12</w:t>
            </w:r>
            <w:r w:rsidR="001000E9">
              <w:rPr>
                <w:rFonts w:eastAsia="微軟正黑體" w:hint="eastAsia"/>
                <w:color w:val="000000" w:themeColor="text1"/>
              </w:rPr>
              <w:t>-</w:t>
            </w:r>
            <w:r w:rsidR="001000E9">
              <w:rPr>
                <w:rFonts w:eastAsia="微軟正黑體"/>
                <w:color w:val="000000" w:themeColor="text1"/>
              </w:rPr>
              <w:t>24</w:t>
            </w:r>
            <w:r w:rsidRPr="009F27D6">
              <w:rPr>
                <w:rFonts w:eastAsia="微軟正黑體"/>
                <w:color w:val="000000" w:themeColor="text1"/>
              </w:rPr>
              <w:t>個月，</w:t>
            </w:r>
            <w:r w:rsidR="009C1465" w:rsidRPr="009F27D6">
              <w:rPr>
                <w:rFonts w:eastAsia="微軟正黑體" w:hint="eastAsia"/>
                <w:color w:val="000000" w:themeColor="text1"/>
              </w:rPr>
              <w:t>最多申請</w:t>
            </w:r>
            <w:r w:rsidR="000B14B6" w:rsidRPr="009F27D6">
              <w:rPr>
                <w:rFonts w:eastAsia="微軟正黑體" w:hint="eastAsia"/>
                <w:color w:val="000000" w:themeColor="text1"/>
              </w:rPr>
              <w:t>1</w:t>
            </w:r>
            <w:r w:rsidR="009C1465" w:rsidRPr="009F27D6">
              <w:rPr>
                <w:rFonts w:eastAsia="微軟正黑體" w:hint="eastAsia"/>
                <w:color w:val="000000" w:themeColor="text1"/>
              </w:rPr>
              <w:t>次為限</w:t>
            </w:r>
            <w:r w:rsidRPr="009F27D6">
              <w:rPr>
                <w:rFonts w:eastAsia="微軟正黑體"/>
                <w:color w:val="000000" w:themeColor="text1"/>
              </w:rPr>
              <w:t>。期滿若欲再申請者請</w:t>
            </w:r>
            <w:r w:rsidR="00762B36" w:rsidRPr="009F27D6">
              <w:rPr>
                <w:rFonts w:eastAsia="微軟正黑體" w:hint="eastAsia"/>
                <w:color w:val="000000" w:themeColor="text1"/>
              </w:rPr>
              <w:t>參照</w:t>
            </w:r>
            <w:r w:rsidRPr="009F27D6">
              <w:rPr>
                <w:rFonts w:eastAsia="微軟正黑體"/>
                <w:color w:val="000000" w:themeColor="text1"/>
              </w:rPr>
              <w:t>「延長進駐與離駐」相關說明。</w:t>
            </w:r>
          </w:p>
          <w:p w14:paraId="59728ABB" w14:textId="43CBD6E7" w:rsidR="00373708" w:rsidRPr="009F27D6" w:rsidRDefault="00321CB7" w:rsidP="00D91257">
            <w:pPr>
              <w:pStyle w:val="ab"/>
              <w:numPr>
                <w:ilvl w:val="0"/>
                <w:numId w:val="16"/>
              </w:numPr>
              <w:spacing w:line="400" w:lineRule="exact"/>
              <w:ind w:leftChars="0"/>
              <w:jc w:val="both"/>
              <w:rPr>
                <w:rFonts w:eastAsia="微軟正黑體"/>
                <w:color w:val="000000" w:themeColor="text1"/>
              </w:rPr>
            </w:pPr>
            <w:r w:rsidRPr="009F27D6">
              <w:rPr>
                <w:rFonts w:eastAsia="微軟正黑體"/>
                <w:color w:val="000000" w:themeColor="text1"/>
              </w:rPr>
              <w:t>如因故致進駐單位於合約未到期前即申請遷出，進駐單位須於遷出</w:t>
            </w:r>
            <w:r w:rsidR="00F86670">
              <w:rPr>
                <w:rFonts w:eastAsia="微軟正黑體" w:hint="eastAsia"/>
                <w:color w:val="000000" w:themeColor="text1"/>
              </w:rPr>
              <w:t>1</w:t>
            </w:r>
            <w:r w:rsidR="00F86670">
              <w:rPr>
                <w:rFonts w:eastAsia="微軟正黑體" w:hint="eastAsia"/>
                <w:color w:val="000000" w:themeColor="text1"/>
              </w:rPr>
              <w:t>個月</w:t>
            </w:r>
            <w:r w:rsidRPr="009F27D6">
              <w:rPr>
                <w:rFonts w:eastAsia="微軟正黑體"/>
                <w:color w:val="000000" w:themeColor="text1"/>
              </w:rPr>
              <w:t>前以書面通知本基地營運辦公室，</w:t>
            </w:r>
            <w:proofErr w:type="gramStart"/>
            <w:r w:rsidRPr="009F27D6">
              <w:rPr>
                <w:rFonts w:eastAsia="微軟正黑體"/>
                <w:color w:val="000000" w:themeColor="text1"/>
              </w:rPr>
              <w:t>俾</w:t>
            </w:r>
            <w:proofErr w:type="gramEnd"/>
            <w:r w:rsidRPr="009F27D6">
              <w:rPr>
                <w:rFonts w:eastAsia="微軟正黑體"/>
                <w:color w:val="000000" w:themeColor="text1"/>
              </w:rPr>
              <w:t>便辦理相關後續程序。若未能於遷出</w:t>
            </w:r>
            <w:r w:rsidR="00F86670">
              <w:rPr>
                <w:rFonts w:eastAsia="微軟正黑體" w:hint="eastAsia"/>
                <w:color w:val="000000" w:themeColor="text1"/>
              </w:rPr>
              <w:t>1</w:t>
            </w:r>
            <w:r w:rsidR="00F86670">
              <w:rPr>
                <w:rFonts w:eastAsia="微軟正黑體" w:hint="eastAsia"/>
                <w:color w:val="000000" w:themeColor="text1"/>
              </w:rPr>
              <w:t>個月</w:t>
            </w:r>
            <w:r w:rsidRPr="009F27D6">
              <w:rPr>
                <w:rFonts w:eastAsia="微軟正黑體"/>
                <w:color w:val="000000" w:themeColor="text1"/>
              </w:rPr>
              <w:t>前通知本基地營運辦公室，進駐保證金恕不予退還。</w:t>
            </w:r>
          </w:p>
        </w:tc>
      </w:tr>
      <w:tr w:rsidR="00373708" w:rsidRPr="009F27D6" w14:paraId="609ABB38" w14:textId="77777777" w:rsidTr="00282D45">
        <w:trPr>
          <w:trHeight w:val="1077"/>
        </w:trPr>
        <w:tc>
          <w:tcPr>
            <w:tcW w:w="828" w:type="dxa"/>
            <w:vAlign w:val="center"/>
          </w:tcPr>
          <w:p w14:paraId="4B8633BF" w14:textId="77777777" w:rsidR="00373708" w:rsidRPr="009F27D6" w:rsidRDefault="00373708" w:rsidP="00373708">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申請限制</w:t>
            </w:r>
          </w:p>
        </w:tc>
        <w:tc>
          <w:tcPr>
            <w:tcW w:w="9592" w:type="dxa"/>
            <w:vAlign w:val="center"/>
          </w:tcPr>
          <w:p w14:paraId="767C0B89" w14:textId="11DF1EC8" w:rsidR="00321CB7" w:rsidRPr="009F27D6" w:rsidRDefault="00321CB7" w:rsidP="00D91257">
            <w:pPr>
              <w:pStyle w:val="ab"/>
              <w:numPr>
                <w:ilvl w:val="0"/>
                <w:numId w:val="16"/>
              </w:numPr>
              <w:spacing w:line="400" w:lineRule="exact"/>
              <w:ind w:leftChars="0"/>
              <w:jc w:val="both"/>
              <w:rPr>
                <w:rFonts w:eastAsia="微軟正黑體"/>
                <w:color w:val="000000" w:themeColor="text1"/>
              </w:rPr>
            </w:pPr>
            <w:r w:rsidRPr="009F27D6">
              <w:rPr>
                <w:rFonts w:eastAsia="微軟正黑體"/>
                <w:color w:val="000000" w:themeColor="text1"/>
              </w:rPr>
              <w:t>符合本進駐辦法「表</w:t>
            </w:r>
            <w:r w:rsidR="001000E9">
              <w:rPr>
                <w:rFonts w:eastAsia="微軟正黑體"/>
                <w:color w:val="000000" w:themeColor="text1"/>
              </w:rPr>
              <w:t>2</w:t>
            </w:r>
            <w:r w:rsidRPr="009F27D6">
              <w:rPr>
                <w:rFonts w:eastAsia="微軟正黑體"/>
                <w:color w:val="000000" w:themeColor="text1"/>
              </w:rPr>
              <w:t xml:space="preserve"> </w:t>
            </w:r>
            <w:r w:rsidRPr="009F27D6">
              <w:rPr>
                <w:rFonts w:eastAsia="微軟正黑體"/>
                <w:color w:val="000000" w:themeColor="text1"/>
              </w:rPr>
              <w:t>進駐資格與應備文件清單」之資格規定。</w:t>
            </w:r>
          </w:p>
          <w:p w14:paraId="0FD38F38" w14:textId="77777777" w:rsidR="00321CB7" w:rsidRPr="009F27D6" w:rsidRDefault="00321CB7" w:rsidP="00D91257">
            <w:pPr>
              <w:pStyle w:val="ab"/>
              <w:numPr>
                <w:ilvl w:val="0"/>
                <w:numId w:val="16"/>
              </w:numPr>
              <w:spacing w:line="400" w:lineRule="exact"/>
              <w:ind w:leftChars="0"/>
              <w:jc w:val="both"/>
              <w:rPr>
                <w:rFonts w:eastAsia="微軟正黑體"/>
                <w:color w:val="000000" w:themeColor="text1"/>
              </w:rPr>
            </w:pPr>
            <w:r w:rsidRPr="009F27D6">
              <w:rPr>
                <w:rFonts w:eastAsia="微軟正黑體"/>
                <w:color w:val="000000" w:themeColor="text1"/>
              </w:rPr>
              <w:t>單一公司至多可申請</w:t>
            </w:r>
            <w:r w:rsidRPr="009F27D6">
              <w:rPr>
                <w:rFonts w:eastAsia="微軟正黑體"/>
                <w:color w:val="000000" w:themeColor="text1"/>
              </w:rPr>
              <w:t>1</w:t>
            </w:r>
            <w:r w:rsidRPr="009F27D6">
              <w:rPr>
                <w:rFonts w:eastAsia="微軟正黑體"/>
                <w:color w:val="000000" w:themeColor="text1"/>
              </w:rPr>
              <w:t>間獨立辦公室，如進駐期間申請擴增空間者，需</w:t>
            </w:r>
            <w:proofErr w:type="gramStart"/>
            <w:r w:rsidRPr="009F27D6">
              <w:rPr>
                <w:rFonts w:eastAsia="微軟正黑體"/>
                <w:color w:val="000000" w:themeColor="text1"/>
              </w:rPr>
              <w:t>於延駐申請</w:t>
            </w:r>
            <w:proofErr w:type="gramEnd"/>
            <w:r w:rsidRPr="009F27D6">
              <w:rPr>
                <w:rFonts w:eastAsia="微軟正黑體"/>
                <w:color w:val="000000" w:themeColor="text1"/>
              </w:rPr>
              <w:t>階段同步提出需求並由本基地營運辦公室初審且推薦至專案會議審查，專案會議得</w:t>
            </w:r>
            <w:proofErr w:type="gramStart"/>
            <w:r w:rsidRPr="009F27D6">
              <w:rPr>
                <w:rFonts w:eastAsia="微軟正黑體"/>
                <w:color w:val="000000" w:themeColor="text1"/>
              </w:rPr>
              <w:t>併</w:t>
            </w:r>
            <w:proofErr w:type="gramEnd"/>
            <w:r w:rsidRPr="009F27D6">
              <w:rPr>
                <w:rFonts w:eastAsia="微軟正黑體"/>
                <w:color w:val="000000" w:themeColor="text1"/>
              </w:rPr>
              <w:t>進駐審查會議辦理。</w:t>
            </w:r>
          </w:p>
          <w:p w14:paraId="422A01FA" w14:textId="4880BE84" w:rsidR="008710A4" w:rsidRPr="009F27D6" w:rsidRDefault="008710A4" w:rsidP="00D91257">
            <w:pPr>
              <w:pStyle w:val="ab"/>
              <w:numPr>
                <w:ilvl w:val="0"/>
                <w:numId w:val="16"/>
              </w:numPr>
              <w:spacing w:line="400" w:lineRule="exact"/>
              <w:ind w:leftChars="0"/>
              <w:jc w:val="both"/>
              <w:rPr>
                <w:rFonts w:eastAsia="微軟正黑體"/>
                <w:color w:val="000000" w:themeColor="text1"/>
              </w:rPr>
            </w:pPr>
            <w:r w:rsidRPr="009F27D6">
              <w:rPr>
                <w:rFonts w:eastAsia="微軟正黑體" w:hint="eastAsia"/>
                <w:color w:val="000000" w:themeColor="text1"/>
              </w:rPr>
              <w:t>專業服務類型的進駐單位則不得申請獨立辦公室。</w:t>
            </w:r>
          </w:p>
        </w:tc>
      </w:tr>
      <w:tr w:rsidR="00321CB7" w:rsidRPr="009F27D6" w14:paraId="741E5C99" w14:textId="77777777" w:rsidTr="00282D45">
        <w:trPr>
          <w:trHeight w:val="1077"/>
        </w:trPr>
        <w:tc>
          <w:tcPr>
            <w:tcW w:w="828" w:type="dxa"/>
            <w:tcBorders>
              <w:bottom w:val="single" w:sz="18" w:space="0" w:color="FFFFFF" w:themeColor="background1"/>
            </w:tcBorders>
            <w:shd w:val="clear" w:color="auto" w:fill="D8F1FC"/>
            <w:vAlign w:val="center"/>
          </w:tcPr>
          <w:p w14:paraId="2B0D46A9" w14:textId="77777777" w:rsidR="00321CB7" w:rsidRPr="009F27D6" w:rsidRDefault="00321CB7" w:rsidP="00373708">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硬體設備</w:t>
            </w:r>
          </w:p>
        </w:tc>
        <w:tc>
          <w:tcPr>
            <w:tcW w:w="9592" w:type="dxa"/>
            <w:tcBorders>
              <w:bottom w:val="single" w:sz="18" w:space="0" w:color="FFFFFF" w:themeColor="background1"/>
            </w:tcBorders>
            <w:shd w:val="clear" w:color="auto" w:fill="D8F1FC"/>
            <w:vAlign w:val="center"/>
          </w:tcPr>
          <w:p w14:paraId="375C89C7" w14:textId="77777777" w:rsidR="00321CB7" w:rsidRPr="009F27D6" w:rsidRDefault="00321CB7" w:rsidP="00D91257">
            <w:pPr>
              <w:pStyle w:val="ab"/>
              <w:numPr>
                <w:ilvl w:val="0"/>
                <w:numId w:val="17"/>
              </w:numPr>
              <w:spacing w:line="400" w:lineRule="exact"/>
              <w:ind w:leftChars="0"/>
              <w:jc w:val="both"/>
              <w:rPr>
                <w:rFonts w:eastAsia="微軟正黑體"/>
                <w:color w:val="000000" w:themeColor="text1"/>
              </w:rPr>
            </w:pPr>
            <w:r w:rsidRPr="009F27D6">
              <w:rPr>
                <w:rFonts w:eastAsia="微軟正黑體"/>
                <w:color w:val="000000" w:themeColor="text1"/>
              </w:rPr>
              <w:t>全區提供無線網路，獨立辦公室內部提供電話</w:t>
            </w:r>
            <w:proofErr w:type="gramStart"/>
            <w:r w:rsidRPr="009F27D6">
              <w:rPr>
                <w:rFonts w:eastAsia="微軟正黑體"/>
                <w:color w:val="000000" w:themeColor="text1"/>
              </w:rPr>
              <w:t>線路插孔</w:t>
            </w:r>
            <w:proofErr w:type="gramEnd"/>
            <w:r w:rsidRPr="009F27D6">
              <w:rPr>
                <w:rFonts w:eastAsia="微軟正黑體"/>
                <w:color w:val="000000" w:themeColor="text1"/>
              </w:rPr>
              <w:t>、有線網路孔，電話線路及有線網路須由進駐單位自行申請處理。</w:t>
            </w:r>
          </w:p>
        </w:tc>
      </w:tr>
      <w:tr w:rsidR="00321CB7" w:rsidRPr="009F27D6" w14:paraId="7191DE43" w14:textId="77777777" w:rsidTr="00282D45">
        <w:trPr>
          <w:trHeight w:val="1077"/>
        </w:trPr>
        <w:tc>
          <w:tcPr>
            <w:tcW w:w="828" w:type="dxa"/>
            <w:tcBorders>
              <w:bottom w:val="single" w:sz="18" w:space="0" w:color="7DCEF4"/>
            </w:tcBorders>
            <w:vAlign w:val="center"/>
          </w:tcPr>
          <w:p w14:paraId="4BD35A75" w14:textId="77777777" w:rsidR="00321CB7" w:rsidRPr="009F27D6" w:rsidRDefault="00321CB7" w:rsidP="00373708">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其他</w:t>
            </w:r>
          </w:p>
        </w:tc>
        <w:tc>
          <w:tcPr>
            <w:tcW w:w="9592" w:type="dxa"/>
            <w:tcBorders>
              <w:bottom w:val="single" w:sz="18" w:space="0" w:color="7DCEF4"/>
            </w:tcBorders>
            <w:vAlign w:val="center"/>
          </w:tcPr>
          <w:p w14:paraId="06422488" w14:textId="233C5044" w:rsidR="00321CB7" w:rsidRPr="009F27D6" w:rsidRDefault="00321CB7" w:rsidP="00D91257">
            <w:pPr>
              <w:pStyle w:val="ab"/>
              <w:numPr>
                <w:ilvl w:val="0"/>
                <w:numId w:val="17"/>
              </w:numPr>
              <w:spacing w:line="400" w:lineRule="exact"/>
              <w:ind w:leftChars="0"/>
              <w:jc w:val="both"/>
              <w:rPr>
                <w:rFonts w:eastAsia="微軟正黑體"/>
                <w:color w:val="000000" w:themeColor="text1"/>
              </w:rPr>
            </w:pPr>
            <w:r w:rsidRPr="009F27D6">
              <w:rPr>
                <w:rFonts w:eastAsia="微軟正黑體"/>
                <w:color w:val="000000" w:themeColor="text1"/>
              </w:rPr>
              <w:t>進駐時收取</w:t>
            </w:r>
            <w:r w:rsidR="001000E9">
              <w:rPr>
                <w:rFonts w:eastAsia="微軟正黑體"/>
                <w:color w:val="000000" w:themeColor="text1"/>
              </w:rPr>
              <w:t>3</w:t>
            </w:r>
            <w:r w:rsidRPr="009F27D6">
              <w:rPr>
                <w:rFonts w:eastAsia="微軟正黑體"/>
                <w:color w:val="000000" w:themeColor="text1"/>
              </w:rPr>
              <w:t>個月保證金（以輔導與管理維護費原價計算）。</w:t>
            </w:r>
          </w:p>
          <w:p w14:paraId="328029B5" w14:textId="77777777" w:rsidR="00321CB7" w:rsidRPr="009F27D6" w:rsidRDefault="00321CB7" w:rsidP="00D91257">
            <w:pPr>
              <w:pStyle w:val="ab"/>
              <w:numPr>
                <w:ilvl w:val="0"/>
                <w:numId w:val="17"/>
              </w:numPr>
              <w:spacing w:line="400" w:lineRule="exact"/>
              <w:ind w:leftChars="0"/>
              <w:jc w:val="both"/>
              <w:rPr>
                <w:rFonts w:eastAsia="微軟正黑體"/>
                <w:color w:val="000000" w:themeColor="text1"/>
              </w:rPr>
            </w:pPr>
            <w:r w:rsidRPr="009F27D6">
              <w:rPr>
                <w:rFonts w:eastAsia="微軟正黑體"/>
                <w:color w:val="000000" w:themeColor="text1"/>
              </w:rPr>
              <w:t>使用基地公共設備因不當使用而造成電線、管路等毀損，將保留向個別進駐單位請款之權利。</w:t>
            </w:r>
          </w:p>
          <w:p w14:paraId="79CCD659" w14:textId="011AEC68" w:rsidR="00321CB7" w:rsidRPr="009F27D6" w:rsidRDefault="00321CB7" w:rsidP="00D91257">
            <w:pPr>
              <w:pStyle w:val="ab"/>
              <w:numPr>
                <w:ilvl w:val="0"/>
                <w:numId w:val="17"/>
              </w:numPr>
              <w:spacing w:line="400" w:lineRule="exact"/>
              <w:ind w:leftChars="0"/>
              <w:jc w:val="both"/>
              <w:rPr>
                <w:rFonts w:eastAsia="微軟正黑體"/>
                <w:color w:val="000000" w:themeColor="text1"/>
              </w:rPr>
            </w:pPr>
            <w:r w:rsidRPr="009F27D6">
              <w:rPr>
                <w:rFonts w:eastAsia="微軟正黑體"/>
                <w:color w:val="000000" w:themeColor="text1"/>
              </w:rPr>
              <w:t>公司登記</w:t>
            </w:r>
            <w:r w:rsidRPr="009F27D6">
              <w:rPr>
                <w:rFonts w:eastAsia="微軟正黑體"/>
                <w:color w:val="000000" w:themeColor="text1"/>
              </w:rPr>
              <w:t>-</w:t>
            </w:r>
            <w:r w:rsidRPr="009F27D6">
              <w:rPr>
                <w:rFonts w:eastAsia="微軟正黑體"/>
                <w:color w:val="000000" w:themeColor="text1"/>
              </w:rPr>
              <w:t>限獨立辦公室之進駐單位可進行公司登記（需事先告知本基地營運辦公室並自行申請）；契約屆滿或終止時，進駐單位應於</w:t>
            </w:r>
            <w:r w:rsidR="00762B36" w:rsidRPr="009F27D6">
              <w:rPr>
                <w:rFonts w:eastAsia="微軟正黑體" w:hint="eastAsia"/>
                <w:color w:val="000000" w:themeColor="text1"/>
              </w:rPr>
              <w:t>2</w:t>
            </w:r>
            <w:r w:rsidRPr="009F27D6">
              <w:rPr>
                <w:rFonts w:eastAsia="微軟正黑體"/>
                <w:color w:val="000000" w:themeColor="text1"/>
              </w:rPr>
              <w:t>0</w:t>
            </w:r>
            <w:r w:rsidRPr="009F27D6">
              <w:rPr>
                <w:rFonts w:eastAsia="微軟正黑體"/>
                <w:color w:val="000000" w:themeColor="text1"/>
              </w:rPr>
              <w:t>日內將設立地址遷移。</w:t>
            </w:r>
          </w:p>
          <w:p w14:paraId="42480D1E" w14:textId="77777777" w:rsidR="00321CB7" w:rsidRPr="009F27D6" w:rsidRDefault="00321CB7" w:rsidP="00D91257">
            <w:pPr>
              <w:pStyle w:val="ab"/>
              <w:numPr>
                <w:ilvl w:val="0"/>
                <w:numId w:val="17"/>
              </w:numPr>
              <w:spacing w:line="400" w:lineRule="exact"/>
              <w:ind w:leftChars="0"/>
              <w:jc w:val="both"/>
              <w:rPr>
                <w:rFonts w:eastAsia="微軟正黑體"/>
                <w:color w:val="000000" w:themeColor="text1"/>
              </w:rPr>
            </w:pPr>
            <w:r w:rsidRPr="009F27D6">
              <w:rPr>
                <w:rFonts w:eastAsia="微軟正黑體"/>
                <w:color w:val="000000" w:themeColor="text1"/>
              </w:rPr>
              <w:lastRenderedPageBreak/>
              <w:t>保證金以確認進駐單位遷出（同公司登記遷出程序）且完成</w:t>
            </w:r>
            <w:proofErr w:type="gramStart"/>
            <w:r w:rsidRPr="009F27D6">
              <w:rPr>
                <w:rFonts w:eastAsia="微軟正黑體"/>
                <w:color w:val="000000" w:themeColor="text1"/>
              </w:rPr>
              <w:t>點交後無</w:t>
            </w:r>
            <w:proofErr w:type="gramEnd"/>
            <w:r w:rsidRPr="009F27D6">
              <w:rPr>
                <w:rFonts w:eastAsia="微軟正黑體"/>
                <w:color w:val="000000" w:themeColor="text1"/>
              </w:rPr>
              <w:t>息退還。</w:t>
            </w:r>
          </w:p>
          <w:p w14:paraId="612C0A3E" w14:textId="6822D937" w:rsidR="00321CB7" w:rsidRPr="009F27D6" w:rsidRDefault="00321CB7" w:rsidP="00D91257">
            <w:pPr>
              <w:pStyle w:val="ab"/>
              <w:numPr>
                <w:ilvl w:val="0"/>
                <w:numId w:val="17"/>
              </w:numPr>
              <w:spacing w:line="400" w:lineRule="exact"/>
              <w:ind w:leftChars="0"/>
              <w:jc w:val="both"/>
              <w:rPr>
                <w:rFonts w:eastAsia="微軟正黑體"/>
                <w:color w:val="000000" w:themeColor="text1"/>
              </w:rPr>
            </w:pPr>
            <w:r w:rsidRPr="009F27D6">
              <w:rPr>
                <w:rFonts w:eastAsia="微軟正黑體"/>
                <w:color w:val="000000" w:themeColor="text1"/>
              </w:rPr>
              <w:t>本基地相關規範請參考「附件</w:t>
            </w:r>
            <w:r w:rsidR="00282D45">
              <w:rPr>
                <w:rFonts w:eastAsia="微軟正黑體"/>
                <w:color w:val="000000" w:themeColor="text1"/>
              </w:rPr>
              <w:t>2</w:t>
            </w:r>
            <w:r w:rsidRPr="009F27D6">
              <w:rPr>
                <w:rFonts w:eastAsia="微軟正黑體"/>
                <w:color w:val="000000" w:themeColor="text1"/>
              </w:rPr>
              <w:t>基地營運時間與設施使用規範一覽表」</w:t>
            </w:r>
          </w:p>
        </w:tc>
      </w:tr>
    </w:tbl>
    <w:p w14:paraId="0408A635" w14:textId="77777777" w:rsidR="00333F2D" w:rsidRPr="009F27D6" w:rsidRDefault="00333F2D" w:rsidP="00333F2D">
      <w:pPr>
        <w:spacing w:line="400" w:lineRule="exact"/>
        <w:rPr>
          <w:rFonts w:ascii="Times New Roman" w:eastAsia="微軟正黑體" w:hAnsi="Times New Roman" w:cs="Times New Roman"/>
          <w:color w:val="000000" w:themeColor="text1"/>
        </w:rPr>
      </w:pPr>
    </w:p>
    <w:p w14:paraId="5ADCE817" w14:textId="77777777" w:rsidR="00333F2D" w:rsidRPr="009F27D6" w:rsidRDefault="00333F2D" w:rsidP="00333F2D">
      <w:pPr>
        <w:spacing w:line="400" w:lineRule="exact"/>
        <w:rPr>
          <w:rFonts w:ascii="Times New Roman" w:eastAsia="微軟正黑體" w:hAnsi="Times New Roman" w:cs="Times New Roman"/>
          <w:color w:val="000000" w:themeColor="text1"/>
        </w:rPr>
      </w:pPr>
    </w:p>
    <w:p w14:paraId="67C093F8" w14:textId="77777777" w:rsidR="00333F2D" w:rsidRPr="009F27D6" w:rsidRDefault="00333F2D" w:rsidP="00333F2D">
      <w:pPr>
        <w:spacing w:line="400" w:lineRule="exact"/>
        <w:rPr>
          <w:rFonts w:ascii="Times New Roman" w:eastAsia="微軟正黑體" w:hAnsi="Times New Roman" w:cs="Times New Roman"/>
          <w:color w:val="000000" w:themeColor="text1"/>
        </w:rPr>
      </w:pPr>
    </w:p>
    <w:p w14:paraId="61F97439"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39EC9476"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44083FF8"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0B8AE36A"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6A431692"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2AC5E0AB"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0448BCBE"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757D7679"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6936FBA9"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7D617E66"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203B0080"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128EE247"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0E8B84FA"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197933BA"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59C2364B"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0AA9BF47"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2D1BCD14"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1E973A48"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2AA3909C"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5FEF69D7"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7EBC4DA5"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18FBAC67"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0A11AFD5" w14:textId="0E65E91A" w:rsidR="008710A4" w:rsidRPr="009F27D6" w:rsidRDefault="008710A4" w:rsidP="00333F2D">
      <w:pPr>
        <w:spacing w:line="400" w:lineRule="exact"/>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br w:type="page"/>
      </w:r>
    </w:p>
    <w:p w14:paraId="63932BA2" w14:textId="6AA8662E" w:rsidR="00333F2D" w:rsidRPr="009F27D6" w:rsidRDefault="00383AA1" w:rsidP="0005406C">
      <w:pPr>
        <w:pStyle w:val="2"/>
        <w:rPr>
          <w:rFonts w:ascii="Times New Roman" w:eastAsia="微軟正黑體" w:hAnsi="Times New Roman" w:cs="Times New Roman"/>
          <w:color w:val="000000" w:themeColor="text1"/>
          <w:sz w:val="32"/>
          <w:szCs w:val="32"/>
        </w:rPr>
      </w:pPr>
      <w:bookmarkStart w:id="58" w:name="_Toc139444538"/>
      <w:r w:rsidRPr="009F27D6">
        <w:rPr>
          <w:rFonts w:ascii="Times New Roman" w:eastAsia="微軟正黑體" w:hAnsi="Times New Roman" w:cs="Times New Roman"/>
          <w:color w:val="000000" w:themeColor="text1"/>
          <w:sz w:val="32"/>
          <w:szCs w:val="32"/>
        </w:rPr>
        <w:lastRenderedPageBreak/>
        <w:t>附件</w:t>
      </w:r>
      <w:r w:rsidRPr="009F27D6">
        <w:rPr>
          <w:rFonts w:ascii="Times New Roman" w:eastAsia="微軟正黑體" w:hAnsi="Times New Roman" w:cs="Times New Roman"/>
          <w:color w:val="000000" w:themeColor="text1"/>
          <w:sz w:val="32"/>
          <w:szCs w:val="32"/>
        </w:rPr>
        <w:t xml:space="preserve">1- </w:t>
      </w:r>
      <w:r w:rsidRPr="009F27D6">
        <w:rPr>
          <w:rFonts w:ascii="Times New Roman" w:eastAsia="微軟正黑體" w:hAnsi="Times New Roman" w:cs="Times New Roman"/>
          <w:color w:val="000000" w:themeColor="text1"/>
          <w:sz w:val="32"/>
          <w:szCs w:val="32"/>
        </w:rPr>
        <w:fldChar w:fldCharType="begin"/>
      </w:r>
      <w:r w:rsidRPr="009F27D6">
        <w:rPr>
          <w:rFonts w:ascii="Times New Roman" w:eastAsia="微軟正黑體" w:hAnsi="Times New Roman" w:cs="Times New Roman"/>
          <w:color w:val="000000" w:themeColor="text1"/>
          <w:sz w:val="32"/>
          <w:szCs w:val="32"/>
        </w:rPr>
        <w:instrText xml:space="preserve"> SEQ </w:instrText>
      </w:r>
      <w:r w:rsidRPr="009F27D6">
        <w:rPr>
          <w:rFonts w:ascii="Times New Roman" w:eastAsia="微軟正黑體" w:hAnsi="Times New Roman" w:cs="Times New Roman"/>
          <w:color w:val="000000" w:themeColor="text1"/>
          <w:sz w:val="32"/>
          <w:szCs w:val="32"/>
        </w:rPr>
        <w:instrText>附件</w:instrText>
      </w:r>
      <w:r w:rsidRPr="009F27D6">
        <w:rPr>
          <w:rFonts w:ascii="Times New Roman" w:eastAsia="微軟正黑體" w:hAnsi="Times New Roman" w:cs="Times New Roman"/>
          <w:color w:val="000000" w:themeColor="text1"/>
          <w:sz w:val="32"/>
          <w:szCs w:val="32"/>
        </w:rPr>
        <w:instrText xml:space="preserve">1- \* ARABIC </w:instrText>
      </w:r>
      <w:r w:rsidRPr="009F27D6">
        <w:rPr>
          <w:rFonts w:ascii="Times New Roman" w:eastAsia="微軟正黑體" w:hAnsi="Times New Roman" w:cs="Times New Roman"/>
          <w:color w:val="000000" w:themeColor="text1"/>
          <w:sz w:val="32"/>
          <w:szCs w:val="32"/>
        </w:rPr>
        <w:fldChar w:fldCharType="separate"/>
      </w:r>
      <w:r w:rsidR="00580373">
        <w:rPr>
          <w:rFonts w:ascii="Times New Roman" w:eastAsia="微軟正黑體" w:hAnsi="Times New Roman" w:cs="Times New Roman"/>
          <w:noProof/>
          <w:color w:val="000000" w:themeColor="text1"/>
          <w:sz w:val="32"/>
          <w:szCs w:val="32"/>
        </w:rPr>
        <w:t>2</w:t>
      </w:r>
      <w:r w:rsidRPr="009F27D6">
        <w:rPr>
          <w:rFonts w:ascii="Times New Roman" w:eastAsia="微軟正黑體" w:hAnsi="Times New Roman" w:cs="Times New Roman"/>
          <w:color w:val="000000" w:themeColor="text1"/>
          <w:sz w:val="32"/>
          <w:szCs w:val="32"/>
        </w:rPr>
        <w:fldChar w:fldCharType="end"/>
      </w:r>
      <w:r w:rsidRPr="009F27D6">
        <w:rPr>
          <w:rFonts w:ascii="Times New Roman" w:eastAsia="微軟正黑體" w:hAnsi="Times New Roman" w:cs="Times New Roman"/>
          <w:color w:val="000000" w:themeColor="text1"/>
          <w:sz w:val="32"/>
          <w:szCs w:val="32"/>
        </w:rPr>
        <w:t xml:space="preserve">  </w:t>
      </w:r>
      <w:bookmarkStart w:id="59" w:name="_Hlk134815535"/>
      <w:r w:rsidR="00427F48" w:rsidRPr="009F27D6">
        <w:rPr>
          <w:rFonts w:ascii="Times New Roman" w:eastAsia="微軟正黑體" w:hAnsi="Times New Roman" w:cs="Times New Roman"/>
          <w:color w:val="000000" w:themeColor="text1"/>
          <w:sz w:val="32"/>
          <w:szCs w:val="32"/>
        </w:rPr>
        <w:t xml:space="preserve"> </w:t>
      </w:r>
      <w:r w:rsidR="006B40C5" w:rsidRPr="009F27D6">
        <w:rPr>
          <w:rFonts w:ascii="Times New Roman" w:eastAsia="微軟正黑體" w:hAnsi="Times New Roman" w:cs="Times New Roman"/>
          <w:color w:val="000000" w:themeColor="text1"/>
          <w:sz w:val="32"/>
          <w:szCs w:val="32"/>
        </w:rPr>
        <w:t>大</w:t>
      </w:r>
      <w:proofErr w:type="gramStart"/>
      <w:r w:rsidR="006B40C5" w:rsidRPr="009F27D6">
        <w:rPr>
          <w:rFonts w:ascii="Times New Roman" w:eastAsia="微軟正黑體" w:hAnsi="Times New Roman" w:cs="Times New Roman"/>
          <w:color w:val="000000" w:themeColor="text1"/>
          <w:sz w:val="32"/>
          <w:szCs w:val="32"/>
        </w:rPr>
        <w:t>港創艦</w:t>
      </w:r>
      <w:proofErr w:type="gramEnd"/>
      <w:r w:rsidR="006B40C5" w:rsidRPr="009F27D6">
        <w:rPr>
          <w:rFonts w:ascii="Times New Roman" w:eastAsia="微軟正黑體" w:hAnsi="Times New Roman" w:cs="Times New Roman"/>
          <w:color w:val="000000" w:themeColor="text1"/>
          <w:sz w:val="32"/>
          <w:szCs w:val="32"/>
        </w:rPr>
        <w:t>「</w:t>
      </w:r>
      <w:r w:rsidR="006B40C5" w:rsidRPr="009F27D6">
        <w:rPr>
          <w:rFonts w:ascii="Times New Roman" w:eastAsia="微軟正黑體" w:hAnsi="Times New Roman" w:cs="Times New Roman"/>
          <w:color w:val="000000" w:themeColor="text1"/>
          <w:sz w:val="32"/>
          <w:szCs w:val="32"/>
        </w:rPr>
        <w:t>Co-Working Space</w:t>
      </w:r>
      <w:r w:rsidR="00BF4747" w:rsidRPr="009F27D6">
        <w:rPr>
          <w:rFonts w:ascii="Times New Roman" w:eastAsia="微軟正黑體" w:hAnsi="Times New Roman" w:cs="Times New Roman" w:hint="eastAsia"/>
          <w:color w:val="000000" w:themeColor="text1"/>
          <w:sz w:val="32"/>
          <w:szCs w:val="32"/>
        </w:rPr>
        <w:t>共同工作空間</w:t>
      </w:r>
      <w:r w:rsidR="006B40C5" w:rsidRPr="009F27D6">
        <w:rPr>
          <w:rFonts w:ascii="Times New Roman" w:eastAsia="微軟正黑體" w:hAnsi="Times New Roman" w:cs="Times New Roman"/>
          <w:color w:val="000000" w:themeColor="text1"/>
          <w:sz w:val="32"/>
          <w:szCs w:val="32"/>
        </w:rPr>
        <w:t>」進駐方案</w:t>
      </w:r>
      <w:bookmarkEnd w:id="58"/>
      <w:bookmarkEnd w:id="59"/>
    </w:p>
    <w:tbl>
      <w:tblPr>
        <w:tblStyle w:val="af6"/>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44"/>
        <w:gridCol w:w="9576"/>
      </w:tblGrid>
      <w:tr w:rsidR="006B40C5" w:rsidRPr="009F27D6" w14:paraId="10C34C0D" w14:textId="77777777" w:rsidTr="00282D45">
        <w:trPr>
          <w:trHeight w:val="1077"/>
        </w:trPr>
        <w:tc>
          <w:tcPr>
            <w:tcW w:w="846" w:type="dxa"/>
            <w:shd w:val="clear" w:color="auto" w:fill="7DCEF4"/>
            <w:vAlign w:val="center"/>
          </w:tcPr>
          <w:p w14:paraId="1FFDDAF7" w14:textId="77777777" w:rsidR="006B40C5" w:rsidRPr="00282D45" w:rsidRDefault="006B40C5" w:rsidP="00056DEC">
            <w:pPr>
              <w:spacing w:line="400" w:lineRule="exact"/>
              <w:jc w:val="center"/>
              <w:rPr>
                <w:rFonts w:ascii="Times New Roman" w:eastAsia="微軟正黑體" w:hAnsi="Times New Roman" w:cs="Times New Roman"/>
                <w:b/>
                <w:color w:val="000000" w:themeColor="text1"/>
              </w:rPr>
            </w:pPr>
            <w:r w:rsidRPr="00282D45">
              <w:rPr>
                <w:rFonts w:ascii="Times New Roman" w:eastAsia="微軟正黑體" w:hAnsi="Times New Roman" w:cs="Times New Roman"/>
                <w:b/>
                <w:color w:val="000000" w:themeColor="text1"/>
              </w:rPr>
              <w:t>項目</w:t>
            </w:r>
          </w:p>
        </w:tc>
        <w:tc>
          <w:tcPr>
            <w:tcW w:w="9610" w:type="dxa"/>
            <w:shd w:val="clear" w:color="auto" w:fill="7DCEF4"/>
            <w:vAlign w:val="center"/>
          </w:tcPr>
          <w:p w14:paraId="68C60BE5" w14:textId="739B5214" w:rsidR="006B40C5" w:rsidRPr="00282D45" w:rsidRDefault="006B40C5" w:rsidP="00056DEC">
            <w:pPr>
              <w:spacing w:line="400" w:lineRule="exact"/>
              <w:jc w:val="center"/>
              <w:rPr>
                <w:rFonts w:ascii="Times New Roman" w:eastAsia="微軟正黑體" w:hAnsi="Times New Roman" w:cs="Times New Roman"/>
                <w:b/>
                <w:color w:val="000000" w:themeColor="text1"/>
              </w:rPr>
            </w:pPr>
            <w:r w:rsidRPr="00282D45">
              <w:rPr>
                <w:rFonts w:ascii="Times New Roman" w:eastAsia="微軟正黑體" w:hAnsi="Times New Roman" w:cs="Times New Roman"/>
                <w:b/>
                <w:color w:val="000000" w:themeColor="text1"/>
              </w:rPr>
              <w:t>Co-Working Space</w:t>
            </w:r>
            <w:r w:rsidR="00BF4747" w:rsidRPr="00282D45">
              <w:rPr>
                <w:rFonts w:ascii="Times New Roman" w:eastAsia="微軟正黑體" w:hAnsi="Times New Roman" w:cs="Times New Roman" w:hint="eastAsia"/>
                <w:b/>
                <w:color w:val="000000" w:themeColor="text1"/>
              </w:rPr>
              <w:t xml:space="preserve"> </w:t>
            </w:r>
            <w:r w:rsidR="00BF4747" w:rsidRPr="00282D45">
              <w:rPr>
                <w:rFonts w:ascii="Times New Roman" w:eastAsia="微軟正黑體" w:hAnsi="Times New Roman" w:cs="Times New Roman" w:hint="eastAsia"/>
                <w:b/>
                <w:color w:val="000000" w:themeColor="text1"/>
              </w:rPr>
              <w:t>共同工作空間</w:t>
            </w:r>
          </w:p>
        </w:tc>
      </w:tr>
      <w:tr w:rsidR="006B40C5" w:rsidRPr="009F27D6" w14:paraId="00C189D1" w14:textId="77777777" w:rsidTr="00282D45">
        <w:trPr>
          <w:trHeight w:val="1077"/>
        </w:trPr>
        <w:tc>
          <w:tcPr>
            <w:tcW w:w="846" w:type="dxa"/>
            <w:shd w:val="clear" w:color="auto" w:fill="D8F1FC"/>
            <w:vAlign w:val="center"/>
          </w:tcPr>
          <w:p w14:paraId="2F494BDE" w14:textId="45EDD3F0" w:rsidR="006B40C5" w:rsidRPr="00282D45" w:rsidRDefault="00282D45" w:rsidP="00056DEC">
            <w:pPr>
              <w:spacing w:line="400" w:lineRule="exact"/>
              <w:jc w:val="center"/>
              <w:rPr>
                <w:rFonts w:ascii="Times New Roman" w:eastAsia="微軟正黑體" w:hAnsi="Times New Roman" w:cs="Times New Roman"/>
                <w:b/>
                <w:color w:val="000000" w:themeColor="text1"/>
              </w:rPr>
            </w:pPr>
            <w:proofErr w:type="gramStart"/>
            <w:r>
              <w:rPr>
                <w:rFonts w:ascii="Times New Roman" w:eastAsia="微軟正黑體" w:hAnsi="Times New Roman" w:cs="Times New Roman" w:hint="eastAsia"/>
                <w:b/>
                <w:color w:val="000000" w:themeColor="text1"/>
              </w:rPr>
              <w:t>單席價格</w:t>
            </w:r>
            <w:proofErr w:type="gramEnd"/>
          </w:p>
        </w:tc>
        <w:tc>
          <w:tcPr>
            <w:tcW w:w="9610" w:type="dxa"/>
            <w:shd w:val="clear" w:color="auto" w:fill="D8F1FC"/>
            <w:vAlign w:val="center"/>
          </w:tcPr>
          <w:p w14:paraId="29F03F85" w14:textId="3347F69B" w:rsidR="006B40C5" w:rsidRPr="00282D45" w:rsidRDefault="006B40C5" w:rsidP="00056DEC">
            <w:pPr>
              <w:spacing w:line="400" w:lineRule="exact"/>
              <w:jc w:val="center"/>
              <w:rPr>
                <w:rFonts w:ascii="Times New Roman" w:eastAsia="微軟正黑體" w:hAnsi="Times New Roman" w:cs="Times New Roman"/>
                <w:b/>
                <w:color w:val="000000" w:themeColor="text1"/>
              </w:rPr>
            </w:pPr>
            <w:r w:rsidRPr="00282D45">
              <w:rPr>
                <w:rFonts w:ascii="Times New Roman" w:eastAsia="微軟正黑體" w:hAnsi="Times New Roman" w:cs="Times New Roman"/>
                <w:b/>
                <w:color w:val="000000" w:themeColor="text1"/>
              </w:rPr>
              <w:t>$</w:t>
            </w:r>
            <w:r w:rsidR="00F37A5B" w:rsidRPr="00282D45">
              <w:rPr>
                <w:rFonts w:ascii="Times New Roman" w:eastAsia="微軟正黑體" w:hAnsi="Times New Roman" w:cs="Times New Roman"/>
                <w:b/>
                <w:color w:val="000000" w:themeColor="text1"/>
              </w:rPr>
              <w:t>2,2</w:t>
            </w:r>
            <w:r w:rsidRPr="00282D45">
              <w:rPr>
                <w:rFonts w:ascii="Times New Roman" w:eastAsia="微軟正黑體" w:hAnsi="Times New Roman" w:cs="Times New Roman"/>
                <w:b/>
                <w:color w:val="000000" w:themeColor="text1"/>
              </w:rPr>
              <w:t>00</w:t>
            </w:r>
            <w:r w:rsidR="00B771BD" w:rsidRPr="00282D45">
              <w:rPr>
                <w:rFonts w:ascii="Times New Roman" w:eastAsia="微軟正黑體" w:hAnsi="Times New Roman" w:cs="Times New Roman" w:hint="eastAsia"/>
                <w:b/>
                <w:color w:val="000000" w:themeColor="text1"/>
              </w:rPr>
              <w:t xml:space="preserve"> </w:t>
            </w:r>
            <w:r w:rsidR="00B771BD" w:rsidRPr="00282D45">
              <w:rPr>
                <w:rFonts w:ascii="Times New Roman" w:eastAsia="微軟正黑體" w:hAnsi="Times New Roman" w:cs="Times New Roman"/>
                <w:b/>
                <w:color w:val="000000" w:themeColor="text1"/>
              </w:rPr>
              <w:t>元</w:t>
            </w:r>
            <w:r w:rsidR="00B771BD" w:rsidRPr="00282D45">
              <w:rPr>
                <w:rFonts w:ascii="Times New Roman" w:eastAsia="微軟正黑體" w:hAnsi="Times New Roman" w:cs="Times New Roman" w:hint="eastAsia"/>
                <w:b/>
                <w:color w:val="000000" w:themeColor="text1"/>
              </w:rPr>
              <w:t xml:space="preserve"> </w:t>
            </w:r>
            <w:r w:rsidR="00B771BD" w:rsidRPr="00282D45">
              <w:rPr>
                <w:rFonts w:ascii="Times New Roman" w:eastAsia="微軟正黑體" w:hAnsi="Times New Roman" w:cs="Times New Roman"/>
                <w:b/>
                <w:color w:val="000000" w:themeColor="text1"/>
              </w:rPr>
              <w:t>/</w:t>
            </w:r>
            <w:r w:rsidR="00B771BD" w:rsidRPr="00282D45">
              <w:rPr>
                <w:rFonts w:ascii="Times New Roman" w:eastAsia="微軟正黑體" w:hAnsi="Times New Roman" w:cs="Times New Roman" w:hint="eastAsia"/>
                <w:b/>
                <w:color w:val="000000" w:themeColor="text1"/>
              </w:rPr>
              <w:t xml:space="preserve"> </w:t>
            </w:r>
            <w:r w:rsidR="00367860">
              <w:rPr>
                <w:rFonts w:ascii="Times New Roman" w:eastAsia="微軟正黑體" w:hAnsi="Times New Roman" w:cs="Times New Roman" w:hint="eastAsia"/>
                <w:b/>
                <w:color w:val="000000" w:themeColor="text1"/>
              </w:rPr>
              <w:t>席</w:t>
            </w:r>
            <w:r w:rsidR="00B771BD" w:rsidRPr="00282D45">
              <w:rPr>
                <w:rFonts w:ascii="Times New Roman" w:eastAsia="微軟正黑體" w:hAnsi="Times New Roman" w:cs="Times New Roman" w:hint="eastAsia"/>
                <w:b/>
                <w:color w:val="000000" w:themeColor="text1"/>
              </w:rPr>
              <w:t xml:space="preserve"> </w:t>
            </w:r>
            <w:r w:rsidR="00B771BD" w:rsidRPr="00282D45">
              <w:rPr>
                <w:rFonts w:ascii="Times New Roman" w:eastAsia="微軟正黑體" w:hAnsi="Times New Roman" w:cs="Times New Roman"/>
                <w:b/>
                <w:color w:val="000000" w:themeColor="text1"/>
              </w:rPr>
              <w:t>/</w:t>
            </w:r>
            <w:r w:rsidR="00B771BD" w:rsidRPr="00282D45">
              <w:rPr>
                <w:rFonts w:ascii="Times New Roman" w:eastAsia="微軟正黑體" w:hAnsi="Times New Roman" w:cs="Times New Roman" w:hint="eastAsia"/>
                <w:b/>
                <w:color w:val="000000" w:themeColor="text1"/>
              </w:rPr>
              <w:t xml:space="preserve"> </w:t>
            </w:r>
            <w:r w:rsidR="00367860">
              <w:rPr>
                <w:rFonts w:ascii="Times New Roman" w:eastAsia="微軟正黑體" w:hAnsi="Times New Roman" w:cs="Times New Roman" w:hint="eastAsia"/>
                <w:b/>
                <w:color w:val="000000" w:themeColor="text1"/>
              </w:rPr>
              <w:t>月</w:t>
            </w:r>
            <w:r w:rsidR="00B771BD" w:rsidRPr="00282D45">
              <w:rPr>
                <w:rFonts w:ascii="Times New Roman" w:eastAsia="微軟正黑體" w:hAnsi="Times New Roman" w:cs="Times New Roman" w:hint="eastAsia"/>
                <w:b/>
                <w:color w:val="000000" w:themeColor="text1"/>
              </w:rPr>
              <w:t xml:space="preserve"> </w:t>
            </w:r>
            <w:r w:rsidRPr="00282D45">
              <w:rPr>
                <w:rFonts w:ascii="Times New Roman" w:eastAsia="微軟正黑體" w:hAnsi="Times New Roman" w:cs="Times New Roman"/>
                <w:b/>
                <w:color w:val="000000" w:themeColor="text1"/>
              </w:rPr>
              <w:t>(</w:t>
            </w:r>
            <w:r w:rsidRPr="00282D45">
              <w:rPr>
                <w:rFonts w:ascii="Times New Roman" w:eastAsia="微軟正黑體" w:hAnsi="Times New Roman" w:cs="Times New Roman"/>
                <w:b/>
                <w:color w:val="000000" w:themeColor="text1"/>
              </w:rPr>
              <w:t>原價</w:t>
            </w:r>
            <w:r w:rsidRPr="00282D45">
              <w:rPr>
                <w:rFonts w:ascii="Times New Roman" w:eastAsia="微軟正黑體" w:hAnsi="Times New Roman" w:cs="Times New Roman"/>
                <w:b/>
                <w:color w:val="000000" w:themeColor="text1"/>
              </w:rPr>
              <w:t>)</w:t>
            </w:r>
          </w:p>
        </w:tc>
      </w:tr>
      <w:tr w:rsidR="006B40C5" w:rsidRPr="009F27D6" w14:paraId="5DFD74A6" w14:textId="77777777" w:rsidTr="00282D45">
        <w:trPr>
          <w:trHeight w:val="1077"/>
        </w:trPr>
        <w:tc>
          <w:tcPr>
            <w:tcW w:w="846" w:type="dxa"/>
            <w:vAlign w:val="center"/>
          </w:tcPr>
          <w:p w14:paraId="1BD0C8C1" w14:textId="77777777" w:rsidR="006B40C5" w:rsidRPr="009F27D6" w:rsidRDefault="006B40C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進駐費用</w:t>
            </w:r>
          </w:p>
        </w:tc>
        <w:tc>
          <w:tcPr>
            <w:tcW w:w="9610" w:type="dxa"/>
            <w:vAlign w:val="center"/>
          </w:tcPr>
          <w:p w14:paraId="7A13A651" w14:textId="77777777" w:rsidR="003E2045" w:rsidRPr="009F27D6" w:rsidRDefault="003E2045" w:rsidP="00D91257">
            <w:pPr>
              <w:pStyle w:val="ab"/>
              <w:numPr>
                <w:ilvl w:val="0"/>
                <w:numId w:val="15"/>
              </w:numPr>
              <w:spacing w:line="400" w:lineRule="exact"/>
              <w:ind w:leftChars="0"/>
              <w:rPr>
                <w:rFonts w:eastAsia="微軟正黑體"/>
                <w:color w:val="000000" w:themeColor="text1"/>
              </w:rPr>
            </w:pPr>
            <w:r w:rsidRPr="009F27D6">
              <w:rPr>
                <w:rFonts w:eastAsia="微軟正黑體"/>
                <w:color w:val="000000" w:themeColor="text1"/>
              </w:rPr>
              <w:t>輔導與管理維護費補助方案：</w:t>
            </w:r>
            <w:r w:rsidRPr="009F27D6">
              <w:rPr>
                <w:rFonts w:eastAsia="微軟正黑體"/>
                <w:color w:val="000000" w:themeColor="text1"/>
              </w:rPr>
              <w:t xml:space="preserve">                                   </w:t>
            </w:r>
            <w:r w:rsidRPr="009F27D6">
              <w:rPr>
                <w:rFonts w:eastAsia="微軟正黑體"/>
                <w:color w:val="000000" w:themeColor="text1"/>
              </w:rPr>
              <w:t>單位：元</w:t>
            </w:r>
          </w:p>
          <w:tbl>
            <w:tblPr>
              <w:tblStyle w:val="af6"/>
              <w:tblW w:w="0" w:type="auto"/>
              <w:tblLook w:val="04A0" w:firstRow="1" w:lastRow="0" w:firstColumn="1" w:lastColumn="0" w:noHBand="0" w:noVBand="1"/>
            </w:tblPr>
            <w:tblGrid>
              <w:gridCol w:w="2204"/>
              <w:gridCol w:w="2205"/>
              <w:gridCol w:w="2204"/>
              <w:gridCol w:w="2205"/>
            </w:tblGrid>
            <w:tr w:rsidR="003E2045" w:rsidRPr="009F27D6" w14:paraId="13447EEE" w14:textId="77777777" w:rsidTr="00282D45">
              <w:trPr>
                <w:trHeight w:val="794"/>
              </w:trPr>
              <w:tc>
                <w:tcPr>
                  <w:tcW w:w="2204" w:type="dxa"/>
                  <w:tcBorders>
                    <w:top w:val="single" w:sz="4" w:space="0" w:color="77BBB3"/>
                    <w:left w:val="single" w:sz="4" w:space="0" w:color="77BBB3"/>
                    <w:bottom w:val="single" w:sz="4" w:space="0" w:color="77BBB3"/>
                    <w:right w:val="single" w:sz="4" w:space="0" w:color="77BBB3"/>
                  </w:tcBorders>
                  <w:shd w:val="clear" w:color="auto" w:fill="7DCEF4"/>
                  <w:vAlign w:val="center"/>
                </w:tcPr>
                <w:p w14:paraId="5EE061E4" w14:textId="77777777" w:rsidR="003E2045" w:rsidRPr="009F27D6" w:rsidRDefault="003E2045" w:rsidP="003E2045">
                  <w:pPr>
                    <w:spacing w:line="400" w:lineRule="exact"/>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項目</w:t>
                  </w:r>
                </w:p>
              </w:tc>
              <w:tc>
                <w:tcPr>
                  <w:tcW w:w="2205" w:type="dxa"/>
                  <w:tcBorders>
                    <w:top w:val="single" w:sz="4" w:space="0" w:color="77BBB3"/>
                    <w:left w:val="single" w:sz="4" w:space="0" w:color="77BBB3"/>
                    <w:bottom w:val="single" w:sz="4" w:space="0" w:color="77BBB3"/>
                    <w:right w:val="single" w:sz="4" w:space="0" w:color="77BBB3"/>
                  </w:tcBorders>
                  <w:shd w:val="clear" w:color="auto" w:fill="7DCEF4"/>
                  <w:vAlign w:val="center"/>
                </w:tcPr>
                <w:p w14:paraId="61185A64" w14:textId="77777777" w:rsidR="003E2045" w:rsidRPr="009F27D6" w:rsidRDefault="003E2045" w:rsidP="003E2045">
                  <w:pPr>
                    <w:spacing w:line="400" w:lineRule="exact"/>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進駐第一年</w:t>
                  </w:r>
                </w:p>
              </w:tc>
              <w:tc>
                <w:tcPr>
                  <w:tcW w:w="2204" w:type="dxa"/>
                  <w:tcBorders>
                    <w:top w:val="single" w:sz="4" w:space="0" w:color="77BBB3"/>
                    <w:left w:val="single" w:sz="4" w:space="0" w:color="77BBB3"/>
                    <w:bottom w:val="single" w:sz="4" w:space="0" w:color="77BBB3"/>
                    <w:right w:val="single" w:sz="4" w:space="0" w:color="77BBB3"/>
                  </w:tcBorders>
                  <w:shd w:val="clear" w:color="auto" w:fill="7DCEF4"/>
                  <w:vAlign w:val="center"/>
                </w:tcPr>
                <w:p w14:paraId="7E50A41D" w14:textId="77777777" w:rsidR="003E2045" w:rsidRPr="009F27D6" w:rsidRDefault="003E2045" w:rsidP="003E2045">
                  <w:pPr>
                    <w:spacing w:line="400" w:lineRule="exact"/>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進駐第二年</w:t>
                  </w:r>
                </w:p>
              </w:tc>
              <w:tc>
                <w:tcPr>
                  <w:tcW w:w="2205" w:type="dxa"/>
                  <w:tcBorders>
                    <w:top w:val="single" w:sz="4" w:space="0" w:color="77BBB3"/>
                    <w:left w:val="single" w:sz="4" w:space="0" w:color="77BBB3"/>
                    <w:bottom w:val="single" w:sz="4" w:space="0" w:color="77BBB3"/>
                    <w:right w:val="single" w:sz="4" w:space="0" w:color="77BBB3"/>
                  </w:tcBorders>
                  <w:shd w:val="clear" w:color="auto" w:fill="7DCEF4"/>
                  <w:vAlign w:val="center"/>
                </w:tcPr>
                <w:p w14:paraId="76B4DB0D" w14:textId="77777777" w:rsidR="003E2045" w:rsidRPr="009F27D6" w:rsidRDefault="003E2045" w:rsidP="003E2045">
                  <w:pPr>
                    <w:spacing w:line="400" w:lineRule="exact"/>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進駐第三年</w:t>
                  </w:r>
                </w:p>
              </w:tc>
            </w:tr>
            <w:tr w:rsidR="003E2045" w:rsidRPr="009F27D6" w14:paraId="205D851F" w14:textId="77777777" w:rsidTr="00282D45">
              <w:trPr>
                <w:trHeight w:val="794"/>
              </w:trPr>
              <w:tc>
                <w:tcPr>
                  <w:tcW w:w="2204" w:type="dxa"/>
                  <w:tcBorders>
                    <w:top w:val="single" w:sz="4" w:space="0" w:color="77BBB3"/>
                    <w:left w:val="single" w:sz="4" w:space="0" w:color="77BBB3"/>
                    <w:bottom w:val="single" w:sz="4" w:space="0" w:color="77BBB3"/>
                    <w:right w:val="single" w:sz="4" w:space="0" w:color="77BBB3"/>
                  </w:tcBorders>
                  <w:shd w:val="clear" w:color="auto" w:fill="D8F1FC"/>
                  <w:vAlign w:val="center"/>
                </w:tcPr>
                <w:p w14:paraId="45C63804" w14:textId="77777777" w:rsidR="003E2045" w:rsidRPr="009F27D6" w:rsidRDefault="003E2045" w:rsidP="003E204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基地補助優惠</w:t>
                  </w:r>
                </w:p>
              </w:tc>
              <w:tc>
                <w:tcPr>
                  <w:tcW w:w="2205" w:type="dxa"/>
                  <w:tcBorders>
                    <w:top w:val="single" w:sz="4" w:space="0" w:color="77BBB3"/>
                    <w:left w:val="single" w:sz="4" w:space="0" w:color="77BBB3"/>
                    <w:bottom w:val="single" w:sz="4" w:space="0" w:color="77BBB3"/>
                    <w:right w:val="single" w:sz="4" w:space="0" w:color="77BBB3"/>
                  </w:tcBorders>
                  <w:shd w:val="clear" w:color="auto" w:fill="D8F1FC"/>
                  <w:vAlign w:val="center"/>
                </w:tcPr>
                <w:p w14:paraId="605FDD33" w14:textId="77777777" w:rsidR="003E2045" w:rsidRPr="009F27D6" w:rsidRDefault="003E2045" w:rsidP="003E204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免費</w:t>
                  </w:r>
                </w:p>
              </w:tc>
              <w:tc>
                <w:tcPr>
                  <w:tcW w:w="2204" w:type="dxa"/>
                  <w:tcBorders>
                    <w:top w:val="single" w:sz="4" w:space="0" w:color="77BBB3"/>
                    <w:left w:val="single" w:sz="4" w:space="0" w:color="77BBB3"/>
                    <w:bottom w:val="single" w:sz="4" w:space="0" w:color="77BBB3"/>
                    <w:right w:val="single" w:sz="4" w:space="0" w:color="77BBB3"/>
                  </w:tcBorders>
                  <w:shd w:val="clear" w:color="auto" w:fill="D8F1FC"/>
                  <w:vAlign w:val="center"/>
                </w:tcPr>
                <w:p w14:paraId="58B5CF02" w14:textId="77777777" w:rsidR="003E2045" w:rsidRPr="009F27D6" w:rsidRDefault="003E2045" w:rsidP="003E204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原價</w:t>
                  </w:r>
                  <w:r w:rsidRPr="009F27D6">
                    <w:rPr>
                      <w:rFonts w:ascii="Times New Roman" w:eastAsia="微軟正黑體" w:hAnsi="Times New Roman" w:cs="Times New Roman"/>
                      <w:color w:val="000000" w:themeColor="text1"/>
                    </w:rPr>
                    <w:t>5</w:t>
                  </w:r>
                  <w:r w:rsidRPr="009F27D6">
                    <w:rPr>
                      <w:rFonts w:ascii="Times New Roman" w:eastAsia="微軟正黑體" w:hAnsi="Times New Roman" w:cs="Times New Roman"/>
                      <w:color w:val="000000" w:themeColor="text1"/>
                    </w:rPr>
                    <w:t>折</w:t>
                  </w:r>
                </w:p>
                <w:p w14:paraId="51D365A1" w14:textId="7C82FD6C" w:rsidR="003E2045" w:rsidRPr="009F27D6" w:rsidRDefault="003E2045" w:rsidP="003E204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$950/</w:t>
                  </w:r>
                  <w:r w:rsidR="00367860">
                    <w:rPr>
                      <w:rFonts w:ascii="Times New Roman" w:eastAsia="微軟正黑體" w:hAnsi="Times New Roman" w:cs="Times New Roman" w:hint="eastAsia"/>
                      <w:color w:val="000000" w:themeColor="text1"/>
                    </w:rPr>
                    <w:t>席</w:t>
                  </w:r>
                  <w:r w:rsidR="00367860">
                    <w:rPr>
                      <w:rFonts w:ascii="Times New Roman" w:eastAsia="微軟正黑體" w:hAnsi="Times New Roman" w:cs="Times New Roman" w:hint="eastAsia"/>
                      <w:color w:val="000000" w:themeColor="text1"/>
                    </w:rPr>
                    <w:t>/</w:t>
                  </w:r>
                  <w:r w:rsidR="00367860">
                    <w:rPr>
                      <w:rFonts w:ascii="Times New Roman" w:eastAsia="微軟正黑體" w:hAnsi="Times New Roman" w:cs="Times New Roman" w:hint="eastAsia"/>
                      <w:color w:val="000000" w:themeColor="text1"/>
                    </w:rPr>
                    <w:t>月</w:t>
                  </w:r>
                </w:p>
              </w:tc>
              <w:tc>
                <w:tcPr>
                  <w:tcW w:w="2205" w:type="dxa"/>
                  <w:tcBorders>
                    <w:top w:val="single" w:sz="4" w:space="0" w:color="77BBB3"/>
                    <w:left w:val="single" w:sz="4" w:space="0" w:color="77BBB3"/>
                    <w:bottom w:val="single" w:sz="4" w:space="0" w:color="77BBB3"/>
                    <w:right w:val="single" w:sz="4" w:space="0" w:color="77BBB3"/>
                  </w:tcBorders>
                  <w:shd w:val="clear" w:color="auto" w:fill="D8F1FC"/>
                  <w:vAlign w:val="center"/>
                </w:tcPr>
                <w:p w14:paraId="06871E37" w14:textId="77777777" w:rsidR="00367860" w:rsidRDefault="00367860" w:rsidP="003E2045">
                  <w:pPr>
                    <w:spacing w:line="400" w:lineRule="exact"/>
                    <w:jc w:val="center"/>
                    <w:rPr>
                      <w:rFonts w:ascii="Times New Roman" w:eastAsia="微軟正黑體" w:hAnsi="Times New Roman" w:cs="Times New Roman"/>
                      <w:color w:val="000000" w:themeColor="text1"/>
                    </w:rPr>
                  </w:pPr>
                  <w:r>
                    <w:rPr>
                      <w:rFonts w:ascii="Times New Roman" w:eastAsia="微軟正黑體" w:hAnsi="Times New Roman" w:cs="Times New Roman" w:hint="eastAsia"/>
                      <w:color w:val="000000" w:themeColor="text1"/>
                    </w:rPr>
                    <w:t>原價</w:t>
                  </w:r>
                </w:p>
                <w:p w14:paraId="35EEAC87" w14:textId="4AE50DD6" w:rsidR="003E2045" w:rsidRPr="009F27D6" w:rsidRDefault="003E2045" w:rsidP="003E204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$1,900</w:t>
                  </w:r>
                  <w:r w:rsidR="00367860" w:rsidRPr="009F27D6">
                    <w:rPr>
                      <w:rFonts w:ascii="Times New Roman" w:eastAsia="微軟正黑體" w:hAnsi="Times New Roman" w:cs="Times New Roman"/>
                      <w:color w:val="000000" w:themeColor="text1"/>
                    </w:rPr>
                    <w:t>/</w:t>
                  </w:r>
                  <w:r w:rsidR="00367860">
                    <w:rPr>
                      <w:rFonts w:ascii="Times New Roman" w:eastAsia="微軟正黑體" w:hAnsi="Times New Roman" w:cs="Times New Roman" w:hint="eastAsia"/>
                      <w:color w:val="000000" w:themeColor="text1"/>
                    </w:rPr>
                    <w:t>席</w:t>
                  </w:r>
                  <w:r w:rsidR="00367860">
                    <w:rPr>
                      <w:rFonts w:ascii="Times New Roman" w:eastAsia="微軟正黑體" w:hAnsi="Times New Roman" w:cs="Times New Roman" w:hint="eastAsia"/>
                      <w:color w:val="000000" w:themeColor="text1"/>
                    </w:rPr>
                    <w:t>/</w:t>
                  </w:r>
                  <w:r w:rsidR="00367860">
                    <w:rPr>
                      <w:rFonts w:ascii="Times New Roman" w:eastAsia="微軟正黑體" w:hAnsi="Times New Roman" w:cs="Times New Roman" w:hint="eastAsia"/>
                      <w:color w:val="000000" w:themeColor="text1"/>
                    </w:rPr>
                    <w:t>月</w:t>
                  </w:r>
                </w:p>
              </w:tc>
            </w:tr>
            <w:tr w:rsidR="003E2045" w:rsidRPr="009F27D6" w14:paraId="7F4605EB" w14:textId="77777777" w:rsidTr="008D36BA">
              <w:trPr>
                <w:trHeight w:val="794"/>
              </w:trPr>
              <w:tc>
                <w:tcPr>
                  <w:tcW w:w="2204" w:type="dxa"/>
                  <w:tcBorders>
                    <w:top w:val="single" w:sz="4" w:space="0" w:color="77BBB3"/>
                    <w:left w:val="single" w:sz="4" w:space="0" w:color="77BBB3"/>
                    <w:bottom w:val="single" w:sz="4" w:space="0" w:color="77BBB3"/>
                    <w:right w:val="single" w:sz="4" w:space="0" w:color="77BBB3"/>
                  </w:tcBorders>
                  <w:vAlign w:val="center"/>
                </w:tcPr>
                <w:p w14:paraId="3EC8B414" w14:textId="77777777" w:rsidR="003E2045" w:rsidRPr="009F27D6" w:rsidRDefault="003E2045" w:rsidP="003E204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水電空調管理費</w:t>
                  </w:r>
                </w:p>
              </w:tc>
              <w:tc>
                <w:tcPr>
                  <w:tcW w:w="2205" w:type="dxa"/>
                  <w:tcBorders>
                    <w:top w:val="single" w:sz="4" w:space="0" w:color="77BBB3"/>
                    <w:left w:val="single" w:sz="4" w:space="0" w:color="77BBB3"/>
                    <w:bottom w:val="single" w:sz="4" w:space="0" w:color="77BBB3"/>
                    <w:right w:val="single" w:sz="4" w:space="0" w:color="77BBB3"/>
                  </w:tcBorders>
                  <w:vAlign w:val="center"/>
                </w:tcPr>
                <w:p w14:paraId="34B1377C" w14:textId="6E96F172" w:rsidR="003E2045" w:rsidRPr="009F27D6" w:rsidRDefault="003E2045" w:rsidP="003E204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$300/</w:t>
                  </w:r>
                  <w:r w:rsidR="00367860" w:rsidRPr="009F27D6">
                    <w:rPr>
                      <w:rFonts w:ascii="Times New Roman" w:eastAsia="微軟正黑體" w:hAnsi="Times New Roman" w:cs="Times New Roman"/>
                      <w:color w:val="000000" w:themeColor="text1"/>
                    </w:rPr>
                    <w:t>/</w:t>
                  </w:r>
                  <w:r w:rsidR="00367860">
                    <w:rPr>
                      <w:rFonts w:ascii="Times New Roman" w:eastAsia="微軟正黑體" w:hAnsi="Times New Roman" w:cs="Times New Roman" w:hint="eastAsia"/>
                      <w:color w:val="000000" w:themeColor="text1"/>
                    </w:rPr>
                    <w:t>席</w:t>
                  </w:r>
                  <w:r w:rsidR="00367860">
                    <w:rPr>
                      <w:rFonts w:ascii="Times New Roman" w:eastAsia="微軟正黑體" w:hAnsi="Times New Roman" w:cs="Times New Roman" w:hint="eastAsia"/>
                      <w:color w:val="000000" w:themeColor="text1"/>
                    </w:rPr>
                    <w:t>/</w:t>
                  </w:r>
                  <w:r w:rsidR="00367860">
                    <w:rPr>
                      <w:rFonts w:ascii="Times New Roman" w:eastAsia="微軟正黑體" w:hAnsi="Times New Roman" w:cs="Times New Roman" w:hint="eastAsia"/>
                      <w:color w:val="000000" w:themeColor="text1"/>
                    </w:rPr>
                    <w:t>月</w:t>
                  </w:r>
                </w:p>
              </w:tc>
              <w:tc>
                <w:tcPr>
                  <w:tcW w:w="2204" w:type="dxa"/>
                  <w:tcBorders>
                    <w:top w:val="single" w:sz="4" w:space="0" w:color="77BBB3"/>
                    <w:left w:val="single" w:sz="4" w:space="0" w:color="77BBB3"/>
                    <w:bottom w:val="single" w:sz="4" w:space="0" w:color="77BBB3"/>
                    <w:right w:val="single" w:sz="4" w:space="0" w:color="77BBB3"/>
                  </w:tcBorders>
                  <w:vAlign w:val="center"/>
                </w:tcPr>
                <w:p w14:paraId="0DAA702F" w14:textId="0D1610A1" w:rsidR="003E2045" w:rsidRPr="009F27D6" w:rsidRDefault="003E2045" w:rsidP="003E204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$300</w:t>
                  </w:r>
                  <w:r w:rsidR="00367860" w:rsidRPr="009F27D6">
                    <w:rPr>
                      <w:rFonts w:ascii="Times New Roman" w:eastAsia="微軟正黑體" w:hAnsi="Times New Roman" w:cs="Times New Roman"/>
                      <w:color w:val="000000" w:themeColor="text1"/>
                    </w:rPr>
                    <w:t>/</w:t>
                  </w:r>
                  <w:r w:rsidR="00367860">
                    <w:rPr>
                      <w:rFonts w:ascii="Times New Roman" w:eastAsia="微軟正黑體" w:hAnsi="Times New Roman" w:cs="Times New Roman" w:hint="eastAsia"/>
                      <w:color w:val="000000" w:themeColor="text1"/>
                    </w:rPr>
                    <w:t>席</w:t>
                  </w:r>
                  <w:r w:rsidR="00367860">
                    <w:rPr>
                      <w:rFonts w:ascii="Times New Roman" w:eastAsia="微軟正黑體" w:hAnsi="Times New Roman" w:cs="Times New Roman" w:hint="eastAsia"/>
                      <w:color w:val="000000" w:themeColor="text1"/>
                    </w:rPr>
                    <w:t>/</w:t>
                  </w:r>
                  <w:r w:rsidR="00367860">
                    <w:rPr>
                      <w:rFonts w:ascii="Times New Roman" w:eastAsia="微軟正黑體" w:hAnsi="Times New Roman" w:cs="Times New Roman" w:hint="eastAsia"/>
                      <w:color w:val="000000" w:themeColor="text1"/>
                    </w:rPr>
                    <w:t>月</w:t>
                  </w:r>
                </w:p>
              </w:tc>
              <w:tc>
                <w:tcPr>
                  <w:tcW w:w="2205" w:type="dxa"/>
                  <w:tcBorders>
                    <w:top w:val="single" w:sz="4" w:space="0" w:color="77BBB3"/>
                    <w:left w:val="single" w:sz="4" w:space="0" w:color="77BBB3"/>
                    <w:bottom w:val="single" w:sz="4" w:space="0" w:color="77BBB3"/>
                    <w:right w:val="single" w:sz="4" w:space="0" w:color="77BBB3"/>
                  </w:tcBorders>
                  <w:vAlign w:val="center"/>
                </w:tcPr>
                <w:p w14:paraId="5E9E7046" w14:textId="3F2BAC4B" w:rsidR="003E2045" w:rsidRPr="009F27D6" w:rsidRDefault="003E2045" w:rsidP="003E204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$300</w:t>
                  </w:r>
                  <w:r w:rsidR="00367860" w:rsidRPr="009F27D6">
                    <w:rPr>
                      <w:rFonts w:ascii="Times New Roman" w:eastAsia="微軟正黑體" w:hAnsi="Times New Roman" w:cs="Times New Roman"/>
                      <w:color w:val="000000" w:themeColor="text1"/>
                    </w:rPr>
                    <w:t>/</w:t>
                  </w:r>
                  <w:r w:rsidR="00367860">
                    <w:rPr>
                      <w:rFonts w:ascii="Times New Roman" w:eastAsia="微軟正黑體" w:hAnsi="Times New Roman" w:cs="Times New Roman" w:hint="eastAsia"/>
                      <w:color w:val="000000" w:themeColor="text1"/>
                    </w:rPr>
                    <w:t>席</w:t>
                  </w:r>
                  <w:r w:rsidR="00367860">
                    <w:rPr>
                      <w:rFonts w:ascii="Times New Roman" w:eastAsia="微軟正黑體" w:hAnsi="Times New Roman" w:cs="Times New Roman" w:hint="eastAsia"/>
                      <w:color w:val="000000" w:themeColor="text1"/>
                    </w:rPr>
                    <w:t>/</w:t>
                  </w:r>
                  <w:r w:rsidR="00367860">
                    <w:rPr>
                      <w:rFonts w:ascii="Times New Roman" w:eastAsia="微軟正黑體" w:hAnsi="Times New Roman" w:cs="Times New Roman" w:hint="eastAsia"/>
                      <w:color w:val="000000" w:themeColor="text1"/>
                    </w:rPr>
                    <w:t>月</w:t>
                  </w:r>
                </w:p>
              </w:tc>
            </w:tr>
            <w:tr w:rsidR="003E2045" w:rsidRPr="009F27D6" w14:paraId="7D42674E" w14:textId="77777777" w:rsidTr="00282D45">
              <w:trPr>
                <w:trHeight w:val="794"/>
              </w:trPr>
              <w:tc>
                <w:tcPr>
                  <w:tcW w:w="2204" w:type="dxa"/>
                  <w:tcBorders>
                    <w:top w:val="single" w:sz="4" w:space="0" w:color="77BBB3"/>
                    <w:left w:val="single" w:sz="4" w:space="0" w:color="77BBB3"/>
                    <w:bottom w:val="single" w:sz="4" w:space="0" w:color="77BBB3"/>
                    <w:right w:val="single" w:sz="4" w:space="0" w:color="77BBB3"/>
                  </w:tcBorders>
                  <w:shd w:val="clear" w:color="auto" w:fill="D8F1FC"/>
                  <w:vAlign w:val="center"/>
                </w:tcPr>
                <w:p w14:paraId="3C5DF611" w14:textId="77777777" w:rsidR="003E2045" w:rsidRPr="005B0E48" w:rsidRDefault="003E2045" w:rsidP="003E2045">
                  <w:pPr>
                    <w:spacing w:line="400" w:lineRule="exact"/>
                    <w:jc w:val="center"/>
                    <w:rPr>
                      <w:rFonts w:ascii="Times New Roman" w:eastAsia="微軟正黑體" w:hAnsi="Times New Roman" w:cs="Times New Roman"/>
                      <w:b/>
                      <w:color w:val="000000" w:themeColor="text1"/>
                    </w:rPr>
                  </w:pPr>
                  <w:r w:rsidRPr="005B0E48">
                    <w:rPr>
                      <w:rFonts w:ascii="Times New Roman" w:eastAsia="微軟正黑體" w:hAnsi="Times New Roman" w:cs="Times New Roman"/>
                      <w:b/>
                      <w:color w:val="000000" w:themeColor="text1"/>
                    </w:rPr>
                    <w:t>總費用</w:t>
                  </w:r>
                </w:p>
              </w:tc>
              <w:tc>
                <w:tcPr>
                  <w:tcW w:w="2205" w:type="dxa"/>
                  <w:tcBorders>
                    <w:top w:val="single" w:sz="4" w:space="0" w:color="77BBB3"/>
                    <w:left w:val="single" w:sz="4" w:space="0" w:color="77BBB3"/>
                    <w:bottom w:val="single" w:sz="4" w:space="0" w:color="77BBB3"/>
                    <w:right w:val="single" w:sz="4" w:space="0" w:color="77BBB3"/>
                  </w:tcBorders>
                  <w:shd w:val="clear" w:color="auto" w:fill="D8F1FC"/>
                  <w:vAlign w:val="center"/>
                </w:tcPr>
                <w:p w14:paraId="7BB5C104" w14:textId="7AE62FAA" w:rsidR="003E2045" w:rsidRPr="005B0E48" w:rsidRDefault="003E2045" w:rsidP="003E2045">
                  <w:pPr>
                    <w:spacing w:line="400" w:lineRule="exact"/>
                    <w:jc w:val="center"/>
                    <w:rPr>
                      <w:rFonts w:ascii="Times New Roman" w:eastAsia="微軟正黑體" w:hAnsi="Times New Roman" w:cs="Times New Roman"/>
                      <w:b/>
                      <w:color w:val="000000" w:themeColor="text1"/>
                    </w:rPr>
                  </w:pPr>
                  <w:r w:rsidRPr="005B0E48">
                    <w:rPr>
                      <w:rFonts w:ascii="Times New Roman" w:eastAsia="微軟正黑體" w:hAnsi="Times New Roman" w:cs="Times New Roman"/>
                      <w:b/>
                      <w:color w:val="000000" w:themeColor="text1"/>
                    </w:rPr>
                    <w:t>$300</w:t>
                  </w:r>
                  <w:r w:rsidR="00367860" w:rsidRPr="005B0E48">
                    <w:rPr>
                      <w:rFonts w:ascii="Times New Roman" w:eastAsia="微軟正黑體" w:hAnsi="Times New Roman" w:cs="Times New Roman"/>
                      <w:b/>
                      <w:color w:val="000000" w:themeColor="text1"/>
                    </w:rPr>
                    <w:t>/</w:t>
                  </w:r>
                  <w:r w:rsidR="00367860" w:rsidRPr="005B0E48">
                    <w:rPr>
                      <w:rFonts w:ascii="Times New Roman" w:eastAsia="微軟正黑體" w:hAnsi="Times New Roman" w:cs="Times New Roman" w:hint="eastAsia"/>
                      <w:b/>
                      <w:color w:val="000000" w:themeColor="text1"/>
                    </w:rPr>
                    <w:t>席</w:t>
                  </w:r>
                  <w:r w:rsidR="00367860" w:rsidRPr="005B0E48">
                    <w:rPr>
                      <w:rFonts w:ascii="Times New Roman" w:eastAsia="微軟正黑體" w:hAnsi="Times New Roman" w:cs="Times New Roman" w:hint="eastAsia"/>
                      <w:b/>
                      <w:color w:val="000000" w:themeColor="text1"/>
                    </w:rPr>
                    <w:t>/</w:t>
                  </w:r>
                  <w:r w:rsidR="00367860" w:rsidRPr="005B0E48">
                    <w:rPr>
                      <w:rFonts w:ascii="Times New Roman" w:eastAsia="微軟正黑體" w:hAnsi="Times New Roman" w:cs="Times New Roman" w:hint="eastAsia"/>
                      <w:b/>
                      <w:color w:val="000000" w:themeColor="text1"/>
                    </w:rPr>
                    <w:t>月</w:t>
                  </w:r>
                </w:p>
              </w:tc>
              <w:tc>
                <w:tcPr>
                  <w:tcW w:w="2204" w:type="dxa"/>
                  <w:tcBorders>
                    <w:top w:val="single" w:sz="4" w:space="0" w:color="77BBB3"/>
                    <w:left w:val="single" w:sz="4" w:space="0" w:color="77BBB3"/>
                    <w:bottom w:val="single" w:sz="4" w:space="0" w:color="77BBB3"/>
                    <w:right w:val="single" w:sz="4" w:space="0" w:color="77BBB3"/>
                  </w:tcBorders>
                  <w:shd w:val="clear" w:color="auto" w:fill="D8F1FC"/>
                  <w:vAlign w:val="center"/>
                </w:tcPr>
                <w:p w14:paraId="06BAA44D" w14:textId="32085F54" w:rsidR="003E2045" w:rsidRPr="005B0E48" w:rsidRDefault="003E2045" w:rsidP="003E2045">
                  <w:pPr>
                    <w:spacing w:line="400" w:lineRule="exact"/>
                    <w:jc w:val="center"/>
                    <w:rPr>
                      <w:rFonts w:ascii="Times New Roman" w:eastAsia="微軟正黑體" w:hAnsi="Times New Roman" w:cs="Times New Roman"/>
                      <w:b/>
                      <w:color w:val="000000" w:themeColor="text1"/>
                    </w:rPr>
                  </w:pPr>
                  <w:r w:rsidRPr="005B0E48">
                    <w:rPr>
                      <w:rFonts w:ascii="Times New Roman" w:eastAsia="微軟正黑體" w:hAnsi="Times New Roman" w:cs="Times New Roman"/>
                      <w:b/>
                      <w:color w:val="000000" w:themeColor="text1"/>
                    </w:rPr>
                    <w:t>$1,250</w:t>
                  </w:r>
                  <w:r w:rsidR="00367860" w:rsidRPr="005B0E48">
                    <w:rPr>
                      <w:rFonts w:ascii="Times New Roman" w:eastAsia="微軟正黑體" w:hAnsi="Times New Roman" w:cs="Times New Roman"/>
                      <w:b/>
                      <w:color w:val="000000" w:themeColor="text1"/>
                    </w:rPr>
                    <w:t>/</w:t>
                  </w:r>
                  <w:r w:rsidR="00367860" w:rsidRPr="005B0E48">
                    <w:rPr>
                      <w:rFonts w:ascii="Times New Roman" w:eastAsia="微軟正黑體" w:hAnsi="Times New Roman" w:cs="Times New Roman" w:hint="eastAsia"/>
                      <w:b/>
                      <w:color w:val="000000" w:themeColor="text1"/>
                    </w:rPr>
                    <w:t>席</w:t>
                  </w:r>
                  <w:r w:rsidR="00367860" w:rsidRPr="005B0E48">
                    <w:rPr>
                      <w:rFonts w:ascii="Times New Roman" w:eastAsia="微軟正黑體" w:hAnsi="Times New Roman" w:cs="Times New Roman" w:hint="eastAsia"/>
                      <w:b/>
                      <w:color w:val="000000" w:themeColor="text1"/>
                    </w:rPr>
                    <w:t>/</w:t>
                  </w:r>
                  <w:r w:rsidR="00367860" w:rsidRPr="005B0E48">
                    <w:rPr>
                      <w:rFonts w:ascii="Times New Roman" w:eastAsia="微軟正黑體" w:hAnsi="Times New Roman" w:cs="Times New Roman" w:hint="eastAsia"/>
                      <w:b/>
                      <w:color w:val="000000" w:themeColor="text1"/>
                    </w:rPr>
                    <w:t>月</w:t>
                  </w:r>
                </w:p>
              </w:tc>
              <w:tc>
                <w:tcPr>
                  <w:tcW w:w="2205" w:type="dxa"/>
                  <w:tcBorders>
                    <w:top w:val="single" w:sz="4" w:space="0" w:color="77BBB3"/>
                    <w:left w:val="single" w:sz="4" w:space="0" w:color="77BBB3"/>
                    <w:bottom w:val="single" w:sz="4" w:space="0" w:color="77BBB3"/>
                    <w:right w:val="single" w:sz="4" w:space="0" w:color="77BBB3"/>
                  </w:tcBorders>
                  <w:shd w:val="clear" w:color="auto" w:fill="D8F1FC"/>
                  <w:vAlign w:val="center"/>
                </w:tcPr>
                <w:p w14:paraId="413DDC8A" w14:textId="33830D84" w:rsidR="003E2045" w:rsidRPr="005B0E48" w:rsidRDefault="003E2045" w:rsidP="003E2045">
                  <w:pPr>
                    <w:spacing w:line="400" w:lineRule="exact"/>
                    <w:jc w:val="center"/>
                    <w:rPr>
                      <w:rFonts w:ascii="Times New Roman" w:eastAsia="微軟正黑體" w:hAnsi="Times New Roman" w:cs="Times New Roman"/>
                      <w:b/>
                      <w:color w:val="000000" w:themeColor="text1"/>
                    </w:rPr>
                  </w:pPr>
                  <w:r w:rsidRPr="005B0E48">
                    <w:rPr>
                      <w:rFonts w:ascii="Times New Roman" w:eastAsia="微軟正黑體" w:hAnsi="Times New Roman" w:cs="Times New Roman"/>
                      <w:b/>
                      <w:color w:val="000000" w:themeColor="text1"/>
                    </w:rPr>
                    <w:t>$2,200</w:t>
                  </w:r>
                  <w:r w:rsidR="00367860" w:rsidRPr="005B0E48">
                    <w:rPr>
                      <w:rFonts w:ascii="Times New Roman" w:eastAsia="微軟正黑體" w:hAnsi="Times New Roman" w:cs="Times New Roman"/>
                      <w:b/>
                      <w:color w:val="000000" w:themeColor="text1"/>
                    </w:rPr>
                    <w:t>/</w:t>
                  </w:r>
                  <w:r w:rsidR="00367860" w:rsidRPr="005B0E48">
                    <w:rPr>
                      <w:rFonts w:ascii="Times New Roman" w:eastAsia="微軟正黑體" w:hAnsi="Times New Roman" w:cs="Times New Roman" w:hint="eastAsia"/>
                      <w:b/>
                      <w:color w:val="000000" w:themeColor="text1"/>
                    </w:rPr>
                    <w:t>席</w:t>
                  </w:r>
                  <w:r w:rsidR="00367860" w:rsidRPr="005B0E48">
                    <w:rPr>
                      <w:rFonts w:ascii="Times New Roman" w:eastAsia="微軟正黑體" w:hAnsi="Times New Roman" w:cs="Times New Roman" w:hint="eastAsia"/>
                      <w:b/>
                      <w:color w:val="000000" w:themeColor="text1"/>
                    </w:rPr>
                    <w:t>/</w:t>
                  </w:r>
                  <w:r w:rsidR="00367860" w:rsidRPr="005B0E48">
                    <w:rPr>
                      <w:rFonts w:ascii="Times New Roman" w:eastAsia="微軟正黑體" w:hAnsi="Times New Roman" w:cs="Times New Roman" w:hint="eastAsia"/>
                      <w:b/>
                      <w:color w:val="000000" w:themeColor="text1"/>
                    </w:rPr>
                    <w:t>月</w:t>
                  </w:r>
                </w:p>
              </w:tc>
            </w:tr>
          </w:tbl>
          <w:p w14:paraId="33B265F0" w14:textId="775BE30B" w:rsidR="006B40C5" w:rsidRPr="009F27D6" w:rsidRDefault="006B40C5" w:rsidP="00D91257">
            <w:pPr>
              <w:pStyle w:val="ab"/>
              <w:numPr>
                <w:ilvl w:val="0"/>
                <w:numId w:val="15"/>
              </w:numPr>
              <w:spacing w:line="400" w:lineRule="exact"/>
              <w:ind w:leftChars="0"/>
              <w:jc w:val="both"/>
              <w:rPr>
                <w:rFonts w:eastAsia="微軟正黑體"/>
                <w:color w:val="000000" w:themeColor="text1"/>
              </w:rPr>
            </w:pPr>
            <w:r w:rsidRPr="009F27D6">
              <w:rPr>
                <w:rFonts w:eastAsia="微軟正黑體"/>
                <w:color w:val="000000" w:themeColor="text1"/>
              </w:rPr>
              <w:t>繳付方式：</w:t>
            </w:r>
            <w:proofErr w:type="gramStart"/>
            <w:r w:rsidRPr="009F27D6">
              <w:rPr>
                <w:rFonts w:eastAsia="微軟正黑體"/>
                <w:color w:val="000000" w:themeColor="text1"/>
              </w:rPr>
              <w:t>採月繳</w:t>
            </w:r>
            <w:r w:rsidR="00EC44F3" w:rsidRPr="009F27D6">
              <w:rPr>
                <w:rFonts w:eastAsia="微軟正黑體" w:hint="eastAsia"/>
                <w:color w:val="000000" w:themeColor="text1"/>
              </w:rPr>
              <w:t>制</w:t>
            </w:r>
            <w:proofErr w:type="gramEnd"/>
            <w:r w:rsidRPr="009F27D6">
              <w:rPr>
                <w:rFonts w:eastAsia="微軟正黑體"/>
                <w:color w:val="000000" w:themeColor="text1"/>
              </w:rPr>
              <w:t>。進駐首次繳費後，下個月開始前一個月由本基地營運辦公室個別通知並需於當月底前繳付次月輔導與管理維護費款項（以補助優惠價格計算）</w:t>
            </w:r>
            <w:proofErr w:type="gramStart"/>
            <w:r w:rsidRPr="009F27D6">
              <w:rPr>
                <w:rFonts w:eastAsia="微軟正黑體"/>
                <w:color w:val="000000" w:themeColor="text1"/>
              </w:rPr>
              <w:t>至專戶</w:t>
            </w:r>
            <w:proofErr w:type="gramEnd"/>
            <w:r w:rsidRPr="009F27D6">
              <w:rPr>
                <w:rFonts w:eastAsia="微軟正黑體"/>
                <w:color w:val="000000" w:themeColor="text1"/>
              </w:rPr>
              <w:t>，並以</w:t>
            </w:r>
            <w:r w:rsidRPr="009F27D6">
              <w:rPr>
                <w:rFonts w:eastAsia="微軟正黑體"/>
                <w:color w:val="000000" w:themeColor="text1"/>
              </w:rPr>
              <w:t>MAIL</w:t>
            </w:r>
            <w:r w:rsidRPr="009F27D6">
              <w:rPr>
                <w:rFonts w:eastAsia="微軟正黑體"/>
                <w:color w:val="000000" w:themeColor="text1"/>
              </w:rPr>
              <w:t>回覆已繳付之訊息。</w:t>
            </w:r>
          </w:p>
        </w:tc>
      </w:tr>
      <w:tr w:rsidR="006B40C5" w:rsidRPr="009F27D6" w14:paraId="2CC3E19C" w14:textId="77777777" w:rsidTr="00282D45">
        <w:trPr>
          <w:trHeight w:val="1077"/>
        </w:trPr>
        <w:tc>
          <w:tcPr>
            <w:tcW w:w="846" w:type="dxa"/>
            <w:shd w:val="clear" w:color="auto" w:fill="D8F1FC"/>
            <w:vAlign w:val="center"/>
          </w:tcPr>
          <w:p w14:paraId="5F70FF4C" w14:textId="77777777" w:rsidR="006B40C5" w:rsidRPr="009F27D6" w:rsidRDefault="006B40C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進駐期程</w:t>
            </w:r>
          </w:p>
        </w:tc>
        <w:tc>
          <w:tcPr>
            <w:tcW w:w="9610" w:type="dxa"/>
            <w:shd w:val="clear" w:color="auto" w:fill="D8F1FC"/>
            <w:vAlign w:val="center"/>
          </w:tcPr>
          <w:p w14:paraId="0CFEF9DA" w14:textId="36A2E6CF" w:rsidR="006B40C5" w:rsidRPr="009F27D6" w:rsidRDefault="005B0E48" w:rsidP="00D91257">
            <w:pPr>
              <w:pStyle w:val="ab"/>
              <w:numPr>
                <w:ilvl w:val="0"/>
                <w:numId w:val="16"/>
              </w:numPr>
              <w:spacing w:line="400" w:lineRule="exact"/>
              <w:ind w:leftChars="0"/>
              <w:jc w:val="both"/>
              <w:rPr>
                <w:rFonts w:eastAsia="微軟正黑體"/>
                <w:color w:val="000000" w:themeColor="text1"/>
              </w:rPr>
            </w:pPr>
            <w:r w:rsidRPr="005B0E48">
              <w:rPr>
                <w:rFonts w:eastAsia="微軟正黑體" w:hint="eastAsia"/>
                <w:color w:val="000000" w:themeColor="text1"/>
              </w:rPr>
              <w:t>本期進駐期間至多</w:t>
            </w:r>
            <w:r w:rsidRPr="005B0E48">
              <w:rPr>
                <w:rFonts w:eastAsia="微軟正黑體" w:hint="eastAsia"/>
                <w:color w:val="000000" w:themeColor="text1"/>
              </w:rPr>
              <w:t>6</w:t>
            </w:r>
            <w:r w:rsidRPr="005B0E48">
              <w:rPr>
                <w:rFonts w:eastAsia="微軟正黑體" w:hint="eastAsia"/>
                <w:color w:val="000000" w:themeColor="text1"/>
              </w:rPr>
              <w:t>個月，每次限申請一期</w:t>
            </w:r>
          </w:p>
        </w:tc>
      </w:tr>
      <w:tr w:rsidR="006B40C5" w:rsidRPr="009F27D6" w14:paraId="1F9503C0" w14:textId="77777777" w:rsidTr="00282D45">
        <w:trPr>
          <w:trHeight w:val="787"/>
        </w:trPr>
        <w:tc>
          <w:tcPr>
            <w:tcW w:w="846" w:type="dxa"/>
            <w:vAlign w:val="center"/>
          </w:tcPr>
          <w:p w14:paraId="71B2E719" w14:textId="77777777" w:rsidR="006B40C5" w:rsidRPr="009F27D6" w:rsidRDefault="006B40C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申請限制</w:t>
            </w:r>
          </w:p>
        </w:tc>
        <w:tc>
          <w:tcPr>
            <w:tcW w:w="9610" w:type="dxa"/>
            <w:vAlign w:val="center"/>
          </w:tcPr>
          <w:p w14:paraId="7758AA95" w14:textId="5EACE40E" w:rsidR="006B40C5" w:rsidRPr="009F27D6" w:rsidRDefault="006B40C5" w:rsidP="00D91257">
            <w:pPr>
              <w:pStyle w:val="ab"/>
              <w:numPr>
                <w:ilvl w:val="0"/>
                <w:numId w:val="16"/>
              </w:numPr>
              <w:spacing w:line="400" w:lineRule="exact"/>
              <w:ind w:leftChars="0"/>
              <w:jc w:val="both"/>
              <w:rPr>
                <w:rFonts w:eastAsia="微軟正黑體"/>
                <w:color w:val="000000" w:themeColor="text1"/>
              </w:rPr>
            </w:pPr>
            <w:r w:rsidRPr="009F27D6">
              <w:rPr>
                <w:rFonts w:eastAsia="微軟正黑體"/>
                <w:color w:val="000000" w:themeColor="text1"/>
              </w:rPr>
              <w:t>符合本進駐辦法「表</w:t>
            </w:r>
            <w:r w:rsidR="00367860">
              <w:rPr>
                <w:rFonts w:eastAsia="微軟正黑體" w:hint="eastAsia"/>
                <w:color w:val="000000" w:themeColor="text1"/>
              </w:rPr>
              <w:t>2</w:t>
            </w:r>
            <w:r w:rsidRPr="009F27D6">
              <w:rPr>
                <w:rFonts w:eastAsia="微軟正黑體"/>
                <w:color w:val="000000" w:themeColor="text1"/>
              </w:rPr>
              <w:t xml:space="preserve"> </w:t>
            </w:r>
            <w:r w:rsidRPr="009F27D6">
              <w:rPr>
                <w:rFonts w:eastAsia="微軟正黑體"/>
                <w:color w:val="000000" w:themeColor="text1"/>
              </w:rPr>
              <w:t>進駐資格與應備文件清單」之資格規定。</w:t>
            </w:r>
          </w:p>
        </w:tc>
      </w:tr>
      <w:tr w:rsidR="006B40C5" w:rsidRPr="009F27D6" w14:paraId="69A369C8" w14:textId="77777777" w:rsidTr="00282D45">
        <w:trPr>
          <w:trHeight w:val="1077"/>
        </w:trPr>
        <w:tc>
          <w:tcPr>
            <w:tcW w:w="846" w:type="dxa"/>
            <w:tcBorders>
              <w:bottom w:val="single" w:sz="18" w:space="0" w:color="FFFFFF" w:themeColor="background1"/>
            </w:tcBorders>
            <w:shd w:val="clear" w:color="auto" w:fill="D8F1FC"/>
            <w:vAlign w:val="center"/>
          </w:tcPr>
          <w:p w14:paraId="32BDACB3" w14:textId="77777777" w:rsidR="006B40C5" w:rsidRPr="009F27D6" w:rsidRDefault="006B40C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硬體設備</w:t>
            </w:r>
          </w:p>
        </w:tc>
        <w:tc>
          <w:tcPr>
            <w:tcW w:w="9610" w:type="dxa"/>
            <w:tcBorders>
              <w:bottom w:val="single" w:sz="18" w:space="0" w:color="FFFFFF" w:themeColor="background1"/>
            </w:tcBorders>
            <w:shd w:val="clear" w:color="auto" w:fill="D8F1FC"/>
            <w:vAlign w:val="center"/>
          </w:tcPr>
          <w:p w14:paraId="31972199" w14:textId="29B5D8C2" w:rsidR="006B40C5" w:rsidRPr="009F27D6" w:rsidRDefault="006B40C5" w:rsidP="00D91257">
            <w:pPr>
              <w:pStyle w:val="ab"/>
              <w:numPr>
                <w:ilvl w:val="0"/>
                <w:numId w:val="17"/>
              </w:numPr>
              <w:spacing w:line="400" w:lineRule="exact"/>
              <w:ind w:leftChars="0"/>
              <w:jc w:val="both"/>
              <w:rPr>
                <w:rFonts w:eastAsia="微軟正黑體"/>
                <w:color w:val="000000" w:themeColor="text1"/>
              </w:rPr>
            </w:pPr>
            <w:r w:rsidRPr="009F27D6">
              <w:rPr>
                <w:rFonts w:eastAsia="微軟正黑體"/>
                <w:color w:val="000000" w:themeColor="text1"/>
              </w:rPr>
              <w:t>全區提供無線網路。</w:t>
            </w:r>
          </w:p>
          <w:p w14:paraId="0DF0CADE" w14:textId="404964FE" w:rsidR="006B40C5" w:rsidRPr="009F27D6" w:rsidRDefault="006B40C5" w:rsidP="00D91257">
            <w:pPr>
              <w:pStyle w:val="ab"/>
              <w:numPr>
                <w:ilvl w:val="0"/>
                <w:numId w:val="17"/>
              </w:numPr>
              <w:spacing w:line="400" w:lineRule="exact"/>
              <w:ind w:leftChars="0"/>
              <w:jc w:val="both"/>
              <w:rPr>
                <w:rFonts w:eastAsia="微軟正黑體"/>
                <w:color w:val="000000" w:themeColor="text1"/>
              </w:rPr>
            </w:pPr>
            <w:r w:rsidRPr="009F27D6">
              <w:rPr>
                <w:rFonts w:eastAsia="微軟正黑體"/>
                <w:color w:val="000000" w:themeColor="text1"/>
              </w:rPr>
              <w:t>提供辦公區桌椅</w:t>
            </w:r>
          </w:p>
        </w:tc>
      </w:tr>
      <w:tr w:rsidR="006B40C5" w:rsidRPr="009F27D6" w14:paraId="64F29EF5" w14:textId="77777777" w:rsidTr="00282D45">
        <w:trPr>
          <w:trHeight w:val="1077"/>
        </w:trPr>
        <w:tc>
          <w:tcPr>
            <w:tcW w:w="846" w:type="dxa"/>
            <w:tcBorders>
              <w:bottom w:val="single" w:sz="18" w:space="0" w:color="7DCEF4"/>
            </w:tcBorders>
            <w:vAlign w:val="center"/>
          </w:tcPr>
          <w:p w14:paraId="3D1E1445" w14:textId="77777777" w:rsidR="006B40C5" w:rsidRPr="009F27D6" w:rsidRDefault="006B40C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其他</w:t>
            </w:r>
          </w:p>
        </w:tc>
        <w:tc>
          <w:tcPr>
            <w:tcW w:w="9610" w:type="dxa"/>
            <w:tcBorders>
              <w:bottom w:val="single" w:sz="18" w:space="0" w:color="7DCEF4"/>
            </w:tcBorders>
            <w:vAlign w:val="center"/>
          </w:tcPr>
          <w:p w14:paraId="5A4B6F9B" w14:textId="77777777" w:rsidR="005B0E48" w:rsidRDefault="005B0E48" w:rsidP="00D91257">
            <w:pPr>
              <w:pStyle w:val="ab"/>
              <w:numPr>
                <w:ilvl w:val="0"/>
                <w:numId w:val="17"/>
              </w:numPr>
              <w:spacing w:line="400" w:lineRule="exact"/>
              <w:ind w:leftChars="0"/>
              <w:jc w:val="both"/>
              <w:rPr>
                <w:rFonts w:eastAsia="微軟正黑體"/>
                <w:color w:val="000000" w:themeColor="text1"/>
              </w:rPr>
            </w:pPr>
            <w:r w:rsidRPr="005B0E48">
              <w:rPr>
                <w:rFonts w:eastAsia="微軟正黑體" w:hint="eastAsia"/>
                <w:color w:val="000000" w:themeColor="text1"/>
              </w:rPr>
              <w:t>水電費原則上</w:t>
            </w:r>
            <w:proofErr w:type="gramStart"/>
            <w:r w:rsidRPr="005B0E48">
              <w:rPr>
                <w:rFonts w:eastAsia="微軟正黑體" w:hint="eastAsia"/>
                <w:color w:val="000000" w:themeColor="text1"/>
              </w:rPr>
              <w:t>不</w:t>
            </w:r>
            <w:proofErr w:type="gramEnd"/>
            <w:r w:rsidRPr="005B0E48">
              <w:rPr>
                <w:rFonts w:eastAsia="微軟正黑體" w:hint="eastAsia"/>
                <w:color w:val="000000" w:themeColor="text1"/>
              </w:rPr>
              <w:t>另外收取，然若於未開放時段擅自使用，或因不當使用而造成電線、管路等毀損，保留向個別進駐單位請款權利。</w:t>
            </w:r>
          </w:p>
          <w:p w14:paraId="36130AC5" w14:textId="260649D6" w:rsidR="005B0E48" w:rsidRPr="009F27D6" w:rsidRDefault="005B0E48" w:rsidP="00D91257">
            <w:pPr>
              <w:pStyle w:val="ab"/>
              <w:numPr>
                <w:ilvl w:val="0"/>
                <w:numId w:val="17"/>
              </w:numPr>
              <w:spacing w:line="400" w:lineRule="exact"/>
              <w:ind w:leftChars="0"/>
              <w:jc w:val="both"/>
              <w:rPr>
                <w:rFonts w:eastAsia="微軟正黑體"/>
                <w:color w:val="000000" w:themeColor="text1"/>
              </w:rPr>
            </w:pPr>
            <w:r w:rsidRPr="005B0E48">
              <w:rPr>
                <w:rFonts w:eastAsia="微軟正黑體" w:hint="eastAsia"/>
                <w:color w:val="000000" w:themeColor="text1"/>
              </w:rPr>
              <w:t>不得以本基地地址進行公司登記</w:t>
            </w:r>
          </w:p>
          <w:p w14:paraId="0491B5A8" w14:textId="40B02B99" w:rsidR="006B40C5" w:rsidRPr="009F27D6" w:rsidRDefault="006B40C5" w:rsidP="00D91257">
            <w:pPr>
              <w:pStyle w:val="ab"/>
              <w:numPr>
                <w:ilvl w:val="0"/>
                <w:numId w:val="17"/>
              </w:numPr>
              <w:spacing w:line="400" w:lineRule="exact"/>
              <w:ind w:leftChars="0"/>
              <w:jc w:val="both"/>
              <w:rPr>
                <w:rFonts w:eastAsia="微軟正黑體"/>
                <w:color w:val="000000" w:themeColor="text1"/>
              </w:rPr>
            </w:pPr>
            <w:r w:rsidRPr="009F27D6">
              <w:rPr>
                <w:rFonts w:eastAsia="微軟正黑體"/>
                <w:color w:val="000000" w:themeColor="text1"/>
              </w:rPr>
              <w:t>本基地相關規範請參考「附件</w:t>
            </w:r>
            <w:r w:rsidR="005B0E48">
              <w:rPr>
                <w:rFonts w:eastAsia="微軟正黑體"/>
                <w:color w:val="000000" w:themeColor="text1"/>
              </w:rPr>
              <w:t>2</w:t>
            </w:r>
            <w:r w:rsidRPr="009F27D6">
              <w:rPr>
                <w:rFonts w:eastAsia="微軟正黑體"/>
                <w:color w:val="000000" w:themeColor="text1"/>
              </w:rPr>
              <w:t>基地營運時間與設施使用規範一覽表」</w:t>
            </w:r>
          </w:p>
        </w:tc>
      </w:tr>
    </w:tbl>
    <w:p w14:paraId="231B4C3F"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6948DD48" w14:textId="77777777" w:rsidR="00310E54" w:rsidRPr="009F27D6" w:rsidRDefault="00310E54" w:rsidP="00333F2D">
      <w:pPr>
        <w:spacing w:line="400" w:lineRule="exact"/>
        <w:rPr>
          <w:rFonts w:ascii="Times New Roman" w:eastAsia="微軟正黑體" w:hAnsi="Times New Roman" w:cs="Times New Roman"/>
          <w:color w:val="000000" w:themeColor="text1"/>
        </w:rPr>
      </w:pPr>
    </w:p>
    <w:p w14:paraId="1C9993B0" w14:textId="0345FCBA" w:rsidR="00FA33F9" w:rsidRDefault="00FA33F9">
      <w:pPr>
        <w:widowControl/>
        <w:rPr>
          <w:rFonts w:ascii="Times New Roman" w:eastAsia="微軟正黑體" w:hAnsi="Times New Roman" w:cs="Times New Roman"/>
          <w:color w:val="000000" w:themeColor="text1"/>
        </w:rPr>
      </w:pPr>
      <w:r>
        <w:rPr>
          <w:rFonts w:ascii="Times New Roman" w:eastAsia="微軟正黑體" w:hAnsi="Times New Roman" w:cs="Times New Roman"/>
          <w:color w:val="000000" w:themeColor="text1"/>
        </w:rPr>
        <w:br w:type="page"/>
      </w:r>
    </w:p>
    <w:p w14:paraId="3167645B" w14:textId="5CDEA73D" w:rsidR="00333F2D" w:rsidRPr="009F27D6" w:rsidRDefault="006B40C5" w:rsidP="0005406C">
      <w:pPr>
        <w:pStyle w:val="2"/>
        <w:rPr>
          <w:rFonts w:ascii="Times New Roman" w:eastAsia="微軟正黑體" w:hAnsi="Times New Roman" w:cs="Times New Roman"/>
          <w:color w:val="000000" w:themeColor="text1"/>
          <w:sz w:val="32"/>
          <w:szCs w:val="32"/>
        </w:rPr>
      </w:pPr>
      <w:bookmarkStart w:id="60" w:name="_Toc134814359"/>
      <w:bookmarkStart w:id="61" w:name="_Toc139444539"/>
      <w:r w:rsidRPr="009F27D6">
        <w:rPr>
          <w:rFonts w:ascii="Times New Roman" w:eastAsia="微軟正黑體" w:hAnsi="Times New Roman" w:cs="Times New Roman"/>
          <w:color w:val="000000" w:themeColor="text1"/>
          <w:sz w:val="32"/>
          <w:szCs w:val="32"/>
        </w:rPr>
        <w:lastRenderedPageBreak/>
        <w:t>附件</w:t>
      </w:r>
      <w:r w:rsidRPr="009F27D6">
        <w:rPr>
          <w:rFonts w:ascii="Times New Roman" w:eastAsia="微軟正黑體" w:hAnsi="Times New Roman" w:cs="Times New Roman"/>
          <w:color w:val="000000" w:themeColor="text1"/>
          <w:sz w:val="32"/>
          <w:szCs w:val="32"/>
        </w:rPr>
        <w:t xml:space="preserve"> </w:t>
      </w:r>
      <w:r w:rsidR="00515283" w:rsidRPr="009F27D6">
        <w:rPr>
          <w:rFonts w:ascii="Times New Roman" w:eastAsia="微軟正黑體" w:hAnsi="Times New Roman" w:cs="Times New Roman"/>
          <w:color w:val="000000" w:themeColor="text1"/>
          <w:sz w:val="32"/>
          <w:szCs w:val="32"/>
        </w:rPr>
        <w:fldChar w:fldCharType="begin"/>
      </w:r>
      <w:r w:rsidR="00515283" w:rsidRPr="009F27D6">
        <w:rPr>
          <w:rFonts w:ascii="Times New Roman" w:eastAsia="微軟正黑體" w:hAnsi="Times New Roman" w:cs="Times New Roman"/>
          <w:color w:val="000000" w:themeColor="text1"/>
          <w:sz w:val="32"/>
          <w:szCs w:val="32"/>
        </w:rPr>
        <w:instrText xml:space="preserve"> SEQ </w:instrText>
      </w:r>
      <w:r w:rsidR="00515283" w:rsidRPr="009F27D6">
        <w:rPr>
          <w:rFonts w:ascii="Times New Roman" w:eastAsia="微軟正黑體" w:hAnsi="Times New Roman" w:cs="Times New Roman"/>
          <w:color w:val="000000" w:themeColor="text1"/>
          <w:sz w:val="32"/>
          <w:szCs w:val="32"/>
        </w:rPr>
        <w:instrText>附件</w:instrText>
      </w:r>
      <w:r w:rsidR="00515283" w:rsidRPr="009F27D6">
        <w:rPr>
          <w:rFonts w:ascii="Times New Roman" w:eastAsia="微軟正黑體" w:hAnsi="Times New Roman" w:cs="Times New Roman"/>
          <w:color w:val="000000" w:themeColor="text1"/>
          <w:sz w:val="32"/>
          <w:szCs w:val="32"/>
        </w:rPr>
        <w:instrText xml:space="preserve"> \* ARABIC </w:instrText>
      </w:r>
      <w:r w:rsidR="00515283" w:rsidRPr="009F27D6">
        <w:rPr>
          <w:rFonts w:ascii="Times New Roman" w:eastAsia="微軟正黑體" w:hAnsi="Times New Roman" w:cs="Times New Roman"/>
          <w:color w:val="000000" w:themeColor="text1"/>
          <w:sz w:val="32"/>
          <w:szCs w:val="32"/>
        </w:rPr>
        <w:fldChar w:fldCharType="separate"/>
      </w:r>
      <w:r w:rsidR="00580373">
        <w:rPr>
          <w:rFonts w:ascii="Times New Roman" w:eastAsia="微軟正黑體" w:hAnsi="Times New Roman" w:cs="Times New Roman"/>
          <w:noProof/>
          <w:color w:val="000000" w:themeColor="text1"/>
          <w:sz w:val="32"/>
          <w:szCs w:val="32"/>
        </w:rPr>
        <w:t>2</w:t>
      </w:r>
      <w:r w:rsidR="00515283" w:rsidRPr="009F27D6">
        <w:rPr>
          <w:rFonts w:ascii="Times New Roman" w:eastAsia="微軟正黑體" w:hAnsi="Times New Roman" w:cs="Times New Roman"/>
          <w:color w:val="000000" w:themeColor="text1"/>
          <w:sz w:val="32"/>
          <w:szCs w:val="32"/>
        </w:rPr>
        <w:fldChar w:fldCharType="end"/>
      </w:r>
      <w:r w:rsidR="00383AA1" w:rsidRPr="009F27D6">
        <w:rPr>
          <w:rFonts w:ascii="Times New Roman" w:eastAsia="微軟正黑體" w:hAnsi="Times New Roman" w:cs="Times New Roman"/>
          <w:color w:val="000000" w:themeColor="text1"/>
          <w:sz w:val="32"/>
          <w:szCs w:val="32"/>
        </w:rPr>
        <w:t xml:space="preserve">  </w:t>
      </w:r>
      <w:bookmarkStart w:id="62" w:name="_Hlk134815569"/>
      <w:r w:rsidR="00427F48" w:rsidRPr="009F27D6">
        <w:rPr>
          <w:rFonts w:ascii="Times New Roman" w:eastAsia="微軟正黑體" w:hAnsi="Times New Roman" w:cs="Times New Roman"/>
          <w:color w:val="000000" w:themeColor="text1"/>
          <w:sz w:val="32"/>
          <w:szCs w:val="32"/>
        </w:rPr>
        <w:t xml:space="preserve">   </w:t>
      </w:r>
      <w:r w:rsidRPr="009F27D6">
        <w:rPr>
          <w:rFonts w:ascii="Times New Roman" w:eastAsia="微軟正黑體" w:hAnsi="Times New Roman" w:cs="Times New Roman"/>
          <w:color w:val="000000" w:themeColor="text1"/>
          <w:sz w:val="32"/>
          <w:szCs w:val="32"/>
        </w:rPr>
        <w:t>基地營運時間與設施使規範一覽表</w:t>
      </w:r>
      <w:bookmarkEnd w:id="60"/>
      <w:bookmarkEnd w:id="61"/>
      <w:bookmarkEnd w:id="62"/>
    </w:p>
    <w:tbl>
      <w:tblPr>
        <w:tblStyle w:val="af6"/>
        <w:tblW w:w="0" w:type="auto"/>
        <w:tblLook w:val="04A0" w:firstRow="1" w:lastRow="0" w:firstColumn="1" w:lastColumn="0" w:noHBand="0" w:noVBand="1"/>
      </w:tblPr>
      <w:tblGrid>
        <w:gridCol w:w="2263"/>
        <w:gridCol w:w="8193"/>
      </w:tblGrid>
      <w:tr w:rsidR="006B40C5" w:rsidRPr="009F27D6" w14:paraId="1904C999" w14:textId="77777777" w:rsidTr="004641E8">
        <w:trPr>
          <w:trHeight w:val="567"/>
        </w:trPr>
        <w:tc>
          <w:tcPr>
            <w:tcW w:w="10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DCEF4"/>
            <w:vAlign w:val="center"/>
          </w:tcPr>
          <w:p w14:paraId="6681B4DF" w14:textId="77777777" w:rsidR="006B40C5" w:rsidRPr="009F27D6" w:rsidRDefault="006B40C5" w:rsidP="00056DEC">
            <w:pPr>
              <w:spacing w:line="400" w:lineRule="exact"/>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辦公區</w:t>
            </w:r>
          </w:p>
        </w:tc>
      </w:tr>
      <w:tr w:rsidR="006B40C5" w:rsidRPr="009F27D6" w14:paraId="48CF2B40" w14:textId="77777777" w:rsidTr="004641E8">
        <w:trPr>
          <w:trHeight w:val="1077"/>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F1FC"/>
            <w:vAlign w:val="center"/>
          </w:tcPr>
          <w:p w14:paraId="67B6AC5A" w14:textId="77777777" w:rsidR="006B40C5" w:rsidRPr="009F27D6" w:rsidRDefault="006B40C5" w:rsidP="006B40C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基地營運時間</w:t>
            </w:r>
          </w:p>
          <w:p w14:paraId="65FED441" w14:textId="77777777" w:rsidR="006B40C5" w:rsidRPr="009F27D6" w:rsidRDefault="006B40C5" w:rsidP="006B40C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w:t>
            </w:r>
            <w:r w:rsidRPr="009F27D6">
              <w:rPr>
                <w:rFonts w:ascii="Times New Roman" w:eastAsia="微軟正黑體" w:hAnsi="Times New Roman" w:cs="Times New Roman"/>
                <w:color w:val="000000" w:themeColor="text1"/>
              </w:rPr>
              <w:t>Office Hour</w:t>
            </w:r>
            <w:r w:rsidRPr="009F27D6">
              <w:rPr>
                <w:rFonts w:ascii="Times New Roman" w:eastAsia="微軟正黑體" w:hAnsi="Times New Roman" w:cs="Times New Roman"/>
                <w:color w:val="000000" w:themeColor="text1"/>
              </w:rPr>
              <w:t>）</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F1FC"/>
            <w:vAlign w:val="center"/>
          </w:tcPr>
          <w:p w14:paraId="7C21C077" w14:textId="77777777" w:rsidR="006B40C5" w:rsidRPr="009F27D6" w:rsidRDefault="006B40C5" w:rsidP="00D91257">
            <w:pPr>
              <w:pStyle w:val="ab"/>
              <w:numPr>
                <w:ilvl w:val="0"/>
                <w:numId w:val="18"/>
              </w:numPr>
              <w:spacing w:line="400" w:lineRule="exact"/>
              <w:ind w:leftChars="0"/>
              <w:rPr>
                <w:rFonts w:eastAsia="微軟正黑體"/>
                <w:color w:val="000000" w:themeColor="text1"/>
              </w:rPr>
            </w:pPr>
            <w:r w:rsidRPr="009F27D6">
              <w:rPr>
                <w:rFonts w:eastAsia="微軟正黑體"/>
                <w:color w:val="000000" w:themeColor="text1"/>
              </w:rPr>
              <w:t>週一至週五</w:t>
            </w:r>
            <w:r w:rsidRPr="009F27D6">
              <w:rPr>
                <w:rFonts w:eastAsia="微軟正黑體"/>
                <w:color w:val="000000" w:themeColor="text1"/>
              </w:rPr>
              <w:t>08</w:t>
            </w:r>
            <w:r w:rsidRPr="009F27D6">
              <w:rPr>
                <w:rFonts w:eastAsia="微軟正黑體"/>
                <w:color w:val="000000" w:themeColor="text1"/>
              </w:rPr>
              <w:t>：</w:t>
            </w:r>
            <w:r w:rsidRPr="009F27D6">
              <w:rPr>
                <w:rFonts w:eastAsia="微軟正黑體"/>
                <w:color w:val="000000" w:themeColor="text1"/>
              </w:rPr>
              <w:t>00</w:t>
            </w:r>
            <w:r w:rsidRPr="009F27D6">
              <w:rPr>
                <w:rFonts w:eastAsia="微軟正黑體"/>
                <w:color w:val="000000" w:themeColor="text1"/>
              </w:rPr>
              <w:t>至</w:t>
            </w:r>
            <w:r w:rsidRPr="009F27D6">
              <w:rPr>
                <w:rFonts w:eastAsia="微軟正黑體"/>
                <w:color w:val="000000" w:themeColor="text1"/>
              </w:rPr>
              <w:t>18</w:t>
            </w:r>
            <w:r w:rsidRPr="009F27D6">
              <w:rPr>
                <w:rFonts w:eastAsia="微軟正黑體"/>
                <w:color w:val="000000" w:themeColor="text1"/>
              </w:rPr>
              <w:t>：</w:t>
            </w:r>
            <w:r w:rsidR="009B274C" w:rsidRPr="009F27D6">
              <w:rPr>
                <w:rFonts w:eastAsia="微軟正黑體"/>
                <w:color w:val="000000" w:themeColor="text1"/>
              </w:rPr>
              <w:t>3</w:t>
            </w:r>
            <w:r w:rsidRPr="009F27D6">
              <w:rPr>
                <w:rFonts w:eastAsia="微軟正黑體"/>
                <w:color w:val="000000" w:themeColor="text1"/>
              </w:rPr>
              <w:t>0</w:t>
            </w:r>
            <w:r w:rsidRPr="009F27D6">
              <w:rPr>
                <w:rFonts w:eastAsia="微軟正黑體"/>
                <w:color w:val="000000" w:themeColor="text1"/>
              </w:rPr>
              <w:t>（不含國定例假日，如遇天然災害依政府公告為基準）</w:t>
            </w:r>
          </w:p>
          <w:p w14:paraId="35E182ED" w14:textId="77777777" w:rsidR="006B40C5" w:rsidRPr="009F27D6" w:rsidRDefault="006B40C5" w:rsidP="00D91257">
            <w:pPr>
              <w:pStyle w:val="ab"/>
              <w:numPr>
                <w:ilvl w:val="0"/>
                <w:numId w:val="18"/>
              </w:numPr>
              <w:spacing w:line="400" w:lineRule="exact"/>
              <w:ind w:leftChars="0"/>
              <w:rPr>
                <w:rFonts w:eastAsia="微軟正黑體"/>
                <w:color w:val="000000" w:themeColor="text1"/>
              </w:rPr>
            </w:pPr>
            <w:proofErr w:type="gramStart"/>
            <w:r w:rsidRPr="009F27D6">
              <w:rPr>
                <w:rFonts w:eastAsia="微軟正黑體"/>
                <w:color w:val="000000" w:themeColor="text1"/>
              </w:rPr>
              <w:t>補班日之</w:t>
            </w:r>
            <w:proofErr w:type="gramEnd"/>
            <w:r w:rsidRPr="009F27D6">
              <w:rPr>
                <w:rFonts w:eastAsia="微軟正黑體"/>
                <w:color w:val="000000" w:themeColor="text1"/>
              </w:rPr>
              <w:t>營運時間比照平常工作日</w:t>
            </w:r>
          </w:p>
          <w:p w14:paraId="276894F1" w14:textId="77777777" w:rsidR="006B40C5" w:rsidRPr="009F27D6" w:rsidRDefault="006B40C5" w:rsidP="00D91257">
            <w:pPr>
              <w:pStyle w:val="ab"/>
              <w:numPr>
                <w:ilvl w:val="0"/>
                <w:numId w:val="18"/>
              </w:numPr>
              <w:spacing w:line="400" w:lineRule="exact"/>
              <w:ind w:leftChars="0"/>
              <w:rPr>
                <w:rFonts w:eastAsia="微軟正黑體"/>
                <w:color w:val="000000" w:themeColor="text1"/>
              </w:rPr>
            </w:pPr>
            <w:r w:rsidRPr="009F27D6">
              <w:rPr>
                <w:rFonts w:eastAsia="微軟正黑體"/>
                <w:color w:val="000000" w:themeColor="text1"/>
              </w:rPr>
              <w:t>基地如有重大活動需配合營運者，將另行公告。</w:t>
            </w:r>
          </w:p>
          <w:p w14:paraId="7226A908" w14:textId="77777777" w:rsidR="006B40C5" w:rsidRPr="009F27D6" w:rsidRDefault="006B40C5" w:rsidP="00D91257">
            <w:pPr>
              <w:pStyle w:val="ab"/>
              <w:numPr>
                <w:ilvl w:val="0"/>
                <w:numId w:val="18"/>
              </w:numPr>
              <w:spacing w:line="400" w:lineRule="exact"/>
              <w:ind w:leftChars="0"/>
              <w:rPr>
                <w:rFonts w:eastAsia="微軟正黑體"/>
                <w:color w:val="000000" w:themeColor="text1"/>
              </w:rPr>
            </w:pPr>
            <w:r w:rsidRPr="009F27D6">
              <w:rPr>
                <w:rFonts w:eastAsia="微軟正黑體"/>
                <w:color w:val="000000" w:themeColor="text1"/>
              </w:rPr>
              <w:t>進駐單位使用時段均依照基地營運時間展開各自規定。</w:t>
            </w:r>
          </w:p>
          <w:p w14:paraId="502F7CAF" w14:textId="77777777" w:rsidR="006B40C5" w:rsidRPr="009F27D6" w:rsidRDefault="006B40C5" w:rsidP="00D91257">
            <w:pPr>
              <w:pStyle w:val="ab"/>
              <w:numPr>
                <w:ilvl w:val="0"/>
                <w:numId w:val="18"/>
              </w:numPr>
              <w:spacing w:line="400" w:lineRule="exact"/>
              <w:ind w:leftChars="0"/>
              <w:rPr>
                <w:rFonts w:eastAsia="微軟正黑體"/>
                <w:color w:val="000000" w:themeColor="text1"/>
              </w:rPr>
            </w:pPr>
            <w:r w:rsidRPr="009F27D6">
              <w:rPr>
                <w:rFonts w:eastAsia="微軟正黑體"/>
                <w:color w:val="000000" w:themeColor="text1"/>
              </w:rPr>
              <w:t>本基地提供訪客過濾、全區門禁管理、場地相關設備、場域使用登記，及郵件收件處理（不包括寄送郵件或包裹）等服務。</w:t>
            </w:r>
          </w:p>
        </w:tc>
      </w:tr>
      <w:tr w:rsidR="006B40C5" w:rsidRPr="009F27D6" w14:paraId="720B2BBA" w14:textId="77777777" w:rsidTr="006B40C5">
        <w:trPr>
          <w:trHeight w:val="1077"/>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BB22BF" w14:textId="77777777" w:rsidR="006B40C5" w:rsidRPr="009F27D6" w:rsidRDefault="006B40C5" w:rsidP="006B40C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進駐單位</w:t>
            </w:r>
          </w:p>
          <w:p w14:paraId="7C30D3D2" w14:textId="77777777" w:rsidR="006B40C5" w:rsidRPr="009F27D6" w:rsidRDefault="006B40C5" w:rsidP="006B40C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使用時段</w:t>
            </w:r>
          </w:p>
          <w:p w14:paraId="783B28B4" w14:textId="77777777" w:rsidR="006B40C5" w:rsidRPr="009F27D6" w:rsidRDefault="006B40C5" w:rsidP="006B40C5">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w:t>
            </w:r>
            <w:r w:rsidRPr="009F27D6">
              <w:rPr>
                <w:rFonts w:ascii="Times New Roman" w:eastAsia="微軟正黑體" w:hAnsi="Times New Roman" w:cs="Times New Roman"/>
                <w:color w:val="000000" w:themeColor="text1"/>
              </w:rPr>
              <w:t>Open Hour</w:t>
            </w:r>
            <w:r w:rsidRPr="009F27D6">
              <w:rPr>
                <w:rFonts w:ascii="Times New Roman" w:eastAsia="微軟正黑體" w:hAnsi="Times New Roman" w:cs="Times New Roman"/>
                <w:color w:val="000000" w:themeColor="text1"/>
              </w:rPr>
              <w:t>）</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9586B1" w14:textId="77777777" w:rsidR="006B40C5" w:rsidRPr="009F27D6" w:rsidRDefault="006B40C5" w:rsidP="00D91257">
            <w:pPr>
              <w:pStyle w:val="ab"/>
              <w:numPr>
                <w:ilvl w:val="0"/>
                <w:numId w:val="19"/>
              </w:numPr>
              <w:spacing w:line="400" w:lineRule="exact"/>
              <w:ind w:leftChars="0"/>
              <w:rPr>
                <w:rFonts w:eastAsia="微軟正黑體"/>
                <w:color w:val="000000" w:themeColor="text1"/>
              </w:rPr>
            </w:pPr>
            <w:r w:rsidRPr="009F27D6">
              <w:rPr>
                <w:rFonts w:eastAsia="微軟正黑體"/>
                <w:color w:val="000000" w:themeColor="text1"/>
              </w:rPr>
              <w:t>獨立辦公室：</w:t>
            </w:r>
          </w:p>
          <w:p w14:paraId="0C2393E7" w14:textId="2D90C9EC" w:rsidR="00D91D44" w:rsidRPr="00D91D44" w:rsidRDefault="00D91D44" w:rsidP="00D91257">
            <w:pPr>
              <w:pStyle w:val="ab"/>
              <w:numPr>
                <w:ilvl w:val="0"/>
                <w:numId w:val="20"/>
              </w:numPr>
              <w:spacing w:line="400" w:lineRule="exact"/>
              <w:ind w:leftChars="248" w:left="876" w:hangingChars="117" w:hanging="281"/>
              <w:rPr>
                <w:rFonts w:eastAsia="微軟正黑體"/>
                <w:color w:val="000000" w:themeColor="text1"/>
              </w:rPr>
            </w:pPr>
            <w:r w:rsidRPr="00D91D44">
              <w:rPr>
                <w:rFonts w:eastAsia="微軟正黑體" w:hint="eastAsia"/>
                <w:color w:val="000000" w:themeColor="text1"/>
              </w:rPr>
              <w:t>24</w:t>
            </w:r>
            <w:r w:rsidRPr="00D91D44">
              <w:rPr>
                <w:rFonts w:eastAsia="微軟正黑體" w:hint="eastAsia"/>
                <w:color w:val="000000" w:themeColor="text1"/>
              </w:rPr>
              <w:t>小時門禁管理進出使用，平日若需使用超過</w:t>
            </w:r>
            <w:r w:rsidRPr="00D91D44">
              <w:rPr>
                <w:rFonts w:eastAsia="微軟正黑體" w:hint="eastAsia"/>
                <w:color w:val="000000" w:themeColor="text1"/>
              </w:rPr>
              <w:t>22</w:t>
            </w:r>
            <w:r w:rsidRPr="00D91D44">
              <w:rPr>
                <w:rFonts w:eastAsia="微軟正黑體" w:hint="eastAsia"/>
                <w:color w:val="000000" w:themeColor="text1"/>
              </w:rPr>
              <w:t>時，則需於當日</w:t>
            </w:r>
            <w:r w:rsidRPr="00D91D44">
              <w:rPr>
                <w:rFonts w:eastAsia="微軟正黑體" w:hint="eastAsia"/>
                <w:color w:val="000000" w:themeColor="text1"/>
              </w:rPr>
              <w:t>17</w:t>
            </w:r>
            <w:r w:rsidRPr="00D91D44">
              <w:rPr>
                <w:rFonts w:eastAsia="微軟正黑體" w:hint="eastAsia"/>
                <w:color w:val="000000" w:themeColor="text1"/>
              </w:rPr>
              <w:t>時前向本基地營運辦公室告知。</w:t>
            </w:r>
          </w:p>
          <w:p w14:paraId="535CED2C" w14:textId="44EC7032" w:rsidR="006B40C5" w:rsidRPr="009F27D6" w:rsidRDefault="00D91D44" w:rsidP="00D91257">
            <w:pPr>
              <w:pStyle w:val="ab"/>
              <w:numPr>
                <w:ilvl w:val="0"/>
                <w:numId w:val="20"/>
              </w:numPr>
              <w:spacing w:line="400" w:lineRule="exact"/>
              <w:ind w:leftChars="248" w:left="876" w:hangingChars="117" w:hanging="281"/>
              <w:rPr>
                <w:rFonts w:eastAsia="微軟正黑體"/>
                <w:color w:val="000000" w:themeColor="text1"/>
              </w:rPr>
            </w:pPr>
            <w:r w:rsidRPr="00D91D44">
              <w:rPr>
                <w:rFonts w:eastAsia="微軟正黑體" w:hint="eastAsia"/>
                <w:color w:val="000000" w:themeColor="text1"/>
              </w:rPr>
              <w:t>週末與國定例假日：</w:t>
            </w:r>
            <w:proofErr w:type="gramStart"/>
            <w:r w:rsidRPr="00D91D44">
              <w:rPr>
                <w:rFonts w:eastAsia="微軟正黑體" w:hint="eastAsia"/>
                <w:color w:val="000000" w:themeColor="text1"/>
              </w:rPr>
              <w:t>採</w:t>
            </w:r>
            <w:proofErr w:type="gramEnd"/>
            <w:r w:rsidRPr="00D91D44">
              <w:rPr>
                <w:rFonts w:eastAsia="微軟正黑體" w:hint="eastAsia"/>
                <w:color w:val="000000" w:themeColor="text1"/>
              </w:rPr>
              <w:t>登記制，如有需求者請於例假日前一日</w:t>
            </w:r>
            <w:r w:rsidRPr="00D91D44">
              <w:rPr>
                <w:rFonts w:eastAsia="微軟正黑體" w:hint="eastAsia"/>
                <w:color w:val="000000" w:themeColor="text1"/>
              </w:rPr>
              <w:t>17</w:t>
            </w:r>
            <w:r w:rsidRPr="00D91D44">
              <w:rPr>
                <w:rFonts w:eastAsia="微軟正黑體" w:hint="eastAsia"/>
                <w:color w:val="000000" w:themeColor="text1"/>
              </w:rPr>
              <w:t>時前向本基地營運辦公室登記。</w:t>
            </w:r>
          </w:p>
          <w:p w14:paraId="2F0385A8" w14:textId="34225109" w:rsidR="006B40C5" w:rsidRPr="009F27D6" w:rsidRDefault="00BF4747" w:rsidP="00D91257">
            <w:pPr>
              <w:pStyle w:val="ab"/>
              <w:numPr>
                <w:ilvl w:val="0"/>
                <w:numId w:val="19"/>
              </w:numPr>
              <w:spacing w:line="400" w:lineRule="exact"/>
              <w:ind w:leftChars="0"/>
              <w:rPr>
                <w:rFonts w:eastAsia="微軟正黑體"/>
                <w:color w:val="000000" w:themeColor="text1"/>
              </w:rPr>
            </w:pPr>
            <w:r w:rsidRPr="009F27D6">
              <w:rPr>
                <w:rFonts w:eastAsia="微軟正黑體" w:hint="eastAsia"/>
                <w:color w:val="000000" w:themeColor="text1"/>
              </w:rPr>
              <w:t>共同工作空間</w:t>
            </w:r>
            <w:r w:rsidR="006B40C5" w:rsidRPr="009F27D6">
              <w:rPr>
                <w:rFonts w:eastAsia="微軟正黑體"/>
                <w:color w:val="000000" w:themeColor="text1"/>
              </w:rPr>
              <w:t>：</w:t>
            </w:r>
          </w:p>
          <w:p w14:paraId="352B3B40" w14:textId="77777777" w:rsidR="006B40C5" w:rsidRPr="009F27D6" w:rsidRDefault="006B40C5" w:rsidP="00D91257">
            <w:pPr>
              <w:pStyle w:val="ab"/>
              <w:numPr>
                <w:ilvl w:val="0"/>
                <w:numId w:val="20"/>
              </w:numPr>
              <w:spacing w:line="400" w:lineRule="exact"/>
              <w:ind w:leftChars="248" w:left="876" w:hangingChars="117" w:hanging="281"/>
              <w:rPr>
                <w:rFonts w:eastAsia="微軟正黑體"/>
                <w:color w:val="000000" w:themeColor="text1"/>
              </w:rPr>
            </w:pPr>
            <w:r w:rsidRPr="009F27D6">
              <w:rPr>
                <w:rFonts w:eastAsia="微軟正黑體"/>
                <w:color w:val="000000" w:themeColor="text1"/>
              </w:rPr>
              <w:t>週一至週五</w:t>
            </w:r>
            <w:r w:rsidRPr="009F27D6">
              <w:rPr>
                <w:rFonts w:eastAsia="微軟正黑體"/>
                <w:color w:val="000000" w:themeColor="text1"/>
              </w:rPr>
              <w:t>08</w:t>
            </w:r>
            <w:r w:rsidRPr="009F27D6">
              <w:rPr>
                <w:rFonts w:eastAsia="微軟正黑體"/>
                <w:color w:val="000000" w:themeColor="text1"/>
              </w:rPr>
              <w:t>：</w:t>
            </w:r>
            <w:r w:rsidRPr="009F27D6">
              <w:rPr>
                <w:rFonts w:eastAsia="微軟正黑體"/>
                <w:color w:val="000000" w:themeColor="text1"/>
              </w:rPr>
              <w:t>00</w:t>
            </w:r>
            <w:r w:rsidRPr="009F27D6">
              <w:rPr>
                <w:rFonts w:eastAsia="微軟正黑體"/>
                <w:color w:val="000000" w:themeColor="text1"/>
              </w:rPr>
              <w:t>至</w:t>
            </w:r>
            <w:r w:rsidRPr="009F27D6">
              <w:rPr>
                <w:rFonts w:eastAsia="微軟正黑體"/>
                <w:color w:val="000000" w:themeColor="text1"/>
              </w:rPr>
              <w:t>18</w:t>
            </w:r>
            <w:r w:rsidRPr="009F27D6">
              <w:rPr>
                <w:rFonts w:eastAsia="微軟正黑體"/>
                <w:color w:val="000000" w:themeColor="text1"/>
              </w:rPr>
              <w:t>：</w:t>
            </w:r>
            <w:r w:rsidR="00F338DC" w:rsidRPr="009F27D6">
              <w:rPr>
                <w:rFonts w:eastAsia="微軟正黑體"/>
                <w:color w:val="000000" w:themeColor="text1"/>
              </w:rPr>
              <w:t>3</w:t>
            </w:r>
            <w:r w:rsidRPr="009F27D6">
              <w:rPr>
                <w:rFonts w:eastAsia="微軟正黑體"/>
                <w:color w:val="000000" w:themeColor="text1"/>
              </w:rPr>
              <w:t>0</w:t>
            </w:r>
            <w:r w:rsidRPr="009F27D6">
              <w:rPr>
                <w:rFonts w:eastAsia="微軟正黑體"/>
                <w:color w:val="000000" w:themeColor="text1"/>
              </w:rPr>
              <w:t>（不含國定例假日）。</w:t>
            </w:r>
          </w:p>
          <w:p w14:paraId="568CC916" w14:textId="7CD5AB79" w:rsidR="006B40C5" w:rsidRPr="009F27D6" w:rsidRDefault="006B40C5" w:rsidP="00D91257">
            <w:pPr>
              <w:pStyle w:val="ab"/>
              <w:numPr>
                <w:ilvl w:val="0"/>
                <w:numId w:val="20"/>
              </w:numPr>
              <w:spacing w:line="400" w:lineRule="exact"/>
              <w:ind w:leftChars="248" w:left="876" w:hangingChars="117" w:hanging="281"/>
              <w:rPr>
                <w:rFonts w:eastAsia="微軟正黑體"/>
                <w:color w:val="000000" w:themeColor="text1"/>
              </w:rPr>
            </w:pPr>
            <w:r w:rsidRPr="009F27D6">
              <w:rPr>
                <w:rFonts w:eastAsia="微軟正黑體"/>
                <w:color w:val="000000" w:themeColor="text1"/>
              </w:rPr>
              <w:t>週末與國定例假日不開放。</w:t>
            </w:r>
          </w:p>
        </w:tc>
      </w:tr>
      <w:tr w:rsidR="006B40C5" w:rsidRPr="009F27D6" w14:paraId="22E4E5CE" w14:textId="77777777" w:rsidTr="004641E8">
        <w:trPr>
          <w:trHeight w:val="1077"/>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F1FC"/>
            <w:vAlign w:val="center"/>
          </w:tcPr>
          <w:p w14:paraId="31997D80" w14:textId="77777777" w:rsidR="006B40C5" w:rsidRPr="009F27D6" w:rsidRDefault="006B40C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網路使用</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F1FC"/>
            <w:vAlign w:val="center"/>
          </w:tcPr>
          <w:p w14:paraId="687065F3" w14:textId="77777777" w:rsidR="006B40C5" w:rsidRPr="009F27D6" w:rsidRDefault="006B40C5" w:rsidP="00D91257">
            <w:pPr>
              <w:pStyle w:val="ab"/>
              <w:numPr>
                <w:ilvl w:val="0"/>
                <w:numId w:val="19"/>
              </w:numPr>
              <w:spacing w:line="400" w:lineRule="exact"/>
              <w:ind w:leftChars="0"/>
              <w:rPr>
                <w:rFonts w:eastAsia="微軟正黑體"/>
                <w:color w:val="000000" w:themeColor="text1"/>
              </w:rPr>
            </w:pPr>
            <w:r w:rsidRPr="009F27D6">
              <w:rPr>
                <w:rFonts w:eastAsia="微軟正黑體"/>
                <w:color w:val="000000" w:themeColor="text1"/>
              </w:rPr>
              <w:t>獨立辦公室、會議室及部分公共區域亦提供免費有線網路孔。</w:t>
            </w:r>
            <w:proofErr w:type="gramStart"/>
            <w:r w:rsidRPr="009F27D6">
              <w:rPr>
                <w:rFonts w:eastAsia="微軟正黑體"/>
                <w:color w:val="000000" w:themeColor="text1"/>
              </w:rPr>
              <w:t>然本基地</w:t>
            </w:r>
            <w:proofErr w:type="gramEnd"/>
            <w:r w:rsidRPr="009F27D6">
              <w:rPr>
                <w:rFonts w:eastAsia="微軟正黑體"/>
                <w:color w:val="000000" w:themeColor="text1"/>
              </w:rPr>
              <w:t>不負擔保責任，亦不負任何因網路造成的損害賠償責任。</w:t>
            </w:r>
          </w:p>
          <w:p w14:paraId="3B03FBEF" w14:textId="77777777" w:rsidR="006B40C5" w:rsidRPr="009F27D6" w:rsidRDefault="006B40C5" w:rsidP="00D91257">
            <w:pPr>
              <w:pStyle w:val="ab"/>
              <w:numPr>
                <w:ilvl w:val="0"/>
                <w:numId w:val="19"/>
              </w:numPr>
              <w:spacing w:line="400" w:lineRule="exact"/>
              <w:ind w:leftChars="0"/>
              <w:rPr>
                <w:rFonts w:eastAsia="微軟正黑體"/>
                <w:color w:val="000000" w:themeColor="text1"/>
              </w:rPr>
            </w:pPr>
            <w:r w:rsidRPr="009F27D6">
              <w:rPr>
                <w:rFonts w:eastAsia="微軟正黑體"/>
                <w:color w:val="000000" w:themeColor="text1"/>
              </w:rPr>
              <w:t>網路使用需依本管理辦法規範，並不得使用</w:t>
            </w:r>
            <w:r w:rsidRPr="009F27D6">
              <w:rPr>
                <w:rFonts w:eastAsia="微軟正黑體"/>
                <w:color w:val="000000" w:themeColor="text1"/>
              </w:rPr>
              <w:t>P2P</w:t>
            </w:r>
            <w:r w:rsidRPr="009F27D6">
              <w:rPr>
                <w:rFonts w:eastAsia="微軟正黑體"/>
                <w:color w:val="000000" w:themeColor="text1"/>
              </w:rPr>
              <w:t>軟體或自行架設無線網路及伺服器，若因工作業務特殊需求可提出申請裝設網路專線。但若使用</w:t>
            </w:r>
            <w:r w:rsidRPr="009F27D6">
              <w:rPr>
                <w:rFonts w:eastAsia="微軟正黑體"/>
                <w:color w:val="000000" w:themeColor="text1"/>
              </w:rPr>
              <w:t>P2P</w:t>
            </w:r>
            <w:r w:rsidRPr="009F27D6">
              <w:rPr>
                <w:rFonts w:eastAsia="微軟正黑體"/>
                <w:color w:val="000000" w:themeColor="text1"/>
              </w:rPr>
              <w:t>軟體或自行架設無線網路而影響基地網路服務時，本基地將逕行封鎖使用。</w:t>
            </w:r>
          </w:p>
        </w:tc>
      </w:tr>
      <w:tr w:rsidR="006B40C5" w:rsidRPr="009F27D6" w14:paraId="441B0CC5" w14:textId="77777777" w:rsidTr="004641E8">
        <w:trPr>
          <w:trHeight w:val="854"/>
        </w:trPr>
        <w:tc>
          <w:tcPr>
            <w:tcW w:w="2263" w:type="dxa"/>
            <w:tcBorders>
              <w:top w:val="single" w:sz="4" w:space="0" w:color="FFFFFF" w:themeColor="background1"/>
              <w:left w:val="single" w:sz="4" w:space="0" w:color="FFFFFF" w:themeColor="background1"/>
              <w:bottom w:val="single" w:sz="18" w:space="0" w:color="7DCEF4"/>
              <w:right w:val="single" w:sz="4" w:space="0" w:color="FFFFFF" w:themeColor="background1"/>
            </w:tcBorders>
            <w:vAlign w:val="center"/>
          </w:tcPr>
          <w:p w14:paraId="4250CB7B" w14:textId="77777777" w:rsidR="006B40C5" w:rsidRPr="009F27D6" w:rsidRDefault="006B40C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市內電話</w:t>
            </w:r>
          </w:p>
        </w:tc>
        <w:tc>
          <w:tcPr>
            <w:tcW w:w="8193" w:type="dxa"/>
            <w:tcBorders>
              <w:top w:val="single" w:sz="4" w:space="0" w:color="FFFFFF" w:themeColor="background1"/>
              <w:left w:val="single" w:sz="4" w:space="0" w:color="FFFFFF" w:themeColor="background1"/>
              <w:bottom w:val="single" w:sz="18" w:space="0" w:color="7DCEF4"/>
              <w:right w:val="single" w:sz="4" w:space="0" w:color="FFFFFF" w:themeColor="background1"/>
            </w:tcBorders>
            <w:vAlign w:val="center"/>
          </w:tcPr>
          <w:p w14:paraId="309AF7A4" w14:textId="77777777" w:rsidR="006B40C5" w:rsidRPr="009F27D6" w:rsidRDefault="006B40C5" w:rsidP="00D91257">
            <w:pPr>
              <w:pStyle w:val="ab"/>
              <w:numPr>
                <w:ilvl w:val="0"/>
                <w:numId w:val="21"/>
              </w:numPr>
              <w:spacing w:line="400" w:lineRule="exact"/>
              <w:ind w:leftChars="0"/>
              <w:rPr>
                <w:rFonts w:eastAsia="微軟正黑體"/>
                <w:color w:val="000000" w:themeColor="text1"/>
              </w:rPr>
            </w:pPr>
            <w:r w:rsidRPr="009F27D6">
              <w:rPr>
                <w:rFonts w:eastAsia="微軟正黑體"/>
                <w:color w:val="000000" w:themeColor="text1"/>
              </w:rPr>
              <w:t>獨立辦公室將提供市內電話線路孔，但進駐單位須自行與電信公司申請門號及安裝，並自行繳納電信</w:t>
            </w:r>
            <w:proofErr w:type="gramStart"/>
            <w:r w:rsidRPr="009F27D6">
              <w:rPr>
                <w:rFonts w:eastAsia="微軟正黑體"/>
                <w:color w:val="000000" w:themeColor="text1"/>
              </w:rPr>
              <w:t>帳單</w:t>
            </w:r>
            <w:proofErr w:type="gramEnd"/>
            <w:r w:rsidRPr="009F27D6">
              <w:rPr>
                <w:rFonts w:eastAsia="微軟正黑體"/>
                <w:color w:val="000000" w:themeColor="text1"/>
              </w:rPr>
              <w:t>。</w:t>
            </w:r>
          </w:p>
        </w:tc>
      </w:tr>
    </w:tbl>
    <w:p w14:paraId="5CC5B243" w14:textId="77777777" w:rsidR="00220645" w:rsidRPr="009F27D6" w:rsidRDefault="00220645" w:rsidP="006B40C5">
      <w:pPr>
        <w:rPr>
          <w:rFonts w:ascii="Times New Roman" w:hAnsi="Times New Roman" w:cs="Times New Roman"/>
          <w:color w:val="000000" w:themeColor="text1"/>
        </w:rPr>
      </w:pPr>
    </w:p>
    <w:tbl>
      <w:tblPr>
        <w:tblStyle w:val="af6"/>
        <w:tblW w:w="0" w:type="auto"/>
        <w:tblBorders>
          <w:top w:val="single" w:sz="18" w:space="0" w:color="FFFFFF" w:themeColor="background1"/>
          <w:left w:val="single" w:sz="18" w:space="0" w:color="FFFFFF" w:themeColor="background1"/>
          <w:bottom w:val="single" w:sz="18" w:space="0" w:color="7DCEF4"/>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45"/>
        <w:gridCol w:w="8175"/>
      </w:tblGrid>
      <w:tr w:rsidR="00310E54" w:rsidRPr="009F27D6" w14:paraId="757A02DE" w14:textId="77777777" w:rsidTr="00FA33F9">
        <w:trPr>
          <w:trHeight w:val="567"/>
        </w:trPr>
        <w:tc>
          <w:tcPr>
            <w:tcW w:w="10420" w:type="dxa"/>
            <w:gridSpan w:val="2"/>
            <w:shd w:val="clear" w:color="auto" w:fill="7DCEF4"/>
            <w:vAlign w:val="center"/>
          </w:tcPr>
          <w:p w14:paraId="2754A63C" w14:textId="77777777" w:rsidR="00310E54" w:rsidRPr="009F27D6" w:rsidRDefault="00310E54" w:rsidP="00056DEC">
            <w:pPr>
              <w:spacing w:line="400" w:lineRule="exact"/>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空間與設備借用</w:t>
            </w:r>
          </w:p>
        </w:tc>
      </w:tr>
      <w:tr w:rsidR="00310E54" w:rsidRPr="009F27D6" w14:paraId="55181657" w14:textId="77777777" w:rsidTr="00D91D44">
        <w:trPr>
          <w:trHeight w:val="1298"/>
        </w:trPr>
        <w:tc>
          <w:tcPr>
            <w:tcW w:w="2245" w:type="dxa"/>
            <w:tcBorders>
              <w:bottom w:val="single" w:sz="18" w:space="0" w:color="FFFFFF" w:themeColor="background1"/>
            </w:tcBorders>
            <w:shd w:val="clear" w:color="auto" w:fill="D8F1FC"/>
            <w:vAlign w:val="center"/>
          </w:tcPr>
          <w:p w14:paraId="64CCEBE4" w14:textId="77777777" w:rsidR="00310E54" w:rsidRPr="009F27D6" w:rsidRDefault="00310E54"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會議室</w:t>
            </w:r>
          </w:p>
        </w:tc>
        <w:tc>
          <w:tcPr>
            <w:tcW w:w="8175" w:type="dxa"/>
            <w:tcBorders>
              <w:bottom w:val="single" w:sz="18" w:space="0" w:color="FFFFFF" w:themeColor="background1"/>
            </w:tcBorders>
            <w:shd w:val="clear" w:color="auto" w:fill="D8F1FC"/>
            <w:vAlign w:val="center"/>
          </w:tcPr>
          <w:p w14:paraId="248283BD" w14:textId="77777777" w:rsidR="00310E54" w:rsidRPr="009F27D6" w:rsidRDefault="00310E54" w:rsidP="00D91257">
            <w:pPr>
              <w:pStyle w:val="ab"/>
              <w:numPr>
                <w:ilvl w:val="0"/>
                <w:numId w:val="21"/>
              </w:numPr>
              <w:spacing w:line="400" w:lineRule="exact"/>
              <w:ind w:leftChars="0"/>
              <w:jc w:val="both"/>
              <w:rPr>
                <w:rFonts w:eastAsia="微軟正黑體"/>
                <w:color w:val="000000" w:themeColor="text1"/>
              </w:rPr>
            </w:pPr>
            <w:r w:rsidRPr="009F27D6">
              <w:rPr>
                <w:rFonts w:eastAsia="微軟正黑體"/>
                <w:color w:val="000000" w:themeColor="text1"/>
              </w:rPr>
              <w:t>會議室需事前向本基地營運辦公室進行預約，開放使用時間參照基地營運時間，其他時段恕不開放使用。</w:t>
            </w:r>
          </w:p>
          <w:p w14:paraId="3E04B171" w14:textId="77777777" w:rsidR="00310E54" w:rsidRPr="009F27D6" w:rsidRDefault="00310E54" w:rsidP="00D91257">
            <w:pPr>
              <w:pStyle w:val="ab"/>
              <w:numPr>
                <w:ilvl w:val="0"/>
                <w:numId w:val="21"/>
              </w:numPr>
              <w:spacing w:line="400" w:lineRule="exact"/>
              <w:ind w:leftChars="0"/>
              <w:jc w:val="both"/>
              <w:rPr>
                <w:rFonts w:eastAsia="微軟正黑體"/>
                <w:color w:val="000000" w:themeColor="text1"/>
              </w:rPr>
            </w:pPr>
            <w:r w:rsidRPr="009F27D6">
              <w:rPr>
                <w:rFonts w:eastAsia="微軟正黑體"/>
                <w:color w:val="000000" w:themeColor="text1"/>
              </w:rPr>
              <w:t>相關收費規定請參考營運辦公室之不定期更新公告。</w:t>
            </w:r>
          </w:p>
        </w:tc>
      </w:tr>
      <w:tr w:rsidR="00310E54" w:rsidRPr="009F27D6" w14:paraId="7EE6EC70" w14:textId="77777777" w:rsidTr="00D91D44">
        <w:trPr>
          <w:trHeight w:val="490"/>
        </w:trPr>
        <w:tc>
          <w:tcPr>
            <w:tcW w:w="22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0F28818" w14:textId="77777777" w:rsidR="004641E8" w:rsidRDefault="0022064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設備與</w:t>
            </w:r>
          </w:p>
          <w:p w14:paraId="181DDCBA" w14:textId="61C22AD8" w:rsidR="00310E54" w:rsidRPr="009F27D6" w:rsidRDefault="0022064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空間借用</w:t>
            </w:r>
          </w:p>
        </w:tc>
        <w:tc>
          <w:tcPr>
            <w:tcW w:w="817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B2417F5" w14:textId="219A1EE6" w:rsidR="004641E8" w:rsidRPr="004641E8" w:rsidRDefault="004641E8" w:rsidP="00D91257">
            <w:pPr>
              <w:pStyle w:val="ab"/>
              <w:numPr>
                <w:ilvl w:val="0"/>
                <w:numId w:val="21"/>
              </w:numPr>
              <w:spacing w:line="400" w:lineRule="exact"/>
              <w:ind w:leftChars="0"/>
              <w:jc w:val="both"/>
              <w:rPr>
                <w:rFonts w:eastAsia="微軟正黑體"/>
                <w:color w:val="000000" w:themeColor="text1"/>
              </w:rPr>
            </w:pPr>
            <w:r w:rsidRPr="004641E8">
              <w:rPr>
                <w:rFonts w:eastAsia="微軟正黑體" w:hint="eastAsia"/>
                <w:color w:val="000000" w:themeColor="text1"/>
              </w:rPr>
              <w:t>本基地提供投影機、音響設備、麥克風等其他場地附屬設備當天預約借用（限於本基地內），欲申請單位應提前向本基地營運辦公室登記，於歸還時簽名確認使用完畢及物品未損壞。如基地導入電子化申請流程，則依其規定辦理。</w:t>
            </w:r>
          </w:p>
          <w:p w14:paraId="4C193A85" w14:textId="0C3AF4BA" w:rsidR="00F338DC" w:rsidRPr="009F27D6" w:rsidRDefault="004641E8" w:rsidP="00D91257">
            <w:pPr>
              <w:pStyle w:val="ab"/>
              <w:numPr>
                <w:ilvl w:val="0"/>
                <w:numId w:val="21"/>
              </w:numPr>
              <w:spacing w:line="400" w:lineRule="exact"/>
              <w:ind w:leftChars="0"/>
              <w:jc w:val="both"/>
              <w:rPr>
                <w:rFonts w:eastAsia="微軟正黑體"/>
                <w:color w:val="000000" w:themeColor="text1"/>
              </w:rPr>
            </w:pPr>
            <w:r w:rsidRPr="004641E8">
              <w:rPr>
                <w:rFonts w:eastAsia="微軟正黑體" w:hint="eastAsia"/>
                <w:color w:val="000000" w:themeColor="text1"/>
              </w:rPr>
              <w:lastRenderedPageBreak/>
              <w:t>若於使用時損壞相關設備或器材，需負賠償責任。</w:t>
            </w:r>
          </w:p>
        </w:tc>
      </w:tr>
      <w:tr w:rsidR="00310E54" w:rsidRPr="009F27D6" w14:paraId="64E27808" w14:textId="77777777" w:rsidTr="00D91D44">
        <w:trPr>
          <w:trHeight w:val="4636"/>
        </w:trPr>
        <w:tc>
          <w:tcPr>
            <w:tcW w:w="2245" w:type="dxa"/>
            <w:tcBorders>
              <w:top w:val="single" w:sz="18" w:space="0" w:color="FFFFFF" w:themeColor="background1"/>
            </w:tcBorders>
            <w:shd w:val="clear" w:color="auto" w:fill="D8F1FC"/>
            <w:vAlign w:val="center"/>
          </w:tcPr>
          <w:p w14:paraId="6FA94432" w14:textId="77777777" w:rsidR="004641E8" w:rsidRDefault="0022064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lastRenderedPageBreak/>
              <w:t>進駐人員</w:t>
            </w:r>
          </w:p>
          <w:p w14:paraId="7C097048" w14:textId="34139E36" w:rsidR="00310E54" w:rsidRPr="009F27D6" w:rsidRDefault="0022064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門禁權限</w:t>
            </w:r>
          </w:p>
        </w:tc>
        <w:tc>
          <w:tcPr>
            <w:tcW w:w="8175" w:type="dxa"/>
            <w:tcBorders>
              <w:top w:val="single" w:sz="18" w:space="0" w:color="FFFFFF" w:themeColor="background1"/>
            </w:tcBorders>
            <w:shd w:val="clear" w:color="auto" w:fill="D8F1FC"/>
            <w:vAlign w:val="center"/>
          </w:tcPr>
          <w:p w14:paraId="3EAEFD0B" w14:textId="6D613F5A" w:rsidR="009C1465" w:rsidRPr="009F27D6" w:rsidRDefault="009C1465" w:rsidP="00D91257">
            <w:pPr>
              <w:pStyle w:val="ab"/>
              <w:numPr>
                <w:ilvl w:val="0"/>
                <w:numId w:val="19"/>
              </w:numPr>
              <w:spacing w:line="400" w:lineRule="exact"/>
              <w:ind w:leftChars="0"/>
              <w:jc w:val="both"/>
              <w:rPr>
                <w:rFonts w:eastAsia="微軟正黑體"/>
                <w:color w:val="000000" w:themeColor="text1"/>
              </w:rPr>
            </w:pPr>
            <w:r w:rsidRPr="009F27D6">
              <w:rPr>
                <w:rFonts w:eastAsia="微軟正黑體" w:hint="eastAsia"/>
                <w:color w:val="000000" w:themeColor="text1"/>
              </w:rPr>
              <w:t>獨立辦公室提供</w:t>
            </w:r>
            <w:r w:rsidRPr="009F27D6">
              <w:rPr>
                <w:rFonts w:eastAsia="微軟正黑體" w:hint="eastAsia"/>
                <w:color w:val="000000" w:themeColor="text1"/>
              </w:rPr>
              <w:t>2</w:t>
            </w:r>
            <w:r w:rsidRPr="009F27D6">
              <w:rPr>
                <w:rFonts w:eastAsia="微軟正黑體" w:hint="eastAsia"/>
                <w:color w:val="000000" w:themeColor="text1"/>
              </w:rPr>
              <w:t>張門禁卡進行設定，包含門禁管理功能，每張收取保證金新台幣</w:t>
            </w:r>
            <w:r w:rsidRPr="009F27D6">
              <w:rPr>
                <w:rFonts w:eastAsia="微軟正黑體" w:hint="eastAsia"/>
                <w:color w:val="000000" w:themeColor="text1"/>
              </w:rPr>
              <w:t>200</w:t>
            </w:r>
            <w:r w:rsidRPr="009F27D6">
              <w:rPr>
                <w:rFonts w:eastAsia="微軟正黑體" w:hint="eastAsia"/>
                <w:color w:val="000000" w:themeColor="text1"/>
              </w:rPr>
              <w:t>元，如欲申請其他數量門禁卡，請向大港</w:t>
            </w:r>
            <w:proofErr w:type="gramStart"/>
            <w:r w:rsidRPr="009F27D6">
              <w:rPr>
                <w:rFonts w:eastAsia="微軟正黑體" w:hint="eastAsia"/>
                <w:color w:val="000000" w:themeColor="text1"/>
              </w:rPr>
              <w:t>創艦專</w:t>
            </w:r>
            <w:proofErr w:type="gramEnd"/>
            <w:r w:rsidRPr="009F27D6">
              <w:rPr>
                <w:rFonts w:eastAsia="微軟正黑體" w:hint="eastAsia"/>
                <w:color w:val="000000" w:themeColor="text1"/>
              </w:rPr>
              <w:t>辦提出，</w:t>
            </w:r>
            <w:r w:rsidR="00FA33F9">
              <w:rPr>
                <w:rFonts w:eastAsia="微軟正黑體" w:hint="eastAsia"/>
                <w:color w:val="000000" w:themeColor="text1"/>
              </w:rPr>
              <w:t>保證金</w:t>
            </w:r>
            <w:r w:rsidRPr="009F27D6">
              <w:rPr>
                <w:rFonts w:eastAsia="微軟正黑體" w:hint="eastAsia"/>
                <w:color w:val="000000" w:themeColor="text1"/>
              </w:rPr>
              <w:t>於完成離駐所有應辦手續後退還。</w:t>
            </w:r>
          </w:p>
          <w:p w14:paraId="5A2E726D" w14:textId="52FDC8D2" w:rsidR="009C1465" w:rsidRPr="009F27D6" w:rsidRDefault="004641E8" w:rsidP="00D91257">
            <w:pPr>
              <w:pStyle w:val="ab"/>
              <w:numPr>
                <w:ilvl w:val="0"/>
                <w:numId w:val="19"/>
              </w:numPr>
              <w:spacing w:line="400" w:lineRule="exact"/>
              <w:ind w:leftChars="0"/>
              <w:jc w:val="both"/>
              <w:rPr>
                <w:rFonts w:eastAsia="微軟正黑體"/>
                <w:color w:val="000000" w:themeColor="text1"/>
              </w:rPr>
            </w:pPr>
            <w:r>
              <w:rPr>
                <w:rFonts w:eastAsia="微軟正黑體" w:hint="eastAsia"/>
                <w:color w:val="000000" w:themeColor="text1"/>
              </w:rPr>
              <w:t>門禁卡</w:t>
            </w:r>
            <w:r w:rsidR="009C1465" w:rsidRPr="009F27D6">
              <w:rPr>
                <w:rFonts w:eastAsia="微軟正黑體" w:hint="eastAsia"/>
                <w:color w:val="000000" w:themeColor="text1"/>
              </w:rPr>
              <w:t>若因人為而無法使用，更換卡片須支付製卡費並繳回原卡片；卡片遺失則不退還保證金，依流程重新申請</w:t>
            </w:r>
            <w:r w:rsidR="00FA33F9">
              <w:rPr>
                <w:rFonts w:eastAsia="微軟正黑體" w:hint="eastAsia"/>
                <w:color w:val="000000" w:themeColor="text1"/>
              </w:rPr>
              <w:t>門禁卡</w:t>
            </w:r>
            <w:r w:rsidR="009C1465" w:rsidRPr="009F27D6">
              <w:rPr>
                <w:rFonts w:eastAsia="微軟正黑體" w:hint="eastAsia"/>
                <w:color w:val="000000" w:themeColor="text1"/>
              </w:rPr>
              <w:t>，並支付製卡及收取保證金費用。</w:t>
            </w:r>
          </w:p>
          <w:p w14:paraId="0F298CE6" w14:textId="0FC04CCF" w:rsidR="009C1465" w:rsidRPr="009F27D6" w:rsidRDefault="000745C7" w:rsidP="00D91257">
            <w:pPr>
              <w:pStyle w:val="ab"/>
              <w:numPr>
                <w:ilvl w:val="0"/>
                <w:numId w:val="19"/>
              </w:numPr>
              <w:spacing w:line="400" w:lineRule="exact"/>
              <w:ind w:leftChars="0"/>
              <w:jc w:val="both"/>
              <w:rPr>
                <w:rFonts w:eastAsia="微軟正黑體"/>
                <w:color w:val="000000" w:themeColor="text1"/>
              </w:rPr>
            </w:pPr>
            <w:r w:rsidRPr="009F27D6">
              <w:rPr>
                <w:rFonts w:eastAsia="微軟正黑體" w:hint="eastAsia"/>
                <w:color w:val="000000" w:themeColor="text1"/>
              </w:rPr>
              <w:t>門禁卡</w:t>
            </w:r>
            <w:r w:rsidR="009C1465" w:rsidRPr="009F27D6">
              <w:rPr>
                <w:rFonts w:eastAsia="微軟正黑體" w:hint="eastAsia"/>
                <w:color w:val="000000" w:themeColor="text1"/>
              </w:rPr>
              <w:t>不得借予他人使用、複製，如有造成本基地損失之情事，需負賠償責任，並終止本基地使用權利。</w:t>
            </w:r>
          </w:p>
          <w:p w14:paraId="11257411" w14:textId="7AC53B1F" w:rsidR="009C1465" w:rsidRPr="009F27D6" w:rsidRDefault="00BF4747" w:rsidP="00D91257">
            <w:pPr>
              <w:pStyle w:val="ab"/>
              <w:numPr>
                <w:ilvl w:val="0"/>
                <w:numId w:val="19"/>
              </w:numPr>
              <w:spacing w:line="400" w:lineRule="exact"/>
              <w:ind w:leftChars="0"/>
              <w:jc w:val="both"/>
              <w:rPr>
                <w:rFonts w:eastAsia="微軟正黑體"/>
                <w:color w:val="000000" w:themeColor="text1"/>
              </w:rPr>
            </w:pPr>
            <w:r w:rsidRPr="009F27D6">
              <w:rPr>
                <w:rFonts w:eastAsia="微軟正黑體" w:hint="eastAsia"/>
                <w:color w:val="000000" w:themeColor="text1"/>
              </w:rPr>
              <w:t>共同</w:t>
            </w:r>
            <w:r w:rsidR="009C1465" w:rsidRPr="009F27D6">
              <w:rPr>
                <w:rFonts w:eastAsia="微軟正黑體" w:hint="eastAsia"/>
                <w:color w:val="000000" w:themeColor="text1"/>
              </w:rPr>
              <w:t>工作空間</w:t>
            </w:r>
            <w:r w:rsidR="009C1465" w:rsidRPr="009F27D6">
              <w:rPr>
                <w:rFonts w:eastAsia="微軟正黑體"/>
                <w:color w:val="000000" w:themeColor="text1"/>
              </w:rPr>
              <w:t>進駐廠商</w:t>
            </w:r>
            <w:r w:rsidR="005B2C76" w:rsidRPr="009F27D6">
              <w:rPr>
                <w:rFonts w:eastAsia="微軟正黑體" w:hint="eastAsia"/>
                <w:color w:val="000000" w:themeColor="text1"/>
              </w:rPr>
              <w:t>無配置門禁卡，可於營運時間入場時以電話通知營運辦公室人員協助門禁進出，如欲申請門禁卡請向大港</w:t>
            </w:r>
            <w:proofErr w:type="gramStart"/>
            <w:r w:rsidR="005B2C76" w:rsidRPr="009F27D6">
              <w:rPr>
                <w:rFonts w:eastAsia="微軟正黑體" w:hint="eastAsia"/>
                <w:color w:val="000000" w:themeColor="text1"/>
              </w:rPr>
              <w:t>創艦專</w:t>
            </w:r>
            <w:proofErr w:type="gramEnd"/>
            <w:r w:rsidR="005B2C76" w:rsidRPr="009F27D6">
              <w:rPr>
                <w:rFonts w:eastAsia="微軟正黑體" w:hint="eastAsia"/>
                <w:color w:val="000000" w:themeColor="text1"/>
              </w:rPr>
              <w:t>辦提出，</w:t>
            </w:r>
            <w:r w:rsidR="00FA33F9">
              <w:rPr>
                <w:rFonts w:eastAsia="微軟正黑體" w:hint="eastAsia"/>
                <w:color w:val="000000" w:themeColor="text1"/>
              </w:rPr>
              <w:t>保證</w:t>
            </w:r>
            <w:r w:rsidR="005B2C76" w:rsidRPr="009F27D6">
              <w:rPr>
                <w:rFonts w:eastAsia="微軟正黑體" w:hint="eastAsia"/>
                <w:color w:val="000000" w:themeColor="text1"/>
              </w:rPr>
              <w:t>於完成離駐所有應辦手續後退還。</w:t>
            </w:r>
          </w:p>
        </w:tc>
      </w:tr>
      <w:tr w:rsidR="00310E54" w:rsidRPr="009F27D6" w14:paraId="242DDD04" w14:textId="77777777" w:rsidTr="00D91D44">
        <w:trPr>
          <w:trHeight w:val="946"/>
        </w:trPr>
        <w:tc>
          <w:tcPr>
            <w:tcW w:w="2245" w:type="dxa"/>
            <w:tcBorders>
              <w:bottom w:val="single" w:sz="18" w:space="0" w:color="FFFFFF" w:themeColor="background1"/>
            </w:tcBorders>
            <w:vAlign w:val="center"/>
          </w:tcPr>
          <w:p w14:paraId="5F23AC29" w14:textId="1E087DA5" w:rsidR="00310E54" w:rsidRPr="009F27D6" w:rsidRDefault="003F659A"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共同工作空間</w:t>
            </w:r>
            <w:r w:rsidR="00220645" w:rsidRPr="009F27D6">
              <w:rPr>
                <w:rFonts w:ascii="Times New Roman" w:eastAsia="微軟正黑體" w:hAnsi="Times New Roman" w:cs="Times New Roman"/>
                <w:color w:val="000000" w:themeColor="text1"/>
              </w:rPr>
              <w:t>規範</w:t>
            </w:r>
          </w:p>
        </w:tc>
        <w:tc>
          <w:tcPr>
            <w:tcW w:w="8175" w:type="dxa"/>
            <w:tcBorders>
              <w:bottom w:val="single" w:sz="18" w:space="0" w:color="FFFFFF" w:themeColor="background1"/>
            </w:tcBorders>
            <w:vAlign w:val="center"/>
          </w:tcPr>
          <w:p w14:paraId="76909841" w14:textId="6196CE01" w:rsidR="00310E54" w:rsidRPr="009F27D6" w:rsidRDefault="00CD7F03" w:rsidP="00D91257">
            <w:pPr>
              <w:pStyle w:val="ab"/>
              <w:numPr>
                <w:ilvl w:val="0"/>
                <w:numId w:val="21"/>
              </w:numPr>
              <w:spacing w:line="400" w:lineRule="exact"/>
              <w:ind w:leftChars="0"/>
              <w:jc w:val="both"/>
              <w:rPr>
                <w:rFonts w:eastAsia="微軟正黑體"/>
                <w:color w:val="000000" w:themeColor="text1"/>
              </w:rPr>
            </w:pPr>
            <w:r>
              <w:rPr>
                <w:rFonts w:eastAsia="微軟正黑體" w:hint="eastAsia"/>
                <w:color w:val="000000" w:themeColor="text1"/>
              </w:rPr>
              <w:t>共同工作空間</w:t>
            </w:r>
            <w:r w:rsidR="00220645" w:rsidRPr="009F27D6">
              <w:rPr>
                <w:rFonts w:eastAsia="微軟正黑體"/>
                <w:color w:val="000000" w:themeColor="text1"/>
              </w:rPr>
              <w:t>座位為</w:t>
            </w:r>
            <w:proofErr w:type="gramStart"/>
            <w:r w:rsidR="00220645" w:rsidRPr="009F27D6">
              <w:rPr>
                <w:rFonts w:eastAsia="微軟正黑體"/>
                <w:color w:val="000000" w:themeColor="text1"/>
              </w:rPr>
              <w:t>自由座</w:t>
            </w:r>
            <w:proofErr w:type="gramEnd"/>
            <w:r w:rsidR="00220645" w:rsidRPr="009F27D6">
              <w:rPr>
                <w:rFonts w:eastAsia="微軟正黑體"/>
                <w:color w:val="000000" w:themeColor="text1"/>
              </w:rPr>
              <w:t>，不得擺放個人物品或有佔位之情事，並應配合基地營運時間管制。</w:t>
            </w:r>
          </w:p>
        </w:tc>
      </w:tr>
      <w:tr w:rsidR="00FA33F9" w:rsidRPr="009F27D6" w14:paraId="473499B9" w14:textId="77777777" w:rsidTr="00D91D44">
        <w:trPr>
          <w:trHeight w:val="946"/>
        </w:trPr>
        <w:tc>
          <w:tcPr>
            <w:tcW w:w="2245" w:type="dxa"/>
            <w:tcBorders>
              <w:bottom w:val="single" w:sz="18" w:space="0" w:color="7DCEF4"/>
            </w:tcBorders>
            <w:shd w:val="clear" w:color="auto" w:fill="D8F1FC"/>
            <w:vAlign w:val="center"/>
          </w:tcPr>
          <w:p w14:paraId="002BE99F" w14:textId="1B6E4E1D" w:rsidR="00FA33F9" w:rsidRPr="009F27D6" w:rsidRDefault="00FA33F9" w:rsidP="00056DEC">
            <w:pPr>
              <w:spacing w:line="400" w:lineRule="exact"/>
              <w:jc w:val="center"/>
              <w:rPr>
                <w:rFonts w:ascii="Times New Roman" w:eastAsia="微軟正黑體" w:hAnsi="Times New Roman" w:cs="Times New Roman"/>
                <w:color w:val="000000" w:themeColor="text1"/>
              </w:rPr>
            </w:pPr>
            <w:r>
              <w:rPr>
                <w:rFonts w:ascii="Times New Roman" w:eastAsia="微軟正黑體" w:hAnsi="Times New Roman" w:cs="Times New Roman" w:hint="eastAsia"/>
                <w:color w:val="000000" w:themeColor="text1"/>
              </w:rPr>
              <w:t>事務機</w:t>
            </w:r>
          </w:p>
        </w:tc>
        <w:tc>
          <w:tcPr>
            <w:tcW w:w="8175" w:type="dxa"/>
            <w:tcBorders>
              <w:bottom w:val="single" w:sz="18" w:space="0" w:color="7DCEF4"/>
            </w:tcBorders>
            <w:shd w:val="clear" w:color="auto" w:fill="D8F1FC"/>
            <w:vAlign w:val="center"/>
          </w:tcPr>
          <w:p w14:paraId="2FAE27AB" w14:textId="76032CAE" w:rsidR="00FA33F9" w:rsidRDefault="00FA33F9" w:rsidP="00D91257">
            <w:pPr>
              <w:pStyle w:val="ab"/>
              <w:numPr>
                <w:ilvl w:val="0"/>
                <w:numId w:val="21"/>
              </w:numPr>
              <w:spacing w:line="400" w:lineRule="exact"/>
              <w:ind w:leftChars="0"/>
              <w:jc w:val="both"/>
              <w:rPr>
                <w:rFonts w:eastAsia="微軟正黑體"/>
                <w:color w:val="000000" w:themeColor="text1"/>
              </w:rPr>
            </w:pPr>
            <w:r w:rsidRPr="00FA33F9">
              <w:rPr>
                <w:rFonts w:eastAsia="微軟正黑體" w:hint="eastAsia"/>
                <w:color w:val="000000" w:themeColor="text1"/>
              </w:rPr>
              <w:t>每家進駐單位得向本基地營運辦公室</w:t>
            </w:r>
            <w:proofErr w:type="gramStart"/>
            <w:r w:rsidRPr="00FA33F9">
              <w:rPr>
                <w:rFonts w:eastAsia="微軟正黑體" w:hint="eastAsia"/>
                <w:color w:val="000000" w:themeColor="text1"/>
              </w:rPr>
              <w:t>申請帳密</w:t>
            </w:r>
            <w:proofErr w:type="gramEnd"/>
            <w:r w:rsidRPr="00FA33F9">
              <w:rPr>
                <w:rFonts w:eastAsia="微軟正黑體" w:hint="eastAsia"/>
                <w:color w:val="000000" w:themeColor="text1"/>
              </w:rPr>
              <w:t>。</w:t>
            </w:r>
            <w:proofErr w:type="gramStart"/>
            <w:r w:rsidRPr="00FA33F9">
              <w:rPr>
                <w:rFonts w:eastAsia="微軟正黑體" w:hint="eastAsia"/>
                <w:color w:val="000000" w:themeColor="text1"/>
              </w:rPr>
              <w:t>以帳密</w:t>
            </w:r>
            <w:proofErr w:type="gramEnd"/>
            <w:r w:rsidRPr="00FA33F9">
              <w:rPr>
                <w:rFonts w:eastAsia="微軟正黑體" w:hint="eastAsia"/>
                <w:color w:val="000000" w:themeColor="text1"/>
              </w:rPr>
              <w:t>進行影印與計費，收費標準與收費方式另由營運辦公室公告更新。</w:t>
            </w:r>
          </w:p>
        </w:tc>
      </w:tr>
    </w:tbl>
    <w:p w14:paraId="0E84AF68" w14:textId="77777777" w:rsidR="00310E54" w:rsidRPr="009F27D6" w:rsidRDefault="00310E54" w:rsidP="006B40C5">
      <w:pPr>
        <w:rPr>
          <w:rFonts w:ascii="Times New Roman" w:hAnsi="Times New Roman" w:cs="Times New Roman"/>
          <w:color w:val="000000" w:themeColor="text1"/>
        </w:rPr>
      </w:pPr>
    </w:p>
    <w:tbl>
      <w:tblPr>
        <w:tblStyle w:val="af6"/>
        <w:tblW w:w="0" w:type="auto"/>
        <w:tblBorders>
          <w:top w:val="single" w:sz="18" w:space="0" w:color="FFFFFF" w:themeColor="background1"/>
          <w:left w:val="single" w:sz="18" w:space="0" w:color="FFFFFF" w:themeColor="background1"/>
          <w:bottom w:val="single" w:sz="18" w:space="0" w:color="7DCEF4"/>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56"/>
        <w:gridCol w:w="8164"/>
      </w:tblGrid>
      <w:tr w:rsidR="006B40C5" w:rsidRPr="009F27D6" w14:paraId="16B59D92" w14:textId="77777777" w:rsidTr="00FA33F9">
        <w:trPr>
          <w:trHeight w:val="567"/>
        </w:trPr>
        <w:tc>
          <w:tcPr>
            <w:tcW w:w="10456" w:type="dxa"/>
            <w:gridSpan w:val="2"/>
            <w:shd w:val="clear" w:color="auto" w:fill="7DCEF4"/>
            <w:vAlign w:val="center"/>
          </w:tcPr>
          <w:p w14:paraId="1349F12A" w14:textId="77777777" w:rsidR="006B40C5" w:rsidRPr="009F27D6" w:rsidRDefault="006B40C5" w:rsidP="00056DEC">
            <w:pPr>
              <w:spacing w:line="400" w:lineRule="exact"/>
              <w:jc w:val="center"/>
              <w:rPr>
                <w:rFonts w:ascii="Times New Roman" w:eastAsia="微軟正黑體" w:hAnsi="Times New Roman" w:cs="Times New Roman"/>
                <w:b/>
                <w:color w:val="000000" w:themeColor="text1"/>
              </w:rPr>
            </w:pPr>
            <w:r w:rsidRPr="009F27D6">
              <w:rPr>
                <w:rFonts w:ascii="Times New Roman" w:eastAsia="微軟正黑體" w:hAnsi="Times New Roman" w:cs="Times New Roman"/>
                <w:b/>
                <w:color w:val="000000" w:themeColor="text1"/>
              </w:rPr>
              <w:t>社群交流區</w:t>
            </w:r>
          </w:p>
        </w:tc>
      </w:tr>
      <w:tr w:rsidR="006B40C5" w:rsidRPr="009F27D6" w14:paraId="29CA6688" w14:textId="77777777" w:rsidTr="00FA33F9">
        <w:trPr>
          <w:trHeight w:val="761"/>
        </w:trPr>
        <w:tc>
          <w:tcPr>
            <w:tcW w:w="2263" w:type="dxa"/>
            <w:shd w:val="clear" w:color="auto" w:fill="D8F1FC"/>
            <w:vAlign w:val="center"/>
          </w:tcPr>
          <w:p w14:paraId="506A9E30" w14:textId="77777777" w:rsidR="006B40C5" w:rsidRPr="009F27D6" w:rsidRDefault="006B40C5"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公共交流空間</w:t>
            </w:r>
          </w:p>
        </w:tc>
        <w:tc>
          <w:tcPr>
            <w:tcW w:w="8193" w:type="dxa"/>
            <w:shd w:val="clear" w:color="auto" w:fill="D8F1FC"/>
            <w:vAlign w:val="center"/>
          </w:tcPr>
          <w:p w14:paraId="25438177" w14:textId="77777777" w:rsidR="006B40C5" w:rsidRPr="009F27D6" w:rsidRDefault="00330762" w:rsidP="00D91257">
            <w:pPr>
              <w:pStyle w:val="ab"/>
              <w:numPr>
                <w:ilvl w:val="0"/>
                <w:numId w:val="21"/>
              </w:numPr>
              <w:spacing w:line="400" w:lineRule="exact"/>
              <w:ind w:leftChars="0"/>
              <w:jc w:val="both"/>
              <w:rPr>
                <w:rFonts w:eastAsia="微軟正黑體"/>
                <w:color w:val="000000" w:themeColor="text1"/>
              </w:rPr>
            </w:pPr>
            <w:r w:rsidRPr="009F27D6">
              <w:rPr>
                <w:rFonts w:eastAsia="微軟正黑體"/>
                <w:color w:val="000000" w:themeColor="text1"/>
              </w:rPr>
              <w:t>公共空間備有洽談桌椅於基地營運時間開放使用，請於每次使用完畢後回歸至原處。</w:t>
            </w:r>
          </w:p>
        </w:tc>
      </w:tr>
      <w:tr w:rsidR="006B40C5" w:rsidRPr="009F27D6" w14:paraId="4E1CAE47" w14:textId="77777777" w:rsidTr="00FA33F9">
        <w:trPr>
          <w:trHeight w:val="740"/>
        </w:trPr>
        <w:tc>
          <w:tcPr>
            <w:tcW w:w="2263" w:type="dxa"/>
            <w:vAlign w:val="center"/>
          </w:tcPr>
          <w:p w14:paraId="62D7E98A" w14:textId="77777777" w:rsidR="006B40C5" w:rsidRPr="009F27D6" w:rsidRDefault="00330762" w:rsidP="00056DEC">
            <w:pPr>
              <w:spacing w:line="400" w:lineRule="exact"/>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color w:val="000000" w:themeColor="text1"/>
              </w:rPr>
              <w:t>其他</w:t>
            </w:r>
          </w:p>
        </w:tc>
        <w:tc>
          <w:tcPr>
            <w:tcW w:w="8193" w:type="dxa"/>
            <w:vAlign w:val="center"/>
          </w:tcPr>
          <w:p w14:paraId="102748B3" w14:textId="77777777" w:rsidR="006B40C5" w:rsidRPr="009F27D6" w:rsidRDefault="00330762" w:rsidP="00D91257">
            <w:pPr>
              <w:pStyle w:val="ab"/>
              <w:numPr>
                <w:ilvl w:val="0"/>
                <w:numId w:val="21"/>
              </w:numPr>
              <w:spacing w:line="400" w:lineRule="exact"/>
              <w:ind w:leftChars="0"/>
              <w:jc w:val="both"/>
              <w:rPr>
                <w:rFonts w:eastAsia="微軟正黑體"/>
                <w:color w:val="000000" w:themeColor="text1"/>
              </w:rPr>
            </w:pPr>
            <w:r w:rsidRPr="009F27D6">
              <w:rPr>
                <w:rFonts w:eastAsia="微軟正黑體"/>
                <w:color w:val="000000" w:themeColor="text1"/>
              </w:rPr>
              <w:t>上述除營運時間與進駐單位使用時段外，其他項目之相關規範如有調整更新，將由營運辦公室正式公告後生效。</w:t>
            </w:r>
          </w:p>
        </w:tc>
      </w:tr>
    </w:tbl>
    <w:p w14:paraId="3D56BCEC" w14:textId="1F7DA439" w:rsidR="00D02F78" w:rsidRPr="009F27D6" w:rsidRDefault="00D02F78" w:rsidP="006B40C5">
      <w:pPr>
        <w:rPr>
          <w:rFonts w:ascii="Times New Roman" w:hAnsi="Times New Roman" w:cs="Times New Roman"/>
          <w:color w:val="000000" w:themeColor="text1"/>
        </w:rPr>
      </w:pPr>
      <w:r w:rsidRPr="009F27D6">
        <w:rPr>
          <w:rFonts w:ascii="Times New Roman" w:hAnsi="Times New Roman" w:cs="Times New Roman"/>
          <w:color w:val="000000" w:themeColor="text1"/>
        </w:rPr>
        <w:br w:type="page"/>
      </w:r>
    </w:p>
    <w:p w14:paraId="5EABC087" w14:textId="59230B0D" w:rsidR="00330762" w:rsidRPr="009F27D6" w:rsidRDefault="00330762" w:rsidP="0005406C">
      <w:pPr>
        <w:pStyle w:val="2"/>
        <w:rPr>
          <w:rFonts w:ascii="Times New Roman" w:eastAsia="微軟正黑體" w:hAnsi="Times New Roman" w:cs="Times New Roman"/>
          <w:color w:val="000000" w:themeColor="text1"/>
          <w:sz w:val="32"/>
          <w:szCs w:val="32"/>
        </w:rPr>
      </w:pPr>
      <w:bookmarkStart w:id="63" w:name="_Toc134814360"/>
      <w:bookmarkStart w:id="64" w:name="_Toc139444540"/>
      <w:r w:rsidRPr="009F27D6">
        <w:rPr>
          <w:rFonts w:ascii="Times New Roman" w:eastAsia="微軟正黑體" w:hAnsi="Times New Roman" w:cs="Times New Roman"/>
          <w:color w:val="000000" w:themeColor="text1"/>
          <w:sz w:val="32"/>
          <w:szCs w:val="32"/>
        </w:rPr>
        <w:lastRenderedPageBreak/>
        <w:t>附件</w:t>
      </w:r>
      <w:r w:rsidRPr="009F27D6">
        <w:rPr>
          <w:rFonts w:ascii="Times New Roman" w:eastAsia="微軟正黑體" w:hAnsi="Times New Roman" w:cs="Times New Roman"/>
          <w:color w:val="000000" w:themeColor="text1"/>
          <w:sz w:val="32"/>
          <w:szCs w:val="32"/>
        </w:rPr>
        <w:t xml:space="preserve"> </w:t>
      </w:r>
      <w:r w:rsidR="00515283" w:rsidRPr="009F27D6">
        <w:rPr>
          <w:rFonts w:ascii="Times New Roman" w:eastAsia="微軟正黑體" w:hAnsi="Times New Roman" w:cs="Times New Roman"/>
          <w:color w:val="000000" w:themeColor="text1"/>
          <w:sz w:val="32"/>
          <w:szCs w:val="32"/>
        </w:rPr>
        <w:fldChar w:fldCharType="begin"/>
      </w:r>
      <w:r w:rsidR="00515283" w:rsidRPr="009F27D6">
        <w:rPr>
          <w:rFonts w:ascii="Times New Roman" w:eastAsia="微軟正黑體" w:hAnsi="Times New Roman" w:cs="Times New Roman"/>
          <w:color w:val="000000" w:themeColor="text1"/>
          <w:sz w:val="32"/>
          <w:szCs w:val="32"/>
        </w:rPr>
        <w:instrText xml:space="preserve"> SEQ </w:instrText>
      </w:r>
      <w:r w:rsidR="00515283" w:rsidRPr="009F27D6">
        <w:rPr>
          <w:rFonts w:ascii="Times New Roman" w:eastAsia="微軟正黑體" w:hAnsi="Times New Roman" w:cs="Times New Roman"/>
          <w:color w:val="000000" w:themeColor="text1"/>
          <w:sz w:val="32"/>
          <w:szCs w:val="32"/>
        </w:rPr>
        <w:instrText>附件</w:instrText>
      </w:r>
      <w:r w:rsidR="00515283" w:rsidRPr="009F27D6">
        <w:rPr>
          <w:rFonts w:ascii="Times New Roman" w:eastAsia="微軟正黑體" w:hAnsi="Times New Roman" w:cs="Times New Roman"/>
          <w:color w:val="000000" w:themeColor="text1"/>
          <w:sz w:val="32"/>
          <w:szCs w:val="32"/>
        </w:rPr>
        <w:instrText xml:space="preserve"> \* ARABIC </w:instrText>
      </w:r>
      <w:r w:rsidR="00515283" w:rsidRPr="009F27D6">
        <w:rPr>
          <w:rFonts w:ascii="Times New Roman" w:eastAsia="微軟正黑體" w:hAnsi="Times New Roman" w:cs="Times New Roman"/>
          <w:color w:val="000000" w:themeColor="text1"/>
          <w:sz w:val="32"/>
          <w:szCs w:val="32"/>
        </w:rPr>
        <w:fldChar w:fldCharType="separate"/>
      </w:r>
      <w:r w:rsidR="00580373">
        <w:rPr>
          <w:rFonts w:ascii="Times New Roman" w:eastAsia="微軟正黑體" w:hAnsi="Times New Roman" w:cs="Times New Roman"/>
          <w:noProof/>
          <w:color w:val="000000" w:themeColor="text1"/>
          <w:sz w:val="32"/>
          <w:szCs w:val="32"/>
        </w:rPr>
        <w:t>3</w:t>
      </w:r>
      <w:r w:rsidR="00515283" w:rsidRPr="009F27D6">
        <w:rPr>
          <w:rFonts w:ascii="Times New Roman" w:eastAsia="微軟正黑體" w:hAnsi="Times New Roman" w:cs="Times New Roman"/>
          <w:color w:val="000000" w:themeColor="text1"/>
          <w:sz w:val="32"/>
          <w:szCs w:val="32"/>
        </w:rPr>
        <w:fldChar w:fldCharType="end"/>
      </w:r>
      <w:r w:rsidRPr="009F27D6">
        <w:rPr>
          <w:rFonts w:ascii="Times New Roman" w:eastAsia="微軟正黑體" w:hAnsi="Times New Roman" w:cs="Times New Roman"/>
          <w:color w:val="000000" w:themeColor="text1"/>
          <w:sz w:val="32"/>
          <w:szCs w:val="32"/>
        </w:rPr>
        <w:t xml:space="preserve">  </w:t>
      </w:r>
      <w:r w:rsidR="00427F48" w:rsidRPr="009F27D6">
        <w:rPr>
          <w:rFonts w:ascii="Times New Roman" w:eastAsia="微軟正黑體" w:hAnsi="Times New Roman" w:cs="Times New Roman"/>
          <w:color w:val="000000" w:themeColor="text1"/>
          <w:sz w:val="32"/>
          <w:szCs w:val="32"/>
        </w:rPr>
        <w:t xml:space="preserve">   </w:t>
      </w:r>
      <w:r w:rsidRPr="009F27D6">
        <w:rPr>
          <w:rFonts w:ascii="Times New Roman" w:eastAsia="微軟正黑體" w:hAnsi="Times New Roman" w:cs="Times New Roman"/>
          <w:color w:val="000000" w:themeColor="text1"/>
          <w:sz w:val="32"/>
          <w:szCs w:val="32"/>
        </w:rPr>
        <w:t>進駐申請表總</w:t>
      </w:r>
      <w:bookmarkEnd w:id="63"/>
      <w:proofErr w:type="gramStart"/>
      <w:r w:rsidR="00310E54" w:rsidRPr="009F27D6">
        <w:rPr>
          <w:rFonts w:ascii="Times New Roman" w:eastAsia="微軟正黑體" w:hAnsi="Times New Roman" w:cs="Times New Roman"/>
          <w:color w:val="000000" w:themeColor="text1"/>
          <w:sz w:val="32"/>
          <w:szCs w:val="32"/>
        </w:rPr>
        <w:t>覽</w:t>
      </w:r>
      <w:bookmarkEnd w:id="64"/>
      <w:proofErr w:type="gramEnd"/>
    </w:p>
    <w:bookmarkEnd w:id="50"/>
    <w:bookmarkEnd w:id="51"/>
    <w:bookmarkEnd w:id="52"/>
    <w:bookmarkEnd w:id="53"/>
    <w:bookmarkEnd w:id="54"/>
    <w:p w14:paraId="41EFA653" w14:textId="03BA428C" w:rsidR="00220645" w:rsidRPr="009F27D6" w:rsidRDefault="00220645"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3-1  </w:t>
      </w:r>
      <w:r w:rsidRPr="009F27D6">
        <w:rPr>
          <w:rFonts w:eastAsia="微軟正黑體"/>
          <w:b/>
          <w:color w:val="000000" w:themeColor="text1"/>
          <w:sz w:val="28"/>
          <w:szCs w:val="28"/>
        </w:rPr>
        <w:t>進駐申請</w:t>
      </w:r>
      <w:r w:rsidR="00D91D44">
        <w:rPr>
          <w:rFonts w:eastAsia="微軟正黑體" w:hint="eastAsia"/>
          <w:b/>
          <w:color w:val="000000" w:themeColor="text1"/>
          <w:sz w:val="28"/>
          <w:szCs w:val="28"/>
        </w:rPr>
        <w:t>表</w:t>
      </w:r>
    </w:p>
    <w:p w14:paraId="21CC911A" w14:textId="39FA8B55" w:rsidR="00220645" w:rsidRDefault="00220645"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3-2  </w:t>
      </w:r>
      <w:r w:rsidRPr="009F27D6">
        <w:rPr>
          <w:rFonts w:eastAsia="微軟正黑體"/>
          <w:b/>
          <w:color w:val="000000" w:themeColor="text1"/>
          <w:sz w:val="28"/>
          <w:szCs w:val="28"/>
        </w:rPr>
        <w:t>蒐集個人資料告知事項暨個人資料提供同意書</w:t>
      </w:r>
    </w:p>
    <w:p w14:paraId="5BC01531" w14:textId="7CED37C1" w:rsidR="00D91D44" w:rsidRPr="009F27D6" w:rsidRDefault="00D91D44" w:rsidP="00D91257">
      <w:pPr>
        <w:pStyle w:val="ab"/>
        <w:numPr>
          <w:ilvl w:val="0"/>
          <w:numId w:val="22"/>
        </w:numPr>
        <w:tabs>
          <w:tab w:val="left" w:pos="2160"/>
        </w:tabs>
        <w:ind w:leftChars="0" w:left="993" w:hanging="567"/>
        <w:rPr>
          <w:rFonts w:eastAsia="微軟正黑體"/>
          <w:b/>
          <w:color w:val="000000" w:themeColor="text1"/>
          <w:sz w:val="28"/>
          <w:szCs w:val="28"/>
        </w:rPr>
      </w:pPr>
      <w:r>
        <w:rPr>
          <w:rFonts w:eastAsia="微軟正黑體" w:hint="eastAsia"/>
          <w:b/>
          <w:color w:val="000000" w:themeColor="text1"/>
          <w:sz w:val="28"/>
          <w:szCs w:val="28"/>
        </w:rPr>
        <w:t>附件</w:t>
      </w:r>
      <w:r>
        <w:rPr>
          <w:rFonts w:eastAsia="微軟正黑體" w:hint="eastAsia"/>
          <w:b/>
          <w:color w:val="000000" w:themeColor="text1"/>
          <w:sz w:val="28"/>
          <w:szCs w:val="28"/>
        </w:rPr>
        <w:t>3</w:t>
      </w:r>
      <w:r>
        <w:rPr>
          <w:rFonts w:eastAsia="微軟正黑體"/>
          <w:b/>
          <w:color w:val="000000" w:themeColor="text1"/>
          <w:sz w:val="28"/>
          <w:szCs w:val="28"/>
        </w:rPr>
        <w:t>-3</w:t>
      </w:r>
      <w:r>
        <w:rPr>
          <w:rFonts w:eastAsia="微軟正黑體" w:hint="eastAsia"/>
          <w:b/>
          <w:color w:val="000000" w:themeColor="text1"/>
          <w:sz w:val="28"/>
          <w:szCs w:val="28"/>
        </w:rPr>
        <w:t xml:space="preserve">　</w:t>
      </w:r>
      <w:r w:rsidRPr="00D91D44">
        <w:rPr>
          <w:rFonts w:eastAsia="微軟正黑體" w:hint="eastAsia"/>
          <w:b/>
          <w:color w:val="000000" w:themeColor="text1"/>
          <w:sz w:val="28"/>
          <w:szCs w:val="28"/>
        </w:rPr>
        <w:t>同意審查聲明書</w:t>
      </w:r>
    </w:p>
    <w:p w14:paraId="3FE748D8" w14:textId="77777777" w:rsidR="00220645" w:rsidRPr="009F27D6" w:rsidRDefault="00220645"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3-3  </w:t>
      </w:r>
      <w:r w:rsidRPr="009F27D6">
        <w:rPr>
          <w:rFonts w:eastAsia="微軟正黑體"/>
          <w:b/>
          <w:color w:val="000000" w:themeColor="text1"/>
          <w:sz w:val="28"/>
          <w:szCs w:val="28"/>
        </w:rPr>
        <w:t>大</w:t>
      </w:r>
      <w:proofErr w:type="gramStart"/>
      <w:r w:rsidRPr="009F27D6">
        <w:rPr>
          <w:rFonts w:eastAsia="微軟正黑體"/>
          <w:b/>
          <w:color w:val="000000" w:themeColor="text1"/>
          <w:sz w:val="28"/>
          <w:szCs w:val="28"/>
        </w:rPr>
        <w:t>港創艦聲明</w:t>
      </w:r>
      <w:proofErr w:type="gramEnd"/>
      <w:r w:rsidRPr="009F27D6">
        <w:rPr>
          <w:rFonts w:eastAsia="微軟正黑體"/>
          <w:b/>
          <w:color w:val="000000" w:themeColor="text1"/>
          <w:sz w:val="28"/>
          <w:szCs w:val="28"/>
        </w:rPr>
        <w:t>書</w:t>
      </w:r>
    </w:p>
    <w:p w14:paraId="26E25B5D" w14:textId="5B4D10AF" w:rsidR="00220645" w:rsidRPr="009F27D6" w:rsidRDefault="00220645"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3-4  </w:t>
      </w:r>
      <w:r w:rsidR="00CD7F03" w:rsidRPr="00CD7F03">
        <w:rPr>
          <w:rFonts w:eastAsia="微軟正黑體" w:hint="eastAsia"/>
          <w:b/>
          <w:color w:val="000000" w:themeColor="text1"/>
          <w:sz w:val="28"/>
          <w:szCs w:val="28"/>
        </w:rPr>
        <w:t>營運計畫構想書（綱要）</w:t>
      </w:r>
    </w:p>
    <w:p w14:paraId="54D7D0E8" w14:textId="77777777" w:rsidR="00220645" w:rsidRPr="009F27D6" w:rsidRDefault="00220645" w:rsidP="00D91257">
      <w:pPr>
        <w:pStyle w:val="ab"/>
        <w:numPr>
          <w:ilvl w:val="0"/>
          <w:numId w:val="22"/>
        </w:numPr>
        <w:tabs>
          <w:tab w:val="left" w:pos="2160"/>
        </w:tabs>
        <w:ind w:leftChars="0" w:left="993" w:hanging="567"/>
        <w:rPr>
          <w:rFonts w:eastAsia="微軟正黑體"/>
          <w:b/>
          <w:color w:val="000000" w:themeColor="text1"/>
          <w:sz w:val="28"/>
          <w:szCs w:val="28"/>
        </w:rPr>
      </w:pPr>
      <w:r w:rsidRPr="009F27D6">
        <w:rPr>
          <w:rFonts w:eastAsia="微軟正黑體"/>
          <w:b/>
          <w:color w:val="000000" w:themeColor="text1"/>
          <w:sz w:val="28"/>
          <w:szCs w:val="28"/>
        </w:rPr>
        <w:t>附件</w:t>
      </w:r>
      <w:r w:rsidRPr="009F27D6">
        <w:rPr>
          <w:rFonts w:eastAsia="微軟正黑體"/>
          <w:b/>
          <w:color w:val="000000" w:themeColor="text1"/>
          <w:sz w:val="28"/>
          <w:szCs w:val="28"/>
        </w:rPr>
        <w:t xml:space="preserve">3-5  </w:t>
      </w:r>
      <w:r w:rsidRPr="009F27D6">
        <w:rPr>
          <w:rFonts w:eastAsia="微軟正黑體"/>
          <w:b/>
          <w:color w:val="000000" w:themeColor="text1"/>
          <w:sz w:val="28"/>
          <w:szCs w:val="28"/>
        </w:rPr>
        <w:t>離駐申請表</w:t>
      </w:r>
    </w:p>
    <w:p w14:paraId="7676311D" w14:textId="77777777" w:rsidR="00220645" w:rsidRPr="009F27D6" w:rsidRDefault="00220645" w:rsidP="006D3E2E">
      <w:pPr>
        <w:rPr>
          <w:rFonts w:ascii="Times New Roman" w:hAnsi="Times New Roman" w:cs="Times New Roman"/>
          <w:color w:val="000000" w:themeColor="text1"/>
        </w:rPr>
      </w:pPr>
    </w:p>
    <w:p w14:paraId="2F4727C3" w14:textId="77777777" w:rsidR="00220645" w:rsidRPr="009F27D6" w:rsidRDefault="00220645" w:rsidP="006D3E2E">
      <w:pPr>
        <w:rPr>
          <w:rFonts w:ascii="Times New Roman" w:hAnsi="Times New Roman" w:cs="Times New Roman"/>
          <w:color w:val="000000" w:themeColor="text1"/>
        </w:rPr>
      </w:pPr>
    </w:p>
    <w:p w14:paraId="57CD31FD" w14:textId="77777777" w:rsidR="00220645" w:rsidRPr="009F27D6" w:rsidRDefault="00220645" w:rsidP="006D3E2E">
      <w:pPr>
        <w:rPr>
          <w:rFonts w:ascii="Times New Roman" w:hAnsi="Times New Roman" w:cs="Times New Roman"/>
          <w:color w:val="000000" w:themeColor="text1"/>
        </w:rPr>
      </w:pPr>
    </w:p>
    <w:p w14:paraId="7603A20E" w14:textId="77777777" w:rsidR="00220645" w:rsidRPr="009F27D6" w:rsidRDefault="00220645" w:rsidP="006D3E2E">
      <w:pPr>
        <w:rPr>
          <w:rFonts w:ascii="Times New Roman" w:hAnsi="Times New Roman" w:cs="Times New Roman"/>
          <w:color w:val="000000" w:themeColor="text1"/>
        </w:rPr>
      </w:pPr>
    </w:p>
    <w:p w14:paraId="046CE98D" w14:textId="77777777" w:rsidR="00220645" w:rsidRPr="009F27D6" w:rsidRDefault="00220645" w:rsidP="006D3E2E">
      <w:pPr>
        <w:rPr>
          <w:rFonts w:ascii="Times New Roman" w:hAnsi="Times New Roman" w:cs="Times New Roman"/>
          <w:color w:val="000000" w:themeColor="text1"/>
        </w:rPr>
      </w:pPr>
    </w:p>
    <w:p w14:paraId="61488071" w14:textId="77777777" w:rsidR="00220645" w:rsidRPr="009F27D6" w:rsidRDefault="00220645" w:rsidP="006D3E2E">
      <w:pPr>
        <w:rPr>
          <w:rFonts w:ascii="Times New Roman" w:hAnsi="Times New Roman" w:cs="Times New Roman"/>
          <w:color w:val="000000" w:themeColor="text1"/>
        </w:rPr>
      </w:pPr>
    </w:p>
    <w:p w14:paraId="35744E10" w14:textId="77777777" w:rsidR="00220645" w:rsidRPr="009F27D6" w:rsidRDefault="00220645" w:rsidP="006D3E2E">
      <w:pPr>
        <w:rPr>
          <w:rFonts w:ascii="Times New Roman" w:hAnsi="Times New Roman" w:cs="Times New Roman"/>
          <w:color w:val="000000" w:themeColor="text1"/>
        </w:rPr>
      </w:pPr>
    </w:p>
    <w:p w14:paraId="49E37B94" w14:textId="77777777" w:rsidR="00220645" w:rsidRPr="009F27D6" w:rsidRDefault="00220645" w:rsidP="006D3E2E">
      <w:pPr>
        <w:rPr>
          <w:rFonts w:ascii="Times New Roman" w:hAnsi="Times New Roman" w:cs="Times New Roman"/>
          <w:color w:val="000000" w:themeColor="text1"/>
        </w:rPr>
      </w:pPr>
    </w:p>
    <w:p w14:paraId="3708A659" w14:textId="77777777" w:rsidR="00220645" w:rsidRPr="009F27D6" w:rsidRDefault="00220645" w:rsidP="006D3E2E">
      <w:pPr>
        <w:rPr>
          <w:rFonts w:ascii="Times New Roman" w:hAnsi="Times New Roman" w:cs="Times New Roman"/>
          <w:color w:val="000000" w:themeColor="text1"/>
        </w:rPr>
      </w:pPr>
    </w:p>
    <w:p w14:paraId="61E2660B" w14:textId="77777777" w:rsidR="00220645" w:rsidRPr="009F27D6" w:rsidRDefault="00220645" w:rsidP="006D3E2E">
      <w:pPr>
        <w:rPr>
          <w:rFonts w:ascii="Times New Roman" w:hAnsi="Times New Roman" w:cs="Times New Roman"/>
          <w:color w:val="000000" w:themeColor="text1"/>
        </w:rPr>
      </w:pPr>
    </w:p>
    <w:p w14:paraId="4571994D" w14:textId="77777777" w:rsidR="00220645" w:rsidRPr="009F27D6" w:rsidRDefault="00220645" w:rsidP="006D3E2E">
      <w:pPr>
        <w:rPr>
          <w:rFonts w:ascii="Times New Roman" w:hAnsi="Times New Roman" w:cs="Times New Roman"/>
          <w:color w:val="000000" w:themeColor="text1"/>
        </w:rPr>
      </w:pPr>
    </w:p>
    <w:p w14:paraId="3212E8A1" w14:textId="77777777" w:rsidR="00220645" w:rsidRPr="009F27D6" w:rsidRDefault="00220645" w:rsidP="006D3E2E">
      <w:pPr>
        <w:rPr>
          <w:rFonts w:ascii="Times New Roman" w:hAnsi="Times New Roman" w:cs="Times New Roman"/>
          <w:color w:val="000000" w:themeColor="text1"/>
        </w:rPr>
      </w:pPr>
    </w:p>
    <w:p w14:paraId="1A73312C" w14:textId="77777777" w:rsidR="00220645" w:rsidRPr="009F27D6" w:rsidRDefault="00220645" w:rsidP="006D3E2E">
      <w:pPr>
        <w:rPr>
          <w:rFonts w:ascii="Times New Roman" w:hAnsi="Times New Roman" w:cs="Times New Roman"/>
          <w:color w:val="000000" w:themeColor="text1"/>
        </w:rPr>
      </w:pPr>
    </w:p>
    <w:p w14:paraId="50321FCD" w14:textId="77777777" w:rsidR="00220645" w:rsidRPr="009F27D6" w:rsidRDefault="00220645" w:rsidP="006D3E2E">
      <w:pPr>
        <w:rPr>
          <w:rFonts w:ascii="Times New Roman" w:hAnsi="Times New Roman" w:cs="Times New Roman"/>
          <w:color w:val="000000" w:themeColor="text1"/>
        </w:rPr>
      </w:pPr>
    </w:p>
    <w:p w14:paraId="2DFAEBDE" w14:textId="77777777" w:rsidR="00220645" w:rsidRPr="009F27D6" w:rsidRDefault="00220645" w:rsidP="006D3E2E">
      <w:pPr>
        <w:rPr>
          <w:rFonts w:ascii="Times New Roman" w:hAnsi="Times New Roman" w:cs="Times New Roman"/>
          <w:color w:val="000000" w:themeColor="text1"/>
        </w:rPr>
      </w:pPr>
    </w:p>
    <w:p w14:paraId="0E3768D0" w14:textId="77777777" w:rsidR="00220645" w:rsidRPr="009F27D6" w:rsidRDefault="00220645" w:rsidP="006D3E2E">
      <w:pPr>
        <w:rPr>
          <w:rFonts w:ascii="Times New Roman" w:hAnsi="Times New Roman" w:cs="Times New Roman"/>
          <w:color w:val="000000" w:themeColor="text1"/>
        </w:rPr>
      </w:pPr>
    </w:p>
    <w:p w14:paraId="7EBC99C6" w14:textId="77777777" w:rsidR="00220645" w:rsidRPr="009F27D6" w:rsidRDefault="00220645" w:rsidP="006D3E2E">
      <w:pPr>
        <w:rPr>
          <w:rFonts w:ascii="Times New Roman" w:hAnsi="Times New Roman" w:cs="Times New Roman"/>
          <w:color w:val="000000" w:themeColor="text1"/>
        </w:rPr>
      </w:pPr>
    </w:p>
    <w:p w14:paraId="24643333" w14:textId="77777777" w:rsidR="00220645" w:rsidRPr="009F27D6" w:rsidRDefault="00220645" w:rsidP="006D3E2E">
      <w:pPr>
        <w:rPr>
          <w:rFonts w:ascii="Times New Roman" w:hAnsi="Times New Roman" w:cs="Times New Roman"/>
          <w:color w:val="000000" w:themeColor="text1"/>
        </w:rPr>
      </w:pPr>
    </w:p>
    <w:p w14:paraId="330CDF27" w14:textId="77777777" w:rsidR="00220645" w:rsidRPr="009F27D6" w:rsidRDefault="00220645" w:rsidP="006D3E2E">
      <w:pPr>
        <w:rPr>
          <w:rFonts w:ascii="Times New Roman" w:hAnsi="Times New Roman" w:cs="Times New Roman"/>
          <w:color w:val="000000" w:themeColor="text1"/>
        </w:rPr>
      </w:pPr>
    </w:p>
    <w:p w14:paraId="0FD9BAC8" w14:textId="77777777" w:rsidR="00220645" w:rsidRPr="009F27D6" w:rsidRDefault="00220645" w:rsidP="006D3E2E">
      <w:pPr>
        <w:rPr>
          <w:rFonts w:ascii="Times New Roman" w:hAnsi="Times New Roman" w:cs="Times New Roman"/>
          <w:color w:val="000000" w:themeColor="text1"/>
        </w:rPr>
      </w:pPr>
    </w:p>
    <w:p w14:paraId="2EDF3571" w14:textId="77777777" w:rsidR="00220645" w:rsidRPr="009F27D6" w:rsidRDefault="00220645" w:rsidP="006D3E2E">
      <w:pPr>
        <w:rPr>
          <w:rFonts w:ascii="Times New Roman" w:hAnsi="Times New Roman" w:cs="Times New Roman"/>
          <w:color w:val="000000" w:themeColor="text1"/>
        </w:rPr>
      </w:pPr>
    </w:p>
    <w:p w14:paraId="4411FF06" w14:textId="77777777" w:rsidR="00220645" w:rsidRPr="009F27D6" w:rsidRDefault="00220645" w:rsidP="006D3E2E">
      <w:pPr>
        <w:rPr>
          <w:rFonts w:ascii="Times New Roman" w:hAnsi="Times New Roman" w:cs="Times New Roman"/>
          <w:color w:val="000000" w:themeColor="text1"/>
        </w:rPr>
      </w:pPr>
    </w:p>
    <w:p w14:paraId="01717442" w14:textId="77777777" w:rsidR="00220645" w:rsidRPr="009F27D6" w:rsidRDefault="00220645" w:rsidP="006D3E2E">
      <w:pPr>
        <w:rPr>
          <w:rFonts w:ascii="Times New Roman" w:hAnsi="Times New Roman" w:cs="Times New Roman"/>
          <w:color w:val="000000" w:themeColor="text1"/>
        </w:rPr>
      </w:pPr>
    </w:p>
    <w:p w14:paraId="7885AABD" w14:textId="77777777" w:rsidR="00220645" w:rsidRPr="009F27D6" w:rsidRDefault="00220645" w:rsidP="006D3E2E">
      <w:pPr>
        <w:rPr>
          <w:rFonts w:ascii="Times New Roman" w:hAnsi="Times New Roman" w:cs="Times New Roman"/>
          <w:color w:val="000000" w:themeColor="text1"/>
        </w:rPr>
      </w:pPr>
    </w:p>
    <w:p w14:paraId="3AF41FA7" w14:textId="77777777" w:rsidR="00220645" w:rsidRPr="009F27D6" w:rsidRDefault="00220645" w:rsidP="006D3E2E">
      <w:pPr>
        <w:rPr>
          <w:rFonts w:ascii="Times New Roman" w:hAnsi="Times New Roman" w:cs="Times New Roman"/>
          <w:color w:val="000000" w:themeColor="text1"/>
        </w:rPr>
      </w:pPr>
    </w:p>
    <w:p w14:paraId="426F2CF3" w14:textId="77777777" w:rsidR="00220645" w:rsidRPr="009F27D6" w:rsidRDefault="00220645" w:rsidP="006D3E2E">
      <w:pPr>
        <w:rPr>
          <w:rFonts w:ascii="Times New Roman" w:hAnsi="Times New Roman" w:cs="Times New Roman"/>
          <w:color w:val="000000" w:themeColor="text1"/>
        </w:rPr>
      </w:pPr>
    </w:p>
    <w:p w14:paraId="3E1C339B" w14:textId="77777777" w:rsidR="00220645" w:rsidRPr="009F27D6" w:rsidRDefault="00220645" w:rsidP="006D3E2E">
      <w:pPr>
        <w:rPr>
          <w:rFonts w:ascii="Times New Roman" w:hAnsi="Times New Roman" w:cs="Times New Roman"/>
          <w:color w:val="000000" w:themeColor="text1"/>
        </w:rPr>
      </w:pPr>
    </w:p>
    <w:p w14:paraId="5AF4862B" w14:textId="77777777" w:rsidR="00220645" w:rsidRPr="009F27D6" w:rsidRDefault="00220645" w:rsidP="006D3E2E">
      <w:pPr>
        <w:rPr>
          <w:rFonts w:ascii="Times New Roman" w:hAnsi="Times New Roman" w:cs="Times New Roman"/>
          <w:color w:val="000000" w:themeColor="text1"/>
        </w:rPr>
      </w:pPr>
    </w:p>
    <w:p w14:paraId="71CBF6AF" w14:textId="61EDD29C" w:rsidR="00437BC2" w:rsidRPr="009F27D6" w:rsidRDefault="00383AA1" w:rsidP="0005406C">
      <w:pPr>
        <w:pStyle w:val="2"/>
        <w:rPr>
          <w:rFonts w:ascii="Times New Roman" w:eastAsia="微軟正黑體" w:hAnsi="Times New Roman" w:cs="Times New Roman"/>
          <w:color w:val="000000" w:themeColor="text1"/>
          <w:sz w:val="32"/>
          <w:szCs w:val="32"/>
        </w:rPr>
      </w:pPr>
      <w:bookmarkStart w:id="65" w:name="_Toc139444541"/>
      <w:r w:rsidRPr="009F27D6">
        <w:rPr>
          <w:rFonts w:ascii="Times New Roman" w:eastAsia="微軟正黑體" w:hAnsi="Times New Roman" w:cs="Times New Roman"/>
          <w:color w:val="000000" w:themeColor="text1"/>
          <w:sz w:val="32"/>
          <w:szCs w:val="32"/>
        </w:rPr>
        <w:t>附件</w:t>
      </w:r>
      <w:r w:rsidRPr="009F27D6">
        <w:rPr>
          <w:rFonts w:ascii="Times New Roman" w:eastAsia="微軟正黑體" w:hAnsi="Times New Roman" w:cs="Times New Roman"/>
          <w:color w:val="000000" w:themeColor="text1"/>
          <w:sz w:val="32"/>
          <w:szCs w:val="32"/>
        </w:rPr>
        <w:t xml:space="preserve">3- </w:t>
      </w:r>
      <w:r w:rsidRPr="009F27D6">
        <w:rPr>
          <w:rFonts w:ascii="Times New Roman" w:eastAsia="微軟正黑體" w:hAnsi="Times New Roman" w:cs="Times New Roman"/>
          <w:color w:val="000000" w:themeColor="text1"/>
          <w:sz w:val="32"/>
          <w:szCs w:val="32"/>
        </w:rPr>
        <w:fldChar w:fldCharType="begin"/>
      </w:r>
      <w:r w:rsidRPr="009F27D6">
        <w:rPr>
          <w:rFonts w:ascii="Times New Roman" w:eastAsia="微軟正黑體" w:hAnsi="Times New Roman" w:cs="Times New Roman"/>
          <w:color w:val="000000" w:themeColor="text1"/>
          <w:sz w:val="32"/>
          <w:szCs w:val="32"/>
        </w:rPr>
        <w:instrText xml:space="preserve"> SEQ </w:instrText>
      </w:r>
      <w:r w:rsidRPr="009F27D6">
        <w:rPr>
          <w:rFonts w:ascii="Times New Roman" w:eastAsia="微軟正黑體" w:hAnsi="Times New Roman" w:cs="Times New Roman"/>
          <w:color w:val="000000" w:themeColor="text1"/>
          <w:sz w:val="32"/>
          <w:szCs w:val="32"/>
        </w:rPr>
        <w:instrText>附件</w:instrText>
      </w:r>
      <w:r w:rsidRPr="009F27D6">
        <w:rPr>
          <w:rFonts w:ascii="Times New Roman" w:eastAsia="微軟正黑體" w:hAnsi="Times New Roman" w:cs="Times New Roman"/>
          <w:color w:val="000000" w:themeColor="text1"/>
          <w:sz w:val="32"/>
          <w:szCs w:val="32"/>
        </w:rPr>
        <w:instrText xml:space="preserve">3- \* ARABIC </w:instrText>
      </w:r>
      <w:r w:rsidRPr="009F27D6">
        <w:rPr>
          <w:rFonts w:ascii="Times New Roman" w:eastAsia="微軟正黑體" w:hAnsi="Times New Roman" w:cs="Times New Roman"/>
          <w:color w:val="000000" w:themeColor="text1"/>
          <w:sz w:val="32"/>
          <w:szCs w:val="32"/>
        </w:rPr>
        <w:fldChar w:fldCharType="separate"/>
      </w:r>
      <w:r w:rsidR="00580373">
        <w:rPr>
          <w:rFonts w:ascii="Times New Roman" w:eastAsia="微軟正黑體" w:hAnsi="Times New Roman" w:cs="Times New Roman"/>
          <w:noProof/>
          <w:color w:val="000000" w:themeColor="text1"/>
          <w:sz w:val="32"/>
          <w:szCs w:val="32"/>
        </w:rPr>
        <w:t>1</w:t>
      </w:r>
      <w:r w:rsidRPr="009F27D6">
        <w:rPr>
          <w:rFonts w:ascii="Times New Roman" w:eastAsia="微軟正黑體" w:hAnsi="Times New Roman" w:cs="Times New Roman"/>
          <w:color w:val="000000" w:themeColor="text1"/>
          <w:sz w:val="32"/>
          <w:szCs w:val="32"/>
        </w:rPr>
        <w:fldChar w:fldCharType="end"/>
      </w:r>
      <w:r w:rsidRPr="009F27D6">
        <w:rPr>
          <w:rFonts w:ascii="Times New Roman" w:eastAsia="微軟正黑體" w:hAnsi="Times New Roman" w:cs="Times New Roman"/>
          <w:color w:val="000000" w:themeColor="text1"/>
          <w:sz w:val="32"/>
          <w:szCs w:val="32"/>
        </w:rPr>
        <w:t xml:space="preserve">  </w:t>
      </w:r>
      <w:r w:rsidR="00427F48" w:rsidRPr="009F27D6">
        <w:rPr>
          <w:rFonts w:ascii="Times New Roman" w:eastAsia="微軟正黑體" w:hAnsi="Times New Roman" w:cs="Times New Roman"/>
          <w:color w:val="000000" w:themeColor="text1"/>
          <w:sz w:val="32"/>
          <w:szCs w:val="32"/>
        </w:rPr>
        <w:t xml:space="preserve"> </w:t>
      </w:r>
      <w:r w:rsidR="00131229" w:rsidRPr="009F27D6">
        <w:rPr>
          <w:rFonts w:ascii="Times New Roman" w:eastAsia="微軟正黑體" w:hAnsi="Times New Roman" w:cs="Times New Roman"/>
          <w:color w:val="000000" w:themeColor="text1"/>
          <w:sz w:val="32"/>
          <w:szCs w:val="32"/>
        </w:rPr>
        <w:t>進駐申請</w:t>
      </w:r>
      <w:bookmarkEnd w:id="55"/>
      <w:r w:rsidR="00D91D44">
        <w:rPr>
          <w:rFonts w:ascii="Times New Roman" w:eastAsia="微軟正黑體" w:hAnsi="Times New Roman" w:cs="Times New Roman" w:hint="eastAsia"/>
          <w:color w:val="000000" w:themeColor="text1"/>
          <w:sz w:val="32"/>
          <w:szCs w:val="32"/>
        </w:rPr>
        <w:t>表</w:t>
      </w:r>
      <w:bookmarkEnd w:id="65"/>
    </w:p>
    <w:p w14:paraId="38C39A53" w14:textId="69710EBA" w:rsidR="00131229" w:rsidRPr="009F27D6" w:rsidRDefault="00131229" w:rsidP="00123730">
      <w:pPr>
        <w:autoSpaceDE w:val="0"/>
        <w:snapToGrid w:val="0"/>
        <w:jc w:val="center"/>
        <w:rPr>
          <w:rFonts w:ascii="Times New Roman" w:eastAsia="微軟正黑體" w:hAnsi="Times New Roman" w:cs="Times New Roman"/>
          <w:color w:val="000000" w:themeColor="text1"/>
          <w:sz w:val="32"/>
          <w:szCs w:val="32"/>
        </w:rPr>
      </w:pPr>
      <w:r w:rsidRPr="009F27D6">
        <w:rPr>
          <w:rFonts w:ascii="Times New Roman" w:eastAsia="微軟正黑體" w:hAnsi="Times New Roman" w:cs="Times New Roman"/>
          <w:b/>
          <w:color w:val="000000" w:themeColor="text1"/>
          <w:sz w:val="32"/>
          <w:szCs w:val="32"/>
        </w:rPr>
        <w:t>大</w:t>
      </w:r>
      <w:proofErr w:type="gramStart"/>
      <w:r w:rsidRPr="009F27D6">
        <w:rPr>
          <w:rFonts w:ascii="Times New Roman" w:eastAsia="微軟正黑體" w:hAnsi="Times New Roman" w:cs="Times New Roman"/>
          <w:b/>
          <w:color w:val="000000" w:themeColor="text1"/>
          <w:sz w:val="32"/>
          <w:szCs w:val="32"/>
        </w:rPr>
        <w:t>港創艦進駐</w:t>
      </w:r>
      <w:proofErr w:type="gramEnd"/>
      <w:r w:rsidRPr="009F27D6">
        <w:rPr>
          <w:rFonts w:ascii="Times New Roman" w:eastAsia="微軟正黑體" w:hAnsi="Times New Roman" w:cs="Times New Roman"/>
          <w:b/>
          <w:color w:val="000000" w:themeColor="text1"/>
          <w:sz w:val="32"/>
          <w:szCs w:val="32"/>
        </w:rPr>
        <w:t>申請</w:t>
      </w:r>
      <w:r w:rsidR="00D91D44">
        <w:rPr>
          <w:rFonts w:ascii="Times New Roman" w:eastAsia="微軟正黑體" w:hAnsi="Times New Roman" w:cs="Times New Roman" w:hint="eastAsia"/>
          <w:b/>
          <w:color w:val="000000" w:themeColor="text1"/>
          <w:sz w:val="32"/>
          <w:szCs w:val="32"/>
        </w:rPr>
        <w:t>表</w:t>
      </w:r>
    </w:p>
    <w:p w14:paraId="3A160F87" w14:textId="103E4865" w:rsidR="00011A0A" w:rsidRPr="009F27D6" w:rsidRDefault="00131229" w:rsidP="00011A0A">
      <w:pPr>
        <w:snapToGrid w:val="0"/>
        <w:jc w:val="center"/>
        <w:rPr>
          <w:rFonts w:ascii="Times New Roman" w:eastAsia="微軟正黑體" w:hAnsi="Times New Roman" w:cs="Times New Roman"/>
          <w:b/>
          <w:color w:val="000000" w:themeColor="text1"/>
          <w:sz w:val="28"/>
          <w:szCs w:val="28"/>
        </w:rPr>
      </w:pPr>
      <w:r w:rsidRPr="009F27D6">
        <w:rPr>
          <w:rFonts w:ascii="Times New Roman" w:eastAsia="微軟正黑體" w:hAnsi="Times New Roman" w:cs="Times New Roman"/>
          <w:b/>
          <w:color w:val="000000" w:themeColor="text1"/>
          <w:sz w:val="28"/>
          <w:szCs w:val="28"/>
        </w:rPr>
        <w:t>MEGABAY Residency Application Form</w:t>
      </w:r>
    </w:p>
    <w:tbl>
      <w:tblPr>
        <w:tblW w:w="10750" w:type="dxa"/>
        <w:tblCellMar>
          <w:left w:w="10" w:type="dxa"/>
          <w:right w:w="10" w:type="dxa"/>
        </w:tblCellMar>
        <w:tblLook w:val="04A0" w:firstRow="1" w:lastRow="0" w:firstColumn="1" w:lastColumn="0" w:noHBand="0" w:noVBand="1"/>
      </w:tblPr>
      <w:tblGrid>
        <w:gridCol w:w="1820"/>
        <w:gridCol w:w="1418"/>
        <w:gridCol w:w="2409"/>
        <w:gridCol w:w="1418"/>
        <w:gridCol w:w="3685"/>
      </w:tblGrid>
      <w:tr w:rsidR="00131229" w:rsidRPr="009F27D6" w14:paraId="0C00BB46" w14:textId="77777777" w:rsidTr="002D75D8">
        <w:trPr>
          <w:trHeight w:val="567"/>
        </w:trPr>
        <w:tc>
          <w:tcPr>
            <w:tcW w:w="1075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DCEF4"/>
            <w:tcMar>
              <w:top w:w="0" w:type="dxa"/>
              <w:left w:w="108" w:type="dxa"/>
              <w:bottom w:w="0" w:type="dxa"/>
              <w:right w:w="108" w:type="dxa"/>
            </w:tcMar>
            <w:vAlign w:val="center"/>
            <w:hideMark/>
          </w:tcPr>
          <w:p w14:paraId="144A9347" w14:textId="77777777" w:rsidR="00131229" w:rsidRPr="00A175AF" w:rsidRDefault="00131229" w:rsidP="00123730">
            <w:pPr>
              <w:autoSpaceDE w:val="0"/>
              <w:snapToGrid w:val="0"/>
              <w:jc w:val="both"/>
              <w:rPr>
                <w:rFonts w:ascii="Times New Roman" w:eastAsia="微軟正黑體" w:hAnsi="Times New Roman" w:cs="Times New Roman"/>
                <w:color w:val="000000" w:themeColor="text1"/>
              </w:rPr>
            </w:pPr>
            <w:r w:rsidRPr="00A175AF">
              <w:rPr>
                <w:rFonts w:ascii="Times New Roman" w:eastAsia="微軟正黑體" w:hAnsi="Times New Roman" w:cs="Times New Roman"/>
                <w:b/>
                <w:color w:val="000000" w:themeColor="text1"/>
              </w:rPr>
              <w:t>申請資格類別</w:t>
            </w:r>
            <w:r w:rsidRPr="00A175AF">
              <w:rPr>
                <w:rFonts w:ascii="Times New Roman" w:eastAsia="微軟正黑體" w:hAnsi="Times New Roman" w:cs="Times New Roman"/>
                <w:b/>
                <w:color w:val="000000" w:themeColor="text1"/>
              </w:rPr>
              <w:t xml:space="preserve">/ </w:t>
            </w:r>
            <w:r w:rsidRPr="00A175AF">
              <w:rPr>
                <w:rFonts w:ascii="Times New Roman" w:eastAsia="微軟正黑體" w:hAnsi="Times New Roman" w:cs="Times New Roman"/>
                <w:b/>
                <w:color w:val="000000" w:themeColor="text1"/>
                <w:szCs w:val="24"/>
              </w:rPr>
              <w:t>Qualifications</w:t>
            </w:r>
          </w:p>
        </w:tc>
      </w:tr>
      <w:tr w:rsidR="00131229" w:rsidRPr="009F27D6" w14:paraId="0D18A6CF" w14:textId="77777777" w:rsidTr="00594E30">
        <w:trPr>
          <w:trHeight w:val="1808"/>
        </w:trPr>
        <w:tc>
          <w:tcPr>
            <w:tcW w:w="1075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0" w:type="dxa"/>
              <w:left w:w="108" w:type="dxa"/>
              <w:bottom w:w="0" w:type="dxa"/>
              <w:right w:w="108" w:type="dxa"/>
            </w:tcMar>
            <w:hideMark/>
          </w:tcPr>
          <w:p w14:paraId="131D33EA" w14:textId="29D8CCC4" w:rsidR="00131229" w:rsidRPr="00A175AF" w:rsidRDefault="00A175AF" w:rsidP="00A12834">
            <w:pPr>
              <w:autoSpaceDE w:val="0"/>
              <w:snapToGrid w:val="0"/>
              <w:spacing w:line="400" w:lineRule="exact"/>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sz w:val="36"/>
              </w:rPr>
              <w:t>□</w:t>
            </w:r>
            <w:r w:rsidR="00131229" w:rsidRPr="00A175AF">
              <w:rPr>
                <w:rFonts w:ascii="Times New Roman" w:eastAsia="微軟正黑體" w:hAnsi="Times New Roman" w:cs="Times New Roman"/>
                <w:color w:val="000000" w:themeColor="text1"/>
                <w:kern w:val="0"/>
                <w:szCs w:val="24"/>
              </w:rPr>
              <w:t xml:space="preserve"> </w:t>
            </w:r>
            <w:r w:rsidR="00131229" w:rsidRPr="00A175AF">
              <w:rPr>
                <w:rFonts w:ascii="Times New Roman" w:eastAsia="微軟正黑體" w:hAnsi="Times New Roman" w:cs="Times New Roman"/>
                <w:color w:val="000000" w:themeColor="text1"/>
                <w:kern w:val="0"/>
                <w:szCs w:val="24"/>
              </w:rPr>
              <w:t>新</w:t>
            </w:r>
            <w:r w:rsidR="00131229" w:rsidRPr="00A175AF">
              <w:rPr>
                <w:rFonts w:ascii="Times New Roman" w:eastAsia="微軟正黑體" w:hAnsi="Times New Roman" w:cs="Times New Roman"/>
                <w:color w:val="000000" w:themeColor="text1"/>
              </w:rPr>
              <w:t>創事業</w:t>
            </w:r>
            <w:r w:rsidR="00131229" w:rsidRPr="00A175AF">
              <w:rPr>
                <w:rFonts w:ascii="Times New Roman" w:eastAsia="微軟正黑體" w:hAnsi="Times New Roman" w:cs="Times New Roman"/>
                <w:color w:val="000000" w:themeColor="text1"/>
              </w:rPr>
              <w:t xml:space="preserve"> Startup </w:t>
            </w:r>
          </w:p>
          <w:p w14:paraId="625D566C" w14:textId="5BEE95D2" w:rsidR="00131229" w:rsidRPr="00A175AF" w:rsidRDefault="00A175AF" w:rsidP="00A12834">
            <w:pPr>
              <w:autoSpaceDE w:val="0"/>
              <w:snapToGrid w:val="0"/>
              <w:spacing w:line="400" w:lineRule="exact"/>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sz w:val="36"/>
              </w:rPr>
              <w:t>□</w:t>
            </w:r>
            <w:r w:rsidR="00131229" w:rsidRPr="00A175AF">
              <w:rPr>
                <w:rFonts w:ascii="Times New Roman" w:eastAsia="微軟正黑體" w:hAnsi="Times New Roman" w:cs="Times New Roman"/>
                <w:color w:val="000000" w:themeColor="text1"/>
                <w:kern w:val="0"/>
                <w:szCs w:val="24"/>
              </w:rPr>
              <w:t xml:space="preserve"> </w:t>
            </w:r>
            <w:r w:rsidR="00131229" w:rsidRPr="00A175AF">
              <w:rPr>
                <w:rFonts w:ascii="Times New Roman" w:eastAsia="微軟正黑體" w:hAnsi="Times New Roman" w:cs="Times New Roman"/>
                <w:color w:val="000000" w:themeColor="text1"/>
              </w:rPr>
              <w:t>國際加速器</w:t>
            </w:r>
            <w:r w:rsidR="00131229" w:rsidRPr="00A175AF">
              <w:rPr>
                <w:rFonts w:ascii="Times New Roman" w:eastAsia="微軟正黑體" w:hAnsi="Times New Roman" w:cs="Times New Roman"/>
                <w:color w:val="000000" w:themeColor="text1"/>
              </w:rPr>
              <w:t xml:space="preserve"> International Accelerator </w:t>
            </w:r>
          </w:p>
          <w:p w14:paraId="31C952D7" w14:textId="0F436147" w:rsidR="00131229" w:rsidRPr="00A175AF" w:rsidRDefault="00A175AF" w:rsidP="00A12834">
            <w:pPr>
              <w:autoSpaceDE w:val="0"/>
              <w:snapToGrid w:val="0"/>
              <w:spacing w:line="400" w:lineRule="exact"/>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sz w:val="36"/>
              </w:rPr>
              <w:t>□</w:t>
            </w:r>
            <w:r w:rsidR="00131229" w:rsidRPr="00A175AF">
              <w:rPr>
                <w:rFonts w:ascii="Times New Roman" w:eastAsia="微軟正黑體" w:hAnsi="Times New Roman" w:cs="Times New Roman"/>
                <w:color w:val="000000" w:themeColor="text1"/>
                <w:kern w:val="0"/>
                <w:szCs w:val="24"/>
              </w:rPr>
              <w:t xml:space="preserve"> </w:t>
            </w:r>
            <w:r w:rsidR="00131229" w:rsidRPr="00A175AF">
              <w:rPr>
                <w:rFonts w:ascii="Times New Roman" w:eastAsia="微軟正黑體" w:hAnsi="Times New Roman" w:cs="Times New Roman"/>
                <w:color w:val="000000" w:themeColor="text1"/>
              </w:rPr>
              <w:t>創業人才培訓事業</w:t>
            </w:r>
            <w:r w:rsidR="00131229" w:rsidRPr="00A175AF">
              <w:rPr>
                <w:rFonts w:ascii="Times New Roman" w:eastAsia="微軟正黑體" w:hAnsi="Times New Roman" w:cs="Times New Roman"/>
                <w:color w:val="000000" w:themeColor="text1"/>
              </w:rPr>
              <w:t xml:space="preserve"> Entrepreneurship Development Organization</w:t>
            </w:r>
          </w:p>
          <w:p w14:paraId="137BC146" w14:textId="068C43E0" w:rsidR="00131229" w:rsidRPr="00A175AF" w:rsidRDefault="00A175AF" w:rsidP="00A12834">
            <w:pPr>
              <w:autoSpaceDE w:val="0"/>
              <w:snapToGrid w:val="0"/>
              <w:spacing w:line="400" w:lineRule="exact"/>
              <w:ind w:left="360" w:hanging="360"/>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sz w:val="36"/>
              </w:rPr>
              <w:t>□</w:t>
            </w:r>
            <w:r w:rsidR="00131229" w:rsidRPr="00A175AF">
              <w:rPr>
                <w:rFonts w:ascii="Times New Roman" w:eastAsia="微軟正黑體" w:hAnsi="Times New Roman" w:cs="Times New Roman"/>
                <w:color w:val="000000" w:themeColor="text1"/>
                <w:kern w:val="0"/>
                <w:szCs w:val="24"/>
              </w:rPr>
              <w:t xml:space="preserve"> </w:t>
            </w:r>
            <w:r w:rsidR="00131229" w:rsidRPr="00A175AF">
              <w:rPr>
                <w:rFonts w:ascii="Times New Roman" w:eastAsia="微軟正黑體" w:hAnsi="Times New Roman" w:cs="Times New Roman"/>
                <w:color w:val="000000" w:themeColor="text1"/>
                <w:kern w:val="0"/>
                <w:szCs w:val="24"/>
              </w:rPr>
              <w:t>其他</w:t>
            </w:r>
            <w:r w:rsidR="00131229" w:rsidRPr="00A175AF">
              <w:rPr>
                <w:rFonts w:ascii="Times New Roman" w:eastAsia="微軟正黑體" w:hAnsi="Times New Roman" w:cs="Times New Roman"/>
                <w:color w:val="000000" w:themeColor="text1"/>
              </w:rPr>
              <w:t>輔助或專業服務之事業</w:t>
            </w:r>
            <w:r w:rsidR="00131229" w:rsidRPr="00A175AF">
              <w:rPr>
                <w:rFonts w:ascii="Times New Roman" w:eastAsia="微軟正黑體" w:hAnsi="Times New Roman" w:cs="Times New Roman"/>
                <w:color w:val="000000" w:themeColor="text1"/>
              </w:rPr>
              <w:t xml:space="preserve"> Professional oriented business</w:t>
            </w:r>
          </w:p>
          <w:p w14:paraId="0DB252A1" w14:textId="07EB0907" w:rsidR="00131229" w:rsidRPr="00A175AF" w:rsidRDefault="00A175AF" w:rsidP="00A12834">
            <w:pPr>
              <w:autoSpaceDE w:val="0"/>
              <w:snapToGrid w:val="0"/>
              <w:spacing w:line="400" w:lineRule="exact"/>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sz w:val="36"/>
              </w:rPr>
              <w:t>□</w:t>
            </w:r>
            <w:r w:rsidR="00131229" w:rsidRPr="00A175AF">
              <w:rPr>
                <w:rFonts w:ascii="Times New Roman" w:eastAsia="微軟正黑體" w:hAnsi="Times New Roman" w:cs="Times New Roman"/>
                <w:color w:val="000000" w:themeColor="text1"/>
                <w:kern w:val="0"/>
                <w:szCs w:val="24"/>
              </w:rPr>
              <w:t xml:space="preserve"> </w:t>
            </w:r>
            <w:r w:rsidR="00131229" w:rsidRPr="00A175AF">
              <w:rPr>
                <w:rFonts w:ascii="Times New Roman" w:eastAsia="微軟正黑體" w:hAnsi="Times New Roman" w:cs="Times New Roman"/>
                <w:color w:val="000000" w:themeColor="text1"/>
              </w:rPr>
              <w:t>其他</w:t>
            </w:r>
            <w:r w:rsidR="00131229" w:rsidRPr="00A175AF">
              <w:rPr>
                <w:rFonts w:ascii="Times New Roman" w:eastAsia="微軟正黑體" w:hAnsi="Times New Roman" w:cs="Times New Roman"/>
                <w:color w:val="000000" w:themeColor="text1"/>
              </w:rPr>
              <w:t xml:space="preserve"> Other</w:t>
            </w:r>
            <w:r w:rsidR="00131229" w:rsidRPr="00A175AF">
              <w:rPr>
                <w:rFonts w:ascii="Times New Roman" w:eastAsia="微軟正黑體" w:hAnsi="Times New Roman" w:cs="Times New Roman"/>
                <w:color w:val="000000" w:themeColor="text1"/>
              </w:rPr>
              <w:t>：</w:t>
            </w:r>
            <w:r w:rsidR="00131229" w:rsidRPr="00A175AF">
              <w:rPr>
                <w:rFonts w:ascii="Times New Roman" w:eastAsia="微軟正黑體" w:hAnsi="Times New Roman" w:cs="Times New Roman"/>
                <w:color w:val="000000" w:themeColor="text1"/>
              </w:rPr>
              <w:t xml:space="preserve">_______________________________________ </w:t>
            </w:r>
          </w:p>
        </w:tc>
      </w:tr>
      <w:tr w:rsidR="00131229" w:rsidRPr="009F27D6" w14:paraId="4D85BDE8" w14:textId="77777777" w:rsidTr="002D75D8">
        <w:trPr>
          <w:trHeight w:val="382"/>
          <w:tblHeader/>
        </w:trPr>
        <w:tc>
          <w:tcPr>
            <w:tcW w:w="1075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DCEF4"/>
            <w:tcMar>
              <w:top w:w="0" w:type="dxa"/>
              <w:left w:w="108" w:type="dxa"/>
              <w:bottom w:w="0" w:type="dxa"/>
              <w:right w:w="108" w:type="dxa"/>
            </w:tcMar>
            <w:vAlign w:val="center"/>
            <w:hideMark/>
          </w:tcPr>
          <w:p w14:paraId="05C40F25" w14:textId="6F837EA3" w:rsidR="00131229" w:rsidRPr="00A175AF" w:rsidRDefault="00011A0A" w:rsidP="00123730">
            <w:pPr>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企業名稱</w:t>
            </w:r>
            <w:r w:rsidRPr="00A175AF">
              <w:rPr>
                <w:rFonts w:ascii="Times New Roman" w:eastAsia="微軟正黑體" w:hAnsi="Times New Roman" w:cs="Times New Roman"/>
                <w:b/>
                <w:color w:val="000000" w:themeColor="text1"/>
              </w:rPr>
              <w:t>(</w:t>
            </w:r>
            <w:r w:rsidRPr="00A175AF">
              <w:rPr>
                <w:rFonts w:ascii="Times New Roman" w:eastAsia="微軟正黑體" w:hAnsi="Times New Roman" w:cs="Times New Roman"/>
                <w:b/>
                <w:color w:val="000000" w:themeColor="text1"/>
              </w:rPr>
              <w:t>如為籌備階段，可於名稱後面加</w:t>
            </w:r>
            <w:proofErr w:type="gramStart"/>
            <w:r w:rsidRPr="00A175AF">
              <w:rPr>
                <w:rFonts w:ascii="Times New Roman" w:eastAsia="微軟正黑體" w:hAnsi="Times New Roman" w:cs="Times New Roman"/>
                <w:b/>
                <w:color w:val="000000" w:themeColor="text1"/>
              </w:rPr>
              <w:t>註</w:t>
            </w:r>
            <w:proofErr w:type="gramEnd"/>
            <w:r w:rsidRPr="00A175AF">
              <w:rPr>
                <w:rFonts w:ascii="Times New Roman" w:eastAsia="微軟正黑體" w:hAnsi="Times New Roman" w:cs="Times New Roman"/>
                <w:b/>
                <w:color w:val="000000" w:themeColor="text1"/>
              </w:rPr>
              <w:t>籌備處</w:t>
            </w:r>
            <w:r w:rsidRPr="00A175AF">
              <w:rPr>
                <w:rFonts w:ascii="Times New Roman" w:eastAsia="微軟正黑體" w:hAnsi="Times New Roman" w:cs="Times New Roman"/>
                <w:b/>
                <w:color w:val="000000" w:themeColor="text1"/>
              </w:rPr>
              <w:t>)</w:t>
            </w:r>
          </w:p>
        </w:tc>
      </w:tr>
      <w:tr w:rsidR="007F6B7C" w:rsidRPr="009F27D6" w14:paraId="296E1098" w14:textId="77777777" w:rsidTr="007F6B7C">
        <w:trPr>
          <w:trHeight w:val="595"/>
        </w:trPr>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hideMark/>
          </w:tcPr>
          <w:p w14:paraId="12E5321E" w14:textId="43ADC965" w:rsidR="007F6B7C" w:rsidRPr="00A175AF" w:rsidRDefault="007F6B7C" w:rsidP="002D75D8">
            <w:pPr>
              <w:autoSpaceDE w:val="0"/>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中文</w:t>
            </w:r>
          </w:p>
        </w:tc>
        <w:tc>
          <w:tcPr>
            <w:tcW w:w="893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1476B798" w14:textId="7CB04F75"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r>
      <w:tr w:rsidR="007F6B7C" w:rsidRPr="009F27D6" w14:paraId="585F389B" w14:textId="77777777" w:rsidTr="007F6B7C">
        <w:trPr>
          <w:trHeight w:val="532"/>
        </w:trPr>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4A60BC76" w14:textId="7D3A6125" w:rsidR="007F6B7C" w:rsidRPr="00A175AF" w:rsidRDefault="007F6B7C" w:rsidP="00123730">
            <w:pPr>
              <w:autoSpaceDE w:val="0"/>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English</w:t>
            </w:r>
          </w:p>
        </w:tc>
        <w:tc>
          <w:tcPr>
            <w:tcW w:w="893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3852B7BA" w14:textId="6D7F5EB2"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r>
      <w:tr w:rsidR="00131229" w:rsidRPr="009F27D6" w14:paraId="500F129B" w14:textId="77777777" w:rsidTr="002D75D8">
        <w:trPr>
          <w:trHeight w:val="850"/>
        </w:trPr>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vAlign w:val="center"/>
            <w:hideMark/>
          </w:tcPr>
          <w:p w14:paraId="30FDD614" w14:textId="456B9437" w:rsidR="00131229" w:rsidRPr="00A175AF" w:rsidRDefault="00594E30" w:rsidP="00011A0A">
            <w:pPr>
              <w:snapToGrid w:val="0"/>
              <w:jc w:val="both"/>
              <w:rPr>
                <w:rFonts w:ascii="Times New Roman" w:eastAsia="微軟正黑體" w:hAnsi="Times New Roman" w:cs="Times New Roman"/>
                <w:b/>
                <w:color w:val="000000" w:themeColor="text1"/>
                <w:szCs w:val="24"/>
              </w:rPr>
            </w:pPr>
            <w:r w:rsidRPr="00A175AF">
              <w:rPr>
                <w:rFonts w:ascii="Times New Roman" w:eastAsia="微軟正黑體" w:hAnsi="Times New Roman" w:cs="Times New Roman"/>
                <w:b/>
                <w:color w:val="000000" w:themeColor="text1"/>
                <w:szCs w:val="24"/>
              </w:rPr>
              <w:t>企業設立狀態</w:t>
            </w:r>
          </w:p>
        </w:tc>
        <w:tc>
          <w:tcPr>
            <w:tcW w:w="893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tcPr>
          <w:p w14:paraId="5F0BEA0F" w14:textId="252404B5" w:rsidR="00131229" w:rsidRPr="00A175AF" w:rsidRDefault="00594E30" w:rsidP="00594E30">
            <w:pPr>
              <w:autoSpaceDE w:val="0"/>
              <w:snapToGrid w:val="0"/>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rPr>
              <w:t>預計於</w:t>
            </w:r>
            <w:r w:rsidRPr="00A175AF">
              <w:rPr>
                <w:rFonts w:ascii="Times New Roman" w:eastAsia="微軟正黑體" w:hAnsi="Times New Roman" w:cs="Times New Roman"/>
                <w:color w:val="000000" w:themeColor="text1"/>
              </w:rPr>
              <w:t>_____</w:t>
            </w:r>
            <w:r w:rsidRPr="00A175AF">
              <w:rPr>
                <w:rFonts w:ascii="Times New Roman" w:eastAsia="微軟正黑體" w:hAnsi="Times New Roman" w:cs="Times New Roman"/>
                <w:color w:val="000000" w:themeColor="text1"/>
              </w:rPr>
              <w:t>年</w:t>
            </w:r>
            <w:r w:rsidRPr="00A175AF">
              <w:rPr>
                <w:rFonts w:ascii="Times New Roman" w:eastAsia="微軟正黑體" w:hAnsi="Times New Roman" w:cs="Times New Roman"/>
                <w:color w:val="000000" w:themeColor="text1"/>
              </w:rPr>
              <w:t>_____</w:t>
            </w:r>
            <w:r w:rsidRPr="00A175AF">
              <w:rPr>
                <w:rFonts w:ascii="Times New Roman" w:eastAsia="微軟正黑體" w:hAnsi="Times New Roman" w:cs="Times New Roman"/>
                <w:color w:val="000000" w:themeColor="text1"/>
              </w:rPr>
              <w:t>月</w:t>
            </w:r>
            <w:r w:rsidRPr="00A175AF">
              <w:rPr>
                <w:rFonts w:ascii="Times New Roman" w:eastAsia="微軟正黑體" w:hAnsi="Times New Roman" w:cs="Times New Roman"/>
                <w:color w:val="000000" w:themeColor="text1"/>
              </w:rPr>
              <w:t>_____</w:t>
            </w:r>
            <w:r w:rsidRPr="00A175AF">
              <w:rPr>
                <w:rFonts w:ascii="Times New Roman" w:eastAsia="微軟正黑體" w:hAnsi="Times New Roman" w:cs="Times New Roman"/>
                <w:color w:val="000000" w:themeColor="text1"/>
              </w:rPr>
              <w:t>日開始進行是設立</w:t>
            </w:r>
            <w:r w:rsidRPr="00A175AF">
              <w:rPr>
                <w:rFonts w:ascii="Times New Roman" w:eastAsia="微軟正黑體" w:hAnsi="Times New Roman" w:cs="Times New Roman"/>
                <w:color w:val="000000" w:themeColor="text1"/>
              </w:rPr>
              <w:t xml:space="preserve"> (</w:t>
            </w:r>
            <w:r w:rsidRPr="00A175AF">
              <w:rPr>
                <w:rFonts w:ascii="Times New Roman" w:eastAsia="微軟正黑體" w:hAnsi="Times New Roman" w:cs="Times New Roman"/>
                <w:color w:val="000000" w:themeColor="text1"/>
              </w:rPr>
              <w:t>且</w:t>
            </w:r>
            <w:r w:rsidR="00A175AF" w:rsidRPr="00A175AF">
              <w:rPr>
                <w:rFonts w:ascii="Times New Roman" w:eastAsia="微軟正黑體" w:hAnsi="Times New Roman" w:cs="Times New Roman"/>
                <w:color w:val="000000" w:themeColor="text1"/>
              </w:rPr>
              <w:t xml:space="preserve"> </w:t>
            </w:r>
            <w:r w:rsidR="00A175AF" w:rsidRPr="00A175AF">
              <w:rPr>
                <w:rFonts w:ascii="Times New Roman" w:eastAsia="微軟正黑體" w:hAnsi="Times New Roman" w:cs="Times New Roman"/>
                <w:color w:val="000000" w:themeColor="text1"/>
                <w:sz w:val="36"/>
              </w:rPr>
              <w:t>□</w:t>
            </w:r>
            <w:r w:rsidRPr="00A175AF">
              <w:rPr>
                <w:rFonts w:ascii="Times New Roman" w:eastAsia="微軟正黑體" w:hAnsi="Times New Roman" w:cs="Times New Roman"/>
                <w:color w:val="000000" w:themeColor="text1"/>
              </w:rPr>
              <w:t>需要轉</w:t>
            </w:r>
            <w:proofErr w:type="gramStart"/>
            <w:r w:rsidRPr="00A175AF">
              <w:rPr>
                <w:rFonts w:ascii="Times New Roman" w:eastAsia="微軟正黑體" w:hAnsi="Times New Roman" w:cs="Times New Roman"/>
                <w:color w:val="000000" w:themeColor="text1"/>
              </w:rPr>
              <w:t>介</w:t>
            </w:r>
            <w:proofErr w:type="gramEnd"/>
            <w:r w:rsidRPr="00A175AF">
              <w:rPr>
                <w:rFonts w:ascii="Times New Roman" w:eastAsia="微軟正黑體" w:hAnsi="Times New Roman" w:cs="Times New Roman"/>
                <w:color w:val="000000" w:themeColor="text1"/>
              </w:rPr>
              <w:t>會計師</w:t>
            </w:r>
            <w:r w:rsidRPr="00A175AF">
              <w:rPr>
                <w:rFonts w:ascii="Times New Roman" w:eastAsia="微軟正黑體" w:hAnsi="Times New Roman" w:cs="Times New Roman"/>
                <w:color w:val="000000" w:themeColor="text1"/>
              </w:rPr>
              <w:t>)</w:t>
            </w:r>
          </w:p>
          <w:p w14:paraId="32121048" w14:textId="77777777" w:rsidR="00594E30" w:rsidRPr="00A175AF" w:rsidRDefault="00594E30" w:rsidP="00594E30">
            <w:pPr>
              <w:autoSpaceDE w:val="0"/>
              <w:snapToGrid w:val="0"/>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rPr>
              <w:t>已設立完成</w:t>
            </w:r>
            <w:r w:rsidRPr="00A175AF">
              <w:rPr>
                <w:rFonts w:ascii="Times New Roman" w:eastAsia="微軟正黑體" w:hAnsi="Times New Roman" w:cs="Times New Roman"/>
                <w:color w:val="000000" w:themeColor="text1"/>
              </w:rPr>
              <w:t>(</w:t>
            </w:r>
            <w:r w:rsidRPr="00A175AF">
              <w:rPr>
                <w:rFonts w:ascii="Times New Roman" w:eastAsia="微軟正黑體" w:hAnsi="Times New Roman" w:cs="Times New Roman"/>
                <w:color w:val="000000" w:themeColor="text1"/>
              </w:rPr>
              <w:t>核准設立日期</w:t>
            </w:r>
            <w:r w:rsidRPr="00A175AF">
              <w:rPr>
                <w:rFonts w:ascii="Times New Roman" w:eastAsia="微軟正黑體" w:hAnsi="Times New Roman" w:cs="Times New Roman"/>
                <w:color w:val="000000" w:themeColor="text1"/>
              </w:rPr>
              <w:t>____</w:t>
            </w:r>
            <w:r w:rsidRPr="00A175AF">
              <w:rPr>
                <w:rFonts w:ascii="Times New Roman" w:eastAsia="微軟正黑體" w:hAnsi="Times New Roman" w:cs="Times New Roman"/>
                <w:color w:val="000000" w:themeColor="text1"/>
              </w:rPr>
              <w:t>年</w:t>
            </w:r>
            <w:r w:rsidRPr="00A175AF">
              <w:rPr>
                <w:rFonts w:ascii="Times New Roman" w:eastAsia="微軟正黑體" w:hAnsi="Times New Roman" w:cs="Times New Roman"/>
                <w:color w:val="000000" w:themeColor="text1"/>
              </w:rPr>
              <w:t>___</w:t>
            </w:r>
            <w:r w:rsidRPr="00A175AF">
              <w:rPr>
                <w:rFonts w:ascii="Times New Roman" w:eastAsia="微軟正黑體" w:hAnsi="Times New Roman" w:cs="Times New Roman"/>
                <w:color w:val="000000" w:themeColor="text1"/>
              </w:rPr>
              <w:t>月</w:t>
            </w:r>
            <w:r w:rsidRPr="00A175AF">
              <w:rPr>
                <w:rFonts w:ascii="Times New Roman" w:eastAsia="微軟正黑體" w:hAnsi="Times New Roman" w:cs="Times New Roman"/>
                <w:color w:val="000000" w:themeColor="text1"/>
              </w:rPr>
              <w:t>___</w:t>
            </w:r>
            <w:r w:rsidRPr="00A175AF">
              <w:rPr>
                <w:rFonts w:ascii="Times New Roman" w:eastAsia="微軟正黑體" w:hAnsi="Times New Roman" w:cs="Times New Roman"/>
                <w:color w:val="000000" w:themeColor="text1"/>
              </w:rPr>
              <w:t>日；統編</w:t>
            </w:r>
            <w:r w:rsidRPr="00A175AF">
              <w:rPr>
                <w:rFonts w:ascii="Times New Roman" w:eastAsia="微軟正黑體" w:hAnsi="Times New Roman" w:cs="Times New Roman"/>
                <w:color w:val="000000" w:themeColor="text1"/>
              </w:rPr>
              <w:t>_________________)</w:t>
            </w:r>
          </w:p>
          <w:p w14:paraId="150A87F9" w14:textId="166116E3" w:rsidR="00594E30" w:rsidRPr="00A175AF" w:rsidRDefault="00594E30" w:rsidP="00594E30">
            <w:pPr>
              <w:autoSpaceDE w:val="0"/>
              <w:snapToGrid w:val="0"/>
              <w:rPr>
                <w:rFonts w:ascii="Times New Roman" w:eastAsia="微軟正黑體" w:hAnsi="Times New Roman" w:cs="Times New Roman"/>
                <w:color w:val="000000" w:themeColor="text1"/>
                <w:sz w:val="36"/>
              </w:rPr>
            </w:pPr>
            <w:r w:rsidRPr="00A175AF">
              <w:rPr>
                <w:rFonts w:ascii="Times New Roman" w:eastAsia="微軟正黑體" w:hAnsi="Times New Roman" w:cs="Times New Roman"/>
                <w:color w:val="000000" w:themeColor="text1"/>
                <w:sz w:val="36"/>
              </w:rPr>
              <w:t>□</w:t>
            </w:r>
            <w:r w:rsidR="00AA2811"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rPr>
              <w:t>申請設立中</w:t>
            </w:r>
            <w:r w:rsidRPr="00A175AF">
              <w:rPr>
                <w:rFonts w:ascii="Times New Roman" w:eastAsia="微軟正黑體" w:hAnsi="Times New Roman" w:cs="Times New Roman"/>
                <w:color w:val="000000" w:themeColor="text1"/>
              </w:rPr>
              <w:t>(_____</w:t>
            </w:r>
            <w:r w:rsidRPr="00A175AF">
              <w:rPr>
                <w:rFonts w:ascii="Times New Roman" w:eastAsia="微軟正黑體" w:hAnsi="Times New Roman" w:cs="Times New Roman"/>
                <w:color w:val="000000" w:themeColor="text1"/>
              </w:rPr>
              <w:t>年</w:t>
            </w:r>
            <w:r w:rsidRPr="00A175AF">
              <w:rPr>
                <w:rFonts w:ascii="Times New Roman" w:eastAsia="微軟正黑體" w:hAnsi="Times New Roman" w:cs="Times New Roman"/>
                <w:color w:val="000000" w:themeColor="text1"/>
              </w:rPr>
              <w:t>_____</w:t>
            </w:r>
            <w:r w:rsidRPr="00A175AF">
              <w:rPr>
                <w:rFonts w:ascii="Times New Roman" w:eastAsia="微軟正黑體" w:hAnsi="Times New Roman" w:cs="Times New Roman"/>
                <w:color w:val="000000" w:themeColor="text1"/>
              </w:rPr>
              <w:t>月</w:t>
            </w:r>
            <w:r w:rsidRPr="00A175AF">
              <w:rPr>
                <w:rFonts w:ascii="Times New Roman" w:eastAsia="微軟正黑體" w:hAnsi="Times New Roman" w:cs="Times New Roman"/>
                <w:color w:val="000000" w:themeColor="text1"/>
              </w:rPr>
              <w:t>_______</w:t>
            </w:r>
            <w:r w:rsidRPr="00A175AF">
              <w:rPr>
                <w:rFonts w:ascii="Times New Roman" w:eastAsia="微軟正黑體" w:hAnsi="Times New Roman" w:cs="Times New Roman"/>
                <w:color w:val="000000" w:themeColor="text1"/>
              </w:rPr>
              <w:t>日申請</w:t>
            </w:r>
            <w:r w:rsidRPr="00A175AF">
              <w:rPr>
                <w:rFonts w:ascii="Times New Roman" w:eastAsia="微軟正黑體" w:hAnsi="Times New Roman" w:cs="Times New Roman"/>
                <w:color w:val="000000" w:themeColor="text1"/>
              </w:rPr>
              <w:t>)</w:t>
            </w:r>
          </w:p>
        </w:tc>
      </w:tr>
      <w:tr w:rsidR="00131229" w:rsidRPr="009F27D6" w14:paraId="0DD0A1A5" w14:textId="77777777" w:rsidTr="002D75D8">
        <w:trPr>
          <w:trHeight w:val="666"/>
        </w:trPr>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hideMark/>
          </w:tcPr>
          <w:p w14:paraId="3A78FE2B" w14:textId="35DCEB70" w:rsidR="00131229" w:rsidRPr="00A175AF" w:rsidRDefault="00594E30" w:rsidP="00123730">
            <w:pPr>
              <w:autoSpaceDE w:val="0"/>
              <w:snapToGrid w:val="0"/>
              <w:jc w:val="both"/>
              <w:rPr>
                <w:rFonts w:ascii="Times New Roman" w:eastAsia="微軟正黑體" w:hAnsi="Times New Roman" w:cs="Times New Roman"/>
                <w:b/>
                <w:color w:val="000000" w:themeColor="text1"/>
                <w:szCs w:val="24"/>
              </w:rPr>
            </w:pPr>
            <w:r w:rsidRPr="00A175AF">
              <w:rPr>
                <w:rFonts w:ascii="Times New Roman" w:eastAsia="微軟正黑體" w:hAnsi="Times New Roman" w:cs="Times New Roman"/>
                <w:b/>
                <w:color w:val="000000" w:themeColor="text1"/>
                <w:szCs w:val="24"/>
              </w:rPr>
              <w:t>預計進駐時程</w:t>
            </w:r>
          </w:p>
        </w:tc>
        <w:tc>
          <w:tcPr>
            <w:tcW w:w="893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4EBB985A" w14:textId="0B478473" w:rsidR="00131229" w:rsidRPr="00A175AF" w:rsidRDefault="00AA2811" w:rsidP="00AA2811">
            <w:pPr>
              <w:autoSpaceDE w:val="0"/>
              <w:snapToGrid w:val="0"/>
              <w:jc w:val="both"/>
              <w:rPr>
                <w:rFonts w:ascii="Times New Roman" w:eastAsia="微軟正黑體" w:hAnsi="Times New Roman" w:cs="Times New Roman"/>
                <w:color w:val="000000" w:themeColor="text1"/>
                <w:szCs w:val="24"/>
              </w:rPr>
            </w:pPr>
            <w:r w:rsidRPr="00A175AF">
              <w:rPr>
                <w:rFonts w:ascii="Times New Roman" w:eastAsia="微軟正黑體" w:hAnsi="Times New Roman" w:cs="Times New Roman"/>
                <w:color w:val="000000" w:themeColor="text1"/>
                <w:szCs w:val="24"/>
              </w:rPr>
              <w:t>希望</w:t>
            </w:r>
            <w:r w:rsidRPr="00A175AF">
              <w:rPr>
                <w:rFonts w:ascii="Times New Roman" w:eastAsia="微軟正黑體" w:hAnsi="Times New Roman" w:cs="Times New Roman"/>
                <w:color w:val="000000" w:themeColor="text1"/>
                <w:szCs w:val="24"/>
              </w:rPr>
              <w:t>________</w:t>
            </w:r>
            <w:r w:rsidRPr="00A175AF">
              <w:rPr>
                <w:rFonts w:ascii="Times New Roman" w:eastAsia="微軟正黑體" w:hAnsi="Times New Roman" w:cs="Times New Roman"/>
                <w:color w:val="000000" w:themeColor="text1"/>
                <w:szCs w:val="24"/>
              </w:rPr>
              <w:t>年</w:t>
            </w:r>
            <w:r w:rsidRPr="00A175AF">
              <w:rPr>
                <w:rFonts w:ascii="Times New Roman" w:eastAsia="微軟正黑體" w:hAnsi="Times New Roman" w:cs="Times New Roman"/>
                <w:color w:val="000000" w:themeColor="text1"/>
                <w:szCs w:val="24"/>
              </w:rPr>
              <w:t>_______</w:t>
            </w:r>
            <w:r w:rsidRPr="00A175AF">
              <w:rPr>
                <w:rFonts w:ascii="Times New Roman" w:eastAsia="微軟正黑體" w:hAnsi="Times New Roman" w:cs="Times New Roman"/>
                <w:color w:val="000000" w:themeColor="text1"/>
                <w:szCs w:val="24"/>
              </w:rPr>
              <w:t>月</w:t>
            </w:r>
            <w:r w:rsidRPr="00A175AF">
              <w:rPr>
                <w:rFonts w:ascii="Times New Roman" w:eastAsia="微軟正黑體" w:hAnsi="Times New Roman" w:cs="Times New Roman"/>
                <w:color w:val="000000" w:themeColor="text1"/>
                <w:szCs w:val="24"/>
              </w:rPr>
              <w:t>______</w:t>
            </w:r>
            <w:r w:rsidRPr="00A175AF">
              <w:rPr>
                <w:rFonts w:ascii="Times New Roman" w:eastAsia="微軟正黑體" w:hAnsi="Times New Roman" w:cs="Times New Roman"/>
                <w:color w:val="000000" w:themeColor="text1"/>
                <w:szCs w:val="24"/>
              </w:rPr>
              <w:t>日進駐至</w:t>
            </w:r>
            <w:r w:rsidRPr="00A175AF">
              <w:rPr>
                <w:rFonts w:ascii="Times New Roman" w:eastAsia="微軟正黑體" w:hAnsi="Times New Roman" w:cs="Times New Roman"/>
                <w:color w:val="000000" w:themeColor="text1"/>
                <w:szCs w:val="24"/>
              </w:rPr>
              <w:t>________</w:t>
            </w:r>
            <w:r w:rsidRPr="00A175AF">
              <w:rPr>
                <w:rFonts w:ascii="Times New Roman" w:eastAsia="微軟正黑體" w:hAnsi="Times New Roman" w:cs="Times New Roman"/>
                <w:color w:val="000000" w:themeColor="text1"/>
                <w:szCs w:val="24"/>
              </w:rPr>
              <w:t>年</w:t>
            </w:r>
            <w:r w:rsidRPr="00A175AF">
              <w:rPr>
                <w:rFonts w:ascii="Times New Roman" w:eastAsia="微軟正黑體" w:hAnsi="Times New Roman" w:cs="Times New Roman"/>
                <w:color w:val="000000" w:themeColor="text1"/>
                <w:szCs w:val="24"/>
              </w:rPr>
              <w:t>_______</w:t>
            </w:r>
            <w:r w:rsidRPr="00A175AF">
              <w:rPr>
                <w:rFonts w:ascii="Times New Roman" w:eastAsia="微軟正黑體" w:hAnsi="Times New Roman" w:cs="Times New Roman"/>
                <w:color w:val="000000" w:themeColor="text1"/>
                <w:szCs w:val="24"/>
              </w:rPr>
              <w:t>月</w:t>
            </w:r>
            <w:r w:rsidRPr="00A175AF">
              <w:rPr>
                <w:rFonts w:ascii="Times New Roman" w:eastAsia="微軟正黑體" w:hAnsi="Times New Roman" w:cs="Times New Roman"/>
                <w:color w:val="000000" w:themeColor="text1"/>
                <w:szCs w:val="24"/>
              </w:rPr>
              <w:t>______</w:t>
            </w:r>
            <w:r w:rsidRPr="00A175AF">
              <w:rPr>
                <w:rFonts w:ascii="Times New Roman" w:eastAsia="微軟正黑體" w:hAnsi="Times New Roman" w:cs="Times New Roman"/>
                <w:color w:val="000000" w:themeColor="text1"/>
                <w:szCs w:val="24"/>
              </w:rPr>
              <w:t>日</w:t>
            </w:r>
          </w:p>
        </w:tc>
      </w:tr>
      <w:tr w:rsidR="00131229" w:rsidRPr="009F27D6" w14:paraId="58C852A3" w14:textId="77777777" w:rsidTr="002D75D8">
        <w:trPr>
          <w:trHeight w:val="764"/>
        </w:trPr>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vAlign w:val="center"/>
            <w:hideMark/>
          </w:tcPr>
          <w:p w14:paraId="17D5EE77" w14:textId="499B0DBE" w:rsidR="00131229" w:rsidRPr="00A175AF" w:rsidRDefault="00AA2811" w:rsidP="00123730">
            <w:pPr>
              <w:autoSpaceDE w:val="0"/>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獨立辦公室</w:t>
            </w:r>
            <w:r w:rsidRPr="00A175AF">
              <w:rPr>
                <w:rFonts w:ascii="Times New Roman" w:eastAsia="微軟正黑體" w:hAnsi="Times New Roman" w:cs="Times New Roman"/>
                <w:b/>
                <w:color w:val="000000" w:themeColor="text1"/>
              </w:rPr>
              <w:t>/</w:t>
            </w:r>
          </w:p>
          <w:p w14:paraId="052A1590" w14:textId="1C7ADA64" w:rsidR="00131229" w:rsidRPr="00A175AF" w:rsidRDefault="00AA2811" w:rsidP="00123730">
            <w:pPr>
              <w:autoSpaceDE w:val="0"/>
              <w:snapToGrid w:val="0"/>
              <w:jc w:val="both"/>
              <w:rPr>
                <w:rFonts w:ascii="Times New Roman" w:eastAsia="微軟正黑體" w:hAnsi="Times New Roman" w:cs="Times New Roman"/>
                <w:color w:val="000000" w:themeColor="text1"/>
              </w:rPr>
            </w:pPr>
            <w:r w:rsidRPr="00A175AF">
              <w:rPr>
                <w:rFonts w:ascii="Times New Roman" w:eastAsia="微軟正黑體" w:hAnsi="Times New Roman" w:cs="Times New Roman"/>
                <w:b/>
                <w:color w:val="000000" w:themeColor="text1"/>
              </w:rPr>
              <w:t>共</w:t>
            </w:r>
            <w:r w:rsidR="00B771BD" w:rsidRPr="00A175AF">
              <w:rPr>
                <w:rFonts w:ascii="Times New Roman" w:eastAsia="微軟正黑體" w:hAnsi="Times New Roman" w:cs="Times New Roman"/>
                <w:b/>
                <w:color w:val="000000" w:themeColor="text1"/>
              </w:rPr>
              <w:t>同工作</w:t>
            </w:r>
            <w:r w:rsidRPr="00A175AF">
              <w:rPr>
                <w:rFonts w:ascii="Times New Roman" w:eastAsia="微軟正黑體" w:hAnsi="Times New Roman" w:cs="Times New Roman"/>
                <w:b/>
                <w:color w:val="000000" w:themeColor="text1"/>
              </w:rPr>
              <w:t>空間需求</w:t>
            </w:r>
          </w:p>
        </w:tc>
        <w:tc>
          <w:tcPr>
            <w:tcW w:w="893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tcPr>
          <w:p w14:paraId="34D5F418" w14:textId="6306A04B" w:rsidR="00131229" w:rsidRPr="00A175AF" w:rsidRDefault="00AA2811" w:rsidP="00123730">
            <w:pPr>
              <w:autoSpaceDE w:val="0"/>
              <w:snapToGrid w:val="0"/>
              <w:rPr>
                <w:rFonts w:ascii="Times New Roman" w:eastAsia="微軟正黑體" w:hAnsi="Times New Roman" w:cs="Times New Roman"/>
                <w:color w:val="000000" w:themeColor="text1"/>
                <w:sz w:val="36"/>
              </w:rPr>
            </w:pPr>
            <w:r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rPr>
              <w:t>獨立辦公室</w:t>
            </w:r>
            <w:r w:rsidRPr="00A175AF">
              <w:rPr>
                <w:rFonts w:ascii="Times New Roman" w:eastAsia="微軟正黑體" w:hAnsi="Times New Roman" w:cs="Times New Roman"/>
                <w:color w:val="000000" w:themeColor="text1"/>
              </w:rPr>
              <w:t>___</w:t>
            </w:r>
            <w:r w:rsidRPr="00A175AF">
              <w:rPr>
                <w:rFonts w:ascii="Times New Roman" w:eastAsia="微軟正黑體" w:hAnsi="Times New Roman" w:cs="Times New Roman"/>
                <w:color w:val="000000" w:themeColor="text1"/>
              </w:rPr>
              <w:t>坪，預計進駐人數</w:t>
            </w:r>
            <w:r w:rsidRPr="00A175AF">
              <w:rPr>
                <w:rFonts w:ascii="Times New Roman" w:eastAsia="微軟正黑體" w:hAnsi="Times New Roman" w:cs="Times New Roman"/>
                <w:color w:val="000000" w:themeColor="text1"/>
              </w:rPr>
              <w:t>_______</w:t>
            </w:r>
            <w:r w:rsidRPr="00A175AF">
              <w:rPr>
                <w:rFonts w:ascii="Times New Roman" w:eastAsia="微軟正黑體" w:hAnsi="Times New Roman" w:cs="Times New Roman"/>
                <w:color w:val="000000" w:themeColor="text1"/>
              </w:rPr>
              <w:t>人</w:t>
            </w:r>
          </w:p>
          <w:p w14:paraId="3A89EFFB" w14:textId="29B6D981" w:rsidR="00AA2811" w:rsidRPr="00A175AF" w:rsidRDefault="00D1249D" w:rsidP="00123730">
            <w:pPr>
              <w:autoSpaceDE w:val="0"/>
              <w:snapToGrid w:val="0"/>
              <w:rPr>
                <w:rFonts w:ascii="Times New Roman" w:eastAsia="微軟正黑體" w:hAnsi="Times New Roman" w:cs="Times New Roman"/>
                <w:color w:val="000000" w:themeColor="text1"/>
                <w:sz w:val="36"/>
              </w:rPr>
            </w:pPr>
            <w:r w:rsidRPr="00A175AF">
              <w:rPr>
                <w:rFonts w:ascii="Times New Roman" w:eastAsia="微軟正黑體" w:hAnsi="Times New Roman" w:cs="Times New Roman"/>
                <w:color w:val="000000" w:themeColor="text1"/>
                <w:sz w:val="36"/>
              </w:rPr>
              <w:t>□</w:t>
            </w:r>
            <w:r w:rsidR="00B771BD" w:rsidRPr="00A175AF">
              <w:rPr>
                <w:rFonts w:ascii="Times New Roman" w:eastAsia="微軟正黑體" w:hAnsi="Times New Roman" w:cs="Times New Roman"/>
                <w:color w:val="000000" w:themeColor="text1"/>
                <w:sz w:val="36"/>
              </w:rPr>
              <w:t xml:space="preserve"> </w:t>
            </w:r>
            <w:r w:rsidR="00B771BD" w:rsidRPr="00A175AF">
              <w:rPr>
                <w:rFonts w:ascii="Times New Roman" w:eastAsia="微軟正黑體" w:hAnsi="Times New Roman" w:cs="Times New Roman"/>
                <w:color w:val="000000" w:themeColor="text1"/>
              </w:rPr>
              <w:t>共同工作空間</w:t>
            </w:r>
            <w:r w:rsidRPr="00A175AF">
              <w:rPr>
                <w:rFonts w:ascii="Times New Roman" w:eastAsia="微軟正黑體" w:hAnsi="Times New Roman" w:cs="Times New Roman"/>
                <w:color w:val="000000" w:themeColor="text1"/>
              </w:rPr>
              <w:t>Co-Working Space</w:t>
            </w:r>
            <w:r w:rsidR="002D75D8" w:rsidRPr="00A175AF">
              <w:rPr>
                <w:rFonts w:ascii="Times New Roman" w:eastAsia="微軟正黑體" w:hAnsi="Times New Roman" w:cs="Times New Roman"/>
                <w:color w:val="000000" w:themeColor="text1"/>
              </w:rPr>
              <w:t>_______</w:t>
            </w:r>
            <w:r w:rsidR="002D75D8" w:rsidRPr="00A175AF">
              <w:rPr>
                <w:rFonts w:ascii="Times New Roman" w:eastAsia="微軟正黑體" w:hAnsi="Times New Roman" w:cs="Times New Roman"/>
                <w:color w:val="000000" w:themeColor="text1"/>
              </w:rPr>
              <w:t>席</w:t>
            </w:r>
          </w:p>
        </w:tc>
      </w:tr>
      <w:tr w:rsidR="007F6B7C" w:rsidRPr="009F27D6" w14:paraId="2243A7EE" w14:textId="77777777" w:rsidTr="007F6B7C">
        <w:trPr>
          <w:trHeight w:val="623"/>
        </w:trPr>
        <w:tc>
          <w:tcPr>
            <w:tcW w:w="1820"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hideMark/>
          </w:tcPr>
          <w:p w14:paraId="18172AFB" w14:textId="321A8017" w:rsidR="007F6B7C" w:rsidRPr="00A175AF" w:rsidRDefault="007F6B7C" w:rsidP="00363A51">
            <w:pPr>
              <w:autoSpaceDE w:val="0"/>
              <w:snapToGrid w:val="0"/>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企業負責人</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25D46D28" w14:textId="77777777" w:rsidR="007F6B7C" w:rsidRPr="00A175AF" w:rsidRDefault="007F6B7C" w:rsidP="00D1249D">
            <w:pPr>
              <w:autoSpaceDE w:val="0"/>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姓名</w:t>
            </w:r>
          </w:p>
        </w:tc>
        <w:tc>
          <w:tcPr>
            <w:tcW w:w="24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4BD8AB03" w14:textId="7D404643" w:rsidR="007F6B7C" w:rsidRPr="00A175AF" w:rsidRDefault="007F6B7C" w:rsidP="00D1249D">
            <w:pPr>
              <w:autoSpaceDE w:val="0"/>
              <w:snapToGrid w:val="0"/>
              <w:jc w:val="both"/>
              <w:rPr>
                <w:rFonts w:ascii="Times New Roman" w:eastAsia="微軟正黑體" w:hAnsi="Times New Roman" w:cs="Times New Roman"/>
                <w:color w:val="000000" w:themeColor="text1"/>
              </w:rPr>
            </w:pP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hideMark/>
          </w:tcPr>
          <w:p w14:paraId="4D79B112" w14:textId="77777777" w:rsidR="007F6B7C" w:rsidRPr="00A175AF" w:rsidRDefault="007F6B7C" w:rsidP="00123730">
            <w:pPr>
              <w:autoSpaceDE w:val="0"/>
              <w:snapToGrid w:val="0"/>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連絡電話</w:t>
            </w:r>
          </w:p>
        </w:tc>
        <w:tc>
          <w:tcPr>
            <w:tcW w:w="36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1AF774AC" w14:textId="445D61B2" w:rsidR="007F6B7C" w:rsidRPr="00A175AF" w:rsidRDefault="007F6B7C" w:rsidP="00123730">
            <w:pPr>
              <w:autoSpaceDE w:val="0"/>
              <w:snapToGrid w:val="0"/>
              <w:rPr>
                <w:rFonts w:ascii="Times New Roman" w:eastAsia="微軟正黑體" w:hAnsi="Times New Roman" w:cs="Times New Roman"/>
                <w:color w:val="000000" w:themeColor="text1"/>
              </w:rPr>
            </w:pPr>
          </w:p>
        </w:tc>
      </w:tr>
      <w:tr w:rsidR="007F6B7C" w:rsidRPr="009F27D6" w14:paraId="4A7F6D44" w14:textId="77777777" w:rsidTr="007F6B7C">
        <w:trPr>
          <w:trHeight w:val="623"/>
        </w:trPr>
        <w:tc>
          <w:tcPr>
            <w:tcW w:w="1820" w:type="dxa"/>
            <w:vMerge/>
            <w:tcBorders>
              <w:left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hideMark/>
          </w:tcPr>
          <w:p w14:paraId="3293B691" w14:textId="1178951E"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vAlign w:val="center"/>
          </w:tcPr>
          <w:p w14:paraId="17CEE954" w14:textId="77777777" w:rsidR="007F6B7C" w:rsidRPr="00A175AF" w:rsidRDefault="007F6B7C" w:rsidP="00123730">
            <w:pPr>
              <w:autoSpaceDE w:val="0"/>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性別</w:t>
            </w:r>
          </w:p>
        </w:tc>
        <w:tc>
          <w:tcPr>
            <w:tcW w:w="24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7CFBA4E" w14:textId="2EF8BF48"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vAlign w:val="center"/>
            <w:hideMark/>
          </w:tcPr>
          <w:p w14:paraId="272B362D" w14:textId="6A8CDD75" w:rsidR="007F6B7C" w:rsidRPr="00A175AF" w:rsidRDefault="007F6B7C" w:rsidP="00123730">
            <w:pPr>
              <w:autoSpaceDE w:val="0"/>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出生年份</w:t>
            </w:r>
          </w:p>
        </w:tc>
        <w:tc>
          <w:tcPr>
            <w:tcW w:w="36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vAlign w:val="center"/>
          </w:tcPr>
          <w:p w14:paraId="3FCA2F25" w14:textId="011CDCA0" w:rsidR="007F6B7C" w:rsidRPr="00A175AF" w:rsidRDefault="007F6B7C" w:rsidP="007F6B7C">
            <w:pPr>
              <w:autoSpaceDE w:val="0"/>
              <w:snapToGrid w:val="0"/>
              <w:jc w:val="center"/>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rPr>
              <w:t>民國</w:t>
            </w:r>
            <w:r w:rsidRPr="00A175AF">
              <w:rPr>
                <w:rFonts w:ascii="Times New Roman" w:eastAsia="微軟正黑體" w:hAnsi="Times New Roman" w:cs="Times New Roman"/>
                <w:color w:val="000000" w:themeColor="text1"/>
              </w:rPr>
              <w:t>______</w:t>
            </w:r>
            <w:r w:rsidRPr="00A175AF">
              <w:rPr>
                <w:rFonts w:ascii="Times New Roman" w:eastAsia="微軟正黑體" w:hAnsi="Times New Roman" w:cs="Times New Roman"/>
                <w:color w:val="000000" w:themeColor="text1"/>
              </w:rPr>
              <w:t>年生</w:t>
            </w:r>
          </w:p>
        </w:tc>
      </w:tr>
      <w:tr w:rsidR="007F6B7C" w:rsidRPr="009F27D6" w14:paraId="5E82F79D" w14:textId="77777777" w:rsidTr="007F6B7C">
        <w:trPr>
          <w:trHeight w:val="623"/>
        </w:trPr>
        <w:tc>
          <w:tcPr>
            <w:tcW w:w="1820" w:type="dxa"/>
            <w:vMerge/>
            <w:tcBorders>
              <w:left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hideMark/>
          </w:tcPr>
          <w:p w14:paraId="4300577A" w14:textId="2ABAE28A"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18AE6414" w14:textId="77777777" w:rsidR="007F6B7C" w:rsidRPr="00A175AF" w:rsidRDefault="007F6B7C" w:rsidP="00123730">
            <w:pPr>
              <w:autoSpaceDE w:val="0"/>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聯絡</w:t>
            </w:r>
            <w:r w:rsidRPr="00A175AF">
              <w:rPr>
                <w:rFonts w:ascii="Times New Roman" w:eastAsia="微軟正黑體" w:hAnsi="Times New Roman" w:cs="Times New Roman"/>
                <w:b/>
                <w:color w:val="000000" w:themeColor="text1"/>
              </w:rPr>
              <w:t>Email</w:t>
            </w:r>
          </w:p>
        </w:tc>
        <w:tc>
          <w:tcPr>
            <w:tcW w:w="751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347DF093" w14:textId="77777777"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r>
      <w:tr w:rsidR="007F6B7C" w:rsidRPr="009F27D6" w14:paraId="541F627A" w14:textId="77777777" w:rsidTr="007F6B7C">
        <w:trPr>
          <w:trHeight w:val="623"/>
        </w:trPr>
        <w:tc>
          <w:tcPr>
            <w:tcW w:w="1820" w:type="dxa"/>
            <w:vMerge/>
            <w:tcBorders>
              <w:left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hideMark/>
          </w:tcPr>
          <w:p w14:paraId="6162356C" w14:textId="72BD4AFF"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vAlign w:val="center"/>
          </w:tcPr>
          <w:p w14:paraId="04B9EA62" w14:textId="77777777" w:rsidR="007F6B7C" w:rsidRPr="00A175AF" w:rsidRDefault="007F6B7C" w:rsidP="00123730">
            <w:pPr>
              <w:autoSpaceDE w:val="0"/>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通訊地址</w:t>
            </w:r>
          </w:p>
        </w:tc>
        <w:tc>
          <w:tcPr>
            <w:tcW w:w="24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FA865F3" w14:textId="7FC0062D"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5AE31166" w14:textId="77777777"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r>
      <w:tr w:rsidR="007F6B7C" w:rsidRPr="009F27D6" w14:paraId="40D8EB1F" w14:textId="77777777" w:rsidTr="007F6B7C">
        <w:trPr>
          <w:trHeight w:val="623"/>
        </w:trPr>
        <w:tc>
          <w:tcPr>
            <w:tcW w:w="1820" w:type="dxa"/>
            <w:vMerge/>
            <w:tcBorders>
              <w:left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hideMark/>
          </w:tcPr>
          <w:p w14:paraId="6977ED8F" w14:textId="7C9C229B"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hideMark/>
          </w:tcPr>
          <w:p w14:paraId="53B4D216" w14:textId="2FD78A81" w:rsidR="007F6B7C" w:rsidRPr="00A175AF" w:rsidRDefault="007F6B7C" w:rsidP="00363A51">
            <w:pPr>
              <w:autoSpaceDE w:val="0"/>
              <w:snapToGrid w:val="0"/>
              <w:jc w:val="both"/>
              <w:rPr>
                <w:rFonts w:ascii="Times New Roman" w:eastAsia="微軟正黑體" w:hAnsi="Times New Roman" w:cs="Times New Roman"/>
                <w:b/>
                <w:color w:val="000000" w:themeColor="text1"/>
                <w:szCs w:val="24"/>
              </w:rPr>
            </w:pPr>
            <w:r w:rsidRPr="00A175AF">
              <w:rPr>
                <w:rFonts w:ascii="Times New Roman" w:eastAsia="微軟正黑體" w:hAnsi="Times New Roman" w:cs="Times New Roman"/>
                <w:b/>
                <w:color w:val="000000" w:themeColor="text1"/>
              </w:rPr>
              <w:t>最高學歷</w:t>
            </w:r>
          </w:p>
        </w:tc>
        <w:tc>
          <w:tcPr>
            <w:tcW w:w="751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0DDF0BEB" w14:textId="2289E106" w:rsidR="007F6B7C" w:rsidRPr="00A175AF" w:rsidRDefault="00A175AF" w:rsidP="007F6B7C">
            <w:pPr>
              <w:autoSpaceDE w:val="0"/>
              <w:snapToGrid w:val="0"/>
              <w:jc w:val="center"/>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sz w:val="36"/>
              </w:rPr>
              <w:t>□</w:t>
            </w:r>
            <w:r w:rsidR="007F6B7C" w:rsidRPr="00A175AF">
              <w:rPr>
                <w:rFonts w:ascii="Times New Roman" w:eastAsia="微軟正黑體" w:hAnsi="Times New Roman" w:cs="Times New Roman"/>
                <w:color w:val="000000" w:themeColor="text1"/>
              </w:rPr>
              <w:t xml:space="preserve">學士　</w:t>
            </w:r>
            <w:r w:rsidR="007F6B7C" w:rsidRPr="00A175AF">
              <w:rPr>
                <w:rFonts w:ascii="Times New Roman" w:eastAsia="微軟正黑體" w:hAnsi="Times New Roman" w:cs="Times New Roman"/>
                <w:color w:val="000000" w:themeColor="text1"/>
                <w:sz w:val="36"/>
              </w:rPr>
              <w:t>□</w:t>
            </w:r>
            <w:r w:rsidR="007F6B7C" w:rsidRPr="00A175AF">
              <w:rPr>
                <w:rFonts w:ascii="Times New Roman" w:eastAsia="微軟正黑體" w:hAnsi="Times New Roman" w:cs="Times New Roman"/>
                <w:color w:val="000000" w:themeColor="text1"/>
              </w:rPr>
              <w:t xml:space="preserve">碩士　</w:t>
            </w:r>
            <w:r w:rsidR="007F6B7C" w:rsidRPr="00A175AF">
              <w:rPr>
                <w:rFonts w:ascii="Times New Roman" w:eastAsia="微軟正黑體" w:hAnsi="Times New Roman" w:cs="Times New Roman"/>
                <w:color w:val="000000" w:themeColor="text1"/>
                <w:sz w:val="36"/>
              </w:rPr>
              <w:t>□</w:t>
            </w:r>
            <w:r w:rsidR="007F6B7C" w:rsidRPr="00A175AF">
              <w:rPr>
                <w:rFonts w:ascii="Times New Roman" w:eastAsia="微軟正黑體" w:hAnsi="Times New Roman" w:cs="Times New Roman"/>
                <w:color w:val="000000" w:themeColor="text1"/>
                <w:szCs w:val="24"/>
              </w:rPr>
              <w:t>博士</w:t>
            </w:r>
          </w:p>
        </w:tc>
      </w:tr>
      <w:tr w:rsidR="007F6B7C" w:rsidRPr="009F27D6" w14:paraId="3E41FC32" w14:textId="77777777" w:rsidTr="007F6B7C">
        <w:trPr>
          <w:trHeight w:val="623"/>
        </w:trPr>
        <w:tc>
          <w:tcPr>
            <w:tcW w:w="1820" w:type="dxa"/>
            <w:vMerge/>
            <w:tcBorders>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6A9E7033" w14:textId="77777777"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7C1F376C" w14:textId="683F2377" w:rsidR="007F6B7C" w:rsidRPr="00A175AF" w:rsidRDefault="007F6B7C" w:rsidP="00363A51">
            <w:pPr>
              <w:autoSpaceDE w:val="0"/>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學校與系所</w:t>
            </w:r>
          </w:p>
        </w:tc>
        <w:tc>
          <w:tcPr>
            <w:tcW w:w="751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5B4341D9" w14:textId="1A2AEEFE" w:rsidR="007F6B7C" w:rsidRPr="00A175AF" w:rsidRDefault="007F6B7C" w:rsidP="00363A51">
            <w:pPr>
              <w:autoSpaceDE w:val="0"/>
              <w:snapToGrid w:val="0"/>
              <w:jc w:val="both"/>
              <w:rPr>
                <w:rFonts w:ascii="Times New Roman" w:eastAsia="微軟正黑體" w:hAnsi="Times New Roman" w:cs="Times New Roman"/>
                <w:color w:val="000000" w:themeColor="text1"/>
              </w:rPr>
            </w:pPr>
          </w:p>
        </w:tc>
      </w:tr>
      <w:tr w:rsidR="007F6B7C" w:rsidRPr="009F27D6" w14:paraId="07A4EB08" w14:textId="77777777" w:rsidTr="007F6B7C">
        <w:trPr>
          <w:trHeight w:val="783"/>
        </w:trPr>
        <w:tc>
          <w:tcPr>
            <w:tcW w:w="1820"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5853D69D" w14:textId="1BA58C2E" w:rsidR="007F6B7C" w:rsidRPr="00A175AF" w:rsidRDefault="007F6B7C" w:rsidP="00123730">
            <w:pPr>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主要聯絡人</w:t>
            </w:r>
          </w:p>
        </w:tc>
        <w:tc>
          <w:tcPr>
            <w:tcW w:w="3827" w:type="dxa"/>
            <w:gridSpan w:val="2"/>
            <w:vMerge w:val="restart"/>
            <w:tcBorders>
              <w:top w:val="single" w:sz="18" w:space="0" w:color="FFFFFF" w:themeColor="background1"/>
              <w:left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5D7B4180" w14:textId="56B9120F" w:rsidR="007F6B7C" w:rsidRPr="00A175AF" w:rsidRDefault="007F6B7C" w:rsidP="00123730">
            <w:pPr>
              <w:autoSpaceDE w:val="0"/>
              <w:snapToGrid w:val="0"/>
              <w:jc w:val="both"/>
              <w:rPr>
                <w:rFonts w:ascii="Times New Roman" w:eastAsia="微軟正黑體" w:hAnsi="Times New Roman" w:cs="Times New Roman"/>
                <w:color w:val="000000" w:themeColor="text1"/>
                <w:sz w:val="36"/>
              </w:rPr>
            </w:pPr>
            <w:r w:rsidRPr="00A175AF">
              <w:rPr>
                <w:rFonts w:ascii="Times New Roman" w:eastAsia="微軟正黑體" w:hAnsi="Times New Roman" w:cs="Times New Roman"/>
                <w:color w:val="000000" w:themeColor="text1"/>
                <w:sz w:val="36"/>
              </w:rPr>
              <w:t>□</w:t>
            </w:r>
            <w:r w:rsidR="00A175AF"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rPr>
              <w:t>同上</w:t>
            </w:r>
          </w:p>
          <w:p w14:paraId="45DB1008" w14:textId="2129AC05" w:rsidR="007F6B7C" w:rsidRPr="00A175AF" w:rsidRDefault="007F6B7C" w:rsidP="00123730">
            <w:pPr>
              <w:snapToGrid w:val="0"/>
              <w:jc w:val="both"/>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sz w:val="36"/>
              </w:rPr>
              <w:lastRenderedPageBreak/>
              <w:t>□</w:t>
            </w:r>
            <w:r w:rsidR="00A175AF"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rPr>
              <w:t>姓名：</w:t>
            </w:r>
            <w:r w:rsidRPr="00A175AF">
              <w:rPr>
                <w:rFonts w:ascii="Times New Roman" w:eastAsia="微軟正黑體" w:hAnsi="Times New Roman" w:cs="Times New Roman"/>
                <w:color w:val="000000" w:themeColor="text1"/>
              </w:rPr>
              <w:t>____________</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4C4B7E49" w14:textId="77777777" w:rsidR="007F6B7C" w:rsidRPr="00A175AF" w:rsidRDefault="007F6B7C" w:rsidP="00123730">
            <w:pPr>
              <w:autoSpaceDE w:val="0"/>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lastRenderedPageBreak/>
              <w:t>連絡電話</w:t>
            </w:r>
          </w:p>
        </w:tc>
        <w:tc>
          <w:tcPr>
            <w:tcW w:w="36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0002D4A8" w14:textId="32933E76"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r>
      <w:tr w:rsidR="007F6B7C" w:rsidRPr="009F27D6" w14:paraId="0B32A583" w14:textId="77777777" w:rsidTr="007F6B7C">
        <w:trPr>
          <w:trHeight w:val="782"/>
        </w:trPr>
        <w:tc>
          <w:tcPr>
            <w:tcW w:w="1820" w:type="dxa"/>
            <w:vMerge/>
            <w:tcBorders>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3156D244" w14:textId="77777777" w:rsidR="007F6B7C" w:rsidRPr="00A175AF" w:rsidRDefault="007F6B7C" w:rsidP="00123730">
            <w:pPr>
              <w:snapToGrid w:val="0"/>
              <w:jc w:val="both"/>
              <w:rPr>
                <w:rFonts w:ascii="Times New Roman" w:eastAsia="微軟正黑體" w:hAnsi="Times New Roman" w:cs="Times New Roman"/>
                <w:b/>
                <w:color w:val="000000" w:themeColor="text1"/>
              </w:rPr>
            </w:pPr>
          </w:p>
        </w:tc>
        <w:tc>
          <w:tcPr>
            <w:tcW w:w="3827" w:type="dxa"/>
            <w:gridSpan w:val="2"/>
            <w:vMerge/>
            <w:tcBorders>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6ACD585C" w14:textId="77777777" w:rsidR="007F6B7C" w:rsidRPr="00A175AF" w:rsidRDefault="007F6B7C" w:rsidP="00123730">
            <w:pPr>
              <w:autoSpaceDE w:val="0"/>
              <w:snapToGrid w:val="0"/>
              <w:jc w:val="both"/>
              <w:rPr>
                <w:rFonts w:ascii="Times New Roman" w:eastAsia="微軟正黑體" w:hAnsi="Times New Roman" w:cs="Times New Roman"/>
                <w:color w:val="000000" w:themeColor="text1"/>
                <w:sz w:val="36"/>
              </w:rPr>
            </w:pP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5D18AD2F" w14:textId="1BD0891A" w:rsidR="007F6B7C" w:rsidRPr="00A175AF" w:rsidRDefault="007F6B7C" w:rsidP="007F6B7C">
            <w:pPr>
              <w:autoSpaceDE w:val="0"/>
              <w:snapToGrid w:val="0"/>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聯絡</w:t>
            </w:r>
            <w:r w:rsidRPr="00A175AF">
              <w:rPr>
                <w:rFonts w:ascii="Times New Roman" w:eastAsia="微軟正黑體" w:hAnsi="Times New Roman" w:cs="Times New Roman"/>
                <w:b/>
                <w:color w:val="000000" w:themeColor="text1"/>
              </w:rPr>
              <w:t>Email</w:t>
            </w:r>
          </w:p>
        </w:tc>
        <w:tc>
          <w:tcPr>
            <w:tcW w:w="36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vAlign w:val="center"/>
          </w:tcPr>
          <w:p w14:paraId="62C3C392" w14:textId="627928A2" w:rsidR="007F6B7C" w:rsidRPr="00A175AF" w:rsidRDefault="007F6B7C" w:rsidP="00123730">
            <w:pPr>
              <w:autoSpaceDE w:val="0"/>
              <w:snapToGrid w:val="0"/>
              <w:jc w:val="both"/>
              <w:rPr>
                <w:rFonts w:ascii="Times New Roman" w:eastAsia="微軟正黑體" w:hAnsi="Times New Roman" w:cs="Times New Roman"/>
                <w:color w:val="000000" w:themeColor="text1"/>
              </w:rPr>
            </w:pPr>
          </w:p>
        </w:tc>
      </w:tr>
      <w:tr w:rsidR="00363A51" w:rsidRPr="009F27D6" w14:paraId="5EFA9076" w14:textId="77777777" w:rsidTr="002D75D8">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0" w:type="dxa"/>
              <w:left w:w="108" w:type="dxa"/>
              <w:bottom w:w="0" w:type="dxa"/>
              <w:right w:w="108" w:type="dxa"/>
            </w:tcMar>
            <w:vAlign w:val="center"/>
          </w:tcPr>
          <w:p w14:paraId="0A085736" w14:textId="77777777" w:rsidR="007F6B7C" w:rsidRPr="00A175AF" w:rsidRDefault="00363A51" w:rsidP="00123730">
            <w:pPr>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技術或接受</w:t>
            </w:r>
          </w:p>
          <w:p w14:paraId="5DB16ACD" w14:textId="314C50D6" w:rsidR="00363A51" w:rsidRPr="00A175AF" w:rsidRDefault="00363A51" w:rsidP="00123730">
            <w:pPr>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輔導</w:t>
            </w:r>
            <w:r w:rsidR="007F6B7C" w:rsidRPr="00A175AF">
              <w:rPr>
                <w:rFonts w:ascii="Times New Roman" w:eastAsia="微軟正黑體" w:hAnsi="Times New Roman" w:cs="Times New Roman"/>
                <w:b/>
                <w:color w:val="000000" w:themeColor="text1"/>
              </w:rPr>
              <w:t>的</w:t>
            </w:r>
            <w:r w:rsidRPr="00A175AF">
              <w:rPr>
                <w:rFonts w:ascii="Times New Roman" w:eastAsia="微軟正黑體" w:hAnsi="Times New Roman" w:cs="Times New Roman"/>
                <w:b/>
                <w:color w:val="000000" w:themeColor="text1"/>
              </w:rPr>
              <w:t>需求</w:t>
            </w:r>
          </w:p>
        </w:tc>
        <w:tc>
          <w:tcPr>
            <w:tcW w:w="893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0" w:type="dxa"/>
              <w:left w:w="108" w:type="dxa"/>
              <w:bottom w:w="0" w:type="dxa"/>
              <w:right w:w="108" w:type="dxa"/>
            </w:tcMar>
            <w:vAlign w:val="center"/>
          </w:tcPr>
          <w:p w14:paraId="21A8ACD1" w14:textId="77777777" w:rsidR="00363A51" w:rsidRPr="00A175AF" w:rsidRDefault="00363A51" w:rsidP="00123730">
            <w:pPr>
              <w:autoSpaceDE w:val="0"/>
              <w:snapToGrid w:val="0"/>
              <w:jc w:val="both"/>
              <w:rPr>
                <w:rFonts w:ascii="Times New Roman" w:eastAsia="微軟正黑體" w:hAnsi="Times New Roman" w:cs="Times New Roman"/>
                <w:color w:val="000000" w:themeColor="text1"/>
              </w:rPr>
            </w:pPr>
          </w:p>
        </w:tc>
      </w:tr>
      <w:tr w:rsidR="00DE3DD3" w:rsidRPr="009F27D6" w14:paraId="18E7F480" w14:textId="77777777" w:rsidTr="007F6B7C">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1589AE4D" w14:textId="61BEE084" w:rsidR="00DE3DD3" w:rsidRPr="00A175AF" w:rsidRDefault="00DE3DD3" w:rsidP="00123730">
            <w:pPr>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目前籌資狀態</w:t>
            </w:r>
          </w:p>
        </w:tc>
        <w:tc>
          <w:tcPr>
            <w:tcW w:w="893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12C3294F" w14:textId="0F9B1D49" w:rsidR="00DE3DD3" w:rsidRPr="00A175AF" w:rsidRDefault="00DE3DD3" w:rsidP="00123730">
            <w:pPr>
              <w:autoSpaceDE w:val="0"/>
              <w:snapToGrid w:val="0"/>
              <w:jc w:val="both"/>
              <w:rPr>
                <w:rFonts w:ascii="Times New Roman" w:eastAsia="微軟正黑體" w:hAnsi="Times New Roman" w:cs="Times New Roman"/>
                <w:color w:val="000000" w:themeColor="text1"/>
                <w:sz w:val="36"/>
              </w:rPr>
            </w:pPr>
            <w:r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rPr>
              <w:t>尚未進行</w:t>
            </w:r>
          </w:p>
          <w:p w14:paraId="2F6CD3E6" w14:textId="4CBF29FF" w:rsidR="00DE3DD3" w:rsidRPr="00A175AF" w:rsidRDefault="00DE3DD3" w:rsidP="00123730">
            <w:pPr>
              <w:autoSpaceDE w:val="0"/>
              <w:snapToGrid w:val="0"/>
              <w:jc w:val="both"/>
              <w:rPr>
                <w:rFonts w:ascii="Times New Roman" w:eastAsia="微軟正黑體" w:hAnsi="Times New Roman" w:cs="Times New Roman"/>
                <w:color w:val="000000" w:themeColor="text1"/>
                <w:sz w:val="36"/>
              </w:rPr>
            </w:pPr>
            <w:r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rPr>
              <w:t>已完成</w:t>
            </w:r>
            <w:r w:rsidRPr="00A175AF">
              <w:rPr>
                <w:rFonts w:ascii="Times New Roman" w:eastAsia="微軟正黑體" w:hAnsi="Times New Roman" w:cs="Times New Roman"/>
                <w:color w:val="000000" w:themeColor="text1"/>
              </w:rPr>
              <w:t xml:space="preserve"> (</w:t>
            </w:r>
            <w:r w:rsidRPr="00A175AF">
              <w:rPr>
                <w:rFonts w:ascii="Times New Roman" w:eastAsia="微軟正黑體" w:hAnsi="Times New Roman" w:cs="Times New Roman"/>
                <w:color w:val="000000" w:themeColor="text1"/>
              </w:rPr>
              <w:t>實收資本額</w:t>
            </w:r>
            <w:r w:rsidRPr="00A175AF">
              <w:rPr>
                <w:rFonts w:ascii="Times New Roman" w:eastAsia="微軟正黑體" w:hAnsi="Times New Roman" w:cs="Times New Roman"/>
                <w:color w:val="000000" w:themeColor="text1"/>
              </w:rPr>
              <w:t xml:space="preserve"> </w:t>
            </w:r>
            <w:r w:rsidRPr="00A175AF">
              <w:rPr>
                <w:rFonts w:ascii="Times New Roman" w:eastAsia="微軟正黑體" w:hAnsi="Times New Roman" w:cs="Times New Roman"/>
                <w:color w:val="000000" w:themeColor="text1"/>
              </w:rPr>
              <w:t>約共</w:t>
            </w:r>
            <w:r w:rsidRPr="00A175AF">
              <w:rPr>
                <w:rFonts w:ascii="Times New Roman" w:eastAsia="微軟正黑體" w:hAnsi="Times New Roman" w:cs="Times New Roman"/>
                <w:color w:val="000000" w:themeColor="text1"/>
              </w:rPr>
              <w:t>_________</w:t>
            </w:r>
            <w:r w:rsidRPr="00A175AF">
              <w:rPr>
                <w:rFonts w:ascii="Times New Roman" w:eastAsia="微軟正黑體" w:hAnsi="Times New Roman" w:cs="Times New Roman"/>
                <w:color w:val="000000" w:themeColor="text1"/>
              </w:rPr>
              <w:t>萬元</w:t>
            </w:r>
            <w:r w:rsidRPr="00A175AF">
              <w:rPr>
                <w:rFonts w:ascii="Times New Roman" w:eastAsia="微軟正黑體" w:hAnsi="Times New Roman" w:cs="Times New Roman"/>
                <w:color w:val="000000" w:themeColor="text1"/>
              </w:rPr>
              <w:t>)</w:t>
            </w:r>
          </w:p>
          <w:p w14:paraId="394B4D79" w14:textId="5547BB07" w:rsidR="00DE3DD3" w:rsidRPr="00A175AF" w:rsidRDefault="00DE3DD3" w:rsidP="00123730">
            <w:pPr>
              <w:autoSpaceDE w:val="0"/>
              <w:snapToGrid w:val="0"/>
              <w:jc w:val="both"/>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sz w:val="36"/>
              </w:rPr>
              <w:t>□</w:t>
            </w:r>
            <w:r w:rsidR="00A175AF"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rPr>
              <w:t>進行中</w:t>
            </w:r>
          </w:p>
        </w:tc>
      </w:tr>
      <w:tr w:rsidR="00363A51" w:rsidRPr="009F27D6" w14:paraId="3A66A72D" w14:textId="77777777" w:rsidTr="002D75D8">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0" w:type="dxa"/>
              <w:left w:w="108" w:type="dxa"/>
              <w:bottom w:w="0" w:type="dxa"/>
              <w:right w:w="108" w:type="dxa"/>
            </w:tcMar>
            <w:vAlign w:val="center"/>
          </w:tcPr>
          <w:p w14:paraId="3D8F9576" w14:textId="23217267" w:rsidR="00363A51" w:rsidRPr="00A175AF" w:rsidRDefault="00363A51" w:rsidP="00123730">
            <w:pPr>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企業網址</w:t>
            </w:r>
          </w:p>
        </w:tc>
        <w:tc>
          <w:tcPr>
            <w:tcW w:w="893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0" w:type="dxa"/>
              <w:left w:w="108" w:type="dxa"/>
              <w:bottom w:w="0" w:type="dxa"/>
              <w:right w:w="108" w:type="dxa"/>
            </w:tcMar>
            <w:vAlign w:val="center"/>
          </w:tcPr>
          <w:p w14:paraId="591CA159" w14:textId="3E8E3132" w:rsidR="00363A51" w:rsidRPr="00A175AF" w:rsidRDefault="00363A51" w:rsidP="00123730">
            <w:pPr>
              <w:autoSpaceDE w:val="0"/>
              <w:snapToGrid w:val="0"/>
              <w:jc w:val="both"/>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szCs w:val="24"/>
              </w:rPr>
              <w:t>尚無</w:t>
            </w:r>
            <w:r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szCs w:val="24"/>
              </w:rPr>
              <w:t>有，網址</w:t>
            </w:r>
            <w:r w:rsidRPr="00A175AF">
              <w:rPr>
                <w:rFonts w:ascii="Times New Roman" w:eastAsia="微軟正黑體" w:hAnsi="Times New Roman" w:cs="Times New Roman"/>
                <w:color w:val="000000" w:themeColor="text1"/>
                <w:szCs w:val="24"/>
              </w:rPr>
              <w:t>______________________________</w:t>
            </w:r>
          </w:p>
        </w:tc>
      </w:tr>
      <w:tr w:rsidR="0097589D" w:rsidRPr="009F27D6" w14:paraId="26967E8F" w14:textId="77777777" w:rsidTr="000322F5">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1335DBD1" w14:textId="77777777" w:rsidR="0097589D" w:rsidRPr="00A175AF" w:rsidRDefault="0097589D" w:rsidP="00123730">
            <w:pPr>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營運企劃書</w:t>
            </w:r>
          </w:p>
          <w:p w14:paraId="71DCA25F" w14:textId="1D7DEF43" w:rsidR="0097589D" w:rsidRPr="00A175AF" w:rsidRDefault="0097589D" w:rsidP="00123730">
            <w:pPr>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撰寫進度</w:t>
            </w:r>
          </w:p>
        </w:tc>
        <w:tc>
          <w:tcPr>
            <w:tcW w:w="893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8" w:type="dxa"/>
              <w:bottom w:w="0" w:type="dxa"/>
              <w:right w:w="108" w:type="dxa"/>
            </w:tcMar>
            <w:vAlign w:val="center"/>
          </w:tcPr>
          <w:p w14:paraId="2C6F7233" w14:textId="3565203B" w:rsidR="0097589D" w:rsidRPr="00A175AF" w:rsidRDefault="0097589D" w:rsidP="0097589D">
            <w:pPr>
              <w:autoSpaceDE w:val="0"/>
              <w:snapToGrid w:val="0"/>
              <w:jc w:val="both"/>
              <w:rPr>
                <w:rFonts w:ascii="Times New Roman" w:eastAsia="微軟正黑體" w:hAnsi="Times New Roman" w:cs="Times New Roman"/>
                <w:color w:val="000000" w:themeColor="text1"/>
                <w:szCs w:val="24"/>
              </w:rPr>
            </w:pPr>
            <w:r w:rsidRPr="00A175AF">
              <w:rPr>
                <w:rFonts w:ascii="Times New Roman" w:eastAsia="微軟正黑體" w:hAnsi="Times New Roman" w:cs="Times New Roman"/>
                <w:color w:val="000000" w:themeColor="text1"/>
                <w:sz w:val="36"/>
              </w:rPr>
              <w:t>□</w:t>
            </w:r>
            <w:r w:rsidR="000322F5"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szCs w:val="24"/>
              </w:rPr>
              <w:t>尚未開始撰寫</w:t>
            </w:r>
          </w:p>
          <w:p w14:paraId="384E155E" w14:textId="7BF5691F" w:rsidR="0097589D" w:rsidRPr="00A175AF" w:rsidRDefault="0097589D" w:rsidP="0097589D">
            <w:pPr>
              <w:autoSpaceDE w:val="0"/>
              <w:snapToGrid w:val="0"/>
              <w:jc w:val="both"/>
              <w:rPr>
                <w:rFonts w:ascii="Times New Roman" w:eastAsia="微軟正黑體" w:hAnsi="Times New Roman" w:cs="Times New Roman"/>
                <w:color w:val="000000" w:themeColor="text1"/>
                <w:sz w:val="36"/>
              </w:rPr>
            </w:pPr>
            <w:r w:rsidRPr="00A175AF">
              <w:rPr>
                <w:rFonts w:ascii="Times New Roman" w:eastAsia="微軟正黑體" w:hAnsi="Times New Roman" w:cs="Times New Roman"/>
                <w:color w:val="000000" w:themeColor="text1"/>
                <w:sz w:val="36"/>
              </w:rPr>
              <w:t>□</w:t>
            </w:r>
            <w:r w:rsidR="000322F5" w:rsidRPr="00A175AF">
              <w:rPr>
                <w:rFonts w:ascii="Times New Roman" w:eastAsia="微軟正黑體" w:hAnsi="Times New Roman" w:cs="Times New Roman"/>
                <w:color w:val="000000" w:themeColor="text1"/>
                <w:sz w:val="36"/>
              </w:rPr>
              <w:t xml:space="preserve"> </w:t>
            </w:r>
            <w:r w:rsidRPr="00A175AF">
              <w:rPr>
                <w:rFonts w:ascii="Times New Roman" w:eastAsia="微軟正黑體" w:hAnsi="Times New Roman" w:cs="Times New Roman"/>
                <w:color w:val="000000" w:themeColor="text1"/>
                <w:szCs w:val="24"/>
              </w:rPr>
              <w:t>已完成</w:t>
            </w:r>
            <w:r w:rsidRPr="00A175AF">
              <w:rPr>
                <w:rFonts w:ascii="Times New Roman" w:eastAsia="微軟正黑體" w:hAnsi="Times New Roman" w:cs="Times New Roman"/>
                <w:color w:val="000000" w:themeColor="text1"/>
                <w:szCs w:val="24"/>
              </w:rPr>
              <w:t>_________%</w:t>
            </w:r>
            <w:r w:rsidR="000322F5" w:rsidRPr="00A175AF">
              <w:rPr>
                <w:rFonts w:ascii="Times New Roman" w:eastAsia="微軟正黑體" w:hAnsi="Times New Roman" w:cs="Times New Roman"/>
                <w:color w:val="000000" w:themeColor="text1"/>
                <w:szCs w:val="24"/>
              </w:rPr>
              <w:t xml:space="preserve"> </w:t>
            </w:r>
            <w:r w:rsidRPr="00A175AF">
              <w:rPr>
                <w:rFonts w:ascii="Times New Roman" w:eastAsia="微軟正黑體" w:hAnsi="Times New Roman" w:cs="Times New Roman"/>
                <w:color w:val="000000" w:themeColor="text1"/>
                <w:szCs w:val="24"/>
              </w:rPr>
              <w:t>預計完成日期</w:t>
            </w:r>
            <w:r w:rsidRPr="00A175AF">
              <w:rPr>
                <w:rFonts w:ascii="Times New Roman" w:eastAsia="微軟正黑體" w:hAnsi="Times New Roman" w:cs="Times New Roman"/>
                <w:color w:val="000000" w:themeColor="text1"/>
                <w:szCs w:val="24"/>
              </w:rPr>
              <w:t>__________</w:t>
            </w:r>
          </w:p>
        </w:tc>
      </w:tr>
      <w:tr w:rsidR="00363A51" w:rsidRPr="009F27D6" w14:paraId="4D8C51CD" w14:textId="77777777" w:rsidTr="000322F5">
        <w:trPr>
          <w:trHeight w:val="3032"/>
        </w:trPr>
        <w:tc>
          <w:tcPr>
            <w:tcW w:w="1820" w:type="dxa"/>
            <w:tcBorders>
              <w:top w:val="single" w:sz="18" w:space="0" w:color="FFFFFF" w:themeColor="background1"/>
              <w:left w:val="single" w:sz="18" w:space="0" w:color="FFFFFF" w:themeColor="background1"/>
              <w:bottom w:val="single" w:sz="18" w:space="0" w:color="7DCEF4"/>
              <w:right w:val="single" w:sz="18" w:space="0" w:color="FFFFFF" w:themeColor="background1"/>
            </w:tcBorders>
            <w:shd w:val="clear" w:color="auto" w:fill="auto"/>
            <w:tcMar>
              <w:top w:w="0" w:type="dxa"/>
              <w:left w:w="108" w:type="dxa"/>
              <w:bottom w:w="0" w:type="dxa"/>
              <w:right w:w="108" w:type="dxa"/>
            </w:tcMar>
            <w:vAlign w:val="center"/>
          </w:tcPr>
          <w:p w14:paraId="359CCD80" w14:textId="4DD8F6A0" w:rsidR="00363A51" w:rsidRPr="00A175AF" w:rsidRDefault="00363A51" w:rsidP="00123730">
            <w:pPr>
              <w:snapToGrid w:val="0"/>
              <w:jc w:val="both"/>
              <w:rPr>
                <w:rFonts w:ascii="Times New Roman" w:eastAsia="微軟正黑體" w:hAnsi="Times New Roman" w:cs="Times New Roman"/>
                <w:b/>
                <w:color w:val="000000" w:themeColor="text1"/>
              </w:rPr>
            </w:pPr>
            <w:r w:rsidRPr="00A175AF">
              <w:rPr>
                <w:rFonts w:ascii="Times New Roman" w:eastAsia="微軟正黑體" w:hAnsi="Times New Roman" w:cs="Times New Roman"/>
                <w:b/>
                <w:color w:val="000000" w:themeColor="text1"/>
              </w:rPr>
              <w:t>負責人蓋章處</w:t>
            </w:r>
          </w:p>
        </w:tc>
        <w:tc>
          <w:tcPr>
            <w:tcW w:w="8930" w:type="dxa"/>
            <w:gridSpan w:val="4"/>
            <w:tcBorders>
              <w:top w:val="single" w:sz="18" w:space="0" w:color="FFFFFF" w:themeColor="background1"/>
              <w:left w:val="single" w:sz="18" w:space="0" w:color="FFFFFF" w:themeColor="background1"/>
              <w:bottom w:val="single" w:sz="18" w:space="0" w:color="7DCEF4"/>
              <w:right w:val="single" w:sz="18" w:space="0" w:color="FFFFFF" w:themeColor="background1"/>
            </w:tcBorders>
            <w:shd w:val="clear" w:color="auto" w:fill="auto"/>
            <w:tcMar>
              <w:top w:w="0" w:type="dxa"/>
              <w:left w:w="108" w:type="dxa"/>
              <w:bottom w:w="0" w:type="dxa"/>
              <w:right w:w="108" w:type="dxa"/>
            </w:tcMar>
          </w:tcPr>
          <w:p w14:paraId="2771A324" w14:textId="19C94EDB" w:rsidR="00363A51" w:rsidRPr="00A175AF" w:rsidRDefault="00363A51" w:rsidP="007F6B7C">
            <w:pPr>
              <w:autoSpaceDE w:val="0"/>
              <w:snapToGrid w:val="0"/>
              <w:jc w:val="both"/>
              <w:rPr>
                <w:rFonts w:ascii="Times New Roman" w:eastAsia="微軟正黑體" w:hAnsi="Times New Roman" w:cs="Times New Roman"/>
                <w:color w:val="000000" w:themeColor="text1"/>
              </w:rPr>
            </w:pPr>
            <w:r w:rsidRPr="00A175AF">
              <w:rPr>
                <w:rFonts w:ascii="Times New Roman" w:eastAsia="微軟正黑體" w:hAnsi="Times New Roman" w:cs="Times New Roman"/>
                <w:color w:val="000000" w:themeColor="text1"/>
              </w:rPr>
              <w:t>(</w:t>
            </w:r>
            <w:r w:rsidRPr="00A175AF">
              <w:rPr>
                <w:rFonts w:ascii="Times New Roman" w:eastAsia="微軟正黑體" w:hAnsi="Times New Roman" w:cs="Times New Roman"/>
                <w:color w:val="000000" w:themeColor="text1"/>
              </w:rPr>
              <w:t>請加蓋公司及負責人印章於本欄位，若為籌備處則由發起人簽章</w:t>
            </w:r>
            <w:r w:rsidRPr="00A175AF">
              <w:rPr>
                <w:rFonts w:ascii="Times New Roman" w:eastAsia="微軟正黑體" w:hAnsi="Times New Roman" w:cs="Times New Roman"/>
                <w:color w:val="000000" w:themeColor="text1"/>
              </w:rPr>
              <w:t>)</w:t>
            </w:r>
          </w:p>
        </w:tc>
      </w:tr>
      <w:tr w:rsidR="002D75D8" w:rsidRPr="009F27D6" w14:paraId="73E31DB8" w14:textId="77777777" w:rsidTr="000322F5">
        <w:tc>
          <w:tcPr>
            <w:tcW w:w="10750" w:type="dxa"/>
            <w:gridSpan w:val="5"/>
            <w:tcBorders>
              <w:top w:val="single" w:sz="18" w:space="0" w:color="7DCEF4"/>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108" w:type="dxa"/>
              <w:bottom w:w="0" w:type="dxa"/>
              <w:right w:w="108" w:type="dxa"/>
            </w:tcMar>
            <w:vAlign w:val="center"/>
          </w:tcPr>
          <w:p w14:paraId="635A9E0E" w14:textId="77777777" w:rsidR="002D75D8" w:rsidRPr="009F27D6" w:rsidRDefault="002D75D8" w:rsidP="002D75D8">
            <w:pPr>
              <w:rPr>
                <w:rFonts w:ascii="Times New Roman" w:eastAsia="微軟正黑體" w:hAnsi="Times New Roman" w:cs="Times New Roman"/>
                <w:color w:val="000000" w:themeColor="text1"/>
                <w:sz w:val="20"/>
                <w:szCs w:val="32"/>
              </w:rPr>
            </w:pPr>
            <w:r w:rsidRPr="009F27D6">
              <w:rPr>
                <w:rFonts w:ascii="Times New Roman" w:eastAsia="微軟正黑體" w:hAnsi="Times New Roman" w:cs="Times New Roman" w:hint="eastAsia"/>
                <w:color w:val="000000" w:themeColor="text1"/>
                <w:sz w:val="20"/>
                <w:szCs w:val="32"/>
              </w:rPr>
              <w:t>進駐承諾：申請人保證本計畫</w:t>
            </w:r>
            <w:proofErr w:type="gramStart"/>
            <w:r w:rsidRPr="009F27D6">
              <w:rPr>
                <w:rFonts w:ascii="Times New Roman" w:eastAsia="微軟正黑體" w:hAnsi="Times New Roman" w:cs="Times New Roman" w:hint="eastAsia"/>
                <w:color w:val="000000" w:themeColor="text1"/>
                <w:sz w:val="20"/>
                <w:szCs w:val="32"/>
              </w:rPr>
              <w:t>不</w:t>
            </w:r>
            <w:proofErr w:type="gramEnd"/>
            <w:r w:rsidRPr="009F27D6">
              <w:rPr>
                <w:rFonts w:ascii="Times New Roman" w:eastAsia="微軟正黑體" w:hAnsi="Times New Roman" w:cs="Times New Roman" w:hint="eastAsia"/>
                <w:color w:val="000000" w:themeColor="text1"/>
                <w:sz w:val="20"/>
                <w:szCs w:val="32"/>
              </w:rPr>
              <w:t>侵害他人之專利權、商標權、專門技術及著作權等相關智慧財產權，並保證下列事項均屬實，否則願負一切法律責任：</w:t>
            </w:r>
          </w:p>
          <w:p w14:paraId="266E7134" w14:textId="77777777" w:rsidR="002D75D8" w:rsidRPr="009F27D6" w:rsidRDefault="002D75D8" w:rsidP="002D75D8">
            <w:pPr>
              <w:rPr>
                <w:rFonts w:ascii="Times New Roman" w:eastAsia="微軟正黑體" w:hAnsi="Times New Roman" w:cs="Times New Roman"/>
                <w:color w:val="000000" w:themeColor="text1"/>
                <w:sz w:val="20"/>
                <w:szCs w:val="32"/>
              </w:rPr>
            </w:pPr>
            <w:r w:rsidRPr="009F27D6">
              <w:rPr>
                <w:rFonts w:ascii="Times New Roman" w:eastAsia="微軟正黑體" w:hAnsi="Times New Roman" w:cs="Times New Roman" w:hint="eastAsia"/>
                <w:color w:val="000000" w:themeColor="text1"/>
                <w:sz w:val="20"/>
                <w:szCs w:val="32"/>
              </w:rPr>
              <w:t xml:space="preserve">1. </w:t>
            </w:r>
            <w:r w:rsidRPr="009F27D6">
              <w:rPr>
                <w:rFonts w:ascii="Times New Roman" w:eastAsia="微軟正黑體" w:hAnsi="Times New Roman" w:cs="Times New Roman" w:hint="eastAsia"/>
                <w:color w:val="000000" w:themeColor="text1"/>
                <w:sz w:val="20"/>
                <w:szCs w:val="32"/>
              </w:rPr>
              <w:t>本申請書所述</w:t>
            </w:r>
            <w:proofErr w:type="gramStart"/>
            <w:r w:rsidRPr="009F27D6">
              <w:rPr>
                <w:rFonts w:ascii="Times New Roman" w:eastAsia="微軟正黑體" w:hAnsi="Times New Roman" w:cs="Times New Roman" w:hint="eastAsia"/>
                <w:color w:val="000000" w:themeColor="text1"/>
                <w:sz w:val="20"/>
                <w:szCs w:val="32"/>
              </w:rPr>
              <w:t>資料均屬正確</w:t>
            </w:r>
            <w:proofErr w:type="gramEnd"/>
            <w:r w:rsidRPr="009F27D6">
              <w:rPr>
                <w:rFonts w:ascii="Times New Roman" w:eastAsia="微軟正黑體" w:hAnsi="Times New Roman" w:cs="Times New Roman" w:hint="eastAsia"/>
                <w:color w:val="000000" w:themeColor="text1"/>
                <w:sz w:val="20"/>
                <w:szCs w:val="32"/>
              </w:rPr>
              <w:t>，新創團隊</w:t>
            </w:r>
            <w:r w:rsidRPr="009F27D6">
              <w:rPr>
                <w:rFonts w:ascii="Times New Roman" w:eastAsia="微軟正黑體" w:hAnsi="Times New Roman" w:cs="Times New Roman" w:hint="eastAsia"/>
                <w:color w:val="000000" w:themeColor="text1"/>
                <w:sz w:val="20"/>
                <w:szCs w:val="32"/>
              </w:rPr>
              <w:t>(</w:t>
            </w:r>
            <w:r w:rsidRPr="009F27D6">
              <w:rPr>
                <w:rFonts w:ascii="Times New Roman" w:eastAsia="微軟正黑體" w:hAnsi="Times New Roman" w:cs="Times New Roman" w:hint="eastAsia"/>
                <w:color w:val="000000" w:themeColor="text1"/>
                <w:sz w:val="20"/>
                <w:szCs w:val="32"/>
              </w:rPr>
              <w:t>籌備處</w:t>
            </w:r>
            <w:r w:rsidRPr="009F27D6">
              <w:rPr>
                <w:rFonts w:ascii="Times New Roman" w:eastAsia="微軟正黑體" w:hAnsi="Times New Roman" w:cs="Times New Roman" w:hint="eastAsia"/>
                <w:color w:val="000000" w:themeColor="text1"/>
                <w:sz w:val="20"/>
                <w:szCs w:val="32"/>
              </w:rPr>
              <w:t>)</w:t>
            </w:r>
            <w:r w:rsidRPr="009F27D6">
              <w:rPr>
                <w:rFonts w:ascii="Times New Roman" w:eastAsia="微軟正黑體" w:hAnsi="Times New Roman" w:cs="Times New Roman" w:hint="eastAsia"/>
                <w:color w:val="000000" w:themeColor="text1"/>
                <w:sz w:val="20"/>
                <w:szCs w:val="32"/>
              </w:rPr>
              <w:t>待公司完成設立登記證後，始更換為企業名稱。</w:t>
            </w:r>
          </w:p>
          <w:p w14:paraId="75F9A3DD" w14:textId="77777777" w:rsidR="002D75D8" w:rsidRPr="009F27D6" w:rsidRDefault="002D75D8" w:rsidP="002D75D8">
            <w:pPr>
              <w:rPr>
                <w:rFonts w:ascii="Times New Roman" w:eastAsia="微軟正黑體" w:hAnsi="Times New Roman" w:cs="Times New Roman"/>
                <w:color w:val="000000" w:themeColor="text1"/>
                <w:sz w:val="20"/>
                <w:szCs w:val="32"/>
              </w:rPr>
            </w:pPr>
            <w:r w:rsidRPr="009F27D6">
              <w:rPr>
                <w:rFonts w:ascii="Times New Roman" w:eastAsia="微軟正黑體" w:hAnsi="Times New Roman" w:cs="Times New Roman" w:hint="eastAsia"/>
                <w:color w:val="000000" w:themeColor="text1"/>
                <w:sz w:val="20"/>
                <w:szCs w:val="32"/>
              </w:rPr>
              <w:t xml:space="preserve">2. </w:t>
            </w:r>
            <w:r w:rsidRPr="009F27D6">
              <w:rPr>
                <w:rFonts w:ascii="Times New Roman" w:eastAsia="微軟正黑體" w:hAnsi="Times New Roman" w:cs="Times New Roman" w:hint="eastAsia"/>
                <w:color w:val="000000" w:themeColor="text1"/>
                <w:sz w:val="20"/>
                <w:szCs w:val="32"/>
              </w:rPr>
              <w:t>申請人過去</w:t>
            </w:r>
            <w:r w:rsidRPr="009F27D6">
              <w:rPr>
                <w:rFonts w:ascii="Times New Roman" w:eastAsia="微軟正黑體" w:hAnsi="Times New Roman" w:cs="Times New Roman" w:hint="eastAsia"/>
                <w:color w:val="000000" w:themeColor="text1"/>
                <w:sz w:val="20"/>
                <w:szCs w:val="32"/>
              </w:rPr>
              <w:t>3</w:t>
            </w:r>
            <w:r w:rsidRPr="009F27D6">
              <w:rPr>
                <w:rFonts w:ascii="Times New Roman" w:eastAsia="微軟正黑體" w:hAnsi="Times New Roman" w:cs="Times New Roman" w:hint="eastAsia"/>
                <w:color w:val="000000" w:themeColor="text1"/>
                <w:sz w:val="20"/>
                <w:szCs w:val="32"/>
              </w:rPr>
              <w:t>年內未曾被法院判決確定有侵害他人智慧財產權。</w:t>
            </w:r>
          </w:p>
          <w:p w14:paraId="06C94EDD" w14:textId="5FBAA200" w:rsidR="002D75D8" w:rsidRPr="002D75D8" w:rsidRDefault="002D75D8" w:rsidP="002D75D8">
            <w:pPr>
              <w:rPr>
                <w:rFonts w:ascii="Times New Roman" w:eastAsia="微軟正黑體" w:hAnsi="Times New Roman" w:cs="Times New Roman"/>
                <w:color w:val="000000" w:themeColor="text1"/>
                <w:sz w:val="20"/>
                <w:szCs w:val="32"/>
              </w:rPr>
            </w:pPr>
            <w:r w:rsidRPr="009F27D6">
              <w:rPr>
                <w:rFonts w:ascii="Times New Roman" w:eastAsia="微軟正黑體" w:hAnsi="Times New Roman" w:cs="Times New Roman" w:hint="eastAsia"/>
                <w:color w:val="000000" w:themeColor="text1"/>
                <w:sz w:val="20"/>
                <w:szCs w:val="32"/>
              </w:rPr>
              <w:t xml:space="preserve">3. </w:t>
            </w:r>
            <w:r w:rsidRPr="009F27D6">
              <w:rPr>
                <w:rFonts w:ascii="Times New Roman" w:eastAsia="微軟正黑體" w:hAnsi="Times New Roman" w:cs="Times New Roman" w:hint="eastAsia"/>
                <w:color w:val="000000" w:themeColor="text1"/>
                <w:sz w:val="20"/>
                <w:szCs w:val="32"/>
              </w:rPr>
              <w:t>申請人過去</w:t>
            </w:r>
            <w:r w:rsidRPr="009F27D6">
              <w:rPr>
                <w:rFonts w:ascii="Times New Roman" w:eastAsia="微軟正黑體" w:hAnsi="Times New Roman" w:cs="Times New Roman" w:hint="eastAsia"/>
                <w:color w:val="000000" w:themeColor="text1"/>
                <w:sz w:val="20"/>
                <w:szCs w:val="32"/>
              </w:rPr>
              <w:t>3</w:t>
            </w:r>
            <w:r w:rsidRPr="009F27D6">
              <w:rPr>
                <w:rFonts w:ascii="Times New Roman" w:eastAsia="微軟正黑體" w:hAnsi="Times New Roman" w:cs="Times New Roman" w:hint="eastAsia"/>
                <w:color w:val="000000" w:themeColor="text1"/>
                <w:sz w:val="20"/>
                <w:szCs w:val="32"/>
              </w:rPr>
              <w:t>年內所曾接受政府之相關專案輔導、委託或合作計畫，</w:t>
            </w:r>
            <w:proofErr w:type="gramStart"/>
            <w:r w:rsidRPr="009F27D6">
              <w:rPr>
                <w:rFonts w:ascii="Times New Roman" w:eastAsia="微軟正黑體" w:hAnsi="Times New Roman" w:cs="Times New Roman" w:hint="eastAsia"/>
                <w:color w:val="000000" w:themeColor="text1"/>
                <w:sz w:val="20"/>
                <w:szCs w:val="32"/>
              </w:rPr>
              <w:t>均無不良</w:t>
            </w:r>
            <w:proofErr w:type="gramEnd"/>
            <w:r w:rsidRPr="009F27D6">
              <w:rPr>
                <w:rFonts w:ascii="Times New Roman" w:eastAsia="微軟正黑體" w:hAnsi="Times New Roman" w:cs="Times New Roman" w:hint="eastAsia"/>
                <w:color w:val="000000" w:themeColor="text1"/>
                <w:sz w:val="20"/>
                <w:szCs w:val="32"/>
              </w:rPr>
              <w:t>記錄且無政府採購法第</w:t>
            </w:r>
            <w:r w:rsidRPr="009F27D6">
              <w:rPr>
                <w:rFonts w:ascii="Times New Roman" w:eastAsia="微軟正黑體" w:hAnsi="Times New Roman" w:cs="Times New Roman" w:hint="eastAsia"/>
                <w:color w:val="000000" w:themeColor="text1"/>
                <w:sz w:val="20"/>
                <w:szCs w:val="32"/>
              </w:rPr>
              <w:t>101</w:t>
            </w:r>
            <w:r w:rsidRPr="009F27D6">
              <w:rPr>
                <w:rFonts w:ascii="Times New Roman" w:eastAsia="微軟正黑體" w:hAnsi="Times New Roman" w:cs="Times New Roman" w:hint="eastAsia"/>
                <w:color w:val="000000" w:themeColor="text1"/>
                <w:sz w:val="20"/>
                <w:szCs w:val="32"/>
              </w:rPr>
              <w:t>條之情事。</w:t>
            </w:r>
          </w:p>
        </w:tc>
      </w:tr>
    </w:tbl>
    <w:p w14:paraId="73AFFDAE" w14:textId="55C2928D" w:rsidR="00DE3DD3" w:rsidRPr="009F27D6" w:rsidRDefault="00DE3DD3" w:rsidP="00DE3DD3">
      <w:pPr>
        <w:rPr>
          <w:rFonts w:ascii="Times New Roman" w:eastAsia="微軟正黑體" w:hAnsi="Times New Roman" w:cs="Times New Roman"/>
          <w:color w:val="000000" w:themeColor="text1"/>
          <w:sz w:val="20"/>
          <w:szCs w:val="32"/>
        </w:rPr>
      </w:pPr>
      <w:bookmarkStart w:id="66" w:name="_Toc133590598"/>
      <w:r w:rsidRPr="009F27D6">
        <w:rPr>
          <w:rFonts w:ascii="Times New Roman" w:eastAsia="微軟正黑體" w:hAnsi="Times New Roman" w:cs="Times New Roman"/>
          <w:color w:val="000000" w:themeColor="text1"/>
          <w:sz w:val="32"/>
          <w:szCs w:val="32"/>
        </w:rPr>
        <w:br w:type="page"/>
      </w:r>
    </w:p>
    <w:p w14:paraId="6726F175" w14:textId="20181703" w:rsidR="006D3E2E" w:rsidRPr="009F27D6" w:rsidRDefault="00D44ADD" w:rsidP="00D44ADD">
      <w:pPr>
        <w:pStyle w:val="2"/>
        <w:rPr>
          <w:rFonts w:ascii="Times New Roman" w:eastAsia="微軟正黑體" w:hAnsi="Times New Roman" w:cs="Times New Roman"/>
          <w:color w:val="000000" w:themeColor="text1"/>
          <w:sz w:val="32"/>
          <w:szCs w:val="32"/>
        </w:rPr>
      </w:pPr>
      <w:bookmarkStart w:id="67" w:name="_Toc139444542"/>
      <w:r w:rsidRPr="009F27D6">
        <w:rPr>
          <w:rFonts w:ascii="Times New Roman" w:eastAsia="微軟正黑體" w:hAnsi="Times New Roman" w:cs="Times New Roman"/>
          <w:color w:val="000000" w:themeColor="text1"/>
          <w:sz w:val="32"/>
          <w:szCs w:val="32"/>
        </w:rPr>
        <w:lastRenderedPageBreak/>
        <w:t>附件</w:t>
      </w:r>
      <w:r w:rsidRPr="009F27D6">
        <w:rPr>
          <w:rFonts w:ascii="Times New Roman" w:eastAsia="微軟正黑體" w:hAnsi="Times New Roman" w:cs="Times New Roman"/>
          <w:color w:val="000000" w:themeColor="text1"/>
          <w:sz w:val="32"/>
          <w:szCs w:val="32"/>
        </w:rPr>
        <w:t xml:space="preserve">3- </w:t>
      </w:r>
      <w:r w:rsidRPr="009F27D6">
        <w:rPr>
          <w:rFonts w:ascii="Times New Roman" w:eastAsia="微軟正黑體" w:hAnsi="Times New Roman" w:cs="Times New Roman"/>
          <w:color w:val="000000" w:themeColor="text1"/>
          <w:sz w:val="32"/>
          <w:szCs w:val="32"/>
        </w:rPr>
        <w:fldChar w:fldCharType="begin"/>
      </w:r>
      <w:r w:rsidRPr="009F27D6">
        <w:rPr>
          <w:rFonts w:ascii="Times New Roman" w:eastAsia="微軟正黑體" w:hAnsi="Times New Roman" w:cs="Times New Roman"/>
          <w:color w:val="000000" w:themeColor="text1"/>
          <w:sz w:val="32"/>
          <w:szCs w:val="32"/>
        </w:rPr>
        <w:instrText xml:space="preserve"> SEQ </w:instrText>
      </w:r>
      <w:r w:rsidRPr="009F27D6">
        <w:rPr>
          <w:rFonts w:ascii="Times New Roman" w:eastAsia="微軟正黑體" w:hAnsi="Times New Roman" w:cs="Times New Roman"/>
          <w:color w:val="000000" w:themeColor="text1"/>
          <w:sz w:val="32"/>
          <w:szCs w:val="32"/>
        </w:rPr>
        <w:instrText>附件</w:instrText>
      </w:r>
      <w:r w:rsidRPr="009F27D6">
        <w:rPr>
          <w:rFonts w:ascii="Times New Roman" w:eastAsia="微軟正黑體" w:hAnsi="Times New Roman" w:cs="Times New Roman"/>
          <w:color w:val="000000" w:themeColor="text1"/>
          <w:sz w:val="32"/>
          <w:szCs w:val="32"/>
        </w:rPr>
        <w:instrText xml:space="preserve">3- \* ARABIC </w:instrText>
      </w:r>
      <w:r w:rsidRPr="009F27D6">
        <w:rPr>
          <w:rFonts w:ascii="Times New Roman" w:eastAsia="微軟正黑體" w:hAnsi="Times New Roman" w:cs="Times New Roman"/>
          <w:color w:val="000000" w:themeColor="text1"/>
          <w:sz w:val="32"/>
          <w:szCs w:val="32"/>
        </w:rPr>
        <w:fldChar w:fldCharType="separate"/>
      </w:r>
      <w:r w:rsidR="00580373">
        <w:rPr>
          <w:rFonts w:ascii="Times New Roman" w:eastAsia="微軟正黑體" w:hAnsi="Times New Roman" w:cs="Times New Roman"/>
          <w:noProof/>
          <w:color w:val="000000" w:themeColor="text1"/>
          <w:sz w:val="32"/>
          <w:szCs w:val="32"/>
        </w:rPr>
        <w:t>2</w:t>
      </w:r>
      <w:r w:rsidRPr="009F27D6">
        <w:rPr>
          <w:rFonts w:ascii="Times New Roman" w:eastAsia="微軟正黑體" w:hAnsi="Times New Roman" w:cs="Times New Roman"/>
          <w:color w:val="000000" w:themeColor="text1"/>
          <w:sz w:val="32"/>
          <w:szCs w:val="32"/>
        </w:rPr>
        <w:fldChar w:fldCharType="end"/>
      </w:r>
      <w:r w:rsidRPr="009F27D6">
        <w:rPr>
          <w:rFonts w:ascii="Times New Roman" w:eastAsia="微軟正黑體" w:hAnsi="Times New Roman" w:cs="Times New Roman"/>
          <w:color w:val="000000" w:themeColor="text1"/>
          <w:sz w:val="32"/>
          <w:szCs w:val="32"/>
        </w:rPr>
        <w:t xml:space="preserve">  </w:t>
      </w:r>
      <w:r w:rsidR="00427F48" w:rsidRPr="009F27D6">
        <w:rPr>
          <w:rFonts w:ascii="Times New Roman" w:eastAsia="微軟正黑體" w:hAnsi="Times New Roman" w:cs="Times New Roman"/>
          <w:color w:val="000000" w:themeColor="text1"/>
          <w:sz w:val="32"/>
          <w:szCs w:val="32"/>
        </w:rPr>
        <w:t xml:space="preserve"> </w:t>
      </w:r>
      <w:r w:rsidR="006D3E2E" w:rsidRPr="009F27D6">
        <w:rPr>
          <w:rFonts w:ascii="Times New Roman" w:eastAsia="微軟正黑體" w:hAnsi="Times New Roman" w:cs="Times New Roman"/>
          <w:color w:val="000000" w:themeColor="text1"/>
          <w:sz w:val="32"/>
          <w:szCs w:val="32"/>
        </w:rPr>
        <w:t>蒐集個人資料告知事項暨個人資料提供同意書</w:t>
      </w:r>
      <w:bookmarkEnd w:id="67"/>
    </w:p>
    <w:p w14:paraId="5C09F722" w14:textId="77777777" w:rsidR="006D3E2E" w:rsidRPr="009F27D6" w:rsidRDefault="006D3E2E" w:rsidP="006D3E2E">
      <w:pPr>
        <w:jc w:val="center"/>
        <w:rPr>
          <w:rFonts w:ascii="Times New Roman" w:eastAsia="微軟正黑體" w:hAnsi="Times New Roman" w:cs="Times New Roman"/>
          <w:color w:val="000000" w:themeColor="text1"/>
        </w:rPr>
      </w:pPr>
      <w:r w:rsidRPr="009F27D6">
        <w:rPr>
          <w:rFonts w:ascii="Times New Roman" w:eastAsia="微軟正黑體" w:hAnsi="Times New Roman" w:cs="Times New Roman"/>
          <w:b/>
          <w:color w:val="000000" w:themeColor="text1"/>
          <w:sz w:val="32"/>
          <w:szCs w:val="32"/>
        </w:rPr>
        <w:t>高雄市政府經濟發展局及台北市電腦商業同業公會</w:t>
      </w:r>
    </w:p>
    <w:p w14:paraId="055AC732" w14:textId="77777777" w:rsidR="006D3E2E" w:rsidRPr="009F27D6" w:rsidRDefault="006D3E2E" w:rsidP="006D3E2E">
      <w:pPr>
        <w:snapToGrid w:val="0"/>
        <w:jc w:val="center"/>
        <w:rPr>
          <w:rFonts w:ascii="Times New Roman" w:eastAsia="微軟正黑體" w:hAnsi="Times New Roman" w:cs="Times New Roman"/>
          <w:color w:val="000000" w:themeColor="text1"/>
          <w:sz w:val="32"/>
          <w:szCs w:val="32"/>
        </w:rPr>
      </w:pPr>
      <w:r w:rsidRPr="009F27D6">
        <w:rPr>
          <w:rFonts w:ascii="Times New Roman" w:eastAsia="微軟正黑體" w:hAnsi="Times New Roman" w:cs="Times New Roman"/>
          <w:b/>
          <w:color w:val="000000" w:themeColor="text1"/>
          <w:sz w:val="32"/>
          <w:szCs w:val="32"/>
        </w:rPr>
        <w:t>蒐集個人資料告知事項暨個人資料提供同意書</w:t>
      </w:r>
    </w:p>
    <w:p w14:paraId="0698759A" w14:textId="77777777" w:rsidR="006D3E2E" w:rsidRPr="00A175AF" w:rsidRDefault="006D3E2E" w:rsidP="006D3E2E">
      <w:pPr>
        <w:snapToGrid w:val="0"/>
        <w:jc w:val="both"/>
        <w:rPr>
          <w:rFonts w:ascii="Times New Roman" w:eastAsia="微軟正黑體" w:hAnsi="Times New Roman" w:cs="Times New Roman"/>
          <w:color w:val="000000" w:themeColor="text1"/>
          <w:sz w:val="22"/>
        </w:rPr>
      </w:pPr>
      <w:r w:rsidRPr="00A175AF">
        <w:rPr>
          <w:rFonts w:ascii="Times New Roman" w:eastAsia="微軟正黑體" w:hAnsi="Times New Roman" w:cs="Times New Roman"/>
          <w:color w:val="000000" w:themeColor="text1"/>
          <w:sz w:val="22"/>
        </w:rPr>
        <w:t>感謝您參與由高雄市政府經濟發展局委託計畫執行單位－台北市電腦商業同業公會（以下簡稱本會）辦理之「高雄市</w:t>
      </w:r>
      <w:r w:rsidRPr="00A175AF">
        <w:rPr>
          <w:rFonts w:ascii="Times New Roman" w:eastAsia="微軟正黑體" w:hAnsi="Times New Roman" w:cs="Times New Roman"/>
          <w:color w:val="000000" w:themeColor="text1"/>
          <w:sz w:val="22"/>
        </w:rPr>
        <w:t xml:space="preserve">5G </w:t>
      </w:r>
      <w:proofErr w:type="spellStart"/>
      <w:r w:rsidRPr="00A175AF">
        <w:rPr>
          <w:rFonts w:ascii="Times New Roman" w:eastAsia="微軟正黑體" w:hAnsi="Times New Roman" w:cs="Times New Roman"/>
          <w:color w:val="000000" w:themeColor="text1"/>
          <w:sz w:val="22"/>
        </w:rPr>
        <w:t>AIoT</w:t>
      </w:r>
      <w:proofErr w:type="spellEnd"/>
      <w:r w:rsidRPr="00A175AF">
        <w:rPr>
          <w:rFonts w:ascii="Times New Roman" w:eastAsia="微軟正黑體" w:hAnsi="Times New Roman" w:cs="Times New Roman"/>
          <w:color w:val="000000" w:themeColor="text1"/>
          <w:sz w:val="22"/>
        </w:rPr>
        <w:t>新創基地經營管理計畫」（以下簡稱本計畫），您對本計畫及本會的支持及參與向來是我們的榮幸與動力。因應個人資料保護法及相關個人資料保護規定，在向您蒐集個人資料之前，依法向您告知下列事項，當您勾選「我同意」，表示您已閱讀、瞭解並同意接受本同意書之所有內容：</w:t>
      </w:r>
    </w:p>
    <w:p w14:paraId="21E43D69" w14:textId="77777777" w:rsidR="006D3E2E" w:rsidRPr="00A175AF" w:rsidRDefault="006D3E2E" w:rsidP="00D91257">
      <w:pPr>
        <w:pStyle w:val="ab"/>
        <w:numPr>
          <w:ilvl w:val="0"/>
          <w:numId w:val="6"/>
        </w:numPr>
        <w:autoSpaceDN w:val="0"/>
        <w:snapToGrid w:val="0"/>
        <w:ind w:leftChars="0" w:left="482" w:hanging="482"/>
        <w:rPr>
          <w:rFonts w:eastAsia="微軟正黑體"/>
          <w:color w:val="000000" w:themeColor="text1"/>
          <w:sz w:val="22"/>
          <w:szCs w:val="22"/>
        </w:rPr>
      </w:pPr>
      <w:r w:rsidRPr="00A175AF">
        <w:rPr>
          <w:rFonts w:eastAsia="微軟正黑體"/>
          <w:color w:val="000000" w:themeColor="text1"/>
          <w:sz w:val="22"/>
          <w:szCs w:val="22"/>
        </w:rPr>
        <w:t>蒐集目的及類別：為提供本計畫或本會活動各項通知服務、報名資料確認、寄送本計畫／本會或產業相關活動訊息、內部管理使用，及為本計畫相關作業管理、通知聯繫、活動訊息發布與報名、問卷調查、相關統計分析之蒐集目的，而須獲取您下列個人資料類別：服務單位名稱、姓名、職稱、身分證字號、出生日期、電話／分機、手機、</w:t>
      </w:r>
      <w:r w:rsidRPr="00A175AF">
        <w:rPr>
          <w:rFonts w:eastAsia="微軟正黑體"/>
          <w:color w:val="000000" w:themeColor="text1"/>
          <w:sz w:val="22"/>
          <w:szCs w:val="22"/>
        </w:rPr>
        <w:t>Email</w:t>
      </w:r>
      <w:r w:rsidRPr="00A175AF">
        <w:rPr>
          <w:rFonts w:eastAsia="微軟正黑體"/>
          <w:color w:val="000000" w:themeColor="text1"/>
          <w:sz w:val="22"/>
          <w:szCs w:val="22"/>
        </w:rPr>
        <w:t>、聯繫（公司）地址或其他得以直接或間接識別您個人之資料等。</w:t>
      </w:r>
    </w:p>
    <w:p w14:paraId="4C149BEB" w14:textId="77777777" w:rsidR="006D3E2E" w:rsidRPr="00A175AF" w:rsidRDefault="006D3E2E" w:rsidP="00D91257">
      <w:pPr>
        <w:pStyle w:val="ab"/>
        <w:numPr>
          <w:ilvl w:val="0"/>
          <w:numId w:val="6"/>
        </w:numPr>
        <w:autoSpaceDN w:val="0"/>
        <w:snapToGrid w:val="0"/>
        <w:ind w:leftChars="0" w:left="482" w:hanging="482"/>
        <w:rPr>
          <w:rFonts w:eastAsia="微軟正黑體"/>
          <w:color w:val="000000" w:themeColor="text1"/>
          <w:sz w:val="22"/>
          <w:szCs w:val="22"/>
        </w:rPr>
      </w:pPr>
      <w:r w:rsidRPr="00A175AF">
        <w:rPr>
          <w:rFonts w:eastAsia="微軟正黑體"/>
          <w:color w:val="000000" w:themeColor="text1"/>
          <w:sz w:val="22"/>
          <w:szCs w:val="22"/>
        </w:rPr>
        <w:t>個人資料利用之</w:t>
      </w:r>
      <w:proofErr w:type="gramStart"/>
      <w:r w:rsidRPr="00A175AF">
        <w:rPr>
          <w:rFonts w:eastAsia="微軟正黑體"/>
          <w:color w:val="000000" w:themeColor="text1"/>
          <w:sz w:val="22"/>
          <w:szCs w:val="22"/>
        </w:rPr>
        <w:t>期間、</w:t>
      </w:r>
      <w:proofErr w:type="gramEnd"/>
      <w:r w:rsidRPr="00A175AF">
        <w:rPr>
          <w:rFonts w:eastAsia="微軟正黑體"/>
          <w:color w:val="000000" w:themeColor="text1"/>
          <w:sz w:val="22"/>
          <w:szCs w:val="22"/>
        </w:rPr>
        <w:t>地區、對象及方式：您的個人資料，除涉及國際業務或活動外，將提供本機關（構）及本會於中華民國領域，於上述蒐集目的之必要合理範圍內加以利用至前述蒐集目的消失為止。</w:t>
      </w:r>
    </w:p>
    <w:p w14:paraId="4DAE57BE" w14:textId="77777777" w:rsidR="006D3E2E" w:rsidRPr="00A175AF" w:rsidRDefault="006D3E2E" w:rsidP="00D91257">
      <w:pPr>
        <w:pStyle w:val="ab"/>
        <w:numPr>
          <w:ilvl w:val="0"/>
          <w:numId w:val="6"/>
        </w:numPr>
        <w:autoSpaceDN w:val="0"/>
        <w:snapToGrid w:val="0"/>
        <w:ind w:leftChars="0" w:left="482" w:hanging="482"/>
        <w:rPr>
          <w:rFonts w:eastAsia="微軟正黑體"/>
          <w:color w:val="000000" w:themeColor="text1"/>
          <w:sz w:val="22"/>
          <w:szCs w:val="22"/>
        </w:rPr>
      </w:pPr>
      <w:r w:rsidRPr="00A175AF">
        <w:rPr>
          <w:rFonts w:eastAsia="微軟正黑體"/>
          <w:color w:val="000000" w:themeColor="text1"/>
          <w:sz w:val="22"/>
          <w:szCs w:val="22"/>
        </w:rPr>
        <w:t>當事人權利行使：依據個人資料保護法第</w:t>
      </w:r>
      <w:r w:rsidRPr="00A175AF">
        <w:rPr>
          <w:rFonts w:eastAsia="微軟正黑體"/>
          <w:color w:val="000000" w:themeColor="text1"/>
          <w:sz w:val="22"/>
          <w:szCs w:val="22"/>
        </w:rPr>
        <w:t>3</w:t>
      </w:r>
      <w:r w:rsidRPr="00A175AF">
        <w:rPr>
          <w:rFonts w:eastAsia="微軟正黑體"/>
          <w:color w:val="000000" w:themeColor="text1"/>
          <w:sz w:val="22"/>
          <w:szCs w:val="22"/>
        </w:rPr>
        <w:t>條，您可向計畫執行單位及本會請求查詢或閱覽、製給複製本、補充或更正、停止蒐集／處理／利用或刪除您的個人資料。</w:t>
      </w:r>
    </w:p>
    <w:p w14:paraId="3468F7E7" w14:textId="77777777" w:rsidR="006D3E2E" w:rsidRPr="00A175AF" w:rsidRDefault="006D3E2E" w:rsidP="00D91257">
      <w:pPr>
        <w:pStyle w:val="ab"/>
        <w:numPr>
          <w:ilvl w:val="0"/>
          <w:numId w:val="6"/>
        </w:numPr>
        <w:autoSpaceDN w:val="0"/>
        <w:snapToGrid w:val="0"/>
        <w:ind w:leftChars="0" w:left="482" w:hanging="482"/>
        <w:rPr>
          <w:rFonts w:eastAsia="微軟正黑體"/>
          <w:color w:val="000000" w:themeColor="text1"/>
          <w:sz w:val="22"/>
          <w:szCs w:val="22"/>
        </w:rPr>
      </w:pPr>
      <w:r w:rsidRPr="00A175AF">
        <w:rPr>
          <w:rFonts w:eastAsia="微軟正黑體"/>
          <w:color w:val="000000" w:themeColor="text1"/>
          <w:sz w:val="22"/>
          <w:szCs w:val="22"/>
        </w:rPr>
        <w:t>不提供個人資料之權益影響：如您不提供或未提供正確之個人資料，或要求停止蒐集／處理／利用／刪除個人資料、服務訊息的取消訂閱，本機關（構）及本會將無法為您提供蒐集目的之相關服務。</w:t>
      </w:r>
    </w:p>
    <w:p w14:paraId="39FB37A1" w14:textId="3E5D17C3" w:rsidR="006D3E2E" w:rsidRPr="00A175AF" w:rsidRDefault="006D3E2E" w:rsidP="00D91257">
      <w:pPr>
        <w:pStyle w:val="ab"/>
        <w:numPr>
          <w:ilvl w:val="0"/>
          <w:numId w:val="6"/>
        </w:numPr>
        <w:autoSpaceDN w:val="0"/>
        <w:snapToGrid w:val="0"/>
        <w:ind w:leftChars="0" w:left="482" w:hanging="482"/>
        <w:rPr>
          <w:rFonts w:eastAsia="微軟正黑體"/>
          <w:color w:val="000000" w:themeColor="text1"/>
          <w:sz w:val="22"/>
          <w:szCs w:val="22"/>
        </w:rPr>
      </w:pPr>
      <w:r w:rsidRPr="00A175AF">
        <w:rPr>
          <w:rFonts w:eastAsia="微軟正黑體"/>
          <w:color w:val="000000" w:themeColor="text1"/>
          <w:sz w:val="22"/>
          <w:szCs w:val="22"/>
        </w:rPr>
        <w:t>各項通知服務、相關訊息之停止寄送，可透過訊息內容提供之取消訂閱連結通知。您可於上班時間聯繫計畫執行單位之單一服務窗口</w:t>
      </w:r>
      <w:proofErr w:type="gramStart"/>
      <w:r w:rsidRPr="00A175AF">
        <w:rPr>
          <w:rFonts w:eastAsia="微軟正黑體"/>
          <w:color w:val="000000" w:themeColor="text1"/>
          <w:sz w:val="22"/>
          <w:szCs w:val="22"/>
        </w:rPr>
        <w:t>（</w:t>
      </w:r>
      <w:proofErr w:type="gramEnd"/>
      <w:r w:rsidRPr="00A175AF">
        <w:rPr>
          <w:rFonts w:eastAsia="微軟正黑體"/>
          <w:color w:val="000000" w:themeColor="text1"/>
          <w:sz w:val="22"/>
          <w:szCs w:val="22"/>
        </w:rPr>
        <w:t>電話：</w:t>
      </w:r>
      <w:r w:rsidRPr="00A175AF">
        <w:rPr>
          <w:rFonts w:eastAsia="微軟正黑體"/>
          <w:color w:val="000000" w:themeColor="text1"/>
          <w:sz w:val="22"/>
          <w:szCs w:val="22"/>
        </w:rPr>
        <w:t xml:space="preserve">(07) </w:t>
      </w:r>
      <w:r w:rsidR="00A175AF" w:rsidRPr="00A175AF">
        <w:rPr>
          <w:rFonts w:eastAsia="微軟正黑體"/>
          <w:color w:val="000000" w:themeColor="text1"/>
          <w:sz w:val="22"/>
          <w:szCs w:val="22"/>
        </w:rPr>
        <w:t>566</w:t>
      </w:r>
      <w:r w:rsidRPr="00A175AF">
        <w:rPr>
          <w:rFonts w:eastAsia="微軟正黑體"/>
          <w:color w:val="000000" w:themeColor="text1"/>
          <w:sz w:val="22"/>
          <w:szCs w:val="22"/>
        </w:rPr>
        <w:t>-</w:t>
      </w:r>
      <w:r w:rsidR="00A175AF" w:rsidRPr="00A175AF">
        <w:rPr>
          <w:rFonts w:eastAsia="微軟正黑體"/>
          <w:color w:val="000000" w:themeColor="text1"/>
          <w:sz w:val="22"/>
          <w:szCs w:val="22"/>
        </w:rPr>
        <w:t>6686</w:t>
      </w:r>
      <w:r w:rsidRPr="00A175AF">
        <w:rPr>
          <w:rFonts w:eastAsia="微軟正黑體"/>
          <w:color w:val="000000" w:themeColor="text1"/>
          <w:sz w:val="22"/>
          <w:szCs w:val="22"/>
        </w:rPr>
        <w:t>，</w:t>
      </w:r>
      <w:r w:rsidRPr="00A175AF">
        <w:rPr>
          <w:rFonts w:eastAsia="微軟正黑體"/>
          <w:color w:val="000000" w:themeColor="text1"/>
          <w:sz w:val="22"/>
          <w:szCs w:val="22"/>
        </w:rPr>
        <w:t>megabay.kh@gmail.com</w:t>
      </w:r>
      <w:proofErr w:type="gramStart"/>
      <w:r w:rsidRPr="00A175AF">
        <w:rPr>
          <w:rFonts w:eastAsia="微軟正黑體"/>
          <w:color w:val="000000" w:themeColor="text1"/>
          <w:sz w:val="22"/>
          <w:szCs w:val="22"/>
        </w:rPr>
        <w:t>）</w:t>
      </w:r>
      <w:proofErr w:type="gramEnd"/>
      <w:r w:rsidRPr="00A175AF">
        <w:rPr>
          <w:rFonts w:eastAsia="微軟正黑體"/>
          <w:color w:val="000000" w:themeColor="text1"/>
          <w:sz w:val="22"/>
          <w:szCs w:val="22"/>
        </w:rPr>
        <w:t>。就違反本</w:t>
      </w:r>
      <w:proofErr w:type="gramStart"/>
      <w:r w:rsidRPr="00A175AF">
        <w:rPr>
          <w:rFonts w:eastAsia="微軟正黑體"/>
          <w:color w:val="000000" w:themeColor="text1"/>
          <w:sz w:val="22"/>
          <w:szCs w:val="22"/>
        </w:rPr>
        <w:t>個</w:t>
      </w:r>
      <w:proofErr w:type="gramEnd"/>
      <w:r w:rsidRPr="00A175AF">
        <w:rPr>
          <w:rFonts w:eastAsia="微軟正黑體"/>
          <w:color w:val="000000" w:themeColor="text1"/>
          <w:sz w:val="22"/>
          <w:szCs w:val="22"/>
        </w:rPr>
        <w:t>資聲明事項之行為，請與活動承辦人反映。</w:t>
      </w:r>
    </w:p>
    <w:p w14:paraId="7591E5BD" w14:textId="77777777" w:rsidR="006D3E2E" w:rsidRPr="00A175AF" w:rsidRDefault="006D3E2E" w:rsidP="006D3E2E">
      <w:pPr>
        <w:snapToGrid w:val="0"/>
        <w:rPr>
          <w:rFonts w:ascii="Times New Roman" w:eastAsia="微軟正黑體" w:hAnsi="Times New Roman" w:cs="Times New Roman"/>
          <w:color w:val="000000" w:themeColor="text1"/>
          <w:sz w:val="22"/>
        </w:rPr>
      </w:pPr>
      <w:r w:rsidRPr="00A175AF">
        <w:rPr>
          <w:rFonts w:ascii="Times New Roman" w:eastAsia="微軟正黑體" w:hAnsi="Times New Roman" w:cs="Times New Roman"/>
          <w:color w:val="000000" w:themeColor="text1"/>
          <w:sz w:val="22"/>
        </w:rPr>
        <w:t>個人資料之同意提供</w:t>
      </w:r>
    </w:p>
    <w:p w14:paraId="79278416" w14:textId="77777777" w:rsidR="006D3E2E" w:rsidRPr="00A175AF" w:rsidRDefault="006D3E2E" w:rsidP="00D91257">
      <w:pPr>
        <w:pStyle w:val="ab"/>
        <w:numPr>
          <w:ilvl w:val="0"/>
          <w:numId w:val="7"/>
        </w:numPr>
        <w:autoSpaceDN w:val="0"/>
        <w:snapToGrid w:val="0"/>
        <w:ind w:leftChars="0"/>
        <w:rPr>
          <w:rFonts w:eastAsia="微軟正黑體"/>
          <w:color w:val="000000" w:themeColor="text1"/>
          <w:sz w:val="22"/>
          <w:szCs w:val="22"/>
        </w:rPr>
      </w:pPr>
      <w:r w:rsidRPr="00A175AF">
        <w:rPr>
          <w:rFonts w:eastAsia="微軟正黑體"/>
          <w:color w:val="000000" w:themeColor="text1"/>
          <w:sz w:val="22"/>
          <w:szCs w:val="22"/>
        </w:rPr>
        <w:t>本人確已閱讀並瞭解上述告知事項符合個人資料保護法及相關法規之要求，並勾選「我同意」授高雄市政府經濟發展局於所列目的之必要合理範圍內，蒐集、處理及利用本人之個人資料，及將此同意書提供予高雄市政府經濟發展局留存及日後查證使用。</w:t>
      </w:r>
    </w:p>
    <w:p w14:paraId="7C0326B7" w14:textId="53AA50AA" w:rsidR="006D3E2E" w:rsidRPr="00A175AF" w:rsidRDefault="00A175AF" w:rsidP="006D3E2E">
      <w:pPr>
        <w:pStyle w:val="ab"/>
        <w:snapToGrid w:val="0"/>
        <w:rPr>
          <w:rFonts w:eastAsia="微軟正黑體"/>
          <w:color w:val="000000" w:themeColor="text1"/>
          <w:sz w:val="22"/>
          <w:szCs w:val="22"/>
        </w:rPr>
      </w:pPr>
      <w:r w:rsidRPr="00A175AF">
        <w:rPr>
          <w:rFonts w:eastAsia="微軟正黑體"/>
          <w:color w:val="000000" w:themeColor="text1"/>
          <w:sz w:val="36"/>
        </w:rPr>
        <w:t>□</w:t>
      </w:r>
      <w:r w:rsidRPr="00A175AF">
        <w:rPr>
          <w:rFonts w:eastAsia="微軟正黑體"/>
          <w:color w:val="000000" w:themeColor="text1"/>
          <w:sz w:val="22"/>
          <w:szCs w:val="22"/>
        </w:rPr>
        <w:t xml:space="preserve"> </w:t>
      </w:r>
      <w:r w:rsidR="006D3E2E" w:rsidRPr="00A175AF">
        <w:rPr>
          <w:rFonts w:eastAsia="微軟正黑體"/>
          <w:color w:val="000000" w:themeColor="text1"/>
          <w:sz w:val="22"/>
          <w:szCs w:val="22"/>
        </w:rPr>
        <w:t xml:space="preserve">我同意　　　</w:t>
      </w:r>
      <w:r w:rsidRPr="00A175AF">
        <w:rPr>
          <w:rFonts w:eastAsia="微軟正黑體"/>
          <w:color w:val="000000" w:themeColor="text1"/>
          <w:sz w:val="36"/>
        </w:rPr>
        <w:t>□</w:t>
      </w:r>
      <w:r w:rsidRPr="00A175AF">
        <w:rPr>
          <w:rFonts w:eastAsia="微軟正黑體"/>
          <w:color w:val="000000" w:themeColor="text1"/>
          <w:sz w:val="22"/>
          <w:szCs w:val="22"/>
        </w:rPr>
        <w:t xml:space="preserve"> </w:t>
      </w:r>
      <w:r w:rsidR="006D3E2E" w:rsidRPr="00A175AF">
        <w:rPr>
          <w:rFonts w:eastAsia="微軟正黑體"/>
          <w:color w:val="000000" w:themeColor="text1"/>
          <w:sz w:val="22"/>
          <w:szCs w:val="22"/>
        </w:rPr>
        <w:t>我不同意</w:t>
      </w:r>
    </w:p>
    <w:p w14:paraId="1FF13BE2" w14:textId="77777777" w:rsidR="006D3E2E" w:rsidRPr="00A175AF" w:rsidRDefault="006D3E2E" w:rsidP="00D91257">
      <w:pPr>
        <w:pStyle w:val="ab"/>
        <w:numPr>
          <w:ilvl w:val="0"/>
          <w:numId w:val="7"/>
        </w:numPr>
        <w:autoSpaceDN w:val="0"/>
        <w:snapToGrid w:val="0"/>
        <w:ind w:leftChars="0"/>
        <w:rPr>
          <w:rFonts w:eastAsia="微軟正黑體"/>
          <w:color w:val="000000" w:themeColor="text1"/>
          <w:sz w:val="22"/>
          <w:szCs w:val="22"/>
        </w:rPr>
      </w:pPr>
      <w:r w:rsidRPr="00A175AF">
        <w:rPr>
          <w:rFonts w:eastAsia="微軟正黑體"/>
          <w:color w:val="000000" w:themeColor="text1"/>
          <w:sz w:val="22"/>
          <w:szCs w:val="22"/>
        </w:rPr>
        <w:t>本人確已閱讀並瞭解上述告知事項符合個人資料保護法及相關法規之要求，並勾選「我同意」授權台北市電腦商業同業公會於所列目的之必要合理範圍內，蒐集、處理及利用本人之個人資料，及將此同意書提供予台北市電腦商業同業公會留存及日後查證使用。</w:t>
      </w:r>
    </w:p>
    <w:p w14:paraId="04931B41" w14:textId="6B59ED79" w:rsidR="006D3E2E" w:rsidRDefault="006D3E2E" w:rsidP="006D3E2E">
      <w:pPr>
        <w:snapToGrid w:val="0"/>
        <w:rPr>
          <w:rFonts w:ascii="Times New Roman" w:eastAsia="微軟正黑體" w:hAnsi="Times New Roman" w:cs="Times New Roman"/>
          <w:color w:val="000000" w:themeColor="text1"/>
          <w:sz w:val="22"/>
        </w:rPr>
      </w:pPr>
      <w:r w:rsidRPr="00A175AF">
        <w:rPr>
          <w:rFonts w:ascii="Times New Roman" w:eastAsia="微軟正黑體" w:hAnsi="Times New Roman" w:cs="Times New Roman"/>
          <w:color w:val="000000" w:themeColor="text1"/>
          <w:sz w:val="22"/>
        </w:rPr>
        <w:t xml:space="preserve">　　</w:t>
      </w:r>
      <w:r w:rsidR="00A175AF" w:rsidRPr="00A175AF">
        <w:rPr>
          <w:rFonts w:ascii="Times New Roman" w:eastAsia="微軟正黑體" w:hAnsi="Times New Roman" w:cs="Times New Roman"/>
          <w:color w:val="000000" w:themeColor="text1"/>
          <w:sz w:val="36"/>
        </w:rPr>
        <w:t>□</w:t>
      </w:r>
      <w:r w:rsidR="00A175AF" w:rsidRPr="00A175AF">
        <w:rPr>
          <w:rFonts w:ascii="Times New Roman" w:eastAsia="微軟正黑體" w:hAnsi="Times New Roman" w:cs="Times New Roman"/>
          <w:color w:val="000000" w:themeColor="text1"/>
          <w:sz w:val="22"/>
        </w:rPr>
        <w:t xml:space="preserve"> </w:t>
      </w:r>
      <w:r w:rsidRPr="00A175AF">
        <w:rPr>
          <w:rFonts w:ascii="Times New Roman" w:eastAsia="微軟正黑體" w:hAnsi="Times New Roman" w:cs="Times New Roman"/>
          <w:color w:val="000000" w:themeColor="text1"/>
          <w:sz w:val="22"/>
        </w:rPr>
        <w:t xml:space="preserve">我同意　　　</w:t>
      </w:r>
      <w:r w:rsidR="00A175AF" w:rsidRPr="00A175AF">
        <w:rPr>
          <w:rFonts w:ascii="Times New Roman" w:eastAsia="微軟正黑體" w:hAnsi="Times New Roman" w:cs="Times New Roman"/>
          <w:color w:val="000000" w:themeColor="text1"/>
          <w:sz w:val="36"/>
        </w:rPr>
        <w:t>□</w:t>
      </w:r>
      <w:r w:rsidR="00A175AF" w:rsidRPr="00A175AF">
        <w:rPr>
          <w:rFonts w:ascii="Times New Roman" w:eastAsia="微軟正黑體" w:hAnsi="Times New Roman" w:cs="Times New Roman"/>
          <w:color w:val="000000" w:themeColor="text1"/>
          <w:sz w:val="22"/>
        </w:rPr>
        <w:t xml:space="preserve"> </w:t>
      </w:r>
      <w:r w:rsidRPr="00A175AF">
        <w:rPr>
          <w:rFonts w:ascii="Times New Roman" w:eastAsia="微軟正黑體" w:hAnsi="Times New Roman" w:cs="Times New Roman"/>
          <w:color w:val="000000" w:themeColor="text1"/>
          <w:sz w:val="22"/>
        </w:rPr>
        <w:t>我不同意</w:t>
      </w:r>
    </w:p>
    <w:p w14:paraId="0D7858E9" w14:textId="61CD99E1" w:rsidR="00A175AF" w:rsidRDefault="00A175AF" w:rsidP="006D3E2E">
      <w:pPr>
        <w:snapToGrid w:val="0"/>
        <w:rPr>
          <w:rFonts w:ascii="Times New Roman" w:eastAsia="微軟正黑體" w:hAnsi="Times New Roman" w:cs="Times New Roman"/>
          <w:color w:val="000000" w:themeColor="text1"/>
          <w:sz w:val="22"/>
        </w:rPr>
      </w:pPr>
    </w:p>
    <w:p w14:paraId="279538DD" w14:textId="77777777" w:rsidR="00A175AF" w:rsidRPr="00A175AF" w:rsidRDefault="00A175AF" w:rsidP="006D3E2E">
      <w:pPr>
        <w:snapToGrid w:val="0"/>
        <w:rPr>
          <w:rFonts w:ascii="Times New Roman" w:eastAsia="微軟正黑體" w:hAnsi="Times New Roman" w:cs="Times New Roman"/>
          <w:color w:val="000000" w:themeColor="text1"/>
          <w:sz w:val="22"/>
        </w:rPr>
      </w:pPr>
    </w:p>
    <w:p w14:paraId="1A895166" w14:textId="3EF4129C" w:rsidR="006D3E2E" w:rsidRPr="00A175AF" w:rsidRDefault="006D3E2E" w:rsidP="006D3E2E">
      <w:pPr>
        <w:pStyle w:val="ab"/>
        <w:snapToGrid w:val="0"/>
        <w:jc w:val="both"/>
        <w:rPr>
          <w:rFonts w:eastAsia="微軟正黑體"/>
          <w:b/>
          <w:color w:val="000000" w:themeColor="text1"/>
          <w:sz w:val="28"/>
          <w:szCs w:val="28"/>
        </w:rPr>
      </w:pPr>
      <w:r w:rsidRPr="00A175AF">
        <w:rPr>
          <w:rFonts w:eastAsia="微軟正黑體"/>
          <w:b/>
          <w:color w:val="000000" w:themeColor="text1"/>
          <w:sz w:val="28"/>
          <w:szCs w:val="28"/>
        </w:rPr>
        <w:t>立同意書人：</w:t>
      </w:r>
      <w:r w:rsidRPr="00A175AF">
        <w:rPr>
          <w:rFonts w:eastAsia="微軟正黑體"/>
          <w:b/>
          <w:color w:val="000000" w:themeColor="text1"/>
          <w:sz w:val="28"/>
          <w:szCs w:val="28"/>
        </w:rPr>
        <w:t xml:space="preserve">__________________________   </w:t>
      </w:r>
      <w:r w:rsidRPr="00A175AF">
        <w:rPr>
          <w:rFonts w:eastAsia="微軟正黑體"/>
          <w:b/>
          <w:color w:val="000000" w:themeColor="text1"/>
          <w:sz w:val="28"/>
          <w:szCs w:val="28"/>
        </w:rPr>
        <w:t>中華民國</w:t>
      </w:r>
      <w:r w:rsidRPr="00A175AF">
        <w:rPr>
          <w:rFonts w:eastAsia="微軟正黑體"/>
          <w:b/>
          <w:color w:val="000000" w:themeColor="text1"/>
          <w:sz w:val="28"/>
          <w:szCs w:val="28"/>
        </w:rPr>
        <w:t>______</w:t>
      </w:r>
      <w:r w:rsidRPr="00A175AF">
        <w:rPr>
          <w:rFonts w:eastAsia="微軟正黑體"/>
          <w:b/>
          <w:color w:val="000000" w:themeColor="text1"/>
          <w:sz w:val="28"/>
          <w:szCs w:val="28"/>
        </w:rPr>
        <w:t>年</w:t>
      </w:r>
      <w:r w:rsidRPr="00A175AF">
        <w:rPr>
          <w:rFonts w:eastAsia="微軟正黑體"/>
          <w:b/>
          <w:color w:val="000000" w:themeColor="text1"/>
          <w:sz w:val="28"/>
          <w:szCs w:val="28"/>
        </w:rPr>
        <w:t>____</w:t>
      </w:r>
      <w:r w:rsidRPr="00A175AF">
        <w:rPr>
          <w:rFonts w:eastAsia="微軟正黑體"/>
          <w:b/>
          <w:color w:val="000000" w:themeColor="text1"/>
          <w:sz w:val="28"/>
          <w:szCs w:val="28"/>
        </w:rPr>
        <w:t>月</w:t>
      </w:r>
      <w:r w:rsidRPr="00A175AF">
        <w:rPr>
          <w:rFonts w:eastAsia="微軟正黑體"/>
          <w:b/>
          <w:color w:val="000000" w:themeColor="text1"/>
          <w:sz w:val="28"/>
          <w:szCs w:val="28"/>
        </w:rPr>
        <w:t>____</w:t>
      </w:r>
      <w:r w:rsidRPr="00A175AF">
        <w:rPr>
          <w:rFonts w:eastAsia="微軟正黑體"/>
          <w:b/>
          <w:color w:val="000000" w:themeColor="text1"/>
          <w:sz w:val="28"/>
          <w:szCs w:val="28"/>
        </w:rPr>
        <w:t>日</w:t>
      </w:r>
    </w:p>
    <w:p w14:paraId="4FC8474A" w14:textId="56658018" w:rsidR="00A175AF" w:rsidRDefault="00A175AF">
      <w:pPr>
        <w:widowControl/>
        <w:rPr>
          <w:rFonts w:ascii="Times New Roman" w:eastAsia="微軟正黑體" w:hAnsi="Times New Roman" w:cs="Times New Roman"/>
          <w:b/>
          <w:color w:val="000000" w:themeColor="text1"/>
          <w:szCs w:val="24"/>
        </w:rPr>
      </w:pPr>
      <w:r>
        <w:rPr>
          <w:rFonts w:eastAsia="微軟正黑體"/>
          <w:b/>
          <w:color w:val="000000" w:themeColor="text1"/>
        </w:rPr>
        <w:br w:type="page"/>
      </w:r>
    </w:p>
    <w:p w14:paraId="0EEFFBC7" w14:textId="77777777" w:rsidR="00A175AF" w:rsidRPr="00A175AF" w:rsidRDefault="00A175AF" w:rsidP="006D3E2E">
      <w:pPr>
        <w:pStyle w:val="ab"/>
        <w:snapToGrid w:val="0"/>
        <w:jc w:val="both"/>
        <w:rPr>
          <w:rFonts w:eastAsia="微軟正黑體"/>
          <w:b/>
          <w:color w:val="000000" w:themeColor="text1"/>
        </w:rPr>
      </w:pPr>
    </w:p>
    <w:p w14:paraId="21048628" w14:textId="7A61C392" w:rsidR="00D85A65" w:rsidRPr="009F27D6" w:rsidRDefault="00E748CB" w:rsidP="0005406C">
      <w:pPr>
        <w:pStyle w:val="2"/>
        <w:rPr>
          <w:rFonts w:ascii="Times New Roman" w:eastAsia="微軟正黑體" w:hAnsi="Times New Roman" w:cs="Times New Roman"/>
          <w:color w:val="000000" w:themeColor="text1"/>
          <w:sz w:val="32"/>
          <w:szCs w:val="32"/>
        </w:rPr>
      </w:pPr>
      <w:bookmarkStart w:id="68" w:name="_Toc139444543"/>
      <w:r w:rsidRPr="009F27D6">
        <w:rPr>
          <w:rFonts w:ascii="Times New Roman" w:eastAsia="微軟正黑體" w:hAnsi="Times New Roman" w:cs="Times New Roman"/>
          <w:color w:val="000000" w:themeColor="text1"/>
          <w:sz w:val="32"/>
          <w:szCs w:val="32"/>
        </w:rPr>
        <w:t>附件</w:t>
      </w:r>
      <w:r w:rsidR="00C358C2">
        <w:rPr>
          <w:rFonts w:ascii="Times New Roman" w:eastAsia="微軟正黑體" w:hAnsi="Times New Roman" w:cs="Times New Roman" w:hint="eastAsia"/>
          <w:color w:val="000000" w:themeColor="text1"/>
          <w:sz w:val="32"/>
          <w:szCs w:val="32"/>
        </w:rPr>
        <w:t>3</w:t>
      </w:r>
      <w:r w:rsidRPr="009F27D6">
        <w:rPr>
          <w:rFonts w:ascii="Times New Roman" w:eastAsia="微軟正黑體" w:hAnsi="Times New Roman" w:cs="Times New Roman"/>
          <w:color w:val="000000" w:themeColor="text1"/>
          <w:sz w:val="32"/>
          <w:szCs w:val="32"/>
        </w:rPr>
        <w:t xml:space="preserve">- </w:t>
      </w:r>
      <w:r w:rsidRPr="009F27D6">
        <w:rPr>
          <w:rFonts w:ascii="Times New Roman" w:eastAsia="微軟正黑體" w:hAnsi="Times New Roman" w:cs="Times New Roman"/>
          <w:color w:val="000000" w:themeColor="text1"/>
          <w:sz w:val="32"/>
          <w:szCs w:val="32"/>
        </w:rPr>
        <w:fldChar w:fldCharType="begin"/>
      </w:r>
      <w:r w:rsidRPr="009F27D6">
        <w:rPr>
          <w:rFonts w:ascii="Times New Roman" w:eastAsia="微軟正黑體" w:hAnsi="Times New Roman" w:cs="Times New Roman"/>
          <w:color w:val="000000" w:themeColor="text1"/>
          <w:sz w:val="32"/>
          <w:szCs w:val="32"/>
        </w:rPr>
        <w:instrText xml:space="preserve"> SEQ </w:instrText>
      </w:r>
      <w:r w:rsidRPr="009F27D6">
        <w:rPr>
          <w:rFonts w:ascii="Times New Roman" w:eastAsia="微軟正黑體" w:hAnsi="Times New Roman" w:cs="Times New Roman"/>
          <w:color w:val="000000" w:themeColor="text1"/>
          <w:sz w:val="32"/>
          <w:szCs w:val="32"/>
        </w:rPr>
        <w:instrText>附件</w:instrText>
      </w:r>
      <w:r w:rsidRPr="009F27D6">
        <w:rPr>
          <w:rFonts w:ascii="Times New Roman" w:eastAsia="微軟正黑體" w:hAnsi="Times New Roman" w:cs="Times New Roman"/>
          <w:color w:val="000000" w:themeColor="text1"/>
          <w:sz w:val="32"/>
          <w:szCs w:val="32"/>
        </w:rPr>
        <w:instrText xml:space="preserve">3- \* ARABIC </w:instrText>
      </w:r>
      <w:r w:rsidRPr="009F27D6">
        <w:rPr>
          <w:rFonts w:ascii="Times New Roman" w:eastAsia="微軟正黑體" w:hAnsi="Times New Roman" w:cs="Times New Roman"/>
          <w:color w:val="000000" w:themeColor="text1"/>
          <w:sz w:val="32"/>
          <w:szCs w:val="32"/>
        </w:rPr>
        <w:fldChar w:fldCharType="separate"/>
      </w:r>
      <w:r w:rsidR="00580373">
        <w:rPr>
          <w:rFonts w:ascii="Times New Roman" w:eastAsia="微軟正黑體" w:hAnsi="Times New Roman" w:cs="Times New Roman"/>
          <w:noProof/>
          <w:color w:val="000000" w:themeColor="text1"/>
          <w:sz w:val="32"/>
          <w:szCs w:val="32"/>
        </w:rPr>
        <w:t>3</w:t>
      </w:r>
      <w:r w:rsidRPr="009F27D6">
        <w:rPr>
          <w:rFonts w:ascii="Times New Roman" w:eastAsia="微軟正黑體" w:hAnsi="Times New Roman" w:cs="Times New Roman"/>
          <w:color w:val="000000" w:themeColor="text1"/>
          <w:sz w:val="32"/>
          <w:szCs w:val="32"/>
        </w:rPr>
        <w:fldChar w:fldCharType="end"/>
      </w:r>
      <w:r w:rsidRPr="009F27D6">
        <w:rPr>
          <w:rFonts w:ascii="Times New Roman" w:eastAsia="微軟正黑體" w:hAnsi="Times New Roman" w:cs="Times New Roman"/>
          <w:color w:val="000000" w:themeColor="text1"/>
          <w:sz w:val="32"/>
          <w:szCs w:val="32"/>
        </w:rPr>
        <w:t xml:space="preserve">  </w:t>
      </w:r>
      <w:r w:rsidR="00427F48" w:rsidRPr="009F27D6">
        <w:rPr>
          <w:rFonts w:ascii="Times New Roman" w:eastAsia="微軟正黑體" w:hAnsi="Times New Roman" w:cs="Times New Roman"/>
          <w:color w:val="000000" w:themeColor="text1"/>
          <w:sz w:val="32"/>
          <w:szCs w:val="32"/>
        </w:rPr>
        <w:t xml:space="preserve"> </w:t>
      </w:r>
      <w:r w:rsidR="00626BA3">
        <w:rPr>
          <w:rFonts w:ascii="Times New Roman" w:eastAsia="微軟正黑體" w:hAnsi="Times New Roman" w:cs="Times New Roman" w:hint="eastAsia"/>
          <w:color w:val="000000" w:themeColor="text1"/>
          <w:sz w:val="32"/>
          <w:szCs w:val="32"/>
        </w:rPr>
        <w:t>同意審查</w:t>
      </w:r>
      <w:r w:rsidR="00DF0D56" w:rsidRPr="009F27D6">
        <w:rPr>
          <w:rFonts w:ascii="Times New Roman" w:eastAsia="微軟正黑體" w:hAnsi="Times New Roman" w:cs="Times New Roman"/>
          <w:color w:val="000000" w:themeColor="text1"/>
          <w:sz w:val="32"/>
          <w:szCs w:val="32"/>
        </w:rPr>
        <w:t>聲明書</w:t>
      </w:r>
      <w:bookmarkEnd w:id="66"/>
      <w:bookmarkEnd w:id="68"/>
    </w:p>
    <w:p w14:paraId="661C015E" w14:textId="0A267743" w:rsidR="00626BA3" w:rsidRDefault="00626BA3" w:rsidP="000D740B">
      <w:pPr>
        <w:snapToGrid w:val="0"/>
        <w:ind w:firstLineChars="202" w:firstLine="566"/>
        <w:jc w:val="both"/>
        <w:rPr>
          <w:rFonts w:ascii="Times New Roman" w:eastAsia="微軟正黑體" w:hAnsi="Times New Roman" w:cs="Times New Roman"/>
          <w:color w:val="000000" w:themeColor="text1"/>
          <w:sz w:val="28"/>
          <w:szCs w:val="28"/>
        </w:rPr>
      </w:pPr>
      <w:bookmarkStart w:id="69" w:name="_Ref129869329"/>
      <w:r w:rsidRPr="000D740B">
        <w:rPr>
          <w:rFonts w:ascii="Times New Roman" w:eastAsia="微軟正黑體" w:hAnsi="Times New Roman" w:cs="Times New Roman" w:hint="eastAsia"/>
          <w:color w:val="000000" w:themeColor="text1"/>
          <w:sz w:val="28"/>
          <w:szCs w:val="28"/>
        </w:rPr>
        <w:t>茲證明本公司</w:t>
      </w:r>
      <w:r w:rsidRPr="000D740B">
        <w:rPr>
          <w:rFonts w:ascii="Times New Roman" w:eastAsia="微軟正黑體" w:hAnsi="Times New Roman" w:cs="Times New Roman"/>
          <w:color w:val="000000" w:themeColor="text1"/>
          <w:sz w:val="28"/>
          <w:szCs w:val="28"/>
        </w:rPr>
        <w:t>/</w:t>
      </w:r>
      <w:r w:rsidRPr="000D740B">
        <w:rPr>
          <w:rFonts w:ascii="Times New Roman" w:eastAsia="微軟正黑體" w:hAnsi="Times New Roman" w:cs="Times New Roman" w:hint="eastAsia"/>
          <w:color w:val="000000" w:themeColor="text1"/>
          <w:sz w:val="28"/>
          <w:szCs w:val="28"/>
        </w:rPr>
        <w:t>籌備處提出申請「</w:t>
      </w:r>
      <w:r w:rsidR="00AC6297">
        <w:rPr>
          <w:rFonts w:ascii="Times New Roman" w:eastAsia="微軟正黑體" w:hAnsi="Times New Roman" w:cs="Times New Roman" w:hint="eastAsia"/>
          <w:color w:val="000000" w:themeColor="text1"/>
          <w:sz w:val="28"/>
          <w:szCs w:val="28"/>
        </w:rPr>
        <w:t>大</w:t>
      </w:r>
      <w:proofErr w:type="gramStart"/>
      <w:r w:rsidR="00AC6297">
        <w:rPr>
          <w:rFonts w:ascii="Times New Roman" w:eastAsia="微軟正黑體" w:hAnsi="Times New Roman" w:cs="Times New Roman" w:hint="eastAsia"/>
          <w:color w:val="000000" w:themeColor="text1"/>
          <w:sz w:val="28"/>
          <w:szCs w:val="28"/>
        </w:rPr>
        <w:t>港創艦新創</w:t>
      </w:r>
      <w:proofErr w:type="gramEnd"/>
      <w:r w:rsidR="00AC6297">
        <w:rPr>
          <w:rFonts w:ascii="Times New Roman" w:eastAsia="微軟正黑體" w:hAnsi="Times New Roman" w:cs="Times New Roman" w:hint="eastAsia"/>
          <w:color w:val="000000" w:themeColor="text1"/>
          <w:sz w:val="28"/>
          <w:szCs w:val="28"/>
        </w:rPr>
        <w:t>基地」</w:t>
      </w:r>
      <w:r w:rsidRPr="000D740B">
        <w:rPr>
          <w:rFonts w:ascii="Times New Roman" w:eastAsia="微軟正黑體" w:hAnsi="Times New Roman" w:cs="Times New Roman" w:hint="eastAsia"/>
          <w:color w:val="000000" w:themeColor="text1"/>
          <w:sz w:val="28"/>
          <w:szCs w:val="28"/>
        </w:rPr>
        <w:t>，業已知悉並願遵守進駐管理辦法之權利、義務、回饋事項，亦同意下列事項：</w:t>
      </w:r>
      <w:r w:rsidRPr="000D740B">
        <w:rPr>
          <w:rFonts w:ascii="Times New Roman" w:eastAsia="微軟正黑體" w:hAnsi="Times New Roman" w:cs="Times New Roman"/>
          <w:color w:val="000000" w:themeColor="text1"/>
          <w:sz w:val="28"/>
          <w:szCs w:val="28"/>
        </w:rPr>
        <w:t xml:space="preserve"> </w:t>
      </w:r>
    </w:p>
    <w:p w14:paraId="04055D71" w14:textId="77777777" w:rsidR="000D740B" w:rsidRPr="000D740B" w:rsidRDefault="000D740B" w:rsidP="000D740B">
      <w:pPr>
        <w:snapToGrid w:val="0"/>
        <w:ind w:firstLineChars="202" w:firstLine="566"/>
        <w:jc w:val="both"/>
        <w:rPr>
          <w:rFonts w:ascii="Times New Roman" w:eastAsia="微軟正黑體" w:hAnsi="Times New Roman" w:cs="Times New Roman"/>
          <w:color w:val="000000" w:themeColor="text1"/>
          <w:sz w:val="28"/>
          <w:szCs w:val="28"/>
        </w:rPr>
      </w:pPr>
    </w:p>
    <w:p w14:paraId="0DA2683F" w14:textId="77777777" w:rsidR="000D740B" w:rsidRPr="000D740B" w:rsidRDefault="00626BA3" w:rsidP="00D91257">
      <w:pPr>
        <w:pStyle w:val="ab"/>
        <w:numPr>
          <w:ilvl w:val="0"/>
          <w:numId w:val="55"/>
        </w:numPr>
        <w:snapToGrid w:val="0"/>
        <w:ind w:leftChars="0" w:left="567" w:hanging="195"/>
        <w:jc w:val="both"/>
        <w:rPr>
          <w:rFonts w:eastAsia="微軟正黑體"/>
          <w:color w:val="000000" w:themeColor="text1"/>
          <w:sz w:val="28"/>
          <w:szCs w:val="28"/>
        </w:rPr>
      </w:pPr>
      <w:r w:rsidRPr="000D740B">
        <w:rPr>
          <w:rFonts w:eastAsia="微軟正黑體" w:hint="eastAsia"/>
          <w:color w:val="000000" w:themeColor="text1"/>
          <w:sz w:val="28"/>
          <w:szCs w:val="28"/>
        </w:rPr>
        <w:t>保證本公司</w:t>
      </w:r>
      <w:r w:rsidRPr="000D740B">
        <w:rPr>
          <w:rFonts w:eastAsia="微軟正黑體"/>
          <w:color w:val="000000" w:themeColor="text1"/>
          <w:sz w:val="28"/>
          <w:szCs w:val="28"/>
        </w:rPr>
        <w:t>/</w:t>
      </w:r>
      <w:r w:rsidRPr="000D740B">
        <w:rPr>
          <w:rFonts w:eastAsia="微軟正黑體" w:hint="eastAsia"/>
          <w:color w:val="000000" w:themeColor="text1"/>
          <w:sz w:val="28"/>
          <w:szCs w:val="28"/>
        </w:rPr>
        <w:t>籌備處產品內容為原創，並無任何抄襲、仿冒情事。</w:t>
      </w:r>
      <w:r w:rsidRPr="000D740B">
        <w:rPr>
          <w:rFonts w:eastAsia="微軟正黑體"/>
          <w:color w:val="000000" w:themeColor="text1"/>
          <w:sz w:val="28"/>
          <w:szCs w:val="28"/>
        </w:rPr>
        <w:t xml:space="preserve"> </w:t>
      </w:r>
    </w:p>
    <w:p w14:paraId="660F62DA" w14:textId="558BEBBC" w:rsidR="000D740B" w:rsidRPr="000D740B" w:rsidRDefault="00626BA3" w:rsidP="00D91257">
      <w:pPr>
        <w:pStyle w:val="ab"/>
        <w:numPr>
          <w:ilvl w:val="0"/>
          <w:numId w:val="55"/>
        </w:numPr>
        <w:snapToGrid w:val="0"/>
        <w:ind w:leftChars="0" w:left="567" w:hanging="195"/>
        <w:jc w:val="both"/>
        <w:rPr>
          <w:rFonts w:eastAsia="微軟正黑體"/>
          <w:color w:val="000000" w:themeColor="text1"/>
          <w:sz w:val="28"/>
          <w:szCs w:val="28"/>
        </w:rPr>
      </w:pPr>
      <w:r w:rsidRPr="000D740B">
        <w:rPr>
          <w:rFonts w:eastAsia="微軟正黑體" w:hint="eastAsia"/>
          <w:color w:val="000000" w:themeColor="text1"/>
          <w:sz w:val="28"/>
          <w:szCs w:val="28"/>
        </w:rPr>
        <w:t>本公司</w:t>
      </w:r>
      <w:r w:rsidRPr="000D740B">
        <w:rPr>
          <w:rFonts w:eastAsia="微軟正黑體"/>
          <w:color w:val="000000" w:themeColor="text1"/>
          <w:sz w:val="28"/>
          <w:szCs w:val="28"/>
        </w:rPr>
        <w:t>/</w:t>
      </w:r>
      <w:r w:rsidRPr="000D740B">
        <w:rPr>
          <w:rFonts w:eastAsia="微軟正黑體" w:hint="eastAsia"/>
          <w:color w:val="000000" w:themeColor="text1"/>
          <w:sz w:val="28"/>
          <w:szCs w:val="28"/>
        </w:rPr>
        <w:t>籌備處申請進駐</w:t>
      </w:r>
      <w:r w:rsidR="00AC6297">
        <w:rPr>
          <w:rFonts w:eastAsia="微軟正黑體" w:hint="eastAsia"/>
          <w:color w:val="000000" w:themeColor="text1"/>
          <w:sz w:val="28"/>
          <w:szCs w:val="28"/>
        </w:rPr>
        <w:t>大</w:t>
      </w:r>
      <w:proofErr w:type="gramStart"/>
      <w:r w:rsidR="00AC6297">
        <w:rPr>
          <w:rFonts w:eastAsia="微軟正黑體" w:hint="eastAsia"/>
          <w:color w:val="000000" w:themeColor="text1"/>
          <w:sz w:val="28"/>
          <w:szCs w:val="28"/>
        </w:rPr>
        <w:t>港創艦新創</w:t>
      </w:r>
      <w:proofErr w:type="gramEnd"/>
      <w:r w:rsidR="00AC6297">
        <w:rPr>
          <w:rFonts w:eastAsia="微軟正黑體" w:hint="eastAsia"/>
          <w:color w:val="000000" w:themeColor="text1"/>
          <w:sz w:val="28"/>
          <w:szCs w:val="28"/>
        </w:rPr>
        <w:t>基地</w:t>
      </w:r>
      <w:r w:rsidRPr="000D740B">
        <w:rPr>
          <w:rFonts w:eastAsia="微軟正黑體" w:hint="eastAsia"/>
          <w:color w:val="000000" w:themeColor="text1"/>
          <w:sz w:val="28"/>
          <w:szCs w:val="28"/>
        </w:rPr>
        <w:t>之決定業獲得董事會之決議通過。</w:t>
      </w:r>
      <w:r w:rsidRPr="000D740B">
        <w:rPr>
          <w:rFonts w:eastAsia="微軟正黑體"/>
          <w:color w:val="000000" w:themeColor="text1"/>
          <w:sz w:val="28"/>
          <w:szCs w:val="28"/>
        </w:rPr>
        <w:t xml:space="preserve"> </w:t>
      </w:r>
    </w:p>
    <w:p w14:paraId="353C6C6C" w14:textId="77777777" w:rsidR="00AC6297" w:rsidRDefault="00626BA3" w:rsidP="00AC6297">
      <w:pPr>
        <w:pStyle w:val="ab"/>
        <w:numPr>
          <w:ilvl w:val="0"/>
          <w:numId w:val="55"/>
        </w:numPr>
        <w:snapToGrid w:val="0"/>
        <w:ind w:leftChars="0" w:left="952" w:hanging="580"/>
        <w:jc w:val="both"/>
        <w:rPr>
          <w:rFonts w:eastAsia="微軟正黑體"/>
          <w:color w:val="000000" w:themeColor="text1"/>
          <w:sz w:val="28"/>
          <w:szCs w:val="28"/>
        </w:rPr>
      </w:pPr>
      <w:r w:rsidRPr="000D740B">
        <w:rPr>
          <w:rFonts w:eastAsia="微軟正黑體" w:hint="eastAsia"/>
          <w:color w:val="000000" w:themeColor="text1"/>
          <w:sz w:val="28"/>
          <w:szCs w:val="28"/>
        </w:rPr>
        <w:t>保證營運計畫構想書所列資料及附件皆屬正確，且無任何不法侵害他人智慧財產權情事。</w:t>
      </w:r>
      <w:r w:rsidRPr="000D740B">
        <w:rPr>
          <w:rFonts w:eastAsia="微軟正黑體"/>
          <w:color w:val="000000" w:themeColor="text1"/>
          <w:sz w:val="28"/>
          <w:szCs w:val="28"/>
        </w:rPr>
        <w:t xml:space="preserve"> </w:t>
      </w:r>
    </w:p>
    <w:p w14:paraId="2E63695A" w14:textId="6F6C9FD4" w:rsidR="000D740B" w:rsidRPr="00AC6297" w:rsidRDefault="00626BA3" w:rsidP="00AC6297">
      <w:pPr>
        <w:pStyle w:val="ab"/>
        <w:numPr>
          <w:ilvl w:val="0"/>
          <w:numId w:val="55"/>
        </w:numPr>
        <w:snapToGrid w:val="0"/>
        <w:ind w:leftChars="0" w:left="952" w:hanging="580"/>
        <w:jc w:val="both"/>
        <w:rPr>
          <w:rFonts w:eastAsia="微軟正黑體"/>
          <w:color w:val="000000" w:themeColor="text1"/>
          <w:sz w:val="28"/>
          <w:szCs w:val="28"/>
        </w:rPr>
      </w:pPr>
      <w:r w:rsidRPr="00AC6297">
        <w:rPr>
          <w:rFonts w:eastAsia="微軟正黑體" w:hint="eastAsia"/>
          <w:color w:val="000000" w:themeColor="text1"/>
          <w:sz w:val="28"/>
          <w:szCs w:val="28"/>
        </w:rPr>
        <w:t>本公司</w:t>
      </w:r>
      <w:r w:rsidRPr="00AC6297">
        <w:rPr>
          <w:rFonts w:eastAsia="微軟正黑體"/>
          <w:color w:val="000000" w:themeColor="text1"/>
          <w:sz w:val="28"/>
          <w:szCs w:val="28"/>
        </w:rPr>
        <w:t>/</w:t>
      </w:r>
      <w:r w:rsidRPr="00AC6297">
        <w:rPr>
          <w:rFonts w:eastAsia="微軟正黑體" w:hint="eastAsia"/>
          <w:color w:val="000000" w:themeColor="text1"/>
          <w:sz w:val="28"/>
          <w:szCs w:val="28"/>
        </w:rPr>
        <w:t>籌備處同意計畫相關資料予輔導單位，</w:t>
      </w:r>
      <w:proofErr w:type="gramStart"/>
      <w:r w:rsidRPr="00AC6297">
        <w:rPr>
          <w:rFonts w:eastAsia="微軟正黑體" w:hint="eastAsia"/>
          <w:color w:val="000000" w:themeColor="text1"/>
          <w:sz w:val="28"/>
          <w:szCs w:val="28"/>
        </w:rPr>
        <w:t>俾</w:t>
      </w:r>
      <w:proofErr w:type="gramEnd"/>
      <w:r w:rsidRPr="00AC6297">
        <w:rPr>
          <w:rFonts w:eastAsia="微軟正黑體" w:hint="eastAsia"/>
          <w:color w:val="000000" w:themeColor="text1"/>
          <w:sz w:val="28"/>
          <w:szCs w:val="28"/>
        </w:rPr>
        <w:t>利進行輔導、成效發表與推廣活動或文宣用途。</w:t>
      </w:r>
      <w:r w:rsidRPr="00AC6297">
        <w:rPr>
          <w:rFonts w:eastAsia="微軟正黑體"/>
          <w:color w:val="000000" w:themeColor="text1"/>
          <w:sz w:val="28"/>
          <w:szCs w:val="28"/>
        </w:rPr>
        <w:t xml:space="preserve"> </w:t>
      </w:r>
    </w:p>
    <w:p w14:paraId="5293BE28" w14:textId="066D7A9F" w:rsidR="00626BA3" w:rsidRDefault="00626BA3" w:rsidP="00D91257">
      <w:pPr>
        <w:pStyle w:val="ab"/>
        <w:numPr>
          <w:ilvl w:val="0"/>
          <w:numId w:val="55"/>
        </w:numPr>
        <w:snapToGrid w:val="0"/>
        <w:ind w:leftChars="0" w:left="567" w:hanging="195"/>
        <w:jc w:val="both"/>
        <w:rPr>
          <w:rFonts w:eastAsia="微軟正黑體"/>
          <w:color w:val="000000" w:themeColor="text1"/>
          <w:sz w:val="28"/>
          <w:szCs w:val="28"/>
        </w:rPr>
      </w:pPr>
      <w:r w:rsidRPr="000D740B">
        <w:rPr>
          <w:rFonts w:eastAsia="微軟正黑體" w:hint="eastAsia"/>
          <w:color w:val="000000" w:themeColor="text1"/>
          <w:sz w:val="28"/>
          <w:szCs w:val="28"/>
        </w:rPr>
        <w:t>同意遵守本進駐審查相關規定。</w:t>
      </w:r>
      <w:r w:rsidRPr="000D740B">
        <w:rPr>
          <w:rFonts w:eastAsia="微軟正黑體"/>
          <w:color w:val="000000" w:themeColor="text1"/>
          <w:sz w:val="28"/>
          <w:szCs w:val="28"/>
        </w:rPr>
        <w:t xml:space="preserve"> </w:t>
      </w:r>
    </w:p>
    <w:p w14:paraId="3105E77A" w14:textId="77777777" w:rsidR="000D740B" w:rsidRPr="000D740B" w:rsidRDefault="000D740B" w:rsidP="000D740B">
      <w:pPr>
        <w:snapToGrid w:val="0"/>
        <w:jc w:val="both"/>
        <w:rPr>
          <w:rFonts w:eastAsia="微軟正黑體"/>
          <w:color w:val="000000" w:themeColor="text1"/>
          <w:sz w:val="28"/>
          <w:szCs w:val="28"/>
        </w:rPr>
      </w:pPr>
    </w:p>
    <w:p w14:paraId="275BCA0B" w14:textId="3552147F" w:rsidR="000D740B" w:rsidRPr="000D740B" w:rsidRDefault="000D740B" w:rsidP="000D740B">
      <w:pPr>
        <w:snapToGrid w:val="0"/>
        <w:ind w:firstLineChars="202" w:firstLine="566"/>
        <w:jc w:val="both"/>
        <w:rPr>
          <w:rFonts w:ascii="Times New Roman" w:eastAsia="微軟正黑體" w:hAnsi="Times New Roman" w:cs="Times New Roman"/>
          <w:color w:val="000000" w:themeColor="text1"/>
          <w:sz w:val="28"/>
          <w:szCs w:val="28"/>
        </w:rPr>
      </w:pPr>
      <w:r w:rsidRPr="000D740B">
        <w:rPr>
          <w:rFonts w:ascii="Times New Roman" w:eastAsia="微軟正黑體" w:hAnsi="Times New Roman" w:cs="Times New Roman" w:hint="eastAsia"/>
          <w:color w:val="000000" w:themeColor="text1"/>
          <w:sz w:val="28"/>
          <w:szCs w:val="28"/>
        </w:rPr>
        <w:t>以上所列均依照誠實信用原則填報，如有虛偽陳述或隱匿者，將無異議同意取消本公司</w:t>
      </w:r>
      <w:r w:rsidRPr="000D740B">
        <w:rPr>
          <w:rFonts w:ascii="Times New Roman" w:eastAsia="微軟正黑體" w:hAnsi="Times New Roman" w:cs="Times New Roman" w:hint="eastAsia"/>
          <w:color w:val="000000" w:themeColor="text1"/>
          <w:sz w:val="28"/>
          <w:szCs w:val="28"/>
        </w:rPr>
        <w:t>/</w:t>
      </w:r>
      <w:r w:rsidRPr="000D740B">
        <w:rPr>
          <w:rFonts w:ascii="Times New Roman" w:eastAsia="微軟正黑體" w:hAnsi="Times New Roman" w:cs="Times New Roman" w:hint="eastAsia"/>
          <w:color w:val="000000" w:themeColor="text1"/>
          <w:sz w:val="28"/>
          <w:szCs w:val="28"/>
        </w:rPr>
        <w:t>籌備處進駐申請資格，並自行負擔相關法律責任，特此聲明。</w:t>
      </w:r>
    </w:p>
    <w:p w14:paraId="5B18B2ED" w14:textId="77777777" w:rsidR="000D740B" w:rsidRPr="000D740B" w:rsidRDefault="000D740B" w:rsidP="000D740B">
      <w:pPr>
        <w:snapToGrid w:val="0"/>
        <w:ind w:firstLineChars="202" w:firstLine="566"/>
        <w:jc w:val="both"/>
        <w:rPr>
          <w:rFonts w:ascii="Times New Roman" w:eastAsia="微軟正黑體" w:hAnsi="Times New Roman" w:cs="Times New Roman"/>
          <w:color w:val="000000" w:themeColor="text1"/>
          <w:sz w:val="28"/>
          <w:szCs w:val="28"/>
        </w:rPr>
      </w:pPr>
    </w:p>
    <w:p w14:paraId="2BF4359D" w14:textId="77777777" w:rsidR="000D740B" w:rsidRPr="002B146C" w:rsidRDefault="000D740B" w:rsidP="002B146C">
      <w:pPr>
        <w:snapToGrid w:val="0"/>
        <w:ind w:firstLineChars="152" w:firstLine="426"/>
        <w:jc w:val="both"/>
        <w:rPr>
          <w:rFonts w:ascii="Times New Roman" w:eastAsia="微軟正黑體" w:hAnsi="Times New Roman" w:cs="Times New Roman"/>
          <w:color w:val="000000" w:themeColor="text1"/>
          <w:sz w:val="28"/>
          <w:szCs w:val="28"/>
        </w:rPr>
      </w:pPr>
      <w:r w:rsidRPr="002B146C">
        <w:rPr>
          <w:rFonts w:ascii="Times New Roman" w:eastAsia="微軟正黑體" w:hAnsi="Times New Roman" w:cs="Times New Roman" w:hint="eastAsia"/>
          <w:color w:val="000000" w:themeColor="text1"/>
          <w:sz w:val="28"/>
          <w:szCs w:val="28"/>
        </w:rPr>
        <w:t>此致</w:t>
      </w:r>
    </w:p>
    <w:p w14:paraId="46FA37EE" w14:textId="64DD7102" w:rsidR="000D740B" w:rsidRPr="002B146C" w:rsidRDefault="000D740B" w:rsidP="002B146C">
      <w:pPr>
        <w:snapToGrid w:val="0"/>
        <w:ind w:firstLineChars="152" w:firstLine="426"/>
        <w:jc w:val="both"/>
        <w:rPr>
          <w:rFonts w:ascii="Times New Roman" w:eastAsia="微軟正黑體" w:hAnsi="Times New Roman" w:cs="Times New Roman"/>
          <w:color w:val="000000" w:themeColor="text1"/>
          <w:sz w:val="28"/>
          <w:szCs w:val="28"/>
        </w:rPr>
      </w:pPr>
      <w:r w:rsidRPr="002B146C">
        <w:rPr>
          <w:rFonts w:ascii="Times New Roman" w:eastAsia="微軟正黑體" w:hAnsi="Times New Roman" w:cs="Times New Roman" w:hint="eastAsia"/>
          <w:color w:val="000000" w:themeColor="text1"/>
          <w:sz w:val="28"/>
          <w:szCs w:val="28"/>
        </w:rPr>
        <w:t>大</w:t>
      </w:r>
      <w:proofErr w:type="gramStart"/>
      <w:r w:rsidRPr="002B146C">
        <w:rPr>
          <w:rFonts w:ascii="Times New Roman" w:eastAsia="微軟正黑體" w:hAnsi="Times New Roman" w:cs="Times New Roman" w:hint="eastAsia"/>
          <w:color w:val="000000" w:themeColor="text1"/>
          <w:sz w:val="28"/>
          <w:szCs w:val="28"/>
        </w:rPr>
        <w:t>港創艦營運</w:t>
      </w:r>
      <w:proofErr w:type="gramEnd"/>
      <w:r w:rsidRPr="002B146C">
        <w:rPr>
          <w:rFonts w:ascii="Times New Roman" w:eastAsia="微軟正黑體" w:hAnsi="Times New Roman" w:cs="Times New Roman" w:hint="eastAsia"/>
          <w:color w:val="000000" w:themeColor="text1"/>
          <w:sz w:val="28"/>
          <w:szCs w:val="28"/>
        </w:rPr>
        <w:t>辦公室</w:t>
      </w:r>
    </w:p>
    <w:p w14:paraId="1E4553F0" w14:textId="77777777" w:rsidR="000D740B" w:rsidRPr="002B146C" w:rsidRDefault="000D740B" w:rsidP="000D740B">
      <w:pPr>
        <w:snapToGrid w:val="0"/>
        <w:ind w:firstLineChars="202" w:firstLine="566"/>
        <w:jc w:val="both"/>
        <w:rPr>
          <w:rFonts w:ascii="Times New Roman" w:eastAsia="微軟正黑體" w:hAnsi="Times New Roman" w:cs="Times New Roman"/>
          <w:color w:val="000000" w:themeColor="text1"/>
          <w:sz w:val="28"/>
          <w:szCs w:val="28"/>
        </w:rPr>
      </w:pPr>
    </w:p>
    <w:p w14:paraId="084075F0" w14:textId="77777777" w:rsidR="000D740B" w:rsidRPr="002B146C" w:rsidRDefault="000D740B" w:rsidP="002B146C">
      <w:pPr>
        <w:snapToGrid w:val="0"/>
        <w:spacing w:line="360" w:lineRule="auto"/>
        <w:ind w:firstLineChars="152" w:firstLine="426"/>
        <w:jc w:val="both"/>
        <w:rPr>
          <w:rFonts w:ascii="Times New Roman" w:eastAsia="微軟正黑體" w:hAnsi="Times New Roman" w:cs="Times New Roman"/>
          <w:color w:val="000000" w:themeColor="text1"/>
          <w:sz w:val="28"/>
          <w:szCs w:val="28"/>
        </w:rPr>
      </w:pPr>
      <w:r w:rsidRPr="002B146C">
        <w:rPr>
          <w:rFonts w:ascii="Times New Roman" w:eastAsia="微軟正黑體" w:hAnsi="Times New Roman" w:cs="Times New Roman" w:hint="eastAsia"/>
          <w:color w:val="000000" w:themeColor="text1"/>
          <w:sz w:val="28"/>
          <w:szCs w:val="28"/>
        </w:rPr>
        <w:t>公司</w:t>
      </w:r>
      <w:r w:rsidRPr="002B146C">
        <w:rPr>
          <w:rFonts w:ascii="Times New Roman" w:eastAsia="微軟正黑體" w:hAnsi="Times New Roman" w:cs="Times New Roman" w:hint="eastAsia"/>
          <w:color w:val="000000" w:themeColor="text1"/>
          <w:sz w:val="28"/>
          <w:szCs w:val="28"/>
        </w:rPr>
        <w:t>/</w:t>
      </w:r>
      <w:r w:rsidRPr="002B146C">
        <w:rPr>
          <w:rFonts w:ascii="Times New Roman" w:eastAsia="微軟正黑體" w:hAnsi="Times New Roman" w:cs="Times New Roman" w:hint="eastAsia"/>
          <w:color w:val="000000" w:themeColor="text1"/>
          <w:sz w:val="28"/>
          <w:szCs w:val="28"/>
        </w:rPr>
        <w:t>籌備處名稱：</w:t>
      </w:r>
    </w:p>
    <w:p w14:paraId="2BF92ED0" w14:textId="77777777" w:rsidR="000D740B" w:rsidRPr="002B146C" w:rsidRDefault="000D740B" w:rsidP="002B146C">
      <w:pPr>
        <w:snapToGrid w:val="0"/>
        <w:spacing w:line="360" w:lineRule="auto"/>
        <w:ind w:firstLineChars="152" w:firstLine="426"/>
        <w:jc w:val="both"/>
        <w:rPr>
          <w:rFonts w:ascii="Times New Roman" w:eastAsia="微軟正黑體" w:hAnsi="Times New Roman" w:cs="Times New Roman"/>
          <w:color w:val="000000" w:themeColor="text1"/>
          <w:sz w:val="28"/>
          <w:szCs w:val="28"/>
        </w:rPr>
      </w:pPr>
      <w:r w:rsidRPr="002B146C">
        <w:rPr>
          <w:rFonts w:ascii="Times New Roman" w:eastAsia="微軟正黑體" w:hAnsi="Times New Roman" w:cs="Times New Roman" w:hint="eastAsia"/>
          <w:color w:val="000000" w:themeColor="text1"/>
          <w:sz w:val="28"/>
          <w:szCs w:val="28"/>
        </w:rPr>
        <w:t>立同意書人：</w:t>
      </w:r>
    </w:p>
    <w:p w14:paraId="1185A500" w14:textId="77777777" w:rsidR="000D740B" w:rsidRPr="002B146C" w:rsidRDefault="000D740B" w:rsidP="002B146C">
      <w:pPr>
        <w:snapToGrid w:val="0"/>
        <w:spacing w:line="360" w:lineRule="auto"/>
        <w:ind w:firstLineChars="152" w:firstLine="426"/>
        <w:jc w:val="both"/>
        <w:rPr>
          <w:rFonts w:ascii="Times New Roman" w:eastAsia="微軟正黑體" w:hAnsi="Times New Roman" w:cs="Times New Roman"/>
          <w:color w:val="000000" w:themeColor="text1"/>
          <w:sz w:val="28"/>
          <w:szCs w:val="28"/>
        </w:rPr>
      </w:pPr>
      <w:r w:rsidRPr="002B146C">
        <w:rPr>
          <w:rFonts w:ascii="Times New Roman" w:eastAsia="微軟正黑體" w:hAnsi="Times New Roman" w:cs="Times New Roman" w:hint="eastAsia"/>
          <w:color w:val="000000" w:themeColor="text1"/>
          <w:sz w:val="28"/>
          <w:szCs w:val="28"/>
        </w:rPr>
        <w:t>代</w:t>
      </w:r>
      <w:r w:rsidRPr="002B146C">
        <w:rPr>
          <w:rFonts w:ascii="Times New Roman" w:eastAsia="微軟正黑體" w:hAnsi="Times New Roman" w:cs="Times New Roman" w:hint="eastAsia"/>
          <w:color w:val="000000" w:themeColor="text1"/>
          <w:sz w:val="28"/>
          <w:szCs w:val="28"/>
        </w:rPr>
        <w:t xml:space="preserve"> </w:t>
      </w:r>
      <w:r w:rsidRPr="002B146C">
        <w:rPr>
          <w:rFonts w:ascii="Times New Roman" w:eastAsia="微軟正黑體" w:hAnsi="Times New Roman" w:cs="Times New Roman" w:hint="eastAsia"/>
          <w:color w:val="000000" w:themeColor="text1"/>
          <w:sz w:val="28"/>
          <w:szCs w:val="28"/>
        </w:rPr>
        <w:t>表</w:t>
      </w:r>
      <w:r w:rsidRPr="002B146C">
        <w:rPr>
          <w:rFonts w:ascii="Times New Roman" w:eastAsia="微軟正黑體" w:hAnsi="Times New Roman" w:cs="Times New Roman" w:hint="eastAsia"/>
          <w:color w:val="000000" w:themeColor="text1"/>
          <w:sz w:val="28"/>
          <w:szCs w:val="28"/>
        </w:rPr>
        <w:t xml:space="preserve"> </w:t>
      </w:r>
      <w:r w:rsidRPr="002B146C">
        <w:rPr>
          <w:rFonts w:ascii="Times New Roman" w:eastAsia="微軟正黑體" w:hAnsi="Times New Roman" w:cs="Times New Roman" w:hint="eastAsia"/>
          <w:color w:val="000000" w:themeColor="text1"/>
          <w:sz w:val="28"/>
          <w:szCs w:val="28"/>
        </w:rPr>
        <w:t>人：</w:t>
      </w:r>
    </w:p>
    <w:p w14:paraId="4F17B6C2" w14:textId="77777777" w:rsidR="000D740B" w:rsidRPr="002B146C" w:rsidRDefault="000D740B" w:rsidP="002B146C">
      <w:pPr>
        <w:snapToGrid w:val="0"/>
        <w:spacing w:line="360" w:lineRule="auto"/>
        <w:ind w:firstLineChars="152" w:firstLine="426"/>
        <w:jc w:val="both"/>
        <w:rPr>
          <w:rFonts w:ascii="Times New Roman" w:eastAsia="微軟正黑體" w:hAnsi="Times New Roman" w:cs="Times New Roman"/>
          <w:color w:val="000000" w:themeColor="text1"/>
          <w:sz w:val="28"/>
          <w:szCs w:val="28"/>
        </w:rPr>
      </w:pPr>
      <w:r w:rsidRPr="002B146C">
        <w:rPr>
          <w:rFonts w:ascii="Times New Roman" w:eastAsia="微軟正黑體" w:hAnsi="Times New Roman" w:cs="Times New Roman" w:hint="eastAsia"/>
          <w:color w:val="000000" w:themeColor="text1"/>
          <w:sz w:val="28"/>
          <w:szCs w:val="28"/>
        </w:rPr>
        <w:t>電</w:t>
      </w:r>
      <w:r w:rsidRPr="002B146C">
        <w:rPr>
          <w:rFonts w:ascii="Times New Roman" w:eastAsia="微軟正黑體" w:hAnsi="Times New Roman" w:cs="Times New Roman" w:hint="eastAsia"/>
          <w:color w:val="000000" w:themeColor="text1"/>
          <w:sz w:val="28"/>
          <w:szCs w:val="28"/>
        </w:rPr>
        <w:t xml:space="preserve"> </w:t>
      </w:r>
      <w:r w:rsidRPr="002B146C">
        <w:rPr>
          <w:rFonts w:ascii="Times New Roman" w:eastAsia="微軟正黑體" w:hAnsi="Times New Roman" w:cs="Times New Roman" w:hint="eastAsia"/>
          <w:color w:val="000000" w:themeColor="text1"/>
          <w:sz w:val="28"/>
          <w:szCs w:val="28"/>
        </w:rPr>
        <w:t>話：</w:t>
      </w:r>
    </w:p>
    <w:p w14:paraId="566347AB" w14:textId="5BCB0E6F" w:rsidR="002B78A8" w:rsidRPr="002B146C" w:rsidRDefault="000D740B" w:rsidP="002B146C">
      <w:pPr>
        <w:snapToGrid w:val="0"/>
        <w:spacing w:line="360" w:lineRule="auto"/>
        <w:ind w:firstLineChars="152" w:firstLine="426"/>
        <w:jc w:val="both"/>
        <w:rPr>
          <w:rFonts w:ascii="Times New Roman" w:eastAsia="微軟正黑體" w:hAnsi="Times New Roman" w:cs="Times New Roman"/>
          <w:color w:val="000000" w:themeColor="text1"/>
          <w:sz w:val="28"/>
          <w:szCs w:val="28"/>
        </w:rPr>
      </w:pPr>
      <w:r w:rsidRPr="002B146C">
        <w:rPr>
          <w:rFonts w:ascii="Times New Roman" w:eastAsia="微軟正黑體" w:hAnsi="Times New Roman" w:cs="Times New Roman" w:hint="eastAsia"/>
          <w:color w:val="000000" w:themeColor="text1"/>
          <w:sz w:val="28"/>
          <w:szCs w:val="28"/>
        </w:rPr>
        <w:t>地</w:t>
      </w:r>
      <w:r w:rsidRPr="002B146C">
        <w:rPr>
          <w:rFonts w:ascii="Times New Roman" w:eastAsia="微軟正黑體" w:hAnsi="Times New Roman" w:cs="Times New Roman" w:hint="eastAsia"/>
          <w:color w:val="000000" w:themeColor="text1"/>
          <w:sz w:val="28"/>
          <w:szCs w:val="28"/>
        </w:rPr>
        <w:t xml:space="preserve"> </w:t>
      </w:r>
      <w:r w:rsidRPr="002B146C">
        <w:rPr>
          <w:rFonts w:ascii="Times New Roman" w:eastAsia="微軟正黑體" w:hAnsi="Times New Roman" w:cs="Times New Roman" w:hint="eastAsia"/>
          <w:color w:val="000000" w:themeColor="text1"/>
          <w:sz w:val="28"/>
          <w:szCs w:val="28"/>
        </w:rPr>
        <w:t>址：</w:t>
      </w:r>
    </w:p>
    <w:p w14:paraId="5BF6622B" w14:textId="77777777" w:rsidR="0005406C" w:rsidRPr="002B146C" w:rsidRDefault="0005406C" w:rsidP="000D740B">
      <w:pPr>
        <w:pStyle w:val="aff2"/>
        <w:jc w:val="center"/>
        <w:rPr>
          <w:rFonts w:ascii="微軟正黑體" w:eastAsia="微軟正黑體" w:hAnsi="微軟正黑體"/>
        </w:rPr>
      </w:pPr>
    </w:p>
    <w:p w14:paraId="08C49DE3" w14:textId="77777777" w:rsidR="0005406C" w:rsidRPr="002B146C" w:rsidRDefault="007C2450" w:rsidP="000D740B">
      <w:pPr>
        <w:pStyle w:val="aff2"/>
        <w:jc w:val="center"/>
        <w:rPr>
          <w:rFonts w:ascii="微軟正黑體" w:eastAsia="微軟正黑體" w:hAnsi="微軟正黑體"/>
          <w:sz w:val="28"/>
          <w:szCs w:val="28"/>
        </w:rPr>
      </w:pPr>
      <w:r w:rsidRPr="002B146C">
        <w:rPr>
          <w:rFonts w:ascii="微軟正黑體" w:eastAsia="微軟正黑體" w:hAnsi="微軟正黑體"/>
          <w:sz w:val="28"/>
          <w:szCs w:val="28"/>
        </w:rPr>
        <w:t>中華民國                 年                 月                 日</w:t>
      </w:r>
      <w:bookmarkStart w:id="70" w:name="_Toc133590599"/>
      <w:bookmarkEnd w:id="69"/>
    </w:p>
    <w:p w14:paraId="6E9A69A7" w14:textId="7BFC1241" w:rsidR="000D740B" w:rsidRDefault="000D740B">
      <w:pPr>
        <w:widowControl/>
        <w:rPr>
          <w:rFonts w:ascii="Times New Roman" w:eastAsia="微軟正黑體" w:hAnsi="Times New Roman" w:cs="Times New Roman"/>
          <w:color w:val="000000" w:themeColor="text1"/>
        </w:rPr>
      </w:pPr>
    </w:p>
    <w:p w14:paraId="61346E01" w14:textId="77777777" w:rsidR="00C41929" w:rsidRPr="009F27D6" w:rsidRDefault="00C41929" w:rsidP="0005406C">
      <w:pPr>
        <w:jc w:val="center"/>
        <w:rPr>
          <w:rFonts w:ascii="Times New Roman" w:eastAsia="微軟正黑體" w:hAnsi="Times New Roman" w:cs="Times New Roman"/>
          <w:color w:val="000000" w:themeColor="text1"/>
        </w:rPr>
      </w:pPr>
    </w:p>
    <w:p w14:paraId="15A785BA" w14:textId="2AC1810B" w:rsidR="00ED4E63" w:rsidRPr="009F27D6" w:rsidRDefault="00E748CB" w:rsidP="0005406C">
      <w:pPr>
        <w:pStyle w:val="2"/>
        <w:rPr>
          <w:rStyle w:val="10"/>
          <w:rFonts w:ascii="Times New Roman" w:eastAsia="微軟正黑體" w:hAnsi="Times New Roman" w:cs="Times New Roman"/>
          <w:b/>
          <w:color w:val="000000" w:themeColor="text1"/>
          <w:sz w:val="32"/>
          <w:szCs w:val="32"/>
        </w:rPr>
      </w:pPr>
      <w:bookmarkStart w:id="71" w:name="_Toc139444544"/>
      <w:r w:rsidRPr="009F27D6">
        <w:rPr>
          <w:rStyle w:val="10"/>
          <w:rFonts w:ascii="Times New Roman" w:eastAsia="微軟正黑體" w:hAnsi="Times New Roman" w:cs="Times New Roman"/>
          <w:b/>
          <w:color w:val="000000" w:themeColor="text1"/>
          <w:sz w:val="32"/>
          <w:szCs w:val="32"/>
        </w:rPr>
        <w:lastRenderedPageBreak/>
        <w:t>附件</w:t>
      </w:r>
      <w:r w:rsidRPr="009F27D6">
        <w:rPr>
          <w:rStyle w:val="10"/>
          <w:rFonts w:ascii="Times New Roman" w:eastAsia="微軟正黑體" w:hAnsi="Times New Roman" w:cs="Times New Roman"/>
          <w:b/>
          <w:color w:val="000000" w:themeColor="text1"/>
          <w:sz w:val="32"/>
          <w:szCs w:val="32"/>
        </w:rPr>
        <w:t xml:space="preserve">3- </w:t>
      </w:r>
      <w:r w:rsidRPr="009F27D6">
        <w:rPr>
          <w:rStyle w:val="10"/>
          <w:rFonts w:ascii="Times New Roman" w:eastAsia="微軟正黑體" w:hAnsi="Times New Roman" w:cs="Times New Roman"/>
          <w:b/>
          <w:color w:val="000000" w:themeColor="text1"/>
          <w:sz w:val="32"/>
          <w:szCs w:val="32"/>
        </w:rPr>
        <w:fldChar w:fldCharType="begin"/>
      </w:r>
      <w:r w:rsidRPr="009F27D6">
        <w:rPr>
          <w:rStyle w:val="10"/>
          <w:rFonts w:ascii="Times New Roman" w:eastAsia="微軟正黑體" w:hAnsi="Times New Roman" w:cs="Times New Roman"/>
          <w:b/>
          <w:color w:val="000000" w:themeColor="text1"/>
          <w:sz w:val="32"/>
          <w:szCs w:val="32"/>
        </w:rPr>
        <w:instrText xml:space="preserve"> SEQ </w:instrText>
      </w:r>
      <w:r w:rsidRPr="009F27D6">
        <w:rPr>
          <w:rStyle w:val="10"/>
          <w:rFonts w:ascii="Times New Roman" w:eastAsia="微軟正黑體" w:hAnsi="Times New Roman" w:cs="Times New Roman"/>
          <w:b/>
          <w:color w:val="000000" w:themeColor="text1"/>
          <w:sz w:val="32"/>
          <w:szCs w:val="32"/>
        </w:rPr>
        <w:instrText>附件</w:instrText>
      </w:r>
      <w:r w:rsidRPr="009F27D6">
        <w:rPr>
          <w:rStyle w:val="10"/>
          <w:rFonts w:ascii="Times New Roman" w:eastAsia="微軟正黑體" w:hAnsi="Times New Roman" w:cs="Times New Roman"/>
          <w:b/>
          <w:color w:val="000000" w:themeColor="text1"/>
          <w:sz w:val="32"/>
          <w:szCs w:val="32"/>
        </w:rPr>
        <w:instrText xml:space="preserve">3- \* ARABIC </w:instrText>
      </w:r>
      <w:r w:rsidRPr="009F27D6">
        <w:rPr>
          <w:rStyle w:val="10"/>
          <w:rFonts w:ascii="Times New Roman" w:eastAsia="微軟正黑體" w:hAnsi="Times New Roman" w:cs="Times New Roman"/>
          <w:b/>
          <w:color w:val="000000" w:themeColor="text1"/>
          <w:sz w:val="32"/>
          <w:szCs w:val="32"/>
        </w:rPr>
        <w:fldChar w:fldCharType="separate"/>
      </w:r>
      <w:r w:rsidR="00580373">
        <w:rPr>
          <w:rStyle w:val="10"/>
          <w:rFonts w:ascii="Times New Roman" w:eastAsia="微軟正黑體" w:hAnsi="Times New Roman" w:cs="Times New Roman"/>
          <w:b/>
          <w:noProof/>
          <w:color w:val="000000" w:themeColor="text1"/>
          <w:sz w:val="32"/>
          <w:szCs w:val="32"/>
        </w:rPr>
        <w:t>4</w:t>
      </w:r>
      <w:r w:rsidRPr="009F27D6">
        <w:rPr>
          <w:rStyle w:val="10"/>
          <w:rFonts w:ascii="Times New Roman" w:eastAsia="微軟正黑體" w:hAnsi="Times New Roman" w:cs="Times New Roman"/>
          <w:b/>
          <w:color w:val="000000" w:themeColor="text1"/>
          <w:sz w:val="32"/>
          <w:szCs w:val="32"/>
        </w:rPr>
        <w:fldChar w:fldCharType="end"/>
      </w:r>
      <w:r w:rsidRPr="009F27D6">
        <w:rPr>
          <w:rStyle w:val="10"/>
          <w:rFonts w:ascii="Times New Roman" w:eastAsia="微軟正黑體" w:hAnsi="Times New Roman" w:cs="Times New Roman"/>
          <w:b/>
          <w:color w:val="000000" w:themeColor="text1"/>
          <w:sz w:val="32"/>
          <w:szCs w:val="32"/>
        </w:rPr>
        <w:t xml:space="preserve">  </w:t>
      </w:r>
      <w:r w:rsidR="00427F48" w:rsidRPr="009F27D6">
        <w:rPr>
          <w:rStyle w:val="10"/>
          <w:rFonts w:ascii="Times New Roman" w:eastAsia="微軟正黑體" w:hAnsi="Times New Roman" w:cs="Times New Roman"/>
          <w:b/>
          <w:color w:val="000000" w:themeColor="text1"/>
          <w:sz w:val="32"/>
          <w:szCs w:val="32"/>
        </w:rPr>
        <w:t xml:space="preserve"> </w:t>
      </w:r>
      <w:bookmarkEnd w:id="70"/>
      <w:r w:rsidR="00CD7F03" w:rsidRPr="00CD7F03">
        <w:rPr>
          <w:rStyle w:val="10"/>
          <w:rFonts w:ascii="Times New Roman" w:eastAsia="微軟正黑體" w:hAnsi="Times New Roman" w:cs="Times New Roman" w:hint="eastAsia"/>
          <w:b/>
          <w:color w:val="000000" w:themeColor="text1"/>
          <w:sz w:val="32"/>
          <w:szCs w:val="32"/>
        </w:rPr>
        <w:t>營運計畫構想書（綱要）</w:t>
      </w:r>
      <w:bookmarkEnd w:id="71"/>
    </w:p>
    <w:p w14:paraId="69FF7BB7" w14:textId="77777777" w:rsidR="00CD7F03" w:rsidRDefault="00CD7F03" w:rsidP="00CD7F03">
      <w:pPr>
        <w:autoSpaceDE w:val="0"/>
        <w:autoSpaceDN w:val="0"/>
        <w:adjustRightInd w:val="0"/>
        <w:spacing w:line="500" w:lineRule="exact"/>
        <w:rPr>
          <w:rFonts w:ascii="微軟正黑體" w:eastAsia="微軟正黑體" w:hAnsi="微軟正黑體" w:cs="華康儷中宋"/>
          <w:b/>
          <w:color w:val="000000"/>
          <w:kern w:val="0"/>
          <w:sz w:val="28"/>
          <w:szCs w:val="28"/>
        </w:rPr>
      </w:pPr>
      <w:r w:rsidRPr="00CD7F03">
        <w:rPr>
          <w:rFonts w:ascii="微軟正黑體" w:eastAsia="微軟正黑體" w:hAnsi="微軟正黑體" w:cs="華康儷中宋" w:hint="eastAsia"/>
          <w:b/>
          <w:color w:val="000000"/>
          <w:kern w:val="0"/>
          <w:sz w:val="28"/>
          <w:szCs w:val="28"/>
        </w:rPr>
        <w:t>壹、公司</w:t>
      </w:r>
      <w:r w:rsidRPr="00CD7F03">
        <w:rPr>
          <w:rFonts w:ascii="微軟正黑體" w:eastAsia="微軟正黑體" w:hAnsi="微軟正黑體" w:cs="Arial"/>
          <w:b/>
          <w:bCs/>
          <w:color w:val="000000"/>
          <w:kern w:val="0"/>
          <w:sz w:val="28"/>
          <w:szCs w:val="28"/>
        </w:rPr>
        <w:t>/</w:t>
      </w:r>
      <w:r w:rsidRPr="00CD7F03">
        <w:rPr>
          <w:rFonts w:ascii="微軟正黑體" w:eastAsia="微軟正黑體" w:hAnsi="微軟正黑體" w:cs="華康儷中宋" w:hint="eastAsia"/>
          <w:b/>
          <w:color w:val="000000"/>
          <w:kern w:val="0"/>
          <w:sz w:val="28"/>
          <w:szCs w:val="28"/>
        </w:rPr>
        <w:t>籌備處背景與營運概況</w:t>
      </w:r>
    </w:p>
    <w:p w14:paraId="0511F4ED" w14:textId="77777777" w:rsidR="00CD7F03" w:rsidRDefault="00CD7F03" w:rsidP="00D91257">
      <w:pPr>
        <w:pStyle w:val="ab"/>
        <w:numPr>
          <w:ilvl w:val="1"/>
          <w:numId w:val="51"/>
        </w:numPr>
        <w:autoSpaceDE w:val="0"/>
        <w:autoSpaceDN w:val="0"/>
        <w:adjustRightInd w:val="0"/>
        <w:spacing w:line="500" w:lineRule="exact"/>
        <w:ind w:leftChars="0" w:left="1276" w:hanging="664"/>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公司</w:t>
      </w:r>
      <w:r w:rsidRPr="00CD7F03">
        <w:rPr>
          <w:rFonts w:ascii="微軟正黑體" w:eastAsia="微軟正黑體" w:hAnsi="微軟正黑體" w:cs="Arial"/>
          <w:color w:val="000000"/>
          <w:kern w:val="0"/>
          <w:sz w:val="28"/>
          <w:szCs w:val="28"/>
        </w:rPr>
        <w:t>/</w:t>
      </w:r>
      <w:r w:rsidRPr="00CD7F03">
        <w:rPr>
          <w:rFonts w:ascii="微軟正黑體" w:eastAsia="微軟正黑體" w:hAnsi="微軟正黑體" w:cs="華康儷中宋" w:hint="eastAsia"/>
          <w:color w:val="000000"/>
          <w:kern w:val="0"/>
          <w:sz w:val="28"/>
          <w:szCs w:val="28"/>
        </w:rPr>
        <w:t>籌備處背景</w:t>
      </w:r>
      <w:r w:rsidRPr="00CD7F03">
        <w:rPr>
          <w:rFonts w:ascii="微軟正黑體" w:eastAsia="微軟正黑體" w:hAnsi="微軟正黑體" w:cs="華康儷中宋"/>
          <w:color w:val="000000"/>
          <w:kern w:val="0"/>
          <w:sz w:val="28"/>
          <w:szCs w:val="28"/>
        </w:rPr>
        <w:t xml:space="preserve"> </w:t>
      </w:r>
    </w:p>
    <w:p w14:paraId="6894978E" w14:textId="77777777" w:rsidR="00CD7F03" w:rsidRDefault="00CD7F03" w:rsidP="00D91257">
      <w:pPr>
        <w:pStyle w:val="ab"/>
        <w:numPr>
          <w:ilvl w:val="1"/>
          <w:numId w:val="51"/>
        </w:numPr>
        <w:autoSpaceDE w:val="0"/>
        <w:autoSpaceDN w:val="0"/>
        <w:adjustRightInd w:val="0"/>
        <w:spacing w:line="500" w:lineRule="exact"/>
        <w:ind w:leftChars="0" w:left="1276" w:hanging="664"/>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單位組織簡介</w:t>
      </w:r>
      <w:r w:rsidRPr="00CD7F03">
        <w:rPr>
          <w:rFonts w:ascii="微軟正黑體" w:eastAsia="微軟正黑體" w:hAnsi="微軟正黑體" w:cs="華康儷中宋"/>
          <w:color w:val="000000"/>
          <w:kern w:val="0"/>
          <w:sz w:val="28"/>
          <w:szCs w:val="28"/>
        </w:rPr>
        <w:t xml:space="preserve"> </w:t>
      </w:r>
    </w:p>
    <w:p w14:paraId="01065EF5" w14:textId="6CED59A2" w:rsidR="00CD7F03" w:rsidRPr="00CD7F03" w:rsidRDefault="00CD7F03" w:rsidP="00D91257">
      <w:pPr>
        <w:pStyle w:val="ab"/>
        <w:numPr>
          <w:ilvl w:val="1"/>
          <w:numId w:val="51"/>
        </w:numPr>
        <w:autoSpaceDE w:val="0"/>
        <w:autoSpaceDN w:val="0"/>
        <w:adjustRightInd w:val="0"/>
        <w:spacing w:line="500" w:lineRule="exact"/>
        <w:ind w:leftChars="0" w:left="1276" w:hanging="664"/>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營運概況</w:t>
      </w:r>
      <w:r w:rsidRPr="00CD7F03">
        <w:rPr>
          <w:rFonts w:ascii="微軟正黑體" w:eastAsia="微軟正黑體" w:hAnsi="微軟正黑體" w:cs="華康儷中宋"/>
          <w:color w:val="000000"/>
          <w:kern w:val="0"/>
          <w:sz w:val="28"/>
          <w:szCs w:val="28"/>
        </w:rPr>
        <w:t xml:space="preserve"> </w:t>
      </w:r>
    </w:p>
    <w:p w14:paraId="6C75975F" w14:textId="4BF0DF40" w:rsidR="00CD7F03" w:rsidRPr="00CD7F03" w:rsidRDefault="00CD7F03" w:rsidP="00D91257">
      <w:pPr>
        <w:pStyle w:val="ab"/>
        <w:numPr>
          <w:ilvl w:val="1"/>
          <w:numId w:val="51"/>
        </w:numPr>
        <w:autoSpaceDE w:val="0"/>
        <w:autoSpaceDN w:val="0"/>
        <w:adjustRightInd w:val="0"/>
        <w:spacing w:line="500" w:lineRule="exact"/>
        <w:ind w:leftChars="0" w:left="1276" w:hanging="664"/>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財務能量</w:t>
      </w:r>
      <w:r w:rsidRPr="00CD7F03">
        <w:rPr>
          <w:rFonts w:ascii="微軟正黑體" w:eastAsia="微軟正黑體" w:hAnsi="微軟正黑體" w:cs="華康儷中宋"/>
          <w:color w:val="000000"/>
          <w:kern w:val="0"/>
          <w:sz w:val="28"/>
          <w:szCs w:val="28"/>
        </w:rPr>
        <w:t xml:space="preserve"> </w:t>
      </w:r>
    </w:p>
    <w:p w14:paraId="763D0FF4" w14:textId="1F5A4A07" w:rsidR="00CD7F03" w:rsidRPr="00CD7F03" w:rsidRDefault="00CD7F03" w:rsidP="00D91257">
      <w:pPr>
        <w:pStyle w:val="ab"/>
        <w:numPr>
          <w:ilvl w:val="1"/>
          <w:numId w:val="51"/>
        </w:numPr>
        <w:autoSpaceDE w:val="0"/>
        <w:autoSpaceDN w:val="0"/>
        <w:adjustRightInd w:val="0"/>
        <w:spacing w:line="500" w:lineRule="exact"/>
        <w:ind w:leftChars="0" w:left="1276" w:hanging="664"/>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主要技術及研發能量</w:t>
      </w:r>
      <w:r w:rsidRPr="00CD7F03">
        <w:rPr>
          <w:rFonts w:ascii="微軟正黑體" w:eastAsia="微軟正黑體" w:hAnsi="微軟正黑體" w:cs="華康儷中宋"/>
          <w:color w:val="000000"/>
          <w:kern w:val="0"/>
          <w:sz w:val="28"/>
          <w:szCs w:val="28"/>
        </w:rPr>
        <w:t xml:space="preserve"> </w:t>
      </w:r>
    </w:p>
    <w:p w14:paraId="1F99FFA6" w14:textId="7679E6D4" w:rsidR="00CD7F03" w:rsidRPr="00CD7F03" w:rsidRDefault="00CD7F03" w:rsidP="00D91257">
      <w:pPr>
        <w:pStyle w:val="ab"/>
        <w:numPr>
          <w:ilvl w:val="1"/>
          <w:numId w:val="51"/>
        </w:numPr>
        <w:autoSpaceDE w:val="0"/>
        <w:autoSpaceDN w:val="0"/>
        <w:adjustRightInd w:val="0"/>
        <w:spacing w:line="500" w:lineRule="exact"/>
        <w:ind w:leftChars="0" w:left="1276" w:hanging="664"/>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協力單位簡介</w:t>
      </w:r>
      <w:r w:rsidRPr="00CD7F03">
        <w:rPr>
          <w:rFonts w:ascii="微軟正黑體" w:eastAsia="微軟正黑體" w:hAnsi="微軟正黑體" w:cs="華康儷中宋"/>
          <w:color w:val="000000"/>
          <w:kern w:val="0"/>
          <w:sz w:val="28"/>
          <w:szCs w:val="28"/>
        </w:rPr>
        <w:t xml:space="preserve"> </w:t>
      </w:r>
    </w:p>
    <w:p w14:paraId="71F14E74" w14:textId="3ECC9513" w:rsidR="00CD7F03" w:rsidRPr="00CD7F03" w:rsidRDefault="00CD7F03" w:rsidP="00D91257">
      <w:pPr>
        <w:pStyle w:val="ab"/>
        <w:numPr>
          <w:ilvl w:val="1"/>
          <w:numId w:val="51"/>
        </w:numPr>
        <w:autoSpaceDE w:val="0"/>
        <w:autoSpaceDN w:val="0"/>
        <w:adjustRightInd w:val="0"/>
        <w:spacing w:line="500" w:lineRule="exact"/>
        <w:ind w:leftChars="0" w:left="1276" w:hanging="664"/>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計畫執行能量</w:t>
      </w:r>
      <w:r w:rsidRPr="00CD7F03">
        <w:rPr>
          <w:rFonts w:ascii="微軟正黑體" w:eastAsia="微軟正黑體" w:hAnsi="微軟正黑體" w:cs="華康儷中宋"/>
          <w:color w:val="000000"/>
          <w:kern w:val="0"/>
          <w:sz w:val="28"/>
          <w:szCs w:val="28"/>
        </w:rPr>
        <w:t xml:space="preserve"> </w:t>
      </w:r>
    </w:p>
    <w:p w14:paraId="47CCED81" w14:textId="77777777" w:rsidR="00CD7F03" w:rsidRPr="00CD7F03" w:rsidRDefault="00CD7F03" w:rsidP="00CD7F03">
      <w:pPr>
        <w:autoSpaceDE w:val="0"/>
        <w:autoSpaceDN w:val="0"/>
        <w:adjustRightInd w:val="0"/>
        <w:spacing w:line="500" w:lineRule="exact"/>
        <w:rPr>
          <w:rFonts w:ascii="微軟正黑體" w:eastAsia="微軟正黑體" w:hAnsi="微軟正黑體" w:cs="華康儷中宋"/>
          <w:b/>
          <w:color w:val="000000"/>
          <w:kern w:val="0"/>
          <w:sz w:val="28"/>
          <w:szCs w:val="28"/>
        </w:rPr>
      </w:pPr>
      <w:r w:rsidRPr="00CD7F03">
        <w:rPr>
          <w:rFonts w:ascii="微軟正黑體" w:eastAsia="微軟正黑體" w:hAnsi="微軟正黑體" w:cs="華康儷中宋" w:hint="eastAsia"/>
          <w:b/>
          <w:color w:val="000000"/>
          <w:kern w:val="0"/>
          <w:sz w:val="28"/>
          <w:szCs w:val="28"/>
        </w:rPr>
        <w:t>貳、市場研究與分析</w:t>
      </w:r>
      <w:r w:rsidRPr="00CD7F03">
        <w:rPr>
          <w:rFonts w:ascii="微軟正黑體" w:eastAsia="微軟正黑體" w:hAnsi="微軟正黑體" w:cs="華康儷中宋"/>
          <w:b/>
          <w:color w:val="000000"/>
          <w:kern w:val="0"/>
          <w:sz w:val="28"/>
          <w:szCs w:val="28"/>
        </w:rPr>
        <w:t xml:space="preserve"> </w:t>
      </w:r>
    </w:p>
    <w:p w14:paraId="1BC04D53" w14:textId="77777777" w:rsidR="00CD7F03" w:rsidRPr="00CD7F03" w:rsidRDefault="00CD7F03" w:rsidP="00CD7F03">
      <w:pPr>
        <w:autoSpaceDE w:val="0"/>
        <w:autoSpaceDN w:val="0"/>
        <w:adjustRightInd w:val="0"/>
        <w:spacing w:line="500" w:lineRule="exact"/>
        <w:ind w:leftChars="236" w:left="566"/>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一、產品重要性</w:t>
      </w:r>
      <w:r w:rsidRPr="00CD7F03">
        <w:rPr>
          <w:rFonts w:ascii="微軟正黑體" w:eastAsia="微軟正黑體" w:hAnsi="微軟正黑體" w:cs="華康儷中宋"/>
          <w:color w:val="000000"/>
          <w:kern w:val="0"/>
          <w:sz w:val="28"/>
          <w:szCs w:val="28"/>
        </w:rPr>
        <w:t xml:space="preserve"> </w:t>
      </w:r>
    </w:p>
    <w:p w14:paraId="3B632C5D" w14:textId="77777777" w:rsidR="00CD7F03" w:rsidRPr="00CD7F03" w:rsidRDefault="00CD7F03" w:rsidP="00CD7F03">
      <w:pPr>
        <w:autoSpaceDE w:val="0"/>
        <w:autoSpaceDN w:val="0"/>
        <w:adjustRightInd w:val="0"/>
        <w:spacing w:line="500" w:lineRule="exact"/>
        <w:ind w:leftChars="236" w:left="566"/>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二、市場機會與分析</w:t>
      </w:r>
      <w:r w:rsidRPr="00CD7F03">
        <w:rPr>
          <w:rFonts w:ascii="微軟正黑體" w:eastAsia="微軟正黑體" w:hAnsi="微軟正黑體" w:cs="華康儷中宋"/>
          <w:color w:val="000000"/>
          <w:kern w:val="0"/>
          <w:sz w:val="28"/>
          <w:szCs w:val="28"/>
        </w:rPr>
        <w:t xml:space="preserve"> </w:t>
      </w:r>
    </w:p>
    <w:p w14:paraId="66A9C300" w14:textId="77777777" w:rsidR="00CD7F03" w:rsidRPr="00CD7F03" w:rsidRDefault="00CD7F03" w:rsidP="00CD7F03">
      <w:pPr>
        <w:autoSpaceDE w:val="0"/>
        <w:autoSpaceDN w:val="0"/>
        <w:adjustRightInd w:val="0"/>
        <w:spacing w:line="500" w:lineRule="exact"/>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b/>
          <w:color w:val="000000"/>
          <w:kern w:val="0"/>
          <w:sz w:val="28"/>
          <w:szCs w:val="28"/>
        </w:rPr>
        <w:t>參、企業營運策略</w:t>
      </w:r>
      <w:r w:rsidRPr="00CD7F03">
        <w:rPr>
          <w:rFonts w:ascii="微軟正黑體" w:eastAsia="微軟正黑體" w:hAnsi="微軟正黑體" w:cs="華康儷中宋"/>
          <w:b/>
          <w:color w:val="000000"/>
          <w:kern w:val="0"/>
          <w:sz w:val="28"/>
          <w:szCs w:val="28"/>
        </w:rPr>
        <w:t xml:space="preserve"> </w:t>
      </w:r>
    </w:p>
    <w:p w14:paraId="19AAC153" w14:textId="77777777" w:rsidR="00CD7F03" w:rsidRPr="00CD7F03" w:rsidRDefault="00CD7F03" w:rsidP="00CD7F03">
      <w:pPr>
        <w:autoSpaceDE w:val="0"/>
        <w:autoSpaceDN w:val="0"/>
        <w:adjustRightInd w:val="0"/>
        <w:spacing w:line="500" w:lineRule="exact"/>
        <w:ind w:leftChars="236" w:left="566"/>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一、營運模式</w:t>
      </w:r>
      <w:r w:rsidRPr="00CD7F03">
        <w:rPr>
          <w:rFonts w:ascii="微軟正黑體" w:eastAsia="微軟正黑體" w:hAnsi="微軟正黑體" w:cs="華康儷中宋"/>
          <w:color w:val="000000"/>
          <w:kern w:val="0"/>
          <w:sz w:val="28"/>
          <w:szCs w:val="28"/>
        </w:rPr>
        <w:t xml:space="preserve"> </w:t>
      </w:r>
    </w:p>
    <w:p w14:paraId="46C75D53" w14:textId="77777777" w:rsidR="00CD7F03" w:rsidRPr="00CD7F03" w:rsidRDefault="00CD7F03" w:rsidP="00CD7F03">
      <w:pPr>
        <w:autoSpaceDE w:val="0"/>
        <w:autoSpaceDN w:val="0"/>
        <w:adjustRightInd w:val="0"/>
        <w:spacing w:line="500" w:lineRule="exact"/>
        <w:ind w:leftChars="236" w:left="566"/>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二、競爭分析</w:t>
      </w:r>
      <w:r w:rsidRPr="00CD7F03">
        <w:rPr>
          <w:rFonts w:ascii="微軟正黑體" w:eastAsia="微軟正黑體" w:hAnsi="微軟正黑體" w:cs="華康儷中宋"/>
          <w:color w:val="000000"/>
          <w:kern w:val="0"/>
          <w:sz w:val="28"/>
          <w:szCs w:val="28"/>
        </w:rPr>
        <w:t xml:space="preserve"> </w:t>
      </w:r>
    </w:p>
    <w:p w14:paraId="695420A0" w14:textId="77777777" w:rsidR="00CD7F03" w:rsidRPr="00CD7F03" w:rsidRDefault="00CD7F03" w:rsidP="00CD7F03">
      <w:pPr>
        <w:autoSpaceDE w:val="0"/>
        <w:autoSpaceDN w:val="0"/>
        <w:adjustRightInd w:val="0"/>
        <w:spacing w:line="500" w:lineRule="exact"/>
        <w:ind w:leftChars="236" w:left="566"/>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三、行銷與銷售計畫</w:t>
      </w:r>
      <w:r w:rsidRPr="00CD7F03">
        <w:rPr>
          <w:rFonts w:ascii="微軟正黑體" w:eastAsia="微軟正黑體" w:hAnsi="微軟正黑體" w:cs="華康儷中宋"/>
          <w:color w:val="000000"/>
          <w:kern w:val="0"/>
          <w:sz w:val="28"/>
          <w:szCs w:val="28"/>
        </w:rPr>
        <w:t xml:space="preserve"> </w:t>
      </w:r>
    </w:p>
    <w:p w14:paraId="5B749468" w14:textId="77777777" w:rsidR="00CD7F03" w:rsidRPr="00CD7F03" w:rsidRDefault="00CD7F03" w:rsidP="00CD7F03">
      <w:pPr>
        <w:autoSpaceDE w:val="0"/>
        <w:autoSpaceDN w:val="0"/>
        <w:adjustRightInd w:val="0"/>
        <w:spacing w:line="500" w:lineRule="exact"/>
        <w:rPr>
          <w:rFonts w:ascii="微軟正黑體" w:eastAsia="微軟正黑體" w:hAnsi="微軟正黑體" w:cs="華康儷中宋"/>
          <w:b/>
          <w:color w:val="000000"/>
          <w:kern w:val="0"/>
          <w:sz w:val="28"/>
          <w:szCs w:val="28"/>
        </w:rPr>
      </w:pPr>
      <w:r w:rsidRPr="00CD7F03">
        <w:rPr>
          <w:rFonts w:ascii="微軟正黑體" w:eastAsia="微軟正黑體" w:hAnsi="微軟正黑體" w:cs="華康儷中宋" w:hint="eastAsia"/>
          <w:b/>
          <w:color w:val="000000"/>
          <w:kern w:val="0"/>
          <w:sz w:val="28"/>
          <w:szCs w:val="28"/>
        </w:rPr>
        <w:t>肆、進駐目標</w:t>
      </w:r>
      <w:r w:rsidRPr="00CD7F03">
        <w:rPr>
          <w:rFonts w:ascii="微軟正黑體" w:eastAsia="微軟正黑體" w:hAnsi="微軟正黑體" w:cs="華康儷中宋"/>
          <w:b/>
          <w:color w:val="000000"/>
          <w:kern w:val="0"/>
          <w:sz w:val="28"/>
          <w:szCs w:val="28"/>
        </w:rPr>
        <w:t xml:space="preserve"> </w:t>
      </w:r>
    </w:p>
    <w:p w14:paraId="226E4468" w14:textId="77777777" w:rsidR="00CD7F03" w:rsidRPr="00CD7F03" w:rsidRDefault="00CD7F03" w:rsidP="00CD7F03">
      <w:pPr>
        <w:autoSpaceDE w:val="0"/>
        <w:autoSpaceDN w:val="0"/>
        <w:adjustRightInd w:val="0"/>
        <w:spacing w:line="500" w:lineRule="exact"/>
        <w:ind w:leftChars="236" w:left="566"/>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一、量化目標</w:t>
      </w:r>
      <w:r w:rsidRPr="00CD7F03">
        <w:rPr>
          <w:rFonts w:ascii="微軟正黑體" w:eastAsia="微軟正黑體" w:hAnsi="微軟正黑體" w:cs="華康儷中宋"/>
          <w:color w:val="000000"/>
          <w:kern w:val="0"/>
          <w:sz w:val="28"/>
          <w:szCs w:val="28"/>
        </w:rPr>
        <w:t xml:space="preserve"> </w:t>
      </w:r>
    </w:p>
    <w:p w14:paraId="7B430F76" w14:textId="77777777" w:rsidR="00CD7F03" w:rsidRPr="00CD7F03" w:rsidRDefault="00CD7F03" w:rsidP="00CD7F03">
      <w:pPr>
        <w:autoSpaceDE w:val="0"/>
        <w:autoSpaceDN w:val="0"/>
        <w:adjustRightInd w:val="0"/>
        <w:spacing w:line="500" w:lineRule="exact"/>
        <w:ind w:leftChars="236" w:left="566"/>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二、質化目標</w:t>
      </w:r>
      <w:r w:rsidRPr="00CD7F03">
        <w:rPr>
          <w:rFonts w:ascii="微軟正黑體" w:eastAsia="微軟正黑體" w:hAnsi="微軟正黑體" w:cs="華康儷中宋"/>
          <w:color w:val="000000"/>
          <w:kern w:val="0"/>
          <w:sz w:val="28"/>
          <w:szCs w:val="28"/>
        </w:rPr>
        <w:t xml:space="preserve"> </w:t>
      </w:r>
    </w:p>
    <w:p w14:paraId="56B51F39" w14:textId="77777777" w:rsidR="00CD7F03" w:rsidRPr="00CD7F03" w:rsidRDefault="00CD7F03" w:rsidP="00CD7F03">
      <w:pPr>
        <w:autoSpaceDE w:val="0"/>
        <w:autoSpaceDN w:val="0"/>
        <w:adjustRightInd w:val="0"/>
        <w:spacing w:line="500" w:lineRule="exact"/>
        <w:ind w:leftChars="236" w:left="566"/>
        <w:rPr>
          <w:rFonts w:ascii="微軟正黑體" w:eastAsia="微軟正黑體" w:hAnsi="微軟正黑體" w:cs="華康儷中宋"/>
          <w:color w:val="000000"/>
          <w:kern w:val="0"/>
          <w:sz w:val="28"/>
          <w:szCs w:val="28"/>
        </w:rPr>
      </w:pPr>
      <w:r w:rsidRPr="00CD7F03">
        <w:rPr>
          <w:rFonts w:ascii="微軟正黑體" w:eastAsia="微軟正黑體" w:hAnsi="微軟正黑體" w:cs="華康儷中宋" w:hint="eastAsia"/>
          <w:color w:val="000000"/>
          <w:kern w:val="0"/>
          <w:sz w:val="28"/>
          <w:szCs w:val="28"/>
        </w:rPr>
        <w:t>三、進駐</w:t>
      </w:r>
      <w:proofErr w:type="gramStart"/>
      <w:r w:rsidRPr="00CD7F03">
        <w:rPr>
          <w:rFonts w:ascii="微軟正黑體" w:eastAsia="微軟正黑體" w:hAnsi="微軟正黑體" w:cs="華康儷中宋" w:hint="eastAsia"/>
          <w:color w:val="000000"/>
          <w:kern w:val="0"/>
          <w:sz w:val="28"/>
          <w:szCs w:val="28"/>
        </w:rPr>
        <w:t>期間</w:t>
      </w:r>
      <w:r w:rsidRPr="00CD7F03">
        <w:rPr>
          <w:rFonts w:ascii="微軟正黑體" w:eastAsia="微軟正黑體" w:hAnsi="微軟正黑體" w:cs="Arial"/>
          <w:color w:val="000000"/>
          <w:kern w:val="0"/>
          <w:sz w:val="28"/>
          <w:szCs w:val="28"/>
        </w:rPr>
        <w:t>(</w:t>
      </w:r>
      <w:proofErr w:type="gramEnd"/>
      <w:r w:rsidRPr="00CD7F03">
        <w:rPr>
          <w:rFonts w:ascii="微軟正黑體" w:eastAsia="微軟正黑體" w:hAnsi="微軟正黑體" w:cs="華康儷中宋" w:hint="eastAsia"/>
          <w:color w:val="000000"/>
          <w:kern w:val="0"/>
          <w:sz w:val="28"/>
          <w:szCs w:val="28"/>
        </w:rPr>
        <w:t>過去一年</w:t>
      </w:r>
      <w:r w:rsidRPr="00CD7F03">
        <w:rPr>
          <w:rFonts w:ascii="微軟正黑體" w:eastAsia="微軟正黑體" w:hAnsi="微軟正黑體" w:cs="Arial"/>
          <w:color w:val="000000"/>
          <w:kern w:val="0"/>
          <w:sz w:val="28"/>
          <w:szCs w:val="28"/>
        </w:rPr>
        <w:t>)</w:t>
      </w:r>
      <w:r w:rsidRPr="00CD7F03">
        <w:rPr>
          <w:rFonts w:ascii="微軟正黑體" w:eastAsia="微軟正黑體" w:hAnsi="微軟正黑體" w:cs="華康儷中宋" w:hint="eastAsia"/>
          <w:color w:val="000000"/>
          <w:kern w:val="0"/>
          <w:sz w:val="28"/>
          <w:szCs w:val="28"/>
        </w:rPr>
        <w:t>量化指標達成差異說明</w:t>
      </w:r>
      <w:r w:rsidRPr="00CD7F03">
        <w:rPr>
          <w:rFonts w:ascii="微軟正黑體" w:eastAsia="微軟正黑體" w:hAnsi="微軟正黑體" w:cs="華康儷中宋"/>
          <w:color w:val="000000"/>
          <w:kern w:val="0"/>
          <w:sz w:val="28"/>
          <w:szCs w:val="28"/>
        </w:rPr>
        <w:t xml:space="preserve"> </w:t>
      </w:r>
    </w:p>
    <w:p w14:paraId="7D7BA332" w14:textId="77777777" w:rsidR="00CD7F03" w:rsidRPr="00CD7F03" w:rsidRDefault="00CD7F03" w:rsidP="00CD7F03">
      <w:pPr>
        <w:autoSpaceDE w:val="0"/>
        <w:autoSpaceDN w:val="0"/>
        <w:adjustRightInd w:val="0"/>
        <w:spacing w:line="500" w:lineRule="exact"/>
        <w:rPr>
          <w:rFonts w:ascii="微軟正黑體" w:eastAsia="微軟正黑體" w:hAnsi="微軟正黑體" w:cs="華康儷中宋"/>
          <w:b/>
          <w:color w:val="000000"/>
          <w:kern w:val="0"/>
          <w:sz w:val="28"/>
          <w:szCs w:val="28"/>
        </w:rPr>
      </w:pPr>
      <w:r w:rsidRPr="00CD7F03">
        <w:rPr>
          <w:rFonts w:ascii="微軟正黑體" w:eastAsia="微軟正黑體" w:hAnsi="微軟正黑體" w:cs="華康儷中宋" w:hint="eastAsia"/>
          <w:b/>
          <w:color w:val="000000"/>
          <w:kern w:val="0"/>
          <w:sz w:val="28"/>
          <w:szCs w:val="28"/>
        </w:rPr>
        <w:t>伍、特別需要本基地協助事項</w:t>
      </w:r>
      <w:r w:rsidRPr="00CD7F03">
        <w:rPr>
          <w:rFonts w:ascii="微軟正黑體" w:eastAsia="微軟正黑體" w:hAnsi="微軟正黑體" w:cs="華康儷中宋"/>
          <w:b/>
          <w:color w:val="000000"/>
          <w:kern w:val="0"/>
          <w:sz w:val="28"/>
          <w:szCs w:val="28"/>
        </w:rPr>
        <w:t xml:space="preserve"> </w:t>
      </w:r>
    </w:p>
    <w:p w14:paraId="10A5F57F" w14:textId="77777777" w:rsidR="00CD7F03" w:rsidRDefault="00CD7F03" w:rsidP="00CD7F03">
      <w:pPr>
        <w:spacing w:line="500" w:lineRule="exact"/>
        <w:ind w:left="113"/>
        <w:rPr>
          <w:rFonts w:ascii="微軟正黑體" w:eastAsia="微軟正黑體" w:hAnsi="微軟正黑體" w:cs="Arial"/>
          <w:b/>
          <w:bCs/>
          <w:color w:val="000000"/>
          <w:kern w:val="0"/>
          <w:sz w:val="28"/>
          <w:szCs w:val="28"/>
        </w:rPr>
      </w:pPr>
    </w:p>
    <w:p w14:paraId="0EBB434A" w14:textId="77777777" w:rsidR="00CD7F03" w:rsidRDefault="00CD7F03" w:rsidP="00CD7F03">
      <w:pPr>
        <w:spacing w:line="500" w:lineRule="exact"/>
        <w:ind w:left="113"/>
        <w:rPr>
          <w:rFonts w:ascii="微軟正黑體" w:eastAsia="微軟正黑體" w:hAnsi="微軟正黑體" w:cs="Arial"/>
          <w:b/>
          <w:bCs/>
          <w:color w:val="000000"/>
          <w:kern w:val="0"/>
          <w:sz w:val="28"/>
          <w:szCs w:val="28"/>
        </w:rPr>
      </w:pPr>
    </w:p>
    <w:p w14:paraId="481D04E6" w14:textId="77777777" w:rsidR="00CD7F03" w:rsidRDefault="00CD7F03" w:rsidP="00CD7F03">
      <w:pPr>
        <w:spacing w:line="500" w:lineRule="exact"/>
        <w:ind w:left="113"/>
        <w:rPr>
          <w:rFonts w:ascii="微軟正黑體" w:eastAsia="微軟正黑體" w:hAnsi="微軟正黑體" w:cs="Arial"/>
          <w:b/>
          <w:bCs/>
          <w:color w:val="000000"/>
          <w:kern w:val="0"/>
          <w:sz w:val="28"/>
          <w:szCs w:val="28"/>
        </w:rPr>
      </w:pPr>
    </w:p>
    <w:p w14:paraId="1436833A" w14:textId="411119F1" w:rsidR="00C83A5A" w:rsidRPr="00CD7F03" w:rsidRDefault="00CD7F03" w:rsidP="00CD7F03">
      <w:pPr>
        <w:spacing w:line="500" w:lineRule="exact"/>
        <w:ind w:left="113"/>
        <w:rPr>
          <w:rFonts w:ascii="微軟正黑體" w:eastAsia="微軟正黑體" w:hAnsi="微軟正黑體" w:cs="Times New Roman"/>
          <w:b/>
          <w:color w:val="000000" w:themeColor="text1"/>
          <w:w w:val="95"/>
          <w:sz w:val="52"/>
          <w:szCs w:val="52"/>
        </w:rPr>
      </w:pPr>
      <w:r w:rsidRPr="00CD7F03">
        <w:rPr>
          <w:rFonts w:ascii="微軟正黑體" w:eastAsia="微軟正黑體" w:hAnsi="微軟正黑體" w:cs="Arial"/>
          <w:b/>
          <w:bCs/>
          <w:color w:val="000000"/>
          <w:kern w:val="0"/>
          <w:sz w:val="28"/>
          <w:szCs w:val="28"/>
        </w:rPr>
        <w:t>(</w:t>
      </w:r>
      <w:r w:rsidRPr="00CD7F03">
        <w:rPr>
          <w:rFonts w:ascii="微軟正黑體" w:eastAsia="微軟正黑體" w:hAnsi="微軟正黑體" w:cs="華康儷中宋" w:hint="eastAsia"/>
          <w:b/>
          <w:color w:val="000000"/>
          <w:kern w:val="0"/>
          <w:sz w:val="28"/>
          <w:szCs w:val="28"/>
        </w:rPr>
        <w:t>完整範本參考附件檔案</w:t>
      </w:r>
      <w:r w:rsidRPr="00CD7F03">
        <w:rPr>
          <w:rFonts w:ascii="微軟正黑體" w:eastAsia="微軟正黑體" w:hAnsi="微軟正黑體" w:cs="Arial"/>
          <w:b/>
          <w:bCs/>
          <w:color w:val="000000"/>
          <w:kern w:val="0"/>
          <w:sz w:val="28"/>
          <w:szCs w:val="28"/>
        </w:rPr>
        <w:t>)</w:t>
      </w:r>
    </w:p>
    <w:p w14:paraId="0A550C09" w14:textId="77777777" w:rsidR="00C83A5A" w:rsidRPr="009F27D6" w:rsidRDefault="00C83A5A" w:rsidP="00123730">
      <w:pPr>
        <w:ind w:left="113"/>
        <w:jc w:val="center"/>
        <w:rPr>
          <w:rFonts w:ascii="Times New Roman" w:eastAsia="微軟正黑體" w:hAnsi="Times New Roman" w:cs="Times New Roman"/>
          <w:b/>
          <w:color w:val="000000" w:themeColor="text1"/>
          <w:w w:val="95"/>
          <w:sz w:val="52"/>
          <w:szCs w:val="52"/>
        </w:rPr>
      </w:pPr>
    </w:p>
    <w:p w14:paraId="0E3E7F86" w14:textId="0823A69A" w:rsidR="00816E02" w:rsidRPr="00EC5027" w:rsidRDefault="004F5BAD" w:rsidP="00EC5027">
      <w:pPr>
        <w:pStyle w:val="2"/>
        <w:rPr>
          <w:rFonts w:ascii="Times New Roman" w:eastAsia="微軟正黑體" w:hAnsi="Times New Roman" w:cs="Times New Roman"/>
          <w:color w:val="000000" w:themeColor="text1"/>
          <w:sz w:val="32"/>
          <w:szCs w:val="32"/>
        </w:rPr>
      </w:pPr>
      <w:bookmarkStart w:id="72" w:name="_Toc133590600"/>
      <w:bookmarkStart w:id="73" w:name="_Toc139444545"/>
      <w:r w:rsidRPr="009F27D6">
        <w:rPr>
          <w:rFonts w:ascii="Times New Roman" w:eastAsia="微軟正黑體" w:hAnsi="Times New Roman" w:cs="Times New Roman"/>
          <w:color w:val="000000" w:themeColor="text1"/>
          <w:sz w:val="32"/>
          <w:szCs w:val="32"/>
        </w:rPr>
        <w:lastRenderedPageBreak/>
        <w:t>附件</w:t>
      </w:r>
      <w:r w:rsidRPr="009F27D6">
        <w:rPr>
          <w:rFonts w:ascii="Times New Roman" w:eastAsia="微軟正黑體" w:hAnsi="Times New Roman" w:cs="Times New Roman"/>
          <w:color w:val="000000" w:themeColor="text1"/>
          <w:sz w:val="32"/>
          <w:szCs w:val="32"/>
        </w:rPr>
        <w:t xml:space="preserve">3- </w:t>
      </w:r>
      <w:r w:rsidRPr="009F27D6">
        <w:rPr>
          <w:rFonts w:ascii="Times New Roman" w:eastAsia="微軟正黑體" w:hAnsi="Times New Roman" w:cs="Times New Roman"/>
          <w:color w:val="000000" w:themeColor="text1"/>
          <w:sz w:val="32"/>
          <w:szCs w:val="32"/>
        </w:rPr>
        <w:fldChar w:fldCharType="begin"/>
      </w:r>
      <w:r w:rsidRPr="009F27D6">
        <w:rPr>
          <w:rFonts w:ascii="Times New Roman" w:eastAsia="微軟正黑體" w:hAnsi="Times New Roman" w:cs="Times New Roman"/>
          <w:color w:val="000000" w:themeColor="text1"/>
          <w:sz w:val="32"/>
          <w:szCs w:val="32"/>
        </w:rPr>
        <w:instrText xml:space="preserve"> SEQ </w:instrText>
      </w:r>
      <w:r w:rsidRPr="009F27D6">
        <w:rPr>
          <w:rFonts w:ascii="Times New Roman" w:eastAsia="微軟正黑體" w:hAnsi="Times New Roman" w:cs="Times New Roman"/>
          <w:color w:val="000000" w:themeColor="text1"/>
          <w:sz w:val="32"/>
          <w:szCs w:val="32"/>
        </w:rPr>
        <w:instrText>附件</w:instrText>
      </w:r>
      <w:r w:rsidRPr="009F27D6">
        <w:rPr>
          <w:rFonts w:ascii="Times New Roman" w:eastAsia="微軟正黑體" w:hAnsi="Times New Roman" w:cs="Times New Roman"/>
          <w:color w:val="000000" w:themeColor="text1"/>
          <w:sz w:val="32"/>
          <w:szCs w:val="32"/>
        </w:rPr>
        <w:instrText xml:space="preserve">3- \* ARABIC </w:instrText>
      </w:r>
      <w:r w:rsidRPr="009F27D6">
        <w:rPr>
          <w:rFonts w:ascii="Times New Roman" w:eastAsia="微軟正黑體" w:hAnsi="Times New Roman" w:cs="Times New Roman"/>
          <w:color w:val="000000" w:themeColor="text1"/>
          <w:sz w:val="32"/>
          <w:szCs w:val="32"/>
        </w:rPr>
        <w:fldChar w:fldCharType="separate"/>
      </w:r>
      <w:r w:rsidR="00580373">
        <w:rPr>
          <w:rFonts w:ascii="Times New Roman" w:eastAsia="微軟正黑體" w:hAnsi="Times New Roman" w:cs="Times New Roman"/>
          <w:noProof/>
          <w:color w:val="000000" w:themeColor="text1"/>
          <w:sz w:val="32"/>
          <w:szCs w:val="32"/>
        </w:rPr>
        <w:t>5</w:t>
      </w:r>
      <w:r w:rsidRPr="009F27D6">
        <w:rPr>
          <w:rFonts w:ascii="Times New Roman" w:eastAsia="微軟正黑體" w:hAnsi="Times New Roman" w:cs="Times New Roman"/>
          <w:color w:val="000000" w:themeColor="text1"/>
          <w:sz w:val="32"/>
          <w:szCs w:val="32"/>
        </w:rPr>
        <w:fldChar w:fldCharType="end"/>
      </w:r>
      <w:r w:rsidRPr="009F27D6">
        <w:rPr>
          <w:rFonts w:ascii="Times New Roman" w:eastAsia="微軟正黑體" w:hAnsi="Times New Roman" w:cs="Times New Roman"/>
          <w:color w:val="000000" w:themeColor="text1"/>
          <w:sz w:val="32"/>
          <w:szCs w:val="32"/>
        </w:rPr>
        <w:t xml:space="preserve">  </w:t>
      </w:r>
      <w:r w:rsidR="00427F48" w:rsidRPr="009F27D6">
        <w:rPr>
          <w:rFonts w:ascii="Times New Roman" w:eastAsia="微軟正黑體" w:hAnsi="Times New Roman" w:cs="Times New Roman"/>
          <w:color w:val="000000" w:themeColor="text1"/>
          <w:sz w:val="32"/>
          <w:szCs w:val="32"/>
        </w:rPr>
        <w:t xml:space="preserve"> </w:t>
      </w:r>
      <w:r w:rsidR="00816E02" w:rsidRPr="009F27D6">
        <w:rPr>
          <w:rFonts w:ascii="Times New Roman" w:eastAsia="微軟正黑體" w:hAnsi="Times New Roman" w:cs="Times New Roman"/>
          <w:color w:val="000000" w:themeColor="text1"/>
          <w:sz w:val="32"/>
          <w:szCs w:val="32"/>
        </w:rPr>
        <w:t>離</w:t>
      </w:r>
      <w:r w:rsidR="00B430A8" w:rsidRPr="009F27D6">
        <w:rPr>
          <w:rFonts w:ascii="Times New Roman" w:eastAsia="微軟正黑體" w:hAnsi="Times New Roman" w:cs="Times New Roman"/>
          <w:color w:val="000000" w:themeColor="text1"/>
          <w:sz w:val="32"/>
          <w:szCs w:val="32"/>
        </w:rPr>
        <w:t>駐申請表</w:t>
      </w:r>
      <w:bookmarkEnd w:id="72"/>
      <w:bookmarkEnd w:id="73"/>
    </w:p>
    <w:tbl>
      <w:tblPr>
        <w:tblW w:w="4930" w:type="pct"/>
        <w:jc w:val="center"/>
        <w:tblLayout w:type="fixed"/>
        <w:tblCellMar>
          <w:left w:w="10" w:type="dxa"/>
          <w:right w:w="10" w:type="dxa"/>
        </w:tblCellMar>
        <w:tblLook w:val="0000" w:firstRow="0" w:lastRow="0" w:firstColumn="0" w:lastColumn="0" w:noHBand="0" w:noVBand="0"/>
      </w:tblPr>
      <w:tblGrid>
        <w:gridCol w:w="2245"/>
        <w:gridCol w:w="2457"/>
        <w:gridCol w:w="2261"/>
        <w:gridCol w:w="3311"/>
      </w:tblGrid>
      <w:tr w:rsidR="00282415" w:rsidRPr="009F27D6" w14:paraId="0E2DA251" w14:textId="77777777" w:rsidTr="00F86670">
        <w:trPr>
          <w:trHeight w:val="702"/>
          <w:jc w:val="center"/>
        </w:trPr>
        <w:tc>
          <w:tcPr>
            <w:tcW w:w="22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DCEF4"/>
            <w:tcMar>
              <w:top w:w="0" w:type="dxa"/>
              <w:left w:w="28" w:type="dxa"/>
              <w:bottom w:w="0" w:type="dxa"/>
              <w:right w:w="28" w:type="dxa"/>
            </w:tcMar>
            <w:vAlign w:val="center"/>
          </w:tcPr>
          <w:p w14:paraId="0EAEF14E" w14:textId="5DD48409" w:rsidR="00282415" w:rsidRPr="00F86670" w:rsidRDefault="002238F0" w:rsidP="00123730">
            <w:pPr>
              <w:snapToGrid w:val="0"/>
              <w:jc w:val="center"/>
              <w:rPr>
                <w:rFonts w:ascii="Times New Roman" w:eastAsia="微軟正黑體" w:hAnsi="Times New Roman" w:cs="Times New Roman"/>
                <w:b/>
                <w:color w:val="000000" w:themeColor="text1"/>
                <w:szCs w:val="24"/>
              </w:rPr>
            </w:pPr>
            <w:r w:rsidRPr="00F86670">
              <w:rPr>
                <w:rFonts w:ascii="Times New Roman" w:eastAsia="微軟正黑體" w:hAnsi="Times New Roman" w:cs="Times New Roman"/>
                <w:b/>
                <w:color w:val="000000" w:themeColor="text1"/>
                <w:szCs w:val="24"/>
              </w:rPr>
              <w:t>企業</w:t>
            </w:r>
            <w:r w:rsidR="00282415" w:rsidRPr="00F86670">
              <w:rPr>
                <w:rFonts w:ascii="Times New Roman" w:eastAsia="微軟正黑體" w:hAnsi="Times New Roman" w:cs="Times New Roman"/>
                <w:b/>
                <w:color w:val="000000" w:themeColor="text1"/>
                <w:szCs w:val="24"/>
              </w:rPr>
              <w:t>名稱</w:t>
            </w:r>
          </w:p>
        </w:tc>
        <w:tc>
          <w:tcPr>
            <w:tcW w:w="802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DCEF4"/>
            <w:tcMar>
              <w:top w:w="0" w:type="dxa"/>
              <w:left w:w="28" w:type="dxa"/>
              <w:bottom w:w="0" w:type="dxa"/>
              <w:right w:w="28" w:type="dxa"/>
            </w:tcMar>
            <w:vAlign w:val="center"/>
          </w:tcPr>
          <w:p w14:paraId="686BE499" w14:textId="77777777" w:rsidR="00282415" w:rsidRPr="00F86670" w:rsidRDefault="00282415" w:rsidP="00123730">
            <w:pPr>
              <w:snapToGrid w:val="0"/>
              <w:rPr>
                <w:rFonts w:ascii="Times New Roman" w:eastAsia="微軟正黑體" w:hAnsi="Times New Roman" w:cs="Times New Roman"/>
                <w:b/>
                <w:color w:val="000000" w:themeColor="text1"/>
                <w:szCs w:val="24"/>
              </w:rPr>
            </w:pPr>
          </w:p>
        </w:tc>
      </w:tr>
      <w:tr w:rsidR="002B146C" w:rsidRPr="009F27D6" w14:paraId="7145CE7F" w14:textId="77777777" w:rsidTr="00EC5027">
        <w:trPr>
          <w:trHeight w:val="850"/>
          <w:jc w:val="center"/>
        </w:trPr>
        <w:tc>
          <w:tcPr>
            <w:tcW w:w="22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3FE43B98" w14:textId="67B1DB26" w:rsidR="002B146C" w:rsidRPr="00F86670" w:rsidRDefault="002B146C" w:rsidP="00123730">
            <w:pPr>
              <w:snapToGrid w:val="0"/>
              <w:jc w:val="center"/>
              <w:rPr>
                <w:rFonts w:ascii="Times New Roman" w:eastAsia="微軟正黑體" w:hAnsi="Times New Roman" w:cs="Times New Roman"/>
                <w:b/>
                <w:color w:val="000000" w:themeColor="text1"/>
                <w:szCs w:val="24"/>
              </w:rPr>
            </w:pPr>
            <w:r w:rsidRPr="00F86670">
              <w:rPr>
                <w:rFonts w:ascii="Times New Roman" w:eastAsia="微軟正黑體" w:hAnsi="Times New Roman" w:cs="Times New Roman"/>
                <w:b/>
                <w:color w:val="000000" w:themeColor="text1"/>
                <w:szCs w:val="24"/>
              </w:rPr>
              <w:t>預計</w:t>
            </w:r>
            <w:proofErr w:type="gramStart"/>
            <w:r w:rsidRPr="00F86670">
              <w:rPr>
                <w:rFonts w:ascii="Times New Roman" w:eastAsia="微軟正黑體" w:hAnsi="Times New Roman" w:cs="Times New Roman"/>
                <w:b/>
                <w:color w:val="000000" w:themeColor="text1"/>
                <w:szCs w:val="24"/>
              </w:rPr>
              <w:t>離駐時</w:t>
            </w:r>
            <w:r w:rsidR="00EC5027" w:rsidRPr="00F86670">
              <w:rPr>
                <w:rFonts w:ascii="Times New Roman" w:eastAsia="微軟正黑體" w:hAnsi="Times New Roman" w:cs="Times New Roman"/>
                <w:b/>
                <w:color w:val="000000" w:themeColor="text1"/>
                <w:szCs w:val="24"/>
              </w:rPr>
              <w:t>程</w:t>
            </w:r>
            <w:proofErr w:type="gramEnd"/>
          </w:p>
        </w:tc>
        <w:tc>
          <w:tcPr>
            <w:tcW w:w="802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124D3415" w14:textId="77777777" w:rsidR="002B146C" w:rsidRPr="00EC5027" w:rsidRDefault="002B146C" w:rsidP="002B146C">
            <w:pPr>
              <w:snapToGrid w:val="0"/>
              <w:rPr>
                <w:rFonts w:ascii="Times New Roman" w:eastAsia="微軟正黑體" w:hAnsi="Times New Roman" w:cs="Times New Roman"/>
                <w:color w:val="000000" w:themeColor="text1"/>
                <w:szCs w:val="24"/>
              </w:rPr>
            </w:pPr>
            <w:r w:rsidRPr="00EC5027">
              <w:rPr>
                <w:rFonts w:ascii="Times New Roman" w:eastAsia="微軟正黑體" w:hAnsi="Times New Roman" w:cs="Times New Roman"/>
                <w:color w:val="000000" w:themeColor="text1"/>
                <w:szCs w:val="24"/>
              </w:rPr>
              <w:t>希望</w:t>
            </w:r>
            <w:r w:rsidRPr="00EC5027">
              <w:rPr>
                <w:rFonts w:ascii="Times New Roman" w:eastAsia="微軟正黑體" w:hAnsi="Times New Roman" w:cs="Times New Roman"/>
                <w:color w:val="000000" w:themeColor="text1"/>
                <w:szCs w:val="24"/>
              </w:rPr>
              <w:t>_______</w:t>
            </w:r>
            <w:r w:rsidRPr="00EC5027">
              <w:rPr>
                <w:rFonts w:ascii="Times New Roman" w:eastAsia="微軟正黑體" w:hAnsi="Times New Roman" w:cs="Times New Roman"/>
                <w:color w:val="000000" w:themeColor="text1"/>
                <w:szCs w:val="24"/>
              </w:rPr>
              <w:t>年</w:t>
            </w:r>
            <w:r w:rsidRPr="00EC5027">
              <w:rPr>
                <w:rFonts w:ascii="Times New Roman" w:eastAsia="微軟正黑體" w:hAnsi="Times New Roman" w:cs="Times New Roman"/>
                <w:color w:val="000000" w:themeColor="text1"/>
                <w:szCs w:val="24"/>
              </w:rPr>
              <w:t>_______</w:t>
            </w:r>
            <w:r w:rsidRPr="00EC5027">
              <w:rPr>
                <w:rFonts w:ascii="Times New Roman" w:eastAsia="微軟正黑體" w:hAnsi="Times New Roman" w:cs="Times New Roman"/>
                <w:color w:val="000000" w:themeColor="text1"/>
                <w:szCs w:val="24"/>
              </w:rPr>
              <w:t>月</w:t>
            </w:r>
            <w:r w:rsidRPr="00EC5027">
              <w:rPr>
                <w:rFonts w:ascii="Times New Roman" w:eastAsia="微軟正黑體" w:hAnsi="Times New Roman" w:cs="Times New Roman"/>
                <w:color w:val="000000" w:themeColor="text1"/>
                <w:szCs w:val="24"/>
              </w:rPr>
              <w:t>_____</w:t>
            </w:r>
            <w:r w:rsidRPr="00EC5027">
              <w:rPr>
                <w:rFonts w:ascii="Times New Roman" w:eastAsia="微軟正黑體" w:hAnsi="Times New Roman" w:cs="Times New Roman"/>
                <w:color w:val="000000" w:themeColor="text1"/>
                <w:szCs w:val="24"/>
              </w:rPr>
              <w:t>日</w:t>
            </w:r>
            <w:r w:rsidRPr="00EC5027">
              <w:rPr>
                <w:rFonts w:ascii="Times New Roman" w:eastAsia="微軟正黑體" w:hAnsi="Times New Roman" w:cs="Times New Roman"/>
                <w:color w:val="000000" w:themeColor="text1"/>
                <w:szCs w:val="24"/>
              </w:rPr>
              <w:t xml:space="preserve"> </w:t>
            </w:r>
            <w:r w:rsidRPr="00EC5027">
              <w:rPr>
                <w:rFonts w:ascii="Times New Roman" w:eastAsia="微軟正黑體" w:hAnsi="Times New Roman" w:cs="Times New Roman"/>
                <w:color w:val="000000" w:themeColor="text1"/>
                <w:szCs w:val="24"/>
              </w:rPr>
              <w:t>前離駐</w:t>
            </w:r>
          </w:p>
          <w:p w14:paraId="31CF1AD9" w14:textId="36D3D2E9" w:rsidR="002B146C" w:rsidRPr="00EC5027" w:rsidRDefault="002B146C" w:rsidP="002B146C">
            <w:pPr>
              <w:snapToGrid w:val="0"/>
              <w:rPr>
                <w:rFonts w:ascii="Times New Roman" w:eastAsia="微軟正黑體" w:hAnsi="Times New Roman" w:cs="Times New Roman"/>
                <w:color w:val="000000" w:themeColor="text1"/>
                <w:szCs w:val="24"/>
              </w:rPr>
            </w:pPr>
            <w:proofErr w:type="gramStart"/>
            <w:r w:rsidRPr="00EC5027">
              <w:rPr>
                <w:rFonts w:ascii="Times New Roman" w:eastAsia="微軟正黑體" w:hAnsi="Times New Roman" w:cs="Times New Roman"/>
                <w:color w:val="000000" w:themeColor="text1"/>
                <w:szCs w:val="24"/>
              </w:rPr>
              <w:t>（</w:t>
            </w:r>
            <w:proofErr w:type="gramEnd"/>
            <w:r w:rsidRPr="00EC5027">
              <w:rPr>
                <w:rFonts w:ascii="Times New Roman" w:eastAsia="微軟正黑體" w:hAnsi="Times New Roman" w:cs="Times New Roman"/>
                <w:color w:val="000000" w:themeColor="text1"/>
                <w:szCs w:val="24"/>
              </w:rPr>
              <w:t>申請日期：</w:t>
            </w:r>
            <w:r w:rsidRPr="00EC5027">
              <w:rPr>
                <w:rFonts w:ascii="Times New Roman" w:eastAsia="微軟正黑體" w:hAnsi="Times New Roman" w:cs="Times New Roman"/>
                <w:color w:val="000000" w:themeColor="text1"/>
                <w:szCs w:val="24"/>
              </w:rPr>
              <w:t>_______</w:t>
            </w:r>
            <w:r w:rsidRPr="00EC5027">
              <w:rPr>
                <w:rFonts w:ascii="Times New Roman" w:eastAsia="微軟正黑體" w:hAnsi="Times New Roman" w:cs="Times New Roman"/>
                <w:color w:val="000000" w:themeColor="text1"/>
                <w:szCs w:val="24"/>
              </w:rPr>
              <w:t>年</w:t>
            </w:r>
            <w:r w:rsidRPr="00EC5027">
              <w:rPr>
                <w:rFonts w:ascii="Times New Roman" w:eastAsia="微軟正黑體" w:hAnsi="Times New Roman" w:cs="Times New Roman"/>
                <w:color w:val="000000" w:themeColor="text1"/>
                <w:szCs w:val="24"/>
              </w:rPr>
              <w:t>_______</w:t>
            </w:r>
            <w:r w:rsidRPr="00EC5027">
              <w:rPr>
                <w:rFonts w:ascii="Times New Roman" w:eastAsia="微軟正黑體" w:hAnsi="Times New Roman" w:cs="Times New Roman"/>
                <w:color w:val="000000" w:themeColor="text1"/>
                <w:szCs w:val="24"/>
              </w:rPr>
              <w:t>月</w:t>
            </w:r>
            <w:r w:rsidRPr="00EC5027">
              <w:rPr>
                <w:rFonts w:ascii="Times New Roman" w:eastAsia="微軟正黑體" w:hAnsi="Times New Roman" w:cs="Times New Roman"/>
                <w:color w:val="000000" w:themeColor="text1"/>
                <w:szCs w:val="24"/>
              </w:rPr>
              <w:t>_____</w:t>
            </w:r>
            <w:r w:rsidRPr="00EC5027">
              <w:rPr>
                <w:rFonts w:ascii="Times New Roman" w:eastAsia="微軟正黑體" w:hAnsi="Times New Roman" w:cs="Times New Roman"/>
                <w:color w:val="000000" w:themeColor="text1"/>
                <w:szCs w:val="24"/>
              </w:rPr>
              <w:t>日</w:t>
            </w:r>
            <w:proofErr w:type="gramStart"/>
            <w:r w:rsidRPr="00EC5027">
              <w:rPr>
                <w:rFonts w:ascii="Times New Roman" w:eastAsia="微軟正黑體" w:hAnsi="Times New Roman" w:cs="Times New Roman"/>
                <w:color w:val="000000" w:themeColor="text1"/>
                <w:szCs w:val="24"/>
              </w:rPr>
              <w:t>）</w:t>
            </w:r>
            <w:proofErr w:type="gramEnd"/>
          </w:p>
        </w:tc>
      </w:tr>
      <w:tr w:rsidR="002B146C" w:rsidRPr="009F27D6" w14:paraId="6C984396" w14:textId="77777777" w:rsidTr="00EC5027">
        <w:trPr>
          <w:trHeight w:val="850"/>
          <w:jc w:val="center"/>
        </w:trPr>
        <w:tc>
          <w:tcPr>
            <w:tcW w:w="22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0" w:type="dxa"/>
              <w:left w:w="28" w:type="dxa"/>
              <w:bottom w:w="0" w:type="dxa"/>
              <w:right w:w="28" w:type="dxa"/>
            </w:tcMar>
            <w:vAlign w:val="center"/>
          </w:tcPr>
          <w:p w14:paraId="7ABAAAD2" w14:textId="77777777" w:rsidR="002B146C" w:rsidRPr="00F86670" w:rsidRDefault="002B146C" w:rsidP="002B146C">
            <w:pPr>
              <w:snapToGrid w:val="0"/>
              <w:jc w:val="center"/>
              <w:rPr>
                <w:rFonts w:ascii="Times New Roman" w:eastAsia="微軟正黑體" w:hAnsi="Times New Roman" w:cs="Times New Roman"/>
                <w:b/>
                <w:color w:val="000000" w:themeColor="text1"/>
                <w:szCs w:val="24"/>
              </w:rPr>
            </w:pPr>
            <w:r w:rsidRPr="00F86670">
              <w:rPr>
                <w:rFonts w:ascii="Times New Roman" w:eastAsia="微軟正黑體" w:hAnsi="Times New Roman" w:cs="Times New Roman"/>
                <w:b/>
                <w:color w:val="000000" w:themeColor="text1"/>
                <w:szCs w:val="24"/>
              </w:rPr>
              <w:t>離駐空間說明</w:t>
            </w:r>
          </w:p>
          <w:p w14:paraId="179A65E8" w14:textId="77777777" w:rsidR="00F86670" w:rsidRPr="00F86670" w:rsidRDefault="00F86670" w:rsidP="002B146C">
            <w:pPr>
              <w:snapToGrid w:val="0"/>
              <w:jc w:val="center"/>
              <w:rPr>
                <w:rFonts w:ascii="Times New Roman" w:eastAsia="微軟正黑體" w:hAnsi="Times New Roman" w:cs="Times New Roman"/>
                <w:b/>
                <w:color w:val="000000" w:themeColor="text1"/>
                <w:szCs w:val="24"/>
              </w:rPr>
            </w:pPr>
            <w:r w:rsidRPr="00F86670">
              <w:rPr>
                <w:rFonts w:ascii="Times New Roman" w:eastAsia="微軟正黑體" w:hAnsi="Times New Roman" w:cs="Times New Roman" w:hint="eastAsia"/>
                <w:b/>
                <w:color w:val="000000" w:themeColor="text1"/>
                <w:szCs w:val="24"/>
              </w:rPr>
              <w:t>獨立辦公室</w:t>
            </w:r>
            <w:r w:rsidRPr="00F86670">
              <w:rPr>
                <w:rFonts w:ascii="Times New Roman" w:eastAsia="微軟正黑體" w:hAnsi="Times New Roman" w:cs="Times New Roman" w:hint="eastAsia"/>
                <w:b/>
                <w:color w:val="000000" w:themeColor="text1"/>
                <w:szCs w:val="24"/>
              </w:rPr>
              <w:t>/</w:t>
            </w:r>
          </w:p>
          <w:p w14:paraId="3F500667" w14:textId="5ABCC9E6" w:rsidR="00F86670" w:rsidRPr="00F86670" w:rsidRDefault="00F86670" w:rsidP="002B146C">
            <w:pPr>
              <w:snapToGrid w:val="0"/>
              <w:jc w:val="center"/>
              <w:rPr>
                <w:rFonts w:ascii="Times New Roman" w:eastAsia="微軟正黑體" w:hAnsi="Times New Roman" w:cs="Times New Roman"/>
                <w:b/>
                <w:color w:val="000000" w:themeColor="text1"/>
                <w:szCs w:val="24"/>
              </w:rPr>
            </w:pPr>
            <w:r w:rsidRPr="00F86670">
              <w:rPr>
                <w:rFonts w:ascii="Times New Roman" w:eastAsia="微軟正黑體" w:hAnsi="Times New Roman" w:cs="Times New Roman" w:hint="eastAsia"/>
                <w:b/>
                <w:color w:val="000000" w:themeColor="text1"/>
                <w:szCs w:val="24"/>
              </w:rPr>
              <w:t>共同工作空間</w:t>
            </w:r>
          </w:p>
        </w:tc>
        <w:tc>
          <w:tcPr>
            <w:tcW w:w="802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0" w:type="dxa"/>
              <w:left w:w="28" w:type="dxa"/>
              <w:bottom w:w="0" w:type="dxa"/>
              <w:right w:w="28" w:type="dxa"/>
            </w:tcMar>
          </w:tcPr>
          <w:p w14:paraId="70ED44DC" w14:textId="77777777" w:rsidR="002B146C" w:rsidRPr="00EC5027" w:rsidRDefault="002B146C" w:rsidP="002B146C">
            <w:pPr>
              <w:autoSpaceDE w:val="0"/>
              <w:snapToGrid w:val="0"/>
              <w:rPr>
                <w:rFonts w:ascii="Times New Roman" w:eastAsia="微軟正黑體" w:hAnsi="Times New Roman" w:cs="Times New Roman"/>
                <w:color w:val="000000" w:themeColor="text1"/>
                <w:sz w:val="36"/>
              </w:rPr>
            </w:pPr>
            <w:r w:rsidRPr="00EC5027">
              <w:rPr>
                <w:rFonts w:ascii="Times New Roman" w:eastAsia="微軟正黑體" w:hAnsi="Times New Roman" w:cs="Times New Roman"/>
                <w:color w:val="000000" w:themeColor="text1"/>
                <w:sz w:val="36"/>
              </w:rPr>
              <w:t xml:space="preserve">□ </w:t>
            </w:r>
            <w:r w:rsidRPr="00EC5027">
              <w:rPr>
                <w:rFonts w:ascii="Times New Roman" w:eastAsia="微軟正黑體" w:hAnsi="Times New Roman" w:cs="Times New Roman"/>
                <w:color w:val="000000" w:themeColor="text1"/>
              </w:rPr>
              <w:t>獨立辦公室</w:t>
            </w:r>
            <w:r w:rsidRPr="00EC5027">
              <w:rPr>
                <w:rFonts w:ascii="Times New Roman" w:eastAsia="微軟正黑體" w:hAnsi="Times New Roman" w:cs="Times New Roman"/>
                <w:color w:val="000000" w:themeColor="text1"/>
              </w:rPr>
              <w:t>___</w:t>
            </w:r>
            <w:r w:rsidRPr="00EC5027">
              <w:rPr>
                <w:rFonts w:ascii="Times New Roman" w:eastAsia="微軟正黑體" w:hAnsi="Times New Roman" w:cs="Times New Roman"/>
                <w:color w:val="000000" w:themeColor="text1"/>
              </w:rPr>
              <w:t>坪，預計進駐人數</w:t>
            </w:r>
            <w:r w:rsidRPr="00EC5027">
              <w:rPr>
                <w:rFonts w:ascii="Times New Roman" w:eastAsia="微軟正黑體" w:hAnsi="Times New Roman" w:cs="Times New Roman"/>
                <w:color w:val="000000" w:themeColor="text1"/>
              </w:rPr>
              <w:t>_______</w:t>
            </w:r>
            <w:r w:rsidRPr="00EC5027">
              <w:rPr>
                <w:rFonts w:ascii="Times New Roman" w:eastAsia="微軟正黑體" w:hAnsi="Times New Roman" w:cs="Times New Roman"/>
                <w:color w:val="000000" w:themeColor="text1"/>
              </w:rPr>
              <w:t>人</w:t>
            </w:r>
          </w:p>
          <w:p w14:paraId="7C127ED2" w14:textId="5977A754" w:rsidR="002B146C" w:rsidRPr="00EC5027" w:rsidRDefault="002B146C" w:rsidP="002B146C">
            <w:pPr>
              <w:snapToGrid w:val="0"/>
              <w:rPr>
                <w:rFonts w:ascii="Times New Roman" w:eastAsia="微軟正黑體" w:hAnsi="Times New Roman" w:cs="Times New Roman"/>
                <w:color w:val="000000" w:themeColor="text1"/>
                <w:szCs w:val="24"/>
              </w:rPr>
            </w:pPr>
            <w:r w:rsidRPr="00EC5027">
              <w:rPr>
                <w:rFonts w:ascii="Times New Roman" w:eastAsia="微軟正黑體" w:hAnsi="Times New Roman" w:cs="Times New Roman"/>
                <w:color w:val="000000" w:themeColor="text1"/>
                <w:sz w:val="36"/>
              </w:rPr>
              <w:t xml:space="preserve">□ </w:t>
            </w:r>
            <w:r w:rsidRPr="00EC5027">
              <w:rPr>
                <w:rFonts w:ascii="Times New Roman" w:eastAsia="微軟正黑體" w:hAnsi="Times New Roman" w:cs="Times New Roman"/>
                <w:color w:val="000000" w:themeColor="text1"/>
              </w:rPr>
              <w:t>共同工作空間</w:t>
            </w:r>
            <w:r w:rsidRPr="00EC5027">
              <w:rPr>
                <w:rFonts w:ascii="Times New Roman" w:eastAsia="微軟正黑體" w:hAnsi="Times New Roman" w:cs="Times New Roman"/>
                <w:color w:val="000000" w:themeColor="text1"/>
              </w:rPr>
              <w:t>Co-Working Space_______</w:t>
            </w:r>
            <w:r w:rsidRPr="00EC5027">
              <w:rPr>
                <w:rFonts w:ascii="Times New Roman" w:eastAsia="微軟正黑體" w:hAnsi="Times New Roman" w:cs="Times New Roman"/>
                <w:color w:val="000000" w:themeColor="text1"/>
              </w:rPr>
              <w:t>席</w:t>
            </w:r>
          </w:p>
        </w:tc>
      </w:tr>
      <w:tr w:rsidR="002B146C" w:rsidRPr="009F27D6" w14:paraId="5C4CD426" w14:textId="77777777" w:rsidTr="00F86670">
        <w:trPr>
          <w:trHeight w:val="656"/>
          <w:jc w:val="center"/>
        </w:trPr>
        <w:tc>
          <w:tcPr>
            <w:tcW w:w="2245"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56445E9C" w14:textId="226F07A2" w:rsidR="002B146C" w:rsidRPr="00F86670" w:rsidRDefault="002B146C" w:rsidP="002B146C">
            <w:pPr>
              <w:snapToGrid w:val="0"/>
              <w:jc w:val="center"/>
              <w:rPr>
                <w:rFonts w:ascii="Times New Roman" w:eastAsia="微軟正黑體" w:hAnsi="Times New Roman" w:cs="Times New Roman"/>
                <w:b/>
                <w:color w:val="000000" w:themeColor="text1"/>
                <w:szCs w:val="24"/>
              </w:rPr>
            </w:pPr>
            <w:r w:rsidRPr="00F86670">
              <w:rPr>
                <w:rFonts w:ascii="Times New Roman" w:eastAsia="微軟正黑體" w:hAnsi="Times New Roman" w:cs="Times New Roman"/>
                <w:b/>
                <w:color w:val="000000" w:themeColor="text1"/>
                <w:szCs w:val="24"/>
              </w:rPr>
              <w:t>企業負責人</w:t>
            </w:r>
          </w:p>
        </w:tc>
        <w:tc>
          <w:tcPr>
            <w:tcW w:w="2457"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01D5E420" w14:textId="15600790" w:rsidR="002B146C" w:rsidRPr="00EC5027" w:rsidRDefault="002B146C" w:rsidP="002B146C">
            <w:pPr>
              <w:snapToGrid w:val="0"/>
              <w:jc w:val="center"/>
              <w:rPr>
                <w:rFonts w:ascii="Times New Roman" w:eastAsia="微軟正黑體" w:hAnsi="Times New Roman" w:cs="Times New Roman"/>
                <w:color w:val="000000" w:themeColor="text1"/>
                <w:szCs w:val="24"/>
              </w:rPr>
            </w:pPr>
            <w:r w:rsidRPr="00EC5027">
              <w:rPr>
                <w:rFonts w:ascii="Times New Roman" w:eastAsia="微軟正黑體" w:hAnsi="Times New Roman" w:cs="Times New Roman"/>
                <w:color w:val="000000" w:themeColor="text1"/>
                <w:szCs w:val="24"/>
              </w:rPr>
              <w:t>姓名</w:t>
            </w:r>
          </w:p>
          <w:p w14:paraId="06983D79" w14:textId="19443798" w:rsidR="002B146C" w:rsidRDefault="002B146C" w:rsidP="002B146C">
            <w:pPr>
              <w:snapToGrid w:val="0"/>
              <w:rPr>
                <w:rFonts w:ascii="Times New Roman" w:eastAsia="微軟正黑體" w:hAnsi="Times New Roman" w:cs="Times New Roman"/>
                <w:color w:val="000000" w:themeColor="text1"/>
                <w:szCs w:val="24"/>
              </w:rPr>
            </w:pPr>
          </w:p>
          <w:p w14:paraId="6915928A" w14:textId="7BA3AD8B" w:rsidR="00F86670" w:rsidRDefault="00F86670" w:rsidP="002B146C">
            <w:pPr>
              <w:snapToGrid w:val="0"/>
              <w:rPr>
                <w:rFonts w:ascii="Times New Roman" w:eastAsia="微軟正黑體" w:hAnsi="Times New Roman" w:cs="Times New Roman"/>
                <w:color w:val="000000" w:themeColor="text1"/>
                <w:szCs w:val="24"/>
              </w:rPr>
            </w:pPr>
          </w:p>
          <w:p w14:paraId="51459F89" w14:textId="77777777" w:rsidR="00F86670" w:rsidRPr="00EC5027" w:rsidRDefault="00F86670" w:rsidP="002B146C">
            <w:pPr>
              <w:snapToGrid w:val="0"/>
              <w:rPr>
                <w:rFonts w:ascii="Times New Roman" w:eastAsia="微軟正黑體" w:hAnsi="Times New Roman" w:cs="Times New Roman"/>
                <w:color w:val="000000" w:themeColor="text1"/>
                <w:szCs w:val="24"/>
              </w:rPr>
            </w:pPr>
          </w:p>
          <w:p w14:paraId="32660BD2" w14:textId="7783C66C" w:rsidR="002B146C" w:rsidRPr="00EC5027" w:rsidRDefault="002B146C" w:rsidP="002B146C">
            <w:pPr>
              <w:snapToGrid w:val="0"/>
              <w:jc w:val="center"/>
              <w:rPr>
                <w:rFonts w:ascii="Times New Roman" w:eastAsia="微軟正黑體" w:hAnsi="Times New Roman" w:cs="Times New Roman"/>
                <w:color w:val="000000" w:themeColor="text1"/>
                <w:szCs w:val="24"/>
              </w:rPr>
            </w:pPr>
            <w:r w:rsidRPr="00EC5027">
              <w:rPr>
                <w:rFonts w:ascii="Times New Roman" w:eastAsia="微軟正黑體" w:hAnsi="Times New Roman" w:cs="Times New Roman"/>
                <w:color w:val="000000" w:themeColor="text1"/>
                <w:szCs w:val="24"/>
              </w:rPr>
              <w:t>______________</w:t>
            </w:r>
          </w:p>
        </w:tc>
        <w:tc>
          <w:tcPr>
            <w:tcW w:w="2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 w:type="dxa"/>
              <w:bottom w:w="0" w:type="dxa"/>
              <w:right w:w="10" w:type="dxa"/>
            </w:tcMar>
            <w:vAlign w:val="center"/>
          </w:tcPr>
          <w:p w14:paraId="0FE03363" w14:textId="0F39059E" w:rsidR="002B146C" w:rsidRPr="00EC5027" w:rsidRDefault="002B146C" w:rsidP="002B146C">
            <w:pPr>
              <w:snapToGrid w:val="0"/>
              <w:rPr>
                <w:rFonts w:ascii="Times New Roman" w:eastAsia="微軟正黑體" w:hAnsi="Times New Roman" w:cs="Times New Roman"/>
                <w:b/>
                <w:color w:val="000000" w:themeColor="text1"/>
                <w:szCs w:val="24"/>
              </w:rPr>
            </w:pPr>
            <w:r w:rsidRPr="00EC5027">
              <w:rPr>
                <w:rFonts w:ascii="Times New Roman" w:eastAsia="微軟正黑體" w:hAnsi="Times New Roman" w:cs="Times New Roman"/>
                <w:b/>
                <w:color w:val="000000" w:themeColor="text1"/>
                <w:szCs w:val="24"/>
              </w:rPr>
              <w:t>連絡電話</w:t>
            </w:r>
          </w:p>
        </w:tc>
        <w:tc>
          <w:tcPr>
            <w:tcW w:w="33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 w:type="dxa"/>
              <w:bottom w:w="0" w:type="dxa"/>
              <w:right w:w="10" w:type="dxa"/>
            </w:tcMar>
            <w:vAlign w:val="center"/>
          </w:tcPr>
          <w:p w14:paraId="1FFCAF0A" w14:textId="77777777" w:rsidR="002B146C" w:rsidRPr="00EC5027" w:rsidRDefault="002B146C" w:rsidP="002B146C">
            <w:pPr>
              <w:autoSpaceDE w:val="0"/>
              <w:snapToGrid w:val="0"/>
              <w:jc w:val="both"/>
              <w:rPr>
                <w:rFonts w:ascii="Times New Roman" w:eastAsia="微軟正黑體" w:hAnsi="Times New Roman" w:cs="Times New Roman"/>
                <w:color w:val="000000" w:themeColor="text1"/>
                <w:szCs w:val="24"/>
              </w:rPr>
            </w:pPr>
          </w:p>
          <w:p w14:paraId="31CB38BF" w14:textId="77777777" w:rsidR="002B146C" w:rsidRPr="00EC5027" w:rsidRDefault="002B146C" w:rsidP="002B146C">
            <w:pPr>
              <w:snapToGrid w:val="0"/>
              <w:rPr>
                <w:rFonts w:ascii="Times New Roman" w:eastAsia="微軟正黑體" w:hAnsi="Times New Roman" w:cs="Times New Roman"/>
                <w:color w:val="000000" w:themeColor="text1"/>
                <w:szCs w:val="24"/>
              </w:rPr>
            </w:pPr>
          </w:p>
        </w:tc>
      </w:tr>
      <w:tr w:rsidR="002B146C" w:rsidRPr="009F27D6" w14:paraId="516F7B4A" w14:textId="77777777" w:rsidTr="00F86670">
        <w:trPr>
          <w:trHeight w:val="656"/>
          <w:jc w:val="center"/>
        </w:trPr>
        <w:tc>
          <w:tcPr>
            <w:tcW w:w="2245"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478BEAE7" w14:textId="77777777" w:rsidR="002B146C" w:rsidRPr="00D964E7" w:rsidRDefault="002B146C" w:rsidP="002B146C">
            <w:pPr>
              <w:snapToGrid w:val="0"/>
              <w:jc w:val="center"/>
              <w:rPr>
                <w:rFonts w:ascii="Times New Roman" w:eastAsia="微軟正黑體" w:hAnsi="Times New Roman" w:cs="Times New Roman"/>
                <w:color w:val="000000" w:themeColor="text1"/>
                <w:szCs w:val="24"/>
              </w:rPr>
            </w:pPr>
          </w:p>
        </w:tc>
        <w:tc>
          <w:tcPr>
            <w:tcW w:w="245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5DBF8080" w14:textId="77777777" w:rsidR="002B146C" w:rsidRPr="00EC5027" w:rsidRDefault="002B146C" w:rsidP="002B146C">
            <w:pPr>
              <w:snapToGrid w:val="0"/>
              <w:jc w:val="center"/>
              <w:rPr>
                <w:rFonts w:ascii="Times New Roman" w:eastAsia="微軟正黑體" w:hAnsi="Times New Roman" w:cs="Times New Roman"/>
                <w:color w:val="000000" w:themeColor="text1"/>
                <w:szCs w:val="24"/>
              </w:rPr>
            </w:pPr>
          </w:p>
        </w:tc>
        <w:tc>
          <w:tcPr>
            <w:tcW w:w="2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10" w:type="dxa"/>
              <w:bottom w:w="0" w:type="dxa"/>
              <w:right w:w="10" w:type="dxa"/>
            </w:tcMar>
            <w:vAlign w:val="center"/>
          </w:tcPr>
          <w:p w14:paraId="16B18D83" w14:textId="091C9B81" w:rsidR="002B146C" w:rsidRPr="00EC5027" w:rsidRDefault="002B146C" w:rsidP="002B146C">
            <w:pPr>
              <w:snapToGrid w:val="0"/>
              <w:rPr>
                <w:rFonts w:ascii="Times New Roman" w:eastAsia="微軟正黑體" w:hAnsi="Times New Roman" w:cs="Times New Roman"/>
                <w:b/>
                <w:color w:val="000000" w:themeColor="text1"/>
                <w:szCs w:val="24"/>
              </w:rPr>
            </w:pPr>
            <w:r w:rsidRPr="00EC5027">
              <w:rPr>
                <w:rFonts w:ascii="Times New Roman" w:eastAsia="微軟正黑體" w:hAnsi="Times New Roman" w:cs="Times New Roman"/>
                <w:b/>
                <w:color w:val="000000" w:themeColor="text1"/>
                <w:szCs w:val="24"/>
              </w:rPr>
              <w:t>聯絡</w:t>
            </w:r>
            <w:r w:rsidRPr="00EC5027">
              <w:rPr>
                <w:rFonts w:ascii="Times New Roman" w:eastAsia="微軟正黑體" w:hAnsi="Times New Roman" w:cs="Times New Roman"/>
                <w:b/>
                <w:color w:val="000000" w:themeColor="text1"/>
                <w:szCs w:val="24"/>
              </w:rPr>
              <w:t>Email</w:t>
            </w:r>
          </w:p>
        </w:tc>
        <w:tc>
          <w:tcPr>
            <w:tcW w:w="33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10" w:type="dxa"/>
              <w:bottom w:w="0" w:type="dxa"/>
              <w:right w:w="10" w:type="dxa"/>
            </w:tcMar>
            <w:vAlign w:val="center"/>
          </w:tcPr>
          <w:p w14:paraId="5DC45EA3" w14:textId="77777777" w:rsidR="002B146C" w:rsidRPr="00EC5027" w:rsidRDefault="002B146C" w:rsidP="002B146C">
            <w:pPr>
              <w:snapToGrid w:val="0"/>
              <w:rPr>
                <w:rFonts w:ascii="Times New Roman" w:eastAsia="微軟正黑體" w:hAnsi="Times New Roman" w:cs="Times New Roman"/>
                <w:color w:val="000000" w:themeColor="text1"/>
                <w:szCs w:val="24"/>
              </w:rPr>
            </w:pPr>
          </w:p>
        </w:tc>
      </w:tr>
      <w:tr w:rsidR="002B146C" w:rsidRPr="009F27D6" w14:paraId="35EF4AFB" w14:textId="77777777" w:rsidTr="00F86670">
        <w:trPr>
          <w:trHeight w:val="656"/>
          <w:jc w:val="center"/>
        </w:trPr>
        <w:tc>
          <w:tcPr>
            <w:tcW w:w="2245"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7165223F" w14:textId="77777777" w:rsidR="002B146C" w:rsidRPr="00D964E7" w:rsidRDefault="002B146C" w:rsidP="002B146C">
            <w:pPr>
              <w:snapToGrid w:val="0"/>
              <w:jc w:val="center"/>
              <w:rPr>
                <w:rFonts w:ascii="Times New Roman" w:eastAsia="微軟正黑體" w:hAnsi="Times New Roman" w:cs="Times New Roman"/>
                <w:color w:val="000000" w:themeColor="text1"/>
                <w:szCs w:val="24"/>
              </w:rPr>
            </w:pPr>
          </w:p>
        </w:tc>
        <w:tc>
          <w:tcPr>
            <w:tcW w:w="245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4FDFB49C" w14:textId="77777777" w:rsidR="002B146C" w:rsidRPr="00EC5027" w:rsidRDefault="002B146C" w:rsidP="002B146C">
            <w:pPr>
              <w:snapToGrid w:val="0"/>
              <w:jc w:val="center"/>
              <w:rPr>
                <w:rFonts w:ascii="Times New Roman" w:eastAsia="微軟正黑體" w:hAnsi="Times New Roman" w:cs="Times New Roman"/>
                <w:color w:val="000000" w:themeColor="text1"/>
                <w:szCs w:val="24"/>
              </w:rPr>
            </w:pPr>
          </w:p>
        </w:tc>
        <w:tc>
          <w:tcPr>
            <w:tcW w:w="2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 w:type="dxa"/>
              <w:bottom w:w="0" w:type="dxa"/>
              <w:right w:w="10" w:type="dxa"/>
            </w:tcMar>
            <w:vAlign w:val="center"/>
          </w:tcPr>
          <w:p w14:paraId="5420A9E6" w14:textId="10E9E2F3" w:rsidR="002B146C" w:rsidRPr="00EC5027" w:rsidRDefault="002B146C" w:rsidP="002B146C">
            <w:pPr>
              <w:snapToGrid w:val="0"/>
              <w:rPr>
                <w:rFonts w:ascii="Times New Roman" w:eastAsia="微軟正黑體" w:hAnsi="Times New Roman" w:cs="Times New Roman"/>
                <w:b/>
                <w:color w:val="000000" w:themeColor="text1"/>
                <w:szCs w:val="24"/>
              </w:rPr>
            </w:pPr>
            <w:r w:rsidRPr="00EC5027">
              <w:rPr>
                <w:rFonts w:ascii="Times New Roman" w:eastAsia="微軟正黑體" w:hAnsi="Times New Roman" w:cs="Times New Roman"/>
                <w:b/>
                <w:color w:val="000000" w:themeColor="text1"/>
                <w:szCs w:val="24"/>
              </w:rPr>
              <w:t>通訊地址</w:t>
            </w:r>
          </w:p>
        </w:tc>
        <w:tc>
          <w:tcPr>
            <w:tcW w:w="33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 w:type="dxa"/>
              <w:bottom w:w="0" w:type="dxa"/>
              <w:right w:w="10" w:type="dxa"/>
            </w:tcMar>
            <w:vAlign w:val="center"/>
          </w:tcPr>
          <w:p w14:paraId="4503981C" w14:textId="77777777" w:rsidR="002B146C" w:rsidRPr="00EC5027" w:rsidRDefault="002B146C" w:rsidP="002B146C">
            <w:pPr>
              <w:snapToGrid w:val="0"/>
              <w:rPr>
                <w:rFonts w:ascii="Times New Roman" w:eastAsia="微軟正黑體" w:hAnsi="Times New Roman" w:cs="Times New Roman"/>
                <w:color w:val="000000" w:themeColor="text1"/>
                <w:szCs w:val="24"/>
              </w:rPr>
            </w:pPr>
          </w:p>
        </w:tc>
      </w:tr>
      <w:tr w:rsidR="002B146C" w:rsidRPr="009F27D6" w14:paraId="2050304D" w14:textId="77777777" w:rsidTr="00F86670">
        <w:trPr>
          <w:trHeight w:val="656"/>
          <w:jc w:val="center"/>
        </w:trPr>
        <w:tc>
          <w:tcPr>
            <w:tcW w:w="2245"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2ADAF355" w14:textId="77777777" w:rsidR="002B146C" w:rsidRPr="00D964E7" w:rsidRDefault="002B146C" w:rsidP="002B146C">
            <w:pPr>
              <w:snapToGrid w:val="0"/>
              <w:jc w:val="center"/>
              <w:rPr>
                <w:rFonts w:ascii="Times New Roman" w:eastAsia="微軟正黑體" w:hAnsi="Times New Roman" w:cs="Times New Roman"/>
                <w:color w:val="000000" w:themeColor="text1"/>
                <w:szCs w:val="24"/>
              </w:rPr>
            </w:pPr>
          </w:p>
        </w:tc>
        <w:tc>
          <w:tcPr>
            <w:tcW w:w="245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2CB5CAEA" w14:textId="77777777" w:rsidR="002B146C" w:rsidRPr="00EC5027" w:rsidRDefault="002B146C" w:rsidP="002B146C">
            <w:pPr>
              <w:snapToGrid w:val="0"/>
              <w:jc w:val="center"/>
              <w:rPr>
                <w:rFonts w:ascii="Times New Roman" w:eastAsia="微軟正黑體" w:hAnsi="Times New Roman" w:cs="Times New Roman"/>
                <w:color w:val="000000" w:themeColor="text1"/>
                <w:szCs w:val="24"/>
              </w:rPr>
            </w:pPr>
          </w:p>
        </w:tc>
        <w:tc>
          <w:tcPr>
            <w:tcW w:w="2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10" w:type="dxa"/>
              <w:bottom w:w="0" w:type="dxa"/>
              <w:right w:w="10" w:type="dxa"/>
            </w:tcMar>
            <w:vAlign w:val="center"/>
          </w:tcPr>
          <w:p w14:paraId="55362DFA" w14:textId="64B6B7A1" w:rsidR="002B146C" w:rsidRPr="00EC5027" w:rsidRDefault="002B146C" w:rsidP="002B146C">
            <w:pPr>
              <w:snapToGrid w:val="0"/>
              <w:rPr>
                <w:rFonts w:ascii="Times New Roman" w:eastAsia="微軟正黑體" w:hAnsi="Times New Roman" w:cs="Times New Roman"/>
                <w:b/>
                <w:color w:val="000000" w:themeColor="text1"/>
                <w:szCs w:val="24"/>
              </w:rPr>
            </w:pPr>
            <w:r w:rsidRPr="00EC5027">
              <w:rPr>
                <w:rFonts w:ascii="Times New Roman" w:eastAsia="微軟正黑體" w:hAnsi="Times New Roman" w:cs="Times New Roman"/>
                <w:b/>
                <w:color w:val="000000" w:themeColor="text1"/>
                <w:szCs w:val="24"/>
              </w:rPr>
              <w:t>出生年份</w:t>
            </w:r>
          </w:p>
        </w:tc>
        <w:tc>
          <w:tcPr>
            <w:tcW w:w="33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10" w:type="dxa"/>
              <w:bottom w:w="0" w:type="dxa"/>
              <w:right w:w="10" w:type="dxa"/>
            </w:tcMar>
            <w:vAlign w:val="center"/>
          </w:tcPr>
          <w:p w14:paraId="6DC7AD4C" w14:textId="77777777" w:rsidR="002B146C" w:rsidRPr="00EC5027" w:rsidRDefault="002B146C" w:rsidP="002B146C">
            <w:pPr>
              <w:snapToGrid w:val="0"/>
              <w:rPr>
                <w:rFonts w:ascii="Times New Roman" w:eastAsia="微軟正黑體" w:hAnsi="Times New Roman" w:cs="Times New Roman"/>
                <w:color w:val="000000" w:themeColor="text1"/>
                <w:szCs w:val="24"/>
              </w:rPr>
            </w:pPr>
          </w:p>
        </w:tc>
      </w:tr>
      <w:tr w:rsidR="002B146C" w:rsidRPr="009F27D6" w14:paraId="77319529" w14:textId="77777777" w:rsidTr="00F86670">
        <w:trPr>
          <w:trHeight w:val="656"/>
          <w:jc w:val="center"/>
        </w:trPr>
        <w:tc>
          <w:tcPr>
            <w:tcW w:w="2245"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0A738AB4" w14:textId="77777777" w:rsidR="002B146C" w:rsidRPr="00D964E7" w:rsidRDefault="002B146C" w:rsidP="002B146C">
            <w:pPr>
              <w:snapToGrid w:val="0"/>
              <w:jc w:val="center"/>
              <w:rPr>
                <w:rFonts w:ascii="Times New Roman" w:eastAsia="微軟正黑體" w:hAnsi="Times New Roman" w:cs="Times New Roman"/>
                <w:color w:val="000000" w:themeColor="text1"/>
                <w:szCs w:val="24"/>
              </w:rPr>
            </w:pPr>
          </w:p>
        </w:tc>
        <w:tc>
          <w:tcPr>
            <w:tcW w:w="245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0D9CC727" w14:textId="6A14CE7B" w:rsidR="002B146C" w:rsidRPr="00EC5027" w:rsidRDefault="002B146C" w:rsidP="002B146C">
            <w:pPr>
              <w:snapToGrid w:val="0"/>
              <w:rPr>
                <w:rFonts w:ascii="Times New Roman" w:eastAsia="微軟正黑體" w:hAnsi="Times New Roman" w:cs="Times New Roman"/>
                <w:color w:val="000000" w:themeColor="text1"/>
                <w:szCs w:val="24"/>
              </w:rPr>
            </w:pPr>
          </w:p>
        </w:tc>
        <w:tc>
          <w:tcPr>
            <w:tcW w:w="2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 w:type="dxa"/>
              <w:bottom w:w="0" w:type="dxa"/>
              <w:right w:w="10" w:type="dxa"/>
            </w:tcMar>
            <w:vAlign w:val="center"/>
          </w:tcPr>
          <w:p w14:paraId="5290D9A4" w14:textId="57ED6A89" w:rsidR="002B146C" w:rsidRPr="00EC5027" w:rsidRDefault="002B146C" w:rsidP="002B146C">
            <w:pPr>
              <w:snapToGrid w:val="0"/>
              <w:rPr>
                <w:rFonts w:ascii="Times New Roman" w:eastAsia="微軟正黑體" w:hAnsi="Times New Roman" w:cs="Times New Roman"/>
                <w:b/>
                <w:color w:val="000000" w:themeColor="text1"/>
                <w:szCs w:val="24"/>
              </w:rPr>
            </w:pPr>
            <w:r w:rsidRPr="00EC5027">
              <w:rPr>
                <w:rFonts w:ascii="Times New Roman" w:eastAsia="微軟正黑體" w:hAnsi="Times New Roman" w:cs="Times New Roman"/>
                <w:b/>
                <w:color w:val="000000" w:themeColor="text1"/>
                <w:szCs w:val="24"/>
              </w:rPr>
              <w:t>最高學歷</w:t>
            </w:r>
          </w:p>
        </w:tc>
        <w:tc>
          <w:tcPr>
            <w:tcW w:w="33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 w:type="dxa"/>
              <w:bottom w:w="0" w:type="dxa"/>
              <w:right w:w="10" w:type="dxa"/>
            </w:tcMar>
            <w:vAlign w:val="center"/>
          </w:tcPr>
          <w:p w14:paraId="449DDCEF" w14:textId="77777777" w:rsidR="002B146C" w:rsidRPr="00EC5027" w:rsidRDefault="002B146C" w:rsidP="002B146C">
            <w:pPr>
              <w:snapToGrid w:val="0"/>
              <w:rPr>
                <w:rFonts w:ascii="Times New Roman" w:eastAsia="微軟正黑體" w:hAnsi="Times New Roman" w:cs="Times New Roman"/>
                <w:color w:val="000000" w:themeColor="text1"/>
                <w:szCs w:val="24"/>
              </w:rPr>
            </w:pPr>
          </w:p>
        </w:tc>
      </w:tr>
      <w:tr w:rsidR="00EC5027" w:rsidRPr="009F27D6" w14:paraId="072F770A" w14:textId="77777777" w:rsidTr="00F86670">
        <w:trPr>
          <w:trHeight w:val="656"/>
          <w:jc w:val="center"/>
        </w:trPr>
        <w:tc>
          <w:tcPr>
            <w:tcW w:w="2245"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28" w:type="dxa"/>
              <w:bottom w:w="0" w:type="dxa"/>
              <w:right w:w="28" w:type="dxa"/>
            </w:tcMar>
            <w:vAlign w:val="center"/>
          </w:tcPr>
          <w:p w14:paraId="62091B73" w14:textId="79E8E337" w:rsidR="00EC5027" w:rsidRPr="00F86670" w:rsidRDefault="00EC5027" w:rsidP="00EC5027">
            <w:pPr>
              <w:snapToGrid w:val="0"/>
              <w:jc w:val="center"/>
              <w:rPr>
                <w:rFonts w:ascii="Times New Roman" w:eastAsia="微軟正黑體" w:hAnsi="Times New Roman" w:cs="Times New Roman"/>
                <w:b/>
                <w:color w:val="000000" w:themeColor="text1"/>
                <w:szCs w:val="24"/>
              </w:rPr>
            </w:pPr>
            <w:r w:rsidRPr="00F86670">
              <w:rPr>
                <w:rFonts w:ascii="Times New Roman" w:eastAsia="微軟正黑體" w:hAnsi="Times New Roman" w:cs="Times New Roman"/>
                <w:b/>
                <w:color w:val="000000" w:themeColor="text1"/>
                <w:szCs w:val="24"/>
              </w:rPr>
              <w:t>主要聯絡人</w:t>
            </w:r>
          </w:p>
        </w:tc>
        <w:tc>
          <w:tcPr>
            <w:tcW w:w="2457"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28" w:type="dxa"/>
              <w:bottom w:w="0" w:type="dxa"/>
              <w:right w:w="28" w:type="dxa"/>
            </w:tcMar>
            <w:vAlign w:val="center"/>
          </w:tcPr>
          <w:p w14:paraId="126F03CA" w14:textId="44294101" w:rsidR="00EC5027" w:rsidRPr="00EC5027" w:rsidRDefault="00EC5027" w:rsidP="00EC5027">
            <w:pPr>
              <w:snapToGrid w:val="0"/>
              <w:jc w:val="center"/>
              <w:rPr>
                <w:rFonts w:ascii="Times New Roman" w:eastAsia="微軟正黑體" w:hAnsi="Times New Roman" w:cs="Times New Roman"/>
                <w:color w:val="000000" w:themeColor="text1"/>
                <w:szCs w:val="24"/>
              </w:rPr>
            </w:pPr>
            <w:r w:rsidRPr="00EC5027">
              <w:rPr>
                <w:rFonts w:ascii="Times New Roman" w:eastAsia="微軟正黑體" w:hAnsi="Times New Roman" w:cs="Times New Roman"/>
                <w:color w:val="000000" w:themeColor="text1"/>
                <w:sz w:val="36"/>
              </w:rPr>
              <w:t xml:space="preserve">□ </w:t>
            </w:r>
            <w:r w:rsidRPr="00EC5027">
              <w:rPr>
                <w:rFonts w:ascii="Times New Roman" w:eastAsia="微軟正黑體" w:hAnsi="Times New Roman" w:cs="Times New Roman"/>
                <w:color w:val="000000" w:themeColor="text1"/>
                <w:szCs w:val="24"/>
              </w:rPr>
              <w:t>同上</w:t>
            </w:r>
            <w:r w:rsidRPr="00EC5027">
              <w:rPr>
                <w:rFonts w:ascii="Times New Roman" w:eastAsia="微軟正黑體" w:hAnsi="Times New Roman" w:cs="Times New Roman"/>
                <w:color w:val="000000" w:themeColor="text1"/>
                <w:szCs w:val="24"/>
              </w:rPr>
              <w:t xml:space="preserve">  </w:t>
            </w:r>
            <w:r w:rsidRPr="00EC5027">
              <w:rPr>
                <w:rFonts w:ascii="Times New Roman" w:eastAsia="微軟正黑體" w:hAnsi="Times New Roman" w:cs="Times New Roman"/>
                <w:color w:val="000000" w:themeColor="text1"/>
                <w:sz w:val="36"/>
              </w:rPr>
              <w:t xml:space="preserve">□ </w:t>
            </w:r>
            <w:r w:rsidRPr="00EC5027">
              <w:rPr>
                <w:rFonts w:ascii="Times New Roman" w:eastAsia="微軟正黑體" w:hAnsi="Times New Roman" w:cs="Times New Roman"/>
                <w:color w:val="000000" w:themeColor="text1"/>
                <w:szCs w:val="24"/>
              </w:rPr>
              <w:t>姓名</w:t>
            </w:r>
            <w:r w:rsidRPr="00EC5027">
              <w:rPr>
                <w:rFonts w:ascii="Times New Roman" w:eastAsia="微軟正黑體" w:hAnsi="Times New Roman" w:cs="Times New Roman"/>
                <w:color w:val="000000" w:themeColor="text1"/>
                <w:szCs w:val="24"/>
              </w:rPr>
              <w:t>________________</w:t>
            </w:r>
          </w:p>
        </w:tc>
        <w:tc>
          <w:tcPr>
            <w:tcW w:w="2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10" w:type="dxa"/>
              <w:bottom w:w="0" w:type="dxa"/>
              <w:right w:w="10" w:type="dxa"/>
            </w:tcMar>
            <w:vAlign w:val="center"/>
          </w:tcPr>
          <w:p w14:paraId="47F11D45" w14:textId="022109E0" w:rsidR="00EC5027" w:rsidRPr="00EC5027" w:rsidRDefault="00EC5027" w:rsidP="00EC5027">
            <w:pPr>
              <w:snapToGrid w:val="0"/>
              <w:rPr>
                <w:rFonts w:ascii="Times New Roman" w:eastAsia="微軟正黑體" w:hAnsi="Times New Roman" w:cs="Times New Roman"/>
                <w:color w:val="000000" w:themeColor="text1"/>
                <w:szCs w:val="24"/>
              </w:rPr>
            </w:pPr>
            <w:r w:rsidRPr="00EC5027">
              <w:rPr>
                <w:rFonts w:ascii="Times New Roman" w:eastAsia="微軟正黑體" w:hAnsi="Times New Roman" w:cs="Times New Roman"/>
                <w:color w:val="000000" w:themeColor="text1"/>
                <w:szCs w:val="24"/>
              </w:rPr>
              <w:t>連絡電話</w:t>
            </w:r>
          </w:p>
        </w:tc>
        <w:tc>
          <w:tcPr>
            <w:tcW w:w="33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10" w:type="dxa"/>
              <w:bottom w:w="0" w:type="dxa"/>
              <w:right w:w="10" w:type="dxa"/>
            </w:tcMar>
            <w:vAlign w:val="center"/>
          </w:tcPr>
          <w:p w14:paraId="07FCC573" w14:textId="77777777" w:rsidR="00EC5027" w:rsidRPr="00EC5027" w:rsidRDefault="00EC5027" w:rsidP="00EC5027">
            <w:pPr>
              <w:snapToGrid w:val="0"/>
              <w:rPr>
                <w:rFonts w:ascii="Times New Roman" w:eastAsia="微軟正黑體" w:hAnsi="Times New Roman" w:cs="Times New Roman"/>
                <w:color w:val="000000" w:themeColor="text1"/>
                <w:szCs w:val="24"/>
              </w:rPr>
            </w:pPr>
          </w:p>
        </w:tc>
      </w:tr>
      <w:tr w:rsidR="00EC5027" w:rsidRPr="009F27D6" w14:paraId="65761EDD" w14:textId="77777777" w:rsidTr="00F86670">
        <w:trPr>
          <w:trHeight w:val="656"/>
          <w:jc w:val="center"/>
        </w:trPr>
        <w:tc>
          <w:tcPr>
            <w:tcW w:w="2245"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28" w:type="dxa"/>
              <w:bottom w:w="0" w:type="dxa"/>
              <w:right w:w="28" w:type="dxa"/>
            </w:tcMar>
            <w:vAlign w:val="center"/>
          </w:tcPr>
          <w:p w14:paraId="7B4939E5" w14:textId="77777777" w:rsidR="00EC5027" w:rsidRPr="00F86670" w:rsidRDefault="00EC5027" w:rsidP="00EC5027">
            <w:pPr>
              <w:snapToGrid w:val="0"/>
              <w:jc w:val="center"/>
              <w:rPr>
                <w:rFonts w:ascii="Times New Roman" w:eastAsia="微軟正黑體" w:hAnsi="Times New Roman" w:cs="Times New Roman"/>
                <w:b/>
                <w:color w:val="000000" w:themeColor="text1"/>
                <w:szCs w:val="24"/>
              </w:rPr>
            </w:pPr>
          </w:p>
        </w:tc>
        <w:tc>
          <w:tcPr>
            <w:tcW w:w="245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7E3DF"/>
            <w:tcMar>
              <w:top w:w="0" w:type="dxa"/>
              <w:left w:w="28" w:type="dxa"/>
              <w:bottom w:w="0" w:type="dxa"/>
              <w:right w:w="28" w:type="dxa"/>
            </w:tcMar>
            <w:vAlign w:val="center"/>
          </w:tcPr>
          <w:p w14:paraId="433F0100" w14:textId="77777777" w:rsidR="00EC5027" w:rsidRPr="00EC5027" w:rsidRDefault="00EC5027" w:rsidP="00EC5027">
            <w:pPr>
              <w:snapToGrid w:val="0"/>
              <w:rPr>
                <w:rFonts w:ascii="Times New Roman" w:eastAsia="微軟正黑體" w:hAnsi="Times New Roman" w:cs="Times New Roman"/>
                <w:color w:val="000000" w:themeColor="text1"/>
                <w:sz w:val="36"/>
              </w:rPr>
            </w:pPr>
          </w:p>
        </w:tc>
        <w:tc>
          <w:tcPr>
            <w:tcW w:w="2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 w:type="dxa"/>
              <w:bottom w:w="0" w:type="dxa"/>
              <w:right w:w="10" w:type="dxa"/>
            </w:tcMar>
            <w:vAlign w:val="center"/>
          </w:tcPr>
          <w:p w14:paraId="63162BBF" w14:textId="48847F96" w:rsidR="00EC5027" w:rsidRPr="00EC5027" w:rsidRDefault="00EC5027" w:rsidP="00EC5027">
            <w:pPr>
              <w:snapToGrid w:val="0"/>
              <w:rPr>
                <w:rFonts w:ascii="Times New Roman" w:eastAsia="微軟正黑體" w:hAnsi="Times New Roman" w:cs="Times New Roman"/>
                <w:color w:val="000000" w:themeColor="text1"/>
                <w:szCs w:val="24"/>
              </w:rPr>
            </w:pPr>
            <w:r w:rsidRPr="00EC5027">
              <w:rPr>
                <w:rFonts w:ascii="Times New Roman" w:eastAsia="微軟正黑體" w:hAnsi="Times New Roman" w:cs="Times New Roman"/>
                <w:color w:val="000000" w:themeColor="text1"/>
                <w:szCs w:val="24"/>
              </w:rPr>
              <w:t>聯絡</w:t>
            </w:r>
            <w:r w:rsidRPr="00EC5027">
              <w:rPr>
                <w:rFonts w:ascii="Times New Roman" w:eastAsia="微軟正黑體" w:hAnsi="Times New Roman" w:cs="Times New Roman"/>
                <w:color w:val="000000" w:themeColor="text1"/>
                <w:szCs w:val="24"/>
              </w:rPr>
              <w:t>Email</w:t>
            </w:r>
          </w:p>
        </w:tc>
        <w:tc>
          <w:tcPr>
            <w:tcW w:w="33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10" w:type="dxa"/>
              <w:bottom w:w="0" w:type="dxa"/>
              <w:right w:w="10" w:type="dxa"/>
            </w:tcMar>
            <w:vAlign w:val="center"/>
          </w:tcPr>
          <w:p w14:paraId="64993AEA" w14:textId="77777777" w:rsidR="00EC5027" w:rsidRPr="00EC5027" w:rsidRDefault="00EC5027" w:rsidP="00EC5027">
            <w:pPr>
              <w:snapToGrid w:val="0"/>
              <w:rPr>
                <w:rFonts w:ascii="Times New Roman" w:eastAsia="微軟正黑體" w:hAnsi="Times New Roman" w:cs="Times New Roman"/>
                <w:color w:val="000000" w:themeColor="text1"/>
                <w:szCs w:val="24"/>
              </w:rPr>
            </w:pPr>
          </w:p>
        </w:tc>
      </w:tr>
      <w:tr w:rsidR="00EC5027" w:rsidRPr="009F27D6" w14:paraId="3C0E6011" w14:textId="77777777" w:rsidTr="00F86670">
        <w:trPr>
          <w:trHeight w:val="1650"/>
          <w:jc w:val="center"/>
        </w:trPr>
        <w:tc>
          <w:tcPr>
            <w:tcW w:w="22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5E8513BA" w14:textId="4BC164BA" w:rsidR="00EC5027" w:rsidRPr="00F86670" w:rsidRDefault="00EC5027" w:rsidP="00EC5027">
            <w:pPr>
              <w:snapToGrid w:val="0"/>
              <w:jc w:val="center"/>
              <w:rPr>
                <w:rFonts w:ascii="Times New Roman" w:eastAsia="微軟正黑體" w:hAnsi="Times New Roman" w:cs="Times New Roman"/>
                <w:b/>
                <w:color w:val="000000" w:themeColor="text1"/>
                <w:szCs w:val="24"/>
              </w:rPr>
            </w:pPr>
            <w:r w:rsidRPr="00F86670">
              <w:rPr>
                <w:rFonts w:ascii="Times New Roman" w:eastAsia="微軟正黑體" w:hAnsi="Times New Roman" w:cs="Times New Roman"/>
                <w:b/>
                <w:color w:val="000000" w:themeColor="text1"/>
                <w:szCs w:val="24"/>
              </w:rPr>
              <w:t>離駐原因說明</w:t>
            </w:r>
          </w:p>
        </w:tc>
        <w:tc>
          <w:tcPr>
            <w:tcW w:w="802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8F1FC"/>
            <w:tcMar>
              <w:top w:w="0" w:type="dxa"/>
              <w:left w:w="28" w:type="dxa"/>
              <w:bottom w:w="0" w:type="dxa"/>
              <w:right w:w="28" w:type="dxa"/>
            </w:tcMar>
            <w:vAlign w:val="center"/>
          </w:tcPr>
          <w:p w14:paraId="2B6AD231" w14:textId="77777777" w:rsidR="00EC5027" w:rsidRPr="00EC5027" w:rsidRDefault="00EC5027" w:rsidP="00EC5027">
            <w:pPr>
              <w:snapToGrid w:val="0"/>
              <w:rPr>
                <w:rFonts w:ascii="Times New Roman" w:eastAsia="微軟正黑體" w:hAnsi="Times New Roman" w:cs="Times New Roman"/>
                <w:color w:val="000000" w:themeColor="text1"/>
                <w:szCs w:val="24"/>
              </w:rPr>
            </w:pPr>
          </w:p>
        </w:tc>
      </w:tr>
      <w:tr w:rsidR="00EC5027" w:rsidRPr="009F27D6" w14:paraId="311302B4" w14:textId="77777777" w:rsidTr="00EC5027">
        <w:trPr>
          <w:trHeight w:val="1654"/>
          <w:jc w:val="center"/>
        </w:trPr>
        <w:tc>
          <w:tcPr>
            <w:tcW w:w="22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28" w:type="dxa"/>
              <w:bottom w:w="0" w:type="dxa"/>
              <w:right w:w="28" w:type="dxa"/>
            </w:tcMar>
            <w:vAlign w:val="center"/>
          </w:tcPr>
          <w:p w14:paraId="255514B0" w14:textId="06EF5D4F" w:rsidR="00EC5027" w:rsidRPr="00F86670" w:rsidRDefault="00EC5027" w:rsidP="00EC5027">
            <w:pPr>
              <w:snapToGrid w:val="0"/>
              <w:jc w:val="center"/>
              <w:rPr>
                <w:rFonts w:ascii="Times New Roman" w:eastAsia="微軟正黑體" w:hAnsi="Times New Roman" w:cs="Times New Roman"/>
                <w:b/>
                <w:color w:val="000000" w:themeColor="text1"/>
                <w:szCs w:val="24"/>
              </w:rPr>
            </w:pPr>
            <w:r w:rsidRPr="00F86670">
              <w:rPr>
                <w:rFonts w:ascii="Times New Roman" w:eastAsia="微軟正黑體" w:hAnsi="Times New Roman" w:cs="Times New Roman"/>
                <w:b/>
                <w:color w:val="000000" w:themeColor="text1"/>
                <w:szCs w:val="24"/>
              </w:rPr>
              <w:t>應備文件資料</w:t>
            </w:r>
          </w:p>
        </w:tc>
        <w:tc>
          <w:tcPr>
            <w:tcW w:w="802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28" w:type="dxa"/>
              <w:bottom w:w="0" w:type="dxa"/>
              <w:right w:w="28" w:type="dxa"/>
            </w:tcMar>
            <w:vAlign w:val="center"/>
          </w:tcPr>
          <w:p w14:paraId="1FE399FA" w14:textId="77777777" w:rsidR="00EC5027" w:rsidRPr="00EC5027" w:rsidRDefault="00EC5027" w:rsidP="00EC5027">
            <w:pPr>
              <w:snapToGrid w:val="0"/>
              <w:rPr>
                <w:rFonts w:ascii="Times New Roman" w:eastAsia="微軟正黑體" w:hAnsi="Times New Roman" w:cs="Times New Roman"/>
                <w:color w:val="000000" w:themeColor="text1"/>
                <w:szCs w:val="24"/>
              </w:rPr>
            </w:pPr>
            <w:r w:rsidRPr="00EC5027">
              <w:rPr>
                <w:rFonts w:ascii="Times New Roman" w:eastAsia="微軟正黑體" w:hAnsi="Times New Roman" w:cs="Times New Roman"/>
                <w:color w:val="000000" w:themeColor="text1"/>
                <w:szCs w:val="24"/>
              </w:rPr>
              <w:t>所附文件如為影本，請加蓋公司及代表人或負責人章</w:t>
            </w:r>
          </w:p>
          <w:p w14:paraId="7996D04D" w14:textId="01A2EB18" w:rsidR="00EC5027" w:rsidRPr="00EC5027" w:rsidRDefault="00EC5027" w:rsidP="00D91257">
            <w:pPr>
              <w:pStyle w:val="ab"/>
              <w:numPr>
                <w:ilvl w:val="0"/>
                <w:numId w:val="56"/>
              </w:numPr>
              <w:snapToGrid w:val="0"/>
              <w:ind w:leftChars="0"/>
              <w:rPr>
                <w:rFonts w:eastAsia="微軟正黑體"/>
                <w:color w:val="000000" w:themeColor="text1"/>
              </w:rPr>
            </w:pPr>
            <w:r w:rsidRPr="00EC5027">
              <w:rPr>
                <w:rFonts w:eastAsia="微軟正黑體"/>
                <w:color w:val="000000" w:themeColor="text1"/>
              </w:rPr>
              <w:t>離駐申請表</w:t>
            </w:r>
            <w:r w:rsidRPr="00EC5027">
              <w:rPr>
                <w:rFonts w:eastAsia="微軟正黑體"/>
                <w:color w:val="000000" w:themeColor="text1"/>
              </w:rPr>
              <w:t>1</w:t>
            </w:r>
            <w:r w:rsidRPr="00EC5027">
              <w:rPr>
                <w:rFonts w:eastAsia="微軟正黑體"/>
                <w:color w:val="000000" w:themeColor="text1"/>
              </w:rPr>
              <w:t>份</w:t>
            </w:r>
          </w:p>
          <w:p w14:paraId="29C21AED" w14:textId="237CB11A" w:rsidR="00EC5027" w:rsidRPr="00EC5027" w:rsidRDefault="00EC5027" w:rsidP="00D91257">
            <w:pPr>
              <w:pStyle w:val="ab"/>
              <w:numPr>
                <w:ilvl w:val="0"/>
                <w:numId w:val="56"/>
              </w:numPr>
              <w:snapToGrid w:val="0"/>
              <w:ind w:leftChars="0"/>
              <w:rPr>
                <w:rFonts w:eastAsia="微軟正黑體"/>
                <w:color w:val="000000" w:themeColor="text1"/>
              </w:rPr>
            </w:pPr>
            <w:r w:rsidRPr="00EC5027">
              <w:rPr>
                <w:rFonts w:eastAsia="微軟正黑體"/>
                <w:color w:val="000000" w:themeColor="text1"/>
              </w:rPr>
              <w:t>離駐物件歸還及進駐空間復原確認清單</w:t>
            </w:r>
            <w:r w:rsidRPr="00EC5027">
              <w:rPr>
                <w:rFonts w:eastAsia="微軟正黑體"/>
                <w:color w:val="000000" w:themeColor="text1"/>
              </w:rPr>
              <w:t>1</w:t>
            </w:r>
            <w:r w:rsidRPr="00EC5027">
              <w:rPr>
                <w:rFonts w:eastAsia="微軟正黑體"/>
                <w:color w:val="000000" w:themeColor="text1"/>
              </w:rPr>
              <w:t>份</w:t>
            </w:r>
          </w:p>
          <w:p w14:paraId="168FC0CE" w14:textId="2A088255" w:rsidR="00EC5027" w:rsidRPr="00EC5027" w:rsidRDefault="00EC5027" w:rsidP="00D91257">
            <w:pPr>
              <w:pStyle w:val="ab"/>
              <w:numPr>
                <w:ilvl w:val="0"/>
                <w:numId w:val="56"/>
              </w:numPr>
              <w:snapToGrid w:val="0"/>
              <w:ind w:leftChars="0"/>
              <w:rPr>
                <w:rFonts w:eastAsia="微軟正黑體"/>
                <w:color w:val="000000" w:themeColor="text1"/>
              </w:rPr>
            </w:pPr>
            <w:r w:rsidRPr="00EC5027">
              <w:rPr>
                <w:rFonts w:eastAsia="微軟正黑體"/>
                <w:color w:val="000000" w:themeColor="text1"/>
              </w:rPr>
              <w:t>辦公室押金收據</w:t>
            </w:r>
            <w:r w:rsidRPr="00EC5027">
              <w:rPr>
                <w:rFonts w:eastAsia="微軟正黑體"/>
                <w:color w:val="000000" w:themeColor="text1"/>
              </w:rPr>
              <w:t>(</w:t>
            </w:r>
            <w:r w:rsidRPr="00EC5027">
              <w:rPr>
                <w:rFonts w:eastAsia="微軟正黑體"/>
                <w:color w:val="000000" w:themeColor="text1"/>
              </w:rPr>
              <w:t>正本</w:t>
            </w:r>
            <w:r w:rsidRPr="00EC5027">
              <w:rPr>
                <w:rFonts w:eastAsia="微軟正黑體"/>
                <w:color w:val="000000" w:themeColor="text1"/>
              </w:rPr>
              <w:t>)</w:t>
            </w:r>
          </w:p>
          <w:p w14:paraId="48098A7F" w14:textId="09C37267" w:rsidR="00EC5027" w:rsidRPr="00EC5027" w:rsidRDefault="00EC5027" w:rsidP="00D91257">
            <w:pPr>
              <w:pStyle w:val="ab"/>
              <w:numPr>
                <w:ilvl w:val="0"/>
                <w:numId w:val="56"/>
              </w:numPr>
              <w:snapToGrid w:val="0"/>
              <w:ind w:leftChars="0"/>
              <w:rPr>
                <w:rFonts w:eastAsia="微軟正黑體"/>
                <w:color w:val="000000" w:themeColor="text1"/>
              </w:rPr>
            </w:pPr>
            <w:r w:rsidRPr="00EC5027">
              <w:rPr>
                <w:rFonts w:eastAsia="微軟正黑體"/>
                <w:color w:val="000000" w:themeColor="text1"/>
              </w:rPr>
              <w:t>由基地營運辦公室通知之其他應備文件</w:t>
            </w:r>
          </w:p>
        </w:tc>
      </w:tr>
      <w:tr w:rsidR="00EC5027" w:rsidRPr="009F27D6" w14:paraId="6A0719BB" w14:textId="77777777" w:rsidTr="00F86670">
        <w:trPr>
          <w:trHeight w:val="2230"/>
          <w:jc w:val="center"/>
        </w:trPr>
        <w:tc>
          <w:tcPr>
            <w:tcW w:w="2245" w:type="dxa"/>
            <w:tcBorders>
              <w:top w:val="single" w:sz="18" w:space="0" w:color="FFFFFF" w:themeColor="background1"/>
              <w:left w:val="single" w:sz="18" w:space="0" w:color="FFFFFF" w:themeColor="background1"/>
              <w:bottom w:val="single" w:sz="18" w:space="0" w:color="7DCEF4"/>
              <w:right w:val="single" w:sz="18" w:space="0" w:color="FFFFFF" w:themeColor="background1"/>
            </w:tcBorders>
            <w:shd w:val="clear" w:color="auto" w:fill="D8F1FC"/>
            <w:tcMar>
              <w:top w:w="0" w:type="dxa"/>
              <w:left w:w="28" w:type="dxa"/>
              <w:bottom w:w="0" w:type="dxa"/>
              <w:right w:w="28" w:type="dxa"/>
            </w:tcMar>
            <w:vAlign w:val="center"/>
          </w:tcPr>
          <w:p w14:paraId="6E8B3605" w14:textId="7E4EDD28" w:rsidR="00EC5027" w:rsidRPr="00F86670" w:rsidRDefault="00EC5027" w:rsidP="00EC5027">
            <w:pPr>
              <w:autoSpaceDE w:val="0"/>
              <w:snapToGrid w:val="0"/>
              <w:jc w:val="center"/>
              <w:rPr>
                <w:rFonts w:ascii="Times New Roman" w:eastAsia="微軟正黑體" w:hAnsi="Times New Roman" w:cs="Times New Roman"/>
                <w:b/>
                <w:color w:val="000000" w:themeColor="text1"/>
                <w:szCs w:val="24"/>
              </w:rPr>
            </w:pPr>
            <w:r w:rsidRPr="00F86670">
              <w:rPr>
                <w:rFonts w:ascii="Times New Roman" w:eastAsia="微軟正黑體" w:hAnsi="Times New Roman" w:cs="Times New Roman"/>
                <w:b/>
                <w:color w:val="000000" w:themeColor="text1"/>
                <w:szCs w:val="24"/>
              </w:rPr>
              <w:t>負責人蓋章處</w:t>
            </w:r>
          </w:p>
        </w:tc>
        <w:tc>
          <w:tcPr>
            <w:tcW w:w="8029" w:type="dxa"/>
            <w:gridSpan w:val="3"/>
            <w:tcBorders>
              <w:top w:val="single" w:sz="18" w:space="0" w:color="FFFFFF" w:themeColor="background1"/>
              <w:left w:val="single" w:sz="18" w:space="0" w:color="FFFFFF" w:themeColor="background1"/>
              <w:bottom w:val="single" w:sz="18" w:space="0" w:color="7DCEF4"/>
              <w:right w:val="single" w:sz="18" w:space="0" w:color="FFFFFF" w:themeColor="background1"/>
            </w:tcBorders>
            <w:shd w:val="clear" w:color="auto" w:fill="D8F1FC"/>
            <w:tcMar>
              <w:top w:w="0" w:type="dxa"/>
              <w:left w:w="28" w:type="dxa"/>
              <w:bottom w:w="0" w:type="dxa"/>
              <w:right w:w="28" w:type="dxa"/>
            </w:tcMar>
          </w:tcPr>
          <w:p w14:paraId="3B41E551" w14:textId="0565FB7A" w:rsidR="00EC5027" w:rsidRPr="00EC5027" w:rsidRDefault="00EC5027" w:rsidP="00EC5027">
            <w:pPr>
              <w:pStyle w:val="Default"/>
              <w:jc w:val="both"/>
              <w:rPr>
                <w:rFonts w:ascii="Times New Roman" w:eastAsia="微軟正黑體" w:hAnsi="Times New Roman" w:cs="Times New Roman"/>
                <w:sz w:val="23"/>
                <w:szCs w:val="23"/>
              </w:rPr>
            </w:pPr>
            <w:r w:rsidRPr="00EC5027">
              <w:rPr>
                <w:rFonts w:ascii="Times New Roman" w:eastAsia="微軟正黑體" w:hAnsi="Times New Roman" w:cs="Times New Roman"/>
                <w:sz w:val="23"/>
                <w:szCs w:val="23"/>
              </w:rPr>
              <w:t>(</w:t>
            </w:r>
            <w:r w:rsidRPr="00EC5027">
              <w:rPr>
                <w:rFonts w:ascii="Times New Roman" w:eastAsia="微軟正黑體" w:hAnsi="Times New Roman" w:cs="Times New Roman"/>
                <w:sz w:val="23"/>
                <w:szCs w:val="23"/>
              </w:rPr>
              <w:t>請加蓋公司及負責人印章於本欄位，若為籌備處則由發起人簽章</w:t>
            </w:r>
            <w:r w:rsidRPr="00EC5027">
              <w:rPr>
                <w:rFonts w:ascii="Times New Roman" w:eastAsia="微軟正黑體" w:hAnsi="Times New Roman" w:cs="Times New Roman"/>
                <w:sz w:val="23"/>
                <w:szCs w:val="23"/>
              </w:rPr>
              <w:t xml:space="preserve">) </w:t>
            </w:r>
          </w:p>
        </w:tc>
      </w:tr>
      <w:tr w:rsidR="00EC5027" w:rsidRPr="009F27D6" w14:paraId="2395BD9E" w14:textId="77777777" w:rsidTr="00EC5027">
        <w:trPr>
          <w:trHeight w:val="713"/>
          <w:jc w:val="center"/>
        </w:trPr>
        <w:tc>
          <w:tcPr>
            <w:tcW w:w="10274" w:type="dxa"/>
            <w:gridSpan w:val="4"/>
            <w:tcBorders>
              <w:top w:val="single" w:sz="18" w:space="0" w:color="7DCEF4"/>
              <w:left w:val="single" w:sz="18" w:space="0" w:color="FFFFFF" w:themeColor="background1"/>
              <w:bottom w:val="single" w:sz="18" w:space="0" w:color="FFFFFF" w:themeColor="background1"/>
              <w:right w:val="single" w:sz="18" w:space="0" w:color="FFFFFF" w:themeColor="background1"/>
            </w:tcBorders>
            <w:shd w:val="clear" w:color="auto" w:fill="auto"/>
            <w:tcMar>
              <w:top w:w="0" w:type="dxa"/>
              <w:left w:w="28" w:type="dxa"/>
              <w:bottom w:w="0" w:type="dxa"/>
              <w:right w:w="28" w:type="dxa"/>
            </w:tcMar>
            <w:vAlign w:val="center"/>
          </w:tcPr>
          <w:p w14:paraId="70D3BCEF" w14:textId="77777777" w:rsidR="00EC5027" w:rsidRPr="00EC5027" w:rsidRDefault="00EC5027" w:rsidP="00EC5027">
            <w:pPr>
              <w:pStyle w:val="Default"/>
              <w:rPr>
                <w:rFonts w:ascii="Times New Roman" w:eastAsia="微軟正黑體" w:hAnsi="Times New Roman" w:cs="Times New Roman"/>
                <w:sz w:val="20"/>
                <w:szCs w:val="20"/>
              </w:rPr>
            </w:pPr>
            <w:r w:rsidRPr="00EC5027">
              <w:rPr>
                <w:rFonts w:ascii="Times New Roman" w:eastAsia="微軟正黑體" w:hAnsi="Times New Roman" w:cs="Times New Roman"/>
                <w:sz w:val="20"/>
                <w:szCs w:val="20"/>
              </w:rPr>
              <w:lastRenderedPageBreak/>
              <w:t>離駐承諾：申請人保證本計畫</w:t>
            </w:r>
            <w:proofErr w:type="gramStart"/>
            <w:r w:rsidRPr="00EC5027">
              <w:rPr>
                <w:rFonts w:ascii="Times New Roman" w:eastAsia="微軟正黑體" w:hAnsi="Times New Roman" w:cs="Times New Roman"/>
                <w:sz w:val="20"/>
                <w:szCs w:val="20"/>
              </w:rPr>
              <w:t>不</w:t>
            </w:r>
            <w:proofErr w:type="gramEnd"/>
            <w:r w:rsidRPr="00EC5027">
              <w:rPr>
                <w:rFonts w:ascii="Times New Roman" w:eastAsia="微軟正黑體" w:hAnsi="Times New Roman" w:cs="Times New Roman"/>
                <w:sz w:val="20"/>
                <w:szCs w:val="20"/>
              </w:rPr>
              <w:t>侵害他人之專利權、商標權、專門技術及著作權等相關智慧財產權，並保證下列事項均屬實，否則願負一切法律責任：</w:t>
            </w:r>
            <w:r w:rsidRPr="00EC5027">
              <w:rPr>
                <w:rFonts w:ascii="Times New Roman" w:eastAsia="微軟正黑體" w:hAnsi="Times New Roman" w:cs="Times New Roman"/>
                <w:sz w:val="20"/>
                <w:szCs w:val="20"/>
              </w:rPr>
              <w:t xml:space="preserve"> </w:t>
            </w:r>
          </w:p>
          <w:p w14:paraId="060411F1" w14:textId="77777777" w:rsidR="00EC5027" w:rsidRPr="00EC5027" w:rsidRDefault="00EC5027" w:rsidP="00EC5027">
            <w:pPr>
              <w:pStyle w:val="Default"/>
              <w:rPr>
                <w:rFonts w:ascii="Times New Roman" w:eastAsia="微軟正黑體" w:hAnsi="Times New Roman" w:cs="Times New Roman"/>
                <w:sz w:val="20"/>
                <w:szCs w:val="20"/>
              </w:rPr>
            </w:pPr>
            <w:r w:rsidRPr="00EC5027">
              <w:rPr>
                <w:rFonts w:ascii="Times New Roman" w:eastAsia="微軟正黑體" w:hAnsi="Times New Roman" w:cs="Times New Roman"/>
                <w:sz w:val="20"/>
                <w:szCs w:val="20"/>
              </w:rPr>
              <w:t xml:space="preserve">1. </w:t>
            </w:r>
            <w:r w:rsidRPr="00EC5027">
              <w:rPr>
                <w:rFonts w:ascii="Times New Roman" w:eastAsia="微軟正黑體" w:hAnsi="Times New Roman" w:cs="Times New Roman"/>
                <w:sz w:val="20"/>
                <w:szCs w:val="20"/>
              </w:rPr>
              <w:t>本申請書所述</w:t>
            </w:r>
            <w:proofErr w:type="gramStart"/>
            <w:r w:rsidRPr="00EC5027">
              <w:rPr>
                <w:rFonts w:ascii="Times New Roman" w:eastAsia="微軟正黑體" w:hAnsi="Times New Roman" w:cs="Times New Roman"/>
                <w:sz w:val="20"/>
                <w:szCs w:val="20"/>
              </w:rPr>
              <w:t>資料均屬正確</w:t>
            </w:r>
            <w:proofErr w:type="gramEnd"/>
            <w:r w:rsidRPr="00EC5027">
              <w:rPr>
                <w:rFonts w:ascii="Times New Roman" w:eastAsia="微軟正黑體" w:hAnsi="Times New Roman" w:cs="Times New Roman"/>
                <w:sz w:val="20"/>
                <w:szCs w:val="20"/>
              </w:rPr>
              <w:t>。</w:t>
            </w:r>
            <w:r w:rsidRPr="00EC5027">
              <w:rPr>
                <w:rFonts w:ascii="Times New Roman" w:eastAsia="微軟正黑體" w:hAnsi="Times New Roman" w:cs="Times New Roman"/>
                <w:sz w:val="20"/>
                <w:szCs w:val="20"/>
              </w:rPr>
              <w:t xml:space="preserve"> </w:t>
            </w:r>
          </w:p>
          <w:p w14:paraId="6530FA6E" w14:textId="77777777" w:rsidR="00EC5027" w:rsidRPr="00EC5027" w:rsidRDefault="00EC5027" w:rsidP="00EC5027">
            <w:pPr>
              <w:pStyle w:val="Default"/>
              <w:rPr>
                <w:rFonts w:ascii="Times New Roman" w:eastAsia="微軟正黑體" w:hAnsi="Times New Roman" w:cs="Times New Roman"/>
                <w:sz w:val="20"/>
                <w:szCs w:val="20"/>
              </w:rPr>
            </w:pPr>
            <w:r w:rsidRPr="00EC5027">
              <w:rPr>
                <w:rFonts w:ascii="Times New Roman" w:eastAsia="微軟正黑體" w:hAnsi="Times New Roman" w:cs="Times New Roman"/>
                <w:sz w:val="20"/>
                <w:szCs w:val="20"/>
              </w:rPr>
              <w:t xml:space="preserve">2. </w:t>
            </w:r>
            <w:r w:rsidRPr="00EC5027">
              <w:rPr>
                <w:rFonts w:ascii="Times New Roman" w:eastAsia="微軟正黑體" w:hAnsi="Times New Roman" w:cs="Times New Roman"/>
                <w:sz w:val="20"/>
                <w:szCs w:val="20"/>
              </w:rPr>
              <w:t>申請人過去進駐期間內未曾被法院判決確定有侵害他人智慧財產權。</w:t>
            </w:r>
            <w:r w:rsidRPr="00EC5027">
              <w:rPr>
                <w:rFonts w:ascii="Times New Roman" w:eastAsia="微軟正黑體" w:hAnsi="Times New Roman" w:cs="Times New Roman"/>
                <w:sz w:val="20"/>
                <w:szCs w:val="20"/>
              </w:rPr>
              <w:t xml:space="preserve"> </w:t>
            </w:r>
          </w:p>
          <w:p w14:paraId="04B15EFD" w14:textId="71DC509E" w:rsidR="00EC5027" w:rsidRPr="00EC5027" w:rsidRDefault="00EC5027" w:rsidP="00EC5027">
            <w:pPr>
              <w:pStyle w:val="Default"/>
              <w:rPr>
                <w:rFonts w:ascii="Times New Roman" w:eastAsia="微軟正黑體" w:hAnsi="Times New Roman" w:cs="Times New Roman"/>
                <w:sz w:val="20"/>
                <w:szCs w:val="20"/>
              </w:rPr>
            </w:pPr>
            <w:r w:rsidRPr="00EC5027">
              <w:rPr>
                <w:rFonts w:ascii="Times New Roman" w:eastAsia="微軟正黑體" w:hAnsi="Times New Roman" w:cs="Times New Roman"/>
                <w:sz w:val="20"/>
                <w:szCs w:val="20"/>
              </w:rPr>
              <w:t xml:space="preserve">3. </w:t>
            </w:r>
            <w:r w:rsidRPr="00EC5027">
              <w:rPr>
                <w:rFonts w:ascii="Times New Roman" w:eastAsia="微軟正黑體" w:hAnsi="Times New Roman" w:cs="Times New Roman"/>
                <w:sz w:val="20"/>
                <w:szCs w:val="20"/>
              </w:rPr>
              <w:t>申請人過去進駐期間內所曾接受政府之相關專案輔導、委託或合作計畫，</w:t>
            </w:r>
            <w:proofErr w:type="gramStart"/>
            <w:r w:rsidRPr="00EC5027">
              <w:rPr>
                <w:rFonts w:ascii="Times New Roman" w:eastAsia="微軟正黑體" w:hAnsi="Times New Roman" w:cs="Times New Roman"/>
                <w:sz w:val="20"/>
                <w:szCs w:val="20"/>
              </w:rPr>
              <w:t>均無不良</w:t>
            </w:r>
            <w:proofErr w:type="gramEnd"/>
            <w:r w:rsidRPr="00EC5027">
              <w:rPr>
                <w:rFonts w:ascii="Times New Roman" w:eastAsia="微軟正黑體" w:hAnsi="Times New Roman" w:cs="Times New Roman"/>
                <w:sz w:val="20"/>
                <w:szCs w:val="20"/>
              </w:rPr>
              <w:t>記錄，且無政府採購法第</w:t>
            </w:r>
            <w:r w:rsidRPr="00EC5027">
              <w:rPr>
                <w:rFonts w:ascii="Times New Roman" w:eastAsia="微軟正黑體" w:hAnsi="Times New Roman" w:cs="Times New Roman"/>
                <w:sz w:val="20"/>
                <w:szCs w:val="20"/>
              </w:rPr>
              <w:t>101</w:t>
            </w:r>
            <w:r w:rsidRPr="00EC5027">
              <w:rPr>
                <w:rFonts w:ascii="Times New Roman" w:eastAsia="微軟正黑體" w:hAnsi="Times New Roman" w:cs="Times New Roman"/>
                <w:sz w:val="20"/>
                <w:szCs w:val="20"/>
              </w:rPr>
              <w:t>條之情事。</w:t>
            </w:r>
            <w:r w:rsidRPr="00EC5027">
              <w:rPr>
                <w:rFonts w:ascii="Times New Roman" w:eastAsia="微軟正黑體" w:hAnsi="Times New Roman" w:cs="Times New Roman"/>
                <w:sz w:val="20"/>
                <w:szCs w:val="20"/>
              </w:rPr>
              <w:t xml:space="preserve"> </w:t>
            </w:r>
          </w:p>
        </w:tc>
      </w:tr>
    </w:tbl>
    <w:p w14:paraId="42982898" w14:textId="6E0AEB3A" w:rsidR="00EC5027" w:rsidRDefault="00EC5027" w:rsidP="0005406C">
      <w:pPr>
        <w:rPr>
          <w:rFonts w:ascii="Times New Roman" w:hAnsi="Times New Roman" w:cs="Times New Roman"/>
          <w:color w:val="000000" w:themeColor="text1"/>
        </w:rPr>
      </w:pPr>
    </w:p>
    <w:p w14:paraId="33EEFC6B" w14:textId="77777777" w:rsidR="00EC5027" w:rsidRDefault="00EC5027">
      <w:pPr>
        <w:widowControl/>
        <w:rPr>
          <w:rFonts w:ascii="Times New Roman" w:hAnsi="Times New Roman" w:cs="Times New Roman"/>
          <w:color w:val="000000" w:themeColor="text1"/>
        </w:rPr>
      </w:pPr>
      <w:r>
        <w:rPr>
          <w:rFonts w:ascii="Times New Roman" w:hAnsi="Times New Roman" w:cs="Times New Roman"/>
          <w:color w:val="000000" w:themeColor="text1"/>
        </w:rPr>
        <w:br w:type="page"/>
      </w:r>
    </w:p>
    <w:p w14:paraId="1800FDA9" w14:textId="580D4BA9" w:rsidR="003900D5" w:rsidRPr="009F27D6" w:rsidRDefault="003900D5" w:rsidP="003900D5">
      <w:pPr>
        <w:pStyle w:val="1"/>
        <w:rPr>
          <w:rFonts w:ascii="Times New Roman" w:eastAsia="微軟正黑體" w:hAnsi="Times New Roman" w:cs="Times New Roman"/>
          <w:color w:val="000000" w:themeColor="text1"/>
          <w:sz w:val="32"/>
          <w:szCs w:val="32"/>
        </w:rPr>
      </w:pPr>
      <w:bookmarkStart w:id="74" w:name="_Toc132821330"/>
      <w:bookmarkStart w:id="75" w:name="_Toc139444546"/>
      <w:bookmarkStart w:id="76" w:name="_Ref129958349"/>
      <w:r w:rsidRPr="009F27D6">
        <w:rPr>
          <w:rFonts w:ascii="Times New Roman" w:eastAsia="微軟正黑體" w:hAnsi="Times New Roman" w:cs="Times New Roman" w:hint="eastAsia"/>
          <w:color w:val="000000" w:themeColor="text1"/>
          <w:sz w:val="32"/>
          <w:szCs w:val="32"/>
        </w:rPr>
        <w:lastRenderedPageBreak/>
        <w:t>附件</w:t>
      </w:r>
      <w:r w:rsidRPr="009F27D6">
        <w:rPr>
          <w:rFonts w:ascii="Times New Roman" w:eastAsia="微軟正黑體" w:hAnsi="Times New Roman" w:cs="Times New Roman" w:hint="eastAsia"/>
          <w:color w:val="000000" w:themeColor="text1"/>
          <w:sz w:val="32"/>
          <w:szCs w:val="32"/>
        </w:rPr>
        <w:t>4</w:t>
      </w:r>
      <w:r w:rsidRPr="009F27D6">
        <w:rPr>
          <w:rFonts w:ascii="Times New Roman" w:eastAsia="微軟正黑體" w:hAnsi="Times New Roman" w:cs="Times New Roman" w:hint="eastAsia"/>
          <w:color w:val="000000" w:themeColor="text1"/>
          <w:sz w:val="32"/>
          <w:szCs w:val="32"/>
        </w:rPr>
        <w:t>、營運輔導行政契約書</w:t>
      </w:r>
      <w:bookmarkEnd w:id="74"/>
      <w:bookmarkEnd w:id="75"/>
    </w:p>
    <w:p w14:paraId="79100239" w14:textId="77777777" w:rsidR="003900D5" w:rsidRPr="009F27D6" w:rsidRDefault="003900D5" w:rsidP="003900D5">
      <w:pPr>
        <w:spacing w:beforeLines="50" w:before="180" w:afterLines="50" w:after="180" w:line="400" w:lineRule="exact"/>
        <w:jc w:val="center"/>
        <w:rPr>
          <w:rFonts w:ascii="Arial" w:eastAsia="華康儷中宋" w:hAnsi="Arial" w:cs="Arial"/>
          <w:b/>
          <w:bCs/>
          <w:color w:val="000000" w:themeColor="text1"/>
          <w:sz w:val="32"/>
          <w:szCs w:val="32"/>
        </w:rPr>
      </w:pPr>
      <w:r w:rsidRPr="009F27D6">
        <w:rPr>
          <w:rFonts w:ascii="Arial" w:eastAsia="華康儷中宋" w:hAnsi="Arial" w:cs="Arial"/>
          <w:b/>
          <w:bCs/>
          <w:color w:val="000000" w:themeColor="text1"/>
          <w:sz w:val="32"/>
          <w:szCs w:val="32"/>
        </w:rPr>
        <w:t>高雄市政府經濟發展局</w:t>
      </w:r>
    </w:p>
    <w:p w14:paraId="76324FFF" w14:textId="77777777" w:rsidR="003900D5" w:rsidRPr="009F27D6" w:rsidRDefault="003900D5" w:rsidP="003900D5">
      <w:pPr>
        <w:spacing w:beforeLines="50" w:before="180" w:afterLines="50" w:after="180" w:line="400" w:lineRule="exact"/>
        <w:jc w:val="center"/>
        <w:rPr>
          <w:rFonts w:ascii="Arial" w:eastAsia="華康儷中宋" w:hAnsi="Arial" w:cs="Arial"/>
          <w:b/>
          <w:bCs/>
          <w:color w:val="000000" w:themeColor="text1"/>
          <w:sz w:val="32"/>
          <w:szCs w:val="32"/>
        </w:rPr>
      </w:pPr>
      <w:r w:rsidRPr="009F27D6">
        <w:rPr>
          <w:rFonts w:ascii="Arial" w:eastAsia="華康儷中宋" w:hAnsi="Arial" w:cs="Arial" w:hint="eastAsia"/>
          <w:b/>
          <w:bCs/>
          <w:color w:val="000000" w:themeColor="text1"/>
          <w:sz w:val="32"/>
          <w:szCs w:val="32"/>
        </w:rPr>
        <w:t>大港創艦</w:t>
      </w:r>
    </w:p>
    <w:p w14:paraId="0333DD41" w14:textId="77777777" w:rsidR="003900D5" w:rsidRPr="009F27D6" w:rsidRDefault="003900D5" w:rsidP="003900D5">
      <w:pPr>
        <w:spacing w:beforeLines="50" w:before="180" w:afterLines="50" w:after="180" w:line="400" w:lineRule="exact"/>
        <w:jc w:val="center"/>
        <w:rPr>
          <w:rFonts w:ascii="Arial" w:eastAsia="華康儷中宋" w:hAnsi="Arial" w:cs="Arial"/>
          <w:b/>
          <w:bCs/>
          <w:color w:val="000000" w:themeColor="text1"/>
          <w:sz w:val="32"/>
          <w:szCs w:val="32"/>
        </w:rPr>
      </w:pPr>
      <w:r w:rsidRPr="009F27D6">
        <w:rPr>
          <w:rFonts w:ascii="Arial" w:eastAsia="華康儷中宋" w:hAnsi="Arial" w:cs="Arial"/>
          <w:b/>
          <w:bCs/>
          <w:color w:val="000000" w:themeColor="text1"/>
          <w:sz w:val="32"/>
          <w:szCs w:val="32"/>
        </w:rPr>
        <w:t>營運輔導行政契約書</w:t>
      </w:r>
    </w:p>
    <w:p w14:paraId="77BBC493" w14:textId="77777777" w:rsidR="003900D5" w:rsidRPr="009F27D6" w:rsidRDefault="003900D5" w:rsidP="003900D5">
      <w:pPr>
        <w:spacing w:beforeLines="50" w:before="180" w:afterLines="50" w:after="180" w:line="400" w:lineRule="exact"/>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u w:val="single"/>
        </w:rPr>
        <w:t>高雄市政府經濟發展局</w:t>
      </w:r>
      <w:r w:rsidRPr="009F27D6">
        <w:rPr>
          <w:rFonts w:ascii="Arial" w:eastAsia="華康儷中宋" w:hAnsi="Arial" w:cs="Arial" w:hint="eastAsia"/>
          <w:color w:val="000000" w:themeColor="text1"/>
          <w:sz w:val="28"/>
          <w:szCs w:val="28"/>
        </w:rPr>
        <w:t xml:space="preserve"> </w:t>
      </w:r>
      <w:r w:rsidRPr="009F27D6">
        <w:rPr>
          <w:rFonts w:ascii="Arial" w:eastAsia="華康儷中宋" w:hAnsi="Arial" w:cs="Arial"/>
          <w:color w:val="000000" w:themeColor="text1"/>
          <w:sz w:val="28"/>
          <w:szCs w:val="28"/>
        </w:rPr>
        <w:t>(</w:t>
      </w:r>
      <w:r w:rsidRPr="009F27D6">
        <w:rPr>
          <w:rFonts w:ascii="Arial" w:eastAsia="華康儷中宋" w:hAnsi="Arial" w:cs="Arial"/>
          <w:color w:val="000000" w:themeColor="text1"/>
          <w:sz w:val="28"/>
          <w:szCs w:val="28"/>
        </w:rPr>
        <w:t>以下簡稱甲方</w:t>
      </w:r>
      <w:r w:rsidRPr="009F27D6">
        <w:rPr>
          <w:rFonts w:ascii="Arial" w:eastAsia="華康儷中宋" w:hAnsi="Arial" w:cs="Arial"/>
          <w:color w:val="000000" w:themeColor="text1"/>
          <w:sz w:val="28"/>
          <w:szCs w:val="28"/>
        </w:rPr>
        <w:t>)</w:t>
      </w:r>
    </w:p>
    <w:p w14:paraId="797143EC" w14:textId="77777777" w:rsidR="003900D5" w:rsidRPr="009F27D6" w:rsidRDefault="003900D5" w:rsidP="003900D5">
      <w:pPr>
        <w:spacing w:beforeLines="50" w:before="180" w:afterLines="50" w:after="180" w:line="400" w:lineRule="exact"/>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hint="eastAsia"/>
          <w:color w:val="000000" w:themeColor="text1"/>
          <w:sz w:val="28"/>
          <w:szCs w:val="28"/>
        </w:rPr>
        <w:t xml:space="preserve"> </w:t>
      </w:r>
      <w:r w:rsidRPr="009F27D6">
        <w:rPr>
          <w:rFonts w:ascii="Arial" w:eastAsia="華康儷中宋" w:hAnsi="Arial" w:cs="Arial"/>
          <w:color w:val="000000" w:themeColor="text1"/>
          <w:sz w:val="28"/>
          <w:szCs w:val="28"/>
        </w:rPr>
        <w:t>(</w:t>
      </w:r>
      <w:r w:rsidRPr="009F27D6">
        <w:rPr>
          <w:rFonts w:ascii="Arial" w:eastAsia="華康儷中宋" w:hAnsi="Arial" w:cs="Arial"/>
          <w:color w:val="000000" w:themeColor="text1"/>
          <w:sz w:val="28"/>
          <w:szCs w:val="28"/>
        </w:rPr>
        <w:t>以下簡稱乙方</w:t>
      </w:r>
      <w:r w:rsidRPr="009F27D6">
        <w:rPr>
          <w:rFonts w:ascii="Arial" w:eastAsia="華康儷中宋" w:hAnsi="Arial" w:cs="Arial"/>
          <w:color w:val="000000" w:themeColor="text1"/>
          <w:sz w:val="28"/>
          <w:szCs w:val="28"/>
        </w:rPr>
        <w:t>)</w:t>
      </w:r>
    </w:p>
    <w:p w14:paraId="0947A3B5" w14:textId="10359E53" w:rsidR="003900D5" w:rsidRPr="009F27D6" w:rsidRDefault="003900D5" w:rsidP="003900D5">
      <w:pPr>
        <w:spacing w:beforeLines="50" w:before="180" w:afterLines="50" w:after="180" w:line="400" w:lineRule="exact"/>
        <w:jc w:val="both"/>
        <w:rPr>
          <w:rFonts w:ascii="Arial" w:eastAsia="華康儷中宋" w:hAnsi="Arial" w:cs="Arial"/>
          <w:color w:val="000000" w:themeColor="text1"/>
          <w:sz w:val="28"/>
          <w:szCs w:val="28"/>
        </w:rPr>
      </w:pPr>
      <w:proofErr w:type="gramStart"/>
      <w:r w:rsidRPr="009F27D6">
        <w:rPr>
          <w:rFonts w:ascii="Arial" w:eastAsia="華康儷中宋" w:hAnsi="Arial" w:cs="Arial"/>
          <w:color w:val="000000" w:themeColor="text1"/>
          <w:sz w:val="28"/>
          <w:szCs w:val="28"/>
        </w:rPr>
        <w:t>緣甲方</w:t>
      </w:r>
      <w:proofErr w:type="gramEnd"/>
      <w:r w:rsidRPr="009F27D6">
        <w:rPr>
          <w:rFonts w:ascii="Arial" w:eastAsia="華康儷中宋" w:hAnsi="Arial" w:cs="Arial"/>
          <w:color w:val="000000" w:themeColor="text1"/>
          <w:sz w:val="28"/>
          <w:szCs w:val="28"/>
        </w:rPr>
        <w:t>為推動「</w:t>
      </w:r>
      <w:r w:rsidRPr="009F27D6">
        <w:rPr>
          <w:rFonts w:ascii="Arial" w:eastAsia="華康儷中宋" w:hAnsi="Arial" w:cs="Arial" w:hint="eastAsia"/>
          <w:color w:val="000000" w:themeColor="text1"/>
          <w:sz w:val="28"/>
          <w:szCs w:val="28"/>
        </w:rPr>
        <w:t>大</w:t>
      </w:r>
      <w:proofErr w:type="gramStart"/>
      <w:r w:rsidRPr="009F27D6">
        <w:rPr>
          <w:rFonts w:ascii="Arial" w:eastAsia="華康儷中宋" w:hAnsi="Arial" w:cs="Arial" w:hint="eastAsia"/>
          <w:color w:val="000000" w:themeColor="text1"/>
          <w:sz w:val="28"/>
          <w:szCs w:val="28"/>
        </w:rPr>
        <w:t>港創艦經營管理</w:t>
      </w:r>
      <w:proofErr w:type="gramEnd"/>
      <w:r w:rsidRPr="009F27D6">
        <w:rPr>
          <w:rFonts w:ascii="Arial" w:eastAsia="華康儷中宋" w:hAnsi="Arial" w:cs="Arial" w:hint="eastAsia"/>
          <w:color w:val="000000" w:themeColor="text1"/>
          <w:sz w:val="28"/>
          <w:szCs w:val="28"/>
        </w:rPr>
        <w:t>計畫</w:t>
      </w:r>
      <w:r w:rsidRPr="009F27D6">
        <w:rPr>
          <w:rFonts w:ascii="Arial" w:eastAsia="華康儷中宋" w:hAnsi="Arial" w:cs="Arial"/>
          <w:color w:val="000000" w:themeColor="text1"/>
          <w:sz w:val="28"/>
          <w:szCs w:val="28"/>
        </w:rPr>
        <w:t>」（以下簡稱「專案計畫」），向</w:t>
      </w:r>
      <w:r w:rsidR="00F708A2">
        <w:rPr>
          <w:rFonts w:ascii="Arial" w:eastAsia="華康儷中宋" w:hAnsi="Arial" w:cs="Arial" w:hint="eastAsia"/>
          <w:color w:val="000000" w:themeColor="text1"/>
          <w:sz w:val="28"/>
          <w:szCs w:val="28"/>
        </w:rPr>
        <w:t>三禾資產管理股份有限公司</w:t>
      </w:r>
      <w:r w:rsidRPr="009F27D6">
        <w:rPr>
          <w:rFonts w:ascii="Arial" w:eastAsia="華康儷中宋" w:hAnsi="Arial" w:cs="Arial"/>
          <w:color w:val="000000" w:themeColor="text1"/>
          <w:sz w:val="28"/>
          <w:szCs w:val="28"/>
        </w:rPr>
        <w:t>承用高雄市</w:t>
      </w:r>
      <w:r w:rsidRPr="009F27D6">
        <w:rPr>
          <w:rFonts w:ascii="Arial" w:eastAsia="華康儷中宋" w:hAnsi="Arial" w:cs="Arial" w:hint="eastAsia"/>
          <w:color w:val="000000" w:themeColor="text1"/>
          <w:sz w:val="28"/>
          <w:szCs w:val="28"/>
        </w:rPr>
        <w:t>苓雅</w:t>
      </w:r>
      <w:r w:rsidRPr="009F27D6">
        <w:rPr>
          <w:rFonts w:ascii="Arial" w:eastAsia="華康儷中宋" w:hAnsi="Arial" w:cs="Arial"/>
          <w:color w:val="000000" w:themeColor="text1"/>
          <w:sz w:val="28"/>
          <w:szCs w:val="28"/>
        </w:rPr>
        <w:t>區</w:t>
      </w:r>
      <w:r w:rsidRPr="009F27D6">
        <w:rPr>
          <w:rFonts w:ascii="Arial" w:eastAsia="華康儷中宋" w:hAnsi="Arial" w:cs="Arial" w:hint="eastAsia"/>
          <w:color w:val="000000" w:themeColor="text1"/>
          <w:sz w:val="28"/>
          <w:szCs w:val="28"/>
        </w:rPr>
        <w:t>自強</w:t>
      </w:r>
      <w:r w:rsidRPr="009F27D6">
        <w:rPr>
          <w:rFonts w:ascii="Arial" w:eastAsia="華康儷中宋" w:hAnsi="Arial" w:cs="Arial"/>
          <w:color w:val="000000" w:themeColor="text1"/>
          <w:sz w:val="28"/>
          <w:szCs w:val="28"/>
        </w:rPr>
        <w:t>三路</w:t>
      </w:r>
      <w:r w:rsidRPr="009F27D6">
        <w:rPr>
          <w:rFonts w:ascii="Arial" w:eastAsia="華康儷中宋" w:hAnsi="Arial" w:cs="Arial"/>
          <w:color w:val="000000" w:themeColor="text1"/>
          <w:sz w:val="28"/>
          <w:szCs w:val="28"/>
        </w:rPr>
        <w:t>3</w:t>
      </w:r>
      <w:r w:rsidRPr="009F27D6">
        <w:rPr>
          <w:rFonts w:ascii="Arial" w:eastAsia="華康儷中宋" w:hAnsi="Arial" w:cs="Arial"/>
          <w:color w:val="000000" w:themeColor="text1"/>
          <w:sz w:val="28"/>
          <w:szCs w:val="28"/>
        </w:rPr>
        <w:t>號</w:t>
      </w:r>
      <w:r w:rsidRPr="009F27D6">
        <w:rPr>
          <w:rFonts w:ascii="Arial" w:eastAsia="華康儷中宋" w:hAnsi="Arial" w:cs="Arial"/>
          <w:color w:val="000000" w:themeColor="text1"/>
          <w:sz w:val="28"/>
          <w:szCs w:val="28"/>
        </w:rPr>
        <w:t>19</w:t>
      </w:r>
      <w:r w:rsidRPr="009F27D6">
        <w:rPr>
          <w:rFonts w:ascii="Arial" w:eastAsia="華康儷中宋" w:hAnsi="Arial" w:cs="Arial"/>
          <w:color w:val="000000" w:themeColor="text1"/>
          <w:sz w:val="28"/>
          <w:szCs w:val="28"/>
        </w:rPr>
        <w:t>樓</w:t>
      </w:r>
      <w:r w:rsidRPr="009F27D6">
        <w:rPr>
          <w:rFonts w:ascii="Arial" w:eastAsia="華康儷中宋" w:hAnsi="Arial" w:cs="Arial" w:hint="eastAsia"/>
          <w:color w:val="000000" w:themeColor="text1"/>
          <w:sz w:val="28"/>
          <w:szCs w:val="28"/>
        </w:rPr>
        <w:t>，</w:t>
      </w:r>
      <w:r w:rsidRPr="009F27D6">
        <w:rPr>
          <w:rFonts w:ascii="Arial" w:eastAsia="華康儷中宋" w:hAnsi="Arial" w:cs="Arial"/>
          <w:color w:val="000000" w:themeColor="text1"/>
          <w:sz w:val="28"/>
          <w:szCs w:val="28"/>
        </w:rPr>
        <w:t>做為</w:t>
      </w:r>
      <w:r w:rsidRPr="009F27D6">
        <w:rPr>
          <w:rFonts w:ascii="Arial" w:eastAsia="華康儷中宋" w:hAnsi="Arial" w:cs="Arial" w:hint="eastAsia"/>
          <w:color w:val="000000" w:themeColor="text1"/>
          <w:sz w:val="28"/>
          <w:szCs w:val="28"/>
        </w:rPr>
        <w:t>大</w:t>
      </w:r>
      <w:proofErr w:type="gramStart"/>
      <w:r w:rsidRPr="009F27D6">
        <w:rPr>
          <w:rFonts w:ascii="Arial" w:eastAsia="華康儷中宋" w:hAnsi="Arial" w:cs="Arial" w:hint="eastAsia"/>
          <w:color w:val="000000" w:themeColor="text1"/>
          <w:sz w:val="28"/>
          <w:szCs w:val="28"/>
        </w:rPr>
        <w:t>港創艦</w:t>
      </w:r>
      <w:r w:rsidRPr="009F27D6">
        <w:rPr>
          <w:rFonts w:ascii="Arial" w:eastAsia="華康儷中宋" w:hAnsi="Arial" w:cs="Arial"/>
          <w:color w:val="000000" w:themeColor="text1"/>
          <w:sz w:val="28"/>
          <w:szCs w:val="28"/>
        </w:rPr>
        <w:t>營</w:t>
      </w:r>
      <w:proofErr w:type="gramEnd"/>
      <w:r w:rsidRPr="009F27D6">
        <w:rPr>
          <w:rFonts w:ascii="Arial" w:eastAsia="華康儷中宋" w:hAnsi="Arial" w:cs="Arial"/>
          <w:color w:val="000000" w:themeColor="text1"/>
          <w:sz w:val="28"/>
          <w:szCs w:val="28"/>
        </w:rPr>
        <w:t>運使用空間（以下簡稱「使用物」），並受託代為管理及維護「使用物」。</w:t>
      </w:r>
    </w:p>
    <w:p w14:paraId="1C600AAF" w14:textId="77777777" w:rsidR="003900D5" w:rsidRPr="009F27D6" w:rsidRDefault="003900D5" w:rsidP="003900D5">
      <w:pPr>
        <w:spacing w:beforeLines="50" w:before="180" w:afterLines="50" w:after="180" w:line="400" w:lineRule="exact"/>
        <w:jc w:val="both"/>
        <w:rPr>
          <w:rFonts w:ascii="Arial" w:eastAsia="華康儷中宋" w:hAnsi="Arial" w:cs="Arial"/>
          <w:color w:val="000000" w:themeColor="text1"/>
          <w:sz w:val="28"/>
          <w:szCs w:val="28"/>
        </w:rPr>
      </w:pPr>
      <w:proofErr w:type="gramStart"/>
      <w:r w:rsidRPr="009F27D6">
        <w:rPr>
          <w:rFonts w:ascii="Arial" w:eastAsia="華康儷中宋" w:hAnsi="Arial" w:cs="Arial"/>
          <w:color w:val="000000" w:themeColor="text1"/>
          <w:sz w:val="28"/>
          <w:szCs w:val="28"/>
        </w:rPr>
        <w:t>今乙方</w:t>
      </w:r>
      <w:proofErr w:type="gramEnd"/>
      <w:r w:rsidRPr="009F27D6">
        <w:rPr>
          <w:rFonts w:ascii="Arial" w:eastAsia="華康儷中宋" w:hAnsi="Arial" w:cs="Arial"/>
          <w:color w:val="000000" w:themeColor="text1"/>
          <w:sz w:val="28"/>
          <w:szCs w:val="28"/>
        </w:rPr>
        <w:t>為執行</w:t>
      </w:r>
      <w:r w:rsidRPr="009F27D6">
        <w:rPr>
          <w:rFonts w:ascii="Arial" w:eastAsia="華康儷中宋" w:hAnsi="Arial" w:cs="Arial" w:hint="eastAsia"/>
          <w:color w:val="000000" w:themeColor="text1"/>
          <w:sz w:val="28"/>
          <w:szCs w:val="28"/>
        </w:rPr>
        <w:t>創新創業業務</w:t>
      </w:r>
      <w:r w:rsidRPr="009F27D6">
        <w:rPr>
          <w:rFonts w:ascii="Arial" w:eastAsia="華康儷中宋" w:hAnsi="Arial" w:cs="Arial"/>
          <w:color w:val="000000" w:themeColor="text1"/>
          <w:sz w:val="28"/>
          <w:szCs w:val="28"/>
        </w:rPr>
        <w:t>之推動，茲取得</w:t>
      </w:r>
      <w:r w:rsidRPr="009F27D6">
        <w:rPr>
          <w:rFonts w:ascii="Arial" w:eastAsia="華康儷中宋" w:hAnsi="Arial" w:cs="Arial" w:hint="eastAsia"/>
          <w:color w:val="000000" w:themeColor="text1"/>
          <w:sz w:val="28"/>
          <w:szCs w:val="28"/>
        </w:rPr>
        <w:t>高雄市政府經濟發展局</w:t>
      </w:r>
      <w:r w:rsidRPr="009F27D6">
        <w:rPr>
          <w:rFonts w:ascii="Arial" w:eastAsia="華康儷中宋" w:hAnsi="Arial" w:cs="Arial"/>
          <w:color w:val="000000" w:themeColor="text1"/>
          <w:sz w:val="28"/>
          <w:szCs w:val="28"/>
        </w:rPr>
        <w:t>之同意，將「使用物」之</w:t>
      </w:r>
      <w:r w:rsidRPr="009F27D6">
        <w:rPr>
          <w:rFonts w:ascii="Arial" w:eastAsia="華康儷中宋" w:hAnsi="Arial" w:cs="Arial" w:hint="eastAsia"/>
          <w:color w:val="000000" w:themeColor="text1"/>
          <w:sz w:val="28"/>
          <w:szCs w:val="28"/>
        </w:rPr>
        <w:t>：</w:t>
      </w:r>
    </w:p>
    <w:p w14:paraId="2B868A55" w14:textId="77777777" w:rsidR="003900D5" w:rsidRPr="009F27D6" w:rsidRDefault="003900D5" w:rsidP="003900D5">
      <w:pPr>
        <w:spacing w:beforeLines="50" w:before="180" w:afterLines="50" w:after="180" w:line="400" w:lineRule="exact"/>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獨立辦公室</w:t>
      </w:r>
    </w:p>
    <w:p w14:paraId="63759F8A" w14:textId="6768CBAC" w:rsidR="003900D5" w:rsidRPr="009F27D6" w:rsidRDefault="003900D5" w:rsidP="00D91257">
      <w:pPr>
        <w:numPr>
          <w:ilvl w:val="0"/>
          <w:numId w:val="32"/>
        </w:numPr>
        <w:spacing w:beforeLines="50" w:before="180" w:afterLines="50" w:after="180" w:line="400" w:lineRule="exact"/>
        <w:ind w:leftChars="250" w:left="1160" w:hangingChars="200" w:hanging="560"/>
        <w:jc w:val="both"/>
        <w:rPr>
          <w:rFonts w:ascii="Arial" w:eastAsia="華康儷中宋" w:hAnsi="Arial" w:cs="Arial"/>
          <w:color w:val="000000" w:themeColor="text1"/>
          <w:sz w:val="28"/>
          <w:szCs w:val="28"/>
        </w:rPr>
      </w:pPr>
      <w:bookmarkStart w:id="77" w:name="_Hlk135144556"/>
      <w:r w:rsidRPr="009F27D6">
        <w:rPr>
          <w:rFonts w:ascii="Arial" w:eastAsia="華康儷中宋" w:hAnsi="Arial" w:cs="Arial"/>
          <w:color w:val="000000" w:themeColor="text1"/>
          <w:sz w:val="28"/>
          <w:szCs w:val="28"/>
        </w:rPr>
        <w:t>高雄市</w:t>
      </w:r>
      <w:r w:rsidRPr="009F27D6">
        <w:rPr>
          <w:rFonts w:ascii="Arial" w:eastAsia="華康儷中宋" w:hAnsi="Arial" w:cs="Arial" w:hint="eastAsia"/>
          <w:color w:val="000000" w:themeColor="text1"/>
          <w:sz w:val="28"/>
          <w:szCs w:val="28"/>
        </w:rPr>
        <w:t>苓雅</w:t>
      </w:r>
      <w:r w:rsidRPr="009F27D6">
        <w:rPr>
          <w:rFonts w:ascii="Arial" w:eastAsia="華康儷中宋" w:hAnsi="Arial" w:cs="Arial"/>
          <w:color w:val="000000" w:themeColor="text1"/>
          <w:sz w:val="28"/>
          <w:szCs w:val="28"/>
        </w:rPr>
        <w:t>區</w:t>
      </w:r>
      <w:r w:rsidRPr="009F27D6">
        <w:rPr>
          <w:rFonts w:ascii="Arial" w:eastAsia="華康儷中宋" w:hAnsi="Arial" w:cs="Arial" w:hint="eastAsia"/>
          <w:color w:val="000000" w:themeColor="text1"/>
          <w:sz w:val="28"/>
          <w:szCs w:val="28"/>
        </w:rPr>
        <w:t>自強</w:t>
      </w:r>
      <w:r w:rsidRPr="009F27D6">
        <w:rPr>
          <w:rFonts w:ascii="Arial" w:eastAsia="華康儷中宋" w:hAnsi="Arial" w:cs="Arial"/>
          <w:color w:val="000000" w:themeColor="text1"/>
          <w:sz w:val="28"/>
          <w:szCs w:val="28"/>
        </w:rPr>
        <w:t>三路</w:t>
      </w:r>
      <w:r w:rsidRPr="009F27D6">
        <w:rPr>
          <w:rFonts w:ascii="Arial" w:eastAsia="華康儷中宋" w:hAnsi="Arial" w:cs="Arial"/>
          <w:color w:val="000000" w:themeColor="text1"/>
          <w:sz w:val="28"/>
          <w:szCs w:val="28"/>
        </w:rPr>
        <w:t>3</w:t>
      </w:r>
      <w:r w:rsidRPr="009F27D6">
        <w:rPr>
          <w:rFonts w:ascii="Arial" w:eastAsia="華康儷中宋" w:hAnsi="Arial" w:cs="Arial"/>
          <w:color w:val="000000" w:themeColor="text1"/>
          <w:sz w:val="28"/>
          <w:szCs w:val="28"/>
        </w:rPr>
        <w:t>號</w:t>
      </w:r>
      <w:r w:rsidRPr="009F27D6">
        <w:rPr>
          <w:rFonts w:ascii="Arial" w:eastAsia="華康儷中宋" w:hAnsi="Arial" w:cs="Arial" w:hint="eastAsia"/>
          <w:color w:val="000000" w:themeColor="text1"/>
          <w:sz w:val="28"/>
          <w:szCs w:val="28"/>
        </w:rPr>
        <w:t>1</w:t>
      </w:r>
      <w:r w:rsidRPr="009F27D6">
        <w:rPr>
          <w:rFonts w:ascii="Arial" w:eastAsia="華康儷中宋" w:hAnsi="Arial" w:cs="Arial"/>
          <w:color w:val="000000" w:themeColor="text1"/>
          <w:sz w:val="28"/>
          <w:szCs w:val="28"/>
        </w:rPr>
        <w:t>9</w:t>
      </w:r>
      <w:proofErr w:type="gramStart"/>
      <w:r w:rsidRPr="009F27D6">
        <w:rPr>
          <w:rFonts w:ascii="Arial" w:eastAsia="華康儷中宋" w:hAnsi="Arial" w:cs="Arial"/>
          <w:color w:val="000000" w:themeColor="text1"/>
          <w:sz w:val="28"/>
          <w:szCs w:val="28"/>
        </w:rPr>
        <w:t>樓</w:t>
      </w:r>
      <w:r w:rsidR="00CB1817" w:rsidRPr="009F27D6">
        <w:rPr>
          <w:rFonts w:ascii="Arial" w:eastAsia="華康儷中宋" w:hAnsi="Arial" w:cs="Arial" w:hint="eastAsia"/>
          <w:color w:val="000000" w:themeColor="text1"/>
          <w:sz w:val="28"/>
          <w:szCs w:val="28"/>
        </w:rPr>
        <w:t>第</w:t>
      </w:r>
      <w:proofErr w:type="gramEnd"/>
      <w:r w:rsidR="00CB1817" w:rsidRPr="009F27D6">
        <w:rPr>
          <w:rFonts w:ascii="Arial" w:eastAsia="華康儷中宋" w:hAnsi="Arial" w:cs="Arial" w:hint="eastAsia"/>
          <w:color w:val="000000" w:themeColor="text1"/>
          <w:sz w:val="28"/>
          <w:szCs w:val="28"/>
        </w:rPr>
        <w:t>____</w:t>
      </w:r>
      <w:r w:rsidR="00CB1817" w:rsidRPr="009F27D6">
        <w:rPr>
          <w:rFonts w:ascii="Arial" w:eastAsia="華康儷中宋" w:hAnsi="Arial" w:cs="Arial" w:hint="eastAsia"/>
          <w:color w:val="000000" w:themeColor="text1"/>
          <w:sz w:val="28"/>
          <w:szCs w:val="28"/>
        </w:rPr>
        <w:t>室</w:t>
      </w:r>
    </w:p>
    <w:bookmarkEnd w:id="77"/>
    <w:p w14:paraId="327667F8" w14:textId="58B919D3" w:rsidR="003900D5" w:rsidRPr="009F27D6" w:rsidRDefault="003900D5" w:rsidP="003900D5">
      <w:pPr>
        <w:spacing w:beforeLines="50" w:before="180" w:afterLines="50" w:after="180" w:line="400" w:lineRule="exact"/>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共同工作空間</w:t>
      </w:r>
    </w:p>
    <w:p w14:paraId="037F7215" w14:textId="77777777" w:rsidR="003900D5" w:rsidRPr="009F27D6" w:rsidRDefault="003900D5" w:rsidP="00D91257">
      <w:pPr>
        <w:numPr>
          <w:ilvl w:val="0"/>
          <w:numId w:val="32"/>
        </w:numPr>
        <w:spacing w:beforeLines="50" w:before="180" w:afterLines="50" w:after="180" w:line="400" w:lineRule="exact"/>
        <w:ind w:leftChars="250" w:left="1160" w:hangingChars="200" w:hanging="56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高雄市</w:t>
      </w:r>
      <w:r w:rsidRPr="009F27D6">
        <w:rPr>
          <w:rFonts w:ascii="Arial" w:eastAsia="華康儷中宋" w:hAnsi="Arial" w:cs="Arial" w:hint="eastAsia"/>
          <w:color w:val="000000" w:themeColor="text1"/>
          <w:sz w:val="28"/>
          <w:szCs w:val="28"/>
        </w:rPr>
        <w:t>苓雅</w:t>
      </w:r>
      <w:r w:rsidRPr="009F27D6">
        <w:rPr>
          <w:rFonts w:ascii="Arial" w:eastAsia="華康儷中宋" w:hAnsi="Arial" w:cs="Arial"/>
          <w:color w:val="000000" w:themeColor="text1"/>
          <w:sz w:val="28"/>
          <w:szCs w:val="28"/>
        </w:rPr>
        <w:t>區</w:t>
      </w:r>
      <w:r w:rsidRPr="009F27D6">
        <w:rPr>
          <w:rFonts w:ascii="Arial" w:eastAsia="華康儷中宋" w:hAnsi="Arial" w:cs="Arial" w:hint="eastAsia"/>
          <w:color w:val="000000" w:themeColor="text1"/>
          <w:sz w:val="28"/>
          <w:szCs w:val="28"/>
        </w:rPr>
        <w:t>自強</w:t>
      </w:r>
      <w:r w:rsidRPr="009F27D6">
        <w:rPr>
          <w:rFonts w:ascii="Arial" w:eastAsia="華康儷中宋" w:hAnsi="Arial" w:cs="Arial"/>
          <w:color w:val="000000" w:themeColor="text1"/>
          <w:sz w:val="28"/>
          <w:szCs w:val="28"/>
        </w:rPr>
        <w:t>三路</w:t>
      </w:r>
      <w:r w:rsidRPr="009F27D6">
        <w:rPr>
          <w:rFonts w:ascii="Arial" w:eastAsia="華康儷中宋" w:hAnsi="Arial" w:cs="Arial"/>
          <w:color w:val="000000" w:themeColor="text1"/>
          <w:sz w:val="28"/>
          <w:szCs w:val="28"/>
        </w:rPr>
        <w:t>3</w:t>
      </w:r>
      <w:r w:rsidRPr="009F27D6">
        <w:rPr>
          <w:rFonts w:ascii="Arial" w:eastAsia="華康儷中宋" w:hAnsi="Arial" w:cs="Arial"/>
          <w:color w:val="000000" w:themeColor="text1"/>
          <w:sz w:val="28"/>
          <w:szCs w:val="28"/>
        </w:rPr>
        <w:t>號</w:t>
      </w:r>
      <w:r w:rsidRPr="009F27D6">
        <w:rPr>
          <w:rFonts w:ascii="Arial" w:eastAsia="華康儷中宋" w:hAnsi="Arial" w:cs="Arial" w:hint="eastAsia"/>
          <w:color w:val="000000" w:themeColor="text1"/>
          <w:sz w:val="28"/>
          <w:szCs w:val="28"/>
        </w:rPr>
        <w:t>1</w:t>
      </w:r>
      <w:r w:rsidRPr="009F27D6">
        <w:rPr>
          <w:rFonts w:ascii="Arial" w:eastAsia="華康儷中宋" w:hAnsi="Arial" w:cs="Arial"/>
          <w:color w:val="000000" w:themeColor="text1"/>
          <w:sz w:val="28"/>
          <w:szCs w:val="28"/>
        </w:rPr>
        <w:t>9</w:t>
      </w:r>
      <w:r w:rsidRPr="009F27D6">
        <w:rPr>
          <w:rFonts w:ascii="Arial" w:eastAsia="華康儷中宋" w:hAnsi="Arial" w:cs="Arial"/>
          <w:color w:val="000000" w:themeColor="text1"/>
          <w:sz w:val="28"/>
          <w:szCs w:val="28"/>
        </w:rPr>
        <w:t>樓</w:t>
      </w:r>
      <w:r w:rsidRPr="009F27D6">
        <w:rPr>
          <w:rFonts w:ascii="Arial" w:eastAsia="華康儷中宋" w:hAnsi="Arial" w:cs="Arial" w:hint="eastAsia"/>
          <w:color w:val="000000" w:themeColor="text1"/>
          <w:sz w:val="28"/>
          <w:szCs w:val="28"/>
        </w:rPr>
        <w:t xml:space="preserve"> </w:t>
      </w:r>
      <w:r w:rsidRPr="009F27D6">
        <w:rPr>
          <w:rFonts w:ascii="Arial" w:eastAsia="華康儷中宋" w:hAnsi="Arial" w:cs="Arial" w:hint="eastAsia"/>
          <w:color w:val="000000" w:themeColor="text1"/>
          <w:sz w:val="28"/>
          <w:szCs w:val="28"/>
        </w:rPr>
        <w:t>非</w:t>
      </w:r>
      <w:proofErr w:type="gramStart"/>
      <w:r w:rsidRPr="009F27D6">
        <w:rPr>
          <w:rFonts w:ascii="Arial" w:eastAsia="華康儷中宋" w:hAnsi="Arial" w:cs="Arial" w:hint="eastAsia"/>
          <w:color w:val="000000" w:themeColor="text1"/>
          <w:sz w:val="28"/>
          <w:szCs w:val="28"/>
        </w:rPr>
        <w:t>固定席</w:t>
      </w:r>
      <w:proofErr w:type="gramEnd"/>
      <w:r w:rsidRPr="009F27D6">
        <w:rPr>
          <w:rFonts w:ascii="Arial" w:eastAsia="華康儷中宋" w:hAnsi="Arial" w:cs="Arial" w:hint="eastAsia"/>
          <w:color w:val="000000" w:themeColor="text1"/>
          <w:sz w:val="28"/>
          <w:szCs w:val="28"/>
        </w:rPr>
        <w:t>座位區</w:t>
      </w:r>
    </w:p>
    <w:p w14:paraId="4B485310" w14:textId="77777777" w:rsidR="003900D5" w:rsidRPr="009F27D6" w:rsidRDefault="003900D5" w:rsidP="003900D5">
      <w:pPr>
        <w:spacing w:beforeLines="50" w:before="180" w:afterLines="50" w:after="180" w:line="400" w:lineRule="exact"/>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承與乙方使用並做為乙方申請公司設立登記之所在地（申請對象需經審核通過進駐本</w:t>
      </w:r>
      <w:r w:rsidRPr="009F27D6">
        <w:rPr>
          <w:rFonts w:ascii="Arial" w:eastAsia="華康儷中宋" w:hAnsi="Arial" w:cs="Arial" w:hint="eastAsia"/>
          <w:color w:val="000000" w:themeColor="text1"/>
          <w:sz w:val="28"/>
          <w:szCs w:val="28"/>
        </w:rPr>
        <w:t>基地</w:t>
      </w:r>
      <w:r w:rsidRPr="009F27D6">
        <w:rPr>
          <w:rFonts w:ascii="Arial" w:eastAsia="華康儷中宋" w:hAnsi="Arial" w:cs="Arial"/>
          <w:color w:val="000000" w:themeColor="text1"/>
          <w:sz w:val="28"/>
          <w:szCs w:val="28"/>
        </w:rPr>
        <w:t>之進駐單位，惟不含申請共同工作空間非固定座位之進駐單位），今為專案計畫推動之營運輔導事宜，特立本行政契約共同遵守，並同意條件如後：</w:t>
      </w:r>
    </w:p>
    <w:p w14:paraId="30A778EF" w14:textId="77777777" w:rsidR="003900D5" w:rsidRPr="009F27D6" w:rsidRDefault="003900D5" w:rsidP="00D91257">
      <w:pPr>
        <w:numPr>
          <w:ilvl w:val="0"/>
          <w:numId w:val="35"/>
        </w:numPr>
        <w:tabs>
          <w:tab w:val="left" w:pos="851"/>
        </w:tabs>
        <w:spacing w:beforeLines="50" w:before="180" w:afterLines="50" w:after="180" w:line="400" w:lineRule="exact"/>
        <w:ind w:left="560" w:hangingChars="200" w:hanging="56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雙方合意：乙方同意依下列條件向甲方承用「使用物」，甲方同意依下列條件將「使用物」承與乙方使用。</w:t>
      </w:r>
    </w:p>
    <w:p w14:paraId="23D746C9" w14:textId="77777777" w:rsidR="003900D5" w:rsidRPr="009F27D6" w:rsidRDefault="003900D5" w:rsidP="00D91257">
      <w:pPr>
        <w:numPr>
          <w:ilvl w:val="0"/>
          <w:numId w:val="35"/>
        </w:numPr>
        <w:tabs>
          <w:tab w:val="left" w:pos="851"/>
        </w:tabs>
        <w:spacing w:beforeLines="50" w:before="180" w:afterLines="50" w:after="180" w:line="400" w:lineRule="exact"/>
        <w:ind w:left="560" w:hangingChars="200" w:hanging="56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進駐管理辦法：詳如甲方進駐管理辦法，該管理辦法為本契約之一部分。</w:t>
      </w:r>
    </w:p>
    <w:p w14:paraId="14C35E52" w14:textId="77777777" w:rsidR="003900D5" w:rsidRPr="009F27D6" w:rsidRDefault="003900D5" w:rsidP="00D91257">
      <w:pPr>
        <w:numPr>
          <w:ilvl w:val="0"/>
          <w:numId w:val="35"/>
        </w:numPr>
        <w:tabs>
          <w:tab w:val="left" w:pos="851"/>
        </w:tabs>
        <w:spacing w:beforeLines="50" w:before="180" w:afterLines="50" w:after="180" w:line="400" w:lineRule="exact"/>
        <w:ind w:left="560" w:hangingChars="200" w:hanging="56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營運計畫名稱：</w:t>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color w:val="000000" w:themeColor="text1"/>
          <w:sz w:val="28"/>
          <w:szCs w:val="28"/>
        </w:rPr>
        <w:t>。</w:t>
      </w:r>
    </w:p>
    <w:p w14:paraId="26062657" w14:textId="77777777" w:rsidR="003900D5" w:rsidRPr="009F27D6" w:rsidRDefault="003900D5" w:rsidP="00D91257">
      <w:pPr>
        <w:numPr>
          <w:ilvl w:val="0"/>
          <w:numId w:val="35"/>
        </w:numPr>
        <w:tabs>
          <w:tab w:val="left" w:pos="851"/>
        </w:tabs>
        <w:spacing w:beforeLines="50" w:before="180" w:afterLines="50" w:after="180" w:line="400" w:lineRule="exact"/>
        <w:ind w:left="560" w:hangingChars="200" w:hanging="56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營運計畫內容：詳如乙方營運計畫構想書，該計畫書為本契約之一部分。</w:t>
      </w:r>
    </w:p>
    <w:p w14:paraId="54F99412" w14:textId="77777777" w:rsidR="003900D5" w:rsidRPr="009F27D6" w:rsidRDefault="003900D5" w:rsidP="00D91257">
      <w:pPr>
        <w:numPr>
          <w:ilvl w:val="0"/>
          <w:numId w:val="35"/>
        </w:numPr>
        <w:tabs>
          <w:tab w:val="left" w:pos="851"/>
        </w:tabs>
        <w:spacing w:beforeLines="50" w:before="180" w:afterLines="50" w:after="180" w:line="400" w:lineRule="exact"/>
        <w:ind w:left="560" w:hangingChars="200" w:hanging="560"/>
        <w:jc w:val="both"/>
        <w:rPr>
          <w:rFonts w:ascii="Arial" w:eastAsia="華康儷中宋" w:hAnsi="Arial" w:cs="Arial"/>
          <w:color w:val="000000" w:themeColor="text1"/>
          <w:sz w:val="28"/>
          <w:szCs w:val="28"/>
        </w:rPr>
      </w:pPr>
      <w:proofErr w:type="gramStart"/>
      <w:r w:rsidRPr="009F27D6">
        <w:rPr>
          <w:rFonts w:ascii="Arial" w:eastAsia="華康儷中宋" w:hAnsi="Arial" w:cs="Arial"/>
          <w:color w:val="000000" w:themeColor="text1"/>
          <w:sz w:val="28"/>
          <w:szCs w:val="28"/>
        </w:rPr>
        <w:t>承用標的</w:t>
      </w:r>
      <w:proofErr w:type="gramEnd"/>
      <w:r w:rsidRPr="009F27D6">
        <w:rPr>
          <w:rFonts w:ascii="Arial" w:eastAsia="華康儷中宋" w:hAnsi="Arial" w:cs="Arial"/>
          <w:color w:val="000000" w:themeColor="text1"/>
          <w:sz w:val="28"/>
          <w:szCs w:val="28"/>
        </w:rPr>
        <w:t>及承用期間</w:t>
      </w:r>
    </w:p>
    <w:p w14:paraId="05B266C9" w14:textId="77777777" w:rsidR="003900D5" w:rsidRPr="009F27D6" w:rsidRDefault="003900D5" w:rsidP="00D91257">
      <w:pPr>
        <w:numPr>
          <w:ilvl w:val="0"/>
          <w:numId w:val="33"/>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proofErr w:type="gramStart"/>
      <w:r w:rsidRPr="009F27D6">
        <w:rPr>
          <w:rFonts w:ascii="Arial" w:eastAsia="華康儷中宋" w:hAnsi="Arial" w:cs="Arial"/>
          <w:color w:val="000000" w:themeColor="text1"/>
          <w:sz w:val="28"/>
          <w:szCs w:val="28"/>
        </w:rPr>
        <w:t>承用標的</w:t>
      </w:r>
      <w:proofErr w:type="gramEnd"/>
      <w:r w:rsidRPr="009F27D6">
        <w:rPr>
          <w:rFonts w:ascii="Arial" w:eastAsia="華康儷中宋" w:hAnsi="Arial" w:cs="Arial" w:hint="eastAsia"/>
          <w:color w:val="000000" w:themeColor="text1"/>
          <w:sz w:val="28"/>
          <w:szCs w:val="28"/>
        </w:rPr>
        <w:t>(</w:t>
      </w:r>
      <w:r w:rsidRPr="009F27D6">
        <w:rPr>
          <w:rFonts w:ascii="Arial" w:eastAsia="華康儷中宋" w:hAnsi="Arial" w:cs="Arial" w:hint="eastAsia"/>
          <w:color w:val="000000" w:themeColor="text1"/>
          <w:sz w:val="28"/>
          <w:szCs w:val="28"/>
        </w:rPr>
        <w:t>使用物</w:t>
      </w:r>
      <w:r w:rsidRPr="009F27D6">
        <w:rPr>
          <w:rFonts w:ascii="Arial" w:eastAsia="華康儷中宋" w:hAnsi="Arial" w:cs="Arial"/>
          <w:color w:val="000000" w:themeColor="text1"/>
          <w:sz w:val="28"/>
          <w:szCs w:val="28"/>
        </w:rPr>
        <w:t>)</w:t>
      </w:r>
      <w:r w:rsidRPr="009F27D6">
        <w:rPr>
          <w:rFonts w:ascii="Arial" w:eastAsia="華康儷中宋" w:hAnsi="Arial" w:cs="Arial"/>
          <w:color w:val="000000" w:themeColor="text1"/>
          <w:sz w:val="28"/>
          <w:szCs w:val="28"/>
        </w:rPr>
        <w:t>：</w:t>
      </w:r>
    </w:p>
    <w:p w14:paraId="281DE43E" w14:textId="77777777" w:rsidR="003900D5" w:rsidRPr="009F27D6" w:rsidRDefault="003900D5" w:rsidP="00D91257">
      <w:pPr>
        <w:numPr>
          <w:ilvl w:val="0"/>
          <w:numId w:val="32"/>
        </w:numPr>
        <w:spacing w:beforeLines="50" w:before="180" w:afterLines="50" w:after="180" w:line="400" w:lineRule="exact"/>
        <w:ind w:leftChars="450" w:left="1640" w:hangingChars="200" w:hanging="56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承用期間：自民國</w:t>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color w:val="000000" w:themeColor="text1"/>
          <w:sz w:val="28"/>
          <w:szCs w:val="28"/>
        </w:rPr>
        <w:t>年</w:t>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color w:val="000000" w:themeColor="text1"/>
          <w:sz w:val="28"/>
          <w:szCs w:val="28"/>
        </w:rPr>
        <w:t>月</w:t>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color w:val="000000" w:themeColor="text1"/>
          <w:sz w:val="28"/>
          <w:szCs w:val="28"/>
        </w:rPr>
        <w:t>日起，迄民國</w:t>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color w:val="000000" w:themeColor="text1"/>
          <w:sz w:val="28"/>
          <w:szCs w:val="28"/>
        </w:rPr>
        <w:t>年</w:t>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color w:val="000000" w:themeColor="text1"/>
          <w:sz w:val="28"/>
          <w:szCs w:val="28"/>
        </w:rPr>
        <w:t>月</w:t>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color w:val="000000" w:themeColor="text1"/>
          <w:sz w:val="28"/>
          <w:szCs w:val="28"/>
        </w:rPr>
        <w:t>日止。</w:t>
      </w:r>
    </w:p>
    <w:p w14:paraId="1DC9F358" w14:textId="77777777" w:rsidR="003900D5" w:rsidRPr="009F27D6" w:rsidRDefault="003900D5" w:rsidP="003900D5">
      <w:pPr>
        <w:spacing w:beforeLines="50" w:before="180" w:afterLines="50" w:after="180" w:line="400" w:lineRule="exact"/>
        <w:ind w:left="120" w:firstLine="480"/>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獨立辦公室</w:t>
      </w:r>
    </w:p>
    <w:p w14:paraId="6789421F" w14:textId="15CF6BC6" w:rsidR="003900D5" w:rsidRPr="009F27D6" w:rsidRDefault="003900D5" w:rsidP="00D91257">
      <w:pPr>
        <w:numPr>
          <w:ilvl w:val="0"/>
          <w:numId w:val="32"/>
        </w:numPr>
        <w:spacing w:beforeLines="50" w:before="180" w:afterLines="50" w:after="180" w:line="400" w:lineRule="exact"/>
        <w:ind w:leftChars="450" w:left="1640" w:hangingChars="200" w:hanging="56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lastRenderedPageBreak/>
        <w:t>高雄市</w:t>
      </w:r>
      <w:r w:rsidRPr="009F27D6">
        <w:rPr>
          <w:rFonts w:ascii="Arial" w:eastAsia="華康儷中宋" w:hAnsi="Arial" w:cs="Arial" w:hint="eastAsia"/>
          <w:color w:val="000000" w:themeColor="text1"/>
          <w:sz w:val="28"/>
          <w:szCs w:val="28"/>
        </w:rPr>
        <w:t>苓雅</w:t>
      </w:r>
      <w:r w:rsidRPr="009F27D6">
        <w:rPr>
          <w:rFonts w:ascii="Arial" w:eastAsia="華康儷中宋" w:hAnsi="Arial" w:cs="Arial"/>
          <w:color w:val="000000" w:themeColor="text1"/>
          <w:sz w:val="28"/>
          <w:szCs w:val="28"/>
        </w:rPr>
        <w:t>區自強三路</w:t>
      </w:r>
      <w:r w:rsidRPr="009F27D6">
        <w:rPr>
          <w:rFonts w:ascii="Arial" w:eastAsia="華康儷中宋" w:hAnsi="Arial" w:cs="Arial"/>
          <w:color w:val="000000" w:themeColor="text1"/>
          <w:sz w:val="28"/>
          <w:szCs w:val="28"/>
        </w:rPr>
        <w:t>3</w:t>
      </w:r>
      <w:r w:rsidRPr="009F27D6">
        <w:rPr>
          <w:rFonts w:ascii="Arial" w:eastAsia="華康儷中宋" w:hAnsi="Arial" w:cs="Arial"/>
          <w:color w:val="000000" w:themeColor="text1"/>
          <w:sz w:val="28"/>
          <w:szCs w:val="28"/>
        </w:rPr>
        <w:t>號</w:t>
      </w:r>
      <w:r w:rsidRPr="009F27D6">
        <w:rPr>
          <w:rFonts w:ascii="Arial" w:eastAsia="華康儷中宋" w:hAnsi="Arial" w:cs="Arial" w:hint="eastAsia"/>
          <w:color w:val="000000" w:themeColor="text1"/>
          <w:sz w:val="28"/>
          <w:szCs w:val="28"/>
        </w:rPr>
        <w:t>1</w:t>
      </w:r>
      <w:r w:rsidRPr="009F27D6">
        <w:rPr>
          <w:rFonts w:ascii="Arial" w:eastAsia="華康儷中宋" w:hAnsi="Arial" w:cs="Arial"/>
          <w:color w:val="000000" w:themeColor="text1"/>
          <w:sz w:val="28"/>
          <w:szCs w:val="28"/>
        </w:rPr>
        <w:t>9</w:t>
      </w:r>
      <w:r w:rsidRPr="009F27D6">
        <w:rPr>
          <w:rFonts w:ascii="Arial" w:eastAsia="華康儷中宋" w:hAnsi="Arial" w:cs="Arial"/>
          <w:color w:val="000000" w:themeColor="text1"/>
          <w:sz w:val="28"/>
          <w:szCs w:val="28"/>
        </w:rPr>
        <w:t>樓</w:t>
      </w:r>
      <w:r w:rsidRPr="009F27D6">
        <w:rPr>
          <w:rFonts w:ascii="Arial" w:eastAsia="華康儷中宋" w:hAnsi="Arial" w:cs="Arial" w:hint="eastAsia"/>
          <w:color w:val="000000" w:themeColor="text1"/>
          <w:sz w:val="28"/>
          <w:szCs w:val="28"/>
        </w:rPr>
        <w:t>，</w:t>
      </w:r>
      <w:r w:rsidR="00CB1817" w:rsidRPr="009F27D6">
        <w:rPr>
          <w:rFonts w:ascii="Arial" w:eastAsia="華康儷中宋" w:hAnsi="Arial" w:cs="Arial" w:hint="eastAsia"/>
          <w:color w:val="000000" w:themeColor="text1"/>
          <w:sz w:val="28"/>
          <w:szCs w:val="28"/>
        </w:rPr>
        <w:t>第</w:t>
      </w:r>
      <w:r w:rsidR="00CB1817" w:rsidRPr="009F27D6">
        <w:rPr>
          <w:rFonts w:ascii="Arial" w:eastAsia="華康儷中宋" w:hAnsi="Arial" w:cs="Arial" w:hint="eastAsia"/>
          <w:color w:val="000000" w:themeColor="text1"/>
          <w:sz w:val="28"/>
          <w:szCs w:val="28"/>
        </w:rPr>
        <w:t>____</w:t>
      </w:r>
      <w:r w:rsidR="00CB1817" w:rsidRPr="009F27D6">
        <w:rPr>
          <w:rFonts w:ascii="Arial" w:eastAsia="華康儷中宋" w:hAnsi="Arial" w:cs="Arial" w:hint="eastAsia"/>
          <w:color w:val="000000" w:themeColor="text1"/>
          <w:sz w:val="28"/>
          <w:szCs w:val="28"/>
        </w:rPr>
        <w:t>室，</w:t>
      </w:r>
      <w:r w:rsidRPr="009F27D6">
        <w:rPr>
          <w:rFonts w:ascii="Arial" w:eastAsia="華康儷中宋" w:hAnsi="Arial" w:cs="Arial" w:hint="eastAsia"/>
          <w:color w:val="000000" w:themeColor="text1"/>
          <w:sz w:val="28"/>
          <w:szCs w:val="28"/>
        </w:rPr>
        <w:t>面積合計</w:t>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hint="eastAsia"/>
          <w:color w:val="000000" w:themeColor="text1"/>
          <w:sz w:val="28"/>
          <w:szCs w:val="28"/>
        </w:rPr>
        <w:t>坪</w:t>
      </w:r>
    </w:p>
    <w:p w14:paraId="17BA8039" w14:textId="77777777" w:rsidR="003900D5" w:rsidRPr="009F27D6" w:rsidRDefault="003900D5" w:rsidP="003900D5">
      <w:pPr>
        <w:spacing w:beforeLines="50" w:before="180" w:afterLines="50" w:after="180" w:line="400" w:lineRule="exact"/>
        <w:ind w:left="120" w:firstLine="480"/>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共同工作空間</w:t>
      </w:r>
    </w:p>
    <w:p w14:paraId="68D5BFD4" w14:textId="77777777" w:rsidR="003900D5" w:rsidRPr="009F27D6" w:rsidRDefault="003900D5" w:rsidP="00D91257">
      <w:pPr>
        <w:numPr>
          <w:ilvl w:val="0"/>
          <w:numId w:val="32"/>
        </w:numPr>
        <w:ind w:leftChars="450" w:left="1560"/>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高雄市</w:t>
      </w:r>
      <w:r w:rsidRPr="009F27D6">
        <w:rPr>
          <w:rFonts w:ascii="Arial" w:eastAsia="華康儷中宋" w:hAnsi="Arial" w:cs="Arial" w:hint="eastAsia"/>
          <w:color w:val="000000" w:themeColor="text1"/>
          <w:sz w:val="28"/>
          <w:szCs w:val="28"/>
        </w:rPr>
        <w:t>苓雅</w:t>
      </w:r>
      <w:r w:rsidRPr="009F27D6">
        <w:rPr>
          <w:rFonts w:ascii="Arial" w:eastAsia="華康儷中宋" w:hAnsi="Arial" w:cs="Arial"/>
          <w:color w:val="000000" w:themeColor="text1"/>
          <w:sz w:val="28"/>
          <w:szCs w:val="28"/>
        </w:rPr>
        <w:t>區自強三路</w:t>
      </w:r>
      <w:r w:rsidRPr="009F27D6">
        <w:rPr>
          <w:rFonts w:ascii="Arial" w:eastAsia="華康儷中宋" w:hAnsi="Arial" w:cs="Arial"/>
          <w:color w:val="000000" w:themeColor="text1"/>
          <w:sz w:val="28"/>
          <w:szCs w:val="28"/>
        </w:rPr>
        <w:t>3</w:t>
      </w:r>
      <w:r w:rsidRPr="009F27D6">
        <w:rPr>
          <w:rFonts w:ascii="Arial" w:eastAsia="華康儷中宋" w:hAnsi="Arial" w:cs="Arial"/>
          <w:color w:val="000000" w:themeColor="text1"/>
          <w:sz w:val="28"/>
          <w:szCs w:val="28"/>
        </w:rPr>
        <w:t>號</w:t>
      </w:r>
      <w:r w:rsidRPr="009F27D6">
        <w:rPr>
          <w:rFonts w:ascii="Arial" w:eastAsia="華康儷中宋" w:hAnsi="Arial" w:cs="Arial" w:hint="eastAsia"/>
          <w:color w:val="000000" w:themeColor="text1"/>
          <w:sz w:val="28"/>
          <w:szCs w:val="28"/>
        </w:rPr>
        <w:t>1</w:t>
      </w:r>
      <w:r w:rsidRPr="009F27D6">
        <w:rPr>
          <w:rFonts w:ascii="Arial" w:eastAsia="華康儷中宋" w:hAnsi="Arial" w:cs="Arial"/>
          <w:color w:val="000000" w:themeColor="text1"/>
          <w:sz w:val="28"/>
          <w:szCs w:val="28"/>
        </w:rPr>
        <w:t>9</w:t>
      </w:r>
      <w:r w:rsidRPr="009F27D6">
        <w:rPr>
          <w:rFonts w:ascii="Arial" w:eastAsia="華康儷中宋" w:hAnsi="Arial" w:cs="Arial"/>
          <w:color w:val="000000" w:themeColor="text1"/>
          <w:sz w:val="28"/>
          <w:szCs w:val="28"/>
        </w:rPr>
        <w:t>樓</w:t>
      </w:r>
      <w:r w:rsidRPr="009F27D6">
        <w:rPr>
          <w:rFonts w:ascii="Arial" w:eastAsia="華康儷中宋" w:hAnsi="Arial" w:cs="Arial" w:hint="eastAsia"/>
          <w:color w:val="000000" w:themeColor="text1"/>
          <w:sz w:val="28"/>
          <w:szCs w:val="28"/>
        </w:rPr>
        <w:t xml:space="preserve"> </w:t>
      </w:r>
      <w:r w:rsidRPr="009F27D6">
        <w:rPr>
          <w:rFonts w:ascii="Arial" w:eastAsia="華康儷中宋" w:hAnsi="Arial" w:cs="Arial" w:hint="eastAsia"/>
          <w:color w:val="000000" w:themeColor="text1"/>
          <w:sz w:val="28"/>
          <w:szCs w:val="28"/>
        </w:rPr>
        <w:t>非</w:t>
      </w:r>
      <w:proofErr w:type="gramStart"/>
      <w:r w:rsidRPr="009F27D6">
        <w:rPr>
          <w:rFonts w:ascii="Arial" w:eastAsia="華康儷中宋" w:hAnsi="Arial" w:cs="Arial" w:hint="eastAsia"/>
          <w:color w:val="000000" w:themeColor="text1"/>
          <w:sz w:val="28"/>
          <w:szCs w:val="28"/>
        </w:rPr>
        <w:t>固定席</w:t>
      </w:r>
      <w:proofErr w:type="gramEnd"/>
      <w:r w:rsidRPr="009F27D6">
        <w:rPr>
          <w:rFonts w:ascii="Arial" w:eastAsia="華康儷中宋" w:hAnsi="Arial" w:cs="Arial" w:hint="eastAsia"/>
          <w:color w:val="000000" w:themeColor="text1"/>
          <w:sz w:val="28"/>
          <w:szCs w:val="28"/>
        </w:rPr>
        <w:t>座位區</w:t>
      </w:r>
      <w:r w:rsidRPr="009F27D6">
        <w:rPr>
          <w:rFonts w:ascii="Arial" w:eastAsia="華康儷中宋" w:hAnsi="Arial" w:cs="Arial" w:hint="eastAsia"/>
          <w:color w:val="000000" w:themeColor="text1"/>
          <w:sz w:val="28"/>
          <w:szCs w:val="28"/>
        </w:rPr>
        <w:t xml:space="preserve"> (</w:t>
      </w:r>
      <w:proofErr w:type="gramStart"/>
      <w:r w:rsidRPr="009F27D6">
        <w:rPr>
          <w:rFonts w:ascii="Arial" w:eastAsia="華康儷中宋" w:hAnsi="Arial" w:cs="Arial" w:hint="eastAsia"/>
          <w:color w:val="000000" w:themeColor="text1"/>
          <w:sz w:val="28"/>
          <w:szCs w:val="28"/>
        </w:rPr>
        <w:t>採自由座</w:t>
      </w:r>
      <w:proofErr w:type="gramEnd"/>
      <w:r w:rsidRPr="009F27D6">
        <w:rPr>
          <w:rFonts w:ascii="Arial" w:eastAsia="華康儷中宋" w:hAnsi="Arial" w:cs="Arial" w:hint="eastAsia"/>
          <w:color w:val="000000" w:themeColor="text1"/>
          <w:sz w:val="28"/>
          <w:szCs w:val="28"/>
        </w:rPr>
        <w:t>)</w:t>
      </w:r>
    </w:p>
    <w:p w14:paraId="6B2D1FE6" w14:textId="77777777" w:rsidR="003900D5" w:rsidRPr="009F27D6" w:rsidRDefault="003900D5" w:rsidP="00D91257">
      <w:pPr>
        <w:numPr>
          <w:ilvl w:val="0"/>
          <w:numId w:val="35"/>
        </w:numPr>
        <w:tabs>
          <w:tab w:val="left" w:pos="851"/>
        </w:tabs>
        <w:spacing w:beforeLines="50" w:before="180" w:afterLines="50" w:after="180" w:line="400" w:lineRule="exact"/>
        <w:ind w:left="560" w:hangingChars="200" w:hanging="56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使用方法</w:t>
      </w:r>
    </w:p>
    <w:p w14:paraId="3D2DAC5F" w14:textId="77777777" w:rsidR="003900D5" w:rsidRPr="009F27D6" w:rsidRDefault="003900D5" w:rsidP="00D91257">
      <w:pPr>
        <w:numPr>
          <w:ilvl w:val="0"/>
          <w:numId w:val="43"/>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甲方對「使用物」訂有</w:t>
      </w:r>
      <w:r w:rsidRPr="009F27D6">
        <w:rPr>
          <w:rFonts w:ascii="Arial" w:eastAsia="華康儷中宋" w:hAnsi="Arial" w:cs="Arial" w:hint="eastAsia"/>
          <w:color w:val="000000" w:themeColor="text1"/>
          <w:sz w:val="28"/>
          <w:szCs w:val="28"/>
        </w:rPr>
        <w:t>「</w:t>
      </w:r>
      <w:r w:rsidRPr="009F27D6">
        <w:rPr>
          <w:rFonts w:ascii="Arial" w:eastAsia="華康儷中宋" w:hAnsi="Arial" w:cs="Arial"/>
          <w:color w:val="000000" w:themeColor="text1"/>
          <w:sz w:val="28"/>
          <w:szCs w:val="28"/>
        </w:rPr>
        <w:t>進駐</w:t>
      </w:r>
      <w:r w:rsidRPr="009F27D6">
        <w:rPr>
          <w:rFonts w:ascii="Arial" w:eastAsia="華康儷中宋" w:hAnsi="Arial" w:cs="Arial" w:hint="eastAsia"/>
          <w:color w:val="000000" w:themeColor="text1"/>
          <w:sz w:val="28"/>
          <w:szCs w:val="28"/>
        </w:rPr>
        <w:t>與場域</w:t>
      </w:r>
      <w:r w:rsidRPr="009F27D6">
        <w:rPr>
          <w:rFonts w:ascii="Arial" w:eastAsia="華康儷中宋" w:hAnsi="Arial" w:cs="Arial"/>
          <w:color w:val="000000" w:themeColor="text1"/>
          <w:sz w:val="28"/>
          <w:szCs w:val="28"/>
        </w:rPr>
        <w:t>管理</w:t>
      </w:r>
      <w:r w:rsidRPr="009F27D6">
        <w:rPr>
          <w:rFonts w:ascii="Arial" w:eastAsia="華康儷中宋" w:hAnsi="Arial" w:cs="Arial" w:hint="eastAsia"/>
          <w:color w:val="000000" w:themeColor="text1"/>
          <w:sz w:val="28"/>
          <w:szCs w:val="28"/>
        </w:rPr>
        <w:t>須知」</w:t>
      </w:r>
      <w:r w:rsidRPr="009F27D6">
        <w:rPr>
          <w:rFonts w:ascii="Arial" w:eastAsia="華康儷中宋" w:hAnsi="Arial" w:cs="Arial"/>
          <w:color w:val="000000" w:themeColor="text1"/>
          <w:sz w:val="28"/>
          <w:szCs w:val="28"/>
        </w:rPr>
        <w:t>，乙方應遵守之。</w:t>
      </w:r>
    </w:p>
    <w:p w14:paraId="1C3A8F0E" w14:textId="77777777" w:rsidR="003900D5" w:rsidRPr="009F27D6" w:rsidRDefault="003900D5" w:rsidP="00D91257">
      <w:pPr>
        <w:numPr>
          <w:ilvl w:val="0"/>
          <w:numId w:val="43"/>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乙方於本契約承用期間始得使用「使用物」，非得甲方事前書面同意，乙方不得為其他目的自行或允許第三人使用「使用物」。</w:t>
      </w:r>
    </w:p>
    <w:p w14:paraId="0D8EDE10" w14:textId="77777777" w:rsidR="003900D5" w:rsidRPr="009F27D6" w:rsidRDefault="003900D5" w:rsidP="00D91257">
      <w:pPr>
        <w:numPr>
          <w:ilvl w:val="0"/>
          <w:numId w:val="35"/>
        </w:numPr>
        <w:tabs>
          <w:tab w:val="left" w:pos="851"/>
        </w:tabs>
        <w:spacing w:beforeLines="50" w:before="180" w:afterLines="50" w:after="180" w:line="400" w:lineRule="exact"/>
        <w:ind w:left="560" w:hangingChars="200" w:hanging="56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進駐保證金</w:t>
      </w:r>
    </w:p>
    <w:p w14:paraId="3CE9B459" w14:textId="7371803C" w:rsidR="003900D5" w:rsidRPr="009F27D6" w:rsidRDefault="003900D5" w:rsidP="00D91257">
      <w:pPr>
        <w:numPr>
          <w:ilvl w:val="0"/>
          <w:numId w:val="36"/>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進駐保證金：輔導與管理維護費</w:t>
      </w:r>
      <w:r w:rsidRPr="009F27D6">
        <w:rPr>
          <w:rFonts w:ascii="Arial" w:eastAsia="華康儷中宋" w:hAnsi="Arial" w:cs="Arial" w:hint="eastAsia"/>
          <w:color w:val="000000" w:themeColor="text1"/>
          <w:sz w:val="28"/>
          <w:szCs w:val="28"/>
        </w:rPr>
        <w:t>（原價）</w:t>
      </w:r>
      <w:r w:rsidRPr="009F27D6">
        <w:rPr>
          <w:rFonts w:ascii="Arial" w:eastAsia="華康儷中宋" w:hAnsi="Arial" w:cs="Arial"/>
          <w:color w:val="000000" w:themeColor="text1"/>
          <w:sz w:val="28"/>
          <w:szCs w:val="28"/>
        </w:rPr>
        <w:t xml:space="preserve"> </w:t>
      </w:r>
      <w:r w:rsidRPr="009F27D6">
        <w:rPr>
          <w:rFonts w:ascii="Arial" w:eastAsia="華康儷中宋" w:hAnsi="Arial" w:cs="Arial"/>
          <w:color w:val="000000" w:themeColor="text1"/>
          <w:sz w:val="28"/>
          <w:szCs w:val="28"/>
        </w:rPr>
        <w:sym w:font="Symbol" w:char="F0B4"/>
      </w:r>
      <w:r w:rsidRPr="009F27D6">
        <w:rPr>
          <w:rFonts w:ascii="Arial" w:eastAsia="華康儷中宋" w:hAnsi="Arial" w:cs="Arial" w:hint="eastAsia"/>
          <w:color w:val="000000" w:themeColor="text1"/>
          <w:sz w:val="28"/>
          <w:szCs w:val="28"/>
        </w:rPr>
        <w:t xml:space="preserve"> </w:t>
      </w:r>
      <w:r w:rsidR="001000E9">
        <w:rPr>
          <w:rFonts w:ascii="Arial" w:eastAsia="華康儷中宋" w:hAnsi="Arial" w:cs="Arial" w:hint="eastAsia"/>
          <w:color w:val="000000" w:themeColor="text1"/>
          <w:sz w:val="28"/>
          <w:szCs w:val="28"/>
        </w:rPr>
        <w:t>3</w:t>
      </w:r>
      <w:r w:rsidRPr="009F27D6">
        <w:rPr>
          <w:rFonts w:ascii="Arial" w:eastAsia="華康儷中宋" w:hAnsi="Arial" w:cs="Arial"/>
          <w:color w:val="000000" w:themeColor="text1"/>
          <w:sz w:val="28"/>
          <w:szCs w:val="28"/>
        </w:rPr>
        <w:t>個月</w:t>
      </w:r>
      <w:r w:rsidRPr="009F27D6">
        <w:rPr>
          <w:rFonts w:ascii="Arial" w:eastAsia="華康儷中宋" w:hAnsi="Arial" w:cs="Arial" w:hint="eastAsia"/>
          <w:color w:val="000000" w:themeColor="text1"/>
          <w:sz w:val="28"/>
          <w:szCs w:val="28"/>
        </w:rPr>
        <w:t>，新臺幣</w:t>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hint="eastAsia"/>
          <w:color w:val="000000" w:themeColor="text1"/>
          <w:sz w:val="28"/>
          <w:szCs w:val="28"/>
        </w:rPr>
        <w:t>元</w:t>
      </w:r>
      <w:r w:rsidRPr="009F27D6">
        <w:rPr>
          <w:rFonts w:ascii="Arial" w:eastAsia="華康儷中宋" w:hAnsi="Arial" w:cs="Arial"/>
          <w:color w:val="000000" w:themeColor="text1"/>
          <w:sz w:val="28"/>
          <w:szCs w:val="28"/>
        </w:rPr>
        <w:t>。</w:t>
      </w:r>
    </w:p>
    <w:p w14:paraId="6CB89E6F" w14:textId="77777777" w:rsidR="003900D5" w:rsidRPr="009F27D6" w:rsidRDefault="003900D5" w:rsidP="00D91257">
      <w:pPr>
        <w:numPr>
          <w:ilvl w:val="0"/>
          <w:numId w:val="36"/>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申請共同工作空間者，不收取進駐保證金，以零元計。</w:t>
      </w:r>
    </w:p>
    <w:p w14:paraId="01A2FBF1" w14:textId="77777777" w:rsidR="003900D5" w:rsidRPr="009F27D6" w:rsidRDefault="003900D5" w:rsidP="00D91257">
      <w:pPr>
        <w:numPr>
          <w:ilvl w:val="0"/>
          <w:numId w:val="36"/>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乙方瞭解並同意「保證金」所擔保者為甲方對於乙方因本契約而產生之全部債權。</w:t>
      </w:r>
    </w:p>
    <w:p w14:paraId="64A80A84" w14:textId="77777777" w:rsidR="003900D5" w:rsidRPr="009F27D6" w:rsidRDefault="003900D5" w:rsidP="00D91257">
      <w:pPr>
        <w:numPr>
          <w:ilvl w:val="0"/>
          <w:numId w:val="36"/>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甲方於其債權已屆清償期而未受清償時，甲方得逕行以「保證金」抵償債權。</w:t>
      </w:r>
    </w:p>
    <w:p w14:paraId="1DA84C1D" w14:textId="77777777" w:rsidR="003900D5" w:rsidRPr="009F27D6" w:rsidRDefault="003900D5" w:rsidP="00D91257">
      <w:pPr>
        <w:numPr>
          <w:ilvl w:val="0"/>
          <w:numId w:val="36"/>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乙方依本契約約定完全履行其在本契約之義務後，甲方應</w:t>
      </w:r>
      <w:proofErr w:type="gramStart"/>
      <w:r w:rsidRPr="009F27D6">
        <w:rPr>
          <w:rFonts w:ascii="Arial" w:eastAsia="華康儷中宋" w:hAnsi="Arial" w:cs="Arial"/>
          <w:color w:val="000000" w:themeColor="text1"/>
          <w:sz w:val="28"/>
          <w:szCs w:val="28"/>
        </w:rPr>
        <w:t>無息返還</w:t>
      </w:r>
      <w:proofErr w:type="gramEnd"/>
      <w:r w:rsidRPr="009F27D6">
        <w:rPr>
          <w:rFonts w:ascii="Arial" w:eastAsia="華康儷中宋" w:hAnsi="Arial" w:cs="Arial"/>
          <w:color w:val="000000" w:themeColor="text1"/>
          <w:sz w:val="28"/>
          <w:szCs w:val="28"/>
        </w:rPr>
        <w:t>「保證金」或其餘額。</w:t>
      </w:r>
    </w:p>
    <w:p w14:paraId="5C7CB186" w14:textId="77777777" w:rsidR="003900D5" w:rsidRPr="009F27D6" w:rsidRDefault="003900D5" w:rsidP="00D91257">
      <w:pPr>
        <w:numPr>
          <w:ilvl w:val="0"/>
          <w:numId w:val="35"/>
        </w:numPr>
        <w:tabs>
          <w:tab w:val="left" w:pos="851"/>
        </w:tabs>
        <w:spacing w:beforeLines="50" w:before="180" w:afterLines="50" w:after="180" w:line="400" w:lineRule="exact"/>
        <w:ind w:left="560" w:hangingChars="200" w:hanging="560"/>
        <w:jc w:val="both"/>
        <w:rPr>
          <w:rFonts w:ascii="Arial" w:eastAsia="華康儷中宋" w:hAnsi="Arial" w:cs="Arial"/>
          <w:color w:val="000000" w:themeColor="text1"/>
          <w:sz w:val="28"/>
          <w:szCs w:val="28"/>
        </w:rPr>
      </w:pPr>
      <w:bookmarkStart w:id="78" w:name="_Ref129946119"/>
      <w:r w:rsidRPr="009F27D6">
        <w:rPr>
          <w:rFonts w:ascii="Arial" w:eastAsia="華康儷中宋" w:hAnsi="Arial" w:cs="Arial"/>
          <w:color w:val="000000" w:themeColor="text1"/>
          <w:sz w:val="28"/>
          <w:szCs w:val="28"/>
        </w:rPr>
        <w:t>相關費用及繳交方式</w:t>
      </w:r>
      <w:bookmarkEnd w:id="78"/>
    </w:p>
    <w:p w14:paraId="36B35C57" w14:textId="77777777" w:rsidR="003900D5" w:rsidRPr="009F27D6" w:rsidRDefault="003900D5" w:rsidP="00D91257">
      <w:pPr>
        <w:numPr>
          <w:ilvl w:val="0"/>
          <w:numId w:val="37"/>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相關進駐收費：</w:t>
      </w:r>
    </w:p>
    <w:p w14:paraId="0C35549F" w14:textId="44A59D9D" w:rsidR="003900D5" w:rsidRPr="009F27D6" w:rsidRDefault="003900D5" w:rsidP="003900D5">
      <w:pPr>
        <w:spacing w:beforeLines="50" w:before="180" w:afterLines="50" w:after="180" w:line="400" w:lineRule="exact"/>
        <w:ind w:left="1160"/>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大</w:t>
      </w:r>
      <w:proofErr w:type="gramStart"/>
      <w:r w:rsidRPr="009F27D6">
        <w:rPr>
          <w:rFonts w:ascii="Arial" w:eastAsia="華康儷中宋" w:hAnsi="Arial" w:cs="Arial" w:hint="eastAsia"/>
          <w:color w:val="000000" w:themeColor="text1"/>
          <w:sz w:val="28"/>
          <w:szCs w:val="28"/>
        </w:rPr>
        <w:t>港創艦</w:t>
      </w:r>
      <w:proofErr w:type="gramEnd"/>
      <w:r w:rsidRPr="009F27D6">
        <w:rPr>
          <w:rFonts w:ascii="Arial" w:eastAsia="華康儷中宋" w:hAnsi="Arial" w:cs="Arial" w:hint="eastAsia"/>
          <w:color w:val="000000" w:themeColor="text1"/>
          <w:sz w:val="28"/>
          <w:szCs w:val="28"/>
        </w:rPr>
        <w:t>：</w:t>
      </w:r>
      <w:r w:rsidRPr="009F27D6">
        <w:rPr>
          <w:rFonts w:ascii="Arial" w:eastAsia="華康儷中宋" w:hAnsi="Arial" w:cs="Arial"/>
          <w:color w:val="000000" w:themeColor="text1"/>
          <w:sz w:val="28"/>
          <w:szCs w:val="28"/>
        </w:rPr>
        <w:br/>
      </w:r>
      <w:r w:rsidRPr="009F27D6">
        <w:rPr>
          <w:rFonts w:ascii="Arial" w:eastAsia="華康儷中宋" w:hAnsi="Arial" w:cs="Arial"/>
          <w:color w:val="000000" w:themeColor="text1"/>
          <w:sz w:val="28"/>
          <w:szCs w:val="28"/>
        </w:rPr>
        <w:t>係指進駐之輔導與管理維護費、水電管理費兩項，</w:t>
      </w:r>
      <w:r w:rsidRPr="009F27D6">
        <w:rPr>
          <w:rFonts w:ascii="Arial" w:eastAsia="華康儷中宋" w:hAnsi="Arial" w:cs="Arial" w:hint="eastAsia"/>
          <w:color w:val="000000" w:themeColor="text1"/>
          <w:sz w:val="28"/>
          <w:szCs w:val="28"/>
        </w:rPr>
        <w:t>總費用每月新臺幣</w:t>
      </w:r>
      <w:r w:rsidRPr="009F27D6">
        <w:rPr>
          <w:rFonts w:ascii="Arial" w:eastAsia="華康儷中宋" w:hAnsi="Arial" w:cs="Arial"/>
          <w:color w:val="000000" w:themeColor="text1"/>
          <w:sz w:val="28"/>
          <w:szCs w:val="28"/>
        </w:rPr>
        <w:br/>
      </w:r>
      <w:r w:rsidRPr="009F27D6">
        <w:rPr>
          <w:rFonts w:ascii="Arial" w:eastAsia="華康儷中宋" w:hAnsi="Arial" w:cs="Arial" w:hint="eastAsia"/>
          <w:color w:val="000000" w:themeColor="text1"/>
          <w:sz w:val="28"/>
          <w:szCs w:val="28"/>
          <w:u w:val="single"/>
        </w:rPr>
        <w:t xml:space="preserve">　　　　　</w:t>
      </w:r>
      <w:r w:rsidRPr="009F27D6">
        <w:rPr>
          <w:rFonts w:ascii="Arial" w:eastAsia="華康儷中宋" w:hAnsi="Arial" w:cs="Arial" w:hint="eastAsia"/>
          <w:color w:val="000000" w:themeColor="text1"/>
          <w:sz w:val="28"/>
          <w:szCs w:val="28"/>
        </w:rPr>
        <w:t>元，計費與繳費方式</w:t>
      </w:r>
      <w:r w:rsidRPr="009F27D6">
        <w:rPr>
          <w:rFonts w:ascii="Arial" w:eastAsia="華康儷中宋" w:hAnsi="Arial" w:cs="Arial"/>
          <w:color w:val="000000" w:themeColor="text1"/>
          <w:sz w:val="28"/>
          <w:szCs w:val="28"/>
        </w:rPr>
        <w:t>請參照「</w:t>
      </w:r>
      <w:r w:rsidRPr="009F27D6">
        <w:rPr>
          <w:rFonts w:ascii="Arial" w:eastAsia="華康儷中宋" w:hAnsi="Arial" w:cs="Arial" w:hint="eastAsia"/>
          <w:color w:val="000000" w:themeColor="text1"/>
          <w:sz w:val="28"/>
          <w:szCs w:val="28"/>
        </w:rPr>
        <w:t>進駐與場域管理須知」</w:t>
      </w:r>
      <w:r w:rsidRPr="009F27D6">
        <w:rPr>
          <w:rFonts w:ascii="Arial" w:eastAsia="華康儷中宋" w:hAnsi="Arial" w:cs="Arial" w:hint="eastAsia"/>
          <w:color w:val="000000" w:themeColor="text1"/>
          <w:sz w:val="28"/>
          <w:szCs w:val="28"/>
        </w:rPr>
        <w:t xml:space="preserve"> </w:t>
      </w:r>
    </w:p>
    <w:p w14:paraId="7FB5E99A" w14:textId="55DF24B4" w:rsidR="00B6747C" w:rsidRPr="009F27D6" w:rsidRDefault="007C2580" w:rsidP="00D91257">
      <w:pPr>
        <w:numPr>
          <w:ilvl w:val="1"/>
          <w:numId w:val="31"/>
        </w:numPr>
        <w:spacing w:beforeLines="50" w:before="180" w:afterLines="50" w:after="180" w:line="400" w:lineRule="exact"/>
        <w:ind w:leftChars="500" w:left="1620" w:hangingChars="150" w:hanging="420"/>
        <w:jc w:val="both"/>
        <w:rPr>
          <w:rFonts w:ascii="Arial" w:eastAsia="華康儷中宋" w:hAnsi="Arial" w:cs="Arial"/>
          <w:color w:val="000000" w:themeColor="text1"/>
          <w:sz w:val="28"/>
          <w:szCs w:val="28"/>
        </w:rPr>
      </w:pPr>
      <w:r w:rsidRPr="007C2580">
        <w:rPr>
          <w:rFonts w:ascii="Arial" w:eastAsia="華康儷中宋" w:hAnsi="Arial" w:cs="Arial" w:hint="eastAsia"/>
          <w:color w:val="000000" w:themeColor="text1"/>
          <w:sz w:val="28"/>
          <w:szCs w:val="28"/>
        </w:rPr>
        <w:t>輔導與管理維護費</w:t>
      </w:r>
      <w:r>
        <w:rPr>
          <w:rFonts w:ascii="Arial" w:eastAsia="華康儷中宋" w:hAnsi="Arial" w:cs="Arial" w:hint="eastAsia"/>
          <w:color w:val="000000" w:themeColor="text1"/>
          <w:sz w:val="28"/>
          <w:szCs w:val="28"/>
        </w:rPr>
        <w:t xml:space="preserve"> </w:t>
      </w:r>
      <w:r w:rsidR="00B6747C" w:rsidRPr="009F27D6">
        <w:rPr>
          <w:rFonts w:ascii="Arial" w:eastAsia="華康儷中宋" w:hAnsi="Arial" w:cs="Arial" w:hint="eastAsia"/>
          <w:color w:val="000000" w:themeColor="text1"/>
          <w:sz w:val="28"/>
          <w:szCs w:val="28"/>
        </w:rPr>
        <w:t>每月新臺幣</w:t>
      </w:r>
      <w:r w:rsidR="00B6747C" w:rsidRPr="009F27D6">
        <w:rPr>
          <w:rFonts w:ascii="Arial" w:eastAsia="華康儷中宋" w:hAnsi="Arial" w:cs="Arial" w:hint="eastAsia"/>
          <w:color w:val="000000" w:themeColor="text1"/>
          <w:sz w:val="28"/>
          <w:szCs w:val="28"/>
          <w:u w:val="single"/>
        </w:rPr>
        <w:t xml:space="preserve">　　　　　</w:t>
      </w:r>
      <w:r w:rsidR="00B6747C" w:rsidRPr="009F27D6">
        <w:rPr>
          <w:rFonts w:ascii="Arial" w:eastAsia="華康儷中宋" w:hAnsi="Arial" w:cs="Arial" w:hint="eastAsia"/>
          <w:color w:val="000000" w:themeColor="text1"/>
          <w:sz w:val="28"/>
          <w:szCs w:val="28"/>
        </w:rPr>
        <w:t>元。</w:t>
      </w:r>
    </w:p>
    <w:p w14:paraId="00CFB7A7" w14:textId="77777777" w:rsidR="00B6747C" w:rsidRPr="009F27D6" w:rsidRDefault="00B6747C" w:rsidP="00D91257">
      <w:pPr>
        <w:numPr>
          <w:ilvl w:val="1"/>
          <w:numId w:val="31"/>
        </w:numPr>
        <w:spacing w:beforeLines="50" w:before="180" w:afterLines="50" w:after="180" w:line="400" w:lineRule="exact"/>
        <w:ind w:leftChars="500" w:left="1620" w:hangingChars="150" w:hanging="420"/>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水電管理費依照獨立辦公室租借坪數，每坪</w:t>
      </w:r>
      <w:r w:rsidRPr="009F27D6">
        <w:rPr>
          <w:rFonts w:ascii="Arial" w:eastAsia="華康儷中宋" w:hAnsi="Arial" w:cs="Arial" w:hint="eastAsia"/>
          <w:color w:val="000000" w:themeColor="text1"/>
          <w:sz w:val="28"/>
          <w:szCs w:val="28"/>
          <w:u w:val="single"/>
        </w:rPr>
        <w:t>新臺幣</w:t>
      </w:r>
      <w:r w:rsidRPr="009F27D6">
        <w:rPr>
          <w:rFonts w:ascii="Arial" w:eastAsia="華康儷中宋" w:hAnsi="Arial" w:cs="Arial" w:hint="eastAsia"/>
          <w:color w:val="000000" w:themeColor="text1"/>
          <w:sz w:val="28"/>
          <w:szCs w:val="28"/>
          <w:u w:val="single"/>
        </w:rPr>
        <w:t>30</w:t>
      </w:r>
      <w:r w:rsidRPr="009F27D6">
        <w:rPr>
          <w:rFonts w:ascii="Arial" w:eastAsia="華康儷中宋" w:hAnsi="Arial" w:cs="Arial"/>
          <w:color w:val="000000" w:themeColor="text1"/>
          <w:sz w:val="28"/>
          <w:szCs w:val="28"/>
          <w:u w:val="single"/>
        </w:rPr>
        <w:t>0</w:t>
      </w:r>
      <w:r w:rsidRPr="009F27D6">
        <w:rPr>
          <w:rFonts w:ascii="Arial" w:eastAsia="華康儷中宋" w:hAnsi="Arial" w:cs="Arial" w:hint="eastAsia"/>
          <w:color w:val="000000" w:themeColor="text1"/>
          <w:sz w:val="28"/>
          <w:szCs w:val="28"/>
          <w:u w:val="single"/>
        </w:rPr>
        <w:t>元</w:t>
      </w:r>
      <w:r w:rsidRPr="009F27D6">
        <w:rPr>
          <w:rFonts w:ascii="Arial" w:eastAsia="華康儷中宋" w:hAnsi="Arial" w:cs="Arial" w:hint="eastAsia"/>
          <w:color w:val="000000" w:themeColor="text1"/>
          <w:sz w:val="28"/>
          <w:szCs w:val="28"/>
        </w:rPr>
        <w:t>比例計費。</w:t>
      </w:r>
    </w:p>
    <w:p w14:paraId="3BC53B23" w14:textId="0EE629A9" w:rsidR="00B6747C" w:rsidRPr="009F27D6" w:rsidRDefault="00B6747C" w:rsidP="00D91257">
      <w:pPr>
        <w:numPr>
          <w:ilvl w:val="1"/>
          <w:numId w:val="31"/>
        </w:numPr>
        <w:spacing w:beforeLines="50" w:before="180" w:afterLines="50" w:after="180" w:line="400" w:lineRule="exact"/>
        <w:ind w:leftChars="500" w:left="1620" w:hangingChars="150" w:hanging="420"/>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水電管理費由營運辦公室每月通知繳納。共同工作空間</w:t>
      </w:r>
      <w:proofErr w:type="gramStart"/>
      <w:r w:rsidRPr="009F27D6">
        <w:rPr>
          <w:rFonts w:ascii="Arial" w:eastAsia="華康儷中宋" w:hAnsi="Arial" w:cs="Arial" w:hint="eastAsia"/>
          <w:color w:val="000000" w:themeColor="text1"/>
          <w:sz w:val="28"/>
          <w:szCs w:val="28"/>
        </w:rPr>
        <w:t>不</w:t>
      </w:r>
      <w:proofErr w:type="gramEnd"/>
      <w:r w:rsidRPr="009F27D6">
        <w:rPr>
          <w:rFonts w:ascii="Arial" w:eastAsia="華康儷中宋" w:hAnsi="Arial" w:cs="Arial" w:hint="eastAsia"/>
          <w:color w:val="000000" w:themeColor="text1"/>
          <w:sz w:val="28"/>
          <w:szCs w:val="28"/>
        </w:rPr>
        <w:t>另收水電費。</w:t>
      </w:r>
    </w:p>
    <w:p w14:paraId="187A93C5" w14:textId="77777777" w:rsidR="00B6747C" w:rsidRPr="009F27D6" w:rsidRDefault="00B6747C" w:rsidP="00B6747C">
      <w:pPr>
        <w:spacing w:beforeLines="50" w:before="180" w:afterLines="50" w:after="180" w:line="400" w:lineRule="exact"/>
        <w:ind w:firstLine="480"/>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前項費用自進駐日起算，計算至離駐日止。</w:t>
      </w:r>
    </w:p>
    <w:p w14:paraId="3183BAA5" w14:textId="77777777" w:rsidR="00B6747C" w:rsidRPr="009F27D6" w:rsidRDefault="00B6747C" w:rsidP="00B6747C">
      <w:pPr>
        <w:spacing w:beforeLines="50" w:before="180" w:afterLines="50" w:after="180" w:line="400" w:lineRule="exact"/>
        <w:ind w:firstLine="480"/>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上述費用</w:t>
      </w:r>
      <w:r w:rsidRPr="009F27D6">
        <w:rPr>
          <w:rFonts w:ascii="Arial" w:eastAsia="華康儷中宋" w:hAnsi="Arial" w:cs="Arial"/>
          <w:color w:val="000000" w:themeColor="text1"/>
          <w:sz w:val="28"/>
          <w:szCs w:val="28"/>
        </w:rPr>
        <w:t>以下簡稱「使用費」，費用幣別為新台幣未稅，以下皆同。</w:t>
      </w:r>
    </w:p>
    <w:p w14:paraId="22AC2BCD" w14:textId="27E6816D" w:rsidR="00B6747C" w:rsidRPr="009F27D6" w:rsidRDefault="00B6747C" w:rsidP="00D91257">
      <w:pPr>
        <w:numPr>
          <w:ilvl w:val="0"/>
          <w:numId w:val="37"/>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繳費期程：請參照「</w:t>
      </w:r>
      <w:r w:rsidR="00C654FD" w:rsidRPr="009F27D6">
        <w:rPr>
          <w:rFonts w:ascii="Arial" w:eastAsia="華康儷中宋" w:hAnsi="Arial" w:cs="Arial" w:hint="eastAsia"/>
          <w:color w:val="000000" w:themeColor="text1"/>
          <w:sz w:val="28"/>
          <w:szCs w:val="28"/>
        </w:rPr>
        <w:t>大</w:t>
      </w:r>
      <w:proofErr w:type="gramStart"/>
      <w:r w:rsidR="00C654FD" w:rsidRPr="009F27D6">
        <w:rPr>
          <w:rFonts w:ascii="Arial" w:eastAsia="華康儷中宋" w:hAnsi="Arial" w:cs="Arial" w:hint="eastAsia"/>
          <w:color w:val="000000" w:themeColor="text1"/>
          <w:sz w:val="28"/>
          <w:szCs w:val="28"/>
        </w:rPr>
        <w:t>港創艦</w:t>
      </w:r>
      <w:r w:rsidRPr="009F27D6">
        <w:rPr>
          <w:rFonts w:ascii="Arial" w:eastAsia="華康儷中宋" w:hAnsi="Arial" w:cs="Arial" w:hint="eastAsia"/>
          <w:color w:val="000000" w:themeColor="text1"/>
          <w:sz w:val="28"/>
          <w:szCs w:val="28"/>
        </w:rPr>
        <w:t>進駐</w:t>
      </w:r>
      <w:proofErr w:type="gramEnd"/>
      <w:r w:rsidRPr="009F27D6">
        <w:rPr>
          <w:rFonts w:ascii="Arial" w:eastAsia="華康儷中宋" w:hAnsi="Arial" w:cs="Arial" w:hint="eastAsia"/>
          <w:color w:val="000000" w:themeColor="text1"/>
          <w:sz w:val="28"/>
          <w:szCs w:val="28"/>
        </w:rPr>
        <w:t>與場域管理須知：</w:t>
      </w:r>
      <w:r w:rsidR="00C654FD" w:rsidRPr="009F27D6">
        <w:rPr>
          <w:rFonts w:ascii="Arial" w:eastAsia="華康儷中宋" w:hAnsi="Arial" w:cs="Arial" w:hint="eastAsia"/>
          <w:color w:val="000000" w:themeColor="text1"/>
          <w:sz w:val="28"/>
          <w:szCs w:val="28"/>
        </w:rPr>
        <w:t>附件</w:t>
      </w:r>
      <w:r w:rsidR="00C654FD" w:rsidRPr="009F27D6">
        <w:rPr>
          <w:rFonts w:ascii="Arial" w:eastAsia="華康儷中宋" w:hAnsi="Arial" w:cs="Arial" w:hint="eastAsia"/>
          <w:color w:val="000000" w:themeColor="text1"/>
          <w:sz w:val="28"/>
          <w:szCs w:val="28"/>
        </w:rPr>
        <w:t>1</w:t>
      </w:r>
      <w:r w:rsidRPr="009F27D6">
        <w:rPr>
          <w:rFonts w:ascii="Arial" w:eastAsia="華康儷中宋" w:hAnsi="Arial" w:cs="Arial" w:hint="eastAsia"/>
          <w:color w:val="000000" w:themeColor="text1"/>
          <w:sz w:val="28"/>
          <w:szCs w:val="28"/>
        </w:rPr>
        <w:t>進駐收費標準</w:t>
      </w:r>
      <w:r w:rsidRPr="009F27D6">
        <w:rPr>
          <w:rFonts w:ascii="Arial" w:eastAsia="華康儷中宋" w:hAnsi="Arial" w:cs="Arial"/>
          <w:color w:val="000000" w:themeColor="text1"/>
          <w:sz w:val="28"/>
          <w:szCs w:val="28"/>
        </w:rPr>
        <w:t>」</w:t>
      </w:r>
    </w:p>
    <w:p w14:paraId="42190CBF" w14:textId="70B5DDCB" w:rsidR="00B6747C" w:rsidRPr="009F27D6" w:rsidRDefault="00B6747C" w:rsidP="00D91257">
      <w:pPr>
        <w:numPr>
          <w:ilvl w:val="0"/>
          <w:numId w:val="37"/>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不足</w:t>
      </w:r>
      <w:r w:rsidR="00B700EA">
        <w:rPr>
          <w:rFonts w:ascii="Arial" w:eastAsia="華康儷中宋" w:hAnsi="Arial" w:cs="Arial" w:hint="eastAsia"/>
          <w:color w:val="000000" w:themeColor="text1"/>
          <w:sz w:val="28"/>
          <w:szCs w:val="28"/>
        </w:rPr>
        <w:t>1</w:t>
      </w:r>
      <w:r w:rsidRPr="009F27D6">
        <w:rPr>
          <w:rFonts w:ascii="Arial" w:eastAsia="華康儷中宋" w:hAnsi="Arial" w:cs="Arial"/>
          <w:color w:val="000000" w:themeColor="text1"/>
          <w:sz w:val="28"/>
          <w:szCs w:val="28"/>
        </w:rPr>
        <w:t>個月之使用費應依各該月之總日數與實際使用之日數比例計算。</w:t>
      </w:r>
    </w:p>
    <w:p w14:paraId="560ADAD8" w14:textId="77777777" w:rsidR="00B6747C" w:rsidRPr="009F27D6" w:rsidRDefault="00B6747C" w:rsidP="00D91257">
      <w:pPr>
        <w:numPr>
          <w:ilvl w:val="0"/>
          <w:numId w:val="37"/>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lastRenderedPageBreak/>
        <w:t>繳交方式：乙方依本契約應支付甲方之款項，以電匯專戶支付之（營運辦公室則確認匯款單據影本）。</w:t>
      </w:r>
    </w:p>
    <w:p w14:paraId="797A7A0A" w14:textId="1D8BAECD" w:rsidR="00B6747C" w:rsidRPr="009F27D6" w:rsidRDefault="00B6747C" w:rsidP="00D91257">
      <w:pPr>
        <w:numPr>
          <w:ilvl w:val="0"/>
          <w:numId w:val="34"/>
        </w:numPr>
        <w:spacing w:beforeLines="50" w:before="180" w:afterLines="50" w:after="180" w:line="400" w:lineRule="exact"/>
        <w:ind w:leftChars="500" w:left="1620" w:hangingChars="150" w:hanging="42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保證金及相關費用，乙方應自行滙入甲方指定帳戶：</w:t>
      </w:r>
      <w:r w:rsidRPr="009F27D6">
        <w:rPr>
          <w:rFonts w:ascii="Arial" w:eastAsia="華康儷中宋" w:hAnsi="Arial" w:cs="Arial"/>
          <w:color w:val="000000" w:themeColor="text1"/>
          <w:sz w:val="28"/>
          <w:szCs w:val="28"/>
        </w:rPr>
        <w:br/>
      </w:r>
      <w:r w:rsidRPr="009F27D6">
        <w:rPr>
          <w:rFonts w:ascii="Arial" w:eastAsia="華康儷中宋" w:hAnsi="Arial" w:cs="Arial" w:hint="eastAsia"/>
          <w:color w:val="000000" w:themeColor="text1"/>
          <w:sz w:val="28"/>
          <w:szCs w:val="28"/>
        </w:rPr>
        <w:t>匯款銀行：</w:t>
      </w:r>
      <w:r w:rsidR="0094064C" w:rsidRPr="009F27D6">
        <w:rPr>
          <w:rFonts w:ascii="Arial" w:eastAsia="華康儷中宋" w:hAnsi="Arial" w:cs="Arial" w:hint="eastAsia"/>
          <w:color w:val="000000" w:themeColor="text1"/>
          <w:sz w:val="28"/>
          <w:szCs w:val="28"/>
        </w:rPr>
        <w:t>高雄銀行公庫部</w:t>
      </w:r>
    </w:p>
    <w:p w14:paraId="6AA8CF36" w14:textId="40DCB092" w:rsidR="00B6747C" w:rsidRPr="009F27D6" w:rsidRDefault="00B6747C" w:rsidP="00D91257">
      <w:pPr>
        <w:numPr>
          <w:ilvl w:val="0"/>
          <w:numId w:val="34"/>
        </w:numPr>
        <w:spacing w:beforeLines="50" w:before="180" w:afterLines="50" w:after="180" w:line="400" w:lineRule="exact"/>
        <w:ind w:leftChars="500" w:left="1620" w:hangingChars="150" w:hanging="42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帳戶：</w:t>
      </w:r>
      <w:r w:rsidR="0094064C" w:rsidRPr="009F27D6">
        <w:rPr>
          <w:rFonts w:ascii="Arial" w:eastAsia="華康儷中宋" w:hAnsi="Arial" w:cs="Arial" w:hint="eastAsia"/>
          <w:color w:val="000000" w:themeColor="text1"/>
          <w:sz w:val="28"/>
          <w:szCs w:val="28"/>
        </w:rPr>
        <w:t>高雄市政府經濟發展局促進產業發展基金收入專戶</w:t>
      </w:r>
    </w:p>
    <w:p w14:paraId="692234F0" w14:textId="3140A620" w:rsidR="00B6747C" w:rsidRPr="009F27D6" w:rsidRDefault="00B6747C" w:rsidP="00D91257">
      <w:pPr>
        <w:numPr>
          <w:ilvl w:val="0"/>
          <w:numId w:val="34"/>
        </w:numPr>
        <w:spacing w:beforeLines="50" w:before="180" w:afterLines="50" w:after="180" w:line="400" w:lineRule="exact"/>
        <w:ind w:leftChars="500" w:left="1620" w:hangingChars="150" w:hanging="42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帳號：</w:t>
      </w:r>
      <w:r w:rsidR="0094064C" w:rsidRPr="009F27D6">
        <w:rPr>
          <w:rFonts w:ascii="Arial" w:eastAsia="華康儷中宋" w:hAnsi="Arial" w:cs="Arial"/>
          <w:color w:val="000000" w:themeColor="text1"/>
          <w:sz w:val="28"/>
          <w:szCs w:val="28"/>
        </w:rPr>
        <w:t>102</w:t>
      </w:r>
      <w:r w:rsidR="0094064C" w:rsidRPr="009F27D6">
        <w:rPr>
          <w:rFonts w:ascii="Arial" w:eastAsia="華康儷中宋" w:hAnsi="Arial" w:cs="Arial" w:hint="eastAsia"/>
          <w:color w:val="000000" w:themeColor="text1"/>
          <w:sz w:val="28"/>
          <w:szCs w:val="28"/>
        </w:rPr>
        <w:t>-</w:t>
      </w:r>
      <w:r w:rsidR="0094064C" w:rsidRPr="009F27D6">
        <w:rPr>
          <w:rFonts w:ascii="Arial" w:eastAsia="華康儷中宋" w:hAnsi="Arial" w:cs="Arial"/>
          <w:color w:val="000000" w:themeColor="text1"/>
          <w:sz w:val="28"/>
          <w:szCs w:val="28"/>
        </w:rPr>
        <w:t>103</w:t>
      </w:r>
      <w:r w:rsidR="0094064C" w:rsidRPr="009F27D6">
        <w:rPr>
          <w:rFonts w:ascii="Arial" w:eastAsia="華康儷中宋" w:hAnsi="Arial" w:cs="Arial" w:hint="eastAsia"/>
          <w:color w:val="000000" w:themeColor="text1"/>
          <w:sz w:val="28"/>
          <w:szCs w:val="28"/>
        </w:rPr>
        <w:t>-</w:t>
      </w:r>
      <w:r w:rsidR="0094064C" w:rsidRPr="009F27D6">
        <w:rPr>
          <w:rFonts w:ascii="Arial" w:eastAsia="華康儷中宋" w:hAnsi="Arial" w:cs="Arial"/>
          <w:color w:val="000000" w:themeColor="text1"/>
          <w:sz w:val="28"/>
          <w:szCs w:val="28"/>
        </w:rPr>
        <w:t>16104</w:t>
      </w:r>
      <w:r w:rsidR="0094064C" w:rsidRPr="009F27D6">
        <w:rPr>
          <w:rFonts w:ascii="Arial" w:eastAsia="華康儷中宋" w:hAnsi="Arial" w:cs="Arial" w:hint="eastAsia"/>
          <w:color w:val="000000" w:themeColor="text1"/>
          <w:sz w:val="28"/>
          <w:szCs w:val="28"/>
        </w:rPr>
        <w:t>-</w:t>
      </w:r>
      <w:r w:rsidR="0094064C" w:rsidRPr="009F27D6">
        <w:rPr>
          <w:rFonts w:ascii="Arial" w:eastAsia="華康儷中宋" w:hAnsi="Arial" w:cs="Arial"/>
          <w:color w:val="000000" w:themeColor="text1"/>
          <w:sz w:val="28"/>
          <w:szCs w:val="28"/>
        </w:rPr>
        <w:t>2</w:t>
      </w:r>
    </w:p>
    <w:p w14:paraId="6055D1B9" w14:textId="77777777" w:rsidR="00B6747C" w:rsidRPr="009F27D6" w:rsidRDefault="00B6747C" w:rsidP="00D91257">
      <w:pPr>
        <w:numPr>
          <w:ilvl w:val="0"/>
          <w:numId w:val="37"/>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甲方得每年檢討調整並公告前述使用費之費率。</w:t>
      </w:r>
    </w:p>
    <w:p w14:paraId="575B8DAF" w14:textId="77777777" w:rsidR="00B6747C" w:rsidRPr="009F27D6" w:rsidRDefault="00B6747C" w:rsidP="00D91257">
      <w:pPr>
        <w:numPr>
          <w:ilvl w:val="0"/>
          <w:numId w:val="35"/>
        </w:numPr>
        <w:tabs>
          <w:tab w:val="left" w:pos="851"/>
        </w:tabs>
        <w:spacing w:beforeLines="50" w:before="180" w:afterLines="50" w:after="180" w:line="400" w:lineRule="exact"/>
        <w:ind w:left="560" w:hangingChars="200" w:hanging="56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安全保管義務</w:t>
      </w:r>
    </w:p>
    <w:p w14:paraId="6E57467E" w14:textId="77777777" w:rsidR="00B6747C" w:rsidRPr="009F27D6" w:rsidRDefault="00B6747C" w:rsidP="00D91257">
      <w:pPr>
        <w:numPr>
          <w:ilvl w:val="0"/>
          <w:numId w:val="38"/>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乙方應以善良管理人之注意保管使用「使用物」，並應自行負擔使用空間之維護費用，指派適當之人員，負責「使用物」之管理維護工作。</w:t>
      </w:r>
    </w:p>
    <w:p w14:paraId="25383A66" w14:textId="77777777" w:rsidR="00B6747C" w:rsidRPr="009F27D6" w:rsidRDefault="00B6747C" w:rsidP="00D91257">
      <w:pPr>
        <w:numPr>
          <w:ilvl w:val="0"/>
          <w:numId w:val="38"/>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乙方得使用「使用物」之各項公共設施，但應遵守甲方關於各項公共設施之相關管理規定及甲方指示，如有損害，乙方應負賠償之責。</w:t>
      </w:r>
      <w:r w:rsidRPr="009F27D6">
        <w:rPr>
          <w:rFonts w:ascii="Arial" w:eastAsia="華康儷中宋" w:hAnsi="Arial" w:cs="Arial" w:hint="eastAsia"/>
          <w:color w:val="000000" w:themeColor="text1"/>
          <w:sz w:val="28"/>
          <w:szCs w:val="28"/>
        </w:rPr>
        <w:t>乙方所需之電信及網路設備，由乙方自行申請並負擔其費用。</w:t>
      </w:r>
    </w:p>
    <w:p w14:paraId="792520CF" w14:textId="77777777" w:rsidR="00B6747C" w:rsidRPr="009F27D6" w:rsidRDefault="00B6747C" w:rsidP="00D91257">
      <w:pPr>
        <w:numPr>
          <w:ilvl w:val="0"/>
          <w:numId w:val="38"/>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「使用物」之一般修繕（包括水電、空調等設備），由甲方負擔必要費用維護保養之。</w:t>
      </w:r>
    </w:p>
    <w:p w14:paraId="2068A986" w14:textId="77777777" w:rsidR="00B6747C" w:rsidRPr="009F27D6" w:rsidRDefault="00B6747C" w:rsidP="00D91257">
      <w:pPr>
        <w:numPr>
          <w:ilvl w:val="0"/>
          <w:numId w:val="38"/>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未經甲方事前書面同意，乙方不得於「使用物」上附加、變更或破壞任何註記或標籤。</w:t>
      </w:r>
    </w:p>
    <w:p w14:paraId="6A3C4B20" w14:textId="77777777" w:rsidR="00B6747C" w:rsidRPr="009F27D6" w:rsidRDefault="00B6747C" w:rsidP="00D91257">
      <w:pPr>
        <w:numPr>
          <w:ilvl w:val="0"/>
          <w:numId w:val="38"/>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乙方之營業秘密、技術文獻或成品配方等機密資料，應自行妥善保管，甲方不負管理保管之責。</w:t>
      </w:r>
    </w:p>
    <w:p w14:paraId="261AF57A" w14:textId="77777777" w:rsidR="00B6747C" w:rsidRPr="009F27D6" w:rsidRDefault="00B6747C" w:rsidP="00D91257">
      <w:pPr>
        <w:numPr>
          <w:ilvl w:val="0"/>
          <w:numId w:val="35"/>
        </w:numPr>
        <w:tabs>
          <w:tab w:val="left" w:pos="851"/>
        </w:tabs>
        <w:spacing w:beforeLines="50" w:before="180" w:afterLines="50" w:after="180" w:line="400" w:lineRule="exact"/>
        <w:ind w:left="560" w:hangingChars="200" w:hanging="56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工業安全</w:t>
      </w:r>
    </w:p>
    <w:p w14:paraId="7347FD8B" w14:textId="77777777" w:rsidR="00B6747C" w:rsidRPr="009F27D6" w:rsidRDefault="00B6747C" w:rsidP="00D91257">
      <w:pPr>
        <w:numPr>
          <w:ilvl w:val="0"/>
          <w:numId w:val="39"/>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乙方於使用「使用物」時，應符合政府相關之工業安全衛生及環保法令規定，並應遵守甲方有關之作業規範。</w:t>
      </w:r>
    </w:p>
    <w:p w14:paraId="2BD6AE7D" w14:textId="77777777" w:rsidR="00B6747C" w:rsidRPr="009F27D6" w:rsidRDefault="00B6747C" w:rsidP="00D91257">
      <w:pPr>
        <w:numPr>
          <w:ilvl w:val="0"/>
          <w:numId w:val="39"/>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乙方未盡善良管理人之注意義務，致「使用物」失火而毀損</w:t>
      </w:r>
      <w:proofErr w:type="gramStart"/>
      <w:r w:rsidRPr="009F27D6">
        <w:rPr>
          <w:rFonts w:ascii="Arial" w:eastAsia="華康儷中宋" w:hAnsi="Arial" w:cs="Arial"/>
          <w:color w:val="000000" w:themeColor="text1"/>
          <w:sz w:val="28"/>
          <w:szCs w:val="28"/>
        </w:rPr>
        <w:t>滅失者</w:t>
      </w:r>
      <w:proofErr w:type="gramEnd"/>
      <w:r w:rsidRPr="009F27D6">
        <w:rPr>
          <w:rFonts w:ascii="Arial" w:eastAsia="華康儷中宋" w:hAnsi="Arial" w:cs="Arial"/>
          <w:color w:val="000000" w:themeColor="text1"/>
          <w:sz w:val="28"/>
          <w:szCs w:val="28"/>
        </w:rPr>
        <w:t>，應對</w:t>
      </w:r>
      <w:proofErr w:type="gramStart"/>
      <w:r w:rsidRPr="009F27D6">
        <w:rPr>
          <w:rFonts w:ascii="Arial" w:eastAsia="華康儷中宋" w:hAnsi="Arial" w:cs="Arial"/>
          <w:color w:val="000000" w:themeColor="text1"/>
          <w:sz w:val="28"/>
          <w:szCs w:val="28"/>
        </w:rPr>
        <w:t>甲方負損害賠償</w:t>
      </w:r>
      <w:proofErr w:type="gramEnd"/>
      <w:r w:rsidRPr="009F27D6">
        <w:rPr>
          <w:rFonts w:ascii="Arial" w:eastAsia="華康儷中宋" w:hAnsi="Arial" w:cs="Arial"/>
          <w:color w:val="000000" w:themeColor="text1"/>
          <w:sz w:val="28"/>
          <w:szCs w:val="28"/>
        </w:rPr>
        <w:t>責任。</w:t>
      </w:r>
    </w:p>
    <w:p w14:paraId="71881AC0" w14:textId="77777777" w:rsidR="00844589" w:rsidRDefault="00B6747C" w:rsidP="00844589">
      <w:pPr>
        <w:numPr>
          <w:ilvl w:val="0"/>
          <w:numId w:val="35"/>
        </w:numPr>
        <w:tabs>
          <w:tab w:val="left" w:pos="851"/>
        </w:tabs>
        <w:spacing w:beforeLines="50" w:before="180" w:afterLines="50" w:after="180" w:line="400" w:lineRule="exact"/>
        <w:ind w:left="840" w:hangingChars="300" w:hanging="84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延長契約</w:t>
      </w:r>
    </w:p>
    <w:p w14:paraId="195ED782" w14:textId="595E0A0A" w:rsidR="00844589" w:rsidRPr="00844589" w:rsidRDefault="00844589" w:rsidP="00844589">
      <w:pPr>
        <w:numPr>
          <w:ilvl w:val="0"/>
          <w:numId w:val="57"/>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844589">
        <w:rPr>
          <w:rFonts w:ascii="Arial" w:eastAsia="華康儷中宋" w:hAnsi="Arial" w:cs="Arial" w:hint="eastAsia"/>
          <w:color w:val="000000" w:themeColor="text1"/>
          <w:sz w:val="28"/>
          <w:szCs w:val="28"/>
        </w:rPr>
        <w:t>乙方進駐獨立辦公室，需延長本契約期間時，應於承用期間屆滿前</w:t>
      </w:r>
      <w:r w:rsidRPr="00844589">
        <w:rPr>
          <w:rFonts w:ascii="Arial" w:eastAsia="華康儷中宋" w:hAnsi="Arial" w:cs="Arial" w:hint="eastAsia"/>
          <w:color w:val="000000" w:themeColor="text1"/>
          <w:sz w:val="28"/>
          <w:szCs w:val="28"/>
        </w:rPr>
        <w:t>2</w:t>
      </w:r>
      <w:r w:rsidRPr="00844589">
        <w:rPr>
          <w:rFonts w:ascii="Arial" w:eastAsia="華康儷中宋" w:hAnsi="Arial" w:cs="Arial" w:hint="eastAsia"/>
          <w:color w:val="000000" w:themeColor="text1"/>
          <w:sz w:val="28"/>
          <w:szCs w:val="28"/>
        </w:rPr>
        <w:t>個月以書面向甲方</w:t>
      </w:r>
      <w:r w:rsidR="009E690F" w:rsidRPr="00844589">
        <w:rPr>
          <w:rFonts w:ascii="Arial" w:eastAsia="華康儷中宋" w:hAnsi="Arial" w:cs="Arial" w:hint="eastAsia"/>
          <w:color w:val="000000" w:themeColor="text1"/>
          <w:sz w:val="28"/>
          <w:szCs w:val="28"/>
        </w:rPr>
        <w:t>申請</w:t>
      </w:r>
      <w:r w:rsidRPr="00844589">
        <w:rPr>
          <w:rFonts w:ascii="Arial" w:eastAsia="華康儷中宋" w:hAnsi="Arial" w:cs="Arial" w:hint="eastAsia"/>
          <w:color w:val="000000" w:themeColor="text1"/>
          <w:sz w:val="28"/>
          <w:szCs w:val="28"/>
        </w:rPr>
        <w:t>進駐審查，並另行訂定新約。</w:t>
      </w:r>
    </w:p>
    <w:p w14:paraId="1B820A8E" w14:textId="760CA0C3" w:rsidR="009E690F" w:rsidRPr="009E690F" w:rsidRDefault="00844589" w:rsidP="009E690F">
      <w:pPr>
        <w:numPr>
          <w:ilvl w:val="0"/>
          <w:numId w:val="57"/>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844589">
        <w:rPr>
          <w:rFonts w:ascii="Arial" w:eastAsia="華康儷中宋" w:hAnsi="Arial" w:cs="Arial" w:hint="eastAsia"/>
          <w:color w:val="000000" w:themeColor="text1"/>
          <w:sz w:val="28"/>
          <w:szCs w:val="28"/>
        </w:rPr>
        <w:t>乙方進駐共同工作空間，需延長本契約期間時，應於承用期間屆滿前</w:t>
      </w:r>
      <w:r>
        <w:rPr>
          <w:rFonts w:ascii="Arial" w:eastAsia="華康儷中宋" w:hAnsi="Arial" w:cs="Arial"/>
          <w:color w:val="000000" w:themeColor="text1"/>
          <w:sz w:val="28"/>
          <w:szCs w:val="28"/>
        </w:rPr>
        <w:t>15</w:t>
      </w:r>
      <w:r>
        <w:rPr>
          <w:rFonts w:ascii="Arial" w:eastAsia="華康儷中宋" w:hAnsi="Arial" w:cs="Arial" w:hint="eastAsia"/>
          <w:color w:val="000000" w:themeColor="text1"/>
          <w:sz w:val="28"/>
          <w:szCs w:val="28"/>
        </w:rPr>
        <w:t>日</w:t>
      </w:r>
      <w:r w:rsidRPr="00844589">
        <w:rPr>
          <w:rFonts w:ascii="Arial" w:eastAsia="華康儷中宋" w:hAnsi="Arial" w:cs="Arial" w:hint="eastAsia"/>
          <w:color w:val="000000" w:themeColor="text1"/>
          <w:sz w:val="28"/>
          <w:szCs w:val="28"/>
        </w:rPr>
        <w:t>以書面向甲方</w:t>
      </w:r>
      <w:r w:rsidR="009E690F" w:rsidRPr="00844589">
        <w:rPr>
          <w:rFonts w:ascii="Arial" w:eastAsia="華康儷中宋" w:hAnsi="Arial" w:cs="Arial" w:hint="eastAsia"/>
          <w:color w:val="000000" w:themeColor="text1"/>
          <w:sz w:val="28"/>
          <w:szCs w:val="28"/>
        </w:rPr>
        <w:t>申請</w:t>
      </w:r>
      <w:r w:rsidRPr="00844589">
        <w:rPr>
          <w:rFonts w:ascii="Arial" w:eastAsia="華康儷中宋" w:hAnsi="Arial" w:cs="Arial" w:hint="eastAsia"/>
          <w:color w:val="000000" w:themeColor="text1"/>
          <w:sz w:val="28"/>
          <w:szCs w:val="28"/>
        </w:rPr>
        <w:t>進駐審查，並另行訂定新約。</w:t>
      </w:r>
      <w:r w:rsidR="009E690F">
        <w:rPr>
          <w:rFonts w:ascii="Arial" w:eastAsia="華康儷中宋" w:hAnsi="Arial" w:cs="Arial"/>
          <w:color w:val="000000" w:themeColor="text1"/>
          <w:sz w:val="28"/>
          <w:szCs w:val="28"/>
        </w:rPr>
        <w:br/>
      </w:r>
    </w:p>
    <w:p w14:paraId="6133AD9C" w14:textId="0F077FB9" w:rsidR="00B6747C" w:rsidRPr="009F27D6" w:rsidRDefault="00B6747C" w:rsidP="00D91257">
      <w:pPr>
        <w:numPr>
          <w:ilvl w:val="0"/>
          <w:numId w:val="35"/>
        </w:numPr>
        <w:tabs>
          <w:tab w:val="left" w:pos="851"/>
        </w:tabs>
        <w:spacing w:beforeLines="50" w:before="180" w:afterLines="50" w:after="180" w:line="400" w:lineRule="exact"/>
        <w:ind w:left="840" w:hangingChars="300" w:hanging="84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lastRenderedPageBreak/>
        <w:t>終止契約</w:t>
      </w:r>
    </w:p>
    <w:p w14:paraId="16982EF0" w14:textId="45340F8B" w:rsidR="00B6747C" w:rsidRPr="009F27D6" w:rsidRDefault="00B6747C" w:rsidP="00D91257">
      <w:pPr>
        <w:numPr>
          <w:ilvl w:val="0"/>
          <w:numId w:val="40"/>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乙方不履行本契約「</w:t>
      </w:r>
      <w:r w:rsidRPr="009F27D6">
        <w:rPr>
          <w:rFonts w:ascii="Arial" w:eastAsia="華康儷中宋" w:hAnsi="Arial" w:cs="Arial"/>
          <w:color w:val="000000" w:themeColor="text1"/>
          <w:sz w:val="28"/>
          <w:szCs w:val="28"/>
        </w:rPr>
        <w:fldChar w:fldCharType="begin"/>
      </w:r>
      <w:r w:rsidRPr="009F27D6">
        <w:rPr>
          <w:rFonts w:ascii="Arial" w:eastAsia="華康儷中宋" w:hAnsi="Arial" w:cs="Arial"/>
          <w:color w:val="000000" w:themeColor="text1"/>
          <w:sz w:val="28"/>
          <w:szCs w:val="28"/>
        </w:rPr>
        <w:instrText xml:space="preserve"> REF _Ref129946119 \w \h  \* MERGEFORMAT </w:instrText>
      </w:r>
      <w:r w:rsidRPr="009F27D6">
        <w:rPr>
          <w:rFonts w:ascii="Arial" w:eastAsia="華康儷中宋" w:hAnsi="Arial" w:cs="Arial"/>
          <w:color w:val="000000" w:themeColor="text1"/>
          <w:sz w:val="28"/>
          <w:szCs w:val="28"/>
        </w:rPr>
      </w:r>
      <w:r w:rsidRPr="009F27D6">
        <w:rPr>
          <w:rFonts w:ascii="Arial" w:eastAsia="華康儷中宋" w:hAnsi="Arial" w:cs="Arial"/>
          <w:color w:val="000000" w:themeColor="text1"/>
          <w:sz w:val="28"/>
          <w:szCs w:val="28"/>
        </w:rPr>
        <w:fldChar w:fldCharType="separate"/>
      </w:r>
      <w:r w:rsidR="00580373">
        <w:rPr>
          <w:rFonts w:ascii="Arial" w:eastAsia="華康儷中宋" w:hAnsi="Arial" w:cs="Arial" w:hint="eastAsia"/>
          <w:color w:val="000000" w:themeColor="text1"/>
          <w:sz w:val="28"/>
          <w:szCs w:val="28"/>
        </w:rPr>
        <w:t>八、</w:t>
      </w:r>
      <w:r w:rsidRPr="009F27D6">
        <w:rPr>
          <w:rFonts w:ascii="Arial" w:eastAsia="華康儷中宋" w:hAnsi="Arial" w:cs="Arial"/>
          <w:color w:val="000000" w:themeColor="text1"/>
          <w:sz w:val="28"/>
          <w:szCs w:val="28"/>
        </w:rPr>
        <w:fldChar w:fldCharType="end"/>
      </w:r>
      <w:r w:rsidRPr="009F27D6">
        <w:rPr>
          <w:rFonts w:ascii="Arial" w:eastAsia="華康儷中宋" w:hAnsi="Arial" w:cs="Arial"/>
          <w:color w:val="000000" w:themeColor="text1"/>
          <w:sz w:val="28"/>
          <w:szCs w:val="28"/>
        </w:rPr>
        <w:fldChar w:fldCharType="begin"/>
      </w:r>
      <w:r w:rsidRPr="009F27D6">
        <w:rPr>
          <w:rFonts w:ascii="Arial" w:eastAsia="華康儷中宋" w:hAnsi="Arial" w:cs="Arial"/>
          <w:color w:val="000000" w:themeColor="text1"/>
          <w:sz w:val="28"/>
          <w:szCs w:val="28"/>
        </w:rPr>
        <w:instrText xml:space="preserve"> REF _Ref129946119 \h  \* MERGEFORMAT </w:instrText>
      </w:r>
      <w:r w:rsidRPr="009F27D6">
        <w:rPr>
          <w:rFonts w:ascii="Arial" w:eastAsia="華康儷中宋" w:hAnsi="Arial" w:cs="Arial"/>
          <w:color w:val="000000" w:themeColor="text1"/>
          <w:sz w:val="28"/>
          <w:szCs w:val="28"/>
        </w:rPr>
      </w:r>
      <w:r w:rsidRPr="009F27D6">
        <w:rPr>
          <w:rFonts w:ascii="Arial" w:eastAsia="華康儷中宋" w:hAnsi="Arial" w:cs="Arial"/>
          <w:color w:val="000000" w:themeColor="text1"/>
          <w:sz w:val="28"/>
          <w:szCs w:val="28"/>
        </w:rPr>
        <w:fldChar w:fldCharType="separate"/>
      </w:r>
      <w:r w:rsidR="00580373" w:rsidRPr="009F27D6">
        <w:rPr>
          <w:rFonts w:ascii="Arial" w:eastAsia="華康儷中宋" w:hAnsi="Arial" w:cs="Arial"/>
          <w:color w:val="000000" w:themeColor="text1"/>
          <w:sz w:val="28"/>
          <w:szCs w:val="28"/>
        </w:rPr>
        <w:t>相關費用及繳交方式</w:t>
      </w:r>
      <w:r w:rsidRPr="009F27D6">
        <w:rPr>
          <w:rFonts w:ascii="Arial" w:eastAsia="華康儷中宋" w:hAnsi="Arial" w:cs="Arial"/>
          <w:color w:val="000000" w:themeColor="text1"/>
          <w:sz w:val="28"/>
          <w:szCs w:val="28"/>
        </w:rPr>
        <w:fldChar w:fldCharType="end"/>
      </w:r>
      <w:r w:rsidRPr="009F27D6">
        <w:rPr>
          <w:rFonts w:ascii="Arial" w:eastAsia="華康儷中宋" w:hAnsi="Arial" w:cs="Arial"/>
          <w:color w:val="000000" w:themeColor="text1"/>
          <w:sz w:val="28"/>
          <w:szCs w:val="28"/>
        </w:rPr>
        <w:t>」之約定時，乙方應就遲延支付之金額，依年利率百分之十二，按實際遲延付款之日數</w:t>
      </w:r>
      <w:proofErr w:type="gramStart"/>
      <w:r w:rsidRPr="009F27D6">
        <w:rPr>
          <w:rFonts w:ascii="Arial" w:eastAsia="華康儷中宋" w:hAnsi="Arial" w:cs="Arial"/>
          <w:color w:val="000000" w:themeColor="text1"/>
          <w:sz w:val="28"/>
          <w:szCs w:val="28"/>
        </w:rPr>
        <w:t>（</w:t>
      </w:r>
      <w:proofErr w:type="gramEnd"/>
      <w:r w:rsidRPr="009F27D6">
        <w:rPr>
          <w:rFonts w:ascii="Arial" w:eastAsia="華康儷中宋" w:hAnsi="Arial" w:cs="Arial"/>
          <w:color w:val="000000" w:themeColor="text1"/>
          <w:sz w:val="28"/>
          <w:szCs w:val="28"/>
        </w:rPr>
        <w:t>含星期例假日；不足一日者，以一日計</w:t>
      </w:r>
      <w:proofErr w:type="gramStart"/>
      <w:r w:rsidRPr="009F27D6">
        <w:rPr>
          <w:rFonts w:ascii="Arial" w:eastAsia="華康儷中宋" w:hAnsi="Arial" w:cs="Arial"/>
          <w:color w:val="000000" w:themeColor="text1"/>
          <w:sz w:val="28"/>
          <w:szCs w:val="28"/>
        </w:rPr>
        <w:t>）</w:t>
      </w:r>
      <w:proofErr w:type="gramEnd"/>
      <w:r w:rsidRPr="009F27D6">
        <w:rPr>
          <w:rFonts w:ascii="Arial" w:eastAsia="華康儷中宋" w:hAnsi="Arial" w:cs="Arial"/>
          <w:color w:val="000000" w:themeColor="text1"/>
          <w:sz w:val="28"/>
          <w:szCs w:val="28"/>
        </w:rPr>
        <w:t>計付遲延</w:t>
      </w:r>
      <w:proofErr w:type="gramStart"/>
      <w:r w:rsidRPr="009F27D6">
        <w:rPr>
          <w:rFonts w:ascii="Arial" w:eastAsia="華康儷中宋" w:hAnsi="Arial" w:cs="Arial"/>
          <w:color w:val="000000" w:themeColor="text1"/>
          <w:sz w:val="28"/>
          <w:szCs w:val="28"/>
        </w:rPr>
        <w:t>利息予甲方</w:t>
      </w:r>
      <w:proofErr w:type="gramEnd"/>
      <w:r w:rsidRPr="009F27D6">
        <w:rPr>
          <w:rFonts w:ascii="Arial" w:eastAsia="華康儷中宋" w:hAnsi="Arial" w:cs="Arial"/>
          <w:color w:val="000000" w:themeColor="text1"/>
          <w:sz w:val="28"/>
          <w:szCs w:val="28"/>
        </w:rPr>
        <w:t>。本契約承用期間內，乙方遲延累積</w:t>
      </w:r>
      <w:proofErr w:type="gramStart"/>
      <w:r w:rsidRPr="009F27D6">
        <w:rPr>
          <w:rFonts w:ascii="Arial" w:eastAsia="華康儷中宋" w:hAnsi="Arial" w:cs="Arial"/>
          <w:color w:val="000000" w:themeColor="text1"/>
          <w:sz w:val="28"/>
          <w:szCs w:val="28"/>
        </w:rPr>
        <w:t>達卅日以上</w:t>
      </w:r>
      <w:proofErr w:type="gramEnd"/>
      <w:r w:rsidRPr="009F27D6">
        <w:rPr>
          <w:rFonts w:ascii="Arial" w:eastAsia="華康儷中宋" w:hAnsi="Arial" w:cs="Arial"/>
          <w:color w:val="000000" w:themeColor="text1"/>
          <w:sz w:val="28"/>
          <w:szCs w:val="28"/>
        </w:rPr>
        <w:t>時，甲方得不待催告逕行終止本契約。</w:t>
      </w:r>
    </w:p>
    <w:p w14:paraId="674D6AED" w14:textId="77777777" w:rsidR="00B6747C" w:rsidRPr="009F27D6" w:rsidRDefault="00B6747C" w:rsidP="00D91257">
      <w:pPr>
        <w:numPr>
          <w:ilvl w:val="0"/>
          <w:numId w:val="40"/>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任一方不履行或違反本契約之約定時，他方當事人得以書面列舉違約事實，通知其於十日內改正。逾期未改正者，他方得同時或先後行使全部或</w:t>
      </w:r>
      <w:proofErr w:type="gramStart"/>
      <w:r w:rsidRPr="009F27D6">
        <w:rPr>
          <w:rFonts w:ascii="Arial" w:eastAsia="華康儷中宋" w:hAnsi="Arial" w:cs="Arial"/>
          <w:color w:val="000000" w:themeColor="text1"/>
          <w:sz w:val="28"/>
          <w:szCs w:val="28"/>
        </w:rPr>
        <w:t>一</w:t>
      </w:r>
      <w:proofErr w:type="gramEnd"/>
      <w:r w:rsidRPr="009F27D6">
        <w:rPr>
          <w:rFonts w:ascii="Arial" w:eastAsia="華康儷中宋" w:hAnsi="Arial" w:cs="Arial"/>
          <w:color w:val="000000" w:themeColor="text1"/>
          <w:sz w:val="28"/>
          <w:szCs w:val="28"/>
        </w:rPr>
        <w:t>部份終止本契約及請求損害賠償之權利。</w:t>
      </w:r>
    </w:p>
    <w:p w14:paraId="200BF9B7" w14:textId="52CA28F5" w:rsidR="00B6747C" w:rsidRPr="009F27D6" w:rsidRDefault="00B6747C" w:rsidP="00D91257">
      <w:pPr>
        <w:numPr>
          <w:ilvl w:val="0"/>
          <w:numId w:val="40"/>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甲方因不可預知之情事需用「使用物」時，得於</w:t>
      </w:r>
      <w:r w:rsidR="00B700EA">
        <w:rPr>
          <w:rFonts w:ascii="Arial" w:eastAsia="華康儷中宋" w:hAnsi="Arial" w:cs="Arial" w:hint="eastAsia"/>
          <w:color w:val="000000" w:themeColor="text1"/>
          <w:sz w:val="28"/>
          <w:szCs w:val="28"/>
        </w:rPr>
        <w:t>1</w:t>
      </w:r>
      <w:r w:rsidRPr="009F27D6">
        <w:rPr>
          <w:rFonts w:ascii="Arial" w:eastAsia="華康儷中宋" w:hAnsi="Arial" w:cs="Arial"/>
          <w:color w:val="000000" w:themeColor="text1"/>
          <w:sz w:val="28"/>
          <w:szCs w:val="28"/>
        </w:rPr>
        <w:t>個月前以書面載述理由通知乙方，並</w:t>
      </w:r>
      <w:proofErr w:type="gramStart"/>
      <w:r w:rsidRPr="009F27D6">
        <w:rPr>
          <w:rFonts w:ascii="Arial" w:eastAsia="華康儷中宋" w:hAnsi="Arial" w:cs="Arial"/>
          <w:color w:val="000000" w:themeColor="text1"/>
          <w:sz w:val="28"/>
          <w:szCs w:val="28"/>
        </w:rPr>
        <w:t>協請乙方</w:t>
      </w:r>
      <w:proofErr w:type="gramEnd"/>
      <w:r w:rsidRPr="009F27D6">
        <w:rPr>
          <w:rFonts w:ascii="Arial" w:eastAsia="華康儷中宋" w:hAnsi="Arial" w:cs="Arial"/>
          <w:color w:val="000000" w:themeColor="text1"/>
          <w:sz w:val="28"/>
          <w:szCs w:val="28"/>
        </w:rPr>
        <w:t>更換其他空間。</w:t>
      </w:r>
    </w:p>
    <w:p w14:paraId="06779F60" w14:textId="77777777" w:rsidR="00B6747C" w:rsidRPr="009F27D6" w:rsidRDefault="00B6747C" w:rsidP="00D91257">
      <w:pPr>
        <w:numPr>
          <w:ilvl w:val="0"/>
          <w:numId w:val="40"/>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重整或申請或被申請重整；解散或決議或被命令或裁定解散；合併或決議合併；破產或申請或被申請宣告破產；主要資產被查封，無法償還債務；或有相當事實足證有發生本項情事之虞時，甲方得以書面通知乙方終止本契約。</w:t>
      </w:r>
    </w:p>
    <w:p w14:paraId="3629DAB3" w14:textId="77777777" w:rsidR="00B6747C" w:rsidRPr="009F27D6" w:rsidRDefault="00B6747C" w:rsidP="00D91257">
      <w:pPr>
        <w:numPr>
          <w:ilvl w:val="0"/>
          <w:numId w:val="40"/>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乙方未經甲方書面同意而使用甲方、甲方之員工及甲方所屬各單位相同或類似之名稱、簡稱、照片、商標或標章或「使用物」照片等相關資料時，甲方得終止本契約。</w:t>
      </w:r>
    </w:p>
    <w:p w14:paraId="7EB7E109" w14:textId="0E51881E" w:rsidR="00B6747C" w:rsidRPr="009F27D6" w:rsidRDefault="00B6747C" w:rsidP="00D91257">
      <w:pPr>
        <w:numPr>
          <w:ilvl w:val="0"/>
          <w:numId w:val="40"/>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乙方需提前終止本契約時，應於終止前</w:t>
      </w:r>
      <w:r w:rsidR="00B700EA">
        <w:rPr>
          <w:rFonts w:ascii="Arial" w:eastAsia="華康儷中宋" w:hAnsi="Arial" w:cs="Arial" w:hint="eastAsia"/>
          <w:color w:val="000000" w:themeColor="text1"/>
          <w:sz w:val="28"/>
          <w:szCs w:val="28"/>
        </w:rPr>
        <w:t>1</w:t>
      </w:r>
      <w:r w:rsidRPr="009F27D6">
        <w:rPr>
          <w:rFonts w:ascii="Arial" w:eastAsia="華康儷中宋" w:hAnsi="Arial" w:cs="Arial"/>
          <w:color w:val="000000" w:themeColor="text1"/>
          <w:sz w:val="28"/>
          <w:szCs w:val="28"/>
        </w:rPr>
        <w:t>個月前以書面通知甲方，經甲方同意後，即終止本契約。</w:t>
      </w:r>
      <w:proofErr w:type="gramStart"/>
      <w:r w:rsidRPr="009F27D6">
        <w:rPr>
          <w:rFonts w:ascii="Arial" w:eastAsia="華康儷中宋" w:hAnsi="Arial" w:cs="Arial"/>
          <w:color w:val="000000" w:themeColor="text1"/>
          <w:sz w:val="28"/>
          <w:szCs w:val="28"/>
        </w:rPr>
        <w:t>若乙方</w:t>
      </w:r>
      <w:proofErr w:type="gramEnd"/>
      <w:r w:rsidRPr="009F27D6">
        <w:rPr>
          <w:rFonts w:ascii="Arial" w:eastAsia="華康儷中宋" w:hAnsi="Arial" w:cs="Arial"/>
          <w:color w:val="000000" w:themeColor="text1"/>
          <w:sz w:val="28"/>
          <w:szCs w:val="28"/>
        </w:rPr>
        <w:t>未於前述期限前書面通知者，甲方得</w:t>
      </w:r>
      <w:proofErr w:type="gramStart"/>
      <w:r w:rsidRPr="009F27D6">
        <w:rPr>
          <w:rFonts w:ascii="Arial" w:eastAsia="華康儷中宋" w:hAnsi="Arial" w:cs="Arial"/>
          <w:color w:val="000000" w:themeColor="text1"/>
          <w:sz w:val="28"/>
          <w:szCs w:val="28"/>
        </w:rPr>
        <w:t>逕</w:t>
      </w:r>
      <w:proofErr w:type="gramEnd"/>
      <w:r w:rsidRPr="009F27D6">
        <w:rPr>
          <w:rFonts w:ascii="Arial" w:eastAsia="華康儷中宋" w:hAnsi="Arial" w:cs="Arial"/>
          <w:color w:val="000000" w:themeColor="text1"/>
          <w:sz w:val="28"/>
          <w:szCs w:val="28"/>
        </w:rPr>
        <w:t>沒收「保證金」。</w:t>
      </w:r>
    </w:p>
    <w:p w14:paraId="6F411891" w14:textId="77777777" w:rsidR="00B6747C" w:rsidRPr="009F27D6" w:rsidRDefault="00B6747C" w:rsidP="00D91257">
      <w:pPr>
        <w:numPr>
          <w:ilvl w:val="0"/>
          <w:numId w:val="40"/>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有下列情形之</w:t>
      </w:r>
      <w:proofErr w:type="gramStart"/>
      <w:r w:rsidRPr="009F27D6">
        <w:rPr>
          <w:rFonts w:ascii="Arial" w:eastAsia="華康儷中宋" w:hAnsi="Arial" w:cs="Arial" w:hint="eastAsia"/>
          <w:color w:val="000000" w:themeColor="text1"/>
          <w:sz w:val="28"/>
          <w:szCs w:val="28"/>
        </w:rPr>
        <w:t>一</w:t>
      </w:r>
      <w:proofErr w:type="gramEnd"/>
      <w:r w:rsidRPr="009F27D6">
        <w:rPr>
          <w:rFonts w:ascii="Arial" w:eastAsia="華康儷中宋" w:hAnsi="Arial" w:cs="Arial" w:hint="eastAsia"/>
          <w:color w:val="000000" w:themeColor="text1"/>
          <w:sz w:val="28"/>
          <w:szCs w:val="28"/>
        </w:rPr>
        <w:t>者，甲方得解除或終止本契約並限期</w:t>
      </w:r>
      <w:proofErr w:type="gramStart"/>
      <w:r w:rsidRPr="009F27D6">
        <w:rPr>
          <w:rFonts w:ascii="Arial" w:eastAsia="華康儷中宋" w:hAnsi="Arial" w:cs="Arial" w:hint="eastAsia"/>
          <w:color w:val="000000" w:themeColor="text1"/>
          <w:sz w:val="28"/>
          <w:szCs w:val="28"/>
        </w:rPr>
        <w:t>乙方離駐</w:t>
      </w:r>
      <w:proofErr w:type="gramEnd"/>
      <w:r w:rsidRPr="009F27D6">
        <w:rPr>
          <w:rFonts w:ascii="Arial" w:eastAsia="華康儷中宋" w:hAnsi="Arial" w:cs="Arial" w:hint="eastAsia"/>
          <w:color w:val="000000" w:themeColor="text1"/>
          <w:sz w:val="28"/>
          <w:szCs w:val="28"/>
        </w:rPr>
        <w:t>：乙方實際營運項目與申請進駐項目不符。乙方進駐人員涉及違法情事，經查證屬實。</w:t>
      </w:r>
    </w:p>
    <w:p w14:paraId="2F586E16" w14:textId="67E6E761" w:rsidR="00B6747C" w:rsidRPr="009F27D6" w:rsidRDefault="00B6747C" w:rsidP="00D91257">
      <w:pPr>
        <w:numPr>
          <w:ilvl w:val="0"/>
          <w:numId w:val="40"/>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甲方因政策變更、預算不足或其他事由致無法繼續為營運輔導時，甲方得於</w:t>
      </w:r>
      <w:r w:rsidR="00B700EA">
        <w:rPr>
          <w:rFonts w:ascii="Arial" w:eastAsia="華康儷中宋" w:hAnsi="Arial" w:cs="Arial" w:hint="eastAsia"/>
          <w:color w:val="000000" w:themeColor="text1"/>
          <w:sz w:val="28"/>
          <w:szCs w:val="28"/>
        </w:rPr>
        <w:t>1</w:t>
      </w:r>
      <w:r w:rsidRPr="009F27D6">
        <w:rPr>
          <w:rFonts w:ascii="Arial" w:eastAsia="華康儷中宋" w:hAnsi="Arial" w:cs="Arial" w:hint="eastAsia"/>
          <w:color w:val="000000" w:themeColor="text1"/>
          <w:sz w:val="28"/>
          <w:szCs w:val="28"/>
        </w:rPr>
        <w:t>個月前通知乙方終止本行政契約。</w:t>
      </w:r>
    </w:p>
    <w:p w14:paraId="6E83FBC2" w14:textId="77777777" w:rsidR="00B6747C" w:rsidRPr="009F27D6" w:rsidRDefault="00B6747C" w:rsidP="00D91257">
      <w:pPr>
        <w:numPr>
          <w:ilvl w:val="0"/>
          <w:numId w:val="35"/>
        </w:numPr>
        <w:tabs>
          <w:tab w:val="left" w:pos="851"/>
        </w:tabs>
        <w:spacing w:beforeLines="50" w:before="180" w:afterLines="50" w:after="180" w:line="400" w:lineRule="exact"/>
        <w:ind w:left="840" w:hangingChars="300" w:hanging="84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離</w:t>
      </w:r>
      <w:proofErr w:type="gramStart"/>
      <w:r w:rsidRPr="009F27D6">
        <w:rPr>
          <w:rFonts w:ascii="Arial" w:eastAsia="華康儷中宋" w:hAnsi="Arial" w:cs="Arial"/>
          <w:color w:val="000000" w:themeColor="text1"/>
          <w:sz w:val="28"/>
          <w:szCs w:val="28"/>
        </w:rPr>
        <w:t>駐及返還承用標</w:t>
      </w:r>
      <w:proofErr w:type="gramEnd"/>
      <w:r w:rsidRPr="009F27D6">
        <w:rPr>
          <w:rFonts w:ascii="Arial" w:eastAsia="華康儷中宋" w:hAnsi="Arial" w:cs="Arial"/>
          <w:color w:val="000000" w:themeColor="text1"/>
          <w:sz w:val="28"/>
          <w:szCs w:val="28"/>
        </w:rPr>
        <w:t>的</w:t>
      </w:r>
    </w:p>
    <w:p w14:paraId="585E4367" w14:textId="3C1CF6DB" w:rsidR="00B6747C" w:rsidRPr="009F27D6" w:rsidRDefault="00B6747C" w:rsidP="00D91257">
      <w:pPr>
        <w:numPr>
          <w:ilvl w:val="0"/>
          <w:numId w:val="41"/>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除經甲方同意繼續留駐或展延進駐期間者外，乙方應於進駐期間屆滿後</w:t>
      </w:r>
      <w:r w:rsidRPr="009F27D6">
        <w:rPr>
          <w:rFonts w:ascii="Arial" w:eastAsia="華康儷中宋" w:hAnsi="Arial" w:cs="Arial" w:hint="eastAsia"/>
          <w:color w:val="000000" w:themeColor="text1"/>
          <w:sz w:val="28"/>
          <w:szCs w:val="28"/>
        </w:rPr>
        <w:t>七</w:t>
      </w:r>
      <w:r w:rsidRPr="009F27D6">
        <w:rPr>
          <w:rFonts w:ascii="Arial" w:eastAsia="華康儷中宋" w:hAnsi="Arial" w:cs="Arial"/>
          <w:color w:val="000000" w:themeColor="text1"/>
          <w:sz w:val="28"/>
          <w:szCs w:val="28"/>
        </w:rPr>
        <w:t>日內離駐；未</w:t>
      </w:r>
      <w:proofErr w:type="gramStart"/>
      <w:r w:rsidRPr="009F27D6">
        <w:rPr>
          <w:rFonts w:ascii="Arial" w:eastAsia="華康儷中宋" w:hAnsi="Arial" w:cs="Arial"/>
          <w:color w:val="000000" w:themeColor="text1"/>
          <w:sz w:val="28"/>
          <w:szCs w:val="28"/>
        </w:rPr>
        <w:t>離駐者</w:t>
      </w:r>
      <w:proofErr w:type="gramEnd"/>
      <w:r w:rsidRPr="009F27D6">
        <w:rPr>
          <w:rFonts w:ascii="Arial" w:eastAsia="華康儷中宋" w:hAnsi="Arial" w:cs="Arial"/>
          <w:color w:val="000000" w:themeColor="text1"/>
          <w:sz w:val="28"/>
          <w:szCs w:val="28"/>
        </w:rPr>
        <w:t>，「</w:t>
      </w:r>
      <w:r w:rsidRPr="009F27D6">
        <w:rPr>
          <w:rFonts w:ascii="Arial" w:eastAsia="華康儷中宋" w:hAnsi="Arial" w:cs="Arial"/>
          <w:color w:val="000000" w:themeColor="text1"/>
          <w:sz w:val="28"/>
          <w:szCs w:val="28"/>
        </w:rPr>
        <w:fldChar w:fldCharType="begin"/>
      </w:r>
      <w:r w:rsidRPr="009F27D6">
        <w:rPr>
          <w:rFonts w:ascii="Arial" w:eastAsia="華康儷中宋" w:hAnsi="Arial" w:cs="Arial"/>
          <w:color w:val="000000" w:themeColor="text1"/>
          <w:sz w:val="28"/>
          <w:szCs w:val="28"/>
        </w:rPr>
        <w:instrText xml:space="preserve"> REF _Ref129946119 \w \h  \* MERGEFORMAT </w:instrText>
      </w:r>
      <w:r w:rsidRPr="009F27D6">
        <w:rPr>
          <w:rFonts w:ascii="Arial" w:eastAsia="華康儷中宋" w:hAnsi="Arial" w:cs="Arial"/>
          <w:color w:val="000000" w:themeColor="text1"/>
          <w:sz w:val="28"/>
          <w:szCs w:val="28"/>
        </w:rPr>
      </w:r>
      <w:r w:rsidRPr="009F27D6">
        <w:rPr>
          <w:rFonts w:ascii="Arial" w:eastAsia="華康儷中宋" w:hAnsi="Arial" w:cs="Arial"/>
          <w:color w:val="000000" w:themeColor="text1"/>
          <w:sz w:val="28"/>
          <w:szCs w:val="28"/>
        </w:rPr>
        <w:fldChar w:fldCharType="separate"/>
      </w:r>
      <w:r w:rsidR="00580373">
        <w:rPr>
          <w:rFonts w:ascii="Arial" w:eastAsia="華康儷中宋" w:hAnsi="Arial" w:cs="Arial" w:hint="eastAsia"/>
          <w:color w:val="000000" w:themeColor="text1"/>
          <w:sz w:val="28"/>
          <w:szCs w:val="28"/>
        </w:rPr>
        <w:t>八、</w:t>
      </w:r>
      <w:r w:rsidRPr="009F27D6">
        <w:rPr>
          <w:rFonts w:ascii="Arial" w:eastAsia="華康儷中宋" w:hAnsi="Arial" w:cs="Arial"/>
          <w:color w:val="000000" w:themeColor="text1"/>
          <w:sz w:val="28"/>
          <w:szCs w:val="28"/>
        </w:rPr>
        <w:fldChar w:fldCharType="end"/>
      </w:r>
      <w:r w:rsidRPr="009F27D6">
        <w:rPr>
          <w:rFonts w:ascii="Arial" w:eastAsia="華康儷中宋" w:hAnsi="Arial" w:cs="Arial"/>
          <w:color w:val="000000" w:themeColor="text1"/>
          <w:sz w:val="28"/>
          <w:szCs w:val="28"/>
        </w:rPr>
        <w:fldChar w:fldCharType="begin"/>
      </w:r>
      <w:r w:rsidRPr="009F27D6">
        <w:rPr>
          <w:rFonts w:ascii="Arial" w:eastAsia="華康儷中宋" w:hAnsi="Arial" w:cs="Arial"/>
          <w:color w:val="000000" w:themeColor="text1"/>
          <w:sz w:val="28"/>
          <w:szCs w:val="28"/>
        </w:rPr>
        <w:instrText xml:space="preserve"> REF _Ref129946119 \h  \* MERGEFORMAT </w:instrText>
      </w:r>
      <w:r w:rsidRPr="009F27D6">
        <w:rPr>
          <w:rFonts w:ascii="Arial" w:eastAsia="華康儷中宋" w:hAnsi="Arial" w:cs="Arial"/>
          <w:color w:val="000000" w:themeColor="text1"/>
          <w:sz w:val="28"/>
          <w:szCs w:val="28"/>
        </w:rPr>
      </w:r>
      <w:r w:rsidRPr="009F27D6">
        <w:rPr>
          <w:rFonts w:ascii="Arial" w:eastAsia="華康儷中宋" w:hAnsi="Arial" w:cs="Arial"/>
          <w:color w:val="000000" w:themeColor="text1"/>
          <w:sz w:val="28"/>
          <w:szCs w:val="28"/>
        </w:rPr>
        <w:fldChar w:fldCharType="separate"/>
      </w:r>
      <w:r w:rsidR="00580373" w:rsidRPr="009F27D6">
        <w:rPr>
          <w:rFonts w:ascii="Arial" w:eastAsia="華康儷中宋" w:hAnsi="Arial" w:cs="Arial"/>
          <w:color w:val="000000" w:themeColor="text1"/>
          <w:sz w:val="28"/>
          <w:szCs w:val="28"/>
        </w:rPr>
        <w:t>相關費用及繳交方式</w:t>
      </w:r>
      <w:r w:rsidRPr="009F27D6">
        <w:rPr>
          <w:rFonts w:ascii="Arial" w:eastAsia="華康儷中宋" w:hAnsi="Arial" w:cs="Arial"/>
          <w:color w:val="000000" w:themeColor="text1"/>
          <w:sz w:val="28"/>
          <w:szCs w:val="28"/>
        </w:rPr>
        <w:fldChar w:fldCharType="end"/>
      </w:r>
      <w:r w:rsidRPr="009F27D6">
        <w:rPr>
          <w:rFonts w:ascii="Arial" w:eastAsia="華康儷中宋" w:hAnsi="Arial" w:cs="Arial"/>
          <w:color w:val="000000" w:themeColor="text1"/>
          <w:sz w:val="28"/>
          <w:szCs w:val="28"/>
        </w:rPr>
        <w:t>」之費用持續計收至</w:t>
      </w:r>
      <w:proofErr w:type="gramStart"/>
      <w:r w:rsidRPr="009F27D6">
        <w:rPr>
          <w:rFonts w:ascii="Arial" w:eastAsia="華康儷中宋" w:hAnsi="Arial" w:cs="Arial"/>
          <w:color w:val="000000" w:themeColor="text1"/>
          <w:sz w:val="28"/>
          <w:szCs w:val="28"/>
        </w:rPr>
        <w:t>實際離</w:t>
      </w:r>
      <w:proofErr w:type="gramEnd"/>
      <w:r w:rsidRPr="009F27D6">
        <w:rPr>
          <w:rFonts w:ascii="Arial" w:eastAsia="華康儷中宋" w:hAnsi="Arial" w:cs="Arial"/>
          <w:color w:val="000000" w:themeColor="text1"/>
          <w:sz w:val="28"/>
          <w:szCs w:val="28"/>
        </w:rPr>
        <w:t>駐日止。</w:t>
      </w:r>
    </w:p>
    <w:p w14:paraId="334C9F0F" w14:textId="77777777" w:rsidR="00B6747C" w:rsidRPr="009F27D6" w:rsidRDefault="00B6747C" w:rsidP="00D91257">
      <w:pPr>
        <w:numPr>
          <w:ilvl w:val="0"/>
          <w:numId w:val="41"/>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乙方依前項規定</w:t>
      </w:r>
      <w:proofErr w:type="gramStart"/>
      <w:r w:rsidRPr="009F27D6">
        <w:rPr>
          <w:rFonts w:ascii="Arial" w:eastAsia="華康儷中宋" w:hAnsi="Arial" w:cs="Arial"/>
          <w:color w:val="000000" w:themeColor="text1"/>
          <w:sz w:val="28"/>
          <w:szCs w:val="28"/>
        </w:rPr>
        <w:t>離駐時</w:t>
      </w:r>
      <w:proofErr w:type="gramEnd"/>
      <w:r w:rsidRPr="009F27D6">
        <w:rPr>
          <w:rFonts w:ascii="Arial" w:eastAsia="華康儷中宋" w:hAnsi="Arial" w:cs="Arial"/>
          <w:color w:val="000000" w:themeColor="text1"/>
          <w:sz w:val="28"/>
          <w:szCs w:val="28"/>
        </w:rPr>
        <w:t>，應繳清各項費用，並將甲方提供「使用物」之使用空間及各項設施回復原狀</w:t>
      </w:r>
      <w:proofErr w:type="gramStart"/>
      <w:r w:rsidRPr="009F27D6">
        <w:rPr>
          <w:rFonts w:ascii="Arial" w:eastAsia="華康儷中宋" w:hAnsi="Arial" w:cs="Arial"/>
          <w:color w:val="000000" w:themeColor="text1"/>
          <w:sz w:val="28"/>
          <w:szCs w:val="28"/>
        </w:rPr>
        <w:t>返還甲方</w:t>
      </w:r>
      <w:proofErr w:type="gramEnd"/>
      <w:r w:rsidRPr="009F27D6">
        <w:rPr>
          <w:rFonts w:ascii="Arial" w:eastAsia="華康儷中宋" w:hAnsi="Arial" w:cs="Arial"/>
          <w:color w:val="000000" w:themeColor="text1"/>
          <w:sz w:val="28"/>
          <w:szCs w:val="28"/>
        </w:rPr>
        <w:t>，如未依規定回復原狀者，甲方得代為履行，其相關費用由保證金支付，</w:t>
      </w:r>
      <w:proofErr w:type="gramStart"/>
      <w:r w:rsidRPr="009F27D6">
        <w:rPr>
          <w:rFonts w:ascii="Arial" w:eastAsia="華康儷中宋" w:hAnsi="Arial" w:cs="Arial"/>
          <w:color w:val="000000" w:themeColor="text1"/>
          <w:sz w:val="28"/>
          <w:szCs w:val="28"/>
        </w:rPr>
        <w:t>不足時甲</w:t>
      </w:r>
      <w:proofErr w:type="gramEnd"/>
      <w:r w:rsidRPr="009F27D6">
        <w:rPr>
          <w:rFonts w:ascii="Arial" w:eastAsia="華康儷中宋" w:hAnsi="Arial" w:cs="Arial"/>
          <w:color w:val="000000" w:themeColor="text1"/>
          <w:sz w:val="28"/>
          <w:szCs w:val="28"/>
        </w:rPr>
        <w:t>方得向</w:t>
      </w:r>
      <w:proofErr w:type="gramStart"/>
      <w:r w:rsidRPr="009F27D6">
        <w:rPr>
          <w:rFonts w:ascii="Arial" w:eastAsia="華康儷中宋" w:hAnsi="Arial" w:cs="Arial"/>
          <w:color w:val="000000" w:themeColor="text1"/>
          <w:sz w:val="28"/>
          <w:szCs w:val="28"/>
        </w:rPr>
        <w:t>乙方追</w:t>
      </w:r>
      <w:proofErr w:type="gramEnd"/>
      <w:r w:rsidRPr="009F27D6">
        <w:rPr>
          <w:rFonts w:ascii="Arial" w:eastAsia="華康儷中宋" w:hAnsi="Arial" w:cs="Arial"/>
          <w:color w:val="000000" w:themeColor="text1"/>
          <w:sz w:val="28"/>
          <w:szCs w:val="28"/>
        </w:rPr>
        <w:t>償。</w:t>
      </w:r>
    </w:p>
    <w:p w14:paraId="1D7ED7B8" w14:textId="7494F673" w:rsidR="00B6747C" w:rsidRPr="009F27D6" w:rsidRDefault="00B6747C" w:rsidP="00D91257">
      <w:pPr>
        <w:numPr>
          <w:ilvl w:val="0"/>
          <w:numId w:val="41"/>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hint="eastAsia"/>
          <w:color w:val="000000" w:themeColor="text1"/>
          <w:sz w:val="28"/>
          <w:szCs w:val="28"/>
        </w:rPr>
        <w:t>乙方因產品研發完成量產上市或本身經營之考量，得於進駐期間尚未屆滿前離駐，但應於</w:t>
      </w:r>
      <w:r w:rsidR="00B700EA">
        <w:rPr>
          <w:rFonts w:ascii="Arial" w:eastAsia="華康儷中宋" w:hAnsi="Arial" w:cs="Arial" w:hint="eastAsia"/>
          <w:color w:val="000000" w:themeColor="text1"/>
          <w:sz w:val="28"/>
          <w:szCs w:val="28"/>
        </w:rPr>
        <w:t>1</w:t>
      </w:r>
      <w:r w:rsidRPr="009F27D6">
        <w:rPr>
          <w:rFonts w:ascii="Arial" w:eastAsia="華康儷中宋" w:hAnsi="Arial" w:cs="Arial" w:hint="eastAsia"/>
          <w:color w:val="000000" w:themeColor="text1"/>
          <w:sz w:val="28"/>
          <w:szCs w:val="28"/>
        </w:rPr>
        <w:t>個月前通知甲方。未提前通知者，該</w:t>
      </w:r>
      <w:r w:rsidR="00B700EA">
        <w:rPr>
          <w:rFonts w:ascii="Arial" w:eastAsia="華康儷中宋" w:hAnsi="Arial" w:cs="Arial" w:hint="eastAsia"/>
          <w:color w:val="000000" w:themeColor="text1"/>
          <w:sz w:val="28"/>
          <w:szCs w:val="28"/>
        </w:rPr>
        <w:t>1</w:t>
      </w:r>
      <w:r w:rsidRPr="009F27D6">
        <w:rPr>
          <w:rFonts w:ascii="Arial" w:eastAsia="華康儷中宋" w:hAnsi="Arial" w:cs="Arial" w:hint="eastAsia"/>
          <w:color w:val="000000" w:themeColor="text1"/>
          <w:sz w:val="28"/>
          <w:szCs w:val="28"/>
        </w:rPr>
        <w:t>個月期間仍應依</w:t>
      </w:r>
      <w:r w:rsidRPr="009F27D6">
        <w:rPr>
          <w:rFonts w:ascii="Arial" w:eastAsia="華康儷中宋" w:hAnsi="Arial" w:cs="Arial"/>
          <w:color w:val="000000" w:themeColor="text1"/>
          <w:sz w:val="28"/>
          <w:szCs w:val="28"/>
        </w:rPr>
        <w:t>「</w:t>
      </w:r>
      <w:r w:rsidRPr="009F27D6">
        <w:rPr>
          <w:rFonts w:ascii="Arial" w:eastAsia="華康儷中宋" w:hAnsi="Arial" w:cs="Arial"/>
          <w:color w:val="000000" w:themeColor="text1"/>
          <w:sz w:val="28"/>
          <w:szCs w:val="28"/>
        </w:rPr>
        <w:fldChar w:fldCharType="begin"/>
      </w:r>
      <w:r w:rsidRPr="009F27D6">
        <w:rPr>
          <w:rFonts w:ascii="Arial" w:eastAsia="華康儷中宋" w:hAnsi="Arial" w:cs="Arial"/>
          <w:color w:val="000000" w:themeColor="text1"/>
          <w:sz w:val="28"/>
          <w:szCs w:val="28"/>
        </w:rPr>
        <w:instrText xml:space="preserve"> REF _Ref129946119 \w \h  \* MERGEFORMAT </w:instrText>
      </w:r>
      <w:r w:rsidRPr="009F27D6">
        <w:rPr>
          <w:rFonts w:ascii="Arial" w:eastAsia="華康儷中宋" w:hAnsi="Arial" w:cs="Arial"/>
          <w:color w:val="000000" w:themeColor="text1"/>
          <w:sz w:val="28"/>
          <w:szCs w:val="28"/>
        </w:rPr>
      </w:r>
      <w:r w:rsidRPr="009F27D6">
        <w:rPr>
          <w:rFonts w:ascii="Arial" w:eastAsia="華康儷中宋" w:hAnsi="Arial" w:cs="Arial"/>
          <w:color w:val="000000" w:themeColor="text1"/>
          <w:sz w:val="28"/>
          <w:szCs w:val="28"/>
        </w:rPr>
        <w:fldChar w:fldCharType="separate"/>
      </w:r>
      <w:r w:rsidR="00580373">
        <w:rPr>
          <w:rFonts w:ascii="Arial" w:eastAsia="華康儷中宋" w:hAnsi="Arial" w:cs="Arial" w:hint="eastAsia"/>
          <w:color w:val="000000" w:themeColor="text1"/>
          <w:sz w:val="28"/>
          <w:szCs w:val="28"/>
        </w:rPr>
        <w:t>八、</w:t>
      </w:r>
      <w:r w:rsidRPr="009F27D6">
        <w:rPr>
          <w:rFonts w:ascii="Arial" w:eastAsia="華康儷中宋" w:hAnsi="Arial" w:cs="Arial"/>
          <w:color w:val="000000" w:themeColor="text1"/>
          <w:sz w:val="28"/>
          <w:szCs w:val="28"/>
        </w:rPr>
        <w:lastRenderedPageBreak/>
        <w:fldChar w:fldCharType="end"/>
      </w:r>
      <w:r w:rsidRPr="009F27D6">
        <w:rPr>
          <w:rFonts w:ascii="Arial" w:eastAsia="華康儷中宋" w:hAnsi="Arial" w:cs="Arial"/>
          <w:color w:val="000000" w:themeColor="text1"/>
          <w:sz w:val="28"/>
          <w:szCs w:val="28"/>
        </w:rPr>
        <w:fldChar w:fldCharType="begin"/>
      </w:r>
      <w:r w:rsidRPr="009F27D6">
        <w:rPr>
          <w:rFonts w:ascii="Arial" w:eastAsia="華康儷中宋" w:hAnsi="Arial" w:cs="Arial"/>
          <w:color w:val="000000" w:themeColor="text1"/>
          <w:sz w:val="28"/>
          <w:szCs w:val="28"/>
        </w:rPr>
        <w:instrText xml:space="preserve"> REF _Ref129946119 \h  \* MERGEFORMAT </w:instrText>
      </w:r>
      <w:r w:rsidRPr="009F27D6">
        <w:rPr>
          <w:rFonts w:ascii="Arial" w:eastAsia="華康儷中宋" w:hAnsi="Arial" w:cs="Arial"/>
          <w:color w:val="000000" w:themeColor="text1"/>
          <w:sz w:val="28"/>
          <w:szCs w:val="28"/>
        </w:rPr>
      </w:r>
      <w:r w:rsidRPr="009F27D6">
        <w:rPr>
          <w:rFonts w:ascii="Arial" w:eastAsia="華康儷中宋" w:hAnsi="Arial" w:cs="Arial"/>
          <w:color w:val="000000" w:themeColor="text1"/>
          <w:sz w:val="28"/>
          <w:szCs w:val="28"/>
        </w:rPr>
        <w:fldChar w:fldCharType="separate"/>
      </w:r>
      <w:r w:rsidR="00580373" w:rsidRPr="009F27D6">
        <w:rPr>
          <w:rFonts w:ascii="Arial" w:eastAsia="華康儷中宋" w:hAnsi="Arial" w:cs="Arial"/>
          <w:color w:val="000000" w:themeColor="text1"/>
          <w:sz w:val="28"/>
          <w:szCs w:val="28"/>
        </w:rPr>
        <w:t>相關費用及繳交方式</w:t>
      </w:r>
      <w:r w:rsidRPr="009F27D6">
        <w:rPr>
          <w:rFonts w:ascii="Arial" w:eastAsia="華康儷中宋" w:hAnsi="Arial" w:cs="Arial"/>
          <w:color w:val="000000" w:themeColor="text1"/>
          <w:sz w:val="28"/>
          <w:szCs w:val="28"/>
        </w:rPr>
        <w:fldChar w:fldCharType="end"/>
      </w:r>
      <w:r w:rsidRPr="009F27D6">
        <w:rPr>
          <w:rFonts w:ascii="Arial" w:eastAsia="華康儷中宋" w:hAnsi="Arial" w:cs="Arial"/>
          <w:color w:val="000000" w:themeColor="text1"/>
          <w:sz w:val="28"/>
          <w:szCs w:val="28"/>
        </w:rPr>
        <w:t>」</w:t>
      </w:r>
      <w:r w:rsidRPr="009F27D6">
        <w:rPr>
          <w:rFonts w:ascii="Arial" w:eastAsia="華康儷中宋" w:hAnsi="Arial" w:cs="Arial" w:hint="eastAsia"/>
          <w:color w:val="000000" w:themeColor="text1"/>
          <w:sz w:val="28"/>
          <w:szCs w:val="28"/>
        </w:rPr>
        <w:t>計費。</w:t>
      </w:r>
    </w:p>
    <w:p w14:paraId="26267C72" w14:textId="77777777" w:rsidR="00B6747C" w:rsidRPr="009F27D6" w:rsidRDefault="00B6747C" w:rsidP="00D91257">
      <w:pPr>
        <w:numPr>
          <w:ilvl w:val="0"/>
          <w:numId w:val="35"/>
        </w:numPr>
        <w:tabs>
          <w:tab w:val="left" w:pos="851"/>
        </w:tabs>
        <w:spacing w:beforeLines="50" w:before="180" w:afterLines="50" w:after="180" w:line="400" w:lineRule="exact"/>
        <w:ind w:left="840" w:hangingChars="300" w:hanging="84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協調會議：若因本契約而有任何爭議時，甲乙雙方同意先由甲方召開會議協調之。</w:t>
      </w:r>
    </w:p>
    <w:p w14:paraId="2D80E9A5" w14:textId="77777777" w:rsidR="00B6747C" w:rsidRPr="009F27D6" w:rsidRDefault="00B6747C" w:rsidP="00D91257">
      <w:pPr>
        <w:numPr>
          <w:ilvl w:val="0"/>
          <w:numId w:val="35"/>
        </w:numPr>
        <w:tabs>
          <w:tab w:val="left" w:pos="851"/>
        </w:tabs>
        <w:spacing w:beforeLines="50" w:before="180" w:afterLines="50" w:after="180" w:line="400" w:lineRule="exact"/>
        <w:ind w:left="840" w:hangingChars="300" w:hanging="84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契約修改：本契約之增刪或修改，非經雙方當事人以書面協議為之者，不生效力。</w:t>
      </w:r>
    </w:p>
    <w:p w14:paraId="45903CAD" w14:textId="77777777" w:rsidR="00B6747C" w:rsidRPr="009F27D6" w:rsidRDefault="00B6747C" w:rsidP="00D91257">
      <w:pPr>
        <w:numPr>
          <w:ilvl w:val="0"/>
          <w:numId w:val="35"/>
        </w:numPr>
        <w:tabs>
          <w:tab w:val="left" w:pos="851"/>
        </w:tabs>
        <w:spacing w:beforeLines="50" w:before="180" w:afterLines="50" w:after="180" w:line="400" w:lineRule="exact"/>
        <w:ind w:left="840" w:hangingChars="300" w:hanging="84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乙方同意有下列情形之一時，甲方得以本契約為執行名義，不經訴訟程序</w:t>
      </w:r>
      <w:proofErr w:type="gramStart"/>
      <w:r w:rsidRPr="009F27D6">
        <w:rPr>
          <w:rFonts w:ascii="Arial" w:eastAsia="華康儷中宋" w:hAnsi="Arial" w:cs="Arial"/>
          <w:color w:val="000000" w:themeColor="text1"/>
          <w:sz w:val="28"/>
          <w:szCs w:val="28"/>
        </w:rPr>
        <w:t>逕</w:t>
      </w:r>
      <w:proofErr w:type="gramEnd"/>
      <w:r w:rsidRPr="009F27D6">
        <w:rPr>
          <w:rFonts w:ascii="Arial" w:eastAsia="華康儷中宋" w:hAnsi="Arial" w:cs="Arial"/>
          <w:color w:val="000000" w:themeColor="text1"/>
          <w:sz w:val="28"/>
          <w:szCs w:val="28"/>
        </w:rPr>
        <w:t>為強制執行：</w:t>
      </w:r>
    </w:p>
    <w:p w14:paraId="49749B9A" w14:textId="77777777" w:rsidR="00B6747C" w:rsidRPr="009F27D6" w:rsidRDefault="00B6747C" w:rsidP="00D91257">
      <w:pPr>
        <w:numPr>
          <w:ilvl w:val="0"/>
          <w:numId w:val="42"/>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未依本契約規定之期限內繳納各項應繳之費用。</w:t>
      </w:r>
    </w:p>
    <w:p w14:paraId="19824C39" w14:textId="77777777" w:rsidR="00B6747C" w:rsidRPr="009F27D6" w:rsidRDefault="00B6747C" w:rsidP="00D91257">
      <w:pPr>
        <w:numPr>
          <w:ilvl w:val="0"/>
          <w:numId w:val="42"/>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未依本契約給付經甲方催告應給付之損害賠償。</w:t>
      </w:r>
    </w:p>
    <w:p w14:paraId="36B2E20D" w14:textId="77777777" w:rsidR="00B6747C" w:rsidRPr="009F27D6" w:rsidRDefault="00B6747C" w:rsidP="00D91257">
      <w:pPr>
        <w:numPr>
          <w:ilvl w:val="0"/>
          <w:numId w:val="42"/>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未依本契約規定之離駐期限遷離。</w:t>
      </w:r>
    </w:p>
    <w:p w14:paraId="0796E12C" w14:textId="77777777" w:rsidR="00B6747C" w:rsidRPr="009F27D6" w:rsidRDefault="00B6747C" w:rsidP="00D91257">
      <w:pPr>
        <w:numPr>
          <w:ilvl w:val="0"/>
          <w:numId w:val="42"/>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未依本契約規定</w:t>
      </w:r>
      <w:proofErr w:type="gramStart"/>
      <w:r w:rsidRPr="009F27D6">
        <w:rPr>
          <w:rFonts w:ascii="Arial" w:eastAsia="華康儷中宋" w:hAnsi="Arial" w:cs="Arial"/>
          <w:color w:val="000000" w:themeColor="text1"/>
          <w:sz w:val="28"/>
          <w:szCs w:val="28"/>
        </w:rPr>
        <w:t>返還承用</w:t>
      </w:r>
      <w:proofErr w:type="gramEnd"/>
      <w:r w:rsidRPr="009F27D6">
        <w:rPr>
          <w:rFonts w:ascii="Arial" w:eastAsia="華康儷中宋" w:hAnsi="Arial" w:cs="Arial"/>
          <w:color w:val="000000" w:themeColor="text1"/>
          <w:sz w:val="28"/>
          <w:szCs w:val="28"/>
        </w:rPr>
        <w:t>之使用空間及各項設施。</w:t>
      </w:r>
    </w:p>
    <w:p w14:paraId="4248FD4C" w14:textId="77777777" w:rsidR="00B6747C" w:rsidRPr="009F27D6" w:rsidRDefault="00B6747C" w:rsidP="00D91257">
      <w:pPr>
        <w:numPr>
          <w:ilvl w:val="0"/>
          <w:numId w:val="35"/>
        </w:numPr>
        <w:tabs>
          <w:tab w:val="left" w:pos="851"/>
        </w:tabs>
        <w:spacing w:beforeLines="50" w:before="180" w:afterLines="50" w:after="180" w:line="400" w:lineRule="exact"/>
        <w:ind w:left="840" w:hangingChars="300" w:hanging="84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本契約為行政契約、公法上法律行為，如有涉訟，以高雄高等行政法院為第一審管轄法院。</w:t>
      </w:r>
    </w:p>
    <w:p w14:paraId="052A1BD0" w14:textId="77777777" w:rsidR="00B6747C" w:rsidRPr="009F27D6" w:rsidRDefault="00B6747C" w:rsidP="00D91257">
      <w:pPr>
        <w:numPr>
          <w:ilvl w:val="0"/>
          <w:numId w:val="35"/>
        </w:numPr>
        <w:tabs>
          <w:tab w:val="left" w:pos="851"/>
        </w:tabs>
        <w:spacing w:beforeLines="50" w:before="180" w:afterLines="50" w:after="180" w:line="400" w:lineRule="exact"/>
        <w:ind w:left="840" w:hangingChars="300" w:hanging="84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完整合意</w:t>
      </w:r>
    </w:p>
    <w:p w14:paraId="3B79ADD0" w14:textId="77777777" w:rsidR="00B6747C" w:rsidRPr="009F27D6" w:rsidRDefault="00B6747C" w:rsidP="00D91257">
      <w:pPr>
        <w:numPr>
          <w:ilvl w:val="0"/>
          <w:numId w:val="44"/>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本契約之本文及其附件構成甲乙雙方對本契約完整之合意。任何未記載於本契約之本文或其附件之事項，對</w:t>
      </w:r>
      <w:proofErr w:type="gramStart"/>
      <w:r w:rsidRPr="009F27D6">
        <w:rPr>
          <w:rFonts w:ascii="Arial" w:eastAsia="華康儷中宋" w:hAnsi="Arial" w:cs="Arial"/>
          <w:color w:val="000000" w:themeColor="text1"/>
          <w:sz w:val="28"/>
          <w:szCs w:val="28"/>
        </w:rPr>
        <w:t>雙方均無拘束</w:t>
      </w:r>
      <w:proofErr w:type="gramEnd"/>
      <w:r w:rsidRPr="009F27D6">
        <w:rPr>
          <w:rFonts w:ascii="Arial" w:eastAsia="華康儷中宋" w:hAnsi="Arial" w:cs="Arial"/>
          <w:color w:val="000000" w:themeColor="text1"/>
          <w:sz w:val="28"/>
          <w:szCs w:val="28"/>
        </w:rPr>
        <w:t>力。</w:t>
      </w:r>
    </w:p>
    <w:p w14:paraId="460DE7B1" w14:textId="77777777" w:rsidR="00B6747C" w:rsidRPr="009F27D6" w:rsidRDefault="00B6747C" w:rsidP="00D91257">
      <w:pPr>
        <w:numPr>
          <w:ilvl w:val="0"/>
          <w:numId w:val="44"/>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附件之效力與本契約之本文同，但兩者有牴觸時，以本契約之本文為</w:t>
      </w:r>
      <w:proofErr w:type="gramStart"/>
      <w:r w:rsidRPr="009F27D6">
        <w:rPr>
          <w:rFonts w:ascii="Arial" w:eastAsia="華康儷中宋" w:hAnsi="Arial" w:cs="Arial"/>
          <w:color w:val="000000" w:themeColor="text1"/>
          <w:sz w:val="28"/>
          <w:szCs w:val="28"/>
        </w:rPr>
        <w:t>準</w:t>
      </w:r>
      <w:proofErr w:type="gramEnd"/>
      <w:r w:rsidRPr="009F27D6">
        <w:rPr>
          <w:rFonts w:ascii="Arial" w:eastAsia="華康儷中宋" w:hAnsi="Arial" w:cs="Arial"/>
          <w:color w:val="000000" w:themeColor="text1"/>
          <w:sz w:val="28"/>
          <w:szCs w:val="28"/>
        </w:rPr>
        <w:t>。</w:t>
      </w:r>
    </w:p>
    <w:p w14:paraId="1E7E570E" w14:textId="77777777" w:rsidR="00B6747C" w:rsidRPr="009F27D6" w:rsidRDefault="00B6747C" w:rsidP="00D91257">
      <w:pPr>
        <w:numPr>
          <w:ilvl w:val="0"/>
          <w:numId w:val="35"/>
        </w:numPr>
        <w:tabs>
          <w:tab w:val="left" w:pos="851"/>
        </w:tabs>
        <w:spacing w:beforeLines="50" w:before="180" w:afterLines="50" w:after="180" w:line="400" w:lineRule="exact"/>
        <w:ind w:left="840" w:hangingChars="300" w:hanging="84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其他事項</w:t>
      </w:r>
    </w:p>
    <w:p w14:paraId="6FDE812F" w14:textId="77777777" w:rsidR="00B6747C" w:rsidRPr="009F27D6" w:rsidRDefault="00B6747C" w:rsidP="00D91257">
      <w:pPr>
        <w:numPr>
          <w:ilvl w:val="0"/>
          <w:numId w:val="45"/>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乙方以籌備處名義簽訂本契約者，應於簽約日起算半年內，完成公司登記，並於乙方公司設立登記成立後十日內，以乙方設立登記成立之公司名義與甲方進行換約。</w:t>
      </w:r>
    </w:p>
    <w:p w14:paraId="460EE4C1" w14:textId="77777777" w:rsidR="00B6747C" w:rsidRPr="009F27D6" w:rsidRDefault="00B6747C" w:rsidP="00D91257">
      <w:pPr>
        <w:numPr>
          <w:ilvl w:val="0"/>
          <w:numId w:val="45"/>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甲方為瞭解乙方營運績效，得要求乙方不定期提供營運績效報告，報告內容包括營運、研發及財務概況、工作進度與遭遇之困難或瓶頸，乙方不得規避、妨礙或拒絕。</w:t>
      </w:r>
    </w:p>
    <w:p w14:paraId="446AA38B" w14:textId="77777777" w:rsidR="00B6747C" w:rsidRPr="009F27D6" w:rsidRDefault="00B6747C" w:rsidP="00D91257">
      <w:pPr>
        <w:numPr>
          <w:ilvl w:val="0"/>
          <w:numId w:val="45"/>
        </w:numPr>
        <w:spacing w:beforeLines="50" w:before="180" w:afterLines="50" w:after="180" w:line="400" w:lineRule="exact"/>
        <w:ind w:leftChars="200" w:left="1124" w:hangingChars="230" w:hanging="644"/>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本契約若有未盡事宜，依行政程序法相關規定辦理。</w:t>
      </w:r>
    </w:p>
    <w:p w14:paraId="4A10E6C2" w14:textId="77777777" w:rsidR="00B6747C" w:rsidRPr="009F27D6" w:rsidRDefault="00B6747C" w:rsidP="00D91257">
      <w:pPr>
        <w:numPr>
          <w:ilvl w:val="0"/>
          <w:numId w:val="35"/>
        </w:numPr>
        <w:tabs>
          <w:tab w:val="left" w:pos="851"/>
        </w:tabs>
        <w:spacing w:beforeLines="50" w:before="180" w:afterLines="50" w:after="180" w:line="400" w:lineRule="exact"/>
        <w:ind w:left="840" w:hangingChars="300" w:hanging="840"/>
        <w:jc w:val="both"/>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契約份數：本契約正本壹式兩份，由甲乙雙方各</w:t>
      </w:r>
      <w:proofErr w:type="gramStart"/>
      <w:r w:rsidRPr="009F27D6">
        <w:rPr>
          <w:rFonts w:ascii="Arial" w:eastAsia="華康儷中宋" w:hAnsi="Arial" w:cs="Arial"/>
          <w:color w:val="000000" w:themeColor="text1"/>
          <w:sz w:val="28"/>
          <w:szCs w:val="28"/>
        </w:rPr>
        <w:t>執壹份</w:t>
      </w:r>
      <w:proofErr w:type="gramEnd"/>
      <w:r w:rsidRPr="009F27D6">
        <w:rPr>
          <w:rFonts w:ascii="Arial" w:eastAsia="華康儷中宋" w:hAnsi="Arial" w:cs="Arial"/>
          <w:color w:val="000000" w:themeColor="text1"/>
          <w:sz w:val="28"/>
          <w:szCs w:val="28"/>
        </w:rPr>
        <w:t>為</w:t>
      </w:r>
      <w:proofErr w:type="gramStart"/>
      <w:r w:rsidRPr="009F27D6">
        <w:rPr>
          <w:rFonts w:ascii="Arial" w:eastAsia="華康儷中宋" w:hAnsi="Arial" w:cs="Arial"/>
          <w:color w:val="000000" w:themeColor="text1"/>
          <w:sz w:val="28"/>
          <w:szCs w:val="28"/>
        </w:rPr>
        <w:t>憑</w:t>
      </w:r>
      <w:proofErr w:type="gramEnd"/>
      <w:r w:rsidRPr="009F27D6">
        <w:rPr>
          <w:rFonts w:ascii="Arial" w:eastAsia="華康儷中宋" w:hAnsi="Arial" w:cs="Arial"/>
          <w:color w:val="000000" w:themeColor="text1"/>
          <w:sz w:val="28"/>
          <w:szCs w:val="28"/>
        </w:rPr>
        <w:t>，副本兩份，由甲方收執。</w:t>
      </w:r>
    </w:p>
    <w:p w14:paraId="05718376" w14:textId="77777777" w:rsidR="00B6747C" w:rsidRPr="009F27D6" w:rsidRDefault="00B6747C" w:rsidP="00B6747C">
      <w:pPr>
        <w:tabs>
          <w:tab w:val="left" w:pos="851"/>
        </w:tabs>
        <w:spacing w:beforeLines="50" w:before="180" w:afterLines="50" w:after="180" w:line="400" w:lineRule="exact"/>
        <w:jc w:val="both"/>
        <w:rPr>
          <w:rFonts w:ascii="Arial" w:eastAsia="華康儷中宋" w:hAnsi="Arial" w:cs="Arial"/>
          <w:color w:val="000000" w:themeColor="text1"/>
          <w:sz w:val="28"/>
          <w:szCs w:val="28"/>
        </w:rPr>
      </w:pPr>
    </w:p>
    <w:p w14:paraId="6ECCF751" w14:textId="77777777" w:rsidR="00B6747C" w:rsidRPr="009F27D6" w:rsidRDefault="00B6747C" w:rsidP="00B6747C">
      <w:pPr>
        <w:tabs>
          <w:tab w:val="left" w:pos="851"/>
        </w:tabs>
        <w:spacing w:beforeLines="50" w:before="180" w:afterLines="50" w:after="180" w:line="400" w:lineRule="exact"/>
        <w:jc w:val="both"/>
        <w:rPr>
          <w:rFonts w:ascii="Arial" w:eastAsia="華康儷中宋" w:hAnsi="Arial" w:cs="Arial"/>
          <w:color w:val="000000" w:themeColor="text1"/>
          <w:sz w:val="28"/>
          <w:szCs w:val="28"/>
        </w:rPr>
      </w:pPr>
    </w:p>
    <w:p w14:paraId="4838DA22" w14:textId="77777777" w:rsidR="00B6747C" w:rsidRPr="009F27D6" w:rsidRDefault="00B6747C" w:rsidP="00B6747C">
      <w:pPr>
        <w:tabs>
          <w:tab w:val="left" w:pos="851"/>
        </w:tabs>
        <w:spacing w:beforeLines="50" w:before="180" w:afterLines="50" w:after="180" w:line="400" w:lineRule="exact"/>
        <w:jc w:val="both"/>
        <w:rPr>
          <w:rFonts w:ascii="Arial" w:eastAsia="華康儷中宋" w:hAnsi="Arial" w:cs="Arial"/>
          <w:color w:val="000000" w:themeColor="text1"/>
          <w:sz w:val="28"/>
          <w:szCs w:val="28"/>
        </w:rPr>
      </w:pPr>
    </w:p>
    <w:p w14:paraId="48151FFF" w14:textId="77777777" w:rsidR="00B6747C" w:rsidRPr="009F27D6" w:rsidRDefault="00B6747C" w:rsidP="00B6747C">
      <w:pPr>
        <w:tabs>
          <w:tab w:val="left" w:pos="851"/>
        </w:tabs>
        <w:spacing w:beforeLines="50" w:before="180" w:afterLines="50" w:after="180" w:line="400" w:lineRule="exact"/>
        <w:jc w:val="both"/>
        <w:rPr>
          <w:rFonts w:ascii="Arial" w:eastAsia="華康儷中宋" w:hAnsi="Arial" w:cs="Arial"/>
          <w:color w:val="000000" w:themeColor="text1"/>
          <w:sz w:val="28"/>
          <w:szCs w:val="28"/>
        </w:rPr>
      </w:pPr>
    </w:p>
    <w:p w14:paraId="6D7944B6" w14:textId="77777777" w:rsidR="00B6747C" w:rsidRPr="009F27D6" w:rsidRDefault="00B6747C" w:rsidP="00B6747C">
      <w:pPr>
        <w:tabs>
          <w:tab w:val="left" w:pos="851"/>
        </w:tabs>
        <w:spacing w:beforeLines="50" w:before="180" w:afterLines="50" w:after="180" w:line="400" w:lineRule="exact"/>
        <w:jc w:val="both"/>
        <w:rPr>
          <w:rFonts w:ascii="Arial" w:eastAsia="華康儷中宋" w:hAnsi="Arial" w:cs="Arial"/>
          <w:color w:val="000000" w:themeColor="text1"/>
          <w:sz w:val="28"/>
          <w:szCs w:val="28"/>
        </w:rPr>
      </w:pPr>
    </w:p>
    <w:p w14:paraId="604DFA78" w14:textId="77777777" w:rsidR="00B6747C" w:rsidRPr="009F27D6" w:rsidRDefault="00B6747C" w:rsidP="00B6747C">
      <w:pPr>
        <w:tabs>
          <w:tab w:val="left" w:pos="851"/>
        </w:tabs>
        <w:spacing w:beforeLines="50" w:before="180" w:afterLines="50" w:after="180" w:line="400" w:lineRule="exact"/>
        <w:jc w:val="both"/>
        <w:rPr>
          <w:rFonts w:ascii="Arial" w:eastAsia="華康儷中宋" w:hAnsi="Arial" w:cs="Arial"/>
          <w:color w:val="000000" w:themeColor="text1"/>
          <w:sz w:val="28"/>
          <w:szCs w:val="28"/>
        </w:rPr>
      </w:pPr>
    </w:p>
    <w:p w14:paraId="2A8EAD47" w14:textId="77777777" w:rsidR="00B6747C" w:rsidRPr="009F27D6" w:rsidRDefault="00B6747C" w:rsidP="00B6747C">
      <w:pPr>
        <w:tabs>
          <w:tab w:val="left" w:pos="851"/>
        </w:tabs>
        <w:spacing w:beforeLines="50" w:before="180" w:afterLines="50" w:after="180" w:line="400" w:lineRule="exact"/>
        <w:jc w:val="both"/>
        <w:rPr>
          <w:rFonts w:ascii="Arial" w:eastAsia="華康儷中宋" w:hAnsi="Arial" w:cs="Arial"/>
          <w:color w:val="000000" w:themeColor="text1"/>
          <w:sz w:val="28"/>
          <w:szCs w:val="28"/>
        </w:rPr>
      </w:pPr>
    </w:p>
    <w:p w14:paraId="3E9A54E9" w14:textId="77777777" w:rsidR="00B6747C" w:rsidRPr="009F27D6" w:rsidRDefault="00B6747C" w:rsidP="00B6747C">
      <w:pPr>
        <w:tabs>
          <w:tab w:val="left" w:pos="851"/>
        </w:tabs>
        <w:spacing w:beforeLines="50" w:before="180" w:afterLines="50" w:after="180" w:line="400" w:lineRule="exact"/>
        <w:jc w:val="both"/>
        <w:rPr>
          <w:rFonts w:ascii="Arial" w:eastAsia="華康儷中宋" w:hAnsi="Arial" w:cs="Arial"/>
          <w:color w:val="000000" w:themeColor="text1"/>
          <w:sz w:val="28"/>
          <w:szCs w:val="28"/>
        </w:rPr>
      </w:pPr>
    </w:p>
    <w:p w14:paraId="41B83980" w14:textId="77777777" w:rsidR="00B6747C" w:rsidRPr="009F27D6" w:rsidRDefault="00B6747C" w:rsidP="00B6747C">
      <w:pPr>
        <w:tabs>
          <w:tab w:val="left" w:pos="851"/>
        </w:tabs>
        <w:spacing w:beforeLines="50" w:before="180" w:afterLines="50" w:after="180" w:line="400" w:lineRule="exact"/>
        <w:jc w:val="both"/>
        <w:rPr>
          <w:rFonts w:ascii="Arial" w:eastAsia="華康儷中宋" w:hAnsi="Arial" w:cs="Arial"/>
          <w:color w:val="000000" w:themeColor="text1"/>
          <w:sz w:val="28"/>
          <w:szCs w:val="28"/>
        </w:rPr>
      </w:pPr>
    </w:p>
    <w:p w14:paraId="5382A895" w14:textId="77777777" w:rsidR="00B6747C" w:rsidRPr="009F27D6" w:rsidRDefault="00B6747C" w:rsidP="00B6747C">
      <w:pPr>
        <w:widowControl/>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u w:val="single"/>
        </w:rPr>
        <w:t>立約人</w:t>
      </w:r>
    </w:p>
    <w:p w14:paraId="568A4819" w14:textId="77777777" w:rsidR="00B6747C" w:rsidRPr="009F27D6" w:rsidRDefault="00B6747C" w:rsidP="00B6747C">
      <w:pPr>
        <w:spacing w:line="400" w:lineRule="exact"/>
        <w:rPr>
          <w:rFonts w:ascii="Arial" w:eastAsia="華康儷中宋" w:hAnsi="Arial" w:cs="Arial"/>
          <w:color w:val="000000" w:themeColor="text1"/>
          <w:sz w:val="28"/>
          <w:szCs w:val="28"/>
        </w:rPr>
      </w:pPr>
    </w:p>
    <w:p w14:paraId="11FCDD79" w14:textId="77777777" w:rsidR="00B6747C" w:rsidRPr="009F27D6" w:rsidRDefault="00B6747C" w:rsidP="00B6747C">
      <w:pPr>
        <w:spacing w:line="400" w:lineRule="exact"/>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甲</w:t>
      </w:r>
      <w:r w:rsidRPr="009F27D6">
        <w:rPr>
          <w:rFonts w:ascii="Arial" w:eastAsia="華康儷中宋" w:hAnsi="Arial" w:cs="Arial" w:hint="eastAsia"/>
          <w:color w:val="000000" w:themeColor="text1"/>
          <w:sz w:val="28"/>
          <w:szCs w:val="28"/>
        </w:rPr>
        <w:t xml:space="preserve">　　</w:t>
      </w:r>
      <w:r w:rsidRPr="009F27D6">
        <w:rPr>
          <w:rFonts w:ascii="Arial" w:eastAsia="華康儷中宋" w:hAnsi="Arial" w:cs="Arial"/>
          <w:color w:val="000000" w:themeColor="text1"/>
          <w:sz w:val="28"/>
          <w:szCs w:val="28"/>
        </w:rPr>
        <w:t>方：高雄市政府經濟發展局</w:t>
      </w:r>
    </w:p>
    <w:p w14:paraId="2CC91E22" w14:textId="4361F33A" w:rsidR="00B6747C" w:rsidRPr="009F27D6" w:rsidRDefault="00B6747C" w:rsidP="00B6747C">
      <w:pPr>
        <w:spacing w:line="400" w:lineRule="exact"/>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代</w:t>
      </w:r>
      <w:r w:rsidRPr="009F27D6">
        <w:rPr>
          <w:rFonts w:ascii="Arial" w:eastAsia="華康儷中宋" w:hAnsi="Arial" w:cs="Arial"/>
          <w:color w:val="000000" w:themeColor="text1"/>
          <w:sz w:val="28"/>
          <w:szCs w:val="28"/>
        </w:rPr>
        <w:t xml:space="preserve"> </w:t>
      </w:r>
      <w:r w:rsidRPr="009F27D6">
        <w:rPr>
          <w:rFonts w:ascii="Arial" w:eastAsia="華康儷中宋" w:hAnsi="Arial" w:cs="Arial"/>
          <w:color w:val="000000" w:themeColor="text1"/>
          <w:sz w:val="28"/>
          <w:szCs w:val="28"/>
        </w:rPr>
        <w:t>表</w:t>
      </w:r>
      <w:r w:rsidRPr="009F27D6">
        <w:rPr>
          <w:rFonts w:ascii="Arial" w:eastAsia="華康儷中宋" w:hAnsi="Arial" w:cs="Arial"/>
          <w:color w:val="000000" w:themeColor="text1"/>
          <w:sz w:val="28"/>
          <w:szCs w:val="28"/>
        </w:rPr>
        <w:t xml:space="preserve"> </w:t>
      </w:r>
      <w:r w:rsidRPr="009F27D6">
        <w:rPr>
          <w:rFonts w:ascii="Arial" w:eastAsia="華康儷中宋" w:hAnsi="Arial" w:cs="Arial"/>
          <w:color w:val="000000" w:themeColor="text1"/>
          <w:sz w:val="28"/>
          <w:szCs w:val="28"/>
        </w:rPr>
        <w:t>人：</w:t>
      </w:r>
      <w:r w:rsidRPr="009F27D6">
        <w:rPr>
          <w:rFonts w:ascii="Arial" w:eastAsia="華康儷中宋" w:hAnsi="Arial" w:cs="Arial" w:hint="eastAsia"/>
          <w:color w:val="000000" w:themeColor="text1"/>
          <w:sz w:val="28"/>
          <w:szCs w:val="28"/>
        </w:rPr>
        <w:t>廖泰翔</w:t>
      </w:r>
      <w:r w:rsidR="009A32C4" w:rsidRPr="009F27D6">
        <w:rPr>
          <w:rFonts w:ascii="Arial" w:eastAsia="華康儷中宋" w:hAnsi="Arial" w:cs="Arial" w:hint="eastAsia"/>
          <w:color w:val="000000" w:themeColor="text1"/>
          <w:sz w:val="28"/>
          <w:szCs w:val="28"/>
        </w:rPr>
        <w:t xml:space="preserve"> </w:t>
      </w:r>
      <w:r w:rsidR="004E5836" w:rsidRPr="009F27D6">
        <w:rPr>
          <w:rFonts w:ascii="Arial" w:eastAsia="華康儷中宋" w:hAnsi="Arial" w:cs="Arial" w:hint="eastAsia"/>
          <w:color w:val="000000" w:themeColor="text1"/>
          <w:sz w:val="28"/>
          <w:szCs w:val="28"/>
        </w:rPr>
        <w:t>局長</w:t>
      </w:r>
    </w:p>
    <w:p w14:paraId="3A95DA84" w14:textId="77777777" w:rsidR="00B6747C" w:rsidRPr="009F27D6" w:rsidRDefault="00B6747C" w:rsidP="00B6747C">
      <w:pPr>
        <w:spacing w:line="400" w:lineRule="exact"/>
        <w:rPr>
          <w:rFonts w:ascii="Arial" w:eastAsia="華康儷中宋" w:hAnsi="Arial" w:cs="Arial"/>
          <w:color w:val="000000" w:themeColor="text1"/>
          <w:sz w:val="28"/>
          <w:szCs w:val="28"/>
        </w:rPr>
      </w:pPr>
    </w:p>
    <w:p w14:paraId="21ECBD77" w14:textId="77777777" w:rsidR="00B6747C" w:rsidRPr="009F27D6" w:rsidRDefault="00B6747C" w:rsidP="00B6747C">
      <w:pPr>
        <w:spacing w:line="400" w:lineRule="exact"/>
        <w:rPr>
          <w:rFonts w:ascii="Arial" w:eastAsia="華康儷中宋" w:hAnsi="Arial" w:cs="Arial"/>
          <w:color w:val="000000" w:themeColor="text1"/>
          <w:sz w:val="28"/>
          <w:szCs w:val="28"/>
        </w:rPr>
      </w:pPr>
    </w:p>
    <w:p w14:paraId="122D4AF6" w14:textId="77777777" w:rsidR="00B6747C" w:rsidRPr="009F27D6" w:rsidRDefault="00B6747C" w:rsidP="00B6747C">
      <w:pPr>
        <w:spacing w:line="400" w:lineRule="exact"/>
        <w:rPr>
          <w:rFonts w:ascii="Arial" w:eastAsia="華康儷中宋" w:hAnsi="Arial" w:cs="Arial"/>
          <w:color w:val="000000" w:themeColor="text1"/>
          <w:sz w:val="28"/>
          <w:szCs w:val="28"/>
        </w:rPr>
      </w:pPr>
    </w:p>
    <w:p w14:paraId="6EA172D7" w14:textId="77777777" w:rsidR="00B6747C" w:rsidRPr="009F27D6" w:rsidRDefault="00B6747C" w:rsidP="00B6747C">
      <w:pPr>
        <w:spacing w:line="400" w:lineRule="exact"/>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乙</w:t>
      </w:r>
      <w:r w:rsidRPr="009F27D6">
        <w:rPr>
          <w:rFonts w:ascii="Arial" w:eastAsia="華康儷中宋" w:hAnsi="Arial" w:cs="Arial" w:hint="eastAsia"/>
          <w:color w:val="000000" w:themeColor="text1"/>
          <w:sz w:val="28"/>
          <w:szCs w:val="28"/>
        </w:rPr>
        <w:t xml:space="preserve">　　</w:t>
      </w:r>
      <w:r w:rsidRPr="009F27D6">
        <w:rPr>
          <w:rFonts w:ascii="Arial" w:eastAsia="華康儷中宋" w:hAnsi="Arial" w:cs="Arial"/>
          <w:color w:val="000000" w:themeColor="text1"/>
          <w:sz w:val="28"/>
          <w:szCs w:val="28"/>
        </w:rPr>
        <w:t>方：</w:t>
      </w:r>
    </w:p>
    <w:p w14:paraId="42BF9A24" w14:textId="77777777" w:rsidR="00B6747C" w:rsidRPr="009F27D6" w:rsidRDefault="00B6747C" w:rsidP="00B6747C">
      <w:pPr>
        <w:spacing w:line="400" w:lineRule="exact"/>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負</w:t>
      </w:r>
      <w:r w:rsidRPr="009F27D6">
        <w:rPr>
          <w:rFonts w:ascii="Arial" w:eastAsia="華康儷中宋" w:hAnsi="Arial" w:cs="Arial"/>
          <w:color w:val="000000" w:themeColor="text1"/>
          <w:sz w:val="28"/>
          <w:szCs w:val="28"/>
        </w:rPr>
        <w:t xml:space="preserve"> </w:t>
      </w:r>
      <w:r w:rsidRPr="009F27D6">
        <w:rPr>
          <w:rFonts w:ascii="Arial" w:eastAsia="華康儷中宋" w:hAnsi="Arial" w:cs="Arial"/>
          <w:color w:val="000000" w:themeColor="text1"/>
          <w:sz w:val="28"/>
          <w:szCs w:val="28"/>
        </w:rPr>
        <w:t>責</w:t>
      </w:r>
      <w:r w:rsidRPr="009F27D6">
        <w:rPr>
          <w:rFonts w:ascii="Arial" w:eastAsia="華康儷中宋" w:hAnsi="Arial" w:cs="Arial"/>
          <w:color w:val="000000" w:themeColor="text1"/>
          <w:sz w:val="28"/>
          <w:szCs w:val="28"/>
        </w:rPr>
        <w:t xml:space="preserve"> </w:t>
      </w:r>
      <w:r w:rsidRPr="009F27D6">
        <w:rPr>
          <w:rFonts w:ascii="Arial" w:eastAsia="華康儷中宋" w:hAnsi="Arial" w:cs="Arial"/>
          <w:color w:val="000000" w:themeColor="text1"/>
          <w:sz w:val="28"/>
          <w:szCs w:val="28"/>
        </w:rPr>
        <w:t>人：</w:t>
      </w:r>
    </w:p>
    <w:p w14:paraId="4B89309E" w14:textId="77777777" w:rsidR="00B6747C" w:rsidRPr="009F27D6" w:rsidRDefault="00B6747C" w:rsidP="00B6747C">
      <w:pPr>
        <w:spacing w:line="400" w:lineRule="exact"/>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統一編號：</w:t>
      </w:r>
    </w:p>
    <w:p w14:paraId="691AF98F" w14:textId="77777777" w:rsidR="00B6747C" w:rsidRPr="009F27D6" w:rsidRDefault="00B6747C" w:rsidP="00B6747C">
      <w:pPr>
        <w:spacing w:line="400" w:lineRule="exact"/>
        <w:rPr>
          <w:rFonts w:ascii="Arial" w:eastAsia="華康儷中宋" w:hAnsi="Arial" w:cs="Arial"/>
          <w:color w:val="000000" w:themeColor="text1"/>
          <w:sz w:val="28"/>
          <w:szCs w:val="28"/>
        </w:rPr>
      </w:pPr>
    </w:p>
    <w:p w14:paraId="4AE4CCD3" w14:textId="77777777" w:rsidR="00B6747C" w:rsidRPr="009F27D6" w:rsidRDefault="00B6747C" w:rsidP="00B6747C">
      <w:pPr>
        <w:spacing w:line="400" w:lineRule="exact"/>
        <w:rPr>
          <w:rFonts w:ascii="Arial" w:eastAsia="華康儷中宋" w:hAnsi="Arial" w:cs="Arial"/>
          <w:color w:val="000000" w:themeColor="text1"/>
          <w:sz w:val="28"/>
          <w:szCs w:val="28"/>
        </w:rPr>
      </w:pPr>
    </w:p>
    <w:p w14:paraId="46928761" w14:textId="77777777" w:rsidR="00B6747C" w:rsidRPr="009F27D6" w:rsidRDefault="00B6747C" w:rsidP="00B6747C">
      <w:pPr>
        <w:spacing w:line="400" w:lineRule="exact"/>
        <w:jc w:val="distribute"/>
        <w:rPr>
          <w:rFonts w:ascii="Arial" w:eastAsia="華康儷中宋" w:hAnsi="Arial" w:cs="Arial"/>
          <w:color w:val="000000" w:themeColor="text1"/>
          <w:sz w:val="28"/>
          <w:szCs w:val="28"/>
        </w:rPr>
      </w:pPr>
      <w:r w:rsidRPr="009F27D6">
        <w:rPr>
          <w:rFonts w:ascii="Arial" w:eastAsia="華康儷中宋" w:hAnsi="Arial" w:cs="Arial"/>
          <w:color w:val="000000" w:themeColor="text1"/>
          <w:sz w:val="28"/>
          <w:szCs w:val="28"/>
        </w:rPr>
        <w:t>中華民國</w:t>
      </w:r>
      <w:r w:rsidRPr="009F27D6">
        <w:rPr>
          <w:rFonts w:ascii="Arial" w:eastAsia="華康儷中宋" w:hAnsi="Arial" w:cs="Arial" w:hint="eastAsia"/>
          <w:color w:val="000000" w:themeColor="text1"/>
          <w:sz w:val="28"/>
          <w:szCs w:val="28"/>
        </w:rPr>
        <w:t xml:space="preserve">　　</w:t>
      </w:r>
      <w:r w:rsidRPr="009F27D6">
        <w:rPr>
          <w:rFonts w:ascii="Arial" w:eastAsia="華康儷中宋" w:hAnsi="Arial" w:cs="Arial"/>
          <w:color w:val="000000" w:themeColor="text1"/>
          <w:sz w:val="28"/>
          <w:szCs w:val="28"/>
        </w:rPr>
        <w:t>年</w:t>
      </w:r>
      <w:r w:rsidRPr="009F27D6">
        <w:rPr>
          <w:rFonts w:ascii="Arial" w:eastAsia="華康儷中宋" w:hAnsi="Arial" w:cs="Arial" w:hint="eastAsia"/>
          <w:color w:val="000000" w:themeColor="text1"/>
          <w:sz w:val="28"/>
          <w:szCs w:val="28"/>
        </w:rPr>
        <w:t xml:space="preserve">　　</w:t>
      </w:r>
      <w:r w:rsidRPr="009F27D6">
        <w:rPr>
          <w:rFonts w:ascii="Arial" w:eastAsia="華康儷中宋" w:hAnsi="Arial" w:cs="Arial"/>
          <w:color w:val="000000" w:themeColor="text1"/>
          <w:sz w:val="28"/>
          <w:szCs w:val="28"/>
        </w:rPr>
        <w:t>月</w:t>
      </w:r>
      <w:r w:rsidRPr="009F27D6">
        <w:rPr>
          <w:rFonts w:ascii="Arial" w:eastAsia="華康儷中宋" w:hAnsi="Arial" w:cs="Arial" w:hint="eastAsia"/>
          <w:color w:val="000000" w:themeColor="text1"/>
          <w:sz w:val="28"/>
          <w:szCs w:val="28"/>
        </w:rPr>
        <w:t xml:space="preserve">　　</w:t>
      </w:r>
      <w:r w:rsidRPr="009F27D6">
        <w:rPr>
          <w:rFonts w:ascii="Arial" w:eastAsia="華康儷中宋" w:hAnsi="Arial" w:cs="Arial"/>
          <w:color w:val="000000" w:themeColor="text1"/>
          <w:sz w:val="28"/>
          <w:szCs w:val="28"/>
        </w:rPr>
        <w:t>日</w:t>
      </w:r>
      <w:bookmarkEnd w:id="76"/>
    </w:p>
    <w:p w14:paraId="42F5535D" w14:textId="42013D11" w:rsidR="00297E93" w:rsidRPr="009F27D6" w:rsidRDefault="00297E93" w:rsidP="0005406C">
      <w:pPr>
        <w:rPr>
          <w:rFonts w:ascii="Times New Roman" w:hAnsi="Times New Roman" w:cs="Times New Roman"/>
          <w:color w:val="000000" w:themeColor="text1"/>
        </w:rPr>
      </w:pPr>
      <w:r w:rsidRPr="009F27D6">
        <w:rPr>
          <w:rFonts w:ascii="Times New Roman" w:hAnsi="Times New Roman" w:cs="Times New Roman"/>
          <w:color w:val="000000" w:themeColor="text1"/>
        </w:rPr>
        <w:br w:type="page"/>
      </w:r>
    </w:p>
    <w:p w14:paraId="7DA1001B" w14:textId="5CFCE771" w:rsidR="00297E93" w:rsidRPr="009F27D6" w:rsidRDefault="00297E93" w:rsidP="00297E93">
      <w:pPr>
        <w:pStyle w:val="2"/>
        <w:rPr>
          <w:rFonts w:ascii="Times New Roman" w:eastAsia="微軟正黑體" w:hAnsi="Times New Roman" w:cs="Times New Roman"/>
          <w:color w:val="000000" w:themeColor="text1"/>
          <w:sz w:val="32"/>
          <w:szCs w:val="32"/>
        </w:rPr>
      </w:pPr>
      <w:bookmarkStart w:id="79" w:name="_Toc139444547"/>
      <w:r w:rsidRPr="009F27D6">
        <w:rPr>
          <w:rFonts w:ascii="Times New Roman" w:eastAsia="微軟正黑體" w:hAnsi="Times New Roman" w:cs="Times New Roman" w:hint="eastAsia"/>
          <w:color w:val="000000" w:themeColor="text1"/>
          <w:sz w:val="32"/>
          <w:szCs w:val="32"/>
        </w:rPr>
        <w:lastRenderedPageBreak/>
        <w:t>附圖</w:t>
      </w:r>
      <w:r w:rsidRPr="009F27D6">
        <w:rPr>
          <w:rFonts w:ascii="Times New Roman" w:eastAsia="微軟正黑體" w:hAnsi="Times New Roman" w:cs="Times New Roman" w:hint="eastAsia"/>
          <w:color w:val="000000" w:themeColor="text1"/>
          <w:sz w:val="32"/>
          <w:szCs w:val="32"/>
        </w:rPr>
        <w:t>1</w:t>
      </w:r>
      <w:r w:rsidRPr="009F27D6">
        <w:rPr>
          <w:rFonts w:ascii="Times New Roman" w:eastAsia="微軟正黑體" w:hAnsi="Times New Roman" w:cs="Times New Roman" w:hint="eastAsia"/>
          <w:color w:val="000000" w:themeColor="text1"/>
          <w:sz w:val="32"/>
          <w:szCs w:val="32"/>
        </w:rPr>
        <w:t>、</w:t>
      </w:r>
      <w:r w:rsidR="00BF4747" w:rsidRPr="009F27D6">
        <w:rPr>
          <w:rFonts w:ascii="Times New Roman" w:eastAsia="微軟正黑體" w:hAnsi="Times New Roman" w:cs="Times New Roman" w:hint="eastAsia"/>
          <w:color w:val="000000" w:themeColor="text1"/>
          <w:sz w:val="32"/>
          <w:szCs w:val="32"/>
        </w:rPr>
        <w:t>大</w:t>
      </w:r>
      <w:proofErr w:type="gramStart"/>
      <w:r w:rsidR="00BF4747" w:rsidRPr="009F27D6">
        <w:rPr>
          <w:rFonts w:ascii="Times New Roman" w:eastAsia="微軟正黑體" w:hAnsi="Times New Roman" w:cs="Times New Roman" w:hint="eastAsia"/>
          <w:color w:val="000000" w:themeColor="text1"/>
          <w:sz w:val="32"/>
          <w:szCs w:val="32"/>
        </w:rPr>
        <w:t>港創艦</w:t>
      </w:r>
      <w:proofErr w:type="gramEnd"/>
      <w:r w:rsidR="00BF4747" w:rsidRPr="009F27D6">
        <w:rPr>
          <w:rFonts w:ascii="Times New Roman" w:eastAsia="微軟正黑體" w:hAnsi="Times New Roman" w:cs="Times New Roman" w:hint="eastAsia"/>
          <w:color w:val="000000" w:themeColor="text1"/>
          <w:sz w:val="32"/>
          <w:szCs w:val="32"/>
        </w:rPr>
        <w:t>MEGABAY</w:t>
      </w:r>
      <w:r w:rsidRPr="009F27D6">
        <w:rPr>
          <w:rFonts w:ascii="Times New Roman" w:eastAsia="微軟正黑體" w:hAnsi="Times New Roman" w:cs="Times New Roman" w:hint="eastAsia"/>
          <w:color w:val="000000" w:themeColor="text1"/>
          <w:sz w:val="32"/>
          <w:szCs w:val="32"/>
        </w:rPr>
        <w:t>基地核配空間之示意圖</w:t>
      </w:r>
      <w:bookmarkEnd w:id="79"/>
    </w:p>
    <w:p w14:paraId="0D1F7632" w14:textId="01CF610C" w:rsidR="00297E93" w:rsidRPr="009F27D6" w:rsidRDefault="00297E93" w:rsidP="00297E93">
      <w:pPr>
        <w:rPr>
          <w:color w:val="000000" w:themeColor="text1"/>
        </w:rPr>
      </w:pPr>
      <w:r w:rsidRPr="009F27D6">
        <w:rPr>
          <w:rFonts w:hint="eastAsia"/>
          <w:noProof/>
          <w:color w:val="000000" w:themeColor="text1"/>
        </w:rPr>
        <w:drawing>
          <wp:inline distT="0" distB="0" distL="0" distR="0" wp14:anchorId="0BCAC814" wp14:editId="1A98BF6C">
            <wp:extent cx="6634216" cy="423100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ssageImage_168422264734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34216" cy="4231005"/>
                    </a:xfrm>
                    <a:prstGeom prst="rect">
                      <a:avLst/>
                    </a:prstGeom>
                  </pic:spPr>
                </pic:pic>
              </a:graphicData>
            </a:graphic>
          </wp:inline>
        </w:drawing>
      </w:r>
    </w:p>
    <w:sectPr w:rsidR="00297E93" w:rsidRPr="009F27D6" w:rsidSect="006D3E2E">
      <w:footerReference w:type="default" r:id="rId16"/>
      <w:footerReference w:type="first" r:id="rId17"/>
      <w:pgSz w:w="11906" w:h="16838"/>
      <w:pgMar w:top="720" w:right="720" w:bottom="720" w:left="720" w:header="51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8547E" w14:textId="77777777" w:rsidR="00A7509F" w:rsidRDefault="00A7509F" w:rsidP="003D142D">
      <w:r>
        <w:separator/>
      </w:r>
    </w:p>
  </w:endnote>
  <w:endnote w:type="continuationSeparator" w:id="0">
    <w:p w14:paraId="65B0133E" w14:textId="77777777" w:rsidR="00A7509F" w:rsidRDefault="00A7509F" w:rsidP="003D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儷中宋">
    <w:altName w:val="微軟正黑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Noto Sans TC">
    <w:altName w:val="微軟正黑體"/>
    <w:panose1 w:val="00000000000000000000"/>
    <w:charset w:val="88"/>
    <w:family w:val="swiss"/>
    <w:notTrueType/>
    <w:pitch w:val="variable"/>
    <w:sig w:usb0="20000287" w:usb1="2ADF3C10" w:usb2="00000016" w:usb3="00000000" w:csb0="00120107" w:csb1="00000000"/>
  </w:font>
  <w:font w:name="Droid Sans Fallback">
    <w:altName w:val="Segoe UI"/>
    <w:charset w:val="00"/>
    <w:family w:val="swiss"/>
    <w:pitch w:val="variable"/>
  </w:font>
  <w:font w:name="Noto Serif TC">
    <w:altName w:val="新細明體"/>
    <w:panose1 w:val="00000000000000000000"/>
    <w:charset w:val="88"/>
    <w:family w:val="roman"/>
    <w:notTrueType/>
    <w:pitch w:val="variable"/>
    <w:sig w:usb0="20000287" w:usb1="2ADF3C10" w:usb2="00000016" w:usb3="00000000" w:csb0="00120107" w:csb1="00000000"/>
  </w:font>
  <w:font w:name="華康儷中宋">
    <w:altName w:val="新細明體"/>
    <w:panose1 w:val="00000000000000000000"/>
    <w:charset w:val="88"/>
    <w:family w:val="roman"/>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081782"/>
      <w:docPartObj>
        <w:docPartGallery w:val="Page Numbers (Bottom of Page)"/>
        <w:docPartUnique/>
      </w:docPartObj>
    </w:sdtPr>
    <w:sdtEndPr/>
    <w:sdtContent>
      <w:p w14:paraId="5CDB3955" w14:textId="77777777" w:rsidR="00F965A8" w:rsidRDefault="00F965A8" w:rsidP="00575F8C">
        <w:pPr>
          <w:pStyle w:val="a6"/>
          <w:jc w:val="cente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92F7" w14:textId="77777777" w:rsidR="00F965A8" w:rsidRDefault="00F965A8">
    <w:pPr>
      <w:pStyle w:val="a6"/>
      <w:jc w:val="center"/>
    </w:pPr>
  </w:p>
  <w:p w14:paraId="3F7ECA59" w14:textId="77777777" w:rsidR="00F965A8" w:rsidRDefault="00F965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485191"/>
      <w:docPartObj>
        <w:docPartGallery w:val="Page Numbers (Bottom of Page)"/>
        <w:docPartUnique/>
      </w:docPartObj>
    </w:sdtPr>
    <w:sdtEndPr>
      <w:rPr>
        <w:rFonts w:ascii="Arial" w:hAnsi="Arial" w:cs="Arial"/>
      </w:rPr>
    </w:sdtEndPr>
    <w:sdtContent>
      <w:p w14:paraId="0217D727" w14:textId="77777777" w:rsidR="00F965A8" w:rsidRPr="00AD77DC" w:rsidRDefault="00F965A8" w:rsidP="00575F8C">
        <w:pPr>
          <w:pStyle w:val="a6"/>
          <w:jc w:val="center"/>
          <w:rPr>
            <w:rFonts w:ascii="Arial" w:hAnsi="Arial" w:cs="Arial"/>
          </w:rPr>
        </w:pPr>
        <w:r w:rsidRPr="00AD77DC">
          <w:rPr>
            <w:rFonts w:ascii="Arial" w:hAnsi="Arial" w:cs="Arial"/>
          </w:rPr>
          <w:fldChar w:fldCharType="begin"/>
        </w:r>
        <w:r w:rsidRPr="00AD77DC">
          <w:rPr>
            <w:rFonts w:ascii="Arial" w:hAnsi="Arial" w:cs="Arial"/>
          </w:rPr>
          <w:instrText>PAGE   \* MERGEFORMAT</w:instrText>
        </w:r>
        <w:r w:rsidRPr="00AD77DC">
          <w:rPr>
            <w:rFonts w:ascii="Arial" w:hAnsi="Arial" w:cs="Arial"/>
          </w:rPr>
          <w:fldChar w:fldCharType="separate"/>
        </w:r>
        <w:r w:rsidRPr="00AD77DC">
          <w:rPr>
            <w:rFonts w:ascii="Arial" w:hAnsi="Arial" w:cs="Arial"/>
            <w:noProof/>
            <w:lang w:val="zh-TW"/>
          </w:rPr>
          <w:t>III</w:t>
        </w:r>
        <w:r w:rsidRPr="00AD77DC">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E0DB" w14:textId="77777777" w:rsidR="00F965A8" w:rsidRDefault="00F965A8">
    <w:pPr>
      <w:pStyle w:val="a6"/>
      <w:jc w:val="center"/>
    </w:pPr>
    <w:r>
      <w:rPr>
        <w:lang w:val="zh-TW"/>
      </w:rPr>
      <w:fldChar w:fldCharType="begin"/>
    </w:r>
    <w:r>
      <w:rPr>
        <w:lang w:val="zh-TW"/>
      </w:rPr>
      <w:instrText xml:space="preserve"> PAGE </w:instrText>
    </w:r>
    <w:r>
      <w:rPr>
        <w:lang w:val="zh-TW"/>
      </w:rPr>
      <w:fldChar w:fldCharType="separate"/>
    </w:r>
    <w:r>
      <w:rPr>
        <w:lang w:val="zh-TW"/>
      </w:rPr>
      <w:t>9</w:t>
    </w:r>
    <w:r>
      <w:rPr>
        <w:lang w:val="zh-TW"/>
      </w:rPr>
      <w:fldChar w:fldCharType="end"/>
    </w:r>
  </w:p>
  <w:p w14:paraId="71A0228C" w14:textId="77777777" w:rsidR="00F965A8" w:rsidRDefault="00F965A8">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455043"/>
      <w:docPartObj>
        <w:docPartGallery w:val="Page Numbers (Bottom of Page)"/>
        <w:docPartUnique/>
      </w:docPartObj>
    </w:sdtPr>
    <w:sdtEndPr/>
    <w:sdtContent>
      <w:p w14:paraId="4EFF9E40" w14:textId="77777777" w:rsidR="00F965A8" w:rsidRDefault="00F965A8">
        <w:pPr>
          <w:pStyle w:val="a6"/>
          <w:jc w:val="center"/>
        </w:pPr>
        <w:r>
          <w:fldChar w:fldCharType="begin"/>
        </w:r>
        <w:r>
          <w:instrText>PAGE   \* MERGEFORMAT</w:instrText>
        </w:r>
        <w:r>
          <w:fldChar w:fldCharType="separate"/>
        </w:r>
        <w:r>
          <w:rPr>
            <w:lang w:val="zh-TW"/>
          </w:rPr>
          <w:t>2</w:t>
        </w:r>
        <w:r>
          <w:fldChar w:fldCharType="end"/>
        </w:r>
      </w:p>
    </w:sdtContent>
  </w:sdt>
  <w:p w14:paraId="3F66D31E" w14:textId="77777777" w:rsidR="00F965A8" w:rsidRDefault="00F965A8">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90587"/>
      <w:docPartObj>
        <w:docPartGallery w:val="Page Numbers (Bottom of Page)"/>
        <w:docPartUnique/>
      </w:docPartObj>
    </w:sdtPr>
    <w:sdtEndPr>
      <w:rPr>
        <w:rFonts w:ascii="Times New Roman" w:hAnsi="Times New Roman" w:cs="Times New Roman"/>
        <w:bCs/>
      </w:rPr>
    </w:sdtEndPr>
    <w:sdtContent>
      <w:p w14:paraId="22F47CBB" w14:textId="77777777" w:rsidR="00F965A8" w:rsidRPr="00AF6422" w:rsidRDefault="00F965A8" w:rsidP="00575F8C">
        <w:pPr>
          <w:pStyle w:val="a6"/>
          <w:jc w:val="center"/>
          <w:rPr>
            <w:rFonts w:ascii="Times New Roman" w:hAnsi="Times New Roman" w:cs="Times New Roman"/>
            <w:bCs/>
          </w:rPr>
        </w:pPr>
        <w:r w:rsidRPr="00AF6422">
          <w:rPr>
            <w:rFonts w:ascii="Times New Roman" w:hAnsi="Times New Roman" w:cs="Times New Roman"/>
            <w:bCs/>
          </w:rPr>
          <w:fldChar w:fldCharType="begin"/>
        </w:r>
        <w:r w:rsidRPr="00AF6422">
          <w:rPr>
            <w:rFonts w:ascii="Times New Roman" w:hAnsi="Times New Roman" w:cs="Times New Roman"/>
            <w:bCs/>
          </w:rPr>
          <w:instrText>PAGE   \* MERGEFORMAT</w:instrText>
        </w:r>
        <w:r w:rsidRPr="00AF6422">
          <w:rPr>
            <w:rFonts w:ascii="Times New Roman" w:hAnsi="Times New Roman" w:cs="Times New Roman"/>
            <w:bCs/>
          </w:rPr>
          <w:fldChar w:fldCharType="separate"/>
        </w:r>
        <w:r w:rsidRPr="00AF6422">
          <w:rPr>
            <w:rFonts w:ascii="Times New Roman" w:hAnsi="Times New Roman" w:cs="Times New Roman"/>
            <w:bCs/>
            <w:noProof/>
            <w:lang w:val="zh-TW"/>
          </w:rPr>
          <w:t>32</w:t>
        </w:r>
        <w:r w:rsidRPr="00AF6422">
          <w:rPr>
            <w:rFonts w:ascii="Times New Roman" w:hAnsi="Times New Roman" w:cs="Times New Roman"/>
            <w:bCs/>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540260"/>
      <w:docPartObj>
        <w:docPartGallery w:val="Page Numbers (Bottom of Page)"/>
        <w:docPartUnique/>
      </w:docPartObj>
    </w:sdtPr>
    <w:sdtEndPr/>
    <w:sdtContent>
      <w:p w14:paraId="7AE792EA" w14:textId="77777777" w:rsidR="00F965A8" w:rsidRDefault="00F965A8">
        <w:pPr>
          <w:pStyle w:val="a6"/>
          <w:jc w:val="center"/>
        </w:pPr>
        <w:r>
          <w:fldChar w:fldCharType="begin"/>
        </w:r>
        <w:r>
          <w:instrText>PAGE   \* MERGEFORMAT</w:instrText>
        </w:r>
        <w:r>
          <w:fldChar w:fldCharType="separate"/>
        </w:r>
        <w:r>
          <w:rPr>
            <w:lang w:val="zh-TW"/>
          </w:rPr>
          <w:t>2</w:t>
        </w:r>
        <w:r>
          <w:fldChar w:fldCharType="end"/>
        </w:r>
      </w:p>
    </w:sdtContent>
  </w:sdt>
  <w:p w14:paraId="20FC1F42" w14:textId="77777777" w:rsidR="00F965A8" w:rsidRDefault="00F965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5C0E8" w14:textId="77777777" w:rsidR="00A7509F" w:rsidRDefault="00A7509F" w:rsidP="003D142D">
      <w:r>
        <w:separator/>
      </w:r>
    </w:p>
  </w:footnote>
  <w:footnote w:type="continuationSeparator" w:id="0">
    <w:p w14:paraId="0BCB1636" w14:textId="77777777" w:rsidR="00A7509F" w:rsidRDefault="00A7509F" w:rsidP="003D1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C101" w14:textId="77777777" w:rsidR="00F965A8" w:rsidRDefault="00F965A8" w:rsidP="00EF7CEE">
    <w:pPr>
      <w:tabs>
        <w:tab w:val="left" w:pos="5040"/>
      </w:tabs>
    </w:pPr>
    <w:r>
      <w:rPr>
        <w:noProof/>
      </w:rPr>
      <w:drawing>
        <wp:anchor distT="0" distB="0" distL="114300" distR="114300" simplePos="0" relativeHeight="251658240" behindDoc="0" locked="0" layoutInCell="1" allowOverlap="1" wp14:anchorId="063D4880" wp14:editId="781314EA">
          <wp:simplePos x="0" y="0"/>
          <wp:positionH relativeFrom="margin">
            <wp:align>left</wp:align>
          </wp:positionH>
          <wp:positionV relativeFrom="paragraph">
            <wp:posOffset>-161579</wp:posOffset>
          </wp:positionV>
          <wp:extent cx="1195070" cy="273050"/>
          <wp:effectExtent l="0" t="0" r="5080" b="0"/>
          <wp:wrapThrough wrapText="bothSides">
            <wp:wrapPolygon edited="0">
              <wp:start x="3443" y="0"/>
              <wp:lineTo x="0" y="12056"/>
              <wp:lineTo x="0" y="19591"/>
              <wp:lineTo x="21348" y="19591"/>
              <wp:lineTo x="21348" y="4521"/>
              <wp:lineTo x="6198" y="0"/>
              <wp:lineTo x="3443" y="0"/>
            </wp:wrapPolygon>
          </wp:wrapThrough>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橫式LOGO_中+英.png"/>
                  <pic:cNvPicPr/>
                </pic:nvPicPr>
                <pic:blipFill>
                  <a:blip r:embed="rId1">
                    <a:extLst>
                      <a:ext uri="{28A0092B-C50C-407E-A947-70E740481C1C}">
                        <a14:useLocalDpi xmlns:a14="http://schemas.microsoft.com/office/drawing/2010/main" val="0"/>
                      </a:ext>
                    </a:extLst>
                  </a:blip>
                  <a:stretch>
                    <a:fillRect/>
                  </a:stretch>
                </pic:blipFill>
                <pic:spPr>
                  <a:xfrm>
                    <a:off x="0" y="0"/>
                    <a:ext cx="1195070" cy="273050"/>
                  </a:xfrm>
                  <a:prstGeom prst="rect">
                    <a:avLst/>
                  </a:prstGeom>
                </pic:spPr>
              </pic:pic>
            </a:graphicData>
          </a:graphic>
        </wp:anchor>
      </w:drawing>
    </w:r>
    <w:r w:rsidRPr="00D64836">
      <w:rPr>
        <w:noProof/>
      </w:rPr>
      <w:ptab w:relativeTo="margin" w:alignment="center" w:leader="none"/>
    </w:r>
    <w:r w:rsidRPr="00D64836">
      <w:rPr>
        <w:noProof/>
      </w:rPr>
      <w:ptab w:relativeTo="margin" w:alignment="right" w:leader="none"/>
    </w:r>
    <w:r w:rsidRPr="00D64836">
      <w:rPr>
        <w:rFonts w:ascii="Noto Serif TC" w:eastAsia="Noto Serif TC" w:hAnsi="Noto Serif TC" w:hint="eastAsia"/>
        <w:sz w:val="20"/>
        <w:szCs w:val="20"/>
      </w:rPr>
      <w:t>大</w:t>
    </w:r>
    <w:proofErr w:type="gramStart"/>
    <w:r w:rsidRPr="00D64836">
      <w:rPr>
        <w:rFonts w:ascii="Noto Serif TC" w:eastAsia="Noto Serif TC" w:hAnsi="Noto Serif TC" w:hint="eastAsia"/>
        <w:sz w:val="20"/>
        <w:szCs w:val="20"/>
      </w:rPr>
      <w:t>港創艦進駐</w:t>
    </w:r>
    <w:proofErr w:type="gramEnd"/>
    <w:r w:rsidRPr="00D64836">
      <w:rPr>
        <w:rFonts w:ascii="Noto Serif TC" w:eastAsia="Noto Serif TC" w:hAnsi="Noto Serif TC" w:hint="eastAsia"/>
        <w:sz w:val="20"/>
        <w:szCs w:val="20"/>
      </w:rPr>
      <w:t>與場域管理須知</w:t>
    </w:r>
    <w:r>
      <w:rPr>
        <w:rFonts w:ascii="Noto Serif TC" w:eastAsia="Noto Serif TC" w:hAnsi="Noto Serif TC"/>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8AA04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975DB1"/>
    <w:multiLevelType w:val="hybridMultilevel"/>
    <w:tmpl w:val="25BACC38"/>
    <w:lvl w:ilvl="0" w:tplc="8D1AC958">
      <w:start w:val="1"/>
      <w:numFmt w:val="taiwaneseCountingThousand"/>
      <w:lvlText w:val="(%1)"/>
      <w:lvlJc w:val="left"/>
      <w:pPr>
        <w:ind w:left="480" w:hanging="480"/>
      </w:pPr>
      <w:rPr>
        <w:rFonts w:ascii="微軟正黑體" w:eastAsia="微軟正黑體" w:hAnsi="微軟正黑體" w:cs="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A5539"/>
    <w:multiLevelType w:val="hybridMultilevel"/>
    <w:tmpl w:val="1488FF54"/>
    <w:lvl w:ilvl="0" w:tplc="04090015">
      <w:start w:val="1"/>
      <w:numFmt w:val="taiwaneseCountingThousand"/>
      <w:lvlText w:val="%1、"/>
      <w:lvlJc w:val="left"/>
      <w:pPr>
        <w:ind w:left="612" w:hanging="480"/>
      </w:pPr>
    </w:lvl>
    <w:lvl w:ilvl="1" w:tplc="04090015">
      <w:start w:val="1"/>
      <w:numFmt w:val="taiwaneseCountingThousand"/>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0BEF0EA5"/>
    <w:multiLevelType w:val="hybridMultilevel"/>
    <w:tmpl w:val="A4304336"/>
    <w:lvl w:ilvl="0" w:tplc="8AB4C462">
      <w:start w:val="1"/>
      <w:numFmt w:val="taiwaneseCountingThousand"/>
      <w:lvlText w:val="(%1)"/>
      <w:lvlJc w:val="left"/>
      <w:pPr>
        <w:ind w:left="480" w:hanging="480"/>
      </w:pPr>
      <w:rPr>
        <w:rFonts w:ascii="Arial" w:hAnsi="Arial" w:cs="Arial" w:hint="default"/>
      </w:rPr>
    </w:lvl>
    <w:lvl w:ilvl="1" w:tplc="70FE4042">
      <w:start w:val="1"/>
      <w:numFmt w:val="bullet"/>
      <w:lvlText w:val="※"/>
      <w:lvlJc w:val="left"/>
      <w:pPr>
        <w:ind w:left="840" w:hanging="360"/>
      </w:pPr>
      <w:rPr>
        <w:rFonts w:ascii="華康儷中宋" w:eastAsia="華康儷中宋" w:hAnsi="Courier New"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E3971"/>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537B6E"/>
    <w:multiLevelType w:val="hybridMultilevel"/>
    <w:tmpl w:val="16C61948"/>
    <w:lvl w:ilvl="0" w:tplc="355A1DC6">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39D2EF9"/>
    <w:multiLevelType w:val="hybridMultilevel"/>
    <w:tmpl w:val="3528C3A4"/>
    <w:lvl w:ilvl="0" w:tplc="FFFFFFFF">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5106AD4A">
      <w:start w:val="1"/>
      <w:numFmt w:val="decimal"/>
      <w:lvlText w:val="(%3)"/>
      <w:lvlJc w:val="left"/>
      <w:pPr>
        <w:ind w:left="1440" w:hanging="480"/>
      </w:pPr>
      <w:rPr>
        <w:rFonts w:ascii="Times New Roman" w:eastAsia="NSimSun" w:hAnsi="Times New Roman" w:cs="Times New Roman"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9BC79E1"/>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96308C"/>
    <w:multiLevelType w:val="hybridMultilevel"/>
    <w:tmpl w:val="B2D63656"/>
    <w:lvl w:ilvl="0" w:tplc="CAD6099E">
      <w:start w:val="1"/>
      <w:numFmt w:val="taiwaneseCountingThousand"/>
      <w:lvlText w:val="%1、"/>
      <w:lvlJc w:val="left"/>
      <w:pPr>
        <w:ind w:left="1615" w:hanging="480"/>
      </w:pPr>
      <w:rPr>
        <w:rFonts w:ascii="微軟正黑體" w:eastAsia="微軟正黑體" w:hAnsi="微軟正黑體" w:hint="eastAsia"/>
        <w:b/>
        <w:color w:val="000000" w:themeColor="text1"/>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CF0941"/>
    <w:multiLevelType w:val="hybridMultilevel"/>
    <w:tmpl w:val="F6780D7A"/>
    <w:lvl w:ilvl="0" w:tplc="5A62D53A">
      <w:start w:val="1"/>
      <w:numFmt w:val="taiwaneseCountingThousand"/>
      <w:lvlText w:val="(%1)"/>
      <w:lvlJc w:val="left"/>
      <w:pPr>
        <w:ind w:left="480" w:hanging="480"/>
      </w:pPr>
      <w:rPr>
        <w:rFonts w:hint="default"/>
        <w:sz w:val="28"/>
        <w:szCs w:val="28"/>
      </w:rPr>
    </w:lvl>
    <w:lvl w:ilvl="1" w:tplc="0409000F">
      <w:start w:val="1"/>
      <w:numFmt w:val="decimal"/>
      <w:lvlText w:val="%2."/>
      <w:lvlJc w:val="left"/>
      <w:pPr>
        <w:ind w:left="960" w:hanging="480"/>
      </w:pPr>
    </w:lvl>
    <w:lvl w:ilvl="2" w:tplc="5106AD4A">
      <w:start w:val="1"/>
      <w:numFmt w:val="decimal"/>
      <w:lvlText w:val="(%3)"/>
      <w:lvlJc w:val="left"/>
      <w:pPr>
        <w:ind w:left="1440" w:hanging="480"/>
      </w:pPr>
      <w:rPr>
        <w:rFonts w:ascii="Times New Roman" w:eastAsia="NSimSun" w:hAnsi="Times New Roman" w:cs="Times New Roman"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05B038B"/>
    <w:multiLevelType w:val="hybridMultilevel"/>
    <w:tmpl w:val="0EF88C6A"/>
    <w:lvl w:ilvl="0" w:tplc="250CC36E">
      <w:start w:val="1"/>
      <w:numFmt w:val="taiwaneseCountingThousand"/>
      <w:lvlText w:val="(%1)"/>
      <w:lvlJc w:val="left"/>
      <w:pPr>
        <w:ind w:left="480" w:hanging="48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75E09E4"/>
    <w:multiLevelType w:val="hybridMultilevel"/>
    <w:tmpl w:val="A4304336"/>
    <w:lvl w:ilvl="0" w:tplc="8AB4C462">
      <w:start w:val="1"/>
      <w:numFmt w:val="taiwaneseCountingThousand"/>
      <w:lvlText w:val="(%1)"/>
      <w:lvlJc w:val="left"/>
      <w:pPr>
        <w:ind w:left="480" w:hanging="480"/>
      </w:pPr>
      <w:rPr>
        <w:rFonts w:ascii="Arial" w:hAnsi="Arial" w:cs="Arial" w:hint="default"/>
      </w:rPr>
    </w:lvl>
    <w:lvl w:ilvl="1" w:tplc="70FE4042">
      <w:start w:val="1"/>
      <w:numFmt w:val="bullet"/>
      <w:lvlText w:val="※"/>
      <w:lvlJc w:val="left"/>
      <w:pPr>
        <w:ind w:left="840" w:hanging="360"/>
      </w:pPr>
      <w:rPr>
        <w:rFonts w:ascii="華康儷中宋" w:eastAsia="華康儷中宋" w:hAnsi="Courier New"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D43903"/>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091203"/>
    <w:multiLevelType w:val="hybridMultilevel"/>
    <w:tmpl w:val="8D72B61A"/>
    <w:lvl w:ilvl="0" w:tplc="85B86732">
      <w:start w:val="1"/>
      <w:numFmt w:val="ideographLegalTraditional"/>
      <w:lvlText w:val="%1、"/>
      <w:lvlJc w:val="left"/>
      <w:pPr>
        <w:ind w:left="480" w:hanging="480"/>
      </w:pPr>
      <w:rPr>
        <w:rFonts w:ascii="微軟正黑體" w:eastAsia="微軟正黑體" w:hAnsi="微軟正黑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6E4C08"/>
    <w:multiLevelType w:val="hybridMultilevel"/>
    <w:tmpl w:val="D102E994"/>
    <w:lvl w:ilvl="0" w:tplc="570E15C2">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A8B45BA"/>
    <w:multiLevelType w:val="hybridMultilevel"/>
    <w:tmpl w:val="B16ACD82"/>
    <w:lvl w:ilvl="0" w:tplc="D9C62A28">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E26551"/>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D9E528C"/>
    <w:multiLevelType w:val="hybridMultilevel"/>
    <w:tmpl w:val="FD80D06E"/>
    <w:lvl w:ilvl="0" w:tplc="936C1A3A">
      <w:start w:val="1"/>
      <w:numFmt w:val="taiwaneseCountingThousand"/>
      <w:lvlText w:val="(%1)"/>
      <w:lvlJc w:val="left"/>
      <w:pPr>
        <w:ind w:left="480" w:hanging="48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2DBB2224"/>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F4A5D04"/>
    <w:multiLevelType w:val="hybridMultilevel"/>
    <w:tmpl w:val="58C6FFCC"/>
    <w:lvl w:ilvl="0" w:tplc="5AB8C026">
      <w:start w:val="1"/>
      <w:numFmt w:val="taiwaneseCountingThousand"/>
      <w:lvlText w:val="%1、"/>
      <w:lvlJc w:val="left"/>
      <w:pPr>
        <w:ind w:left="956" w:hanging="480"/>
      </w:pPr>
      <w:rPr>
        <w:rFonts w:ascii="Arial" w:hAnsi="Arial" w:cs="Arial"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0" w15:restartNumberingAfterBreak="0">
    <w:nsid w:val="30E914EA"/>
    <w:multiLevelType w:val="hybridMultilevel"/>
    <w:tmpl w:val="C9B0104E"/>
    <w:lvl w:ilvl="0" w:tplc="D9C62A28">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F37E5B"/>
    <w:multiLevelType w:val="hybridMultilevel"/>
    <w:tmpl w:val="9B9AD0FA"/>
    <w:lvl w:ilvl="0" w:tplc="22BE506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34650B4"/>
    <w:multiLevelType w:val="hybridMultilevel"/>
    <w:tmpl w:val="8EEEC494"/>
    <w:lvl w:ilvl="0" w:tplc="0A62C8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AC2925"/>
    <w:multiLevelType w:val="hybridMultilevel"/>
    <w:tmpl w:val="F7E47FE2"/>
    <w:lvl w:ilvl="0" w:tplc="A4A6E53E">
      <w:start w:val="1"/>
      <w:numFmt w:val="taiwaneseCountingThousand"/>
      <w:lvlText w:val="(%1)"/>
      <w:lvlJc w:val="left"/>
      <w:pPr>
        <w:ind w:left="480" w:hanging="48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3CD60CF2"/>
    <w:multiLevelType w:val="hybridMultilevel"/>
    <w:tmpl w:val="8134439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CFA71FF"/>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04425E3"/>
    <w:multiLevelType w:val="hybridMultilevel"/>
    <w:tmpl w:val="50EA7408"/>
    <w:lvl w:ilvl="0" w:tplc="4754D2E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F543B0"/>
    <w:multiLevelType w:val="hybridMultilevel"/>
    <w:tmpl w:val="0240C1C0"/>
    <w:lvl w:ilvl="0" w:tplc="8D1AC958">
      <w:start w:val="1"/>
      <w:numFmt w:val="taiwaneseCountingThousand"/>
      <w:lvlText w:val="(%1)"/>
      <w:lvlJc w:val="left"/>
      <w:pPr>
        <w:ind w:left="392" w:hanging="480"/>
      </w:pPr>
      <w:rPr>
        <w:rFonts w:ascii="微軟正黑體" w:eastAsia="微軟正黑體" w:hAnsi="微軟正黑體" w:cs="Arial" w:hint="default"/>
        <w:sz w:val="28"/>
        <w:szCs w:val="28"/>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28" w15:restartNumberingAfterBreak="0">
    <w:nsid w:val="4142479A"/>
    <w:multiLevelType w:val="hybridMultilevel"/>
    <w:tmpl w:val="3738C5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3153D5A"/>
    <w:multiLevelType w:val="hybridMultilevel"/>
    <w:tmpl w:val="CF987950"/>
    <w:lvl w:ilvl="0" w:tplc="5106AD4A">
      <w:start w:val="1"/>
      <w:numFmt w:val="decimal"/>
      <w:lvlText w:val="(%1)"/>
      <w:lvlJc w:val="left"/>
      <w:pPr>
        <w:ind w:left="480" w:hanging="480"/>
      </w:pPr>
      <w:rPr>
        <w:rFonts w:ascii="Times New Roman" w:eastAsia="NSimSu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FC47FD"/>
    <w:multiLevelType w:val="hybridMultilevel"/>
    <w:tmpl w:val="CFF8F68E"/>
    <w:lvl w:ilvl="0" w:tplc="5E7051E8">
      <w:start w:val="1"/>
      <w:numFmt w:val="bullet"/>
      <w:lvlText w:val="£"/>
      <w:lvlJc w:val="left"/>
      <w:pPr>
        <w:ind w:left="480" w:hanging="480"/>
      </w:pPr>
      <w:rPr>
        <w:rFonts w:ascii="華康儷中宋" w:eastAsia="華康儷中宋" w:hAnsi="Wingdings 2"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70A11E6"/>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7572112"/>
    <w:multiLevelType w:val="hybridMultilevel"/>
    <w:tmpl w:val="1A5C941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C552C98"/>
    <w:multiLevelType w:val="hybridMultilevel"/>
    <w:tmpl w:val="A4304336"/>
    <w:lvl w:ilvl="0" w:tplc="8AB4C462">
      <w:start w:val="1"/>
      <w:numFmt w:val="taiwaneseCountingThousand"/>
      <w:lvlText w:val="(%1)"/>
      <w:lvlJc w:val="left"/>
      <w:pPr>
        <w:ind w:left="480" w:hanging="480"/>
      </w:pPr>
      <w:rPr>
        <w:rFonts w:ascii="Arial" w:hAnsi="Arial" w:cs="Arial" w:hint="default"/>
      </w:rPr>
    </w:lvl>
    <w:lvl w:ilvl="1" w:tplc="70FE4042">
      <w:start w:val="1"/>
      <w:numFmt w:val="bullet"/>
      <w:lvlText w:val="※"/>
      <w:lvlJc w:val="left"/>
      <w:pPr>
        <w:ind w:left="840" w:hanging="360"/>
      </w:pPr>
      <w:rPr>
        <w:rFonts w:ascii="華康儷中宋" w:eastAsia="華康儷中宋" w:hAnsi="Courier New"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D0D3BCB"/>
    <w:multiLevelType w:val="hybridMultilevel"/>
    <w:tmpl w:val="830A988C"/>
    <w:lvl w:ilvl="0" w:tplc="7F5A3304">
      <w:start w:val="1"/>
      <w:numFmt w:val="decimal"/>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4F0C5046"/>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1114040"/>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2787CB0"/>
    <w:multiLevelType w:val="hybridMultilevel"/>
    <w:tmpl w:val="D2742C48"/>
    <w:lvl w:ilvl="0" w:tplc="434ACAE6">
      <w:start w:val="1"/>
      <w:numFmt w:val="taiwaneseCountingThousand"/>
      <w:lvlText w:val="%1、"/>
      <w:lvlJc w:val="left"/>
      <w:pPr>
        <w:ind w:left="960" w:hanging="480"/>
      </w:pPr>
      <w:rPr>
        <w:rFonts w:ascii="微軟正黑體" w:eastAsia="微軟正黑體" w:hAnsi="微軟正黑體" w:hint="eastAsia"/>
        <w:b/>
        <w:sz w:val="32"/>
        <w:szCs w:val="32"/>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8904659"/>
    <w:multiLevelType w:val="hybridMultilevel"/>
    <w:tmpl w:val="8EEEC494"/>
    <w:lvl w:ilvl="0" w:tplc="0A62C8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9C659B4"/>
    <w:multiLevelType w:val="hybridMultilevel"/>
    <w:tmpl w:val="F6780D7A"/>
    <w:lvl w:ilvl="0" w:tplc="5A62D53A">
      <w:start w:val="1"/>
      <w:numFmt w:val="taiwaneseCountingThousand"/>
      <w:lvlText w:val="(%1)"/>
      <w:lvlJc w:val="left"/>
      <w:pPr>
        <w:ind w:left="480" w:hanging="480"/>
      </w:pPr>
      <w:rPr>
        <w:rFonts w:hint="default"/>
        <w:sz w:val="28"/>
        <w:szCs w:val="28"/>
      </w:rPr>
    </w:lvl>
    <w:lvl w:ilvl="1" w:tplc="0409000F">
      <w:start w:val="1"/>
      <w:numFmt w:val="decimal"/>
      <w:lvlText w:val="%2."/>
      <w:lvlJc w:val="left"/>
      <w:pPr>
        <w:ind w:left="960" w:hanging="480"/>
      </w:pPr>
    </w:lvl>
    <w:lvl w:ilvl="2" w:tplc="5106AD4A">
      <w:start w:val="1"/>
      <w:numFmt w:val="decimal"/>
      <w:lvlText w:val="(%3)"/>
      <w:lvlJc w:val="left"/>
      <w:pPr>
        <w:ind w:left="1440" w:hanging="480"/>
      </w:pPr>
      <w:rPr>
        <w:rFonts w:ascii="Times New Roman" w:eastAsia="NSimSun" w:hAnsi="Times New Roman" w:cs="Times New Roman"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59E85146"/>
    <w:multiLevelType w:val="hybridMultilevel"/>
    <w:tmpl w:val="86D8A54E"/>
    <w:lvl w:ilvl="0" w:tplc="3544F462">
      <w:start w:val="1"/>
      <w:numFmt w:val="taiwaneseCountingThousand"/>
      <w:lvlText w:val="(%1)"/>
      <w:lvlJc w:val="left"/>
      <w:pPr>
        <w:ind w:left="480" w:hanging="48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5D1C4EA3"/>
    <w:multiLevelType w:val="multilevel"/>
    <w:tmpl w:val="F75ACE5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E3311CC"/>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5EBE6788"/>
    <w:multiLevelType w:val="hybridMultilevel"/>
    <w:tmpl w:val="1C3211B2"/>
    <w:lvl w:ilvl="0" w:tplc="43B6F580">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5EDE3B05"/>
    <w:multiLevelType w:val="hybridMultilevel"/>
    <w:tmpl w:val="F5D0DB22"/>
    <w:lvl w:ilvl="0" w:tplc="7F5A330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FDB1206"/>
    <w:multiLevelType w:val="hybridMultilevel"/>
    <w:tmpl w:val="613C9C24"/>
    <w:lvl w:ilvl="0" w:tplc="04090015">
      <w:start w:val="1"/>
      <w:numFmt w:val="taiwaneseCountingThousand"/>
      <w:lvlText w:val="%1、"/>
      <w:lvlJc w:val="left"/>
      <w:pPr>
        <w:ind w:left="1899" w:hanging="480"/>
      </w:pPr>
    </w:lvl>
    <w:lvl w:ilvl="1" w:tplc="7F5A330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2F04A11"/>
    <w:multiLevelType w:val="hybridMultilevel"/>
    <w:tmpl w:val="44A6FCE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41D0AA2"/>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6587398E"/>
    <w:multiLevelType w:val="hybridMultilevel"/>
    <w:tmpl w:val="89202426"/>
    <w:lvl w:ilvl="0" w:tplc="32A0719E">
      <w:start w:val="1"/>
      <w:numFmt w:val="decimal"/>
      <w:lvlText w:val="%1."/>
      <w:lvlJc w:val="left"/>
      <w:pPr>
        <w:ind w:left="480" w:hanging="480"/>
      </w:pPr>
      <w:rPr>
        <w:rFonts w:ascii="NSimSun" w:eastAsia="NSimSun" w:hAnsi="NSimSun"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8C233A9"/>
    <w:multiLevelType w:val="hybridMultilevel"/>
    <w:tmpl w:val="EFDC5018"/>
    <w:lvl w:ilvl="0" w:tplc="26C81EF4">
      <w:start w:val="1"/>
      <w:numFmt w:val="taiwaneseCountingThousand"/>
      <w:lvlText w:val="%1、"/>
      <w:lvlJc w:val="left"/>
      <w:pPr>
        <w:ind w:left="1855" w:hanging="480"/>
      </w:pPr>
      <w:rPr>
        <w:b/>
        <w:sz w:val="32"/>
        <w:szCs w:val="32"/>
      </w:rPr>
    </w:lvl>
    <w:lvl w:ilvl="1" w:tplc="7F5A3304">
      <w:start w:val="1"/>
      <w:numFmt w:val="decimal"/>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15:restartNumberingAfterBreak="0">
    <w:nsid w:val="6CDB55DE"/>
    <w:multiLevelType w:val="hybridMultilevel"/>
    <w:tmpl w:val="0AB6576C"/>
    <w:lvl w:ilvl="0" w:tplc="70FE4042">
      <w:start w:val="1"/>
      <w:numFmt w:val="bullet"/>
      <w:lvlText w:val="※"/>
      <w:lvlJc w:val="left"/>
      <w:pPr>
        <w:ind w:left="480" w:hanging="480"/>
      </w:pPr>
      <w:rPr>
        <w:rFonts w:ascii="華康儷中宋" w:eastAsia="華康儷中宋" w:hAnsi="Courier New"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EB30AA1"/>
    <w:multiLevelType w:val="multilevel"/>
    <w:tmpl w:val="CA22144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FDB7331"/>
    <w:multiLevelType w:val="hybridMultilevel"/>
    <w:tmpl w:val="E1B45206"/>
    <w:lvl w:ilvl="0" w:tplc="D84A25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70960C34"/>
    <w:multiLevelType w:val="hybridMultilevel"/>
    <w:tmpl w:val="BFACE4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71BE64D3"/>
    <w:multiLevelType w:val="hybridMultilevel"/>
    <w:tmpl w:val="A092A6BC"/>
    <w:lvl w:ilvl="0" w:tplc="9E640566">
      <w:start w:val="1"/>
      <w:numFmt w:val="taiwaneseCountingThousand"/>
      <w:lvlText w:val="%1、"/>
      <w:lvlJc w:val="left"/>
      <w:pPr>
        <w:ind w:left="1898"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2253395"/>
    <w:multiLevelType w:val="hybridMultilevel"/>
    <w:tmpl w:val="19485B5C"/>
    <w:lvl w:ilvl="0" w:tplc="59F8E020">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7E0437B9"/>
    <w:multiLevelType w:val="hybridMultilevel"/>
    <w:tmpl w:val="ACA00150"/>
    <w:lvl w:ilvl="0" w:tplc="FFFFFFFF">
      <w:start w:val="1"/>
      <w:numFmt w:val="taiwaneseCountingThousand"/>
      <w:lvlText w:val="(%1)"/>
      <w:lvlJc w:val="left"/>
      <w:pPr>
        <w:ind w:left="480" w:hanging="480"/>
      </w:pPr>
      <w:rPr>
        <w:rFonts w:hint="default"/>
      </w:rPr>
    </w:lvl>
    <w:lvl w:ilvl="1" w:tplc="C7BE5414">
      <w:start w:val="1"/>
      <w:numFmt w:val="taiwaneseCountingThousand"/>
      <w:lvlText w:val="%2、"/>
      <w:lvlJc w:val="left"/>
      <w:pPr>
        <w:ind w:left="1200" w:hanging="72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13"/>
  </w:num>
  <w:num w:numId="2">
    <w:abstractNumId w:val="8"/>
  </w:num>
  <w:num w:numId="3">
    <w:abstractNumId w:val="49"/>
  </w:num>
  <w:num w:numId="4">
    <w:abstractNumId w:val="0"/>
  </w:num>
  <w:num w:numId="5">
    <w:abstractNumId w:val="37"/>
  </w:num>
  <w:num w:numId="6">
    <w:abstractNumId w:val="41"/>
  </w:num>
  <w:num w:numId="7">
    <w:abstractNumId w:val="51"/>
  </w:num>
  <w:num w:numId="8">
    <w:abstractNumId w:val="48"/>
  </w:num>
  <w:num w:numId="9">
    <w:abstractNumId w:val="29"/>
  </w:num>
  <w:num w:numId="10">
    <w:abstractNumId w:val="34"/>
  </w:num>
  <w:num w:numId="11">
    <w:abstractNumId w:val="11"/>
  </w:num>
  <w:num w:numId="12">
    <w:abstractNumId w:val="38"/>
  </w:num>
  <w:num w:numId="13">
    <w:abstractNumId w:val="1"/>
  </w:num>
  <w:num w:numId="14">
    <w:abstractNumId w:val="50"/>
  </w:num>
  <w:num w:numId="15">
    <w:abstractNumId w:val="53"/>
  </w:num>
  <w:num w:numId="16">
    <w:abstractNumId w:val="43"/>
  </w:num>
  <w:num w:numId="17">
    <w:abstractNumId w:val="32"/>
  </w:num>
  <w:num w:numId="18">
    <w:abstractNumId w:val="5"/>
  </w:num>
  <w:num w:numId="19">
    <w:abstractNumId w:val="14"/>
  </w:num>
  <w:num w:numId="20">
    <w:abstractNumId w:val="21"/>
  </w:num>
  <w:num w:numId="21">
    <w:abstractNumId w:val="55"/>
  </w:num>
  <w:num w:numId="22">
    <w:abstractNumId w:val="24"/>
  </w:num>
  <w:num w:numId="23">
    <w:abstractNumId w:val="20"/>
  </w:num>
  <w:num w:numId="24">
    <w:abstractNumId w:val="15"/>
  </w:num>
  <w:num w:numId="25">
    <w:abstractNumId w:val="6"/>
  </w:num>
  <w:num w:numId="26">
    <w:abstractNumId w:val="56"/>
  </w:num>
  <w:num w:numId="27">
    <w:abstractNumId w:val="23"/>
  </w:num>
  <w:num w:numId="28">
    <w:abstractNumId w:val="40"/>
  </w:num>
  <w:num w:numId="29">
    <w:abstractNumId w:val="10"/>
  </w:num>
  <w:num w:numId="30">
    <w:abstractNumId w:val="17"/>
  </w:num>
  <w:num w:numId="31">
    <w:abstractNumId w:val="45"/>
  </w:num>
  <w:num w:numId="32">
    <w:abstractNumId w:val="30"/>
  </w:num>
  <w:num w:numId="33">
    <w:abstractNumId w:val="18"/>
  </w:num>
  <w:num w:numId="34">
    <w:abstractNumId w:val="44"/>
  </w:num>
  <w:num w:numId="35">
    <w:abstractNumId w:val="54"/>
  </w:num>
  <w:num w:numId="36">
    <w:abstractNumId w:val="31"/>
  </w:num>
  <w:num w:numId="37">
    <w:abstractNumId w:val="4"/>
  </w:num>
  <w:num w:numId="38">
    <w:abstractNumId w:val="7"/>
  </w:num>
  <w:num w:numId="39">
    <w:abstractNumId w:val="36"/>
  </w:num>
  <w:num w:numId="40">
    <w:abstractNumId w:val="42"/>
  </w:num>
  <w:num w:numId="41">
    <w:abstractNumId w:val="16"/>
  </w:num>
  <w:num w:numId="42">
    <w:abstractNumId w:val="52"/>
  </w:num>
  <w:num w:numId="43">
    <w:abstractNumId w:val="35"/>
  </w:num>
  <w:num w:numId="44">
    <w:abstractNumId w:val="12"/>
  </w:num>
  <w:num w:numId="45">
    <w:abstractNumId w:val="47"/>
  </w:num>
  <w:num w:numId="46">
    <w:abstractNumId w:val="27"/>
  </w:num>
  <w:num w:numId="47">
    <w:abstractNumId w:val="28"/>
  </w:num>
  <w:num w:numId="48">
    <w:abstractNumId w:val="9"/>
  </w:num>
  <w:num w:numId="49">
    <w:abstractNumId w:val="39"/>
  </w:num>
  <w:num w:numId="50">
    <w:abstractNumId w:val="26"/>
  </w:num>
  <w:num w:numId="51">
    <w:abstractNumId w:val="2"/>
  </w:num>
  <w:num w:numId="52">
    <w:abstractNumId w:val="22"/>
  </w:num>
  <w:num w:numId="53">
    <w:abstractNumId w:val="33"/>
  </w:num>
  <w:num w:numId="54">
    <w:abstractNumId w:val="3"/>
  </w:num>
  <w:num w:numId="55">
    <w:abstractNumId w:val="19"/>
  </w:num>
  <w:num w:numId="56">
    <w:abstractNumId w:val="46"/>
  </w:num>
  <w:num w:numId="57">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NrI0MjQwNjC2MDBX0lEKTi0uzszPAykwNKoFAFNeDbQtAAAA"/>
  </w:docVars>
  <w:rsids>
    <w:rsidRoot w:val="003624E9"/>
    <w:rsid w:val="00000770"/>
    <w:rsid w:val="00001CCF"/>
    <w:rsid w:val="00001D58"/>
    <w:rsid w:val="000028EF"/>
    <w:rsid w:val="00002C3D"/>
    <w:rsid w:val="00003DEC"/>
    <w:rsid w:val="0000670A"/>
    <w:rsid w:val="00006D0D"/>
    <w:rsid w:val="00007A32"/>
    <w:rsid w:val="00011A0A"/>
    <w:rsid w:val="00017DC8"/>
    <w:rsid w:val="00020E0C"/>
    <w:rsid w:val="00023D3A"/>
    <w:rsid w:val="000268C2"/>
    <w:rsid w:val="000308C5"/>
    <w:rsid w:val="00030AEE"/>
    <w:rsid w:val="000322F5"/>
    <w:rsid w:val="0003285D"/>
    <w:rsid w:val="0003383E"/>
    <w:rsid w:val="00033CDC"/>
    <w:rsid w:val="0003577F"/>
    <w:rsid w:val="000359EE"/>
    <w:rsid w:val="0003669A"/>
    <w:rsid w:val="00043564"/>
    <w:rsid w:val="00043DE5"/>
    <w:rsid w:val="00044091"/>
    <w:rsid w:val="000445C5"/>
    <w:rsid w:val="000463BE"/>
    <w:rsid w:val="00046711"/>
    <w:rsid w:val="000509C4"/>
    <w:rsid w:val="0005406C"/>
    <w:rsid w:val="000554CF"/>
    <w:rsid w:val="00056DEC"/>
    <w:rsid w:val="00057A6B"/>
    <w:rsid w:val="00062671"/>
    <w:rsid w:val="000661DD"/>
    <w:rsid w:val="00072C2B"/>
    <w:rsid w:val="00072C8E"/>
    <w:rsid w:val="0007377C"/>
    <w:rsid w:val="00073C01"/>
    <w:rsid w:val="000745C7"/>
    <w:rsid w:val="00076E12"/>
    <w:rsid w:val="0008262F"/>
    <w:rsid w:val="0008595E"/>
    <w:rsid w:val="00085D92"/>
    <w:rsid w:val="00087106"/>
    <w:rsid w:val="000914CE"/>
    <w:rsid w:val="000A2233"/>
    <w:rsid w:val="000A2C96"/>
    <w:rsid w:val="000A5CCA"/>
    <w:rsid w:val="000A5EE3"/>
    <w:rsid w:val="000A734B"/>
    <w:rsid w:val="000A7436"/>
    <w:rsid w:val="000A7EB1"/>
    <w:rsid w:val="000B14B6"/>
    <w:rsid w:val="000B1D45"/>
    <w:rsid w:val="000B3DFB"/>
    <w:rsid w:val="000B5EE3"/>
    <w:rsid w:val="000B668C"/>
    <w:rsid w:val="000C307F"/>
    <w:rsid w:val="000D3C4B"/>
    <w:rsid w:val="000D62EF"/>
    <w:rsid w:val="000D6CC8"/>
    <w:rsid w:val="000D740B"/>
    <w:rsid w:val="000D79CE"/>
    <w:rsid w:val="000D7D7D"/>
    <w:rsid w:val="000E27A2"/>
    <w:rsid w:val="000E2965"/>
    <w:rsid w:val="000E341F"/>
    <w:rsid w:val="000E345B"/>
    <w:rsid w:val="000E54EC"/>
    <w:rsid w:val="000E59A8"/>
    <w:rsid w:val="000E5F4C"/>
    <w:rsid w:val="001000E9"/>
    <w:rsid w:val="00101284"/>
    <w:rsid w:val="00101A05"/>
    <w:rsid w:val="00102250"/>
    <w:rsid w:val="00104489"/>
    <w:rsid w:val="0010514B"/>
    <w:rsid w:val="00105D19"/>
    <w:rsid w:val="001103F7"/>
    <w:rsid w:val="00113459"/>
    <w:rsid w:val="001155E7"/>
    <w:rsid w:val="001166CB"/>
    <w:rsid w:val="0011753B"/>
    <w:rsid w:val="00120EDC"/>
    <w:rsid w:val="00121EB2"/>
    <w:rsid w:val="00123730"/>
    <w:rsid w:val="00123E73"/>
    <w:rsid w:val="00127DBB"/>
    <w:rsid w:val="00127DD3"/>
    <w:rsid w:val="001302E2"/>
    <w:rsid w:val="001306B8"/>
    <w:rsid w:val="00130F9B"/>
    <w:rsid w:val="00131229"/>
    <w:rsid w:val="001313CC"/>
    <w:rsid w:val="0013484E"/>
    <w:rsid w:val="001348B5"/>
    <w:rsid w:val="00142657"/>
    <w:rsid w:val="001446C3"/>
    <w:rsid w:val="0015208E"/>
    <w:rsid w:val="0015352E"/>
    <w:rsid w:val="00153FC2"/>
    <w:rsid w:val="001550C4"/>
    <w:rsid w:val="00155A6A"/>
    <w:rsid w:val="00157CAF"/>
    <w:rsid w:val="001614DA"/>
    <w:rsid w:val="00161EBC"/>
    <w:rsid w:val="00163AB2"/>
    <w:rsid w:val="00164F32"/>
    <w:rsid w:val="00165061"/>
    <w:rsid w:val="001654B6"/>
    <w:rsid w:val="00174525"/>
    <w:rsid w:val="00174648"/>
    <w:rsid w:val="0017515E"/>
    <w:rsid w:val="00180DF7"/>
    <w:rsid w:val="001831D4"/>
    <w:rsid w:val="001834DD"/>
    <w:rsid w:val="00185882"/>
    <w:rsid w:val="00187FAE"/>
    <w:rsid w:val="00190558"/>
    <w:rsid w:val="001909D2"/>
    <w:rsid w:val="00193C14"/>
    <w:rsid w:val="001947E7"/>
    <w:rsid w:val="00197DD6"/>
    <w:rsid w:val="001A26C3"/>
    <w:rsid w:val="001A6E9E"/>
    <w:rsid w:val="001A74AC"/>
    <w:rsid w:val="001B3C0A"/>
    <w:rsid w:val="001B4FCC"/>
    <w:rsid w:val="001B5E68"/>
    <w:rsid w:val="001B71CA"/>
    <w:rsid w:val="001C1EF0"/>
    <w:rsid w:val="001C2757"/>
    <w:rsid w:val="001C28FB"/>
    <w:rsid w:val="001C43EB"/>
    <w:rsid w:val="001C6C17"/>
    <w:rsid w:val="001C72C9"/>
    <w:rsid w:val="001D2E6E"/>
    <w:rsid w:val="001E00D8"/>
    <w:rsid w:val="001E028A"/>
    <w:rsid w:val="001E07CE"/>
    <w:rsid w:val="001E136F"/>
    <w:rsid w:val="001E14FA"/>
    <w:rsid w:val="001E700B"/>
    <w:rsid w:val="001F179F"/>
    <w:rsid w:val="001F738D"/>
    <w:rsid w:val="001F7AD5"/>
    <w:rsid w:val="001F7E4C"/>
    <w:rsid w:val="00205B39"/>
    <w:rsid w:val="00212C0E"/>
    <w:rsid w:val="002142EF"/>
    <w:rsid w:val="00214409"/>
    <w:rsid w:val="00214FD2"/>
    <w:rsid w:val="00215890"/>
    <w:rsid w:val="00215E42"/>
    <w:rsid w:val="00220645"/>
    <w:rsid w:val="0022255C"/>
    <w:rsid w:val="002226C5"/>
    <w:rsid w:val="002238F0"/>
    <w:rsid w:val="0022420A"/>
    <w:rsid w:val="00230B61"/>
    <w:rsid w:val="00230F90"/>
    <w:rsid w:val="00232E7C"/>
    <w:rsid w:val="002333FE"/>
    <w:rsid w:val="00235649"/>
    <w:rsid w:val="00236816"/>
    <w:rsid w:val="002369CA"/>
    <w:rsid w:val="00237F4F"/>
    <w:rsid w:val="0024236C"/>
    <w:rsid w:val="002465C6"/>
    <w:rsid w:val="0024753F"/>
    <w:rsid w:val="00250A01"/>
    <w:rsid w:val="00256EE7"/>
    <w:rsid w:val="00262CA7"/>
    <w:rsid w:val="00274864"/>
    <w:rsid w:val="00276F3B"/>
    <w:rsid w:val="00277A97"/>
    <w:rsid w:val="00277FB5"/>
    <w:rsid w:val="00282415"/>
    <w:rsid w:val="00282D45"/>
    <w:rsid w:val="00283627"/>
    <w:rsid w:val="002847D7"/>
    <w:rsid w:val="00286CB3"/>
    <w:rsid w:val="00287612"/>
    <w:rsid w:val="00290429"/>
    <w:rsid w:val="00290CDD"/>
    <w:rsid w:val="00291591"/>
    <w:rsid w:val="00292358"/>
    <w:rsid w:val="002944BC"/>
    <w:rsid w:val="00294934"/>
    <w:rsid w:val="00297E93"/>
    <w:rsid w:val="002A243B"/>
    <w:rsid w:val="002A40FD"/>
    <w:rsid w:val="002A5135"/>
    <w:rsid w:val="002A6C95"/>
    <w:rsid w:val="002B09C8"/>
    <w:rsid w:val="002B111D"/>
    <w:rsid w:val="002B1214"/>
    <w:rsid w:val="002B146C"/>
    <w:rsid w:val="002B1B56"/>
    <w:rsid w:val="002B2065"/>
    <w:rsid w:val="002B2E56"/>
    <w:rsid w:val="002B3829"/>
    <w:rsid w:val="002B3E36"/>
    <w:rsid w:val="002B4AF6"/>
    <w:rsid w:val="002B70C5"/>
    <w:rsid w:val="002B78A8"/>
    <w:rsid w:val="002C63BD"/>
    <w:rsid w:val="002D1E55"/>
    <w:rsid w:val="002D3323"/>
    <w:rsid w:val="002D3434"/>
    <w:rsid w:val="002D4D66"/>
    <w:rsid w:val="002D5D2B"/>
    <w:rsid w:val="002D6A28"/>
    <w:rsid w:val="002D7181"/>
    <w:rsid w:val="002D75D8"/>
    <w:rsid w:val="002E04BA"/>
    <w:rsid w:val="002E142B"/>
    <w:rsid w:val="002E2DC2"/>
    <w:rsid w:val="002F1B09"/>
    <w:rsid w:val="002F4C91"/>
    <w:rsid w:val="002F5546"/>
    <w:rsid w:val="002F783F"/>
    <w:rsid w:val="002F7916"/>
    <w:rsid w:val="003028DB"/>
    <w:rsid w:val="00302E57"/>
    <w:rsid w:val="00306228"/>
    <w:rsid w:val="003072EF"/>
    <w:rsid w:val="00307D72"/>
    <w:rsid w:val="00310A6A"/>
    <w:rsid w:val="00310DCB"/>
    <w:rsid w:val="00310E54"/>
    <w:rsid w:val="00312676"/>
    <w:rsid w:val="0031310D"/>
    <w:rsid w:val="00313A1F"/>
    <w:rsid w:val="003213B7"/>
    <w:rsid w:val="00321CB7"/>
    <w:rsid w:val="00324995"/>
    <w:rsid w:val="00326CA5"/>
    <w:rsid w:val="00326F16"/>
    <w:rsid w:val="003279F6"/>
    <w:rsid w:val="00330762"/>
    <w:rsid w:val="00333F2D"/>
    <w:rsid w:val="00334821"/>
    <w:rsid w:val="0033496B"/>
    <w:rsid w:val="00334C54"/>
    <w:rsid w:val="00336754"/>
    <w:rsid w:val="003369A8"/>
    <w:rsid w:val="00337CA9"/>
    <w:rsid w:val="00342A73"/>
    <w:rsid w:val="003448EF"/>
    <w:rsid w:val="00345AA3"/>
    <w:rsid w:val="003507C5"/>
    <w:rsid w:val="00351448"/>
    <w:rsid w:val="00352732"/>
    <w:rsid w:val="003550D7"/>
    <w:rsid w:val="0035581C"/>
    <w:rsid w:val="00355A45"/>
    <w:rsid w:val="00357A4F"/>
    <w:rsid w:val="003611EF"/>
    <w:rsid w:val="003624E9"/>
    <w:rsid w:val="00362AA4"/>
    <w:rsid w:val="003631EC"/>
    <w:rsid w:val="00363A51"/>
    <w:rsid w:val="00364A12"/>
    <w:rsid w:val="00367860"/>
    <w:rsid w:val="003679C9"/>
    <w:rsid w:val="003719B4"/>
    <w:rsid w:val="003731BB"/>
    <w:rsid w:val="00373708"/>
    <w:rsid w:val="00381349"/>
    <w:rsid w:val="00381709"/>
    <w:rsid w:val="00382243"/>
    <w:rsid w:val="00383416"/>
    <w:rsid w:val="00383AA1"/>
    <w:rsid w:val="00383B26"/>
    <w:rsid w:val="003900D5"/>
    <w:rsid w:val="003931B2"/>
    <w:rsid w:val="00394FC1"/>
    <w:rsid w:val="00395E68"/>
    <w:rsid w:val="003966FE"/>
    <w:rsid w:val="00396BE2"/>
    <w:rsid w:val="00397EFC"/>
    <w:rsid w:val="003A4F1B"/>
    <w:rsid w:val="003B22BB"/>
    <w:rsid w:val="003B2A47"/>
    <w:rsid w:val="003B306D"/>
    <w:rsid w:val="003B52AC"/>
    <w:rsid w:val="003C4120"/>
    <w:rsid w:val="003C4DD6"/>
    <w:rsid w:val="003C5A6B"/>
    <w:rsid w:val="003D015F"/>
    <w:rsid w:val="003D142D"/>
    <w:rsid w:val="003E17B7"/>
    <w:rsid w:val="003E1E8D"/>
    <w:rsid w:val="003E2045"/>
    <w:rsid w:val="003E5291"/>
    <w:rsid w:val="003E5616"/>
    <w:rsid w:val="003E6E2D"/>
    <w:rsid w:val="003E7178"/>
    <w:rsid w:val="003E7830"/>
    <w:rsid w:val="003F0B80"/>
    <w:rsid w:val="003F325C"/>
    <w:rsid w:val="003F3BCE"/>
    <w:rsid w:val="003F3D81"/>
    <w:rsid w:val="003F659A"/>
    <w:rsid w:val="00400A6D"/>
    <w:rsid w:val="0040230A"/>
    <w:rsid w:val="004032A2"/>
    <w:rsid w:val="00414A41"/>
    <w:rsid w:val="00415679"/>
    <w:rsid w:val="004161E2"/>
    <w:rsid w:val="004170F7"/>
    <w:rsid w:val="0042142B"/>
    <w:rsid w:val="004265FD"/>
    <w:rsid w:val="00427F48"/>
    <w:rsid w:val="0043048C"/>
    <w:rsid w:val="00434DF6"/>
    <w:rsid w:val="00437BC2"/>
    <w:rsid w:val="00441573"/>
    <w:rsid w:val="00442520"/>
    <w:rsid w:val="0044538C"/>
    <w:rsid w:val="004539D5"/>
    <w:rsid w:val="004547E2"/>
    <w:rsid w:val="00456606"/>
    <w:rsid w:val="00457B87"/>
    <w:rsid w:val="004605B3"/>
    <w:rsid w:val="0046176E"/>
    <w:rsid w:val="00462231"/>
    <w:rsid w:val="004641E8"/>
    <w:rsid w:val="00464818"/>
    <w:rsid w:val="0046537F"/>
    <w:rsid w:val="00465F41"/>
    <w:rsid w:val="00466FE0"/>
    <w:rsid w:val="00467180"/>
    <w:rsid w:val="0046786B"/>
    <w:rsid w:val="00470B6B"/>
    <w:rsid w:val="004804B8"/>
    <w:rsid w:val="004824A7"/>
    <w:rsid w:val="0048375E"/>
    <w:rsid w:val="00485FA4"/>
    <w:rsid w:val="00486537"/>
    <w:rsid w:val="004902B5"/>
    <w:rsid w:val="004917F5"/>
    <w:rsid w:val="00495983"/>
    <w:rsid w:val="00497EF7"/>
    <w:rsid w:val="004A1C84"/>
    <w:rsid w:val="004A294B"/>
    <w:rsid w:val="004A50EF"/>
    <w:rsid w:val="004A58CE"/>
    <w:rsid w:val="004B0A83"/>
    <w:rsid w:val="004B0BD9"/>
    <w:rsid w:val="004B7D78"/>
    <w:rsid w:val="004C0605"/>
    <w:rsid w:val="004C2ED3"/>
    <w:rsid w:val="004C4304"/>
    <w:rsid w:val="004C7D4D"/>
    <w:rsid w:val="004D03E3"/>
    <w:rsid w:val="004D1EE8"/>
    <w:rsid w:val="004E1F01"/>
    <w:rsid w:val="004E1F9A"/>
    <w:rsid w:val="004E31DE"/>
    <w:rsid w:val="004E5836"/>
    <w:rsid w:val="004E79DD"/>
    <w:rsid w:val="004E7B27"/>
    <w:rsid w:val="004F00F0"/>
    <w:rsid w:val="004F117E"/>
    <w:rsid w:val="004F5A02"/>
    <w:rsid w:val="004F5BAD"/>
    <w:rsid w:val="004F5FF9"/>
    <w:rsid w:val="004F7400"/>
    <w:rsid w:val="004F7C66"/>
    <w:rsid w:val="005048C2"/>
    <w:rsid w:val="00510EEE"/>
    <w:rsid w:val="00515283"/>
    <w:rsid w:val="005159C6"/>
    <w:rsid w:val="00520080"/>
    <w:rsid w:val="005228DB"/>
    <w:rsid w:val="0052333A"/>
    <w:rsid w:val="0052337E"/>
    <w:rsid w:val="005249EC"/>
    <w:rsid w:val="00531F05"/>
    <w:rsid w:val="005329A3"/>
    <w:rsid w:val="005352ED"/>
    <w:rsid w:val="00536F30"/>
    <w:rsid w:val="00537BA6"/>
    <w:rsid w:val="00542A99"/>
    <w:rsid w:val="00542D31"/>
    <w:rsid w:val="00544153"/>
    <w:rsid w:val="0054426F"/>
    <w:rsid w:val="00544559"/>
    <w:rsid w:val="00546E66"/>
    <w:rsid w:val="005472BC"/>
    <w:rsid w:val="00550708"/>
    <w:rsid w:val="00556415"/>
    <w:rsid w:val="00557ACF"/>
    <w:rsid w:val="00565B76"/>
    <w:rsid w:val="00565DD2"/>
    <w:rsid w:val="00567636"/>
    <w:rsid w:val="00567A1E"/>
    <w:rsid w:val="00571704"/>
    <w:rsid w:val="00573413"/>
    <w:rsid w:val="00574F5C"/>
    <w:rsid w:val="005751CA"/>
    <w:rsid w:val="00575F8C"/>
    <w:rsid w:val="00580373"/>
    <w:rsid w:val="00580A2B"/>
    <w:rsid w:val="00580D45"/>
    <w:rsid w:val="00581C37"/>
    <w:rsid w:val="005820A9"/>
    <w:rsid w:val="00582CB1"/>
    <w:rsid w:val="00583614"/>
    <w:rsid w:val="00584702"/>
    <w:rsid w:val="00585AA0"/>
    <w:rsid w:val="005873E2"/>
    <w:rsid w:val="00590057"/>
    <w:rsid w:val="00592656"/>
    <w:rsid w:val="0059268E"/>
    <w:rsid w:val="00594E30"/>
    <w:rsid w:val="00595A00"/>
    <w:rsid w:val="005964DC"/>
    <w:rsid w:val="005977E9"/>
    <w:rsid w:val="005A19BB"/>
    <w:rsid w:val="005A31D1"/>
    <w:rsid w:val="005A38E7"/>
    <w:rsid w:val="005A5CAC"/>
    <w:rsid w:val="005A6DF1"/>
    <w:rsid w:val="005B0E48"/>
    <w:rsid w:val="005B1933"/>
    <w:rsid w:val="005B2145"/>
    <w:rsid w:val="005B2C76"/>
    <w:rsid w:val="005B5A35"/>
    <w:rsid w:val="005C17A0"/>
    <w:rsid w:val="005C3875"/>
    <w:rsid w:val="005C3B22"/>
    <w:rsid w:val="005D007C"/>
    <w:rsid w:val="005D1FB7"/>
    <w:rsid w:val="005D2E7A"/>
    <w:rsid w:val="005D34FE"/>
    <w:rsid w:val="005E3C28"/>
    <w:rsid w:val="005E4BBC"/>
    <w:rsid w:val="005E5F7D"/>
    <w:rsid w:val="005F0A00"/>
    <w:rsid w:val="005F0DF5"/>
    <w:rsid w:val="005F31FB"/>
    <w:rsid w:val="005F4375"/>
    <w:rsid w:val="005F65E4"/>
    <w:rsid w:val="005F68D8"/>
    <w:rsid w:val="005F78EE"/>
    <w:rsid w:val="005F7C69"/>
    <w:rsid w:val="00602C0B"/>
    <w:rsid w:val="00604603"/>
    <w:rsid w:val="00604A7E"/>
    <w:rsid w:val="00604B3E"/>
    <w:rsid w:val="006050E0"/>
    <w:rsid w:val="006071DE"/>
    <w:rsid w:val="00610D5F"/>
    <w:rsid w:val="006149BF"/>
    <w:rsid w:val="00614E67"/>
    <w:rsid w:val="00616D5F"/>
    <w:rsid w:val="00626BA3"/>
    <w:rsid w:val="006305C1"/>
    <w:rsid w:val="006364D4"/>
    <w:rsid w:val="0063736A"/>
    <w:rsid w:val="00640062"/>
    <w:rsid w:val="00641CAA"/>
    <w:rsid w:val="00643404"/>
    <w:rsid w:val="00643701"/>
    <w:rsid w:val="006444DF"/>
    <w:rsid w:val="00646C7F"/>
    <w:rsid w:val="00647EA0"/>
    <w:rsid w:val="00651BF8"/>
    <w:rsid w:val="00653022"/>
    <w:rsid w:val="00653B56"/>
    <w:rsid w:val="006604CE"/>
    <w:rsid w:val="0066407E"/>
    <w:rsid w:val="00665A77"/>
    <w:rsid w:val="006678F1"/>
    <w:rsid w:val="00667FC1"/>
    <w:rsid w:val="006732EB"/>
    <w:rsid w:val="006744E2"/>
    <w:rsid w:val="00674F1E"/>
    <w:rsid w:val="006769CC"/>
    <w:rsid w:val="00676BFB"/>
    <w:rsid w:val="00683C64"/>
    <w:rsid w:val="00684DFD"/>
    <w:rsid w:val="0068502E"/>
    <w:rsid w:val="0068674B"/>
    <w:rsid w:val="00687405"/>
    <w:rsid w:val="00691940"/>
    <w:rsid w:val="00691F53"/>
    <w:rsid w:val="0069433C"/>
    <w:rsid w:val="0069448E"/>
    <w:rsid w:val="006952A6"/>
    <w:rsid w:val="006A366A"/>
    <w:rsid w:val="006A3A6F"/>
    <w:rsid w:val="006A4CEA"/>
    <w:rsid w:val="006A4F31"/>
    <w:rsid w:val="006B099A"/>
    <w:rsid w:val="006B40C5"/>
    <w:rsid w:val="006B40DD"/>
    <w:rsid w:val="006B6B8B"/>
    <w:rsid w:val="006C2805"/>
    <w:rsid w:val="006C3094"/>
    <w:rsid w:val="006C45C2"/>
    <w:rsid w:val="006C490F"/>
    <w:rsid w:val="006D08E7"/>
    <w:rsid w:val="006D1626"/>
    <w:rsid w:val="006D3E2E"/>
    <w:rsid w:val="006D4762"/>
    <w:rsid w:val="006E0627"/>
    <w:rsid w:val="006E3B3C"/>
    <w:rsid w:val="006E3E63"/>
    <w:rsid w:val="006E43D7"/>
    <w:rsid w:val="006E43DB"/>
    <w:rsid w:val="006E57FF"/>
    <w:rsid w:val="006E6D24"/>
    <w:rsid w:val="006F031B"/>
    <w:rsid w:val="006F2124"/>
    <w:rsid w:val="00700D59"/>
    <w:rsid w:val="00704F11"/>
    <w:rsid w:val="00711BA6"/>
    <w:rsid w:val="0071265D"/>
    <w:rsid w:val="00717B1E"/>
    <w:rsid w:val="00720261"/>
    <w:rsid w:val="00720E0F"/>
    <w:rsid w:val="00723D8E"/>
    <w:rsid w:val="0072530B"/>
    <w:rsid w:val="00725FF4"/>
    <w:rsid w:val="00733838"/>
    <w:rsid w:val="00733F9C"/>
    <w:rsid w:val="007414B5"/>
    <w:rsid w:val="00742E2D"/>
    <w:rsid w:val="00743BB7"/>
    <w:rsid w:val="00746946"/>
    <w:rsid w:val="00746C9B"/>
    <w:rsid w:val="00746D23"/>
    <w:rsid w:val="00747E14"/>
    <w:rsid w:val="00747FED"/>
    <w:rsid w:val="00750944"/>
    <w:rsid w:val="00751D0F"/>
    <w:rsid w:val="00754E46"/>
    <w:rsid w:val="007554F1"/>
    <w:rsid w:val="007569E3"/>
    <w:rsid w:val="00756DC9"/>
    <w:rsid w:val="00757391"/>
    <w:rsid w:val="00762379"/>
    <w:rsid w:val="0076293C"/>
    <w:rsid w:val="00762B36"/>
    <w:rsid w:val="00766AFD"/>
    <w:rsid w:val="00770AFB"/>
    <w:rsid w:val="0077113C"/>
    <w:rsid w:val="00774817"/>
    <w:rsid w:val="007833D6"/>
    <w:rsid w:val="00783EF0"/>
    <w:rsid w:val="007848D5"/>
    <w:rsid w:val="007869BD"/>
    <w:rsid w:val="00790749"/>
    <w:rsid w:val="00791BB2"/>
    <w:rsid w:val="00793EF5"/>
    <w:rsid w:val="007A0551"/>
    <w:rsid w:val="007A0BFC"/>
    <w:rsid w:val="007A0F25"/>
    <w:rsid w:val="007B15E6"/>
    <w:rsid w:val="007B761F"/>
    <w:rsid w:val="007C0615"/>
    <w:rsid w:val="007C1705"/>
    <w:rsid w:val="007C2450"/>
    <w:rsid w:val="007C2580"/>
    <w:rsid w:val="007D1A16"/>
    <w:rsid w:val="007D7830"/>
    <w:rsid w:val="007E024D"/>
    <w:rsid w:val="007E1759"/>
    <w:rsid w:val="007E35E2"/>
    <w:rsid w:val="007E3AC9"/>
    <w:rsid w:val="007E4E2C"/>
    <w:rsid w:val="007E66E8"/>
    <w:rsid w:val="007E733C"/>
    <w:rsid w:val="007F2D38"/>
    <w:rsid w:val="007F4486"/>
    <w:rsid w:val="007F4C64"/>
    <w:rsid w:val="007F57B3"/>
    <w:rsid w:val="007F6B7C"/>
    <w:rsid w:val="007F7682"/>
    <w:rsid w:val="00806187"/>
    <w:rsid w:val="00810F53"/>
    <w:rsid w:val="008125EC"/>
    <w:rsid w:val="008147B3"/>
    <w:rsid w:val="00814C09"/>
    <w:rsid w:val="00816E02"/>
    <w:rsid w:val="008170C7"/>
    <w:rsid w:val="008206F5"/>
    <w:rsid w:val="00823907"/>
    <w:rsid w:val="008372F7"/>
    <w:rsid w:val="00844589"/>
    <w:rsid w:val="0084574E"/>
    <w:rsid w:val="008464F4"/>
    <w:rsid w:val="00846CD2"/>
    <w:rsid w:val="00852D5B"/>
    <w:rsid w:val="008540FC"/>
    <w:rsid w:val="00856116"/>
    <w:rsid w:val="008578CD"/>
    <w:rsid w:val="00860073"/>
    <w:rsid w:val="0086145B"/>
    <w:rsid w:val="008621B9"/>
    <w:rsid w:val="008625AE"/>
    <w:rsid w:val="008671F5"/>
    <w:rsid w:val="008710A4"/>
    <w:rsid w:val="008721C8"/>
    <w:rsid w:val="00872519"/>
    <w:rsid w:val="00875924"/>
    <w:rsid w:val="00880364"/>
    <w:rsid w:val="0088210E"/>
    <w:rsid w:val="00884B04"/>
    <w:rsid w:val="00884C06"/>
    <w:rsid w:val="008906D3"/>
    <w:rsid w:val="0089078F"/>
    <w:rsid w:val="00890A1B"/>
    <w:rsid w:val="00890F2F"/>
    <w:rsid w:val="0089111D"/>
    <w:rsid w:val="008921D6"/>
    <w:rsid w:val="00893C14"/>
    <w:rsid w:val="00894392"/>
    <w:rsid w:val="00895D49"/>
    <w:rsid w:val="00895D67"/>
    <w:rsid w:val="008A1881"/>
    <w:rsid w:val="008A70EB"/>
    <w:rsid w:val="008A7A12"/>
    <w:rsid w:val="008B03DF"/>
    <w:rsid w:val="008B0773"/>
    <w:rsid w:val="008B16ED"/>
    <w:rsid w:val="008B31EF"/>
    <w:rsid w:val="008B3295"/>
    <w:rsid w:val="008B42E3"/>
    <w:rsid w:val="008B4339"/>
    <w:rsid w:val="008B4F7B"/>
    <w:rsid w:val="008B5203"/>
    <w:rsid w:val="008B57A6"/>
    <w:rsid w:val="008B5E37"/>
    <w:rsid w:val="008B6455"/>
    <w:rsid w:val="008C01EB"/>
    <w:rsid w:val="008C0D21"/>
    <w:rsid w:val="008C266B"/>
    <w:rsid w:val="008C508E"/>
    <w:rsid w:val="008C642B"/>
    <w:rsid w:val="008D272E"/>
    <w:rsid w:val="008D36BA"/>
    <w:rsid w:val="008E4CF1"/>
    <w:rsid w:val="008E5D04"/>
    <w:rsid w:val="008E7755"/>
    <w:rsid w:val="008E78EF"/>
    <w:rsid w:val="008E7C22"/>
    <w:rsid w:val="008F10CA"/>
    <w:rsid w:val="008F7487"/>
    <w:rsid w:val="008F78CF"/>
    <w:rsid w:val="008F7D7F"/>
    <w:rsid w:val="009003E4"/>
    <w:rsid w:val="00902EDB"/>
    <w:rsid w:val="00903D99"/>
    <w:rsid w:val="0090528F"/>
    <w:rsid w:val="00911E54"/>
    <w:rsid w:val="00912E2C"/>
    <w:rsid w:val="00913A8B"/>
    <w:rsid w:val="00913B6D"/>
    <w:rsid w:val="00914AB4"/>
    <w:rsid w:val="0091521C"/>
    <w:rsid w:val="00915B42"/>
    <w:rsid w:val="00915B47"/>
    <w:rsid w:val="00916AC9"/>
    <w:rsid w:val="00917D30"/>
    <w:rsid w:val="00920901"/>
    <w:rsid w:val="0092349E"/>
    <w:rsid w:val="009240CF"/>
    <w:rsid w:val="00924F29"/>
    <w:rsid w:val="009252B3"/>
    <w:rsid w:val="0092574A"/>
    <w:rsid w:val="00926C11"/>
    <w:rsid w:val="009272D5"/>
    <w:rsid w:val="00931663"/>
    <w:rsid w:val="00932A24"/>
    <w:rsid w:val="00934925"/>
    <w:rsid w:val="009350BD"/>
    <w:rsid w:val="0093596A"/>
    <w:rsid w:val="009369FB"/>
    <w:rsid w:val="0094064C"/>
    <w:rsid w:val="009464DE"/>
    <w:rsid w:val="00946C88"/>
    <w:rsid w:val="00947672"/>
    <w:rsid w:val="00950020"/>
    <w:rsid w:val="009504B3"/>
    <w:rsid w:val="00951917"/>
    <w:rsid w:val="00953971"/>
    <w:rsid w:val="00953FB7"/>
    <w:rsid w:val="0095555D"/>
    <w:rsid w:val="009559CC"/>
    <w:rsid w:val="00962BEB"/>
    <w:rsid w:val="00964C78"/>
    <w:rsid w:val="00965281"/>
    <w:rsid w:val="00966298"/>
    <w:rsid w:val="0097001E"/>
    <w:rsid w:val="0097589D"/>
    <w:rsid w:val="00976B1D"/>
    <w:rsid w:val="00980E0E"/>
    <w:rsid w:val="00981ABE"/>
    <w:rsid w:val="00983E2C"/>
    <w:rsid w:val="0098442A"/>
    <w:rsid w:val="00984CB2"/>
    <w:rsid w:val="0098678F"/>
    <w:rsid w:val="00986E12"/>
    <w:rsid w:val="00990679"/>
    <w:rsid w:val="00992B51"/>
    <w:rsid w:val="00992E7F"/>
    <w:rsid w:val="00995860"/>
    <w:rsid w:val="00996C07"/>
    <w:rsid w:val="00997337"/>
    <w:rsid w:val="00997B0C"/>
    <w:rsid w:val="009A32C4"/>
    <w:rsid w:val="009A71F5"/>
    <w:rsid w:val="009A752D"/>
    <w:rsid w:val="009A7EF4"/>
    <w:rsid w:val="009B2147"/>
    <w:rsid w:val="009B274C"/>
    <w:rsid w:val="009B2B4E"/>
    <w:rsid w:val="009B5311"/>
    <w:rsid w:val="009B62BD"/>
    <w:rsid w:val="009C0F2F"/>
    <w:rsid w:val="009C1465"/>
    <w:rsid w:val="009C3507"/>
    <w:rsid w:val="009C58E9"/>
    <w:rsid w:val="009C681B"/>
    <w:rsid w:val="009D3913"/>
    <w:rsid w:val="009D3E69"/>
    <w:rsid w:val="009D6118"/>
    <w:rsid w:val="009D73DF"/>
    <w:rsid w:val="009D7A5C"/>
    <w:rsid w:val="009E03E1"/>
    <w:rsid w:val="009E2C28"/>
    <w:rsid w:val="009E312C"/>
    <w:rsid w:val="009E690F"/>
    <w:rsid w:val="009E77B8"/>
    <w:rsid w:val="009F27D6"/>
    <w:rsid w:val="009F3001"/>
    <w:rsid w:val="009F5155"/>
    <w:rsid w:val="009F6164"/>
    <w:rsid w:val="009F6FC6"/>
    <w:rsid w:val="00A01D20"/>
    <w:rsid w:val="00A049B8"/>
    <w:rsid w:val="00A07206"/>
    <w:rsid w:val="00A111DC"/>
    <w:rsid w:val="00A11916"/>
    <w:rsid w:val="00A12834"/>
    <w:rsid w:val="00A136B1"/>
    <w:rsid w:val="00A13738"/>
    <w:rsid w:val="00A175AF"/>
    <w:rsid w:val="00A17873"/>
    <w:rsid w:val="00A17F27"/>
    <w:rsid w:val="00A203FE"/>
    <w:rsid w:val="00A204FF"/>
    <w:rsid w:val="00A2387D"/>
    <w:rsid w:val="00A23DC9"/>
    <w:rsid w:val="00A275F8"/>
    <w:rsid w:val="00A30E52"/>
    <w:rsid w:val="00A31E8D"/>
    <w:rsid w:val="00A31F4D"/>
    <w:rsid w:val="00A32A73"/>
    <w:rsid w:val="00A408F6"/>
    <w:rsid w:val="00A413DC"/>
    <w:rsid w:val="00A42836"/>
    <w:rsid w:val="00A4382C"/>
    <w:rsid w:val="00A455F7"/>
    <w:rsid w:val="00A457D7"/>
    <w:rsid w:val="00A472A8"/>
    <w:rsid w:val="00A50EB2"/>
    <w:rsid w:val="00A53C76"/>
    <w:rsid w:val="00A54607"/>
    <w:rsid w:val="00A55454"/>
    <w:rsid w:val="00A56FB3"/>
    <w:rsid w:val="00A63918"/>
    <w:rsid w:val="00A6459A"/>
    <w:rsid w:val="00A64AE5"/>
    <w:rsid w:val="00A64D01"/>
    <w:rsid w:val="00A66FEE"/>
    <w:rsid w:val="00A67963"/>
    <w:rsid w:val="00A71112"/>
    <w:rsid w:val="00A7129C"/>
    <w:rsid w:val="00A733BC"/>
    <w:rsid w:val="00A747E2"/>
    <w:rsid w:val="00A7509F"/>
    <w:rsid w:val="00A80845"/>
    <w:rsid w:val="00A80E2B"/>
    <w:rsid w:val="00A81F5C"/>
    <w:rsid w:val="00A83680"/>
    <w:rsid w:val="00A86A52"/>
    <w:rsid w:val="00A86B10"/>
    <w:rsid w:val="00A90541"/>
    <w:rsid w:val="00A925A8"/>
    <w:rsid w:val="00AA17E4"/>
    <w:rsid w:val="00AA2811"/>
    <w:rsid w:val="00AA3A1A"/>
    <w:rsid w:val="00AA6F96"/>
    <w:rsid w:val="00AA7226"/>
    <w:rsid w:val="00AB0CDF"/>
    <w:rsid w:val="00AB12A3"/>
    <w:rsid w:val="00AB2216"/>
    <w:rsid w:val="00AB6F5C"/>
    <w:rsid w:val="00AC0CE8"/>
    <w:rsid w:val="00AC2353"/>
    <w:rsid w:val="00AC2BCA"/>
    <w:rsid w:val="00AC35CB"/>
    <w:rsid w:val="00AC6297"/>
    <w:rsid w:val="00AC661F"/>
    <w:rsid w:val="00AC6E03"/>
    <w:rsid w:val="00AC7D65"/>
    <w:rsid w:val="00AD12AF"/>
    <w:rsid w:val="00AD509E"/>
    <w:rsid w:val="00AD561B"/>
    <w:rsid w:val="00AD602D"/>
    <w:rsid w:val="00AD69B7"/>
    <w:rsid w:val="00AD77DC"/>
    <w:rsid w:val="00AE1CE0"/>
    <w:rsid w:val="00AE1E1C"/>
    <w:rsid w:val="00AE2916"/>
    <w:rsid w:val="00AE2EF5"/>
    <w:rsid w:val="00AE6B50"/>
    <w:rsid w:val="00AF14CD"/>
    <w:rsid w:val="00AF2257"/>
    <w:rsid w:val="00AF34EF"/>
    <w:rsid w:val="00AF4D25"/>
    <w:rsid w:val="00AF6422"/>
    <w:rsid w:val="00B009E2"/>
    <w:rsid w:val="00B0662E"/>
    <w:rsid w:val="00B13CFE"/>
    <w:rsid w:val="00B21AFA"/>
    <w:rsid w:val="00B222B0"/>
    <w:rsid w:val="00B2323B"/>
    <w:rsid w:val="00B23A1A"/>
    <w:rsid w:val="00B23E44"/>
    <w:rsid w:val="00B25B43"/>
    <w:rsid w:val="00B262C8"/>
    <w:rsid w:val="00B359DD"/>
    <w:rsid w:val="00B35D58"/>
    <w:rsid w:val="00B40C42"/>
    <w:rsid w:val="00B430A8"/>
    <w:rsid w:val="00B43B59"/>
    <w:rsid w:val="00B50A0B"/>
    <w:rsid w:val="00B57503"/>
    <w:rsid w:val="00B62AE3"/>
    <w:rsid w:val="00B64A3D"/>
    <w:rsid w:val="00B66EB9"/>
    <w:rsid w:val="00B6747C"/>
    <w:rsid w:val="00B700EA"/>
    <w:rsid w:val="00B71E77"/>
    <w:rsid w:val="00B73D04"/>
    <w:rsid w:val="00B7454A"/>
    <w:rsid w:val="00B74B46"/>
    <w:rsid w:val="00B74D2A"/>
    <w:rsid w:val="00B74E32"/>
    <w:rsid w:val="00B771BD"/>
    <w:rsid w:val="00B77636"/>
    <w:rsid w:val="00B77AA8"/>
    <w:rsid w:val="00B82DB3"/>
    <w:rsid w:val="00B85840"/>
    <w:rsid w:val="00B8593F"/>
    <w:rsid w:val="00B85EA8"/>
    <w:rsid w:val="00B8676A"/>
    <w:rsid w:val="00B86F96"/>
    <w:rsid w:val="00B87C4C"/>
    <w:rsid w:val="00B902EA"/>
    <w:rsid w:val="00B906A6"/>
    <w:rsid w:val="00B91BD1"/>
    <w:rsid w:val="00B920EF"/>
    <w:rsid w:val="00B92E22"/>
    <w:rsid w:val="00B93F01"/>
    <w:rsid w:val="00B962CC"/>
    <w:rsid w:val="00B9638A"/>
    <w:rsid w:val="00BA6E7D"/>
    <w:rsid w:val="00BB004F"/>
    <w:rsid w:val="00BB2E7B"/>
    <w:rsid w:val="00BB5D51"/>
    <w:rsid w:val="00BB653A"/>
    <w:rsid w:val="00BB6B21"/>
    <w:rsid w:val="00BB7EEE"/>
    <w:rsid w:val="00BC1B9D"/>
    <w:rsid w:val="00BC3B30"/>
    <w:rsid w:val="00BC3E7D"/>
    <w:rsid w:val="00BC50A3"/>
    <w:rsid w:val="00BD164C"/>
    <w:rsid w:val="00BD1F3E"/>
    <w:rsid w:val="00BD281A"/>
    <w:rsid w:val="00BD619C"/>
    <w:rsid w:val="00BE09D1"/>
    <w:rsid w:val="00BE1320"/>
    <w:rsid w:val="00BE1EBA"/>
    <w:rsid w:val="00BE5D91"/>
    <w:rsid w:val="00BF019D"/>
    <w:rsid w:val="00BF23DE"/>
    <w:rsid w:val="00BF4747"/>
    <w:rsid w:val="00BF623E"/>
    <w:rsid w:val="00BF7173"/>
    <w:rsid w:val="00BF78C9"/>
    <w:rsid w:val="00C00669"/>
    <w:rsid w:val="00C00709"/>
    <w:rsid w:val="00C020EC"/>
    <w:rsid w:val="00C02A0F"/>
    <w:rsid w:val="00C05EDA"/>
    <w:rsid w:val="00C06538"/>
    <w:rsid w:val="00C067B5"/>
    <w:rsid w:val="00C101EB"/>
    <w:rsid w:val="00C127F7"/>
    <w:rsid w:val="00C12911"/>
    <w:rsid w:val="00C12FFC"/>
    <w:rsid w:val="00C1671C"/>
    <w:rsid w:val="00C17CE8"/>
    <w:rsid w:val="00C208C2"/>
    <w:rsid w:val="00C209A1"/>
    <w:rsid w:val="00C210A4"/>
    <w:rsid w:val="00C2135E"/>
    <w:rsid w:val="00C230BC"/>
    <w:rsid w:val="00C231B3"/>
    <w:rsid w:val="00C23A29"/>
    <w:rsid w:val="00C25BD7"/>
    <w:rsid w:val="00C26882"/>
    <w:rsid w:val="00C277E1"/>
    <w:rsid w:val="00C35384"/>
    <w:rsid w:val="00C358C2"/>
    <w:rsid w:val="00C363F3"/>
    <w:rsid w:val="00C3689E"/>
    <w:rsid w:val="00C36D07"/>
    <w:rsid w:val="00C40C44"/>
    <w:rsid w:val="00C41929"/>
    <w:rsid w:val="00C4488B"/>
    <w:rsid w:val="00C467C3"/>
    <w:rsid w:val="00C53930"/>
    <w:rsid w:val="00C54F85"/>
    <w:rsid w:val="00C553BD"/>
    <w:rsid w:val="00C557DD"/>
    <w:rsid w:val="00C60150"/>
    <w:rsid w:val="00C6283B"/>
    <w:rsid w:val="00C641D4"/>
    <w:rsid w:val="00C64D00"/>
    <w:rsid w:val="00C654FD"/>
    <w:rsid w:val="00C669DC"/>
    <w:rsid w:val="00C709CE"/>
    <w:rsid w:val="00C73581"/>
    <w:rsid w:val="00C737B5"/>
    <w:rsid w:val="00C74AFB"/>
    <w:rsid w:val="00C7616D"/>
    <w:rsid w:val="00C771E9"/>
    <w:rsid w:val="00C800AC"/>
    <w:rsid w:val="00C823B4"/>
    <w:rsid w:val="00C82A35"/>
    <w:rsid w:val="00C83987"/>
    <w:rsid w:val="00C83A5A"/>
    <w:rsid w:val="00C8696D"/>
    <w:rsid w:val="00C91BF2"/>
    <w:rsid w:val="00C92A25"/>
    <w:rsid w:val="00C94127"/>
    <w:rsid w:val="00C97120"/>
    <w:rsid w:val="00CA7B67"/>
    <w:rsid w:val="00CB1817"/>
    <w:rsid w:val="00CC322C"/>
    <w:rsid w:val="00CC3C91"/>
    <w:rsid w:val="00CC79B7"/>
    <w:rsid w:val="00CD1C89"/>
    <w:rsid w:val="00CD36BE"/>
    <w:rsid w:val="00CD3A3B"/>
    <w:rsid w:val="00CD6C31"/>
    <w:rsid w:val="00CD7F03"/>
    <w:rsid w:val="00CE0ACA"/>
    <w:rsid w:val="00CE1C28"/>
    <w:rsid w:val="00CE34C1"/>
    <w:rsid w:val="00CE36B0"/>
    <w:rsid w:val="00CE3CD0"/>
    <w:rsid w:val="00CE569F"/>
    <w:rsid w:val="00CF1B16"/>
    <w:rsid w:val="00CF30EA"/>
    <w:rsid w:val="00CF6073"/>
    <w:rsid w:val="00CF6B47"/>
    <w:rsid w:val="00D01996"/>
    <w:rsid w:val="00D02F78"/>
    <w:rsid w:val="00D03E5F"/>
    <w:rsid w:val="00D040EC"/>
    <w:rsid w:val="00D04381"/>
    <w:rsid w:val="00D05157"/>
    <w:rsid w:val="00D1249D"/>
    <w:rsid w:val="00D15DF7"/>
    <w:rsid w:val="00D17B72"/>
    <w:rsid w:val="00D20328"/>
    <w:rsid w:val="00D234E0"/>
    <w:rsid w:val="00D2638B"/>
    <w:rsid w:val="00D27C5E"/>
    <w:rsid w:val="00D30630"/>
    <w:rsid w:val="00D35E6B"/>
    <w:rsid w:val="00D361FA"/>
    <w:rsid w:val="00D363D1"/>
    <w:rsid w:val="00D40231"/>
    <w:rsid w:val="00D41275"/>
    <w:rsid w:val="00D44ADD"/>
    <w:rsid w:val="00D505EB"/>
    <w:rsid w:val="00D50EAD"/>
    <w:rsid w:val="00D50EDC"/>
    <w:rsid w:val="00D511B4"/>
    <w:rsid w:val="00D5566F"/>
    <w:rsid w:val="00D5569F"/>
    <w:rsid w:val="00D56F09"/>
    <w:rsid w:val="00D6120E"/>
    <w:rsid w:val="00D64836"/>
    <w:rsid w:val="00D66A46"/>
    <w:rsid w:val="00D70082"/>
    <w:rsid w:val="00D74B2B"/>
    <w:rsid w:val="00D7673F"/>
    <w:rsid w:val="00D76F1B"/>
    <w:rsid w:val="00D80269"/>
    <w:rsid w:val="00D82D53"/>
    <w:rsid w:val="00D83A7B"/>
    <w:rsid w:val="00D85A65"/>
    <w:rsid w:val="00D86842"/>
    <w:rsid w:val="00D87DA8"/>
    <w:rsid w:val="00D91257"/>
    <w:rsid w:val="00D91D44"/>
    <w:rsid w:val="00D93D6F"/>
    <w:rsid w:val="00D9514F"/>
    <w:rsid w:val="00D964E7"/>
    <w:rsid w:val="00D97F19"/>
    <w:rsid w:val="00DA0E6A"/>
    <w:rsid w:val="00DA0F94"/>
    <w:rsid w:val="00DA1080"/>
    <w:rsid w:val="00DA4CC4"/>
    <w:rsid w:val="00DA568D"/>
    <w:rsid w:val="00DA5AF1"/>
    <w:rsid w:val="00DA6402"/>
    <w:rsid w:val="00DA7047"/>
    <w:rsid w:val="00DB191B"/>
    <w:rsid w:val="00DB2F02"/>
    <w:rsid w:val="00DB5EE9"/>
    <w:rsid w:val="00DC43A7"/>
    <w:rsid w:val="00DD23BF"/>
    <w:rsid w:val="00DD28A2"/>
    <w:rsid w:val="00DD2B7D"/>
    <w:rsid w:val="00DD5EA1"/>
    <w:rsid w:val="00DD6CA0"/>
    <w:rsid w:val="00DD77A1"/>
    <w:rsid w:val="00DE3DD3"/>
    <w:rsid w:val="00DE4700"/>
    <w:rsid w:val="00DE7299"/>
    <w:rsid w:val="00DE7AB0"/>
    <w:rsid w:val="00DF0D56"/>
    <w:rsid w:val="00DF7D66"/>
    <w:rsid w:val="00E02C81"/>
    <w:rsid w:val="00E049AF"/>
    <w:rsid w:val="00E05BFD"/>
    <w:rsid w:val="00E062C4"/>
    <w:rsid w:val="00E06B16"/>
    <w:rsid w:val="00E07485"/>
    <w:rsid w:val="00E11030"/>
    <w:rsid w:val="00E13925"/>
    <w:rsid w:val="00E154E8"/>
    <w:rsid w:val="00E20136"/>
    <w:rsid w:val="00E2081A"/>
    <w:rsid w:val="00E2128A"/>
    <w:rsid w:val="00E23DEF"/>
    <w:rsid w:val="00E2492A"/>
    <w:rsid w:val="00E24F4F"/>
    <w:rsid w:val="00E270E9"/>
    <w:rsid w:val="00E3003D"/>
    <w:rsid w:val="00E30652"/>
    <w:rsid w:val="00E36708"/>
    <w:rsid w:val="00E37663"/>
    <w:rsid w:val="00E41DD5"/>
    <w:rsid w:val="00E43116"/>
    <w:rsid w:val="00E460EF"/>
    <w:rsid w:val="00E5023F"/>
    <w:rsid w:val="00E50EDB"/>
    <w:rsid w:val="00E521F6"/>
    <w:rsid w:val="00E523B3"/>
    <w:rsid w:val="00E53C09"/>
    <w:rsid w:val="00E54389"/>
    <w:rsid w:val="00E54D9D"/>
    <w:rsid w:val="00E56980"/>
    <w:rsid w:val="00E62A6C"/>
    <w:rsid w:val="00E65FCF"/>
    <w:rsid w:val="00E670F4"/>
    <w:rsid w:val="00E703CA"/>
    <w:rsid w:val="00E70A7F"/>
    <w:rsid w:val="00E723B7"/>
    <w:rsid w:val="00E729D0"/>
    <w:rsid w:val="00E733F0"/>
    <w:rsid w:val="00E738B5"/>
    <w:rsid w:val="00E73B88"/>
    <w:rsid w:val="00E748CB"/>
    <w:rsid w:val="00E76ED8"/>
    <w:rsid w:val="00E77BA9"/>
    <w:rsid w:val="00E83D16"/>
    <w:rsid w:val="00E84D32"/>
    <w:rsid w:val="00E904A7"/>
    <w:rsid w:val="00EA2B21"/>
    <w:rsid w:val="00EA3E7F"/>
    <w:rsid w:val="00EA5E93"/>
    <w:rsid w:val="00EB0EBF"/>
    <w:rsid w:val="00EB2BB0"/>
    <w:rsid w:val="00EB427F"/>
    <w:rsid w:val="00EB4341"/>
    <w:rsid w:val="00EB59E2"/>
    <w:rsid w:val="00EB6707"/>
    <w:rsid w:val="00EB6757"/>
    <w:rsid w:val="00EB7263"/>
    <w:rsid w:val="00EC161A"/>
    <w:rsid w:val="00EC44F3"/>
    <w:rsid w:val="00EC5027"/>
    <w:rsid w:val="00EC5696"/>
    <w:rsid w:val="00EC5BF4"/>
    <w:rsid w:val="00EC74FB"/>
    <w:rsid w:val="00ED0262"/>
    <w:rsid w:val="00ED23F5"/>
    <w:rsid w:val="00ED4629"/>
    <w:rsid w:val="00ED4E63"/>
    <w:rsid w:val="00ED57E0"/>
    <w:rsid w:val="00ED5D51"/>
    <w:rsid w:val="00ED5FA3"/>
    <w:rsid w:val="00ED7FA8"/>
    <w:rsid w:val="00EE0C69"/>
    <w:rsid w:val="00EE2B00"/>
    <w:rsid w:val="00EE2C41"/>
    <w:rsid w:val="00EE4185"/>
    <w:rsid w:val="00EE46D0"/>
    <w:rsid w:val="00EE6AC6"/>
    <w:rsid w:val="00EE7456"/>
    <w:rsid w:val="00EF1CEA"/>
    <w:rsid w:val="00EF638E"/>
    <w:rsid w:val="00EF7CEE"/>
    <w:rsid w:val="00F02899"/>
    <w:rsid w:val="00F03C2C"/>
    <w:rsid w:val="00F0540F"/>
    <w:rsid w:val="00F15F10"/>
    <w:rsid w:val="00F167C5"/>
    <w:rsid w:val="00F17F5F"/>
    <w:rsid w:val="00F23A49"/>
    <w:rsid w:val="00F276C2"/>
    <w:rsid w:val="00F334DC"/>
    <w:rsid w:val="00F338DC"/>
    <w:rsid w:val="00F362A7"/>
    <w:rsid w:val="00F37A5B"/>
    <w:rsid w:val="00F407F7"/>
    <w:rsid w:val="00F4126A"/>
    <w:rsid w:val="00F414ED"/>
    <w:rsid w:val="00F47907"/>
    <w:rsid w:val="00F51FC9"/>
    <w:rsid w:val="00F56346"/>
    <w:rsid w:val="00F5644B"/>
    <w:rsid w:val="00F5778D"/>
    <w:rsid w:val="00F60A14"/>
    <w:rsid w:val="00F627CC"/>
    <w:rsid w:val="00F646F6"/>
    <w:rsid w:val="00F66124"/>
    <w:rsid w:val="00F67A6A"/>
    <w:rsid w:val="00F708A2"/>
    <w:rsid w:val="00F70937"/>
    <w:rsid w:val="00F72518"/>
    <w:rsid w:val="00F747F1"/>
    <w:rsid w:val="00F751C8"/>
    <w:rsid w:val="00F77552"/>
    <w:rsid w:val="00F77EBE"/>
    <w:rsid w:val="00F809AC"/>
    <w:rsid w:val="00F80E81"/>
    <w:rsid w:val="00F81B78"/>
    <w:rsid w:val="00F81FED"/>
    <w:rsid w:val="00F82026"/>
    <w:rsid w:val="00F856D6"/>
    <w:rsid w:val="00F85DC0"/>
    <w:rsid w:val="00F86670"/>
    <w:rsid w:val="00F91CB5"/>
    <w:rsid w:val="00F965A8"/>
    <w:rsid w:val="00F973D8"/>
    <w:rsid w:val="00FA0C52"/>
    <w:rsid w:val="00FA0DDC"/>
    <w:rsid w:val="00FA1633"/>
    <w:rsid w:val="00FA194B"/>
    <w:rsid w:val="00FA317F"/>
    <w:rsid w:val="00FA33F9"/>
    <w:rsid w:val="00FA41AA"/>
    <w:rsid w:val="00FA50D1"/>
    <w:rsid w:val="00FA5304"/>
    <w:rsid w:val="00FA5E07"/>
    <w:rsid w:val="00FB2B7A"/>
    <w:rsid w:val="00FB4F20"/>
    <w:rsid w:val="00FB5D81"/>
    <w:rsid w:val="00FB6BFD"/>
    <w:rsid w:val="00FB7B35"/>
    <w:rsid w:val="00FC16B7"/>
    <w:rsid w:val="00FC1B3A"/>
    <w:rsid w:val="00FC45A7"/>
    <w:rsid w:val="00FC479D"/>
    <w:rsid w:val="00FC47C9"/>
    <w:rsid w:val="00FC6BB5"/>
    <w:rsid w:val="00FC74BD"/>
    <w:rsid w:val="00FD3620"/>
    <w:rsid w:val="00FD3944"/>
    <w:rsid w:val="00FD4911"/>
    <w:rsid w:val="00FD6B18"/>
    <w:rsid w:val="00FE0640"/>
    <w:rsid w:val="00FE13BE"/>
    <w:rsid w:val="00FE1848"/>
    <w:rsid w:val="00FE3B7B"/>
    <w:rsid w:val="00FE5046"/>
    <w:rsid w:val="00FE581B"/>
    <w:rsid w:val="00FE643A"/>
    <w:rsid w:val="00FE6D3B"/>
    <w:rsid w:val="00FF00C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E9706"/>
  <w15:chartTrackingRefBased/>
  <w15:docId w15:val="{389217D6-F5B1-4D47-BEAE-531E7803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paragraph" w:styleId="1">
    <w:name w:val="heading 1"/>
    <w:basedOn w:val="a0"/>
    <w:next w:val="a0"/>
    <w:link w:val="10"/>
    <w:uiPriority w:val="9"/>
    <w:qFormat/>
    <w:rsid w:val="00E70A7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895D4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unhideWhenUsed/>
    <w:qFormat/>
    <w:rsid w:val="00895D4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iPriority w:val="9"/>
    <w:unhideWhenUsed/>
    <w:qFormat/>
    <w:rsid w:val="00895D49"/>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D142D"/>
    <w:pPr>
      <w:tabs>
        <w:tab w:val="center" w:pos="4153"/>
        <w:tab w:val="right" w:pos="8306"/>
      </w:tabs>
      <w:snapToGrid w:val="0"/>
    </w:pPr>
    <w:rPr>
      <w:sz w:val="20"/>
      <w:szCs w:val="20"/>
    </w:rPr>
  </w:style>
  <w:style w:type="character" w:customStyle="1" w:styleId="a5">
    <w:name w:val="頁首 字元"/>
    <w:basedOn w:val="a1"/>
    <w:link w:val="a4"/>
    <w:uiPriority w:val="99"/>
    <w:rsid w:val="003D142D"/>
    <w:rPr>
      <w:sz w:val="20"/>
      <w:szCs w:val="20"/>
    </w:rPr>
  </w:style>
  <w:style w:type="paragraph" w:styleId="a6">
    <w:name w:val="footer"/>
    <w:basedOn w:val="a0"/>
    <w:link w:val="a7"/>
    <w:uiPriority w:val="99"/>
    <w:unhideWhenUsed/>
    <w:rsid w:val="003D142D"/>
    <w:pPr>
      <w:tabs>
        <w:tab w:val="center" w:pos="4153"/>
        <w:tab w:val="right" w:pos="8306"/>
      </w:tabs>
      <w:snapToGrid w:val="0"/>
    </w:pPr>
    <w:rPr>
      <w:sz w:val="20"/>
      <w:szCs w:val="20"/>
    </w:rPr>
  </w:style>
  <w:style w:type="character" w:customStyle="1" w:styleId="a7">
    <w:name w:val="頁尾 字元"/>
    <w:basedOn w:val="a1"/>
    <w:link w:val="a6"/>
    <w:uiPriority w:val="99"/>
    <w:rsid w:val="003D142D"/>
    <w:rPr>
      <w:sz w:val="20"/>
      <w:szCs w:val="20"/>
    </w:rPr>
  </w:style>
  <w:style w:type="paragraph" w:styleId="a8">
    <w:name w:val="Date"/>
    <w:basedOn w:val="a0"/>
    <w:next w:val="a0"/>
    <w:link w:val="a9"/>
    <w:uiPriority w:val="99"/>
    <w:semiHidden/>
    <w:unhideWhenUsed/>
    <w:rsid w:val="003D142D"/>
    <w:pPr>
      <w:jc w:val="right"/>
    </w:pPr>
  </w:style>
  <w:style w:type="character" w:customStyle="1" w:styleId="a9">
    <w:name w:val="日期 字元"/>
    <w:basedOn w:val="a1"/>
    <w:link w:val="a8"/>
    <w:uiPriority w:val="99"/>
    <w:semiHidden/>
    <w:rsid w:val="003D142D"/>
  </w:style>
  <w:style w:type="paragraph" w:customStyle="1" w:styleId="aa">
    <w:name w:val="標"/>
    <w:basedOn w:val="a0"/>
    <w:rsid w:val="0054426F"/>
    <w:pPr>
      <w:adjustRightInd w:val="0"/>
      <w:spacing w:after="240" w:line="0" w:lineRule="atLeast"/>
      <w:jc w:val="center"/>
      <w:textAlignment w:val="baseline"/>
    </w:pPr>
    <w:rPr>
      <w:rFonts w:ascii="Times New Roman" w:eastAsia="細明體" w:hAnsi="Times New Roman" w:cs="Times New Roman"/>
      <w:b/>
      <w:kern w:val="0"/>
      <w:sz w:val="28"/>
      <w:szCs w:val="20"/>
    </w:rPr>
  </w:style>
  <w:style w:type="paragraph" w:styleId="ab">
    <w:name w:val="List Paragraph"/>
    <w:aliases w:val="標1,(二),標題 (4),List Paragraph,1.1.1.1清單段落,列點,12 20,表名,標題一,lp1,FooterText,numbered,List Paragraph1,Paragraphe de liste1,卑南壹,清單段落3,清單段落31,一、清單段落"/>
    <w:basedOn w:val="a0"/>
    <w:link w:val="ac"/>
    <w:qFormat/>
    <w:rsid w:val="00AC661F"/>
    <w:pPr>
      <w:ind w:leftChars="200" w:left="480"/>
    </w:pPr>
    <w:rPr>
      <w:rFonts w:ascii="Times New Roman" w:eastAsia="Noto Sans TC" w:hAnsi="Times New Roman" w:cs="Times New Roman"/>
      <w:szCs w:val="24"/>
    </w:rPr>
  </w:style>
  <w:style w:type="character" w:customStyle="1" w:styleId="10">
    <w:name w:val="標題 1 字元"/>
    <w:basedOn w:val="a1"/>
    <w:link w:val="1"/>
    <w:uiPriority w:val="9"/>
    <w:rsid w:val="00E70A7F"/>
    <w:rPr>
      <w:rFonts w:asciiTheme="majorHAnsi" w:eastAsiaTheme="majorEastAsia" w:hAnsiTheme="majorHAnsi" w:cstheme="majorBidi"/>
      <w:b/>
      <w:bCs/>
      <w:kern w:val="52"/>
      <w:sz w:val="52"/>
      <w:szCs w:val="52"/>
    </w:rPr>
  </w:style>
  <w:style w:type="paragraph" w:styleId="ad">
    <w:name w:val="TOC Heading"/>
    <w:basedOn w:val="1"/>
    <w:next w:val="a0"/>
    <w:uiPriority w:val="39"/>
    <w:unhideWhenUsed/>
    <w:qFormat/>
    <w:rsid w:val="004F7400"/>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0"/>
    <w:next w:val="a0"/>
    <w:autoRedefine/>
    <w:uiPriority w:val="39"/>
    <w:unhideWhenUsed/>
    <w:rsid w:val="005F0A00"/>
    <w:pPr>
      <w:tabs>
        <w:tab w:val="right" w:leader="dot" w:pos="9628"/>
      </w:tabs>
      <w:ind w:leftChars="177" w:left="425" w:firstLine="2"/>
    </w:pPr>
    <w:rPr>
      <w:rFonts w:ascii="Times New Roman" w:hAnsi="Times New Roman" w:cs="Times New Roman"/>
    </w:rPr>
  </w:style>
  <w:style w:type="character" w:styleId="ae">
    <w:name w:val="Hyperlink"/>
    <w:basedOn w:val="a1"/>
    <w:uiPriority w:val="99"/>
    <w:unhideWhenUsed/>
    <w:rsid w:val="004F7400"/>
    <w:rPr>
      <w:color w:val="0563C1" w:themeColor="hyperlink"/>
      <w:u w:val="single"/>
    </w:rPr>
  </w:style>
  <w:style w:type="character" w:customStyle="1" w:styleId="30">
    <w:name w:val="標題 3 字元"/>
    <w:basedOn w:val="a1"/>
    <w:link w:val="3"/>
    <w:uiPriority w:val="9"/>
    <w:rsid w:val="00895D49"/>
    <w:rPr>
      <w:rFonts w:asciiTheme="majorHAnsi" w:eastAsiaTheme="majorEastAsia" w:hAnsiTheme="majorHAnsi" w:cstheme="majorBidi"/>
      <w:b/>
      <w:bCs/>
      <w:sz w:val="36"/>
      <w:szCs w:val="36"/>
    </w:rPr>
  </w:style>
  <w:style w:type="character" w:customStyle="1" w:styleId="40">
    <w:name w:val="標題 4 字元"/>
    <w:basedOn w:val="a1"/>
    <w:link w:val="4"/>
    <w:uiPriority w:val="9"/>
    <w:rsid w:val="00895D49"/>
    <w:rPr>
      <w:rFonts w:asciiTheme="majorHAnsi" w:eastAsiaTheme="majorEastAsia" w:hAnsiTheme="majorHAnsi" w:cstheme="majorBidi"/>
      <w:sz w:val="36"/>
      <w:szCs w:val="36"/>
    </w:rPr>
  </w:style>
  <w:style w:type="table" w:styleId="4-4">
    <w:name w:val="Grid Table 4 Accent 4"/>
    <w:basedOn w:val="a2"/>
    <w:uiPriority w:val="49"/>
    <w:rsid w:val="00895D4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f">
    <w:name w:val="caption"/>
    <w:aliases w:val="圖標號"/>
    <w:basedOn w:val="a0"/>
    <w:next w:val="a0"/>
    <w:link w:val="af0"/>
    <w:uiPriority w:val="99"/>
    <w:unhideWhenUsed/>
    <w:qFormat/>
    <w:rsid w:val="00895D49"/>
    <w:rPr>
      <w:sz w:val="20"/>
      <w:szCs w:val="20"/>
    </w:rPr>
  </w:style>
  <w:style w:type="character" w:customStyle="1" w:styleId="ac">
    <w:name w:val="清單段落 字元"/>
    <w:aliases w:val="標1 字元,(二) 字元,標題 (4) 字元,List Paragraph 字元,1.1.1.1清單段落 字元,列點 字元,12 20 字元,表名 字元,標題一 字元,lp1 字元,FooterText 字元,numbered 字元,List Paragraph1 字元,Paragraphe de liste1 字元,卑南壹 字元,清單段落3 字元,清單段落31 字元,一、清單段落 字元"/>
    <w:link w:val="ab"/>
    <w:locked/>
    <w:rsid w:val="00AC661F"/>
    <w:rPr>
      <w:rFonts w:ascii="Times New Roman" w:eastAsia="Noto Sans TC" w:hAnsi="Times New Roman" w:cs="Times New Roman"/>
      <w:szCs w:val="24"/>
    </w:rPr>
  </w:style>
  <w:style w:type="character" w:customStyle="1" w:styleId="20">
    <w:name w:val="標題 2 字元"/>
    <w:basedOn w:val="a1"/>
    <w:link w:val="2"/>
    <w:uiPriority w:val="9"/>
    <w:rsid w:val="00895D49"/>
    <w:rPr>
      <w:rFonts w:asciiTheme="majorHAnsi" w:eastAsiaTheme="majorEastAsia" w:hAnsiTheme="majorHAnsi" w:cstheme="majorBidi"/>
      <w:b/>
      <w:bCs/>
      <w:sz w:val="48"/>
      <w:szCs w:val="48"/>
    </w:rPr>
  </w:style>
  <w:style w:type="paragraph" w:styleId="af1">
    <w:name w:val="table of figures"/>
    <w:basedOn w:val="a0"/>
    <w:next w:val="a0"/>
    <w:uiPriority w:val="99"/>
    <w:unhideWhenUsed/>
    <w:rsid w:val="00895D49"/>
    <w:pPr>
      <w:ind w:leftChars="400" w:left="400" w:hangingChars="200" w:hanging="200"/>
    </w:pPr>
  </w:style>
  <w:style w:type="paragraph" w:styleId="21">
    <w:name w:val="toc 2"/>
    <w:basedOn w:val="a0"/>
    <w:next w:val="a0"/>
    <w:autoRedefine/>
    <w:uiPriority w:val="39"/>
    <w:unhideWhenUsed/>
    <w:rsid w:val="00E50EDB"/>
    <w:pPr>
      <w:tabs>
        <w:tab w:val="left" w:pos="1440"/>
        <w:tab w:val="right" w:leader="dot" w:pos="9628"/>
      </w:tabs>
      <w:ind w:leftChars="200" w:left="480"/>
    </w:pPr>
  </w:style>
  <w:style w:type="paragraph" w:customStyle="1" w:styleId="af2">
    <w:name w:val="第一條"/>
    <w:basedOn w:val="a0"/>
    <w:rsid w:val="0013484E"/>
    <w:pPr>
      <w:adjustRightInd w:val="0"/>
      <w:spacing w:line="280" w:lineRule="exact"/>
      <w:ind w:left="1219" w:hanging="1219"/>
      <w:jc w:val="both"/>
      <w:textAlignment w:val="baseline"/>
    </w:pPr>
    <w:rPr>
      <w:rFonts w:ascii="細明體" w:eastAsia="細明體" w:hAnsi="Times New Roman" w:cs="Times New Roman"/>
      <w:snapToGrid w:val="0"/>
      <w:kern w:val="0"/>
      <w:szCs w:val="20"/>
    </w:rPr>
  </w:style>
  <w:style w:type="character" w:customStyle="1" w:styleId="af0">
    <w:name w:val="標號 字元"/>
    <w:aliases w:val="圖標號 字元"/>
    <w:link w:val="af"/>
    <w:uiPriority w:val="99"/>
    <w:rsid w:val="0013484E"/>
    <w:rPr>
      <w:sz w:val="20"/>
      <w:szCs w:val="20"/>
    </w:rPr>
  </w:style>
  <w:style w:type="paragraph" w:customStyle="1" w:styleId="af3">
    <w:name w:val="壹、一(一)"/>
    <w:basedOn w:val="af4"/>
    <w:rsid w:val="0003669A"/>
    <w:pPr>
      <w:adjustRightInd w:val="0"/>
      <w:spacing w:line="280" w:lineRule="exact"/>
      <w:ind w:left="1474" w:hanging="482"/>
      <w:jc w:val="both"/>
    </w:pPr>
    <w:rPr>
      <w:rFonts w:cs="Times New Roman"/>
      <w:snapToGrid w:val="0"/>
      <w:kern w:val="0"/>
      <w:szCs w:val="20"/>
    </w:rPr>
  </w:style>
  <w:style w:type="paragraph" w:styleId="af4">
    <w:name w:val="Plain Text"/>
    <w:basedOn w:val="a0"/>
    <w:link w:val="af5"/>
    <w:uiPriority w:val="99"/>
    <w:semiHidden/>
    <w:unhideWhenUsed/>
    <w:rsid w:val="0003669A"/>
    <w:rPr>
      <w:rFonts w:ascii="細明體" w:eastAsia="細明體" w:hAnsi="Courier New" w:cs="Courier New"/>
    </w:rPr>
  </w:style>
  <w:style w:type="character" w:customStyle="1" w:styleId="af5">
    <w:name w:val="純文字 字元"/>
    <w:basedOn w:val="a1"/>
    <w:link w:val="af4"/>
    <w:uiPriority w:val="99"/>
    <w:semiHidden/>
    <w:rsid w:val="0003669A"/>
    <w:rPr>
      <w:rFonts w:ascii="細明體" w:eastAsia="細明體" w:hAnsi="Courier New" w:cs="Courier New"/>
    </w:rPr>
  </w:style>
  <w:style w:type="table" w:styleId="af6">
    <w:name w:val="Table Grid"/>
    <w:basedOn w:val="a2"/>
    <w:uiPriority w:val="59"/>
    <w:rsid w:val="0085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0"/>
    <w:next w:val="a0"/>
    <w:link w:val="af8"/>
    <w:qFormat/>
    <w:rsid w:val="00BB7EEE"/>
    <w:pPr>
      <w:spacing w:before="240" w:after="60"/>
      <w:jc w:val="center"/>
      <w:outlineLvl w:val="0"/>
    </w:pPr>
    <w:rPr>
      <w:rFonts w:ascii="Cambria" w:eastAsia="新細明體" w:hAnsi="Cambria" w:cs="Times New Roman"/>
      <w:b/>
      <w:bCs/>
      <w:sz w:val="32"/>
      <w:szCs w:val="32"/>
    </w:rPr>
  </w:style>
  <w:style w:type="character" w:customStyle="1" w:styleId="af8">
    <w:name w:val="標題 字元"/>
    <w:basedOn w:val="a1"/>
    <w:link w:val="af7"/>
    <w:rsid w:val="00BB7EEE"/>
    <w:rPr>
      <w:rFonts w:ascii="Cambria" w:eastAsia="新細明體" w:hAnsi="Cambria" w:cs="Times New Roman"/>
      <w:b/>
      <w:bCs/>
      <w:sz w:val="32"/>
      <w:szCs w:val="32"/>
    </w:rPr>
  </w:style>
  <w:style w:type="table" w:styleId="5-6">
    <w:name w:val="Grid Table 5 Dark Accent 6"/>
    <w:basedOn w:val="a2"/>
    <w:uiPriority w:val="50"/>
    <w:rsid w:val="00130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4">
    <w:name w:val="Grid Table 5 Dark Accent 4"/>
    <w:basedOn w:val="a2"/>
    <w:uiPriority w:val="50"/>
    <w:rsid w:val="00130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af9">
    <w:name w:val="annotation reference"/>
    <w:basedOn w:val="a1"/>
    <w:uiPriority w:val="99"/>
    <w:semiHidden/>
    <w:unhideWhenUsed/>
    <w:rsid w:val="002E2DC2"/>
    <w:rPr>
      <w:sz w:val="18"/>
      <w:szCs w:val="18"/>
    </w:rPr>
  </w:style>
  <w:style w:type="paragraph" w:styleId="afa">
    <w:name w:val="annotation text"/>
    <w:basedOn w:val="a0"/>
    <w:link w:val="afb"/>
    <w:uiPriority w:val="99"/>
    <w:semiHidden/>
    <w:unhideWhenUsed/>
    <w:rsid w:val="002E2DC2"/>
  </w:style>
  <w:style w:type="character" w:customStyle="1" w:styleId="afb">
    <w:name w:val="註解文字 字元"/>
    <w:basedOn w:val="a1"/>
    <w:link w:val="afa"/>
    <w:uiPriority w:val="99"/>
    <w:semiHidden/>
    <w:rsid w:val="002E2DC2"/>
  </w:style>
  <w:style w:type="paragraph" w:styleId="afc">
    <w:name w:val="annotation subject"/>
    <w:basedOn w:val="afa"/>
    <w:next w:val="afa"/>
    <w:link w:val="afd"/>
    <w:uiPriority w:val="99"/>
    <w:semiHidden/>
    <w:unhideWhenUsed/>
    <w:rsid w:val="002E2DC2"/>
    <w:rPr>
      <w:b/>
      <w:bCs/>
    </w:rPr>
  </w:style>
  <w:style w:type="character" w:customStyle="1" w:styleId="afd">
    <w:name w:val="註解主旨 字元"/>
    <w:basedOn w:val="afb"/>
    <w:link w:val="afc"/>
    <w:uiPriority w:val="99"/>
    <w:semiHidden/>
    <w:rsid w:val="002E2DC2"/>
    <w:rPr>
      <w:b/>
      <w:bCs/>
    </w:rPr>
  </w:style>
  <w:style w:type="paragraph" w:styleId="a">
    <w:name w:val="List Bullet"/>
    <w:basedOn w:val="a0"/>
    <w:uiPriority w:val="99"/>
    <w:unhideWhenUsed/>
    <w:rsid w:val="00310A6A"/>
    <w:pPr>
      <w:numPr>
        <w:numId w:val="4"/>
      </w:numPr>
      <w:contextualSpacing/>
    </w:pPr>
  </w:style>
  <w:style w:type="table" w:styleId="2-4">
    <w:name w:val="Grid Table 2 Accent 4"/>
    <w:basedOn w:val="a2"/>
    <w:uiPriority w:val="47"/>
    <w:rsid w:val="007F4C6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0">
    <w:name w:val="List Table 4 Accent 4"/>
    <w:basedOn w:val="a2"/>
    <w:uiPriority w:val="49"/>
    <w:rsid w:val="007F4C6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6">
    <w:name w:val="Grid Table 1 Light Accent 6"/>
    <w:basedOn w:val="a2"/>
    <w:uiPriority w:val="46"/>
    <w:rsid w:val="00AD509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12">
    <w:name w:val="未解析的提及項目1"/>
    <w:basedOn w:val="a1"/>
    <w:uiPriority w:val="99"/>
    <w:semiHidden/>
    <w:unhideWhenUsed/>
    <w:rsid w:val="00381349"/>
    <w:rPr>
      <w:color w:val="605E5C"/>
      <w:shd w:val="clear" w:color="auto" w:fill="E1DFDD"/>
    </w:rPr>
  </w:style>
  <w:style w:type="paragraph" w:styleId="31">
    <w:name w:val="toc 3"/>
    <w:basedOn w:val="a0"/>
    <w:next w:val="a0"/>
    <w:autoRedefine/>
    <w:uiPriority w:val="39"/>
    <w:unhideWhenUsed/>
    <w:rsid w:val="00846CD2"/>
    <w:pPr>
      <w:widowControl/>
      <w:spacing w:after="100" w:line="259" w:lineRule="auto"/>
      <w:ind w:left="440"/>
    </w:pPr>
    <w:rPr>
      <w:rFonts w:cs="Times New Roman"/>
      <w:kern w:val="0"/>
      <w:sz w:val="22"/>
    </w:rPr>
  </w:style>
  <w:style w:type="paragraph" w:customStyle="1" w:styleId="Default">
    <w:name w:val="Default"/>
    <w:rsid w:val="002C63BD"/>
    <w:pPr>
      <w:widowControl w:val="0"/>
      <w:autoSpaceDE w:val="0"/>
      <w:autoSpaceDN w:val="0"/>
      <w:adjustRightInd w:val="0"/>
    </w:pPr>
    <w:rPr>
      <w:rFonts w:ascii="華康儷中宋" w:eastAsia="華康儷中宋" w:cs="華康儷中宋"/>
      <w:color w:val="000000"/>
      <w:kern w:val="0"/>
      <w:szCs w:val="24"/>
    </w:rPr>
  </w:style>
  <w:style w:type="paragraph" w:customStyle="1" w:styleId="TableParagraph">
    <w:name w:val="Table Paragraph"/>
    <w:basedOn w:val="a0"/>
    <w:rsid w:val="00131229"/>
    <w:pPr>
      <w:suppressAutoHyphens/>
      <w:autoSpaceDE w:val="0"/>
      <w:autoSpaceDN w:val="0"/>
    </w:pPr>
    <w:rPr>
      <w:rFonts w:ascii="Droid Sans Fallback" w:eastAsia="Droid Sans Fallback" w:hAnsi="Droid Sans Fallback" w:cs="Droid Sans Fallback"/>
      <w:kern w:val="0"/>
      <w:sz w:val="22"/>
      <w:lang w:eastAsia="en-US"/>
    </w:rPr>
  </w:style>
  <w:style w:type="paragraph" w:customStyle="1" w:styleId="13">
    <w:name w:val="清單段落1"/>
    <w:basedOn w:val="a0"/>
    <w:rsid w:val="007C2450"/>
    <w:pPr>
      <w:suppressAutoHyphens/>
      <w:autoSpaceDN w:val="0"/>
      <w:ind w:left="480"/>
      <w:textAlignment w:val="baseline"/>
    </w:pPr>
    <w:rPr>
      <w:rFonts w:ascii="Calibri" w:eastAsia="新細明體" w:hAnsi="Calibri" w:cs="Times New Roman"/>
      <w:kern w:val="3"/>
    </w:rPr>
  </w:style>
  <w:style w:type="paragraph" w:customStyle="1" w:styleId="22">
    <w:name w:val="清單段落2"/>
    <w:basedOn w:val="a0"/>
    <w:rsid w:val="007C2450"/>
    <w:pPr>
      <w:suppressAutoHyphens/>
      <w:autoSpaceDN w:val="0"/>
      <w:ind w:left="480"/>
      <w:textAlignment w:val="baseline"/>
    </w:pPr>
    <w:rPr>
      <w:rFonts w:ascii="Calibri" w:eastAsia="新細明體" w:hAnsi="Calibri" w:cs="Times New Roman"/>
      <w:kern w:val="3"/>
    </w:rPr>
  </w:style>
  <w:style w:type="paragraph" w:styleId="afe">
    <w:name w:val="Body Text"/>
    <w:basedOn w:val="a0"/>
    <w:link w:val="aff"/>
    <w:rsid w:val="0068502E"/>
    <w:pPr>
      <w:suppressAutoHyphens/>
      <w:autoSpaceDE w:val="0"/>
      <w:autoSpaceDN w:val="0"/>
      <w:textAlignment w:val="baseline"/>
    </w:pPr>
    <w:rPr>
      <w:rFonts w:ascii="Droid Sans Fallback" w:eastAsia="Droid Sans Fallback" w:hAnsi="Droid Sans Fallback" w:cs="Droid Sans Fallback"/>
      <w:kern w:val="0"/>
      <w:sz w:val="28"/>
      <w:szCs w:val="28"/>
      <w:lang w:eastAsia="en-US"/>
    </w:rPr>
  </w:style>
  <w:style w:type="character" w:customStyle="1" w:styleId="aff">
    <w:name w:val="本文 字元"/>
    <w:basedOn w:val="a1"/>
    <w:link w:val="afe"/>
    <w:rsid w:val="0068502E"/>
    <w:rPr>
      <w:rFonts w:ascii="Droid Sans Fallback" w:eastAsia="Droid Sans Fallback" w:hAnsi="Droid Sans Fallback" w:cs="Droid Sans Fallback"/>
      <w:kern w:val="0"/>
      <w:sz w:val="28"/>
      <w:szCs w:val="28"/>
      <w:lang w:eastAsia="en-US"/>
    </w:rPr>
  </w:style>
  <w:style w:type="paragraph" w:styleId="aff0">
    <w:name w:val="Balloon Text"/>
    <w:basedOn w:val="a0"/>
    <w:link w:val="aff1"/>
    <w:uiPriority w:val="99"/>
    <w:semiHidden/>
    <w:unhideWhenUsed/>
    <w:rsid w:val="000A7EB1"/>
    <w:rPr>
      <w:rFonts w:asciiTheme="majorHAnsi" w:eastAsiaTheme="majorEastAsia" w:hAnsiTheme="majorHAnsi" w:cstheme="majorBidi"/>
      <w:sz w:val="18"/>
      <w:szCs w:val="18"/>
    </w:rPr>
  </w:style>
  <w:style w:type="character" w:customStyle="1" w:styleId="aff1">
    <w:name w:val="註解方塊文字 字元"/>
    <w:basedOn w:val="a1"/>
    <w:link w:val="aff0"/>
    <w:uiPriority w:val="99"/>
    <w:semiHidden/>
    <w:rsid w:val="000A7EB1"/>
    <w:rPr>
      <w:rFonts w:asciiTheme="majorHAnsi" w:eastAsiaTheme="majorEastAsia" w:hAnsiTheme="majorHAnsi" w:cstheme="majorBidi"/>
      <w:sz w:val="18"/>
      <w:szCs w:val="18"/>
    </w:rPr>
  </w:style>
  <w:style w:type="paragraph" w:styleId="aff2">
    <w:name w:val="No Spacing"/>
    <w:uiPriority w:val="1"/>
    <w:qFormat/>
    <w:rsid w:val="00190558"/>
    <w:pPr>
      <w:widowControl w:val="0"/>
    </w:pPr>
  </w:style>
  <w:style w:type="table" w:customStyle="1" w:styleId="4-41">
    <w:name w:val="格線表格 4 - 輔色 41"/>
    <w:basedOn w:val="a2"/>
    <w:next w:val="4-4"/>
    <w:uiPriority w:val="49"/>
    <w:rsid w:val="00214FD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ff3">
    <w:name w:val="footnote text"/>
    <w:basedOn w:val="a0"/>
    <w:link w:val="aff4"/>
    <w:uiPriority w:val="99"/>
    <w:semiHidden/>
    <w:unhideWhenUsed/>
    <w:rsid w:val="00F627CC"/>
    <w:pPr>
      <w:snapToGrid w:val="0"/>
    </w:pPr>
    <w:rPr>
      <w:sz w:val="20"/>
      <w:szCs w:val="20"/>
    </w:rPr>
  </w:style>
  <w:style w:type="character" w:customStyle="1" w:styleId="aff4">
    <w:name w:val="註腳文字 字元"/>
    <w:basedOn w:val="a1"/>
    <w:link w:val="aff3"/>
    <w:uiPriority w:val="99"/>
    <w:semiHidden/>
    <w:rsid w:val="00F627CC"/>
    <w:rPr>
      <w:sz w:val="20"/>
      <w:szCs w:val="20"/>
    </w:rPr>
  </w:style>
  <w:style w:type="character" w:styleId="aff5">
    <w:name w:val="footnote reference"/>
    <w:basedOn w:val="a1"/>
    <w:uiPriority w:val="99"/>
    <w:semiHidden/>
    <w:unhideWhenUsed/>
    <w:rsid w:val="00F62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5075">
      <w:bodyDiv w:val="1"/>
      <w:marLeft w:val="0"/>
      <w:marRight w:val="0"/>
      <w:marTop w:val="0"/>
      <w:marBottom w:val="0"/>
      <w:divBdr>
        <w:top w:val="none" w:sz="0" w:space="0" w:color="auto"/>
        <w:left w:val="none" w:sz="0" w:space="0" w:color="auto"/>
        <w:bottom w:val="none" w:sz="0" w:space="0" w:color="auto"/>
        <w:right w:val="none" w:sz="0" w:space="0" w:color="auto"/>
      </w:divBdr>
    </w:div>
    <w:div w:id="98184343">
      <w:bodyDiv w:val="1"/>
      <w:marLeft w:val="0"/>
      <w:marRight w:val="0"/>
      <w:marTop w:val="0"/>
      <w:marBottom w:val="0"/>
      <w:divBdr>
        <w:top w:val="none" w:sz="0" w:space="0" w:color="auto"/>
        <w:left w:val="none" w:sz="0" w:space="0" w:color="auto"/>
        <w:bottom w:val="none" w:sz="0" w:space="0" w:color="auto"/>
        <w:right w:val="none" w:sz="0" w:space="0" w:color="auto"/>
      </w:divBdr>
    </w:div>
    <w:div w:id="100154460">
      <w:bodyDiv w:val="1"/>
      <w:marLeft w:val="0"/>
      <w:marRight w:val="0"/>
      <w:marTop w:val="0"/>
      <w:marBottom w:val="0"/>
      <w:divBdr>
        <w:top w:val="none" w:sz="0" w:space="0" w:color="auto"/>
        <w:left w:val="none" w:sz="0" w:space="0" w:color="auto"/>
        <w:bottom w:val="none" w:sz="0" w:space="0" w:color="auto"/>
        <w:right w:val="none" w:sz="0" w:space="0" w:color="auto"/>
      </w:divBdr>
    </w:div>
    <w:div w:id="125465552">
      <w:bodyDiv w:val="1"/>
      <w:marLeft w:val="0"/>
      <w:marRight w:val="0"/>
      <w:marTop w:val="0"/>
      <w:marBottom w:val="0"/>
      <w:divBdr>
        <w:top w:val="none" w:sz="0" w:space="0" w:color="auto"/>
        <w:left w:val="none" w:sz="0" w:space="0" w:color="auto"/>
        <w:bottom w:val="none" w:sz="0" w:space="0" w:color="auto"/>
        <w:right w:val="none" w:sz="0" w:space="0" w:color="auto"/>
      </w:divBdr>
    </w:div>
    <w:div w:id="136461436">
      <w:bodyDiv w:val="1"/>
      <w:marLeft w:val="0"/>
      <w:marRight w:val="0"/>
      <w:marTop w:val="0"/>
      <w:marBottom w:val="0"/>
      <w:divBdr>
        <w:top w:val="none" w:sz="0" w:space="0" w:color="auto"/>
        <w:left w:val="none" w:sz="0" w:space="0" w:color="auto"/>
        <w:bottom w:val="none" w:sz="0" w:space="0" w:color="auto"/>
        <w:right w:val="none" w:sz="0" w:space="0" w:color="auto"/>
      </w:divBdr>
    </w:div>
    <w:div w:id="167444880">
      <w:bodyDiv w:val="1"/>
      <w:marLeft w:val="0"/>
      <w:marRight w:val="0"/>
      <w:marTop w:val="0"/>
      <w:marBottom w:val="0"/>
      <w:divBdr>
        <w:top w:val="none" w:sz="0" w:space="0" w:color="auto"/>
        <w:left w:val="none" w:sz="0" w:space="0" w:color="auto"/>
        <w:bottom w:val="none" w:sz="0" w:space="0" w:color="auto"/>
        <w:right w:val="none" w:sz="0" w:space="0" w:color="auto"/>
      </w:divBdr>
    </w:div>
    <w:div w:id="236675058">
      <w:bodyDiv w:val="1"/>
      <w:marLeft w:val="0"/>
      <w:marRight w:val="0"/>
      <w:marTop w:val="0"/>
      <w:marBottom w:val="0"/>
      <w:divBdr>
        <w:top w:val="none" w:sz="0" w:space="0" w:color="auto"/>
        <w:left w:val="none" w:sz="0" w:space="0" w:color="auto"/>
        <w:bottom w:val="none" w:sz="0" w:space="0" w:color="auto"/>
        <w:right w:val="none" w:sz="0" w:space="0" w:color="auto"/>
      </w:divBdr>
    </w:div>
    <w:div w:id="296690135">
      <w:bodyDiv w:val="1"/>
      <w:marLeft w:val="0"/>
      <w:marRight w:val="0"/>
      <w:marTop w:val="0"/>
      <w:marBottom w:val="0"/>
      <w:divBdr>
        <w:top w:val="none" w:sz="0" w:space="0" w:color="auto"/>
        <w:left w:val="none" w:sz="0" w:space="0" w:color="auto"/>
        <w:bottom w:val="none" w:sz="0" w:space="0" w:color="auto"/>
        <w:right w:val="none" w:sz="0" w:space="0" w:color="auto"/>
      </w:divBdr>
    </w:div>
    <w:div w:id="340160564">
      <w:bodyDiv w:val="1"/>
      <w:marLeft w:val="0"/>
      <w:marRight w:val="0"/>
      <w:marTop w:val="0"/>
      <w:marBottom w:val="0"/>
      <w:divBdr>
        <w:top w:val="none" w:sz="0" w:space="0" w:color="auto"/>
        <w:left w:val="none" w:sz="0" w:space="0" w:color="auto"/>
        <w:bottom w:val="none" w:sz="0" w:space="0" w:color="auto"/>
        <w:right w:val="none" w:sz="0" w:space="0" w:color="auto"/>
      </w:divBdr>
    </w:div>
    <w:div w:id="461576642">
      <w:bodyDiv w:val="1"/>
      <w:marLeft w:val="0"/>
      <w:marRight w:val="0"/>
      <w:marTop w:val="0"/>
      <w:marBottom w:val="0"/>
      <w:divBdr>
        <w:top w:val="none" w:sz="0" w:space="0" w:color="auto"/>
        <w:left w:val="none" w:sz="0" w:space="0" w:color="auto"/>
        <w:bottom w:val="none" w:sz="0" w:space="0" w:color="auto"/>
        <w:right w:val="none" w:sz="0" w:space="0" w:color="auto"/>
      </w:divBdr>
    </w:div>
    <w:div w:id="577524153">
      <w:bodyDiv w:val="1"/>
      <w:marLeft w:val="0"/>
      <w:marRight w:val="0"/>
      <w:marTop w:val="0"/>
      <w:marBottom w:val="0"/>
      <w:divBdr>
        <w:top w:val="none" w:sz="0" w:space="0" w:color="auto"/>
        <w:left w:val="none" w:sz="0" w:space="0" w:color="auto"/>
        <w:bottom w:val="none" w:sz="0" w:space="0" w:color="auto"/>
        <w:right w:val="none" w:sz="0" w:space="0" w:color="auto"/>
      </w:divBdr>
    </w:div>
    <w:div w:id="595986213">
      <w:bodyDiv w:val="1"/>
      <w:marLeft w:val="0"/>
      <w:marRight w:val="0"/>
      <w:marTop w:val="0"/>
      <w:marBottom w:val="0"/>
      <w:divBdr>
        <w:top w:val="none" w:sz="0" w:space="0" w:color="auto"/>
        <w:left w:val="none" w:sz="0" w:space="0" w:color="auto"/>
        <w:bottom w:val="none" w:sz="0" w:space="0" w:color="auto"/>
        <w:right w:val="none" w:sz="0" w:space="0" w:color="auto"/>
      </w:divBdr>
    </w:div>
    <w:div w:id="635110707">
      <w:bodyDiv w:val="1"/>
      <w:marLeft w:val="0"/>
      <w:marRight w:val="0"/>
      <w:marTop w:val="0"/>
      <w:marBottom w:val="0"/>
      <w:divBdr>
        <w:top w:val="none" w:sz="0" w:space="0" w:color="auto"/>
        <w:left w:val="none" w:sz="0" w:space="0" w:color="auto"/>
        <w:bottom w:val="none" w:sz="0" w:space="0" w:color="auto"/>
        <w:right w:val="none" w:sz="0" w:space="0" w:color="auto"/>
      </w:divBdr>
    </w:div>
    <w:div w:id="635988744">
      <w:bodyDiv w:val="1"/>
      <w:marLeft w:val="0"/>
      <w:marRight w:val="0"/>
      <w:marTop w:val="0"/>
      <w:marBottom w:val="0"/>
      <w:divBdr>
        <w:top w:val="none" w:sz="0" w:space="0" w:color="auto"/>
        <w:left w:val="none" w:sz="0" w:space="0" w:color="auto"/>
        <w:bottom w:val="none" w:sz="0" w:space="0" w:color="auto"/>
        <w:right w:val="none" w:sz="0" w:space="0" w:color="auto"/>
      </w:divBdr>
    </w:div>
    <w:div w:id="647782476">
      <w:bodyDiv w:val="1"/>
      <w:marLeft w:val="0"/>
      <w:marRight w:val="0"/>
      <w:marTop w:val="0"/>
      <w:marBottom w:val="0"/>
      <w:divBdr>
        <w:top w:val="none" w:sz="0" w:space="0" w:color="auto"/>
        <w:left w:val="none" w:sz="0" w:space="0" w:color="auto"/>
        <w:bottom w:val="none" w:sz="0" w:space="0" w:color="auto"/>
        <w:right w:val="none" w:sz="0" w:space="0" w:color="auto"/>
      </w:divBdr>
    </w:div>
    <w:div w:id="839581883">
      <w:bodyDiv w:val="1"/>
      <w:marLeft w:val="0"/>
      <w:marRight w:val="0"/>
      <w:marTop w:val="0"/>
      <w:marBottom w:val="0"/>
      <w:divBdr>
        <w:top w:val="none" w:sz="0" w:space="0" w:color="auto"/>
        <w:left w:val="none" w:sz="0" w:space="0" w:color="auto"/>
        <w:bottom w:val="none" w:sz="0" w:space="0" w:color="auto"/>
        <w:right w:val="none" w:sz="0" w:space="0" w:color="auto"/>
      </w:divBdr>
    </w:div>
    <w:div w:id="878736240">
      <w:bodyDiv w:val="1"/>
      <w:marLeft w:val="0"/>
      <w:marRight w:val="0"/>
      <w:marTop w:val="0"/>
      <w:marBottom w:val="0"/>
      <w:divBdr>
        <w:top w:val="none" w:sz="0" w:space="0" w:color="auto"/>
        <w:left w:val="none" w:sz="0" w:space="0" w:color="auto"/>
        <w:bottom w:val="none" w:sz="0" w:space="0" w:color="auto"/>
        <w:right w:val="none" w:sz="0" w:space="0" w:color="auto"/>
      </w:divBdr>
    </w:div>
    <w:div w:id="907961440">
      <w:bodyDiv w:val="1"/>
      <w:marLeft w:val="0"/>
      <w:marRight w:val="0"/>
      <w:marTop w:val="0"/>
      <w:marBottom w:val="0"/>
      <w:divBdr>
        <w:top w:val="none" w:sz="0" w:space="0" w:color="auto"/>
        <w:left w:val="none" w:sz="0" w:space="0" w:color="auto"/>
        <w:bottom w:val="none" w:sz="0" w:space="0" w:color="auto"/>
        <w:right w:val="none" w:sz="0" w:space="0" w:color="auto"/>
      </w:divBdr>
    </w:div>
    <w:div w:id="931084216">
      <w:bodyDiv w:val="1"/>
      <w:marLeft w:val="0"/>
      <w:marRight w:val="0"/>
      <w:marTop w:val="0"/>
      <w:marBottom w:val="0"/>
      <w:divBdr>
        <w:top w:val="none" w:sz="0" w:space="0" w:color="auto"/>
        <w:left w:val="none" w:sz="0" w:space="0" w:color="auto"/>
        <w:bottom w:val="none" w:sz="0" w:space="0" w:color="auto"/>
        <w:right w:val="none" w:sz="0" w:space="0" w:color="auto"/>
      </w:divBdr>
    </w:div>
    <w:div w:id="932130423">
      <w:bodyDiv w:val="1"/>
      <w:marLeft w:val="0"/>
      <w:marRight w:val="0"/>
      <w:marTop w:val="0"/>
      <w:marBottom w:val="0"/>
      <w:divBdr>
        <w:top w:val="none" w:sz="0" w:space="0" w:color="auto"/>
        <w:left w:val="none" w:sz="0" w:space="0" w:color="auto"/>
        <w:bottom w:val="none" w:sz="0" w:space="0" w:color="auto"/>
        <w:right w:val="none" w:sz="0" w:space="0" w:color="auto"/>
      </w:divBdr>
    </w:div>
    <w:div w:id="933709751">
      <w:bodyDiv w:val="1"/>
      <w:marLeft w:val="0"/>
      <w:marRight w:val="0"/>
      <w:marTop w:val="0"/>
      <w:marBottom w:val="0"/>
      <w:divBdr>
        <w:top w:val="none" w:sz="0" w:space="0" w:color="auto"/>
        <w:left w:val="none" w:sz="0" w:space="0" w:color="auto"/>
        <w:bottom w:val="none" w:sz="0" w:space="0" w:color="auto"/>
        <w:right w:val="none" w:sz="0" w:space="0" w:color="auto"/>
      </w:divBdr>
    </w:div>
    <w:div w:id="959536596">
      <w:bodyDiv w:val="1"/>
      <w:marLeft w:val="0"/>
      <w:marRight w:val="0"/>
      <w:marTop w:val="0"/>
      <w:marBottom w:val="0"/>
      <w:divBdr>
        <w:top w:val="none" w:sz="0" w:space="0" w:color="auto"/>
        <w:left w:val="none" w:sz="0" w:space="0" w:color="auto"/>
        <w:bottom w:val="none" w:sz="0" w:space="0" w:color="auto"/>
        <w:right w:val="none" w:sz="0" w:space="0" w:color="auto"/>
      </w:divBdr>
    </w:div>
    <w:div w:id="1004240152">
      <w:bodyDiv w:val="1"/>
      <w:marLeft w:val="0"/>
      <w:marRight w:val="0"/>
      <w:marTop w:val="0"/>
      <w:marBottom w:val="0"/>
      <w:divBdr>
        <w:top w:val="none" w:sz="0" w:space="0" w:color="auto"/>
        <w:left w:val="none" w:sz="0" w:space="0" w:color="auto"/>
        <w:bottom w:val="none" w:sz="0" w:space="0" w:color="auto"/>
        <w:right w:val="none" w:sz="0" w:space="0" w:color="auto"/>
      </w:divBdr>
    </w:div>
    <w:div w:id="1007976164">
      <w:bodyDiv w:val="1"/>
      <w:marLeft w:val="0"/>
      <w:marRight w:val="0"/>
      <w:marTop w:val="0"/>
      <w:marBottom w:val="0"/>
      <w:divBdr>
        <w:top w:val="none" w:sz="0" w:space="0" w:color="auto"/>
        <w:left w:val="none" w:sz="0" w:space="0" w:color="auto"/>
        <w:bottom w:val="none" w:sz="0" w:space="0" w:color="auto"/>
        <w:right w:val="none" w:sz="0" w:space="0" w:color="auto"/>
      </w:divBdr>
    </w:div>
    <w:div w:id="1010372495">
      <w:bodyDiv w:val="1"/>
      <w:marLeft w:val="0"/>
      <w:marRight w:val="0"/>
      <w:marTop w:val="0"/>
      <w:marBottom w:val="0"/>
      <w:divBdr>
        <w:top w:val="none" w:sz="0" w:space="0" w:color="auto"/>
        <w:left w:val="none" w:sz="0" w:space="0" w:color="auto"/>
        <w:bottom w:val="none" w:sz="0" w:space="0" w:color="auto"/>
        <w:right w:val="none" w:sz="0" w:space="0" w:color="auto"/>
      </w:divBdr>
    </w:div>
    <w:div w:id="1078021015">
      <w:bodyDiv w:val="1"/>
      <w:marLeft w:val="0"/>
      <w:marRight w:val="0"/>
      <w:marTop w:val="0"/>
      <w:marBottom w:val="0"/>
      <w:divBdr>
        <w:top w:val="none" w:sz="0" w:space="0" w:color="auto"/>
        <w:left w:val="none" w:sz="0" w:space="0" w:color="auto"/>
        <w:bottom w:val="none" w:sz="0" w:space="0" w:color="auto"/>
        <w:right w:val="none" w:sz="0" w:space="0" w:color="auto"/>
      </w:divBdr>
    </w:div>
    <w:div w:id="1106775373">
      <w:bodyDiv w:val="1"/>
      <w:marLeft w:val="0"/>
      <w:marRight w:val="0"/>
      <w:marTop w:val="0"/>
      <w:marBottom w:val="0"/>
      <w:divBdr>
        <w:top w:val="none" w:sz="0" w:space="0" w:color="auto"/>
        <w:left w:val="none" w:sz="0" w:space="0" w:color="auto"/>
        <w:bottom w:val="none" w:sz="0" w:space="0" w:color="auto"/>
        <w:right w:val="none" w:sz="0" w:space="0" w:color="auto"/>
      </w:divBdr>
    </w:div>
    <w:div w:id="1109157505">
      <w:bodyDiv w:val="1"/>
      <w:marLeft w:val="0"/>
      <w:marRight w:val="0"/>
      <w:marTop w:val="0"/>
      <w:marBottom w:val="0"/>
      <w:divBdr>
        <w:top w:val="none" w:sz="0" w:space="0" w:color="auto"/>
        <w:left w:val="none" w:sz="0" w:space="0" w:color="auto"/>
        <w:bottom w:val="none" w:sz="0" w:space="0" w:color="auto"/>
        <w:right w:val="none" w:sz="0" w:space="0" w:color="auto"/>
      </w:divBdr>
    </w:div>
    <w:div w:id="1142771766">
      <w:bodyDiv w:val="1"/>
      <w:marLeft w:val="0"/>
      <w:marRight w:val="0"/>
      <w:marTop w:val="0"/>
      <w:marBottom w:val="0"/>
      <w:divBdr>
        <w:top w:val="none" w:sz="0" w:space="0" w:color="auto"/>
        <w:left w:val="none" w:sz="0" w:space="0" w:color="auto"/>
        <w:bottom w:val="none" w:sz="0" w:space="0" w:color="auto"/>
        <w:right w:val="none" w:sz="0" w:space="0" w:color="auto"/>
      </w:divBdr>
    </w:div>
    <w:div w:id="1176309695">
      <w:bodyDiv w:val="1"/>
      <w:marLeft w:val="0"/>
      <w:marRight w:val="0"/>
      <w:marTop w:val="0"/>
      <w:marBottom w:val="0"/>
      <w:divBdr>
        <w:top w:val="none" w:sz="0" w:space="0" w:color="auto"/>
        <w:left w:val="none" w:sz="0" w:space="0" w:color="auto"/>
        <w:bottom w:val="none" w:sz="0" w:space="0" w:color="auto"/>
        <w:right w:val="none" w:sz="0" w:space="0" w:color="auto"/>
      </w:divBdr>
    </w:div>
    <w:div w:id="1180043148">
      <w:bodyDiv w:val="1"/>
      <w:marLeft w:val="0"/>
      <w:marRight w:val="0"/>
      <w:marTop w:val="0"/>
      <w:marBottom w:val="0"/>
      <w:divBdr>
        <w:top w:val="none" w:sz="0" w:space="0" w:color="auto"/>
        <w:left w:val="none" w:sz="0" w:space="0" w:color="auto"/>
        <w:bottom w:val="none" w:sz="0" w:space="0" w:color="auto"/>
        <w:right w:val="none" w:sz="0" w:space="0" w:color="auto"/>
      </w:divBdr>
    </w:div>
    <w:div w:id="1189678598">
      <w:bodyDiv w:val="1"/>
      <w:marLeft w:val="0"/>
      <w:marRight w:val="0"/>
      <w:marTop w:val="0"/>
      <w:marBottom w:val="0"/>
      <w:divBdr>
        <w:top w:val="none" w:sz="0" w:space="0" w:color="auto"/>
        <w:left w:val="none" w:sz="0" w:space="0" w:color="auto"/>
        <w:bottom w:val="none" w:sz="0" w:space="0" w:color="auto"/>
        <w:right w:val="none" w:sz="0" w:space="0" w:color="auto"/>
      </w:divBdr>
    </w:div>
    <w:div w:id="1211042123">
      <w:bodyDiv w:val="1"/>
      <w:marLeft w:val="0"/>
      <w:marRight w:val="0"/>
      <w:marTop w:val="0"/>
      <w:marBottom w:val="0"/>
      <w:divBdr>
        <w:top w:val="none" w:sz="0" w:space="0" w:color="auto"/>
        <w:left w:val="none" w:sz="0" w:space="0" w:color="auto"/>
        <w:bottom w:val="none" w:sz="0" w:space="0" w:color="auto"/>
        <w:right w:val="none" w:sz="0" w:space="0" w:color="auto"/>
      </w:divBdr>
    </w:div>
    <w:div w:id="1250311197">
      <w:bodyDiv w:val="1"/>
      <w:marLeft w:val="0"/>
      <w:marRight w:val="0"/>
      <w:marTop w:val="0"/>
      <w:marBottom w:val="0"/>
      <w:divBdr>
        <w:top w:val="none" w:sz="0" w:space="0" w:color="auto"/>
        <w:left w:val="none" w:sz="0" w:space="0" w:color="auto"/>
        <w:bottom w:val="none" w:sz="0" w:space="0" w:color="auto"/>
        <w:right w:val="none" w:sz="0" w:space="0" w:color="auto"/>
      </w:divBdr>
    </w:div>
    <w:div w:id="1274046871">
      <w:bodyDiv w:val="1"/>
      <w:marLeft w:val="0"/>
      <w:marRight w:val="0"/>
      <w:marTop w:val="0"/>
      <w:marBottom w:val="0"/>
      <w:divBdr>
        <w:top w:val="none" w:sz="0" w:space="0" w:color="auto"/>
        <w:left w:val="none" w:sz="0" w:space="0" w:color="auto"/>
        <w:bottom w:val="none" w:sz="0" w:space="0" w:color="auto"/>
        <w:right w:val="none" w:sz="0" w:space="0" w:color="auto"/>
      </w:divBdr>
    </w:div>
    <w:div w:id="1291323715">
      <w:bodyDiv w:val="1"/>
      <w:marLeft w:val="0"/>
      <w:marRight w:val="0"/>
      <w:marTop w:val="0"/>
      <w:marBottom w:val="0"/>
      <w:divBdr>
        <w:top w:val="none" w:sz="0" w:space="0" w:color="auto"/>
        <w:left w:val="none" w:sz="0" w:space="0" w:color="auto"/>
        <w:bottom w:val="none" w:sz="0" w:space="0" w:color="auto"/>
        <w:right w:val="none" w:sz="0" w:space="0" w:color="auto"/>
      </w:divBdr>
    </w:div>
    <w:div w:id="1296981668">
      <w:bodyDiv w:val="1"/>
      <w:marLeft w:val="0"/>
      <w:marRight w:val="0"/>
      <w:marTop w:val="0"/>
      <w:marBottom w:val="0"/>
      <w:divBdr>
        <w:top w:val="none" w:sz="0" w:space="0" w:color="auto"/>
        <w:left w:val="none" w:sz="0" w:space="0" w:color="auto"/>
        <w:bottom w:val="none" w:sz="0" w:space="0" w:color="auto"/>
        <w:right w:val="none" w:sz="0" w:space="0" w:color="auto"/>
      </w:divBdr>
    </w:div>
    <w:div w:id="1345089762">
      <w:bodyDiv w:val="1"/>
      <w:marLeft w:val="0"/>
      <w:marRight w:val="0"/>
      <w:marTop w:val="0"/>
      <w:marBottom w:val="0"/>
      <w:divBdr>
        <w:top w:val="none" w:sz="0" w:space="0" w:color="auto"/>
        <w:left w:val="none" w:sz="0" w:space="0" w:color="auto"/>
        <w:bottom w:val="none" w:sz="0" w:space="0" w:color="auto"/>
        <w:right w:val="none" w:sz="0" w:space="0" w:color="auto"/>
      </w:divBdr>
    </w:div>
    <w:div w:id="1350762658">
      <w:bodyDiv w:val="1"/>
      <w:marLeft w:val="0"/>
      <w:marRight w:val="0"/>
      <w:marTop w:val="0"/>
      <w:marBottom w:val="0"/>
      <w:divBdr>
        <w:top w:val="none" w:sz="0" w:space="0" w:color="auto"/>
        <w:left w:val="none" w:sz="0" w:space="0" w:color="auto"/>
        <w:bottom w:val="none" w:sz="0" w:space="0" w:color="auto"/>
        <w:right w:val="none" w:sz="0" w:space="0" w:color="auto"/>
      </w:divBdr>
    </w:div>
    <w:div w:id="1357580889">
      <w:bodyDiv w:val="1"/>
      <w:marLeft w:val="0"/>
      <w:marRight w:val="0"/>
      <w:marTop w:val="0"/>
      <w:marBottom w:val="0"/>
      <w:divBdr>
        <w:top w:val="none" w:sz="0" w:space="0" w:color="auto"/>
        <w:left w:val="none" w:sz="0" w:space="0" w:color="auto"/>
        <w:bottom w:val="none" w:sz="0" w:space="0" w:color="auto"/>
        <w:right w:val="none" w:sz="0" w:space="0" w:color="auto"/>
      </w:divBdr>
    </w:div>
    <w:div w:id="1391879376">
      <w:bodyDiv w:val="1"/>
      <w:marLeft w:val="0"/>
      <w:marRight w:val="0"/>
      <w:marTop w:val="0"/>
      <w:marBottom w:val="0"/>
      <w:divBdr>
        <w:top w:val="none" w:sz="0" w:space="0" w:color="auto"/>
        <w:left w:val="none" w:sz="0" w:space="0" w:color="auto"/>
        <w:bottom w:val="none" w:sz="0" w:space="0" w:color="auto"/>
        <w:right w:val="none" w:sz="0" w:space="0" w:color="auto"/>
      </w:divBdr>
    </w:div>
    <w:div w:id="1437095948">
      <w:bodyDiv w:val="1"/>
      <w:marLeft w:val="0"/>
      <w:marRight w:val="0"/>
      <w:marTop w:val="0"/>
      <w:marBottom w:val="0"/>
      <w:divBdr>
        <w:top w:val="none" w:sz="0" w:space="0" w:color="auto"/>
        <w:left w:val="none" w:sz="0" w:space="0" w:color="auto"/>
        <w:bottom w:val="none" w:sz="0" w:space="0" w:color="auto"/>
        <w:right w:val="none" w:sz="0" w:space="0" w:color="auto"/>
      </w:divBdr>
    </w:div>
    <w:div w:id="1493788336">
      <w:bodyDiv w:val="1"/>
      <w:marLeft w:val="0"/>
      <w:marRight w:val="0"/>
      <w:marTop w:val="0"/>
      <w:marBottom w:val="0"/>
      <w:divBdr>
        <w:top w:val="none" w:sz="0" w:space="0" w:color="auto"/>
        <w:left w:val="none" w:sz="0" w:space="0" w:color="auto"/>
        <w:bottom w:val="none" w:sz="0" w:space="0" w:color="auto"/>
        <w:right w:val="none" w:sz="0" w:space="0" w:color="auto"/>
      </w:divBdr>
    </w:div>
    <w:div w:id="1514799338">
      <w:bodyDiv w:val="1"/>
      <w:marLeft w:val="0"/>
      <w:marRight w:val="0"/>
      <w:marTop w:val="0"/>
      <w:marBottom w:val="0"/>
      <w:divBdr>
        <w:top w:val="none" w:sz="0" w:space="0" w:color="auto"/>
        <w:left w:val="none" w:sz="0" w:space="0" w:color="auto"/>
        <w:bottom w:val="none" w:sz="0" w:space="0" w:color="auto"/>
        <w:right w:val="none" w:sz="0" w:space="0" w:color="auto"/>
      </w:divBdr>
    </w:div>
    <w:div w:id="1521771442">
      <w:bodyDiv w:val="1"/>
      <w:marLeft w:val="0"/>
      <w:marRight w:val="0"/>
      <w:marTop w:val="0"/>
      <w:marBottom w:val="0"/>
      <w:divBdr>
        <w:top w:val="none" w:sz="0" w:space="0" w:color="auto"/>
        <w:left w:val="none" w:sz="0" w:space="0" w:color="auto"/>
        <w:bottom w:val="none" w:sz="0" w:space="0" w:color="auto"/>
        <w:right w:val="none" w:sz="0" w:space="0" w:color="auto"/>
      </w:divBdr>
    </w:div>
    <w:div w:id="1529024366">
      <w:bodyDiv w:val="1"/>
      <w:marLeft w:val="0"/>
      <w:marRight w:val="0"/>
      <w:marTop w:val="0"/>
      <w:marBottom w:val="0"/>
      <w:divBdr>
        <w:top w:val="none" w:sz="0" w:space="0" w:color="auto"/>
        <w:left w:val="none" w:sz="0" w:space="0" w:color="auto"/>
        <w:bottom w:val="none" w:sz="0" w:space="0" w:color="auto"/>
        <w:right w:val="none" w:sz="0" w:space="0" w:color="auto"/>
      </w:divBdr>
    </w:div>
    <w:div w:id="1531988232">
      <w:bodyDiv w:val="1"/>
      <w:marLeft w:val="0"/>
      <w:marRight w:val="0"/>
      <w:marTop w:val="0"/>
      <w:marBottom w:val="0"/>
      <w:divBdr>
        <w:top w:val="none" w:sz="0" w:space="0" w:color="auto"/>
        <w:left w:val="none" w:sz="0" w:space="0" w:color="auto"/>
        <w:bottom w:val="none" w:sz="0" w:space="0" w:color="auto"/>
        <w:right w:val="none" w:sz="0" w:space="0" w:color="auto"/>
      </w:divBdr>
    </w:div>
    <w:div w:id="1537083678">
      <w:bodyDiv w:val="1"/>
      <w:marLeft w:val="0"/>
      <w:marRight w:val="0"/>
      <w:marTop w:val="0"/>
      <w:marBottom w:val="0"/>
      <w:divBdr>
        <w:top w:val="none" w:sz="0" w:space="0" w:color="auto"/>
        <w:left w:val="none" w:sz="0" w:space="0" w:color="auto"/>
        <w:bottom w:val="none" w:sz="0" w:space="0" w:color="auto"/>
        <w:right w:val="none" w:sz="0" w:space="0" w:color="auto"/>
      </w:divBdr>
    </w:div>
    <w:div w:id="1544560000">
      <w:bodyDiv w:val="1"/>
      <w:marLeft w:val="0"/>
      <w:marRight w:val="0"/>
      <w:marTop w:val="0"/>
      <w:marBottom w:val="0"/>
      <w:divBdr>
        <w:top w:val="none" w:sz="0" w:space="0" w:color="auto"/>
        <w:left w:val="none" w:sz="0" w:space="0" w:color="auto"/>
        <w:bottom w:val="none" w:sz="0" w:space="0" w:color="auto"/>
        <w:right w:val="none" w:sz="0" w:space="0" w:color="auto"/>
      </w:divBdr>
    </w:div>
    <w:div w:id="1588273777">
      <w:bodyDiv w:val="1"/>
      <w:marLeft w:val="0"/>
      <w:marRight w:val="0"/>
      <w:marTop w:val="0"/>
      <w:marBottom w:val="0"/>
      <w:divBdr>
        <w:top w:val="none" w:sz="0" w:space="0" w:color="auto"/>
        <w:left w:val="none" w:sz="0" w:space="0" w:color="auto"/>
        <w:bottom w:val="none" w:sz="0" w:space="0" w:color="auto"/>
        <w:right w:val="none" w:sz="0" w:space="0" w:color="auto"/>
      </w:divBdr>
    </w:div>
    <w:div w:id="1620718355">
      <w:bodyDiv w:val="1"/>
      <w:marLeft w:val="0"/>
      <w:marRight w:val="0"/>
      <w:marTop w:val="0"/>
      <w:marBottom w:val="0"/>
      <w:divBdr>
        <w:top w:val="none" w:sz="0" w:space="0" w:color="auto"/>
        <w:left w:val="none" w:sz="0" w:space="0" w:color="auto"/>
        <w:bottom w:val="none" w:sz="0" w:space="0" w:color="auto"/>
        <w:right w:val="none" w:sz="0" w:space="0" w:color="auto"/>
      </w:divBdr>
    </w:div>
    <w:div w:id="1627543346">
      <w:bodyDiv w:val="1"/>
      <w:marLeft w:val="0"/>
      <w:marRight w:val="0"/>
      <w:marTop w:val="0"/>
      <w:marBottom w:val="0"/>
      <w:divBdr>
        <w:top w:val="none" w:sz="0" w:space="0" w:color="auto"/>
        <w:left w:val="none" w:sz="0" w:space="0" w:color="auto"/>
        <w:bottom w:val="none" w:sz="0" w:space="0" w:color="auto"/>
        <w:right w:val="none" w:sz="0" w:space="0" w:color="auto"/>
      </w:divBdr>
    </w:div>
    <w:div w:id="1656297587">
      <w:bodyDiv w:val="1"/>
      <w:marLeft w:val="0"/>
      <w:marRight w:val="0"/>
      <w:marTop w:val="0"/>
      <w:marBottom w:val="0"/>
      <w:divBdr>
        <w:top w:val="none" w:sz="0" w:space="0" w:color="auto"/>
        <w:left w:val="none" w:sz="0" w:space="0" w:color="auto"/>
        <w:bottom w:val="none" w:sz="0" w:space="0" w:color="auto"/>
        <w:right w:val="none" w:sz="0" w:space="0" w:color="auto"/>
      </w:divBdr>
    </w:div>
    <w:div w:id="1685204445">
      <w:bodyDiv w:val="1"/>
      <w:marLeft w:val="0"/>
      <w:marRight w:val="0"/>
      <w:marTop w:val="0"/>
      <w:marBottom w:val="0"/>
      <w:divBdr>
        <w:top w:val="none" w:sz="0" w:space="0" w:color="auto"/>
        <w:left w:val="none" w:sz="0" w:space="0" w:color="auto"/>
        <w:bottom w:val="none" w:sz="0" w:space="0" w:color="auto"/>
        <w:right w:val="none" w:sz="0" w:space="0" w:color="auto"/>
      </w:divBdr>
    </w:div>
    <w:div w:id="1726030458">
      <w:bodyDiv w:val="1"/>
      <w:marLeft w:val="0"/>
      <w:marRight w:val="0"/>
      <w:marTop w:val="0"/>
      <w:marBottom w:val="0"/>
      <w:divBdr>
        <w:top w:val="none" w:sz="0" w:space="0" w:color="auto"/>
        <w:left w:val="none" w:sz="0" w:space="0" w:color="auto"/>
        <w:bottom w:val="none" w:sz="0" w:space="0" w:color="auto"/>
        <w:right w:val="none" w:sz="0" w:space="0" w:color="auto"/>
      </w:divBdr>
    </w:div>
    <w:div w:id="1751996537">
      <w:bodyDiv w:val="1"/>
      <w:marLeft w:val="0"/>
      <w:marRight w:val="0"/>
      <w:marTop w:val="0"/>
      <w:marBottom w:val="0"/>
      <w:divBdr>
        <w:top w:val="none" w:sz="0" w:space="0" w:color="auto"/>
        <w:left w:val="none" w:sz="0" w:space="0" w:color="auto"/>
        <w:bottom w:val="none" w:sz="0" w:space="0" w:color="auto"/>
        <w:right w:val="none" w:sz="0" w:space="0" w:color="auto"/>
      </w:divBdr>
    </w:div>
    <w:div w:id="1782139824">
      <w:bodyDiv w:val="1"/>
      <w:marLeft w:val="0"/>
      <w:marRight w:val="0"/>
      <w:marTop w:val="0"/>
      <w:marBottom w:val="0"/>
      <w:divBdr>
        <w:top w:val="none" w:sz="0" w:space="0" w:color="auto"/>
        <w:left w:val="none" w:sz="0" w:space="0" w:color="auto"/>
        <w:bottom w:val="none" w:sz="0" w:space="0" w:color="auto"/>
        <w:right w:val="none" w:sz="0" w:space="0" w:color="auto"/>
      </w:divBdr>
    </w:div>
    <w:div w:id="1895658759">
      <w:bodyDiv w:val="1"/>
      <w:marLeft w:val="0"/>
      <w:marRight w:val="0"/>
      <w:marTop w:val="0"/>
      <w:marBottom w:val="0"/>
      <w:divBdr>
        <w:top w:val="none" w:sz="0" w:space="0" w:color="auto"/>
        <w:left w:val="none" w:sz="0" w:space="0" w:color="auto"/>
        <w:bottom w:val="none" w:sz="0" w:space="0" w:color="auto"/>
        <w:right w:val="none" w:sz="0" w:space="0" w:color="auto"/>
      </w:divBdr>
    </w:div>
    <w:div w:id="1938125660">
      <w:bodyDiv w:val="1"/>
      <w:marLeft w:val="0"/>
      <w:marRight w:val="0"/>
      <w:marTop w:val="0"/>
      <w:marBottom w:val="0"/>
      <w:divBdr>
        <w:top w:val="none" w:sz="0" w:space="0" w:color="auto"/>
        <w:left w:val="none" w:sz="0" w:space="0" w:color="auto"/>
        <w:bottom w:val="none" w:sz="0" w:space="0" w:color="auto"/>
        <w:right w:val="none" w:sz="0" w:space="0" w:color="auto"/>
      </w:divBdr>
    </w:div>
    <w:div w:id="1970042097">
      <w:bodyDiv w:val="1"/>
      <w:marLeft w:val="0"/>
      <w:marRight w:val="0"/>
      <w:marTop w:val="0"/>
      <w:marBottom w:val="0"/>
      <w:divBdr>
        <w:top w:val="none" w:sz="0" w:space="0" w:color="auto"/>
        <w:left w:val="none" w:sz="0" w:space="0" w:color="auto"/>
        <w:bottom w:val="none" w:sz="0" w:space="0" w:color="auto"/>
        <w:right w:val="none" w:sz="0" w:space="0" w:color="auto"/>
      </w:divBdr>
    </w:div>
    <w:div w:id="1972788498">
      <w:bodyDiv w:val="1"/>
      <w:marLeft w:val="0"/>
      <w:marRight w:val="0"/>
      <w:marTop w:val="0"/>
      <w:marBottom w:val="0"/>
      <w:divBdr>
        <w:top w:val="none" w:sz="0" w:space="0" w:color="auto"/>
        <w:left w:val="none" w:sz="0" w:space="0" w:color="auto"/>
        <w:bottom w:val="none" w:sz="0" w:space="0" w:color="auto"/>
        <w:right w:val="none" w:sz="0" w:space="0" w:color="auto"/>
      </w:divBdr>
    </w:div>
    <w:div w:id="1991784906">
      <w:bodyDiv w:val="1"/>
      <w:marLeft w:val="0"/>
      <w:marRight w:val="0"/>
      <w:marTop w:val="0"/>
      <w:marBottom w:val="0"/>
      <w:divBdr>
        <w:top w:val="none" w:sz="0" w:space="0" w:color="auto"/>
        <w:left w:val="none" w:sz="0" w:space="0" w:color="auto"/>
        <w:bottom w:val="none" w:sz="0" w:space="0" w:color="auto"/>
        <w:right w:val="none" w:sz="0" w:space="0" w:color="auto"/>
      </w:divBdr>
    </w:div>
    <w:div w:id="1999382798">
      <w:bodyDiv w:val="1"/>
      <w:marLeft w:val="0"/>
      <w:marRight w:val="0"/>
      <w:marTop w:val="0"/>
      <w:marBottom w:val="0"/>
      <w:divBdr>
        <w:top w:val="none" w:sz="0" w:space="0" w:color="auto"/>
        <w:left w:val="none" w:sz="0" w:space="0" w:color="auto"/>
        <w:bottom w:val="none" w:sz="0" w:space="0" w:color="auto"/>
        <w:right w:val="none" w:sz="0" w:space="0" w:color="auto"/>
      </w:divBdr>
    </w:div>
    <w:div w:id="2053075007">
      <w:bodyDiv w:val="1"/>
      <w:marLeft w:val="0"/>
      <w:marRight w:val="0"/>
      <w:marTop w:val="0"/>
      <w:marBottom w:val="0"/>
      <w:divBdr>
        <w:top w:val="none" w:sz="0" w:space="0" w:color="auto"/>
        <w:left w:val="none" w:sz="0" w:space="0" w:color="auto"/>
        <w:bottom w:val="none" w:sz="0" w:space="0" w:color="auto"/>
        <w:right w:val="none" w:sz="0" w:space="0" w:color="auto"/>
      </w:divBdr>
    </w:div>
    <w:div w:id="2084791047">
      <w:bodyDiv w:val="1"/>
      <w:marLeft w:val="0"/>
      <w:marRight w:val="0"/>
      <w:marTop w:val="0"/>
      <w:marBottom w:val="0"/>
      <w:divBdr>
        <w:top w:val="none" w:sz="0" w:space="0" w:color="auto"/>
        <w:left w:val="none" w:sz="0" w:space="0" w:color="auto"/>
        <w:bottom w:val="none" w:sz="0" w:space="0" w:color="auto"/>
        <w:right w:val="none" w:sz="0" w:space="0" w:color="auto"/>
      </w:divBdr>
    </w:div>
    <w:div w:id="2100559978">
      <w:bodyDiv w:val="1"/>
      <w:marLeft w:val="0"/>
      <w:marRight w:val="0"/>
      <w:marTop w:val="0"/>
      <w:marBottom w:val="0"/>
      <w:divBdr>
        <w:top w:val="none" w:sz="0" w:space="0" w:color="auto"/>
        <w:left w:val="none" w:sz="0" w:space="0" w:color="auto"/>
        <w:bottom w:val="none" w:sz="0" w:space="0" w:color="auto"/>
        <w:right w:val="none" w:sz="0" w:space="0" w:color="auto"/>
      </w:divBdr>
    </w:div>
    <w:div w:id="2107186006">
      <w:bodyDiv w:val="1"/>
      <w:marLeft w:val="0"/>
      <w:marRight w:val="0"/>
      <w:marTop w:val="0"/>
      <w:marBottom w:val="0"/>
      <w:divBdr>
        <w:top w:val="none" w:sz="0" w:space="0" w:color="auto"/>
        <w:left w:val="none" w:sz="0" w:space="0" w:color="auto"/>
        <w:bottom w:val="none" w:sz="0" w:space="0" w:color="auto"/>
        <w:right w:val="none" w:sz="0" w:space="0" w:color="auto"/>
      </w:divBdr>
    </w:div>
    <w:div w:id="2111074718">
      <w:bodyDiv w:val="1"/>
      <w:marLeft w:val="0"/>
      <w:marRight w:val="0"/>
      <w:marTop w:val="0"/>
      <w:marBottom w:val="0"/>
      <w:divBdr>
        <w:top w:val="none" w:sz="0" w:space="0" w:color="auto"/>
        <w:left w:val="none" w:sz="0" w:space="0" w:color="auto"/>
        <w:bottom w:val="none" w:sz="0" w:space="0" w:color="auto"/>
        <w:right w:val="none" w:sz="0" w:space="0" w:color="auto"/>
      </w:divBdr>
    </w:div>
    <w:div w:id="21170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9EB9-237B-46E5-A8CB-A849AC19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40</Pages>
  <Words>3050</Words>
  <Characters>17387</Characters>
  <Application>Microsoft Office Word</Application>
  <DocSecurity>0</DocSecurity>
  <Lines>144</Lines>
  <Paragraphs>40</Paragraphs>
  <ScaleCrop>false</ScaleCrop>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11</cp:revision>
  <cp:lastPrinted>2023-07-18T08:44:00Z</cp:lastPrinted>
  <dcterms:created xsi:type="dcterms:W3CDTF">2023-07-18T08:50:00Z</dcterms:created>
  <dcterms:modified xsi:type="dcterms:W3CDTF">2023-07-19T09:42:00Z</dcterms:modified>
</cp:coreProperties>
</file>