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EAA7F" w14:textId="77777777" w:rsidR="00F857D3" w:rsidRDefault="00CA1A8A" w:rsidP="00CA1A8A">
      <w:pPr>
        <w:ind w:leftChars="-118" w:left="-283" w:rightChars="-82" w:right="-197" w:firstLineChars="39" w:firstLine="140"/>
        <w:jc w:val="center"/>
        <w:rPr>
          <w:rFonts w:ascii="標楷體" w:eastAsia="標楷體" w:hAnsi="標楷體"/>
          <w:sz w:val="36"/>
          <w:szCs w:val="24"/>
        </w:rPr>
      </w:pPr>
      <w:r>
        <w:rPr>
          <w:rFonts w:ascii="標楷體" w:eastAsia="標楷體" w:hAnsi="標楷體" w:hint="eastAsia"/>
          <w:sz w:val="36"/>
          <w:szCs w:val="24"/>
        </w:rPr>
        <w:t>高雄</w:t>
      </w:r>
      <w:r w:rsidRPr="00BD7816">
        <w:rPr>
          <w:rFonts w:ascii="標楷體" w:eastAsia="標楷體" w:hAnsi="標楷體"/>
          <w:sz w:val="36"/>
          <w:szCs w:val="24"/>
        </w:rPr>
        <w:t>市</w:t>
      </w:r>
      <w:r w:rsidR="00D31856">
        <w:rPr>
          <w:rFonts w:ascii="標楷體" w:eastAsia="標楷體" w:hAnsi="標楷體"/>
          <w:sz w:val="36"/>
          <w:szCs w:val="24"/>
        </w:rPr>
        <w:t>工業區更新立體化</w:t>
      </w:r>
      <w:r w:rsidRPr="00BD7816">
        <w:rPr>
          <w:rFonts w:ascii="標楷體" w:eastAsia="標楷體" w:hAnsi="標楷體"/>
          <w:sz w:val="36"/>
          <w:szCs w:val="24"/>
        </w:rPr>
        <w:t xml:space="preserve">方案 </w:t>
      </w:r>
      <w:r w:rsidR="00B61C65">
        <w:rPr>
          <w:rFonts w:ascii="標楷體" w:eastAsia="標楷體" w:hAnsi="標楷體" w:hint="eastAsia"/>
          <w:sz w:val="36"/>
          <w:szCs w:val="24"/>
        </w:rPr>
        <w:t>事業</w:t>
      </w:r>
      <w:r w:rsidRPr="00BD7816">
        <w:rPr>
          <w:rFonts w:ascii="標楷體" w:eastAsia="標楷體" w:hAnsi="標楷體"/>
          <w:sz w:val="36"/>
          <w:szCs w:val="24"/>
        </w:rPr>
        <w:t>計畫書</w:t>
      </w:r>
    </w:p>
    <w:p w14:paraId="7CD67C9E" w14:textId="330324FC" w:rsidR="00D465DC" w:rsidRDefault="00CA1A8A" w:rsidP="00CA1A8A">
      <w:pPr>
        <w:ind w:leftChars="-118" w:left="-283" w:rightChars="-82" w:right="-197" w:firstLineChars="39" w:firstLine="140"/>
        <w:jc w:val="center"/>
        <w:rPr>
          <w:rFonts w:ascii="標楷體" w:eastAsia="標楷體" w:hAnsi="標楷體"/>
          <w:sz w:val="36"/>
          <w:szCs w:val="24"/>
        </w:rPr>
      </w:pPr>
      <w:r w:rsidRPr="00BD7816">
        <w:rPr>
          <w:rFonts w:ascii="標楷體" w:eastAsia="標楷體" w:hAnsi="標楷體"/>
          <w:sz w:val="36"/>
          <w:szCs w:val="24"/>
        </w:rPr>
        <w:t>內容摘要清單表</w:t>
      </w:r>
    </w:p>
    <w:tbl>
      <w:tblPr>
        <w:tblW w:w="10225" w:type="dxa"/>
        <w:jc w:val="center"/>
        <w:tblLayout w:type="fixed"/>
        <w:tblCellMar>
          <w:left w:w="113" w:type="dxa"/>
        </w:tblCellMar>
        <w:tblLook w:val="0000" w:firstRow="0" w:lastRow="0" w:firstColumn="0" w:lastColumn="0" w:noHBand="0" w:noVBand="0"/>
      </w:tblPr>
      <w:tblGrid>
        <w:gridCol w:w="509"/>
        <w:gridCol w:w="2533"/>
        <w:gridCol w:w="456"/>
        <w:gridCol w:w="1894"/>
        <w:gridCol w:w="992"/>
        <w:gridCol w:w="859"/>
        <w:gridCol w:w="2982"/>
      </w:tblGrid>
      <w:tr w:rsidR="00CA1A8A" w:rsidRPr="00BD7816" w14:paraId="4B62D754" w14:textId="77777777" w:rsidTr="00173AEC">
        <w:trPr>
          <w:trHeight w:val="527"/>
          <w:tblHeader/>
          <w:jc w:val="center"/>
        </w:trPr>
        <w:tc>
          <w:tcPr>
            <w:tcW w:w="10225" w:type="dxa"/>
            <w:gridSpan w:val="7"/>
            <w:tcBorders>
              <w:top w:val="single" w:sz="12" w:space="0" w:color="00000A"/>
              <w:left w:val="single" w:sz="12" w:space="0" w:color="00000A"/>
              <w:bottom w:val="double" w:sz="4" w:space="0" w:color="00000A"/>
              <w:right w:val="single" w:sz="12" w:space="0" w:color="00000A"/>
            </w:tcBorders>
            <w:shd w:val="clear" w:color="auto" w:fill="auto"/>
            <w:vAlign w:val="center"/>
          </w:tcPr>
          <w:p w14:paraId="4B77BB8C" w14:textId="111774DE" w:rsidR="00CA1A8A" w:rsidRPr="00BD7816" w:rsidRDefault="00B61C65" w:rsidP="009D51FB">
            <w:pPr>
              <w:pStyle w:val="a3"/>
              <w:snapToGrid w:val="0"/>
              <w:spacing w:line="500" w:lineRule="exact"/>
              <w:jc w:val="center"/>
              <w:rPr>
                <w:rFonts w:ascii="標楷體" w:eastAsia="標楷體" w:hAnsi="標楷體"/>
              </w:rPr>
            </w:pPr>
            <w:r>
              <w:rPr>
                <w:rFonts w:ascii="標楷體" w:eastAsia="標楷體" w:hAnsi="標楷體" w:hint="eastAsia"/>
                <w:sz w:val="32"/>
                <w:szCs w:val="32"/>
              </w:rPr>
              <w:t>事</w:t>
            </w:r>
            <w:r w:rsidR="00CA1A8A" w:rsidRPr="00BD7816">
              <w:rPr>
                <w:rFonts w:ascii="標楷體" w:eastAsia="標楷體" w:hAnsi="標楷體"/>
                <w:sz w:val="32"/>
                <w:szCs w:val="32"/>
              </w:rPr>
              <w:t xml:space="preserve">  </w:t>
            </w:r>
            <w:r>
              <w:rPr>
                <w:rFonts w:ascii="標楷體" w:eastAsia="標楷體" w:hAnsi="標楷體" w:hint="eastAsia"/>
                <w:sz w:val="32"/>
                <w:szCs w:val="32"/>
              </w:rPr>
              <w:t>業</w:t>
            </w:r>
            <w:r w:rsidR="00CA1A8A" w:rsidRPr="00BD7816">
              <w:rPr>
                <w:rFonts w:ascii="標楷體" w:eastAsia="標楷體" w:hAnsi="標楷體"/>
                <w:sz w:val="32"/>
                <w:szCs w:val="32"/>
              </w:rPr>
              <w:t xml:space="preserve">  計  畫  書  內  容  摘  要  清  單  表</w:t>
            </w:r>
          </w:p>
        </w:tc>
      </w:tr>
      <w:tr w:rsidR="00CA1A8A" w:rsidRPr="00BD7816" w14:paraId="492F8383" w14:textId="77777777" w:rsidTr="00173AEC">
        <w:trPr>
          <w:trHeight w:val="567"/>
          <w:tblHeader/>
          <w:jc w:val="center"/>
        </w:trPr>
        <w:tc>
          <w:tcPr>
            <w:tcW w:w="5392" w:type="dxa"/>
            <w:gridSpan w:val="4"/>
            <w:tcBorders>
              <w:top w:val="double" w:sz="4" w:space="0" w:color="00000A"/>
              <w:left w:val="single" w:sz="12" w:space="0" w:color="00000A"/>
              <w:bottom w:val="double" w:sz="4" w:space="0" w:color="00000A"/>
              <w:right w:val="single" w:sz="4" w:space="0" w:color="00000A"/>
            </w:tcBorders>
            <w:shd w:val="clear" w:color="auto" w:fill="auto"/>
            <w:vAlign w:val="center"/>
          </w:tcPr>
          <w:p w14:paraId="29EB99D1" w14:textId="77777777" w:rsidR="00CA1A8A" w:rsidRPr="00BD7816" w:rsidRDefault="00CA1A8A" w:rsidP="009D51FB">
            <w:pPr>
              <w:pStyle w:val="a3"/>
              <w:snapToGrid w:val="0"/>
              <w:jc w:val="center"/>
              <w:rPr>
                <w:rFonts w:ascii="標楷體" w:eastAsia="標楷體" w:hAnsi="標楷體"/>
              </w:rPr>
            </w:pPr>
            <w:r w:rsidRPr="00BD7816">
              <w:rPr>
                <w:rFonts w:ascii="標楷體" w:eastAsia="標楷體" w:hAnsi="標楷體"/>
                <w:szCs w:val="24"/>
              </w:rPr>
              <w:t>項       目</w:t>
            </w:r>
          </w:p>
        </w:tc>
        <w:tc>
          <w:tcPr>
            <w:tcW w:w="992" w:type="dxa"/>
            <w:tcBorders>
              <w:top w:val="double" w:sz="4" w:space="0" w:color="00000A"/>
              <w:left w:val="single" w:sz="4" w:space="0" w:color="00000A"/>
              <w:bottom w:val="double" w:sz="4" w:space="0" w:color="00000A"/>
              <w:right w:val="single" w:sz="4" w:space="0" w:color="00000A"/>
            </w:tcBorders>
            <w:shd w:val="clear" w:color="auto" w:fill="auto"/>
            <w:vAlign w:val="center"/>
          </w:tcPr>
          <w:p w14:paraId="4E78BAC5" w14:textId="77777777" w:rsidR="00CA1A8A" w:rsidRPr="00BD7816" w:rsidRDefault="00CA1A8A" w:rsidP="009D51FB">
            <w:pPr>
              <w:pStyle w:val="a3"/>
              <w:snapToGrid w:val="0"/>
              <w:jc w:val="center"/>
              <w:rPr>
                <w:rFonts w:ascii="標楷體" w:eastAsia="標楷體" w:hAnsi="標楷體"/>
              </w:rPr>
            </w:pPr>
            <w:r w:rsidRPr="00BD7816">
              <w:rPr>
                <w:rFonts w:ascii="標楷體" w:eastAsia="標楷體" w:hAnsi="標楷體"/>
                <w:szCs w:val="24"/>
              </w:rPr>
              <w:t>頁  次</w:t>
            </w:r>
          </w:p>
        </w:tc>
        <w:tc>
          <w:tcPr>
            <w:tcW w:w="3841" w:type="dxa"/>
            <w:gridSpan w:val="2"/>
            <w:tcBorders>
              <w:top w:val="double" w:sz="4" w:space="0" w:color="00000A"/>
              <w:left w:val="single" w:sz="4" w:space="0" w:color="00000A"/>
              <w:bottom w:val="double" w:sz="4" w:space="0" w:color="00000A"/>
              <w:right w:val="single" w:sz="12" w:space="0" w:color="00000A"/>
            </w:tcBorders>
            <w:shd w:val="clear" w:color="auto" w:fill="auto"/>
            <w:vAlign w:val="center"/>
          </w:tcPr>
          <w:p w14:paraId="08A1FB3A" w14:textId="77777777" w:rsidR="00CA1A8A" w:rsidRPr="00BD7816" w:rsidRDefault="00CA1A8A" w:rsidP="009D51FB">
            <w:pPr>
              <w:pStyle w:val="a3"/>
              <w:snapToGrid w:val="0"/>
              <w:jc w:val="center"/>
              <w:rPr>
                <w:rFonts w:ascii="標楷體" w:eastAsia="標楷體" w:hAnsi="標楷體"/>
              </w:rPr>
            </w:pPr>
            <w:r w:rsidRPr="00BD7816">
              <w:rPr>
                <w:rFonts w:ascii="標楷體" w:eastAsia="標楷體" w:hAnsi="標楷體"/>
                <w:szCs w:val="24"/>
              </w:rPr>
              <w:t xml:space="preserve">備  </w:t>
            </w:r>
            <w:proofErr w:type="gramStart"/>
            <w:r w:rsidRPr="00BD7816">
              <w:rPr>
                <w:rFonts w:ascii="標楷體" w:eastAsia="標楷體" w:hAnsi="標楷體"/>
                <w:szCs w:val="24"/>
              </w:rPr>
              <w:t>註</w:t>
            </w:r>
            <w:proofErr w:type="gramEnd"/>
          </w:p>
        </w:tc>
      </w:tr>
      <w:tr w:rsidR="00CA1A8A" w:rsidRPr="00BD7816" w14:paraId="0EB53D32" w14:textId="77777777" w:rsidTr="00173AEC">
        <w:trPr>
          <w:trHeight w:val="567"/>
          <w:jc w:val="center"/>
        </w:trPr>
        <w:tc>
          <w:tcPr>
            <w:tcW w:w="10225" w:type="dxa"/>
            <w:gridSpan w:val="7"/>
            <w:tcBorders>
              <w:top w:val="double" w:sz="4" w:space="0" w:color="00000A"/>
              <w:left w:val="single" w:sz="12" w:space="0" w:color="00000A"/>
              <w:bottom w:val="double" w:sz="4" w:space="0" w:color="00000A"/>
              <w:right w:val="single" w:sz="12" w:space="0" w:color="00000A"/>
            </w:tcBorders>
            <w:shd w:val="clear" w:color="auto" w:fill="D9D9D9"/>
            <w:vAlign w:val="center"/>
          </w:tcPr>
          <w:p w14:paraId="3ED50F35" w14:textId="0DAC2F29" w:rsidR="00CA1A8A" w:rsidRPr="00BD7816" w:rsidRDefault="00CA1A8A" w:rsidP="009D51FB">
            <w:pPr>
              <w:pStyle w:val="a3"/>
              <w:snapToGrid w:val="0"/>
              <w:jc w:val="both"/>
              <w:rPr>
                <w:rFonts w:ascii="標楷體" w:eastAsia="標楷體" w:hAnsi="標楷體"/>
              </w:rPr>
            </w:pPr>
            <w:r w:rsidRPr="00BD7816">
              <w:rPr>
                <w:rFonts w:ascii="標楷體" w:eastAsia="標楷體" w:hAnsi="標楷體"/>
                <w:bCs/>
                <w:sz w:val="28"/>
                <w:szCs w:val="24"/>
              </w:rPr>
              <w:t>一、</w:t>
            </w:r>
            <w:r w:rsidR="00B61C65">
              <w:rPr>
                <w:rFonts w:ascii="標楷體" w:eastAsia="標楷體" w:hAnsi="標楷體"/>
                <w:bCs/>
                <w:sz w:val="28"/>
                <w:szCs w:val="24"/>
              </w:rPr>
              <w:t>事業計畫</w:t>
            </w:r>
            <w:r w:rsidRPr="00BD7816">
              <w:rPr>
                <w:rFonts w:ascii="標楷體" w:eastAsia="標楷體" w:hAnsi="標楷體"/>
                <w:bCs/>
                <w:sz w:val="28"/>
                <w:szCs w:val="24"/>
              </w:rPr>
              <w:t>事由及用途</w:t>
            </w:r>
          </w:p>
        </w:tc>
      </w:tr>
      <w:tr w:rsidR="00CA1A8A" w:rsidRPr="00BD7816" w14:paraId="4DBD8FDD" w14:textId="77777777" w:rsidTr="00173AEC">
        <w:trPr>
          <w:jc w:val="center"/>
        </w:trPr>
        <w:tc>
          <w:tcPr>
            <w:tcW w:w="5392" w:type="dxa"/>
            <w:gridSpan w:val="4"/>
            <w:tcBorders>
              <w:top w:val="double" w:sz="4" w:space="0" w:color="00000A"/>
              <w:left w:val="single" w:sz="12" w:space="0" w:color="00000A"/>
              <w:bottom w:val="single" w:sz="4" w:space="0" w:color="00000A"/>
              <w:right w:val="single" w:sz="4" w:space="0" w:color="00000A"/>
            </w:tcBorders>
            <w:shd w:val="clear" w:color="auto" w:fill="auto"/>
            <w:vAlign w:val="center"/>
          </w:tcPr>
          <w:p w14:paraId="59F971F1" w14:textId="274C5FAE"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szCs w:val="24"/>
              </w:rPr>
              <w:t>□1.</w:t>
            </w:r>
            <w:r w:rsidR="00B61C65">
              <w:rPr>
                <w:rFonts w:ascii="標楷體" w:eastAsia="標楷體" w:hAnsi="標楷體"/>
                <w:szCs w:val="24"/>
              </w:rPr>
              <w:t>事業計畫</w:t>
            </w:r>
            <w:r w:rsidRPr="00BD7816">
              <w:rPr>
                <w:rFonts w:ascii="標楷體" w:eastAsia="標楷體" w:hAnsi="標楷體"/>
                <w:szCs w:val="24"/>
              </w:rPr>
              <w:t>事由</w:t>
            </w:r>
          </w:p>
        </w:tc>
        <w:tc>
          <w:tcPr>
            <w:tcW w:w="992" w:type="dxa"/>
            <w:tcBorders>
              <w:top w:val="double" w:sz="4" w:space="0" w:color="00000A"/>
              <w:left w:val="single" w:sz="4" w:space="0" w:color="00000A"/>
              <w:bottom w:val="single" w:sz="4" w:space="0" w:color="00000A"/>
              <w:right w:val="single" w:sz="4" w:space="0" w:color="00000A"/>
            </w:tcBorders>
            <w:shd w:val="clear" w:color="auto" w:fill="auto"/>
            <w:vAlign w:val="center"/>
          </w:tcPr>
          <w:p w14:paraId="51950F07"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tcBorders>
              <w:top w:val="double" w:sz="4" w:space="0" w:color="00000A"/>
              <w:left w:val="single" w:sz="4" w:space="0" w:color="00000A"/>
              <w:bottom w:val="single" w:sz="4" w:space="0" w:color="00000A"/>
              <w:right w:val="single" w:sz="12" w:space="0" w:color="00000A"/>
            </w:tcBorders>
            <w:shd w:val="clear" w:color="auto" w:fill="auto"/>
            <w:vAlign w:val="center"/>
          </w:tcPr>
          <w:p w14:paraId="5E6E6FA2" w14:textId="59BD3F75" w:rsidR="00CA1A8A" w:rsidRPr="00BD7816" w:rsidRDefault="00B61C65" w:rsidP="00CA1A8A">
            <w:pPr>
              <w:pStyle w:val="a3"/>
              <w:numPr>
                <w:ilvl w:val="0"/>
                <w:numId w:val="1"/>
              </w:numPr>
              <w:spacing w:line="0" w:lineRule="atLeast"/>
              <w:jc w:val="both"/>
              <w:rPr>
                <w:rFonts w:ascii="標楷體" w:eastAsia="標楷體" w:hAnsi="標楷體"/>
              </w:rPr>
            </w:pPr>
            <w:r>
              <w:rPr>
                <w:rFonts w:ascii="標楷體" w:eastAsia="標楷體" w:hAnsi="標楷體"/>
                <w:szCs w:val="24"/>
              </w:rPr>
              <w:t>事業計畫</w:t>
            </w:r>
            <w:r w:rsidR="00CA1A8A" w:rsidRPr="00BD7816">
              <w:rPr>
                <w:rFonts w:ascii="標楷體" w:eastAsia="標楷體" w:hAnsi="標楷體"/>
                <w:szCs w:val="24"/>
              </w:rPr>
              <w:t>事由應敘明為產業擴廠自用或為其他開發利用等規劃，另應說明本案基地開發之土地所有權人、投資者、進駐產業等相關權利義務。</w:t>
            </w:r>
          </w:p>
        </w:tc>
      </w:tr>
      <w:tr w:rsidR="00CA1A8A" w:rsidRPr="00BD7816" w14:paraId="746B2BE3" w14:textId="77777777" w:rsidTr="00173AEC">
        <w:trPr>
          <w:jc w:val="center"/>
        </w:trPr>
        <w:tc>
          <w:tcPr>
            <w:tcW w:w="5392" w:type="dxa"/>
            <w:gridSpan w:val="4"/>
            <w:tcBorders>
              <w:top w:val="single" w:sz="4" w:space="0" w:color="00000A"/>
              <w:left w:val="single" w:sz="12" w:space="0" w:color="00000A"/>
              <w:bottom w:val="single" w:sz="4" w:space="0" w:color="00000A"/>
              <w:right w:val="single" w:sz="4" w:space="0" w:color="00000A"/>
            </w:tcBorders>
            <w:shd w:val="clear" w:color="auto" w:fill="auto"/>
            <w:vAlign w:val="center"/>
          </w:tcPr>
          <w:p w14:paraId="7C44EE58" w14:textId="2A274056" w:rsidR="00CA1A8A" w:rsidRPr="00BD7816" w:rsidRDefault="00CA1A8A" w:rsidP="009D51FB">
            <w:pPr>
              <w:pStyle w:val="a3"/>
              <w:snapToGrid w:val="0"/>
              <w:spacing w:line="240" w:lineRule="atLeast"/>
              <w:ind w:left="475" w:hanging="475"/>
              <w:jc w:val="both"/>
              <w:rPr>
                <w:rFonts w:ascii="標楷體" w:eastAsia="標楷體" w:hAnsi="標楷體"/>
              </w:rPr>
            </w:pPr>
            <w:r w:rsidRPr="00BD7816">
              <w:rPr>
                <w:rFonts w:ascii="標楷體" w:eastAsia="標楷體" w:hAnsi="標楷體"/>
                <w:szCs w:val="24"/>
              </w:rPr>
              <w:t>□2.</w:t>
            </w:r>
            <w:r w:rsidR="00B61C65">
              <w:rPr>
                <w:rFonts w:ascii="標楷體" w:eastAsia="標楷體" w:hAnsi="標楷體"/>
                <w:szCs w:val="24"/>
              </w:rPr>
              <w:t>事業計畫</w:t>
            </w:r>
            <w:r w:rsidRPr="00BD7816">
              <w:rPr>
                <w:rFonts w:ascii="標楷體" w:eastAsia="標楷體" w:hAnsi="標楷體"/>
                <w:szCs w:val="24"/>
              </w:rPr>
              <w:t>之用途</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7896BC"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tcBorders>
              <w:top w:val="single" w:sz="4" w:space="0" w:color="00000A"/>
              <w:left w:val="single" w:sz="4" w:space="0" w:color="00000A"/>
              <w:bottom w:val="single" w:sz="4" w:space="0" w:color="00000A"/>
              <w:right w:val="single" w:sz="12" w:space="0" w:color="00000A"/>
            </w:tcBorders>
            <w:shd w:val="clear" w:color="auto" w:fill="auto"/>
            <w:vAlign w:val="center"/>
          </w:tcPr>
          <w:p w14:paraId="5C3B925F" w14:textId="77777777" w:rsidR="00CA1A8A" w:rsidRPr="00BD7816" w:rsidRDefault="00CA1A8A" w:rsidP="00CA1A8A">
            <w:pPr>
              <w:pStyle w:val="a3"/>
              <w:numPr>
                <w:ilvl w:val="0"/>
                <w:numId w:val="1"/>
              </w:numPr>
              <w:spacing w:line="0" w:lineRule="atLeast"/>
              <w:jc w:val="both"/>
              <w:rPr>
                <w:rFonts w:ascii="標楷體" w:eastAsia="標楷體" w:hAnsi="標楷體"/>
              </w:rPr>
            </w:pPr>
            <w:r w:rsidRPr="00BD7816">
              <w:rPr>
                <w:rFonts w:ascii="標楷體" w:eastAsia="標楷體" w:hAnsi="標楷體"/>
                <w:szCs w:val="24"/>
              </w:rPr>
              <w:t>有關本方案透過獎勵獲取之增量容積部分應供工業生產製造使用，投資用途如屬產業自用</w:t>
            </w:r>
            <w:proofErr w:type="gramStart"/>
            <w:r w:rsidRPr="00BD7816">
              <w:rPr>
                <w:rFonts w:ascii="標楷體" w:eastAsia="標楷體" w:hAnsi="標楷體"/>
                <w:szCs w:val="24"/>
              </w:rPr>
              <w:t>者請敘明</w:t>
            </w:r>
            <w:proofErr w:type="gramEnd"/>
            <w:r w:rsidRPr="00BD7816">
              <w:rPr>
                <w:rFonts w:ascii="標楷體" w:eastAsia="標楷體" w:hAnsi="標楷體"/>
                <w:szCs w:val="24"/>
              </w:rPr>
              <w:t>產業規模及產能，並</w:t>
            </w:r>
            <w:proofErr w:type="gramStart"/>
            <w:r w:rsidRPr="00BD7816">
              <w:rPr>
                <w:rFonts w:ascii="標楷體" w:eastAsia="標楷體" w:hAnsi="標楷體"/>
                <w:szCs w:val="24"/>
              </w:rPr>
              <w:t>檢附產線</w:t>
            </w:r>
            <w:proofErr w:type="gramEnd"/>
            <w:r w:rsidRPr="00BD7816">
              <w:rPr>
                <w:rFonts w:ascii="標楷體" w:eastAsia="標楷體" w:hAnsi="標楷體"/>
                <w:szCs w:val="24"/>
              </w:rPr>
              <w:t>生產流程等資訊、如非屬產業自用所需之工廠或工業有關設施使用者，應說明供產業使用之廠商類型及未來招商策略、產業型態、產業規模、預計招商之目標對象(公司)等內容。</w:t>
            </w:r>
          </w:p>
        </w:tc>
      </w:tr>
      <w:tr w:rsidR="00CA1A8A" w:rsidRPr="00BD7816" w14:paraId="105518B4" w14:textId="77777777" w:rsidTr="00173AEC">
        <w:trPr>
          <w:jc w:val="center"/>
        </w:trPr>
        <w:tc>
          <w:tcPr>
            <w:tcW w:w="10225" w:type="dxa"/>
            <w:gridSpan w:val="7"/>
            <w:tcBorders>
              <w:top w:val="double" w:sz="4" w:space="0" w:color="00000A"/>
              <w:left w:val="single" w:sz="12" w:space="0" w:color="00000A"/>
              <w:bottom w:val="double" w:sz="4" w:space="0" w:color="00000A"/>
              <w:right w:val="single" w:sz="12" w:space="0" w:color="00000A"/>
            </w:tcBorders>
            <w:shd w:val="clear" w:color="auto" w:fill="D9D9D9"/>
            <w:vAlign w:val="center"/>
          </w:tcPr>
          <w:p w14:paraId="4E7F9A73" w14:textId="77777777" w:rsidR="00CA1A8A" w:rsidRPr="00BD7816" w:rsidRDefault="00CA1A8A" w:rsidP="009D51FB">
            <w:pPr>
              <w:pStyle w:val="a3"/>
              <w:snapToGrid w:val="0"/>
              <w:spacing w:line="500" w:lineRule="exact"/>
              <w:jc w:val="both"/>
              <w:rPr>
                <w:rFonts w:ascii="標楷體" w:eastAsia="標楷體" w:hAnsi="標楷體"/>
              </w:rPr>
            </w:pPr>
            <w:r w:rsidRPr="00BD7816">
              <w:rPr>
                <w:rFonts w:ascii="標楷體" w:eastAsia="標楷體" w:hAnsi="標楷體"/>
                <w:bCs/>
                <w:sz w:val="28"/>
                <w:szCs w:val="24"/>
              </w:rPr>
              <w:t>二、基地相關基本資料說明</w:t>
            </w:r>
          </w:p>
        </w:tc>
      </w:tr>
      <w:tr w:rsidR="00CA1A8A" w:rsidRPr="00BD7816" w14:paraId="25CFE8D3" w14:textId="77777777" w:rsidTr="00173AEC">
        <w:trPr>
          <w:jc w:val="center"/>
        </w:trPr>
        <w:tc>
          <w:tcPr>
            <w:tcW w:w="5392" w:type="dxa"/>
            <w:gridSpan w:val="4"/>
            <w:tcBorders>
              <w:top w:val="double" w:sz="4" w:space="0" w:color="00000A"/>
              <w:left w:val="single" w:sz="12" w:space="0" w:color="00000A"/>
              <w:bottom w:val="single" w:sz="4" w:space="0" w:color="00000A"/>
              <w:right w:val="single" w:sz="4" w:space="0" w:color="00000A"/>
            </w:tcBorders>
            <w:shd w:val="clear" w:color="auto" w:fill="auto"/>
            <w:vAlign w:val="center"/>
          </w:tcPr>
          <w:p w14:paraId="2BA16C96" w14:textId="77777777"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szCs w:val="24"/>
              </w:rPr>
              <w:t>□1.基地位置、土地面積說明</w:t>
            </w:r>
          </w:p>
        </w:tc>
        <w:tc>
          <w:tcPr>
            <w:tcW w:w="992" w:type="dxa"/>
            <w:tcBorders>
              <w:top w:val="double" w:sz="4" w:space="0" w:color="00000A"/>
              <w:left w:val="single" w:sz="4" w:space="0" w:color="00000A"/>
              <w:bottom w:val="single" w:sz="4" w:space="0" w:color="00000A"/>
              <w:right w:val="single" w:sz="4" w:space="0" w:color="00000A"/>
            </w:tcBorders>
            <w:shd w:val="clear" w:color="auto" w:fill="auto"/>
            <w:vAlign w:val="center"/>
          </w:tcPr>
          <w:p w14:paraId="6ACF7CFF"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tcBorders>
              <w:top w:val="double" w:sz="4" w:space="0" w:color="00000A"/>
              <w:left w:val="single" w:sz="4" w:space="0" w:color="00000A"/>
              <w:bottom w:val="single" w:sz="4" w:space="0" w:color="00000A"/>
              <w:right w:val="single" w:sz="12" w:space="0" w:color="00000A"/>
            </w:tcBorders>
            <w:shd w:val="clear" w:color="auto" w:fill="auto"/>
            <w:vAlign w:val="center"/>
          </w:tcPr>
          <w:p w14:paraId="4BD2D648" w14:textId="77777777" w:rsidR="00CA1A8A" w:rsidRDefault="00CA1A8A" w:rsidP="00CA1A8A">
            <w:pPr>
              <w:pStyle w:val="a3"/>
              <w:numPr>
                <w:ilvl w:val="0"/>
                <w:numId w:val="2"/>
              </w:numPr>
              <w:snapToGrid w:val="0"/>
              <w:spacing w:line="240" w:lineRule="atLeast"/>
              <w:ind w:left="482" w:hanging="482"/>
              <w:jc w:val="both"/>
              <w:rPr>
                <w:rFonts w:ascii="標楷體" w:eastAsia="標楷體" w:hAnsi="標楷體"/>
              </w:rPr>
            </w:pPr>
            <w:r w:rsidRPr="00BD7816">
              <w:rPr>
                <w:rFonts w:ascii="標楷體" w:eastAsia="標楷體" w:hAnsi="標楷體"/>
              </w:rPr>
              <w:t>請確認</w:t>
            </w:r>
            <w:r w:rsidR="00D31856">
              <w:rPr>
                <w:rFonts w:ascii="標楷體" w:eastAsia="標楷體" w:hAnsi="標楷體" w:hint="eastAsia"/>
              </w:rPr>
              <w:t>申請</w:t>
            </w:r>
            <w:r w:rsidRPr="00BD7816">
              <w:rPr>
                <w:rFonts w:ascii="標楷體" w:eastAsia="標楷體" w:hAnsi="標楷體"/>
              </w:rPr>
              <w:t>基地</w:t>
            </w:r>
            <w:r w:rsidR="00D31856">
              <w:rPr>
                <w:rFonts w:ascii="標楷體" w:eastAsia="標楷體" w:hAnsi="標楷體" w:hint="eastAsia"/>
              </w:rPr>
              <w:t>位於</w:t>
            </w:r>
            <w:r w:rsidR="00D31856">
              <w:rPr>
                <w:rFonts w:ascii="標楷體" w:eastAsia="標楷體" w:hAnsi="標楷體"/>
              </w:rPr>
              <w:t>高雄</w:t>
            </w:r>
            <w:r w:rsidRPr="00BD7816">
              <w:rPr>
                <w:rFonts w:ascii="標楷體" w:eastAsia="標楷體" w:hAnsi="標楷體"/>
              </w:rPr>
              <w:t>市</w:t>
            </w:r>
            <w:r w:rsidR="00D31856">
              <w:rPr>
                <w:rFonts w:ascii="標楷體" w:eastAsia="標楷體" w:hAnsi="標楷體"/>
              </w:rPr>
              <w:t>工業區更新立體化</w:t>
            </w:r>
            <w:r w:rsidRPr="00BD7816">
              <w:rPr>
                <w:rFonts w:ascii="標楷體" w:eastAsia="標楷體" w:hAnsi="標楷體"/>
              </w:rPr>
              <w:t>之適用範圍。</w:t>
            </w:r>
          </w:p>
          <w:p w14:paraId="34FB3FEB" w14:textId="5A95FD18" w:rsidR="009E2D3F" w:rsidRPr="00BD7816" w:rsidRDefault="009E2D3F" w:rsidP="009E2D3F">
            <w:pPr>
              <w:pStyle w:val="a3"/>
              <w:numPr>
                <w:ilvl w:val="0"/>
                <w:numId w:val="2"/>
              </w:numPr>
              <w:snapToGrid w:val="0"/>
              <w:spacing w:line="240" w:lineRule="atLeast"/>
              <w:jc w:val="both"/>
              <w:rPr>
                <w:rFonts w:ascii="標楷體" w:eastAsia="標楷體" w:hAnsi="標楷體"/>
              </w:rPr>
            </w:pPr>
            <w:r w:rsidRPr="009E2D3F">
              <w:rPr>
                <w:rFonts w:ascii="標楷體" w:eastAsia="標楷體" w:hAnsi="標楷體" w:hint="eastAsia"/>
              </w:rPr>
              <w:t>倘開發面積大於2公頃，請依規定提送出流管制計畫書。</w:t>
            </w:r>
          </w:p>
        </w:tc>
      </w:tr>
      <w:tr w:rsidR="00CA1A8A" w:rsidRPr="00BD7816" w14:paraId="6C9C88B2" w14:textId="77777777" w:rsidTr="00173AEC">
        <w:trPr>
          <w:jc w:val="center"/>
        </w:trPr>
        <w:tc>
          <w:tcPr>
            <w:tcW w:w="5392" w:type="dxa"/>
            <w:gridSpan w:val="4"/>
            <w:tcBorders>
              <w:top w:val="single" w:sz="4" w:space="0" w:color="00000A"/>
              <w:left w:val="single" w:sz="12" w:space="0" w:color="00000A"/>
              <w:bottom w:val="single" w:sz="4" w:space="0" w:color="00000A"/>
              <w:right w:val="single" w:sz="4" w:space="0" w:color="00000A"/>
            </w:tcBorders>
            <w:shd w:val="clear" w:color="auto" w:fill="auto"/>
            <w:vAlign w:val="center"/>
          </w:tcPr>
          <w:p w14:paraId="3423A0F3" w14:textId="77777777"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szCs w:val="24"/>
              </w:rPr>
              <w:t>□2.基地土地及建築物使用現況</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E249E4"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tcBorders>
              <w:top w:val="single" w:sz="4" w:space="0" w:color="00000A"/>
              <w:left w:val="single" w:sz="4" w:space="0" w:color="00000A"/>
              <w:bottom w:val="single" w:sz="4" w:space="0" w:color="00000A"/>
              <w:right w:val="single" w:sz="12" w:space="0" w:color="00000A"/>
            </w:tcBorders>
            <w:shd w:val="clear" w:color="auto" w:fill="auto"/>
            <w:vAlign w:val="center"/>
          </w:tcPr>
          <w:p w14:paraId="653991D5" w14:textId="1C1F9EAC" w:rsidR="00CA1A8A" w:rsidRPr="00BD7816" w:rsidRDefault="00CA1A8A" w:rsidP="00CA1A8A">
            <w:pPr>
              <w:pStyle w:val="a3"/>
              <w:numPr>
                <w:ilvl w:val="0"/>
                <w:numId w:val="2"/>
              </w:numPr>
              <w:spacing w:line="0" w:lineRule="atLeast"/>
              <w:jc w:val="both"/>
              <w:rPr>
                <w:rFonts w:ascii="標楷體" w:eastAsia="標楷體" w:hAnsi="標楷體"/>
              </w:rPr>
            </w:pPr>
            <w:r w:rsidRPr="00BD7816">
              <w:rPr>
                <w:rFonts w:ascii="標楷體" w:eastAsia="標楷體" w:hAnsi="標楷體"/>
                <w:szCs w:val="24"/>
              </w:rPr>
              <w:t>請照片說明基地現況，如土地尚有建築物，應檢附建物謄本以利審查。</w:t>
            </w:r>
          </w:p>
        </w:tc>
      </w:tr>
      <w:tr w:rsidR="00CA1A8A" w:rsidRPr="00BD7816" w14:paraId="020B4CE7" w14:textId="77777777" w:rsidTr="00173AEC">
        <w:trPr>
          <w:trHeight w:val="243"/>
          <w:jc w:val="center"/>
        </w:trPr>
        <w:tc>
          <w:tcPr>
            <w:tcW w:w="5392" w:type="dxa"/>
            <w:gridSpan w:val="4"/>
            <w:tcBorders>
              <w:top w:val="single" w:sz="4" w:space="0" w:color="00000A"/>
              <w:left w:val="single" w:sz="12" w:space="0" w:color="00000A"/>
              <w:bottom w:val="single" w:sz="4" w:space="0" w:color="00000A"/>
              <w:right w:val="single" w:sz="4" w:space="0" w:color="00000A"/>
            </w:tcBorders>
            <w:shd w:val="clear" w:color="auto" w:fill="auto"/>
            <w:vAlign w:val="center"/>
          </w:tcPr>
          <w:p w14:paraId="4C34F938" w14:textId="77777777"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szCs w:val="24"/>
              </w:rPr>
              <w:t>□3.基地周邊區域之社會、經濟及產業發展狀況</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49AA31"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tcBorders>
              <w:top w:val="single" w:sz="4" w:space="0" w:color="00000A"/>
              <w:left w:val="single" w:sz="4" w:space="0" w:color="00000A"/>
              <w:bottom w:val="single" w:sz="4" w:space="0" w:color="00000A"/>
              <w:right w:val="single" w:sz="12" w:space="0" w:color="00000A"/>
            </w:tcBorders>
            <w:shd w:val="clear" w:color="auto" w:fill="auto"/>
            <w:vAlign w:val="center"/>
          </w:tcPr>
          <w:p w14:paraId="5012F344" w14:textId="77777777" w:rsidR="00CA1A8A" w:rsidRPr="00BD7816" w:rsidRDefault="00CA1A8A" w:rsidP="009D51FB">
            <w:pPr>
              <w:pStyle w:val="a3"/>
              <w:snapToGrid w:val="0"/>
              <w:spacing w:line="500" w:lineRule="exact"/>
              <w:jc w:val="both"/>
              <w:rPr>
                <w:rFonts w:ascii="標楷體" w:eastAsia="標楷體" w:hAnsi="標楷體"/>
              </w:rPr>
            </w:pPr>
          </w:p>
        </w:tc>
      </w:tr>
      <w:tr w:rsidR="00CA1A8A" w:rsidRPr="00BD7816" w14:paraId="40BEC1A0" w14:textId="77777777" w:rsidTr="00173AEC">
        <w:trPr>
          <w:jc w:val="center"/>
        </w:trPr>
        <w:tc>
          <w:tcPr>
            <w:tcW w:w="5392" w:type="dxa"/>
            <w:gridSpan w:val="4"/>
            <w:tcBorders>
              <w:top w:val="single" w:sz="4" w:space="0" w:color="00000A"/>
              <w:left w:val="single" w:sz="12" w:space="0" w:color="00000A"/>
              <w:bottom w:val="single" w:sz="4" w:space="0" w:color="00000A"/>
              <w:right w:val="single" w:sz="4" w:space="0" w:color="00000A"/>
            </w:tcBorders>
            <w:shd w:val="clear" w:color="auto" w:fill="auto"/>
            <w:vAlign w:val="center"/>
          </w:tcPr>
          <w:p w14:paraId="0691DB31" w14:textId="77777777"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szCs w:val="24"/>
              </w:rPr>
              <w:t>□4.基地周邊區域之人口、地理、交通、生態環境</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928CCB"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tcBorders>
              <w:top w:val="single" w:sz="4" w:space="0" w:color="00000A"/>
              <w:left w:val="single" w:sz="4" w:space="0" w:color="00000A"/>
              <w:bottom w:val="single" w:sz="4" w:space="0" w:color="00000A"/>
              <w:right w:val="single" w:sz="12" w:space="0" w:color="00000A"/>
            </w:tcBorders>
            <w:shd w:val="clear" w:color="auto" w:fill="auto"/>
            <w:vAlign w:val="center"/>
          </w:tcPr>
          <w:p w14:paraId="253015BD" w14:textId="77777777" w:rsidR="00CA1A8A" w:rsidRPr="00BD7816" w:rsidRDefault="00CA1A8A" w:rsidP="009D51FB">
            <w:pPr>
              <w:pStyle w:val="a3"/>
              <w:snapToGrid w:val="0"/>
              <w:spacing w:line="500" w:lineRule="exact"/>
              <w:jc w:val="both"/>
              <w:rPr>
                <w:rFonts w:ascii="標楷體" w:eastAsia="標楷體" w:hAnsi="標楷體"/>
              </w:rPr>
            </w:pPr>
          </w:p>
        </w:tc>
      </w:tr>
      <w:tr w:rsidR="00CA1A8A" w:rsidRPr="00BD7816" w14:paraId="5F15C702" w14:textId="77777777" w:rsidTr="00173AEC">
        <w:trPr>
          <w:jc w:val="center"/>
        </w:trPr>
        <w:tc>
          <w:tcPr>
            <w:tcW w:w="5392" w:type="dxa"/>
            <w:gridSpan w:val="4"/>
            <w:tcBorders>
              <w:top w:val="single" w:sz="4" w:space="0" w:color="00000A"/>
              <w:left w:val="single" w:sz="12" w:space="0" w:color="00000A"/>
              <w:bottom w:val="single" w:sz="4" w:space="0" w:color="00000A"/>
              <w:right w:val="single" w:sz="4" w:space="0" w:color="00000A"/>
            </w:tcBorders>
            <w:shd w:val="clear" w:color="auto" w:fill="auto"/>
            <w:vAlign w:val="center"/>
          </w:tcPr>
          <w:p w14:paraId="7116DDAB" w14:textId="299D4798" w:rsidR="00CA1A8A" w:rsidRPr="00BD7816" w:rsidRDefault="00CA1A8A" w:rsidP="00D31856">
            <w:pPr>
              <w:pStyle w:val="a3"/>
              <w:snapToGrid w:val="0"/>
              <w:spacing w:line="240" w:lineRule="atLeast"/>
              <w:ind w:left="437" w:hanging="437"/>
              <w:jc w:val="both"/>
              <w:rPr>
                <w:rFonts w:ascii="標楷體" w:eastAsia="標楷體" w:hAnsi="標楷體"/>
              </w:rPr>
            </w:pPr>
            <w:r w:rsidRPr="00BD7816">
              <w:rPr>
                <w:rFonts w:ascii="標楷體" w:eastAsia="標楷體" w:hAnsi="標楷體"/>
                <w:szCs w:val="24"/>
              </w:rPr>
              <w:t>□5.基地周邊500公尺</w:t>
            </w:r>
            <w:r w:rsidR="00D31856">
              <w:rPr>
                <w:rFonts w:ascii="標楷體" w:eastAsia="標楷體" w:hAnsi="標楷體" w:hint="eastAsia"/>
                <w:szCs w:val="24"/>
              </w:rPr>
              <w:t>各類設施</w:t>
            </w:r>
            <w:r w:rsidRPr="00BD7816">
              <w:rPr>
                <w:rFonts w:ascii="標楷體" w:eastAsia="標楷體" w:hAnsi="標楷體"/>
                <w:szCs w:val="24"/>
              </w:rPr>
              <w:t>開闢情形及服務水準</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42D6AB"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tcBorders>
              <w:top w:val="single" w:sz="4" w:space="0" w:color="00000A"/>
              <w:left w:val="single" w:sz="4" w:space="0" w:color="00000A"/>
              <w:bottom w:val="single" w:sz="4" w:space="0" w:color="00000A"/>
              <w:right w:val="single" w:sz="12" w:space="0" w:color="00000A"/>
            </w:tcBorders>
            <w:shd w:val="clear" w:color="auto" w:fill="auto"/>
            <w:vAlign w:val="center"/>
          </w:tcPr>
          <w:p w14:paraId="4032272D" w14:textId="77777777" w:rsidR="00CA1A8A" w:rsidRPr="00BD7816" w:rsidRDefault="00CA1A8A" w:rsidP="00CA1A8A">
            <w:pPr>
              <w:pStyle w:val="a3"/>
              <w:numPr>
                <w:ilvl w:val="0"/>
                <w:numId w:val="1"/>
              </w:numPr>
              <w:spacing w:line="0" w:lineRule="atLeast"/>
              <w:jc w:val="both"/>
              <w:rPr>
                <w:rFonts w:ascii="標楷體" w:eastAsia="標楷體" w:hAnsi="標楷體"/>
              </w:rPr>
            </w:pPr>
            <w:r w:rsidRPr="00BD7816">
              <w:rPr>
                <w:rFonts w:ascii="標楷體" w:eastAsia="標楷體" w:hAnsi="標楷體"/>
                <w:szCs w:val="24"/>
              </w:rPr>
              <w:t>包含相鄰工廠、學校、醫院、社區、觀光飯店、高壓儲氣槽、加油(氣)站、道路、市場、消防隊及其他相關設施。</w:t>
            </w:r>
          </w:p>
        </w:tc>
      </w:tr>
      <w:tr w:rsidR="00CA1A8A" w:rsidRPr="00BD7816" w14:paraId="52ABE0B4" w14:textId="77777777" w:rsidTr="00173AEC">
        <w:trPr>
          <w:jc w:val="center"/>
        </w:trPr>
        <w:tc>
          <w:tcPr>
            <w:tcW w:w="5392" w:type="dxa"/>
            <w:gridSpan w:val="4"/>
            <w:tcBorders>
              <w:top w:val="single" w:sz="4" w:space="0" w:color="00000A"/>
              <w:left w:val="single" w:sz="12" w:space="0" w:color="00000A"/>
              <w:bottom w:val="single" w:sz="4" w:space="0" w:color="00000A"/>
              <w:right w:val="single" w:sz="4" w:space="0" w:color="00000A"/>
            </w:tcBorders>
            <w:shd w:val="clear" w:color="auto" w:fill="auto"/>
            <w:vAlign w:val="center"/>
          </w:tcPr>
          <w:p w14:paraId="61807383" w14:textId="77777777"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szCs w:val="24"/>
              </w:rPr>
              <w:t>□6.基地周邊區域土地利用及未來發展計畫</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DC55FD"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tcBorders>
              <w:top w:val="single" w:sz="4" w:space="0" w:color="00000A"/>
              <w:left w:val="single" w:sz="4" w:space="0" w:color="00000A"/>
              <w:bottom w:val="single" w:sz="4" w:space="0" w:color="00000A"/>
              <w:right w:val="single" w:sz="12" w:space="0" w:color="00000A"/>
            </w:tcBorders>
            <w:shd w:val="clear" w:color="auto" w:fill="auto"/>
            <w:vAlign w:val="center"/>
          </w:tcPr>
          <w:p w14:paraId="7ADB85E0" w14:textId="77777777" w:rsidR="00CA1A8A" w:rsidRPr="00BD7816" w:rsidRDefault="00CA1A8A" w:rsidP="009D51FB">
            <w:pPr>
              <w:pStyle w:val="a3"/>
              <w:snapToGrid w:val="0"/>
              <w:spacing w:line="500" w:lineRule="exact"/>
              <w:jc w:val="both"/>
              <w:rPr>
                <w:rFonts w:ascii="標楷體" w:eastAsia="標楷體" w:hAnsi="標楷體"/>
              </w:rPr>
            </w:pPr>
          </w:p>
        </w:tc>
      </w:tr>
      <w:tr w:rsidR="00CA1A8A" w:rsidRPr="00BD7816" w14:paraId="4C970CC7" w14:textId="77777777" w:rsidTr="00173AEC">
        <w:trPr>
          <w:trHeight w:val="879"/>
          <w:jc w:val="center"/>
        </w:trPr>
        <w:tc>
          <w:tcPr>
            <w:tcW w:w="5392" w:type="dxa"/>
            <w:gridSpan w:val="4"/>
            <w:tcBorders>
              <w:top w:val="single" w:sz="4" w:space="0" w:color="00000A"/>
              <w:left w:val="single" w:sz="12" w:space="0" w:color="00000A"/>
              <w:bottom w:val="single" w:sz="4" w:space="0" w:color="00000A"/>
              <w:right w:val="single" w:sz="4" w:space="0" w:color="00000A"/>
            </w:tcBorders>
            <w:shd w:val="clear" w:color="auto" w:fill="auto"/>
            <w:vAlign w:val="center"/>
          </w:tcPr>
          <w:p w14:paraId="26D83CD3" w14:textId="77777777"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szCs w:val="24"/>
              </w:rPr>
              <w:lastRenderedPageBreak/>
              <w:t>□7.產業對基地發展需求之必要性</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A21F8D"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tcBorders>
              <w:top w:val="single" w:sz="4" w:space="0" w:color="00000A"/>
              <w:left w:val="single" w:sz="4" w:space="0" w:color="00000A"/>
              <w:bottom w:val="single" w:sz="4" w:space="0" w:color="00000A"/>
              <w:right w:val="single" w:sz="12" w:space="0" w:color="00000A"/>
            </w:tcBorders>
            <w:shd w:val="clear" w:color="auto" w:fill="auto"/>
            <w:vAlign w:val="center"/>
          </w:tcPr>
          <w:p w14:paraId="76A14733" w14:textId="77777777" w:rsidR="00CA1A8A" w:rsidRDefault="00CA1A8A" w:rsidP="009D51FB">
            <w:pPr>
              <w:pStyle w:val="a3"/>
              <w:snapToGrid w:val="0"/>
              <w:spacing w:line="500" w:lineRule="exact"/>
              <w:jc w:val="both"/>
              <w:rPr>
                <w:rFonts w:ascii="標楷體" w:eastAsia="標楷體" w:hAnsi="標楷體"/>
              </w:rPr>
            </w:pPr>
          </w:p>
          <w:p w14:paraId="24356DB5" w14:textId="77777777" w:rsidR="00CA1A8A" w:rsidRPr="00DE66CE" w:rsidRDefault="00CA1A8A" w:rsidP="009D51FB">
            <w:pPr>
              <w:rPr>
                <w:rFonts w:eastAsia="標楷體"/>
              </w:rPr>
            </w:pPr>
          </w:p>
          <w:p w14:paraId="30BE8E19" w14:textId="77777777" w:rsidR="00CA1A8A" w:rsidRPr="00DE66CE" w:rsidRDefault="00CA1A8A" w:rsidP="009D51FB">
            <w:pPr>
              <w:rPr>
                <w:rFonts w:eastAsia="標楷體"/>
              </w:rPr>
            </w:pPr>
          </w:p>
          <w:p w14:paraId="195E2AA7" w14:textId="77777777" w:rsidR="00CA1A8A" w:rsidRPr="00DE66CE" w:rsidRDefault="00CA1A8A" w:rsidP="009D51FB">
            <w:pPr>
              <w:rPr>
                <w:rFonts w:eastAsia="標楷體"/>
              </w:rPr>
            </w:pPr>
          </w:p>
        </w:tc>
      </w:tr>
      <w:tr w:rsidR="00CA1A8A" w:rsidRPr="00BD7816" w14:paraId="6A32AAA6" w14:textId="77777777" w:rsidTr="00173AEC">
        <w:trPr>
          <w:trHeight w:val="181"/>
          <w:jc w:val="center"/>
        </w:trPr>
        <w:tc>
          <w:tcPr>
            <w:tcW w:w="10225" w:type="dxa"/>
            <w:gridSpan w:val="7"/>
            <w:tcBorders>
              <w:top w:val="double" w:sz="4" w:space="0" w:color="00000A"/>
              <w:left w:val="single" w:sz="12" w:space="0" w:color="00000A"/>
              <w:bottom w:val="double" w:sz="4" w:space="0" w:color="00000A"/>
              <w:right w:val="single" w:sz="12" w:space="0" w:color="00000A"/>
            </w:tcBorders>
            <w:shd w:val="clear" w:color="auto" w:fill="D9D9D9"/>
            <w:vAlign w:val="center"/>
          </w:tcPr>
          <w:p w14:paraId="59D20C67" w14:textId="77777777" w:rsidR="00CA1A8A" w:rsidRPr="00BD7816" w:rsidRDefault="00CA1A8A" w:rsidP="009D51FB">
            <w:pPr>
              <w:pStyle w:val="a3"/>
              <w:snapToGrid w:val="0"/>
              <w:spacing w:line="500" w:lineRule="exact"/>
              <w:jc w:val="both"/>
              <w:rPr>
                <w:rFonts w:ascii="標楷體" w:eastAsia="標楷體" w:hAnsi="標楷體"/>
              </w:rPr>
            </w:pPr>
            <w:r w:rsidRPr="00BD7816">
              <w:rPr>
                <w:rFonts w:ascii="標楷體" w:eastAsia="標楷體" w:hAnsi="標楷體"/>
                <w:bCs/>
                <w:sz w:val="28"/>
                <w:szCs w:val="24"/>
              </w:rPr>
              <w:t>三、基地規劃設計</w:t>
            </w:r>
          </w:p>
        </w:tc>
      </w:tr>
      <w:tr w:rsidR="00CA1A8A" w:rsidRPr="00BD7816" w14:paraId="4809416F" w14:textId="77777777" w:rsidTr="00173AEC">
        <w:trPr>
          <w:jc w:val="center"/>
        </w:trPr>
        <w:tc>
          <w:tcPr>
            <w:tcW w:w="5392" w:type="dxa"/>
            <w:gridSpan w:val="4"/>
            <w:tcBorders>
              <w:top w:val="double" w:sz="4" w:space="0" w:color="00000A"/>
              <w:left w:val="single" w:sz="12" w:space="0" w:color="00000A"/>
              <w:bottom w:val="single" w:sz="4" w:space="0" w:color="00000A"/>
              <w:right w:val="single" w:sz="4" w:space="0" w:color="00000A"/>
            </w:tcBorders>
            <w:shd w:val="clear" w:color="auto" w:fill="auto"/>
            <w:vAlign w:val="center"/>
          </w:tcPr>
          <w:p w14:paraId="34C99D57" w14:textId="77777777" w:rsidR="00CA1A8A" w:rsidRPr="00BD7816" w:rsidRDefault="00CA1A8A" w:rsidP="009D51FB">
            <w:pPr>
              <w:pStyle w:val="a3"/>
              <w:spacing w:line="240" w:lineRule="atLeast"/>
              <w:ind w:left="475" w:hanging="475"/>
              <w:jc w:val="both"/>
              <w:rPr>
                <w:rFonts w:ascii="標楷體" w:eastAsia="標楷體" w:hAnsi="標楷體"/>
              </w:rPr>
            </w:pPr>
            <w:r w:rsidRPr="00BD7816">
              <w:rPr>
                <w:rFonts w:ascii="標楷體" w:eastAsia="標楷體" w:hAnsi="標楷體"/>
                <w:szCs w:val="24"/>
              </w:rPr>
              <w:t>1.</w:t>
            </w:r>
            <w:bookmarkStart w:id="0" w:name="_Toc506385975"/>
            <w:r w:rsidRPr="00BD7816">
              <w:rPr>
                <w:rFonts w:ascii="標楷體" w:eastAsia="標楷體" w:hAnsi="標楷體"/>
                <w:szCs w:val="24"/>
              </w:rPr>
              <w:t>申請容積獎勵項目、額度</w:t>
            </w:r>
            <w:bookmarkEnd w:id="0"/>
            <w:r w:rsidRPr="00BD7816">
              <w:rPr>
                <w:rFonts w:ascii="標楷體" w:eastAsia="標楷體" w:hAnsi="標楷體"/>
                <w:szCs w:val="24"/>
              </w:rPr>
              <w:t>及辦理說明</w:t>
            </w:r>
          </w:p>
          <w:p w14:paraId="1011B179" w14:textId="77777777" w:rsidR="00F857D3" w:rsidRPr="00F857D3" w:rsidRDefault="00F857D3" w:rsidP="00F857D3">
            <w:pPr>
              <w:suppressAutoHyphens/>
              <w:snapToGrid w:val="0"/>
              <w:spacing w:line="360" w:lineRule="auto"/>
              <w:jc w:val="both"/>
              <w:rPr>
                <w:rFonts w:ascii="標楷體" w:eastAsia="標楷體" w:hAnsi="標楷體"/>
                <w:b/>
                <w:kern w:val="1"/>
                <w:szCs w:val="24"/>
              </w:rPr>
            </w:pPr>
            <w:r w:rsidRPr="00F857D3">
              <w:rPr>
                <w:rFonts w:ascii="標楷體" w:eastAsia="標楷體" w:hAnsi="標楷體"/>
                <w:b/>
                <w:kern w:val="1"/>
                <w:szCs w:val="24"/>
              </w:rPr>
              <w:t>□</w:t>
            </w:r>
            <w:r w:rsidRPr="00F857D3">
              <w:rPr>
                <w:rFonts w:ascii="標楷體" w:eastAsia="標楷體" w:hAnsi="標楷體" w:hint="eastAsia"/>
                <w:b/>
                <w:kern w:val="1"/>
                <w:szCs w:val="24"/>
              </w:rPr>
              <w:t>△F1</w:t>
            </w:r>
            <w:r w:rsidRPr="00F857D3">
              <w:rPr>
                <w:rFonts w:ascii="標楷體" w:eastAsia="標楷體" w:hAnsi="標楷體"/>
                <w:b/>
                <w:kern w:val="1"/>
                <w:szCs w:val="24"/>
              </w:rPr>
              <w:t>新增投資，法定容積率____</w:t>
            </w:r>
            <w:r w:rsidRPr="00F857D3">
              <w:rPr>
                <w:rFonts w:ascii="標楷體" w:eastAsia="標楷體" w:hAnsi="標楷體" w:hint="eastAsia"/>
                <w:b/>
                <w:kern w:val="1"/>
                <w:szCs w:val="24"/>
              </w:rPr>
              <w:t>%(上限15%)</w:t>
            </w:r>
          </w:p>
          <w:p w14:paraId="11D2382A" w14:textId="77777777" w:rsidR="00F857D3" w:rsidRPr="00F857D3" w:rsidRDefault="00F857D3" w:rsidP="00F857D3">
            <w:pPr>
              <w:suppressAutoHyphens/>
              <w:snapToGrid w:val="0"/>
              <w:spacing w:line="360" w:lineRule="auto"/>
              <w:ind w:left="296" w:hanging="296"/>
              <w:jc w:val="both"/>
              <w:rPr>
                <w:rFonts w:ascii="標楷體" w:eastAsia="標楷體" w:hAnsi="標楷體"/>
                <w:b/>
                <w:kern w:val="1"/>
                <w:szCs w:val="24"/>
              </w:rPr>
            </w:pPr>
            <w:r w:rsidRPr="00F857D3">
              <w:rPr>
                <w:rFonts w:ascii="標楷體" w:eastAsia="標楷體" w:hAnsi="標楷體"/>
                <w:b/>
                <w:kern w:val="1"/>
                <w:szCs w:val="24"/>
              </w:rPr>
              <w:t>□</w:t>
            </w:r>
            <w:r w:rsidRPr="00F857D3">
              <w:rPr>
                <w:rFonts w:ascii="標楷體" w:eastAsia="標楷體" w:hAnsi="標楷體" w:hint="eastAsia"/>
                <w:b/>
                <w:kern w:val="1"/>
                <w:szCs w:val="24"/>
              </w:rPr>
              <w:t>△F2</w:t>
            </w:r>
            <w:r w:rsidRPr="00F857D3">
              <w:rPr>
                <w:rFonts w:ascii="標楷體" w:eastAsia="標楷體" w:hAnsi="標楷體"/>
                <w:b/>
                <w:kern w:val="1"/>
                <w:szCs w:val="24"/>
              </w:rPr>
              <w:t>能源管理</w:t>
            </w:r>
            <w:r w:rsidRPr="00F857D3">
              <w:rPr>
                <w:rFonts w:ascii="標楷體" w:eastAsia="標楷體" w:hAnsi="標楷體" w:hint="eastAsia"/>
                <w:b/>
                <w:kern w:val="1"/>
                <w:szCs w:val="24"/>
              </w:rPr>
              <w:t>及企業總部</w:t>
            </w:r>
            <w:r w:rsidRPr="00F857D3">
              <w:rPr>
                <w:rFonts w:ascii="標楷體" w:eastAsia="標楷體" w:hAnsi="標楷體"/>
                <w:b/>
                <w:kern w:val="1"/>
                <w:szCs w:val="24"/>
              </w:rPr>
              <w:t>，法定容積率____%(上限5%)</w:t>
            </w:r>
          </w:p>
          <w:p w14:paraId="48C1687E" w14:textId="103F0EBC" w:rsidR="00F857D3" w:rsidRPr="00F857D3" w:rsidRDefault="00F857D3" w:rsidP="00F857D3">
            <w:pPr>
              <w:suppressAutoHyphens/>
              <w:snapToGrid w:val="0"/>
              <w:spacing w:line="360" w:lineRule="auto"/>
              <w:ind w:leftChars="171" w:left="505" w:rightChars="219" w:right="526" w:hanging="95"/>
              <w:jc w:val="both"/>
              <w:rPr>
                <w:rFonts w:ascii="標楷體" w:eastAsia="標楷體" w:hAnsi="標楷體"/>
                <w:color w:val="000000"/>
                <w:kern w:val="1"/>
                <w:szCs w:val="24"/>
              </w:rPr>
            </w:pPr>
            <w:proofErr w:type="gramStart"/>
            <w:r w:rsidRPr="00F857D3">
              <w:rPr>
                <w:rFonts w:ascii="標楷體" w:eastAsia="標楷體" w:hAnsi="標楷體"/>
                <w:kern w:val="1"/>
                <w:szCs w:val="24"/>
              </w:rPr>
              <w:t>（</w:t>
            </w:r>
            <w:proofErr w:type="gramEnd"/>
            <w:r w:rsidRPr="00F857D3">
              <w:rPr>
                <w:rFonts w:ascii="標楷體" w:eastAsia="標楷體" w:hAnsi="標楷體"/>
                <w:kern w:val="1"/>
                <w:szCs w:val="24"/>
              </w:rPr>
              <w:t>□取得「ISO 50001能源管理系統」證書</w:t>
            </w:r>
            <w:r w:rsidRPr="00F857D3">
              <w:rPr>
                <w:rFonts w:ascii="標楷體" w:eastAsia="標楷體" w:hAnsi="標楷體"/>
                <w:color w:val="000000"/>
                <w:kern w:val="1"/>
                <w:szCs w:val="24"/>
              </w:rPr>
              <w:t>；□</w:t>
            </w:r>
            <w:r w:rsidRPr="00F857D3">
              <w:rPr>
                <w:rFonts w:ascii="標楷體" w:eastAsia="標楷體" w:hAnsi="標楷體" w:hint="eastAsia"/>
                <w:color w:val="000000"/>
                <w:kern w:val="1"/>
                <w:szCs w:val="24"/>
              </w:rPr>
              <w:t>取得綠建築</w:t>
            </w:r>
            <w:r w:rsidRPr="00F857D3">
              <w:rPr>
                <w:rFonts w:ascii="標楷體" w:eastAsia="標楷體" w:hAnsi="標楷體" w:hint="eastAsia"/>
                <w:color w:val="000000"/>
                <w:kern w:val="1"/>
                <w:szCs w:val="24"/>
                <w:u w:val="single"/>
              </w:rPr>
              <w:t xml:space="preserve">   </w:t>
            </w:r>
            <w:proofErr w:type="gramStart"/>
            <w:r w:rsidRPr="00F857D3">
              <w:rPr>
                <w:rFonts w:ascii="標楷體" w:eastAsia="標楷體" w:hAnsi="標楷體" w:hint="eastAsia"/>
                <w:color w:val="000000"/>
                <w:kern w:val="1"/>
                <w:szCs w:val="24"/>
              </w:rPr>
              <w:t>級標章</w:t>
            </w:r>
            <w:proofErr w:type="gramEnd"/>
            <w:r w:rsidRPr="00F857D3">
              <w:rPr>
                <w:rFonts w:ascii="標楷體" w:eastAsia="標楷體" w:hAnsi="標楷體" w:hint="eastAsia"/>
                <w:color w:val="000000"/>
                <w:kern w:val="1"/>
                <w:szCs w:val="24"/>
              </w:rPr>
              <w:t>；</w:t>
            </w:r>
            <w:r w:rsidRPr="00F857D3">
              <w:rPr>
                <w:rFonts w:ascii="標楷體" w:eastAsia="標楷體" w:hAnsi="標楷體"/>
                <w:color w:val="000000"/>
                <w:kern w:val="1"/>
                <w:szCs w:val="24"/>
              </w:rPr>
              <w:t>□</w:t>
            </w:r>
            <w:r w:rsidRPr="00F857D3">
              <w:rPr>
                <w:rFonts w:ascii="標楷體" w:eastAsia="標楷體" w:hAnsi="標楷體" w:hint="eastAsia"/>
                <w:bCs/>
                <w:color w:val="000000"/>
                <w:kern w:val="1"/>
                <w:szCs w:val="24"/>
              </w:rPr>
              <w:t>清潔生產評估系統合格證書；</w:t>
            </w:r>
            <w:r w:rsidRPr="00F857D3">
              <w:rPr>
                <w:rFonts w:ascii="標楷體" w:eastAsia="標楷體" w:hAnsi="標楷體"/>
                <w:color w:val="000000"/>
                <w:kern w:val="1"/>
                <w:szCs w:val="24"/>
              </w:rPr>
              <w:t>□</w:t>
            </w:r>
            <w:r w:rsidRPr="00F857D3">
              <w:rPr>
                <w:rFonts w:ascii="標楷體" w:eastAsia="標楷體" w:hAnsi="標楷體" w:hint="eastAsia"/>
                <w:bCs/>
                <w:color w:val="000000"/>
                <w:kern w:val="1"/>
                <w:szCs w:val="24"/>
              </w:rPr>
              <w:t>工廠設置屋頂太陽光電發電設施之面積達新建或增建建築面積達</w:t>
            </w:r>
            <w:r w:rsidRPr="00F857D3">
              <w:rPr>
                <w:rFonts w:ascii="標楷體" w:eastAsia="標楷體" w:hAnsi="標楷體" w:hint="eastAsia"/>
                <w:bCs/>
                <w:color w:val="000000"/>
                <w:kern w:val="1"/>
                <w:szCs w:val="24"/>
                <w:u w:val="single"/>
              </w:rPr>
              <w:t xml:space="preserve">   </w:t>
            </w:r>
            <w:r w:rsidRPr="00F857D3">
              <w:rPr>
                <w:rFonts w:ascii="標楷體" w:eastAsia="標楷體" w:hAnsi="標楷體" w:hint="eastAsia"/>
                <w:bCs/>
                <w:color w:val="000000"/>
                <w:kern w:val="1"/>
                <w:szCs w:val="24"/>
              </w:rPr>
              <w:t>%以上；</w:t>
            </w:r>
            <w:r w:rsidRPr="00F857D3">
              <w:rPr>
                <w:rFonts w:ascii="標楷體" w:eastAsia="標楷體" w:hAnsi="標楷體"/>
                <w:color w:val="000000"/>
                <w:kern w:val="1"/>
                <w:szCs w:val="24"/>
              </w:rPr>
              <w:t>□</w:t>
            </w:r>
            <w:r w:rsidRPr="00F857D3">
              <w:rPr>
                <w:rFonts w:ascii="標楷體" w:eastAsia="標楷體" w:hAnsi="標楷體" w:hint="eastAsia"/>
                <w:bCs/>
                <w:color w:val="000000"/>
                <w:kern w:val="1"/>
                <w:szCs w:val="24"/>
              </w:rPr>
              <w:t>取得經濟部核發之營運總部認定函</w:t>
            </w:r>
            <w:proofErr w:type="gramStart"/>
            <w:r w:rsidRPr="00F857D3">
              <w:rPr>
                <w:rFonts w:ascii="標楷體" w:eastAsia="標楷體" w:hAnsi="標楷體"/>
                <w:color w:val="000000"/>
                <w:kern w:val="1"/>
                <w:szCs w:val="24"/>
              </w:rPr>
              <w:t>）</w:t>
            </w:r>
            <w:proofErr w:type="gramEnd"/>
            <w:r w:rsidR="00845088" w:rsidRPr="005E2299">
              <w:rPr>
                <w:rFonts w:ascii="標楷體" w:eastAsia="標楷體" w:hAnsi="標楷體" w:hint="eastAsia"/>
                <w:color w:val="000000" w:themeColor="text1"/>
                <w:kern w:val="1"/>
                <w:szCs w:val="24"/>
              </w:rPr>
              <w:t>(營運總部設立時間應達</w:t>
            </w:r>
            <w:r w:rsidR="00A34A28" w:rsidRPr="005E2299">
              <w:rPr>
                <w:rFonts w:ascii="標楷體" w:eastAsia="標楷體" w:hAnsi="標楷體" w:hint="eastAsia"/>
                <w:color w:val="000000" w:themeColor="text1"/>
                <w:kern w:val="1"/>
                <w:szCs w:val="24"/>
              </w:rPr>
              <w:t>5</w:t>
            </w:r>
            <w:r w:rsidR="00845088" w:rsidRPr="005E2299">
              <w:rPr>
                <w:rFonts w:ascii="標楷體" w:eastAsia="標楷體" w:hAnsi="標楷體" w:hint="eastAsia"/>
                <w:color w:val="000000" w:themeColor="text1"/>
                <w:kern w:val="1"/>
                <w:szCs w:val="24"/>
              </w:rPr>
              <w:t>年以上)。</w:t>
            </w:r>
          </w:p>
          <w:p w14:paraId="3F670460" w14:textId="6D1B0F7F" w:rsidR="00CA1A8A" w:rsidRPr="00F857D3" w:rsidRDefault="00F857D3" w:rsidP="00F857D3">
            <w:pPr>
              <w:pStyle w:val="a3"/>
              <w:spacing w:line="240" w:lineRule="atLeast"/>
              <w:ind w:left="744" w:hanging="744"/>
              <w:jc w:val="both"/>
              <w:rPr>
                <w:rFonts w:ascii="標楷體" w:eastAsia="標楷體" w:hAnsi="標楷體"/>
                <w:sz w:val="32"/>
                <w:szCs w:val="28"/>
              </w:rPr>
            </w:pPr>
            <w:r w:rsidRPr="00F857D3">
              <w:rPr>
                <w:rFonts w:ascii="標楷體" w:eastAsia="標楷體" w:hAnsi="標楷體"/>
                <w:b/>
                <w:kern w:val="1"/>
                <w:szCs w:val="24"/>
              </w:rPr>
              <w:t>□</w:t>
            </w:r>
            <w:r w:rsidRPr="00F857D3">
              <w:rPr>
                <w:rFonts w:ascii="標楷體" w:eastAsia="標楷體" w:hAnsi="標楷體" w:hint="eastAsia"/>
                <w:b/>
                <w:kern w:val="1"/>
                <w:szCs w:val="24"/>
              </w:rPr>
              <w:t>△</w:t>
            </w:r>
            <w:r w:rsidRPr="00F857D3">
              <w:rPr>
                <w:rFonts w:ascii="標楷體" w:eastAsia="標楷體" w:hAnsi="標楷體"/>
                <w:b/>
                <w:kern w:val="1"/>
                <w:szCs w:val="24"/>
              </w:rPr>
              <w:t>F3</w:t>
            </w:r>
            <w:r w:rsidRPr="00F857D3">
              <w:rPr>
                <w:rFonts w:ascii="標楷體" w:eastAsia="標楷體" w:hAnsi="標楷體" w:hint="eastAsia"/>
                <w:b/>
                <w:kern w:val="1"/>
                <w:szCs w:val="24"/>
              </w:rPr>
              <w:t>捐贈產業空間，</w:t>
            </w:r>
            <w:r w:rsidRPr="00F857D3">
              <w:rPr>
                <w:rFonts w:ascii="標楷體" w:eastAsia="標楷體" w:hAnsi="標楷體"/>
                <w:b/>
                <w:kern w:val="1"/>
                <w:szCs w:val="24"/>
              </w:rPr>
              <w:t>法定容積率____%</w:t>
            </w:r>
            <w:r w:rsidRPr="00F857D3">
              <w:rPr>
                <w:rFonts w:ascii="標楷體" w:eastAsia="標楷體" w:hAnsi="標楷體" w:hint="eastAsia"/>
                <w:b/>
                <w:kern w:val="1"/>
                <w:szCs w:val="24"/>
              </w:rPr>
              <w:t xml:space="preserve"> (上限30%)</w:t>
            </w:r>
          </w:p>
        </w:tc>
        <w:tc>
          <w:tcPr>
            <w:tcW w:w="992" w:type="dxa"/>
            <w:tcBorders>
              <w:top w:val="double" w:sz="4" w:space="0" w:color="00000A"/>
              <w:left w:val="single" w:sz="4" w:space="0" w:color="00000A"/>
              <w:bottom w:val="single" w:sz="4" w:space="0" w:color="00000A"/>
              <w:right w:val="single" w:sz="4" w:space="0" w:color="00000A"/>
            </w:tcBorders>
            <w:shd w:val="clear" w:color="auto" w:fill="auto"/>
            <w:vAlign w:val="center"/>
          </w:tcPr>
          <w:p w14:paraId="6E1FB821" w14:textId="77777777" w:rsidR="00CA1A8A" w:rsidRPr="00BD7816" w:rsidRDefault="00CA1A8A" w:rsidP="009D51FB">
            <w:pPr>
              <w:pStyle w:val="a3"/>
              <w:spacing w:line="500" w:lineRule="exact"/>
              <w:jc w:val="both"/>
              <w:rPr>
                <w:rFonts w:ascii="標楷體" w:eastAsia="標楷體" w:hAnsi="標楷體"/>
                <w:szCs w:val="24"/>
              </w:rPr>
            </w:pPr>
          </w:p>
        </w:tc>
        <w:tc>
          <w:tcPr>
            <w:tcW w:w="3841" w:type="dxa"/>
            <w:gridSpan w:val="2"/>
            <w:tcBorders>
              <w:top w:val="double" w:sz="4" w:space="0" w:color="00000A"/>
              <w:left w:val="single" w:sz="4" w:space="0" w:color="00000A"/>
              <w:bottom w:val="single" w:sz="4" w:space="0" w:color="00000A"/>
              <w:right w:val="single" w:sz="12" w:space="0" w:color="00000A"/>
            </w:tcBorders>
            <w:shd w:val="clear" w:color="auto" w:fill="auto"/>
            <w:vAlign w:val="center"/>
          </w:tcPr>
          <w:p w14:paraId="51E7CCD0" w14:textId="77777777" w:rsidR="00CA1A8A" w:rsidRPr="00BD7816" w:rsidRDefault="00CA1A8A" w:rsidP="00CA1A8A">
            <w:pPr>
              <w:pStyle w:val="a3"/>
              <w:numPr>
                <w:ilvl w:val="0"/>
                <w:numId w:val="3"/>
              </w:numPr>
              <w:spacing w:line="0" w:lineRule="atLeast"/>
              <w:jc w:val="both"/>
              <w:rPr>
                <w:rFonts w:ascii="標楷體" w:eastAsia="標楷體" w:hAnsi="標楷體"/>
              </w:rPr>
            </w:pPr>
            <w:r w:rsidRPr="00BD7816">
              <w:rPr>
                <w:rFonts w:ascii="標楷體" w:eastAsia="標楷體" w:hAnsi="標楷體"/>
                <w:szCs w:val="24"/>
              </w:rPr>
              <w:t>新增投資所列項目以計畫送件後始發生者為限，申請人應提供相關說明資料</w:t>
            </w:r>
            <w:proofErr w:type="gramStart"/>
            <w:r w:rsidRPr="00BD7816">
              <w:rPr>
                <w:rFonts w:ascii="標楷體" w:eastAsia="標楷體" w:hAnsi="標楷體"/>
                <w:szCs w:val="24"/>
              </w:rPr>
              <w:t>以利審認</w:t>
            </w:r>
            <w:proofErr w:type="gramEnd"/>
            <w:r w:rsidRPr="00BD7816">
              <w:rPr>
                <w:rFonts w:ascii="標楷體" w:eastAsia="標楷體" w:hAnsi="標楷體"/>
                <w:szCs w:val="24"/>
              </w:rPr>
              <w:t>(如原建造執照之辦理情形、現況照片及已發生投資金額與建造執照申請變更設計後之擬新增投資項目與金額)。</w:t>
            </w:r>
          </w:p>
          <w:p w14:paraId="44A92719" w14:textId="77777777" w:rsidR="00CA1A8A" w:rsidRPr="00BD7816" w:rsidRDefault="00CA1A8A" w:rsidP="00CA1A8A">
            <w:pPr>
              <w:pStyle w:val="a3"/>
              <w:numPr>
                <w:ilvl w:val="0"/>
                <w:numId w:val="1"/>
              </w:numPr>
              <w:spacing w:line="0" w:lineRule="atLeast"/>
              <w:jc w:val="both"/>
              <w:rPr>
                <w:rFonts w:ascii="標楷體" w:eastAsia="標楷體" w:hAnsi="標楷體"/>
              </w:rPr>
            </w:pPr>
            <w:r w:rsidRPr="00BD7816">
              <w:rPr>
                <w:rFonts w:ascii="標楷體" w:eastAsia="標楷體" w:hAnsi="標楷體"/>
                <w:szCs w:val="24"/>
              </w:rPr>
              <w:t>設置太陽光電發電設備於廠房屋頂由申請人提出建築物屋頂之平面配置圖與面積統計表說明(包含可/不可設置區域範圍與太陽光電發電設備擬設置範圍)，申請人應提出相關資料說明屬不可設置區域範圍之原因以供檢核確認(如屋頂突出物範圍過小或屬無法獲得有效日照處)。</w:t>
            </w:r>
          </w:p>
          <w:p w14:paraId="284DB443" w14:textId="75AB67BC" w:rsidR="00CA1A8A" w:rsidRPr="00BD7816" w:rsidRDefault="00CA1A8A" w:rsidP="00183264">
            <w:pPr>
              <w:pStyle w:val="a3"/>
              <w:spacing w:line="0" w:lineRule="atLeast"/>
              <w:jc w:val="both"/>
              <w:rPr>
                <w:rFonts w:ascii="標楷體" w:eastAsia="標楷體" w:hAnsi="標楷體"/>
              </w:rPr>
            </w:pPr>
          </w:p>
        </w:tc>
      </w:tr>
      <w:tr w:rsidR="00CA1A8A" w:rsidRPr="00BD7816" w14:paraId="4427070B" w14:textId="77777777" w:rsidTr="00173AEC">
        <w:trPr>
          <w:jc w:val="center"/>
        </w:trPr>
        <w:tc>
          <w:tcPr>
            <w:tcW w:w="5392" w:type="dxa"/>
            <w:gridSpan w:val="4"/>
            <w:tcBorders>
              <w:top w:val="double" w:sz="4" w:space="0" w:color="00000A"/>
              <w:left w:val="single" w:sz="12" w:space="0" w:color="00000A"/>
              <w:bottom w:val="single" w:sz="4" w:space="0" w:color="00000A"/>
              <w:right w:val="single" w:sz="4" w:space="0" w:color="00000A"/>
            </w:tcBorders>
            <w:shd w:val="clear" w:color="auto" w:fill="auto"/>
            <w:vAlign w:val="center"/>
          </w:tcPr>
          <w:p w14:paraId="26202A06" w14:textId="77777777" w:rsidR="00CA1A8A" w:rsidRPr="00BD7816" w:rsidRDefault="00CA1A8A" w:rsidP="009D51FB">
            <w:pPr>
              <w:pStyle w:val="a3"/>
              <w:spacing w:line="240" w:lineRule="atLeast"/>
              <w:ind w:left="475" w:hanging="475"/>
              <w:jc w:val="both"/>
              <w:rPr>
                <w:rFonts w:ascii="標楷體" w:eastAsia="標楷體" w:hAnsi="標楷體"/>
              </w:rPr>
            </w:pPr>
            <w:r w:rsidRPr="00BD7816">
              <w:rPr>
                <w:rFonts w:ascii="標楷體" w:eastAsia="標楷體" w:hAnsi="標楷體"/>
              </w:rPr>
              <w:t>2.更新前後基地平面配置圖比較說明</w:t>
            </w:r>
          </w:p>
        </w:tc>
        <w:tc>
          <w:tcPr>
            <w:tcW w:w="992" w:type="dxa"/>
            <w:tcBorders>
              <w:top w:val="double" w:sz="4" w:space="0" w:color="00000A"/>
              <w:left w:val="single" w:sz="4" w:space="0" w:color="00000A"/>
              <w:bottom w:val="single" w:sz="4" w:space="0" w:color="00000A"/>
              <w:right w:val="single" w:sz="4" w:space="0" w:color="00000A"/>
            </w:tcBorders>
            <w:shd w:val="clear" w:color="auto" w:fill="auto"/>
            <w:vAlign w:val="center"/>
          </w:tcPr>
          <w:p w14:paraId="3AF8F4D5" w14:textId="77777777" w:rsidR="00CA1A8A" w:rsidRPr="00BD7816" w:rsidRDefault="00CA1A8A" w:rsidP="009D51FB">
            <w:pPr>
              <w:pStyle w:val="a3"/>
              <w:spacing w:line="500" w:lineRule="exact"/>
              <w:jc w:val="both"/>
              <w:rPr>
                <w:rFonts w:ascii="標楷體" w:eastAsia="標楷體" w:hAnsi="標楷體"/>
                <w:szCs w:val="24"/>
              </w:rPr>
            </w:pPr>
          </w:p>
        </w:tc>
        <w:tc>
          <w:tcPr>
            <w:tcW w:w="3841" w:type="dxa"/>
            <w:gridSpan w:val="2"/>
            <w:tcBorders>
              <w:top w:val="double" w:sz="4" w:space="0" w:color="00000A"/>
              <w:left w:val="single" w:sz="4" w:space="0" w:color="00000A"/>
              <w:bottom w:val="single" w:sz="4" w:space="0" w:color="00000A"/>
              <w:right w:val="single" w:sz="12" w:space="0" w:color="00000A"/>
            </w:tcBorders>
            <w:shd w:val="clear" w:color="auto" w:fill="auto"/>
            <w:vAlign w:val="center"/>
          </w:tcPr>
          <w:p w14:paraId="7BD5623F" w14:textId="77777777" w:rsidR="00CA1A8A" w:rsidRPr="00BD7816" w:rsidRDefault="00CA1A8A" w:rsidP="009D51FB">
            <w:pPr>
              <w:pStyle w:val="a3"/>
              <w:spacing w:line="0" w:lineRule="atLeast"/>
              <w:jc w:val="both"/>
              <w:rPr>
                <w:rFonts w:ascii="標楷體" w:eastAsia="標楷體" w:hAnsi="標楷體"/>
                <w:szCs w:val="24"/>
              </w:rPr>
            </w:pPr>
          </w:p>
        </w:tc>
      </w:tr>
      <w:tr w:rsidR="00CA1A8A" w:rsidRPr="00BD7816" w14:paraId="0A04F349" w14:textId="77777777" w:rsidTr="00173AEC">
        <w:trPr>
          <w:trHeight w:val="448"/>
          <w:jc w:val="center"/>
        </w:trPr>
        <w:tc>
          <w:tcPr>
            <w:tcW w:w="5392" w:type="dxa"/>
            <w:gridSpan w:val="4"/>
            <w:tcBorders>
              <w:top w:val="single" w:sz="4" w:space="0" w:color="00000A"/>
              <w:left w:val="single" w:sz="12" w:space="0" w:color="00000A"/>
              <w:bottom w:val="single" w:sz="4" w:space="0" w:color="00000A"/>
              <w:right w:val="single" w:sz="4" w:space="0" w:color="00000A"/>
            </w:tcBorders>
            <w:shd w:val="clear" w:color="auto" w:fill="auto"/>
            <w:vAlign w:val="center"/>
          </w:tcPr>
          <w:p w14:paraId="28460A16" w14:textId="77777777" w:rsidR="00CA1A8A" w:rsidRPr="00BD7816" w:rsidRDefault="00CA1A8A" w:rsidP="00367FBD">
            <w:pPr>
              <w:pStyle w:val="a3"/>
              <w:spacing w:line="240" w:lineRule="atLeast"/>
              <w:ind w:left="296" w:hanging="296"/>
              <w:jc w:val="both"/>
              <w:rPr>
                <w:rFonts w:ascii="標楷體" w:eastAsia="標楷體" w:hAnsi="標楷體"/>
              </w:rPr>
            </w:pPr>
            <w:r w:rsidRPr="00BD7816">
              <w:rPr>
                <w:rFonts w:ascii="標楷體" w:eastAsia="標楷體" w:hAnsi="標楷體"/>
                <w:szCs w:val="24"/>
              </w:rPr>
              <w:t>3.更新立體化發展後建築物內部佈置(含樓層平面配置圖)</w:t>
            </w:r>
          </w:p>
          <w:p w14:paraId="21FDC6B6" w14:textId="77777777" w:rsidR="00CA1A8A" w:rsidRPr="00BD7816" w:rsidRDefault="00CA1A8A" w:rsidP="009E2D3F">
            <w:pPr>
              <w:pStyle w:val="a3"/>
              <w:spacing w:line="240" w:lineRule="atLeast"/>
              <w:ind w:left="1148" w:hanging="644"/>
              <w:jc w:val="both"/>
              <w:rPr>
                <w:rFonts w:ascii="標楷體" w:eastAsia="標楷體" w:hAnsi="標楷體"/>
              </w:rPr>
            </w:pPr>
            <w:r w:rsidRPr="00BD7816">
              <w:rPr>
                <w:rFonts w:ascii="標楷體" w:eastAsia="標楷體" w:hAnsi="標楷體"/>
                <w:szCs w:val="24"/>
              </w:rPr>
              <w:t>□(1)設計總樓地板面積、基準容積率</w:t>
            </w:r>
            <w:proofErr w:type="gramStart"/>
            <w:r w:rsidRPr="00BD7816">
              <w:rPr>
                <w:rFonts w:ascii="標楷體" w:eastAsia="標楷體" w:hAnsi="標楷體"/>
                <w:szCs w:val="24"/>
              </w:rPr>
              <w:t>及實設容積率</w:t>
            </w:r>
            <w:proofErr w:type="gramEnd"/>
          </w:p>
          <w:p w14:paraId="1FBCE9FE" w14:textId="77777777" w:rsidR="00CA1A8A" w:rsidRPr="00BD7816" w:rsidRDefault="00CA1A8A" w:rsidP="009D51FB">
            <w:pPr>
              <w:pStyle w:val="a3"/>
              <w:spacing w:line="240" w:lineRule="atLeast"/>
              <w:ind w:left="744" w:hanging="240"/>
              <w:jc w:val="both"/>
              <w:rPr>
                <w:rFonts w:ascii="標楷體" w:eastAsia="標楷體" w:hAnsi="標楷體"/>
              </w:rPr>
            </w:pPr>
            <w:r w:rsidRPr="00BD7816">
              <w:rPr>
                <w:rFonts w:ascii="標楷體" w:eastAsia="標楷體" w:hAnsi="標楷體"/>
                <w:szCs w:val="24"/>
              </w:rPr>
              <w:t>□(2)法定建蔽率</w:t>
            </w:r>
            <w:proofErr w:type="gramStart"/>
            <w:r w:rsidRPr="00BD7816">
              <w:rPr>
                <w:rFonts w:ascii="標楷體" w:eastAsia="標楷體" w:hAnsi="標楷體"/>
                <w:szCs w:val="24"/>
              </w:rPr>
              <w:t>及實設建</w:t>
            </w:r>
            <w:proofErr w:type="gramEnd"/>
            <w:r w:rsidRPr="00BD7816">
              <w:rPr>
                <w:rFonts w:ascii="標楷體" w:eastAsia="標楷體" w:hAnsi="標楷體"/>
                <w:szCs w:val="24"/>
              </w:rPr>
              <w:t>蔽率</w:t>
            </w:r>
          </w:p>
          <w:p w14:paraId="2D697FC1" w14:textId="77777777" w:rsidR="00CA1A8A" w:rsidRPr="00BD7816" w:rsidRDefault="00CA1A8A" w:rsidP="009D51FB">
            <w:pPr>
              <w:pStyle w:val="a3"/>
              <w:spacing w:line="240" w:lineRule="atLeast"/>
              <w:ind w:left="744" w:hanging="240"/>
              <w:jc w:val="both"/>
              <w:rPr>
                <w:rFonts w:ascii="標楷體" w:eastAsia="標楷體" w:hAnsi="標楷體"/>
              </w:rPr>
            </w:pPr>
            <w:r w:rsidRPr="00BD7816">
              <w:rPr>
                <w:rFonts w:ascii="標楷體" w:eastAsia="標楷體" w:hAnsi="標楷體"/>
                <w:szCs w:val="24"/>
              </w:rPr>
              <w:t>□(3)建築物高度及建築物高度檢討示意圖</w:t>
            </w:r>
          </w:p>
          <w:p w14:paraId="4356D7B8" w14:textId="77777777" w:rsidR="00CA1A8A" w:rsidRPr="00BD7816" w:rsidRDefault="00CA1A8A" w:rsidP="009D51FB">
            <w:pPr>
              <w:pStyle w:val="a3"/>
              <w:spacing w:line="240" w:lineRule="atLeast"/>
              <w:ind w:left="744" w:hanging="240"/>
              <w:jc w:val="both"/>
              <w:rPr>
                <w:rFonts w:ascii="標楷體" w:eastAsia="標楷體" w:hAnsi="標楷體"/>
              </w:rPr>
            </w:pPr>
            <w:r w:rsidRPr="00BD7816">
              <w:rPr>
                <w:rFonts w:ascii="標楷體" w:eastAsia="標楷體" w:hAnsi="標楷體"/>
                <w:szCs w:val="24"/>
              </w:rPr>
              <w:t>□(4)經核准建築線指示圖</w:t>
            </w:r>
          </w:p>
          <w:p w14:paraId="759E880E" w14:textId="77777777" w:rsidR="00CA1A8A" w:rsidRPr="00BD7816" w:rsidRDefault="00CA1A8A" w:rsidP="00367FBD">
            <w:pPr>
              <w:pStyle w:val="a3"/>
              <w:spacing w:line="240" w:lineRule="atLeast"/>
              <w:ind w:left="1146" w:hanging="642"/>
              <w:jc w:val="both"/>
              <w:rPr>
                <w:rFonts w:ascii="標楷體" w:eastAsia="標楷體" w:hAnsi="標楷體"/>
              </w:rPr>
            </w:pPr>
            <w:r w:rsidRPr="00BD7816">
              <w:rPr>
                <w:rFonts w:ascii="標楷體" w:eastAsia="標楷體" w:hAnsi="標楷體"/>
                <w:szCs w:val="24"/>
              </w:rPr>
              <w:t>□(5)基地建物配置圖(經建築師簽證之基地建物配置圖，</w:t>
            </w:r>
            <w:proofErr w:type="gramStart"/>
            <w:r w:rsidRPr="00BD7816">
              <w:rPr>
                <w:rFonts w:ascii="標楷體" w:eastAsia="標楷體" w:hAnsi="標楷體"/>
                <w:szCs w:val="24"/>
              </w:rPr>
              <w:t>且依擬申請</w:t>
            </w:r>
            <w:proofErr w:type="gramEnd"/>
            <w:r w:rsidRPr="00BD7816">
              <w:rPr>
                <w:rFonts w:ascii="標楷體" w:eastAsia="標楷體" w:hAnsi="標楷體"/>
                <w:szCs w:val="24"/>
              </w:rPr>
              <w:t>獎勵項目清楚標示設置位置，</w:t>
            </w:r>
            <w:r w:rsidRPr="00BD7816">
              <w:rPr>
                <w:rFonts w:ascii="標楷體" w:eastAsia="標楷體" w:hAnsi="標楷體"/>
                <w:szCs w:val="24"/>
                <w:u w:val="single"/>
              </w:rPr>
              <w:t>並應載明最終以建照核准內容為</w:t>
            </w:r>
            <w:proofErr w:type="gramStart"/>
            <w:r w:rsidRPr="00BD7816">
              <w:rPr>
                <w:rFonts w:ascii="標楷體" w:eastAsia="標楷體" w:hAnsi="標楷體"/>
                <w:szCs w:val="24"/>
                <w:u w:val="single"/>
              </w:rPr>
              <w:t>準</w:t>
            </w:r>
            <w:proofErr w:type="gramEnd"/>
            <w:r w:rsidRPr="00BD7816">
              <w:rPr>
                <w:rFonts w:ascii="標楷體" w:eastAsia="標楷體" w:hAnsi="標楷體"/>
                <w:szCs w:val="24"/>
              </w:rPr>
              <w:t>)</w:t>
            </w:r>
          </w:p>
          <w:p w14:paraId="5DD67599" w14:textId="77777777" w:rsidR="00CA1A8A" w:rsidRPr="00BD7816" w:rsidRDefault="00CA1A8A" w:rsidP="009E2D3F">
            <w:pPr>
              <w:pStyle w:val="a3"/>
              <w:spacing w:line="240" w:lineRule="atLeast"/>
              <w:ind w:left="1148" w:hanging="644"/>
              <w:jc w:val="both"/>
              <w:rPr>
                <w:rFonts w:ascii="標楷體" w:eastAsia="標楷體" w:hAnsi="標楷體"/>
              </w:rPr>
            </w:pPr>
            <w:r w:rsidRPr="00BD7816">
              <w:rPr>
                <w:rFonts w:ascii="標楷體" w:eastAsia="標楷體" w:hAnsi="標楷體"/>
                <w:szCs w:val="24"/>
              </w:rPr>
              <w:lastRenderedPageBreak/>
              <w:t>□(6)剖面圖、立面圖及建築物周邊夜間照明配置圖與模擬效果圖 (清楚表達建築基地退縮部分之人行道及其淨空設計、與鄰地境界線之淨空設計、協助周邊開闢公共設施土地(無則免)，並標明尺寸、比例尺、剖(立)面之索引圖，剖(立)面以A-A</w:t>
            </w:r>
            <w:proofErr w:type="gramStart"/>
            <w:r w:rsidRPr="00BD7816">
              <w:rPr>
                <w:rFonts w:ascii="標楷體" w:eastAsia="標楷體" w:hAnsi="標楷體"/>
                <w:szCs w:val="24"/>
              </w:rPr>
              <w:t>’</w:t>
            </w:r>
            <w:proofErr w:type="gramEnd"/>
            <w:r w:rsidRPr="00BD7816">
              <w:rPr>
                <w:rFonts w:ascii="標楷體" w:eastAsia="標楷體" w:hAnsi="標楷體"/>
                <w:szCs w:val="24"/>
              </w:rPr>
              <w:t>表示並有箭頭方向)</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6A59CF" w14:textId="77777777" w:rsidR="00CA1A8A" w:rsidRPr="00BD7816" w:rsidRDefault="00CA1A8A" w:rsidP="009D51FB">
            <w:pPr>
              <w:pStyle w:val="a3"/>
              <w:spacing w:line="500" w:lineRule="exact"/>
              <w:jc w:val="both"/>
              <w:rPr>
                <w:rFonts w:ascii="標楷體" w:eastAsia="標楷體" w:hAnsi="標楷體"/>
                <w:szCs w:val="24"/>
              </w:rPr>
            </w:pPr>
          </w:p>
        </w:tc>
        <w:tc>
          <w:tcPr>
            <w:tcW w:w="3841" w:type="dxa"/>
            <w:gridSpan w:val="2"/>
            <w:tcBorders>
              <w:top w:val="single" w:sz="4" w:space="0" w:color="00000A"/>
              <w:left w:val="single" w:sz="4" w:space="0" w:color="00000A"/>
              <w:bottom w:val="single" w:sz="4" w:space="0" w:color="00000A"/>
              <w:right w:val="single" w:sz="12" w:space="0" w:color="00000A"/>
            </w:tcBorders>
            <w:shd w:val="clear" w:color="auto" w:fill="auto"/>
            <w:vAlign w:val="center"/>
          </w:tcPr>
          <w:p w14:paraId="16040AE8" w14:textId="18D3CEA4" w:rsidR="00CA1A8A" w:rsidRPr="00BD7816" w:rsidRDefault="00CA1A8A" w:rsidP="00CA1A8A">
            <w:pPr>
              <w:pStyle w:val="a3"/>
              <w:numPr>
                <w:ilvl w:val="0"/>
                <w:numId w:val="1"/>
              </w:numPr>
              <w:spacing w:line="0" w:lineRule="atLeast"/>
              <w:jc w:val="both"/>
              <w:rPr>
                <w:rFonts w:ascii="標楷體" w:eastAsia="標楷體" w:hAnsi="標楷體"/>
              </w:rPr>
            </w:pPr>
            <w:r w:rsidRPr="00BD7816">
              <w:rPr>
                <w:rFonts w:ascii="標楷體" w:eastAsia="標楷體" w:hAnsi="標楷體"/>
                <w:szCs w:val="24"/>
              </w:rPr>
              <w:t>應明確說明由</w:t>
            </w:r>
            <w:r w:rsidR="00D31856">
              <w:rPr>
                <w:rFonts w:ascii="標楷體" w:eastAsia="標楷體" w:hAnsi="標楷體"/>
                <w:szCs w:val="24"/>
              </w:rPr>
              <w:t>高雄</w:t>
            </w:r>
            <w:r w:rsidRPr="00BD7816">
              <w:rPr>
                <w:rFonts w:ascii="標楷體" w:eastAsia="標楷體" w:hAnsi="標楷體"/>
                <w:szCs w:val="24"/>
              </w:rPr>
              <w:t>市</w:t>
            </w:r>
            <w:r w:rsidR="00D31856">
              <w:rPr>
                <w:rFonts w:ascii="標楷體" w:eastAsia="標楷體" w:hAnsi="標楷體"/>
                <w:szCs w:val="24"/>
              </w:rPr>
              <w:t>工業區更新立體化</w:t>
            </w:r>
            <w:r w:rsidRPr="00BD7816">
              <w:rPr>
                <w:rFonts w:ascii="標楷體" w:eastAsia="標楷體" w:hAnsi="標楷體"/>
                <w:szCs w:val="24"/>
              </w:rPr>
              <w:t>方案獲取之容積增量土地與建物產權之持分比例，以利後續配合辦理預告登記。</w:t>
            </w:r>
          </w:p>
          <w:p w14:paraId="34231C4E" w14:textId="5340ADEF" w:rsidR="00CA1A8A" w:rsidRPr="00BD7816" w:rsidRDefault="00CA1A8A" w:rsidP="00CA1A8A">
            <w:pPr>
              <w:pStyle w:val="a3"/>
              <w:numPr>
                <w:ilvl w:val="0"/>
                <w:numId w:val="1"/>
              </w:numPr>
              <w:spacing w:line="0" w:lineRule="atLeast"/>
              <w:jc w:val="both"/>
              <w:rPr>
                <w:rFonts w:ascii="標楷體" w:eastAsia="標楷體" w:hAnsi="標楷體"/>
              </w:rPr>
            </w:pPr>
            <w:r w:rsidRPr="00BD7816">
              <w:rPr>
                <w:rFonts w:ascii="標楷體" w:eastAsia="標楷體" w:hAnsi="標楷體"/>
                <w:szCs w:val="24"/>
              </w:rPr>
              <w:t>捐贈</w:t>
            </w:r>
            <w:r w:rsidR="00367FBD">
              <w:rPr>
                <w:rFonts w:ascii="標楷體" w:eastAsia="標楷體" w:hAnsi="標楷體" w:hint="eastAsia"/>
                <w:szCs w:val="24"/>
              </w:rPr>
              <w:t>產業、社會福利</w:t>
            </w:r>
            <w:r w:rsidRPr="00BD7816">
              <w:rPr>
                <w:rFonts w:ascii="標楷體" w:eastAsia="標楷體" w:hAnsi="標楷體"/>
                <w:szCs w:val="24"/>
              </w:rPr>
              <w:t>或</w:t>
            </w:r>
            <w:r w:rsidR="00367FBD">
              <w:rPr>
                <w:rFonts w:ascii="標楷體" w:eastAsia="標楷體" w:hAnsi="標楷體" w:hint="eastAsia"/>
                <w:szCs w:val="24"/>
              </w:rPr>
              <w:t>公益設施</w:t>
            </w:r>
            <w:r w:rsidRPr="00BD7816">
              <w:rPr>
                <w:rFonts w:ascii="標楷體" w:eastAsia="標楷體" w:hAnsi="標楷體"/>
                <w:szCs w:val="24"/>
              </w:rPr>
              <w:t>，應明確標示回饋空間之位置、樓層、出入口及進出動線等，確保捐贈空間擁有獨立產權並有可通行之動線。</w:t>
            </w:r>
          </w:p>
          <w:p w14:paraId="4201B4C0" w14:textId="7485136D" w:rsidR="00CA1A8A" w:rsidRPr="00BD7816" w:rsidRDefault="00CA1A8A" w:rsidP="00CA1A8A">
            <w:pPr>
              <w:pStyle w:val="a3"/>
              <w:numPr>
                <w:ilvl w:val="0"/>
                <w:numId w:val="1"/>
              </w:numPr>
              <w:spacing w:line="0" w:lineRule="atLeast"/>
              <w:jc w:val="both"/>
              <w:rPr>
                <w:rFonts w:ascii="標楷體" w:eastAsia="標楷體" w:hAnsi="標楷體"/>
              </w:rPr>
            </w:pPr>
            <w:r w:rsidRPr="00BD7816">
              <w:rPr>
                <w:rFonts w:ascii="標楷體" w:eastAsia="標楷體" w:hAnsi="標楷體"/>
                <w:szCs w:val="24"/>
              </w:rPr>
              <w:t>涉及容積移轉者，其申請額度以</w:t>
            </w:r>
            <w:r w:rsidR="00D31856">
              <w:rPr>
                <w:rFonts w:ascii="標楷體" w:eastAsia="標楷體" w:hAnsi="標楷體"/>
                <w:szCs w:val="24"/>
              </w:rPr>
              <w:t>高雄</w:t>
            </w:r>
            <w:r w:rsidRPr="00BD7816">
              <w:rPr>
                <w:rFonts w:ascii="標楷體" w:eastAsia="標楷體" w:hAnsi="標楷體"/>
                <w:szCs w:val="24"/>
              </w:rPr>
              <w:t>市政府審查結果為</w:t>
            </w:r>
            <w:proofErr w:type="gramStart"/>
            <w:r w:rsidRPr="00BD7816">
              <w:rPr>
                <w:rFonts w:ascii="標楷體" w:eastAsia="標楷體" w:hAnsi="標楷體"/>
                <w:szCs w:val="24"/>
              </w:rPr>
              <w:t>準</w:t>
            </w:r>
            <w:proofErr w:type="gramEnd"/>
            <w:r w:rsidRPr="00BD7816">
              <w:rPr>
                <w:rFonts w:ascii="標楷體" w:eastAsia="標楷體" w:hAnsi="標楷體"/>
                <w:szCs w:val="24"/>
              </w:rPr>
              <w:t>。</w:t>
            </w:r>
          </w:p>
          <w:p w14:paraId="5680107A" w14:textId="77777777" w:rsidR="00CA1A8A" w:rsidRPr="00BD7816" w:rsidRDefault="00CA1A8A" w:rsidP="00CA1A8A">
            <w:pPr>
              <w:pStyle w:val="a3"/>
              <w:numPr>
                <w:ilvl w:val="0"/>
                <w:numId w:val="1"/>
              </w:numPr>
              <w:spacing w:line="0" w:lineRule="atLeast"/>
              <w:jc w:val="both"/>
              <w:rPr>
                <w:rFonts w:ascii="標楷體" w:eastAsia="標楷體" w:hAnsi="標楷體"/>
              </w:rPr>
            </w:pPr>
            <w:r w:rsidRPr="00BD7816">
              <w:rPr>
                <w:rFonts w:ascii="標楷體" w:eastAsia="標楷體" w:hAnsi="標楷體"/>
              </w:rPr>
              <w:t>應於基地周邊設置適當夜間照明並提供基地夜間照明模擬</w:t>
            </w:r>
            <w:r w:rsidRPr="00BD7816">
              <w:rPr>
                <w:rFonts w:ascii="標楷體" w:eastAsia="標楷體" w:hAnsi="標楷體"/>
              </w:rPr>
              <w:lastRenderedPageBreak/>
              <w:t>圖。</w:t>
            </w:r>
          </w:p>
        </w:tc>
      </w:tr>
      <w:tr w:rsidR="00CA1A8A" w:rsidRPr="00BD7816" w14:paraId="60D91FB4" w14:textId="77777777" w:rsidTr="00173AEC">
        <w:trPr>
          <w:trHeight w:val="448"/>
          <w:jc w:val="center"/>
        </w:trPr>
        <w:tc>
          <w:tcPr>
            <w:tcW w:w="5392" w:type="dxa"/>
            <w:gridSpan w:val="4"/>
            <w:tcBorders>
              <w:top w:val="single" w:sz="4" w:space="0" w:color="00000A"/>
              <w:left w:val="single" w:sz="12" w:space="0" w:color="00000A"/>
              <w:bottom w:val="single" w:sz="4" w:space="0" w:color="00000A"/>
              <w:right w:val="single" w:sz="4" w:space="0" w:color="00000A"/>
            </w:tcBorders>
            <w:shd w:val="clear" w:color="auto" w:fill="auto"/>
            <w:vAlign w:val="center"/>
          </w:tcPr>
          <w:p w14:paraId="7AF5FEA0" w14:textId="77777777" w:rsidR="00CA1A8A" w:rsidRPr="00BD7816" w:rsidRDefault="00CA1A8A" w:rsidP="009D51FB">
            <w:pPr>
              <w:pStyle w:val="a3"/>
              <w:spacing w:line="240" w:lineRule="atLeast"/>
              <w:ind w:left="475" w:hanging="475"/>
              <w:jc w:val="both"/>
              <w:rPr>
                <w:rFonts w:ascii="標楷體" w:eastAsia="標楷體" w:hAnsi="標楷體"/>
              </w:rPr>
            </w:pPr>
            <w:r w:rsidRPr="00BD7816">
              <w:rPr>
                <w:rFonts w:ascii="標楷體" w:eastAsia="標楷體" w:hAnsi="標楷體"/>
                <w:szCs w:val="24"/>
              </w:rPr>
              <w:lastRenderedPageBreak/>
              <w:t>4.</w:t>
            </w:r>
            <w:r w:rsidRPr="00BD7816">
              <w:rPr>
                <w:rFonts w:ascii="標楷體" w:eastAsia="標楷體" w:hAnsi="標楷體"/>
              </w:rPr>
              <w:t xml:space="preserve"> 公共設施及綠帶設置與管理維護計畫</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36286D" w14:textId="77777777" w:rsidR="00CA1A8A" w:rsidRPr="00BD7816" w:rsidRDefault="00CA1A8A" w:rsidP="009D51FB">
            <w:pPr>
              <w:pStyle w:val="a3"/>
              <w:spacing w:line="500" w:lineRule="exact"/>
              <w:jc w:val="both"/>
              <w:rPr>
                <w:rFonts w:ascii="標楷體" w:eastAsia="標楷體" w:hAnsi="標楷體"/>
                <w:szCs w:val="24"/>
              </w:rPr>
            </w:pPr>
          </w:p>
        </w:tc>
        <w:tc>
          <w:tcPr>
            <w:tcW w:w="3841" w:type="dxa"/>
            <w:gridSpan w:val="2"/>
            <w:tcBorders>
              <w:top w:val="single" w:sz="4" w:space="0" w:color="00000A"/>
              <w:left w:val="single" w:sz="4" w:space="0" w:color="00000A"/>
              <w:bottom w:val="single" w:sz="4" w:space="0" w:color="00000A"/>
              <w:right w:val="single" w:sz="12" w:space="0" w:color="00000A"/>
            </w:tcBorders>
            <w:shd w:val="clear" w:color="auto" w:fill="auto"/>
            <w:vAlign w:val="center"/>
          </w:tcPr>
          <w:p w14:paraId="1AB9B172" w14:textId="77777777" w:rsidR="00CA1A8A" w:rsidRPr="00BD7816" w:rsidRDefault="00CA1A8A" w:rsidP="00CA1A8A">
            <w:pPr>
              <w:pStyle w:val="a3"/>
              <w:numPr>
                <w:ilvl w:val="0"/>
                <w:numId w:val="1"/>
              </w:numPr>
              <w:spacing w:line="0" w:lineRule="atLeast"/>
              <w:jc w:val="both"/>
              <w:rPr>
                <w:rFonts w:ascii="標楷體" w:eastAsia="標楷體" w:hAnsi="標楷體"/>
              </w:rPr>
            </w:pPr>
            <w:r w:rsidRPr="00BD7816">
              <w:rPr>
                <w:rFonts w:ascii="標楷體" w:eastAsia="標楷體" w:hAnsi="標楷體"/>
                <w:szCs w:val="24"/>
              </w:rPr>
              <w:t>協助周邊開闢公共設施土地(無則免)，並標明尺寸、比例尺、剖(立)面之索引圖，剖(立)面以A-A</w:t>
            </w:r>
            <w:proofErr w:type="gramStart"/>
            <w:r w:rsidRPr="00BD7816">
              <w:rPr>
                <w:rFonts w:ascii="標楷體" w:eastAsia="標楷體" w:hAnsi="標楷體"/>
                <w:szCs w:val="24"/>
              </w:rPr>
              <w:t>’</w:t>
            </w:r>
            <w:proofErr w:type="gramEnd"/>
            <w:r w:rsidRPr="00BD7816">
              <w:rPr>
                <w:rFonts w:ascii="標楷體" w:eastAsia="標楷體" w:hAnsi="標楷體"/>
                <w:szCs w:val="24"/>
              </w:rPr>
              <w:t>表示並有箭頭方向)</w:t>
            </w:r>
          </w:p>
        </w:tc>
      </w:tr>
      <w:tr w:rsidR="00CA1A8A" w:rsidRPr="00BD7816" w14:paraId="7C2C1F2C" w14:textId="77777777" w:rsidTr="00173AEC">
        <w:trPr>
          <w:trHeight w:val="448"/>
          <w:jc w:val="center"/>
        </w:trPr>
        <w:tc>
          <w:tcPr>
            <w:tcW w:w="5392" w:type="dxa"/>
            <w:gridSpan w:val="4"/>
            <w:tcBorders>
              <w:top w:val="single" w:sz="4" w:space="0" w:color="00000A"/>
              <w:left w:val="single" w:sz="12" w:space="0" w:color="00000A"/>
              <w:bottom w:val="double" w:sz="4" w:space="0" w:color="000000"/>
              <w:right w:val="single" w:sz="4" w:space="0" w:color="00000A"/>
            </w:tcBorders>
            <w:shd w:val="clear" w:color="auto" w:fill="auto"/>
            <w:vAlign w:val="center"/>
          </w:tcPr>
          <w:p w14:paraId="04A22C90" w14:textId="77777777" w:rsidR="00CA1A8A" w:rsidRPr="00BD7816" w:rsidRDefault="00CA1A8A" w:rsidP="009D51FB">
            <w:pPr>
              <w:pStyle w:val="a3"/>
              <w:spacing w:line="240" w:lineRule="atLeast"/>
              <w:ind w:left="475" w:hanging="475"/>
              <w:jc w:val="both"/>
              <w:rPr>
                <w:rFonts w:ascii="標楷體" w:eastAsia="標楷體" w:hAnsi="標楷體"/>
              </w:rPr>
            </w:pPr>
            <w:r w:rsidRPr="00BD7816">
              <w:rPr>
                <w:rFonts w:ascii="標楷體" w:eastAsia="標楷體" w:hAnsi="標楷體"/>
                <w:szCs w:val="24"/>
              </w:rPr>
              <w:t>5.</w:t>
            </w:r>
            <w:r w:rsidRPr="00BD7816">
              <w:rPr>
                <w:rFonts w:ascii="標楷體" w:eastAsia="標楷體" w:hAnsi="標楷體"/>
              </w:rPr>
              <w:t>景觀植栽計畫</w:t>
            </w:r>
          </w:p>
        </w:tc>
        <w:tc>
          <w:tcPr>
            <w:tcW w:w="992" w:type="dxa"/>
            <w:tcBorders>
              <w:top w:val="single" w:sz="4" w:space="0" w:color="00000A"/>
              <w:left w:val="single" w:sz="4" w:space="0" w:color="00000A"/>
              <w:bottom w:val="double" w:sz="4" w:space="0" w:color="000000"/>
              <w:right w:val="single" w:sz="4" w:space="0" w:color="00000A"/>
            </w:tcBorders>
            <w:shd w:val="clear" w:color="auto" w:fill="auto"/>
            <w:vAlign w:val="center"/>
          </w:tcPr>
          <w:p w14:paraId="5C944091" w14:textId="77777777" w:rsidR="00CA1A8A" w:rsidRPr="00BD7816" w:rsidRDefault="00CA1A8A" w:rsidP="009D51FB">
            <w:pPr>
              <w:pStyle w:val="a3"/>
              <w:spacing w:line="500" w:lineRule="exact"/>
              <w:jc w:val="both"/>
              <w:rPr>
                <w:rFonts w:ascii="標楷體" w:eastAsia="標楷體" w:hAnsi="標楷體"/>
                <w:szCs w:val="24"/>
              </w:rPr>
            </w:pPr>
          </w:p>
        </w:tc>
        <w:tc>
          <w:tcPr>
            <w:tcW w:w="3841" w:type="dxa"/>
            <w:gridSpan w:val="2"/>
            <w:tcBorders>
              <w:top w:val="single" w:sz="4" w:space="0" w:color="00000A"/>
              <w:left w:val="single" w:sz="4" w:space="0" w:color="00000A"/>
              <w:bottom w:val="double" w:sz="4" w:space="0" w:color="000000"/>
              <w:right w:val="single" w:sz="12" w:space="0" w:color="00000A"/>
            </w:tcBorders>
            <w:shd w:val="clear" w:color="auto" w:fill="auto"/>
            <w:vAlign w:val="center"/>
          </w:tcPr>
          <w:p w14:paraId="3E7DD39E" w14:textId="77777777" w:rsidR="00CA1A8A" w:rsidRPr="00BD7816" w:rsidRDefault="00CA1A8A" w:rsidP="009D51FB">
            <w:pPr>
              <w:pStyle w:val="a3"/>
              <w:spacing w:line="0" w:lineRule="atLeast"/>
              <w:jc w:val="both"/>
              <w:rPr>
                <w:rFonts w:ascii="標楷體" w:eastAsia="標楷體" w:hAnsi="標楷體"/>
                <w:szCs w:val="24"/>
              </w:rPr>
            </w:pPr>
          </w:p>
        </w:tc>
      </w:tr>
      <w:tr w:rsidR="00CA1A8A" w:rsidRPr="00BD7816" w14:paraId="25E70152" w14:textId="77777777" w:rsidTr="00173AEC">
        <w:trPr>
          <w:trHeight w:val="448"/>
          <w:jc w:val="center"/>
        </w:trPr>
        <w:tc>
          <w:tcPr>
            <w:tcW w:w="10225" w:type="dxa"/>
            <w:gridSpan w:val="7"/>
            <w:tcBorders>
              <w:top w:val="double" w:sz="4" w:space="0" w:color="000000"/>
              <w:left w:val="single" w:sz="12" w:space="0" w:color="00000A"/>
              <w:bottom w:val="double" w:sz="4" w:space="0" w:color="000000"/>
              <w:right w:val="single" w:sz="12" w:space="0" w:color="00000A"/>
            </w:tcBorders>
            <w:shd w:val="clear" w:color="auto" w:fill="BFBFBF"/>
            <w:vAlign w:val="center"/>
          </w:tcPr>
          <w:p w14:paraId="73BC9D2F" w14:textId="07A85211" w:rsidR="00CA1A8A" w:rsidRPr="00BD7816" w:rsidRDefault="00173AEC" w:rsidP="009D51FB">
            <w:pPr>
              <w:pStyle w:val="a3"/>
              <w:spacing w:line="0" w:lineRule="atLeast"/>
              <w:jc w:val="both"/>
              <w:rPr>
                <w:rFonts w:ascii="標楷體" w:eastAsia="標楷體" w:hAnsi="標楷體"/>
              </w:rPr>
            </w:pPr>
            <w:r>
              <w:rPr>
                <w:rFonts w:ascii="標楷體" w:eastAsia="標楷體" w:hAnsi="標楷體" w:hint="eastAsia"/>
                <w:bCs/>
                <w:sz w:val="28"/>
                <w:szCs w:val="24"/>
              </w:rPr>
              <w:t>四</w:t>
            </w:r>
            <w:r w:rsidR="00CA1A8A" w:rsidRPr="00BD7816">
              <w:rPr>
                <w:rFonts w:ascii="標楷體" w:eastAsia="標楷體" w:hAnsi="標楷體"/>
                <w:bCs/>
                <w:sz w:val="28"/>
                <w:szCs w:val="24"/>
              </w:rPr>
              <w:t>、交通影響分析及改善計畫說明</w:t>
            </w:r>
          </w:p>
        </w:tc>
      </w:tr>
      <w:tr w:rsidR="00CA1A8A" w:rsidRPr="00BD7816" w14:paraId="18FF11D3" w14:textId="77777777" w:rsidTr="00173AEC">
        <w:trPr>
          <w:trHeight w:val="416"/>
          <w:jc w:val="center"/>
        </w:trPr>
        <w:tc>
          <w:tcPr>
            <w:tcW w:w="5392" w:type="dxa"/>
            <w:gridSpan w:val="4"/>
            <w:tcBorders>
              <w:top w:val="double" w:sz="4" w:space="0" w:color="000000"/>
              <w:left w:val="single" w:sz="12" w:space="0" w:color="00000A"/>
              <w:bottom w:val="double" w:sz="4" w:space="0" w:color="000000"/>
              <w:right w:val="single" w:sz="4" w:space="0" w:color="00000A"/>
            </w:tcBorders>
            <w:shd w:val="clear" w:color="auto" w:fill="auto"/>
            <w:vAlign w:val="center"/>
          </w:tcPr>
          <w:p w14:paraId="2A2A7A56" w14:textId="69CBCA4D" w:rsidR="00CA1A8A" w:rsidRPr="00BD7816" w:rsidRDefault="00CA1A8A" w:rsidP="009D51FB">
            <w:pPr>
              <w:pStyle w:val="a3"/>
              <w:spacing w:line="240" w:lineRule="atLeast"/>
              <w:jc w:val="both"/>
              <w:rPr>
                <w:rFonts w:ascii="標楷體" w:eastAsia="標楷體" w:hAnsi="標楷體"/>
              </w:rPr>
            </w:pPr>
            <w:r w:rsidRPr="00BD7816">
              <w:rPr>
                <w:rFonts w:ascii="標楷體" w:eastAsia="標楷體" w:hAnsi="標楷體"/>
              </w:rPr>
              <w:t>1.</w:t>
            </w:r>
            <w:r w:rsidR="000678A7" w:rsidRPr="000678A7">
              <w:rPr>
                <w:rFonts w:ascii="標楷體" w:eastAsia="標楷體" w:hAnsi="標楷體" w:hint="eastAsia"/>
                <w:szCs w:val="24"/>
              </w:rPr>
              <w:t>基地周邊交通現況說明</w:t>
            </w:r>
          </w:p>
          <w:p w14:paraId="3AA3FD06" w14:textId="4DB83A15" w:rsidR="00CA1A8A" w:rsidRPr="00BD7816" w:rsidRDefault="00CA1A8A" w:rsidP="009D51FB">
            <w:pPr>
              <w:pStyle w:val="a3"/>
              <w:spacing w:line="240" w:lineRule="atLeast"/>
              <w:ind w:left="504" w:hanging="240"/>
              <w:jc w:val="both"/>
              <w:rPr>
                <w:rFonts w:ascii="標楷體" w:eastAsia="標楷體" w:hAnsi="標楷體"/>
              </w:rPr>
            </w:pPr>
            <w:r w:rsidRPr="00BD7816">
              <w:rPr>
                <w:rFonts w:ascii="標楷體" w:eastAsia="標楷體" w:hAnsi="標楷體"/>
                <w:szCs w:val="24"/>
              </w:rPr>
              <w:t>□圖示基地位置及平面配置圖，</w:t>
            </w:r>
            <w:proofErr w:type="gramStart"/>
            <w:r w:rsidRPr="00BD7816">
              <w:rPr>
                <w:rFonts w:ascii="標楷體" w:eastAsia="標楷體" w:hAnsi="標楷體"/>
                <w:szCs w:val="24"/>
              </w:rPr>
              <w:t>並詳附基地</w:t>
            </w:r>
            <w:proofErr w:type="gramEnd"/>
            <w:r w:rsidRPr="00BD7816">
              <w:rPr>
                <w:rFonts w:ascii="標楷體" w:eastAsia="標楷體" w:hAnsi="標楷體"/>
                <w:szCs w:val="24"/>
              </w:rPr>
              <w:t>現況照片(含拍攝日期)</w:t>
            </w:r>
          </w:p>
          <w:p w14:paraId="402EA978" w14:textId="76023500" w:rsidR="00CA1A8A" w:rsidRPr="00BD7816" w:rsidRDefault="00CA1A8A" w:rsidP="009D51FB">
            <w:pPr>
              <w:pStyle w:val="a3"/>
              <w:spacing w:line="240" w:lineRule="atLeast"/>
              <w:ind w:left="504" w:hanging="240"/>
              <w:jc w:val="both"/>
              <w:rPr>
                <w:rFonts w:ascii="標楷體" w:eastAsia="標楷體" w:hAnsi="標楷體"/>
              </w:rPr>
            </w:pPr>
            <w:r w:rsidRPr="00BD7816">
              <w:rPr>
                <w:rFonts w:ascii="標楷體" w:eastAsia="標楷體" w:hAnsi="標楷體"/>
                <w:szCs w:val="24"/>
              </w:rPr>
              <w:t>□圖示基地周邊道路</w:t>
            </w:r>
            <w:proofErr w:type="gramStart"/>
            <w:r w:rsidRPr="00BD7816">
              <w:rPr>
                <w:rFonts w:ascii="標楷體" w:eastAsia="標楷體" w:hAnsi="標楷體"/>
                <w:szCs w:val="24"/>
              </w:rPr>
              <w:t>路網圖（含主</w:t>
            </w:r>
            <w:proofErr w:type="gramEnd"/>
            <w:r w:rsidRPr="00BD7816">
              <w:rPr>
                <w:rFonts w:ascii="標楷體" w:eastAsia="標楷體" w:hAnsi="標楷體"/>
                <w:szCs w:val="24"/>
              </w:rPr>
              <w:t>、次要道路）及人車動線規劃，</w:t>
            </w:r>
            <w:proofErr w:type="gramStart"/>
            <w:r w:rsidRPr="00BD7816">
              <w:rPr>
                <w:rFonts w:ascii="標楷體" w:eastAsia="標楷體" w:hAnsi="標楷體"/>
                <w:szCs w:val="24"/>
              </w:rPr>
              <w:t>並詳附基地</w:t>
            </w:r>
            <w:proofErr w:type="gramEnd"/>
            <w:r w:rsidRPr="00BD7816">
              <w:rPr>
                <w:rFonts w:ascii="標楷體" w:eastAsia="標楷體" w:hAnsi="標楷體"/>
                <w:szCs w:val="24"/>
              </w:rPr>
              <w:t>周邊道路現況照片(含拍攝日期)</w:t>
            </w:r>
          </w:p>
          <w:p w14:paraId="592835B6" w14:textId="4FB8526F" w:rsidR="00CA1A8A" w:rsidRDefault="00CA1A8A" w:rsidP="009D51FB">
            <w:pPr>
              <w:pStyle w:val="a3"/>
              <w:spacing w:line="240" w:lineRule="atLeast"/>
              <w:ind w:left="504" w:hanging="240"/>
              <w:jc w:val="both"/>
              <w:rPr>
                <w:rFonts w:ascii="標楷體" w:eastAsia="標楷體" w:hAnsi="標楷體"/>
                <w:szCs w:val="24"/>
              </w:rPr>
            </w:pPr>
            <w:r w:rsidRPr="00BD7816">
              <w:rPr>
                <w:rFonts w:ascii="標楷體" w:eastAsia="標楷體" w:hAnsi="標楷體"/>
                <w:szCs w:val="24"/>
              </w:rPr>
              <w:t>□說明基地周邊500公尺半徑範圍內，基地聯外道路及其周邊主要道路交通量</w:t>
            </w:r>
          </w:p>
          <w:p w14:paraId="2A0B51EB" w14:textId="613D3D7E" w:rsidR="00CA1A8A" w:rsidRPr="00BD7816" w:rsidRDefault="000678A7" w:rsidP="00AC3648">
            <w:pPr>
              <w:pStyle w:val="a3"/>
              <w:spacing w:line="240" w:lineRule="atLeast"/>
              <w:ind w:left="504" w:hanging="240"/>
              <w:jc w:val="both"/>
              <w:rPr>
                <w:rFonts w:ascii="標楷體" w:eastAsia="標楷體" w:hAnsi="標楷體"/>
              </w:rPr>
            </w:pPr>
            <w:r w:rsidRPr="000678A7">
              <w:rPr>
                <w:rFonts w:ascii="標楷體" w:eastAsia="標楷體" w:hAnsi="標楷體" w:hint="eastAsia"/>
              </w:rPr>
              <w:t>□說明基地周邊大眾運輸資訊</w:t>
            </w:r>
            <w:proofErr w:type="gramStart"/>
            <w:r w:rsidRPr="000678A7">
              <w:rPr>
                <w:rFonts w:ascii="標楷體" w:eastAsia="標楷體" w:hAnsi="標楷體" w:hint="eastAsia"/>
              </w:rPr>
              <w:t>（</w:t>
            </w:r>
            <w:proofErr w:type="gramEnd"/>
            <w:r w:rsidRPr="000678A7">
              <w:rPr>
                <w:rFonts w:ascii="標楷體" w:eastAsia="標楷體" w:hAnsi="標楷體" w:hint="eastAsia"/>
              </w:rPr>
              <w:t>圖示:公車站、捷運站、</w:t>
            </w:r>
            <w:proofErr w:type="spellStart"/>
            <w:r w:rsidRPr="000678A7">
              <w:rPr>
                <w:rFonts w:ascii="標楷體" w:eastAsia="標楷體" w:hAnsi="標楷體" w:hint="eastAsia"/>
              </w:rPr>
              <w:t>YouBike</w:t>
            </w:r>
            <w:proofErr w:type="spellEnd"/>
            <w:r w:rsidRPr="000678A7">
              <w:rPr>
                <w:rFonts w:ascii="標楷體" w:eastAsia="標楷體" w:hAnsi="標楷體" w:hint="eastAsia"/>
              </w:rPr>
              <w:t>站點…等</w:t>
            </w:r>
            <w:proofErr w:type="gramStart"/>
            <w:r w:rsidRPr="000678A7">
              <w:rPr>
                <w:rFonts w:ascii="標楷體" w:eastAsia="標楷體" w:hAnsi="標楷體" w:hint="eastAsia"/>
              </w:rPr>
              <w:t>）</w:t>
            </w:r>
            <w:proofErr w:type="gramEnd"/>
            <w:r w:rsidRPr="000678A7">
              <w:rPr>
                <w:rFonts w:ascii="標楷體" w:eastAsia="標楷體" w:hAnsi="標楷體" w:hint="eastAsia"/>
              </w:rPr>
              <w:t>。</w:t>
            </w:r>
          </w:p>
          <w:p w14:paraId="0F525B26" w14:textId="23A0BBAA" w:rsidR="00CA1A8A" w:rsidRPr="00BD7816" w:rsidRDefault="00CA1A8A" w:rsidP="009D51FB">
            <w:pPr>
              <w:pStyle w:val="a3"/>
              <w:spacing w:line="240" w:lineRule="atLeast"/>
              <w:jc w:val="both"/>
              <w:rPr>
                <w:rFonts w:ascii="標楷體" w:eastAsia="標楷體" w:hAnsi="標楷體"/>
              </w:rPr>
            </w:pPr>
            <w:r w:rsidRPr="00BD7816">
              <w:rPr>
                <w:rFonts w:ascii="標楷體" w:eastAsia="標楷體" w:hAnsi="標楷體"/>
                <w:szCs w:val="24"/>
              </w:rPr>
              <w:t>2.</w:t>
            </w:r>
            <w:r w:rsidR="000678A7" w:rsidRPr="000678A7">
              <w:rPr>
                <w:rFonts w:ascii="標楷體" w:eastAsia="標楷體" w:hAnsi="標楷體" w:hint="eastAsia"/>
                <w:szCs w:val="24"/>
              </w:rPr>
              <w:t>基地開發交通影響分析</w:t>
            </w:r>
            <w:r w:rsidR="000678A7">
              <w:rPr>
                <w:rFonts w:ascii="標楷體" w:eastAsia="標楷體" w:hAnsi="標楷體" w:hint="eastAsia"/>
                <w:szCs w:val="24"/>
              </w:rPr>
              <w:t>及</w:t>
            </w:r>
            <w:r w:rsidRPr="00BD7816">
              <w:rPr>
                <w:rFonts w:ascii="標楷體" w:eastAsia="標楷體" w:hAnsi="標楷體"/>
                <w:szCs w:val="24"/>
              </w:rPr>
              <w:t>停車空間規劃</w:t>
            </w:r>
          </w:p>
          <w:p w14:paraId="732860C5" w14:textId="1B1C57A7" w:rsidR="000678A7" w:rsidRPr="000678A7" w:rsidRDefault="000678A7" w:rsidP="000678A7">
            <w:pPr>
              <w:pStyle w:val="a3"/>
              <w:spacing w:line="240" w:lineRule="atLeast"/>
              <w:ind w:left="504" w:hanging="240"/>
              <w:jc w:val="both"/>
              <w:rPr>
                <w:rFonts w:ascii="標楷體" w:eastAsia="標楷體" w:hAnsi="標楷體"/>
                <w:szCs w:val="24"/>
              </w:rPr>
            </w:pPr>
            <w:r w:rsidRPr="000678A7">
              <w:rPr>
                <w:rFonts w:ascii="標楷體" w:eastAsia="標楷體" w:hAnsi="標楷體" w:hint="eastAsia"/>
                <w:szCs w:val="24"/>
              </w:rPr>
              <w:t>□基地開發後路段及路口服務水準分析</w:t>
            </w:r>
          </w:p>
          <w:p w14:paraId="3E420B4F" w14:textId="77777777" w:rsidR="000678A7" w:rsidRDefault="000678A7" w:rsidP="000678A7">
            <w:pPr>
              <w:pStyle w:val="a3"/>
              <w:spacing w:line="240" w:lineRule="atLeast"/>
              <w:ind w:left="504" w:hanging="240"/>
              <w:jc w:val="both"/>
              <w:rPr>
                <w:rFonts w:ascii="標楷體" w:eastAsia="標楷體" w:hAnsi="標楷體"/>
                <w:szCs w:val="24"/>
              </w:rPr>
            </w:pPr>
            <w:r w:rsidRPr="000678A7">
              <w:rPr>
                <w:rFonts w:ascii="標楷體" w:eastAsia="標楷體" w:hAnsi="標楷體" w:hint="eastAsia"/>
                <w:szCs w:val="24"/>
              </w:rPr>
              <w:t>□停車需求分析</w:t>
            </w:r>
          </w:p>
          <w:p w14:paraId="6457EE71" w14:textId="5566D681" w:rsidR="00AC3648" w:rsidRPr="00AC3648" w:rsidRDefault="00CA1A8A" w:rsidP="00AC3648">
            <w:pPr>
              <w:pStyle w:val="a3"/>
              <w:spacing w:line="240" w:lineRule="atLeast"/>
              <w:ind w:left="504" w:hanging="240"/>
              <w:jc w:val="both"/>
              <w:rPr>
                <w:rFonts w:ascii="標楷體" w:eastAsia="標楷體" w:hAnsi="標楷體"/>
              </w:rPr>
            </w:pPr>
            <w:r w:rsidRPr="00BD7816">
              <w:rPr>
                <w:rFonts w:ascii="標楷體" w:eastAsia="標楷體" w:hAnsi="標楷體"/>
                <w:szCs w:val="24"/>
              </w:rPr>
              <w:t>□</w:t>
            </w:r>
            <w:r w:rsidR="00BC3E46">
              <w:rPr>
                <w:rFonts w:ascii="標楷體" w:eastAsia="標楷體" w:hAnsi="標楷體"/>
                <w:szCs w:val="24"/>
              </w:rPr>
              <w:t>停車空間規</w:t>
            </w:r>
            <w:r w:rsidR="00AC3648">
              <w:rPr>
                <w:rFonts w:ascii="標楷體" w:eastAsia="標楷體" w:hAnsi="標楷體"/>
                <w:szCs w:val="24"/>
              </w:rPr>
              <w:t>劃，</w:t>
            </w:r>
            <w:r w:rsidR="00AC3648" w:rsidRPr="00BD7816">
              <w:rPr>
                <w:rFonts w:ascii="標楷體" w:eastAsia="標楷體" w:hAnsi="標楷體"/>
                <w:szCs w:val="24"/>
              </w:rPr>
              <w:t>說明基地內卸載貨物停車空間、員工停車空間配置，並依相關法令檢討停車數量，基地停車</w:t>
            </w:r>
            <w:proofErr w:type="gramStart"/>
            <w:r w:rsidR="00AC3648" w:rsidRPr="00BD7816">
              <w:rPr>
                <w:rFonts w:ascii="標楷體" w:eastAsia="標楷體" w:hAnsi="標楷體"/>
                <w:szCs w:val="24"/>
              </w:rPr>
              <w:t>需求應內化</w:t>
            </w:r>
            <w:proofErr w:type="gramEnd"/>
            <w:r w:rsidR="00AC3648" w:rsidRPr="00BD7816">
              <w:rPr>
                <w:rFonts w:ascii="標楷體" w:eastAsia="標楷體" w:hAnsi="標楷體"/>
                <w:szCs w:val="24"/>
              </w:rPr>
              <w:t>處理</w:t>
            </w:r>
            <w:r w:rsidR="00AC3648">
              <w:rPr>
                <w:rFonts w:ascii="標楷體" w:eastAsia="標楷體" w:hAnsi="標楷體"/>
                <w:szCs w:val="24"/>
              </w:rPr>
              <w:t>，</w:t>
            </w:r>
            <w:r w:rsidR="00AC3648" w:rsidRPr="00BD7816">
              <w:rPr>
                <w:rFonts w:ascii="標楷體" w:eastAsia="標楷體" w:hAnsi="標楷體"/>
                <w:szCs w:val="24"/>
              </w:rPr>
              <w:t>停車場出入口破口寬度及數量應符合建管法令規定，並說明停車場內部交通動線</w:t>
            </w:r>
          </w:p>
        </w:tc>
        <w:tc>
          <w:tcPr>
            <w:tcW w:w="992" w:type="dxa"/>
            <w:tcBorders>
              <w:top w:val="double" w:sz="4" w:space="0" w:color="000000"/>
              <w:left w:val="single" w:sz="4" w:space="0" w:color="00000A"/>
              <w:bottom w:val="double" w:sz="4" w:space="0" w:color="000000"/>
              <w:right w:val="single" w:sz="4" w:space="0" w:color="00000A"/>
            </w:tcBorders>
            <w:shd w:val="clear" w:color="auto" w:fill="auto"/>
            <w:vAlign w:val="center"/>
          </w:tcPr>
          <w:p w14:paraId="1C6343C3" w14:textId="77777777" w:rsidR="00CA1A8A" w:rsidRPr="00BD7816" w:rsidRDefault="00CA1A8A" w:rsidP="009D51FB">
            <w:pPr>
              <w:pStyle w:val="a3"/>
              <w:spacing w:line="500" w:lineRule="exact"/>
              <w:jc w:val="both"/>
              <w:rPr>
                <w:rFonts w:ascii="標楷體" w:eastAsia="標楷體" w:hAnsi="標楷體"/>
                <w:szCs w:val="24"/>
              </w:rPr>
            </w:pPr>
          </w:p>
        </w:tc>
        <w:tc>
          <w:tcPr>
            <w:tcW w:w="3841" w:type="dxa"/>
            <w:gridSpan w:val="2"/>
            <w:tcBorders>
              <w:top w:val="double" w:sz="4" w:space="0" w:color="000000"/>
              <w:left w:val="single" w:sz="4" w:space="0" w:color="00000A"/>
              <w:bottom w:val="double" w:sz="4" w:space="0" w:color="000000"/>
              <w:right w:val="single" w:sz="12" w:space="0" w:color="00000A"/>
            </w:tcBorders>
            <w:shd w:val="clear" w:color="auto" w:fill="auto"/>
            <w:vAlign w:val="center"/>
          </w:tcPr>
          <w:p w14:paraId="272B5A18" w14:textId="0B00970F" w:rsidR="00CA1A8A" w:rsidRPr="00173AEC" w:rsidRDefault="00CA1A8A" w:rsidP="00173AEC">
            <w:pPr>
              <w:pStyle w:val="a3"/>
              <w:numPr>
                <w:ilvl w:val="0"/>
                <w:numId w:val="7"/>
              </w:numPr>
              <w:pBdr>
                <w:top w:val="none" w:sz="0" w:space="0" w:color="auto"/>
                <w:left w:val="none" w:sz="0" w:space="0" w:color="auto"/>
                <w:bottom w:val="none" w:sz="0" w:space="0" w:color="auto"/>
                <w:right w:val="none" w:sz="0" w:space="0" w:color="auto"/>
              </w:pBdr>
              <w:spacing w:line="0" w:lineRule="atLeast"/>
              <w:jc w:val="both"/>
              <w:textAlignment w:val="auto"/>
              <w:rPr>
                <w:rFonts w:ascii="標楷體" w:eastAsia="標楷體" w:hAnsi="標楷體"/>
                <w:szCs w:val="24"/>
              </w:rPr>
            </w:pPr>
            <w:r w:rsidRPr="00BD7816">
              <w:rPr>
                <w:rFonts w:ascii="標楷體" w:eastAsia="標楷體" w:hAnsi="標楷體"/>
                <w:szCs w:val="24"/>
              </w:rPr>
              <w:t>調查之</w:t>
            </w:r>
            <w:proofErr w:type="gramStart"/>
            <w:r w:rsidRPr="00BD7816">
              <w:rPr>
                <w:rFonts w:ascii="標楷體" w:eastAsia="標楷體" w:hAnsi="標楷體"/>
                <w:szCs w:val="24"/>
              </w:rPr>
              <w:t>數據需載明</w:t>
            </w:r>
            <w:proofErr w:type="gramEnd"/>
            <w:r w:rsidRPr="00BD7816">
              <w:rPr>
                <w:rFonts w:ascii="標楷體" w:eastAsia="標楷體" w:hAnsi="標楷體"/>
                <w:szCs w:val="24"/>
              </w:rPr>
              <w:t>調查時間</w:t>
            </w:r>
            <w:r w:rsidR="00173AEC">
              <w:rPr>
                <w:rFonts w:ascii="標楷體" w:eastAsia="標楷體" w:hAnsi="標楷體" w:hint="eastAsia"/>
                <w:szCs w:val="24"/>
              </w:rPr>
              <w:t>，以</w:t>
            </w:r>
            <w:r w:rsidR="00173AEC" w:rsidRPr="00173AEC">
              <w:rPr>
                <w:rFonts w:ascii="標楷體" w:eastAsia="標楷體" w:hAnsi="標楷體" w:hint="eastAsia"/>
                <w:szCs w:val="24"/>
              </w:rPr>
              <w:t>一年內之資料為原則</w:t>
            </w:r>
          </w:p>
          <w:p w14:paraId="452C24C8" w14:textId="77777777" w:rsidR="00CA1A8A" w:rsidRPr="00BD7816" w:rsidRDefault="00CA1A8A" w:rsidP="00CA1A8A">
            <w:pPr>
              <w:pStyle w:val="a3"/>
              <w:numPr>
                <w:ilvl w:val="0"/>
                <w:numId w:val="1"/>
              </w:numPr>
              <w:spacing w:line="0" w:lineRule="atLeast"/>
              <w:jc w:val="both"/>
              <w:rPr>
                <w:rFonts w:ascii="標楷體" w:eastAsia="標楷體" w:hAnsi="標楷體"/>
              </w:rPr>
            </w:pPr>
            <w:r w:rsidRPr="00BD7816">
              <w:rPr>
                <w:rFonts w:ascii="標楷體" w:eastAsia="標楷體" w:hAnsi="標楷體"/>
                <w:szCs w:val="24"/>
              </w:rPr>
              <w:t>交通量預測須說明預測方法。</w:t>
            </w:r>
          </w:p>
          <w:p w14:paraId="498BF33C" w14:textId="353EDB18" w:rsidR="00CA1A8A" w:rsidRPr="00173AEC" w:rsidRDefault="00CA1A8A" w:rsidP="00173AEC">
            <w:pPr>
              <w:pStyle w:val="a3"/>
              <w:spacing w:line="0" w:lineRule="atLeast"/>
              <w:jc w:val="both"/>
              <w:rPr>
                <w:rFonts w:ascii="標楷體" w:eastAsia="標楷體" w:hAnsi="標楷體"/>
                <w:strike/>
              </w:rPr>
            </w:pPr>
          </w:p>
        </w:tc>
      </w:tr>
      <w:tr w:rsidR="00CA1A8A" w:rsidRPr="00BD7816" w14:paraId="3156368D" w14:textId="77777777" w:rsidTr="00173AEC">
        <w:trPr>
          <w:jc w:val="center"/>
        </w:trPr>
        <w:tc>
          <w:tcPr>
            <w:tcW w:w="10225" w:type="dxa"/>
            <w:gridSpan w:val="7"/>
            <w:tcBorders>
              <w:top w:val="double" w:sz="4" w:space="0" w:color="00000A"/>
              <w:left w:val="single" w:sz="12" w:space="0" w:color="00000A"/>
              <w:bottom w:val="double" w:sz="4" w:space="0" w:color="00000A"/>
              <w:right w:val="single" w:sz="12" w:space="0" w:color="00000A"/>
            </w:tcBorders>
            <w:shd w:val="clear" w:color="auto" w:fill="D9D9D9"/>
            <w:vAlign w:val="center"/>
          </w:tcPr>
          <w:p w14:paraId="0C5B9B01" w14:textId="56E84BC7" w:rsidR="00CA1A8A" w:rsidRPr="00BD7816" w:rsidRDefault="00BC3E46" w:rsidP="009D51FB">
            <w:pPr>
              <w:pStyle w:val="a3"/>
              <w:snapToGrid w:val="0"/>
              <w:spacing w:line="500" w:lineRule="exact"/>
              <w:jc w:val="both"/>
              <w:rPr>
                <w:rFonts w:ascii="標楷體" w:eastAsia="標楷體" w:hAnsi="標楷體"/>
              </w:rPr>
            </w:pPr>
            <w:r>
              <w:rPr>
                <w:rFonts w:ascii="標楷體" w:eastAsia="標楷體" w:hAnsi="標楷體"/>
                <w:bCs/>
                <w:sz w:val="28"/>
                <w:szCs w:val="24"/>
              </w:rPr>
              <w:t>五</w:t>
            </w:r>
            <w:r w:rsidR="00CA1A8A" w:rsidRPr="00BD7816">
              <w:rPr>
                <w:rFonts w:ascii="標楷體" w:eastAsia="標楷體" w:hAnsi="標楷體"/>
                <w:bCs/>
                <w:sz w:val="28"/>
                <w:szCs w:val="24"/>
              </w:rPr>
              <w:t>、環保署列管控制或整治場址</w:t>
            </w:r>
          </w:p>
        </w:tc>
      </w:tr>
      <w:tr w:rsidR="00CA1A8A" w:rsidRPr="00BD7816" w14:paraId="05F41196" w14:textId="77777777" w:rsidTr="00173AEC">
        <w:trPr>
          <w:jc w:val="center"/>
        </w:trPr>
        <w:tc>
          <w:tcPr>
            <w:tcW w:w="5392" w:type="dxa"/>
            <w:gridSpan w:val="4"/>
            <w:tcBorders>
              <w:top w:val="double" w:sz="4" w:space="0" w:color="00000A"/>
              <w:left w:val="single" w:sz="12" w:space="0" w:color="00000A"/>
              <w:bottom w:val="double" w:sz="4" w:space="0" w:color="00000A"/>
              <w:right w:val="single" w:sz="4" w:space="0" w:color="00000A"/>
            </w:tcBorders>
            <w:shd w:val="clear" w:color="auto" w:fill="auto"/>
            <w:vAlign w:val="center"/>
          </w:tcPr>
          <w:p w14:paraId="53779A1C" w14:textId="77777777"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rPr>
              <w:t>1.是否屬環保署列管控制或整治場址</w:t>
            </w:r>
          </w:p>
          <w:p w14:paraId="2E600AAD" w14:textId="77777777" w:rsidR="00CA1A8A" w:rsidRPr="00BD7816" w:rsidRDefault="00CA1A8A" w:rsidP="009D51FB">
            <w:pPr>
              <w:pStyle w:val="a3"/>
              <w:spacing w:line="240" w:lineRule="atLeast"/>
              <w:ind w:left="504" w:hanging="240"/>
              <w:jc w:val="both"/>
              <w:rPr>
                <w:rFonts w:ascii="標楷體" w:eastAsia="標楷體" w:hAnsi="標楷體"/>
              </w:rPr>
            </w:pPr>
            <w:r w:rsidRPr="00BD7816">
              <w:rPr>
                <w:rFonts w:ascii="標楷體" w:eastAsia="標楷體" w:hAnsi="標楷體"/>
                <w:szCs w:val="24"/>
              </w:rPr>
              <w:lastRenderedPageBreak/>
              <w:t>□未列管</w:t>
            </w:r>
          </w:p>
          <w:p w14:paraId="6F37C414" w14:textId="77777777" w:rsidR="00CA1A8A" w:rsidRDefault="00CA1A8A" w:rsidP="009D51FB">
            <w:pPr>
              <w:pStyle w:val="a3"/>
              <w:spacing w:line="240" w:lineRule="atLeast"/>
              <w:ind w:left="504" w:hanging="240"/>
              <w:jc w:val="both"/>
              <w:rPr>
                <w:rFonts w:ascii="標楷體" w:eastAsia="標楷體" w:hAnsi="標楷體"/>
                <w:szCs w:val="24"/>
              </w:rPr>
            </w:pPr>
            <w:r w:rsidRPr="00BD7816">
              <w:rPr>
                <w:rFonts w:ascii="標楷體" w:eastAsia="標楷體" w:hAnsi="標楷體"/>
                <w:szCs w:val="24"/>
              </w:rPr>
              <w:t>□已列管</w:t>
            </w:r>
          </w:p>
          <w:p w14:paraId="496A205C" w14:textId="77777777" w:rsidR="00BC3E46" w:rsidRPr="00BC3E46" w:rsidRDefault="00BC3E46" w:rsidP="00BC3E46">
            <w:pPr>
              <w:pStyle w:val="a3"/>
              <w:snapToGrid w:val="0"/>
              <w:spacing w:line="276" w:lineRule="auto"/>
              <w:ind w:left="247" w:hangingChars="103" w:hanging="247"/>
              <w:jc w:val="both"/>
              <w:rPr>
                <w:rFonts w:ascii="標楷體" w:eastAsia="標楷體" w:hAnsi="標楷體"/>
                <w:color w:val="000000" w:themeColor="text1"/>
              </w:rPr>
            </w:pPr>
            <w:r w:rsidRPr="00BC3E46">
              <w:rPr>
                <w:rFonts w:ascii="標楷體" w:eastAsia="標楷體" w:hAnsi="標楷體" w:hint="eastAsia"/>
                <w:color w:val="000000" w:themeColor="text1"/>
              </w:rPr>
              <w:t>2.是否屬土壤及地下水污染整治法第</w:t>
            </w:r>
            <w:r w:rsidRPr="00BC3E46">
              <w:rPr>
                <w:rFonts w:ascii="標楷體" w:eastAsia="標楷體" w:hAnsi="標楷體"/>
                <w:color w:val="000000" w:themeColor="text1"/>
              </w:rPr>
              <w:t>9</w:t>
            </w:r>
            <w:r w:rsidRPr="00BC3E46">
              <w:rPr>
                <w:rFonts w:ascii="標楷體" w:eastAsia="標楷體" w:hAnsi="標楷體" w:hint="eastAsia"/>
                <w:color w:val="000000" w:themeColor="text1"/>
              </w:rPr>
              <w:t>條第1項之事業？</w:t>
            </w:r>
          </w:p>
          <w:p w14:paraId="0768553F" w14:textId="77777777" w:rsidR="00BC3E46" w:rsidRPr="00BC3E46" w:rsidRDefault="00BC3E46" w:rsidP="00BC3E46">
            <w:pPr>
              <w:pStyle w:val="a3"/>
              <w:snapToGrid w:val="0"/>
              <w:spacing w:line="276" w:lineRule="auto"/>
              <w:ind w:leftChars="135" w:left="326" w:hangingChars="1" w:hanging="2"/>
              <w:jc w:val="both"/>
              <w:rPr>
                <w:rFonts w:ascii="標楷體" w:eastAsia="標楷體" w:hAnsi="標楷體"/>
                <w:color w:val="000000" w:themeColor="text1"/>
              </w:rPr>
            </w:pPr>
            <w:r w:rsidRPr="00BC3E46">
              <w:rPr>
                <w:rFonts w:ascii="標楷體" w:eastAsia="標楷體" w:hAnsi="標楷體" w:hint="eastAsia"/>
                <w:color w:val="000000" w:themeColor="text1"/>
              </w:rPr>
              <w:t>□是，屬○○製造業</w:t>
            </w:r>
          </w:p>
          <w:p w14:paraId="358654E8" w14:textId="489B13F9" w:rsidR="00BC3E46" w:rsidRPr="00BD7816" w:rsidRDefault="00BC3E46" w:rsidP="00BC3E46">
            <w:pPr>
              <w:pStyle w:val="a3"/>
              <w:spacing w:line="240" w:lineRule="atLeast"/>
              <w:ind w:leftChars="125" w:left="581" w:hangingChars="117" w:hanging="281"/>
              <w:jc w:val="both"/>
              <w:rPr>
                <w:rFonts w:ascii="標楷體" w:eastAsia="標楷體" w:hAnsi="標楷體"/>
              </w:rPr>
            </w:pPr>
            <w:r w:rsidRPr="00BC3E46">
              <w:rPr>
                <w:rFonts w:ascii="標楷體" w:eastAsia="標楷體" w:hAnsi="標楷體" w:hint="eastAsia"/>
                <w:color w:val="000000" w:themeColor="text1"/>
              </w:rPr>
              <w:t>□非屬土壤及地下水污染整治法第</w:t>
            </w:r>
            <w:r w:rsidRPr="00BC3E46">
              <w:rPr>
                <w:rFonts w:ascii="標楷體" w:eastAsia="標楷體" w:hAnsi="標楷體"/>
                <w:color w:val="000000" w:themeColor="text1"/>
              </w:rPr>
              <w:t>9</w:t>
            </w:r>
            <w:r w:rsidRPr="00BC3E46">
              <w:rPr>
                <w:rFonts w:ascii="標楷體" w:eastAsia="標楷體" w:hAnsi="標楷體" w:hint="eastAsia"/>
                <w:color w:val="000000" w:themeColor="text1"/>
              </w:rPr>
              <w:t>條第</w:t>
            </w:r>
            <w:r w:rsidRPr="00BC3E46">
              <w:rPr>
                <w:rFonts w:ascii="標楷體" w:eastAsia="標楷體" w:hAnsi="標楷體"/>
                <w:color w:val="000000" w:themeColor="text1"/>
              </w:rPr>
              <w:t>1</w:t>
            </w:r>
            <w:r w:rsidRPr="00BC3E46">
              <w:rPr>
                <w:rFonts w:ascii="標楷體" w:eastAsia="標楷體" w:hAnsi="標楷體" w:hint="eastAsia"/>
                <w:color w:val="000000" w:themeColor="text1"/>
              </w:rPr>
              <w:t>項之事業。</w:t>
            </w:r>
          </w:p>
        </w:tc>
        <w:tc>
          <w:tcPr>
            <w:tcW w:w="992" w:type="dxa"/>
            <w:tcBorders>
              <w:top w:val="double" w:sz="4" w:space="0" w:color="00000A"/>
              <w:left w:val="single" w:sz="4" w:space="0" w:color="00000A"/>
              <w:bottom w:val="double" w:sz="4" w:space="0" w:color="00000A"/>
              <w:right w:val="single" w:sz="4" w:space="0" w:color="00000A"/>
            </w:tcBorders>
            <w:shd w:val="clear" w:color="auto" w:fill="auto"/>
            <w:vAlign w:val="center"/>
          </w:tcPr>
          <w:p w14:paraId="7D741BBF"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tcBorders>
              <w:top w:val="double" w:sz="4" w:space="0" w:color="00000A"/>
              <w:left w:val="single" w:sz="4" w:space="0" w:color="00000A"/>
              <w:bottom w:val="double" w:sz="4" w:space="0" w:color="00000A"/>
              <w:right w:val="single" w:sz="12" w:space="0" w:color="00000A"/>
            </w:tcBorders>
            <w:shd w:val="clear" w:color="auto" w:fill="auto"/>
            <w:vAlign w:val="center"/>
          </w:tcPr>
          <w:p w14:paraId="6A597BED" w14:textId="6B359327" w:rsidR="00CA1A8A" w:rsidRPr="00BC3E46" w:rsidRDefault="00BC3E46" w:rsidP="00BC3E46">
            <w:pPr>
              <w:pStyle w:val="a3"/>
              <w:numPr>
                <w:ilvl w:val="0"/>
                <w:numId w:val="7"/>
              </w:numPr>
              <w:pBdr>
                <w:top w:val="none" w:sz="0" w:space="0" w:color="auto"/>
                <w:left w:val="none" w:sz="0" w:space="0" w:color="auto"/>
                <w:bottom w:val="none" w:sz="0" w:space="0" w:color="auto"/>
                <w:right w:val="none" w:sz="0" w:space="0" w:color="auto"/>
              </w:pBdr>
              <w:spacing w:line="0" w:lineRule="atLeast"/>
              <w:jc w:val="both"/>
              <w:textAlignment w:val="auto"/>
              <w:rPr>
                <w:rFonts w:ascii="標楷體" w:eastAsia="標楷體" w:hAnsi="標楷體"/>
                <w:szCs w:val="24"/>
              </w:rPr>
            </w:pPr>
            <w:proofErr w:type="gramStart"/>
            <w:r w:rsidRPr="00BC3E46">
              <w:rPr>
                <w:rFonts w:ascii="標楷體" w:eastAsia="標楷體" w:hAnsi="標楷體" w:hint="eastAsia"/>
              </w:rPr>
              <w:t>倘屬土壤</w:t>
            </w:r>
            <w:proofErr w:type="gramEnd"/>
            <w:r w:rsidRPr="00BC3E46">
              <w:rPr>
                <w:rFonts w:ascii="標楷體" w:eastAsia="標楷體" w:hAnsi="標楷體" w:hint="eastAsia"/>
              </w:rPr>
              <w:t>及地下水污染整治法</w:t>
            </w:r>
            <w:r w:rsidRPr="00BC3E46">
              <w:rPr>
                <w:rFonts w:ascii="標楷體" w:eastAsia="標楷體" w:hAnsi="標楷體" w:hint="eastAsia"/>
              </w:rPr>
              <w:lastRenderedPageBreak/>
              <w:t>第9條第1項之事業，請於依法辦理事業設立許可、登記、申請營業執照或營業用地範圍變更前，應檢具土壤污染評估調查及檢測資料報環保局審查。</w:t>
            </w:r>
          </w:p>
        </w:tc>
      </w:tr>
      <w:tr w:rsidR="00CA1A8A" w:rsidRPr="00BD7816" w14:paraId="3C1D8A88" w14:textId="77777777" w:rsidTr="00173AEC">
        <w:trPr>
          <w:jc w:val="center"/>
        </w:trPr>
        <w:tc>
          <w:tcPr>
            <w:tcW w:w="10225" w:type="dxa"/>
            <w:gridSpan w:val="7"/>
            <w:tcBorders>
              <w:top w:val="double" w:sz="4" w:space="0" w:color="00000A"/>
              <w:left w:val="single" w:sz="12" w:space="0" w:color="00000A"/>
              <w:bottom w:val="double" w:sz="4" w:space="0" w:color="00000A"/>
              <w:right w:val="single" w:sz="12" w:space="0" w:color="00000A"/>
            </w:tcBorders>
            <w:shd w:val="clear" w:color="auto" w:fill="BFBFBF"/>
            <w:vAlign w:val="center"/>
          </w:tcPr>
          <w:p w14:paraId="7F535CD6" w14:textId="6ADE714D" w:rsidR="00CA1A8A" w:rsidRPr="00BD7816" w:rsidRDefault="00BC3E46" w:rsidP="009D51FB">
            <w:pPr>
              <w:pStyle w:val="a3"/>
              <w:snapToGrid w:val="0"/>
              <w:spacing w:line="500" w:lineRule="exact"/>
              <w:jc w:val="both"/>
              <w:rPr>
                <w:rFonts w:ascii="標楷體" w:eastAsia="標楷體" w:hAnsi="標楷體"/>
              </w:rPr>
            </w:pPr>
            <w:r>
              <w:rPr>
                <w:rFonts w:ascii="標楷體" w:eastAsia="標楷體" w:hAnsi="標楷體"/>
                <w:bCs/>
                <w:sz w:val="28"/>
                <w:szCs w:val="24"/>
              </w:rPr>
              <w:lastRenderedPageBreak/>
              <w:t>六</w:t>
            </w:r>
            <w:r w:rsidR="00CA1A8A" w:rsidRPr="00BD7816">
              <w:rPr>
                <w:rFonts w:ascii="標楷體" w:eastAsia="標楷體" w:hAnsi="標楷體"/>
                <w:bCs/>
                <w:sz w:val="28"/>
                <w:szCs w:val="24"/>
              </w:rPr>
              <w:t>、環境影響分析及改善計畫</w:t>
            </w:r>
          </w:p>
        </w:tc>
      </w:tr>
      <w:tr w:rsidR="00CA1A8A" w:rsidRPr="00BD7816" w14:paraId="2EA6E101" w14:textId="77777777" w:rsidTr="00173AEC">
        <w:trPr>
          <w:jc w:val="center"/>
        </w:trPr>
        <w:tc>
          <w:tcPr>
            <w:tcW w:w="5392" w:type="dxa"/>
            <w:gridSpan w:val="4"/>
            <w:tcBorders>
              <w:top w:val="double" w:sz="4" w:space="0" w:color="00000A"/>
              <w:left w:val="single" w:sz="12" w:space="0" w:color="00000A"/>
              <w:bottom w:val="double" w:sz="4" w:space="0" w:color="00000A"/>
              <w:right w:val="single" w:sz="4" w:space="0" w:color="00000A"/>
            </w:tcBorders>
            <w:shd w:val="clear" w:color="auto" w:fill="auto"/>
            <w:vAlign w:val="center"/>
          </w:tcPr>
          <w:p w14:paraId="545868EF" w14:textId="29C94F9E" w:rsidR="00CA1A8A" w:rsidRPr="00BD7816" w:rsidRDefault="00BC3E46" w:rsidP="00BC3E46">
            <w:pPr>
              <w:pStyle w:val="a3"/>
              <w:snapToGrid w:val="0"/>
              <w:spacing w:line="240" w:lineRule="atLeast"/>
              <w:ind w:left="156" w:hangingChars="65" w:hanging="156"/>
              <w:jc w:val="both"/>
              <w:rPr>
                <w:rFonts w:ascii="標楷體" w:eastAsia="標楷體" w:hAnsi="標楷體"/>
              </w:rPr>
            </w:pPr>
            <w:r>
              <w:rPr>
                <w:rFonts w:ascii="標楷體" w:eastAsia="標楷體" w:hAnsi="標楷體"/>
                <w:szCs w:val="24"/>
              </w:rPr>
              <w:t>1.</w:t>
            </w:r>
            <w:r w:rsidR="00CA1A8A" w:rsidRPr="00BD7816">
              <w:rPr>
                <w:rFonts w:ascii="標楷體" w:eastAsia="標楷體" w:hAnsi="標楷體"/>
                <w:szCs w:val="24"/>
              </w:rPr>
              <w:t>屬環境影響評估法「開發行為應實施環境影響評估細目及認定標準」之開發行為</w:t>
            </w:r>
          </w:p>
          <w:p w14:paraId="5EBE7762" w14:textId="77777777" w:rsidR="00CA1A8A" w:rsidRPr="00BD7816" w:rsidRDefault="00CA1A8A" w:rsidP="009D51FB">
            <w:pPr>
              <w:pStyle w:val="a3"/>
              <w:spacing w:line="240" w:lineRule="atLeast"/>
              <w:ind w:left="504" w:hanging="240"/>
              <w:jc w:val="both"/>
              <w:rPr>
                <w:rFonts w:ascii="標楷體" w:eastAsia="標楷體" w:hAnsi="標楷體"/>
              </w:rPr>
            </w:pPr>
            <w:r w:rsidRPr="00BD7816">
              <w:rPr>
                <w:rFonts w:ascii="標楷體" w:eastAsia="標楷體" w:hAnsi="標楷體"/>
                <w:szCs w:val="24"/>
              </w:rPr>
              <w:t>□是</w:t>
            </w:r>
          </w:p>
          <w:p w14:paraId="4BF6CD48" w14:textId="77777777" w:rsidR="00CA1A8A" w:rsidRPr="00BD7816" w:rsidRDefault="00CA1A8A" w:rsidP="009D51FB">
            <w:pPr>
              <w:pStyle w:val="a3"/>
              <w:spacing w:line="240" w:lineRule="atLeast"/>
              <w:ind w:left="504" w:hanging="240"/>
              <w:jc w:val="both"/>
              <w:rPr>
                <w:rFonts w:ascii="標楷體" w:eastAsia="標楷體" w:hAnsi="標楷體"/>
              </w:rPr>
            </w:pPr>
            <w:proofErr w:type="gramStart"/>
            <w:r w:rsidRPr="00BD7816">
              <w:rPr>
                <w:rFonts w:ascii="標楷體" w:eastAsia="標楷體" w:hAnsi="標楷體"/>
                <w:szCs w:val="24"/>
              </w:rPr>
              <w:t>□否</w:t>
            </w:r>
            <w:proofErr w:type="gramEnd"/>
            <w:r w:rsidRPr="00BD7816">
              <w:rPr>
                <w:rFonts w:ascii="標楷體" w:eastAsia="標楷體" w:hAnsi="標楷體"/>
                <w:szCs w:val="24"/>
              </w:rPr>
              <w:t>，檢附環境影響分析及改善計畫說明</w:t>
            </w:r>
          </w:p>
          <w:p w14:paraId="562E2576" w14:textId="50095053" w:rsidR="00CA1A8A" w:rsidRPr="00BD7816" w:rsidRDefault="00BC3E46" w:rsidP="009D51FB">
            <w:pPr>
              <w:pStyle w:val="a3"/>
              <w:snapToGrid w:val="0"/>
              <w:spacing w:line="240" w:lineRule="atLeast"/>
              <w:jc w:val="both"/>
              <w:rPr>
                <w:rFonts w:ascii="標楷體" w:eastAsia="標楷體" w:hAnsi="標楷體"/>
              </w:rPr>
            </w:pPr>
            <w:r>
              <w:rPr>
                <w:rFonts w:ascii="標楷體" w:eastAsia="標楷體" w:hAnsi="標楷體"/>
                <w:szCs w:val="24"/>
              </w:rPr>
              <w:t>2.</w:t>
            </w:r>
            <w:r w:rsidR="00CA1A8A" w:rsidRPr="00BD7816">
              <w:rPr>
                <w:rFonts w:ascii="標楷體" w:eastAsia="標楷體" w:hAnsi="標楷體"/>
                <w:szCs w:val="24"/>
              </w:rPr>
              <w:t>污染改善計畫</w:t>
            </w:r>
          </w:p>
          <w:p w14:paraId="436005B2" w14:textId="77777777" w:rsidR="00CA1A8A" w:rsidRPr="00BD7816" w:rsidRDefault="00CA1A8A" w:rsidP="00BC3E46">
            <w:pPr>
              <w:pStyle w:val="a3"/>
              <w:spacing w:line="240" w:lineRule="atLeast"/>
              <w:ind w:left="744" w:hanging="446"/>
              <w:jc w:val="both"/>
              <w:rPr>
                <w:rFonts w:ascii="標楷體" w:eastAsia="標楷體" w:hAnsi="標楷體"/>
              </w:rPr>
            </w:pPr>
            <w:r w:rsidRPr="00BD7816">
              <w:rPr>
                <w:rFonts w:ascii="標楷體" w:eastAsia="標楷體" w:hAnsi="標楷體"/>
                <w:szCs w:val="24"/>
              </w:rPr>
              <w:t>□水污染影響分析與改善計畫</w:t>
            </w:r>
          </w:p>
          <w:p w14:paraId="55C751BC" w14:textId="77777777" w:rsidR="00CA1A8A" w:rsidRPr="00BD7816" w:rsidRDefault="00CA1A8A" w:rsidP="00BC3E46">
            <w:pPr>
              <w:pStyle w:val="a3"/>
              <w:spacing w:line="240" w:lineRule="atLeast"/>
              <w:ind w:left="744" w:hanging="446"/>
              <w:jc w:val="both"/>
              <w:rPr>
                <w:rFonts w:ascii="標楷體" w:eastAsia="標楷體" w:hAnsi="標楷體"/>
              </w:rPr>
            </w:pPr>
            <w:r w:rsidRPr="00BD7816">
              <w:rPr>
                <w:rFonts w:ascii="標楷體" w:eastAsia="標楷體" w:hAnsi="標楷體"/>
                <w:szCs w:val="24"/>
              </w:rPr>
              <w:t>□噪音污染影響分析與改善計畫</w:t>
            </w:r>
          </w:p>
          <w:p w14:paraId="5A976B7E" w14:textId="77777777" w:rsidR="00CA1A8A" w:rsidRPr="00BD7816" w:rsidRDefault="00CA1A8A" w:rsidP="00BC3E46">
            <w:pPr>
              <w:pStyle w:val="a3"/>
              <w:spacing w:line="240" w:lineRule="atLeast"/>
              <w:ind w:left="744" w:hanging="446"/>
              <w:jc w:val="both"/>
              <w:rPr>
                <w:rFonts w:ascii="標楷體" w:eastAsia="標楷體" w:hAnsi="標楷體"/>
              </w:rPr>
            </w:pPr>
            <w:r w:rsidRPr="00BD7816">
              <w:rPr>
                <w:rFonts w:ascii="標楷體" w:eastAsia="標楷體" w:hAnsi="標楷體"/>
                <w:szCs w:val="24"/>
              </w:rPr>
              <w:t>□空氣污染影響分析與改善計畫</w:t>
            </w:r>
          </w:p>
          <w:p w14:paraId="7E03A493" w14:textId="77777777" w:rsidR="00CA1A8A" w:rsidRPr="00BD7816" w:rsidRDefault="00CA1A8A" w:rsidP="00BC3E46">
            <w:pPr>
              <w:pStyle w:val="a3"/>
              <w:spacing w:line="240" w:lineRule="atLeast"/>
              <w:ind w:left="744" w:hanging="446"/>
              <w:jc w:val="both"/>
              <w:rPr>
                <w:rFonts w:ascii="標楷體" w:eastAsia="標楷體" w:hAnsi="標楷體"/>
              </w:rPr>
            </w:pPr>
            <w:r w:rsidRPr="00BD7816">
              <w:rPr>
                <w:rFonts w:ascii="標楷體" w:eastAsia="標楷體" w:hAnsi="標楷體"/>
                <w:szCs w:val="24"/>
              </w:rPr>
              <w:t>□土壤及地下水影響分析與污染改善計畫</w:t>
            </w:r>
          </w:p>
          <w:p w14:paraId="6CCD9981" w14:textId="42E41284" w:rsidR="00CA1A8A" w:rsidRPr="00BD7816" w:rsidRDefault="00BC3E46" w:rsidP="009D51FB">
            <w:pPr>
              <w:pStyle w:val="a3"/>
              <w:snapToGrid w:val="0"/>
              <w:spacing w:line="240" w:lineRule="atLeast"/>
              <w:jc w:val="both"/>
              <w:rPr>
                <w:rFonts w:ascii="標楷體" w:eastAsia="標楷體" w:hAnsi="標楷體"/>
              </w:rPr>
            </w:pPr>
            <w:r>
              <w:rPr>
                <w:rFonts w:ascii="標楷體" w:eastAsia="標楷體" w:hAnsi="標楷體"/>
                <w:szCs w:val="24"/>
              </w:rPr>
              <w:t>3.</w:t>
            </w:r>
            <w:r w:rsidR="00CA1A8A" w:rsidRPr="00BD7816">
              <w:rPr>
                <w:rFonts w:ascii="標楷體" w:eastAsia="標楷體" w:hAnsi="標楷體"/>
                <w:szCs w:val="24"/>
              </w:rPr>
              <w:t>廢棄物處理計畫</w:t>
            </w:r>
          </w:p>
          <w:p w14:paraId="2686DEAE" w14:textId="77777777" w:rsidR="00CA1A8A" w:rsidRPr="00BD7816" w:rsidRDefault="00CA1A8A" w:rsidP="009D51FB">
            <w:pPr>
              <w:pStyle w:val="a3"/>
              <w:spacing w:line="240" w:lineRule="atLeast"/>
              <w:ind w:left="504" w:hanging="240"/>
              <w:jc w:val="both"/>
              <w:rPr>
                <w:rFonts w:ascii="標楷體" w:eastAsia="標楷體" w:hAnsi="標楷體"/>
              </w:rPr>
            </w:pPr>
            <w:r w:rsidRPr="00BD7816">
              <w:rPr>
                <w:rFonts w:ascii="標楷體" w:eastAsia="標楷體" w:hAnsi="標楷體"/>
                <w:szCs w:val="24"/>
              </w:rPr>
              <w:t>□廢棄物影響分析與改善計畫</w:t>
            </w:r>
          </w:p>
        </w:tc>
        <w:tc>
          <w:tcPr>
            <w:tcW w:w="992" w:type="dxa"/>
            <w:tcBorders>
              <w:top w:val="double" w:sz="4" w:space="0" w:color="00000A"/>
              <w:left w:val="single" w:sz="4" w:space="0" w:color="00000A"/>
              <w:bottom w:val="double" w:sz="4" w:space="0" w:color="00000A"/>
              <w:right w:val="single" w:sz="4" w:space="0" w:color="00000A"/>
            </w:tcBorders>
            <w:shd w:val="clear" w:color="auto" w:fill="auto"/>
            <w:vAlign w:val="center"/>
          </w:tcPr>
          <w:p w14:paraId="1F197395"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tcBorders>
              <w:top w:val="double" w:sz="4" w:space="0" w:color="00000A"/>
              <w:left w:val="single" w:sz="4" w:space="0" w:color="00000A"/>
              <w:bottom w:val="double" w:sz="4" w:space="0" w:color="00000A"/>
              <w:right w:val="single" w:sz="12" w:space="0" w:color="00000A"/>
            </w:tcBorders>
            <w:shd w:val="clear" w:color="auto" w:fill="auto"/>
            <w:vAlign w:val="center"/>
          </w:tcPr>
          <w:p w14:paraId="2E73E1B6" w14:textId="77777777" w:rsidR="00CA1A8A" w:rsidRPr="00BD7816" w:rsidRDefault="00CA1A8A" w:rsidP="009D51FB">
            <w:pPr>
              <w:pStyle w:val="a3"/>
              <w:spacing w:line="500" w:lineRule="exact"/>
              <w:ind w:left="179"/>
              <w:jc w:val="both"/>
              <w:rPr>
                <w:rFonts w:ascii="標楷體" w:eastAsia="標楷體" w:hAnsi="標楷體"/>
              </w:rPr>
            </w:pPr>
          </w:p>
        </w:tc>
      </w:tr>
      <w:tr w:rsidR="00CA1A8A" w:rsidRPr="00BD7816" w14:paraId="0E9E4056" w14:textId="77777777" w:rsidTr="00173AEC">
        <w:trPr>
          <w:trHeight w:val="178"/>
          <w:jc w:val="center"/>
        </w:trPr>
        <w:tc>
          <w:tcPr>
            <w:tcW w:w="10225" w:type="dxa"/>
            <w:gridSpan w:val="7"/>
            <w:tcBorders>
              <w:top w:val="double" w:sz="4" w:space="0" w:color="00000A"/>
              <w:left w:val="single" w:sz="12" w:space="0" w:color="00000A"/>
              <w:bottom w:val="double" w:sz="4" w:space="0" w:color="00000A"/>
              <w:right w:val="single" w:sz="12" w:space="0" w:color="00000A"/>
            </w:tcBorders>
            <w:shd w:val="clear" w:color="auto" w:fill="D9D9D9"/>
            <w:vAlign w:val="center"/>
          </w:tcPr>
          <w:p w14:paraId="5312ADB1" w14:textId="189AF016" w:rsidR="00CA1A8A" w:rsidRPr="00BD7816" w:rsidRDefault="00BC3E46" w:rsidP="009D51FB">
            <w:pPr>
              <w:pStyle w:val="a3"/>
              <w:snapToGrid w:val="0"/>
              <w:spacing w:line="500" w:lineRule="exact"/>
              <w:jc w:val="both"/>
              <w:rPr>
                <w:rFonts w:ascii="標楷體" w:eastAsia="標楷體" w:hAnsi="標楷體"/>
              </w:rPr>
            </w:pPr>
            <w:r>
              <w:rPr>
                <w:rFonts w:ascii="標楷體" w:eastAsia="標楷體" w:hAnsi="標楷體"/>
                <w:bCs/>
                <w:sz w:val="28"/>
                <w:szCs w:val="24"/>
              </w:rPr>
              <w:t>七</w:t>
            </w:r>
            <w:r w:rsidR="00CA1A8A" w:rsidRPr="00BD7816">
              <w:rPr>
                <w:rFonts w:ascii="標楷體" w:eastAsia="標楷體" w:hAnsi="標楷體"/>
                <w:bCs/>
                <w:sz w:val="28"/>
                <w:szCs w:val="24"/>
              </w:rPr>
              <w:t>、用水、用電使用計畫</w:t>
            </w:r>
          </w:p>
        </w:tc>
      </w:tr>
      <w:tr w:rsidR="00CA1A8A" w:rsidRPr="00BD7816" w14:paraId="5C6DD1FA" w14:textId="77777777" w:rsidTr="00173AEC">
        <w:trPr>
          <w:trHeight w:val="178"/>
          <w:jc w:val="center"/>
        </w:trPr>
        <w:tc>
          <w:tcPr>
            <w:tcW w:w="5392" w:type="dxa"/>
            <w:gridSpan w:val="4"/>
            <w:tcBorders>
              <w:top w:val="double" w:sz="4" w:space="0" w:color="00000A"/>
              <w:left w:val="single" w:sz="12" w:space="0" w:color="00000A"/>
              <w:bottom w:val="double" w:sz="4" w:space="0" w:color="000000"/>
              <w:right w:val="single" w:sz="4" w:space="0" w:color="000000"/>
            </w:tcBorders>
            <w:shd w:val="clear" w:color="auto" w:fill="FFFFFF"/>
            <w:vAlign w:val="center"/>
          </w:tcPr>
          <w:p w14:paraId="6816DF55" w14:textId="77777777"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szCs w:val="24"/>
              </w:rPr>
              <w:t>□(1)足夠用水、用電使用計畫(檢附證明文件)</w:t>
            </w:r>
          </w:p>
          <w:p w14:paraId="5082B3A4" w14:textId="77777777"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rPr>
              <w:t>□(2)</w:t>
            </w:r>
            <w:r w:rsidRPr="00BD7816">
              <w:rPr>
                <w:rFonts w:ascii="標楷體" w:eastAsia="標楷體" w:hAnsi="標楷體"/>
                <w:szCs w:val="24"/>
              </w:rPr>
              <w:t>用水、用電不足改善計畫</w:t>
            </w:r>
          </w:p>
          <w:p w14:paraId="41328CC5" w14:textId="77777777" w:rsidR="00CA1A8A" w:rsidRPr="00BD7816" w:rsidRDefault="00CA1A8A" w:rsidP="009D51FB">
            <w:pPr>
              <w:pStyle w:val="a3"/>
              <w:spacing w:line="240" w:lineRule="atLeast"/>
              <w:ind w:left="744" w:hanging="240"/>
              <w:jc w:val="both"/>
              <w:rPr>
                <w:rFonts w:ascii="標楷體" w:eastAsia="標楷體" w:hAnsi="標楷體"/>
              </w:rPr>
            </w:pPr>
            <w:r w:rsidRPr="00BD7816">
              <w:rPr>
                <w:rFonts w:ascii="標楷體" w:eastAsia="標楷體" w:hAnsi="標楷體"/>
                <w:szCs w:val="24"/>
              </w:rPr>
              <w:t>□1.用水不足改善計畫</w:t>
            </w:r>
          </w:p>
          <w:p w14:paraId="4B4F3483" w14:textId="77777777" w:rsidR="00CA1A8A" w:rsidRPr="00BD7816" w:rsidRDefault="00CA1A8A" w:rsidP="009D51FB">
            <w:pPr>
              <w:pStyle w:val="a3"/>
              <w:spacing w:line="240" w:lineRule="atLeast"/>
              <w:ind w:left="744" w:hanging="240"/>
              <w:jc w:val="both"/>
              <w:rPr>
                <w:rFonts w:ascii="標楷體" w:eastAsia="標楷體" w:hAnsi="標楷體"/>
              </w:rPr>
            </w:pPr>
            <w:r w:rsidRPr="00BD7816">
              <w:rPr>
                <w:rFonts w:ascii="標楷體" w:eastAsia="標楷體" w:hAnsi="標楷體"/>
                <w:szCs w:val="24"/>
              </w:rPr>
              <w:t>□2.用電不足改善計畫</w:t>
            </w:r>
          </w:p>
        </w:tc>
        <w:tc>
          <w:tcPr>
            <w:tcW w:w="992" w:type="dxa"/>
            <w:tcBorders>
              <w:top w:val="double" w:sz="4" w:space="0" w:color="00000A"/>
              <w:left w:val="single" w:sz="4" w:space="0" w:color="000000"/>
              <w:bottom w:val="double" w:sz="4" w:space="0" w:color="000000"/>
              <w:right w:val="single" w:sz="4" w:space="0" w:color="000000"/>
            </w:tcBorders>
            <w:shd w:val="clear" w:color="auto" w:fill="FFFFFF"/>
            <w:vAlign w:val="center"/>
          </w:tcPr>
          <w:p w14:paraId="389E625A" w14:textId="77777777" w:rsidR="00CA1A8A" w:rsidRPr="00BD7816" w:rsidRDefault="00CA1A8A" w:rsidP="009D51FB">
            <w:pPr>
              <w:pStyle w:val="a3"/>
              <w:snapToGrid w:val="0"/>
              <w:spacing w:line="500" w:lineRule="exact"/>
              <w:jc w:val="both"/>
              <w:rPr>
                <w:rFonts w:ascii="標楷體" w:eastAsia="標楷體" w:hAnsi="標楷體"/>
                <w:bCs/>
                <w:sz w:val="28"/>
                <w:szCs w:val="24"/>
              </w:rPr>
            </w:pPr>
          </w:p>
        </w:tc>
        <w:tc>
          <w:tcPr>
            <w:tcW w:w="3841" w:type="dxa"/>
            <w:gridSpan w:val="2"/>
            <w:tcBorders>
              <w:top w:val="double" w:sz="4" w:space="0" w:color="00000A"/>
              <w:left w:val="single" w:sz="4" w:space="0" w:color="000000"/>
              <w:bottom w:val="double" w:sz="4" w:space="0" w:color="000000"/>
              <w:right w:val="single" w:sz="12" w:space="0" w:color="00000A"/>
            </w:tcBorders>
            <w:shd w:val="clear" w:color="auto" w:fill="FFFFFF"/>
            <w:vAlign w:val="center"/>
          </w:tcPr>
          <w:p w14:paraId="2F2FEB97" w14:textId="77777777" w:rsidR="00CA1A8A" w:rsidRPr="00BD7816" w:rsidRDefault="00CA1A8A" w:rsidP="00CA1A8A">
            <w:pPr>
              <w:pStyle w:val="a3"/>
              <w:numPr>
                <w:ilvl w:val="0"/>
                <w:numId w:val="1"/>
              </w:numPr>
              <w:spacing w:line="0" w:lineRule="atLeast"/>
              <w:jc w:val="both"/>
              <w:rPr>
                <w:rFonts w:ascii="標楷體" w:eastAsia="標楷體" w:hAnsi="標楷體"/>
              </w:rPr>
            </w:pPr>
            <w:r w:rsidRPr="00BD7816">
              <w:rPr>
                <w:rFonts w:ascii="標楷體" w:eastAsia="標楷體" w:hAnsi="標楷體"/>
                <w:szCs w:val="24"/>
              </w:rPr>
              <w:t>如已檢附目的事業主管機關出具用水用電足夠之證明文件，免說明改善計畫</w:t>
            </w:r>
          </w:p>
        </w:tc>
      </w:tr>
      <w:tr w:rsidR="00CA1A8A" w:rsidRPr="00BD7816" w14:paraId="094648E6" w14:textId="77777777" w:rsidTr="00173AEC">
        <w:trPr>
          <w:trHeight w:val="178"/>
          <w:jc w:val="center"/>
        </w:trPr>
        <w:tc>
          <w:tcPr>
            <w:tcW w:w="10225" w:type="dxa"/>
            <w:gridSpan w:val="7"/>
            <w:tcBorders>
              <w:top w:val="double" w:sz="4" w:space="0" w:color="000000"/>
              <w:left w:val="single" w:sz="12" w:space="0" w:color="00000A"/>
              <w:bottom w:val="double" w:sz="4" w:space="0" w:color="00000A"/>
              <w:right w:val="single" w:sz="12" w:space="0" w:color="00000A"/>
            </w:tcBorders>
            <w:shd w:val="clear" w:color="auto" w:fill="D9D9D9"/>
            <w:vAlign w:val="center"/>
          </w:tcPr>
          <w:p w14:paraId="7C1D40A7" w14:textId="4E53470C" w:rsidR="00CA1A8A" w:rsidRPr="00BD7816" w:rsidRDefault="00BC3E46" w:rsidP="009D51FB">
            <w:pPr>
              <w:pStyle w:val="a3"/>
              <w:snapToGrid w:val="0"/>
              <w:spacing w:line="500" w:lineRule="exact"/>
              <w:jc w:val="both"/>
              <w:rPr>
                <w:rFonts w:ascii="標楷體" w:eastAsia="標楷體" w:hAnsi="標楷體"/>
              </w:rPr>
            </w:pPr>
            <w:r>
              <w:rPr>
                <w:rFonts w:ascii="標楷體" w:eastAsia="標楷體" w:hAnsi="標楷體"/>
                <w:bCs/>
                <w:sz w:val="28"/>
                <w:szCs w:val="24"/>
              </w:rPr>
              <w:t>八</w:t>
            </w:r>
            <w:r w:rsidR="00CA1A8A" w:rsidRPr="00BD7816">
              <w:rPr>
                <w:rFonts w:ascii="標楷體" w:eastAsia="標楷體" w:hAnsi="標楷體"/>
                <w:bCs/>
                <w:sz w:val="28"/>
                <w:szCs w:val="24"/>
              </w:rPr>
              <w:t>、污水處理計畫</w:t>
            </w:r>
          </w:p>
        </w:tc>
      </w:tr>
      <w:tr w:rsidR="00CA1A8A" w:rsidRPr="00BD7816" w14:paraId="20EE5E04" w14:textId="77777777" w:rsidTr="00173AEC">
        <w:trPr>
          <w:trHeight w:val="178"/>
          <w:jc w:val="center"/>
        </w:trPr>
        <w:tc>
          <w:tcPr>
            <w:tcW w:w="5392" w:type="dxa"/>
            <w:gridSpan w:val="4"/>
            <w:tcBorders>
              <w:top w:val="double" w:sz="4" w:space="0" w:color="00000A"/>
              <w:left w:val="single" w:sz="12" w:space="0" w:color="00000A"/>
              <w:bottom w:val="double" w:sz="4" w:space="0" w:color="000000"/>
              <w:right w:val="single" w:sz="4" w:space="0" w:color="000000"/>
            </w:tcBorders>
            <w:shd w:val="clear" w:color="auto" w:fill="FFFFFF"/>
            <w:vAlign w:val="center"/>
          </w:tcPr>
          <w:p w14:paraId="68674757" w14:textId="77777777" w:rsidR="00CA1A8A" w:rsidRPr="00BD7816" w:rsidRDefault="00CA1A8A" w:rsidP="009D51FB">
            <w:pPr>
              <w:pStyle w:val="a3"/>
              <w:ind w:left="240" w:hanging="240"/>
              <w:rPr>
                <w:rFonts w:ascii="標楷體" w:eastAsia="標楷體" w:hAnsi="標楷體"/>
              </w:rPr>
            </w:pPr>
            <w:r w:rsidRPr="00BD7816">
              <w:rPr>
                <w:rFonts w:ascii="標楷體" w:eastAsia="標楷體" w:hAnsi="標楷體"/>
                <w:szCs w:val="24"/>
              </w:rPr>
              <w:t>□污</w:t>
            </w:r>
            <w:r w:rsidRPr="00BD7816">
              <w:rPr>
                <w:rFonts w:ascii="標楷體" w:eastAsia="標楷體" w:hAnsi="標楷體"/>
              </w:rPr>
              <w:t>水處理改善計畫</w:t>
            </w:r>
          </w:p>
          <w:p w14:paraId="5D28BFC0" w14:textId="77777777" w:rsidR="00CA1A8A" w:rsidRPr="00BD7816" w:rsidRDefault="00CA1A8A" w:rsidP="009D51FB">
            <w:pPr>
              <w:pStyle w:val="a3"/>
              <w:spacing w:line="240" w:lineRule="atLeast"/>
              <w:ind w:left="744" w:hanging="240"/>
              <w:jc w:val="both"/>
              <w:rPr>
                <w:rFonts w:ascii="標楷體" w:eastAsia="標楷體" w:hAnsi="標楷體"/>
              </w:rPr>
            </w:pPr>
            <w:r w:rsidRPr="00BD7816">
              <w:rPr>
                <w:rFonts w:ascii="標楷體" w:eastAsia="標楷體" w:hAnsi="標楷體"/>
                <w:szCs w:val="24"/>
              </w:rPr>
              <w:t>□1.檢附下水道主管機關同意文件</w:t>
            </w:r>
          </w:p>
          <w:p w14:paraId="7F511F35" w14:textId="77777777" w:rsidR="00CA1A8A" w:rsidRPr="00BD7816" w:rsidRDefault="00CA1A8A" w:rsidP="009D51FB">
            <w:pPr>
              <w:pStyle w:val="a3"/>
              <w:ind w:left="240" w:hanging="240"/>
              <w:rPr>
                <w:rFonts w:ascii="標楷體" w:eastAsia="標楷體" w:hAnsi="標楷體"/>
              </w:rPr>
            </w:pPr>
            <w:r w:rsidRPr="00BD7816">
              <w:rPr>
                <w:rFonts w:ascii="標楷體" w:eastAsia="標楷體" w:hAnsi="標楷體"/>
                <w:szCs w:val="24"/>
              </w:rPr>
              <w:t xml:space="preserve">    □2.自行設置汙水處理設施</w:t>
            </w:r>
          </w:p>
          <w:p w14:paraId="66273B1F" w14:textId="77777777" w:rsidR="00CA1A8A" w:rsidRPr="00BD7816" w:rsidRDefault="00CA1A8A" w:rsidP="009D51FB">
            <w:pPr>
              <w:pStyle w:val="a3"/>
              <w:ind w:left="240" w:hanging="240"/>
              <w:rPr>
                <w:rFonts w:ascii="標楷體" w:eastAsia="標楷體" w:hAnsi="標楷體"/>
              </w:rPr>
            </w:pPr>
            <w:r w:rsidRPr="00BD7816">
              <w:rPr>
                <w:rFonts w:ascii="標楷體" w:eastAsia="標楷體" w:hAnsi="標楷體"/>
                <w:szCs w:val="24"/>
              </w:rPr>
              <w:t xml:space="preserve">    □3.留設污水處理設備設置空間</w:t>
            </w:r>
          </w:p>
          <w:p w14:paraId="0A1412AB" w14:textId="77777777" w:rsidR="00CA1A8A" w:rsidRPr="00BD7816" w:rsidRDefault="00CA1A8A" w:rsidP="009D51FB">
            <w:pPr>
              <w:pStyle w:val="a3"/>
              <w:ind w:left="240" w:hanging="240"/>
              <w:rPr>
                <w:rFonts w:ascii="標楷體" w:eastAsia="標楷體" w:hAnsi="標楷體"/>
              </w:rPr>
            </w:pPr>
            <w:r w:rsidRPr="00BD7816">
              <w:rPr>
                <w:rFonts w:ascii="標楷體" w:eastAsia="標楷體" w:hAnsi="標楷體"/>
                <w:szCs w:val="24"/>
              </w:rPr>
              <w:t xml:space="preserve">    □4.事業廢水與生活污水分管規劃設計</w:t>
            </w:r>
          </w:p>
          <w:p w14:paraId="3F1CEE02" w14:textId="77777777" w:rsidR="00CA1A8A" w:rsidRPr="00BD7816" w:rsidRDefault="00CA1A8A" w:rsidP="009D51FB">
            <w:pPr>
              <w:pStyle w:val="a3"/>
              <w:ind w:left="240" w:hanging="240"/>
              <w:rPr>
                <w:rFonts w:ascii="標楷體" w:eastAsia="標楷體" w:hAnsi="標楷體"/>
              </w:rPr>
            </w:pPr>
          </w:p>
        </w:tc>
        <w:tc>
          <w:tcPr>
            <w:tcW w:w="992" w:type="dxa"/>
            <w:tcBorders>
              <w:top w:val="double" w:sz="4" w:space="0" w:color="00000A"/>
              <w:left w:val="single" w:sz="4" w:space="0" w:color="000000"/>
              <w:bottom w:val="double" w:sz="4" w:space="0" w:color="000000"/>
              <w:right w:val="single" w:sz="4" w:space="0" w:color="000000"/>
            </w:tcBorders>
            <w:shd w:val="clear" w:color="auto" w:fill="FFFFFF"/>
            <w:vAlign w:val="center"/>
          </w:tcPr>
          <w:p w14:paraId="53E38BEE" w14:textId="77777777" w:rsidR="00CA1A8A" w:rsidRPr="00BD7816" w:rsidRDefault="00CA1A8A" w:rsidP="009D51FB">
            <w:pPr>
              <w:pStyle w:val="a3"/>
              <w:snapToGrid w:val="0"/>
              <w:spacing w:line="500" w:lineRule="exact"/>
              <w:jc w:val="both"/>
              <w:rPr>
                <w:rFonts w:ascii="標楷體" w:eastAsia="標楷體" w:hAnsi="標楷體"/>
                <w:bCs/>
                <w:sz w:val="28"/>
                <w:szCs w:val="24"/>
              </w:rPr>
            </w:pPr>
          </w:p>
        </w:tc>
        <w:tc>
          <w:tcPr>
            <w:tcW w:w="3841" w:type="dxa"/>
            <w:gridSpan w:val="2"/>
            <w:tcBorders>
              <w:top w:val="double" w:sz="4" w:space="0" w:color="00000A"/>
              <w:left w:val="single" w:sz="4" w:space="0" w:color="000000"/>
              <w:bottom w:val="double" w:sz="4" w:space="0" w:color="000000"/>
              <w:right w:val="single" w:sz="12" w:space="0" w:color="00000A"/>
            </w:tcBorders>
            <w:shd w:val="clear" w:color="auto" w:fill="FFFFFF"/>
            <w:vAlign w:val="center"/>
          </w:tcPr>
          <w:p w14:paraId="5B7C150E" w14:textId="77777777" w:rsidR="00CA1A8A" w:rsidRPr="00BD7816" w:rsidRDefault="00CA1A8A" w:rsidP="00CA1A8A">
            <w:pPr>
              <w:pStyle w:val="a3"/>
              <w:numPr>
                <w:ilvl w:val="0"/>
                <w:numId w:val="1"/>
              </w:numPr>
              <w:spacing w:line="0" w:lineRule="atLeast"/>
              <w:jc w:val="both"/>
              <w:rPr>
                <w:rFonts w:ascii="標楷體" w:eastAsia="標楷體" w:hAnsi="標楷體"/>
              </w:rPr>
            </w:pPr>
            <w:r w:rsidRPr="00BD7816">
              <w:rPr>
                <w:rFonts w:ascii="標楷體" w:eastAsia="標楷體" w:hAnsi="標楷體"/>
                <w:szCs w:val="24"/>
              </w:rPr>
              <w:t>應檢附下水道主管機關同意文件。</w:t>
            </w:r>
          </w:p>
          <w:p w14:paraId="4240B3FF" w14:textId="77777777" w:rsidR="00CA1A8A" w:rsidRPr="00BD7816" w:rsidRDefault="00CA1A8A" w:rsidP="00CA1A8A">
            <w:pPr>
              <w:pStyle w:val="a3"/>
              <w:numPr>
                <w:ilvl w:val="0"/>
                <w:numId w:val="1"/>
              </w:numPr>
              <w:spacing w:line="0" w:lineRule="atLeast"/>
              <w:jc w:val="both"/>
              <w:rPr>
                <w:rFonts w:ascii="標楷體" w:eastAsia="標楷體" w:hAnsi="標楷體"/>
              </w:rPr>
            </w:pPr>
            <w:r w:rsidRPr="00BD7816">
              <w:rPr>
                <w:rFonts w:ascii="標楷體" w:eastAsia="標楷體" w:hAnsi="標楷體"/>
                <w:szCs w:val="24"/>
              </w:rPr>
              <w:t>如無法取得下水道主管機關同意文件或有事業廢水者，應自行設置污水處理設施。</w:t>
            </w:r>
          </w:p>
          <w:p w14:paraId="4746056B" w14:textId="77777777" w:rsidR="00CA1A8A" w:rsidRPr="00BD7816" w:rsidRDefault="00CA1A8A" w:rsidP="00CA1A8A">
            <w:pPr>
              <w:pStyle w:val="a3"/>
              <w:numPr>
                <w:ilvl w:val="0"/>
                <w:numId w:val="1"/>
              </w:numPr>
              <w:spacing w:line="0" w:lineRule="atLeast"/>
              <w:jc w:val="both"/>
              <w:rPr>
                <w:rFonts w:ascii="標楷體" w:eastAsia="標楷體" w:hAnsi="標楷體"/>
              </w:rPr>
            </w:pPr>
            <w:r w:rsidRPr="00BD7816">
              <w:rPr>
                <w:rFonts w:ascii="標楷體" w:eastAsia="標楷體" w:hAnsi="標楷體"/>
                <w:szCs w:val="24"/>
              </w:rPr>
              <w:t>非產業自用者應自行設置污水處理設施或預留污水處理設施設置空間。</w:t>
            </w:r>
          </w:p>
          <w:p w14:paraId="644AB428" w14:textId="3E8DD403" w:rsidR="00CA1A8A" w:rsidRPr="00BD7816" w:rsidRDefault="00CA1A8A" w:rsidP="00CA1A8A">
            <w:pPr>
              <w:pStyle w:val="a3"/>
              <w:numPr>
                <w:ilvl w:val="0"/>
                <w:numId w:val="1"/>
              </w:numPr>
              <w:spacing w:line="0" w:lineRule="atLeast"/>
              <w:jc w:val="both"/>
              <w:rPr>
                <w:rFonts w:ascii="標楷體" w:eastAsia="標楷體" w:hAnsi="標楷體"/>
              </w:rPr>
            </w:pPr>
            <w:r w:rsidRPr="00BD7816">
              <w:rPr>
                <w:rFonts w:ascii="標楷體" w:eastAsia="標楷體" w:hAnsi="標楷體"/>
                <w:szCs w:val="24"/>
              </w:rPr>
              <w:t>污水處理改善計畫中應包含事業廢水與生活污水分管規劃設</w:t>
            </w:r>
            <w:r w:rsidRPr="00BD7816">
              <w:rPr>
                <w:rFonts w:ascii="標楷體" w:eastAsia="標楷體" w:hAnsi="標楷體"/>
                <w:szCs w:val="24"/>
              </w:rPr>
              <w:lastRenderedPageBreak/>
              <w:t>計內容。</w:t>
            </w:r>
          </w:p>
        </w:tc>
      </w:tr>
      <w:tr w:rsidR="00CA1A8A" w:rsidRPr="00BD7816" w14:paraId="62D4CF5F" w14:textId="77777777" w:rsidTr="00173AEC">
        <w:trPr>
          <w:trHeight w:val="178"/>
          <w:jc w:val="center"/>
        </w:trPr>
        <w:tc>
          <w:tcPr>
            <w:tcW w:w="10225" w:type="dxa"/>
            <w:gridSpan w:val="7"/>
            <w:tcBorders>
              <w:top w:val="double" w:sz="4" w:space="0" w:color="000000"/>
              <w:left w:val="single" w:sz="12" w:space="0" w:color="00000A"/>
              <w:bottom w:val="double" w:sz="4" w:space="0" w:color="00000A"/>
              <w:right w:val="single" w:sz="12" w:space="0" w:color="00000A"/>
            </w:tcBorders>
            <w:shd w:val="clear" w:color="auto" w:fill="D9D9D9"/>
            <w:vAlign w:val="center"/>
          </w:tcPr>
          <w:p w14:paraId="7399801D" w14:textId="40C8FF63" w:rsidR="00CA1A8A" w:rsidRPr="00BC3E46" w:rsidRDefault="00BC3E46" w:rsidP="009D51FB">
            <w:pPr>
              <w:pStyle w:val="a3"/>
              <w:rPr>
                <w:rFonts w:ascii="標楷體" w:eastAsia="標楷體" w:hAnsi="標楷體"/>
                <w:bCs/>
                <w:sz w:val="28"/>
                <w:szCs w:val="24"/>
              </w:rPr>
            </w:pPr>
            <w:r>
              <w:rPr>
                <w:rFonts w:ascii="標楷體" w:eastAsia="標楷體" w:hAnsi="標楷體"/>
                <w:bCs/>
                <w:sz w:val="28"/>
                <w:szCs w:val="24"/>
              </w:rPr>
              <w:lastRenderedPageBreak/>
              <w:t>九</w:t>
            </w:r>
            <w:r w:rsidR="00CA1A8A" w:rsidRPr="00BD7816">
              <w:rPr>
                <w:rFonts w:ascii="標楷體" w:eastAsia="標楷體" w:hAnsi="標楷體"/>
                <w:bCs/>
                <w:sz w:val="28"/>
                <w:szCs w:val="24"/>
              </w:rPr>
              <w:t>、容積獎勵上限管制</w:t>
            </w:r>
          </w:p>
        </w:tc>
      </w:tr>
      <w:tr w:rsidR="00CA1A8A" w:rsidRPr="00BD7816" w14:paraId="0D67FE69" w14:textId="77777777" w:rsidTr="00173AEC">
        <w:trPr>
          <w:trHeight w:val="178"/>
          <w:jc w:val="center"/>
        </w:trPr>
        <w:tc>
          <w:tcPr>
            <w:tcW w:w="5392" w:type="dxa"/>
            <w:gridSpan w:val="4"/>
            <w:tcBorders>
              <w:top w:val="double" w:sz="4" w:space="0" w:color="00000A"/>
              <w:left w:val="single" w:sz="12" w:space="0" w:color="00000A"/>
              <w:bottom w:val="double" w:sz="4" w:space="0" w:color="00000A"/>
              <w:right w:val="single" w:sz="4" w:space="0" w:color="000000"/>
            </w:tcBorders>
            <w:shd w:val="clear" w:color="auto" w:fill="FFFFFF"/>
            <w:vAlign w:val="center"/>
          </w:tcPr>
          <w:p w14:paraId="19244CA6" w14:textId="77777777"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szCs w:val="24"/>
              </w:rPr>
              <w:t>申請更新立體化方案之容積獎勵項目說明</w:t>
            </w:r>
          </w:p>
          <w:p w14:paraId="209D4DAE" w14:textId="32FE1064"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szCs w:val="24"/>
              </w:rPr>
              <w:t>□1.</w:t>
            </w:r>
            <w:r w:rsidR="00AC3648" w:rsidRPr="00AC3648">
              <w:rPr>
                <w:rFonts w:ascii="標楷體" w:eastAsia="標楷體" w:hAnsi="標楷體" w:hint="eastAsia"/>
                <w:szCs w:val="24"/>
              </w:rPr>
              <w:t>△F1新增投資</w:t>
            </w:r>
          </w:p>
          <w:p w14:paraId="4DB9C9BA" w14:textId="206D797E"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szCs w:val="24"/>
              </w:rPr>
              <w:t>□2.</w:t>
            </w:r>
            <w:r w:rsidR="00AC3648" w:rsidRPr="00AC3648">
              <w:rPr>
                <w:rFonts w:ascii="標楷體" w:eastAsia="標楷體" w:hAnsi="標楷體" w:hint="eastAsia"/>
                <w:szCs w:val="24"/>
              </w:rPr>
              <w:t>△F2能源管理及企業總部</w:t>
            </w:r>
          </w:p>
          <w:p w14:paraId="6B7CC347" w14:textId="107F4DBA"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szCs w:val="24"/>
              </w:rPr>
              <w:t>□3.</w:t>
            </w:r>
            <w:r w:rsidR="00AC3648" w:rsidRPr="00AC3648">
              <w:rPr>
                <w:rFonts w:ascii="標楷體" w:eastAsia="標楷體" w:hAnsi="標楷體" w:hint="eastAsia"/>
                <w:szCs w:val="24"/>
              </w:rPr>
              <w:t>△F3捐贈建築空間</w:t>
            </w:r>
          </w:p>
          <w:p w14:paraId="2C5C6B69" w14:textId="6D4380A7" w:rsidR="00CA1A8A" w:rsidRPr="00BD7816" w:rsidRDefault="00CA1A8A" w:rsidP="009D51FB">
            <w:pPr>
              <w:pStyle w:val="a3"/>
              <w:snapToGrid w:val="0"/>
              <w:spacing w:line="240" w:lineRule="atLeast"/>
              <w:jc w:val="both"/>
              <w:rPr>
                <w:rFonts w:ascii="標楷體" w:eastAsia="標楷體" w:hAnsi="標楷體"/>
              </w:rPr>
            </w:pPr>
          </w:p>
          <w:p w14:paraId="70917548" w14:textId="056CE61D" w:rsidR="00CA1A8A" w:rsidRPr="00BD7816" w:rsidRDefault="00CA1A8A" w:rsidP="009D51FB">
            <w:pPr>
              <w:pStyle w:val="a3"/>
              <w:snapToGrid w:val="0"/>
              <w:spacing w:line="240" w:lineRule="atLeast"/>
              <w:jc w:val="both"/>
              <w:rPr>
                <w:rFonts w:ascii="標楷體" w:eastAsia="標楷體" w:hAnsi="標楷體"/>
              </w:rPr>
            </w:pPr>
          </w:p>
        </w:tc>
        <w:tc>
          <w:tcPr>
            <w:tcW w:w="992" w:type="dxa"/>
            <w:tcBorders>
              <w:top w:val="double" w:sz="4" w:space="0" w:color="00000A"/>
              <w:left w:val="single" w:sz="4" w:space="0" w:color="000000"/>
              <w:bottom w:val="double" w:sz="4" w:space="0" w:color="00000A"/>
              <w:right w:val="single" w:sz="4" w:space="0" w:color="000000"/>
            </w:tcBorders>
            <w:shd w:val="clear" w:color="auto" w:fill="FFFFFF"/>
            <w:vAlign w:val="center"/>
          </w:tcPr>
          <w:p w14:paraId="174D38B4" w14:textId="77777777" w:rsidR="00CA1A8A" w:rsidRPr="00BD7816" w:rsidRDefault="00CA1A8A" w:rsidP="009D51FB">
            <w:pPr>
              <w:pStyle w:val="a3"/>
              <w:snapToGrid w:val="0"/>
              <w:spacing w:line="500" w:lineRule="exact"/>
              <w:jc w:val="both"/>
              <w:rPr>
                <w:rFonts w:ascii="標楷體" w:eastAsia="標楷體" w:hAnsi="標楷體"/>
                <w:bCs/>
                <w:sz w:val="28"/>
                <w:szCs w:val="24"/>
              </w:rPr>
            </w:pPr>
          </w:p>
        </w:tc>
        <w:tc>
          <w:tcPr>
            <w:tcW w:w="3841" w:type="dxa"/>
            <w:gridSpan w:val="2"/>
            <w:tcBorders>
              <w:top w:val="double" w:sz="4" w:space="0" w:color="00000A"/>
              <w:left w:val="single" w:sz="4" w:space="0" w:color="000000"/>
              <w:bottom w:val="double" w:sz="4" w:space="0" w:color="00000A"/>
              <w:right w:val="single" w:sz="12" w:space="0" w:color="00000A"/>
            </w:tcBorders>
            <w:shd w:val="clear" w:color="auto" w:fill="FFFFFF"/>
            <w:vAlign w:val="center"/>
          </w:tcPr>
          <w:p w14:paraId="2B1BDFAC" w14:textId="77777777" w:rsidR="00AC3648" w:rsidRPr="00AC3648" w:rsidRDefault="00AC3648" w:rsidP="00CA1A8A">
            <w:pPr>
              <w:numPr>
                <w:ilvl w:val="0"/>
                <w:numId w:val="2"/>
              </w:numPr>
              <w:pBdr>
                <w:top w:val="none" w:sz="0" w:space="0" w:color="000000"/>
                <w:left w:val="none" w:sz="0" w:space="0" w:color="000000"/>
                <w:bottom w:val="none" w:sz="0" w:space="0" w:color="000000"/>
                <w:right w:val="none" w:sz="0" w:space="0" w:color="000000"/>
              </w:pBdr>
              <w:suppressAutoHyphens/>
              <w:textAlignment w:val="baseline"/>
              <w:rPr>
                <w:rFonts w:ascii="標楷體" w:eastAsia="標楷體" w:hAnsi="標楷體"/>
              </w:rPr>
            </w:pPr>
            <w:r w:rsidRPr="00242796">
              <w:rPr>
                <w:rFonts w:ascii="標楷體" w:eastAsia="標楷體" w:hAnsi="標楷體" w:hint="eastAsia"/>
                <w:szCs w:val="28"/>
              </w:rPr>
              <w:t>△F1、△F2 獎勵額度加總以法定容積之20％為上限。</w:t>
            </w:r>
          </w:p>
          <w:p w14:paraId="41B665B1" w14:textId="6C841737" w:rsidR="00CA1A8A" w:rsidRPr="00AC3648" w:rsidRDefault="00AC3648" w:rsidP="00AC3648">
            <w:pPr>
              <w:numPr>
                <w:ilvl w:val="0"/>
                <w:numId w:val="2"/>
              </w:numPr>
              <w:pBdr>
                <w:top w:val="none" w:sz="0" w:space="0" w:color="000000"/>
                <w:left w:val="none" w:sz="0" w:space="0" w:color="000000"/>
                <w:bottom w:val="none" w:sz="0" w:space="0" w:color="000000"/>
                <w:right w:val="none" w:sz="0" w:space="0" w:color="000000"/>
              </w:pBdr>
              <w:suppressAutoHyphens/>
              <w:textAlignment w:val="baseline"/>
              <w:rPr>
                <w:rFonts w:ascii="標楷體" w:eastAsia="標楷體" w:hAnsi="標楷體"/>
              </w:rPr>
            </w:pPr>
            <w:r w:rsidRPr="00242796">
              <w:rPr>
                <w:rFonts w:ascii="標楷體" w:eastAsia="標楷體" w:hAnsi="標楷體" w:hint="eastAsia"/>
                <w:szCs w:val="28"/>
              </w:rPr>
              <w:t>倘廠商仍有容積需求，亦可以</w:t>
            </w:r>
            <w:proofErr w:type="gramStart"/>
            <w:r w:rsidRPr="00242796">
              <w:rPr>
                <w:rFonts w:ascii="標楷體" w:eastAsia="標楷體" w:hAnsi="標楷體" w:hint="eastAsia"/>
                <w:szCs w:val="28"/>
              </w:rPr>
              <w:t>採</w:t>
            </w:r>
            <w:proofErr w:type="gramEnd"/>
            <w:r w:rsidRPr="00242796">
              <w:rPr>
                <w:rFonts w:ascii="標楷體" w:eastAsia="標楷體" w:hAnsi="標楷體" w:hint="eastAsia"/>
                <w:szCs w:val="28"/>
              </w:rPr>
              <w:t>△F</w:t>
            </w:r>
            <w:r w:rsidRPr="00242796">
              <w:rPr>
                <w:rFonts w:ascii="標楷體" w:eastAsia="標楷體" w:hAnsi="標楷體"/>
                <w:szCs w:val="28"/>
              </w:rPr>
              <w:t>3</w:t>
            </w:r>
            <w:r w:rsidRPr="00242796">
              <w:rPr>
                <w:rFonts w:ascii="標楷體" w:eastAsia="標楷體" w:hAnsi="標楷體" w:hint="eastAsia"/>
                <w:szCs w:val="28"/>
              </w:rPr>
              <w:t>捐贈空間方式取得容積獎勵額度；獎勵額度以基準容積之30</w:t>
            </w:r>
            <w:bookmarkStart w:id="1" w:name="_GoBack"/>
            <w:bookmarkEnd w:id="1"/>
            <w:r w:rsidRPr="00242796">
              <w:rPr>
                <w:rFonts w:ascii="標楷體" w:eastAsia="標楷體" w:hAnsi="標楷體" w:hint="eastAsia"/>
                <w:szCs w:val="28"/>
              </w:rPr>
              <w:t>％為上限，△F1、△F2及△F</w:t>
            </w:r>
            <w:r w:rsidRPr="00242796">
              <w:rPr>
                <w:rFonts w:ascii="標楷體" w:eastAsia="標楷體" w:hAnsi="標楷體"/>
                <w:szCs w:val="28"/>
              </w:rPr>
              <w:t>3</w:t>
            </w:r>
            <w:r w:rsidR="00902879" w:rsidRPr="005E2299">
              <w:rPr>
                <w:rFonts w:ascii="標楷體" w:eastAsia="標楷體" w:hAnsi="標楷體" w:hint="eastAsia"/>
                <w:szCs w:val="28"/>
              </w:rPr>
              <w:t>獎</w:t>
            </w:r>
            <w:r w:rsidRPr="00242796">
              <w:rPr>
                <w:rFonts w:ascii="標楷體" w:eastAsia="標楷體" w:hAnsi="標楷體" w:hint="eastAsia"/>
                <w:szCs w:val="28"/>
              </w:rPr>
              <w:t>勵額度以法定容積之50%為上限。</w:t>
            </w:r>
          </w:p>
        </w:tc>
      </w:tr>
      <w:tr w:rsidR="00CA1A8A" w:rsidRPr="00BD7816" w14:paraId="0E9D76FE" w14:textId="77777777" w:rsidTr="00173AEC">
        <w:trPr>
          <w:trHeight w:val="178"/>
          <w:jc w:val="center"/>
        </w:trPr>
        <w:tc>
          <w:tcPr>
            <w:tcW w:w="5392" w:type="dxa"/>
            <w:gridSpan w:val="4"/>
            <w:tcBorders>
              <w:left w:val="single" w:sz="12" w:space="0" w:color="00000A"/>
              <w:bottom w:val="double" w:sz="4" w:space="0" w:color="00000A"/>
              <w:right w:val="single" w:sz="4" w:space="0" w:color="000000"/>
            </w:tcBorders>
            <w:shd w:val="clear" w:color="auto" w:fill="D9D9D9"/>
            <w:vAlign w:val="center"/>
          </w:tcPr>
          <w:p w14:paraId="6997C414" w14:textId="79FA5B31" w:rsidR="00CA1A8A" w:rsidRPr="00BD7816" w:rsidRDefault="00CA1A8A" w:rsidP="00BC3E46">
            <w:pPr>
              <w:pStyle w:val="a3"/>
              <w:snapToGrid w:val="0"/>
              <w:spacing w:line="500" w:lineRule="exact"/>
              <w:jc w:val="both"/>
              <w:rPr>
                <w:rFonts w:ascii="標楷體" w:eastAsia="標楷體" w:hAnsi="標楷體"/>
              </w:rPr>
            </w:pPr>
            <w:r w:rsidRPr="00BD7816">
              <w:rPr>
                <w:rFonts w:ascii="標楷體" w:eastAsia="標楷體" w:hAnsi="標楷體"/>
                <w:bCs/>
                <w:sz w:val="28"/>
                <w:szCs w:val="24"/>
              </w:rPr>
              <w:t>十、財務計畫</w:t>
            </w:r>
          </w:p>
        </w:tc>
        <w:tc>
          <w:tcPr>
            <w:tcW w:w="992" w:type="dxa"/>
            <w:tcBorders>
              <w:left w:val="single" w:sz="4" w:space="0" w:color="000000"/>
              <w:bottom w:val="double" w:sz="4" w:space="0" w:color="00000A"/>
              <w:right w:val="single" w:sz="4" w:space="0" w:color="000000"/>
            </w:tcBorders>
            <w:shd w:val="clear" w:color="auto" w:fill="D9D9D9"/>
            <w:vAlign w:val="center"/>
          </w:tcPr>
          <w:p w14:paraId="7E4A2D78" w14:textId="77777777" w:rsidR="00CA1A8A" w:rsidRPr="00BD7816" w:rsidRDefault="00CA1A8A" w:rsidP="009D51FB">
            <w:pPr>
              <w:pStyle w:val="a3"/>
              <w:snapToGrid w:val="0"/>
              <w:spacing w:line="500" w:lineRule="exact"/>
              <w:jc w:val="both"/>
              <w:rPr>
                <w:rFonts w:ascii="標楷體" w:eastAsia="標楷體" w:hAnsi="標楷體"/>
                <w:bCs/>
                <w:sz w:val="28"/>
                <w:szCs w:val="24"/>
              </w:rPr>
            </w:pPr>
          </w:p>
        </w:tc>
        <w:tc>
          <w:tcPr>
            <w:tcW w:w="3841" w:type="dxa"/>
            <w:gridSpan w:val="2"/>
            <w:tcBorders>
              <w:left w:val="single" w:sz="4" w:space="0" w:color="000000"/>
              <w:bottom w:val="double" w:sz="4" w:space="0" w:color="00000A"/>
              <w:right w:val="single" w:sz="12" w:space="0" w:color="00000A"/>
            </w:tcBorders>
            <w:shd w:val="clear" w:color="auto" w:fill="D9D9D9"/>
            <w:vAlign w:val="center"/>
          </w:tcPr>
          <w:p w14:paraId="7EBF5E9C" w14:textId="77777777" w:rsidR="00CA1A8A" w:rsidRPr="00BD7816" w:rsidRDefault="00CA1A8A" w:rsidP="009D51FB">
            <w:pPr>
              <w:pStyle w:val="a3"/>
              <w:snapToGrid w:val="0"/>
              <w:spacing w:line="500" w:lineRule="exact"/>
              <w:jc w:val="both"/>
              <w:rPr>
                <w:rFonts w:ascii="標楷體" w:eastAsia="標楷體" w:hAnsi="標楷體"/>
                <w:bCs/>
                <w:sz w:val="28"/>
                <w:szCs w:val="24"/>
              </w:rPr>
            </w:pPr>
          </w:p>
        </w:tc>
      </w:tr>
      <w:tr w:rsidR="00CA1A8A" w:rsidRPr="00BD7816" w14:paraId="424D818C" w14:textId="77777777" w:rsidTr="00173AEC">
        <w:trPr>
          <w:trHeight w:val="177"/>
          <w:jc w:val="center"/>
        </w:trPr>
        <w:tc>
          <w:tcPr>
            <w:tcW w:w="5392" w:type="dxa"/>
            <w:gridSpan w:val="4"/>
            <w:tcBorders>
              <w:top w:val="double" w:sz="4" w:space="0" w:color="00000A"/>
              <w:left w:val="single" w:sz="12" w:space="0" w:color="00000A"/>
              <w:bottom w:val="single" w:sz="4" w:space="0" w:color="00000A"/>
              <w:right w:val="single" w:sz="4" w:space="0" w:color="000000"/>
            </w:tcBorders>
            <w:shd w:val="clear" w:color="auto" w:fill="auto"/>
            <w:vAlign w:val="center"/>
          </w:tcPr>
          <w:p w14:paraId="49EAAC8A" w14:textId="77777777"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szCs w:val="24"/>
              </w:rPr>
              <w:t>□1.開發成本(開發項目與預估費用)</w:t>
            </w:r>
          </w:p>
        </w:tc>
        <w:tc>
          <w:tcPr>
            <w:tcW w:w="992" w:type="dxa"/>
            <w:tcBorders>
              <w:top w:val="double" w:sz="4" w:space="0" w:color="00000A"/>
              <w:left w:val="single" w:sz="4" w:space="0" w:color="000000"/>
              <w:bottom w:val="single" w:sz="4" w:space="0" w:color="00000A"/>
              <w:right w:val="single" w:sz="4" w:space="0" w:color="00000A"/>
            </w:tcBorders>
            <w:shd w:val="clear" w:color="auto" w:fill="auto"/>
            <w:vAlign w:val="center"/>
          </w:tcPr>
          <w:p w14:paraId="4AEA01CC"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tcBorders>
              <w:top w:val="double" w:sz="4" w:space="0" w:color="00000A"/>
              <w:left w:val="single" w:sz="4" w:space="0" w:color="00000A"/>
              <w:bottom w:val="single" w:sz="4" w:space="0" w:color="00000A"/>
              <w:right w:val="single" w:sz="12" w:space="0" w:color="00000A"/>
            </w:tcBorders>
            <w:shd w:val="clear" w:color="auto" w:fill="auto"/>
            <w:vAlign w:val="center"/>
          </w:tcPr>
          <w:p w14:paraId="0E53DCE2" w14:textId="77777777" w:rsidR="00CA1A8A" w:rsidRPr="00BD7816" w:rsidRDefault="00CA1A8A" w:rsidP="00CA1A8A">
            <w:pPr>
              <w:pStyle w:val="a3"/>
              <w:numPr>
                <w:ilvl w:val="0"/>
                <w:numId w:val="6"/>
              </w:numPr>
              <w:spacing w:line="0" w:lineRule="atLeast"/>
              <w:jc w:val="both"/>
              <w:rPr>
                <w:rFonts w:ascii="標楷體" w:eastAsia="標楷體" w:hAnsi="標楷體"/>
              </w:rPr>
            </w:pPr>
            <w:r w:rsidRPr="00BD7816">
              <w:rPr>
                <w:rFonts w:ascii="標楷體" w:eastAsia="標楷體" w:hAnsi="標楷體"/>
                <w:szCs w:val="24"/>
              </w:rPr>
              <w:t>財務計畫總開發成本應列舉包含土地取得、機器設備、管理、稅費、研發、規劃設計等所有費用。</w:t>
            </w:r>
          </w:p>
        </w:tc>
      </w:tr>
      <w:tr w:rsidR="00CA1A8A" w:rsidRPr="00BD7816" w14:paraId="3C4AF379" w14:textId="77777777" w:rsidTr="00173AEC">
        <w:trPr>
          <w:jc w:val="center"/>
        </w:trPr>
        <w:tc>
          <w:tcPr>
            <w:tcW w:w="5392" w:type="dxa"/>
            <w:gridSpan w:val="4"/>
            <w:tcBorders>
              <w:top w:val="single" w:sz="4" w:space="0" w:color="00000A"/>
              <w:left w:val="single" w:sz="12" w:space="0" w:color="00000A"/>
              <w:bottom w:val="double" w:sz="4" w:space="0" w:color="00000A"/>
              <w:right w:val="single" w:sz="4" w:space="0" w:color="00000A"/>
            </w:tcBorders>
            <w:shd w:val="clear" w:color="auto" w:fill="auto"/>
            <w:vAlign w:val="center"/>
          </w:tcPr>
          <w:p w14:paraId="326FC196" w14:textId="77777777"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szCs w:val="24"/>
              </w:rPr>
              <w:t>2.資金來源、運用、償還</w:t>
            </w:r>
          </w:p>
          <w:p w14:paraId="04625649" w14:textId="77777777" w:rsidR="00CA1A8A" w:rsidRPr="00BD7816" w:rsidRDefault="00CA1A8A" w:rsidP="009D51FB">
            <w:pPr>
              <w:pStyle w:val="a3"/>
              <w:snapToGrid w:val="0"/>
              <w:spacing w:line="240" w:lineRule="atLeast"/>
              <w:ind w:left="504" w:hanging="240"/>
              <w:jc w:val="both"/>
              <w:rPr>
                <w:rFonts w:ascii="標楷體" w:eastAsia="標楷體" w:hAnsi="標楷體"/>
              </w:rPr>
            </w:pPr>
            <w:r w:rsidRPr="00BD7816">
              <w:rPr>
                <w:rFonts w:ascii="標楷體" w:eastAsia="標楷體" w:hAnsi="標楷體"/>
                <w:szCs w:val="24"/>
              </w:rPr>
              <w:t>□資金來源與金額</w:t>
            </w:r>
          </w:p>
          <w:p w14:paraId="4B94EA3D" w14:textId="77777777" w:rsidR="00CA1A8A" w:rsidRPr="00BD7816" w:rsidRDefault="00CA1A8A" w:rsidP="009D51FB">
            <w:pPr>
              <w:pStyle w:val="a3"/>
              <w:snapToGrid w:val="0"/>
              <w:spacing w:line="240" w:lineRule="atLeast"/>
              <w:ind w:left="504" w:hanging="240"/>
              <w:jc w:val="both"/>
              <w:rPr>
                <w:rFonts w:ascii="標楷體" w:eastAsia="標楷體" w:hAnsi="標楷體"/>
              </w:rPr>
            </w:pPr>
            <w:r w:rsidRPr="00BD7816">
              <w:rPr>
                <w:rFonts w:ascii="標楷體" w:eastAsia="標楷體" w:hAnsi="標楷體"/>
                <w:szCs w:val="24"/>
              </w:rPr>
              <w:t>□資金用途</w:t>
            </w:r>
          </w:p>
          <w:p w14:paraId="2AEAF716" w14:textId="77777777" w:rsidR="00CA1A8A" w:rsidRPr="00BD7816" w:rsidRDefault="00CA1A8A" w:rsidP="009D51FB">
            <w:pPr>
              <w:pStyle w:val="a3"/>
              <w:snapToGrid w:val="0"/>
              <w:spacing w:line="240" w:lineRule="atLeast"/>
              <w:ind w:left="504" w:hanging="240"/>
              <w:jc w:val="both"/>
              <w:rPr>
                <w:rFonts w:ascii="標楷體" w:eastAsia="標楷體" w:hAnsi="標楷體"/>
              </w:rPr>
            </w:pPr>
            <w:r w:rsidRPr="00BD7816">
              <w:rPr>
                <w:rFonts w:ascii="標楷體" w:eastAsia="標楷體" w:hAnsi="標楷體"/>
                <w:szCs w:val="24"/>
              </w:rPr>
              <w:t>□資金償還</w:t>
            </w:r>
          </w:p>
        </w:tc>
        <w:tc>
          <w:tcPr>
            <w:tcW w:w="992" w:type="dxa"/>
            <w:tcBorders>
              <w:top w:val="single" w:sz="4" w:space="0" w:color="00000A"/>
              <w:left w:val="single" w:sz="4" w:space="0" w:color="00000A"/>
              <w:bottom w:val="double" w:sz="4" w:space="0" w:color="00000A"/>
              <w:right w:val="single" w:sz="4" w:space="0" w:color="00000A"/>
            </w:tcBorders>
            <w:shd w:val="clear" w:color="auto" w:fill="auto"/>
            <w:vAlign w:val="center"/>
          </w:tcPr>
          <w:p w14:paraId="1315C111"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tcBorders>
              <w:top w:val="single" w:sz="4" w:space="0" w:color="00000A"/>
              <w:left w:val="single" w:sz="4" w:space="0" w:color="00000A"/>
              <w:bottom w:val="double" w:sz="4" w:space="0" w:color="00000A"/>
              <w:right w:val="single" w:sz="12" w:space="0" w:color="00000A"/>
            </w:tcBorders>
            <w:shd w:val="clear" w:color="auto" w:fill="auto"/>
            <w:vAlign w:val="center"/>
          </w:tcPr>
          <w:p w14:paraId="449C53E3" w14:textId="77777777" w:rsidR="00CA1A8A" w:rsidRPr="00BD7816" w:rsidRDefault="00CA1A8A" w:rsidP="009D51FB">
            <w:pPr>
              <w:pStyle w:val="a3"/>
              <w:snapToGrid w:val="0"/>
              <w:spacing w:line="500" w:lineRule="exact"/>
              <w:jc w:val="both"/>
              <w:rPr>
                <w:rFonts w:ascii="標楷體" w:eastAsia="標楷體" w:hAnsi="標楷體"/>
              </w:rPr>
            </w:pPr>
          </w:p>
        </w:tc>
      </w:tr>
      <w:tr w:rsidR="00CA1A8A" w:rsidRPr="00BD7816" w14:paraId="0561DB24" w14:textId="77777777" w:rsidTr="00173AEC">
        <w:trPr>
          <w:trHeight w:val="312"/>
          <w:jc w:val="center"/>
        </w:trPr>
        <w:tc>
          <w:tcPr>
            <w:tcW w:w="10225" w:type="dxa"/>
            <w:gridSpan w:val="7"/>
            <w:tcBorders>
              <w:top w:val="double" w:sz="4" w:space="0" w:color="00000A"/>
              <w:left w:val="single" w:sz="12" w:space="0" w:color="00000A"/>
              <w:bottom w:val="double" w:sz="4" w:space="0" w:color="00000A"/>
              <w:right w:val="single" w:sz="12" w:space="0" w:color="00000A"/>
            </w:tcBorders>
            <w:shd w:val="clear" w:color="auto" w:fill="D9D9D9"/>
            <w:vAlign w:val="center"/>
          </w:tcPr>
          <w:p w14:paraId="226B31CA" w14:textId="379421F6" w:rsidR="00CA1A8A" w:rsidRPr="00BD7816" w:rsidRDefault="00CA1A8A" w:rsidP="009D51FB">
            <w:pPr>
              <w:pStyle w:val="a3"/>
              <w:snapToGrid w:val="0"/>
              <w:spacing w:line="500" w:lineRule="exact"/>
              <w:jc w:val="both"/>
              <w:rPr>
                <w:rFonts w:ascii="標楷體" w:eastAsia="標楷體" w:hAnsi="標楷體"/>
              </w:rPr>
            </w:pPr>
            <w:r w:rsidRPr="00BD7816">
              <w:rPr>
                <w:rFonts w:ascii="標楷體" w:eastAsia="標楷體" w:hAnsi="標楷體"/>
                <w:bCs/>
                <w:sz w:val="28"/>
                <w:szCs w:val="24"/>
              </w:rPr>
              <w:t>十</w:t>
            </w:r>
            <w:r w:rsidR="00BC3E46">
              <w:rPr>
                <w:rFonts w:ascii="標楷體" w:eastAsia="標楷體" w:hAnsi="標楷體"/>
                <w:bCs/>
                <w:sz w:val="28"/>
                <w:szCs w:val="24"/>
              </w:rPr>
              <w:t xml:space="preserve">一 </w:t>
            </w:r>
            <w:r w:rsidRPr="00BD7816">
              <w:rPr>
                <w:rFonts w:ascii="標楷體" w:eastAsia="標楷體" w:hAnsi="標楷體"/>
                <w:bCs/>
                <w:sz w:val="28"/>
                <w:szCs w:val="24"/>
              </w:rPr>
              <w:t>、預計開發進度</w:t>
            </w:r>
          </w:p>
        </w:tc>
      </w:tr>
      <w:tr w:rsidR="00CA1A8A" w:rsidRPr="00BD7816" w14:paraId="7FB14819" w14:textId="77777777" w:rsidTr="00173AEC">
        <w:trPr>
          <w:trHeight w:val="505"/>
          <w:jc w:val="center"/>
        </w:trPr>
        <w:tc>
          <w:tcPr>
            <w:tcW w:w="5392" w:type="dxa"/>
            <w:gridSpan w:val="4"/>
            <w:tcBorders>
              <w:top w:val="double" w:sz="4" w:space="0" w:color="00000A"/>
              <w:left w:val="single" w:sz="12" w:space="0" w:color="00000A"/>
              <w:bottom w:val="single" w:sz="4" w:space="0" w:color="00000A"/>
              <w:right w:val="single" w:sz="4" w:space="0" w:color="00000A"/>
            </w:tcBorders>
            <w:shd w:val="clear" w:color="auto" w:fill="auto"/>
            <w:vAlign w:val="center"/>
          </w:tcPr>
          <w:p w14:paraId="1620B5DE" w14:textId="77777777"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szCs w:val="24"/>
              </w:rPr>
              <w:t>□1.預計規劃設計時間(核定容積獎勵始起算)</w:t>
            </w:r>
          </w:p>
        </w:tc>
        <w:tc>
          <w:tcPr>
            <w:tcW w:w="992" w:type="dxa"/>
            <w:tcBorders>
              <w:top w:val="double" w:sz="4" w:space="0" w:color="00000A"/>
              <w:left w:val="single" w:sz="4" w:space="0" w:color="00000A"/>
              <w:bottom w:val="single" w:sz="4" w:space="0" w:color="00000A"/>
              <w:right w:val="single" w:sz="4" w:space="0" w:color="00000A"/>
            </w:tcBorders>
            <w:shd w:val="clear" w:color="auto" w:fill="auto"/>
            <w:vAlign w:val="center"/>
          </w:tcPr>
          <w:p w14:paraId="7FEDCB8E"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tcBorders>
              <w:top w:val="double" w:sz="4" w:space="0" w:color="00000A"/>
              <w:left w:val="single" w:sz="4" w:space="0" w:color="00000A"/>
              <w:bottom w:val="single" w:sz="4" w:space="0" w:color="00000A"/>
              <w:right w:val="single" w:sz="12" w:space="0" w:color="00000A"/>
            </w:tcBorders>
            <w:shd w:val="clear" w:color="auto" w:fill="auto"/>
            <w:vAlign w:val="center"/>
          </w:tcPr>
          <w:p w14:paraId="60A6F27B" w14:textId="77777777" w:rsidR="00CA1A8A" w:rsidRPr="00BD7816" w:rsidRDefault="00CA1A8A" w:rsidP="009D51FB">
            <w:pPr>
              <w:pStyle w:val="a3"/>
              <w:snapToGrid w:val="0"/>
              <w:spacing w:line="500" w:lineRule="exact"/>
              <w:jc w:val="both"/>
              <w:rPr>
                <w:rFonts w:ascii="標楷體" w:eastAsia="標楷體" w:hAnsi="標楷體"/>
              </w:rPr>
            </w:pPr>
          </w:p>
        </w:tc>
      </w:tr>
      <w:tr w:rsidR="00CA1A8A" w:rsidRPr="00BD7816" w14:paraId="20919627" w14:textId="77777777" w:rsidTr="00173AEC">
        <w:trPr>
          <w:trHeight w:val="505"/>
          <w:jc w:val="center"/>
        </w:trPr>
        <w:tc>
          <w:tcPr>
            <w:tcW w:w="5392" w:type="dxa"/>
            <w:gridSpan w:val="4"/>
            <w:tcBorders>
              <w:top w:val="single" w:sz="4" w:space="0" w:color="00000A"/>
              <w:left w:val="single" w:sz="12" w:space="0" w:color="00000A"/>
              <w:bottom w:val="single" w:sz="4" w:space="0" w:color="00000A"/>
              <w:right w:val="single" w:sz="4" w:space="0" w:color="00000A"/>
            </w:tcBorders>
            <w:shd w:val="clear" w:color="auto" w:fill="auto"/>
            <w:vAlign w:val="center"/>
          </w:tcPr>
          <w:p w14:paraId="4F27EB1B" w14:textId="77777777"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szCs w:val="24"/>
              </w:rPr>
              <w:t>□2.預計申請都市設計審議時間</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7346BF"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tcBorders>
              <w:top w:val="single" w:sz="4" w:space="0" w:color="00000A"/>
              <w:left w:val="single" w:sz="4" w:space="0" w:color="00000A"/>
              <w:bottom w:val="single" w:sz="4" w:space="0" w:color="00000A"/>
              <w:right w:val="single" w:sz="12" w:space="0" w:color="00000A"/>
            </w:tcBorders>
            <w:shd w:val="clear" w:color="auto" w:fill="auto"/>
            <w:vAlign w:val="center"/>
          </w:tcPr>
          <w:p w14:paraId="666DE25A" w14:textId="77777777" w:rsidR="00CA1A8A" w:rsidRPr="00BD7816" w:rsidRDefault="00CA1A8A" w:rsidP="009D51FB">
            <w:pPr>
              <w:pStyle w:val="a3"/>
              <w:snapToGrid w:val="0"/>
              <w:spacing w:line="500" w:lineRule="exact"/>
              <w:jc w:val="both"/>
              <w:rPr>
                <w:rFonts w:ascii="標楷體" w:eastAsia="標楷體" w:hAnsi="標楷體"/>
              </w:rPr>
            </w:pPr>
          </w:p>
        </w:tc>
      </w:tr>
      <w:tr w:rsidR="00CA1A8A" w:rsidRPr="00BD7816" w14:paraId="685EA0C7" w14:textId="77777777" w:rsidTr="00173AEC">
        <w:trPr>
          <w:trHeight w:val="505"/>
          <w:jc w:val="center"/>
        </w:trPr>
        <w:tc>
          <w:tcPr>
            <w:tcW w:w="5392" w:type="dxa"/>
            <w:gridSpan w:val="4"/>
            <w:tcBorders>
              <w:top w:val="single" w:sz="4" w:space="0" w:color="00000A"/>
              <w:left w:val="single" w:sz="12" w:space="0" w:color="00000A"/>
              <w:bottom w:val="single" w:sz="4" w:space="0" w:color="00000A"/>
              <w:right w:val="single" w:sz="4" w:space="0" w:color="00000A"/>
            </w:tcBorders>
            <w:shd w:val="clear" w:color="auto" w:fill="auto"/>
            <w:vAlign w:val="center"/>
          </w:tcPr>
          <w:p w14:paraId="0C3A0886" w14:textId="77777777"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szCs w:val="24"/>
              </w:rPr>
              <w:t>□3.預計申請建造執照時間</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65B28E"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tcBorders>
              <w:top w:val="single" w:sz="4" w:space="0" w:color="00000A"/>
              <w:left w:val="single" w:sz="4" w:space="0" w:color="00000A"/>
              <w:bottom w:val="single" w:sz="4" w:space="0" w:color="00000A"/>
              <w:right w:val="single" w:sz="12" w:space="0" w:color="00000A"/>
            </w:tcBorders>
            <w:shd w:val="clear" w:color="auto" w:fill="auto"/>
            <w:vAlign w:val="center"/>
          </w:tcPr>
          <w:p w14:paraId="3D7FBC11" w14:textId="77777777" w:rsidR="00CA1A8A" w:rsidRPr="00BD7816" w:rsidRDefault="00CA1A8A" w:rsidP="009D51FB">
            <w:pPr>
              <w:pStyle w:val="a3"/>
              <w:snapToGrid w:val="0"/>
              <w:spacing w:line="500" w:lineRule="exact"/>
              <w:jc w:val="both"/>
              <w:rPr>
                <w:rFonts w:ascii="標楷體" w:eastAsia="標楷體" w:hAnsi="標楷體"/>
              </w:rPr>
            </w:pPr>
          </w:p>
        </w:tc>
      </w:tr>
      <w:tr w:rsidR="00CA1A8A" w:rsidRPr="00BD7816" w14:paraId="1D41C119" w14:textId="77777777" w:rsidTr="00173AEC">
        <w:trPr>
          <w:trHeight w:val="505"/>
          <w:jc w:val="center"/>
        </w:trPr>
        <w:tc>
          <w:tcPr>
            <w:tcW w:w="5392" w:type="dxa"/>
            <w:gridSpan w:val="4"/>
            <w:tcBorders>
              <w:top w:val="single" w:sz="4" w:space="0" w:color="00000A"/>
              <w:left w:val="single" w:sz="12" w:space="0" w:color="00000A"/>
              <w:bottom w:val="single" w:sz="4" w:space="0" w:color="00000A"/>
              <w:right w:val="single" w:sz="4" w:space="0" w:color="00000A"/>
            </w:tcBorders>
            <w:shd w:val="clear" w:color="auto" w:fill="auto"/>
            <w:vAlign w:val="center"/>
          </w:tcPr>
          <w:p w14:paraId="114AF2E0" w14:textId="77777777"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szCs w:val="24"/>
              </w:rPr>
              <w:t>□4.預計申請使用執照時間</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54232A"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tcBorders>
              <w:top w:val="single" w:sz="4" w:space="0" w:color="00000A"/>
              <w:left w:val="single" w:sz="4" w:space="0" w:color="00000A"/>
              <w:bottom w:val="single" w:sz="4" w:space="0" w:color="00000A"/>
              <w:right w:val="single" w:sz="12" w:space="0" w:color="00000A"/>
            </w:tcBorders>
            <w:shd w:val="clear" w:color="auto" w:fill="auto"/>
            <w:vAlign w:val="center"/>
          </w:tcPr>
          <w:p w14:paraId="4DD5C70B" w14:textId="77777777" w:rsidR="00CA1A8A" w:rsidRPr="00BD7816" w:rsidRDefault="00CA1A8A" w:rsidP="009D51FB">
            <w:pPr>
              <w:pStyle w:val="a3"/>
              <w:spacing w:line="500" w:lineRule="exact"/>
              <w:jc w:val="both"/>
              <w:rPr>
                <w:rFonts w:ascii="標楷體" w:eastAsia="標楷體" w:hAnsi="標楷體"/>
              </w:rPr>
            </w:pPr>
          </w:p>
        </w:tc>
      </w:tr>
      <w:tr w:rsidR="00CA1A8A" w:rsidRPr="00BD7816" w14:paraId="6843916E" w14:textId="77777777" w:rsidTr="00173AEC">
        <w:trPr>
          <w:trHeight w:val="505"/>
          <w:jc w:val="center"/>
        </w:trPr>
        <w:tc>
          <w:tcPr>
            <w:tcW w:w="5392" w:type="dxa"/>
            <w:gridSpan w:val="4"/>
            <w:tcBorders>
              <w:top w:val="single" w:sz="4" w:space="0" w:color="00000A"/>
              <w:left w:val="single" w:sz="12" w:space="0" w:color="00000A"/>
              <w:bottom w:val="single" w:sz="4" w:space="0" w:color="00000A"/>
              <w:right w:val="single" w:sz="4" w:space="0" w:color="00000A"/>
            </w:tcBorders>
            <w:shd w:val="clear" w:color="auto" w:fill="auto"/>
            <w:vAlign w:val="center"/>
          </w:tcPr>
          <w:p w14:paraId="7E99AD3A" w14:textId="77777777"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szCs w:val="24"/>
              </w:rPr>
              <w:t>□5.預計辦理建物所有權第一次登記時間</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977F68"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tcBorders>
              <w:top w:val="single" w:sz="4" w:space="0" w:color="00000A"/>
              <w:left w:val="single" w:sz="4" w:space="0" w:color="00000A"/>
              <w:bottom w:val="single" w:sz="4" w:space="0" w:color="00000A"/>
              <w:right w:val="single" w:sz="12" w:space="0" w:color="00000A"/>
            </w:tcBorders>
            <w:shd w:val="clear" w:color="auto" w:fill="auto"/>
            <w:vAlign w:val="center"/>
          </w:tcPr>
          <w:p w14:paraId="16FFA402" w14:textId="77777777" w:rsidR="00CA1A8A" w:rsidRPr="00BD7816" w:rsidRDefault="00CA1A8A" w:rsidP="009D51FB">
            <w:pPr>
              <w:pStyle w:val="a3"/>
              <w:snapToGrid w:val="0"/>
              <w:spacing w:line="500" w:lineRule="exact"/>
              <w:jc w:val="both"/>
              <w:rPr>
                <w:rFonts w:ascii="標楷體" w:eastAsia="標楷體" w:hAnsi="標楷體"/>
              </w:rPr>
            </w:pPr>
          </w:p>
        </w:tc>
      </w:tr>
      <w:tr w:rsidR="00CA1A8A" w:rsidRPr="00BD7816" w14:paraId="7B622F7F" w14:textId="77777777" w:rsidTr="00173AEC">
        <w:trPr>
          <w:trHeight w:val="505"/>
          <w:jc w:val="center"/>
        </w:trPr>
        <w:tc>
          <w:tcPr>
            <w:tcW w:w="5392" w:type="dxa"/>
            <w:gridSpan w:val="4"/>
            <w:tcBorders>
              <w:top w:val="single" w:sz="4" w:space="0" w:color="00000A"/>
              <w:left w:val="single" w:sz="12" w:space="0" w:color="00000A"/>
              <w:bottom w:val="single" w:sz="4" w:space="0" w:color="00000A"/>
              <w:right w:val="single" w:sz="4" w:space="0" w:color="00000A"/>
            </w:tcBorders>
            <w:shd w:val="clear" w:color="auto" w:fill="auto"/>
            <w:vAlign w:val="center"/>
          </w:tcPr>
          <w:p w14:paraId="032F055A" w14:textId="77777777"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szCs w:val="24"/>
              </w:rPr>
              <w:t>□6.預計申請完成使用查核時間</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ECFFBF"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tcBorders>
              <w:top w:val="single" w:sz="4" w:space="0" w:color="00000A"/>
              <w:left w:val="single" w:sz="4" w:space="0" w:color="00000A"/>
              <w:bottom w:val="single" w:sz="4" w:space="0" w:color="00000A"/>
              <w:right w:val="single" w:sz="12" w:space="0" w:color="00000A"/>
            </w:tcBorders>
            <w:shd w:val="clear" w:color="auto" w:fill="auto"/>
            <w:vAlign w:val="center"/>
          </w:tcPr>
          <w:p w14:paraId="481C291E" w14:textId="77777777" w:rsidR="00CA1A8A" w:rsidRPr="00BD7816" w:rsidRDefault="00CA1A8A" w:rsidP="009D51FB">
            <w:pPr>
              <w:pStyle w:val="a3"/>
              <w:snapToGrid w:val="0"/>
              <w:spacing w:line="500" w:lineRule="exact"/>
              <w:jc w:val="both"/>
              <w:rPr>
                <w:rFonts w:ascii="標楷體" w:eastAsia="標楷體" w:hAnsi="標楷體"/>
              </w:rPr>
            </w:pPr>
          </w:p>
        </w:tc>
      </w:tr>
      <w:tr w:rsidR="00CA1A8A" w:rsidRPr="00BD7816" w14:paraId="451FF464" w14:textId="77777777" w:rsidTr="00173AEC">
        <w:trPr>
          <w:trHeight w:val="505"/>
          <w:jc w:val="center"/>
        </w:trPr>
        <w:tc>
          <w:tcPr>
            <w:tcW w:w="5392" w:type="dxa"/>
            <w:gridSpan w:val="4"/>
            <w:tcBorders>
              <w:top w:val="single" w:sz="4" w:space="0" w:color="00000A"/>
              <w:left w:val="single" w:sz="12" w:space="0" w:color="00000A"/>
              <w:bottom w:val="single" w:sz="4" w:space="0" w:color="00000A"/>
              <w:right w:val="single" w:sz="4" w:space="0" w:color="00000A"/>
            </w:tcBorders>
            <w:shd w:val="clear" w:color="auto" w:fill="auto"/>
            <w:vAlign w:val="center"/>
          </w:tcPr>
          <w:p w14:paraId="00C525E8" w14:textId="77777777"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szCs w:val="24"/>
              </w:rPr>
              <w:t>□7.分期進度表</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4BF80B"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tcBorders>
              <w:top w:val="single" w:sz="4" w:space="0" w:color="00000A"/>
              <w:left w:val="single" w:sz="4" w:space="0" w:color="00000A"/>
              <w:bottom w:val="single" w:sz="4" w:space="0" w:color="00000A"/>
              <w:right w:val="single" w:sz="12" w:space="0" w:color="00000A"/>
            </w:tcBorders>
            <w:shd w:val="clear" w:color="auto" w:fill="auto"/>
            <w:vAlign w:val="center"/>
          </w:tcPr>
          <w:p w14:paraId="4B7791C4" w14:textId="77777777" w:rsidR="00CA1A8A" w:rsidRPr="00BD7816" w:rsidRDefault="00CA1A8A" w:rsidP="009D51FB">
            <w:pPr>
              <w:pStyle w:val="a3"/>
              <w:snapToGrid w:val="0"/>
              <w:spacing w:line="500" w:lineRule="exact"/>
              <w:jc w:val="both"/>
              <w:rPr>
                <w:rFonts w:ascii="標楷體" w:eastAsia="標楷體" w:hAnsi="標楷體"/>
              </w:rPr>
            </w:pPr>
          </w:p>
        </w:tc>
      </w:tr>
      <w:tr w:rsidR="00CA1A8A" w:rsidRPr="00BD7816" w14:paraId="7F98F081" w14:textId="77777777" w:rsidTr="00173AEC">
        <w:trPr>
          <w:trHeight w:val="268"/>
          <w:jc w:val="center"/>
        </w:trPr>
        <w:tc>
          <w:tcPr>
            <w:tcW w:w="10225" w:type="dxa"/>
            <w:gridSpan w:val="7"/>
            <w:tcBorders>
              <w:top w:val="double" w:sz="4" w:space="0" w:color="00000A"/>
              <w:left w:val="single" w:sz="12" w:space="0" w:color="00000A"/>
              <w:bottom w:val="double" w:sz="4" w:space="0" w:color="00000A"/>
              <w:right w:val="single" w:sz="12" w:space="0" w:color="00000A"/>
            </w:tcBorders>
            <w:shd w:val="clear" w:color="auto" w:fill="D9D9D9"/>
            <w:vAlign w:val="center"/>
          </w:tcPr>
          <w:p w14:paraId="75EF7CF0" w14:textId="38723280" w:rsidR="00EB02BA" w:rsidRPr="00EB02BA" w:rsidRDefault="00CA1A8A" w:rsidP="009D51FB">
            <w:pPr>
              <w:pStyle w:val="a3"/>
              <w:snapToGrid w:val="0"/>
              <w:spacing w:line="500" w:lineRule="exact"/>
              <w:jc w:val="both"/>
              <w:rPr>
                <w:rFonts w:ascii="標楷體" w:eastAsia="標楷體" w:hAnsi="標楷體"/>
                <w:bCs/>
                <w:sz w:val="28"/>
                <w:szCs w:val="24"/>
              </w:rPr>
            </w:pPr>
            <w:r w:rsidRPr="00BD7816">
              <w:rPr>
                <w:rFonts w:ascii="標楷體" w:eastAsia="標楷體" w:hAnsi="標楷體"/>
                <w:bCs/>
                <w:sz w:val="28"/>
                <w:szCs w:val="24"/>
              </w:rPr>
              <w:t>十</w:t>
            </w:r>
            <w:r w:rsidR="00BC3E46">
              <w:rPr>
                <w:rFonts w:ascii="標楷體" w:eastAsia="標楷體" w:hAnsi="標楷體"/>
                <w:bCs/>
                <w:sz w:val="28"/>
                <w:szCs w:val="24"/>
              </w:rPr>
              <w:t>二</w:t>
            </w:r>
            <w:r w:rsidRPr="00BD7816">
              <w:rPr>
                <w:rFonts w:ascii="標楷體" w:eastAsia="標楷體" w:hAnsi="標楷體"/>
                <w:bCs/>
                <w:sz w:val="28"/>
                <w:szCs w:val="24"/>
              </w:rPr>
              <w:t>、對該地區或該工業區(產專區)總體價值提升之貢獻，以及本方案預期效益分析。</w:t>
            </w:r>
          </w:p>
        </w:tc>
      </w:tr>
      <w:tr w:rsidR="00CA1A8A" w:rsidRPr="00BD7816" w14:paraId="465C0898" w14:textId="77777777" w:rsidTr="00173AEC">
        <w:trPr>
          <w:trHeight w:val="489"/>
          <w:jc w:val="center"/>
        </w:trPr>
        <w:tc>
          <w:tcPr>
            <w:tcW w:w="5392" w:type="dxa"/>
            <w:gridSpan w:val="4"/>
            <w:tcBorders>
              <w:top w:val="double" w:sz="4" w:space="0" w:color="00000A"/>
              <w:left w:val="single" w:sz="12" w:space="0" w:color="00000A"/>
              <w:bottom w:val="single" w:sz="4" w:space="0" w:color="000000"/>
              <w:right w:val="single" w:sz="4" w:space="0" w:color="00000A"/>
            </w:tcBorders>
            <w:shd w:val="clear" w:color="auto" w:fill="auto"/>
            <w:vAlign w:val="center"/>
          </w:tcPr>
          <w:p w14:paraId="294F85AB" w14:textId="77777777" w:rsidR="00CA1A8A" w:rsidRPr="00BD7816" w:rsidRDefault="00CA1A8A" w:rsidP="009D51FB">
            <w:pPr>
              <w:pStyle w:val="a3"/>
              <w:snapToGrid w:val="0"/>
              <w:spacing w:line="240" w:lineRule="atLeast"/>
              <w:ind w:left="456" w:hanging="456"/>
              <w:jc w:val="both"/>
              <w:rPr>
                <w:rFonts w:ascii="標楷體" w:eastAsia="標楷體" w:hAnsi="標楷體"/>
              </w:rPr>
            </w:pPr>
            <w:r w:rsidRPr="00BD7816">
              <w:rPr>
                <w:rFonts w:ascii="標楷體" w:eastAsia="標楷體" w:hAnsi="標楷體"/>
                <w:szCs w:val="24"/>
              </w:rPr>
              <w:lastRenderedPageBreak/>
              <w:t>□1.</w:t>
            </w:r>
            <w:r w:rsidRPr="00BD7816">
              <w:rPr>
                <w:rFonts w:ascii="標楷體" w:eastAsia="標楷體" w:hAnsi="標楷體"/>
              </w:rPr>
              <w:t>基地對產業發展需求之必要性</w:t>
            </w:r>
          </w:p>
        </w:tc>
        <w:tc>
          <w:tcPr>
            <w:tcW w:w="992" w:type="dxa"/>
            <w:tcBorders>
              <w:top w:val="double" w:sz="4" w:space="0" w:color="00000A"/>
              <w:left w:val="single" w:sz="4" w:space="0" w:color="00000A"/>
              <w:bottom w:val="single" w:sz="4" w:space="0" w:color="000000"/>
              <w:right w:val="single" w:sz="4" w:space="0" w:color="00000A"/>
            </w:tcBorders>
            <w:shd w:val="clear" w:color="auto" w:fill="auto"/>
            <w:vAlign w:val="center"/>
          </w:tcPr>
          <w:p w14:paraId="6AC7ADE3"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vMerge w:val="restart"/>
            <w:tcBorders>
              <w:top w:val="double" w:sz="4" w:space="0" w:color="00000A"/>
              <w:left w:val="single" w:sz="4" w:space="0" w:color="00000A"/>
              <w:bottom w:val="double" w:sz="4" w:space="0" w:color="000000"/>
              <w:right w:val="single" w:sz="12" w:space="0" w:color="00000A"/>
            </w:tcBorders>
            <w:shd w:val="clear" w:color="auto" w:fill="auto"/>
            <w:vAlign w:val="center"/>
          </w:tcPr>
          <w:p w14:paraId="0966C339" w14:textId="77777777" w:rsidR="00CA1A8A" w:rsidRPr="00BD7816" w:rsidRDefault="00CA1A8A" w:rsidP="00CA1A8A">
            <w:pPr>
              <w:pStyle w:val="a3"/>
              <w:numPr>
                <w:ilvl w:val="0"/>
                <w:numId w:val="1"/>
              </w:numPr>
              <w:spacing w:line="0" w:lineRule="atLeast"/>
              <w:jc w:val="both"/>
              <w:rPr>
                <w:rFonts w:ascii="標楷體" w:eastAsia="標楷體" w:hAnsi="標楷體"/>
              </w:rPr>
            </w:pPr>
            <w:r w:rsidRPr="00BD7816">
              <w:rPr>
                <w:rFonts w:ascii="標楷體" w:eastAsia="標楷體" w:hAnsi="標楷體"/>
                <w:szCs w:val="24"/>
              </w:rPr>
              <w:t>預期效益分析請以量化數據敘明預計創造多少年營業額、成長幅度、就業機會(就業人數)及產值等資訊。</w:t>
            </w:r>
          </w:p>
        </w:tc>
      </w:tr>
      <w:tr w:rsidR="00CA1A8A" w:rsidRPr="00BD7816" w14:paraId="69DA2D13" w14:textId="77777777" w:rsidTr="00173AEC">
        <w:trPr>
          <w:trHeight w:val="489"/>
          <w:jc w:val="center"/>
        </w:trPr>
        <w:tc>
          <w:tcPr>
            <w:tcW w:w="5392" w:type="dxa"/>
            <w:gridSpan w:val="4"/>
            <w:tcBorders>
              <w:top w:val="single" w:sz="4" w:space="0" w:color="000000"/>
              <w:left w:val="single" w:sz="12" w:space="0" w:color="00000A"/>
              <w:bottom w:val="single" w:sz="4" w:space="0" w:color="000000"/>
              <w:right w:val="single" w:sz="4" w:space="0" w:color="00000A"/>
            </w:tcBorders>
            <w:shd w:val="clear" w:color="auto" w:fill="auto"/>
            <w:vAlign w:val="center"/>
          </w:tcPr>
          <w:p w14:paraId="53C29379" w14:textId="77777777" w:rsidR="00CA1A8A" w:rsidRPr="00BD7816" w:rsidRDefault="00CA1A8A" w:rsidP="009D51FB">
            <w:pPr>
              <w:pStyle w:val="a3"/>
              <w:snapToGrid w:val="0"/>
              <w:spacing w:line="0" w:lineRule="atLeast"/>
              <w:ind w:left="240" w:hanging="240"/>
              <w:jc w:val="both"/>
              <w:rPr>
                <w:rFonts w:ascii="標楷體" w:eastAsia="標楷體" w:hAnsi="標楷體"/>
              </w:rPr>
            </w:pPr>
            <w:r w:rsidRPr="00BD7816">
              <w:rPr>
                <w:rFonts w:ascii="標楷體" w:eastAsia="標楷體" w:hAnsi="標楷體"/>
                <w:szCs w:val="24"/>
              </w:rPr>
              <w:t>□</w:t>
            </w:r>
            <w:r w:rsidRPr="00BD7816">
              <w:rPr>
                <w:rFonts w:ascii="標楷體" w:eastAsia="標楷體" w:hAnsi="標楷體"/>
              </w:rPr>
              <w:t>2.基地引進之產業規劃</w:t>
            </w:r>
          </w:p>
        </w:tc>
        <w:tc>
          <w:tcPr>
            <w:tcW w:w="992" w:type="dxa"/>
            <w:tcBorders>
              <w:top w:val="single" w:sz="4" w:space="0" w:color="000000"/>
              <w:left w:val="single" w:sz="4" w:space="0" w:color="00000A"/>
              <w:bottom w:val="single" w:sz="4" w:space="0" w:color="000000"/>
              <w:right w:val="single" w:sz="4" w:space="0" w:color="00000A"/>
            </w:tcBorders>
            <w:shd w:val="clear" w:color="auto" w:fill="auto"/>
            <w:vAlign w:val="center"/>
          </w:tcPr>
          <w:p w14:paraId="6AA06424"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vMerge/>
            <w:tcBorders>
              <w:top w:val="double" w:sz="4" w:space="0" w:color="00000A"/>
              <w:left w:val="single" w:sz="4" w:space="0" w:color="00000A"/>
              <w:bottom w:val="double" w:sz="4" w:space="0" w:color="000000"/>
              <w:right w:val="single" w:sz="12" w:space="0" w:color="00000A"/>
            </w:tcBorders>
            <w:shd w:val="clear" w:color="auto" w:fill="auto"/>
            <w:vAlign w:val="center"/>
          </w:tcPr>
          <w:p w14:paraId="262EBB75" w14:textId="77777777" w:rsidR="00CA1A8A" w:rsidRPr="00BD7816" w:rsidRDefault="00CA1A8A" w:rsidP="009D51FB">
            <w:pPr>
              <w:rPr>
                <w:rFonts w:ascii="標楷體" w:eastAsia="標楷體" w:hAnsi="標楷體"/>
              </w:rPr>
            </w:pPr>
          </w:p>
        </w:tc>
      </w:tr>
      <w:tr w:rsidR="00CA1A8A" w:rsidRPr="00BD7816" w14:paraId="7136D0D1" w14:textId="77777777" w:rsidTr="00173AEC">
        <w:trPr>
          <w:trHeight w:val="489"/>
          <w:jc w:val="center"/>
        </w:trPr>
        <w:tc>
          <w:tcPr>
            <w:tcW w:w="5392" w:type="dxa"/>
            <w:gridSpan w:val="4"/>
            <w:tcBorders>
              <w:top w:val="single" w:sz="4" w:space="0" w:color="000000"/>
              <w:left w:val="single" w:sz="12" w:space="0" w:color="00000A"/>
              <w:bottom w:val="single" w:sz="4" w:space="0" w:color="000000"/>
              <w:right w:val="single" w:sz="4" w:space="0" w:color="00000A"/>
            </w:tcBorders>
            <w:shd w:val="clear" w:color="auto" w:fill="auto"/>
            <w:vAlign w:val="center"/>
          </w:tcPr>
          <w:p w14:paraId="72002D3B" w14:textId="77777777" w:rsidR="00CA1A8A" w:rsidRPr="00BD7816" w:rsidRDefault="00CA1A8A" w:rsidP="009D51FB">
            <w:pPr>
              <w:pStyle w:val="a3"/>
              <w:snapToGrid w:val="0"/>
              <w:spacing w:line="0" w:lineRule="atLeast"/>
              <w:ind w:left="240" w:hanging="240"/>
              <w:jc w:val="both"/>
              <w:rPr>
                <w:rFonts w:ascii="標楷體" w:eastAsia="標楷體" w:hAnsi="標楷體"/>
              </w:rPr>
            </w:pPr>
            <w:r w:rsidRPr="00BD7816">
              <w:rPr>
                <w:rFonts w:ascii="標楷體" w:eastAsia="標楷體" w:hAnsi="標楷體"/>
                <w:szCs w:val="24"/>
              </w:rPr>
              <w:t>□</w:t>
            </w:r>
            <w:r w:rsidRPr="00BD7816">
              <w:rPr>
                <w:rFonts w:ascii="標楷體" w:eastAsia="標楷體" w:hAnsi="標楷體"/>
              </w:rPr>
              <w:t>3.基地對地區整體環境或價值提高內容</w:t>
            </w:r>
          </w:p>
        </w:tc>
        <w:tc>
          <w:tcPr>
            <w:tcW w:w="992" w:type="dxa"/>
            <w:tcBorders>
              <w:top w:val="single" w:sz="4" w:space="0" w:color="000000"/>
              <w:left w:val="single" w:sz="4" w:space="0" w:color="00000A"/>
              <w:bottom w:val="single" w:sz="4" w:space="0" w:color="000000"/>
              <w:right w:val="single" w:sz="4" w:space="0" w:color="00000A"/>
            </w:tcBorders>
            <w:shd w:val="clear" w:color="auto" w:fill="auto"/>
            <w:vAlign w:val="center"/>
          </w:tcPr>
          <w:p w14:paraId="0BD42FE4"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vMerge/>
            <w:tcBorders>
              <w:top w:val="double" w:sz="4" w:space="0" w:color="00000A"/>
              <w:left w:val="single" w:sz="4" w:space="0" w:color="00000A"/>
              <w:bottom w:val="double" w:sz="4" w:space="0" w:color="000000"/>
              <w:right w:val="single" w:sz="12" w:space="0" w:color="00000A"/>
            </w:tcBorders>
            <w:shd w:val="clear" w:color="auto" w:fill="auto"/>
            <w:vAlign w:val="center"/>
          </w:tcPr>
          <w:p w14:paraId="663DF041" w14:textId="77777777" w:rsidR="00CA1A8A" w:rsidRPr="00BD7816" w:rsidRDefault="00CA1A8A" w:rsidP="009D51FB">
            <w:pPr>
              <w:rPr>
                <w:rFonts w:ascii="標楷體" w:eastAsia="標楷體" w:hAnsi="標楷體"/>
              </w:rPr>
            </w:pPr>
          </w:p>
        </w:tc>
      </w:tr>
      <w:tr w:rsidR="00CA1A8A" w:rsidRPr="00BD7816" w14:paraId="4B9C636A" w14:textId="77777777" w:rsidTr="00173AEC">
        <w:trPr>
          <w:trHeight w:val="489"/>
          <w:jc w:val="center"/>
        </w:trPr>
        <w:tc>
          <w:tcPr>
            <w:tcW w:w="5392" w:type="dxa"/>
            <w:gridSpan w:val="4"/>
            <w:tcBorders>
              <w:top w:val="single" w:sz="4" w:space="0" w:color="000000"/>
              <w:left w:val="single" w:sz="12" w:space="0" w:color="00000A"/>
              <w:bottom w:val="double" w:sz="4" w:space="0" w:color="000000"/>
              <w:right w:val="single" w:sz="4" w:space="0" w:color="00000A"/>
            </w:tcBorders>
            <w:shd w:val="clear" w:color="auto" w:fill="auto"/>
            <w:vAlign w:val="center"/>
          </w:tcPr>
          <w:p w14:paraId="5EF5CEA5" w14:textId="77777777" w:rsidR="00CA1A8A" w:rsidRPr="00BD7816" w:rsidRDefault="00CA1A8A" w:rsidP="009D51FB">
            <w:pPr>
              <w:pStyle w:val="a3"/>
              <w:snapToGrid w:val="0"/>
              <w:spacing w:line="240" w:lineRule="atLeast"/>
              <w:ind w:left="456" w:hanging="456"/>
              <w:jc w:val="both"/>
              <w:rPr>
                <w:rFonts w:ascii="標楷體" w:eastAsia="標楷體" w:hAnsi="標楷體"/>
              </w:rPr>
            </w:pPr>
            <w:r w:rsidRPr="00BD7816">
              <w:rPr>
                <w:rFonts w:ascii="標楷體" w:eastAsia="標楷體" w:hAnsi="標楷體"/>
                <w:szCs w:val="24"/>
              </w:rPr>
              <w:t>□</w:t>
            </w:r>
            <w:r w:rsidRPr="00BD7816">
              <w:rPr>
                <w:rFonts w:ascii="標楷體" w:eastAsia="標楷體" w:hAnsi="標楷體"/>
              </w:rPr>
              <w:t>4.預期效益分析</w:t>
            </w:r>
          </w:p>
        </w:tc>
        <w:tc>
          <w:tcPr>
            <w:tcW w:w="992" w:type="dxa"/>
            <w:tcBorders>
              <w:top w:val="single" w:sz="4" w:space="0" w:color="000000"/>
              <w:left w:val="single" w:sz="4" w:space="0" w:color="00000A"/>
              <w:bottom w:val="double" w:sz="4" w:space="0" w:color="000000"/>
              <w:right w:val="single" w:sz="4" w:space="0" w:color="00000A"/>
            </w:tcBorders>
            <w:shd w:val="clear" w:color="auto" w:fill="auto"/>
            <w:vAlign w:val="center"/>
          </w:tcPr>
          <w:p w14:paraId="17057F5D" w14:textId="77777777" w:rsidR="00CA1A8A" w:rsidRPr="00BD7816" w:rsidRDefault="00CA1A8A" w:rsidP="009D51FB">
            <w:pPr>
              <w:pStyle w:val="a3"/>
              <w:snapToGrid w:val="0"/>
              <w:spacing w:line="500" w:lineRule="exact"/>
              <w:jc w:val="both"/>
              <w:rPr>
                <w:rFonts w:ascii="標楷體" w:eastAsia="標楷體" w:hAnsi="標楷體"/>
              </w:rPr>
            </w:pPr>
          </w:p>
        </w:tc>
        <w:tc>
          <w:tcPr>
            <w:tcW w:w="3841" w:type="dxa"/>
            <w:gridSpan w:val="2"/>
            <w:vMerge/>
            <w:tcBorders>
              <w:top w:val="double" w:sz="4" w:space="0" w:color="00000A"/>
              <w:left w:val="single" w:sz="4" w:space="0" w:color="00000A"/>
              <w:bottom w:val="double" w:sz="4" w:space="0" w:color="000000"/>
              <w:right w:val="single" w:sz="12" w:space="0" w:color="00000A"/>
            </w:tcBorders>
            <w:shd w:val="clear" w:color="auto" w:fill="auto"/>
            <w:vAlign w:val="center"/>
          </w:tcPr>
          <w:p w14:paraId="48F3CA15" w14:textId="77777777" w:rsidR="00CA1A8A" w:rsidRPr="00BD7816" w:rsidRDefault="00CA1A8A" w:rsidP="009D51FB">
            <w:pPr>
              <w:rPr>
                <w:rFonts w:ascii="標楷體" w:eastAsia="標楷體" w:hAnsi="標楷體"/>
              </w:rPr>
            </w:pPr>
          </w:p>
        </w:tc>
      </w:tr>
      <w:tr w:rsidR="00CA1A8A" w:rsidRPr="00BD7816" w14:paraId="0805BD9F" w14:textId="77777777" w:rsidTr="00173AEC">
        <w:trPr>
          <w:trHeight w:val="1588"/>
          <w:jc w:val="center"/>
        </w:trPr>
        <w:tc>
          <w:tcPr>
            <w:tcW w:w="509" w:type="dxa"/>
            <w:tcBorders>
              <w:left w:val="single" w:sz="12" w:space="0" w:color="00000A"/>
              <w:bottom w:val="single" w:sz="4" w:space="0" w:color="00000A"/>
              <w:right w:val="single" w:sz="4" w:space="0" w:color="00000A"/>
            </w:tcBorders>
            <w:shd w:val="clear" w:color="auto" w:fill="auto"/>
            <w:vAlign w:val="center"/>
          </w:tcPr>
          <w:p w14:paraId="499EC6E7" w14:textId="77777777" w:rsidR="00CA1A8A" w:rsidRPr="00BD7816" w:rsidRDefault="00CA1A8A" w:rsidP="009D51FB">
            <w:pPr>
              <w:pStyle w:val="a3"/>
              <w:snapToGrid w:val="0"/>
              <w:spacing w:line="276" w:lineRule="auto"/>
              <w:jc w:val="both"/>
              <w:rPr>
                <w:rFonts w:ascii="標楷體" w:eastAsia="標楷體" w:hAnsi="標楷體"/>
              </w:rPr>
            </w:pPr>
            <w:r w:rsidRPr="00BD7816">
              <w:rPr>
                <w:rFonts w:ascii="標楷體" w:eastAsia="標楷體" w:hAnsi="標楷體"/>
                <w:sz w:val="22"/>
                <w:szCs w:val="24"/>
              </w:rPr>
              <w:t>其他事項說明</w:t>
            </w:r>
          </w:p>
        </w:tc>
        <w:tc>
          <w:tcPr>
            <w:tcW w:w="2533" w:type="dxa"/>
            <w:tcBorders>
              <w:left w:val="single" w:sz="4" w:space="0" w:color="00000A"/>
              <w:bottom w:val="single" w:sz="4" w:space="0" w:color="00000A"/>
              <w:right w:val="single" w:sz="4" w:space="0" w:color="00000A"/>
            </w:tcBorders>
            <w:shd w:val="clear" w:color="auto" w:fill="auto"/>
            <w:vAlign w:val="center"/>
          </w:tcPr>
          <w:p w14:paraId="6B416D3F" w14:textId="77777777" w:rsidR="00CA1A8A" w:rsidRPr="00BD7816" w:rsidRDefault="00CA1A8A" w:rsidP="009D51FB">
            <w:pPr>
              <w:pStyle w:val="a3"/>
              <w:snapToGrid w:val="0"/>
              <w:spacing w:line="500" w:lineRule="exact"/>
              <w:jc w:val="both"/>
              <w:rPr>
                <w:rFonts w:ascii="標楷體" w:eastAsia="標楷體" w:hAnsi="標楷體"/>
              </w:rPr>
            </w:pPr>
          </w:p>
          <w:p w14:paraId="48090837" w14:textId="77777777" w:rsidR="00CA1A8A" w:rsidRPr="00BD7816" w:rsidRDefault="00CA1A8A" w:rsidP="009D51FB">
            <w:pPr>
              <w:pStyle w:val="a3"/>
              <w:rPr>
                <w:rFonts w:ascii="標楷體" w:eastAsia="標楷體" w:hAnsi="標楷體"/>
              </w:rPr>
            </w:pPr>
          </w:p>
        </w:tc>
        <w:tc>
          <w:tcPr>
            <w:tcW w:w="456" w:type="dxa"/>
            <w:tcBorders>
              <w:left w:val="single" w:sz="4" w:space="0" w:color="00000A"/>
              <w:bottom w:val="single" w:sz="4" w:space="0" w:color="00000A"/>
              <w:right w:val="single" w:sz="4" w:space="0" w:color="00000A"/>
            </w:tcBorders>
            <w:shd w:val="clear" w:color="auto" w:fill="auto"/>
            <w:vAlign w:val="center"/>
          </w:tcPr>
          <w:p w14:paraId="1D8D096A" w14:textId="77777777" w:rsidR="00CA1A8A" w:rsidRPr="00BD7816" w:rsidRDefault="00CA1A8A" w:rsidP="009D51FB">
            <w:pPr>
              <w:pStyle w:val="a3"/>
              <w:snapToGrid w:val="0"/>
              <w:spacing w:line="500" w:lineRule="exact"/>
              <w:jc w:val="both"/>
              <w:rPr>
                <w:rFonts w:ascii="標楷體" w:eastAsia="標楷體" w:hAnsi="標楷體"/>
              </w:rPr>
            </w:pPr>
            <w:r w:rsidRPr="00BD7816">
              <w:rPr>
                <w:rFonts w:ascii="標楷體" w:eastAsia="標楷體" w:hAnsi="標楷體"/>
                <w:szCs w:val="24"/>
              </w:rPr>
              <w:t>申請人</w:t>
            </w:r>
          </w:p>
        </w:tc>
        <w:tc>
          <w:tcPr>
            <w:tcW w:w="1894" w:type="dxa"/>
            <w:tcBorders>
              <w:left w:val="single" w:sz="4" w:space="0" w:color="00000A"/>
              <w:bottom w:val="single" w:sz="4" w:space="0" w:color="00000A"/>
              <w:right w:val="single" w:sz="4" w:space="0" w:color="00000A"/>
            </w:tcBorders>
            <w:shd w:val="clear" w:color="auto" w:fill="auto"/>
            <w:vAlign w:val="center"/>
          </w:tcPr>
          <w:p w14:paraId="46AEDC68" w14:textId="77777777" w:rsidR="00CA1A8A" w:rsidRPr="00BD7816" w:rsidRDefault="00CA1A8A" w:rsidP="009D51FB">
            <w:pPr>
              <w:pStyle w:val="a3"/>
              <w:snapToGrid w:val="0"/>
              <w:spacing w:line="500" w:lineRule="exact"/>
              <w:jc w:val="both"/>
              <w:rPr>
                <w:rFonts w:ascii="標楷體" w:eastAsia="標楷體" w:hAnsi="標楷體"/>
                <w:szCs w:val="24"/>
              </w:rPr>
            </w:pPr>
          </w:p>
        </w:tc>
        <w:tc>
          <w:tcPr>
            <w:tcW w:w="1851" w:type="dxa"/>
            <w:gridSpan w:val="2"/>
            <w:tcBorders>
              <w:left w:val="single" w:sz="4" w:space="0" w:color="00000A"/>
              <w:bottom w:val="single" w:sz="4" w:space="0" w:color="00000A"/>
              <w:right w:val="single" w:sz="4" w:space="0" w:color="00000A"/>
            </w:tcBorders>
            <w:shd w:val="clear" w:color="auto" w:fill="auto"/>
            <w:vAlign w:val="center"/>
          </w:tcPr>
          <w:p w14:paraId="3D4A64C3" w14:textId="77777777" w:rsidR="00CA1A8A" w:rsidRPr="00BD7816" w:rsidRDefault="00CA1A8A" w:rsidP="009D51FB">
            <w:pPr>
              <w:pStyle w:val="a3"/>
              <w:snapToGrid w:val="0"/>
              <w:spacing w:line="500" w:lineRule="exact"/>
              <w:jc w:val="both"/>
              <w:rPr>
                <w:rFonts w:ascii="標楷體" w:eastAsia="標楷體" w:hAnsi="標楷體"/>
              </w:rPr>
            </w:pPr>
            <w:r w:rsidRPr="00BD7816">
              <w:rPr>
                <w:rFonts w:ascii="標楷體" w:eastAsia="標楷體" w:hAnsi="標楷體"/>
                <w:szCs w:val="24"/>
              </w:rPr>
              <w:t>負責人</w:t>
            </w:r>
          </w:p>
        </w:tc>
        <w:tc>
          <w:tcPr>
            <w:tcW w:w="2982" w:type="dxa"/>
            <w:tcBorders>
              <w:left w:val="single" w:sz="4" w:space="0" w:color="00000A"/>
              <w:bottom w:val="single" w:sz="4" w:space="0" w:color="00000A"/>
              <w:right w:val="single" w:sz="12" w:space="0" w:color="00000A"/>
            </w:tcBorders>
            <w:shd w:val="clear" w:color="auto" w:fill="auto"/>
            <w:vAlign w:val="center"/>
          </w:tcPr>
          <w:p w14:paraId="6A0864A7" w14:textId="77777777" w:rsidR="00CA1A8A" w:rsidRPr="00BD7816" w:rsidRDefault="00CA1A8A" w:rsidP="009D51FB">
            <w:pPr>
              <w:pStyle w:val="a3"/>
              <w:snapToGrid w:val="0"/>
              <w:spacing w:line="500" w:lineRule="exact"/>
              <w:jc w:val="both"/>
              <w:rPr>
                <w:rFonts w:ascii="標楷體" w:eastAsia="標楷體" w:hAnsi="標楷體"/>
                <w:szCs w:val="24"/>
              </w:rPr>
            </w:pPr>
          </w:p>
          <w:p w14:paraId="5F0A565F" w14:textId="77777777" w:rsidR="00CA1A8A" w:rsidRPr="00BD7816" w:rsidRDefault="00CA1A8A" w:rsidP="009D51FB">
            <w:pPr>
              <w:pStyle w:val="a3"/>
              <w:rPr>
                <w:rFonts w:ascii="標楷體" w:eastAsia="標楷體" w:hAnsi="標楷體"/>
                <w:szCs w:val="24"/>
              </w:rPr>
            </w:pPr>
          </w:p>
          <w:p w14:paraId="2AA07672" w14:textId="77777777" w:rsidR="00CA1A8A" w:rsidRPr="00BD7816" w:rsidRDefault="00CA1A8A" w:rsidP="009D51FB">
            <w:pPr>
              <w:pStyle w:val="a3"/>
              <w:rPr>
                <w:rFonts w:ascii="標楷體" w:eastAsia="標楷體" w:hAnsi="標楷體"/>
                <w:szCs w:val="24"/>
              </w:rPr>
            </w:pPr>
          </w:p>
          <w:p w14:paraId="68ECB786" w14:textId="77777777" w:rsidR="00CA1A8A" w:rsidRPr="00BD7816" w:rsidRDefault="00CA1A8A" w:rsidP="009D51FB">
            <w:pPr>
              <w:pStyle w:val="a3"/>
              <w:rPr>
                <w:rFonts w:ascii="標楷體" w:eastAsia="標楷體" w:hAnsi="標楷體"/>
                <w:szCs w:val="24"/>
              </w:rPr>
            </w:pPr>
          </w:p>
          <w:p w14:paraId="5C496DCA" w14:textId="77777777" w:rsidR="00CA1A8A" w:rsidRPr="00BD7816" w:rsidRDefault="00CA1A8A" w:rsidP="009D51FB">
            <w:pPr>
              <w:pStyle w:val="a3"/>
              <w:rPr>
                <w:rFonts w:ascii="標楷體" w:eastAsia="標楷體" w:hAnsi="標楷體"/>
                <w:szCs w:val="24"/>
              </w:rPr>
            </w:pPr>
          </w:p>
        </w:tc>
      </w:tr>
      <w:tr w:rsidR="00CA1A8A" w:rsidRPr="00BD7816" w14:paraId="52FB36CD" w14:textId="77777777" w:rsidTr="00173AEC">
        <w:trPr>
          <w:trHeight w:val="1460"/>
          <w:jc w:val="center"/>
        </w:trPr>
        <w:tc>
          <w:tcPr>
            <w:tcW w:w="10225" w:type="dxa"/>
            <w:gridSpan w:val="7"/>
            <w:tcBorders>
              <w:top w:val="single" w:sz="4" w:space="0" w:color="00000A"/>
              <w:left w:val="single" w:sz="12" w:space="0" w:color="00000A"/>
              <w:bottom w:val="single" w:sz="12" w:space="0" w:color="00000A"/>
              <w:right w:val="single" w:sz="12" w:space="0" w:color="00000A"/>
            </w:tcBorders>
            <w:shd w:val="clear" w:color="auto" w:fill="auto"/>
            <w:vAlign w:val="center"/>
          </w:tcPr>
          <w:p w14:paraId="5F482B11" w14:textId="77777777"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sz w:val="22"/>
                <w:szCs w:val="24"/>
              </w:rPr>
              <w:t>填表說明：</w:t>
            </w:r>
          </w:p>
          <w:p w14:paraId="6EA90EC1" w14:textId="4EBBADEB" w:rsidR="00CA1A8A" w:rsidRPr="00BD7816" w:rsidRDefault="00CA1A8A" w:rsidP="009D51FB">
            <w:pPr>
              <w:pStyle w:val="a3"/>
              <w:snapToGrid w:val="0"/>
              <w:spacing w:line="240" w:lineRule="atLeast"/>
              <w:jc w:val="both"/>
              <w:rPr>
                <w:rFonts w:ascii="標楷體" w:eastAsia="標楷體" w:hAnsi="標楷體"/>
              </w:rPr>
            </w:pPr>
            <w:r w:rsidRPr="00BD7816">
              <w:rPr>
                <w:rFonts w:ascii="標楷體" w:eastAsia="標楷體" w:hAnsi="標楷體"/>
                <w:sz w:val="22"/>
                <w:szCs w:val="24"/>
              </w:rPr>
              <w:t>1.申請人撰寫</w:t>
            </w:r>
            <w:r w:rsidR="00B61C65">
              <w:rPr>
                <w:rFonts w:ascii="標楷體" w:eastAsia="標楷體" w:hAnsi="標楷體"/>
                <w:sz w:val="22"/>
                <w:szCs w:val="24"/>
              </w:rPr>
              <w:t>事業計畫</w:t>
            </w:r>
            <w:r w:rsidRPr="00BD7816">
              <w:rPr>
                <w:rFonts w:ascii="標楷體" w:eastAsia="標楷體" w:hAnsi="標楷體"/>
                <w:sz w:val="22"/>
                <w:szCs w:val="24"/>
              </w:rPr>
              <w:t>書時，需針對本</w:t>
            </w:r>
            <w:r w:rsidR="00B61C65">
              <w:rPr>
                <w:rFonts w:ascii="標楷體" w:eastAsia="標楷體" w:hAnsi="標楷體"/>
                <w:sz w:val="22"/>
                <w:szCs w:val="24"/>
              </w:rPr>
              <w:t>事業計畫</w:t>
            </w:r>
            <w:r w:rsidRPr="00BD7816">
              <w:rPr>
                <w:rFonts w:ascii="標楷體" w:eastAsia="標楷體" w:hAnsi="標楷體"/>
                <w:sz w:val="22"/>
                <w:szCs w:val="24"/>
              </w:rPr>
              <w:t>書內容摘要清單表所規定項目，檢核撰寫內容是否齊全。</w:t>
            </w:r>
          </w:p>
          <w:p w14:paraId="66A7EB50" w14:textId="2C493F8B" w:rsidR="00CA1A8A" w:rsidRPr="00BD7816" w:rsidRDefault="00CA1A8A" w:rsidP="009D51FB">
            <w:pPr>
              <w:pStyle w:val="a3"/>
              <w:snapToGrid w:val="0"/>
              <w:spacing w:line="240" w:lineRule="atLeast"/>
              <w:ind w:left="216" w:hanging="216"/>
              <w:jc w:val="both"/>
              <w:rPr>
                <w:rFonts w:ascii="標楷體" w:eastAsia="標楷體" w:hAnsi="標楷體"/>
              </w:rPr>
            </w:pPr>
            <w:r w:rsidRPr="00BD7816">
              <w:rPr>
                <w:rFonts w:ascii="標楷體" w:eastAsia="標楷體" w:hAnsi="標楷體"/>
                <w:sz w:val="22"/>
                <w:szCs w:val="24"/>
              </w:rPr>
              <w:t>2.申請人檢核</w:t>
            </w:r>
            <w:r w:rsidR="00B61C65">
              <w:rPr>
                <w:rFonts w:ascii="標楷體" w:eastAsia="標楷體" w:hAnsi="標楷體"/>
                <w:sz w:val="22"/>
                <w:szCs w:val="24"/>
              </w:rPr>
              <w:t>事業計畫</w:t>
            </w:r>
            <w:r w:rsidRPr="00BD7816">
              <w:rPr>
                <w:rFonts w:ascii="標楷體" w:eastAsia="標楷體" w:hAnsi="標楷體"/>
                <w:sz w:val="22"/>
                <w:szCs w:val="24"/>
              </w:rPr>
              <w:t>書書是否撰寫齊全時，請於項目欄之『□』中打『ˇ』，並於各『項目』對應之『頁次』欄上，填上該項目於</w:t>
            </w:r>
            <w:r w:rsidR="00B61C65">
              <w:rPr>
                <w:rFonts w:ascii="標楷體" w:eastAsia="標楷體" w:hAnsi="標楷體"/>
                <w:sz w:val="22"/>
                <w:szCs w:val="24"/>
              </w:rPr>
              <w:t>事業計畫</w:t>
            </w:r>
            <w:r w:rsidRPr="00BD7816">
              <w:rPr>
                <w:rFonts w:ascii="標楷體" w:eastAsia="標楷體" w:hAnsi="標楷體"/>
                <w:sz w:val="22"/>
                <w:szCs w:val="24"/>
              </w:rPr>
              <w:t>書書之頁次。</w:t>
            </w:r>
          </w:p>
        </w:tc>
      </w:tr>
    </w:tbl>
    <w:p w14:paraId="0A722F0B" w14:textId="77777777" w:rsidR="00CA1A8A" w:rsidRPr="00CA1A8A" w:rsidRDefault="00CA1A8A" w:rsidP="00CA1A8A">
      <w:pPr>
        <w:jc w:val="both"/>
      </w:pPr>
    </w:p>
    <w:sectPr w:rsidR="00CA1A8A" w:rsidRPr="00CA1A8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8A693" w14:textId="77777777" w:rsidR="006D28FF" w:rsidRDefault="006D28FF" w:rsidP="009E2D3F">
      <w:r>
        <w:separator/>
      </w:r>
    </w:p>
  </w:endnote>
  <w:endnote w:type="continuationSeparator" w:id="0">
    <w:p w14:paraId="50DD59CD" w14:textId="77777777" w:rsidR="006D28FF" w:rsidRDefault="006D28FF" w:rsidP="009E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55B5" w14:textId="77777777" w:rsidR="00330C0D" w:rsidRDefault="00330C0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929402"/>
      <w:docPartObj>
        <w:docPartGallery w:val="Page Numbers (Bottom of Page)"/>
        <w:docPartUnique/>
      </w:docPartObj>
    </w:sdtPr>
    <w:sdtEndPr/>
    <w:sdtContent>
      <w:p w14:paraId="529AE29C" w14:textId="29F65BCA" w:rsidR="00330C0D" w:rsidRDefault="00330C0D">
        <w:pPr>
          <w:pStyle w:val="a9"/>
          <w:jc w:val="center"/>
        </w:pPr>
        <w:r>
          <w:fldChar w:fldCharType="begin"/>
        </w:r>
        <w:r>
          <w:instrText>PAGE   \* MERGEFORMAT</w:instrText>
        </w:r>
        <w:r>
          <w:fldChar w:fldCharType="separate"/>
        </w:r>
        <w:r w:rsidR="005E2299" w:rsidRPr="005E2299">
          <w:rPr>
            <w:noProof/>
            <w:lang w:val="zh-TW"/>
          </w:rPr>
          <w:t>6</w:t>
        </w:r>
        <w:r>
          <w:fldChar w:fldCharType="end"/>
        </w:r>
      </w:p>
    </w:sdtContent>
  </w:sdt>
  <w:p w14:paraId="17A19F45" w14:textId="77777777" w:rsidR="00330C0D" w:rsidRDefault="00330C0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51A9E" w14:textId="77777777" w:rsidR="00330C0D" w:rsidRDefault="00330C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01482" w14:textId="77777777" w:rsidR="006D28FF" w:rsidRDefault="006D28FF" w:rsidP="009E2D3F">
      <w:r>
        <w:separator/>
      </w:r>
    </w:p>
  </w:footnote>
  <w:footnote w:type="continuationSeparator" w:id="0">
    <w:p w14:paraId="076FFD67" w14:textId="77777777" w:rsidR="006D28FF" w:rsidRDefault="006D28FF" w:rsidP="009E2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E8C7F" w14:textId="77777777" w:rsidR="00330C0D" w:rsidRDefault="00330C0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B2335" w14:textId="77777777" w:rsidR="00330C0D" w:rsidRDefault="00330C0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C5E72" w14:textId="77777777" w:rsidR="00330C0D" w:rsidRDefault="00330C0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0"/>
        </w:tabs>
        <w:ind w:left="480" w:hanging="480"/>
      </w:pPr>
      <w:rPr>
        <w:rFonts w:ascii="Wingdings" w:hAnsi="Wingdings"/>
      </w:rPr>
    </w:lvl>
    <w:lvl w:ilvl="1">
      <w:start w:val="1"/>
      <w:numFmt w:val="bullet"/>
      <w:lvlText w:val=""/>
      <w:lvlJc w:val="left"/>
      <w:pPr>
        <w:tabs>
          <w:tab w:val="num" w:pos="0"/>
        </w:tabs>
        <w:ind w:left="960" w:hanging="480"/>
      </w:pPr>
      <w:rPr>
        <w:rFonts w:ascii="Wingdings" w:hAnsi="Wingdings"/>
      </w:rPr>
    </w:lvl>
    <w:lvl w:ilvl="2">
      <w:start w:val="1"/>
      <w:numFmt w:val="bullet"/>
      <w:lvlText w:val=""/>
      <w:lvlJc w:val="left"/>
      <w:pPr>
        <w:tabs>
          <w:tab w:val="num" w:pos="0"/>
        </w:tabs>
        <w:ind w:left="1440" w:hanging="480"/>
      </w:pPr>
      <w:rPr>
        <w:rFonts w:ascii="Wingdings" w:hAnsi="Wingdings"/>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abstractNum w:abstractNumId="1" w15:restartNumberingAfterBreak="0">
    <w:nsid w:val="00000003"/>
    <w:multiLevelType w:val="multilevel"/>
    <w:tmpl w:val="00000003"/>
    <w:lvl w:ilvl="0">
      <w:start w:val="1"/>
      <w:numFmt w:val="bullet"/>
      <w:lvlText w:val=""/>
      <w:lvlJc w:val="left"/>
      <w:pPr>
        <w:tabs>
          <w:tab w:val="num" w:pos="0"/>
        </w:tabs>
        <w:ind w:left="480" w:hanging="480"/>
      </w:pPr>
      <w:rPr>
        <w:rFonts w:ascii="Wingdings" w:hAnsi="Wingdings"/>
        <w:sz w:val="12"/>
        <w:szCs w:val="10"/>
      </w:rPr>
    </w:lvl>
    <w:lvl w:ilvl="1">
      <w:start w:val="1"/>
      <w:numFmt w:val="bullet"/>
      <w:lvlText w:val=""/>
      <w:lvlJc w:val="left"/>
      <w:pPr>
        <w:tabs>
          <w:tab w:val="num" w:pos="0"/>
        </w:tabs>
        <w:ind w:left="960" w:hanging="480"/>
      </w:pPr>
      <w:rPr>
        <w:rFonts w:ascii="Wingdings" w:hAnsi="Wingdings"/>
      </w:rPr>
    </w:lvl>
    <w:lvl w:ilvl="2">
      <w:start w:val="1"/>
      <w:numFmt w:val="bullet"/>
      <w:lvlText w:val=""/>
      <w:lvlJc w:val="left"/>
      <w:pPr>
        <w:tabs>
          <w:tab w:val="num" w:pos="0"/>
        </w:tabs>
        <w:ind w:left="1440" w:hanging="480"/>
      </w:pPr>
      <w:rPr>
        <w:rFonts w:ascii="Wingdings" w:hAnsi="Wingdings"/>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abstractNum w:abstractNumId="2" w15:restartNumberingAfterBreak="0">
    <w:nsid w:val="00000004"/>
    <w:multiLevelType w:val="multilevel"/>
    <w:tmpl w:val="00000004"/>
    <w:lvl w:ilvl="0">
      <w:start w:val="1"/>
      <w:numFmt w:val="bullet"/>
      <w:lvlText w:val=""/>
      <w:lvlJc w:val="left"/>
      <w:pPr>
        <w:tabs>
          <w:tab w:val="num" w:pos="0"/>
        </w:tabs>
        <w:ind w:left="480" w:hanging="480"/>
      </w:pPr>
      <w:rPr>
        <w:rFonts w:ascii="Wingdings" w:hAnsi="Wingdings"/>
        <w:sz w:val="12"/>
      </w:rPr>
    </w:lvl>
    <w:lvl w:ilvl="1">
      <w:start w:val="1"/>
      <w:numFmt w:val="bullet"/>
      <w:lvlText w:val=""/>
      <w:lvlJc w:val="left"/>
      <w:pPr>
        <w:tabs>
          <w:tab w:val="num" w:pos="0"/>
        </w:tabs>
        <w:ind w:left="960" w:hanging="480"/>
      </w:pPr>
      <w:rPr>
        <w:rFonts w:ascii="Wingdings" w:hAnsi="Wingdings"/>
      </w:rPr>
    </w:lvl>
    <w:lvl w:ilvl="2">
      <w:start w:val="1"/>
      <w:numFmt w:val="bullet"/>
      <w:lvlText w:val=""/>
      <w:lvlJc w:val="left"/>
      <w:pPr>
        <w:tabs>
          <w:tab w:val="num" w:pos="0"/>
        </w:tabs>
        <w:ind w:left="1440" w:hanging="480"/>
      </w:pPr>
      <w:rPr>
        <w:rFonts w:ascii="Wingdings" w:hAnsi="Wingdings"/>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abstractNum w:abstractNumId="3" w15:restartNumberingAfterBreak="0">
    <w:nsid w:val="00000005"/>
    <w:multiLevelType w:val="multilevel"/>
    <w:tmpl w:val="00000005"/>
    <w:lvl w:ilvl="0">
      <w:start w:val="1"/>
      <w:numFmt w:val="bullet"/>
      <w:lvlText w:val=""/>
      <w:lvlJc w:val="left"/>
      <w:pPr>
        <w:tabs>
          <w:tab w:val="num" w:pos="0"/>
        </w:tabs>
        <w:ind w:left="480" w:hanging="480"/>
      </w:pPr>
      <w:rPr>
        <w:rFonts w:ascii="Wingdings" w:hAnsi="Wingdings"/>
        <w:sz w:val="12"/>
        <w:szCs w:val="10"/>
      </w:rPr>
    </w:lvl>
    <w:lvl w:ilvl="1">
      <w:start w:val="1"/>
      <w:numFmt w:val="bullet"/>
      <w:lvlText w:val=""/>
      <w:lvlJc w:val="left"/>
      <w:pPr>
        <w:tabs>
          <w:tab w:val="num" w:pos="0"/>
        </w:tabs>
        <w:ind w:left="960" w:hanging="480"/>
      </w:pPr>
      <w:rPr>
        <w:rFonts w:ascii="Wingdings" w:hAnsi="Wingdings"/>
      </w:rPr>
    </w:lvl>
    <w:lvl w:ilvl="2">
      <w:start w:val="1"/>
      <w:numFmt w:val="bullet"/>
      <w:lvlText w:val=""/>
      <w:lvlJc w:val="left"/>
      <w:pPr>
        <w:tabs>
          <w:tab w:val="num" w:pos="0"/>
        </w:tabs>
        <w:ind w:left="1440" w:hanging="480"/>
      </w:pPr>
      <w:rPr>
        <w:rFonts w:ascii="Wingdings" w:hAnsi="Wingdings"/>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abstractNum w:abstractNumId="4" w15:restartNumberingAfterBreak="0">
    <w:nsid w:val="00000006"/>
    <w:multiLevelType w:val="multilevel"/>
    <w:tmpl w:val="00000006"/>
    <w:lvl w:ilvl="0">
      <w:start w:val="1"/>
      <w:numFmt w:val="bullet"/>
      <w:lvlText w:val=""/>
      <w:lvlJc w:val="left"/>
      <w:pPr>
        <w:tabs>
          <w:tab w:val="num" w:pos="0"/>
        </w:tabs>
        <w:ind w:left="480" w:hanging="480"/>
      </w:pPr>
      <w:rPr>
        <w:rFonts w:ascii="Wingdings" w:hAnsi="Wingdings"/>
        <w:sz w:val="12"/>
        <w:szCs w:val="10"/>
      </w:rPr>
    </w:lvl>
    <w:lvl w:ilvl="1">
      <w:start w:val="1"/>
      <w:numFmt w:val="bullet"/>
      <w:lvlText w:val=""/>
      <w:lvlJc w:val="left"/>
      <w:pPr>
        <w:tabs>
          <w:tab w:val="num" w:pos="0"/>
        </w:tabs>
        <w:ind w:left="960" w:hanging="480"/>
      </w:pPr>
      <w:rPr>
        <w:rFonts w:ascii="Wingdings" w:hAnsi="Wingdings"/>
      </w:rPr>
    </w:lvl>
    <w:lvl w:ilvl="2">
      <w:start w:val="1"/>
      <w:numFmt w:val="bullet"/>
      <w:lvlText w:val=""/>
      <w:lvlJc w:val="left"/>
      <w:pPr>
        <w:tabs>
          <w:tab w:val="num" w:pos="0"/>
        </w:tabs>
        <w:ind w:left="1440" w:hanging="480"/>
      </w:pPr>
      <w:rPr>
        <w:rFonts w:ascii="Wingdings" w:hAnsi="Wingdings"/>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abstractNum w:abstractNumId="5" w15:restartNumberingAfterBreak="0">
    <w:nsid w:val="00000007"/>
    <w:multiLevelType w:val="multilevel"/>
    <w:tmpl w:val="00000007"/>
    <w:lvl w:ilvl="0">
      <w:start w:val="1"/>
      <w:numFmt w:val="bullet"/>
      <w:lvlText w:val=""/>
      <w:lvlJc w:val="left"/>
      <w:pPr>
        <w:tabs>
          <w:tab w:val="num" w:pos="0"/>
        </w:tabs>
        <w:ind w:left="480" w:hanging="480"/>
      </w:pPr>
      <w:rPr>
        <w:rFonts w:ascii="Wingdings" w:hAnsi="Wingdings"/>
        <w:sz w:val="12"/>
        <w:szCs w:val="12"/>
      </w:rPr>
    </w:lvl>
    <w:lvl w:ilvl="1">
      <w:start w:val="1"/>
      <w:numFmt w:val="bullet"/>
      <w:lvlText w:val=""/>
      <w:lvlJc w:val="left"/>
      <w:pPr>
        <w:tabs>
          <w:tab w:val="num" w:pos="0"/>
        </w:tabs>
        <w:ind w:left="960" w:hanging="480"/>
      </w:pPr>
      <w:rPr>
        <w:rFonts w:ascii="Wingdings" w:hAnsi="Wingdings"/>
      </w:rPr>
    </w:lvl>
    <w:lvl w:ilvl="2">
      <w:start w:val="1"/>
      <w:numFmt w:val="bullet"/>
      <w:lvlText w:val=""/>
      <w:lvlJc w:val="left"/>
      <w:pPr>
        <w:tabs>
          <w:tab w:val="num" w:pos="0"/>
        </w:tabs>
        <w:ind w:left="1440" w:hanging="480"/>
      </w:pPr>
      <w:rPr>
        <w:rFonts w:ascii="Wingdings" w:hAnsi="Wingdings"/>
      </w:rPr>
    </w:lvl>
    <w:lvl w:ilvl="3">
      <w:start w:val="1"/>
      <w:numFmt w:val="bullet"/>
      <w:lvlText w:val=""/>
      <w:lvlJc w:val="left"/>
      <w:pPr>
        <w:tabs>
          <w:tab w:val="num" w:pos="0"/>
        </w:tabs>
        <w:ind w:left="1920" w:hanging="480"/>
      </w:pPr>
      <w:rPr>
        <w:rFonts w:ascii="Wingdings" w:hAnsi="Wingdings"/>
      </w:rPr>
    </w:lvl>
    <w:lvl w:ilvl="4">
      <w:start w:val="1"/>
      <w:numFmt w:val="bullet"/>
      <w:lvlText w:val=""/>
      <w:lvlJc w:val="left"/>
      <w:pPr>
        <w:tabs>
          <w:tab w:val="num" w:pos="0"/>
        </w:tabs>
        <w:ind w:left="2400" w:hanging="480"/>
      </w:pPr>
      <w:rPr>
        <w:rFonts w:ascii="Wingdings" w:hAnsi="Wingdings"/>
      </w:rPr>
    </w:lvl>
    <w:lvl w:ilvl="5">
      <w:start w:val="1"/>
      <w:numFmt w:val="bullet"/>
      <w:lvlText w:val=""/>
      <w:lvlJc w:val="left"/>
      <w:pPr>
        <w:tabs>
          <w:tab w:val="num" w:pos="0"/>
        </w:tabs>
        <w:ind w:left="2880" w:hanging="480"/>
      </w:pPr>
      <w:rPr>
        <w:rFonts w:ascii="Wingdings" w:hAnsi="Wingdings"/>
      </w:rPr>
    </w:lvl>
    <w:lvl w:ilvl="6">
      <w:start w:val="1"/>
      <w:numFmt w:val="bullet"/>
      <w:lvlText w:val=""/>
      <w:lvlJc w:val="left"/>
      <w:pPr>
        <w:tabs>
          <w:tab w:val="num" w:pos="0"/>
        </w:tabs>
        <w:ind w:left="3360" w:hanging="480"/>
      </w:pPr>
      <w:rPr>
        <w:rFonts w:ascii="Wingdings" w:hAnsi="Wingdings"/>
      </w:rPr>
    </w:lvl>
    <w:lvl w:ilvl="7">
      <w:start w:val="1"/>
      <w:numFmt w:val="bullet"/>
      <w:lvlText w:val=""/>
      <w:lvlJc w:val="left"/>
      <w:pPr>
        <w:tabs>
          <w:tab w:val="num" w:pos="0"/>
        </w:tabs>
        <w:ind w:left="3840" w:hanging="480"/>
      </w:pPr>
      <w:rPr>
        <w:rFonts w:ascii="Wingdings" w:hAnsi="Wingdings"/>
      </w:rPr>
    </w:lvl>
    <w:lvl w:ilvl="8">
      <w:start w:val="1"/>
      <w:numFmt w:val="bullet"/>
      <w:lvlText w:val=""/>
      <w:lvlJc w:val="left"/>
      <w:pPr>
        <w:tabs>
          <w:tab w:val="num" w:pos="0"/>
        </w:tabs>
        <w:ind w:left="4320" w:hanging="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A"/>
    <w:rsid w:val="000678A7"/>
    <w:rsid w:val="00173AEC"/>
    <w:rsid w:val="00183264"/>
    <w:rsid w:val="002D725E"/>
    <w:rsid w:val="00330C0D"/>
    <w:rsid w:val="00367FBD"/>
    <w:rsid w:val="003A42B8"/>
    <w:rsid w:val="003D3CF8"/>
    <w:rsid w:val="00524577"/>
    <w:rsid w:val="005E2299"/>
    <w:rsid w:val="006670DB"/>
    <w:rsid w:val="006674A5"/>
    <w:rsid w:val="006D28FF"/>
    <w:rsid w:val="00730484"/>
    <w:rsid w:val="007979D2"/>
    <w:rsid w:val="00845088"/>
    <w:rsid w:val="008601F5"/>
    <w:rsid w:val="00902879"/>
    <w:rsid w:val="009E2D3F"/>
    <w:rsid w:val="00A34A28"/>
    <w:rsid w:val="00AB3568"/>
    <w:rsid w:val="00AC3648"/>
    <w:rsid w:val="00B61C65"/>
    <w:rsid w:val="00BA5E06"/>
    <w:rsid w:val="00BC3E46"/>
    <w:rsid w:val="00C965FF"/>
    <w:rsid w:val="00CA1A8A"/>
    <w:rsid w:val="00D31856"/>
    <w:rsid w:val="00D465DC"/>
    <w:rsid w:val="00EB02BA"/>
    <w:rsid w:val="00EF5BAB"/>
    <w:rsid w:val="00F857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A838C"/>
  <w15:chartTrackingRefBased/>
  <w15:docId w15:val="{B3AA5338-B7E8-4444-BCAB-18B64316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CA1A8A"/>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新細明體" w:hAnsi="Calibri" w:cs="Times New Roman"/>
    </w:rPr>
  </w:style>
  <w:style w:type="character" w:customStyle="1" w:styleId="a4">
    <w:name w:val="本文 字元"/>
    <w:basedOn w:val="a0"/>
    <w:link w:val="a3"/>
    <w:rsid w:val="00CA1A8A"/>
    <w:rPr>
      <w:rFonts w:ascii="Calibri" w:eastAsia="新細明體" w:hAnsi="Calibri" w:cs="Times New Roman"/>
    </w:rPr>
  </w:style>
  <w:style w:type="paragraph" w:styleId="a5">
    <w:name w:val="List Paragraph"/>
    <w:basedOn w:val="a"/>
    <w:qFormat/>
    <w:rsid w:val="00CA1A8A"/>
    <w:pPr>
      <w:pBdr>
        <w:top w:val="none" w:sz="0" w:space="0" w:color="000000"/>
        <w:left w:val="none" w:sz="0" w:space="0" w:color="000000"/>
        <w:bottom w:val="none" w:sz="0" w:space="0" w:color="000000"/>
        <w:right w:val="none" w:sz="0" w:space="0" w:color="000000"/>
      </w:pBdr>
      <w:suppressAutoHyphens/>
      <w:ind w:left="480"/>
      <w:textAlignment w:val="baseline"/>
    </w:pPr>
    <w:rPr>
      <w:rFonts w:ascii="Times New Roman" w:eastAsia="Times New Roman" w:hAnsi="Times New Roman" w:cs="Times New Roman"/>
      <w:szCs w:val="24"/>
    </w:rPr>
  </w:style>
  <w:style w:type="paragraph" w:customStyle="1" w:styleId="a6">
    <w:name w:val="套案 (一)內文"/>
    <w:basedOn w:val="a"/>
    <w:rsid w:val="00CA1A8A"/>
    <w:pPr>
      <w:pBdr>
        <w:top w:val="none" w:sz="0" w:space="0" w:color="000000"/>
        <w:left w:val="none" w:sz="0" w:space="0" w:color="000000"/>
        <w:bottom w:val="none" w:sz="0" w:space="0" w:color="000000"/>
        <w:right w:val="none" w:sz="0" w:space="0" w:color="000000"/>
      </w:pBdr>
      <w:suppressAutoHyphens/>
      <w:spacing w:line="300" w:lineRule="auto"/>
      <w:ind w:left="1287" w:firstLine="640"/>
      <w:textAlignment w:val="baseline"/>
    </w:pPr>
    <w:rPr>
      <w:rFonts w:ascii="標楷體" w:eastAsia="標楷體" w:hAnsi="標楷體" w:cs="標楷體"/>
      <w:sz w:val="32"/>
      <w:szCs w:val="32"/>
    </w:rPr>
  </w:style>
  <w:style w:type="paragraph" w:styleId="a7">
    <w:name w:val="header"/>
    <w:basedOn w:val="a"/>
    <w:link w:val="a8"/>
    <w:uiPriority w:val="99"/>
    <w:unhideWhenUsed/>
    <w:rsid w:val="00F857D3"/>
    <w:pPr>
      <w:tabs>
        <w:tab w:val="center" w:pos="4153"/>
        <w:tab w:val="right" w:pos="8306"/>
      </w:tabs>
      <w:snapToGrid w:val="0"/>
    </w:pPr>
    <w:rPr>
      <w:rFonts w:ascii="Calibri" w:eastAsia="新細明體" w:hAnsi="Calibri" w:cs="Times New Roman"/>
      <w:sz w:val="20"/>
      <w:szCs w:val="20"/>
    </w:rPr>
  </w:style>
  <w:style w:type="character" w:customStyle="1" w:styleId="a8">
    <w:name w:val="頁首 字元"/>
    <w:basedOn w:val="a0"/>
    <w:link w:val="a7"/>
    <w:uiPriority w:val="99"/>
    <w:rsid w:val="00F857D3"/>
    <w:rPr>
      <w:rFonts w:ascii="Calibri" w:eastAsia="新細明體" w:hAnsi="Calibri" w:cs="Times New Roman"/>
      <w:sz w:val="20"/>
      <w:szCs w:val="20"/>
    </w:rPr>
  </w:style>
  <w:style w:type="paragraph" w:styleId="a9">
    <w:name w:val="footer"/>
    <w:basedOn w:val="a"/>
    <w:link w:val="aa"/>
    <w:uiPriority w:val="99"/>
    <w:unhideWhenUsed/>
    <w:rsid w:val="009E2D3F"/>
    <w:pPr>
      <w:tabs>
        <w:tab w:val="center" w:pos="4153"/>
        <w:tab w:val="right" w:pos="8306"/>
      </w:tabs>
      <w:snapToGrid w:val="0"/>
    </w:pPr>
    <w:rPr>
      <w:sz w:val="20"/>
      <w:szCs w:val="20"/>
    </w:rPr>
  </w:style>
  <w:style w:type="character" w:customStyle="1" w:styleId="aa">
    <w:name w:val="頁尾 字元"/>
    <w:basedOn w:val="a0"/>
    <w:link w:val="a9"/>
    <w:uiPriority w:val="99"/>
    <w:rsid w:val="009E2D3F"/>
    <w:rPr>
      <w:sz w:val="20"/>
      <w:szCs w:val="20"/>
    </w:rPr>
  </w:style>
  <w:style w:type="paragraph" w:styleId="ab">
    <w:name w:val="Balloon Text"/>
    <w:basedOn w:val="a"/>
    <w:link w:val="ac"/>
    <w:uiPriority w:val="99"/>
    <w:semiHidden/>
    <w:unhideWhenUsed/>
    <w:rsid w:val="00330C0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30C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6878">
      <w:bodyDiv w:val="1"/>
      <w:marLeft w:val="0"/>
      <w:marRight w:val="0"/>
      <w:marTop w:val="0"/>
      <w:marBottom w:val="0"/>
      <w:divBdr>
        <w:top w:val="none" w:sz="0" w:space="0" w:color="auto"/>
        <w:left w:val="none" w:sz="0" w:space="0" w:color="auto"/>
        <w:bottom w:val="none" w:sz="0" w:space="0" w:color="auto"/>
        <w:right w:val="none" w:sz="0" w:space="0" w:color="auto"/>
      </w:divBdr>
    </w:div>
    <w:div w:id="507018795">
      <w:bodyDiv w:val="1"/>
      <w:marLeft w:val="0"/>
      <w:marRight w:val="0"/>
      <w:marTop w:val="0"/>
      <w:marBottom w:val="0"/>
      <w:divBdr>
        <w:top w:val="none" w:sz="0" w:space="0" w:color="auto"/>
        <w:left w:val="none" w:sz="0" w:space="0" w:color="auto"/>
        <w:bottom w:val="none" w:sz="0" w:space="0" w:color="auto"/>
        <w:right w:val="none" w:sz="0" w:space="0" w:color="auto"/>
      </w:divBdr>
    </w:div>
    <w:div w:id="10083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1D03-E096-478B-9E9C-D70024E6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BTNB-06</dc:creator>
  <cp:keywords/>
  <dc:description/>
  <cp:lastModifiedBy>Windows 使用者</cp:lastModifiedBy>
  <cp:revision>4</cp:revision>
  <cp:lastPrinted>2022-09-16T05:41:00Z</cp:lastPrinted>
  <dcterms:created xsi:type="dcterms:W3CDTF">2022-09-16T06:51:00Z</dcterms:created>
  <dcterms:modified xsi:type="dcterms:W3CDTF">2023-09-14T06:09:00Z</dcterms:modified>
</cp:coreProperties>
</file>