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A" w:rsidRDefault="00DE495A" w:rsidP="00DE495A"/>
    <w:p w:rsidR="00DE495A" w:rsidRDefault="00DE495A" w:rsidP="00DE495A">
      <w:pPr>
        <w:rPr>
          <w:rFonts w:hint="eastAsia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高雄市政府警察局設置「防空避難專區」，提供市民大眾戰時空襲疏散避難位置指引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，歡迎閱覽查詢多加利用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。</w:t>
      </w:r>
    </w:p>
    <w:p w:rsidR="00DE495A" w:rsidRDefault="00DE495A" w:rsidP="00DE495A"/>
    <w:p w:rsidR="00DE495A" w:rsidRPr="00DE495A" w:rsidRDefault="00DE495A" w:rsidP="00DE495A">
      <w:pPr>
        <w:rPr>
          <w:rFonts w:hint="eastAsia"/>
        </w:rPr>
      </w:pPr>
      <w:r>
        <w:rPr>
          <w:rFonts w:hint="eastAsia"/>
        </w:rPr>
        <w:t>高雄市政府警察局</w:t>
      </w:r>
      <w:r>
        <w:rPr>
          <w:rFonts w:hint="eastAsia"/>
        </w:rPr>
        <w:t xml:space="preserve"> </w:t>
      </w:r>
      <w:r>
        <w:rPr>
          <w:rFonts w:hint="eastAsia"/>
        </w:rPr>
        <w:t>防空避難專區</w:t>
      </w:r>
      <w:hyperlink r:id="rId4" w:history="1">
        <w:r w:rsidRPr="002D371B">
          <w:rPr>
            <w:rStyle w:val="a3"/>
          </w:rPr>
          <w:t>https://kcpd.kcg.gov.tw/Content_List.aspx?n=4274073747E6F799</w:t>
        </w:r>
      </w:hyperlink>
      <w:bookmarkStart w:id="0" w:name="_GoBack"/>
      <w:bookmarkEnd w:id="0"/>
    </w:p>
    <w:sectPr w:rsidR="00DE495A" w:rsidRPr="00DE4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A"/>
    <w:rsid w:val="0014164E"/>
    <w:rsid w:val="00194809"/>
    <w:rsid w:val="00276514"/>
    <w:rsid w:val="00A73C28"/>
    <w:rsid w:val="00AA69DF"/>
    <w:rsid w:val="00DE495A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65B1-450D-4A76-84B5-0CDF8872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cpd.kcg.gov.tw/Content_List.aspx?n=4274073747E6F7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2023-03-28T10:38:00Z</dcterms:created>
  <dcterms:modified xsi:type="dcterms:W3CDTF">2023-03-28T10:41:00Z</dcterms:modified>
</cp:coreProperties>
</file>