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3BE3F" w14:textId="77777777" w:rsidR="007630A2" w:rsidRPr="00236587" w:rsidRDefault="007630A2" w:rsidP="00640B72">
      <w:pPr>
        <w:spacing w:line="360" w:lineRule="auto"/>
        <w:jc w:val="center"/>
        <w:rPr>
          <w:rFonts w:eastAsia="標楷體"/>
          <w:color w:val="000000" w:themeColor="text1"/>
          <w:sz w:val="36"/>
          <w:szCs w:val="36"/>
        </w:rPr>
      </w:pPr>
      <w:r w:rsidRPr="00236587">
        <w:rPr>
          <w:rFonts w:eastAsia="標楷體"/>
          <w:color w:val="000000" w:themeColor="text1"/>
          <w:sz w:val="40"/>
          <w:szCs w:val="40"/>
        </w:rPr>
        <w:t>網站電子媒體簡短訊息發布申請表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2"/>
        <w:gridCol w:w="6996"/>
      </w:tblGrid>
      <w:tr w:rsidR="00236587" w:rsidRPr="00236587" w14:paraId="614D95AD" w14:textId="77777777" w:rsidTr="000A3887">
        <w:trPr>
          <w:trHeight w:val="686"/>
          <w:tblHeader/>
          <w:jc w:val="center"/>
        </w:trPr>
        <w:tc>
          <w:tcPr>
            <w:tcW w:w="5000" w:type="pct"/>
            <w:gridSpan w:val="2"/>
            <w:vAlign w:val="center"/>
          </w:tcPr>
          <w:p w14:paraId="50C644E3" w14:textId="0BE51A0B" w:rsidR="007630A2" w:rsidRPr="00236587" w:rsidRDefault="009931F3" w:rsidP="000A3887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致</w:t>
            </w:r>
            <w:r w:rsidR="00EB3009" w:rsidRPr="00236587">
              <w:rPr>
                <w:rFonts w:eastAsia="標楷體"/>
                <w:color w:val="000000" w:themeColor="text1"/>
                <w:sz w:val="28"/>
                <w:szCs w:val="28"/>
              </w:rPr>
              <w:t>公所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秘書室</w:t>
            </w:r>
            <w:bookmarkStart w:id="0" w:name="_GoBack"/>
            <w:bookmarkEnd w:id="0"/>
          </w:p>
        </w:tc>
      </w:tr>
      <w:tr w:rsidR="00236587" w:rsidRPr="00236587" w14:paraId="29B22066" w14:textId="77777777" w:rsidTr="000A3887">
        <w:trPr>
          <w:trHeight w:val="568"/>
          <w:tblHeader/>
          <w:jc w:val="center"/>
        </w:trPr>
        <w:tc>
          <w:tcPr>
            <w:tcW w:w="1367" w:type="pct"/>
            <w:vAlign w:val="center"/>
          </w:tcPr>
          <w:p w14:paraId="7873E62F" w14:textId="2FAA171A" w:rsidR="007630A2" w:rsidRPr="00236587" w:rsidRDefault="007630A2" w:rsidP="00D02603">
            <w:pPr>
              <w:spacing w:line="36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36587">
              <w:rPr>
                <w:rFonts w:eastAsia="標楷體"/>
                <w:color w:val="000000" w:themeColor="text1"/>
                <w:sz w:val="28"/>
                <w:szCs w:val="28"/>
              </w:rPr>
              <w:t>申請</w:t>
            </w:r>
            <w:r w:rsidR="009931F3">
              <w:rPr>
                <w:rFonts w:eastAsia="標楷體" w:hint="eastAsia"/>
                <w:color w:val="000000" w:themeColor="text1"/>
                <w:sz w:val="28"/>
                <w:szCs w:val="28"/>
              </w:rPr>
              <w:t>課室</w:t>
            </w:r>
            <w:r w:rsidR="009931F3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="009931F3">
              <w:rPr>
                <w:rFonts w:eastAsia="標楷體" w:hint="eastAsia"/>
                <w:color w:val="000000" w:themeColor="text1"/>
                <w:sz w:val="28"/>
                <w:szCs w:val="28"/>
              </w:rPr>
              <w:t>承辦人</w:t>
            </w:r>
          </w:p>
        </w:tc>
        <w:tc>
          <w:tcPr>
            <w:tcW w:w="3633" w:type="pct"/>
            <w:vAlign w:val="center"/>
          </w:tcPr>
          <w:p w14:paraId="11529F33" w14:textId="3F38F0EC" w:rsidR="007630A2" w:rsidRPr="00236587" w:rsidRDefault="009931F3" w:rsidP="009931F3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清潔隊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朱文華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分機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106</w:t>
            </w:r>
            <w:r w:rsidRPr="00236587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36587" w:rsidRPr="00236587" w14:paraId="65838676" w14:textId="77777777" w:rsidTr="000A3887">
        <w:trPr>
          <w:trHeight w:val="660"/>
          <w:tblHeader/>
          <w:jc w:val="center"/>
        </w:trPr>
        <w:tc>
          <w:tcPr>
            <w:tcW w:w="1367" w:type="pct"/>
            <w:vAlign w:val="center"/>
          </w:tcPr>
          <w:p w14:paraId="29765415" w14:textId="77777777" w:rsidR="007630A2" w:rsidRPr="00236587" w:rsidRDefault="007630A2" w:rsidP="00D02603">
            <w:pPr>
              <w:spacing w:line="36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36587">
              <w:rPr>
                <w:rFonts w:eastAsia="標楷體"/>
                <w:color w:val="000000" w:themeColor="text1"/>
                <w:sz w:val="28"/>
                <w:szCs w:val="28"/>
              </w:rPr>
              <w:t>登出時間</w:t>
            </w:r>
          </w:p>
        </w:tc>
        <w:tc>
          <w:tcPr>
            <w:tcW w:w="3633" w:type="pct"/>
            <w:vAlign w:val="center"/>
          </w:tcPr>
          <w:p w14:paraId="3B848232" w14:textId="77777777" w:rsidR="007630A2" w:rsidRPr="00236587" w:rsidRDefault="007630A2" w:rsidP="000A3887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36587">
              <w:rPr>
                <w:rFonts w:eastAsia="標楷體"/>
                <w:color w:val="000000" w:themeColor="text1"/>
                <w:sz w:val="28"/>
                <w:szCs w:val="28"/>
              </w:rPr>
              <w:t>8</w:t>
            </w:r>
            <w:r w:rsidRPr="00236587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Pr="00236587">
              <w:rPr>
                <w:rFonts w:eastAsia="標楷體"/>
                <w:color w:val="000000" w:themeColor="text1"/>
                <w:sz w:val="28"/>
                <w:szCs w:val="28"/>
              </w:rPr>
              <w:t>00~17</w:t>
            </w:r>
            <w:r w:rsidRPr="00236587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Pr="00236587">
              <w:rPr>
                <w:rFonts w:eastAsia="標楷體"/>
                <w:color w:val="000000" w:themeColor="text1"/>
                <w:sz w:val="28"/>
                <w:szCs w:val="28"/>
              </w:rPr>
              <w:t>30</w:t>
            </w:r>
            <w:r w:rsidRPr="00236587">
              <w:rPr>
                <w:rFonts w:eastAsia="標楷體"/>
                <w:color w:val="000000" w:themeColor="text1"/>
                <w:sz w:val="28"/>
                <w:szCs w:val="28"/>
              </w:rPr>
              <w:t>（各</w:t>
            </w:r>
            <w:r w:rsidR="006D6466" w:rsidRPr="00236587">
              <w:rPr>
                <w:rFonts w:eastAsia="標楷體"/>
                <w:color w:val="000000" w:themeColor="text1"/>
                <w:sz w:val="28"/>
                <w:szCs w:val="28"/>
              </w:rPr>
              <w:t>單位</w:t>
            </w:r>
            <w:r w:rsidRPr="00236587">
              <w:rPr>
                <w:rFonts w:eastAsia="標楷體"/>
                <w:color w:val="000000" w:themeColor="text1"/>
                <w:sz w:val="28"/>
                <w:szCs w:val="28"/>
              </w:rPr>
              <w:t>上班時間）</w:t>
            </w:r>
          </w:p>
        </w:tc>
      </w:tr>
      <w:tr w:rsidR="00236587" w:rsidRPr="00236587" w14:paraId="4A50397F" w14:textId="77777777" w:rsidTr="000A3887">
        <w:trPr>
          <w:trHeight w:val="558"/>
          <w:tblHeader/>
          <w:jc w:val="center"/>
        </w:trPr>
        <w:tc>
          <w:tcPr>
            <w:tcW w:w="5000" w:type="pct"/>
            <w:gridSpan w:val="2"/>
            <w:vAlign w:val="center"/>
          </w:tcPr>
          <w:p w14:paraId="01CA55F5" w14:textId="77777777" w:rsidR="008A6F5F" w:rsidRPr="00236587" w:rsidRDefault="00A92398" w:rsidP="000A3887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36587">
              <w:rPr>
                <w:rFonts w:eastAsia="標楷體"/>
                <w:color w:val="000000" w:themeColor="text1"/>
                <w:sz w:val="28"/>
                <w:szCs w:val="28"/>
              </w:rPr>
              <w:t>刊登內容</w:t>
            </w:r>
          </w:p>
        </w:tc>
      </w:tr>
      <w:tr w:rsidR="00236587" w:rsidRPr="00236587" w14:paraId="56C795FE" w14:textId="77777777" w:rsidTr="00785A24">
        <w:trPr>
          <w:trHeight w:val="1943"/>
          <w:jc w:val="center"/>
        </w:trPr>
        <w:tc>
          <w:tcPr>
            <w:tcW w:w="5000" w:type="pct"/>
            <w:gridSpan w:val="2"/>
          </w:tcPr>
          <w:p w14:paraId="02BA9E66" w14:textId="5DF06E05" w:rsidR="007B74C3" w:rsidRPr="00236587" w:rsidRDefault="00480EA8" w:rsidP="00CF0B86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第</w:t>
            </w:r>
            <w:r w:rsidR="00F140FD" w:rsidRPr="00236587"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則</w:t>
            </w:r>
            <w:r w:rsidR="00DD48A4" w:rsidRPr="00236587">
              <w:rPr>
                <w:rFonts w:eastAsia="標楷體" w:hint="eastAsia"/>
                <w:color w:val="000000" w:themeColor="text1"/>
              </w:rPr>
              <w:t>.</w:t>
            </w:r>
            <w:r>
              <w:rPr>
                <w:rFonts w:eastAsia="標楷體" w:hint="eastAsia"/>
                <w:color w:val="000000" w:themeColor="text1"/>
              </w:rPr>
              <w:t>登出日期</w:t>
            </w:r>
            <w:r w:rsidR="00FD4B5F" w:rsidRPr="00236587">
              <w:rPr>
                <w:rFonts w:eastAsia="標楷體" w:hint="eastAsia"/>
                <w:color w:val="000000" w:themeColor="text1"/>
              </w:rPr>
              <w:t>:</w:t>
            </w:r>
            <w:r w:rsidR="00987111">
              <w:rPr>
                <w:rFonts w:eastAsia="標楷體" w:hint="eastAsia"/>
                <w:color w:val="000000" w:themeColor="text1"/>
              </w:rPr>
              <w:t>111.09.01~111.12.31</w:t>
            </w:r>
          </w:p>
          <w:p w14:paraId="0B97FDE8" w14:textId="701DFA29" w:rsidR="00CB479D" w:rsidRPr="00EA7982" w:rsidRDefault="00480EA8" w:rsidP="00CB479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標題:</w:t>
            </w:r>
            <w:r w:rsidR="00166177">
              <w:rPr>
                <w:rFonts w:ascii="標楷體" w:eastAsia="標楷體" w:hAnsi="標楷體" w:hint="eastAsia"/>
              </w:rPr>
              <w:t>自備環保杯</w:t>
            </w:r>
            <w:r w:rsidR="00EA7982" w:rsidRPr="00EA7982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="00EA7982" w:rsidRPr="00EA7982">
              <w:rPr>
                <w:rFonts w:ascii="標楷體" w:eastAsia="標楷體" w:hAnsi="標楷體" w:hint="eastAsia"/>
              </w:rPr>
              <w:t>減塑生活</w:t>
            </w:r>
            <w:proofErr w:type="gramEnd"/>
            <w:r w:rsidR="00166177">
              <w:rPr>
                <w:rFonts w:ascii="標楷體" w:eastAsia="標楷體" w:hAnsi="標楷體" w:hint="eastAsia"/>
              </w:rPr>
              <w:t>享折扣</w:t>
            </w:r>
          </w:p>
          <w:p w14:paraId="6AFF14A3" w14:textId="11BBF652" w:rsidR="007067AD" w:rsidRPr="00D87B50" w:rsidRDefault="00FD4691" w:rsidP="00A140D4">
            <w:pPr>
              <w:spacing w:line="0" w:lineRule="atLeast"/>
              <w:ind w:firstLineChars="200" w:firstLine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F78DC">
              <w:rPr>
                <w:rFonts w:ascii="標楷體" w:eastAsia="標楷體" w:hAnsi="標楷體" w:cs="Calibri" w:hint="eastAsia"/>
              </w:rPr>
              <w:t>根據環保署統計，</w:t>
            </w:r>
            <w:r w:rsidR="00101C3A">
              <w:rPr>
                <w:rFonts w:ascii="標楷體" w:eastAsia="標楷體" w:hAnsi="標楷體" w:cs="Calibri"/>
              </w:rPr>
              <w:t>台灣每年</w:t>
            </w:r>
            <w:r w:rsidR="00166177" w:rsidRPr="004F78DC">
              <w:rPr>
                <w:rFonts w:ascii="標楷體" w:eastAsia="標楷體" w:hAnsi="標楷體" w:cs="Calibri"/>
              </w:rPr>
              <w:t>可以喝掉40億個一次性飲料杯，</w:t>
            </w:r>
            <w:r w:rsidRPr="004F78DC">
              <w:rPr>
                <w:rFonts w:ascii="標楷體" w:eastAsia="標楷體" w:hAnsi="標楷體" w:cs="Calibri" w:hint="eastAsia"/>
              </w:rPr>
              <w:t>自</w:t>
            </w:r>
            <w:r w:rsidR="00166177" w:rsidRPr="004F78DC">
              <w:rPr>
                <w:rFonts w:ascii="標楷體" w:eastAsia="標楷體" w:hAnsi="標楷體" w:cs="Calibri"/>
              </w:rPr>
              <w:t>7/1起</w:t>
            </w:r>
            <w:r w:rsidRPr="004F78DC">
              <w:rPr>
                <w:rFonts w:ascii="標楷體" w:eastAsia="標楷體" w:hAnsi="標楷體" w:cs="Calibri" w:hint="eastAsia"/>
              </w:rPr>
              <w:t>環保署</w:t>
            </w:r>
            <w:r w:rsidR="00166177" w:rsidRPr="004F78DC">
              <w:rPr>
                <w:rFonts w:ascii="標楷體" w:eastAsia="標楷體" w:hAnsi="標楷體" w:cs="Calibri"/>
              </w:rPr>
              <w:t>新制度上路，只要在四大通路</w:t>
            </w:r>
            <w:r w:rsidR="00D1530C" w:rsidRPr="004F78DC">
              <w:rPr>
                <w:rFonts w:ascii="標楷體" w:eastAsia="標楷體" w:hAnsi="標楷體" w:cs="Calibri" w:hint="eastAsia"/>
              </w:rPr>
              <w:t>(連鎖超商、連鎖速食店、連鎖超級市場及連鎖飲料店)</w:t>
            </w:r>
            <w:r w:rsidR="00166177" w:rsidRPr="004F78DC">
              <w:rPr>
                <w:rFonts w:ascii="標楷體" w:eastAsia="標楷體" w:hAnsi="標楷體" w:cs="Calibri"/>
              </w:rPr>
              <w:t>買飲料時</w:t>
            </w:r>
            <w:r w:rsidR="00D1530C" w:rsidRPr="004F78DC">
              <w:rPr>
                <w:rFonts w:ascii="標楷體" w:eastAsia="標楷體" w:hAnsi="標楷體" w:cs="Calibri" w:hint="eastAsia"/>
              </w:rPr>
              <w:t>，自備</w:t>
            </w:r>
            <w:r w:rsidR="00166177" w:rsidRPr="004F78DC">
              <w:rPr>
                <w:rFonts w:ascii="標楷體" w:eastAsia="標楷體" w:hAnsi="標楷體" w:cs="Calibri"/>
              </w:rPr>
              <w:t>環保杯，店家就會提供5</w:t>
            </w:r>
            <w:r w:rsidR="007B0A9B" w:rsidRPr="004F78DC">
              <w:rPr>
                <w:rFonts w:ascii="標楷體" w:eastAsia="標楷體" w:hAnsi="標楷體" w:cs="Calibri"/>
              </w:rPr>
              <w:t>元起的折扣</w:t>
            </w:r>
            <w:r w:rsidR="00D1530C" w:rsidRPr="004F78DC">
              <w:rPr>
                <w:rFonts w:ascii="標楷體" w:eastAsia="標楷體" w:hAnsi="標楷體" w:cs="Calibri" w:hint="eastAsia"/>
              </w:rPr>
              <w:t>，</w:t>
            </w:r>
            <w:r w:rsidR="004F78DC" w:rsidRPr="004F78DC">
              <w:rPr>
                <w:rFonts w:ascii="標楷體" w:eastAsia="標楷體" w:hAnsi="標楷體" w:cs="Calibri" w:hint="eastAsia"/>
              </w:rPr>
              <w:t>不僅可</w:t>
            </w:r>
            <w:r w:rsidR="00D1530C" w:rsidRPr="004F78DC">
              <w:rPr>
                <w:rFonts w:ascii="標楷體" w:eastAsia="標楷體" w:hAnsi="標楷體" w:cs="Calibri" w:hint="eastAsia"/>
              </w:rPr>
              <w:t>減少</w:t>
            </w:r>
            <w:r w:rsidR="004F78DC" w:rsidRPr="004F78DC">
              <w:rPr>
                <w:rFonts w:ascii="標楷體" w:eastAsia="標楷體" w:hAnsi="標楷體" w:cs="Calibri" w:hint="eastAsia"/>
              </w:rPr>
              <w:t>一次性塑膠產品使用數量</w:t>
            </w:r>
            <w:r w:rsidR="00F25886">
              <w:rPr>
                <w:rFonts w:ascii="標楷體" w:eastAsia="標楷體" w:hAnsi="標楷體" w:cs="Calibri" w:hint="eastAsia"/>
              </w:rPr>
              <w:t>，</w:t>
            </w:r>
            <w:r w:rsidR="004F78DC" w:rsidRPr="004F78DC">
              <w:rPr>
                <w:rFonts w:ascii="標楷體" w:eastAsia="標楷體" w:hAnsi="標楷體" w:cs="Calibri" w:hint="eastAsia"/>
              </w:rPr>
              <w:t>亦能減少</w:t>
            </w:r>
            <w:r w:rsidR="004F78DC">
              <w:rPr>
                <w:rFonts w:ascii="標楷體" w:eastAsia="標楷體" w:hAnsi="標楷體" w:cs="Calibri" w:hint="eastAsia"/>
              </w:rPr>
              <w:t>環境處理成本及</w:t>
            </w:r>
            <w:r w:rsidR="004F78DC" w:rsidRPr="004F78DC">
              <w:rPr>
                <w:rFonts w:ascii="標楷體" w:eastAsia="標楷體" w:hAnsi="標楷體" w:cs="Calibri" w:hint="eastAsia"/>
              </w:rPr>
              <w:t>負</w:t>
            </w:r>
            <w:r w:rsidR="00A140D4">
              <w:rPr>
                <w:rFonts w:ascii="標楷體" w:eastAsia="標楷體" w:hAnsi="標楷體" w:cs="Calibri" w:hint="eastAsia"/>
              </w:rPr>
              <w:t>擔</w:t>
            </w:r>
            <w:r w:rsidR="004F78DC" w:rsidRPr="004F78DC">
              <w:rPr>
                <w:rFonts w:ascii="標楷體" w:eastAsia="標楷體" w:hAnsi="標楷體" w:cs="Calibri" w:hint="eastAsia"/>
              </w:rPr>
              <w:t>，</w:t>
            </w:r>
            <w:r w:rsidR="00F81AED">
              <w:rPr>
                <w:rFonts w:ascii="標楷體" w:eastAsia="標楷體" w:hAnsi="標楷體" w:hint="eastAsia"/>
                <w:szCs w:val="22"/>
              </w:rPr>
              <w:t>全民響應「自備、重複、少用」</w:t>
            </w:r>
            <w:proofErr w:type="gramStart"/>
            <w:r w:rsidR="00F81AED">
              <w:rPr>
                <w:rFonts w:ascii="標楷體" w:eastAsia="標楷體" w:hAnsi="標楷體" w:hint="eastAsia"/>
                <w:szCs w:val="22"/>
              </w:rPr>
              <w:t>減塑運動</w:t>
            </w:r>
            <w:proofErr w:type="gramEnd"/>
            <w:r w:rsidR="00F81AED">
              <w:rPr>
                <w:rFonts w:ascii="標楷體" w:eastAsia="標楷體" w:hAnsi="標楷體" w:hint="eastAsia"/>
                <w:szCs w:val="22"/>
              </w:rPr>
              <w:t>，</w:t>
            </w:r>
            <w:r w:rsidR="00987962">
              <w:rPr>
                <w:rFonts w:ascii="標楷體" w:eastAsia="標楷體" w:hAnsi="標楷體" w:hint="eastAsia"/>
                <w:szCs w:val="22"/>
              </w:rPr>
              <w:t>預計每年能減少5.8億個，</w:t>
            </w:r>
            <w:r w:rsidR="00190507">
              <w:rPr>
                <w:rFonts w:ascii="標楷體" w:eastAsia="標楷體" w:hAnsi="標楷體" w:cs="Calibri"/>
                <w:color w:val="000000" w:themeColor="text1"/>
                <w:shd w:val="clear" w:color="auto" w:fill="FFFFFF"/>
              </w:rPr>
              <w:t>因此</w:t>
            </w:r>
            <w:r w:rsidR="00166177" w:rsidRPr="00F81AED">
              <w:rPr>
                <w:rFonts w:ascii="標楷體" w:eastAsia="標楷體" w:hAnsi="標楷體" w:cs="Calibri"/>
                <w:color w:val="000000" w:themeColor="text1"/>
                <w:shd w:val="clear" w:color="auto" w:fill="FFFFFF"/>
              </w:rPr>
              <w:t>鼓勵大家</w:t>
            </w:r>
            <w:r w:rsidR="002058D2">
              <w:rPr>
                <w:rFonts w:ascii="標楷體" w:eastAsia="標楷體" w:hAnsi="標楷體" w:cs="Calibri" w:hint="eastAsia"/>
                <w:color w:val="000000" w:themeColor="text1"/>
                <w:shd w:val="clear" w:color="auto" w:fill="FFFFFF"/>
              </w:rPr>
              <w:t>一同</w:t>
            </w:r>
            <w:r w:rsidR="00166177" w:rsidRPr="00F81AED">
              <w:rPr>
                <w:rFonts w:ascii="標楷體" w:eastAsia="標楷體" w:hAnsi="標楷體" w:cs="Calibri"/>
                <w:color w:val="000000" w:themeColor="text1"/>
                <w:shd w:val="clear" w:color="auto" w:fill="FFFFFF"/>
              </w:rPr>
              <w:t>響應，</w:t>
            </w:r>
            <w:r w:rsidR="00D87B50" w:rsidRPr="00D87B50">
              <w:rPr>
                <w:rFonts w:ascii="標楷體" w:eastAsia="標楷體" w:hAnsi="標楷體" w:hint="eastAsia"/>
                <w:szCs w:val="22"/>
              </w:rPr>
              <w:t>共同珍惜資源，用行動愛護地球。</w:t>
            </w:r>
          </w:p>
        </w:tc>
      </w:tr>
      <w:tr w:rsidR="00236587" w:rsidRPr="00236587" w14:paraId="45F69B34" w14:textId="77777777" w:rsidTr="00785A24">
        <w:trPr>
          <w:trHeight w:val="1686"/>
          <w:jc w:val="center"/>
        </w:trPr>
        <w:tc>
          <w:tcPr>
            <w:tcW w:w="5000" w:type="pct"/>
            <w:gridSpan w:val="2"/>
          </w:tcPr>
          <w:p w14:paraId="41D216F4" w14:textId="703C7296" w:rsidR="00F1383D" w:rsidRPr="00236587" w:rsidRDefault="00480EA8" w:rsidP="00F1383D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第</w:t>
            </w:r>
            <w:r w:rsidR="00F140FD" w:rsidRPr="00236587">
              <w:rPr>
                <w:rFonts w:eastAsia="標楷體" w:hint="eastAsia"/>
                <w:color w:val="000000" w:themeColor="text1"/>
              </w:rPr>
              <w:t>2</w:t>
            </w:r>
            <w:r>
              <w:rPr>
                <w:rFonts w:eastAsia="標楷體" w:hint="eastAsia"/>
                <w:color w:val="000000" w:themeColor="text1"/>
              </w:rPr>
              <w:t>則</w:t>
            </w:r>
            <w:r w:rsidR="00F140FD" w:rsidRPr="00236587">
              <w:rPr>
                <w:rFonts w:eastAsia="標楷體" w:hint="eastAsia"/>
                <w:color w:val="000000" w:themeColor="text1"/>
              </w:rPr>
              <w:t>.</w:t>
            </w:r>
            <w:r>
              <w:rPr>
                <w:rFonts w:eastAsia="標楷體" w:hint="eastAsia"/>
                <w:color w:val="000000" w:themeColor="text1"/>
              </w:rPr>
              <w:t>登出日期</w:t>
            </w:r>
            <w:r w:rsidR="00FD4B5F" w:rsidRPr="00236587">
              <w:rPr>
                <w:rFonts w:eastAsia="標楷體" w:hint="eastAsia"/>
                <w:color w:val="000000" w:themeColor="text1"/>
              </w:rPr>
              <w:t>:</w:t>
            </w:r>
            <w:r w:rsidR="00987111">
              <w:rPr>
                <w:rFonts w:eastAsia="標楷體" w:hint="eastAsia"/>
                <w:color w:val="000000" w:themeColor="text1"/>
              </w:rPr>
              <w:t xml:space="preserve"> 111.09.01~111.12.31</w:t>
            </w:r>
          </w:p>
          <w:p w14:paraId="5CC3E1DB" w14:textId="0948BCAD" w:rsidR="00F140FD" w:rsidRPr="00AB4436" w:rsidRDefault="00480EA8" w:rsidP="00CB7390">
            <w:pPr>
              <w:spacing w:line="0" w:lineRule="atLeast"/>
              <w:ind w:firstLineChars="200" w:firstLine="48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標題</w:t>
            </w:r>
            <w:r>
              <w:rPr>
                <w:rFonts w:eastAsia="標楷體" w:hint="eastAsia"/>
                <w:color w:val="000000" w:themeColor="text1"/>
              </w:rPr>
              <w:t>:</w:t>
            </w:r>
            <w:r w:rsidR="00AB4436">
              <w:rPr>
                <w:rFonts w:eastAsia="標楷體" w:hint="eastAsia"/>
                <w:color w:val="000000" w:themeColor="text1"/>
              </w:rPr>
              <w:t>農藥容器處理好</w:t>
            </w:r>
            <w:r w:rsidR="00AB4436">
              <w:rPr>
                <w:rFonts w:eastAsia="標楷體" w:hint="eastAsia"/>
                <w:color w:val="000000" w:themeColor="text1"/>
              </w:rPr>
              <w:t xml:space="preserve"> </w:t>
            </w:r>
            <w:r w:rsidR="00AB4436">
              <w:rPr>
                <w:rFonts w:eastAsia="標楷體" w:hint="eastAsia"/>
                <w:color w:val="000000" w:themeColor="text1"/>
              </w:rPr>
              <w:t>環境生態顧得好</w:t>
            </w:r>
          </w:p>
          <w:p w14:paraId="010C0A5F" w14:textId="72E56DB2" w:rsidR="00CB7390" w:rsidRPr="00CB7390" w:rsidRDefault="009D2F27" w:rsidP="009D2F27">
            <w:pPr>
              <w:spacing w:line="0" w:lineRule="atLeast"/>
              <w:ind w:firstLineChars="200" w:firstLine="480"/>
              <w:jc w:val="both"/>
              <w:rPr>
                <w:rFonts w:eastAsia="標楷體"/>
                <w:color w:val="000000" w:themeColor="text1"/>
              </w:rPr>
            </w:pPr>
            <w:r w:rsidRPr="00CB7390">
              <w:rPr>
                <w:rFonts w:eastAsia="標楷體"/>
                <w:color w:val="000000" w:themeColor="text1"/>
              </w:rPr>
              <w:t>使用過的農藥瓶罐內仍有</w:t>
            </w:r>
            <w:r>
              <w:rPr>
                <w:rFonts w:eastAsia="標楷體" w:hint="eastAsia"/>
                <w:color w:val="000000" w:themeColor="text1"/>
              </w:rPr>
              <w:t>農藥</w:t>
            </w:r>
            <w:r w:rsidRPr="00CB7390">
              <w:rPr>
                <w:rFonts w:eastAsia="標楷體"/>
                <w:color w:val="000000" w:themeColor="text1"/>
              </w:rPr>
              <w:t>殘</w:t>
            </w:r>
            <w:r>
              <w:rPr>
                <w:rFonts w:eastAsia="標楷體" w:hint="eastAsia"/>
                <w:color w:val="000000" w:themeColor="text1"/>
              </w:rPr>
              <w:t>留</w:t>
            </w:r>
            <w:r w:rsidRPr="00CB7390">
              <w:rPr>
                <w:rFonts w:eastAsia="標楷體"/>
                <w:color w:val="000000" w:themeColor="text1"/>
              </w:rPr>
              <w:t>，</w:t>
            </w:r>
            <w:r>
              <w:rPr>
                <w:rFonts w:eastAsia="標楷體" w:hint="eastAsia"/>
                <w:color w:val="000000" w:themeColor="text1"/>
              </w:rPr>
              <w:t>為避免二次污染須</w:t>
            </w:r>
            <w:r>
              <w:rPr>
                <w:rFonts w:eastAsia="標楷體"/>
                <w:color w:val="000000" w:themeColor="text1"/>
              </w:rPr>
              <w:t>將</w:t>
            </w:r>
            <w:r>
              <w:rPr>
                <w:rFonts w:eastAsia="標楷體" w:hint="eastAsia"/>
                <w:color w:val="000000" w:themeColor="text1"/>
              </w:rPr>
              <w:t>廢</w:t>
            </w:r>
            <w:r>
              <w:rPr>
                <w:rFonts w:eastAsia="標楷體"/>
                <w:color w:val="000000" w:themeColor="text1"/>
              </w:rPr>
              <w:t>農</w:t>
            </w:r>
            <w:r>
              <w:rPr>
                <w:rFonts w:eastAsia="標楷體" w:hint="eastAsia"/>
                <w:color w:val="000000" w:themeColor="text1"/>
              </w:rPr>
              <w:t>藥容器</w:t>
            </w:r>
            <w:r w:rsidR="00101C3A">
              <w:rPr>
                <w:rFonts w:eastAsia="標楷體"/>
                <w:color w:val="000000" w:themeColor="text1"/>
              </w:rPr>
              <w:t>以</w:t>
            </w:r>
            <w:r w:rsidR="00101C3A">
              <w:rPr>
                <w:rFonts w:ascii="標楷體" w:eastAsia="標楷體" w:hAnsi="標楷體" w:hint="eastAsia"/>
                <w:color w:val="000000" w:themeColor="text1"/>
              </w:rPr>
              <w:t>｢</w:t>
            </w:r>
            <w:r w:rsidR="00101C3A">
              <w:rPr>
                <w:rFonts w:eastAsia="標楷體"/>
                <w:color w:val="000000" w:themeColor="text1"/>
              </w:rPr>
              <w:t>三沖三洗</w:t>
            </w:r>
            <w:r w:rsidR="00101C3A">
              <w:rPr>
                <w:rFonts w:ascii="標楷體" w:eastAsia="標楷體" w:hAnsi="標楷體" w:hint="eastAsia"/>
                <w:color w:val="000000" w:themeColor="text1"/>
              </w:rPr>
              <w:t>｣</w:t>
            </w:r>
            <w:r>
              <w:rPr>
                <w:rFonts w:eastAsia="標楷體"/>
                <w:color w:val="000000" w:themeColor="text1"/>
              </w:rPr>
              <w:t>方式沖洗乾淨</w:t>
            </w:r>
            <w:r>
              <w:rPr>
                <w:rFonts w:eastAsia="標楷體" w:hint="eastAsia"/>
                <w:color w:val="000000" w:themeColor="text1"/>
              </w:rPr>
              <w:t>，沖洗後的廢液倒入農藥噴灑桶中，勿隨意傾倒以免</w:t>
            </w:r>
            <w:r w:rsidR="00DC0D3F">
              <w:rPr>
                <w:rFonts w:eastAsia="標楷體" w:hint="eastAsia"/>
                <w:color w:val="000000" w:themeColor="text1"/>
              </w:rPr>
              <w:t>污</w:t>
            </w:r>
            <w:r>
              <w:rPr>
                <w:rFonts w:eastAsia="標楷體" w:hint="eastAsia"/>
                <w:color w:val="000000" w:themeColor="text1"/>
              </w:rPr>
              <w:t>染</w:t>
            </w:r>
            <w:r>
              <w:rPr>
                <w:rFonts w:eastAsia="標楷體"/>
                <w:color w:val="000000" w:themeColor="text1"/>
              </w:rPr>
              <w:t>土地，殘留的農藥滲進土裡、</w:t>
            </w:r>
            <w:r>
              <w:rPr>
                <w:rFonts w:eastAsia="標楷體" w:hint="eastAsia"/>
                <w:color w:val="000000" w:themeColor="text1"/>
              </w:rPr>
              <w:t>隨著雨水流入河川、水庫恐</w:t>
            </w:r>
            <w:r>
              <w:rPr>
                <w:rFonts w:eastAsia="標楷體"/>
                <w:color w:val="000000" w:themeColor="text1"/>
              </w:rPr>
              <w:t>影響環境生態，</w:t>
            </w:r>
            <w:r>
              <w:rPr>
                <w:rFonts w:eastAsia="標楷體" w:hint="eastAsia"/>
                <w:color w:val="000000" w:themeColor="text1"/>
              </w:rPr>
              <w:t>因此廢</w:t>
            </w:r>
            <w:r>
              <w:rPr>
                <w:rFonts w:eastAsia="標楷體"/>
                <w:color w:val="000000" w:themeColor="text1"/>
              </w:rPr>
              <w:t>農藥容器需妥善回收處理，使用完畢後，</w:t>
            </w:r>
            <w:r>
              <w:rPr>
                <w:rFonts w:eastAsia="標楷體" w:hint="eastAsia"/>
                <w:color w:val="000000" w:themeColor="text1"/>
              </w:rPr>
              <w:t>請分開回收，以免污染</w:t>
            </w:r>
            <w:r w:rsidRPr="00CB7390">
              <w:rPr>
                <w:rFonts w:eastAsia="標楷體"/>
                <w:color w:val="000000" w:themeColor="text1"/>
              </w:rPr>
              <w:t>其他資源回收物</w:t>
            </w:r>
            <w:r w:rsidR="00F8184F">
              <w:rPr>
                <w:rFonts w:eastAsia="標楷體" w:hint="eastAsia"/>
                <w:color w:val="000000" w:themeColor="text1"/>
              </w:rPr>
              <w:t>。</w:t>
            </w:r>
          </w:p>
        </w:tc>
      </w:tr>
      <w:tr w:rsidR="00236587" w:rsidRPr="00236587" w14:paraId="00DB0CE9" w14:textId="77777777" w:rsidTr="000A3887">
        <w:trPr>
          <w:trHeight w:val="1999"/>
          <w:jc w:val="center"/>
        </w:trPr>
        <w:tc>
          <w:tcPr>
            <w:tcW w:w="5000" w:type="pct"/>
            <w:gridSpan w:val="2"/>
          </w:tcPr>
          <w:p w14:paraId="33B5FCDB" w14:textId="35753861" w:rsidR="000C679C" w:rsidRPr="00236587" w:rsidRDefault="00480EA8" w:rsidP="000C679C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第</w:t>
            </w:r>
            <w:r w:rsidR="000C679C">
              <w:rPr>
                <w:rFonts w:eastAsia="標楷體" w:hint="eastAsia"/>
                <w:color w:val="000000" w:themeColor="text1"/>
              </w:rPr>
              <w:t>3</w:t>
            </w:r>
            <w:r>
              <w:rPr>
                <w:rFonts w:eastAsia="標楷體" w:hint="eastAsia"/>
                <w:color w:val="000000" w:themeColor="text1"/>
              </w:rPr>
              <w:t>則</w:t>
            </w:r>
            <w:r w:rsidR="000C679C" w:rsidRPr="00236587">
              <w:rPr>
                <w:rFonts w:eastAsia="標楷體" w:hint="eastAsia"/>
                <w:color w:val="000000" w:themeColor="text1"/>
              </w:rPr>
              <w:t>.</w:t>
            </w:r>
            <w:r>
              <w:rPr>
                <w:rFonts w:eastAsia="標楷體" w:hint="eastAsia"/>
                <w:color w:val="000000" w:themeColor="text1"/>
              </w:rPr>
              <w:t>登出日期</w:t>
            </w:r>
            <w:r w:rsidR="000C679C" w:rsidRPr="00236587">
              <w:rPr>
                <w:rFonts w:eastAsia="標楷體" w:hint="eastAsia"/>
                <w:color w:val="000000" w:themeColor="text1"/>
              </w:rPr>
              <w:t>:</w:t>
            </w:r>
            <w:r w:rsidR="00987111">
              <w:rPr>
                <w:rFonts w:eastAsia="標楷體" w:hint="eastAsia"/>
                <w:color w:val="000000" w:themeColor="text1"/>
              </w:rPr>
              <w:t xml:space="preserve"> 111.09.01~111.12.31</w:t>
            </w:r>
            <w:r w:rsidR="000C679C" w:rsidRPr="00236587">
              <w:rPr>
                <w:rFonts w:eastAsia="標楷體" w:hint="eastAsia"/>
                <w:color w:val="000000" w:themeColor="text1"/>
              </w:rPr>
              <w:t xml:space="preserve"> </w:t>
            </w:r>
          </w:p>
          <w:p w14:paraId="67B231B3" w14:textId="45737C2B" w:rsidR="000C679C" w:rsidRDefault="00480EA8" w:rsidP="000C679C">
            <w:pPr>
              <w:spacing w:line="0" w:lineRule="atLeast"/>
              <w:ind w:firstLineChars="186" w:firstLine="446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標題</w:t>
            </w:r>
            <w:r>
              <w:rPr>
                <w:rFonts w:eastAsia="標楷體" w:hint="eastAsia"/>
                <w:color w:val="000000" w:themeColor="text1"/>
              </w:rPr>
              <w:t>:</w:t>
            </w:r>
            <w:proofErr w:type="gramStart"/>
            <w:r w:rsidR="000C679C">
              <w:rPr>
                <w:rFonts w:eastAsia="標楷體" w:hint="eastAsia"/>
                <w:color w:val="000000" w:themeColor="text1"/>
              </w:rPr>
              <w:t>中秋迎</w:t>
            </w:r>
            <w:proofErr w:type="gramEnd"/>
            <w:r w:rsidR="000C679C">
              <w:rPr>
                <w:rFonts w:eastAsia="標楷體" w:hint="eastAsia"/>
                <w:color w:val="000000" w:themeColor="text1"/>
              </w:rPr>
              <w:t>嫦娥</w:t>
            </w:r>
            <w:r w:rsidR="000C679C">
              <w:rPr>
                <w:rFonts w:eastAsia="標楷體" w:hint="eastAsia"/>
                <w:color w:val="000000" w:themeColor="text1"/>
              </w:rPr>
              <w:t xml:space="preserve"> </w:t>
            </w:r>
            <w:proofErr w:type="gramStart"/>
            <w:r w:rsidR="000C679C">
              <w:rPr>
                <w:rFonts w:eastAsia="標楷體" w:hint="eastAsia"/>
                <w:color w:val="000000" w:themeColor="text1"/>
              </w:rPr>
              <w:t>送禮挑外盒</w:t>
            </w:r>
            <w:proofErr w:type="gramEnd"/>
          </w:p>
          <w:p w14:paraId="1CF512B3" w14:textId="14E4744E" w:rsidR="00AB4436" w:rsidRPr="00236587" w:rsidRDefault="000C679C" w:rsidP="000C679C">
            <w:pPr>
              <w:spacing w:line="0" w:lineRule="atLeast"/>
              <w:ind w:firstLineChars="200" w:firstLine="480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中秋</w:t>
            </w:r>
            <w:r w:rsidR="00DC0D3F">
              <w:rPr>
                <w:rFonts w:eastAsia="標楷體" w:hint="eastAsia"/>
                <w:color w:val="000000" w:themeColor="text1"/>
              </w:rPr>
              <w:t>節為我國三大節日之一，也是</w:t>
            </w:r>
            <w:r>
              <w:rPr>
                <w:rFonts w:eastAsia="標楷體" w:hint="eastAsia"/>
                <w:color w:val="000000" w:themeColor="text1"/>
              </w:rPr>
              <w:t>國人</w:t>
            </w:r>
            <w:r w:rsidR="00DC0D3F">
              <w:rPr>
                <w:rFonts w:eastAsia="標楷體" w:hint="eastAsia"/>
                <w:color w:val="000000" w:themeColor="text1"/>
              </w:rPr>
              <w:t>最</w:t>
            </w:r>
            <w:r>
              <w:rPr>
                <w:rFonts w:eastAsia="標楷體" w:hint="eastAsia"/>
                <w:color w:val="000000" w:themeColor="text1"/>
              </w:rPr>
              <w:t>重視的節日，</w:t>
            </w:r>
            <w:r w:rsidR="00DC0D3F">
              <w:rPr>
                <w:rFonts w:eastAsia="標楷體" w:hint="eastAsia"/>
                <w:color w:val="000000" w:themeColor="text1"/>
              </w:rPr>
              <w:t>因</w:t>
            </w:r>
            <w:r>
              <w:rPr>
                <w:rFonts w:eastAsia="標楷體" w:hint="eastAsia"/>
                <w:color w:val="000000" w:themeColor="text1"/>
              </w:rPr>
              <w:t>此國人常常會以相互送禮表達對親朋好友情誼的重視，</w:t>
            </w:r>
            <w:r w:rsidR="00D60272">
              <w:rPr>
                <w:rFonts w:eastAsia="標楷體" w:hint="eastAsia"/>
                <w:color w:val="000000" w:themeColor="text1"/>
              </w:rPr>
              <w:t>但</w:t>
            </w:r>
            <w:r w:rsidR="00DC0D3F">
              <w:rPr>
                <w:rFonts w:eastAsia="標楷體" w:hint="eastAsia"/>
                <w:color w:val="000000" w:themeColor="text1"/>
              </w:rPr>
              <w:t>對於市售</w:t>
            </w:r>
            <w:r>
              <w:rPr>
                <w:rFonts w:eastAsia="標楷體" w:hint="eastAsia"/>
                <w:color w:val="000000" w:themeColor="text1"/>
              </w:rPr>
              <w:t>禮盒常</w:t>
            </w:r>
            <w:r w:rsidR="00C4054A">
              <w:rPr>
                <w:rFonts w:eastAsia="標楷體" w:hint="eastAsia"/>
                <w:color w:val="000000" w:themeColor="text1"/>
              </w:rPr>
              <w:t>有</w:t>
            </w:r>
            <w:r>
              <w:rPr>
                <w:rFonts w:eastAsia="標楷體" w:hint="eastAsia"/>
                <w:color w:val="000000" w:themeColor="text1"/>
              </w:rPr>
              <w:t>過度包裝</w:t>
            </w:r>
            <w:r w:rsidR="00C4054A">
              <w:rPr>
                <w:rFonts w:eastAsia="標楷體" w:hint="eastAsia"/>
                <w:color w:val="000000" w:themeColor="text1"/>
              </w:rPr>
              <w:t>的情形，</w:t>
            </w:r>
            <w:r w:rsidR="00DC0D3F">
              <w:rPr>
                <w:rFonts w:eastAsia="標楷體" w:hint="eastAsia"/>
                <w:color w:val="000000" w:themeColor="text1"/>
              </w:rPr>
              <w:t>徒增</w:t>
            </w:r>
            <w:r w:rsidR="00C4054A">
              <w:rPr>
                <w:rFonts w:eastAsia="標楷體" w:hint="eastAsia"/>
                <w:color w:val="000000" w:themeColor="text1"/>
              </w:rPr>
              <w:t>許多的垃</w:t>
            </w:r>
            <w:r>
              <w:rPr>
                <w:rFonts w:eastAsia="標楷體" w:hint="eastAsia"/>
                <w:color w:val="000000" w:themeColor="text1"/>
              </w:rPr>
              <w:t>圾</w:t>
            </w:r>
            <w:r w:rsidR="00F25886">
              <w:rPr>
                <w:rFonts w:eastAsia="標楷體" w:hint="eastAsia"/>
                <w:color w:val="000000" w:themeColor="text1"/>
              </w:rPr>
              <w:t>，</w:t>
            </w:r>
            <w:r w:rsidR="00DC0D3F">
              <w:rPr>
                <w:rFonts w:eastAsia="標楷體" w:hint="eastAsia"/>
                <w:color w:val="000000" w:themeColor="text1"/>
              </w:rPr>
              <w:t>無形中也增加環境的負</w:t>
            </w:r>
            <w:r w:rsidR="00D60272">
              <w:rPr>
                <w:rFonts w:eastAsia="標楷體" w:hint="eastAsia"/>
                <w:color w:val="000000" w:themeColor="text1"/>
              </w:rPr>
              <w:t>荷</w:t>
            </w:r>
            <w:r>
              <w:rPr>
                <w:rFonts w:eastAsia="標楷體" w:hint="eastAsia"/>
                <w:color w:val="000000" w:themeColor="text1"/>
              </w:rPr>
              <w:t>，建議民眾在選購禮品時，</w:t>
            </w:r>
            <w:r w:rsidR="00C4054A">
              <w:rPr>
                <w:rFonts w:eastAsia="標楷體" w:hint="eastAsia"/>
                <w:color w:val="000000" w:themeColor="text1"/>
              </w:rPr>
              <w:t>遵循</w:t>
            </w:r>
            <w:r w:rsidR="00D60272">
              <w:rPr>
                <w:rFonts w:eastAsia="標楷體" w:hint="eastAsia"/>
                <w:color w:val="000000" w:themeColor="text1"/>
              </w:rPr>
              <w:t>一多</w:t>
            </w:r>
            <w:r>
              <w:rPr>
                <w:rFonts w:eastAsia="標楷體" w:hint="eastAsia"/>
                <w:color w:val="000000" w:themeColor="text1"/>
              </w:rPr>
              <w:t>三</w:t>
            </w:r>
            <w:r w:rsidR="00D60272">
              <w:rPr>
                <w:rFonts w:eastAsia="標楷體" w:hint="eastAsia"/>
                <w:color w:val="000000" w:themeColor="text1"/>
              </w:rPr>
              <w:t>少</w:t>
            </w:r>
            <w:r>
              <w:rPr>
                <w:rFonts w:eastAsia="標楷體" w:hint="eastAsia"/>
                <w:color w:val="000000" w:themeColor="text1"/>
              </w:rPr>
              <w:t>原則</w:t>
            </w:r>
            <w:r w:rsidR="00F25886">
              <w:rPr>
                <w:rFonts w:eastAsia="標楷體" w:hint="eastAsia"/>
                <w:color w:val="000000" w:themeColor="text1"/>
              </w:rPr>
              <w:t>：</w:t>
            </w:r>
            <w:r w:rsidRPr="00D52020">
              <w:rPr>
                <w:rFonts w:ascii="標楷體" w:eastAsia="標楷體" w:hAnsi="標楷體"/>
                <w:color w:val="000000" w:themeColor="text1"/>
              </w:rPr>
              <w:t>產品份量多、包裝材料少、材質種類少、印刷少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DC0D3F">
              <w:rPr>
                <w:rFonts w:ascii="標楷體" w:eastAsia="標楷體" w:hAnsi="標楷體" w:hint="eastAsia"/>
                <w:color w:val="000000" w:themeColor="text1"/>
              </w:rPr>
              <w:t>愛地球做環保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從平時做起，一起減少生活垃圾，共同愛護我們的環境。</w:t>
            </w:r>
          </w:p>
        </w:tc>
      </w:tr>
      <w:tr w:rsidR="00236587" w:rsidRPr="00464395" w14:paraId="321B2013" w14:textId="77777777" w:rsidTr="000A3887">
        <w:trPr>
          <w:trHeight w:val="2339"/>
          <w:jc w:val="center"/>
        </w:trPr>
        <w:tc>
          <w:tcPr>
            <w:tcW w:w="5000" w:type="pct"/>
            <w:gridSpan w:val="2"/>
          </w:tcPr>
          <w:p w14:paraId="65D9FD51" w14:textId="11578D02" w:rsidR="002058D2" w:rsidRDefault="00480EA8" w:rsidP="002058D2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第</w:t>
            </w:r>
            <w:r w:rsidR="002058D2">
              <w:rPr>
                <w:rFonts w:eastAsia="標楷體" w:hint="eastAsia"/>
                <w:color w:val="000000" w:themeColor="text1"/>
              </w:rPr>
              <w:t>4</w:t>
            </w:r>
            <w:r>
              <w:rPr>
                <w:rFonts w:eastAsia="標楷體" w:hint="eastAsia"/>
                <w:color w:val="000000" w:themeColor="text1"/>
              </w:rPr>
              <w:t>則</w:t>
            </w:r>
            <w:r w:rsidR="002058D2">
              <w:rPr>
                <w:rFonts w:eastAsia="標楷體"/>
                <w:color w:val="000000" w:themeColor="text1"/>
              </w:rPr>
              <w:t>.</w:t>
            </w:r>
            <w:r>
              <w:rPr>
                <w:rFonts w:eastAsia="標楷體" w:hint="eastAsia"/>
                <w:color w:val="000000" w:themeColor="text1"/>
              </w:rPr>
              <w:t>登出日期</w:t>
            </w:r>
            <w:r w:rsidR="002058D2">
              <w:rPr>
                <w:rFonts w:eastAsia="標楷體"/>
                <w:color w:val="000000" w:themeColor="text1"/>
              </w:rPr>
              <w:t>:</w:t>
            </w:r>
            <w:r w:rsidR="00987111">
              <w:rPr>
                <w:rFonts w:eastAsia="標楷體" w:hint="eastAsia"/>
                <w:color w:val="000000" w:themeColor="text1"/>
              </w:rPr>
              <w:t xml:space="preserve"> 111.09.01~111.12.31</w:t>
            </w:r>
            <w:r w:rsidR="002058D2">
              <w:rPr>
                <w:rFonts w:eastAsia="標楷體"/>
                <w:color w:val="000000" w:themeColor="text1"/>
              </w:rPr>
              <w:t xml:space="preserve"> </w:t>
            </w:r>
          </w:p>
          <w:p w14:paraId="76D7F8B2" w14:textId="55A988F4" w:rsidR="002058D2" w:rsidRDefault="00480EA8" w:rsidP="002058D2">
            <w:pPr>
              <w:spacing w:line="0" w:lineRule="atLeast"/>
              <w:ind w:firstLineChars="200" w:firstLine="48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標題</w:t>
            </w:r>
            <w:r>
              <w:rPr>
                <w:rFonts w:eastAsia="標楷體" w:hint="eastAsia"/>
                <w:color w:val="000000" w:themeColor="text1"/>
              </w:rPr>
              <w:t>:</w:t>
            </w:r>
            <w:r w:rsidR="002058D2">
              <w:rPr>
                <w:rFonts w:eastAsia="標楷體" w:hint="eastAsia"/>
                <w:color w:val="000000" w:themeColor="text1"/>
              </w:rPr>
              <w:t>電池回收綠生活</w:t>
            </w:r>
          </w:p>
          <w:p w14:paraId="7CDFD5D4" w14:textId="793926A4" w:rsidR="00672495" w:rsidRPr="00236587" w:rsidRDefault="009931F3" w:rsidP="002E6F72">
            <w:pPr>
              <w:spacing w:line="0" w:lineRule="atLeast"/>
              <w:ind w:firstLineChars="186" w:firstLine="446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日常生活中</w:t>
            </w:r>
            <w:r w:rsidR="002058D2">
              <w:rPr>
                <w:rFonts w:eastAsia="標楷體" w:hint="eastAsia"/>
                <w:color w:val="000000" w:themeColor="text1"/>
              </w:rPr>
              <w:t>許多</w:t>
            </w:r>
            <w:r w:rsidR="000859CB">
              <w:rPr>
                <w:rFonts w:eastAsia="標楷體" w:hint="eastAsia"/>
                <w:color w:val="000000" w:themeColor="text1"/>
              </w:rPr>
              <w:t>電器、玩具等</w:t>
            </w:r>
            <w:r w:rsidR="002058D2">
              <w:rPr>
                <w:rFonts w:eastAsia="標楷體" w:hint="eastAsia"/>
                <w:color w:val="000000" w:themeColor="text1"/>
              </w:rPr>
              <w:t>物品都會使用到電池，使用後的電池含有汞、鎘、鉛、鋅、錳、鎳、鈷、鐵等金屬，若任意棄置，</w:t>
            </w:r>
            <w:r w:rsidR="00445548">
              <w:rPr>
                <w:rFonts w:eastAsia="標楷體" w:hint="eastAsia"/>
                <w:color w:val="000000" w:themeColor="text1"/>
              </w:rPr>
              <w:t>除</w:t>
            </w:r>
            <w:r w:rsidR="002058D2">
              <w:rPr>
                <w:rFonts w:eastAsia="標楷體" w:hint="eastAsia"/>
                <w:color w:val="000000" w:themeColor="text1"/>
              </w:rPr>
              <w:t>造成資源浪費，甚至</w:t>
            </w:r>
            <w:r w:rsidR="00445548">
              <w:rPr>
                <w:rFonts w:eastAsia="標楷體" w:hint="eastAsia"/>
                <w:color w:val="000000" w:themeColor="text1"/>
              </w:rPr>
              <w:t>會</w:t>
            </w:r>
            <w:r w:rsidR="002058D2">
              <w:rPr>
                <w:rFonts w:eastAsia="標楷體" w:hint="eastAsia"/>
                <w:color w:val="000000" w:themeColor="text1"/>
              </w:rPr>
              <w:t>污染環境土壤及地下水，間接造成人體傷害</w:t>
            </w:r>
            <w:r w:rsidR="000859CB">
              <w:rPr>
                <w:rFonts w:eastAsia="標楷體" w:hint="eastAsia"/>
                <w:color w:val="000000" w:themeColor="text1"/>
              </w:rPr>
              <w:t>，</w:t>
            </w:r>
            <w:r w:rsidR="002E6F72">
              <w:rPr>
                <w:rFonts w:eastAsia="標楷體" w:hint="eastAsia"/>
                <w:color w:val="000000" w:themeColor="text1"/>
              </w:rPr>
              <w:t>因此須</w:t>
            </w:r>
            <w:r w:rsidR="000859CB">
              <w:rPr>
                <w:rFonts w:eastAsia="標楷體" w:hint="eastAsia"/>
                <w:color w:val="000000" w:themeColor="text1"/>
              </w:rPr>
              <w:t>妥善回收</w:t>
            </w:r>
            <w:r w:rsidR="00445548">
              <w:rPr>
                <w:rFonts w:eastAsia="標楷體" w:hint="eastAsia"/>
                <w:color w:val="000000" w:themeColor="text1"/>
              </w:rPr>
              <w:t>。為</w:t>
            </w:r>
            <w:r w:rsidR="000859CB">
              <w:rPr>
                <w:rFonts w:eastAsia="標楷體" w:hint="eastAsia"/>
                <w:color w:val="000000" w:themeColor="text1"/>
              </w:rPr>
              <w:t>避免</w:t>
            </w:r>
            <w:r w:rsidR="002E6F72">
              <w:rPr>
                <w:rFonts w:eastAsia="標楷體" w:hint="eastAsia"/>
                <w:color w:val="000000" w:themeColor="text1"/>
              </w:rPr>
              <w:t>電池內</w:t>
            </w:r>
            <w:r w:rsidR="000859CB">
              <w:rPr>
                <w:rFonts w:eastAsia="標楷體" w:hint="eastAsia"/>
                <w:color w:val="000000" w:themeColor="text1"/>
              </w:rPr>
              <w:t>電解液滲出</w:t>
            </w:r>
            <w:r w:rsidR="002E6F72">
              <w:rPr>
                <w:rFonts w:eastAsia="標楷體" w:hint="eastAsia"/>
                <w:color w:val="000000" w:themeColor="text1"/>
              </w:rPr>
              <w:t>，</w:t>
            </w:r>
            <w:r w:rsidR="004E6A9E">
              <w:rPr>
                <w:rFonts w:eastAsia="標楷體" w:hint="eastAsia"/>
                <w:color w:val="000000" w:themeColor="text1"/>
              </w:rPr>
              <w:t>可</w:t>
            </w:r>
            <w:r w:rsidR="00445548">
              <w:rPr>
                <w:rFonts w:eastAsia="標楷體" w:hint="eastAsia"/>
                <w:color w:val="000000" w:themeColor="text1"/>
              </w:rPr>
              <w:t>利用</w:t>
            </w:r>
            <w:r w:rsidR="004E6A9E">
              <w:rPr>
                <w:rFonts w:eastAsia="標楷體" w:hint="eastAsia"/>
                <w:color w:val="000000" w:themeColor="text1"/>
              </w:rPr>
              <w:t>塑膠瓶作為貯存容器</w:t>
            </w:r>
            <w:r w:rsidR="00445548">
              <w:rPr>
                <w:rFonts w:eastAsia="標楷體" w:hint="eastAsia"/>
                <w:color w:val="000000" w:themeColor="text1"/>
              </w:rPr>
              <w:t>，</w:t>
            </w:r>
            <w:r w:rsidR="004E6A9E">
              <w:rPr>
                <w:rFonts w:eastAsia="標楷體" w:hint="eastAsia"/>
                <w:color w:val="000000" w:themeColor="text1"/>
              </w:rPr>
              <w:t>防止</w:t>
            </w:r>
            <w:proofErr w:type="gramStart"/>
            <w:r w:rsidR="004E6A9E">
              <w:rPr>
                <w:rFonts w:eastAsia="標楷體" w:hint="eastAsia"/>
                <w:color w:val="000000" w:themeColor="text1"/>
              </w:rPr>
              <w:t>滲出</w:t>
            </w:r>
            <w:r w:rsidR="002E6F72">
              <w:rPr>
                <w:rFonts w:eastAsia="標楷體" w:hint="eastAsia"/>
                <w:color w:val="000000" w:themeColor="text1"/>
              </w:rPr>
              <w:t>液</w:t>
            </w:r>
            <w:r w:rsidR="004E6A9E">
              <w:rPr>
                <w:rFonts w:eastAsia="標楷體" w:hint="eastAsia"/>
                <w:color w:val="000000" w:themeColor="text1"/>
              </w:rPr>
              <w:t>所造成</w:t>
            </w:r>
            <w:proofErr w:type="gramEnd"/>
            <w:r w:rsidR="004E6A9E">
              <w:rPr>
                <w:rFonts w:eastAsia="標楷體" w:hint="eastAsia"/>
                <w:color w:val="000000" w:themeColor="text1"/>
              </w:rPr>
              <w:t>腐蝕或誤食</w:t>
            </w:r>
            <w:r w:rsidR="002E6F72">
              <w:rPr>
                <w:rFonts w:eastAsia="標楷體" w:hint="eastAsia"/>
                <w:color w:val="000000" w:themeColor="text1"/>
              </w:rPr>
              <w:t>情形</w:t>
            </w:r>
            <w:r w:rsidR="004E6A9E">
              <w:rPr>
                <w:rFonts w:eastAsia="標楷體" w:hint="eastAsia"/>
                <w:color w:val="000000" w:themeColor="text1"/>
              </w:rPr>
              <w:t>，</w:t>
            </w:r>
            <w:r w:rsidR="00445548">
              <w:rPr>
                <w:rFonts w:eastAsia="標楷體" w:hint="eastAsia"/>
                <w:color w:val="000000" w:themeColor="text1"/>
              </w:rPr>
              <w:t>廢</w:t>
            </w:r>
            <w:r w:rsidR="004E6A9E">
              <w:rPr>
                <w:rFonts w:eastAsia="標楷體" w:hint="eastAsia"/>
                <w:color w:val="000000" w:themeColor="text1"/>
              </w:rPr>
              <w:t>電池</w:t>
            </w:r>
            <w:r w:rsidR="002E6F72">
              <w:rPr>
                <w:rFonts w:eastAsia="標楷體" w:hint="eastAsia"/>
                <w:color w:val="000000" w:themeColor="text1"/>
              </w:rPr>
              <w:t>除</w:t>
            </w:r>
            <w:r w:rsidR="004E6A9E">
              <w:rPr>
                <w:rFonts w:eastAsia="標楷體" w:hint="eastAsia"/>
                <w:color w:val="000000" w:themeColor="text1"/>
              </w:rPr>
              <w:t>可交給資源回收車外</w:t>
            </w:r>
            <w:r w:rsidR="00D60272">
              <w:rPr>
                <w:rFonts w:eastAsia="標楷體" w:hint="eastAsia"/>
                <w:color w:val="000000" w:themeColor="text1"/>
              </w:rPr>
              <w:t>，</w:t>
            </w:r>
            <w:r w:rsidR="004E6A9E">
              <w:rPr>
                <w:rFonts w:eastAsia="標楷體" w:hint="eastAsia"/>
                <w:color w:val="000000" w:themeColor="text1"/>
              </w:rPr>
              <w:t>亦可交由連鎖超商、超市、量販店等設有電池回收設施地點進行回收，舉手做環保</w:t>
            </w:r>
            <w:r w:rsidR="002E6F72">
              <w:rPr>
                <w:rFonts w:eastAsia="標楷體" w:hint="eastAsia"/>
                <w:color w:val="000000" w:themeColor="text1"/>
              </w:rPr>
              <w:t>，環境一定好</w:t>
            </w:r>
            <w:r w:rsidR="004E6A9E">
              <w:rPr>
                <w:rFonts w:eastAsia="標楷體" w:hint="eastAsia"/>
                <w:color w:val="000000" w:themeColor="text1"/>
              </w:rPr>
              <w:t>。</w:t>
            </w:r>
          </w:p>
        </w:tc>
      </w:tr>
      <w:tr w:rsidR="00783211" w:rsidRPr="00464395" w14:paraId="0C888702" w14:textId="77777777" w:rsidTr="00785A24">
        <w:trPr>
          <w:trHeight w:val="2407"/>
          <w:jc w:val="center"/>
        </w:trPr>
        <w:tc>
          <w:tcPr>
            <w:tcW w:w="5000" w:type="pct"/>
            <w:gridSpan w:val="2"/>
          </w:tcPr>
          <w:p w14:paraId="3A6E3053" w14:textId="152D85A2" w:rsidR="00783211" w:rsidRDefault="00480EA8" w:rsidP="00783211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第</w:t>
            </w:r>
            <w:r w:rsidR="00987111">
              <w:rPr>
                <w:rFonts w:eastAsia="標楷體" w:hint="eastAsia"/>
                <w:color w:val="000000" w:themeColor="text1"/>
              </w:rPr>
              <w:t>5</w:t>
            </w:r>
            <w:r>
              <w:rPr>
                <w:rFonts w:eastAsia="標楷體" w:hint="eastAsia"/>
                <w:color w:val="000000" w:themeColor="text1"/>
              </w:rPr>
              <w:t>則</w:t>
            </w:r>
            <w:r w:rsidR="00783211">
              <w:rPr>
                <w:rFonts w:eastAsia="標楷體"/>
                <w:color w:val="000000" w:themeColor="text1"/>
              </w:rPr>
              <w:t>.</w:t>
            </w:r>
            <w:r>
              <w:rPr>
                <w:rFonts w:eastAsia="標楷體" w:hint="eastAsia"/>
                <w:color w:val="000000" w:themeColor="text1"/>
              </w:rPr>
              <w:t>登出日期</w:t>
            </w:r>
            <w:r w:rsidR="00783211">
              <w:rPr>
                <w:rFonts w:eastAsia="標楷體"/>
                <w:color w:val="000000" w:themeColor="text1"/>
              </w:rPr>
              <w:t>:</w:t>
            </w:r>
            <w:r w:rsidR="00987111">
              <w:rPr>
                <w:rFonts w:eastAsia="標楷體" w:hint="eastAsia"/>
                <w:color w:val="000000" w:themeColor="text1"/>
              </w:rPr>
              <w:t xml:space="preserve"> 111.09.01~111.12.31</w:t>
            </w:r>
            <w:r w:rsidR="00783211">
              <w:rPr>
                <w:rFonts w:eastAsia="標楷體"/>
                <w:color w:val="000000" w:themeColor="text1"/>
              </w:rPr>
              <w:t xml:space="preserve"> </w:t>
            </w:r>
          </w:p>
          <w:p w14:paraId="3040BC17" w14:textId="0D916879" w:rsidR="00783211" w:rsidRDefault="00480EA8" w:rsidP="00783211">
            <w:pPr>
              <w:spacing w:line="0" w:lineRule="atLeast"/>
              <w:ind w:firstLineChars="200" w:firstLine="48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標題</w:t>
            </w:r>
            <w:r>
              <w:rPr>
                <w:rFonts w:eastAsia="標楷體" w:hint="eastAsia"/>
                <w:color w:val="000000" w:themeColor="text1"/>
              </w:rPr>
              <w:t>:</w:t>
            </w:r>
            <w:r w:rsidR="00697B00">
              <w:rPr>
                <w:rFonts w:eastAsia="標楷體" w:hint="eastAsia"/>
                <w:color w:val="000000" w:themeColor="text1"/>
              </w:rPr>
              <w:t>顧安全要注意</w:t>
            </w:r>
            <w:r w:rsidR="00697B00">
              <w:rPr>
                <w:rFonts w:eastAsia="標楷體" w:hint="eastAsia"/>
                <w:color w:val="000000" w:themeColor="text1"/>
              </w:rPr>
              <w:t xml:space="preserve"> </w:t>
            </w:r>
            <w:r w:rsidR="00783211">
              <w:rPr>
                <w:rFonts w:eastAsia="標楷體" w:hint="eastAsia"/>
                <w:color w:val="000000" w:themeColor="text1"/>
              </w:rPr>
              <w:t>高壓</w:t>
            </w:r>
            <w:proofErr w:type="gramStart"/>
            <w:r w:rsidR="00445548">
              <w:rPr>
                <w:rFonts w:eastAsia="標楷體" w:hint="eastAsia"/>
                <w:color w:val="000000" w:themeColor="text1"/>
              </w:rPr>
              <w:t>氣瓶</w:t>
            </w:r>
            <w:r w:rsidR="00783211">
              <w:rPr>
                <w:rFonts w:eastAsia="標楷體" w:hint="eastAsia"/>
                <w:color w:val="000000" w:themeColor="text1"/>
              </w:rPr>
              <w:t>勿亂</w:t>
            </w:r>
            <w:proofErr w:type="gramEnd"/>
            <w:r w:rsidR="00783211">
              <w:rPr>
                <w:rFonts w:eastAsia="標楷體" w:hint="eastAsia"/>
                <w:color w:val="000000" w:themeColor="text1"/>
              </w:rPr>
              <w:t>丟</w:t>
            </w:r>
          </w:p>
          <w:p w14:paraId="4A6E8246" w14:textId="4CC76601" w:rsidR="006A4AB8" w:rsidRPr="006A4AB8" w:rsidRDefault="00CC41FD" w:rsidP="00987111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近年來</w:t>
            </w:r>
            <w:r w:rsidR="0098063E">
              <w:rPr>
                <w:rFonts w:eastAsia="標楷體" w:hint="eastAsia"/>
                <w:color w:val="000000" w:themeColor="text1"/>
              </w:rPr>
              <w:t>於</w:t>
            </w:r>
            <w:r>
              <w:rPr>
                <w:rFonts w:eastAsia="標楷體" w:hint="eastAsia"/>
                <w:color w:val="000000" w:themeColor="text1"/>
              </w:rPr>
              <w:t>垃圾清運回收時，</w:t>
            </w:r>
            <w:r w:rsidR="0098063E">
              <w:rPr>
                <w:rFonts w:eastAsia="標楷體" w:hint="eastAsia"/>
                <w:color w:val="000000" w:themeColor="text1"/>
              </w:rPr>
              <w:t>因</w:t>
            </w:r>
            <w:proofErr w:type="gramStart"/>
            <w:r>
              <w:rPr>
                <w:rFonts w:eastAsia="標楷體" w:hint="eastAsia"/>
                <w:color w:val="000000" w:themeColor="text1"/>
              </w:rPr>
              <w:t>民眾</w:t>
            </w:r>
            <w:r w:rsidR="0098063E">
              <w:rPr>
                <w:rFonts w:eastAsia="標楷體" w:hint="eastAsia"/>
                <w:color w:val="000000" w:themeColor="text1"/>
              </w:rPr>
              <w:t>誤</w:t>
            </w:r>
            <w:r>
              <w:rPr>
                <w:rFonts w:eastAsia="標楷體" w:hint="eastAsia"/>
                <w:color w:val="000000" w:themeColor="text1"/>
              </w:rPr>
              <w:t>丟危險</w:t>
            </w:r>
            <w:proofErr w:type="gramEnd"/>
            <w:r>
              <w:rPr>
                <w:rFonts w:eastAsia="標楷體" w:hint="eastAsia"/>
                <w:color w:val="000000" w:themeColor="text1"/>
              </w:rPr>
              <w:t>物品所引起的爆炸或火燒</w:t>
            </w:r>
            <w:r w:rsidR="00445548">
              <w:rPr>
                <w:rFonts w:eastAsia="標楷體" w:hint="eastAsia"/>
                <w:color w:val="000000" w:themeColor="text1"/>
              </w:rPr>
              <w:t>車</w:t>
            </w:r>
            <w:r>
              <w:rPr>
                <w:rFonts w:eastAsia="標楷體" w:hint="eastAsia"/>
                <w:color w:val="000000" w:themeColor="text1"/>
              </w:rPr>
              <w:t>事件層出不窮，</w:t>
            </w:r>
            <w:r w:rsidR="0098063E">
              <w:rPr>
                <w:rFonts w:eastAsia="標楷體" w:hint="eastAsia"/>
                <w:color w:val="000000" w:themeColor="text1"/>
              </w:rPr>
              <w:t>其中常見的五類危險物品分別為</w:t>
            </w:r>
            <w:r w:rsidR="0098063E" w:rsidRPr="00CD62B8">
              <w:rPr>
                <w:rFonts w:eastAsia="標楷體" w:hint="eastAsia"/>
                <w:b/>
                <w:bCs/>
                <w:color w:val="000000" w:themeColor="text1"/>
                <w:u w:val="single"/>
              </w:rPr>
              <w:t>高壓瓶罐</w:t>
            </w:r>
            <w:r w:rsidR="0098063E" w:rsidRPr="0098063E">
              <w:rPr>
                <w:rFonts w:eastAsia="標楷體" w:hint="eastAsia"/>
                <w:color w:val="000000" w:themeColor="text1"/>
              </w:rPr>
              <w:t>、</w:t>
            </w:r>
            <w:r w:rsidR="0098063E" w:rsidRPr="00CD62B8">
              <w:rPr>
                <w:rFonts w:eastAsia="標楷體" w:hint="eastAsia"/>
                <w:b/>
                <w:bCs/>
                <w:color w:val="000000" w:themeColor="text1"/>
                <w:u w:val="single"/>
              </w:rPr>
              <w:t>食用性粉狀物</w:t>
            </w:r>
            <w:r w:rsidR="0098063E" w:rsidRPr="0098063E">
              <w:rPr>
                <w:rFonts w:eastAsia="標楷體" w:hint="eastAsia"/>
                <w:color w:val="000000" w:themeColor="text1"/>
              </w:rPr>
              <w:t>、</w:t>
            </w:r>
            <w:r w:rsidR="0098063E" w:rsidRPr="00CD62B8">
              <w:rPr>
                <w:rFonts w:eastAsia="標楷體" w:hint="eastAsia"/>
                <w:b/>
                <w:bCs/>
                <w:color w:val="000000" w:themeColor="text1"/>
                <w:u w:val="single"/>
              </w:rPr>
              <w:t>金紙或香灰餘燼</w:t>
            </w:r>
            <w:r w:rsidR="0098063E" w:rsidRPr="0098063E">
              <w:rPr>
                <w:rFonts w:eastAsia="標楷體" w:hint="eastAsia"/>
                <w:color w:val="000000" w:themeColor="text1"/>
              </w:rPr>
              <w:t>、</w:t>
            </w:r>
            <w:r w:rsidR="0098063E" w:rsidRPr="00CD62B8">
              <w:rPr>
                <w:rFonts w:eastAsia="標楷體" w:hint="eastAsia"/>
                <w:b/>
                <w:bCs/>
                <w:color w:val="000000" w:themeColor="text1"/>
                <w:u w:val="single"/>
              </w:rPr>
              <w:t>鋰電池及行動電源</w:t>
            </w:r>
            <w:r w:rsidR="0098063E" w:rsidRPr="00CD62B8">
              <w:rPr>
                <w:rFonts w:eastAsia="標楷體" w:hint="eastAsia"/>
                <w:color w:val="000000" w:themeColor="text1"/>
              </w:rPr>
              <w:t>、</w:t>
            </w:r>
            <w:r w:rsidR="0098063E" w:rsidRPr="00CD62B8">
              <w:rPr>
                <w:rFonts w:eastAsia="標楷體" w:hint="eastAsia"/>
                <w:b/>
                <w:bCs/>
                <w:color w:val="000000" w:themeColor="text1"/>
                <w:u w:val="single"/>
              </w:rPr>
              <w:t>滅火器及</w:t>
            </w:r>
            <w:proofErr w:type="gramStart"/>
            <w:r w:rsidR="0098063E" w:rsidRPr="00CD62B8">
              <w:rPr>
                <w:rFonts w:eastAsia="標楷體" w:hint="eastAsia"/>
                <w:b/>
                <w:bCs/>
                <w:color w:val="000000" w:themeColor="text1"/>
                <w:u w:val="single"/>
              </w:rPr>
              <w:t>瓦斯桶</w:t>
            </w:r>
            <w:r w:rsidR="0098063E" w:rsidRPr="0098063E">
              <w:rPr>
                <w:rFonts w:eastAsia="標楷體" w:hint="eastAsia"/>
                <w:color w:val="000000" w:themeColor="text1"/>
              </w:rPr>
              <w:t>等五大</w:t>
            </w:r>
            <w:proofErr w:type="gramEnd"/>
            <w:r w:rsidR="0098063E" w:rsidRPr="0098063E">
              <w:rPr>
                <w:rFonts w:eastAsia="標楷體" w:hint="eastAsia"/>
                <w:color w:val="000000" w:themeColor="text1"/>
              </w:rPr>
              <w:t>類</w:t>
            </w:r>
            <w:r w:rsidR="0098063E">
              <w:rPr>
                <w:rFonts w:eastAsia="標楷體" w:hint="eastAsia"/>
                <w:color w:val="000000" w:themeColor="text1"/>
              </w:rPr>
              <w:t>，一旦丟入</w:t>
            </w:r>
            <w:r w:rsidR="0098063E" w:rsidRPr="0098063E">
              <w:rPr>
                <w:rFonts w:eastAsia="標楷體" w:hint="eastAsia"/>
                <w:color w:val="000000" w:themeColor="text1"/>
              </w:rPr>
              <w:t>垃圾車斗，經擠壓</w:t>
            </w:r>
            <w:r w:rsidR="00445D00">
              <w:rPr>
                <w:rFonts w:eastAsia="標楷體" w:hint="eastAsia"/>
                <w:color w:val="000000" w:themeColor="text1"/>
              </w:rPr>
              <w:t>、摩擦</w:t>
            </w:r>
            <w:r w:rsidR="0098063E" w:rsidRPr="0098063E">
              <w:rPr>
                <w:rFonts w:eastAsia="標楷體" w:hint="eastAsia"/>
                <w:color w:val="000000" w:themeColor="text1"/>
              </w:rPr>
              <w:t>產生之火花</w:t>
            </w:r>
            <w:r w:rsidR="00445D00">
              <w:rPr>
                <w:rFonts w:eastAsia="標楷體" w:hint="eastAsia"/>
                <w:color w:val="000000" w:themeColor="text1"/>
              </w:rPr>
              <w:t>引起爆炸</w:t>
            </w:r>
            <w:r w:rsidR="0098063E" w:rsidRPr="0098063E">
              <w:rPr>
                <w:rFonts w:eastAsia="標楷體" w:hint="eastAsia"/>
                <w:color w:val="000000" w:themeColor="text1"/>
              </w:rPr>
              <w:t>，造成民眾或清潔</w:t>
            </w:r>
            <w:r w:rsidR="00445D00">
              <w:rPr>
                <w:rFonts w:eastAsia="標楷體" w:hint="eastAsia"/>
                <w:color w:val="000000" w:themeColor="text1"/>
              </w:rPr>
              <w:t>人</w:t>
            </w:r>
            <w:r w:rsidR="0098063E" w:rsidRPr="0098063E">
              <w:rPr>
                <w:rFonts w:eastAsia="標楷體" w:hint="eastAsia"/>
                <w:color w:val="000000" w:themeColor="text1"/>
              </w:rPr>
              <w:t>員受傷</w:t>
            </w:r>
            <w:r w:rsidR="0098063E" w:rsidRPr="0098063E">
              <w:rPr>
                <w:rFonts w:eastAsia="標楷體" w:hint="eastAsia"/>
                <w:color w:val="000000" w:themeColor="text1"/>
              </w:rPr>
              <w:t>!</w:t>
            </w:r>
            <w:r w:rsidR="006A4AB8">
              <w:rPr>
                <w:rFonts w:hint="eastAsia"/>
              </w:rPr>
              <w:t xml:space="preserve"> </w:t>
            </w:r>
            <w:r w:rsidR="006A4AB8" w:rsidRPr="006A4AB8">
              <w:rPr>
                <w:rFonts w:eastAsia="標楷體" w:hint="eastAsia"/>
                <w:color w:val="000000" w:themeColor="text1"/>
              </w:rPr>
              <w:t>環保局呼籲民眾丟棄這五大類物品前，應檢查再檢查</w:t>
            </w:r>
            <w:r w:rsidR="00445D00">
              <w:rPr>
                <w:rFonts w:eastAsia="標楷體" w:hint="eastAsia"/>
                <w:color w:val="000000" w:themeColor="text1"/>
              </w:rPr>
              <w:t>、</w:t>
            </w:r>
            <w:r w:rsidR="006A4AB8" w:rsidRPr="006A4AB8">
              <w:rPr>
                <w:rFonts w:eastAsia="標楷體" w:hint="eastAsia"/>
                <w:color w:val="000000" w:themeColor="text1"/>
              </w:rPr>
              <w:t>確認再確認，妥善處理後再分別交給垃圾車、資源回收車或</w:t>
            </w:r>
            <w:proofErr w:type="gramStart"/>
            <w:r w:rsidR="006A4AB8" w:rsidRPr="006A4AB8">
              <w:rPr>
                <w:rFonts w:eastAsia="標楷體" w:hint="eastAsia"/>
                <w:color w:val="000000" w:themeColor="text1"/>
              </w:rPr>
              <w:t>採</w:t>
            </w:r>
            <w:proofErr w:type="gramEnd"/>
            <w:r w:rsidR="006A4AB8" w:rsidRPr="006A4AB8">
              <w:rPr>
                <w:rFonts w:eastAsia="標楷體" w:hint="eastAsia"/>
                <w:color w:val="000000" w:themeColor="text1"/>
              </w:rPr>
              <w:t>逆向回收，切勿直接丟入垃圾車中，以確保民眾及清潔</w:t>
            </w:r>
            <w:r w:rsidR="00445D00">
              <w:rPr>
                <w:rFonts w:eastAsia="標楷體" w:hint="eastAsia"/>
                <w:color w:val="000000" w:themeColor="text1"/>
              </w:rPr>
              <w:t>人</w:t>
            </w:r>
            <w:r w:rsidR="006A4AB8" w:rsidRPr="006A4AB8">
              <w:rPr>
                <w:rFonts w:eastAsia="標楷體" w:hint="eastAsia"/>
                <w:color w:val="000000" w:themeColor="text1"/>
              </w:rPr>
              <w:t>員的安全。</w:t>
            </w:r>
          </w:p>
        </w:tc>
      </w:tr>
    </w:tbl>
    <w:p w14:paraId="4D9137DF" w14:textId="37680ADE" w:rsidR="00EF513B" w:rsidRPr="00236587" w:rsidRDefault="00EF513B" w:rsidP="009931F3">
      <w:pPr>
        <w:spacing w:line="360" w:lineRule="auto"/>
        <w:rPr>
          <w:rFonts w:eastAsia="標楷體"/>
          <w:color w:val="000000" w:themeColor="text1"/>
          <w:sz w:val="32"/>
          <w:szCs w:val="32"/>
        </w:rPr>
      </w:pPr>
    </w:p>
    <w:sectPr w:rsidR="00EF513B" w:rsidRPr="00236587" w:rsidSect="00DB3EE4">
      <w:footerReference w:type="default" r:id="rId8"/>
      <w:pgSz w:w="11906" w:h="16838"/>
      <w:pgMar w:top="568" w:right="1134" w:bottom="1134" w:left="1134" w:header="851" w:footer="58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05003" w14:textId="77777777" w:rsidR="00C046F2" w:rsidRDefault="00C046F2" w:rsidP="00A46A20">
      <w:r>
        <w:separator/>
      </w:r>
    </w:p>
  </w:endnote>
  <w:endnote w:type="continuationSeparator" w:id="0">
    <w:p w14:paraId="68619311" w14:textId="77777777" w:rsidR="00C046F2" w:rsidRDefault="00C046F2" w:rsidP="00A4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729201"/>
      <w:docPartObj>
        <w:docPartGallery w:val="Page Numbers (Bottom of Page)"/>
        <w:docPartUnique/>
      </w:docPartObj>
    </w:sdtPr>
    <w:sdtEndPr/>
    <w:sdtContent>
      <w:p w14:paraId="75AA6731" w14:textId="378D1ACF" w:rsidR="00CD18C8" w:rsidRDefault="00CD18C8" w:rsidP="00CD18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E65" w:rsidRPr="00C42E65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14:paraId="7FE7CFF4" w14:textId="77777777" w:rsidR="00CD18C8" w:rsidRDefault="00CD18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E9E1A" w14:textId="77777777" w:rsidR="00C046F2" w:rsidRDefault="00C046F2" w:rsidP="00A46A20">
      <w:r>
        <w:separator/>
      </w:r>
    </w:p>
  </w:footnote>
  <w:footnote w:type="continuationSeparator" w:id="0">
    <w:p w14:paraId="20CCB0CC" w14:textId="77777777" w:rsidR="00C046F2" w:rsidRDefault="00C046F2" w:rsidP="00A4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B5F95"/>
    <w:multiLevelType w:val="hybridMultilevel"/>
    <w:tmpl w:val="5456DD7E"/>
    <w:lvl w:ilvl="0" w:tplc="B58EA3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98F20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24D7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306DD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AAF69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8A39D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0641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96B9F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8A3DC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711EF"/>
    <w:multiLevelType w:val="hybridMultilevel"/>
    <w:tmpl w:val="5896F1E4"/>
    <w:lvl w:ilvl="0" w:tplc="AC2A4102">
      <w:start w:val="1"/>
      <w:numFmt w:val="decimal"/>
      <w:lvlText w:val="(%1)"/>
      <w:lvlJc w:val="left"/>
      <w:pPr>
        <w:ind w:left="9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A2"/>
    <w:rsid w:val="000017D5"/>
    <w:rsid w:val="000042CE"/>
    <w:rsid w:val="00014FC5"/>
    <w:rsid w:val="000251C5"/>
    <w:rsid w:val="00025EF5"/>
    <w:rsid w:val="00026E99"/>
    <w:rsid w:val="00037C36"/>
    <w:rsid w:val="000412A2"/>
    <w:rsid w:val="00041F14"/>
    <w:rsid w:val="00043853"/>
    <w:rsid w:val="000449AF"/>
    <w:rsid w:val="000452C8"/>
    <w:rsid w:val="00045397"/>
    <w:rsid w:val="00053107"/>
    <w:rsid w:val="00054B01"/>
    <w:rsid w:val="00064412"/>
    <w:rsid w:val="0006602B"/>
    <w:rsid w:val="000669B9"/>
    <w:rsid w:val="00072577"/>
    <w:rsid w:val="00073938"/>
    <w:rsid w:val="000859CB"/>
    <w:rsid w:val="00087C51"/>
    <w:rsid w:val="00093BE8"/>
    <w:rsid w:val="000A3887"/>
    <w:rsid w:val="000B1E06"/>
    <w:rsid w:val="000B49E2"/>
    <w:rsid w:val="000B64BD"/>
    <w:rsid w:val="000C679C"/>
    <w:rsid w:val="000D258F"/>
    <w:rsid w:val="000D3A48"/>
    <w:rsid w:val="000E30D9"/>
    <w:rsid w:val="000E3AF7"/>
    <w:rsid w:val="000F3D59"/>
    <w:rsid w:val="000F7EF9"/>
    <w:rsid w:val="00101648"/>
    <w:rsid w:val="00101C3A"/>
    <w:rsid w:val="00106751"/>
    <w:rsid w:val="00111F12"/>
    <w:rsid w:val="001144D8"/>
    <w:rsid w:val="00116126"/>
    <w:rsid w:val="00122CC4"/>
    <w:rsid w:val="001258F7"/>
    <w:rsid w:val="00131457"/>
    <w:rsid w:val="00132325"/>
    <w:rsid w:val="0013302A"/>
    <w:rsid w:val="00150E62"/>
    <w:rsid w:val="001551A0"/>
    <w:rsid w:val="00156563"/>
    <w:rsid w:val="001650F7"/>
    <w:rsid w:val="00166177"/>
    <w:rsid w:val="00166788"/>
    <w:rsid w:val="00170830"/>
    <w:rsid w:val="0017148B"/>
    <w:rsid w:val="001719E3"/>
    <w:rsid w:val="0017654D"/>
    <w:rsid w:val="00182A32"/>
    <w:rsid w:val="001840E9"/>
    <w:rsid w:val="00190507"/>
    <w:rsid w:val="001972B3"/>
    <w:rsid w:val="001A595C"/>
    <w:rsid w:val="001A606B"/>
    <w:rsid w:val="001B5DB5"/>
    <w:rsid w:val="001B7781"/>
    <w:rsid w:val="001C450E"/>
    <w:rsid w:val="001C54FC"/>
    <w:rsid w:val="001D15B3"/>
    <w:rsid w:val="001D35F2"/>
    <w:rsid w:val="001D436F"/>
    <w:rsid w:val="001D6208"/>
    <w:rsid w:val="001E5DEB"/>
    <w:rsid w:val="001F4763"/>
    <w:rsid w:val="00204797"/>
    <w:rsid w:val="002058D2"/>
    <w:rsid w:val="00212CE6"/>
    <w:rsid w:val="00215E5D"/>
    <w:rsid w:val="00224A2A"/>
    <w:rsid w:val="002349EE"/>
    <w:rsid w:val="00234E83"/>
    <w:rsid w:val="00236587"/>
    <w:rsid w:val="00237454"/>
    <w:rsid w:val="00240CC2"/>
    <w:rsid w:val="002413F0"/>
    <w:rsid w:val="00242DA0"/>
    <w:rsid w:val="00251BEA"/>
    <w:rsid w:val="002523DF"/>
    <w:rsid w:val="0025611B"/>
    <w:rsid w:val="00257AB6"/>
    <w:rsid w:val="00260590"/>
    <w:rsid w:val="0026231A"/>
    <w:rsid w:val="00275474"/>
    <w:rsid w:val="00285567"/>
    <w:rsid w:val="002908E7"/>
    <w:rsid w:val="00291B9C"/>
    <w:rsid w:val="0029215C"/>
    <w:rsid w:val="00292D65"/>
    <w:rsid w:val="002A415D"/>
    <w:rsid w:val="002A5408"/>
    <w:rsid w:val="002B4B39"/>
    <w:rsid w:val="002B7516"/>
    <w:rsid w:val="002D021F"/>
    <w:rsid w:val="002D084F"/>
    <w:rsid w:val="002D4B67"/>
    <w:rsid w:val="002D5AA7"/>
    <w:rsid w:val="002D5EBA"/>
    <w:rsid w:val="002D7A97"/>
    <w:rsid w:val="002D7DFB"/>
    <w:rsid w:val="002E6F72"/>
    <w:rsid w:val="002F11A2"/>
    <w:rsid w:val="002F3F08"/>
    <w:rsid w:val="002F5223"/>
    <w:rsid w:val="002F7316"/>
    <w:rsid w:val="002F7DEE"/>
    <w:rsid w:val="003033FE"/>
    <w:rsid w:val="00312931"/>
    <w:rsid w:val="00312D8F"/>
    <w:rsid w:val="00320950"/>
    <w:rsid w:val="00321538"/>
    <w:rsid w:val="00334B6F"/>
    <w:rsid w:val="00335CEB"/>
    <w:rsid w:val="00337F90"/>
    <w:rsid w:val="003414B8"/>
    <w:rsid w:val="003436C6"/>
    <w:rsid w:val="00347BB4"/>
    <w:rsid w:val="00353440"/>
    <w:rsid w:val="00353F04"/>
    <w:rsid w:val="003704CA"/>
    <w:rsid w:val="0037098A"/>
    <w:rsid w:val="003720E6"/>
    <w:rsid w:val="00375A80"/>
    <w:rsid w:val="00377722"/>
    <w:rsid w:val="003819E7"/>
    <w:rsid w:val="003916EC"/>
    <w:rsid w:val="00394513"/>
    <w:rsid w:val="00394BE0"/>
    <w:rsid w:val="00396B9B"/>
    <w:rsid w:val="003A63C2"/>
    <w:rsid w:val="003A691B"/>
    <w:rsid w:val="003C61D4"/>
    <w:rsid w:val="003C72CC"/>
    <w:rsid w:val="003D1603"/>
    <w:rsid w:val="003D1E76"/>
    <w:rsid w:val="003D5774"/>
    <w:rsid w:val="003E2796"/>
    <w:rsid w:val="003E59FF"/>
    <w:rsid w:val="00403F0F"/>
    <w:rsid w:val="0040484C"/>
    <w:rsid w:val="00412C30"/>
    <w:rsid w:val="00417E01"/>
    <w:rsid w:val="00424336"/>
    <w:rsid w:val="00424B19"/>
    <w:rsid w:val="00426914"/>
    <w:rsid w:val="004371D5"/>
    <w:rsid w:val="00443851"/>
    <w:rsid w:val="00445548"/>
    <w:rsid w:val="00445D00"/>
    <w:rsid w:val="0045073A"/>
    <w:rsid w:val="00455705"/>
    <w:rsid w:val="00456068"/>
    <w:rsid w:val="00464395"/>
    <w:rsid w:val="00474DBA"/>
    <w:rsid w:val="00477610"/>
    <w:rsid w:val="00480EA8"/>
    <w:rsid w:val="00495203"/>
    <w:rsid w:val="004A0375"/>
    <w:rsid w:val="004A6BF4"/>
    <w:rsid w:val="004B4346"/>
    <w:rsid w:val="004B5E83"/>
    <w:rsid w:val="004B6FBB"/>
    <w:rsid w:val="004C4B3B"/>
    <w:rsid w:val="004C634D"/>
    <w:rsid w:val="004D6134"/>
    <w:rsid w:val="004E2C4F"/>
    <w:rsid w:val="004E6A9E"/>
    <w:rsid w:val="004E7557"/>
    <w:rsid w:val="004F4226"/>
    <w:rsid w:val="004F78DC"/>
    <w:rsid w:val="00500A18"/>
    <w:rsid w:val="005010D9"/>
    <w:rsid w:val="00501117"/>
    <w:rsid w:val="0051355F"/>
    <w:rsid w:val="00515795"/>
    <w:rsid w:val="00516EB9"/>
    <w:rsid w:val="005227F6"/>
    <w:rsid w:val="00533C8D"/>
    <w:rsid w:val="00543B9C"/>
    <w:rsid w:val="00546E68"/>
    <w:rsid w:val="00547CCB"/>
    <w:rsid w:val="005511FA"/>
    <w:rsid w:val="00554205"/>
    <w:rsid w:val="0055493C"/>
    <w:rsid w:val="005609ED"/>
    <w:rsid w:val="00566297"/>
    <w:rsid w:val="00572A22"/>
    <w:rsid w:val="00586AF3"/>
    <w:rsid w:val="00587E71"/>
    <w:rsid w:val="005904B6"/>
    <w:rsid w:val="00591D94"/>
    <w:rsid w:val="005948F1"/>
    <w:rsid w:val="005B05F4"/>
    <w:rsid w:val="005C4F74"/>
    <w:rsid w:val="005D226F"/>
    <w:rsid w:val="005E43C1"/>
    <w:rsid w:val="005E61A3"/>
    <w:rsid w:val="005F2818"/>
    <w:rsid w:val="00601A2C"/>
    <w:rsid w:val="00601B67"/>
    <w:rsid w:val="006041E3"/>
    <w:rsid w:val="00613A65"/>
    <w:rsid w:val="00613C4F"/>
    <w:rsid w:val="006174CF"/>
    <w:rsid w:val="00636289"/>
    <w:rsid w:val="00640B72"/>
    <w:rsid w:val="00642BE5"/>
    <w:rsid w:val="0064408F"/>
    <w:rsid w:val="00657D48"/>
    <w:rsid w:val="00666C30"/>
    <w:rsid w:val="00667BC2"/>
    <w:rsid w:val="00672495"/>
    <w:rsid w:val="00674362"/>
    <w:rsid w:val="00682FCB"/>
    <w:rsid w:val="006842BB"/>
    <w:rsid w:val="006866A4"/>
    <w:rsid w:val="00686BD0"/>
    <w:rsid w:val="006906E0"/>
    <w:rsid w:val="00690AD4"/>
    <w:rsid w:val="00692FE6"/>
    <w:rsid w:val="0069494A"/>
    <w:rsid w:val="00695C8D"/>
    <w:rsid w:val="00696A94"/>
    <w:rsid w:val="00697B00"/>
    <w:rsid w:val="006A2AD8"/>
    <w:rsid w:val="006A4AB8"/>
    <w:rsid w:val="006C4A6F"/>
    <w:rsid w:val="006D02FA"/>
    <w:rsid w:val="006D08FD"/>
    <w:rsid w:val="006D6466"/>
    <w:rsid w:val="006F6CA7"/>
    <w:rsid w:val="006F79CA"/>
    <w:rsid w:val="007002A6"/>
    <w:rsid w:val="00702CC2"/>
    <w:rsid w:val="00704DC2"/>
    <w:rsid w:val="00705048"/>
    <w:rsid w:val="007067AD"/>
    <w:rsid w:val="00706DE7"/>
    <w:rsid w:val="00714D4E"/>
    <w:rsid w:val="007158E6"/>
    <w:rsid w:val="00715D9E"/>
    <w:rsid w:val="007331D8"/>
    <w:rsid w:val="00735007"/>
    <w:rsid w:val="007363FF"/>
    <w:rsid w:val="0073693E"/>
    <w:rsid w:val="007379E2"/>
    <w:rsid w:val="00747C62"/>
    <w:rsid w:val="00755A09"/>
    <w:rsid w:val="00760C38"/>
    <w:rsid w:val="007630A2"/>
    <w:rsid w:val="00765EB5"/>
    <w:rsid w:val="00776304"/>
    <w:rsid w:val="00777C78"/>
    <w:rsid w:val="00780758"/>
    <w:rsid w:val="00783211"/>
    <w:rsid w:val="007833FF"/>
    <w:rsid w:val="00785A24"/>
    <w:rsid w:val="00797BB4"/>
    <w:rsid w:val="007B0A9B"/>
    <w:rsid w:val="007B2587"/>
    <w:rsid w:val="007B4676"/>
    <w:rsid w:val="007B74C3"/>
    <w:rsid w:val="007C4453"/>
    <w:rsid w:val="007D7D1D"/>
    <w:rsid w:val="007E5502"/>
    <w:rsid w:val="00801225"/>
    <w:rsid w:val="00811BEA"/>
    <w:rsid w:val="00815867"/>
    <w:rsid w:val="0082357C"/>
    <w:rsid w:val="008246A9"/>
    <w:rsid w:val="008246F9"/>
    <w:rsid w:val="00830BF5"/>
    <w:rsid w:val="00830E7A"/>
    <w:rsid w:val="00833F77"/>
    <w:rsid w:val="00836200"/>
    <w:rsid w:val="008441ED"/>
    <w:rsid w:val="00856ECD"/>
    <w:rsid w:val="00857346"/>
    <w:rsid w:val="0088127D"/>
    <w:rsid w:val="008827C9"/>
    <w:rsid w:val="0089019B"/>
    <w:rsid w:val="0089259E"/>
    <w:rsid w:val="008958D7"/>
    <w:rsid w:val="00895985"/>
    <w:rsid w:val="00897F98"/>
    <w:rsid w:val="008A16CC"/>
    <w:rsid w:val="008A1CC0"/>
    <w:rsid w:val="008A33DE"/>
    <w:rsid w:val="008A4BDB"/>
    <w:rsid w:val="008A6F5F"/>
    <w:rsid w:val="008B0098"/>
    <w:rsid w:val="008B6D63"/>
    <w:rsid w:val="008E5418"/>
    <w:rsid w:val="008E7568"/>
    <w:rsid w:val="00906E61"/>
    <w:rsid w:val="0091787A"/>
    <w:rsid w:val="00921D79"/>
    <w:rsid w:val="0092215F"/>
    <w:rsid w:val="00925A7E"/>
    <w:rsid w:val="009459F6"/>
    <w:rsid w:val="0095133B"/>
    <w:rsid w:val="0096003C"/>
    <w:rsid w:val="009702DA"/>
    <w:rsid w:val="00976D98"/>
    <w:rsid w:val="0098063E"/>
    <w:rsid w:val="009814B0"/>
    <w:rsid w:val="00986E6E"/>
    <w:rsid w:val="00987111"/>
    <w:rsid w:val="00987962"/>
    <w:rsid w:val="009908E0"/>
    <w:rsid w:val="009913AE"/>
    <w:rsid w:val="009931F3"/>
    <w:rsid w:val="00995741"/>
    <w:rsid w:val="009A16E6"/>
    <w:rsid w:val="009A4F14"/>
    <w:rsid w:val="009A71B2"/>
    <w:rsid w:val="009B22A7"/>
    <w:rsid w:val="009B3A6B"/>
    <w:rsid w:val="009C5690"/>
    <w:rsid w:val="009D1487"/>
    <w:rsid w:val="009D21DE"/>
    <w:rsid w:val="009D2F27"/>
    <w:rsid w:val="009D6877"/>
    <w:rsid w:val="009E031B"/>
    <w:rsid w:val="009E0988"/>
    <w:rsid w:val="009F0DC3"/>
    <w:rsid w:val="009F2167"/>
    <w:rsid w:val="009F3760"/>
    <w:rsid w:val="009F6C52"/>
    <w:rsid w:val="00A140D4"/>
    <w:rsid w:val="00A20836"/>
    <w:rsid w:val="00A26CE1"/>
    <w:rsid w:val="00A327C5"/>
    <w:rsid w:val="00A40093"/>
    <w:rsid w:val="00A46A20"/>
    <w:rsid w:val="00A60BCB"/>
    <w:rsid w:val="00A65F28"/>
    <w:rsid w:val="00A6759C"/>
    <w:rsid w:val="00A722F9"/>
    <w:rsid w:val="00A73882"/>
    <w:rsid w:val="00A74AAA"/>
    <w:rsid w:val="00A87104"/>
    <w:rsid w:val="00A90EA2"/>
    <w:rsid w:val="00A92398"/>
    <w:rsid w:val="00AA364A"/>
    <w:rsid w:val="00AA37D2"/>
    <w:rsid w:val="00AA783C"/>
    <w:rsid w:val="00AB4436"/>
    <w:rsid w:val="00AC19CC"/>
    <w:rsid w:val="00AC44A9"/>
    <w:rsid w:val="00AC6A84"/>
    <w:rsid w:val="00AD2C8C"/>
    <w:rsid w:val="00AE25FE"/>
    <w:rsid w:val="00AE4E46"/>
    <w:rsid w:val="00AE76CC"/>
    <w:rsid w:val="00AF1AD6"/>
    <w:rsid w:val="00AF2416"/>
    <w:rsid w:val="00B00C97"/>
    <w:rsid w:val="00B04C99"/>
    <w:rsid w:val="00B10977"/>
    <w:rsid w:val="00B10BA4"/>
    <w:rsid w:val="00B13891"/>
    <w:rsid w:val="00B13961"/>
    <w:rsid w:val="00B237F7"/>
    <w:rsid w:val="00B3096F"/>
    <w:rsid w:val="00B34E8C"/>
    <w:rsid w:val="00B358AC"/>
    <w:rsid w:val="00B35CB7"/>
    <w:rsid w:val="00B35CBD"/>
    <w:rsid w:val="00B45F80"/>
    <w:rsid w:val="00B47EC3"/>
    <w:rsid w:val="00B60240"/>
    <w:rsid w:val="00B60F6B"/>
    <w:rsid w:val="00B72631"/>
    <w:rsid w:val="00B80AC9"/>
    <w:rsid w:val="00B8203F"/>
    <w:rsid w:val="00B86208"/>
    <w:rsid w:val="00BA2BF7"/>
    <w:rsid w:val="00BA4FB0"/>
    <w:rsid w:val="00BB375E"/>
    <w:rsid w:val="00BB40B8"/>
    <w:rsid w:val="00BB56AF"/>
    <w:rsid w:val="00BC4DA8"/>
    <w:rsid w:val="00BD39A1"/>
    <w:rsid w:val="00BD428D"/>
    <w:rsid w:val="00BD63FB"/>
    <w:rsid w:val="00BD70C7"/>
    <w:rsid w:val="00BE43F3"/>
    <w:rsid w:val="00BE65E5"/>
    <w:rsid w:val="00BF1065"/>
    <w:rsid w:val="00BF2D5A"/>
    <w:rsid w:val="00C019AC"/>
    <w:rsid w:val="00C046F2"/>
    <w:rsid w:val="00C05CC4"/>
    <w:rsid w:val="00C14D0F"/>
    <w:rsid w:val="00C203CC"/>
    <w:rsid w:val="00C21829"/>
    <w:rsid w:val="00C23D30"/>
    <w:rsid w:val="00C25B90"/>
    <w:rsid w:val="00C3216A"/>
    <w:rsid w:val="00C4054A"/>
    <w:rsid w:val="00C41DD5"/>
    <w:rsid w:val="00C42E65"/>
    <w:rsid w:val="00C45824"/>
    <w:rsid w:val="00C47C10"/>
    <w:rsid w:val="00C50859"/>
    <w:rsid w:val="00C50957"/>
    <w:rsid w:val="00C511A5"/>
    <w:rsid w:val="00C52CC4"/>
    <w:rsid w:val="00C5563C"/>
    <w:rsid w:val="00C5702C"/>
    <w:rsid w:val="00C60B82"/>
    <w:rsid w:val="00C8260E"/>
    <w:rsid w:val="00C93E4E"/>
    <w:rsid w:val="00CA39E2"/>
    <w:rsid w:val="00CA5E8B"/>
    <w:rsid w:val="00CB2B76"/>
    <w:rsid w:val="00CB479D"/>
    <w:rsid w:val="00CB7390"/>
    <w:rsid w:val="00CC2466"/>
    <w:rsid w:val="00CC41FD"/>
    <w:rsid w:val="00CD0FE7"/>
    <w:rsid w:val="00CD18C8"/>
    <w:rsid w:val="00CD5B2A"/>
    <w:rsid w:val="00CD62B8"/>
    <w:rsid w:val="00CD6C92"/>
    <w:rsid w:val="00CD7A40"/>
    <w:rsid w:val="00CD7F2D"/>
    <w:rsid w:val="00CF0B86"/>
    <w:rsid w:val="00D00394"/>
    <w:rsid w:val="00D02603"/>
    <w:rsid w:val="00D02EF2"/>
    <w:rsid w:val="00D04C0C"/>
    <w:rsid w:val="00D114C4"/>
    <w:rsid w:val="00D1530C"/>
    <w:rsid w:val="00D1602D"/>
    <w:rsid w:val="00D1738B"/>
    <w:rsid w:val="00D2607C"/>
    <w:rsid w:val="00D277EF"/>
    <w:rsid w:val="00D27F26"/>
    <w:rsid w:val="00D33EDE"/>
    <w:rsid w:val="00D349F0"/>
    <w:rsid w:val="00D52020"/>
    <w:rsid w:val="00D60272"/>
    <w:rsid w:val="00D622F3"/>
    <w:rsid w:val="00D627C9"/>
    <w:rsid w:val="00D83CA3"/>
    <w:rsid w:val="00D8577C"/>
    <w:rsid w:val="00D87B50"/>
    <w:rsid w:val="00D91FEA"/>
    <w:rsid w:val="00D94ACC"/>
    <w:rsid w:val="00D95DD2"/>
    <w:rsid w:val="00DA3C44"/>
    <w:rsid w:val="00DA429C"/>
    <w:rsid w:val="00DA4989"/>
    <w:rsid w:val="00DA6F30"/>
    <w:rsid w:val="00DB0BDD"/>
    <w:rsid w:val="00DB2E7B"/>
    <w:rsid w:val="00DB3EE4"/>
    <w:rsid w:val="00DB4082"/>
    <w:rsid w:val="00DB6843"/>
    <w:rsid w:val="00DC0D3F"/>
    <w:rsid w:val="00DC2FEF"/>
    <w:rsid w:val="00DD48A4"/>
    <w:rsid w:val="00DD5C71"/>
    <w:rsid w:val="00DE03EE"/>
    <w:rsid w:val="00DE28EC"/>
    <w:rsid w:val="00DE5217"/>
    <w:rsid w:val="00DF242A"/>
    <w:rsid w:val="00E03ADB"/>
    <w:rsid w:val="00E03BFB"/>
    <w:rsid w:val="00E1023C"/>
    <w:rsid w:val="00E128ED"/>
    <w:rsid w:val="00E13B35"/>
    <w:rsid w:val="00E14592"/>
    <w:rsid w:val="00E152C3"/>
    <w:rsid w:val="00E20926"/>
    <w:rsid w:val="00E21FFB"/>
    <w:rsid w:val="00E22379"/>
    <w:rsid w:val="00E31540"/>
    <w:rsid w:val="00E33A0A"/>
    <w:rsid w:val="00E42BEE"/>
    <w:rsid w:val="00E45C97"/>
    <w:rsid w:val="00E53799"/>
    <w:rsid w:val="00E720A4"/>
    <w:rsid w:val="00E7246D"/>
    <w:rsid w:val="00E74A50"/>
    <w:rsid w:val="00E90CCF"/>
    <w:rsid w:val="00EA0F1A"/>
    <w:rsid w:val="00EA1B07"/>
    <w:rsid w:val="00EA24E1"/>
    <w:rsid w:val="00EA4170"/>
    <w:rsid w:val="00EA7638"/>
    <w:rsid w:val="00EA779D"/>
    <w:rsid w:val="00EA7982"/>
    <w:rsid w:val="00EB3009"/>
    <w:rsid w:val="00EB5CCD"/>
    <w:rsid w:val="00EB73CA"/>
    <w:rsid w:val="00EB7D0F"/>
    <w:rsid w:val="00EC1B32"/>
    <w:rsid w:val="00EC7BF2"/>
    <w:rsid w:val="00ED18DC"/>
    <w:rsid w:val="00ED2222"/>
    <w:rsid w:val="00ED3618"/>
    <w:rsid w:val="00EE168F"/>
    <w:rsid w:val="00EE4155"/>
    <w:rsid w:val="00EE538B"/>
    <w:rsid w:val="00EE54D8"/>
    <w:rsid w:val="00EF300A"/>
    <w:rsid w:val="00EF513B"/>
    <w:rsid w:val="00EF67D2"/>
    <w:rsid w:val="00EF67FA"/>
    <w:rsid w:val="00F12256"/>
    <w:rsid w:val="00F128BD"/>
    <w:rsid w:val="00F13291"/>
    <w:rsid w:val="00F1383D"/>
    <w:rsid w:val="00F140FD"/>
    <w:rsid w:val="00F206FE"/>
    <w:rsid w:val="00F216C9"/>
    <w:rsid w:val="00F21E44"/>
    <w:rsid w:val="00F25886"/>
    <w:rsid w:val="00F40025"/>
    <w:rsid w:val="00F4250E"/>
    <w:rsid w:val="00F44E97"/>
    <w:rsid w:val="00F46434"/>
    <w:rsid w:val="00F47662"/>
    <w:rsid w:val="00F56D12"/>
    <w:rsid w:val="00F61CF4"/>
    <w:rsid w:val="00F62EEF"/>
    <w:rsid w:val="00F8184F"/>
    <w:rsid w:val="00F81AED"/>
    <w:rsid w:val="00F82117"/>
    <w:rsid w:val="00F84927"/>
    <w:rsid w:val="00F92EF9"/>
    <w:rsid w:val="00F9654C"/>
    <w:rsid w:val="00FA12A3"/>
    <w:rsid w:val="00FA1844"/>
    <w:rsid w:val="00FA4621"/>
    <w:rsid w:val="00FA5928"/>
    <w:rsid w:val="00FA6752"/>
    <w:rsid w:val="00FB1BDE"/>
    <w:rsid w:val="00FB5B1B"/>
    <w:rsid w:val="00FB6C5F"/>
    <w:rsid w:val="00FC3627"/>
    <w:rsid w:val="00FD09FE"/>
    <w:rsid w:val="00FD20E4"/>
    <w:rsid w:val="00FD4691"/>
    <w:rsid w:val="00FD4B5F"/>
    <w:rsid w:val="00FD6D1E"/>
    <w:rsid w:val="00FD7D8E"/>
    <w:rsid w:val="00FE04D5"/>
    <w:rsid w:val="00FE0D93"/>
    <w:rsid w:val="00FE3480"/>
    <w:rsid w:val="00FE3CD2"/>
    <w:rsid w:val="00FE47CA"/>
    <w:rsid w:val="00FE6814"/>
    <w:rsid w:val="00FF3BB2"/>
    <w:rsid w:val="00FF7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44264F"/>
  <w15:docId w15:val="{C5D9F496-7DF7-4E73-983A-32EC995B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1C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0A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46A2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A46A20"/>
    <w:rPr>
      <w:kern w:val="2"/>
    </w:rPr>
  </w:style>
  <w:style w:type="paragraph" w:styleId="a6">
    <w:name w:val="footer"/>
    <w:basedOn w:val="a"/>
    <w:link w:val="a7"/>
    <w:uiPriority w:val="99"/>
    <w:rsid w:val="00A46A2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A46A20"/>
    <w:rPr>
      <w:kern w:val="2"/>
    </w:rPr>
  </w:style>
  <w:style w:type="paragraph" w:styleId="Web">
    <w:name w:val="Normal (Web)"/>
    <w:basedOn w:val="a"/>
    <w:uiPriority w:val="99"/>
    <w:unhideWhenUsed/>
    <w:rsid w:val="00657D4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Hyperlink"/>
    <w:basedOn w:val="a0"/>
    <w:rsid w:val="00C21829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8925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89259E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ya-q-full-text">
    <w:name w:val="ya-q-full-text"/>
    <w:basedOn w:val="a0"/>
    <w:rsid w:val="002F5223"/>
  </w:style>
  <w:style w:type="character" w:styleId="ab">
    <w:name w:val="Placeholder Text"/>
    <w:basedOn w:val="a0"/>
    <w:uiPriority w:val="99"/>
    <w:semiHidden/>
    <w:rsid w:val="002F11A2"/>
    <w:rPr>
      <w:color w:val="808080"/>
    </w:rPr>
  </w:style>
  <w:style w:type="paragraph" w:customStyle="1" w:styleId="-11">
    <w:name w:val="計畫書-1.1內文"/>
    <w:basedOn w:val="a"/>
    <w:link w:val="-110"/>
    <w:rsid w:val="004C634D"/>
    <w:pPr>
      <w:spacing w:before="65" w:after="65" w:line="390" w:lineRule="atLeast"/>
      <w:ind w:firstLineChars="200" w:firstLine="532"/>
      <w:jc w:val="both"/>
    </w:pPr>
    <w:rPr>
      <w:rFonts w:eastAsia="標楷體"/>
      <w:spacing w:val="13"/>
    </w:rPr>
  </w:style>
  <w:style w:type="character" w:customStyle="1" w:styleId="-110">
    <w:name w:val="計畫書-1.1內文 字元"/>
    <w:link w:val="-11"/>
    <w:rsid w:val="004C634D"/>
    <w:rPr>
      <w:rFonts w:eastAsia="標楷體"/>
      <w:spacing w:val="13"/>
      <w:kern w:val="2"/>
      <w:sz w:val="24"/>
      <w:szCs w:val="24"/>
    </w:rPr>
  </w:style>
  <w:style w:type="character" w:styleId="ac">
    <w:name w:val="annotation reference"/>
    <w:basedOn w:val="a0"/>
    <w:rsid w:val="00EA1B07"/>
    <w:rPr>
      <w:sz w:val="18"/>
      <w:szCs w:val="18"/>
    </w:rPr>
  </w:style>
  <w:style w:type="paragraph" w:styleId="ad">
    <w:name w:val="annotation text"/>
    <w:basedOn w:val="a"/>
    <w:link w:val="ae"/>
    <w:rsid w:val="00EA1B07"/>
  </w:style>
  <w:style w:type="character" w:customStyle="1" w:styleId="ae">
    <w:name w:val="註解文字 字元"/>
    <w:basedOn w:val="a0"/>
    <w:link w:val="ad"/>
    <w:rsid w:val="00EA1B07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EA1B07"/>
    <w:rPr>
      <w:b/>
      <w:bCs/>
    </w:rPr>
  </w:style>
  <w:style w:type="character" w:customStyle="1" w:styleId="af0">
    <w:name w:val="註解主旨 字元"/>
    <w:basedOn w:val="ae"/>
    <w:link w:val="af"/>
    <w:rsid w:val="00EA1B07"/>
    <w:rPr>
      <w:b/>
      <w:bCs/>
      <w:kern w:val="2"/>
      <w:sz w:val="24"/>
      <w:szCs w:val="24"/>
    </w:rPr>
  </w:style>
  <w:style w:type="paragraph" w:customStyle="1" w:styleId="-">
    <w:name w:val="計畫書-(一)標題"/>
    <w:basedOn w:val="a"/>
    <w:link w:val="-0"/>
    <w:rsid w:val="008246F9"/>
    <w:pPr>
      <w:spacing w:beforeLines="30" w:afterLines="30" w:line="390" w:lineRule="atLeast"/>
      <w:ind w:leftChars="192" w:left="936" w:hangingChars="198" w:hanging="475"/>
    </w:pPr>
    <w:rPr>
      <w:rFonts w:eastAsia="標楷體"/>
      <w:szCs w:val="20"/>
    </w:rPr>
  </w:style>
  <w:style w:type="character" w:customStyle="1" w:styleId="-0">
    <w:name w:val="計畫書-(一)標題 字元"/>
    <w:link w:val="-"/>
    <w:rsid w:val="008246F9"/>
    <w:rPr>
      <w:rFonts w:eastAsia="標楷體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31744">
                  <w:marLeft w:val="0"/>
                  <w:marRight w:val="-3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6150">
                      <w:marLeft w:val="0"/>
                      <w:marRight w:val="3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9350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4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2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8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7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1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103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014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46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8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89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85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3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2869">
                  <w:marLeft w:val="0"/>
                  <w:marRight w:val="-3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4360">
                      <w:marLeft w:val="0"/>
                      <w:marRight w:val="3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7206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3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1C11D-1AD6-4096-91AE-1884D674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>CMT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網站電子媒體簡短訊息發布申請表</dc:title>
  <dc:creator>PETC小楊</dc:creator>
  <cp:lastModifiedBy>user</cp:lastModifiedBy>
  <cp:revision>2</cp:revision>
  <cp:lastPrinted>2022-08-19T07:03:00Z</cp:lastPrinted>
  <dcterms:created xsi:type="dcterms:W3CDTF">2022-09-20T06:40:00Z</dcterms:created>
  <dcterms:modified xsi:type="dcterms:W3CDTF">2022-09-20T06:40:00Z</dcterms:modified>
</cp:coreProperties>
</file>