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246" w:rsidRPr="001C4E51" w:rsidRDefault="00DD3246" w:rsidP="003E34C6">
      <w:pPr>
        <w:spacing w:line="276" w:lineRule="auto"/>
        <w:jc w:val="distribute"/>
        <w:rPr>
          <w:rFonts w:ascii="標楷體" w:eastAsia="標楷體" w:hAnsi="標楷體"/>
          <w:b/>
          <w:color w:val="000000" w:themeColor="text1"/>
          <w:sz w:val="28"/>
          <w:szCs w:val="28"/>
        </w:rPr>
      </w:pPr>
      <w:r w:rsidRPr="001C4E51">
        <w:rPr>
          <w:rFonts w:ascii="標楷體" w:eastAsia="標楷體" w:hAnsi="標楷體" w:hint="eastAsia"/>
          <w:b/>
          <w:color w:val="000000" w:themeColor="text1"/>
          <w:sz w:val="28"/>
          <w:szCs w:val="28"/>
        </w:rPr>
        <w:t>高雄市 109學年度市立國民中小學</w:t>
      </w:r>
      <w:r w:rsidR="001C4E51" w:rsidRPr="001C4E51">
        <w:rPr>
          <w:rFonts w:ascii="標楷體" w:eastAsia="標楷體" w:hAnsi="標楷體" w:hint="eastAsia"/>
          <w:b/>
          <w:color w:val="000000" w:themeColor="text1"/>
          <w:sz w:val="28"/>
          <w:szCs w:val="28"/>
        </w:rPr>
        <w:t>專職</w:t>
      </w:r>
      <w:r w:rsidRPr="001C4E51">
        <w:rPr>
          <w:rFonts w:ascii="標楷體" w:eastAsia="標楷體" w:hAnsi="標楷體" w:hint="eastAsia"/>
          <w:b/>
          <w:color w:val="000000" w:themeColor="text1"/>
          <w:sz w:val="28"/>
          <w:szCs w:val="28"/>
        </w:rPr>
        <w:t>原住民族語老師聯合甄選簡章</w:t>
      </w:r>
    </w:p>
    <w:p w:rsidR="0069143D" w:rsidRPr="00EF42EE" w:rsidRDefault="0069143D" w:rsidP="003E34C6">
      <w:pPr>
        <w:spacing w:line="276" w:lineRule="auto"/>
        <w:jc w:val="center"/>
        <w:rPr>
          <w:rFonts w:ascii="標楷體" w:eastAsia="標楷體" w:hAnsi="標楷體"/>
          <w:b/>
          <w:color w:val="000000" w:themeColor="text1"/>
          <w:sz w:val="28"/>
          <w:szCs w:val="28"/>
        </w:rPr>
      </w:pPr>
      <w:r w:rsidRPr="00EF42EE">
        <w:rPr>
          <w:rFonts w:ascii="標楷體" w:eastAsia="標楷體" w:hAnsi="標楷體" w:hint="eastAsia"/>
          <w:b/>
          <w:color w:val="000000" w:themeColor="text1"/>
          <w:sz w:val="28"/>
          <w:szCs w:val="28"/>
        </w:rPr>
        <w:t>重要日程表</w:t>
      </w:r>
    </w:p>
    <w:tbl>
      <w:tblPr>
        <w:tblStyle w:val="ac"/>
        <w:tblW w:w="10497" w:type="dxa"/>
        <w:jc w:val="center"/>
        <w:tblLook w:val="04A0" w:firstRow="1" w:lastRow="0" w:firstColumn="1" w:lastColumn="0" w:noHBand="0" w:noVBand="1"/>
      </w:tblPr>
      <w:tblGrid>
        <w:gridCol w:w="840"/>
        <w:gridCol w:w="2510"/>
        <w:gridCol w:w="1837"/>
        <w:gridCol w:w="5310"/>
      </w:tblGrid>
      <w:tr w:rsidR="00C91D8F" w:rsidRPr="001C4E51" w:rsidTr="00DA0384">
        <w:trPr>
          <w:trHeight w:val="384"/>
          <w:jc w:val="center"/>
        </w:trPr>
        <w:tc>
          <w:tcPr>
            <w:tcW w:w="840" w:type="dxa"/>
            <w:tcBorders>
              <w:top w:val="thickThinSmallGap" w:sz="24" w:space="0" w:color="auto"/>
              <w:left w:val="thickThinSmallGap" w:sz="24" w:space="0" w:color="auto"/>
            </w:tcBorders>
            <w:shd w:val="clear" w:color="auto" w:fill="D9D9D9" w:themeFill="background1" w:themeFillShade="D9"/>
            <w:vAlign w:val="center"/>
          </w:tcPr>
          <w:p w:rsidR="00C91D8F" w:rsidRPr="001C4E51" w:rsidRDefault="00C91D8F" w:rsidP="00B87ADD">
            <w:pPr>
              <w:jc w:val="center"/>
              <w:rPr>
                <w:rFonts w:ascii="標楷體" w:eastAsia="標楷體" w:hAnsi="標楷體"/>
                <w:b/>
                <w:color w:val="000000" w:themeColor="text1"/>
              </w:rPr>
            </w:pPr>
            <w:r w:rsidRPr="001C4E51">
              <w:rPr>
                <w:rFonts w:ascii="標楷體" w:eastAsia="標楷體" w:hAnsi="標楷體" w:hint="eastAsia"/>
                <w:b/>
                <w:color w:val="000000" w:themeColor="text1"/>
              </w:rPr>
              <w:t>序號</w:t>
            </w:r>
          </w:p>
        </w:tc>
        <w:tc>
          <w:tcPr>
            <w:tcW w:w="2510" w:type="dxa"/>
            <w:tcBorders>
              <w:top w:val="thickThinSmallGap" w:sz="24" w:space="0" w:color="auto"/>
            </w:tcBorders>
            <w:shd w:val="clear" w:color="auto" w:fill="D9D9D9" w:themeFill="background1" w:themeFillShade="D9"/>
            <w:vAlign w:val="center"/>
          </w:tcPr>
          <w:p w:rsidR="00C91D8F" w:rsidRPr="001C4E51" w:rsidRDefault="00C91D8F" w:rsidP="00B87ADD">
            <w:pPr>
              <w:jc w:val="center"/>
              <w:rPr>
                <w:rFonts w:ascii="標楷體" w:eastAsia="標楷體" w:hAnsi="標楷體"/>
                <w:b/>
                <w:color w:val="000000" w:themeColor="text1"/>
              </w:rPr>
            </w:pPr>
            <w:r w:rsidRPr="001C4E51">
              <w:rPr>
                <w:rFonts w:ascii="標楷體" w:eastAsia="標楷體" w:hAnsi="標楷體" w:hint="eastAsia"/>
                <w:b/>
                <w:color w:val="000000" w:themeColor="text1"/>
              </w:rPr>
              <w:t>日期</w:t>
            </w:r>
          </w:p>
        </w:tc>
        <w:tc>
          <w:tcPr>
            <w:tcW w:w="1837" w:type="dxa"/>
            <w:tcBorders>
              <w:top w:val="thickThinSmallGap" w:sz="24" w:space="0" w:color="auto"/>
            </w:tcBorders>
            <w:shd w:val="clear" w:color="auto" w:fill="D9D9D9" w:themeFill="background1" w:themeFillShade="D9"/>
            <w:vAlign w:val="center"/>
          </w:tcPr>
          <w:p w:rsidR="00C91D8F" w:rsidRPr="001C4E51" w:rsidRDefault="00C91D8F" w:rsidP="00B87ADD">
            <w:pPr>
              <w:jc w:val="center"/>
              <w:rPr>
                <w:rFonts w:ascii="標楷體" w:eastAsia="標楷體" w:hAnsi="標楷體"/>
                <w:b/>
                <w:color w:val="000000" w:themeColor="text1"/>
              </w:rPr>
            </w:pPr>
            <w:r w:rsidRPr="001C4E51">
              <w:rPr>
                <w:rFonts w:ascii="標楷體" w:eastAsia="標楷體" w:hAnsi="標楷體" w:hint="eastAsia"/>
                <w:b/>
                <w:color w:val="000000" w:themeColor="text1"/>
              </w:rPr>
              <w:t>項目</w:t>
            </w:r>
          </w:p>
        </w:tc>
        <w:tc>
          <w:tcPr>
            <w:tcW w:w="5310" w:type="dxa"/>
            <w:tcBorders>
              <w:top w:val="thickThinSmallGap" w:sz="24" w:space="0" w:color="auto"/>
              <w:right w:val="thickThinSmallGap" w:sz="24" w:space="0" w:color="auto"/>
            </w:tcBorders>
            <w:shd w:val="clear" w:color="auto" w:fill="D9D9D9" w:themeFill="background1" w:themeFillShade="D9"/>
            <w:vAlign w:val="center"/>
          </w:tcPr>
          <w:p w:rsidR="00C91D8F" w:rsidRPr="001C4E51" w:rsidRDefault="00C91D8F" w:rsidP="00B87ADD">
            <w:pPr>
              <w:jc w:val="center"/>
              <w:rPr>
                <w:rFonts w:ascii="標楷體" w:eastAsia="標楷體" w:hAnsi="標楷體"/>
                <w:b/>
                <w:color w:val="000000" w:themeColor="text1"/>
              </w:rPr>
            </w:pPr>
            <w:r w:rsidRPr="001C4E51">
              <w:rPr>
                <w:rFonts w:ascii="標楷體" w:eastAsia="標楷體" w:hAnsi="標楷體" w:hint="eastAsia"/>
                <w:b/>
                <w:color w:val="000000" w:themeColor="text1"/>
              </w:rPr>
              <w:t>備註</w:t>
            </w:r>
          </w:p>
        </w:tc>
      </w:tr>
      <w:tr w:rsidR="00C91D8F" w:rsidRPr="001C4E51" w:rsidTr="00DA0384">
        <w:trPr>
          <w:trHeight w:val="1679"/>
          <w:jc w:val="center"/>
        </w:trPr>
        <w:tc>
          <w:tcPr>
            <w:tcW w:w="840" w:type="dxa"/>
            <w:tcBorders>
              <w:left w:val="thickThinSmallGap" w:sz="24" w:space="0" w:color="auto"/>
            </w:tcBorders>
            <w:vAlign w:val="center"/>
          </w:tcPr>
          <w:p w:rsidR="00C91D8F" w:rsidRPr="001C4E51" w:rsidRDefault="00C91D8F" w:rsidP="00C91D8F">
            <w:pPr>
              <w:jc w:val="center"/>
              <w:rPr>
                <w:rFonts w:ascii="標楷體" w:eastAsia="標楷體" w:hAnsi="標楷體"/>
                <w:color w:val="000000" w:themeColor="text1"/>
                <w:sz w:val="28"/>
              </w:rPr>
            </w:pPr>
            <w:r w:rsidRPr="001C4E51">
              <w:rPr>
                <w:rFonts w:ascii="標楷體" w:eastAsia="標楷體" w:hAnsi="標楷體" w:hint="eastAsia"/>
                <w:color w:val="000000" w:themeColor="text1"/>
                <w:sz w:val="28"/>
              </w:rPr>
              <w:t>1</w:t>
            </w:r>
          </w:p>
        </w:tc>
        <w:tc>
          <w:tcPr>
            <w:tcW w:w="2510" w:type="dxa"/>
            <w:vAlign w:val="center"/>
          </w:tcPr>
          <w:p w:rsidR="00C91D8F" w:rsidRPr="001C4E51" w:rsidRDefault="00C91D8F" w:rsidP="00C91D8F">
            <w:pPr>
              <w:jc w:val="center"/>
              <w:rPr>
                <w:rFonts w:ascii="標楷體" w:eastAsia="標楷體" w:hAnsi="標楷體"/>
                <w:color w:val="000000" w:themeColor="text1"/>
              </w:rPr>
            </w:pPr>
            <w:r w:rsidRPr="001C4E51">
              <w:rPr>
                <w:rFonts w:ascii="標楷體" w:eastAsia="標楷體" w:hAnsi="標楷體" w:hint="eastAsia"/>
                <w:color w:val="000000" w:themeColor="text1"/>
              </w:rPr>
              <w:t>109年6月29日(</w:t>
            </w:r>
            <w:proofErr w:type="gramStart"/>
            <w:r w:rsidRPr="001C4E51">
              <w:rPr>
                <w:rFonts w:ascii="標楷體" w:eastAsia="標楷體" w:hAnsi="標楷體" w:hint="eastAsia"/>
                <w:color w:val="000000" w:themeColor="text1"/>
              </w:rPr>
              <w:t>一</w:t>
            </w:r>
            <w:proofErr w:type="gramEnd"/>
            <w:r w:rsidRPr="001C4E51">
              <w:rPr>
                <w:rFonts w:ascii="標楷體" w:eastAsia="標楷體" w:hAnsi="標楷體" w:hint="eastAsia"/>
                <w:color w:val="000000" w:themeColor="text1"/>
              </w:rPr>
              <w:t>) 上午9時起</w:t>
            </w:r>
          </w:p>
        </w:tc>
        <w:tc>
          <w:tcPr>
            <w:tcW w:w="1837" w:type="dxa"/>
            <w:vAlign w:val="center"/>
          </w:tcPr>
          <w:p w:rsidR="00C91D8F" w:rsidRPr="001C4E51" w:rsidRDefault="00C91D8F" w:rsidP="00B87ADD">
            <w:pPr>
              <w:jc w:val="center"/>
              <w:rPr>
                <w:rFonts w:ascii="標楷體" w:eastAsia="標楷體" w:hAnsi="標楷體"/>
                <w:color w:val="000000" w:themeColor="text1"/>
              </w:rPr>
            </w:pPr>
            <w:r w:rsidRPr="001C4E51">
              <w:rPr>
                <w:rFonts w:ascii="標楷體" w:eastAsia="標楷體" w:hAnsi="標楷體" w:hint="eastAsia"/>
                <w:color w:val="000000" w:themeColor="text1"/>
              </w:rPr>
              <w:t>公告甄選簡章</w:t>
            </w:r>
          </w:p>
        </w:tc>
        <w:tc>
          <w:tcPr>
            <w:tcW w:w="5310" w:type="dxa"/>
            <w:tcBorders>
              <w:right w:val="thickThinSmallGap" w:sz="24" w:space="0" w:color="auto"/>
            </w:tcBorders>
            <w:vAlign w:val="center"/>
          </w:tcPr>
          <w:p w:rsidR="00EF42EE" w:rsidRPr="00EF42EE" w:rsidRDefault="00EF42EE" w:rsidP="00C91D8F">
            <w:pPr>
              <w:rPr>
                <w:rFonts w:ascii="標楷體" w:eastAsia="標楷體" w:hAnsi="標楷體"/>
                <w:color w:val="000000" w:themeColor="text1"/>
              </w:rPr>
            </w:pPr>
            <w:r w:rsidRPr="00EF42EE">
              <w:rPr>
                <w:rFonts w:ascii="標楷體" w:eastAsia="標楷體" w:hAnsi="標楷體" w:hint="eastAsia"/>
                <w:color w:val="000000" w:themeColor="text1"/>
              </w:rPr>
              <w:t>※請</w:t>
            </w:r>
            <w:proofErr w:type="gramStart"/>
            <w:r w:rsidR="00C91D8F" w:rsidRPr="00EF42EE">
              <w:rPr>
                <w:rFonts w:ascii="標楷體" w:eastAsia="標楷體" w:hAnsi="標楷體" w:hint="eastAsia"/>
                <w:color w:val="000000" w:themeColor="text1"/>
              </w:rPr>
              <w:t>逕</w:t>
            </w:r>
            <w:proofErr w:type="gramEnd"/>
            <w:r w:rsidR="00C91D8F" w:rsidRPr="00EF42EE">
              <w:rPr>
                <w:rFonts w:ascii="標楷體" w:eastAsia="標楷體" w:hAnsi="標楷體" w:hint="eastAsia"/>
                <w:color w:val="000000" w:themeColor="text1"/>
              </w:rPr>
              <w:t>至</w:t>
            </w:r>
            <w:r w:rsidRPr="00EF42EE">
              <w:rPr>
                <w:rFonts w:ascii="標楷體" w:eastAsia="標楷體" w:hAnsi="標楷體" w:hint="eastAsia"/>
                <w:color w:val="000000" w:themeColor="text1"/>
              </w:rPr>
              <w:t>以下網站下載使用，</w:t>
            </w:r>
            <w:proofErr w:type="gramStart"/>
            <w:r w:rsidRPr="00EF42EE">
              <w:rPr>
                <w:rFonts w:ascii="標楷體" w:eastAsia="標楷體" w:hAnsi="標楷體" w:hint="eastAsia"/>
                <w:color w:val="000000" w:themeColor="text1"/>
              </w:rPr>
              <w:t>不</w:t>
            </w:r>
            <w:proofErr w:type="gramEnd"/>
            <w:r w:rsidRPr="00EF42EE">
              <w:rPr>
                <w:rFonts w:ascii="標楷體" w:eastAsia="標楷體" w:hAnsi="標楷體" w:hint="eastAsia"/>
                <w:color w:val="000000" w:themeColor="text1"/>
              </w:rPr>
              <w:t>另販售:</w:t>
            </w:r>
          </w:p>
          <w:p w:rsidR="00C91D8F" w:rsidRPr="00EF42EE" w:rsidRDefault="00EF42EE" w:rsidP="00C91D8F">
            <w:pPr>
              <w:rPr>
                <w:rFonts w:ascii="標楷體" w:eastAsia="標楷體" w:hAnsi="標楷體"/>
                <w:color w:val="000000" w:themeColor="text1"/>
              </w:rPr>
            </w:pPr>
            <w:r w:rsidRPr="00EF42EE">
              <w:rPr>
                <w:rFonts w:ascii="標楷體" w:eastAsia="標楷體" w:hAnsi="標楷體" w:hint="eastAsia"/>
                <w:color w:val="000000" w:themeColor="text1"/>
              </w:rPr>
              <w:t>1.高雄市政府教育局網站</w:t>
            </w:r>
            <w:hyperlink r:id="rId9" w:history="1">
              <w:r w:rsidRPr="00EF42EE">
                <w:rPr>
                  <w:rStyle w:val="a5"/>
                  <w:rFonts w:ascii="標楷體" w:eastAsia="標楷體" w:hAnsi="標楷體"/>
                </w:rPr>
                <w:t>https://www.kh.edu.tw/</w:t>
              </w:r>
            </w:hyperlink>
          </w:p>
          <w:p w:rsidR="00EF42EE" w:rsidRPr="00EF42EE" w:rsidRDefault="00DA0384" w:rsidP="00C91D8F">
            <w:pPr>
              <w:rPr>
                <w:rFonts w:ascii="標楷體" w:eastAsia="標楷體" w:hAnsi="標楷體"/>
                <w:color w:val="000000" w:themeColor="text1"/>
              </w:rPr>
            </w:pPr>
            <w:r>
              <w:rPr>
                <w:rFonts w:ascii="標楷體" w:eastAsia="標楷體" w:hAnsi="標楷體" w:hint="eastAsia"/>
                <w:color w:val="000000" w:themeColor="text1"/>
              </w:rPr>
              <w:t>2</w:t>
            </w:r>
            <w:r w:rsidR="00EF42EE" w:rsidRPr="00EF42EE">
              <w:rPr>
                <w:rFonts w:ascii="標楷體" w:eastAsia="標楷體" w:hAnsi="標楷體" w:hint="eastAsia"/>
                <w:color w:val="000000" w:themeColor="text1"/>
              </w:rPr>
              <w:t>.高雄市政府教育局原住民族教育資源中心網站</w:t>
            </w:r>
          </w:p>
          <w:p w:rsidR="00C91D8F" w:rsidRPr="00EF42EE" w:rsidRDefault="00EF42EE" w:rsidP="00C91D8F">
            <w:pPr>
              <w:rPr>
                <w:rFonts w:ascii="標楷體" w:eastAsia="標楷體" w:hAnsi="標楷體"/>
                <w:color w:val="000000" w:themeColor="text1"/>
                <w:sz w:val="22"/>
                <w:szCs w:val="22"/>
              </w:rPr>
            </w:pPr>
            <w:r w:rsidRPr="00EF42EE">
              <w:t xml:space="preserve"> </w:t>
            </w:r>
            <w:hyperlink r:id="rId10" w:history="1">
              <w:r w:rsidRPr="00EF42EE">
                <w:rPr>
                  <w:rStyle w:val="a5"/>
                  <w:rFonts w:ascii="標楷體" w:eastAsia="標楷體" w:hAnsi="標楷體"/>
                </w:rPr>
                <w:t>https://affairs.kh.edu.tw/2134</w:t>
              </w:r>
            </w:hyperlink>
          </w:p>
        </w:tc>
      </w:tr>
      <w:tr w:rsidR="00C91D8F" w:rsidRPr="0082747E" w:rsidTr="00DA0384">
        <w:trPr>
          <w:trHeight w:val="1549"/>
          <w:jc w:val="center"/>
        </w:trPr>
        <w:tc>
          <w:tcPr>
            <w:tcW w:w="840" w:type="dxa"/>
            <w:tcBorders>
              <w:left w:val="thickThinSmallGap" w:sz="24" w:space="0" w:color="auto"/>
            </w:tcBorders>
            <w:vAlign w:val="center"/>
          </w:tcPr>
          <w:p w:rsidR="00C91D8F" w:rsidRPr="001C4E51" w:rsidRDefault="00C91D8F" w:rsidP="00C91D8F">
            <w:pPr>
              <w:jc w:val="center"/>
              <w:rPr>
                <w:rFonts w:ascii="標楷體" w:eastAsia="標楷體" w:hAnsi="標楷體"/>
                <w:color w:val="000000" w:themeColor="text1"/>
                <w:sz w:val="28"/>
              </w:rPr>
            </w:pPr>
            <w:r w:rsidRPr="001C4E51">
              <w:rPr>
                <w:rFonts w:ascii="標楷體" w:eastAsia="標楷體" w:hAnsi="標楷體" w:hint="eastAsia"/>
                <w:color w:val="000000" w:themeColor="text1"/>
                <w:sz w:val="28"/>
              </w:rPr>
              <w:t>2</w:t>
            </w:r>
          </w:p>
        </w:tc>
        <w:tc>
          <w:tcPr>
            <w:tcW w:w="2510" w:type="dxa"/>
            <w:vAlign w:val="center"/>
          </w:tcPr>
          <w:p w:rsidR="00C91D8F" w:rsidRPr="001C4E51" w:rsidRDefault="00C91D8F" w:rsidP="00C91D8F">
            <w:pPr>
              <w:jc w:val="center"/>
              <w:rPr>
                <w:rFonts w:ascii="標楷體" w:eastAsia="標楷體" w:hAnsi="標楷體"/>
                <w:color w:val="000000" w:themeColor="text1"/>
              </w:rPr>
            </w:pPr>
            <w:r w:rsidRPr="001C4E51">
              <w:rPr>
                <w:rFonts w:ascii="標楷體" w:eastAsia="標楷體" w:hAnsi="標楷體" w:hint="eastAsia"/>
                <w:color w:val="000000" w:themeColor="text1"/>
              </w:rPr>
              <w:t xml:space="preserve">109年7月7日(二) </w:t>
            </w:r>
            <w:r w:rsidR="00942C72">
              <w:rPr>
                <w:rFonts w:ascii="標楷體" w:eastAsia="標楷體" w:hAnsi="標楷體" w:hint="eastAsia"/>
                <w:color w:val="000000" w:themeColor="text1"/>
              </w:rPr>
              <w:t>上午</w:t>
            </w:r>
            <w:r w:rsidRPr="001C4E51">
              <w:rPr>
                <w:rFonts w:ascii="標楷體" w:eastAsia="標楷體" w:hAnsi="標楷體" w:hint="eastAsia"/>
                <w:color w:val="000000" w:themeColor="text1"/>
              </w:rPr>
              <w:t>9時至12時，</w:t>
            </w:r>
          </w:p>
          <w:p w:rsidR="00C91D8F" w:rsidRPr="001C4E51" w:rsidRDefault="00942C72" w:rsidP="00C91D8F">
            <w:pPr>
              <w:jc w:val="center"/>
              <w:rPr>
                <w:rFonts w:ascii="標楷體" w:eastAsia="標楷體" w:hAnsi="標楷體"/>
                <w:color w:val="000000" w:themeColor="text1"/>
              </w:rPr>
            </w:pPr>
            <w:r>
              <w:rPr>
                <w:rFonts w:ascii="標楷體" w:eastAsia="標楷體" w:hAnsi="標楷體" w:hint="eastAsia"/>
                <w:color w:val="000000" w:themeColor="text1"/>
              </w:rPr>
              <w:t>下午1</w:t>
            </w:r>
            <w:r w:rsidR="00C91D8F" w:rsidRPr="001C4E51">
              <w:rPr>
                <w:rFonts w:ascii="標楷體" w:eastAsia="標楷體" w:hAnsi="標楷體" w:hint="eastAsia"/>
                <w:color w:val="000000" w:themeColor="text1"/>
              </w:rPr>
              <w:t>時至</w:t>
            </w:r>
            <w:r>
              <w:rPr>
                <w:rFonts w:ascii="標楷體" w:eastAsia="標楷體" w:hAnsi="標楷體" w:hint="eastAsia"/>
                <w:color w:val="000000" w:themeColor="text1"/>
              </w:rPr>
              <w:t>4</w:t>
            </w:r>
            <w:r w:rsidR="00C91D8F" w:rsidRPr="001C4E51">
              <w:rPr>
                <w:rFonts w:ascii="標楷體" w:eastAsia="標楷體" w:hAnsi="標楷體" w:hint="eastAsia"/>
                <w:color w:val="000000" w:themeColor="text1"/>
              </w:rPr>
              <w:t>時</w:t>
            </w:r>
            <w:proofErr w:type="gramStart"/>
            <w:r w:rsidR="00C91D8F" w:rsidRPr="001C4E51">
              <w:rPr>
                <w:rFonts w:ascii="標楷體" w:eastAsia="標楷體" w:hAnsi="標楷體" w:hint="eastAsia"/>
                <w:color w:val="000000" w:themeColor="text1"/>
              </w:rPr>
              <w:t>止</w:t>
            </w:r>
            <w:proofErr w:type="gramEnd"/>
          </w:p>
          <w:p w:rsidR="00C91D8F" w:rsidRPr="001C4E51" w:rsidRDefault="00C91D8F" w:rsidP="00C91D8F">
            <w:pPr>
              <w:jc w:val="center"/>
              <w:rPr>
                <w:rFonts w:ascii="標楷體" w:eastAsia="標楷體" w:hAnsi="標楷體"/>
                <w:color w:val="000000" w:themeColor="text1"/>
              </w:rPr>
            </w:pPr>
            <w:r w:rsidRPr="001C4E51">
              <w:rPr>
                <w:rFonts w:ascii="標楷體" w:eastAsia="標楷體" w:hAnsi="標楷體" w:hint="eastAsia"/>
                <w:color w:val="000000" w:themeColor="text1"/>
              </w:rPr>
              <w:t>(逾時不受理)</w:t>
            </w:r>
          </w:p>
        </w:tc>
        <w:tc>
          <w:tcPr>
            <w:tcW w:w="1837" w:type="dxa"/>
            <w:vAlign w:val="center"/>
          </w:tcPr>
          <w:p w:rsidR="00C91D8F" w:rsidRPr="001C4E51" w:rsidRDefault="00B87ADD" w:rsidP="00B87ADD">
            <w:pPr>
              <w:jc w:val="center"/>
              <w:rPr>
                <w:rFonts w:ascii="標楷體" w:eastAsia="標楷體" w:hAnsi="標楷體"/>
                <w:color w:val="000000" w:themeColor="text1"/>
              </w:rPr>
            </w:pPr>
            <w:r w:rsidRPr="001C4E51">
              <w:rPr>
                <w:rFonts w:ascii="標楷體" w:eastAsia="標楷體" w:hAnsi="標楷體" w:hint="eastAsia"/>
                <w:color w:val="000000" w:themeColor="text1"/>
              </w:rPr>
              <w:t>報名</w:t>
            </w:r>
            <w:r w:rsidR="00C91D8F" w:rsidRPr="001C4E51">
              <w:rPr>
                <w:rFonts w:ascii="標楷體" w:eastAsia="標楷體" w:hAnsi="標楷體" w:hint="eastAsia"/>
                <w:color w:val="000000" w:themeColor="text1"/>
              </w:rPr>
              <w:t>資格審查</w:t>
            </w:r>
            <w:r w:rsidR="002A2103" w:rsidRPr="001C4E51">
              <w:rPr>
                <w:rFonts w:ascii="標楷體" w:eastAsia="標楷體" w:hAnsi="標楷體" w:hint="eastAsia"/>
                <w:color w:val="000000" w:themeColor="text1"/>
              </w:rPr>
              <w:t>加分審查</w:t>
            </w:r>
          </w:p>
        </w:tc>
        <w:tc>
          <w:tcPr>
            <w:tcW w:w="5310" w:type="dxa"/>
            <w:tcBorders>
              <w:right w:val="thickThinSmallGap" w:sz="24" w:space="0" w:color="auto"/>
            </w:tcBorders>
            <w:vAlign w:val="center"/>
          </w:tcPr>
          <w:p w:rsidR="00C91D8F" w:rsidRPr="00EF42EE" w:rsidRDefault="00C91D8F" w:rsidP="00C91D8F">
            <w:pPr>
              <w:jc w:val="both"/>
              <w:rPr>
                <w:rFonts w:ascii="標楷體" w:eastAsia="標楷體" w:hAnsi="標楷體"/>
                <w:color w:val="000000" w:themeColor="text1"/>
              </w:rPr>
            </w:pPr>
            <w:r w:rsidRPr="00EF42EE">
              <w:rPr>
                <w:rFonts w:ascii="標楷體" w:eastAsia="標楷體" w:hAnsi="標楷體" w:hint="eastAsia"/>
                <w:color w:val="000000" w:themeColor="text1"/>
              </w:rPr>
              <w:t>請考生依甄選簡章</w:t>
            </w:r>
            <w:r w:rsidR="00B02039" w:rsidRPr="00EF42EE">
              <w:rPr>
                <w:rFonts w:ascii="標楷體" w:eastAsia="標楷體" w:hAnsi="標楷體" w:hint="eastAsia"/>
                <w:color w:val="000000" w:themeColor="text1"/>
              </w:rPr>
              <w:t>內容檢具相關證明文件至本</w:t>
            </w:r>
            <w:r w:rsidRPr="00EF42EE">
              <w:rPr>
                <w:rFonts w:ascii="標楷體" w:eastAsia="標楷體" w:hAnsi="標楷體" w:hint="eastAsia"/>
                <w:color w:val="000000" w:themeColor="text1"/>
              </w:rPr>
              <w:t>局原住民族教育資源中心辦理。</w:t>
            </w:r>
          </w:p>
          <w:p w:rsidR="00EF42EE" w:rsidRDefault="00B02039" w:rsidP="00B02039">
            <w:pPr>
              <w:jc w:val="both"/>
              <w:rPr>
                <w:rFonts w:ascii="標楷體" w:eastAsia="標楷體" w:hAnsi="標楷體" w:cs="標楷體"/>
                <w:color w:val="000000" w:themeColor="text1"/>
              </w:rPr>
            </w:pPr>
            <w:r w:rsidRPr="00EF42EE">
              <w:rPr>
                <w:rFonts w:ascii="標楷體" w:eastAsia="標楷體" w:hAnsi="標楷體" w:hint="eastAsia"/>
                <w:color w:val="000000" w:themeColor="text1"/>
              </w:rPr>
              <w:t>地點：</w:t>
            </w:r>
            <w:r w:rsidR="00174EF7" w:rsidRPr="00EF42EE">
              <w:rPr>
                <w:rFonts w:ascii="標楷體" w:eastAsia="標楷體" w:hAnsi="標楷體" w:cs="標楷體" w:hint="eastAsia"/>
                <w:color w:val="000000" w:themeColor="text1"/>
              </w:rPr>
              <w:t>高雄市政府教育局原住民族教育資源中</w:t>
            </w:r>
          </w:p>
          <w:p w:rsidR="00B02039" w:rsidRPr="00EF42EE" w:rsidRDefault="00EF42EE" w:rsidP="00B02039">
            <w:pPr>
              <w:jc w:val="both"/>
              <w:rPr>
                <w:rFonts w:ascii="標楷體" w:eastAsia="標楷體" w:hAnsi="標楷體"/>
                <w:color w:val="000000" w:themeColor="text1"/>
              </w:rPr>
            </w:pPr>
            <w:r>
              <w:rPr>
                <w:rFonts w:ascii="標楷體" w:eastAsia="標楷體" w:hAnsi="標楷體" w:cs="標楷體" w:hint="eastAsia"/>
                <w:color w:val="000000" w:themeColor="text1"/>
              </w:rPr>
              <w:t xml:space="preserve">      </w:t>
            </w:r>
            <w:r w:rsidR="00174EF7" w:rsidRPr="00EF42EE">
              <w:rPr>
                <w:rFonts w:ascii="標楷體" w:eastAsia="標楷體" w:hAnsi="標楷體" w:cs="標楷體" w:hint="eastAsia"/>
                <w:color w:val="000000" w:themeColor="text1"/>
              </w:rPr>
              <w:t>心</w:t>
            </w:r>
            <w:r w:rsidR="00B02039" w:rsidRPr="00EF42EE">
              <w:rPr>
                <w:rFonts w:ascii="標楷體" w:eastAsia="標楷體" w:hAnsi="標楷體" w:hint="eastAsia"/>
                <w:color w:val="000000" w:themeColor="text1"/>
              </w:rPr>
              <w:t>一樓辦公室</w:t>
            </w:r>
          </w:p>
          <w:p w:rsidR="00C91D8F" w:rsidRPr="00EF42EE" w:rsidRDefault="00B02039" w:rsidP="00B02039">
            <w:pPr>
              <w:jc w:val="both"/>
              <w:rPr>
                <w:rFonts w:ascii="標楷體" w:eastAsia="標楷體" w:hAnsi="標楷體"/>
                <w:color w:val="000000" w:themeColor="text1"/>
                <w:highlight w:val="yellow"/>
              </w:rPr>
            </w:pPr>
            <w:r w:rsidRPr="00EF42EE">
              <w:rPr>
                <w:rFonts w:ascii="標楷體" w:eastAsia="標楷體" w:hAnsi="標楷體" w:hint="eastAsia"/>
                <w:color w:val="000000" w:themeColor="text1"/>
              </w:rPr>
              <w:t>(小港區二</w:t>
            </w:r>
            <w:proofErr w:type="gramStart"/>
            <w:r w:rsidRPr="00EF42EE">
              <w:rPr>
                <w:rFonts w:ascii="標楷體" w:eastAsia="標楷體" w:hAnsi="標楷體" w:hint="eastAsia"/>
                <w:color w:val="000000" w:themeColor="text1"/>
              </w:rPr>
              <w:t>苓</w:t>
            </w:r>
            <w:proofErr w:type="gramEnd"/>
            <w:r w:rsidRPr="00EF42EE">
              <w:rPr>
                <w:rFonts w:ascii="標楷體" w:eastAsia="標楷體" w:hAnsi="標楷體" w:hint="eastAsia"/>
                <w:color w:val="000000" w:themeColor="text1"/>
              </w:rPr>
              <w:t>國民小學-小港區立群路6號)</w:t>
            </w:r>
          </w:p>
        </w:tc>
      </w:tr>
      <w:tr w:rsidR="00C91D8F" w:rsidRPr="001C4E51" w:rsidTr="00DA0384">
        <w:trPr>
          <w:trHeight w:val="1549"/>
          <w:jc w:val="center"/>
        </w:trPr>
        <w:tc>
          <w:tcPr>
            <w:tcW w:w="840" w:type="dxa"/>
            <w:tcBorders>
              <w:left w:val="thickThinSmallGap" w:sz="24" w:space="0" w:color="auto"/>
            </w:tcBorders>
            <w:vAlign w:val="center"/>
          </w:tcPr>
          <w:p w:rsidR="00C91D8F" w:rsidRPr="001C4E51" w:rsidRDefault="00C91D8F" w:rsidP="00C91D8F">
            <w:pPr>
              <w:jc w:val="center"/>
              <w:rPr>
                <w:rFonts w:ascii="標楷體" w:eastAsia="標楷體" w:hAnsi="標楷體"/>
                <w:color w:val="000000" w:themeColor="text1"/>
                <w:sz w:val="28"/>
              </w:rPr>
            </w:pPr>
            <w:r w:rsidRPr="001C4E51">
              <w:rPr>
                <w:rFonts w:ascii="標楷體" w:eastAsia="標楷體" w:hAnsi="標楷體" w:hint="eastAsia"/>
                <w:color w:val="000000" w:themeColor="text1"/>
                <w:sz w:val="28"/>
              </w:rPr>
              <w:t>3</w:t>
            </w:r>
          </w:p>
        </w:tc>
        <w:tc>
          <w:tcPr>
            <w:tcW w:w="2510" w:type="dxa"/>
            <w:vAlign w:val="center"/>
          </w:tcPr>
          <w:p w:rsidR="00C91D8F" w:rsidRPr="001C4E51" w:rsidRDefault="00C91D8F" w:rsidP="00C91D8F">
            <w:pPr>
              <w:rPr>
                <w:rFonts w:ascii="標楷體" w:eastAsia="標楷體" w:hAnsi="標楷體"/>
                <w:color w:val="000000" w:themeColor="text1"/>
              </w:rPr>
            </w:pPr>
            <w:r w:rsidRPr="001C4E51">
              <w:rPr>
                <w:rFonts w:ascii="標楷體" w:eastAsia="標楷體" w:hAnsi="標楷體" w:hint="eastAsia"/>
                <w:color w:val="000000" w:themeColor="text1"/>
              </w:rPr>
              <w:t>109年7月8日(三)</w:t>
            </w:r>
          </w:p>
          <w:p w:rsidR="00B87ADD" w:rsidRPr="001C4E51" w:rsidRDefault="00B87ADD" w:rsidP="00B87ADD">
            <w:pPr>
              <w:jc w:val="center"/>
              <w:rPr>
                <w:rFonts w:ascii="標楷體" w:eastAsia="標楷體" w:hAnsi="標楷體"/>
                <w:color w:val="000000" w:themeColor="text1"/>
              </w:rPr>
            </w:pPr>
            <w:r w:rsidRPr="001C4E51">
              <w:rPr>
                <w:rFonts w:ascii="標楷體" w:eastAsia="標楷體" w:hAnsi="標楷體" w:hint="eastAsia"/>
                <w:color w:val="000000" w:themeColor="text1"/>
              </w:rPr>
              <w:t>上午10時起</w:t>
            </w:r>
          </w:p>
        </w:tc>
        <w:tc>
          <w:tcPr>
            <w:tcW w:w="1837" w:type="dxa"/>
            <w:vAlign w:val="center"/>
          </w:tcPr>
          <w:p w:rsidR="00C91D8F" w:rsidRPr="001C4E51" w:rsidRDefault="00C91D8F" w:rsidP="00B87ADD">
            <w:pPr>
              <w:jc w:val="center"/>
              <w:rPr>
                <w:rFonts w:ascii="標楷體" w:eastAsia="標楷體" w:hAnsi="標楷體"/>
                <w:color w:val="000000" w:themeColor="text1"/>
              </w:rPr>
            </w:pPr>
            <w:r w:rsidRPr="00F31F91">
              <w:rPr>
                <w:rFonts w:ascii="標楷體" w:eastAsia="標楷體" w:hAnsi="標楷體" w:hint="eastAsia"/>
                <w:color w:val="000000" w:themeColor="text1"/>
              </w:rPr>
              <w:t>公告</w:t>
            </w:r>
            <w:r w:rsidR="00400139" w:rsidRPr="00F31F91">
              <w:rPr>
                <w:rFonts w:ascii="標楷體" w:eastAsia="標楷體" w:hAnsi="標楷體" w:hint="eastAsia"/>
                <w:color w:val="000000" w:themeColor="text1"/>
              </w:rPr>
              <w:t>應試順序暨</w:t>
            </w:r>
            <w:r w:rsidRPr="00F31F91">
              <w:rPr>
                <w:rFonts w:ascii="標楷體" w:eastAsia="標楷體" w:hAnsi="標楷體" w:hint="eastAsia"/>
                <w:color w:val="000000" w:themeColor="text1"/>
              </w:rPr>
              <w:t>試場圖</w:t>
            </w:r>
          </w:p>
        </w:tc>
        <w:tc>
          <w:tcPr>
            <w:tcW w:w="5310" w:type="dxa"/>
            <w:tcBorders>
              <w:right w:val="thickThinSmallGap" w:sz="24" w:space="0" w:color="auto"/>
            </w:tcBorders>
            <w:vAlign w:val="center"/>
          </w:tcPr>
          <w:p w:rsidR="00C91D8F" w:rsidRPr="00DA0384" w:rsidRDefault="00EF42EE" w:rsidP="00C91D8F">
            <w:pPr>
              <w:jc w:val="both"/>
              <w:rPr>
                <w:rFonts w:ascii="標楷體" w:eastAsia="標楷體" w:hAnsi="標楷體"/>
                <w:color w:val="000000" w:themeColor="text1"/>
              </w:rPr>
            </w:pPr>
            <w:r w:rsidRPr="00DA0384">
              <w:rPr>
                <w:rFonts w:ascii="標楷體" w:eastAsia="標楷體" w:hAnsi="標楷體" w:hint="eastAsia"/>
                <w:color w:val="000000" w:themeColor="text1"/>
              </w:rPr>
              <w:t>※公告於以下網站:</w:t>
            </w:r>
          </w:p>
          <w:p w:rsidR="00EF42EE" w:rsidRPr="00DA0384" w:rsidRDefault="00EF42EE" w:rsidP="00EF42EE">
            <w:pPr>
              <w:rPr>
                <w:rFonts w:ascii="標楷體" w:eastAsia="標楷體" w:hAnsi="標楷體"/>
                <w:color w:val="000000" w:themeColor="text1"/>
              </w:rPr>
            </w:pPr>
            <w:r w:rsidRPr="00DA0384">
              <w:rPr>
                <w:rFonts w:ascii="標楷體" w:eastAsia="標楷體" w:hAnsi="標楷體" w:hint="eastAsia"/>
                <w:color w:val="000000" w:themeColor="text1"/>
              </w:rPr>
              <w:t>1.高雄市政府教育局網站</w:t>
            </w:r>
            <w:hyperlink r:id="rId11" w:history="1">
              <w:r w:rsidRPr="00DA0384">
                <w:rPr>
                  <w:rStyle w:val="a5"/>
                  <w:rFonts w:ascii="標楷體" w:eastAsia="標楷體" w:hAnsi="標楷體"/>
                </w:rPr>
                <w:t>https://www.kh.edu.tw/</w:t>
              </w:r>
            </w:hyperlink>
          </w:p>
          <w:p w:rsidR="00EF42EE" w:rsidRPr="00DA0384" w:rsidRDefault="00DA0384" w:rsidP="00EF42EE">
            <w:pPr>
              <w:rPr>
                <w:rFonts w:ascii="標楷體" w:eastAsia="標楷體" w:hAnsi="標楷體"/>
                <w:color w:val="000000" w:themeColor="text1"/>
              </w:rPr>
            </w:pPr>
            <w:r w:rsidRPr="00DA0384">
              <w:rPr>
                <w:rFonts w:ascii="標楷體" w:eastAsia="標楷體" w:hAnsi="標楷體" w:hint="eastAsia"/>
                <w:color w:val="000000" w:themeColor="text1"/>
              </w:rPr>
              <w:t>2</w:t>
            </w:r>
            <w:r w:rsidR="00EF42EE" w:rsidRPr="00DA0384">
              <w:rPr>
                <w:rFonts w:ascii="標楷體" w:eastAsia="標楷體" w:hAnsi="標楷體" w:hint="eastAsia"/>
                <w:color w:val="000000" w:themeColor="text1"/>
              </w:rPr>
              <w:t>.高雄市政府教育局原住民族教育資源中心網站</w:t>
            </w:r>
          </w:p>
          <w:p w:rsidR="00EF42EE" w:rsidRPr="00DA0384" w:rsidRDefault="00EF42EE" w:rsidP="00EF42EE">
            <w:pPr>
              <w:jc w:val="both"/>
              <w:rPr>
                <w:rFonts w:ascii="標楷體" w:eastAsia="標楷體" w:hAnsi="標楷體"/>
                <w:color w:val="000000" w:themeColor="text1"/>
              </w:rPr>
            </w:pPr>
            <w:r w:rsidRPr="00DA0384">
              <w:t xml:space="preserve"> </w:t>
            </w:r>
            <w:hyperlink r:id="rId12" w:history="1">
              <w:r w:rsidRPr="00DA0384">
                <w:rPr>
                  <w:rStyle w:val="a5"/>
                  <w:rFonts w:ascii="標楷體" w:eastAsia="標楷體" w:hAnsi="標楷體"/>
                </w:rPr>
                <w:t>https://affairs.kh.edu.tw/2134</w:t>
              </w:r>
            </w:hyperlink>
          </w:p>
        </w:tc>
      </w:tr>
      <w:tr w:rsidR="00B87ADD" w:rsidRPr="001C4E51" w:rsidTr="00DA0384">
        <w:trPr>
          <w:trHeight w:val="1549"/>
          <w:jc w:val="center"/>
        </w:trPr>
        <w:tc>
          <w:tcPr>
            <w:tcW w:w="840" w:type="dxa"/>
            <w:tcBorders>
              <w:left w:val="thickThinSmallGap" w:sz="24" w:space="0" w:color="auto"/>
            </w:tcBorders>
            <w:vAlign w:val="center"/>
          </w:tcPr>
          <w:p w:rsidR="00B87ADD" w:rsidRPr="001C4E51" w:rsidRDefault="00B87ADD" w:rsidP="00B87ADD">
            <w:pPr>
              <w:jc w:val="center"/>
              <w:rPr>
                <w:rFonts w:ascii="標楷體" w:eastAsia="標楷體" w:hAnsi="標楷體"/>
                <w:color w:val="000000" w:themeColor="text1"/>
                <w:sz w:val="28"/>
              </w:rPr>
            </w:pPr>
            <w:r w:rsidRPr="001C4E51">
              <w:rPr>
                <w:rFonts w:ascii="標楷體" w:eastAsia="標楷體" w:hAnsi="標楷體" w:hint="eastAsia"/>
                <w:color w:val="000000" w:themeColor="text1"/>
                <w:sz w:val="28"/>
              </w:rPr>
              <w:t>4</w:t>
            </w:r>
          </w:p>
        </w:tc>
        <w:tc>
          <w:tcPr>
            <w:tcW w:w="2510" w:type="dxa"/>
            <w:vAlign w:val="center"/>
          </w:tcPr>
          <w:p w:rsidR="00B87ADD" w:rsidRPr="001C4E51" w:rsidRDefault="00B87ADD" w:rsidP="00B87ADD">
            <w:pPr>
              <w:rPr>
                <w:rFonts w:ascii="標楷體" w:eastAsia="標楷體" w:hAnsi="標楷體"/>
                <w:color w:val="000000" w:themeColor="text1"/>
              </w:rPr>
            </w:pPr>
            <w:r w:rsidRPr="001C4E51">
              <w:rPr>
                <w:rFonts w:ascii="標楷體" w:eastAsia="標楷體" w:hAnsi="標楷體" w:hint="eastAsia"/>
                <w:color w:val="000000" w:themeColor="text1"/>
              </w:rPr>
              <w:t>109年7月10日(五)</w:t>
            </w:r>
          </w:p>
          <w:p w:rsidR="00B87ADD" w:rsidRPr="001C4E51" w:rsidRDefault="00B87ADD" w:rsidP="00B87ADD">
            <w:pPr>
              <w:jc w:val="center"/>
              <w:rPr>
                <w:rFonts w:ascii="標楷體" w:eastAsia="標楷體" w:hAnsi="標楷體"/>
                <w:color w:val="000000" w:themeColor="text1"/>
              </w:rPr>
            </w:pPr>
            <w:r w:rsidRPr="001C4E51">
              <w:rPr>
                <w:rFonts w:ascii="標楷體" w:eastAsia="標楷體" w:hAnsi="標楷體" w:hint="eastAsia"/>
                <w:color w:val="000000" w:themeColor="text1"/>
              </w:rPr>
              <w:t>上午</w:t>
            </w:r>
            <w:r w:rsidR="00B02039" w:rsidRPr="001C4E51">
              <w:rPr>
                <w:rFonts w:ascii="標楷體" w:eastAsia="標楷體" w:hAnsi="標楷體" w:hint="eastAsia"/>
                <w:color w:val="000000" w:themeColor="text1"/>
              </w:rPr>
              <w:t>9</w:t>
            </w:r>
            <w:r w:rsidRPr="001C4E51">
              <w:rPr>
                <w:rFonts w:ascii="標楷體" w:eastAsia="標楷體" w:hAnsi="標楷體" w:hint="eastAsia"/>
                <w:color w:val="000000" w:themeColor="text1"/>
              </w:rPr>
              <w:t>時起</w:t>
            </w:r>
          </w:p>
        </w:tc>
        <w:tc>
          <w:tcPr>
            <w:tcW w:w="1837" w:type="dxa"/>
            <w:vAlign w:val="center"/>
          </w:tcPr>
          <w:p w:rsidR="00B02039" w:rsidRPr="001C4E51" w:rsidRDefault="00B02039" w:rsidP="00B02039">
            <w:pPr>
              <w:jc w:val="center"/>
              <w:rPr>
                <w:rFonts w:ascii="標楷體" w:eastAsia="標楷體" w:hAnsi="標楷體"/>
                <w:color w:val="000000" w:themeColor="text1"/>
              </w:rPr>
            </w:pPr>
            <w:r w:rsidRPr="001C4E51">
              <w:rPr>
                <w:rFonts w:ascii="標楷體" w:eastAsia="標楷體" w:hAnsi="標楷體" w:hint="eastAsia"/>
                <w:color w:val="000000" w:themeColor="text1"/>
              </w:rPr>
              <w:t>面試</w:t>
            </w:r>
          </w:p>
          <w:p w:rsidR="00B87ADD" w:rsidRPr="00EF42EE" w:rsidRDefault="00B02039" w:rsidP="00B02039">
            <w:pPr>
              <w:jc w:val="center"/>
              <w:rPr>
                <w:rFonts w:ascii="標楷體" w:eastAsia="標楷體" w:hAnsi="標楷體"/>
                <w:color w:val="000000" w:themeColor="text1"/>
                <w:sz w:val="22"/>
                <w:szCs w:val="22"/>
              </w:rPr>
            </w:pPr>
            <w:r w:rsidRPr="00EF42EE">
              <w:rPr>
                <w:rFonts w:ascii="標楷體" w:eastAsia="標楷體" w:hAnsi="標楷體" w:hint="eastAsia"/>
                <w:color w:val="000000" w:themeColor="text1"/>
                <w:sz w:val="22"/>
                <w:szCs w:val="22"/>
              </w:rPr>
              <w:t>（試教與口試）</w:t>
            </w:r>
          </w:p>
        </w:tc>
        <w:tc>
          <w:tcPr>
            <w:tcW w:w="5310" w:type="dxa"/>
            <w:tcBorders>
              <w:right w:val="thickThinSmallGap" w:sz="24" w:space="0" w:color="auto"/>
            </w:tcBorders>
            <w:vAlign w:val="center"/>
          </w:tcPr>
          <w:p w:rsidR="00B87ADD" w:rsidRPr="001C4E51" w:rsidRDefault="00B87ADD" w:rsidP="00B87ADD">
            <w:pPr>
              <w:jc w:val="both"/>
              <w:rPr>
                <w:rFonts w:ascii="標楷體" w:eastAsia="標楷體" w:hAnsi="標楷體"/>
                <w:color w:val="000000" w:themeColor="text1"/>
              </w:rPr>
            </w:pPr>
            <w:r w:rsidRPr="001C4E51">
              <w:rPr>
                <w:rFonts w:ascii="標楷體" w:eastAsia="標楷體" w:hAnsi="標楷體" w:hint="eastAsia"/>
                <w:color w:val="000000" w:themeColor="text1"/>
              </w:rPr>
              <w:t>上午</w:t>
            </w:r>
            <w:r w:rsidR="002A2103" w:rsidRPr="001C4E51">
              <w:rPr>
                <w:rFonts w:ascii="標楷體" w:eastAsia="標楷體" w:hAnsi="標楷體" w:hint="eastAsia"/>
                <w:color w:val="000000" w:themeColor="text1"/>
              </w:rPr>
              <w:t>9</w:t>
            </w:r>
            <w:r w:rsidRPr="001C4E51">
              <w:rPr>
                <w:rFonts w:ascii="標楷體" w:eastAsia="標楷體" w:hAnsi="標楷體" w:hint="eastAsia"/>
                <w:color w:val="000000" w:themeColor="text1"/>
              </w:rPr>
              <w:t xml:space="preserve"> 時起至</w:t>
            </w:r>
            <w:r w:rsidR="00B02039" w:rsidRPr="001C4E51">
              <w:rPr>
                <w:rFonts w:ascii="標楷體" w:eastAsia="標楷體" w:hAnsi="標楷體" w:hint="eastAsia"/>
                <w:color w:val="000000" w:themeColor="text1"/>
              </w:rPr>
              <w:t>結束為止。</w:t>
            </w:r>
          </w:p>
          <w:p w:rsidR="00EF42EE" w:rsidRDefault="00B87ADD" w:rsidP="00B87ADD">
            <w:pPr>
              <w:jc w:val="both"/>
              <w:rPr>
                <w:rFonts w:ascii="標楷體" w:eastAsia="標楷體" w:hAnsi="標楷體" w:cs="標楷體"/>
                <w:color w:val="000000" w:themeColor="text1"/>
              </w:rPr>
            </w:pPr>
            <w:r w:rsidRPr="00EF42EE">
              <w:rPr>
                <w:rFonts w:ascii="標楷體" w:eastAsia="標楷體" w:hAnsi="標楷體" w:hint="eastAsia"/>
                <w:color w:val="000000" w:themeColor="text1"/>
              </w:rPr>
              <w:t>地點：</w:t>
            </w:r>
            <w:r w:rsidR="00174EF7" w:rsidRPr="00EF42EE">
              <w:rPr>
                <w:rFonts w:ascii="標楷體" w:eastAsia="標楷體" w:hAnsi="標楷體" w:cs="標楷體" w:hint="eastAsia"/>
                <w:color w:val="000000" w:themeColor="text1"/>
              </w:rPr>
              <w:t>高雄市政府教育局原住民族教育資源中</w:t>
            </w:r>
          </w:p>
          <w:p w:rsidR="00B87ADD" w:rsidRDefault="00EF42EE" w:rsidP="00B87ADD">
            <w:pPr>
              <w:jc w:val="both"/>
              <w:rPr>
                <w:rFonts w:ascii="標楷體" w:eastAsia="標楷體" w:hAnsi="標楷體"/>
                <w:color w:val="000000" w:themeColor="text1"/>
              </w:rPr>
            </w:pPr>
            <w:r>
              <w:rPr>
                <w:rFonts w:ascii="標楷體" w:eastAsia="標楷體" w:hAnsi="標楷體" w:cs="標楷體" w:hint="eastAsia"/>
                <w:color w:val="000000" w:themeColor="text1"/>
              </w:rPr>
              <w:t xml:space="preserve">      </w:t>
            </w:r>
            <w:r w:rsidR="00174EF7" w:rsidRPr="00EF42EE">
              <w:rPr>
                <w:rFonts w:ascii="標楷體" w:eastAsia="標楷體" w:hAnsi="標楷體" w:cs="標楷體" w:hint="eastAsia"/>
                <w:color w:val="000000" w:themeColor="text1"/>
              </w:rPr>
              <w:t>心</w:t>
            </w:r>
            <w:r w:rsidR="00B02039" w:rsidRPr="00EF42EE">
              <w:rPr>
                <w:rFonts w:ascii="標楷體" w:eastAsia="標楷體" w:hAnsi="標楷體" w:hint="eastAsia"/>
                <w:color w:val="000000" w:themeColor="text1"/>
              </w:rPr>
              <w:t>二樓</w:t>
            </w:r>
            <w:r w:rsidR="005C4A58" w:rsidRPr="00EF42EE">
              <w:rPr>
                <w:rFonts w:ascii="標楷體" w:eastAsia="標楷體" w:hAnsi="標楷體" w:hint="eastAsia"/>
                <w:color w:val="000000" w:themeColor="text1"/>
              </w:rPr>
              <w:t>教學區</w:t>
            </w:r>
          </w:p>
          <w:p w:rsidR="00EF42EE" w:rsidRPr="001C4E51" w:rsidRDefault="00EF42EE" w:rsidP="00B87ADD">
            <w:pPr>
              <w:jc w:val="both"/>
              <w:rPr>
                <w:rFonts w:ascii="標楷體" w:eastAsia="標楷體" w:hAnsi="標楷體"/>
                <w:color w:val="000000" w:themeColor="text1"/>
              </w:rPr>
            </w:pPr>
            <w:r w:rsidRPr="00EF42EE">
              <w:rPr>
                <w:rFonts w:ascii="標楷體" w:eastAsia="標楷體" w:hAnsi="標楷體" w:hint="eastAsia"/>
                <w:color w:val="000000" w:themeColor="text1"/>
              </w:rPr>
              <w:t>(小港區二</w:t>
            </w:r>
            <w:proofErr w:type="gramStart"/>
            <w:r w:rsidRPr="00EF42EE">
              <w:rPr>
                <w:rFonts w:ascii="標楷體" w:eastAsia="標楷體" w:hAnsi="標楷體" w:hint="eastAsia"/>
                <w:color w:val="000000" w:themeColor="text1"/>
              </w:rPr>
              <w:t>苓</w:t>
            </w:r>
            <w:proofErr w:type="gramEnd"/>
            <w:r w:rsidRPr="00EF42EE">
              <w:rPr>
                <w:rFonts w:ascii="標楷體" w:eastAsia="標楷體" w:hAnsi="標楷體" w:hint="eastAsia"/>
                <w:color w:val="000000" w:themeColor="text1"/>
              </w:rPr>
              <w:t>國民小學-小港區立群路6號)</w:t>
            </w:r>
          </w:p>
        </w:tc>
      </w:tr>
      <w:tr w:rsidR="00B87ADD" w:rsidRPr="001C4E51" w:rsidTr="00DA0384">
        <w:trPr>
          <w:trHeight w:val="1549"/>
          <w:jc w:val="center"/>
        </w:trPr>
        <w:tc>
          <w:tcPr>
            <w:tcW w:w="840" w:type="dxa"/>
            <w:tcBorders>
              <w:left w:val="thickThinSmallGap" w:sz="24" w:space="0" w:color="auto"/>
            </w:tcBorders>
            <w:vAlign w:val="center"/>
          </w:tcPr>
          <w:p w:rsidR="00B87ADD" w:rsidRPr="001C4E51" w:rsidRDefault="00B87ADD" w:rsidP="00B87ADD">
            <w:pPr>
              <w:jc w:val="center"/>
              <w:rPr>
                <w:rFonts w:ascii="標楷體" w:eastAsia="標楷體" w:hAnsi="標楷體"/>
                <w:color w:val="000000" w:themeColor="text1"/>
                <w:sz w:val="28"/>
              </w:rPr>
            </w:pPr>
            <w:r w:rsidRPr="001C4E51">
              <w:rPr>
                <w:rFonts w:ascii="標楷體" w:eastAsia="標楷體" w:hAnsi="標楷體" w:hint="eastAsia"/>
                <w:color w:val="000000" w:themeColor="text1"/>
                <w:sz w:val="28"/>
              </w:rPr>
              <w:t>5</w:t>
            </w:r>
          </w:p>
        </w:tc>
        <w:tc>
          <w:tcPr>
            <w:tcW w:w="2510" w:type="dxa"/>
            <w:vAlign w:val="center"/>
          </w:tcPr>
          <w:p w:rsidR="00B87ADD" w:rsidRPr="001C4E51" w:rsidRDefault="00B87ADD" w:rsidP="00B02039">
            <w:pPr>
              <w:jc w:val="center"/>
              <w:rPr>
                <w:rFonts w:ascii="標楷體" w:eastAsia="標楷體" w:hAnsi="標楷體"/>
                <w:color w:val="000000" w:themeColor="text1"/>
              </w:rPr>
            </w:pPr>
            <w:r w:rsidRPr="001C4E51">
              <w:rPr>
                <w:rFonts w:ascii="標楷體" w:eastAsia="標楷體" w:hAnsi="標楷體" w:hint="eastAsia"/>
                <w:color w:val="000000" w:themeColor="text1"/>
              </w:rPr>
              <w:t xml:space="preserve">109年7月10日(五) </w:t>
            </w:r>
            <w:r w:rsidR="00B02039" w:rsidRPr="001C4E51">
              <w:rPr>
                <w:rFonts w:ascii="標楷體" w:eastAsia="標楷體" w:hAnsi="標楷體" w:hint="eastAsia"/>
                <w:color w:val="000000" w:themeColor="text1"/>
              </w:rPr>
              <w:t>下</w:t>
            </w:r>
            <w:r w:rsidRPr="001C4E51">
              <w:rPr>
                <w:rFonts w:ascii="標楷體" w:eastAsia="標楷體" w:hAnsi="標楷體" w:hint="eastAsia"/>
                <w:color w:val="000000" w:themeColor="text1"/>
              </w:rPr>
              <w:t>午</w:t>
            </w:r>
            <w:r w:rsidR="00B02039" w:rsidRPr="001C4E51">
              <w:rPr>
                <w:rFonts w:ascii="標楷體" w:eastAsia="標楷體" w:hAnsi="標楷體" w:hint="eastAsia"/>
                <w:color w:val="000000" w:themeColor="text1"/>
              </w:rPr>
              <w:t>10</w:t>
            </w:r>
            <w:r w:rsidRPr="001C4E51">
              <w:rPr>
                <w:rFonts w:ascii="標楷體" w:eastAsia="標楷體" w:hAnsi="標楷體" w:hint="eastAsia"/>
                <w:color w:val="000000" w:themeColor="text1"/>
              </w:rPr>
              <w:t>時起</w:t>
            </w:r>
          </w:p>
        </w:tc>
        <w:tc>
          <w:tcPr>
            <w:tcW w:w="1837" w:type="dxa"/>
            <w:vAlign w:val="center"/>
          </w:tcPr>
          <w:p w:rsidR="00B87ADD" w:rsidRPr="001C4E51" w:rsidRDefault="00B87ADD" w:rsidP="00B02039">
            <w:pPr>
              <w:jc w:val="center"/>
              <w:rPr>
                <w:rFonts w:ascii="標楷體" w:eastAsia="標楷體" w:hAnsi="標楷體"/>
                <w:color w:val="000000" w:themeColor="text1"/>
              </w:rPr>
            </w:pPr>
            <w:r w:rsidRPr="001C4E51">
              <w:rPr>
                <w:rFonts w:ascii="標楷體" w:eastAsia="標楷體" w:hAnsi="標楷體" w:hint="eastAsia"/>
                <w:color w:val="000000" w:themeColor="text1"/>
              </w:rPr>
              <w:t>成績查詢</w:t>
            </w:r>
          </w:p>
        </w:tc>
        <w:tc>
          <w:tcPr>
            <w:tcW w:w="5310" w:type="dxa"/>
            <w:tcBorders>
              <w:right w:val="thickThinSmallGap" w:sz="24" w:space="0" w:color="auto"/>
            </w:tcBorders>
            <w:vAlign w:val="center"/>
          </w:tcPr>
          <w:p w:rsidR="00EF42EE" w:rsidRPr="00DA0384" w:rsidRDefault="00EF42EE" w:rsidP="00EF42EE">
            <w:pPr>
              <w:jc w:val="both"/>
              <w:rPr>
                <w:rFonts w:ascii="標楷體" w:eastAsia="標楷體" w:hAnsi="標楷體"/>
                <w:color w:val="000000" w:themeColor="text1"/>
              </w:rPr>
            </w:pPr>
            <w:r w:rsidRPr="00DA0384">
              <w:rPr>
                <w:rFonts w:ascii="標楷體" w:eastAsia="標楷體" w:hAnsi="標楷體" w:hint="eastAsia"/>
                <w:color w:val="000000" w:themeColor="text1"/>
              </w:rPr>
              <w:t>※公告於以下網站:</w:t>
            </w:r>
          </w:p>
          <w:p w:rsidR="00EF42EE" w:rsidRPr="00DA0384" w:rsidRDefault="00EF42EE" w:rsidP="00EF42EE">
            <w:pPr>
              <w:rPr>
                <w:rFonts w:ascii="標楷體" w:eastAsia="標楷體" w:hAnsi="標楷體"/>
                <w:color w:val="000000" w:themeColor="text1"/>
              </w:rPr>
            </w:pPr>
            <w:r w:rsidRPr="00DA0384">
              <w:rPr>
                <w:rFonts w:ascii="標楷體" w:eastAsia="標楷體" w:hAnsi="標楷體" w:hint="eastAsia"/>
                <w:color w:val="000000" w:themeColor="text1"/>
              </w:rPr>
              <w:t>1.高雄市政府教育局網站</w:t>
            </w:r>
            <w:hyperlink r:id="rId13" w:history="1">
              <w:r w:rsidRPr="00DA0384">
                <w:rPr>
                  <w:rStyle w:val="a5"/>
                  <w:rFonts w:ascii="標楷體" w:eastAsia="標楷體" w:hAnsi="標楷體"/>
                </w:rPr>
                <w:t>https://www.kh.edu.tw/</w:t>
              </w:r>
            </w:hyperlink>
          </w:p>
          <w:p w:rsidR="00EF42EE" w:rsidRPr="00DA0384" w:rsidRDefault="00DA0384" w:rsidP="00EF42EE">
            <w:pPr>
              <w:rPr>
                <w:rFonts w:ascii="標楷體" w:eastAsia="標楷體" w:hAnsi="標楷體"/>
                <w:color w:val="000000" w:themeColor="text1"/>
              </w:rPr>
            </w:pPr>
            <w:r w:rsidRPr="00DA0384">
              <w:rPr>
                <w:rFonts w:ascii="標楷體" w:eastAsia="標楷體" w:hAnsi="標楷體" w:hint="eastAsia"/>
                <w:color w:val="000000" w:themeColor="text1"/>
              </w:rPr>
              <w:t>2</w:t>
            </w:r>
            <w:r w:rsidR="00EF42EE" w:rsidRPr="00DA0384">
              <w:rPr>
                <w:rFonts w:ascii="標楷體" w:eastAsia="標楷體" w:hAnsi="標楷體" w:hint="eastAsia"/>
                <w:color w:val="000000" w:themeColor="text1"/>
              </w:rPr>
              <w:t>.高雄市政府教育局原住民族教育資源中心網站</w:t>
            </w:r>
          </w:p>
          <w:p w:rsidR="00B87ADD" w:rsidRPr="001C4E51" w:rsidRDefault="00EF42EE" w:rsidP="00EF42EE">
            <w:pPr>
              <w:jc w:val="both"/>
              <w:rPr>
                <w:rFonts w:ascii="標楷體" w:eastAsia="標楷體" w:hAnsi="標楷體"/>
                <w:color w:val="000000" w:themeColor="text1"/>
              </w:rPr>
            </w:pPr>
            <w:r w:rsidRPr="00DA0384">
              <w:t xml:space="preserve"> </w:t>
            </w:r>
            <w:hyperlink r:id="rId14" w:history="1">
              <w:r w:rsidRPr="00DA0384">
                <w:rPr>
                  <w:rStyle w:val="a5"/>
                  <w:rFonts w:ascii="標楷體" w:eastAsia="標楷體" w:hAnsi="標楷體"/>
                </w:rPr>
                <w:t>https://affairs.kh.edu.tw/2134</w:t>
              </w:r>
            </w:hyperlink>
          </w:p>
        </w:tc>
      </w:tr>
      <w:tr w:rsidR="00B87ADD" w:rsidRPr="001C4E51" w:rsidTr="00DA0384">
        <w:trPr>
          <w:trHeight w:val="1135"/>
          <w:jc w:val="center"/>
        </w:trPr>
        <w:tc>
          <w:tcPr>
            <w:tcW w:w="840" w:type="dxa"/>
            <w:tcBorders>
              <w:left w:val="thickThinSmallGap" w:sz="24" w:space="0" w:color="auto"/>
            </w:tcBorders>
            <w:vAlign w:val="center"/>
          </w:tcPr>
          <w:p w:rsidR="00B87ADD" w:rsidRPr="001C4E51" w:rsidRDefault="00B87ADD" w:rsidP="00B87ADD">
            <w:pPr>
              <w:jc w:val="center"/>
              <w:rPr>
                <w:rFonts w:ascii="標楷體" w:eastAsia="標楷體" w:hAnsi="標楷體"/>
                <w:color w:val="000000" w:themeColor="text1"/>
                <w:sz w:val="28"/>
              </w:rPr>
            </w:pPr>
            <w:r w:rsidRPr="001C4E51">
              <w:rPr>
                <w:rFonts w:ascii="標楷體" w:eastAsia="標楷體" w:hAnsi="標楷體" w:hint="eastAsia"/>
                <w:color w:val="000000" w:themeColor="text1"/>
                <w:sz w:val="28"/>
              </w:rPr>
              <w:t>6</w:t>
            </w:r>
          </w:p>
        </w:tc>
        <w:tc>
          <w:tcPr>
            <w:tcW w:w="2510" w:type="dxa"/>
            <w:vAlign w:val="center"/>
          </w:tcPr>
          <w:p w:rsidR="003E34C6" w:rsidRPr="001C4E51" w:rsidRDefault="005C4A58" w:rsidP="00662D4F">
            <w:pPr>
              <w:jc w:val="center"/>
              <w:rPr>
                <w:rFonts w:ascii="標楷體" w:eastAsia="標楷體" w:hAnsi="標楷體"/>
                <w:color w:val="000000" w:themeColor="text1"/>
              </w:rPr>
            </w:pPr>
            <w:r w:rsidRPr="001C4E51">
              <w:rPr>
                <w:rFonts w:ascii="標楷體" w:eastAsia="標楷體" w:hAnsi="標楷體" w:hint="eastAsia"/>
                <w:color w:val="000000" w:themeColor="text1"/>
              </w:rPr>
              <w:t>109年7月13日(</w:t>
            </w:r>
            <w:proofErr w:type="gramStart"/>
            <w:r w:rsidRPr="001C4E51">
              <w:rPr>
                <w:rFonts w:ascii="標楷體" w:eastAsia="標楷體" w:hAnsi="標楷體" w:hint="eastAsia"/>
                <w:color w:val="000000" w:themeColor="text1"/>
              </w:rPr>
              <w:t>一</w:t>
            </w:r>
            <w:proofErr w:type="gramEnd"/>
            <w:r w:rsidRPr="001C4E51">
              <w:rPr>
                <w:rFonts w:ascii="標楷體" w:eastAsia="標楷體" w:hAnsi="標楷體" w:hint="eastAsia"/>
                <w:color w:val="000000" w:themeColor="text1"/>
              </w:rPr>
              <w:t xml:space="preserve">) </w:t>
            </w:r>
            <w:r w:rsidR="00942C72">
              <w:rPr>
                <w:rFonts w:ascii="標楷體" w:eastAsia="標楷體" w:hAnsi="標楷體" w:hint="eastAsia"/>
                <w:color w:val="000000" w:themeColor="text1"/>
              </w:rPr>
              <w:t>上午</w:t>
            </w:r>
            <w:r w:rsidR="003E34C6" w:rsidRPr="001C4E51">
              <w:rPr>
                <w:rFonts w:ascii="標楷體" w:eastAsia="標楷體" w:hAnsi="標楷體" w:hint="eastAsia"/>
                <w:color w:val="000000" w:themeColor="text1"/>
              </w:rPr>
              <w:t>9時至12</w:t>
            </w:r>
            <w:r w:rsidR="00662D4F" w:rsidRPr="001C4E51">
              <w:rPr>
                <w:rFonts w:ascii="標楷體" w:eastAsia="標楷體" w:hAnsi="標楷體" w:hint="eastAsia"/>
                <w:color w:val="000000" w:themeColor="text1"/>
              </w:rPr>
              <w:t>時</w:t>
            </w:r>
            <w:r w:rsidR="003E34C6" w:rsidRPr="001C4E51">
              <w:rPr>
                <w:rFonts w:ascii="標楷體" w:eastAsia="標楷體" w:hAnsi="標楷體" w:hint="eastAsia"/>
                <w:color w:val="000000" w:themeColor="text1"/>
              </w:rPr>
              <w:t>止</w:t>
            </w:r>
          </w:p>
        </w:tc>
        <w:tc>
          <w:tcPr>
            <w:tcW w:w="1837" w:type="dxa"/>
            <w:vAlign w:val="center"/>
          </w:tcPr>
          <w:p w:rsidR="00B87ADD" w:rsidRPr="001C4E51" w:rsidRDefault="00B87ADD" w:rsidP="00B02039">
            <w:pPr>
              <w:jc w:val="center"/>
              <w:rPr>
                <w:rFonts w:ascii="標楷體" w:eastAsia="標楷體" w:hAnsi="標楷體"/>
                <w:color w:val="000000" w:themeColor="text1"/>
              </w:rPr>
            </w:pPr>
            <w:r w:rsidRPr="001C4E51">
              <w:rPr>
                <w:rFonts w:ascii="標楷體" w:eastAsia="標楷體" w:hAnsi="標楷體" w:hint="eastAsia"/>
                <w:color w:val="000000" w:themeColor="text1"/>
              </w:rPr>
              <w:t>成績複查</w:t>
            </w:r>
          </w:p>
        </w:tc>
        <w:tc>
          <w:tcPr>
            <w:tcW w:w="5310" w:type="dxa"/>
            <w:tcBorders>
              <w:right w:val="thickThinSmallGap" w:sz="24" w:space="0" w:color="auto"/>
            </w:tcBorders>
            <w:vAlign w:val="center"/>
          </w:tcPr>
          <w:p w:rsidR="00EF42EE" w:rsidRDefault="00EF42EE" w:rsidP="00EF42EE">
            <w:pPr>
              <w:jc w:val="both"/>
              <w:rPr>
                <w:rFonts w:ascii="標楷體" w:eastAsia="標楷體" w:hAnsi="標楷體" w:cs="標楷體"/>
                <w:color w:val="000000" w:themeColor="text1"/>
              </w:rPr>
            </w:pPr>
            <w:r w:rsidRPr="00EF42EE">
              <w:rPr>
                <w:rFonts w:ascii="標楷體" w:eastAsia="標楷體" w:hAnsi="標楷體" w:hint="eastAsia"/>
                <w:color w:val="000000" w:themeColor="text1"/>
              </w:rPr>
              <w:t>地點：</w:t>
            </w:r>
            <w:r w:rsidRPr="00EF42EE">
              <w:rPr>
                <w:rFonts w:ascii="標楷體" w:eastAsia="標楷體" w:hAnsi="標楷體" w:cs="標楷體" w:hint="eastAsia"/>
                <w:color w:val="000000" w:themeColor="text1"/>
              </w:rPr>
              <w:t>高雄市政府教育局原住民族教育資源中</w:t>
            </w:r>
          </w:p>
          <w:p w:rsidR="00EF42EE" w:rsidRPr="00EF42EE" w:rsidRDefault="00EF42EE" w:rsidP="00EF42EE">
            <w:pPr>
              <w:jc w:val="both"/>
              <w:rPr>
                <w:rFonts w:ascii="標楷體" w:eastAsia="標楷體" w:hAnsi="標楷體"/>
                <w:color w:val="000000" w:themeColor="text1"/>
              </w:rPr>
            </w:pPr>
            <w:r>
              <w:rPr>
                <w:rFonts w:ascii="標楷體" w:eastAsia="標楷體" w:hAnsi="標楷體" w:cs="標楷體" w:hint="eastAsia"/>
                <w:color w:val="000000" w:themeColor="text1"/>
              </w:rPr>
              <w:t xml:space="preserve">      </w:t>
            </w:r>
            <w:r w:rsidRPr="00EF42EE">
              <w:rPr>
                <w:rFonts w:ascii="標楷體" w:eastAsia="標楷體" w:hAnsi="標楷體" w:cs="標楷體" w:hint="eastAsia"/>
                <w:color w:val="000000" w:themeColor="text1"/>
              </w:rPr>
              <w:t>心</w:t>
            </w:r>
            <w:r w:rsidRPr="00EF42EE">
              <w:rPr>
                <w:rFonts w:ascii="標楷體" w:eastAsia="標楷體" w:hAnsi="標楷體" w:hint="eastAsia"/>
                <w:color w:val="000000" w:themeColor="text1"/>
              </w:rPr>
              <w:t>一樓辦公室</w:t>
            </w:r>
          </w:p>
          <w:p w:rsidR="00B87ADD" w:rsidRPr="001C4E51" w:rsidRDefault="00EF42EE" w:rsidP="00EF42EE">
            <w:pPr>
              <w:jc w:val="both"/>
              <w:rPr>
                <w:rFonts w:ascii="標楷體" w:eastAsia="標楷體" w:hAnsi="標楷體"/>
                <w:color w:val="000000" w:themeColor="text1"/>
              </w:rPr>
            </w:pPr>
            <w:r w:rsidRPr="00EF42EE">
              <w:rPr>
                <w:rFonts w:ascii="標楷體" w:eastAsia="標楷體" w:hAnsi="標楷體" w:hint="eastAsia"/>
                <w:color w:val="000000" w:themeColor="text1"/>
              </w:rPr>
              <w:t>(小港區二</w:t>
            </w:r>
            <w:proofErr w:type="gramStart"/>
            <w:r w:rsidRPr="00EF42EE">
              <w:rPr>
                <w:rFonts w:ascii="標楷體" w:eastAsia="標楷體" w:hAnsi="標楷體" w:hint="eastAsia"/>
                <w:color w:val="000000" w:themeColor="text1"/>
              </w:rPr>
              <w:t>苓</w:t>
            </w:r>
            <w:proofErr w:type="gramEnd"/>
            <w:r w:rsidRPr="00EF42EE">
              <w:rPr>
                <w:rFonts w:ascii="標楷體" w:eastAsia="標楷體" w:hAnsi="標楷體" w:hint="eastAsia"/>
                <w:color w:val="000000" w:themeColor="text1"/>
              </w:rPr>
              <w:t>國民小學-小港區立群路6號)</w:t>
            </w:r>
          </w:p>
        </w:tc>
      </w:tr>
      <w:tr w:rsidR="003E34C6" w:rsidRPr="001C4E51" w:rsidTr="00DA0384">
        <w:trPr>
          <w:trHeight w:val="1549"/>
          <w:jc w:val="center"/>
        </w:trPr>
        <w:tc>
          <w:tcPr>
            <w:tcW w:w="840" w:type="dxa"/>
            <w:tcBorders>
              <w:left w:val="thickThinSmallGap" w:sz="24" w:space="0" w:color="auto"/>
            </w:tcBorders>
            <w:vAlign w:val="center"/>
          </w:tcPr>
          <w:p w:rsidR="003E34C6" w:rsidRPr="001C4E51" w:rsidRDefault="003E34C6" w:rsidP="003E34C6">
            <w:pPr>
              <w:jc w:val="center"/>
              <w:rPr>
                <w:rFonts w:ascii="標楷體" w:eastAsia="標楷體" w:hAnsi="標楷體"/>
                <w:color w:val="000000" w:themeColor="text1"/>
                <w:sz w:val="28"/>
              </w:rPr>
            </w:pPr>
            <w:r w:rsidRPr="001C4E51">
              <w:rPr>
                <w:rFonts w:ascii="標楷體" w:eastAsia="標楷體" w:hAnsi="標楷體" w:hint="eastAsia"/>
                <w:color w:val="000000" w:themeColor="text1"/>
                <w:sz w:val="28"/>
              </w:rPr>
              <w:t>7</w:t>
            </w:r>
          </w:p>
        </w:tc>
        <w:tc>
          <w:tcPr>
            <w:tcW w:w="2510" w:type="dxa"/>
            <w:vAlign w:val="center"/>
          </w:tcPr>
          <w:p w:rsidR="003E34C6" w:rsidRPr="001C4E51" w:rsidRDefault="003E34C6" w:rsidP="003E34C6">
            <w:pPr>
              <w:jc w:val="center"/>
              <w:rPr>
                <w:rFonts w:ascii="標楷體" w:eastAsia="標楷體" w:hAnsi="標楷體"/>
                <w:color w:val="000000" w:themeColor="text1"/>
              </w:rPr>
            </w:pPr>
            <w:r w:rsidRPr="001C4E51">
              <w:rPr>
                <w:rFonts w:ascii="標楷體" w:eastAsia="標楷體" w:hAnsi="標楷體" w:hint="eastAsia"/>
                <w:color w:val="000000" w:themeColor="text1"/>
              </w:rPr>
              <w:t>109年7月14日(二) 下午4時起</w:t>
            </w:r>
          </w:p>
        </w:tc>
        <w:tc>
          <w:tcPr>
            <w:tcW w:w="1837" w:type="dxa"/>
            <w:vAlign w:val="center"/>
          </w:tcPr>
          <w:p w:rsidR="003E34C6" w:rsidRPr="001C4E51" w:rsidRDefault="003E34C6" w:rsidP="003E34C6">
            <w:pPr>
              <w:jc w:val="center"/>
              <w:rPr>
                <w:rFonts w:ascii="標楷體" w:eastAsia="標楷體" w:hAnsi="標楷體"/>
                <w:color w:val="000000" w:themeColor="text1"/>
              </w:rPr>
            </w:pPr>
            <w:r w:rsidRPr="001C4E51">
              <w:rPr>
                <w:rFonts w:ascii="標楷體" w:eastAsia="標楷體" w:hAnsi="標楷體" w:hint="eastAsia"/>
                <w:color w:val="000000" w:themeColor="text1"/>
              </w:rPr>
              <w:t>公告錄取名單</w:t>
            </w:r>
          </w:p>
        </w:tc>
        <w:tc>
          <w:tcPr>
            <w:tcW w:w="5310" w:type="dxa"/>
            <w:tcBorders>
              <w:right w:val="thickThinSmallGap" w:sz="24" w:space="0" w:color="auto"/>
            </w:tcBorders>
            <w:vAlign w:val="center"/>
          </w:tcPr>
          <w:p w:rsidR="00EF42EE" w:rsidRPr="00DA0384" w:rsidRDefault="00EF42EE" w:rsidP="00EF42EE">
            <w:pPr>
              <w:jc w:val="both"/>
              <w:rPr>
                <w:rFonts w:ascii="標楷體" w:eastAsia="標楷體" w:hAnsi="標楷體"/>
                <w:color w:val="000000" w:themeColor="text1"/>
              </w:rPr>
            </w:pPr>
            <w:r w:rsidRPr="00DA0384">
              <w:rPr>
                <w:rFonts w:ascii="標楷體" w:eastAsia="標楷體" w:hAnsi="標楷體" w:hint="eastAsia"/>
                <w:color w:val="000000" w:themeColor="text1"/>
              </w:rPr>
              <w:t>※公告於以下網站:</w:t>
            </w:r>
          </w:p>
          <w:p w:rsidR="00EF42EE" w:rsidRPr="00DA0384" w:rsidRDefault="00EF42EE" w:rsidP="00EF42EE">
            <w:pPr>
              <w:rPr>
                <w:rFonts w:ascii="標楷體" w:eastAsia="標楷體" w:hAnsi="標楷體"/>
                <w:color w:val="000000" w:themeColor="text1"/>
              </w:rPr>
            </w:pPr>
            <w:r w:rsidRPr="00DA0384">
              <w:rPr>
                <w:rFonts w:ascii="標楷體" w:eastAsia="標楷體" w:hAnsi="標楷體" w:hint="eastAsia"/>
                <w:color w:val="000000" w:themeColor="text1"/>
              </w:rPr>
              <w:t>1.高雄市政府教育局網站</w:t>
            </w:r>
            <w:hyperlink r:id="rId15" w:history="1">
              <w:r w:rsidRPr="00DA0384">
                <w:rPr>
                  <w:rStyle w:val="a5"/>
                  <w:rFonts w:ascii="標楷體" w:eastAsia="標楷體" w:hAnsi="標楷體"/>
                </w:rPr>
                <w:t>https://www.kh.edu.tw/</w:t>
              </w:r>
            </w:hyperlink>
          </w:p>
          <w:p w:rsidR="00EF42EE" w:rsidRPr="00DA0384" w:rsidRDefault="00DA0384" w:rsidP="00EF42EE">
            <w:pPr>
              <w:rPr>
                <w:rFonts w:ascii="標楷體" w:eastAsia="標楷體" w:hAnsi="標楷體"/>
                <w:color w:val="000000" w:themeColor="text1"/>
              </w:rPr>
            </w:pPr>
            <w:r w:rsidRPr="00DA0384">
              <w:rPr>
                <w:rFonts w:ascii="標楷體" w:eastAsia="標楷體" w:hAnsi="標楷體" w:hint="eastAsia"/>
                <w:color w:val="000000" w:themeColor="text1"/>
              </w:rPr>
              <w:t>2</w:t>
            </w:r>
            <w:r w:rsidR="00EF42EE" w:rsidRPr="00DA0384">
              <w:rPr>
                <w:rFonts w:ascii="標楷體" w:eastAsia="標楷體" w:hAnsi="標楷體" w:hint="eastAsia"/>
                <w:color w:val="000000" w:themeColor="text1"/>
              </w:rPr>
              <w:t>.高雄市政府教育局原住民族教育資源中心網站</w:t>
            </w:r>
          </w:p>
          <w:p w:rsidR="003E34C6" w:rsidRPr="00DA0384" w:rsidRDefault="00EF42EE" w:rsidP="00EF42EE">
            <w:pPr>
              <w:jc w:val="both"/>
              <w:rPr>
                <w:rFonts w:ascii="標楷體" w:eastAsia="標楷體" w:hAnsi="標楷體"/>
                <w:color w:val="000000" w:themeColor="text1"/>
              </w:rPr>
            </w:pPr>
            <w:r w:rsidRPr="00DA0384">
              <w:t xml:space="preserve"> </w:t>
            </w:r>
            <w:hyperlink r:id="rId16" w:history="1">
              <w:r w:rsidRPr="00DA0384">
                <w:rPr>
                  <w:rStyle w:val="a5"/>
                  <w:rFonts w:ascii="標楷體" w:eastAsia="標楷體" w:hAnsi="標楷體"/>
                </w:rPr>
                <w:t>https://affairs.kh.edu.tw/2134</w:t>
              </w:r>
            </w:hyperlink>
          </w:p>
        </w:tc>
      </w:tr>
      <w:tr w:rsidR="00B87ADD" w:rsidRPr="001C4E51" w:rsidTr="00DA0384">
        <w:trPr>
          <w:trHeight w:val="1058"/>
          <w:jc w:val="center"/>
        </w:trPr>
        <w:tc>
          <w:tcPr>
            <w:tcW w:w="840" w:type="dxa"/>
            <w:tcBorders>
              <w:left w:val="thickThinSmallGap" w:sz="24" w:space="0" w:color="auto"/>
              <w:bottom w:val="thickThinSmallGap" w:sz="24" w:space="0" w:color="auto"/>
            </w:tcBorders>
            <w:vAlign w:val="center"/>
          </w:tcPr>
          <w:p w:rsidR="00B87ADD" w:rsidRPr="001C4E51" w:rsidRDefault="00B87ADD" w:rsidP="00B87ADD">
            <w:pPr>
              <w:jc w:val="center"/>
              <w:rPr>
                <w:rFonts w:ascii="標楷體" w:eastAsia="標楷體" w:hAnsi="標楷體"/>
                <w:color w:val="000000" w:themeColor="text1"/>
              </w:rPr>
            </w:pPr>
            <w:r w:rsidRPr="001C4E51">
              <w:rPr>
                <w:rFonts w:ascii="標楷體" w:eastAsia="標楷體" w:hAnsi="標楷體" w:hint="eastAsia"/>
                <w:color w:val="000000" w:themeColor="text1"/>
              </w:rPr>
              <w:t>8</w:t>
            </w:r>
          </w:p>
        </w:tc>
        <w:tc>
          <w:tcPr>
            <w:tcW w:w="2510" w:type="dxa"/>
            <w:tcBorders>
              <w:bottom w:val="thickThinSmallGap" w:sz="24" w:space="0" w:color="auto"/>
            </w:tcBorders>
            <w:vAlign w:val="center"/>
          </w:tcPr>
          <w:p w:rsidR="00B87ADD" w:rsidRPr="001C4E51" w:rsidRDefault="003E34C6" w:rsidP="003E34C6">
            <w:pPr>
              <w:jc w:val="center"/>
              <w:rPr>
                <w:rFonts w:ascii="標楷體" w:eastAsia="標楷體" w:hAnsi="標楷體"/>
                <w:color w:val="000000" w:themeColor="text1"/>
              </w:rPr>
            </w:pPr>
            <w:r w:rsidRPr="001C4E51">
              <w:rPr>
                <w:rFonts w:ascii="標楷體" w:eastAsia="標楷體" w:hAnsi="標楷體" w:hint="eastAsia"/>
                <w:color w:val="000000" w:themeColor="text1"/>
              </w:rPr>
              <w:t>109年7月15日(三</w:t>
            </w:r>
            <w:r w:rsidR="003B729F">
              <w:rPr>
                <w:rFonts w:ascii="標楷體" w:eastAsia="標楷體" w:hAnsi="標楷體" w:hint="eastAsia"/>
                <w:color w:val="000000" w:themeColor="text1"/>
              </w:rPr>
              <w:t xml:space="preserve">) </w:t>
            </w:r>
            <w:r w:rsidR="00942C72">
              <w:rPr>
                <w:rFonts w:ascii="標楷體" w:eastAsia="標楷體" w:hAnsi="標楷體" w:hint="eastAsia"/>
                <w:color w:val="000000" w:themeColor="text1"/>
              </w:rPr>
              <w:t>上午</w:t>
            </w:r>
            <w:r w:rsidR="003B729F">
              <w:rPr>
                <w:rFonts w:ascii="標楷體" w:eastAsia="標楷體" w:hAnsi="標楷體" w:hint="eastAsia"/>
                <w:color w:val="000000" w:themeColor="text1"/>
              </w:rPr>
              <w:t>10時</w:t>
            </w:r>
          </w:p>
        </w:tc>
        <w:tc>
          <w:tcPr>
            <w:tcW w:w="1837" w:type="dxa"/>
            <w:tcBorders>
              <w:bottom w:val="thickThinSmallGap" w:sz="24" w:space="0" w:color="auto"/>
            </w:tcBorders>
            <w:vAlign w:val="center"/>
          </w:tcPr>
          <w:p w:rsidR="003E34C6" w:rsidRPr="001C4E51" w:rsidRDefault="003E34C6" w:rsidP="003E34C6">
            <w:pPr>
              <w:jc w:val="center"/>
              <w:rPr>
                <w:rFonts w:ascii="標楷體" w:eastAsia="標楷體" w:hAnsi="標楷體"/>
                <w:color w:val="000000" w:themeColor="text1"/>
              </w:rPr>
            </w:pPr>
            <w:r w:rsidRPr="001C4E51">
              <w:rPr>
                <w:rFonts w:ascii="標楷體" w:eastAsia="標楷體" w:hAnsi="標楷體" w:hint="eastAsia"/>
                <w:color w:val="000000" w:themeColor="text1"/>
              </w:rPr>
              <w:t>錄取人員</w:t>
            </w:r>
          </w:p>
          <w:p w:rsidR="00B87ADD" w:rsidRPr="001C4E51" w:rsidRDefault="003E34C6" w:rsidP="003E34C6">
            <w:pPr>
              <w:jc w:val="center"/>
              <w:rPr>
                <w:rFonts w:ascii="標楷體" w:eastAsia="標楷體" w:hAnsi="標楷體"/>
                <w:color w:val="000000" w:themeColor="text1"/>
              </w:rPr>
            </w:pPr>
            <w:r w:rsidRPr="001C4E51">
              <w:rPr>
                <w:rFonts w:ascii="標楷體" w:eastAsia="標楷體" w:hAnsi="標楷體" w:hint="eastAsia"/>
                <w:color w:val="000000" w:themeColor="text1"/>
              </w:rPr>
              <w:t>公開分發</w:t>
            </w:r>
          </w:p>
        </w:tc>
        <w:tc>
          <w:tcPr>
            <w:tcW w:w="5310" w:type="dxa"/>
            <w:tcBorders>
              <w:bottom w:val="thickThinSmallGap" w:sz="24" w:space="0" w:color="auto"/>
              <w:right w:val="thickThinSmallGap" w:sz="24" w:space="0" w:color="auto"/>
            </w:tcBorders>
            <w:vAlign w:val="center"/>
          </w:tcPr>
          <w:p w:rsidR="00EF42EE" w:rsidRDefault="00EF42EE" w:rsidP="00EF42EE">
            <w:pPr>
              <w:jc w:val="both"/>
              <w:rPr>
                <w:rFonts w:ascii="標楷體" w:eastAsia="標楷體" w:hAnsi="標楷體" w:cs="標楷體"/>
                <w:color w:val="000000" w:themeColor="text1"/>
              </w:rPr>
            </w:pPr>
            <w:r w:rsidRPr="00EF42EE">
              <w:rPr>
                <w:rFonts w:ascii="標楷體" w:eastAsia="標楷體" w:hAnsi="標楷體" w:hint="eastAsia"/>
                <w:color w:val="000000" w:themeColor="text1"/>
              </w:rPr>
              <w:t>地點：</w:t>
            </w:r>
            <w:r w:rsidRPr="00EF42EE">
              <w:rPr>
                <w:rFonts w:ascii="標楷體" w:eastAsia="標楷體" w:hAnsi="標楷體" w:cs="標楷體" w:hint="eastAsia"/>
                <w:color w:val="000000" w:themeColor="text1"/>
              </w:rPr>
              <w:t>高雄市政府教育局原住民族教育資源中</w:t>
            </w:r>
          </w:p>
          <w:p w:rsidR="00EF42EE" w:rsidRDefault="00EF42EE" w:rsidP="00EF42EE">
            <w:pPr>
              <w:jc w:val="both"/>
              <w:rPr>
                <w:rFonts w:ascii="標楷體" w:eastAsia="標楷體" w:hAnsi="標楷體"/>
                <w:color w:val="000000" w:themeColor="text1"/>
              </w:rPr>
            </w:pPr>
            <w:r>
              <w:rPr>
                <w:rFonts w:ascii="標楷體" w:eastAsia="標楷體" w:hAnsi="標楷體" w:cs="標楷體" w:hint="eastAsia"/>
                <w:color w:val="000000" w:themeColor="text1"/>
              </w:rPr>
              <w:t xml:space="preserve">      </w:t>
            </w:r>
            <w:r w:rsidRPr="00EF42EE">
              <w:rPr>
                <w:rFonts w:ascii="標楷體" w:eastAsia="標楷體" w:hAnsi="標楷體" w:cs="標楷體" w:hint="eastAsia"/>
                <w:color w:val="000000" w:themeColor="text1"/>
              </w:rPr>
              <w:t>心</w:t>
            </w:r>
            <w:r w:rsidRPr="00EF42EE">
              <w:rPr>
                <w:rFonts w:ascii="標楷體" w:eastAsia="標楷體" w:hAnsi="標楷體" w:hint="eastAsia"/>
                <w:color w:val="000000" w:themeColor="text1"/>
              </w:rPr>
              <w:t>二樓教學區</w:t>
            </w:r>
          </w:p>
          <w:p w:rsidR="00B87ADD" w:rsidRPr="001C4E51" w:rsidRDefault="00EF42EE" w:rsidP="00EF42EE">
            <w:pPr>
              <w:jc w:val="both"/>
              <w:rPr>
                <w:rFonts w:ascii="標楷體" w:eastAsia="標楷體" w:hAnsi="標楷體"/>
                <w:color w:val="000000" w:themeColor="text1"/>
              </w:rPr>
            </w:pPr>
            <w:r w:rsidRPr="00EF42EE">
              <w:rPr>
                <w:rFonts w:ascii="標楷體" w:eastAsia="標楷體" w:hAnsi="標楷體" w:hint="eastAsia"/>
                <w:color w:val="000000" w:themeColor="text1"/>
              </w:rPr>
              <w:t>(小港區二</w:t>
            </w:r>
            <w:proofErr w:type="gramStart"/>
            <w:r w:rsidRPr="00EF42EE">
              <w:rPr>
                <w:rFonts w:ascii="標楷體" w:eastAsia="標楷體" w:hAnsi="標楷體" w:hint="eastAsia"/>
                <w:color w:val="000000" w:themeColor="text1"/>
              </w:rPr>
              <w:t>苓</w:t>
            </w:r>
            <w:proofErr w:type="gramEnd"/>
            <w:r w:rsidRPr="00EF42EE">
              <w:rPr>
                <w:rFonts w:ascii="標楷體" w:eastAsia="標楷體" w:hAnsi="標楷體" w:hint="eastAsia"/>
                <w:color w:val="000000" w:themeColor="text1"/>
              </w:rPr>
              <w:t>國民小學-小港區立群路6號)</w:t>
            </w:r>
          </w:p>
        </w:tc>
      </w:tr>
    </w:tbl>
    <w:p w:rsidR="00DA0384" w:rsidRDefault="00DA0384" w:rsidP="0063177B">
      <w:pPr>
        <w:spacing w:line="276" w:lineRule="auto"/>
        <w:jc w:val="distribute"/>
        <w:rPr>
          <w:rFonts w:ascii="標楷體" w:eastAsia="標楷體" w:hAnsi="標楷體"/>
          <w:b/>
          <w:color w:val="000000" w:themeColor="text1"/>
          <w:sz w:val="28"/>
          <w:szCs w:val="28"/>
        </w:rPr>
      </w:pPr>
    </w:p>
    <w:p w:rsidR="00DA0384" w:rsidRDefault="00DA0384" w:rsidP="0063177B">
      <w:pPr>
        <w:spacing w:line="276" w:lineRule="auto"/>
        <w:jc w:val="distribute"/>
        <w:rPr>
          <w:rFonts w:ascii="標楷體" w:eastAsia="標楷體" w:hAnsi="標楷體"/>
          <w:b/>
          <w:color w:val="000000" w:themeColor="text1"/>
          <w:sz w:val="28"/>
          <w:szCs w:val="28"/>
        </w:rPr>
      </w:pPr>
    </w:p>
    <w:p w:rsidR="0063177B" w:rsidRPr="001C4E51" w:rsidRDefault="0063177B" w:rsidP="0063177B">
      <w:pPr>
        <w:spacing w:line="276" w:lineRule="auto"/>
        <w:jc w:val="distribute"/>
        <w:rPr>
          <w:rFonts w:ascii="標楷體" w:eastAsia="標楷體" w:hAnsi="標楷體"/>
          <w:b/>
          <w:color w:val="000000" w:themeColor="text1"/>
          <w:sz w:val="28"/>
          <w:szCs w:val="28"/>
        </w:rPr>
      </w:pPr>
      <w:r w:rsidRPr="001C4E51">
        <w:rPr>
          <w:rFonts w:ascii="標楷體" w:eastAsia="標楷體" w:hAnsi="標楷體" w:hint="eastAsia"/>
          <w:b/>
          <w:color w:val="000000" w:themeColor="text1"/>
          <w:sz w:val="28"/>
          <w:szCs w:val="28"/>
        </w:rPr>
        <w:lastRenderedPageBreak/>
        <w:t>高雄市 109學年度市立國民中小學專職原住民族語老師聯合甄選簡章</w:t>
      </w:r>
    </w:p>
    <w:p w:rsidR="00EC0D7E" w:rsidRPr="0063177B" w:rsidRDefault="00EC0D7E" w:rsidP="00EC0D7E">
      <w:pPr>
        <w:pStyle w:val="af7"/>
        <w:spacing w:line="360" w:lineRule="exact"/>
        <w:ind w:leftChars="0"/>
        <w:rPr>
          <w:rFonts w:ascii="標楷體" w:eastAsia="標楷體" w:hAnsi="標楷體"/>
          <w:color w:val="000000" w:themeColor="text1"/>
        </w:rPr>
      </w:pPr>
    </w:p>
    <w:p w:rsidR="003E34C6" w:rsidRPr="001C4E51" w:rsidRDefault="00DE2176" w:rsidP="003E34C6">
      <w:pPr>
        <w:pStyle w:val="af7"/>
        <w:numPr>
          <w:ilvl w:val="0"/>
          <w:numId w:val="12"/>
        </w:numPr>
        <w:spacing w:line="360" w:lineRule="exact"/>
        <w:ind w:leftChars="0"/>
        <w:rPr>
          <w:rFonts w:ascii="標楷體" w:eastAsia="標楷體" w:hAnsi="標楷體"/>
          <w:color w:val="000000" w:themeColor="text1"/>
        </w:rPr>
      </w:pPr>
      <w:r w:rsidRPr="001C4E51">
        <w:rPr>
          <w:rFonts w:ascii="標楷體" w:eastAsia="標楷體" w:hAnsi="標楷體" w:hint="eastAsia"/>
          <w:color w:val="000000" w:themeColor="text1"/>
        </w:rPr>
        <w:t>依據：</w:t>
      </w:r>
    </w:p>
    <w:p w:rsidR="004B133A" w:rsidRPr="001C4E51" w:rsidRDefault="004B133A" w:rsidP="004B133A">
      <w:pPr>
        <w:spacing w:line="360" w:lineRule="exact"/>
        <w:ind w:leftChars="100" w:left="240"/>
        <w:rPr>
          <w:rFonts w:ascii="標楷體" w:eastAsia="標楷體" w:hAnsi="標楷體"/>
          <w:color w:val="000000" w:themeColor="text1"/>
        </w:rPr>
      </w:pPr>
      <w:r w:rsidRPr="001C4E51">
        <w:rPr>
          <w:rFonts w:ascii="標楷體" w:eastAsia="標楷體" w:hAnsi="標楷體" w:hint="eastAsia"/>
          <w:color w:val="000000" w:themeColor="text1"/>
        </w:rPr>
        <w:t>一、</w:t>
      </w:r>
      <w:r w:rsidRPr="001C4E51">
        <w:rPr>
          <w:rFonts w:ascii="標楷體" w:eastAsia="標楷體" w:hAnsi="標楷體"/>
          <w:color w:val="000000" w:themeColor="text1"/>
        </w:rPr>
        <w:t>原住民</w:t>
      </w:r>
      <w:r w:rsidRPr="001C4E51">
        <w:rPr>
          <w:rFonts w:ascii="標楷體" w:eastAsia="標楷體" w:hAnsi="標楷體" w:hint="eastAsia"/>
          <w:color w:val="000000" w:themeColor="text1"/>
        </w:rPr>
        <w:t>族語言發展法。</w:t>
      </w:r>
    </w:p>
    <w:p w:rsidR="004B133A" w:rsidRPr="001C4E51" w:rsidRDefault="004B133A" w:rsidP="004B133A">
      <w:pPr>
        <w:spacing w:line="360" w:lineRule="exact"/>
        <w:ind w:leftChars="100" w:left="240"/>
        <w:rPr>
          <w:rFonts w:ascii="標楷體" w:eastAsia="標楷體" w:hAnsi="標楷體"/>
          <w:color w:val="000000" w:themeColor="text1"/>
        </w:rPr>
      </w:pPr>
      <w:r w:rsidRPr="001C4E51">
        <w:rPr>
          <w:rFonts w:ascii="標楷體" w:eastAsia="標楷體" w:hAnsi="標楷體" w:hint="eastAsia"/>
          <w:color w:val="000000" w:themeColor="text1"/>
        </w:rPr>
        <w:t>二、教師法。</w:t>
      </w:r>
    </w:p>
    <w:p w:rsidR="004B133A" w:rsidRPr="001C4E51" w:rsidRDefault="004B133A" w:rsidP="004B133A">
      <w:pPr>
        <w:spacing w:line="360" w:lineRule="exact"/>
        <w:ind w:leftChars="100" w:left="240"/>
        <w:rPr>
          <w:rFonts w:ascii="標楷體" w:eastAsia="標楷體" w:hAnsi="標楷體"/>
          <w:color w:val="000000" w:themeColor="text1"/>
        </w:rPr>
      </w:pPr>
      <w:r w:rsidRPr="001C4E51">
        <w:rPr>
          <w:rFonts w:ascii="標楷體" w:eastAsia="標楷體" w:hAnsi="標楷體" w:hint="eastAsia"/>
          <w:color w:val="000000" w:themeColor="text1"/>
        </w:rPr>
        <w:t>三、</w:t>
      </w:r>
      <w:r w:rsidRPr="001C4E51">
        <w:rPr>
          <w:rFonts w:ascii="標楷體" w:eastAsia="標楷體" w:hAnsi="標楷體"/>
          <w:color w:val="000000" w:themeColor="text1"/>
        </w:rPr>
        <w:t>教育人員任用條例</w:t>
      </w:r>
      <w:r w:rsidRPr="001C4E51">
        <w:rPr>
          <w:rFonts w:ascii="標楷體" w:eastAsia="標楷體" w:hAnsi="標楷體" w:hint="eastAsia"/>
          <w:color w:val="000000" w:themeColor="text1"/>
        </w:rPr>
        <w:t>。</w:t>
      </w:r>
    </w:p>
    <w:p w:rsidR="009C7792" w:rsidRPr="001C4E51" w:rsidRDefault="004B133A" w:rsidP="00835FC4">
      <w:pPr>
        <w:spacing w:line="360" w:lineRule="exact"/>
        <w:ind w:leftChars="100" w:left="240"/>
        <w:rPr>
          <w:rFonts w:ascii="標楷體" w:eastAsia="標楷體" w:hAnsi="標楷體"/>
          <w:color w:val="000000" w:themeColor="text1"/>
        </w:rPr>
      </w:pPr>
      <w:r w:rsidRPr="001C4E51">
        <w:rPr>
          <w:rFonts w:ascii="標楷體" w:eastAsia="標楷體" w:hAnsi="標楷體" w:hint="eastAsia"/>
          <w:color w:val="000000" w:themeColor="text1"/>
        </w:rPr>
        <w:t>四</w:t>
      </w:r>
      <w:r w:rsidR="00DE2176" w:rsidRPr="001C4E51">
        <w:rPr>
          <w:rFonts w:ascii="標楷體" w:eastAsia="標楷體" w:hAnsi="標楷體" w:hint="eastAsia"/>
          <w:color w:val="000000" w:themeColor="text1"/>
        </w:rPr>
        <w:t>、</w:t>
      </w:r>
      <w:r w:rsidR="0099722B" w:rsidRPr="001C4E51">
        <w:rPr>
          <w:rFonts w:ascii="標楷體" w:eastAsia="標楷體" w:hAnsi="標楷體" w:hint="eastAsia"/>
          <w:color w:val="000000" w:themeColor="text1"/>
        </w:rPr>
        <w:t>高級中等以下學校原住民族語老師資格及聘用辦法。</w:t>
      </w:r>
    </w:p>
    <w:p w:rsidR="009C7792" w:rsidRPr="001C4E51" w:rsidRDefault="004B133A" w:rsidP="0098765E">
      <w:pPr>
        <w:spacing w:line="360" w:lineRule="exact"/>
        <w:ind w:leftChars="100" w:left="240"/>
        <w:rPr>
          <w:rFonts w:ascii="標楷體" w:eastAsia="標楷體" w:hAnsi="標楷體"/>
          <w:color w:val="000000" w:themeColor="text1"/>
        </w:rPr>
      </w:pPr>
      <w:r w:rsidRPr="001C4E51">
        <w:rPr>
          <w:rFonts w:ascii="標楷體" w:eastAsia="標楷體" w:hAnsi="標楷體" w:hint="eastAsia"/>
          <w:color w:val="000000" w:themeColor="text1"/>
        </w:rPr>
        <w:t>五</w:t>
      </w:r>
      <w:r w:rsidR="003E34C6" w:rsidRPr="001C4E51">
        <w:rPr>
          <w:rFonts w:ascii="標楷體" w:eastAsia="標楷體" w:hAnsi="標楷體" w:hint="eastAsia"/>
          <w:color w:val="000000" w:themeColor="text1"/>
        </w:rPr>
        <w:t>、高雄市</w:t>
      </w:r>
      <w:r w:rsidR="005F268D" w:rsidRPr="001C4E51">
        <w:rPr>
          <w:rFonts w:ascii="標楷體" w:eastAsia="標楷體" w:hAnsi="標楷體" w:hint="eastAsia"/>
          <w:color w:val="000000" w:themeColor="text1"/>
        </w:rPr>
        <w:t>109</w:t>
      </w:r>
      <w:proofErr w:type="gramStart"/>
      <w:r w:rsidR="009C7792" w:rsidRPr="001C4E51">
        <w:rPr>
          <w:rFonts w:ascii="標楷體" w:eastAsia="標楷體" w:hAnsi="標楷體" w:hint="eastAsia"/>
          <w:color w:val="000000" w:themeColor="text1"/>
        </w:rPr>
        <w:t>學年度</w:t>
      </w:r>
      <w:r w:rsidR="003E34C6" w:rsidRPr="001C4E51">
        <w:rPr>
          <w:rFonts w:ascii="標楷體" w:eastAsia="標楷體" w:hAnsi="標楷體" w:hint="eastAsia"/>
          <w:color w:val="000000" w:themeColor="text1"/>
        </w:rPr>
        <w:t>市立</w:t>
      </w:r>
      <w:r w:rsidR="003E34C6" w:rsidRPr="001C4E51">
        <w:rPr>
          <w:rFonts w:ascii="標楷體" w:eastAsia="標楷體" w:hAnsi="標楷體"/>
          <w:color w:val="000000" w:themeColor="text1"/>
        </w:rPr>
        <w:t>國</w:t>
      </w:r>
      <w:proofErr w:type="gramEnd"/>
      <w:r w:rsidR="003E34C6" w:rsidRPr="001C4E51">
        <w:rPr>
          <w:rFonts w:ascii="標楷體" w:eastAsia="標楷體" w:hAnsi="標楷體"/>
          <w:color w:val="000000" w:themeColor="text1"/>
        </w:rPr>
        <w:t>中小</w:t>
      </w:r>
      <w:r w:rsidR="003E34C6" w:rsidRPr="001C4E51">
        <w:rPr>
          <w:rFonts w:ascii="標楷體" w:eastAsia="標楷體" w:hAnsi="標楷體" w:hint="eastAsia"/>
          <w:color w:val="000000" w:themeColor="text1"/>
        </w:rPr>
        <w:t>專職族語老師聯合甄選會</w:t>
      </w:r>
      <w:r w:rsidR="00942C72">
        <w:rPr>
          <w:rFonts w:ascii="標楷體" w:eastAsia="標楷體" w:hAnsi="標楷體" w:hint="eastAsia"/>
          <w:color w:val="000000" w:themeColor="text1"/>
        </w:rPr>
        <w:t>第一次會議</w:t>
      </w:r>
      <w:r w:rsidR="009C7792" w:rsidRPr="001C4E51">
        <w:rPr>
          <w:rFonts w:ascii="標楷體" w:eastAsia="標楷體" w:hAnsi="標楷體" w:hint="eastAsia"/>
          <w:color w:val="000000" w:themeColor="text1"/>
        </w:rPr>
        <w:t>決議。</w:t>
      </w:r>
    </w:p>
    <w:p w:rsidR="00384D6F" w:rsidRPr="001C4E51" w:rsidRDefault="00384D6F" w:rsidP="0098765E">
      <w:pPr>
        <w:spacing w:line="360" w:lineRule="exact"/>
        <w:rPr>
          <w:rFonts w:ascii="標楷體" w:eastAsia="標楷體" w:hAnsi="標楷體"/>
          <w:color w:val="000000" w:themeColor="text1"/>
        </w:rPr>
      </w:pPr>
      <w:bookmarkStart w:id="0" w:name="_GoBack"/>
      <w:bookmarkEnd w:id="0"/>
    </w:p>
    <w:p w:rsidR="00E81B7E" w:rsidRPr="001C4E51" w:rsidRDefault="00DE2176" w:rsidP="0098765E">
      <w:pPr>
        <w:spacing w:line="360" w:lineRule="exact"/>
        <w:rPr>
          <w:rFonts w:ascii="標楷體" w:eastAsia="標楷體" w:hAnsi="標楷體"/>
          <w:color w:val="000000" w:themeColor="text1"/>
        </w:rPr>
      </w:pPr>
      <w:r w:rsidRPr="001C4E51">
        <w:rPr>
          <w:rFonts w:ascii="標楷體" w:eastAsia="標楷體" w:hAnsi="標楷體" w:hint="eastAsia"/>
          <w:color w:val="000000" w:themeColor="text1"/>
        </w:rPr>
        <w:t>貳、</w:t>
      </w:r>
      <w:r w:rsidR="00BA15BB" w:rsidRPr="001C4E51">
        <w:rPr>
          <w:rFonts w:ascii="標楷體" w:eastAsia="標楷體" w:hAnsi="標楷體" w:hint="eastAsia"/>
          <w:color w:val="000000" w:themeColor="text1"/>
        </w:rPr>
        <w:t>報名資格</w:t>
      </w:r>
      <w:r w:rsidR="006D0661" w:rsidRPr="001C4E51">
        <w:rPr>
          <w:rFonts w:ascii="標楷體" w:eastAsia="標楷體" w:hAnsi="標楷體" w:hint="eastAsia"/>
          <w:color w:val="000000" w:themeColor="text1"/>
        </w:rPr>
        <w:t>：</w:t>
      </w:r>
    </w:p>
    <w:p w:rsidR="00566E06" w:rsidRPr="001C4E51" w:rsidRDefault="00BA15BB" w:rsidP="0098765E">
      <w:pPr>
        <w:spacing w:line="360" w:lineRule="exact"/>
        <w:ind w:leftChars="100" w:left="720" w:hangingChars="200" w:hanging="480"/>
        <w:rPr>
          <w:rFonts w:ascii="標楷體" w:eastAsia="標楷體" w:hAnsi="標楷體"/>
          <w:color w:val="000000" w:themeColor="text1"/>
        </w:rPr>
      </w:pPr>
      <w:r w:rsidRPr="001C4E51">
        <w:rPr>
          <w:rFonts w:ascii="標楷體" w:eastAsia="標楷體" w:hAnsi="標楷體" w:hint="eastAsia"/>
          <w:color w:val="000000" w:themeColor="text1"/>
        </w:rPr>
        <w:t>一、</w:t>
      </w:r>
      <w:r w:rsidR="00425B4C" w:rsidRPr="001C4E51">
        <w:rPr>
          <w:rFonts w:ascii="標楷體" w:eastAsia="標楷體" w:hAnsi="標楷體"/>
          <w:color w:val="000000" w:themeColor="text1"/>
        </w:rPr>
        <w:t>凡中華民國國民，無「教育人員任用條例」第</w:t>
      </w:r>
      <w:r w:rsidR="00425B4C" w:rsidRPr="001C4E51">
        <w:rPr>
          <w:rFonts w:ascii="標楷體" w:eastAsia="標楷體" w:hAnsi="標楷體" w:hint="eastAsia"/>
          <w:color w:val="000000" w:themeColor="text1"/>
        </w:rPr>
        <w:t>31</w:t>
      </w:r>
      <w:r w:rsidR="00425B4C" w:rsidRPr="001C4E51">
        <w:rPr>
          <w:rFonts w:ascii="標楷體" w:eastAsia="標楷體" w:hAnsi="標楷體"/>
          <w:color w:val="000000" w:themeColor="text1"/>
        </w:rPr>
        <w:t>條、第</w:t>
      </w:r>
      <w:r w:rsidR="00425B4C" w:rsidRPr="001C4E51">
        <w:rPr>
          <w:rFonts w:ascii="標楷體" w:eastAsia="標楷體" w:hAnsi="標楷體" w:hint="eastAsia"/>
          <w:color w:val="000000" w:themeColor="text1"/>
        </w:rPr>
        <w:t>33</w:t>
      </w:r>
      <w:r w:rsidRPr="001C4E51">
        <w:rPr>
          <w:rFonts w:ascii="標楷體" w:eastAsia="標楷體" w:hAnsi="標楷體"/>
          <w:color w:val="000000" w:themeColor="text1"/>
        </w:rPr>
        <w:t>條及「教師</w:t>
      </w:r>
      <w:r w:rsidR="00425B4C" w:rsidRPr="001C4E51">
        <w:rPr>
          <w:rFonts w:ascii="標楷體" w:eastAsia="標楷體" w:hAnsi="標楷體"/>
          <w:color w:val="000000" w:themeColor="text1"/>
        </w:rPr>
        <w:t>法」第</w:t>
      </w:r>
      <w:r w:rsidR="00425B4C" w:rsidRPr="001C4E51">
        <w:rPr>
          <w:rFonts w:ascii="標楷體" w:eastAsia="標楷體" w:hAnsi="標楷體" w:hint="eastAsia"/>
          <w:color w:val="000000" w:themeColor="text1"/>
        </w:rPr>
        <w:t>14</w:t>
      </w:r>
      <w:r w:rsidRPr="001C4E51">
        <w:rPr>
          <w:rFonts w:ascii="標楷體" w:eastAsia="標楷體" w:hAnsi="標楷體"/>
          <w:color w:val="000000" w:themeColor="text1"/>
        </w:rPr>
        <w:t>條第一項各款規定者。</w:t>
      </w:r>
    </w:p>
    <w:p w:rsidR="005067EF" w:rsidRPr="001C4E51" w:rsidRDefault="00464DF2" w:rsidP="0098765E">
      <w:pPr>
        <w:spacing w:line="360" w:lineRule="exact"/>
        <w:ind w:leftChars="100" w:left="720" w:hangingChars="200" w:hanging="480"/>
        <w:rPr>
          <w:rFonts w:ascii="標楷體" w:eastAsia="標楷體" w:hAnsi="標楷體"/>
          <w:color w:val="000000" w:themeColor="text1"/>
        </w:rPr>
      </w:pPr>
      <w:r w:rsidRPr="001C4E51">
        <w:rPr>
          <w:rFonts w:ascii="標楷體" w:eastAsia="標楷體" w:hAnsi="標楷體" w:hint="eastAsia"/>
          <w:color w:val="000000" w:themeColor="text1"/>
        </w:rPr>
        <w:t>二、無</w:t>
      </w:r>
      <w:r w:rsidR="005067EF" w:rsidRPr="001C4E51">
        <w:rPr>
          <w:rFonts w:ascii="標楷體" w:eastAsia="標楷體" w:hAnsi="標楷體" w:hint="eastAsia"/>
          <w:color w:val="000000" w:themeColor="text1"/>
        </w:rPr>
        <w:t>「高級中等以下學校原住民族語老師資格及聘用辦法」第28條</w:t>
      </w:r>
      <w:r w:rsidRPr="001C4E51">
        <w:rPr>
          <w:rFonts w:ascii="標楷體" w:eastAsia="標楷體" w:hAnsi="標楷體" w:hint="eastAsia"/>
          <w:color w:val="000000" w:themeColor="text1"/>
        </w:rPr>
        <w:t>第一項各款</w:t>
      </w:r>
      <w:r w:rsidR="005067EF" w:rsidRPr="001C4E51">
        <w:rPr>
          <w:rFonts w:ascii="標楷體" w:eastAsia="標楷體" w:hAnsi="標楷體" w:hint="eastAsia"/>
          <w:color w:val="000000" w:themeColor="text1"/>
        </w:rPr>
        <w:t>情事者。</w:t>
      </w:r>
    </w:p>
    <w:p w:rsidR="00BA15BB" w:rsidRPr="001C4E51" w:rsidRDefault="00566E06" w:rsidP="0098765E">
      <w:pPr>
        <w:spacing w:line="360" w:lineRule="exact"/>
        <w:ind w:leftChars="100" w:left="720" w:hangingChars="200" w:hanging="480"/>
        <w:rPr>
          <w:rFonts w:ascii="標楷體" w:eastAsia="標楷體" w:hAnsi="標楷體"/>
          <w:color w:val="000000" w:themeColor="text1"/>
        </w:rPr>
      </w:pPr>
      <w:r w:rsidRPr="001C4E51">
        <w:rPr>
          <w:rFonts w:ascii="標楷體" w:eastAsia="標楷體" w:hAnsi="標楷體" w:hint="eastAsia"/>
          <w:color w:val="000000" w:themeColor="text1"/>
        </w:rPr>
        <w:t>三</w:t>
      </w:r>
      <w:r w:rsidR="00BA15BB" w:rsidRPr="001C4E51">
        <w:rPr>
          <w:rFonts w:ascii="標楷體" w:eastAsia="標楷體" w:hAnsi="標楷體" w:hint="eastAsia"/>
          <w:color w:val="000000" w:themeColor="text1"/>
        </w:rPr>
        <w:t>、</w:t>
      </w:r>
      <w:r w:rsidR="0075082A" w:rsidRPr="001C4E51">
        <w:rPr>
          <w:rFonts w:ascii="標楷體" w:eastAsia="標楷體" w:hAnsi="標楷體" w:hint="eastAsia"/>
          <w:color w:val="000000" w:themeColor="text1"/>
        </w:rPr>
        <w:t>考生</w:t>
      </w:r>
      <w:r w:rsidR="00BA15BB" w:rsidRPr="001C4E51">
        <w:rPr>
          <w:rFonts w:ascii="標楷體" w:eastAsia="標楷體" w:hAnsi="標楷體"/>
          <w:color w:val="000000" w:themeColor="text1"/>
        </w:rPr>
        <w:t>應同時具備</w:t>
      </w:r>
      <w:r w:rsidRPr="001C4E51">
        <w:rPr>
          <w:rFonts w:ascii="標楷體" w:eastAsia="標楷體" w:hAnsi="標楷體" w:hint="eastAsia"/>
          <w:color w:val="000000" w:themeColor="text1"/>
        </w:rPr>
        <w:t>下列</w:t>
      </w:r>
      <w:r w:rsidR="004610E0" w:rsidRPr="001C4E51">
        <w:rPr>
          <w:rFonts w:ascii="標楷體" w:eastAsia="標楷體" w:hAnsi="標楷體" w:hint="eastAsia"/>
          <w:color w:val="000000" w:themeColor="text1"/>
        </w:rPr>
        <w:t>欲報名甄選類別之</w:t>
      </w:r>
      <w:r w:rsidR="00DE2176" w:rsidRPr="001C4E51">
        <w:rPr>
          <w:rFonts w:ascii="標楷體" w:eastAsia="標楷體" w:hAnsi="標楷體" w:hint="eastAsia"/>
          <w:color w:val="000000" w:themeColor="text1"/>
        </w:rPr>
        <w:t>該</w:t>
      </w:r>
      <w:r w:rsidR="004610E0" w:rsidRPr="001C4E51">
        <w:rPr>
          <w:rFonts w:ascii="標楷體" w:eastAsia="標楷體" w:hAnsi="標楷體" w:hint="eastAsia"/>
          <w:color w:val="000000" w:themeColor="text1"/>
        </w:rPr>
        <w:t>族語</w:t>
      </w:r>
      <w:r w:rsidR="00BA15BB" w:rsidRPr="001C4E51">
        <w:rPr>
          <w:rFonts w:ascii="標楷體" w:eastAsia="標楷體" w:hAnsi="標楷體"/>
          <w:color w:val="000000" w:themeColor="text1"/>
        </w:rPr>
        <w:t>資格：</w:t>
      </w:r>
    </w:p>
    <w:p w:rsidR="005067EF" w:rsidRPr="001C4E51" w:rsidRDefault="0075082A" w:rsidP="0098765E">
      <w:pPr>
        <w:pBdr>
          <w:top w:val="nil"/>
          <w:left w:val="nil"/>
          <w:bottom w:val="nil"/>
          <w:right w:val="nil"/>
          <w:between w:val="nil"/>
        </w:pBdr>
        <w:spacing w:line="360" w:lineRule="exact"/>
        <w:ind w:leftChars="300" w:left="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考生</w:t>
      </w:r>
      <w:r w:rsidR="00185E4C" w:rsidRPr="001C4E51">
        <w:rPr>
          <w:rFonts w:ascii="標楷體" w:eastAsia="標楷體" w:hAnsi="標楷體" w:cs="標楷體" w:hint="eastAsia"/>
          <w:color w:val="000000" w:themeColor="text1"/>
        </w:rPr>
        <w:t>應取得原住民族委員會中華民國102年12月31日以前核發之原住民族語言能力認證考試合格證書，或103年1月1</w:t>
      </w:r>
      <w:r w:rsidR="005067EF" w:rsidRPr="001C4E51">
        <w:rPr>
          <w:rFonts w:ascii="標楷體" w:eastAsia="標楷體" w:hAnsi="標楷體" w:cs="標楷體" w:hint="eastAsia"/>
          <w:color w:val="000000" w:themeColor="text1"/>
        </w:rPr>
        <w:t>日以後核發之原住民族語言能力認證測驗高級以上合格證書，並具備下列各款資格之</w:t>
      </w:r>
      <w:proofErr w:type="gramStart"/>
      <w:r w:rsidR="005067EF" w:rsidRPr="001C4E51">
        <w:rPr>
          <w:rFonts w:ascii="標楷體" w:eastAsia="標楷體" w:hAnsi="標楷體" w:cs="標楷體" w:hint="eastAsia"/>
          <w:color w:val="000000" w:themeColor="text1"/>
        </w:rPr>
        <w:t>一</w:t>
      </w:r>
      <w:proofErr w:type="gramEnd"/>
      <w:r w:rsidR="005067EF" w:rsidRPr="001C4E51">
        <w:rPr>
          <w:rFonts w:ascii="標楷體" w:eastAsia="標楷體" w:hAnsi="標楷體" w:cs="標楷體" w:hint="eastAsia"/>
          <w:color w:val="000000" w:themeColor="text1"/>
        </w:rPr>
        <w:t xml:space="preserve">者： </w:t>
      </w:r>
    </w:p>
    <w:p w:rsidR="005067EF" w:rsidRPr="001C4E51" w:rsidRDefault="00DA2565" w:rsidP="0098765E">
      <w:pPr>
        <w:pBdr>
          <w:top w:val="nil"/>
          <w:left w:val="nil"/>
          <w:bottom w:val="nil"/>
          <w:right w:val="nil"/>
          <w:between w:val="nil"/>
        </w:pBdr>
        <w:spacing w:line="360" w:lineRule="exact"/>
        <w:ind w:leftChars="300" w:left="720"/>
        <w:rPr>
          <w:rFonts w:ascii="標楷體" w:eastAsia="標楷體" w:hAnsi="標楷體" w:cs="標楷體"/>
          <w:color w:val="000000" w:themeColor="text1"/>
        </w:rPr>
      </w:pPr>
      <w:r w:rsidRPr="001C4E51">
        <w:rPr>
          <w:rFonts w:ascii="標楷體" w:eastAsia="標楷體" w:hAnsi="標楷體" w:cs="標楷體" w:hint="eastAsia"/>
          <w:color w:val="000000" w:themeColor="text1"/>
        </w:rPr>
        <w:t>(</w:t>
      </w:r>
      <w:proofErr w:type="gramStart"/>
      <w:r w:rsidRPr="001C4E51">
        <w:rPr>
          <w:rFonts w:ascii="標楷體" w:eastAsia="標楷體" w:hAnsi="標楷體" w:cs="標楷體" w:hint="eastAsia"/>
          <w:color w:val="000000" w:themeColor="text1"/>
        </w:rPr>
        <w:t>一</w:t>
      </w:r>
      <w:proofErr w:type="gramEnd"/>
      <w:r w:rsidRPr="001C4E51">
        <w:rPr>
          <w:rFonts w:ascii="標楷體" w:eastAsia="標楷體" w:hAnsi="標楷體" w:cs="標楷體" w:hint="eastAsia"/>
          <w:color w:val="000000" w:themeColor="text1"/>
        </w:rPr>
        <w:t>)</w:t>
      </w:r>
      <w:r w:rsidR="005067EF" w:rsidRPr="001C4E51">
        <w:rPr>
          <w:rFonts w:ascii="標楷體" w:eastAsia="標楷體" w:hAnsi="標楷體" w:cs="標楷體" w:hint="eastAsia"/>
          <w:color w:val="000000" w:themeColor="text1"/>
        </w:rPr>
        <w:t>原住民族委員會核發之原住民族語言能力認證合格人員研習結業證書。</w:t>
      </w:r>
    </w:p>
    <w:p w:rsidR="00C41D9B" w:rsidRPr="001C4E51" w:rsidRDefault="00DA2565" w:rsidP="0098765E">
      <w:pPr>
        <w:pBdr>
          <w:top w:val="nil"/>
          <w:left w:val="nil"/>
          <w:bottom w:val="nil"/>
          <w:right w:val="nil"/>
          <w:between w:val="nil"/>
        </w:pBdr>
        <w:spacing w:line="360" w:lineRule="exact"/>
        <w:ind w:leftChars="300" w:left="720"/>
        <w:rPr>
          <w:rFonts w:ascii="標楷體" w:eastAsia="標楷體" w:hAnsi="標楷體" w:cs="標楷體"/>
          <w:color w:val="000000" w:themeColor="text1"/>
        </w:rPr>
      </w:pPr>
      <w:r w:rsidRPr="001C4E51">
        <w:rPr>
          <w:rFonts w:ascii="標楷體" w:eastAsia="標楷體" w:hAnsi="標楷體" w:cs="標楷體" w:hint="eastAsia"/>
          <w:color w:val="000000" w:themeColor="text1"/>
        </w:rPr>
        <w:t>(二)</w:t>
      </w:r>
      <w:r w:rsidR="005067EF" w:rsidRPr="001C4E51">
        <w:rPr>
          <w:rFonts w:ascii="標楷體" w:eastAsia="標楷體" w:hAnsi="標楷體" w:cs="標楷體" w:hint="eastAsia"/>
          <w:color w:val="000000" w:themeColor="text1"/>
        </w:rPr>
        <w:t>直轄市、縣(市)政府核發之教學支援人員研習合格證書。</w:t>
      </w:r>
    </w:p>
    <w:p w:rsidR="0069143D" w:rsidRPr="001C4E51" w:rsidRDefault="00DA2565" w:rsidP="0098765E">
      <w:pPr>
        <w:pBdr>
          <w:top w:val="nil"/>
          <w:left w:val="nil"/>
          <w:bottom w:val="nil"/>
          <w:right w:val="nil"/>
          <w:between w:val="nil"/>
        </w:pBdr>
        <w:spacing w:line="360" w:lineRule="exact"/>
        <w:ind w:leftChars="300" w:left="720"/>
        <w:rPr>
          <w:rFonts w:ascii="標楷體" w:eastAsia="標楷體" w:hAnsi="標楷體" w:cs="標楷體"/>
          <w:color w:val="000000" w:themeColor="text1"/>
        </w:rPr>
      </w:pPr>
      <w:r w:rsidRPr="001C4E51">
        <w:rPr>
          <w:rFonts w:ascii="標楷體" w:eastAsia="標楷體" w:hAnsi="標楷體" w:cs="標楷體" w:hint="eastAsia"/>
          <w:color w:val="000000" w:themeColor="text1"/>
        </w:rPr>
        <w:t>(三)</w:t>
      </w:r>
      <w:r w:rsidR="005067EF" w:rsidRPr="001C4E51">
        <w:rPr>
          <w:rFonts w:ascii="標楷體" w:eastAsia="標楷體" w:hAnsi="標楷體" w:cs="標楷體" w:hint="eastAsia"/>
          <w:color w:val="000000" w:themeColor="text1"/>
        </w:rPr>
        <w:t>大學校院依原住民族語言師資培育計畫辦理核發之修畢學分證明書。</w:t>
      </w:r>
    </w:p>
    <w:p w:rsidR="00384D6F" w:rsidRPr="001C4E51" w:rsidRDefault="00384D6F" w:rsidP="0098765E">
      <w:pPr>
        <w:spacing w:line="360" w:lineRule="exact"/>
        <w:rPr>
          <w:rFonts w:ascii="標楷體" w:eastAsia="標楷體" w:hAnsi="標楷體"/>
          <w:color w:val="000000" w:themeColor="text1"/>
        </w:rPr>
      </w:pPr>
    </w:p>
    <w:p w:rsidR="00DA32F6" w:rsidRPr="001C4E51" w:rsidRDefault="000F5561" w:rsidP="0098765E">
      <w:pPr>
        <w:spacing w:line="360" w:lineRule="exact"/>
        <w:rPr>
          <w:rFonts w:ascii="標楷體" w:eastAsia="標楷體" w:hAnsi="標楷體"/>
          <w:color w:val="000000" w:themeColor="text1"/>
        </w:rPr>
      </w:pPr>
      <w:r w:rsidRPr="001C4E51">
        <w:rPr>
          <w:rFonts w:ascii="標楷體" w:eastAsia="標楷體" w:hAnsi="標楷體" w:hint="eastAsia"/>
          <w:color w:val="000000" w:themeColor="text1"/>
        </w:rPr>
        <w:t>参</w:t>
      </w:r>
      <w:r w:rsidR="00BA15BB" w:rsidRPr="001C4E51">
        <w:rPr>
          <w:rFonts w:ascii="標楷體" w:eastAsia="標楷體" w:hAnsi="標楷體" w:hint="eastAsia"/>
          <w:color w:val="000000" w:themeColor="text1"/>
        </w:rPr>
        <w:t>、</w:t>
      </w:r>
      <w:r w:rsidR="00DA32F6" w:rsidRPr="001C4E51">
        <w:rPr>
          <w:rFonts w:ascii="標楷體" w:eastAsia="標楷體" w:hAnsi="標楷體" w:hint="eastAsia"/>
          <w:color w:val="000000" w:themeColor="text1"/>
        </w:rPr>
        <w:t>甄選</w:t>
      </w:r>
      <w:r w:rsidR="004B133A" w:rsidRPr="001C4E51">
        <w:rPr>
          <w:rFonts w:ascii="標楷體" w:eastAsia="標楷體" w:hAnsi="標楷體" w:hint="eastAsia"/>
          <w:color w:val="000000" w:themeColor="text1"/>
        </w:rPr>
        <w:t>類科及名額</w:t>
      </w:r>
    </w:p>
    <w:p w:rsidR="00EC0D7E" w:rsidRPr="001C4E51" w:rsidRDefault="00EC0D7E" w:rsidP="0098765E">
      <w:pPr>
        <w:spacing w:line="360" w:lineRule="exact"/>
        <w:rPr>
          <w:rFonts w:ascii="標楷體" w:eastAsia="標楷體" w:hAnsi="標楷體"/>
          <w:color w:val="000000" w:themeColor="text1"/>
        </w:rPr>
      </w:pPr>
    </w:p>
    <w:tbl>
      <w:tblPr>
        <w:tblStyle w:val="ac"/>
        <w:tblW w:w="9776" w:type="dxa"/>
        <w:tblLook w:val="04A0" w:firstRow="1" w:lastRow="0" w:firstColumn="1" w:lastColumn="0" w:noHBand="0" w:noVBand="1"/>
      </w:tblPr>
      <w:tblGrid>
        <w:gridCol w:w="704"/>
        <w:gridCol w:w="3686"/>
        <w:gridCol w:w="1559"/>
        <w:gridCol w:w="850"/>
        <w:gridCol w:w="2977"/>
      </w:tblGrid>
      <w:tr w:rsidR="004B133A" w:rsidRPr="001C4E51" w:rsidTr="00942C72">
        <w:trPr>
          <w:trHeight w:val="508"/>
        </w:trPr>
        <w:tc>
          <w:tcPr>
            <w:tcW w:w="704" w:type="dxa"/>
            <w:shd w:val="clear" w:color="auto" w:fill="D9D9D9" w:themeFill="background1" w:themeFillShade="D9"/>
          </w:tcPr>
          <w:p w:rsidR="004B133A" w:rsidRPr="001C4E51" w:rsidRDefault="004B133A" w:rsidP="004B133A">
            <w:pPr>
              <w:spacing w:line="360" w:lineRule="exact"/>
              <w:jc w:val="center"/>
              <w:rPr>
                <w:rFonts w:ascii="標楷體" w:eastAsia="標楷體" w:hAnsi="標楷體"/>
                <w:b/>
                <w:color w:val="000000" w:themeColor="text1"/>
              </w:rPr>
            </w:pPr>
            <w:r w:rsidRPr="001C4E51">
              <w:rPr>
                <w:rFonts w:ascii="標楷體" w:eastAsia="標楷體" w:hAnsi="標楷體" w:hint="eastAsia"/>
                <w:b/>
                <w:color w:val="000000" w:themeColor="text1"/>
              </w:rPr>
              <w:t>編號</w:t>
            </w:r>
          </w:p>
        </w:tc>
        <w:tc>
          <w:tcPr>
            <w:tcW w:w="3686" w:type="dxa"/>
            <w:shd w:val="clear" w:color="auto" w:fill="D9D9D9" w:themeFill="background1" w:themeFillShade="D9"/>
          </w:tcPr>
          <w:p w:rsidR="004B133A" w:rsidRPr="001C4E51" w:rsidRDefault="004B133A" w:rsidP="004B133A">
            <w:pPr>
              <w:spacing w:line="360" w:lineRule="exact"/>
              <w:jc w:val="center"/>
              <w:rPr>
                <w:rFonts w:ascii="標楷體" w:eastAsia="標楷體" w:hAnsi="標楷體"/>
                <w:b/>
                <w:color w:val="000000" w:themeColor="text1"/>
              </w:rPr>
            </w:pPr>
            <w:proofErr w:type="gramStart"/>
            <w:r w:rsidRPr="001C4E51">
              <w:rPr>
                <w:rFonts w:ascii="標楷體" w:eastAsia="標楷體" w:hAnsi="標楷體" w:hint="eastAsia"/>
                <w:b/>
                <w:color w:val="000000" w:themeColor="text1"/>
              </w:rPr>
              <w:t>主聘學校</w:t>
            </w:r>
            <w:proofErr w:type="gramEnd"/>
            <w:r w:rsidRPr="001C4E51">
              <w:rPr>
                <w:rFonts w:ascii="標楷體" w:eastAsia="標楷體" w:hAnsi="標楷體" w:hint="eastAsia"/>
                <w:b/>
                <w:color w:val="000000" w:themeColor="text1"/>
              </w:rPr>
              <w:t>名稱</w:t>
            </w:r>
          </w:p>
        </w:tc>
        <w:tc>
          <w:tcPr>
            <w:tcW w:w="1559" w:type="dxa"/>
            <w:shd w:val="clear" w:color="auto" w:fill="D9D9D9" w:themeFill="background1" w:themeFillShade="D9"/>
          </w:tcPr>
          <w:p w:rsidR="004B133A" w:rsidRPr="001C4E51" w:rsidRDefault="004B133A" w:rsidP="004B133A">
            <w:pPr>
              <w:spacing w:line="360" w:lineRule="exact"/>
              <w:jc w:val="center"/>
              <w:rPr>
                <w:rFonts w:ascii="標楷體" w:eastAsia="標楷體" w:hAnsi="標楷體"/>
                <w:b/>
                <w:color w:val="000000" w:themeColor="text1"/>
              </w:rPr>
            </w:pPr>
            <w:proofErr w:type="gramStart"/>
            <w:r w:rsidRPr="001C4E51">
              <w:rPr>
                <w:rFonts w:ascii="標楷體" w:eastAsia="標楷體" w:hAnsi="標楷體" w:hint="eastAsia"/>
                <w:b/>
                <w:color w:val="000000" w:themeColor="text1"/>
              </w:rPr>
              <w:t>語別</w:t>
            </w:r>
            <w:proofErr w:type="gramEnd"/>
          </w:p>
        </w:tc>
        <w:tc>
          <w:tcPr>
            <w:tcW w:w="850" w:type="dxa"/>
            <w:shd w:val="clear" w:color="auto" w:fill="D9D9D9" w:themeFill="background1" w:themeFillShade="D9"/>
          </w:tcPr>
          <w:p w:rsidR="004B133A" w:rsidRPr="001C4E51" w:rsidRDefault="004B133A" w:rsidP="004B133A">
            <w:pPr>
              <w:spacing w:line="360" w:lineRule="exact"/>
              <w:jc w:val="center"/>
              <w:rPr>
                <w:rFonts w:ascii="標楷體" w:eastAsia="標楷體" w:hAnsi="標楷體"/>
                <w:b/>
                <w:color w:val="000000" w:themeColor="text1"/>
              </w:rPr>
            </w:pPr>
            <w:r w:rsidRPr="001C4E51">
              <w:rPr>
                <w:rFonts w:ascii="標楷體" w:eastAsia="標楷體" w:hAnsi="標楷體" w:hint="eastAsia"/>
                <w:b/>
                <w:color w:val="000000" w:themeColor="text1"/>
              </w:rPr>
              <w:t>名額</w:t>
            </w:r>
          </w:p>
        </w:tc>
        <w:tc>
          <w:tcPr>
            <w:tcW w:w="2977" w:type="dxa"/>
            <w:shd w:val="clear" w:color="auto" w:fill="D9D9D9" w:themeFill="background1" w:themeFillShade="D9"/>
          </w:tcPr>
          <w:p w:rsidR="004B133A" w:rsidRPr="001C4E51" w:rsidRDefault="004B133A" w:rsidP="004B133A">
            <w:pPr>
              <w:spacing w:line="360" w:lineRule="exact"/>
              <w:jc w:val="center"/>
              <w:rPr>
                <w:rFonts w:ascii="標楷體" w:eastAsia="標楷體" w:hAnsi="標楷體"/>
                <w:b/>
                <w:color w:val="000000" w:themeColor="text1"/>
              </w:rPr>
            </w:pPr>
            <w:r w:rsidRPr="001C4E51">
              <w:rPr>
                <w:rFonts w:ascii="標楷體" w:eastAsia="標楷體" w:hAnsi="標楷體" w:hint="eastAsia"/>
                <w:b/>
                <w:color w:val="000000" w:themeColor="text1"/>
              </w:rPr>
              <w:t>備註</w:t>
            </w:r>
          </w:p>
        </w:tc>
      </w:tr>
      <w:tr w:rsidR="004B133A" w:rsidRPr="001C4E51" w:rsidTr="00942C72">
        <w:trPr>
          <w:trHeight w:val="300"/>
        </w:trPr>
        <w:tc>
          <w:tcPr>
            <w:tcW w:w="704" w:type="dxa"/>
          </w:tcPr>
          <w:p w:rsidR="004B133A" w:rsidRPr="001C4E51" w:rsidRDefault="004B133A" w:rsidP="004B133A">
            <w:pPr>
              <w:spacing w:line="36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1</w:t>
            </w:r>
          </w:p>
        </w:tc>
        <w:tc>
          <w:tcPr>
            <w:tcW w:w="3686" w:type="dxa"/>
          </w:tcPr>
          <w:p w:rsidR="004B133A" w:rsidRPr="001C4E51" w:rsidRDefault="004B133A" w:rsidP="004B133A">
            <w:pPr>
              <w:spacing w:line="360" w:lineRule="exact"/>
              <w:rPr>
                <w:rFonts w:ascii="標楷體" w:eastAsia="標楷體" w:hAnsi="標楷體"/>
                <w:color w:val="000000" w:themeColor="text1"/>
              </w:rPr>
            </w:pPr>
            <w:r w:rsidRPr="001C4E51">
              <w:rPr>
                <w:rFonts w:ascii="標楷體" w:eastAsia="標楷體" w:hAnsi="標楷體" w:hint="eastAsia"/>
                <w:color w:val="000000" w:themeColor="text1"/>
              </w:rPr>
              <w:t>巴楠花部落</w:t>
            </w:r>
            <w:r w:rsidR="00942C72">
              <w:rPr>
                <w:rFonts w:ascii="標楷體" w:eastAsia="標楷體" w:hAnsi="標楷體" w:hint="eastAsia"/>
                <w:color w:val="000000" w:themeColor="text1"/>
              </w:rPr>
              <w:t>國民</w:t>
            </w:r>
            <w:r w:rsidRPr="001C4E51">
              <w:rPr>
                <w:rFonts w:ascii="標楷體" w:eastAsia="標楷體" w:hAnsi="標楷體" w:hint="eastAsia"/>
                <w:color w:val="000000" w:themeColor="text1"/>
              </w:rPr>
              <w:t>中小學(國中部)</w:t>
            </w:r>
          </w:p>
        </w:tc>
        <w:tc>
          <w:tcPr>
            <w:tcW w:w="1559" w:type="dxa"/>
          </w:tcPr>
          <w:p w:rsidR="004B133A" w:rsidRPr="001C4E51" w:rsidRDefault="004B133A" w:rsidP="0082747E">
            <w:pPr>
              <w:spacing w:line="36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布農族語</w:t>
            </w:r>
          </w:p>
        </w:tc>
        <w:tc>
          <w:tcPr>
            <w:tcW w:w="850" w:type="dxa"/>
          </w:tcPr>
          <w:p w:rsidR="004B133A" w:rsidRPr="001C4E51" w:rsidRDefault="004B133A" w:rsidP="004B133A">
            <w:pPr>
              <w:spacing w:line="36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1</w:t>
            </w:r>
          </w:p>
        </w:tc>
        <w:tc>
          <w:tcPr>
            <w:tcW w:w="2977" w:type="dxa"/>
          </w:tcPr>
          <w:p w:rsidR="004B133A" w:rsidRPr="001C4E51" w:rsidRDefault="004B133A" w:rsidP="004B133A">
            <w:pPr>
              <w:spacing w:line="360" w:lineRule="exact"/>
              <w:rPr>
                <w:rFonts w:ascii="標楷體" w:eastAsia="標楷體" w:hAnsi="標楷體"/>
                <w:color w:val="000000" w:themeColor="text1"/>
              </w:rPr>
            </w:pPr>
            <w:r w:rsidRPr="001C4E51">
              <w:rPr>
                <w:rFonts w:ascii="標楷體" w:eastAsia="標楷體" w:hAnsi="標楷體" w:hint="eastAsia"/>
                <w:color w:val="000000" w:themeColor="text1"/>
              </w:rPr>
              <w:t>原住民族實驗學校</w:t>
            </w:r>
          </w:p>
        </w:tc>
      </w:tr>
      <w:tr w:rsidR="004B133A" w:rsidRPr="001C4E51" w:rsidTr="00942C72">
        <w:trPr>
          <w:trHeight w:val="314"/>
        </w:trPr>
        <w:tc>
          <w:tcPr>
            <w:tcW w:w="704" w:type="dxa"/>
          </w:tcPr>
          <w:p w:rsidR="004B133A" w:rsidRPr="001C4E51" w:rsidRDefault="004B133A" w:rsidP="004B133A">
            <w:pPr>
              <w:spacing w:line="36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2</w:t>
            </w:r>
          </w:p>
        </w:tc>
        <w:tc>
          <w:tcPr>
            <w:tcW w:w="3686" w:type="dxa"/>
          </w:tcPr>
          <w:p w:rsidR="004B133A" w:rsidRPr="001C4E51" w:rsidRDefault="004B133A" w:rsidP="004B133A">
            <w:pPr>
              <w:spacing w:line="360" w:lineRule="exact"/>
              <w:rPr>
                <w:rFonts w:ascii="標楷體" w:eastAsia="標楷體" w:hAnsi="標楷體"/>
                <w:color w:val="000000" w:themeColor="text1"/>
              </w:rPr>
            </w:pPr>
            <w:r w:rsidRPr="001C4E51">
              <w:rPr>
                <w:rFonts w:ascii="標楷體" w:eastAsia="標楷體" w:hAnsi="標楷體" w:hint="eastAsia"/>
                <w:color w:val="000000" w:themeColor="text1"/>
              </w:rPr>
              <w:t>巴楠花部落</w:t>
            </w:r>
            <w:r w:rsidR="00942C72">
              <w:rPr>
                <w:rFonts w:ascii="標楷體" w:eastAsia="標楷體" w:hAnsi="標楷體" w:hint="eastAsia"/>
                <w:color w:val="000000" w:themeColor="text1"/>
              </w:rPr>
              <w:t>國民</w:t>
            </w:r>
            <w:r w:rsidRPr="001C4E51">
              <w:rPr>
                <w:rFonts w:ascii="標楷體" w:eastAsia="標楷體" w:hAnsi="標楷體" w:hint="eastAsia"/>
                <w:color w:val="000000" w:themeColor="text1"/>
              </w:rPr>
              <w:t>中小學(國小部)</w:t>
            </w:r>
          </w:p>
        </w:tc>
        <w:tc>
          <w:tcPr>
            <w:tcW w:w="1559" w:type="dxa"/>
          </w:tcPr>
          <w:p w:rsidR="004B133A" w:rsidRPr="001C4E51" w:rsidRDefault="0082747E" w:rsidP="004B133A">
            <w:pPr>
              <w:spacing w:line="360" w:lineRule="exact"/>
              <w:jc w:val="center"/>
              <w:rPr>
                <w:rFonts w:ascii="標楷體" w:eastAsia="標楷體" w:hAnsi="標楷體"/>
                <w:color w:val="000000" w:themeColor="text1"/>
              </w:rPr>
            </w:pPr>
            <w:r>
              <w:rPr>
                <w:rFonts w:ascii="標楷體" w:eastAsia="標楷體" w:hAnsi="標楷體" w:hint="eastAsia"/>
                <w:color w:val="000000" w:themeColor="text1"/>
              </w:rPr>
              <w:t>布農族語</w:t>
            </w:r>
          </w:p>
        </w:tc>
        <w:tc>
          <w:tcPr>
            <w:tcW w:w="850" w:type="dxa"/>
          </w:tcPr>
          <w:p w:rsidR="004B133A" w:rsidRPr="001C4E51" w:rsidRDefault="004B133A" w:rsidP="004B133A">
            <w:pPr>
              <w:spacing w:line="36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1</w:t>
            </w:r>
          </w:p>
        </w:tc>
        <w:tc>
          <w:tcPr>
            <w:tcW w:w="2977" w:type="dxa"/>
          </w:tcPr>
          <w:p w:rsidR="004B133A" w:rsidRPr="001C4E51" w:rsidRDefault="004B133A" w:rsidP="004B133A">
            <w:pPr>
              <w:spacing w:line="360" w:lineRule="exact"/>
              <w:rPr>
                <w:rFonts w:ascii="標楷體" w:eastAsia="標楷體" w:hAnsi="標楷體"/>
                <w:color w:val="000000" w:themeColor="text1"/>
              </w:rPr>
            </w:pPr>
            <w:r w:rsidRPr="001C4E51">
              <w:rPr>
                <w:rFonts w:ascii="標楷體" w:eastAsia="標楷體" w:hAnsi="標楷體" w:hint="eastAsia"/>
                <w:color w:val="000000" w:themeColor="text1"/>
              </w:rPr>
              <w:t>原住民族實驗學校</w:t>
            </w:r>
          </w:p>
        </w:tc>
      </w:tr>
      <w:tr w:rsidR="004B133A" w:rsidRPr="001C4E51" w:rsidTr="00942C72">
        <w:trPr>
          <w:trHeight w:val="300"/>
        </w:trPr>
        <w:tc>
          <w:tcPr>
            <w:tcW w:w="704" w:type="dxa"/>
          </w:tcPr>
          <w:p w:rsidR="004B133A" w:rsidRPr="001C4E51" w:rsidRDefault="004B133A" w:rsidP="004B133A">
            <w:pPr>
              <w:spacing w:line="36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3</w:t>
            </w:r>
          </w:p>
        </w:tc>
        <w:tc>
          <w:tcPr>
            <w:tcW w:w="3686" w:type="dxa"/>
          </w:tcPr>
          <w:p w:rsidR="004B133A" w:rsidRPr="001C4E51" w:rsidRDefault="004B133A" w:rsidP="004B133A">
            <w:pPr>
              <w:spacing w:line="360" w:lineRule="exact"/>
              <w:rPr>
                <w:rFonts w:ascii="標楷體" w:eastAsia="標楷體" w:hAnsi="標楷體"/>
                <w:color w:val="000000" w:themeColor="text1"/>
              </w:rPr>
            </w:pPr>
            <w:r w:rsidRPr="001C4E51">
              <w:rPr>
                <w:rFonts w:ascii="標楷體" w:eastAsia="標楷體" w:hAnsi="標楷體" w:hint="eastAsia"/>
                <w:color w:val="000000" w:themeColor="text1"/>
              </w:rPr>
              <w:t>那瑪夏區民生國民小學</w:t>
            </w:r>
          </w:p>
        </w:tc>
        <w:tc>
          <w:tcPr>
            <w:tcW w:w="1559" w:type="dxa"/>
          </w:tcPr>
          <w:p w:rsidR="004B133A" w:rsidRPr="001C4E51" w:rsidRDefault="004B133A" w:rsidP="0082747E">
            <w:pPr>
              <w:spacing w:line="36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布農族語</w:t>
            </w:r>
          </w:p>
        </w:tc>
        <w:tc>
          <w:tcPr>
            <w:tcW w:w="850" w:type="dxa"/>
          </w:tcPr>
          <w:p w:rsidR="004B133A" w:rsidRPr="001C4E51" w:rsidRDefault="004B133A" w:rsidP="004B133A">
            <w:pPr>
              <w:spacing w:line="36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1</w:t>
            </w:r>
          </w:p>
        </w:tc>
        <w:tc>
          <w:tcPr>
            <w:tcW w:w="2977" w:type="dxa"/>
          </w:tcPr>
          <w:p w:rsidR="004B133A" w:rsidRPr="001C4E51" w:rsidRDefault="004B133A" w:rsidP="004B133A">
            <w:pPr>
              <w:spacing w:line="360" w:lineRule="exact"/>
              <w:rPr>
                <w:rFonts w:ascii="標楷體" w:eastAsia="標楷體" w:hAnsi="標楷體"/>
                <w:color w:val="000000" w:themeColor="text1"/>
              </w:rPr>
            </w:pPr>
            <w:r w:rsidRPr="001C4E51">
              <w:rPr>
                <w:rFonts w:ascii="標楷體" w:eastAsia="標楷體" w:hAnsi="標楷體" w:hint="eastAsia"/>
                <w:color w:val="000000" w:themeColor="text1"/>
              </w:rPr>
              <w:t>由那瑪夏區那瑪夏國中、民生國小、民權國小等三所學校共聘</w:t>
            </w:r>
          </w:p>
        </w:tc>
      </w:tr>
    </w:tbl>
    <w:p w:rsidR="00DA32F6" w:rsidRPr="001C4E51" w:rsidRDefault="00B43CBB" w:rsidP="00384D6F">
      <w:pPr>
        <w:spacing w:line="320" w:lineRule="exact"/>
        <w:jc w:val="center"/>
        <w:rPr>
          <w:rFonts w:ascii="標楷體" w:eastAsia="標楷體" w:hAnsi="標楷體"/>
          <w:color w:val="000000" w:themeColor="text1"/>
        </w:rPr>
      </w:pPr>
      <w:r w:rsidRPr="001C4E51">
        <w:rPr>
          <w:rFonts w:ascii="標楷體" w:eastAsia="標楷體" w:hAnsi="標楷體" w:hint="eastAsia"/>
          <w:color w:val="000000" w:themeColor="text1"/>
        </w:rPr>
        <w:t>備註：</w:t>
      </w:r>
      <w:proofErr w:type="gramStart"/>
      <w:r w:rsidR="00384D6F" w:rsidRPr="001C4E51">
        <w:rPr>
          <w:rFonts w:ascii="標楷體" w:eastAsia="標楷體" w:hAnsi="標楷體" w:hint="eastAsia"/>
          <w:color w:val="000000" w:themeColor="text1"/>
        </w:rPr>
        <w:t>以上</w:t>
      </w:r>
      <w:r w:rsidR="00522C12" w:rsidRPr="001C4E51">
        <w:rPr>
          <w:rFonts w:ascii="標楷體" w:eastAsia="標楷體" w:hAnsi="標楷體" w:hint="eastAsia"/>
          <w:color w:val="000000" w:themeColor="text1"/>
        </w:rPr>
        <w:t>語</w:t>
      </w:r>
      <w:r w:rsidR="00DA32F6" w:rsidRPr="001C4E51">
        <w:rPr>
          <w:rFonts w:ascii="標楷體" w:eastAsia="標楷體" w:hAnsi="標楷體"/>
          <w:color w:val="000000" w:themeColor="text1"/>
        </w:rPr>
        <w:t>別除</w:t>
      </w:r>
      <w:proofErr w:type="gramEnd"/>
      <w:r w:rsidR="00DA32F6" w:rsidRPr="001C4E51">
        <w:rPr>
          <w:rFonts w:ascii="標楷體" w:eastAsia="標楷體" w:hAnsi="標楷體"/>
          <w:color w:val="000000" w:themeColor="text1"/>
        </w:rPr>
        <w:t>正取名額外均備取若干名。</w:t>
      </w:r>
    </w:p>
    <w:p w:rsidR="00384D6F" w:rsidRPr="001C4E51" w:rsidRDefault="00384D6F" w:rsidP="003333A5">
      <w:pPr>
        <w:spacing w:line="360" w:lineRule="exact"/>
        <w:ind w:left="720" w:hangingChars="300" w:hanging="720"/>
        <w:rPr>
          <w:rFonts w:ascii="標楷體" w:eastAsia="標楷體" w:hAnsi="標楷體"/>
          <w:color w:val="000000" w:themeColor="text1"/>
        </w:rPr>
      </w:pPr>
    </w:p>
    <w:p w:rsidR="00EC6DD5" w:rsidRPr="001C4E51" w:rsidRDefault="00B17D42" w:rsidP="003333A5">
      <w:pPr>
        <w:spacing w:line="360" w:lineRule="exact"/>
        <w:ind w:left="720" w:hangingChars="300" w:hanging="720"/>
        <w:rPr>
          <w:rFonts w:ascii="標楷體" w:eastAsia="標楷體" w:hAnsi="標楷體"/>
          <w:color w:val="000000" w:themeColor="text1"/>
        </w:rPr>
      </w:pPr>
      <w:r w:rsidRPr="001C4E51">
        <w:rPr>
          <w:rFonts w:ascii="標楷體" w:eastAsia="標楷體" w:hAnsi="標楷體" w:hint="eastAsia"/>
          <w:color w:val="000000" w:themeColor="text1"/>
        </w:rPr>
        <w:t>肆</w:t>
      </w:r>
      <w:r w:rsidR="00EC6DD5" w:rsidRPr="001C4E51">
        <w:rPr>
          <w:rFonts w:ascii="標楷體" w:eastAsia="標楷體" w:hAnsi="標楷體" w:hint="eastAsia"/>
          <w:color w:val="000000" w:themeColor="text1"/>
        </w:rPr>
        <w:t>、報名</w:t>
      </w:r>
      <w:r w:rsidR="00CD7ACD" w:rsidRPr="001C4E51">
        <w:rPr>
          <w:rFonts w:ascii="標楷體" w:eastAsia="標楷體" w:hAnsi="標楷體" w:hint="eastAsia"/>
          <w:color w:val="000000" w:themeColor="text1"/>
        </w:rPr>
        <w:t>日期及</w:t>
      </w:r>
      <w:r w:rsidR="00EC6DD5" w:rsidRPr="001C4E51">
        <w:rPr>
          <w:rFonts w:ascii="標楷體" w:eastAsia="標楷體" w:hAnsi="標楷體" w:hint="eastAsia"/>
          <w:color w:val="000000" w:themeColor="text1"/>
        </w:rPr>
        <w:t>方式</w:t>
      </w:r>
      <w:r w:rsidR="003333A5" w:rsidRPr="001C4E51">
        <w:rPr>
          <w:rFonts w:ascii="標楷體" w:eastAsia="標楷體" w:hAnsi="標楷體" w:hint="eastAsia"/>
          <w:color w:val="000000" w:themeColor="text1"/>
        </w:rPr>
        <w:t>：</w:t>
      </w:r>
      <w:proofErr w:type="gramStart"/>
      <w:r w:rsidR="003333A5" w:rsidRPr="001C4E51">
        <w:rPr>
          <w:rFonts w:ascii="標楷體" w:eastAsia="標楷體" w:hAnsi="標楷體" w:hint="eastAsia"/>
          <w:color w:val="000000" w:themeColor="text1"/>
        </w:rPr>
        <w:t>採</w:t>
      </w:r>
      <w:proofErr w:type="gramEnd"/>
      <w:r w:rsidR="003333A5" w:rsidRPr="001C4E51">
        <w:rPr>
          <w:rFonts w:ascii="標楷體" w:eastAsia="標楷體" w:hAnsi="標楷體" w:hint="eastAsia"/>
          <w:color w:val="000000" w:themeColor="text1"/>
        </w:rPr>
        <w:t>現場報名，並同時書面審查。</w:t>
      </w:r>
    </w:p>
    <w:p w:rsidR="00942C72" w:rsidRDefault="00EC6DD5" w:rsidP="00EF42EE">
      <w:pPr>
        <w:rPr>
          <w:rFonts w:ascii="標楷體" w:eastAsia="標楷體" w:hAnsi="標楷體"/>
          <w:color w:val="000000" w:themeColor="text1"/>
        </w:rPr>
      </w:pPr>
      <w:r w:rsidRPr="001C4E51">
        <w:rPr>
          <w:rFonts w:ascii="標楷體" w:eastAsia="標楷體" w:hAnsi="標楷體" w:hint="eastAsia"/>
          <w:color w:val="000000" w:themeColor="text1"/>
        </w:rPr>
        <w:t>一、自</w:t>
      </w:r>
      <w:r w:rsidR="005F268D" w:rsidRPr="001C4E51">
        <w:rPr>
          <w:rFonts w:ascii="標楷體" w:eastAsia="標楷體" w:hAnsi="標楷體" w:hint="eastAsia"/>
          <w:color w:val="000000" w:themeColor="text1"/>
        </w:rPr>
        <w:t>109</w:t>
      </w:r>
      <w:r w:rsidRPr="001C4E51">
        <w:rPr>
          <w:rFonts w:ascii="標楷體" w:eastAsia="標楷體" w:hAnsi="標楷體" w:hint="eastAsia"/>
          <w:color w:val="000000" w:themeColor="text1"/>
        </w:rPr>
        <w:t xml:space="preserve"> 年</w:t>
      </w:r>
      <w:r w:rsidR="00384D6F" w:rsidRPr="001C4E51">
        <w:rPr>
          <w:rFonts w:ascii="標楷體" w:eastAsia="標楷體" w:hAnsi="標楷體" w:hint="eastAsia"/>
          <w:color w:val="000000" w:themeColor="text1"/>
        </w:rPr>
        <w:t>6</w:t>
      </w:r>
      <w:r w:rsidRPr="001C4E51">
        <w:rPr>
          <w:rFonts w:ascii="標楷體" w:eastAsia="標楷體" w:hAnsi="標楷體" w:hint="eastAsia"/>
          <w:color w:val="000000" w:themeColor="text1"/>
        </w:rPr>
        <w:t xml:space="preserve"> 月</w:t>
      </w:r>
      <w:r w:rsidR="006D7F87" w:rsidRPr="001C4E51">
        <w:rPr>
          <w:rFonts w:ascii="標楷體" w:eastAsia="標楷體" w:hAnsi="標楷體" w:hint="eastAsia"/>
          <w:color w:val="000000" w:themeColor="text1"/>
        </w:rPr>
        <w:t>2</w:t>
      </w:r>
      <w:r w:rsidR="00384D6F" w:rsidRPr="001C4E51">
        <w:rPr>
          <w:rFonts w:ascii="標楷體" w:eastAsia="標楷體" w:hAnsi="標楷體" w:hint="eastAsia"/>
          <w:color w:val="000000" w:themeColor="text1"/>
        </w:rPr>
        <w:t>9日（星期</w:t>
      </w:r>
      <w:r w:rsidR="009541FC" w:rsidRPr="001C4E51">
        <w:rPr>
          <w:rFonts w:ascii="標楷體" w:eastAsia="標楷體" w:hAnsi="標楷體" w:hint="eastAsia"/>
          <w:color w:val="000000" w:themeColor="text1"/>
        </w:rPr>
        <w:t>一</w:t>
      </w:r>
      <w:r w:rsidRPr="001C4E51">
        <w:rPr>
          <w:rFonts w:ascii="標楷體" w:eastAsia="標楷體" w:hAnsi="標楷體" w:hint="eastAsia"/>
          <w:color w:val="000000" w:themeColor="text1"/>
        </w:rPr>
        <w:t>）</w:t>
      </w:r>
      <w:r w:rsidR="00942C72">
        <w:rPr>
          <w:rFonts w:ascii="標楷體" w:eastAsia="標楷體" w:hAnsi="標楷體" w:hint="eastAsia"/>
          <w:color w:val="000000" w:themeColor="text1"/>
        </w:rPr>
        <w:t>上午</w:t>
      </w:r>
      <w:r w:rsidR="00384D6F" w:rsidRPr="001C4E51">
        <w:rPr>
          <w:rFonts w:ascii="標楷體" w:eastAsia="標楷體" w:hAnsi="標楷體" w:hint="eastAsia"/>
          <w:color w:val="000000" w:themeColor="text1"/>
        </w:rPr>
        <w:t>9</w:t>
      </w:r>
      <w:r w:rsidR="00003232" w:rsidRPr="001C4E51">
        <w:rPr>
          <w:rFonts w:ascii="標楷體" w:eastAsia="標楷體" w:hAnsi="標楷體" w:hint="eastAsia"/>
          <w:color w:val="000000" w:themeColor="text1"/>
        </w:rPr>
        <w:t>時起，</w:t>
      </w:r>
      <w:r w:rsidR="00EF42EE" w:rsidRPr="00EF42EE">
        <w:rPr>
          <w:rFonts w:ascii="標楷體" w:eastAsia="標楷體" w:hAnsi="標楷體" w:hint="eastAsia"/>
          <w:color w:val="000000" w:themeColor="text1"/>
        </w:rPr>
        <w:t>請</w:t>
      </w:r>
      <w:proofErr w:type="gramStart"/>
      <w:r w:rsidR="00EF42EE" w:rsidRPr="00EF42EE">
        <w:rPr>
          <w:rFonts w:ascii="標楷體" w:eastAsia="標楷體" w:hAnsi="標楷體" w:hint="eastAsia"/>
          <w:color w:val="000000" w:themeColor="text1"/>
        </w:rPr>
        <w:t>逕</w:t>
      </w:r>
      <w:proofErr w:type="gramEnd"/>
      <w:r w:rsidR="00EF42EE" w:rsidRPr="00EF42EE">
        <w:rPr>
          <w:rFonts w:ascii="標楷體" w:eastAsia="標楷體" w:hAnsi="標楷體" w:hint="eastAsia"/>
          <w:color w:val="000000" w:themeColor="text1"/>
        </w:rPr>
        <w:t>至以下網站下載使用，</w:t>
      </w:r>
      <w:proofErr w:type="gramStart"/>
      <w:r w:rsidR="00EF42EE" w:rsidRPr="00EF42EE">
        <w:rPr>
          <w:rFonts w:ascii="標楷體" w:eastAsia="標楷體" w:hAnsi="標楷體" w:hint="eastAsia"/>
          <w:color w:val="000000" w:themeColor="text1"/>
        </w:rPr>
        <w:t>不</w:t>
      </w:r>
      <w:proofErr w:type="gramEnd"/>
      <w:r w:rsidR="00EF42EE" w:rsidRPr="00EF42EE">
        <w:rPr>
          <w:rFonts w:ascii="標楷體" w:eastAsia="標楷體" w:hAnsi="標楷體" w:hint="eastAsia"/>
          <w:color w:val="000000" w:themeColor="text1"/>
        </w:rPr>
        <w:t>另販</w:t>
      </w:r>
    </w:p>
    <w:p w:rsidR="00EF42EE" w:rsidRPr="00EF42EE" w:rsidRDefault="00942C72" w:rsidP="00EF42EE">
      <w:pPr>
        <w:rPr>
          <w:rFonts w:ascii="標楷體" w:eastAsia="標楷體" w:hAnsi="標楷體"/>
          <w:color w:val="000000" w:themeColor="text1"/>
        </w:rPr>
      </w:pPr>
      <w:r>
        <w:rPr>
          <w:rFonts w:ascii="標楷體" w:eastAsia="標楷體" w:hAnsi="標楷體" w:hint="eastAsia"/>
          <w:color w:val="000000" w:themeColor="text1"/>
        </w:rPr>
        <w:t xml:space="preserve">    </w:t>
      </w:r>
      <w:r w:rsidR="00EF42EE" w:rsidRPr="00EF42EE">
        <w:rPr>
          <w:rFonts w:ascii="標楷體" w:eastAsia="標楷體" w:hAnsi="標楷體" w:hint="eastAsia"/>
          <w:color w:val="000000" w:themeColor="text1"/>
        </w:rPr>
        <w:t>售:</w:t>
      </w:r>
    </w:p>
    <w:p w:rsidR="007874FD" w:rsidRPr="007874FD" w:rsidRDefault="00EF42EE" w:rsidP="00EF42EE">
      <w:pPr>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w:t>
      </w:r>
      <w:r w:rsidR="007874FD">
        <w:rPr>
          <w:rFonts w:ascii="標楷體" w:eastAsia="標楷體" w:hAnsi="標楷體" w:hint="eastAsia"/>
          <w:color w:val="000000" w:themeColor="text1"/>
        </w:rPr>
        <w:t>高雄市政府教育局</w:t>
      </w:r>
      <w:hyperlink r:id="rId17" w:history="1">
        <w:r w:rsidRPr="00EF42EE">
          <w:rPr>
            <w:rStyle w:val="a5"/>
            <w:rFonts w:ascii="標楷體" w:eastAsia="標楷體" w:hAnsi="標楷體"/>
          </w:rPr>
          <w:t>https://www.kh.edu.tw/</w:t>
        </w:r>
      </w:hyperlink>
    </w:p>
    <w:p w:rsidR="00DA0384" w:rsidRDefault="007874FD" w:rsidP="007874FD">
      <w:pPr>
        <w:rPr>
          <w:rFonts w:ascii="標楷體" w:eastAsia="標楷體" w:hAnsi="標楷體"/>
          <w:b/>
          <w:color w:val="000000" w:themeColor="text1"/>
          <w:sz w:val="22"/>
          <w:szCs w:val="22"/>
        </w:rPr>
      </w:pPr>
      <w:r>
        <w:rPr>
          <w:rFonts w:ascii="標楷體" w:eastAsia="標楷體" w:hAnsi="標楷體" w:hint="eastAsia"/>
          <w:color w:val="000000" w:themeColor="text1"/>
        </w:rPr>
        <w:t xml:space="preserve">    </w:t>
      </w:r>
      <w:r w:rsidR="00EF42EE">
        <w:rPr>
          <w:rFonts w:ascii="標楷體" w:eastAsia="標楷體" w:hAnsi="標楷體" w:hint="eastAsia"/>
          <w:color w:val="000000" w:themeColor="text1"/>
        </w:rPr>
        <w:t>(</w:t>
      </w:r>
      <w:r w:rsidR="00DA0384">
        <w:rPr>
          <w:rFonts w:ascii="標楷體" w:eastAsia="標楷體" w:hAnsi="標楷體" w:hint="eastAsia"/>
          <w:color w:val="000000" w:themeColor="text1"/>
        </w:rPr>
        <w:t>二</w:t>
      </w:r>
      <w:r w:rsidR="00EF42EE">
        <w:rPr>
          <w:rFonts w:ascii="標楷體" w:eastAsia="標楷體" w:hAnsi="標楷體" w:hint="eastAsia"/>
          <w:color w:val="000000" w:themeColor="text1"/>
        </w:rPr>
        <w:t>)</w:t>
      </w:r>
      <w:r>
        <w:rPr>
          <w:rFonts w:ascii="標楷體" w:eastAsia="標楷體" w:hAnsi="標楷體" w:hint="eastAsia"/>
          <w:color w:val="000000" w:themeColor="text1"/>
        </w:rPr>
        <w:t>高雄市政府教育局原住民族教育資源中心</w:t>
      </w:r>
      <w:hyperlink r:id="rId18" w:history="1">
        <w:r w:rsidR="00EF42EE" w:rsidRPr="00EF42EE">
          <w:rPr>
            <w:rStyle w:val="a5"/>
            <w:rFonts w:ascii="標楷體" w:eastAsia="標楷體" w:hAnsi="標楷體"/>
          </w:rPr>
          <w:t>https://affairs.kh.edu.tw/2134</w:t>
        </w:r>
      </w:hyperlink>
      <w:r w:rsidR="00EC6DD5" w:rsidRPr="001C4E51">
        <w:rPr>
          <w:rFonts w:ascii="標楷體" w:eastAsia="標楷體" w:hAnsi="標楷體" w:hint="eastAsia"/>
          <w:color w:val="000000" w:themeColor="text1"/>
        </w:rPr>
        <w:t>二、</w:t>
      </w:r>
      <w:r w:rsidR="00CD7ACD" w:rsidRPr="001C4E51">
        <w:rPr>
          <w:rFonts w:ascii="標楷體" w:eastAsia="標楷體" w:hAnsi="標楷體" w:hint="eastAsia"/>
          <w:color w:val="000000" w:themeColor="text1"/>
        </w:rPr>
        <w:t>報名日期：</w:t>
      </w:r>
      <w:r w:rsidR="005F268D" w:rsidRPr="001C4E51">
        <w:rPr>
          <w:rFonts w:ascii="標楷體" w:eastAsia="標楷體" w:hAnsi="標楷體" w:hint="eastAsia"/>
          <w:color w:val="000000" w:themeColor="text1"/>
        </w:rPr>
        <w:t>109</w:t>
      </w:r>
      <w:r w:rsidR="00B62CC4" w:rsidRPr="001C4E51">
        <w:rPr>
          <w:rFonts w:ascii="標楷體" w:eastAsia="標楷體" w:hAnsi="標楷體" w:hint="eastAsia"/>
          <w:color w:val="000000" w:themeColor="text1"/>
        </w:rPr>
        <w:t>年</w:t>
      </w:r>
      <w:r w:rsidR="00384D6F" w:rsidRPr="001C4E51">
        <w:rPr>
          <w:rFonts w:ascii="標楷體" w:eastAsia="標楷體" w:hAnsi="標楷體" w:hint="eastAsia"/>
          <w:color w:val="000000" w:themeColor="text1"/>
        </w:rPr>
        <w:t>7</w:t>
      </w:r>
      <w:r w:rsidR="00B62CC4" w:rsidRPr="001C4E51">
        <w:rPr>
          <w:rFonts w:ascii="標楷體" w:eastAsia="標楷體" w:hAnsi="標楷體" w:hint="eastAsia"/>
          <w:color w:val="000000" w:themeColor="text1"/>
        </w:rPr>
        <w:t>月</w:t>
      </w:r>
      <w:r w:rsidR="00384D6F" w:rsidRPr="001C4E51">
        <w:rPr>
          <w:rFonts w:ascii="標楷體" w:eastAsia="標楷體" w:hAnsi="標楷體" w:hint="eastAsia"/>
          <w:color w:val="000000" w:themeColor="text1"/>
        </w:rPr>
        <w:t>7</w:t>
      </w:r>
      <w:r w:rsidR="00B62CC4" w:rsidRPr="001C4E51">
        <w:rPr>
          <w:rFonts w:ascii="標楷體" w:eastAsia="標楷體" w:hAnsi="標楷體" w:hint="eastAsia"/>
          <w:color w:val="000000" w:themeColor="text1"/>
        </w:rPr>
        <w:t xml:space="preserve">日(星期二) </w:t>
      </w:r>
      <w:r w:rsidR="00942C72">
        <w:rPr>
          <w:rFonts w:ascii="標楷體" w:eastAsia="標楷體" w:hAnsi="標楷體" w:hint="eastAsia"/>
          <w:color w:val="000000" w:themeColor="text1"/>
        </w:rPr>
        <w:t>上午</w:t>
      </w:r>
      <w:r w:rsidR="00B62CC4" w:rsidRPr="001C4E51">
        <w:rPr>
          <w:rFonts w:ascii="標楷體" w:eastAsia="標楷體" w:hAnsi="標楷體" w:hint="eastAsia"/>
          <w:color w:val="000000" w:themeColor="text1"/>
        </w:rPr>
        <w:t>9時</w:t>
      </w:r>
      <w:r w:rsidR="00FD4352">
        <w:rPr>
          <w:rFonts w:ascii="標楷體" w:eastAsia="標楷體" w:hAnsi="標楷體" w:hint="eastAsia"/>
          <w:color w:val="000000" w:themeColor="text1"/>
        </w:rPr>
        <w:t>至</w:t>
      </w:r>
      <w:r w:rsidR="00B62CC4" w:rsidRPr="001C4E51">
        <w:rPr>
          <w:rFonts w:ascii="標楷體" w:eastAsia="標楷體" w:hAnsi="標楷體" w:hint="eastAsia"/>
          <w:color w:val="000000" w:themeColor="text1"/>
        </w:rPr>
        <w:t>12</w:t>
      </w:r>
      <w:r w:rsidR="00F63136" w:rsidRPr="001C4E51">
        <w:rPr>
          <w:rFonts w:ascii="標楷體" w:eastAsia="標楷體" w:hAnsi="標楷體" w:hint="eastAsia"/>
          <w:color w:val="000000" w:themeColor="text1"/>
        </w:rPr>
        <w:t>時，</w:t>
      </w:r>
      <w:r w:rsidR="00942C72">
        <w:rPr>
          <w:rFonts w:ascii="標楷體" w:eastAsia="標楷體" w:hAnsi="標楷體" w:hint="eastAsia"/>
          <w:color w:val="000000" w:themeColor="text1"/>
        </w:rPr>
        <w:t>下午1</w:t>
      </w:r>
      <w:r w:rsidR="00B62CC4" w:rsidRPr="001C4E51">
        <w:rPr>
          <w:rFonts w:ascii="標楷體" w:eastAsia="標楷體" w:hAnsi="標楷體" w:hint="eastAsia"/>
          <w:color w:val="000000" w:themeColor="text1"/>
        </w:rPr>
        <w:t>時至</w:t>
      </w:r>
      <w:r w:rsidR="00942C72">
        <w:rPr>
          <w:rFonts w:ascii="標楷體" w:eastAsia="標楷體" w:hAnsi="標楷體" w:hint="eastAsia"/>
          <w:color w:val="000000" w:themeColor="text1"/>
        </w:rPr>
        <w:t>4</w:t>
      </w:r>
      <w:r w:rsidR="00B62CC4" w:rsidRPr="001C4E51">
        <w:rPr>
          <w:rFonts w:ascii="標楷體" w:eastAsia="標楷體" w:hAnsi="標楷體" w:hint="eastAsia"/>
          <w:color w:val="000000" w:themeColor="text1"/>
        </w:rPr>
        <w:t>時止</w:t>
      </w:r>
      <w:r w:rsidR="00B62CC4" w:rsidRPr="007874FD">
        <w:rPr>
          <w:rFonts w:ascii="標楷體" w:eastAsia="標楷體" w:hAnsi="標楷體" w:hint="eastAsia"/>
          <w:b/>
          <w:color w:val="000000" w:themeColor="text1"/>
          <w:sz w:val="22"/>
          <w:szCs w:val="22"/>
        </w:rPr>
        <w:t>(逾時</w:t>
      </w:r>
    </w:p>
    <w:p w:rsidR="00B62CC4" w:rsidRPr="007874FD" w:rsidRDefault="00DA0384" w:rsidP="007874FD">
      <w:pPr>
        <w:rPr>
          <w:rFonts w:ascii="標楷體" w:eastAsia="標楷體" w:hAnsi="標楷體"/>
          <w:color w:val="000000" w:themeColor="text1"/>
          <w:sz w:val="16"/>
          <w:szCs w:val="16"/>
        </w:rPr>
      </w:pPr>
      <w:r>
        <w:rPr>
          <w:rFonts w:ascii="標楷體" w:eastAsia="標楷體" w:hAnsi="標楷體" w:hint="eastAsia"/>
          <w:b/>
          <w:color w:val="000000" w:themeColor="text1"/>
          <w:sz w:val="22"/>
          <w:szCs w:val="22"/>
        </w:rPr>
        <w:t xml:space="preserve">    </w:t>
      </w:r>
      <w:r w:rsidR="00B62CC4" w:rsidRPr="007874FD">
        <w:rPr>
          <w:rFonts w:ascii="標楷體" w:eastAsia="標楷體" w:hAnsi="標楷體" w:hint="eastAsia"/>
          <w:b/>
          <w:color w:val="000000" w:themeColor="text1"/>
          <w:sz w:val="22"/>
          <w:szCs w:val="22"/>
        </w:rPr>
        <w:t>不受理)</w:t>
      </w:r>
      <w:r w:rsidR="00B62CC4" w:rsidRPr="007874FD">
        <w:rPr>
          <w:rFonts w:ascii="標楷體" w:eastAsia="標楷體" w:hAnsi="標楷體" w:hint="eastAsia"/>
          <w:color w:val="000000" w:themeColor="text1"/>
          <w:sz w:val="16"/>
          <w:szCs w:val="16"/>
        </w:rPr>
        <w:t>。</w:t>
      </w:r>
    </w:p>
    <w:p w:rsidR="00EF025B" w:rsidRPr="001C4E51" w:rsidRDefault="00EC6DD5" w:rsidP="00384D6F">
      <w:pPr>
        <w:spacing w:line="360" w:lineRule="exact"/>
        <w:ind w:leftChars="100" w:left="720" w:hangingChars="200" w:hanging="480"/>
        <w:rPr>
          <w:rFonts w:ascii="標楷體" w:eastAsia="標楷體" w:hAnsi="標楷體"/>
          <w:color w:val="000000" w:themeColor="text1"/>
        </w:rPr>
      </w:pPr>
      <w:r w:rsidRPr="001C4E51">
        <w:rPr>
          <w:rFonts w:ascii="標楷體" w:eastAsia="標楷體" w:hAnsi="標楷體" w:hint="eastAsia"/>
          <w:color w:val="000000" w:themeColor="text1"/>
        </w:rPr>
        <w:lastRenderedPageBreak/>
        <w:t>三、</w:t>
      </w:r>
      <w:r w:rsidRPr="007874FD">
        <w:rPr>
          <w:rFonts w:ascii="標楷體" w:eastAsia="標楷體" w:hAnsi="標楷體" w:hint="eastAsia"/>
          <w:color w:val="000000" w:themeColor="text1"/>
        </w:rPr>
        <w:t>報名地點：</w:t>
      </w:r>
      <w:r w:rsidR="00174EF7" w:rsidRPr="007874FD">
        <w:rPr>
          <w:rFonts w:ascii="標楷體" w:eastAsia="標楷體" w:hAnsi="標楷體" w:hint="eastAsia"/>
        </w:rPr>
        <w:t>高雄市政府教育局</w:t>
      </w:r>
      <w:r w:rsidR="00753A39" w:rsidRPr="007874FD">
        <w:rPr>
          <w:rFonts w:ascii="標楷體" w:eastAsia="標楷體" w:hAnsi="標楷體" w:hint="eastAsia"/>
        </w:rPr>
        <w:t>原</w:t>
      </w:r>
      <w:r w:rsidR="00174EF7" w:rsidRPr="007874FD">
        <w:rPr>
          <w:rFonts w:ascii="標楷體" w:eastAsia="標楷體" w:hAnsi="標楷體" w:hint="eastAsia"/>
        </w:rPr>
        <w:t>住民族教育</w:t>
      </w:r>
      <w:r w:rsidR="00753A39" w:rsidRPr="007874FD">
        <w:rPr>
          <w:rFonts w:ascii="標楷體" w:eastAsia="標楷體" w:hAnsi="標楷體" w:hint="eastAsia"/>
        </w:rPr>
        <w:t>資</w:t>
      </w:r>
      <w:r w:rsidR="00174EF7" w:rsidRPr="007874FD">
        <w:rPr>
          <w:rFonts w:ascii="標楷體" w:eastAsia="標楷體" w:hAnsi="標楷體" w:hint="eastAsia"/>
        </w:rPr>
        <w:t>源</w:t>
      </w:r>
      <w:r w:rsidR="00753A39" w:rsidRPr="007874FD">
        <w:rPr>
          <w:rFonts w:ascii="標楷體" w:eastAsia="標楷體" w:hAnsi="標楷體" w:hint="eastAsia"/>
        </w:rPr>
        <w:t>中心</w:t>
      </w:r>
      <w:r w:rsidR="00753A39" w:rsidRPr="007874FD">
        <w:rPr>
          <w:rFonts w:ascii="標楷體" w:eastAsia="標楷體" w:hAnsi="標楷體" w:hint="eastAsia"/>
          <w:color w:val="000000" w:themeColor="text1"/>
        </w:rPr>
        <w:t>一樓</w:t>
      </w:r>
      <w:r w:rsidR="00753A39" w:rsidRPr="001C4E51">
        <w:rPr>
          <w:rFonts w:ascii="標楷體" w:eastAsia="標楷體" w:hAnsi="標楷體" w:hint="eastAsia"/>
          <w:color w:val="000000" w:themeColor="text1"/>
        </w:rPr>
        <w:t>辦公室</w:t>
      </w:r>
      <w:r w:rsidR="00384D6F" w:rsidRPr="001C4E51">
        <w:rPr>
          <w:rFonts w:ascii="標楷體" w:eastAsia="標楷體" w:hAnsi="標楷體" w:hint="eastAsia"/>
          <w:color w:val="000000" w:themeColor="text1"/>
        </w:rPr>
        <w:t>(小港區二</w:t>
      </w:r>
      <w:proofErr w:type="gramStart"/>
      <w:r w:rsidR="00384D6F" w:rsidRPr="001C4E51">
        <w:rPr>
          <w:rFonts w:ascii="標楷體" w:eastAsia="標楷體" w:hAnsi="標楷體" w:hint="eastAsia"/>
          <w:color w:val="000000" w:themeColor="text1"/>
        </w:rPr>
        <w:t>苓</w:t>
      </w:r>
      <w:proofErr w:type="gramEnd"/>
      <w:r w:rsidR="00384D6F" w:rsidRPr="001C4E51">
        <w:rPr>
          <w:rFonts w:ascii="標楷體" w:eastAsia="標楷體" w:hAnsi="標楷體" w:hint="eastAsia"/>
          <w:color w:val="000000" w:themeColor="text1"/>
        </w:rPr>
        <w:t>國民小學-小港區立群路6號</w:t>
      </w:r>
      <w:r w:rsidR="002C3112" w:rsidRPr="001C4E51">
        <w:rPr>
          <w:rFonts w:ascii="標楷體" w:eastAsia="標楷體" w:hAnsi="標楷體" w:hint="eastAsia"/>
          <w:color w:val="000000" w:themeColor="text1"/>
        </w:rPr>
        <w:t>，</w:t>
      </w:r>
      <w:r w:rsidRPr="001C4E51">
        <w:rPr>
          <w:rFonts w:ascii="標楷體" w:eastAsia="標楷體" w:hAnsi="標楷體" w:hint="eastAsia"/>
          <w:color w:val="000000" w:themeColor="text1"/>
        </w:rPr>
        <w:t>聯絡電話：</w:t>
      </w:r>
      <w:r w:rsidR="00384D6F" w:rsidRPr="001C4E51">
        <w:rPr>
          <w:rFonts w:ascii="標楷體" w:eastAsia="標楷體" w:hAnsi="標楷體" w:hint="eastAsia"/>
          <w:color w:val="000000" w:themeColor="text1"/>
        </w:rPr>
        <w:t>07-8061622</w:t>
      </w:r>
      <w:proofErr w:type="gramStart"/>
      <w:r w:rsidR="002C3112" w:rsidRPr="001C4E51">
        <w:rPr>
          <w:rFonts w:ascii="標楷體" w:eastAsia="標楷體" w:hAnsi="標楷體"/>
          <w:color w:val="000000" w:themeColor="text1"/>
        </w:rPr>
        <w:t>）</w:t>
      </w:r>
      <w:proofErr w:type="gramEnd"/>
      <w:r w:rsidRPr="001C4E51">
        <w:rPr>
          <w:rFonts w:ascii="標楷體" w:eastAsia="標楷體" w:hAnsi="標楷體" w:hint="eastAsia"/>
          <w:color w:val="000000" w:themeColor="text1"/>
        </w:rPr>
        <w:t xml:space="preserve">。   </w:t>
      </w:r>
    </w:p>
    <w:p w:rsidR="00EC6DD5" w:rsidRPr="00DA0384" w:rsidRDefault="00EC6DD5" w:rsidP="0098765E">
      <w:pPr>
        <w:spacing w:line="360" w:lineRule="exact"/>
        <w:ind w:leftChars="100" w:left="720" w:hangingChars="200" w:hanging="480"/>
        <w:rPr>
          <w:rFonts w:ascii="標楷體" w:eastAsia="標楷體" w:hAnsi="標楷體"/>
          <w:color w:val="000000" w:themeColor="text1"/>
        </w:rPr>
      </w:pPr>
      <w:r w:rsidRPr="00DA0384">
        <w:rPr>
          <w:rFonts w:ascii="標楷體" w:eastAsia="標楷體" w:hAnsi="標楷體" w:hint="eastAsia"/>
          <w:color w:val="000000" w:themeColor="text1"/>
        </w:rPr>
        <w:t>四、</w:t>
      </w:r>
      <w:r w:rsidR="00CD7ACD" w:rsidRPr="00DA0384">
        <w:rPr>
          <w:rFonts w:ascii="標楷體" w:eastAsia="標楷體" w:hAnsi="標楷體" w:hint="eastAsia"/>
          <w:color w:val="000000" w:themeColor="text1"/>
        </w:rPr>
        <w:t>報名手續：攜帶報名表件親自或委託辦理(通訊報名不予受理)。</w:t>
      </w:r>
    </w:p>
    <w:p w:rsidR="00714E11" w:rsidRPr="00DA0384" w:rsidRDefault="00DA2565" w:rsidP="0098765E">
      <w:pPr>
        <w:spacing w:line="360" w:lineRule="exact"/>
        <w:ind w:leftChars="300" w:left="1200" w:hangingChars="200" w:hanging="480"/>
        <w:rPr>
          <w:rFonts w:ascii="標楷體" w:eastAsia="標楷體" w:hAnsi="標楷體" w:cs="標楷體"/>
          <w:color w:val="000000" w:themeColor="text1"/>
        </w:rPr>
      </w:pPr>
      <w:r w:rsidRPr="00DA0384">
        <w:rPr>
          <w:rFonts w:ascii="標楷體" w:eastAsia="標楷體" w:hAnsi="標楷體" w:cs="標楷體" w:hint="eastAsia"/>
          <w:color w:val="000000" w:themeColor="text1"/>
        </w:rPr>
        <w:t>(</w:t>
      </w:r>
      <w:proofErr w:type="gramStart"/>
      <w:r w:rsidRPr="00DA0384">
        <w:rPr>
          <w:rFonts w:ascii="標楷體" w:eastAsia="標楷體" w:hAnsi="標楷體" w:cs="標楷體" w:hint="eastAsia"/>
          <w:color w:val="000000" w:themeColor="text1"/>
        </w:rPr>
        <w:t>一</w:t>
      </w:r>
      <w:proofErr w:type="gramEnd"/>
      <w:r w:rsidRPr="00DA0384">
        <w:rPr>
          <w:rFonts w:ascii="標楷體" w:eastAsia="標楷體" w:hAnsi="標楷體" w:cs="標楷體" w:hint="eastAsia"/>
          <w:color w:val="000000" w:themeColor="text1"/>
        </w:rPr>
        <w:t>)</w:t>
      </w:r>
      <w:r w:rsidR="00EC6DD5" w:rsidRPr="00DA0384">
        <w:rPr>
          <w:rFonts w:ascii="標楷體" w:eastAsia="標楷體" w:hAnsi="標楷體" w:cs="標楷體" w:hint="eastAsia"/>
          <w:color w:val="000000" w:themeColor="text1"/>
        </w:rPr>
        <w:t>應繳表件：請將下列資料正本及影本各1份，依格式製作封面目錄表並按順序分別裝訂成冊，正本驗後發還。</w:t>
      </w:r>
    </w:p>
    <w:p w:rsidR="00EC6DD5" w:rsidRPr="001C4E51" w:rsidRDefault="00EC6DD5" w:rsidP="00BE60CE">
      <w:pPr>
        <w:spacing w:line="360" w:lineRule="exact"/>
        <w:ind w:leftChars="473" w:left="1219" w:hangingChars="35" w:hanging="84"/>
        <w:rPr>
          <w:rFonts w:ascii="標楷體" w:eastAsia="標楷體" w:hAnsi="標楷體" w:cs="標楷體"/>
          <w:color w:val="000000" w:themeColor="text1"/>
        </w:rPr>
      </w:pPr>
      <w:r w:rsidRPr="001C4E51">
        <w:rPr>
          <w:rFonts w:ascii="標楷體" w:eastAsia="標楷體" w:hAnsi="標楷體" w:cs="標楷體" w:hint="eastAsia"/>
          <w:color w:val="000000" w:themeColor="text1"/>
        </w:rPr>
        <w:t>1.報名暨</w:t>
      </w:r>
      <w:r w:rsidR="00147F07" w:rsidRPr="001C4E51">
        <w:rPr>
          <w:rFonts w:ascii="標楷體" w:eastAsia="標楷體" w:hAnsi="標楷體" w:cs="標楷體" w:hint="eastAsia"/>
          <w:color w:val="000000" w:themeColor="text1"/>
        </w:rPr>
        <w:t>資歷</w:t>
      </w:r>
      <w:r w:rsidRPr="001C4E51">
        <w:rPr>
          <w:rFonts w:ascii="標楷體" w:eastAsia="標楷體" w:hAnsi="標楷體" w:cs="標楷體" w:hint="eastAsia"/>
          <w:color w:val="000000" w:themeColor="text1"/>
        </w:rPr>
        <w:t>積分審查表(附件一)</w:t>
      </w:r>
      <w:r w:rsidR="00B62CC4" w:rsidRPr="001C4E51">
        <w:rPr>
          <w:rFonts w:ascii="標楷體" w:eastAsia="標楷體" w:hAnsi="標楷體" w:cs="標楷體" w:hint="eastAsia"/>
          <w:color w:val="000000" w:themeColor="text1"/>
        </w:rPr>
        <w:t>。</w:t>
      </w:r>
    </w:p>
    <w:p w:rsidR="00714E11" w:rsidRPr="001C4E51" w:rsidRDefault="00EC6DD5" w:rsidP="00BE60CE">
      <w:pPr>
        <w:spacing w:line="360" w:lineRule="exact"/>
        <w:ind w:leftChars="473" w:left="1219" w:hangingChars="35" w:hanging="84"/>
        <w:rPr>
          <w:rFonts w:ascii="標楷體" w:eastAsia="標楷體" w:hAnsi="標楷體" w:cs="標楷體"/>
          <w:color w:val="000000" w:themeColor="text1"/>
        </w:rPr>
      </w:pPr>
      <w:r w:rsidRPr="001C4E51">
        <w:rPr>
          <w:rFonts w:ascii="標楷體" w:eastAsia="標楷體" w:hAnsi="標楷體" w:cs="標楷體" w:hint="eastAsia"/>
          <w:color w:val="000000" w:themeColor="text1"/>
        </w:rPr>
        <w:t>2.切結書（附件二）。</w:t>
      </w:r>
    </w:p>
    <w:p w:rsidR="00EC6DD5" w:rsidRPr="001C4E51" w:rsidRDefault="00EC6DD5" w:rsidP="00BE60CE">
      <w:pPr>
        <w:spacing w:line="360" w:lineRule="exact"/>
        <w:ind w:leftChars="473" w:left="1219" w:hangingChars="35" w:hanging="84"/>
        <w:rPr>
          <w:rFonts w:ascii="標楷體" w:eastAsia="標楷體" w:hAnsi="標楷體" w:cs="標楷體"/>
          <w:color w:val="000000" w:themeColor="text1"/>
        </w:rPr>
      </w:pPr>
      <w:r w:rsidRPr="001C4E51">
        <w:rPr>
          <w:rFonts w:ascii="標楷體" w:eastAsia="標楷體" w:hAnsi="標楷體" w:cs="標楷體" w:hint="eastAsia"/>
          <w:color w:val="000000" w:themeColor="text1"/>
        </w:rPr>
        <w:t>3.</w:t>
      </w:r>
      <w:r w:rsidR="00FE3BF6" w:rsidRPr="001C4E51">
        <w:rPr>
          <w:rFonts w:ascii="標楷體" w:eastAsia="標楷體" w:hAnsi="標楷體" w:cs="標楷體" w:hint="eastAsia"/>
          <w:color w:val="000000" w:themeColor="text1"/>
        </w:rPr>
        <w:t>基本證明文件</w:t>
      </w:r>
      <w:r w:rsidRPr="001C4E51">
        <w:rPr>
          <w:rFonts w:ascii="標楷體" w:eastAsia="標楷體" w:hAnsi="標楷體" w:cs="標楷體" w:hint="eastAsia"/>
          <w:color w:val="000000" w:themeColor="text1"/>
        </w:rPr>
        <w:t xml:space="preserve">： </w:t>
      </w:r>
    </w:p>
    <w:p w:rsidR="00714E11" w:rsidRPr="001C4E51" w:rsidRDefault="00EC6DD5" w:rsidP="00BE60CE">
      <w:pPr>
        <w:spacing w:line="360" w:lineRule="exact"/>
        <w:ind w:leftChars="508" w:left="1219"/>
        <w:rPr>
          <w:rFonts w:ascii="標楷體" w:eastAsia="標楷體" w:hAnsi="標楷體" w:cs="標楷體"/>
          <w:color w:val="000000" w:themeColor="text1"/>
        </w:rPr>
      </w:pPr>
      <w:r w:rsidRPr="001C4E51">
        <w:rPr>
          <w:rFonts w:ascii="標楷體" w:eastAsia="標楷體" w:hAnsi="標楷體" w:cs="標楷體" w:hint="eastAsia"/>
          <w:color w:val="000000" w:themeColor="text1"/>
        </w:rPr>
        <w:t>(1)國民身分證。</w:t>
      </w:r>
    </w:p>
    <w:p w:rsidR="00D53F23" w:rsidRPr="001C4E51" w:rsidRDefault="00EC6DD5" w:rsidP="00BE60CE">
      <w:pPr>
        <w:spacing w:line="360" w:lineRule="exact"/>
        <w:ind w:leftChars="508" w:left="1219"/>
        <w:rPr>
          <w:rFonts w:ascii="標楷體" w:eastAsia="標楷體" w:hAnsi="標楷體" w:cs="標楷體"/>
          <w:color w:val="000000" w:themeColor="text1"/>
        </w:rPr>
      </w:pPr>
      <w:r w:rsidRPr="001C4E51">
        <w:rPr>
          <w:rFonts w:ascii="標楷體" w:eastAsia="標楷體" w:hAnsi="標楷體" w:cs="標楷體" w:hint="eastAsia"/>
          <w:color w:val="000000" w:themeColor="text1"/>
        </w:rPr>
        <w:t>(2)</w:t>
      </w:r>
      <w:r w:rsidR="00D53F23" w:rsidRPr="001C4E51">
        <w:rPr>
          <w:rFonts w:ascii="標楷體" w:eastAsia="標楷體" w:hAnsi="標楷體" w:hint="eastAsia"/>
          <w:color w:val="000000" w:themeColor="text1"/>
        </w:rPr>
        <w:t>甄選類別</w:t>
      </w:r>
      <w:r w:rsidR="00E11969" w:rsidRPr="001C4E51">
        <w:rPr>
          <w:rFonts w:ascii="標楷體" w:eastAsia="標楷體" w:hAnsi="標楷體" w:hint="eastAsia"/>
          <w:color w:val="000000" w:themeColor="text1"/>
        </w:rPr>
        <w:t>之</w:t>
      </w:r>
      <w:r w:rsidR="00D53F23" w:rsidRPr="001C4E51">
        <w:rPr>
          <w:rFonts w:ascii="標楷體" w:eastAsia="標楷體" w:hAnsi="標楷體" w:hint="eastAsia"/>
          <w:color w:val="000000" w:themeColor="text1"/>
        </w:rPr>
        <w:t>族語相關證明文件</w:t>
      </w:r>
      <w:r w:rsidR="00561721" w:rsidRPr="001C4E51">
        <w:rPr>
          <w:rFonts w:ascii="標楷體" w:eastAsia="標楷體" w:hAnsi="標楷體" w:hint="eastAsia"/>
          <w:color w:val="000000" w:themeColor="text1"/>
        </w:rPr>
        <w:t>：</w:t>
      </w:r>
    </w:p>
    <w:p w:rsidR="001975BA" w:rsidRPr="001C4E51" w:rsidRDefault="00D53F23" w:rsidP="00B1764F">
      <w:pPr>
        <w:spacing w:line="360" w:lineRule="exact"/>
        <w:ind w:leftChars="550" w:left="1560" w:hangingChars="100" w:hanging="240"/>
        <w:jc w:val="both"/>
        <w:rPr>
          <w:rFonts w:ascii="標楷體" w:eastAsia="標楷體" w:hAnsi="標楷體" w:cs="標楷體"/>
          <w:color w:val="000000" w:themeColor="text1"/>
        </w:rPr>
      </w:pPr>
      <w:r w:rsidRPr="001C4E51">
        <w:rPr>
          <w:rFonts w:ascii="標楷體" w:eastAsia="標楷體" w:hAnsi="標楷體"/>
          <w:color w:val="000000" w:themeColor="text1"/>
        </w:rPr>
        <w:t>a.</w:t>
      </w:r>
      <w:r w:rsidR="00886E72" w:rsidRPr="001C4E51">
        <w:rPr>
          <w:rFonts w:ascii="標楷體" w:eastAsia="標楷體" w:hAnsi="標楷體" w:cs="標楷體" w:hint="eastAsia"/>
          <w:color w:val="000000" w:themeColor="text1"/>
        </w:rPr>
        <w:t>原住民族委員會中華民國</w:t>
      </w:r>
      <w:r w:rsidR="00CC3F7E" w:rsidRPr="001C4E51">
        <w:rPr>
          <w:rFonts w:ascii="標楷體" w:eastAsia="標楷體" w:hAnsi="標楷體" w:cs="標楷體" w:hint="eastAsia"/>
          <w:color w:val="000000" w:themeColor="text1"/>
        </w:rPr>
        <w:t>1</w:t>
      </w:r>
      <w:r w:rsidR="00CC3F7E" w:rsidRPr="001C4E51">
        <w:rPr>
          <w:rFonts w:ascii="標楷體" w:eastAsia="標楷體" w:hAnsi="標楷體" w:cs="標楷體"/>
          <w:color w:val="000000" w:themeColor="text1"/>
        </w:rPr>
        <w:t>02</w:t>
      </w:r>
      <w:r w:rsidR="00886E72" w:rsidRPr="001C4E51">
        <w:rPr>
          <w:rFonts w:ascii="標楷體" w:eastAsia="標楷體" w:hAnsi="標楷體" w:cs="標楷體" w:hint="eastAsia"/>
          <w:color w:val="000000" w:themeColor="text1"/>
        </w:rPr>
        <w:t>年</w:t>
      </w:r>
      <w:r w:rsidR="00CC3F7E" w:rsidRPr="001C4E51">
        <w:rPr>
          <w:rFonts w:ascii="標楷體" w:eastAsia="標楷體" w:hAnsi="標楷體" w:cs="標楷體" w:hint="eastAsia"/>
          <w:color w:val="000000" w:themeColor="text1"/>
        </w:rPr>
        <w:t>1</w:t>
      </w:r>
      <w:r w:rsidR="00CC3F7E" w:rsidRPr="001C4E51">
        <w:rPr>
          <w:rFonts w:ascii="標楷體" w:eastAsia="標楷體" w:hAnsi="標楷體" w:cs="標楷體"/>
          <w:color w:val="000000" w:themeColor="text1"/>
        </w:rPr>
        <w:t>2</w:t>
      </w:r>
      <w:r w:rsidR="00886E72" w:rsidRPr="001C4E51">
        <w:rPr>
          <w:rFonts w:ascii="標楷體" w:eastAsia="標楷體" w:hAnsi="標楷體" w:cs="標楷體" w:hint="eastAsia"/>
          <w:color w:val="000000" w:themeColor="text1"/>
        </w:rPr>
        <w:t>月</w:t>
      </w:r>
      <w:r w:rsidR="00CC3F7E" w:rsidRPr="001C4E51">
        <w:rPr>
          <w:rFonts w:ascii="標楷體" w:eastAsia="標楷體" w:hAnsi="標楷體" w:cs="標楷體" w:hint="eastAsia"/>
          <w:color w:val="000000" w:themeColor="text1"/>
        </w:rPr>
        <w:t>3</w:t>
      </w:r>
      <w:r w:rsidR="00CC3F7E" w:rsidRPr="001C4E51">
        <w:rPr>
          <w:rFonts w:ascii="標楷體" w:eastAsia="標楷體" w:hAnsi="標楷體" w:cs="標楷體"/>
          <w:color w:val="000000" w:themeColor="text1"/>
        </w:rPr>
        <w:t>1</w:t>
      </w:r>
      <w:r w:rsidR="00886E72" w:rsidRPr="001C4E51">
        <w:rPr>
          <w:rFonts w:ascii="標楷體" w:eastAsia="標楷體" w:hAnsi="標楷體" w:cs="標楷體" w:hint="eastAsia"/>
          <w:color w:val="000000" w:themeColor="text1"/>
        </w:rPr>
        <w:t>日以前核發之原住民族語言能力認證考試合格證書，或</w:t>
      </w:r>
      <w:r w:rsidR="00CC3F7E" w:rsidRPr="001C4E51">
        <w:rPr>
          <w:rFonts w:ascii="標楷體" w:eastAsia="標楷體" w:hAnsi="標楷體" w:cs="標楷體" w:hint="eastAsia"/>
          <w:color w:val="000000" w:themeColor="text1"/>
        </w:rPr>
        <w:t>1</w:t>
      </w:r>
      <w:r w:rsidR="00CC3F7E" w:rsidRPr="001C4E51">
        <w:rPr>
          <w:rFonts w:ascii="標楷體" w:eastAsia="標楷體" w:hAnsi="標楷體" w:cs="標楷體"/>
          <w:color w:val="000000" w:themeColor="text1"/>
        </w:rPr>
        <w:t>03</w:t>
      </w:r>
      <w:r w:rsidR="00886E72" w:rsidRPr="001C4E51">
        <w:rPr>
          <w:rFonts w:ascii="標楷體" w:eastAsia="標楷體" w:hAnsi="標楷體" w:cs="標楷體" w:hint="eastAsia"/>
          <w:color w:val="000000" w:themeColor="text1"/>
        </w:rPr>
        <w:t>年</w:t>
      </w:r>
      <w:r w:rsidR="00CC3F7E" w:rsidRPr="001C4E51">
        <w:rPr>
          <w:rFonts w:ascii="標楷體" w:eastAsia="標楷體" w:hAnsi="標楷體" w:cs="標楷體" w:hint="eastAsia"/>
          <w:color w:val="000000" w:themeColor="text1"/>
        </w:rPr>
        <w:t>1</w:t>
      </w:r>
      <w:r w:rsidR="00886E72" w:rsidRPr="001C4E51">
        <w:rPr>
          <w:rFonts w:ascii="標楷體" w:eastAsia="標楷體" w:hAnsi="標楷體" w:cs="標楷體" w:hint="eastAsia"/>
          <w:color w:val="000000" w:themeColor="text1"/>
        </w:rPr>
        <w:t>月</w:t>
      </w:r>
      <w:r w:rsidR="00CC3F7E" w:rsidRPr="001C4E51">
        <w:rPr>
          <w:rFonts w:ascii="標楷體" w:eastAsia="標楷體" w:hAnsi="標楷體" w:cs="標楷體" w:hint="eastAsia"/>
          <w:color w:val="000000" w:themeColor="text1"/>
        </w:rPr>
        <w:t>1</w:t>
      </w:r>
      <w:r w:rsidR="00886E72" w:rsidRPr="001C4E51">
        <w:rPr>
          <w:rFonts w:ascii="標楷體" w:eastAsia="標楷體" w:hAnsi="標楷體" w:cs="標楷體" w:hint="eastAsia"/>
          <w:color w:val="000000" w:themeColor="text1"/>
        </w:rPr>
        <w:t>日以後核發之原住民族語言能力認證測驗高級以上合格證書正本及影本各1份。</w:t>
      </w:r>
    </w:p>
    <w:p w:rsidR="009976F0" w:rsidRPr="001C4E51" w:rsidRDefault="00D53F23" w:rsidP="00B1764F">
      <w:pPr>
        <w:spacing w:line="360" w:lineRule="exact"/>
        <w:ind w:leftChars="550" w:left="1560" w:hangingChars="100" w:hanging="240"/>
        <w:jc w:val="both"/>
        <w:rPr>
          <w:rFonts w:ascii="標楷體" w:eastAsia="標楷體" w:hAnsi="標楷體"/>
          <w:color w:val="000000" w:themeColor="text1"/>
        </w:rPr>
      </w:pPr>
      <w:r w:rsidRPr="001C4E51">
        <w:rPr>
          <w:rFonts w:ascii="標楷體" w:eastAsia="標楷體" w:hAnsi="標楷體" w:hint="eastAsia"/>
          <w:color w:val="000000" w:themeColor="text1"/>
        </w:rPr>
        <w:t>b.</w:t>
      </w:r>
      <w:r w:rsidR="00886E72" w:rsidRPr="001C4E51">
        <w:rPr>
          <w:rFonts w:ascii="標楷體" w:eastAsia="標楷體" w:hAnsi="標楷體" w:hint="eastAsia"/>
          <w:color w:val="000000" w:themeColor="text1"/>
        </w:rPr>
        <w:t>「原住民族委員會核發之原住民族語言能力認證合格人員研習結業證書」、「直轄市、</w:t>
      </w:r>
      <w:proofErr w:type="gramStart"/>
      <w:r w:rsidR="00886E72" w:rsidRPr="001C4E51">
        <w:rPr>
          <w:rFonts w:ascii="標楷體" w:eastAsia="標楷體" w:hAnsi="標楷體" w:hint="eastAsia"/>
          <w:color w:val="000000" w:themeColor="text1"/>
        </w:rPr>
        <w:t>縣(</w:t>
      </w:r>
      <w:proofErr w:type="gramEnd"/>
      <w:r w:rsidR="00886E72" w:rsidRPr="001C4E51">
        <w:rPr>
          <w:rFonts w:ascii="標楷體" w:eastAsia="標楷體" w:hAnsi="標楷體" w:hint="eastAsia"/>
          <w:color w:val="000000" w:themeColor="text1"/>
        </w:rPr>
        <w:t>市)政府核發之教學支援人員研習合格證書</w:t>
      </w:r>
      <w:r w:rsidR="00FE3BF6" w:rsidRPr="001C4E51">
        <w:rPr>
          <w:rFonts w:ascii="標楷體" w:eastAsia="標楷體" w:hAnsi="標楷體" w:hint="eastAsia"/>
          <w:color w:val="000000" w:themeColor="text1"/>
        </w:rPr>
        <w:t>」</w:t>
      </w:r>
      <w:r w:rsidR="00886E72" w:rsidRPr="001C4E51">
        <w:rPr>
          <w:rFonts w:ascii="標楷體" w:eastAsia="標楷體" w:hAnsi="標楷體" w:hint="eastAsia"/>
          <w:color w:val="000000" w:themeColor="text1"/>
        </w:rPr>
        <w:t xml:space="preserve">或「大學校院依原住民族語言師資培育計畫辦理核發之修畢學分證明書」(3者擇1)正本及影本各1份。 </w:t>
      </w:r>
    </w:p>
    <w:p w:rsidR="00C73E84" w:rsidRPr="001C4E51" w:rsidRDefault="00C05E67" w:rsidP="00BE60CE">
      <w:pPr>
        <w:spacing w:line="360" w:lineRule="exact"/>
        <w:ind w:leftChars="473" w:left="1219" w:hangingChars="35" w:hanging="84"/>
        <w:rPr>
          <w:rFonts w:ascii="標楷體" w:eastAsia="標楷體" w:hAnsi="標楷體" w:cs="標楷體"/>
          <w:color w:val="000000" w:themeColor="text1"/>
        </w:rPr>
      </w:pPr>
      <w:r w:rsidRPr="001C4E51">
        <w:rPr>
          <w:rFonts w:ascii="標楷體" w:eastAsia="標楷體" w:hAnsi="標楷體" w:cs="標楷體" w:hint="eastAsia"/>
          <w:color w:val="000000" w:themeColor="text1"/>
        </w:rPr>
        <w:t>4</w:t>
      </w:r>
      <w:r w:rsidR="009976F0" w:rsidRPr="001C4E51">
        <w:rPr>
          <w:rFonts w:ascii="標楷體" w:eastAsia="標楷體" w:hAnsi="標楷體" w:cs="標楷體" w:hint="eastAsia"/>
          <w:color w:val="000000" w:themeColor="text1"/>
        </w:rPr>
        <w:t>.其他</w:t>
      </w:r>
      <w:r w:rsidR="00C73E84" w:rsidRPr="001C4E51">
        <w:rPr>
          <w:rFonts w:ascii="標楷體" w:eastAsia="標楷體" w:hAnsi="標楷體" w:cs="標楷體" w:hint="eastAsia"/>
          <w:color w:val="000000" w:themeColor="text1"/>
        </w:rPr>
        <w:t>審查</w:t>
      </w:r>
      <w:r w:rsidR="009976F0" w:rsidRPr="001C4E51">
        <w:rPr>
          <w:rFonts w:ascii="標楷體" w:eastAsia="標楷體" w:hAnsi="標楷體" w:cs="標楷體" w:hint="eastAsia"/>
          <w:color w:val="000000" w:themeColor="text1"/>
        </w:rPr>
        <w:t>證件</w:t>
      </w:r>
      <w:r w:rsidR="00C73E84" w:rsidRPr="001C4E51">
        <w:rPr>
          <w:rFonts w:ascii="標楷體" w:eastAsia="標楷體" w:hAnsi="標楷體" w:cs="標楷體" w:hint="eastAsia"/>
          <w:color w:val="000000" w:themeColor="text1"/>
        </w:rPr>
        <w:t>：</w:t>
      </w:r>
    </w:p>
    <w:p w:rsidR="00EC6DD5" w:rsidRPr="001C4E51" w:rsidRDefault="00EC6DD5" w:rsidP="00BE60CE">
      <w:pPr>
        <w:spacing w:line="360" w:lineRule="exact"/>
        <w:ind w:leftChars="508" w:left="1579" w:hangingChars="150" w:hanging="360"/>
        <w:rPr>
          <w:rFonts w:ascii="標楷體" w:eastAsia="標楷體" w:hAnsi="標楷體" w:cs="標楷體"/>
          <w:color w:val="000000" w:themeColor="text1"/>
        </w:rPr>
      </w:pPr>
      <w:r w:rsidRPr="001C4E51">
        <w:rPr>
          <w:rFonts w:ascii="標楷體" w:eastAsia="標楷體" w:hAnsi="標楷體" w:cs="標楷體" w:hint="eastAsia"/>
          <w:color w:val="000000" w:themeColor="text1"/>
        </w:rPr>
        <w:t>(</w:t>
      </w:r>
      <w:r w:rsidR="00C73E84" w:rsidRPr="001C4E51">
        <w:rPr>
          <w:rFonts w:ascii="標楷體" w:eastAsia="標楷體" w:hAnsi="標楷體" w:cs="標楷體" w:hint="eastAsia"/>
          <w:color w:val="000000" w:themeColor="text1"/>
        </w:rPr>
        <w:t>1</w:t>
      </w:r>
      <w:r w:rsidRPr="001C4E51">
        <w:rPr>
          <w:rFonts w:ascii="標楷體" w:eastAsia="標楷體" w:hAnsi="標楷體" w:cs="標楷體" w:hint="eastAsia"/>
          <w:color w:val="000000" w:themeColor="text1"/>
        </w:rPr>
        <w:t>)學經歷證件</w:t>
      </w:r>
      <w:r w:rsidR="005537F2" w:rsidRPr="001C4E51">
        <w:rPr>
          <w:rFonts w:ascii="標楷體" w:eastAsia="標楷體" w:hAnsi="標楷體" w:cs="標楷體" w:hint="eastAsia"/>
          <w:color w:val="000000" w:themeColor="text1"/>
        </w:rPr>
        <w:t>及</w:t>
      </w:r>
      <w:r w:rsidRPr="001C4E51">
        <w:rPr>
          <w:rFonts w:ascii="標楷體" w:eastAsia="標楷體" w:hAnsi="標楷體" w:cs="標楷體" w:hint="eastAsia"/>
          <w:color w:val="000000" w:themeColor="text1"/>
        </w:rPr>
        <w:t>各</w:t>
      </w:r>
      <w:r w:rsidR="005537F2" w:rsidRPr="001C4E51">
        <w:rPr>
          <w:rFonts w:ascii="標楷體" w:eastAsia="標楷體" w:hAnsi="標楷體" w:cs="標楷體" w:hint="eastAsia"/>
          <w:color w:val="000000" w:themeColor="text1"/>
        </w:rPr>
        <w:t>學</w:t>
      </w:r>
      <w:r w:rsidRPr="001C4E51">
        <w:rPr>
          <w:rFonts w:ascii="標楷體" w:eastAsia="標楷體" w:hAnsi="標楷體" w:cs="標楷體" w:hint="eastAsia"/>
          <w:color w:val="000000" w:themeColor="text1"/>
        </w:rPr>
        <w:t>年</w:t>
      </w:r>
      <w:r w:rsidR="005537F2" w:rsidRPr="001C4E51">
        <w:rPr>
          <w:rFonts w:ascii="標楷體" w:eastAsia="標楷體" w:hAnsi="標楷體" w:cs="標楷體" w:hint="eastAsia"/>
          <w:color w:val="000000" w:themeColor="text1"/>
        </w:rPr>
        <w:t>度</w:t>
      </w:r>
      <w:r w:rsidRPr="001C4E51">
        <w:rPr>
          <w:rFonts w:ascii="標楷體" w:eastAsia="標楷體" w:hAnsi="標楷體" w:cs="標楷體" w:hint="eastAsia"/>
          <w:color w:val="000000" w:themeColor="text1"/>
        </w:rPr>
        <w:t>服務證明。</w:t>
      </w:r>
    </w:p>
    <w:p w:rsidR="00EC6DD5" w:rsidRPr="001C4E51" w:rsidRDefault="00C73E84" w:rsidP="00BE60CE">
      <w:pPr>
        <w:spacing w:line="360" w:lineRule="exact"/>
        <w:ind w:leftChars="508" w:left="1579" w:hangingChars="150" w:hanging="360"/>
        <w:rPr>
          <w:rFonts w:ascii="標楷體" w:eastAsia="標楷體" w:hAnsi="標楷體" w:cs="標楷體"/>
          <w:color w:val="000000" w:themeColor="text1"/>
        </w:rPr>
      </w:pPr>
      <w:r w:rsidRPr="001C4E51">
        <w:rPr>
          <w:rFonts w:ascii="標楷體" w:eastAsia="標楷體" w:hAnsi="標楷體" w:cs="標楷體" w:hint="eastAsia"/>
          <w:color w:val="000000" w:themeColor="text1"/>
        </w:rPr>
        <w:t>(2</w:t>
      </w:r>
      <w:r w:rsidR="00EC6DD5" w:rsidRPr="001C4E51">
        <w:rPr>
          <w:rFonts w:ascii="標楷體" w:eastAsia="標楷體" w:hAnsi="標楷體" w:cs="標楷體" w:hint="eastAsia"/>
          <w:color w:val="000000" w:themeColor="text1"/>
        </w:rPr>
        <w:t>)研習時數證明（無則免繳），不包含原住民</w:t>
      </w:r>
      <w:r w:rsidR="00220259" w:rsidRPr="001C4E51">
        <w:rPr>
          <w:rFonts w:ascii="標楷體" w:eastAsia="標楷體" w:hAnsi="標楷體" w:cs="標楷體" w:hint="eastAsia"/>
          <w:color w:val="000000" w:themeColor="text1"/>
        </w:rPr>
        <w:t>族委員會</w:t>
      </w:r>
      <w:r w:rsidR="00EC6DD5" w:rsidRPr="001C4E51">
        <w:rPr>
          <w:rFonts w:ascii="標楷體" w:eastAsia="標楷體" w:hAnsi="標楷體" w:cs="標楷體" w:hint="eastAsia"/>
          <w:color w:val="000000" w:themeColor="text1"/>
        </w:rPr>
        <w:t>族語師資36小時初階研習。</w:t>
      </w:r>
    </w:p>
    <w:p w:rsidR="00EC6DD5" w:rsidRPr="001C4E51" w:rsidRDefault="00C73E84" w:rsidP="00BE60CE">
      <w:pPr>
        <w:spacing w:line="360" w:lineRule="exact"/>
        <w:ind w:leftChars="508" w:left="1579" w:hangingChars="150" w:hanging="360"/>
        <w:rPr>
          <w:rFonts w:ascii="標楷體" w:eastAsia="標楷體" w:hAnsi="標楷體" w:cs="標楷體"/>
          <w:color w:val="000000" w:themeColor="text1"/>
        </w:rPr>
      </w:pPr>
      <w:r w:rsidRPr="001C4E51">
        <w:rPr>
          <w:rFonts w:ascii="標楷體" w:eastAsia="標楷體" w:hAnsi="標楷體" w:cs="標楷體" w:hint="eastAsia"/>
          <w:color w:val="000000" w:themeColor="text1"/>
        </w:rPr>
        <w:t>(3</w:t>
      </w:r>
      <w:r w:rsidR="00EC6DD5" w:rsidRPr="001C4E51">
        <w:rPr>
          <w:rFonts w:ascii="標楷體" w:eastAsia="標楷體" w:hAnsi="標楷體" w:cs="標楷體" w:hint="eastAsia"/>
          <w:color w:val="000000" w:themeColor="text1"/>
        </w:rPr>
        <w:t>)原住民族語言及文化相關獎勵或特殊表現證明文件。</w:t>
      </w:r>
    </w:p>
    <w:p w:rsidR="0098765E" w:rsidRPr="001C4E51" w:rsidRDefault="00D22560" w:rsidP="00BE60CE">
      <w:pPr>
        <w:spacing w:line="360" w:lineRule="exact"/>
        <w:ind w:leftChars="508" w:left="1579" w:hangingChars="150" w:hanging="360"/>
        <w:rPr>
          <w:rFonts w:ascii="標楷體" w:eastAsia="標楷體" w:hAnsi="標楷體" w:cs="標楷體"/>
          <w:color w:val="000000" w:themeColor="text1"/>
        </w:rPr>
      </w:pPr>
      <w:r w:rsidRPr="001C4E51">
        <w:rPr>
          <w:rFonts w:ascii="標楷體" w:eastAsia="標楷體" w:hAnsi="標楷體" w:cs="標楷體" w:hint="eastAsia"/>
          <w:color w:val="000000" w:themeColor="text1"/>
        </w:rPr>
        <w:t>(4)檢附之證件除教學年資</w:t>
      </w:r>
      <w:proofErr w:type="gramStart"/>
      <w:r w:rsidRPr="001C4E51">
        <w:rPr>
          <w:rFonts w:ascii="標楷體" w:eastAsia="標楷體" w:hAnsi="標楷體" w:cs="標楷體" w:hint="eastAsia"/>
          <w:color w:val="000000" w:themeColor="text1"/>
        </w:rPr>
        <w:t>採</w:t>
      </w:r>
      <w:proofErr w:type="gramEnd"/>
      <w:r w:rsidRPr="001C4E51">
        <w:rPr>
          <w:rFonts w:ascii="標楷體" w:eastAsia="標楷體" w:hAnsi="標楷體" w:cs="標楷體" w:hint="eastAsia"/>
          <w:color w:val="000000" w:themeColor="text1"/>
        </w:rPr>
        <w:t>計至</w:t>
      </w:r>
      <w:r w:rsidR="005F268D" w:rsidRPr="001C4E51">
        <w:rPr>
          <w:rFonts w:ascii="標楷體" w:eastAsia="標楷體" w:hAnsi="標楷體" w:cs="標楷體" w:hint="eastAsia"/>
          <w:color w:val="000000" w:themeColor="text1"/>
        </w:rPr>
        <w:t>109</w:t>
      </w:r>
      <w:r w:rsidRPr="001C4E51">
        <w:rPr>
          <w:rFonts w:ascii="標楷體" w:eastAsia="標楷體" w:hAnsi="標楷體" w:cs="標楷體" w:hint="eastAsia"/>
          <w:color w:val="000000" w:themeColor="text1"/>
        </w:rPr>
        <w:t>年7月31日，餘一律</w:t>
      </w:r>
      <w:proofErr w:type="gramStart"/>
      <w:r w:rsidRPr="001C4E51">
        <w:rPr>
          <w:rFonts w:ascii="標楷體" w:eastAsia="標楷體" w:hAnsi="標楷體" w:cs="標楷體" w:hint="eastAsia"/>
          <w:color w:val="000000" w:themeColor="text1"/>
        </w:rPr>
        <w:t>採</w:t>
      </w:r>
      <w:proofErr w:type="gramEnd"/>
      <w:r w:rsidRPr="001C4E51">
        <w:rPr>
          <w:rFonts w:ascii="標楷體" w:eastAsia="標楷體" w:hAnsi="標楷體" w:cs="標楷體" w:hint="eastAsia"/>
          <w:color w:val="000000" w:themeColor="text1"/>
        </w:rPr>
        <w:t>計至</w:t>
      </w:r>
      <w:r w:rsidR="005F268D" w:rsidRPr="001C4E51">
        <w:rPr>
          <w:rFonts w:ascii="標楷體" w:eastAsia="標楷體" w:hAnsi="標楷體" w:cs="標楷體" w:hint="eastAsia"/>
          <w:color w:val="000000" w:themeColor="text1"/>
        </w:rPr>
        <w:t>109</w:t>
      </w:r>
      <w:r w:rsidRPr="001C4E51">
        <w:rPr>
          <w:rFonts w:ascii="標楷體" w:eastAsia="標楷體" w:hAnsi="標楷體" w:cs="標楷體" w:hint="eastAsia"/>
          <w:color w:val="000000" w:themeColor="text1"/>
        </w:rPr>
        <w:t>年5月</w:t>
      </w:r>
      <w:r w:rsidR="006D7F87" w:rsidRPr="001C4E51">
        <w:rPr>
          <w:rFonts w:ascii="標楷體" w:eastAsia="標楷體" w:hAnsi="標楷體" w:cs="標楷體" w:hint="eastAsia"/>
          <w:color w:val="000000" w:themeColor="text1"/>
        </w:rPr>
        <w:t>25</w:t>
      </w:r>
      <w:r w:rsidRPr="001C4E51">
        <w:rPr>
          <w:rFonts w:ascii="標楷體" w:eastAsia="標楷體" w:hAnsi="標楷體" w:cs="標楷體" w:hint="eastAsia"/>
          <w:color w:val="000000" w:themeColor="text1"/>
        </w:rPr>
        <w:t>日止。</w:t>
      </w:r>
    </w:p>
    <w:p w:rsidR="000845CA" w:rsidRPr="001C4E51" w:rsidRDefault="000845CA" w:rsidP="00B1764F">
      <w:pPr>
        <w:spacing w:line="360" w:lineRule="exact"/>
        <w:ind w:leftChars="473" w:left="1375" w:hangingChars="100" w:hanging="240"/>
        <w:rPr>
          <w:rFonts w:ascii="標楷體" w:eastAsia="標楷體" w:hAnsi="標楷體" w:cs="標楷體"/>
          <w:color w:val="000000" w:themeColor="text1"/>
        </w:rPr>
      </w:pPr>
      <w:r w:rsidRPr="001C4E51">
        <w:rPr>
          <w:rFonts w:ascii="標楷體" w:eastAsia="標楷體" w:hAnsi="標楷體" w:cs="標楷體" w:hint="eastAsia"/>
          <w:color w:val="000000" w:themeColor="text1"/>
        </w:rPr>
        <w:t>5.</w:t>
      </w:r>
      <w:r w:rsidR="009A5A1C" w:rsidRPr="001C4E51">
        <w:rPr>
          <w:rFonts w:ascii="標楷體" w:eastAsia="標楷體" w:hAnsi="標楷體" w:cs="標楷體" w:hint="eastAsia"/>
          <w:color w:val="000000" w:themeColor="text1"/>
        </w:rPr>
        <w:t>證件不齊不予受理報名，另考生</w:t>
      </w:r>
      <w:r w:rsidRPr="001C4E51">
        <w:rPr>
          <w:rFonts w:ascii="標楷體" w:eastAsia="標楷體" w:hAnsi="標楷體" w:cs="標楷體" w:hint="eastAsia"/>
          <w:color w:val="000000" w:themeColor="text1"/>
        </w:rPr>
        <w:t>繳驗之各種證明文件，如有不實者，除</w:t>
      </w:r>
      <w:r w:rsidR="00BE60CE" w:rsidRPr="001C4E51">
        <w:rPr>
          <w:rFonts w:ascii="標楷體" w:eastAsia="標楷體" w:hAnsi="標楷體" w:cs="標楷體" w:hint="eastAsia"/>
          <w:color w:val="000000" w:themeColor="text1"/>
        </w:rPr>
        <w:t>取</w:t>
      </w:r>
      <w:r w:rsidR="009A5A1C" w:rsidRPr="001C4E51">
        <w:rPr>
          <w:rFonts w:ascii="標楷體" w:eastAsia="標楷體" w:hAnsi="標楷體" w:cs="標楷體" w:hint="eastAsia"/>
          <w:color w:val="000000" w:themeColor="text1"/>
        </w:rPr>
        <w:t>消錄取資格外，如涉及刑責，由考生</w:t>
      </w:r>
      <w:r w:rsidRPr="001C4E51">
        <w:rPr>
          <w:rFonts w:ascii="標楷體" w:eastAsia="標楷體" w:hAnsi="標楷體" w:cs="標楷體" w:hint="eastAsia"/>
          <w:color w:val="000000" w:themeColor="text1"/>
        </w:rPr>
        <w:t>自行負責。</w:t>
      </w:r>
    </w:p>
    <w:p w:rsidR="00EC6DD5" w:rsidRPr="001C4E51" w:rsidRDefault="00DA2565"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(二)</w:t>
      </w:r>
      <w:r w:rsidR="00EC6DD5" w:rsidRPr="001C4E51">
        <w:rPr>
          <w:rFonts w:ascii="標楷體" w:eastAsia="標楷體" w:hAnsi="標楷體" w:cs="標楷體" w:hint="eastAsia"/>
          <w:color w:val="000000" w:themeColor="text1"/>
        </w:rPr>
        <w:t>繳交本人最近</w:t>
      </w:r>
      <w:r w:rsidR="00EA6900" w:rsidRPr="001C4E51">
        <w:rPr>
          <w:rFonts w:ascii="標楷體" w:eastAsia="標楷體" w:hAnsi="標楷體" w:cs="標楷體" w:hint="eastAsia"/>
          <w:color w:val="000000" w:themeColor="text1"/>
        </w:rPr>
        <w:t>三個月內正面</w:t>
      </w:r>
      <w:r w:rsidR="00EC6DD5" w:rsidRPr="001C4E51">
        <w:rPr>
          <w:rFonts w:ascii="標楷體" w:eastAsia="標楷體" w:hAnsi="標楷體" w:cs="標楷體" w:hint="eastAsia"/>
          <w:color w:val="000000" w:themeColor="text1"/>
        </w:rPr>
        <w:t>2吋脫帽半身照2張（1張請先自行黏貼於報名表）。</w:t>
      </w:r>
    </w:p>
    <w:p w:rsidR="004A3FAF" w:rsidRPr="001C4E51" w:rsidRDefault="00DA2565"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(三)</w:t>
      </w:r>
      <w:r w:rsidR="00EC6DD5" w:rsidRPr="001C4E51">
        <w:rPr>
          <w:rFonts w:ascii="標楷體" w:eastAsia="標楷體" w:hAnsi="標楷體" w:cs="標楷體" w:hint="eastAsia"/>
          <w:color w:val="000000" w:themeColor="text1"/>
        </w:rPr>
        <w:t>凡持國外學歷報考者，所持之</w:t>
      </w:r>
      <w:proofErr w:type="gramStart"/>
      <w:r w:rsidR="00EC6DD5" w:rsidRPr="001C4E51">
        <w:rPr>
          <w:rFonts w:ascii="標楷體" w:eastAsia="標楷體" w:hAnsi="標楷體" w:cs="標楷體" w:hint="eastAsia"/>
          <w:color w:val="000000" w:themeColor="text1"/>
        </w:rPr>
        <w:t>學歷須係教育部</w:t>
      </w:r>
      <w:proofErr w:type="gramEnd"/>
      <w:r w:rsidR="00EC6DD5" w:rsidRPr="001C4E51">
        <w:rPr>
          <w:rFonts w:ascii="標楷體" w:eastAsia="標楷體" w:hAnsi="標楷體" w:cs="標楷體" w:hint="eastAsia"/>
          <w:color w:val="000000" w:themeColor="text1"/>
        </w:rPr>
        <w:t>認可之學歷證明（如係外文證明，應出具中文譯本），始得依</w:t>
      </w:r>
      <w:proofErr w:type="gramStart"/>
      <w:r w:rsidR="00EC6DD5" w:rsidRPr="001C4E51">
        <w:rPr>
          <w:rFonts w:ascii="標楷體" w:eastAsia="標楷體" w:hAnsi="標楷體" w:cs="標楷體" w:hint="eastAsia"/>
          <w:color w:val="000000" w:themeColor="text1"/>
        </w:rPr>
        <w:t>規</w:t>
      </w:r>
      <w:proofErr w:type="gramEnd"/>
      <w:r w:rsidR="00EC6DD5" w:rsidRPr="001C4E51">
        <w:rPr>
          <w:rFonts w:ascii="標楷體" w:eastAsia="標楷體" w:hAnsi="標楷體" w:cs="標楷體" w:hint="eastAsia"/>
          <w:color w:val="000000" w:themeColor="text1"/>
        </w:rPr>
        <w:t xml:space="preserve">受理報名。 </w:t>
      </w:r>
    </w:p>
    <w:p w:rsidR="00C05E67" w:rsidRPr="001C4E51" w:rsidRDefault="00DA2565"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(四)</w:t>
      </w:r>
      <w:r w:rsidR="00EC6DD5" w:rsidRPr="001C4E51">
        <w:rPr>
          <w:rFonts w:ascii="標楷體" w:eastAsia="標楷體" w:hAnsi="標楷體" w:cs="標楷體" w:hint="eastAsia"/>
          <w:color w:val="000000" w:themeColor="text1"/>
        </w:rPr>
        <w:t xml:space="preserve">報名費：免收。 </w:t>
      </w:r>
    </w:p>
    <w:p w:rsidR="00C05E67" w:rsidRPr="001C4E51" w:rsidRDefault="00DA2565"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w:t>
      </w:r>
      <w:r w:rsidR="00EC6DD5" w:rsidRPr="001C4E51">
        <w:rPr>
          <w:rFonts w:ascii="標楷體" w:eastAsia="標楷體" w:hAnsi="標楷體" w:cs="標楷體" w:hint="eastAsia"/>
          <w:color w:val="000000" w:themeColor="text1"/>
        </w:rPr>
        <w:t>五</w:t>
      </w:r>
      <w:r w:rsidRPr="001C4E51">
        <w:rPr>
          <w:rFonts w:ascii="標楷體" w:eastAsia="標楷體" w:hAnsi="標楷體" w:cs="標楷體" w:hint="eastAsia"/>
          <w:color w:val="000000" w:themeColor="text1"/>
        </w:rPr>
        <w:t>)</w:t>
      </w:r>
      <w:r w:rsidR="00C05E67" w:rsidRPr="001C4E51">
        <w:rPr>
          <w:rFonts w:ascii="標楷體" w:eastAsia="標楷體" w:hAnsi="標楷體" w:cs="標楷體" w:hint="eastAsia"/>
          <w:color w:val="000000" w:themeColor="text1"/>
        </w:rPr>
        <w:t>委託他人辦理報名者，</w:t>
      </w:r>
      <w:r w:rsidR="000845CA" w:rsidRPr="001C4E51">
        <w:rPr>
          <w:rFonts w:ascii="標楷體" w:eastAsia="標楷體" w:hAnsi="標楷體" w:cs="標楷體" w:hint="eastAsia"/>
          <w:color w:val="000000" w:themeColor="text1"/>
        </w:rPr>
        <w:t>除應</w:t>
      </w:r>
      <w:r w:rsidR="00C05E67" w:rsidRPr="001C4E51">
        <w:rPr>
          <w:rFonts w:ascii="標楷體" w:eastAsia="標楷體" w:hAnsi="標楷體" w:cs="標楷體" w:hint="eastAsia"/>
          <w:color w:val="000000" w:themeColor="text1"/>
        </w:rPr>
        <w:t>繳驗</w:t>
      </w:r>
      <w:r w:rsidR="000845CA" w:rsidRPr="001C4E51">
        <w:rPr>
          <w:rFonts w:ascii="標楷體" w:eastAsia="標楷體" w:hAnsi="標楷體" w:cs="標楷體" w:hint="eastAsia"/>
          <w:color w:val="000000" w:themeColor="text1"/>
        </w:rPr>
        <w:t>相關</w:t>
      </w:r>
      <w:r w:rsidR="00C05E67" w:rsidRPr="001C4E51">
        <w:rPr>
          <w:rFonts w:ascii="標楷體" w:eastAsia="標楷體" w:hAnsi="標楷體" w:cs="標楷體" w:hint="eastAsia"/>
          <w:color w:val="000000" w:themeColor="text1"/>
        </w:rPr>
        <w:t>證件</w:t>
      </w:r>
      <w:r w:rsidR="000845CA" w:rsidRPr="001C4E51">
        <w:rPr>
          <w:rFonts w:ascii="標楷體" w:eastAsia="標楷體" w:hAnsi="標楷體" w:cs="標楷體" w:hint="eastAsia"/>
          <w:color w:val="000000" w:themeColor="text1"/>
        </w:rPr>
        <w:t>外</w:t>
      </w:r>
      <w:r w:rsidR="00C05E67" w:rsidRPr="001C4E51">
        <w:rPr>
          <w:rFonts w:ascii="標楷體" w:eastAsia="標楷體" w:hAnsi="標楷體" w:cs="標楷體" w:hint="eastAsia"/>
          <w:color w:val="000000" w:themeColor="text1"/>
        </w:rPr>
        <w:t>，</w:t>
      </w:r>
      <w:r w:rsidR="000845CA" w:rsidRPr="001C4E51">
        <w:rPr>
          <w:rFonts w:ascii="標楷體" w:eastAsia="標楷體" w:hAnsi="標楷體" w:cs="標楷體" w:hint="eastAsia"/>
          <w:color w:val="000000" w:themeColor="text1"/>
        </w:rPr>
        <w:t>另需檢附委託書（附件三）及被委託人國民身分</w:t>
      </w:r>
      <w:proofErr w:type="gramStart"/>
      <w:r w:rsidR="000845CA" w:rsidRPr="001C4E51">
        <w:rPr>
          <w:rFonts w:ascii="標楷體" w:eastAsia="標楷體" w:hAnsi="標楷體" w:cs="標楷體" w:hint="eastAsia"/>
          <w:color w:val="000000" w:themeColor="text1"/>
        </w:rPr>
        <w:t>證備驗</w:t>
      </w:r>
      <w:proofErr w:type="gramEnd"/>
      <w:r w:rsidR="000845CA" w:rsidRPr="001C4E51">
        <w:rPr>
          <w:rFonts w:ascii="標楷體" w:eastAsia="標楷體" w:hAnsi="標楷體" w:cs="標楷體" w:hint="eastAsia"/>
          <w:color w:val="000000" w:themeColor="text1"/>
        </w:rPr>
        <w:t>。</w:t>
      </w:r>
    </w:p>
    <w:p w:rsidR="00705A5B" w:rsidRPr="001C4E51" w:rsidRDefault="00C05E67" w:rsidP="00EC0D7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(六)</w:t>
      </w:r>
      <w:r w:rsidR="00EC6DD5" w:rsidRPr="001C4E51">
        <w:rPr>
          <w:rFonts w:ascii="標楷體" w:eastAsia="標楷體" w:hAnsi="標楷體" w:cs="標楷體" w:hint="eastAsia"/>
          <w:color w:val="000000" w:themeColor="text1"/>
        </w:rPr>
        <w:t>所需</w:t>
      </w:r>
      <w:proofErr w:type="gramStart"/>
      <w:r w:rsidR="00EC6DD5" w:rsidRPr="001C4E51">
        <w:rPr>
          <w:rFonts w:ascii="標楷體" w:eastAsia="標楷體" w:hAnsi="標楷體" w:cs="標楷體" w:hint="eastAsia"/>
          <w:color w:val="000000" w:themeColor="text1"/>
        </w:rPr>
        <w:t>證件</w:t>
      </w:r>
      <w:r w:rsidR="000845CA" w:rsidRPr="001C4E51">
        <w:rPr>
          <w:rFonts w:ascii="標楷體" w:eastAsia="標楷體" w:hAnsi="標楷體" w:cs="標楷體" w:hint="eastAsia"/>
          <w:color w:val="000000" w:themeColor="text1"/>
        </w:rPr>
        <w:t>均應攜</w:t>
      </w:r>
      <w:r w:rsidR="00EC6DD5" w:rsidRPr="001C4E51">
        <w:rPr>
          <w:rFonts w:ascii="標楷體" w:eastAsia="標楷體" w:hAnsi="標楷體" w:cs="標楷體" w:hint="eastAsia"/>
          <w:color w:val="000000" w:themeColor="text1"/>
        </w:rPr>
        <w:t>帶正本</w:t>
      </w:r>
      <w:r w:rsidR="000845CA" w:rsidRPr="001C4E51">
        <w:rPr>
          <w:rFonts w:ascii="標楷體" w:eastAsia="標楷體" w:hAnsi="標楷體" w:cs="標楷體" w:hint="eastAsia"/>
          <w:color w:val="000000" w:themeColor="text1"/>
        </w:rPr>
        <w:t>備驗</w:t>
      </w:r>
      <w:proofErr w:type="gramEnd"/>
      <w:r w:rsidR="00EC6DD5" w:rsidRPr="001C4E51">
        <w:rPr>
          <w:rFonts w:ascii="標楷體" w:eastAsia="標楷體" w:hAnsi="標楷體" w:cs="標楷體" w:hint="eastAsia"/>
          <w:color w:val="000000" w:themeColor="text1"/>
        </w:rPr>
        <w:t>，於報名時間結束後</w:t>
      </w:r>
      <w:r w:rsidR="00EA6900" w:rsidRPr="001C4E51">
        <w:rPr>
          <w:rFonts w:ascii="標楷體" w:eastAsia="標楷體" w:hAnsi="標楷體" w:cs="標楷體" w:hint="eastAsia"/>
          <w:color w:val="000000" w:themeColor="text1"/>
        </w:rPr>
        <w:t>，</w:t>
      </w:r>
      <w:r w:rsidR="00EC6DD5" w:rsidRPr="001C4E51">
        <w:rPr>
          <w:rFonts w:ascii="標楷體" w:eastAsia="標楷體" w:hAnsi="標楷體" w:cs="標楷體" w:hint="eastAsia"/>
          <w:color w:val="000000" w:themeColor="text1"/>
        </w:rPr>
        <w:t>不接受補件申請。</w:t>
      </w:r>
    </w:p>
    <w:p w:rsidR="00CD7ACD" w:rsidRPr="001C4E51" w:rsidRDefault="00DA2565"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w:t>
      </w:r>
      <w:r w:rsidR="00EC0D7E" w:rsidRPr="001C4E51">
        <w:rPr>
          <w:rFonts w:ascii="標楷體" w:eastAsia="標楷體" w:hAnsi="標楷體" w:cs="標楷體" w:hint="eastAsia"/>
          <w:color w:val="000000" w:themeColor="text1"/>
        </w:rPr>
        <w:t>七</w:t>
      </w:r>
      <w:r w:rsidRPr="001C4E51">
        <w:rPr>
          <w:rFonts w:ascii="標楷體" w:eastAsia="標楷體" w:hAnsi="標楷體" w:cs="標楷體" w:hint="eastAsia"/>
          <w:color w:val="000000" w:themeColor="text1"/>
        </w:rPr>
        <w:t>)</w:t>
      </w:r>
      <w:r w:rsidR="000845CA" w:rsidRPr="001C4E51">
        <w:rPr>
          <w:rFonts w:ascii="標楷體" w:eastAsia="標楷體" w:hAnsi="標楷體" w:cs="標楷體" w:hint="eastAsia"/>
          <w:color w:val="000000" w:themeColor="text1"/>
        </w:rPr>
        <w:t>資格及</w:t>
      </w:r>
      <w:r w:rsidR="00086C4F" w:rsidRPr="001C4E51">
        <w:rPr>
          <w:rFonts w:ascii="標楷體" w:eastAsia="標楷體" w:hAnsi="標楷體" w:cs="標楷體" w:hint="eastAsia"/>
          <w:color w:val="000000" w:themeColor="text1"/>
        </w:rPr>
        <w:t>積分審查程序完成並</w:t>
      </w:r>
      <w:r w:rsidR="00EC6DD5" w:rsidRPr="001C4E51">
        <w:rPr>
          <w:rFonts w:ascii="標楷體" w:eastAsia="標楷體" w:hAnsi="標楷體" w:cs="標楷體" w:hint="eastAsia"/>
          <w:color w:val="000000" w:themeColor="text1"/>
        </w:rPr>
        <w:t>發放准考證</w:t>
      </w:r>
      <w:r w:rsidR="00086C4F" w:rsidRPr="001C4E51">
        <w:rPr>
          <w:rFonts w:ascii="標楷體" w:eastAsia="標楷體" w:hAnsi="標楷體" w:cs="標楷體" w:hint="eastAsia"/>
          <w:color w:val="000000" w:themeColor="text1"/>
        </w:rPr>
        <w:t>後，</w:t>
      </w:r>
      <w:r w:rsidR="00C13D41" w:rsidRPr="001C4E51">
        <w:rPr>
          <w:rFonts w:ascii="標楷體" w:eastAsia="標楷體" w:hAnsi="標楷體" w:cs="標楷體" w:hint="eastAsia"/>
          <w:color w:val="000000" w:themeColor="text1"/>
        </w:rPr>
        <w:t>始完成報名手續</w:t>
      </w:r>
      <w:r w:rsidR="00EC6DD5" w:rsidRPr="001C4E51">
        <w:rPr>
          <w:rFonts w:ascii="標楷體" w:eastAsia="標楷體" w:hAnsi="標楷體" w:cs="標楷體" w:hint="eastAsia"/>
          <w:color w:val="000000" w:themeColor="text1"/>
        </w:rPr>
        <w:t>。</w:t>
      </w:r>
    </w:p>
    <w:p w:rsidR="00C13D41" w:rsidRPr="001C4E51" w:rsidRDefault="00C13D41"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w:t>
      </w:r>
      <w:r w:rsidR="000845CA" w:rsidRPr="001C4E51">
        <w:rPr>
          <w:rFonts w:ascii="標楷體" w:eastAsia="標楷體" w:hAnsi="標楷體" w:cs="標楷體" w:hint="eastAsia"/>
          <w:color w:val="000000" w:themeColor="text1"/>
        </w:rPr>
        <w:t>九</w:t>
      </w:r>
      <w:r w:rsidRPr="001C4E51">
        <w:rPr>
          <w:rFonts w:ascii="標楷體" w:eastAsia="標楷體" w:hAnsi="標楷體" w:cs="標楷體" w:hint="eastAsia"/>
          <w:color w:val="000000" w:themeColor="text1"/>
        </w:rPr>
        <w:t>)</w:t>
      </w:r>
      <w:r w:rsidRPr="007874FD">
        <w:rPr>
          <w:rFonts w:ascii="標楷體" w:eastAsia="標楷體" w:hAnsi="標楷體" w:cs="標楷體" w:hint="eastAsia"/>
          <w:color w:val="000000" w:themeColor="text1"/>
        </w:rPr>
        <w:t>如准考證遺失、毀損，可於甄選</w:t>
      </w:r>
      <w:r w:rsidR="002F4393" w:rsidRPr="007874FD">
        <w:rPr>
          <w:rFonts w:ascii="標楷體" w:eastAsia="標楷體" w:hAnsi="標楷體" w:cs="標楷體" w:hint="eastAsia"/>
          <w:color w:val="000000" w:themeColor="text1"/>
        </w:rPr>
        <w:t>當天</w:t>
      </w:r>
      <w:r w:rsidR="00B607B9" w:rsidRPr="007874FD">
        <w:rPr>
          <w:rFonts w:ascii="標楷體" w:eastAsia="標楷體" w:hAnsi="標楷體" w:cs="標楷體" w:hint="eastAsia"/>
          <w:color w:val="000000" w:themeColor="text1"/>
        </w:rPr>
        <w:t>甄選開始前</w:t>
      </w:r>
      <w:r w:rsidRPr="007874FD">
        <w:rPr>
          <w:rFonts w:ascii="標楷體" w:eastAsia="標楷體" w:hAnsi="標楷體" w:cs="標楷體" w:hint="eastAsia"/>
          <w:color w:val="000000" w:themeColor="text1"/>
        </w:rPr>
        <w:t>攜帶身分證或具有照片及身分證字號之證明文件，親自至</w:t>
      </w:r>
      <w:r w:rsidR="00174EF7" w:rsidRPr="007874FD">
        <w:rPr>
          <w:rFonts w:ascii="標楷體" w:eastAsia="標楷體" w:hAnsi="標楷體" w:hint="eastAsia"/>
        </w:rPr>
        <w:t>高雄市政府教育局原住民族教育資源中心</w:t>
      </w:r>
      <w:r w:rsidR="00753A39" w:rsidRPr="007874FD">
        <w:rPr>
          <w:rFonts w:ascii="標楷體" w:eastAsia="標楷體" w:hAnsi="標楷體" w:cs="標楷體" w:hint="eastAsia"/>
          <w:color w:val="000000" w:themeColor="text1"/>
        </w:rPr>
        <w:t>一樓辦公室</w:t>
      </w:r>
      <w:r w:rsidR="00AE224D" w:rsidRPr="007874FD">
        <w:rPr>
          <w:rFonts w:ascii="標楷體" w:eastAsia="標楷體" w:hAnsi="標楷體" w:cs="標楷體" w:hint="eastAsia"/>
          <w:color w:val="000000" w:themeColor="text1"/>
        </w:rPr>
        <w:t>(</w:t>
      </w:r>
      <w:r w:rsidRPr="007874FD">
        <w:rPr>
          <w:rFonts w:ascii="標楷體" w:eastAsia="標楷體" w:hAnsi="標楷體" w:cs="標楷體" w:hint="eastAsia"/>
          <w:color w:val="000000" w:themeColor="text1"/>
        </w:rPr>
        <w:t>試</w:t>
      </w:r>
      <w:proofErr w:type="gramStart"/>
      <w:r w:rsidRPr="007874FD">
        <w:rPr>
          <w:rFonts w:ascii="標楷體" w:eastAsia="標楷體" w:hAnsi="標楷體" w:cs="標楷體" w:hint="eastAsia"/>
          <w:color w:val="000000" w:themeColor="text1"/>
        </w:rPr>
        <w:t>務</w:t>
      </w:r>
      <w:proofErr w:type="gramEnd"/>
      <w:r w:rsidRPr="007874FD">
        <w:rPr>
          <w:rFonts w:ascii="標楷體" w:eastAsia="標楷體" w:hAnsi="標楷體" w:cs="標楷體" w:hint="eastAsia"/>
          <w:color w:val="000000" w:themeColor="text1"/>
        </w:rPr>
        <w:t>中心</w:t>
      </w:r>
      <w:r w:rsidR="00AE224D" w:rsidRPr="007874FD">
        <w:rPr>
          <w:rFonts w:ascii="標楷體" w:eastAsia="標楷體" w:hAnsi="標楷體" w:cs="標楷體" w:hint="eastAsia"/>
          <w:color w:val="000000" w:themeColor="text1"/>
        </w:rPr>
        <w:t>)</w:t>
      </w:r>
      <w:r w:rsidRPr="007874FD">
        <w:rPr>
          <w:rFonts w:ascii="標楷體" w:eastAsia="標楷體" w:hAnsi="標楷體" w:cs="標楷體" w:hint="eastAsia"/>
          <w:color w:val="000000" w:themeColor="text1"/>
        </w:rPr>
        <w:t>申請補發。</w:t>
      </w:r>
    </w:p>
    <w:p w:rsidR="003333A5" w:rsidRPr="001C4E51" w:rsidRDefault="003333A5" w:rsidP="00B1764F">
      <w:pPr>
        <w:spacing w:line="360" w:lineRule="exact"/>
        <w:ind w:leftChars="100" w:left="720" w:hangingChars="200" w:hanging="480"/>
        <w:rPr>
          <w:rFonts w:ascii="標楷體" w:eastAsia="標楷體" w:hAnsi="標楷體"/>
          <w:color w:val="000000" w:themeColor="text1"/>
        </w:rPr>
      </w:pPr>
      <w:r w:rsidRPr="001C4E51">
        <w:rPr>
          <w:rFonts w:ascii="標楷體" w:eastAsia="標楷體" w:hAnsi="標楷體" w:hint="eastAsia"/>
          <w:color w:val="000000" w:themeColor="text1"/>
        </w:rPr>
        <w:lastRenderedPageBreak/>
        <w:t>五、報名及試</w:t>
      </w:r>
      <w:proofErr w:type="gramStart"/>
      <w:r w:rsidRPr="001C4E51">
        <w:rPr>
          <w:rFonts w:ascii="標楷體" w:eastAsia="標楷體" w:hAnsi="標楷體" w:hint="eastAsia"/>
          <w:color w:val="000000" w:themeColor="text1"/>
        </w:rPr>
        <w:t>務</w:t>
      </w:r>
      <w:proofErr w:type="gramEnd"/>
      <w:r w:rsidRPr="001C4E51">
        <w:rPr>
          <w:rFonts w:ascii="標楷體" w:eastAsia="標楷體" w:hAnsi="標楷體" w:hint="eastAsia"/>
          <w:color w:val="000000" w:themeColor="text1"/>
        </w:rPr>
        <w:t>相關事宜</w:t>
      </w:r>
      <w:r w:rsidR="00EF1EAA" w:rsidRPr="001C4E51">
        <w:rPr>
          <w:rFonts w:ascii="標楷體" w:eastAsia="標楷體" w:hAnsi="標楷體" w:hint="eastAsia"/>
          <w:color w:val="000000" w:themeColor="text1"/>
        </w:rPr>
        <w:t>：</w:t>
      </w:r>
      <w:r w:rsidRPr="007874FD">
        <w:rPr>
          <w:rFonts w:ascii="標楷體" w:eastAsia="標楷體" w:hAnsi="標楷體" w:hint="eastAsia"/>
          <w:color w:val="000000" w:themeColor="text1"/>
        </w:rPr>
        <w:t>請</w:t>
      </w:r>
      <w:proofErr w:type="gramStart"/>
      <w:r w:rsidRPr="007874FD">
        <w:rPr>
          <w:rFonts w:ascii="標楷體" w:eastAsia="標楷體" w:hAnsi="標楷體" w:hint="eastAsia"/>
          <w:color w:val="000000" w:themeColor="text1"/>
        </w:rPr>
        <w:t>逕</w:t>
      </w:r>
      <w:proofErr w:type="gramEnd"/>
      <w:r w:rsidRPr="007874FD">
        <w:rPr>
          <w:rFonts w:ascii="標楷體" w:eastAsia="標楷體" w:hAnsi="標楷體" w:hint="eastAsia"/>
          <w:color w:val="000000" w:themeColor="text1"/>
        </w:rPr>
        <w:t>洽</w:t>
      </w:r>
      <w:r w:rsidR="00174EF7" w:rsidRPr="007874FD">
        <w:rPr>
          <w:rFonts w:ascii="標楷體" w:eastAsia="標楷體" w:hAnsi="標楷體" w:hint="eastAsia"/>
        </w:rPr>
        <w:t>高雄市政府教育局原住民族教育資源中心</w:t>
      </w:r>
      <w:r w:rsidRPr="007874FD">
        <w:rPr>
          <w:rFonts w:ascii="標楷體" w:eastAsia="標楷體" w:hAnsi="標楷體" w:hint="eastAsia"/>
          <w:color w:val="000000" w:themeColor="text1"/>
        </w:rPr>
        <w:t>（</w:t>
      </w:r>
      <w:r w:rsidR="00F2345B" w:rsidRPr="001C4E51">
        <w:rPr>
          <w:rFonts w:ascii="標楷體" w:eastAsia="標楷體" w:hAnsi="標楷體" w:hint="eastAsia"/>
          <w:color w:val="000000" w:themeColor="text1"/>
        </w:rPr>
        <w:t>07-8061622</w:t>
      </w:r>
      <w:r w:rsidRPr="001C4E51">
        <w:rPr>
          <w:rFonts w:ascii="標楷體" w:eastAsia="標楷體" w:hAnsi="標楷體" w:hint="eastAsia"/>
          <w:color w:val="000000" w:themeColor="text1"/>
        </w:rPr>
        <w:t>）。</w:t>
      </w:r>
    </w:p>
    <w:p w:rsidR="00C13D41" w:rsidRPr="001C4E51" w:rsidRDefault="00C13D41" w:rsidP="0098765E">
      <w:pPr>
        <w:spacing w:line="360" w:lineRule="exact"/>
        <w:ind w:left="720" w:hanging="720"/>
        <w:rPr>
          <w:rFonts w:ascii="標楷體" w:eastAsia="標楷體" w:hAnsi="標楷體" w:cs="標楷體"/>
          <w:color w:val="000000" w:themeColor="text1"/>
        </w:rPr>
      </w:pPr>
    </w:p>
    <w:p w:rsidR="00003232" w:rsidRPr="001C4E51" w:rsidRDefault="003A2124" w:rsidP="0098765E">
      <w:pPr>
        <w:spacing w:line="360" w:lineRule="exact"/>
        <w:ind w:left="720" w:hanging="720"/>
        <w:rPr>
          <w:rFonts w:ascii="標楷體" w:eastAsia="標楷體" w:hAnsi="標楷體" w:cs="標楷體"/>
          <w:color w:val="000000" w:themeColor="text1"/>
        </w:rPr>
      </w:pPr>
      <w:r w:rsidRPr="001C4E51">
        <w:rPr>
          <w:rFonts w:ascii="標楷體" w:eastAsia="標楷體" w:hAnsi="標楷體" w:hint="eastAsia"/>
          <w:color w:val="000000" w:themeColor="text1"/>
        </w:rPr>
        <w:t>伍</w:t>
      </w:r>
      <w:r w:rsidR="00003232" w:rsidRPr="001C4E51">
        <w:rPr>
          <w:rFonts w:ascii="標楷體" w:eastAsia="標楷體" w:hAnsi="標楷體" w:cs="標楷體" w:hint="eastAsia"/>
          <w:color w:val="000000" w:themeColor="text1"/>
        </w:rPr>
        <w:t>、甄選</w:t>
      </w:r>
      <w:r w:rsidR="00CD7ACD" w:rsidRPr="001C4E51">
        <w:rPr>
          <w:rFonts w:ascii="標楷體" w:eastAsia="標楷體" w:hAnsi="標楷體" w:cs="標楷體" w:hint="eastAsia"/>
          <w:color w:val="000000" w:themeColor="text1"/>
        </w:rPr>
        <w:t>日期及</w:t>
      </w:r>
      <w:r w:rsidR="00003232" w:rsidRPr="001C4E51">
        <w:rPr>
          <w:rFonts w:ascii="標楷體" w:eastAsia="標楷體" w:hAnsi="標楷體" w:cs="標楷體" w:hint="eastAsia"/>
          <w:color w:val="000000" w:themeColor="text1"/>
        </w:rPr>
        <w:t>地點</w:t>
      </w:r>
      <w:r w:rsidR="00CD7ACD" w:rsidRPr="001C4E51">
        <w:rPr>
          <w:rFonts w:ascii="標楷體" w:eastAsia="標楷體" w:hAnsi="標楷體" w:hint="eastAsia"/>
          <w:color w:val="000000" w:themeColor="text1"/>
        </w:rPr>
        <w:t>：</w:t>
      </w:r>
    </w:p>
    <w:p w:rsidR="00003232" w:rsidRPr="001C4E51" w:rsidRDefault="00003232" w:rsidP="0098765E">
      <w:pPr>
        <w:spacing w:line="360" w:lineRule="exact"/>
        <w:ind w:leftChars="100" w:left="720" w:hangingChars="200" w:hanging="480"/>
        <w:rPr>
          <w:rFonts w:ascii="標楷體" w:eastAsia="標楷體" w:hAnsi="標楷體"/>
          <w:color w:val="000000" w:themeColor="text1"/>
        </w:rPr>
      </w:pPr>
      <w:r w:rsidRPr="001C4E51">
        <w:rPr>
          <w:rFonts w:ascii="標楷體" w:eastAsia="標楷體" w:hAnsi="標楷體" w:hint="eastAsia"/>
          <w:color w:val="000000" w:themeColor="text1"/>
        </w:rPr>
        <w:t>一、</w:t>
      </w:r>
      <w:r w:rsidR="00CD7ACD" w:rsidRPr="001C4E51">
        <w:rPr>
          <w:rFonts w:ascii="標楷體" w:eastAsia="標楷體" w:hAnsi="標楷體" w:hint="eastAsia"/>
          <w:color w:val="000000" w:themeColor="text1"/>
        </w:rPr>
        <w:t>甄選日期：</w:t>
      </w:r>
      <w:r w:rsidR="00796DD6" w:rsidRPr="001C4E51">
        <w:rPr>
          <w:rFonts w:ascii="標楷體" w:eastAsia="標楷體" w:hAnsi="標楷體" w:hint="eastAsia"/>
          <w:color w:val="000000" w:themeColor="text1"/>
        </w:rPr>
        <w:t>10</w:t>
      </w:r>
      <w:r w:rsidR="005F268D" w:rsidRPr="001C4E51">
        <w:rPr>
          <w:rFonts w:ascii="標楷體" w:eastAsia="標楷體" w:hAnsi="標楷體" w:hint="eastAsia"/>
          <w:color w:val="000000" w:themeColor="text1"/>
        </w:rPr>
        <w:t>9</w:t>
      </w:r>
      <w:r w:rsidR="00B46440" w:rsidRPr="001C4E51">
        <w:rPr>
          <w:rFonts w:ascii="標楷體" w:eastAsia="標楷體" w:hAnsi="標楷體" w:hint="eastAsia"/>
          <w:color w:val="000000" w:themeColor="text1"/>
        </w:rPr>
        <w:t>年</w:t>
      </w:r>
      <w:r w:rsidR="00F2345B" w:rsidRPr="001C4E51">
        <w:rPr>
          <w:rFonts w:ascii="標楷體" w:eastAsia="標楷體" w:hAnsi="標楷體" w:hint="eastAsia"/>
          <w:color w:val="000000" w:themeColor="text1"/>
        </w:rPr>
        <w:t>7</w:t>
      </w:r>
      <w:r w:rsidR="00CD7ACD" w:rsidRPr="001C4E51">
        <w:rPr>
          <w:rFonts w:ascii="標楷體" w:eastAsia="標楷體" w:hAnsi="標楷體" w:hint="eastAsia"/>
          <w:color w:val="000000" w:themeColor="text1"/>
        </w:rPr>
        <w:t>月</w:t>
      </w:r>
      <w:r w:rsidR="00F2345B" w:rsidRPr="001C4E51">
        <w:rPr>
          <w:rFonts w:ascii="標楷體" w:eastAsia="標楷體" w:hAnsi="標楷體" w:hint="eastAsia"/>
          <w:color w:val="000000" w:themeColor="text1"/>
        </w:rPr>
        <w:t>10</w:t>
      </w:r>
      <w:r w:rsidR="00CD7ACD" w:rsidRPr="001C4E51">
        <w:rPr>
          <w:rFonts w:ascii="標楷體" w:eastAsia="標楷體" w:hAnsi="標楷體" w:hint="eastAsia"/>
          <w:color w:val="000000" w:themeColor="text1"/>
        </w:rPr>
        <w:t>日(</w:t>
      </w:r>
      <w:r w:rsidR="00382F1F" w:rsidRPr="001C4E51">
        <w:rPr>
          <w:rFonts w:ascii="標楷體" w:eastAsia="標楷體" w:hAnsi="標楷體" w:hint="eastAsia"/>
          <w:color w:val="000000" w:themeColor="text1"/>
        </w:rPr>
        <w:t>星期</w:t>
      </w:r>
      <w:r w:rsidR="00F2345B" w:rsidRPr="001C4E51">
        <w:rPr>
          <w:rFonts w:ascii="標楷體" w:eastAsia="標楷體" w:hAnsi="標楷體" w:hint="eastAsia"/>
          <w:color w:val="000000" w:themeColor="text1"/>
        </w:rPr>
        <w:t>五</w:t>
      </w:r>
      <w:r w:rsidR="00CD7ACD" w:rsidRPr="001C4E51">
        <w:rPr>
          <w:rFonts w:ascii="標楷體" w:eastAsia="標楷體" w:hAnsi="標楷體" w:hint="eastAsia"/>
          <w:color w:val="000000" w:themeColor="text1"/>
        </w:rPr>
        <w:t>)</w:t>
      </w:r>
      <w:r w:rsidR="00F2345B" w:rsidRPr="001C4E51">
        <w:rPr>
          <w:rFonts w:ascii="標楷體" w:eastAsia="標楷體" w:hAnsi="標楷體" w:hint="eastAsia"/>
          <w:color w:val="000000" w:themeColor="text1"/>
        </w:rPr>
        <w:t>上午</w:t>
      </w:r>
      <w:r w:rsidR="00CD7ACD" w:rsidRPr="001C4E51">
        <w:rPr>
          <w:rFonts w:ascii="標楷體" w:eastAsia="標楷體" w:hAnsi="標楷體" w:hint="eastAsia"/>
          <w:color w:val="000000" w:themeColor="text1"/>
        </w:rPr>
        <w:t>9時起至結束為止</w:t>
      </w:r>
      <w:r w:rsidR="00AB43CD" w:rsidRPr="001C4E51">
        <w:rPr>
          <w:rFonts w:ascii="標楷體" w:eastAsia="標楷體" w:hAnsi="標楷體" w:hint="eastAsia"/>
          <w:color w:val="000000" w:themeColor="text1"/>
        </w:rPr>
        <w:t>。</w:t>
      </w:r>
    </w:p>
    <w:p w:rsidR="00003232" w:rsidRPr="001C4E51" w:rsidRDefault="00003232" w:rsidP="0098765E">
      <w:pPr>
        <w:spacing w:line="360" w:lineRule="exact"/>
        <w:ind w:leftChars="100" w:left="720" w:hangingChars="200" w:hanging="480"/>
        <w:rPr>
          <w:rFonts w:ascii="標楷體" w:eastAsia="標楷體" w:hAnsi="標楷體"/>
          <w:color w:val="000000" w:themeColor="text1"/>
        </w:rPr>
      </w:pPr>
      <w:r w:rsidRPr="001C4E51">
        <w:rPr>
          <w:rFonts w:ascii="標楷體" w:eastAsia="標楷體" w:hAnsi="標楷體" w:hint="eastAsia"/>
          <w:color w:val="000000" w:themeColor="text1"/>
        </w:rPr>
        <w:t>二、</w:t>
      </w:r>
      <w:r w:rsidR="00056D1A" w:rsidRPr="007874FD">
        <w:rPr>
          <w:rFonts w:ascii="標楷體" w:eastAsia="標楷體" w:hAnsi="標楷體" w:hint="eastAsia"/>
          <w:color w:val="000000" w:themeColor="text1"/>
        </w:rPr>
        <w:t>地點：</w:t>
      </w:r>
      <w:r w:rsidR="00174EF7" w:rsidRPr="007874FD">
        <w:rPr>
          <w:rFonts w:ascii="標楷體" w:eastAsia="標楷體" w:hAnsi="標楷體" w:hint="eastAsia"/>
        </w:rPr>
        <w:t>高雄市政府教育局原住民族教育資源中心</w:t>
      </w:r>
      <w:r w:rsidR="00753A39" w:rsidRPr="007874FD">
        <w:rPr>
          <w:rFonts w:ascii="標楷體" w:eastAsia="標楷體" w:hAnsi="標楷體" w:hint="eastAsia"/>
          <w:color w:val="000000" w:themeColor="text1"/>
        </w:rPr>
        <w:t>二樓教學區</w:t>
      </w:r>
      <w:r w:rsidR="00F2345B" w:rsidRPr="007874FD">
        <w:rPr>
          <w:rFonts w:ascii="標楷體" w:eastAsia="標楷體" w:hAnsi="標楷體" w:hint="eastAsia"/>
          <w:color w:val="000000" w:themeColor="text1"/>
        </w:rPr>
        <w:t>(小港區二</w:t>
      </w:r>
      <w:proofErr w:type="gramStart"/>
      <w:r w:rsidR="00F2345B" w:rsidRPr="007874FD">
        <w:rPr>
          <w:rFonts w:ascii="標楷體" w:eastAsia="標楷體" w:hAnsi="標楷體" w:hint="eastAsia"/>
          <w:color w:val="000000" w:themeColor="text1"/>
        </w:rPr>
        <w:t>苓</w:t>
      </w:r>
      <w:proofErr w:type="gramEnd"/>
      <w:r w:rsidR="00F2345B" w:rsidRPr="007874FD">
        <w:rPr>
          <w:rFonts w:ascii="標楷體" w:eastAsia="標楷體" w:hAnsi="標楷體" w:hint="eastAsia"/>
          <w:color w:val="000000" w:themeColor="text1"/>
        </w:rPr>
        <w:t>國民小</w:t>
      </w:r>
      <w:r w:rsidR="00F2345B" w:rsidRPr="001C4E51">
        <w:rPr>
          <w:rFonts w:ascii="標楷體" w:eastAsia="標楷體" w:hAnsi="標楷體" w:hint="eastAsia"/>
          <w:color w:val="000000" w:themeColor="text1"/>
        </w:rPr>
        <w:t>學-小港區立群路6號，聯絡電話：07-8061622</w:t>
      </w:r>
      <w:proofErr w:type="gramStart"/>
      <w:r w:rsidR="00F2345B" w:rsidRPr="001C4E51">
        <w:rPr>
          <w:rFonts w:ascii="標楷體" w:eastAsia="標楷體" w:hAnsi="標楷體" w:hint="eastAsia"/>
          <w:color w:val="000000" w:themeColor="text1"/>
        </w:rPr>
        <w:t>）</w:t>
      </w:r>
      <w:proofErr w:type="gramEnd"/>
      <w:r w:rsidR="00F2345B" w:rsidRPr="001C4E51">
        <w:rPr>
          <w:rFonts w:ascii="標楷體" w:eastAsia="標楷體" w:hAnsi="標楷體" w:hint="eastAsia"/>
          <w:color w:val="000000" w:themeColor="text1"/>
        </w:rPr>
        <w:t>。</w:t>
      </w:r>
    </w:p>
    <w:p w:rsidR="00003232" w:rsidRPr="001C4E51" w:rsidRDefault="00A12216" w:rsidP="00A12216">
      <w:pPr>
        <w:spacing w:line="360" w:lineRule="exact"/>
        <w:ind w:leftChars="100" w:left="720" w:hangingChars="200" w:hanging="480"/>
        <w:rPr>
          <w:rFonts w:ascii="標楷體" w:eastAsia="標楷體" w:hAnsi="標楷體"/>
          <w:color w:val="000000" w:themeColor="text1"/>
        </w:rPr>
      </w:pPr>
      <w:r>
        <w:rPr>
          <w:rFonts w:ascii="標楷體" w:eastAsia="標楷體" w:hAnsi="標楷體" w:hint="eastAsia"/>
          <w:color w:val="000000" w:themeColor="text1"/>
        </w:rPr>
        <w:t>三、考生應試順序暨試場圖</w:t>
      </w:r>
      <w:r w:rsidR="00CD7ACD" w:rsidRPr="001C4E51">
        <w:rPr>
          <w:rFonts w:ascii="標楷體" w:eastAsia="標楷體" w:hAnsi="標楷體" w:hint="eastAsia"/>
          <w:color w:val="000000" w:themeColor="text1"/>
        </w:rPr>
        <w:t>將於</w:t>
      </w:r>
      <w:r w:rsidR="005F268D" w:rsidRPr="001C4E51">
        <w:rPr>
          <w:rFonts w:ascii="標楷體" w:eastAsia="標楷體" w:hAnsi="標楷體" w:hint="eastAsia"/>
          <w:color w:val="000000" w:themeColor="text1"/>
        </w:rPr>
        <w:t>109</w:t>
      </w:r>
      <w:r w:rsidR="00B46440" w:rsidRPr="001C4E51">
        <w:rPr>
          <w:rFonts w:ascii="標楷體" w:eastAsia="標楷體" w:hAnsi="標楷體" w:hint="eastAsia"/>
          <w:color w:val="000000" w:themeColor="text1"/>
        </w:rPr>
        <w:t>年</w:t>
      </w:r>
      <w:r w:rsidR="00F2345B" w:rsidRPr="001C4E51">
        <w:rPr>
          <w:rFonts w:ascii="標楷體" w:eastAsia="標楷體" w:hAnsi="標楷體" w:hint="eastAsia"/>
          <w:color w:val="000000" w:themeColor="text1"/>
        </w:rPr>
        <w:t>7</w:t>
      </w:r>
      <w:r w:rsidR="00CD7ACD" w:rsidRPr="001C4E51">
        <w:rPr>
          <w:rFonts w:ascii="標楷體" w:eastAsia="標楷體" w:hAnsi="標楷體" w:hint="eastAsia"/>
          <w:color w:val="000000" w:themeColor="text1"/>
        </w:rPr>
        <w:t>月</w:t>
      </w:r>
      <w:r w:rsidR="00F2345B" w:rsidRPr="001C4E51">
        <w:rPr>
          <w:rFonts w:ascii="標楷體" w:eastAsia="標楷體" w:hAnsi="標楷體" w:hint="eastAsia"/>
          <w:color w:val="000000" w:themeColor="text1"/>
        </w:rPr>
        <w:t>8</w:t>
      </w:r>
      <w:r w:rsidR="00CD7ACD" w:rsidRPr="001C4E51">
        <w:rPr>
          <w:rFonts w:ascii="標楷體" w:eastAsia="標楷體" w:hAnsi="標楷體" w:hint="eastAsia"/>
          <w:color w:val="000000" w:themeColor="text1"/>
        </w:rPr>
        <w:t xml:space="preserve"> 日(</w:t>
      </w:r>
      <w:r w:rsidR="00056D1A" w:rsidRPr="001C4E51">
        <w:rPr>
          <w:rFonts w:ascii="標楷體" w:eastAsia="標楷體" w:hAnsi="標楷體" w:hint="eastAsia"/>
          <w:color w:val="000000" w:themeColor="text1"/>
        </w:rPr>
        <w:t>星期</w:t>
      </w:r>
      <w:r w:rsidR="00F2345B" w:rsidRPr="001C4E51">
        <w:rPr>
          <w:rFonts w:ascii="標楷體" w:eastAsia="標楷體" w:hAnsi="標楷體" w:hint="eastAsia"/>
          <w:color w:val="000000" w:themeColor="text1"/>
        </w:rPr>
        <w:t>三</w:t>
      </w:r>
      <w:r w:rsidR="00CD7ACD" w:rsidRPr="001C4E51">
        <w:rPr>
          <w:rFonts w:ascii="標楷體" w:eastAsia="標楷體" w:hAnsi="標楷體" w:hint="eastAsia"/>
          <w:color w:val="000000" w:themeColor="text1"/>
        </w:rPr>
        <w:t>)</w:t>
      </w:r>
      <w:r w:rsidR="003B729F">
        <w:rPr>
          <w:rFonts w:ascii="標楷體" w:eastAsia="標楷體" w:hAnsi="標楷體" w:hint="eastAsia"/>
          <w:color w:val="000000" w:themeColor="text1"/>
        </w:rPr>
        <w:t>上午10時起</w:t>
      </w:r>
      <w:r w:rsidR="00CD7ACD" w:rsidRPr="001C4E51">
        <w:rPr>
          <w:rFonts w:ascii="標楷體" w:eastAsia="標楷體" w:hAnsi="標楷體" w:hint="eastAsia"/>
          <w:color w:val="000000" w:themeColor="text1"/>
        </w:rPr>
        <w:t>，公告於</w:t>
      </w:r>
      <w:r w:rsidR="007874FD">
        <w:rPr>
          <w:rFonts w:ascii="標楷體" w:eastAsia="標楷體" w:hAnsi="標楷體" w:hint="eastAsia"/>
          <w:color w:val="000000" w:themeColor="text1"/>
        </w:rPr>
        <w:t>以下網站:</w:t>
      </w:r>
    </w:p>
    <w:p w:rsidR="007874FD" w:rsidRPr="007874FD" w:rsidRDefault="007874FD" w:rsidP="007874FD">
      <w:pPr>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)高雄市政府教育局</w:t>
      </w:r>
      <w:hyperlink r:id="rId19" w:history="1">
        <w:r w:rsidRPr="00EF42EE">
          <w:rPr>
            <w:rStyle w:val="a5"/>
            <w:rFonts w:ascii="標楷體" w:eastAsia="標楷體" w:hAnsi="標楷體"/>
          </w:rPr>
          <w:t>https://www.kh.edu.tw/</w:t>
        </w:r>
      </w:hyperlink>
    </w:p>
    <w:p w:rsidR="00F2345B" w:rsidRPr="001C4E51" w:rsidRDefault="007874FD" w:rsidP="007874FD">
      <w:pPr>
        <w:spacing w:line="36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DA0384">
        <w:rPr>
          <w:rFonts w:ascii="標楷體" w:eastAsia="標楷體" w:hAnsi="標楷體" w:hint="eastAsia"/>
          <w:color w:val="000000" w:themeColor="text1"/>
        </w:rPr>
        <w:t>二</w:t>
      </w:r>
      <w:r>
        <w:rPr>
          <w:rFonts w:ascii="標楷體" w:eastAsia="標楷體" w:hAnsi="標楷體" w:hint="eastAsia"/>
          <w:color w:val="000000" w:themeColor="text1"/>
        </w:rPr>
        <w:t>)高雄市政府教育局原住民族教育資源中心</w:t>
      </w:r>
      <w:hyperlink r:id="rId20" w:history="1">
        <w:r w:rsidRPr="00EF42EE">
          <w:rPr>
            <w:rStyle w:val="a5"/>
            <w:rFonts w:ascii="標楷體" w:eastAsia="標楷體" w:hAnsi="標楷體"/>
          </w:rPr>
          <w:t>https://affairs.kh.edu.tw/2134</w:t>
        </w:r>
      </w:hyperlink>
    </w:p>
    <w:p w:rsidR="002D6ED6" w:rsidRPr="001C4E51" w:rsidRDefault="003A2124" w:rsidP="0098765E">
      <w:pPr>
        <w:spacing w:line="360" w:lineRule="exact"/>
        <w:rPr>
          <w:rFonts w:ascii="標楷體" w:eastAsia="標楷體" w:hAnsi="標楷體"/>
          <w:color w:val="000000" w:themeColor="text1"/>
        </w:rPr>
      </w:pPr>
      <w:r w:rsidRPr="001C4E51">
        <w:rPr>
          <w:rFonts w:ascii="標楷體" w:eastAsia="標楷體" w:hAnsi="標楷體" w:hint="eastAsia"/>
          <w:color w:val="000000" w:themeColor="text1"/>
        </w:rPr>
        <w:t>陸</w:t>
      </w:r>
      <w:r w:rsidR="009F3510" w:rsidRPr="001C4E51">
        <w:rPr>
          <w:rFonts w:ascii="標楷體" w:eastAsia="標楷體" w:hAnsi="標楷體" w:hint="eastAsia"/>
          <w:color w:val="000000" w:themeColor="text1"/>
        </w:rPr>
        <w:t>、甄選及成績計算方式</w:t>
      </w:r>
      <w:r w:rsidR="00CD7ACD" w:rsidRPr="001C4E51">
        <w:rPr>
          <w:rFonts w:ascii="標楷體" w:eastAsia="標楷體" w:hAnsi="標楷體" w:hint="eastAsia"/>
          <w:color w:val="000000" w:themeColor="text1"/>
        </w:rPr>
        <w:t>：</w:t>
      </w:r>
    </w:p>
    <w:p w:rsidR="0067555A" w:rsidRPr="001C4E51" w:rsidRDefault="00056D1A" w:rsidP="0098765E">
      <w:pPr>
        <w:spacing w:line="360" w:lineRule="exact"/>
        <w:ind w:leftChars="100" w:left="720" w:hangingChars="200" w:hanging="480"/>
        <w:rPr>
          <w:rFonts w:ascii="標楷體" w:eastAsia="標楷體" w:hAnsi="標楷體"/>
          <w:color w:val="000000" w:themeColor="text1"/>
        </w:rPr>
      </w:pPr>
      <w:r w:rsidRPr="001C4E51">
        <w:rPr>
          <w:rFonts w:ascii="標楷體" w:eastAsia="標楷體" w:hAnsi="標楷體" w:hint="eastAsia"/>
          <w:color w:val="000000" w:themeColor="text1"/>
        </w:rPr>
        <w:t>一、</w:t>
      </w:r>
      <w:r w:rsidR="00147F07" w:rsidRPr="001C4E51">
        <w:rPr>
          <w:rFonts w:ascii="標楷體" w:eastAsia="標楷體" w:hAnsi="標楷體" w:hint="eastAsia"/>
          <w:color w:val="000000" w:themeColor="text1"/>
        </w:rPr>
        <w:t>資歷</w:t>
      </w:r>
      <w:r w:rsidRPr="001C4E51">
        <w:rPr>
          <w:rFonts w:ascii="標楷體" w:eastAsia="標楷體" w:hAnsi="標楷體" w:hint="eastAsia"/>
          <w:color w:val="000000" w:themeColor="text1"/>
        </w:rPr>
        <w:t>積分</w:t>
      </w:r>
      <w:r w:rsidR="009F3510" w:rsidRPr="001C4E51">
        <w:rPr>
          <w:rFonts w:ascii="標楷體" w:eastAsia="標楷體" w:hAnsi="標楷體" w:hint="eastAsia"/>
          <w:color w:val="000000" w:themeColor="text1"/>
        </w:rPr>
        <w:t>審查：</w:t>
      </w:r>
      <w:proofErr w:type="gramStart"/>
      <w:r w:rsidR="00C2186C" w:rsidRPr="001C4E51">
        <w:rPr>
          <w:rFonts w:ascii="標楷體" w:eastAsia="標楷體" w:hAnsi="標楷體" w:hint="eastAsia"/>
          <w:color w:val="000000" w:themeColor="text1"/>
        </w:rPr>
        <w:t>佔</w:t>
      </w:r>
      <w:proofErr w:type="gramEnd"/>
      <w:r w:rsidR="009B2C2D" w:rsidRPr="001C4E51">
        <w:rPr>
          <w:rFonts w:ascii="標楷體" w:eastAsia="標楷體" w:hAnsi="標楷體" w:hint="eastAsia"/>
          <w:color w:val="000000" w:themeColor="text1"/>
        </w:rPr>
        <w:t>總</w:t>
      </w:r>
      <w:r w:rsidR="009F3510" w:rsidRPr="001C4E51">
        <w:rPr>
          <w:rFonts w:ascii="標楷體" w:eastAsia="標楷體" w:hAnsi="標楷體" w:hint="eastAsia"/>
          <w:color w:val="000000" w:themeColor="text1"/>
        </w:rPr>
        <w:t>成績</w:t>
      </w:r>
      <w:r w:rsidR="00F2345B" w:rsidRPr="001C4E51">
        <w:rPr>
          <w:rFonts w:ascii="標楷體" w:eastAsia="標楷體" w:hAnsi="標楷體" w:hint="eastAsia"/>
          <w:color w:val="000000" w:themeColor="text1"/>
        </w:rPr>
        <w:t>3</w:t>
      </w:r>
      <w:r w:rsidR="009F3510" w:rsidRPr="001C4E51">
        <w:rPr>
          <w:rFonts w:ascii="標楷體" w:eastAsia="標楷體" w:hAnsi="標楷體" w:hint="eastAsia"/>
          <w:color w:val="000000" w:themeColor="text1"/>
        </w:rPr>
        <w:t xml:space="preserve">0%。 </w:t>
      </w:r>
    </w:p>
    <w:p w:rsidR="0067555A" w:rsidRPr="001C4E51" w:rsidRDefault="0067555A" w:rsidP="00395745">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w:t>
      </w:r>
      <w:proofErr w:type="gramStart"/>
      <w:r w:rsidRPr="001C4E51">
        <w:rPr>
          <w:rFonts w:ascii="標楷體" w:eastAsia="標楷體" w:hAnsi="標楷體" w:cs="標楷體" w:hint="eastAsia"/>
          <w:color w:val="000000" w:themeColor="text1"/>
        </w:rPr>
        <w:t>一</w:t>
      </w:r>
      <w:proofErr w:type="gramEnd"/>
      <w:r w:rsidRPr="001C4E51">
        <w:rPr>
          <w:rFonts w:ascii="標楷體" w:eastAsia="標楷體" w:hAnsi="標楷體" w:cs="標楷體" w:hint="eastAsia"/>
          <w:color w:val="000000" w:themeColor="text1"/>
        </w:rPr>
        <w:t>)</w:t>
      </w:r>
      <w:r w:rsidR="00F2345B" w:rsidRPr="001C4E51">
        <w:rPr>
          <w:rFonts w:ascii="標楷體" w:eastAsia="標楷體" w:hAnsi="標楷體" w:cs="標楷體" w:hint="eastAsia"/>
          <w:color w:val="000000" w:themeColor="text1"/>
        </w:rPr>
        <w:t>族語能力認證等級（優級10分）：</w:t>
      </w:r>
      <w:r w:rsidRPr="001C4E51">
        <w:rPr>
          <w:rFonts w:ascii="標楷體" w:eastAsia="標楷體" w:hAnsi="標楷體" w:cs="標楷體" w:hint="eastAsia"/>
          <w:color w:val="000000" w:themeColor="text1"/>
        </w:rPr>
        <w:t>102年</w:t>
      </w:r>
      <w:r w:rsidR="00CB54E9" w:rsidRPr="001C4E51">
        <w:rPr>
          <w:rFonts w:ascii="標楷體" w:eastAsia="標楷體" w:hAnsi="標楷體" w:cs="標楷體" w:hint="eastAsia"/>
          <w:color w:val="000000" w:themeColor="text1"/>
        </w:rPr>
        <w:t>12月31日</w:t>
      </w:r>
      <w:r w:rsidRPr="001C4E51">
        <w:rPr>
          <w:rFonts w:ascii="標楷體" w:eastAsia="標楷體" w:hAnsi="標楷體" w:cs="標楷體" w:hint="eastAsia"/>
          <w:color w:val="000000" w:themeColor="text1"/>
        </w:rPr>
        <w:t>以前</w:t>
      </w:r>
      <w:r w:rsidR="00CB54E9" w:rsidRPr="001C4E51">
        <w:rPr>
          <w:rFonts w:ascii="標楷體" w:eastAsia="標楷體" w:hAnsi="標楷體" w:cs="標楷體" w:hint="eastAsia"/>
          <w:color w:val="000000" w:themeColor="text1"/>
        </w:rPr>
        <w:t>取得</w:t>
      </w:r>
      <w:r w:rsidRPr="001C4E51">
        <w:rPr>
          <w:rFonts w:ascii="標楷體" w:eastAsia="標楷體" w:hAnsi="標楷體" w:cs="標楷體" w:hint="eastAsia"/>
          <w:color w:val="000000" w:themeColor="text1"/>
        </w:rPr>
        <w:t>原住民族語言能力認證考試合格證書視同高級。</w:t>
      </w:r>
    </w:p>
    <w:p w:rsidR="00743625" w:rsidRPr="001C4E51" w:rsidRDefault="0067555A"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(二)學歷（最高</w:t>
      </w:r>
      <w:r w:rsidR="00F2345B" w:rsidRPr="001C4E51">
        <w:rPr>
          <w:rFonts w:ascii="標楷體" w:eastAsia="標楷體" w:hAnsi="標楷體" w:cs="標楷體" w:hint="eastAsia"/>
          <w:color w:val="000000" w:themeColor="text1"/>
        </w:rPr>
        <w:t>10</w:t>
      </w:r>
      <w:r w:rsidR="003A2124" w:rsidRPr="001C4E51">
        <w:rPr>
          <w:rFonts w:ascii="標楷體" w:eastAsia="標楷體" w:hAnsi="標楷體" w:cs="標楷體" w:hint="eastAsia"/>
          <w:color w:val="000000" w:themeColor="text1"/>
        </w:rPr>
        <w:t>分）：依研究所(碩士以上)</w:t>
      </w:r>
      <w:r w:rsidRPr="001C4E51">
        <w:rPr>
          <w:rFonts w:ascii="標楷體" w:eastAsia="標楷體" w:hAnsi="標楷體" w:cs="標楷體" w:hint="eastAsia"/>
          <w:color w:val="000000" w:themeColor="text1"/>
        </w:rPr>
        <w:t>、大學、專科、高中職(含以下)等，擇</w:t>
      </w:r>
      <w:proofErr w:type="gramStart"/>
      <w:r w:rsidRPr="001C4E51">
        <w:rPr>
          <w:rFonts w:ascii="標楷體" w:eastAsia="標楷體" w:hAnsi="標楷體" w:cs="標楷體" w:hint="eastAsia"/>
          <w:color w:val="000000" w:themeColor="text1"/>
        </w:rPr>
        <w:t>一</w:t>
      </w:r>
      <w:proofErr w:type="gramEnd"/>
      <w:r w:rsidRPr="001C4E51">
        <w:rPr>
          <w:rFonts w:ascii="標楷體" w:eastAsia="標楷體" w:hAnsi="標楷體" w:cs="標楷體" w:hint="eastAsia"/>
          <w:color w:val="000000" w:themeColor="text1"/>
        </w:rPr>
        <w:t>最高學歷計分，須持畢業證書證明。</w:t>
      </w:r>
    </w:p>
    <w:p w:rsidR="00F2345B" w:rsidRPr="001C4E51" w:rsidRDefault="00F2345B" w:rsidP="00F2345B">
      <w:pPr>
        <w:spacing w:line="360" w:lineRule="exact"/>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      </w:t>
      </w:r>
      <w:r w:rsidR="0067555A" w:rsidRPr="001C4E51">
        <w:rPr>
          <w:rFonts w:ascii="標楷體" w:eastAsia="標楷體" w:hAnsi="標楷體" w:cs="標楷體" w:hint="eastAsia"/>
          <w:color w:val="000000" w:themeColor="text1"/>
        </w:rPr>
        <w:t>(</w:t>
      </w:r>
      <w:r w:rsidR="006910A4" w:rsidRPr="001C4E51">
        <w:rPr>
          <w:rFonts w:ascii="標楷體" w:eastAsia="標楷體" w:hAnsi="標楷體" w:cs="標楷體" w:hint="eastAsia"/>
          <w:color w:val="000000" w:themeColor="text1"/>
        </w:rPr>
        <w:t>三</w:t>
      </w:r>
      <w:r w:rsidR="0067555A" w:rsidRPr="001C4E51">
        <w:rPr>
          <w:rFonts w:ascii="標楷體" w:eastAsia="標楷體" w:hAnsi="標楷體" w:cs="標楷體" w:hint="eastAsia"/>
          <w:color w:val="000000" w:themeColor="text1"/>
        </w:rPr>
        <w:t>)參與教學相關研習時數（最高</w:t>
      </w:r>
      <w:r w:rsidR="006910A4" w:rsidRPr="001C4E51">
        <w:rPr>
          <w:rFonts w:ascii="標楷體" w:eastAsia="標楷體" w:hAnsi="標楷體" w:cs="標楷體" w:hint="eastAsia"/>
          <w:color w:val="000000" w:themeColor="text1"/>
        </w:rPr>
        <w:t>10</w:t>
      </w:r>
      <w:r w:rsidR="0067555A" w:rsidRPr="001C4E51">
        <w:rPr>
          <w:rFonts w:ascii="標楷體" w:eastAsia="標楷體" w:hAnsi="標楷體" w:cs="標楷體" w:hint="eastAsia"/>
          <w:color w:val="000000" w:themeColor="text1"/>
        </w:rPr>
        <w:t>分）：參與教育部、原住民族委員會、直</w:t>
      </w:r>
    </w:p>
    <w:p w:rsidR="00F2345B" w:rsidRPr="001C4E51" w:rsidRDefault="00F2345B" w:rsidP="00F2345B">
      <w:pPr>
        <w:spacing w:line="360" w:lineRule="exact"/>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          </w:t>
      </w:r>
      <w:r w:rsidR="0067555A" w:rsidRPr="001C4E51">
        <w:rPr>
          <w:rFonts w:ascii="標楷體" w:eastAsia="標楷體" w:hAnsi="標楷體" w:cs="標楷體" w:hint="eastAsia"/>
          <w:color w:val="000000" w:themeColor="text1"/>
        </w:rPr>
        <w:t>轄市（縣、市）政府所屬機關學校或各大學辦理之教學相關研</w:t>
      </w:r>
      <w:r w:rsidR="00C97D21" w:rsidRPr="001C4E51">
        <w:rPr>
          <w:rFonts w:ascii="標楷體" w:eastAsia="標楷體" w:hAnsi="標楷體" w:cs="標楷體" w:hint="eastAsia"/>
          <w:color w:val="000000" w:themeColor="text1"/>
        </w:rPr>
        <w:t>習證明</w:t>
      </w:r>
      <w:proofErr w:type="gramStart"/>
      <w:r w:rsidR="0067555A" w:rsidRPr="001C4E51">
        <w:rPr>
          <w:rFonts w:ascii="標楷體" w:eastAsia="標楷體" w:hAnsi="標楷體" w:cs="標楷體" w:hint="eastAsia"/>
          <w:color w:val="000000" w:themeColor="text1"/>
        </w:rPr>
        <w:t>（</w:t>
      </w:r>
      <w:proofErr w:type="gramEnd"/>
      <w:r w:rsidR="0067555A" w:rsidRPr="001C4E51">
        <w:rPr>
          <w:rFonts w:ascii="標楷體" w:eastAsia="標楷體" w:hAnsi="標楷體" w:cs="標楷體" w:hint="eastAsia"/>
          <w:color w:val="000000" w:themeColor="text1"/>
        </w:rPr>
        <w:t>限</w:t>
      </w:r>
    </w:p>
    <w:p w:rsidR="00F2345B" w:rsidRPr="001C4E51" w:rsidRDefault="00F2345B" w:rsidP="00F2345B">
      <w:pPr>
        <w:spacing w:line="360" w:lineRule="exact"/>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          </w:t>
      </w:r>
      <w:r w:rsidR="006910A4" w:rsidRPr="001C4E51">
        <w:rPr>
          <w:rFonts w:ascii="標楷體" w:eastAsia="標楷體" w:hAnsi="標楷體" w:cs="標楷體" w:hint="eastAsia"/>
          <w:color w:val="000000" w:themeColor="text1"/>
        </w:rPr>
        <w:t>10</w:t>
      </w:r>
      <w:r w:rsidR="007874FD">
        <w:rPr>
          <w:rFonts w:ascii="標楷體" w:eastAsia="標楷體" w:hAnsi="標楷體" w:cs="標楷體" w:hint="eastAsia"/>
          <w:color w:val="000000" w:themeColor="text1"/>
        </w:rPr>
        <w:t>4</w:t>
      </w:r>
      <w:r w:rsidR="0067555A" w:rsidRPr="001C4E51">
        <w:rPr>
          <w:rFonts w:ascii="標楷體" w:eastAsia="標楷體" w:hAnsi="標楷體" w:cs="標楷體" w:hint="eastAsia"/>
          <w:color w:val="000000" w:themeColor="text1"/>
        </w:rPr>
        <w:t>至</w:t>
      </w:r>
      <w:r w:rsidR="007D083F" w:rsidRPr="001C4E51">
        <w:rPr>
          <w:rFonts w:ascii="標楷體" w:eastAsia="標楷體" w:hAnsi="標楷體" w:cs="標楷體" w:hint="eastAsia"/>
          <w:color w:val="000000" w:themeColor="text1"/>
        </w:rPr>
        <w:t>108</w:t>
      </w:r>
      <w:r w:rsidR="0067555A" w:rsidRPr="001C4E51">
        <w:rPr>
          <w:rFonts w:ascii="標楷體" w:eastAsia="標楷體" w:hAnsi="標楷體" w:cs="標楷體" w:hint="eastAsia"/>
          <w:color w:val="000000" w:themeColor="text1"/>
        </w:rPr>
        <w:t>學年度，且不包含原住民族委員會族語師資36小時初階研習證</w:t>
      </w:r>
    </w:p>
    <w:p w:rsidR="00AB43CD" w:rsidRPr="001C4E51" w:rsidRDefault="00F2345B" w:rsidP="00F2345B">
      <w:pPr>
        <w:spacing w:line="360" w:lineRule="exact"/>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          </w:t>
      </w:r>
      <w:r w:rsidR="0067555A" w:rsidRPr="001C4E51">
        <w:rPr>
          <w:rFonts w:ascii="標楷體" w:eastAsia="標楷體" w:hAnsi="標楷體" w:cs="標楷體" w:hint="eastAsia"/>
          <w:color w:val="000000" w:themeColor="text1"/>
        </w:rPr>
        <w:t>明</w:t>
      </w:r>
      <w:proofErr w:type="gramStart"/>
      <w:r w:rsidR="0067555A" w:rsidRPr="001C4E51">
        <w:rPr>
          <w:rFonts w:ascii="標楷體" w:eastAsia="標楷體" w:hAnsi="標楷體" w:cs="標楷體" w:hint="eastAsia"/>
          <w:color w:val="000000" w:themeColor="text1"/>
        </w:rPr>
        <w:t>）</w:t>
      </w:r>
      <w:proofErr w:type="gramEnd"/>
      <w:r w:rsidR="0067555A" w:rsidRPr="001C4E51">
        <w:rPr>
          <w:rFonts w:ascii="標楷體" w:eastAsia="標楷體" w:hAnsi="標楷體" w:cs="標楷體" w:hint="eastAsia"/>
          <w:color w:val="000000" w:themeColor="text1"/>
        </w:rPr>
        <w:t>。</w:t>
      </w:r>
    </w:p>
    <w:p w:rsidR="002D6ED6" w:rsidRPr="001C4E51" w:rsidRDefault="009B2C2D" w:rsidP="0098765E">
      <w:pPr>
        <w:spacing w:line="360" w:lineRule="exact"/>
        <w:ind w:leftChars="100" w:left="720" w:hangingChars="200" w:hanging="480"/>
        <w:rPr>
          <w:rFonts w:ascii="標楷體" w:eastAsia="標楷體" w:hAnsi="標楷體"/>
          <w:color w:val="000000" w:themeColor="text1"/>
        </w:rPr>
      </w:pPr>
      <w:r w:rsidRPr="001C4E51">
        <w:rPr>
          <w:rFonts w:ascii="標楷體" w:eastAsia="標楷體" w:hAnsi="標楷體" w:hint="eastAsia"/>
          <w:color w:val="000000" w:themeColor="text1"/>
        </w:rPr>
        <w:t>二、面試（含試教與口試）：</w:t>
      </w:r>
      <w:proofErr w:type="gramStart"/>
      <w:r w:rsidR="00026120" w:rsidRPr="001C4E51">
        <w:rPr>
          <w:rFonts w:ascii="標楷體" w:eastAsia="標楷體" w:hAnsi="標楷體" w:hint="eastAsia"/>
          <w:color w:val="000000" w:themeColor="text1"/>
        </w:rPr>
        <w:t>佔</w:t>
      </w:r>
      <w:proofErr w:type="gramEnd"/>
      <w:r w:rsidRPr="001C4E51">
        <w:rPr>
          <w:rFonts w:ascii="標楷體" w:eastAsia="標楷體" w:hAnsi="標楷體" w:hint="eastAsia"/>
          <w:color w:val="000000" w:themeColor="text1"/>
        </w:rPr>
        <w:t>總成績</w:t>
      </w:r>
      <w:r w:rsidR="006910A4" w:rsidRPr="001C4E51">
        <w:rPr>
          <w:rFonts w:ascii="標楷體" w:eastAsia="標楷體" w:hAnsi="標楷體" w:hint="eastAsia"/>
          <w:color w:val="000000" w:themeColor="text1"/>
        </w:rPr>
        <w:t>70</w:t>
      </w:r>
      <w:r w:rsidRPr="001C4E51">
        <w:rPr>
          <w:rFonts w:ascii="標楷體" w:eastAsia="標楷體" w:hAnsi="標楷體" w:hint="eastAsia"/>
          <w:color w:val="000000" w:themeColor="text1"/>
        </w:rPr>
        <w:t>%。</w:t>
      </w:r>
    </w:p>
    <w:p w:rsidR="00ED08B3" w:rsidRPr="001C4E51" w:rsidRDefault="00ED08B3"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w:t>
      </w:r>
      <w:proofErr w:type="gramStart"/>
      <w:r w:rsidRPr="001C4E51">
        <w:rPr>
          <w:rFonts w:ascii="標楷體" w:eastAsia="標楷體" w:hAnsi="標楷體" w:cs="標楷體" w:hint="eastAsia"/>
          <w:color w:val="000000" w:themeColor="text1"/>
        </w:rPr>
        <w:t>一</w:t>
      </w:r>
      <w:proofErr w:type="gramEnd"/>
      <w:r w:rsidRPr="001C4E51">
        <w:rPr>
          <w:rFonts w:ascii="標楷體" w:eastAsia="標楷體" w:hAnsi="標楷體" w:cs="標楷體" w:hint="eastAsia"/>
          <w:color w:val="000000" w:themeColor="text1"/>
        </w:rPr>
        <w:t>)</w:t>
      </w:r>
      <w:proofErr w:type="gramStart"/>
      <w:r w:rsidR="007748A3" w:rsidRPr="001C4E51">
        <w:rPr>
          <w:rFonts w:ascii="標楷體" w:eastAsia="標楷體" w:hAnsi="標楷體" w:cs="標楷體" w:hint="eastAsia"/>
          <w:color w:val="000000" w:themeColor="text1"/>
        </w:rPr>
        <w:t>面試含</w:t>
      </w:r>
      <w:r w:rsidRPr="001C4E51">
        <w:rPr>
          <w:rFonts w:ascii="標楷體" w:eastAsia="標楷體" w:hAnsi="標楷體" w:cs="標楷體" w:hint="eastAsia"/>
          <w:color w:val="000000" w:themeColor="text1"/>
        </w:rPr>
        <w:t>試教</w:t>
      </w:r>
      <w:proofErr w:type="gramEnd"/>
      <w:r w:rsidRPr="001C4E51">
        <w:rPr>
          <w:rFonts w:ascii="標楷體" w:eastAsia="標楷體" w:hAnsi="標楷體" w:cs="標楷體" w:hint="eastAsia"/>
          <w:color w:val="000000" w:themeColor="text1"/>
        </w:rPr>
        <w:t>及口試(</w:t>
      </w:r>
      <w:r w:rsidR="006910A4" w:rsidRPr="001C4E51">
        <w:rPr>
          <w:rFonts w:ascii="標楷體" w:eastAsia="標楷體" w:hAnsi="標楷體" w:cs="標楷體" w:hint="eastAsia"/>
          <w:color w:val="000000" w:themeColor="text1"/>
        </w:rPr>
        <w:t>試教40%，口試</w:t>
      </w:r>
      <w:r w:rsidRPr="001C4E51">
        <w:rPr>
          <w:rFonts w:ascii="標楷體" w:eastAsia="標楷體" w:hAnsi="標楷體" w:cs="標楷體" w:hint="eastAsia"/>
          <w:color w:val="000000" w:themeColor="text1"/>
        </w:rPr>
        <w:t>30%)</w:t>
      </w:r>
      <w:r w:rsidR="00647D95" w:rsidRPr="001C4E51">
        <w:rPr>
          <w:rFonts w:ascii="標楷體" w:eastAsia="標楷體" w:hAnsi="標楷體" w:cs="標楷體" w:hint="eastAsia"/>
          <w:color w:val="000000" w:themeColor="text1"/>
        </w:rPr>
        <w:t>，</w:t>
      </w:r>
      <w:r w:rsidR="007914CD" w:rsidRPr="001C4E51">
        <w:rPr>
          <w:rFonts w:ascii="標楷體" w:eastAsia="標楷體" w:hAnsi="標楷體" w:cs="標楷體" w:hint="eastAsia"/>
          <w:color w:val="000000" w:themeColor="text1"/>
        </w:rPr>
        <w:t>任</w:t>
      </w:r>
      <w:proofErr w:type="gramStart"/>
      <w:r w:rsidR="00647D95" w:rsidRPr="001C4E51">
        <w:rPr>
          <w:rFonts w:ascii="標楷體" w:eastAsia="標楷體" w:hAnsi="標楷體" w:cs="標楷體" w:hint="eastAsia"/>
          <w:color w:val="000000" w:themeColor="text1"/>
        </w:rPr>
        <w:t>一</w:t>
      </w:r>
      <w:proofErr w:type="gramEnd"/>
      <w:r w:rsidR="00647D95" w:rsidRPr="001C4E51">
        <w:rPr>
          <w:rFonts w:ascii="標楷體" w:eastAsia="標楷體" w:hAnsi="標楷體" w:cs="標楷體" w:hint="eastAsia"/>
          <w:color w:val="000000" w:themeColor="text1"/>
        </w:rPr>
        <w:t>項目原始平均分數未達</w:t>
      </w:r>
      <w:r w:rsidR="006910A4" w:rsidRPr="001C4E51">
        <w:rPr>
          <w:rFonts w:ascii="標楷體" w:eastAsia="標楷體" w:hAnsi="標楷體" w:cs="標楷體" w:hint="eastAsia"/>
          <w:color w:val="000000" w:themeColor="text1"/>
        </w:rPr>
        <w:t>7</w:t>
      </w:r>
      <w:r w:rsidR="00647D95" w:rsidRPr="001C4E51">
        <w:rPr>
          <w:rFonts w:ascii="標楷體" w:eastAsia="標楷體" w:hAnsi="標楷體" w:cs="標楷體" w:hint="eastAsia"/>
          <w:color w:val="000000" w:themeColor="text1"/>
        </w:rPr>
        <w:t>0分者，不予錄取。</w:t>
      </w:r>
    </w:p>
    <w:p w:rsidR="00F72011" w:rsidRPr="001C4E51" w:rsidRDefault="00F72011"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(二)</w:t>
      </w:r>
      <w:r w:rsidR="00056D1A" w:rsidRPr="007874FD">
        <w:rPr>
          <w:rFonts w:ascii="標楷體" w:eastAsia="標楷體" w:hAnsi="標楷體" w:cs="標楷體" w:hint="eastAsia"/>
          <w:color w:val="000000" w:themeColor="text1"/>
        </w:rPr>
        <w:t>面試地點：</w:t>
      </w:r>
      <w:r w:rsidR="00174EF7" w:rsidRPr="007874FD">
        <w:rPr>
          <w:rFonts w:ascii="標楷體" w:eastAsia="標楷體" w:hAnsi="標楷體" w:cs="標楷體" w:hint="eastAsia"/>
          <w:color w:val="000000" w:themeColor="text1"/>
        </w:rPr>
        <w:t>高雄市政府教育局原住民族教育資源中心</w:t>
      </w:r>
      <w:r w:rsidR="0063177B" w:rsidRPr="007874FD">
        <w:rPr>
          <w:rFonts w:ascii="標楷體" w:eastAsia="標楷體" w:hAnsi="標楷體" w:cs="標楷體" w:hint="eastAsia"/>
          <w:color w:val="000000" w:themeColor="text1"/>
        </w:rPr>
        <w:t>二樓教</w:t>
      </w:r>
      <w:r w:rsidR="0063177B" w:rsidRPr="0063177B">
        <w:rPr>
          <w:rFonts w:ascii="標楷體" w:eastAsia="標楷體" w:hAnsi="標楷體" w:cs="標楷體" w:hint="eastAsia"/>
          <w:color w:val="000000" w:themeColor="text1"/>
        </w:rPr>
        <w:t>學區</w:t>
      </w:r>
    </w:p>
    <w:p w:rsidR="007748A3" w:rsidRPr="001C4E51" w:rsidRDefault="00ED08B3"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w:t>
      </w:r>
      <w:r w:rsidR="00F72011" w:rsidRPr="001C4E51">
        <w:rPr>
          <w:rFonts w:ascii="標楷體" w:eastAsia="標楷體" w:hAnsi="標楷體" w:cs="標楷體" w:hint="eastAsia"/>
          <w:color w:val="000000" w:themeColor="text1"/>
        </w:rPr>
        <w:t>三</w:t>
      </w:r>
      <w:r w:rsidRPr="001C4E51">
        <w:rPr>
          <w:rFonts w:ascii="標楷體" w:eastAsia="標楷體" w:hAnsi="標楷體" w:cs="標楷體" w:hint="eastAsia"/>
          <w:color w:val="000000" w:themeColor="text1"/>
        </w:rPr>
        <w:t>)</w:t>
      </w:r>
      <w:r w:rsidR="00BB0C42" w:rsidRPr="001C4E51">
        <w:rPr>
          <w:rFonts w:ascii="標楷體" w:eastAsia="標楷體" w:hAnsi="標楷體" w:cs="標楷體" w:hint="eastAsia"/>
          <w:color w:val="000000" w:themeColor="text1"/>
        </w:rPr>
        <w:t>考生</w:t>
      </w:r>
      <w:r w:rsidR="00667A9F" w:rsidRPr="001C4E51">
        <w:rPr>
          <w:rFonts w:ascii="標楷體" w:eastAsia="標楷體" w:hAnsi="標楷體" w:cs="標楷體" w:hint="eastAsia"/>
          <w:color w:val="000000" w:themeColor="text1"/>
        </w:rPr>
        <w:t>報到</w:t>
      </w:r>
      <w:r w:rsidRPr="001C4E51">
        <w:rPr>
          <w:rFonts w:ascii="標楷體" w:eastAsia="標楷體" w:hAnsi="標楷體" w:cs="標楷體" w:hint="eastAsia"/>
          <w:color w:val="000000" w:themeColor="text1"/>
        </w:rPr>
        <w:t>時間：</w:t>
      </w:r>
      <w:r w:rsidR="005F268D" w:rsidRPr="001C4E51">
        <w:rPr>
          <w:rFonts w:ascii="標楷體" w:eastAsia="標楷體" w:hAnsi="標楷體" w:cs="標楷體" w:hint="eastAsia"/>
          <w:color w:val="000000" w:themeColor="text1"/>
        </w:rPr>
        <w:t>109</w:t>
      </w:r>
      <w:r w:rsidR="00B46440" w:rsidRPr="001C4E51">
        <w:rPr>
          <w:rFonts w:ascii="標楷體" w:eastAsia="標楷體" w:hAnsi="標楷體" w:cs="標楷體" w:hint="eastAsia"/>
          <w:color w:val="000000" w:themeColor="text1"/>
        </w:rPr>
        <w:t>年</w:t>
      </w:r>
      <w:r w:rsidR="006910A4" w:rsidRPr="001C4E51">
        <w:rPr>
          <w:rFonts w:ascii="標楷體" w:eastAsia="標楷體" w:hAnsi="標楷體" w:cs="標楷體" w:hint="eastAsia"/>
          <w:color w:val="000000" w:themeColor="text1"/>
        </w:rPr>
        <w:t>7</w:t>
      </w:r>
      <w:r w:rsidRPr="001C4E51">
        <w:rPr>
          <w:rFonts w:ascii="標楷體" w:eastAsia="標楷體" w:hAnsi="標楷體" w:cs="標楷體" w:hint="eastAsia"/>
          <w:color w:val="000000" w:themeColor="text1"/>
        </w:rPr>
        <w:t>月</w:t>
      </w:r>
      <w:r w:rsidR="003B4E0C" w:rsidRPr="001C4E51">
        <w:rPr>
          <w:rFonts w:ascii="標楷體" w:eastAsia="標楷體" w:hAnsi="標楷體" w:cs="標楷體" w:hint="eastAsia"/>
          <w:color w:val="000000" w:themeColor="text1"/>
        </w:rPr>
        <w:t>1</w:t>
      </w:r>
      <w:r w:rsidR="006910A4" w:rsidRPr="001C4E51">
        <w:rPr>
          <w:rFonts w:ascii="標楷體" w:eastAsia="標楷體" w:hAnsi="標楷體" w:cs="標楷體" w:hint="eastAsia"/>
          <w:color w:val="000000" w:themeColor="text1"/>
        </w:rPr>
        <w:t>0</w:t>
      </w:r>
      <w:r w:rsidRPr="001C4E51">
        <w:rPr>
          <w:rFonts w:ascii="標楷體" w:eastAsia="標楷體" w:hAnsi="標楷體" w:cs="標楷體" w:hint="eastAsia"/>
          <w:color w:val="000000" w:themeColor="text1"/>
        </w:rPr>
        <w:t>日(</w:t>
      </w:r>
      <w:r w:rsidR="000C0026" w:rsidRPr="001C4E51">
        <w:rPr>
          <w:rFonts w:ascii="標楷體" w:eastAsia="標楷體" w:hAnsi="標楷體" w:cs="標楷體" w:hint="eastAsia"/>
          <w:color w:val="000000" w:themeColor="text1"/>
        </w:rPr>
        <w:t>星期</w:t>
      </w:r>
      <w:r w:rsidR="006910A4" w:rsidRPr="001C4E51">
        <w:rPr>
          <w:rFonts w:ascii="標楷體" w:eastAsia="標楷體" w:hAnsi="標楷體" w:cs="標楷體" w:hint="eastAsia"/>
          <w:color w:val="000000" w:themeColor="text1"/>
        </w:rPr>
        <w:t>五</w:t>
      </w:r>
      <w:r w:rsidRPr="001C4E51">
        <w:rPr>
          <w:rFonts w:ascii="標楷體" w:eastAsia="標楷體" w:hAnsi="標楷體" w:cs="標楷體" w:hint="eastAsia"/>
          <w:color w:val="000000" w:themeColor="text1"/>
        </w:rPr>
        <w:t>)</w:t>
      </w:r>
      <w:r w:rsidR="00DA0384">
        <w:rPr>
          <w:rFonts w:ascii="標楷體" w:eastAsia="標楷體" w:hAnsi="標楷體" w:cs="標楷體" w:hint="eastAsia"/>
          <w:color w:val="000000" w:themeColor="text1"/>
        </w:rPr>
        <w:t>上午</w:t>
      </w:r>
      <w:r w:rsidR="00EC163C" w:rsidRPr="001C4E51">
        <w:rPr>
          <w:rFonts w:ascii="標楷體" w:eastAsia="標楷體" w:hAnsi="標楷體" w:cs="標楷體" w:hint="eastAsia"/>
          <w:color w:val="000000" w:themeColor="text1"/>
        </w:rPr>
        <w:t>8</w:t>
      </w:r>
      <w:r w:rsidRPr="001C4E51">
        <w:rPr>
          <w:rFonts w:ascii="標楷體" w:eastAsia="標楷體" w:hAnsi="標楷體" w:cs="標楷體" w:hint="eastAsia"/>
          <w:color w:val="000000" w:themeColor="text1"/>
        </w:rPr>
        <w:t>時</w:t>
      </w:r>
      <w:r w:rsidR="00EC163C" w:rsidRPr="001C4E51">
        <w:rPr>
          <w:rFonts w:ascii="標楷體" w:eastAsia="標楷體" w:hAnsi="標楷體" w:cs="標楷體" w:hint="eastAsia"/>
          <w:color w:val="000000" w:themeColor="text1"/>
        </w:rPr>
        <w:t>30</w:t>
      </w:r>
      <w:r w:rsidR="00A32CFF" w:rsidRPr="001C4E51">
        <w:rPr>
          <w:rFonts w:ascii="標楷體" w:eastAsia="標楷體" w:hAnsi="標楷體" w:cs="標楷體" w:hint="eastAsia"/>
          <w:color w:val="000000" w:themeColor="text1"/>
        </w:rPr>
        <w:t>分</w:t>
      </w:r>
      <w:r w:rsidR="00EC163C" w:rsidRPr="001C4E51">
        <w:rPr>
          <w:rFonts w:ascii="標楷體" w:eastAsia="標楷體" w:hAnsi="標楷體" w:cs="標楷體" w:hint="eastAsia"/>
          <w:color w:val="000000" w:themeColor="text1"/>
        </w:rPr>
        <w:t>前準時</w:t>
      </w:r>
      <w:r w:rsidR="00AB43CD" w:rsidRPr="001C4E51">
        <w:rPr>
          <w:rFonts w:ascii="標楷體" w:eastAsia="標楷體" w:hAnsi="標楷體" w:cs="標楷體" w:hint="eastAsia"/>
          <w:color w:val="000000" w:themeColor="text1"/>
        </w:rPr>
        <w:t>報到</w:t>
      </w:r>
      <w:r w:rsidRPr="001C4E51">
        <w:rPr>
          <w:rFonts w:ascii="標楷體" w:eastAsia="標楷體" w:hAnsi="標楷體" w:cs="標楷體" w:hint="eastAsia"/>
          <w:color w:val="000000" w:themeColor="text1"/>
        </w:rPr>
        <w:t>，</w:t>
      </w:r>
      <w:r w:rsidR="00AB43CD" w:rsidRPr="001C4E51">
        <w:rPr>
          <w:rFonts w:ascii="標楷體" w:eastAsia="標楷體" w:hAnsi="標楷體" w:cs="標楷體" w:hint="eastAsia"/>
          <w:color w:val="000000" w:themeColor="text1"/>
        </w:rPr>
        <w:t>如未準時報到</w:t>
      </w:r>
      <w:r w:rsidR="00D27353" w:rsidRPr="001C4E51">
        <w:rPr>
          <w:rFonts w:ascii="標楷體" w:eastAsia="標楷體" w:hAnsi="標楷體" w:cs="標楷體" w:hint="eastAsia"/>
          <w:color w:val="000000" w:themeColor="text1"/>
        </w:rPr>
        <w:t>，</w:t>
      </w:r>
      <w:r w:rsidR="007748A3" w:rsidRPr="001C4E51">
        <w:rPr>
          <w:rFonts w:ascii="標楷體" w:eastAsia="標楷體" w:hAnsi="標楷體" w:cs="標楷體" w:hint="eastAsia"/>
          <w:color w:val="000000" w:themeColor="text1"/>
        </w:rPr>
        <w:t>經</w:t>
      </w:r>
      <w:r w:rsidR="00D27353" w:rsidRPr="001C4E51">
        <w:rPr>
          <w:rFonts w:ascii="標楷體" w:eastAsia="標楷體" w:hAnsi="標楷體" w:cs="標楷體" w:hint="eastAsia"/>
          <w:color w:val="000000" w:themeColor="text1"/>
        </w:rPr>
        <w:t>現場</w:t>
      </w:r>
      <w:r w:rsidR="007748A3" w:rsidRPr="001C4E51">
        <w:rPr>
          <w:rFonts w:ascii="標楷體" w:eastAsia="標楷體" w:hAnsi="標楷體" w:cs="標楷體" w:hint="eastAsia"/>
          <w:color w:val="000000" w:themeColor="text1"/>
        </w:rPr>
        <w:t>試</w:t>
      </w:r>
      <w:proofErr w:type="gramStart"/>
      <w:r w:rsidR="007748A3" w:rsidRPr="001C4E51">
        <w:rPr>
          <w:rFonts w:ascii="標楷體" w:eastAsia="標楷體" w:hAnsi="標楷體" w:cs="標楷體" w:hint="eastAsia"/>
          <w:color w:val="000000" w:themeColor="text1"/>
        </w:rPr>
        <w:t>務</w:t>
      </w:r>
      <w:proofErr w:type="gramEnd"/>
      <w:r w:rsidR="007748A3" w:rsidRPr="001C4E51">
        <w:rPr>
          <w:rFonts w:ascii="標楷體" w:eastAsia="標楷體" w:hAnsi="標楷體" w:cs="標楷體" w:hint="eastAsia"/>
          <w:color w:val="000000" w:themeColor="text1"/>
        </w:rPr>
        <w:t>人員</w:t>
      </w:r>
      <w:r w:rsidR="00942C72">
        <w:rPr>
          <w:rFonts w:ascii="標楷體" w:eastAsia="標楷體" w:hAnsi="標楷體" w:cs="標楷體" w:hint="eastAsia"/>
          <w:color w:val="000000" w:themeColor="text1"/>
        </w:rPr>
        <w:t>於規定報到時間</w:t>
      </w:r>
      <w:r w:rsidR="007748A3" w:rsidRPr="001C4E51">
        <w:rPr>
          <w:rFonts w:ascii="標楷體" w:eastAsia="標楷體" w:hAnsi="標楷體" w:cs="標楷體" w:hint="eastAsia"/>
          <w:color w:val="000000" w:themeColor="text1"/>
        </w:rPr>
        <w:t>唱名3次</w:t>
      </w:r>
      <w:r w:rsidR="00F31F91">
        <w:rPr>
          <w:rFonts w:ascii="標楷體" w:eastAsia="標楷體" w:hAnsi="標楷體" w:cs="標楷體" w:hint="eastAsia"/>
          <w:color w:val="000000" w:themeColor="text1"/>
        </w:rPr>
        <w:t>未到者</w:t>
      </w:r>
      <w:r w:rsidR="007748A3" w:rsidRPr="001C4E51">
        <w:rPr>
          <w:rFonts w:ascii="標楷體" w:eastAsia="標楷體" w:hAnsi="標楷體" w:cs="標楷體" w:hint="eastAsia"/>
          <w:color w:val="000000" w:themeColor="text1"/>
        </w:rPr>
        <w:t>，以棄權論，該項成績以零分計算。</w:t>
      </w:r>
    </w:p>
    <w:p w:rsidR="00ED08B3" w:rsidRPr="001C4E51" w:rsidRDefault="00ED08B3"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w:t>
      </w:r>
      <w:r w:rsidR="00F72011" w:rsidRPr="001C4E51">
        <w:rPr>
          <w:rFonts w:ascii="標楷體" w:eastAsia="標楷體" w:hAnsi="標楷體" w:cs="標楷體" w:hint="eastAsia"/>
          <w:color w:val="000000" w:themeColor="text1"/>
        </w:rPr>
        <w:t>四</w:t>
      </w:r>
      <w:r w:rsidRPr="001C4E51">
        <w:rPr>
          <w:rFonts w:ascii="標楷體" w:eastAsia="標楷體" w:hAnsi="標楷體" w:cs="標楷體" w:hint="eastAsia"/>
          <w:color w:val="000000" w:themeColor="text1"/>
        </w:rPr>
        <w:t>)應試方式：先進行試教</w:t>
      </w:r>
      <w:r w:rsidR="006910A4" w:rsidRPr="001C4E51">
        <w:rPr>
          <w:rFonts w:ascii="標楷體" w:eastAsia="標楷體" w:hAnsi="標楷體" w:cs="標楷體" w:hint="eastAsia"/>
          <w:color w:val="000000" w:themeColor="text1"/>
        </w:rPr>
        <w:t>15</w:t>
      </w:r>
      <w:r w:rsidRPr="001C4E51">
        <w:rPr>
          <w:rFonts w:ascii="標楷體" w:eastAsia="標楷體" w:hAnsi="標楷體" w:cs="標楷體" w:hint="eastAsia"/>
          <w:color w:val="000000" w:themeColor="text1"/>
        </w:rPr>
        <w:t>分鐘，再接續進行口試</w:t>
      </w:r>
      <w:r w:rsidR="00D20646" w:rsidRPr="001C4E51">
        <w:rPr>
          <w:rFonts w:ascii="標楷體" w:eastAsia="標楷體" w:hAnsi="標楷體" w:cs="標楷體" w:hint="eastAsia"/>
          <w:color w:val="000000" w:themeColor="text1"/>
        </w:rPr>
        <w:t>10</w:t>
      </w:r>
      <w:r w:rsidRPr="001C4E51">
        <w:rPr>
          <w:rFonts w:ascii="標楷體" w:eastAsia="標楷體" w:hAnsi="標楷體" w:cs="標楷體" w:hint="eastAsia"/>
          <w:color w:val="000000" w:themeColor="text1"/>
        </w:rPr>
        <w:t>分鐘。</w:t>
      </w:r>
    </w:p>
    <w:p w:rsidR="001E7CB4" w:rsidRPr="007874FD" w:rsidRDefault="00ED08B3" w:rsidP="000E219C">
      <w:pPr>
        <w:spacing w:line="360" w:lineRule="exact"/>
        <w:ind w:leftChars="473" w:left="1375" w:hangingChars="100" w:hanging="240"/>
        <w:rPr>
          <w:rFonts w:ascii="標楷體" w:eastAsia="標楷體" w:hAnsi="標楷體" w:cs="標楷體"/>
          <w:color w:val="000000" w:themeColor="text1"/>
        </w:rPr>
      </w:pPr>
      <w:r w:rsidRPr="001C4E51">
        <w:rPr>
          <w:rFonts w:ascii="標楷體" w:eastAsia="標楷體" w:hAnsi="標楷體" w:cs="標楷體" w:hint="eastAsia"/>
          <w:color w:val="000000" w:themeColor="text1"/>
        </w:rPr>
        <w:t>1.試教</w:t>
      </w:r>
      <w:r w:rsidR="006910A4" w:rsidRPr="001C4E51">
        <w:rPr>
          <w:rFonts w:ascii="標楷體" w:eastAsia="標楷體" w:hAnsi="標楷體" w:cs="標楷體" w:hint="eastAsia"/>
          <w:color w:val="000000" w:themeColor="text1"/>
        </w:rPr>
        <w:t>15</w:t>
      </w:r>
      <w:r w:rsidRPr="001C4E51">
        <w:rPr>
          <w:rFonts w:ascii="標楷體" w:eastAsia="標楷體" w:hAnsi="標楷體" w:cs="標楷體" w:hint="eastAsia"/>
          <w:color w:val="000000" w:themeColor="text1"/>
        </w:rPr>
        <w:t>分鐘：</w:t>
      </w:r>
      <w:r w:rsidR="00834E4C" w:rsidRPr="001C4E51">
        <w:rPr>
          <w:rFonts w:ascii="標楷體" w:eastAsia="標楷體" w:hAnsi="標楷體" w:cs="標楷體" w:hint="eastAsia"/>
          <w:color w:val="000000" w:themeColor="text1"/>
        </w:rPr>
        <w:t>考生</w:t>
      </w:r>
      <w:r w:rsidR="00D27353" w:rsidRPr="001C4E51">
        <w:rPr>
          <w:rFonts w:ascii="標楷體" w:eastAsia="標楷體" w:hAnsi="標楷體" w:cs="標楷體" w:hint="eastAsia"/>
          <w:color w:val="000000" w:themeColor="text1"/>
        </w:rPr>
        <w:t>可採用</w:t>
      </w:r>
      <w:r w:rsidR="00D27353" w:rsidRPr="001C4E51">
        <w:rPr>
          <w:rFonts w:ascii="標楷體" w:eastAsia="標楷體" w:hAnsi="標楷體" w:cs="標楷體"/>
          <w:color w:val="000000" w:themeColor="text1"/>
        </w:rPr>
        <w:t>國民中小學九年一貫課程原住民族語教材42語第</w:t>
      </w:r>
      <w:r w:rsidR="00D27353" w:rsidRPr="007874FD">
        <w:rPr>
          <w:rFonts w:ascii="標楷體" w:eastAsia="標楷體" w:hAnsi="標楷體" w:cs="標楷體"/>
          <w:color w:val="000000" w:themeColor="text1"/>
        </w:rPr>
        <w:t>1至9階</w:t>
      </w:r>
      <w:r w:rsidR="00D27353" w:rsidRPr="007874FD">
        <w:rPr>
          <w:rFonts w:ascii="標楷體" w:eastAsia="標楷體" w:hAnsi="標楷體" w:cs="標楷體" w:hint="eastAsia"/>
          <w:color w:val="000000" w:themeColor="text1"/>
        </w:rPr>
        <w:t>教材</w:t>
      </w:r>
      <w:r w:rsidR="00D27353" w:rsidRPr="007874FD">
        <w:rPr>
          <w:rFonts w:ascii="標楷體" w:eastAsia="標楷體" w:hAnsi="標楷體" w:cs="標楷體"/>
          <w:color w:val="000000" w:themeColor="text1"/>
        </w:rPr>
        <w:t>（簡稱九階教材）</w:t>
      </w:r>
      <w:r w:rsidRPr="007874FD">
        <w:rPr>
          <w:rFonts w:ascii="標楷體" w:eastAsia="標楷體" w:hAnsi="標楷體" w:cs="標楷體" w:hint="eastAsia"/>
          <w:color w:val="000000" w:themeColor="text1"/>
        </w:rPr>
        <w:t>或自編教材</w:t>
      </w:r>
      <w:r w:rsidR="0072130B" w:rsidRPr="007874FD">
        <w:rPr>
          <w:rFonts w:ascii="標楷體" w:eastAsia="標楷體" w:hAnsi="標楷體" w:cs="標楷體" w:hint="eastAsia"/>
          <w:color w:val="000000" w:themeColor="text1"/>
        </w:rPr>
        <w:t>，以</w:t>
      </w:r>
      <w:r w:rsidRPr="007874FD">
        <w:rPr>
          <w:rFonts w:ascii="標楷體" w:eastAsia="標楷體" w:hAnsi="標楷體" w:cs="標楷體" w:hint="eastAsia"/>
          <w:color w:val="000000" w:themeColor="text1"/>
        </w:rPr>
        <w:t>全</w:t>
      </w:r>
      <w:proofErr w:type="gramStart"/>
      <w:r w:rsidRPr="007874FD">
        <w:rPr>
          <w:rFonts w:ascii="標楷體" w:eastAsia="標楷體" w:hAnsi="標楷體" w:cs="標楷體" w:hint="eastAsia"/>
          <w:color w:val="000000" w:themeColor="text1"/>
        </w:rPr>
        <w:t>族語試教</w:t>
      </w:r>
      <w:proofErr w:type="gramEnd"/>
      <w:r w:rsidR="006910A4" w:rsidRPr="007874FD">
        <w:rPr>
          <w:rFonts w:ascii="標楷體" w:eastAsia="標楷體" w:hAnsi="標楷體" w:cs="標楷體" w:hint="eastAsia"/>
          <w:color w:val="000000" w:themeColor="text1"/>
        </w:rPr>
        <w:t>15</w:t>
      </w:r>
      <w:r w:rsidRPr="007874FD">
        <w:rPr>
          <w:rFonts w:ascii="標楷體" w:eastAsia="標楷體" w:hAnsi="標楷體" w:cs="標楷體" w:hint="eastAsia"/>
          <w:color w:val="000000" w:themeColor="text1"/>
        </w:rPr>
        <w:t>分鐘，並</w:t>
      </w:r>
      <w:r w:rsidR="00026120" w:rsidRPr="007874FD">
        <w:rPr>
          <w:rFonts w:ascii="標楷體" w:eastAsia="標楷體" w:hAnsi="標楷體" w:cs="標楷體" w:hint="eastAsia"/>
          <w:color w:val="000000" w:themeColor="text1"/>
        </w:rPr>
        <w:t>於報到時繳交</w:t>
      </w:r>
      <w:r w:rsidRPr="007874FD">
        <w:rPr>
          <w:rFonts w:ascii="標楷體" w:eastAsia="標楷體" w:hAnsi="標楷體" w:cs="標楷體" w:hint="eastAsia"/>
          <w:color w:val="000000" w:themeColor="text1"/>
        </w:rPr>
        <w:t>教學</w:t>
      </w:r>
      <w:proofErr w:type="gramStart"/>
      <w:r w:rsidRPr="007874FD">
        <w:rPr>
          <w:rFonts w:ascii="標楷體" w:eastAsia="標楷體" w:hAnsi="標楷體" w:cs="標楷體" w:hint="eastAsia"/>
          <w:color w:val="000000" w:themeColor="text1"/>
        </w:rPr>
        <w:t>設計簡案</w:t>
      </w:r>
      <w:proofErr w:type="gramEnd"/>
      <w:r w:rsidRPr="007874FD">
        <w:rPr>
          <w:rFonts w:ascii="標楷體" w:eastAsia="標楷體" w:hAnsi="標楷體" w:cs="標楷體" w:hint="eastAsia"/>
          <w:color w:val="000000" w:themeColor="text1"/>
        </w:rPr>
        <w:t>1式3份</w:t>
      </w:r>
      <w:r w:rsidR="00026120" w:rsidRPr="007874FD">
        <w:rPr>
          <w:rFonts w:ascii="標楷體" w:eastAsia="標楷體" w:hAnsi="標楷體" w:cs="標楷體" w:hint="eastAsia"/>
          <w:color w:val="000000" w:themeColor="text1"/>
        </w:rPr>
        <w:t>(</w:t>
      </w:r>
      <w:proofErr w:type="gramStart"/>
      <w:r w:rsidR="00026120" w:rsidRPr="007874FD">
        <w:rPr>
          <w:rFonts w:ascii="標楷體" w:eastAsia="標楷體" w:hAnsi="標楷體" w:cs="標楷體" w:hint="eastAsia"/>
          <w:color w:val="000000" w:themeColor="text1"/>
        </w:rPr>
        <w:t>簡案應</w:t>
      </w:r>
      <w:proofErr w:type="gramEnd"/>
      <w:r w:rsidR="00026120" w:rsidRPr="007874FD">
        <w:rPr>
          <w:rFonts w:ascii="標楷體" w:eastAsia="標楷體" w:hAnsi="標楷體" w:cs="標楷體" w:hint="eastAsia"/>
          <w:color w:val="000000" w:themeColor="text1"/>
        </w:rPr>
        <w:t>敘明教學對象，不列入計分)，並由試</w:t>
      </w:r>
      <w:proofErr w:type="gramStart"/>
      <w:r w:rsidR="00026120" w:rsidRPr="007874FD">
        <w:rPr>
          <w:rFonts w:ascii="標楷體" w:eastAsia="標楷體" w:hAnsi="標楷體" w:cs="標楷體" w:hint="eastAsia"/>
          <w:color w:val="000000" w:themeColor="text1"/>
        </w:rPr>
        <w:t>務</w:t>
      </w:r>
      <w:proofErr w:type="gramEnd"/>
      <w:r w:rsidR="00026120" w:rsidRPr="007874FD">
        <w:rPr>
          <w:rFonts w:ascii="標楷體" w:eastAsia="標楷體" w:hAnsi="標楷體" w:cs="標楷體" w:hint="eastAsia"/>
          <w:color w:val="000000" w:themeColor="text1"/>
        </w:rPr>
        <w:t>人員</w:t>
      </w:r>
      <w:r w:rsidRPr="007874FD">
        <w:rPr>
          <w:rFonts w:ascii="標楷體" w:eastAsia="標楷體" w:hAnsi="標楷體" w:cs="標楷體" w:hint="eastAsia"/>
          <w:color w:val="000000" w:themeColor="text1"/>
        </w:rPr>
        <w:t>交予評審委員</w:t>
      </w:r>
      <w:r w:rsidR="001E7CB4" w:rsidRPr="007874FD">
        <w:rPr>
          <w:rFonts w:ascii="標楷體" w:eastAsia="標楷體" w:hAnsi="標楷體" w:cs="標楷體" w:hint="eastAsia"/>
          <w:color w:val="000000" w:themeColor="text1"/>
        </w:rPr>
        <w:t>；</w:t>
      </w:r>
      <w:r w:rsidR="00834E4C" w:rsidRPr="007874FD">
        <w:rPr>
          <w:rFonts w:ascii="標楷體" w:eastAsia="標楷體" w:hAnsi="標楷體" w:cs="標楷體" w:hint="eastAsia"/>
          <w:color w:val="000000" w:themeColor="text1"/>
        </w:rPr>
        <w:t>考生</w:t>
      </w:r>
      <w:r w:rsidR="001E7CB4" w:rsidRPr="007874FD">
        <w:rPr>
          <w:rFonts w:ascii="標楷體" w:eastAsia="標楷體" w:hAnsi="標楷體" w:cs="標楷體" w:hint="eastAsia"/>
          <w:color w:val="000000" w:themeColor="text1"/>
        </w:rPr>
        <w:t>不得攜帶任何教具進場</w:t>
      </w:r>
      <w:r w:rsidRPr="007874FD">
        <w:rPr>
          <w:rFonts w:ascii="標楷體" w:eastAsia="標楷體" w:hAnsi="標楷體" w:cs="標楷體" w:hint="eastAsia"/>
          <w:color w:val="000000" w:themeColor="text1"/>
        </w:rPr>
        <w:t>。</w:t>
      </w:r>
    </w:p>
    <w:p w:rsidR="001E7CB4" w:rsidRPr="001C4E51" w:rsidRDefault="00ED08B3" w:rsidP="000E219C">
      <w:pPr>
        <w:spacing w:line="360" w:lineRule="exact"/>
        <w:ind w:leftChars="473" w:left="1375" w:hangingChars="100" w:hanging="240"/>
        <w:rPr>
          <w:rFonts w:ascii="標楷體" w:eastAsia="標楷體" w:hAnsi="標楷體" w:cs="標楷體"/>
          <w:color w:val="000000" w:themeColor="text1"/>
        </w:rPr>
      </w:pPr>
      <w:r w:rsidRPr="001C4E51">
        <w:rPr>
          <w:rFonts w:ascii="標楷體" w:eastAsia="標楷體" w:hAnsi="標楷體" w:cs="標楷體" w:hint="eastAsia"/>
          <w:color w:val="000000" w:themeColor="text1"/>
        </w:rPr>
        <w:t>2.口試</w:t>
      </w:r>
      <w:r w:rsidR="00AC38D4" w:rsidRPr="001C4E51">
        <w:rPr>
          <w:rFonts w:ascii="標楷體" w:eastAsia="標楷體" w:hAnsi="標楷體" w:cs="標楷體" w:hint="eastAsia"/>
          <w:color w:val="000000" w:themeColor="text1"/>
        </w:rPr>
        <w:t>10</w:t>
      </w:r>
      <w:r w:rsidRPr="001C4E51">
        <w:rPr>
          <w:rFonts w:ascii="標楷體" w:eastAsia="標楷體" w:hAnsi="標楷體" w:cs="標楷體" w:hint="eastAsia"/>
          <w:color w:val="000000" w:themeColor="text1"/>
        </w:rPr>
        <w:t>分鐘。</w:t>
      </w:r>
    </w:p>
    <w:p w:rsidR="00ED08B3" w:rsidRPr="001C4E51" w:rsidRDefault="00ED08B3" w:rsidP="000E219C">
      <w:pPr>
        <w:spacing w:line="360" w:lineRule="exact"/>
        <w:ind w:leftChars="473" w:left="1375" w:hangingChars="100" w:hanging="240"/>
        <w:rPr>
          <w:rFonts w:ascii="標楷體" w:eastAsia="標楷體" w:hAnsi="標楷體" w:cs="標楷體"/>
          <w:color w:val="000000" w:themeColor="text1"/>
        </w:rPr>
      </w:pPr>
      <w:r w:rsidRPr="001C4E51">
        <w:rPr>
          <w:rFonts w:ascii="標楷體" w:eastAsia="標楷體" w:hAnsi="標楷體" w:cs="標楷體" w:hint="eastAsia"/>
          <w:color w:val="000000" w:themeColor="text1"/>
        </w:rPr>
        <w:t>3.響鈴提醒：試教</w:t>
      </w:r>
      <w:r w:rsidR="006910A4" w:rsidRPr="001C4E51">
        <w:rPr>
          <w:rFonts w:ascii="標楷體" w:eastAsia="標楷體" w:hAnsi="標楷體" w:cs="標楷體" w:hint="eastAsia"/>
          <w:color w:val="000000" w:themeColor="text1"/>
        </w:rPr>
        <w:t>13</w:t>
      </w:r>
      <w:r w:rsidRPr="001C4E51">
        <w:rPr>
          <w:rFonts w:ascii="標楷體" w:eastAsia="標楷體" w:hAnsi="標楷體" w:cs="標楷體" w:hint="eastAsia"/>
          <w:color w:val="000000" w:themeColor="text1"/>
        </w:rPr>
        <w:t>分鐘1</w:t>
      </w:r>
      <w:proofErr w:type="gramStart"/>
      <w:r w:rsidRPr="001C4E51">
        <w:rPr>
          <w:rFonts w:ascii="標楷體" w:eastAsia="標楷體" w:hAnsi="標楷體" w:cs="標楷體" w:hint="eastAsia"/>
          <w:color w:val="000000" w:themeColor="text1"/>
        </w:rPr>
        <w:t>短鈴提醒</w:t>
      </w:r>
      <w:proofErr w:type="gramEnd"/>
      <w:r w:rsidRPr="001C4E51">
        <w:rPr>
          <w:rFonts w:ascii="標楷體" w:eastAsia="標楷體" w:hAnsi="標楷體" w:cs="標楷體" w:hint="eastAsia"/>
          <w:color w:val="000000" w:themeColor="text1"/>
        </w:rPr>
        <w:t>，滿</w:t>
      </w:r>
      <w:r w:rsidR="006910A4" w:rsidRPr="001C4E51">
        <w:rPr>
          <w:rFonts w:ascii="標楷體" w:eastAsia="標楷體" w:hAnsi="標楷體" w:cs="標楷體" w:hint="eastAsia"/>
          <w:color w:val="000000" w:themeColor="text1"/>
        </w:rPr>
        <w:t>15</w:t>
      </w:r>
      <w:r w:rsidRPr="001C4E51">
        <w:rPr>
          <w:rFonts w:ascii="標楷體" w:eastAsia="標楷體" w:hAnsi="標楷體" w:cs="標楷體" w:hint="eastAsia"/>
          <w:color w:val="000000" w:themeColor="text1"/>
        </w:rPr>
        <w:t>分鐘1</w:t>
      </w:r>
      <w:proofErr w:type="gramStart"/>
      <w:r w:rsidRPr="001C4E51">
        <w:rPr>
          <w:rFonts w:ascii="標楷體" w:eastAsia="標楷體" w:hAnsi="標楷體" w:cs="標楷體" w:hint="eastAsia"/>
          <w:color w:val="000000" w:themeColor="text1"/>
        </w:rPr>
        <w:t>長鈴結束</w:t>
      </w:r>
      <w:proofErr w:type="gramEnd"/>
      <w:r w:rsidRPr="001C4E51">
        <w:rPr>
          <w:rFonts w:ascii="標楷體" w:eastAsia="標楷體" w:hAnsi="標楷體" w:cs="標楷體" w:hint="eastAsia"/>
          <w:color w:val="000000" w:themeColor="text1"/>
        </w:rPr>
        <w:t>試教</w:t>
      </w:r>
      <w:r w:rsidR="00026120" w:rsidRPr="001C4E51">
        <w:rPr>
          <w:rFonts w:ascii="標楷體" w:eastAsia="標楷體" w:hAnsi="標楷體" w:cs="標楷體" w:hint="eastAsia"/>
          <w:color w:val="000000" w:themeColor="text1"/>
        </w:rPr>
        <w:t>；</w:t>
      </w:r>
      <w:r w:rsidRPr="001C4E51">
        <w:rPr>
          <w:rFonts w:ascii="標楷體" w:eastAsia="標楷體" w:hAnsi="標楷體" w:cs="標楷體" w:hint="eastAsia"/>
          <w:color w:val="000000" w:themeColor="text1"/>
        </w:rPr>
        <w:t>口試</w:t>
      </w:r>
      <w:r w:rsidR="00D20646" w:rsidRPr="001C4E51">
        <w:rPr>
          <w:rFonts w:ascii="標楷體" w:eastAsia="標楷體" w:hAnsi="標楷體" w:cs="標楷體" w:hint="eastAsia"/>
          <w:color w:val="000000" w:themeColor="text1"/>
        </w:rPr>
        <w:t>9</w:t>
      </w:r>
      <w:r w:rsidRPr="001C4E51">
        <w:rPr>
          <w:rFonts w:ascii="標楷體" w:eastAsia="標楷體" w:hAnsi="標楷體" w:cs="標楷體" w:hint="eastAsia"/>
          <w:color w:val="000000" w:themeColor="text1"/>
        </w:rPr>
        <w:t>分鐘1</w:t>
      </w:r>
      <w:proofErr w:type="gramStart"/>
      <w:r w:rsidRPr="001C4E51">
        <w:rPr>
          <w:rFonts w:ascii="標楷體" w:eastAsia="標楷體" w:hAnsi="標楷體" w:cs="標楷體" w:hint="eastAsia"/>
          <w:color w:val="000000" w:themeColor="text1"/>
        </w:rPr>
        <w:t>短鈴提醒</w:t>
      </w:r>
      <w:proofErr w:type="gramEnd"/>
      <w:r w:rsidRPr="001C4E51">
        <w:rPr>
          <w:rFonts w:ascii="標楷體" w:eastAsia="標楷體" w:hAnsi="標楷體" w:cs="標楷體" w:hint="eastAsia"/>
          <w:color w:val="000000" w:themeColor="text1"/>
        </w:rPr>
        <w:t>，滿</w:t>
      </w:r>
      <w:r w:rsidR="00D20646" w:rsidRPr="001C4E51">
        <w:rPr>
          <w:rFonts w:ascii="標楷體" w:eastAsia="標楷體" w:hAnsi="標楷體" w:cs="標楷體" w:hint="eastAsia"/>
          <w:color w:val="000000" w:themeColor="text1"/>
        </w:rPr>
        <w:t>10</w:t>
      </w:r>
      <w:r w:rsidRPr="001C4E51">
        <w:rPr>
          <w:rFonts w:ascii="標楷體" w:eastAsia="標楷體" w:hAnsi="標楷體" w:cs="標楷體" w:hint="eastAsia"/>
          <w:color w:val="000000" w:themeColor="text1"/>
        </w:rPr>
        <w:t>分鐘</w:t>
      </w:r>
      <w:r w:rsidR="00AC38D4" w:rsidRPr="001C4E51">
        <w:rPr>
          <w:rFonts w:ascii="標楷體" w:eastAsia="標楷體" w:hAnsi="標楷體" w:cs="標楷體" w:hint="eastAsia"/>
          <w:color w:val="000000" w:themeColor="text1"/>
        </w:rPr>
        <w:t>1</w:t>
      </w:r>
      <w:proofErr w:type="gramStart"/>
      <w:r w:rsidR="00AC38D4" w:rsidRPr="001C4E51">
        <w:rPr>
          <w:rFonts w:ascii="標楷體" w:eastAsia="標楷體" w:hAnsi="標楷體" w:cs="標楷體" w:hint="eastAsia"/>
          <w:color w:val="000000" w:themeColor="text1"/>
        </w:rPr>
        <w:t>長鈴結束</w:t>
      </w:r>
      <w:proofErr w:type="gramEnd"/>
      <w:r w:rsidR="00AC38D4" w:rsidRPr="001C4E51">
        <w:rPr>
          <w:rFonts w:ascii="標楷體" w:eastAsia="標楷體" w:hAnsi="標楷體" w:cs="標楷體" w:hint="eastAsia"/>
          <w:color w:val="000000" w:themeColor="text1"/>
        </w:rPr>
        <w:t>口試。</w:t>
      </w:r>
    </w:p>
    <w:p w:rsidR="007748A3" w:rsidRPr="001C4E51" w:rsidRDefault="001E7CB4"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(五)</w:t>
      </w:r>
      <w:r w:rsidR="007748A3" w:rsidRPr="001C4E51">
        <w:rPr>
          <w:rFonts w:ascii="標楷體" w:eastAsia="標楷體" w:hAnsi="標楷體" w:cs="標楷體" w:hint="eastAsia"/>
          <w:color w:val="000000" w:themeColor="text1"/>
        </w:rPr>
        <w:t>請考生攜帶准考證正本及國民</w:t>
      </w:r>
      <w:r w:rsidR="00B054B0" w:rsidRPr="001C4E51">
        <w:rPr>
          <w:rFonts w:ascii="標楷體" w:eastAsia="標楷體" w:hAnsi="標楷體" w:cs="標楷體" w:hint="eastAsia"/>
          <w:color w:val="000000" w:themeColor="text1"/>
        </w:rPr>
        <w:t>身分證正本（或附有照片足資證明身分之護照或全民健康保險卡或駕</w:t>
      </w:r>
      <w:r w:rsidR="007748A3" w:rsidRPr="001C4E51">
        <w:rPr>
          <w:rFonts w:ascii="標楷體" w:eastAsia="標楷體" w:hAnsi="標楷體" w:cs="標楷體" w:hint="eastAsia"/>
          <w:color w:val="000000" w:themeColor="text1"/>
        </w:rPr>
        <w:t>照正本）以備查驗，未攜帶者不得參加甄選。</w:t>
      </w:r>
    </w:p>
    <w:p w:rsidR="001E7CB4" w:rsidRPr="007874FD" w:rsidRDefault="001E7CB4" w:rsidP="0098765E">
      <w:pPr>
        <w:spacing w:line="360" w:lineRule="exact"/>
        <w:ind w:leftChars="300" w:left="1200" w:hangingChars="200" w:hanging="480"/>
        <w:rPr>
          <w:rFonts w:ascii="標楷體" w:eastAsia="標楷體" w:hAnsi="標楷體" w:cs="標楷體"/>
          <w:color w:val="000000" w:themeColor="text1"/>
        </w:rPr>
      </w:pPr>
      <w:r w:rsidRPr="007874FD">
        <w:rPr>
          <w:rFonts w:ascii="標楷體" w:eastAsia="標楷體" w:hAnsi="標楷體" w:cs="標楷體" w:hint="eastAsia"/>
          <w:color w:val="000000" w:themeColor="text1"/>
        </w:rPr>
        <w:t>(六)</w:t>
      </w:r>
      <w:r w:rsidR="00202306" w:rsidRPr="007874FD">
        <w:rPr>
          <w:rFonts w:ascii="標楷體" w:eastAsia="標楷體" w:hAnsi="標楷體" w:cs="標楷體" w:hint="eastAsia"/>
          <w:color w:val="000000" w:themeColor="text1"/>
        </w:rPr>
        <w:t>如遇颱風</w:t>
      </w:r>
      <w:r w:rsidR="00530BA0" w:rsidRPr="007874FD">
        <w:rPr>
          <w:rFonts w:ascii="標楷體" w:eastAsia="標楷體" w:hAnsi="標楷體" w:cs="標楷體" w:hint="eastAsia"/>
          <w:color w:val="000000" w:themeColor="text1"/>
        </w:rPr>
        <w:t>等</w:t>
      </w:r>
      <w:r w:rsidR="00202306" w:rsidRPr="007874FD">
        <w:rPr>
          <w:rFonts w:ascii="標楷體" w:eastAsia="標楷體" w:hAnsi="標楷體" w:cs="標楷體" w:hint="eastAsia"/>
          <w:color w:val="000000" w:themeColor="text1"/>
        </w:rPr>
        <w:t>不可抗力因素，則</w:t>
      </w:r>
      <w:r w:rsidR="004B3AE1" w:rsidRPr="007874FD">
        <w:rPr>
          <w:rFonts w:ascii="標楷體" w:eastAsia="標楷體" w:hAnsi="標楷體" w:cs="標楷體" w:hint="eastAsia"/>
          <w:color w:val="000000" w:themeColor="text1"/>
        </w:rPr>
        <w:t>另通知擇日</w:t>
      </w:r>
      <w:r w:rsidR="00202306" w:rsidRPr="007874FD">
        <w:rPr>
          <w:rFonts w:ascii="標楷體" w:eastAsia="標楷體" w:hAnsi="標楷體" w:cs="標楷體" w:hint="eastAsia"/>
          <w:color w:val="000000" w:themeColor="text1"/>
        </w:rPr>
        <w:t>辦理。</w:t>
      </w:r>
    </w:p>
    <w:p w:rsidR="006910A4" w:rsidRPr="007874FD" w:rsidRDefault="006910A4" w:rsidP="006910A4">
      <w:pPr>
        <w:spacing w:line="360" w:lineRule="exact"/>
        <w:rPr>
          <w:rFonts w:ascii="標楷體" w:eastAsia="標楷體" w:hAnsi="標楷體" w:cs="標楷體"/>
        </w:rPr>
      </w:pPr>
      <w:r w:rsidRPr="007874FD">
        <w:rPr>
          <w:rFonts w:ascii="標楷體" w:eastAsia="標楷體" w:hAnsi="標楷體" w:cs="標楷體" w:hint="eastAsia"/>
          <w:color w:val="000000" w:themeColor="text1"/>
        </w:rPr>
        <w:lastRenderedPageBreak/>
        <w:t xml:space="preserve"> </w:t>
      </w:r>
      <w:r w:rsidRPr="007874FD">
        <w:rPr>
          <w:rFonts w:ascii="標楷體" w:eastAsia="標楷體" w:hAnsi="標楷體" w:cs="標楷體" w:hint="eastAsia"/>
          <w:color w:val="FF0000"/>
        </w:rPr>
        <w:t xml:space="preserve"> </w:t>
      </w:r>
      <w:r w:rsidRPr="007874FD">
        <w:rPr>
          <w:rFonts w:ascii="標楷體" w:eastAsia="標楷體" w:hAnsi="標楷體" w:cs="標楷體" w:hint="eastAsia"/>
        </w:rPr>
        <w:t>三、加分條件審查：</w:t>
      </w:r>
    </w:p>
    <w:p w:rsidR="006910A4" w:rsidRPr="007874FD" w:rsidRDefault="006910A4" w:rsidP="006910A4">
      <w:pPr>
        <w:spacing w:line="360" w:lineRule="exact"/>
        <w:rPr>
          <w:rFonts w:ascii="標楷體" w:eastAsia="標楷體" w:hAnsi="標楷體" w:cs="標楷體"/>
        </w:rPr>
      </w:pPr>
      <w:r w:rsidRPr="007874FD">
        <w:rPr>
          <w:rFonts w:ascii="標楷體" w:eastAsia="標楷體" w:hAnsi="標楷體" w:cs="標楷體" w:hint="eastAsia"/>
        </w:rPr>
        <w:t xml:space="preserve">      (</w:t>
      </w:r>
      <w:proofErr w:type="gramStart"/>
      <w:r w:rsidRPr="007874FD">
        <w:rPr>
          <w:rFonts w:ascii="標楷體" w:eastAsia="標楷體" w:hAnsi="標楷體" w:cs="標楷體" w:hint="eastAsia"/>
        </w:rPr>
        <w:t>一</w:t>
      </w:r>
      <w:proofErr w:type="gramEnd"/>
      <w:r w:rsidRPr="007874FD">
        <w:rPr>
          <w:rFonts w:ascii="標楷體" w:eastAsia="標楷體" w:hAnsi="標楷體" w:cs="標楷體" w:hint="eastAsia"/>
        </w:rPr>
        <w:t>)族語發展推動服務（最高4分）：指導學生參與原住民族語全國性競賽與本</w:t>
      </w:r>
    </w:p>
    <w:p w:rsidR="006910A4" w:rsidRPr="007874FD" w:rsidRDefault="006910A4" w:rsidP="006910A4">
      <w:pPr>
        <w:spacing w:line="360" w:lineRule="exact"/>
        <w:rPr>
          <w:rFonts w:ascii="標楷體" w:eastAsia="標楷體" w:hAnsi="標楷體" w:cs="標楷體"/>
        </w:rPr>
      </w:pPr>
      <w:r w:rsidRPr="007874FD">
        <w:rPr>
          <w:rFonts w:ascii="標楷體" w:eastAsia="標楷體" w:hAnsi="標楷體" w:cs="標楷體" w:hint="eastAsia"/>
        </w:rPr>
        <w:t xml:space="preserve">          人參與原住民族語全國性競賽（須持</w:t>
      </w:r>
      <w:r w:rsidR="00174EF7" w:rsidRPr="007874FD">
        <w:rPr>
          <w:rFonts w:ascii="標楷體" w:eastAsia="標楷體" w:hAnsi="標楷體" w:cs="標楷體" w:hint="eastAsia"/>
        </w:rPr>
        <w:t>104</w:t>
      </w:r>
      <w:r w:rsidRPr="007874FD">
        <w:rPr>
          <w:rFonts w:ascii="標楷體" w:eastAsia="標楷體" w:hAnsi="標楷體" w:cs="標楷體" w:hint="eastAsia"/>
        </w:rPr>
        <w:t>至108學年度獎勵證明或獎狀）。</w:t>
      </w:r>
    </w:p>
    <w:p w:rsidR="006910A4" w:rsidRPr="007874FD" w:rsidRDefault="006910A4" w:rsidP="006910A4">
      <w:pPr>
        <w:spacing w:line="360" w:lineRule="exact"/>
        <w:rPr>
          <w:rFonts w:ascii="標楷體" w:eastAsia="標楷體" w:hAnsi="標楷體" w:cs="標楷體"/>
        </w:rPr>
      </w:pPr>
      <w:r w:rsidRPr="007874FD">
        <w:rPr>
          <w:rFonts w:ascii="標楷體" w:eastAsia="標楷體" w:hAnsi="標楷體" w:cs="標楷體" w:hint="eastAsia"/>
        </w:rPr>
        <w:t xml:space="preserve">      (二)族語相關研發成果（最高</w:t>
      </w:r>
      <w:r w:rsidR="00174EF7" w:rsidRPr="007874FD">
        <w:rPr>
          <w:rFonts w:ascii="標楷體" w:eastAsia="標楷體" w:hAnsi="標楷體" w:cs="標楷體" w:hint="eastAsia"/>
        </w:rPr>
        <w:t>2</w:t>
      </w:r>
      <w:r w:rsidRPr="007874FD">
        <w:rPr>
          <w:rFonts w:ascii="標楷體" w:eastAsia="標楷體" w:hAnsi="標楷體" w:cs="標楷體" w:hint="eastAsia"/>
        </w:rPr>
        <w:t>分）：包含文學創作、教學媒材設計或其他相</w:t>
      </w:r>
    </w:p>
    <w:p w:rsidR="006910A4" w:rsidRPr="007874FD" w:rsidRDefault="006910A4" w:rsidP="006910A4">
      <w:pPr>
        <w:spacing w:line="360" w:lineRule="exact"/>
        <w:rPr>
          <w:rFonts w:ascii="標楷體" w:eastAsia="標楷體" w:hAnsi="標楷體" w:cs="標楷體"/>
        </w:rPr>
      </w:pPr>
      <w:r w:rsidRPr="007874FD">
        <w:rPr>
          <w:rFonts w:ascii="標楷體" w:eastAsia="標楷體" w:hAnsi="標楷體" w:cs="標楷體" w:hint="eastAsia"/>
        </w:rPr>
        <w:t xml:space="preserve">          關出版品(須出版或發表始</w:t>
      </w:r>
      <w:proofErr w:type="gramStart"/>
      <w:r w:rsidRPr="007874FD">
        <w:rPr>
          <w:rFonts w:ascii="標楷體" w:eastAsia="標楷體" w:hAnsi="標楷體" w:cs="標楷體" w:hint="eastAsia"/>
        </w:rPr>
        <w:t>採</w:t>
      </w:r>
      <w:proofErr w:type="gramEnd"/>
      <w:r w:rsidRPr="007874FD">
        <w:rPr>
          <w:rFonts w:ascii="標楷體" w:eastAsia="標楷體" w:hAnsi="標楷體" w:cs="標楷體" w:hint="eastAsia"/>
        </w:rPr>
        <w:t>計積分，報章雜誌0.</w:t>
      </w:r>
      <w:r w:rsidR="00174EF7" w:rsidRPr="007874FD">
        <w:rPr>
          <w:rFonts w:ascii="標楷體" w:eastAsia="標楷體" w:hAnsi="標楷體" w:cs="標楷體" w:hint="eastAsia"/>
        </w:rPr>
        <w:t>5</w:t>
      </w:r>
      <w:r w:rsidRPr="007874FD">
        <w:rPr>
          <w:rFonts w:ascii="標楷體" w:eastAsia="標楷體" w:hAnsi="標楷體" w:cs="標楷體" w:hint="eastAsia"/>
        </w:rPr>
        <w:t>分、出版品</w:t>
      </w:r>
      <w:r w:rsidR="00174EF7" w:rsidRPr="007874FD">
        <w:rPr>
          <w:rFonts w:ascii="標楷體" w:eastAsia="標楷體" w:hAnsi="標楷體" w:cs="標楷體" w:hint="eastAsia"/>
        </w:rPr>
        <w:t>0.5</w:t>
      </w:r>
      <w:r w:rsidRPr="007874FD">
        <w:rPr>
          <w:rFonts w:ascii="標楷體" w:eastAsia="標楷體" w:hAnsi="標楷體" w:cs="標楷體" w:hint="eastAsia"/>
        </w:rPr>
        <w:t>分、原</w:t>
      </w:r>
    </w:p>
    <w:p w:rsidR="00174EF7" w:rsidRPr="007874FD" w:rsidRDefault="006910A4" w:rsidP="006910A4">
      <w:pPr>
        <w:spacing w:line="360" w:lineRule="exact"/>
        <w:rPr>
          <w:rFonts w:ascii="標楷體" w:eastAsia="標楷體" w:hAnsi="標楷體" w:cs="標楷體"/>
        </w:rPr>
      </w:pPr>
      <w:r w:rsidRPr="007874FD">
        <w:rPr>
          <w:rFonts w:ascii="標楷體" w:eastAsia="標楷體" w:hAnsi="標楷體" w:cs="標楷體" w:hint="eastAsia"/>
        </w:rPr>
        <w:t xml:space="preserve">          民會或公共電視台語多元媒材創作</w:t>
      </w:r>
      <w:r w:rsidR="00174EF7" w:rsidRPr="007874FD">
        <w:rPr>
          <w:rFonts w:ascii="標楷體" w:eastAsia="標楷體" w:hAnsi="標楷體" w:cs="標楷體" w:hint="eastAsia"/>
        </w:rPr>
        <w:t>0.5</w:t>
      </w:r>
      <w:r w:rsidRPr="007874FD">
        <w:rPr>
          <w:rFonts w:ascii="標楷體" w:eastAsia="標楷體" w:hAnsi="標楷體" w:cs="標楷體" w:hint="eastAsia"/>
        </w:rPr>
        <w:t>分)及撰寫原住民族語相關</w:t>
      </w:r>
      <w:proofErr w:type="gramStart"/>
      <w:r w:rsidRPr="007874FD">
        <w:rPr>
          <w:rFonts w:ascii="標楷體" w:eastAsia="標楷體" w:hAnsi="標楷體" w:cs="標楷體" w:hint="eastAsia"/>
        </w:rPr>
        <w:t>碩</w:t>
      </w:r>
      <w:proofErr w:type="gramEnd"/>
      <w:r w:rsidRPr="007874FD">
        <w:rPr>
          <w:rFonts w:ascii="標楷體" w:eastAsia="標楷體" w:hAnsi="標楷體" w:cs="標楷體" w:hint="eastAsia"/>
        </w:rPr>
        <w:t>博士學</w:t>
      </w:r>
    </w:p>
    <w:p w:rsidR="006910A4" w:rsidRPr="007874FD" w:rsidRDefault="006910A4" w:rsidP="00174EF7">
      <w:pPr>
        <w:spacing w:line="360" w:lineRule="exact"/>
        <w:ind w:firstLineChars="500" w:firstLine="1200"/>
        <w:rPr>
          <w:rFonts w:ascii="標楷體" w:eastAsia="標楷體" w:hAnsi="標楷體" w:cs="標楷體"/>
        </w:rPr>
      </w:pPr>
      <w:r w:rsidRPr="007874FD">
        <w:rPr>
          <w:rFonts w:ascii="標楷體" w:eastAsia="標楷體" w:hAnsi="標楷體" w:cs="標楷體" w:hint="eastAsia"/>
        </w:rPr>
        <w:t>位論文。</w:t>
      </w:r>
    </w:p>
    <w:p w:rsidR="002208E5" w:rsidRPr="007874FD" w:rsidRDefault="006910A4" w:rsidP="006910A4">
      <w:pPr>
        <w:spacing w:line="360" w:lineRule="exact"/>
        <w:rPr>
          <w:rFonts w:ascii="標楷體" w:eastAsia="標楷體" w:hAnsi="標楷體" w:cs="標楷體"/>
        </w:rPr>
      </w:pPr>
      <w:r w:rsidRPr="007874FD">
        <w:rPr>
          <w:rFonts w:ascii="標楷體" w:eastAsia="標楷體" w:hAnsi="標楷體" w:cs="標楷體" w:hint="eastAsia"/>
        </w:rPr>
        <w:t xml:space="preserve">      (三)族語教學年資經歷（最高2分）：擔任學校族語教學支援工作人員，以</w:t>
      </w:r>
      <w:r w:rsidR="00127EF7" w:rsidRPr="007874FD">
        <w:rPr>
          <w:rFonts w:ascii="標楷體" w:eastAsia="標楷體" w:hAnsi="標楷體" w:cs="標楷體" w:hint="eastAsia"/>
        </w:rPr>
        <w:t>104</w:t>
      </w:r>
    </w:p>
    <w:p w:rsidR="002208E5" w:rsidRPr="007874FD" w:rsidRDefault="002208E5" w:rsidP="006910A4">
      <w:pPr>
        <w:spacing w:line="360" w:lineRule="exact"/>
        <w:rPr>
          <w:rFonts w:ascii="標楷體" w:eastAsia="標楷體" w:hAnsi="標楷體" w:cs="標楷體"/>
        </w:rPr>
      </w:pPr>
      <w:r w:rsidRPr="007874FD">
        <w:rPr>
          <w:rFonts w:ascii="標楷體" w:eastAsia="標楷體" w:hAnsi="標楷體" w:cs="標楷體" w:hint="eastAsia"/>
        </w:rPr>
        <w:t xml:space="preserve">          </w:t>
      </w:r>
      <w:r w:rsidR="006910A4" w:rsidRPr="007874FD">
        <w:rPr>
          <w:rFonts w:ascii="標楷體" w:eastAsia="標楷體" w:hAnsi="標楷體" w:cs="標楷體" w:hint="eastAsia"/>
        </w:rPr>
        <w:t>至108學年度間擔任學校族語教學支援工作人員之實際教學年資為主，請</w:t>
      </w:r>
    </w:p>
    <w:p w:rsidR="00174EF7" w:rsidRPr="00127EF7" w:rsidRDefault="002208E5" w:rsidP="006910A4">
      <w:pPr>
        <w:spacing w:line="360" w:lineRule="exact"/>
        <w:rPr>
          <w:rFonts w:ascii="標楷體" w:eastAsia="標楷體" w:hAnsi="標楷體" w:cs="標楷體"/>
        </w:rPr>
      </w:pPr>
      <w:r w:rsidRPr="007874FD">
        <w:rPr>
          <w:rFonts w:ascii="標楷體" w:eastAsia="標楷體" w:hAnsi="標楷體" w:cs="標楷體" w:hint="eastAsia"/>
        </w:rPr>
        <w:t xml:space="preserve">          </w:t>
      </w:r>
      <w:r w:rsidR="006910A4" w:rsidRPr="007874FD">
        <w:rPr>
          <w:rFonts w:ascii="標楷體" w:eastAsia="標楷體" w:hAnsi="標楷體" w:cs="標楷體" w:hint="eastAsia"/>
        </w:rPr>
        <w:t>攜帶學校核發之服務證明。</w:t>
      </w:r>
    </w:p>
    <w:p w:rsidR="00D62EE9" w:rsidRPr="001C4E51" w:rsidRDefault="006910A4" w:rsidP="0098765E">
      <w:pPr>
        <w:spacing w:line="360" w:lineRule="exact"/>
        <w:ind w:leftChars="100" w:left="720" w:hangingChars="200" w:hanging="480"/>
        <w:rPr>
          <w:rFonts w:ascii="標楷體" w:eastAsia="標楷體" w:hAnsi="標楷體"/>
          <w:color w:val="000000" w:themeColor="text1"/>
        </w:rPr>
      </w:pPr>
      <w:r w:rsidRPr="001C4E51">
        <w:rPr>
          <w:rFonts w:ascii="標楷體" w:eastAsia="標楷體" w:hAnsi="標楷體" w:hint="eastAsia"/>
          <w:color w:val="000000" w:themeColor="text1"/>
        </w:rPr>
        <w:t>四</w:t>
      </w:r>
      <w:r w:rsidR="00DB6FD8" w:rsidRPr="001C4E51">
        <w:rPr>
          <w:rFonts w:ascii="標楷體" w:eastAsia="標楷體" w:hAnsi="標楷體" w:hint="eastAsia"/>
          <w:color w:val="000000" w:themeColor="text1"/>
        </w:rPr>
        <w:t>、成績計算</w:t>
      </w:r>
      <w:r w:rsidR="00D62EE9" w:rsidRPr="001C4E51">
        <w:rPr>
          <w:rFonts w:ascii="標楷體" w:eastAsia="標楷體" w:hAnsi="標楷體" w:hint="eastAsia"/>
          <w:color w:val="000000" w:themeColor="text1"/>
        </w:rPr>
        <w:t>方式：以原始總成績作為正備取錄取依據</w:t>
      </w:r>
      <w:r w:rsidR="002208E5" w:rsidRPr="001C4E51">
        <w:rPr>
          <w:rFonts w:ascii="標楷體" w:eastAsia="標楷體" w:hAnsi="標楷體" w:hint="eastAsia"/>
          <w:color w:val="000000" w:themeColor="text1"/>
        </w:rPr>
        <w:t>(皆</w:t>
      </w:r>
      <w:proofErr w:type="gramStart"/>
      <w:r w:rsidR="002208E5" w:rsidRPr="001C4E51">
        <w:rPr>
          <w:rFonts w:ascii="標楷體" w:eastAsia="標楷體" w:hAnsi="標楷體" w:hint="eastAsia"/>
          <w:color w:val="000000" w:themeColor="text1"/>
        </w:rPr>
        <w:t>採</w:t>
      </w:r>
      <w:proofErr w:type="gramEnd"/>
      <w:r w:rsidR="002208E5" w:rsidRPr="001C4E51">
        <w:rPr>
          <w:rFonts w:ascii="標楷體" w:eastAsia="標楷體" w:hAnsi="標楷體" w:hint="eastAsia"/>
          <w:color w:val="000000" w:themeColor="text1"/>
        </w:rPr>
        <w:t>四捨五入計算至小數點第 2 位)</w:t>
      </w:r>
      <w:r w:rsidR="00D62EE9" w:rsidRPr="001C4E51">
        <w:rPr>
          <w:rFonts w:ascii="標楷體" w:eastAsia="標楷體" w:hAnsi="標楷體" w:hint="eastAsia"/>
          <w:color w:val="000000" w:themeColor="text1"/>
        </w:rPr>
        <w:t>。</w:t>
      </w:r>
    </w:p>
    <w:p w:rsidR="00D62EE9" w:rsidRPr="001C4E51" w:rsidRDefault="00D62EE9"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w:t>
      </w:r>
      <w:proofErr w:type="gramStart"/>
      <w:r w:rsidRPr="001C4E51">
        <w:rPr>
          <w:rFonts w:ascii="標楷體" w:eastAsia="標楷體" w:hAnsi="標楷體" w:cs="標楷體" w:hint="eastAsia"/>
          <w:color w:val="000000" w:themeColor="text1"/>
        </w:rPr>
        <w:t>一</w:t>
      </w:r>
      <w:proofErr w:type="gramEnd"/>
      <w:r w:rsidRPr="001C4E51">
        <w:rPr>
          <w:rFonts w:ascii="標楷體" w:eastAsia="標楷體" w:hAnsi="標楷體" w:cs="標楷體" w:hint="eastAsia"/>
          <w:color w:val="000000" w:themeColor="text1"/>
        </w:rPr>
        <w:t>)原始成績＝資歷</w:t>
      </w:r>
      <w:r w:rsidR="001723DF" w:rsidRPr="001C4E51">
        <w:rPr>
          <w:rFonts w:ascii="標楷體" w:eastAsia="標楷體" w:hAnsi="標楷體" w:cs="標楷體" w:hint="eastAsia"/>
          <w:color w:val="000000" w:themeColor="text1"/>
        </w:rPr>
        <w:t>積分</w:t>
      </w:r>
      <w:r w:rsidRPr="001C4E51">
        <w:rPr>
          <w:rFonts w:ascii="標楷體" w:eastAsia="標楷體" w:hAnsi="標楷體" w:cs="標楷體" w:hint="eastAsia"/>
          <w:color w:val="000000" w:themeColor="text1"/>
        </w:rPr>
        <w:t>審查分數</w:t>
      </w:r>
      <w:r w:rsidR="002208E5" w:rsidRPr="001C4E51">
        <w:rPr>
          <w:rFonts w:ascii="標楷體" w:eastAsia="標楷體" w:hAnsi="標楷體" w:cs="標楷體" w:hint="eastAsia"/>
          <w:color w:val="000000" w:themeColor="text1"/>
        </w:rPr>
        <w:t>*3</w:t>
      </w:r>
      <w:r w:rsidRPr="001C4E51">
        <w:rPr>
          <w:rFonts w:ascii="標楷體" w:eastAsia="標楷體" w:hAnsi="標楷體" w:cs="標楷體" w:hint="eastAsia"/>
          <w:color w:val="000000" w:themeColor="text1"/>
        </w:rPr>
        <w:t>0％＋口試分數*30％＋試教分數</w:t>
      </w:r>
      <w:r w:rsidR="002208E5" w:rsidRPr="001C4E51">
        <w:rPr>
          <w:rFonts w:ascii="標楷體" w:eastAsia="標楷體" w:hAnsi="標楷體" w:cs="標楷體" w:hint="eastAsia"/>
          <w:color w:val="000000" w:themeColor="text1"/>
        </w:rPr>
        <w:t>*4</w:t>
      </w:r>
      <w:r w:rsidRPr="001C4E51">
        <w:rPr>
          <w:rFonts w:ascii="標楷體" w:eastAsia="標楷體" w:hAnsi="標楷體" w:cs="標楷體" w:hint="eastAsia"/>
          <w:color w:val="000000" w:themeColor="text1"/>
        </w:rPr>
        <w:t>0%。</w:t>
      </w:r>
    </w:p>
    <w:p w:rsidR="002208E5" w:rsidRPr="001C4E51" w:rsidRDefault="002208E5" w:rsidP="002208E5">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color w:val="000000" w:themeColor="text1"/>
        </w:rPr>
        <w:t>(</w:t>
      </w:r>
      <w:r w:rsidRPr="001C4E51">
        <w:rPr>
          <w:rFonts w:ascii="標楷體" w:eastAsia="標楷體" w:hAnsi="標楷體" w:cs="標楷體" w:hint="eastAsia"/>
          <w:color w:val="000000" w:themeColor="text1"/>
        </w:rPr>
        <w:t>二</w:t>
      </w:r>
      <w:r w:rsidRPr="001C4E51">
        <w:rPr>
          <w:rFonts w:ascii="標楷體" w:eastAsia="標楷體" w:hAnsi="標楷體" w:cs="標楷體"/>
          <w:color w:val="000000" w:themeColor="text1"/>
        </w:rPr>
        <w:t>)</w:t>
      </w:r>
      <w:r w:rsidRPr="001C4E51">
        <w:rPr>
          <w:rFonts w:ascii="標楷體" w:eastAsia="標楷體" w:hAnsi="標楷體" w:cs="標楷體" w:hint="eastAsia"/>
          <w:color w:val="000000" w:themeColor="text1"/>
        </w:rPr>
        <w:t>原始總成績＝原始成績＋加分（依據本簡章 陸、</w:t>
      </w:r>
      <w:r w:rsidR="00942C72">
        <w:rPr>
          <w:rFonts w:ascii="標楷體" w:eastAsia="標楷體" w:hAnsi="標楷體" w:cs="標楷體" w:hint="eastAsia"/>
          <w:color w:val="000000" w:themeColor="text1"/>
        </w:rPr>
        <w:t>三、</w:t>
      </w:r>
      <w:r w:rsidRPr="001C4E51">
        <w:rPr>
          <w:rFonts w:ascii="標楷體" w:eastAsia="標楷體" w:hAnsi="標楷體" w:cs="標楷體" w:hint="eastAsia"/>
          <w:color w:val="000000" w:themeColor="text1"/>
        </w:rPr>
        <w:t>加分條件審查）。</w:t>
      </w:r>
    </w:p>
    <w:p w:rsidR="00D62EE9" w:rsidRPr="001C4E51" w:rsidRDefault="00D62EE9" w:rsidP="0098765E">
      <w:pPr>
        <w:spacing w:line="360" w:lineRule="exact"/>
        <w:ind w:leftChars="300" w:left="120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w:t>
      </w:r>
      <w:r w:rsidR="002208E5" w:rsidRPr="001C4E51">
        <w:rPr>
          <w:rFonts w:ascii="標楷體" w:eastAsia="標楷體" w:hAnsi="標楷體" w:cs="標楷體" w:hint="eastAsia"/>
          <w:color w:val="000000" w:themeColor="text1"/>
        </w:rPr>
        <w:t>三</w:t>
      </w:r>
      <w:r w:rsidRPr="001C4E51">
        <w:rPr>
          <w:rFonts w:ascii="標楷體" w:eastAsia="標楷體" w:hAnsi="標楷體" w:cs="標楷體" w:hint="eastAsia"/>
          <w:color w:val="000000" w:themeColor="text1"/>
        </w:rPr>
        <w:t xml:space="preserve">)原始總成績相同之處理： </w:t>
      </w:r>
    </w:p>
    <w:p w:rsidR="00D62EE9" w:rsidRPr="001C4E51" w:rsidRDefault="00D62EE9" w:rsidP="000E219C">
      <w:pPr>
        <w:spacing w:line="360" w:lineRule="exact"/>
        <w:ind w:leftChars="473" w:left="1219" w:hangingChars="35" w:hanging="84"/>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1.試教分數高者優先。 </w:t>
      </w:r>
    </w:p>
    <w:p w:rsidR="00D62EE9" w:rsidRPr="001C4E51" w:rsidRDefault="00D62EE9" w:rsidP="000E219C">
      <w:pPr>
        <w:spacing w:line="360" w:lineRule="exact"/>
        <w:ind w:leftChars="473" w:left="1219" w:hangingChars="35" w:hanging="84"/>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2.口試分數高者優先。 </w:t>
      </w:r>
    </w:p>
    <w:p w:rsidR="00D62EE9" w:rsidRPr="001C4E51" w:rsidRDefault="00D62EE9" w:rsidP="000E219C">
      <w:pPr>
        <w:spacing w:line="360" w:lineRule="exact"/>
        <w:ind w:leftChars="473" w:left="1219" w:hangingChars="35" w:hanging="84"/>
        <w:rPr>
          <w:rFonts w:ascii="標楷體" w:eastAsia="標楷體" w:hAnsi="標楷體" w:cs="標楷體"/>
          <w:color w:val="000000" w:themeColor="text1"/>
        </w:rPr>
      </w:pPr>
      <w:r w:rsidRPr="001C4E51">
        <w:rPr>
          <w:rFonts w:ascii="標楷體" w:eastAsia="標楷體" w:hAnsi="標楷體" w:cs="標楷體" w:hint="eastAsia"/>
          <w:color w:val="000000" w:themeColor="text1"/>
        </w:rPr>
        <w:t>3.資歷</w:t>
      </w:r>
      <w:r w:rsidR="001723DF" w:rsidRPr="001C4E51">
        <w:rPr>
          <w:rFonts w:ascii="標楷體" w:eastAsia="標楷體" w:hAnsi="標楷體" w:cs="標楷體" w:hint="eastAsia"/>
          <w:color w:val="000000" w:themeColor="text1"/>
        </w:rPr>
        <w:t>積分</w:t>
      </w:r>
      <w:r w:rsidRPr="001C4E51">
        <w:rPr>
          <w:rFonts w:ascii="標楷體" w:eastAsia="標楷體" w:hAnsi="標楷體" w:cs="標楷體" w:hint="eastAsia"/>
          <w:color w:val="000000" w:themeColor="text1"/>
        </w:rPr>
        <w:t>審查分數高者優先。</w:t>
      </w:r>
    </w:p>
    <w:p w:rsidR="00D62EE9" w:rsidRPr="001C4E51" w:rsidRDefault="00D62EE9" w:rsidP="000E219C">
      <w:pPr>
        <w:spacing w:line="360" w:lineRule="exact"/>
        <w:ind w:leftChars="473" w:left="1219" w:hangingChars="35" w:hanging="84"/>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4.族語認證級別高者優先。 </w:t>
      </w:r>
    </w:p>
    <w:p w:rsidR="00D62EE9" w:rsidRPr="001C4E51" w:rsidRDefault="00D62EE9" w:rsidP="000E219C">
      <w:pPr>
        <w:spacing w:line="360" w:lineRule="exact"/>
        <w:ind w:leftChars="473" w:left="1219" w:hangingChars="35" w:hanging="84"/>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5.教學經歷年資高者優先。 </w:t>
      </w:r>
    </w:p>
    <w:p w:rsidR="00D62EE9" w:rsidRPr="001C4E51" w:rsidRDefault="00D62EE9" w:rsidP="000E219C">
      <w:pPr>
        <w:spacing w:line="360" w:lineRule="exact"/>
        <w:ind w:leftChars="473" w:left="1219" w:hangingChars="35" w:hanging="84"/>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6.學位高者優先。 </w:t>
      </w:r>
    </w:p>
    <w:p w:rsidR="00D62EE9" w:rsidRPr="001C4E51" w:rsidRDefault="00D62EE9" w:rsidP="000E219C">
      <w:pPr>
        <w:spacing w:line="360" w:lineRule="exact"/>
        <w:ind w:leftChars="473" w:left="1219" w:hangingChars="35" w:hanging="84"/>
        <w:rPr>
          <w:rFonts w:ascii="標楷體" w:eastAsia="標楷體" w:hAnsi="標楷體" w:cs="標楷體"/>
          <w:color w:val="000000" w:themeColor="text1"/>
        </w:rPr>
      </w:pPr>
      <w:r w:rsidRPr="001C4E51">
        <w:rPr>
          <w:rFonts w:ascii="標楷體" w:eastAsia="標楷體" w:hAnsi="標楷體" w:cs="標楷體" w:hint="eastAsia"/>
          <w:color w:val="000000" w:themeColor="text1"/>
        </w:rPr>
        <w:t>7.以上皆相同者由</w:t>
      </w:r>
      <w:r w:rsidR="00C11618" w:rsidRPr="001C4E51">
        <w:rPr>
          <w:rFonts w:ascii="標楷體" w:eastAsia="標楷體" w:hAnsi="標楷體" w:cs="標楷體" w:hint="eastAsia"/>
          <w:color w:val="000000" w:themeColor="text1"/>
        </w:rPr>
        <w:t>甄選</w:t>
      </w:r>
      <w:r w:rsidR="001E7CB4" w:rsidRPr="001C4E51">
        <w:rPr>
          <w:rFonts w:ascii="標楷體" w:eastAsia="標楷體" w:hAnsi="標楷體" w:cs="標楷體" w:hint="eastAsia"/>
          <w:color w:val="000000" w:themeColor="text1"/>
        </w:rPr>
        <w:t>會</w:t>
      </w:r>
      <w:r w:rsidRPr="001C4E51">
        <w:rPr>
          <w:rFonts w:ascii="標楷體" w:eastAsia="標楷體" w:hAnsi="標楷體" w:cs="標楷體" w:hint="eastAsia"/>
          <w:color w:val="000000" w:themeColor="text1"/>
        </w:rPr>
        <w:t xml:space="preserve">以抽籤方式決定之。 </w:t>
      </w:r>
    </w:p>
    <w:p w:rsidR="00942C72" w:rsidRDefault="00942C72" w:rsidP="0098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標楷體"/>
          <w:color w:val="000000" w:themeColor="text1"/>
        </w:rPr>
      </w:pPr>
    </w:p>
    <w:p w:rsidR="0066136A" w:rsidRPr="001C4E51" w:rsidRDefault="00923566" w:rsidP="0098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標楷體"/>
          <w:color w:val="000000" w:themeColor="text1"/>
        </w:rPr>
      </w:pPr>
      <w:proofErr w:type="gramStart"/>
      <w:r w:rsidRPr="001C4E51">
        <w:rPr>
          <w:rFonts w:ascii="標楷體" w:eastAsia="標楷體" w:hAnsi="標楷體" w:cs="標楷體" w:hint="eastAsia"/>
          <w:color w:val="000000" w:themeColor="text1"/>
        </w:rPr>
        <w:t>柒</w:t>
      </w:r>
      <w:proofErr w:type="gramEnd"/>
      <w:r w:rsidR="00706D85" w:rsidRPr="001C4E51">
        <w:rPr>
          <w:rFonts w:ascii="標楷體" w:eastAsia="標楷體" w:hAnsi="標楷體" w:cs="標楷體" w:hint="eastAsia"/>
          <w:color w:val="000000" w:themeColor="text1"/>
        </w:rPr>
        <w:t>、成績查詢</w:t>
      </w:r>
      <w:r w:rsidR="0066136A" w:rsidRPr="001C4E51">
        <w:rPr>
          <w:rFonts w:ascii="標楷體" w:eastAsia="標楷體" w:hAnsi="標楷體" w:cs="標楷體" w:hint="eastAsia"/>
          <w:color w:val="000000" w:themeColor="text1"/>
        </w:rPr>
        <w:t>及</w:t>
      </w:r>
      <w:r w:rsidR="007B6765" w:rsidRPr="001C4E51">
        <w:rPr>
          <w:rFonts w:ascii="標楷體" w:eastAsia="標楷體" w:hAnsi="標楷體" w:cs="標楷體" w:hint="eastAsia"/>
          <w:color w:val="000000" w:themeColor="text1"/>
        </w:rPr>
        <w:t>考生成績</w:t>
      </w:r>
      <w:r w:rsidR="0066136A" w:rsidRPr="001C4E51">
        <w:rPr>
          <w:rFonts w:ascii="標楷體" w:eastAsia="標楷體" w:hAnsi="標楷體" w:cs="標楷體" w:hint="eastAsia"/>
          <w:color w:val="000000" w:themeColor="text1"/>
        </w:rPr>
        <w:t>複查</w:t>
      </w:r>
      <w:r w:rsidR="007245AC" w:rsidRPr="001C4E51">
        <w:rPr>
          <w:rFonts w:ascii="標楷體" w:eastAsia="標楷體" w:hAnsi="標楷體" w:hint="eastAsia"/>
          <w:color w:val="000000" w:themeColor="text1"/>
        </w:rPr>
        <w:t>：</w:t>
      </w:r>
    </w:p>
    <w:p w:rsidR="003B4E0C" w:rsidRDefault="00706D85" w:rsidP="00662D4F">
      <w:pPr>
        <w:spacing w:line="360" w:lineRule="exact"/>
        <w:ind w:leftChars="100" w:left="720" w:hangingChars="200" w:hanging="480"/>
        <w:rPr>
          <w:rFonts w:ascii="標楷體" w:eastAsia="標楷體" w:hAnsi="標楷體"/>
        </w:rPr>
      </w:pPr>
      <w:r w:rsidRPr="001C4E51">
        <w:rPr>
          <w:rFonts w:ascii="標楷體" w:eastAsia="標楷體" w:hAnsi="標楷體" w:hint="eastAsia"/>
          <w:color w:val="000000" w:themeColor="text1"/>
        </w:rPr>
        <w:t>一、成績查詢</w:t>
      </w:r>
      <w:r w:rsidR="0066136A" w:rsidRPr="001C4E51">
        <w:rPr>
          <w:rFonts w:ascii="標楷體" w:eastAsia="標楷體" w:hAnsi="標楷體" w:hint="eastAsia"/>
          <w:color w:val="000000" w:themeColor="text1"/>
        </w:rPr>
        <w:t>：</w:t>
      </w:r>
      <w:r w:rsidRPr="001C4E51">
        <w:rPr>
          <w:rFonts w:ascii="標楷體" w:eastAsia="標楷體" w:hAnsi="標楷體" w:hint="eastAsia"/>
          <w:color w:val="000000" w:themeColor="text1"/>
        </w:rPr>
        <w:t>查詢網址</w:t>
      </w:r>
      <w:r w:rsidR="0066136A" w:rsidRPr="001C4E51">
        <w:rPr>
          <w:rFonts w:ascii="標楷體" w:eastAsia="標楷體" w:hAnsi="標楷體" w:hint="eastAsia"/>
          <w:color w:val="000000" w:themeColor="text1"/>
        </w:rPr>
        <w:t>預定於</w:t>
      </w:r>
      <w:r w:rsidR="00796DD6" w:rsidRPr="001C4E51">
        <w:rPr>
          <w:rFonts w:ascii="標楷體" w:eastAsia="標楷體" w:hAnsi="標楷體" w:hint="eastAsia"/>
          <w:color w:val="000000" w:themeColor="text1"/>
        </w:rPr>
        <w:t>10</w:t>
      </w:r>
      <w:r w:rsidR="005F268D" w:rsidRPr="001C4E51">
        <w:rPr>
          <w:rFonts w:ascii="標楷體" w:eastAsia="標楷體" w:hAnsi="標楷體" w:hint="eastAsia"/>
          <w:color w:val="000000" w:themeColor="text1"/>
        </w:rPr>
        <w:t>9</w:t>
      </w:r>
      <w:r w:rsidR="00B46440" w:rsidRPr="001C4E51">
        <w:rPr>
          <w:rFonts w:ascii="標楷體" w:eastAsia="標楷體" w:hAnsi="標楷體" w:hint="eastAsia"/>
          <w:color w:val="000000" w:themeColor="text1"/>
        </w:rPr>
        <w:t>年</w:t>
      </w:r>
      <w:r w:rsidR="00662D4F" w:rsidRPr="001C4E51">
        <w:rPr>
          <w:rFonts w:ascii="標楷體" w:eastAsia="標楷體" w:hAnsi="標楷體" w:hint="eastAsia"/>
          <w:color w:val="000000" w:themeColor="text1"/>
        </w:rPr>
        <w:t>7</w:t>
      </w:r>
      <w:r w:rsidR="0066136A" w:rsidRPr="001C4E51">
        <w:rPr>
          <w:rFonts w:ascii="標楷體" w:eastAsia="標楷體" w:hAnsi="標楷體" w:hint="eastAsia"/>
          <w:color w:val="000000" w:themeColor="text1"/>
        </w:rPr>
        <w:t>月</w:t>
      </w:r>
      <w:r w:rsidR="00662D4F" w:rsidRPr="001C4E51">
        <w:rPr>
          <w:rFonts w:ascii="標楷體" w:eastAsia="標楷體" w:hAnsi="標楷體" w:hint="eastAsia"/>
          <w:color w:val="000000" w:themeColor="text1"/>
        </w:rPr>
        <w:t>10</w:t>
      </w:r>
      <w:r w:rsidR="00BD7586" w:rsidRPr="001C4E51">
        <w:rPr>
          <w:rFonts w:ascii="標楷體" w:eastAsia="標楷體" w:hAnsi="標楷體" w:hint="eastAsia"/>
          <w:color w:val="000000" w:themeColor="text1"/>
        </w:rPr>
        <w:t>日</w:t>
      </w:r>
      <w:proofErr w:type="gramStart"/>
      <w:r w:rsidR="00BD7586" w:rsidRPr="001C4E51">
        <w:rPr>
          <w:rFonts w:ascii="標楷體" w:eastAsia="標楷體" w:hAnsi="標楷體" w:hint="eastAsia"/>
          <w:color w:val="000000" w:themeColor="text1"/>
        </w:rPr>
        <w:t>（</w:t>
      </w:r>
      <w:proofErr w:type="gramEnd"/>
      <w:r w:rsidR="00BD7586" w:rsidRPr="001C4E51">
        <w:rPr>
          <w:rFonts w:ascii="標楷體" w:eastAsia="標楷體" w:hAnsi="標楷體" w:hint="eastAsia"/>
          <w:color w:val="000000" w:themeColor="text1"/>
        </w:rPr>
        <w:t>星期</w:t>
      </w:r>
      <w:r w:rsidR="00662D4F" w:rsidRPr="001C4E51">
        <w:rPr>
          <w:rFonts w:ascii="標楷體" w:eastAsia="標楷體" w:hAnsi="標楷體" w:hint="eastAsia"/>
          <w:color w:val="000000" w:themeColor="text1"/>
        </w:rPr>
        <w:t>五</w:t>
      </w:r>
      <w:r w:rsidR="0066136A" w:rsidRPr="001C4E51">
        <w:rPr>
          <w:rFonts w:ascii="標楷體" w:eastAsia="標楷體" w:hAnsi="標楷體" w:hint="eastAsia"/>
          <w:color w:val="000000" w:themeColor="text1"/>
        </w:rPr>
        <w:t>)</w:t>
      </w:r>
      <w:r w:rsidR="008145D7">
        <w:rPr>
          <w:rFonts w:ascii="標楷體" w:eastAsia="標楷體" w:hAnsi="標楷體" w:hint="eastAsia"/>
          <w:color w:val="000000" w:themeColor="text1"/>
        </w:rPr>
        <w:t>下午10時起</w:t>
      </w:r>
      <w:r w:rsidR="00662D4F" w:rsidRPr="001C4E51">
        <w:rPr>
          <w:rFonts w:ascii="標楷體" w:eastAsia="標楷體" w:hAnsi="標楷體" w:hint="eastAsia"/>
          <w:color w:val="000000" w:themeColor="text1"/>
        </w:rPr>
        <w:t>公告</w:t>
      </w:r>
      <w:r w:rsidR="007874FD">
        <w:rPr>
          <w:rFonts w:ascii="標楷體" w:eastAsia="標楷體" w:hAnsi="標楷體" w:hint="eastAsia"/>
          <w:color w:val="000000" w:themeColor="text1"/>
        </w:rPr>
        <w:t>以下網站</w:t>
      </w:r>
      <w:r w:rsidR="007874FD">
        <w:rPr>
          <w:rFonts w:ascii="標楷體" w:eastAsia="標楷體" w:hAnsi="標楷體" w:hint="eastAsia"/>
        </w:rPr>
        <w:t>:</w:t>
      </w:r>
    </w:p>
    <w:p w:rsidR="007874FD" w:rsidRPr="007874FD" w:rsidRDefault="007874FD" w:rsidP="007874FD">
      <w:pPr>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)高雄市政府教育局</w:t>
      </w:r>
      <w:hyperlink r:id="rId21" w:history="1">
        <w:r w:rsidRPr="00EF42EE">
          <w:rPr>
            <w:rStyle w:val="a5"/>
            <w:rFonts w:ascii="標楷體" w:eastAsia="標楷體" w:hAnsi="標楷體"/>
          </w:rPr>
          <w:t>https://www.kh.edu.tw/</w:t>
        </w:r>
      </w:hyperlink>
    </w:p>
    <w:p w:rsidR="007874FD" w:rsidRPr="001C4E51" w:rsidRDefault="007874FD" w:rsidP="007874FD">
      <w:pPr>
        <w:spacing w:line="36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DA0384">
        <w:rPr>
          <w:rFonts w:ascii="標楷體" w:eastAsia="標楷體" w:hAnsi="標楷體" w:hint="eastAsia"/>
          <w:color w:val="000000" w:themeColor="text1"/>
        </w:rPr>
        <w:t>二</w:t>
      </w:r>
      <w:r>
        <w:rPr>
          <w:rFonts w:ascii="標楷體" w:eastAsia="標楷體" w:hAnsi="標楷體" w:hint="eastAsia"/>
          <w:color w:val="000000" w:themeColor="text1"/>
        </w:rPr>
        <w:t>)高雄市政府教育局原住民族教育資源中心</w:t>
      </w:r>
      <w:hyperlink r:id="rId22" w:history="1">
        <w:r w:rsidRPr="00EF42EE">
          <w:rPr>
            <w:rStyle w:val="a5"/>
            <w:rFonts w:ascii="標楷體" w:eastAsia="標楷體" w:hAnsi="標楷體"/>
          </w:rPr>
          <w:t>https://affairs.kh.edu.tw/2134</w:t>
        </w:r>
      </w:hyperlink>
    </w:p>
    <w:p w:rsidR="0066136A" w:rsidRPr="00971F03" w:rsidRDefault="0066136A" w:rsidP="0098765E">
      <w:pPr>
        <w:spacing w:line="360" w:lineRule="exact"/>
        <w:ind w:leftChars="100" w:left="720" w:hangingChars="200" w:hanging="480"/>
        <w:rPr>
          <w:rFonts w:ascii="標楷體" w:eastAsia="標楷體" w:hAnsi="標楷體"/>
          <w:color w:val="000000" w:themeColor="text1"/>
        </w:rPr>
      </w:pPr>
      <w:r w:rsidRPr="001C4E51">
        <w:rPr>
          <w:rFonts w:ascii="標楷體" w:eastAsia="標楷體" w:hAnsi="標楷體" w:hint="eastAsia"/>
          <w:color w:val="000000" w:themeColor="text1"/>
        </w:rPr>
        <w:t>二、</w:t>
      </w:r>
      <w:r w:rsidR="007B6765" w:rsidRPr="001C4E51">
        <w:rPr>
          <w:rFonts w:ascii="標楷體" w:eastAsia="標楷體" w:hAnsi="標楷體" w:hint="eastAsia"/>
          <w:color w:val="000000" w:themeColor="text1"/>
        </w:rPr>
        <w:t>考生</w:t>
      </w:r>
      <w:r w:rsidR="00663D33" w:rsidRPr="001C4E51">
        <w:rPr>
          <w:rFonts w:ascii="標楷體" w:eastAsia="標楷體" w:hAnsi="標楷體" w:hint="eastAsia"/>
          <w:color w:val="000000" w:themeColor="text1"/>
        </w:rPr>
        <w:t>申請</w:t>
      </w:r>
      <w:r w:rsidRPr="001C4E51">
        <w:rPr>
          <w:rFonts w:ascii="標楷體" w:eastAsia="標楷體" w:hAnsi="標楷體" w:hint="eastAsia"/>
          <w:color w:val="000000" w:themeColor="text1"/>
        </w:rPr>
        <w:t>成績</w:t>
      </w:r>
      <w:r w:rsidR="00663D33" w:rsidRPr="001C4E51">
        <w:rPr>
          <w:rFonts w:ascii="標楷體" w:eastAsia="標楷體" w:hAnsi="標楷體" w:hint="eastAsia"/>
          <w:color w:val="000000" w:themeColor="text1"/>
        </w:rPr>
        <w:t>複查</w:t>
      </w:r>
      <w:r w:rsidRPr="001C4E51">
        <w:rPr>
          <w:rFonts w:ascii="標楷體" w:eastAsia="標楷體" w:hAnsi="標楷體" w:hint="eastAsia"/>
          <w:color w:val="000000" w:themeColor="text1"/>
        </w:rPr>
        <w:t>：請於</w:t>
      </w:r>
      <w:r w:rsidR="00796DD6" w:rsidRPr="001C4E51">
        <w:rPr>
          <w:rFonts w:ascii="標楷體" w:eastAsia="標楷體" w:hAnsi="標楷體" w:hint="eastAsia"/>
          <w:color w:val="000000" w:themeColor="text1"/>
        </w:rPr>
        <w:t>10</w:t>
      </w:r>
      <w:r w:rsidR="005F268D" w:rsidRPr="001C4E51">
        <w:rPr>
          <w:rFonts w:ascii="標楷體" w:eastAsia="標楷體" w:hAnsi="標楷體" w:hint="eastAsia"/>
          <w:color w:val="000000" w:themeColor="text1"/>
        </w:rPr>
        <w:t>9</w:t>
      </w:r>
      <w:r w:rsidR="00B46440" w:rsidRPr="001C4E51">
        <w:rPr>
          <w:rFonts w:ascii="標楷體" w:eastAsia="標楷體" w:hAnsi="標楷體" w:hint="eastAsia"/>
          <w:color w:val="000000" w:themeColor="text1"/>
        </w:rPr>
        <w:t>年</w:t>
      </w:r>
      <w:r w:rsidR="00662D4F" w:rsidRPr="001C4E51">
        <w:rPr>
          <w:rFonts w:ascii="標楷體" w:eastAsia="標楷體" w:hAnsi="標楷體" w:hint="eastAsia"/>
          <w:color w:val="000000" w:themeColor="text1"/>
        </w:rPr>
        <w:t>7</w:t>
      </w:r>
      <w:r w:rsidRPr="001C4E51">
        <w:rPr>
          <w:rFonts w:ascii="標楷體" w:eastAsia="標楷體" w:hAnsi="標楷體" w:hint="eastAsia"/>
          <w:color w:val="000000" w:themeColor="text1"/>
        </w:rPr>
        <w:t>月</w:t>
      </w:r>
      <w:r w:rsidR="00662D4F" w:rsidRPr="001C4E51">
        <w:rPr>
          <w:rFonts w:ascii="標楷體" w:eastAsia="標楷體" w:hAnsi="標楷體" w:hint="eastAsia"/>
          <w:color w:val="000000" w:themeColor="text1"/>
        </w:rPr>
        <w:t>13</w:t>
      </w:r>
      <w:r w:rsidRPr="001C4E51">
        <w:rPr>
          <w:rFonts w:ascii="標楷體" w:eastAsia="標楷體" w:hAnsi="標楷體" w:hint="eastAsia"/>
          <w:color w:val="000000" w:themeColor="text1"/>
        </w:rPr>
        <w:t>日</w:t>
      </w:r>
      <w:r w:rsidR="009C7002" w:rsidRPr="001C4E51">
        <w:rPr>
          <w:rFonts w:ascii="標楷體" w:eastAsia="標楷體" w:hAnsi="標楷體" w:hint="eastAsia"/>
          <w:color w:val="000000" w:themeColor="text1"/>
        </w:rPr>
        <w:t>（星期</w:t>
      </w:r>
      <w:r w:rsidR="00753A39" w:rsidRPr="001C4E51">
        <w:rPr>
          <w:rFonts w:ascii="標楷體" w:eastAsia="標楷體" w:hAnsi="標楷體" w:hint="eastAsia"/>
          <w:color w:val="000000" w:themeColor="text1"/>
        </w:rPr>
        <w:t>一</w:t>
      </w:r>
      <w:r w:rsidR="001625DB" w:rsidRPr="001C4E51">
        <w:rPr>
          <w:rFonts w:ascii="標楷體" w:eastAsia="標楷體" w:hAnsi="標楷體" w:hint="eastAsia"/>
          <w:color w:val="000000" w:themeColor="text1"/>
        </w:rPr>
        <w:t>）</w:t>
      </w:r>
      <w:r w:rsidR="00942C72">
        <w:rPr>
          <w:rFonts w:ascii="標楷體" w:eastAsia="標楷體" w:hAnsi="標楷體" w:hint="eastAsia"/>
          <w:color w:val="000000" w:themeColor="text1"/>
        </w:rPr>
        <w:t>上午</w:t>
      </w:r>
      <w:r w:rsidRPr="001C4E51">
        <w:rPr>
          <w:rFonts w:ascii="標楷體" w:eastAsia="標楷體" w:hAnsi="標楷體" w:hint="eastAsia"/>
          <w:color w:val="000000" w:themeColor="text1"/>
        </w:rPr>
        <w:t>9時至1</w:t>
      </w:r>
      <w:r w:rsidR="00662D4F" w:rsidRPr="001C4E51">
        <w:rPr>
          <w:rFonts w:ascii="標楷體" w:eastAsia="標楷體" w:hAnsi="標楷體" w:hint="eastAsia"/>
          <w:color w:val="000000" w:themeColor="text1"/>
        </w:rPr>
        <w:t>2</w:t>
      </w:r>
      <w:r w:rsidR="00663D33" w:rsidRPr="001C4E51">
        <w:rPr>
          <w:rFonts w:ascii="標楷體" w:eastAsia="標楷體" w:hAnsi="標楷體" w:hint="eastAsia"/>
          <w:color w:val="000000" w:themeColor="text1"/>
        </w:rPr>
        <w:t>時以申請表</w:t>
      </w:r>
      <w:r w:rsidR="007B6765" w:rsidRPr="001C4E51">
        <w:rPr>
          <w:rFonts w:ascii="標楷體" w:eastAsia="標楷體" w:hAnsi="標楷體" w:hint="eastAsia"/>
          <w:color w:val="000000" w:themeColor="text1"/>
        </w:rPr>
        <w:t>（附件四）</w:t>
      </w:r>
      <w:r w:rsidRPr="001C4E51">
        <w:rPr>
          <w:rFonts w:ascii="標楷體" w:eastAsia="標楷體" w:hAnsi="標楷體" w:hint="eastAsia"/>
          <w:color w:val="000000" w:themeColor="text1"/>
        </w:rPr>
        <w:t>提出申請，</w:t>
      </w:r>
      <w:r w:rsidR="005A3908" w:rsidRPr="00971F03">
        <w:rPr>
          <w:rFonts w:ascii="標楷體" w:eastAsia="標楷體" w:hAnsi="標楷體" w:hint="eastAsia"/>
          <w:color w:val="000000" w:themeColor="text1"/>
        </w:rPr>
        <w:t>親自攜帶准考</w:t>
      </w:r>
      <w:r w:rsidR="00663D33" w:rsidRPr="00971F03">
        <w:rPr>
          <w:rFonts w:ascii="標楷體" w:eastAsia="標楷體" w:hAnsi="標楷體" w:hint="eastAsia"/>
          <w:color w:val="000000" w:themeColor="text1"/>
        </w:rPr>
        <w:t>證正本及具照片之身分證件正本(國民身分證、</w:t>
      </w:r>
      <w:r w:rsidR="00B054B0" w:rsidRPr="00971F03">
        <w:rPr>
          <w:rFonts w:ascii="標楷體" w:eastAsia="標楷體" w:hAnsi="標楷體" w:hint="eastAsia"/>
          <w:color w:val="000000" w:themeColor="text1"/>
        </w:rPr>
        <w:t>全民健康</w:t>
      </w:r>
      <w:r w:rsidR="00663D33" w:rsidRPr="00971F03">
        <w:rPr>
          <w:rFonts w:ascii="標楷體" w:eastAsia="標楷體" w:hAnsi="標楷體" w:hint="eastAsia"/>
          <w:color w:val="000000" w:themeColor="text1"/>
        </w:rPr>
        <w:t>保</w:t>
      </w:r>
      <w:r w:rsidR="00B054B0" w:rsidRPr="00971F03">
        <w:rPr>
          <w:rFonts w:ascii="標楷體" w:eastAsia="標楷體" w:hAnsi="標楷體" w:hint="eastAsia"/>
          <w:color w:val="000000" w:themeColor="text1"/>
        </w:rPr>
        <w:t>險</w:t>
      </w:r>
      <w:r w:rsidR="00663D33" w:rsidRPr="00971F03">
        <w:rPr>
          <w:rFonts w:ascii="標楷體" w:eastAsia="標楷體" w:hAnsi="標楷體" w:hint="eastAsia"/>
          <w:color w:val="000000" w:themeColor="text1"/>
        </w:rPr>
        <w:t>卡、駕照或有效期限內護照擇</w:t>
      </w:r>
      <w:proofErr w:type="gramStart"/>
      <w:r w:rsidR="00663D33" w:rsidRPr="00971F03">
        <w:rPr>
          <w:rFonts w:ascii="標楷體" w:eastAsia="標楷體" w:hAnsi="標楷體" w:hint="eastAsia"/>
          <w:color w:val="000000" w:themeColor="text1"/>
        </w:rPr>
        <w:t>一</w:t>
      </w:r>
      <w:proofErr w:type="gramEnd"/>
      <w:r w:rsidR="00663D33" w:rsidRPr="00971F03">
        <w:rPr>
          <w:rFonts w:ascii="標楷體" w:eastAsia="標楷體" w:hAnsi="標楷體" w:hint="eastAsia"/>
          <w:color w:val="000000" w:themeColor="text1"/>
        </w:rPr>
        <w:t>)</w:t>
      </w:r>
      <w:r w:rsidR="00971F03" w:rsidRPr="00971F03">
        <w:rPr>
          <w:rFonts w:ascii="標楷體" w:eastAsia="標楷體" w:hAnsi="標楷體" w:hint="eastAsia"/>
          <w:color w:val="000000" w:themeColor="text1"/>
        </w:rPr>
        <w:t>或委託辦理(詳見委託書附件三)</w:t>
      </w:r>
      <w:r w:rsidR="00663D33" w:rsidRPr="00971F03">
        <w:rPr>
          <w:rFonts w:ascii="標楷體" w:eastAsia="標楷體" w:hAnsi="標楷體" w:hint="eastAsia"/>
          <w:color w:val="000000" w:themeColor="text1"/>
        </w:rPr>
        <w:t>至</w:t>
      </w:r>
      <w:r w:rsidR="00174EF7" w:rsidRPr="00971F03">
        <w:rPr>
          <w:rFonts w:ascii="標楷體" w:eastAsia="標楷體" w:hAnsi="標楷體" w:cs="標楷體" w:hint="eastAsia"/>
          <w:color w:val="000000" w:themeColor="text1"/>
        </w:rPr>
        <w:t>高雄市政府教育局原住民族教育資源中心</w:t>
      </w:r>
      <w:r w:rsidR="00753A39" w:rsidRPr="00971F03">
        <w:rPr>
          <w:rFonts w:ascii="標楷體" w:eastAsia="標楷體" w:hAnsi="標楷體" w:hint="eastAsia"/>
          <w:color w:val="000000" w:themeColor="text1"/>
        </w:rPr>
        <w:t>一樓辦公室</w:t>
      </w:r>
      <w:r w:rsidR="00663D33" w:rsidRPr="00971F03">
        <w:rPr>
          <w:rFonts w:ascii="標楷體" w:eastAsia="標楷體" w:hAnsi="標楷體" w:hint="eastAsia"/>
          <w:color w:val="000000" w:themeColor="text1"/>
        </w:rPr>
        <w:t>申請，</w:t>
      </w:r>
      <w:proofErr w:type="gramStart"/>
      <w:r w:rsidRPr="00971F03">
        <w:rPr>
          <w:rFonts w:ascii="標楷體" w:eastAsia="標楷體" w:hAnsi="標楷體" w:hint="eastAsia"/>
          <w:color w:val="000000" w:themeColor="text1"/>
        </w:rPr>
        <w:t>逾時恕不受理</w:t>
      </w:r>
      <w:proofErr w:type="gramEnd"/>
      <w:r w:rsidRPr="00971F03">
        <w:rPr>
          <w:rFonts w:ascii="標楷體" w:eastAsia="標楷體" w:hAnsi="標楷體" w:hint="eastAsia"/>
          <w:color w:val="000000" w:themeColor="text1"/>
        </w:rPr>
        <w:t>，本項成績複查僅</w:t>
      </w:r>
      <w:r w:rsidR="007B6765" w:rsidRPr="00971F03">
        <w:rPr>
          <w:rFonts w:ascii="標楷體" w:eastAsia="標楷體" w:hAnsi="標楷體" w:hint="eastAsia"/>
          <w:color w:val="000000" w:themeColor="text1"/>
        </w:rPr>
        <w:t>限查詢資歷積分、口試、試教個別分數及加總計算是否有誤，不得申請調閱口</w:t>
      </w:r>
      <w:r w:rsidR="007B6765" w:rsidRPr="00971F03">
        <w:rPr>
          <w:rFonts w:ascii="標楷體" w:eastAsia="標楷體" w:hAnsi="標楷體"/>
          <w:color w:val="000000" w:themeColor="text1"/>
        </w:rPr>
        <w:t>試</w:t>
      </w:r>
      <w:r w:rsidR="007B6765" w:rsidRPr="00971F03">
        <w:rPr>
          <w:rFonts w:ascii="標楷體" w:eastAsia="標楷體" w:hAnsi="標楷體" w:hint="eastAsia"/>
          <w:color w:val="000000" w:themeColor="text1"/>
        </w:rPr>
        <w:t>及試教評審文件。</w:t>
      </w:r>
    </w:p>
    <w:p w:rsidR="0066136A" w:rsidRPr="001C4E51" w:rsidRDefault="0066136A" w:rsidP="0098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rPr>
          <w:rFonts w:ascii="標楷體" w:eastAsia="標楷體" w:hAnsi="標楷體" w:cs="標楷體"/>
          <w:color w:val="000000" w:themeColor="text1"/>
        </w:rPr>
      </w:pPr>
    </w:p>
    <w:p w:rsidR="0066136A" w:rsidRDefault="00424EDE" w:rsidP="00787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rPr>
          <w:rFonts w:ascii="標楷體" w:eastAsia="標楷體" w:hAnsi="標楷體" w:cs="標楷體"/>
          <w:color w:val="000000" w:themeColor="text1"/>
        </w:rPr>
      </w:pPr>
      <w:r w:rsidRPr="001C4E51">
        <w:rPr>
          <w:rFonts w:ascii="標楷體" w:eastAsia="標楷體" w:hAnsi="標楷體" w:cs="標楷體" w:hint="eastAsia"/>
          <w:color w:val="000000" w:themeColor="text1"/>
        </w:rPr>
        <w:t>捌</w:t>
      </w:r>
      <w:r w:rsidR="00A723BD" w:rsidRPr="001C4E51">
        <w:rPr>
          <w:rFonts w:ascii="標楷體" w:eastAsia="標楷體" w:hAnsi="標楷體" w:cs="標楷體" w:hint="eastAsia"/>
          <w:color w:val="000000" w:themeColor="text1"/>
        </w:rPr>
        <w:t>、</w:t>
      </w:r>
      <w:r w:rsidR="00252F28" w:rsidRPr="001C4E51">
        <w:rPr>
          <w:rFonts w:ascii="標楷體" w:eastAsia="標楷體" w:hAnsi="標楷體" w:cs="標楷體" w:hint="eastAsia"/>
          <w:color w:val="000000" w:themeColor="text1"/>
        </w:rPr>
        <w:t>放榜</w:t>
      </w:r>
      <w:r w:rsidR="007245AC" w:rsidRPr="001C4E51">
        <w:rPr>
          <w:rFonts w:ascii="標楷體" w:eastAsia="標楷體" w:hAnsi="標楷體" w:hint="eastAsia"/>
          <w:color w:val="000000" w:themeColor="text1"/>
        </w:rPr>
        <w:t>：</w:t>
      </w:r>
      <w:r w:rsidR="0066136A" w:rsidRPr="001C4E51">
        <w:rPr>
          <w:rFonts w:ascii="標楷體" w:eastAsia="標楷體" w:hAnsi="標楷體" w:cs="標楷體" w:hint="eastAsia"/>
          <w:color w:val="000000" w:themeColor="text1"/>
        </w:rPr>
        <w:t>正式錄取及備取人員名單於</w:t>
      </w:r>
      <w:r w:rsidR="0048103C" w:rsidRPr="001C4E51">
        <w:rPr>
          <w:rFonts w:ascii="標楷體" w:eastAsia="標楷體" w:hAnsi="標楷體" w:cs="標楷體" w:hint="eastAsia"/>
          <w:color w:val="000000" w:themeColor="text1"/>
        </w:rPr>
        <w:t>109</w:t>
      </w:r>
      <w:r w:rsidR="00B46440" w:rsidRPr="001C4E51">
        <w:rPr>
          <w:rFonts w:ascii="標楷體" w:eastAsia="標楷體" w:hAnsi="標楷體" w:cs="標楷體" w:hint="eastAsia"/>
          <w:color w:val="000000" w:themeColor="text1"/>
        </w:rPr>
        <w:t>年</w:t>
      </w:r>
      <w:r w:rsidR="00662D4F" w:rsidRPr="001C4E51">
        <w:rPr>
          <w:rFonts w:ascii="標楷體" w:eastAsia="標楷體" w:hAnsi="標楷體" w:cs="標楷體" w:hint="eastAsia"/>
          <w:color w:val="000000" w:themeColor="text1"/>
        </w:rPr>
        <w:t>7</w:t>
      </w:r>
      <w:r w:rsidR="0066136A" w:rsidRPr="001C4E51">
        <w:rPr>
          <w:rFonts w:ascii="標楷體" w:eastAsia="標楷體" w:hAnsi="標楷體" w:cs="標楷體" w:hint="eastAsia"/>
          <w:color w:val="000000" w:themeColor="text1"/>
        </w:rPr>
        <w:t>月</w:t>
      </w:r>
      <w:r w:rsidR="00662D4F" w:rsidRPr="001C4E51">
        <w:rPr>
          <w:rFonts w:ascii="標楷體" w:eastAsia="標楷體" w:hAnsi="標楷體" w:cs="標楷體" w:hint="eastAsia"/>
          <w:color w:val="000000" w:themeColor="text1"/>
        </w:rPr>
        <w:t>14</w:t>
      </w:r>
      <w:r w:rsidR="009C7002" w:rsidRPr="001C4E51">
        <w:rPr>
          <w:rFonts w:ascii="標楷體" w:eastAsia="標楷體" w:hAnsi="標楷體" w:cs="標楷體" w:hint="eastAsia"/>
          <w:color w:val="000000" w:themeColor="text1"/>
        </w:rPr>
        <w:t>日（星期</w:t>
      </w:r>
      <w:r w:rsidR="00662D4F" w:rsidRPr="001C4E51">
        <w:rPr>
          <w:rFonts w:ascii="標楷體" w:eastAsia="標楷體" w:hAnsi="標楷體" w:cs="標楷體" w:hint="eastAsia"/>
          <w:color w:val="000000" w:themeColor="text1"/>
        </w:rPr>
        <w:t>二</w:t>
      </w:r>
      <w:r w:rsidR="0066136A" w:rsidRPr="001C4E51">
        <w:rPr>
          <w:rFonts w:ascii="標楷體" w:eastAsia="標楷體" w:hAnsi="標楷體" w:cs="標楷體" w:hint="eastAsia"/>
          <w:color w:val="000000" w:themeColor="text1"/>
        </w:rPr>
        <w:t>）</w:t>
      </w:r>
      <w:r w:rsidR="008145D7">
        <w:rPr>
          <w:rFonts w:ascii="標楷體" w:eastAsia="標楷體" w:hAnsi="標楷體" w:cs="標楷體" w:hint="eastAsia"/>
          <w:color w:val="000000" w:themeColor="text1"/>
        </w:rPr>
        <w:t>下午4</w:t>
      </w:r>
      <w:r w:rsidR="0066136A" w:rsidRPr="001C4E51">
        <w:rPr>
          <w:rFonts w:ascii="標楷體" w:eastAsia="標楷體" w:hAnsi="標楷體" w:cs="標楷體" w:hint="eastAsia"/>
          <w:color w:val="000000" w:themeColor="text1"/>
        </w:rPr>
        <w:t>時</w:t>
      </w:r>
      <w:r w:rsidR="008145D7">
        <w:rPr>
          <w:rFonts w:ascii="標楷體" w:eastAsia="標楷體" w:hAnsi="標楷體" w:cs="標楷體" w:hint="eastAsia"/>
          <w:color w:val="000000" w:themeColor="text1"/>
        </w:rPr>
        <w:t>起</w:t>
      </w:r>
      <w:r w:rsidR="0066136A" w:rsidRPr="001C4E51">
        <w:rPr>
          <w:rFonts w:ascii="標楷體" w:eastAsia="標楷體" w:hAnsi="標楷體" w:cs="標楷體" w:hint="eastAsia"/>
          <w:color w:val="000000" w:themeColor="text1"/>
        </w:rPr>
        <w:t>公告</w:t>
      </w:r>
      <w:r w:rsidR="007874FD">
        <w:rPr>
          <w:rFonts w:ascii="標楷體" w:eastAsia="標楷體" w:hAnsi="標楷體" w:cs="標楷體" w:hint="eastAsia"/>
          <w:color w:val="000000" w:themeColor="text1"/>
        </w:rPr>
        <w:t>以下網站，</w:t>
      </w:r>
      <w:proofErr w:type="gramStart"/>
      <w:r w:rsidR="007874FD">
        <w:rPr>
          <w:rFonts w:ascii="標楷體" w:eastAsia="標楷體" w:hAnsi="標楷體" w:cs="標楷體" w:hint="eastAsia"/>
          <w:color w:val="000000" w:themeColor="text1"/>
        </w:rPr>
        <w:t>不</w:t>
      </w:r>
      <w:proofErr w:type="gramEnd"/>
      <w:r w:rsidR="007874FD">
        <w:rPr>
          <w:rFonts w:ascii="標楷體" w:eastAsia="標楷體" w:hAnsi="標楷體" w:cs="標楷體" w:hint="eastAsia"/>
          <w:color w:val="000000" w:themeColor="text1"/>
        </w:rPr>
        <w:t>另函通知:</w:t>
      </w:r>
    </w:p>
    <w:p w:rsidR="007874FD" w:rsidRPr="007874FD" w:rsidRDefault="007874FD" w:rsidP="007874FD">
      <w:pPr>
        <w:rPr>
          <w:rFonts w:ascii="標楷體" w:eastAsia="標楷體" w:hAnsi="標楷體"/>
          <w:color w:val="000000" w:themeColor="text1"/>
        </w:rPr>
      </w:pPr>
      <w:r>
        <w:rPr>
          <w:rFonts w:ascii="標楷體" w:eastAsia="標楷體" w:hAnsi="標楷體" w:hint="eastAsia"/>
          <w:color w:val="000000" w:themeColor="text1"/>
        </w:rPr>
        <w:t xml:space="preserve">  一、高雄市政府教育局</w:t>
      </w:r>
      <w:hyperlink r:id="rId23" w:history="1">
        <w:r w:rsidRPr="00EF42EE">
          <w:rPr>
            <w:rStyle w:val="a5"/>
            <w:rFonts w:ascii="標楷體" w:eastAsia="標楷體" w:hAnsi="標楷體"/>
          </w:rPr>
          <w:t>https://www.kh.edu.tw/</w:t>
        </w:r>
      </w:hyperlink>
    </w:p>
    <w:p w:rsidR="007874FD" w:rsidRPr="001C4E51" w:rsidRDefault="007874FD" w:rsidP="00787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80" w:hangingChars="200" w:hanging="480"/>
        <w:rPr>
          <w:rFonts w:ascii="標楷體" w:eastAsia="標楷體" w:hAnsi="標楷體" w:cs="標楷體"/>
          <w:color w:val="000000" w:themeColor="text1"/>
        </w:rPr>
      </w:pPr>
      <w:r>
        <w:rPr>
          <w:rFonts w:ascii="標楷體" w:eastAsia="標楷體" w:hAnsi="標楷體" w:hint="eastAsia"/>
          <w:color w:val="000000" w:themeColor="text1"/>
        </w:rPr>
        <w:t xml:space="preserve">  </w:t>
      </w:r>
      <w:r w:rsidR="00971F03">
        <w:rPr>
          <w:rFonts w:ascii="標楷體" w:eastAsia="標楷體" w:hAnsi="標楷體" w:hint="eastAsia"/>
          <w:color w:val="000000" w:themeColor="text1"/>
        </w:rPr>
        <w:t>二</w:t>
      </w:r>
      <w:r>
        <w:rPr>
          <w:rFonts w:ascii="標楷體" w:eastAsia="標楷體" w:hAnsi="標楷體" w:hint="eastAsia"/>
          <w:color w:val="000000" w:themeColor="text1"/>
        </w:rPr>
        <w:t>、高雄市政府教育局原住民族教育資源中心</w:t>
      </w:r>
      <w:hyperlink r:id="rId24" w:history="1">
        <w:r w:rsidRPr="00EF42EE">
          <w:rPr>
            <w:rStyle w:val="a5"/>
            <w:rFonts w:ascii="標楷體" w:eastAsia="標楷體" w:hAnsi="標楷體"/>
          </w:rPr>
          <w:t>https://affairs.kh.edu.tw/2134</w:t>
        </w:r>
      </w:hyperlink>
    </w:p>
    <w:p w:rsidR="00FB2041" w:rsidRPr="001C4E51" w:rsidRDefault="00424EDE" w:rsidP="0098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80" w:hanging="680"/>
        <w:rPr>
          <w:rFonts w:ascii="標楷體" w:eastAsia="標楷體" w:hAnsi="標楷體" w:cs="標楷體"/>
          <w:color w:val="000000" w:themeColor="text1"/>
        </w:rPr>
      </w:pPr>
      <w:r w:rsidRPr="001C4E51">
        <w:rPr>
          <w:rFonts w:ascii="標楷體" w:eastAsia="標楷體" w:hAnsi="標楷體" w:cs="標楷體" w:hint="eastAsia"/>
          <w:color w:val="000000" w:themeColor="text1"/>
        </w:rPr>
        <w:lastRenderedPageBreak/>
        <w:t>玖</w:t>
      </w:r>
      <w:r w:rsidR="00551032" w:rsidRPr="001C4E51">
        <w:rPr>
          <w:rFonts w:ascii="標楷體" w:eastAsia="標楷體" w:hAnsi="標楷體" w:cs="標楷體"/>
          <w:color w:val="000000" w:themeColor="text1"/>
        </w:rPr>
        <w:t>、</w:t>
      </w:r>
      <w:r w:rsidR="008755F5">
        <w:rPr>
          <w:rFonts w:ascii="標楷體" w:eastAsia="標楷體" w:hAnsi="標楷體" w:cs="標楷體" w:hint="eastAsia"/>
          <w:color w:val="000000" w:themeColor="text1"/>
        </w:rPr>
        <w:t>分發</w:t>
      </w:r>
      <w:r w:rsidR="00551032" w:rsidRPr="001C4E51">
        <w:rPr>
          <w:rFonts w:ascii="標楷體" w:eastAsia="標楷體" w:hAnsi="標楷體" w:cs="標楷體"/>
          <w:color w:val="000000" w:themeColor="text1"/>
        </w:rPr>
        <w:t>及</w:t>
      </w:r>
      <w:r w:rsidR="00252F28" w:rsidRPr="001C4E51">
        <w:rPr>
          <w:rFonts w:ascii="標楷體" w:eastAsia="標楷體" w:hAnsi="標楷體" w:cs="標楷體"/>
          <w:color w:val="000000" w:themeColor="text1"/>
        </w:rPr>
        <w:t>報到</w:t>
      </w:r>
      <w:r w:rsidR="007245AC" w:rsidRPr="001C4E51">
        <w:rPr>
          <w:rFonts w:ascii="標楷體" w:eastAsia="標楷體" w:hAnsi="標楷體" w:hint="eastAsia"/>
          <w:color w:val="000000" w:themeColor="text1"/>
        </w:rPr>
        <w:t>：</w:t>
      </w:r>
    </w:p>
    <w:p w:rsidR="00971F03" w:rsidRDefault="007874FD" w:rsidP="0097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30" w:hanging="504"/>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Pr="007874FD">
        <w:rPr>
          <w:rFonts w:ascii="標楷體" w:eastAsia="標楷體" w:hAnsi="標楷體" w:cs="標楷體" w:hint="eastAsia"/>
          <w:color w:val="000000" w:themeColor="text1"/>
        </w:rPr>
        <w:t>一、</w:t>
      </w:r>
      <w:r w:rsidR="00A1510B" w:rsidRPr="007874FD">
        <w:rPr>
          <w:rFonts w:ascii="標楷體" w:eastAsia="標楷體" w:hAnsi="標楷體" w:cs="標楷體"/>
          <w:color w:val="000000" w:themeColor="text1"/>
        </w:rPr>
        <w:t>錄取者應於</w:t>
      </w:r>
      <w:r w:rsidR="007D083F" w:rsidRPr="007874FD">
        <w:rPr>
          <w:rFonts w:ascii="標楷體" w:eastAsia="標楷體" w:hAnsi="標楷體" w:hint="eastAsia"/>
          <w:color w:val="000000" w:themeColor="text1"/>
        </w:rPr>
        <w:t>109</w:t>
      </w:r>
      <w:r w:rsidR="00B46440" w:rsidRPr="007874FD">
        <w:rPr>
          <w:rFonts w:ascii="標楷體" w:eastAsia="標楷體" w:hAnsi="標楷體" w:hint="eastAsia"/>
          <w:color w:val="000000" w:themeColor="text1"/>
        </w:rPr>
        <w:t>年</w:t>
      </w:r>
      <w:r w:rsidR="00662D4F" w:rsidRPr="007874FD">
        <w:rPr>
          <w:rFonts w:ascii="標楷體" w:eastAsia="標楷體" w:hAnsi="標楷體" w:hint="eastAsia"/>
          <w:color w:val="000000" w:themeColor="text1"/>
        </w:rPr>
        <w:t>7</w:t>
      </w:r>
      <w:r w:rsidR="00A1510B" w:rsidRPr="007874FD">
        <w:rPr>
          <w:rFonts w:ascii="標楷體" w:eastAsia="標楷體" w:hAnsi="標楷體" w:cs="標楷體"/>
          <w:color w:val="000000" w:themeColor="text1"/>
        </w:rPr>
        <w:t>月</w:t>
      </w:r>
      <w:r w:rsidR="00662D4F" w:rsidRPr="007874FD">
        <w:rPr>
          <w:rFonts w:ascii="標楷體" w:eastAsia="標楷體" w:hAnsi="標楷體" w:cs="標楷體" w:hint="eastAsia"/>
          <w:color w:val="000000" w:themeColor="text1"/>
        </w:rPr>
        <w:t>15</w:t>
      </w:r>
      <w:r w:rsidR="00364BCD" w:rsidRPr="007874FD">
        <w:rPr>
          <w:rFonts w:ascii="標楷體" w:eastAsia="標楷體" w:hAnsi="標楷體" w:cs="標楷體"/>
          <w:color w:val="000000" w:themeColor="text1"/>
        </w:rPr>
        <w:t>日（星期</w:t>
      </w:r>
      <w:r w:rsidR="00662D4F" w:rsidRPr="007874FD">
        <w:rPr>
          <w:rFonts w:ascii="標楷體" w:eastAsia="標楷體" w:hAnsi="標楷體" w:cs="標楷體" w:hint="eastAsia"/>
          <w:color w:val="000000" w:themeColor="text1"/>
        </w:rPr>
        <w:t>三</w:t>
      </w:r>
      <w:r w:rsidR="00551032" w:rsidRPr="007874FD">
        <w:rPr>
          <w:rFonts w:ascii="標楷體" w:eastAsia="標楷體" w:hAnsi="標楷體" w:cs="標楷體"/>
          <w:color w:val="000000" w:themeColor="text1"/>
        </w:rPr>
        <w:t>）</w:t>
      </w:r>
      <w:r w:rsidR="00942C72">
        <w:rPr>
          <w:rFonts w:ascii="標楷體" w:eastAsia="標楷體" w:hAnsi="標楷體" w:cs="標楷體" w:hint="eastAsia"/>
          <w:color w:val="000000" w:themeColor="text1"/>
        </w:rPr>
        <w:t>上午</w:t>
      </w:r>
      <w:r w:rsidR="008145D7">
        <w:rPr>
          <w:rFonts w:ascii="標楷體" w:eastAsia="標楷體" w:hAnsi="標楷體" w:cs="標楷體" w:hint="eastAsia"/>
          <w:color w:val="000000" w:themeColor="text1"/>
        </w:rPr>
        <w:t>10</w:t>
      </w:r>
      <w:r w:rsidR="00A1510B" w:rsidRPr="007874FD">
        <w:rPr>
          <w:rFonts w:ascii="標楷體" w:eastAsia="標楷體" w:hAnsi="標楷體" w:cs="標楷體"/>
          <w:color w:val="000000" w:themeColor="text1"/>
        </w:rPr>
        <w:t>時</w:t>
      </w:r>
      <w:r w:rsidR="00B01185" w:rsidRPr="007874FD">
        <w:rPr>
          <w:rFonts w:ascii="標楷體" w:eastAsia="標楷體" w:hAnsi="標楷體" w:cs="標楷體" w:hint="eastAsia"/>
          <w:color w:val="000000" w:themeColor="text1"/>
        </w:rPr>
        <w:t>，</w:t>
      </w:r>
      <w:r w:rsidR="00551032" w:rsidRPr="007874FD">
        <w:rPr>
          <w:rFonts w:ascii="標楷體" w:eastAsia="標楷體" w:hAnsi="標楷體" w:cs="標楷體" w:hint="eastAsia"/>
          <w:color w:val="000000" w:themeColor="text1"/>
        </w:rPr>
        <w:t>親自攜帶准考證及國民身</w:t>
      </w:r>
    </w:p>
    <w:p w:rsidR="00971F03" w:rsidRDefault="00971F03" w:rsidP="0097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30" w:hanging="504"/>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551032" w:rsidRPr="007874FD">
        <w:rPr>
          <w:rFonts w:ascii="標楷體" w:eastAsia="標楷體" w:hAnsi="標楷體" w:cs="標楷體" w:hint="eastAsia"/>
          <w:color w:val="000000" w:themeColor="text1"/>
        </w:rPr>
        <w:t>分證正本</w:t>
      </w:r>
      <w:r w:rsidR="00166DA5">
        <w:rPr>
          <w:rFonts w:ascii="標楷體" w:eastAsia="標楷體" w:hAnsi="標楷體" w:cs="標楷體" w:hint="eastAsia"/>
          <w:color w:val="000000" w:themeColor="text1"/>
        </w:rPr>
        <w:t>或委託辦理(詳見委託書附件三)</w:t>
      </w:r>
      <w:r w:rsidR="00B01185" w:rsidRPr="007874FD">
        <w:rPr>
          <w:rFonts w:ascii="標楷體" w:eastAsia="標楷體" w:hAnsi="標楷體" w:cs="標楷體" w:hint="eastAsia"/>
          <w:color w:val="000000" w:themeColor="text1"/>
        </w:rPr>
        <w:t>，</w:t>
      </w:r>
      <w:r w:rsidR="00551032" w:rsidRPr="007874FD">
        <w:rPr>
          <w:rFonts w:ascii="標楷體" w:eastAsia="標楷體" w:hAnsi="標楷體" w:cs="標楷體"/>
          <w:color w:val="000000" w:themeColor="text1"/>
        </w:rPr>
        <w:t>參加</w:t>
      </w:r>
      <w:r w:rsidR="00DF3E58" w:rsidRPr="007874FD">
        <w:rPr>
          <w:rFonts w:ascii="標楷體" w:eastAsia="標楷體" w:hAnsi="標楷體" w:cs="標楷體"/>
          <w:color w:val="000000" w:themeColor="text1"/>
        </w:rPr>
        <w:t>專職</w:t>
      </w:r>
      <w:r w:rsidR="00551032" w:rsidRPr="007874FD">
        <w:rPr>
          <w:rFonts w:ascii="標楷體" w:eastAsia="標楷體" w:hAnsi="標楷體" w:cs="標楷體"/>
          <w:color w:val="000000" w:themeColor="text1"/>
        </w:rPr>
        <w:t>原住</w:t>
      </w:r>
      <w:r w:rsidR="00551032" w:rsidRPr="007874FD">
        <w:rPr>
          <w:rFonts w:ascii="標楷體" w:eastAsia="標楷體" w:hAnsi="標楷體" w:cs="標楷體" w:hint="eastAsia"/>
          <w:color w:val="000000" w:themeColor="text1"/>
        </w:rPr>
        <w:t>民</w:t>
      </w:r>
      <w:r w:rsidR="0063177B" w:rsidRPr="007874FD">
        <w:rPr>
          <w:rFonts w:ascii="標楷體" w:eastAsia="標楷體" w:hAnsi="標楷體" w:cs="標楷體" w:hint="eastAsia"/>
          <w:color w:val="000000" w:themeColor="text1"/>
        </w:rPr>
        <w:t>族語老</w:t>
      </w:r>
      <w:r w:rsidR="00791942" w:rsidRPr="007874FD">
        <w:rPr>
          <w:rFonts w:ascii="標楷體" w:eastAsia="標楷體" w:hAnsi="標楷體" w:cs="標楷體" w:hint="eastAsia"/>
          <w:color w:val="000000" w:themeColor="text1"/>
        </w:rPr>
        <w:t>師</w:t>
      </w:r>
      <w:r w:rsidR="00662D4F" w:rsidRPr="007874FD">
        <w:rPr>
          <w:rFonts w:ascii="標楷體" w:eastAsia="標楷體" w:hAnsi="標楷體" w:cs="標楷體" w:hint="eastAsia"/>
          <w:color w:val="000000" w:themeColor="text1"/>
        </w:rPr>
        <w:t>錄取人員</w:t>
      </w:r>
    </w:p>
    <w:p w:rsidR="00971F03" w:rsidRDefault="00971F03" w:rsidP="0097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30" w:hanging="504"/>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662D4F" w:rsidRPr="007874FD">
        <w:rPr>
          <w:rFonts w:ascii="標楷體" w:eastAsia="標楷體" w:hAnsi="標楷體" w:cs="標楷體" w:hint="eastAsia"/>
          <w:color w:val="000000" w:themeColor="text1"/>
        </w:rPr>
        <w:t>公開分發</w:t>
      </w:r>
      <w:r w:rsidR="001C4E51" w:rsidRPr="007874FD">
        <w:rPr>
          <w:rFonts w:ascii="標楷體" w:eastAsia="標楷體" w:hAnsi="標楷體" w:cs="標楷體" w:hint="eastAsia"/>
          <w:color w:val="000000" w:themeColor="text1"/>
        </w:rPr>
        <w:t>(地點：</w:t>
      </w:r>
      <w:r w:rsidR="007874FD" w:rsidRPr="007874FD">
        <w:rPr>
          <w:rFonts w:ascii="標楷體" w:eastAsia="標楷體" w:hAnsi="標楷體" w:cs="標楷體" w:hint="eastAsia"/>
          <w:color w:val="000000" w:themeColor="text1"/>
        </w:rPr>
        <w:t>高雄市政府教育局原住民族教育資源中心二樓教學區</w:t>
      </w:r>
      <w:r w:rsidR="001C4E51" w:rsidRPr="007874FD">
        <w:rPr>
          <w:rFonts w:ascii="標楷體" w:eastAsia="標楷體" w:hAnsi="標楷體" w:cs="標楷體" w:hint="eastAsia"/>
          <w:color w:val="000000" w:themeColor="text1"/>
        </w:rPr>
        <w:t>)</w:t>
      </w:r>
      <w:r w:rsidR="004C5317" w:rsidRPr="007874FD">
        <w:rPr>
          <w:rFonts w:ascii="標楷體" w:eastAsia="標楷體" w:hAnsi="標楷體" w:cs="標楷體" w:hint="eastAsia"/>
          <w:color w:val="000000" w:themeColor="text1"/>
        </w:rPr>
        <w:t>，</w:t>
      </w:r>
      <w:r w:rsidR="00A1510B" w:rsidRPr="007874FD">
        <w:rPr>
          <w:rFonts w:ascii="標楷體" w:eastAsia="標楷體" w:hAnsi="標楷體" w:cs="標楷體"/>
          <w:color w:val="000000" w:themeColor="text1"/>
        </w:rPr>
        <w:t>並依</w:t>
      </w:r>
    </w:p>
    <w:p w:rsidR="00971F03" w:rsidRDefault="00971F03" w:rsidP="0097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30" w:hanging="504"/>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A1510B" w:rsidRPr="007874FD">
        <w:rPr>
          <w:rFonts w:ascii="標楷體" w:eastAsia="標楷體" w:hAnsi="標楷體" w:cs="標楷體"/>
          <w:color w:val="000000" w:themeColor="text1"/>
        </w:rPr>
        <w:t>名次及志願進行</w:t>
      </w:r>
      <w:r w:rsidR="00942C72">
        <w:rPr>
          <w:rFonts w:ascii="標楷體" w:eastAsia="標楷體" w:hAnsi="標楷體" w:cs="標楷體" w:hint="eastAsia"/>
          <w:color w:val="000000" w:themeColor="text1"/>
        </w:rPr>
        <w:t>分發</w:t>
      </w:r>
      <w:r w:rsidR="00A1510B" w:rsidRPr="007874FD">
        <w:rPr>
          <w:rFonts w:ascii="標楷體" w:eastAsia="標楷體" w:hAnsi="標楷體" w:cs="標楷體"/>
          <w:color w:val="000000" w:themeColor="text1"/>
        </w:rPr>
        <w:t>作業</w:t>
      </w:r>
      <w:r w:rsidR="001D6C47" w:rsidRPr="007874FD">
        <w:rPr>
          <w:rFonts w:ascii="標楷體" w:eastAsia="標楷體" w:hAnsi="標楷體" w:cs="標楷體" w:hint="eastAsia"/>
          <w:color w:val="000000" w:themeColor="text1"/>
        </w:rPr>
        <w:t>，</w:t>
      </w:r>
      <w:r w:rsidR="00942C72">
        <w:rPr>
          <w:rFonts w:ascii="標楷體" w:eastAsia="標楷體" w:hAnsi="標楷體" w:cs="標楷體" w:hint="eastAsia"/>
          <w:color w:val="000000" w:themeColor="text1"/>
        </w:rPr>
        <w:t>分發</w:t>
      </w:r>
      <w:r w:rsidR="001D6C47" w:rsidRPr="007874FD">
        <w:rPr>
          <w:rFonts w:ascii="標楷體" w:eastAsia="標楷體" w:hAnsi="標楷體" w:cs="標楷體" w:hint="eastAsia"/>
          <w:color w:val="000000" w:themeColor="text1"/>
        </w:rPr>
        <w:t>時唱名3次未到</w:t>
      </w:r>
      <w:r w:rsidR="00D3379D" w:rsidRPr="007874FD">
        <w:rPr>
          <w:rFonts w:ascii="標楷體" w:eastAsia="標楷體" w:hAnsi="標楷體"/>
          <w:color w:val="000000" w:themeColor="text1"/>
        </w:rPr>
        <w:t>或不接受</w:t>
      </w:r>
      <w:r w:rsidR="00942C72">
        <w:rPr>
          <w:rFonts w:ascii="標楷體" w:eastAsia="標楷體" w:hAnsi="標楷體" w:hint="eastAsia"/>
          <w:color w:val="000000" w:themeColor="text1"/>
        </w:rPr>
        <w:t>分發</w:t>
      </w:r>
      <w:r w:rsidR="001D6C47" w:rsidRPr="007874FD">
        <w:rPr>
          <w:rFonts w:ascii="標楷體" w:eastAsia="標楷體" w:hAnsi="標楷體" w:cs="標楷體" w:hint="eastAsia"/>
          <w:color w:val="000000" w:themeColor="text1"/>
        </w:rPr>
        <w:t>者視同放棄並取</w:t>
      </w:r>
    </w:p>
    <w:p w:rsidR="00971F03" w:rsidRDefault="00971F03" w:rsidP="0097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30" w:hanging="504"/>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1D6C47" w:rsidRPr="007874FD">
        <w:rPr>
          <w:rFonts w:ascii="標楷體" w:eastAsia="標楷體" w:hAnsi="標楷體" w:cs="標楷體" w:hint="eastAsia"/>
          <w:color w:val="000000" w:themeColor="text1"/>
        </w:rPr>
        <w:t>消錄取資格。正式錄取人員</w:t>
      </w:r>
      <w:r w:rsidR="00942C72">
        <w:rPr>
          <w:rFonts w:ascii="標楷體" w:eastAsia="標楷體" w:hAnsi="標楷體" w:cs="標楷體" w:hint="eastAsia"/>
          <w:color w:val="000000" w:themeColor="text1"/>
        </w:rPr>
        <w:t>分發</w:t>
      </w:r>
      <w:r w:rsidR="001D6C47" w:rsidRPr="007874FD">
        <w:rPr>
          <w:rFonts w:ascii="標楷體" w:eastAsia="標楷體" w:hAnsi="標楷體" w:cs="標楷體" w:hint="eastAsia"/>
          <w:color w:val="000000" w:themeColor="text1"/>
        </w:rPr>
        <w:t>完畢後，由備取人員依序遞補。</w:t>
      </w:r>
      <w:r w:rsidR="00942C72">
        <w:rPr>
          <w:rFonts w:ascii="標楷體" w:eastAsia="標楷體" w:hAnsi="標楷體" w:cs="標楷體" w:hint="eastAsia"/>
          <w:color w:val="000000" w:themeColor="text1"/>
        </w:rPr>
        <w:t>分發</w:t>
      </w:r>
      <w:r w:rsidR="00002D84" w:rsidRPr="007874FD">
        <w:rPr>
          <w:rFonts w:ascii="標楷體" w:eastAsia="標楷體" w:hAnsi="標楷體" w:cs="標楷體"/>
          <w:color w:val="000000" w:themeColor="text1"/>
        </w:rPr>
        <w:t>結果將於</w:t>
      </w:r>
    </w:p>
    <w:p w:rsidR="00D3379D" w:rsidRDefault="00971F03" w:rsidP="0097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30" w:hanging="504"/>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002D84" w:rsidRPr="007874FD">
        <w:rPr>
          <w:rFonts w:ascii="標楷體" w:eastAsia="標楷體" w:hAnsi="標楷體" w:cs="標楷體"/>
          <w:color w:val="000000" w:themeColor="text1"/>
        </w:rPr>
        <w:t>當日公布於</w:t>
      </w:r>
      <w:r w:rsidR="007874FD" w:rsidRPr="007874FD">
        <w:rPr>
          <w:rFonts w:ascii="標楷體" w:eastAsia="標楷體" w:hAnsi="標楷體" w:cs="標楷體" w:hint="eastAsia"/>
          <w:color w:val="000000" w:themeColor="text1"/>
        </w:rPr>
        <w:t>以下網站</w:t>
      </w:r>
      <w:r w:rsidR="00A1510B" w:rsidRPr="007874FD">
        <w:rPr>
          <w:rFonts w:ascii="標楷體" w:eastAsia="標楷體" w:hAnsi="標楷體" w:cs="標楷體"/>
          <w:color w:val="000000" w:themeColor="text1"/>
        </w:rPr>
        <w:t>，如遇颱風則</w:t>
      </w:r>
      <w:r w:rsidR="009F237B" w:rsidRPr="007874FD">
        <w:rPr>
          <w:rFonts w:ascii="標楷體" w:eastAsia="標楷體" w:hAnsi="標楷體" w:cs="標楷體" w:hint="eastAsia"/>
          <w:color w:val="000000" w:themeColor="text1"/>
        </w:rPr>
        <w:t>另通知擇日</w:t>
      </w:r>
      <w:r w:rsidR="00A1510B" w:rsidRPr="007874FD">
        <w:rPr>
          <w:rFonts w:ascii="標楷體" w:eastAsia="標楷體" w:hAnsi="標楷體" w:cs="標楷體"/>
          <w:color w:val="000000" w:themeColor="text1"/>
        </w:rPr>
        <w:t>辦理</w:t>
      </w:r>
      <w:r w:rsidR="007874FD" w:rsidRPr="007874FD">
        <w:rPr>
          <w:rFonts w:ascii="標楷體" w:eastAsia="標楷體" w:hAnsi="標楷體" w:cs="標楷體" w:hint="eastAsia"/>
          <w:color w:val="000000" w:themeColor="text1"/>
        </w:rPr>
        <w:t>:</w:t>
      </w:r>
    </w:p>
    <w:p w:rsidR="007874FD" w:rsidRPr="00EF42EE" w:rsidRDefault="007874FD" w:rsidP="007874FD">
      <w:pPr>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)高雄市政府教育局</w:t>
      </w:r>
      <w:hyperlink r:id="rId25" w:history="1">
        <w:r w:rsidRPr="00EF42EE">
          <w:rPr>
            <w:rStyle w:val="a5"/>
            <w:rFonts w:ascii="標楷體" w:eastAsia="標楷體" w:hAnsi="標楷體"/>
          </w:rPr>
          <w:t>https://www.kh.edu.tw/</w:t>
        </w:r>
      </w:hyperlink>
    </w:p>
    <w:p w:rsidR="007874FD" w:rsidRPr="001C4E51" w:rsidRDefault="007874FD" w:rsidP="00971F03">
      <w:pPr>
        <w:rPr>
          <w:rFonts w:ascii="標楷體" w:eastAsia="標楷體" w:hAnsi="標楷體"/>
          <w:color w:val="000000" w:themeColor="text1"/>
        </w:rPr>
      </w:pPr>
      <w:r>
        <w:rPr>
          <w:rFonts w:ascii="標楷體" w:eastAsia="標楷體" w:hAnsi="標楷體" w:hint="eastAsia"/>
          <w:color w:val="000000" w:themeColor="text1"/>
        </w:rPr>
        <w:t xml:space="preserve">    </w:t>
      </w:r>
      <w:r w:rsidR="00971F03">
        <w:rPr>
          <w:rFonts w:ascii="標楷體" w:eastAsia="標楷體" w:hAnsi="標楷體" w:hint="eastAsia"/>
          <w:color w:val="000000" w:themeColor="text1"/>
        </w:rPr>
        <w:t xml:space="preserve"> </w:t>
      </w:r>
      <w:r>
        <w:rPr>
          <w:rFonts w:ascii="標楷體" w:eastAsia="標楷體" w:hAnsi="標楷體" w:hint="eastAsia"/>
          <w:color w:val="000000" w:themeColor="text1"/>
        </w:rPr>
        <w:t>(</w:t>
      </w:r>
      <w:r w:rsidR="00971F03">
        <w:rPr>
          <w:rFonts w:ascii="標楷體" w:eastAsia="標楷體" w:hAnsi="標楷體" w:hint="eastAsia"/>
          <w:color w:val="000000" w:themeColor="text1"/>
        </w:rPr>
        <w:t>二</w:t>
      </w:r>
      <w:r>
        <w:rPr>
          <w:rFonts w:ascii="標楷體" w:eastAsia="標楷體" w:hAnsi="標楷體" w:hint="eastAsia"/>
          <w:color w:val="000000" w:themeColor="text1"/>
        </w:rPr>
        <w:t>)高雄市政府教育局原住民族教育資源中心</w:t>
      </w:r>
      <w:hyperlink r:id="rId26" w:history="1">
        <w:r w:rsidRPr="00EF42EE">
          <w:rPr>
            <w:rStyle w:val="a5"/>
            <w:rFonts w:ascii="標楷體" w:eastAsia="標楷體" w:hAnsi="標楷體"/>
          </w:rPr>
          <w:t>https://affairs.kh.edu.tw/2134</w:t>
        </w:r>
      </w:hyperlink>
    </w:p>
    <w:p w:rsidR="00971F03" w:rsidRDefault="007874FD" w:rsidP="008755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olor w:val="000000" w:themeColor="text1"/>
        </w:rPr>
      </w:pPr>
      <w:r>
        <w:rPr>
          <w:rFonts w:ascii="標楷體" w:eastAsia="標楷體" w:hAnsi="標楷體" w:cs="標楷體" w:hint="eastAsia"/>
          <w:color w:val="000000" w:themeColor="text1"/>
        </w:rPr>
        <w:t xml:space="preserve"> </w:t>
      </w:r>
      <w:r w:rsidR="00971F03">
        <w:rPr>
          <w:rFonts w:ascii="標楷體" w:eastAsia="標楷體" w:hAnsi="標楷體" w:cs="標楷體" w:hint="eastAsia"/>
          <w:color w:val="000000" w:themeColor="text1"/>
        </w:rPr>
        <w:t xml:space="preserve"> </w:t>
      </w:r>
      <w:r>
        <w:rPr>
          <w:rFonts w:ascii="標楷體" w:eastAsia="標楷體" w:hAnsi="標楷體" w:cs="標楷體" w:hint="eastAsia"/>
          <w:color w:val="000000" w:themeColor="text1"/>
        </w:rPr>
        <w:t>二、</w:t>
      </w:r>
      <w:r w:rsidR="00A1510B" w:rsidRPr="001C4E51">
        <w:rPr>
          <w:rFonts w:ascii="標楷體" w:eastAsia="標楷體" w:hAnsi="標楷體" w:cs="標楷體"/>
          <w:color w:val="000000" w:themeColor="text1"/>
        </w:rPr>
        <w:t>錄取人員於</w:t>
      </w:r>
      <w:r w:rsidR="00796DD6" w:rsidRPr="001C4E51">
        <w:rPr>
          <w:rFonts w:ascii="標楷體" w:eastAsia="標楷體" w:hAnsi="標楷體" w:cs="標楷體"/>
          <w:color w:val="000000" w:themeColor="text1"/>
        </w:rPr>
        <w:t>10</w:t>
      </w:r>
      <w:r w:rsidR="005F3015" w:rsidRPr="001C4E51">
        <w:rPr>
          <w:rFonts w:ascii="標楷體" w:eastAsia="標楷體" w:hAnsi="標楷體" w:cs="標楷體" w:hint="eastAsia"/>
          <w:color w:val="000000" w:themeColor="text1"/>
        </w:rPr>
        <w:t>9</w:t>
      </w:r>
      <w:r w:rsidR="00B46440" w:rsidRPr="001C4E51">
        <w:rPr>
          <w:rFonts w:ascii="標楷體" w:eastAsia="標楷體" w:hAnsi="標楷體" w:cs="標楷體"/>
          <w:color w:val="000000" w:themeColor="text1"/>
        </w:rPr>
        <w:t>年</w:t>
      </w:r>
      <w:r w:rsidR="00662D4F" w:rsidRPr="001C4E51">
        <w:rPr>
          <w:rFonts w:ascii="標楷體" w:eastAsia="標楷體" w:hAnsi="標楷體" w:cs="標楷體" w:hint="eastAsia"/>
          <w:color w:val="000000" w:themeColor="text1"/>
        </w:rPr>
        <w:t>7</w:t>
      </w:r>
      <w:r w:rsidR="00A1510B" w:rsidRPr="001C4E51">
        <w:rPr>
          <w:rFonts w:ascii="標楷體" w:eastAsia="標楷體" w:hAnsi="標楷體" w:cs="標楷體"/>
          <w:color w:val="000000" w:themeColor="text1"/>
        </w:rPr>
        <w:t>月</w:t>
      </w:r>
      <w:r w:rsidR="00662D4F" w:rsidRPr="001C4E51">
        <w:rPr>
          <w:rFonts w:ascii="標楷體" w:eastAsia="標楷體" w:hAnsi="標楷體" w:cs="標楷體" w:hint="eastAsia"/>
          <w:color w:val="000000" w:themeColor="text1"/>
        </w:rPr>
        <w:t>15</w:t>
      </w:r>
      <w:r w:rsidR="00791942" w:rsidRPr="001C4E51">
        <w:rPr>
          <w:rFonts w:ascii="標楷體" w:eastAsia="標楷體" w:hAnsi="標楷體" w:cs="標楷體"/>
          <w:color w:val="000000" w:themeColor="text1"/>
        </w:rPr>
        <w:t>日（星期</w:t>
      </w:r>
      <w:r w:rsidR="00FF7419" w:rsidRPr="001C4E51">
        <w:rPr>
          <w:rFonts w:ascii="標楷體" w:eastAsia="標楷體" w:hAnsi="標楷體" w:cs="標楷體" w:hint="eastAsia"/>
          <w:color w:val="000000" w:themeColor="text1"/>
        </w:rPr>
        <w:t>三</w:t>
      </w:r>
      <w:r w:rsidR="00A1510B" w:rsidRPr="001C4E51">
        <w:rPr>
          <w:rFonts w:ascii="標楷體" w:eastAsia="標楷體" w:hAnsi="標楷體" w:cs="標楷體"/>
          <w:color w:val="000000" w:themeColor="text1"/>
        </w:rPr>
        <w:t>）</w:t>
      </w:r>
      <w:proofErr w:type="gramStart"/>
      <w:r w:rsidR="008755F5">
        <w:rPr>
          <w:rFonts w:ascii="標楷體" w:eastAsia="標楷體" w:hAnsi="標楷體" w:cs="標楷體" w:hint="eastAsia"/>
          <w:color w:val="000000" w:themeColor="text1"/>
        </w:rPr>
        <w:t>下午</w:t>
      </w:r>
      <w:r w:rsidR="008755F5">
        <w:rPr>
          <w:rFonts w:ascii="標楷體" w:eastAsia="標楷體" w:hAnsi="標楷體" w:cs="標楷體"/>
          <w:color w:val="000000" w:themeColor="text1"/>
        </w:rPr>
        <w:t>4</w:t>
      </w:r>
      <w:r w:rsidR="00A1510B" w:rsidRPr="001C4E51">
        <w:rPr>
          <w:rFonts w:ascii="標楷體" w:eastAsia="標楷體" w:hAnsi="標楷體" w:cs="標楷體"/>
          <w:color w:val="000000" w:themeColor="text1"/>
        </w:rPr>
        <w:t>時前持學經歷</w:t>
      </w:r>
      <w:proofErr w:type="gramEnd"/>
      <w:r w:rsidR="00A1510B" w:rsidRPr="001C4E51">
        <w:rPr>
          <w:rFonts w:ascii="標楷體" w:eastAsia="標楷體" w:hAnsi="標楷體" w:cs="標楷體"/>
          <w:color w:val="000000" w:themeColor="text1"/>
        </w:rPr>
        <w:t>證件正本</w:t>
      </w:r>
      <w:r w:rsidR="00D3379D" w:rsidRPr="001C4E51">
        <w:rPr>
          <w:rFonts w:ascii="標楷體" w:eastAsia="標楷體" w:hAnsi="標楷體" w:cs="標楷體" w:hint="eastAsia"/>
          <w:color w:val="000000" w:themeColor="text1"/>
        </w:rPr>
        <w:t>及</w:t>
      </w:r>
      <w:r w:rsidR="008755F5">
        <w:rPr>
          <w:rFonts w:ascii="標楷體" w:eastAsia="標楷體" w:hAnsi="標楷體" w:hint="eastAsia"/>
          <w:color w:val="000000" w:themeColor="text1"/>
        </w:rPr>
        <w:t>分發函</w:t>
      </w:r>
    </w:p>
    <w:p w:rsidR="00971F03" w:rsidRDefault="00971F03" w:rsidP="0097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s="標楷體"/>
          <w:color w:val="000000" w:themeColor="text1"/>
        </w:rPr>
      </w:pPr>
      <w:r>
        <w:rPr>
          <w:rFonts w:ascii="標楷體" w:eastAsia="標楷體" w:hAnsi="標楷體" w:hint="eastAsia"/>
          <w:color w:val="000000" w:themeColor="text1"/>
        </w:rPr>
        <w:t xml:space="preserve">      </w:t>
      </w:r>
      <w:r w:rsidR="00D3379D" w:rsidRPr="001C4E51">
        <w:rPr>
          <w:rFonts w:ascii="標楷體" w:eastAsia="標楷體" w:hAnsi="標楷體" w:hint="eastAsia"/>
          <w:color w:val="000000" w:themeColor="text1"/>
        </w:rPr>
        <w:t>至</w:t>
      </w:r>
      <w:proofErr w:type="gramStart"/>
      <w:r w:rsidR="00A1510B" w:rsidRPr="001C4E51">
        <w:rPr>
          <w:rFonts w:ascii="標楷體" w:eastAsia="標楷體" w:hAnsi="標楷體" w:cs="標楷體"/>
          <w:color w:val="000000" w:themeColor="text1"/>
        </w:rPr>
        <w:t>指定主聘學校</w:t>
      </w:r>
      <w:proofErr w:type="gramEnd"/>
      <w:r w:rsidR="00A1510B" w:rsidRPr="001C4E51">
        <w:rPr>
          <w:rFonts w:ascii="標楷體" w:eastAsia="標楷體" w:hAnsi="標楷體" w:cs="標楷體"/>
          <w:color w:val="000000" w:themeColor="text1"/>
        </w:rPr>
        <w:t>報</w:t>
      </w:r>
      <w:r w:rsidR="00791942" w:rsidRPr="001C4E51">
        <w:rPr>
          <w:rFonts w:ascii="標楷體" w:eastAsia="標楷體" w:hAnsi="標楷體" w:cs="標楷體" w:hint="eastAsia"/>
          <w:color w:val="000000" w:themeColor="text1"/>
        </w:rPr>
        <w:t>到，</w:t>
      </w:r>
      <w:r w:rsidR="00A1510B" w:rsidRPr="00C535C8">
        <w:rPr>
          <w:rFonts w:ascii="標楷體" w:eastAsia="標楷體" w:hAnsi="標楷體" w:cs="標楷體"/>
          <w:color w:val="000000" w:themeColor="text1"/>
        </w:rPr>
        <w:t>如遇颱風則</w:t>
      </w:r>
      <w:r w:rsidR="00DD794C" w:rsidRPr="00C535C8">
        <w:rPr>
          <w:rFonts w:ascii="標楷體" w:eastAsia="標楷體" w:hAnsi="標楷體" w:cs="標楷體" w:hint="eastAsia"/>
          <w:color w:val="000000" w:themeColor="text1"/>
        </w:rPr>
        <w:t>另通知擇日</w:t>
      </w:r>
      <w:r w:rsidR="00A1510B" w:rsidRPr="00C535C8">
        <w:rPr>
          <w:rFonts w:ascii="標楷體" w:eastAsia="標楷體" w:hAnsi="標楷體" w:cs="標楷體"/>
          <w:color w:val="000000" w:themeColor="text1"/>
        </w:rPr>
        <w:t>辦理，逾時未報到者視同放棄錄</w:t>
      </w:r>
    </w:p>
    <w:p w:rsidR="00D3379D" w:rsidRPr="00971F03" w:rsidRDefault="00971F03" w:rsidP="00971F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標楷體" w:eastAsia="標楷體" w:hAnsi="標楷體"/>
          <w:color w:val="000000" w:themeColor="text1"/>
        </w:rPr>
      </w:pPr>
      <w:r>
        <w:rPr>
          <w:rFonts w:ascii="標楷體" w:eastAsia="標楷體" w:hAnsi="標楷體" w:cs="標楷體" w:hint="eastAsia"/>
          <w:color w:val="000000" w:themeColor="text1"/>
        </w:rPr>
        <w:t xml:space="preserve">      </w:t>
      </w:r>
      <w:r w:rsidR="00A1510B" w:rsidRPr="00C535C8">
        <w:rPr>
          <w:rFonts w:ascii="標楷體" w:eastAsia="標楷體" w:hAnsi="標楷體" w:cs="標楷體"/>
          <w:color w:val="000000" w:themeColor="text1"/>
        </w:rPr>
        <w:t>取資格，</w:t>
      </w:r>
      <w:r w:rsidR="008755F5">
        <w:rPr>
          <w:rFonts w:ascii="標楷體" w:eastAsia="標楷體" w:hAnsi="標楷體" w:cs="標楷體" w:hint="eastAsia"/>
          <w:color w:val="000000" w:themeColor="text1"/>
        </w:rPr>
        <w:t>缺額由甄選</w:t>
      </w:r>
      <w:r w:rsidR="00D3379D" w:rsidRPr="00C535C8">
        <w:rPr>
          <w:rFonts w:ascii="標楷體" w:eastAsia="標楷體" w:hAnsi="標楷體" w:cs="標楷體" w:hint="eastAsia"/>
          <w:color w:val="000000" w:themeColor="text1"/>
        </w:rPr>
        <w:t>會</w:t>
      </w:r>
      <w:r w:rsidR="00A1510B" w:rsidRPr="00C535C8">
        <w:rPr>
          <w:rFonts w:ascii="標楷體" w:eastAsia="標楷體" w:hAnsi="標楷體" w:cs="標楷體"/>
          <w:color w:val="000000" w:themeColor="text1"/>
        </w:rPr>
        <w:t>依序遞補。</w:t>
      </w:r>
    </w:p>
    <w:p w:rsidR="00C535C8" w:rsidRDefault="00C535C8" w:rsidP="0098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30" w:hanging="504"/>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三、</w:t>
      </w:r>
      <w:r w:rsidR="00551032" w:rsidRPr="001C4E51">
        <w:rPr>
          <w:rFonts w:ascii="標楷體" w:eastAsia="標楷體" w:hAnsi="標楷體" w:cs="標楷體" w:hint="eastAsia"/>
          <w:color w:val="000000" w:themeColor="text1"/>
        </w:rPr>
        <w:t>錄取</w:t>
      </w:r>
      <w:r w:rsidR="00252F28" w:rsidRPr="001C4E51">
        <w:rPr>
          <w:rFonts w:ascii="標楷體" w:eastAsia="標楷體" w:hAnsi="標楷體" w:cs="標楷體" w:hint="eastAsia"/>
          <w:color w:val="000000" w:themeColor="text1"/>
        </w:rPr>
        <w:t>聘用</w:t>
      </w:r>
      <w:r w:rsidR="00551032" w:rsidRPr="001C4E51">
        <w:rPr>
          <w:rFonts w:ascii="標楷體" w:eastAsia="標楷體" w:hAnsi="標楷體" w:cs="標楷體" w:hint="eastAsia"/>
          <w:color w:val="000000" w:themeColor="text1"/>
        </w:rPr>
        <w:t>後如發現有高級中等以下學校原住民族語老師資格及聘用辦法第28條</w:t>
      </w:r>
    </w:p>
    <w:p w:rsidR="00551032" w:rsidRDefault="00C535C8" w:rsidP="00987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630" w:hanging="504"/>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551032" w:rsidRPr="001C4E51">
        <w:rPr>
          <w:rFonts w:ascii="標楷體" w:eastAsia="標楷體" w:hAnsi="標楷體" w:cs="標楷體" w:hint="eastAsia"/>
          <w:color w:val="000000" w:themeColor="text1"/>
        </w:rPr>
        <w:t>或其他不得擔任教育人員之情事者，依相關法令規定處理。</w:t>
      </w:r>
    </w:p>
    <w:p w:rsidR="0025464B" w:rsidRDefault="00566D2F" w:rsidP="00566D2F">
      <w:pPr>
        <w:widowControl/>
        <w:spacing w:line="360" w:lineRule="exact"/>
        <w:ind w:leftChars="1" w:left="566" w:hangingChars="235" w:hanging="564"/>
        <w:jc w:val="both"/>
        <w:rPr>
          <w:rFonts w:ascii="標楷體" w:eastAsia="標楷體" w:hAnsi="標楷體" w:cs="標楷體"/>
          <w:color w:val="000000" w:themeColor="text1"/>
        </w:rPr>
      </w:pPr>
      <w:r>
        <w:rPr>
          <w:rFonts w:ascii="標楷體" w:eastAsia="標楷體" w:hAnsi="標楷體" w:cs="標楷體" w:hint="eastAsia"/>
          <w:color w:val="000000" w:themeColor="text1"/>
        </w:rPr>
        <w:t xml:space="preserve"> </w:t>
      </w:r>
      <w:r w:rsidR="00C535C8">
        <w:rPr>
          <w:rFonts w:ascii="標楷體" w:eastAsia="標楷體" w:hAnsi="標楷體" w:cs="標楷體" w:hint="eastAsia"/>
          <w:color w:val="000000" w:themeColor="text1"/>
        </w:rPr>
        <w:t xml:space="preserve"> </w:t>
      </w:r>
      <w:r w:rsidR="00C535C8" w:rsidRPr="00C535C8">
        <w:rPr>
          <w:rFonts w:ascii="標楷體" w:eastAsia="標楷體" w:hAnsi="標楷體" w:cs="標楷體" w:hint="eastAsia"/>
          <w:color w:val="000000" w:themeColor="text1"/>
        </w:rPr>
        <w:t>四、</w:t>
      </w:r>
      <w:r w:rsidRPr="00C535C8">
        <w:rPr>
          <w:rFonts w:ascii="標楷體" w:eastAsia="標楷體" w:hAnsi="標楷體" w:cs="標楷體" w:hint="eastAsia"/>
          <w:color w:val="000000" w:themeColor="text1"/>
        </w:rPr>
        <w:t>聘期自109年8月1日起至110年7月31日止。</w:t>
      </w:r>
    </w:p>
    <w:p w:rsidR="00566D2F" w:rsidRPr="001C4E51" w:rsidRDefault="00566D2F" w:rsidP="0098765E">
      <w:pPr>
        <w:widowControl/>
        <w:spacing w:line="360" w:lineRule="exact"/>
        <w:jc w:val="both"/>
        <w:rPr>
          <w:rFonts w:ascii="標楷體" w:eastAsia="標楷體" w:hAnsi="標楷體" w:cs="標楷體"/>
          <w:color w:val="000000" w:themeColor="text1"/>
        </w:rPr>
      </w:pPr>
    </w:p>
    <w:p w:rsidR="00C535C8" w:rsidRDefault="00753A39" w:rsidP="00EF3A0A">
      <w:pPr>
        <w:spacing w:line="360" w:lineRule="exact"/>
        <w:ind w:left="720" w:hanging="720"/>
        <w:jc w:val="both"/>
        <w:rPr>
          <w:rFonts w:ascii="標楷體" w:eastAsia="標楷體" w:hAnsi="標楷體"/>
          <w:color w:val="000000" w:themeColor="text1"/>
        </w:rPr>
      </w:pPr>
      <w:r w:rsidRPr="001C4E51">
        <w:rPr>
          <w:rFonts w:ascii="標楷體" w:eastAsia="標楷體" w:hAnsi="標楷體" w:cs="標楷體" w:hint="eastAsia"/>
          <w:color w:val="000000" w:themeColor="text1"/>
        </w:rPr>
        <w:t>拾</w:t>
      </w:r>
      <w:r w:rsidR="00EF3A0A" w:rsidRPr="001C4E51">
        <w:rPr>
          <w:rFonts w:ascii="標楷體" w:eastAsia="標楷體" w:hAnsi="標楷體" w:cs="標楷體" w:hint="eastAsia"/>
          <w:color w:val="000000" w:themeColor="text1"/>
        </w:rPr>
        <w:t>、</w:t>
      </w:r>
      <w:r w:rsidR="00EF3A0A" w:rsidRPr="001C4E51">
        <w:rPr>
          <w:rFonts w:ascii="標楷體" w:eastAsia="標楷體" w:hAnsi="標楷體" w:hint="eastAsia"/>
          <w:color w:val="000000" w:themeColor="text1"/>
        </w:rPr>
        <w:t>甄選簡章經</w:t>
      </w:r>
      <w:r w:rsidR="00EF3A0A" w:rsidRPr="001C4E51">
        <w:rPr>
          <w:rFonts w:ascii="標楷體" w:eastAsia="標楷體" w:hAnsi="標楷體" w:cs="標楷體" w:hint="eastAsia"/>
          <w:color w:val="000000" w:themeColor="text1"/>
        </w:rPr>
        <w:t>本</w:t>
      </w:r>
      <w:r w:rsidRPr="001C4E51">
        <w:rPr>
          <w:rFonts w:ascii="標楷體" w:eastAsia="標楷體" w:hAnsi="標楷體" w:hint="eastAsia"/>
          <w:color w:val="000000" w:themeColor="text1"/>
        </w:rPr>
        <w:t>市</w:t>
      </w:r>
      <w:r w:rsidR="00EF3A0A" w:rsidRPr="001C4E51">
        <w:rPr>
          <w:rFonts w:ascii="標楷體" w:eastAsia="標楷體" w:hAnsi="標楷體"/>
          <w:color w:val="000000" w:themeColor="text1"/>
        </w:rPr>
        <w:t>10</w:t>
      </w:r>
      <w:r w:rsidR="00EF3A0A" w:rsidRPr="001C4E51">
        <w:rPr>
          <w:rFonts w:ascii="標楷體" w:eastAsia="標楷體" w:hAnsi="標楷體" w:hint="eastAsia"/>
          <w:color w:val="000000" w:themeColor="text1"/>
        </w:rPr>
        <w:t>9</w:t>
      </w:r>
      <w:proofErr w:type="gramStart"/>
      <w:r w:rsidR="00EF3A0A" w:rsidRPr="001C4E51">
        <w:rPr>
          <w:rFonts w:ascii="標楷體" w:eastAsia="標楷體" w:hAnsi="標楷體"/>
          <w:color w:val="000000" w:themeColor="text1"/>
        </w:rPr>
        <w:t>學年度</w:t>
      </w:r>
      <w:r w:rsidRPr="001C4E51">
        <w:rPr>
          <w:rFonts w:ascii="標楷體" w:eastAsia="標楷體" w:hAnsi="標楷體" w:hint="eastAsia"/>
          <w:color w:val="000000" w:themeColor="text1"/>
        </w:rPr>
        <w:t>市立</w:t>
      </w:r>
      <w:r w:rsidRPr="001C4E51">
        <w:rPr>
          <w:rFonts w:ascii="標楷體" w:eastAsia="標楷體" w:hAnsi="標楷體"/>
          <w:color w:val="000000" w:themeColor="text1"/>
        </w:rPr>
        <w:t>國</w:t>
      </w:r>
      <w:proofErr w:type="gramEnd"/>
      <w:r w:rsidRPr="001C4E51">
        <w:rPr>
          <w:rFonts w:ascii="標楷體" w:eastAsia="標楷體" w:hAnsi="標楷體"/>
          <w:color w:val="000000" w:themeColor="text1"/>
        </w:rPr>
        <w:t>中小</w:t>
      </w:r>
      <w:r w:rsidR="00EF3A0A" w:rsidRPr="001C4E51">
        <w:rPr>
          <w:rFonts w:ascii="標楷體" w:eastAsia="標楷體" w:hAnsi="標楷體" w:hint="eastAsia"/>
          <w:color w:val="000000" w:themeColor="text1"/>
        </w:rPr>
        <w:t>專職</w:t>
      </w:r>
      <w:r w:rsidRPr="001C4E51">
        <w:rPr>
          <w:rFonts w:ascii="標楷體" w:eastAsia="標楷體" w:hAnsi="標楷體" w:hint="eastAsia"/>
          <w:color w:val="000000" w:themeColor="text1"/>
        </w:rPr>
        <w:t>原住民</w:t>
      </w:r>
      <w:r w:rsidR="00EF3A0A" w:rsidRPr="001C4E51">
        <w:rPr>
          <w:rFonts w:ascii="標楷體" w:eastAsia="標楷體" w:hAnsi="標楷體" w:hint="eastAsia"/>
          <w:color w:val="000000" w:themeColor="text1"/>
        </w:rPr>
        <w:t>族語老師</w:t>
      </w:r>
      <w:r w:rsidRPr="001C4E51">
        <w:rPr>
          <w:rFonts w:ascii="標楷體" w:eastAsia="標楷體" w:hAnsi="標楷體" w:hint="eastAsia"/>
          <w:color w:val="000000" w:themeColor="text1"/>
        </w:rPr>
        <w:t>聯合</w:t>
      </w:r>
      <w:r w:rsidR="00EF3A0A" w:rsidRPr="001C4E51">
        <w:rPr>
          <w:rFonts w:ascii="標楷體" w:eastAsia="標楷體" w:hAnsi="標楷體"/>
          <w:color w:val="000000" w:themeColor="text1"/>
        </w:rPr>
        <w:t>甄選</w:t>
      </w:r>
      <w:r w:rsidR="00EF3A0A" w:rsidRPr="001C4E51">
        <w:rPr>
          <w:rFonts w:ascii="標楷體" w:eastAsia="標楷體" w:hAnsi="標楷體" w:hint="eastAsia"/>
          <w:color w:val="000000" w:themeColor="text1"/>
        </w:rPr>
        <w:t>會通過後實</w:t>
      </w:r>
    </w:p>
    <w:p w:rsidR="00EF3A0A" w:rsidRPr="001C4E51" w:rsidRDefault="00C535C8" w:rsidP="00EF3A0A">
      <w:pPr>
        <w:spacing w:line="360" w:lineRule="exact"/>
        <w:ind w:left="720" w:hanging="72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EF3A0A" w:rsidRPr="001C4E51">
        <w:rPr>
          <w:rFonts w:ascii="標楷體" w:eastAsia="標楷體" w:hAnsi="標楷體" w:hint="eastAsia"/>
          <w:color w:val="000000" w:themeColor="text1"/>
        </w:rPr>
        <w:t>施，如有未盡事宜在</w:t>
      </w:r>
      <w:proofErr w:type="gramStart"/>
      <w:r w:rsidR="00EF3A0A" w:rsidRPr="001C4E51">
        <w:rPr>
          <w:rFonts w:ascii="標楷體" w:eastAsia="標楷體" w:hAnsi="標楷體" w:hint="eastAsia"/>
          <w:color w:val="000000" w:themeColor="text1"/>
        </w:rPr>
        <w:t>不</w:t>
      </w:r>
      <w:proofErr w:type="gramEnd"/>
      <w:r w:rsidR="00EF3A0A" w:rsidRPr="001C4E51">
        <w:rPr>
          <w:rFonts w:ascii="標楷體" w:eastAsia="標楷體" w:hAnsi="標楷體" w:hint="eastAsia"/>
          <w:color w:val="000000" w:themeColor="text1"/>
        </w:rPr>
        <w:t>牴觸有關規定原則下，得經本甄選會決議後公告實施。</w:t>
      </w:r>
    </w:p>
    <w:p w:rsidR="009D718F" w:rsidRPr="001C4E51" w:rsidRDefault="009D718F" w:rsidP="0098765E">
      <w:pPr>
        <w:spacing w:line="360" w:lineRule="exact"/>
        <w:ind w:left="720" w:hanging="720"/>
        <w:jc w:val="both"/>
        <w:rPr>
          <w:rFonts w:ascii="標楷體" w:eastAsia="標楷體" w:hAnsi="標楷體" w:cs="標楷體"/>
          <w:color w:val="000000" w:themeColor="text1"/>
        </w:rPr>
      </w:pPr>
    </w:p>
    <w:p w:rsidR="009D718F" w:rsidRPr="001C4E51" w:rsidRDefault="009D718F" w:rsidP="0098765E">
      <w:pPr>
        <w:spacing w:line="360" w:lineRule="exact"/>
        <w:ind w:left="720" w:hanging="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拾</w:t>
      </w:r>
      <w:r w:rsidR="00753A39" w:rsidRPr="001C4E51">
        <w:rPr>
          <w:rFonts w:ascii="標楷體" w:eastAsia="標楷體" w:hAnsi="標楷體" w:cs="標楷體" w:hint="eastAsia"/>
          <w:color w:val="000000" w:themeColor="text1"/>
        </w:rPr>
        <w:t>壹</w:t>
      </w:r>
      <w:r w:rsidRPr="001C4E51">
        <w:rPr>
          <w:rFonts w:ascii="標楷體" w:eastAsia="標楷體" w:hAnsi="標楷體" w:cs="標楷體" w:hint="eastAsia"/>
          <w:color w:val="000000" w:themeColor="text1"/>
        </w:rPr>
        <w:t>、附則</w:t>
      </w:r>
      <w:r w:rsidR="009E66EB" w:rsidRPr="001C4E51">
        <w:rPr>
          <w:rFonts w:ascii="標楷體" w:eastAsia="標楷體" w:hAnsi="標楷體" w:hint="eastAsia"/>
          <w:color w:val="000000" w:themeColor="text1"/>
        </w:rPr>
        <w:t>：</w:t>
      </w:r>
    </w:p>
    <w:p w:rsidR="009D718F" w:rsidRPr="00C535C8" w:rsidRDefault="00DF4F1E" w:rsidP="00C535C8">
      <w:pPr>
        <w:pStyle w:val="af7"/>
        <w:numPr>
          <w:ilvl w:val="0"/>
          <w:numId w:val="13"/>
        </w:numPr>
        <w:spacing w:line="360" w:lineRule="exact"/>
        <w:ind w:leftChars="0"/>
        <w:rPr>
          <w:rFonts w:ascii="標楷體" w:eastAsia="標楷體" w:hAnsi="標楷體" w:cs="標楷體"/>
          <w:color w:val="000000" w:themeColor="text1"/>
        </w:rPr>
      </w:pPr>
      <w:r w:rsidRPr="00C535C8">
        <w:rPr>
          <w:rFonts w:ascii="標楷體" w:eastAsia="標楷體" w:hAnsi="標楷體" w:cs="標楷體" w:hint="eastAsia"/>
          <w:color w:val="000000" w:themeColor="text1"/>
        </w:rPr>
        <w:t>如遇天然災害或不可抗拒之因素，導致上述甄選日程及地點更動，統一</w:t>
      </w:r>
      <w:r w:rsidR="009024CD" w:rsidRPr="00C535C8">
        <w:rPr>
          <w:rFonts w:ascii="標楷體" w:eastAsia="標楷體" w:hAnsi="標楷體" w:cs="標楷體" w:hint="eastAsia"/>
          <w:color w:val="000000" w:themeColor="text1"/>
        </w:rPr>
        <w:t>公告</w:t>
      </w:r>
      <w:r w:rsidRPr="00C535C8">
        <w:rPr>
          <w:rFonts w:ascii="標楷體" w:eastAsia="標楷體" w:hAnsi="標楷體" w:cs="標楷體" w:hint="eastAsia"/>
          <w:color w:val="000000" w:themeColor="text1"/>
        </w:rPr>
        <w:t>於</w:t>
      </w:r>
      <w:r w:rsidR="00C535C8" w:rsidRPr="00C535C8">
        <w:rPr>
          <w:rFonts w:ascii="標楷體" w:eastAsia="標楷體" w:hAnsi="標楷體" w:cs="標楷體" w:hint="eastAsia"/>
          <w:color w:val="000000" w:themeColor="text1"/>
        </w:rPr>
        <w:t>以下網站:</w:t>
      </w:r>
    </w:p>
    <w:p w:rsidR="00C535C8" w:rsidRPr="007874FD" w:rsidRDefault="00C535C8" w:rsidP="00C535C8">
      <w:pPr>
        <w:rPr>
          <w:rFonts w:ascii="標楷體" w:eastAsia="標楷體" w:hAnsi="標楷體"/>
          <w:color w:val="000000" w:themeColor="text1"/>
        </w:rPr>
      </w:pPr>
      <w:r>
        <w:rPr>
          <w:rFonts w:ascii="標楷體" w:eastAsia="標楷體" w:hAnsi="標楷體" w:hint="eastAsia"/>
          <w:color w:val="000000" w:themeColor="text1"/>
        </w:rPr>
        <w:t xml:space="preserve">     (</w:t>
      </w:r>
      <w:proofErr w:type="gramStart"/>
      <w:r>
        <w:rPr>
          <w:rFonts w:ascii="標楷體" w:eastAsia="標楷體" w:hAnsi="標楷體" w:hint="eastAsia"/>
          <w:color w:val="000000" w:themeColor="text1"/>
        </w:rPr>
        <w:t>一</w:t>
      </w:r>
      <w:proofErr w:type="gramEnd"/>
      <w:r>
        <w:rPr>
          <w:rFonts w:ascii="標楷體" w:eastAsia="標楷體" w:hAnsi="標楷體" w:hint="eastAsia"/>
          <w:color w:val="000000" w:themeColor="text1"/>
        </w:rPr>
        <w:t>)高雄市政府教育局</w:t>
      </w:r>
      <w:hyperlink r:id="rId27" w:history="1">
        <w:r w:rsidRPr="00EF42EE">
          <w:rPr>
            <w:rStyle w:val="a5"/>
            <w:rFonts w:ascii="標楷體" w:eastAsia="標楷體" w:hAnsi="標楷體"/>
          </w:rPr>
          <w:t>https://www.kh.edu.tw/</w:t>
        </w:r>
      </w:hyperlink>
    </w:p>
    <w:p w:rsidR="00C535C8" w:rsidRPr="001C4E51" w:rsidRDefault="00C535C8" w:rsidP="00C535C8">
      <w:pPr>
        <w:spacing w:line="360" w:lineRule="exact"/>
        <w:rPr>
          <w:rFonts w:ascii="標楷體" w:eastAsia="標楷體" w:hAnsi="標楷體"/>
          <w:color w:val="000000" w:themeColor="text1"/>
        </w:rPr>
      </w:pPr>
      <w:r>
        <w:rPr>
          <w:rFonts w:ascii="標楷體" w:eastAsia="標楷體" w:hAnsi="標楷體" w:hint="eastAsia"/>
          <w:color w:val="000000" w:themeColor="text1"/>
        </w:rPr>
        <w:t xml:space="preserve">     (</w:t>
      </w:r>
      <w:r w:rsidR="00971F03">
        <w:rPr>
          <w:rFonts w:ascii="標楷體" w:eastAsia="標楷體" w:hAnsi="標楷體" w:hint="eastAsia"/>
          <w:color w:val="000000" w:themeColor="text1"/>
        </w:rPr>
        <w:t>二</w:t>
      </w:r>
      <w:r>
        <w:rPr>
          <w:rFonts w:ascii="標楷體" w:eastAsia="標楷體" w:hAnsi="標楷體" w:hint="eastAsia"/>
          <w:color w:val="000000" w:themeColor="text1"/>
        </w:rPr>
        <w:t>)高雄市政府教育局原住民族教育資源中心</w:t>
      </w:r>
      <w:hyperlink r:id="rId28" w:history="1">
        <w:r w:rsidRPr="00EF42EE">
          <w:rPr>
            <w:rStyle w:val="a5"/>
            <w:rFonts w:ascii="標楷體" w:eastAsia="標楷體" w:hAnsi="標楷體"/>
          </w:rPr>
          <w:t>https://affairs.kh.edu.tw/2134</w:t>
        </w:r>
      </w:hyperlink>
    </w:p>
    <w:p w:rsidR="009D718F" w:rsidRPr="001C4E51" w:rsidRDefault="009D718F" w:rsidP="0098765E">
      <w:pPr>
        <w:spacing w:line="360" w:lineRule="exact"/>
        <w:ind w:left="720" w:hanging="720"/>
        <w:jc w:val="both"/>
        <w:rPr>
          <w:rFonts w:ascii="標楷體" w:eastAsia="標楷體" w:hAnsi="標楷體" w:cs="標楷體"/>
          <w:color w:val="000000" w:themeColor="text1"/>
        </w:rPr>
      </w:pPr>
      <w:r w:rsidRPr="001C4E51">
        <w:rPr>
          <w:rFonts w:ascii="標楷體" w:eastAsia="標楷體" w:hAnsi="標楷體" w:cs="標楷體" w:hint="eastAsia"/>
          <w:color w:val="000000" w:themeColor="text1"/>
        </w:rPr>
        <w:t xml:space="preserve">  </w:t>
      </w:r>
      <w:r w:rsidRPr="00C535C8">
        <w:rPr>
          <w:rFonts w:ascii="標楷體" w:eastAsia="標楷體" w:hAnsi="標楷體" w:cs="標楷體" w:hint="eastAsia"/>
          <w:color w:val="000000" w:themeColor="text1"/>
        </w:rPr>
        <w:t>二、</w:t>
      </w:r>
      <w:r w:rsidR="00DF4F1E" w:rsidRPr="00C535C8">
        <w:rPr>
          <w:rFonts w:ascii="標楷體" w:eastAsia="標楷體" w:hAnsi="標楷體"/>
          <w:color w:val="000000" w:themeColor="text1"/>
        </w:rPr>
        <w:t>國民中小學原住民專職</w:t>
      </w:r>
      <w:r w:rsidR="00DF4F1E" w:rsidRPr="00C535C8">
        <w:rPr>
          <w:rFonts w:ascii="標楷體" w:eastAsia="標楷體" w:hAnsi="標楷體" w:hint="eastAsia"/>
          <w:color w:val="000000" w:themeColor="text1"/>
        </w:rPr>
        <w:t>族語老師於</w:t>
      </w:r>
      <w:r w:rsidR="00252F28" w:rsidRPr="00C535C8">
        <w:rPr>
          <w:rFonts w:ascii="標楷體" w:eastAsia="標楷體" w:hAnsi="標楷體" w:hint="eastAsia"/>
          <w:color w:val="000000" w:themeColor="text1"/>
        </w:rPr>
        <w:t>聘用</w:t>
      </w:r>
      <w:r w:rsidR="00DF4F1E" w:rsidRPr="00C535C8">
        <w:rPr>
          <w:rFonts w:ascii="標楷體" w:eastAsia="標楷體" w:hAnsi="標楷體" w:hint="eastAsia"/>
          <w:color w:val="000000" w:themeColor="text1"/>
        </w:rPr>
        <w:t>後之</w:t>
      </w:r>
      <w:r w:rsidR="00DF4F1E" w:rsidRPr="00C535C8">
        <w:rPr>
          <w:rFonts w:ascii="標楷體" w:eastAsia="標楷體" w:hAnsi="標楷體" w:cs="標楷體" w:hint="eastAsia"/>
          <w:color w:val="000000" w:themeColor="text1"/>
        </w:rPr>
        <w:t>權利</w:t>
      </w:r>
      <w:r w:rsidR="00DF4F1E" w:rsidRPr="00C535C8">
        <w:rPr>
          <w:rFonts w:ascii="標楷體" w:eastAsia="標楷體" w:hAnsi="標楷體" w:cs="標楷體"/>
          <w:color w:val="000000" w:themeColor="text1"/>
        </w:rPr>
        <w:t>、</w:t>
      </w:r>
      <w:r w:rsidR="00DF4F1E" w:rsidRPr="00C535C8">
        <w:rPr>
          <w:rFonts w:ascii="標楷體" w:eastAsia="標楷體" w:hAnsi="標楷體" w:cs="標楷體" w:hint="eastAsia"/>
          <w:color w:val="000000" w:themeColor="text1"/>
        </w:rPr>
        <w:t>義務</w:t>
      </w:r>
      <w:r w:rsidR="00DF4F1E" w:rsidRPr="00C535C8">
        <w:rPr>
          <w:rFonts w:ascii="標楷體" w:eastAsia="標楷體" w:hAnsi="標楷體" w:cs="標楷體"/>
          <w:color w:val="000000" w:themeColor="text1"/>
        </w:rPr>
        <w:t>、</w:t>
      </w:r>
      <w:r w:rsidR="00DF4F1E" w:rsidRPr="00C535C8">
        <w:rPr>
          <w:rFonts w:ascii="標楷體" w:eastAsia="標楷體" w:hAnsi="標楷體" w:cs="標楷體" w:hint="eastAsia"/>
          <w:color w:val="000000" w:themeColor="text1"/>
        </w:rPr>
        <w:t>基本授課節數</w:t>
      </w:r>
      <w:r w:rsidR="00DF4F1E" w:rsidRPr="00C535C8">
        <w:rPr>
          <w:rFonts w:ascii="標楷體" w:eastAsia="標楷體" w:hAnsi="標楷體" w:cs="標楷體"/>
          <w:color w:val="000000" w:themeColor="text1"/>
        </w:rPr>
        <w:t>、</w:t>
      </w:r>
      <w:r w:rsidR="00DF4F1E" w:rsidRPr="00C535C8">
        <w:rPr>
          <w:rFonts w:ascii="標楷體" w:eastAsia="標楷體" w:hAnsi="標楷體" w:cs="標楷體" w:hint="eastAsia"/>
          <w:color w:val="000000" w:themeColor="text1"/>
        </w:rPr>
        <w:t>工作項目</w:t>
      </w:r>
      <w:r w:rsidR="00DF4F1E" w:rsidRPr="00C535C8">
        <w:rPr>
          <w:rFonts w:ascii="標楷體" w:eastAsia="標楷體" w:hAnsi="標楷體" w:cs="標楷體"/>
          <w:color w:val="000000" w:themeColor="text1"/>
        </w:rPr>
        <w:t>、</w:t>
      </w:r>
      <w:r w:rsidR="00DF4F1E" w:rsidRPr="00C535C8">
        <w:rPr>
          <w:rFonts w:ascii="標楷體" w:eastAsia="標楷體" w:hAnsi="標楷體" w:cs="標楷體" w:hint="eastAsia"/>
          <w:color w:val="000000" w:themeColor="text1"/>
        </w:rPr>
        <w:t>專業成長</w:t>
      </w:r>
      <w:r w:rsidR="00DF4F1E" w:rsidRPr="00C535C8">
        <w:rPr>
          <w:rFonts w:ascii="標楷體" w:eastAsia="標楷體" w:hAnsi="標楷體" w:cs="標楷體"/>
          <w:color w:val="000000" w:themeColor="text1"/>
        </w:rPr>
        <w:t>、</w:t>
      </w:r>
      <w:r w:rsidR="00DF4F1E" w:rsidRPr="00C535C8">
        <w:rPr>
          <w:rFonts w:ascii="標楷體" w:eastAsia="標楷體" w:hAnsi="標楷體" w:cs="標楷體" w:hint="eastAsia"/>
          <w:color w:val="000000" w:themeColor="text1"/>
        </w:rPr>
        <w:t>出勤規定</w:t>
      </w:r>
      <w:r w:rsidR="00DF4F1E" w:rsidRPr="00C535C8">
        <w:rPr>
          <w:rFonts w:ascii="標楷體" w:eastAsia="標楷體" w:hAnsi="標楷體" w:cs="標楷體"/>
          <w:color w:val="000000" w:themeColor="text1"/>
        </w:rPr>
        <w:t>、</w:t>
      </w:r>
      <w:r w:rsidR="00DF4F1E" w:rsidRPr="00C535C8">
        <w:rPr>
          <w:rFonts w:ascii="標楷體" w:eastAsia="標楷體" w:hAnsi="標楷體" w:cs="標楷體" w:hint="eastAsia"/>
          <w:color w:val="000000" w:themeColor="text1"/>
        </w:rPr>
        <w:t>考核等事項，</w:t>
      </w:r>
      <w:proofErr w:type="gramStart"/>
      <w:r w:rsidR="00DF4F1E" w:rsidRPr="00C535C8">
        <w:rPr>
          <w:rFonts w:ascii="標楷體" w:eastAsia="標楷體" w:hAnsi="標楷體" w:cs="標楷體" w:hint="eastAsia"/>
          <w:color w:val="000000" w:themeColor="text1"/>
        </w:rPr>
        <w:t>均依</w:t>
      </w:r>
      <w:proofErr w:type="gramEnd"/>
      <w:r w:rsidR="009E66EB" w:rsidRPr="00C535C8">
        <w:rPr>
          <w:rFonts w:ascii="標楷體" w:eastAsia="標楷體" w:hAnsi="標楷體" w:cs="標楷體" w:hint="eastAsia"/>
          <w:color w:val="000000" w:themeColor="text1"/>
        </w:rPr>
        <w:t>「高級中等以下學校原住民族語老師資格及聘用辦法」</w:t>
      </w:r>
      <w:r w:rsidR="00DF4F1E" w:rsidRPr="00C535C8">
        <w:rPr>
          <w:rFonts w:ascii="標楷體" w:eastAsia="標楷體" w:hAnsi="標楷體" w:hint="eastAsia"/>
          <w:color w:val="000000" w:themeColor="text1"/>
        </w:rPr>
        <w:t>之規定辦理</w:t>
      </w:r>
      <w:r w:rsidR="009E66EB" w:rsidRPr="00C535C8">
        <w:rPr>
          <w:rFonts w:ascii="標楷體" w:eastAsia="標楷體" w:hAnsi="標楷體" w:cs="標楷體"/>
          <w:color w:val="000000" w:themeColor="text1"/>
        </w:rPr>
        <w:t>。</w:t>
      </w:r>
    </w:p>
    <w:p w:rsidR="0048103C" w:rsidRPr="001C4E51" w:rsidRDefault="0048103C">
      <w:pPr>
        <w:ind w:left="720" w:hanging="720"/>
        <w:jc w:val="both"/>
        <w:rPr>
          <w:rFonts w:ascii="標楷體" w:eastAsia="標楷體" w:hAnsi="標楷體"/>
          <w:color w:val="000000" w:themeColor="text1"/>
        </w:rPr>
      </w:pPr>
    </w:p>
    <w:p w:rsidR="0048103C" w:rsidRPr="001C4E51" w:rsidRDefault="0048103C">
      <w:pPr>
        <w:ind w:left="720" w:hanging="720"/>
        <w:jc w:val="both"/>
        <w:rPr>
          <w:rFonts w:ascii="標楷體" w:eastAsia="標楷體" w:hAnsi="標楷體"/>
          <w:color w:val="000000" w:themeColor="text1"/>
        </w:rPr>
      </w:pPr>
    </w:p>
    <w:p w:rsidR="0048103C" w:rsidRPr="001C4E51" w:rsidRDefault="0048103C" w:rsidP="00127EF7">
      <w:pPr>
        <w:jc w:val="both"/>
        <w:rPr>
          <w:rFonts w:ascii="標楷體" w:eastAsia="標楷體" w:hAnsi="標楷體"/>
          <w:color w:val="000000" w:themeColor="text1"/>
        </w:rPr>
      </w:pPr>
    </w:p>
    <w:p w:rsidR="0048103C" w:rsidRDefault="0048103C">
      <w:pPr>
        <w:ind w:left="720" w:hanging="720"/>
        <w:jc w:val="both"/>
        <w:rPr>
          <w:rFonts w:ascii="標楷體" w:eastAsia="標楷體" w:hAnsi="標楷體"/>
          <w:color w:val="000000" w:themeColor="text1"/>
        </w:rPr>
      </w:pPr>
    </w:p>
    <w:p w:rsidR="00C535C8" w:rsidRDefault="00C535C8">
      <w:pPr>
        <w:ind w:left="720" w:hanging="720"/>
        <w:jc w:val="both"/>
        <w:rPr>
          <w:rFonts w:ascii="標楷體" w:eastAsia="標楷體" w:hAnsi="標楷體"/>
          <w:color w:val="000000" w:themeColor="text1"/>
        </w:rPr>
      </w:pPr>
    </w:p>
    <w:p w:rsidR="00C535C8" w:rsidRDefault="00C535C8">
      <w:pPr>
        <w:ind w:left="720" w:hanging="720"/>
        <w:jc w:val="both"/>
        <w:rPr>
          <w:rFonts w:ascii="標楷體" w:eastAsia="標楷體" w:hAnsi="標楷體"/>
          <w:color w:val="000000" w:themeColor="text1"/>
        </w:rPr>
      </w:pPr>
    </w:p>
    <w:p w:rsidR="00C535C8" w:rsidRDefault="00C535C8">
      <w:pPr>
        <w:ind w:left="720" w:hanging="720"/>
        <w:jc w:val="both"/>
        <w:rPr>
          <w:rFonts w:ascii="標楷體" w:eastAsia="標楷體" w:hAnsi="標楷體"/>
          <w:color w:val="000000" w:themeColor="text1"/>
        </w:rPr>
      </w:pPr>
    </w:p>
    <w:p w:rsidR="00C535C8" w:rsidRDefault="00C535C8">
      <w:pPr>
        <w:ind w:left="720" w:hanging="720"/>
        <w:jc w:val="both"/>
        <w:rPr>
          <w:rFonts w:ascii="標楷體" w:eastAsia="標楷體" w:hAnsi="標楷體"/>
          <w:color w:val="000000" w:themeColor="text1"/>
        </w:rPr>
      </w:pPr>
    </w:p>
    <w:p w:rsidR="00C535C8" w:rsidRDefault="00C535C8">
      <w:pPr>
        <w:ind w:left="720" w:hanging="720"/>
        <w:jc w:val="both"/>
        <w:rPr>
          <w:rFonts w:ascii="標楷體" w:eastAsia="標楷體" w:hAnsi="標楷體"/>
          <w:color w:val="000000" w:themeColor="text1"/>
        </w:rPr>
      </w:pPr>
    </w:p>
    <w:p w:rsidR="00971F03" w:rsidRDefault="00971F03">
      <w:pPr>
        <w:ind w:left="720" w:hanging="720"/>
        <w:jc w:val="both"/>
        <w:rPr>
          <w:rFonts w:ascii="標楷體" w:eastAsia="標楷體" w:hAnsi="標楷體"/>
          <w:color w:val="000000" w:themeColor="text1"/>
        </w:rPr>
      </w:pPr>
    </w:p>
    <w:p w:rsidR="00971F03" w:rsidRDefault="00971F03">
      <w:pPr>
        <w:ind w:left="720" w:hanging="720"/>
        <w:jc w:val="both"/>
        <w:rPr>
          <w:rFonts w:ascii="標楷體" w:eastAsia="標楷體" w:hAnsi="標楷體"/>
          <w:color w:val="000000" w:themeColor="text1"/>
        </w:rPr>
      </w:pPr>
    </w:p>
    <w:p w:rsidR="00971F03" w:rsidRDefault="00971F03">
      <w:pPr>
        <w:ind w:left="720" w:hanging="720"/>
        <w:jc w:val="both"/>
        <w:rPr>
          <w:rFonts w:ascii="標楷體" w:eastAsia="標楷體" w:hAnsi="標楷體"/>
          <w:color w:val="000000" w:themeColor="text1"/>
        </w:rPr>
      </w:pPr>
    </w:p>
    <w:p w:rsidR="00971F03" w:rsidRDefault="00971F03">
      <w:pPr>
        <w:ind w:left="720" w:hanging="720"/>
        <w:jc w:val="both"/>
        <w:rPr>
          <w:rFonts w:ascii="標楷體" w:eastAsia="標楷體" w:hAnsi="標楷體"/>
          <w:color w:val="000000" w:themeColor="text1"/>
        </w:rPr>
      </w:pPr>
    </w:p>
    <w:p w:rsidR="00C535C8" w:rsidRPr="001C4E51" w:rsidRDefault="00C535C8">
      <w:pPr>
        <w:ind w:left="720" w:hanging="720"/>
        <w:jc w:val="both"/>
        <w:rPr>
          <w:rFonts w:ascii="標楷體" w:eastAsia="標楷體" w:hAnsi="標楷體"/>
          <w:color w:val="000000" w:themeColor="text1"/>
        </w:rPr>
      </w:pPr>
    </w:p>
    <w:sectPr w:rsidR="00C535C8" w:rsidRPr="001C4E51" w:rsidSect="009C4F43">
      <w:footerReference w:type="default" r:id="rId29"/>
      <w:pgSz w:w="11906" w:h="16838"/>
      <w:pgMar w:top="1418" w:right="1418" w:bottom="1418" w:left="1418" w:header="851" w:footer="567"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A2D" w:rsidRDefault="00E02A2D">
      <w:r>
        <w:separator/>
      </w:r>
    </w:p>
  </w:endnote>
  <w:endnote w:type="continuationSeparator" w:id="0">
    <w:p w:rsidR="00E02A2D" w:rsidRDefault="00E02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altName w:val="標楷體 副浡渀."/>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384" w:rsidRDefault="00DA0384">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rFonts w:eastAsia="Times New Roman"/>
        <w:color w:val="000000"/>
        <w:sz w:val="20"/>
        <w:szCs w:val="20"/>
      </w:rPr>
      <w:instrText>PAGE</w:instrText>
    </w:r>
    <w:r>
      <w:rPr>
        <w:color w:val="000000"/>
        <w:sz w:val="20"/>
        <w:szCs w:val="20"/>
      </w:rPr>
      <w:fldChar w:fldCharType="separate"/>
    </w:r>
    <w:r w:rsidR="00A43689">
      <w:rPr>
        <w:rFonts w:eastAsia="Times New Roman"/>
        <w:noProof/>
        <w:color w:val="000000"/>
        <w:sz w:val="20"/>
        <w:szCs w:val="20"/>
      </w:rPr>
      <w:t>6</w:t>
    </w:r>
    <w:r>
      <w:rPr>
        <w:color w:val="000000"/>
        <w:sz w:val="20"/>
        <w:szCs w:val="20"/>
      </w:rPr>
      <w:fldChar w:fldCharType="end"/>
    </w:r>
  </w:p>
  <w:p w:rsidR="00DA0384" w:rsidRDefault="00DA0384">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A2D" w:rsidRDefault="00E02A2D">
      <w:r>
        <w:separator/>
      </w:r>
    </w:p>
  </w:footnote>
  <w:footnote w:type="continuationSeparator" w:id="0">
    <w:p w:rsidR="00E02A2D" w:rsidRDefault="00E02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37C"/>
    <w:multiLevelType w:val="hybridMultilevel"/>
    <w:tmpl w:val="9356E6EA"/>
    <w:lvl w:ilvl="0" w:tplc="B9465D2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4DB7F76"/>
    <w:multiLevelType w:val="hybridMultilevel"/>
    <w:tmpl w:val="37369C5E"/>
    <w:lvl w:ilvl="0" w:tplc="99500320">
      <w:start w:val="2"/>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
    <w:nsid w:val="0FC1070A"/>
    <w:multiLevelType w:val="hybridMultilevel"/>
    <w:tmpl w:val="F9249AEE"/>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D822DD"/>
    <w:multiLevelType w:val="hybridMultilevel"/>
    <w:tmpl w:val="913E87F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8870FDC"/>
    <w:multiLevelType w:val="hybridMultilevel"/>
    <w:tmpl w:val="6BA4072E"/>
    <w:lvl w:ilvl="0" w:tplc="16F63E0A">
      <w:start w:val="1"/>
      <w:numFmt w:val="bullet"/>
      <w:lvlText w:val="□"/>
      <w:lvlJc w:val="left"/>
      <w:pPr>
        <w:ind w:left="360" w:hanging="360"/>
      </w:pPr>
      <w:rPr>
        <w:rFonts w:ascii="標楷體" w:eastAsia="標楷體" w:hAnsi="標楷體" w:cs="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30527C16"/>
    <w:multiLevelType w:val="hybridMultilevel"/>
    <w:tmpl w:val="B8C284A6"/>
    <w:lvl w:ilvl="0" w:tplc="92E6F26C">
      <w:start w:val="6"/>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BB540EA"/>
    <w:multiLevelType w:val="multilevel"/>
    <w:tmpl w:val="FFECA84C"/>
    <w:lvl w:ilvl="0">
      <w:start w:val="1"/>
      <w:numFmt w:val="decimal"/>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nsid w:val="44A52BE6"/>
    <w:multiLevelType w:val="hybridMultilevel"/>
    <w:tmpl w:val="26D4E186"/>
    <w:lvl w:ilvl="0" w:tplc="CD389AC0">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62D5CBF"/>
    <w:multiLevelType w:val="multilevel"/>
    <w:tmpl w:val="9CA04FA2"/>
    <w:lvl w:ilvl="0">
      <w:start w:val="1"/>
      <w:numFmt w:val="decimal"/>
      <w:lvlText w:val="%1、"/>
      <w:lvlJc w:val="left"/>
      <w:pPr>
        <w:ind w:left="1080" w:hanging="360"/>
      </w:pPr>
    </w:lvl>
    <w:lvl w:ilvl="1">
      <w:start w:val="1"/>
      <w:numFmt w:val="decim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decim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decimal"/>
      <w:lvlText w:val="%8、"/>
      <w:lvlJc w:val="left"/>
      <w:pPr>
        <w:ind w:left="4560" w:hanging="480"/>
      </w:pPr>
    </w:lvl>
    <w:lvl w:ilvl="8">
      <w:start w:val="1"/>
      <w:numFmt w:val="lowerRoman"/>
      <w:lvlText w:val="%9."/>
      <w:lvlJc w:val="right"/>
      <w:pPr>
        <w:ind w:left="5040" w:hanging="480"/>
      </w:pPr>
    </w:lvl>
  </w:abstractNum>
  <w:abstractNum w:abstractNumId="9">
    <w:nsid w:val="6779608D"/>
    <w:multiLevelType w:val="multilevel"/>
    <w:tmpl w:val="828214E6"/>
    <w:lvl w:ilvl="0">
      <w:start w:val="1"/>
      <w:numFmt w:val="decimal"/>
      <w:lvlText w:val="%1、"/>
      <w:lvlJc w:val="left"/>
      <w:pPr>
        <w:ind w:left="480" w:hanging="480"/>
      </w:pPr>
    </w:lvl>
    <w:lvl w:ilvl="1">
      <w:start w:val="1"/>
      <w:numFmt w:val="decimal"/>
      <w:lvlText w:val="（%2）"/>
      <w:lvlJc w:val="left"/>
      <w:pPr>
        <w:ind w:left="1200" w:hanging="720"/>
      </w:pPr>
      <w:rPr>
        <w:color w:val="80008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nsid w:val="6EAC157E"/>
    <w:multiLevelType w:val="hybridMultilevel"/>
    <w:tmpl w:val="32C061F4"/>
    <w:lvl w:ilvl="0" w:tplc="50680EC6">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AE74151"/>
    <w:multiLevelType w:val="hybridMultilevel"/>
    <w:tmpl w:val="6A9C6C72"/>
    <w:lvl w:ilvl="0" w:tplc="3982A35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7FBB79EB"/>
    <w:multiLevelType w:val="multilevel"/>
    <w:tmpl w:val="09C8B92E"/>
    <w:lvl w:ilvl="0">
      <w:start w:val="1"/>
      <w:numFmt w:val="decimal"/>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9"/>
  </w:num>
  <w:num w:numId="2">
    <w:abstractNumId w:val="12"/>
  </w:num>
  <w:num w:numId="3">
    <w:abstractNumId w:val="8"/>
  </w:num>
  <w:num w:numId="4">
    <w:abstractNumId w:val="6"/>
  </w:num>
  <w:num w:numId="5">
    <w:abstractNumId w:val="5"/>
  </w:num>
  <w:num w:numId="6">
    <w:abstractNumId w:val="10"/>
  </w:num>
  <w:num w:numId="7">
    <w:abstractNumId w:val="7"/>
  </w:num>
  <w:num w:numId="8">
    <w:abstractNumId w:val="1"/>
  </w:num>
  <w:num w:numId="9">
    <w:abstractNumId w:val="0"/>
  </w:num>
  <w:num w:numId="10">
    <w:abstractNumId w:val="3"/>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41"/>
    <w:rsid w:val="0000272F"/>
    <w:rsid w:val="00002D84"/>
    <w:rsid w:val="00003232"/>
    <w:rsid w:val="00004CAF"/>
    <w:rsid w:val="000059B5"/>
    <w:rsid w:val="000115D7"/>
    <w:rsid w:val="000116AB"/>
    <w:rsid w:val="00014184"/>
    <w:rsid w:val="000146EB"/>
    <w:rsid w:val="00026120"/>
    <w:rsid w:val="00037A85"/>
    <w:rsid w:val="000476F0"/>
    <w:rsid w:val="000560F4"/>
    <w:rsid w:val="00056D1A"/>
    <w:rsid w:val="00062D0F"/>
    <w:rsid w:val="00077A15"/>
    <w:rsid w:val="000845CA"/>
    <w:rsid w:val="00086C4F"/>
    <w:rsid w:val="000A1FD9"/>
    <w:rsid w:val="000A2DD9"/>
    <w:rsid w:val="000A3FC9"/>
    <w:rsid w:val="000B0467"/>
    <w:rsid w:val="000B4C41"/>
    <w:rsid w:val="000B6DC4"/>
    <w:rsid w:val="000B7699"/>
    <w:rsid w:val="000C0026"/>
    <w:rsid w:val="000C63DB"/>
    <w:rsid w:val="000D5860"/>
    <w:rsid w:val="000D5B94"/>
    <w:rsid w:val="000E219C"/>
    <w:rsid w:val="000E2F46"/>
    <w:rsid w:val="000F33BE"/>
    <w:rsid w:val="000F5561"/>
    <w:rsid w:val="00101542"/>
    <w:rsid w:val="00101FE7"/>
    <w:rsid w:val="00105212"/>
    <w:rsid w:val="0010790A"/>
    <w:rsid w:val="00110B59"/>
    <w:rsid w:val="001150AE"/>
    <w:rsid w:val="001166EC"/>
    <w:rsid w:val="00123677"/>
    <w:rsid w:val="001264BE"/>
    <w:rsid w:val="00127EF7"/>
    <w:rsid w:val="00130A75"/>
    <w:rsid w:val="00135588"/>
    <w:rsid w:val="0014051E"/>
    <w:rsid w:val="00143D24"/>
    <w:rsid w:val="00144C27"/>
    <w:rsid w:val="00147F07"/>
    <w:rsid w:val="00150DB2"/>
    <w:rsid w:val="00150E22"/>
    <w:rsid w:val="001552FC"/>
    <w:rsid w:val="0015631F"/>
    <w:rsid w:val="00157148"/>
    <w:rsid w:val="001625DB"/>
    <w:rsid w:val="00163ABB"/>
    <w:rsid w:val="00166DA5"/>
    <w:rsid w:val="001675D7"/>
    <w:rsid w:val="001723DF"/>
    <w:rsid w:val="00174EF7"/>
    <w:rsid w:val="001776CB"/>
    <w:rsid w:val="00185E4C"/>
    <w:rsid w:val="00185EC4"/>
    <w:rsid w:val="001877A6"/>
    <w:rsid w:val="001938EA"/>
    <w:rsid w:val="001961E2"/>
    <w:rsid w:val="001974E2"/>
    <w:rsid w:val="001975BA"/>
    <w:rsid w:val="001A0094"/>
    <w:rsid w:val="001A173D"/>
    <w:rsid w:val="001A3DAC"/>
    <w:rsid w:val="001A46DC"/>
    <w:rsid w:val="001A7E85"/>
    <w:rsid w:val="001B16B8"/>
    <w:rsid w:val="001B3B4C"/>
    <w:rsid w:val="001C4A46"/>
    <w:rsid w:val="001C4E51"/>
    <w:rsid w:val="001D1EA5"/>
    <w:rsid w:val="001D337C"/>
    <w:rsid w:val="001D6C47"/>
    <w:rsid w:val="001E7CB4"/>
    <w:rsid w:val="001F0C5E"/>
    <w:rsid w:val="001F1E0C"/>
    <w:rsid w:val="00200405"/>
    <w:rsid w:val="00201BD3"/>
    <w:rsid w:val="002022C2"/>
    <w:rsid w:val="00202306"/>
    <w:rsid w:val="00213051"/>
    <w:rsid w:val="00214854"/>
    <w:rsid w:val="00220259"/>
    <w:rsid w:val="002208E5"/>
    <w:rsid w:val="0022160D"/>
    <w:rsid w:val="00231A14"/>
    <w:rsid w:val="00243F6A"/>
    <w:rsid w:val="00247B6D"/>
    <w:rsid w:val="002524D1"/>
    <w:rsid w:val="00252F28"/>
    <w:rsid w:val="0025464B"/>
    <w:rsid w:val="002565E5"/>
    <w:rsid w:val="00264E40"/>
    <w:rsid w:val="00272EBC"/>
    <w:rsid w:val="00274E11"/>
    <w:rsid w:val="00280411"/>
    <w:rsid w:val="00283DAE"/>
    <w:rsid w:val="002869F2"/>
    <w:rsid w:val="002872A1"/>
    <w:rsid w:val="00287CE9"/>
    <w:rsid w:val="00290E75"/>
    <w:rsid w:val="002A2103"/>
    <w:rsid w:val="002A6256"/>
    <w:rsid w:val="002B4EC7"/>
    <w:rsid w:val="002C054F"/>
    <w:rsid w:val="002C2F38"/>
    <w:rsid w:val="002C3112"/>
    <w:rsid w:val="002C786F"/>
    <w:rsid w:val="002D2B49"/>
    <w:rsid w:val="002D3821"/>
    <w:rsid w:val="002D4F73"/>
    <w:rsid w:val="002D51D2"/>
    <w:rsid w:val="002D6ED6"/>
    <w:rsid w:val="002E7F41"/>
    <w:rsid w:val="002F4393"/>
    <w:rsid w:val="002F5D99"/>
    <w:rsid w:val="002F7209"/>
    <w:rsid w:val="00302747"/>
    <w:rsid w:val="00307300"/>
    <w:rsid w:val="0031081E"/>
    <w:rsid w:val="00312231"/>
    <w:rsid w:val="00313AA7"/>
    <w:rsid w:val="003251BC"/>
    <w:rsid w:val="003333A5"/>
    <w:rsid w:val="00344850"/>
    <w:rsid w:val="0035163C"/>
    <w:rsid w:val="003525B6"/>
    <w:rsid w:val="00356088"/>
    <w:rsid w:val="00363DC2"/>
    <w:rsid w:val="00364ABD"/>
    <w:rsid w:val="00364BCD"/>
    <w:rsid w:val="00365683"/>
    <w:rsid w:val="00366D29"/>
    <w:rsid w:val="00382A8A"/>
    <w:rsid w:val="00382F1F"/>
    <w:rsid w:val="00383BE2"/>
    <w:rsid w:val="00384D6F"/>
    <w:rsid w:val="0038651A"/>
    <w:rsid w:val="00391ECE"/>
    <w:rsid w:val="00392996"/>
    <w:rsid w:val="00394E04"/>
    <w:rsid w:val="00395745"/>
    <w:rsid w:val="00396F18"/>
    <w:rsid w:val="003A2124"/>
    <w:rsid w:val="003A4DB9"/>
    <w:rsid w:val="003A744F"/>
    <w:rsid w:val="003B1A60"/>
    <w:rsid w:val="003B4E0C"/>
    <w:rsid w:val="003B729F"/>
    <w:rsid w:val="003B75CE"/>
    <w:rsid w:val="003C39C6"/>
    <w:rsid w:val="003C55CB"/>
    <w:rsid w:val="003D1EAD"/>
    <w:rsid w:val="003D579D"/>
    <w:rsid w:val="003E34C6"/>
    <w:rsid w:val="003E65FB"/>
    <w:rsid w:val="003F15A3"/>
    <w:rsid w:val="003F1EA7"/>
    <w:rsid w:val="003F329C"/>
    <w:rsid w:val="003F5477"/>
    <w:rsid w:val="003F7607"/>
    <w:rsid w:val="00400139"/>
    <w:rsid w:val="00404717"/>
    <w:rsid w:val="00407C99"/>
    <w:rsid w:val="004164E7"/>
    <w:rsid w:val="00421777"/>
    <w:rsid w:val="00424EDE"/>
    <w:rsid w:val="00425B4C"/>
    <w:rsid w:val="00430EC6"/>
    <w:rsid w:val="00432283"/>
    <w:rsid w:val="00433A53"/>
    <w:rsid w:val="00437CE5"/>
    <w:rsid w:val="0044267C"/>
    <w:rsid w:val="00453441"/>
    <w:rsid w:val="004610E0"/>
    <w:rsid w:val="00464DF2"/>
    <w:rsid w:val="004713D0"/>
    <w:rsid w:val="00472CBB"/>
    <w:rsid w:val="0048032E"/>
    <w:rsid w:val="0048103C"/>
    <w:rsid w:val="0048507D"/>
    <w:rsid w:val="00487C51"/>
    <w:rsid w:val="00487E4A"/>
    <w:rsid w:val="004922F6"/>
    <w:rsid w:val="00492AED"/>
    <w:rsid w:val="00497986"/>
    <w:rsid w:val="004A046F"/>
    <w:rsid w:val="004A155C"/>
    <w:rsid w:val="004A3FAF"/>
    <w:rsid w:val="004A4C11"/>
    <w:rsid w:val="004B133A"/>
    <w:rsid w:val="004B1FB2"/>
    <w:rsid w:val="004B3AE1"/>
    <w:rsid w:val="004B61AC"/>
    <w:rsid w:val="004B71BF"/>
    <w:rsid w:val="004C03C1"/>
    <w:rsid w:val="004C0E59"/>
    <w:rsid w:val="004C5317"/>
    <w:rsid w:val="004C6782"/>
    <w:rsid w:val="004D3DD1"/>
    <w:rsid w:val="004D689E"/>
    <w:rsid w:val="004D6F06"/>
    <w:rsid w:val="004E2505"/>
    <w:rsid w:val="004F36B3"/>
    <w:rsid w:val="004F51D7"/>
    <w:rsid w:val="0050059A"/>
    <w:rsid w:val="0050106C"/>
    <w:rsid w:val="005034EE"/>
    <w:rsid w:val="005067EF"/>
    <w:rsid w:val="00506FCA"/>
    <w:rsid w:val="00510B37"/>
    <w:rsid w:val="0051268F"/>
    <w:rsid w:val="005164EC"/>
    <w:rsid w:val="0051654B"/>
    <w:rsid w:val="00517151"/>
    <w:rsid w:val="00522AE2"/>
    <w:rsid w:val="00522C12"/>
    <w:rsid w:val="00526E58"/>
    <w:rsid w:val="00530BA0"/>
    <w:rsid w:val="0053199B"/>
    <w:rsid w:val="00542307"/>
    <w:rsid w:val="00542347"/>
    <w:rsid w:val="005459BA"/>
    <w:rsid w:val="00546DC2"/>
    <w:rsid w:val="00551032"/>
    <w:rsid w:val="005537F2"/>
    <w:rsid w:val="00561721"/>
    <w:rsid w:val="00566B9C"/>
    <w:rsid w:val="00566D2F"/>
    <w:rsid w:val="00566E06"/>
    <w:rsid w:val="0057055C"/>
    <w:rsid w:val="00576F8C"/>
    <w:rsid w:val="005837CB"/>
    <w:rsid w:val="0058465A"/>
    <w:rsid w:val="005914DE"/>
    <w:rsid w:val="005A0FF9"/>
    <w:rsid w:val="005A2A85"/>
    <w:rsid w:val="005A3908"/>
    <w:rsid w:val="005B2252"/>
    <w:rsid w:val="005B4C2B"/>
    <w:rsid w:val="005C4A58"/>
    <w:rsid w:val="005C770E"/>
    <w:rsid w:val="005D1F17"/>
    <w:rsid w:val="005D34E7"/>
    <w:rsid w:val="005D564A"/>
    <w:rsid w:val="005E5172"/>
    <w:rsid w:val="005F15D8"/>
    <w:rsid w:val="005F207F"/>
    <w:rsid w:val="005F268D"/>
    <w:rsid w:val="005F2919"/>
    <w:rsid w:val="005F3015"/>
    <w:rsid w:val="005F5018"/>
    <w:rsid w:val="00600D6F"/>
    <w:rsid w:val="006029FC"/>
    <w:rsid w:val="00603687"/>
    <w:rsid w:val="00604AED"/>
    <w:rsid w:val="006062F0"/>
    <w:rsid w:val="00607079"/>
    <w:rsid w:val="00615F81"/>
    <w:rsid w:val="006217F0"/>
    <w:rsid w:val="00621E2C"/>
    <w:rsid w:val="00623E34"/>
    <w:rsid w:val="006273AF"/>
    <w:rsid w:val="0063177B"/>
    <w:rsid w:val="00643640"/>
    <w:rsid w:val="00643744"/>
    <w:rsid w:val="00645CC3"/>
    <w:rsid w:val="006463BD"/>
    <w:rsid w:val="00647D95"/>
    <w:rsid w:val="00653A00"/>
    <w:rsid w:val="00657D13"/>
    <w:rsid w:val="00661074"/>
    <w:rsid w:val="0066136A"/>
    <w:rsid w:val="00662D4F"/>
    <w:rsid w:val="00663D33"/>
    <w:rsid w:val="00664604"/>
    <w:rsid w:val="0066604B"/>
    <w:rsid w:val="00667A9F"/>
    <w:rsid w:val="00672049"/>
    <w:rsid w:val="0067555A"/>
    <w:rsid w:val="00680588"/>
    <w:rsid w:val="00680F8B"/>
    <w:rsid w:val="00684722"/>
    <w:rsid w:val="00687593"/>
    <w:rsid w:val="006910A4"/>
    <w:rsid w:val="006911E0"/>
    <w:rsid w:val="0069143D"/>
    <w:rsid w:val="0069450C"/>
    <w:rsid w:val="006946EB"/>
    <w:rsid w:val="00697055"/>
    <w:rsid w:val="00697476"/>
    <w:rsid w:val="006A4A99"/>
    <w:rsid w:val="006B13E5"/>
    <w:rsid w:val="006B5BFA"/>
    <w:rsid w:val="006C31DA"/>
    <w:rsid w:val="006C7C16"/>
    <w:rsid w:val="006D0661"/>
    <w:rsid w:val="006D2AEE"/>
    <w:rsid w:val="006D7579"/>
    <w:rsid w:val="006D7F87"/>
    <w:rsid w:val="006E37DD"/>
    <w:rsid w:val="006E702A"/>
    <w:rsid w:val="006F72B7"/>
    <w:rsid w:val="00705A5B"/>
    <w:rsid w:val="00706D85"/>
    <w:rsid w:val="007139CA"/>
    <w:rsid w:val="00714E11"/>
    <w:rsid w:val="0072130B"/>
    <w:rsid w:val="007245AC"/>
    <w:rsid w:val="00724D5A"/>
    <w:rsid w:val="0073234A"/>
    <w:rsid w:val="00732E78"/>
    <w:rsid w:val="00743625"/>
    <w:rsid w:val="00745BF4"/>
    <w:rsid w:val="0075082A"/>
    <w:rsid w:val="00753A39"/>
    <w:rsid w:val="007638AC"/>
    <w:rsid w:val="007748A3"/>
    <w:rsid w:val="00775047"/>
    <w:rsid w:val="007759C0"/>
    <w:rsid w:val="007779BF"/>
    <w:rsid w:val="007874FD"/>
    <w:rsid w:val="00790454"/>
    <w:rsid w:val="007914CD"/>
    <w:rsid w:val="007917E9"/>
    <w:rsid w:val="00791942"/>
    <w:rsid w:val="00794260"/>
    <w:rsid w:val="00796DD6"/>
    <w:rsid w:val="007A1BED"/>
    <w:rsid w:val="007A318A"/>
    <w:rsid w:val="007A67F5"/>
    <w:rsid w:val="007A6A91"/>
    <w:rsid w:val="007B2463"/>
    <w:rsid w:val="007B258A"/>
    <w:rsid w:val="007B6765"/>
    <w:rsid w:val="007B7F64"/>
    <w:rsid w:val="007D083F"/>
    <w:rsid w:val="007D1F70"/>
    <w:rsid w:val="007D34B3"/>
    <w:rsid w:val="007D4CBD"/>
    <w:rsid w:val="007D563E"/>
    <w:rsid w:val="007E4365"/>
    <w:rsid w:val="007E615D"/>
    <w:rsid w:val="007E62C1"/>
    <w:rsid w:val="007F09C4"/>
    <w:rsid w:val="007F2A60"/>
    <w:rsid w:val="007F43F7"/>
    <w:rsid w:val="00801D72"/>
    <w:rsid w:val="0081330F"/>
    <w:rsid w:val="008145D7"/>
    <w:rsid w:val="00816557"/>
    <w:rsid w:val="008173BD"/>
    <w:rsid w:val="00826E7E"/>
    <w:rsid w:val="0082747E"/>
    <w:rsid w:val="00831E99"/>
    <w:rsid w:val="00834E4C"/>
    <w:rsid w:val="00835FC4"/>
    <w:rsid w:val="0084238A"/>
    <w:rsid w:val="008501B9"/>
    <w:rsid w:val="008644DF"/>
    <w:rsid w:val="008755F5"/>
    <w:rsid w:val="0087565D"/>
    <w:rsid w:val="00876936"/>
    <w:rsid w:val="00881CD3"/>
    <w:rsid w:val="00886E72"/>
    <w:rsid w:val="00892E72"/>
    <w:rsid w:val="0089431E"/>
    <w:rsid w:val="00896FE2"/>
    <w:rsid w:val="008A74F9"/>
    <w:rsid w:val="008B33A9"/>
    <w:rsid w:val="008B35CA"/>
    <w:rsid w:val="008B3DAA"/>
    <w:rsid w:val="008B4D43"/>
    <w:rsid w:val="008C2389"/>
    <w:rsid w:val="008C7C29"/>
    <w:rsid w:val="008D0632"/>
    <w:rsid w:val="008E222E"/>
    <w:rsid w:val="008E4540"/>
    <w:rsid w:val="008F0A69"/>
    <w:rsid w:val="008F41F6"/>
    <w:rsid w:val="009024CD"/>
    <w:rsid w:val="00902787"/>
    <w:rsid w:val="00907B5D"/>
    <w:rsid w:val="009137FE"/>
    <w:rsid w:val="00914A37"/>
    <w:rsid w:val="00923566"/>
    <w:rsid w:val="00923982"/>
    <w:rsid w:val="009271BA"/>
    <w:rsid w:val="00940EA4"/>
    <w:rsid w:val="00942114"/>
    <w:rsid w:val="00942C72"/>
    <w:rsid w:val="009541FC"/>
    <w:rsid w:val="00962722"/>
    <w:rsid w:val="009627D7"/>
    <w:rsid w:val="00966A19"/>
    <w:rsid w:val="00966C6B"/>
    <w:rsid w:val="00971F03"/>
    <w:rsid w:val="0098085D"/>
    <w:rsid w:val="00983C43"/>
    <w:rsid w:val="0098765E"/>
    <w:rsid w:val="00991BA9"/>
    <w:rsid w:val="0099617E"/>
    <w:rsid w:val="00996D5C"/>
    <w:rsid w:val="0099722B"/>
    <w:rsid w:val="009976F0"/>
    <w:rsid w:val="009A1C76"/>
    <w:rsid w:val="009A2158"/>
    <w:rsid w:val="009A4E15"/>
    <w:rsid w:val="009A5A1C"/>
    <w:rsid w:val="009B1F68"/>
    <w:rsid w:val="009B2C2D"/>
    <w:rsid w:val="009C03A8"/>
    <w:rsid w:val="009C4F43"/>
    <w:rsid w:val="009C6C0B"/>
    <w:rsid w:val="009C7002"/>
    <w:rsid w:val="009C7792"/>
    <w:rsid w:val="009D043F"/>
    <w:rsid w:val="009D5D66"/>
    <w:rsid w:val="009D718F"/>
    <w:rsid w:val="009E44E6"/>
    <w:rsid w:val="009E5385"/>
    <w:rsid w:val="009E66EB"/>
    <w:rsid w:val="009E6CC9"/>
    <w:rsid w:val="009F061D"/>
    <w:rsid w:val="009F237B"/>
    <w:rsid w:val="009F3510"/>
    <w:rsid w:val="009F5812"/>
    <w:rsid w:val="009F5AAE"/>
    <w:rsid w:val="00A026BD"/>
    <w:rsid w:val="00A02C62"/>
    <w:rsid w:val="00A11724"/>
    <w:rsid w:val="00A11C95"/>
    <w:rsid w:val="00A12075"/>
    <w:rsid w:val="00A12216"/>
    <w:rsid w:val="00A14429"/>
    <w:rsid w:val="00A146EE"/>
    <w:rsid w:val="00A14B28"/>
    <w:rsid w:val="00A1510B"/>
    <w:rsid w:val="00A173E2"/>
    <w:rsid w:val="00A22E41"/>
    <w:rsid w:val="00A275F1"/>
    <w:rsid w:val="00A32CFF"/>
    <w:rsid w:val="00A432DD"/>
    <w:rsid w:val="00A43689"/>
    <w:rsid w:val="00A44075"/>
    <w:rsid w:val="00A54573"/>
    <w:rsid w:val="00A54B1D"/>
    <w:rsid w:val="00A62A37"/>
    <w:rsid w:val="00A6447D"/>
    <w:rsid w:val="00A6662B"/>
    <w:rsid w:val="00A70406"/>
    <w:rsid w:val="00A710C6"/>
    <w:rsid w:val="00A717B7"/>
    <w:rsid w:val="00A723BD"/>
    <w:rsid w:val="00A74F66"/>
    <w:rsid w:val="00A76DC8"/>
    <w:rsid w:val="00A821F6"/>
    <w:rsid w:val="00A85689"/>
    <w:rsid w:val="00A908B9"/>
    <w:rsid w:val="00A916A5"/>
    <w:rsid w:val="00A91E5A"/>
    <w:rsid w:val="00A94C47"/>
    <w:rsid w:val="00A96733"/>
    <w:rsid w:val="00AA19CB"/>
    <w:rsid w:val="00AA4039"/>
    <w:rsid w:val="00AB4058"/>
    <w:rsid w:val="00AB43CD"/>
    <w:rsid w:val="00AB637E"/>
    <w:rsid w:val="00AC0E16"/>
    <w:rsid w:val="00AC208D"/>
    <w:rsid w:val="00AC38D4"/>
    <w:rsid w:val="00AC4039"/>
    <w:rsid w:val="00AC4815"/>
    <w:rsid w:val="00AC5D5B"/>
    <w:rsid w:val="00AD11F1"/>
    <w:rsid w:val="00AD2F00"/>
    <w:rsid w:val="00AD3524"/>
    <w:rsid w:val="00AD5C2C"/>
    <w:rsid w:val="00AE224D"/>
    <w:rsid w:val="00AF3F88"/>
    <w:rsid w:val="00AF4066"/>
    <w:rsid w:val="00B00AE9"/>
    <w:rsid w:val="00B01185"/>
    <w:rsid w:val="00B02039"/>
    <w:rsid w:val="00B02D2A"/>
    <w:rsid w:val="00B054B0"/>
    <w:rsid w:val="00B076F5"/>
    <w:rsid w:val="00B103B6"/>
    <w:rsid w:val="00B1360F"/>
    <w:rsid w:val="00B14BD2"/>
    <w:rsid w:val="00B1764F"/>
    <w:rsid w:val="00B176A2"/>
    <w:rsid w:val="00B17D42"/>
    <w:rsid w:val="00B2361B"/>
    <w:rsid w:val="00B419E9"/>
    <w:rsid w:val="00B432A8"/>
    <w:rsid w:val="00B43CBB"/>
    <w:rsid w:val="00B444DD"/>
    <w:rsid w:val="00B46440"/>
    <w:rsid w:val="00B504AE"/>
    <w:rsid w:val="00B505E2"/>
    <w:rsid w:val="00B538CA"/>
    <w:rsid w:val="00B53AAF"/>
    <w:rsid w:val="00B53C3A"/>
    <w:rsid w:val="00B607B9"/>
    <w:rsid w:val="00B62CC4"/>
    <w:rsid w:val="00B636EF"/>
    <w:rsid w:val="00B65275"/>
    <w:rsid w:val="00B80E1D"/>
    <w:rsid w:val="00B80FFA"/>
    <w:rsid w:val="00B8194A"/>
    <w:rsid w:val="00B821BA"/>
    <w:rsid w:val="00B8247B"/>
    <w:rsid w:val="00B82F70"/>
    <w:rsid w:val="00B84B96"/>
    <w:rsid w:val="00B87ADD"/>
    <w:rsid w:val="00B95529"/>
    <w:rsid w:val="00BA15BB"/>
    <w:rsid w:val="00BA18EB"/>
    <w:rsid w:val="00BB0213"/>
    <w:rsid w:val="00BB0C42"/>
    <w:rsid w:val="00BD7586"/>
    <w:rsid w:val="00BE4222"/>
    <w:rsid w:val="00BE60CE"/>
    <w:rsid w:val="00BE7F92"/>
    <w:rsid w:val="00C021A5"/>
    <w:rsid w:val="00C026B7"/>
    <w:rsid w:val="00C03E01"/>
    <w:rsid w:val="00C05E67"/>
    <w:rsid w:val="00C07FF2"/>
    <w:rsid w:val="00C108C9"/>
    <w:rsid w:val="00C11618"/>
    <w:rsid w:val="00C13D41"/>
    <w:rsid w:val="00C17C63"/>
    <w:rsid w:val="00C2186C"/>
    <w:rsid w:val="00C228FD"/>
    <w:rsid w:val="00C23FA9"/>
    <w:rsid w:val="00C30E37"/>
    <w:rsid w:val="00C31983"/>
    <w:rsid w:val="00C4179C"/>
    <w:rsid w:val="00C41813"/>
    <w:rsid w:val="00C41D9B"/>
    <w:rsid w:val="00C50691"/>
    <w:rsid w:val="00C535C8"/>
    <w:rsid w:val="00C5426E"/>
    <w:rsid w:val="00C65FC5"/>
    <w:rsid w:val="00C67FBC"/>
    <w:rsid w:val="00C726CE"/>
    <w:rsid w:val="00C73E84"/>
    <w:rsid w:val="00C75133"/>
    <w:rsid w:val="00C839EF"/>
    <w:rsid w:val="00C87BB4"/>
    <w:rsid w:val="00C91D8F"/>
    <w:rsid w:val="00C9388C"/>
    <w:rsid w:val="00C97D21"/>
    <w:rsid w:val="00CA003A"/>
    <w:rsid w:val="00CA1F2D"/>
    <w:rsid w:val="00CA270F"/>
    <w:rsid w:val="00CA377E"/>
    <w:rsid w:val="00CA682E"/>
    <w:rsid w:val="00CA71D4"/>
    <w:rsid w:val="00CB1563"/>
    <w:rsid w:val="00CB4344"/>
    <w:rsid w:val="00CB4E08"/>
    <w:rsid w:val="00CB54E9"/>
    <w:rsid w:val="00CC3686"/>
    <w:rsid w:val="00CC3EAE"/>
    <w:rsid w:val="00CC3F7E"/>
    <w:rsid w:val="00CC7678"/>
    <w:rsid w:val="00CD7ACD"/>
    <w:rsid w:val="00CD7FB2"/>
    <w:rsid w:val="00CE014F"/>
    <w:rsid w:val="00CE01F8"/>
    <w:rsid w:val="00CE60B2"/>
    <w:rsid w:val="00CF33FD"/>
    <w:rsid w:val="00CF782E"/>
    <w:rsid w:val="00D07972"/>
    <w:rsid w:val="00D1039E"/>
    <w:rsid w:val="00D10CA9"/>
    <w:rsid w:val="00D13B4B"/>
    <w:rsid w:val="00D15189"/>
    <w:rsid w:val="00D15662"/>
    <w:rsid w:val="00D20646"/>
    <w:rsid w:val="00D21B2E"/>
    <w:rsid w:val="00D22560"/>
    <w:rsid w:val="00D24AF6"/>
    <w:rsid w:val="00D25FF6"/>
    <w:rsid w:val="00D26783"/>
    <w:rsid w:val="00D27353"/>
    <w:rsid w:val="00D318EB"/>
    <w:rsid w:val="00D3379D"/>
    <w:rsid w:val="00D43D18"/>
    <w:rsid w:val="00D53F23"/>
    <w:rsid w:val="00D56A16"/>
    <w:rsid w:val="00D60DB2"/>
    <w:rsid w:val="00D62EE9"/>
    <w:rsid w:val="00D64E10"/>
    <w:rsid w:val="00D64EA7"/>
    <w:rsid w:val="00D65378"/>
    <w:rsid w:val="00D76A93"/>
    <w:rsid w:val="00D8501C"/>
    <w:rsid w:val="00D867F3"/>
    <w:rsid w:val="00DA0384"/>
    <w:rsid w:val="00DA2565"/>
    <w:rsid w:val="00DA32F6"/>
    <w:rsid w:val="00DA4941"/>
    <w:rsid w:val="00DA64D0"/>
    <w:rsid w:val="00DB007C"/>
    <w:rsid w:val="00DB458D"/>
    <w:rsid w:val="00DB6FD8"/>
    <w:rsid w:val="00DB7BD6"/>
    <w:rsid w:val="00DB7CB3"/>
    <w:rsid w:val="00DB7E06"/>
    <w:rsid w:val="00DC2B7E"/>
    <w:rsid w:val="00DC4E78"/>
    <w:rsid w:val="00DC7A68"/>
    <w:rsid w:val="00DD3246"/>
    <w:rsid w:val="00DD794C"/>
    <w:rsid w:val="00DE2176"/>
    <w:rsid w:val="00DE5C78"/>
    <w:rsid w:val="00DF3E58"/>
    <w:rsid w:val="00DF4DA2"/>
    <w:rsid w:val="00DF4F1E"/>
    <w:rsid w:val="00DF700C"/>
    <w:rsid w:val="00E01F39"/>
    <w:rsid w:val="00E02667"/>
    <w:rsid w:val="00E026CF"/>
    <w:rsid w:val="00E02A2D"/>
    <w:rsid w:val="00E106F3"/>
    <w:rsid w:val="00E11969"/>
    <w:rsid w:val="00E14F4D"/>
    <w:rsid w:val="00E17214"/>
    <w:rsid w:val="00E20BBA"/>
    <w:rsid w:val="00E24040"/>
    <w:rsid w:val="00E24F1E"/>
    <w:rsid w:val="00E27A53"/>
    <w:rsid w:val="00E45D74"/>
    <w:rsid w:val="00E654AA"/>
    <w:rsid w:val="00E67344"/>
    <w:rsid w:val="00E67A40"/>
    <w:rsid w:val="00E706C6"/>
    <w:rsid w:val="00E81B7E"/>
    <w:rsid w:val="00E82606"/>
    <w:rsid w:val="00E9725E"/>
    <w:rsid w:val="00EA6900"/>
    <w:rsid w:val="00EA7F8F"/>
    <w:rsid w:val="00EB5657"/>
    <w:rsid w:val="00EC0D7E"/>
    <w:rsid w:val="00EC163C"/>
    <w:rsid w:val="00EC6DD5"/>
    <w:rsid w:val="00EC6E6F"/>
    <w:rsid w:val="00ED08B3"/>
    <w:rsid w:val="00EE5CE6"/>
    <w:rsid w:val="00EF025B"/>
    <w:rsid w:val="00EF1EAA"/>
    <w:rsid w:val="00EF3A0A"/>
    <w:rsid w:val="00EF42EE"/>
    <w:rsid w:val="00EF5F57"/>
    <w:rsid w:val="00EF6C58"/>
    <w:rsid w:val="00EF7E61"/>
    <w:rsid w:val="00F056AB"/>
    <w:rsid w:val="00F1548E"/>
    <w:rsid w:val="00F16C7D"/>
    <w:rsid w:val="00F20FA5"/>
    <w:rsid w:val="00F229CE"/>
    <w:rsid w:val="00F2345B"/>
    <w:rsid w:val="00F25112"/>
    <w:rsid w:val="00F31F91"/>
    <w:rsid w:val="00F33250"/>
    <w:rsid w:val="00F4440B"/>
    <w:rsid w:val="00F45AD0"/>
    <w:rsid w:val="00F478EA"/>
    <w:rsid w:val="00F47E66"/>
    <w:rsid w:val="00F50770"/>
    <w:rsid w:val="00F55128"/>
    <w:rsid w:val="00F55686"/>
    <w:rsid w:val="00F60807"/>
    <w:rsid w:val="00F62153"/>
    <w:rsid w:val="00F624D9"/>
    <w:rsid w:val="00F63136"/>
    <w:rsid w:val="00F6421C"/>
    <w:rsid w:val="00F714F4"/>
    <w:rsid w:val="00F72011"/>
    <w:rsid w:val="00F74A7F"/>
    <w:rsid w:val="00F75714"/>
    <w:rsid w:val="00F76E89"/>
    <w:rsid w:val="00F801FB"/>
    <w:rsid w:val="00F80C06"/>
    <w:rsid w:val="00F82EE2"/>
    <w:rsid w:val="00F84E8E"/>
    <w:rsid w:val="00F86569"/>
    <w:rsid w:val="00F871D6"/>
    <w:rsid w:val="00F90028"/>
    <w:rsid w:val="00F92002"/>
    <w:rsid w:val="00F920A0"/>
    <w:rsid w:val="00F9725A"/>
    <w:rsid w:val="00FA4314"/>
    <w:rsid w:val="00FA5178"/>
    <w:rsid w:val="00FB12AF"/>
    <w:rsid w:val="00FB2041"/>
    <w:rsid w:val="00FB6D65"/>
    <w:rsid w:val="00FC1B25"/>
    <w:rsid w:val="00FC2776"/>
    <w:rsid w:val="00FC3EA5"/>
    <w:rsid w:val="00FC5F88"/>
    <w:rsid w:val="00FD30C9"/>
    <w:rsid w:val="00FD4352"/>
    <w:rsid w:val="00FD4D58"/>
    <w:rsid w:val="00FD64C3"/>
    <w:rsid w:val="00FE3BF6"/>
    <w:rsid w:val="00FF428F"/>
    <w:rsid w:val="00FF6C45"/>
    <w:rsid w:val="00FF74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FD"/>
    <w:rPr>
      <w:kern w:val="2"/>
    </w:rPr>
  </w:style>
  <w:style w:type="paragraph" w:styleId="1">
    <w:name w:val="heading 1"/>
    <w:basedOn w:val="a"/>
    <w:next w:val="a"/>
    <w:rsid w:val="00497986"/>
    <w:pPr>
      <w:keepNext/>
      <w:keepLines/>
      <w:spacing w:before="480" w:after="120"/>
      <w:outlineLvl w:val="0"/>
    </w:pPr>
    <w:rPr>
      <w:b/>
      <w:sz w:val="48"/>
      <w:szCs w:val="48"/>
    </w:rPr>
  </w:style>
  <w:style w:type="paragraph" w:styleId="2">
    <w:name w:val="heading 2"/>
    <w:basedOn w:val="a"/>
    <w:next w:val="a"/>
    <w:rsid w:val="00497986"/>
    <w:pPr>
      <w:keepNext/>
      <w:keepLines/>
      <w:spacing w:before="360" w:after="80"/>
      <w:outlineLvl w:val="1"/>
    </w:pPr>
    <w:rPr>
      <w:b/>
      <w:sz w:val="36"/>
      <w:szCs w:val="36"/>
    </w:rPr>
  </w:style>
  <w:style w:type="paragraph" w:styleId="3">
    <w:name w:val="heading 3"/>
    <w:basedOn w:val="a"/>
    <w:next w:val="a"/>
    <w:rsid w:val="00497986"/>
    <w:pPr>
      <w:keepNext/>
      <w:keepLines/>
      <w:spacing w:before="280" w:after="80"/>
      <w:outlineLvl w:val="2"/>
    </w:pPr>
    <w:rPr>
      <w:b/>
      <w:sz w:val="28"/>
      <w:szCs w:val="28"/>
    </w:rPr>
  </w:style>
  <w:style w:type="paragraph" w:styleId="4">
    <w:name w:val="heading 4"/>
    <w:basedOn w:val="a"/>
    <w:next w:val="a"/>
    <w:rsid w:val="00497986"/>
    <w:pPr>
      <w:keepNext/>
      <w:keepLines/>
      <w:spacing w:before="240" w:after="40"/>
      <w:outlineLvl w:val="3"/>
    </w:pPr>
    <w:rPr>
      <w:b/>
    </w:rPr>
  </w:style>
  <w:style w:type="paragraph" w:styleId="5">
    <w:name w:val="heading 5"/>
    <w:basedOn w:val="a"/>
    <w:next w:val="a"/>
    <w:rsid w:val="00497986"/>
    <w:pPr>
      <w:keepNext/>
      <w:keepLines/>
      <w:spacing w:before="220" w:after="40"/>
      <w:outlineLvl w:val="4"/>
    </w:pPr>
    <w:rPr>
      <w:b/>
      <w:sz w:val="22"/>
      <w:szCs w:val="22"/>
    </w:rPr>
  </w:style>
  <w:style w:type="paragraph" w:styleId="6">
    <w:name w:val="heading 6"/>
    <w:basedOn w:val="a"/>
    <w:next w:val="a"/>
    <w:rsid w:val="004979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97986"/>
    <w:tblPr>
      <w:tblCellMar>
        <w:top w:w="0" w:type="dxa"/>
        <w:left w:w="0" w:type="dxa"/>
        <w:bottom w:w="0" w:type="dxa"/>
        <w:right w:w="0" w:type="dxa"/>
      </w:tblCellMar>
    </w:tblPr>
  </w:style>
  <w:style w:type="paragraph" w:styleId="a3">
    <w:name w:val="Title"/>
    <w:basedOn w:val="a"/>
    <w:next w:val="a"/>
    <w:rsid w:val="00497986"/>
    <w:pPr>
      <w:keepNext/>
      <w:keepLines/>
      <w:spacing w:before="480" w:after="120"/>
    </w:pPr>
    <w:rPr>
      <w:b/>
      <w:sz w:val="72"/>
      <w:szCs w:val="72"/>
    </w:rPr>
  </w:style>
  <w:style w:type="paragraph" w:customStyle="1" w:styleId="10">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4">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5">
    <w:name w:val="Hyperlink"/>
    <w:rsid w:val="00B13332"/>
    <w:rPr>
      <w:color w:val="0000FF"/>
      <w:u w:val="single"/>
    </w:rPr>
  </w:style>
  <w:style w:type="paragraph" w:styleId="a6">
    <w:name w:val="header"/>
    <w:basedOn w:val="a"/>
    <w:link w:val="a7"/>
    <w:uiPriority w:val="99"/>
    <w:rsid w:val="00DB7D5B"/>
    <w:pPr>
      <w:tabs>
        <w:tab w:val="center" w:pos="4153"/>
        <w:tab w:val="right" w:pos="8306"/>
      </w:tabs>
      <w:snapToGrid w:val="0"/>
    </w:pPr>
    <w:rPr>
      <w:sz w:val="20"/>
      <w:szCs w:val="20"/>
    </w:rPr>
  </w:style>
  <w:style w:type="character" w:customStyle="1" w:styleId="a7">
    <w:name w:val="頁首 字元"/>
    <w:link w:val="a6"/>
    <w:uiPriority w:val="99"/>
    <w:rsid w:val="00DB7D5B"/>
    <w:rPr>
      <w:kern w:val="2"/>
    </w:rPr>
  </w:style>
  <w:style w:type="paragraph" w:styleId="a8">
    <w:name w:val="footer"/>
    <w:basedOn w:val="a"/>
    <w:link w:val="a9"/>
    <w:uiPriority w:val="99"/>
    <w:rsid w:val="00DB7D5B"/>
    <w:pPr>
      <w:tabs>
        <w:tab w:val="center" w:pos="4153"/>
        <w:tab w:val="right" w:pos="8306"/>
      </w:tabs>
      <w:snapToGrid w:val="0"/>
    </w:pPr>
    <w:rPr>
      <w:sz w:val="20"/>
      <w:szCs w:val="20"/>
    </w:rPr>
  </w:style>
  <w:style w:type="character" w:customStyle="1" w:styleId="a9">
    <w:name w:val="頁尾 字元"/>
    <w:link w:val="a8"/>
    <w:uiPriority w:val="99"/>
    <w:rsid w:val="00DB7D5B"/>
    <w:rPr>
      <w:kern w:val="2"/>
    </w:rPr>
  </w:style>
  <w:style w:type="paragraph" w:styleId="20">
    <w:name w:val="Body Text Indent 2"/>
    <w:basedOn w:val="a"/>
    <w:link w:val="21"/>
    <w:rsid w:val="00E60BA9"/>
    <w:pPr>
      <w:spacing w:line="480" w:lineRule="exact"/>
      <w:ind w:leftChars="300" w:left="720"/>
      <w:jc w:val="both"/>
    </w:pPr>
    <w:rPr>
      <w:rFonts w:ascii="標楷體" w:eastAsia="標楷體" w:hAnsi="標楷體"/>
      <w:color w:val="000000"/>
      <w:sz w:val="28"/>
    </w:rPr>
  </w:style>
  <w:style w:type="character" w:customStyle="1" w:styleId="21">
    <w:name w:val="本文縮排 2 字元"/>
    <w:link w:val="20"/>
    <w:rsid w:val="00E60BA9"/>
    <w:rPr>
      <w:rFonts w:ascii="標楷體" w:eastAsia="標楷體" w:hAnsi="標楷體"/>
      <w:color w:val="000000"/>
      <w:kern w:val="2"/>
      <w:sz w:val="28"/>
      <w:szCs w:val="24"/>
    </w:rPr>
  </w:style>
  <w:style w:type="paragraph" w:styleId="aa">
    <w:name w:val="Body Text"/>
    <w:basedOn w:val="a"/>
    <w:link w:val="ab"/>
    <w:rsid w:val="00E60BA9"/>
    <w:pPr>
      <w:spacing w:after="120"/>
    </w:pPr>
  </w:style>
  <w:style w:type="character" w:customStyle="1" w:styleId="ab">
    <w:name w:val="本文 字元"/>
    <w:link w:val="aa"/>
    <w:rsid w:val="00E60BA9"/>
    <w:rPr>
      <w:kern w:val="2"/>
      <w:sz w:val="24"/>
      <w:szCs w:val="24"/>
    </w:rPr>
  </w:style>
  <w:style w:type="table" w:styleId="ac">
    <w:name w:val="Table Grid"/>
    <w:basedOn w:val="a1"/>
    <w:rsid w:val="00484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036B39"/>
  </w:style>
  <w:style w:type="character" w:customStyle="1" w:styleId="style14">
    <w:name w:val="style14"/>
    <w:basedOn w:val="a0"/>
    <w:rsid w:val="00036B39"/>
  </w:style>
  <w:style w:type="paragraph" w:styleId="ae">
    <w:name w:val="Body Text Indent"/>
    <w:basedOn w:val="a"/>
    <w:link w:val="af"/>
    <w:rsid w:val="00036B39"/>
    <w:pPr>
      <w:ind w:left="480"/>
      <w:jc w:val="both"/>
    </w:pPr>
    <w:rPr>
      <w:szCs w:val="20"/>
    </w:rPr>
  </w:style>
  <w:style w:type="character" w:customStyle="1" w:styleId="af">
    <w:name w:val="本文縮排 字元"/>
    <w:link w:val="ae"/>
    <w:rsid w:val="00036B39"/>
    <w:rPr>
      <w:kern w:val="2"/>
      <w:sz w:val="24"/>
    </w:rPr>
  </w:style>
  <w:style w:type="character" w:styleId="af0">
    <w:name w:val="annotation reference"/>
    <w:rsid w:val="00036B39"/>
    <w:rPr>
      <w:sz w:val="18"/>
      <w:szCs w:val="18"/>
    </w:rPr>
  </w:style>
  <w:style w:type="paragraph" w:styleId="af1">
    <w:name w:val="annotation text"/>
    <w:basedOn w:val="a"/>
    <w:link w:val="af2"/>
    <w:rsid w:val="00036B39"/>
  </w:style>
  <w:style w:type="character" w:customStyle="1" w:styleId="af2">
    <w:name w:val="註解文字 字元"/>
    <w:link w:val="af1"/>
    <w:rsid w:val="00036B39"/>
    <w:rPr>
      <w:kern w:val="2"/>
      <w:sz w:val="24"/>
      <w:szCs w:val="24"/>
    </w:rPr>
  </w:style>
  <w:style w:type="paragraph" w:styleId="af3">
    <w:name w:val="annotation subject"/>
    <w:basedOn w:val="af1"/>
    <w:next w:val="af1"/>
    <w:link w:val="af4"/>
    <w:rsid w:val="00036B39"/>
    <w:rPr>
      <w:b/>
      <w:bCs/>
    </w:rPr>
  </w:style>
  <w:style w:type="character" w:customStyle="1" w:styleId="af4">
    <w:name w:val="註解主旨 字元"/>
    <w:link w:val="af3"/>
    <w:rsid w:val="00036B39"/>
    <w:rPr>
      <w:b/>
      <w:bCs/>
      <w:kern w:val="2"/>
      <w:sz w:val="24"/>
      <w:szCs w:val="24"/>
    </w:rPr>
  </w:style>
  <w:style w:type="character" w:styleId="af5">
    <w:name w:val="FollowedHyperlink"/>
    <w:rsid w:val="00036B39"/>
    <w:rPr>
      <w:color w:val="800080"/>
      <w:u w:val="single"/>
    </w:rPr>
  </w:style>
  <w:style w:type="character" w:styleId="af6">
    <w:name w:val="Intense Emphasis"/>
    <w:uiPriority w:val="21"/>
    <w:qFormat/>
    <w:rsid w:val="00036B39"/>
    <w:rPr>
      <w:b/>
      <w:bCs/>
      <w:i/>
      <w:iCs/>
      <w:color w:val="4F81BD"/>
    </w:rPr>
  </w:style>
  <w:style w:type="paragraph" w:styleId="af7">
    <w:name w:val="List Paragraph"/>
    <w:basedOn w:val="a"/>
    <w:uiPriority w:val="34"/>
    <w:qFormat/>
    <w:rsid w:val="00D61214"/>
    <w:pPr>
      <w:ind w:leftChars="200" w:left="480"/>
    </w:pPr>
  </w:style>
  <w:style w:type="paragraph" w:customStyle="1" w:styleId="Default">
    <w:name w:val="Default"/>
    <w:rsid w:val="00D1396D"/>
    <w:pPr>
      <w:autoSpaceDE w:val="0"/>
      <w:autoSpaceDN w:val="0"/>
      <w:adjustRightInd w:val="0"/>
    </w:pPr>
    <w:rPr>
      <w:rFonts w:ascii="標楷體" w:hAnsi="標楷體" w:cs="標楷體"/>
      <w:color w:val="000000"/>
    </w:rPr>
  </w:style>
  <w:style w:type="paragraph" w:styleId="af8">
    <w:name w:val="Subtitle"/>
    <w:basedOn w:val="a"/>
    <w:next w:val="a"/>
    <w:rsid w:val="00497986"/>
    <w:pPr>
      <w:keepNext/>
      <w:keepLines/>
      <w:spacing w:before="360" w:after="80"/>
    </w:pPr>
    <w:rPr>
      <w:rFonts w:ascii="Georgia" w:eastAsia="Georgia" w:hAnsi="Georgia" w:cs="Georgia"/>
      <w:i/>
      <w:color w:val="666666"/>
      <w:sz w:val="48"/>
      <w:szCs w:val="48"/>
    </w:rPr>
  </w:style>
  <w:style w:type="table" w:customStyle="1" w:styleId="8">
    <w:name w:val="8"/>
    <w:basedOn w:val="TableNormal"/>
    <w:rsid w:val="00497986"/>
    <w:tblPr>
      <w:tblStyleRowBandSize w:val="1"/>
      <w:tblStyleColBandSize w:val="1"/>
      <w:tblCellMar>
        <w:top w:w="0" w:type="dxa"/>
        <w:left w:w="28" w:type="dxa"/>
        <w:bottom w:w="0" w:type="dxa"/>
        <w:right w:w="28" w:type="dxa"/>
      </w:tblCellMar>
    </w:tblPr>
  </w:style>
  <w:style w:type="table" w:customStyle="1" w:styleId="7">
    <w:name w:val="7"/>
    <w:basedOn w:val="TableNormal"/>
    <w:rsid w:val="00497986"/>
    <w:tblPr>
      <w:tblStyleRowBandSize w:val="1"/>
      <w:tblStyleColBandSize w:val="1"/>
      <w:tblCellMar>
        <w:top w:w="0" w:type="dxa"/>
        <w:left w:w="28" w:type="dxa"/>
        <w:bottom w:w="0" w:type="dxa"/>
        <w:right w:w="28" w:type="dxa"/>
      </w:tblCellMar>
    </w:tblPr>
  </w:style>
  <w:style w:type="table" w:customStyle="1" w:styleId="60">
    <w:name w:val="6"/>
    <w:basedOn w:val="TableNormal"/>
    <w:rsid w:val="00497986"/>
    <w:tblPr>
      <w:tblStyleRowBandSize w:val="1"/>
      <w:tblStyleColBandSize w:val="1"/>
      <w:tblCellMar>
        <w:top w:w="0" w:type="dxa"/>
        <w:left w:w="28" w:type="dxa"/>
        <w:bottom w:w="0" w:type="dxa"/>
        <w:right w:w="28" w:type="dxa"/>
      </w:tblCellMar>
    </w:tblPr>
  </w:style>
  <w:style w:type="table" w:customStyle="1" w:styleId="50">
    <w:name w:val="5"/>
    <w:basedOn w:val="TableNormal"/>
    <w:rsid w:val="00497986"/>
    <w:tblPr>
      <w:tblStyleRowBandSize w:val="1"/>
      <w:tblStyleColBandSize w:val="1"/>
      <w:tblCellMar>
        <w:top w:w="0" w:type="dxa"/>
        <w:left w:w="28" w:type="dxa"/>
        <w:bottom w:w="0" w:type="dxa"/>
        <w:right w:w="28" w:type="dxa"/>
      </w:tblCellMar>
    </w:tblPr>
  </w:style>
  <w:style w:type="table" w:customStyle="1" w:styleId="40">
    <w:name w:val="4"/>
    <w:basedOn w:val="TableNormal"/>
    <w:rsid w:val="00497986"/>
    <w:tblPr>
      <w:tblStyleRowBandSize w:val="1"/>
      <w:tblStyleColBandSize w:val="1"/>
      <w:tblCellMar>
        <w:top w:w="0" w:type="dxa"/>
        <w:left w:w="28" w:type="dxa"/>
        <w:bottom w:w="0" w:type="dxa"/>
        <w:right w:w="28" w:type="dxa"/>
      </w:tblCellMar>
    </w:tblPr>
  </w:style>
  <w:style w:type="table" w:customStyle="1" w:styleId="30">
    <w:name w:val="3"/>
    <w:basedOn w:val="TableNormal"/>
    <w:rsid w:val="00497986"/>
    <w:tblPr>
      <w:tblStyleRowBandSize w:val="1"/>
      <w:tblStyleColBandSize w:val="1"/>
      <w:tblCellMar>
        <w:top w:w="0" w:type="dxa"/>
        <w:left w:w="115" w:type="dxa"/>
        <w:bottom w:w="0" w:type="dxa"/>
        <w:right w:w="115" w:type="dxa"/>
      </w:tblCellMar>
    </w:tblPr>
  </w:style>
  <w:style w:type="table" w:customStyle="1" w:styleId="22">
    <w:name w:val="2"/>
    <w:basedOn w:val="TableNormal"/>
    <w:rsid w:val="00497986"/>
    <w:tblPr>
      <w:tblStyleRowBandSize w:val="1"/>
      <w:tblStyleColBandSize w:val="1"/>
      <w:tblCellMar>
        <w:top w:w="0" w:type="dxa"/>
        <w:left w:w="115" w:type="dxa"/>
        <w:bottom w:w="0" w:type="dxa"/>
        <w:right w:w="115" w:type="dxa"/>
      </w:tblCellMar>
    </w:tblPr>
  </w:style>
  <w:style w:type="table" w:customStyle="1" w:styleId="11">
    <w:name w:val="1"/>
    <w:basedOn w:val="TableNormal"/>
    <w:rsid w:val="00497986"/>
    <w:tblPr>
      <w:tblStyleRowBandSize w:val="1"/>
      <w:tblStyleColBandSize w:val="1"/>
      <w:tblCellMar>
        <w:top w:w="0" w:type="dxa"/>
        <w:left w:w="28" w:type="dxa"/>
        <w:bottom w:w="0" w:type="dxa"/>
        <w:right w:w="28" w:type="dxa"/>
      </w:tblCellMar>
    </w:tblPr>
  </w:style>
  <w:style w:type="paragraph" w:styleId="af9">
    <w:name w:val="Plain Text"/>
    <w:basedOn w:val="a"/>
    <w:link w:val="afa"/>
    <w:unhideWhenUsed/>
    <w:rsid w:val="00247B6D"/>
    <w:rPr>
      <w:rFonts w:ascii="Calibri" w:eastAsia="新細明體" w:hAnsi="Courier New" w:cs="Courier New"/>
    </w:rPr>
  </w:style>
  <w:style w:type="character" w:customStyle="1" w:styleId="afa">
    <w:name w:val="純文字 字元"/>
    <w:basedOn w:val="a0"/>
    <w:link w:val="af9"/>
    <w:rsid w:val="00247B6D"/>
    <w:rPr>
      <w:rFonts w:ascii="Calibri" w:eastAsia="新細明體" w:hAnsi="Courier New" w:cs="Courier New"/>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4FD"/>
    <w:rPr>
      <w:kern w:val="2"/>
    </w:rPr>
  </w:style>
  <w:style w:type="paragraph" w:styleId="1">
    <w:name w:val="heading 1"/>
    <w:basedOn w:val="a"/>
    <w:next w:val="a"/>
    <w:rsid w:val="00497986"/>
    <w:pPr>
      <w:keepNext/>
      <w:keepLines/>
      <w:spacing w:before="480" w:after="120"/>
      <w:outlineLvl w:val="0"/>
    </w:pPr>
    <w:rPr>
      <w:b/>
      <w:sz w:val="48"/>
      <w:szCs w:val="48"/>
    </w:rPr>
  </w:style>
  <w:style w:type="paragraph" w:styleId="2">
    <w:name w:val="heading 2"/>
    <w:basedOn w:val="a"/>
    <w:next w:val="a"/>
    <w:rsid w:val="00497986"/>
    <w:pPr>
      <w:keepNext/>
      <w:keepLines/>
      <w:spacing w:before="360" w:after="80"/>
      <w:outlineLvl w:val="1"/>
    </w:pPr>
    <w:rPr>
      <w:b/>
      <w:sz w:val="36"/>
      <w:szCs w:val="36"/>
    </w:rPr>
  </w:style>
  <w:style w:type="paragraph" w:styleId="3">
    <w:name w:val="heading 3"/>
    <w:basedOn w:val="a"/>
    <w:next w:val="a"/>
    <w:rsid w:val="00497986"/>
    <w:pPr>
      <w:keepNext/>
      <w:keepLines/>
      <w:spacing w:before="280" w:after="80"/>
      <w:outlineLvl w:val="2"/>
    </w:pPr>
    <w:rPr>
      <w:b/>
      <w:sz w:val="28"/>
      <w:szCs w:val="28"/>
    </w:rPr>
  </w:style>
  <w:style w:type="paragraph" w:styleId="4">
    <w:name w:val="heading 4"/>
    <w:basedOn w:val="a"/>
    <w:next w:val="a"/>
    <w:rsid w:val="00497986"/>
    <w:pPr>
      <w:keepNext/>
      <w:keepLines/>
      <w:spacing w:before="240" w:after="40"/>
      <w:outlineLvl w:val="3"/>
    </w:pPr>
    <w:rPr>
      <w:b/>
    </w:rPr>
  </w:style>
  <w:style w:type="paragraph" w:styleId="5">
    <w:name w:val="heading 5"/>
    <w:basedOn w:val="a"/>
    <w:next w:val="a"/>
    <w:rsid w:val="00497986"/>
    <w:pPr>
      <w:keepNext/>
      <w:keepLines/>
      <w:spacing w:before="220" w:after="40"/>
      <w:outlineLvl w:val="4"/>
    </w:pPr>
    <w:rPr>
      <w:b/>
      <w:sz w:val="22"/>
      <w:szCs w:val="22"/>
    </w:rPr>
  </w:style>
  <w:style w:type="paragraph" w:styleId="6">
    <w:name w:val="heading 6"/>
    <w:basedOn w:val="a"/>
    <w:next w:val="a"/>
    <w:rsid w:val="0049798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97986"/>
    <w:tblPr>
      <w:tblCellMar>
        <w:top w:w="0" w:type="dxa"/>
        <w:left w:w="0" w:type="dxa"/>
        <w:bottom w:w="0" w:type="dxa"/>
        <w:right w:w="0" w:type="dxa"/>
      </w:tblCellMar>
    </w:tblPr>
  </w:style>
  <w:style w:type="paragraph" w:styleId="a3">
    <w:name w:val="Title"/>
    <w:basedOn w:val="a"/>
    <w:next w:val="a"/>
    <w:rsid w:val="00497986"/>
    <w:pPr>
      <w:keepNext/>
      <w:keepLines/>
      <w:spacing w:before="480" w:after="120"/>
    </w:pPr>
    <w:rPr>
      <w:b/>
      <w:sz w:val="72"/>
      <w:szCs w:val="72"/>
    </w:rPr>
  </w:style>
  <w:style w:type="paragraph" w:customStyle="1" w:styleId="10">
    <w:name w:val="字元1 字元 字元 字元"/>
    <w:basedOn w:val="a"/>
    <w:rsid w:val="00563E6F"/>
    <w:pPr>
      <w:widowControl/>
      <w:spacing w:after="160" w:line="240" w:lineRule="exact"/>
    </w:pPr>
    <w:rPr>
      <w:rFonts w:ascii="Verdana" w:hAnsi="Verdana"/>
      <w:kern w:val="0"/>
      <w:sz w:val="20"/>
      <w:szCs w:val="20"/>
      <w:lang w:eastAsia="en-US"/>
    </w:rPr>
  </w:style>
  <w:style w:type="paragraph" w:styleId="a4">
    <w:name w:val="Balloon Text"/>
    <w:basedOn w:val="a"/>
    <w:semiHidden/>
    <w:rsid w:val="005B2F93"/>
    <w:rPr>
      <w:rFonts w:ascii="Arial" w:hAnsi="Arial"/>
      <w:sz w:val="18"/>
      <w:szCs w:val="18"/>
    </w:rPr>
  </w:style>
  <w:style w:type="paragraph" w:styleId="Web">
    <w:name w:val="Normal (Web)"/>
    <w:basedOn w:val="a"/>
    <w:rsid w:val="00295AE4"/>
    <w:pPr>
      <w:widowControl/>
      <w:spacing w:before="100" w:beforeAutospacing="1" w:after="100" w:afterAutospacing="1"/>
    </w:pPr>
    <w:rPr>
      <w:rFonts w:ascii="新細明體" w:hAnsi="新細明體" w:cs="新細明體"/>
      <w:kern w:val="0"/>
    </w:rPr>
  </w:style>
  <w:style w:type="character" w:customStyle="1" w:styleId="apple-style-span">
    <w:name w:val="apple-style-span"/>
    <w:basedOn w:val="a0"/>
    <w:rsid w:val="0015513B"/>
  </w:style>
  <w:style w:type="character" w:styleId="a5">
    <w:name w:val="Hyperlink"/>
    <w:rsid w:val="00B13332"/>
    <w:rPr>
      <w:color w:val="0000FF"/>
      <w:u w:val="single"/>
    </w:rPr>
  </w:style>
  <w:style w:type="paragraph" w:styleId="a6">
    <w:name w:val="header"/>
    <w:basedOn w:val="a"/>
    <w:link w:val="a7"/>
    <w:uiPriority w:val="99"/>
    <w:rsid w:val="00DB7D5B"/>
    <w:pPr>
      <w:tabs>
        <w:tab w:val="center" w:pos="4153"/>
        <w:tab w:val="right" w:pos="8306"/>
      </w:tabs>
      <w:snapToGrid w:val="0"/>
    </w:pPr>
    <w:rPr>
      <w:sz w:val="20"/>
      <w:szCs w:val="20"/>
    </w:rPr>
  </w:style>
  <w:style w:type="character" w:customStyle="1" w:styleId="a7">
    <w:name w:val="頁首 字元"/>
    <w:link w:val="a6"/>
    <w:uiPriority w:val="99"/>
    <w:rsid w:val="00DB7D5B"/>
    <w:rPr>
      <w:kern w:val="2"/>
    </w:rPr>
  </w:style>
  <w:style w:type="paragraph" w:styleId="a8">
    <w:name w:val="footer"/>
    <w:basedOn w:val="a"/>
    <w:link w:val="a9"/>
    <w:uiPriority w:val="99"/>
    <w:rsid w:val="00DB7D5B"/>
    <w:pPr>
      <w:tabs>
        <w:tab w:val="center" w:pos="4153"/>
        <w:tab w:val="right" w:pos="8306"/>
      </w:tabs>
      <w:snapToGrid w:val="0"/>
    </w:pPr>
    <w:rPr>
      <w:sz w:val="20"/>
      <w:szCs w:val="20"/>
    </w:rPr>
  </w:style>
  <w:style w:type="character" w:customStyle="1" w:styleId="a9">
    <w:name w:val="頁尾 字元"/>
    <w:link w:val="a8"/>
    <w:uiPriority w:val="99"/>
    <w:rsid w:val="00DB7D5B"/>
    <w:rPr>
      <w:kern w:val="2"/>
    </w:rPr>
  </w:style>
  <w:style w:type="paragraph" w:styleId="20">
    <w:name w:val="Body Text Indent 2"/>
    <w:basedOn w:val="a"/>
    <w:link w:val="21"/>
    <w:rsid w:val="00E60BA9"/>
    <w:pPr>
      <w:spacing w:line="480" w:lineRule="exact"/>
      <w:ind w:leftChars="300" w:left="720"/>
      <w:jc w:val="both"/>
    </w:pPr>
    <w:rPr>
      <w:rFonts w:ascii="標楷體" w:eastAsia="標楷體" w:hAnsi="標楷體"/>
      <w:color w:val="000000"/>
      <w:sz w:val="28"/>
    </w:rPr>
  </w:style>
  <w:style w:type="character" w:customStyle="1" w:styleId="21">
    <w:name w:val="本文縮排 2 字元"/>
    <w:link w:val="20"/>
    <w:rsid w:val="00E60BA9"/>
    <w:rPr>
      <w:rFonts w:ascii="標楷體" w:eastAsia="標楷體" w:hAnsi="標楷體"/>
      <w:color w:val="000000"/>
      <w:kern w:val="2"/>
      <w:sz w:val="28"/>
      <w:szCs w:val="24"/>
    </w:rPr>
  </w:style>
  <w:style w:type="paragraph" w:styleId="aa">
    <w:name w:val="Body Text"/>
    <w:basedOn w:val="a"/>
    <w:link w:val="ab"/>
    <w:rsid w:val="00E60BA9"/>
    <w:pPr>
      <w:spacing w:after="120"/>
    </w:pPr>
  </w:style>
  <w:style w:type="character" w:customStyle="1" w:styleId="ab">
    <w:name w:val="本文 字元"/>
    <w:link w:val="aa"/>
    <w:rsid w:val="00E60BA9"/>
    <w:rPr>
      <w:kern w:val="2"/>
      <w:sz w:val="24"/>
      <w:szCs w:val="24"/>
    </w:rPr>
  </w:style>
  <w:style w:type="table" w:styleId="ac">
    <w:name w:val="Table Grid"/>
    <w:basedOn w:val="a1"/>
    <w:rsid w:val="00484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036B39"/>
  </w:style>
  <w:style w:type="character" w:customStyle="1" w:styleId="style14">
    <w:name w:val="style14"/>
    <w:basedOn w:val="a0"/>
    <w:rsid w:val="00036B39"/>
  </w:style>
  <w:style w:type="paragraph" w:styleId="ae">
    <w:name w:val="Body Text Indent"/>
    <w:basedOn w:val="a"/>
    <w:link w:val="af"/>
    <w:rsid w:val="00036B39"/>
    <w:pPr>
      <w:ind w:left="480"/>
      <w:jc w:val="both"/>
    </w:pPr>
    <w:rPr>
      <w:szCs w:val="20"/>
    </w:rPr>
  </w:style>
  <w:style w:type="character" w:customStyle="1" w:styleId="af">
    <w:name w:val="本文縮排 字元"/>
    <w:link w:val="ae"/>
    <w:rsid w:val="00036B39"/>
    <w:rPr>
      <w:kern w:val="2"/>
      <w:sz w:val="24"/>
    </w:rPr>
  </w:style>
  <w:style w:type="character" w:styleId="af0">
    <w:name w:val="annotation reference"/>
    <w:rsid w:val="00036B39"/>
    <w:rPr>
      <w:sz w:val="18"/>
      <w:szCs w:val="18"/>
    </w:rPr>
  </w:style>
  <w:style w:type="paragraph" w:styleId="af1">
    <w:name w:val="annotation text"/>
    <w:basedOn w:val="a"/>
    <w:link w:val="af2"/>
    <w:rsid w:val="00036B39"/>
  </w:style>
  <w:style w:type="character" w:customStyle="1" w:styleId="af2">
    <w:name w:val="註解文字 字元"/>
    <w:link w:val="af1"/>
    <w:rsid w:val="00036B39"/>
    <w:rPr>
      <w:kern w:val="2"/>
      <w:sz w:val="24"/>
      <w:szCs w:val="24"/>
    </w:rPr>
  </w:style>
  <w:style w:type="paragraph" w:styleId="af3">
    <w:name w:val="annotation subject"/>
    <w:basedOn w:val="af1"/>
    <w:next w:val="af1"/>
    <w:link w:val="af4"/>
    <w:rsid w:val="00036B39"/>
    <w:rPr>
      <w:b/>
      <w:bCs/>
    </w:rPr>
  </w:style>
  <w:style w:type="character" w:customStyle="1" w:styleId="af4">
    <w:name w:val="註解主旨 字元"/>
    <w:link w:val="af3"/>
    <w:rsid w:val="00036B39"/>
    <w:rPr>
      <w:b/>
      <w:bCs/>
      <w:kern w:val="2"/>
      <w:sz w:val="24"/>
      <w:szCs w:val="24"/>
    </w:rPr>
  </w:style>
  <w:style w:type="character" w:styleId="af5">
    <w:name w:val="FollowedHyperlink"/>
    <w:rsid w:val="00036B39"/>
    <w:rPr>
      <w:color w:val="800080"/>
      <w:u w:val="single"/>
    </w:rPr>
  </w:style>
  <w:style w:type="character" w:styleId="af6">
    <w:name w:val="Intense Emphasis"/>
    <w:uiPriority w:val="21"/>
    <w:qFormat/>
    <w:rsid w:val="00036B39"/>
    <w:rPr>
      <w:b/>
      <w:bCs/>
      <w:i/>
      <w:iCs/>
      <w:color w:val="4F81BD"/>
    </w:rPr>
  </w:style>
  <w:style w:type="paragraph" w:styleId="af7">
    <w:name w:val="List Paragraph"/>
    <w:basedOn w:val="a"/>
    <w:uiPriority w:val="34"/>
    <w:qFormat/>
    <w:rsid w:val="00D61214"/>
    <w:pPr>
      <w:ind w:leftChars="200" w:left="480"/>
    </w:pPr>
  </w:style>
  <w:style w:type="paragraph" w:customStyle="1" w:styleId="Default">
    <w:name w:val="Default"/>
    <w:rsid w:val="00D1396D"/>
    <w:pPr>
      <w:autoSpaceDE w:val="0"/>
      <w:autoSpaceDN w:val="0"/>
      <w:adjustRightInd w:val="0"/>
    </w:pPr>
    <w:rPr>
      <w:rFonts w:ascii="標楷體" w:hAnsi="標楷體" w:cs="標楷體"/>
      <w:color w:val="000000"/>
    </w:rPr>
  </w:style>
  <w:style w:type="paragraph" w:styleId="af8">
    <w:name w:val="Subtitle"/>
    <w:basedOn w:val="a"/>
    <w:next w:val="a"/>
    <w:rsid w:val="00497986"/>
    <w:pPr>
      <w:keepNext/>
      <w:keepLines/>
      <w:spacing w:before="360" w:after="80"/>
    </w:pPr>
    <w:rPr>
      <w:rFonts w:ascii="Georgia" w:eastAsia="Georgia" w:hAnsi="Georgia" w:cs="Georgia"/>
      <w:i/>
      <w:color w:val="666666"/>
      <w:sz w:val="48"/>
      <w:szCs w:val="48"/>
    </w:rPr>
  </w:style>
  <w:style w:type="table" w:customStyle="1" w:styleId="8">
    <w:name w:val="8"/>
    <w:basedOn w:val="TableNormal"/>
    <w:rsid w:val="00497986"/>
    <w:tblPr>
      <w:tblStyleRowBandSize w:val="1"/>
      <w:tblStyleColBandSize w:val="1"/>
      <w:tblCellMar>
        <w:top w:w="0" w:type="dxa"/>
        <w:left w:w="28" w:type="dxa"/>
        <w:bottom w:w="0" w:type="dxa"/>
        <w:right w:w="28" w:type="dxa"/>
      </w:tblCellMar>
    </w:tblPr>
  </w:style>
  <w:style w:type="table" w:customStyle="1" w:styleId="7">
    <w:name w:val="7"/>
    <w:basedOn w:val="TableNormal"/>
    <w:rsid w:val="00497986"/>
    <w:tblPr>
      <w:tblStyleRowBandSize w:val="1"/>
      <w:tblStyleColBandSize w:val="1"/>
      <w:tblCellMar>
        <w:top w:w="0" w:type="dxa"/>
        <w:left w:w="28" w:type="dxa"/>
        <w:bottom w:w="0" w:type="dxa"/>
        <w:right w:w="28" w:type="dxa"/>
      </w:tblCellMar>
    </w:tblPr>
  </w:style>
  <w:style w:type="table" w:customStyle="1" w:styleId="60">
    <w:name w:val="6"/>
    <w:basedOn w:val="TableNormal"/>
    <w:rsid w:val="00497986"/>
    <w:tblPr>
      <w:tblStyleRowBandSize w:val="1"/>
      <w:tblStyleColBandSize w:val="1"/>
      <w:tblCellMar>
        <w:top w:w="0" w:type="dxa"/>
        <w:left w:w="28" w:type="dxa"/>
        <w:bottom w:w="0" w:type="dxa"/>
        <w:right w:w="28" w:type="dxa"/>
      </w:tblCellMar>
    </w:tblPr>
  </w:style>
  <w:style w:type="table" w:customStyle="1" w:styleId="50">
    <w:name w:val="5"/>
    <w:basedOn w:val="TableNormal"/>
    <w:rsid w:val="00497986"/>
    <w:tblPr>
      <w:tblStyleRowBandSize w:val="1"/>
      <w:tblStyleColBandSize w:val="1"/>
      <w:tblCellMar>
        <w:top w:w="0" w:type="dxa"/>
        <w:left w:w="28" w:type="dxa"/>
        <w:bottom w:w="0" w:type="dxa"/>
        <w:right w:w="28" w:type="dxa"/>
      </w:tblCellMar>
    </w:tblPr>
  </w:style>
  <w:style w:type="table" w:customStyle="1" w:styleId="40">
    <w:name w:val="4"/>
    <w:basedOn w:val="TableNormal"/>
    <w:rsid w:val="00497986"/>
    <w:tblPr>
      <w:tblStyleRowBandSize w:val="1"/>
      <w:tblStyleColBandSize w:val="1"/>
      <w:tblCellMar>
        <w:top w:w="0" w:type="dxa"/>
        <w:left w:w="28" w:type="dxa"/>
        <w:bottom w:w="0" w:type="dxa"/>
        <w:right w:w="28" w:type="dxa"/>
      </w:tblCellMar>
    </w:tblPr>
  </w:style>
  <w:style w:type="table" w:customStyle="1" w:styleId="30">
    <w:name w:val="3"/>
    <w:basedOn w:val="TableNormal"/>
    <w:rsid w:val="00497986"/>
    <w:tblPr>
      <w:tblStyleRowBandSize w:val="1"/>
      <w:tblStyleColBandSize w:val="1"/>
      <w:tblCellMar>
        <w:top w:w="0" w:type="dxa"/>
        <w:left w:w="115" w:type="dxa"/>
        <w:bottom w:w="0" w:type="dxa"/>
        <w:right w:w="115" w:type="dxa"/>
      </w:tblCellMar>
    </w:tblPr>
  </w:style>
  <w:style w:type="table" w:customStyle="1" w:styleId="22">
    <w:name w:val="2"/>
    <w:basedOn w:val="TableNormal"/>
    <w:rsid w:val="00497986"/>
    <w:tblPr>
      <w:tblStyleRowBandSize w:val="1"/>
      <w:tblStyleColBandSize w:val="1"/>
      <w:tblCellMar>
        <w:top w:w="0" w:type="dxa"/>
        <w:left w:w="115" w:type="dxa"/>
        <w:bottom w:w="0" w:type="dxa"/>
        <w:right w:w="115" w:type="dxa"/>
      </w:tblCellMar>
    </w:tblPr>
  </w:style>
  <w:style w:type="table" w:customStyle="1" w:styleId="11">
    <w:name w:val="1"/>
    <w:basedOn w:val="TableNormal"/>
    <w:rsid w:val="00497986"/>
    <w:tblPr>
      <w:tblStyleRowBandSize w:val="1"/>
      <w:tblStyleColBandSize w:val="1"/>
      <w:tblCellMar>
        <w:top w:w="0" w:type="dxa"/>
        <w:left w:w="28" w:type="dxa"/>
        <w:bottom w:w="0" w:type="dxa"/>
        <w:right w:w="28" w:type="dxa"/>
      </w:tblCellMar>
    </w:tblPr>
  </w:style>
  <w:style w:type="paragraph" w:styleId="af9">
    <w:name w:val="Plain Text"/>
    <w:basedOn w:val="a"/>
    <w:link w:val="afa"/>
    <w:unhideWhenUsed/>
    <w:rsid w:val="00247B6D"/>
    <w:rPr>
      <w:rFonts w:ascii="Calibri" w:eastAsia="新細明體" w:hAnsi="Courier New" w:cs="Courier New"/>
    </w:rPr>
  </w:style>
  <w:style w:type="character" w:customStyle="1" w:styleId="afa">
    <w:name w:val="純文字 字元"/>
    <w:basedOn w:val="a0"/>
    <w:link w:val="af9"/>
    <w:rsid w:val="00247B6D"/>
    <w:rPr>
      <w:rFonts w:ascii="Calibri" w:eastAsia="新細明體" w:hAnsi="Courier New" w:cs="Courier New"/>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07570">
      <w:bodyDiv w:val="1"/>
      <w:marLeft w:val="0"/>
      <w:marRight w:val="0"/>
      <w:marTop w:val="0"/>
      <w:marBottom w:val="0"/>
      <w:divBdr>
        <w:top w:val="none" w:sz="0" w:space="0" w:color="auto"/>
        <w:left w:val="none" w:sz="0" w:space="0" w:color="auto"/>
        <w:bottom w:val="none" w:sz="0" w:space="0" w:color="auto"/>
        <w:right w:val="none" w:sz="0" w:space="0" w:color="auto"/>
      </w:divBdr>
    </w:div>
    <w:div w:id="1291129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h.edu.tw/" TargetMode="External"/><Relationship Id="rId18" Type="http://schemas.openxmlformats.org/officeDocument/2006/relationships/hyperlink" Target="https://affairs.kh.edu.tw/2134" TargetMode="External"/><Relationship Id="rId26" Type="http://schemas.openxmlformats.org/officeDocument/2006/relationships/hyperlink" Target="https://affairs.kh.edu.tw/2134" TargetMode="External"/><Relationship Id="rId3" Type="http://schemas.openxmlformats.org/officeDocument/2006/relationships/styles" Target="styles.xml"/><Relationship Id="rId21" Type="http://schemas.openxmlformats.org/officeDocument/2006/relationships/hyperlink" Target="https://www.kh.edu.tw/" TargetMode="External"/><Relationship Id="rId7" Type="http://schemas.openxmlformats.org/officeDocument/2006/relationships/footnotes" Target="footnotes.xml"/><Relationship Id="rId12" Type="http://schemas.openxmlformats.org/officeDocument/2006/relationships/hyperlink" Target="https://affairs.kh.edu.tw/2134" TargetMode="External"/><Relationship Id="rId17" Type="http://schemas.openxmlformats.org/officeDocument/2006/relationships/hyperlink" Target="https://www.kh.edu.tw/" TargetMode="External"/><Relationship Id="rId25" Type="http://schemas.openxmlformats.org/officeDocument/2006/relationships/hyperlink" Target="https://www.kh.edu.tw/" TargetMode="External"/><Relationship Id="rId2" Type="http://schemas.openxmlformats.org/officeDocument/2006/relationships/numbering" Target="numbering.xml"/><Relationship Id="rId16" Type="http://schemas.openxmlformats.org/officeDocument/2006/relationships/hyperlink" Target="https://affairs.kh.edu.tw/2134" TargetMode="External"/><Relationship Id="rId20" Type="http://schemas.openxmlformats.org/officeDocument/2006/relationships/hyperlink" Target="https://affairs.kh.edu.tw/2134"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h.edu.tw/" TargetMode="External"/><Relationship Id="rId24" Type="http://schemas.openxmlformats.org/officeDocument/2006/relationships/hyperlink" Target="https://affairs.kh.edu.tw/2134" TargetMode="External"/><Relationship Id="rId5" Type="http://schemas.openxmlformats.org/officeDocument/2006/relationships/settings" Target="settings.xml"/><Relationship Id="rId15" Type="http://schemas.openxmlformats.org/officeDocument/2006/relationships/hyperlink" Target="https://www.kh.edu.tw/" TargetMode="External"/><Relationship Id="rId23" Type="http://schemas.openxmlformats.org/officeDocument/2006/relationships/hyperlink" Target="https://www.kh.edu.tw/" TargetMode="External"/><Relationship Id="rId28" Type="http://schemas.openxmlformats.org/officeDocument/2006/relationships/hyperlink" Target="https://affairs.kh.edu.tw/2134" TargetMode="External"/><Relationship Id="rId10" Type="http://schemas.openxmlformats.org/officeDocument/2006/relationships/hyperlink" Target="https://affairs.kh.edu.tw/2134" TargetMode="External"/><Relationship Id="rId19" Type="http://schemas.openxmlformats.org/officeDocument/2006/relationships/hyperlink" Target="https://www.kh.edu.tw/"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kh.edu.tw/" TargetMode="External"/><Relationship Id="rId14" Type="http://schemas.openxmlformats.org/officeDocument/2006/relationships/hyperlink" Target="https://affairs.kh.edu.tw/2134" TargetMode="External"/><Relationship Id="rId22" Type="http://schemas.openxmlformats.org/officeDocument/2006/relationships/hyperlink" Target="https://affairs.kh.edu.tw/2134" TargetMode="External"/><Relationship Id="rId27" Type="http://schemas.openxmlformats.org/officeDocument/2006/relationships/hyperlink" Target="https://www.kh.edu.tw/" TargetMode="External"/><Relationship Id="rId30"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963E0-032F-425E-BAB3-FBC98A2B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6</Pages>
  <Words>996</Words>
  <Characters>5681</Characters>
  <Application>Microsoft Office Word</Application>
  <DocSecurity>0</DocSecurity>
  <Lines>47</Lines>
  <Paragraphs>13</Paragraphs>
  <ScaleCrop>false</ScaleCrop>
  <Company/>
  <LinksUpToDate>false</LinksUpToDate>
  <CharactersWithSpaces>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原住民族教育資源中心</cp:lastModifiedBy>
  <cp:revision>14</cp:revision>
  <cp:lastPrinted>2020-06-23T02:41:00Z</cp:lastPrinted>
  <dcterms:created xsi:type="dcterms:W3CDTF">2020-06-19T11:02:00Z</dcterms:created>
  <dcterms:modified xsi:type="dcterms:W3CDTF">2020-06-24T09:20:00Z</dcterms:modified>
</cp:coreProperties>
</file>