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1088" w14:textId="77777777" w:rsidR="00916558" w:rsidRDefault="00916558" w:rsidP="009165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社團法人</w:t>
      </w:r>
      <w:r w:rsidRPr="00944535">
        <w:rPr>
          <w:rFonts w:hint="eastAsia"/>
          <w:sz w:val="32"/>
          <w:szCs w:val="32"/>
        </w:rPr>
        <w:t>台灣健康產業平衡計分卡管理</w:t>
      </w:r>
      <w:r>
        <w:rPr>
          <w:rFonts w:hint="eastAsia"/>
          <w:sz w:val="32"/>
          <w:szCs w:val="32"/>
        </w:rPr>
        <w:t>協</w:t>
      </w:r>
      <w:r w:rsidRPr="00944535">
        <w:rPr>
          <w:rFonts w:hint="eastAsia"/>
          <w:sz w:val="32"/>
          <w:szCs w:val="32"/>
        </w:rPr>
        <w:t>會</w:t>
      </w:r>
      <w:r>
        <w:rPr>
          <w:rFonts w:hint="eastAsia"/>
          <w:sz w:val="32"/>
          <w:szCs w:val="32"/>
        </w:rPr>
        <w:t>團體會員</w:t>
      </w:r>
      <w:r w:rsidRPr="00944535">
        <w:rPr>
          <w:sz w:val="32"/>
          <w:szCs w:val="32"/>
        </w:rPr>
        <w:t>入會申請書</w:t>
      </w:r>
    </w:p>
    <w:p w14:paraId="1272F55F" w14:textId="77777777" w:rsidR="00916558" w:rsidRDefault="00916558" w:rsidP="00916558">
      <w:pPr>
        <w:rPr>
          <w:sz w:val="28"/>
          <w:szCs w:val="28"/>
        </w:rPr>
      </w:pPr>
    </w:p>
    <w:tbl>
      <w:tblPr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1"/>
        <w:gridCol w:w="1651"/>
        <w:gridCol w:w="103"/>
        <w:gridCol w:w="1272"/>
        <w:gridCol w:w="216"/>
        <w:gridCol w:w="1159"/>
        <w:gridCol w:w="1004"/>
        <w:gridCol w:w="621"/>
        <w:gridCol w:w="134"/>
        <w:gridCol w:w="427"/>
        <w:gridCol w:w="1393"/>
        <w:gridCol w:w="654"/>
        <w:gridCol w:w="1392"/>
      </w:tblGrid>
      <w:tr w:rsidR="00916558" w:rsidRPr="00347FE7" w14:paraId="59D5C1F3" w14:textId="77777777" w:rsidTr="00916558">
        <w:trPr>
          <w:cantSplit/>
          <w:trHeight w:val="1163"/>
        </w:trPr>
        <w:tc>
          <w:tcPr>
            <w:tcW w:w="781" w:type="dxa"/>
            <w:vAlign w:val="center"/>
          </w:tcPr>
          <w:p w14:paraId="5F3BE752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團體</w:t>
            </w:r>
          </w:p>
          <w:p w14:paraId="18261C45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名稱</w:t>
            </w:r>
          </w:p>
        </w:tc>
        <w:tc>
          <w:tcPr>
            <w:tcW w:w="3242" w:type="dxa"/>
            <w:gridSpan w:val="4"/>
            <w:vAlign w:val="center"/>
          </w:tcPr>
          <w:p w14:paraId="091730A0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59B12E62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575" w:type="dxa"/>
            <w:gridSpan w:val="4"/>
            <w:vAlign w:val="center"/>
          </w:tcPr>
          <w:p w14:paraId="7D4D51A5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654" w:type="dxa"/>
            <w:vAlign w:val="center"/>
          </w:tcPr>
          <w:p w14:paraId="1A42244D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392" w:type="dxa"/>
            <w:vAlign w:val="center"/>
          </w:tcPr>
          <w:p w14:paraId="76774D19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916558" w:rsidRPr="00347FE7" w14:paraId="5BB331F5" w14:textId="77777777" w:rsidTr="00916558">
        <w:trPr>
          <w:cantSplit/>
          <w:trHeight w:val="1163"/>
        </w:trPr>
        <w:tc>
          <w:tcPr>
            <w:tcW w:w="781" w:type="dxa"/>
            <w:vAlign w:val="center"/>
          </w:tcPr>
          <w:p w14:paraId="787E6981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負責人</w:t>
            </w:r>
          </w:p>
        </w:tc>
        <w:tc>
          <w:tcPr>
            <w:tcW w:w="1754" w:type="dxa"/>
            <w:gridSpan w:val="2"/>
            <w:vAlign w:val="center"/>
          </w:tcPr>
          <w:p w14:paraId="24A27F16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8F24756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2163" w:type="dxa"/>
            <w:gridSpan w:val="2"/>
            <w:vAlign w:val="center"/>
          </w:tcPr>
          <w:p w14:paraId="51A767A3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1E3FB74D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 日期</w:t>
            </w:r>
          </w:p>
        </w:tc>
        <w:tc>
          <w:tcPr>
            <w:tcW w:w="1820" w:type="dxa"/>
            <w:gridSpan w:val="2"/>
            <w:vAlign w:val="center"/>
          </w:tcPr>
          <w:p w14:paraId="0D67CBB5" w14:textId="77777777" w:rsidR="00916558" w:rsidRDefault="00916558" w:rsidP="00916558">
            <w:pPr>
              <w:pStyle w:val="a3"/>
              <w:ind w:left="998" w:hanging="248"/>
              <w:jc w:val="center"/>
              <w:rPr>
                <w:sz w:val="24"/>
              </w:rPr>
            </w:pPr>
          </w:p>
        </w:tc>
        <w:tc>
          <w:tcPr>
            <w:tcW w:w="654" w:type="dxa"/>
            <w:vAlign w:val="center"/>
          </w:tcPr>
          <w:p w14:paraId="61FEA436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員工人數</w:t>
            </w:r>
          </w:p>
        </w:tc>
        <w:tc>
          <w:tcPr>
            <w:tcW w:w="1392" w:type="dxa"/>
            <w:vAlign w:val="center"/>
          </w:tcPr>
          <w:p w14:paraId="00EE9412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916558" w:rsidRPr="00347FE7" w14:paraId="4A1D2F62" w14:textId="77777777" w:rsidTr="00916558">
        <w:trPr>
          <w:cantSplit/>
          <w:trHeight w:val="1163"/>
        </w:trPr>
        <w:tc>
          <w:tcPr>
            <w:tcW w:w="781" w:type="dxa"/>
            <w:vAlign w:val="center"/>
          </w:tcPr>
          <w:p w14:paraId="04905F6C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服務 項目</w:t>
            </w:r>
          </w:p>
        </w:tc>
        <w:tc>
          <w:tcPr>
            <w:tcW w:w="10026" w:type="dxa"/>
            <w:gridSpan w:val="12"/>
            <w:vAlign w:val="center"/>
          </w:tcPr>
          <w:p w14:paraId="31A961E4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916558" w:rsidRPr="00347FE7" w14:paraId="40193C42" w14:textId="77777777" w:rsidTr="00916558">
        <w:trPr>
          <w:cantSplit/>
          <w:trHeight w:val="621"/>
        </w:trPr>
        <w:tc>
          <w:tcPr>
            <w:tcW w:w="2432" w:type="dxa"/>
            <w:gridSpan w:val="2"/>
            <w:vAlign w:val="center"/>
          </w:tcPr>
          <w:p w14:paraId="5CAFAE59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會員代表姓名【註１】</w:t>
            </w:r>
          </w:p>
        </w:tc>
        <w:tc>
          <w:tcPr>
            <w:tcW w:w="1375" w:type="dxa"/>
            <w:gridSpan w:val="2"/>
            <w:vAlign w:val="center"/>
          </w:tcPr>
          <w:p w14:paraId="5AC06DD0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375" w:type="dxa"/>
            <w:gridSpan w:val="2"/>
            <w:vAlign w:val="center"/>
          </w:tcPr>
          <w:p w14:paraId="2341AA78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625" w:type="dxa"/>
            <w:gridSpan w:val="2"/>
            <w:vAlign w:val="center"/>
          </w:tcPr>
          <w:p w14:paraId="29357245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000" w:type="dxa"/>
            <w:gridSpan w:val="5"/>
            <w:vAlign w:val="center"/>
          </w:tcPr>
          <w:p w14:paraId="026D8F25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電子信箱</w:t>
            </w:r>
          </w:p>
        </w:tc>
      </w:tr>
      <w:tr w:rsidR="00916558" w:rsidRPr="00347FE7" w14:paraId="6600B3CA" w14:textId="77777777" w:rsidTr="00916558">
        <w:trPr>
          <w:cantSplit/>
          <w:trHeight w:val="618"/>
        </w:trPr>
        <w:tc>
          <w:tcPr>
            <w:tcW w:w="2432" w:type="dxa"/>
            <w:gridSpan w:val="2"/>
            <w:vAlign w:val="center"/>
          </w:tcPr>
          <w:p w14:paraId="23298433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AC1694E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8F18178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2400B1E9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5"/>
            <w:vAlign w:val="center"/>
          </w:tcPr>
          <w:p w14:paraId="49B5FEE7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16558" w:rsidRPr="00347FE7" w14:paraId="78155BA5" w14:textId="77777777" w:rsidTr="00916558">
        <w:trPr>
          <w:cantSplit/>
          <w:trHeight w:val="618"/>
        </w:trPr>
        <w:tc>
          <w:tcPr>
            <w:tcW w:w="2432" w:type="dxa"/>
            <w:gridSpan w:val="2"/>
            <w:vAlign w:val="center"/>
          </w:tcPr>
          <w:p w14:paraId="43FE3E59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BAAC0BD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0B0D56C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AF86402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5"/>
            <w:vAlign w:val="center"/>
          </w:tcPr>
          <w:p w14:paraId="7621570C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16558" w:rsidRPr="00347FE7" w14:paraId="700F1C6A" w14:textId="77777777" w:rsidTr="00916558">
        <w:trPr>
          <w:cantSplit/>
          <w:trHeight w:val="618"/>
        </w:trPr>
        <w:tc>
          <w:tcPr>
            <w:tcW w:w="2432" w:type="dxa"/>
            <w:gridSpan w:val="2"/>
            <w:vAlign w:val="center"/>
          </w:tcPr>
          <w:p w14:paraId="6669C58C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2CC6866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76CDD10A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0D9717B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5"/>
            <w:vAlign w:val="center"/>
          </w:tcPr>
          <w:p w14:paraId="40E36E66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16558" w:rsidRPr="00347FE7" w14:paraId="1056C5D1" w14:textId="77777777" w:rsidTr="00916558">
        <w:trPr>
          <w:cantSplit/>
          <w:trHeight w:val="1147"/>
        </w:trPr>
        <w:tc>
          <w:tcPr>
            <w:tcW w:w="10807" w:type="dxa"/>
            <w:gridSpan w:val="13"/>
            <w:tcBorders>
              <w:bottom w:val="single" w:sz="4" w:space="0" w:color="auto"/>
            </w:tcBorders>
            <w:vAlign w:val="center"/>
          </w:tcPr>
          <w:p w14:paraId="0EC1F4CA" w14:textId="77777777" w:rsidR="00916558" w:rsidRDefault="00916558" w:rsidP="00916558">
            <w:pPr>
              <w:pStyle w:val="a3"/>
              <w:ind w:leftChars="0" w:left="210" w:right="1000" w:hangingChars="84" w:hanging="210"/>
              <w:rPr>
                <w:sz w:val="24"/>
                <w:u w:val="single"/>
              </w:rPr>
            </w:pPr>
          </w:p>
          <w:p w14:paraId="41D89A9C" w14:textId="77777777" w:rsidR="00916558" w:rsidRDefault="00916558" w:rsidP="00916558">
            <w:pPr>
              <w:pStyle w:val="a3"/>
              <w:ind w:leftChars="0" w:left="210" w:right="1000" w:hangingChars="84" w:hanging="210"/>
              <w:rPr>
                <w:sz w:val="24"/>
              </w:rPr>
            </w:pPr>
            <w:r w:rsidRPr="002A4764">
              <w:rPr>
                <w:rFonts w:hint="eastAsia"/>
                <w:sz w:val="24"/>
                <w:u w:val="single"/>
              </w:rPr>
              <w:t xml:space="preserve">負責人：　　　　　　　</w:t>
            </w:r>
            <w:r>
              <w:rPr>
                <w:rFonts w:hint="eastAsia"/>
                <w:sz w:val="24"/>
              </w:rPr>
              <w:t>（簽章）</w:t>
            </w:r>
          </w:p>
          <w:p w14:paraId="2DB0397A" w14:textId="77777777" w:rsidR="00916558" w:rsidRDefault="00916558" w:rsidP="00916558">
            <w:pPr>
              <w:pStyle w:val="a3"/>
              <w:ind w:leftChars="0" w:left="210" w:right="1000" w:hangingChars="84" w:hanging="210"/>
              <w:rPr>
                <w:sz w:val="24"/>
              </w:rPr>
            </w:pPr>
          </w:p>
          <w:p w14:paraId="5C99B8E3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　　　　　　年　　　　　　　　　月　　　　　　　　　日</w:t>
            </w:r>
          </w:p>
        </w:tc>
      </w:tr>
      <w:tr w:rsidR="00916558" w:rsidRPr="00347FE7" w14:paraId="63A2E57B" w14:textId="77777777" w:rsidTr="00916558">
        <w:trPr>
          <w:cantSplit/>
          <w:trHeight w:val="634"/>
        </w:trPr>
        <w:tc>
          <w:tcPr>
            <w:tcW w:w="10807" w:type="dxa"/>
            <w:gridSpan w:val="13"/>
            <w:tcBorders>
              <w:left w:val="nil"/>
              <w:right w:val="nil"/>
            </w:tcBorders>
            <w:vAlign w:val="center"/>
          </w:tcPr>
          <w:p w14:paraId="6BEFA53C" w14:textId="77777777" w:rsidR="00916558" w:rsidRDefault="00916558" w:rsidP="00916558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歡迎您的加入，</w:t>
            </w:r>
            <w:r w:rsidRPr="00253FC1">
              <w:rPr>
                <w:rFonts w:hint="eastAsia"/>
                <w:sz w:val="24"/>
              </w:rPr>
              <w:t>以下由</w:t>
            </w:r>
            <w:r>
              <w:rPr>
                <w:rFonts w:hint="eastAsia"/>
                <w:sz w:val="24"/>
              </w:rPr>
              <w:t>本會填</w:t>
            </w:r>
            <w:r w:rsidRPr="00253FC1">
              <w:rPr>
                <w:rFonts w:hint="eastAsia"/>
                <w:sz w:val="24"/>
              </w:rPr>
              <w:t>寫</w:t>
            </w:r>
          </w:p>
        </w:tc>
      </w:tr>
      <w:tr w:rsidR="00916558" w:rsidRPr="00347FE7" w14:paraId="5982F5CC" w14:textId="77777777" w:rsidTr="00916558">
        <w:trPr>
          <w:cantSplit/>
          <w:trHeight w:val="1091"/>
        </w:trPr>
        <w:tc>
          <w:tcPr>
            <w:tcW w:w="2535" w:type="dxa"/>
            <w:gridSpan w:val="3"/>
            <w:vAlign w:val="center"/>
          </w:tcPr>
          <w:p w14:paraId="7B4A9518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3651" w:type="dxa"/>
            <w:gridSpan w:val="4"/>
            <w:vAlign w:val="center"/>
          </w:tcPr>
          <w:p w14:paraId="7746ABC2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□符合入會　　□不符合入會</w:t>
            </w:r>
          </w:p>
        </w:tc>
        <w:tc>
          <w:tcPr>
            <w:tcW w:w="1182" w:type="dxa"/>
            <w:gridSpan w:val="3"/>
            <w:vAlign w:val="center"/>
          </w:tcPr>
          <w:p w14:paraId="6D381CFF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會員證</w:t>
            </w:r>
          </w:p>
          <w:p w14:paraId="1CBD55A7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號碼</w:t>
            </w:r>
          </w:p>
        </w:tc>
        <w:tc>
          <w:tcPr>
            <w:tcW w:w="3439" w:type="dxa"/>
            <w:gridSpan w:val="3"/>
            <w:vAlign w:val="center"/>
          </w:tcPr>
          <w:p w14:paraId="268BBA9E" w14:textId="77777777" w:rsidR="00916558" w:rsidRDefault="00916558" w:rsidP="00916558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</w:tbl>
    <w:p w14:paraId="101C6802" w14:textId="77777777" w:rsidR="00E22104" w:rsidRDefault="00E22104" w:rsidP="00E2210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表格填妥後，請傳真至本會</w:t>
      </w:r>
      <w:r w:rsidRPr="00DB5CDB">
        <w:rPr>
          <w:rFonts w:hint="eastAsia"/>
          <w:sz w:val="20"/>
          <w:szCs w:val="20"/>
        </w:rPr>
        <w:t>（</w:t>
      </w:r>
      <w:r w:rsidRPr="00DB5CDB">
        <w:rPr>
          <w:rFonts w:hint="eastAsia"/>
          <w:sz w:val="20"/>
          <w:szCs w:val="20"/>
        </w:rPr>
        <w:t>0</w:t>
      </w:r>
      <w:r>
        <w:rPr>
          <w:rFonts w:hint="eastAsia"/>
          <w:sz w:val="20"/>
          <w:szCs w:val="20"/>
        </w:rPr>
        <w:t>2</w:t>
      </w:r>
      <w:r w:rsidRPr="00DB5CD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2998-8028</w:t>
      </w:r>
      <w:r>
        <w:rPr>
          <w:rFonts w:hint="eastAsia"/>
          <w:sz w:val="20"/>
          <w:szCs w:val="20"/>
        </w:rPr>
        <w:t>或郵寄至新北市新莊區思源路</w:t>
      </w:r>
      <w:r>
        <w:rPr>
          <w:rFonts w:hint="eastAsia"/>
          <w:sz w:val="20"/>
          <w:szCs w:val="20"/>
        </w:rPr>
        <w:t>127</w:t>
      </w:r>
      <w:r>
        <w:rPr>
          <w:rFonts w:hint="eastAsia"/>
          <w:sz w:val="20"/>
          <w:szCs w:val="20"/>
        </w:rPr>
        <w:t>號「衛生福利部</w:t>
      </w:r>
      <w:proofErr w:type="gramStart"/>
      <w:r>
        <w:rPr>
          <w:rFonts w:hint="eastAsia"/>
          <w:sz w:val="20"/>
          <w:szCs w:val="20"/>
        </w:rPr>
        <w:t>臺</w:t>
      </w:r>
      <w:proofErr w:type="gramEnd"/>
      <w:r>
        <w:rPr>
          <w:rFonts w:hint="eastAsia"/>
          <w:sz w:val="20"/>
          <w:szCs w:val="20"/>
        </w:rPr>
        <w:t>北醫院管理中心邱宇萱」收，聯絡人：邱宇萱</w:t>
      </w:r>
      <w:r w:rsidRPr="00572FE3">
        <w:rPr>
          <w:rFonts w:hint="eastAsia"/>
          <w:sz w:val="20"/>
          <w:szCs w:val="20"/>
        </w:rPr>
        <w:t>小姐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電話：</w:t>
      </w:r>
      <w:r w:rsidRPr="00DB5CDB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02</w:t>
      </w:r>
      <w:r w:rsidRPr="00DB5CD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2276-5566</w:t>
      </w:r>
      <w:r w:rsidRPr="00572FE3">
        <w:rPr>
          <w:rFonts w:hint="eastAsia"/>
          <w:sz w:val="20"/>
          <w:szCs w:val="20"/>
        </w:rPr>
        <w:t xml:space="preserve"> </w:t>
      </w:r>
      <w:r w:rsidRPr="00572FE3">
        <w:rPr>
          <w:rFonts w:hint="eastAsia"/>
          <w:sz w:val="20"/>
          <w:szCs w:val="20"/>
        </w:rPr>
        <w:t>分機</w:t>
      </w:r>
      <w:r>
        <w:rPr>
          <w:rFonts w:hint="eastAsia"/>
          <w:sz w:val="20"/>
          <w:szCs w:val="20"/>
        </w:rPr>
        <w:t>2808</w:t>
      </w:r>
      <w:r>
        <w:rPr>
          <w:rFonts w:hint="eastAsia"/>
          <w:sz w:val="20"/>
          <w:szCs w:val="20"/>
        </w:rPr>
        <w:t>，會費請匯款至：兆豐銀行思源</w:t>
      </w:r>
      <w:r w:rsidRPr="00DB2FBA">
        <w:rPr>
          <w:rFonts w:hint="eastAsia"/>
          <w:sz w:val="20"/>
          <w:szCs w:val="20"/>
        </w:rPr>
        <w:t>分行</w:t>
      </w:r>
      <w:r w:rsidRPr="00DB2FBA">
        <w:rPr>
          <w:rFonts w:hint="eastAsia"/>
          <w:sz w:val="20"/>
          <w:szCs w:val="20"/>
        </w:rPr>
        <w:t>(</w:t>
      </w:r>
      <w:r w:rsidRPr="00DB2FBA">
        <w:rPr>
          <w:rFonts w:hint="eastAsia"/>
          <w:sz w:val="20"/>
          <w:szCs w:val="20"/>
        </w:rPr>
        <w:t>轉帳銀行代號</w:t>
      </w:r>
      <w:r>
        <w:rPr>
          <w:rFonts w:hint="eastAsia"/>
          <w:sz w:val="20"/>
          <w:szCs w:val="20"/>
        </w:rPr>
        <w:t xml:space="preserve"> 017)</w:t>
      </w:r>
      <w:r>
        <w:rPr>
          <w:rFonts w:hint="eastAsia"/>
          <w:sz w:val="20"/>
          <w:szCs w:val="20"/>
        </w:rPr>
        <w:t>；</w:t>
      </w:r>
      <w:r w:rsidRPr="00DB2FBA">
        <w:rPr>
          <w:rFonts w:hint="eastAsia"/>
          <w:sz w:val="20"/>
          <w:szCs w:val="20"/>
        </w:rPr>
        <w:t>帳號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235-09-16072-8</w:t>
      </w:r>
      <w:r w:rsidRPr="00497964">
        <w:rPr>
          <w:rFonts w:hint="eastAsia"/>
          <w:sz w:val="20"/>
          <w:szCs w:val="20"/>
        </w:rPr>
        <w:t>；戶名：</w:t>
      </w:r>
      <w:r>
        <w:rPr>
          <w:rFonts w:hint="eastAsia"/>
          <w:sz w:val="20"/>
          <w:szCs w:val="20"/>
        </w:rPr>
        <w:t>社團法人台灣健康產業平衡計分卡管理協會；匯款後請來電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來信確認</w:t>
      </w:r>
    </w:p>
    <w:tbl>
      <w:tblPr>
        <w:tblW w:w="10875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75"/>
      </w:tblGrid>
      <w:tr w:rsidR="00916558" w:rsidRPr="00347FE7" w14:paraId="5A0491C8" w14:textId="77777777" w:rsidTr="00916558">
        <w:trPr>
          <w:trHeight w:val="3058"/>
        </w:trPr>
        <w:tc>
          <w:tcPr>
            <w:tcW w:w="10875" w:type="dxa"/>
          </w:tcPr>
          <w:p w14:paraId="2CCEC07C" w14:textId="77777777" w:rsidR="00916558" w:rsidRPr="00347FE7" w:rsidRDefault="00916558" w:rsidP="00916558">
            <w:pPr>
              <w:spacing w:line="380" w:lineRule="exact"/>
              <w:ind w:leftChars="100" w:left="250"/>
              <w:rPr>
                <w:sz w:val="20"/>
                <w:szCs w:val="20"/>
              </w:rPr>
            </w:pPr>
            <w:r w:rsidRPr="00347FE7">
              <w:rPr>
                <w:sz w:val="20"/>
                <w:szCs w:val="20"/>
              </w:rPr>
              <w:t>本會為依法設立、非以營利為目的之社會團體</w:t>
            </w:r>
            <w:r w:rsidRPr="00347FE7">
              <w:rPr>
                <w:rFonts w:hint="eastAsia"/>
                <w:sz w:val="20"/>
                <w:szCs w:val="20"/>
              </w:rPr>
              <w:t>，以促進國內健康產業運用平衡計分卡進行策略管理、培訓高階領導人才，提升健康產業經營效率與品質及改善營運績效為宗旨。</w:t>
            </w:r>
          </w:p>
          <w:p w14:paraId="12BB31E3" w14:textId="77777777" w:rsidR="00916558" w:rsidRPr="00347FE7" w:rsidRDefault="00916558" w:rsidP="00916558">
            <w:pPr>
              <w:tabs>
                <w:tab w:val="num" w:pos="625"/>
              </w:tabs>
              <w:spacing w:line="380" w:lineRule="exact"/>
              <w:ind w:leftChars="89" w:left="847" w:hangingChars="297" w:hanging="624"/>
              <w:rPr>
                <w:sz w:val="20"/>
                <w:szCs w:val="20"/>
              </w:rPr>
            </w:pPr>
            <w:proofErr w:type="gramStart"/>
            <w:r w:rsidRPr="00347FE7">
              <w:rPr>
                <w:rFonts w:hint="eastAsia"/>
                <w:sz w:val="20"/>
                <w:szCs w:val="20"/>
              </w:rPr>
              <w:t>註</w:t>
            </w:r>
            <w:proofErr w:type="gramEnd"/>
            <w:r w:rsidRPr="00347FE7">
              <w:rPr>
                <w:rFonts w:hint="eastAsia"/>
                <w:sz w:val="20"/>
                <w:szCs w:val="20"/>
              </w:rPr>
              <w:t>1</w:t>
            </w:r>
            <w:r w:rsidRPr="00347FE7">
              <w:rPr>
                <w:rFonts w:hint="eastAsia"/>
                <w:sz w:val="20"/>
                <w:szCs w:val="20"/>
              </w:rPr>
              <w:t>：凡贊同本會宗旨之健康產業團體及教育等機構，</w:t>
            </w:r>
            <w:proofErr w:type="gramStart"/>
            <w:r w:rsidRPr="00347FE7">
              <w:rPr>
                <w:rFonts w:hint="eastAsia"/>
                <w:sz w:val="20"/>
                <w:szCs w:val="20"/>
              </w:rPr>
              <w:t>均得申請</w:t>
            </w:r>
            <w:proofErr w:type="gramEnd"/>
            <w:r w:rsidRPr="00347FE7">
              <w:rPr>
                <w:rFonts w:hint="eastAsia"/>
                <w:sz w:val="20"/>
                <w:szCs w:val="20"/>
              </w:rPr>
              <w:t>為本會團體會員，並推派代表行使團體會員之權利及義務。會員代表人數：醫學中心代表</w:t>
            </w:r>
            <w:r w:rsidRPr="00347FE7">
              <w:rPr>
                <w:rFonts w:hint="eastAsia"/>
                <w:sz w:val="20"/>
                <w:szCs w:val="20"/>
              </w:rPr>
              <w:t>3</w:t>
            </w:r>
            <w:r w:rsidRPr="00347FE7">
              <w:rPr>
                <w:rFonts w:hint="eastAsia"/>
                <w:sz w:val="20"/>
                <w:szCs w:val="20"/>
              </w:rPr>
              <w:t>人、區域醫院代表</w:t>
            </w:r>
            <w:r w:rsidRPr="00347FE7">
              <w:rPr>
                <w:rFonts w:hint="eastAsia"/>
                <w:sz w:val="20"/>
                <w:szCs w:val="20"/>
              </w:rPr>
              <w:t>2</w:t>
            </w:r>
            <w:r w:rsidRPr="00347FE7">
              <w:rPr>
                <w:rFonts w:hint="eastAsia"/>
                <w:sz w:val="20"/>
                <w:szCs w:val="20"/>
              </w:rPr>
              <w:t>人、地區醫院代表</w:t>
            </w:r>
            <w:r w:rsidRPr="00347FE7">
              <w:rPr>
                <w:rFonts w:hint="eastAsia"/>
                <w:sz w:val="20"/>
                <w:szCs w:val="20"/>
              </w:rPr>
              <w:t>1</w:t>
            </w:r>
            <w:r w:rsidRPr="00347FE7">
              <w:rPr>
                <w:rFonts w:hint="eastAsia"/>
                <w:sz w:val="20"/>
                <w:szCs w:val="20"/>
              </w:rPr>
              <w:t>人、其他團體代表</w:t>
            </w:r>
            <w:r w:rsidRPr="00347FE7">
              <w:rPr>
                <w:rFonts w:hint="eastAsia"/>
                <w:sz w:val="20"/>
                <w:szCs w:val="20"/>
              </w:rPr>
              <w:t>1</w:t>
            </w:r>
            <w:r w:rsidRPr="00347FE7">
              <w:rPr>
                <w:rFonts w:hint="eastAsia"/>
                <w:sz w:val="20"/>
                <w:szCs w:val="20"/>
              </w:rPr>
              <w:t>人。</w:t>
            </w:r>
            <w:r w:rsidRPr="00347FE7">
              <w:rPr>
                <w:rFonts w:hint="eastAsia"/>
                <w:sz w:val="20"/>
                <w:szCs w:val="20"/>
              </w:rPr>
              <w:t xml:space="preserve">  </w:t>
            </w:r>
          </w:p>
          <w:p w14:paraId="327586F7" w14:textId="77777777" w:rsidR="00916558" w:rsidRPr="00347FE7" w:rsidRDefault="00916558" w:rsidP="00916558">
            <w:pPr>
              <w:tabs>
                <w:tab w:val="num" w:pos="625"/>
              </w:tabs>
              <w:spacing w:line="380" w:lineRule="exact"/>
              <w:ind w:leftChars="89" w:left="1722" w:hangingChars="714" w:hanging="1499"/>
              <w:rPr>
                <w:sz w:val="20"/>
                <w:szCs w:val="20"/>
              </w:rPr>
            </w:pPr>
            <w:proofErr w:type="gramStart"/>
            <w:r w:rsidRPr="00347FE7">
              <w:rPr>
                <w:rFonts w:hint="eastAsia"/>
                <w:sz w:val="20"/>
                <w:szCs w:val="20"/>
              </w:rPr>
              <w:t>註</w:t>
            </w:r>
            <w:proofErr w:type="gramEnd"/>
            <w:r w:rsidRPr="00347FE7">
              <w:rPr>
                <w:rFonts w:hint="eastAsia"/>
                <w:sz w:val="20"/>
                <w:szCs w:val="20"/>
              </w:rPr>
              <w:t>2</w:t>
            </w:r>
            <w:r w:rsidRPr="00347FE7">
              <w:rPr>
                <w:rFonts w:hint="eastAsia"/>
                <w:sz w:val="20"/>
                <w:szCs w:val="20"/>
              </w:rPr>
              <w:t>：團體會員會費標準：</w:t>
            </w:r>
          </w:p>
          <w:p w14:paraId="61C77FBB" w14:textId="77777777" w:rsidR="00916558" w:rsidRPr="00347FE7" w:rsidRDefault="00916558" w:rsidP="00916558">
            <w:pPr>
              <w:tabs>
                <w:tab w:val="num" w:pos="625"/>
              </w:tabs>
              <w:spacing w:line="380" w:lineRule="exact"/>
              <w:ind w:leftChars="89" w:left="1722" w:hangingChars="714" w:hanging="1499"/>
              <w:rPr>
                <w:sz w:val="20"/>
                <w:szCs w:val="20"/>
              </w:rPr>
            </w:pPr>
            <w:r w:rsidRPr="00347FE7">
              <w:rPr>
                <w:rFonts w:hint="eastAsia"/>
                <w:sz w:val="20"/>
                <w:szCs w:val="20"/>
              </w:rPr>
              <w:t xml:space="preserve">　　　</w:t>
            </w:r>
            <w:r w:rsidRPr="00347FE7">
              <w:rPr>
                <w:rFonts w:hAnsi="新細明體" w:hint="eastAsia"/>
                <w:sz w:val="20"/>
                <w:szCs w:val="20"/>
              </w:rPr>
              <w:t>■</w:t>
            </w:r>
            <w:r w:rsidRPr="00347FE7">
              <w:rPr>
                <w:sz w:val="20"/>
                <w:szCs w:val="20"/>
              </w:rPr>
              <w:t>入會費：</w:t>
            </w:r>
            <w:r w:rsidRPr="00347FE7">
              <w:rPr>
                <w:rFonts w:hint="eastAsia"/>
                <w:sz w:val="20"/>
                <w:szCs w:val="20"/>
              </w:rPr>
              <w:t>團體會員</w:t>
            </w:r>
            <w:r w:rsidRPr="00347FE7">
              <w:rPr>
                <w:rFonts w:hint="eastAsia"/>
                <w:sz w:val="20"/>
                <w:szCs w:val="20"/>
              </w:rPr>
              <w:t>3000</w:t>
            </w:r>
            <w:r w:rsidRPr="00347FE7">
              <w:rPr>
                <w:rFonts w:hint="eastAsia"/>
                <w:sz w:val="20"/>
                <w:szCs w:val="20"/>
              </w:rPr>
              <w:t>元。</w:t>
            </w:r>
          </w:p>
          <w:p w14:paraId="3D7C0625" w14:textId="77777777" w:rsidR="00916558" w:rsidRPr="00347FE7" w:rsidRDefault="00916558" w:rsidP="00916558">
            <w:pPr>
              <w:spacing w:line="380" w:lineRule="exact"/>
              <w:ind w:leftChars="38" w:left="1095" w:hangingChars="476" w:hanging="1000"/>
              <w:rPr>
                <w:bCs/>
                <w:sz w:val="20"/>
                <w:szCs w:val="20"/>
              </w:rPr>
            </w:pPr>
            <w:r w:rsidRPr="00347FE7">
              <w:rPr>
                <w:rFonts w:hAnsi="新細明體" w:hint="eastAsia"/>
                <w:sz w:val="20"/>
                <w:szCs w:val="20"/>
              </w:rPr>
              <w:t xml:space="preserve">       </w:t>
            </w:r>
            <w:r w:rsidRPr="00347FE7">
              <w:rPr>
                <w:rFonts w:hAnsi="新細明體" w:hint="eastAsia"/>
                <w:sz w:val="20"/>
                <w:szCs w:val="20"/>
              </w:rPr>
              <w:t>■</w:t>
            </w:r>
            <w:r w:rsidRPr="00347FE7">
              <w:rPr>
                <w:sz w:val="20"/>
                <w:szCs w:val="20"/>
              </w:rPr>
              <w:t>常年會費：</w:t>
            </w:r>
            <w:r w:rsidRPr="00347FE7">
              <w:rPr>
                <w:rFonts w:hint="eastAsia"/>
                <w:bCs/>
                <w:sz w:val="20"/>
                <w:szCs w:val="20"/>
              </w:rPr>
              <w:t>醫學中心</w:t>
            </w:r>
            <w:r w:rsidRPr="00347FE7">
              <w:rPr>
                <w:rFonts w:hint="eastAsia"/>
                <w:bCs/>
                <w:sz w:val="20"/>
                <w:szCs w:val="20"/>
              </w:rPr>
              <w:t>10000</w:t>
            </w:r>
            <w:r w:rsidRPr="00347FE7">
              <w:rPr>
                <w:rFonts w:hint="eastAsia"/>
                <w:bCs/>
                <w:sz w:val="20"/>
                <w:szCs w:val="20"/>
              </w:rPr>
              <w:t>元；區域醫院</w:t>
            </w:r>
            <w:r w:rsidRPr="00347FE7">
              <w:rPr>
                <w:rFonts w:hint="eastAsia"/>
                <w:bCs/>
                <w:sz w:val="20"/>
                <w:szCs w:val="20"/>
              </w:rPr>
              <w:t>5000</w:t>
            </w:r>
            <w:r w:rsidRPr="00347FE7">
              <w:rPr>
                <w:rFonts w:hint="eastAsia"/>
                <w:bCs/>
                <w:sz w:val="20"/>
                <w:szCs w:val="20"/>
              </w:rPr>
              <w:t>元；地區醫院：</w:t>
            </w:r>
            <w:r w:rsidRPr="00347FE7">
              <w:rPr>
                <w:rFonts w:hint="eastAsia"/>
                <w:bCs/>
                <w:sz w:val="20"/>
                <w:szCs w:val="20"/>
              </w:rPr>
              <w:t>3000</w:t>
            </w:r>
            <w:r w:rsidRPr="00347FE7">
              <w:rPr>
                <w:rFonts w:hint="eastAsia"/>
                <w:bCs/>
                <w:sz w:val="20"/>
                <w:szCs w:val="20"/>
              </w:rPr>
              <w:t>元；其他團體、相關學協會及教育等機構</w:t>
            </w:r>
            <w:r w:rsidRPr="00347FE7">
              <w:rPr>
                <w:rFonts w:hint="eastAsia"/>
                <w:bCs/>
                <w:sz w:val="20"/>
                <w:szCs w:val="20"/>
              </w:rPr>
              <w:t>3000</w:t>
            </w:r>
            <w:r w:rsidRPr="00347FE7">
              <w:rPr>
                <w:rFonts w:hint="eastAsia"/>
                <w:bCs/>
                <w:sz w:val="20"/>
                <w:szCs w:val="20"/>
              </w:rPr>
              <w:t>元</w:t>
            </w:r>
            <w:r w:rsidRPr="00347FE7">
              <w:rPr>
                <w:rFonts w:hint="eastAsia"/>
                <w:bCs/>
                <w:color w:val="FF0000"/>
                <w:sz w:val="20"/>
                <w:szCs w:val="20"/>
              </w:rPr>
              <w:t>(</w:t>
            </w:r>
            <w:r w:rsidRPr="00347FE7">
              <w:rPr>
                <w:rFonts w:hint="eastAsia"/>
                <w:bCs/>
                <w:color w:val="FF0000"/>
                <w:sz w:val="20"/>
                <w:szCs w:val="20"/>
              </w:rPr>
              <w:t>新加入會員第一年需繳交入會費及常年會費</w:t>
            </w:r>
            <w:r w:rsidRPr="00347FE7">
              <w:rPr>
                <w:rFonts w:hint="eastAsia"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14:paraId="7C598569" w14:textId="77777777" w:rsidR="006D2612" w:rsidRDefault="006D2612" w:rsidP="00781C0D">
      <w:pPr>
        <w:tabs>
          <w:tab w:val="left" w:pos="2125"/>
        </w:tabs>
      </w:pPr>
    </w:p>
    <w:sectPr w:rsidR="006D2612" w:rsidSect="00916558">
      <w:pgSz w:w="11906" w:h="16838" w:code="9"/>
      <w:pgMar w:top="851" w:right="567" w:bottom="567" w:left="567" w:header="851" w:footer="992" w:gutter="0"/>
      <w:cols w:space="425"/>
      <w:docGrid w:type="linesAndChars" w:linePitch="44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2AA" w14:textId="77777777" w:rsidR="00F907AA" w:rsidRDefault="00F907AA" w:rsidP="00FB390B">
      <w:r>
        <w:separator/>
      </w:r>
    </w:p>
  </w:endnote>
  <w:endnote w:type="continuationSeparator" w:id="0">
    <w:p w14:paraId="2E148097" w14:textId="77777777" w:rsidR="00F907AA" w:rsidRDefault="00F907AA" w:rsidP="00FB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FBA2" w14:textId="77777777" w:rsidR="00F907AA" w:rsidRDefault="00F907AA" w:rsidP="00FB390B">
      <w:r>
        <w:separator/>
      </w:r>
    </w:p>
  </w:footnote>
  <w:footnote w:type="continuationSeparator" w:id="0">
    <w:p w14:paraId="73EEAA95" w14:textId="77777777" w:rsidR="00F907AA" w:rsidRDefault="00F907AA" w:rsidP="00FB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FAA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F36305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8F54A8"/>
    <w:multiLevelType w:val="hybridMultilevel"/>
    <w:tmpl w:val="8D0EB576"/>
    <w:lvl w:ilvl="0" w:tplc="73EC9F3E">
      <w:start w:val="1"/>
      <w:numFmt w:val="ideographDigital"/>
      <w:lvlText w:val="（%1）"/>
      <w:lvlJc w:val="left"/>
      <w:pPr>
        <w:tabs>
          <w:tab w:val="num" w:pos="2341"/>
        </w:tabs>
        <w:ind w:left="23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EC9F3E">
      <w:start w:val="1"/>
      <w:numFmt w:val="ideographDigital"/>
      <w:lvlText w:val="（%4）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25469863">
    <w:abstractNumId w:val="1"/>
  </w:num>
  <w:num w:numId="2" w16cid:durableId="340933253">
    <w:abstractNumId w:val="2"/>
  </w:num>
  <w:num w:numId="3" w16cid:durableId="91019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06"/>
    <w:rsid w:val="000224DB"/>
    <w:rsid w:val="000773D3"/>
    <w:rsid w:val="00187F94"/>
    <w:rsid w:val="00194852"/>
    <w:rsid w:val="002223A3"/>
    <w:rsid w:val="002B1441"/>
    <w:rsid w:val="002D3DD2"/>
    <w:rsid w:val="0032463A"/>
    <w:rsid w:val="00347FE7"/>
    <w:rsid w:val="00487A55"/>
    <w:rsid w:val="006D2612"/>
    <w:rsid w:val="00752867"/>
    <w:rsid w:val="00781C0D"/>
    <w:rsid w:val="007E224E"/>
    <w:rsid w:val="00916558"/>
    <w:rsid w:val="0096392A"/>
    <w:rsid w:val="00982E37"/>
    <w:rsid w:val="00A90106"/>
    <w:rsid w:val="00BE1C77"/>
    <w:rsid w:val="00E22104"/>
    <w:rsid w:val="00F907AA"/>
    <w:rsid w:val="00F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6FBDB"/>
  <w15:chartTrackingRefBased/>
  <w15:docId w15:val="{256EB451-F912-4057-814D-EBE8F03B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916558"/>
    <w:pPr>
      <w:ind w:leftChars="300" w:left="855" w:hangingChars="99" w:hanging="212"/>
      <w:jc w:val="both"/>
    </w:pPr>
    <w:rPr>
      <w:rFonts w:ascii="新細明體" w:hAnsi="Times New Roman"/>
      <w:sz w:val="20"/>
    </w:rPr>
  </w:style>
  <w:style w:type="paragraph" w:styleId="a4">
    <w:name w:val="header"/>
    <w:basedOn w:val="a"/>
    <w:link w:val="a5"/>
    <w:uiPriority w:val="99"/>
    <w:semiHidden/>
    <w:unhideWhenUsed/>
    <w:rsid w:val="00FB3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FB390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B3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FB39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SHOW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bbt chen</dc:creator>
  <cp:keywords/>
  <cp:lastModifiedBy>秀和亭巷弄長照站 沈孟萱</cp:lastModifiedBy>
  <cp:revision>2</cp:revision>
  <dcterms:created xsi:type="dcterms:W3CDTF">2026-04-13T12:02:00Z</dcterms:created>
  <dcterms:modified xsi:type="dcterms:W3CDTF">2026-04-13T12:02:00Z</dcterms:modified>
</cp:coreProperties>
</file>