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4B" w:rsidRDefault="00EF4B35">
      <w:pPr>
        <w:pStyle w:val="Textbody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>
        <w:rPr>
          <w:rFonts w:ascii="標楷體" w:eastAsia="標楷體" w:hAnsi="標楷體"/>
          <w:b/>
          <w:sz w:val="32"/>
          <w:szCs w:val="28"/>
        </w:rPr>
        <w:t>83</w:t>
      </w:r>
      <w:r>
        <w:rPr>
          <w:rFonts w:ascii="標楷體" w:eastAsia="標楷體" w:hAnsi="標楷體"/>
          <w:b/>
          <w:sz w:val="32"/>
          <w:szCs w:val="28"/>
        </w:rPr>
        <w:t>年次以後常備役體位應屆畢業役男入營時程申請</w:t>
      </w:r>
      <w:bookmarkEnd w:id="0"/>
    </w:p>
    <w:p w:rsidR="00781C4B" w:rsidRDefault="00EF4B35">
      <w:pPr>
        <w:pStyle w:val="Textbody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區公所審核原則及注意事項</w:t>
      </w:r>
    </w:p>
    <w:p w:rsidR="00781C4B" w:rsidRDefault="00EF4B35">
      <w:pPr>
        <w:pStyle w:val="Textbody"/>
        <w:ind w:firstLine="56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鑑</w:t>
      </w:r>
      <w:proofErr w:type="gramEnd"/>
      <w:r>
        <w:rPr>
          <w:rFonts w:ascii="標楷體" w:eastAsia="標楷體" w:hAnsi="標楷體"/>
          <w:sz w:val="28"/>
          <w:szCs w:val="28"/>
        </w:rPr>
        <w:t>於教育學制因素，且</w:t>
      </w:r>
      <w:proofErr w:type="gramStart"/>
      <w:r>
        <w:rPr>
          <w:rFonts w:ascii="標楷體" w:eastAsia="標楷體" w:hAnsi="標楷體"/>
          <w:sz w:val="28"/>
          <w:szCs w:val="28"/>
        </w:rPr>
        <w:t>囿</w:t>
      </w:r>
      <w:proofErr w:type="gramEnd"/>
      <w:r>
        <w:rPr>
          <w:rFonts w:ascii="標楷體" w:eastAsia="標楷體" w:hAnsi="標楷體"/>
          <w:sz w:val="28"/>
          <w:szCs w:val="28"/>
        </w:rPr>
        <w:t>於國防部新兵訓練中心訓練容量調增有限。考量役男入營緩急需求不一，為期有限新訓容量發揮最大效益，</w:t>
      </w:r>
      <w:proofErr w:type="gramStart"/>
      <w:r>
        <w:rPr>
          <w:rFonts w:ascii="標楷體" w:eastAsia="標楷體" w:hAnsi="標楷體"/>
          <w:sz w:val="28"/>
          <w:szCs w:val="28"/>
        </w:rPr>
        <w:t>爰</w:t>
      </w:r>
      <w:proofErr w:type="gramEnd"/>
      <w:r>
        <w:rPr>
          <w:rFonts w:ascii="標楷體" w:eastAsia="標楷體" w:hAnsi="標楷體"/>
          <w:sz w:val="28"/>
          <w:szCs w:val="28"/>
        </w:rPr>
        <w:t>將役男入營需求區分為「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月可畢業優先入營」、「延緩入營」及「未提出前二項申請者」三類型態。內政部役政署於全球資訊網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https://www.nca.gov.tw/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sz w:val="28"/>
          <w:szCs w:val="28"/>
        </w:rPr>
        <w:t>首頁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主題單元項下建置「役男入營時</w:t>
      </w:r>
      <w:proofErr w:type="gramStart"/>
      <w:r>
        <w:rPr>
          <w:rFonts w:ascii="標楷體" w:eastAsia="標楷體" w:hAnsi="標楷體"/>
          <w:sz w:val="28"/>
          <w:szCs w:val="28"/>
        </w:rPr>
        <w:t>程線上</w:t>
      </w:r>
      <w:proofErr w:type="gramEnd"/>
      <w:r>
        <w:rPr>
          <w:rFonts w:ascii="標楷體" w:eastAsia="標楷體" w:hAnsi="標楷體"/>
          <w:sz w:val="28"/>
          <w:szCs w:val="28"/>
        </w:rPr>
        <w:t>申請」系統，役男可依意願申請「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月可畢業優先入營」或「延緩入營」。請</w:t>
      </w:r>
      <w:r>
        <w:rPr>
          <w:rFonts w:ascii="標楷體" w:eastAsia="標楷體" w:hAnsi="標楷體"/>
          <w:sz w:val="28"/>
          <w:szCs w:val="28"/>
        </w:rPr>
        <w:t>各區</w:t>
      </w:r>
      <w:r>
        <w:rPr>
          <w:rFonts w:ascii="標楷體" w:eastAsia="標楷體" w:hAnsi="標楷體"/>
          <w:sz w:val="28"/>
          <w:szCs w:val="28"/>
        </w:rPr>
        <w:t>協助宣導，</w:t>
      </w:r>
      <w:proofErr w:type="gramStart"/>
      <w:r>
        <w:rPr>
          <w:rFonts w:ascii="標楷體" w:eastAsia="標楷體" w:hAnsi="標楷體"/>
          <w:sz w:val="28"/>
          <w:szCs w:val="28"/>
        </w:rPr>
        <w:t>俾紓</w:t>
      </w:r>
      <w:proofErr w:type="gramEnd"/>
      <w:r>
        <w:rPr>
          <w:rFonts w:ascii="標楷體" w:eastAsia="標楷體" w:hAnsi="標楷體"/>
          <w:sz w:val="28"/>
          <w:szCs w:val="28"/>
        </w:rPr>
        <w:t>緩下半年</w:t>
      </w:r>
      <w:proofErr w:type="gramStart"/>
      <w:r>
        <w:rPr>
          <w:rFonts w:ascii="標楷體" w:eastAsia="標楷體" w:hAnsi="標楷體"/>
          <w:sz w:val="28"/>
          <w:szCs w:val="28"/>
        </w:rPr>
        <w:t>役男待徵等待</w:t>
      </w:r>
      <w:proofErr w:type="gramEnd"/>
      <w:r>
        <w:rPr>
          <w:rFonts w:ascii="標楷體" w:eastAsia="標楷體" w:hAnsi="標楷體"/>
          <w:sz w:val="28"/>
          <w:szCs w:val="28"/>
        </w:rPr>
        <w:t>期間。</w:t>
      </w:r>
    </w:p>
    <w:p w:rsidR="00781C4B" w:rsidRDefault="00EF4B3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「役男入營時</w:t>
      </w:r>
      <w:proofErr w:type="gramStart"/>
      <w:r>
        <w:rPr>
          <w:rFonts w:ascii="標楷體" w:eastAsia="標楷體" w:hAnsi="標楷體"/>
          <w:sz w:val="28"/>
          <w:szCs w:val="28"/>
        </w:rPr>
        <w:t>程線上</w:t>
      </w:r>
      <w:proofErr w:type="gramEnd"/>
      <w:r>
        <w:rPr>
          <w:rFonts w:ascii="標楷體" w:eastAsia="標楷體" w:hAnsi="標楷體"/>
          <w:sz w:val="28"/>
          <w:szCs w:val="28"/>
        </w:rPr>
        <w:t>申請」審核原則、作業流程及注意事項說明如下：</w:t>
      </w:r>
    </w:p>
    <w:p w:rsidR="00781C4B" w:rsidRDefault="00EF4B35">
      <w:pPr>
        <w:pStyle w:val="Textbody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壹、</w:t>
      </w:r>
      <w:r>
        <w:rPr>
          <w:rFonts w:ascii="標楷體" w:eastAsia="標楷體" w:hAnsi="標楷體"/>
          <w:b/>
          <w:sz w:val="28"/>
          <w:szCs w:val="28"/>
        </w:rPr>
        <w:t>6</w:t>
      </w:r>
      <w:r>
        <w:rPr>
          <w:rFonts w:ascii="標楷體" w:eastAsia="標楷體" w:hAnsi="標楷體"/>
          <w:b/>
          <w:sz w:val="28"/>
          <w:szCs w:val="28"/>
        </w:rPr>
        <w:t>月可畢</w:t>
      </w:r>
      <w:r>
        <w:rPr>
          <w:rFonts w:ascii="標楷體" w:eastAsia="標楷體" w:hAnsi="標楷體"/>
          <w:b/>
          <w:sz w:val="28"/>
          <w:szCs w:val="28"/>
        </w:rPr>
        <w:t>業優先入營</w:t>
      </w:r>
    </w:p>
    <w:p w:rsidR="00781C4B" w:rsidRDefault="00EF4B3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一、申請對象</w:t>
      </w:r>
    </w:p>
    <w:p w:rsidR="00781C4B" w:rsidRDefault="00EF4B35">
      <w:pPr>
        <w:pStyle w:val="Textbody"/>
        <w:ind w:left="5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83</w:t>
      </w:r>
      <w:r>
        <w:rPr>
          <w:rFonts w:ascii="標楷體" w:eastAsia="標楷體" w:hAnsi="標楷體"/>
          <w:sz w:val="28"/>
          <w:szCs w:val="28"/>
        </w:rPr>
        <w:t>年次以後常備役體位應屆畢業役男、緩徵原因已消滅之常備役體</w:t>
      </w:r>
      <w:proofErr w:type="gramStart"/>
      <w:r>
        <w:rPr>
          <w:rFonts w:ascii="標楷體" w:eastAsia="標楷體" w:hAnsi="標楷體"/>
          <w:sz w:val="28"/>
          <w:szCs w:val="28"/>
        </w:rPr>
        <w:t>位待徵或</w:t>
      </w:r>
      <w:proofErr w:type="gramEnd"/>
      <w:r>
        <w:rPr>
          <w:rFonts w:ascii="標楷體" w:eastAsia="標楷體" w:hAnsi="標楷體"/>
          <w:sz w:val="28"/>
          <w:szCs w:val="28"/>
        </w:rPr>
        <w:t>尚未抽籤役男均可申請。</w:t>
      </w:r>
    </w:p>
    <w:p w:rsidR="00781C4B" w:rsidRDefault="00EF4B3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二、限制對象</w:t>
      </w:r>
    </w:p>
    <w:p w:rsidR="00781C4B" w:rsidRDefault="00EF4B35">
      <w:pPr>
        <w:pStyle w:val="Textbody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已列入梯次徵集對象役男不得申請。</w:t>
      </w:r>
    </w:p>
    <w:p w:rsidR="00781C4B" w:rsidRDefault="00EF4B3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三、申請期間</w:t>
      </w:r>
    </w:p>
    <w:p w:rsidR="00781C4B" w:rsidRDefault="00EF4B35">
      <w:pPr>
        <w:pStyle w:val="Textbody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日上午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時起至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17</w:t>
      </w:r>
      <w:r>
        <w:rPr>
          <w:rFonts w:ascii="標楷體" w:eastAsia="標楷體" w:hAnsi="標楷體"/>
          <w:sz w:val="28"/>
          <w:szCs w:val="28"/>
        </w:rPr>
        <w:t>日下午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時止。</w:t>
      </w:r>
    </w:p>
    <w:p w:rsidR="00781C4B" w:rsidRDefault="00EF4B3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四、審核原則：</w:t>
      </w:r>
    </w:p>
    <w:p w:rsidR="00781C4B" w:rsidRDefault="00EF4B35">
      <w:pPr>
        <w:pStyle w:val="Textbody"/>
        <w:ind w:left="5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申請「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月可畢業優先入營」役男須於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日前，</w:t>
      </w:r>
      <w:r>
        <w:rPr>
          <w:rFonts w:ascii="標楷體" w:eastAsia="標楷體" w:hAnsi="標楷體"/>
          <w:sz w:val="28"/>
          <w:szCs w:val="28"/>
        </w:rPr>
        <w:t>繳交</w:t>
      </w:r>
      <w:r>
        <w:rPr>
          <w:rFonts w:ascii="標楷體" w:eastAsia="標楷體" w:hAnsi="標楷體"/>
          <w:sz w:val="28"/>
          <w:szCs w:val="28"/>
        </w:rPr>
        <w:t>畢業證書、休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學證明等緩徵原因消滅之學校證明文件</w:t>
      </w:r>
      <w:r>
        <w:rPr>
          <w:rFonts w:ascii="標楷體" w:eastAsia="標楷體" w:hAnsi="標楷體"/>
          <w:sz w:val="28"/>
          <w:szCs w:val="28"/>
        </w:rPr>
        <w:t>，請戶籍地區公所</w:t>
      </w:r>
      <w:r>
        <w:rPr>
          <w:rFonts w:ascii="標楷體" w:eastAsia="標楷體" w:hAnsi="標楷體"/>
          <w:sz w:val="28"/>
          <w:szCs w:val="28"/>
        </w:rPr>
        <w:t>審核役男是否係為可徵集對象，並至戶役政資訊系統「</w:t>
      </w:r>
      <w:r>
        <w:rPr>
          <w:rFonts w:ascii="標楷體" w:eastAsia="標楷體" w:hAnsi="標楷體"/>
          <w:sz w:val="28"/>
          <w:szCs w:val="28"/>
        </w:rPr>
        <w:t>ML2B41</w:t>
      </w:r>
      <w:r>
        <w:rPr>
          <w:rFonts w:ascii="標楷體" w:eastAsia="標楷體" w:hAnsi="標楷體"/>
          <w:sz w:val="28"/>
          <w:szCs w:val="28"/>
        </w:rPr>
        <w:t>優先入營申請維護作業」輸入審核結果：</w:t>
      </w:r>
    </w:p>
    <w:p w:rsidR="00781C4B" w:rsidRDefault="00EF4B35">
      <w:pPr>
        <w:pStyle w:val="Textbody"/>
        <w:ind w:left="849" w:hanging="283"/>
      </w:pPr>
      <w:r>
        <w:rPr>
          <w:rFonts w:ascii="標楷體" w:eastAsia="標楷體" w:hAnsi="標楷體"/>
          <w:b/>
          <w:sz w:val="28"/>
          <w:szCs w:val="28"/>
        </w:rPr>
        <w:t>1.</w:t>
      </w:r>
      <w:r>
        <w:rPr>
          <w:rFonts w:ascii="標楷體" w:eastAsia="標楷體" w:hAnsi="標楷體"/>
          <w:b/>
          <w:sz w:val="28"/>
          <w:szCs w:val="28"/>
        </w:rPr>
        <w:t>核准</w:t>
      </w:r>
      <w:r>
        <w:rPr>
          <w:rFonts w:ascii="標楷體" w:eastAsia="標楷體" w:hAnsi="標楷體"/>
          <w:sz w:val="28"/>
          <w:szCs w:val="28"/>
        </w:rPr>
        <w:t>：確認緩徵原因已消滅</w:t>
      </w:r>
      <w:r>
        <w:rPr>
          <w:rFonts w:ascii="標楷體" w:eastAsia="標楷體" w:hAnsi="標楷體"/>
          <w:sz w:val="28"/>
          <w:szCs w:val="28"/>
        </w:rPr>
        <w:t>之畢業、休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學者；倘役男確定已畢業，惟校方因故無法開具相關證明以供</w:t>
      </w:r>
      <w:proofErr w:type="gramStart"/>
      <w:r>
        <w:rPr>
          <w:rFonts w:ascii="標楷體" w:eastAsia="標楷體" w:hAnsi="標楷體"/>
          <w:sz w:val="28"/>
          <w:szCs w:val="28"/>
        </w:rPr>
        <w:t>採認時</w:t>
      </w:r>
      <w:proofErr w:type="gramEnd"/>
      <w:r>
        <w:rPr>
          <w:rFonts w:ascii="標楷體" w:eastAsia="標楷體" w:hAnsi="標楷體"/>
          <w:sz w:val="28"/>
          <w:szCs w:val="28"/>
        </w:rPr>
        <w:t>，可由役男填具切結書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如附件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781C4B" w:rsidRDefault="00EF4B35">
      <w:pPr>
        <w:pStyle w:val="Textbody"/>
        <w:ind w:left="849" w:hanging="283"/>
      </w:pPr>
      <w:r>
        <w:rPr>
          <w:rFonts w:ascii="標楷體" w:eastAsia="標楷體" w:hAnsi="標楷體"/>
          <w:b/>
          <w:sz w:val="28"/>
          <w:szCs w:val="28"/>
        </w:rPr>
        <w:t>2.</w:t>
      </w:r>
      <w:r>
        <w:rPr>
          <w:rFonts w:ascii="標楷體" w:eastAsia="標楷體" w:hAnsi="標楷體"/>
          <w:b/>
          <w:sz w:val="28"/>
          <w:szCs w:val="28"/>
        </w:rPr>
        <w:t>不符資格</w:t>
      </w:r>
      <w:r>
        <w:rPr>
          <w:rFonts w:ascii="標楷體" w:eastAsia="標楷體" w:hAnsi="標楷體"/>
          <w:sz w:val="28"/>
          <w:szCs w:val="28"/>
        </w:rPr>
        <w:t>：未於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日前提供緩徵原因已消滅之相關證明或未填寫切結書者。</w:t>
      </w:r>
    </w:p>
    <w:p w:rsidR="00781C4B" w:rsidRDefault="00EF4B35">
      <w:pPr>
        <w:pStyle w:val="Textbody"/>
        <w:ind w:left="849" w:hanging="283"/>
      </w:pPr>
      <w:r>
        <w:rPr>
          <w:rFonts w:ascii="標楷體" w:eastAsia="標楷體" w:hAnsi="標楷體"/>
          <w:b/>
          <w:sz w:val="28"/>
          <w:szCs w:val="28"/>
        </w:rPr>
        <w:t>3.</w:t>
      </w:r>
      <w:r>
        <w:rPr>
          <w:rFonts w:ascii="標楷體" w:eastAsia="標楷體" w:hAnsi="標楷體"/>
          <w:b/>
          <w:sz w:val="28"/>
          <w:szCs w:val="28"/>
        </w:rPr>
        <w:t>放棄</w:t>
      </w:r>
      <w:r>
        <w:rPr>
          <w:rFonts w:ascii="標楷體" w:eastAsia="標楷體" w:hAnsi="標楷體"/>
          <w:sz w:val="28"/>
          <w:szCs w:val="28"/>
        </w:rPr>
        <w:t>：申請放棄者。</w:t>
      </w:r>
    </w:p>
    <w:p w:rsidR="00781C4B" w:rsidRDefault="00EF4B35">
      <w:pPr>
        <w:pStyle w:val="Textbody"/>
        <w:ind w:left="849" w:hanging="283"/>
      </w:pPr>
      <w:r>
        <w:rPr>
          <w:rFonts w:ascii="標楷體" w:eastAsia="標楷體" w:hAnsi="標楷體"/>
          <w:b/>
          <w:bCs/>
          <w:sz w:val="28"/>
          <w:szCs w:val="28"/>
        </w:rPr>
        <w:t>*</w:t>
      </w:r>
      <w:r>
        <w:rPr>
          <w:rFonts w:ascii="標楷體" w:eastAsia="標楷體" w:hAnsi="標楷體"/>
          <w:b/>
          <w:bCs/>
          <w:sz w:val="28"/>
          <w:szCs w:val="28"/>
        </w:rPr>
        <w:t>請於</w:t>
      </w:r>
      <w:r>
        <w:rPr>
          <w:rFonts w:ascii="標楷體" w:eastAsia="標楷體" w:hAnsi="標楷體"/>
          <w:b/>
          <w:bCs/>
          <w:sz w:val="28"/>
          <w:szCs w:val="28"/>
        </w:rPr>
        <w:t>108</w:t>
      </w:r>
      <w:r>
        <w:rPr>
          <w:rFonts w:ascii="標楷體" w:eastAsia="標楷體" w:hAnsi="標楷體"/>
          <w:b/>
          <w:bCs/>
          <w:sz w:val="28"/>
          <w:szCs w:val="28"/>
        </w:rPr>
        <w:t>年</w:t>
      </w:r>
      <w:r>
        <w:rPr>
          <w:rFonts w:ascii="標楷體" w:eastAsia="標楷體" w:hAnsi="標楷體"/>
          <w:b/>
          <w:bCs/>
          <w:sz w:val="28"/>
          <w:szCs w:val="28"/>
        </w:rPr>
        <w:t>7</w:t>
      </w:r>
      <w:r>
        <w:rPr>
          <w:rFonts w:ascii="標楷體" w:eastAsia="標楷體" w:hAnsi="標楷體"/>
          <w:b/>
          <w:bCs/>
          <w:sz w:val="28"/>
          <w:szCs w:val="28"/>
        </w:rPr>
        <w:t>月</w:t>
      </w:r>
      <w:r>
        <w:rPr>
          <w:rFonts w:ascii="標楷體" w:eastAsia="標楷體" w:hAnsi="標楷體"/>
          <w:b/>
          <w:bCs/>
          <w:sz w:val="28"/>
          <w:szCs w:val="28"/>
        </w:rPr>
        <w:t>5</w:t>
      </w:r>
      <w:r>
        <w:rPr>
          <w:rFonts w:ascii="標楷體" w:eastAsia="標楷體" w:hAnsi="標楷體"/>
          <w:b/>
          <w:bCs/>
          <w:sz w:val="28"/>
          <w:szCs w:val="28"/>
        </w:rPr>
        <w:t>日前</w:t>
      </w:r>
      <w:r>
        <w:rPr>
          <w:rFonts w:ascii="標楷體" w:eastAsia="標楷體" w:hAnsi="標楷體"/>
          <w:b/>
          <w:bCs/>
          <w:sz w:val="28"/>
          <w:szCs w:val="28"/>
        </w:rPr>
        <w:t>完成轄內役男申請審核作業。</w:t>
      </w:r>
    </w:p>
    <w:p w:rsidR="00781C4B" w:rsidRDefault="00EF4B3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五、作業流程</w:t>
      </w:r>
    </w:p>
    <w:p w:rsidR="00781C4B" w:rsidRDefault="00EF4B35">
      <w:pPr>
        <w:pStyle w:val="Textbody"/>
        <w:ind w:left="5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月可畢業優先入</w:t>
      </w:r>
      <w:proofErr w:type="gramStart"/>
      <w:r>
        <w:rPr>
          <w:rFonts w:ascii="標楷體" w:eastAsia="標楷體" w:hAnsi="標楷體"/>
          <w:sz w:val="28"/>
          <w:szCs w:val="28"/>
        </w:rPr>
        <w:t>營線上</w:t>
      </w:r>
      <w:proofErr w:type="gramEnd"/>
      <w:r>
        <w:rPr>
          <w:rFonts w:ascii="標楷體" w:eastAsia="標楷體" w:hAnsi="標楷體"/>
          <w:sz w:val="28"/>
          <w:szCs w:val="28"/>
        </w:rPr>
        <w:t>申請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役男</w:t>
      </w:r>
      <w:r>
        <w:rPr>
          <w:rFonts w:ascii="標楷體" w:eastAsia="標楷體" w:hAnsi="標楷體"/>
          <w:sz w:val="28"/>
          <w:szCs w:val="28"/>
        </w:rPr>
        <w:t>)-&gt;</w:t>
      </w:r>
      <w:r>
        <w:rPr>
          <w:rFonts w:ascii="標楷體" w:eastAsia="標楷體" w:hAnsi="標楷體"/>
          <w:sz w:val="28"/>
          <w:szCs w:val="28"/>
        </w:rPr>
        <w:t xml:space="preserve"> ML2B41</w:t>
      </w:r>
      <w:r>
        <w:rPr>
          <w:rFonts w:ascii="標楷體" w:eastAsia="標楷體" w:hAnsi="標楷體"/>
          <w:sz w:val="28"/>
          <w:szCs w:val="28"/>
        </w:rPr>
        <w:t>優先入營申請維護作業</w:t>
      </w:r>
      <w:r>
        <w:rPr>
          <w:rFonts w:ascii="標楷體" w:eastAsia="標楷體" w:hAnsi="標楷體"/>
          <w:sz w:val="28"/>
          <w:szCs w:val="28"/>
        </w:rPr>
        <w:t>-&gt; ML2B42</w:t>
      </w:r>
      <w:r>
        <w:rPr>
          <w:rFonts w:ascii="標楷體" w:eastAsia="標楷體" w:hAnsi="標楷體"/>
          <w:sz w:val="28"/>
          <w:szCs w:val="28"/>
        </w:rPr>
        <w:t>列印優先入營申請名冊作業</w:t>
      </w:r>
      <w:r>
        <w:rPr>
          <w:rFonts w:ascii="標楷體" w:eastAsia="標楷體" w:hAnsi="標楷體"/>
          <w:sz w:val="28"/>
          <w:szCs w:val="28"/>
        </w:rPr>
        <w:t>-&gt; ML2B43</w:t>
      </w:r>
      <w:r>
        <w:rPr>
          <w:rFonts w:ascii="標楷體" w:eastAsia="標楷體" w:hAnsi="標楷體"/>
          <w:sz w:val="28"/>
          <w:szCs w:val="28"/>
        </w:rPr>
        <w:t>列印優先入營申請統計表。</w:t>
      </w:r>
    </w:p>
    <w:p w:rsidR="00781C4B" w:rsidRDefault="00EF4B3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六、注意事項</w:t>
      </w:r>
    </w:p>
    <w:p w:rsidR="00781C4B" w:rsidRDefault="00EF4B35">
      <w:pPr>
        <w:pStyle w:val="Textbody"/>
        <w:ind w:left="707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)108</w:t>
      </w:r>
      <w:r>
        <w:rPr>
          <w:rFonts w:ascii="標楷體" w:eastAsia="標楷體" w:hAnsi="標楷體"/>
          <w:sz w:val="28"/>
          <w:szCs w:val="28"/>
        </w:rPr>
        <w:t>年下半年「海軍艦艇兵」及「海軍陸戰隊」首梯次訂為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日，</w:t>
      </w:r>
      <w:proofErr w:type="gramStart"/>
      <w:r>
        <w:rPr>
          <w:rFonts w:ascii="標楷體" w:eastAsia="標楷體" w:hAnsi="標楷體"/>
          <w:sz w:val="28"/>
          <w:szCs w:val="28"/>
        </w:rPr>
        <w:t>爰</w:t>
      </w:r>
      <w:proofErr w:type="gramEnd"/>
      <w:r>
        <w:rPr>
          <w:rFonts w:ascii="標楷體" w:eastAsia="標楷體" w:hAnsi="標楷體"/>
          <w:sz w:val="28"/>
          <w:szCs w:val="28"/>
        </w:rPr>
        <w:t>此類役男申請優先入營審核作業流程較為緊促，請儘早掌握申請役男之畢業狀況，通過審核役男，按徵集順序依序徵集，並於入營日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天前將徵集令送達役男。「陸軍」及「空軍」下半年</w:t>
      </w:r>
      <w:proofErr w:type="gramStart"/>
      <w:r>
        <w:rPr>
          <w:rFonts w:ascii="標楷體" w:eastAsia="標楷體" w:hAnsi="標楷體"/>
          <w:sz w:val="28"/>
          <w:szCs w:val="28"/>
        </w:rPr>
        <w:t>首梯入營</w:t>
      </w:r>
      <w:proofErr w:type="gramEnd"/>
      <w:r>
        <w:rPr>
          <w:rFonts w:ascii="標楷體" w:eastAsia="標楷體" w:hAnsi="標楷體"/>
          <w:sz w:val="28"/>
          <w:szCs w:val="28"/>
        </w:rPr>
        <w:t>日期為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</w:rPr>
        <w:t>日，亦</w:t>
      </w:r>
      <w:proofErr w:type="gramStart"/>
      <w:r>
        <w:rPr>
          <w:rFonts w:ascii="標楷體" w:eastAsia="標楷體" w:hAnsi="標楷體"/>
          <w:sz w:val="28"/>
          <w:szCs w:val="28"/>
        </w:rPr>
        <w:t>併</w:t>
      </w:r>
      <w:proofErr w:type="gramEnd"/>
      <w:r>
        <w:rPr>
          <w:rFonts w:ascii="標楷體" w:eastAsia="標楷體" w:hAnsi="標楷體"/>
          <w:sz w:val="28"/>
          <w:szCs w:val="28"/>
        </w:rPr>
        <w:t>請留意作業時間。</w:t>
      </w:r>
    </w:p>
    <w:p w:rsidR="00781C4B" w:rsidRDefault="00EF4B35">
      <w:pPr>
        <w:pStyle w:val="Textbody"/>
        <w:ind w:left="707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按內政部役政署</w:t>
      </w:r>
      <w:r>
        <w:rPr>
          <w:rFonts w:ascii="標楷體" w:eastAsia="標楷體" w:hAnsi="標楷體"/>
          <w:sz w:val="28"/>
          <w:szCs w:val="28"/>
        </w:rPr>
        <w:t>107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日</w:t>
      </w:r>
      <w:proofErr w:type="gramStart"/>
      <w:r>
        <w:rPr>
          <w:rFonts w:ascii="標楷體" w:eastAsia="標楷體" w:hAnsi="標楷體"/>
          <w:sz w:val="28"/>
          <w:szCs w:val="28"/>
        </w:rPr>
        <w:t>役署徵字</w:t>
      </w:r>
      <w:proofErr w:type="gramEnd"/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1078040167</w:t>
      </w:r>
      <w:r>
        <w:rPr>
          <w:rFonts w:ascii="標楷體" w:eastAsia="標楷體" w:hAnsi="標楷體"/>
          <w:sz w:val="28"/>
          <w:szCs w:val="28"/>
        </w:rPr>
        <w:t>函請於</w:t>
      </w:r>
      <w:r>
        <w:rPr>
          <w:rFonts w:ascii="標楷體" w:eastAsia="標楷體" w:hAnsi="標楷體"/>
          <w:sz w:val="28"/>
          <w:szCs w:val="28"/>
        </w:rPr>
        <w:t>役男抽籤通知時，</w:t>
      </w:r>
      <w:proofErr w:type="gramStart"/>
      <w:r>
        <w:rPr>
          <w:rFonts w:ascii="標楷體" w:eastAsia="標楷體" w:hAnsi="標楷體"/>
          <w:sz w:val="28"/>
          <w:szCs w:val="28"/>
        </w:rPr>
        <w:t>併</w:t>
      </w:r>
      <w:proofErr w:type="gramEnd"/>
      <w:r>
        <w:rPr>
          <w:rFonts w:ascii="標楷體" w:eastAsia="標楷體" w:hAnsi="標楷體"/>
          <w:sz w:val="28"/>
          <w:szCs w:val="28"/>
        </w:rPr>
        <w:t>通知本項申請作業；</w:t>
      </w:r>
      <w:proofErr w:type="gramStart"/>
      <w:r>
        <w:rPr>
          <w:rFonts w:ascii="標楷體" w:eastAsia="標楷體" w:hAnsi="標楷體"/>
          <w:sz w:val="28"/>
          <w:szCs w:val="28"/>
        </w:rPr>
        <w:t>惟</w:t>
      </w:r>
      <w:proofErr w:type="gramEnd"/>
      <w:r>
        <w:rPr>
          <w:rFonts w:ascii="標楷體" w:eastAsia="標楷體" w:hAnsi="標楷體"/>
          <w:sz w:val="28"/>
          <w:szCs w:val="28"/>
        </w:rPr>
        <w:t>考量部分役男於</w:t>
      </w:r>
      <w:r>
        <w:rPr>
          <w:rFonts w:ascii="標楷體" w:eastAsia="標楷體" w:hAnsi="標楷體"/>
          <w:sz w:val="28"/>
          <w:szCs w:val="28"/>
        </w:rPr>
        <w:t>107</w:t>
      </w:r>
      <w:r>
        <w:rPr>
          <w:rFonts w:ascii="標楷體" w:eastAsia="標楷體" w:hAnsi="標楷體"/>
          <w:sz w:val="28"/>
          <w:szCs w:val="28"/>
        </w:rPr>
        <w:t>年以前已完成軍種兵科抽籤，</w:t>
      </w:r>
      <w:proofErr w:type="gramStart"/>
      <w:r>
        <w:rPr>
          <w:rFonts w:ascii="標楷體" w:eastAsia="標楷體" w:hAnsi="標楷體"/>
          <w:sz w:val="28"/>
          <w:szCs w:val="28"/>
        </w:rPr>
        <w:t>爰</w:t>
      </w:r>
      <w:proofErr w:type="gramEnd"/>
      <w:r>
        <w:rPr>
          <w:rFonts w:ascii="標楷體" w:eastAsia="標楷體" w:hAnsi="標楷體"/>
          <w:sz w:val="28"/>
          <w:szCs w:val="28"/>
        </w:rPr>
        <w:t>請再予宣導。</w:t>
      </w:r>
    </w:p>
    <w:p w:rsidR="00781C4B" w:rsidRDefault="00EF4B35">
      <w:pPr>
        <w:pStyle w:val="Textbody"/>
        <w:ind w:left="707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符合資格役男</w:t>
      </w:r>
      <w:r>
        <w:rPr>
          <w:rFonts w:ascii="標楷體" w:eastAsia="標楷體" w:hAnsi="標楷體"/>
          <w:sz w:val="28"/>
          <w:szCs w:val="28"/>
        </w:rPr>
        <w:t>按出生年次及所抽軍種兵科</w:t>
      </w:r>
      <w:proofErr w:type="gramStart"/>
      <w:r>
        <w:rPr>
          <w:rFonts w:ascii="標楷體" w:eastAsia="標楷體" w:hAnsi="標楷體"/>
          <w:sz w:val="28"/>
          <w:szCs w:val="28"/>
        </w:rPr>
        <w:t>籤</w:t>
      </w:r>
      <w:proofErr w:type="gramEnd"/>
      <w:r>
        <w:rPr>
          <w:rFonts w:ascii="標楷體" w:eastAsia="標楷體" w:hAnsi="標楷體"/>
          <w:sz w:val="28"/>
          <w:szCs w:val="28"/>
        </w:rPr>
        <w:t>號依序徵集。</w:t>
      </w:r>
    </w:p>
    <w:p w:rsidR="00781C4B" w:rsidRDefault="00EF4B35">
      <w:pPr>
        <w:pStyle w:val="Textbody"/>
        <w:ind w:left="707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役男申請優先入營後欲放棄時，須填寫放棄書向公所辦理，經受理後，當年度</w:t>
      </w:r>
      <w:r>
        <w:rPr>
          <w:rFonts w:ascii="標楷體" w:eastAsia="標楷體" w:hAnsi="標楷體"/>
          <w:sz w:val="28"/>
          <w:szCs w:val="28"/>
        </w:rPr>
        <w:lastRenderedPageBreak/>
        <w:t>不得再提出申請優先入營。</w:t>
      </w:r>
    </w:p>
    <w:p w:rsidR="00781C4B" w:rsidRDefault="00EF4B35">
      <w:pPr>
        <w:pStyle w:val="Textbody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貳、延緩入營</w:t>
      </w:r>
    </w:p>
    <w:p w:rsidR="00781C4B" w:rsidRDefault="00EF4B3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一、申請對象</w:t>
      </w:r>
    </w:p>
    <w:p w:rsidR="00781C4B" w:rsidRDefault="00EF4B35">
      <w:pPr>
        <w:pStyle w:val="Textbody"/>
        <w:ind w:left="5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83</w:t>
      </w:r>
      <w:r>
        <w:rPr>
          <w:rFonts w:ascii="標楷體" w:eastAsia="標楷體" w:hAnsi="標楷體"/>
          <w:sz w:val="28"/>
          <w:szCs w:val="28"/>
        </w:rPr>
        <w:t>年次以後常備役體位應屆畢業役男、緩徵原因已消滅之常備役體</w:t>
      </w:r>
      <w:proofErr w:type="gramStart"/>
      <w:r>
        <w:rPr>
          <w:rFonts w:ascii="標楷體" w:eastAsia="標楷體" w:hAnsi="標楷體"/>
          <w:sz w:val="28"/>
          <w:szCs w:val="28"/>
        </w:rPr>
        <w:t>位待徵或</w:t>
      </w:r>
      <w:proofErr w:type="gramEnd"/>
      <w:r>
        <w:rPr>
          <w:rFonts w:ascii="標楷體" w:eastAsia="標楷體" w:hAnsi="標楷體"/>
          <w:sz w:val="28"/>
          <w:szCs w:val="28"/>
        </w:rPr>
        <w:t>尚未抽籤役男均可申請。</w:t>
      </w:r>
    </w:p>
    <w:p w:rsidR="00781C4B" w:rsidRDefault="00EF4B3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二、限制對象</w:t>
      </w:r>
    </w:p>
    <w:p w:rsidR="00781C4B" w:rsidRDefault="00EF4B35">
      <w:pPr>
        <w:pStyle w:val="Textbody"/>
        <w:ind w:left="5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已列入梯次徵集對象役男不得申請。</w:t>
      </w:r>
    </w:p>
    <w:p w:rsidR="00781C4B" w:rsidRDefault="00EF4B3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三、申請期間</w:t>
      </w:r>
    </w:p>
    <w:p w:rsidR="00781C4B" w:rsidRDefault="00EF4B35">
      <w:pPr>
        <w:pStyle w:val="Textbody"/>
        <w:ind w:left="5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日上午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時起至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日下午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時止。</w:t>
      </w:r>
    </w:p>
    <w:p w:rsidR="00781C4B" w:rsidRDefault="00EF4B3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四、審核原</w:t>
      </w:r>
      <w:r>
        <w:rPr>
          <w:rFonts w:ascii="標楷體" w:eastAsia="標楷體" w:hAnsi="標楷體"/>
          <w:sz w:val="28"/>
          <w:szCs w:val="28"/>
        </w:rPr>
        <w:t>則：</w:t>
      </w:r>
    </w:p>
    <w:p w:rsidR="00781C4B" w:rsidRDefault="00EF4B35">
      <w:pPr>
        <w:pStyle w:val="Textbody"/>
        <w:ind w:left="5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公所確認役男是否符合延緩入營申請資格，並至戶役政資訊系統「</w:t>
      </w:r>
      <w:r>
        <w:rPr>
          <w:rFonts w:ascii="標楷體" w:eastAsia="標楷體" w:hAnsi="標楷體"/>
          <w:sz w:val="28"/>
          <w:szCs w:val="28"/>
        </w:rPr>
        <w:t>ML2B45</w:t>
      </w:r>
      <w:r>
        <w:rPr>
          <w:rFonts w:ascii="標楷體" w:eastAsia="標楷體" w:hAnsi="標楷體"/>
          <w:sz w:val="28"/>
          <w:szCs w:val="28"/>
        </w:rPr>
        <w:t>延緩入營申請維護作業」輸入審核結果：</w:t>
      </w:r>
    </w:p>
    <w:p w:rsidR="00781C4B" w:rsidRDefault="00EF4B35">
      <w:pPr>
        <w:pStyle w:val="Textbody"/>
        <w:ind w:left="707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核准：無事故</w:t>
      </w:r>
      <w:proofErr w:type="gramStart"/>
      <w:r>
        <w:rPr>
          <w:rFonts w:ascii="標楷體" w:eastAsia="標楷體" w:hAnsi="標楷體"/>
          <w:sz w:val="28"/>
          <w:szCs w:val="28"/>
        </w:rPr>
        <w:t>原因待徵役男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781C4B" w:rsidRDefault="00EF4B35">
      <w:pPr>
        <w:pStyle w:val="Textbody"/>
        <w:ind w:left="707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不符資格：有其他事故原因註記者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海軍及空軍逾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日者；陸軍逾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/>
          <w:sz w:val="28"/>
          <w:szCs w:val="28"/>
        </w:rPr>
        <w:t>日止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。</w:t>
      </w:r>
    </w:p>
    <w:p w:rsidR="00781C4B" w:rsidRDefault="00EF4B35">
      <w:pPr>
        <w:pStyle w:val="Textbody"/>
        <w:ind w:left="707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放棄：申請放棄者。</w:t>
      </w:r>
    </w:p>
    <w:p w:rsidR="00781C4B" w:rsidRDefault="00EF4B35">
      <w:pPr>
        <w:pStyle w:val="Textbody"/>
        <w:ind w:left="707" w:hanging="563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*</w:t>
      </w:r>
      <w:r>
        <w:rPr>
          <w:rFonts w:ascii="標楷體" w:eastAsia="標楷體" w:hAnsi="標楷體"/>
          <w:b/>
          <w:bCs/>
          <w:sz w:val="28"/>
          <w:szCs w:val="28"/>
        </w:rPr>
        <w:t>請於役男申請後</w:t>
      </w:r>
      <w:r>
        <w:rPr>
          <w:rFonts w:ascii="標楷體" w:eastAsia="標楷體" w:hAnsi="標楷體"/>
          <w:b/>
          <w:bCs/>
          <w:sz w:val="28"/>
          <w:szCs w:val="28"/>
        </w:rPr>
        <w:t>3</w:t>
      </w:r>
      <w:r>
        <w:rPr>
          <w:rFonts w:ascii="標楷體" w:eastAsia="標楷體" w:hAnsi="標楷體"/>
          <w:b/>
          <w:bCs/>
          <w:sz w:val="28"/>
          <w:szCs w:val="28"/>
        </w:rPr>
        <w:t>日內完成審核，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俾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供役男線上查詢。</w:t>
      </w:r>
    </w:p>
    <w:p w:rsidR="00781C4B" w:rsidRDefault="00EF4B3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五、作業流程</w:t>
      </w:r>
    </w:p>
    <w:p w:rsidR="00781C4B" w:rsidRDefault="00EF4B35">
      <w:pPr>
        <w:pStyle w:val="Textbody"/>
        <w:ind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延緩入</w:t>
      </w:r>
      <w:proofErr w:type="gramStart"/>
      <w:r>
        <w:rPr>
          <w:rFonts w:ascii="標楷體" w:eastAsia="標楷體" w:hAnsi="標楷體"/>
          <w:sz w:val="28"/>
          <w:szCs w:val="28"/>
        </w:rPr>
        <w:t>營線上</w:t>
      </w:r>
      <w:proofErr w:type="gramEnd"/>
      <w:r>
        <w:rPr>
          <w:rFonts w:ascii="標楷體" w:eastAsia="標楷體" w:hAnsi="標楷體"/>
          <w:sz w:val="28"/>
          <w:szCs w:val="28"/>
        </w:rPr>
        <w:t>申請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役男</w:t>
      </w:r>
      <w:r>
        <w:rPr>
          <w:rFonts w:ascii="標楷體" w:eastAsia="標楷體" w:hAnsi="標楷體"/>
          <w:sz w:val="28"/>
          <w:szCs w:val="28"/>
        </w:rPr>
        <w:t>)-&gt;</w:t>
      </w:r>
      <w:r>
        <w:rPr>
          <w:rFonts w:ascii="標楷體" w:eastAsia="標楷體" w:hAnsi="標楷體"/>
          <w:sz w:val="28"/>
          <w:szCs w:val="28"/>
        </w:rPr>
        <w:t xml:space="preserve"> ML2B45</w:t>
      </w:r>
      <w:r>
        <w:rPr>
          <w:rFonts w:ascii="標楷體" w:eastAsia="標楷體" w:hAnsi="標楷體"/>
          <w:sz w:val="28"/>
          <w:szCs w:val="28"/>
        </w:rPr>
        <w:t>延緩入營申請維護作業</w:t>
      </w:r>
      <w:r>
        <w:rPr>
          <w:rFonts w:ascii="標楷體" w:eastAsia="標楷體" w:hAnsi="標楷體"/>
          <w:sz w:val="28"/>
          <w:szCs w:val="28"/>
        </w:rPr>
        <w:t>-&gt; ML2B46</w:t>
      </w:r>
      <w:r>
        <w:rPr>
          <w:rFonts w:ascii="標楷體" w:eastAsia="標楷體" w:hAnsi="標楷體"/>
          <w:sz w:val="28"/>
          <w:szCs w:val="28"/>
        </w:rPr>
        <w:t>列印延緩入營申請名冊作業</w:t>
      </w:r>
      <w:r>
        <w:rPr>
          <w:rFonts w:ascii="標楷體" w:eastAsia="標楷體" w:hAnsi="標楷體"/>
          <w:sz w:val="28"/>
          <w:szCs w:val="28"/>
        </w:rPr>
        <w:t>-&gt; ML2B47</w:t>
      </w:r>
      <w:r>
        <w:rPr>
          <w:rFonts w:ascii="標楷體" w:eastAsia="標楷體" w:hAnsi="標楷體"/>
          <w:sz w:val="28"/>
          <w:szCs w:val="28"/>
        </w:rPr>
        <w:t>列印延緩入營申請統計表。</w:t>
      </w:r>
    </w:p>
    <w:p w:rsidR="00781C4B" w:rsidRDefault="00EF4B3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六、注意事項</w:t>
      </w:r>
    </w:p>
    <w:p w:rsidR="00781C4B" w:rsidRDefault="00EF4B35">
      <w:pPr>
        <w:pStyle w:val="Textbody"/>
        <w:ind w:left="707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海軍及空軍核准延緩入營役男，系統將新增「延緩入營」註記至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日止，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以後</w:t>
      </w:r>
      <w:proofErr w:type="gramStart"/>
      <w:r>
        <w:rPr>
          <w:rFonts w:ascii="標楷體" w:eastAsia="標楷體" w:hAnsi="標楷體"/>
          <w:sz w:val="28"/>
          <w:szCs w:val="28"/>
        </w:rPr>
        <w:t>按待徵</w:t>
      </w:r>
      <w:proofErr w:type="gramEnd"/>
      <w:r>
        <w:rPr>
          <w:rFonts w:ascii="標楷體" w:eastAsia="標楷體" w:hAnsi="標楷體"/>
          <w:sz w:val="28"/>
          <w:szCs w:val="28"/>
        </w:rPr>
        <w:t>徵集順序徵集。</w:t>
      </w:r>
    </w:p>
    <w:p w:rsidR="00781C4B" w:rsidRDefault="00EF4B35">
      <w:pPr>
        <w:pStyle w:val="Textbody"/>
        <w:ind w:left="707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陸軍核准延緩入營役男，系統將新增「延緩入營」註記至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/>
          <w:sz w:val="28"/>
          <w:szCs w:val="28"/>
        </w:rPr>
        <w:t>日止，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以後</w:t>
      </w:r>
      <w:proofErr w:type="gramStart"/>
      <w:r>
        <w:rPr>
          <w:rFonts w:ascii="標楷體" w:eastAsia="標楷體" w:hAnsi="標楷體"/>
          <w:sz w:val="28"/>
          <w:szCs w:val="28"/>
        </w:rPr>
        <w:t>按待徵</w:t>
      </w:r>
      <w:proofErr w:type="gramEnd"/>
      <w:r>
        <w:rPr>
          <w:rFonts w:ascii="標楷體" w:eastAsia="標楷體" w:hAnsi="標楷體"/>
          <w:sz w:val="28"/>
          <w:szCs w:val="28"/>
        </w:rPr>
        <w:t>徵集順序徵集。</w:t>
      </w:r>
    </w:p>
    <w:p w:rsidR="00781C4B" w:rsidRDefault="00EF4B35">
      <w:pPr>
        <w:pStyle w:val="Textbody"/>
        <w:ind w:left="707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役男申請延緩入營後欲放棄者，須於</w:t>
      </w:r>
      <w:r>
        <w:rPr>
          <w:rFonts w:ascii="標楷體" w:eastAsia="標楷體" w:hAnsi="標楷體"/>
          <w:b/>
          <w:bCs/>
          <w:sz w:val="28"/>
          <w:szCs w:val="28"/>
        </w:rPr>
        <w:t>申請期間</w:t>
      </w:r>
      <w:r>
        <w:rPr>
          <w:rFonts w:ascii="標楷體" w:eastAsia="標楷體" w:hAnsi="標楷體"/>
          <w:sz w:val="28"/>
          <w:szCs w:val="28"/>
        </w:rPr>
        <w:t>內填寫放棄書，並</w:t>
      </w:r>
      <w:r>
        <w:rPr>
          <w:rFonts w:ascii="標楷體" w:eastAsia="標楷體" w:hAnsi="標楷體"/>
          <w:sz w:val="28"/>
          <w:szCs w:val="28"/>
        </w:rPr>
        <w:t>向公所申辦，經受理後當年度不得再提出申請延緩入營。</w:t>
      </w:r>
    </w:p>
    <w:p w:rsidR="00781C4B" w:rsidRDefault="00EF4B35">
      <w:pPr>
        <w:pStyle w:val="Textbody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叁、未申請或申請</w:t>
      </w:r>
      <w:r>
        <w:rPr>
          <w:rFonts w:ascii="標楷體" w:eastAsia="標楷體" w:hAnsi="標楷體"/>
          <w:b/>
          <w:sz w:val="28"/>
          <w:szCs w:val="28"/>
        </w:rPr>
        <w:t>後放棄優先或延緩入營及</w:t>
      </w:r>
      <w:r>
        <w:rPr>
          <w:rFonts w:ascii="標楷體" w:eastAsia="標楷體" w:hAnsi="標楷體"/>
          <w:b/>
          <w:sz w:val="28"/>
          <w:szCs w:val="28"/>
        </w:rPr>
        <w:t>申請優先入營惟不符資格役男</w:t>
      </w:r>
    </w:p>
    <w:p w:rsidR="00781C4B" w:rsidRDefault="00EF4B35">
      <w:pPr>
        <w:pStyle w:val="Textbody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於「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月可畢業優先入營役男」徵集完畢後，接續徵集。</w:t>
      </w:r>
    </w:p>
    <w:p w:rsidR="00781C4B" w:rsidRDefault="00EF4B35">
      <w:pPr>
        <w:pStyle w:val="Textbody"/>
      </w:pPr>
      <w:r>
        <w:rPr>
          <w:rFonts w:ascii="標楷體" w:eastAsia="標楷體" w:hAnsi="標楷體"/>
          <w:b/>
          <w:sz w:val="28"/>
          <w:szCs w:val="28"/>
        </w:rPr>
        <w:t>請各區公所事先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掌握待徵役男</w:t>
      </w:r>
      <w:proofErr w:type="gramEnd"/>
      <w:r>
        <w:rPr>
          <w:rFonts w:ascii="標楷體" w:eastAsia="標楷體" w:hAnsi="標楷體"/>
          <w:b/>
          <w:sz w:val="28"/>
          <w:szCs w:val="28"/>
        </w:rPr>
        <w:t>狀況，協助依意願提出申請。</w:t>
      </w:r>
    </w:p>
    <w:sectPr w:rsidR="00781C4B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35" w:rsidRDefault="00EF4B35">
      <w:r>
        <w:separator/>
      </w:r>
    </w:p>
  </w:endnote>
  <w:endnote w:type="continuationSeparator" w:id="0">
    <w:p w:rsidR="00EF4B35" w:rsidRDefault="00EF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35" w:rsidRDefault="00EF4B35">
      <w:r>
        <w:rPr>
          <w:color w:val="000000"/>
        </w:rPr>
        <w:separator/>
      </w:r>
    </w:p>
  </w:footnote>
  <w:footnote w:type="continuationSeparator" w:id="0">
    <w:p w:rsidR="00EF4B35" w:rsidRDefault="00EF4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1C4B"/>
    <w:rsid w:val="001F1469"/>
    <w:rsid w:val="00781C4B"/>
    <w:rsid w:val="00E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TEMP/&#26283;&#26178;&#30446;&#37636;%202%20&#29992;&#26044;%20DLI300.zip/0001-1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吳連誌</dc:creator>
  <cp:lastModifiedBy>PC021</cp:lastModifiedBy>
  <cp:revision>1</cp:revision>
  <cp:lastPrinted>2019-05-15T14:55:00Z</cp:lastPrinted>
  <dcterms:created xsi:type="dcterms:W3CDTF">2019-05-09T06:39:00Z</dcterms:created>
  <dcterms:modified xsi:type="dcterms:W3CDTF">2019-05-22T06:53:00Z</dcterms:modified>
</cp:coreProperties>
</file>