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30AD" w14:textId="1620FF34" w:rsidR="00FA6D12" w:rsidRPr="002B1942" w:rsidRDefault="00F93492" w:rsidP="0035271F">
      <w:pPr>
        <w:adjustRightInd w:val="0"/>
        <w:spacing w:before="100" w:beforeAutospacing="1" w:after="100" w:afterAutospacing="1" w:line="500" w:lineRule="exact"/>
        <w:contextualSpacing/>
        <w:jc w:val="center"/>
        <w:rPr>
          <w:rFonts w:ascii="標楷體" w:eastAsia="標楷體" w:hAnsi="標楷體"/>
          <w:b/>
          <w:color w:val="000000"/>
          <w:sz w:val="36"/>
          <w:szCs w:val="40"/>
        </w:rPr>
      </w:pPr>
      <w:r w:rsidRPr="002B1942">
        <w:rPr>
          <w:rFonts w:ascii="標楷體" w:eastAsia="標楷體" w:hAnsi="標楷體" w:hint="eastAsia"/>
          <w:b/>
          <w:color w:val="000000"/>
          <w:sz w:val="36"/>
          <w:szCs w:val="40"/>
        </w:rPr>
        <w:t>高雄市政府</w:t>
      </w:r>
      <w:r w:rsidR="002477C9" w:rsidRPr="002B1942">
        <w:rPr>
          <w:rFonts w:ascii="標楷體" w:eastAsia="標楷體" w:hAnsi="標楷體" w:hint="eastAsia"/>
          <w:b/>
          <w:color w:val="000000"/>
          <w:sz w:val="36"/>
          <w:szCs w:val="40"/>
        </w:rPr>
        <w:t>114年至116年</w:t>
      </w:r>
      <w:r w:rsidR="00346EF3" w:rsidRPr="002B1942">
        <w:rPr>
          <w:rFonts w:ascii="標楷體" w:eastAsia="標楷體" w:hAnsi="標楷體" w:hint="eastAsia"/>
          <w:b/>
          <w:color w:val="000000"/>
          <w:sz w:val="36"/>
          <w:szCs w:val="40"/>
        </w:rPr>
        <w:t>推動</w:t>
      </w:r>
      <w:r w:rsidR="00220482" w:rsidRPr="002B1942">
        <w:rPr>
          <w:rFonts w:ascii="標楷體" w:eastAsia="標楷體" w:hAnsi="標楷體" w:hint="eastAsia"/>
          <w:b/>
          <w:color w:val="000000"/>
          <w:sz w:val="36"/>
          <w:szCs w:val="40"/>
        </w:rPr>
        <w:t>補助</w:t>
      </w:r>
      <w:r w:rsidR="002D2A20" w:rsidRPr="002B1942">
        <w:rPr>
          <w:rFonts w:ascii="標楷體" w:eastAsia="標楷體" w:hAnsi="標楷體" w:hint="eastAsia"/>
          <w:b/>
          <w:color w:val="000000"/>
          <w:sz w:val="36"/>
          <w:szCs w:val="40"/>
        </w:rPr>
        <w:t>設置</w:t>
      </w:r>
      <w:r w:rsidR="00346EF3" w:rsidRPr="002B1942">
        <w:rPr>
          <w:rFonts w:ascii="標楷體" w:eastAsia="標楷體" w:hAnsi="標楷體" w:hint="eastAsia"/>
          <w:b/>
          <w:color w:val="000000"/>
          <w:sz w:val="36"/>
          <w:szCs w:val="40"/>
        </w:rPr>
        <w:t>住宅用火災警報器</w:t>
      </w:r>
      <w:r w:rsidRPr="002B1942">
        <w:rPr>
          <w:rFonts w:ascii="標楷體" w:eastAsia="標楷體" w:hAnsi="標楷體" w:hint="eastAsia"/>
          <w:b/>
          <w:color w:val="000000"/>
          <w:sz w:val="36"/>
          <w:szCs w:val="40"/>
        </w:rPr>
        <w:t>執行計畫</w:t>
      </w:r>
    </w:p>
    <w:p w14:paraId="4CA80396" w14:textId="408ACDE7" w:rsidR="0006113D" w:rsidRPr="002B1942" w:rsidRDefault="0006113D" w:rsidP="0006113D">
      <w:pPr>
        <w:adjustRightInd w:val="0"/>
        <w:spacing w:before="100" w:beforeAutospacing="1" w:after="100" w:afterAutospacing="1" w:line="500" w:lineRule="exact"/>
        <w:contextualSpacing/>
        <w:jc w:val="right"/>
        <w:rPr>
          <w:rFonts w:ascii="標楷體" w:eastAsia="標楷體" w:hAnsi="標楷體"/>
          <w:color w:val="000000"/>
          <w:szCs w:val="40"/>
        </w:rPr>
      </w:pPr>
      <w:r w:rsidRPr="002B1942">
        <w:rPr>
          <w:rFonts w:ascii="標楷體" w:eastAsia="標楷體" w:hAnsi="標楷體" w:hint="eastAsia"/>
          <w:color w:val="000000"/>
          <w:szCs w:val="40"/>
        </w:rPr>
        <w:t>高雄市政府114年</w:t>
      </w:r>
      <w:r w:rsidR="006E111C" w:rsidRPr="002B1942">
        <w:rPr>
          <w:rFonts w:ascii="標楷體" w:eastAsia="標楷體" w:hAnsi="標楷體" w:hint="eastAsia"/>
          <w:color w:val="000000"/>
          <w:szCs w:val="40"/>
        </w:rPr>
        <w:t>6</w:t>
      </w:r>
      <w:r w:rsidRPr="002B1942">
        <w:rPr>
          <w:rFonts w:ascii="標楷體" w:eastAsia="標楷體" w:hAnsi="標楷體" w:hint="eastAsia"/>
          <w:color w:val="000000"/>
          <w:szCs w:val="40"/>
        </w:rPr>
        <w:t>月</w:t>
      </w:r>
      <w:r w:rsidR="006E111C" w:rsidRPr="002B1942">
        <w:rPr>
          <w:rFonts w:ascii="標楷體" w:eastAsia="標楷體" w:hAnsi="標楷體" w:hint="eastAsia"/>
          <w:color w:val="000000"/>
          <w:szCs w:val="40"/>
        </w:rPr>
        <w:t>13</w:t>
      </w:r>
      <w:r w:rsidRPr="002B1942">
        <w:rPr>
          <w:rFonts w:ascii="標楷體" w:eastAsia="標楷體" w:hAnsi="標楷體" w:hint="eastAsia"/>
          <w:color w:val="000000"/>
          <w:szCs w:val="40"/>
        </w:rPr>
        <w:t>日高市府</w:t>
      </w:r>
      <w:proofErr w:type="gramStart"/>
      <w:r w:rsidRPr="002B1942">
        <w:rPr>
          <w:rFonts w:ascii="標楷體" w:eastAsia="標楷體" w:hAnsi="標楷體" w:hint="eastAsia"/>
          <w:color w:val="000000"/>
          <w:szCs w:val="40"/>
        </w:rPr>
        <w:t>消預字第</w:t>
      </w:r>
      <w:r w:rsidR="00E31055">
        <w:rPr>
          <w:rFonts w:ascii="標楷體" w:eastAsia="標楷體" w:hAnsi="標楷體" w:hint="eastAsia"/>
          <w:color w:val="000000"/>
          <w:szCs w:val="40"/>
        </w:rPr>
        <w:t>11433260500</w:t>
      </w:r>
      <w:r w:rsidR="002477C9" w:rsidRPr="002B1942">
        <w:rPr>
          <w:rFonts w:ascii="標楷體" w:eastAsia="標楷體" w:hAnsi="標楷體" w:hint="eastAsia"/>
          <w:color w:val="000000"/>
          <w:szCs w:val="40"/>
        </w:rPr>
        <w:t>號函訂</w:t>
      </w:r>
      <w:proofErr w:type="gramEnd"/>
      <w:r w:rsidR="002477C9" w:rsidRPr="002B1942">
        <w:rPr>
          <w:rFonts w:ascii="標楷體" w:eastAsia="標楷體" w:hAnsi="標楷體" w:hint="eastAsia"/>
          <w:color w:val="000000"/>
          <w:szCs w:val="40"/>
        </w:rPr>
        <w:t>定</w:t>
      </w:r>
    </w:p>
    <w:p w14:paraId="649E67CF" w14:textId="77777777" w:rsidR="00F93492" w:rsidRPr="002B1942" w:rsidRDefault="00D15237" w:rsidP="00B37BDE">
      <w:pPr>
        <w:spacing w:before="240" w:line="400" w:lineRule="exact"/>
        <w:outlineLvl w:val="0"/>
        <w:rPr>
          <w:rFonts w:ascii="標楷體" w:eastAsia="標楷體" w:hAnsi="標楷體"/>
          <w:sz w:val="28"/>
        </w:rPr>
      </w:pPr>
      <w:r w:rsidRPr="002B1942">
        <w:rPr>
          <w:rFonts w:ascii="標楷體" w:eastAsia="標楷體" w:hAnsi="標楷體" w:hint="eastAsia"/>
          <w:sz w:val="28"/>
        </w:rPr>
        <w:t>壹、</w:t>
      </w:r>
      <w:r w:rsidR="00F93492" w:rsidRPr="002B1942">
        <w:rPr>
          <w:rFonts w:ascii="標楷體" w:eastAsia="標楷體" w:hAnsi="標楷體" w:hint="eastAsia"/>
          <w:sz w:val="28"/>
        </w:rPr>
        <w:t>依據</w:t>
      </w:r>
    </w:p>
    <w:p w14:paraId="2C0153A1" w14:textId="77777777" w:rsidR="00145EEF" w:rsidRPr="002B1942" w:rsidRDefault="00145EEF" w:rsidP="00B37BDE">
      <w:pPr>
        <w:numPr>
          <w:ilvl w:val="0"/>
          <w:numId w:val="4"/>
        </w:numPr>
        <w:spacing w:before="240" w:line="400" w:lineRule="exact"/>
        <w:ind w:leftChars="100" w:left="807" w:hanging="567"/>
        <w:outlineLvl w:val="1"/>
        <w:rPr>
          <w:rFonts w:ascii="標楷體" w:eastAsia="標楷體" w:hAnsi="標楷體"/>
          <w:sz w:val="28"/>
        </w:rPr>
      </w:pPr>
      <w:r w:rsidRPr="002B1942">
        <w:rPr>
          <w:rFonts w:ascii="標楷體" w:eastAsia="標楷體" w:hAnsi="標楷體" w:hint="eastAsia"/>
          <w:sz w:val="28"/>
        </w:rPr>
        <w:t>消防法第6條。</w:t>
      </w:r>
    </w:p>
    <w:p w14:paraId="49F222C0" w14:textId="77777777" w:rsidR="004D0C5D" w:rsidRPr="002B1942" w:rsidRDefault="004D0C5D" w:rsidP="00B37BDE">
      <w:pPr>
        <w:numPr>
          <w:ilvl w:val="0"/>
          <w:numId w:val="4"/>
        </w:numPr>
        <w:spacing w:line="400" w:lineRule="exact"/>
        <w:ind w:leftChars="100" w:left="807" w:hanging="567"/>
        <w:outlineLvl w:val="1"/>
        <w:rPr>
          <w:rFonts w:ascii="標楷體" w:eastAsia="標楷體" w:hAnsi="標楷體"/>
          <w:sz w:val="28"/>
        </w:rPr>
      </w:pPr>
      <w:r w:rsidRPr="002B1942">
        <w:rPr>
          <w:rFonts w:ascii="標楷體" w:eastAsia="標楷體" w:hAnsi="標楷體" w:hint="eastAsia"/>
          <w:sz w:val="28"/>
        </w:rPr>
        <w:t>住宅用火災警報器設置辦法。</w:t>
      </w:r>
    </w:p>
    <w:p w14:paraId="692C02BA" w14:textId="77777777" w:rsidR="00AB05F7" w:rsidRPr="002B1942" w:rsidRDefault="00300276" w:rsidP="00B37BDE">
      <w:pPr>
        <w:numPr>
          <w:ilvl w:val="0"/>
          <w:numId w:val="4"/>
        </w:numPr>
        <w:spacing w:line="400" w:lineRule="exact"/>
        <w:ind w:leftChars="100" w:left="807" w:hanging="567"/>
        <w:outlineLvl w:val="1"/>
        <w:rPr>
          <w:rFonts w:ascii="標楷體" w:eastAsia="標楷體" w:hAnsi="標楷體"/>
          <w:sz w:val="28"/>
        </w:rPr>
      </w:pPr>
      <w:r w:rsidRPr="002B1942">
        <w:rPr>
          <w:rFonts w:ascii="標楷體" w:eastAsia="標楷體" w:hAnsi="標楷體" w:hint="eastAsia"/>
          <w:sz w:val="28"/>
        </w:rPr>
        <w:t>內政部112年7月27日內</w:t>
      </w:r>
      <w:proofErr w:type="gramStart"/>
      <w:r w:rsidRPr="002B1942">
        <w:rPr>
          <w:rFonts w:ascii="標楷體" w:eastAsia="標楷體" w:hAnsi="標楷體" w:hint="eastAsia"/>
          <w:sz w:val="28"/>
        </w:rPr>
        <w:t>授消字第1120821011號函頒</w:t>
      </w:r>
      <w:proofErr w:type="gramEnd"/>
      <w:r w:rsidRPr="002B1942">
        <w:rPr>
          <w:rFonts w:ascii="標楷體" w:eastAsia="標楷體" w:hAnsi="標楷體" w:hint="eastAsia"/>
          <w:sz w:val="28"/>
        </w:rPr>
        <w:t>修正之「住宅防火對策2.0」</w:t>
      </w:r>
      <w:r w:rsidR="004F437B" w:rsidRPr="002B1942">
        <w:rPr>
          <w:rFonts w:ascii="標楷體" w:eastAsia="標楷體" w:hAnsi="標楷體" w:hint="eastAsia"/>
          <w:sz w:val="28"/>
        </w:rPr>
        <w:t>。</w:t>
      </w:r>
    </w:p>
    <w:p w14:paraId="587197C0" w14:textId="77777777" w:rsidR="00AB05F7" w:rsidRPr="002B1942" w:rsidRDefault="00AB05F7" w:rsidP="00B37BDE">
      <w:pPr>
        <w:numPr>
          <w:ilvl w:val="0"/>
          <w:numId w:val="4"/>
        </w:numPr>
        <w:spacing w:line="400" w:lineRule="exact"/>
        <w:ind w:leftChars="100" w:left="807" w:hanging="567"/>
        <w:outlineLvl w:val="1"/>
        <w:rPr>
          <w:rFonts w:ascii="標楷體" w:eastAsia="標楷體" w:hAnsi="標楷體"/>
          <w:sz w:val="28"/>
        </w:rPr>
      </w:pPr>
      <w:hyperlink r:id="rId8" w:history="1">
        <w:r w:rsidRPr="002B1942">
          <w:rPr>
            <w:rFonts w:ascii="標楷體" w:eastAsia="標楷體" w:hAnsi="標楷體"/>
            <w:sz w:val="28"/>
            <w:szCs w:val="28"/>
          </w:rPr>
          <w:t>高雄市公寓大廈共用部分維護修繕補助辦法</w:t>
        </w:r>
      </w:hyperlink>
      <w:r w:rsidRPr="002B1942">
        <w:rPr>
          <w:rFonts w:ascii="標楷體" w:eastAsia="標楷體" w:hAnsi="標楷體" w:hint="eastAsia"/>
          <w:sz w:val="28"/>
        </w:rPr>
        <w:t>。</w:t>
      </w:r>
    </w:p>
    <w:p w14:paraId="18D77619" w14:textId="77777777" w:rsidR="00001FFE" w:rsidRPr="002B1942" w:rsidRDefault="004334E3" w:rsidP="00B37BDE">
      <w:pPr>
        <w:spacing w:before="240" w:line="400" w:lineRule="exact"/>
        <w:outlineLvl w:val="0"/>
        <w:rPr>
          <w:rFonts w:ascii="標楷體" w:eastAsia="標楷體" w:hAnsi="標楷體"/>
          <w:sz w:val="28"/>
        </w:rPr>
      </w:pPr>
      <w:r w:rsidRPr="002B1942">
        <w:rPr>
          <w:rFonts w:ascii="標楷體" w:eastAsia="標楷體" w:hAnsi="標楷體" w:hint="eastAsia"/>
          <w:sz w:val="28"/>
        </w:rPr>
        <w:t>貳、</w:t>
      </w:r>
      <w:r w:rsidR="00F93492" w:rsidRPr="002B1942">
        <w:rPr>
          <w:rFonts w:ascii="標楷體" w:eastAsia="標楷體" w:hAnsi="標楷體" w:hint="eastAsia"/>
          <w:sz w:val="28"/>
        </w:rPr>
        <w:t>目的</w:t>
      </w:r>
    </w:p>
    <w:p w14:paraId="1CDA4C4A" w14:textId="77777777" w:rsidR="00807E1A" w:rsidRPr="002B1942" w:rsidRDefault="00085408" w:rsidP="00423D68">
      <w:pPr>
        <w:spacing w:before="60" w:line="400" w:lineRule="exact"/>
        <w:ind w:leftChars="200" w:left="480"/>
        <w:outlineLvl w:val="0"/>
        <w:rPr>
          <w:rFonts w:ascii="標楷體" w:eastAsia="標楷體" w:hAnsi="標楷體"/>
          <w:sz w:val="28"/>
        </w:rPr>
      </w:pPr>
      <w:r w:rsidRPr="002B1942">
        <w:rPr>
          <w:rFonts w:ascii="標楷體" w:eastAsia="標楷體" w:hAnsi="標楷體" w:hint="eastAsia"/>
          <w:sz w:val="28"/>
        </w:rPr>
        <w:t>依消防法第六條第五項規定，</w:t>
      </w:r>
      <w:r w:rsidR="00145EEF" w:rsidRPr="002B1942">
        <w:rPr>
          <w:rFonts w:ascii="標楷體" w:eastAsia="標楷體" w:hAnsi="標楷體" w:hint="eastAsia"/>
          <w:sz w:val="28"/>
        </w:rPr>
        <w:t>不屬於應設置火警自動警報設備住宅場所之</w:t>
      </w:r>
      <w:r w:rsidR="0034454E" w:rsidRPr="002B1942">
        <w:rPr>
          <w:rFonts w:ascii="標楷體" w:eastAsia="標楷體" w:hAnsi="標楷體" w:hint="eastAsia"/>
          <w:sz w:val="28"/>
        </w:rPr>
        <w:t>管理權人，應設置住宅用火災警報器</w:t>
      </w:r>
      <w:r w:rsidR="00FC4230" w:rsidRPr="002B1942">
        <w:rPr>
          <w:rFonts w:ascii="標楷體" w:eastAsia="標楷體" w:hAnsi="標楷體" w:hint="eastAsia"/>
          <w:sz w:val="28"/>
        </w:rPr>
        <w:t>(以下簡稱</w:t>
      </w:r>
      <w:proofErr w:type="gramStart"/>
      <w:r w:rsidR="00FC4230" w:rsidRPr="002B1942">
        <w:rPr>
          <w:rFonts w:ascii="標楷體" w:eastAsia="標楷體" w:hAnsi="標楷體" w:hint="eastAsia"/>
          <w:sz w:val="28"/>
        </w:rPr>
        <w:t>住警器</w:t>
      </w:r>
      <w:proofErr w:type="gramEnd"/>
      <w:r w:rsidR="00FC4230" w:rsidRPr="002B1942">
        <w:rPr>
          <w:rFonts w:ascii="標楷體" w:eastAsia="標楷體" w:hAnsi="標楷體" w:hint="eastAsia"/>
          <w:sz w:val="28"/>
        </w:rPr>
        <w:t>)</w:t>
      </w:r>
      <w:r w:rsidR="0034454E" w:rsidRPr="002B1942">
        <w:rPr>
          <w:rFonts w:ascii="標楷體" w:eastAsia="標楷體" w:hAnsi="標楷體" w:hint="eastAsia"/>
          <w:sz w:val="28"/>
        </w:rPr>
        <w:t>並維護之。</w:t>
      </w:r>
      <w:r w:rsidR="00133F20" w:rsidRPr="002B1942">
        <w:rPr>
          <w:rFonts w:ascii="標楷體" w:eastAsia="標楷體" w:hAnsi="標楷體" w:hint="eastAsia"/>
          <w:sz w:val="28"/>
        </w:rPr>
        <w:t>為</w:t>
      </w:r>
      <w:r w:rsidRPr="002B1942">
        <w:rPr>
          <w:rFonts w:ascii="標楷體" w:eastAsia="標楷體" w:hAnsi="標楷體" w:hint="eastAsia"/>
          <w:sz w:val="28"/>
        </w:rPr>
        <w:t>拋磚引玉</w:t>
      </w:r>
      <w:r w:rsidR="00571309" w:rsidRPr="002B1942">
        <w:rPr>
          <w:rFonts w:ascii="標楷體" w:eastAsia="標楷體" w:hAnsi="標楷體" w:hint="eastAsia"/>
          <w:sz w:val="28"/>
        </w:rPr>
        <w:t>帶</w:t>
      </w:r>
      <w:r w:rsidR="00FC4230" w:rsidRPr="002B1942">
        <w:rPr>
          <w:rFonts w:ascii="標楷體" w:eastAsia="標楷體" w:hAnsi="標楷體" w:hint="eastAsia"/>
          <w:sz w:val="28"/>
        </w:rPr>
        <w:t>動</w:t>
      </w:r>
      <w:r w:rsidRPr="002B1942">
        <w:rPr>
          <w:rFonts w:ascii="標楷體" w:eastAsia="標楷體" w:hAnsi="標楷體" w:hint="eastAsia"/>
          <w:sz w:val="28"/>
        </w:rPr>
        <w:t>本市市民建立設置</w:t>
      </w:r>
      <w:proofErr w:type="gramStart"/>
      <w:r w:rsidR="00FC4230" w:rsidRPr="002B1942">
        <w:rPr>
          <w:rFonts w:ascii="標楷體" w:eastAsia="標楷體" w:hAnsi="標楷體" w:hint="eastAsia"/>
          <w:sz w:val="28"/>
        </w:rPr>
        <w:t>住警器</w:t>
      </w:r>
      <w:proofErr w:type="gramEnd"/>
      <w:r w:rsidRPr="002B1942">
        <w:rPr>
          <w:rFonts w:ascii="標楷體" w:eastAsia="標楷體" w:hAnsi="標楷體" w:hint="eastAsia"/>
          <w:sz w:val="28"/>
        </w:rPr>
        <w:t>觀念</w:t>
      </w:r>
      <w:r w:rsidR="0034454E" w:rsidRPr="002B1942">
        <w:rPr>
          <w:rFonts w:ascii="標楷體" w:eastAsia="標楷體" w:hAnsi="標楷體" w:hint="eastAsia"/>
          <w:sz w:val="28"/>
        </w:rPr>
        <w:t>，</w:t>
      </w:r>
      <w:r w:rsidRPr="002B1942">
        <w:rPr>
          <w:rFonts w:ascii="標楷體" w:eastAsia="標楷體" w:hAnsi="標楷體" w:hint="eastAsia"/>
          <w:sz w:val="28"/>
        </w:rPr>
        <w:t>強化</w:t>
      </w:r>
      <w:r w:rsidR="00277263" w:rsidRPr="002B1942">
        <w:rPr>
          <w:rFonts w:ascii="標楷體" w:eastAsia="標楷體" w:hAnsi="標楷體" w:hint="eastAsia"/>
          <w:sz w:val="28"/>
        </w:rPr>
        <w:t>弱勢族群、原住民族地區住宅</w:t>
      </w:r>
      <w:r w:rsidRPr="002B1942">
        <w:rPr>
          <w:rFonts w:ascii="標楷體" w:eastAsia="標楷體" w:hAnsi="標楷體" w:hint="eastAsia"/>
          <w:sz w:val="28"/>
        </w:rPr>
        <w:t>火災預警</w:t>
      </w:r>
      <w:r w:rsidR="00277263" w:rsidRPr="002B1942">
        <w:rPr>
          <w:rFonts w:ascii="標楷體" w:eastAsia="標楷體" w:hAnsi="標楷體" w:hint="eastAsia"/>
          <w:sz w:val="28"/>
        </w:rPr>
        <w:t>，</w:t>
      </w:r>
      <w:r w:rsidR="00FC4230" w:rsidRPr="002B1942">
        <w:rPr>
          <w:rFonts w:ascii="標楷體" w:eastAsia="標楷體" w:hAnsi="標楷體" w:hint="eastAsia"/>
          <w:sz w:val="28"/>
        </w:rPr>
        <w:t>降低人員</w:t>
      </w:r>
      <w:r w:rsidR="00530706" w:rsidRPr="002B1942">
        <w:rPr>
          <w:rFonts w:ascii="標楷體" w:eastAsia="標楷體" w:hAnsi="標楷體" w:hint="eastAsia"/>
          <w:sz w:val="28"/>
        </w:rPr>
        <w:t>傷亡，</w:t>
      </w:r>
      <w:r w:rsidRPr="002B1942">
        <w:rPr>
          <w:rFonts w:ascii="標楷體" w:eastAsia="標楷體" w:hAnsi="標楷體" w:hint="eastAsia"/>
          <w:sz w:val="28"/>
        </w:rPr>
        <w:t>特制訂本執行計畫，</w:t>
      </w:r>
      <w:r w:rsidR="0034454E" w:rsidRPr="002B1942">
        <w:rPr>
          <w:rFonts w:ascii="標楷體" w:eastAsia="標楷體" w:hAnsi="標楷體" w:hint="eastAsia"/>
          <w:sz w:val="28"/>
        </w:rPr>
        <w:t>補助</w:t>
      </w:r>
      <w:r w:rsidR="00353911" w:rsidRPr="002B1942">
        <w:rPr>
          <w:rFonts w:ascii="標楷體" w:eastAsia="標楷體" w:hAnsi="標楷體" w:hint="eastAsia"/>
          <w:sz w:val="28"/>
        </w:rPr>
        <w:t>前述</w:t>
      </w:r>
      <w:r w:rsidR="00FC4230" w:rsidRPr="002B1942">
        <w:rPr>
          <w:rFonts w:ascii="標楷體" w:eastAsia="標楷體" w:hAnsi="標楷體" w:hint="eastAsia"/>
          <w:sz w:val="28"/>
        </w:rPr>
        <w:t>住宅場所</w:t>
      </w:r>
      <w:proofErr w:type="gramStart"/>
      <w:r w:rsidRPr="002B1942">
        <w:rPr>
          <w:rFonts w:ascii="標楷體" w:eastAsia="標楷體" w:hAnsi="標楷體" w:hint="eastAsia"/>
          <w:sz w:val="28"/>
        </w:rPr>
        <w:t>住警器</w:t>
      </w:r>
      <w:proofErr w:type="gramEnd"/>
      <w:r w:rsidR="0034454E" w:rsidRPr="002B1942">
        <w:rPr>
          <w:rFonts w:ascii="標楷體" w:eastAsia="標楷體" w:hAnsi="標楷體" w:hint="eastAsia"/>
          <w:sz w:val="28"/>
        </w:rPr>
        <w:t>，並</w:t>
      </w:r>
      <w:r w:rsidR="00353911" w:rsidRPr="002B1942">
        <w:rPr>
          <w:rFonts w:ascii="標楷體" w:eastAsia="標楷體" w:hAnsi="標楷體" w:hint="eastAsia"/>
          <w:sz w:val="28"/>
        </w:rPr>
        <w:t>整合市府能量</w:t>
      </w:r>
      <w:r w:rsidRPr="002B1942">
        <w:rPr>
          <w:rFonts w:ascii="標楷體" w:eastAsia="標楷體" w:hAnsi="標楷體" w:hint="eastAsia"/>
          <w:sz w:val="28"/>
        </w:rPr>
        <w:t>積極推動</w:t>
      </w:r>
      <w:r w:rsidR="00807E1A" w:rsidRPr="002B1942">
        <w:rPr>
          <w:rFonts w:ascii="標楷體" w:eastAsia="標楷體" w:hAnsi="標楷體" w:hint="eastAsia"/>
          <w:sz w:val="28"/>
        </w:rPr>
        <w:t>。</w:t>
      </w:r>
    </w:p>
    <w:p w14:paraId="7DAD76FD" w14:textId="77777777" w:rsidR="00D7306A" w:rsidRPr="002B1942" w:rsidRDefault="00D7306A" w:rsidP="00B37BDE">
      <w:pPr>
        <w:spacing w:before="60" w:line="400" w:lineRule="exact"/>
        <w:outlineLvl w:val="0"/>
        <w:rPr>
          <w:rFonts w:ascii="標楷體" w:eastAsia="標楷體" w:hAnsi="標楷體"/>
          <w:sz w:val="28"/>
        </w:rPr>
      </w:pPr>
      <w:r w:rsidRPr="002B1942">
        <w:rPr>
          <w:rFonts w:ascii="標楷體" w:eastAsia="標楷體" w:hAnsi="標楷體" w:hint="eastAsia"/>
          <w:sz w:val="28"/>
        </w:rPr>
        <w:t>參、執行期程：114年</w:t>
      </w:r>
      <w:r w:rsidR="00A47DE5" w:rsidRPr="002B1942">
        <w:rPr>
          <w:rFonts w:ascii="標楷體" w:eastAsia="標楷體" w:hAnsi="標楷體" w:hint="eastAsia"/>
          <w:sz w:val="28"/>
        </w:rPr>
        <w:t>6</w:t>
      </w:r>
      <w:r w:rsidRPr="002B1942">
        <w:rPr>
          <w:rFonts w:ascii="標楷體" w:eastAsia="標楷體" w:hAnsi="標楷體" w:hint="eastAsia"/>
          <w:sz w:val="28"/>
        </w:rPr>
        <w:t>月1日起至116年12月31日止。</w:t>
      </w:r>
    </w:p>
    <w:p w14:paraId="02BACC63" w14:textId="0695F302" w:rsidR="00F93492" w:rsidRPr="002B1942" w:rsidRDefault="00D7306A" w:rsidP="00B37BDE">
      <w:pPr>
        <w:spacing w:before="240" w:line="400" w:lineRule="exact"/>
        <w:rPr>
          <w:rFonts w:ascii="標楷體" w:eastAsia="標楷體" w:hAnsi="標楷體"/>
          <w:sz w:val="28"/>
        </w:rPr>
      </w:pPr>
      <w:r w:rsidRPr="002B1942">
        <w:rPr>
          <w:rFonts w:ascii="標楷體" w:eastAsia="標楷體" w:hAnsi="標楷體" w:hint="eastAsia"/>
          <w:sz w:val="28"/>
        </w:rPr>
        <w:t>肆</w:t>
      </w:r>
      <w:r w:rsidR="004334E3" w:rsidRPr="002B1942">
        <w:rPr>
          <w:rFonts w:ascii="標楷體" w:eastAsia="標楷體" w:hAnsi="標楷體" w:hint="eastAsia"/>
          <w:sz w:val="28"/>
        </w:rPr>
        <w:t>、</w:t>
      </w:r>
      <w:r w:rsidR="00FC4230" w:rsidRPr="002B1942">
        <w:rPr>
          <w:rFonts w:ascii="標楷體" w:eastAsia="標楷體" w:hAnsi="標楷體" w:hint="eastAsia"/>
          <w:sz w:val="28"/>
        </w:rPr>
        <w:t>補助</w:t>
      </w:r>
      <w:proofErr w:type="gramStart"/>
      <w:r w:rsidR="00ED5DEC" w:rsidRPr="002B1942">
        <w:rPr>
          <w:rFonts w:ascii="標楷體" w:eastAsia="標楷體" w:hAnsi="標楷體" w:hint="eastAsia"/>
          <w:sz w:val="28"/>
        </w:rPr>
        <w:t>住警器</w:t>
      </w:r>
      <w:proofErr w:type="gramEnd"/>
      <w:r w:rsidR="00ED5DEC" w:rsidRPr="002B1942">
        <w:rPr>
          <w:rFonts w:ascii="標楷體" w:eastAsia="標楷體" w:hAnsi="標楷體" w:hint="eastAsia"/>
          <w:sz w:val="28"/>
        </w:rPr>
        <w:t>種類、資格及數量</w:t>
      </w:r>
      <w:r w:rsidR="00955BAC" w:rsidRPr="002B1942">
        <w:rPr>
          <w:rFonts w:ascii="標楷體" w:eastAsia="標楷體" w:hAnsi="標楷體" w:hint="eastAsia"/>
          <w:sz w:val="28"/>
        </w:rPr>
        <w:t>：</w:t>
      </w:r>
    </w:p>
    <w:p w14:paraId="25EE8A5D" w14:textId="269E2ED9" w:rsidR="00E70679" w:rsidRPr="002B1942" w:rsidRDefault="003A5E61" w:rsidP="00E70679">
      <w:pPr>
        <w:numPr>
          <w:ilvl w:val="0"/>
          <w:numId w:val="5"/>
        </w:numPr>
        <w:spacing w:line="460" w:lineRule="exact"/>
        <w:ind w:left="851" w:hanging="599"/>
        <w:outlineLvl w:val="1"/>
        <w:rPr>
          <w:rFonts w:ascii="標楷體" w:eastAsia="標楷體" w:hAnsi="標楷體"/>
          <w:b/>
          <w:bCs/>
          <w:sz w:val="28"/>
        </w:rPr>
      </w:pPr>
      <w:proofErr w:type="gramStart"/>
      <w:r w:rsidRPr="002B1942">
        <w:rPr>
          <w:rFonts w:ascii="標楷體" w:eastAsia="標楷體" w:hAnsi="標楷體" w:hint="eastAsia"/>
          <w:b/>
          <w:bCs/>
          <w:sz w:val="28"/>
        </w:rPr>
        <w:t>偵</w:t>
      </w:r>
      <w:proofErr w:type="gramEnd"/>
      <w:r w:rsidRPr="002B1942">
        <w:rPr>
          <w:rFonts w:ascii="標楷體" w:eastAsia="標楷體" w:hAnsi="標楷體" w:hint="eastAsia"/>
          <w:b/>
          <w:bCs/>
          <w:sz w:val="28"/>
        </w:rPr>
        <w:t>煙</w:t>
      </w:r>
      <w:proofErr w:type="gramStart"/>
      <w:r w:rsidRPr="002B1942">
        <w:rPr>
          <w:rFonts w:ascii="標楷體" w:eastAsia="標楷體" w:hAnsi="標楷體" w:hint="eastAsia"/>
          <w:b/>
          <w:bCs/>
          <w:sz w:val="28"/>
        </w:rPr>
        <w:t>式</w:t>
      </w:r>
      <w:r w:rsidR="00400F36" w:rsidRPr="002B1942">
        <w:rPr>
          <w:rFonts w:ascii="標楷體" w:eastAsia="標楷體" w:hAnsi="標楷體" w:hint="eastAsia"/>
          <w:b/>
          <w:bCs/>
          <w:sz w:val="28"/>
        </w:rPr>
        <w:t>住警器</w:t>
      </w:r>
      <w:proofErr w:type="gramEnd"/>
      <w:r w:rsidR="00A517C5" w:rsidRPr="002B1942">
        <w:rPr>
          <w:rFonts w:ascii="標楷體" w:eastAsia="標楷體" w:hAnsi="標楷體" w:hint="eastAsia"/>
          <w:b/>
          <w:bCs/>
          <w:sz w:val="28"/>
        </w:rPr>
        <w:t>：</w:t>
      </w:r>
    </w:p>
    <w:p w14:paraId="21DC1A22" w14:textId="6AD9DF53" w:rsidR="00363DEB" w:rsidRPr="002B1942" w:rsidRDefault="003A5E61" w:rsidP="00E70679">
      <w:pPr>
        <w:spacing w:line="460" w:lineRule="exact"/>
        <w:ind w:left="851"/>
        <w:outlineLvl w:val="1"/>
        <w:rPr>
          <w:rFonts w:ascii="標楷體" w:eastAsia="標楷體" w:hAnsi="標楷體"/>
          <w:sz w:val="28"/>
        </w:rPr>
      </w:pPr>
      <w:r w:rsidRPr="002B1942">
        <w:rPr>
          <w:rFonts w:ascii="標楷體" w:eastAsia="標楷體" w:hAnsi="標楷體" w:hint="eastAsia"/>
          <w:sz w:val="28"/>
        </w:rPr>
        <w:t>消防法第6條第5項所定之住宅場所</w:t>
      </w:r>
      <w:proofErr w:type="gramStart"/>
      <w:r w:rsidRPr="002B1942">
        <w:rPr>
          <w:rFonts w:ascii="標楷體" w:eastAsia="標楷體" w:hAnsi="標楷體" w:hint="eastAsia"/>
          <w:sz w:val="28"/>
        </w:rPr>
        <w:t>及假透天</w:t>
      </w:r>
      <w:proofErr w:type="gramEnd"/>
      <w:r w:rsidRPr="002B1942">
        <w:rPr>
          <w:rFonts w:ascii="標楷體" w:eastAsia="標楷體" w:hAnsi="標楷體" w:hint="eastAsia"/>
          <w:sz w:val="28"/>
        </w:rPr>
        <w:t>住宅場所，</w:t>
      </w:r>
      <w:r w:rsidR="00FD61C4" w:rsidRPr="002B1942">
        <w:rPr>
          <w:rFonts w:ascii="標楷體" w:eastAsia="標楷體" w:hAnsi="標楷體" w:hint="eastAsia"/>
          <w:bCs/>
          <w:sz w:val="28"/>
        </w:rPr>
        <w:t>按</w:t>
      </w:r>
      <w:r w:rsidR="00684AA4" w:rsidRPr="002B1942">
        <w:rPr>
          <w:rFonts w:ascii="標楷體" w:eastAsia="標楷體" w:hAnsi="標楷體" w:hint="eastAsia"/>
          <w:bCs/>
          <w:sz w:val="28"/>
        </w:rPr>
        <w:t>建築物類型</w:t>
      </w:r>
      <w:r w:rsidR="000C2C38" w:rsidRPr="002B1942">
        <w:rPr>
          <w:rFonts w:ascii="標楷體" w:eastAsia="標楷體" w:hAnsi="標楷體" w:hint="eastAsia"/>
          <w:bCs/>
          <w:sz w:val="28"/>
        </w:rPr>
        <w:t>分</w:t>
      </w:r>
      <w:r w:rsidR="00400F36" w:rsidRPr="002B1942">
        <w:rPr>
          <w:rFonts w:ascii="標楷體" w:eastAsia="標楷體" w:hAnsi="標楷體" w:hint="eastAsia"/>
          <w:bCs/>
          <w:sz w:val="28"/>
        </w:rPr>
        <w:t>為</w:t>
      </w:r>
      <w:r w:rsidR="00363DEB" w:rsidRPr="002B1942">
        <w:rPr>
          <w:rFonts w:ascii="標楷體" w:eastAsia="標楷體" w:hAnsi="標楷體" w:hint="eastAsia"/>
          <w:bCs/>
          <w:sz w:val="28"/>
        </w:rPr>
        <w:t>三</w:t>
      </w:r>
      <w:r w:rsidR="00400F36" w:rsidRPr="002B1942">
        <w:rPr>
          <w:rFonts w:ascii="標楷體" w:eastAsia="標楷體" w:hAnsi="標楷體" w:hint="eastAsia"/>
          <w:bCs/>
          <w:sz w:val="28"/>
        </w:rPr>
        <w:t>大</w:t>
      </w:r>
      <w:r w:rsidR="00A47DE5" w:rsidRPr="002B1942">
        <w:rPr>
          <w:rFonts w:ascii="標楷體" w:eastAsia="標楷體" w:hAnsi="標楷體" w:hint="eastAsia"/>
          <w:bCs/>
          <w:sz w:val="28"/>
        </w:rPr>
        <w:t>類</w:t>
      </w:r>
      <w:r w:rsidR="00A517C5" w:rsidRPr="002B1942">
        <w:rPr>
          <w:rFonts w:ascii="標楷體" w:eastAsia="標楷體" w:hAnsi="標楷體" w:hint="eastAsia"/>
          <w:bCs/>
          <w:sz w:val="28"/>
        </w:rPr>
        <w:t>(如表1)</w:t>
      </w:r>
      <w:r w:rsidR="00400F36" w:rsidRPr="002B1942">
        <w:rPr>
          <w:rFonts w:ascii="標楷體" w:eastAsia="標楷體" w:hAnsi="標楷體" w:hint="eastAsia"/>
          <w:bCs/>
          <w:sz w:val="28"/>
        </w:rPr>
        <w:t>，並依</w:t>
      </w:r>
      <w:r w:rsidR="00A517C5" w:rsidRPr="002B1942">
        <w:rPr>
          <w:rFonts w:ascii="標楷體" w:eastAsia="標楷體" w:hAnsi="標楷體" w:hint="eastAsia"/>
          <w:bCs/>
          <w:sz w:val="28"/>
        </w:rPr>
        <w:t>「</w:t>
      </w:r>
      <w:r w:rsidR="00ED5DEC" w:rsidRPr="002B1942">
        <w:rPr>
          <w:rFonts w:ascii="標楷體" w:eastAsia="標楷體" w:hAnsi="標楷體" w:hint="eastAsia"/>
          <w:bCs/>
          <w:sz w:val="28"/>
        </w:rPr>
        <w:t>高雄市政府</w:t>
      </w:r>
      <w:proofErr w:type="gramStart"/>
      <w:r w:rsidR="00ED5DEC" w:rsidRPr="002B1942">
        <w:rPr>
          <w:rFonts w:ascii="標楷體" w:eastAsia="標楷體" w:hAnsi="標楷體" w:hint="eastAsia"/>
          <w:bCs/>
          <w:sz w:val="28"/>
        </w:rPr>
        <w:t>偵</w:t>
      </w:r>
      <w:proofErr w:type="gramEnd"/>
      <w:r w:rsidR="00ED5DEC" w:rsidRPr="002B1942">
        <w:rPr>
          <w:rFonts w:ascii="標楷體" w:eastAsia="標楷體" w:hAnsi="標楷體" w:hint="eastAsia"/>
          <w:bCs/>
          <w:sz w:val="28"/>
        </w:rPr>
        <w:t>煙</w:t>
      </w:r>
      <w:proofErr w:type="gramStart"/>
      <w:r w:rsidR="00ED5DEC" w:rsidRPr="002B1942">
        <w:rPr>
          <w:rFonts w:ascii="標楷體" w:eastAsia="標楷體" w:hAnsi="標楷體" w:hint="eastAsia"/>
          <w:bCs/>
          <w:sz w:val="28"/>
        </w:rPr>
        <w:t>式住警器</w:t>
      </w:r>
      <w:proofErr w:type="gramEnd"/>
      <w:r w:rsidR="00ED5DEC" w:rsidRPr="002B1942">
        <w:rPr>
          <w:rFonts w:ascii="標楷體" w:eastAsia="標楷體" w:hAnsi="標楷體" w:hint="eastAsia"/>
          <w:bCs/>
          <w:sz w:val="28"/>
        </w:rPr>
        <w:t>補助數量上限核算表</w:t>
      </w:r>
      <w:r w:rsidR="00A517C5" w:rsidRPr="002B1942">
        <w:rPr>
          <w:rFonts w:ascii="標楷體" w:eastAsia="標楷體" w:hAnsi="標楷體" w:hint="eastAsia"/>
          <w:bCs/>
          <w:sz w:val="28"/>
        </w:rPr>
        <w:t>」(如表2)</w:t>
      </w:r>
      <w:r w:rsidR="00400F36" w:rsidRPr="002B1942">
        <w:rPr>
          <w:rFonts w:ascii="標楷體" w:eastAsia="標楷體" w:hAnsi="標楷體" w:hint="eastAsia"/>
          <w:bCs/>
          <w:sz w:val="28"/>
        </w:rPr>
        <w:t>核算補助</w:t>
      </w:r>
      <w:r w:rsidR="00A517C5" w:rsidRPr="002B1942">
        <w:rPr>
          <w:rFonts w:ascii="標楷體" w:eastAsia="標楷體" w:hAnsi="標楷體" w:hint="eastAsia"/>
          <w:bCs/>
          <w:sz w:val="28"/>
        </w:rPr>
        <w:t>數量上限</w:t>
      </w:r>
      <w:r w:rsidR="00400F36" w:rsidRPr="002B1942">
        <w:rPr>
          <w:rFonts w:ascii="標楷體" w:eastAsia="標楷體" w:hAnsi="標楷體" w:hint="eastAsia"/>
          <w:bCs/>
          <w:sz w:val="28"/>
        </w:rPr>
        <w:t>。</w:t>
      </w:r>
    </w:p>
    <w:p w14:paraId="4AE0E741" w14:textId="0E745CFE" w:rsidR="00A517C5" w:rsidRPr="002B1942" w:rsidRDefault="00A517C5" w:rsidP="00257DD4">
      <w:pPr>
        <w:spacing w:before="240" w:line="460" w:lineRule="exact"/>
        <w:ind w:left="567"/>
        <w:jc w:val="center"/>
        <w:outlineLvl w:val="1"/>
        <w:rPr>
          <w:rFonts w:ascii="標楷體" w:eastAsia="標楷體" w:hAnsi="標楷體"/>
          <w:sz w:val="28"/>
        </w:rPr>
      </w:pPr>
      <w:r w:rsidRPr="002B1942">
        <w:rPr>
          <w:rFonts w:ascii="標楷體" w:eastAsia="標楷體" w:hAnsi="標楷體" w:hint="eastAsia"/>
          <w:sz w:val="28"/>
        </w:rPr>
        <w:t>表1 高雄市政府</w:t>
      </w:r>
      <w:r w:rsidR="00D05834" w:rsidRPr="002B1942">
        <w:rPr>
          <w:rFonts w:ascii="標楷體" w:eastAsia="標楷體" w:hAnsi="標楷體" w:hint="eastAsia"/>
          <w:sz w:val="28"/>
        </w:rPr>
        <w:t>補助</w:t>
      </w:r>
      <w:proofErr w:type="gramStart"/>
      <w:r w:rsidRPr="002B1942">
        <w:rPr>
          <w:rFonts w:ascii="標楷體" w:eastAsia="標楷體" w:hAnsi="標楷體" w:hint="eastAsia"/>
          <w:sz w:val="28"/>
        </w:rPr>
        <w:t>偵</w:t>
      </w:r>
      <w:proofErr w:type="gramEnd"/>
      <w:r w:rsidRPr="002B1942">
        <w:rPr>
          <w:rFonts w:ascii="標楷體" w:eastAsia="標楷體" w:hAnsi="標楷體" w:hint="eastAsia"/>
          <w:sz w:val="28"/>
        </w:rPr>
        <w:t>煙</w:t>
      </w:r>
      <w:proofErr w:type="gramStart"/>
      <w:r w:rsidRPr="002B1942">
        <w:rPr>
          <w:rFonts w:ascii="標楷體" w:eastAsia="標楷體" w:hAnsi="標楷體" w:hint="eastAsia"/>
          <w:sz w:val="28"/>
        </w:rPr>
        <w:t>式住警器</w:t>
      </w:r>
      <w:proofErr w:type="gramEnd"/>
      <w:r w:rsidR="00D05834" w:rsidRPr="002B1942">
        <w:rPr>
          <w:rFonts w:ascii="標楷體" w:eastAsia="標楷體" w:hAnsi="標楷體" w:hint="eastAsia"/>
          <w:sz w:val="28"/>
        </w:rPr>
        <w:t>之</w:t>
      </w:r>
      <w:r w:rsidR="00215BCB" w:rsidRPr="002B1942">
        <w:rPr>
          <w:rFonts w:ascii="標楷體" w:eastAsia="標楷體" w:hAnsi="標楷體" w:hint="eastAsia"/>
          <w:sz w:val="28"/>
        </w:rPr>
        <w:t>建築物</w:t>
      </w:r>
      <w:r w:rsidRPr="002B1942">
        <w:rPr>
          <w:rFonts w:ascii="標楷體" w:eastAsia="標楷體" w:hAnsi="標楷體" w:hint="eastAsia"/>
          <w:sz w:val="28"/>
        </w:rPr>
        <w:t>類型</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34"/>
        <w:gridCol w:w="7938"/>
      </w:tblGrid>
      <w:tr w:rsidR="00D03B99" w:rsidRPr="002B1942" w14:paraId="6BC38260" w14:textId="5F5CD4AC" w:rsidTr="00215BCB">
        <w:tc>
          <w:tcPr>
            <w:tcW w:w="1135" w:type="dxa"/>
            <w:vMerge w:val="restart"/>
            <w:shd w:val="clear" w:color="auto" w:fill="D9D9D9" w:themeFill="background1" w:themeFillShade="D9"/>
            <w:vAlign w:val="center"/>
          </w:tcPr>
          <w:p w14:paraId="1633EDC9" w14:textId="65C2819B" w:rsidR="00D03B99" w:rsidRPr="002B1942" w:rsidRDefault="00D03B99" w:rsidP="00D03B99">
            <w:pPr>
              <w:spacing w:line="460" w:lineRule="exact"/>
              <w:jc w:val="center"/>
              <w:rPr>
                <w:rFonts w:ascii="標楷體" w:eastAsia="標楷體" w:hAnsi="標楷體"/>
                <w:sz w:val="28"/>
              </w:rPr>
            </w:pPr>
            <w:r w:rsidRPr="002B1942">
              <w:rPr>
                <w:rFonts w:ascii="標楷體" w:eastAsia="標楷體" w:hAnsi="標楷體" w:hint="eastAsia"/>
                <w:sz w:val="28"/>
              </w:rPr>
              <w:t>建築物類型</w:t>
            </w:r>
          </w:p>
        </w:tc>
        <w:tc>
          <w:tcPr>
            <w:tcW w:w="1134" w:type="dxa"/>
            <w:shd w:val="clear" w:color="auto" w:fill="D9D9D9" w:themeFill="background1" w:themeFillShade="D9"/>
            <w:vAlign w:val="center"/>
          </w:tcPr>
          <w:p w14:paraId="6135E5F3" w14:textId="77777777" w:rsidR="00D03B99" w:rsidRPr="002B1942" w:rsidRDefault="00D03B99" w:rsidP="00373140">
            <w:pPr>
              <w:spacing w:line="460" w:lineRule="exact"/>
              <w:rPr>
                <w:rFonts w:ascii="標楷體" w:eastAsia="標楷體" w:hAnsi="標楷體"/>
                <w:sz w:val="28"/>
              </w:rPr>
            </w:pPr>
            <w:r w:rsidRPr="002B1942">
              <w:rPr>
                <w:rFonts w:ascii="標楷體" w:eastAsia="標楷體" w:hAnsi="標楷體" w:hint="eastAsia"/>
                <w:b/>
                <w:sz w:val="28"/>
              </w:rPr>
              <w:t>類型</w:t>
            </w:r>
            <w:proofErr w:type="gramStart"/>
            <w:r w:rsidRPr="002B1942">
              <w:rPr>
                <w:rFonts w:ascii="標楷體" w:eastAsia="標楷體" w:hAnsi="標楷體" w:hint="eastAsia"/>
                <w:b/>
                <w:sz w:val="28"/>
              </w:rPr>
              <w:t>一</w:t>
            </w:r>
            <w:proofErr w:type="gramEnd"/>
          </w:p>
        </w:tc>
        <w:tc>
          <w:tcPr>
            <w:tcW w:w="7938" w:type="dxa"/>
            <w:shd w:val="clear" w:color="auto" w:fill="FFFFFF" w:themeFill="background1"/>
            <w:vAlign w:val="center"/>
          </w:tcPr>
          <w:p w14:paraId="0757BDCE" w14:textId="629C13D3" w:rsidR="00D03B99" w:rsidRPr="002B1942" w:rsidRDefault="00D03B99" w:rsidP="00CB1930">
            <w:pPr>
              <w:spacing w:beforeLines="50" w:before="180" w:afterLines="50" w:after="180" w:line="300" w:lineRule="exact"/>
              <w:ind w:leftChars="50" w:left="120" w:rightChars="50" w:right="120"/>
              <w:outlineLvl w:val="2"/>
              <w:rPr>
                <w:rFonts w:ascii="標楷體" w:eastAsia="標楷體" w:hAnsi="標楷體"/>
                <w:sz w:val="28"/>
              </w:rPr>
            </w:pPr>
            <w:r w:rsidRPr="002B1942">
              <w:rPr>
                <w:rFonts w:ascii="標楷體" w:eastAsia="標楷體" w:hAnsi="標楷體" w:hint="eastAsia"/>
                <w:sz w:val="28"/>
              </w:rPr>
              <w:t>消防法第6條第5項</w:t>
            </w:r>
            <w:r w:rsidR="00215BCB" w:rsidRPr="002B1942">
              <w:rPr>
                <w:rFonts w:ascii="標楷體" w:eastAsia="標楷體" w:hAnsi="標楷體" w:hint="eastAsia"/>
                <w:sz w:val="28"/>
              </w:rPr>
              <w:t>所</w:t>
            </w:r>
            <w:r w:rsidRPr="002B1942">
              <w:rPr>
                <w:rFonts w:ascii="標楷體" w:eastAsia="標楷體" w:hAnsi="標楷體" w:hint="eastAsia"/>
                <w:sz w:val="28"/>
              </w:rPr>
              <w:t>定</w:t>
            </w:r>
            <w:r w:rsidR="00B37BDE" w:rsidRPr="002B1942">
              <w:rPr>
                <w:rFonts w:ascii="標楷體" w:eastAsia="標楷體" w:hAnsi="標楷體" w:hint="eastAsia"/>
                <w:sz w:val="28"/>
              </w:rPr>
              <w:t>「非</w:t>
            </w:r>
            <w:r w:rsidRPr="002B1942">
              <w:rPr>
                <w:rFonts w:ascii="標楷體" w:eastAsia="標楷體" w:hAnsi="標楷體" w:hint="eastAsia"/>
                <w:sz w:val="28"/>
              </w:rPr>
              <w:t>屬《各類場所消防安全設備設置標準》應設置火警自動警報設備住宅場所</w:t>
            </w:r>
            <w:r w:rsidR="00B37BDE" w:rsidRPr="002B1942">
              <w:rPr>
                <w:rFonts w:ascii="標楷體" w:eastAsia="標楷體" w:hAnsi="標楷體" w:hint="eastAsia"/>
                <w:sz w:val="28"/>
              </w:rPr>
              <w:t>」</w:t>
            </w:r>
            <w:r w:rsidR="00215BCB" w:rsidRPr="002B1942">
              <w:rPr>
                <w:rFonts w:ascii="標楷體" w:eastAsia="標楷體" w:hAnsi="標楷體" w:hint="eastAsia"/>
                <w:sz w:val="28"/>
              </w:rPr>
              <w:t>，</w:t>
            </w:r>
            <w:r w:rsidRPr="002B1942">
              <w:rPr>
                <w:rFonts w:ascii="標楷體" w:eastAsia="標楷體" w:hAnsi="標楷體" w:hint="eastAsia"/>
                <w:sz w:val="28"/>
              </w:rPr>
              <w:t>且總樓高</w:t>
            </w:r>
            <w:r w:rsidR="00215BCB" w:rsidRPr="002B1942">
              <w:rPr>
                <w:rFonts w:ascii="標楷體" w:eastAsia="標楷體" w:hAnsi="標楷體" w:hint="eastAsia"/>
                <w:sz w:val="28"/>
              </w:rPr>
              <w:t>「</w:t>
            </w:r>
            <w:r w:rsidRPr="002B1942">
              <w:rPr>
                <w:rFonts w:ascii="標楷體" w:eastAsia="標楷體" w:hAnsi="標楷體" w:hint="eastAsia"/>
                <w:sz w:val="28"/>
              </w:rPr>
              <w:t>5層以下</w:t>
            </w:r>
            <w:r w:rsidR="00215BCB" w:rsidRPr="002B1942">
              <w:rPr>
                <w:rFonts w:ascii="標楷體" w:eastAsia="標楷體" w:hAnsi="標楷體" w:hint="eastAsia"/>
                <w:sz w:val="28"/>
              </w:rPr>
              <w:t>」</w:t>
            </w:r>
            <w:r w:rsidRPr="002B1942">
              <w:rPr>
                <w:rFonts w:ascii="標楷體" w:eastAsia="標楷體" w:hAnsi="標楷體" w:hint="eastAsia"/>
                <w:sz w:val="28"/>
              </w:rPr>
              <w:t>者</w:t>
            </w:r>
            <w:r w:rsidR="00456FF6" w:rsidRPr="002B1942">
              <w:rPr>
                <w:rFonts w:ascii="標楷體" w:eastAsia="標楷體" w:hAnsi="標楷體" w:hint="eastAsia"/>
                <w:sz w:val="28"/>
              </w:rPr>
              <w:t>(常見如透天</w:t>
            </w:r>
            <w:proofErr w:type="gramStart"/>
            <w:r w:rsidR="00456FF6" w:rsidRPr="002B1942">
              <w:rPr>
                <w:rFonts w:ascii="標楷體" w:eastAsia="標楷體" w:hAnsi="標楷體" w:hint="eastAsia"/>
                <w:sz w:val="28"/>
              </w:rPr>
              <w:t>厝</w:t>
            </w:r>
            <w:proofErr w:type="gramEnd"/>
            <w:r w:rsidR="00456FF6" w:rsidRPr="002B1942">
              <w:rPr>
                <w:rFonts w:ascii="標楷體" w:eastAsia="標楷體" w:hAnsi="標楷體" w:hint="eastAsia"/>
                <w:sz w:val="28"/>
              </w:rPr>
              <w:t>、公寓、平房住宅)</w:t>
            </w:r>
            <w:r w:rsidRPr="002B1942">
              <w:rPr>
                <w:rFonts w:ascii="標楷體" w:eastAsia="標楷體" w:hAnsi="標楷體" w:hint="eastAsia"/>
                <w:sz w:val="28"/>
              </w:rPr>
              <w:t>。</w:t>
            </w:r>
          </w:p>
        </w:tc>
      </w:tr>
      <w:tr w:rsidR="00D03B99" w:rsidRPr="002B1942" w14:paraId="5BFE48F2" w14:textId="1393B8DF" w:rsidTr="00215BCB">
        <w:tc>
          <w:tcPr>
            <w:tcW w:w="1135" w:type="dxa"/>
            <w:vMerge/>
            <w:shd w:val="clear" w:color="auto" w:fill="D9D9D9" w:themeFill="background1" w:themeFillShade="D9"/>
            <w:vAlign w:val="center"/>
          </w:tcPr>
          <w:p w14:paraId="466D9AAE" w14:textId="77777777" w:rsidR="00D03B99" w:rsidRPr="002B1942" w:rsidRDefault="00D03B99" w:rsidP="00373140">
            <w:pPr>
              <w:spacing w:line="460" w:lineRule="exact"/>
              <w:jc w:val="both"/>
              <w:rPr>
                <w:rFonts w:ascii="標楷體" w:eastAsia="標楷體" w:hAnsi="標楷體"/>
                <w:sz w:val="28"/>
              </w:rPr>
            </w:pPr>
          </w:p>
        </w:tc>
        <w:tc>
          <w:tcPr>
            <w:tcW w:w="1134" w:type="dxa"/>
            <w:shd w:val="clear" w:color="auto" w:fill="D9D9D9" w:themeFill="background1" w:themeFillShade="D9"/>
            <w:vAlign w:val="center"/>
          </w:tcPr>
          <w:p w14:paraId="75D3DE26" w14:textId="77777777" w:rsidR="00D03B99" w:rsidRPr="002B1942" w:rsidRDefault="00D03B99" w:rsidP="00373140">
            <w:pPr>
              <w:spacing w:line="460" w:lineRule="exact"/>
              <w:rPr>
                <w:rFonts w:ascii="標楷體" w:eastAsia="標楷體" w:hAnsi="標楷體"/>
                <w:b/>
                <w:sz w:val="28"/>
              </w:rPr>
            </w:pPr>
            <w:r w:rsidRPr="002B1942">
              <w:rPr>
                <w:rFonts w:ascii="標楷體" w:eastAsia="標楷體" w:hAnsi="標楷體" w:hint="eastAsia"/>
                <w:b/>
                <w:sz w:val="28"/>
              </w:rPr>
              <w:t>類型二</w:t>
            </w:r>
          </w:p>
        </w:tc>
        <w:tc>
          <w:tcPr>
            <w:tcW w:w="7938" w:type="dxa"/>
            <w:shd w:val="clear" w:color="auto" w:fill="FFFFFF" w:themeFill="background1"/>
            <w:vAlign w:val="center"/>
          </w:tcPr>
          <w:p w14:paraId="2527EF25" w14:textId="34F846D6" w:rsidR="00D03B99" w:rsidRPr="002B1942" w:rsidRDefault="00D03B99" w:rsidP="00CB1930">
            <w:pPr>
              <w:spacing w:beforeLines="50" w:before="180" w:afterLines="50" w:after="180" w:line="300" w:lineRule="exact"/>
              <w:ind w:leftChars="50" w:left="120" w:rightChars="50" w:right="120"/>
              <w:rPr>
                <w:rFonts w:ascii="標楷體" w:eastAsia="標楷體" w:hAnsi="標楷體"/>
                <w:b/>
                <w:sz w:val="28"/>
              </w:rPr>
            </w:pPr>
            <w:r w:rsidRPr="002B1942">
              <w:rPr>
                <w:rFonts w:ascii="標楷體" w:eastAsia="標楷體" w:hAnsi="標楷體" w:hint="eastAsia"/>
                <w:sz w:val="28"/>
              </w:rPr>
              <w:t>大樓1樓店鋪供住宅使用場所，如「</w:t>
            </w:r>
            <w:proofErr w:type="gramStart"/>
            <w:r w:rsidRPr="002B1942">
              <w:rPr>
                <w:rFonts w:ascii="標楷體" w:eastAsia="標楷體" w:hAnsi="標楷體" w:hint="eastAsia"/>
                <w:sz w:val="28"/>
              </w:rPr>
              <w:t>假透天</w:t>
            </w:r>
            <w:proofErr w:type="gramEnd"/>
            <w:r w:rsidRPr="002B1942">
              <w:rPr>
                <w:rFonts w:ascii="標楷體" w:eastAsia="標楷體" w:hAnsi="標楷體" w:hint="eastAsia"/>
                <w:sz w:val="28"/>
              </w:rPr>
              <w:t>住宅</w:t>
            </w:r>
            <w:r w:rsidR="00433E04" w:rsidRPr="002B1942">
              <w:rPr>
                <w:rFonts w:ascii="標楷體" w:eastAsia="標楷體" w:hAnsi="標楷體" w:hint="eastAsia"/>
                <w:sz w:val="28"/>
              </w:rPr>
              <w:t>」</w:t>
            </w:r>
            <w:r w:rsidRPr="002B1942">
              <w:rPr>
                <w:rFonts w:ascii="標楷體" w:eastAsia="標楷體" w:hAnsi="標楷體" w:hint="eastAsia"/>
                <w:sz w:val="28"/>
              </w:rPr>
              <w:t>。</w:t>
            </w:r>
          </w:p>
        </w:tc>
      </w:tr>
      <w:tr w:rsidR="00D03B99" w:rsidRPr="002B1942" w14:paraId="3E2E5EAA" w14:textId="51FF1B51" w:rsidTr="00215BCB">
        <w:tc>
          <w:tcPr>
            <w:tcW w:w="1135" w:type="dxa"/>
            <w:vMerge/>
            <w:tcBorders>
              <w:bottom w:val="single" w:sz="4" w:space="0" w:color="auto"/>
            </w:tcBorders>
            <w:shd w:val="clear" w:color="auto" w:fill="D9D9D9" w:themeFill="background1" w:themeFillShade="D9"/>
            <w:vAlign w:val="center"/>
          </w:tcPr>
          <w:p w14:paraId="4541508B" w14:textId="77777777" w:rsidR="00D03B99" w:rsidRPr="002B1942" w:rsidRDefault="00D03B99" w:rsidP="00373140">
            <w:pPr>
              <w:spacing w:line="460" w:lineRule="exact"/>
              <w:jc w:val="both"/>
              <w:rPr>
                <w:rFonts w:ascii="標楷體" w:eastAsia="標楷體" w:hAnsi="標楷體"/>
                <w:sz w:val="28"/>
              </w:rPr>
            </w:pPr>
          </w:p>
        </w:tc>
        <w:tc>
          <w:tcPr>
            <w:tcW w:w="1134" w:type="dxa"/>
            <w:shd w:val="clear" w:color="auto" w:fill="D9D9D9" w:themeFill="background1" w:themeFillShade="D9"/>
            <w:vAlign w:val="center"/>
          </w:tcPr>
          <w:p w14:paraId="75BBBC29" w14:textId="77777777" w:rsidR="00D03B99" w:rsidRPr="002B1942" w:rsidRDefault="00D03B99" w:rsidP="00373140">
            <w:pPr>
              <w:spacing w:line="460" w:lineRule="exact"/>
              <w:rPr>
                <w:rFonts w:ascii="標楷體" w:eastAsia="標楷體" w:hAnsi="標楷體"/>
                <w:sz w:val="28"/>
              </w:rPr>
            </w:pPr>
            <w:r w:rsidRPr="002B1942">
              <w:rPr>
                <w:rFonts w:ascii="標楷體" w:eastAsia="標楷體" w:hAnsi="標楷體" w:hint="eastAsia"/>
                <w:b/>
                <w:sz w:val="28"/>
              </w:rPr>
              <w:t>類型三</w:t>
            </w:r>
          </w:p>
        </w:tc>
        <w:tc>
          <w:tcPr>
            <w:tcW w:w="7938" w:type="dxa"/>
            <w:shd w:val="clear" w:color="auto" w:fill="FFFFFF" w:themeFill="background1"/>
            <w:vAlign w:val="center"/>
          </w:tcPr>
          <w:p w14:paraId="42C7C632" w14:textId="37D98822" w:rsidR="00D03B99" w:rsidRPr="002B1942" w:rsidRDefault="00B37BDE" w:rsidP="00CB1930">
            <w:pPr>
              <w:spacing w:beforeLines="50" w:before="180" w:afterLines="50" w:after="180" w:line="300" w:lineRule="exact"/>
              <w:ind w:leftChars="50" w:left="120" w:rightChars="50" w:right="120"/>
              <w:rPr>
                <w:rFonts w:ascii="標楷體" w:eastAsia="標楷體" w:hAnsi="標楷體"/>
                <w:sz w:val="28"/>
              </w:rPr>
            </w:pPr>
            <w:r w:rsidRPr="002B1942">
              <w:rPr>
                <w:rFonts w:ascii="標楷體" w:eastAsia="標楷體" w:hAnsi="標楷體" w:hint="eastAsia"/>
                <w:sz w:val="28"/>
              </w:rPr>
              <w:t>消防法第6條第5項所定「非屬《各類場所消防安全設備設置標準》應設置火警自動警報設備住宅場所」</w:t>
            </w:r>
            <w:r w:rsidR="00A517C5" w:rsidRPr="002B1942">
              <w:rPr>
                <w:rFonts w:ascii="標楷體" w:eastAsia="標楷體" w:hAnsi="標楷體" w:hint="eastAsia"/>
                <w:sz w:val="28"/>
              </w:rPr>
              <w:t>，</w:t>
            </w:r>
            <w:r w:rsidRPr="002B1942">
              <w:rPr>
                <w:rFonts w:ascii="標楷體" w:eastAsia="標楷體" w:hAnsi="標楷體" w:hint="eastAsia"/>
                <w:sz w:val="28"/>
              </w:rPr>
              <w:t>且總樓高「6層以上」者</w:t>
            </w:r>
            <w:r w:rsidR="00D03B99" w:rsidRPr="002B1942">
              <w:rPr>
                <w:rFonts w:ascii="標楷體" w:eastAsia="標楷體" w:hAnsi="標楷體" w:hint="eastAsia"/>
                <w:sz w:val="28"/>
              </w:rPr>
              <w:t>(</w:t>
            </w:r>
            <w:r w:rsidR="00215BCB" w:rsidRPr="002B1942">
              <w:rPr>
                <w:rFonts w:ascii="標楷體" w:eastAsia="標楷體" w:hAnsi="標楷體" w:hint="eastAsia"/>
                <w:b/>
                <w:bCs/>
                <w:sz w:val="28"/>
              </w:rPr>
              <w:t>多為</w:t>
            </w:r>
            <w:r w:rsidR="00215BCB" w:rsidRPr="002B1942">
              <w:rPr>
                <w:rFonts w:ascii="標楷體" w:eastAsia="標楷體" w:hAnsi="標楷體"/>
                <w:b/>
                <w:bCs/>
                <w:sz w:val="28"/>
              </w:rPr>
              <w:t>78 年 7 月 31 日</w:t>
            </w:r>
            <w:r w:rsidR="00215BCB" w:rsidRPr="002B1942">
              <w:rPr>
                <w:rFonts w:ascii="標楷體" w:eastAsia="標楷體" w:hAnsi="標楷體" w:hint="eastAsia"/>
                <w:b/>
                <w:bCs/>
                <w:sz w:val="28"/>
              </w:rPr>
              <w:t>《</w:t>
            </w:r>
            <w:r w:rsidR="00215BCB" w:rsidRPr="002B1942">
              <w:rPr>
                <w:rFonts w:ascii="標楷體" w:eastAsia="標楷體" w:hAnsi="標楷體"/>
                <w:b/>
                <w:bCs/>
                <w:sz w:val="28"/>
              </w:rPr>
              <w:t>各類場所消防安全設備設置標準</w:t>
            </w:r>
            <w:r w:rsidR="00215BCB" w:rsidRPr="002B1942">
              <w:rPr>
                <w:rFonts w:ascii="標楷體" w:eastAsia="標楷體" w:hAnsi="標楷體" w:hint="eastAsia"/>
                <w:b/>
                <w:bCs/>
                <w:sz w:val="28"/>
              </w:rPr>
              <w:t>》</w:t>
            </w:r>
            <w:r w:rsidR="00215BCB" w:rsidRPr="002B1942">
              <w:rPr>
                <w:rFonts w:ascii="標楷體" w:eastAsia="標楷體" w:hAnsi="標楷體"/>
                <w:b/>
                <w:bCs/>
                <w:sz w:val="28"/>
              </w:rPr>
              <w:t>訂定發布前取得建造執照</w:t>
            </w:r>
            <w:r w:rsidR="00215BCB" w:rsidRPr="002B1942">
              <w:rPr>
                <w:rFonts w:ascii="標楷體" w:eastAsia="標楷體" w:hAnsi="標楷體" w:hint="eastAsia"/>
                <w:b/>
                <w:bCs/>
                <w:sz w:val="28"/>
              </w:rPr>
              <w:t>之小規模華廈</w:t>
            </w:r>
            <w:r w:rsidR="00215BCB" w:rsidRPr="002B1942">
              <w:rPr>
                <w:rFonts w:ascii="標楷體" w:eastAsia="標楷體" w:hAnsi="標楷體" w:hint="eastAsia"/>
                <w:sz w:val="28"/>
              </w:rPr>
              <w:t>)</w:t>
            </w:r>
            <w:r w:rsidR="00456FF6" w:rsidRPr="002B1942">
              <w:rPr>
                <w:rFonts w:ascii="標楷體" w:eastAsia="標楷體" w:hAnsi="標楷體" w:hint="eastAsia"/>
                <w:sz w:val="28"/>
              </w:rPr>
              <w:t>，</w:t>
            </w:r>
            <w:r w:rsidR="00D03B99" w:rsidRPr="002B1942">
              <w:rPr>
                <w:rFonts w:ascii="標楷體" w:eastAsia="標楷體" w:hAnsi="標楷體" w:hint="eastAsia"/>
                <w:sz w:val="28"/>
              </w:rPr>
              <w:t>以下簡稱應設置</w:t>
            </w:r>
            <w:proofErr w:type="gramStart"/>
            <w:r w:rsidR="00D03B99" w:rsidRPr="002B1942">
              <w:rPr>
                <w:rFonts w:ascii="標楷體" w:eastAsia="標楷體" w:hAnsi="標楷體" w:hint="eastAsia"/>
                <w:sz w:val="28"/>
              </w:rPr>
              <w:t>住警器</w:t>
            </w:r>
            <w:proofErr w:type="gramEnd"/>
            <w:r w:rsidR="00D03B99" w:rsidRPr="002B1942">
              <w:rPr>
                <w:rFonts w:ascii="標楷體" w:eastAsia="標楷體" w:hAnsi="標楷體" w:hint="eastAsia"/>
                <w:sz w:val="28"/>
              </w:rPr>
              <w:t>之6樓以上公寓大廈，分別</w:t>
            </w:r>
            <w:r w:rsidR="00456FF6" w:rsidRPr="002B1942">
              <w:rPr>
                <w:rFonts w:ascii="標楷體" w:eastAsia="標楷體" w:hAnsi="標楷體" w:hint="eastAsia"/>
                <w:sz w:val="28"/>
              </w:rPr>
              <w:t>於</w:t>
            </w:r>
            <w:r w:rsidR="00D03B99" w:rsidRPr="002B1942">
              <w:rPr>
                <w:rFonts w:ascii="標楷體" w:eastAsia="標楷體" w:hAnsi="標楷體" w:hint="eastAsia"/>
                <w:sz w:val="28"/>
              </w:rPr>
              <w:t>住戶端(專有部分)及共用部分梯間</w:t>
            </w:r>
            <w:r w:rsidR="00456FF6" w:rsidRPr="002B1942">
              <w:rPr>
                <w:rFonts w:ascii="標楷體" w:eastAsia="標楷體" w:hAnsi="標楷體" w:hint="eastAsia"/>
                <w:sz w:val="28"/>
              </w:rPr>
              <w:t>補助</w:t>
            </w:r>
            <w:proofErr w:type="gramStart"/>
            <w:r w:rsidR="00D03B99" w:rsidRPr="002B1942">
              <w:rPr>
                <w:rFonts w:ascii="標楷體" w:eastAsia="標楷體" w:hAnsi="標楷體" w:hint="eastAsia"/>
                <w:sz w:val="28"/>
              </w:rPr>
              <w:t>住警器</w:t>
            </w:r>
            <w:proofErr w:type="gramEnd"/>
            <w:r w:rsidR="00CB1930" w:rsidRPr="002B1942">
              <w:rPr>
                <w:rFonts w:ascii="標楷體" w:eastAsia="標楷體" w:hAnsi="標楷體" w:hint="eastAsia"/>
                <w:sz w:val="28"/>
              </w:rPr>
              <w:t>。</w:t>
            </w:r>
          </w:p>
        </w:tc>
      </w:tr>
    </w:tbl>
    <w:p w14:paraId="409274F8" w14:textId="151018AD" w:rsidR="00A517C5" w:rsidRPr="002B1942" w:rsidRDefault="00257DD4" w:rsidP="00257DD4">
      <w:pPr>
        <w:widowControl/>
        <w:jc w:val="center"/>
        <w:rPr>
          <w:rFonts w:ascii="標楷體" w:eastAsia="標楷體" w:hAnsi="標楷體"/>
          <w:sz w:val="28"/>
        </w:rPr>
      </w:pPr>
      <w:r w:rsidRPr="002B1942">
        <w:rPr>
          <w:rFonts w:ascii="標楷體" w:eastAsia="標楷體" w:hAnsi="標楷體"/>
          <w:sz w:val="28"/>
        </w:rPr>
        <w:br w:type="page"/>
      </w:r>
      <w:r w:rsidR="00A517C5" w:rsidRPr="002B1942">
        <w:rPr>
          <w:rFonts w:ascii="標楷體" w:eastAsia="標楷體" w:hAnsi="標楷體" w:hint="eastAsia"/>
          <w:sz w:val="28"/>
        </w:rPr>
        <w:lastRenderedPageBreak/>
        <w:t>表2</w:t>
      </w:r>
      <w:bookmarkStart w:id="0" w:name="_Hlk199347385"/>
      <w:r w:rsidR="00A517C5" w:rsidRPr="002B1942">
        <w:rPr>
          <w:rFonts w:ascii="標楷體" w:eastAsia="標楷體" w:hAnsi="標楷體" w:hint="eastAsia"/>
          <w:sz w:val="28"/>
        </w:rPr>
        <w:t>高雄市政府</w:t>
      </w:r>
      <w:proofErr w:type="gramStart"/>
      <w:r w:rsidR="00A517C5" w:rsidRPr="002B1942">
        <w:rPr>
          <w:rFonts w:ascii="標楷體" w:eastAsia="標楷體" w:hAnsi="標楷體" w:hint="eastAsia"/>
          <w:sz w:val="28"/>
        </w:rPr>
        <w:t>偵</w:t>
      </w:r>
      <w:proofErr w:type="gramEnd"/>
      <w:r w:rsidR="00A517C5" w:rsidRPr="002B1942">
        <w:rPr>
          <w:rFonts w:ascii="標楷體" w:eastAsia="標楷體" w:hAnsi="標楷體" w:hint="eastAsia"/>
          <w:sz w:val="28"/>
        </w:rPr>
        <w:t>煙</w:t>
      </w:r>
      <w:proofErr w:type="gramStart"/>
      <w:r w:rsidR="00A517C5" w:rsidRPr="002B1942">
        <w:rPr>
          <w:rFonts w:ascii="標楷體" w:eastAsia="標楷體" w:hAnsi="標楷體" w:hint="eastAsia"/>
          <w:sz w:val="28"/>
        </w:rPr>
        <w:t>式住警器</w:t>
      </w:r>
      <w:proofErr w:type="gramEnd"/>
      <w:r w:rsidR="00DB5D4B" w:rsidRPr="002B1942">
        <w:rPr>
          <w:rFonts w:ascii="標楷體" w:eastAsia="標楷體" w:hAnsi="標楷體" w:hint="eastAsia"/>
          <w:sz w:val="28"/>
        </w:rPr>
        <w:t>補助</w:t>
      </w:r>
      <w:r w:rsidR="00A517C5" w:rsidRPr="002B1942">
        <w:rPr>
          <w:rFonts w:ascii="標楷體" w:eastAsia="標楷體" w:hAnsi="標楷體" w:hint="eastAsia"/>
          <w:sz w:val="28"/>
        </w:rPr>
        <w:t>數量上限核算表</w:t>
      </w:r>
      <w:bookmarkEnd w:id="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756"/>
        <w:gridCol w:w="2126"/>
        <w:gridCol w:w="3828"/>
      </w:tblGrid>
      <w:tr w:rsidR="00A517C5" w:rsidRPr="002B1942" w14:paraId="757FA904" w14:textId="77777777" w:rsidTr="00A517C5">
        <w:tc>
          <w:tcPr>
            <w:tcW w:w="2497" w:type="dxa"/>
            <w:vMerge w:val="restart"/>
            <w:tcBorders>
              <w:tl2br w:val="single" w:sz="4" w:space="0" w:color="auto"/>
            </w:tcBorders>
            <w:vAlign w:val="center"/>
          </w:tcPr>
          <w:p w14:paraId="7A3EAB39" w14:textId="4E4B43AB" w:rsidR="00A517C5" w:rsidRPr="002B1942" w:rsidRDefault="00A517C5" w:rsidP="00A517C5">
            <w:pPr>
              <w:spacing w:line="460" w:lineRule="exact"/>
              <w:rPr>
                <w:rFonts w:ascii="標楷體" w:eastAsia="標楷體" w:hAnsi="標楷體"/>
                <w:sz w:val="28"/>
              </w:rPr>
            </w:pPr>
            <w:r w:rsidRPr="002B1942">
              <w:rPr>
                <w:rFonts w:ascii="標楷體" w:eastAsia="標楷體" w:hAnsi="標楷體"/>
                <w:noProof/>
                <w:sz w:val="28"/>
              </w:rPr>
              <mc:AlternateContent>
                <mc:Choice Requires="wps">
                  <w:drawing>
                    <wp:anchor distT="0" distB="0" distL="114300" distR="114300" simplePos="0" relativeHeight="251661312" behindDoc="1" locked="0" layoutInCell="1" allowOverlap="1" wp14:anchorId="7C526A34" wp14:editId="21EEFA25">
                      <wp:simplePos x="0" y="0"/>
                      <wp:positionH relativeFrom="column">
                        <wp:posOffset>438785</wp:posOffset>
                      </wp:positionH>
                      <wp:positionV relativeFrom="paragraph">
                        <wp:posOffset>2540</wp:posOffset>
                      </wp:positionV>
                      <wp:extent cx="1016000" cy="421005"/>
                      <wp:effectExtent l="0" t="0" r="0" b="0"/>
                      <wp:wrapNone/>
                      <wp:docPr id="170840999" name="文字方塊 3"/>
                      <wp:cNvGraphicFramePr/>
                      <a:graphic xmlns:a="http://schemas.openxmlformats.org/drawingml/2006/main">
                        <a:graphicData uri="http://schemas.microsoft.com/office/word/2010/wordprocessingShape">
                          <wps:wsp>
                            <wps:cNvSpPr txBox="1"/>
                            <wps:spPr>
                              <a:xfrm>
                                <a:off x="0" y="0"/>
                                <a:ext cx="1016000" cy="421005"/>
                              </a:xfrm>
                              <a:prstGeom prst="rect">
                                <a:avLst/>
                              </a:prstGeom>
                              <a:noFill/>
                              <a:ln w="6350">
                                <a:noFill/>
                              </a:ln>
                            </wps:spPr>
                            <wps:txbx>
                              <w:txbxContent>
                                <w:p w14:paraId="6F59E54B" w14:textId="77777777" w:rsidR="00A517C5" w:rsidRDefault="00A517C5" w:rsidP="00A517C5">
                                  <w:pPr>
                                    <w:spacing w:line="360" w:lineRule="exact"/>
                                    <w:jc w:val="distribute"/>
                                  </w:pPr>
                                  <w:r>
                                    <w:rPr>
                                      <w:rFonts w:ascii="標楷體" w:eastAsia="標楷體" w:hAnsi="標楷體" w:hint="eastAsia"/>
                                      <w:sz w:val="28"/>
                                    </w:rPr>
                                    <w:t>身分條件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26A34" id="_x0000_t202" coordsize="21600,21600" o:spt="202" path="m,l,21600r21600,l21600,xe">
                      <v:stroke joinstyle="miter"/>
                      <v:path gradientshapeok="t" o:connecttype="rect"/>
                    </v:shapetype>
                    <v:shape id="文字方塊 3" o:spid="_x0000_s1026" type="#_x0000_t202" style="position:absolute;margin-left:34.55pt;margin-top:.2pt;width:80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" filled="f" stroked="f" strokeweight=".5pt">
                      <v:textbox>
                        <w:txbxContent>
                          <w:p w14:paraId="6F59E54B" w14:textId="77777777" w:rsidR="00A517C5" w:rsidRDefault="00A517C5" w:rsidP="00A517C5">
                            <w:pPr>
                              <w:spacing w:line="360" w:lineRule="exact"/>
                              <w:jc w:val="distribute"/>
                            </w:pPr>
                            <w:r>
                              <w:rPr>
                                <w:rFonts w:ascii="標楷體" w:eastAsia="標楷體" w:hAnsi="標楷體" w:hint="eastAsia"/>
                                <w:sz w:val="28"/>
                              </w:rPr>
                              <w:t>身分條件</w:t>
                            </w:r>
                          </w:p>
                        </w:txbxContent>
                      </v:textbox>
                    </v:shape>
                  </w:pict>
                </mc:Fallback>
              </mc:AlternateContent>
            </w:r>
            <w:r w:rsidRPr="002B1942">
              <w:rPr>
                <w:rFonts w:ascii="標楷體" w:eastAsia="標楷體" w:hAnsi="標楷體"/>
                <w:noProof/>
                <w:sz w:val="28"/>
              </w:rPr>
              <mc:AlternateContent>
                <mc:Choice Requires="wps">
                  <w:drawing>
                    <wp:anchor distT="0" distB="0" distL="114300" distR="114300" simplePos="0" relativeHeight="251659264" behindDoc="1" locked="0" layoutInCell="1" allowOverlap="1" wp14:anchorId="0F61A9F4" wp14:editId="0374BD3F">
                      <wp:simplePos x="0" y="0"/>
                      <wp:positionH relativeFrom="column">
                        <wp:posOffset>38100</wp:posOffset>
                      </wp:positionH>
                      <wp:positionV relativeFrom="paragraph">
                        <wp:posOffset>998855</wp:posOffset>
                      </wp:positionV>
                      <wp:extent cx="1026795" cy="360680"/>
                      <wp:effectExtent l="0" t="0" r="0" b="1270"/>
                      <wp:wrapNone/>
                      <wp:docPr id="267658877" name="文字方塊 3"/>
                      <wp:cNvGraphicFramePr/>
                      <a:graphic xmlns:a="http://schemas.openxmlformats.org/drawingml/2006/main">
                        <a:graphicData uri="http://schemas.microsoft.com/office/word/2010/wordprocessingShape">
                          <wps:wsp>
                            <wps:cNvSpPr txBox="1"/>
                            <wps:spPr>
                              <a:xfrm>
                                <a:off x="0" y="0"/>
                                <a:ext cx="1026795" cy="360680"/>
                              </a:xfrm>
                              <a:prstGeom prst="rect">
                                <a:avLst/>
                              </a:prstGeom>
                              <a:noFill/>
                              <a:ln w="6350">
                                <a:noFill/>
                              </a:ln>
                            </wps:spPr>
                            <wps:txbx>
                              <w:txbxContent>
                                <w:p w14:paraId="5B4D6DC9" w14:textId="19149BC4" w:rsidR="00A517C5" w:rsidRPr="00A517C5" w:rsidRDefault="00A517C5" w:rsidP="00A517C5">
                                  <w:pPr>
                                    <w:spacing w:line="360" w:lineRule="exact"/>
                                    <w:jc w:val="distribute"/>
                                    <w:rPr>
                                      <w:rFonts w:ascii="標楷體" w:eastAsia="標楷體" w:hAnsi="標楷體"/>
                                      <w:szCs w:val="22"/>
                                    </w:rPr>
                                  </w:pPr>
                                  <w:r w:rsidRPr="00BB24BB">
                                    <w:rPr>
                                      <w:rFonts w:ascii="標楷體" w:eastAsia="標楷體" w:hAnsi="標楷體" w:hint="eastAsia"/>
                                      <w:szCs w:val="22"/>
                                    </w:rPr>
                                    <w:t>建築物類型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1A9F4" id="_x0000_s1027" type="#_x0000_t202" style="position:absolute;margin-left:3pt;margin-top:78.65pt;width:80.85pt;height:2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6IGA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" filled="f" stroked="f" strokeweight=".5pt">
                      <v:textbox>
                        <w:txbxContent>
                          <w:p w14:paraId="5B4D6DC9" w14:textId="19149BC4" w:rsidR="00A517C5" w:rsidRPr="00A517C5" w:rsidRDefault="00A517C5" w:rsidP="00A517C5">
                            <w:pPr>
                              <w:spacing w:line="360" w:lineRule="exact"/>
                              <w:jc w:val="distribute"/>
                              <w:rPr>
                                <w:rFonts w:ascii="標楷體" w:eastAsia="標楷體" w:hAnsi="標楷體"/>
                                <w:szCs w:val="22"/>
                              </w:rPr>
                            </w:pPr>
                            <w:r w:rsidRPr="00BB24BB">
                              <w:rPr>
                                <w:rFonts w:ascii="標楷體" w:eastAsia="標楷體" w:hAnsi="標楷體" w:hint="eastAsia"/>
                                <w:szCs w:val="22"/>
                              </w:rPr>
                              <w:t>建築物類型</w:t>
                            </w:r>
                          </w:p>
                        </w:txbxContent>
                      </v:textbox>
                    </v:shape>
                  </w:pict>
                </mc:Fallback>
              </mc:AlternateContent>
            </w:r>
          </w:p>
        </w:tc>
        <w:tc>
          <w:tcPr>
            <w:tcW w:w="7710" w:type="dxa"/>
            <w:gridSpan w:val="3"/>
            <w:tcBorders>
              <w:bottom w:val="single" w:sz="4" w:space="0" w:color="auto"/>
            </w:tcBorders>
            <w:shd w:val="clear" w:color="auto" w:fill="F2F2F2" w:themeFill="background1" w:themeFillShade="F2"/>
            <w:vAlign w:val="center"/>
          </w:tcPr>
          <w:p w14:paraId="513B92E8" w14:textId="16EED61C" w:rsidR="00A517C5" w:rsidRPr="002B1942" w:rsidRDefault="00A517C5" w:rsidP="003B2A16">
            <w:pPr>
              <w:spacing w:line="460" w:lineRule="exact"/>
              <w:jc w:val="center"/>
              <w:rPr>
                <w:rFonts w:ascii="標楷體" w:eastAsia="標楷體" w:hAnsi="標楷體"/>
                <w:sz w:val="28"/>
              </w:rPr>
            </w:pPr>
            <w:r w:rsidRPr="002B1942">
              <w:rPr>
                <w:rFonts w:ascii="標楷體" w:eastAsia="標楷體" w:hAnsi="標楷體" w:hint="eastAsia"/>
                <w:sz w:val="28"/>
              </w:rPr>
              <w:t>住宅門牌居住對象身分條件</w:t>
            </w:r>
          </w:p>
        </w:tc>
      </w:tr>
      <w:tr w:rsidR="00A517C5" w:rsidRPr="002B1942" w14:paraId="577BCDAC" w14:textId="77777777" w:rsidTr="00A517C5">
        <w:trPr>
          <w:trHeight w:val="1896"/>
        </w:trPr>
        <w:tc>
          <w:tcPr>
            <w:tcW w:w="2497" w:type="dxa"/>
            <w:vMerge/>
            <w:shd w:val="clear" w:color="auto" w:fill="D9D9D9" w:themeFill="background1" w:themeFillShade="D9"/>
            <w:vAlign w:val="center"/>
          </w:tcPr>
          <w:p w14:paraId="3D83FD62" w14:textId="77777777" w:rsidR="00A517C5" w:rsidRPr="002B1942" w:rsidRDefault="00A517C5" w:rsidP="003B2A16">
            <w:pPr>
              <w:spacing w:line="460" w:lineRule="exact"/>
              <w:jc w:val="center"/>
              <w:rPr>
                <w:rFonts w:ascii="標楷體" w:eastAsia="標楷體" w:hAnsi="標楷體"/>
                <w:sz w:val="28"/>
              </w:rPr>
            </w:pPr>
          </w:p>
        </w:tc>
        <w:tc>
          <w:tcPr>
            <w:tcW w:w="1756" w:type="dxa"/>
            <w:shd w:val="clear" w:color="auto" w:fill="F2F2F2" w:themeFill="background1" w:themeFillShade="F2"/>
            <w:vAlign w:val="center"/>
          </w:tcPr>
          <w:p w14:paraId="737720FC" w14:textId="56163D6A" w:rsidR="00A517C5" w:rsidRPr="002B1942" w:rsidRDefault="00A517C5" w:rsidP="00E70679">
            <w:pPr>
              <w:pStyle w:val="af"/>
              <w:spacing w:beforeLines="10" w:before="36" w:line="360" w:lineRule="exact"/>
              <w:ind w:leftChars="0" w:left="312"/>
              <w:rPr>
                <w:rFonts w:ascii="標楷體" w:eastAsia="標楷體" w:hAnsi="標楷體"/>
                <w:sz w:val="28"/>
              </w:rPr>
            </w:pPr>
            <w:r w:rsidRPr="002B1942">
              <w:rPr>
                <w:rFonts w:ascii="標楷體" w:eastAsia="標楷體" w:hAnsi="標楷體" w:hint="eastAsia"/>
                <w:sz w:val="28"/>
              </w:rPr>
              <w:t>一般戶</w:t>
            </w:r>
          </w:p>
        </w:tc>
        <w:tc>
          <w:tcPr>
            <w:tcW w:w="2126" w:type="dxa"/>
            <w:shd w:val="clear" w:color="auto" w:fill="F2F2F2" w:themeFill="background1" w:themeFillShade="F2"/>
            <w:vAlign w:val="center"/>
          </w:tcPr>
          <w:p w14:paraId="3C3953DD" w14:textId="77777777" w:rsidR="00A517C5" w:rsidRPr="002B1942" w:rsidRDefault="00A517C5" w:rsidP="003B2A16">
            <w:pPr>
              <w:spacing w:line="260" w:lineRule="exact"/>
              <w:jc w:val="center"/>
              <w:rPr>
                <w:rFonts w:ascii="標楷體" w:eastAsia="標楷體" w:hAnsi="標楷體"/>
                <w:sz w:val="28"/>
              </w:rPr>
            </w:pPr>
            <w:r w:rsidRPr="002B1942">
              <w:rPr>
                <w:rFonts w:ascii="標楷體" w:eastAsia="標楷體" w:hAnsi="標楷體" w:hint="eastAsia"/>
                <w:sz w:val="28"/>
              </w:rPr>
              <w:t>社會局</w:t>
            </w:r>
            <w:proofErr w:type="gramStart"/>
            <w:r w:rsidRPr="002B1942">
              <w:rPr>
                <w:rFonts w:ascii="標楷體" w:eastAsia="標楷體" w:hAnsi="標楷體" w:hint="eastAsia"/>
                <w:sz w:val="28"/>
              </w:rPr>
              <w:t>列冊低收入</w:t>
            </w:r>
            <w:proofErr w:type="gramEnd"/>
            <w:r w:rsidRPr="002B1942">
              <w:rPr>
                <w:rFonts w:ascii="標楷體" w:eastAsia="標楷體" w:hAnsi="標楷體" w:hint="eastAsia"/>
                <w:sz w:val="28"/>
              </w:rPr>
              <w:t>戶</w:t>
            </w:r>
          </w:p>
        </w:tc>
        <w:tc>
          <w:tcPr>
            <w:tcW w:w="3828" w:type="dxa"/>
            <w:shd w:val="clear" w:color="auto" w:fill="F2F2F2" w:themeFill="background1" w:themeFillShade="F2"/>
            <w:vAlign w:val="center"/>
          </w:tcPr>
          <w:p w14:paraId="7196E63A" w14:textId="40A35C3C" w:rsidR="00A517C5" w:rsidRPr="002B1942" w:rsidRDefault="00A517C5" w:rsidP="00A517C5">
            <w:pPr>
              <w:pStyle w:val="af"/>
              <w:numPr>
                <w:ilvl w:val="0"/>
                <w:numId w:val="31"/>
              </w:numPr>
              <w:spacing w:beforeLines="10" w:before="36" w:line="360" w:lineRule="exact"/>
              <w:ind w:leftChars="0" w:left="316"/>
              <w:rPr>
                <w:rFonts w:ascii="標楷體" w:eastAsia="標楷體" w:hAnsi="標楷體"/>
                <w:b/>
                <w:bCs/>
                <w:sz w:val="28"/>
              </w:rPr>
            </w:pPr>
            <w:r w:rsidRPr="002B1942">
              <w:rPr>
                <w:rFonts w:ascii="標楷體" w:eastAsia="標楷體" w:hAnsi="標楷體" w:hint="eastAsia"/>
                <w:b/>
                <w:bCs/>
                <w:sz w:val="28"/>
              </w:rPr>
              <w:t>社會局列冊獨居老人</w:t>
            </w:r>
          </w:p>
          <w:p w14:paraId="450B378E" w14:textId="5021301A" w:rsidR="00A517C5" w:rsidRPr="002B1942" w:rsidRDefault="00A517C5" w:rsidP="00A517C5">
            <w:pPr>
              <w:pStyle w:val="af"/>
              <w:numPr>
                <w:ilvl w:val="0"/>
                <w:numId w:val="31"/>
              </w:numPr>
              <w:spacing w:beforeLines="10" w:before="36" w:line="360" w:lineRule="exact"/>
              <w:ind w:leftChars="0" w:left="316"/>
              <w:rPr>
                <w:rFonts w:ascii="標楷體" w:eastAsia="標楷體" w:hAnsi="標楷體"/>
                <w:b/>
                <w:bCs/>
                <w:sz w:val="28"/>
              </w:rPr>
            </w:pPr>
            <w:r w:rsidRPr="002B1942">
              <w:rPr>
                <w:rFonts w:ascii="標楷體" w:eastAsia="標楷體" w:hAnsi="標楷體" w:hint="eastAsia"/>
                <w:b/>
                <w:bCs/>
                <w:sz w:val="28"/>
              </w:rPr>
              <w:t>重度以上身心障礙者</w:t>
            </w:r>
          </w:p>
          <w:p w14:paraId="2FE385A8" w14:textId="77777777" w:rsidR="00411726" w:rsidRPr="002B1942" w:rsidRDefault="00411726" w:rsidP="00A517C5">
            <w:pPr>
              <w:pStyle w:val="af"/>
              <w:numPr>
                <w:ilvl w:val="0"/>
                <w:numId w:val="31"/>
              </w:numPr>
              <w:spacing w:beforeLines="10" w:before="36" w:line="360" w:lineRule="exact"/>
              <w:ind w:leftChars="0" w:left="316"/>
              <w:rPr>
                <w:rFonts w:ascii="標楷體" w:eastAsia="標楷體" w:hAnsi="標楷體"/>
                <w:b/>
                <w:bCs/>
                <w:sz w:val="28"/>
              </w:rPr>
            </w:pPr>
            <w:r w:rsidRPr="002B1942">
              <w:rPr>
                <w:rFonts w:ascii="標楷體" w:eastAsia="標楷體" w:hAnsi="標楷體" w:hint="eastAsia"/>
                <w:b/>
                <w:bCs/>
                <w:sz w:val="28"/>
              </w:rPr>
              <w:t>蝸居戶</w:t>
            </w:r>
          </w:p>
          <w:p w14:paraId="7E5329E9" w14:textId="18ABA523" w:rsidR="00A517C5" w:rsidRPr="002B1942" w:rsidRDefault="00A517C5" w:rsidP="00411726">
            <w:pPr>
              <w:pStyle w:val="af"/>
              <w:numPr>
                <w:ilvl w:val="0"/>
                <w:numId w:val="31"/>
              </w:numPr>
              <w:spacing w:beforeLines="10" w:before="36" w:line="360" w:lineRule="exact"/>
              <w:ind w:leftChars="0" w:left="316"/>
              <w:rPr>
                <w:rFonts w:ascii="標楷體" w:eastAsia="標楷體" w:hAnsi="標楷體"/>
                <w:sz w:val="28"/>
              </w:rPr>
            </w:pPr>
            <w:r w:rsidRPr="002B1942">
              <w:rPr>
                <w:rFonts w:ascii="標楷體" w:eastAsia="標楷體" w:hAnsi="標楷體"/>
                <w:b/>
                <w:bCs/>
                <w:sz w:val="28"/>
              </w:rPr>
              <w:t>原住民族地區</w:t>
            </w:r>
            <w:r w:rsidRPr="002B1942">
              <w:rPr>
                <w:rFonts w:ascii="標楷體" w:eastAsia="標楷體" w:hAnsi="標楷體" w:hint="eastAsia"/>
                <w:b/>
                <w:bCs/>
                <w:sz w:val="28"/>
              </w:rPr>
              <w:t>(那瑪夏區、桃源區及茂林區3區)住宅</w:t>
            </w:r>
          </w:p>
        </w:tc>
      </w:tr>
      <w:tr w:rsidR="00A517C5" w:rsidRPr="002B1942" w14:paraId="7FC8D759" w14:textId="77777777" w:rsidTr="00A517C5">
        <w:trPr>
          <w:trHeight w:val="869"/>
        </w:trPr>
        <w:tc>
          <w:tcPr>
            <w:tcW w:w="2497" w:type="dxa"/>
            <w:shd w:val="clear" w:color="auto" w:fill="D9D9D9" w:themeFill="background1" w:themeFillShade="D9"/>
            <w:vAlign w:val="center"/>
          </w:tcPr>
          <w:p w14:paraId="438E2D67" w14:textId="77777777" w:rsidR="00A517C5" w:rsidRPr="002B1942" w:rsidRDefault="00A517C5" w:rsidP="003B2A16">
            <w:pPr>
              <w:spacing w:line="320" w:lineRule="exact"/>
              <w:jc w:val="center"/>
              <w:rPr>
                <w:rFonts w:ascii="標楷體" w:eastAsia="標楷體" w:hAnsi="標楷體"/>
                <w:sz w:val="28"/>
              </w:rPr>
            </w:pPr>
            <w:r w:rsidRPr="002B1942">
              <w:rPr>
                <w:rFonts w:ascii="標楷體" w:eastAsia="標楷體" w:hAnsi="標楷體" w:hint="eastAsia"/>
                <w:b/>
                <w:sz w:val="28"/>
              </w:rPr>
              <w:t>類型</w:t>
            </w:r>
            <w:proofErr w:type="gramStart"/>
            <w:r w:rsidRPr="002B1942">
              <w:rPr>
                <w:rFonts w:ascii="標楷體" w:eastAsia="標楷體" w:hAnsi="標楷體" w:hint="eastAsia"/>
                <w:b/>
                <w:sz w:val="28"/>
              </w:rPr>
              <w:t>一</w:t>
            </w:r>
            <w:proofErr w:type="gramEnd"/>
          </w:p>
        </w:tc>
        <w:tc>
          <w:tcPr>
            <w:tcW w:w="1756" w:type="dxa"/>
            <w:vAlign w:val="center"/>
          </w:tcPr>
          <w:p w14:paraId="4070B42A" w14:textId="3CAABF49" w:rsidR="00E70679" w:rsidRPr="002B1942" w:rsidRDefault="00A517C5" w:rsidP="00E70679">
            <w:pPr>
              <w:spacing w:line="300" w:lineRule="exact"/>
              <w:jc w:val="center"/>
              <w:rPr>
                <w:rFonts w:ascii="標楷體" w:eastAsia="標楷體" w:hAnsi="標楷體"/>
                <w:sz w:val="28"/>
              </w:rPr>
            </w:pPr>
            <w:r w:rsidRPr="002B1942">
              <w:rPr>
                <w:rFonts w:ascii="標楷體" w:eastAsia="標楷體" w:hAnsi="標楷體" w:hint="eastAsia"/>
                <w:sz w:val="28"/>
              </w:rPr>
              <w:t>補助1顆</w:t>
            </w:r>
          </w:p>
        </w:tc>
        <w:tc>
          <w:tcPr>
            <w:tcW w:w="2126" w:type="dxa"/>
            <w:vAlign w:val="center"/>
          </w:tcPr>
          <w:p w14:paraId="3EBC90BD" w14:textId="2A5FA4C5" w:rsidR="00E70679" w:rsidRPr="002B1942" w:rsidRDefault="00A517C5" w:rsidP="00E70679">
            <w:pPr>
              <w:spacing w:beforeLines="50" w:before="180" w:afterLines="50" w:after="180" w:line="300" w:lineRule="exact"/>
              <w:jc w:val="center"/>
              <w:rPr>
                <w:rFonts w:ascii="標楷體" w:eastAsia="標楷體" w:hAnsi="標楷體"/>
                <w:sz w:val="28"/>
              </w:rPr>
            </w:pPr>
            <w:r w:rsidRPr="002B1942">
              <w:rPr>
                <w:rFonts w:ascii="標楷體" w:eastAsia="標楷體" w:hAnsi="標楷體" w:hint="eastAsia"/>
                <w:sz w:val="28"/>
              </w:rPr>
              <w:t>補助2顆</w:t>
            </w:r>
          </w:p>
        </w:tc>
        <w:tc>
          <w:tcPr>
            <w:tcW w:w="3828" w:type="dxa"/>
            <w:vAlign w:val="center"/>
          </w:tcPr>
          <w:p w14:paraId="14761904" w14:textId="77777777" w:rsidR="00E70679" w:rsidRPr="002B1942" w:rsidRDefault="00A517C5" w:rsidP="00E70679">
            <w:pPr>
              <w:spacing w:beforeLines="50" w:before="180" w:afterLines="50" w:after="180" w:line="300" w:lineRule="exact"/>
              <w:jc w:val="center"/>
              <w:rPr>
                <w:rFonts w:ascii="標楷體" w:eastAsia="標楷體" w:hAnsi="標楷體"/>
                <w:sz w:val="28"/>
              </w:rPr>
            </w:pPr>
            <w:r w:rsidRPr="002B1942">
              <w:rPr>
                <w:rFonts w:ascii="標楷體" w:eastAsia="標楷體" w:hAnsi="標楷體" w:hint="eastAsia"/>
                <w:sz w:val="28"/>
              </w:rPr>
              <w:t>補助足量</w:t>
            </w:r>
            <w:proofErr w:type="gramStart"/>
            <w:r w:rsidRPr="002B1942">
              <w:rPr>
                <w:rFonts w:ascii="標楷體" w:eastAsia="標楷體" w:hAnsi="標楷體" w:hint="eastAsia"/>
                <w:sz w:val="28"/>
              </w:rPr>
              <w:t>偵</w:t>
            </w:r>
            <w:proofErr w:type="gramEnd"/>
            <w:r w:rsidRPr="002B1942">
              <w:rPr>
                <w:rFonts w:ascii="標楷體" w:eastAsia="標楷體" w:hAnsi="標楷體" w:hint="eastAsia"/>
                <w:sz w:val="28"/>
              </w:rPr>
              <w:t>煙</w:t>
            </w:r>
            <w:proofErr w:type="gramStart"/>
            <w:r w:rsidRPr="002B1942">
              <w:rPr>
                <w:rFonts w:ascii="標楷體" w:eastAsia="標楷體" w:hAnsi="標楷體" w:hint="eastAsia"/>
                <w:sz w:val="28"/>
              </w:rPr>
              <w:t>式住警器</w:t>
            </w:r>
            <w:proofErr w:type="gramEnd"/>
          </w:p>
          <w:p w14:paraId="63098890" w14:textId="354C951C" w:rsidR="00A517C5" w:rsidRPr="002B1942" w:rsidRDefault="00A517C5" w:rsidP="00E70679">
            <w:pPr>
              <w:spacing w:beforeLines="50" w:before="180" w:afterLines="50" w:after="180" w:line="300" w:lineRule="exact"/>
              <w:jc w:val="center"/>
              <w:rPr>
                <w:rFonts w:ascii="標楷體" w:eastAsia="標楷體" w:hAnsi="標楷體"/>
                <w:sz w:val="28"/>
              </w:rPr>
            </w:pPr>
            <w:r w:rsidRPr="002B1942">
              <w:rPr>
                <w:rFonts w:ascii="標楷體" w:eastAsia="標楷體" w:hAnsi="標楷體" w:hint="eastAsia"/>
                <w:sz w:val="28"/>
              </w:rPr>
              <w:t>需求數量</w:t>
            </w:r>
          </w:p>
        </w:tc>
      </w:tr>
      <w:tr w:rsidR="00A517C5" w:rsidRPr="002B1942" w14:paraId="2A0DAA05" w14:textId="77777777" w:rsidTr="00E70679">
        <w:tc>
          <w:tcPr>
            <w:tcW w:w="2497" w:type="dxa"/>
            <w:tcBorders>
              <w:bottom w:val="single" w:sz="18" w:space="0" w:color="auto"/>
            </w:tcBorders>
            <w:shd w:val="clear" w:color="auto" w:fill="D9D9D9" w:themeFill="background1" w:themeFillShade="D9"/>
            <w:vAlign w:val="center"/>
          </w:tcPr>
          <w:p w14:paraId="56FA65C5" w14:textId="77777777" w:rsidR="00A517C5" w:rsidRPr="002B1942" w:rsidRDefault="00A517C5" w:rsidP="003B2A16">
            <w:pPr>
              <w:spacing w:line="320" w:lineRule="exact"/>
              <w:jc w:val="center"/>
              <w:rPr>
                <w:rFonts w:ascii="標楷體" w:eastAsia="標楷體" w:hAnsi="標楷體"/>
                <w:sz w:val="28"/>
              </w:rPr>
            </w:pPr>
            <w:r w:rsidRPr="002B1942">
              <w:rPr>
                <w:rFonts w:ascii="標楷體" w:eastAsia="標楷體" w:hAnsi="標楷體" w:hint="eastAsia"/>
                <w:b/>
                <w:sz w:val="28"/>
              </w:rPr>
              <w:t>類型二</w:t>
            </w:r>
          </w:p>
        </w:tc>
        <w:tc>
          <w:tcPr>
            <w:tcW w:w="1756" w:type="dxa"/>
            <w:tcBorders>
              <w:bottom w:val="single" w:sz="18" w:space="0" w:color="auto"/>
            </w:tcBorders>
            <w:vAlign w:val="center"/>
          </w:tcPr>
          <w:p w14:paraId="5F1F1AE5" w14:textId="2C763629" w:rsidR="00E70679" w:rsidRPr="002B1942" w:rsidRDefault="00A517C5" w:rsidP="00E70679">
            <w:pPr>
              <w:spacing w:line="300" w:lineRule="exact"/>
              <w:jc w:val="center"/>
              <w:rPr>
                <w:rFonts w:ascii="標楷體" w:eastAsia="標楷體" w:hAnsi="標楷體"/>
                <w:sz w:val="28"/>
              </w:rPr>
            </w:pPr>
            <w:r w:rsidRPr="002B1942">
              <w:rPr>
                <w:rFonts w:ascii="標楷體" w:eastAsia="標楷體" w:hAnsi="標楷體" w:hint="eastAsia"/>
                <w:sz w:val="28"/>
              </w:rPr>
              <w:t>補助1顆</w:t>
            </w:r>
          </w:p>
        </w:tc>
        <w:tc>
          <w:tcPr>
            <w:tcW w:w="2126" w:type="dxa"/>
            <w:tcBorders>
              <w:bottom w:val="single" w:sz="18" w:space="0" w:color="auto"/>
            </w:tcBorders>
            <w:vAlign w:val="center"/>
          </w:tcPr>
          <w:p w14:paraId="4757A559" w14:textId="0B93B01A" w:rsidR="00E70679" w:rsidRPr="002B1942" w:rsidRDefault="00A517C5" w:rsidP="00D55CB2">
            <w:pPr>
              <w:spacing w:beforeLines="50" w:before="180" w:afterLines="50" w:after="180" w:line="300" w:lineRule="exact"/>
              <w:jc w:val="center"/>
              <w:rPr>
                <w:rFonts w:ascii="標楷體" w:eastAsia="標楷體" w:hAnsi="標楷體"/>
                <w:sz w:val="28"/>
              </w:rPr>
            </w:pPr>
            <w:r w:rsidRPr="002B1942">
              <w:rPr>
                <w:rFonts w:ascii="標楷體" w:eastAsia="標楷體" w:hAnsi="標楷體" w:hint="eastAsia"/>
                <w:sz w:val="28"/>
              </w:rPr>
              <w:t>補助2顆</w:t>
            </w:r>
          </w:p>
        </w:tc>
        <w:tc>
          <w:tcPr>
            <w:tcW w:w="3828" w:type="dxa"/>
            <w:tcBorders>
              <w:bottom w:val="single" w:sz="18" w:space="0" w:color="auto"/>
            </w:tcBorders>
            <w:vAlign w:val="center"/>
          </w:tcPr>
          <w:p w14:paraId="4F706529" w14:textId="77777777" w:rsidR="00E70679" w:rsidRPr="002B1942" w:rsidRDefault="00A517C5" w:rsidP="00E70679">
            <w:pPr>
              <w:spacing w:beforeLines="50" w:before="180" w:afterLines="50" w:after="180" w:line="300" w:lineRule="exact"/>
              <w:jc w:val="center"/>
              <w:rPr>
                <w:rFonts w:ascii="標楷體" w:eastAsia="標楷體" w:hAnsi="標楷體"/>
                <w:sz w:val="28"/>
              </w:rPr>
            </w:pPr>
            <w:r w:rsidRPr="002B1942">
              <w:rPr>
                <w:rFonts w:ascii="標楷體" w:eastAsia="標楷體" w:hAnsi="標楷體" w:hint="eastAsia"/>
                <w:sz w:val="28"/>
              </w:rPr>
              <w:t>補助足量</w:t>
            </w:r>
            <w:proofErr w:type="gramStart"/>
            <w:r w:rsidRPr="002B1942">
              <w:rPr>
                <w:rFonts w:ascii="標楷體" w:eastAsia="標楷體" w:hAnsi="標楷體" w:hint="eastAsia"/>
                <w:sz w:val="28"/>
              </w:rPr>
              <w:t>偵</w:t>
            </w:r>
            <w:proofErr w:type="gramEnd"/>
            <w:r w:rsidRPr="002B1942">
              <w:rPr>
                <w:rFonts w:ascii="標楷體" w:eastAsia="標楷體" w:hAnsi="標楷體" w:hint="eastAsia"/>
                <w:sz w:val="28"/>
              </w:rPr>
              <w:t>煙</w:t>
            </w:r>
            <w:proofErr w:type="gramStart"/>
            <w:r w:rsidRPr="002B1942">
              <w:rPr>
                <w:rFonts w:ascii="標楷體" w:eastAsia="標楷體" w:hAnsi="標楷體" w:hint="eastAsia"/>
                <w:sz w:val="28"/>
              </w:rPr>
              <w:t>式住警器</w:t>
            </w:r>
            <w:proofErr w:type="gramEnd"/>
          </w:p>
          <w:p w14:paraId="086F1F3A" w14:textId="771C42A7" w:rsidR="00A517C5" w:rsidRPr="002B1942" w:rsidRDefault="00A517C5" w:rsidP="00E70679">
            <w:pPr>
              <w:spacing w:beforeLines="50" w:before="180" w:afterLines="50" w:after="180" w:line="300" w:lineRule="exact"/>
              <w:jc w:val="center"/>
              <w:rPr>
                <w:rFonts w:ascii="標楷體" w:eastAsia="標楷體" w:hAnsi="標楷體"/>
                <w:sz w:val="28"/>
              </w:rPr>
            </w:pPr>
            <w:r w:rsidRPr="002B1942">
              <w:rPr>
                <w:rFonts w:ascii="標楷體" w:eastAsia="標楷體" w:hAnsi="標楷體" w:hint="eastAsia"/>
                <w:sz w:val="28"/>
              </w:rPr>
              <w:t>需求數量</w:t>
            </w:r>
          </w:p>
        </w:tc>
      </w:tr>
      <w:tr w:rsidR="00A517C5" w:rsidRPr="002B1942" w14:paraId="15618188" w14:textId="77777777" w:rsidTr="00E70679">
        <w:trPr>
          <w:trHeight w:val="1116"/>
        </w:trPr>
        <w:tc>
          <w:tcPr>
            <w:tcW w:w="2497" w:type="dxa"/>
            <w:tcBorders>
              <w:top w:val="single" w:sz="18" w:space="0" w:color="auto"/>
              <w:left w:val="single" w:sz="18" w:space="0" w:color="auto"/>
              <w:bottom w:val="single" w:sz="18" w:space="0" w:color="auto"/>
            </w:tcBorders>
            <w:shd w:val="clear" w:color="auto" w:fill="D9D9D9" w:themeFill="background1" w:themeFillShade="D9"/>
            <w:vAlign w:val="center"/>
          </w:tcPr>
          <w:p w14:paraId="69405343" w14:textId="77777777" w:rsidR="00A517C5" w:rsidRPr="002B1942" w:rsidRDefault="00A517C5" w:rsidP="003B2A16">
            <w:pPr>
              <w:spacing w:line="320" w:lineRule="exact"/>
              <w:jc w:val="center"/>
              <w:rPr>
                <w:rFonts w:ascii="標楷體" w:eastAsia="標楷體" w:hAnsi="標楷體"/>
                <w:sz w:val="28"/>
              </w:rPr>
            </w:pPr>
            <w:r w:rsidRPr="002B1942">
              <w:rPr>
                <w:rFonts w:ascii="標楷體" w:eastAsia="標楷體" w:hAnsi="標楷體" w:hint="eastAsia"/>
                <w:b/>
                <w:sz w:val="28"/>
              </w:rPr>
              <w:t>類型三</w:t>
            </w:r>
          </w:p>
        </w:tc>
        <w:tc>
          <w:tcPr>
            <w:tcW w:w="7710" w:type="dxa"/>
            <w:gridSpan w:val="3"/>
            <w:tcBorders>
              <w:top w:val="single" w:sz="18" w:space="0" w:color="auto"/>
              <w:bottom w:val="single" w:sz="18" w:space="0" w:color="auto"/>
              <w:right w:val="single" w:sz="18" w:space="0" w:color="auto"/>
            </w:tcBorders>
            <w:vAlign w:val="center"/>
          </w:tcPr>
          <w:p w14:paraId="63C71C30" w14:textId="77777777" w:rsidR="00A517C5" w:rsidRPr="002B1942" w:rsidRDefault="00A517C5" w:rsidP="00E70679">
            <w:pPr>
              <w:pStyle w:val="af"/>
              <w:numPr>
                <w:ilvl w:val="0"/>
                <w:numId w:val="32"/>
              </w:numPr>
              <w:spacing w:beforeLines="50" w:before="180" w:afterLines="50" w:after="180" w:line="300" w:lineRule="exact"/>
              <w:ind w:leftChars="0" w:left="506"/>
              <w:jc w:val="both"/>
              <w:rPr>
                <w:rFonts w:ascii="標楷體" w:eastAsia="標楷體" w:hAnsi="標楷體"/>
                <w:sz w:val="28"/>
              </w:rPr>
            </w:pPr>
            <w:r w:rsidRPr="002B1942">
              <w:rPr>
                <w:rFonts w:ascii="標楷體" w:eastAsia="標楷體" w:hAnsi="標楷體" w:hint="eastAsia"/>
                <w:sz w:val="28"/>
              </w:rPr>
              <w:t>住戶端(專用部份)，每門牌補助1顆，由住戶個別申請。</w:t>
            </w:r>
          </w:p>
          <w:p w14:paraId="68913806" w14:textId="77777777" w:rsidR="00A517C5" w:rsidRPr="002B1942" w:rsidRDefault="00A517C5" w:rsidP="00E70679">
            <w:pPr>
              <w:pStyle w:val="af"/>
              <w:numPr>
                <w:ilvl w:val="0"/>
                <w:numId w:val="32"/>
              </w:numPr>
              <w:spacing w:beforeLines="50" w:before="180" w:afterLines="50" w:after="180" w:line="300" w:lineRule="exact"/>
              <w:ind w:leftChars="0" w:left="506"/>
              <w:jc w:val="both"/>
              <w:rPr>
                <w:rFonts w:ascii="標楷體" w:eastAsia="標楷體" w:hAnsi="標楷體"/>
                <w:sz w:val="28"/>
              </w:rPr>
            </w:pPr>
            <w:r w:rsidRPr="002B1942">
              <w:rPr>
                <w:rFonts w:ascii="標楷體" w:eastAsia="標楷體" w:hAnsi="標楷體" w:hint="eastAsia"/>
                <w:sz w:val="28"/>
              </w:rPr>
              <w:t>共用部分，有供住宅使用之樓層(避難層除外)</w:t>
            </w:r>
            <w:proofErr w:type="gramStart"/>
            <w:r w:rsidRPr="002B1942">
              <w:rPr>
                <w:rFonts w:ascii="標楷體" w:eastAsia="標楷體" w:hAnsi="標楷體" w:hint="eastAsia"/>
                <w:sz w:val="28"/>
              </w:rPr>
              <w:t>每梯之梯間每</w:t>
            </w:r>
            <w:proofErr w:type="gramEnd"/>
            <w:r w:rsidRPr="002B1942">
              <w:rPr>
                <w:rFonts w:ascii="標楷體" w:eastAsia="標楷體" w:hAnsi="標楷體" w:hint="eastAsia"/>
                <w:sz w:val="28"/>
              </w:rPr>
              <w:t>層補助1顆，由管理委員會、管理負責人或住戶代表提出申請。</w:t>
            </w:r>
          </w:p>
          <w:p w14:paraId="261F2F2C" w14:textId="4BA71FFB" w:rsidR="00A517C5" w:rsidRPr="002B1942" w:rsidRDefault="00A517C5" w:rsidP="00E70679">
            <w:pPr>
              <w:pStyle w:val="af"/>
              <w:numPr>
                <w:ilvl w:val="0"/>
                <w:numId w:val="32"/>
              </w:numPr>
              <w:spacing w:beforeLines="50" w:before="180" w:afterLines="50" w:after="180" w:line="300" w:lineRule="exact"/>
              <w:ind w:leftChars="0" w:left="506"/>
              <w:jc w:val="both"/>
              <w:rPr>
                <w:rFonts w:ascii="標楷體" w:eastAsia="標楷體" w:hAnsi="標楷體"/>
                <w:sz w:val="28"/>
              </w:rPr>
            </w:pPr>
            <w:r w:rsidRPr="002B1942">
              <w:rPr>
                <w:rFonts w:ascii="標楷體" w:eastAsia="標楷體" w:hAnsi="標楷體" w:hint="eastAsia"/>
                <w:sz w:val="28"/>
              </w:rPr>
              <w:t>上開住戶端及共用部分梯間之</w:t>
            </w:r>
            <w:proofErr w:type="gramStart"/>
            <w:r w:rsidRPr="002B1942">
              <w:rPr>
                <w:rFonts w:ascii="標楷體" w:eastAsia="標楷體" w:hAnsi="標楷體" w:hint="eastAsia"/>
                <w:sz w:val="28"/>
              </w:rPr>
              <w:t>住警器</w:t>
            </w:r>
            <w:proofErr w:type="gramEnd"/>
            <w:r w:rsidRPr="002B1942">
              <w:rPr>
                <w:rFonts w:ascii="標楷體" w:eastAsia="標楷體" w:hAnsi="標楷體" w:hint="eastAsia"/>
                <w:sz w:val="28"/>
              </w:rPr>
              <w:t>補助，每公寓大廈補助1次為限，</w:t>
            </w:r>
            <w:proofErr w:type="gramStart"/>
            <w:r w:rsidRPr="002B1942">
              <w:rPr>
                <w:rFonts w:ascii="標楷體" w:eastAsia="標楷體" w:hAnsi="標楷體" w:hint="eastAsia"/>
                <w:sz w:val="28"/>
              </w:rPr>
              <w:t>不</w:t>
            </w:r>
            <w:proofErr w:type="gramEnd"/>
            <w:r w:rsidRPr="002B1942">
              <w:rPr>
                <w:rFonts w:ascii="標楷體" w:eastAsia="標楷體" w:hAnsi="標楷體" w:hint="eastAsia"/>
                <w:sz w:val="28"/>
              </w:rPr>
              <w:t>另按</w:t>
            </w:r>
            <w:r w:rsidR="00325956" w:rsidRPr="002B1942">
              <w:rPr>
                <w:rFonts w:ascii="標楷體" w:eastAsia="標楷體" w:hAnsi="標楷體" w:hint="eastAsia"/>
                <w:sz w:val="28"/>
              </w:rPr>
              <w:t>居住對象</w:t>
            </w:r>
            <w:r w:rsidRPr="002B1942">
              <w:rPr>
                <w:rFonts w:ascii="標楷體" w:eastAsia="標楷體" w:hAnsi="標楷體" w:hint="eastAsia"/>
                <w:sz w:val="28"/>
              </w:rPr>
              <w:t>身分條件個別補助。</w:t>
            </w:r>
          </w:p>
        </w:tc>
      </w:tr>
      <w:tr w:rsidR="00A517C5" w:rsidRPr="002B1942" w14:paraId="2F056076" w14:textId="77777777" w:rsidTr="00E70679">
        <w:trPr>
          <w:trHeight w:val="3677"/>
        </w:trPr>
        <w:tc>
          <w:tcPr>
            <w:tcW w:w="10207" w:type="dxa"/>
            <w:gridSpan w:val="4"/>
            <w:tcBorders>
              <w:top w:val="single" w:sz="18" w:space="0" w:color="auto"/>
            </w:tcBorders>
            <w:vAlign w:val="center"/>
          </w:tcPr>
          <w:p w14:paraId="58B2EA03" w14:textId="77777777" w:rsidR="00A517C5" w:rsidRPr="002B1942" w:rsidRDefault="00A517C5" w:rsidP="00CB1930">
            <w:pPr>
              <w:spacing w:beforeLines="50" w:before="180" w:afterLines="50" w:after="180" w:line="300" w:lineRule="exact"/>
              <w:ind w:leftChars="23" w:left="850" w:rightChars="72" w:right="173" w:hangingChars="284" w:hanging="795"/>
              <w:jc w:val="both"/>
              <w:rPr>
                <w:rFonts w:ascii="標楷體" w:eastAsia="標楷體" w:hAnsi="標楷體"/>
                <w:sz w:val="28"/>
              </w:rPr>
            </w:pPr>
            <w:r w:rsidRPr="002B1942">
              <w:rPr>
                <w:rFonts w:ascii="標楷體" w:eastAsia="標楷體" w:hAnsi="標楷體" w:hint="eastAsia"/>
                <w:sz w:val="28"/>
              </w:rPr>
              <w:t>備註</w:t>
            </w:r>
          </w:p>
          <w:p w14:paraId="37C1004B" w14:textId="40B40E0E" w:rsidR="00B37BDE" w:rsidRPr="002B1942" w:rsidRDefault="00A517C5" w:rsidP="00CB1930">
            <w:pPr>
              <w:spacing w:beforeLines="50" w:before="180" w:afterLines="50" w:after="180" w:line="300" w:lineRule="exact"/>
              <w:ind w:leftChars="23" w:left="850" w:rightChars="72" w:right="173" w:hangingChars="284" w:hanging="795"/>
              <w:jc w:val="both"/>
              <w:rPr>
                <w:rFonts w:ascii="標楷體" w:eastAsia="標楷體" w:hAnsi="標楷體"/>
                <w:sz w:val="28"/>
              </w:rPr>
            </w:pPr>
            <w:proofErr w:type="gramStart"/>
            <w:r w:rsidRPr="002B1942">
              <w:rPr>
                <w:rFonts w:ascii="標楷體" w:eastAsia="標楷體" w:hAnsi="標楷體" w:hint="eastAsia"/>
                <w:sz w:val="28"/>
              </w:rPr>
              <w:t>註</w:t>
            </w:r>
            <w:proofErr w:type="gramEnd"/>
            <w:r w:rsidRPr="002B1942">
              <w:rPr>
                <w:rFonts w:ascii="標楷體" w:eastAsia="標楷體" w:hAnsi="標楷體" w:hint="eastAsia"/>
                <w:sz w:val="28"/>
              </w:rPr>
              <w:t>1：</w:t>
            </w:r>
            <w:r w:rsidR="00B37BDE" w:rsidRPr="002B1942">
              <w:rPr>
                <w:rFonts w:ascii="標楷體" w:eastAsia="標楷體" w:hAnsi="標楷體" w:hint="eastAsia"/>
                <w:sz w:val="28"/>
              </w:rPr>
              <w:t>本表</w:t>
            </w:r>
            <w:r w:rsidR="00E70679" w:rsidRPr="002B1942">
              <w:rPr>
                <w:rFonts w:ascii="標楷體" w:eastAsia="標楷體" w:hAnsi="標楷體" w:hint="eastAsia"/>
                <w:sz w:val="28"/>
              </w:rPr>
              <w:t>建築物類型一、類型二</w:t>
            </w:r>
            <w:r w:rsidR="00B37BDE" w:rsidRPr="002B1942">
              <w:rPr>
                <w:rFonts w:ascii="標楷體" w:eastAsia="標楷體" w:hAnsi="標楷體" w:hint="eastAsia"/>
                <w:sz w:val="28"/>
              </w:rPr>
              <w:t>補助數量上限以「每一門牌」為</w:t>
            </w:r>
            <w:r w:rsidR="00E70679" w:rsidRPr="002B1942">
              <w:rPr>
                <w:rFonts w:ascii="標楷體" w:eastAsia="標楷體" w:hAnsi="標楷體" w:hint="eastAsia"/>
                <w:sz w:val="28"/>
              </w:rPr>
              <w:t>核算</w:t>
            </w:r>
            <w:r w:rsidR="00B37BDE" w:rsidRPr="002B1942">
              <w:rPr>
                <w:rFonts w:ascii="標楷體" w:eastAsia="標楷體" w:hAnsi="標楷體" w:hint="eastAsia"/>
                <w:sz w:val="28"/>
              </w:rPr>
              <w:t>單位，</w:t>
            </w:r>
            <w:r w:rsidR="00E70679" w:rsidRPr="002B1942">
              <w:rPr>
                <w:rFonts w:ascii="標楷體" w:eastAsia="標楷體" w:hAnsi="標楷體" w:hint="eastAsia"/>
                <w:sz w:val="28"/>
              </w:rPr>
              <w:t>且</w:t>
            </w:r>
            <w:r w:rsidR="00B37BDE" w:rsidRPr="002B1942">
              <w:rPr>
                <w:rFonts w:ascii="標楷體" w:eastAsia="標楷體" w:hAnsi="標楷體" w:hint="eastAsia"/>
                <w:sz w:val="28"/>
              </w:rPr>
              <w:t>每門牌檢討補助1次為原則；如</w:t>
            </w:r>
            <w:r w:rsidR="00E70679" w:rsidRPr="002B1942">
              <w:rPr>
                <w:rFonts w:ascii="標楷體" w:eastAsia="標楷體" w:hAnsi="標楷體" w:hint="eastAsia"/>
                <w:sz w:val="28"/>
              </w:rPr>
              <w:t>有</w:t>
            </w:r>
            <w:r w:rsidR="00B37BDE" w:rsidRPr="002B1942">
              <w:rPr>
                <w:rFonts w:ascii="標楷體" w:eastAsia="標楷體" w:hAnsi="標楷體" w:hint="eastAsia"/>
                <w:sz w:val="28"/>
              </w:rPr>
              <w:t>「多戶共用門牌」、「同址多戶」情形，則以「每一棟建築物」為</w:t>
            </w:r>
            <w:r w:rsidR="00E70679" w:rsidRPr="002B1942">
              <w:rPr>
                <w:rFonts w:ascii="標楷體" w:eastAsia="標楷體" w:hAnsi="標楷體" w:hint="eastAsia"/>
                <w:sz w:val="28"/>
              </w:rPr>
              <w:t>核算</w:t>
            </w:r>
            <w:r w:rsidR="00B37BDE" w:rsidRPr="002B1942">
              <w:rPr>
                <w:rFonts w:ascii="標楷體" w:eastAsia="標楷體" w:hAnsi="標楷體" w:hint="eastAsia"/>
                <w:sz w:val="28"/>
              </w:rPr>
              <w:t>單位，並由本府消防局轄區消防分隊派員實地勘查</w:t>
            </w:r>
            <w:proofErr w:type="gramStart"/>
            <w:r w:rsidR="00B37BDE" w:rsidRPr="002B1942">
              <w:rPr>
                <w:rFonts w:ascii="標楷體" w:eastAsia="標楷體" w:hAnsi="標楷體" w:hint="eastAsia"/>
                <w:sz w:val="28"/>
              </w:rPr>
              <w:t>釐</w:t>
            </w:r>
            <w:proofErr w:type="gramEnd"/>
            <w:r w:rsidR="00B37BDE" w:rsidRPr="002B1942">
              <w:rPr>
                <w:rFonts w:ascii="標楷體" w:eastAsia="標楷體" w:hAnsi="標楷體" w:hint="eastAsia"/>
                <w:sz w:val="28"/>
              </w:rPr>
              <w:t>清補助</w:t>
            </w:r>
            <w:proofErr w:type="gramStart"/>
            <w:r w:rsidR="00B37BDE" w:rsidRPr="002B1942">
              <w:rPr>
                <w:rFonts w:ascii="標楷體" w:eastAsia="標楷體" w:hAnsi="標楷體" w:hint="eastAsia"/>
                <w:sz w:val="28"/>
              </w:rPr>
              <w:t>資格及顆數</w:t>
            </w:r>
            <w:proofErr w:type="gramEnd"/>
            <w:r w:rsidR="00B37BDE" w:rsidRPr="002B1942">
              <w:rPr>
                <w:rFonts w:ascii="標楷體" w:eastAsia="標楷體" w:hAnsi="標楷體" w:hint="eastAsia"/>
                <w:sz w:val="28"/>
              </w:rPr>
              <w:t>。</w:t>
            </w:r>
          </w:p>
          <w:p w14:paraId="62C86A5A" w14:textId="225E5D82" w:rsidR="00A517C5" w:rsidRPr="002B1942" w:rsidRDefault="00B37BDE" w:rsidP="00CB1930">
            <w:pPr>
              <w:spacing w:beforeLines="50" w:before="180" w:afterLines="50" w:after="180" w:line="300" w:lineRule="exact"/>
              <w:ind w:leftChars="23" w:left="850" w:rightChars="72" w:right="173" w:hangingChars="284" w:hanging="795"/>
              <w:jc w:val="both"/>
              <w:rPr>
                <w:rFonts w:ascii="標楷體" w:eastAsia="標楷體" w:hAnsi="標楷體"/>
                <w:sz w:val="28"/>
              </w:rPr>
            </w:pPr>
            <w:proofErr w:type="gramStart"/>
            <w:r w:rsidRPr="002B1942">
              <w:rPr>
                <w:rFonts w:ascii="標楷體" w:eastAsia="標楷體" w:hAnsi="標楷體" w:hint="eastAsia"/>
                <w:sz w:val="28"/>
              </w:rPr>
              <w:t>註</w:t>
            </w:r>
            <w:proofErr w:type="gramEnd"/>
            <w:r w:rsidRPr="002B1942">
              <w:rPr>
                <w:rFonts w:ascii="標楷體" w:eastAsia="標楷體" w:hAnsi="標楷體" w:hint="eastAsia"/>
                <w:sz w:val="28"/>
              </w:rPr>
              <w:t>2：有關</w:t>
            </w:r>
            <w:r w:rsidR="00A517C5" w:rsidRPr="002B1942">
              <w:rPr>
                <w:rFonts w:ascii="標楷體" w:eastAsia="標楷體" w:hAnsi="標楷體" w:hint="eastAsia"/>
                <w:sz w:val="28"/>
              </w:rPr>
              <w:t>建築物類型一、類型二</w:t>
            </w:r>
            <w:r w:rsidRPr="002B1942">
              <w:rPr>
                <w:rFonts w:ascii="標楷體" w:eastAsia="標楷體" w:hAnsi="標楷體" w:hint="eastAsia"/>
                <w:sz w:val="28"/>
              </w:rPr>
              <w:t>「補助足量</w:t>
            </w:r>
            <w:proofErr w:type="gramStart"/>
            <w:r w:rsidRPr="002B1942">
              <w:rPr>
                <w:rFonts w:ascii="標楷體" w:eastAsia="標楷體" w:hAnsi="標楷體" w:hint="eastAsia"/>
                <w:sz w:val="28"/>
              </w:rPr>
              <w:t>偵</w:t>
            </w:r>
            <w:proofErr w:type="gramEnd"/>
            <w:r w:rsidRPr="002B1942">
              <w:rPr>
                <w:rFonts w:ascii="標楷體" w:eastAsia="標楷體" w:hAnsi="標楷體" w:hint="eastAsia"/>
                <w:sz w:val="28"/>
              </w:rPr>
              <w:t>煙</w:t>
            </w:r>
            <w:proofErr w:type="gramStart"/>
            <w:r w:rsidRPr="002B1942">
              <w:rPr>
                <w:rFonts w:ascii="標楷體" w:eastAsia="標楷體" w:hAnsi="標楷體" w:hint="eastAsia"/>
                <w:sz w:val="28"/>
              </w:rPr>
              <w:t>式住警器</w:t>
            </w:r>
            <w:proofErr w:type="gramEnd"/>
            <w:r w:rsidRPr="002B1942">
              <w:rPr>
                <w:rFonts w:ascii="標楷體" w:eastAsia="標楷體" w:hAnsi="標楷體" w:hint="eastAsia"/>
                <w:sz w:val="28"/>
              </w:rPr>
              <w:t>需求數量」</w:t>
            </w:r>
            <w:r w:rsidR="00CB1930" w:rsidRPr="002B1942">
              <w:rPr>
                <w:rFonts w:ascii="標楷體" w:eastAsia="標楷體" w:hAnsi="標楷體" w:hint="eastAsia"/>
                <w:sz w:val="28"/>
              </w:rPr>
              <w:t>（針對住有</w:t>
            </w:r>
            <w:r w:rsidR="00A517C5" w:rsidRPr="002B1942">
              <w:rPr>
                <w:rFonts w:ascii="標楷體" w:eastAsia="標楷體" w:hAnsi="標楷體" w:hint="eastAsia"/>
                <w:sz w:val="28"/>
              </w:rPr>
              <w:t>列冊獨居老人、重度以上身心障礙者</w:t>
            </w:r>
            <w:r w:rsidR="00411726" w:rsidRPr="002B1942">
              <w:rPr>
                <w:rFonts w:ascii="標楷體" w:eastAsia="標楷體" w:hAnsi="標楷體" w:hint="eastAsia"/>
                <w:sz w:val="28"/>
              </w:rPr>
              <w:t>、蝸居戶</w:t>
            </w:r>
            <w:r w:rsidR="00CB1930" w:rsidRPr="002B1942">
              <w:rPr>
                <w:rFonts w:ascii="標楷體" w:eastAsia="標楷體" w:hAnsi="標楷體" w:hint="eastAsia"/>
                <w:sz w:val="28"/>
              </w:rPr>
              <w:t>及</w:t>
            </w:r>
            <w:r w:rsidR="00A517C5" w:rsidRPr="002B1942">
              <w:rPr>
                <w:rFonts w:ascii="標楷體" w:eastAsia="標楷體" w:hAnsi="標楷體" w:hint="eastAsia"/>
                <w:sz w:val="28"/>
              </w:rPr>
              <w:t>本市原住民族地區</w:t>
            </w:r>
            <w:r w:rsidR="00CB1930" w:rsidRPr="002B1942">
              <w:rPr>
                <w:rFonts w:ascii="標楷體" w:eastAsia="標楷體" w:hAnsi="標楷體" w:hint="eastAsia"/>
                <w:sz w:val="28"/>
              </w:rPr>
              <w:t>等）</w:t>
            </w:r>
            <w:r w:rsidR="00A517C5" w:rsidRPr="002B1942">
              <w:rPr>
                <w:rFonts w:ascii="標楷體" w:eastAsia="標楷體" w:hAnsi="標楷體" w:hint="eastAsia"/>
                <w:sz w:val="28"/>
              </w:rPr>
              <w:t>係由本府消防局轄區消防分隊實地勘查</w:t>
            </w:r>
            <w:r w:rsidR="00CB1930" w:rsidRPr="002B1942">
              <w:rPr>
                <w:rFonts w:ascii="標楷體" w:eastAsia="標楷體" w:hAnsi="標楷體" w:hint="eastAsia"/>
                <w:sz w:val="28"/>
              </w:rPr>
              <w:t>，</w:t>
            </w:r>
            <w:r w:rsidR="00A517C5" w:rsidRPr="002B1942">
              <w:rPr>
                <w:rFonts w:ascii="標楷體" w:eastAsia="標楷體" w:hAnsi="標楷體" w:hint="eastAsia"/>
                <w:sz w:val="28"/>
              </w:rPr>
              <w:t>並依《住宅用火災警報器設置辦法》第3條至第5條所定安裝位置及方式檢討</w:t>
            </w:r>
            <w:proofErr w:type="gramStart"/>
            <w:r w:rsidR="00A517C5" w:rsidRPr="002B1942">
              <w:rPr>
                <w:rFonts w:ascii="標楷體" w:eastAsia="標楷體" w:hAnsi="標楷體" w:hint="eastAsia"/>
                <w:sz w:val="28"/>
              </w:rPr>
              <w:t>偵</w:t>
            </w:r>
            <w:proofErr w:type="gramEnd"/>
            <w:r w:rsidR="00A517C5" w:rsidRPr="002B1942">
              <w:rPr>
                <w:rFonts w:ascii="標楷體" w:eastAsia="標楷體" w:hAnsi="標楷體" w:hint="eastAsia"/>
                <w:sz w:val="28"/>
              </w:rPr>
              <w:t>煙</w:t>
            </w:r>
            <w:r w:rsidR="00CB1930" w:rsidRPr="002B1942">
              <w:rPr>
                <w:rFonts w:ascii="標楷體" w:eastAsia="標楷體" w:hAnsi="標楷體" w:hint="eastAsia"/>
                <w:sz w:val="28"/>
              </w:rPr>
              <w:t>（光電）</w:t>
            </w:r>
            <w:proofErr w:type="gramStart"/>
            <w:r w:rsidR="00A517C5" w:rsidRPr="002B1942">
              <w:rPr>
                <w:rFonts w:ascii="標楷體" w:eastAsia="標楷體" w:hAnsi="標楷體" w:hint="eastAsia"/>
                <w:sz w:val="28"/>
              </w:rPr>
              <w:t>式</w:t>
            </w:r>
            <w:r w:rsidR="00CB1930" w:rsidRPr="002B1942">
              <w:rPr>
                <w:rFonts w:ascii="標楷體" w:eastAsia="標楷體" w:hAnsi="標楷體" w:hint="eastAsia"/>
                <w:sz w:val="28"/>
              </w:rPr>
              <w:t>住警器</w:t>
            </w:r>
            <w:proofErr w:type="gramEnd"/>
            <w:r w:rsidR="00A517C5" w:rsidRPr="002B1942">
              <w:rPr>
                <w:rFonts w:ascii="標楷體" w:eastAsia="標楷體" w:hAnsi="標楷體" w:hint="eastAsia"/>
                <w:sz w:val="28"/>
              </w:rPr>
              <w:t>需求之數量總合。</w:t>
            </w:r>
          </w:p>
          <w:p w14:paraId="2D44F19E" w14:textId="5446C15F" w:rsidR="00A517C5" w:rsidRPr="002B1942" w:rsidRDefault="00A517C5" w:rsidP="00CB1930">
            <w:pPr>
              <w:spacing w:beforeLines="50" w:before="180" w:afterLines="50" w:after="180" w:line="300" w:lineRule="exact"/>
              <w:ind w:leftChars="23" w:left="850" w:rightChars="72" w:right="173" w:hangingChars="284" w:hanging="795"/>
              <w:jc w:val="both"/>
              <w:rPr>
                <w:rFonts w:ascii="標楷體" w:eastAsia="標楷體" w:hAnsi="標楷體"/>
                <w:sz w:val="28"/>
              </w:rPr>
            </w:pPr>
            <w:proofErr w:type="gramStart"/>
            <w:r w:rsidRPr="002B1942">
              <w:rPr>
                <w:rFonts w:ascii="標楷體" w:eastAsia="標楷體" w:hAnsi="標楷體" w:hint="eastAsia"/>
                <w:sz w:val="28"/>
              </w:rPr>
              <w:t>註</w:t>
            </w:r>
            <w:proofErr w:type="gramEnd"/>
            <w:r w:rsidRPr="002B1942">
              <w:rPr>
                <w:rFonts w:ascii="標楷體" w:eastAsia="標楷體" w:hAnsi="標楷體" w:hint="eastAsia"/>
                <w:sz w:val="28"/>
              </w:rPr>
              <w:t>3：</w:t>
            </w:r>
            <w:r w:rsidR="00CB1930" w:rsidRPr="002B1942">
              <w:rPr>
                <w:rFonts w:ascii="標楷體" w:eastAsia="標楷體" w:hAnsi="標楷體" w:hint="eastAsia"/>
                <w:sz w:val="28"/>
              </w:rPr>
              <w:t>建築物類型三「應設置</w:t>
            </w:r>
            <w:proofErr w:type="gramStart"/>
            <w:r w:rsidR="00CB1930" w:rsidRPr="002B1942">
              <w:rPr>
                <w:rFonts w:ascii="標楷體" w:eastAsia="標楷體" w:hAnsi="標楷體" w:hint="eastAsia"/>
                <w:sz w:val="28"/>
              </w:rPr>
              <w:t>住警器</w:t>
            </w:r>
            <w:proofErr w:type="gramEnd"/>
            <w:r w:rsidR="00CB1930" w:rsidRPr="002B1942">
              <w:rPr>
                <w:rFonts w:ascii="標楷體" w:eastAsia="標楷體" w:hAnsi="標楷體" w:hint="eastAsia"/>
                <w:sz w:val="28"/>
              </w:rPr>
              <w:t>之6樓以上公寓大廈」如</w:t>
            </w:r>
            <w:r w:rsidR="00E70679" w:rsidRPr="002B1942">
              <w:rPr>
                <w:rFonts w:ascii="標楷體" w:eastAsia="標楷體" w:hAnsi="標楷體" w:hint="eastAsia"/>
                <w:sz w:val="28"/>
              </w:rPr>
              <w:t>有資格</w:t>
            </w:r>
            <w:r w:rsidR="00CB1930" w:rsidRPr="002B1942">
              <w:rPr>
                <w:rFonts w:ascii="標楷體" w:eastAsia="標楷體" w:hAnsi="標楷體" w:hint="eastAsia"/>
                <w:sz w:val="28"/>
              </w:rPr>
              <w:t>認定</w:t>
            </w:r>
            <w:r w:rsidR="00E70679" w:rsidRPr="002B1942">
              <w:rPr>
                <w:rFonts w:ascii="標楷體" w:eastAsia="標楷體" w:hAnsi="標楷體" w:hint="eastAsia"/>
                <w:sz w:val="28"/>
              </w:rPr>
              <w:t>相關</w:t>
            </w:r>
            <w:r w:rsidR="00CB1930" w:rsidRPr="002B1942">
              <w:rPr>
                <w:rFonts w:ascii="標楷體" w:eastAsia="標楷體" w:hAnsi="標楷體" w:hint="eastAsia"/>
                <w:sz w:val="28"/>
              </w:rPr>
              <w:t>疑慮，</w:t>
            </w:r>
            <w:proofErr w:type="gramStart"/>
            <w:r w:rsidR="00CB1930" w:rsidRPr="002B1942">
              <w:rPr>
                <w:rFonts w:ascii="標楷體" w:eastAsia="標楷體" w:hAnsi="標楷體" w:hint="eastAsia"/>
                <w:sz w:val="28"/>
              </w:rPr>
              <w:t>得洽本府</w:t>
            </w:r>
            <w:proofErr w:type="gramEnd"/>
            <w:r w:rsidR="00CB1930" w:rsidRPr="002B1942">
              <w:rPr>
                <w:rFonts w:ascii="標楷體" w:eastAsia="標楷體" w:hAnsi="標楷體" w:hint="eastAsia"/>
                <w:sz w:val="28"/>
              </w:rPr>
              <w:t>消防局轄區消防分隊詢問，如曾為本府「</w:t>
            </w:r>
            <w:proofErr w:type="gramStart"/>
            <w:r w:rsidR="00CB1930" w:rsidRPr="002B1942">
              <w:rPr>
                <w:rFonts w:ascii="標楷體" w:eastAsia="標楷體" w:hAnsi="標楷體" w:hint="eastAsia"/>
                <w:sz w:val="28"/>
              </w:rPr>
              <w:t>111</w:t>
            </w:r>
            <w:proofErr w:type="gramEnd"/>
            <w:r w:rsidR="00CB1930" w:rsidRPr="002B1942">
              <w:rPr>
                <w:rFonts w:ascii="標楷體" w:eastAsia="標楷體" w:hAnsi="標楷體" w:hint="eastAsia"/>
                <w:sz w:val="28"/>
              </w:rPr>
              <w:t>年度老舊公寓大廈3燈2器設備維護修繕」既有補助對象，則</w:t>
            </w:r>
            <w:proofErr w:type="gramStart"/>
            <w:r w:rsidR="00CB1930" w:rsidRPr="002B1942">
              <w:rPr>
                <w:rFonts w:ascii="標楷體" w:eastAsia="標楷體" w:hAnsi="標楷體" w:hint="eastAsia"/>
                <w:sz w:val="28"/>
              </w:rPr>
              <w:t>不</w:t>
            </w:r>
            <w:proofErr w:type="gramEnd"/>
            <w:r w:rsidR="00CB1930" w:rsidRPr="002B1942">
              <w:rPr>
                <w:rFonts w:ascii="標楷體" w:eastAsia="標楷體" w:hAnsi="標楷體" w:hint="eastAsia"/>
                <w:sz w:val="28"/>
              </w:rPr>
              <w:t>另予補助共用部分梯間之</w:t>
            </w:r>
            <w:proofErr w:type="gramStart"/>
            <w:r w:rsidR="00CB1930" w:rsidRPr="002B1942">
              <w:rPr>
                <w:rFonts w:ascii="標楷體" w:eastAsia="標楷體" w:hAnsi="標楷體" w:hint="eastAsia"/>
                <w:sz w:val="28"/>
              </w:rPr>
              <w:t>住警器</w:t>
            </w:r>
            <w:proofErr w:type="gramEnd"/>
            <w:r w:rsidR="00CB1930" w:rsidRPr="002B1942">
              <w:rPr>
                <w:rFonts w:ascii="標楷體" w:eastAsia="標楷體" w:hAnsi="標楷體" w:hint="eastAsia"/>
                <w:sz w:val="28"/>
              </w:rPr>
              <w:t>。</w:t>
            </w:r>
          </w:p>
          <w:p w14:paraId="799D9FB8" w14:textId="73FFB48A" w:rsidR="00CB1930" w:rsidRPr="002B1942" w:rsidRDefault="00CB1930" w:rsidP="00CB1930">
            <w:pPr>
              <w:spacing w:beforeLines="50" w:before="180" w:afterLines="50" w:after="180" w:line="300" w:lineRule="exact"/>
              <w:ind w:leftChars="23" w:left="850" w:rightChars="72" w:right="173" w:hangingChars="284" w:hanging="795"/>
              <w:jc w:val="both"/>
              <w:rPr>
                <w:rFonts w:ascii="標楷體" w:eastAsia="標楷體" w:hAnsi="標楷體"/>
                <w:sz w:val="28"/>
              </w:rPr>
            </w:pPr>
            <w:proofErr w:type="gramStart"/>
            <w:r w:rsidRPr="002B1942">
              <w:rPr>
                <w:rFonts w:ascii="標楷體" w:eastAsia="標楷體" w:hAnsi="標楷體" w:hint="eastAsia"/>
                <w:sz w:val="28"/>
              </w:rPr>
              <w:t>註</w:t>
            </w:r>
            <w:proofErr w:type="gramEnd"/>
            <w:r w:rsidRPr="002B1942">
              <w:rPr>
                <w:rFonts w:ascii="標楷體" w:eastAsia="標楷體" w:hAnsi="標楷體" w:hint="eastAsia"/>
                <w:sz w:val="28"/>
              </w:rPr>
              <w:t>4：為保障火災受災戶住宅防火安全，針對本府既有補助</w:t>
            </w:r>
            <w:proofErr w:type="gramStart"/>
            <w:r w:rsidRPr="002B1942">
              <w:rPr>
                <w:rFonts w:ascii="標楷體" w:eastAsia="標楷體" w:hAnsi="標楷體" w:hint="eastAsia"/>
                <w:sz w:val="28"/>
              </w:rPr>
              <w:t>偵</w:t>
            </w:r>
            <w:proofErr w:type="gramEnd"/>
            <w:r w:rsidRPr="002B1942">
              <w:rPr>
                <w:rFonts w:ascii="標楷體" w:eastAsia="標楷體" w:hAnsi="標楷體" w:hint="eastAsia"/>
                <w:sz w:val="28"/>
              </w:rPr>
              <w:t>煙</w:t>
            </w:r>
            <w:proofErr w:type="gramStart"/>
            <w:r w:rsidRPr="002B1942">
              <w:rPr>
                <w:rFonts w:ascii="標楷體" w:eastAsia="標楷體" w:hAnsi="標楷體" w:hint="eastAsia"/>
                <w:sz w:val="28"/>
              </w:rPr>
              <w:t>式住警器</w:t>
            </w:r>
            <w:proofErr w:type="gramEnd"/>
            <w:r w:rsidRPr="002B1942">
              <w:rPr>
                <w:rFonts w:ascii="標楷體" w:eastAsia="標楷體" w:hAnsi="標楷體" w:hint="eastAsia"/>
                <w:sz w:val="28"/>
              </w:rPr>
              <w:t>之住宅，如遇補助之</w:t>
            </w:r>
            <w:proofErr w:type="gramStart"/>
            <w:r w:rsidRPr="002B1942">
              <w:rPr>
                <w:rFonts w:ascii="標楷體" w:eastAsia="標楷體" w:hAnsi="標楷體" w:hint="eastAsia"/>
                <w:sz w:val="28"/>
              </w:rPr>
              <w:t>住警器</w:t>
            </w:r>
            <w:proofErr w:type="gramEnd"/>
            <w:r w:rsidRPr="002B1942">
              <w:rPr>
                <w:rFonts w:ascii="標楷體" w:eastAsia="標楷體" w:hAnsi="標楷體" w:hint="eastAsia"/>
                <w:sz w:val="28"/>
              </w:rPr>
              <w:t>遭火災燒毀，得予以再行依上表檢討補助1次(每門牌以1次為限)。</w:t>
            </w:r>
          </w:p>
        </w:tc>
      </w:tr>
    </w:tbl>
    <w:p w14:paraId="6B5CCE07" w14:textId="77777777" w:rsidR="00A517C5" w:rsidRPr="002B1942" w:rsidRDefault="00A517C5" w:rsidP="00A517C5">
      <w:pPr>
        <w:spacing w:line="460" w:lineRule="exact"/>
        <w:outlineLvl w:val="1"/>
        <w:rPr>
          <w:rFonts w:ascii="標楷體" w:eastAsia="標楷體" w:hAnsi="標楷體"/>
          <w:sz w:val="28"/>
        </w:rPr>
      </w:pPr>
    </w:p>
    <w:p w14:paraId="0D8CDFF7" w14:textId="2B61B675" w:rsidR="00325956" w:rsidRPr="002B1942" w:rsidRDefault="0011087A" w:rsidP="000E2318">
      <w:pPr>
        <w:numPr>
          <w:ilvl w:val="0"/>
          <w:numId w:val="5"/>
        </w:numPr>
        <w:spacing w:line="460" w:lineRule="exact"/>
        <w:ind w:left="567" w:hanging="315"/>
        <w:outlineLvl w:val="1"/>
        <w:rPr>
          <w:rFonts w:ascii="標楷體" w:eastAsia="標楷體" w:hAnsi="標楷體"/>
          <w:b/>
          <w:bCs/>
          <w:sz w:val="28"/>
        </w:rPr>
      </w:pPr>
      <w:proofErr w:type="gramStart"/>
      <w:r w:rsidRPr="002B1942">
        <w:rPr>
          <w:rFonts w:ascii="標楷體" w:eastAsia="標楷體" w:hAnsi="標楷體" w:hint="eastAsia"/>
          <w:b/>
          <w:bCs/>
          <w:sz w:val="28"/>
        </w:rPr>
        <w:lastRenderedPageBreak/>
        <w:t>定溫式</w:t>
      </w:r>
      <w:r w:rsidR="00433E04" w:rsidRPr="002B1942">
        <w:rPr>
          <w:rFonts w:ascii="標楷體" w:eastAsia="標楷體" w:hAnsi="標楷體" w:hint="eastAsia"/>
          <w:b/>
          <w:bCs/>
          <w:sz w:val="28"/>
        </w:rPr>
        <w:t>住警器</w:t>
      </w:r>
      <w:proofErr w:type="gramEnd"/>
      <w:r w:rsidR="00305992" w:rsidRPr="002B1942">
        <w:rPr>
          <w:rFonts w:ascii="標楷體" w:eastAsia="標楷體" w:hAnsi="標楷體" w:hint="eastAsia"/>
          <w:b/>
          <w:bCs/>
          <w:sz w:val="28"/>
        </w:rPr>
        <w:t>：</w:t>
      </w:r>
    </w:p>
    <w:p w14:paraId="2BB388F5" w14:textId="4429AADE" w:rsidR="0011087A" w:rsidRPr="002B1942" w:rsidRDefault="00411726" w:rsidP="00325956">
      <w:pPr>
        <w:spacing w:line="460" w:lineRule="exact"/>
        <w:ind w:left="851"/>
        <w:outlineLvl w:val="1"/>
        <w:rPr>
          <w:rFonts w:ascii="標楷體" w:eastAsia="標楷體" w:hAnsi="標楷體"/>
          <w:sz w:val="28"/>
        </w:rPr>
      </w:pPr>
      <w:r w:rsidRPr="002B1942">
        <w:rPr>
          <w:rFonts w:ascii="標楷體" w:eastAsia="標楷體" w:hAnsi="標楷體" w:hint="eastAsia"/>
          <w:sz w:val="28"/>
        </w:rPr>
        <w:t>消防法第6條第5項所定住宅場所，且為</w:t>
      </w:r>
      <w:r w:rsidR="00D94C41" w:rsidRPr="002B1942">
        <w:rPr>
          <w:rFonts w:ascii="標楷體" w:eastAsia="標楷體" w:hAnsi="標楷體" w:hint="eastAsia"/>
          <w:sz w:val="28"/>
        </w:rPr>
        <w:t>本府</w:t>
      </w:r>
      <w:r w:rsidRPr="002B1942">
        <w:rPr>
          <w:rFonts w:ascii="標楷體" w:eastAsia="標楷體" w:hAnsi="標楷體" w:hint="eastAsia"/>
          <w:sz w:val="28"/>
        </w:rPr>
        <w:t>民政局</w:t>
      </w:r>
      <w:proofErr w:type="gramStart"/>
      <w:r w:rsidRPr="002B1942">
        <w:rPr>
          <w:rFonts w:ascii="標楷體" w:eastAsia="標楷體" w:hAnsi="標楷體" w:hint="eastAsia"/>
          <w:sz w:val="28"/>
        </w:rPr>
        <w:t>列冊</w:t>
      </w:r>
      <w:r w:rsidR="00305992" w:rsidRPr="002B1942">
        <w:rPr>
          <w:rFonts w:ascii="標楷體" w:eastAsia="標楷體" w:hAnsi="標楷體" w:hint="eastAsia"/>
          <w:sz w:val="28"/>
        </w:rPr>
        <w:t>未立案</w:t>
      </w:r>
      <w:proofErr w:type="gramEnd"/>
      <w:r w:rsidR="00305992" w:rsidRPr="002B1942">
        <w:rPr>
          <w:rFonts w:ascii="標楷體" w:eastAsia="標楷體" w:hAnsi="標楷體" w:hint="eastAsia"/>
          <w:sz w:val="28"/>
        </w:rPr>
        <w:t>宗教場所</w:t>
      </w:r>
      <w:r w:rsidR="00D94C41" w:rsidRPr="002B1942">
        <w:rPr>
          <w:rFonts w:ascii="標楷體" w:eastAsia="標楷體" w:hAnsi="標楷體" w:hint="eastAsia"/>
          <w:sz w:val="28"/>
        </w:rPr>
        <w:t>(有供人</w:t>
      </w:r>
      <w:r w:rsidR="00151355" w:rsidRPr="002B1942">
        <w:rPr>
          <w:rFonts w:ascii="標楷體" w:eastAsia="標楷體" w:hAnsi="標楷體" w:hint="eastAsia"/>
          <w:sz w:val="28"/>
        </w:rPr>
        <w:t>居住</w:t>
      </w:r>
      <w:r w:rsidR="00D94C41" w:rsidRPr="002B1942">
        <w:rPr>
          <w:rFonts w:ascii="標楷體" w:eastAsia="標楷體" w:hAnsi="標楷體" w:hint="eastAsia"/>
          <w:sz w:val="28"/>
        </w:rPr>
        <w:t>或</w:t>
      </w:r>
      <w:r w:rsidR="00151355" w:rsidRPr="002B1942">
        <w:rPr>
          <w:rFonts w:ascii="標楷體" w:eastAsia="標楷體" w:hAnsi="標楷體" w:hint="eastAsia"/>
          <w:sz w:val="28"/>
        </w:rPr>
        <w:t>留宿</w:t>
      </w:r>
      <w:r w:rsidR="00D94C41" w:rsidRPr="002B1942">
        <w:rPr>
          <w:rFonts w:ascii="標楷體" w:eastAsia="標楷體" w:hAnsi="標楷體" w:hint="eastAsia"/>
          <w:sz w:val="28"/>
        </w:rPr>
        <w:t>者)</w:t>
      </w:r>
      <w:r w:rsidR="00C94988" w:rsidRPr="002B1942">
        <w:rPr>
          <w:rFonts w:ascii="標楷體" w:eastAsia="標楷體" w:hAnsi="標楷體" w:hint="eastAsia"/>
          <w:sz w:val="28"/>
        </w:rPr>
        <w:t>或其他</w:t>
      </w:r>
      <w:proofErr w:type="gramStart"/>
      <w:r w:rsidR="00C94988" w:rsidRPr="002B1942">
        <w:rPr>
          <w:rFonts w:ascii="標楷體" w:eastAsia="標楷體" w:hAnsi="標楷體" w:hint="eastAsia"/>
          <w:sz w:val="28"/>
        </w:rPr>
        <w:t>住宅式宮廟</w:t>
      </w:r>
      <w:proofErr w:type="gramEnd"/>
      <w:r w:rsidR="00063978" w:rsidRPr="002B1942">
        <w:rPr>
          <w:rFonts w:ascii="標楷體" w:eastAsia="標楷體" w:hAnsi="標楷體" w:hint="eastAsia"/>
          <w:sz w:val="28"/>
        </w:rPr>
        <w:t>，每戶補助</w:t>
      </w:r>
      <w:proofErr w:type="gramStart"/>
      <w:r w:rsidR="00063978" w:rsidRPr="002B1942">
        <w:rPr>
          <w:rFonts w:ascii="標楷體" w:eastAsia="標楷體" w:hAnsi="標楷體" w:hint="eastAsia"/>
          <w:sz w:val="28"/>
        </w:rPr>
        <w:t>定溫式住警器</w:t>
      </w:r>
      <w:proofErr w:type="gramEnd"/>
      <w:r w:rsidR="00063978" w:rsidRPr="002B1942">
        <w:rPr>
          <w:rFonts w:ascii="標楷體" w:eastAsia="標楷體" w:hAnsi="標楷體" w:hint="eastAsia"/>
          <w:sz w:val="28"/>
        </w:rPr>
        <w:t>1顆。</w:t>
      </w:r>
    </w:p>
    <w:p w14:paraId="01FF9FEA" w14:textId="77777777" w:rsidR="00022710" w:rsidRPr="002B1942" w:rsidRDefault="00D7306A" w:rsidP="004B1DF9">
      <w:pPr>
        <w:spacing w:before="240" w:line="460" w:lineRule="exact"/>
        <w:rPr>
          <w:rFonts w:ascii="標楷體" w:eastAsia="標楷體" w:hAnsi="標楷體"/>
          <w:sz w:val="28"/>
        </w:rPr>
      </w:pPr>
      <w:r w:rsidRPr="002B1942">
        <w:rPr>
          <w:rFonts w:ascii="標楷體" w:eastAsia="標楷體" w:hAnsi="標楷體" w:hint="eastAsia"/>
          <w:sz w:val="28"/>
        </w:rPr>
        <w:t>伍</w:t>
      </w:r>
      <w:r w:rsidR="00DF007E" w:rsidRPr="002B1942">
        <w:rPr>
          <w:rFonts w:ascii="標楷體" w:eastAsia="標楷體" w:hAnsi="標楷體" w:hint="eastAsia"/>
          <w:sz w:val="28"/>
        </w:rPr>
        <w:t>、</w:t>
      </w:r>
      <w:r w:rsidR="00885D7B" w:rsidRPr="002B1942">
        <w:rPr>
          <w:rFonts w:ascii="標楷體" w:eastAsia="標楷體" w:hAnsi="標楷體" w:hint="eastAsia"/>
          <w:sz w:val="28"/>
        </w:rPr>
        <w:t>補助</w:t>
      </w:r>
      <w:r w:rsidR="004B0339" w:rsidRPr="002B1942">
        <w:rPr>
          <w:rFonts w:ascii="標楷體" w:eastAsia="標楷體" w:hAnsi="標楷體" w:hint="eastAsia"/>
          <w:sz w:val="28"/>
        </w:rPr>
        <w:t>申請方式</w:t>
      </w:r>
      <w:r w:rsidR="00955BAC" w:rsidRPr="002B1942">
        <w:rPr>
          <w:rFonts w:ascii="標楷體" w:eastAsia="標楷體" w:hAnsi="標楷體" w:hint="eastAsia"/>
          <w:sz w:val="28"/>
        </w:rPr>
        <w:t>：</w:t>
      </w:r>
    </w:p>
    <w:p w14:paraId="46A68FBA" w14:textId="21CA30AE" w:rsidR="0033764E" w:rsidRPr="002B1942" w:rsidRDefault="0038418B" w:rsidP="00D85AE0">
      <w:pPr>
        <w:numPr>
          <w:ilvl w:val="0"/>
          <w:numId w:val="9"/>
        </w:numPr>
        <w:spacing w:line="460" w:lineRule="exact"/>
        <w:ind w:left="851" w:hanging="567"/>
        <w:outlineLvl w:val="1"/>
        <w:rPr>
          <w:rFonts w:ascii="標楷體" w:eastAsia="標楷體" w:hAnsi="標楷體"/>
          <w:sz w:val="28"/>
        </w:rPr>
      </w:pPr>
      <w:r w:rsidRPr="002B1942">
        <w:rPr>
          <w:rFonts w:ascii="標楷體" w:eastAsia="標楷體" w:hAnsi="標楷體" w:hint="eastAsia"/>
          <w:sz w:val="28"/>
        </w:rPr>
        <w:t>住戶個</w:t>
      </w:r>
      <w:r w:rsidR="005F3DFB" w:rsidRPr="002B1942">
        <w:rPr>
          <w:rFonts w:ascii="標楷體" w:eastAsia="標楷體" w:hAnsi="標楷體" w:hint="eastAsia"/>
          <w:sz w:val="28"/>
        </w:rPr>
        <w:t>人</w:t>
      </w:r>
      <w:r w:rsidRPr="002B1942">
        <w:rPr>
          <w:rFonts w:ascii="標楷體" w:eastAsia="標楷體" w:hAnsi="標楷體" w:hint="eastAsia"/>
          <w:sz w:val="28"/>
        </w:rPr>
        <w:t>提出申請</w:t>
      </w:r>
      <w:r w:rsidR="0033764E" w:rsidRPr="002B1942">
        <w:rPr>
          <w:rFonts w:ascii="標楷體" w:eastAsia="標楷體" w:hAnsi="標楷體" w:hint="eastAsia"/>
          <w:sz w:val="28"/>
        </w:rPr>
        <w:t>：</w:t>
      </w:r>
    </w:p>
    <w:p w14:paraId="7EE4A37E" w14:textId="08746D3D" w:rsidR="0033764E" w:rsidRPr="002B1942" w:rsidRDefault="00AC0A84" w:rsidP="00DA36A3">
      <w:pPr>
        <w:pStyle w:val="af"/>
        <w:numPr>
          <w:ilvl w:val="0"/>
          <w:numId w:val="17"/>
        </w:numPr>
        <w:spacing w:line="460" w:lineRule="exact"/>
        <w:ind w:leftChars="0" w:left="1134" w:hanging="567"/>
        <w:outlineLvl w:val="2"/>
        <w:rPr>
          <w:rFonts w:ascii="標楷體" w:eastAsia="標楷體" w:hAnsi="標楷體"/>
          <w:sz w:val="28"/>
        </w:rPr>
      </w:pPr>
      <w:r w:rsidRPr="002B1942">
        <w:rPr>
          <w:rFonts w:ascii="標楷體" w:eastAsia="標楷體" w:hAnsi="標楷體" w:hint="eastAsia"/>
          <w:sz w:val="28"/>
        </w:rPr>
        <w:t>適用範圍</w:t>
      </w:r>
      <w:r w:rsidR="0033764E" w:rsidRPr="002B1942">
        <w:rPr>
          <w:rFonts w:ascii="標楷體" w:eastAsia="標楷體" w:hAnsi="標楷體" w:hint="eastAsia"/>
          <w:sz w:val="28"/>
        </w:rPr>
        <w:t>：建築物類型一、類型二，以及類型</w:t>
      </w:r>
      <w:proofErr w:type="gramStart"/>
      <w:r w:rsidR="0033764E" w:rsidRPr="002B1942">
        <w:rPr>
          <w:rFonts w:ascii="標楷體" w:eastAsia="標楷體" w:hAnsi="標楷體" w:hint="eastAsia"/>
          <w:sz w:val="28"/>
        </w:rPr>
        <w:t>三</w:t>
      </w:r>
      <w:proofErr w:type="gramEnd"/>
      <w:r w:rsidRPr="002B1942">
        <w:rPr>
          <w:rFonts w:ascii="標楷體" w:eastAsia="標楷體" w:hAnsi="標楷體" w:hint="eastAsia"/>
          <w:sz w:val="28"/>
        </w:rPr>
        <w:t>住戶端(專用部分)之</w:t>
      </w:r>
      <w:proofErr w:type="gramStart"/>
      <w:r w:rsidR="000E2318" w:rsidRPr="002B1942">
        <w:rPr>
          <w:rFonts w:ascii="標楷體" w:eastAsia="標楷體" w:hAnsi="標楷體" w:hint="eastAsia"/>
          <w:sz w:val="28"/>
        </w:rPr>
        <w:t>偵</w:t>
      </w:r>
      <w:proofErr w:type="gramEnd"/>
      <w:r w:rsidR="000E2318" w:rsidRPr="002B1942">
        <w:rPr>
          <w:rFonts w:ascii="標楷體" w:eastAsia="標楷體" w:hAnsi="標楷體" w:hint="eastAsia"/>
          <w:sz w:val="28"/>
        </w:rPr>
        <w:t>煙</w:t>
      </w:r>
      <w:proofErr w:type="gramStart"/>
      <w:r w:rsidR="000E2318" w:rsidRPr="002B1942">
        <w:rPr>
          <w:rFonts w:ascii="標楷體" w:eastAsia="標楷體" w:hAnsi="標楷體" w:hint="eastAsia"/>
          <w:sz w:val="28"/>
        </w:rPr>
        <w:t>式</w:t>
      </w:r>
      <w:r w:rsidRPr="002B1942">
        <w:rPr>
          <w:rFonts w:ascii="標楷體" w:eastAsia="標楷體" w:hAnsi="標楷體" w:hint="eastAsia"/>
          <w:sz w:val="28"/>
        </w:rPr>
        <w:t>住警器</w:t>
      </w:r>
      <w:proofErr w:type="gramEnd"/>
      <w:r w:rsidRPr="002B1942">
        <w:rPr>
          <w:rFonts w:ascii="標楷體" w:eastAsia="標楷體" w:hAnsi="標楷體" w:hint="eastAsia"/>
          <w:sz w:val="28"/>
        </w:rPr>
        <w:t>補助</w:t>
      </w:r>
      <w:r w:rsidR="000E2318" w:rsidRPr="002B1942">
        <w:rPr>
          <w:rFonts w:ascii="標楷體" w:eastAsia="標楷體" w:hAnsi="標楷體" w:hint="eastAsia"/>
          <w:sz w:val="28"/>
        </w:rPr>
        <w:t>及</w:t>
      </w:r>
      <w:proofErr w:type="gramStart"/>
      <w:r w:rsidR="000E2318" w:rsidRPr="002B1942">
        <w:rPr>
          <w:rFonts w:ascii="標楷體" w:eastAsia="標楷體" w:hAnsi="標楷體" w:hint="eastAsia"/>
          <w:sz w:val="28"/>
        </w:rPr>
        <w:t>定溫式住警器</w:t>
      </w:r>
      <w:proofErr w:type="gramEnd"/>
      <w:r w:rsidR="000E2318" w:rsidRPr="002B1942">
        <w:rPr>
          <w:rFonts w:ascii="標楷體" w:eastAsia="標楷體" w:hAnsi="標楷體" w:hint="eastAsia"/>
          <w:sz w:val="28"/>
        </w:rPr>
        <w:t>補助</w:t>
      </w:r>
      <w:r w:rsidR="0033764E" w:rsidRPr="002B1942">
        <w:rPr>
          <w:rFonts w:ascii="標楷體" w:eastAsia="標楷體" w:hAnsi="標楷體" w:hint="eastAsia"/>
          <w:sz w:val="28"/>
        </w:rPr>
        <w:t>。</w:t>
      </w:r>
    </w:p>
    <w:p w14:paraId="24611036" w14:textId="7D1CD65D" w:rsidR="007C5263" w:rsidRPr="002B1942" w:rsidRDefault="0033764E" w:rsidP="00DA36A3">
      <w:pPr>
        <w:pStyle w:val="af"/>
        <w:numPr>
          <w:ilvl w:val="0"/>
          <w:numId w:val="17"/>
        </w:numPr>
        <w:spacing w:line="460" w:lineRule="exact"/>
        <w:ind w:leftChars="0" w:left="1134" w:hanging="567"/>
        <w:outlineLvl w:val="2"/>
        <w:rPr>
          <w:rFonts w:ascii="標楷體" w:eastAsia="標楷體" w:hAnsi="標楷體"/>
          <w:sz w:val="28"/>
        </w:rPr>
      </w:pPr>
      <w:r w:rsidRPr="002B1942">
        <w:rPr>
          <w:rFonts w:ascii="標楷體" w:eastAsia="標楷體" w:hAnsi="標楷體" w:hint="eastAsia"/>
          <w:sz w:val="28"/>
        </w:rPr>
        <w:t>申領</w:t>
      </w:r>
      <w:r w:rsidR="0045196F" w:rsidRPr="002B1942">
        <w:rPr>
          <w:rFonts w:ascii="標楷體" w:eastAsia="標楷體" w:hAnsi="標楷體" w:hint="eastAsia"/>
          <w:sz w:val="28"/>
        </w:rPr>
        <w:t>方式(下列方式</w:t>
      </w:r>
      <w:r w:rsidRPr="002B1942">
        <w:rPr>
          <w:rFonts w:ascii="標楷體" w:eastAsia="標楷體" w:hAnsi="標楷體" w:hint="eastAsia"/>
          <w:sz w:val="28"/>
        </w:rPr>
        <w:t>擇</w:t>
      </w:r>
      <w:proofErr w:type="gramStart"/>
      <w:r w:rsidRPr="002B1942">
        <w:rPr>
          <w:rFonts w:ascii="標楷體" w:eastAsia="標楷體" w:hAnsi="標楷體" w:hint="eastAsia"/>
          <w:sz w:val="28"/>
        </w:rPr>
        <w:t>一</w:t>
      </w:r>
      <w:proofErr w:type="gramEnd"/>
      <w:r w:rsidR="0045196F" w:rsidRPr="002B1942">
        <w:rPr>
          <w:rFonts w:ascii="標楷體" w:eastAsia="標楷體" w:hAnsi="標楷體" w:hint="eastAsia"/>
          <w:sz w:val="28"/>
        </w:rPr>
        <w:t>申請)</w:t>
      </w:r>
      <w:r w:rsidRPr="002B1942">
        <w:rPr>
          <w:rFonts w:ascii="標楷體" w:eastAsia="標楷體" w:hAnsi="標楷體" w:hint="eastAsia"/>
          <w:sz w:val="28"/>
        </w:rPr>
        <w:t>：</w:t>
      </w:r>
    </w:p>
    <w:p w14:paraId="3AB7AFC6" w14:textId="77777777" w:rsidR="00DA36A3" w:rsidRPr="002B1942" w:rsidRDefault="004B1DF9" w:rsidP="00D85AE0">
      <w:pPr>
        <w:pStyle w:val="af"/>
        <w:numPr>
          <w:ilvl w:val="0"/>
          <w:numId w:val="10"/>
        </w:numPr>
        <w:spacing w:line="460" w:lineRule="exact"/>
        <w:ind w:leftChars="0" w:left="1418" w:hanging="567"/>
        <w:outlineLvl w:val="2"/>
        <w:rPr>
          <w:rFonts w:ascii="標楷體" w:eastAsia="標楷體" w:hAnsi="標楷體"/>
          <w:b/>
          <w:bCs/>
          <w:sz w:val="28"/>
        </w:rPr>
      </w:pPr>
      <w:r w:rsidRPr="002B1942">
        <w:rPr>
          <w:rFonts w:ascii="標楷體" w:eastAsia="標楷體" w:hAnsi="標楷體" w:hint="eastAsia"/>
          <w:b/>
          <w:bCs/>
          <w:sz w:val="28"/>
        </w:rPr>
        <w:t>紙本申請</w:t>
      </w:r>
      <w:r w:rsidR="000775F4" w:rsidRPr="002B1942">
        <w:rPr>
          <w:rFonts w:ascii="標楷體" w:eastAsia="標楷體" w:hAnsi="標楷體" w:hint="eastAsia"/>
          <w:b/>
          <w:bCs/>
          <w:sz w:val="28"/>
        </w:rPr>
        <w:t>：</w:t>
      </w:r>
    </w:p>
    <w:p w14:paraId="33DF15B3" w14:textId="21E886D1" w:rsidR="007C5263" w:rsidRPr="002B1942" w:rsidRDefault="00145EEF" w:rsidP="00DA36A3">
      <w:pPr>
        <w:pStyle w:val="af"/>
        <w:spacing w:line="460" w:lineRule="exact"/>
        <w:ind w:leftChars="0" w:left="1134"/>
        <w:outlineLvl w:val="2"/>
        <w:rPr>
          <w:rFonts w:ascii="標楷體" w:eastAsia="標楷體" w:hAnsi="標楷體"/>
          <w:sz w:val="28"/>
        </w:rPr>
      </w:pPr>
      <w:r w:rsidRPr="002B1942">
        <w:rPr>
          <w:rFonts w:ascii="標楷體" w:eastAsia="標楷體" w:hAnsi="標楷體" w:hint="eastAsia"/>
          <w:sz w:val="28"/>
        </w:rPr>
        <w:t>填妥</w:t>
      </w:r>
      <w:r w:rsidR="00FD0B97" w:rsidRPr="002B1942">
        <w:rPr>
          <w:rFonts w:ascii="標楷體" w:eastAsia="標楷體" w:hAnsi="標楷體" w:hint="eastAsia"/>
          <w:sz w:val="28"/>
        </w:rPr>
        <w:t>「</w:t>
      </w:r>
      <w:r w:rsidR="00960710" w:rsidRPr="002B1942">
        <w:rPr>
          <w:rFonts w:ascii="標楷體" w:eastAsia="標楷體" w:hAnsi="標楷體" w:hint="eastAsia"/>
          <w:sz w:val="28"/>
        </w:rPr>
        <w:t>高雄市政府補助</w:t>
      </w:r>
      <w:r w:rsidR="00F812D9" w:rsidRPr="002B1942">
        <w:rPr>
          <w:rFonts w:ascii="標楷體" w:eastAsia="標楷體" w:hAnsi="標楷體" w:hint="eastAsia"/>
          <w:sz w:val="28"/>
        </w:rPr>
        <w:t>設置</w:t>
      </w:r>
      <w:r w:rsidR="00960710" w:rsidRPr="002B1942">
        <w:rPr>
          <w:rFonts w:ascii="標楷體" w:eastAsia="標楷體" w:hAnsi="標楷體" w:hint="eastAsia"/>
          <w:sz w:val="28"/>
        </w:rPr>
        <w:t>住宅用火災警報器申請表</w:t>
      </w:r>
      <w:r w:rsidR="00FD0B97" w:rsidRPr="002B1942">
        <w:rPr>
          <w:rFonts w:ascii="標楷體" w:eastAsia="標楷體" w:hAnsi="標楷體" w:hint="eastAsia"/>
          <w:sz w:val="28"/>
        </w:rPr>
        <w:t>」</w:t>
      </w:r>
      <w:r w:rsidR="00624989" w:rsidRPr="002B1942">
        <w:rPr>
          <w:rFonts w:ascii="標楷體" w:eastAsia="標楷體" w:hAnsi="標楷體" w:hint="eastAsia"/>
          <w:sz w:val="28"/>
        </w:rPr>
        <w:t>(附件1</w:t>
      </w:r>
      <w:r w:rsidR="00057335" w:rsidRPr="002B1942">
        <w:rPr>
          <w:rFonts w:ascii="標楷體" w:eastAsia="標楷體" w:hAnsi="標楷體" w:hint="eastAsia"/>
          <w:sz w:val="28"/>
        </w:rPr>
        <w:t>)</w:t>
      </w:r>
      <w:r w:rsidR="00DF007E" w:rsidRPr="002B1942">
        <w:rPr>
          <w:rFonts w:ascii="標楷體" w:eastAsia="標楷體" w:hAnsi="標楷體" w:hint="eastAsia"/>
          <w:sz w:val="28"/>
        </w:rPr>
        <w:t>，</w:t>
      </w:r>
      <w:r w:rsidR="00530706" w:rsidRPr="002B1942">
        <w:rPr>
          <w:rFonts w:ascii="標楷體" w:eastAsia="標楷體" w:hAnsi="標楷體" w:hint="eastAsia"/>
          <w:sz w:val="28"/>
        </w:rPr>
        <w:t>並</w:t>
      </w:r>
      <w:r w:rsidR="00183088" w:rsidRPr="002B1942">
        <w:rPr>
          <w:rFonts w:ascii="標楷體" w:eastAsia="標楷體" w:hAnsi="標楷體" w:hint="eastAsia"/>
          <w:sz w:val="28"/>
        </w:rPr>
        <w:t>攜帶相關證明文件</w:t>
      </w:r>
      <w:r w:rsidR="00057335" w:rsidRPr="002B1942">
        <w:rPr>
          <w:rFonts w:ascii="標楷體" w:eastAsia="標楷體" w:hAnsi="標楷體" w:hint="eastAsia"/>
          <w:sz w:val="28"/>
        </w:rPr>
        <w:t>(</w:t>
      </w:r>
      <w:r w:rsidR="00441D58" w:rsidRPr="002B1942">
        <w:rPr>
          <w:rFonts w:ascii="標楷體" w:eastAsia="標楷體" w:hAnsi="標楷體" w:hint="eastAsia"/>
          <w:sz w:val="28"/>
        </w:rPr>
        <w:t>身分證、戶口名簿等</w:t>
      </w:r>
      <w:r w:rsidR="00057335" w:rsidRPr="002B1942">
        <w:rPr>
          <w:rFonts w:ascii="標楷體" w:eastAsia="標楷體" w:hAnsi="標楷體" w:hint="eastAsia"/>
          <w:sz w:val="28"/>
        </w:rPr>
        <w:t>)</w:t>
      </w:r>
      <w:r w:rsidR="00183088" w:rsidRPr="002B1942">
        <w:rPr>
          <w:rFonts w:ascii="標楷體" w:eastAsia="標楷體" w:hAnsi="標楷體" w:hint="eastAsia"/>
          <w:sz w:val="28"/>
        </w:rPr>
        <w:t>，</w:t>
      </w:r>
      <w:r w:rsidR="004B0339" w:rsidRPr="002B1942">
        <w:rPr>
          <w:rFonts w:ascii="標楷體" w:eastAsia="標楷體" w:hAnsi="標楷體" w:hint="eastAsia"/>
          <w:sz w:val="28"/>
        </w:rPr>
        <w:t>至</w:t>
      </w:r>
      <w:r w:rsidR="00073BC2" w:rsidRPr="002B1942">
        <w:rPr>
          <w:rFonts w:ascii="標楷體" w:eastAsia="標楷體" w:hAnsi="標楷體" w:hint="eastAsia"/>
          <w:sz w:val="28"/>
        </w:rPr>
        <w:t>本府</w:t>
      </w:r>
      <w:r w:rsidR="00D85AE0" w:rsidRPr="002B1942">
        <w:rPr>
          <w:rFonts w:ascii="標楷體" w:eastAsia="標楷體" w:hAnsi="標楷體" w:hint="eastAsia"/>
          <w:sz w:val="28"/>
        </w:rPr>
        <w:t>消防局</w:t>
      </w:r>
      <w:r w:rsidR="00530706" w:rsidRPr="002B1942">
        <w:rPr>
          <w:rFonts w:ascii="標楷體" w:eastAsia="標楷體" w:hAnsi="標楷體" w:hint="eastAsia"/>
          <w:sz w:val="28"/>
        </w:rPr>
        <w:t>轄區消防分隊</w:t>
      </w:r>
      <w:r w:rsidR="004B0339" w:rsidRPr="002B1942">
        <w:rPr>
          <w:rFonts w:ascii="標楷體" w:eastAsia="標楷體" w:hAnsi="標楷體" w:hint="eastAsia"/>
          <w:sz w:val="28"/>
        </w:rPr>
        <w:t>（地址如附件2</w:t>
      </w:r>
      <w:r w:rsidR="0033764E" w:rsidRPr="002B1942">
        <w:rPr>
          <w:rFonts w:ascii="標楷體" w:eastAsia="標楷體" w:hAnsi="標楷體" w:hint="eastAsia"/>
          <w:sz w:val="28"/>
        </w:rPr>
        <w:t>，以下簡稱轄區消防分隊</w:t>
      </w:r>
      <w:r w:rsidR="004B0339" w:rsidRPr="002B1942">
        <w:rPr>
          <w:rFonts w:ascii="標楷體" w:eastAsia="標楷體" w:hAnsi="標楷體" w:hint="eastAsia"/>
          <w:sz w:val="28"/>
        </w:rPr>
        <w:t>）</w:t>
      </w:r>
      <w:r w:rsidR="00530706" w:rsidRPr="002B1942">
        <w:rPr>
          <w:rFonts w:ascii="標楷體" w:eastAsia="標楷體" w:hAnsi="標楷體" w:hint="eastAsia"/>
          <w:sz w:val="28"/>
        </w:rPr>
        <w:t>提出申請，</w:t>
      </w:r>
      <w:r w:rsidR="00624989" w:rsidRPr="002B1942">
        <w:rPr>
          <w:rFonts w:ascii="標楷體" w:eastAsia="標楷體" w:hAnsi="標楷體" w:hint="eastAsia"/>
          <w:sz w:val="28"/>
        </w:rPr>
        <w:t>經</w:t>
      </w:r>
      <w:r w:rsidR="00DF007E" w:rsidRPr="002B1942">
        <w:rPr>
          <w:rFonts w:ascii="標楷體" w:eastAsia="標楷體" w:hAnsi="標楷體" w:hint="eastAsia"/>
          <w:sz w:val="28"/>
        </w:rPr>
        <w:t>資格</w:t>
      </w:r>
      <w:r w:rsidR="00057335" w:rsidRPr="002B1942">
        <w:rPr>
          <w:rFonts w:ascii="標楷體" w:eastAsia="標楷體" w:hAnsi="標楷體" w:hint="eastAsia"/>
          <w:sz w:val="28"/>
        </w:rPr>
        <w:t>審核通過</w:t>
      </w:r>
      <w:r w:rsidR="00DF007E" w:rsidRPr="002B1942">
        <w:rPr>
          <w:rFonts w:ascii="標楷體" w:eastAsia="標楷體" w:hAnsi="標楷體" w:hint="eastAsia"/>
          <w:sz w:val="28"/>
        </w:rPr>
        <w:t>後</w:t>
      </w:r>
      <w:r w:rsidR="00057335" w:rsidRPr="002B1942">
        <w:rPr>
          <w:rFonts w:ascii="標楷體" w:eastAsia="標楷體" w:hAnsi="標楷體" w:hint="eastAsia"/>
          <w:sz w:val="28"/>
        </w:rPr>
        <w:t>，由轄區消防分隊通知</w:t>
      </w:r>
      <w:r w:rsidR="00B76A10" w:rsidRPr="002B1942">
        <w:rPr>
          <w:rFonts w:ascii="標楷體" w:eastAsia="標楷體" w:hAnsi="標楷體" w:hint="eastAsia"/>
          <w:sz w:val="28"/>
        </w:rPr>
        <w:t>領取</w:t>
      </w:r>
      <w:r w:rsidR="004B0339" w:rsidRPr="002B1942">
        <w:rPr>
          <w:rFonts w:ascii="標楷體" w:eastAsia="標楷體" w:hAnsi="標楷體" w:hint="eastAsia"/>
          <w:sz w:val="28"/>
        </w:rPr>
        <w:t>。上開申請表可至高雄市政府消防局全球資訊網-下載區-火災預防科下載。</w:t>
      </w:r>
    </w:p>
    <w:p w14:paraId="1050348B" w14:textId="77777777" w:rsidR="00DA36A3" w:rsidRPr="002B1942" w:rsidRDefault="00F44DB9" w:rsidP="00824B6B">
      <w:pPr>
        <w:pStyle w:val="af"/>
        <w:numPr>
          <w:ilvl w:val="0"/>
          <w:numId w:val="10"/>
        </w:numPr>
        <w:spacing w:line="460" w:lineRule="exact"/>
        <w:ind w:leftChars="0" w:left="1418" w:hanging="567"/>
        <w:outlineLvl w:val="2"/>
        <w:rPr>
          <w:rFonts w:ascii="標楷體" w:eastAsia="標楷體" w:hAnsi="標楷體"/>
          <w:b/>
          <w:bCs/>
          <w:sz w:val="28"/>
        </w:rPr>
      </w:pPr>
      <w:proofErr w:type="gramStart"/>
      <w:r w:rsidRPr="002B1942">
        <w:rPr>
          <w:rFonts w:ascii="標楷體" w:eastAsia="標楷體" w:hAnsi="標楷體" w:hint="eastAsia"/>
          <w:b/>
          <w:bCs/>
          <w:sz w:val="28"/>
        </w:rPr>
        <w:t>線上申請</w:t>
      </w:r>
      <w:proofErr w:type="gramEnd"/>
      <w:r w:rsidRPr="002B1942">
        <w:rPr>
          <w:rFonts w:ascii="標楷體" w:eastAsia="標楷體" w:hAnsi="標楷體" w:hint="eastAsia"/>
          <w:b/>
          <w:bCs/>
          <w:sz w:val="28"/>
        </w:rPr>
        <w:t>：</w:t>
      </w:r>
    </w:p>
    <w:p w14:paraId="6FFC7B08" w14:textId="7088C5E8" w:rsidR="00885D7B" w:rsidRPr="002B1942" w:rsidRDefault="00303755" w:rsidP="00DA36A3">
      <w:pPr>
        <w:pStyle w:val="af"/>
        <w:spacing w:line="460" w:lineRule="exact"/>
        <w:ind w:leftChars="0" w:left="1134"/>
        <w:outlineLvl w:val="2"/>
        <w:rPr>
          <w:rFonts w:ascii="標楷體" w:eastAsia="標楷體" w:hAnsi="標楷體"/>
          <w:sz w:val="28"/>
        </w:rPr>
      </w:pPr>
      <w:r w:rsidRPr="002B1942">
        <w:rPr>
          <w:rFonts w:ascii="標楷體" w:eastAsia="標楷體" w:hAnsi="標楷體" w:hint="eastAsia"/>
          <w:sz w:val="28"/>
        </w:rPr>
        <w:t>至本府消防局全球資訊網</w:t>
      </w:r>
      <w:r w:rsidR="00594D7D" w:rsidRPr="002B1942">
        <w:rPr>
          <w:rFonts w:ascii="標楷體" w:eastAsia="標楷體" w:hAnsi="標楷體" w:hint="eastAsia"/>
          <w:sz w:val="28"/>
        </w:rPr>
        <w:t>-便民服務-「</w:t>
      </w:r>
      <w:proofErr w:type="gramStart"/>
      <w:r w:rsidRPr="002B1942">
        <w:rPr>
          <w:rFonts w:ascii="標楷體" w:eastAsia="標楷體" w:hAnsi="標楷體" w:hint="eastAsia"/>
          <w:sz w:val="28"/>
        </w:rPr>
        <w:t>住警器線上</w:t>
      </w:r>
      <w:proofErr w:type="gramEnd"/>
      <w:r w:rsidR="00594D7D" w:rsidRPr="002B1942">
        <w:rPr>
          <w:rFonts w:ascii="標楷體" w:eastAsia="標楷體" w:hAnsi="標楷體" w:hint="eastAsia"/>
          <w:sz w:val="28"/>
        </w:rPr>
        <w:t>申請區」</w:t>
      </w:r>
      <w:r w:rsidR="00073BC2" w:rsidRPr="002B1942">
        <w:rPr>
          <w:rFonts w:ascii="標楷體" w:eastAsia="標楷體" w:hAnsi="標楷體" w:hint="eastAsia"/>
          <w:sz w:val="28"/>
        </w:rPr>
        <w:t>填寫</w:t>
      </w:r>
      <w:r w:rsidR="005B2DB0" w:rsidRPr="002B1942">
        <w:rPr>
          <w:rFonts w:ascii="標楷體" w:eastAsia="標楷體" w:hAnsi="標楷體" w:hint="eastAsia"/>
          <w:sz w:val="28"/>
        </w:rPr>
        <w:t>申請表單</w:t>
      </w:r>
      <w:r w:rsidR="007C5263" w:rsidRPr="002B1942">
        <w:rPr>
          <w:rFonts w:ascii="標楷體" w:eastAsia="標楷體" w:hAnsi="標楷體" w:hint="eastAsia"/>
          <w:sz w:val="28"/>
        </w:rPr>
        <w:t>(網址：</w:t>
      </w:r>
      <w:hyperlink r:id="rId9" w:history="1">
        <w:r w:rsidR="007C5263" w:rsidRPr="002B1942">
          <w:rPr>
            <w:rStyle w:val="ac"/>
            <w:rFonts w:ascii="標楷體" w:eastAsia="標楷體" w:hAnsi="標楷體"/>
            <w:sz w:val="28"/>
            <w:u w:val="none"/>
          </w:rPr>
          <w:t>https://gov.tw/LAd</w:t>
        </w:r>
      </w:hyperlink>
      <w:r w:rsidR="007C5263" w:rsidRPr="002B1942">
        <w:rPr>
          <w:rFonts w:ascii="標楷體" w:eastAsia="標楷體" w:hAnsi="標楷體" w:hint="eastAsia"/>
          <w:sz w:val="28"/>
        </w:rPr>
        <w:t>)</w:t>
      </w:r>
      <w:r w:rsidRPr="002B1942">
        <w:rPr>
          <w:rFonts w:ascii="標楷體" w:eastAsia="標楷體" w:hAnsi="標楷體" w:hint="eastAsia"/>
          <w:sz w:val="28"/>
        </w:rPr>
        <w:t>，</w:t>
      </w:r>
      <w:r w:rsidR="009B2378" w:rsidRPr="002B1942">
        <w:rPr>
          <w:rFonts w:ascii="標楷體" w:eastAsia="標楷體" w:hAnsi="標楷體" w:hint="eastAsia"/>
          <w:sz w:val="28"/>
        </w:rPr>
        <w:t>並</w:t>
      </w:r>
      <w:r w:rsidR="00317393" w:rsidRPr="002B1942">
        <w:rPr>
          <w:rFonts w:ascii="標楷體" w:eastAsia="標楷體" w:hAnsi="標楷體" w:hint="eastAsia"/>
          <w:sz w:val="28"/>
        </w:rPr>
        <w:t>由</w:t>
      </w:r>
      <w:r w:rsidR="00102DF9" w:rsidRPr="002B1942">
        <w:rPr>
          <w:rFonts w:ascii="標楷體" w:eastAsia="標楷體" w:hAnsi="標楷體" w:hint="eastAsia"/>
          <w:sz w:val="28"/>
        </w:rPr>
        <w:t>轄區消防分隊</w:t>
      </w:r>
      <w:r w:rsidR="009B2378" w:rsidRPr="002B1942">
        <w:rPr>
          <w:rFonts w:ascii="標楷體" w:eastAsia="標楷體" w:hAnsi="標楷體" w:hint="eastAsia"/>
          <w:sz w:val="28"/>
        </w:rPr>
        <w:t>人員進行審核，</w:t>
      </w:r>
      <w:r w:rsidRPr="002B1942">
        <w:rPr>
          <w:rFonts w:ascii="標楷體" w:eastAsia="標楷體" w:hAnsi="標楷體" w:hint="eastAsia"/>
          <w:sz w:val="28"/>
        </w:rPr>
        <w:t>於</w:t>
      </w:r>
      <w:r w:rsidR="00594D7D" w:rsidRPr="002B1942">
        <w:rPr>
          <w:rFonts w:ascii="標楷體" w:eastAsia="標楷體" w:hAnsi="標楷體" w:hint="eastAsia"/>
          <w:sz w:val="28"/>
        </w:rPr>
        <w:t>7日內通知申請人審核結果</w:t>
      </w:r>
      <w:r w:rsidR="00092B5A" w:rsidRPr="002B1942">
        <w:rPr>
          <w:rFonts w:ascii="標楷體" w:eastAsia="標楷體" w:hAnsi="標楷體" w:hint="eastAsia"/>
          <w:sz w:val="28"/>
        </w:rPr>
        <w:t>；</w:t>
      </w:r>
      <w:r w:rsidR="005B2DB0" w:rsidRPr="002B1942">
        <w:rPr>
          <w:rFonts w:ascii="標楷體" w:eastAsia="標楷體" w:hAnsi="標楷體" w:hint="eastAsia"/>
          <w:sz w:val="28"/>
        </w:rPr>
        <w:t>審核「通過」者，由</w:t>
      </w:r>
      <w:r w:rsidR="00102DF9" w:rsidRPr="002B1942">
        <w:rPr>
          <w:rFonts w:ascii="標楷體" w:eastAsia="標楷體" w:hAnsi="標楷體" w:hint="eastAsia"/>
          <w:sz w:val="28"/>
        </w:rPr>
        <w:t>轄區消防分隊</w:t>
      </w:r>
      <w:r w:rsidR="005B2DB0" w:rsidRPr="002B1942">
        <w:rPr>
          <w:rFonts w:ascii="標楷體" w:eastAsia="標楷體" w:hAnsi="標楷體" w:hint="eastAsia"/>
          <w:sz w:val="28"/>
        </w:rPr>
        <w:t>通知申請人領取，並依「</w:t>
      </w:r>
      <w:r w:rsidR="00F812D9" w:rsidRPr="002B1942">
        <w:rPr>
          <w:rFonts w:ascii="標楷體" w:eastAsia="標楷體" w:hAnsi="標楷體" w:hint="eastAsia"/>
          <w:sz w:val="28"/>
        </w:rPr>
        <w:t>高雄市政府補助住宅用火災</w:t>
      </w:r>
      <w:proofErr w:type="gramStart"/>
      <w:r w:rsidR="00F812D9" w:rsidRPr="002B1942">
        <w:rPr>
          <w:rFonts w:ascii="標楷體" w:eastAsia="標楷體" w:hAnsi="標楷體" w:hint="eastAsia"/>
          <w:sz w:val="28"/>
        </w:rPr>
        <w:t>警報器線上申請</w:t>
      </w:r>
      <w:proofErr w:type="gramEnd"/>
      <w:r w:rsidR="00F812D9" w:rsidRPr="002B1942">
        <w:rPr>
          <w:rFonts w:ascii="標楷體" w:eastAsia="標楷體" w:hAnsi="標楷體" w:hint="eastAsia"/>
          <w:sz w:val="28"/>
        </w:rPr>
        <w:t>領取簽收表</w:t>
      </w:r>
      <w:r w:rsidR="005B2DB0" w:rsidRPr="002B1942">
        <w:rPr>
          <w:rFonts w:ascii="標楷體" w:eastAsia="標楷體" w:hAnsi="標楷體" w:hint="eastAsia"/>
          <w:sz w:val="28"/>
        </w:rPr>
        <w:t>」格式（附件</w:t>
      </w:r>
      <w:r w:rsidR="007C5263" w:rsidRPr="002B1942">
        <w:rPr>
          <w:rFonts w:ascii="標楷體" w:eastAsia="標楷體" w:hAnsi="標楷體" w:hint="eastAsia"/>
          <w:sz w:val="28"/>
        </w:rPr>
        <w:t>3）由申請人簽收；</w:t>
      </w:r>
      <w:r w:rsidR="005B2DB0" w:rsidRPr="002B1942">
        <w:rPr>
          <w:rFonts w:ascii="標楷體" w:eastAsia="標楷體" w:hAnsi="標楷體" w:hint="eastAsia"/>
          <w:sz w:val="28"/>
        </w:rPr>
        <w:t>通知審核結果階段，</w:t>
      </w:r>
      <w:r w:rsidR="00492BB6" w:rsidRPr="002B1942">
        <w:rPr>
          <w:rFonts w:ascii="標楷體" w:eastAsia="標楷體" w:hAnsi="標楷體" w:hint="eastAsia"/>
          <w:sz w:val="28"/>
        </w:rPr>
        <w:t>如經本府消防局人員電話連</w:t>
      </w:r>
      <w:proofErr w:type="gramStart"/>
      <w:r w:rsidR="00492BB6" w:rsidRPr="002B1942">
        <w:rPr>
          <w:rFonts w:ascii="標楷體" w:eastAsia="標楷體" w:hAnsi="標楷體" w:hint="eastAsia"/>
          <w:sz w:val="28"/>
        </w:rPr>
        <w:t>繫</w:t>
      </w:r>
      <w:proofErr w:type="gramEnd"/>
      <w:r w:rsidR="00492BB6" w:rsidRPr="002B1942">
        <w:rPr>
          <w:rFonts w:ascii="標楷體" w:eastAsia="標楷體" w:hAnsi="標楷體" w:hint="eastAsia"/>
          <w:sz w:val="28"/>
        </w:rPr>
        <w:t>3日以上無人應答</w:t>
      </w:r>
      <w:r w:rsidR="00073BC2" w:rsidRPr="002B1942">
        <w:rPr>
          <w:rFonts w:ascii="標楷體" w:eastAsia="標楷體" w:hAnsi="標楷體" w:hint="eastAsia"/>
          <w:sz w:val="28"/>
        </w:rPr>
        <w:t>，</w:t>
      </w:r>
      <w:r w:rsidRPr="002B1942">
        <w:rPr>
          <w:rFonts w:ascii="標楷體" w:eastAsia="標楷體" w:hAnsi="標楷體" w:hint="eastAsia"/>
          <w:sz w:val="28"/>
        </w:rPr>
        <w:t>或經通知</w:t>
      </w:r>
      <w:r w:rsidR="00492BB6" w:rsidRPr="002B1942">
        <w:rPr>
          <w:rFonts w:ascii="標楷體" w:eastAsia="標楷體" w:hAnsi="標楷體" w:hint="eastAsia"/>
          <w:sz w:val="28"/>
        </w:rPr>
        <w:t>領取</w:t>
      </w:r>
      <w:r w:rsidR="00092B5A" w:rsidRPr="002B1942">
        <w:rPr>
          <w:rFonts w:ascii="標楷體" w:eastAsia="標楷體" w:hAnsi="標楷體" w:hint="eastAsia"/>
          <w:sz w:val="28"/>
        </w:rPr>
        <w:t>後，</w:t>
      </w:r>
      <w:r w:rsidRPr="002B1942">
        <w:rPr>
          <w:rFonts w:ascii="標楷體" w:eastAsia="標楷體" w:hAnsi="標楷體" w:hint="eastAsia"/>
          <w:sz w:val="28"/>
        </w:rPr>
        <w:t>逾14日未</w:t>
      </w:r>
      <w:r w:rsidR="00073BC2" w:rsidRPr="002B1942">
        <w:rPr>
          <w:rFonts w:ascii="標楷體" w:eastAsia="標楷體" w:hAnsi="標楷體" w:hint="eastAsia"/>
          <w:sz w:val="28"/>
        </w:rPr>
        <w:t>至消防分隊</w:t>
      </w:r>
      <w:r w:rsidRPr="002B1942">
        <w:rPr>
          <w:rFonts w:ascii="標楷體" w:eastAsia="標楷體" w:hAnsi="標楷體" w:hint="eastAsia"/>
          <w:sz w:val="28"/>
        </w:rPr>
        <w:t>領取者，視同申請無效</w:t>
      </w:r>
      <w:r w:rsidR="005B2DB0" w:rsidRPr="002B1942">
        <w:rPr>
          <w:rFonts w:ascii="標楷體" w:eastAsia="標楷體" w:hAnsi="標楷體" w:hint="eastAsia"/>
          <w:sz w:val="28"/>
        </w:rPr>
        <w:t>，須重新提出申請</w:t>
      </w:r>
      <w:r w:rsidRPr="002B1942">
        <w:rPr>
          <w:rFonts w:ascii="標楷體" w:eastAsia="標楷體" w:hAnsi="標楷體" w:hint="eastAsia"/>
          <w:sz w:val="28"/>
        </w:rPr>
        <w:t>。</w:t>
      </w:r>
    </w:p>
    <w:p w14:paraId="3CEA9A42" w14:textId="4CCCFBD7" w:rsidR="005F3DFB" w:rsidRPr="002B1942" w:rsidRDefault="005F3DFB" w:rsidP="005F3DFB">
      <w:pPr>
        <w:pStyle w:val="af"/>
        <w:numPr>
          <w:ilvl w:val="0"/>
          <w:numId w:val="17"/>
        </w:numPr>
        <w:spacing w:line="460" w:lineRule="exact"/>
        <w:ind w:leftChars="0" w:left="1134" w:hanging="567"/>
        <w:outlineLvl w:val="2"/>
        <w:rPr>
          <w:rFonts w:ascii="標楷體" w:eastAsia="標楷體" w:hAnsi="標楷體"/>
          <w:sz w:val="28"/>
        </w:rPr>
      </w:pPr>
      <w:proofErr w:type="gramStart"/>
      <w:r w:rsidRPr="002B1942">
        <w:rPr>
          <w:rFonts w:ascii="標楷體" w:eastAsia="標楷體" w:hAnsi="標楷體" w:hint="eastAsia"/>
          <w:sz w:val="28"/>
        </w:rPr>
        <w:t>住警器申</w:t>
      </w:r>
      <w:proofErr w:type="gramEnd"/>
      <w:r w:rsidRPr="002B1942">
        <w:rPr>
          <w:rFonts w:ascii="標楷體" w:eastAsia="標楷體" w:hAnsi="標楷體" w:hint="eastAsia"/>
          <w:sz w:val="28"/>
        </w:rPr>
        <w:t>領後</w:t>
      </w:r>
      <w:r w:rsidR="000E2318" w:rsidRPr="002B1942">
        <w:rPr>
          <w:rFonts w:ascii="標楷體" w:eastAsia="標楷體" w:hAnsi="標楷體" w:hint="eastAsia"/>
          <w:sz w:val="28"/>
        </w:rPr>
        <w:t>續</w:t>
      </w:r>
      <w:r w:rsidRPr="002B1942">
        <w:rPr>
          <w:rFonts w:ascii="標楷體" w:eastAsia="標楷體" w:hAnsi="標楷體" w:hint="eastAsia"/>
          <w:sz w:val="28"/>
        </w:rPr>
        <w:t>裝設</w:t>
      </w:r>
      <w:r w:rsidR="00423D68" w:rsidRPr="002B1942">
        <w:rPr>
          <w:rFonts w:ascii="標楷體" w:eastAsia="標楷體" w:hAnsi="標楷體" w:hint="eastAsia"/>
          <w:sz w:val="28"/>
        </w:rPr>
        <w:t>、補足</w:t>
      </w:r>
      <w:r w:rsidR="000E2318" w:rsidRPr="002B1942">
        <w:rPr>
          <w:rFonts w:ascii="標楷體" w:eastAsia="標楷體" w:hAnsi="標楷體" w:hint="eastAsia"/>
          <w:sz w:val="28"/>
        </w:rPr>
        <w:t>及</w:t>
      </w:r>
      <w:r w:rsidR="00423D68" w:rsidRPr="002B1942">
        <w:rPr>
          <w:rFonts w:ascii="標楷體" w:eastAsia="標楷體" w:hAnsi="標楷體" w:hint="eastAsia"/>
          <w:sz w:val="28"/>
        </w:rPr>
        <w:t>定期測試</w:t>
      </w:r>
      <w:r w:rsidR="000E2318" w:rsidRPr="002B1942">
        <w:rPr>
          <w:rFonts w:ascii="標楷體" w:eastAsia="標楷體" w:hAnsi="標楷體" w:hint="eastAsia"/>
          <w:sz w:val="28"/>
        </w:rPr>
        <w:t>維護事宜</w:t>
      </w:r>
    </w:p>
    <w:p w14:paraId="7364BD7E" w14:textId="77777777" w:rsidR="000E2318" w:rsidRPr="002B1942" w:rsidRDefault="005F3DFB" w:rsidP="00D55CB2">
      <w:pPr>
        <w:pStyle w:val="af"/>
        <w:numPr>
          <w:ilvl w:val="0"/>
          <w:numId w:val="33"/>
        </w:numPr>
        <w:spacing w:line="460" w:lineRule="exact"/>
        <w:ind w:leftChars="0" w:left="1120" w:hanging="266"/>
        <w:outlineLvl w:val="2"/>
        <w:rPr>
          <w:rFonts w:ascii="標楷體" w:eastAsia="標楷體" w:hAnsi="標楷體"/>
          <w:sz w:val="28"/>
        </w:rPr>
      </w:pPr>
      <w:r w:rsidRPr="002B1942">
        <w:rPr>
          <w:rFonts w:ascii="標楷體" w:eastAsia="標楷體" w:hAnsi="標楷體" w:hint="eastAsia"/>
          <w:sz w:val="28"/>
        </w:rPr>
        <w:t>完成</w:t>
      </w:r>
      <w:proofErr w:type="gramStart"/>
      <w:r w:rsidR="000E2318" w:rsidRPr="002B1942">
        <w:rPr>
          <w:rFonts w:ascii="標楷體" w:eastAsia="標楷體" w:hAnsi="標楷體" w:hint="eastAsia"/>
          <w:sz w:val="28"/>
        </w:rPr>
        <w:t>住警器</w:t>
      </w:r>
      <w:r w:rsidRPr="002B1942">
        <w:rPr>
          <w:rFonts w:ascii="標楷體" w:eastAsia="標楷體" w:hAnsi="標楷體" w:hint="eastAsia"/>
          <w:sz w:val="28"/>
        </w:rPr>
        <w:t>申</w:t>
      </w:r>
      <w:proofErr w:type="gramEnd"/>
      <w:r w:rsidRPr="002B1942">
        <w:rPr>
          <w:rFonts w:ascii="標楷體" w:eastAsia="標楷體" w:hAnsi="標楷體" w:hint="eastAsia"/>
          <w:sz w:val="28"/>
        </w:rPr>
        <w:t>領後，請申請人自行依《住宅用火災警報器設置辦法》及</w:t>
      </w:r>
      <w:proofErr w:type="gramStart"/>
      <w:r w:rsidR="000E2318" w:rsidRPr="002B1942">
        <w:rPr>
          <w:rFonts w:ascii="標楷體" w:eastAsia="標楷體" w:hAnsi="標楷體" w:hint="eastAsia"/>
          <w:sz w:val="28"/>
        </w:rPr>
        <w:t>住警器</w:t>
      </w:r>
      <w:proofErr w:type="gramEnd"/>
      <w:r w:rsidR="000E2318" w:rsidRPr="002B1942">
        <w:rPr>
          <w:rFonts w:ascii="標楷體" w:eastAsia="標楷體" w:hAnsi="標楷體" w:hint="eastAsia"/>
          <w:sz w:val="28"/>
        </w:rPr>
        <w:t>盒內</w:t>
      </w:r>
      <w:r w:rsidRPr="002B1942">
        <w:rPr>
          <w:rFonts w:ascii="標楷體" w:eastAsia="標楷體" w:hAnsi="標楷體" w:hint="eastAsia"/>
          <w:sz w:val="28"/>
        </w:rPr>
        <w:t>使用說明書實施安裝；除特殊狀況(如行動不便、高齡年長者)由本府消防局同仁協助裝設外，其餘以自主裝設為原則。</w:t>
      </w:r>
    </w:p>
    <w:p w14:paraId="75C098B5" w14:textId="77777777" w:rsidR="000E2318" w:rsidRPr="002B1942" w:rsidRDefault="005F3DFB" w:rsidP="00D55CB2">
      <w:pPr>
        <w:pStyle w:val="af"/>
        <w:numPr>
          <w:ilvl w:val="0"/>
          <w:numId w:val="33"/>
        </w:numPr>
        <w:spacing w:line="460" w:lineRule="exact"/>
        <w:ind w:leftChars="0" w:left="1120" w:hanging="266"/>
        <w:outlineLvl w:val="2"/>
        <w:rPr>
          <w:rFonts w:ascii="標楷體" w:eastAsia="標楷體" w:hAnsi="標楷體"/>
          <w:sz w:val="28"/>
        </w:rPr>
      </w:pPr>
      <w:r w:rsidRPr="002B1942">
        <w:rPr>
          <w:rFonts w:ascii="標楷體" w:eastAsia="標楷體" w:hAnsi="標楷體" w:hint="eastAsia"/>
          <w:sz w:val="28"/>
        </w:rPr>
        <w:t>住宅用火災警報器裝設方式，可參考本府宣導影片(</w:t>
      </w:r>
      <w:hyperlink r:id="rId10" w:history="1">
        <w:r w:rsidRPr="002B1942">
          <w:rPr>
            <w:rFonts w:ascii="標楷體" w:eastAsia="標楷體" w:hAnsi="標楷體"/>
          </w:rPr>
          <w:t>https://www.youtube.com/watch?v=cWTSlCZJRi4</w:t>
        </w:r>
      </w:hyperlink>
      <w:r w:rsidRPr="002B1942">
        <w:rPr>
          <w:rFonts w:ascii="標楷體" w:eastAsia="標楷體" w:hAnsi="標楷體" w:hint="eastAsia"/>
          <w:sz w:val="28"/>
        </w:rPr>
        <w:t>)或至本府消防局全球資訊網「偵煙宅雄安心專區」查看（</w:t>
      </w:r>
      <w:hyperlink r:id="rId11" w:history="1">
        <w:r w:rsidRPr="002B1942">
          <w:rPr>
            <w:rStyle w:val="ac"/>
            <w:rFonts w:ascii="標楷體" w:eastAsia="標楷體" w:hAnsi="標楷體"/>
            <w:sz w:val="28"/>
            <w:u w:val="none"/>
          </w:rPr>
          <w:t>https://gov.tw/ViG</w:t>
        </w:r>
      </w:hyperlink>
      <w:r w:rsidRPr="002B1942">
        <w:rPr>
          <w:rFonts w:ascii="標楷體" w:eastAsia="標楷體" w:hAnsi="標楷體" w:hint="eastAsia"/>
          <w:sz w:val="28"/>
        </w:rPr>
        <w:t>）。</w:t>
      </w:r>
    </w:p>
    <w:p w14:paraId="0780AF72" w14:textId="03CA1BC6" w:rsidR="005F3DFB" w:rsidRPr="002B1942" w:rsidRDefault="005F3DFB" w:rsidP="00D55CB2">
      <w:pPr>
        <w:pStyle w:val="af"/>
        <w:numPr>
          <w:ilvl w:val="0"/>
          <w:numId w:val="33"/>
        </w:numPr>
        <w:tabs>
          <w:tab w:val="left" w:pos="1276"/>
        </w:tabs>
        <w:spacing w:line="460" w:lineRule="exact"/>
        <w:ind w:leftChars="0" w:left="1092" w:hanging="280"/>
        <w:outlineLvl w:val="2"/>
        <w:rPr>
          <w:rFonts w:ascii="標楷體" w:eastAsia="標楷體" w:hAnsi="標楷體"/>
          <w:sz w:val="28"/>
        </w:rPr>
      </w:pPr>
      <w:r w:rsidRPr="002B1942">
        <w:rPr>
          <w:rFonts w:ascii="標楷體" w:eastAsia="標楷體" w:hAnsi="標楷體" w:hint="eastAsia"/>
          <w:sz w:val="28"/>
        </w:rPr>
        <w:lastRenderedPageBreak/>
        <w:t>依《消防法》第6條第5項規定，</w:t>
      </w:r>
      <w:r w:rsidR="000E2318" w:rsidRPr="002B1942">
        <w:rPr>
          <w:rFonts w:ascii="標楷體" w:eastAsia="標楷體" w:hAnsi="標楷體" w:hint="eastAsia"/>
          <w:sz w:val="28"/>
        </w:rPr>
        <w:t>非</w:t>
      </w:r>
      <w:r w:rsidRPr="002B1942">
        <w:rPr>
          <w:rFonts w:ascii="標楷體" w:eastAsia="標楷體" w:hAnsi="標楷體" w:hint="eastAsia"/>
          <w:sz w:val="28"/>
        </w:rPr>
        <w:t>屬於法定應設置火警自動警報之住宅場所，其管理權人應設置</w:t>
      </w:r>
      <w:proofErr w:type="gramStart"/>
      <w:r w:rsidRPr="002B1942">
        <w:rPr>
          <w:rFonts w:ascii="標楷體" w:eastAsia="標楷體" w:hAnsi="標楷體" w:hint="eastAsia"/>
          <w:sz w:val="28"/>
        </w:rPr>
        <w:t>住警器</w:t>
      </w:r>
      <w:proofErr w:type="gramEnd"/>
      <w:r w:rsidRPr="002B1942">
        <w:rPr>
          <w:rFonts w:ascii="標楷體" w:eastAsia="標楷體" w:hAnsi="標楷體" w:hint="eastAsia"/>
          <w:sz w:val="28"/>
        </w:rPr>
        <w:t>並維護之，是</w:t>
      </w:r>
      <w:proofErr w:type="gramStart"/>
      <w:r w:rsidRPr="002B1942">
        <w:rPr>
          <w:rFonts w:ascii="標楷體" w:eastAsia="標楷體" w:hAnsi="標楷體" w:hint="eastAsia"/>
          <w:sz w:val="28"/>
        </w:rPr>
        <w:t>以</w:t>
      </w:r>
      <w:proofErr w:type="gramEnd"/>
      <w:r w:rsidRPr="002B1942">
        <w:rPr>
          <w:rFonts w:ascii="標楷體" w:eastAsia="標楷體" w:hAnsi="標楷體" w:hint="eastAsia"/>
          <w:sz w:val="28"/>
        </w:rPr>
        <w:t>，裝</w:t>
      </w:r>
      <w:proofErr w:type="gramStart"/>
      <w:r w:rsidRPr="002B1942">
        <w:rPr>
          <w:rFonts w:ascii="標楷體" w:eastAsia="標楷體" w:hAnsi="標楷體" w:hint="eastAsia"/>
          <w:sz w:val="28"/>
        </w:rPr>
        <w:t>設住警器</w:t>
      </w:r>
      <w:proofErr w:type="gramEnd"/>
      <w:r w:rsidRPr="002B1942">
        <w:rPr>
          <w:rFonts w:ascii="標楷體" w:eastAsia="標楷體" w:hAnsi="標楷體" w:hint="eastAsia"/>
          <w:sz w:val="28"/>
        </w:rPr>
        <w:t>為前開住宅管理權人之義務，另依《住宅用火災警報器設置辦法》規定，寢室、梯間、</w:t>
      </w:r>
      <w:proofErr w:type="gramStart"/>
      <w:r w:rsidRPr="002B1942">
        <w:rPr>
          <w:rFonts w:ascii="標楷體" w:eastAsia="標楷體" w:hAnsi="標楷體" w:hint="eastAsia"/>
          <w:sz w:val="28"/>
        </w:rPr>
        <w:t>廚房均應檢討</w:t>
      </w:r>
      <w:proofErr w:type="gramEnd"/>
      <w:r w:rsidRPr="002B1942">
        <w:rPr>
          <w:rFonts w:ascii="標楷體" w:eastAsia="標楷體" w:hAnsi="標楷體" w:hint="eastAsia"/>
          <w:sz w:val="28"/>
        </w:rPr>
        <w:t>設置</w:t>
      </w:r>
      <w:proofErr w:type="gramStart"/>
      <w:r w:rsidRPr="002B1942">
        <w:rPr>
          <w:rFonts w:ascii="標楷體" w:eastAsia="標楷體" w:hAnsi="標楷體" w:hint="eastAsia"/>
          <w:sz w:val="28"/>
        </w:rPr>
        <w:t>住警器</w:t>
      </w:r>
      <w:proofErr w:type="gramEnd"/>
      <w:r w:rsidRPr="002B1942">
        <w:rPr>
          <w:rFonts w:ascii="標楷體" w:eastAsia="標楷體" w:hAnsi="標楷體" w:hint="eastAsia"/>
          <w:sz w:val="28"/>
        </w:rPr>
        <w:t>，本府補助</w:t>
      </w:r>
      <w:proofErr w:type="gramStart"/>
      <w:r w:rsidRPr="002B1942">
        <w:rPr>
          <w:rFonts w:ascii="標楷體" w:eastAsia="標楷體" w:hAnsi="標楷體" w:hint="eastAsia"/>
          <w:sz w:val="28"/>
        </w:rPr>
        <w:t>住警器</w:t>
      </w:r>
      <w:proofErr w:type="gramEnd"/>
      <w:r w:rsidRPr="002B1942">
        <w:rPr>
          <w:rFonts w:ascii="標楷體" w:eastAsia="標楷體" w:hAnsi="標楷體" w:hint="eastAsia"/>
          <w:sz w:val="28"/>
        </w:rPr>
        <w:t>僅為拋磚引玉措施，惟住宅管理權人應自主購置足</w:t>
      </w:r>
      <w:proofErr w:type="gramStart"/>
      <w:r w:rsidRPr="002B1942">
        <w:rPr>
          <w:rFonts w:ascii="標楷體" w:eastAsia="標楷體" w:hAnsi="標楷體" w:hint="eastAsia"/>
          <w:sz w:val="28"/>
        </w:rPr>
        <w:t>量住警器</w:t>
      </w:r>
      <w:proofErr w:type="gramEnd"/>
      <w:r w:rsidRPr="002B1942">
        <w:rPr>
          <w:rFonts w:ascii="標楷體" w:eastAsia="標楷體" w:hAnsi="標楷體" w:hint="eastAsia"/>
          <w:sz w:val="28"/>
        </w:rPr>
        <w:t>，並依法裝設、定期測試維護，以達初期火災預警效果。</w:t>
      </w:r>
    </w:p>
    <w:p w14:paraId="4408C722" w14:textId="77777777" w:rsidR="0033764E" w:rsidRPr="002B1942" w:rsidRDefault="00AC0A84" w:rsidP="0013227D">
      <w:pPr>
        <w:numPr>
          <w:ilvl w:val="0"/>
          <w:numId w:val="9"/>
        </w:numPr>
        <w:spacing w:before="240" w:line="460" w:lineRule="exact"/>
        <w:ind w:left="851"/>
        <w:outlineLvl w:val="1"/>
        <w:rPr>
          <w:rFonts w:ascii="標楷體" w:eastAsia="標楷體" w:hAnsi="標楷體"/>
          <w:sz w:val="28"/>
        </w:rPr>
      </w:pPr>
      <w:r w:rsidRPr="002B1942">
        <w:rPr>
          <w:rFonts w:ascii="標楷體" w:eastAsia="標楷體" w:hAnsi="標楷體" w:hint="eastAsia"/>
          <w:sz w:val="28"/>
        </w:rPr>
        <w:t>由管理委員會、管理負責人或住戶代表提出申請</w:t>
      </w:r>
      <w:r w:rsidR="0033764E" w:rsidRPr="002B1942">
        <w:rPr>
          <w:rFonts w:ascii="標楷體" w:eastAsia="標楷體" w:hAnsi="標楷體" w:hint="eastAsia"/>
          <w:sz w:val="28"/>
        </w:rPr>
        <w:t>：</w:t>
      </w:r>
    </w:p>
    <w:p w14:paraId="1FCC4C7A" w14:textId="77777777" w:rsidR="0013227D" w:rsidRPr="002B1942" w:rsidRDefault="00AC0A84" w:rsidP="0013227D">
      <w:pPr>
        <w:pStyle w:val="af"/>
        <w:numPr>
          <w:ilvl w:val="0"/>
          <w:numId w:val="18"/>
        </w:numPr>
        <w:spacing w:line="460" w:lineRule="exact"/>
        <w:ind w:leftChars="0" w:left="1134" w:hanging="567"/>
        <w:outlineLvl w:val="2"/>
        <w:rPr>
          <w:rFonts w:ascii="標楷體" w:eastAsia="標楷體" w:hAnsi="標楷體"/>
          <w:sz w:val="28"/>
        </w:rPr>
      </w:pPr>
      <w:r w:rsidRPr="002B1942">
        <w:rPr>
          <w:rFonts w:ascii="標楷體" w:eastAsia="標楷體" w:hAnsi="標楷體" w:hint="eastAsia"/>
          <w:sz w:val="28"/>
        </w:rPr>
        <w:t>適用範圍</w:t>
      </w:r>
      <w:r w:rsidR="0033764E" w:rsidRPr="002B1942">
        <w:rPr>
          <w:rFonts w:ascii="標楷體" w:eastAsia="標楷體" w:hAnsi="標楷體" w:hint="eastAsia"/>
          <w:sz w:val="28"/>
        </w:rPr>
        <w:t>：</w:t>
      </w:r>
      <w:r w:rsidR="0033764E" w:rsidRPr="002B1942">
        <w:rPr>
          <w:rFonts w:ascii="標楷體" w:eastAsia="標楷體" w:hAnsi="標楷體" w:hint="eastAsia"/>
          <w:b/>
          <w:sz w:val="28"/>
        </w:rPr>
        <w:t>建築物類型三</w:t>
      </w:r>
      <w:r w:rsidR="00102DF9" w:rsidRPr="002B1942">
        <w:rPr>
          <w:rFonts w:ascii="標楷體" w:eastAsia="標楷體" w:hAnsi="標楷體" w:hint="eastAsia"/>
          <w:b/>
          <w:sz w:val="28"/>
        </w:rPr>
        <w:t>之</w:t>
      </w:r>
      <w:r w:rsidRPr="002B1942">
        <w:rPr>
          <w:rFonts w:ascii="標楷體" w:eastAsia="標楷體" w:hAnsi="標楷體" w:hint="eastAsia"/>
          <w:b/>
          <w:sz w:val="28"/>
        </w:rPr>
        <w:t>共用部分梯</w:t>
      </w:r>
      <w:proofErr w:type="gramStart"/>
      <w:r w:rsidRPr="002B1942">
        <w:rPr>
          <w:rFonts w:ascii="標楷體" w:eastAsia="標楷體" w:hAnsi="標楷體" w:hint="eastAsia"/>
          <w:b/>
          <w:sz w:val="28"/>
        </w:rPr>
        <w:t>間住警器</w:t>
      </w:r>
      <w:proofErr w:type="gramEnd"/>
      <w:r w:rsidR="00102DF9" w:rsidRPr="002B1942">
        <w:rPr>
          <w:rFonts w:ascii="標楷體" w:eastAsia="標楷體" w:hAnsi="標楷體" w:hint="eastAsia"/>
          <w:b/>
          <w:sz w:val="28"/>
        </w:rPr>
        <w:t>補助</w:t>
      </w:r>
      <w:r w:rsidR="0038418B" w:rsidRPr="002B1942">
        <w:rPr>
          <w:rFonts w:ascii="標楷體" w:eastAsia="標楷體" w:hAnsi="標楷體" w:hint="eastAsia"/>
          <w:sz w:val="28"/>
        </w:rPr>
        <w:t>。</w:t>
      </w:r>
    </w:p>
    <w:p w14:paraId="7B9EB816" w14:textId="77777777" w:rsidR="0033764E" w:rsidRPr="002B1942" w:rsidRDefault="0033764E" w:rsidP="0013227D">
      <w:pPr>
        <w:pStyle w:val="af"/>
        <w:numPr>
          <w:ilvl w:val="0"/>
          <w:numId w:val="18"/>
        </w:numPr>
        <w:spacing w:line="460" w:lineRule="exact"/>
        <w:ind w:leftChars="0" w:left="1134" w:hanging="567"/>
        <w:outlineLvl w:val="2"/>
        <w:rPr>
          <w:rFonts w:ascii="標楷體" w:eastAsia="標楷體" w:hAnsi="標楷體"/>
          <w:sz w:val="28"/>
        </w:rPr>
      </w:pPr>
      <w:r w:rsidRPr="002B1942">
        <w:rPr>
          <w:rFonts w:ascii="標楷體" w:eastAsia="標楷體" w:hAnsi="標楷體" w:hint="eastAsia"/>
          <w:sz w:val="28"/>
        </w:rPr>
        <w:t>申領流程：</w:t>
      </w:r>
    </w:p>
    <w:p w14:paraId="1309270B" w14:textId="77777777" w:rsidR="0013227D" w:rsidRPr="002B1942" w:rsidRDefault="008153C1" w:rsidP="00D55CB2">
      <w:pPr>
        <w:numPr>
          <w:ilvl w:val="2"/>
          <w:numId w:val="7"/>
        </w:numPr>
        <w:spacing w:line="460" w:lineRule="exact"/>
        <w:ind w:left="1134" w:hanging="283"/>
        <w:outlineLvl w:val="1"/>
        <w:rPr>
          <w:rFonts w:ascii="標楷體" w:eastAsia="標楷體" w:hAnsi="標楷體"/>
          <w:sz w:val="28"/>
        </w:rPr>
      </w:pPr>
      <w:r w:rsidRPr="002B1942">
        <w:rPr>
          <w:rFonts w:ascii="標楷體" w:eastAsia="標楷體" w:hAnsi="標楷體" w:hint="eastAsia"/>
          <w:sz w:val="28"/>
        </w:rPr>
        <w:t>申請階段：</w:t>
      </w:r>
    </w:p>
    <w:p w14:paraId="612B9EFF" w14:textId="120CD4F0" w:rsidR="008153C1" w:rsidRPr="002B1942" w:rsidRDefault="008153C1" w:rsidP="00D55CB2">
      <w:pPr>
        <w:spacing w:line="460" w:lineRule="exact"/>
        <w:ind w:left="1134" w:firstLine="1"/>
        <w:outlineLvl w:val="1"/>
        <w:rPr>
          <w:rFonts w:ascii="標楷體" w:eastAsia="標楷體" w:hAnsi="標楷體"/>
          <w:sz w:val="28"/>
        </w:rPr>
      </w:pPr>
      <w:r w:rsidRPr="002B1942">
        <w:rPr>
          <w:rFonts w:ascii="標楷體" w:eastAsia="標楷體" w:hAnsi="標楷體" w:hint="eastAsia"/>
          <w:sz w:val="28"/>
        </w:rPr>
        <w:t>由</w:t>
      </w:r>
      <w:r w:rsidR="00102DF9" w:rsidRPr="002B1942">
        <w:rPr>
          <w:rFonts w:ascii="標楷體" w:eastAsia="標楷體" w:hAnsi="標楷體" w:hint="eastAsia"/>
          <w:sz w:val="28"/>
        </w:rPr>
        <w:t>管理委員會、管理負責人或住戶代表</w:t>
      </w:r>
      <w:r w:rsidR="009B2378" w:rsidRPr="002B1942">
        <w:rPr>
          <w:rFonts w:ascii="標楷體" w:eastAsia="標楷體" w:hAnsi="標楷體" w:hint="eastAsia"/>
          <w:sz w:val="28"/>
        </w:rPr>
        <w:t>（以下簡稱</w:t>
      </w:r>
      <w:r w:rsidR="009B2378" w:rsidRPr="002B1942">
        <w:rPr>
          <w:rFonts w:ascii="標楷體" w:eastAsia="標楷體" w:hAnsi="標楷體" w:hint="eastAsia"/>
          <w:b/>
          <w:sz w:val="28"/>
        </w:rPr>
        <w:t>公寓大廈申請人</w:t>
      </w:r>
      <w:r w:rsidR="009B2378" w:rsidRPr="002B1942">
        <w:rPr>
          <w:rFonts w:ascii="標楷體" w:eastAsia="標楷體" w:hAnsi="標楷體" w:hint="eastAsia"/>
          <w:sz w:val="28"/>
        </w:rPr>
        <w:t>）</w:t>
      </w:r>
      <w:r w:rsidR="00102DF9" w:rsidRPr="002B1942">
        <w:rPr>
          <w:rFonts w:ascii="標楷體" w:eastAsia="標楷體" w:hAnsi="標楷體" w:hint="eastAsia"/>
          <w:sz w:val="28"/>
        </w:rPr>
        <w:t>填妥「高雄市政府補助6樓以上公寓大廈共用部分住宅用火災警報器申請表」</w:t>
      </w:r>
      <w:r w:rsidR="009B2378" w:rsidRPr="002B1942">
        <w:rPr>
          <w:rFonts w:ascii="標楷體" w:eastAsia="標楷體" w:hAnsi="標楷體" w:hint="eastAsia"/>
          <w:sz w:val="28"/>
        </w:rPr>
        <w:t xml:space="preserve"> </w:t>
      </w:r>
      <w:r w:rsidR="0033764E" w:rsidRPr="002B1942">
        <w:rPr>
          <w:rFonts w:ascii="標楷體" w:eastAsia="標楷體" w:hAnsi="標楷體" w:hint="eastAsia"/>
          <w:sz w:val="28"/>
        </w:rPr>
        <w:t>(附件</w:t>
      </w:r>
      <w:r w:rsidR="00102DF9" w:rsidRPr="002B1942">
        <w:rPr>
          <w:rFonts w:ascii="標楷體" w:eastAsia="標楷體" w:hAnsi="標楷體" w:hint="eastAsia"/>
          <w:sz w:val="28"/>
        </w:rPr>
        <w:t>4</w:t>
      </w:r>
      <w:r w:rsidR="0033764E" w:rsidRPr="002B1942">
        <w:rPr>
          <w:rFonts w:ascii="標楷體" w:eastAsia="標楷體" w:hAnsi="標楷體" w:hint="eastAsia"/>
          <w:sz w:val="28"/>
        </w:rPr>
        <w:t>)</w:t>
      </w:r>
      <w:r w:rsidRPr="002B1942">
        <w:rPr>
          <w:rFonts w:ascii="標楷體" w:eastAsia="標楷體" w:hAnsi="標楷體" w:hint="eastAsia"/>
          <w:sz w:val="28"/>
        </w:rPr>
        <w:t>，向轄區消防分隊提出申請。</w:t>
      </w:r>
    </w:p>
    <w:p w14:paraId="617F79D9" w14:textId="77777777" w:rsidR="0013227D" w:rsidRPr="002B1942" w:rsidRDefault="008153C1" w:rsidP="00D55CB2">
      <w:pPr>
        <w:numPr>
          <w:ilvl w:val="2"/>
          <w:numId w:val="7"/>
        </w:numPr>
        <w:spacing w:line="460" w:lineRule="exact"/>
        <w:ind w:left="1134" w:hanging="283"/>
        <w:outlineLvl w:val="1"/>
        <w:rPr>
          <w:rFonts w:ascii="標楷體" w:eastAsia="標楷體" w:hAnsi="標楷體"/>
          <w:sz w:val="28"/>
        </w:rPr>
      </w:pPr>
      <w:r w:rsidRPr="002B1942">
        <w:rPr>
          <w:rFonts w:ascii="標楷體" w:eastAsia="標楷體" w:hAnsi="標楷體" w:hint="eastAsia"/>
          <w:sz w:val="28"/>
        </w:rPr>
        <w:t>審核</w:t>
      </w:r>
      <w:r w:rsidR="00AC0A84" w:rsidRPr="002B1942">
        <w:rPr>
          <w:rFonts w:ascii="標楷體" w:eastAsia="標楷體" w:hAnsi="標楷體" w:hint="eastAsia"/>
          <w:sz w:val="28"/>
        </w:rPr>
        <w:t>及裝設</w:t>
      </w:r>
      <w:r w:rsidR="00C137CC" w:rsidRPr="002B1942">
        <w:rPr>
          <w:rFonts w:ascii="標楷體" w:eastAsia="標楷體" w:hAnsi="標楷體" w:hint="eastAsia"/>
          <w:sz w:val="28"/>
        </w:rPr>
        <w:t>後查驗</w:t>
      </w:r>
      <w:r w:rsidRPr="002B1942">
        <w:rPr>
          <w:rFonts w:ascii="標楷體" w:eastAsia="標楷體" w:hAnsi="標楷體" w:hint="eastAsia"/>
          <w:sz w:val="28"/>
        </w:rPr>
        <w:t>階段：</w:t>
      </w:r>
    </w:p>
    <w:p w14:paraId="18438FB5" w14:textId="77777777" w:rsidR="00423D68" w:rsidRPr="002B1942" w:rsidRDefault="008153C1" w:rsidP="00D55CB2">
      <w:pPr>
        <w:pStyle w:val="af"/>
        <w:numPr>
          <w:ilvl w:val="0"/>
          <w:numId w:val="34"/>
        </w:numPr>
        <w:spacing w:line="460" w:lineRule="exact"/>
        <w:ind w:leftChars="0" w:left="1276"/>
        <w:outlineLvl w:val="1"/>
        <w:rPr>
          <w:rFonts w:ascii="標楷體" w:eastAsia="標楷體" w:hAnsi="標楷體"/>
          <w:sz w:val="28"/>
        </w:rPr>
      </w:pPr>
      <w:r w:rsidRPr="002B1942">
        <w:rPr>
          <w:rFonts w:ascii="標楷體" w:eastAsia="標楷體" w:hAnsi="標楷體" w:hint="eastAsia"/>
          <w:sz w:val="28"/>
        </w:rPr>
        <w:t>由轄區消防分隊進行資格</w:t>
      </w:r>
      <w:r w:rsidR="0033764E" w:rsidRPr="002B1942">
        <w:rPr>
          <w:rFonts w:ascii="標楷體" w:eastAsia="標楷體" w:hAnsi="標楷體" w:hint="eastAsia"/>
          <w:sz w:val="28"/>
        </w:rPr>
        <w:t>審核</w:t>
      </w:r>
      <w:r w:rsidRPr="002B1942">
        <w:rPr>
          <w:rFonts w:ascii="標楷體" w:eastAsia="標楷體" w:hAnsi="標楷體" w:hint="eastAsia"/>
          <w:sz w:val="28"/>
        </w:rPr>
        <w:t>及補助</w:t>
      </w:r>
      <w:proofErr w:type="gramStart"/>
      <w:r w:rsidRPr="002B1942">
        <w:rPr>
          <w:rFonts w:ascii="標楷體" w:eastAsia="標楷體" w:hAnsi="標楷體" w:hint="eastAsia"/>
          <w:sz w:val="28"/>
        </w:rPr>
        <w:t>住警器</w:t>
      </w:r>
      <w:proofErr w:type="gramEnd"/>
      <w:r w:rsidRPr="002B1942">
        <w:rPr>
          <w:rFonts w:ascii="標楷體" w:eastAsia="標楷體" w:hAnsi="標楷體" w:hint="eastAsia"/>
          <w:sz w:val="28"/>
        </w:rPr>
        <w:t>數量審核，審核通過後，交付相應數量</w:t>
      </w:r>
      <w:r w:rsidR="0033764E" w:rsidRPr="002B1942">
        <w:rPr>
          <w:rFonts w:ascii="標楷體" w:eastAsia="標楷體" w:hAnsi="標楷體" w:hint="eastAsia"/>
          <w:sz w:val="28"/>
        </w:rPr>
        <w:t>之</w:t>
      </w:r>
      <w:proofErr w:type="gramStart"/>
      <w:r w:rsidRPr="002B1942">
        <w:rPr>
          <w:rFonts w:ascii="標楷體" w:eastAsia="標楷體" w:hAnsi="標楷體" w:hint="eastAsia"/>
          <w:sz w:val="28"/>
        </w:rPr>
        <w:t>住警器</w:t>
      </w:r>
      <w:proofErr w:type="gramEnd"/>
      <w:r w:rsidR="00AC0A84" w:rsidRPr="002B1942">
        <w:rPr>
          <w:rFonts w:ascii="標楷體" w:eastAsia="標楷體" w:hAnsi="標楷體" w:hint="eastAsia"/>
          <w:sz w:val="28"/>
        </w:rPr>
        <w:t>，</w:t>
      </w:r>
      <w:r w:rsidR="0033764E" w:rsidRPr="002B1942">
        <w:rPr>
          <w:rFonts w:ascii="標楷體" w:eastAsia="標楷體" w:hAnsi="標楷體" w:hint="eastAsia"/>
          <w:sz w:val="28"/>
        </w:rPr>
        <w:t>由</w:t>
      </w:r>
      <w:r w:rsidR="009B2378" w:rsidRPr="002B1942">
        <w:rPr>
          <w:rFonts w:ascii="標楷體" w:eastAsia="標楷體" w:hAnsi="標楷體" w:hint="eastAsia"/>
          <w:b/>
          <w:sz w:val="28"/>
        </w:rPr>
        <w:t>公寓大廈申請人</w:t>
      </w:r>
      <w:r w:rsidR="009B2378" w:rsidRPr="002B1942">
        <w:rPr>
          <w:rFonts w:ascii="標楷體" w:eastAsia="標楷體" w:hAnsi="標楷體" w:hint="eastAsia"/>
          <w:sz w:val="28"/>
        </w:rPr>
        <w:t>簽收並完成共用部分梯間補助之</w:t>
      </w:r>
      <w:proofErr w:type="gramStart"/>
      <w:r w:rsidR="009B2378" w:rsidRPr="002B1942">
        <w:rPr>
          <w:rFonts w:ascii="標楷體" w:eastAsia="標楷體" w:hAnsi="標楷體" w:hint="eastAsia"/>
          <w:sz w:val="28"/>
        </w:rPr>
        <w:t>住警器</w:t>
      </w:r>
      <w:proofErr w:type="gramEnd"/>
      <w:r w:rsidR="009B2378" w:rsidRPr="002B1942">
        <w:rPr>
          <w:rFonts w:ascii="標楷體" w:eastAsia="標楷體" w:hAnsi="標楷體" w:hint="eastAsia"/>
          <w:sz w:val="28"/>
        </w:rPr>
        <w:t>安裝</w:t>
      </w:r>
      <w:r w:rsidR="0033764E" w:rsidRPr="002B1942">
        <w:rPr>
          <w:rFonts w:ascii="標楷體" w:eastAsia="標楷體" w:hAnsi="標楷體" w:hint="eastAsia"/>
          <w:sz w:val="28"/>
        </w:rPr>
        <w:t>，</w:t>
      </w:r>
      <w:r w:rsidR="0045796F" w:rsidRPr="002B1942">
        <w:rPr>
          <w:rFonts w:ascii="標楷體" w:eastAsia="標楷體" w:hAnsi="標楷體" w:hint="eastAsia"/>
          <w:sz w:val="28"/>
        </w:rPr>
        <w:t>其設置位置依</w:t>
      </w:r>
      <w:r w:rsidR="009B2378" w:rsidRPr="002B1942">
        <w:rPr>
          <w:rFonts w:ascii="標楷體" w:eastAsia="標楷體" w:hAnsi="標楷體" w:hint="eastAsia"/>
          <w:sz w:val="28"/>
        </w:rPr>
        <w:t>《</w:t>
      </w:r>
      <w:r w:rsidR="0045796F" w:rsidRPr="002B1942">
        <w:rPr>
          <w:rFonts w:ascii="標楷體" w:eastAsia="標楷體" w:hAnsi="標楷體" w:hint="eastAsia"/>
          <w:sz w:val="28"/>
        </w:rPr>
        <w:t>住宅用火災警報器設置辦法</w:t>
      </w:r>
      <w:r w:rsidR="009B2378" w:rsidRPr="002B1942">
        <w:rPr>
          <w:rFonts w:ascii="標楷體" w:eastAsia="標楷體" w:hAnsi="標楷體" w:hint="eastAsia"/>
          <w:sz w:val="28"/>
        </w:rPr>
        <w:t>》</w:t>
      </w:r>
      <w:r w:rsidR="0045796F" w:rsidRPr="002B1942">
        <w:rPr>
          <w:rFonts w:ascii="標楷體" w:eastAsia="標楷體" w:hAnsi="標楷體" w:hint="eastAsia"/>
          <w:sz w:val="28"/>
        </w:rPr>
        <w:t>及其使用說明書實施安裝，</w:t>
      </w:r>
      <w:r w:rsidR="00102DF9" w:rsidRPr="002B1942">
        <w:rPr>
          <w:rFonts w:ascii="標楷體" w:eastAsia="標楷體" w:hAnsi="標楷體" w:hint="eastAsia"/>
          <w:sz w:val="28"/>
        </w:rPr>
        <w:t>裝設期限以交付日後2</w:t>
      </w:r>
      <w:proofErr w:type="gramStart"/>
      <w:r w:rsidR="00C137CC" w:rsidRPr="002B1942">
        <w:rPr>
          <w:rFonts w:ascii="標楷體" w:eastAsia="標楷體" w:hAnsi="標楷體" w:hint="eastAsia"/>
          <w:sz w:val="28"/>
        </w:rPr>
        <w:t>週</w:t>
      </w:r>
      <w:proofErr w:type="gramEnd"/>
      <w:r w:rsidR="00C137CC" w:rsidRPr="002B1942">
        <w:rPr>
          <w:rFonts w:ascii="標楷體" w:eastAsia="標楷體" w:hAnsi="標楷體" w:hint="eastAsia"/>
          <w:sz w:val="28"/>
        </w:rPr>
        <w:t>內完成為原則。</w:t>
      </w:r>
    </w:p>
    <w:p w14:paraId="2899FE93" w14:textId="451A2D2A" w:rsidR="005F3DFB" w:rsidRPr="002B1942" w:rsidRDefault="009B2378" w:rsidP="00D55CB2">
      <w:pPr>
        <w:pStyle w:val="af"/>
        <w:numPr>
          <w:ilvl w:val="0"/>
          <w:numId w:val="34"/>
        </w:numPr>
        <w:spacing w:line="460" w:lineRule="exact"/>
        <w:ind w:leftChars="0" w:left="1276"/>
        <w:outlineLvl w:val="1"/>
        <w:rPr>
          <w:rFonts w:ascii="標楷體" w:eastAsia="標楷體" w:hAnsi="標楷體"/>
          <w:sz w:val="28"/>
        </w:rPr>
      </w:pPr>
      <w:r w:rsidRPr="002B1942">
        <w:rPr>
          <w:rFonts w:ascii="標楷體" w:eastAsia="標楷體" w:hAnsi="標楷體" w:hint="eastAsia"/>
          <w:b/>
          <w:sz w:val="28"/>
        </w:rPr>
        <w:t>公寓大廈申請人</w:t>
      </w:r>
      <w:r w:rsidR="00102DF9" w:rsidRPr="002B1942">
        <w:rPr>
          <w:rFonts w:ascii="標楷體" w:eastAsia="標楷體" w:hAnsi="標楷體" w:hint="eastAsia"/>
          <w:sz w:val="28"/>
        </w:rPr>
        <w:t>應</w:t>
      </w:r>
      <w:r w:rsidR="00DA36A3" w:rsidRPr="002B1942">
        <w:rPr>
          <w:rFonts w:ascii="標楷體" w:eastAsia="標楷體" w:hAnsi="標楷體" w:hint="eastAsia"/>
          <w:sz w:val="28"/>
        </w:rPr>
        <w:t>檢附</w:t>
      </w:r>
      <w:r w:rsidR="00C137CC" w:rsidRPr="002B1942">
        <w:rPr>
          <w:rFonts w:ascii="標楷體" w:eastAsia="標楷體" w:hAnsi="標楷體" w:hint="eastAsia"/>
          <w:sz w:val="28"/>
        </w:rPr>
        <w:t>安裝前、後</w:t>
      </w:r>
      <w:r w:rsidR="00DA36A3" w:rsidRPr="002B1942">
        <w:rPr>
          <w:rFonts w:ascii="標楷體" w:eastAsia="標楷體" w:hAnsi="標楷體" w:hint="eastAsia"/>
          <w:sz w:val="28"/>
        </w:rPr>
        <w:t>照片2張</w:t>
      </w:r>
      <w:r w:rsidR="00AC0A84" w:rsidRPr="002B1942">
        <w:rPr>
          <w:rFonts w:ascii="標楷體" w:eastAsia="標楷體" w:hAnsi="標楷體" w:hint="eastAsia"/>
          <w:sz w:val="28"/>
        </w:rPr>
        <w:t>(格式如附件</w:t>
      </w:r>
      <w:r w:rsidR="00C137CC" w:rsidRPr="002B1942">
        <w:rPr>
          <w:rFonts w:ascii="標楷體" w:eastAsia="標楷體" w:hAnsi="標楷體" w:hint="eastAsia"/>
          <w:sz w:val="28"/>
        </w:rPr>
        <w:t>5</w:t>
      </w:r>
      <w:r w:rsidR="00AC0A84" w:rsidRPr="002B1942">
        <w:rPr>
          <w:rFonts w:ascii="標楷體" w:eastAsia="標楷體" w:hAnsi="標楷體" w:hint="eastAsia"/>
          <w:sz w:val="28"/>
        </w:rPr>
        <w:t>)，並由轄區消防分隊</w:t>
      </w:r>
      <w:r w:rsidR="00C137CC" w:rsidRPr="002B1942">
        <w:rPr>
          <w:rFonts w:ascii="標楷體" w:eastAsia="標楷體" w:hAnsi="標楷體" w:hint="eastAsia"/>
          <w:sz w:val="28"/>
        </w:rPr>
        <w:t>實地查驗</w:t>
      </w:r>
      <w:r w:rsidRPr="002B1942">
        <w:rPr>
          <w:rFonts w:ascii="標楷體" w:eastAsia="標楷體" w:hAnsi="標楷體" w:hint="eastAsia"/>
          <w:sz w:val="28"/>
        </w:rPr>
        <w:t>，</w:t>
      </w:r>
      <w:r w:rsidR="0045796F" w:rsidRPr="002B1942">
        <w:rPr>
          <w:rFonts w:ascii="標楷體" w:eastAsia="標楷體" w:hAnsi="標楷體" w:hint="eastAsia"/>
          <w:sz w:val="28"/>
        </w:rPr>
        <w:t>確認安裝情形</w:t>
      </w:r>
      <w:r w:rsidRPr="002B1942">
        <w:rPr>
          <w:rFonts w:ascii="標楷體" w:eastAsia="標楷體" w:hAnsi="標楷體" w:hint="eastAsia"/>
          <w:sz w:val="28"/>
        </w:rPr>
        <w:t>後</w:t>
      </w:r>
      <w:r w:rsidR="00C137CC" w:rsidRPr="002B1942">
        <w:rPr>
          <w:rFonts w:ascii="標楷體" w:eastAsia="標楷體" w:hAnsi="標楷體" w:hint="eastAsia"/>
          <w:sz w:val="28"/>
        </w:rPr>
        <w:t>，方完成補助流程</w:t>
      </w:r>
      <w:r w:rsidR="00423D68" w:rsidRPr="002B1942">
        <w:rPr>
          <w:rFonts w:ascii="標楷體" w:eastAsia="標楷體" w:hAnsi="標楷體" w:hint="eastAsia"/>
          <w:sz w:val="28"/>
        </w:rPr>
        <w:t>；安裝後之</w:t>
      </w:r>
      <w:proofErr w:type="gramStart"/>
      <w:r w:rsidR="00423D68" w:rsidRPr="002B1942">
        <w:rPr>
          <w:rFonts w:ascii="標楷體" w:eastAsia="標楷體" w:hAnsi="標楷體" w:hint="eastAsia"/>
          <w:sz w:val="28"/>
        </w:rPr>
        <w:t>住警器</w:t>
      </w:r>
      <w:proofErr w:type="gramEnd"/>
      <w:r w:rsidR="00423D68" w:rsidRPr="002B1942">
        <w:rPr>
          <w:rFonts w:ascii="標楷體" w:eastAsia="標楷體" w:hAnsi="標楷體" w:hint="eastAsia"/>
          <w:sz w:val="28"/>
        </w:rPr>
        <w:t>後續由公寓大廈管理委員會、管理負責人定期進行測試及維護事宜</w:t>
      </w:r>
      <w:r w:rsidR="005F3DFB" w:rsidRPr="002B1942">
        <w:rPr>
          <w:rFonts w:ascii="標楷體" w:eastAsia="標楷體" w:hAnsi="標楷體" w:hint="eastAsia"/>
          <w:sz w:val="28"/>
        </w:rPr>
        <w:t>。</w:t>
      </w:r>
    </w:p>
    <w:p w14:paraId="653FF49D" w14:textId="26B7DA30" w:rsidR="005F3DFB" w:rsidRPr="002B1942" w:rsidRDefault="003E35EA" w:rsidP="005F3DFB">
      <w:pPr>
        <w:spacing w:before="240" w:line="460" w:lineRule="exact"/>
        <w:rPr>
          <w:rFonts w:ascii="標楷體" w:eastAsia="標楷體" w:hAnsi="標楷體"/>
          <w:sz w:val="28"/>
        </w:rPr>
      </w:pPr>
      <w:r w:rsidRPr="002B1942">
        <w:rPr>
          <w:rFonts w:ascii="標楷體" w:eastAsia="標楷體" w:hAnsi="標楷體" w:hint="eastAsia"/>
          <w:sz w:val="28"/>
        </w:rPr>
        <w:t>陸、</w:t>
      </w:r>
      <w:r w:rsidR="005F3DFB" w:rsidRPr="002B1942">
        <w:rPr>
          <w:rFonts w:ascii="標楷體" w:eastAsia="標楷體" w:hAnsi="標楷體" w:hint="eastAsia"/>
          <w:sz w:val="28"/>
        </w:rPr>
        <w:t>本府專案補助措施</w:t>
      </w:r>
    </w:p>
    <w:p w14:paraId="39E00927" w14:textId="0BB56B0C" w:rsidR="003E35EA" w:rsidRPr="002B1942" w:rsidRDefault="005F3DFB" w:rsidP="002B1942">
      <w:pPr>
        <w:numPr>
          <w:ilvl w:val="0"/>
          <w:numId w:val="35"/>
        </w:numPr>
        <w:spacing w:line="460" w:lineRule="exact"/>
        <w:ind w:left="784" w:hanging="555"/>
        <w:outlineLvl w:val="1"/>
        <w:rPr>
          <w:rFonts w:ascii="標楷體" w:eastAsia="標楷體" w:hAnsi="標楷體"/>
          <w:sz w:val="28"/>
        </w:rPr>
      </w:pPr>
      <w:r w:rsidRPr="002B1942">
        <w:rPr>
          <w:rFonts w:ascii="標楷體" w:eastAsia="標楷體" w:hAnsi="標楷體" w:hint="eastAsia"/>
          <w:sz w:val="28"/>
        </w:rPr>
        <w:t>為利</w:t>
      </w:r>
      <w:r w:rsidR="003E35EA" w:rsidRPr="002B1942">
        <w:rPr>
          <w:rFonts w:ascii="標楷體" w:eastAsia="標楷體" w:hAnsi="標楷體" w:hint="eastAsia"/>
          <w:sz w:val="28"/>
        </w:rPr>
        <w:t>普及</w:t>
      </w:r>
      <w:r w:rsidRPr="002B1942">
        <w:rPr>
          <w:rFonts w:ascii="標楷體" w:eastAsia="標楷體" w:hAnsi="標楷體" w:hint="eastAsia"/>
          <w:sz w:val="28"/>
        </w:rPr>
        <w:t>本市弱勢族群</w:t>
      </w:r>
      <w:r w:rsidR="003E35EA" w:rsidRPr="002B1942">
        <w:rPr>
          <w:rFonts w:ascii="標楷體" w:eastAsia="標楷體" w:hAnsi="標楷體" w:hint="eastAsia"/>
          <w:sz w:val="28"/>
        </w:rPr>
        <w:t>住家</w:t>
      </w:r>
      <w:r w:rsidRPr="002B1942">
        <w:rPr>
          <w:rFonts w:ascii="標楷體" w:eastAsia="標楷體" w:hAnsi="標楷體" w:hint="eastAsia"/>
          <w:sz w:val="28"/>
        </w:rPr>
        <w:t>補助設置</w:t>
      </w:r>
      <w:proofErr w:type="gramStart"/>
      <w:r w:rsidRPr="002B1942">
        <w:rPr>
          <w:rFonts w:ascii="標楷體" w:eastAsia="標楷體" w:hAnsi="標楷體" w:hint="eastAsia"/>
          <w:sz w:val="28"/>
        </w:rPr>
        <w:t>住警器</w:t>
      </w:r>
      <w:proofErr w:type="gramEnd"/>
      <w:r w:rsidRPr="002B1942">
        <w:rPr>
          <w:rFonts w:ascii="標楷體" w:eastAsia="標楷體" w:hAnsi="標楷體" w:hint="eastAsia"/>
          <w:sz w:val="28"/>
        </w:rPr>
        <w:t>，以強化火災預警，本府得</w:t>
      </w:r>
      <w:proofErr w:type="gramStart"/>
      <w:r w:rsidRPr="002B1942">
        <w:rPr>
          <w:rFonts w:ascii="標楷體" w:eastAsia="標楷體" w:hAnsi="標楷體" w:hint="eastAsia"/>
          <w:sz w:val="28"/>
        </w:rPr>
        <w:t>採</w:t>
      </w:r>
      <w:proofErr w:type="gramEnd"/>
      <w:r w:rsidRPr="002B1942">
        <w:rPr>
          <w:rFonts w:ascii="標楷體" w:eastAsia="標楷體" w:hAnsi="標楷體" w:hint="eastAsia"/>
          <w:sz w:val="28"/>
        </w:rPr>
        <w:t>事先篩選符合補助資格對象，以專案</w:t>
      </w:r>
      <w:r w:rsidR="003E35EA" w:rsidRPr="002B1942">
        <w:rPr>
          <w:rFonts w:ascii="標楷體" w:eastAsia="標楷體" w:hAnsi="標楷體" w:hint="eastAsia"/>
          <w:sz w:val="28"/>
        </w:rPr>
        <w:t>造冊</w:t>
      </w:r>
      <w:r w:rsidRPr="002B1942">
        <w:rPr>
          <w:rFonts w:ascii="標楷體" w:eastAsia="標楷體" w:hAnsi="標楷體" w:hint="eastAsia"/>
          <w:sz w:val="28"/>
        </w:rPr>
        <w:t>補助方式推動，以「高雄市政府住宅用火災警報器專案補助申領簽收表」格式（如附表</w:t>
      </w:r>
      <w:r w:rsidRPr="002B1942">
        <w:rPr>
          <w:rFonts w:ascii="標楷體" w:eastAsia="標楷體" w:hAnsi="標楷體"/>
          <w:sz w:val="28"/>
        </w:rPr>
        <w:t>）</w:t>
      </w:r>
      <w:proofErr w:type="gramStart"/>
      <w:r w:rsidRPr="002B1942">
        <w:rPr>
          <w:rFonts w:ascii="標楷體" w:eastAsia="標楷體" w:hAnsi="標楷體" w:hint="eastAsia"/>
          <w:sz w:val="28"/>
        </w:rPr>
        <w:t>造冊由民眾</w:t>
      </w:r>
      <w:proofErr w:type="gramEnd"/>
      <w:r w:rsidRPr="002B1942">
        <w:rPr>
          <w:rFonts w:ascii="標楷體" w:eastAsia="標楷體" w:hAnsi="標楷體" w:hint="eastAsia"/>
          <w:sz w:val="28"/>
        </w:rPr>
        <w:t>簽收，視同完成補助作業，以簡化補助流程。</w:t>
      </w:r>
    </w:p>
    <w:p w14:paraId="09A34765" w14:textId="6A672F67" w:rsidR="003E35EA" w:rsidRPr="002B1942" w:rsidRDefault="000E2318" w:rsidP="002B1942">
      <w:pPr>
        <w:numPr>
          <w:ilvl w:val="0"/>
          <w:numId w:val="35"/>
        </w:numPr>
        <w:spacing w:line="460" w:lineRule="exact"/>
        <w:ind w:left="770" w:hanging="541"/>
        <w:outlineLvl w:val="1"/>
        <w:rPr>
          <w:rFonts w:ascii="標楷體" w:eastAsia="標楷體" w:hAnsi="標楷體"/>
          <w:sz w:val="28"/>
        </w:rPr>
      </w:pPr>
      <w:r w:rsidRPr="002B1942">
        <w:rPr>
          <w:rFonts w:ascii="標楷體" w:eastAsia="標楷體" w:hAnsi="標楷體" w:hint="eastAsia"/>
          <w:sz w:val="28"/>
        </w:rPr>
        <w:t>本計畫</w:t>
      </w:r>
      <w:proofErr w:type="gramStart"/>
      <w:r w:rsidRPr="002B1942">
        <w:rPr>
          <w:rFonts w:ascii="標楷體" w:eastAsia="標楷體" w:hAnsi="標楷體" w:hint="eastAsia"/>
          <w:sz w:val="28"/>
        </w:rPr>
        <w:t>住警器</w:t>
      </w:r>
      <w:proofErr w:type="gramEnd"/>
      <w:r w:rsidRPr="002B1942">
        <w:rPr>
          <w:rFonts w:ascii="標楷體" w:eastAsia="標楷體" w:hAnsi="標楷體" w:hint="eastAsia"/>
          <w:sz w:val="28"/>
        </w:rPr>
        <w:t>來源由本府消防局預算購置或民間團體公益捐贈(如捐贈單位指定特定受贈對象，不受前述補助條件限制)，補助數量有限，視購置數量核發完畢後截止。</w:t>
      </w:r>
    </w:p>
    <w:p w14:paraId="6194CDE5" w14:textId="501050C5" w:rsidR="003E35EA" w:rsidRPr="002B1942" w:rsidRDefault="00325956" w:rsidP="00325956">
      <w:pPr>
        <w:spacing w:line="460" w:lineRule="exact"/>
        <w:ind w:left="-11"/>
        <w:outlineLvl w:val="1"/>
        <w:rPr>
          <w:rFonts w:ascii="標楷體" w:eastAsia="標楷體" w:hAnsi="標楷體"/>
          <w:sz w:val="28"/>
        </w:rPr>
      </w:pPr>
      <w:proofErr w:type="gramStart"/>
      <w:r w:rsidRPr="002B1942">
        <w:rPr>
          <w:rFonts w:ascii="標楷體" w:eastAsia="標楷體" w:hAnsi="標楷體" w:hint="eastAsia"/>
          <w:sz w:val="28"/>
        </w:rPr>
        <w:lastRenderedPageBreak/>
        <w:t>柒</w:t>
      </w:r>
      <w:proofErr w:type="gramEnd"/>
      <w:r w:rsidRPr="002B1942">
        <w:rPr>
          <w:rFonts w:ascii="標楷體" w:eastAsia="標楷體" w:hAnsi="標楷體" w:hint="eastAsia"/>
          <w:sz w:val="28"/>
        </w:rPr>
        <w:t>、</w:t>
      </w:r>
      <w:r w:rsidR="003E35EA" w:rsidRPr="002B1942">
        <w:rPr>
          <w:rFonts w:ascii="標楷體" w:eastAsia="標楷體" w:hAnsi="標楷體" w:hint="eastAsia"/>
          <w:sz w:val="28"/>
        </w:rPr>
        <w:t>補助措施</w:t>
      </w:r>
      <w:r w:rsidRPr="002B1942">
        <w:rPr>
          <w:rFonts w:ascii="標楷體" w:eastAsia="標楷體" w:hAnsi="標楷體" w:hint="eastAsia"/>
          <w:sz w:val="28"/>
        </w:rPr>
        <w:t>諮</w:t>
      </w:r>
      <w:r w:rsidR="003E35EA" w:rsidRPr="002B1942">
        <w:rPr>
          <w:rFonts w:ascii="標楷體" w:eastAsia="標楷體" w:hAnsi="標楷體" w:hint="eastAsia"/>
          <w:sz w:val="28"/>
        </w:rPr>
        <w:t>詢窗口：</w:t>
      </w:r>
    </w:p>
    <w:p w14:paraId="26C741BF" w14:textId="17A64AEB" w:rsidR="00D75B43" w:rsidRPr="002B1942" w:rsidRDefault="00D94C41" w:rsidP="003E35EA">
      <w:pPr>
        <w:pStyle w:val="af"/>
        <w:spacing w:line="460" w:lineRule="exact"/>
        <w:ind w:leftChars="0" w:left="709"/>
        <w:outlineLvl w:val="1"/>
        <w:rPr>
          <w:rFonts w:ascii="標楷體" w:eastAsia="標楷體" w:hAnsi="標楷體"/>
          <w:sz w:val="28"/>
        </w:rPr>
      </w:pPr>
      <w:r w:rsidRPr="002B1942">
        <w:rPr>
          <w:rFonts w:ascii="標楷體" w:eastAsia="標楷體" w:hAnsi="標楷體" w:hint="eastAsia"/>
          <w:sz w:val="28"/>
        </w:rPr>
        <w:t>有關</w:t>
      </w:r>
      <w:proofErr w:type="gramStart"/>
      <w:r w:rsidR="00D75B43" w:rsidRPr="002B1942">
        <w:rPr>
          <w:rFonts w:ascii="標楷體" w:eastAsia="標楷體" w:hAnsi="標楷體" w:hint="eastAsia"/>
          <w:sz w:val="28"/>
        </w:rPr>
        <w:t>住警器</w:t>
      </w:r>
      <w:proofErr w:type="gramEnd"/>
      <w:r w:rsidR="00D75B43" w:rsidRPr="002B1942">
        <w:rPr>
          <w:rFonts w:ascii="標楷體" w:eastAsia="標楷體" w:hAnsi="標楷體" w:hint="eastAsia"/>
          <w:sz w:val="28"/>
        </w:rPr>
        <w:t>補助申領相關疑問，可按下表住宅所在行政區</w:t>
      </w:r>
      <w:proofErr w:type="gramStart"/>
      <w:r w:rsidR="00D75B43" w:rsidRPr="002B1942">
        <w:rPr>
          <w:rFonts w:ascii="標楷體" w:eastAsia="標楷體" w:hAnsi="標楷體" w:hint="eastAsia"/>
          <w:sz w:val="28"/>
        </w:rPr>
        <w:t>電洽本府</w:t>
      </w:r>
      <w:proofErr w:type="gramEnd"/>
      <w:r w:rsidR="00D75B43" w:rsidRPr="002B1942">
        <w:rPr>
          <w:rFonts w:ascii="標楷體" w:eastAsia="標楷體" w:hAnsi="標楷體" w:hint="eastAsia"/>
          <w:sz w:val="28"/>
        </w:rPr>
        <w:t>消防局各救災救護大隊窗口，或致電本府消防局火災預防科承辦人莊小姐(電話：07-8128111#2115)：</w:t>
      </w:r>
    </w:p>
    <w:tbl>
      <w:tblPr>
        <w:tblStyle w:val="a3"/>
        <w:tblW w:w="9497" w:type="dxa"/>
        <w:tblInd w:w="250" w:type="dxa"/>
        <w:tblLayout w:type="fixed"/>
        <w:tblLook w:val="04A0" w:firstRow="1" w:lastRow="0" w:firstColumn="1" w:lastColumn="0" w:noHBand="0" w:noVBand="1"/>
      </w:tblPr>
      <w:tblGrid>
        <w:gridCol w:w="3544"/>
        <w:gridCol w:w="2835"/>
        <w:gridCol w:w="1701"/>
        <w:gridCol w:w="1417"/>
      </w:tblGrid>
      <w:tr w:rsidR="00D75B43" w:rsidRPr="002B1942" w14:paraId="34F79FB1" w14:textId="77777777" w:rsidTr="00C137CC">
        <w:tc>
          <w:tcPr>
            <w:tcW w:w="3544" w:type="dxa"/>
          </w:tcPr>
          <w:p w14:paraId="4531F542" w14:textId="77777777" w:rsidR="00D75B43" w:rsidRPr="002B1942" w:rsidRDefault="00D75B43" w:rsidP="0045796F">
            <w:pPr>
              <w:spacing w:line="460" w:lineRule="exact"/>
              <w:jc w:val="center"/>
              <w:rPr>
                <w:rFonts w:ascii="標楷體" w:eastAsia="標楷體" w:hAnsi="標楷體"/>
                <w:sz w:val="28"/>
              </w:rPr>
            </w:pPr>
            <w:r w:rsidRPr="002B1942">
              <w:rPr>
                <w:rFonts w:ascii="標楷體" w:eastAsia="標楷體" w:hAnsi="標楷體" w:hint="eastAsia"/>
                <w:sz w:val="28"/>
              </w:rPr>
              <w:t>住宅所在行政區</w:t>
            </w:r>
          </w:p>
        </w:tc>
        <w:tc>
          <w:tcPr>
            <w:tcW w:w="2835" w:type="dxa"/>
          </w:tcPr>
          <w:p w14:paraId="289AB9A6" w14:textId="77777777" w:rsidR="00D75B43" w:rsidRPr="002B1942" w:rsidRDefault="00D75B43" w:rsidP="0045796F">
            <w:pPr>
              <w:spacing w:line="460" w:lineRule="exact"/>
              <w:jc w:val="center"/>
              <w:rPr>
                <w:rFonts w:ascii="標楷體" w:eastAsia="標楷體" w:hAnsi="標楷體"/>
                <w:sz w:val="28"/>
              </w:rPr>
            </w:pPr>
            <w:r w:rsidRPr="002B1942">
              <w:rPr>
                <w:rFonts w:ascii="標楷體" w:eastAsia="標楷體" w:hAnsi="標楷體" w:hint="eastAsia"/>
                <w:sz w:val="28"/>
              </w:rPr>
              <w:t>轄區消防大隊</w:t>
            </w:r>
          </w:p>
        </w:tc>
        <w:tc>
          <w:tcPr>
            <w:tcW w:w="1701" w:type="dxa"/>
          </w:tcPr>
          <w:p w14:paraId="52D0D285" w14:textId="77777777" w:rsidR="00D75B43" w:rsidRPr="002B1942" w:rsidRDefault="00D75B43" w:rsidP="0045796F">
            <w:pPr>
              <w:spacing w:line="460" w:lineRule="exact"/>
              <w:jc w:val="center"/>
              <w:rPr>
                <w:rFonts w:ascii="標楷體" w:eastAsia="標楷體" w:hAnsi="標楷體"/>
                <w:sz w:val="28"/>
              </w:rPr>
            </w:pPr>
            <w:r w:rsidRPr="002B1942">
              <w:rPr>
                <w:rFonts w:ascii="標楷體" w:eastAsia="標楷體" w:hAnsi="標楷體" w:hint="eastAsia"/>
                <w:sz w:val="28"/>
              </w:rPr>
              <w:t>電話</w:t>
            </w:r>
          </w:p>
        </w:tc>
        <w:tc>
          <w:tcPr>
            <w:tcW w:w="1417" w:type="dxa"/>
          </w:tcPr>
          <w:p w14:paraId="30292184" w14:textId="77777777" w:rsidR="00D75B43" w:rsidRPr="002B1942" w:rsidRDefault="00D75B43" w:rsidP="0045796F">
            <w:pPr>
              <w:spacing w:line="460" w:lineRule="exact"/>
              <w:jc w:val="center"/>
              <w:rPr>
                <w:rFonts w:ascii="標楷體" w:eastAsia="標楷體" w:hAnsi="標楷體"/>
                <w:sz w:val="28"/>
              </w:rPr>
            </w:pPr>
            <w:r w:rsidRPr="002B1942">
              <w:rPr>
                <w:rFonts w:ascii="標楷體" w:eastAsia="標楷體" w:hAnsi="標楷體" w:hint="eastAsia"/>
                <w:sz w:val="28"/>
              </w:rPr>
              <w:t>聯繫窗口</w:t>
            </w:r>
          </w:p>
        </w:tc>
      </w:tr>
      <w:tr w:rsidR="00D75B43" w:rsidRPr="002B1942" w14:paraId="11767BED" w14:textId="77777777" w:rsidTr="00C137CC">
        <w:tc>
          <w:tcPr>
            <w:tcW w:w="3544" w:type="dxa"/>
            <w:vAlign w:val="center"/>
          </w:tcPr>
          <w:p w14:paraId="1AB621DE"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新興區、前金區、苓雅區、前鎮區、旗津區</w:t>
            </w:r>
          </w:p>
        </w:tc>
        <w:tc>
          <w:tcPr>
            <w:tcW w:w="2835" w:type="dxa"/>
            <w:vAlign w:val="center"/>
          </w:tcPr>
          <w:p w14:paraId="583E0FF3"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第一救災救護大隊</w:t>
            </w:r>
          </w:p>
        </w:tc>
        <w:tc>
          <w:tcPr>
            <w:tcW w:w="1701" w:type="dxa"/>
            <w:vAlign w:val="center"/>
          </w:tcPr>
          <w:p w14:paraId="5FF6AFFF" w14:textId="77777777" w:rsidR="0045796F"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771</w:t>
            </w:r>
            <w:r w:rsidR="0045796F" w:rsidRPr="002B1942">
              <w:rPr>
                <w:rFonts w:ascii="標楷體" w:eastAsia="標楷體" w:hAnsi="標楷體" w:hint="eastAsia"/>
                <w:sz w:val="28"/>
              </w:rPr>
              <w:t>-</w:t>
            </w:r>
            <w:r w:rsidRPr="002B1942">
              <w:rPr>
                <w:rFonts w:ascii="標楷體" w:eastAsia="標楷體" w:hAnsi="標楷體" w:hint="eastAsia"/>
                <w:sz w:val="28"/>
              </w:rPr>
              <w:t>4356</w:t>
            </w:r>
          </w:p>
          <w:p w14:paraId="15CAB7DC"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#126</w:t>
            </w:r>
          </w:p>
        </w:tc>
        <w:tc>
          <w:tcPr>
            <w:tcW w:w="1417" w:type="dxa"/>
            <w:vAlign w:val="center"/>
          </w:tcPr>
          <w:p w14:paraId="1CFC2DD1"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張小姐</w:t>
            </w:r>
          </w:p>
        </w:tc>
      </w:tr>
      <w:tr w:rsidR="00D75B43" w:rsidRPr="002B1942" w14:paraId="1A88AD2A" w14:textId="77777777" w:rsidTr="00C137CC">
        <w:tc>
          <w:tcPr>
            <w:tcW w:w="3544" w:type="dxa"/>
            <w:vAlign w:val="center"/>
          </w:tcPr>
          <w:p w14:paraId="097CF424"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鹽埕區、鼓山區、左營區、三民區</w:t>
            </w:r>
          </w:p>
        </w:tc>
        <w:tc>
          <w:tcPr>
            <w:tcW w:w="2835" w:type="dxa"/>
            <w:vAlign w:val="center"/>
          </w:tcPr>
          <w:p w14:paraId="19AEAFAB"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第二救災救護大隊</w:t>
            </w:r>
          </w:p>
        </w:tc>
        <w:tc>
          <w:tcPr>
            <w:tcW w:w="1701" w:type="dxa"/>
            <w:vAlign w:val="center"/>
          </w:tcPr>
          <w:p w14:paraId="5D95FB80" w14:textId="77777777" w:rsidR="0045796F"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310</w:t>
            </w:r>
            <w:r w:rsidR="0045796F" w:rsidRPr="002B1942">
              <w:rPr>
                <w:rFonts w:ascii="標楷體" w:eastAsia="標楷體" w:hAnsi="標楷體" w:hint="eastAsia"/>
                <w:sz w:val="28"/>
              </w:rPr>
              <w:t>-</w:t>
            </w:r>
            <w:r w:rsidRPr="002B1942">
              <w:rPr>
                <w:rFonts w:ascii="標楷體" w:eastAsia="標楷體" w:hAnsi="標楷體" w:hint="eastAsia"/>
                <w:sz w:val="28"/>
              </w:rPr>
              <w:t>6122</w:t>
            </w:r>
          </w:p>
          <w:p w14:paraId="5DDE492C"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w:t>
            </w:r>
            <w:r w:rsidR="0006113D" w:rsidRPr="002B1942">
              <w:rPr>
                <w:rFonts w:ascii="標楷體" w:eastAsia="標楷體" w:hAnsi="標楷體" w:hint="eastAsia"/>
                <w:sz w:val="28"/>
              </w:rPr>
              <w:t>501</w:t>
            </w:r>
          </w:p>
        </w:tc>
        <w:tc>
          <w:tcPr>
            <w:tcW w:w="1417" w:type="dxa"/>
            <w:vAlign w:val="center"/>
          </w:tcPr>
          <w:p w14:paraId="33A9F780" w14:textId="77777777" w:rsidR="00D75B43" w:rsidRPr="002B1942" w:rsidRDefault="0006113D" w:rsidP="0006113D">
            <w:pPr>
              <w:spacing w:line="320" w:lineRule="exact"/>
              <w:jc w:val="both"/>
              <w:rPr>
                <w:rFonts w:ascii="標楷體" w:eastAsia="標楷體" w:hAnsi="標楷體"/>
                <w:sz w:val="28"/>
              </w:rPr>
            </w:pPr>
            <w:r w:rsidRPr="002B1942">
              <w:rPr>
                <w:rFonts w:ascii="標楷體" w:eastAsia="標楷體" w:hAnsi="標楷體" w:hint="eastAsia"/>
                <w:sz w:val="28"/>
              </w:rPr>
              <w:t>吳小姐</w:t>
            </w:r>
          </w:p>
        </w:tc>
      </w:tr>
      <w:tr w:rsidR="00D75B43" w:rsidRPr="002B1942" w14:paraId="621C7DE4" w14:textId="77777777" w:rsidTr="00C137CC">
        <w:tc>
          <w:tcPr>
            <w:tcW w:w="3544" w:type="dxa"/>
            <w:vAlign w:val="center"/>
          </w:tcPr>
          <w:p w14:paraId="0867D890"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小港區、鳳山區、林園區、大寮區</w:t>
            </w:r>
          </w:p>
        </w:tc>
        <w:tc>
          <w:tcPr>
            <w:tcW w:w="2835" w:type="dxa"/>
            <w:vAlign w:val="center"/>
          </w:tcPr>
          <w:p w14:paraId="12EBB78D"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第三救災救護大隊</w:t>
            </w:r>
          </w:p>
        </w:tc>
        <w:tc>
          <w:tcPr>
            <w:tcW w:w="1701" w:type="dxa"/>
            <w:vAlign w:val="center"/>
          </w:tcPr>
          <w:p w14:paraId="77ED4847" w14:textId="77777777" w:rsidR="0045796F"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792</w:t>
            </w:r>
            <w:r w:rsidR="0045796F" w:rsidRPr="002B1942">
              <w:rPr>
                <w:rFonts w:ascii="標楷體" w:eastAsia="標楷體" w:hAnsi="標楷體" w:hint="eastAsia"/>
                <w:sz w:val="28"/>
              </w:rPr>
              <w:t>-</w:t>
            </w:r>
            <w:r w:rsidRPr="002B1942">
              <w:rPr>
                <w:rFonts w:ascii="標楷體" w:eastAsia="標楷體" w:hAnsi="標楷體" w:hint="eastAsia"/>
                <w:sz w:val="28"/>
              </w:rPr>
              <w:t>6119</w:t>
            </w:r>
          </w:p>
          <w:p w14:paraId="64FAC480"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#6611</w:t>
            </w:r>
          </w:p>
        </w:tc>
        <w:tc>
          <w:tcPr>
            <w:tcW w:w="1417" w:type="dxa"/>
            <w:vAlign w:val="center"/>
          </w:tcPr>
          <w:p w14:paraId="03515452"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翁先生</w:t>
            </w:r>
          </w:p>
        </w:tc>
      </w:tr>
      <w:tr w:rsidR="00D75B43" w:rsidRPr="002B1942" w14:paraId="157FB77F" w14:textId="77777777" w:rsidTr="00C137CC">
        <w:tc>
          <w:tcPr>
            <w:tcW w:w="3544" w:type="dxa"/>
            <w:vAlign w:val="center"/>
          </w:tcPr>
          <w:p w14:paraId="7A168532"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楠梓區、大樹區、大社區、仁武區、</w:t>
            </w:r>
            <w:proofErr w:type="gramStart"/>
            <w:r w:rsidRPr="002B1942">
              <w:rPr>
                <w:rFonts w:ascii="標楷體" w:eastAsia="標楷體" w:hAnsi="標楷體" w:hint="eastAsia"/>
                <w:sz w:val="28"/>
              </w:rPr>
              <w:t>鳥松區</w:t>
            </w:r>
            <w:proofErr w:type="gramEnd"/>
            <w:r w:rsidRPr="002B1942">
              <w:rPr>
                <w:rFonts w:ascii="標楷體" w:eastAsia="標楷體" w:hAnsi="標楷體" w:hint="eastAsia"/>
                <w:sz w:val="28"/>
              </w:rPr>
              <w:t>、橋頭區、燕巢區、</w:t>
            </w:r>
            <w:proofErr w:type="gramStart"/>
            <w:r w:rsidRPr="002B1942">
              <w:rPr>
                <w:rFonts w:ascii="標楷體" w:eastAsia="標楷體" w:hAnsi="標楷體" w:hint="eastAsia"/>
                <w:sz w:val="28"/>
              </w:rPr>
              <w:t>梓</w:t>
            </w:r>
            <w:proofErr w:type="gramEnd"/>
            <w:r w:rsidRPr="002B1942">
              <w:rPr>
                <w:rFonts w:ascii="標楷體" w:eastAsia="標楷體" w:hAnsi="標楷體" w:hint="eastAsia"/>
                <w:sz w:val="28"/>
              </w:rPr>
              <w:t>官區</w:t>
            </w:r>
          </w:p>
        </w:tc>
        <w:tc>
          <w:tcPr>
            <w:tcW w:w="2835" w:type="dxa"/>
            <w:vAlign w:val="center"/>
          </w:tcPr>
          <w:p w14:paraId="4D00B930"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第四救災救護大隊</w:t>
            </w:r>
          </w:p>
        </w:tc>
        <w:tc>
          <w:tcPr>
            <w:tcW w:w="1701" w:type="dxa"/>
            <w:vAlign w:val="center"/>
          </w:tcPr>
          <w:p w14:paraId="2FCD412D" w14:textId="77777777" w:rsidR="0045796F"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371</w:t>
            </w:r>
            <w:r w:rsidR="0045796F" w:rsidRPr="002B1942">
              <w:rPr>
                <w:rFonts w:ascii="標楷體" w:eastAsia="標楷體" w:hAnsi="標楷體" w:hint="eastAsia"/>
                <w:sz w:val="28"/>
              </w:rPr>
              <w:t>-</w:t>
            </w:r>
            <w:r w:rsidRPr="002B1942">
              <w:rPr>
                <w:rFonts w:ascii="標楷體" w:eastAsia="標楷體" w:hAnsi="標楷體" w:hint="eastAsia"/>
                <w:sz w:val="28"/>
              </w:rPr>
              <w:t>8069</w:t>
            </w:r>
          </w:p>
          <w:p w14:paraId="704A33E9"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#311</w:t>
            </w:r>
          </w:p>
        </w:tc>
        <w:tc>
          <w:tcPr>
            <w:tcW w:w="1417" w:type="dxa"/>
            <w:vAlign w:val="center"/>
          </w:tcPr>
          <w:p w14:paraId="69B6664E"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林小姐</w:t>
            </w:r>
          </w:p>
        </w:tc>
      </w:tr>
      <w:tr w:rsidR="00D75B43" w:rsidRPr="002B1942" w14:paraId="54303534" w14:textId="77777777" w:rsidTr="00C137CC">
        <w:trPr>
          <w:trHeight w:val="75"/>
        </w:trPr>
        <w:tc>
          <w:tcPr>
            <w:tcW w:w="3544" w:type="dxa"/>
            <w:vAlign w:val="center"/>
          </w:tcPr>
          <w:p w14:paraId="5FAF51F6"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岡山區、田寮區、阿蓮區、路竹區、湖內區、茄</w:t>
            </w:r>
            <w:proofErr w:type="gramStart"/>
            <w:r w:rsidRPr="002B1942">
              <w:rPr>
                <w:rFonts w:ascii="標楷體" w:eastAsia="標楷體" w:hAnsi="標楷體" w:hint="eastAsia"/>
                <w:sz w:val="28"/>
              </w:rPr>
              <w:t>萣</w:t>
            </w:r>
            <w:proofErr w:type="gramEnd"/>
            <w:r w:rsidRPr="002B1942">
              <w:rPr>
                <w:rFonts w:ascii="標楷體" w:eastAsia="標楷體" w:hAnsi="標楷體" w:hint="eastAsia"/>
                <w:sz w:val="28"/>
              </w:rPr>
              <w:t>區、永安區、彌陀區</w:t>
            </w:r>
          </w:p>
        </w:tc>
        <w:tc>
          <w:tcPr>
            <w:tcW w:w="2835" w:type="dxa"/>
            <w:vAlign w:val="center"/>
          </w:tcPr>
          <w:p w14:paraId="63E82780"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第五救災救護大隊</w:t>
            </w:r>
          </w:p>
        </w:tc>
        <w:tc>
          <w:tcPr>
            <w:tcW w:w="1701" w:type="dxa"/>
            <w:vAlign w:val="center"/>
          </w:tcPr>
          <w:p w14:paraId="5C40513C" w14:textId="77777777" w:rsidR="0045796F"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697</w:t>
            </w:r>
            <w:r w:rsidR="0045796F" w:rsidRPr="002B1942">
              <w:rPr>
                <w:rFonts w:ascii="標楷體" w:eastAsia="標楷體" w:hAnsi="標楷體" w:hint="eastAsia"/>
                <w:sz w:val="28"/>
              </w:rPr>
              <w:t>-</w:t>
            </w:r>
            <w:r w:rsidRPr="002B1942">
              <w:rPr>
                <w:rFonts w:ascii="標楷體" w:eastAsia="標楷體" w:hAnsi="標楷體" w:hint="eastAsia"/>
                <w:sz w:val="28"/>
              </w:rPr>
              <w:t>0449</w:t>
            </w:r>
          </w:p>
          <w:p w14:paraId="2A794EAE"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#232</w:t>
            </w:r>
          </w:p>
        </w:tc>
        <w:tc>
          <w:tcPr>
            <w:tcW w:w="1417" w:type="dxa"/>
            <w:vAlign w:val="center"/>
          </w:tcPr>
          <w:p w14:paraId="0ACC2190"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胡小姐</w:t>
            </w:r>
          </w:p>
        </w:tc>
      </w:tr>
      <w:tr w:rsidR="00D75B43" w:rsidRPr="002B1942" w14:paraId="78C59F78" w14:textId="77777777" w:rsidTr="00C137CC">
        <w:tc>
          <w:tcPr>
            <w:tcW w:w="3544" w:type="dxa"/>
            <w:vAlign w:val="center"/>
          </w:tcPr>
          <w:p w14:paraId="5875E5F4"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旗山區、美濃區、六龜區、</w:t>
            </w:r>
            <w:proofErr w:type="gramStart"/>
            <w:r w:rsidRPr="002B1942">
              <w:rPr>
                <w:rFonts w:ascii="標楷體" w:eastAsia="標楷體" w:hAnsi="標楷體" w:hint="eastAsia"/>
                <w:sz w:val="28"/>
              </w:rPr>
              <w:t>甲仙區</w:t>
            </w:r>
            <w:proofErr w:type="gramEnd"/>
            <w:r w:rsidRPr="002B1942">
              <w:rPr>
                <w:rFonts w:ascii="標楷體" w:eastAsia="標楷體" w:hAnsi="標楷體" w:hint="eastAsia"/>
                <w:sz w:val="28"/>
              </w:rPr>
              <w:t>、杉林區、內門區、茂林區、桃源區、那瑪夏區</w:t>
            </w:r>
          </w:p>
        </w:tc>
        <w:tc>
          <w:tcPr>
            <w:tcW w:w="2835" w:type="dxa"/>
            <w:vAlign w:val="center"/>
          </w:tcPr>
          <w:p w14:paraId="3E03A838"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第六救災救護大隊</w:t>
            </w:r>
          </w:p>
        </w:tc>
        <w:tc>
          <w:tcPr>
            <w:tcW w:w="1701" w:type="dxa"/>
            <w:vAlign w:val="center"/>
          </w:tcPr>
          <w:p w14:paraId="2D59395F"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681</w:t>
            </w:r>
            <w:r w:rsidR="0045796F" w:rsidRPr="002B1942">
              <w:rPr>
                <w:rFonts w:ascii="標楷體" w:eastAsia="標楷體" w:hAnsi="標楷體" w:hint="eastAsia"/>
                <w:sz w:val="28"/>
              </w:rPr>
              <w:t>-</w:t>
            </w:r>
            <w:r w:rsidRPr="002B1942">
              <w:rPr>
                <w:rFonts w:ascii="標楷體" w:eastAsia="標楷體" w:hAnsi="標楷體" w:hint="eastAsia"/>
                <w:sz w:val="28"/>
              </w:rPr>
              <w:t>7132</w:t>
            </w:r>
          </w:p>
        </w:tc>
        <w:tc>
          <w:tcPr>
            <w:tcW w:w="1417" w:type="dxa"/>
            <w:vAlign w:val="center"/>
          </w:tcPr>
          <w:p w14:paraId="52FAC0DC" w14:textId="77777777" w:rsidR="00D75B43" w:rsidRPr="002B1942" w:rsidRDefault="00D75B43" w:rsidP="0045796F">
            <w:pPr>
              <w:spacing w:line="320" w:lineRule="exact"/>
              <w:jc w:val="both"/>
              <w:rPr>
                <w:rFonts w:ascii="標楷體" w:eastAsia="標楷體" w:hAnsi="標楷體"/>
                <w:sz w:val="28"/>
              </w:rPr>
            </w:pPr>
            <w:r w:rsidRPr="002B1942">
              <w:rPr>
                <w:rFonts w:ascii="標楷體" w:eastAsia="標楷體" w:hAnsi="標楷體" w:hint="eastAsia"/>
                <w:sz w:val="28"/>
              </w:rPr>
              <w:t>陳先生</w:t>
            </w:r>
          </w:p>
        </w:tc>
      </w:tr>
    </w:tbl>
    <w:p w14:paraId="473B2F3C" w14:textId="2A445E6E" w:rsidR="00A72735" w:rsidRPr="002B1942" w:rsidRDefault="00D7306A" w:rsidP="00A72735">
      <w:pPr>
        <w:spacing w:line="460" w:lineRule="exact"/>
        <w:rPr>
          <w:rFonts w:ascii="標楷體" w:eastAsia="標楷體" w:hAnsi="標楷體"/>
          <w:sz w:val="28"/>
        </w:rPr>
      </w:pPr>
      <w:r w:rsidRPr="002B1942">
        <w:rPr>
          <w:rFonts w:ascii="標楷體" w:eastAsia="標楷體" w:hAnsi="標楷體" w:hint="eastAsia"/>
          <w:sz w:val="28"/>
        </w:rPr>
        <w:t>捌</w:t>
      </w:r>
      <w:r w:rsidR="00A72735" w:rsidRPr="002B1942">
        <w:rPr>
          <w:rFonts w:ascii="標楷體" w:eastAsia="標楷體" w:hAnsi="標楷體" w:hint="eastAsia"/>
          <w:sz w:val="28"/>
        </w:rPr>
        <w:t>、</w:t>
      </w:r>
      <w:r w:rsidR="00325956" w:rsidRPr="002B1942">
        <w:rPr>
          <w:rFonts w:ascii="標楷體" w:eastAsia="標楷體" w:hAnsi="標楷體" w:hint="eastAsia"/>
          <w:sz w:val="28"/>
        </w:rPr>
        <w:t>其他</w:t>
      </w:r>
      <w:r w:rsidR="003E35EA" w:rsidRPr="002B1942">
        <w:rPr>
          <w:rFonts w:ascii="標楷體" w:eastAsia="標楷體" w:hAnsi="標楷體" w:hint="eastAsia"/>
          <w:sz w:val="28"/>
        </w:rPr>
        <w:t>分工事項</w:t>
      </w:r>
      <w:r w:rsidR="00A72735" w:rsidRPr="002B1942">
        <w:rPr>
          <w:rFonts w:ascii="標楷體" w:eastAsia="標楷體" w:hAnsi="標楷體" w:hint="eastAsia"/>
          <w:sz w:val="28"/>
        </w:rPr>
        <w:t>：</w:t>
      </w:r>
    </w:p>
    <w:p w14:paraId="448FFD38" w14:textId="04234DBF" w:rsidR="00382D92" w:rsidRPr="002B1942" w:rsidRDefault="00ED5DEC" w:rsidP="00382D92">
      <w:pPr>
        <w:numPr>
          <w:ilvl w:val="0"/>
          <w:numId w:val="19"/>
        </w:numPr>
        <w:spacing w:line="460" w:lineRule="exact"/>
        <w:ind w:left="851" w:hanging="567"/>
        <w:outlineLvl w:val="1"/>
        <w:rPr>
          <w:rFonts w:ascii="標楷體" w:eastAsia="標楷體" w:hAnsi="標楷體"/>
          <w:sz w:val="28"/>
        </w:rPr>
      </w:pPr>
      <w:r w:rsidRPr="002B1942">
        <w:rPr>
          <w:rFonts w:ascii="標楷體" w:eastAsia="標楷體" w:hAnsi="標楷體" w:hint="eastAsia"/>
          <w:sz w:val="28"/>
        </w:rPr>
        <w:t>本府</w:t>
      </w:r>
      <w:r w:rsidR="00A72735" w:rsidRPr="002B1942">
        <w:rPr>
          <w:rFonts w:ascii="標楷體" w:eastAsia="標楷體" w:hAnsi="標楷體" w:hint="eastAsia"/>
          <w:sz w:val="28"/>
        </w:rPr>
        <w:t>消防局</w:t>
      </w:r>
      <w:r w:rsidR="00382D92" w:rsidRPr="002B1942">
        <w:rPr>
          <w:rFonts w:ascii="標楷體" w:eastAsia="標楷體" w:hAnsi="標楷體" w:hint="eastAsia"/>
          <w:sz w:val="28"/>
        </w:rPr>
        <w:t>：</w:t>
      </w:r>
    </w:p>
    <w:p w14:paraId="62F220D0" w14:textId="77777777" w:rsidR="00D75B43" w:rsidRPr="002B1942" w:rsidRDefault="00A72735" w:rsidP="00D43592">
      <w:pPr>
        <w:pStyle w:val="af"/>
        <w:numPr>
          <w:ilvl w:val="0"/>
          <w:numId w:val="20"/>
        </w:numPr>
        <w:spacing w:line="420" w:lineRule="exact"/>
        <w:ind w:leftChars="0" w:left="1134" w:hanging="567"/>
        <w:rPr>
          <w:rFonts w:ascii="標楷體" w:eastAsia="標楷體" w:hAnsi="標楷體"/>
          <w:sz w:val="28"/>
        </w:rPr>
      </w:pPr>
      <w:r w:rsidRPr="002B1942">
        <w:rPr>
          <w:rFonts w:ascii="標楷體" w:eastAsia="標楷體" w:hAnsi="標楷體" w:hint="eastAsia"/>
          <w:sz w:val="28"/>
        </w:rPr>
        <w:t>透過網站、社群平台、媒體、海報等方式對外公告，鼓勵民眾申請裝設，並協助解答申請案件疑義。</w:t>
      </w:r>
    </w:p>
    <w:p w14:paraId="7DE1B2BC" w14:textId="77777777" w:rsidR="00D75B43" w:rsidRPr="002B1942" w:rsidRDefault="00A72735" w:rsidP="00D43592">
      <w:pPr>
        <w:pStyle w:val="af"/>
        <w:numPr>
          <w:ilvl w:val="0"/>
          <w:numId w:val="20"/>
        </w:numPr>
        <w:spacing w:line="420" w:lineRule="exact"/>
        <w:ind w:leftChars="0" w:left="1134" w:hanging="567"/>
        <w:rPr>
          <w:rFonts w:ascii="標楷體" w:eastAsia="標楷體" w:hAnsi="標楷體"/>
          <w:sz w:val="28"/>
        </w:rPr>
      </w:pPr>
      <w:r w:rsidRPr="002B1942">
        <w:rPr>
          <w:rFonts w:ascii="標楷體" w:eastAsia="標楷體" w:hAnsi="標楷體" w:hint="eastAsia"/>
          <w:sz w:val="28"/>
        </w:rPr>
        <w:t>民眾申請補助受理及補助資格審核、核發、協助裝置及資料建檔事宜。</w:t>
      </w:r>
    </w:p>
    <w:p w14:paraId="5692DB12" w14:textId="77777777" w:rsidR="00D75B43" w:rsidRPr="002B1942" w:rsidRDefault="00A72735" w:rsidP="00D43592">
      <w:pPr>
        <w:pStyle w:val="af"/>
        <w:numPr>
          <w:ilvl w:val="0"/>
          <w:numId w:val="20"/>
        </w:numPr>
        <w:spacing w:line="420" w:lineRule="exact"/>
        <w:ind w:leftChars="0" w:left="1134" w:hanging="567"/>
        <w:rPr>
          <w:rFonts w:ascii="標楷體" w:eastAsia="標楷體" w:hAnsi="標楷體"/>
          <w:sz w:val="28"/>
        </w:rPr>
      </w:pPr>
      <w:r w:rsidRPr="002B1942">
        <w:rPr>
          <w:rFonts w:ascii="標楷體" w:eastAsia="標楷體" w:hAnsi="標楷體" w:hint="eastAsia"/>
          <w:sz w:val="28"/>
        </w:rPr>
        <w:t>會同宣導義消、里(鄰)長、區公所里幹事等相關人員優先針對</w:t>
      </w:r>
      <w:r w:rsidR="00382D92" w:rsidRPr="002B1942">
        <w:rPr>
          <w:rFonts w:ascii="標楷體" w:eastAsia="標楷體" w:hAnsi="標楷體" w:hint="eastAsia"/>
          <w:sz w:val="28"/>
        </w:rPr>
        <w:t>弱勢族群</w:t>
      </w:r>
      <w:r w:rsidRPr="002B1942">
        <w:rPr>
          <w:rFonts w:ascii="標楷體" w:eastAsia="標楷體" w:hAnsi="標楷體" w:hint="eastAsia"/>
          <w:sz w:val="28"/>
        </w:rPr>
        <w:t>進行居家訪視</w:t>
      </w:r>
      <w:r w:rsidR="000110A2" w:rsidRPr="002B1942">
        <w:rPr>
          <w:rFonts w:ascii="標楷體" w:eastAsia="標楷體" w:hAnsi="標楷體" w:hint="eastAsia"/>
          <w:sz w:val="28"/>
        </w:rPr>
        <w:t>推廣</w:t>
      </w:r>
      <w:r w:rsidR="0023554B" w:rsidRPr="002B1942">
        <w:rPr>
          <w:rFonts w:ascii="標楷體" w:eastAsia="標楷體" w:hAnsi="標楷體" w:hint="eastAsia"/>
          <w:sz w:val="28"/>
        </w:rPr>
        <w:t>補助</w:t>
      </w:r>
      <w:r w:rsidR="000110A2" w:rsidRPr="002B1942">
        <w:rPr>
          <w:rFonts w:ascii="標楷體" w:eastAsia="標楷體" w:hAnsi="標楷體" w:hint="eastAsia"/>
          <w:sz w:val="28"/>
        </w:rPr>
        <w:t>設置</w:t>
      </w:r>
      <w:proofErr w:type="gramStart"/>
      <w:r w:rsidR="000110A2" w:rsidRPr="002B1942">
        <w:rPr>
          <w:rFonts w:ascii="標楷體" w:eastAsia="標楷體" w:hAnsi="標楷體" w:hint="eastAsia"/>
          <w:sz w:val="28"/>
        </w:rPr>
        <w:t>住警器</w:t>
      </w:r>
      <w:proofErr w:type="gramEnd"/>
      <w:r w:rsidRPr="002B1942">
        <w:rPr>
          <w:rFonts w:ascii="標楷體" w:eastAsia="標楷體" w:hAnsi="標楷體" w:hint="eastAsia"/>
          <w:sz w:val="28"/>
        </w:rPr>
        <w:t>。</w:t>
      </w:r>
    </w:p>
    <w:p w14:paraId="5AEB1648" w14:textId="77777777" w:rsidR="00D75B43" w:rsidRPr="002B1942" w:rsidRDefault="000110A2" w:rsidP="00D43592">
      <w:pPr>
        <w:pStyle w:val="af"/>
        <w:numPr>
          <w:ilvl w:val="0"/>
          <w:numId w:val="20"/>
        </w:numPr>
        <w:spacing w:line="420" w:lineRule="exact"/>
        <w:ind w:leftChars="0" w:left="1134" w:hanging="567"/>
        <w:rPr>
          <w:rFonts w:ascii="標楷體" w:eastAsia="標楷體" w:hAnsi="標楷體"/>
          <w:sz w:val="28"/>
        </w:rPr>
      </w:pPr>
      <w:r w:rsidRPr="002B1942">
        <w:rPr>
          <w:rFonts w:ascii="標楷體" w:eastAsia="標楷體" w:hAnsi="標楷體" w:hint="eastAsia"/>
          <w:sz w:val="28"/>
        </w:rPr>
        <w:t>針對本案補助資格建築物類型三之住戶</w:t>
      </w:r>
      <w:proofErr w:type="gramStart"/>
      <w:r w:rsidRPr="002B1942">
        <w:rPr>
          <w:rFonts w:ascii="標楷體" w:eastAsia="標楷體" w:hAnsi="標楷體" w:hint="eastAsia"/>
          <w:sz w:val="28"/>
        </w:rPr>
        <w:t>端住警器</w:t>
      </w:r>
      <w:proofErr w:type="gramEnd"/>
      <w:r w:rsidRPr="002B1942">
        <w:rPr>
          <w:rFonts w:ascii="標楷體" w:eastAsia="標楷體" w:hAnsi="標楷體" w:hint="eastAsia"/>
          <w:sz w:val="28"/>
        </w:rPr>
        <w:t>補助推廣作業，得結合公寓大廈</w:t>
      </w:r>
      <w:r w:rsidR="00A72735" w:rsidRPr="002B1942">
        <w:rPr>
          <w:rFonts w:ascii="標楷體" w:eastAsia="標楷體" w:hAnsi="標楷體" w:hint="eastAsia"/>
          <w:sz w:val="28"/>
        </w:rPr>
        <w:t>住戶大會、區分所有權人會議時機前往宣導，以</w:t>
      </w:r>
      <w:r w:rsidR="009B2378" w:rsidRPr="002B1942">
        <w:rPr>
          <w:rFonts w:ascii="標楷體" w:eastAsia="標楷體" w:hAnsi="標楷體" w:hint="eastAsia"/>
          <w:sz w:val="28"/>
        </w:rPr>
        <w:t>提高宣導效益</w:t>
      </w:r>
      <w:r w:rsidR="00A72735" w:rsidRPr="002B1942">
        <w:rPr>
          <w:rFonts w:ascii="標楷體" w:eastAsia="標楷體" w:hAnsi="標楷體" w:hint="eastAsia"/>
          <w:sz w:val="28"/>
        </w:rPr>
        <w:t>。</w:t>
      </w:r>
    </w:p>
    <w:p w14:paraId="07C2B2B5" w14:textId="77777777" w:rsidR="00A72735" w:rsidRPr="002B1942" w:rsidRDefault="000110A2" w:rsidP="00D43592">
      <w:pPr>
        <w:pStyle w:val="af"/>
        <w:numPr>
          <w:ilvl w:val="0"/>
          <w:numId w:val="20"/>
        </w:numPr>
        <w:spacing w:line="420" w:lineRule="exact"/>
        <w:ind w:leftChars="0" w:left="1134" w:hanging="567"/>
        <w:rPr>
          <w:rFonts w:ascii="標楷體" w:eastAsia="標楷體" w:hAnsi="標楷體"/>
          <w:sz w:val="28"/>
        </w:rPr>
      </w:pPr>
      <w:r w:rsidRPr="002B1942">
        <w:rPr>
          <w:rFonts w:ascii="標楷體" w:eastAsia="標楷體" w:hAnsi="標楷體" w:hint="eastAsia"/>
          <w:sz w:val="28"/>
        </w:rPr>
        <w:t>執行成果提報：各月份</w:t>
      </w:r>
      <w:proofErr w:type="gramStart"/>
      <w:r w:rsidRPr="002B1942">
        <w:rPr>
          <w:rFonts w:ascii="標楷體" w:eastAsia="標楷體" w:hAnsi="標楷體" w:hint="eastAsia"/>
          <w:sz w:val="28"/>
        </w:rPr>
        <w:t>住警</w:t>
      </w:r>
      <w:r w:rsidR="00A72735" w:rsidRPr="002B1942">
        <w:rPr>
          <w:rFonts w:ascii="標楷體" w:eastAsia="標楷體" w:hAnsi="標楷體" w:hint="eastAsia"/>
          <w:sz w:val="28"/>
        </w:rPr>
        <w:t>器</w:t>
      </w:r>
      <w:proofErr w:type="gramEnd"/>
      <w:r w:rsidR="00A72735" w:rsidRPr="002B1942">
        <w:rPr>
          <w:rFonts w:ascii="標楷體" w:eastAsia="標楷體" w:hAnsi="標楷體" w:hint="eastAsia"/>
          <w:sz w:val="28"/>
        </w:rPr>
        <w:t>補助成果(</w:t>
      </w:r>
      <w:proofErr w:type="gramStart"/>
      <w:r w:rsidR="00A72735" w:rsidRPr="002B1942">
        <w:rPr>
          <w:rFonts w:ascii="標楷體" w:eastAsia="標楷體" w:hAnsi="標楷體" w:hint="eastAsia"/>
          <w:sz w:val="28"/>
        </w:rPr>
        <w:t>含紙本</w:t>
      </w:r>
      <w:proofErr w:type="gramEnd"/>
      <w:r w:rsidR="00A72735" w:rsidRPr="002B1942">
        <w:rPr>
          <w:rFonts w:ascii="標楷體" w:eastAsia="標楷體" w:hAnsi="標楷體" w:hint="eastAsia"/>
          <w:sz w:val="28"/>
        </w:rPr>
        <w:t>申請、</w:t>
      </w:r>
      <w:proofErr w:type="gramStart"/>
      <w:r w:rsidR="00A72735" w:rsidRPr="002B1942">
        <w:rPr>
          <w:rFonts w:ascii="標楷體" w:eastAsia="標楷體" w:hAnsi="標楷體" w:hint="eastAsia"/>
          <w:sz w:val="28"/>
        </w:rPr>
        <w:t>線上申請</w:t>
      </w:r>
      <w:proofErr w:type="gramEnd"/>
      <w:r w:rsidR="00A72735" w:rsidRPr="002B1942">
        <w:rPr>
          <w:rFonts w:ascii="標楷體" w:eastAsia="標楷體" w:hAnsi="標楷體" w:hint="eastAsia"/>
          <w:sz w:val="28"/>
        </w:rPr>
        <w:t>、專案補助措施)，應於次月5日前</w:t>
      </w:r>
      <w:r w:rsidR="00DB2B45" w:rsidRPr="002B1942">
        <w:rPr>
          <w:rFonts w:ascii="標楷體" w:eastAsia="標楷體" w:hAnsi="標楷體" w:hint="eastAsia"/>
          <w:sz w:val="28"/>
        </w:rPr>
        <w:t>於</w:t>
      </w:r>
      <w:r w:rsidRPr="002B1942">
        <w:rPr>
          <w:rFonts w:ascii="標楷體" w:eastAsia="標楷體" w:hAnsi="標楷體" w:hint="eastAsia"/>
          <w:sz w:val="28"/>
        </w:rPr>
        <w:t>「本府消防局住宅用火災警報器補助管理系統」</w:t>
      </w:r>
      <w:r w:rsidR="00DB2B45" w:rsidRPr="002B1942">
        <w:rPr>
          <w:rFonts w:ascii="標楷體" w:eastAsia="標楷體" w:hAnsi="標楷體" w:hint="eastAsia"/>
          <w:sz w:val="28"/>
        </w:rPr>
        <w:t>登錄完畢</w:t>
      </w:r>
      <w:r w:rsidRPr="002B1942">
        <w:rPr>
          <w:rFonts w:ascii="標楷體" w:eastAsia="標楷體" w:hAnsi="標楷體" w:hint="eastAsia"/>
          <w:sz w:val="28"/>
        </w:rPr>
        <w:t>，相關紙本申請文件由本府消防局各</w:t>
      </w:r>
      <w:r w:rsidR="00A72735" w:rsidRPr="002B1942">
        <w:rPr>
          <w:rFonts w:ascii="標楷體" w:eastAsia="標楷體" w:hAnsi="標楷體" w:hint="eastAsia"/>
          <w:sz w:val="28"/>
        </w:rPr>
        <w:t>大隊統一彙整備查。</w:t>
      </w:r>
    </w:p>
    <w:p w14:paraId="534E8878" w14:textId="77777777" w:rsidR="00D75B43" w:rsidRPr="002B1942" w:rsidRDefault="00C1405E" w:rsidP="00D75B43">
      <w:pPr>
        <w:numPr>
          <w:ilvl w:val="0"/>
          <w:numId w:val="19"/>
        </w:numPr>
        <w:spacing w:line="460" w:lineRule="exact"/>
        <w:ind w:left="851" w:hanging="567"/>
        <w:outlineLvl w:val="1"/>
        <w:rPr>
          <w:rFonts w:ascii="標楷體" w:eastAsia="標楷體" w:hAnsi="標楷體"/>
          <w:sz w:val="28"/>
        </w:rPr>
      </w:pPr>
      <w:r w:rsidRPr="002B1942">
        <w:rPr>
          <w:rFonts w:ascii="標楷體" w:eastAsia="標楷體" w:hAnsi="標楷體" w:hint="eastAsia"/>
          <w:sz w:val="28"/>
        </w:rPr>
        <w:t>本府</w:t>
      </w:r>
      <w:r w:rsidR="00A72735" w:rsidRPr="002B1942">
        <w:rPr>
          <w:rFonts w:ascii="標楷體" w:eastAsia="標楷體" w:hAnsi="標楷體" w:hint="eastAsia"/>
          <w:sz w:val="28"/>
        </w:rPr>
        <w:t>民政局、社會局</w:t>
      </w:r>
      <w:r w:rsidRPr="002B1942">
        <w:rPr>
          <w:rFonts w:ascii="標楷體" w:eastAsia="標楷體" w:hAnsi="標楷體" w:hint="eastAsia"/>
          <w:sz w:val="28"/>
        </w:rPr>
        <w:t>、工務局及本市各區公所</w:t>
      </w:r>
      <w:r w:rsidR="00A72735" w:rsidRPr="002B1942">
        <w:rPr>
          <w:rFonts w:ascii="標楷體" w:eastAsia="標楷體" w:hAnsi="標楷體" w:hint="eastAsia"/>
          <w:sz w:val="28"/>
        </w:rPr>
        <w:t>：</w:t>
      </w:r>
    </w:p>
    <w:p w14:paraId="06D63EB6" w14:textId="68204D21" w:rsidR="00A72735" w:rsidRPr="002B1942" w:rsidRDefault="00C1405E" w:rsidP="00D75B43">
      <w:pPr>
        <w:spacing w:line="460" w:lineRule="exact"/>
        <w:ind w:left="851"/>
        <w:outlineLvl w:val="1"/>
        <w:rPr>
          <w:rFonts w:ascii="標楷體" w:eastAsia="標楷體" w:hAnsi="標楷體"/>
          <w:sz w:val="28"/>
        </w:rPr>
      </w:pPr>
      <w:r w:rsidRPr="002B1942">
        <w:rPr>
          <w:rFonts w:ascii="標楷體" w:eastAsia="標楷體" w:hAnsi="標楷體" w:hint="eastAsia"/>
          <w:sz w:val="28"/>
        </w:rPr>
        <w:t>請各機關、單位</w:t>
      </w:r>
      <w:r w:rsidR="00376874" w:rsidRPr="002B1942">
        <w:rPr>
          <w:rFonts w:ascii="標楷體" w:eastAsia="標楷體" w:hAnsi="標楷體" w:hint="eastAsia"/>
          <w:sz w:val="28"/>
        </w:rPr>
        <w:t>結合現有業務</w:t>
      </w:r>
      <w:r w:rsidRPr="002B1942">
        <w:rPr>
          <w:rFonts w:ascii="標楷體" w:eastAsia="標楷體" w:hAnsi="標楷體" w:hint="eastAsia"/>
          <w:sz w:val="28"/>
        </w:rPr>
        <w:t>協助推廣本項補助政策，並於</w:t>
      </w:r>
      <w:r w:rsidR="00A72735" w:rsidRPr="002B1942">
        <w:rPr>
          <w:rFonts w:ascii="標楷體" w:eastAsia="標楷體" w:hAnsi="標楷體" w:hint="eastAsia"/>
          <w:sz w:val="28"/>
        </w:rPr>
        <w:t>機關網頁</w:t>
      </w:r>
      <w:r w:rsidR="000110A2" w:rsidRPr="002B1942">
        <w:rPr>
          <w:rFonts w:ascii="標楷體" w:eastAsia="標楷體" w:hAnsi="標楷體" w:hint="eastAsia"/>
          <w:sz w:val="28"/>
        </w:rPr>
        <w:t>、</w:t>
      </w:r>
      <w:r w:rsidR="000110A2" w:rsidRPr="002B1942">
        <w:rPr>
          <w:rFonts w:ascii="標楷體" w:eastAsia="標楷體" w:hAnsi="標楷體" w:hint="eastAsia"/>
          <w:sz w:val="28"/>
        </w:rPr>
        <w:lastRenderedPageBreak/>
        <w:t>社群平台等管道中公告相關申請資訊</w:t>
      </w:r>
      <w:r w:rsidRPr="002B1942">
        <w:rPr>
          <w:rFonts w:ascii="標楷體" w:eastAsia="標楷體" w:hAnsi="標楷體" w:hint="eastAsia"/>
          <w:sz w:val="28"/>
        </w:rPr>
        <w:t>；另</w:t>
      </w:r>
      <w:r w:rsidR="007A3E62" w:rsidRPr="002B1942">
        <w:rPr>
          <w:rFonts w:ascii="標楷體" w:eastAsia="標楷體" w:hAnsi="標楷體" w:hint="eastAsia"/>
          <w:sz w:val="28"/>
        </w:rPr>
        <w:t>為</w:t>
      </w:r>
      <w:r w:rsidRPr="002B1942">
        <w:rPr>
          <w:rFonts w:ascii="標楷體" w:eastAsia="標楷體" w:hAnsi="標楷體" w:hint="eastAsia"/>
          <w:sz w:val="28"/>
        </w:rPr>
        <w:t>強化本市弱勢族群住宅火災預警，保障生命財產安全，請各區里(鄰)長、里幹事</w:t>
      </w:r>
      <w:r w:rsidR="007A3E62" w:rsidRPr="002B1942">
        <w:rPr>
          <w:rFonts w:ascii="標楷體" w:eastAsia="標楷體" w:hAnsi="標楷體" w:hint="eastAsia"/>
          <w:sz w:val="28"/>
        </w:rPr>
        <w:t>、社區關懷服務隊(關懷據點)及</w:t>
      </w:r>
      <w:r w:rsidRPr="002B1942">
        <w:rPr>
          <w:rFonts w:ascii="標楷體" w:eastAsia="標楷體" w:hAnsi="標楷體" w:hint="eastAsia"/>
          <w:sz w:val="28"/>
        </w:rPr>
        <w:t>社會福利團體</w:t>
      </w:r>
      <w:r w:rsidR="007A3E62" w:rsidRPr="002B1942">
        <w:rPr>
          <w:rFonts w:ascii="標楷體" w:eastAsia="標楷體" w:hAnsi="標楷體" w:hint="eastAsia"/>
          <w:sz w:val="28"/>
        </w:rPr>
        <w:t>於既有住宅訪視時機</w:t>
      </w:r>
      <w:r w:rsidRPr="002B1942">
        <w:rPr>
          <w:rFonts w:ascii="標楷體" w:eastAsia="標楷體" w:hAnsi="標楷體" w:hint="eastAsia"/>
          <w:sz w:val="28"/>
        </w:rPr>
        <w:t>積極推廣相關族群踴躍申請</w:t>
      </w:r>
      <w:r w:rsidR="007A3E62" w:rsidRPr="002B1942">
        <w:rPr>
          <w:rFonts w:ascii="標楷體" w:eastAsia="標楷體" w:hAnsi="標楷體" w:hint="eastAsia"/>
          <w:sz w:val="28"/>
        </w:rPr>
        <w:t>裝設</w:t>
      </w:r>
      <w:r w:rsidRPr="002B1942">
        <w:rPr>
          <w:rFonts w:ascii="標楷體" w:eastAsia="標楷體" w:hAnsi="標楷體" w:hint="eastAsia"/>
          <w:sz w:val="28"/>
        </w:rPr>
        <w:t>。</w:t>
      </w:r>
    </w:p>
    <w:p w14:paraId="64307ACC" w14:textId="77777777" w:rsidR="00A72735" w:rsidRPr="002B1942" w:rsidRDefault="00D7306A" w:rsidP="00D75B43">
      <w:pPr>
        <w:spacing w:line="460" w:lineRule="exact"/>
        <w:rPr>
          <w:rFonts w:ascii="標楷體" w:eastAsia="標楷體" w:hAnsi="標楷體"/>
          <w:sz w:val="28"/>
        </w:rPr>
      </w:pPr>
      <w:r w:rsidRPr="002B1942">
        <w:rPr>
          <w:rFonts w:ascii="標楷體" w:eastAsia="標楷體" w:hAnsi="標楷體" w:hint="eastAsia"/>
          <w:sz w:val="28"/>
        </w:rPr>
        <w:t>玖</w:t>
      </w:r>
      <w:r w:rsidR="00A72735" w:rsidRPr="002B1942">
        <w:rPr>
          <w:rFonts w:ascii="標楷體" w:eastAsia="標楷體" w:hAnsi="標楷體" w:hint="eastAsia"/>
          <w:sz w:val="28"/>
        </w:rPr>
        <w:t>、本執行計畫如有未盡事宜，得隨時補充之。</w:t>
      </w:r>
    </w:p>
    <w:p w14:paraId="32E3C42B" w14:textId="77777777" w:rsidR="006B210D" w:rsidRPr="002B1942" w:rsidRDefault="006B210D" w:rsidP="00AB05F7">
      <w:pPr>
        <w:spacing w:line="460" w:lineRule="exact"/>
        <w:rPr>
          <w:rFonts w:ascii="標楷體" w:eastAsia="標楷體" w:hAnsi="標楷體"/>
          <w:sz w:val="28"/>
        </w:rPr>
        <w:sectPr w:rsidR="006B210D" w:rsidRPr="002B1942" w:rsidSect="006B210D">
          <w:headerReference w:type="default" r:id="rId12"/>
          <w:pgSz w:w="11906" w:h="16838" w:code="9"/>
          <w:pgMar w:top="993" w:right="1106" w:bottom="851" w:left="1259" w:header="851" w:footer="992" w:gutter="0"/>
          <w:cols w:space="425"/>
          <w:docGrid w:type="linesAndChars" w:linePitch="360"/>
        </w:sectPr>
      </w:pPr>
    </w:p>
    <w:p w14:paraId="66E97A37" w14:textId="39993B31" w:rsidR="00270EA2" w:rsidRPr="002B1942" w:rsidRDefault="00270EA2" w:rsidP="0035271F">
      <w:pPr>
        <w:spacing w:before="100" w:beforeAutospacing="1" w:after="100" w:afterAutospacing="1" w:line="500" w:lineRule="exact"/>
        <w:rPr>
          <w:rFonts w:ascii="標楷體" w:eastAsia="標楷體" w:hAnsi="標楷體"/>
          <w:bCs/>
          <w:color w:val="000000"/>
          <w:sz w:val="28"/>
          <w:szCs w:val="28"/>
        </w:rPr>
      </w:pPr>
      <w:r w:rsidRPr="002B1942">
        <w:rPr>
          <w:rFonts w:ascii="標楷體" w:eastAsia="標楷體" w:hAnsi="標楷體" w:hint="eastAsia"/>
          <w:bCs/>
          <w:color w:val="000000"/>
          <w:sz w:val="28"/>
          <w:szCs w:val="28"/>
        </w:rPr>
        <w:lastRenderedPageBreak/>
        <w:t>附件1</w:t>
      </w:r>
      <w:r w:rsidR="00872FE6">
        <w:rPr>
          <w:rFonts w:ascii="標楷體" w:eastAsia="標楷體" w:hAnsi="標楷體" w:hint="eastAsia"/>
          <w:bCs/>
          <w:color w:val="000000"/>
          <w:sz w:val="28"/>
          <w:szCs w:val="28"/>
        </w:rPr>
        <w:t>(1140613</w:t>
      </w:r>
      <w:proofErr w:type="gramStart"/>
      <w:r w:rsidR="00872FE6">
        <w:rPr>
          <w:rFonts w:ascii="標楷體" w:eastAsia="標楷體" w:hAnsi="標楷體" w:hint="eastAsia"/>
          <w:bCs/>
          <w:color w:val="000000"/>
          <w:sz w:val="28"/>
          <w:szCs w:val="28"/>
        </w:rPr>
        <w:t>函頒)</w:t>
      </w:r>
      <w:proofErr w:type="gramEnd"/>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187"/>
        <w:gridCol w:w="1417"/>
        <w:gridCol w:w="379"/>
        <w:gridCol w:w="507"/>
        <w:gridCol w:w="457"/>
        <w:gridCol w:w="400"/>
        <w:gridCol w:w="967"/>
        <w:gridCol w:w="1077"/>
        <w:gridCol w:w="2551"/>
      </w:tblGrid>
      <w:tr w:rsidR="00270EA2" w:rsidRPr="002B1942" w14:paraId="73B4FAB5" w14:textId="77777777" w:rsidTr="00762765">
        <w:trPr>
          <w:trHeight w:val="635"/>
          <w:jc w:val="center"/>
        </w:trPr>
        <w:tc>
          <w:tcPr>
            <w:tcW w:w="10791" w:type="dxa"/>
            <w:gridSpan w:val="10"/>
            <w:vAlign w:val="center"/>
          </w:tcPr>
          <w:p w14:paraId="26026C98" w14:textId="77777777" w:rsidR="00270EA2" w:rsidRPr="002B1942" w:rsidRDefault="00270EA2" w:rsidP="0035271F">
            <w:pPr>
              <w:adjustRightInd w:val="0"/>
              <w:spacing w:before="100" w:beforeAutospacing="1" w:after="100" w:afterAutospacing="1" w:line="500" w:lineRule="exact"/>
              <w:contextualSpacing/>
              <w:jc w:val="center"/>
              <w:rPr>
                <w:rFonts w:ascii="標楷體" w:eastAsia="標楷體" w:hAnsi="標楷體"/>
                <w:b/>
                <w:color w:val="000000"/>
                <w:sz w:val="40"/>
                <w:szCs w:val="40"/>
              </w:rPr>
            </w:pPr>
            <w:r w:rsidRPr="002B1942">
              <w:rPr>
                <w:rFonts w:ascii="標楷體" w:eastAsia="標楷體" w:hAnsi="標楷體"/>
                <w:bCs/>
                <w:color w:val="000000"/>
                <w:sz w:val="28"/>
                <w:szCs w:val="28"/>
              </w:rPr>
              <w:br w:type="page"/>
            </w:r>
            <w:r w:rsidRPr="002B1942">
              <w:rPr>
                <w:rFonts w:ascii="標楷體" w:eastAsia="標楷體" w:hAnsi="標楷體"/>
                <w:bCs/>
                <w:color w:val="000000"/>
                <w:sz w:val="28"/>
                <w:szCs w:val="28"/>
              </w:rPr>
              <w:br w:type="page"/>
            </w:r>
            <w:r w:rsidRPr="002B1942">
              <w:rPr>
                <w:rFonts w:ascii="標楷體" w:eastAsia="標楷體" w:hAnsi="標楷體" w:hint="eastAsia"/>
                <w:b/>
                <w:bCs/>
                <w:color w:val="000000"/>
                <w:sz w:val="40"/>
                <w:szCs w:val="40"/>
              </w:rPr>
              <w:t>高雄市</w:t>
            </w:r>
            <w:r w:rsidRPr="002B1942">
              <w:rPr>
                <w:rFonts w:ascii="標楷體" w:eastAsia="標楷體" w:hAnsi="標楷體" w:hint="eastAsia"/>
                <w:b/>
                <w:color w:val="000000"/>
                <w:sz w:val="40"/>
                <w:szCs w:val="40"/>
              </w:rPr>
              <w:t>政府補助設置住宅用火災警報器申請表</w:t>
            </w:r>
          </w:p>
          <w:p w14:paraId="460CCA2D" w14:textId="77777777" w:rsidR="00270EA2" w:rsidRPr="002B1942" w:rsidRDefault="008C6364" w:rsidP="008C6364">
            <w:pPr>
              <w:adjustRightInd w:val="0"/>
              <w:spacing w:before="100" w:beforeAutospacing="1" w:after="100" w:afterAutospacing="1" w:line="300" w:lineRule="exact"/>
              <w:contextualSpacing/>
              <w:jc w:val="right"/>
              <w:rPr>
                <w:rFonts w:ascii="標楷體" w:eastAsia="標楷體" w:hAnsi="標楷體"/>
                <w:color w:val="000000"/>
                <w:sz w:val="28"/>
                <w:szCs w:val="28"/>
              </w:rPr>
            </w:pPr>
            <w:r w:rsidRPr="002B1942">
              <w:rPr>
                <w:rFonts w:ascii="標楷體" w:eastAsia="標楷體" w:hAnsi="標楷體" w:hint="eastAsia"/>
                <w:color w:val="BFBFBF" w:themeColor="background1" w:themeShade="BF"/>
                <w:sz w:val="28"/>
                <w:szCs w:val="28"/>
              </w:rPr>
              <w:t>(請轄區消防分隊填寫補助之</w:t>
            </w:r>
            <w:proofErr w:type="gramStart"/>
            <w:r w:rsidRPr="002B1942">
              <w:rPr>
                <w:rFonts w:ascii="標楷體" w:eastAsia="標楷體" w:hAnsi="標楷體" w:hint="eastAsia"/>
                <w:color w:val="BFBFBF" w:themeColor="background1" w:themeShade="BF"/>
                <w:sz w:val="28"/>
                <w:szCs w:val="28"/>
              </w:rPr>
              <w:t>住警器</w:t>
            </w:r>
            <w:proofErr w:type="gramEnd"/>
            <w:r w:rsidRPr="002B1942">
              <w:rPr>
                <w:rFonts w:ascii="標楷體" w:eastAsia="標楷體" w:hAnsi="標楷體" w:hint="eastAsia"/>
                <w:color w:val="BFBFBF" w:themeColor="background1" w:themeShade="BF"/>
                <w:sz w:val="28"/>
                <w:szCs w:val="28"/>
              </w:rPr>
              <w:t>來源:000年預算採購、000團體捐贈)</w:t>
            </w:r>
          </w:p>
        </w:tc>
      </w:tr>
      <w:tr w:rsidR="00495DDE" w:rsidRPr="002B1942" w14:paraId="6C33F43B" w14:textId="77777777" w:rsidTr="00932E57">
        <w:trPr>
          <w:trHeight w:val="676"/>
          <w:jc w:val="center"/>
        </w:trPr>
        <w:tc>
          <w:tcPr>
            <w:tcW w:w="849" w:type="dxa"/>
            <w:vMerge w:val="restart"/>
            <w:vAlign w:val="center"/>
          </w:tcPr>
          <w:p w14:paraId="0102F435" w14:textId="77777777" w:rsidR="00495DDE" w:rsidRPr="002B1942" w:rsidRDefault="00495DDE" w:rsidP="00932E5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申</w:t>
            </w:r>
          </w:p>
          <w:p w14:paraId="695F51DE" w14:textId="77777777" w:rsidR="00495DDE" w:rsidRPr="002B1942" w:rsidRDefault="00495DDE" w:rsidP="00932E5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請</w:t>
            </w:r>
          </w:p>
          <w:p w14:paraId="08D4AFD5" w14:textId="77777777" w:rsidR="00495DDE" w:rsidRPr="002B1942" w:rsidRDefault="00495DDE" w:rsidP="00932E5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人</w:t>
            </w:r>
          </w:p>
          <w:p w14:paraId="626A38D2" w14:textId="77777777" w:rsidR="00495DDE" w:rsidRPr="002B1942" w:rsidRDefault="00495DDE" w:rsidP="00932E5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資</w:t>
            </w:r>
          </w:p>
          <w:p w14:paraId="2012C435" w14:textId="77777777" w:rsidR="00495DDE" w:rsidRPr="002B1942" w:rsidRDefault="00495DDE" w:rsidP="00932E5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料</w:t>
            </w:r>
          </w:p>
        </w:tc>
        <w:tc>
          <w:tcPr>
            <w:tcW w:w="2187" w:type="dxa"/>
            <w:vAlign w:val="center"/>
          </w:tcPr>
          <w:p w14:paraId="0AFDD8A9" w14:textId="77777777" w:rsidR="00495DDE" w:rsidRPr="002B1942" w:rsidRDefault="00495DDE"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姓名</w:t>
            </w:r>
          </w:p>
        </w:tc>
        <w:tc>
          <w:tcPr>
            <w:tcW w:w="2303" w:type="dxa"/>
            <w:gridSpan w:val="3"/>
            <w:vAlign w:val="center"/>
          </w:tcPr>
          <w:p w14:paraId="476D6FBC" w14:textId="77777777" w:rsidR="00495DDE" w:rsidRPr="002B1942" w:rsidRDefault="00495DDE"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p>
        </w:tc>
        <w:tc>
          <w:tcPr>
            <w:tcW w:w="857" w:type="dxa"/>
            <w:gridSpan w:val="2"/>
            <w:vAlign w:val="center"/>
          </w:tcPr>
          <w:p w14:paraId="4C645CCF" w14:textId="77777777" w:rsidR="00495DDE" w:rsidRPr="002B1942" w:rsidRDefault="00495DDE"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性別</w:t>
            </w:r>
          </w:p>
        </w:tc>
        <w:tc>
          <w:tcPr>
            <w:tcW w:w="967" w:type="dxa"/>
            <w:vAlign w:val="center"/>
          </w:tcPr>
          <w:p w14:paraId="41493F0D" w14:textId="77777777" w:rsidR="00495DDE" w:rsidRPr="002B1942" w:rsidRDefault="00495DDE" w:rsidP="00932E57">
            <w:pPr>
              <w:adjustRightInd w:val="0"/>
              <w:spacing w:before="100" w:beforeAutospacing="1" w:after="100" w:afterAutospacing="1" w:line="3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□男</w:t>
            </w:r>
          </w:p>
          <w:p w14:paraId="3204A4FF" w14:textId="77777777" w:rsidR="00495DDE" w:rsidRPr="002B1942" w:rsidRDefault="00495DDE" w:rsidP="00932E57">
            <w:pPr>
              <w:adjustRightInd w:val="0"/>
              <w:spacing w:before="100" w:beforeAutospacing="1" w:after="100" w:afterAutospacing="1" w:line="3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□女</w:t>
            </w:r>
          </w:p>
        </w:tc>
        <w:tc>
          <w:tcPr>
            <w:tcW w:w="1077" w:type="dxa"/>
            <w:vAlign w:val="center"/>
          </w:tcPr>
          <w:p w14:paraId="773AAB37" w14:textId="77777777" w:rsidR="00495DDE" w:rsidRPr="002B1942" w:rsidRDefault="00495DDE" w:rsidP="00932E57">
            <w:pPr>
              <w:adjustRightInd w:val="0"/>
              <w:spacing w:before="100" w:beforeAutospacing="1" w:after="100" w:afterAutospacing="1" w:line="3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出生年</w:t>
            </w:r>
          </w:p>
          <w:p w14:paraId="20C7625B" w14:textId="77777777" w:rsidR="00495DDE" w:rsidRPr="002B1942" w:rsidRDefault="00495DDE" w:rsidP="00932E57">
            <w:pPr>
              <w:adjustRightInd w:val="0"/>
              <w:spacing w:before="100" w:beforeAutospacing="1" w:after="100" w:afterAutospacing="1" w:line="3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月日</w:t>
            </w:r>
          </w:p>
        </w:tc>
        <w:tc>
          <w:tcPr>
            <w:tcW w:w="2551" w:type="dxa"/>
            <w:vAlign w:val="center"/>
          </w:tcPr>
          <w:p w14:paraId="1C14FCD3" w14:textId="77777777" w:rsidR="00495DDE" w:rsidRPr="002B1942" w:rsidRDefault="00495DDE" w:rsidP="00932E57">
            <w:pPr>
              <w:adjustRightInd w:val="0"/>
              <w:spacing w:before="100" w:beforeAutospacing="1" w:after="100" w:afterAutospacing="1" w:line="300" w:lineRule="exact"/>
              <w:contextualSpacing/>
              <w:jc w:val="right"/>
              <w:rPr>
                <w:rFonts w:ascii="標楷體" w:eastAsia="標楷體" w:hAnsi="標楷體"/>
                <w:color w:val="000000"/>
                <w:sz w:val="28"/>
                <w:szCs w:val="28"/>
              </w:rPr>
            </w:pPr>
            <w:r w:rsidRPr="002B1942">
              <w:rPr>
                <w:rFonts w:ascii="標楷體" w:eastAsia="標楷體" w:hAnsi="標楷體" w:hint="eastAsia"/>
                <w:color w:val="000000"/>
                <w:sz w:val="28"/>
                <w:szCs w:val="28"/>
              </w:rPr>
              <w:t>年   月   日</w:t>
            </w:r>
          </w:p>
        </w:tc>
      </w:tr>
      <w:tr w:rsidR="00495DDE" w:rsidRPr="002B1942" w14:paraId="04B2BDA4" w14:textId="77777777" w:rsidTr="00495DDE">
        <w:trPr>
          <w:trHeight w:val="588"/>
          <w:jc w:val="center"/>
        </w:trPr>
        <w:tc>
          <w:tcPr>
            <w:tcW w:w="849" w:type="dxa"/>
            <w:vMerge/>
          </w:tcPr>
          <w:p w14:paraId="202D6383"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2187" w:type="dxa"/>
            <w:vAlign w:val="center"/>
          </w:tcPr>
          <w:p w14:paraId="084F579C" w14:textId="77777777" w:rsidR="00495DDE" w:rsidRPr="002B1942" w:rsidRDefault="00495DDE" w:rsidP="0035271F">
            <w:pPr>
              <w:adjustRightInd w:val="0"/>
              <w:spacing w:before="100" w:beforeAutospacing="1" w:after="100" w:afterAutospacing="1" w:line="36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國民身分證統一編號</w:t>
            </w:r>
          </w:p>
        </w:tc>
        <w:tc>
          <w:tcPr>
            <w:tcW w:w="3160" w:type="dxa"/>
            <w:gridSpan w:val="5"/>
            <w:vAlign w:val="center"/>
          </w:tcPr>
          <w:p w14:paraId="66E0A5EE" w14:textId="77777777" w:rsidR="00495DDE" w:rsidRPr="002B1942" w:rsidRDefault="00495DDE"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p>
        </w:tc>
        <w:tc>
          <w:tcPr>
            <w:tcW w:w="967" w:type="dxa"/>
            <w:vAlign w:val="center"/>
          </w:tcPr>
          <w:p w14:paraId="534A8662" w14:textId="77777777" w:rsidR="00495DDE" w:rsidRPr="002B1942" w:rsidRDefault="00495DDE" w:rsidP="0035271F">
            <w:pPr>
              <w:adjustRightInd w:val="0"/>
              <w:spacing w:before="100" w:beforeAutospacing="1" w:after="100" w:afterAutospacing="1" w:line="36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連絡</w:t>
            </w:r>
          </w:p>
          <w:p w14:paraId="6D123F28" w14:textId="77777777" w:rsidR="00495DDE" w:rsidRPr="002B1942" w:rsidRDefault="00495DDE" w:rsidP="0035271F">
            <w:pPr>
              <w:adjustRightInd w:val="0"/>
              <w:spacing w:before="100" w:beforeAutospacing="1" w:after="100" w:afterAutospacing="1" w:line="36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電話</w:t>
            </w:r>
          </w:p>
        </w:tc>
        <w:tc>
          <w:tcPr>
            <w:tcW w:w="3628" w:type="dxa"/>
            <w:gridSpan w:val="2"/>
            <w:vAlign w:val="center"/>
          </w:tcPr>
          <w:p w14:paraId="700DCE66" w14:textId="77777777" w:rsidR="00495DDE" w:rsidRPr="002B1942" w:rsidRDefault="00495DDE" w:rsidP="0035271F">
            <w:pPr>
              <w:adjustRightInd w:val="0"/>
              <w:spacing w:before="100" w:beforeAutospacing="1" w:after="100" w:afterAutospacing="1" w:line="36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(宅)</w:t>
            </w:r>
          </w:p>
          <w:p w14:paraId="5CB41C69" w14:textId="77777777" w:rsidR="00495DDE" w:rsidRPr="002B1942" w:rsidRDefault="00495DDE" w:rsidP="0035271F">
            <w:pPr>
              <w:adjustRightInd w:val="0"/>
              <w:spacing w:before="100" w:beforeAutospacing="1" w:after="100" w:afterAutospacing="1" w:line="36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(行動)</w:t>
            </w:r>
          </w:p>
        </w:tc>
      </w:tr>
      <w:tr w:rsidR="00495DDE" w:rsidRPr="002B1942" w14:paraId="141D30E6" w14:textId="77777777" w:rsidTr="00495DDE">
        <w:trPr>
          <w:trHeight w:val="753"/>
          <w:jc w:val="center"/>
        </w:trPr>
        <w:tc>
          <w:tcPr>
            <w:tcW w:w="849" w:type="dxa"/>
            <w:vMerge/>
          </w:tcPr>
          <w:p w14:paraId="5821F9B8"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2187" w:type="dxa"/>
            <w:vMerge w:val="restart"/>
            <w:vAlign w:val="center"/>
          </w:tcPr>
          <w:p w14:paraId="2A75EA14" w14:textId="77777777" w:rsidR="00495DDE" w:rsidRPr="002B1942" w:rsidRDefault="00495DDE"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申請</w:t>
            </w:r>
          </w:p>
          <w:p w14:paraId="08A1B9C4" w14:textId="77777777" w:rsidR="00495DDE" w:rsidRPr="002B1942" w:rsidRDefault="00495DDE"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裝設地點</w:t>
            </w:r>
          </w:p>
        </w:tc>
        <w:tc>
          <w:tcPr>
            <w:tcW w:w="7755" w:type="dxa"/>
            <w:gridSpan w:val="8"/>
            <w:vAlign w:val="center"/>
          </w:tcPr>
          <w:p w14:paraId="3F604608"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高雄市            區        里         路(街)</w:t>
            </w:r>
          </w:p>
          <w:p w14:paraId="6B6B72BA"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        段     巷     弄     號     樓之</w:t>
            </w:r>
          </w:p>
        </w:tc>
      </w:tr>
      <w:tr w:rsidR="00495DDE" w:rsidRPr="002B1942" w14:paraId="6B61350A" w14:textId="77777777" w:rsidTr="00495DDE">
        <w:trPr>
          <w:trHeight w:val="236"/>
          <w:jc w:val="center"/>
        </w:trPr>
        <w:tc>
          <w:tcPr>
            <w:tcW w:w="849" w:type="dxa"/>
            <w:vMerge/>
          </w:tcPr>
          <w:p w14:paraId="3EE9AD9D"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2187" w:type="dxa"/>
            <w:vMerge/>
            <w:vAlign w:val="center"/>
          </w:tcPr>
          <w:p w14:paraId="25B63382" w14:textId="77777777" w:rsidR="00495DDE" w:rsidRPr="002B1942" w:rsidRDefault="00495DDE"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p>
        </w:tc>
        <w:tc>
          <w:tcPr>
            <w:tcW w:w="7755" w:type="dxa"/>
            <w:gridSpan w:val="8"/>
            <w:vAlign w:val="center"/>
          </w:tcPr>
          <w:p w14:paraId="59E2C30A"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shd w:val="pct15" w:color="auto" w:fill="FFFFFF"/>
              </w:rPr>
              <w:t>安裝方式：</w:t>
            </w:r>
            <w:r w:rsidRPr="002B1942">
              <w:rPr>
                <w:rFonts w:ascii="標楷體" w:eastAsia="標楷體" w:hAnsi="標楷體" w:hint="eastAsia"/>
                <w:color w:val="000000"/>
                <w:sz w:val="28"/>
                <w:szCs w:val="28"/>
              </w:rPr>
              <w:t xml:space="preserve">  □領取後自行安裝   □到府協助裝置</w:t>
            </w:r>
          </w:p>
        </w:tc>
      </w:tr>
      <w:tr w:rsidR="00495DDE" w:rsidRPr="002B1942" w14:paraId="6F80F58B" w14:textId="77777777" w:rsidTr="00495DDE">
        <w:trPr>
          <w:trHeight w:val="847"/>
          <w:jc w:val="center"/>
        </w:trPr>
        <w:tc>
          <w:tcPr>
            <w:tcW w:w="849" w:type="dxa"/>
            <w:vMerge/>
          </w:tcPr>
          <w:p w14:paraId="0B3CBBBE"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2187" w:type="dxa"/>
            <w:vAlign w:val="center"/>
          </w:tcPr>
          <w:p w14:paraId="33FB2C49" w14:textId="77777777" w:rsidR="00495DDE" w:rsidRPr="002B1942" w:rsidRDefault="00CA3D93"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住宅</w:t>
            </w:r>
            <w:r w:rsidR="00495DDE" w:rsidRPr="002B1942">
              <w:rPr>
                <w:rFonts w:ascii="標楷體" w:eastAsia="標楷體" w:hAnsi="標楷體" w:hint="eastAsia"/>
                <w:color w:val="000000"/>
                <w:sz w:val="28"/>
                <w:szCs w:val="28"/>
              </w:rPr>
              <w:t>狀況</w:t>
            </w:r>
          </w:p>
        </w:tc>
        <w:tc>
          <w:tcPr>
            <w:tcW w:w="1796" w:type="dxa"/>
            <w:gridSpan w:val="2"/>
            <w:vAlign w:val="center"/>
          </w:tcPr>
          <w:p w14:paraId="45DEB234" w14:textId="77777777" w:rsidR="00495DDE" w:rsidRPr="002B1942" w:rsidRDefault="00495DDE" w:rsidP="00495DDE">
            <w:pPr>
              <w:widowControl/>
              <w:adjustRightInd w:val="0"/>
              <w:spacing w:before="100" w:beforeAutospacing="1" w:after="100" w:afterAutospacing="1" w:line="4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□自有住宅</w:t>
            </w:r>
          </w:p>
          <w:p w14:paraId="0B674BE3" w14:textId="77777777" w:rsidR="00495DDE" w:rsidRPr="002B1942" w:rsidRDefault="00495DDE" w:rsidP="00495DDE">
            <w:pPr>
              <w:adjustRightInd w:val="0"/>
              <w:spacing w:before="100" w:beforeAutospacing="1" w:after="100" w:afterAutospacing="1" w:line="4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□租賃住宅</w:t>
            </w:r>
          </w:p>
        </w:tc>
        <w:tc>
          <w:tcPr>
            <w:tcW w:w="5959" w:type="dxa"/>
            <w:gridSpan w:val="6"/>
            <w:vAlign w:val="center"/>
          </w:tcPr>
          <w:p w14:paraId="14D6F286" w14:textId="77777777" w:rsidR="00495DDE" w:rsidRPr="002B1942" w:rsidRDefault="00495DDE" w:rsidP="00495DDE">
            <w:pPr>
              <w:widowControl/>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     樓建築物之     層    </w:t>
            </w:r>
          </w:p>
          <w:p w14:paraId="1522B4DB" w14:textId="77777777" w:rsidR="00495DDE" w:rsidRPr="002B1942" w:rsidRDefault="00495DDE" w:rsidP="00495DDE">
            <w:pPr>
              <w:widowControl/>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寢室   間;客廳   間;廚房   間;</w:t>
            </w:r>
            <w:proofErr w:type="gramStart"/>
            <w:r w:rsidRPr="002B1942">
              <w:rPr>
                <w:rFonts w:ascii="標楷體" w:eastAsia="標楷體" w:hAnsi="標楷體" w:hint="eastAsia"/>
                <w:color w:val="000000"/>
                <w:sz w:val="28"/>
                <w:szCs w:val="28"/>
              </w:rPr>
              <w:t>室內梯</w:t>
            </w:r>
            <w:proofErr w:type="gramEnd"/>
            <w:r w:rsidRPr="002B1942">
              <w:rPr>
                <w:rFonts w:ascii="標楷體" w:eastAsia="標楷體" w:hAnsi="標楷體" w:hint="eastAsia"/>
                <w:color w:val="000000"/>
                <w:sz w:val="28"/>
                <w:szCs w:val="28"/>
              </w:rPr>
              <w:t xml:space="preserve">   座</w:t>
            </w:r>
          </w:p>
        </w:tc>
      </w:tr>
      <w:tr w:rsidR="00495DDE" w:rsidRPr="002B1942" w14:paraId="5B984B49" w14:textId="77777777" w:rsidTr="00495DDE">
        <w:trPr>
          <w:trHeight w:val="1023"/>
          <w:jc w:val="center"/>
        </w:trPr>
        <w:tc>
          <w:tcPr>
            <w:tcW w:w="849" w:type="dxa"/>
            <w:vMerge/>
          </w:tcPr>
          <w:p w14:paraId="4158DA58"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2187" w:type="dxa"/>
            <w:vMerge w:val="restart"/>
            <w:vAlign w:val="center"/>
          </w:tcPr>
          <w:p w14:paraId="08BD3DC2" w14:textId="77777777" w:rsidR="00495DDE" w:rsidRPr="002B1942" w:rsidRDefault="00495DDE" w:rsidP="0035271F">
            <w:pPr>
              <w:adjustRightInd w:val="0"/>
              <w:spacing w:before="100" w:beforeAutospacing="1" w:after="100" w:afterAutospacing="1" w:line="44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申請補助</w:t>
            </w:r>
          </w:p>
          <w:p w14:paraId="5EF70282" w14:textId="77777777" w:rsidR="00495DDE" w:rsidRPr="002B1942" w:rsidRDefault="00495DDE" w:rsidP="0035271F">
            <w:pPr>
              <w:adjustRightInd w:val="0"/>
              <w:spacing w:before="100" w:beforeAutospacing="1" w:after="100" w:afterAutospacing="1" w:line="44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資格(按</w:t>
            </w:r>
            <w:r w:rsidRPr="002B1942">
              <w:rPr>
                <w:rFonts w:ascii="標楷體" w:eastAsia="標楷體" w:hAnsi="標楷體" w:hint="eastAsia"/>
                <w:b/>
                <w:sz w:val="28"/>
              </w:rPr>
              <w:t>建築物類型區分</w:t>
            </w:r>
            <w:r w:rsidRPr="002B1942">
              <w:rPr>
                <w:rFonts w:ascii="標楷體" w:eastAsia="標楷體" w:hAnsi="標楷體" w:hint="eastAsia"/>
                <w:sz w:val="28"/>
              </w:rPr>
              <w:t>)</w:t>
            </w:r>
          </w:p>
        </w:tc>
        <w:tc>
          <w:tcPr>
            <w:tcW w:w="1417" w:type="dxa"/>
            <w:vAlign w:val="center"/>
          </w:tcPr>
          <w:p w14:paraId="4528168F" w14:textId="77777777" w:rsidR="00495DDE" w:rsidRPr="002B1942" w:rsidRDefault="00495DDE" w:rsidP="0035271F">
            <w:pPr>
              <w:adjustRightInd w:val="0"/>
              <w:spacing w:before="100" w:beforeAutospacing="1" w:after="100" w:afterAutospacing="1" w:line="360" w:lineRule="exact"/>
              <w:contextualSpacing/>
              <w:rPr>
                <w:rFonts w:ascii="標楷體" w:eastAsia="標楷體" w:hAnsi="標楷體"/>
                <w:b/>
                <w:color w:val="000000"/>
                <w:szCs w:val="28"/>
              </w:rPr>
            </w:pPr>
            <w:r w:rsidRPr="002B1942">
              <w:rPr>
                <w:rFonts w:ascii="標楷體" w:eastAsia="標楷體" w:hAnsi="標楷體" w:hint="eastAsia"/>
                <w:color w:val="000000"/>
                <w:sz w:val="28"/>
                <w:szCs w:val="28"/>
              </w:rPr>
              <w:t>□</w:t>
            </w:r>
            <w:r w:rsidRPr="002B1942">
              <w:rPr>
                <w:rFonts w:ascii="標楷體" w:eastAsia="標楷體" w:hAnsi="標楷體" w:hint="eastAsia"/>
                <w:b/>
                <w:color w:val="000000"/>
                <w:szCs w:val="28"/>
              </w:rPr>
              <w:t>類型</w:t>
            </w:r>
            <w:proofErr w:type="gramStart"/>
            <w:r w:rsidRPr="002B1942">
              <w:rPr>
                <w:rFonts w:ascii="標楷體" w:eastAsia="標楷體" w:hAnsi="標楷體" w:hint="eastAsia"/>
                <w:b/>
                <w:color w:val="000000"/>
                <w:szCs w:val="28"/>
              </w:rPr>
              <w:t>一</w:t>
            </w:r>
            <w:proofErr w:type="gramEnd"/>
          </w:p>
        </w:tc>
        <w:tc>
          <w:tcPr>
            <w:tcW w:w="6338" w:type="dxa"/>
            <w:gridSpan w:val="7"/>
            <w:vAlign w:val="center"/>
          </w:tcPr>
          <w:p w14:paraId="2DF643EB" w14:textId="77777777" w:rsidR="00495DDE" w:rsidRPr="002B1942" w:rsidRDefault="00495DDE" w:rsidP="00495DDE">
            <w:pPr>
              <w:spacing w:line="240" w:lineRule="exact"/>
              <w:jc w:val="both"/>
              <w:outlineLvl w:val="2"/>
              <w:rPr>
                <w:rFonts w:ascii="標楷體" w:eastAsia="標楷體" w:hAnsi="標楷體"/>
                <w:b/>
                <w:color w:val="000000"/>
              </w:rPr>
            </w:pPr>
            <w:r w:rsidRPr="002B1942">
              <w:rPr>
                <w:rFonts w:ascii="標楷體" w:eastAsia="標楷體" w:hAnsi="標楷體" w:hint="eastAsia"/>
              </w:rPr>
              <w:t>符合消防法第6條第5項規定「不屬於《各類場所消防安全設備設置標準》所定應設置火警自動警報設備住宅場所」且「建築物總樓高在5層以下者」，如透天</w:t>
            </w:r>
            <w:proofErr w:type="gramStart"/>
            <w:r w:rsidRPr="002B1942">
              <w:rPr>
                <w:rFonts w:ascii="標楷體" w:eastAsia="標楷體" w:hAnsi="標楷體" w:hint="eastAsia"/>
              </w:rPr>
              <w:t>厝</w:t>
            </w:r>
            <w:proofErr w:type="gramEnd"/>
            <w:r w:rsidRPr="002B1942">
              <w:rPr>
                <w:rFonts w:ascii="標楷體" w:eastAsia="標楷體" w:hAnsi="標楷體" w:hint="eastAsia"/>
              </w:rPr>
              <w:t>、公寓、平房住宅</w:t>
            </w:r>
          </w:p>
        </w:tc>
      </w:tr>
      <w:tr w:rsidR="00495DDE" w:rsidRPr="002B1942" w14:paraId="64C59F00" w14:textId="77777777" w:rsidTr="00932E57">
        <w:trPr>
          <w:trHeight w:val="326"/>
          <w:jc w:val="center"/>
        </w:trPr>
        <w:tc>
          <w:tcPr>
            <w:tcW w:w="849" w:type="dxa"/>
            <w:vMerge/>
          </w:tcPr>
          <w:p w14:paraId="7C8D2335"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2187" w:type="dxa"/>
            <w:vMerge/>
            <w:vAlign w:val="center"/>
          </w:tcPr>
          <w:p w14:paraId="4D8C937A" w14:textId="77777777" w:rsidR="00495DDE" w:rsidRPr="002B1942" w:rsidRDefault="00495DDE" w:rsidP="0035271F">
            <w:pPr>
              <w:adjustRightInd w:val="0"/>
              <w:spacing w:before="100" w:beforeAutospacing="1" w:after="100" w:afterAutospacing="1" w:line="440" w:lineRule="exact"/>
              <w:contextualSpacing/>
              <w:jc w:val="center"/>
              <w:rPr>
                <w:rFonts w:ascii="標楷體" w:eastAsia="標楷體" w:hAnsi="標楷體"/>
                <w:color w:val="000000"/>
                <w:sz w:val="28"/>
                <w:szCs w:val="28"/>
              </w:rPr>
            </w:pPr>
          </w:p>
        </w:tc>
        <w:tc>
          <w:tcPr>
            <w:tcW w:w="1417" w:type="dxa"/>
            <w:vAlign w:val="center"/>
          </w:tcPr>
          <w:p w14:paraId="25028677" w14:textId="77777777" w:rsidR="00495DDE" w:rsidRPr="002B1942" w:rsidRDefault="00495DDE" w:rsidP="0035271F">
            <w:pPr>
              <w:adjustRightInd w:val="0"/>
              <w:spacing w:before="100" w:beforeAutospacing="1" w:after="100" w:afterAutospacing="1" w:line="360" w:lineRule="exact"/>
              <w:contextualSpacing/>
              <w:rPr>
                <w:rFonts w:ascii="標楷體" w:eastAsia="標楷體" w:hAnsi="標楷體"/>
                <w:color w:val="000000"/>
                <w:szCs w:val="28"/>
              </w:rPr>
            </w:pPr>
            <w:r w:rsidRPr="002B1942">
              <w:rPr>
                <w:rFonts w:ascii="標楷體" w:eastAsia="標楷體" w:hAnsi="標楷體" w:hint="eastAsia"/>
                <w:color w:val="000000"/>
                <w:sz w:val="28"/>
                <w:szCs w:val="28"/>
              </w:rPr>
              <w:t>□</w:t>
            </w:r>
            <w:r w:rsidRPr="002B1942">
              <w:rPr>
                <w:rFonts w:ascii="標楷體" w:eastAsia="標楷體" w:hAnsi="標楷體" w:hint="eastAsia"/>
                <w:b/>
                <w:color w:val="000000"/>
                <w:szCs w:val="28"/>
              </w:rPr>
              <w:t>類型二</w:t>
            </w:r>
          </w:p>
        </w:tc>
        <w:tc>
          <w:tcPr>
            <w:tcW w:w="6338" w:type="dxa"/>
            <w:gridSpan w:val="7"/>
            <w:vAlign w:val="center"/>
          </w:tcPr>
          <w:p w14:paraId="6CED4038" w14:textId="77777777" w:rsidR="00495DDE" w:rsidRPr="002B1942" w:rsidRDefault="00495DDE" w:rsidP="00495DDE">
            <w:pPr>
              <w:spacing w:line="240" w:lineRule="exact"/>
              <w:jc w:val="both"/>
              <w:outlineLvl w:val="2"/>
              <w:rPr>
                <w:rFonts w:ascii="標楷體" w:eastAsia="標楷體" w:hAnsi="標楷體"/>
                <w:color w:val="000000"/>
              </w:rPr>
            </w:pPr>
            <w:r w:rsidRPr="002B1942">
              <w:rPr>
                <w:rFonts w:ascii="標楷體" w:eastAsia="標楷體" w:hAnsi="標楷體" w:hint="eastAsia"/>
                <w:b/>
              </w:rPr>
              <w:t>大樓1樓店鋪供住宅使用場所</w:t>
            </w:r>
            <w:r w:rsidRPr="002B1942">
              <w:rPr>
                <w:rFonts w:ascii="標楷體" w:eastAsia="標楷體" w:hAnsi="標楷體" w:hint="eastAsia"/>
              </w:rPr>
              <w:t>，如「</w:t>
            </w:r>
            <w:proofErr w:type="gramStart"/>
            <w:r w:rsidRPr="002B1942">
              <w:rPr>
                <w:rFonts w:ascii="標楷體" w:eastAsia="標楷體" w:hAnsi="標楷體" w:hint="eastAsia"/>
              </w:rPr>
              <w:t>假透天</w:t>
            </w:r>
            <w:proofErr w:type="gramEnd"/>
            <w:r w:rsidRPr="002B1942">
              <w:rPr>
                <w:rFonts w:ascii="標楷體" w:eastAsia="標楷體" w:hAnsi="標楷體" w:hint="eastAsia"/>
              </w:rPr>
              <w:t>」住宅。</w:t>
            </w:r>
          </w:p>
        </w:tc>
      </w:tr>
      <w:tr w:rsidR="00495DDE" w:rsidRPr="002B1942" w14:paraId="49687AC7" w14:textId="77777777" w:rsidTr="00495DDE">
        <w:trPr>
          <w:trHeight w:val="165"/>
          <w:jc w:val="center"/>
        </w:trPr>
        <w:tc>
          <w:tcPr>
            <w:tcW w:w="849" w:type="dxa"/>
            <w:vMerge/>
          </w:tcPr>
          <w:p w14:paraId="0C71AA2E"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2187" w:type="dxa"/>
            <w:vMerge/>
            <w:vAlign w:val="center"/>
          </w:tcPr>
          <w:p w14:paraId="7F9A5EC1" w14:textId="77777777" w:rsidR="00495DDE" w:rsidRPr="002B1942" w:rsidRDefault="00495DDE" w:rsidP="0035271F">
            <w:pPr>
              <w:adjustRightInd w:val="0"/>
              <w:spacing w:before="100" w:beforeAutospacing="1" w:after="100" w:afterAutospacing="1" w:line="440" w:lineRule="exact"/>
              <w:contextualSpacing/>
              <w:jc w:val="center"/>
              <w:rPr>
                <w:rFonts w:ascii="標楷體" w:eastAsia="標楷體" w:hAnsi="標楷體"/>
                <w:color w:val="000000"/>
                <w:sz w:val="28"/>
                <w:szCs w:val="28"/>
              </w:rPr>
            </w:pPr>
          </w:p>
        </w:tc>
        <w:tc>
          <w:tcPr>
            <w:tcW w:w="1417" w:type="dxa"/>
            <w:vAlign w:val="center"/>
          </w:tcPr>
          <w:p w14:paraId="60320D38" w14:textId="77777777" w:rsidR="00495DDE" w:rsidRPr="002B1942" w:rsidRDefault="00495DDE" w:rsidP="0035271F">
            <w:pPr>
              <w:adjustRightInd w:val="0"/>
              <w:spacing w:before="100" w:beforeAutospacing="1" w:after="100" w:afterAutospacing="1" w:line="360" w:lineRule="exact"/>
              <w:contextualSpacing/>
              <w:rPr>
                <w:rFonts w:ascii="標楷體" w:eastAsia="標楷體" w:hAnsi="標楷體"/>
                <w:color w:val="000000"/>
                <w:szCs w:val="28"/>
              </w:rPr>
            </w:pPr>
            <w:r w:rsidRPr="002B1942">
              <w:rPr>
                <w:rFonts w:ascii="標楷體" w:eastAsia="標楷體" w:hAnsi="標楷體" w:hint="eastAsia"/>
                <w:color w:val="000000"/>
                <w:sz w:val="28"/>
                <w:szCs w:val="28"/>
              </w:rPr>
              <w:t>□</w:t>
            </w:r>
            <w:r w:rsidRPr="002B1942">
              <w:rPr>
                <w:rFonts w:ascii="標楷體" w:eastAsia="標楷體" w:hAnsi="標楷體" w:hint="eastAsia"/>
                <w:b/>
                <w:color w:val="000000"/>
                <w:szCs w:val="28"/>
              </w:rPr>
              <w:t>類型三</w:t>
            </w:r>
          </w:p>
        </w:tc>
        <w:tc>
          <w:tcPr>
            <w:tcW w:w="6338" w:type="dxa"/>
            <w:gridSpan w:val="7"/>
            <w:vAlign w:val="center"/>
          </w:tcPr>
          <w:p w14:paraId="7B3207F7" w14:textId="77777777" w:rsidR="00495DDE" w:rsidRPr="002B1942" w:rsidRDefault="00376874" w:rsidP="00495DDE">
            <w:pPr>
              <w:spacing w:line="240" w:lineRule="exact"/>
              <w:jc w:val="both"/>
              <w:outlineLvl w:val="2"/>
              <w:rPr>
                <w:rFonts w:ascii="標楷體" w:eastAsia="標楷體" w:hAnsi="標楷體"/>
              </w:rPr>
            </w:pPr>
            <w:r w:rsidRPr="002B1942">
              <w:rPr>
                <w:rFonts w:ascii="標楷體" w:eastAsia="標楷體" w:hAnsi="標楷體" w:hint="eastAsia"/>
              </w:rPr>
              <w:t>符合消防法第6條第5項規定「不屬於《各類場所消防安全設備設置標準》所定應設置火警自動警報設備住宅場所」且「建築物總樓高在6層以上」之公寓大廈</w:t>
            </w:r>
          </w:p>
        </w:tc>
      </w:tr>
      <w:tr w:rsidR="00495DDE" w:rsidRPr="002B1942" w14:paraId="78D353F3" w14:textId="77777777" w:rsidTr="004704B7">
        <w:trPr>
          <w:trHeight w:val="165"/>
          <w:jc w:val="center"/>
        </w:trPr>
        <w:tc>
          <w:tcPr>
            <w:tcW w:w="849" w:type="dxa"/>
            <w:vMerge/>
          </w:tcPr>
          <w:p w14:paraId="483AFB6F" w14:textId="77777777" w:rsidR="00495DDE" w:rsidRPr="002B1942" w:rsidRDefault="00495DDE" w:rsidP="0035271F">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2187" w:type="dxa"/>
            <w:vAlign w:val="center"/>
          </w:tcPr>
          <w:p w14:paraId="19CCB4AF" w14:textId="77777777" w:rsidR="00495DDE" w:rsidRPr="002B1942" w:rsidRDefault="00495DDE" w:rsidP="0035271F">
            <w:pPr>
              <w:adjustRightInd w:val="0"/>
              <w:spacing w:before="100" w:beforeAutospacing="1" w:after="100" w:afterAutospacing="1" w:line="44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身分條件</w:t>
            </w:r>
          </w:p>
        </w:tc>
        <w:tc>
          <w:tcPr>
            <w:tcW w:w="7755" w:type="dxa"/>
            <w:gridSpan w:val="8"/>
            <w:vAlign w:val="center"/>
          </w:tcPr>
          <w:p w14:paraId="5D3C4B81" w14:textId="77777777" w:rsidR="00495DDE" w:rsidRPr="002B1942" w:rsidRDefault="007E2686" w:rsidP="00F121B9">
            <w:pPr>
              <w:adjustRightInd w:val="0"/>
              <w:spacing w:before="100" w:beforeAutospacing="1" w:after="100" w:afterAutospacing="1" w:line="260" w:lineRule="exact"/>
              <w:contextualSpacing/>
              <w:jc w:val="both"/>
              <w:rPr>
                <w:rFonts w:ascii="標楷體" w:eastAsia="標楷體" w:hAnsi="標楷體"/>
                <w:color w:val="000000"/>
                <w:szCs w:val="28"/>
              </w:rPr>
            </w:pPr>
            <w:r w:rsidRPr="002B1942">
              <w:rPr>
                <w:rFonts w:ascii="標楷體" w:eastAsia="標楷體" w:hAnsi="標楷體" w:hint="eastAsia"/>
                <w:color w:val="000000"/>
                <w:szCs w:val="28"/>
              </w:rPr>
              <w:t>□社會局列冊獨居老人</w:t>
            </w:r>
          </w:p>
          <w:p w14:paraId="6D297AF6" w14:textId="77777777" w:rsidR="00495DDE" w:rsidRPr="002B1942" w:rsidRDefault="00495DDE" w:rsidP="00F121B9">
            <w:pPr>
              <w:adjustRightInd w:val="0"/>
              <w:spacing w:before="100" w:beforeAutospacing="1" w:after="100" w:afterAutospacing="1" w:line="260" w:lineRule="exact"/>
              <w:contextualSpacing/>
              <w:jc w:val="both"/>
              <w:rPr>
                <w:rFonts w:ascii="標楷體" w:eastAsia="標楷體" w:hAnsi="標楷體"/>
                <w:color w:val="000000"/>
                <w:szCs w:val="28"/>
              </w:rPr>
            </w:pPr>
            <w:r w:rsidRPr="002B1942">
              <w:rPr>
                <w:rFonts w:ascii="標楷體" w:eastAsia="標楷體" w:hAnsi="標楷體" w:hint="eastAsia"/>
                <w:color w:val="000000"/>
                <w:szCs w:val="28"/>
              </w:rPr>
              <w:t>□社會局</w:t>
            </w:r>
            <w:proofErr w:type="gramStart"/>
            <w:r w:rsidRPr="002B1942">
              <w:rPr>
                <w:rFonts w:ascii="標楷體" w:eastAsia="標楷體" w:hAnsi="標楷體" w:hint="eastAsia"/>
                <w:color w:val="000000"/>
                <w:szCs w:val="28"/>
              </w:rPr>
              <w:t>列冊低收入</w:t>
            </w:r>
            <w:proofErr w:type="gramEnd"/>
            <w:r w:rsidRPr="002B1942">
              <w:rPr>
                <w:rFonts w:ascii="標楷體" w:eastAsia="標楷體" w:hAnsi="標楷體" w:hint="eastAsia"/>
                <w:color w:val="000000"/>
                <w:szCs w:val="28"/>
              </w:rPr>
              <w:t>戶</w:t>
            </w:r>
          </w:p>
          <w:p w14:paraId="6B5F2D2B" w14:textId="77777777" w:rsidR="0023554B" w:rsidRPr="002B1942" w:rsidRDefault="0023554B" w:rsidP="0023554B">
            <w:pPr>
              <w:adjustRightInd w:val="0"/>
              <w:spacing w:before="100" w:beforeAutospacing="1" w:after="100" w:afterAutospacing="1" w:line="260" w:lineRule="exact"/>
              <w:contextualSpacing/>
              <w:jc w:val="both"/>
              <w:rPr>
                <w:rFonts w:ascii="標楷體" w:eastAsia="標楷體" w:hAnsi="標楷體"/>
                <w:color w:val="000000"/>
                <w:szCs w:val="28"/>
              </w:rPr>
            </w:pPr>
            <w:r w:rsidRPr="002B1942">
              <w:rPr>
                <w:rFonts w:ascii="標楷體" w:eastAsia="標楷體" w:hAnsi="標楷體" w:hint="eastAsia"/>
                <w:color w:val="000000"/>
                <w:szCs w:val="28"/>
              </w:rPr>
              <w:t>□本市</w:t>
            </w:r>
            <w:r w:rsidRPr="002B1942">
              <w:rPr>
                <w:rFonts w:ascii="標楷體" w:eastAsia="標楷體" w:hAnsi="標楷體"/>
                <w:color w:val="000000"/>
                <w:szCs w:val="28"/>
              </w:rPr>
              <w:t>原住民族地區</w:t>
            </w:r>
            <w:r w:rsidRPr="002B1942">
              <w:rPr>
                <w:rFonts w:ascii="標楷體" w:eastAsia="標楷體" w:hAnsi="標楷體" w:hint="eastAsia"/>
                <w:color w:val="000000"/>
                <w:szCs w:val="28"/>
              </w:rPr>
              <w:t>(那瑪夏區、桃源區及茂林區3區)住宅</w:t>
            </w:r>
          </w:p>
          <w:p w14:paraId="3D54C9ED" w14:textId="77777777" w:rsidR="0023554B" w:rsidRPr="002B1942" w:rsidRDefault="0023554B" w:rsidP="0023554B">
            <w:pPr>
              <w:adjustRightInd w:val="0"/>
              <w:spacing w:before="100" w:beforeAutospacing="1" w:after="100" w:afterAutospacing="1" w:line="260" w:lineRule="exact"/>
              <w:contextualSpacing/>
              <w:jc w:val="both"/>
              <w:rPr>
                <w:rFonts w:ascii="標楷體" w:eastAsia="標楷體" w:hAnsi="標楷體"/>
                <w:color w:val="000000"/>
                <w:szCs w:val="28"/>
              </w:rPr>
            </w:pPr>
            <w:r w:rsidRPr="002B1942">
              <w:rPr>
                <w:rFonts w:ascii="標楷體" w:eastAsia="標楷體" w:hAnsi="標楷體" w:hint="eastAsia"/>
                <w:color w:val="000000"/>
                <w:szCs w:val="28"/>
              </w:rPr>
              <w:t>□重度以上身心障礙者            □蝸居戶</w:t>
            </w:r>
          </w:p>
        </w:tc>
      </w:tr>
      <w:tr w:rsidR="00764AF1" w:rsidRPr="002B1942" w14:paraId="15AF018A" w14:textId="77777777" w:rsidTr="00495DDE">
        <w:trPr>
          <w:trHeight w:val="1981"/>
          <w:jc w:val="center"/>
        </w:trPr>
        <w:tc>
          <w:tcPr>
            <w:tcW w:w="849" w:type="dxa"/>
            <w:vAlign w:val="center"/>
          </w:tcPr>
          <w:p w14:paraId="5E487CB9" w14:textId="77777777" w:rsidR="00764AF1" w:rsidRPr="002B1942" w:rsidRDefault="00764AF1"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注</w:t>
            </w:r>
          </w:p>
          <w:p w14:paraId="1DE5B155" w14:textId="77777777" w:rsidR="00764AF1" w:rsidRPr="002B1942" w:rsidRDefault="00764AF1"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意</w:t>
            </w:r>
          </w:p>
          <w:p w14:paraId="0FD0C17B" w14:textId="77777777" w:rsidR="00764AF1" w:rsidRPr="002B1942" w:rsidRDefault="00764AF1"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事</w:t>
            </w:r>
          </w:p>
          <w:p w14:paraId="569B369E" w14:textId="77777777" w:rsidR="00764AF1" w:rsidRPr="002B1942" w:rsidRDefault="00764AF1" w:rsidP="0035271F">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項</w:t>
            </w:r>
          </w:p>
        </w:tc>
        <w:tc>
          <w:tcPr>
            <w:tcW w:w="9942" w:type="dxa"/>
            <w:gridSpan w:val="9"/>
          </w:tcPr>
          <w:p w14:paraId="1B8B2850" w14:textId="77777777" w:rsidR="00932E57" w:rsidRPr="002B1942" w:rsidRDefault="00932E57" w:rsidP="00932E57">
            <w:pPr>
              <w:numPr>
                <w:ilvl w:val="0"/>
                <w:numId w:val="1"/>
              </w:numPr>
              <w:adjustRightInd w:val="0"/>
              <w:spacing w:before="100" w:beforeAutospacing="1" w:after="100" w:afterAutospacing="1" w:line="260" w:lineRule="exact"/>
              <w:contextualSpacing/>
              <w:jc w:val="both"/>
              <w:rPr>
                <w:rFonts w:ascii="標楷體" w:eastAsia="標楷體" w:hAnsi="標楷體"/>
                <w:color w:val="000000"/>
                <w:szCs w:val="28"/>
              </w:rPr>
            </w:pPr>
            <w:r w:rsidRPr="002B1942">
              <w:rPr>
                <w:rFonts w:eastAsia="標楷體" w:hint="eastAsia"/>
                <w:color w:val="000000"/>
                <w:szCs w:val="28"/>
              </w:rPr>
              <w:t>本人同意高雄市政府基於個人資料保護法及相關法令之規定下，蒐集、處理及利用本人的個人資料。</w:t>
            </w:r>
          </w:p>
          <w:p w14:paraId="44964188" w14:textId="77777777" w:rsidR="00764AF1" w:rsidRPr="002B1942" w:rsidRDefault="00764AF1" w:rsidP="00932E57">
            <w:pPr>
              <w:numPr>
                <w:ilvl w:val="0"/>
                <w:numId w:val="1"/>
              </w:numPr>
              <w:adjustRightInd w:val="0"/>
              <w:spacing w:before="100" w:beforeAutospacing="1" w:after="100" w:afterAutospacing="1" w:line="260" w:lineRule="exact"/>
              <w:contextualSpacing/>
              <w:jc w:val="both"/>
              <w:rPr>
                <w:rFonts w:ascii="標楷體" w:eastAsia="標楷體" w:hAnsi="標楷體"/>
                <w:color w:val="000000"/>
                <w:szCs w:val="28"/>
              </w:rPr>
            </w:pPr>
            <w:r w:rsidRPr="002B1942">
              <w:rPr>
                <w:rFonts w:eastAsia="標楷體" w:hint="eastAsia"/>
                <w:color w:val="000000"/>
                <w:szCs w:val="28"/>
              </w:rPr>
              <w:t>消防法第</w:t>
            </w:r>
            <w:r w:rsidR="00495DDE" w:rsidRPr="002B1942">
              <w:rPr>
                <w:rFonts w:eastAsia="標楷體" w:hint="eastAsia"/>
                <w:color w:val="000000"/>
                <w:szCs w:val="28"/>
              </w:rPr>
              <w:t>6</w:t>
            </w:r>
            <w:r w:rsidR="00495DDE" w:rsidRPr="002B1942">
              <w:rPr>
                <w:rFonts w:eastAsia="標楷體" w:hint="eastAsia"/>
                <w:color w:val="000000"/>
                <w:szCs w:val="28"/>
              </w:rPr>
              <w:t>條第</w:t>
            </w:r>
            <w:r w:rsidR="00495DDE" w:rsidRPr="002B1942">
              <w:rPr>
                <w:rFonts w:eastAsia="標楷體" w:hint="eastAsia"/>
                <w:color w:val="000000"/>
                <w:szCs w:val="28"/>
              </w:rPr>
              <w:t>5</w:t>
            </w:r>
            <w:r w:rsidRPr="002B1942">
              <w:rPr>
                <w:rFonts w:eastAsia="標楷體" w:hint="eastAsia"/>
                <w:color w:val="000000"/>
                <w:szCs w:val="28"/>
              </w:rPr>
              <w:t>項規定：「</w:t>
            </w:r>
            <w:r w:rsidRPr="002B1942">
              <w:rPr>
                <w:rFonts w:eastAsia="標楷體"/>
                <w:color w:val="000000"/>
                <w:szCs w:val="28"/>
              </w:rPr>
              <w:t>不屬於第</w:t>
            </w:r>
            <w:r w:rsidRPr="002B1942">
              <w:rPr>
                <w:rFonts w:eastAsia="標楷體" w:hint="eastAsia"/>
                <w:color w:val="000000"/>
                <w:szCs w:val="28"/>
              </w:rPr>
              <w:t>一</w:t>
            </w:r>
            <w:r w:rsidRPr="002B1942">
              <w:rPr>
                <w:rFonts w:eastAsia="標楷體"/>
                <w:color w:val="000000"/>
                <w:szCs w:val="28"/>
              </w:rPr>
              <w:t>項所定標準應設置火警自動警報設備住宅場所之管理權人，應設置住宅用火災警報器並維護之</w:t>
            </w:r>
            <w:r w:rsidRPr="002B1942">
              <w:rPr>
                <w:rFonts w:eastAsia="標楷體" w:hint="eastAsia"/>
                <w:color w:val="000000"/>
                <w:szCs w:val="28"/>
              </w:rPr>
              <w:t>」</w:t>
            </w:r>
            <w:r w:rsidR="00495DDE" w:rsidRPr="002B1942">
              <w:rPr>
                <w:rFonts w:eastAsia="標楷體" w:hint="eastAsia"/>
                <w:color w:val="000000"/>
                <w:szCs w:val="28"/>
              </w:rPr>
              <w:t>；</w:t>
            </w:r>
            <w:hyperlink r:id="rId13" w:history="1">
              <w:r w:rsidRPr="002B1942">
                <w:rPr>
                  <w:rFonts w:eastAsia="標楷體"/>
                  <w:color w:val="000000"/>
                  <w:szCs w:val="28"/>
                </w:rPr>
                <w:t>住宅用火災警報器設置辦法</w:t>
              </w:r>
            </w:hyperlink>
            <w:r w:rsidR="00495DDE" w:rsidRPr="002B1942">
              <w:rPr>
                <w:rFonts w:eastAsia="標楷體" w:hint="eastAsia"/>
                <w:color w:val="000000"/>
                <w:szCs w:val="28"/>
              </w:rPr>
              <w:t>第</w:t>
            </w:r>
            <w:r w:rsidR="00495DDE" w:rsidRPr="002B1942">
              <w:rPr>
                <w:rFonts w:eastAsia="標楷體" w:hint="eastAsia"/>
                <w:color w:val="000000"/>
                <w:szCs w:val="28"/>
              </w:rPr>
              <w:t>10</w:t>
            </w:r>
            <w:r w:rsidRPr="002B1942">
              <w:rPr>
                <w:rFonts w:eastAsia="標楷體" w:hint="eastAsia"/>
                <w:color w:val="000000"/>
                <w:szCs w:val="28"/>
              </w:rPr>
              <w:t>條規定：「</w:t>
            </w:r>
            <w:r w:rsidR="00495DDE" w:rsidRPr="002B1942">
              <w:rPr>
                <w:rFonts w:eastAsia="標楷體" w:hint="eastAsia"/>
                <w:color w:val="000000"/>
                <w:szCs w:val="28"/>
              </w:rPr>
              <w:t>消防法</w:t>
            </w:r>
            <w:r w:rsidRPr="002B1942">
              <w:rPr>
                <w:rFonts w:eastAsia="標楷體"/>
                <w:color w:val="000000"/>
                <w:szCs w:val="28"/>
              </w:rPr>
              <w:t>第</w:t>
            </w:r>
            <w:r w:rsidR="00495DDE" w:rsidRPr="002B1942">
              <w:rPr>
                <w:rFonts w:eastAsia="標楷體" w:hint="eastAsia"/>
                <w:color w:val="000000"/>
                <w:szCs w:val="28"/>
              </w:rPr>
              <w:t>6</w:t>
            </w:r>
            <w:r w:rsidRPr="002B1942">
              <w:rPr>
                <w:rFonts w:eastAsia="標楷體"/>
                <w:color w:val="000000"/>
                <w:szCs w:val="28"/>
              </w:rPr>
              <w:t>條第</w:t>
            </w:r>
            <w:r w:rsidR="00495DDE" w:rsidRPr="002B1942">
              <w:rPr>
                <w:rFonts w:eastAsia="標楷體" w:hint="eastAsia"/>
                <w:color w:val="000000"/>
                <w:szCs w:val="28"/>
              </w:rPr>
              <w:t>5</w:t>
            </w:r>
            <w:r w:rsidRPr="002B1942">
              <w:rPr>
                <w:rFonts w:eastAsia="標楷體"/>
                <w:color w:val="000000"/>
                <w:szCs w:val="28"/>
              </w:rPr>
              <w:t>項規定之場所，於本辦法發布</w:t>
            </w:r>
            <w:proofErr w:type="gramStart"/>
            <w:r w:rsidRPr="002B1942">
              <w:rPr>
                <w:rFonts w:eastAsia="標楷體"/>
                <w:color w:val="000000"/>
                <w:szCs w:val="28"/>
              </w:rPr>
              <w:t>生效前既設</w:t>
            </w:r>
            <w:proofErr w:type="gramEnd"/>
            <w:r w:rsidRPr="002B1942">
              <w:rPr>
                <w:rFonts w:eastAsia="標楷體"/>
                <w:color w:val="000000"/>
                <w:szCs w:val="28"/>
              </w:rPr>
              <w:t>者，於中華民國</w:t>
            </w:r>
            <w:r w:rsidRPr="002B1942">
              <w:rPr>
                <w:rFonts w:eastAsia="標楷體" w:hint="eastAsia"/>
                <w:color w:val="000000"/>
                <w:szCs w:val="28"/>
              </w:rPr>
              <w:t>106</w:t>
            </w:r>
            <w:r w:rsidRPr="002B1942">
              <w:rPr>
                <w:rFonts w:eastAsia="標楷體"/>
                <w:color w:val="000000"/>
                <w:szCs w:val="28"/>
              </w:rPr>
              <w:t>年</w:t>
            </w:r>
            <w:r w:rsidRPr="002B1942">
              <w:rPr>
                <w:rFonts w:eastAsia="標楷體" w:hint="eastAsia"/>
                <w:color w:val="000000"/>
                <w:szCs w:val="28"/>
              </w:rPr>
              <w:t>12</w:t>
            </w:r>
            <w:r w:rsidRPr="002B1942">
              <w:rPr>
                <w:rFonts w:eastAsia="標楷體"/>
                <w:color w:val="000000"/>
                <w:szCs w:val="28"/>
              </w:rPr>
              <w:t>月</w:t>
            </w:r>
            <w:r w:rsidRPr="002B1942">
              <w:rPr>
                <w:rFonts w:eastAsia="標楷體" w:hint="eastAsia"/>
                <w:color w:val="000000"/>
                <w:szCs w:val="28"/>
              </w:rPr>
              <w:t>31</w:t>
            </w:r>
            <w:r w:rsidRPr="002B1942">
              <w:rPr>
                <w:rFonts w:eastAsia="標楷體"/>
                <w:color w:val="000000"/>
                <w:szCs w:val="28"/>
              </w:rPr>
              <w:t>日以前設置住宅用火災警報器。</w:t>
            </w:r>
            <w:r w:rsidRPr="002B1942">
              <w:rPr>
                <w:rFonts w:eastAsia="標楷體" w:hint="eastAsia"/>
                <w:color w:val="000000"/>
                <w:szCs w:val="28"/>
              </w:rPr>
              <w:t>」</w:t>
            </w:r>
          </w:p>
          <w:p w14:paraId="535CC849" w14:textId="77777777" w:rsidR="00764AF1" w:rsidRPr="002B1942" w:rsidRDefault="00932E57" w:rsidP="00932E57">
            <w:pPr>
              <w:numPr>
                <w:ilvl w:val="0"/>
                <w:numId w:val="1"/>
              </w:numPr>
              <w:adjustRightInd w:val="0"/>
              <w:spacing w:before="100" w:beforeAutospacing="1" w:after="100" w:afterAutospacing="1" w:line="260" w:lineRule="exact"/>
              <w:contextualSpacing/>
              <w:jc w:val="both"/>
              <w:rPr>
                <w:rFonts w:ascii="標楷體" w:eastAsia="標楷體" w:hAnsi="標楷體"/>
                <w:color w:val="000000"/>
                <w:szCs w:val="28"/>
              </w:rPr>
            </w:pPr>
            <w:r w:rsidRPr="002B1942">
              <w:rPr>
                <w:rFonts w:ascii="標楷體" w:eastAsia="標楷體" w:hAnsi="標楷體" w:hint="eastAsia"/>
                <w:color w:val="000000"/>
                <w:szCs w:val="28"/>
              </w:rPr>
              <w:t>補助資格類型一、類型二及類型</w:t>
            </w:r>
            <w:proofErr w:type="gramStart"/>
            <w:r w:rsidRPr="002B1942">
              <w:rPr>
                <w:rFonts w:ascii="標楷體" w:eastAsia="標楷體" w:hAnsi="標楷體" w:hint="eastAsia"/>
                <w:color w:val="000000"/>
                <w:szCs w:val="28"/>
              </w:rPr>
              <w:t>三</w:t>
            </w:r>
            <w:proofErr w:type="gramEnd"/>
            <w:r w:rsidRPr="002B1942">
              <w:rPr>
                <w:rFonts w:ascii="標楷體" w:eastAsia="標楷體" w:hAnsi="標楷體" w:hint="eastAsia"/>
                <w:color w:val="000000"/>
                <w:szCs w:val="28"/>
              </w:rPr>
              <w:t>住戶端之</w:t>
            </w:r>
            <w:proofErr w:type="gramStart"/>
            <w:r w:rsidRPr="002B1942">
              <w:rPr>
                <w:rFonts w:ascii="標楷體" w:eastAsia="標楷體" w:hAnsi="標楷體" w:hint="eastAsia"/>
                <w:color w:val="000000"/>
                <w:szCs w:val="28"/>
              </w:rPr>
              <w:t>住警器</w:t>
            </w:r>
            <w:proofErr w:type="gramEnd"/>
            <w:r w:rsidR="00495DDE" w:rsidRPr="002B1942">
              <w:rPr>
                <w:rFonts w:ascii="標楷體" w:eastAsia="標楷體" w:hAnsi="標楷體" w:hint="eastAsia"/>
                <w:color w:val="000000"/>
                <w:szCs w:val="28"/>
              </w:rPr>
              <w:t>補助以門牌為單位，每門牌</w:t>
            </w:r>
            <w:r w:rsidR="00764AF1" w:rsidRPr="002B1942">
              <w:rPr>
                <w:rFonts w:ascii="標楷體" w:eastAsia="標楷體" w:hAnsi="標楷體" w:hint="eastAsia"/>
                <w:color w:val="000000"/>
                <w:szCs w:val="28"/>
              </w:rPr>
              <w:t>以補助設置1</w:t>
            </w:r>
            <w:r w:rsidRPr="002B1942">
              <w:rPr>
                <w:rFonts w:ascii="標楷體" w:eastAsia="標楷體" w:hAnsi="標楷體" w:hint="eastAsia"/>
                <w:color w:val="000000"/>
                <w:szCs w:val="28"/>
              </w:rPr>
              <w:t>顆</w:t>
            </w:r>
            <w:r w:rsidR="00764AF1" w:rsidRPr="002B1942">
              <w:rPr>
                <w:rFonts w:ascii="標楷體" w:eastAsia="標楷體" w:hAnsi="標楷體" w:hint="eastAsia"/>
                <w:color w:val="000000"/>
                <w:szCs w:val="28"/>
              </w:rPr>
              <w:t>為原則</w:t>
            </w:r>
            <w:r w:rsidRPr="002B1942">
              <w:rPr>
                <w:rFonts w:ascii="標楷體" w:eastAsia="標楷體" w:hAnsi="標楷體" w:hint="eastAsia"/>
                <w:color w:val="000000"/>
                <w:szCs w:val="28"/>
              </w:rPr>
              <w:t>(</w:t>
            </w:r>
            <w:r w:rsidR="00376874" w:rsidRPr="002B1942">
              <w:rPr>
                <w:rFonts w:ascii="標楷體" w:eastAsia="標楷體" w:hAnsi="標楷體" w:hint="eastAsia"/>
                <w:color w:val="000000"/>
                <w:szCs w:val="28"/>
              </w:rPr>
              <w:t>獨居老人按法定</w:t>
            </w:r>
            <w:proofErr w:type="gramStart"/>
            <w:r w:rsidR="00376874" w:rsidRPr="002B1942">
              <w:rPr>
                <w:rFonts w:ascii="標楷體" w:eastAsia="標楷體" w:hAnsi="標楷體" w:hint="eastAsia"/>
                <w:color w:val="000000"/>
                <w:szCs w:val="28"/>
              </w:rPr>
              <w:t>偵</w:t>
            </w:r>
            <w:proofErr w:type="gramEnd"/>
            <w:r w:rsidR="00376874" w:rsidRPr="002B1942">
              <w:rPr>
                <w:rFonts w:ascii="標楷體" w:eastAsia="標楷體" w:hAnsi="標楷體" w:hint="eastAsia"/>
                <w:color w:val="000000"/>
                <w:szCs w:val="28"/>
              </w:rPr>
              <w:t>煙</w:t>
            </w:r>
            <w:proofErr w:type="gramStart"/>
            <w:r w:rsidR="00376874" w:rsidRPr="002B1942">
              <w:rPr>
                <w:rFonts w:ascii="標楷體" w:eastAsia="標楷體" w:hAnsi="標楷體" w:hint="eastAsia"/>
                <w:color w:val="000000"/>
                <w:szCs w:val="28"/>
              </w:rPr>
              <w:t>式住警器</w:t>
            </w:r>
            <w:proofErr w:type="gramEnd"/>
            <w:r w:rsidR="00376874" w:rsidRPr="002B1942">
              <w:rPr>
                <w:rFonts w:ascii="標楷體" w:eastAsia="標楷體" w:hAnsi="標楷體" w:hint="eastAsia"/>
                <w:color w:val="000000"/>
                <w:szCs w:val="28"/>
              </w:rPr>
              <w:t>需求數計算、低收入戶每</w:t>
            </w:r>
            <w:r w:rsidRPr="002B1942">
              <w:rPr>
                <w:rFonts w:ascii="標楷體" w:eastAsia="標楷體" w:hAnsi="標楷體" w:hint="eastAsia"/>
                <w:color w:val="000000"/>
                <w:szCs w:val="28"/>
              </w:rPr>
              <w:t>門牌補助2顆)，以申請1</w:t>
            </w:r>
            <w:r w:rsidR="00764AF1" w:rsidRPr="002B1942">
              <w:rPr>
                <w:rFonts w:ascii="標楷體" w:eastAsia="標楷體" w:hAnsi="標楷體" w:hint="eastAsia"/>
                <w:color w:val="000000"/>
                <w:szCs w:val="28"/>
              </w:rPr>
              <w:t>次為限，如有不足請自行購買，並依法設置。</w:t>
            </w:r>
          </w:p>
          <w:p w14:paraId="297C761B" w14:textId="77777777" w:rsidR="00764AF1" w:rsidRPr="002B1942" w:rsidRDefault="00764AF1" w:rsidP="00932E57">
            <w:pPr>
              <w:numPr>
                <w:ilvl w:val="0"/>
                <w:numId w:val="1"/>
              </w:numPr>
              <w:adjustRightInd w:val="0"/>
              <w:spacing w:before="100" w:beforeAutospacing="1" w:after="100" w:afterAutospacing="1" w:line="26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Cs w:val="28"/>
              </w:rPr>
              <w:t>請提供申請補助資格佐證資料以利審查(如</w:t>
            </w:r>
            <w:r w:rsidR="00932E57" w:rsidRPr="002B1942">
              <w:rPr>
                <w:rFonts w:ascii="標楷體" w:eastAsia="標楷體" w:hAnsi="標楷體" w:hint="eastAsia"/>
                <w:color w:val="000000"/>
                <w:szCs w:val="28"/>
              </w:rPr>
              <w:t>身分證或戶口名簿等</w:t>
            </w:r>
            <w:r w:rsidRPr="002B1942">
              <w:rPr>
                <w:rFonts w:ascii="標楷體" w:eastAsia="標楷體" w:hAnsi="標楷體" w:hint="eastAsia"/>
                <w:color w:val="000000"/>
                <w:szCs w:val="28"/>
              </w:rPr>
              <w:t>)，與申請補助資格不符，得不予補助設置。</w:t>
            </w:r>
          </w:p>
          <w:p w14:paraId="26CBBEA1" w14:textId="77777777" w:rsidR="00764AF1" w:rsidRPr="002B1942" w:rsidRDefault="00764AF1" w:rsidP="00932E57">
            <w:pPr>
              <w:numPr>
                <w:ilvl w:val="0"/>
                <w:numId w:val="1"/>
              </w:numPr>
              <w:adjustRightInd w:val="0"/>
              <w:spacing w:before="100" w:beforeAutospacing="1" w:after="100" w:afterAutospacing="1" w:line="260" w:lineRule="exact"/>
              <w:contextualSpacing/>
              <w:jc w:val="both"/>
              <w:rPr>
                <w:rFonts w:ascii="標楷體" w:eastAsia="標楷體" w:hAnsi="標楷體"/>
                <w:b/>
                <w:color w:val="000000"/>
                <w:sz w:val="28"/>
                <w:szCs w:val="28"/>
              </w:rPr>
            </w:pPr>
            <w:r w:rsidRPr="002B1942">
              <w:rPr>
                <w:rFonts w:ascii="標楷體" w:eastAsia="標楷體" w:hAnsi="標楷體" w:hint="eastAsia"/>
                <w:b/>
                <w:color w:val="000000"/>
                <w:szCs w:val="28"/>
              </w:rPr>
              <w:t>本人向高雄市政府申請補助「住宅用火災警報器」，日後將定期（每月）自行實施測試、清潔、檢查固定及更換電池，確實做到維護保養責任，以確保產品功能。</w:t>
            </w:r>
          </w:p>
          <w:p w14:paraId="715CF1A4" w14:textId="77777777" w:rsidR="00764AF1" w:rsidRPr="002B1942" w:rsidRDefault="00764AF1" w:rsidP="00932E57">
            <w:pPr>
              <w:numPr>
                <w:ilvl w:val="0"/>
                <w:numId w:val="1"/>
              </w:numPr>
              <w:adjustRightInd w:val="0"/>
              <w:spacing w:before="100" w:beforeAutospacing="1" w:after="100" w:afterAutospacing="1" w:line="26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Cs w:val="28"/>
              </w:rPr>
              <w:t>如自行領取，請務必盡速依說明書指示安裝於住家寢室</w:t>
            </w:r>
            <w:r w:rsidR="00932E57" w:rsidRPr="002B1942">
              <w:rPr>
                <w:rFonts w:ascii="標楷體" w:eastAsia="標楷體" w:hAnsi="標楷體" w:hint="eastAsia"/>
                <w:color w:val="000000"/>
                <w:szCs w:val="28"/>
              </w:rPr>
              <w:t>、樓梯間</w:t>
            </w:r>
            <w:r w:rsidRPr="002B1942">
              <w:rPr>
                <w:rFonts w:ascii="標楷體" w:eastAsia="標楷體" w:hAnsi="標楷體" w:hint="eastAsia"/>
                <w:color w:val="000000"/>
                <w:szCs w:val="28"/>
              </w:rPr>
              <w:t>之天花板或壁面。</w:t>
            </w:r>
          </w:p>
        </w:tc>
      </w:tr>
      <w:tr w:rsidR="00764AF1" w:rsidRPr="002B1942" w14:paraId="6414353D" w14:textId="77777777" w:rsidTr="00270EA2">
        <w:trPr>
          <w:trHeight w:val="430"/>
          <w:jc w:val="center"/>
        </w:trPr>
        <w:tc>
          <w:tcPr>
            <w:tcW w:w="10791" w:type="dxa"/>
            <w:gridSpan w:val="10"/>
            <w:vAlign w:val="bottom"/>
          </w:tcPr>
          <w:p w14:paraId="75DAC067" w14:textId="77777777" w:rsidR="00764AF1" w:rsidRPr="002B1942" w:rsidRDefault="00764AF1" w:rsidP="0035271F">
            <w:pPr>
              <w:adjustRightInd w:val="0"/>
              <w:spacing w:before="100" w:beforeAutospacing="1" w:after="100" w:afterAutospacing="1" w:line="500" w:lineRule="exact"/>
              <w:ind w:left="720"/>
              <w:contextualSpacing/>
              <w:jc w:val="center"/>
              <w:rPr>
                <w:rFonts w:eastAsia="標楷體"/>
                <w:color w:val="000000"/>
                <w:sz w:val="28"/>
                <w:szCs w:val="28"/>
              </w:rPr>
            </w:pPr>
            <w:r w:rsidRPr="002B1942">
              <w:rPr>
                <w:rFonts w:ascii="標楷體" w:eastAsia="標楷體" w:hAnsi="標楷體" w:hint="eastAsia"/>
                <w:color w:val="000000"/>
                <w:sz w:val="28"/>
                <w:szCs w:val="28"/>
              </w:rPr>
              <w:t>申請人簽章：</w:t>
            </w:r>
            <w:r w:rsidR="00932E57" w:rsidRPr="002B1942">
              <w:rPr>
                <w:rFonts w:ascii="標楷體" w:eastAsia="標楷體" w:hAnsi="標楷體" w:hint="eastAsia"/>
                <w:color w:val="000000"/>
                <w:sz w:val="28"/>
                <w:szCs w:val="28"/>
              </w:rPr>
              <w:t xml:space="preserve">　　　　　　　　　　</w:t>
            </w:r>
            <w:r w:rsidRPr="002B1942">
              <w:rPr>
                <w:rFonts w:ascii="標楷體" w:eastAsia="標楷體" w:hAnsi="標楷體" w:hint="eastAsia"/>
                <w:color w:val="000000"/>
                <w:sz w:val="28"/>
                <w:szCs w:val="28"/>
              </w:rPr>
              <w:t>日期：    年    月    日</w:t>
            </w:r>
          </w:p>
        </w:tc>
      </w:tr>
      <w:tr w:rsidR="00764AF1" w:rsidRPr="002B1942" w14:paraId="33DAEBB5" w14:textId="77777777" w:rsidTr="00495DDE">
        <w:trPr>
          <w:trHeight w:val="872"/>
          <w:jc w:val="center"/>
        </w:trPr>
        <w:tc>
          <w:tcPr>
            <w:tcW w:w="849" w:type="dxa"/>
            <w:vAlign w:val="center"/>
          </w:tcPr>
          <w:p w14:paraId="764B4EE2" w14:textId="77777777" w:rsidR="00764AF1" w:rsidRPr="002B1942" w:rsidRDefault="00764AF1" w:rsidP="0035271F">
            <w:pPr>
              <w:adjustRightInd w:val="0"/>
              <w:spacing w:before="100" w:beforeAutospacing="1" w:after="100" w:afterAutospacing="1" w:line="4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初審意見</w:t>
            </w:r>
          </w:p>
        </w:tc>
        <w:tc>
          <w:tcPr>
            <w:tcW w:w="9942" w:type="dxa"/>
            <w:gridSpan w:val="9"/>
            <w:vAlign w:val="center"/>
          </w:tcPr>
          <w:p w14:paraId="421E1941" w14:textId="77777777" w:rsidR="00764AF1" w:rsidRPr="002B1942" w:rsidRDefault="00764AF1" w:rsidP="0035271F">
            <w:pPr>
              <w:adjustRightInd w:val="0"/>
              <w:spacing w:before="100" w:beforeAutospacing="1" w:after="100" w:afterAutospacing="1" w:line="4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 合於補助規定</w:t>
            </w:r>
            <w:r w:rsidR="00495DDE" w:rsidRPr="002B1942">
              <w:rPr>
                <w:rFonts w:ascii="標楷體" w:eastAsia="標楷體" w:hAnsi="標楷體" w:hint="eastAsia"/>
                <w:color w:val="000000"/>
                <w:sz w:val="28"/>
                <w:szCs w:val="28"/>
              </w:rPr>
              <w:t>(一般戶)</w:t>
            </w:r>
            <w:r w:rsidRPr="002B1942">
              <w:rPr>
                <w:rFonts w:ascii="標楷體" w:eastAsia="標楷體" w:hAnsi="標楷體" w:hint="eastAsia"/>
                <w:color w:val="000000"/>
                <w:sz w:val="28"/>
                <w:szCs w:val="28"/>
              </w:rPr>
              <w:t>，將補助設置1只住宅用火災警報器。</w:t>
            </w:r>
          </w:p>
          <w:p w14:paraId="17BBB4D9" w14:textId="77777777" w:rsidR="00495DDE" w:rsidRPr="002B1942" w:rsidRDefault="00495DDE" w:rsidP="0035271F">
            <w:pPr>
              <w:adjustRightInd w:val="0"/>
              <w:spacing w:before="100" w:beforeAutospacing="1" w:after="100" w:afterAutospacing="1" w:line="4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 合於補助規定(列</w:t>
            </w:r>
            <w:proofErr w:type="gramStart"/>
            <w:r w:rsidRPr="002B1942">
              <w:rPr>
                <w:rFonts w:ascii="標楷體" w:eastAsia="標楷體" w:hAnsi="標楷體" w:hint="eastAsia"/>
                <w:color w:val="000000"/>
                <w:sz w:val="28"/>
                <w:szCs w:val="28"/>
              </w:rPr>
              <w:t>冊低收戶入</w:t>
            </w:r>
            <w:proofErr w:type="gramEnd"/>
            <w:r w:rsidRPr="002B1942">
              <w:rPr>
                <w:rFonts w:ascii="標楷體" w:eastAsia="標楷體" w:hAnsi="標楷體" w:hint="eastAsia"/>
                <w:color w:val="000000"/>
                <w:sz w:val="28"/>
                <w:szCs w:val="28"/>
              </w:rPr>
              <w:t>或獨居老人)，將補助設置</w:t>
            </w:r>
            <w:r w:rsidR="00932E57" w:rsidRPr="002B1942">
              <w:rPr>
                <w:rFonts w:ascii="標楷體" w:eastAsia="標楷體" w:hAnsi="標楷體" w:hint="eastAsia"/>
                <w:color w:val="000000"/>
                <w:sz w:val="28"/>
                <w:szCs w:val="28"/>
              </w:rPr>
              <w:t xml:space="preserve">　　</w:t>
            </w:r>
            <w:r w:rsidRPr="002B1942">
              <w:rPr>
                <w:rFonts w:ascii="標楷體" w:eastAsia="標楷體" w:hAnsi="標楷體" w:hint="eastAsia"/>
                <w:color w:val="000000"/>
                <w:sz w:val="28"/>
                <w:szCs w:val="28"/>
              </w:rPr>
              <w:t>只住宅用火災警報器。</w:t>
            </w:r>
          </w:p>
          <w:p w14:paraId="1715A155" w14:textId="77777777" w:rsidR="00764AF1" w:rsidRPr="002B1942" w:rsidRDefault="00764AF1" w:rsidP="0035271F">
            <w:pPr>
              <w:adjustRightInd w:val="0"/>
              <w:spacing w:before="100" w:beforeAutospacing="1" w:after="100" w:afterAutospacing="1" w:line="4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 不合於規定，原因：                    </w:t>
            </w:r>
          </w:p>
        </w:tc>
      </w:tr>
      <w:tr w:rsidR="00764AF1" w:rsidRPr="002B1942" w14:paraId="005511FF" w14:textId="77777777" w:rsidTr="00495DDE">
        <w:trPr>
          <w:trHeight w:val="890"/>
          <w:jc w:val="center"/>
        </w:trPr>
        <w:tc>
          <w:tcPr>
            <w:tcW w:w="5796" w:type="dxa"/>
            <w:gridSpan w:val="6"/>
            <w:vAlign w:val="center"/>
          </w:tcPr>
          <w:p w14:paraId="70915093" w14:textId="77777777" w:rsidR="00764AF1" w:rsidRPr="002B1942" w:rsidRDefault="00764AF1" w:rsidP="0035271F">
            <w:pPr>
              <w:adjustRightInd w:val="0"/>
              <w:spacing w:before="100" w:beforeAutospacing="1" w:after="100" w:afterAutospacing="1" w:line="5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承辦人： </w:t>
            </w:r>
          </w:p>
        </w:tc>
        <w:tc>
          <w:tcPr>
            <w:tcW w:w="4995" w:type="dxa"/>
            <w:gridSpan w:val="4"/>
            <w:vAlign w:val="center"/>
          </w:tcPr>
          <w:p w14:paraId="11CCFEBB" w14:textId="77777777" w:rsidR="00764AF1" w:rsidRPr="002B1942" w:rsidRDefault="00764AF1" w:rsidP="0035271F">
            <w:pPr>
              <w:adjustRightInd w:val="0"/>
              <w:spacing w:before="100" w:beforeAutospacing="1" w:after="100" w:afterAutospacing="1" w:line="5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分隊長：</w:t>
            </w:r>
          </w:p>
        </w:tc>
      </w:tr>
    </w:tbl>
    <w:p w14:paraId="5AA010BE" w14:textId="27852E5D" w:rsidR="000110A2" w:rsidRPr="002B1942" w:rsidRDefault="002D2C18" w:rsidP="00F75A81">
      <w:pPr>
        <w:spacing w:line="500" w:lineRule="exact"/>
        <w:rPr>
          <w:rFonts w:ascii="標楷體" w:eastAsia="標楷體" w:hAnsi="標楷體"/>
          <w:bCs/>
          <w:color w:val="000000"/>
          <w:sz w:val="28"/>
          <w:szCs w:val="28"/>
        </w:rPr>
      </w:pPr>
      <w:r w:rsidRPr="002B1942">
        <w:rPr>
          <w:rFonts w:ascii="標楷體" w:eastAsia="標楷體" w:hAnsi="標楷體"/>
          <w:color w:val="000000"/>
          <w:sz w:val="28"/>
          <w:szCs w:val="28"/>
        </w:rPr>
        <w:br w:type="page"/>
      </w:r>
      <w:r w:rsidR="00F75A81" w:rsidRPr="002B1942">
        <w:rPr>
          <w:rFonts w:ascii="標楷體" w:eastAsia="標楷體" w:hAnsi="標楷體" w:hint="eastAsia"/>
          <w:bCs/>
          <w:color w:val="000000"/>
          <w:sz w:val="28"/>
          <w:szCs w:val="28"/>
        </w:rPr>
        <w:lastRenderedPageBreak/>
        <w:t>附件2</w:t>
      </w:r>
      <w:r w:rsidR="00872FE6">
        <w:rPr>
          <w:rFonts w:ascii="標楷體" w:eastAsia="標楷體" w:hAnsi="標楷體" w:hint="eastAsia"/>
          <w:bCs/>
          <w:color w:val="000000"/>
          <w:sz w:val="28"/>
          <w:szCs w:val="28"/>
        </w:rPr>
        <w:t>(1140613</w:t>
      </w:r>
      <w:proofErr w:type="gramStart"/>
      <w:r w:rsidR="00872FE6">
        <w:rPr>
          <w:rFonts w:ascii="標楷體" w:eastAsia="標楷體" w:hAnsi="標楷體" w:hint="eastAsia"/>
          <w:bCs/>
          <w:color w:val="000000"/>
          <w:sz w:val="28"/>
          <w:szCs w:val="28"/>
        </w:rPr>
        <w:t>函頒)</w:t>
      </w:r>
      <w:proofErr w:type="gramEnd"/>
    </w:p>
    <w:p w14:paraId="49AF3033" w14:textId="77777777" w:rsidR="000110A2" w:rsidRPr="002B1942" w:rsidRDefault="000110A2" w:rsidP="000110A2">
      <w:pPr>
        <w:widowControl/>
        <w:spacing w:line="300" w:lineRule="exact"/>
        <w:rPr>
          <w:rFonts w:ascii="標楷體" w:eastAsia="標楷體" w:hAnsi="標楷體"/>
          <w:b/>
          <w:bCs/>
          <w:color w:val="000000"/>
          <w:sz w:val="28"/>
          <w:szCs w:val="28"/>
        </w:rPr>
      </w:pPr>
      <w:r w:rsidRPr="002B1942">
        <w:rPr>
          <w:rFonts w:ascii="標楷體" w:eastAsia="標楷體" w:hAnsi="標楷體" w:hint="eastAsia"/>
          <w:b/>
          <w:bCs/>
          <w:color w:val="000000"/>
          <w:sz w:val="28"/>
          <w:szCs w:val="28"/>
        </w:rPr>
        <w:t>本市各行政區</w:t>
      </w:r>
      <w:proofErr w:type="gramStart"/>
      <w:r w:rsidRPr="002B1942">
        <w:rPr>
          <w:rFonts w:ascii="標楷體" w:eastAsia="標楷體" w:hAnsi="標楷體" w:hint="eastAsia"/>
          <w:b/>
          <w:bCs/>
          <w:color w:val="000000"/>
          <w:sz w:val="28"/>
          <w:szCs w:val="28"/>
        </w:rPr>
        <w:t>各里別受理</w:t>
      </w:r>
      <w:proofErr w:type="gramEnd"/>
      <w:r w:rsidRPr="002B1942">
        <w:rPr>
          <w:rFonts w:ascii="標楷體" w:eastAsia="標楷體" w:hAnsi="標楷體" w:hint="eastAsia"/>
          <w:b/>
          <w:bCs/>
          <w:color w:val="000000"/>
          <w:sz w:val="28"/>
          <w:szCs w:val="28"/>
        </w:rPr>
        <w:t>住宅用火災警報器補助申請轄區消防分隊查詢表</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969"/>
        <w:gridCol w:w="1701"/>
        <w:gridCol w:w="3544"/>
      </w:tblGrid>
      <w:tr w:rsidR="000110A2" w:rsidRPr="002B1942" w14:paraId="568896BC" w14:textId="77777777" w:rsidTr="00487919">
        <w:trPr>
          <w:tblHeader/>
        </w:trPr>
        <w:tc>
          <w:tcPr>
            <w:tcW w:w="1135" w:type="dxa"/>
            <w:shd w:val="clear" w:color="auto" w:fill="D9D9D9" w:themeFill="background1" w:themeFillShade="D9"/>
          </w:tcPr>
          <w:p w14:paraId="60D90152" w14:textId="77777777" w:rsidR="000110A2" w:rsidRPr="002B1942" w:rsidRDefault="000110A2" w:rsidP="00487919">
            <w:pPr>
              <w:spacing w:line="400" w:lineRule="exact"/>
              <w:jc w:val="center"/>
              <w:rPr>
                <w:rFonts w:ascii="標楷體" w:eastAsia="標楷體" w:hAnsi="標楷體"/>
                <w:color w:val="000000"/>
              </w:rPr>
            </w:pPr>
            <w:r w:rsidRPr="002B1942">
              <w:rPr>
                <w:rFonts w:ascii="標楷體" w:eastAsia="標楷體" w:hAnsi="標楷體" w:hint="eastAsia"/>
                <w:color w:val="000000"/>
              </w:rPr>
              <w:t>行政區</w:t>
            </w:r>
          </w:p>
        </w:tc>
        <w:tc>
          <w:tcPr>
            <w:tcW w:w="5670" w:type="dxa"/>
            <w:gridSpan w:val="2"/>
            <w:shd w:val="clear" w:color="auto" w:fill="D9D9D9" w:themeFill="background1" w:themeFillShade="D9"/>
          </w:tcPr>
          <w:p w14:paraId="00149D1B" w14:textId="77777777" w:rsidR="000110A2" w:rsidRPr="002B1942" w:rsidRDefault="000110A2" w:rsidP="00487919">
            <w:pPr>
              <w:spacing w:before="100" w:beforeAutospacing="1" w:after="100" w:afterAutospacing="1" w:line="400" w:lineRule="exact"/>
              <w:jc w:val="center"/>
              <w:rPr>
                <w:rFonts w:ascii="標楷體" w:eastAsia="標楷體" w:hAnsi="標楷體"/>
                <w:color w:val="000000"/>
              </w:rPr>
            </w:pPr>
            <w:proofErr w:type="gramStart"/>
            <w:r w:rsidRPr="002B1942">
              <w:rPr>
                <w:rFonts w:ascii="標楷體" w:eastAsia="標楷體" w:hAnsi="標楷體" w:hint="eastAsia"/>
                <w:color w:val="000000"/>
              </w:rPr>
              <w:t>里別</w:t>
            </w:r>
            <w:proofErr w:type="gramEnd"/>
          </w:p>
        </w:tc>
        <w:tc>
          <w:tcPr>
            <w:tcW w:w="3544" w:type="dxa"/>
            <w:shd w:val="clear" w:color="auto" w:fill="D9D9D9" w:themeFill="background1" w:themeFillShade="D9"/>
          </w:tcPr>
          <w:p w14:paraId="31DBC104" w14:textId="77777777" w:rsidR="000110A2" w:rsidRPr="002B1942" w:rsidRDefault="000110A2" w:rsidP="00487919">
            <w:pPr>
              <w:spacing w:before="100" w:beforeAutospacing="1" w:after="100" w:afterAutospacing="1" w:line="400" w:lineRule="exact"/>
              <w:jc w:val="center"/>
              <w:rPr>
                <w:rFonts w:ascii="標楷體" w:eastAsia="標楷體" w:hAnsi="標楷體"/>
                <w:color w:val="000000"/>
              </w:rPr>
            </w:pPr>
            <w:r w:rsidRPr="002B1942">
              <w:rPr>
                <w:rFonts w:ascii="標楷體" w:eastAsia="標楷體" w:hAnsi="標楷體" w:hint="eastAsia"/>
                <w:color w:val="000000"/>
              </w:rPr>
              <w:t>轄區消防分隊</w:t>
            </w:r>
          </w:p>
        </w:tc>
      </w:tr>
      <w:tr w:rsidR="000110A2" w:rsidRPr="002B1942" w14:paraId="21092DD4" w14:textId="77777777" w:rsidTr="00DA672C">
        <w:tc>
          <w:tcPr>
            <w:tcW w:w="1135" w:type="dxa"/>
            <w:vMerge w:val="restart"/>
            <w:vAlign w:val="center"/>
          </w:tcPr>
          <w:p w14:paraId="510BA16F" w14:textId="77777777" w:rsidR="000110A2" w:rsidRPr="002B1942" w:rsidRDefault="000110A2" w:rsidP="004704B7">
            <w:pPr>
              <w:spacing w:before="100" w:beforeAutospacing="1" w:after="100" w:afterAutospacing="1" w:line="500" w:lineRule="exact"/>
              <w:ind w:leftChars="14" w:left="34"/>
              <w:jc w:val="center"/>
              <w:rPr>
                <w:rFonts w:ascii="標楷體" w:eastAsia="標楷體" w:hAnsi="標楷體"/>
                <w:color w:val="000000"/>
              </w:rPr>
            </w:pPr>
            <w:r w:rsidRPr="002B1942">
              <w:rPr>
                <w:rFonts w:ascii="標楷體" w:eastAsia="標楷體" w:hAnsi="標楷體" w:hint="eastAsia"/>
                <w:color w:val="000000"/>
              </w:rPr>
              <w:t>三民區</w:t>
            </w:r>
          </w:p>
        </w:tc>
        <w:tc>
          <w:tcPr>
            <w:tcW w:w="5670" w:type="dxa"/>
            <w:gridSpan w:val="2"/>
            <w:vAlign w:val="center"/>
          </w:tcPr>
          <w:p w14:paraId="463CF1D2"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proofErr w:type="gramStart"/>
            <w:r w:rsidRPr="002B1942">
              <w:rPr>
                <w:rFonts w:ascii="標楷體" w:eastAsia="標楷體" w:hAnsi="標楷體" w:hint="eastAsia"/>
                <w:color w:val="000000"/>
              </w:rPr>
              <w:t>鼎泰里</w:t>
            </w:r>
            <w:proofErr w:type="gramEnd"/>
            <w:r w:rsidRPr="002B1942">
              <w:rPr>
                <w:rFonts w:ascii="標楷體" w:eastAsia="標楷體" w:hAnsi="標楷體" w:hint="eastAsia"/>
                <w:color w:val="000000"/>
              </w:rPr>
              <w:t>、本館里、</w:t>
            </w:r>
            <w:proofErr w:type="gramStart"/>
            <w:r w:rsidRPr="002B1942">
              <w:rPr>
                <w:rFonts w:ascii="標楷體" w:eastAsia="標楷體" w:hAnsi="標楷體" w:hint="eastAsia"/>
                <w:color w:val="000000"/>
              </w:rPr>
              <w:t>鼎盛里、鼎西</w:t>
            </w:r>
            <w:proofErr w:type="gramEnd"/>
            <w:r w:rsidRPr="002B1942">
              <w:rPr>
                <w:rFonts w:ascii="標楷體" w:eastAsia="標楷體" w:hAnsi="標楷體" w:hint="eastAsia"/>
                <w:color w:val="000000"/>
              </w:rPr>
              <w:t>里、本和里、</w:t>
            </w:r>
            <w:proofErr w:type="gramStart"/>
            <w:r w:rsidRPr="002B1942">
              <w:rPr>
                <w:rFonts w:ascii="標楷體" w:eastAsia="標楷體" w:hAnsi="標楷體" w:hint="eastAsia"/>
                <w:color w:val="000000"/>
              </w:rPr>
              <w:t>鼎金里</w:t>
            </w:r>
            <w:proofErr w:type="gramEnd"/>
            <w:r w:rsidRPr="002B1942">
              <w:rPr>
                <w:rFonts w:ascii="標楷體" w:eastAsia="標楷體" w:hAnsi="標楷體" w:hint="eastAsia"/>
                <w:color w:val="000000"/>
              </w:rPr>
              <w:t>、鼎力里、鼎強里、鼎中里、灣</w:t>
            </w:r>
            <w:proofErr w:type="gramStart"/>
            <w:r w:rsidRPr="002B1942">
              <w:rPr>
                <w:rFonts w:ascii="標楷體" w:eastAsia="標楷體" w:hAnsi="標楷體" w:hint="eastAsia"/>
                <w:color w:val="000000"/>
              </w:rPr>
              <w:t>愛里、灣成</w:t>
            </w:r>
            <w:proofErr w:type="gramEnd"/>
            <w:r w:rsidRPr="002B1942">
              <w:rPr>
                <w:rFonts w:ascii="標楷體" w:eastAsia="標楷體" w:hAnsi="標楷體" w:hint="eastAsia"/>
                <w:color w:val="000000"/>
              </w:rPr>
              <w:t>里</w:t>
            </w:r>
          </w:p>
        </w:tc>
        <w:tc>
          <w:tcPr>
            <w:tcW w:w="3544" w:type="dxa"/>
            <w:vAlign w:val="center"/>
          </w:tcPr>
          <w:p w14:paraId="2B15DE9B"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鼎金分隊</w:t>
            </w:r>
          </w:p>
          <w:p w14:paraId="0109A792"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310-6120</w:t>
            </w:r>
          </w:p>
          <w:p w14:paraId="6A6E358C"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高雄市三民區天祥一路97號</w:t>
            </w:r>
          </w:p>
        </w:tc>
      </w:tr>
      <w:tr w:rsidR="000110A2" w:rsidRPr="002B1942" w14:paraId="468E4526" w14:textId="77777777" w:rsidTr="00DA672C">
        <w:tc>
          <w:tcPr>
            <w:tcW w:w="1135" w:type="dxa"/>
            <w:vMerge/>
            <w:vAlign w:val="center"/>
          </w:tcPr>
          <w:p w14:paraId="782FE784"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60D1BA6C"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正興里、寶珠里、寶玉里、</w:t>
            </w:r>
            <w:proofErr w:type="gramStart"/>
            <w:r w:rsidRPr="002B1942">
              <w:rPr>
                <w:rFonts w:ascii="標楷體" w:eastAsia="標楷體" w:hAnsi="標楷體" w:hint="eastAsia"/>
                <w:color w:val="000000"/>
              </w:rPr>
              <w:t>寶國里</w:t>
            </w:r>
            <w:proofErr w:type="gramEnd"/>
            <w:r w:rsidRPr="002B1942">
              <w:rPr>
                <w:rFonts w:ascii="標楷體" w:eastAsia="標楷體" w:hAnsi="標楷體" w:hint="eastAsia"/>
                <w:color w:val="000000"/>
              </w:rPr>
              <w:t>、本揚里、寶興里、</w:t>
            </w:r>
            <w:proofErr w:type="gramStart"/>
            <w:r w:rsidRPr="002B1942">
              <w:rPr>
                <w:rFonts w:ascii="標楷體" w:eastAsia="標楷體" w:hAnsi="標楷體" w:hint="eastAsia"/>
                <w:color w:val="000000"/>
              </w:rPr>
              <w:t>灣中里</w:t>
            </w:r>
            <w:proofErr w:type="gramEnd"/>
            <w:r w:rsidRPr="002B1942">
              <w:rPr>
                <w:rFonts w:ascii="標楷體" w:eastAsia="標楷體" w:hAnsi="標楷體" w:hint="eastAsia"/>
                <w:color w:val="000000"/>
              </w:rPr>
              <w:t>、</w:t>
            </w:r>
            <w:proofErr w:type="gramStart"/>
            <w:r w:rsidRPr="002B1942">
              <w:rPr>
                <w:rFonts w:ascii="標楷體" w:eastAsia="標楷體" w:hAnsi="標楷體" w:hint="eastAsia"/>
                <w:color w:val="000000"/>
              </w:rPr>
              <w:t>寶業里、本元</w:t>
            </w:r>
            <w:proofErr w:type="gramEnd"/>
            <w:r w:rsidRPr="002B1942">
              <w:rPr>
                <w:rFonts w:ascii="標楷體" w:eastAsia="標楷體" w:hAnsi="標楷體" w:hint="eastAsia"/>
                <w:color w:val="000000"/>
              </w:rPr>
              <w:t>里、寶德里、本上里、寶泰里、本安里、正順里、灣子里、寶龍里、</w:t>
            </w:r>
            <w:proofErr w:type="gramStart"/>
            <w:r w:rsidRPr="002B1942">
              <w:rPr>
                <w:rFonts w:ascii="標楷體" w:eastAsia="標楷體" w:hAnsi="標楷體" w:hint="eastAsia"/>
                <w:color w:val="000000"/>
              </w:rPr>
              <w:t>灣復里</w:t>
            </w:r>
            <w:proofErr w:type="gramEnd"/>
            <w:r w:rsidRPr="002B1942">
              <w:rPr>
                <w:rFonts w:ascii="標楷體" w:eastAsia="標楷體" w:hAnsi="標楷體" w:hint="eastAsia"/>
                <w:color w:val="000000"/>
              </w:rPr>
              <w:t>、</w:t>
            </w:r>
            <w:proofErr w:type="gramStart"/>
            <w:r w:rsidRPr="002B1942">
              <w:rPr>
                <w:rFonts w:ascii="標楷體" w:eastAsia="標楷體" w:hAnsi="標楷體" w:hint="eastAsia"/>
                <w:color w:val="000000"/>
              </w:rPr>
              <w:t>寶獅里</w:t>
            </w:r>
            <w:proofErr w:type="gramEnd"/>
            <w:r w:rsidRPr="002B1942">
              <w:rPr>
                <w:rFonts w:ascii="標楷體" w:eastAsia="標楷體" w:hAnsi="標楷體" w:hint="eastAsia"/>
                <w:color w:val="000000"/>
              </w:rPr>
              <w:t>、寶華里、</w:t>
            </w:r>
            <w:proofErr w:type="gramStart"/>
            <w:r w:rsidRPr="002B1942">
              <w:rPr>
                <w:rFonts w:ascii="標楷體" w:eastAsia="標楷體" w:hAnsi="標楷體" w:hint="eastAsia"/>
                <w:color w:val="000000"/>
              </w:rPr>
              <w:t>灣利里、寶民</w:t>
            </w:r>
            <w:proofErr w:type="gramEnd"/>
            <w:r w:rsidRPr="002B1942">
              <w:rPr>
                <w:rFonts w:ascii="標楷體" w:eastAsia="標楷體" w:hAnsi="標楷體" w:hint="eastAsia"/>
                <w:color w:val="000000"/>
              </w:rPr>
              <w:t>里、灣華里、寶中里、</w:t>
            </w:r>
            <w:proofErr w:type="gramStart"/>
            <w:r w:rsidRPr="002B1942">
              <w:rPr>
                <w:rFonts w:ascii="標楷體" w:eastAsia="標楷體" w:hAnsi="標楷體" w:hint="eastAsia"/>
                <w:color w:val="000000"/>
              </w:rPr>
              <w:t>寶慶里</w:t>
            </w:r>
            <w:proofErr w:type="gramEnd"/>
            <w:r w:rsidRPr="002B1942">
              <w:rPr>
                <w:rFonts w:ascii="標楷體" w:eastAsia="標楷體" w:hAnsi="標楷體" w:hint="eastAsia"/>
                <w:color w:val="000000"/>
              </w:rPr>
              <w:t>、本文里、</w:t>
            </w:r>
            <w:proofErr w:type="gramStart"/>
            <w:r w:rsidRPr="002B1942">
              <w:rPr>
                <w:rFonts w:ascii="標楷體" w:eastAsia="標楷體" w:hAnsi="標楷體" w:hint="eastAsia"/>
                <w:color w:val="000000"/>
              </w:rPr>
              <w:t>灣勝里、本武</w:t>
            </w:r>
            <w:proofErr w:type="gramEnd"/>
            <w:r w:rsidRPr="002B1942">
              <w:rPr>
                <w:rFonts w:ascii="標楷體" w:eastAsia="標楷體" w:hAnsi="標楷體" w:hint="eastAsia"/>
                <w:color w:val="000000"/>
              </w:rPr>
              <w:t>里、寶安里</w:t>
            </w:r>
          </w:p>
        </w:tc>
        <w:tc>
          <w:tcPr>
            <w:tcW w:w="3544" w:type="dxa"/>
            <w:vAlign w:val="center"/>
          </w:tcPr>
          <w:p w14:paraId="68E9AAA8"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大昌分隊</w:t>
            </w:r>
          </w:p>
          <w:p w14:paraId="6744DEAC"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385-4955</w:t>
            </w:r>
          </w:p>
          <w:p w14:paraId="581F5F0C"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高雄市三民區大順二路468號</w:t>
            </w:r>
          </w:p>
        </w:tc>
      </w:tr>
      <w:tr w:rsidR="000110A2" w:rsidRPr="002B1942" w14:paraId="71E977D6" w14:textId="77777777" w:rsidTr="00DA672C">
        <w:tc>
          <w:tcPr>
            <w:tcW w:w="1135" w:type="dxa"/>
            <w:vMerge/>
            <w:vAlign w:val="center"/>
          </w:tcPr>
          <w:p w14:paraId="5AFF8AF6"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1882D623"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豐裕里、裕民里、川東里、力行里、德西里、千秋里(原鐵道區隔為十全分隊)</w:t>
            </w:r>
          </w:p>
        </w:tc>
        <w:tc>
          <w:tcPr>
            <w:tcW w:w="3544" w:type="dxa"/>
            <w:vAlign w:val="center"/>
          </w:tcPr>
          <w:p w14:paraId="6E5DBD3A"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中華分隊</w:t>
            </w:r>
          </w:p>
          <w:p w14:paraId="1D3142F9"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554-5527</w:t>
            </w:r>
          </w:p>
          <w:p w14:paraId="05E30953"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高雄市鼓山區中華一路2320號</w:t>
            </w:r>
          </w:p>
        </w:tc>
      </w:tr>
      <w:tr w:rsidR="000110A2" w:rsidRPr="002B1942" w14:paraId="385B46B1" w14:textId="77777777" w:rsidTr="00DA672C">
        <w:tc>
          <w:tcPr>
            <w:tcW w:w="1135" w:type="dxa"/>
            <w:vMerge/>
            <w:vAlign w:val="center"/>
          </w:tcPr>
          <w:p w14:paraId="24A73FE9"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3F4B882A"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安吉里、安發里、博惠里、安泰里、安邦里、安康里、安宜里、安東里、同德里、安和里、</w:t>
            </w:r>
            <w:proofErr w:type="gramStart"/>
            <w:r w:rsidRPr="002B1942">
              <w:rPr>
                <w:rFonts w:ascii="標楷體" w:eastAsia="標楷體" w:hAnsi="標楷體" w:hint="eastAsia"/>
                <w:color w:val="000000"/>
              </w:rPr>
              <w:t>德智里</w:t>
            </w:r>
            <w:proofErr w:type="gramEnd"/>
            <w:r w:rsidRPr="002B1942">
              <w:rPr>
                <w:rFonts w:ascii="標楷體" w:eastAsia="標楷體" w:hAnsi="標楷體" w:hint="eastAsia"/>
                <w:color w:val="000000"/>
              </w:rPr>
              <w:t>、德北里、興德里、安寧里、德仁里、民享里、</w:t>
            </w:r>
            <w:proofErr w:type="gramStart"/>
            <w:r w:rsidRPr="002B1942">
              <w:rPr>
                <w:rFonts w:ascii="標楷體" w:eastAsia="標楷體" w:hAnsi="標楷體" w:hint="eastAsia"/>
                <w:color w:val="000000"/>
              </w:rPr>
              <w:t>灣興里</w:t>
            </w:r>
            <w:proofErr w:type="gramEnd"/>
            <w:r w:rsidRPr="002B1942">
              <w:rPr>
                <w:rFonts w:ascii="標楷體" w:eastAsia="標楷體" w:hAnsi="標楷體" w:hint="eastAsia"/>
                <w:color w:val="000000"/>
              </w:rPr>
              <w:t>、港東里、十美里、十全里、建東里、港新里、精華里、達明里、安生里、達仁里、</w:t>
            </w:r>
            <w:proofErr w:type="gramStart"/>
            <w:r w:rsidRPr="002B1942">
              <w:rPr>
                <w:rFonts w:ascii="標楷體" w:eastAsia="標楷體" w:hAnsi="標楷體" w:hint="eastAsia"/>
                <w:color w:val="000000"/>
              </w:rPr>
              <w:t>鳳北里</w:t>
            </w:r>
            <w:proofErr w:type="gramEnd"/>
            <w:r w:rsidRPr="002B1942">
              <w:rPr>
                <w:rFonts w:ascii="標楷體" w:eastAsia="標楷體" w:hAnsi="標楷體" w:hint="eastAsia"/>
                <w:color w:val="000000"/>
              </w:rPr>
              <w:t>、博愛里、立德里、達德里、長明里、千歲里、德行里、達勇里、千北里、立業里、港西里、</w:t>
            </w:r>
            <w:proofErr w:type="gramStart"/>
            <w:r w:rsidRPr="002B1942">
              <w:rPr>
                <w:rFonts w:ascii="標楷體" w:eastAsia="標楷體" w:hAnsi="標楷體" w:hint="eastAsia"/>
                <w:color w:val="000000"/>
              </w:rPr>
              <w:t>鳳南里</w:t>
            </w:r>
            <w:proofErr w:type="gramEnd"/>
            <w:r w:rsidRPr="002B1942">
              <w:rPr>
                <w:rFonts w:ascii="標楷體" w:eastAsia="標楷體" w:hAnsi="標楷體" w:hint="eastAsia"/>
                <w:color w:val="000000"/>
              </w:rPr>
              <w:t>、德東里、立誠里、寶盛里、千秋里(原鐵道區隔為中華分隊)</w:t>
            </w:r>
          </w:p>
        </w:tc>
        <w:tc>
          <w:tcPr>
            <w:tcW w:w="3544" w:type="dxa"/>
            <w:vAlign w:val="center"/>
          </w:tcPr>
          <w:p w14:paraId="4FB387C7"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十全分隊</w:t>
            </w:r>
          </w:p>
          <w:p w14:paraId="356CB2F0"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311-7716</w:t>
            </w:r>
          </w:p>
          <w:p w14:paraId="26196C44"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高雄市三民區十全一路88號</w:t>
            </w:r>
          </w:p>
        </w:tc>
      </w:tr>
      <w:tr w:rsidR="000110A2" w:rsidRPr="002B1942" w14:paraId="36713C00" w14:textId="77777777" w:rsidTr="00DA672C">
        <w:tc>
          <w:tcPr>
            <w:tcW w:w="1135" w:type="dxa"/>
            <w:vMerge w:val="restart"/>
            <w:vAlign w:val="center"/>
          </w:tcPr>
          <w:p w14:paraId="20B3D3E9"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左營區</w:t>
            </w:r>
          </w:p>
        </w:tc>
        <w:tc>
          <w:tcPr>
            <w:tcW w:w="5670" w:type="dxa"/>
            <w:gridSpan w:val="2"/>
            <w:vAlign w:val="center"/>
          </w:tcPr>
          <w:p w14:paraId="2DD562CB"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福山里、菜公里、新上里、新下里、新光里、新中里</w:t>
            </w:r>
          </w:p>
        </w:tc>
        <w:tc>
          <w:tcPr>
            <w:tcW w:w="3544" w:type="dxa"/>
            <w:vAlign w:val="center"/>
          </w:tcPr>
          <w:p w14:paraId="6E3BD4B8"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新莊分隊</w:t>
            </w:r>
          </w:p>
          <w:p w14:paraId="085C81EC"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345-5506</w:t>
            </w:r>
          </w:p>
          <w:p w14:paraId="5FF0DD93"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高雄市左營區民族一路749號</w:t>
            </w:r>
          </w:p>
        </w:tc>
      </w:tr>
      <w:tr w:rsidR="000110A2" w:rsidRPr="002B1942" w14:paraId="29E4D6CD" w14:textId="77777777" w:rsidTr="00DA672C">
        <w:tc>
          <w:tcPr>
            <w:tcW w:w="1135" w:type="dxa"/>
            <w:vMerge/>
            <w:vAlign w:val="center"/>
          </w:tcPr>
          <w:p w14:paraId="31179F8C"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725085A3"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海勝里、崇實里、</w:t>
            </w:r>
            <w:proofErr w:type="gramStart"/>
            <w:r w:rsidRPr="002B1942">
              <w:rPr>
                <w:rFonts w:ascii="標楷體" w:eastAsia="標楷體" w:hAnsi="標楷體" w:hint="eastAsia"/>
                <w:color w:val="000000"/>
              </w:rPr>
              <w:t>進學里</w:t>
            </w:r>
            <w:proofErr w:type="gramEnd"/>
            <w:r w:rsidRPr="002B1942">
              <w:rPr>
                <w:rFonts w:ascii="標楷體" w:eastAsia="標楷體" w:hAnsi="標楷體" w:hint="eastAsia"/>
                <w:color w:val="000000"/>
              </w:rPr>
              <w:t>、尾北里、果貿里、合群里、光輝里、屏山里、果峰里、莒光里、果惠里、埤北里、埤東里、尾西里、頂西里、廟北里、埤西里、永清里、明建里、尾南里、廟東里、聖后里、路東里、中北里、廍南里、頂北里、中南里、城南里、聖南里、祥和里、自助里、聖西里、廍北里</w:t>
            </w:r>
          </w:p>
        </w:tc>
        <w:tc>
          <w:tcPr>
            <w:tcW w:w="3544" w:type="dxa"/>
            <w:vAlign w:val="center"/>
          </w:tcPr>
          <w:p w14:paraId="1623BEDF"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左營分隊</w:t>
            </w:r>
          </w:p>
          <w:p w14:paraId="745E1FD7"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581-8550</w:t>
            </w:r>
          </w:p>
          <w:p w14:paraId="59F86919"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高雄市左營區鼓山三路450號</w:t>
            </w:r>
          </w:p>
        </w:tc>
      </w:tr>
      <w:tr w:rsidR="000110A2" w:rsidRPr="002B1942" w14:paraId="77FE8792" w14:textId="77777777" w:rsidTr="00DA672C">
        <w:tc>
          <w:tcPr>
            <w:tcW w:w="1135" w:type="dxa"/>
            <w:vAlign w:val="center"/>
          </w:tcPr>
          <w:p w14:paraId="4B112D78"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鼓山區</w:t>
            </w:r>
          </w:p>
        </w:tc>
        <w:tc>
          <w:tcPr>
            <w:tcW w:w="5670" w:type="dxa"/>
            <w:gridSpan w:val="2"/>
            <w:vAlign w:val="center"/>
          </w:tcPr>
          <w:p w14:paraId="6D0A3ADE"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龍水里、明誠里、龍子里、前峰里、華豐里、裕興里、裕豐里、建國里、</w:t>
            </w:r>
            <w:proofErr w:type="gramStart"/>
            <w:r w:rsidRPr="002B1942">
              <w:rPr>
                <w:rFonts w:ascii="標楷體" w:eastAsia="標楷體" w:hAnsi="標楷體" w:hint="eastAsia"/>
                <w:color w:val="000000"/>
              </w:rPr>
              <w:t>雄峰里</w:t>
            </w:r>
            <w:proofErr w:type="gramEnd"/>
            <w:r w:rsidRPr="002B1942">
              <w:rPr>
                <w:rFonts w:ascii="標楷體" w:eastAsia="標楷體" w:hAnsi="標楷體" w:hint="eastAsia"/>
                <w:color w:val="000000"/>
              </w:rPr>
              <w:t>、</w:t>
            </w:r>
            <w:proofErr w:type="gramStart"/>
            <w:r w:rsidRPr="002B1942">
              <w:rPr>
                <w:rFonts w:ascii="標楷體" w:eastAsia="標楷體" w:hAnsi="標楷體" w:hint="eastAsia"/>
                <w:color w:val="000000"/>
              </w:rPr>
              <w:t>鼓峰里</w:t>
            </w:r>
            <w:proofErr w:type="gramEnd"/>
            <w:r w:rsidRPr="002B1942">
              <w:rPr>
                <w:rFonts w:ascii="標楷體" w:eastAsia="標楷體" w:hAnsi="標楷體" w:hint="eastAsia"/>
                <w:color w:val="000000"/>
              </w:rPr>
              <w:t>、民族里、</w:t>
            </w:r>
            <w:proofErr w:type="gramStart"/>
            <w:r w:rsidRPr="002B1942">
              <w:rPr>
                <w:rFonts w:ascii="標楷體" w:eastAsia="標楷體" w:hAnsi="標楷體" w:hint="eastAsia"/>
                <w:color w:val="000000"/>
              </w:rPr>
              <w:t>內惟里</w:t>
            </w:r>
            <w:proofErr w:type="gramEnd"/>
            <w:r w:rsidRPr="002B1942">
              <w:rPr>
                <w:rFonts w:ascii="標楷體" w:eastAsia="標楷體" w:hAnsi="標楷體" w:hint="eastAsia"/>
                <w:color w:val="000000"/>
              </w:rPr>
              <w:t>、自強里、光榮里(以新疆路區隔為鼓山分隊)</w:t>
            </w:r>
          </w:p>
        </w:tc>
        <w:tc>
          <w:tcPr>
            <w:tcW w:w="3544" w:type="dxa"/>
            <w:vAlign w:val="center"/>
          </w:tcPr>
          <w:p w14:paraId="3C815487"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中華分隊</w:t>
            </w:r>
          </w:p>
          <w:p w14:paraId="48949EE0"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554-5527</w:t>
            </w:r>
          </w:p>
          <w:p w14:paraId="089FDD6E"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高雄市鼓山區中華一路2320號</w:t>
            </w:r>
          </w:p>
        </w:tc>
      </w:tr>
      <w:tr w:rsidR="000110A2" w:rsidRPr="002B1942" w14:paraId="07AA24A1" w14:textId="77777777" w:rsidTr="00DA672C">
        <w:tc>
          <w:tcPr>
            <w:tcW w:w="1135" w:type="dxa"/>
            <w:vAlign w:val="center"/>
          </w:tcPr>
          <w:p w14:paraId="7AA3D83B"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鼓山區</w:t>
            </w:r>
          </w:p>
        </w:tc>
        <w:tc>
          <w:tcPr>
            <w:tcW w:w="5670" w:type="dxa"/>
            <w:gridSpan w:val="2"/>
            <w:vAlign w:val="center"/>
          </w:tcPr>
          <w:p w14:paraId="7AAB5AB9"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proofErr w:type="gramStart"/>
            <w:r w:rsidRPr="002B1942">
              <w:rPr>
                <w:rFonts w:ascii="標楷體" w:eastAsia="標楷體" w:hAnsi="標楷體" w:hint="eastAsia"/>
                <w:color w:val="000000"/>
              </w:rPr>
              <w:t>忠正里</w:t>
            </w:r>
            <w:proofErr w:type="gramEnd"/>
            <w:r w:rsidRPr="002B1942">
              <w:rPr>
                <w:rFonts w:ascii="標楷體" w:eastAsia="標楷體" w:hAnsi="標楷體" w:hint="eastAsia"/>
                <w:color w:val="000000"/>
              </w:rPr>
              <w:t>、平和里、厚生里、</w:t>
            </w:r>
            <w:proofErr w:type="gramStart"/>
            <w:r w:rsidRPr="002B1942">
              <w:rPr>
                <w:rFonts w:ascii="標楷體" w:eastAsia="標楷體" w:hAnsi="標楷體" w:hint="eastAsia"/>
                <w:color w:val="000000"/>
              </w:rPr>
              <w:t>寶樹里</w:t>
            </w:r>
            <w:proofErr w:type="gramEnd"/>
            <w:r w:rsidRPr="002B1942">
              <w:rPr>
                <w:rFonts w:ascii="標楷體" w:eastAsia="標楷體" w:hAnsi="標楷體" w:hint="eastAsia"/>
                <w:color w:val="000000"/>
              </w:rPr>
              <w:t>、民強里、正德里、山下里、綠川里、河邊里、</w:t>
            </w:r>
            <w:proofErr w:type="gramStart"/>
            <w:r w:rsidRPr="002B1942">
              <w:rPr>
                <w:rFonts w:ascii="標楷體" w:eastAsia="標楷體" w:hAnsi="標楷體" w:hint="eastAsia"/>
                <w:color w:val="000000"/>
              </w:rPr>
              <w:t>興宗里</w:t>
            </w:r>
            <w:proofErr w:type="gramEnd"/>
            <w:r w:rsidRPr="002B1942">
              <w:rPr>
                <w:rFonts w:ascii="標楷體" w:eastAsia="標楷體" w:hAnsi="標楷體" w:hint="eastAsia"/>
                <w:color w:val="000000"/>
              </w:rPr>
              <w:t>、光化里、壽山里、龍井里、</w:t>
            </w:r>
            <w:proofErr w:type="gramStart"/>
            <w:r w:rsidRPr="002B1942">
              <w:rPr>
                <w:rFonts w:ascii="標楷體" w:eastAsia="標楷體" w:hAnsi="標楷體" w:hint="eastAsia"/>
                <w:color w:val="000000"/>
              </w:rPr>
              <w:t>鼓岩里</w:t>
            </w:r>
            <w:proofErr w:type="gramEnd"/>
            <w:r w:rsidRPr="002B1942">
              <w:rPr>
                <w:rFonts w:ascii="標楷體" w:eastAsia="標楷體" w:hAnsi="標楷體" w:hint="eastAsia"/>
                <w:color w:val="000000"/>
              </w:rPr>
              <w:t>、維生里、惠安里、哨船頭里、樹德里、麗興里、新民里、</w:t>
            </w:r>
            <w:proofErr w:type="gramStart"/>
            <w:r w:rsidRPr="002B1942">
              <w:rPr>
                <w:rFonts w:ascii="標楷體" w:eastAsia="標楷體" w:hAnsi="標楷體" w:hint="eastAsia"/>
                <w:color w:val="000000"/>
              </w:rPr>
              <w:t>峰南里</w:t>
            </w:r>
            <w:proofErr w:type="gramEnd"/>
            <w:r w:rsidRPr="002B1942">
              <w:rPr>
                <w:rFonts w:ascii="標楷體" w:eastAsia="標楷體" w:hAnsi="標楷體" w:hint="eastAsia"/>
                <w:color w:val="000000"/>
              </w:rPr>
              <w:t>、延平里、登山里、桃源里、光榮里(以新疆路區隔為中華分隊)</w:t>
            </w:r>
          </w:p>
        </w:tc>
        <w:tc>
          <w:tcPr>
            <w:tcW w:w="3544" w:type="dxa"/>
            <w:vAlign w:val="center"/>
          </w:tcPr>
          <w:p w14:paraId="1AC45ED3" w14:textId="77777777" w:rsidR="000110A2" w:rsidRPr="002B1942" w:rsidRDefault="000110A2" w:rsidP="000110A2">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鼓山分隊</w:t>
            </w:r>
          </w:p>
          <w:p w14:paraId="7A76829D" w14:textId="77777777" w:rsidR="000110A2" w:rsidRPr="002B1942" w:rsidRDefault="000110A2" w:rsidP="000110A2">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521-3712</w:t>
            </w:r>
          </w:p>
          <w:p w14:paraId="2F7DC98E" w14:textId="77777777" w:rsidR="000110A2" w:rsidRPr="002B1942" w:rsidRDefault="000110A2" w:rsidP="000110A2">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高雄市鼓山區臨海一路61-1號</w:t>
            </w:r>
          </w:p>
        </w:tc>
      </w:tr>
      <w:tr w:rsidR="000110A2" w:rsidRPr="002B1942" w14:paraId="73585555" w14:textId="77777777" w:rsidTr="00DA672C">
        <w:tc>
          <w:tcPr>
            <w:tcW w:w="1135" w:type="dxa"/>
            <w:vMerge w:val="restart"/>
            <w:vAlign w:val="center"/>
          </w:tcPr>
          <w:p w14:paraId="254BF860" w14:textId="77777777" w:rsidR="000110A2" w:rsidRPr="002B1942" w:rsidRDefault="000110A2" w:rsidP="00B65D7C">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苓雅區</w:t>
            </w:r>
          </w:p>
        </w:tc>
        <w:tc>
          <w:tcPr>
            <w:tcW w:w="5670" w:type="dxa"/>
            <w:gridSpan w:val="2"/>
            <w:vAlign w:val="center"/>
          </w:tcPr>
          <w:p w14:paraId="6E844414"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color w:val="000000"/>
              </w:rPr>
              <w:t>正大里、正道里、民主里、林榮里、五福里、</w:t>
            </w:r>
            <w:proofErr w:type="gramStart"/>
            <w:r w:rsidRPr="002B1942">
              <w:rPr>
                <w:rFonts w:ascii="標楷體" w:eastAsia="標楷體" w:hAnsi="標楷體"/>
                <w:color w:val="000000"/>
              </w:rPr>
              <w:t>普天里</w:t>
            </w:r>
            <w:proofErr w:type="gramEnd"/>
            <w:r w:rsidRPr="002B1942">
              <w:rPr>
                <w:rFonts w:ascii="標楷體" w:eastAsia="標楷體" w:hAnsi="標楷體"/>
                <w:color w:val="000000"/>
              </w:rPr>
              <w:t>、正心里、文昌里、晴朗里、普照里、林南里、華堂里、中正里、正言里、林中里、林華里、同慶里、福地里、福居里、安祥里、</w:t>
            </w:r>
            <w:proofErr w:type="gramStart"/>
            <w:r w:rsidRPr="002B1942">
              <w:rPr>
                <w:rFonts w:ascii="標楷體" w:eastAsia="標楷體" w:hAnsi="標楷體"/>
                <w:color w:val="000000"/>
              </w:rPr>
              <w:t>林圍里</w:t>
            </w:r>
            <w:proofErr w:type="gramEnd"/>
            <w:r w:rsidRPr="002B1942">
              <w:rPr>
                <w:rFonts w:ascii="標楷體" w:eastAsia="標楷體" w:hAnsi="標楷體"/>
                <w:color w:val="000000"/>
              </w:rPr>
              <w:t>、福東里、福隆里、正仁里、正義里、正文里、五權里、凱旋里、日中里、林富里、永康里、林泉里、和煦里、衛武里、福人里、林德里、英明里、福康里、福西里、林貴里、尚義里、廣澤里、建軍里、林安里、福南里、林西里、林靖里、奏捷里、朝陽里、福壽里、仁政里、林興里、美田里、福</w:t>
            </w:r>
            <w:proofErr w:type="gramStart"/>
            <w:r w:rsidRPr="002B1942">
              <w:rPr>
                <w:rFonts w:ascii="標楷體" w:eastAsia="標楷體" w:hAnsi="標楷體"/>
                <w:color w:val="000000"/>
              </w:rPr>
              <w:t>祥</w:t>
            </w:r>
            <w:proofErr w:type="gramEnd"/>
            <w:r w:rsidRPr="002B1942">
              <w:rPr>
                <w:rFonts w:ascii="標楷體" w:eastAsia="標楷體" w:hAnsi="標楷體"/>
                <w:color w:val="000000"/>
              </w:rPr>
              <w:t>里、福海里、光華里</w:t>
            </w:r>
          </w:p>
        </w:tc>
        <w:tc>
          <w:tcPr>
            <w:tcW w:w="3544" w:type="dxa"/>
            <w:vAlign w:val="center"/>
          </w:tcPr>
          <w:p w14:paraId="63349EDC" w14:textId="77777777" w:rsidR="000110A2" w:rsidRPr="002B1942" w:rsidRDefault="000110A2" w:rsidP="000110A2">
            <w:pPr>
              <w:spacing w:line="240" w:lineRule="exact"/>
              <w:jc w:val="both"/>
              <w:rPr>
                <w:rFonts w:ascii="標楷體" w:eastAsia="標楷體" w:hAnsi="標楷體"/>
                <w:color w:val="000000"/>
                <w:sz w:val="22"/>
                <w:szCs w:val="20"/>
              </w:rPr>
            </w:pPr>
            <w:proofErr w:type="gramStart"/>
            <w:r w:rsidRPr="002B1942">
              <w:rPr>
                <w:rFonts w:ascii="標楷體" w:eastAsia="標楷體" w:hAnsi="標楷體" w:hint="eastAsia"/>
                <w:color w:val="000000"/>
                <w:sz w:val="22"/>
                <w:szCs w:val="20"/>
              </w:rPr>
              <w:t>苓</w:t>
            </w:r>
            <w:proofErr w:type="gramEnd"/>
            <w:r w:rsidRPr="002B1942">
              <w:rPr>
                <w:rFonts w:ascii="標楷體" w:eastAsia="標楷體" w:hAnsi="標楷體" w:hint="eastAsia"/>
                <w:color w:val="000000"/>
                <w:sz w:val="22"/>
                <w:szCs w:val="20"/>
              </w:rPr>
              <w:t>雅分隊</w:t>
            </w:r>
          </w:p>
          <w:p w14:paraId="74BF57D4" w14:textId="77777777" w:rsidR="000110A2" w:rsidRPr="002B1942" w:rsidRDefault="000110A2" w:rsidP="000110A2">
            <w:pPr>
              <w:spacing w:line="240" w:lineRule="exact"/>
              <w:jc w:val="both"/>
              <w:rPr>
                <w:rFonts w:ascii="標楷體" w:eastAsia="標楷體" w:hAnsi="標楷體"/>
                <w:color w:val="000000"/>
                <w:sz w:val="22"/>
                <w:szCs w:val="20"/>
              </w:rPr>
            </w:pPr>
            <w:r w:rsidRPr="002B1942">
              <w:rPr>
                <w:rFonts w:ascii="標楷體" w:eastAsia="標楷體" w:hAnsi="標楷體"/>
                <w:color w:val="000000"/>
                <w:sz w:val="22"/>
                <w:szCs w:val="20"/>
              </w:rPr>
              <w:t>771-1393</w:t>
            </w:r>
          </w:p>
          <w:p w14:paraId="6B994E28" w14:textId="77777777" w:rsidR="000110A2" w:rsidRPr="002B1942" w:rsidRDefault="000110A2" w:rsidP="000110A2">
            <w:pPr>
              <w:spacing w:line="240" w:lineRule="exact"/>
              <w:jc w:val="both"/>
              <w:rPr>
                <w:rFonts w:ascii="標楷體" w:eastAsia="標楷體" w:hAnsi="標楷體"/>
                <w:color w:val="000000"/>
                <w:sz w:val="22"/>
                <w:szCs w:val="20"/>
              </w:rPr>
            </w:pPr>
            <w:r w:rsidRPr="002B1942">
              <w:rPr>
                <w:rFonts w:ascii="標楷體" w:eastAsia="標楷體" w:hAnsi="標楷體" w:hint="eastAsia"/>
                <w:color w:val="000000"/>
                <w:sz w:val="22"/>
                <w:szCs w:val="20"/>
              </w:rPr>
              <w:t>高雄市苓雅區三多一路162號</w:t>
            </w:r>
          </w:p>
        </w:tc>
      </w:tr>
      <w:tr w:rsidR="000110A2" w:rsidRPr="002B1942" w14:paraId="0E31FDE7" w14:textId="77777777" w:rsidTr="00DA672C">
        <w:tc>
          <w:tcPr>
            <w:tcW w:w="1135" w:type="dxa"/>
            <w:vMerge/>
            <w:vAlign w:val="center"/>
          </w:tcPr>
          <w:p w14:paraId="1ECE8103"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73380F8D"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意誠里、城東里、人和里、</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洲里、</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中里、城北里、</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雅里、</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東里、田西里、</w:t>
            </w:r>
            <w:proofErr w:type="gramStart"/>
            <w:r w:rsidRPr="002B1942">
              <w:rPr>
                <w:rFonts w:ascii="標楷體" w:eastAsia="標楷體" w:hAnsi="標楷體" w:hint="eastAsia"/>
                <w:color w:val="000000"/>
              </w:rPr>
              <w:t>苓昇</w:t>
            </w:r>
            <w:proofErr w:type="gramEnd"/>
            <w:r w:rsidRPr="002B1942">
              <w:rPr>
                <w:rFonts w:ascii="標楷體" w:eastAsia="標楷體" w:hAnsi="標楷體" w:hint="eastAsia"/>
                <w:color w:val="000000"/>
              </w:rPr>
              <w:t>里、</w:t>
            </w:r>
            <w:proofErr w:type="gramStart"/>
            <w:r w:rsidRPr="002B1942">
              <w:rPr>
                <w:rFonts w:ascii="標楷體" w:eastAsia="標楷體" w:hAnsi="標楷體" w:hint="eastAsia"/>
                <w:color w:val="000000"/>
              </w:rPr>
              <w:t>鼓中里</w:t>
            </w:r>
            <w:proofErr w:type="gramEnd"/>
            <w:r w:rsidRPr="002B1942">
              <w:rPr>
                <w:rFonts w:ascii="標楷體" w:eastAsia="標楷體" w:hAnsi="標楷體" w:hint="eastAsia"/>
                <w:color w:val="000000"/>
              </w:rPr>
              <w:t>、博仁里、城西里</w:t>
            </w:r>
          </w:p>
        </w:tc>
        <w:tc>
          <w:tcPr>
            <w:tcW w:w="3544" w:type="dxa"/>
            <w:vAlign w:val="center"/>
          </w:tcPr>
          <w:p w14:paraId="48B98EA8"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成功分隊</w:t>
            </w:r>
          </w:p>
          <w:p w14:paraId="11A29561"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822-6000</w:t>
            </w:r>
          </w:p>
          <w:p w14:paraId="2549759E"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高雄市前鎮區凱旋四路119號1F</w:t>
            </w:r>
          </w:p>
        </w:tc>
      </w:tr>
      <w:tr w:rsidR="000110A2" w:rsidRPr="002B1942" w14:paraId="3FE8D0E3" w14:textId="77777777" w:rsidTr="00DA672C">
        <w:tc>
          <w:tcPr>
            <w:tcW w:w="1135" w:type="dxa"/>
            <w:vMerge w:val="restart"/>
            <w:vAlign w:val="center"/>
          </w:tcPr>
          <w:p w14:paraId="2EE62FAE"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lastRenderedPageBreak/>
              <w:t>前鎮區</w:t>
            </w:r>
          </w:p>
        </w:tc>
        <w:tc>
          <w:tcPr>
            <w:tcW w:w="5670" w:type="dxa"/>
            <w:gridSpan w:val="2"/>
            <w:vAlign w:val="center"/>
          </w:tcPr>
          <w:p w14:paraId="4FBFF8DB"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proofErr w:type="gramStart"/>
            <w:r w:rsidRPr="002B1942">
              <w:rPr>
                <w:rFonts w:ascii="標楷體" w:eastAsia="標楷體" w:hAnsi="標楷體" w:hint="eastAsia"/>
                <w:color w:val="000000"/>
              </w:rPr>
              <w:t>忠純里</w:t>
            </w:r>
            <w:proofErr w:type="gramEnd"/>
            <w:r w:rsidRPr="002B1942">
              <w:rPr>
                <w:rFonts w:ascii="標楷體" w:eastAsia="標楷體" w:hAnsi="標楷體" w:hint="eastAsia"/>
                <w:color w:val="000000"/>
              </w:rPr>
              <w:t>、振興里、建隆里、興邦里(以凱旋四路與前鎮分隊區隔)</w:t>
            </w:r>
          </w:p>
        </w:tc>
        <w:tc>
          <w:tcPr>
            <w:tcW w:w="3544" w:type="dxa"/>
            <w:vAlign w:val="center"/>
          </w:tcPr>
          <w:p w14:paraId="12BAD0D0"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成功分隊</w:t>
            </w:r>
          </w:p>
          <w:p w14:paraId="23E97A94"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822-6000</w:t>
            </w:r>
          </w:p>
          <w:p w14:paraId="4F105063"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高雄市前鎮區凱旋四路119號1F</w:t>
            </w:r>
          </w:p>
        </w:tc>
      </w:tr>
      <w:tr w:rsidR="000110A2" w:rsidRPr="002B1942" w14:paraId="1BC86563" w14:textId="77777777" w:rsidTr="00DA672C">
        <w:tc>
          <w:tcPr>
            <w:tcW w:w="1135" w:type="dxa"/>
            <w:vMerge/>
            <w:vAlign w:val="center"/>
          </w:tcPr>
          <w:p w14:paraId="61A27605"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30968AB0"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民權里、竹西里、西山里、竹中里、盛豐里、瑞平里、瑞昌里、興中里、忠孝里、瑞隆里、盛興里、瑞北里、良和里、復</w:t>
            </w:r>
            <w:proofErr w:type="gramStart"/>
            <w:r w:rsidRPr="002B1942">
              <w:rPr>
                <w:rFonts w:ascii="標楷體" w:eastAsia="標楷體" w:hAnsi="標楷體" w:hint="eastAsia"/>
                <w:color w:val="000000"/>
              </w:rPr>
              <w:t>國里、竹內</w:t>
            </w:r>
            <w:proofErr w:type="gramEnd"/>
            <w:r w:rsidRPr="002B1942">
              <w:rPr>
                <w:rFonts w:ascii="標楷體" w:eastAsia="標楷體" w:hAnsi="標楷體" w:hint="eastAsia"/>
                <w:color w:val="000000"/>
              </w:rPr>
              <w:t>里、瑞豐里、</w:t>
            </w:r>
            <w:proofErr w:type="gramStart"/>
            <w:r w:rsidRPr="002B1942">
              <w:rPr>
                <w:rFonts w:ascii="標楷體" w:eastAsia="標楷體" w:hAnsi="標楷體" w:hint="eastAsia"/>
                <w:color w:val="000000"/>
              </w:rPr>
              <w:t>瑞崗里</w:t>
            </w:r>
            <w:proofErr w:type="gramEnd"/>
            <w:r w:rsidRPr="002B1942">
              <w:rPr>
                <w:rFonts w:ascii="標楷體" w:eastAsia="標楷體" w:hAnsi="標楷體" w:hint="eastAsia"/>
                <w:color w:val="000000"/>
              </w:rPr>
              <w:t>、瑞西里、</w:t>
            </w:r>
            <w:proofErr w:type="gramStart"/>
            <w:r w:rsidRPr="002B1942">
              <w:rPr>
                <w:rFonts w:ascii="標楷體" w:eastAsia="標楷體" w:hAnsi="標楷體" w:hint="eastAsia"/>
                <w:color w:val="000000"/>
              </w:rPr>
              <w:t>瑞誠里</w:t>
            </w:r>
            <w:proofErr w:type="gramEnd"/>
            <w:r w:rsidRPr="002B1942">
              <w:rPr>
                <w:rFonts w:ascii="標楷體" w:eastAsia="標楷體" w:hAnsi="標楷體" w:hint="eastAsia"/>
                <w:color w:val="000000"/>
              </w:rPr>
              <w:t>、竹北里、竹東里、瑞興里、瑞文里、瑞東里、西甲里、忠誠里、瑞竹里、瑞和里、竹南里、興東里、瑞祥里、瑞南里、瑞華里</w:t>
            </w:r>
          </w:p>
        </w:tc>
        <w:tc>
          <w:tcPr>
            <w:tcW w:w="3544" w:type="dxa"/>
            <w:vAlign w:val="center"/>
          </w:tcPr>
          <w:p w14:paraId="1A5358DB"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瑞隆分隊</w:t>
            </w:r>
          </w:p>
          <w:p w14:paraId="0A849803"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高雄市前鎮區班超路53號</w:t>
            </w:r>
          </w:p>
        </w:tc>
      </w:tr>
      <w:tr w:rsidR="000110A2" w:rsidRPr="002B1942" w14:paraId="0F35C5BB" w14:textId="77777777" w:rsidTr="00DA672C">
        <w:tc>
          <w:tcPr>
            <w:tcW w:w="1135" w:type="dxa"/>
            <w:vMerge/>
            <w:vAlign w:val="center"/>
          </w:tcPr>
          <w:p w14:paraId="71E64694"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2A2E7DC6"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草</w:t>
            </w:r>
            <w:proofErr w:type="gramStart"/>
            <w:r w:rsidRPr="002B1942">
              <w:rPr>
                <w:rFonts w:ascii="標楷體" w:eastAsia="標楷體" w:hAnsi="標楷體" w:hint="eastAsia"/>
                <w:color w:val="000000"/>
              </w:rPr>
              <w:t>衙</w:t>
            </w:r>
            <w:proofErr w:type="gramEnd"/>
            <w:r w:rsidRPr="002B1942">
              <w:rPr>
                <w:rFonts w:ascii="標楷體" w:eastAsia="標楷體" w:hAnsi="標楷體" w:hint="eastAsia"/>
                <w:color w:val="000000"/>
              </w:rPr>
              <w:t>里、明正里、鎮海里、平等里、信德里、明義里、明孝里、鎮榮里、德昌里、鎮昌里、鎮東里、明禮里、仁愛里、信義里、鎮北里、前鎮里、明道里、鎮陽里、鎮中里、興化里、興仁里、平昌里、興邦里(以凱旋四路與成功分隊區隔)</w:t>
            </w:r>
          </w:p>
        </w:tc>
        <w:tc>
          <w:tcPr>
            <w:tcW w:w="3544" w:type="dxa"/>
            <w:vAlign w:val="center"/>
          </w:tcPr>
          <w:p w14:paraId="549BDEE2"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前鎮分隊</w:t>
            </w:r>
          </w:p>
          <w:p w14:paraId="7AC268A7"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color w:val="000000"/>
                <w:sz w:val="22"/>
                <w:szCs w:val="20"/>
              </w:rPr>
              <w:t>831-1385</w:t>
            </w:r>
            <w:r w:rsidRPr="002B1942">
              <w:rPr>
                <w:rFonts w:ascii="標楷體" w:eastAsia="標楷體" w:hAnsi="標楷體" w:hint="eastAsia"/>
                <w:color w:val="000000"/>
                <w:sz w:val="22"/>
                <w:szCs w:val="20"/>
              </w:rPr>
              <w:t>高雄市前鎮區康定路113號</w:t>
            </w:r>
          </w:p>
        </w:tc>
      </w:tr>
      <w:tr w:rsidR="000110A2" w:rsidRPr="002B1942" w14:paraId="6CDA2203" w14:textId="77777777" w:rsidTr="00DA672C">
        <w:tc>
          <w:tcPr>
            <w:tcW w:w="1135" w:type="dxa"/>
            <w:vMerge w:val="restart"/>
            <w:vAlign w:val="center"/>
          </w:tcPr>
          <w:p w14:paraId="1CEF628A"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鳳山區</w:t>
            </w:r>
          </w:p>
          <w:p w14:paraId="26A4062D"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7D8DAF1B"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鎮北里、文福里、文德里、文華里、文山里、</w:t>
            </w:r>
            <w:proofErr w:type="gramStart"/>
            <w:r w:rsidRPr="002B1942">
              <w:rPr>
                <w:rFonts w:ascii="標楷體" w:eastAsia="標楷體" w:hAnsi="標楷體" w:hint="eastAsia"/>
                <w:color w:val="000000"/>
              </w:rPr>
              <w:t>鳳東里</w:t>
            </w:r>
            <w:proofErr w:type="gramEnd"/>
            <w:r w:rsidRPr="002B1942">
              <w:rPr>
                <w:rFonts w:ascii="標楷體" w:eastAsia="標楷體" w:hAnsi="標楷體" w:hint="eastAsia"/>
                <w:color w:val="000000"/>
              </w:rPr>
              <w:t>、埤頂里、忠孝里、東門里、瑞竹里、新興里、鎮西里、瑞興里、和興里、忠義里、中正里、</w:t>
            </w:r>
            <w:proofErr w:type="gramStart"/>
            <w:r w:rsidRPr="002B1942">
              <w:rPr>
                <w:rFonts w:ascii="標楷體" w:eastAsia="標楷體" w:hAnsi="標楷體" w:hint="eastAsia"/>
                <w:color w:val="000000"/>
              </w:rPr>
              <w:t>文衡里</w:t>
            </w:r>
            <w:proofErr w:type="gramEnd"/>
            <w:r w:rsidRPr="002B1942">
              <w:rPr>
                <w:rFonts w:ascii="標楷體" w:eastAsia="標楷體" w:hAnsi="標楷體" w:hint="eastAsia"/>
                <w:color w:val="000000"/>
              </w:rPr>
              <w:t>、北門里、文</w:t>
            </w:r>
            <w:proofErr w:type="gramStart"/>
            <w:r w:rsidRPr="002B1942">
              <w:rPr>
                <w:rFonts w:ascii="標楷體" w:eastAsia="標楷體" w:hAnsi="標楷體" w:hint="eastAsia"/>
                <w:color w:val="000000"/>
              </w:rPr>
              <w:t>英里、</w:t>
            </w:r>
            <w:proofErr w:type="gramEnd"/>
            <w:r w:rsidRPr="002B1942">
              <w:rPr>
                <w:rFonts w:ascii="標楷體" w:eastAsia="標楷體" w:hAnsi="標楷體" w:hint="eastAsia"/>
                <w:color w:val="000000"/>
              </w:rPr>
              <w:t>興仁里、中和里、協和里、忠誠里、海光里、武松里、鎮東里、誠德里、生明里、曹公里、光明里、</w:t>
            </w:r>
            <w:proofErr w:type="gramStart"/>
            <w:r w:rsidRPr="002B1942">
              <w:rPr>
                <w:rFonts w:ascii="標楷體" w:eastAsia="標楷體" w:hAnsi="標楷體" w:hint="eastAsia"/>
                <w:color w:val="000000"/>
              </w:rPr>
              <w:t>鳳崗里</w:t>
            </w:r>
            <w:proofErr w:type="gramEnd"/>
            <w:r w:rsidRPr="002B1942">
              <w:rPr>
                <w:rFonts w:ascii="標楷體" w:eastAsia="標楷體" w:hAnsi="標楷體" w:hint="eastAsia"/>
                <w:color w:val="000000"/>
              </w:rPr>
              <w:t>、南興里、三民里、興中里、縣衙里、成功里、縣口里、</w:t>
            </w:r>
          </w:p>
        </w:tc>
        <w:tc>
          <w:tcPr>
            <w:tcW w:w="3544" w:type="dxa"/>
            <w:vAlign w:val="center"/>
          </w:tcPr>
          <w:p w14:paraId="3F8398F1"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鳳山分隊</w:t>
            </w:r>
          </w:p>
          <w:p w14:paraId="368F3263"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746-9595</w:t>
            </w:r>
          </w:p>
          <w:p w14:paraId="2E8CDBD4"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高雄市鳳山區經武路36號</w:t>
            </w:r>
          </w:p>
        </w:tc>
      </w:tr>
      <w:tr w:rsidR="000110A2" w:rsidRPr="002B1942" w14:paraId="725EBA19" w14:textId="77777777" w:rsidTr="00DA672C">
        <w:tc>
          <w:tcPr>
            <w:tcW w:w="1135" w:type="dxa"/>
            <w:vMerge/>
            <w:vAlign w:val="center"/>
          </w:tcPr>
          <w:p w14:paraId="0757D0AB"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4EECE219"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過</w:t>
            </w:r>
            <w:proofErr w:type="gramStart"/>
            <w:r w:rsidRPr="002B1942">
              <w:rPr>
                <w:rFonts w:ascii="標楷體" w:eastAsia="標楷體" w:hAnsi="標楷體" w:hint="eastAsia"/>
                <w:color w:val="000000"/>
              </w:rPr>
              <w:t>埤</w:t>
            </w:r>
            <w:proofErr w:type="gramEnd"/>
            <w:r w:rsidRPr="002B1942">
              <w:rPr>
                <w:rFonts w:ascii="標楷體" w:eastAsia="標楷體" w:hAnsi="標楷體" w:hint="eastAsia"/>
                <w:color w:val="000000"/>
              </w:rPr>
              <w:t>里、保安里、中民里、中榮里、國泰里、海洋里、</w:t>
            </w:r>
            <w:proofErr w:type="gramStart"/>
            <w:r w:rsidRPr="002B1942">
              <w:rPr>
                <w:rFonts w:ascii="標楷體" w:eastAsia="標楷體" w:hAnsi="標楷體" w:hint="eastAsia"/>
                <w:color w:val="000000"/>
              </w:rPr>
              <w:t>誠義里</w:t>
            </w:r>
            <w:proofErr w:type="gramEnd"/>
            <w:r w:rsidRPr="002B1942">
              <w:rPr>
                <w:rFonts w:ascii="標楷體" w:eastAsia="標楷體" w:hAnsi="標楷體" w:hint="eastAsia"/>
                <w:color w:val="000000"/>
              </w:rPr>
              <w:t>、國光里、</w:t>
            </w:r>
            <w:proofErr w:type="gramStart"/>
            <w:r w:rsidRPr="002B1942">
              <w:rPr>
                <w:rFonts w:ascii="標楷體" w:eastAsia="標楷體" w:hAnsi="標楷體" w:hint="eastAsia"/>
                <w:color w:val="000000"/>
              </w:rPr>
              <w:t>誠智里</w:t>
            </w:r>
            <w:proofErr w:type="gramEnd"/>
            <w:r w:rsidRPr="002B1942">
              <w:rPr>
                <w:rFonts w:ascii="標楷體" w:eastAsia="標楷體" w:hAnsi="標楷體" w:hint="eastAsia"/>
                <w:color w:val="000000"/>
              </w:rPr>
              <w:t>、中崙里、國隆里、國富里、和德里、誠信里、</w:t>
            </w:r>
          </w:p>
        </w:tc>
        <w:tc>
          <w:tcPr>
            <w:tcW w:w="3544" w:type="dxa"/>
            <w:vAlign w:val="center"/>
          </w:tcPr>
          <w:p w14:paraId="70AAB8D6"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鳳</w:t>
            </w:r>
            <w:proofErr w:type="gramStart"/>
            <w:r w:rsidRPr="002B1942">
              <w:rPr>
                <w:rFonts w:ascii="標楷體" w:eastAsia="標楷體" w:hAnsi="標楷體" w:hint="eastAsia"/>
                <w:color w:val="000000"/>
                <w:sz w:val="22"/>
                <w:szCs w:val="20"/>
              </w:rPr>
              <w:t>祥</w:t>
            </w:r>
            <w:proofErr w:type="gramEnd"/>
            <w:r w:rsidRPr="002B1942">
              <w:rPr>
                <w:rFonts w:ascii="標楷體" w:eastAsia="標楷體" w:hAnsi="標楷體" w:hint="eastAsia"/>
                <w:color w:val="000000"/>
                <w:sz w:val="22"/>
                <w:szCs w:val="20"/>
              </w:rPr>
              <w:t>分隊</w:t>
            </w:r>
          </w:p>
          <w:p w14:paraId="6081EF30"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792-5946</w:t>
            </w:r>
          </w:p>
          <w:p w14:paraId="73C1F19B"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高雄市鳳山</w:t>
            </w:r>
            <w:proofErr w:type="gramStart"/>
            <w:r w:rsidRPr="002B1942">
              <w:rPr>
                <w:rFonts w:ascii="標楷體" w:eastAsia="標楷體" w:hAnsi="標楷體" w:hint="eastAsia"/>
                <w:color w:val="000000"/>
                <w:sz w:val="22"/>
                <w:szCs w:val="20"/>
              </w:rPr>
              <w:t>區鳳頂路</w:t>
            </w:r>
            <w:proofErr w:type="gramEnd"/>
            <w:r w:rsidRPr="002B1942">
              <w:rPr>
                <w:rFonts w:ascii="標楷體" w:eastAsia="標楷體" w:hAnsi="標楷體" w:hint="eastAsia"/>
                <w:color w:val="000000"/>
                <w:sz w:val="22"/>
                <w:szCs w:val="20"/>
              </w:rPr>
              <w:t>360號</w:t>
            </w:r>
          </w:p>
        </w:tc>
      </w:tr>
      <w:tr w:rsidR="000110A2" w:rsidRPr="002B1942" w14:paraId="5B5C6FC2" w14:textId="77777777" w:rsidTr="00DA672C">
        <w:tc>
          <w:tcPr>
            <w:tcW w:w="1135" w:type="dxa"/>
            <w:vMerge/>
            <w:vAlign w:val="center"/>
          </w:tcPr>
          <w:p w14:paraId="37163569"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6A0BDF60"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南成里、老爺里、正義里、福興里、善美里、新強里、</w:t>
            </w:r>
            <w:proofErr w:type="gramStart"/>
            <w:r w:rsidRPr="002B1942">
              <w:rPr>
                <w:rFonts w:ascii="標楷體" w:eastAsia="標楷體" w:hAnsi="標楷體" w:hint="eastAsia"/>
                <w:color w:val="000000"/>
              </w:rPr>
              <w:t>福誠里</w:t>
            </w:r>
            <w:proofErr w:type="gramEnd"/>
            <w:r w:rsidRPr="002B1942">
              <w:rPr>
                <w:rFonts w:ascii="標楷體" w:eastAsia="標楷體" w:hAnsi="標楷體" w:hint="eastAsia"/>
                <w:color w:val="000000"/>
              </w:rPr>
              <w:t>、鎮南里、武漢里、二甲里、大德里、新樂里、新富里、新</w:t>
            </w:r>
            <w:proofErr w:type="gramStart"/>
            <w:r w:rsidRPr="002B1942">
              <w:rPr>
                <w:rFonts w:ascii="標楷體" w:eastAsia="標楷體" w:hAnsi="標楷體" w:hint="eastAsia"/>
                <w:color w:val="000000"/>
              </w:rPr>
              <w:t>泰里、天興</w:t>
            </w:r>
            <w:proofErr w:type="gramEnd"/>
            <w:r w:rsidRPr="002B1942">
              <w:rPr>
                <w:rFonts w:ascii="標楷體" w:eastAsia="標楷體" w:hAnsi="標楷體" w:hint="eastAsia"/>
                <w:color w:val="000000"/>
              </w:rPr>
              <w:t>里、一甲里、五福里、龍成里、新甲里、福</w:t>
            </w:r>
            <w:proofErr w:type="gramStart"/>
            <w:r w:rsidRPr="002B1942">
              <w:rPr>
                <w:rFonts w:ascii="標楷體" w:eastAsia="標楷體" w:hAnsi="標楷體" w:hint="eastAsia"/>
                <w:color w:val="000000"/>
              </w:rPr>
              <w:t>祥</w:t>
            </w:r>
            <w:proofErr w:type="gramEnd"/>
            <w:r w:rsidRPr="002B1942">
              <w:rPr>
                <w:rFonts w:ascii="標楷體" w:eastAsia="標楷體" w:hAnsi="標楷體" w:hint="eastAsia"/>
                <w:color w:val="000000"/>
              </w:rPr>
              <w:t>里、南和里、武慶里、富榮里、新武里、</w:t>
            </w:r>
            <w:proofErr w:type="gramStart"/>
            <w:r w:rsidRPr="002B1942">
              <w:rPr>
                <w:rFonts w:ascii="標楷體" w:eastAsia="標楷體" w:hAnsi="標楷體" w:hint="eastAsia"/>
                <w:color w:val="000000"/>
              </w:rPr>
              <w:t>富甲里</w:t>
            </w:r>
            <w:proofErr w:type="gramEnd"/>
          </w:p>
        </w:tc>
        <w:tc>
          <w:tcPr>
            <w:tcW w:w="3544" w:type="dxa"/>
            <w:vAlign w:val="center"/>
          </w:tcPr>
          <w:p w14:paraId="648544BB"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五甲分隊</w:t>
            </w:r>
          </w:p>
          <w:p w14:paraId="67AAB87C"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713-0696</w:t>
            </w:r>
          </w:p>
          <w:p w14:paraId="1B74653C"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高雄市鳳山區南正二路472號</w:t>
            </w:r>
          </w:p>
        </w:tc>
      </w:tr>
      <w:tr w:rsidR="008C6364" w:rsidRPr="002B1942" w14:paraId="08A69CE3" w14:textId="77777777" w:rsidTr="00DA672C">
        <w:tc>
          <w:tcPr>
            <w:tcW w:w="1135" w:type="dxa"/>
            <w:vMerge w:val="restart"/>
            <w:vAlign w:val="center"/>
          </w:tcPr>
          <w:p w14:paraId="043851D4" w14:textId="77777777" w:rsidR="008C6364" w:rsidRPr="002B1942" w:rsidRDefault="008C6364"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大寮區</w:t>
            </w:r>
          </w:p>
        </w:tc>
        <w:tc>
          <w:tcPr>
            <w:tcW w:w="5670" w:type="dxa"/>
            <w:gridSpan w:val="2"/>
            <w:vAlign w:val="center"/>
          </w:tcPr>
          <w:p w14:paraId="7FA7D827" w14:textId="1CA667E5" w:rsidR="008C6364" w:rsidRPr="002B1942" w:rsidRDefault="008C6364" w:rsidP="008C6364">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山頂里、會社里、永芳里、三隆里、昭明里、義仁里、新厝里、</w:t>
            </w:r>
            <w:proofErr w:type="gramStart"/>
            <w:r w:rsidRPr="002B1942">
              <w:rPr>
                <w:rFonts w:ascii="標楷體" w:eastAsia="標楷體" w:hAnsi="標楷體" w:hint="eastAsia"/>
                <w:color w:val="000000"/>
              </w:rPr>
              <w:t>會結里</w:t>
            </w:r>
            <w:proofErr w:type="gramEnd"/>
            <w:r w:rsidRPr="002B1942">
              <w:rPr>
                <w:rFonts w:ascii="標楷體" w:eastAsia="標楷體" w:hAnsi="標楷體" w:hint="eastAsia"/>
                <w:color w:val="000000"/>
              </w:rPr>
              <w:t>、拷潭里</w:t>
            </w:r>
            <w:r w:rsidR="002C47A3" w:rsidRPr="002B1942">
              <w:rPr>
                <w:rFonts w:ascii="標楷體" w:eastAsia="標楷體" w:hAnsi="標楷體" w:hint="eastAsia"/>
                <w:color w:val="FF0000"/>
              </w:rPr>
              <w:t>、內坑里</w:t>
            </w:r>
          </w:p>
        </w:tc>
        <w:tc>
          <w:tcPr>
            <w:tcW w:w="3544" w:type="dxa"/>
            <w:vAlign w:val="center"/>
          </w:tcPr>
          <w:p w14:paraId="651C3B77"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大寮分隊</w:t>
            </w:r>
          </w:p>
          <w:p w14:paraId="07222245"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781-1457</w:t>
            </w:r>
          </w:p>
          <w:p w14:paraId="438962F8"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高雄市大寮區鳳林三路569之1號</w:t>
            </w:r>
          </w:p>
        </w:tc>
      </w:tr>
      <w:tr w:rsidR="008C6364" w:rsidRPr="002B1942" w14:paraId="2DBF72B4" w14:textId="77777777" w:rsidTr="00DA672C">
        <w:tc>
          <w:tcPr>
            <w:tcW w:w="1135" w:type="dxa"/>
            <w:vMerge/>
            <w:vAlign w:val="center"/>
          </w:tcPr>
          <w:p w14:paraId="7ADD6D4E" w14:textId="77777777" w:rsidR="008C6364" w:rsidRPr="002B1942" w:rsidRDefault="008C6364"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1BB7360F" w14:textId="5941B33F" w:rsidR="008C6364" w:rsidRPr="002B1942" w:rsidRDefault="008C6364" w:rsidP="008C6364">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中庄里、後庄里、中興里、翁園里、義和里、前</w:t>
            </w:r>
            <w:proofErr w:type="gramStart"/>
            <w:r w:rsidRPr="002B1942">
              <w:rPr>
                <w:rFonts w:ascii="標楷體" w:eastAsia="標楷體" w:hAnsi="標楷體" w:hint="eastAsia"/>
                <w:color w:val="000000"/>
              </w:rPr>
              <w:t>庄</w:t>
            </w:r>
            <w:proofErr w:type="gramEnd"/>
            <w:r w:rsidRPr="002B1942">
              <w:rPr>
                <w:rFonts w:ascii="標楷體" w:eastAsia="標楷體" w:hAnsi="標楷體" w:hint="eastAsia"/>
                <w:color w:val="000000"/>
              </w:rPr>
              <w:t>里、江山里、溪</w:t>
            </w:r>
            <w:proofErr w:type="gramStart"/>
            <w:r w:rsidRPr="002B1942">
              <w:rPr>
                <w:rFonts w:ascii="標楷體" w:eastAsia="標楷體" w:hAnsi="標楷體" w:hint="eastAsia"/>
                <w:color w:val="000000"/>
              </w:rPr>
              <w:t>寮</w:t>
            </w:r>
            <w:proofErr w:type="gramEnd"/>
            <w:r w:rsidRPr="002B1942">
              <w:rPr>
                <w:rFonts w:ascii="標楷體" w:eastAsia="標楷體" w:hAnsi="標楷體" w:hint="eastAsia"/>
                <w:color w:val="000000"/>
              </w:rPr>
              <w:t>里、忠義里</w:t>
            </w:r>
          </w:p>
        </w:tc>
        <w:tc>
          <w:tcPr>
            <w:tcW w:w="3544" w:type="dxa"/>
            <w:vAlign w:val="center"/>
          </w:tcPr>
          <w:p w14:paraId="5EA1A681"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中庄分隊</w:t>
            </w:r>
          </w:p>
          <w:p w14:paraId="7A7D8085"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702-2090</w:t>
            </w:r>
          </w:p>
          <w:p w14:paraId="3BB87078"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高雄市大寮區八德路300號</w:t>
            </w:r>
          </w:p>
        </w:tc>
      </w:tr>
      <w:tr w:rsidR="008C6364" w:rsidRPr="002B1942" w14:paraId="54589978" w14:textId="77777777" w:rsidTr="00DA672C">
        <w:tc>
          <w:tcPr>
            <w:tcW w:w="1135" w:type="dxa"/>
            <w:vMerge/>
            <w:vAlign w:val="center"/>
          </w:tcPr>
          <w:p w14:paraId="24A02554" w14:textId="77777777" w:rsidR="008C6364" w:rsidRPr="002B1942" w:rsidRDefault="008C6364"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2EC4DB5D" w14:textId="77777777" w:rsidR="008C6364" w:rsidRPr="002B1942" w:rsidRDefault="008C6364"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琉球里、大寮里、過溪里、上寮里、潮</w:t>
            </w:r>
            <w:proofErr w:type="gramStart"/>
            <w:r w:rsidRPr="002B1942">
              <w:rPr>
                <w:rFonts w:ascii="標楷體" w:eastAsia="標楷體" w:hAnsi="標楷體" w:hint="eastAsia"/>
                <w:color w:val="000000"/>
              </w:rPr>
              <w:t>寮</w:t>
            </w:r>
            <w:proofErr w:type="gramEnd"/>
            <w:r w:rsidRPr="002B1942">
              <w:rPr>
                <w:rFonts w:ascii="標楷體" w:eastAsia="標楷體" w:hAnsi="標楷體" w:hint="eastAsia"/>
                <w:color w:val="000000"/>
              </w:rPr>
              <w:t>里</w:t>
            </w:r>
          </w:p>
        </w:tc>
        <w:tc>
          <w:tcPr>
            <w:tcW w:w="3544" w:type="dxa"/>
            <w:vAlign w:val="center"/>
          </w:tcPr>
          <w:p w14:paraId="51203C13"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和發分隊</w:t>
            </w:r>
          </w:p>
          <w:p w14:paraId="5CAD9512"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color w:val="000000"/>
                <w:sz w:val="22"/>
                <w:szCs w:val="20"/>
              </w:rPr>
              <w:t>787-1553</w:t>
            </w:r>
            <w:r w:rsidRPr="002B1942">
              <w:rPr>
                <w:rFonts w:ascii="標楷體" w:eastAsia="標楷體" w:hAnsi="標楷體"/>
                <w:color w:val="000000"/>
                <w:sz w:val="22"/>
                <w:szCs w:val="20"/>
              </w:rPr>
              <w:tab/>
            </w:r>
          </w:p>
          <w:p w14:paraId="0A3CAA29" w14:textId="77777777" w:rsidR="008C6364" w:rsidRPr="002B1942" w:rsidRDefault="008C6364"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高雄市大寮區上寮里19</w:t>
            </w:r>
            <w:proofErr w:type="gramStart"/>
            <w:r w:rsidRPr="002B1942">
              <w:rPr>
                <w:rFonts w:ascii="標楷體" w:eastAsia="標楷體" w:hAnsi="標楷體" w:hint="eastAsia"/>
                <w:color w:val="000000"/>
                <w:sz w:val="22"/>
                <w:szCs w:val="20"/>
              </w:rPr>
              <w:t>鄰上發</w:t>
            </w:r>
            <w:proofErr w:type="gramEnd"/>
            <w:r w:rsidRPr="002B1942">
              <w:rPr>
                <w:rFonts w:ascii="標楷體" w:eastAsia="標楷體" w:hAnsi="標楷體" w:hint="eastAsia"/>
                <w:color w:val="000000"/>
                <w:sz w:val="22"/>
                <w:szCs w:val="20"/>
              </w:rPr>
              <w:t>二路47號</w:t>
            </w:r>
          </w:p>
        </w:tc>
      </w:tr>
      <w:tr w:rsidR="000110A2" w:rsidRPr="002B1942" w14:paraId="084949AC" w14:textId="77777777" w:rsidTr="00DA672C">
        <w:tc>
          <w:tcPr>
            <w:tcW w:w="1135" w:type="dxa"/>
            <w:vMerge w:val="restart"/>
            <w:vAlign w:val="center"/>
          </w:tcPr>
          <w:p w14:paraId="660481BC"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小港區</w:t>
            </w:r>
          </w:p>
        </w:tc>
        <w:tc>
          <w:tcPr>
            <w:tcW w:w="5670" w:type="dxa"/>
            <w:gridSpan w:val="2"/>
            <w:vAlign w:val="center"/>
          </w:tcPr>
          <w:p w14:paraId="55F1EDC6"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桂林里、</w:t>
            </w:r>
            <w:proofErr w:type="gramStart"/>
            <w:r w:rsidRPr="002B1942">
              <w:rPr>
                <w:rFonts w:ascii="標楷體" w:eastAsia="標楷體" w:hAnsi="標楷體" w:hint="eastAsia"/>
                <w:color w:val="000000"/>
              </w:rPr>
              <w:t>店鎮里</w:t>
            </w:r>
            <w:proofErr w:type="gramEnd"/>
            <w:r w:rsidRPr="002B1942">
              <w:rPr>
                <w:rFonts w:ascii="標楷體" w:eastAsia="標楷體" w:hAnsi="標楷體" w:hint="eastAsia"/>
                <w:color w:val="000000"/>
              </w:rPr>
              <w:t>、二</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里、中厝里、港南里、港口里、山東里、三</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里、港明里、鳳宮里、大</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里、青島里、</w:t>
            </w:r>
            <w:proofErr w:type="gramStart"/>
            <w:r w:rsidRPr="002B1942">
              <w:rPr>
                <w:rFonts w:ascii="標楷體" w:eastAsia="標楷體" w:hAnsi="標楷體" w:hint="eastAsia"/>
                <w:color w:val="000000"/>
              </w:rPr>
              <w:t>港正里</w:t>
            </w:r>
            <w:proofErr w:type="gramEnd"/>
            <w:r w:rsidRPr="002B1942">
              <w:rPr>
                <w:rFonts w:ascii="標楷體" w:eastAsia="標楷體" w:hAnsi="標楷體" w:hint="eastAsia"/>
                <w:color w:val="000000"/>
              </w:rPr>
              <w:t>、港后里、</w:t>
            </w:r>
            <w:proofErr w:type="gramStart"/>
            <w:r w:rsidRPr="002B1942">
              <w:rPr>
                <w:rFonts w:ascii="標楷體" w:eastAsia="標楷體" w:hAnsi="標楷體" w:hint="eastAsia"/>
                <w:color w:val="000000"/>
              </w:rPr>
              <w:t>港興里</w:t>
            </w:r>
            <w:proofErr w:type="gramEnd"/>
            <w:r w:rsidRPr="002B1942">
              <w:rPr>
                <w:rFonts w:ascii="標楷體" w:eastAsia="標楷體" w:hAnsi="標楷體" w:hint="eastAsia"/>
                <w:color w:val="000000"/>
              </w:rPr>
              <w:t>、小港里、港墘里</w:t>
            </w:r>
          </w:p>
        </w:tc>
        <w:tc>
          <w:tcPr>
            <w:tcW w:w="3544" w:type="dxa"/>
            <w:vAlign w:val="center"/>
          </w:tcPr>
          <w:p w14:paraId="3D3BB506"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小港分隊</w:t>
            </w:r>
          </w:p>
          <w:p w14:paraId="369C76D4"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841-5978</w:t>
            </w:r>
          </w:p>
          <w:p w14:paraId="2B878014"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高雄市小港區平和南路119號</w:t>
            </w:r>
          </w:p>
        </w:tc>
      </w:tr>
      <w:tr w:rsidR="000110A2" w:rsidRPr="002B1942" w14:paraId="5B035C44" w14:textId="77777777" w:rsidTr="00DA672C">
        <w:tc>
          <w:tcPr>
            <w:tcW w:w="1135" w:type="dxa"/>
            <w:vMerge/>
            <w:vAlign w:val="center"/>
          </w:tcPr>
          <w:p w14:paraId="7E9C0D1E"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43B03C99"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山明里、坪頂里、孔宅里、順</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里、濟南里、正</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里、高松里、</w:t>
            </w:r>
            <w:proofErr w:type="gramStart"/>
            <w:r w:rsidRPr="002B1942">
              <w:rPr>
                <w:rFonts w:ascii="標楷體" w:eastAsia="標楷體" w:hAnsi="標楷體" w:hint="eastAsia"/>
                <w:color w:val="000000"/>
              </w:rPr>
              <w:t>廈莊里</w:t>
            </w:r>
            <w:proofErr w:type="gramEnd"/>
            <w:r w:rsidRPr="002B1942">
              <w:rPr>
                <w:rFonts w:ascii="標楷體" w:eastAsia="標楷體" w:hAnsi="標楷體" w:hint="eastAsia"/>
                <w:color w:val="000000"/>
              </w:rPr>
              <w:t>、宏亮里、松山里、泰山里、松金里、六</w:t>
            </w:r>
            <w:proofErr w:type="gramStart"/>
            <w:r w:rsidRPr="002B1942">
              <w:rPr>
                <w:rFonts w:ascii="標楷體" w:eastAsia="標楷體" w:hAnsi="標楷體" w:hint="eastAsia"/>
                <w:color w:val="000000"/>
              </w:rPr>
              <w:t>苓</w:t>
            </w:r>
            <w:proofErr w:type="gramEnd"/>
            <w:r w:rsidRPr="002B1942">
              <w:rPr>
                <w:rFonts w:ascii="標楷體" w:eastAsia="標楷體" w:hAnsi="標楷體" w:hint="eastAsia"/>
                <w:color w:val="000000"/>
              </w:rPr>
              <w:t>里、合作里、大坪里</w:t>
            </w:r>
          </w:p>
        </w:tc>
        <w:tc>
          <w:tcPr>
            <w:tcW w:w="3544" w:type="dxa"/>
            <w:vAlign w:val="center"/>
          </w:tcPr>
          <w:p w14:paraId="5B11876E" w14:textId="77777777" w:rsidR="000110A2" w:rsidRPr="002B1942" w:rsidRDefault="000110A2" w:rsidP="004704B7">
            <w:pPr>
              <w:spacing w:line="240" w:lineRule="exact"/>
              <w:rPr>
                <w:rFonts w:ascii="標楷體" w:eastAsia="標楷體" w:hAnsi="標楷體"/>
                <w:color w:val="000000"/>
                <w:sz w:val="22"/>
                <w:szCs w:val="20"/>
              </w:rPr>
            </w:pPr>
            <w:proofErr w:type="gramStart"/>
            <w:r w:rsidRPr="002B1942">
              <w:rPr>
                <w:rFonts w:ascii="標楷體" w:eastAsia="標楷體" w:hAnsi="標楷體" w:hint="eastAsia"/>
                <w:color w:val="000000"/>
                <w:sz w:val="22"/>
                <w:szCs w:val="20"/>
              </w:rPr>
              <w:t>高桂分隊</w:t>
            </w:r>
            <w:proofErr w:type="gramEnd"/>
          </w:p>
          <w:p w14:paraId="4A857C99"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803-6119</w:t>
            </w:r>
          </w:p>
          <w:p w14:paraId="7E09DA29"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高雄市小港區博學路369號</w:t>
            </w:r>
          </w:p>
        </w:tc>
      </w:tr>
      <w:tr w:rsidR="000110A2" w:rsidRPr="002B1942" w14:paraId="0CC60E3D" w14:textId="77777777" w:rsidTr="00DA672C">
        <w:tc>
          <w:tcPr>
            <w:tcW w:w="1135" w:type="dxa"/>
            <w:vMerge/>
            <w:vAlign w:val="center"/>
          </w:tcPr>
          <w:p w14:paraId="2AF782D5"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7462EEF5"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proofErr w:type="gramStart"/>
            <w:r w:rsidRPr="002B1942">
              <w:rPr>
                <w:rFonts w:ascii="標楷體" w:eastAsia="標楷體" w:hAnsi="標楷體" w:hint="eastAsia"/>
                <w:color w:val="000000"/>
              </w:rPr>
              <w:t>鳳源里</w:t>
            </w:r>
            <w:proofErr w:type="gramEnd"/>
            <w:r w:rsidRPr="002B1942">
              <w:rPr>
                <w:rFonts w:ascii="標楷體" w:eastAsia="標楷體" w:hAnsi="標楷體" w:hint="eastAsia"/>
                <w:color w:val="000000"/>
              </w:rPr>
              <w:t>、龍鳳里、鳳林里、鳳鳴里、鳳興里、</w:t>
            </w:r>
            <w:proofErr w:type="gramStart"/>
            <w:r w:rsidRPr="002B1942">
              <w:rPr>
                <w:rFonts w:ascii="標楷體" w:eastAsia="標楷體" w:hAnsi="標楷體" w:hint="eastAsia"/>
                <w:color w:val="000000"/>
              </w:rPr>
              <w:t>鳳森里</w:t>
            </w:r>
            <w:proofErr w:type="gramEnd"/>
          </w:p>
        </w:tc>
        <w:tc>
          <w:tcPr>
            <w:tcW w:w="3544" w:type="dxa"/>
            <w:vAlign w:val="center"/>
          </w:tcPr>
          <w:p w14:paraId="12761515"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大林分隊</w:t>
            </w:r>
          </w:p>
          <w:p w14:paraId="571385A4"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871-1511</w:t>
            </w:r>
          </w:p>
          <w:p w14:paraId="22FADB91"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高雄市小港區鳳林路116號</w:t>
            </w:r>
          </w:p>
        </w:tc>
      </w:tr>
      <w:tr w:rsidR="000110A2" w:rsidRPr="002B1942" w14:paraId="0096946D" w14:textId="77777777" w:rsidTr="00DA672C">
        <w:tc>
          <w:tcPr>
            <w:tcW w:w="1135" w:type="dxa"/>
            <w:vMerge w:val="restart"/>
            <w:vAlign w:val="center"/>
          </w:tcPr>
          <w:p w14:paraId="251CF55B"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楠梓區</w:t>
            </w:r>
          </w:p>
        </w:tc>
        <w:tc>
          <w:tcPr>
            <w:tcW w:w="5670" w:type="dxa"/>
            <w:gridSpan w:val="2"/>
            <w:vAlign w:val="center"/>
          </w:tcPr>
          <w:p w14:paraId="62FD6A90"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清豐里、五常里、惠豐里、東寧里、惠民里、惠楠里、金田里、瑞屏里、中陽里、享平里、錦屏里、玉屏里、稔田里、翠屏里(德民路356巷以前)</w:t>
            </w:r>
          </w:p>
        </w:tc>
        <w:tc>
          <w:tcPr>
            <w:tcW w:w="3544" w:type="dxa"/>
            <w:vAlign w:val="center"/>
          </w:tcPr>
          <w:p w14:paraId="2EEE1398"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楠梓分隊</w:t>
            </w:r>
          </w:p>
          <w:p w14:paraId="7E727CAA"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353-3651</w:t>
            </w:r>
          </w:p>
          <w:p w14:paraId="09258CC8"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高雄市楠梓區楠梓路418號</w:t>
            </w:r>
          </w:p>
        </w:tc>
      </w:tr>
      <w:tr w:rsidR="000110A2" w:rsidRPr="002B1942" w14:paraId="3735EF14" w14:textId="77777777" w:rsidTr="00DA672C">
        <w:tc>
          <w:tcPr>
            <w:tcW w:w="1135" w:type="dxa"/>
            <w:vMerge/>
            <w:vAlign w:val="center"/>
          </w:tcPr>
          <w:p w14:paraId="2BC8BCD1"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4F005FA3" w14:textId="77777777" w:rsidR="000110A2" w:rsidRPr="002B1942" w:rsidRDefault="000110A2" w:rsidP="000F1435">
            <w:pPr>
              <w:spacing w:before="100" w:beforeAutospacing="1" w:after="100" w:afterAutospacing="1" w:line="300" w:lineRule="exact"/>
              <w:jc w:val="both"/>
              <w:rPr>
                <w:rFonts w:ascii="標楷體" w:eastAsia="標楷體" w:hAnsi="標楷體"/>
                <w:color w:val="000000"/>
              </w:rPr>
            </w:pPr>
            <w:r w:rsidRPr="002B1942">
              <w:rPr>
                <w:rFonts w:ascii="標楷體" w:eastAsia="標楷體" w:hAnsi="標楷體" w:hint="eastAsia"/>
                <w:color w:val="000000"/>
              </w:rPr>
              <w:t>加昌里、仁昌里、裕昌里、盛昌里、中和里、興昌里、宏昌里、隆昌里、國昌里、慶昌里、久昌里、廣昌里、</w:t>
            </w:r>
            <w:r w:rsidRPr="002B1942">
              <w:rPr>
                <w:rFonts w:ascii="標楷體" w:eastAsia="標楷體" w:hAnsi="標楷體" w:hint="eastAsia"/>
                <w:color w:val="000000"/>
              </w:rPr>
              <w:lastRenderedPageBreak/>
              <w:t>建昌里、宏榮里、秀昌里、宏毅里、和昌里、大昌里、福昌里、中興里、泰昌里、宏南里、藍田里、翠屏里(德民路356巷以後)</w:t>
            </w:r>
          </w:p>
        </w:tc>
        <w:tc>
          <w:tcPr>
            <w:tcW w:w="3544" w:type="dxa"/>
            <w:vAlign w:val="center"/>
          </w:tcPr>
          <w:p w14:paraId="5C61E105"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lastRenderedPageBreak/>
              <w:t>右昌分隊</w:t>
            </w:r>
          </w:p>
          <w:p w14:paraId="32025515"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365-1482</w:t>
            </w:r>
          </w:p>
          <w:p w14:paraId="1E86DF6C"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高雄市楠梓區後昌路1133號</w:t>
            </w:r>
          </w:p>
        </w:tc>
      </w:tr>
      <w:tr w:rsidR="000110A2" w:rsidRPr="002B1942" w14:paraId="536A2A53" w14:textId="77777777" w:rsidTr="00DA672C">
        <w:tc>
          <w:tcPr>
            <w:tcW w:w="1135" w:type="dxa"/>
            <w:vMerge w:val="restart"/>
            <w:vAlign w:val="center"/>
          </w:tcPr>
          <w:p w14:paraId="2B2198A0"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r w:rsidRPr="002B1942">
              <w:rPr>
                <w:rFonts w:ascii="標楷體" w:eastAsia="標楷體" w:hAnsi="標楷體" w:hint="eastAsia"/>
                <w:color w:val="000000"/>
              </w:rPr>
              <w:t>六龜區</w:t>
            </w:r>
          </w:p>
        </w:tc>
        <w:tc>
          <w:tcPr>
            <w:tcW w:w="5670" w:type="dxa"/>
            <w:gridSpan w:val="2"/>
          </w:tcPr>
          <w:p w14:paraId="42E8FB1B" w14:textId="77777777" w:rsidR="000110A2" w:rsidRPr="002B1942" w:rsidRDefault="000110A2" w:rsidP="000F1435">
            <w:pPr>
              <w:spacing w:before="100" w:beforeAutospacing="1" w:after="100" w:afterAutospacing="1" w:line="300" w:lineRule="exact"/>
              <w:rPr>
                <w:rFonts w:ascii="標楷體" w:eastAsia="標楷體" w:hAnsi="標楷體"/>
                <w:color w:val="000000"/>
              </w:rPr>
            </w:pPr>
            <w:r w:rsidRPr="002B1942">
              <w:rPr>
                <w:rFonts w:ascii="標楷體" w:eastAsia="標楷體" w:hAnsi="標楷體" w:hint="eastAsia"/>
                <w:color w:val="000000"/>
              </w:rPr>
              <w:t>文武里、中興里、新</w:t>
            </w:r>
            <w:proofErr w:type="gramStart"/>
            <w:r w:rsidRPr="002B1942">
              <w:rPr>
                <w:rFonts w:ascii="標楷體" w:eastAsia="標楷體" w:hAnsi="標楷體" w:hint="eastAsia"/>
                <w:color w:val="000000"/>
              </w:rPr>
              <w:t>發里、義寶</w:t>
            </w:r>
            <w:proofErr w:type="gramEnd"/>
            <w:r w:rsidRPr="002B1942">
              <w:rPr>
                <w:rFonts w:ascii="標楷體" w:eastAsia="標楷體" w:hAnsi="標楷體" w:hint="eastAsia"/>
                <w:color w:val="000000"/>
              </w:rPr>
              <w:t>里、六龜里、興龍里、新威里、新興里、新寮里、大津里</w:t>
            </w:r>
          </w:p>
        </w:tc>
        <w:tc>
          <w:tcPr>
            <w:tcW w:w="3544" w:type="dxa"/>
            <w:vAlign w:val="center"/>
          </w:tcPr>
          <w:p w14:paraId="7EF6117F"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六龜分隊</w:t>
            </w:r>
          </w:p>
          <w:p w14:paraId="410A3B69"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689-1324</w:t>
            </w:r>
          </w:p>
          <w:p w14:paraId="4095F1CD"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高雄市六龜區民治路9號</w:t>
            </w:r>
          </w:p>
        </w:tc>
      </w:tr>
      <w:tr w:rsidR="000110A2" w:rsidRPr="002B1942" w14:paraId="2A61D7A8" w14:textId="77777777" w:rsidTr="00DA672C">
        <w:tc>
          <w:tcPr>
            <w:tcW w:w="1135" w:type="dxa"/>
            <w:vMerge/>
            <w:vAlign w:val="center"/>
          </w:tcPr>
          <w:p w14:paraId="2AE69EBA" w14:textId="77777777" w:rsidR="000110A2" w:rsidRPr="002B1942" w:rsidRDefault="000110A2" w:rsidP="004704B7">
            <w:pPr>
              <w:spacing w:before="100" w:beforeAutospacing="1" w:after="100" w:afterAutospacing="1" w:line="500" w:lineRule="exact"/>
              <w:jc w:val="center"/>
              <w:rPr>
                <w:rFonts w:ascii="標楷體" w:eastAsia="標楷體" w:hAnsi="標楷體"/>
                <w:color w:val="000000"/>
              </w:rPr>
            </w:pPr>
          </w:p>
        </w:tc>
        <w:tc>
          <w:tcPr>
            <w:tcW w:w="5670" w:type="dxa"/>
            <w:gridSpan w:val="2"/>
            <w:vAlign w:val="center"/>
          </w:tcPr>
          <w:p w14:paraId="6C64009D" w14:textId="77777777" w:rsidR="000110A2" w:rsidRPr="002B1942" w:rsidRDefault="000110A2" w:rsidP="00DA672C">
            <w:pPr>
              <w:spacing w:before="100" w:beforeAutospacing="1" w:after="100" w:afterAutospacing="1" w:line="300" w:lineRule="exact"/>
              <w:jc w:val="both"/>
              <w:rPr>
                <w:rFonts w:ascii="標楷體" w:eastAsia="標楷體" w:hAnsi="標楷體"/>
                <w:color w:val="000000"/>
              </w:rPr>
            </w:pPr>
            <w:proofErr w:type="gramStart"/>
            <w:r w:rsidRPr="002B1942">
              <w:rPr>
                <w:rFonts w:ascii="標楷體" w:eastAsia="標楷體" w:hAnsi="標楷體" w:hint="eastAsia"/>
                <w:color w:val="000000"/>
              </w:rPr>
              <w:t>荖濃里</w:t>
            </w:r>
            <w:proofErr w:type="gramEnd"/>
            <w:r w:rsidRPr="002B1942">
              <w:rPr>
                <w:rFonts w:ascii="標楷體" w:eastAsia="標楷體" w:hAnsi="標楷體" w:hint="eastAsia"/>
                <w:color w:val="000000"/>
              </w:rPr>
              <w:t>、</w:t>
            </w:r>
            <w:proofErr w:type="gramStart"/>
            <w:r w:rsidRPr="002B1942">
              <w:rPr>
                <w:rFonts w:ascii="標楷體" w:eastAsia="標楷體" w:hAnsi="標楷體" w:hint="eastAsia"/>
                <w:color w:val="000000"/>
              </w:rPr>
              <w:t>寶來里</w:t>
            </w:r>
            <w:proofErr w:type="gramEnd"/>
          </w:p>
        </w:tc>
        <w:tc>
          <w:tcPr>
            <w:tcW w:w="3544" w:type="dxa"/>
            <w:vAlign w:val="center"/>
          </w:tcPr>
          <w:p w14:paraId="537865F8"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寶來分隊</w:t>
            </w:r>
          </w:p>
          <w:p w14:paraId="4CECBA54"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688-1382</w:t>
            </w:r>
          </w:p>
          <w:p w14:paraId="30B4FD30" w14:textId="77777777" w:rsidR="000110A2" w:rsidRPr="002B1942" w:rsidRDefault="000110A2" w:rsidP="004704B7">
            <w:pPr>
              <w:spacing w:line="24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高雄市六龜區中正路137-3號</w:t>
            </w:r>
          </w:p>
        </w:tc>
      </w:tr>
      <w:tr w:rsidR="000110A2" w:rsidRPr="002B1942" w14:paraId="10EF7D42" w14:textId="77777777" w:rsidTr="00DA672C">
        <w:trPr>
          <w:trHeight w:val="991"/>
        </w:trPr>
        <w:tc>
          <w:tcPr>
            <w:tcW w:w="1135" w:type="dxa"/>
            <w:tcBorders>
              <w:top w:val="single" w:sz="18" w:space="0" w:color="auto"/>
              <w:left w:val="single" w:sz="18" w:space="0" w:color="auto"/>
            </w:tcBorders>
            <w:vAlign w:val="center"/>
          </w:tcPr>
          <w:p w14:paraId="069B0ADF"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前金區</w:t>
            </w:r>
          </w:p>
        </w:tc>
        <w:tc>
          <w:tcPr>
            <w:tcW w:w="3969" w:type="dxa"/>
            <w:tcBorders>
              <w:top w:val="single" w:sz="18" w:space="0" w:color="auto"/>
              <w:right w:val="single" w:sz="18" w:space="0" w:color="auto"/>
            </w:tcBorders>
            <w:vAlign w:val="center"/>
          </w:tcPr>
          <w:p w14:paraId="04FCC164"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前金分隊</w:t>
            </w:r>
          </w:p>
          <w:p w14:paraId="6F93CB87"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olor w:val="000000"/>
                <w:sz w:val="22"/>
                <w:szCs w:val="20"/>
              </w:rPr>
              <w:t>261-3836</w:t>
            </w:r>
          </w:p>
          <w:p w14:paraId="13F3EEB6"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高雄市前金區中正四路191號</w:t>
            </w:r>
          </w:p>
        </w:tc>
        <w:tc>
          <w:tcPr>
            <w:tcW w:w="1701" w:type="dxa"/>
            <w:tcBorders>
              <w:top w:val="single" w:sz="18" w:space="0" w:color="auto"/>
              <w:left w:val="single" w:sz="18" w:space="0" w:color="auto"/>
            </w:tcBorders>
            <w:vAlign w:val="center"/>
          </w:tcPr>
          <w:p w14:paraId="1019688E"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大樹區</w:t>
            </w:r>
          </w:p>
        </w:tc>
        <w:tc>
          <w:tcPr>
            <w:tcW w:w="3544" w:type="dxa"/>
            <w:tcBorders>
              <w:top w:val="single" w:sz="18" w:space="0" w:color="auto"/>
              <w:right w:val="single" w:sz="18" w:space="0" w:color="auto"/>
            </w:tcBorders>
            <w:vAlign w:val="center"/>
          </w:tcPr>
          <w:p w14:paraId="39CCB80C"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大樹分隊</w:t>
            </w:r>
          </w:p>
          <w:p w14:paraId="7DBD817E"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651-2842</w:t>
            </w:r>
          </w:p>
          <w:p w14:paraId="6A1DB682" w14:textId="77777777" w:rsidR="000110A2" w:rsidRPr="002B1942" w:rsidRDefault="000110A2" w:rsidP="00EB4D34">
            <w:pPr>
              <w:spacing w:line="280" w:lineRule="exact"/>
              <w:jc w:val="both"/>
              <w:rPr>
                <w:rFonts w:ascii="標楷體" w:eastAsia="標楷體" w:hAnsi="標楷體"/>
                <w:color w:val="000000"/>
              </w:rPr>
            </w:pPr>
            <w:r w:rsidRPr="002B1942">
              <w:rPr>
                <w:rFonts w:ascii="標楷體" w:eastAsia="標楷體" w:hAnsi="標楷體" w:cs="新細明體" w:hint="eastAsia"/>
                <w:color w:val="000000"/>
                <w:kern w:val="0"/>
                <w:sz w:val="22"/>
                <w:szCs w:val="20"/>
              </w:rPr>
              <w:t>高雄市大樹區龍目路158號</w:t>
            </w:r>
          </w:p>
        </w:tc>
      </w:tr>
      <w:tr w:rsidR="000110A2" w:rsidRPr="002B1942" w14:paraId="339B3CA2" w14:textId="77777777" w:rsidTr="00DA672C">
        <w:tc>
          <w:tcPr>
            <w:tcW w:w="1135" w:type="dxa"/>
            <w:tcBorders>
              <w:left w:val="single" w:sz="18" w:space="0" w:color="auto"/>
            </w:tcBorders>
            <w:vAlign w:val="center"/>
          </w:tcPr>
          <w:p w14:paraId="4EA51342"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新興區</w:t>
            </w:r>
          </w:p>
        </w:tc>
        <w:tc>
          <w:tcPr>
            <w:tcW w:w="3969" w:type="dxa"/>
            <w:tcBorders>
              <w:right w:val="single" w:sz="18" w:space="0" w:color="auto"/>
            </w:tcBorders>
            <w:vAlign w:val="center"/>
          </w:tcPr>
          <w:p w14:paraId="2DE0B35A"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新興分隊</w:t>
            </w:r>
          </w:p>
          <w:p w14:paraId="204D5E83"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olor w:val="000000"/>
                <w:sz w:val="22"/>
                <w:szCs w:val="20"/>
              </w:rPr>
              <w:t>226-5662</w:t>
            </w:r>
          </w:p>
          <w:p w14:paraId="532F80C2"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高雄市新興區中正三路3號</w:t>
            </w:r>
          </w:p>
        </w:tc>
        <w:tc>
          <w:tcPr>
            <w:tcW w:w="1701" w:type="dxa"/>
            <w:tcBorders>
              <w:left w:val="single" w:sz="18" w:space="0" w:color="auto"/>
            </w:tcBorders>
            <w:vAlign w:val="center"/>
          </w:tcPr>
          <w:p w14:paraId="606B8304"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大社區</w:t>
            </w:r>
          </w:p>
        </w:tc>
        <w:tc>
          <w:tcPr>
            <w:tcW w:w="3544" w:type="dxa"/>
            <w:tcBorders>
              <w:right w:val="single" w:sz="18" w:space="0" w:color="auto"/>
            </w:tcBorders>
            <w:vAlign w:val="center"/>
          </w:tcPr>
          <w:p w14:paraId="178E29EA"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大社分隊</w:t>
            </w:r>
          </w:p>
          <w:p w14:paraId="43EABA58"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354-1707</w:t>
            </w:r>
          </w:p>
          <w:p w14:paraId="1EFB8E9F" w14:textId="77777777" w:rsidR="000110A2" w:rsidRPr="002B1942" w:rsidRDefault="000110A2" w:rsidP="00EB4D34">
            <w:pPr>
              <w:spacing w:line="280" w:lineRule="exact"/>
              <w:rPr>
                <w:rFonts w:ascii="標楷體" w:eastAsia="標楷體" w:hAnsi="標楷體"/>
                <w:color w:val="000000"/>
              </w:rPr>
            </w:pPr>
            <w:r w:rsidRPr="002B1942">
              <w:rPr>
                <w:rFonts w:ascii="標楷體" w:eastAsia="標楷體" w:hAnsi="標楷體" w:cs="新細明體" w:hint="eastAsia"/>
                <w:color w:val="000000"/>
                <w:kern w:val="0"/>
                <w:sz w:val="22"/>
                <w:szCs w:val="20"/>
              </w:rPr>
              <w:t>高雄市大社區金龍路67號</w:t>
            </w:r>
          </w:p>
        </w:tc>
      </w:tr>
      <w:tr w:rsidR="000110A2" w:rsidRPr="002B1942" w14:paraId="2DCD3AD6" w14:textId="77777777" w:rsidTr="00DA672C">
        <w:tc>
          <w:tcPr>
            <w:tcW w:w="1135" w:type="dxa"/>
            <w:tcBorders>
              <w:left w:val="single" w:sz="18" w:space="0" w:color="auto"/>
            </w:tcBorders>
            <w:vAlign w:val="center"/>
          </w:tcPr>
          <w:p w14:paraId="6571E8A4"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旗津區</w:t>
            </w:r>
          </w:p>
        </w:tc>
        <w:tc>
          <w:tcPr>
            <w:tcW w:w="3969" w:type="dxa"/>
            <w:tcBorders>
              <w:right w:val="single" w:sz="18" w:space="0" w:color="auto"/>
            </w:tcBorders>
            <w:vAlign w:val="center"/>
          </w:tcPr>
          <w:p w14:paraId="5DF6DAF4"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旗津分隊</w:t>
            </w:r>
          </w:p>
          <w:p w14:paraId="623ABAC0"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olor w:val="000000"/>
                <w:sz w:val="22"/>
                <w:szCs w:val="20"/>
              </w:rPr>
              <w:t>571-2519</w:t>
            </w:r>
          </w:p>
          <w:p w14:paraId="021B381D"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高雄市旗津區旗津二路600號</w:t>
            </w:r>
          </w:p>
        </w:tc>
        <w:tc>
          <w:tcPr>
            <w:tcW w:w="1701" w:type="dxa"/>
            <w:tcBorders>
              <w:left w:val="single" w:sz="18" w:space="0" w:color="auto"/>
            </w:tcBorders>
            <w:vAlign w:val="center"/>
          </w:tcPr>
          <w:p w14:paraId="69445446"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仁武區</w:t>
            </w:r>
          </w:p>
        </w:tc>
        <w:tc>
          <w:tcPr>
            <w:tcW w:w="3544" w:type="dxa"/>
            <w:tcBorders>
              <w:right w:val="single" w:sz="18" w:space="0" w:color="auto"/>
            </w:tcBorders>
            <w:vAlign w:val="center"/>
          </w:tcPr>
          <w:p w14:paraId="7D61F3EB"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仁武分隊</w:t>
            </w:r>
          </w:p>
          <w:p w14:paraId="31D78432"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371-8548</w:t>
            </w:r>
          </w:p>
          <w:p w14:paraId="33F73587"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高雄市仁武區仁林路66號</w:t>
            </w:r>
          </w:p>
        </w:tc>
      </w:tr>
      <w:tr w:rsidR="000110A2" w:rsidRPr="002B1942" w14:paraId="51A21C67" w14:textId="77777777" w:rsidTr="00DA672C">
        <w:tc>
          <w:tcPr>
            <w:tcW w:w="1135" w:type="dxa"/>
            <w:tcBorders>
              <w:left w:val="single" w:sz="18" w:space="0" w:color="auto"/>
            </w:tcBorders>
            <w:vAlign w:val="center"/>
          </w:tcPr>
          <w:p w14:paraId="3556DF76"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林園區</w:t>
            </w:r>
          </w:p>
        </w:tc>
        <w:tc>
          <w:tcPr>
            <w:tcW w:w="3969" w:type="dxa"/>
            <w:tcBorders>
              <w:right w:val="single" w:sz="18" w:space="0" w:color="auto"/>
            </w:tcBorders>
            <w:vAlign w:val="center"/>
          </w:tcPr>
          <w:p w14:paraId="60C782CA"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林園分隊</w:t>
            </w:r>
          </w:p>
          <w:p w14:paraId="60F15FD0"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641-2310</w:t>
            </w:r>
          </w:p>
          <w:p w14:paraId="26F5A600"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高雄市林園區林園北路187號</w:t>
            </w:r>
          </w:p>
        </w:tc>
        <w:tc>
          <w:tcPr>
            <w:tcW w:w="1701" w:type="dxa"/>
            <w:tcBorders>
              <w:left w:val="single" w:sz="18" w:space="0" w:color="auto"/>
            </w:tcBorders>
            <w:vAlign w:val="center"/>
          </w:tcPr>
          <w:p w14:paraId="38EE1602" w14:textId="77777777" w:rsidR="000110A2" w:rsidRPr="002B1942" w:rsidRDefault="000110A2" w:rsidP="004704B7">
            <w:pPr>
              <w:spacing w:line="240" w:lineRule="exact"/>
              <w:jc w:val="center"/>
              <w:rPr>
                <w:rFonts w:ascii="標楷體" w:eastAsia="標楷體" w:hAnsi="標楷體"/>
                <w:color w:val="000000"/>
              </w:rPr>
            </w:pPr>
            <w:proofErr w:type="gramStart"/>
            <w:r w:rsidRPr="002B1942">
              <w:rPr>
                <w:rFonts w:ascii="標楷體" w:eastAsia="標楷體" w:hAnsi="標楷體" w:hint="eastAsia"/>
                <w:color w:val="000000"/>
              </w:rPr>
              <w:t>鳥松區</w:t>
            </w:r>
            <w:proofErr w:type="gramEnd"/>
          </w:p>
        </w:tc>
        <w:tc>
          <w:tcPr>
            <w:tcW w:w="3544" w:type="dxa"/>
            <w:tcBorders>
              <w:right w:val="single" w:sz="18" w:space="0" w:color="auto"/>
            </w:tcBorders>
            <w:vAlign w:val="center"/>
          </w:tcPr>
          <w:p w14:paraId="20CF138F"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鳥松分隊</w:t>
            </w:r>
          </w:p>
          <w:p w14:paraId="432E1DB4"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732-9758</w:t>
            </w:r>
          </w:p>
          <w:p w14:paraId="5B366A8A"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高雄市鳥</w:t>
            </w:r>
            <w:proofErr w:type="gramStart"/>
            <w:r w:rsidRPr="002B1942">
              <w:rPr>
                <w:rFonts w:ascii="標楷體" w:eastAsia="標楷體" w:hAnsi="標楷體" w:cs="新細明體" w:hint="eastAsia"/>
                <w:color w:val="000000"/>
                <w:kern w:val="0"/>
                <w:sz w:val="22"/>
                <w:szCs w:val="20"/>
              </w:rPr>
              <w:t>松區鳥</w:t>
            </w:r>
            <w:proofErr w:type="gramEnd"/>
            <w:r w:rsidRPr="002B1942">
              <w:rPr>
                <w:rFonts w:ascii="標楷體" w:eastAsia="標楷體" w:hAnsi="標楷體" w:cs="新細明體" w:hint="eastAsia"/>
                <w:color w:val="000000"/>
                <w:kern w:val="0"/>
                <w:sz w:val="22"/>
                <w:szCs w:val="20"/>
              </w:rPr>
              <w:t>松村公園路51號</w:t>
            </w:r>
          </w:p>
        </w:tc>
      </w:tr>
      <w:tr w:rsidR="000110A2" w:rsidRPr="002B1942" w14:paraId="12450082" w14:textId="77777777" w:rsidTr="00DA672C">
        <w:tc>
          <w:tcPr>
            <w:tcW w:w="1135" w:type="dxa"/>
            <w:tcBorders>
              <w:left w:val="single" w:sz="18" w:space="0" w:color="auto"/>
            </w:tcBorders>
            <w:vAlign w:val="center"/>
          </w:tcPr>
          <w:p w14:paraId="53288750"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鹽埕區</w:t>
            </w:r>
          </w:p>
        </w:tc>
        <w:tc>
          <w:tcPr>
            <w:tcW w:w="3969" w:type="dxa"/>
            <w:tcBorders>
              <w:right w:val="single" w:sz="18" w:space="0" w:color="auto"/>
            </w:tcBorders>
            <w:vAlign w:val="center"/>
          </w:tcPr>
          <w:p w14:paraId="54DBF77B"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鼓山分隊</w:t>
            </w:r>
          </w:p>
          <w:p w14:paraId="15B20759"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521-3712</w:t>
            </w:r>
          </w:p>
          <w:p w14:paraId="69D096C1"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高雄市鼓山區臨海一路61-1號</w:t>
            </w:r>
          </w:p>
        </w:tc>
        <w:tc>
          <w:tcPr>
            <w:tcW w:w="1701" w:type="dxa"/>
            <w:tcBorders>
              <w:left w:val="single" w:sz="18" w:space="0" w:color="auto"/>
            </w:tcBorders>
            <w:vAlign w:val="center"/>
          </w:tcPr>
          <w:p w14:paraId="02345783"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橋頭區</w:t>
            </w:r>
          </w:p>
        </w:tc>
        <w:tc>
          <w:tcPr>
            <w:tcW w:w="3544" w:type="dxa"/>
            <w:tcBorders>
              <w:right w:val="single" w:sz="18" w:space="0" w:color="auto"/>
            </w:tcBorders>
            <w:vAlign w:val="center"/>
          </w:tcPr>
          <w:p w14:paraId="2D0DF78F"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橋頭分隊</w:t>
            </w:r>
          </w:p>
          <w:p w14:paraId="0BDF00EC"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611-1495</w:t>
            </w:r>
          </w:p>
          <w:p w14:paraId="05330B4B"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高雄市橋頭</w:t>
            </w:r>
            <w:proofErr w:type="gramStart"/>
            <w:r w:rsidRPr="002B1942">
              <w:rPr>
                <w:rFonts w:ascii="標楷體" w:eastAsia="標楷體" w:hAnsi="標楷體" w:cs="新細明體" w:hint="eastAsia"/>
                <w:color w:val="000000"/>
                <w:kern w:val="0"/>
                <w:sz w:val="22"/>
                <w:szCs w:val="20"/>
              </w:rPr>
              <w:t>區甲樹路</w:t>
            </w:r>
            <w:proofErr w:type="gramEnd"/>
            <w:r w:rsidRPr="002B1942">
              <w:rPr>
                <w:rFonts w:ascii="標楷體" w:eastAsia="標楷體" w:hAnsi="標楷體" w:cs="新細明體" w:hint="eastAsia"/>
                <w:color w:val="000000"/>
                <w:kern w:val="0"/>
                <w:sz w:val="22"/>
                <w:szCs w:val="20"/>
              </w:rPr>
              <w:t>1168號</w:t>
            </w:r>
          </w:p>
        </w:tc>
      </w:tr>
      <w:tr w:rsidR="000110A2" w:rsidRPr="002B1942" w14:paraId="6DA9F564" w14:textId="77777777" w:rsidTr="00DA672C">
        <w:tc>
          <w:tcPr>
            <w:tcW w:w="1135" w:type="dxa"/>
            <w:tcBorders>
              <w:left w:val="single" w:sz="18" w:space="0" w:color="auto"/>
            </w:tcBorders>
            <w:vAlign w:val="center"/>
          </w:tcPr>
          <w:p w14:paraId="7C3140E8"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燕巢區</w:t>
            </w:r>
          </w:p>
        </w:tc>
        <w:tc>
          <w:tcPr>
            <w:tcW w:w="3969" w:type="dxa"/>
            <w:tcBorders>
              <w:right w:val="single" w:sz="18" w:space="0" w:color="auto"/>
            </w:tcBorders>
            <w:vAlign w:val="center"/>
          </w:tcPr>
          <w:p w14:paraId="089401A4"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燕巢分隊</w:t>
            </w:r>
          </w:p>
          <w:p w14:paraId="310F9FB6"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616-2595</w:t>
            </w:r>
          </w:p>
          <w:p w14:paraId="3F6EC642"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高雄市燕巢區中安路5號</w:t>
            </w:r>
          </w:p>
        </w:tc>
        <w:tc>
          <w:tcPr>
            <w:tcW w:w="1701" w:type="dxa"/>
            <w:tcBorders>
              <w:left w:val="single" w:sz="18" w:space="0" w:color="auto"/>
            </w:tcBorders>
            <w:vAlign w:val="center"/>
          </w:tcPr>
          <w:p w14:paraId="17B8B436"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永安區</w:t>
            </w:r>
          </w:p>
        </w:tc>
        <w:tc>
          <w:tcPr>
            <w:tcW w:w="3544" w:type="dxa"/>
            <w:tcBorders>
              <w:right w:val="single" w:sz="18" w:space="0" w:color="auto"/>
            </w:tcBorders>
            <w:vAlign w:val="center"/>
          </w:tcPr>
          <w:p w14:paraId="23E6341D"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永安分隊</w:t>
            </w:r>
          </w:p>
          <w:p w14:paraId="516A14BA"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691-0073高雄市永安區永安路7號</w:t>
            </w:r>
          </w:p>
        </w:tc>
      </w:tr>
      <w:tr w:rsidR="000110A2" w:rsidRPr="002B1942" w14:paraId="616EC537" w14:textId="77777777" w:rsidTr="00DA672C">
        <w:tc>
          <w:tcPr>
            <w:tcW w:w="1135" w:type="dxa"/>
            <w:tcBorders>
              <w:left w:val="single" w:sz="18" w:space="0" w:color="auto"/>
            </w:tcBorders>
            <w:vAlign w:val="center"/>
          </w:tcPr>
          <w:p w14:paraId="2C37E4A8" w14:textId="77777777" w:rsidR="000110A2" w:rsidRPr="002B1942" w:rsidRDefault="000110A2" w:rsidP="004704B7">
            <w:pPr>
              <w:spacing w:line="500" w:lineRule="exact"/>
              <w:jc w:val="center"/>
              <w:rPr>
                <w:rFonts w:ascii="標楷體" w:eastAsia="標楷體" w:hAnsi="標楷體"/>
                <w:color w:val="000000"/>
              </w:rPr>
            </w:pPr>
            <w:proofErr w:type="gramStart"/>
            <w:r w:rsidRPr="002B1942">
              <w:rPr>
                <w:rFonts w:ascii="標楷體" w:eastAsia="標楷體" w:hAnsi="標楷體" w:hint="eastAsia"/>
                <w:color w:val="000000"/>
              </w:rPr>
              <w:t>梓</w:t>
            </w:r>
            <w:proofErr w:type="gramEnd"/>
            <w:r w:rsidRPr="002B1942">
              <w:rPr>
                <w:rFonts w:ascii="標楷體" w:eastAsia="標楷體" w:hAnsi="標楷體" w:hint="eastAsia"/>
                <w:color w:val="000000"/>
              </w:rPr>
              <w:t>官區</w:t>
            </w:r>
          </w:p>
        </w:tc>
        <w:tc>
          <w:tcPr>
            <w:tcW w:w="3969" w:type="dxa"/>
            <w:tcBorders>
              <w:right w:val="single" w:sz="18" w:space="0" w:color="auto"/>
            </w:tcBorders>
            <w:vAlign w:val="center"/>
          </w:tcPr>
          <w:p w14:paraId="774BC716" w14:textId="77777777" w:rsidR="000110A2" w:rsidRPr="002B1942" w:rsidRDefault="000110A2" w:rsidP="00EB4D34">
            <w:pPr>
              <w:spacing w:line="280" w:lineRule="exact"/>
              <w:rPr>
                <w:rFonts w:ascii="標楷體" w:eastAsia="標楷體" w:hAnsi="標楷體"/>
                <w:b/>
                <w:color w:val="000000"/>
                <w:sz w:val="22"/>
                <w:szCs w:val="20"/>
              </w:rPr>
            </w:pPr>
            <w:proofErr w:type="gramStart"/>
            <w:r w:rsidRPr="002B1942">
              <w:rPr>
                <w:rFonts w:ascii="標楷體" w:eastAsia="標楷體" w:hAnsi="標楷體" w:hint="eastAsia"/>
                <w:b/>
                <w:color w:val="000000"/>
                <w:sz w:val="22"/>
                <w:szCs w:val="20"/>
              </w:rPr>
              <w:t>梓</w:t>
            </w:r>
            <w:proofErr w:type="gramEnd"/>
            <w:r w:rsidRPr="002B1942">
              <w:rPr>
                <w:rFonts w:ascii="標楷體" w:eastAsia="標楷體" w:hAnsi="標楷體" w:hint="eastAsia"/>
                <w:b/>
                <w:color w:val="000000"/>
                <w:sz w:val="22"/>
                <w:szCs w:val="20"/>
              </w:rPr>
              <w:t>官分隊</w:t>
            </w:r>
          </w:p>
          <w:p w14:paraId="312190D4"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619-2894</w:t>
            </w:r>
          </w:p>
          <w:p w14:paraId="6FBDD5FA"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w:t>
            </w:r>
            <w:proofErr w:type="gramStart"/>
            <w:r w:rsidRPr="002B1942">
              <w:rPr>
                <w:rFonts w:ascii="標楷體" w:eastAsia="標楷體" w:hAnsi="標楷體" w:cs="新細明體" w:hint="eastAsia"/>
                <w:color w:val="000000"/>
                <w:kern w:val="0"/>
                <w:sz w:val="22"/>
                <w:szCs w:val="20"/>
              </w:rPr>
              <w:t>梓</w:t>
            </w:r>
            <w:proofErr w:type="gramEnd"/>
            <w:r w:rsidRPr="002B1942">
              <w:rPr>
                <w:rFonts w:ascii="標楷體" w:eastAsia="標楷體" w:hAnsi="標楷體" w:cs="新細明體" w:hint="eastAsia"/>
                <w:color w:val="000000"/>
                <w:kern w:val="0"/>
                <w:sz w:val="22"/>
                <w:szCs w:val="20"/>
              </w:rPr>
              <w:t>官區進學路136號</w:t>
            </w:r>
          </w:p>
        </w:tc>
        <w:tc>
          <w:tcPr>
            <w:tcW w:w="1701" w:type="dxa"/>
            <w:tcBorders>
              <w:left w:val="single" w:sz="18" w:space="0" w:color="auto"/>
            </w:tcBorders>
            <w:vAlign w:val="center"/>
          </w:tcPr>
          <w:p w14:paraId="60C6C42A"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阿蓮區</w:t>
            </w:r>
          </w:p>
        </w:tc>
        <w:tc>
          <w:tcPr>
            <w:tcW w:w="3544" w:type="dxa"/>
            <w:tcBorders>
              <w:right w:val="single" w:sz="18" w:space="0" w:color="auto"/>
            </w:tcBorders>
            <w:vAlign w:val="center"/>
          </w:tcPr>
          <w:p w14:paraId="44607246"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阿蓮分隊</w:t>
            </w:r>
          </w:p>
          <w:p w14:paraId="430CBA4D"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631-2019</w:t>
            </w:r>
          </w:p>
          <w:p w14:paraId="5A53F1C4"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高雄市阿蓮區忠孝路202號</w:t>
            </w:r>
          </w:p>
        </w:tc>
      </w:tr>
      <w:tr w:rsidR="000110A2" w:rsidRPr="002B1942" w14:paraId="703C4720" w14:textId="77777777" w:rsidTr="00DA672C">
        <w:tc>
          <w:tcPr>
            <w:tcW w:w="1135" w:type="dxa"/>
            <w:tcBorders>
              <w:left w:val="single" w:sz="18" w:space="0" w:color="auto"/>
            </w:tcBorders>
            <w:vAlign w:val="center"/>
          </w:tcPr>
          <w:p w14:paraId="7190C716"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岡山區</w:t>
            </w:r>
          </w:p>
        </w:tc>
        <w:tc>
          <w:tcPr>
            <w:tcW w:w="3969" w:type="dxa"/>
            <w:tcBorders>
              <w:right w:val="single" w:sz="18" w:space="0" w:color="auto"/>
            </w:tcBorders>
            <w:vAlign w:val="center"/>
          </w:tcPr>
          <w:p w14:paraId="5A329DB6"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hint="eastAsia"/>
                <w:color w:val="000000"/>
                <w:sz w:val="22"/>
                <w:szCs w:val="20"/>
              </w:rPr>
              <w:t>岡山分隊</w:t>
            </w:r>
          </w:p>
          <w:p w14:paraId="62D93FBC"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621-2300</w:t>
            </w:r>
          </w:p>
          <w:p w14:paraId="436EE95C"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高雄市岡山區壽天路19號</w:t>
            </w:r>
          </w:p>
        </w:tc>
        <w:tc>
          <w:tcPr>
            <w:tcW w:w="1701" w:type="dxa"/>
            <w:tcBorders>
              <w:left w:val="single" w:sz="18" w:space="0" w:color="auto"/>
            </w:tcBorders>
            <w:vAlign w:val="center"/>
          </w:tcPr>
          <w:p w14:paraId="10FB5500"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湖內區</w:t>
            </w:r>
          </w:p>
        </w:tc>
        <w:tc>
          <w:tcPr>
            <w:tcW w:w="3544" w:type="dxa"/>
            <w:tcBorders>
              <w:right w:val="single" w:sz="18" w:space="0" w:color="auto"/>
            </w:tcBorders>
            <w:vAlign w:val="center"/>
          </w:tcPr>
          <w:p w14:paraId="14F8AE07"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湖內分隊</w:t>
            </w:r>
          </w:p>
          <w:p w14:paraId="233911E5"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699-5884</w:t>
            </w:r>
          </w:p>
          <w:p w14:paraId="5F703F61"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高雄市湖內區中正路二段路93號</w:t>
            </w:r>
          </w:p>
        </w:tc>
      </w:tr>
      <w:tr w:rsidR="000110A2" w:rsidRPr="002B1942" w14:paraId="00689861" w14:textId="77777777" w:rsidTr="00DA672C">
        <w:tc>
          <w:tcPr>
            <w:tcW w:w="1135" w:type="dxa"/>
            <w:tcBorders>
              <w:left w:val="single" w:sz="18" w:space="0" w:color="auto"/>
            </w:tcBorders>
            <w:vAlign w:val="center"/>
          </w:tcPr>
          <w:p w14:paraId="53817D20"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路竹區</w:t>
            </w:r>
          </w:p>
        </w:tc>
        <w:tc>
          <w:tcPr>
            <w:tcW w:w="3969" w:type="dxa"/>
            <w:tcBorders>
              <w:right w:val="single" w:sz="18" w:space="0" w:color="auto"/>
            </w:tcBorders>
            <w:vAlign w:val="center"/>
          </w:tcPr>
          <w:p w14:paraId="29AA210C"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路竹分隊</w:t>
            </w:r>
          </w:p>
          <w:p w14:paraId="7EC29CD3"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696-3807</w:t>
            </w:r>
          </w:p>
          <w:p w14:paraId="0B075832"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高雄市路竹區國昌路78號</w:t>
            </w:r>
          </w:p>
        </w:tc>
        <w:tc>
          <w:tcPr>
            <w:tcW w:w="1701" w:type="dxa"/>
            <w:tcBorders>
              <w:left w:val="single" w:sz="18" w:space="0" w:color="auto"/>
            </w:tcBorders>
            <w:vAlign w:val="center"/>
          </w:tcPr>
          <w:p w14:paraId="33CF2E49"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彌陀區</w:t>
            </w:r>
          </w:p>
        </w:tc>
        <w:tc>
          <w:tcPr>
            <w:tcW w:w="3544" w:type="dxa"/>
            <w:tcBorders>
              <w:right w:val="single" w:sz="18" w:space="0" w:color="auto"/>
            </w:tcBorders>
            <w:vAlign w:val="center"/>
          </w:tcPr>
          <w:p w14:paraId="2E2F823C"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彌陀分隊</w:t>
            </w:r>
          </w:p>
          <w:p w14:paraId="6FA3F7DC"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610-0890高雄市彌陀區中正北路7號</w:t>
            </w:r>
          </w:p>
        </w:tc>
      </w:tr>
      <w:tr w:rsidR="000110A2" w:rsidRPr="002B1942" w14:paraId="7D24D1BC" w14:textId="77777777" w:rsidTr="00DA672C">
        <w:tc>
          <w:tcPr>
            <w:tcW w:w="1135" w:type="dxa"/>
            <w:tcBorders>
              <w:left w:val="single" w:sz="18" w:space="0" w:color="auto"/>
            </w:tcBorders>
            <w:vAlign w:val="center"/>
          </w:tcPr>
          <w:p w14:paraId="47AA729E"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田寮區</w:t>
            </w:r>
          </w:p>
        </w:tc>
        <w:tc>
          <w:tcPr>
            <w:tcW w:w="3969" w:type="dxa"/>
            <w:tcBorders>
              <w:right w:val="single" w:sz="18" w:space="0" w:color="auto"/>
            </w:tcBorders>
            <w:vAlign w:val="center"/>
          </w:tcPr>
          <w:p w14:paraId="70FBE5C6"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田寮分隊</w:t>
            </w:r>
          </w:p>
          <w:p w14:paraId="0AAAC502"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636-2081</w:t>
            </w:r>
          </w:p>
          <w:p w14:paraId="54549CBE"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高雄市田寮區七星路51-1號</w:t>
            </w:r>
          </w:p>
        </w:tc>
        <w:tc>
          <w:tcPr>
            <w:tcW w:w="1701" w:type="dxa"/>
            <w:tcBorders>
              <w:left w:val="single" w:sz="18" w:space="0" w:color="auto"/>
            </w:tcBorders>
            <w:vAlign w:val="center"/>
          </w:tcPr>
          <w:p w14:paraId="4D0DF5A5"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茄</w:t>
            </w:r>
            <w:proofErr w:type="gramStart"/>
            <w:r w:rsidRPr="002B1942">
              <w:rPr>
                <w:rFonts w:ascii="標楷體" w:eastAsia="標楷體" w:hAnsi="標楷體" w:hint="eastAsia"/>
                <w:color w:val="000000"/>
              </w:rPr>
              <w:t>萣</w:t>
            </w:r>
            <w:proofErr w:type="gramEnd"/>
            <w:r w:rsidRPr="002B1942">
              <w:rPr>
                <w:rFonts w:ascii="標楷體" w:eastAsia="標楷體" w:hAnsi="標楷體" w:hint="eastAsia"/>
                <w:color w:val="000000"/>
              </w:rPr>
              <w:t>區</w:t>
            </w:r>
          </w:p>
        </w:tc>
        <w:tc>
          <w:tcPr>
            <w:tcW w:w="3544" w:type="dxa"/>
            <w:tcBorders>
              <w:right w:val="single" w:sz="18" w:space="0" w:color="auto"/>
            </w:tcBorders>
            <w:vAlign w:val="center"/>
          </w:tcPr>
          <w:p w14:paraId="2B95A5DE"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茄</w:t>
            </w:r>
            <w:proofErr w:type="gramStart"/>
            <w:r w:rsidRPr="002B1942">
              <w:rPr>
                <w:rFonts w:ascii="標楷體" w:eastAsia="標楷體" w:hAnsi="標楷體" w:hint="eastAsia"/>
                <w:b/>
                <w:color w:val="000000"/>
                <w:sz w:val="22"/>
                <w:szCs w:val="20"/>
              </w:rPr>
              <w:t>萣</w:t>
            </w:r>
            <w:proofErr w:type="gramEnd"/>
            <w:r w:rsidRPr="002B1942">
              <w:rPr>
                <w:rFonts w:ascii="標楷體" w:eastAsia="標楷體" w:hAnsi="標楷體" w:hint="eastAsia"/>
                <w:b/>
                <w:color w:val="000000"/>
                <w:sz w:val="22"/>
                <w:szCs w:val="20"/>
              </w:rPr>
              <w:t>分隊</w:t>
            </w:r>
          </w:p>
          <w:p w14:paraId="2708F0D8"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690-4163</w:t>
            </w:r>
          </w:p>
          <w:p w14:paraId="1D0C54FB"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高雄市茄</w:t>
            </w:r>
            <w:proofErr w:type="gramStart"/>
            <w:r w:rsidRPr="002B1942">
              <w:rPr>
                <w:rFonts w:ascii="標楷體" w:eastAsia="標楷體" w:hAnsi="標楷體" w:cs="新細明體" w:hint="eastAsia"/>
                <w:color w:val="000000"/>
                <w:kern w:val="0"/>
                <w:sz w:val="22"/>
                <w:szCs w:val="20"/>
              </w:rPr>
              <w:t>萣</w:t>
            </w:r>
            <w:proofErr w:type="gramEnd"/>
            <w:r w:rsidRPr="002B1942">
              <w:rPr>
                <w:rFonts w:ascii="標楷體" w:eastAsia="標楷體" w:hAnsi="標楷體" w:cs="新細明體" w:hint="eastAsia"/>
                <w:color w:val="000000"/>
                <w:kern w:val="0"/>
                <w:sz w:val="22"/>
                <w:szCs w:val="20"/>
              </w:rPr>
              <w:t>區茄萣路二段422號</w:t>
            </w:r>
          </w:p>
        </w:tc>
      </w:tr>
      <w:tr w:rsidR="000110A2" w:rsidRPr="002B1942" w14:paraId="4FC18F64" w14:textId="77777777" w:rsidTr="00DA672C">
        <w:tc>
          <w:tcPr>
            <w:tcW w:w="1135" w:type="dxa"/>
            <w:tcBorders>
              <w:left w:val="single" w:sz="18" w:space="0" w:color="auto"/>
            </w:tcBorders>
            <w:vAlign w:val="center"/>
          </w:tcPr>
          <w:p w14:paraId="088F0E1D"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旗山區</w:t>
            </w:r>
          </w:p>
        </w:tc>
        <w:tc>
          <w:tcPr>
            <w:tcW w:w="3969" w:type="dxa"/>
            <w:tcBorders>
              <w:right w:val="single" w:sz="18" w:space="0" w:color="auto"/>
            </w:tcBorders>
            <w:vAlign w:val="center"/>
          </w:tcPr>
          <w:p w14:paraId="731D28E7"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旗山分隊</w:t>
            </w:r>
          </w:p>
          <w:p w14:paraId="40B712DD"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661-2300</w:t>
            </w:r>
          </w:p>
          <w:p w14:paraId="4A5B8652"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高雄市旗山區延平一路507號</w:t>
            </w:r>
          </w:p>
        </w:tc>
        <w:tc>
          <w:tcPr>
            <w:tcW w:w="1701" w:type="dxa"/>
            <w:tcBorders>
              <w:left w:val="single" w:sz="18" w:space="0" w:color="auto"/>
            </w:tcBorders>
            <w:vAlign w:val="center"/>
          </w:tcPr>
          <w:p w14:paraId="343CD00E" w14:textId="77777777" w:rsidR="000110A2" w:rsidRPr="002B1942" w:rsidRDefault="000110A2" w:rsidP="004704B7">
            <w:pPr>
              <w:spacing w:line="240" w:lineRule="exact"/>
              <w:jc w:val="center"/>
              <w:rPr>
                <w:rFonts w:ascii="標楷體" w:eastAsia="標楷體" w:hAnsi="標楷體"/>
                <w:color w:val="000000"/>
              </w:rPr>
            </w:pPr>
            <w:proofErr w:type="gramStart"/>
            <w:r w:rsidRPr="002B1942">
              <w:rPr>
                <w:rFonts w:ascii="標楷體" w:eastAsia="標楷體" w:hAnsi="標楷體" w:hint="eastAsia"/>
                <w:color w:val="000000"/>
              </w:rPr>
              <w:t>甲仙區</w:t>
            </w:r>
            <w:proofErr w:type="gramEnd"/>
          </w:p>
        </w:tc>
        <w:tc>
          <w:tcPr>
            <w:tcW w:w="3544" w:type="dxa"/>
            <w:tcBorders>
              <w:right w:val="single" w:sz="18" w:space="0" w:color="auto"/>
            </w:tcBorders>
            <w:vAlign w:val="center"/>
          </w:tcPr>
          <w:p w14:paraId="1C0681E1"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甲仙分隊</w:t>
            </w:r>
          </w:p>
          <w:p w14:paraId="40B15195"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675-1995</w:t>
            </w:r>
          </w:p>
          <w:p w14:paraId="6D93877C"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w:t>
            </w:r>
            <w:proofErr w:type="gramStart"/>
            <w:r w:rsidRPr="002B1942">
              <w:rPr>
                <w:rFonts w:ascii="標楷體" w:eastAsia="標楷體" w:hAnsi="標楷體" w:cs="新細明體" w:hint="eastAsia"/>
                <w:color w:val="000000"/>
                <w:kern w:val="0"/>
                <w:sz w:val="22"/>
                <w:szCs w:val="20"/>
              </w:rPr>
              <w:t>甲仙區林森路</w:t>
            </w:r>
            <w:proofErr w:type="gramEnd"/>
            <w:r w:rsidRPr="002B1942">
              <w:rPr>
                <w:rFonts w:ascii="標楷體" w:eastAsia="標楷體" w:hAnsi="標楷體" w:cs="新細明體" w:hint="eastAsia"/>
                <w:color w:val="000000"/>
                <w:kern w:val="0"/>
                <w:sz w:val="22"/>
                <w:szCs w:val="20"/>
              </w:rPr>
              <w:t>2號</w:t>
            </w:r>
          </w:p>
        </w:tc>
      </w:tr>
      <w:tr w:rsidR="000110A2" w:rsidRPr="002B1942" w14:paraId="4AECF36F" w14:textId="77777777" w:rsidTr="00DA672C">
        <w:tc>
          <w:tcPr>
            <w:tcW w:w="1135" w:type="dxa"/>
            <w:tcBorders>
              <w:left w:val="single" w:sz="18" w:space="0" w:color="auto"/>
            </w:tcBorders>
            <w:vAlign w:val="center"/>
          </w:tcPr>
          <w:p w14:paraId="4FA6C62B"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美濃區</w:t>
            </w:r>
          </w:p>
        </w:tc>
        <w:tc>
          <w:tcPr>
            <w:tcW w:w="3969" w:type="dxa"/>
            <w:tcBorders>
              <w:right w:val="single" w:sz="18" w:space="0" w:color="auto"/>
            </w:tcBorders>
            <w:vAlign w:val="center"/>
          </w:tcPr>
          <w:p w14:paraId="4C0D4D77"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美濃分隊</w:t>
            </w:r>
          </w:p>
          <w:p w14:paraId="3561B303"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681-2039</w:t>
            </w:r>
          </w:p>
          <w:p w14:paraId="001D3955"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高雄市美濃區民生路75號</w:t>
            </w:r>
          </w:p>
        </w:tc>
        <w:tc>
          <w:tcPr>
            <w:tcW w:w="1701" w:type="dxa"/>
            <w:tcBorders>
              <w:left w:val="single" w:sz="18" w:space="0" w:color="auto"/>
            </w:tcBorders>
            <w:vAlign w:val="center"/>
          </w:tcPr>
          <w:p w14:paraId="7C2D310A"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那瑪夏區</w:t>
            </w:r>
          </w:p>
        </w:tc>
        <w:tc>
          <w:tcPr>
            <w:tcW w:w="3544" w:type="dxa"/>
            <w:tcBorders>
              <w:right w:val="single" w:sz="18" w:space="0" w:color="auto"/>
            </w:tcBorders>
            <w:vAlign w:val="center"/>
          </w:tcPr>
          <w:p w14:paraId="6CBF518E"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那</w:t>
            </w:r>
            <w:proofErr w:type="gramStart"/>
            <w:r w:rsidRPr="002B1942">
              <w:rPr>
                <w:rFonts w:ascii="標楷體" w:eastAsia="標楷體" w:hAnsi="標楷體" w:hint="eastAsia"/>
                <w:b/>
                <w:color w:val="000000"/>
                <w:sz w:val="22"/>
                <w:szCs w:val="20"/>
              </w:rPr>
              <w:t>瑪</w:t>
            </w:r>
            <w:proofErr w:type="gramEnd"/>
            <w:r w:rsidRPr="002B1942">
              <w:rPr>
                <w:rFonts w:ascii="標楷體" w:eastAsia="標楷體" w:hAnsi="標楷體" w:hint="eastAsia"/>
                <w:b/>
                <w:color w:val="000000"/>
                <w:sz w:val="22"/>
                <w:szCs w:val="20"/>
              </w:rPr>
              <w:t>夏分隊</w:t>
            </w:r>
          </w:p>
          <w:p w14:paraId="02A8A5A8"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670-1440</w:t>
            </w:r>
          </w:p>
          <w:p w14:paraId="1AE7D542"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高雄市那瑪夏區瑪雅村平和巷6-2號</w:t>
            </w:r>
          </w:p>
        </w:tc>
      </w:tr>
      <w:tr w:rsidR="000110A2" w:rsidRPr="002B1942" w14:paraId="22BCCDDA" w14:textId="77777777" w:rsidTr="00DA672C">
        <w:tc>
          <w:tcPr>
            <w:tcW w:w="1135" w:type="dxa"/>
            <w:tcBorders>
              <w:left w:val="single" w:sz="18" w:space="0" w:color="auto"/>
            </w:tcBorders>
            <w:vAlign w:val="center"/>
          </w:tcPr>
          <w:p w14:paraId="7F43CB7A"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內門區</w:t>
            </w:r>
          </w:p>
        </w:tc>
        <w:tc>
          <w:tcPr>
            <w:tcW w:w="3969" w:type="dxa"/>
            <w:tcBorders>
              <w:right w:val="single" w:sz="18" w:space="0" w:color="auto"/>
            </w:tcBorders>
            <w:vAlign w:val="center"/>
          </w:tcPr>
          <w:p w14:paraId="66E20593"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內門分隊</w:t>
            </w:r>
          </w:p>
          <w:p w14:paraId="07FCB4CB"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667-3334</w:t>
            </w:r>
          </w:p>
          <w:p w14:paraId="04B081CD"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高雄市內門區光興村菜公坑50號</w:t>
            </w:r>
          </w:p>
        </w:tc>
        <w:tc>
          <w:tcPr>
            <w:tcW w:w="1701" w:type="dxa"/>
            <w:tcBorders>
              <w:left w:val="single" w:sz="18" w:space="0" w:color="auto"/>
            </w:tcBorders>
            <w:vAlign w:val="center"/>
          </w:tcPr>
          <w:p w14:paraId="027055D7"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杉林區</w:t>
            </w:r>
          </w:p>
        </w:tc>
        <w:tc>
          <w:tcPr>
            <w:tcW w:w="3544" w:type="dxa"/>
            <w:tcBorders>
              <w:right w:val="single" w:sz="18" w:space="0" w:color="auto"/>
            </w:tcBorders>
            <w:vAlign w:val="center"/>
          </w:tcPr>
          <w:p w14:paraId="2A99CDB5"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杉林分隊</w:t>
            </w:r>
          </w:p>
          <w:p w14:paraId="69755FDC"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677-2204</w:t>
            </w:r>
          </w:p>
          <w:p w14:paraId="56EB7A39"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高雄市杉林區清水路中學巷6之1號</w:t>
            </w:r>
          </w:p>
        </w:tc>
      </w:tr>
      <w:tr w:rsidR="000110A2" w:rsidRPr="002B1942" w14:paraId="3AF1ADA0" w14:textId="77777777" w:rsidTr="00DA672C">
        <w:tc>
          <w:tcPr>
            <w:tcW w:w="1135" w:type="dxa"/>
            <w:tcBorders>
              <w:left w:val="single" w:sz="18" w:space="0" w:color="auto"/>
              <w:bottom w:val="single" w:sz="18" w:space="0" w:color="auto"/>
            </w:tcBorders>
            <w:vAlign w:val="center"/>
          </w:tcPr>
          <w:p w14:paraId="4031E250" w14:textId="77777777" w:rsidR="000110A2" w:rsidRPr="002B1942" w:rsidRDefault="000110A2" w:rsidP="004704B7">
            <w:pPr>
              <w:spacing w:line="500" w:lineRule="exact"/>
              <w:jc w:val="center"/>
              <w:rPr>
                <w:rFonts w:ascii="標楷體" w:eastAsia="標楷體" w:hAnsi="標楷體"/>
                <w:color w:val="000000"/>
              </w:rPr>
            </w:pPr>
            <w:r w:rsidRPr="002B1942">
              <w:rPr>
                <w:rFonts w:ascii="標楷體" w:eastAsia="標楷體" w:hAnsi="標楷體" w:hint="eastAsia"/>
                <w:color w:val="000000"/>
              </w:rPr>
              <w:t>桃源區</w:t>
            </w:r>
          </w:p>
        </w:tc>
        <w:tc>
          <w:tcPr>
            <w:tcW w:w="3969" w:type="dxa"/>
            <w:tcBorders>
              <w:bottom w:val="single" w:sz="18" w:space="0" w:color="auto"/>
              <w:right w:val="single" w:sz="18" w:space="0" w:color="auto"/>
            </w:tcBorders>
            <w:vAlign w:val="center"/>
          </w:tcPr>
          <w:p w14:paraId="54C3E0CA"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桃源分隊</w:t>
            </w:r>
          </w:p>
          <w:p w14:paraId="79939B64"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686-1358</w:t>
            </w:r>
          </w:p>
          <w:p w14:paraId="2EBD4EC1" w14:textId="77777777" w:rsidR="000110A2" w:rsidRPr="002B1942" w:rsidRDefault="000110A2" w:rsidP="00EB4D34">
            <w:pPr>
              <w:spacing w:line="280" w:lineRule="exact"/>
              <w:rPr>
                <w:rFonts w:ascii="標楷體" w:eastAsia="標楷體" w:hAnsi="標楷體"/>
                <w:color w:val="000000"/>
              </w:rPr>
            </w:pPr>
            <w:r w:rsidRPr="002B1942">
              <w:rPr>
                <w:rFonts w:ascii="標楷體" w:eastAsia="標楷體" w:hAnsi="標楷體" w:cs="新細明體" w:hint="eastAsia"/>
                <w:color w:val="000000"/>
                <w:kern w:val="0"/>
                <w:sz w:val="22"/>
                <w:szCs w:val="20"/>
              </w:rPr>
              <w:t>高雄市桃源區桃源里南進巷199號</w:t>
            </w:r>
          </w:p>
        </w:tc>
        <w:tc>
          <w:tcPr>
            <w:tcW w:w="1701" w:type="dxa"/>
            <w:tcBorders>
              <w:left w:val="single" w:sz="18" w:space="0" w:color="auto"/>
              <w:bottom w:val="single" w:sz="18" w:space="0" w:color="auto"/>
            </w:tcBorders>
            <w:vAlign w:val="center"/>
          </w:tcPr>
          <w:p w14:paraId="2F830CAB" w14:textId="77777777" w:rsidR="000110A2" w:rsidRPr="002B1942" w:rsidRDefault="000110A2" w:rsidP="004704B7">
            <w:pPr>
              <w:spacing w:line="240" w:lineRule="exact"/>
              <w:jc w:val="center"/>
              <w:rPr>
                <w:rFonts w:ascii="標楷體" w:eastAsia="標楷體" w:hAnsi="標楷體"/>
                <w:color w:val="000000"/>
              </w:rPr>
            </w:pPr>
            <w:r w:rsidRPr="002B1942">
              <w:rPr>
                <w:rFonts w:ascii="標楷體" w:eastAsia="標楷體" w:hAnsi="標楷體" w:hint="eastAsia"/>
                <w:color w:val="000000"/>
              </w:rPr>
              <w:t>茂林區</w:t>
            </w:r>
          </w:p>
        </w:tc>
        <w:tc>
          <w:tcPr>
            <w:tcW w:w="3544" w:type="dxa"/>
            <w:tcBorders>
              <w:bottom w:val="single" w:sz="18" w:space="0" w:color="auto"/>
              <w:right w:val="single" w:sz="18" w:space="0" w:color="auto"/>
            </w:tcBorders>
            <w:vAlign w:val="center"/>
          </w:tcPr>
          <w:p w14:paraId="5189CBB2" w14:textId="77777777" w:rsidR="000110A2" w:rsidRPr="002B1942" w:rsidRDefault="000110A2" w:rsidP="00EB4D34">
            <w:pPr>
              <w:spacing w:line="280" w:lineRule="exact"/>
              <w:rPr>
                <w:rFonts w:ascii="標楷體" w:eastAsia="標楷體" w:hAnsi="標楷體"/>
                <w:b/>
                <w:color w:val="000000"/>
                <w:sz w:val="22"/>
                <w:szCs w:val="20"/>
              </w:rPr>
            </w:pPr>
            <w:r w:rsidRPr="002B1942">
              <w:rPr>
                <w:rFonts w:ascii="標楷體" w:eastAsia="標楷體" w:hAnsi="標楷體" w:hint="eastAsia"/>
                <w:b/>
                <w:color w:val="000000"/>
                <w:sz w:val="22"/>
                <w:szCs w:val="20"/>
              </w:rPr>
              <w:t>茂林分隊</w:t>
            </w:r>
          </w:p>
          <w:p w14:paraId="2E5841C2" w14:textId="77777777" w:rsidR="000110A2" w:rsidRPr="002B1942" w:rsidRDefault="000110A2" w:rsidP="00EB4D34">
            <w:pPr>
              <w:spacing w:line="280" w:lineRule="exact"/>
              <w:rPr>
                <w:rFonts w:ascii="標楷體" w:eastAsia="標楷體" w:hAnsi="標楷體" w:cs="新細明體"/>
                <w:color w:val="000000"/>
                <w:kern w:val="0"/>
                <w:sz w:val="22"/>
                <w:szCs w:val="20"/>
              </w:rPr>
            </w:pPr>
            <w:r w:rsidRPr="002B1942">
              <w:rPr>
                <w:rFonts w:ascii="標楷體" w:eastAsia="標楷體" w:hAnsi="標楷體" w:cs="新細明體" w:hint="eastAsia"/>
                <w:color w:val="000000"/>
                <w:kern w:val="0"/>
                <w:sz w:val="22"/>
                <w:szCs w:val="20"/>
              </w:rPr>
              <w:t>680-1610</w:t>
            </w:r>
          </w:p>
          <w:p w14:paraId="0ADF7E01" w14:textId="77777777" w:rsidR="000110A2" w:rsidRPr="002B1942" w:rsidRDefault="000110A2" w:rsidP="00EB4D34">
            <w:pPr>
              <w:spacing w:line="280" w:lineRule="exact"/>
              <w:rPr>
                <w:rFonts w:ascii="標楷體" w:eastAsia="標楷體" w:hAnsi="標楷體"/>
                <w:color w:val="000000"/>
                <w:sz w:val="22"/>
                <w:szCs w:val="20"/>
              </w:rPr>
            </w:pPr>
            <w:r w:rsidRPr="002B1942">
              <w:rPr>
                <w:rFonts w:ascii="標楷體" w:eastAsia="標楷體" w:hAnsi="標楷體" w:cs="新細明體" w:hint="eastAsia"/>
                <w:color w:val="000000"/>
                <w:kern w:val="0"/>
                <w:sz w:val="22"/>
                <w:szCs w:val="20"/>
              </w:rPr>
              <w:t>高雄市茂林區茂林巷119號</w:t>
            </w:r>
          </w:p>
        </w:tc>
      </w:tr>
    </w:tbl>
    <w:p w14:paraId="649EB4FB" w14:textId="3B506DCB" w:rsidR="004704B7" w:rsidRPr="002B1942" w:rsidRDefault="004704B7" w:rsidP="004704B7">
      <w:pPr>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lastRenderedPageBreak/>
        <w:t>附件3</w:t>
      </w:r>
      <w:r w:rsidR="00872FE6">
        <w:rPr>
          <w:rFonts w:ascii="標楷體" w:eastAsia="標楷體" w:hAnsi="標楷體" w:hint="eastAsia"/>
          <w:bCs/>
          <w:color w:val="000000"/>
          <w:sz w:val="28"/>
          <w:szCs w:val="28"/>
        </w:rPr>
        <w:t>(1140613</w:t>
      </w:r>
      <w:proofErr w:type="gramStart"/>
      <w:r w:rsidR="00872FE6">
        <w:rPr>
          <w:rFonts w:ascii="標楷體" w:eastAsia="標楷體" w:hAnsi="標楷體" w:hint="eastAsia"/>
          <w:bCs/>
          <w:color w:val="000000"/>
          <w:sz w:val="28"/>
          <w:szCs w:val="28"/>
        </w:rPr>
        <w:t>函頒)</w:t>
      </w:r>
      <w:proofErr w:type="gramEnd"/>
    </w:p>
    <w:tbl>
      <w:tblPr>
        <w:tblW w:w="5687" w:type="pct"/>
        <w:tblInd w:w="-681" w:type="dxa"/>
        <w:tblCellMar>
          <w:left w:w="28" w:type="dxa"/>
          <w:right w:w="28" w:type="dxa"/>
        </w:tblCellMar>
        <w:tblLook w:val="04A0" w:firstRow="1" w:lastRow="0" w:firstColumn="1" w:lastColumn="0" w:noHBand="0" w:noVBand="1"/>
      </w:tblPr>
      <w:tblGrid>
        <w:gridCol w:w="1274"/>
        <w:gridCol w:w="2618"/>
        <w:gridCol w:w="3336"/>
        <w:gridCol w:w="1701"/>
        <w:gridCol w:w="1987"/>
      </w:tblGrid>
      <w:tr w:rsidR="004704B7" w:rsidRPr="002B1942" w14:paraId="72D3F81B" w14:textId="77777777" w:rsidTr="004704B7">
        <w:trPr>
          <w:trHeight w:val="91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1E391" w14:textId="77777777" w:rsidR="004704B7" w:rsidRPr="002B1942" w:rsidRDefault="004704B7" w:rsidP="004704B7">
            <w:pPr>
              <w:widowControl/>
              <w:spacing w:before="100" w:beforeAutospacing="1" w:after="100" w:afterAutospacing="1"/>
              <w:jc w:val="center"/>
              <w:rPr>
                <w:rFonts w:ascii="標楷體" w:eastAsia="標楷體" w:hAnsi="標楷體" w:cs="新細明體"/>
                <w:b/>
                <w:bCs/>
                <w:color w:val="000000"/>
                <w:kern w:val="0"/>
                <w:sz w:val="28"/>
                <w:szCs w:val="52"/>
              </w:rPr>
            </w:pPr>
            <w:bookmarkStart w:id="1" w:name="RANGE!A1:E23"/>
            <w:r w:rsidRPr="002B1942">
              <w:rPr>
                <w:rFonts w:ascii="標楷體" w:eastAsia="標楷體" w:hAnsi="標楷體" w:cs="新細明體" w:hint="eastAsia"/>
                <w:b/>
                <w:bCs/>
                <w:color w:val="000000"/>
                <w:kern w:val="0"/>
                <w:sz w:val="32"/>
                <w:szCs w:val="52"/>
              </w:rPr>
              <w:t>高雄市政府補助住宅用火災</w:t>
            </w:r>
            <w:proofErr w:type="gramStart"/>
            <w:r w:rsidRPr="002B1942">
              <w:rPr>
                <w:rFonts w:ascii="標楷體" w:eastAsia="標楷體" w:hAnsi="標楷體" w:cs="新細明體" w:hint="eastAsia"/>
                <w:b/>
                <w:bCs/>
                <w:color w:val="000000"/>
                <w:kern w:val="0"/>
                <w:sz w:val="32"/>
                <w:szCs w:val="52"/>
              </w:rPr>
              <w:t>警報器線上申請</w:t>
            </w:r>
            <w:proofErr w:type="gramEnd"/>
            <w:r w:rsidRPr="002B1942">
              <w:rPr>
                <w:rFonts w:ascii="標楷體" w:eastAsia="標楷體" w:hAnsi="標楷體" w:cs="新細明體" w:hint="eastAsia"/>
                <w:b/>
                <w:bCs/>
                <w:color w:val="000000"/>
                <w:kern w:val="0"/>
                <w:sz w:val="32"/>
                <w:szCs w:val="52"/>
              </w:rPr>
              <w:t>領取簽收表</w:t>
            </w:r>
            <w:bookmarkEnd w:id="1"/>
          </w:p>
        </w:tc>
      </w:tr>
      <w:tr w:rsidR="004704B7" w:rsidRPr="002B1942" w14:paraId="7C2056C8" w14:textId="77777777" w:rsidTr="004704B7">
        <w:trPr>
          <w:trHeight w:val="1548"/>
        </w:trPr>
        <w:tc>
          <w:tcPr>
            <w:tcW w:w="584" w:type="pct"/>
            <w:tcBorders>
              <w:top w:val="nil"/>
              <w:left w:val="single" w:sz="4" w:space="0" w:color="auto"/>
              <w:bottom w:val="single" w:sz="4" w:space="0" w:color="auto"/>
              <w:right w:val="single" w:sz="4" w:space="0" w:color="auto"/>
            </w:tcBorders>
            <w:shd w:val="clear" w:color="auto" w:fill="auto"/>
            <w:vAlign w:val="center"/>
            <w:hideMark/>
          </w:tcPr>
          <w:p w14:paraId="48E21A1F" w14:textId="77777777" w:rsidR="004704B7" w:rsidRPr="002B1942" w:rsidRDefault="004704B7" w:rsidP="004704B7">
            <w:pPr>
              <w:widowControl/>
              <w:spacing w:before="100" w:beforeAutospacing="1" w:after="100" w:afterAutospacing="1"/>
              <w:jc w:val="center"/>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 w:val="28"/>
                <w:szCs w:val="44"/>
              </w:rPr>
              <w:t>申請人確認事項</w:t>
            </w:r>
          </w:p>
        </w:tc>
        <w:tc>
          <w:tcPr>
            <w:tcW w:w="4416" w:type="pct"/>
            <w:gridSpan w:val="4"/>
            <w:tcBorders>
              <w:top w:val="single" w:sz="4" w:space="0" w:color="auto"/>
              <w:left w:val="nil"/>
              <w:bottom w:val="single" w:sz="4" w:space="0" w:color="auto"/>
              <w:right w:val="single" w:sz="4" w:space="0" w:color="000000"/>
            </w:tcBorders>
            <w:shd w:val="clear" w:color="auto" w:fill="auto"/>
            <w:vAlign w:val="center"/>
            <w:hideMark/>
          </w:tcPr>
          <w:p w14:paraId="2510E9E9" w14:textId="77777777" w:rsidR="004704B7" w:rsidRPr="002B1942" w:rsidRDefault="004704B7" w:rsidP="004704B7">
            <w:pPr>
              <w:widowControl/>
              <w:numPr>
                <w:ilvl w:val="0"/>
                <w:numId w:val="3"/>
              </w:numPr>
              <w:spacing w:before="100" w:beforeAutospacing="1" w:line="280" w:lineRule="exact"/>
              <w:ind w:left="257" w:rightChars="77" w:right="185" w:hanging="257"/>
              <w:jc w:val="both"/>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 w:val="28"/>
                <w:szCs w:val="44"/>
              </w:rPr>
              <w:t>請申請者出示相關證明文件(如身分證、戶口名簿)供消防分隊人員確認。</w:t>
            </w:r>
          </w:p>
          <w:p w14:paraId="14EA5089" w14:textId="77777777" w:rsidR="004704B7" w:rsidRPr="002B1942" w:rsidRDefault="004704B7" w:rsidP="004704B7">
            <w:pPr>
              <w:widowControl/>
              <w:numPr>
                <w:ilvl w:val="0"/>
                <w:numId w:val="3"/>
              </w:numPr>
              <w:spacing w:before="100" w:beforeAutospacing="1" w:line="280" w:lineRule="exact"/>
              <w:ind w:left="257" w:rightChars="77" w:right="185" w:hanging="257"/>
              <w:jc w:val="both"/>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 w:val="28"/>
                <w:szCs w:val="44"/>
              </w:rPr>
              <w:t>申請人簽收領取住宅用火災警報器前，務必請其閱讀以下內容：</w:t>
            </w:r>
            <w:r w:rsidRPr="002B1942">
              <w:rPr>
                <w:rFonts w:ascii="標楷體" w:eastAsia="標楷體" w:hAnsi="標楷體" w:cs="新細明體" w:hint="eastAsia"/>
                <w:color w:val="000000"/>
                <w:kern w:val="0"/>
                <w:sz w:val="28"/>
                <w:szCs w:val="44"/>
              </w:rPr>
              <w:br/>
              <w:t>本人向高雄市政府申請補助「住宅用火災警報器」1只，日後將定期自行實施測試、清潔、檢查固定及更換電池，確實做到維護保養責任，以確保產品功能正常；領取後將盡速依說明書指示裝設，不得轉售之。</w:t>
            </w:r>
          </w:p>
        </w:tc>
      </w:tr>
      <w:tr w:rsidR="004704B7" w:rsidRPr="002B1942" w14:paraId="7E9F5F38" w14:textId="77777777" w:rsidTr="004704B7">
        <w:trPr>
          <w:trHeight w:val="700"/>
        </w:trPr>
        <w:tc>
          <w:tcPr>
            <w:tcW w:w="584" w:type="pct"/>
            <w:tcBorders>
              <w:top w:val="nil"/>
              <w:left w:val="single" w:sz="4" w:space="0" w:color="auto"/>
              <w:bottom w:val="single" w:sz="4" w:space="0" w:color="auto"/>
              <w:right w:val="single" w:sz="4" w:space="0" w:color="auto"/>
            </w:tcBorders>
            <w:shd w:val="clear" w:color="auto" w:fill="auto"/>
            <w:vAlign w:val="center"/>
            <w:hideMark/>
          </w:tcPr>
          <w:p w14:paraId="7FAE2DA4" w14:textId="77777777" w:rsidR="004704B7" w:rsidRPr="002B1942" w:rsidRDefault="004704B7" w:rsidP="004704B7">
            <w:pPr>
              <w:widowControl/>
              <w:spacing w:before="100" w:beforeAutospacing="1" w:after="100" w:afterAutospacing="1" w:line="280" w:lineRule="exact"/>
              <w:jc w:val="center"/>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 w:val="28"/>
                <w:szCs w:val="44"/>
              </w:rPr>
              <w:t>編號</w:t>
            </w:r>
            <w:r w:rsidRPr="002B1942">
              <w:rPr>
                <w:rFonts w:ascii="標楷體" w:eastAsia="標楷體" w:hAnsi="標楷體" w:cs="新細明體" w:hint="eastAsia"/>
                <w:color w:val="000000"/>
                <w:kern w:val="0"/>
                <w:sz w:val="28"/>
                <w:szCs w:val="44"/>
              </w:rPr>
              <w:br/>
            </w:r>
            <w:r w:rsidRPr="002B1942">
              <w:rPr>
                <w:rFonts w:ascii="標楷體" w:eastAsia="標楷體" w:hAnsi="標楷體" w:cs="新細明體" w:hint="eastAsia"/>
                <w:color w:val="000000"/>
                <w:kern w:val="0"/>
                <w:sz w:val="22"/>
                <w:szCs w:val="32"/>
              </w:rPr>
              <w:t>(</w:t>
            </w:r>
            <w:proofErr w:type="gramStart"/>
            <w:r w:rsidRPr="002B1942">
              <w:rPr>
                <w:rFonts w:ascii="標楷體" w:eastAsia="標楷體" w:hAnsi="標楷體" w:cs="新細明體" w:hint="eastAsia"/>
                <w:color w:val="000000"/>
                <w:kern w:val="0"/>
                <w:sz w:val="22"/>
                <w:szCs w:val="32"/>
              </w:rPr>
              <w:t>線上申請</w:t>
            </w:r>
            <w:proofErr w:type="gramEnd"/>
            <w:r w:rsidRPr="002B1942">
              <w:rPr>
                <w:rFonts w:ascii="標楷體" w:eastAsia="標楷體" w:hAnsi="標楷體" w:cs="新細明體" w:hint="eastAsia"/>
                <w:color w:val="000000"/>
                <w:kern w:val="0"/>
                <w:sz w:val="22"/>
                <w:szCs w:val="32"/>
              </w:rPr>
              <w:t>流水編號)</w:t>
            </w:r>
          </w:p>
        </w:tc>
        <w:tc>
          <w:tcPr>
            <w:tcW w:w="1199" w:type="pct"/>
            <w:tcBorders>
              <w:top w:val="nil"/>
              <w:left w:val="nil"/>
              <w:bottom w:val="single" w:sz="4" w:space="0" w:color="auto"/>
              <w:right w:val="single" w:sz="4" w:space="0" w:color="auto"/>
            </w:tcBorders>
            <w:shd w:val="clear" w:color="auto" w:fill="auto"/>
            <w:noWrap/>
            <w:vAlign w:val="center"/>
            <w:hideMark/>
          </w:tcPr>
          <w:p w14:paraId="5819D780" w14:textId="77777777" w:rsidR="004704B7" w:rsidRPr="002B1942" w:rsidRDefault="004704B7" w:rsidP="004704B7">
            <w:pPr>
              <w:widowControl/>
              <w:spacing w:before="100" w:beforeAutospacing="1" w:after="100" w:afterAutospacing="1" w:line="360" w:lineRule="exact"/>
              <w:jc w:val="center"/>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 w:val="28"/>
                <w:szCs w:val="44"/>
              </w:rPr>
              <w:t>姓名</w:t>
            </w:r>
          </w:p>
          <w:p w14:paraId="726D2B21" w14:textId="77777777" w:rsidR="004704B7" w:rsidRPr="002B1942" w:rsidRDefault="004704B7" w:rsidP="004704B7">
            <w:pPr>
              <w:widowControl/>
              <w:spacing w:before="100" w:beforeAutospacing="1" w:after="100" w:afterAutospacing="1" w:line="360" w:lineRule="exact"/>
              <w:jc w:val="center"/>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Cs w:val="44"/>
              </w:rPr>
              <w:t>(分隊填寫)</w:t>
            </w:r>
          </w:p>
        </w:tc>
        <w:tc>
          <w:tcPr>
            <w:tcW w:w="1528" w:type="pct"/>
            <w:tcBorders>
              <w:top w:val="nil"/>
              <w:left w:val="nil"/>
              <w:bottom w:val="single" w:sz="4" w:space="0" w:color="auto"/>
              <w:right w:val="single" w:sz="4" w:space="0" w:color="auto"/>
            </w:tcBorders>
            <w:shd w:val="clear" w:color="auto" w:fill="auto"/>
            <w:noWrap/>
            <w:vAlign w:val="center"/>
            <w:hideMark/>
          </w:tcPr>
          <w:p w14:paraId="611C84D3" w14:textId="77777777" w:rsidR="004704B7" w:rsidRPr="002B1942" w:rsidRDefault="004704B7" w:rsidP="004704B7">
            <w:pPr>
              <w:widowControl/>
              <w:spacing w:before="100" w:beforeAutospacing="1" w:after="100" w:afterAutospacing="1" w:line="360" w:lineRule="exact"/>
              <w:jc w:val="center"/>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 w:val="28"/>
                <w:szCs w:val="44"/>
              </w:rPr>
              <w:t>簽收</w:t>
            </w:r>
          </w:p>
          <w:p w14:paraId="1E208BF7" w14:textId="77777777" w:rsidR="004704B7" w:rsidRPr="002B1942" w:rsidRDefault="004704B7" w:rsidP="004704B7">
            <w:pPr>
              <w:widowControl/>
              <w:spacing w:before="100" w:beforeAutospacing="1" w:after="100" w:afterAutospacing="1" w:line="360" w:lineRule="exact"/>
              <w:jc w:val="center"/>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Cs w:val="44"/>
              </w:rPr>
              <w:t>(</w:t>
            </w:r>
            <w:proofErr w:type="gramStart"/>
            <w:r w:rsidRPr="002B1942">
              <w:rPr>
                <w:rFonts w:ascii="標楷體" w:eastAsia="標楷體" w:hAnsi="標楷體" w:cs="新細明體" w:hint="eastAsia"/>
                <w:color w:val="000000"/>
                <w:kern w:val="0"/>
                <w:szCs w:val="44"/>
              </w:rPr>
              <w:t>本人親簽</w:t>
            </w:r>
            <w:proofErr w:type="gramEnd"/>
            <w:r w:rsidRPr="002B1942">
              <w:rPr>
                <w:rFonts w:ascii="標楷體" w:eastAsia="標楷體" w:hAnsi="標楷體" w:cs="新細明體" w:hint="eastAsia"/>
                <w:color w:val="000000"/>
                <w:kern w:val="0"/>
                <w:szCs w:val="44"/>
              </w:rPr>
              <w:t>)</w:t>
            </w:r>
          </w:p>
        </w:tc>
        <w:tc>
          <w:tcPr>
            <w:tcW w:w="779" w:type="pct"/>
            <w:tcBorders>
              <w:top w:val="nil"/>
              <w:left w:val="nil"/>
              <w:bottom w:val="single" w:sz="4" w:space="0" w:color="auto"/>
              <w:right w:val="single" w:sz="4" w:space="0" w:color="auto"/>
            </w:tcBorders>
            <w:shd w:val="clear" w:color="auto" w:fill="auto"/>
            <w:noWrap/>
            <w:vAlign w:val="center"/>
            <w:hideMark/>
          </w:tcPr>
          <w:p w14:paraId="61A63920" w14:textId="77777777" w:rsidR="004704B7" w:rsidRPr="002B1942" w:rsidRDefault="004704B7" w:rsidP="004704B7">
            <w:pPr>
              <w:widowControl/>
              <w:spacing w:before="100" w:beforeAutospacing="1" w:after="100" w:afterAutospacing="1" w:line="360" w:lineRule="exact"/>
              <w:jc w:val="center"/>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 w:val="28"/>
                <w:szCs w:val="44"/>
              </w:rPr>
              <w:t>簽收日期</w:t>
            </w:r>
          </w:p>
        </w:tc>
        <w:tc>
          <w:tcPr>
            <w:tcW w:w="909" w:type="pct"/>
            <w:tcBorders>
              <w:top w:val="nil"/>
              <w:left w:val="nil"/>
              <w:bottom w:val="single" w:sz="4" w:space="0" w:color="auto"/>
              <w:right w:val="single" w:sz="4" w:space="0" w:color="auto"/>
            </w:tcBorders>
            <w:shd w:val="clear" w:color="auto" w:fill="auto"/>
            <w:vAlign w:val="center"/>
            <w:hideMark/>
          </w:tcPr>
          <w:p w14:paraId="40EA7BE2" w14:textId="77777777" w:rsidR="004704B7" w:rsidRPr="002B1942" w:rsidRDefault="004704B7" w:rsidP="004704B7">
            <w:pPr>
              <w:widowControl/>
              <w:spacing w:before="100" w:beforeAutospacing="1" w:after="100" w:afterAutospacing="1" w:line="360" w:lineRule="exact"/>
              <w:jc w:val="center"/>
              <w:rPr>
                <w:rFonts w:ascii="標楷體" w:eastAsia="標楷體" w:hAnsi="標楷體" w:cs="新細明體"/>
                <w:color w:val="000000"/>
                <w:kern w:val="0"/>
                <w:sz w:val="28"/>
                <w:szCs w:val="44"/>
              </w:rPr>
            </w:pPr>
            <w:r w:rsidRPr="002B1942">
              <w:rPr>
                <w:rFonts w:ascii="標楷體" w:eastAsia="標楷體" w:hAnsi="標楷體" w:cs="新細明體" w:hint="eastAsia"/>
                <w:color w:val="000000"/>
                <w:kern w:val="0"/>
                <w:sz w:val="28"/>
                <w:szCs w:val="44"/>
              </w:rPr>
              <w:t>備註</w:t>
            </w:r>
            <w:r w:rsidRPr="002B1942">
              <w:rPr>
                <w:rFonts w:ascii="標楷體" w:eastAsia="標楷體" w:hAnsi="標楷體" w:cs="新細明體" w:hint="eastAsia"/>
                <w:color w:val="000000"/>
                <w:kern w:val="0"/>
                <w:sz w:val="28"/>
                <w:szCs w:val="32"/>
              </w:rPr>
              <w:br/>
            </w:r>
            <w:r w:rsidRPr="002B1942">
              <w:rPr>
                <w:rFonts w:ascii="標楷體" w:eastAsia="標楷體" w:hAnsi="標楷體" w:cs="新細明體" w:hint="eastAsia"/>
                <w:color w:val="000000"/>
                <w:kern w:val="0"/>
                <w:sz w:val="22"/>
                <w:szCs w:val="32"/>
              </w:rPr>
              <w:t>(填寫</w:t>
            </w:r>
            <w:proofErr w:type="gramStart"/>
            <w:r w:rsidRPr="002B1942">
              <w:rPr>
                <w:rFonts w:ascii="標楷體" w:eastAsia="標楷體" w:hAnsi="標楷體" w:cs="新細明體" w:hint="eastAsia"/>
                <w:color w:val="000000"/>
                <w:kern w:val="0"/>
                <w:sz w:val="22"/>
                <w:szCs w:val="32"/>
              </w:rPr>
              <w:t>住警器</w:t>
            </w:r>
            <w:proofErr w:type="gramEnd"/>
            <w:r w:rsidRPr="002B1942">
              <w:rPr>
                <w:rFonts w:ascii="標楷體" w:eastAsia="標楷體" w:hAnsi="標楷體" w:cs="新細明體" w:hint="eastAsia"/>
                <w:color w:val="000000"/>
                <w:kern w:val="0"/>
                <w:sz w:val="22"/>
                <w:szCs w:val="32"/>
              </w:rPr>
              <w:t>專案名稱)</w:t>
            </w:r>
          </w:p>
        </w:tc>
      </w:tr>
      <w:tr w:rsidR="004704B7" w:rsidRPr="002B1942" w14:paraId="15846D3E" w14:textId="77777777" w:rsidTr="004704B7">
        <w:trPr>
          <w:trHeight w:val="602"/>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4314EA8B"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1476B270"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28A8214B"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55121356"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317CA2F5"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6160FC48" w14:textId="77777777" w:rsidTr="004704B7">
        <w:trPr>
          <w:trHeight w:val="428"/>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145FAE01"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35A324F8"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4ECE184F"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53875CD9"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0B01DBFC"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6BC5EAC0" w14:textId="77777777" w:rsidTr="004704B7">
        <w:trPr>
          <w:trHeight w:val="268"/>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60BB36AA"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092CEFCD"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1BF84F5C"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200945A1"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1EC0F6B9"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583CC7F6" w14:textId="77777777" w:rsidTr="004704B7">
        <w:trPr>
          <w:trHeight w:val="53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22CBB5E6"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7C0DECA0"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3D3BBF8B"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3830166E"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27D9591F"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190619B2" w14:textId="77777777" w:rsidTr="004704B7">
        <w:trPr>
          <w:trHeight w:val="517"/>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2ED01012"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7F0544FF"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0834EF43"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71CBA44B"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2C6AD1F9"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1D6D139D" w14:textId="77777777" w:rsidTr="004704B7">
        <w:trPr>
          <w:trHeight w:val="484"/>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1A148C25"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2151300D"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42AD1693"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0547D38E"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2F8BB35F"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2DD8C23C" w14:textId="77777777" w:rsidTr="004704B7">
        <w:trPr>
          <w:trHeight w:val="430"/>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7C96282D"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279044C1"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64AA6412"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77CDFD13"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3472A961"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1C35E01E" w14:textId="77777777" w:rsidTr="004704B7">
        <w:trPr>
          <w:trHeight w:val="220"/>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6FA04306"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7238251A"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6EF4543F"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2E50F431"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72B4C6A7"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1340BD0E" w14:textId="77777777" w:rsidTr="004704B7">
        <w:trPr>
          <w:trHeight w:val="6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59E3A4A8"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0D309EFF"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1D504793"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2BD688F4"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6050B51B"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32049CA4" w14:textId="77777777" w:rsidTr="004704B7">
        <w:trPr>
          <w:trHeight w:val="11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35A1794F"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0EB7A085"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3595D978"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50C4B18D"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24DC49B6"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6C36432C" w14:textId="77777777" w:rsidTr="004704B7">
        <w:trPr>
          <w:trHeight w:val="39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75FA0B07"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14860860"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74FC1606"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05E5EB81"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60886923"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0AE9DE59" w14:textId="77777777" w:rsidTr="004704B7">
        <w:trPr>
          <w:trHeight w:val="79"/>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78BBD88E"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596FBD3D"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2EBBBE87"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73891410"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6CD38D8A"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16FAB005" w14:textId="77777777" w:rsidTr="004704B7">
        <w:trPr>
          <w:trHeight w:val="6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4903AF82"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2D70EA64"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5FDCC1D6"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330521D5"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66EFC237"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r w:rsidR="004704B7" w:rsidRPr="002B1942" w14:paraId="5C8A6413" w14:textId="77777777" w:rsidTr="004704B7">
        <w:trPr>
          <w:trHeight w:val="65"/>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14:paraId="2A3F62D8"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199" w:type="pct"/>
            <w:tcBorders>
              <w:top w:val="nil"/>
              <w:left w:val="nil"/>
              <w:bottom w:val="single" w:sz="4" w:space="0" w:color="auto"/>
              <w:right w:val="single" w:sz="4" w:space="0" w:color="auto"/>
            </w:tcBorders>
            <w:shd w:val="clear" w:color="auto" w:fill="auto"/>
            <w:noWrap/>
            <w:vAlign w:val="center"/>
            <w:hideMark/>
          </w:tcPr>
          <w:p w14:paraId="5CBFC6B1"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1528" w:type="pct"/>
            <w:tcBorders>
              <w:top w:val="nil"/>
              <w:left w:val="nil"/>
              <w:bottom w:val="single" w:sz="4" w:space="0" w:color="auto"/>
              <w:right w:val="single" w:sz="4" w:space="0" w:color="auto"/>
            </w:tcBorders>
            <w:shd w:val="clear" w:color="auto" w:fill="auto"/>
            <w:noWrap/>
            <w:vAlign w:val="center"/>
            <w:hideMark/>
          </w:tcPr>
          <w:p w14:paraId="4436666B"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779" w:type="pct"/>
            <w:tcBorders>
              <w:top w:val="nil"/>
              <w:left w:val="nil"/>
              <w:bottom w:val="single" w:sz="4" w:space="0" w:color="auto"/>
              <w:right w:val="single" w:sz="4" w:space="0" w:color="auto"/>
            </w:tcBorders>
            <w:shd w:val="clear" w:color="auto" w:fill="auto"/>
            <w:noWrap/>
            <w:vAlign w:val="center"/>
            <w:hideMark/>
          </w:tcPr>
          <w:p w14:paraId="7603E2D8"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c>
          <w:tcPr>
            <w:tcW w:w="909" w:type="pct"/>
            <w:tcBorders>
              <w:top w:val="nil"/>
              <w:left w:val="nil"/>
              <w:bottom w:val="single" w:sz="4" w:space="0" w:color="auto"/>
              <w:right w:val="single" w:sz="4" w:space="0" w:color="auto"/>
            </w:tcBorders>
            <w:shd w:val="clear" w:color="auto" w:fill="auto"/>
            <w:noWrap/>
            <w:vAlign w:val="center"/>
            <w:hideMark/>
          </w:tcPr>
          <w:p w14:paraId="0E227FB8" w14:textId="77777777" w:rsidR="004704B7" w:rsidRPr="002B1942" w:rsidRDefault="004704B7" w:rsidP="004704B7">
            <w:pPr>
              <w:widowControl/>
              <w:spacing w:before="100" w:beforeAutospacing="1" w:after="100" w:afterAutospacing="1"/>
              <w:rPr>
                <w:rFonts w:ascii="標楷體" w:eastAsia="標楷體" w:hAnsi="標楷體" w:cs="新細明體"/>
                <w:color w:val="000000"/>
                <w:kern w:val="0"/>
                <w:sz w:val="28"/>
                <w:szCs w:val="28"/>
              </w:rPr>
            </w:pPr>
            <w:r w:rsidRPr="002B1942">
              <w:rPr>
                <w:rFonts w:ascii="標楷體" w:eastAsia="標楷體" w:hAnsi="標楷體" w:cs="新細明體" w:hint="eastAsia"/>
                <w:color w:val="000000"/>
                <w:kern w:val="0"/>
                <w:sz w:val="28"/>
                <w:szCs w:val="28"/>
              </w:rPr>
              <w:t xml:space="preserve">　</w:t>
            </w:r>
          </w:p>
        </w:tc>
      </w:tr>
    </w:tbl>
    <w:p w14:paraId="442E0984" w14:textId="77777777" w:rsidR="004704B7" w:rsidRPr="002B1942" w:rsidRDefault="004704B7" w:rsidP="00F75A81">
      <w:pPr>
        <w:spacing w:before="100" w:beforeAutospacing="1" w:after="100" w:afterAutospacing="1" w:line="500" w:lineRule="exact"/>
        <w:rPr>
          <w:rFonts w:ascii="標楷體" w:eastAsia="標楷體" w:hAnsi="標楷體"/>
          <w:bCs/>
          <w:color w:val="000000"/>
          <w:sz w:val="28"/>
          <w:szCs w:val="28"/>
        </w:rPr>
      </w:pPr>
    </w:p>
    <w:tbl>
      <w:tblPr>
        <w:tblpPr w:leftFromText="180" w:rightFromText="180" w:vertAnchor="page" w:horzAnchor="margin" w:tblpXSpec="center" w:tblpY="1190"/>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558"/>
        <w:gridCol w:w="3262"/>
        <w:gridCol w:w="421"/>
        <w:gridCol w:w="992"/>
        <w:gridCol w:w="302"/>
        <w:gridCol w:w="974"/>
        <w:gridCol w:w="1114"/>
        <w:gridCol w:w="1543"/>
      </w:tblGrid>
      <w:tr w:rsidR="008A1FF7" w:rsidRPr="002B1942" w14:paraId="4A9D6278" w14:textId="77777777" w:rsidTr="008A1FF7">
        <w:trPr>
          <w:trHeight w:val="1054"/>
        </w:trPr>
        <w:tc>
          <w:tcPr>
            <w:tcW w:w="10791" w:type="dxa"/>
            <w:gridSpan w:val="9"/>
            <w:vAlign w:val="center"/>
          </w:tcPr>
          <w:p w14:paraId="352FD3E9"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b/>
                <w:color w:val="000000"/>
                <w:sz w:val="40"/>
                <w:szCs w:val="40"/>
              </w:rPr>
            </w:pPr>
            <w:r w:rsidRPr="002B1942">
              <w:rPr>
                <w:rFonts w:ascii="標楷體" w:eastAsia="標楷體" w:hAnsi="標楷體" w:hint="eastAsia"/>
                <w:b/>
                <w:bCs/>
                <w:color w:val="000000"/>
                <w:sz w:val="40"/>
                <w:szCs w:val="40"/>
              </w:rPr>
              <w:lastRenderedPageBreak/>
              <w:t>高雄市</w:t>
            </w:r>
            <w:r w:rsidRPr="002B1942">
              <w:rPr>
                <w:rFonts w:ascii="標楷體" w:eastAsia="標楷體" w:hAnsi="標楷體" w:hint="eastAsia"/>
                <w:b/>
                <w:color w:val="000000"/>
                <w:sz w:val="40"/>
                <w:szCs w:val="40"/>
              </w:rPr>
              <w:t>政府補助6樓以上公寓大廈共用部分</w:t>
            </w:r>
          </w:p>
          <w:p w14:paraId="06E16C03"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b/>
                <w:color w:val="000000"/>
                <w:sz w:val="40"/>
                <w:szCs w:val="40"/>
              </w:rPr>
            </w:pPr>
            <w:r w:rsidRPr="002B1942">
              <w:rPr>
                <w:rFonts w:ascii="標楷體" w:eastAsia="標楷體" w:hAnsi="標楷體" w:hint="eastAsia"/>
                <w:b/>
                <w:color w:val="000000"/>
                <w:sz w:val="40"/>
                <w:szCs w:val="40"/>
              </w:rPr>
              <w:t>住宅用火災警報器申請表</w:t>
            </w:r>
          </w:p>
          <w:p w14:paraId="10F964D1" w14:textId="3D17C5C6" w:rsidR="008A1FF7" w:rsidRPr="002B1942" w:rsidRDefault="00982CA5" w:rsidP="008A1FF7">
            <w:pPr>
              <w:adjustRightInd w:val="0"/>
              <w:spacing w:before="100" w:beforeAutospacing="1" w:after="100" w:afterAutospacing="1" w:line="500" w:lineRule="exact"/>
              <w:contextualSpacing/>
              <w:jc w:val="right"/>
              <w:rPr>
                <w:rFonts w:ascii="標楷體" w:eastAsia="標楷體" w:hAnsi="標楷體"/>
                <w:b/>
                <w:color w:val="000000"/>
                <w:sz w:val="40"/>
                <w:szCs w:val="40"/>
              </w:rPr>
            </w:pPr>
            <w:r w:rsidRPr="002B1942">
              <w:rPr>
                <w:rFonts w:ascii="標楷體" w:eastAsia="標楷體" w:hAnsi="標楷體" w:hint="eastAsia"/>
                <w:color w:val="BFBFBF" w:themeColor="background1" w:themeShade="BF"/>
                <w:sz w:val="28"/>
                <w:szCs w:val="28"/>
              </w:rPr>
              <w:t>(請轄區消防分隊填寫補助之</w:t>
            </w:r>
            <w:proofErr w:type="gramStart"/>
            <w:r w:rsidRPr="002B1942">
              <w:rPr>
                <w:rFonts w:ascii="標楷體" w:eastAsia="標楷體" w:hAnsi="標楷體" w:hint="eastAsia"/>
                <w:color w:val="BFBFBF" w:themeColor="background1" w:themeShade="BF"/>
                <w:sz w:val="28"/>
                <w:szCs w:val="28"/>
              </w:rPr>
              <w:t>住警器</w:t>
            </w:r>
            <w:proofErr w:type="gramEnd"/>
            <w:r w:rsidRPr="002B1942">
              <w:rPr>
                <w:rFonts w:ascii="標楷體" w:eastAsia="標楷體" w:hAnsi="標楷體" w:hint="eastAsia"/>
                <w:color w:val="BFBFBF" w:themeColor="background1" w:themeShade="BF"/>
                <w:sz w:val="28"/>
                <w:szCs w:val="28"/>
              </w:rPr>
              <w:t>來源:000年預算採購、000團體捐贈)</w:t>
            </w:r>
          </w:p>
        </w:tc>
      </w:tr>
      <w:tr w:rsidR="008A1FF7" w:rsidRPr="002B1942" w14:paraId="11DCB1DC" w14:textId="77777777" w:rsidTr="008A1FF7">
        <w:trPr>
          <w:trHeight w:val="883"/>
        </w:trPr>
        <w:tc>
          <w:tcPr>
            <w:tcW w:w="625" w:type="dxa"/>
            <w:vMerge w:val="restart"/>
            <w:vAlign w:val="center"/>
          </w:tcPr>
          <w:p w14:paraId="12D76672"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申</w:t>
            </w:r>
          </w:p>
          <w:p w14:paraId="6C81D683"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請</w:t>
            </w:r>
          </w:p>
          <w:p w14:paraId="4C0F5B25"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資</w:t>
            </w:r>
          </w:p>
          <w:p w14:paraId="04288884"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料</w:t>
            </w:r>
          </w:p>
        </w:tc>
        <w:tc>
          <w:tcPr>
            <w:tcW w:w="1558" w:type="dxa"/>
            <w:vAlign w:val="center"/>
          </w:tcPr>
          <w:p w14:paraId="2209DCEA"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公寓大廈名稱</w:t>
            </w:r>
          </w:p>
        </w:tc>
        <w:tc>
          <w:tcPr>
            <w:tcW w:w="3683" w:type="dxa"/>
            <w:gridSpan w:val="2"/>
            <w:vAlign w:val="center"/>
          </w:tcPr>
          <w:p w14:paraId="6F6CAFE2"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p>
        </w:tc>
        <w:tc>
          <w:tcPr>
            <w:tcW w:w="1294" w:type="dxa"/>
            <w:gridSpan w:val="2"/>
            <w:vAlign w:val="center"/>
          </w:tcPr>
          <w:p w14:paraId="37A457C1"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總戶數</w:t>
            </w:r>
          </w:p>
        </w:tc>
        <w:tc>
          <w:tcPr>
            <w:tcW w:w="974" w:type="dxa"/>
            <w:vAlign w:val="center"/>
          </w:tcPr>
          <w:p w14:paraId="36C75B42" w14:textId="77777777" w:rsidR="008A1FF7" w:rsidRPr="002B1942" w:rsidRDefault="008A1FF7" w:rsidP="008A1FF7">
            <w:pPr>
              <w:adjustRightInd w:val="0"/>
              <w:spacing w:before="100" w:beforeAutospacing="1" w:after="100" w:afterAutospacing="1" w:line="500" w:lineRule="exact"/>
              <w:ind w:right="1120"/>
              <w:contextualSpacing/>
              <w:rPr>
                <w:rFonts w:ascii="標楷體" w:eastAsia="標楷體" w:hAnsi="標楷體"/>
                <w:color w:val="000000"/>
                <w:sz w:val="28"/>
                <w:szCs w:val="28"/>
              </w:rPr>
            </w:pPr>
          </w:p>
        </w:tc>
        <w:tc>
          <w:tcPr>
            <w:tcW w:w="1114" w:type="dxa"/>
            <w:vAlign w:val="center"/>
          </w:tcPr>
          <w:p w14:paraId="1904CC25" w14:textId="77777777" w:rsidR="008A1FF7" w:rsidRPr="002B1942" w:rsidRDefault="008A1FF7" w:rsidP="008A1FF7">
            <w:pPr>
              <w:adjustRightInd w:val="0"/>
              <w:spacing w:before="100" w:beforeAutospacing="1" w:after="100" w:afterAutospacing="1" w:line="240" w:lineRule="exact"/>
              <w:ind w:right="-130"/>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建築物</w:t>
            </w:r>
          </w:p>
          <w:p w14:paraId="681860C2" w14:textId="77777777" w:rsidR="008A1FF7" w:rsidRPr="002B1942" w:rsidRDefault="008A1FF7" w:rsidP="008A1FF7">
            <w:pPr>
              <w:adjustRightInd w:val="0"/>
              <w:spacing w:before="100" w:beforeAutospacing="1" w:after="100" w:afterAutospacing="1" w:line="240" w:lineRule="exact"/>
              <w:ind w:right="-130"/>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地上層數</w:t>
            </w:r>
          </w:p>
        </w:tc>
        <w:tc>
          <w:tcPr>
            <w:tcW w:w="1543" w:type="dxa"/>
            <w:vAlign w:val="center"/>
          </w:tcPr>
          <w:p w14:paraId="0A44F0F6" w14:textId="77777777" w:rsidR="008A1FF7" w:rsidRPr="002B1942" w:rsidRDefault="008A1FF7" w:rsidP="008A1FF7">
            <w:pPr>
              <w:adjustRightInd w:val="0"/>
              <w:spacing w:before="100" w:beforeAutospacing="1" w:after="100" w:afterAutospacing="1" w:line="500" w:lineRule="exact"/>
              <w:ind w:right="1120"/>
              <w:contextualSpacing/>
              <w:rPr>
                <w:rFonts w:ascii="標楷體" w:eastAsia="標楷體" w:hAnsi="標楷體"/>
                <w:color w:val="000000"/>
                <w:sz w:val="28"/>
                <w:szCs w:val="28"/>
              </w:rPr>
            </w:pPr>
          </w:p>
        </w:tc>
      </w:tr>
      <w:tr w:rsidR="008A1FF7" w:rsidRPr="002B1942" w14:paraId="5F44D7AF" w14:textId="77777777" w:rsidTr="008A1FF7">
        <w:trPr>
          <w:trHeight w:val="588"/>
        </w:trPr>
        <w:tc>
          <w:tcPr>
            <w:tcW w:w="625" w:type="dxa"/>
            <w:vMerge/>
          </w:tcPr>
          <w:p w14:paraId="5AA00A01" w14:textId="77777777" w:rsidR="008A1FF7" w:rsidRPr="002B1942" w:rsidRDefault="008A1FF7" w:rsidP="008A1FF7">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1558" w:type="dxa"/>
            <w:vAlign w:val="center"/>
          </w:tcPr>
          <w:p w14:paraId="48ACB456"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地址</w:t>
            </w:r>
          </w:p>
        </w:tc>
        <w:tc>
          <w:tcPr>
            <w:tcW w:w="8608" w:type="dxa"/>
            <w:gridSpan w:val="7"/>
            <w:vAlign w:val="center"/>
          </w:tcPr>
          <w:p w14:paraId="248F1745" w14:textId="77777777" w:rsidR="008A1FF7" w:rsidRPr="002B1942" w:rsidRDefault="008A1FF7" w:rsidP="008A1FF7">
            <w:pPr>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高雄市            區        里         路(街)</w:t>
            </w:r>
          </w:p>
          <w:p w14:paraId="207C653F" w14:textId="77777777" w:rsidR="008A1FF7" w:rsidRPr="002B1942" w:rsidRDefault="008A1FF7" w:rsidP="008A1FF7">
            <w:pPr>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        段     巷     弄     號     </w:t>
            </w:r>
          </w:p>
        </w:tc>
      </w:tr>
      <w:tr w:rsidR="008A1FF7" w:rsidRPr="002B1942" w14:paraId="43BBB331" w14:textId="77777777" w:rsidTr="008A1FF7">
        <w:trPr>
          <w:trHeight w:val="588"/>
        </w:trPr>
        <w:tc>
          <w:tcPr>
            <w:tcW w:w="625" w:type="dxa"/>
            <w:vMerge/>
          </w:tcPr>
          <w:p w14:paraId="6F133E72" w14:textId="77777777" w:rsidR="008A1FF7" w:rsidRPr="002B1942" w:rsidRDefault="008A1FF7" w:rsidP="008A1FF7">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1558" w:type="dxa"/>
            <w:vAlign w:val="center"/>
          </w:tcPr>
          <w:p w14:paraId="504F8E81" w14:textId="77777777" w:rsidR="008A1FF7" w:rsidRPr="002B1942" w:rsidRDefault="008A1FF7" w:rsidP="008A1FF7">
            <w:pPr>
              <w:adjustRightInd w:val="0"/>
              <w:spacing w:before="100" w:beforeAutospacing="1" w:after="100" w:afterAutospacing="1" w:line="36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申請人</w:t>
            </w:r>
          </w:p>
          <w:p w14:paraId="171AC4B5" w14:textId="77777777" w:rsidR="008A1FF7" w:rsidRPr="002B1942" w:rsidRDefault="008A1FF7" w:rsidP="008A1FF7">
            <w:pPr>
              <w:adjustRightInd w:val="0"/>
              <w:spacing w:before="100" w:beforeAutospacing="1" w:after="100" w:afterAutospacing="1" w:line="36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2"/>
                <w:szCs w:val="28"/>
              </w:rPr>
              <w:t>（姓名/身份）</w:t>
            </w:r>
          </w:p>
        </w:tc>
        <w:tc>
          <w:tcPr>
            <w:tcW w:w="3262" w:type="dxa"/>
            <w:vAlign w:val="center"/>
          </w:tcPr>
          <w:p w14:paraId="78F8FF0F" w14:textId="77777777" w:rsidR="008A1FF7" w:rsidRPr="002B1942" w:rsidRDefault="008A1FF7" w:rsidP="008A1FF7">
            <w:pPr>
              <w:adjustRightInd w:val="0"/>
              <w:spacing w:before="100" w:beforeAutospacing="1" w:after="100" w:afterAutospacing="1" w:line="360" w:lineRule="exact"/>
              <w:contextualSpacing/>
              <w:rPr>
                <w:rFonts w:ascii="標楷體" w:eastAsia="標楷體" w:hAnsi="標楷體"/>
                <w:color w:val="000000"/>
                <w:sz w:val="28"/>
                <w:szCs w:val="28"/>
              </w:rPr>
            </w:pPr>
          </w:p>
        </w:tc>
        <w:tc>
          <w:tcPr>
            <w:tcW w:w="5346" w:type="dxa"/>
            <w:gridSpan w:val="6"/>
            <w:vAlign w:val="center"/>
          </w:tcPr>
          <w:p w14:paraId="035DE235" w14:textId="77777777" w:rsidR="008A1FF7" w:rsidRPr="002B1942" w:rsidRDefault="008A1FF7" w:rsidP="008A1FF7">
            <w:pPr>
              <w:adjustRightInd w:val="0"/>
              <w:spacing w:before="100" w:beforeAutospacing="1" w:after="100" w:afterAutospacing="1" w:line="36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□(1)管理委員會主任委員</w:t>
            </w:r>
            <w:r w:rsidRPr="002B1942">
              <w:rPr>
                <w:rFonts w:ascii="標楷體" w:eastAsia="標楷體" w:hAnsi="標楷體"/>
                <w:color w:val="000000"/>
                <w:sz w:val="28"/>
                <w:szCs w:val="28"/>
              </w:rPr>
              <w:br/>
            </w:r>
            <w:r w:rsidRPr="002B1942">
              <w:rPr>
                <w:rFonts w:ascii="標楷體" w:eastAsia="標楷體" w:hAnsi="標楷體" w:hint="eastAsia"/>
                <w:color w:val="000000"/>
                <w:sz w:val="28"/>
                <w:szCs w:val="28"/>
              </w:rPr>
              <w:t>□(2)管理負責人</w:t>
            </w:r>
            <w:r w:rsidRPr="002B1942">
              <w:rPr>
                <w:rFonts w:ascii="標楷體" w:eastAsia="標楷體" w:hAnsi="標楷體"/>
                <w:color w:val="000000"/>
                <w:sz w:val="28"/>
                <w:szCs w:val="28"/>
              </w:rPr>
              <w:br/>
            </w:r>
            <w:r w:rsidRPr="002B1942">
              <w:rPr>
                <w:rFonts w:ascii="標楷體" w:eastAsia="標楷體" w:hAnsi="標楷體" w:hint="eastAsia"/>
                <w:color w:val="000000"/>
                <w:sz w:val="28"/>
                <w:szCs w:val="28"/>
              </w:rPr>
              <w:t>□(3)住戶代表(如為已報備之公寓大廈，應由前2類人員代表提出申請)</w:t>
            </w:r>
          </w:p>
        </w:tc>
      </w:tr>
      <w:tr w:rsidR="008A1FF7" w:rsidRPr="002B1942" w14:paraId="01448198" w14:textId="77777777" w:rsidTr="008A1FF7">
        <w:trPr>
          <w:trHeight w:val="847"/>
        </w:trPr>
        <w:tc>
          <w:tcPr>
            <w:tcW w:w="625" w:type="dxa"/>
            <w:vMerge/>
          </w:tcPr>
          <w:p w14:paraId="12D63186" w14:textId="77777777" w:rsidR="008A1FF7" w:rsidRPr="002B1942" w:rsidRDefault="008A1FF7" w:rsidP="008A1FF7">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1558" w:type="dxa"/>
            <w:vAlign w:val="center"/>
          </w:tcPr>
          <w:p w14:paraId="3E36A989"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電話</w:t>
            </w:r>
          </w:p>
        </w:tc>
        <w:tc>
          <w:tcPr>
            <w:tcW w:w="3262" w:type="dxa"/>
            <w:vAlign w:val="center"/>
          </w:tcPr>
          <w:p w14:paraId="5212CE07" w14:textId="77777777" w:rsidR="008A1FF7" w:rsidRPr="002B1942" w:rsidRDefault="008A1FF7" w:rsidP="008A1FF7">
            <w:pPr>
              <w:widowControl/>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(市話)</w:t>
            </w:r>
          </w:p>
          <w:p w14:paraId="3676B38B" w14:textId="77777777" w:rsidR="008A1FF7" w:rsidRPr="002B1942" w:rsidRDefault="008A1FF7" w:rsidP="008A1FF7">
            <w:pPr>
              <w:widowControl/>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(手機)</w:t>
            </w:r>
          </w:p>
        </w:tc>
        <w:tc>
          <w:tcPr>
            <w:tcW w:w="1413" w:type="dxa"/>
            <w:gridSpan w:val="2"/>
            <w:vAlign w:val="center"/>
          </w:tcPr>
          <w:p w14:paraId="02D29C8A" w14:textId="77777777" w:rsidR="008A1FF7" w:rsidRPr="002B1942" w:rsidRDefault="008A1FF7" w:rsidP="008A1FF7">
            <w:pPr>
              <w:widowControl/>
              <w:adjustRightInd w:val="0"/>
              <w:spacing w:before="100" w:beforeAutospacing="1" w:after="100" w:afterAutospacing="1" w:line="32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建築物使用執照號碼</w:t>
            </w:r>
          </w:p>
        </w:tc>
        <w:tc>
          <w:tcPr>
            <w:tcW w:w="3933" w:type="dxa"/>
            <w:gridSpan w:val="4"/>
            <w:vAlign w:val="center"/>
          </w:tcPr>
          <w:p w14:paraId="64CC00B8" w14:textId="77777777" w:rsidR="008A1FF7" w:rsidRPr="002B1942" w:rsidRDefault="008A1FF7" w:rsidP="008A1FF7">
            <w:pPr>
              <w:widowControl/>
              <w:adjustRightInd w:val="0"/>
              <w:spacing w:before="100" w:beforeAutospacing="1" w:after="100" w:afterAutospacing="1" w:line="500" w:lineRule="exact"/>
              <w:contextualSpacing/>
              <w:rPr>
                <w:rFonts w:ascii="標楷體" w:eastAsia="標楷體" w:hAnsi="標楷體"/>
                <w:color w:val="000000"/>
                <w:sz w:val="28"/>
                <w:szCs w:val="28"/>
              </w:rPr>
            </w:pPr>
          </w:p>
        </w:tc>
      </w:tr>
      <w:tr w:rsidR="008A1FF7" w:rsidRPr="002B1942" w14:paraId="35D224FB" w14:textId="77777777" w:rsidTr="008A1FF7">
        <w:trPr>
          <w:trHeight w:val="1051"/>
        </w:trPr>
        <w:tc>
          <w:tcPr>
            <w:tcW w:w="625" w:type="dxa"/>
            <w:vMerge/>
          </w:tcPr>
          <w:p w14:paraId="3C2C5A2B" w14:textId="77777777" w:rsidR="008A1FF7" w:rsidRPr="002B1942" w:rsidRDefault="008A1FF7" w:rsidP="008A1FF7">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1558" w:type="dxa"/>
            <w:vAlign w:val="center"/>
          </w:tcPr>
          <w:p w14:paraId="0C8BF513" w14:textId="77777777" w:rsidR="008A1FF7" w:rsidRPr="002B1942" w:rsidRDefault="008A1FF7" w:rsidP="008A1FF7">
            <w:pPr>
              <w:adjustRightInd w:val="0"/>
              <w:spacing w:before="100" w:beforeAutospacing="1" w:after="100" w:afterAutospacing="1" w:line="440" w:lineRule="exact"/>
              <w:ind w:rightChars="-281" w:right="-674"/>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補助資格</w:t>
            </w:r>
          </w:p>
        </w:tc>
        <w:tc>
          <w:tcPr>
            <w:tcW w:w="8608" w:type="dxa"/>
            <w:gridSpan w:val="7"/>
            <w:vAlign w:val="center"/>
          </w:tcPr>
          <w:p w14:paraId="7045837C" w14:textId="77777777" w:rsidR="008A1FF7" w:rsidRPr="002B1942" w:rsidRDefault="008A1FF7" w:rsidP="008A1FF7">
            <w:pPr>
              <w:adjustRightInd w:val="0"/>
              <w:spacing w:before="100" w:beforeAutospacing="1" w:after="100" w:afterAutospacing="1" w:line="360" w:lineRule="exact"/>
              <w:contextualSpacing/>
              <w:rPr>
                <w:rFonts w:ascii="標楷體" w:eastAsia="標楷體" w:hAnsi="標楷體"/>
                <w:b/>
                <w:color w:val="000000"/>
                <w:szCs w:val="28"/>
              </w:rPr>
            </w:pPr>
            <w:r w:rsidRPr="002B1942">
              <w:rPr>
                <w:rFonts w:ascii="標楷體" w:eastAsia="標楷體" w:hAnsi="標楷體" w:hint="eastAsia"/>
                <w:color w:val="000000"/>
                <w:sz w:val="28"/>
                <w:szCs w:val="28"/>
              </w:rPr>
              <w:t>□類型</w:t>
            </w:r>
            <w:proofErr w:type="gramStart"/>
            <w:r w:rsidRPr="002B1942">
              <w:rPr>
                <w:rFonts w:ascii="標楷體" w:eastAsia="標楷體" w:hAnsi="標楷體" w:hint="eastAsia"/>
                <w:color w:val="000000"/>
                <w:sz w:val="28"/>
                <w:szCs w:val="28"/>
              </w:rPr>
              <w:t>三</w:t>
            </w:r>
            <w:proofErr w:type="gramEnd"/>
            <w:r w:rsidRPr="002B1942">
              <w:rPr>
                <w:rFonts w:ascii="標楷體" w:eastAsia="標楷體" w:hAnsi="標楷體" w:hint="eastAsia"/>
                <w:color w:val="000000"/>
                <w:sz w:val="28"/>
                <w:szCs w:val="28"/>
              </w:rPr>
              <w:t>，符合消防法第6條第5項規定「不屬於《各類場所消防安全設備設置標準》所定應設置火警自動警報設備住宅場所」且「建築物總樓高在6層以上」公寓大廈</w:t>
            </w:r>
          </w:p>
        </w:tc>
      </w:tr>
      <w:tr w:rsidR="008A1FF7" w:rsidRPr="002B1942" w14:paraId="4C5F348F" w14:textId="77777777" w:rsidTr="008A1FF7">
        <w:trPr>
          <w:trHeight w:val="1051"/>
        </w:trPr>
        <w:tc>
          <w:tcPr>
            <w:tcW w:w="625" w:type="dxa"/>
            <w:vMerge/>
          </w:tcPr>
          <w:p w14:paraId="59E1919D" w14:textId="77777777" w:rsidR="008A1FF7" w:rsidRPr="002B1942" w:rsidRDefault="008A1FF7" w:rsidP="008A1FF7">
            <w:pPr>
              <w:adjustRightInd w:val="0"/>
              <w:spacing w:before="100" w:beforeAutospacing="1" w:after="100" w:afterAutospacing="1" w:line="500" w:lineRule="exact"/>
              <w:contextualSpacing/>
              <w:rPr>
                <w:rFonts w:ascii="標楷體" w:eastAsia="標楷體" w:hAnsi="標楷體"/>
                <w:color w:val="000000"/>
                <w:sz w:val="28"/>
                <w:szCs w:val="28"/>
              </w:rPr>
            </w:pPr>
          </w:p>
        </w:tc>
        <w:tc>
          <w:tcPr>
            <w:tcW w:w="1558" w:type="dxa"/>
            <w:vAlign w:val="center"/>
          </w:tcPr>
          <w:p w14:paraId="3D9C2B79" w14:textId="77777777" w:rsidR="008A1FF7" w:rsidRPr="002B1942" w:rsidRDefault="008A1FF7" w:rsidP="008A1FF7">
            <w:pPr>
              <w:adjustRightInd w:val="0"/>
              <w:spacing w:before="100" w:beforeAutospacing="1" w:after="100" w:afterAutospacing="1" w:line="32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建築物概況及申請顆數</w:t>
            </w:r>
          </w:p>
        </w:tc>
        <w:tc>
          <w:tcPr>
            <w:tcW w:w="8608" w:type="dxa"/>
            <w:gridSpan w:val="7"/>
            <w:vAlign w:val="center"/>
          </w:tcPr>
          <w:p w14:paraId="2B3C88F7" w14:textId="77777777" w:rsidR="008A1FF7" w:rsidRPr="002B1942" w:rsidRDefault="008A1FF7" w:rsidP="008A1FF7">
            <w:pPr>
              <w:widowControl/>
              <w:adjustRightInd w:val="0"/>
              <w:spacing w:before="100" w:beforeAutospacing="1" w:after="100" w:afterAutospacing="1" w:line="5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共用部分樓梯共        座，有供住宅使用之樓層(扣除避難層)共有        層，合計共用部分梯間申請        </w:t>
            </w:r>
            <w:proofErr w:type="gramStart"/>
            <w:r w:rsidRPr="002B1942">
              <w:rPr>
                <w:rFonts w:ascii="標楷體" w:eastAsia="標楷體" w:hAnsi="標楷體" w:hint="eastAsia"/>
                <w:color w:val="000000"/>
                <w:sz w:val="28"/>
                <w:szCs w:val="28"/>
              </w:rPr>
              <w:t>顆住警器</w:t>
            </w:r>
            <w:proofErr w:type="gramEnd"/>
            <w:r w:rsidRPr="002B1942">
              <w:rPr>
                <w:rFonts w:ascii="標楷體" w:eastAsia="標楷體" w:hAnsi="標楷體" w:hint="eastAsia"/>
                <w:color w:val="000000"/>
                <w:sz w:val="28"/>
                <w:szCs w:val="28"/>
              </w:rPr>
              <w:t>。</w:t>
            </w:r>
          </w:p>
        </w:tc>
      </w:tr>
      <w:tr w:rsidR="008A1FF7" w:rsidRPr="002B1942" w14:paraId="2D944994" w14:textId="77777777" w:rsidTr="008A1FF7">
        <w:trPr>
          <w:trHeight w:val="1981"/>
        </w:trPr>
        <w:tc>
          <w:tcPr>
            <w:tcW w:w="625" w:type="dxa"/>
            <w:vAlign w:val="center"/>
          </w:tcPr>
          <w:p w14:paraId="7B704111"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注</w:t>
            </w:r>
          </w:p>
          <w:p w14:paraId="1C7D1154"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意</w:t>
            </w:r>
          </w:p>
          <w:p w14:paraId="050E8994"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事</w:t>
            </w:r>
          </w:p>
          <w:p w14:paraId="19C09FE0" w14:textId="77777777" w:rsidR="008A1FF7" w:rsidRPr="002B1942" w:rsidRDefault="008A1FF7" w:rsidP="008A1FF7">
            <w:pPr>
              <w:adjustRightInd w:val="0"/>
              <w:spacing w:before="100" w:beforeAutospacing="1" w:after="100" w:afterAutospacing="1"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項</w:t>
            </w:r>
          </w:p>
        </w:tc>
        <w:tc>
          <w:tcPr>
            <w:tcW w:w="10166" w:type="dxa"/>
            <w:gridSpan w:val="8"/>
          </w:tcPr>
          <w:p w14:paraId="0DC21531" w14:textId="77777777" w:rsidR="008A1FF7" w:rsidRPr="002B1942" w:rsidRDefault="008A1FF7" w:rsidP="008A1FF7">
            <w:pPr>
              <w:numPr>
                <w:ilvl w:val="0"/>
                <w:numId w:val="24"/>
              </w:numPr>
              <w:adjustRightInd w:val="0"/>
              <w:spacing w:before="100" w:beforeAutospacing="1" w:after="100" w:afterAutospacing="1" w:line="400" w:lineRule="exact"/>
              <w:contextualSpacing/>
              <w:jc w:val="both"/>
              <w:rPr>
                <w:rFonts w:eastAsia="標楷體"/>
                <w:color w:val="000000"/>
                <w:sz w:val="28"/>
                <w:szCs w:val="28"/>
              </w:rPr>
            </w:pPr>
            <w:r w:rsidRPr="002B1942">
              <w:rPr>
                <w:rFonts w:eastAsia="標楷體" w:hint="eastAsia"/>
                <w:color w:val="000000"/>
                <w:sz w:val="28"/>
                <w:szCs w:val="28"/>
              </w:rPr>
              <w:t>消防法第</w:t>
            </w:r>
            <w:r w:rsidRPr="002B1942">
              <w:rPr>
                <w:rFonts w:eastAsia="標楷體" w:hint="eastAsia"/>
                <w:color w:val="000000"/>
                <w:sz w:val="28"/>
                <w:szCs w:val="28"/>
              </w:rPr>
              <w:t>6</w:t>
            </w:r>
            <w:r w:rsidRPr="002B1942">
              <w:rPr>
                <w:rFonts w:eastAsia="標楷體" w:hint="eastAsia"/>
                <w:color w:val="000000"/>
                <w:sz w:val="28"/>
                <w:szCs w:val="28"/>
              </w:rPr>
              <w:t>條第</w:t>
            </w:r>
            <w:r w:rsidRPr="002B1942">
              <w:rPr>
                <w:rFonts w:eastAsia="標楷體" w:hint="eastAsia"/>
                <w:color w:val="000000"/>
                <w:sz w:val="28"/>
                <w:szCs w:val="28"/>
              </w:rPr>
              <w:t>5</w:t>
            </w:r>
            <w:r w:rsidRPr="002B1942">
              <w:rPr>
                <w:rFonts w:eastAsia="標楷體" w:hint="eastAsia"/>
                <w:color w:val="000000"/>
                <w:sz w:val="28"/>
                <w:szCs w:val="28"/>
              </w:rPr>
              <w:t>項規定：「不屬於第一項所定標準應設置火警自動警報設備住宅場所之管理權人，應設置住宅用火災警報器並維護之」；住宅用火災警報器設置辦法第</w:t>
            </w:r>
            <w:r w:rsidRPr="002B1942">
              <w:rPr>
                <w:rFonts w:eastAsia="標楷體" w:hint="eastAsia"/>
                <w:color w:val="000000"/>
                <w:sz w:val="28"/>
                <w:szCs w:val="28"/>
              </w:rPr>
              <w:t>10</w:t>
            </w:r>
            <w:r w:rsidRPr="002B1942">
              <w:rPr>
                <w:rFonts w:eastAsia="標楷體" w:hint="eastAsia"/>
                <w:color w:val="000000"/>
                <w:sz w:val="28"/>
                <w:szCs w:val="28"/>
              </w:rPr>
              <w:t>條規定：「消防法第</w:t>
            </w:r>
            <w:r w:rsidRPr="002B1942">
              <w:rPr>
                <w:rFonts w:eastAsia="標楷體" w:hint="eastAsia"/>
                <w:color w:val="000000"/>
                <w:sz w:val="28"/>
                <w:szCs w:val="28"/>
              </w:rPr>
              <w:t>6</w:t>
            </w:r>
            <w:r w:rsidRPr="002B1942">
              <w:rPr>
                <w:rFonts w:eastAsia="標楷體" w:hint="eastAsia"/>
                <w:color w:val="000000"/>
                <w:sz w:val="28"/>
                <w:szCs w:val="28"/>
              </w:rPr>
              <w:t>條第</w:t>
            </w:r>
            <w:r w:rsidRPr="002B1942">
              <w:rPr>
                <w:rFonts w:eastAsia="標楷體" w:hint="eastAsia"/>
                <w:color w:val="000000"/>
                <w:sz w:val="28"/>
                <w:szCs w:val="28"/>
              </w:rPr>
              <w:t>5</w:t>
            </w:r>
            <w:r w:rsidRPr="002B1942">
              <w:rPr>
                <w:rFonts w:eastAsia="標楷體" w:hint="eastAsia"/>
                <w:color w:val="000000"/>
                <w:sz w:val="28"/>
                <w:szCs w:val="28"/>
              </w:rPr>
              <w:t>項規定之場所，於本辦法發布</w:t>
            </w:r>
            <w:proofErr w:type="gramStart"/>
            <w:r w:rsidRPr="002B1942">
              <w:rPr>
                <w:rFonts w:eastAsia="標楷體" w:hint="eastAsia"/>
                <w:color w:val="000000"/>
                <w:sz w:val="28"/>
                <w:szCs w:val="28"/>
              </w:rPr>
              <w:t>生效前既設</w:t>
            </w:r>
            <w:proofErr w:type="gramEnd"/>
            <w:r w:rsidRPr="002B1942">
              <w:rPr>
                <w:rFonts w:eastAsia="標楷體" w:hint="eastAsia"/>
                <w:color w:val="000000"/>
                <w:sz w:val="28"/>
                <w:szCs w:val="28"/>
              </w:rPr>
              <w:t>者，於中華民國</w:t>
            </w:r>
            <w:r w:rsidRPr="002B1942">
              <w:rPr>
                <w:rFonts w:eastAsia="標楷體" w:hint="eastAsia"/>
                <w:color w:val="000000"/>
                <w:sz w:val="28"/>
                <w:szCs w:val="28"/>
              </w:rPr>
              <w:t>106</w:t>
            </w:r>
            <w:r w:rsidRPr="002B1942">
              <w:rPr>
                <w:rFonts w:eastAsia="標楷體" w:hint="eastAsia"/>
                <w:color w:val="000000"/>
                <w:sz w:val="28"/>
                <w:szCs w:val="28"/>
              </w:rPr>
              <w:t>年</w:t>
            </w:r>
            <w:r w:rsidRPr="002B1942">
              <w:rPr>
                <w:rFonts w:eastAsia="標楷體" w:hint="eastAsia"/>
                <w:color w:val="000000"/>
                <w:sz w:val="28"/>
                <w:szCs w:val="28"/>
              </w:rPr>
              <w:t>12</w:t>
            </w:r>
            <w:r w:rsidRPr="002B1942">
              <w:rPr>
                <w:rFonts w:eastAsia="標楷體" w:hint="eastAsia"/>
                <w:color w:val="000000"/>
                <w:sz w:val="28"/>
                <w:szCs w:val="28"/>
              </w:rPr>
              <w:t>月</w:t>
            </w:r>
            <w:r w:rsidRPr="002B1942">
              <w:rPr>
                <w:rFonts w:eastAsia="標楷體" w:hint="eastAsia"/>
                <w:color w:val="000000"/>
                <w:sz w:val="28"/>
                <w:szCs w:val="28"/>
              </w:rPr>
              <w:t>31</w:t>
            </w:r>
            <w:r w:rsidRPr="002B1942">
              <w:rPr>
                <w:rFonts w:eastAsia="標楷體" w:hint="eastAsia"/>
                <w:color w:val="000000"/>
                <w:sz w:val="28"/>
                <w:szCs w:val="28"/>
              </w:rPr>
              <w:t>日以前設置住宅用火災警報器。」</w:t>
            </w:r>
          </w:p>
          <w:p w14:paraId="69B3B0D8" w14:textId="77777777" w:rsidR="008A1FF7" w:rsidRPr="002B1942" w:rsidRDefault="008A1FF7" w:rsidP="008A1FF7">
            <w:pPr>
              <w:numPr>
                <w:ilvl w:val="0"/>
                <w:numId w:val="24"/>
              </w:numPr>
              <w:adjustRightInd w:val="0"/>
              <w:spacing w:before="100" w:beforeAutospacing="1" w:after="100" w:afterAutospacing="1" w:line="400" w:lineRule="exact"/>
              <w:contextualSpacing/>
              <w:jc w:val="both"/>
              <w:rPr>
                <w:rFonts w:eastAsia="標楷體"/>
                <w:color w:val="000000"/>
                <w:szCs w:val="28"/>
              </w:rPr>
            </w:pPr>
            <w:r w:rsidRPr="002B1942">
              <w:rPr>
                <w:rFonts w:eastAsia="標楷體" w:hint="eastAsia"/>
                <w:color w:val="000000"/>
                <w:sz w:val="28"/>
                <w:szCs w:val="28"/>
              </w:rPr>
              <w:t>補助資格類型</w:t>
            </w:r>
            <w:proofErr w:type="gramStart"/>
            <w:r w:rsidRPr="002B1942">
              <w:rPr>
                <w:rFonts w:eastAsia="標楷體" w:hint="eastAsia"/>
                <w:color w:val="000000"/>
                <w:sz w:val="28"/>
                <w:szCs w:val="28"/>
              </w:rPr>
              <w:t>三</w:t>
            </w:r>
            <w:proofErr w:type="gramEnd"/>
            <w:r w:rsidRPr="002B1942">
              <w:rPr>
                <w:rFonts w:eastAsia="標楷體" w:hint="eastAsia"/>
                <w:color w:val="000000"/>
                <w:sz w:val="28"/>
                <w:szCs w:val="28"/>
              </w:rPr>
              <w:t>共用部分梯間之</w:t>
            </w:r>
            <w:proofErr w:type="gramStart"/>
            <w:r w:rsidRPr="002B1942">
              <w:rPr>
                <w:rFonts w:eastAsia="標楷體" w:hint="eastAsia"/>
                <w:color w:val="000000"/>
                <w:sz w:val="28"/>
                <w:szCs w:val="28"/>
              </w:rPr>
              <w:t>住警器</w:t>
            </w:r>
            <w:proofErr w:type="gramEnd"/>
            <w:r w:rsidRPr="002B1942">
              <w:rPr>
                <w:rFonts w:eastAsia="標楷體" w:hint="eastAsia"/>
                <w:color w:val="000000"/>
                <w:sz w:val="28"/>
                <w:szCs w:val="28"/>
              </w:rPr>
              <w:t>補助，每公寓大廈補助</w:t>
            </w:r>
            <w:r w:rsidRPr="002B1942">
              <w:rPr>
                <w:rFonts w:eastAsia="標楷體" w:hint="eastAsia"/>
                <w:color w:val="000000"/>
                <w:sz w:val="28"/>
                <w:szCs w:val="28"/>
              </w:rPr>
              <w:t>1</w:t>
            </w:r>
            <w:r w:rsidRPr="002B1942">
              <w:rPr>
                <w:rFonts w:eastAsia="標楷體" w:hint="eastAsia"/>
                <w:color w:val="000000"/>
                <w:sz w:val="28"/>
                <w:szCs w:val="28"/>
              </w:rPr>
              <w:t>次為限，本人代表公寓大廈向高雄市政府申請補助「住宅用火災警報器」，日後將定期（每月）自行實施測試、清潔、檢查固定及更換電池，確實做到維護保養責任，以確保產品功能。</w:t>
            </w:r>
          </w:p>
        </w:tc>
      </w:tr>
      <w:tr w:rsidR="008A1FF7" w:rsidRPr="002B1942" w14:paraId="60FB2D5B" w14:textId="77777777" w:rsidTr="008A1FF7">
        <w:trPr>
          <w:trHeight w:val="2062"/>
        </w:trPr>
        <w:tc>
          <w:tcPr>
            <w:tcW w:w="10791" w:type="dxa"/>
            <w:gridSpan w:val="9"/>
            <w:tcBorders>
              <w:bottom w:val="single" w:sz="4" w:space="0" w:color="auto"/>
            </w:tcBorders>
            <w:vAlign w:val="bottom"/>
          </w:tcPr>
          <w:p w14:paraId="2CD776F4" w14:textId="77777777" w:rsidR="008A1FF7" w:rsidRPr="002B1942" w:rsidRDefault="008A1FF7" w:rsidP="008A1FF7">
            <w:pPr>
              <w:adjustRightInd w:val="0"/>
              <w:spacing w:before="100" w:beforeAutospacing="1" w:after="100" w:afterAutospacing="1" w:line="360" w:lineRule="auto"/>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公寓大廈申請人簽章：                     　日期：  　  年   　 月  　  日</w:t>
            </w:r>
          </w:p>
        </w:tc>
      </w:tr>
    </w:tbl>
    <w:p w14:paraId="1F07D72C" w14:textId="1790CD94" w:rsidR="00EB6499" w:rsidRPr="002B1942" w:rsidRDefault="008A1FF7">
      <w:r w:rsidRPr="002B1942">
        <w:rPr>
          <w:noProof/>
        </w:rPr>
        <mc:AlternateContent>
          <mc:Choice Requires="wps">
            <w:drawing>
              <wp:anchor distT="0" distB="0" distL="114300" distR="114300" simplePos="0" relativeHeight="251657216" behindDoc="0" locked="0" layoutInCell="1" allowOverlap="1" wp14:anchorId="79F91B92" wp14:editId="308CBB02">
                <wp:simplePos x="0" y="0"/>
                <wp:positionH relativeFrom="column">
                  <wp:posOffset>1666240</wp:posOffset>
                </wp:positionH>
                <wp:positionV relativeFrom="paragraph">
                  <wp:posOffset>9733915</wp:posOffset>
                </wp:positionV>
                <wp:extent cx="2421255" cy="320040"/>
                <wp:effectExtent l="0" t="0" r="0" b="381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A0E62" w14:textId="77777777" w:rsidR="009C34BF" w:rsidRPr="001E704E" w:rsidRDefault="009C34BF" w:rsidP="001E704E">
                            <w:pPr>
                              <w:jc w:val="center"/>
                              <w:rPr>
                                <w:rFonts w:ascii="標楷體" w:eastAsia="標楷體" w:hAnsi="標楷體"/>
                              </w:rPr>
                            </w:pPr>
                            <w:r w:rsidRPr="001E704E">
                              <w:rPr>
                                <w:rFonts w:ascii="標楷體" w:eastAsia="標楷體" w:hAnsi="標楷體" w:hint="eastAsia"/>
                              </w:rPr>
                              <w:t>第</w:t>
                            </w:r>
                            <w:r>
                              <w:rPr>
                                <w:rFonts w:ascii="標楷體" w:eastAsia="標楷體" w:hAnsi="標楷體" w:hint="eastAsia"/>
                              </w:rPr>
                              <w:t>1</w:t>
                            </w:r>
                            <w:r w:rsidRPr="001E704E">
                              <w:rPr>
                                <w:rFonts w:ascii="標楷體" w:eastAsia="標楷體" w:hAnsi="標楷體" w:hint="eastAsia"/>
                              </w:rPr>
                              <w:t>頁，共2頁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9F91B92" id="Text Box 19" o:spid="_x0000_s1028" type="#_x0000_t202" style="position:absolute;margin-left:131.2pt;margin-top:766.45pt;width:190.6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" filled="f" stroked="f">
                <v:textbox style="mso-fit-shape-to-text:t">
                  <w:txbxContent>
                    <w:p w14:paraId="567A0E62" w14:textId="77777777" w:rsidR="009C34BF" w:rsidRPr="001E704E" w:rsidRDefault="009C34BF" w:rsidP="001E704E">
                      <w:pPr>
                        <w:jc w:val="center"/>
                        <w:rPr>
                          <w:rFonts w:ascii="標楷體" w:eastAsia="標楷體" w:hAnsi="標楷體"/>
                        </w:rPr>
                      </w:pPr>
                      <w:r w:rsidRPr="001E704E">
                        <w:rPr>
                          <w:rFonts w:ascii="標楷體" w:eastAsia="標楷體" w:hAnsi="標楷體" w:hint="eastAsia"/>
                        </w:rPr>
                        <w:t>第</w:t>
                      </w:r>
                      <w:r>
                        <w:rPr>
                          <w:rFonts w:ascii="標楷體" w:eastAsia="標楷體" w:hAnsi="標楷體" w:hint="eastAsia"/>
                        </w:rPr>
                        <w:t>1</w:t>
                      </w:r>
                      <w:r w:rsidRPr="001E704E">
                        <w:rPr>
                          <w:rFonts w:ascii="標楷體" w:eastAsia="標楷體" w:hAnsi="標楷體" w:hint="eastAsia"/>
                        </w:rPr>
                        <w:t>頁，共2頁</w:t>
                      </w:r>
                    </w:p>
                  </w:txbxContent>
                </v:textbox>
              </v:shape>
            </w:pict>
          </mc:Fallback>
        </mc:AlternateContent>
      </w:r>
      <w:r w:rsidRPr="002B1942">
        <w:rPr>
          <w:rFonts w:ascii="標楷體" w:eastAsia="標楷體" w:hAnsi="標楷體" w:hint="eastAsia"/>
          <w:bCs/>
          <w:color w:val="000000"/>
          <w:sz w:val="28"/>
          <w:szCs w:val="28"/>
        </w:rPr>
        <w:t xml:space="preserve">附件4 </w:t>
      </w:r>
      <w:r w:rsidR="00872FE6">
        <w:rPr>
          <w:rFonts w:ascii="標楷體" w:eastAsia="標楷體" w:hAnsi="標楷體" w:hint="eastAsia"/>
          <w:bCs/>
          <w:color w:val="000000"/>
          <w:sz w:val="28"/>
          <w:szCs w:val="28"/>
        </w:rPr>
        <w:t>(1140613</w:t>
      </w:r>
      <w:proofErr w:type="gramStart"/>
      <w:r w:rsidR="00872FE6">
        <w:rPr>
          <w:rFonts w:ascii="標楷體" w:eastAsia="標楷體" w:hAnsi="標楷體" w:hint="eastAsia"/>
          <w:bCs/>
          <w:color w:val="000000"/>
          <w:sz w:val="28"/>
          <w:szCs w:val="28"/>
        </w:rPr>
        <w:t>函頒)</w:t>
      </w:r>
      <w:proofErr w:type="gramEnd"/>
      <w:r w:rsidRPr="002B1942">
        <w:rPr>
          <w:rFonts w:ascii="標楷體" w:eastAsia="標楷體" w:hAnsi="標楷體"/>
          <w:bCs/>
          <w:color w:val="000000"/>
          <w:sz w:val="28"/>
          <w:szCs w:val="28"/>
        </w:rPr>
        <w:br w:type="page"/>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3"/>
        <w:gridCol w:w="4998"/>
      </w:tblGrid>
      <w:tr w:rsidR="004704B7" w:rsidRPr="002B1942" w14:paraId="632D5499" w14:textId="77777777" w:rsidTr="004704B7">
        <w:trPr>
          <w:trHeight w:val="299"/>
          <w:jc w:val="center"/>
        </w:trPr>
        <w:tc>
          <w:tcPr>
            <w:tcW w:w="10791" w:type="dxa"/>
            <w:gridSpan w:val="2"/>
            <w:shd w:val="clear" w:color="auto" w:fill="D9D9D9" w:themeFill="background1" w:themeFillShade="D9"/>
            <w:vAlign w:val="center"/>
          </w:tcPr>
          <w:p w14:paraId="0AD68808" w14:textId="77777777" w:rsidR="004704B7" w:rsidRPr="002B1942" w:rsidRDefault="00EB6499" w:rsidP="00EB6499">
            <w:pPr>
              <w:adjustRightInd w:val="0"/>
              <w:spacing w:before="100" w:beforeAutospacing="1" w:after="100" w:afterAutospacing="1" w:line="4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lastRenderedPageBreak/>
              <w:t>補助資格</w:t>
            </w:r>
            <w:r w:rsidR="004704B7" w:rsidRPr="002B1942">
              <w:rPr>
                <w:rFonts w:ascii="標楷體" w:eastAsia="標楷體" w:hAnsi="標楷體" w:hint="eastAsia"/>
                <w:color w:val="000000"/>
                <w:sz w:val="28"/>
                <w:szCs w:val="28"/>
              </w:rPr>
              <w:t>審核</w:t>
            </w:r>
          </w:p>
        </w:tc>
      </w:tr>
      <w:tr w:rsidR="004704B7" w:rsidRPr="002B1942" w14:paraId="6FD05457" w14:textId="77777777" w:rsidTr="00EB6499">
        <w:trPr>
          <w:trHeight w:val="1280"/>
          <w:jc w:val="center"/>
        </w:trPr>
        <w:tc>
          <w:tcPr>
            <w:tcW w:w="10791" w:type="dxa"/>
            <w:gridSpan w:val="2"/>
            <w:tcBorders>
              <w:bottom w:val="single" w:sz="4" w:space="0" w:color="auto"/>
            </w:tcBorders>
            <w:vAlign w:val="center"/>
          </w:tcPr>
          <w:p w14:paraId="5D136C8A" w14:textId="77777777" w:rsidR="005440A3" w:rsidRPr="002B1942" w:rsidRDefault="004704B7" w:rsidP="0064455F">
            <w:pPr>
              <w:widowControl/>
              <w:spacing w:line="600" w:lineRule="exact"/>
              <w:ind w:leftChars="12" w:left="432" w:hangingChars="144" w:hanging="403"/>
              <w:jc w:val="both"/>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 </w:t>
            </w:r>
            <w:r w:rsidR="005440A3" w:rsidRPr="002B1942">
              <w:rPr>
                <w:rFonts w:ascii="標楷體" w:eastAsia="標楷體" w:hAnsi="標楷體" w:hint="eastAsia"/>
                <w:color w:val="000000"/>
                <w:sz w:val="28"/>
                <w:szCs w:val="28"/>
              </w:rPr>
              <w:t>符合消防法第6條第5項規定</w:t>
            </w:r>
            <w:r w:rsidR="00EB6499" w:rsidRPr="002B1942">
              <w:rPr>
                <w:rFonts w:ascii="標楷體" w:eastAsia="標楷體" w:hAnsi="標楷體" w:hint="eastAsia"/>
                <w:color w:val="000000"/>
                <w:sz w:val="28"/>
                <w:szCs w:val="28"/>
              </w:rPr>
              <w:t>之住宅</w:t>
            </w:r>
            <w:r w:rsidR="005440A3" w:rsidRPr="002B1942">
              <w:rPr>
                <w:rFonts w:ascii="標楷體" w:eastAsia="標楷體" w:hAnsi="標楷體" w:hint="eastAsia"/>
                <w:color w:val="000000"/>
                <w:sz w:val="28"/>
                <w:szCs w:val="28"/>
              </w:rPr>
              <w:t>場所</w:t>
            </w:r>
            <w:r w:rsidR="00EB6499" w:rsidRPr="002B1942">
              <w:rPr>
                <w:rFonts w:ascii="標楷體" w:eastAsia="標楷體" w:hAnsi="標楷體" w:hint="eastAsia"/>
                <w:color w:val="000000"/>
                <w:sz w:val="28"/>
                <w:szCs w:val="28"/>
              </w:rPr>
              <w:t>。</w:t>
            </w:r>
          </w:p>
          <w:p w14:paraId="4D37C6BE" w14:textId="77777777" w:rsidR="004704B7" w:rsidRPr="002B1942" w:rsidRDefault="005440A3" w:rsidP="0064455F">
            <w:pPr>
              <w:widowControl/>
              <w:spacing w:line="600" w:lineRule="exact"/>
              <w:ind w:leftChars="12" w:left="432" w:hangingChars="144" w:hanging="403"/>
              <w:jc w:val="both"/>
              <w:rPr>
                <w:rFonts w:ascii="標楷體" w:eastAsia="標楷體" w:hAnsi="標楷體"/>
                <w:color w:val="000000"/>
                <w:sz w:val="28"/>
                <w:szCs w:val="28"/>
              </w:rPr>
            </w:pPr>
            <w:r w:rsidRPr="002B1942">
              <w:rPr>
                <w:rFonts w:ascii="標楷體" w:eastAsia="標楷體" w:hAnsi="標楷體" w:hint="eastAsia"/>
                <w:color w:val="000000"/>
                <w:sz w:val="28"/>
                <w:szCs w:val="28"/>
              </w:rPr>
              <w:t>□ 經實地</w:t>
            </w:r>
            <w:r w:rsidR="004704B7" w:rsidRPr="002B1942">
              <w:rPr>
                <w:rFonts w:ascii="標楷體" w:eastAsia="標楷體" w:hAnsi="標楷體" w:hint="eastAsia"/>
                <w:color w:val="000000"/>
                <w:sz w:val="28"/>
                <w:szCs w:val="28"/>
              </w:rPr>
              <w:t>會</w:t>
            </w:r>
            <w:proofErr w:type="gramStart"/>
            <w:r w:rsidR="004704B7" w:rsidRPr="002B1942">
              <w:rPr>
                <w:rFonts w:ascii="標楷體" w:eastAsia="標楷體" w:hAnsi="標楷體" w:hint="eastAsia"/>
                <w:color w:val="000000"/>
                <w:sz w:val="28"/>
                <w:szCs w:val="28"/>
              </w:rPr>
              <w:t>勘</w:t>
            </w:r>
            <w:proofErr w:type="gramEnd"/>
            <w:r w:rsidR="004704B7" w:rsidRPr="002B1942">
              <w:rPr>
                <w:rFonts w:ascii="標楷體" w:eastAsia="標楷體" w:hAnsi="標楷體" w:hint="eastAsia"/>
                <w:color w:val="000000"/>
                <w:sz w:val="28"/>
                <w:szCs w:val="28"/>
              </w:rPr>
              <w:t>確認，共用部份</w:t>
            </w:r>
            <w:proofErr w:type="gramStart"/>
            <w:r w:rsidR="004704B7" w:rsidRPr="002B1942">
              <w:rPr>
                <w:rFonts w:ascii="標楷體" w:eastAsia="標楷體" w:hAnsi="標楷體" w:hint="eastAsia"/>
                <w:color w:val="000000"/>
                <w:sz w:val="28"/>
                <w:szCs w:val="28"/>
              </w:rPr>
              <w:t>梯間</w:t>
            </w:r>
            <w:r w:rsidR="0064455F" w:rsidRPr="002B1942">
              <w:rPr>
                <w:rFonts w:ascii="標楷體" w:eastAsia="標楷體" w:hAnsi="標楷體" w:hint="eastAsia"/>
                <w:color w:val="000000"/>
                <w:sz w:val="28"/>
                <w:szCs w:val="28"/>
              </w:rPr>
              <w:t>供住宅</w:t>
            </w:r>
            <w:proofErr w:type="gramEnd"/>
            <w:r w:rsidR="0064455F" w:rsidRPr="002B1942">
              <w:rPr>
                <w:rFonts w:ascii="標楷體" w:eastAsia="標楷體" w:hAnsi="標楷體" w:hint="eastAsia"/>
                <w:color w:val="000000"/>
                <w:sz w:val="28"/>
                <w:szCs w:val="28"/>
              </w:rPr>
              <w:t>使用之樓層(扣除避難層)</w:t>
            </w:r>
            <w:r w:rsidR="00EB6499" w:rsidRPr="002B1942">
              <w:rPr>
                <w:rFonts w:ascii="標楷體" w:eastAsia="標楷體" w:hAnsi="標楷體" w:hint="eastAsia"/>
                <w:color w:val="000000"/>
                <w:sz w:val="28"/>
                <w:szCs w:val="28"/>
              </w:rPr>
              <w:t>應設住宅用火災警報器</w:t>
            </w:r>
            <w:r w:rsidRPr="002B1942">
              <w:rPr>
                <w:rFonts w:ascii="標楷體" w:eastAsia="標楷體" w:hAnsi="標楷體" w:hint="eastAsia"/>
                <w:color w:val="000000"/>
                <w:sz w:val="28"/>
                <w:szCs w:val="28"/>
              </w:rPr>
              <w:t>計</w:t>
            </w:r>
            <w:r w:rsidR="00EB6499" w:rsidRPr="002B1942">
              <w:rPr>
                <w:rFonts w:ascii="標楷體" w:eastAsia="標楷體" w:hAnsi="標楷體" w:hint="eastAsia"/>
                <w:color w:val="000000"/>
                <w:sz w:val="28"/>
                <w:szCs w:val="28"/>
              </w:rPr>
              <w:t xml:space="preserve">  </w:t>
            </w:r>
            <w:r w:rsidR="004704B7" w:rsidRPr="002B1942">
              <w:rPr>
                <w:rFonts w:ascii="標楷體" w:eastAsia="標楷體" w:hAnsi="標楷體" w:hint="eastAsia"/>
                <w:color w:val="000000"/>
                <w:sz w:val="28"/>
                <w:szCs w:val="28"/>
              </w:rPr>
              <w:t xml:space="preserve">    </w:t>
            </w:r>
            <w:r w:rsidRPr="002B1942">
              <w:rPr>
                <w:rFonts w:ascii="標楷體" w:eastAsia="標楷體" w:hAnsi="標楷體" w:hint="eastAsia"/>
                <w:color w:val="000000"/>
                <w:sz w:val="28"/>
                <w:szCs w:val="28"/>
              </w:rPr>
              <w:t>處。</w:t>
            </w:r>
          </w:p>
        </w:tc>
      </w:tr>
      <w:tr w:rsidR="00EB6499" w:rsidRPr="002B1942" w14:paraId="15A12F1E" w14:textId="77777777" w:rsidTr="00DC4CF9">
        <w:trPr>
          <w:trHeight w:val="277"/>
          <w:jc w:val="center"/>
        </w:trPr>
        <w:tc>
          <w:tcPr>
            <w:tcW w:w="10791" w:type="dxa"/>
            <w:gridSpan w:val="2"/>
            <w:tcBorders>
              <w:top w:val="single" w:sz="4" w:space="0" w:color="auto"/>
              <w:bottom w:val="dashed" w:sz="4" w:space="0" w:color="auto"/>
            </w:tcBorders>
            <w:shd w:val="clear" w:color="auto" w:fill="D9D9D9" w:themeFill="background1" w:themeFillShade="D9"/>
            <w:vAlign w:val="center"/>
          </w:tcPr>
          <w:p w14:paraId="26408E56" w14:textId="77777777" w:rsidR="00EB6499" w:rsidRPr="002B1942" w:rsidRDefault="00EB6499" w:rsidP="00DC4CF9">
            <w:pPr>
              <w:adjustRightInd w:val="0"/>
              <w:spacing w:before="100" w:beforeAutospacing="1" w:after="100" w:afterAutospacing="1" w:line="4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審核結果</w:t>
            </w:r>
          </w:p>
        </w:tc>
      </w:tr>
      <w:tr w:rsidR="00EB6499" w:rsidRPr="002B1942" w14:paraId="1274E1AF" w14:textId="77777777" w:rsidTr="005042C2">
        <w:trPr>
          <w:trHeight w:val="1087"/>
          <w:jc w:val="center"/>
        </w:trPr>
        <w:tc>
          <w:tcPr>
            <w:tcW w:w="10791" w:type="dxa"/>
            <w:gridSpan w:val="2"/>
            <w:tcBorders>
              <w:top w:val="single" w:sz="4" w:space="0" w:color="auto"/>
              <w:bottom w:val="dashed" w:sz="4" w:space="0" w:color="auto"/>
            </w:tcBorders>
            <w:vAlign w:val="center"/>
          </w:tcPr>
          <w:p w14:paraId="63995C60" w14:textId="77777777" w:rsidR="00EB6499" w:rsidRPr="002B1942" w:rsidRDefault="00EB6499" w:rsidP="00EB6499">
            <w:pPr>
              <w:widowControl/>
              <w:jc w:val="both"/>
              <w:rPr>
                <w:rFonts w:ascii="標楷體" w:eastAsia="標楷體" w:hAnsi="標楷體"/>
                <w:color w:val="000000"/>
                <w:sz w:val="28"/>
                <w:szCs w:val="28"/>
              </w:rPr>
            </w:pPr>
            <w:r w:rsidRPr="002B1942">
              <w:rPr>
                <w:rFonts w:ascii="標楷體" w:eastAsia="標楷體" w:hAnsi="標楷體" w:hint="eastAsia"/>
                <w:color w:val="000000"/>
                <w:sz w:val="28"/>
                <w:szCs w:val="28"/>
              </w:rPr>
              <w:t>□ 符合補助規定，補助共用梯間部份</w:t>
            </w:r>
            <w:r w:rsidR="0064455F" w:rsidRPr="002B1942">
              <w:rPr>
                <w:rFonts w:ascii="標楷體" w:eastAsia="標楷體" w:hAnsi="標楷體" w:hint="eastAsia"/>
                <w:color w:val="000000"/>
                <w:sz w:val="28"/>
                <w:szCs w:val="28"/>
              </w:rPr>
              <w:t>共</w:t>
            </w:r>
            <w:r w:rsidRPr="002B1942">
              <w:rPr>
                <w:rFonts w:ascii="標楷體" w:eastAsia="標楷體" w:hAnsi="標楷體" w:hint="eastAsia"/>
                <w:color w:val="000000"/>
                <w:sz w:val="28"/>
                <w:szCs w:val="28"/>
              </w:rPr>
              <w:t xml:space="preserve">     顆住宅用火災警報器。</w:t>
            </w:r>
          </w:p>
          <w:p w14:paraId="0D79BDD9" w14:textId="77777777" w:rsidR="00EB6499" w:rsidRPr="002B1942" w:rsidRDefault="00EB6499" w:rsidP="00EB6499">
            <w:pPr>
              <w:widowControl/>
              <w:jc w:val="both"/>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 不合於規定，原因：   </w:t>
            </w:r>
          </w:p>
        </w:tc>
      </w:tr>
      <w:tr w:rsidR="00CD7F49" w:rsidRPr="002B1942" w14:paraId="7B15EB27" w14:textId="77777777" w:rsidTr="00DC4CF9">
        <w:trPr>
          <w:trHeight w:val="932"/>
          <w:jc w:val="center"/>
        </w:trPr>
        <w:tc>
          <w:tcPr>
            <w:tcW w:w="5793" w:type="dxa"/>
            <w:tcBorders>
              <w:top w:val="single" w:sz="4" w:space="0" w:color="auto"/>
              <w:bottom w:val="dashSmallGap" w:sz="4" w:space="0" w:color="auto"/>
              <w:right w:val="nil"/>
            </w:tcBorders>
            <w:vAlign w:val="center"/>
          </w:tcPr>
          <w:p w14:paraId="2902C4BA" w14:textId="77777777" w:rsidR="00CD7F49" w:rsidRPr="002B1942" w:rsidRDefault="00CD7F49" w:rsidP="00EB6499">
            <w:pPr>
              <w:adjustRightInd w:val="0"/>
              <w:spacing w:line="36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 xml:space="preserve">承辦人： </w:t>
            </w:r>
          </w:p>
        </w:tc>
        <w:tc>
          <w:tcPr>
            <w:tcW w:w="4998" w:type="dxa"/>
            <w:tcBorders>
              <w:top w:val="single" w:sz="4" w:space="0" w:color="auto"/>
              <w:left w:val="nil"/>
              <w:bottom w:val="dashSmallGap" w:sz="4" w:space="0" w:color="auto"/>
            </w:tcBorders>
            <w:vAlign w:val="center"/>
          </w:tcPr>
          <w:p w14:paraId="6A41D85A" w14:textId="77777777" w:rsidR="00CD7F49" w:rsidRPr="002B1942" w:rsidRDefault="00CD7F49" w:rsidP="00EB6499">
            <w:pPr>
              <w:adjustRightInd w:val="0"/>
              <w:spacing w:line="36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分隊長：</w:t>
            </w:r>
          </w:p>
        </w:tc>
      </w:tr>
      <w:tr w:rsidR="00EB6499" w:rsidRPr="002B1942" w14:paraId="65B7DDAC" w14:textId="77777777" w:rsidTr="00DC4CF9">
        <w:trPr>
          <w:trHeight w:val="445"/>
          <w:jc w:val="center"/>
        </w:trPr>
        <w:tc>
          <w:tcPr>
            <w:tcW w:w="10791" w:type="dxa"/>
            <w:gridSpan w:val="2"/>
            <w:tcBorders>
              <w:top w:val="dashSmallGap" w:sz="4" w:space="0" w:color="auto"/>
              <w:bottom w:val="single" w:sz="4" w:space="0" w:color="auto"/>
            </w:tcBorders>
            <w:shd w:val="clear" w:color="auto" w:fill="D9D9D9" w:themeFill="background1" w:themeFillShade="D9"/>
            <w:vAlign w:val="center"/>
          </w:tcPr>
          <w:p w14:paraId="12EB3E0B" w14:textId="77777777" w:rsidR="00EB6499" w:rsidRPr="002B1942" w:rsidRDefault="00EB6499" w:rsidP="00DC4CF9">
            <w:pPr>
              <w:adjustRightInd w:val="0"/>
              <w:spacing w:before="100" w:beforeAutospacing="1" w:after="100" w:afterAutospacing="1" w:line="4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公寓大廈共用部分</w:t>
            </w:r>
            <w:r w:rsidR="00DC4CF9" w:rsidRPr="002B1942">
              <w:rPr>
                <w:rFonts w:ascii="標楷體" w:eastAsia="標楷體" w:hAnsi="標楷體" w:hint="eastAsia"/>
                <w:color w:val="000000"/>
                <w:sz w:val="28"/>
                <w:szCs w:val="28"/>
              </w:rPr>
              <w:t>（梯間）住宅用火災警報器申領</w:t>
            </w:r>
            <w:r w:rsidRPr="002B1942">
              <w:rPr>
                <w:rFonts w:ascii="標楷體" w:eastAsia="標楷體" w:hAnsi="標楷體" w:hint="eastAsia"/>
                <w:color w:val="000000"/>
                <w:sz w:val="28"/>
                <w:szCs w:val="28"/>
              </w:rPr>
              <w:t>簽收</w:t>
            </w:r>
          </w:p>
        </w:tc>
      </w:tr>
      <w:tr w:rsidR="00EB6499" w:rsidRPr="002B1942" w14:paraId="0AE73EA1" w14:textId="77777777" w:rsidTr="00EB6499">
        <w:trPr>
          <w:trHeight w:val="841"/>
          <w:jc w:val="center"/>
        </w:trPr>
        <w:tc>
          <w:tcPr>
            <w:tcW w:w="10791" w:type="dxa"/>
            <w:gridSpan w:val="2"/>
            <w:shd w:val="clear" w:color="auto" w:fill="FFFFFF" w:themeFill="background1"/>
            <w:vAlign w:val="center"/>
          </w:tcPr>
          <w:p w14:paraId="59BFF9BB" w14:textId="77777777" w:rsidR="0064455F" w:rsidRPr="002B1942" w:rsidRDefault="00EB6499" w:rsidP="00EB6499">
            <w:pPr>
              <w:adjustRightInd w:val="0"/>
              <w:contextualSpacing/>
              <w:rPr>
                <w:rFonts w:eastAsia="標楷體"/>
                <w:color w:val="000000"/>
                <w:sz w:val="28"/>
                <w:szCs w:val="28"/>
              </w:rPr>
            </w:pPr>
            <w:r w:rsidRPr="002B1942">
              <w:rPr>
                <w:rFonts w:eastAsia="標楷體" w:hint="eastAsia"/>
                <w:color w:val="000000"/>
                <w:sz w:val="28"/>
                <w:szCs w:val="28"/>
              </w:rPr>
              <w:t>本</w:t>
            </w:r>
            <w:r w:rsidR="0064455F" w:rsidRPr="002B1942">
              <w:rPr>
                <w:rFonts w:eastAsia="標楷體" w:hint="eastAsia"/>
                <w:color w:val="000000"/>
                <w:sz w:val="28"/>
                <w:szCs w:val="28"/>
              </w:rPr>
              <w:t>人</w:t>
            </w:r>
            <w:r w:rsidRPr="002B1942">
              <w:rPr>
                <w:rFonts w:eastAsia="標楷體" w:hint="eastAsia"/>
                <w:color w:val="000000"/>
                <w:sz w:val="28"/>
                <w:szCs w:val="28"/>
              </w:rPr>
              <w:t xml:space="preserve">　　　　　　　　</w:t>
            </w:r>
            <w:r w:rsidR="0064455F" w:rsidRPr="002B1942">
              <w:rPr>
                <w:rFonts w:eastAsia="標楷體" w:hint="eastAsia"/>
                <w:color w:val="000000"/>
                <w:sz w:val="28"/>
                <w:szCs w:val="28"/>
              </w:rPr>
              <w:t>茲代表　　　　　　　　公寓大廈</w:t>
            </w:r>
            <w:r w:rsidRPr="002B1942">
              <w:rPr>
                <w:rFonts w:eastAsia="標楷體" w:hint="eastAsia"/>
                <w:color w:val="000000"/>
                <w:sz w:val="28"/>
                <w:szCs w:val="28"/>
              </w:rPr>
              <w:t>領取高雄市政府補助共用部分（梯間）之住宅用火災警報器</w:t>
            </w:r>
            <w:r w:rsidR="0064455F" w:rsidRPr="002B1942">
              <w:rPr>
                <w:rFonts w:eastAsia="標楷體" w:hint="eastAsia"/>
                <w:color w:val="000000"/>
                <w:sz w:val="28"/>
                <w:szCs w:val="28"/>
              </w:rPr>
              <w:t>共</w:t>
            </w:r>
            <w:r w:rsidRPr="002B1942">
              <w:rPr>
                <w:rFonts w:eastAsia="標楷體" w:hint="eastAsia"/>
                <w:color w:val="000000"/>
                <w:sz w:val="28"/>
                <w:szCs w:val="28"/>
              </w:rPr>
              <w:t xml:space="preserve">　　　　　顆，將於</w:t>
            </w:r>
            <w:r w:rsidR="00DC4CF9" w:rsidRPr="002B1942">
              <w:rPr>
                <w:rFonts w:eastAsia="標楷體" w:hint="eastAsia"/>
                <w:color w:val="000000"/>
                <w:sz w:val="28"/>
                <w:szCs w:val="28"/>
              </w:rPr>
              <w:t>申</w:t>
            </w:r>
            <w:proofErr w:type="gramStart"/>
            <w:r w:rsidR="00DC4CF9" w:rsidRPr="002B1942">
              <w:rPr>
                <w:rFonts w:eastAsia="標楷體" w:hint="eastAsia"/>
                <w:color w:val="000000"/>
                <w:sz w:val="28"/>
                <w:szCs w:val="28"/>
              </w:rPr>
              <w:t>領</w:t>
            </w:r>
            <w:r w:rsidRPr="002B1942">
              <w:rPr>
                <w:rFonts w:eastAsia="標楷體" w:hint="eastAsia"/>
                <w:color w:val="000000"/>
                <w:sz w:val="28"/>
                <w:szCs w:val="28"/>
              </w:rPr>
              <w:t>日</w:t>
            </w:r>
            <w:r w:rsidRPr="002B1942">
              <w:rPr>
                <w:rFonts w:eastAsia="標楷體" w:hint="eastAsia"/>
                <w:color w:val="000000"/>
                <w:sz w:val="28"/>
                <w:szCs w:val="28"/>
              </w:rPr>
              <w:t>2</w:t>
            </w:r>
            <w:r w:rsidRPr="002B1942">
              <w:rPr>
                <w:rFonts w:eastAsia="標楷體" w:hint="eastAsia"/>
                <w:color w:val="000000"/>
                <w:sz w:val="28"/>
                <w:szCs w:val="28"/>
              </w:rPr>
              <w:t>週內</w:t>
            </w:r>
            <w:r w:rsidR="00DC4CF9" w:rsidRPr="002B1942">
              <w:rPr>
                <w:rFonts w:eastAsia="標楷體" w:hint="eastAsia"/>
                <w:color w:val="000000"/>
                <w:sz w:val="28"/>
                <w:szCs w:val="28"/>
              </w:rPr>
              <w:t>按</w:t>
            </w:r>
            <w:proofErr w:type="gramEnd"/>
            <w:r w:rsidR="00DC4CF9" w:rsidRPr="002B1942">
              <w:rPr>
                <w:rFonts w:eastAsia="標楷體" w:hint="eastAsia"/>
                <w:color w:val="000000"/>
                <w:sz w:val="28"/>
                <w:szCs w:val="28"/>
              </w:rPr>
              <w:t>《住宅用火災警報器設置辦法》規定位置</w:t>
            </w:r>
            <w:r w:rsidR="0064455F" w:rsidRPr="002B1942">
              <w:rPr>
                <w:rFonts w:eastAsia="標楷體" w:hint="eastAsia"/>
                <w:color w:val="000000"/>
                <w:sz w:val="28"/>
                <w:szCs w:val="28"/>
              </w:rPr>
              <w:t>完成裝設，日後由本公寓大廈定期實施測試，確實做到維護保養責任。</w:t>
            </w:r>
          </w:p>
          <w:p w14:paraId="34DC6A81" w14:textId="77777777" w:rsidR="00EB6499" w:rsidRPr="002B1942" w:rsidRDefault="00EB6499" w:rsidP="00EB6499">
            <w:pPr>
              <w:adjustRightInd w:val="0"/>
              <w:contextualSpacing/>
              <w:rPr>
                <w:rFonts w:eastAsia="標楷體"/>
                <w:color w:val="000000"/>
                <w:sz w:val="28"/>
                <w:szCs w:val="28"/>
              </w:rPr>
            </w:pPr>
            <w:r w:rsidRPr="002B1942">
              <w:rPr>
                <w:rFonts w:eastAsia="標楷體" w:hint="eastAsia"/>
                <w:color w:val="000000"/>
                <w:sz w:val="28"/>
                <w:szCs w:val="28"/>
              </w:rPr>
              <w:t>申領日期：</w:t>
            </w:r>
            <w:r w:rsidR="0064455F" w:rsidRPr="002B1942">
              <w:rPr>
                <w:rFonts w:eastAsia="標楷體" w:hint="eastAsia"/>
                <w:color w:val="000000"/>
                <w:sz w:val="28"/>
                <w:szCs w:val="28"/>
              </w:rPr>
              <w:t xml:space="preserve">　　　　　</w:t>
            </w:r>
            <w:r w:rsidRPr="002B1942">
              <w:rPr>
                <w:rFonts w:eastAsia="標楷體" w:hint="eastAsia"/>
                <w:color w:val="000000"/>
                <w:sz w:val="28"/>
                <w:szCs w:val="28"/>
              </w:rPr>
              <w:t>年</w:t>
            </w:r>
            <w:r w:rsidR="0064455F" w:rsidRPr="002B1942">
              <w:rPr>
                <w:rFonts w:eastAsia="標楷體" w:hint="eastAsia"/>
                <w:color w:val="000000"/>
                <w:sz w:val="28"/>
                <w:szCs w:val="28"/>
              </w:rPr>
              <w:t xml:space="preserve">　　　　　</w:t>
            </w:r>
            <w:r w:rsidRPr="002B1942">
              <w:rPr>
                <w:rFonts w:eastAsia="標楷體" w:hint="eastAsia"/>
                <w:color w:val="000000"/>
                <w:sz w:val="28"/>
                <w:szCs w:val="28"/>
              </w:rPr>
              <w:t>月</w:t>
            </w:r>
            <w:r w:rsidR="0064455F" w:rsidRPr="002B1942">
              <w:rPr>
                <w:rFonts w:eastAsia="標楷體" w:hint="eastAsia"/>
                <w:color w:val="000000"/>
                <w:sz w:val="28"/>
                <w:szCs w:val="28"/>
              </w:rPr>
              <w:t xml:space="preserve">　　　　　</w:t>
            </w:r>
            <w:r w:rsidRPr="002B1942">
              <w:rPr>
                <w:rFonts w:eastAsia="標楷體" w:hint="eastAsia"/>
                <w:color w:val="000000"/>
                <w:sz w:val="28"/>
                <w:szCs w:val="28"/>
              </w:rPr>
              <w:t>日</w:t>
            </w:r>
          </w:p>
          <w:p w14:paraId="06EE9C1A" w14:textId="77777777" w:rsidR="00EB6499" w:rsidRPr="002B1942" w:rsidRDefault="00B23110" w:rsidP="00B23110">
            <w:pPr>
              <w:adjustRightInd w:val="0"/>
              <w:spacing w:before="240" w:line="1200" w:lineRule="exact"/>
              <w:contextualSpacing/>
              <w:rPr>
                <w:rFonts w:ascii="標楷體" w:eastAsia="標楷體" w:hAnsi="標楷體"/>
                <w:color w:val="000000"/>
                <w:sz w:val="28"/>
                <w:szCs w:val="28"/>
              </w:rPr>
            </w:pPr>
            <w:r w:rsidRPr="002B1942">
              <w:rPr>
                <w:rFonts w:ascii="標楷體" w:eastAsia="標楷體" w:hAnsi="標楷體" w:hint="eastAsia"/>
                <w:color w:val="000000"/>
                <w:sz w:val="28"/>
                <w:szCs w:val="28"/>
              </w:rPr>
              <w:t>公寓大廈申請</w:t>
            </w:r>
            <w:r w:rsidR="00EB6499" w:rsidRPr="002B1942">
              <w:rPr>
                <w:rFonts w:ascii="標楷體" w:eastAsia="標楷體" w:hAnsi="標楷體" w:hint="eastAsia"/>
                <w:color w:val="000000"/>
                <w:sz w:val="28"/>
                <w:szCs w:val="28"/>
              </w:rPr>
              <w:t>人簽章：</w:t>
            </w:r>
            <w:r w:rsidR="0064455F" w:rsidRPr="002B1942">
              <w:rPr>
                <w:rFonts w:eastAsia="標楷體" w:hint="eastAsia"/>
                <w:color w:val="000000"/>
                <w:sz w:val="28"/>
                <w:szCs w:val="28"/>
              </w:rPr>
              <w:t xml:space="preserve">　　　　　　　　　　　　</w:t>
            </w:r>
          </w:p>
        </w:tc>
      </w:tr>
      <w:tr w:rsidR="004704B7" w:rsidRPr="002B1942" w14:paraId="7C45275A" w14:textId="77777777" w:rsidTr="00DC4CF9">
        <w:trPr>
          <w:trHeight w:val="476"/>
          <w:jc w:val="center"/>
        </w:trPr>
        <w:tc>
          <w:tcPr>
            <w:tcW w:w="10791" w:type="dxa"/>
            <w:gridSpan w:val="2"/>
            <w:shd w:val="clear" w:color="auto" w:fill="D9D9D9" w:themeFill="background1" w:themeFillShade="D9"/>
            <w:vAlign w:val="center"/>
          </w:tcPr>
          <w:p w14:paraId="645A6E45" w14:textId="77777777" w:rsidR="004704B7" w:rsidRPr="002B1942" w:rsidRDefault="004704B7" w:rsidP="004704B7">
            <w:pPr>
              <w:adjustRightInd w:val="0"/>
              <w:spacing w:line="500" w:lineRule="exact"/>
              <w:contextualSpacing/>
              <w:jc w:val="center"/>
              <w:rPr>
                <w:rFonts w:ascii="標楷體" w:eastAsia="標楷體" w:hAnsi="標楷體"/>
                <w:color w:val="000000"/>
                <w:sz w:val="28"/>
                <w:szCs w:val="28"/>
              </w:rPr>
            </w:pPr>
            <w:r w:rsidRPr="002B1942">
              <w:rPr>
                <w:rFonts w:ascii="標楷體" w:eastAsia="標楷體" w:hAnsi="標楷體" w:hint="eastAsia"/>
                <w:color w:val="000000"/>
                <w:sz w:val="28"/>
                <w:szCs w:val="28"/>
              </w:rPr>
              <w:t>驗收情形</w:t>
            </w:r>
          </w:p>
        </w:tc>
      </w:tr>
      <w:tr w:rsidR="00CD7F49" w:rsidRPr="002B1942" w14:paraId="4EEE1F59" w14:textId="77777777" w:rsidTr="00603328">
        <w:trPr>
          <w:trHeight w:val="984"/>
          <w:jc w:val="center"/>
        </w:trPr>
        <w:tc>
          <w:tcPr>
            <w:tcW w:w="10791" w:type="dxa"/>
            <w:gridSpan w:val="2"/>
            <w:tcBorders>
              <w:bottom w:val="dashSmallGap" w:sz="4" w:space="0" w:color="auto"/>
            </w:tcBorders>
            <w:vAlign w:val="center"/>
          </w:tcPr>
          <w:p w14:paraId="0403A32E" w14:textId="77777777" w:rsidR="004704B7" w:rsidRPr="002B1942" w:rsidRDefault="00EB6499" w:rsidP="00CD7F49">
            <w:pPr>
              <w:adjustRightInd w:val="0"/>
              <w:spacing w:before="100" w:beforeAutospacing="1" w:after="100" w:afterAutospacing="1" w:line="5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公寓大廈</w:t>
            </w:r>
            <w:r w:rsidR="00DC4CF9" w:rsidRPr="002B1942">
              <w:rPr>
                <w:rFonts w:ascii="標楷體" w:eastAsia="標楷體" w:hAnsi="標楷體" w:hint="eastAsia"/>
                <w:color w:val="000000"/>
                <w:sz w:val="28"/>
                <w:szCs w:val="28"/>
              </w:rPr>
              <w:t>應</w:t>
            </w:r>
            <w:r w:rsidR="004704B7" w:rsidRPr="002B1942">
              <w:rPr>
                <w:rFonts w:ascii="標楷體" w:eastAsia="標楷體" w:hAnsi="標楷體" w:hint="eastAsia"/>
                <w:color w:val="000000"/>
                <w:sz w:val="28"/>
                <w:szCs w:val="28"/>
              </w:rPr>
              <w:t>檢附文件</w:t>
            </w:r>
            <w:r w:rsidR="00603328" w:rsidRPr="002B1942">
              <w:rPr>
                <w:rFonts w:ascii="標楷體" w:eastAsia="標楷體" w:hAnsi="標楷體" w:hint="eastAsia"/>
                <w:color w:val="000000"/>
                <w:sz w:val="28"/>
                <w:szCs w:val="28"/>
              </w:rPr>
              <w:t>：</w:t>
            </w:r>
          </w:p>
          <w:p w14:paraId="1A97DC60" w14:textId="77777777" w:rsidR="00DC4CF9" w:rsidRPr="002B1942" w:rsidRDefault="004704B7" w:rsidP="00DC4CF9">
            <w:pPr>
              <w:adjustRightInd w:val="0"/>
              <w:spacing w:before="100" w:beforeAutospacing="1" w:after="100" w:afterAutospacing="1" w:line="5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w:t>
            </w:r>
            <w:r w:rsidR="00603328" w:rsidRPr="002B1942">
              <w:rPr>
                <w:rFonts w:ascii="標楷體" w:eastAsia="標楷體" w:hAnsi="標楷體" w:hint="eastAsia"/>
                <w:color w:val="000000"/>
                <w:sz w:val="28"/>
                <w:szCs w:val="28"/>
              </w:rPr>
              <w:t>安裝前、後照片黏貼表</w:t>
            </w:r>
          </w:p>
        </w:tc>
      </w:tr>
      <w:tr w:rsidR="00603328" w:rsidRPr="002B1942" w14:paraId="1F315F45" w14:textId="77777777" w:rsidTr="0048226F">
        <w:trPr>
          <w:trHeight w:val="3058"/>
          <w:jc w:val="center"/>
        </w:trPr>
        <w:tc>
          <w:tcPr>
            <w:tcW w:w="10791" w:type="dxa"/>
            <w:gridSpan w:val="2"/>
            <w:tcBorders>
              <w:top w:val="dashSmallGap" w:sz="4" w:space="0" w:color="auto"/>
            </w:tcBorders>
            <w:vAlign w:val="center"/>
          </w:tcPr>
          <w:p w14:paraId="20357652" w14:textId="77777777" w:rsidR="00603328" w:rsidRPr="002B1942" w:rsidRDefault="00603328" w:rsidP="00DC4CF9">
            <w:pPr>
              <w:adjustRightInd w:val="0"/>
              <w:spacing w:before="100" w:beforeAutospacing="1" w:after="100" w:afterAutospacing="1" w:line="5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轄區消防分隊填寫：</w:t>
            </w:r>
          </w:p>
          <w:p w14:paraId="3E08EB3A" w14:textId="77777777" w:rsidR="00603328" w:rsidRPr="002B1942" w:rsidRDefault="00603328" w:rsidP="00DC4CF9">
            <w:pPr>
              <w:adjustRightInd w:val="0"/>
              <w:spacing w:before="100" w:beforeAutospacing="1" w:after="100" w:afterAutospacing="1" w:line="5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□經抽查   　側　　  樓梯 　　樓，計    處，該公寓大廈共用部分</w:t>
            </w:r>
            <w:proofErr w:type="gramStart"/>
            <w:r w:rsidRPr="002B1942">
              <w:rPr>
                <w:rFonts w:ascii="標楷體" w:eastAsia="標楷體" w:hAnsi="標楷體" w:hint="eastAsia"/>
                <w:color w:val="000000"/>
                <w:sz w:val="28"/>
                <w:szCs w:val="28"/>
              </w:rPr>
              <w:t>梯間已完成</w:t>
            </w:r>
            <w:proofErr w:type="gramEnd"/>
            <w:r w:rsidRPr="002B1942">
              <w:rPr>
                <w:rFonts w:ascii="標楷體" w:eastAsia="標楷體" w:hAnsi="標楷體" w:hint="eastAsia"/>
                <w:color w:val="000000"/>
                <w:sz w:val="28"/>
                <w:szCs w:val="28"/>
              </w:rPr>
              <w:t>住宅用火災警報器裝設，並抽測正常。</w:t>
            </w:r>
          </w:p>
          <w:p w14:paraId="7734D5D3" w14:textId="77777777" w:rsidR="00603328" w:rsidRPr="002B1942" w:rsidRDefault="00603328" w:rsidP="00603328">
            <w:pPr>
              <w:adjustRightInd w:val="0"/>
              <w:contextualSpacing/>
              <w:rPr>
                <w:rFonts w:eastAsia="標楷體"/>
                <w:color w:val="000000"/>
                <w:sz w:val="28"/>
                <w:szCs w:val="28"/>
              </w:rPr>
            </w:pPr>
            <w:r w:rsidRPr="002B1942">
              <w:rPr>
                <w:rFonts w:ascii="標楷體" w:eastAsia="標楷體" w:hAnsi="標楷體" w:hint="eastAsia"/>
                <w:color w:val="000000"/>
                <w:sz w:val="28"/>
                <w:szCs w:val="28"/>
              </w:rPr>
              <w:t>查驗日期：</w:t>
            </w:r>
            <w:r w:rsidR="00B23110" w:rsidRPr="002B1942">
              <w:rPr>
                <w:rFonts w:eastAsia="標楷體" w:hint="eastAsia"/>
                <w:color w:val="000000"/>
                <w:sz w:val="28"/>
                <w:szCs w:val="28"/>
              </w:rPr>
              <w:t xml:space="preserve">　　　　　</w:t>
            </w:r>
            <w:r w:rsidRPr="002B1942">
              <w:rPr>
                <w:rFonts w:eastAsia="標楷體" w:hint="eastAsia"/>
                <w:color w:val="000000"/>
                <w:sz w:val="28"/>
                <w:szCs w:val="28"/>
              </w:rPr>
              <w:t>年</w:t>
            </w:r>
            <w:r w:rsidR="00B23110" w:rsidRPr="002B1942">
              <w:rPr>
                <w:rFonts w:eastAsia="標楷體" w:hint="eastAsia"/>
                <w:color w:val="000000"/>
                <w:sz w:val="28"/>
                <w:szCs w:val="28"/>
              </w:rPr>
              <w:t xml:space="preserve">　　　　　</w:t>
            </w:r>
            <w:r w:rsidRPr="002B1942">
              <w:rPr>
                <w:rFonts w:eastAsia="標楷體" w:hint="eastAsia"/>
                <w:color w:val="000000"/>
                <w:sz w:val="28"/>
                <w:szCs w:val="28"/>
              </w:rPr>
              <w:t>月</w:t>
            </w:r>
            <w:r w:rsidR="00B23110" w:rsidRPr="002B1942">
              <w:rPr>
                <w:rFonts w:eastAsia="標楷體" w:hint="eastAsia"/>
                <w:color w:val="000000"/>
                <w:sz w:val="28"/>
                <w:szCs w:val="28"/>
              </w:rPr>
              <w:t xml:space="preserve">　　　　　</w:t>
            </w:r>
            <w:r w:rsidRPr="002B1942">
              <w:rPr>
                <w:rFonts w:eastAsia="標楷體" w:hint="eastAsia"/>
                <w:color w:val="000000"/>
                <w:sz w:val="28"/>
                <w:szCs w:val="28"/>
              </w:rPr>
              <w:t>日</w:t>
            </w:r>
          </w:p>
          <w:p w14:paraId="40FC03FA" w14:textId="77777777" w:rsidR="00603328" w:rsidRPr="002B1942" w:rsidRDefault="00B23110" w:rsidP="00CB29F7">
            <w:pPr>
              <w:adjustRightInd w:val="0"/>
              <w:spacing w:beforeLines="650" w:before="2340" w:after="100" w:afterAutospacing="1" w:line="500" w:lineRule="exact"/>
              <w:contextualSpacing/>
              <w:jc w:val="both"/>
              <w:rPr>
                <w:rFonts w:ascii="標楷體" w:eastAsia="標楷體" w:hAnsi="標楷體"/>
                <w:color w:val="000000"/>
                <w:sz w:val="28"/>
                <w:szCs w:val="28"/>
              </w:rPr>
            </w:pPr>
            <w:r w:rsidRPr="002B1942">
              <w:rPr>
                <w:rFonts w:ascii="標楷體" w:eastAsia="標楷體" w:hAnsi="標楷體" w:hint="eastAsia"/>
                <w:color w:val="000000"/>
                <w:sz w:val="28"/>
                <w:szCs w:val="28"/>
              </w:rPr>
              <w:t>公寓大廈申請人簽章</w:t>
            </w:r>
            <w:r w:rsidR="00603328" w:rsidRPr="002B1942">
              <w:rPr>
                <w:rFonts w:ascii="標楷體" w:eastAsia="標楷體" w:hAnsi="標楷體" w:hint="eastAsia"/>
                <w:color w:val="000000"/>
                <w:sz w:val="28"/>
                <w:szCs w:val="28"/>
              </w:rPr>
              <w:t xml:space="preserve">： </w:t>
            </w:r>
            <w:r w:rsidRPr="002B1942">
              <w:rPr>
                <w:rFonts w:eastAsia="標楷體" w:hint="eastAsia"/>
                <w:color w:val="000000"/>
                <w:sz w:val="28"/>
                <w:szCs w:val="28"/>
              </w:rPr>
              <w:t xml:space="preserve">　　　　　　　　　　　　</w:t>
            </w:r>
            <w:r w:rsidR="00603328" w:rsidRPr="002B1942">
              <w:rPr>
                <w:rFonts w:ascii="標楷體" w:eastAsia="標楷體" w:hAnsi="標楷體" w:hint="eastAsia"/>
                <w:color w:val="000000"/>
                <w:sz w:val="28"/>
                <w:szCs w:val="28"/>
              </w:rPr>
              <w:t xml:space="preserve">          </w:t>
            </w:r>
            <w:r w:rsidRPr="002B1942">
              <w:rPr>
                <w:rFonts w:ascii="標楷體" w:eastAsia="標楷體" w:hAnsi="標楷體" w:hint="eastAsia"/>
                <w:color w:val="FF0000"/>
                <w:sz w:val="28"/>
                <w:szCs w:val="28"/>
              </w:rPr>
              <w:t>轄區消防分隊章戳</w:t>
            </w:r>
          </w:p>
        </w:tc>
      </w:tr>
    </w:tbl>
    <w:p w14:paraId="44209E8D" w14:textId="77777777" w:rsidR="00B23110" w:rsidRPr="002B1942" w:rsidRDefault="00CB29F7">
      <w:pPr>
        <w:widowControl/>
        <w:rPr>
          <w:rFonts w:ascii="標楷體" w:eastAsia="標楷體" w:hAnsi="標楷體" w:cs="Arial"/>
          <w:bCs/>
          <w:sz w:val="28"/>
          <w:szCs w:val="28"/>
        </w:rPr>
      </w:pPr>
      <w:r w:rsidRPr="002B1942">
        <w:rPr>
          <w:rFonts w:ascii="標楷體" w:eastAsia="標楷體" w:hAnsi="標楷體"/>
          <w:noProof/>
          <w:color w:val="000000"/>
          <w:sz w:val="28"/>
          <w:szCs w:val="28"/>
        </w:rPr>
        <mc:AlternateContent>
          <mc:Choice Requires="wps">
            <w:drawing>
              <wp:anchor distT="0" distB="0" distL="114300" distR="114300" simplePos="0" relativeHeight="251655168" behindDoc="0" locked="0" layoutInCell="1" allowOverlap="1" wp14:anchorId="73D2ED1E" wp14:editId="2EFB8D9E">
                <wp:simplePos x="0" y="0"/>
                <wp:positionH relativeFrom="column">
                  <wp:posOffset>1847215</wp:posOffset>
                </wp:positionH>
                <wp:positionV relativeFrom="paragraph">
                  <wp:posOffset>234950</wp:posOffset>
                </wp:positionV>
                <wp:extent cx="2423160" cy="32004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733B" w14:textId="77777777" w:rsidR="009C34BF" w:rsidRPr="001E704E" w:rsidRDefault="009C34BF" w:rsidP="001E704E">
                            <w:pPr>
                              <w:jc w:val="center"/>
                              <w:rPr>
                                <w:rFonts w:ascii="標楷體" w:eastAsia="標楷體" w:hAnsi="標楷體"/>
                              </w:rPr>
                            </w:pPr>
                            <w:r w:rsidRPr="001E704E">
                              <w:rPr>
                                <w:rFonts w:ascii="標楷體" w:eastAsia="標楷體" w:hAnsi="標楷體" w:hint="eastAsia"/>
                              </w:rPr>
                              <w:t>第</w:t>
                            </w:r>
                            <w:r>
                              <w:rPr>
                                <w:rFonts w:ascii="標楷體" w:eastAsia="標楷體" w:hAnsi="標楷體" w:hint="eastAsia"/>
                              </w:rPr>
                              <w:t>2</w:t>
                            </w:r>
                            <w:r w:rsidRPr="001E704E">
                              <w:rPr>
                                <w:rFonts w:ascii="標楷體" w:eastAsia="標楷體" w:hAnsi="標楷體" w:hint="eastAsia"/>
                              </w:rPr>
                              <w:t>頁，共2頁</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3D2ED1E" id="Text Box 17" o:spid="_x0000_s1029" type="#_x0000_t202" style="position:absolute;margin-left:145.45pt;margin-top:18.5pt;width:190.8pt;height:25.2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" filled="f" stroked="f">
                <v:textbox style="mso-fit-shape-to-text:t">
                  <w:txbxContent>
                    <w:p w14:paraId="02D5733B" w14:textId="77777777" w:rsidR="009C34BF" w:rsidRPr="001E704E" w:rsidRDefault="009C34BF" w:rsidP="001E704E">
                      <w:pPr>
                        <w:jc w:val="center"/>
                        <w:rPr>
                          <w:rFonts w:ascii="標楷體" w:eastAsia="標楷體" w:hAnsi="標楷體"/>
                        </w:rPr>
                      </w:pPr>
                      <w:r w:rsidRPr="001E704E">
                        <w:rPr>
                          <w:rFonts w:ascii="標楷體" w:eastAsia="標楷體" w:hAnsi="標楷體" w:hint="eastAsia"/>
                        </w:rPr>
                        <w:t>第</w:t>
                      </w:r>
                      <w:r>
                        <w:rPr>
                          <w:rFonts w:ascii="標楷體" w:eastAsia="標楷體" w:hAnsi="標楷體" w:hint="eastAsia"/>
                        </w:rPr>
                        <w:t>2</w:t>
                      </w:r>
                      <w:r w:rsidRPr="001E704E">
                        <w:rPr>
                          <w:rFonts w:ascii="標楷體" w:eastAsia="標楷體" w:hAnsi="標楷體" w:hint="eastAsia"/>
                        </w:rPr>
                        <w:t>頁，共2頁</w:t>
                      </w:r>
                    </w:p>
                  </w:txbxContent>
                </v:textbox>
              </v:shape>
            </w:pict>
          </mc:Fallback>
        </mc:AlternateContent>
      </w:r>
      <w:r w:rsidR="00B23110" w:rsidRPr="002B1942">
        <w:rPr>
          <w:rFonts w:ascii="標楷體" w:eastAsia="標楷體" w:hAnsi="標楷體" w:cs="Arial"/>
          <w:bCs/>
          <w:sz w:val="28"/>
          <w:szCs w:val="28"/>
        </w:rPr>
        <w:br w:type="page"/>
      </w:r>
    </w:p>
    <w:p w14:paraId="326F61D0" w14:textId="0C325E94" w:rsidR="00603328" w:rsidRPr="002B1942" w:rsidRDefault="00603328" w:rsidP="00603328">
      <w:pPr>
        <w:widowControl/>
        <w:tabs>
          <w:tab w:val="left" w:pos="480"/>
        </w:tabs>
        <w:adjustRightInd w:val="0"/>
        <w:spacing w:line="500" w:lineRule="exact"/>
        <w:contextualSpacing/>
        <w:rPr>
          <w:rFonts w:ascii="標楷體" w:eastAsia="標楷體" w:hAnsi="標楷體" w:cs="Arial"/>
          <w:bCs/>
          <w:sz w:val="28"/>
          <w:szCs w:val="28"/>
        </w:rPr>
      </w:pPr>
      <w:r w:rsidRPr="002B1942">
        <w:rPr>
          <w:rFonts w:ascii="標楷體" w:eastAsia="標楷體" w:hAnsi="標楷體" w:cs="Arial" w:hint="eastAsia"/>
          <w:bCs/>
          <w:sz w:val="28"/>
          <w:szCs w:val="28"/>
        </w:rPr>
        <w:lastRenderedPageBreak/>
        <w:t>附件5</w:t>
      </w:r>
      <w:r w:rsidR="0045796F" w:rsidRPr="002B1942">
        <w:rPr>
          <w:rFonts w:ascii="標楷體" w:eastAsia="標楷體" w:hAnsi="標楷體" w:cs="Arial" w:hint="eastAsia"/>
          <w:bCs/>
          <w:sz w:val="28"/>
          <w:szCs w:val="28"/>
        </w:rPr>
        <w:t xml:space="preserve"> </w:t>
      </w:r>
      <w:r w:rsidR="00872FE6">
        <w:rPr>
          <w:rFonts w:ascii="標楷體" w:eastAsia="標楷體" w:hAnsi="標楷體" w:hint="eastAsia"/>
          <w:bCs/>
          <w:color w:val="000000"/>
          <w:sz w:val="28"/>
          <w:szCs w:val="28"/>
        </w:rPr>
        <w:t>(1140613</w:t>
      </w:r>
      <w:proofErr w:type="gramStart"/>
      <w:r w:rsidR="00872FE6">
        <w:rPr>
          <w:rFonts w:ascii="標楷體" w:eastAsia="標楷體" w:hAnsi="標楷體" w:hint="eastAsia"/>
          <w:bCs/>
          <w:color w:val="000000"/>
          <w:sz w:val="28"/>
          <w:szCs w:val="28"/>
        </w:rPr>
        <w:t>函頒)</w:t>
      </w:r>
      <w:proofErr w:type="gramEnd"/>
    </w:p>
    <w:p w14:paraId="76083330" w14:textId="77777777" w:rsidR="00603328" w:rsidRPr="002B1942" w:rsidRDefault="00603328" w:rsidP="00603328">
      <w:pPr>
        <w:widowControl/>
        <w:tabs>
          <w:tab w:val="left" w:pos="480"/>
        </w:tabs>
        <w:adjustRightInd w:val="0"/>
        <w:spacing w:line="500" w:lineRule="exact"/>
        <w:contextualSpacing/>
        <w:jc w:val="center"/>
        <w:rPr>
          <w:rFonts w:ascii="Arial" w:eastAsia="標楷體" w:hAnsi="Arial" w:cs="Arial"/>
          <w:b/>
          <w:bCs/>
          <w:sz w:val="36"/>
          <w:szCs w:val="36"/>
        </w:rPr>
      </w:pPr>
      <w:r w:rsidRPr="002B1942">
        <w:rPr>
          <w:rFonts w:ascii="Arial" w:eastAsia="標楷體" w:hAnsi="Arial" w:cs="Arial" w:hint="eastAsia"/>
          <w:b/>
          <w:bCs/>
          <w:sz w:val="36"/>
          <w:szCs w:val="36"/>
        </w:rPr>
        <w:t>高雄市政府補助</w:t>
      </w:r>
      <w:r w:rsidRPr="002B1942">
        <w:rPr>
          <w:rFonts w:ascii="標楷體" w:eastAsia="標楷體" w:hAnsi="標楷體" w:cs="Arial" w:hint="eastAsia"/>
          <w:b/>
          <w:bCs/>
          <w:sz w:val="36"/>
          <w:szCs w:val="36"/>
        </w:rPr>
        <w:t>6</w:t>
      </w:r>
      <w:r w:rsidRPr="002B1942">
        <w:rPr>
          <w:rFonts w:ascii="Arial" w:eastAsia="標楷體" w:hAnsi="Arial" w:cs="Arial" w:hint="eastAsia"/>
          <w:b/>
          <w:bCs/>
          <w:sz w:val="36"/>
          <w:szCs w:val="36"/>
        </w:rPr>
        <w:t>樓以上公寓大廈共用部分梯間</w:t>
      </w:r>
    </w:p>
    <w:p w14:paraId="33A0B558" w14:textId="77777777" w:rsidR="00603328" w:rsidRPr="002B1942" w:rsidRDefault="00603328" w:rsidP="00603328">
      <w:pPr>
        <w:widowControl/>
        <w:tabs>
          <w:tab w:val="left" w:pos="480"/>
        </w:tabs>
        <w:adjustRightInd w:val="0"/>
        <w:spacing w:line="500" w:lineRule="exact"/>
        <w:contextualSpacing/>
        <w:jc w:val="center"/>
        <w:rPr>
          <w:rFonts w:ascii="Arial" w:eastAsia="標楷體" w:hAnsi="Arial" w:cs="Arial"/>
          <w:bCs/>
          <w:sz w:val="28"/>
          <w:szCs w:val="28"/>
        </w:rPr>
      </w:pPr>
      <w:r w:rsidRPr="002B1942">
        <w:rPr>
          <w:rFonts w:ascii="Arial" w:eastAsia="標楷體" w:hAnsi="Arial" w:cs="Arial" w:hint="eastAsia"/>
          <w:b/>
          <w:bCs/>
          <w:sz w:val="36"/>
          <w:szCs w:val="36"/>
        </w:rPr>
        <w:t>住宅用火災警報器安裝前、後</w:t>
      </w:r>
      <w:r w:rsidR="0045796F" w:rsidRPr="002B1942">
        <w:rPr>
          <w:rFonts w:ascii="Arial" w:eastAsia="標楷體" w:hAnsi="Arial" w:cs="Arial" w:hint="eastAsia"/>
          <w:b/>
          <w:bCs/>
          <w:sz w:val="36"/>
          <w:szCs w:val="36"/>
        </w:rPr>
        <w:t>照片黏貼表</w:t>
      </w:r>
      <w:r w:rsidR="0045796F" w:rsidRPr="002B1942">
        <w:rPr>
          <w:rFonts w:ascii="Arial" w:eastAsia="標楷體" w:hAnsi="Arial" w:cs="Arial" w:hint="eastAsia"/>
          <w:bCs/>
          <w:sz w:val="28"/>
          <w:szCs w:val="28"/>
        </w:rPr>
        <w:t xml:space="preserve">  </w:t>
      </w:r>
    </w:p>
    <w:p w14:paraId="3759C304" w14:textId="77777777" w:rsidR="0045796F" w:rsidRPr="002B1942" w:rsidRDefault="00603328" w:rsidP="00603328">
      <w:pPr>
        <w:widowControl/>
        <w:tabs>
          <w:tab w:val="left" w:pos="480"/>
        </w:tabs>
        <w:adjustRightInd w:val="0"/>
        <w:spacing w:line="500" w:lineRule="exact"/>
        <w:contextualSpacing/>
        <w:rPr>
          <w:rFonts w:ascii="Arial" w:eastAsia="標楷體" w:hAnsi="Arial" w:cs="Arial"/>
          <w:bCs/>
          <w:sz w:val="28"/>
          <w:szCs w:val="28"/>
        </w:rPr>
      </w:pPr>
      <w:r w:rsidRPr="002B1942">
        <w:rPr>
          <w:rFonts w:ascii="Arial" w:eastAsia="標楷體" w:hAnsi="Arial" w:cs="Arial" w:hint="eastAsia"/>
          <w:bCs/>
          <w:sz w:val="28"/>
          <w:szCs w:val="28"/>
        </w:rPr>
        <w:t>公寓大廈名稱：</w:t>
      </w:r>
      <w:r w:rsidRPr="002B1942">
        <w:rPr>
          <w:rFonts w:ascii="標楷體" w:eastAsia="標楷體" w:hAnsi="標楷體" w:hint="eastAsia"/>
          <w:color w:val="000000"/>
          <w:sz w:val="28"/>
          <w:szCs w:val="28"/>
        </w:rPr>
        <w:t xml:space="preserve">                            </w:t>
      </w:r>
      <w:r w:rsidRPr="002B1942">
        <w:rPr>
          <w:rFonts w:ascii="Arial" w:eastAsia="標楷體" w:hAnsi="Arial" w:cs="Arial" w:hint="eastAsia"/>
          <w:bCs/>
          <w:sz w:val="28"/>
          <w:szCs w:val="28"/>
        </w:rPr>
        <w:t xml:space="preserve"> </w:t>
      </w:r>
      <w:r w:rsidR="0045796F" w:rsidRPr="002B1942">
        <w:rPr>
          <w:rFonts w:ascii="標楷體" w:eastAsia="標楷體" w:hAnsi="標楷體" w:hint="eastAsia"/>
          <w:color w:val="000000"/>
          <w:sz w:val="28"/>
          <w:szCs w:val="28"/>
        </w:rPr>
        <w:t>編號：</w:t>
      </w:r>
      <w:r w:rsidRPr="002B1942">
        <w:rPr>
          <w:rFonts w:ascii="標楷體" w:eastAsia="標楷體" w:hAnsi="標楷體" w:hint="eastAsia"/>
          <w:color w:val="000000"/>
          <w:sz w:val="28"/>
          <w:szCs w:val="28"/>
        </w:rPr>
        <w:t xml:space="preserve">                  </w:t>
      </w:r>
    </w:p>
    <w:tbl>
      <w:tblPr>
        <w:tblW w:w="938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15"/>
        <w:gridCol w:w="8469"/>
      </w:tblGrid>
      <w:tr w:rsidR="002208D2" w:rsidRPr="002B1942" w14:paraId="0A938C60" w14:textId="77777777" w:rsidTr="002208D2">
        <w:trPr>
          <w:cantSplit/>
          <w:trHeight w:val="542"/>
          <w:jc w:val="center"/>
        </w:trPr>
        <w:tc>
          <w:tcPr>
            <w:tcW w:w="915" w:type="dxa"/>
            <w:vMerge w:val="restart"/>
            <w:tcBorders>
              <w:right w:val="single" w:sz="4" w:space="0" w:color="auto"/>
            </w:tcBorders>
            <w:vAlign w:val="center"/>
          </w:tcPr>
          <w:p w14:paraId="099B4653" w14:textId="77777777" w:rsidR="002208D2" w:rsidRPr="002B1942" w:rsidRDefault="002208D2" w:rsidP="002208D2">
            <w:pPr>
              <w:widowControl/>
              <w:adjustRightInd w:val="0"/>
              <w:spacing w:before="26" w:after="26" w:line="500" w:lineRule="exact"/>
              <w:contextualSpacing/>
              <w:jc w:val="both"/>
              <w:rPr>
                <w:rFonts w:ascii="標楷體" w:eastAsia="標楷體" w:hAnsi="標楷體" w:cs="新細明體"/>
                <w:bCs/>
                <w:color w:val="000000"/>
                <w:kern w:val="0"/>
                <w:sz w:val="28"/>
                <w:szCs w:val="28"/>
              </w:rPr>
            </w:pPr>
            <w:r w:rsidRPr="002B1942">
              <w:rPr>
                <w:rFonts w:ascii="標楷體" w:eastAsia="標楷體" w:hAnsi="標楷體" w:cs="新細明體" w:hint="eastAsia"/>
                <w:bCs/>
                <w:color w:val="000000"/>
                <w:kern w:val="0"/>
                <w:sz w:val="28"/>
                <w:szCs w:val="28"/>
              </w:rPr>
              <w:t>安裝前</w:t>
            </w:r>
          </w:p>
        </w:tc>
        <w:tc>
          <w:tcPr>
            <w:tcW w:w="8469" w:type="dxa"/>
            <w:tcBorders>
              <w:left w:val="single" w:sz="4" w:space="0" w:color="auto"/>
            </w:tcBorders>
            <w:vAlign w:val="center"/>
          </w:tcPr>
          <w:p w14:paraId="24E597C6" w14:textId="77777777" w:rsidR="002208D2" w:rsidRPr="002B1942" w:rsidRDefault="002208D2" w:rsidP="002208D2">
            <w:pPr>
              <w:widowControl/>
              <w:adjustRightInd w:val="0"/>
              <w:spacing w:before="26" w:after="26" w:line="400" w:lineRule="exact"/>
              <w:contextualSpacing/>
              <w:jc w:val="both"/>
              <w:rPr>
                <w:rFonts w:ascii="標楷體" w:eastAsia="標楷體" w:hAnsi="標楷體" w:cs="新細明體"/>
                <w:bCs/>
                <w:color w:val="000000"/>
                <w:kern w:val="0"/>
                <w:sz w:val="28"/>
                <w:szCs w:val="28"/>
              </w:rPr>
            </w:pPr>
            <w:r w:rsidRPr="002B1942">
              <w:rPr>
                <w:rFonts w:ascii="標楷體" w:eastAsia="標楷體" w:hAnsi="標楷體" w:cs="新細明體" w:hint="eastAsia"/>
                <w:bCs/>
                <w:color w:val="000000"/>
                <w:kern w:val="0"/>
                <w:sz w:val="28"/>
                <w:szCs w:val="28"/>
              </w:rPr>
              <w:t>照片說明</w:t>
            </w:r>
          </w:p>
          <w:p w14:paraId="16FC548F" w14:textId="77777777" w:rsidR="002208D2" w:rsidRPr="002B1942" w:rsidRDefault="002208D2" w:rsidP="002208D2">
            <w:pPr>
              <w:widowControl/>
              <w:adjustRightInd w:val="0"/>
              <w:spacing w:before="26" w:after="26" w:line="400" w:lineRule="exact"/>
              <w:contextualSpacing/>
              <w:jc w:val="both"/>
              <w:rPr>
                <w:rFonts w:ascii="標楷體" w:eastAsia="標楷體" w:hAnsi="標楷體" w:cs="新細明體"/>
                <w:bCs/>
                <w:color w:val="000000"/>
                <w:kern w:val="0"/>
                <w:sz w:val="28"/>
                <w:szCs w:val="28"/>
              </w:rPr>
            </w:pPr>
            <w:r w:rsidRPr="002B1942">
              <w:rPr>
                <w:rFonts w:ascii="標楷體" w:eastAsia="標楷體" w:hAnsi="標楷體" w:cs="新細明體" w:hint="eastAsia"/>
                <w:bCs/>
                <w:color w:val="000000"/>
                <w:kern w:val="0"/>
                <w:sz w:val="28"/>
                <w:szCs w:val="28"/>
              </w:rPr>
              <w:t>一、拍攝時間：    年    月    日</w:t>
            </w:r>
          </w:p>
          <w:p w14:paraId="6944AC51" w14:textId="77777777" w:rsidR="002208D2" w:rsidRPr="002B1942" w:rsidRDefault="002208D2" w:rsidP="002208D2">
            <w:pPr>
              <w:widowControl/>
              <w:spacing w:line="400" w:lineRule="exact"/>
              <w:rPr>
                <w:rFonts w:ascii="標楷體" w:eastAsia="標楷體" w:hAnsi="標楷體" w:cs="新細明體"/>
                <w:bCs/>
                <w:color w:val="000000"/>
                <w:kern w:val="0"/>
                <w:sz w:val="28"/>
                <w:szCs w:val="28"/>
              </w:rPr>
            </w:pPr>
            <w:r w:rsidRPr="002B1942">
              <w:rPr>
                <w:rFonts w:ascii="標楷體" w:eastAsia="標楷體" w:hAnsi="標楷體" w:cs="新細明體" w:hint="eastAsia"/>
                <w:bCs/>
                <w:color w:val="000000"/>
                <w:kern w:val="0"/>
                <w:sz w:val="28"/>
                <w:szCs w:val="28"/>
              </w:rPr>
              <w:t>二、拍攝處所：        側樓梯之    樓</w:t>
            </w:r>
          </w:p>
        </w:tc>
      </w:tr>
      <w:tr w:rsidR="002208D2" w:rsidRPr="002B1942" w14:paraId="2DDB9DA3" w14:textId="77777777" w:rsidTr="002208D2">
        <w:trPr>
          <w:cantSplit/>
          <w:trHeight w:val="4546"/>
          <w:jc w:val="center"/>
        </w:trPr>
        <w:tc>
          <w:tcPr>
            <w:tcW w:w="915" w:type="dxa"/>
            <w:vMerge/>
            <w:tcBorders>
              <w:right w:val="single" w:sz="4" w:space="0" w:color="auto"/>
            </w:tcBorders>
            <w:vAlign w:val="center"/>
          </w:tcPr>
          <w:p w14:paraId="597CF665" w14:textId="77777777" w:rsidR="002208D2" w:rsidRPr="002B1942" w:rsidRDefault="002208D2" w:rsidP="002208D2">
            <w:pPr>
              <w:widowControl/>
              <w:adjustRightInd w:val="0"/>
              <w:spacing w:before="26" w:after="26" w:line="500" w:lineRule="exact"/>
              <w:contextualSpacing/>
              <w:rPr>
                <w:rFonts w:ascii="標楷體" w:eastAsia="標楷體" w:hAnsi="標楷體" w:cs="新細明體"/>
                <w:bCs/>
                <w:color w:val="000000"/>
                <w:kern w:val="0"/>
                <w:sz w:val="28"/>
                <w:szCs w:val="28"/>
              </w:rPr>
            </w:pPr>
          </w:p>
        </w:tc>
        <w:tc>
          <w:tcPr>
            <w:tcW w:w="8469" w:type="dxa"/>
            <w:tcBorders>
              <w:left w:val="single" w:sz="4" w:space="0" w:color="auto"/>
            </w:tcBorders>
            <w:vAlign w:val="center"/>
          </w:tcPr>
          <w:p w14:paraId="2A057163" w14:textId="77777777" w:rsidR="002208D2" w:rsidRPr="002B1942" w:rsidRDefault="002208D2" w:rsidP="002208D2">
            <w:pPr>
              <w:widowControl/>
              <w:adjustRightInd w:val="0"/>
              <w:spacing w:before="26" w:after="26" w:line="500" w:lineRule="exact"/>
              <w:contextualSpacing/>
              <w:rPr>
                <w:rFonts w:ascii="標楷體" w:eastAsia="標楷體" w:hAnsi="標楷體" w:cs="新細明體"/>
                <w:bCs/>
                <w:color w:val="000000"/>
                <w:kern w:val="0"/>
                <w:sz w:val="28"/>
                <w:szCs w:val="28"/>
              </w:rPr>
            </w:pPr>
          </w:p>
        </w:tc>
      </w:tr>
      <w:tr w:rsidR="002208D2" w:rsidRPr="002B1942" w14:paraId="2C484EA3" w14:textId="77777777" w:rsidTr="005042C2">
        <w:trPr>
          <w:cantSplit/>
          <w:trHeight w:val="530"/>
          <w:jc w:val="center"/>
        </w:trPr>
        <w:tc>
          <w:tcPr>
            <w:tcW w:w="915" w:type="dxa"/>
            <w:vMerge w:val="restart"/>
            <w:tcBorders>
              <w:top w:val="single" w:sz="2" w:space="0" w:color="auto"/>
              <w:left w:val="single" w:sz="12" w:space="0" w:color="auto"/>
              <w:right w:val="single" w:sz="4" w:space="0" w:color="auto"/>
            </w:tcBorders>
            <w:vAlign w:val="center"/>
          </w:tcPr>
          <w:p w14:paraId="5D3B324E" w14:textId="77777777" w:rsidR="002208D2" w:rsidRPr="002B1942" w:rsidRDefault="002208D2" w:rsidP="00603328">
            <w:pPr>
              <w:widowControl/>
              <w:adjustRightInd w:val="0"/>
              <w:spacing w:before="26" w:after="26" w:line="500" w:lineRule="exact"/>
              <w:contextualSpacing/>
              <w:rPr>
                <w:rFonts w:ascii="標楷體" w:eastAsia="標楷體" w:hAnsi="標楷體" w:cs="新細明體"/>
                <w:bCs/>
                <w:color w:val="000000"/>
                <w:kern w:val="0"/>
                <w:sz w:val="28"/>
                <w:szCs w:val="28"/>
              </w:rPr>
            </w:pPr>
            <w:r w:rsidRPr="002B1942">
              <w:rPr>
                <w:rFonts w:ascii="標楷體" w:eastAsia="標楷體" w:hAnsi="標楷體" w:cs="新細明體" w:hint="eastAsia"/>
                <w:bCs/>
                <w:color w:val="000000"/>
                <w:kern w:val="0"/>
                <w:sz w:val="28"/>
                <w:szCs w:val="28"/>
              </w:rPr>
              <w:t>安裝後</w:t>
            </w:r>
          </w:p>
        </w:tc>
        <w:tc>
          <w:tcPr>
            <w:tcW w:w="8469" w:type="dxa"/>
            <w:tcBorders>
              <w:top w:val="single" w:sz="2" w:space="0" w:color="auto"/>
              <w:left w:val="single" w:sz="4" w:space="0" w:color="auto"/>
              <w:bottom w:val="single" w:sz="12" w:space="0" w:color="auto"/>
              <w:right w:val="single" w:sz="12" w:space="0" w:color="auto"/>
            </w:tcBorders>
            <w:vAlign w:val="center"/>
          </w:tcPr>
          <w:p w14:paraId="4305CE1A" w14:textId="77777777" w:rsidR="002208D2" w:rsidRPr="002B1942" w:rsidRDefault="002208D2" w:rsidP="002208D2">
            <w:pPr>
              <w:widowControl/>
              <w:adjustRightInd w:val="0"/>
              <w:spacing w:before="26" w:after="26" w:line="400" w:lineRule="exact"/>
              <w:contextualSpacing/>
              <w:jc w:val="both"/>
              <w:rPr>
                <w:rFonts w:ascii="標楷體" w:eastAsia="標楷體" w:hAnsi="標楷體" w:cs="新細明體"/>
                <w:bCs/>
                <w:color w:val="000000"/>
                <w:kern w:val="0"/>
                <w:sz w:val="28"/>
                <w:szCs w:val="28"/>
              </w:rPr>
            </w:pPr>
            <w:r w:rsidRPr="002B1942">
              <w:rPr>
                <w:rFonts w:ascii="標楷體" w:eastAsia="標楷體" w:hAnsi="標楷體" w:cs="新細明體" w:hint="eastAsia"/>
                <w:bCs/>
                <w:color w:val="000000"/>
                <w:kern w:val="0"/>
                <w:sz w:val="28"/>
                <w:szCs w:val="28"/>
              </w:rPr>
              <w:t>照片說明</w:t>
            </w:r>
          </w:p>
          <w:p w14:paraId="50C08746" w14:textId="77777777" w:rsidR="002208D2" w:rsidRPr="002B1942" w:rsidRDefault="002208D2" w:rsidP="002208D2">
            <w:pPr>
              <w:widowControl/>
              <w:adjustRightInd w:val="0"/>
              <w:spacing w:before="26" w:after="26" w:line="400" w:lineRule="exact"/>
              <w:contextualSpacing/>
              <w:jc w:val="both"/>
              <w:rPr>
                <w:rFonts w:ascii="標楷體" w:eastAsia="標楷體" w:hAnsi="標楷體" w:cs="新細明體"/>
                <w:bCs/>
                <w:color w:val="000000"/>
                <w:kern w:val="0"/>
                <w:sz w:val="28"/>
                <w:szCs w:val="28"/>
              </w:rPr>
            </w:pPr>
            <w:r w:rsidRPr="002B1942">
              <w:rPr>
                <w:rFonts w:ascii="標楷體" w:eastAsia="標楷體" w:hAnsi="標楷體" w:cs="新細明體" w:hint="eastAsia"/>
                <w:bCs/>
                <w:color w:val="000000"/>
                <w:kern w:val="0"/>
                <w:sz w:val="28"/>
                <w:szCs w:val="28"/>
              </w:rPr>
              <w:t>一、拍攝時間：    年    月    日。</w:t>
            </w:r>
          </w:p>
          <w:p w14:paraId="05125B61" w14:textId="77777777" w:rsidR="002208D2" w:rsidRPr="002B1942" w:rsidRDefault="002208D2" w:rsidP="002208D2">
            <w:pPr>
              <w:widowControl/>
              <w:adjustRightInd w:val="0"/>
              <w:spacing w:before="26" w:after="26" w:line="400" w:lineRule="exact"/>
              <w:contextualSpacing/>
              <w:jc w:val="both"/>
              <w:rPr>
                <w:rFonts w:ascii="標楷體" w:eastAsia="標楷體" w:hAnsi="標楷體" w:cs="新細明體"/>
                <w:bCs/>
                <w:color w:val="000000"/>
                <w:kern w:val="0"/>
                <w:sz w:val="28"/>
                <w:szCs w:val="28"/>
              </w:rPr>
            </w:pPr>
            <w:r w:rsidRPr="002B1942">
              <w:rPr>
                <w:rFonts w:ascii="標楷體" w:eastAsia="標楷體" w:hAnsi="標楷體" w:cs="新細明體" w:hint="eastAsia"/>
                <w:bCs/>
                <w:color w:val="000000"/>
                <w:kern w:val="0"/>
                <w:sz w:val="28"/>
                <w:szCs w:val="28"/>
              </w:rPr>
              <w:t>二、拍攝處所：        側樓梯之    樓</w:t>
            </w:r>
          </w:p>
        </w:tc>
      </w:tr>
      <w:tr w:rsidR="002208D2" w:rsidRPr="002B1942" w14:paraId="2B32E615" w14:textId="77777777" w:rsidTr="005042C2">
        <w:trPr>
          <w:cantSplit/>
          <w:trHeight w:val="4514"/>
          <w:jc w:val="center"/>
        </w:trPr>
        <w:tc>
          <w:tcPr>
            <w:tcW w:w="915" w:type="dxa"/>
            <w:vMerge/>
            <w:tcBorders>
              <w:left w:val="single" w:sz="12" w:space="0" w:color="auto"/>
              <w:right w:val="single" w:sz="4" w:space="0" w:color="auto"/>
            </w:tcBorders>
            <w:vAlign w:val="center"/>
          </w:tcPr>
          <w:p w14:paraId="6CFD981B" w14:textId="77777777" w:rsidR="002208D2" w:rsidRPr="002B1942" w:rsidRDefault="002208D2" w:rsidP="004704B7">
            <w:pPr>
              <w:widowControl/>
              <w:adjustRightInd w:val="0"/>
              <w:spacing w:before="26" w:after="26" w:line="500" w:lineRule="exact"/>
              <w:contextualSpacing/>
              <w:rPr>
                <w:rFonts w:ascii="標楷體" w:eastAsia="標楷體" w:hAnsi="標楷體" w:cs="新細明體"/>
                <w:bCs/>
                <w:color w:val="000000"/>
                <w:kern w:val="0"/>
                <w:sz w:val="28"/>
                <w:szCs w:val="28"/>
              </w:rPr>
            </w:pPr>
          </w:p>
        </w:tc>
        <w:tc>
          <w:tcPr>
            <w:tcW w:w="8469" w:type="dxa"/>
            <w:tcBorders>
              <w:left w:val="single" w:sz="4" w:space="0" w:color="auto"/>
            </w:tcBorders>
            <w:vAlign w:val="center"/>
          </w:tcPr>
          <w:p w14:paraId="57C13C4B" w14:textId="77777777" w:rsidR="002208D2" w:rsidRPr="002B1942" w:rsidRDefault="002208D2" w:rsidP="004704B7">
            <w:pPr>
              <w:widowControl/>
              <w:adjustRightInd w:val="0"/>
              <w:spacing w:before="26" w:after="26" w:line="500" w:lineRule="exact"/>
              <w:contextualSpacing/>
              <w:rPr>
                <w:rFonts w:ascii="標楷體" w:eastAsia="標楷體" w:hAnsi="標楷體" w:cs="新細明體"/>
                <w:bCs/>
                <w:color w:val="000000"/>
                <w:kern w:val="0"/>
                <w:sz w:val="28"/>
                <w:szCs w:val="28"/>
              </w:rPr>
            </w:pPr>
          </w:p>
        </w:tc>
      </w:tr>
      <w:tr w:rsidR="002208D2" w:rsidRPr="002B1942" w14:paraId="68DAA2C6" w14:textId="77777777" w:rsidTr="002208D2">
        <w:trPr>
          <w:cantSplit/>
          <w:trHeight w:val="1500"/>
          <w:jc w:val="center"/>
        </w:trPr>
        <w:tc>
          <w:tcPr>
            <w:tcW w:w="9384" w:type="dxa"/>
            <w:gridSpan w:val="2"/>
          </w:tcPr>
          <w:p w14:paraId="5AB18F7D" w14:textId="77777777" w:rsidR="002208D2" w:rsidRPr="002B1942" w:rsidRDefault="00B23110" w:rsidP="002208D2">
            <w:pPr>
              <w:widowControl/>
              <w:adjustRightInd w:val="0"/>
              <w:spacing w:before="26" w:after="26" w:line="500" w:lineRule="exact"/>
              <w:contextualSpacing/>
              <w:jc w:val="both"/>
              <w:rPr>
                <w:rFonts w:ascii="標楷體" w:eastAsia="標楷體" w:hAnsi="標楷體" w:cs="新細明體"/>
                <w:bCs/>
                <w:color w:val="000000"/>
                <w:kern w:val="0"/>
                <w:sz w:val="28"/>
                <w:szCs w:val="28"/>
              </w:rPr>
            </w:pPr>
            <w:r w:rsidRPr="002B1942">
              <w:rPr>
                <w:rFonts w:ascii="標楷體" w:eastAsia="標楷體" w:hAnsi="標楷體" w:hint="eastAsia"/>
                <w:color w:val="000000"/>
                <w:sz w:val="28"/>
                <w:szCs w:val="28"/>
              </w:rPr>
              <w:t>公寓大廈申請人(</w:t>
            </w:r>
            <w:r w:rsidR="002208D2" w:rsidRPr="002B1942">
              <w:rPr>
                <w:rFonts w:ascii="標楷體" w:eastAsia="標楷體" w:hAnsi="標楷體" w:hint="eastAsia"/>
                <w:color w:val="000000"/>
                <w:sz w:val="28"/>
                <w:szCs w:val="28"/>
              </w:rPr>
              <w:t>管理委員會主委/管理負責人/住戶代表</w:t>
            </w:r>
            <w:r w:rsidRPr="002B1942">
              <w:rPr>
                <w:rFonts w:ascii="標楷體" w:eastAsia="標楷體" w:hAnsi="標楷體" w:hint="eastAsia"/>
                <w:color w:val="000000"/>
                <w:sz w:val="28"/>
                <w:szCs w:val="28"/>
              </w:rPr>
              <w:t>)</w:t>
            </w:r>
            <w:r w:rsidR="002208D2" w:rsidRPr="002B1942">
              <w:rPr>
                <w:rFonts w:ascii="標楷體" w:eastAsia="標楷體" w:hAnsi="標楷體" w:hint="eastAsia"/>
                <w:color w:val="000000"/>
                <w:sz w:val="28"/>
                <w:szCs w:val="28"/>
              </w:rPr>
              <w:t xml:space="preserve">簽章：         </w:t>
            </w:r>
          </w:p>
        </w:tc>
      </w:tr>
    </w:tbl>
    <w:p w14:paraId="26A36324" w14:textId="77777777" w:rsidR="0052727B" w:rsidRPr="002B1942" w:rsidRDefault="0052727B" w:rsidP="002208D2">
      <w:pPr>
        <w:adjustRightInd w:val="0"/>
        <w:spacing w:before="100" w:beforeAutospacing="1" w:after="100" w:afterAutospacing="1" w:line="500" w:lineRule="exact"/>
        <w:contextualSpacing/>
        <w:rPr>
          <w:rFonts w:ascii="標楷體" w:eastAsia="標楷體" w:hAnsi="標楷體"/>
          <w:color w:val="000000"/>
          <w:sz w:val="28"/>
          <w:szCs w:val="28"/>
        </w:rPr>
      </w:pPr>
    </w:p>
    <w:p w14:paraId="651F346B" w14:textId="77777777" w:rsidR="004B0D31" w:rsidRPr="002B1942" w:rsidRDefault="001241A6" w:rsidP="001241A6">
      <w:pPr>
        <w:spacing w:line="20" w:lineRule="exact"/>
        <w:rPr>
          <w:rFonts w:ascii="標楷體" w:eastAsia="標楷體" w:hAnsi="標楷體"/>
          <w:sz w:val="28"/>
          <w:szCs w:val="28"/>
        </w:rPr>
      </w:pPr>
      <w:r w:rsidRPr="002B1942">
        <w:rPr>
          <w:rFonts w:ascii="標楷體" w:eastAsia="標楷體" w:hAnsi="標楷體"/>
          <w:sz w:val="28"/>
          <w:szCs w:val="28"/>
        </w:rPr>
        <w:t xml:space="preserve"> </w:t>
      </w:r>
    </w:p>
    <w:p w14:paraId="792ACCA0" w14:textId="77777777" w:rsidR="00F75A81" w:rsidRPr="002B1942" w:rsidRDefault="004B0D31" w:rsidP="004B0D31">
      <w:pPr>
        <w:tabs>
          <w:tab w:val="left" w:pos="7440"/>
        </w:tabs>
        <w:spacing w:line="20" w:lineRule="exact"/>
        <w:rPr>
          <w:rFonts w:ascii="標楷體" w:eastAsia="標楷體" w:hAnsi="標楷體"/>
          <w:sz w:val="28"/>
          <w:szCs w:val="28"/>
        </w:rPr>
      </w:pPr>
      <w:r w:rsidRPr="002B1942">
        <w:rPr>
          <w:rFonts w:ascii="標楷體" w:eastAsia="標楷體" w:hAnsi="標楷體"/>
          <w:sz w:val="28"/>
          <w:szCs w:val="28"/>
        </w:rPr>
        <w:tab/>
      </w:r>
    </w:p>
    <w:sectPr w:rsidR="00F75A81" w:rsidRPr="002B1942" w:rsidSect="002208D2">
      <w:pgSz w:w="11906" w:h="16838" w:code="9"/>
      <w:pgMar w:top="426" w:right="1106" w:bottom="709" w:left="1259" w:header="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103B" w14:textId="77777777" w:rsidR="00430FEF" w:rsidRDefault="00430FEF" w:rsidP="00D96D0F">
      <w:r>
        <w:separator/>
      </w:r>
    </w:p>
  </w:endnote>
  <w:endnote w:type="continuationSeparator" w:id="0">
    <w:p w14:paraId="276A4A1B" w14:textId="77777777" w:rsidR="00430FEF" w:rsidRDefault="00430FEF" w:rsidP="00D9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B79E" w14:textId="77777777" w:rsidR="00430FEF" w:rsidRDefault="00430FEF" w:rsidP="00D96D0F">
      <w:r>
        <w:separator/>
      </w:r>
    </w:p>
  </w:footnote>
  <w:footnote w:type="continuationSeparator" w:id="0">
    <w:p w14:paraId="13BF6D73" w14:textId="77777777" w:rsidR="00430FEF" w:rsidRDefault="00430FEF" w:rsidP="00D9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AE99" w14:textId="77777777" w:rsidR="009C34BF" w:rsidRDefault="009C34BF" w:rsidP="002208D2">
    <w:pPr>
      <w:pStyle w:val="a5"/>
      <w:ind w:firstLineChars="200"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E61"/>
    <w:multiLevelType w:val="hybridMultilevel"/>
    <w:tmpl w:val="E09664F8"/>
    <w:lvl w:ilvl="0" w:tplc="D6507C1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 w15:restartNumberingAfterBreak="0">
    <w:nsid w:val="07D40E57"/>
    <w:multiLevelType w:val="hybridMultilevel"/>
    <w:tmpl w:val="3E84C7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B401C4"/>
    <w:multiLevelType w:val="hybridMultilevel"/>
    <w:tmpl w:val="38AC7374"/>
    <w:lvl w:ilvl="0" w:tplc="79AC58D2">
      <w:start w:val="1"/>
      <w:numFmt w:val="taiwaneseCountingThousand"/>
      <w:suff w:val="nothing"/>
      <w:lvlText w:val="%1、"/>
      <w:lvlJc w:val="left"/>
      <w:pPr>
        <w:ind w:left="480" w:hanging="480"/>
      </w:pPr>
      <w:rPr>
        <w:rFonts w:hint="eastAsia"/>
      </w:rPr>
    </w:lvl>
    <w:lvl w:ilvl="1" w:tplc="12C45AA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E476EA"/>
    <w:multiLevelType w:val="hybridMultilevel"/>
    <w:tmpl w:val="7ED8BE56"/>
    <w:lvl w:ilvl="0" w:tplc="2E34F7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BD49FA"/>
    <w:multiLevelType w:val="hybridMultilevel"/>
    <w:tmpl w:val="C812E2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0B2745A"/>
    <w:multiLevelType w:val="hybridMultilevel"/>
    <w:tmpl w:val="0466FAB0"/>
    <w:lvl w:ilvl="0" w:tplc="FF94588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25D639C7"/>
    <w:multiLevelType w:val="hybridMultilevel"/>
    <w:tmpl w:val="1B3AD09E"/>
    <w:lvl w:ilvl="0" w:tplc="601A58E4">
      <w:start w:val="1"/>
      <w:numFmt w:val="taiwaneseCountingThousand"/>
      <w:suff w:val="nothing"/>
      <w:lvlText w:val="%1、"/>
      <w:lvlJc w:val="left"/>
      <w:pPr>
        <w:ind w:left="480" w:hanging="480"/>
      </w:pPr>
      <w:rPr>
        <w:rFonts w:hint="eastAsia"/>
        <w:lang w:val="en-US"/>
      </w:rPr>
    </w:lvl>
    <w:lvl w:ilvl="1" w:tplc="F8CE9B40">
      <w:start w:val="1"/>
      <w:numFmt w:val="taiwaneseCountingThousand"/>
      <w:suff w:val="nothing"/>
      <w:lvlText w:val="(%2)"/>
      <w:lvlJc w:val="left"/>
      <w:pPr>
        <w:ind w:left="960" w:hanging="480"/>
      </w:pPr>
      <w:rPr>
        <w:rFonts w:hint="eastAsia"/>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11A427E6">
      <w:start w:val="1"/>
      <w:numFmt w:val="decimal"/>
      <w:suff w:val="nothing"/>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202C71"/>
    <w:multiLevelType w:val="hybridMultilevel"/>
    <w:tmpl w:val="C4FC94F8"/>
    <w:lvl w:ilvl="0" w:tplc="5F1E7B1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974315"/>
    <w:multiLevelType w:val="hybridMultilevel"/>
    <w:tmpl w:val="98AA36F6"/>
    <w:lvl w:ilvl="0" w:tplc="12C45AA4">
      <w:start w:val="1"/>
      <w:numFmt w:val="taiwaneseCountingThousand"/>
      <w:lvlText w:val="(%1)"/>
      <w:lvlJc w:val="left"/>
      <w:pPr>
        <w:ind w:left="480" w:hanging="480"/>
      </w:pPr>
      <w:rPr>
        <w:rFonts w:hint="eastAsia"/>
      </w:rPr>
    </w:lvl>
    <w:lvl w:ilvl="1" w:tplc="12C45AA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F958A1"/>
    <w:multiLevelType w:val="hybridMultilevel"/>
    <w:tmpl w:val="572822E8"/>
    <w:lvl w:ilvl="0" w:tplc="1DEEB42A">
      <w:start w:val="1"/>
      <w:numFmt w:val="taiwaneseCountingThousand"/>
      <w:suff w:val="nothing"/>
      <w:lvlText w:val="(%1)"/>
      <w:lvlJc w:val="left"/>
      <w:pPr>
        <w:ind w:left="240" w:firstLine="349"/>
      </w:pPr>
      <w:rPr>
        <w:rFonts w:hint="eastAsia"/>
      </w:rPr>
    </w:lvl>
    <w:lvl w:ilvl="1" w:tplc="612A19BE">
      <w:start w:val="1"/>
      <w:numFmt w:val="decimal"/>
      <w:lvlText w:val="%2."/>
      <w:lvlJc w:val="left"/>
      <w:pPr>
        <w:ind w:left="469" w:hanging="360"/>
      </w:pPr>
      <w:rPr>
        <w:rFonts w:hint="default"/>
      </w:rPr>
    </w:lvl>
    <w:lvl w:ilvl="2" w:tplc="0409001B" w:tentative="1">
      <w:start w:val="1"/>
      <w:numFmt w:val="lowerRoman"/>
      <w:lvlText w:val="%3."/>
      <w:lvlJc w:val="right"/>
      <w:pPr>
        <w:ind w:left="1069" w:hanging="480"/>
      </w:pPr>
    </w:lvl>
    <w:lvl w:ilvl="3" w:tplc="0409000F" w:tentative="1">
      <w:start w:val="1"/>
      <w:numFmt w:val="decimal"/>
      <w:lvlText w:val="%4."/>
      <w:lvlJc w:val="left"/>
      <w:pPr>
        <w:ind w:left="1549" w:hanging="480"/>
      </w:pPr>
    </w:lvl>
    <w:lvl w:ilvl="4" w:tplc="04090019" w:tentative="1">
      <w:start w:val="1"/>
      <w:numFmt w:val="ideographTraditional"/>
      <w:lvlText w:val="%5、"/>
      <w:lvlJc w:val="left"/>
      <w:pPr>
        <w:ind w:left="2029" w:hanging="480"/>
      </w:pPr>
    </w:lvl>
    <w:lvl w:ilvl="5" w:tplc="0409001B" w:tentative="1">
      <w:start w:val="1"/>
      <w:numFmt w:val="lowerRoman"/>
      <w:lvlText w:val="%6."/>
      <w:lvlJc w:val="right"/>
      <w:pPr>
        <w:ind w:left="2509" w:hanging="480"/>
      </w:pPr>
    </w:lvl>
    <w:lvl w:ilvl="6" w:tplc="0409000F" w:tentative="1">
      <w:start w:val="1"/>
      <w:numFmt w:val="decimal"/>
      <w:lvlText w:val="%7."/>
      <w:lvlJc w:val="left"/>
      <w:pPr>
        <w:ind w:left="2989" w:hanging="480"/>
      </w:pPr>
    </w:lvl>
    <w:lvl w:ilvl="7" w:tplc="04090019" w:tentative="1">
      <w:start w:val="1"/>
      <w:numFmt w:val="ideographTraditional"/>
      <w:lvlText w:val="%8、"/>
      <w:lvlJc w:val="left"/>
      <w:pPr>
        <w:ind w:left="3469" w:hanging="480"/>
      </w:pPr>
    </w:lvl>
    <w:lvl w:ilvl="8" w:tplc="0409001B" w:tentative="1">
      <w:start w:val="1"/>
      <w:numFmt w:val="lowerRoman"/>
      <w:lvlText w:val="%9."/>
      <w:lvlJc w:val="right"/>
      <w:pPr>
        <w:ind w:left="3949" w:hanging="480"/>
      </w:pPr>
    </w:lvl>
  </w:abstractNum>
  <w:abstractNum w:abstractNumId="10" w15:restartNumberingAfterBreak="0">
    <w:nsid w:val="3D0D6083"/>
    <w:multiLevelType w:val="hybridMultilevel"/>
    <w:tmpl w:val="113C75EA"/>
    <w:lvl w:ilvl="0" w:tplc="A1EEA9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D51B60"/>
    <w:multiLevelType w:val="hybridMultilevel"/>
    <w:tmpl w:val="87ECCF96"/>
    <w:lvl w:ilvl="0" w:tplc="1FFC8568">
      <w:start w:val="1"/>
      <w:numFmt w:val="decimal"/>
      <w:suff w:val="nothing"/>
      <w:lvlText w:val="%1."/>
      <w:lvlJc w:val="left"/>
      <w:pPr>
        <w:ind w:left="2423" w:firstLine="349"/>
      </w:pPr>
      <w:rPr>
        <w:rFonts w:hint="eastAsia"/>
      </w:rPr>
    </w:lvl>
    <w:lvl w:ilvl="1" w:tplc="04090019" w:tentative="1">
      <w:start w:val="1"/>
      <w:numFmt w:val="ideographTraditional"/>
      <w:lvlText w:val="%2、"/>
      <w:lvlJc w:val="left"/>
      <w:pPr>
        <w:ind w:left="2532" w:hanging="480"/>
      </w:pPr>
    </w:lvl>
    <w:lvl w:ilvl="2" w:tplc="0409001B" w:tentative="1">
      <w:start w:val="1"/>
      <w:numFmt w:val="lowerRoman"/>
      <w:lvlText w:val="%3."/>
      <w:lvlJc w:val="right"/>
      <w:pPr>
        <w:ind w:left="3012" w:hanging="480"/>
      </w:pPr>
    </w:lvl>
    <w:lvl w:ilvl="3" w:tplc="0409000F" w:tentative="1">
      <w:start w:val="1"/>
      <w:numFmt w:val="decimal"/>
      <w:lvlText w:val="%4."/>
      <w:lvlJc w:val="left"/>
      <w:pPr>
        <w:ind w:left="3492" w:hanging="480"/>
      </w:pPr>
    </w:lvl>
    <w:lvl w:ilvl="4" w:tplc="04090019" w:tentative="1">
      <w:start w:val="1"/>
      <w:numFmt w:val="ideographTraditional"/>
      <w:lvlText w:val="%5、"/>
      <w:lvlJc w:val="left"/>
      <w:pPr>
        <w:ind w:left="3972" w:hanging="480"/>
      </w:pPr>
    </w:lvl>
    <w:lvl w:ilvl="5" w:tplc="0409001B" w:tentative="1">
      <w:start w:val="1"/>
      <w:numFmt w:val="lowerRoman"/>
      <w:lvlText w:val="%6."/>
      <w:lvlJc w:val="right"/>
      <w:pPr>
        <w:ind w:left="4452" w:hanging="480"/>
      </w:pPr>
    </w:lvl>
    <w:lvl w:ilvl="6" w:tplc="0409000F" w:tentative="1">
      <w:start w:val="1"/>
      <w:numFmt w:val="decimal"/>
      <w:lvlText w:val="%7."/>
      <w:lvlJc w:val="left"/>
      <w:pPr>
        <w:ind w:left="4932" w:hanging="480"/>
      </w:pPr>
    </w:lvl>
    <w:lvl w:ilvl="7" w:tplc="04090019" w:tentative="1">
      <w:start w:val="1"/>
      <w:numFmt w:val="ideographTraditional"/>
      <w:lvlText w:val="%8、"/>
      <w:lvlJc w:val="left"/>
      <w:pPr>
        <w:ind w:left="5412" w:hanging="480"/>
      </w:pPr>
    </w:lvl>
    <w:lvl w:ilvl="8" w:tplc="0409001B" w:tentative="1">
      <w:start w:val="1"/>
      <w:numFmt w:val="lowerRoman"/>
      <w:lvlText w:val="%9."/>
      <w:lvlJc w:val="right"/>
      <w:pPr>
        <w:ind w:left="5892" w:hanging="480"/>
      </w:pPr>
    </w:lvl>
  </w:abstractNum>
  <w:abstractNum w:abstractNumId="12" w15:restartNumberingAfterBreak="0">
    <w:nsid w:val="464C1192"/>
    <w:multiLevelType w:val="hybridMultilevel"/>
    <w:tmpl w:val="A3381D04"/>
    <w:lvl w:ilvl="0" w:tplc="612A19BE">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5A6B91"/>
    <w:multiLevelType w:val="hybridMultilevel"/>
    <w:tmpl w:val="572822E8"/>
    <w:lvl w:ilvl="0" w:tplc="1DEEB42A">
      <w:start w:val="1"/>
      <w:numFmt w:val="taiwaneseCountingThousand"/>
      <w:suff w:val="nothing"/>
      <w:lvlText w:val="(%1)"/>
      <w:lvlJc w:val="left"/>
      <w:pPr>
        <w:ind w:left="851" w:firstLine="349"/>
      </w:pPr>
      <w:rPr>
        <w:rFonts w:hint="eastAsia"/>
      </w:rPr>
    </w:lvl>
    <w:lvl w:ilvl="1" w:tplc="612A19BE">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4DE060FE"/>
    <w:multiLevelType w:val="hybridMultilevel"/>
    <w:tmpl w:val="5EFA05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F900E78"/>
    <w:multiLevelType w:val="hybridMultilevel"/>
    <w:tmpl w:val="CF2E9BEA"/>
    <w:lvl w:ilvl="0" w:tplc="79AC58D2">
      <w:start w:val="1"/>
      <w:numFmt w:val="taiwaneseCountingThousand"/>
      <w:suff w:val="nothing"/>
      <w:lvlText w:val="%1、"/>
      <w:lvlJc w:val="left"/>
      <w:pPr>
        <w:ind w:left="764"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702151"/>
    <w:multiLevelType w:val="hybridMultilevel"/>
    <w:tmpl w:val="6798CC62"/>
    <w:lvl w:ilvl="0" w:tplc="45E49B58">
      <w:start w:val="1"/>
      <w:numFmt w:val="taiwaneseCountingThousand"/>
      <w:suff w:val="nothing"/>
      <w:lvlText w:val="%1、"/>
      <w:lvlJc w:val="left"/>
      <w:pPr>
        <w:ind w:left="3252" w:hanging="48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78DC26A2">
      <w:start w:val="7"/>
      <w:numFmt w:val="ideographLegalTraditional"/>
      <w:lvlText w:val="%4、"/>
      <w:lvlJc w:val="left"/>
      <w:pPr>
        <w:ind w:left="2160" w:hanging="720"/>
      </w:pPr>
      <w:rPr>
        <w:rFonts w:hint="default"/>
        <w:u w:val="single"/>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50B4604E"/>
    <w:multiLevelType w:val="hybridMultilevel"/>
    <w:tmpl w:val="62781E12"/>
    <w:lvl w:ilvl="0" w:tplc="4FE0BA5E">
      <w:start w:val="1"/>
      <w:numFmt w:val="taiwaneseCountingThousand"/>
      <w:suff w:val="nothing"/>
      <w:lvlText w:val="%1、"/>
      <w:lvlJc w:val="left"/>
      <w:pPr>
        <w:ind w:left="672" w:hanging="672"/>
      </w:pPr>
      <w:rPr>
        <w:rFonts w:hint="eastAsia"/>
      </w:rPr>
    </w:lvl>
    <w:lvl w:ilvl="1" w:tplc="04090019" w:tentative="1">
      <w:start w:val="1"/>
      <w:numFmt w:val="ideographTraditional"/>
      <w:lvlText w:val="%2、"/>
      <w:lvlJc w:val="left"/>
      <w:pPr>
        <w:ind w:left="563" w:hanging="480"/>
      </w:pPr>
    </w:lvl>
    <w:lvl w:ilvl="2" w:tplc="0409001B" w:tentative="1">
      <w:start w:val="1"/>
      <w:numFmt w:val="lowerRoman"/>
      <w:lvlText w:val="%3."/>
      <w:lvlJc w:val="right"/>
      <w:pPr>
        <w:ind w:left="1043" w:hanging="480"/>
      </w:pPr>
    </w:lvl>
    <w:lvl w:ilvl="3" w:tplc="0409000F" w:tentative="1">
      <w:start w:val="1"/>
      <w:numFmt w:val="decimal"/>
      <w:lvlText w:val="%4."/>
      <w:lvlJc w:val="left"/>
      <w:pPr>
        <w:ind w:left="1523" w:hanging="480"/>
      </w:pPr>
    </w:lvl>
    <w:lvl w:ilvl="4" w:tplc="04090019" w:tentative="1">
      <w:start w:val="1"/>
      <w:numFmt w:val="ideographTraditional"/>
      <w:lvlText w:val="%5、"/>
      <w:lvlJc w:val="left"/>
      <w:pPr>
        <w:ind w:left="2003" w:hanging="480"/>
      </w:pPr>
    </w:lvl>
    <w:lvl w:ilvl="5" w:tplc="0409001B" w:tentative="1">
      <w:start w:val="1"/>
      <w:numFmt w:val="lowerRoman"/>
      <w:lvlText w:val="%6."/>
      <w:lvlJc w:val="right"/>
      <w:pPr>
        <w:ind w:left="2483" w:hanging="480"/>
      </w:pPr>
    </w:lvl>
    <w:lvl w:ilvl="6" w:tplc="0409000F" w:tentative="1">
      <w:start w:val="1"/>
      <w:numFmt w:val="decimal"/>
      <w:lvlText w:val="%7."/>
      <w:lvlJc w:val="left"/>
      <w:pPr>
        <w:ind w:left="2963" w:hanging="480"/>
      </w:pPr>
    </w:lvl>
    <w:lvl w:ilvl="7" w:tplc="04090019" w:tentative="1">
      <w:start w:val="1"/>
      <w:numFmt w:val="ideographTraditional"/>
      <w:lvlText w:val="%8、"/>
      <w:lvlJc w:val="left"/>
      <w:pPr>
        <w:ind w:left="3443" w:hanging="480"/>
      </w:pPr>
    </w:lvl>
    <w:lvl w:ilvl="8" w:tplc="0409001B" w:tentative="1">
      <w:start w:val="1"/>
      <w:numFmt w:val="lowerRoman"/>
      <w:lvlText w:val="%9."/>
      <w:lvlJc w:val="right"/>
      <w:pPr>
        <w:ind w:left="3923" w:hanging="480"/>
      </w:pPr>
    </w:lvl>
  </w:abstractNum>
  <w:abstractNum w:abstractNumId="18" w15:restartNumberingAfterBreak="0">
    <w:nsid w:val="53A0699D"/>
    <w:multiLevelType w:val="hybridMultilevel"/>
    <w:tmpl w:val="572822E8"/>
    <w:lvl w:ilvl="0" w:tplc="1DEEB42A">
      <w:start w:val="1"/>
      <w:numFmt w:val="taiwaneseCountingThousand"/>
      <w:suff w:val="nothing"/>
      <w:lvlText w:val="(%1)"/>
      <w:lvlJc w:val="left"/>
      <w:pPr>
        <w:ind w:left="851" w:firstLine="349"/>
      </w:pPr>
      <w:rPr>
        <w:rFonts w:hint="eastAsia"/>
      </w:rPr>
    </w:lvl>
    <w:lvl w:ilvl="1" w:tplc="612A19BE">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5FD25A0"/>
    <w:multiLevelType w:val="hybridMultilevel"/>
    <w:tmpl w:val="34589BE2"/>
    <w:lvl w:ilvl="0" w:tplc="F242770C">
      <w:start w:val="1"/>
      <w:numFmt w:val="decimal"/>
      <w:suff w:val="nothing"/>
      <w:lvlText w:val="%1."/>
      <w:lvlJc w:val="left"/>
      <w:pPr>
        <w:ind w:left="2423" w:firstLine="34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A54665"/>
    <w:multiLevelType w:val="hybridMultilevel"/>
    <w:tmpl w:val="572822E8"/>
    <w:lvl w:ilvl="0" w:tplc="FFFFFFFF">
      <w:start w:val="1"/>
      <w:numFmt w:val="taiwaneseCountingThousand"/>
      <w:suff w:val="nothing"/>
      <w:lvlText w:val="(%1)"/>
      <w:lvlJc w:val="left"/>
      <w:pPr>
        <w:ind w:left="851" w:firstLine="349"/>
      </w:pPr>
      <w:rPr>
        <w:rFonts w:hint="eastAsia"/>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1" w15:restartNumberingAfterBreak="0">
    <w:nsid w:val="59D622FB"/>
    <w:multiLevelType w:val="hybridMultilevel"/>
    <w:tmpl w:val="87ECCF96"/>
    <w:lvl w:ilvl="0" w:tplc="FFFFFFFF">
      <w:start w:val="1"/>
      <w:numFmt w:val="decimal"/>
      <w:suff w:val="nothing"/>
      <w:lvlText w:val="%1."/>
      <w:lvlJc w:val="left"/>
      <w:pPr>
        <w:ind w:left="2423" w:firstLine="349"/>
      </w:pPr>
      <w:rPr>
        <w:rFonts w:hint="eastAsia"/>
      </w:rPr>
    </w:lvl>
    <w:lvl w:ilvl="1" w:tplc="FFFFFFFF" w:tentative="1">
      <w:start w:val="1"/>
      <w:numFmt w:val="ideographTraditional"/>
      <w:lvlText w:val="%2、"/>
      <w:lvlJc w:val="left"/>
      <w:pPr>
        <w:ind w:left="2532" w:hanging="480"/>
      </w:pPr>
    </w:lvl>
    <w:lvl w:ilvl="2" w:tplc="FFFFFFFF" w:tentative="1">
      <w:start w:val="1"/>
      <w:numFmt w:val="lowerRoman"/>
      <w:lvlText w:val="%3."/>
      <w:lvlJc w:val="right"/>
      <w:pPr>
        <w:ind w:left="3012" w:hanging="480"/>
      </w:pPr>
    </w:lvl>
    <w:lvl w:ilvl="3" w:tplc="FFFFFFFF" w:tentative="1">
      <w:start w:val="1"/>
      <w:numFmt w:val="decimal"/>
      <w:lvlText w:val="%4."/>
      <w:lvlJc w:val="left"/>
      <w:pPr>
        <w:ind w:left="3492" w:hanging="480"/>
      </w:pPr>
    </w:lvl>
    <w:lvl w:ilvl="4" w:tplc="FFFFFFFF" w:tentative="1">
      <w:start w:val="1"/>
      <w:numFmt w:val="ideographTraditional"/>
      <w:lvlText w:val="%5、"/>
      <w:lvlJc w:val="left"/>
      <w:pPr>
        <w:ind w:left="3972" w:hanging="480"/>
      </w:pPr>
    </w:lvl>
    <w:lvl w:ilvl="5" w:tplc="FFFFFFFF" w:tentative="1">
      <w:start w:val="1"/>
      <w:numFmt w:val="lowerRoman"/>
      <w:lvlText w:val="%6."/>
      <w:lvlJc w:val="right"/>
      <w:pPr>
        <w:ind w:left="4452" w:hanging="480"/>
      </w:pPr>
    </w:lvl>
    <w:lvl w:ilvl="6" w:tplc="FFFFFFFF" w:tentative="1">
      <w:start w:val="1"/>
      <w:numFmt w:val="decimal"/>
      <w:lvlText w:val="%7."/>
      <w:lvlJc w:val="left"/>
      <w:pPr>
        <w:ind w:left="4932" w:hanging="480"/>
      </w:pPr>
    </w:lvl>
    <w:lvl w:ilvl="7" w:tplc="FFFFFFFF" w:tentative="1">
      <w:start w:val="1"/>
      <w:numFmt w:val="ideographTraditional"/>
      <w:lvlText w:val="%8、"/>
      <w:lvlJc w:val="left"/>
      <w:pPr>
        <w:ind w:left="5412" w:hanging="480"/>
      </w:pPr>
    </w:lvl>
    <w:lvl w:ilvl="8" w:tplc="FFFFFFFF" w:tentative="1">
      <w:start w:val="1"/>
      <w:numFmt w:val="lowerRoman"/>
      <w:lvlText w:val="%9."/>
      <w:lvlJc w:val="right"/>
      <w:pPr>
        <w:ind w:left="5892" w:hanging="480"/>
      </w:pPr>
    </w:lvl>
  </w:abstractNum>
  <w:abstractNum w:abstractNumId="22" w15:restartNumberingAfterBreak="0">
    <w:nsid w:val="5A7B63EF"/>
    <w:multiLevelType w:val="hybridMultilevel"/>
    <w:tmpl w:val="CF2E9BEA"/>
    <w:lvl w:ilvl="0" w:tplc="79AC58D2">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A02BBD"/>
    <w:multiLevelType w:val="hybridMultilevel"/>
    <w:tmpl w:val="6900AEF2"/>
    <w:lvl w:ilvl="0" w:tplc="1DEEB42A">
      <w:start w:val="1"/>
      <w:numFmt w:val="taiwaneseCountingThousand"/>
      <w:suff w:val="nothing"/>
      <w:lvlText w:val="(%1)"/>
      <w:lvlJc w:val="left"/>
      <w:pPr>
        <w:ind w:left="851" w:firstLine="349"/>
      </w:pPr>
      <w:rPr>
        <w:rFonts w:hint="eastAsia"/>
      </w:rPr>
    </w:lvl>
    <w:lvl w:ilvl="1" w:tplc="612A19BE">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61BD6721"/>
    <w:multiLevelType w:val="hybridMultilevel"/>
    <w:tmpl w:val="0C8A4B08"/>
    <w:lvl w:ilvl="0" w:tplc="CF46666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167DF7"/>
    <w:multiLevelType w:val="hybridMultilevel"/>
    <w:tmpl w:val="6900AEF2"/>
    <w:lvl w:ilvl="0" w:tplc="1DEEB42A">
      <w:start w:val="1"/>
      <w:numFmt w:val="taiwaneseCountingThousand"/>
      <w:suff w:val="nothing"/>
      <w:lvlText w:val="(%1)"/>
      <w:lvlJc w:val="left"/>
      <w:pPr>
        <w:ind w:left="851" w:firstLine="349"/>
      </w:pPr>
      <w:rPr>
        <w:rFonts w:hint="eastAsia"/>
      </w:rPr>
    </w:lvl>
    <w:lvl w:ilvl="1" w:tplc="612A19BE">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64DA443C"/>
    <w:multiLevelType w:val="hybridMultilevel"/>
    <w:tmpl w:val="06428722"/>
    <w:lvl w:ilvl="0" w:tplc="612A19BE">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5A4E20"/>
    <w:multiLevelType w:val="hybridMultilevel"/>
    <w:tmpl w:val="B352F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2B3975"/>
    <w:multiLevelType w:val="hybridMultilevel"/>
    <w:tmpl w:val="0F80E15E"/>
    <w:lvl w:ilvl="0" w:tplc="612A19BE">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0F64A7"/>
    <w:multiLevelType w:val="hybridMultilevel"/>
    <w:tmpl w:val="572822E8"/>
    <w:lvl w:ilvl="0" w:tplc="1DEEB42A">
      <w:start w:val="1"/>
      <w:numFmt w:val="taiwaneseCountingThousand"/>
      <w:suff w:val="nothing"/>
      <w:lvlText w:val="(%1)"/>
      <w:lvlJc w:val="left"/>
      <w:pPr>
        <w:ind w:left="851" w:firstLine="349"/>
      </w:pPr>
      <w:rPr>
        <w:rFonts w:hint="eastAsia"/>
      </w:rPr>
    </w:lvl>
    <w:lvl w:ilvl="1" w:tplc="612A19BE">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6B6668F8"/>
    <w:multiLevelType w:val="hybridMultilevel"/>
    <w:tmpl w:val="12EC51C8"/>
    <w:lvl w:ilvl="0" w:tplc="045CB756">
      <w:start w:val="1"/>
      <w:numFmt w:val="taiwaneseCountingThousand"/>
      <w:suff w:val="nothing"/>
      <w:lvlText w:val="%1、"/>
      <w:lvlJc w:val="left"/>
      <w:pPr>
        <w:ind w:left="1757" w:hanging="480"/>
      </w:pPr>
      <w:rPr>
        <w:rFonts w:hint="eastAsia"/>
        <w:lang w:val="en-US"/>
      </w:rPr>
    </w:lvl>
    <w:lvl w:ilvl="1" w:tplc="04090019">
      <w:start w:val="1"/>
      <w:numFmt w:val="ideographTraditional"/>
      <w:lvlText w:val="%2、"/>
      <w:lvlJc w:val="left"/>
      <w:pPr>
        <w:ind w:left="1386" w:hanging="480"/>
      </w:pPr>
    </w:lvl>
    <w:lvl w:ilvl="2" w:tplc="F52645A8">
      <w:start w:val="5"/>
      <w:numFmt w:val="japaneseLegal"/>
      <w:lvlText w:val="%3、"/>
      <w:lvlJc w:val="left"/>
      <w:pPr>
        <w:ind w:left="2106" w:hanging="720"/>
      </w:pPr>
      <w:rPr>
        <w:rFonts w:hint="default"/>
        <w:u w:val="single"/>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1" w15:restartNumberingAfterBreak="0">
    <w:nsid w:val="6C7806CA"/>
    <w:multiLevelType w:val="hybridMultilevel"/>
    <w:tmpl w:val="6900AEF2"/>
    <w:lvl w:ilvl="0" w:tplc="1DEEB42A">
      <w:start w:val="1"/>
      <w:numFmt w:val="taiwaneseCountingThousand"/>
      <w:suff w:val="nothing"/>
      <w:lvlText w:val="(%1)"/>
      <w:lvlJc w:val="left"/>
      <w:pPr>
        <w:ind w:left="851" w:firstLine="349"/>
      </w:pPr>
      <w:rPr>
        <w:rFonts w:hint="eastAsia"/>
      </w:rPr>
    </w:lvl>
    <w:lvl w:ilvl="1" w:tplc="612A19BE">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6C7F22C9"/>
    <w:multiLevelType w:val="hybridMultilevel"/>
    <w:tmpl w:val="CF2E9BEA"/>
    <w:lvl w:ilvl="0" w:tplc="79AC58D2">
      <w:start w:val="1"/>
      <w:numFmt w:val="taiwaneseCountingThousand"/>
      <w:suff w:val="nothing"/>
      <w:lvlText w:val="%1、"/>
      <w:lvlJc w:val="left"/>
      <w:pPr>
        <w:ind w:left="807" w:hanging="480"/>
      </w:pPr>
      <w:rPr>
        <w:rFonts w:hint="eastAsia"/>
      </w:rPr>
    </w:lvl>
    <w:lvl w:ilvl="1" w:tplc="04090019">
      <w:start w:val="1"/>
      <w:numFmt w:val="ideographTraditional"/>
      <w:lvlText w:val="%2、"/>
      <w:lvlJc w:val="left"/>
      <w:pPr>
        <w:ind w:left="1287" w:hanging="480"/>
      </w:pPr>
    </w:lvl>
    <w:lvl w:ilvl="2" w:tplc="0409001B" w:tentative="1">
      <w:start w:val="1"/>
      <w:numFmt w:val="lowerRoman"/>
      <w:lvlText w:val="%3."/>
      <w:lvlJc w:val="right"/>
      <w:pPr>
        <w:ind w:left="1767" w:hanging="480"/>
      </w:pPr>
    </w:lvl>
    <w:lvl w:ilvl="3" w:tplc="0409000F" w:tentative="1">
      <w:start w:val="1"/>
      <w:numFmt w:val="decimal"/>
      <w:lvlText w:val="%4."/>
      <w:lvlJc w:val="left"/>
      <w:pPr>
        <w:ind w:left="2247" w:hanging="480"/>
      </w:pPr>
    </w:lvl>
    <w:lvl w:ilvl="4" w:tplc="04090019" w:tentative="1">
      <w:start w:val="1"/>
      <w:numFmt w:val="ideographTraditional"/>
      <w:lvlText w:val="%5、"/>
      <w:lvlJc w:val="left"/>
      <w:pPr>
        <w:ind w:left="2727" w:hanging="480"/>
      </w:pPr>
    </w:lvl>
    <w:lvl w:ilvl="5" w:tplc="0409001B" w:tentative="1">
      <w:start w:val="1"/>
      <w:numFmt w:val="lowerRoman"/>
      <w:lvlText w:val="%6."/>
      <w:lvlJc w:val="right"/>
      <w:pPr>
        <w:ind w:left="3207" w:hanging="480"/>
      </w:pPr>
    </w:lvl>
    <w:lvl w:ilvl="6" w:tplc="0409000F" w:tentative="1">
      <w:start w:val="1"/>
      <w:numFmt w:val="decimal"/>
      <w:lvlText w:val="%7."/>
      <w:lvlJc w:val="left"/>
      <w:pPr>
        <w:ind w:left="3687" w:hanging="480"/>
      </w:pPr>
    </w:lvl>
    <w:lvl w:ilvl="7" w:tplc="04090019" w:tentative="1">
      <w:start w:val="1"/>
      <w:numFmt w:val="ideographTraditional"/>
      <w:lvlText w:val="%8、"/>
      <w:lvlJc w:val="left"/>
      <w:pPr>
        <w:ind w:left="4167" w:hanging="480"/>
      </w:pPr>
    </w:lvl>
    <w:lvl w:ilvl="8" w:tplc="0409001B" w:tentative="1">
      <w:start w:val="1"/>
      <w:numFmt w:val="lowerRoman"/>
      <w:lvlText w:val="%9."/>
      <w:lvlJc w:val="right"/>
      <w:pPr>
        <w:ind w:left="4647" w:hanging="480"/>
      </w:pPr>
    </w:lvl>
  </w:abstractNum>
  <w:abstractNum w:abstractNumId="33" w15:restartNumberingAfterBreak="0">
    <w:nsid w:val="76E20DEB"/>
    <w:multiLevelType w:val="hybridMultilevel"/>
    <w:tmpl w:val="CF2E9BEA"/>
    <w:lvl w:ilvl="0" w:tplc="79AC58D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AC526E"/>
    <w:multiLevelType w:val="hybridMultilevel"/>
    <w:tmpl w:val="14C40BE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768580794">
    <w:abstractNumId w:val="7"/>
  </w:num>
  <w:num w:numId="2" w16cid:durableId="648246239">
    <w:abstractNumId w:val="3"/>
  </w:num>
  <w:num w:numId="3" w16cid:durableId="2059695192">
    <w:abstractNumId w:val="0"/>
  </w:num>
  <w:num w:numId="4" w16cid:durableId="413554590">
    <w:abstractNumId w:val="33"/>
  </w:num>
  <w:num w:numId="5" w16cid:durableId="60717433">
    <w:abstractNumId w:val="30"/>
  </w:num>
  <w:num w:numId="6" w16cid:durableId="1402486173">
    <w:abstractNumId w:val="18"/>
  </w:num>
  <w:num w:numId="7" w16cid:durableId="1432823634">
    <w:abstractNumId w:val="6"/>
  </w:num>
  <w:num w:numId="8" w16cid:durableId="1166240056">
    <w:abstractNumId w:val="15"/>
  </w:num>
  <w:num w:numId="9" w16cid:durableId="1439367770">
    <w:abstractNumId w:val="22"/>
  </w:num>
  <w:num w:numId="10" w16cid:durableId="941766521">
    <w:abstractNumId w:val="11"/>
  </w:num>
  <w:num w:numId="11" w16cid:durableId="1464425963">
    <w:abstractNumId w:val="27"/>
  </w:num>
  <w:num w:numId="12" w16cid:durableId="750542939">
    <w:abstractNumId w:val="24"/>
  </w:num>
  <w:num w:numId="13" w16cid:durableId="1382945722">
    <w:abstractNumId w:val="14"/>
  </w:num>
  <w:num w:numId="14" w16cid:durableId="601644262">
    <w:abstractNumId w:val="34"/>
  </w:num>
  <w:num w:numId="15" w16cid:durableId="929778485">
    <w:abstractNumId w:val="4"/>
  </w:num>
  <w:num w:numId="16" w16cid:durableId="1802264377">
    <w:abstractNumId w:val="1"/>
  </w:num>
  <w:num w:numId="17" w16cid:durableId="1183471400">
    <w:abstractNumId w:val="13"/>
  </w:num>
  <w:num w:numId="18" w16cid:durableId="1774855529">
    <w:abstractNumId w:val="23"/>
  </w:num>
  <w:num w:numId="19" w16cid:durableId="1202480925">
    <w:abstractNumId w:val="2"/>
  </w:num>
  <w:num w:numId="20" w16cid:durableId="785544096">
    <w:abstractNumId w:val="8"/>
  </w:num>
  <w:num w:numId="21" w16cid:durableId="1763914531">
    <w:abstractNumId w:val="29"/>
  </w:num>
  <w:num w:numId="22" w16cid:durableId="1413040161">
    <w:abstractNumId w:val="31"/>
  </w:num>
  <w:num w:numId="23" w16cid:durableId="1392383075">
    <w:abstractNumId w:val="25"/>
  </w:num>
  <w:num w:numId="24" w16cid:durableId="368384561">
    <w:abstractNumId w:val="10"/>
  </w:num>
  <w:num w:numId="25" w16cid:durableId="2092920915">
    <w:abstractNumId w:val="9"/>
  </w:num>
  <w:num w:numId="26" w16cid:durableId="1097100463">
    <w:abstractNumId w:val="17"/>
  </w:num>
  <w:num w:numId="27" w16cid:durableId="51737086">
    <w:abstractNumId w:val="32"/>
  </w:num>
  <w:num w:numId="28" w16cid:durableId="262422283">
    <w:abstractNumId w:val="26"/>
  </w:num>
  <w:num w:numId="29" w16cid:durableId="940911890">
    <w:abstractNumId w:val="19"/>
  </w:num>
  <w:num w:numId="30" w16cid:durableId="1601570802">
    <w:abstractNumId w:val="20"/>
  </w:num>
  <w:num w:numId="31" w16cid:durableId="2001032560">
    <w:abstractNumId w:val="28"/>
  </w:num>
  <w:num w:numId="32" w16cid:durableId="2119710655">
    <w:abstractNumId w:val="12"/>
  </w:num>
  <w:num w:numId="33" w16cid:durableId="525337868">
    <w:abstractNumId w:val="21"/>
  </w:num>
  <w:num w:numId="34" w16cid:durableId="490414406">
    <w:abstractNumId w:val="5"/>
  </w:num>
  <w:num w:numId="35" w16cid:durableId="118767270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EB4"/>
    <w:rsid w:val="000008A3"/>
    <w:rsid w:val="00001FFE"/>
    <w:rsid w:val="000023DD"/>
    <w:rsid w:val="0000267C"/>
    <w:rsid w:val="00002E3C"/>
    <w:rsid w:val="000048DE"/>
    <w:rsid w:val="00004D7A"/>
    <w:rsid w:val="000110A2"/>
    <w:rsid w:val="00012010"/>
    <w:rsid w:val="00012971"/>
    <w:rsid w:val="00016BBC"/>
    <w:rsid w:val="000179BE"/>
    <w:rsid w:val="00020563"/>
    <w:rsid w:val="00022710"/>
    <w:rsid w:val="00030235"/>
    <w:rsid w:val="0003273D"/>
    <w:rsid w:val="000348DD"/>
    <w:rsid w:val="000362B3"/>
    <w:rsid w:val="00036F81"/>
    <w:rsid w:val="000421E9"/>
    <w:rsid w:val="00043A98"/>
    <w:rsid w:val="0005381D"/>
    <w:rsid w:val="00053C7E"/>
    <w:rsid w:val="00055A6E"/>
    <w:rsid w:val="00057335"/>
    <w:rsid w:val="00057481"/>
    <w:rsid w:val="0006113D"/>
    <w:rsid w:val="00063978"/>
    <w:rsid w:val="00073BC2"/>
    <w:rsid w:val="00074751"/>
    <w:rsid w:val="00075DB6"/>
    <w:rsid w:val="00076DDA"/>
    <w:rsid w:val="000775F4"/>
    <w:rsid w:val="000804F0"/>
    <w:rsid w:val="00080BA3"/>
    <w:rsid w:val="00080EB4"/>
    <w:rsid w:val="000818C6"/>
    <w:rsid w:val="00085408"/>
    <w:rsid w:val="00085D54"/>
    <w:rsid w:val="0009035D"/>
    <w:rsid w:val="00092B5A"/>
    <w:rsid w:val="00097185"/>
    <w:rsid w:val="000A1BB8"/>
    <w:rsid w:val="000A440F"/>
    <w:rsid w:val="000A5300"/>
    <w:rsid w:val="000B0569"/>
    <w:rsid w:val="000B4086"/>
    <w:rsid w:val="000B4E91"/>
    <w:rsid w:val="000C2C38"/>
    <w:rsid w:val="000C5243"/>
    <w:rsid w:val="000D029E"/>
    <w:rsid w:val="000D4EBF"/>
    <w:rsid w:val="000D64E3"/>
    <w:rsid w:val="000D73A8"/>
    <w:rsid w:val="000E2318"/>
    <w:rsid w:val="000E5568"/>
    <w:rsid w:val="000E5C8E"/>
    <w:rsid w:val="000F1435"/>
    <w:rsid w:val="000F3514"/>
    <w:rsid w:val="000F64AE"/>
    <w:rsid w:val="00102DF9"/>
    <w:rsid w:val="00103E96"/>
    <w:rsid w:val="0011087A"/>
    <w:rsid w:val="00122D2B"/>
    <w:rsid w:val="001241A6"/>
    <w:rsid w:val="001253CF"/>
    <w:rsid w:val="0012581E"/>
    <w:rsid w:val="00127B78"/>
    <w:rsid w:val="0013227D"/>
    <w:rsid w:val="00133A7F"/>
    <w:rsid w:val="00133F20"/>
    <w:rsid w:val="00145EEF"/>
    <w:rsid w:val="00151220"/>
    <w:rsid w:val="00151355"/>
    <w:rsid w:val="00156540"/>
    <w:rsid w:val="0016421D"/>
    <w:rsid w:val="00164A5D"/>
    <w:rsid w:val="001652D8"/>
    <w:rsid w:val="00181E39"/>
    <w:rsid w:val="00183088"/>
    <w:rsid w:val="00191828"/>
    <w:rsid w:val="001977A5"/>
    <w:rsid w:val="001A0191"/>
    <w:rsid w:val="001A0638"/>
    <w:rsid w:val="001A0988"/>
    <w:rsid w:val="001A16F2"/>
    <w:rsid w:val="001A6979"/>
    <w:rsid w:val="001B0214"/>
    <w:rsid w:val="001B3D54"/>
    <w:rsid w:val="001B6198"/>
    <w:rsid w:val="001B6A11"/>
    <w:rsid w:val="001C2C59"/>
    <w:rsid w:val="001C310D"/>
    <w:rsid w:val="001C4FA2"/>
    <w:rsid w:val="001E0F1F"/>
    <w:rsid w:val="001E497B"/>
    <w:rsid w:val="001E4D47"/>
    <w:rsid w:val="001E6DC7"/>
    <w:rsid w:val="001E704E"/>
    <w:rsid w:val="001F3559"/>
    <w:rsid w:val="001F4D67"/>
    <w:rsid w:val="001F62A1"/>
    <w:rsid w:val="001F6367"/>
    <w:rsid w:val="001F7AE5"/>
    <w:rsid w:val="002001C1"/>
    <w:rsid w:val="00202D32"/>
    <w:rsid w:val="00203FA6"/>
    <w:rsid w:val="0020629F"/>
    <w:rsid w:val="00215BCB"/>
    <w:rsid w:val="0021757D"/>
    <w:rsid w:val="00220482"/>
    <w:rsid w:val="002208D2"/>
    <w:rsid w:val="002220FE"/>
    <w:rsid w:val="00227C55"/>
    <w:rsid w:val="00230CF0"/>
    <w:rsid w:val="002337D0"/>
    <w:rsid w:val="00235381"/>
    <w:rsid w:val="0023554B"/>
    <w:rsid w:val="00242C43"/>
    <w:rsid w:val="002477C9"/>
    <w:rsid w:val="00251A9F"/>
    <w:rsid w:val="0025225B"/>
    <w:rsid w:val="00252AA4"/>
    <w:rsid w:val="0025437E"/>
    <w:rsid w:val="00254721"/>
    <w:rsid w:val="00257036"/>
    <w:rsid w:val="00257DD4"/>
    <w:rsid w:val="00262E24"/>
    <w:rsid w:val="00265A87"/>
    <w:rsid w:val="002666D8"/>
    <w:rsid w:val="00267FCE"/>
    <w:rsid w:val="00270A5A"/>
    <w:rsid w:val="00270EA2"/>
    <w:rsid w:val="002723E1"/>
    <w:rsid w:val="002749F8"/>
    <w:rsid w:val="002760BE"/>
    <w:rsid w:val="00277263"/>
    <w:rsid w:val="00296A6D"/>
    <w:rsid w:val="002A0031"/>
    <w:rsid w:val="002A06E9"/>
    <w:rsid w:val="002A51E9"/>
    <w:rsid w:val="002A7868"/>
    <w:rsid w:val="002B04CF"/>
    <w:rsid w:val="002B1206"/>
    <w:rsid w:val="002B1942"/>
    <w:rsid w:val="002B1D87"/>
    <w:rsid w:val="002B220C"/>
    <w:rsid w:val="002B51B6"/>
    <w:rsid w:val="002C091E"/>
    <w:rsid w:val="002C0D13"/>
    <w:rsid w:val="002C47A3"/>
    <w:rsid w:val="002C5A60"/>
    <w:rsid w:val="002D0742"/>
    <w:rsid w:val="002D26E5"/>
    <w:rsid w:val="002D2A20"/>
    <w:rsid w:val="002D2C18"/>
    <w:rsid w:val="002D4B90"/>
    <w:rsid w:val="002D5B9E"/>
    <w:rsid w:val="002F2F7E"/>
    <w:rsid w:val="002F35EC"/>
    <w:rsid w:val="002F479C"/>
    <w:rsid w:val="002F5FF6"/>
    <w:rsid w:val="002F6AEC"/>
    <w:rsid w:val="002F7B0C"/>
    <w:rsid w:val="00300276"/>
    <w:rsid w:val="00303755"/>
    <w:rsid w:val="00305992"/>
    <w:rsid w:val="00317354"/>
    <w:rsid w:val="00317393"/>
    <w:rsid w:val="003206DD"/>
    <w:rsid w:val="0032582B"/>
    <w:rsid w:val="00325956"/>
    <w:rsid w:val="00333CC3"/>
    <w:rsid w:val="00334CC1"/>
    <w:rsid w:val="003356FA"/>
    <w:rsid w:val="00336D94"/>
    <w:rsid w:val="0033764E"/>
    <w:rsid w:val="00342C9E"/>
    <w:rsid w:val="0034454E"/>
    <w:rsid w:val="00344F1C"/>
    <w:rsid w:val="003454FF"/>
    <w:rsid w:val="00346753"/>
    <w:rsid w:val="00346A2D"/>
    <w:rsid w:val="00346EF3"/>
    <w:rsid w:val="00350214"/>
    <w:rsid w:val="0035271F"/>
    <w:rsid w:val="00353911"/>
    <w:rsid w:val="00355E75"/>
    <w:rsid w:val="0036009F"/>
    <w:rsid w:val="00363784"/>
    <w:rsid w:val="00363DEB"/>
    <w:rsid w:val="00365F6C"/>
    <w:rsid w:val="0037097B"/>
    <w:rsid w:val="00376874"/>
    <w:rsid w:val="00376967"/>
    <w:rsid w:val="00382A81"/>
    <w:rsid w:val="00382D92"/>
    <w:rsid w:val="0038418B"/>
    <w:rsid w:val="00385D56"/>
    <w:rsid w:val="00387933"/>
    <w:rsid w:val="003917FD"/>
    <w:rsid w:val="00397102"/>
    <w:rsid w:val="003A1C6A"/>
    <w:rsid w:val="003A5E40"/>
    <w:rsid w:val="003A5E61"/>
    <w:rsid w:val="003B42CB"/>
    <w:rsid w:val="003B6655"/>
    <w:rsid w:val="003D02BA"/>
    <w:rsid w:val="003D11EA"/>
    <w:rsid w:val="003D438A"/>
    <w:rsid w:val="003E3369"/>
    <w:rsid w:val="003E35EA"/>
    <w:rsid w:val="003E7F22"/>
    <w:rsid w:val="003F1260"/>
    <w:rsid w:val="003F1D74"/>
    <w:rsid w:val="003F3D49"/>
    <w:rsid w:val="003F4456"/>
    <w:rsid w:val="003F625E"/>
    <w:rsid w:val="004003E7"/>
    <w:rsid w:val="00400F36"/>
    <w:rsid w:val="00401120"/>
    <w:rsid w:val="004011E9"/>
    <w:rsid w:val="00407A68"/>
    <w:rsid w:val="00410712"/>
    <w:rsid w:val="00411726"/>
    <w:rsid w:val="004200BB"/>
    <w:rsid w:val="0042372D"/>
    <w:rsid w:val="00423D68"/>
    <w:rsid w:val="00430FEF"/>
    <w:rsid w:val="004334E3"/>
    <w:rsid w:val="00433E04"/>
    <w:rsid w:val="00436E8D"/>
    <w:rsid w:val="004379BF"/>
    <w:rsid w:val="00440596"/>
    <w:rsid w:val="00441D58"/>
    <w:rsid w:val="004426D0"/>
    <w:rsid w:val="00444D0A"/>
    <w:rsid w:val="00447DA4"/>
    <w:rsid w:val="0045196F"/>
    <w:rsid w:val="00456FF6"/>
    <w:rsid w:val="00457886"/>
    <w:rsid w:val="0045796F"/>
    <w:rsid w:val="0046188F"/>
    <w:rsid w:val="004664DF"/>
    <w:rsid w:val="004704B7"/>
    <w:rsid w:val="004769DB"/>
    <w:rsid w:val="0047761F"/>
    <w:rsid w:val="0048226F"/>
    <w:rsid w:val="00487919"/>
    <w:rsid w:val="00491ECC"/>
    <w:rsid w:val="00492BB6"/>
    <w:rsid w:val="00495DDE"/>
    <w:rsid w:val="00497C15"/>
    <w:rsid w:val="004A3411"/>
    <w:rsid w:val="004A36B9"/>
    <w:rsid w:val="004A755A"/>
    <w:rsid w:val="004A79AE"/>
    <w:rsid w:val="004B0339"/>
    <w:rsid w:val="004B0D31"/>
    <w:rsid w:val="004B1DF9"/>
    <w:rsid w:val="004C44A5"/>
    <w:rsid w:val="004C4AC1"/>
    <w:rsid w:val="004D0C5D"/>
    <w:rsid w:val="004D1750"/>
    <w:rsid w:val="004D1E76"/>
    <w:rsid w:val="004D37FC"/>
    <w:rsid w:val="004D4752"/>
    <w:rsid w:val="004D4FCB"/>
    <w:rsid w:val="004E1BDF"/>
    <w:rsid w:val="004E2698"/>
    <w:rsid w:val="004E279B"/>
    <w:rsid w:val="004F0487"/>
    <w:rsid w:val="004F437B"/>
    <w:rsid w:val="004F5456"/>
    <w:rsid w:val="004F6FDA"/>
    <w:rsid w:val="0050161F"/>
    <w:rsid w:val="005042C2"/>
    <w:rsid w:val="00504876"/>
    <w:rsid w:val="00513790"/>
    <w:rsid w:val="00515885"/>
    <w:rsid w:val="00516F71"/>
    <w:rsid w:val="00520E43"/>
    <w:rsid w:val="005260AE"/>
    <w:rsid w:val="0052727B"/>
    <w:rsid w:val="005278B7"/>
    <w:rsid w:val="00530706"/>
    <w:rsid w:val="00536594"/>
    <w:rsid w:val="00543AE4"/>
    <w:rsid w:val="005440A3"/>
    <w:rsid w:val="0054666C"/>
    <w:rsid w:val="0055087B"/>
    <w:rsid w:val="00550CDD"/>
    <w:rsid w:val="00555B7D"/>
    <w:rsid w:val="005572D8"/>
    <w:rsid w:val="00571309"/>
    <w:rsid w:val="00582A30"/>
    <w:rsid w:val="00587C75"/>
    <w:rsid w:val="00591B99"/>
    <w:rsid w:val="00593740"/>
    <w:rsid w:val="00594D7D"/>
    <w:rsid w:val="005A3E52"/>
    <w:rsid w:val="005A40E7"/>
    <w:rsid w:val="005B20A0"/>
    <w:rsid w:val="005B2C27"/>
    <w:rsid w:val="005B2DB0"/>
    <w:rsid w:val="005C0497"/>
    <w:rsid w:val="005C5509"/>
    <w:rsid w:val="005E06B6"/>
    <w:rsid w:val="005E350A"/>
    <w:rsid w:val="005F3DFB"/>
    <w:rsid w:val="005F4B12"/>
    <w:rsid w:val="005F4B6C"/>
    <w:rsid w:val="005F4E13"/>
    <w:rsid w:val="00603328"/>
    <w:rsid w:val="00610630"/>
    <w:rsid w:val="00614916"/>
    <w:rsid w:val="00621789"/>
    <w:rsid w:val="00624989"/>
    <w:rsid w:val="00627640"/>
    <w:rsid w:val="00632362"/>
    <w:rsid w:val="00637779"/>
    <w:rsid w:val="006412E6"/>
    <w:rsid w:val="00643022"/>
    <w:rsid w:val="00643F0E"/>
    <w:rsid w:val="0064455F"/>
    <w:rsid w:val="00654B1C"/>
    <w:rsid w:val="00655F1F"/>
    <w:rsid w:val="00661FC3"/>
    <w:rsid w:val="00662A8B"/>
    <w:rsid w:val="006642F3"/>
    <w:rsid w:val="0066541D"/>
    <w:rsid w:val="00667276"/>
    <w:rsid w:val="00667AE8"/>
    <w:rsid w:val="00672808"/>
    <w:rsid w:val="00682996"/>
    <w:rsid w:val="00684AA4"/>
    <w:rsid w:val="00686A36"/>
    <w:rsid w:val="00687317"/>
    <w:rsid w:val="00690538"/>
    <w:rsid w:val="0069122B"/>
    <w:rsid w:val="006919DE"/>
    <w:rsid w:val="00695ECE"/>
    <w:rsid w:val="006A1BD5"/>
    <w:rsid w:val="006A3D2D"/>
    <w:rsid w:val="006A53B3"/>
    <w:rsid w:val="006B210D"/>
    <w:rsid w:val="006B2117"/>
    <w:rsid w:val="006B4A33"/>
    <w:rsid w:val="006B5A22"/>
    <w:rsid w:val="006B7C53"/>
    <w:rsid w:val="006C0CA2"/>
    <w:rsid w:val="006C3862"/>
    <w:rsid w:val="006C58A7"/>
    <w:rsid w:val="006C6614"/>
    <w:rsid w:val="006D4734"/>
    <w:rsid w:val="006E0111"/>
    <w:rsid w:val="006E111C"/>
    <w:rsid w:val="006E37E1"/>
    <w:rsid w:val="006E3968"/>
    <w:rsid w:val="006E69C5"/>
    <w:rsid w:val="006F41D3"/>
    <w:rsid w:val="0070188C"/>
    <w:rsid w:val="00702B3B"/>
    <w:rsid w:val="00703365"/>
    <w:rsid w:val="00706A7C"/>
    <w:rsid w:val="00714FA2"/>
    <w:rsid w:val="00716754"/>
    <w:rsid w:val="00721FF4"/>
    <w:rsid w:val="007238FE"/>
    <w:rsid w:val="007268E4"/>
    <w:rsid w:val="00727C71"/>
    <w:rsid w:val="0073034B"/>
    <w:rsid w:val="00731208"/>
    <w:rsid w:val="007367B8"/>
    <w:rsid w:val="007404B8"/>
    <w:rsid w:val="00740E95"/>
    <w:rsid w:val="0074133A"/>
    <w:rsid w:val="007475C4"/>
    <w:rsid w:val="007502DC"/>
    <w:rsid w:val="00751A1F"/>
    <w:rsid w:val="0075403A"/>
    <w:rsid w:val="0075533E"/>
    <w:rsid w:val="007606D0"/>
    <w:rsid w:val="00762765"/>
    <w:rsid w:val="00764AF1"/>
    <w:rsid w:val="00770C48"/>
    <w:rsid w:val="00771525"/>
    <w:rsid w:val="00776215"/>
    <w:rsid w:val="00781A70"/>
    <w:rsid w:val="00786EE0"/>
    <w:rsid w:val="0079143C"/>
    <w:rsid w:val="007942D9"/>
    <w:rsid w:val="007A1136"/>
    <w:rsid w:val="007A195C"/>
    <w:rsid w:val="007A1BC2"/>
    <w:rsid w:val="007A378B"/>
    <w:rsid w:val="007A3E62"/>
    <w:rsid w:val="007B0200"/>
    <w:rsid w:val="007B4FD0"/>
    <w:rsid w:val="007B6421"/>
    <w:rsid w:val="007B69A6"/>
    <w:rsid w:val="007C0BBD"/>
    <w:rsid w:val="007C131C"/>
    <w:rsid w:val="007C5263"/>
    <w:rsid w:val="007D1F5E"/>
    <w:rsid w:val="007D2BB0"/>
    <w:rsid w:val="007D4E51"/>
    <w:rsid w:val="007D6C70"/>
    <w:rsid w:val="007E2686"/>
    <w:rsid w:val="007E332C"/>
    <w:rsid w:val="007E6AE5"/>
    <w:rsid w:val="007E76E8"/>
    <w:rsid w:val="007E7B3F"/>
    <w:rsid w:val="007F51B5"/>
    <w:rsid w:val="008043CE"/>
    <w:rsid w:val="00807E1A"/>
    <w:rsid w:val="00811DC1"/>
    <w:rsid w:val="00814CA5"/>
    <w:rsid w:val="008153C1"/>
    <w:rsid w:val="008162C7"/>
    <w:rsid w:val="008233FE"/>
    <w:rsid w:val="00824B6B"/>
    <w:rsid w:val="00825E25"/>
    <w:rsid w:val="00835B77"/>
    <w:rsid w:val="00837B1F"/>
    <w:rsid w:val="00843CA5"/>
    <w:rsid w:val="008608AF"/>
    <w:rsid w:val="00860A35"/>
    <w:rsid w:val="00863C91"/>
    <w:rsid w:val="00872FE6"/>
    <w:rsid w:val="00885054"/>
    <w:rsid w:val="00885D7B"/>
    <w:rsid w:val="00895119"/>
    <w:rsid w:val="00895E34"/>
    <w:rsid w:val="0089776A"/>
    <w:rsid w:val="008A1FF7"/>
    <w:rsid w:val="008A29E8"/>
    <w:rsid w:val="008A6383"/>
    <w:rsid w:val="008B503D"/>
    <w:rsid w:val="008B6362"/>
    <w:rsid w:val="008C6364"/>
    <w:rsid w:val="008C6B59"/>
    <w:rsid w:val="008D28A9"/>
    <w:rsid w:val="008E21E6"/>
    <w:rsid w:val="008E2C16"/>
    <w:rsid w:val="008E35F9"/>
    <w:rsid w:val="008E72D1"/>
    <w:rsid w:val="008F1031"/>
    <w:rsid w:val="008F3B60"/>
    <w:rsid w:val="008F5F8E"/>
    <w:rsid w:val="009042AE"/>
    <w:rsid w:val="00904786"/>
    <w:rsid w:val="0090540C"/>
    <w:rsid w:val="0090710E"/>
    <w:rsid w:val="009108BF"/>
    <w:rsid w:val="00915479"/>
    <w:rsid w:val="009207B1"/>
    <w:rsid w:val="00921222"/>
    <w:rsid w:val="00931101"/>
    <w:rsid w:val="00932E57"/>
    <w:rsid w:val="00934C08"/>
    <w:rsid w:val="00936892"/>
    <w:rsid w:val="00942CA2"/>
    <w:rsid w:val="00942FC7"/>
    <w:rsid w:val="00943555"/>
    <w:rsid w:val="00946F1D"/>
    <w:rsid w:val="009470EE"/>
    <w:rsid w:val="0095064D"/>
    <w:rsid w:val="00951B28"/>
    <w:rsid w:val="0095359B"/>
    <w:rsid w:val="00955BAC"/>
    <w:rsid w:val="009605E8"/>
    <w:rsid w:val="00960710"/>
    <w:rsid w:val="00962A12"/>
    <w:rsid w:val="00962FEC"/>
    <w:rsid w:val="00974890"/>
    <w:rsid w:val="009763EE"/>
    <w:rsid w:val="00982CA5"/>
    <w:rsid w:val="00986F56"/>
    <w:rsid w:val="00991BB6"/>
    <w:rsid w:val="00992A42"/>
    <w:rsid w:val="00994A06"/>
    <w:rsid w:val="00995DD6"/>
    <w:rsid w:val="009A216A"/>
    <w:rsid w:val="009A7298"/>
    <w:rsid w:val="009B0103"/>
    <w:rsid w:val="009B2378"/>
    <w:rsid w:val="009B684D"/>
    <w:rsid w:val="009C34BF"/>
    <w:rsid w:val="009C48A4"/>
    <w:rsid w:val="009C69E6"/>
    <w:rsid w:val="009D410F"/>
    <w:rsid w:val="009E2D64"/>
    <w:rsid w:val="009E438B"/>
    <w:rsid w:val="009E6864"/>
    <w:rsid w:val="009E70ED"/>
    <w:rsid w:val="00A032C5"/>
    <w:rsid w:val="00A04C02"/>
    <w:rsid w:val="00A20AB9"/>
    <w:rsid w:val="00A33DCD"/>
    <w:rsid w:val="00A34D84"/>
    <w:rsid w:val="00A379A0"/>
    <w:rsid w:val="00A44965"/>
    <w:rsid w:val="00A44D21"/>
    <w:rsid w:val="00A473E5"/>
    <w:rsid w:val="00A47DE5"/>
    <w:rsid w:val="00A517C5"/>
    <w:rsid w:val="00A64625"/>
    <w:rsid w:val="00A67027"/>
    <w:rsid w:val="00A702A7"/>
    <w:rsid w:val="00A71DD4"/>
    <w:rsid w:val="00A72735"/>
    <w:rsid w:val="00A75FA9"/>
    <w:rsid w:val="00A80AF7"/>
    <w:rsid w:val="00A80BB6"/>
    <w:rsid w:val="00A80C51"/>
    <w:rsid w:val="00A82B57"/>
    <w:rsid w:val="00A850F3"/>
    <w:rsid w:val="00A863E6"/>
    <w:rsid w:val="00A92516"/>
    <w:rsid w:val="00A92A9F"/>
    <w:rsid w:val="00A96014"/>
    <w:rsid w:val="00AA5BF9"/>
    <w:rsid w:val="00AB05F7"/>
    <w:rsid w:val="00AB4BF3"/>
    <w:rsid w:val="00AB7162"/>
    <w:rsid w:val="00AC00A0"/>
    <w:rsid w:val="00AC0A84"/>
    <w:rsid w:val="00AC1412"/>
    <w:rsid w:val="00AE2564"/>
    <w:rsid w:val="00AE2A71"/>
    <w:rsid w:val="00AE4016"/>
    <w:rsid w:val="00AE4BAE"/>
    <w:rsid w:val="00AE71A0"/>
    <w:rsid w:val="00AF6480"/>
    <w:rsid w:val="00B1044D"/>
    <w:rsid w:val="00B12A26"/>
    <w:rsid w:val="00B13DD3"/>
    <w:rsid w:val="00B23110"/>
    <w:rsid w:val="00B35BCB"/>
    <w:rsid w:val="00B37BDE"/>
    <w:rsid w:val="00B37D83"/>
    <w:rsid w:val="00B408E9"/>
    <w:rsid w:val="00B41ABE"/>
    <w:rsid w:val="00B42CFF"/>
    <w:rsid w:val="00B4312C"/>
    <w:rsid w:val="00B45934"/>
    <w:rsid w:val="00B45E3B"/>
    <w:rsid w:val="00B53CCD"/>
    <w:rsid w:val="00B633DB"/>
    <w:rsid w:val="00B65D7C"/>
    <w:rsid w:val="00B7057E"/>
    <w:rsid w:val="00B74DCE"/>
    <w:rsid w:val="00B75EA2"/>
    <w:rsid w:val="00B76A10"/>
    <w:rsid w:val="00B81BE6"/>
    <w:rsid w:val="00B93428"/>
    <w:rsid w:val="00B94256"/>
    <w:rsid w:val="00BA030F"/>
    <w:rsid w:val="00BB0DF4"/>
    <w:rsid w:val="00BB24BB"/>
    <w:rsid w:val="00BB3652"/>
    <w:rsid w:val="00BC556F"/>
    <w:rsid w:val="00BD1BE7"/>
    <w:rsid w:val="00BD2730"/>
    <w:rsid w:val="00BD4829"/>
    <w:rsid w:val="00BD50D7"/>
    <w:rsid w:val="00BE4708"/>
    <w:rsid w:val="00BE55D0"/>
    <w:rsid w:val="00BE7DE1"/>
    <w:rsid w:val="00BF0FB3"/>
    <w:rsid w:val="00BF3047"/>
    <w:rsid w:val="00BF6F07"/>
    <w:rsid w:val="00C0594E"/>
    <w:rsid w:val="00C11F46"/>
    <w:rsid w:val="00C121A7"/>
    <w:rsid w:val="00C137CC"/>
    <w:rsid w:val="00C1405E"/>
    <w:rsid w:val="00C17AB0"/>
    <w:rsid w:val="00C22EDE"/>
    <w:rsid w:val="00C23759"/>
    <w:rsid w:val="00C241F1"/>
    <w:rsid w:val="00C2623E"/>
    <w:rsid w:val="00C372CB"/>
    <w:rsid w:val="00C37CE6"/>
    <w:rsid w:val="00C57F3F"/>
    <w:rsid w:val="00C643F8"/>
    <w:rsid w:val="00C6464D"/>
    <w:rsid w:val="00C66241"/>
    <w:rsid w:val="00C66FFE"/>
    <w:rsid w:val="00C67A0A"/>
    <w:rsid w:val="00C72FCB"/>
    <w:rsid w:val="00C75A5A"/>
    <w:rsid w:val="00C849DA"/>
    <w:rsid w:val="00C871CD"/>
    <w:rsid w:val="00C87FF5"/>
    <w:rsid w:val="00C91A35"/>
    <w:rsid w:val="00C94988"/>
    <w:rsid w:val="00C94D3D"/>
    <w:rsid w:val="00CA3D93"/>
    <w:rsid w:val="00CA465E"/>
    <w:rsid w:val="00CA5F90"/>
    <w:rsid w:val="00CB1930"/>
    <w:rsid w:val="00CB29F7"/>
    <w:rsid w:val="00CB36DA"/>
    <w:rsid w:val="00CD3D9B"/>
    <w:rsid w:val="00CD40C9"/>
    <w:rsid w:val="00CD6C21"/>
    <w:rsid w:val="00CD7F49"/>
    <w:rsid w:val="00CE0E22"/>
    <w:rsid w:val="00CF0DF9"/>
    <w:rsid w:val="00D0072D"/>
    <w:rsid w:val="00D015F8"/>
    <w:rsid w:val="00D0291D"/>
    <w:rsid w:val="00D03B99"/>
    <w:rsid w:val="00D05834"/>
    <w:rsid w:val="00D15237"/>
    <w:rsid w:val="00D169FF"/>
    <w:rsid w:val="00D227F5"/>
    <w:rsid w:val="00D27DFE"/>
    <w:rsid w:val="00D3028D"/>
    <w:rsid w:val="00D43592"/>
    <w:rsid w:val="00D4581F"/>
    <w:rsid w:val="00D5063D"/>
    <w:rsid w:val="00D50805"/>
    <w:rsid w:val="00D549B8"/>
    <w:rsid w:val="00D55CB2"/>
    <w:rsid w:val="00D5616A"/>
    <w:rsid w:val="00D641FC"/>
    <w:rsid w:val="00D66CA2"/>
    <w:rsid w:val="00D67961"/>
    <w:rsid w:val="00D71B48"/>
    <w:rsid w:val="00D7306A"/>
    <w:rsid w:val="00D733FC"/>
    <w:rsid w:val="00D73B3E"/>
    <w:rsid w:val="00D75B43"/>
    <w:rsid w:val="00D8096A"/>
    <w:rsid w:val="00D82BE8"/>
    <w:rsid w:val="00D85AE0"/>
    <w:rsid w:val="00D94C41"/>
    <w:rsid w:val="00D96D0F"/>
    <w:rsid w:val="00DA1946"/>
    <w:rsid w:val="00DA36A3"/>
    <w:rsid w:val="00DA672C"/>
    <w:rsid w:val="00DB2B45"/>
    <w:rsid w:val="00DB4C36"/>
    <w:rsid w:val="00DB5C0C"/>
    <w:rsid w:val="00DB5D4B"/>
    <w:rsid w:val="00DC4CF9"/>
    <w:rsid w:val="00DC780D"/>
    <w:rsid w:val="00DD13CA"/>
    <w:rsid w:val="00DE2880"/>
    <w:rsid w:val="00DE57D2"/>
    <w:rsid w:val="00DF007E"/>
    <w:rsid w:val="00DF0BFF"/>
    <w:rsid w:val="00DF1E54"/>
    <w:rsid w:val="00DF2FEB"/>
    <w:rsid w:val="00E00CA7"/>
    <w:rsid w:val="00E03BBF"/>
    <w:rsid w:val="00E0473D"/>
    <w:rsid w:val="00E06086"/>
    <w:rsid w:val="00E13D18"/>
    <w:rsid w:val="00E20650"/>
    <w:rsid w:val="00E23DFB"/>
    <w:rsid w:val="00E27EE2"/>
    <w:rsid w:val="00E31055"/>
    <w:rsid w:val="00E34F00"/>
    <w:rsid w:val="00E35818"/>
    <w:rsid w:val="00E439D9"/>
    <w:rsid w:val="00E44DFB"/>
    <w:rsid w:val="00E50DB6"/>
    <w:rsid w:val="00E51E0C"/>
    <w:rsid w:val="00E51EE8"/>
    <w:rsid w:val="00E57B2C"/>
    <w:rsid w:val="00E61E21"/>
    <w:rsid w:val="00E63C1F"/>
    <w:rsid w:val="00E70679"/>
    <w:rsid w:val="00E732C7"/>
    <w:rsid w:val="00E73C10"/>
    <w:rsid w:val="00E74D2C"/>
    <w:rsid w:val="00E77E72"/>
    <w:rsid w:val="00E913FB"/>
    <w:rsid w:val="00E93D64"/>
    <w:rsid w:val="00EA09CC"/>
    <w:rsid w:val="00EA23A6"/>
    <w:rsid w:val="00EA5B1A"/>
    <w:rsid w:val="00EA6D8B"/>
    <w:rsid w:val="00EA6DA2"/>
    <w:rsid w:val="00EB4D34"/>
    <w:rsid w:val="00EB4EFB"/>
    <w:rsid w:val="00EB5D0B"/>
    <w:rsid w:val="00EB6499"/>
    <w:rsid w:val="00ED0169"/>
    <w:rsid w:val="00ED03EA"/>
    <w:rsid w:val="00ED06FB"/>
    <w:rsid w:val="00ED4868"/>
    <w:rsid w:val="00ED5CF4"/>
    <w:rsid w:val="00ED5DEC"/>
    <w:rsid w:val="00ED6F39"/>
    <w:rsid w:val="00EE431F"/>
    <w:rsid w:val="00EE52D6"/>
    <w:rsid w:val="00EF6ADD"/>
    <w:rsid w:val="00EF7DD0"/>
    <w:rsid w:val="00F01823"/>
    <w:rsid w:val="00F04DDB"/>
    <w:rsid w:val="00F07B10"/>
    <w:rsid w:val="00F121B9"/>
    <w:rsid w:val="00F1356B"/>
    <w:rsid w:val="00F166AC"/>
    <w:rsid w:val="00F21890"/>
    <w:rsid w:val="00F25C14"/>
    <w:rsid w:val="00F27A21"/>
    <w:rsid w:val="00F4368D"/>
    <w:rsid w:val="00F4485B"/>
    <w:rsid w:val="00F44DB9"/>
    <w:rsid w:val="00F50E53"/>
    <w:rsid w:val="00F561A2"/>
    <w:rsid w:val="00F57987"/>
    <w:rsid w:val="00F61E22"/>
    <w:rsid w:val="00F62A0C"/>
    <w:rsid w:val="00F6687D"/>
    <w:rsid w:val="00F70E2A"/>
    <w:rsid w:val="00F70FA1"/>
    <w:rsid w:val="00F7337F"/>
    <w:rsid w:val="00F75A81"/>
    <w:rsid w:val="00F812D9"/>
    <w:rsid w:val="00F82111"/>
    <w:rsid w:val="00F82B44"/>
    <w:rsid w:val="00F85473"/>
    <w:rsid w:val="00F92572"/>
    <w:rsid w:val="00F929E7"/>
    <w:rsid w:val="00F93492"/>
    <w:rsid w:val="00FA07F0"/>
    <w:rsid w:val="00FA6D12"/>
    <w:rsid w:val="00FB0250"/>
    <w:rsid w:val="00FB3D5B"/>
    <w:rsid w:val="00FC4230"/>
    <w:rsid w:val="00FC5792"/>
    <w:rsid w:val="00FC786A"/>
    <w:rsid w:val="00FC7ED3"/>
    <w:rsid w:val="00FD0B97"/>
    <w:rsid w:val="00FD11AB"/>
    <w:rsid w:val="00FD5628"/>
    <w:rsid w:val="00FD61C4"/>
    <w:rsid w:val="00FE00E0"/>
    <w:rsid w:val="00FE62D6"/>
    <w:rsid w:val="00FE77D8"/>
    <w:rsid w:val="00FF38F9"/>
    <w:rsid w:val="00FF52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06D5"/>
  <w15:docId w15:val="{D4051383-9354-4197-86C2-B3D2F7EE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3FC"/>
    <w:pPr>
      <w:widowControl w:val="0"/>
    </w:pPr>
    <w:rPr>
      <w:kern w:val="2"/>
      <w:sz w:val="24"/>
      <w:szCs w:val="24"/>
    </w:rPr>
  </w:style>
  <w:style w:type="paragraph" w:styleId="3">
    <w:name w:val="heading 3"/>
    <w:basedOn w:val="a"/>
    <w:link w:val="30"/>
    <w:uiPriority w:val="9"/>
    <w:qFormat/>
    <w:rsid w:val="00AB05F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0EB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主旨"/>
    <w:basedOn w:val="a"/>
    <w:rsid w:val="00251A9F"/>
    <w:pPr>
      <w:snapToGrid w:val="0"/>
      <w:spacing w:line="240" w:lineRule="atLeast"/>
      <w:ind w:left="960" w:hangingChars="300" w:hanging="960"/>
    </w:pPr>
    <w:rPr>
      <w:rFonts w:ascii="標楷體" w:eastAsia="標楷體" w:hAnsi="標楷體" w:cs="標楷體"/>
      <w:sz w:val="32"/>
      <w:szCs w:val="32"/>
    </w:rPr>
  </w:style>
  <w:style w:type="paragraph" w:styleId="a5">
    <w:name w:val="header"/>
    <w:basedOn w:val="a"/>
    <w:link w:val="a6"/>
    <w:rsid w:val="00D96D0F"/>
    <w:pPr>
      <w:tabs>
        <w:tab w:val="center" w:pos="4153"/>
        <w:tab w:val="right" w:pos="8306"/>
      </w:tabs>
      <w:snapToGrid w:val="0"/>
    </w:pPr>
    <w:rPr>
      <w:sz w:val="20"/>
      <w:szCs w:val="20"/>
    </w:rPr>
  </w:style>
  <w:style w:type="character" w:customStyle="1" w:styleId="a6">
    <w:name w:val="頁首 字元"/>
    <w:link w:val="a5"/>
    <w:rsid w:val="00D96D0F"/>
    <w:rPr>
      <w:kern w:val="2"/>
    </w:rPr>
  </w:style>
  <w:style w:type="paragraph" w:styleId="a7">
    <w:name w:val="footer"/>
    <w:basedOn w:val="a"/>
    <w:link w:val="a8"/>
    <w:rsid w:val="00D96D0F"/>
    <w:pPr>
      <w:tabs>
        <w:tab w:val="center" w:pos="4153"/>
        <w:tab w:val="right" w:pos="8306"/>
      </w:tabs>
      <w:snapToGrid w:val="0"/>
    </w:pPr>
    <w:rPr>
      <w:sz w:val="20"/>
      <w:szCs w:val="20"/>
    </w:rPr>
  </w:style>
  <w:style w:type="character" w:customStyle="1" w:styleId="a8">
    <w:name w:val="頁尾 字元"/>
    <w:link w:val="a7"/>
    <w:rsid w:val="00D96D0F"/>
    <w:rPr>
      <w:kern w:val="2"/>
    </w:rPr>
  </w:style>
  <w:style w:type="paragraph" w:styleId="a9">
    <w:name w:val="Balloon Text"/>
    <w:basedOn w:val="a"/>
    <w:link w:val="aa"/>
    <w:rsid w:val="003454FF"/>
    <w:rPr>
      <w:rFonts w:ascii="Cambria" w:hAnsi="Cambria"/>
      <w:sz w:val="18"/>
      <w:szCs w:val="18"/>
    </w:rPr>
  </w:style>
  <w:style w:type="character" w:customStyle="1" w:styleId="aa">
    <w:name w:val="註解方塊文字 字元"/>
    <w:link w:val="a9"/>
    <w:rsid w:val="003454FF"/>
    <w:rPr>
      <w:rFonts w:ascii="Cambria" w:eastAsia="新細明體" w:hAnsi="Cambria" w:cs="Times New Roman"/>
      <w:kern w:val="2"/>
      <w:sz w:val="18"/>
      <w:szCs w:val="18"/>
    </w:rPr>
  </w:style>
  <w:style w:type="character" w:styleId="ab">
    <w:name w:val="page number"/>
    <w:basedOn w:val="a0"/>
    <w:rsid w:val="0070188C"/>
  </w:style>
  <w:style w:type="paragraph" w:styleId="2">
    <w:name w:val="Body Text Indent 2"/>
    <w:basedOn w:val="a"/>
    <w:link w:val="20"/>
    <w:rsid w:val="000D029E"/>
    <w:pPr>
      <w:spacing w:before="120" w:after="120" w:line="520" w:lineRule="exact"/>
      <w:ind w:left="630"/>
    </w:pPr>
    <w:rPr>
      <w:rFonts w:ascii="標楷體" w:eastAsia="標楷體" w:hAnsi="標楷體"/>
      <w:sz w:val="28"/>
      <w:szCs w:val="28"/>
    </w:rPr>
  </w:style>
  <w:style w:type="character" w:customStyle="1" w:styleId="20">
    <w:name w:val="本文縮排 2 字元"/>
    <w:link w:val="2"/>
    <w:rsid w:val="000D029E"/>
    <w:rPr>
      <w:rFonts w:ascii="標楷體" w:eastAsia="標楷體" w:hAnsi="標楷體"/>
      <w:kern w:val="2"/>
      <w:sz w:val="28"/>
      <w:szCs w:val="28"/>
    </w:rPr>
  </w:style>
  <w:style w:type="character" w:styleId="ac">
    <w:name w:val="Hyperlink"/>
    <w:basedOn w:val="a0"/>
    <w:rsid w:val="00FD0B97"/>
    <w:rPr>
      <w:color w:val="0000FF"/>
      <w:u w:val="single"/>
    </w:rPr>
  </w:style>
  <w:style w:type="paragraph" w:styleId="ad">
    <w:name w:val="Plain Text"/>
    <w:basedOn w:val="a"/>
    <w:link w:val="ae"/>
    <w:uiPriority w:val="99"/>
    <w:unhideWhenUsed/>
    <w:rsid w:val="002F5FF6"/>
    <w:rPr>
      <w:rFonts w:ascii="Calibri" w:hAnsi="Courier New"/>
    </w:rPr>
  </w:style>
  <w:style w:type="character" w:customStyle="1" w:styleId="ae">
    <w:name w:val="純文字 字元"/>
    <w:basedOn w:val="a0"/>
    <w:link w:val="ad"/>
    <w:uiPriority w:val="99"/>
    <w:rsid w:val="002F5FF6"/>
    <w:rPr>
      <w:rFonts w:ascii="Calibri" w:hAnsi="Courier New"/>
      <w:kern w:val="2"/>
      <w:sz w:val="24"/>
      <w:szCs w:val="24"/>
    </w:rPr>
  </w:style>
  <w:style w:type="paragraph" w:styleId="af">
    <w:name w:val="List Paragraph"/>
    <w:basedOn w:val="a"/>
    <w:uiPriority w:val="34"/>
    <w:qFormat/>
    <w:rsid w:val="005B2DB0"/>
    <w:pPr>
      <w:ind w:leftChars="200" w:left="480"/>
    </w:pPr>
    <w:rPr>
      <w:rFonts w:ascii="Calibri" w:hAnsi="Calibri"/>
      <w:szCs w:val="22"/>
    </w:rPr>
  </w:style>
  <w:style w:type="character" w:customStyle="1" w:styleId="30">
    <w:name w:val="標題 3 字元"/>
    <w:basedOn w:val="a0"/>
    <w:link w:val="3"/>
    <w:uiPriority w:val="9"/>
    <w:rsid w:val="00AB05F7"/>
    <w:rPr>
      <w:rFonts w:ascii="新細明體" w:hAnsi="新細明體" w:cs="新細明體"/>
      <w:b/>
      <w:bCs/>
      <w:sz w:val="27"/>
      <w:szCs w:val="27"/>
    </w:rPr>
  </w:style>
  <w:style w:type="paragraph" w:styleId="af0">
    <w:name w:val="Note Heading"/>
    <w:basedOn w:val="a"/>
    <w:next w:val="a"/>
    <w:link w:val="af1"/>
    <w:rsid w:val="00400F36"/>
    <w:pPr>
      <w:jc w:val="center"/>
    </w:pPr>
    <w:rPr>
      <w:rFonts w:ascii="標楷體" w:eastAsia="標楷體" w:hAnsi="標楷體"/>
      <w:sz w:val="28"/>
    </w:rPr>
  </w:style>
  <w:style w:type="character" w:customStyle="1" w:styleId="af1">
    <w:name w:val="註釋標題 字元"/>
    <w:basedOn w:val="a0"/>
    <w:link w:val="af0"/>
    <w:rsid w:val="00400F36"/>
    <w:rPr>
      <w:rFonts w:ascii="標楷體" w:eastAsia="標楷體" w:hAnsi="標楷體"/>
      <w:kern w:val="2"/>
      <w:sz w:val="28"/>
      <w:szCs w:val="24"/>
    </w:rPr>
  </w:style>
  <w:style w:type="paragraph" w:styleId="af2">
    <w:name w:val="Closing"/>
    <w:basedOn w:val="a"/>
    <w:link w:val="af3"/>
    <w:rsid w:val="00400F36"/>
    <w:pPr>
      <w:ind w:leftChars="1800" w:left="100"/>
    </w:pPr>
    <w:rPr>
      <w:rFonts w:ascii="標楷體" w:eastAsia="標楷體" w:hAnsi="標楷體"/>
      <w:sz w:val="28"/>
    </w:rPr>
  </w:style>
  <w:style w:type="character" w:customStyle="1" w:styleId="af3">
    <w:name w:val="結語 字元"/>
    <w:basedOn w:val="a0"/>
    <w:link w:val="af2"/>
    <w:rsid w:val="00400F36"/>
    <w:rPr>
      <w:rFonts w:ascii="標楷體" w:eastAsia="標楷體" w:hAnsi="標楷體"/>
      <w:kern w:val="2"/>
      <w:sz w:val="28"/>
      <w:szCs w:val="24"/>
    </w:rPr>
  </w:style>
  <w:style w:type="character" w:styleId="af4">
    <w:name w:val="FollowedHyperlink"/>
    <w:basedOn w:val="a0"/>
    <w:rsid w:val="00D55C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0542">
      <w:bodyDiv w:val="1"/>
      <w:marLeft w:val="0"/>
      <w:marRight w:val="0"/>
      <w:marTop w:val="0"/>
      <w:marBottom w:val="0"/>
      <w:divBdr>
        <w:top w:val="none" w:sz="0" w:space="0" w:color="auto"/>
        <w:left w:val="none" w:sz="0" w:space="0" w:color="auto"/>
        <w:bottom w:val="none" w:sz="0" w:space="0" w:color="auto"/>
        <w:right w:val="none" w:sz="0" w:space="0" w:color="auto"/>
      </w:divBdr>
    </w:div>
    <w:div w:id="150605455">
      <w:bodyDiv w:val="1"/>
      <w:marLeft w:val="0"/>
      <w:marRight w:val="0"/>
      <w:marTop w:val="0"/>
      <w:marBottom w:val="0"/>
      <w:divBdr>
        <w:top w:val="none" w:sz="0" w:space="0" w:color="auto"/>
        <w:left w:val="none" w:sz="0" w:space="0" w:color="auto"/>
        <w:bottom w:val="none" w:sz="0" w:space="0" w:color="auto"/>
        <w:right w:val="none" w:sz="0" w:space="0" w:color="auto"/>
      </w:divBdr>
    </w:div>
    <w:div w:id="199514434">
      <w:bodyDiv w:val="1"/>
      <w:marLeft w:val="0"/>
      <w:marRight w:val="0"/>
      <w:marTop w:val="0"/>
      <w:marBottom w:val="0"/>
      <w:divBdr>
        <w:top w:val="none" w:sz="0" w:space="0" w:color="auto"/>
        <w:left w:val="none" w:sz="0" w:space="0" w:color="auto"/>
        <w:bottom w:val="none" w:sz="0" w:space="0" w:color="auto"/>
        <w:right w:val="none" w:sz="0" w:space="0" w:color="auto"/>
      </w:divBdr>
    </w:div>
    <w:div w:id="313030555">
      <w:bodyDiv w:val="1"/>
      <w:marLeft w:val="0"/>
      <w:marRight w:val="0"/>
      <w:marTop w:val="0"/>
      <w:marBottom w:val="0"/>
      <w:divBdr>
        <w:top w:val="none" w:sz="0" w:space="0" w:color="auto"/>
        <w:left w:val="none" w:sz="0" w:space="0" w:color="auto"/>
        <w:bottom w:val="none" w:sz="0" w:space="0" w:color="auto"/>
        <w:right w:val="none" w:sz="0" w:space="0" w:color="auto"/>
      </w:divBdr>
    </w:div>
    <w:div w:id="534663116">
      <w:bodyDiv w:val="1"/>
      <w:marLeft w:val="0"/>
      <w:marRight w:val="0"/>
      <w:marTop w:val="0"/>
      <w:marBottom w:val="0"/>
      <w:divBdr>
        <w:top w:val="none" w:sz="0" w:space="0" w:color="auto"/>
        <w:left w:val="none" w:sz="0" w:space="0" w:color="auto"/>
        <w:bottom w:val="none" w:sz="0" w:space="0" w:color="auto"/>
        <w:right w:val="none" w:sz="0" w:space="0" w:color="auto"/>
      </w:divBdr>
    </w:div>
    <w:div w:id="583954214">
      <w:bodyDiv w:val="1"/>
      <w:marLeft w:val="0"/>
      <w:marRight w:val="0"/>
      <w:marTop w:val="0"/>
      <w:marBottom w:val="0"/>
      <w:divBdr>
        <w:top w:val="none" w:sz="0" w:space="0" w:color="auto"/>
        <w:left w:val="none" w:sz="0" w:space="0" w:color="auto"/>
        <w:bottom w:val="none" w:sz="0" w:space="0" w:color="auto"/>
        <w:right w:val="none" w:sz="0" w:space="0" w:color="auto"/>
      </w:divBdr>
    </w:div>
    <w:div w:id="620385366">
      <w:bodyDiv w:val="1"/>
      <w:marLeft w:val="0"/>
      <w:marRight w:val="0"/>
      <w:marTop w:val="0"/>
      <w:marBottom w:val="0"/>
      <w:divBdr>
        <w:top w:val="none" w:sz="0" w:space="0" w:color="auto"/>
        <w:left w:val="none" w:sz="0" w:space="0" w:color="auto"/>
        <w:bottom w:val="none" w:sz="0" w:space="0" w:color="auto"/>
        <w:right w:val="none" w:sz="0" w:space="0" w:color="auto"/>
      </w:divBdr>
      <w:divsChild>
        <w:div w:id="502281618">
          <w:marLeft w:val="547"/>
          <w:marRight w:val="0"/>
          <w:marTop w:val="0"/>
          <w:marBottom w:val="0"/>
          <w:divBdr>
            <w:top w:val="none" w:sz="0" w:space="0" w:color="auto"/>
            <w:left w:val="none" w:sz="0" w:space="0" w:color="auto"/>
            <w:bottom w:val="none" w:sz="0" w:space="0" w:color="auto"/>
            <w:right w:val="none" w:sz="0" w:space="0" w:color="auto"/>
          </w:divBdr>
        </w:div>
        <w:div w:id="594090387">
          <w:marLeft w:val="547"/>
          <w:marRight w:val="0"/>
          <w:marTop w:val="0"/>
          <w:marBottom w:val="0"/>
          <w:divBdr>
            <w:top w:val="none" w:sz="0" w:space="0" w:color="auto"/>
            <w:left w:val="none" w:sz="0" w:space="0" w:color="auto"/>
            <w:bottom w:val="none" w:sz="0" w:space="0" w:color="auto"/>
            <w:right w:val="none" w:sz="0" w:space="0" w:color="auto"/>
          </w:divBdr>
        </w:div>
        <w:div w:id="1027832651">
          <w:marLeft w:val="547"/>
          <w:marRight w:val="0"/>
          <w:marTop w:val="0"/>
          <w:marBottom w:val="0"/>
          <w:divBdr>
            <w:top w:val="none" w:sz="0" w:space="0" w:color="auto"/>
            <w:left w:val="none" w:sz="0" w:space="0" w:color="auto"/>
            <w:bottom w:val="none" w:sz="0" w:space="0" w:color="auto"/>
            <w:right w:val="none" w:sz="0" w:space="0" w:color="auto"/>
          </w:divBdr>
        </w:div>
      </w:divsChild>
    </w:div>
    <w:div w:id="634798188">
      <w:bodyDiv w:val="1"/>
      <w:marLeft w:val="0"/>
      <w:marRight w:val="0"/>
      <w:marTop w:val="0"/>
      <w:marBottom w:val="0"/>
      <w:divBdr>
        <w:top w:val="none" w:sz="0" w:space="0" w:color="auto"/>
        <w:left w:val="none" w:sz="0" w:space="0" w:color="auto"/>
        <w:bottom w:val="none" w:sz="0" w:space="0" w:color="auto"/>
        <w:right w:val="none" w:sz="0" w:space="0" w:color="auto"/>
      </w:divBdr>
      <w:divsChild>
        <w:div w:id="510487837">
          <w:marLeft w:val="0"/>
          <w:marRight w:val="0"/>
          <w:marTop w:val="0"/>
          <w:marBottom w:val="0"/>
          <w:divBdr>
            <w:top w:val="none" w:sz="0" w:space="0" w:color="auto"/>
            <w:left w:val="none" w:sz="0" w:space="0" w:color="auto"/>
            <w:bottom w:val="none" w:sz="0" w:space="0" w:color="auto"/>
            <w:right w:val="none" w:sz="0" w:space="0" w:color="auto"/>
          </w:divBdr>
          <w:divsChild>
            <w:div w:id="253322258">
              <w:marLeft w:val="0"/>
              <w:marRight w:val="0"/>
              <w:marTop w:val="0"/>
              <w:marBottom w:val="0"/>
              <w:divBdr>
                <w:top w:val="none" w:sz="0" w:space="0" w:color="auto"/>
                <w:left w:val="none" w:sz="0" w:space="0" w:color="auto"/>
                <w:bottom w:val="none" w:sz="0" w:space="0" w:color="auto"/>
                <w:right w:val="none" w:sz="0" w:space="0" w:color="auto"/>
              </w:divBdr>
              <w:divsChild>
                <w:div w:id="1434739172">
                  <w:marLeft w:val="0"/>
                  <w:marRight w:val="0"/>
                  <w:marTop w:val="0"/>
                  <w:marBottom w:val="0"/>
                  <w:divBdr>
                    <w:top w:val="none" w:sz="0" w:space="0" w:color="auto"/>
                    <w:left w:val="none" w:sz="0" w:space="0" w:color="auto"/>
                    <w:bottom w:val="none" w:sz="0" w:space="0" w:color="auto"/>
                    <w:right w:val="none" w:sz="0" w:space="0" w:color="auto"/>
                  </w:divBdr>
                  <w:divsChild>
                    <w:div w:id="643122159">
                      <w:marLeft w:val="0"/>
                      <w:marRight w:val="0"/>
                      <w:marTop w:val="0"/>
                      <w:marBottom w:val="0"/>
                      <w:divBdr>
                        <w:top w:val="none" w:sz="0" w:space="0" w:color="auto"/>
                        <w:left w:val="none" w:sz="0" w:space="0" w:color="auto"/>
                        <w:bottom w:val="none" w:sz="0" w:space="0" w:color="auto"/>
                        <w:right w:val="none" w:sz="0" w:space="0" w:color="auto"/>
                      </w:divBdr>
                      <w:divsChild>
                        <w:div w:id="1722947887">
                          <w:marLeft w:val="0"/>
                          <w:marRight w:val="0"/>
                          <w:marTop w:val="0"/>
                          <w:marBottom w:val="0"/>
                          <w:divBdr>
                            <w:top w:val="none" w:sz="0" w:space="0" w:color="auto"/>
                            <w:left w:val="none" w:sz="0" w:space="0" w:color="auto"/>
                            <w:bottom w:val="none" w:sz="0" w:space="0" w:color="auto"/>
                            <w:right w:val="none" w:sz="0" w:space="0" w:color="auto"/>
                          </w:divBdr>
                          <w:divsChild>
                            <w:div w:id="54284763">
                              <w:marLeft w:val="0"/>
                              <w:marRight w:val="0"/>
                              <w:marTop w:val="0"/>
                              <w:marBottom w:val="0"/>
                              <w:divBdr>
                                <w:top w:val="none" w:sz="0" w:space="0" w:color="auto"/>
                                <w:left w:val="none" w:sz="0" w:space="0" w:color="auto"/>
                                <w:bottom w:val="none" w:sz="0" w:space="0" w:color="auto"/>
                                <w:right w:val="none" w:sz="0" w:space="0" w:color="auto"/>
                              </w:divBdr>
                              <w:divsChild>
                                <w:div w:id="15077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09964">
      <w:bodyDiv w:val="1"/>
      <w:marLeft w:val="0"/>
      <w:marRight w:val="0"/>
      <w:marTop w:val="0"/>
      <w:marBottom w:val="0"/>
      <w:divBdr>
        <w:top w:val="none" w:sz="0" w:space="0" w:color="auto"/>
        <w:left w:val="none" w:sz="0" w:space="0" w:color="auto"/>
        <w:bottom w:val="none" w:sz="0" w:space="0" w:color="auto"/>
        <w:right w:val="none" w:sz="0" w:space="0" w:color="auto"/>
      </w:divBdr>
    </w:div>
    <w:div w:id="902369015">
      <w:bodyDiv w:val="1"/>
      <w:marLeft w:val="0"/>
      <w:marRight w:val="0"/>
      <w:marTop w:val="0"/>
      <w:marBottom w:val="0"/>
      <w:divBdr>
        <w:top w:val="none" w:sz="0" w:space="0" w:color="auto"/>
        <w:left w:val="none" w:sz="0" w:space="0" w:color="auto"/>
        <w:bottom w:val="none" w:sz="0" w:space="0" w:color="auto"/>
        <w:right w:val="none" w:sz="0" w:space="0" w:color="auto"/>
      </w:divBdr>
    </w:div>
    <w:div w:id="1078208231">
      <w:bodyDiv w:val="1"/>
      <w:marLeft w:val="0"/>
      <w:marRight w:val="0"/>
      <w:marTop w:val="0"/>
      <w:marBottom w:val="0"/>
      <w:divBdr>
        <w:top w:val="none" w:sz="0" w:space="0" w:color="auto"/>
        <w:left w:val="none" w:sz="0" w:space="0" w:color="auto"/>
        <w:bottom w:val="none" w:sz="0" w:space="0" w:color="auto"/>
        <w:right w:val="none" w:sz="0" w:space="0" w:color="auto"/>
      </w:divBdr>
    </w:div>
    <w:div w:id="1158377322">
      <w:bodyDiv w:val="1"/>
      <w:marLeft w:val="0"/>
      <w:marRight w:val="0"/>
      <w:marTop w:val="0"/>
      <w:marBottom w:val="0"/>
      <w:divBdr>
        <w:top w:val="none" w:sz="0" w:space="0" w:color="auto"/>
        <w:left w:val="none" w:sz="0" w:space="0" w:color="auto"/>
        <w:bottom w:val="none" w:sz="0" w:space="0" w:color="auto"/>
        <w:right w:val="none" w:sz="0" w:space="0" w:color="auto"/>
      </w:divBdr>
    </w:div>
    <w:div w:id="1447777103">
      <w:bodyDiv w:val="1"/>
      <w:marLeft w:val="0"/>
      <w:marRight w:val="0"/>
      <w:marTop w:val="0"/>
      <w:marBottom w:val="0"/>
      <w:divBdr>
        <w:top w:val="none" w:sz="0" w:space="0" w:color="auto"/>
        <w:left w:val="none" w:sz="0" w:space="0" w:color="auto"/>
        <w:bottom w:val="none" w:sz="0" w:space="0" w:color="auto"/>
        <w:right w:val="none" w:sz="0" w:space="0" w:color="auto"/>
      </w:divBdr>
    </w:div>
    <w:div w:id="1484588744">
      <w:bodyDiv w:val="1"/>
      <w:marLeft w:val="0"/>
      <w:marRight w:val="0"/>
      <w:marTop w:val="0"/>
      <w:marBottom w:val="0"/>
      <w:divBdr>
        <w:top w:val="none" w:sz="0" w:space="0" w:color="auto"/>
        <w:left w:val="none" w:sz="0" w:space="0" w:color="auto"/>
        <w:bottom w:val="none" w:sz="0" w:space="0" w:color="auto"/>
        <w:right w:val="none" w:sz="0" w:space="0" w:color="auto"/>
      </w:divBdr>
    </w:div>
    <w:div w:id="1531793496">
      <w:bodyDiv w:val="1"/>
      <w:marLeft w:val="0"/>
      <w:marRight w:val="0"/>
      <w:marTop w:val="0"/>
      <w:marBottom w:val="0"/>
      <w:divBdr>
        <w:top w:val="none" w:sz="0" w:space="0" w:color="auto"/>
        <w:left w:val="none" w:sz="0" w:space="0" w:color="auto"/>
        <w:bottom w:val="none" w:sz="0" w:space="0" w:color="auto"/>
        <w:right w:val="none" w:sz="0" w:space="0" w:color="auto"/>
      </w:divBdr>
      <w:divsChild>
        <w:div w:id="422841373">
          <w:marLeft w:val="547"/>
          <w:marRight w:val="0"/>
          <w:marTop w:val="0"/>
          <w:marBottom w:val="0"/>
          <w:divBdr>
            <w:top w:val="none" w:sz="0" w:space="0" w:color="auto"/>
            <w:left w:val="none" w:sz="0" w:space="0" w:color="auto"/>
            <w:bottom w:val="none" w:sz="0" w:space="0" w:color="auto"/>
            <w:right w:val="none" w:sz="0" w:space="0" w:color="auto"/>
          </w:divBdr>
        </w:div>
        <w:div w:id="613486277">
          <w:marLeft w:val="547"/>
          <w:marRight w:val="0"/>
          <w:marTop w:val="0"/>
          <w:marBottom w:val="0"/>
          <w:divBdr>
            <w:top w:val="none" w:sz="0" w:space="0" w:color="auto"/>
            <w:left w:val="none" w:sz="0" w:space="0" w:color="auto"/>
            <w:bottom w:val="none" w:sz="0" w:space="0" w:color="auto"/>
            <w:right w:val="none" w:sz="0" w:space="0" w:color="auto"/>
          </w:divBdr>
        </w:div>
        <w:div w:id="663506894">
          <w:marLeft w:val="547"/>
          <w:marRight w:val="0"/>
          <w:marTop w:val="0"/>
          <w:marBottom w:val="0"/>
          <w:divBdr>
            <w:top w:val="none" w:sz="0" w:space="0" w:color="auto"/>
            <w:left w:val="none" w:sz="0" w:space="0" w:color="auto"/>
            <w:bottom w:val="none" w:sz="0" w:space="0" w:color="auto"/>
            <w:right w:val="none" w:sz="0" w:space="0" w:color="auto"/>
          </w:divBdr>
        </w:div>
        <w:div w:id="1152453849">
          <w:marLeft w:val="547"/>
          <w:marRight w:val="0"/>
          <w:marTop w:val="0"/>
          <w:marBottom w:val="0"/>
          <w:divBdr>
            <w:top w:val="none" w:sz="0" w:space="0" w:color="auto"/>
            <w:left w:val="none" w:sz="0" w:space="0" w:color="auto"/>
            <w:bottom w:val="none" w:sz="0" w:space="0" w:color="auto"/>
            <w:right w:val="none" w:sz="0" w:space="0" w:color="auto"/>
          </w:divBdr>
        </w:div>
        <w:div w:id="1229000558">
          <w:marLeft w:val="547"/>
          <w:marRight w:val="0"/>
          <w:marTop w:val="0"/>
          <w:marBottom w:val="0"/>
          <w:divBdr>
            <w:top w:val="none" w:sz="0" w:space="0" w:color="auto"/>
            <w:left w:val="none" w:sz="0" w:space="0" w:color="auto"/>
            <w:bottom w:val="none" w:sz="0" w:space="0" w:color="auto"/>
            <w:right w:val="none" w:sz="0" w:space="0" w:color="auto"/>
          </w:divBdr>
        </w:div>
        <w:div w:id="1808473127">
          <w:marLeft w:val="547"/>
          <w:marRight w:val="0"/>
          <w:marTop w:val="0"/>
          <w:marBottom w:val="0"/>
          <w:divBdr>
            <w:top w:val="none" w:sz="0" w:space="0" w:color="auto"/>
            <w:left w:val="none" w:sz="0" w:space="0" w:color="auto"/>
            <w:bottom w:val="none" w:sz="0" w:space="0" w:color="auto"/>
            <w:right w:val="none" w:sz="0" w:space="0" w:color="auto"/>
          </w:divBdr>
        </w:div>
        <w:div w:id="1860578274">
          <w:marLeft w:val="547"/>
          <w:marRight w:val="0"/>
          <w:marTop w:val="0"/>
          <w:marBottom w:val="0"/>
          <w:divBdr>
            <w:top w:val="none" w:sz="0" w:space="0" w:color="auto"/>
            <w:left w:val="none" w:sz="0" w:space="0" w:color="auto"/>
            <w:bottom w:val="none" w:sz="0" w:space="0" w:color="auto"/>
            <w:right w:val="none" w:sz="0" w:space="0" w:color="auto"/>
          </w:divBdr>
        </w:div>
      </w:divsChild>
    </w:div>
    <w:div w:id="16101184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425">
          <w:marLeft w:val="1800"/>
          <w:marRight w:val="0"/>
          <w:marTop w:val="106"/>
          <w:marBottom w:val="0"/>
          <w:divBdr>
            <w:top w:val="none" w:sz="0" w:space="0" w:color="auto"/>
            <w:left w:val="none" w:sz="0" w:space="0" w:color="auto"/>
            <w:bottom w:val="none" w:sz="0" w:space="0" w:color="auto"/>
            <w:right w:val="none" w:sz="0" w:space="0" w:color="auto"/>
          </w:divBdr>
        </w:div>
        <w:div w:id="139612295">
          <w:marLeft w:val="1800"/>
          <w:marRight w:val="0"/>
          <w:marTop w:val="106"/>
          <w:marBottom w:val="0"/>
          <w:divBdr>
            <w:top w:val="none" w:sz="0" w:space="0" w:color="auto"/>
            <w:left w:val="none" w:sz="0" w:space="0" w:color="auto"/>
            <w:bottom w:val="none" w:sz="0" w:space="0" w:color="auto"/>
            <w:right w:val="none" w:sz="0" w:space="0" w:color="auto"/>
          </w:divBdr>
        </w:div>
      </w:divsChild>
    </w:div>
    <w:div w:id="1646618044">
      <w:bodyDiv w:val="1"/>
      <w:marLeft w:val="0"/>
      <w:marRight w:val="0"/>
      <w:marTop w:val="0"/>
      <w:marBottom w:val="0"/>
      <w:divBdr>
        <w:top w:val="none" w:sz="0" w:space="0" w:color="auto"/>
        <w:left w:val="none" w:sz="0" w:space="0" w:color="auto"/>
        <w:bottom w:val="none" w:sz="0" w:space="0" w:color="auto"/>
        <w:right w:val="none" w:sz="0" w:space="0" w:color="auto"/>
      </w:divBdr>
    </w:div>
    <w:div w:id="1859538384">
      <w:bodyDiv w:val="1"/>
      <w:marLeft w:val="0"/>
      <w:marRight w:val="0"/>
      <w:marTop w:val="0"/>
      <w:marBottom w:val="0"/>
      <w:divBdr>
        <w:top w:val="none" w:sz="0" w:space="0" w:color="auto"/>
        <w:left w:val="none" w:sz="0" w:space="0" w:color="auto"/>
        <w:bottom w:val="none" w:sz="0" w:space="0" w:color="auto"/>
        <w:right w:val="none" w:sz="0" w:space="0" w:color="auto"/>
      </w:divBdr>
      <w:divsChild>
        <w:div w:id="144510225">
          <w:marLeft w:val="547"/>
          <w:marRight w:val="0"/>
          <w:marTop w:val="0"/>
          <w:marBottom w:val="0"/>
          <w:divBdr>
            <w:top w:val="none" w:sz="0" w:space="0" w:color="auto"/>
            <w:left w:val="none" w:sz="0" w:space="0" w:color="auto"/>
            <w:bottom w:val="none" w:sz="0" w:space="0" w:color="auto"/>
            <w:right w:val="none" w:sz="0" w:space="0" w:color="auto"/>
          </w:divBdr>
        </w:div>
        <w:div w:id="351036930">
          <w:marLeft w:val="547"/>
          <w:marRight w:val="0"/>
          <w:marTop w:val="0"/>
          <w:marBottom w:val="0"/>
          <w:divBdr>
            <w:top w:val="none" w:sz="0" w:space="0" w:color="auto"/>
            <w:left w:val="none" w:sz="0" w:space="0" w:color="auto"/>
            <w:bottom w:val="none" w:sz="0" w:space="0" w:color="auto"/>
            <w:right w:val="none" w:sz="0" w:space="0" w:color="auto"/>
          </w:divBdr>
        </w:div>
        <w:div w:id="591399674">
          <w:marLeft w:val="547"/>
          <w:marRight w:val="0"/>
          <w:marTop w:val="0"/>
          <w:marBottom w:val="0"/>
          <w:divBdr>
            <w:top w:val="none" w:sz="0" w:space="0" w:color="auto"/>
            <w:left w:val="none" w:sz="0" w:space="0" w:color="auto"/>
            <w:bottom w:val="none" w:sz="0" w:space="0" w:color="auto"/>
            <w:right w:val="none" w:sz="0" w:space="0" w:color="auto"/>
          </w:divBdr>
        </w:div>
        <w:div w:id="1238249784">
          <w:marLeft w:val="547"/>
          <w:marRight w:val="0"/>
          <w:marTop w:val="0"/>
          <w:marBottom w:val="0"/>
          <w:divBdr>
            <w:top w:val="none" w:sz="0" w:space="0" w:color="auto"/>
            <w:left w:val="none" w:sz="0" w:space="0" w:color="auto"/>
            <w:bottom w:val="none" w:sz="0" w:space="0" w:color="auto"/>
            <w:right w:val="none" w:sz="0" w:space="0" w:color="auto"/>
          </w:divBdr>
        </w:div>
        <w:div w:id="1240095964">
          <w:marLeft w:val="547"/>
          <w:marRight w:val="0"/>
          <w:marTop w:val="0"/>
          <w:marBottom w:val="0"/>
          <w:divBdr>
            <w:top w:val="none" w:sz="0" w:space="0" w:color="auto"/>
            <w:left w:val="none" w:sz="0" w:space="0" w:color="auto"/>
            <w:bottom w:val="none" w:sz="0" w:space="0" w:color="auto"/>
            <w:right w:val="none" w:sz="0" w:space="0" w:color="auto"/>
          </w:divBdr>
        </w:div>
        <w:div w:id="1482113803">
          <w:marLeft w:val="547"/>
          <w:marRight w:val="0"/>
          <w:marTop w:val="0"/>
          <w:marBottom w:val="0"/>
          <w:divBdr>
            <w:top w:val="none" w:sz="0" w:space="0" w:color="auto"/>
            <w:left w:val="none" w:sz="0" w:space="0" w:color="auto"/>
            <w:bottom w:val="none" w:sz="0" w:space="0" w:color="auto"/>
            <w:right w:val="none" w:sz="0" w:space="0" w:color="auto"/>
          </w:divBdr>
        </w:div>
        <w:div w:id="2045976785">
          <w:marLeft w:val="547"/>
          <w:marRight w:val="0"/>
          <w:marTop w:val="0"/>
          <w:marBottom w:val="0"/>
          <w:divBdr>
            <w:top w:val="none" w:sz="0" w:space="0" w:color="auto"/>
            <w:left w:val="none" w:sz="0" w:space="0" w:color="auto"/>
            <w:bottom w:val="none" w:sz="0" w:space="0" w:color="auto"/>
            <w:right w:val="none" w:sz="0" w:space="0" w:color="auto"/>
          </w:divBdr>
        </w:div>
      </w:divsChild>
    </w:div>
    <w:div w:id="2002074525">
      <w:bodyDiv w:val="1"/>
      <w:marLeft w:val="0"/>
      <w:marRight w:val="0"/>
      <w:marTop w:val="0"/>
      <w:marBottom w:val="0"/>
      <w:divBdr>
        <w:top w:val="none" w:sz="0" w:space="0" w:color="auto"/>
        <w:left w:val="none" w:sz="0" w:space="0" w:color="auto"/>
        <w:bottom w:val="none" w:sz="0" w:space="0" w:color="auto"/>
        <w:right w:val="none" w:sz="0" w:space="0" w:color="auto"/>
      </w:divBdr>
    </w:div>
    <w:div w:id="2040278553">
      <w:bodyDiv w:val="1"/>
      <w:marLeft w:val="0"/>
      <w:marRight w:val="0"/>
      <w:marTop w:val="0"/>
      <w:marBottom w:val="0"/>
      <w:divBdr>
        <w:top w:val="none" w:sz="0" w:space="0" w:color="auto"/>
        <w:left w:val="none" w:sz="0" w:space="0" w:color="auto"/>
        <w:bottom w:val="none" w:sz="0" w:space="0" w:color="auto"/>
        <w:right w:val="none" w:sz="0" w:space="0" w:color="auto"/>
      </w:divBdr>
    </w:div>
    <w:div w:id="2055543291">
      <w:bodyDiv w:val="1"/>
      <w:marLeft w:val="0"/>
      <w:marRight w:val="0"/>
      <w:marTop w:val="0"/>
      <w:marBottom w:val="0"/>
      <w:divBdr>
        <w:top w:val="none" w:sz="0" w:space="0" w:color="auto"/>
        <w:left w:val="none" w:sz="0" w:space="0" w:color="auto"/>
        <w:bottom w:val="none" w:sz="0" w:space="0" w:color="auto"/>
        <w:right w:val="none" w:sz="0" w:space="0" w:color="auto"/>
      </w:divBdr>
    </w:div>
    <w:div w:id="2082287276">
      <w:bodyDiv w:val="1"/>
      <w:marLeft w:val="0"/>
      <w:marRight w:val="0"/>
      <w:marTop w:val="0"/>
      <w:marBottom w:val="0"/>
      <w:divBdr>
        <w:top w:val="none" w:sz="0" w:space="0" w:color="auto"/>
        <w:left w:val="none" w:sz="0" w:space="0" w:color="auto"/>
        <w:bottom w:val="none" w:sz="0" w:space="0" w:color="auto"/>
        <w:right w:val="none" w:sz="0" w:space="0" w:color="auto"/>
      </w:divBdr>
    </w:div>
    <w:div w:id="20901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aw.kcg.gov.tw/LawContent.aspx?id=GL000720" TargetMode="External"/><Relationship Id="rId13" Type="http://schemas.openxmlformats.org/officeDocument/2006/relationships/hyperlink" Target="http://law.ndppc.nat.gov.tw/GNFA/Chi/FLAW/LW02040.asp?lsid=FL0574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Vi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cWTSlCZJRi4" TargetMode="External"/><Relationship Id="rId4" Type="http://schemas.openxmlformats.org/officeDocument/2006/relationships/settings" Target="settings.xml"/><Relationship Id="rId9" Type="http://schemas.openxmlformats.org/officeDocument/2006/relationships/hyperlink" Target="https://gov.tw/LAd"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32312-A191-4384-AA68-663203D5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1680</Words>
  <Characters>9580</Characters>
  <Application>Microsoft Office Word</Application>
  <DocSecurity>0</DocSecurity>
  <Lines>79</Lines>
  <Paragraphs>22</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內政部消防署補助各直轄市、縣（市）政府辦理災害防救演習作業原則（草案）審核表</dc:title>
  <dc:creator>Administrator</dc:creator>
  <cp:lastModifiedBy>靜雅 莊</cp:lastModifiedBy>
  <cp:revision>2</cp:revision>
  <cp:lastPrinted>2025-06-13T09:07:00Z</cp:lastPrinted>
  <dcterms:created xsi:type="dcterms:W3CDTF">2025-06-18T10:53:00Z</dcterms:created>
  <dcterms:modified xsi:type="dcterms:W3CDTF">2025-06-18T10:53:00Z</dcterms:modified>
</cp:coreProperties>
</file>