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09" w:rsidRDefault="003F7909" w:rsidP="003F7909">
      <w:pPr>
        <w:jc w:val="center"/>
        <w:rPr>
          <w:rFonts w:ascii="標楷體" w:eastAsia="標楷體" w:hAnsi="標楷體" w:hint="eastAsia"/>
        </w:rPr>
      </w:pPr>
    </w:p>
    <w:p w:rsidR="003F7909" w:rsidRDefault="003F7909" w:rsidP="003F7909">
      <w:pPr>
        <w:jc w:val="center"/>
        <w:rPr>
          <w:rFonts w:ascii="標楷體" w:eastAsia="標楷體" w:hAnsi="標楷體" w:hint="eastAsia"/>
        </w:rPr>
      </w:pPr>
    </w:p>
    <w:p w:rsidR="003F7909" w:rsidRPr="003F7909" w:rsidRDefault="003F7909" w:rsidP="003F7909">
      <w:pPr>
        <w:jc w:val="center"/>
        <w:rPr>
          <w:rFonts w:ascii="標楷體" w:eastAsia="標楷體" w:hAnsi="標楷體" w:hint="eastAsia"/>
        </w:rPr>
      </w:pPr>
    </w:p>
    <w:p w:rsidR="00712BBA" w:rsidRP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1、計畫名稱：和發分隊新建工程</w:t>
      </w:r>
    </w:p>
    <w:p w:rsidR="003F7909" w:rsidRP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2、預定期程：自110年6月1日起至112年12月31日</w:t>
      </w:r>
      <w:proofErr w:type="gramStart"/>
      <w:r w:rsidRPr="003F7909">
        <w:rPr>
          <w:rFonts w:ascii="標楷體" w:eastAsia="標楷體" w:hAnsi="標楷體" w:hint="eastAsia"/>
        </w:rPr>
        <w:t>止</w:t>
      </w:r>
      <w:proofErr w:type="gramEnd"/>
    </w:p>
    <w:p w:rsidR="003F7909" w:rsidRP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3、總經費：1億471萬1000元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4、辦理事項：計畫新建於經濟發展局經管之本市大寮區和發產業園區第二停車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場用地(大寮段二小段1187-10地號)，土地面積共4,617平方公</w:t>
      </w:r>
    </w:p>
    <w:p w:rsidR="003F7909" w:rsidRP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尺，本案土地所需面積為1,653平方公尺(約500坪)。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5、問題評析：</w:t>
      </w:r>
      <w:proofErr w:type="gramStart"/>
      <w:r w:rsidRPr="003F7909">
        <w:rPr>
          <w:rFonts w:ascii="標楷體" w:eastAsia="標楷體" w:hAnsi="標楷體" w:hint="eastAsia"/>
        </w:rPr>
        <w:t>鑑</w:t>
      </w:r>
      <w:proofErr w:type="gramEnd"/>
      <w:r w:rsidRPr="003F7909">
        <w:rPr>
          <w:rFonts w:ascii="標楷體" w:eastAsia="標楷體" w:hAnsi="標楷體" w:hint="eastAsia"/>
        </w:rPr>
        <w:t>於本局於</w:t>
      </w:r>
      <w:proofErr w:type="gramStart"/>
      <w:r w:rsidRPr="003F7909">
        <w:rPr>
          <w:rFonts w:ascii="標楷體" w:eastAsia="標楷體" w:hAnsi="標楷體" w:hint="eastAsia"/>
        </w:rPr>
        <w:t>大寮區轄下</w:t>
      </w:r>
      <w:proofErr w:type="gramEnd"/>
      <w:r w:rsidRPr="003F7909">
        <w:rPr>
          <w:rFonts w:ascii="標楷體" w:eastAsia="標楷體" w:hAnsi="標楷體" w:hint="eastAsia"/>
        </w:rPr>
        <w:t>分隊有中庄分隊及大寮分隊；</w:t>
      </w:r>
      <w:proofErr w:type="gramStart"/>
      <w:r w:rsidRPr="003F7909">
        <w:rPr>
          <w:rFonts w:ascii="標楷體" w:eastAsia="標楷體" w:hAnsi="標楷體" w:hint="eastAsia"/>
        </w:rPr>
        <w:t>惟</w:t>
      </w:r>
      <w:proofErr w:type="gramEnd"/>
      <w:r w:rsidRPr="003F7909">
        <w:rPr>
          <w:rFonts w:ascii="標楷體" w:eastAsia="標楷體" w:hAnsi="標楷體" w:hint="eastAsia"/>
        </w:rPr>
        <w:t>中庄分隊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與目前和發產業園區距離6.5公里(車程12分鐘)，大寮分隊與目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前和發產業園區距離5.3公里(車程11分鐘)，加上和發產業園區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近幾年發展迅速，為強化整體轄區防救災能力，以有效縮短搶救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時間，新建基層分隊實刻不容緩，新建完成後將有效提昇大隊指</w:t>
      </w:r>
    </w:p>
    <w:p w:rsidR="003F7909" w:rsidRP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Pr="003F7909">
        <w:rPr>
          <w:rFonts w:ascii="標楷體" w:eastAsia="標楷體" w:hAnsi="標楷體" w:hint="eastAsia"/>
        </w:rPr>
        <w:t>揮、管制救災救護效率，進而保障民眾生命財產安全。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6、選擇方案：新設本市大寮區和發消防分隊。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</w:t>
      </w:r>
      <w:r w:rsidRPr="003F7909">
        <w:rPr>
          <w:rFonts w:ascii="標楷體" w:eastAsia="標楷體" w:hAnsi="標楷體" w:hint="eastAsia"/>
        </w:rPr>
        <w:t>(1)優點：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hint="eastAsia"/>
        </w:rPr>
        <w:t xml:space="preserve">  </w:t>
      </w:r>
      <w:r w:rsidRPr="003F7909">
        <w:rPr>
          <w:rFonts w:ascii="標楷體" w:hint="eastAsia"/>
        </w:rPr>
        <w:t>①</w:t>
      </w:r>
      <w:r w:rsidRPr="003F7909">
        <w:rPr>
          <w:rFonts w:ascii="標楷體" w:eastAsia="標楷體" w:hAnsi="標楷體" w:hint="eastAsia"/>
        </w:rPr>
        <w:t>彌補本市大寮區現有兩分隊(大寮分隊及中庄分隊)不足之救災能量(無法量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3F7909">
        <w:rPr>
          <w:rFonts w:ascii="標楷體" w:eastAsia="標楷體" w:hAnsi="標楷體" w:hint="eastAsia"/>
        </w:rPr>
        <w:t>化)。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hint="eastAsia"/>
        </w:rPr>
        <w:t xml:space="preserve">  </w:t>
      </w:r>
      <w:r w:rsidRPr="003F7909">
        <w:rPr>
          <w:rFonts w:ascii="標楷體" w:hint="eastAsia"/>
        </w:rPr>
        <w:t>②</w:t>
      </w:r>
      <w:r w:rsidRPr="003F7909">
        <w:rPr>
          <w:rFonts w:ascii="標楷體" w:eastAsia="標楷體" w:hAnsi="標楷體" w:hint="eastAsia"/>
        </w:rPr>
        <w:t>節省現有消防人員遠距調撥救災之時程(每次出勤約節省路程4~7分鐘)與</w:t>
      </w:r>
      <w:r>
        <w:rPr>
          <w:rFonts w:ascii="標楷體" w:eastAsia="標楷體" w:hAnsi="標楷體" w:hint="eastAsia"/>
        </w:rPr>
        <w:t xml:space="preserve">   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3F7909">
        <w:rPr>
          <w:rFonts w:ascii="標楷體" w:eastAsia="標楷體" w:hAnsi="標楷體" w:hint="eastAsia"/>
        </w:rPr>
        <w:t>人力分配。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hint="eastAsia"/>
        </w:rPr>
        <w:t xml:space="preserve">  </w:t>
      </w:r>
      <w:r w:rsidRPr="003F7909">
        <w:rPr>
          <w:rFonts w:ascii="標楷體" w:hint="eastAsia"/>
        </w:rPr>
        <w:t>③</w:t>
      </w:r>
      <w:r w:rsidRPr="003F7909">
        <w:rPr>
          <w:rFonts w:ascii="標楷體" w:eastAsia="標楷體" w:hAnsi="標楷體" w:hint="eastAsia"/>
        </w:rPr>
        <w:t>提升廠商進駐和發產業園區之意願並保障當地居民之生命、財產及安全(無</w:t>
      </w:r>
    </w:p>
    <w:p w:rsidR="003F7909" w:rsidRPr="003F7909" w:rsidRDefault="003F7909" w:rsidP="003F7909">
      <w:pPr>
        <w:rPr>
          <w:rFonts w:asci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3F7909">
        <w:rPr>
          <w:rFonts w:ascii="標楷體" w:eastAsia="標楷體" w:hAnsi="標楷體" w:hint="eastAsia"/>
        </w:rPr>
        <w:t>法量化)。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</w:t>
      </w:r>
      <w:r w:rsidRPr="003F7909">
        <w:rPr>
          <w:rFonts w:ascii="標楷體" w:eastAsia="標楷體" w:hAnsi="標楷體" w:hint="eastAsia"/>
        </w:rPr>
        <w:t>(2)缺點：花費興建費用1億471萬1,000元。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 w:rsidRPr="003F7909">
        <w:rPr>
          <w:rFonts w:ascii="標楷體" w:eastAsia="標楷體" w:hAnsi="標楷體" w:hint="eastAsia"/>
        </w:rPr>
        <w:t>7、替代方案：以本局目前大寮區鄰近分隊遠距調撥救災。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</w:t>
      </w:r>
      <w:r w:rsidRPr="003F7909">
        <w:rPr>
          <w:rFonts w:ascii="標楷體" w:eastAsia="標楷體" w:hAnsi="標楷體" w:hint="eastAsia"/>
        </w:rPr>
        <w:t>(1)優點：節省興建費用1億471萬1,000元。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</w:t>
      </w:r>
      <w:r w:rsidRPr="003F7909">
        <w:rPr>
          <w:rFonts w:ascii="標楷體" w:eastAsia="標楷體" w:hAnsi="標楷體" w:hint="eastAsia"/>
        </w:rPr>
        <w:t>(2)缺點：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hint="eastAsia"/>
        </w:rPr>
        <w:t xml:space="preserve">  </w:t>
      </w:r>
      <w:r w:rsidRPr="003F7909">
        <w:rPr>
          <w:rFonts w:ascii="標楷體" w:hint="eastAsia"/>
        </w:rPr>
        <w:t>①</w:t>
      </w:r>
      <w:r w:rsidRPr="003F7909">
        <w:rPr>
          <w:rFonts w:ascii="標楷體" w:eastAsia="標楷體" w:hAnsi="標楷體" w:hint="eastAsia"/>
        </w:rPr>
        <w:t>由鄰近消防分隊前往救災，車程時間較長且急迫性不足(每次出勤需11~13</w:t>
      </w:r>
    </w:p>
    <w:p w:rsidR="003F7909" w:rsidRDefault="003F7909" w:rsidP="003F79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3F7909">
        <w:rPr>
          <w:rFonts w:ascii="標楷體" w:eastAsia="標楷體" w:hAnsi="標楷體" w:hint="eastAsia"/>
        </w:rPr>
        <w:t>分鐘抵達和發產業園區)。</w:t>
      </w:r>
      <w:r w:rsidRPr="003F7909">
        <w:rPr>
          <w:rFonts w:ascii="標楷體" w:eastAsia="標楷體" w:hAnsi="標楷體" w:hint="eastAsia"/>
        </w:rPr>
        <w:br/>
      </w:r>
      <w:r>
        <w:rPr>
          <w:rFonts w:ascii="標楷體" w:hint="eastAsia"/>
        </w:rPr>
        <w:t xml:space="preserve">  </w:t>
      </w:r>
      <w:r w:rsidRPr="003F7909">
        <w:rPr>
          <w:rFonts w:ascii="標楷體" w:hint="eastAsia"/>
        </w:rPr>
        <w:t>②</w:t>
      </w:r>
      <w:r w:rsidRPr="003F7909">
        <w:rPr>
          <w:rFonts w:ascii="標楷體" w:eastAsia="標楷體" w:hAnsi="標楷體" w:hint="eastAsia"/>
        </w:rPr>
        <w:t>當地無消防分隊進駐，無法充分保障當地居民之生命、財產及安全(無法量</w:t>
      </w:r>
    </w:p>
    <w:p w:rsidR="003F7909" w:rsidRPr="003F7909" w:rsidRDefault="003F7909" w:rsidP="003F7909">
      <w:pPr>
        <w:rPr>
          <w:rFonts w:asci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7909">
        <w:rPr>
          <w:rFonts w:ascii="標楷體" w:eastAsia="標楷體" w:hAnsi="標楷體" w:hint="eastAsia"/>
        </w:rPr>
        <w:t>化)。</w:t>
      </w:r>
      <w:r w:rsidRPr="003F7909">
        <w:rPr>
          <w:rFonts w:ascii="標楷體" w:eastAsia="標楷體" w:hAnsi="標楷體" w:hint="eastAsia"/>
        </w:rPr>
        <w:br/>
      </w:r>
    </w:p>
    <w:sectPr w:rsidR="003F7909" w:rsidRPr="003F7909" w:rsidSect="00712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909"/>
    <w:rsid w:val="003F7909"/>
    <w:rsid w:val="0071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2021-05-26T06:13:00Z</dcterms:created>
  <dcterms:modified xsi:type="dcterms:W3CDTF">2021-05-26T06:21:00Z</dcterms:modified>
</cp:coreProperties>
</file>