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58" w:rsidRPr="001960A5" w:rsidRDefault="0013023A" w:rsidP="00B93CBE">
      <w:pPr>
        <w:jc w:val="center"/>
        <w:rPr>
          <w:rFonts w:ascii="標楷體" w:eastAsia="標楷體" w:hAnsi="標楷體"/>
          <w:sz w:val="40"/>
          <w:szCs w:val="40"/>
        </w:rPr>
      </w:pPr>
      <w:r w:rsidRPr="001960A5">
        <w:rPr>
          <w:rFonts w:ascii="標楷體" w:eastAsia="標楷體" w:hAnsi="標楷體"/>
          <w:sz w:val="40"/>
          <w:szCs w:val="40"/>
        </w:rPr>
        <w:t>消防安全設備檢修及申報辦法</w:t>
      </w:r>
      <w:r w:rsidR="00B056E4" w:rsidRPr="001960A5">
        <w:rPr>
          <w:rFonts w:ascii="標楷體" w:eastAsia="標楷體" w:hAnsi="標楷體" w:hint="eastAsia"/>
          <w:sz w:val="40"/>
          <w:szCs w:val="40"/>
        </w:rPr>
        <w:t>修正條文</w:t>
      </w:r>
    </w:p>
    <w:p w:rsidR="00AF0DDD" w:rsidRPr="001960A5" w:rsidRDefault="0013023A" w:rsidP="001D0A3F">
      <w:pPr>
        <w:spacing w:line="460" w:lineRule="exact"/>
        <w:ind w:left="1400" w:hangingChars="500" w:hanging="1400"/>
        <w:jc w:val="both"/>
        <w:rPr>
          <w:rFonts w:ascii="標楷體" w:eastAsia="標楷體" w:hAnsi="標楷體"/>
          <w:sz w:val="28"/>
          <w:szCs w:val="28"/>
        </w:rPr>
      </w:pPr>
      <w:r w:rsidRPr="001960A5">
        <w:rPr>
          <w:rFonts w:ascii="標楷體" w:eastAsia="標楷體" w:hAnsi="標楷體" w:hint="eastAsia"/>
          <w:sz w:val="28"/>
          <w:szCs w:val="28"/>
        </w:rPr>
        <w:t>第　一　條　　本辦法依消防法（以下簡稱本法）第九條第二項規定訂定之。</w:t>
      </w:r>
    </w:p>
    <w:p w:rsidR="00571739" w:rsidRPr="001960A5" w:rsidRDefault="00ED3F22" w:rsidP="00A54744">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sz w:val="28"/>
          <w:szCs w:val="28"/>
        </w:rPr>
        <w:t xml:space="preserve">第　二　條　　</w:t>
      </w:r>
      <w:r w:rsidR="0013023A" w:rsidRPr="001960A5">
        <w:rPr>
          <w:rFonts w:ascii="標楷體" w:eastAsia="標楷體" w:hAnsi="標楷體" w:hint="eastAsia"/>
          <w:color w:val="000000" w:themeColor="text1"/>
          <w:sz w:val="28"/>
          <w:szCs w:val="28"/>
        </w:rPr>
        <w:t>消防安全設備之檢修項目如下：</w:t>
      </w:r>
    </w:p>
    <w:p w:rsidR="0013023A" w:rsidRPr="001960A5" w:rsidRDefault="0013023A" w:rsidP="0013023A">
      <w:pPr>
        <w:pStyle w:val="a3"/>
        <w:numPr>
          <w:ilvl w:val="0"/>
          <w:numId w:val="3"/>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滅火設備。</w:t>
      </w:r>
    </w:p>
    <w:p w:rsidR="0013023A" w:rsidRPr="001960A5" w:rsidRDefault="0013023A" w:rsidP="0013023A">
      <w:pPr>
        <w:pStyle w:val="a3"/>
        <w:numPr>
          <w:ilvl w:val="0"/>
          <w:numId w:val="3"/>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警報設備。</w:t>
      </w:r>
    </w:p>
    <w:p w:rsidR="0013023A" w:rsidRPr="001960A5" w:rsidRDefault="0013023A" w:rsidP="0013023A">
      <w:pPr>
        <w:pStyle w:val="a3"/>
        <w:numPr>
          <w:ilvl w:val="0"/>
          <w:numId w:val="3"/>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避難逃生設備。</w:t>
      </w:r>
    </w:p>
    <w:p w:rsidR="0013023A" w:rsidRPr="001960A5" w:rsidRDefault="0013023A" w:rsidP="0013023A">
      <w:pPr>
        <w:pStyle w:val="a3"/>
        <w:numPr>
          <w:ilvl w:val="0"/>
          <w:numId w:val="3"/>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 xml:space="preserve">消防搶救上之必要設備。 </w:t>
      </w:r>
    </w:p>
    <w:p w:rsidR="0013023A" w:rsidRPr="001960A5" w:rsidRDefault="0013023A" w:rsidP="0013023A">
      <w:pPr>
        <w:pStyle w:val="a3"/>
        <w:numPr>
          <w:ilvl w:val="0"/>
          <w:numId w:val="3"/>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其他經中央主管機關認定之消防安全設備或必要檢修項目。</w:t>
      </w:r>
    </w:p>
    <w:p w:rsidR="00571739" w:rsidRPr="001960A5" w:rsidRDefault="00ED3F22" w:rsidP="001E7D4D">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color w:val="000000" w:themeColor="text1"/>
          <w:sz w:val="28"/>
          <w:szCs w:val="28"/>
        </w:rPr>
        <w:t xml:space="preserve">第　三　條　　</w:t>
      </w:r>
      <w:r w:rsidR="0013023A" w:rsidRPr="001960A5">
        <w:rPr>
          <w:rFonts w:ascii="標楷體" w:eastAsia="標楷體" w:hAnsi="標楷體" w:hint="eastAsia"/>
          <w:color w:val="000000" w:themeColor="text1"/>
          <w:sz w:val="28"/>
          <w:szCs w:val="28"/>
        </w:rPr>
        <w:t>消防安全設備之檢修方式如下：</w:t>
      </w:r>
    </w:p>
    <w:p w:rsidR="0013023A" w:rsidRPr="001960A5" w:rsidRDefault="0013023A" w:rsidP="0013023A">
      <w:pPr>
        <w:pStyle w:val="a3"/>
        <w:numPr>
          <w:ilvl w:val="0"/>
          <w:numId w:val="36"/>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外觀檢查：經由外觀判別消防安全設備有無毀損，及其配置是否適當。</w:t>
      </w:r>
    </w:p>
    <w:p w:rsidR="0013023A" w:rsidRPr="001960A5" w:rsidRDefault="0013023A" w:rsidP="0013023A">
      <w:pPr>
        <w:pStyle w:val="a3"/>
        <w:numPr>
          <w:ilvl w:val="0"/>
          <w:numId w:val="36"/>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性能檢查：經由操作判別消防安全設備之性能是否正常。</w:t>
      </w:r>
    </w:p>
    <w:p w:rsidR="00571739" w:rsidRPr="001960A5" w:rsidRDefault="0013023A" w:rsidP="0013023A">
      <w:pPr>
        <w:pStyle w:val="a3"/>
        <w:numPr>
          <w:ilvl w:val="0"/>
          <w:numId w:val="36"/>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綜合檢查：經由消防安全設備整體性之運作或使用，判別其機能。</w:t>
      </w:r>
    </w:p>
    <w:p w:rsidR="00571739" w:rsidRPr="00C2735A" w:rsidRDefault="00ED3F22" w:rsidP="00ED3F22">
      <w:pPr>
        <w:spacing w:line="460" w:lineRule="exact"/>
        <w:rPr>
          <w:rFonts w:ascii="標楷體" w:eastAsia="標楷體" w:hAnsi="標楷體"/>
          <w:sz w:val="28"/>
          <w:szCs w:val="28"/>
        </w:rPr>
      </w:pPr>
      <w:r w:rsidRPr="001960A5">
        <w:rPr>
          <w:rFonts w:ascii="標楷體" w:eastAsia="標楷體" w:hAnsi="標楷體" w:hint="eastAsia"/>
          <w:color w:val="000000" w:themeColor="text1"/>
          <w:sz w:val="28"/>
          <w:szCs w:val="28"/>
        </w:rPr>
        <w:t>第　四　條</w:t>
      </w:r>
      <w:r w:rsidR="005561C3" w:rsidRPr="001960A5">
        <w:rPr>
          <w:rFonts w:ascii="標楷體" w:eastAsia="標楷體" w:hAnsi="標楷體" w:hint="eastAsia"/>
          <w:color w:val="000000" w:themeColor="text1"/>
          <w:sz w:val="28"/>
          <w:szCs w:val="28"/>
        </w:rPr>
        <w:t xml:space="preserve">　　</w:t>
      </w:r>
      <w:r w:rsidR="0013023A" w:rsidRPr="00C2735A">
        <w:rPr>
          <w:rFonts w:ascii="標楷體" w:eastAsia="標楷體" w:hAnsi="標楷體" w:hint="eastAsia"/>
          <w:sz w:val="28"/>
          <w:szCs w:val="28"/>
        </w:rPr>
        <w:t>消防安全</w:t>
      </w:r>
      <w:r w:rsidR="001960A5" w:rsidRPr="00C2735A">
        <w:rPr>
          <w:rFonts w:ascii="標楷體" w:eastAsia="標楷體" w:hAnsi="標楷體" w:hint="eastAsia"/>
          <w:sz w:val="28"/>
          <w:szCs w:val="28"/>
        </w:rPr>
        <w:t>設備之檢修基準，由中央主管機關公</w:t>
      </w:r>
      <w:r w:rsidR="00C2735A">
        <w:rPr>
          <w:rFonts w:ascii="標楷體" w:eastAsia="標楷體" w:hAnsi="標楷體" w:hint="eastAsia"/>
          <w:sz w:val="28"/>
          <w:szCs w:val="28"/>
        </w:rPr>
        <w:t>告</w:t>
      </w:r>
      <w:r w:rsidR="00C2735A" w:rsidRPr="00C2735A">
        <w:rPr>
          <w:rFonts w:ascii="標楷體" w:eastAsia="標楷體" w:hAnsi="標楷體" w:hint="eastAsia"/>
          <w:spacing w:val="-40"/>
          <w:sz w:val="28"/>
          <w:szCs w:val="28"/>
        </w:rPr>
        <w:t>之。</w:t>
      </w:r>
    </w:p>
    <w:p w:rsidR="0013023A" w:rsidRPr="001960A5" w:rsidRDefault="0013023A" w:rsidP="0013023A">
      <w:pPr>
        <w:spacing w:line="460" w:lineRule="exact"/>
        <w:ind w:leftChars="590" w:left="1416" w:firstLineChars="200" w:firstLine="56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依本法第六條第三項或各類場所消防安全設備設置標準第三條核准或認可之消防安全設備，應依申請核准或認可時提具之檢修方法及表格進行檢修。</w:t>
      </w:r>
    </w:p>
    <w:p w:rsidR="00890758" w:rsidRPr="001960A5" w:rsidRDefault="001A154B" w:rsidP="00890758">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第　五</w:t>
      </w:r>
      <w:r w:rsidR="005561C3" w:rsidRPr="001960A5">
        <w:rPr>
          <w:rFonts w:ascii="標楷體" w:eastAsia="標楷體" w:hAnsi="標楷體" w:hint="eastAsia"/>
          <w:color w:val="000000" w:themeColor="text1"/>
          <w:sz w:val="28"/>
          <w:szCs w:val="28"/>
        </w:rPr>
        <w:t xml:space="preserve">　條　　</w:t>
      </w:r>
      <w:r w:rsidR="0013023A" w:rsidRPr="001960A5">
        <w:rPr>
          <w:rFonts w:ascii="標楷體" w:eastAsia="標楷體" w:hAnsi="標楷體" w:hint="eastAsia"/>
          <w:color w:val="000000" w:themeColor="text1"/>
          <w:sz w:val="28"/>
          <w:szCs w:val="28"/>
        </w:rPr>
        <w:t>各類場所消防安全設備之檢修頻率及申報期限如附表</w:t>
      </w:r>
      <w:proofErr w:type="gramStart"/>
      <w:r w:rsidR="0013023A" w:rsidRPr="001960A5">
        <w:rPr>
          <w:rFonts w:ascii="標楷體" w:eastAsia="標楷體" w:hAnsi="標楷體" w:hint="eastAsia"/>
          <w:color w:val="000000" w:themeColor="text1"/>
          <w:sz w:val="28"/>
          <w:szCs w:val="28"/>
        </w:rPr>
        <w:t>一</w:t>
      </w:r>
      <w:proofErr w:type="gramEnd"/>
      <w:r w:rsidR="0013023A" w:rsidRPr="001960A5">
        <w:rPr>
          <w:rFonts w:ascii="標楷體" w:eastAsia="標楷體" w:hAnsi="標楷體" w:hint="eastAsia"/>
          <w:color w:val="000000" w:themeColor="text1"/>
          <w:sz w:val="28"/>
          <w:szCs w:val="28"/>
        </w:rPr>
        <w:t>。</w:t>
      </w:r>
    </w:p>
    <w:p w:rsidR="0013023A" w:rsidRPr="001960A5" w:rsidRDefault="0013023A" w:rsidP="0013023A">
      <w:pPr>
        <w:spacing w:line="460" w:lineRule="exact"/>
        <w:ind w:leftChars="590" w:left="1416" w:firstLineChars="200" w:firstLine="56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各類場所管理權人應依前項所定檢修頻率與申報期限進行消防安全設備檢修及檢修結果申報 (以下簡稱申報)。</w:t>
      </w:r>
    </w:p>
    <w:p w:rsidR="00571739" w:rsidRPr="001960A5" w:rsidRDefault="005561C3" w:rsidP="00460257">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第</w:t>
      </w:r>
      <w:r w:rsidR="001A154B" w:rsidRPr="001960A5">
        <w:rPr>
          <w:rFonts w:ascii="標楷體" w:eastAsia="標楷體" w:hAnsi="標楷體" w:hint="eastAsia"/>
          <w:color w:val="000000" w:themeColor="text1"/>
          <w:sz w:val="28"/>
          <w:szCs w:val="28"/>
        </w:rPr>
        <w:t xml:space="preserve">　六</w:t>
      </w:r>
      <w:r w:rsidR="00B056E4" w:rsidRPr="001960A5">
        <w:rPr>
          <w:rFonts w:ascii="標楷體" w:eastAsia="標楷體" w:hAnsi="標楷體" w:hint="eastAsia"/>
          <w:color w:val="000000" w:themeColor="text1"/>
          <w:sz w:val="28"/>
          <w:szCs w:val="28"/>
        </w:rPr>
        <w:t xml:space="preserve">　條　　</w:t>
      </w:r>
      <w:r w:rsidR="0013023A" w:rsidRPr="001960A5">
        <w:rPr>
          <w:rFonts w:ascii="標楷體" w:eastAsia="標楷體" w:hAnsi="標楷體" w:hint="eastAsia"/>
          <w:color w:val="000000" w:themeColor="text1"/>
          <w:sz w:val="28"/>
          <w:szCs w:val="28"/>
        </w:rPr>
        <w:t>消防設備師、消防設備士（以下簡稱</w:t>
      </w:r>
      <w:r w:rsidR="009656A2">
        <w:rPr>
          <w:rFonts w:ascii="標楷體" w:eastAsia="標楷體" w:hAnsi="標楷體" w:hint="eastAsia"/>
          <w:color w:val="000000" w:themeColor="text1"/>
          <w:sz w:val="28"/>
          <w:szCs w:val="28"/>
        </w:rPr>
        <w:t>檢修人員）或消防安全設備檢修專業機構（以下簡稱檢修機構）辦理消</w:t>
      </w:r>
      <w:r w:rsidR="0013023A" w:rsidRPr="001960A5">
        <w:rPr>
          <w:rFonts w:ascii="標楷體" w:eastAsia="標楷體" w:hAnsi="標楷體" w:hint="eastAsia"/>
          <w:color w:val="000000" w:themeColor="text1"/>
          <w:sz w:val="28"/>
          <w:szCs w:val="28"/>
        </w:rPr>
        <w:t>防安全設備檢修之必要設備及器具如附表二。</w:t>
      </w:r>
    </w:p>
    <w:p w:rsidR="0013023A" w:rsidRPr="001960A5" w:rsidRDefault="0013023A" w:rsidP="0013023A">
      <w:pPr>
        <w:spacing w:line="460" w:lineRule="exact"/>
        <w:ind w:leftChars="590" w:left="1416" w:firstLineChars="200" w:firstLine="56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lastRenderedPageBreak/>
        <w:t>檢修人員及檢修機構於辦理消防安全設備檢修前，應確認必要設備與器具已依中央主管機關公告之項目、週期及國內外第三公證機構辦理檢驗或校準。</w:t>
      </w:r>
    </w:p>
    <w:p w:rsidR="00732BC3" w:rsidRPr="00290425" w:rsidRDefault="005561C3" w:rsidP="00460257">
      <w:pPr>
        <w:spacing w:line="460" w:lineRule="exact"/>
        <w:ind w:left="1400" w:hangingChars="500" w:hanging="1400"/>
        <w:jc w:val="both"/>
        <w:rPr>
          <w:rFonts w:ascii="標楷體" w:eastAsia="標楷體" w:hAnsi="標楷體"/>
          <w:color w:val="000000" w:themeColor="text1"/>
          <w:sz w:val="28"/>
          <w:szCs w:val="28"/>
          <w:highlight w:val="yellow"/>
        </w:rPr>
      </w:pPr>
      <w:r w:rsidRPr="00290425">
        <w:rPr>
          <w:rFonts w:ascii="標楷體" w:eastAsia="標楷體" w:hAnsi="標楷體" w:hint="eastAsia"/>
          <w:color w:val="000000" w:themeColor="text1"/>
          <w:sz w:val="28"/>
          <w:szCs w:val="28"/>
          <w:highlight w:val="yellow"/>
        </w:rPr>
        <w:t>第</w:t>
      </w:r>
      <w:r w:rsidR="00B056E4" w:rsidRPr="00290425">
        <w:rPr>
          <w:rFonts w:ascii="標楷體" w:eastAsia="標楷體" w:hAnsi="標楷體" w:hint="eastAsia"/>
          <w:color w:val="000000" w:themeColor="text1"/>
          <w:sz w:val="28"/>
          <w:szCs w:val="28"/>
          <w:highlight w:val="yellow"/>
        </w:rPr>
        <w:t xml:space="preserve">　</w:t>
      </w:r>
      <w:r w:rsidR="001A154B" w:rsidRPr="00290425">
        <w:rPr>
          <w:rFonts w:ascii="標楷體" w:eastAsia="標楷體" w:hAnsi="標楷體" w:hint="eastAsia"/>
          <w:color w:val="000000" w:themeColor="text1"/>
          <w:sz w:val="28"/>
          <w:szCs w:val="28"/>
          <w:highlight w:val="yellow"/>
        </w:rPr>
        <w:t>七</w:t>
      </w:r>
      <w:r w:rsidR="00B056E4" w:rsidRPr="00290425">
        <w:rPr>
          <w:rFonts w:ascii="標楷體" w:eastAsia="標楷體" w:hAnsi="標楷體" w:hint="eastAsia"/>
          <w:color w:val="000000" w:themeColor="text1"/>
          <w:sz w:val="28"/>
          <w:szCs w:val="28"/>
          <w:highlight w:val="yellow"/>
        </w:rPr>
        <w:t xml:space="preserve">　條　　</w:t>
      </w:r>
      <w:r w:rsidR="0013023A" w:rsidRPr="00290425">
        <w:rPr>
          <w:rFonts w:ascii="標楷體" w:eastAsia="標楷體" w:hAnsi="標楷體" w:hint="eastAsia"/>
          <w:color w:val="000000" w:themeColor="text1"/>
          <w:sz w:val="28"/>
          <w:szCs w:val="28"/>
          <w:highlight w:val="yellow"/>
        </w:rPr>
        <w:t>檢修人員或檢修機構完成消防安全設備檢修後，應依下列規定附加檢修完成標示：</w:t>
      </w:r>
    </w:p>
    <w:p w:rsidR="007B1D8D" w:rsidRPr="00290425" w:rsidRDefault="007B1D8D" w:rsidP="007B1D8D">
      <w:pPr>
        <w:pStyle w:val="a3"/>
        <w:numPr>
          <w:ilvl w:val="0"/>
          <w:numId w:val="37"/>
        </w:numPr>
        <w:adjustRightInd w:val="0"/>
        <w:spacing w:line="460" w:lineRule="exact"/>
        <w:ind w:leftChars="0" w:left="2540" w:hanging="567"/>
        <w:jc w:val="both"/>
        <w:rPr>
          <w:rFonts w:ascii="標楷體" w:eastAsia="標楷體" w:hAnsi="標楷體" w:cs="Times New Roman"/>
          <w:color w:val="000000" w:themeColor="text1"/>
          <w:sz w:val="28"/>
          <w:szCs w:val="28"/>
          <w:highlight w:val="yellow"/>
        </w:rPr>
      </w:pPr>
      <w:r w:rsidRPr="00290425">
        <w:rPr>
          <w:rFonts w:ascii="標楷體" w:eastAsia="標楷體" w:hAnsi="標楷體" w:cs="Times New Roman" w:hint="eastAsia"/>
          <w:color w:val="000000" w:themeColor="text1"/>
          <w:sz w:val="28"/>
          <w:szCs w:val="28"/>
          <w:highlight w:val="yellow"/>
        </w:rPr>
        <w:t>標示之規格、樣式應符合附表</w:t>
      </w:r>
      <w:proofErr w:type="gramStart"/>
      <w:r w:rsidRPr="00290425">
        <w:rPr>
          <w:rFonts w:ascii="標楷體" w:eastAsia="標楷體" w:hAnsi="標楷體" w:cs="Times New Roman" w:hint="eastAsia"/>
          <w:color w:val="000000" w:themeColor="text1"/>
          <w:sz w:val="28"/>
          <w:szCs w:val="28"/>
          <w:highlight w:val="yellow"/>
        </w:rPr>
        <w:t>三</w:t>
      </w:r>
      <w:proofErr w:type="gramEnd"/>
      <w:r w:rsidRPr="00290425">
        <w:rPr>
          <w:rFonts w:ascii="標楷體" w:eastAsia="標楷體" w:hAnsi="標楷體" w:cs="Times New Roman" w:hint="eastAsia"/>
          <w:color w:val="000000" w:themeColor="text1"/>
          <w:sz w:val="28"/>
          <w:szCs w:val="28"/>
          <w:highlight w:val="yellow"/>
        </w:rPr>
        <w:t>規定。</w:t>
      </w:r>
    </w:p>
    <w:p w:rsidR="007B1D8D" w:rsidRPr="00290425" w:rsidRDefault="007B1D8D" w:rsidP="007B1D8D">
      <w:pPr>
        <w:pStyle w:val="a3"/>
        <w:numPr>
          <w:ilvl w:val="0"/>
          <w:numId w:val="37"/>
        </w:numPr>
        <w:adjustRightInd w:val="0"/>
        <w:spacing w:line="460" w:lineRule="exact"/>
        <w:ind w:leftChars="0" w:left="2540" w:hanging="567"/>
        <w:jc w:val="both"/>
        <w:rPr>
          <w:rFonts w:ascii="標楷體" w:eastAsia="標楷體" w:hAnsi="標楷體" w:cs="Times New Roman"/>
          <w:color w:val="000000" w:themeColor="text1"/>
          <w:sz w:val="28"/>
          <w:szCs w:val="28"/>
          <w:highlight w:val="yellow"/>
        </w:rPr>
      </w:pPr>
      <w:r w:rsidRPr="00290425">
        <w:rPr>
          <w:rFonts w:ascii="標楷體" w:eastAsia="標楷體" w:hAnsi="標楷體" w:cs="Times New Roman" w:hint="eastAsia"/>
          <w:color w:val="000000" w:themeColor="text1"/>
          <w:sz w:val="28"/>
          <w:szCs w:val="28"/>
          <w:highlight w:val="yellow"/>
        </w:rPr>
        <w:t>以不易脫落之方式，於附表四規定位置附加標示。</w:t>
      </w:r>
    </w:p>
    <w:p w:rsidR="00B056E4" w:rsidRPr="00290425" w:rsidRDefault="007B1D8D" w:rsidP="007B1D8D">
      <w:pPr>
        <w:pStyle w:val="a3"/>
        <w:numPr>
          <w:ilvl w:val="0"/>
          <w:numId w:val="37"/>
        </w:numPr>
        <w:adjustRightInd w:val="0"/>
        <w:spacing w:line="460" w:lineRule="exact"/>
        <w:ind w:leftChars="0" w:left="2540" w:hanging="567"/>
        <w:jc w:val="both"/>
        <w:rPr>
          <w:rFonts w:ascii="標楷體" w:eastAsia="標楷體" w:hAnsi="標楷體" w:cs="Times New Roman"/>
          <w:color w:val="000000" w:themeColor="text1"/>
          <w:sz w:val="28"/>
          <w:szCs w:val="28"/>
          <w:highlight w:val="yellow"/>
        </w:rPr>
      </w:pPr>
      <w:r w:rsidRPr="00290425">
        <w:rPr>
          <w:rFonts w:ascii="標楷體" w:eastAsia="標楷體" w:hAnsi="標楷體" w:cs="Times New Roman" w:hint="eastAsia"/>
          <w:color w:val="000000" w:themeColor="text1"/>
          <w:sz w:val="28"/>
          <w:szCs w:val="28"/>
          <w:highlight w:val="yellow"/>
        </w:rPr>
        <w:t>附加標示時，不得覆蓋、換貼或變更原新品出廠時之資訊；已附加檢修完成標示者，應先清除後，再予附加，且不得有混淆或不易辨識情形。</w:t>
      </w:r>
    </w:p>
    <w:p w:rsidR="007B1D8D" w:rsidRPr="001960A5" w:rsidRDefault="007B1D8D" w:rsidP="007B1D8D">
      <w:pPr>
        <w:spacing w:line="460" w:lineRule="exact"/>
        <w:ind w:leftChars="590" w:left="1416" w:firstLineChars="200" w:firstLine="560"/>
        <w:jc w:val="both"/>
        <w:rPr>
          <w:rFonts w:ascii="標楷體" w:eastAsia="標楷體" w:hAnsi="標楷體"/>
          <w:color w:val="000000" w:themeColor="text1"/>
          <w:sz w:val="28"/>
          <w:szCs w:val="28"/>
        </w:rPr>
      </w:pPr>
      <w:r w:rsidRPr="00290425">
        <w:rPr>
          <w:rFonts w:ascii="標楷體" w:eastAsia="標楷體" w:hAnsi="標楷體" w:hint="eastAsia"/>
          <w:color w:val="000000" w:themeColor="text1"/>
          <w:sz w:val="28"/>
          <w:szCs w:val="28"/>
          <w:highlight w:val="yellow"/>
        </w:rPr>
        <w:t>檢修人員或檢修機構未附加檢修完成標示、附加之檢修完成標示違反前項規定或經查有不實檢修者，場所所在地</w:t>
      </w:r>
      <w:proofErr w:type="gramStart"/>
      <w:r w:rsidRPr="00290425">
        <w:rPr>
          <w:rFonts w:ascii="標楷體" w:eastAsia="標楷體" w:hAnsi="標楷體" w:hint="eastAsia"/>
          <w:color w:val="000000" w:themeColor="text1"/>
          <w:sz w:val="28"/>
          <w:szCs w:val="28"/>
          <w:highlight w:val="yellow"/>
        </w:rPr>
        <w:t>主管機關應命其</w:t>
      </w:r>
      <w:proofErr w:type="gramEnd"/>
      <w:r w:rsidRPr="00290425">
        <w:rPr>
          <w:rFonts w:ascii="標楷體" w:eastAsia="標楷體" w:hAnsi="標楷體" w:hint="eastAsia"/>
          <w:color w:val="000000" w:themeColor="text1"/>
          <w:sz w:val="28"/>
          <w:szCs w:val="28"/>
          <w:highlight w:val="yellow"/>
        </w:rPr>
        <w:t>附加或除去之。</w:t>
      </w:r>
    </w:p>
    <w:p w:rsidR="00732BC3" w:rsidRPr="001960A5" w:rsidRDefault="005561C3" w:rsidP="009C2CFA">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第</w:t>
      </w:r>
      <w:r w:rsidR="001A154B" w:rsidRPr="001960A5">
        <w:rPr>
          <w:rFonts w:ascii="標楷體" w:eastAsia="標楷體" w:hAnsi="標楷體" w:hint="eastAsia"/>
          <w:color w:val="000000" w:themeColor="text1"/>
          <w:sz w:val="28"/>
          <w:szCs w:val="28"/>
        </w:rPr>
        <w:t xml:space="preserve">　八　條　　</w:t>
      </w:r>
      <w:r w:rsidR="007B1D8D" w:rsidRPr="001960A5">
        <w:rPr>
          <w:rFonts w:ascii="標楷體" w:eastAsia="標楷體" w:hAnsi="標楷體" w:hint="eastAsia"/>
          <w:color w:val="000000" w:themeColor="text1"/>
          <w:sz w:val="28"/>
          <w:szCs w:val="28"/>
        </w:rPr>
        <w:t>受託辦理檢修之檢修人員或檢修機構應依第二條至第四條及第六條規定檢修消防安全設備，並將檢修報告書（如附表五）及下列文件交付管理權人：</w:t>
      </w:r>
    </w:p>
    <w:p w:rsidR="007B1D8D" w:rsidRPr="001960A5" w:rsidRDefault="007B1D8D" w:rsidP="007B1D8D">
      <w:pPr>
        <w:pStyle w:val="a3"/>
        <w:numPr>
          <w:ilvl w:val="0"/>
          <w:numId w:val="28"/>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各該消防安全設備之種類及數量表。</w:t>
      </w:r>
    </w:p>
    <w:p w:rsidR="007B1D8D" w:rsidRPr="001960A5" w:rsidRDefault="007B1D8D" w:rsidP="007B1D8D">
      <w:pPr>
        <w:pStyle w:val="a3"/>
        <w:numPr>
          <w:ilvl w:val="0"/>
          <w:numId w:val="28"/>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配置平面圖（圖面標</w:t>
      </w:r>
      <w:proofErr w:type="gramStart"/>
      <w:r w:rsidRPr="001960A5">
        <w:rPr>
          <w:rFonts w:ascii="標楷體" w:eastAsia="標楷體" w:hAnsi="標楷體" w:cs="Times New Roman" w:hint="eastAsia"/>
          <w:color w:val="000000" w:themeColor="text1"/>
          <w:sz w:val="28"/>
          <w:szCs w:val="28"/>
        </w:rPr>
        <w:t>註</w:t>
      </w:r>
      <w:proofErr w:type="gramEnd"/>
      <w:r w:rsidRPr="001960A5">
        <w:rPr>
          <w:rFonts w:ascii="標楷體" w:eastAsia="標楷體" w:hAnsi="標楷體" w:cs="Times New Roman" w:hint="eastAsia"/>
          <w:color w:val="000000" w:themeColor="text1"/>
          <w:sz w:val="28"/>
          <w:szCs w:val="28"/>
        </w:rPr>
        <w:t>尺寸及面積）。</w:t>
      </w:r>
    </w:p>
    <w:p w:rsidR="007B1D8D" w:rsidRPr="001960A5" w:rsidRDefault="007B1D8D" w:rsidP="007B1D8D">
      <w:pPr>
        <w:pStyle w:val="a3"/>
        <w:numPr>
          <w:ilvl w:val="0"/>
          <w:numId w:val="28"/>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檢修人員或檢修機構證明文件影本。</w:t>
      </w:r>
    </w:p>
    <w:p w:rsidR="007B1D8D" w:rsidRPr="001960A5" w:rsidRDefault="007B1D8D" w:rsidP="007B1D8D">
      <w:pPr>
        <w:pStyle w:val="a3"/>
        <w:numPr>
          <w:ilvl w:val="0"/>
          <w:numId w:val="28"/>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檢修人員講習訓練積分證明文件影本。</w:t>
      </w:r>
    </w:p>
    <w:p w:rsidR="007B1D8D" w:rsidRPr="001960A5" w:rsidRDefault="007B1D8D" w:rsidP="007B1D8D">
      <w:pPr>
        <w:spacing w:line="460" w:lineRule="exact"/>
        <w:ind w:leftChars="590" w:left="1416" w:firstLineChars="200" w:firstLine="56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管理權人依第三條及第四條規定檢修滅火器、標示設備或緊急照明燈消防安全設備，應填具前項檢修報告書。</w:t>
      </w:r>
    </w:p>
    <w:p w:rsidR="007B1D8D" w:rsidRPr="001960A5" w:rsidRDefault="007B1D8D" w:rsidP="007B1D8D">
      <w:pPr>
        <w:spacing w:line="460" w:lineRule="exact"/>
        <w:ind w:leftChars="590" w:left="1416" w:firstLineChars="200" w:firstLine="56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前二項所定應檢修之消防安全設備，於場所所在地主管機關會</w:t>
      </w:r>
      <w:proofErr w:type="gramStart"/>
      <w:r w:rsidRPr="001960A5">
        <w:rPr>
          <w:rFonts w:ascii="標楷體" w:eastAsia="標楷體" w:hAnsi="標楷體" w:hint="eastAsia"/>
          <w:color w:val="000000" w:themeColor="text1"/>
          <w:sz w:val="28"/>
          <w:szCs w:val="28"/>
        </w:rPr>
        <w:t>勘</w:t>
      </w:r>
      <w:proofErr w:type="gramEnd"/>
      <w:r w:rsidRPr="001960A5">
        <w:rPr>
          <w:rFonts w:ascii="標楷體" w:eastAsia="標楷體" w:hAnsi="標楷體" w:hint="eastAsia"/>
          <w:color w:val="000000" w:themeColor="text1"/>
          <w:sz w:val="28"/>
          <w:szCs w:val="28"/>
        </w:rPr>
        <w:t>通過之合法場所，為消防安全設備竣工圖說所載項目；於違規使用場所，為該場所現有之消防安全設備。</w:t>
      </w:r>
    </w:p>
    <w:p w:rsidR="007B1D8D" w:rsidRPr="001960A5" w:rsidRDefault="007B1D8D" w:rsidP="007B1D8D">
      <w:pPr>
        <w:spacing w:line="460" w:lineRule="exact"/>
        <w:ind w:leftChars="590" w:left="1416" w:firstLineChars="200" w:firstLine="56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第一項檢修報告書所附各種設備檢查表應註明檢修項目之種別、容量及檢修使用設備器具之名稱、型式、檢驗或校準日期。有消防安全設備不符規定者，應清楚載明</w:t>
      </w:r>
      <w:r w:rsidRPr="001960A5">
        <w:rPr>
          <w:rFonts w:ascii="標楷體" w:eastAsia="標楷體" w:hAnsi="標楷體" w:hint="eastAsia"/>
          <w:color w:val="000000" w:themeColor="text1"/>
          <w:sz w:val="28"/>
          <w:szCs w:val="28"/>
        </w:rPr>
        <w:lastRenderedPageBreak/>
        <w:t>其不良狀況情形、位置及處置措施。</w:t>
      </w:r>
    </w:p>
    <w:p w:rsidR="00FF34EA" w:rsidRPr="001960A5" w:rsidRDefault="00B01974" w:rsidP="00105E97">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第</w:t>
      </w:r>
      <w:r w:rsidR="001A154B" w:rsidRPr="001960A5">
        <w:rPr>
          <w:rFonts w:ascii="標楷體" w:eastAsia="標楷體" w:hAnsi="標楷體" w:hint="eastAsia"/>
          <w:color w:val="000000" w:themeColor="text1"/>
          <w:sz w:val="28"/>
          <w:szCs w:val="28"/>
        </w:rPr>
        <w:t xml:space="preserve">　九　</w:t>
      </w:r>
      <w:r w:rsidRPr="001960A5">
        <w:rPr>
          <w:rFonts w:ascii="標楷體" w:eastAsia="標楷體" w:hAnsi="標楷體" w:hint="eastAsia"/>
          <w:color w:val="000000" w:themeColor="text1"/>
          <w:sz w:val="28"/>
          <w:szCs w:val="28"/>
        </w:rPr>
        <w:t xml:space="preserve">條　　</w:t>
      </w:r>
      <w:r w:rsidR="007B1D8D" w:rsidRPr="001960A5">
        <w:rPr>
          <w:rFonts w:ascii="標楷體" w:eastAsia="標楷體" w:hAnsi="標楷體" w:hint="eastAsia"/>
          <w:color w:val="000000" w:themeColor="text1"/>
          <w:sz w:val="28"/>
          <w:szCs w:val="28"/>
        </w:rPr>
        <w:t>管理權人應填具消防安全設備申報表（如附表六），並檢附下列資料向場所所在地主管機關申報審核：</w:t>
      </w:r>
    </w:p>
    <w:p w:rsidR="007B1D8D" w:rsidRPr="001960A5" w:rsidRDefault="007B1D8D" w:rsidP="007B1D8D">
      <w:pPr>
        <w:pStyle w:val="a3"/>
        <w:numPr>
          <w:ilvl w:val="0"/>
          <w:numId w:val="39"/>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前條第一項或第二項所定之檢修報告書及文件。</w:t>
      </w:r>
    </w:p>
    <w:p w:rsidR="007B1D8D" w:rsidRPr="001960A5" w:rsidRDefault="007B1D8D" w:rsidP="007B1D8D">
      <w:pPr>
        <w:pStyle w:val="a3"/>
        <w:numPr>
          <w:ilvl w:val="0"/>
          <w:numId w:val="39"/>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依前條檢修結果有消防安全設備不符規定者，應立即改善，並檢附改善完成之證明文件。但有下列情形之一，致立即改善有困難者，得先行檢附消防安全設備改善計畫書（如附表七）代之：</w:t>
      </w:r>
    </w:p>
    <w:p w:rsidR="0064162D" w:rsidRPr="001960A5" w:rsidRDefault="0064162D" w:rsidP="002910C5">
      <w:pPr>
        <w:pStyle w:val="a3"/>
        <w:numPr>
          <w:ilvl w:val="0"/>
          <w:numId w:val="40"/>
        </w:numPr>
        <w:adjustRightInd w:val="0"/>
        <w:spacing w:line="460" w:lineRule="exact"/>
        <w:ind w:leftChars="0" w:left="3379" w:hanging="856"/>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集合住宅改善消防安全設備，應經召開管理委員會或區分所有權人會議之程序。</w:t>
      </w:r>
    </w:p>
    <w:p w:rsidR="0064162D" w:rsidRPr="001960A5" w:rsidRDefault="0064162D" w:rsidP="002910C5">
      <w:pPr>
        <w:pStyle w:val="a3"/>
        <w:numPr>
          <w:ilvl w:val="0"/>
          <w:numId w:val="40"/>
        </w:numPr>
        <w:adjustRightInd w:val="0"/>
        <w:spacing w:line="460" w:lineRule="exact"/>
        <w:ind w:leftChars="0" w:left="3379" w:hanging="856"/>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政府機關</w:t>
      </w:r>
      <w:r w:rsidR="00107AC2" w:rsidRPr="002910C5">
        <w:rPr>
          <w:rFonts w:ascii="標楷體" w:eastAsia="標楷體" w:hAnsi="標楷體" w:hint="eastAsia"/>
          <w:color w:val="000000" w:themeColor="text1"/>
          <w:sz w:val="28"/>
          <w:szCs w:val="28"/>
        </w:rPr>
        <w:t>（</w:t>
      </w:r>
      <w:r w:rsidRPr="001960A5">
        <w:rPr>
          <w:rFonts w:ascii="標楷體" w:eastAsia="標楷體" w:hAnsi="標楷體" w:hint="eastAsia"/>
          <w:color w:val="000000" w:themeColor="text1"/>
          <w:sz w:val="28"/>
          <w:szCs w:val="28"/>
        </w:rPr>
        <w:t>構</w:t>
      </w:r>
      <w:r w:rsidR="00107AC2" w:rsidRPr="002910C5">
        <w:rPr>
          <w:rFonts w:ascii="標楷體" w:eastAsia="標楷體" w:hAnsi="標楷體" w:hint="eastAsia"/>
          <w:color w:val="000000" w:themeColor="text1"/>
          <w:sz w:val="28"/>
          <w:szCs w:val="28"/>
        </w:rPr>
        <w:t>）</w:t>
      </w:r>
      <w:r w:rsidRPr="001960A5">
        <w:rPr>
          <w:rFonts w:ascii="標楷體" w:eastAsia="標楷體" w:hAnsi="標楷體" w:hint="eastAsia"/>
          <w:color w:val="000000" w:themeColor="text1"/>
          <w:sz w:val="28"/>
          <w:szCs w:val="28"/>
        </w:rPr>
        <w:t>、公營事業機構或其他組織改善消防安全設備，應經依政府採購法辦理招標之程序。</w:t>
      </w:r>
    </w:p>
    <w:p w:rsidR="0064162D" w:rsidRPr="001960A5" w:rsidRDefault="0064162D" w:rsidP="002910C5">
      <w:pPr>
        <w:pStyle w:val="a3"/>
        <w:numPr>
          <w:ilvl w:val="0"/>
          <w:numId w:val="40"/>
        </w:numPr>
        <w:adjustRightInd w:val="0"/>
        <w:spacing w:line="460" w:lineRule="exact"/>
        <w:ind w:leftChars="0" w:left="3379" w:hanging="856"/>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其他經場所所在地主管機關同意之事由。</w:t>
      </w:r>
    </w:p>
    <w:p w:rsidR="0064162D" w:rsidRPr="001960A5" w:rsidRDefault="0064162D" w:rsidP="00107AC2">
      <w:pPr>
        <w:pStyle w:val="a3"/>
        <w:numPr>
          <w:ilvl w:val="0"/>
          <w:numId w:val="39"/>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管理權人身分證明文件影本。</w:t>
      </w:r>
    </w:p>
    <w:p w:rsidR="0064162D" w:rsidRPr="001960A5" w:rsidRDefault="0064162D" w:rsidP="00107AC2">
      <w:pPr>
        <w:pStyle w:val="a3"/>
        <w:numPr>
          <w:ilvl w:val="0"/>
          <w:numId w:val="39"/>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管理權人委任代理人申報者，其委任書。</w:t>
      </w:r>
    </w:p>
    <w:p w:rsidR="0064162D" w:rsidRPr="001960A5" w:rsidRDefault="0064162D" w:rsidP="00107AC2">
      <w:pPr>
        <w:pStyle w:val="a3"/>
        <w:numPr>
          <w:ilvl w:val="0"/>
          <w:numId w:val="39"/>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使用執照影本。</w:t>
      </w:r>
    </w:p>
    <w:p w:rsidR="007B1D8D" w:rsidRPr="001960A5" w:rsidRDefault="0064162D" w:rsidP="00107AC2">
      <w:pPr>
        <w:pStyle w:val="a3"/>
        <w:numPr>
          <w:ilvl w:val="0"/>
          <w:numId w:val="39"/>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公司、商業或有限合夥登記證明文件；非營利事業場所、歇業或停業場所，免</w:t>
      </w:r>
      <w:proofErr w:type="gramStart"/>
      <w:r w:rsidRPr="001960A5">
        <w:rPr>
          <w:rFonts w:ascii="標楷體" w:eastAsia="標楷體" w:hAnsi="標楷體" w:cs="Times New Roman" w:hint="eastAsia"/>
          <w:color w:val="000000" w:themeColor="text1"/>
          <w:sz w:val="28"/>
          <w:szCs w:val="28"/>
        </w:rPr>
        <w:t>附</w:t>
      </w:r>
      <w:proofErr w:type="gramEnd"/>
      <w:r w:rsidRPr="001960A5">
        <w:rPr>
          <w:rFonts w:ascii="標楷體" w:eastAsia="標楷體" w:hAnsi="標楷體" w:cs="Times New Roman" w:hint="eastAsia"/>
          <w:color w:val="000000" w:themeColor="text1"/>
          <w:sz w:val="28"/>
          <w:szCs w:val="28"/>
        </w:rPr>
        <w:t>。</w:t>
      </w:r>
    </w:p>
    <w:p w:rsidR="00FF34EA" w:rsidRPr="001960A5" w:rsidRDefault="00B01974" w:rsidP="00105E97">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color w:val="000000" w:themeColor="text1"/>
          <w:sz w:val="28"/>
          <w:szCs w:val="28"/>
        </w:rPr>
        <w:t>第</w:t>
      </w:r>
      <w:r w:rsidR="001A154B" w:rsidRPr="001960A5">
        <w:rPr>
          <w:rFonts w:ascii="標楷體" w:eastAsia="標楷體" w:hAnsi="標楷體"/>
          <w:color w:val="000000" w:themeColor="text1"/>
          <w:sz w:val="28"/>
          <w:szCs w:val="28"/>
        </w:rPr>
        <w:t xml:space="preserve">　十　</w:t>
      </w:r>
      <w:r w:rsidRPr="001960A5">
        <w:rPr>
          <w:rFonts w:ascii="標楷體" w:eastAsia="標楷體" w:hAnsi="標楷體"/>
          <w:color w:val="000000" w:themeColor="text1"/>
          <w:sz w:val="28"/>
          <w:szCs w:val="28"/>
        </w:rPr>
        <w:t xml:space="preserve">條　　</w:t>
      </w:r>
      <w:r w:rsidR="0064162D" w:rsidRPr="001960A5">
        <w:rPr>
          <w:rFonts w:ascii="標楷體" w:eastAsia="標楷體" w:hAnsi="標楷體" w:hint="eastAsia"/>
          <w:color w:val="000000" w:themeColor="text1"/>
          <w:sz w:val="28"/>
          <w:szCs w:val="28"/>
        </w:rPr>
        <w:t>場所所在地主管機關受理前條申報後，應依消防安全設備申報受理單（以下簡稱申報受理單，如附表八）所列查核項目及內容詳加審核，並應於審核完成後，將申報受理單交付管理權人或其代理人；經審核</w:t>
      </w:r>
      <w:proofErr w:type="gramStart"/>
      <w:r w:rsidR="0064162D" w:rsidRPr="001960A5">
        <w:rPr>
          <w:rFonts w:ascii="標楷體" w:eastAsia="標楷體" w:hAnsi="標楷體" w:hint="eastAsia"/>
          <w:color w:val="000000" w:themeColor="text1"/>
          <w:sz w:val="28"/>
          <w:szCs w:val="28"/>
        </w:rPr>
        <w:t>不</w:t>
      </w:r>
      <w:proofErr w:type="gramEnd"/>
      <w:r w:rsidR="0064162D" w:rsidRPr="001960A5">
        <w:rPr>
          <w:rFonts w:ascii="標楷體" w:eastAsia="標楷體" w:hAnsi="標楷體" w:hint="eastAsia"/>
          <w:color w:val="000000" w:themeColor="text1"/>
          <w:sz w:val="28"/>
          <w:szCs w:val="28"/>
        </w:rPr>
        <w:t>合格者，應將不合格項目及內容明列，並通知限期補正或改善。</w:t>
      </w:r>
    </w:p>
    <w:p w:rsidR="00FF34EA" w:rsidRPr="001960A5" w:rsidRDefault="00FA1378" w:rsidP="00EA75E7">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color w:val="000000" w:themeColor="text1"/>
          <w:sz w:val="28"/>
          <w:szCs w:val="28"/>
        </w:rPr>
        <w:t xml:space="preserve">第 </w:t>
      </w:r>
      <w:r w:rsidR="001A154B" w:rsidRPr="001960A5">
        <w:rPr>
          <w:rFonts w:ascii="標楷體" w:eastAsia="標楷體" w:hAnsi="標楷體"/>
          <w:color w:val="000000" w:themeColor="text1"/>
          <w:sz w:val="28"/>
          <w:szCs w:val="28"/>
        </w:rPr>
        <w:t>十一</w:t>
      </w:r>
      <w:r w:rsidRPr="001960A5">
        <w:rPr>
          <w:rFonts w:ascii="標楷體" w:eastAsia="標楷體" w:hAnsi="標楷體"/>
          <w:color w:val="000000" w:themeColor="text1"/>
          <w:sz w:val="28"/>
          <w:szCs w:val="28"/>
        </w:rPr>
        <w:t xml:space="preserve"> 條　　</w:t>
      </w:r>
      <w:r w:rsidR="003A7625" w:rsidRPr="001960A5">
        <w:rPr>
          <w:rFonts w:ascii="標楷體" w:eastAsia="標楷體" w:hAnsi="標楷體" w:hint="eastAsia"/>
          <w:color w:val="000000" w:themeColor="text1"/>
          <w:sz w:val="28"/>
          <w:szCs w:val="28"/>
        </w:rPr>
        <w:t>本法第九條第一項但書所定各類場所所在之建築物整棟已無使用之情形，應符合下列認定基準：</w:t>
      </w:r>
    </w:p>
    <w:p w:rsidR="00FA1378" w:rsidRPr="001960A5" w:rsidRDefault="00107AC2" w:rsidP="00107AC2">
      <w:pPr>
        <w:pStyle w:val="a3"/>
        <w:numPr>
          <w:ilvl w:val="0"/>
          <w:numId w:val="30"/>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使用狀態應符合下列情形之</w:t>
      </w:r>
      <w:proofErr w:type="gramStart"/>
      <w:r w:rsidRPr="001960A5">
        <w:rPr>
          <w:rFonts w:ascii="標楷體" w:eastAsia="標楷體" w:hAnsi="標楷體" w:cs="Times New Roman" w:hint="eastAsia"/>
          <w:color w:val="000000" w:themeColor="text1"/>
          <w:sz w:val="28"/>
          <w:szCs w:val="28"/>
        </w:rPr>
        <w:t>一</w:t>
      </w:r>
      <w:proofErr w:type="gramEnd"/>
      <w:r w:rsidRPr="001960A5">
        <w:rPr>
          <w:rFonts w:ascii="標楷體" w:eastAsia="標楷體" w:hAnsi="標楷體" w:cs="Times New Roman" w:hint="eastAsia"/>
          <w:color w:val="000000" w:themeColor="text1"/>
          <w:sz w:val="28"/>
          <w:szCs w:val="28"/>
        </w:rPr>
        <w:t>：</w:t>
      </w:r>
    </w:p>
    <w:p w:rsidR="00107AC2" w:rsidRPr="001960A5" w:rsidRDefault="00107AC2" w:rsidP="002910C5">
      <w:pPr>
        <w:pStyle w:val="a3"/>
        <w:numPr>
          <w:ilvl w:val="0"/>
          <w:numId w:val="42"/>
        </w:numPr>
        <w:adjustRightInd w:val="0"/>
        <w:spacing w:line="460" w:lineRule="exact"/>
        <w:ind w:leftChars="0" w:left="3379" w:hanging="856"/>
        <w:jc w:val="both"/>
        <w:rPr>
          <w:rFonts w:ascii="標楷體" w:eastAsia="標楷體" w:hAnsi="標楷體"/>
          <w:color w:val="000000" w:themeColor="text1"/>
          <w:sz w:val="28"/>
          <w:szCs w:val="28"/>
        </w:rPr>
      </w:pPr>
      <w:r w:rsidRPr="001960A5">
        <w:rPr>
          <w:rFonts w:ascii="標楷體" w:eastAsia="標楷體" w:hAnsi="標楷體" w:hint="eastAsia"/>
          <w:color w:val="000000" w:themeColor="text1"/>
          <w:sz w:val="28"/>
          <w:szCs w:val="28"/>
        </w:rPr>
        <w:t>建築物內部之</w:t>
      </w:r>
      <w:proofErr w:type="gramStart"/>
      <w:r w:rsidRPr="001960A5">
        <w:rPr>
          <w:rFonts w:ascii="標楷體" w:eastAsia="標楷體" w:hAnsi="標楷體" w:hint="eastAsia"/>
          <w:color w:val="000000" w:themeColor="text1"/>
          <w:sz w:val="28"/>
          <w:szCs w:val="28"/>
        </w:rPr>
        <w:t>場所均已歇業</w:t>
      </w:r>
      <w:proofErr w:type="gramEnd"/>
      <w:r w:rsidRPr="001960A5">
        <w:rPr>
          <w:rFonts w:ascii="標楷體" w:eastAsia="標楷體" w:hAnsi="標楷體" w:hint="eastAsia"/>
          <w:color w:val="000000" w:themeColor="text1"/>
          <w:sz w:val="28"/>
          <w:szCs w:val="28"/>
        </w:rPr>
        <w:t>、停業或現場</w:t>
      </w:r>
      <w:r w:rsidRPr="001960A5">
        <w:rPr>
          <w:rFonts w:ascii="標楷體" w:eastAsia="標楷體" w:hAnsi="標楷體" w:hint="eastAsia"/>
          <w:color w:val="000000" w:themeColor="text1"/>
          <w:sz w:val="28"/>
          <w:szCs w:val="28"/>
        </w:rPr>
        <w:lastRenderedPageBreak/>
        <w:t>無實際使用情形。</w:t>
      </w:r>
    </w:p>
    <w:p w:rsidR="00107AC2" w:rsidRPr="001960A5" w:rsidRDefault="00107AC2" w:rsidP="002910C5">
      <w:pPr>
        <w:pStyle w:val="a3"/>
        <w:numPr>
          <w:ilvl w:val="0"/>
          <w:numId w:val="42"/>
        </w:numPr>
        <w:adjustRightInd w:val="0"/>
        <w:spacing w:line="460" w:lineRule="exact"/>
        <w:ind w:leftChars="0" w:left="3379" w:hanging="856"/>
        <w:jc w:val="both"/>
        <w:rPr>
          <w:rFonts w:ascii="標楷體" w:eastAsia="標楷體" w:hAnsi="標楷體"/>
          <w:color w:val="000000" w:themeColor="text1"/>
          <w:sz w:val="28"/>
          <w:szCs w:val="28"/>
        </w:rPr>
      </w:pPr>
      <w:r w:rsidRPr="002910C5">
        <w:rPr>
          <w:rFonts w:ascii="標楷體" w:eastAsia="標楷體" w:hAnsi="標楷體" w:hint="eastAsia"/>
          <w:color w:val="000000" w:themeColor="text1"/>
          <w:sz w:val="28"/>
          <w:szCs w:val="28"/>
        </w:rPr>
        <w:t>因地震、水災、風災、火災或其他重大事變，致建築物毀損無法使用。</w:t>
      </w:r>
    </w:p>
    <w:p w:rsidR="00107AC2" w:rsidRPr="001960A5" w:rsidRDefault="00107AC2" w:rsidP="002910C5">
      <w:pPr>
        <w:pStyle w:val="a3"/>
        <w:numPr>
          <w:ilvl w:val="0"/>
          <w:numId w:val="42"/>
        </w:numPr>
        <w:adjustRightInd w:val="0"/>
        <w:spacing w:line="460" w:lineRule="exact"/>
        <w:ind w:leftChars="0" w:left="3379" w:hanging="856"/>
        <w:jc w:val="both"/>
        <w:rPr>
          <w:rFonts w:ascii="標楷體" w:eastAsia="標楷體" w:hAnsi="標楷體"/>
          <w:color w:val="000000" w:themeColor="text1"/>
          <w:sz w:val="28"/>
          <w:szCs w:val="28"/>
        </w:rPr>
      </w:pPr>
      <w:r w:rsidRPr="002910C5">
        <w:rPr>
          <w:rFonts w:ascii="標楷體" w:eastAsia="標楷體" w:hAnsi="標楷體" w:hint="eastAsia"/>
          <w:color w:val="000000" w:themeColor="text1"/>
          <w:sz w:val="28"/>
          <w:szCs w:val="28"/>
        </w:rPr>
        <w:t>因違反相關法規，經有關機關採取停止供水、供電或封閉等措施。</w:t>
      </w:r>
    </w:p>
    <w:p w:rsidR="00107AC2" w:rsidRPr="001960A5" w:rsidRDefault="00107AC2" w:rsidP="002910C5">
      <w:pPr>
        <w:pStyle w:val="a3"/>
        <w:numPr>
          <w:ilvl w:val="0"/>
          <w:numId w:val="42"/>
        </w:numPr>
        <w:adjustRightInd w:val="0"/>
        <w:spacing w:line="460" w:lineRule="exact"/>
        <w:ind w:leftChars="0" w:left="3379" w:hanging="856"/>
        <w:jc w:val="both"/>
        <w:rPr>
          <w:rFonts w:ascii="標楷體" w:eastAsia="標楷體" w:hAnsi="標楷體"/>
          <w:color w:val="000000" w:themeColor="text1"/>
          <w:sz w:val="28"/>
          <w:szCs w:val="28"/>
        </w:rPr>
      </w:pPr>
      <w:r w:rsidRPr="002910C5">
        <w:rPr>
          <w:rFonts w:ascii="標楷體" w:eastAsia="標楷體" w:hAnsi="標楷體" w:hint="eastAsia"/>
          <w:color w:val="000000" w:themeColor="text1"/>
          <w:sz w:val="28"/>
          <w:szCs w:val="28"/>
        </w:rPr>
        <w:t>其他經場所所在地主管機關認定已無使用之情形。</w:t>
      </w:r>
    </w:p>
    <w:p w:rsidR="00107AC2" w:rsidRPr="001960A5" w:rsidRDefault="00107AC2" w:rsidP="00107AC2">
      <w:pPr>
        <w:pStyle w:val="a3"/>
        <w:numPr>
          <w:ilvl w:val="0"/>
          <w:numId w:val="30"/>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管理狀態應符合下列情形之</w:t>
      </w:r>
      <w:proofErr w:type="gramStart"/>
      <w:r w:rsidRPr="001960A5">
        <w:rPr>
          <w:rFonts w:ascii="標楷體" w:eastAsia="標楷體" w:hAnsi="標楷體" w:cs="Times New Roman" w:hint="eastAsia"/>
          <w:color w:val="000000" w:themeColor="text1"/>
          <w:sz w:val="28"/>
          <w:szCs w:val="28"/>
        </w:rPr>
        <w:t>一</w:t>
      </w:r>
      <w:proofErr w:type="gramEnd"/>
      <w:r w:rsidRPr="001960A5">
        <w:rPr>
          <w:rFonts w:ascii="標楷體" w:eastAsia="標楷體" w:hAnsi="標楷體" w:cs="Times New Roman" w:hint="eastAsia"/>
          <w:color w:val="000000" w:themeColor="text1"/>
          <w:sz w:val="28"/>
          <w:szCs w:val="28"/>
        </w:rPr>
        <w:t>：</w:t>
      </w:r>
    </w:p>
    <w:p w:rsidR="00107AC2" w:rsidRPr="001960A5" w:rsidRDefault="00107AC2" w:rsidP="002910C5">
      <w:pPr>
        <w:pStyle w:val="a3"/>
        <w:numPr>
          <w:ilvl w:val="0"/>
          <w:numId w:val="43"/>
        </w:numPr>
        <w:adjustRightInd w:val="0"/>
        <w:spacing w:line="460" w:lineRule="exact"/>
        <w:ind w:leftChars="0" w:left="3379" w:hanging="856"/>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建築物於</w:t>
      </w:r>
      <w:proofErr w:type="gramStart"/>
      <w:r w:rsidRPr="001960A5">
        <w:rPr>
          <w:rFonts w:ascii="標楷體" w:eastAsia="標楷體" w:hAnsi="標楷體" w:cs="Times New Roman" w:hint="eastAsia"/>
          <w:color w:val="000000" w:themeColor="text1"/>
          <w:sz w:val="28"/>
          <w:szCs w:val="28"/>
        </w:rPr>
        <w:t>避難層開向</w:t>
      </w:r>
      <w:proofErr w:type="gramEnd"/>
      <w:r w:rsidRPr="001960A5">
        <w:rPr>
          <w:rFonts w:ascii="標楷體" w:eastAsia="標楷體" w:hAnsi="標楷體" w:cs="Times New Roman" w:hint="eastAsia"/>
          <w:color w:val="000000" w:themeColor="text1"/>
          <w:sz w:val="28"/>
          <w:szCs w:val="28"/>
        </w:rPr>
        <w:t>屋外之出入口及車輛</w:t>
      </w:r>
      <w:proofErr w:type="gramStart"/>
      <w:r w:rsidRPr="001960A5">
        <w:rPr>
          <w:rFonts w:ascii="標楷體" w:eastAsia="標楷體" w:hAnsi="標楷體" w:cs="Times New Roman" w:hint="eastAsia"/>
          <w:color w:val="000000" w:themeColor="text1"/>
          <w:sz w:val="28"/>
          <w:szCs w:val="28"/>
        </w:rPr>
        <w:t>出入口均已全日</w:t>
      </w:r>
      <w:proofErr w:type="gramEnd"/>
      <w:r w:rsidRPr="001960A5">
        <w:rPr>
          <w:rFonts w:ascii="標楷體" w:eastAsia="標楷體" w:hAnsi="標楷體" w:cs="Times New Roman" w:hint="eastAsia"/>
          <w:color w:val="000000" w:themeColor="text1"/>
          <w:sz w:val="28"/>
          <w:szCs w:val="28"/>
        </w:rPr>
        <w:t>上鎖或封閉，且各出入口明顯處所張貼禁止進入之告示。</w:t>
      </w:r>
    </w:p>
    <w:p w:rsidR="00107AC2" w:rsidRPr="001960A5" w:rsidRDefault="00107AC2" w:rsidP="002910C5">
      <w:pPr>
        <w:pStyle w:val="a3"/>
        <w:numPr>
          <w:ilvl w:val="0"/>
          <w:numId w:val="43"/>
        </w:numPr>
        <w:adjustRightInd w:val="0"/>
        <w:spacing w:line="460" w:lineRule="exact"/>
        <w:ind w:leftChars="0" w:left="3379" w:hanging="856"/>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整棟建築物之建築基地</w:t>
      </w:r>
      <w:proofErr w:type="gramStart"/>
      <w:r w:rsidRPr="001960A5">
        <w:rPr>
          <w:rFonts w:ascii="標楷體" w:eastAsia="標楷體" w:hAnsi="標楷體" w:cs="Times New Roman" w:hint="eastAsia"/>
          <w:color w:val="000000" w:themeColor="text1"/>
          <w:sz w:val="28"/>
          <w:szCs w:val="28"/>
        </w:rPr>
        <w:t>周圍，</w:t>
      </w:r>
      <w:proofErr w:type="gramEnd"/>
      <w:r w:rsidRPr="001960A5">
        <w:rPr>
          <w:rFonts w:ascii="標楷體" w:eastAsia="標楷體" w:hAnsi="標楷體" w:cs="Times New Roman" w:hint="eastAsia"/>
          <w:color w:val="000000" w:themeColor="text1"/>
          <w:sz w:val="28"/>
          <w:szCs w:val="28"/>
        </w:rPr>
        <w:t>設置圍籬予以封閉，且於明顯處所張貼禁止進入之告示。</w:t>
      </w:r>
    </w:p>
    <w:p w:rsidR="00CF1C9A" w:rsidRPr="001960A5" w:rsidRDefault="00107AC2" w:rsidP="002910C5">
      <w:pPr>
        <w:pStyle w:val="a3"/>
        <w:numPr>
          <w:ilvl w:val="0"/>
          <w:numId w:val="43"/>
        </w:numPr>
        <w:adjustRightInd w:val="0"/>
        <w:spacing w:line="460" w:lineRule="exact"/>
        <w:ind w:leftChars="0" w:left="3379" w:hanging="856"/>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其他經場所所在地主管機關認定建築物已封閉之情形。</w:t>
      </w:r>
    </w:p>
    <w:p w:rsidR="00CF1C9A" w:rsidRPr="001960A5" w:rsidRDefault="00CF1C9A" w:rsidP="00CF1C9A">
      <w:pPr>
        <w:adjustRightInd w:val="0"/>
        <w:spacing w:line="460" w:lineRule="exact"/>
        <w:ind w:left="1400" w:hangingChars="500" w:hanging="1400"/>
        <w:jc w:val="both"/>
        <w:rPr>
          <w:rFonts w:ascii="標楷體" w:eastAsia="標楷體" w:hAnsi="標楷體" w:cs="Times New Roman"/>
          <w:color w:val="000000" w:themeColor="text1"/>
          <w:sz w:val="28"/>
          <w:szCs w:val="28"/>
        </w:rPr>
      </w:pPr>
      <w:r w:rsidRPr="001960A5">
        <w:rPr>
          <w:rFonts w:ascii="標楷體" w:eastAsia="標楷體" w:hAnsi="標楷體" w:cs="Times New Roman"/>
          <w:color w:val="000000" w:themeColor="text1"/>
          <w:sz w:val="28"/>
          <w:szCs w:val="28"/>
        </w:rPr>
        <w:t xml:space="preserve">              </w:t>
      </w:r>
      <w:r w:rsidRPr="001960A5">
        <w:rPr>
          <w:rFonts w:ascii="標楷體" w:eastAsia="標楷體" w:hAnsi="標楷體" w:cs="Times New Roman" w:hint="eastAsia"/>
          <w:color w:val="000000" w:themeColor="text1"/>
          <w:sz w:val="28"/>
          <w:szCs w:val="28"/>
        </w:rPr>
        <w:t>管理權人應檢具下列文件報請場所所在地主管機關審核同意後，始得免定期辦理消防安全設備檢修及申報：</w:t>
      </w:r>
    </w:p>
    <w:p w:rsidR="00CF1C9A" w:rsidRPr="001960A5" w:rsidRDefault="00CF1C9A" w:rsidP="00CF1C9A">
      <w:pPr>
        <w:pStyle w:val="a3"/>
        <w:numPr>
          <w:ilvl w:val="0"/>
          <w:numId w:val="44"/>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申請書(如附表九)。</w:t>
      </w:r>
    </w:p>
    <w:p w:rsidR="00CF1C9A" w:rsidRPr="001960A5" w:rsidRDefault="00CF1C9A" w:rsidP="00CF1C9A">
      <w:pPr>
        <w:pStyle w:val="a3"/>
        <w:numPr>
          <w:ilvl w:val="0"/>
          <w:numId w:val="44"/>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建築物所有權狀影本。</w:t>
      </w:r>
    </w:p>
    <w:p w:rsidR="00CF1C9A" w:rsidRPr="001960A5" w:rsidRDefault="00CF1C9A" w:rsidP="00CF1C9A">
      <w:pPr>
        <w:pStyle w:val="a3"/>
        <w:numPr>
          <w:ilvl w:val="0"/>
          <w:numId w:val="44"/>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管理權人身分證明文件影本。</w:t>
      </w:r>
    </w:p>
    <w:p w:rsidR="00CF1C9A" w:rsidRPr="001960A5" w:rsidRDefault="00CF1C9A" w:rsidP="00CF1C9A">
      <w:pPr>
        <w:pStyle w:val="a3"/>
        <w:numPr>
          <w:ilvl w:val="0"/>
          <w:numId w:val="44"/>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符合前項第一款及第二款狀態之</w:t>
      </w:r>
      <w:proofErr w:type="gramStart"/>
      <w:r w:rsidRPr="001960A5">
        <w:rPr>
          <w:rFonts w:ascii="標楷體" w:eastAsia="標楷體" w:hAnsi="標楷體" w:cs="Times New Roman" w:hint="eastAsia"/>
          <w:color w:val="000000" w:themeColor="text1"/>
          <w:sz w:val="28"/>
          <w:szCs w:val="28"/>
        </w:rPr>
        <w:t>一</w:t>
      </w:r>
      <w:proofErr w:type="gramEnd"/>
      <w:r w:rsidRPr="001960A5">
        <w:rPr>
          <w:rFonts w:ascii="標楷體" w:eastAsia="標楷體" w:hAnsi="標楷體" w:cs="Times New Roman" w:hint="eastAsia"/>
          <w:color w:val="000000" w:themeColor="text1"/>
          <w:sz w:val="28"/>
          <w:szCs w:val="28"/>
        </w:rPr>
        <w:t>之證明文件或照片。</w:t>
      </w:r>
    </w:p>
    <w:p w:rsidR="00CF1C9A" w:rsidRPr="001960A5" w:rsidRDefault="00CF1C9A" w:rsidP="00CF1C9A">
      <w:pPr>
        <w:pStyle w:val="a3"/>
        <w:numPr>
          <w:ilvl w:val="0"/>
          <w:numId w:val="44"/>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整棟建築物自主安全管理措施。</w:t>
      </w:r>
    </w:p>
    <w:p w:rsidR="00CF1C9A" w:rsidRPr="001960A5" w:rsidRDefault="00CF1C9A" w:rsidP="00CF1C9A">
      <w:pPr>
        <w:pStyle w:val="a3"/>
        <w:numPr>
          <w:ilvl w:val="0"/>
          <w:numId w:val="44"/>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其他經中央主管機關公告之文件。</w:t>
      </w:r>
    </w:p>
    <w:p w:rsidR="00207834" w:rsidRPr="001960A5" w:rsidRDefault="00395495" w:rsidP="00EA75E7">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color w:val="000000" w:themeColor="text1"/>
          <w:sz w:val="28"/>
          <w:szCs w:val="28"/>
        </w:rPr>
        <w:t xml:space="preserve">第 </w:t>
      </w:r>
      <w:r w:rsidR="001A154B" w:rsidRPr="001960A5">
        <w:rPr>
          <w:rFonts w:ascii="標楷體" w:eastAsia="標楷體" w:hAnsi="標楷體"/>
          <w:color w:val="000000" w:themeColor="text1"/>
          <w:sz w:val="28"/>
          <w:szCs w:val="28"/>
        </w:rPr>
        <w:t>十二</w:t>
      </w:r>
      <w:r w:rsidRPr="001960A5">
        <w:rPr>
          <w:rFonts w:ascii="標楷體" w:eastAsia="標楷體" w:hAnsi="標楷體"/>
          <w:color w:val="000000" w:themeColor="text1"/>
          <w:sz w:val="28"/>
          <w:szCs w:val="28"/>
        </w:rPr>
        <w:t xml:space="preserve"> 條　　</w:t>
      </w:r>
      <w:r w:rsidR="00CF1C9A" w:rsidRPr="001960A5">
        <w:rPr>
          <w:rFonts w:ascii="標楷體" w:eastAsia="標楷體" w:hAnsi="標楷體" w:hint="eastAsia"/>
          <w:color w:val="000000" w:themeColor="text1"/>
          <w:sz w:val="28"/>
          <w:szCs w:val="28"/>
        </w:rPr>
        <w:t>經場所所在地主管機關會</w:t>
      </w:r>
      <w:proofErr w:type="gramStart"/>
      <w:r w:rsidR="00CF1C9A" w:rsidRPr="001960A5">
        <w:rPr>
          <w:rFonts w:ascii="標楷體" w:eastAsia="標楷體" w:hAnsi="標楷體" w:hint="eastAsia"/>
          <w:color w:val="000000" w:themeColor="text1"/>
          <w:sz w:val="28"/>
          <w:szCs w:val="28"/>
        </w:rPr>
        <w:t>勘</w:t>
      </w:r>
      <w:proofErr w:type="gramEnd"/>
      <w:r w:rsidR="00CF1C9A" w:rsidRPr="001960A5">
        <w:rPr>
          <w:rFonts w:ascii="標楷體" w:eastAsia="標楷體" w:hAnsi="標楷體" w:hint="eastAsia"/>
          <w:color w:val="000000" w:themeColor="text1"/>
          <w:sz w:val="28"/>
          <w:szCs w:val="28"/>
        </w:rPr>
        <w:t>通過依法取得使用執照、變更使用執照或室內裝修許可等證明文件之合法場所，於該證明文件申請範圍內之消防安全設備，符合下列規定之</w:t>
      </w:r>
      <w:proofErr w:type="gramStart"/>
      <w:r w:rsidR="00CF1C9A" w:rsidRPr="001960A5">
        <w:rPr>
          <w:rFonts w:ascii="標楷體" w:eastAsia="標楷體" w:hAnsi="標楷體" w:hint="eastAsia"/>
          <w:color w:val="000000" w:themeColor="text1"/>
          <w:sz w:val="28"/>
          <w:szCs w:val="28"/>
        </w:rPr>
        <w:t>一</w:t>
      </w:r>
      <w:proofErr w:type="gramEnd"/>
      <w:r w:rsidR="00CF1C9A" w:rsidRPr="001960A5">
        <w:rPr>
          <w:rFonts w:ascii="標楷體" w:eastAsia="標楷體" w:hAnsi="標楷體" w:hint="eastAsia"/>
          <w:color w:val="000000" w:themeColor="text1"/>
          <w:sz w:val="28"/>
          <w:szCs w:val="28"/>
        </w:rPr>
        <w:t>者，管理權人免辦理當次檢修及申報：</w:t>
      </w:r>
    </w:p>
    <w:p w:rsidR="00CF1C9A" w:rsidRPr="001960A5" w:rsidRDefault="00CF1C9A" w:rsidP="00CF1C9A">
      <w:pPr>
        <w:pStyle w:val="a3"/>
        <w:numPr>
          <w:ilvl w:val="0"/>
          <w:numId w:val="45"/>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甲類場所：自該證明文件核發之日期起算，距申</w:t>
      </w:r>
      <w:r w:rsidRPr="001960A5">
        <w:rPr>
          <w:rFonts w:ascii="標楷體" w:eastAsia="標楷體" w:hAnsi="標楷體" w:cs="Times New Roman" w:hint="eastAsia"/>
          <w:color w:val="000000" w:themeColor="text1"/>
          <w:sz w:val="28"/>
          <w:szCs w:val="28"/>
        </w:rPr>
        <w:lastRenderedPageBreak/>
        <w:t>報期限在六個月以內。</w:t>
      </w:r>
    </w:p>
    <w:p w:rsidR="00CF1C9A" w:rsidRPr="001960A5" w:rsidRDefault="00CF1C9A" w:rsidP="00CF1C9A">
      <w:pPr>
        <w:pStyle w:val="a3"/>
        <w:numPr>
          <w:ilvl w:val="0"/>
          <w:numId w:val="45"/>
        </w:numPr>
        <w:adjustRightInd w:val="0"/>
        <w:spacing w:line="460" w:lineRule="exact"/>
        <w:ind w:leftChars="0" w:left="2540" w:hanging="567"/>
        <w:jc w:val="both"/>
        <w:rPr>
          <w:rFonts w:ascii="標楷體" w:eastAsia="標楷體" w:hAnsi="標楷體" w:cs="Times New Roman"/>
          <w:color w:val="000000" w:themeColor="text1"/>
          <w:sz w:val="28"/>
          <w:szCs w:val="28"/>
        </w:rPr>
      </w:pPr>
      <w:r w:rsidRPr="001960A5">
        <w:rPr>
          <w:rFonts w:ascii="標楷體" w:eastAsia="標楷體" w:hAnsi="標楷體" w:cs="Times New Roman" w:hint="eastAsia"/>
          <w:color w:val="000000" w:themeColor="text1"/>
          <w:sz w:val="28"/>
          <w:szCs w:val="28"/>
        </w:rPr>
        <w:t>甲類以外場所：自該證明文件核發之日期起算，距申報期限在一年以內。</w:t>
      </w:r>
    </w:p>
    <w:p w:rsidR="00FF34EA" w:rsidRPr="001960A5" w:rsidRDefault="00395495" w:rsidP="00EA75E7">
      <w:pPr>
        <w:spacing w:line="460" w:lineRule="exact"/>
        <w:ind w:left="1400" w:hangingChars="500" w:hanging="1400"/>
        <w:jc w:val="both"/>
        <w:rPr>
          <w:rFonts w:ascii="標楷體" w:eastAsia="標楷體" w:hAnsi="標楷體"/>
          <w:color w:val="000000" w:themeColor="text1"/>
          <w:sz w:val="28"/>
          <w:szCs w:val="28"/>
        </w:rPr>
      </w:pPr>
      <w:r w:rsidRPr="001960A5">
        <w:rPr>
          <w:rFonts w:ascii="標楷體" w:eastAsia="標楷體" w:hAnsi="標楷體"/>
          <w:color w:val="000000" w:themeColor="text1"/>
          <w:sz w:val="28"/>
          <w:szCs w:val="28"/>
        </w:rPr>
        <w:t xml:space="preserve">第 </w:t>
      </w:r>
      <w:r w:rsidR="001A154B" w:rsidRPr="001960A5">
        <w:rPr>
          <w:rFonts w:ascii="標楷體" w:eastAsia="標楷體" w:hAnsi="標楷體"/>
          <w:color w:val="000000" w:themeColor="text1"/>
          <w:sz w:val="28"/>
          <w:szCs w:val="28"/>
        </w:rPr>
        <w:t>十三</w:t>
      </w:r>
      <w:r w:rsidRPr="001960A5">
        <w:rPr>
          <w:rFonts w:ascii="標楷體" w:eastAsia="標楷體" w:hAnsi="標楷體"/>
          <w:color w:val="000000" w:themeColor="text1"/>
          <w:sz w:val="28"/>
          <w:szCs w:val="28"/>
        </w:rPr>
        <w:t xml:space="preserve"> 條　　</w:t>
      </w:r>
      <w:r w:rsidR="00CF1C9A" w:rsidRPr="001960A5">
        <w:rPr>
          <w:rFonts w:ascii="標楷體" w:eastAsia="標楷體" w:hAnsi="標楷體" w:hint="eastAsia"/>
          <w:color w:val="000000" w:themeColor="text1"/>
          <w:sz w:val="28"/>
          <w:szCs w:val="28"/>
        </w:rPr>
        <w:t>本辦法自發布日施行。</w:t>
      </w:r>
    </w:p>
    <w:p w:rsidR="00252CD3" w:rsidRPr="001960A5" w:rsidRDefault="00CF1C9A" w:rsidP="00252CD3">
      <w:pPr>
        <w:snapToGrid w:val="0"/>
        <w:rPr>
          <w:rFonts w:ascii="標楷體" w:eastAsia="標楷體" w:hAnsi="標楷體"/>
          <w:b/>
        </w:rPr>
      </w:pPr>
      <w:r w:rsidRPr="001960A5">
        <w:rPr>
          <w:rFonts w:ascii="標楷體" w:eastAsia="標楷體" w:hAnsi="標楷體" w:hint="eastAsia"/>
        </w:rPr>
        <w:t>附表</w:t>
      </w:r>
      <w:proofErr w:type="gramStart"/>
      <w:r w:rsidRPr="001960A5">
        <w:rPr>
          <w:rFonts w:ascii="標楷體" w:eastAsia="標楷體" w:hAnsi="標楷體" w:hint="eastAsia"/>
        </w:rPr>
        <w:t>一</w:t>
      </w:r>
      <w:proofErr w:type="gramEnd"/>
    </w:p>
    <w:p w:rsidR="00CF1C9A" w:rsidRPr="001960A5" w:rsidRDefault="00CF1C9A" w:rsidP="00CF1C9A">
      <w:pPr>
        <w:widowControl/>
        <w:spacing w:line="400" w:lineRule="exact"/>
        <w:jc w:val="center"/>
        <w:rPr>
          <w:rFonts w:ascii="Times New Roman" w:eastAsia="標楷體" w:hAnsi="Times New Roman" w:cs="Times New Roman"/>
          <w:szCs w:val="24"/>
        </w:rPr>
      </w:pPr>
      <w:r w:rsidRPr="001960A5">
        <w:rPr>
          <w:rFonts w:ascii="Times New Roman" w:eastAsia="標楷體" w:hAnsi="Times New Roman" w:cs="Times New Roman"/>
          <w:kern w:val="3"/>
          <w:sz w:val="28"/>
          <w:szCs w:val="28"/>
        </w:rPr>
        <w:t>各類場所消防安全設備檢修頻率及申報期限表</w:t>
      </w:r>
    </w:p>
    <w:tbl>
      <w:tblPr>
        <w:tblW w:w="9300" w:type="dxa"/>
        <w:jc w:val="center"/>
        <w:tblLayout w:type="fixed"/>
        <w:tblCellMar>
          <w:left w:w="10" w:type="dxa"/>
          <w:right w:w="10" w:type="dxa"/>
        </w:tblCellMar>
        <w:tblLook w:val="04A0" w:firstRow="1" w:lastRow="0" w:firstColumn="1" w:lastColumn="0" w:noHBand="0" w:noVBand="1"/>
      </w:tblPr>
      <w:tblGrid>
        <w:gridCol w:w="3100"/>
        <w:gridCol w:w="2852"/>
        <w:gridCol w:w="3348"/>
      </w:tblGrid>
      <w:tr w:rsidR="00CF1C9A" w:rsidRPr="001960A5" w:rsidTr="00111EBF">
        <w:trPr>
          <w:trHeight w:val="316"/>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40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用途分類</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40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檢修頻率</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C9A" w:rsidRPr="001960A5" w:rsidRDefault="00CF1C9A" w:rsidP="00111EBF">
            <w:pPr>
              <w:suppressAutoHyphens/>
              <w:autoSpaceDN w:val="0"/>
              <w:snapToGrid w:val="0"/>
              <w:spacing w:line="40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申報期限</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甲類場所一～三目</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每半年一次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每年三月底及九月底前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甲類場所四～七目</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每半年一次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每年五月底及十一月底前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乙類場所一～三目</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每年三月底前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乙類場所四～六目</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每年五月底前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乙類場所七～九目</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每年九月底前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乙類場所十～十二目</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每年十一月底前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proofErr w:type="gramStart"/>
            <w:r w:rsidRPr="001960A5">
              <w:rPr>
                <w:rFonts w:ascii="Times New Roman" w:eastAsia="標楷體" w:hAnsi="Times New Roman" w:cs="Times New Roman"/>
                <w:kern w:val="3"/>
                <w:szCs w:val="24"/>
              </w:rPr>
              <w:t>丙類場所</w:t>
            </w:r>
            <w:proofErr w:type="gramEnd"/>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每年五月底前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proofErr w:type="gramStart"/>
            <w:r w:rsidRPr="001960A5">
              <w:rPr>
                <w:rFonts w:ascii="Times New Roman" w:eastAsia="標楷體" w:hAnsi="Times New Roman" w:cs="Times New Roman"/>
                <w:kern w:val="3"/>
                <w:szCs w:val="24"/>
              </w:rPr>
              <w:t>丁類場所</w:t>
            </w:r>
            <w:proofErr w:type="gramEnd"/>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每年十一月底前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proofErr w:type="gramStart"/>
            <w:r w:rsidRPr="001960A5">
              <w:rPr>
                <w:rFonts w:ascii="Times New Roman" w:eastAsia="標楷體" w:hAnsi="Times New Roman" w:cs="Times New Roman"/>
                <w:kern w:val="3"/>
                <w:szCs w:val="24"/>
              </w:rPr>
              <w:t>戊類場所有供甲類</w:t>
            </w:r>
            <w:proofErr w:type="gramEnd"/>
            <w:r w:rsidRPr="001960A5">
              <w:rPr>
                <w:rFonts w:ascii="Times New Roman" w:eastAsia="標楷體" w:hAnsi="Times New Roman" w:cs="Times New Roman"/>
                <w:kern w:val="3"/>
                <w:szCs w:val="24"/>
              </w:rPr>
              <w:t>用途者</w:t>
            </w:r>
            <w:r w:rsidRPr="001960A5">
              <w:rPr>
                <w:rFonts w:ascii="Times New Roman" w:eastAsia="標楷體" w:hAnsi="Times New Roman" w:cs="Times New Roman"/>
                <w:kern w:val="3"/>
                <w:szCs w:val="24"/>
              </w:rPr>
              <w:t>(</w:t>
            </w:r>
            <w:proofErr w:type="gramStart"/>
            <w:r w:rsidRPr="001960A5">
              <w:rPr>
                <w:rFonts w:ascii="Times New Roman" w:eastAsia="標楷體" w:hAnsi="Times New Roman" w:cs="Times New Roman"/>
                <w:kern w:val="3"/>
                <w:szCs w:val="24"/>
              </w:rPr>
              <w:t>採</w:t>
            </w:r>
            <w:proofErr w:type="gramEnd"/>
            <w:r w:rsidRPr="001960A5">
              <w:rPr>
                <w:rFonts w:ascii="Times New Roman" w:eastAsia="標楷體" w:hAnsi="Times New Roman" w:cs="Times New Roman"/>
                <w:kern w:val="3"/>
                <w:szCs w:val="24"/>
              </w:rPr>
              <w:t>整棟申報</w:t>
            </w:r>
            <w:r w:rsidRPr="001960A5">
              <w:rPr>
                <w:rFonts w:ascii="Times New Roman" w:eastAsia="標楷體" w:hAnsi="Times New Roman" w:cs="Times New Roman"/>
                <w:kern w:val="3"/>
                <w:szCs w:val="24"/>
              </w:rPr>
              <w:t>)</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每半年一次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每年五月底及十一月底前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proofErr w:type="gramStart"/>
            <w:r w:rsidRPr="001960A5">
              <w:rPr>
                <w:rFonts w:ascii="Times New Roman" w:eastAsia="標楷體" w:hAnsi="Times New Roman" w:cs="Times New Roman"/>
                <w:kern w:val="3"/>
                <w:szCs w:val="24"/>
              </w:rPr>
              <w:t>戊類場所未供甲類</w:t>
            </w:r>
            <w:proofErr w:type="gramEnd"/>
            <w:r w:rsidRPr="001960A5">
              <w:rPr>
                <w:rFonts w:ascii="Times New Roman" w:eastAsia="標楷體" w:hAnsi="Times New Roman" w:cs="Times New Roman"/>
                <w:kern w:val="3"/>
                <w:szCs w:val="24"/>
              </w:rPr>
              <w:t>用途者</w:t>
            </w:r>
            <w:r w:rsidRPr="001960A5">
              <w:rPr>
                <w:rFonts w:ascii="Times New Roman" w:eastAsia="標楷體" w:hAnsi="Times New Roman" w:cs="Times New Roman"/>
                <w:kern w:val="3"/>
                <w:szCs w:val="24"/>
              </w:rPr>
              <w:t>(</w:t>
            </w:r>
            <w:proofErr w:type="gramStart"/>
            <w:r w:rsidRPr="001960A5">
              <w:rPr>
                <w:rFonts w:ascii="Times New Roman" w:eastAsia="標楷體" w:hAnsi="Times New Roman" w:cs="Times New Roman"/>
                <w:kern w:val="3"/>
                <w:szCs w:val="24"/>
              </w:rPr>
              <w:t>採</w:t>
            </w:r>
            <w:proofErr w:type="gramEnd"/>
            <w:r w:rsidRPr="001960A5">
              <w:rPr>
                <w:rFonts w:ascii="Times New Roman" w:eastAsia="標楷體" w:hAnsi="Times New Roman" w:cs="Times New Roman"/>
                <w:kern w:val="3"/>
                <w:szCs w:val="24"/>
              </w:rPr>
              <w:t>整棟申報</w:t>
            </w:r>
            <w:r w:rsidRPr="001960A5">
              <w:rPr>
                <w:rFonts w:ascii="Times New Roman" w:eastAsia="標楷體" w:hAnsi="Times New Roman" w:cs="Times New Roman"/>
                <w:kern w:val="3"/>
                <w:szCs w:val="24"/>
              </w:rPr>
              <w:t>)</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每年十一月底前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歇業或停業之各類場所</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每年五月底前</w:t>
            </w:r>
          </w:p>
        </w:tc>
      </w:tr>
      <w:tr w:rsidR="00CF1C9A" w:rsidRPr="001960A5" w:rsidTr="00111EBF">
        <w:trPr>
          <w:jc w:val="center"/>
        </w:trPr>
        <w:tc>
          <w:tcPr>
            <w:tcW w:w="31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其他場所或經中央主管機關公告之場所</w:t>
            </w:r>
          </w:p>
        </w:tc>
        <w:tc>
          <w:tcPr>
            <w:tcW w:w="28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每年一次</w:t>
            </w: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C9A" w:rsidRPr="001960A5" w:rsidRDefault="00CF1C9A" w:rsidP="00111EBF">
            <w:pPr>
              <w:suppressAutoHyphens/>
              <w:autoSpaceDN w:val="0"/>
              <w:snapToGrid w:val="0"/>
              <w:spacing w:line="360" w:lineRule="exact"/>
              <w:jc w:val="center"/>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每年</w:t>
            </w:r>
            <w:r w:rsidRPr="001960A5">
              <w:rPr>
                <w:rFonts w:ascii="Times New Roman" w:eastAsia="標楷體" w:hAnsi="Times New Roman" w:cs="Times New Roman" w:hint="eastAsia"/>
                <w:kern w:val="3"/>
                <w:szCs w:val="24"/>
              </w:rPr>
              <w:t>三</w:t>
            </w:r>
            <w:r w:rsidRPr="001960A5">
              <w:rPr>
                <w:rFonts w:ascii="Times New Roman" w:eastAsia="標楷體" w:hAnsi="Times New Roman" w:cs="Times New Roman"/>
                <w:kern w:val="3"/>
                <w:szCs w:val="24"/>
              </w:rPr>
              <w:t>月底前</w:t>
            </w:r>
          </w:p>
        </w:tc>
      </w:tr>
      <w:tr w:rsidR="00CF1C9A" w:rsidRPr="001960A5" w:rsidTr="00111EBF">
        <w:trPr>
          <w:jc w:val="center"/>
        </w:trPr>
        <w:tc>
          <w:tcPr>
            <w:tcW w:w="93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C9A" w:rsidRPr="001960A5" w:rsidRDefault="00CF1C9A" w:rsidP="00111EBF">
            <w:pPr>
              <w:suppressAutoHyphens/>
              <w:autoSpaceDN w:val="0"/>
              <w:snapToGrid w:val="0"/>
              <w:spacing w:line="320" w:lineRule="exact"/>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備註：</w:t>
            </w:r>
          </w:p>
          <w:p w:rsidR="00CF1C9A" w:rsidRPr="001960A5" w:rsidRDefault="00CF1C9A" w:rsidP="00111EBF">
            <w:pPr>
              <w:suppressAutoHyphens/>
              <w:autoSpaceDN w:val="0"/>
              <w:snapToGrid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一、</w:t>
            </w:r>
            <w:r w:rsidRPr="001960A5">
              <w:rPr>
                <w:rFonts w:ascii="Times New Roman" w:eastAsia="標楷體" w:hAnsi="Times New Roman" w:cs="Times New Roman" w:hint="eastAsia"/>
                <w:kern w:val="3"/>
                <w:szCs w:val="24"/>
              </w:rPr>
              <w:t>場所所在地</w:t>
            </w:r>
            <w:r w:rsidRPr="001960A5">
              <w:rPr>
                <w:rFonts w:ascii="Times New Roman" w:eastAsia="標楷體" w:hAnsi="Times New Roman" w:cs="Times New Roman"/>
                <w:kern w:val="3"/>
                <w:szCs w:val="24"/>
              </w:rPr>
              <w:t>主管機關因天災等不可抗力、消防設備師或消防設備士數量等因素，得另定檢修頻率或申報期限，並報中央主管機關核定後，不受本表之限制。</w:t>
            </w:r>
          </w:p>
          <w:p w:rsidR="00CF1C9A" w:rsidRPr="001960A5" w:rsidRDefault="00CF1C9A" w:rsidP="00111EBF">
            <w:pPr>
              <w:suppressAutoHyphens/>
              <w:autoSpaceDN w:val="0"/>
              <w:snapToGrid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二、本表所列甲類、乙類、</w:t>
            </w:r>
            <w:proofErr w:type="gramStart"/>
            <w:r w:rsidRPr="001960A5">
              <w:rPr>
                <w:rFonts w:ascii="Times New Roman" w:eastAsia="標楷體" w:hAnsi="Times New Roman" w:cs="Times New Roman"/>
                <w:kern w:val="3"/>
                <w:szCs w:val="24"/>
              </w:rPr>
              <w:t>丙類、丁類、戊類</w:t>
            </w:r>
            <w:proofErr w:type="gramEnd"/>
            <w:r w:rsidRPr="001960A5">
              <w:rPr>
                <w:rFonts w:ascii="Times New Roman" w:eastAsia="標楷體" w:hAnsi="Times New Roman" w:cs="Times New Roman"/>
                <w:kern w:val="3"/>
                <w:szCs w:val="24"/>
              </w:rPr>
              <w:t>等場所用途分類，係指各類場所消防安全設備設置標準第十二條所定之各類場所用途分類。</w:t>
            </w:r>
          </w:p>
          <w:p w:rsidR="00CF1C9A" w:rsidRPr="001960A5" w:rsidRDefault="00CF1C9A" w:rsidP="00111EBF">
            <w:pPr>
              <w:suppressAutoHyphens/>
              <w:autoSpaceDN w:val="0"/>
              <w:snapToGrid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三、未申領使用執照或未依使用執照用途之違規使用場所，管理權人應以其實際用途，辦理檢修申報。</w:t>
            </w:r>
          </w:p>
          <w:p w:rsidR="00CF1C9A" w:rsidRPr="001960A5" w:rsidRDefault="00CF1C9A" w:rsidP="00111EBF">
            <w:pPr>
              <w:widowControl/>
              <w:suppressAutoHyphens/>
              <w:autoSpaceDN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四、每次檢修</w:t>
            </w:r>
            <w:r w:rsidR="00B36051">
              <w:rPr>
                <w:rFonts w:ascii="Times New Roman" w:eastAsia="標楷體" w:hAnsi="Times New Roman" w:cs="Times New Roman"/>
                <w:kern w:val="3"/>
                <w:szCs w:val="24"/>
              </w:rPr>
              <w:t>時間</w:t>
            </w:r>
            <w:r w:rsidRPr="001960A5">
              <w:rPr>
                <w:rFonts w:ascii="Times New Roman" w:eastAsia="標楷體" w:hAnsi="Times New Roman" w:cs="Times New Roman"/>
                <w:kern w:val="3"/>
                <w:szCs w:val="24"/>
              </w:rPr>
              <w:t>及其申報日期應於同年度辦理，除依本辦法規定首次辦理檢修申報者外，甲類場所檢修時間距本表前次申報期限不得少於三個月，甲類以外之場所檢修時間距本表前次申報期限不得少於六個月。如係管理權人未依限辦理檢修申報，經主管機關限期改善後辦理完畢者，仍應依本表規定之期限辦理檢修申報，不受檢修時間</w:t>
            </w:r>
            <w:r w:rsidRPr="001960A5">
              <w:rPr>
                <w:rFonts w:ascii="Times New Roman" w:eastAsia="標楷體" w:hAnsi="Times New Roman" w:cs="Times New Roman" w:hint="eastAsia"/>
                <w:kern w:val="3"/>
                <w:szCs w:val="24"/>
              </w:rPr>
              <w:t>與</w:t>
            </w:r>
            <w:r w:rsidRPr="001960A5">
              <w:rPr>
                <w:rFonts w:ascii="Times New Roman" w:eastAsia="標楷體" w:hAnsi="Times New Roman" w:cs="Times New Roman"/>
                <w:kern w:val="3"/>
                <w:szCs w:val="24"/>
              </w:rPr>
              <w:t>其申報日期應於同年度辦理</w:t>
            </w:r>
            <w:r w:rsidRPr="001960A5">
              <w:rPr>
                <w:rFonts w:ascii="Times New Roman" w:eastAsia="標楷體" w:hAnsi="Times New Roman" w:cs="Times New Roman" w:hint="eastAsia"/>
                <w:kern w:val="3"/>
                <w:szCs w:val="24"/>
              </w:rPr>
              <w:t>及</w:t>
            </w:r>
            <w:r w:rsidRPr="001960A5">
              <w:rPr>
                <w:rFonts w:ascii="Times New Roman" w:eastAsia="標楷體" w:hAnsi="Times New Roman" w:cs="Times New Roman"/>
                <w:kern w:val="3"/>
                <w:szCs w:val="24"/>
              </w:rPr>
              <w:t>檢修時間間隔之限制。</w:t>
            </w:r>
          </w:p>
          <w:p w:rsidR="00CF1C9A" w:rsidRPr="001960A5" w:rsidRDefault="00CF1C9A" w:rsidP="00111EBF">
            <w:pPr>
              <w:widowControl/>
              <w:suppressAutoHyphens/>
              <w:autoSpaceDN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五、申報方式得依下列方式擇一為之：</w:t>
            </w:r>
          </w:p>
          <w:p w:rsidR="00CF1C9A" w:rsidRPr="001960A5" w:rsidRDefault="00CF1C9A" w:rsidP="00111EBF">
            <w:pPr>
              <w:widowControl/>
              <w:suppressAutoHyphens/>
              <w:autoSpaceDN w:val="0"/>
              <w:spacing w:line="320" w:lineRule="exact"/>
              <w:ind w:left="960" w:hanging="72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（一）個別申報：建築物內單一場所或二個以上場所聯合辦理申報，其申報書除該場所內之消防安全設備檢查表外，並應檢附防護該場所範圍內之共用消防安全設備檢查表。</w:t>
            </w:r>
          </w:p>
          <w:p w:rsidR="00CF1C9A" w:rsidRPr="001960A5" w:rsidRDefault="00CF1C9A" w:rsidP="00111EBF">
            <w:pPr>
              <w:widowControl/>
              <w:suppressAutoHyphens/>
              <w:autoSpaceDN w:val="0"/>
              <w:spacing w:line="320" w:lineRule="exact"/>
              <w:ind w:left="960" w:hanging="72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（二）建築物整棟申報。</w:t>
            </w:r>
          </w:p>
          <w:p w:rsidR="00CF1C9A" w:rsidRPr="001960A5" w:rsidRDefault="00CF1C9A" w:rsidP="00111EBF">
            <w:pPr>
              <w:widowControl/>
              <w:suppressAutoHyphens/>
              <w:autoSpaceDN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lastRenderedPageBreak/>
              <w:t>六、檢修頻率：申報範圍內</w:t>
            </w:r>
            <w:proofErr w:type="gramStart"/>
            <w:r w:rsidRPr="001960A5">
              <w:rPr>
                <w:rFonts w:ascii="Times New Roman" w:eastAsia="標楷體" w:hAnsi="Times New Roman" w:cs="Times New Roman"/>
                <w:kern w:val="3"/>
                <w:szCs w:val="24"/>
              </w:rPr>
              <w:t>有供甲類</w:t>
            </w:r>
            <w:proofErr w:type="gramEnd"/>
            <w:r w:rsidRPr="001960A5">
              <w:rPr>
                <w:rFonts w:ascii="Times New Roman" w:eastAsia="標楷體" w:hAnsi="Times New Roman" w:cs="Times New Roman"/>
                <w:kern w:val="3"/>
                <w:szCs w:val="24"/>
              </w:rPr>
              <w:t>用途使用者，全部以甲類場所檢修頻率辦理；</w:t>
            </w:r>
            <w:proofErr w:type="gramStart"/>
            <w:r w:rsidRPr="001960A5">
              <w:rPr>
                <w:rFonts w:ascii="Times New Roman" w:eastAsia="標楷體" w:hAnsi="Times New Roman" w:cs="Times New Roman"/>
                <w:kern w:val="3"/>
                <w:szCs w:val="24"/>
              </w:rPr>
              <w:t>未供甲類</w:t>
            </w:r>
            <w:proofErr w:type="gramEnd"/>
            <w:r w:rsidRPr="001960A5">
              <w:rPr>
                <w:rFonts w:ascii="Times New Roman" w:eastAsia="標楷體" w:hAnsi="Times New Roman" w:cs="Times New Roman"/>
                <w:kern w:val="3"/>
                <w:szCs w:val="24"/>
              </w:rPr>
              <w:t>用途使用者，則以乙類、</w:t>
            </w:r>
            <w:proofErr w:type="gramStart"/>
            <w:r w:rsidRPr="001960A5">
              <w:rPr>
                <w:rFonts w:ascii="Times New Roman" w:eastAsia="標楷體" w:hAnsi="Times New Roman" w:cs="Times New Roman"/>
                <w:kern w:val="3"/>
                <w:szCs w:val="24"/>
              </w:rPr>
              <w:t>丙類、丁類</w:t>
            </w:r>
            <w:proofErr w:type="gramEnd"/>
            <w:r w:rsidRPr="001960A5">
              <w:rPr>
                <w:rFonts w:ascii="Times New Roman" w:eastAsia="標楷體" w:hAnsi="Times New Roman" w:cs="Times New Roman"/>
                <w:kern w:val="3"/>
                <w:szCs w:val="24"/>
              </w:rPr>
              <w:t>等場所辦理。</w:t>
            </w:r>
          </w:p>
          <w:p w:rsidR="00CF1C9A" w:rsidRPr="001960A5" w:rsidRDefault="00CF1C9A" w:rsidP="00111EBF">
            <w:pPr>
              <w:widowControl/>
              <w:suppressAutoHyphens/>
              <w:autoSpaceDN w:val="0"/>
              <w:spacing w:line="320" w:lineRule="exact"/>
              <w:ind w:left="480" w:hanging="480"/>
              <w:jc w:val="both"/>
              <w:textAlignment w:val="baseline"/>
              <w:rPr>
                <w:rFonts w:ascii="Times New Roman" w:eastAsia="標楷體" w:hAnsi="Times New Roman" w:cs="Times New Roman"/>
                <w:kern w:val="3"/>
                <w:szCs w:val="24"/>
              </w:rPr>
            </w:pPr>
            <w:r w:rsidRPr="001960A5">
              <w:rPr>
                <w:rFonts w:ascii="Times New Roman" w:eastAsia="標楷體" w:hAnsi="Times New Roman" w:cs="Times New Roman"/>
                <w:kern w:val="3"/>
                <w:szCs w:val="24"/>
              </w:rPr>
              <w:t>七、申報期限：以申報範圍內之甲類、乙類、</w:t>
            </w:r>
            <w:proofErr w:type="gramStart"/>
            <w:r w:rsidRPr="001960A5">
              <w:rPr>
                <w:rFonts w:ascii="Times New Roman" w:eastAsia="標楷體" w:hAnsi="Times New Roman" w:cs="Times New Roman"/>
                <w:kern w:val="3"/>
                <w:szCs w:val="24"/>
              </w:rPr>
              <w:t>丙類、丁類</w:t>
            </w:r>
            <w:proofErr w:type="gramEnd"/>
            <w:r w:rsidRPr="001960A5">
              <w:rPr>
                <w:rFonts w:ascii="Times New Roman" w:eastAsia="標楷體" w:hAnsi="Times New Roman" w:cs="Times New Roman"/>
                <w:kern w:val="3"/>
                <w:szCs w:val="24"/>
              </w:rPr>
              <w:t>用途前後順序且目次最小者作為判斷基準。</w:t>
            </w:r>
          </w:p>
        </w:tc>
      </w:tr>
    </w:tbl>
    <w:p w:rsidR="00111EBF" w:rsidRPr="001960A5" w:rsidRDefault="00111EBF" w:rsidP="00252CD3">
      <w:pPr>
        <w:snapToGrid w:val="0"/>
        <w:rPr>
          <w:rFonts w:ascii="標楷體" w:eastAsia="標楷體" w:hAnsi="標楷體"/>
        </w:rPr>
      </w:pPr>
    </w:p>
    <w:p w:rsidR="00252CD3" w:rsidRPr="001960A5" w:rsidRDefault="00111EBF" w:rsidP="00252CD3">
      <w:pPr>
        <w:snapToGrid w:val="0"/>
        <w:rPr>
          <w:rFonts w:ascii="標楷體" w:eastAsia="標楷體" w:hAnsi="標楷體"/>
        </w:rPr>
      </w:pPr>
      <w:r w:rsidRPr="001960A5">
        <w:rPr>
          <w:rFonts w:ascii="標楷體" w:eastAsia="標楷體" w:hAnsi="標楷體" w:hint="eastAsia"/>
        </w:rPr>
        <w:t>附表二</w:t>
      </w:r>
    </w:p>
    <w:p w:rsidR="00111EBF" w:rsidRPr="001960A5" w:rsidRDefault="00111EBF" w:rsidP="00111EBF">
      <w:pPr>
        <w:widowControl/>
        <w:jc w:val="center"/>
        <w:rPr>
          <w:rFonts w:ascii="Times New Roman" w:eastAsia="標楷體" w:hAnsi="Times New Roman" w:cs="Times New Roman"/>
          <w:sz w:val="28"/>
          <w:szCs w:val="28"/>
        </w:rPr>
      </w:pPr>
      <w:r w:rsidRPr="001960A5">
        <w:rPr>
          <w:rFonts w:ascii="Times New Roman" w:eastAsia="標楷體" w:hAnsi="Times New Roman" w:cs="Times New Roman" w:hint="eastAsia"/>
          <w:sz w:val="28"/>
          <w:szCs w:val="28"/>
        </w:rPr>
        <w:t>執行檢修業務必要設備及器具表</w:t>
      </w:r>
    </w:p>
    <w:tbl>
      <w:tblPr>
        <w:tblStyle w:val="a9"/>
        <w:tblW w:w="0" w:type="auto"/>
        <w:jc w:val="center"/>
        <w:tblLook w:val="04A0" w:firstRow="1" w:lastRow="0" w:firstColumn="1" w:lastColumn="0" w:noHBand="0" w:noVBand="1"/>
      </w:tblPr>
      <w:tblGrid>
        <w:gridCol w:w="1705"/>
        <w:gridCol w:w="1703"/>
        <w:gridCol w:w="1704"/>
        <w:gridCol w:w="1706"/>
        <w:gridCol w:w="1704"/>
      </w:tblGrid>
      <w:tr w:rsidR="00111EBF" w:rsidRPr="001960A5" w:rsidTr="00111EBF">
        <w:trPr>
          <w:jc w:val="center"/>
        </w:trPr>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加熱試驗器</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proofErr w:type="gramStart"/>
            <w:r w:rsidRPr="001960A5">
              <w:rPr>
                <w:rFonts w:ascii="Times New Roman" w:eastAsia="標楷體" w:hAnsi="Times New Roman" w:cs="Times New Roman"/>
                <w:szCs w:val="24"/>
              </w:rPr>
              <w:t>加煙試驗</w:t>
            </w:r>
            <w:proofErr w:type="gramEnd"/>
            <w:r w:rsidRPr="001960A5">
              <w:rPr>
                <w:rFonts w:ascii="Times New Roman" w:eastAsia="標楷體" w:hAnsi="Times New Roman" w:cs="Times New Roman"/>
                <w:szCs w:val="24"/>
              </w:rPr>
              <w:t>器</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proofErr w:type="gramStart"/>
            <w:r w:rsidRPr="001960A5">
              <w:rPr>
                <w:rFonts w:ascii="Times New Roman" w:eastAsia="標楷體" w:hAnsi="Times New Roman" w:cs="Times New Roman"/>
                <w:szCs w:val="24"/>
              </w:rPr>
              <w:t>煙感度</w:t>
            </w:r>
            <w:proofErr w:type="gramEnd"/>
            <w:r w:rsidRPr="001960A5">
              <w:rPr>
                <w:rFonts w:ascii="Times New Roman" w:eastAsia="標楷體" w:hAnsi="Times New Roman" w:cs="Times New Roman"/>
                <w:szCs w:val="24"/>
              </w:rPr>
              <w:t>試驗器</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加瓦斯試驗器</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流體壓力計</w:t>
            </w:r>
          </w:p>
        </w:tc>
      </w:tr>
      <w:tr w:rsidR="00111EBF" w:rsidRPr="001960A5" w:rsidTr="00111EBF">
        <w:trPr>
          <w:jc w:val="center"/>
        </w:trPr>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水壓表</w:t>
            </w:r>
            <w:r w:rsidRPr="001960A5">
              <w:rPr>
                <w:rFonts w:ascii="Times New Roman" w:eastAsia="標楷體" w:hAnsi="Times New Roman" w:cs="Times New Roman"/>
                <w:szCs w:val="24"/>
              </w:rPr>
              <w:t>(</w:t>
            </w:r>
            <w:proofErr w:type="gramStart"/>
            <w:r w:rsidRPr="001960A5">
              <w:rPr>
                <w:rFonts w:ascii="Times New Roman" w:eastAsia="標楷體" w:hAnsi="Times New Roman" w:cs="Times New Roman"/>
                <w:szCs w:val="24"/>
              </w:rPr>
              <w:t>比托計</w:t>
            </w:r>
            <w:proofErr w:type="gramEnd"/>
            <w:r w:rsidRPr="001960A5">
              <w:rPr>
                <w:rFonts w:ascii="Times New Roman" w:eastAsia="標楷體" w:hAnsi="Times New Roman" w:cs="Times New Roman"/>
                <w:szCs w:val="24"/>
              </w:rPr>
              <w:t>)</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proofErr w:type="gramStart"/>
            <w:r w:rsidRPr="001960A5">
              <w:rPr>
                <w:rFonts w:ascii="Times New Roman" w:eastAsia="標楷體" w:hAnsi="Times New Roman" w:cs="Times New Roman"/>
                <w:szCs w:val="24"/>
              </w:rPr>
              <w:t>泡沫試料採集</w:t>
            </w:r>
            <w:proofErr w:type="gramEnd"/>
            <w:r w:rsidRPr="001960A5">
              <w:rPr>
                <w:rFonts w:ascii="Times New Roman" w:eastAsia="標楷體" w:hAnsi="Times New Roman" w:cs="Times New Roman"/>
                <w:szCs w:val="24"/>
              </w:rPr>
              <w:t>器</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比重計</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噪音計</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空氣注入試驗器</w:t>
            </w:r>
          </w:p>
        </w:tc>
      </w:tr>
      <w:tr w:rsidR="00111EBF" w:rsidRPr="001960A5" w:rsidTr="00111EBF">
        <w:trPr>
          <w:jc w:val="center"/>
        </w:trPr>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減光罩</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三用電表</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電壓計</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光電管照度計</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proofErr w:type="gramStart"/>
            <w:r w:rsidRPr="001960A5">
              <w:rPr>
                <w:rFonts w:ascii="Times New Roman" w:eastAsia="標楷體" w:hAnsi="Times New Roman" w:cs="Times New Roman"/>
                <w:szCs w:val="24"/>
              </w:rPr>
              <w:t>相序計</w:t>
            </w:r>
            <w:proofErr w:type="gramEnd"/>
          </w:p>
        </w:tc>
      </w:tr>
      <w:tr w:rsidR="00111EBF" w:rsidRPr="001960A5" w:rsidTr="00111EBF">
        <w:trPr>
          <w:jc w:val="center"/>
        </w:trPr>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轉速計</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糖度計</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電流計</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交直流一千伏特絕緣電阻計</w:t>
            </w:r>
            <w:r w:rsidRPr="001960A5">
              <w:rPr>
                <w:rFonts w:ascii="Times New Roman" w:eastAsia="標楷體" w:hAnsi="Times New Roman" w:cs="Times New Roman"/>
                <w:szCs w:val="24"/>
              </w:rPr>
              <w:t>(</w:t>
            </w:r>
            <w:proofErr w:type="gramStart"/>
            <w:r w:rsidRPr="001960A5">
              <w:rPr>
                <w:rFonts w:ascii="Times New Roman" w:eastAsia="標楷體" w:hAnsi="Times New Roman" w:cs="Times New Roman"/>
                <w:szCs w:val="24"/>
              </w:rPr>
              <w:t>得測二百五十</w:t>
            </w:r>
            <w:proofErr w:type="gramEnd"/>
            <w:r w:rsidRPr="001960A5">
              <w:rPr>
                <w:rFonts w:ascii="Times New Roman" w:eastAsia="標楷體" w:hAnsi="Times New Roman" w:cs="Times New Roman"/>
                <w:szCs w:val="24"/>
              </w:rPr>
              <w:t>伏特及五百伏特</w:t>
            </w:r>
            <w:r w:rsidRPr="001960A5">
              <w:rPr>
                <w:rFonts w:ascii="Times New Roman" w:eastAsia="標楷體" w:hAnsi="Times New Roman" w:cs="Times New Roman"/>
                <w:szCs w:val="24"/>
              </w:rPr>
              <w:t>)</w:t>
            </w:r>
          </w:p>
          <w:p w:rsidR="00111EBF" w:rsidRPr="001960A5" w:rsidRDefault="00111EBF" w:rsidP="00111EBF">
            <w:pPr>
              <w:widowControl/>
              <w:jc w:val="center"/>
              <w:rPr>
                <w:rFonts w:ascii="Times New Roman" w:eastAsia="標楷體" w:hAnsi="Times New Roman" w:cs="Times New Roman"/>
                <w:szCs w:val="24"/>
              </w:rPr>
            </w:pP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扭力扳手</w:t>
            </w:r>
          </w:p>
        </w:tc>
      </w:tr>
      <w:tr w:rsidR="00111EBF" w:rsidRPr="001960A5" w:rsidTr="00111EBF">
        <w:trPr>
          <w:jc w:val="center"/>
        </w:trPr>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風速計</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儀表繼電器試驗器</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接地電阻計</w:t>
            </w:r>
          </w:p>
        </w:tc>
        <w:tc>
          <w:tcPr>
            <w:tcW w:w="1755"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火焰式探測器試驗器</w:t>
            </w:r>
          </w:p>
        </w:tc>
        <w:tc>
          <w:tcPr>
            <w:tcW w:w="1756" w:type="dxa"/>
            <w:vAlign w:val="center"/>
          </w:tcPr>
          <w:p w:rsidR="00111EBF" w:rsidRPr="001960A5" w:rsidRDefault="00111EBF" w:rsidP="00111EBF">
            <w:pPr>
              <w:widowControl/>
              <w:jc w:val="center"/>
              <w:rPr>
                <w:rFonts w:ascii="Times New Roman" w:eastAsia="標楷體" w:hAnsi="Times New Roman" w:cs="Times New Roman"/>
                <w:szCs w:val="24"/>
              </w:rPr>
            </w:pPr>
            <w:r w:rsidRPr="001960A5">
              <w:rPr>
                <w:rFonts w:ascii="Times New Roman" w:eastAsia="標楷體" w:hAnsi="Times New Roman" w:cs="Times New Roman"/>
                <w:szCs w:val="24"/>
              </w:rPr>
              <w:t>消防</w:t>
            </w:r>
            <w:proofErr w:type="gramStart"/>
            <w:r w:rsidRPr="001960A5">
              <w:rPr>
                <w:rFonts w:ascii="Times New Roman" w:eastAsia="標楷體" w:hAnsi="Times New Roman" w:cs="Times New Roman"/>
                <w:szCs w:val="24"/>
              </w:rPr>
              <w:t>水帶耐水壓</w:t>
            </w:r>
            <w:proofErr w:type="gramEnd"/>
            <w:r w:rsidRPr="001960A5">
              <w:rPr>
                <w:rFonts w:ascii="Times New Roman" w:eastAsia="標楷體" w:hAnsi="Times New Roman" w:cs="Times New Roman"/>
                <w:szCs w:val="24"/>
              </w:rPr>
              <w:t>試驗機</w:t>
            </w:r>
          </w:p>
        </w:tc>
      </w:tr>
    </w:tbl>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bookmarkStart w:id="0" w:name="_GoBack"/>
      <w:bookmarkEnd w:id="0"/>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p>
    <w:p w:rsidR="00111EBF" w:rsidRPr="001960A5" w:rsidRDefault="00111EBF" w:rsidP="00111EBF">
      <w:pPr>
        <w:snapToGrid w:val="0"/>
        <w:rPr>
          <w:rFonts w:ascii="標楷體" w:eastAsia="標楷體" w:hAnsi="標楷體"/>
        </w:rPr>
      </w:pPr>
      <w:r w:rsidRPr="001960A5">
        <w:rPr>
          <w:rFonts w:ascii="標楷體" w:eastAsia="標楷體" w:hAnsi="標楷體" w:hint="eastAsia"/>
        </w:rPr>
        <w:lastRenderedPageBreak/>
        <w:t>附表</w:t>
      </w:r>
      <w:proofErr w:type="gramStart"/>
      <w:r w:rsidRPr="001960A5">
        <w:rPr>
          <w:rFonts w:ascii="標楷體" w:eastAsia="標楷體" w:hAnsi="標楷體" w:hint="eastAsia"/>
        </w:rPr>
        <w:t>三</w:t>
      </w:r>
      <w:proofErr w:type="gramEnd"/>
    </w:p>
    <w:p w:rsidR="00111EBF" w:rsidRPr="001960A5" w:rsidRDefault="00111EBF" w:rsidP="00111EBF">
      <w:pPr>
        <w:suppressAutoHyphens/>
        <w:autoSpaceDN w:val="0"/>
        <w:snapToGrid w:val="0"/>
        <w:textAlignment w:val="baseline"/>
      </w:pPr>
      <w:r w:rsidRPr="001960A5">
        <w:rPr>
          <w:rFonts w:ascii="標楷體" w:eastAsia="標楷體" w:hAnsi="標楷體" w:cs="標楷體"/>
          <w:kern w:val="3"/>
        </w:rPr>
        <w:t>一、檢修機構專用</w:t>
      </w:r>
      <w:r w:rsidRPr="001960A5">
        <w:rPr>
          <w:rFonts w:ascii="標楷體" w:eastAsia="標楷體" w:hAnsi="標楷體" w:cs="標楷體" w:hint="eastAsia"/>
          <w:kern w:val="3"/>
        </w:rPr>
        <w:t>規格、樣式</w:t>
      </w:r>
      <w:r w:rsidRPr="001960A5">
        <w:rPr>
          <w:rFonts w:ascii="新細明體" w:hAnsi="新細明體" w:cs="新細明體"/>
          <w:kern w:val="3"/>
        </w:rPr>
        <w:t>（</w:t>
      </w:r>
      <w:r w:rsidRPr="001960A5">
        <w:rPr>
          <w:rFonts w:ascii="標楷體" w:eastAsia="標楷體" w:hAnsi="標楷體" w:cs="標楷體"/>
          <w:kern w:val="3"/>
        </w:rPr>
        <w:t>以紅色為底</w:t>
      </w:r>
      <w:r w:rsidRPr="001960A5">
        <w:rPr>
          <w:rFonts w:ascii="新細明體" w:hAnsi="新細明體" w:cs="新細明體"/>
          <w:kern w:val="3"/>
        </w:rPr>
        <w:t>）</w:t>
      </w:r>
      <w:r w:rsidRPr="001960A5">
        <w:rPr>
          <w:rFonts w:ascii="標楷體" w:eastAsia="標楷體" w:hAnsi="標楷體" w:cs="標楷體"/>
          <w:kern w:val="3"/>
        </w:rPr>
        <w:t>：</w:t>
      </w:r>
    </w:p>
    <w:p w:rsidR="00111EBF" w:rsidRPr="001960A5" w:rsidRDefault="00111EBF" w:rsidP="00111EBF">
      <w:pPr>
        <w:snapToGrid w:val="0"/>
        <w:rPr>
          <w:rFonts w:ascii="標楷體" w:eastAsia="標楷體" w:hAnsi="標楷體" w:cs="標楷體"/>
          <w:b/>
        </w:rPr>
      </w:pPr>
    </w:p>
    <w:p w:rsidR="00111EBF" w:rsidRPr="001960A5" w:rsidRDefault="00111EBF" w:rsidP="00111EBF">
      <w:pPr>
        <w:tabs>
          <w:tab w:val="left" w:pos="1800"/>
          <w:tab w:val="left" w:pos="1980"/>
        </w:tabs>
        <w:snapToGrid w:val="0"/>
        <w:jc w:val="center"/>
      </w:pPr>
      <w:r w:rsidRPr="001960A5">
        <w:rPr>
          <w:rFonts w:eastAsia="新細明體, PMingLiU"/>
          <w:noProof/>
        </w:rPr>
        <w:drawing>
          <wp:inline distT="0" distB="0" distL="0" distR="0" wp14:anchorId="591B255A" wp14:editId="0174D6D3">
            <wp:extent cx="4162421" cy="4095753"/>
            <wp:effectExtent l="0" t="0" r="0" b="0"/>
            <wp:docPr id="12" name="Objec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162421" cy="4095753"/>
                    </a:xfrm>
                    <a:prstGeom prst="rect">
                      <a:avLst/>
                    </a:prstGeom>
                    <a:noFill/>
                    <a:ln>
                      <a:noFill/>
                      <a:prstDash/>
                    </a:ln>
                  </pic:spPr>
                </pic:pic>
              </a:graphicData>
            </a:graphic>
          </wp:inline>
        </w:drawing>
      </w:r>
    </w:p>
    <w:p w:rsidR="00111EBF" w:rsidRPr="001960A5" w:rsidRDefault="00111EBF" w:rsidP="00111EBF">
      <w:pPr>
        <w:suppressAutoHyphens/>
        <w:autoSpaceDN w:val="0"/>
        <w:snapToGrid w:val="0"/>
        <w:textAlignment w:val="baseline"/>
      </w:pPr>
      <w:r w:rsidRPr="001960A5">
        <w:rPr>
          <w:rFonts w:ascii="標楷體" w:eastAsia="標楷體" w:hAnsi="標楷體" w:cs="標楷體"/>
          <w:kern w:val="3"/>
        </w:rPr>
        <w:t>二、檢修人員專用</w:t>
      </w:r>
      <w:r w:rsidRPr="001960A5">
        <w:rPr>
          <w:rFonts w:ascii="標楷體" w:eastAsia="標楷體" w:hAnsi="標楷體" w:cs="標楷體" w:hint="eastAsia"/>
          <w:kern w:val="3"/>
        </w:rPr>
        <w:t>規格、</w:t>
      </w:r>
      <w:r w:rsidRPr="001960A5">
        <w:rPr>
          <w:rFonts w:ascii="標楷體" w:eastAsia="標楷體" w:hAnsi="標楷體" w:cs="標楷體"/>
          <w:kern w:val="3"/>
        </w:rPr>
        <w:t>樣式(以綠色為底)：</w:t>
      </w:r>
    </w:p>
    <w:p w:rsidR="00111EBF" w:rsidRPr="001960A5" w:rsidRDefault="00111EBF" w:rsidP="00111EBF">
      <w:pPr>
        <w:tabs>
          <w:tab w:val="left" w:pos="2304"/>
        </w:tabs>
        <w:snapToGrid w:val="0"/>
        <w:ind w:left="504"/>
        <w:jc w:val="center"/>
      </w:pPr>
      <w:r w:rsidRPr="001960A5">
        <w:rPr>
          <w:rFonts w:eastAsia="新細明體, PMingLiU"/>
          <w:noProof/>
        </w:rPr>
        <w:drawing>
          <wp:inline distT="0" distB="0" distL="0" distR="0" wp14:anchorId="1C131E42" wp14:editId="247C7FC7">
            <wp:extent cx="4238628" cy="3876671"/>
            <wp:effectExtent l="0" t="0" r="9522" b="0"/>
            <wp:docPr id="14" name="Objec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238628" cy="3876671"/>
                    </a:xfrm>
                    <a:prstGeom prst="rect">
                      <a:avLst/>
                    </a:prstGeom>
                    <a:noFill/>
                    <a:ln>
                      <a:noFill/>
                      <a:prstDash/>
                    </a:ln>
                  </pic:spPr>
                </pic:pic>
              </a:graphicData>
            </a:graphic>
          </wp:inline>
        </w:drawing>
      </w:r>
    </w:p>
    <w:p w:rsidR="00111EBF" w:rsidRPr="001960A5" w:rsidRDefault="00111EBF" w:rsidP="00111EBF">
      <w:pPr>
        <w:snapToGrid w:val="0"/>
        <w:rPr>
          <w:rFonts w:ascii="標楷體" w:eastAsia="標楷體" w:hAnsi="標楷體"/>
        </w:rPr>
      </w:pPr>
      <w:r w:rsidRPr="001960A5">
        <w:rPr>
          <w:rFonts w:ascii="標楷體" w:eastAsia="標楷體" w:hAnsi="標楷體" w:hint="eastAsia"/>
        </w:rPr>
        <w:lastRenderedPageBreak/>
        <w:t>附表四</w:t>
      </w:r>
    </w:p>
    <w:p w:rsidR="00111EBF" w:rsidRPr="001960A5" w:rsidRDefault="00111EBF" w:rsidP="00111EBF">
      <w:pPr>
        <w:jc w:val="center"/>
        <w:rPr>
          <w:rFonts w:ascii="標楷體" w:eastAsia="標楷體" w:hAnsi="標楷體" w:cs="標楷體"/>
          <w:szCs w:val="28"/>
        </w:rPr>
      </w:pPr>
      <w:r w:rsidRPr="001960A5">
        <w:rPr>
          <w:rFonts w:ascii="標楷體" w:eastAsia="標楷體" w:hAnsi="標楷體" w:cs="標楷體"/>
          <w:kern w:val="3"/>
          <w:szCs w:val="28"/>
        </w:rPr>
        <w:t>消防安全設備檢修完成標示附加位置表</w:t>
      </w:r>
    </w:p>
    <w:tbl>
      <w:tblPr>
        <w:tblW w:w="9922" w:type="dxa"/>
        <w:tblInd w:w="-718" w:type="dxa"/>
        <w:tblLayout w:type="fixed"/>
        <w:tblCellMar>
          <w:left w:w="10" w:type="dxa"/>
          <w:right w:w="10" w:type="dxa"/>
        </w:tblCellMar>
        <w:tblLook w:val="04A0" w:firstRow="1" w:lastRow="0" w:firstColumn="1" w:lastColumn="0" w:noHBand="0" w:noVBand="1"/>
      </w:tblPr>
      <w:tblGrid>
        <w:gridCol w:w="2551"/>
        <w:gridCol w:w="2410"/>
        <w:gridCol w:w="2410"/>
        <w:gridCol w:w="2551"/>
      </w:tblGrid>
      <w:tr w:rsidR="00111EBF" w:rsidRPr="001960A5" w:rsidTr="00111EBF">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消防安全設備種類</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標示附加位置</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消防安全設備種類</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標示附加位置</w:t>
            </w:r>
          </w:p>
        </w:tc>
      </w:tr>
      <w:tr w:rsidR="00111EBF" w:rsidRPr="001960A5" w:rsidTr="00111EBF">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滅火器</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本體容器</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pPr>
            <w:r w:rsidRPr="001960A5">
              <w:rPr>
                <w:rFonts w:ascii="標楷體" w:eastAsia="標楷體" w:hAnsi="標楷體" w:cs="標楷體"/>
                <w:kern w:val="3"/>
              </w:rPr>
              <w:t>瓦斯漏氣火警自動 警報設備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pPr>
            <w:r w:rsidRPr="001960A5">
              <w:rPr>
                <w:rFonts w:ascii="標楷體" w:eastAsia="標楷體" w:hAnsi="標楷體" w:cs="標楷體"/>
                <w:kern w:val="3"/>
              </w:rPr>
              <w:t>瓦斯漏氣受信總機</w:t>
            </w:r>
          </w:p>
        </w:tc>
      </w:tr>
      <w:tr w:rsidR="00111EBF" w:rsidRPr="001960A5" w:rsidTr="00111EBF">
        <w:trPr>
          <w:cantSplit/>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室內消防栓設備</w:t>
            </w:r>
          </w:p>
        </w:tc>
        <w:tc>
          <w:tcPr>
            <w:tcW w:w="24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加壓送水裝置控制盤盤面及消防栓箱箱面</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緊急廣播設備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操作裝置附近或擴音機本體</w:t>
            </w:r>
          </w:p>
        </w:tc>
      </w:tr>
      <w:tr w:rsidR="00111EBF" w:rsidRPr="001960A5" w:rsidTr="00111EBF">
        <w:trPr>
          <w:cantSplit/>
        </w:trPr>
        <w:tc>
          <w:tcPr>
            <w:tcW w:w="25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室外消防栓設備</w:t>
            </w: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一一九火災通報</w:t>
            </w:r>
          </w:p>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裝置</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通報裝置本體</w:t>
            </w:r>
          </w:p>
        </w:tc>
      </w:tr>
      <w:tr w:rsidR="00111EBF" w:rsidRPr="001960A5" w:rsidTr="00111EBF">
        <w:trPr>
          <w:cantSplit/>
        </w:trPr>
        <w:tc>
          <w:tcPr>
            <w:tcW w:w="25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標示設備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ind w:left="-108"/>
              <w:jc w:val="center"/>
            </w:pPr>
            <w:r w:rsidRPr="001960A5">
              <w:rPr>
                <w:rFonts w:ascii="標楷體" w:eastAsia="標楷體" w:hAnsi="標楷體" w:cs="標楷體"/>
                <w:kern w:val="3"/>
              </w:rPr>
              <w:t>開關器附近</w:t>
            </w:r>
            <w:r w:rsidRPr="001960A5">
              <w:rPr>
                <w:rFonts w:ascii="標楷體" w:eastAsia="標楷體" w:hAnsi="標楷體" w:cs="標楷體"/>
                <w:kern w:val="3"/>
                <w:sz w:val="12"/>
                <w:szCs w:val="12"/>
              </w:rPr>
              <w:t>(</w:t>
            </w:r>
            <w:proofErr w:type="gramStart"/>
            <w:r w:rsidRPr="001960A5">
              <w:rPr>
                <w:rFonts w:ascii="標楷體" w:eastAsia="標楷體" w:hAnsi="標楷體" w:cs="標楷體"/>
                <w:kern w:val="3"/>
                <w:sz w:val="12"/>
                <w:szCs w:val="12"/>
              </w:rPr>
              <w:t>註一</w:t>
            </w:r>
            <w:proofErr w:type="gramEnd"/>
            <w:r w:rsidRPr="001960A5">
              <w:rPr>
                <w:rFonts w:ascii="標楷體" w:eastAsia="標楷體" w:hAnsi="標楷體" w:cs="標楷體"/>
                <w:kern w:val="3"/>
                <w:sz w:val="12"/>
                <w:szCs w:val="12"/>
              </w:rPr>
              <w:t>)</w:t>
            </w:r>
          </w:p>
        </w:tc>
      </w:tr>
      <w:tr w:rsidR="00111EBF" w:rsidRPr="001960A5" w:rsidTr="00111EBF">
        <w:trPr>
          <w:cantSplit/>
          <w:trHeight w:val="244"/>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自動撒水設備</w:t>
            </w:r>
          </w:p>
        </w:tc>
        <w:tc>
          <w:tcPr>
            <w:tcW w:w="24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pPr>
            <w:r w:rsidRPr="001960A5">
              <w:rPr>
                <w:rFonts w:ascii="標楷體" w:eastAsia="標楷體" w:hAnsi="標楷體" w:cs="標楷體"/>
                <w:kern w:val="3"/>
              </w:rPr>
              <w:t>加壓送水裝置控制盤盤面及</w:t>
            </w:r>
            <w:proofErr w:type="gramStart"/>
            <w:r w:rsidRPr="001960A5">
              <w:rPr>
                <w:rFonts w:ascii="標楷體" w:eastAsia="標楷體" w:hAnsi="標楷體" w:cs="標楷體"/>
                <w:kern w:val="3"/>
              </w:rPr>
              <w:t>制水閥</w:t>
            </w:r>
            <w:proofErr w:type="gramEnd"/>
            <w:r w:rsidRPr="001960A5">
              <w:rPr>
                <w:rFonts w:ascii="標楷體" w:eastAsia="標楷體" w:hAnsi="標楷體" w:cs="標楷體"/>
                <w:kern w:val="3"/>
              </w:rPr>
              <w:t>本體</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避難器具</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ind w:left="-108" w:right="-161" w:hanging="108"/>
              <w:jc w:val="center"/>
            </w:pPr>
            <w:proofErr w:type="gramStart"/>
            <w:r w:rsidRPr="001960A5">
              <w:rPr>
                <w:rFonts w:ascii="標楷體" w:eastAsia="標楷體" w:hAnsi="標楷體" w:cs="標楷體"/>
                <w:kern w:val="3"/>
              </w:rPr>
              <w:t>支固器具</w:t>
            </w:r>
            <w:proofErr w:type="gramEnd"/>
            <w:r w:rsidRPr="001960A5">
              <w:rPr>
                <w:rFonts w:ascii="標楷體" w:eastAsia="標楷體" w:hAnsi="標楷體" w:cs="標楷體"/>
                <w:kern w:val="3"/>
              </w:rPr>
              <w:t>或收納箱</w:t>
            </w:r>
            <w:r w:rsidRPr="001960A5">
              <w:rPr>
                <w:rFonts w:ascii="標楷體" w:eastAsia="標楷體" w:hAnsi="標楷體" w:cs="標楷體"/>
                <w:kern w:val="3"/>
                <w:sz w:val="12"/>
                <w:szCs w:val="12"/>
              </w:rPr>
              <w:t>(</w:t>
            </w:r>
            <w:proofErr w:type="gramStart"/>
            <w:r w:rsidRPr="001960A5">
              <w:rPr>
                <w:rFonts w:ascii="標楷體" w:eastAsia="標楷體" w:hAnsi="標楷體" w:cs="標楷體"/>
                <w:kern w:val="3"/>
                <w:sz w:val="12"/>
                <w:szCs w:val="12"/>
              </w:rPr>
              <w:t>註</w:t>
            </w:r>
            <w:proofErr w:type="gramEnd"/>
            <w:r w:rsidRPr="001960A5">
              <w:rPr>
                <w:rFonts w:ascii="標楷體" w:eastAsia="標楷體" w:hAnsi="標楷體" w:cs="標楷體"/>
                <w:kern w:val="3"/>
                <w:sz w:val="12"/>
                <w:szCs w:val="12"/>
              </w:rPr>
              <w:t>二)</w:t>
            </w:r>
          </w:p>
        </w:tc>
      </w:tr>
      <w:tr w:rsidR="00111EBF" w:rsidRPr="001960A5" w:rsidTr="00111EBF">
        <w:trPr>
          <w:cantSplit/>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水霧滅火設備</w:t>
            </w: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緊急照明設備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ind w:left="-108"/>
              <w:jc w:val="center"/>
            </w:pPr>
            <w:r w:rsidRPr="001960A5">
              <w:rPr>
                <w:rFonts w:ascii="標楷體" w:eastAsia="標楷體" w:hAnsi="標楷體" w:cs="標楷體"/>
                <w:kern w:val="3"/>
              </w:rPr>
              <w:t>開關器附近</w:t>
            </w:r>
            <w:r w:rsidRPr="001960A5">
              <w:rPr>
                <w:rFonts w:ascii="標楷體" w:eastAsia="標楷體" w:hAnsi="標楷體" w:cs="標楷體"/>
                <w:kern w:val="3"/>
                <w:sz w:val="12"/>
                <w:szCs w:val="12"/>
              </w:rPr>
              <w:t>(</w:t>
            </w:r>
            <w:proofErr w:type="gramStart"/>
            <w:r w:rsidRPr="001960A5">
              <w:rPr>
                <w:rFonts w:ascii="標楷體" w:eastAsia="標楷體" w:hAnsi="標楷體" w:cs="標楷體"/>
                <w:kern w:val="3"/>
                <w:sz w:val="12"/>
                <w:szCs w:val="12"/>
              </w:rPr>
              <w:t>註一</w:t>
            </w:r>
            <w:proofErr w:type="gramEnd"/>
            <w:r w:rsidRPr="001960A5">
              <w:rPr>
                <w:rFonts w:ascii="標楷體" w:eastAsia="標楷體" w:hAnsi="標楷體" w:cs="標楷體"/>
                <w:kern w:val="3"/>
                <w:sz w:val="12"/>
                <w:szCs w:val="12"/>
              </w:rPr>
              <w:t>)</w:t>
            </w:r>
          </w:p>
        </w:tc>
      </w:tr>
      <w:tr w:rsidR="00111EBF" w:rsidRPr="001960A5" w:rsidTr="00111EBF">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泡沫滅火設備</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rPr>
                <w:rFonts w:ascii="標楷體" w:eastAsia="標楷體" w:hAnsi="標楷體" w:cs="標楷體"/>
              </w:rPr>
            </w:pPr>
            <w:r w:rsidRPr="001960A5">
              <w:rPr>
                <w:rFonts w:ascii="標楷體" w:eastAsia="標楷體" w:hAnsi="標楷體" w:cs="標楷體"/>
                <w:kern w:val="3"/>
              </w:rPr>
              <w:t>加壓送水裝置控制盤盤面、手動啟動裝置</w:t>
            </w:r>
            <w:proofErr w:type="gramStart"/>
            <w:r w:rsidRPr="001960A5">
              <w:rPr>
                <w:rFonts w:ascii="標楷體" w:eastAsia="標楷體" w:hAnsi="標楷體" w:cs="標楷體"/>
                <w:kern w:val="3"/>
              </w:rPr>
              <w:t>操作部及泡沫</w:t>
            </w:r>
            <w:proofErr w:type="gramEnd"/>
            <w:r w:rsidRPr="001960A5">
              <w:rPr>
                <w:rFonts w:ascii="標楷體" w:eastAsia="標楷體" w:hAnsi="標楷體" w:cs="標楷體"/>
                <w:kern w:val="3"/>
              </w:rPr>
              <w:t>消防栓箱箱面</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連結送水管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送水口本體及加壓送水裝置控制盤盤面</w:t>
            </w:r>
          </w:p>
        </w:tc>
      </w:tr>
      <w:tr w:rsidR="00111EBF" w:rsidRPr="001960A5" w:rsidTr="00111EBF">
        <w:trPr>
          <w:cantSplit/>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pPr>
            <w:r w:rsidRPr="001960A5">
              <w:rPr>
                <w:rFonts w:ascii="標楷體" w:eastAsia="標楷體" w:hAnsi="標楷體" w:cs="標楷體"/>
                <w:kern w:val="3"/>
              </w:rPr>
              <w:t>惰性氣體滅火設備</w:t>
            </w:r>
          </w:p>
        </w:tc>
        <w:tc>
          <w:tcPr>
            <w:tcW w:w="24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rPr>
                <w:rFonts w:ascii="標楷體" w:eastAsia="標楷體" w:hAnsi="標楷體" w:cs="標楷體"/>
              </w:rPr>
            </w:pPr>
            <w:r w:rsidRPr="001960A5">
              <w:rPr>
                <w:rFonts w:ascii="標楷體" w:eastAsia="標楷體" w:hAnsi="標楷體" w:cs="標楷體"/>
                <w:kern w:val="3"/>
              </w:rPr>
              <w:t>控制盤盤面、手動啟動裝置</w:t>
            </w:r>
            <w:proofErr w:type="gramStart"/>
            <w:r w:rsidRPr="001960A5">
              <w:rPr>
                <w:rFonts w:ascii="標楷體" w:eastAsia="標楷體" w:hAnsi="標楷體" w:cs="標楷體"/>
                <w:kern w:val="3"/>
              </w:rPr>
              <w:t>操作部及放射</w:t>
            </w:r>
            <w:proofErr w:type="gramEnd"/>
            <w:r w:rsidRPr="001960A5">
              <w:rPr>
                <w:rFonts w:ascii="標楷體" w:eastAsia="標楷體" w:hAnsi="標楷體" w:cs="標楷體"/>
                <w:kern w:val="3"/>
              </w:rPr>
              <w:t>表示燈附近</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消防專用蓄水池</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proofErr w:type="gramStart"/>
            <w:r w:rsidRPr="001960A5">
              <w:rPr>
                <w:rFonts w:ascii="標楷體" w:eastAsia="標楷體" w:hAnsi="標楷體" w:cs="標楷體"/>
                <w:kern w:val="3"/>
              </w:rPr>
              <w:t>採</w:t>
            </w:r>
            <w:proofErr w:type="gramEnd"/>
            <w:r w:rsidRPr="001960A5">
              <w:rPr>
                <w:rFonts w:ascii="標楷體" w:eastAsia="標楷體" w:hAnsi="標楷體" w:cs="標楷體"/>
                <w:kern w:val="3"/>
              </w:rPr>
              <w:t>水口附近</w:t>
            </w:r>
          </w:p>
        </w:tc>
      </w:tr>
      <w:tr w:rsidR="00111EBF" w:rsidRPr="001960A5" w:rsidTr="00111EBF">
        <w:trPr>
          <w:cantSplit/>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乾粉滅火設備</w:t>
            </w: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排煙設備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pPr>
            <w:r w:rsidRPr="001960A5">
              <w:rPr>
                <w:rFonts w:ascii="標楷體" w:eastAsia="標楷體" w:hAnsi="標楷體" w:cs="標楷體"/>
                <w:kern w:val="3"/>
              </w:rPr>
              <w:t>控制</w:t>
            </w:r>
            <w:proofErr w:type="gramStart"/>
            <w:r w:rsidRPr="001960A5">
              <w:rPr>
                <w:rFonts w:ascii="標楷體" w:eastAsia="標楷體" w:hAnsi="標楷體" w:cs="標楷體"/>
                <w:kern w:val="3"/>
              </w:rPr>
              <w:t>盤</w:t>
            </w:r>
            <w:proofErr w:type="gramEnd"/>
            <w:r w:rsidRPr="001960A5">
              <w:rPr>
                <w:rFonts w:ascii="標楷體" w:eastAsia="標楷體" w:hAnsi="標楷體" w:cs="標楷體"/>
                <w:kern w:val="3"/>
              </w:rPr>
              <w:t>盤面</w:t>
            </w:r>
            <w:r w:rsidRPr="001960A5">
              <w:rPr>
                <w:rFonts w:ascii="標楷體" w:eastAsia="標楷體" w:hAnsi="標楷體" w:cs="標楷體"/>
                <w:kern w:val="3"/>
                <w:sz w:val="12"/>
                <w:szCs w:val="12"/>
              </w:rPr>
              <w:t>(</w:t>
            </w:r>
            <w:proofErr w:type="gramStart"/>
            <w:r w:rsidRPr="001960A5">
              <w:rPr>
                <w:rFonts w:ascii="標楷體" w:eastAsia="標楷體" w:hAnsi="標楷體" w:cs="標楷體"/>
                <w:kern w:val="3"/>
                <w:sz w:val="12"/>
                <w:szCs w:val="12"/>
              </w:rPr>
              <w:t>註</w:t>
            </w:r>
            <w:proofErr w:type="gramEnd"/>
            <w:r w:rsidRPr="001960A5">
              <w:rPr>
                <w:rFonts w:ascii="標楷體" w:eastAsia="標楷體" w:hAnsi="標楷體" w:cs="標楷體"/>
                <w:kern w:val="3"/>
                <w:sz w:val="12"/>
                <w:szCs w:val="12"/>
              </w:rPr>
              <w:t>三)</w:t>
            </w:r>
          </w:p>
        </w:tc>
      </w:tr>
      <w:tr w:rsidR="00111EBF" w:rsidRPr="001960A5" w:rsidTr="00111EBF">
        <w:trPr>
          <w:cantSplit/>
          <w:trHeight w:val="312"/>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海龍滅火設備</w:t>
            </w: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無線電通信輔助設備</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保護箱箱面</w:t>
            </w:r>
          </w:p>
        </w:tc>
      </w:tr>
      <w:tr w:rsidR="00111EBF" w:rsidRPr="001960A5" w:rsidTr="00111EBF">
        <w:trPr>
          <w:cantSplit/>
          <w:trHeight w:val="345"/>
        </w:trPr>
        <w:tc>
          <w:tcPr>
            <w:tcW w:w="25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鹵化烴滅火設備</w:t>
            </w: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p>
        </w:tc>
      </w:tr>
      <w:tr w:rsidR="00111EBF" w:rsidRPr="001960A5" w:rsidTr="00111EBF">
        <w:trPr>
          <w:cantSplit/>
        </w:trPr>
        <w:tc>
          <w:tcPr>
            <w:tcW w:w="25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p>
        </w:tc>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rPr>
                <w:rFonts w:ascii="Liberation Serif" w:hAnsi="Liberation Serif" w:cs="Mangal"/>
                <w:lang w:bidi="hi-IN"/>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緊急電源插座</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pPr>
            <w:r w:rsidRPr="001960A5">
              <w:rPr>
                <w:rFonts w:ascii="標楷體" w:eastAsia="標楷體" w:hAnsi="標楷體" w:cs="標楷體"/>
                <w:kern w:val="3"/>
              </w:rPr>
              <w:t>專用回路開關附近</w:t>
            </w:r>
          </w:p>
        </w:tc>
      </w:tr>
      <w:tr w:rsidR="00111EBF" w:rsidRPr="001960A5" w:rsidTr="00111EBF">
        <w:trPr>
          <w:cantSplit/>
        </w:trPr>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簡易自動滅火設備</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控制盤盤面</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冷卻撒水設備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pPr>
            <w:r w:rsidRPr="001960A5">
              <w:rPr>
                <w:rFonts w:ascii="標楷體" w:eastAsia="標楷體" w:hAnsi="標楷體" w:cs="標楷體"/>
                <w:kern w:val="3"/>
              </w:rPr>
              <w:t>加壓送水裝置控制盤盤面及</w:t>
            </w:r>
            <w:proofErr w:type="gramStart"/>
            <w:r w:rsidRPr="001960A5">
              <w:rPr>
                <w:rFonts w:ascii="標楷體" w:eastAsia="標楷體" w:hAnsi="標楷體" w:cs="標楷體"/>
                <w:kern w:val="3"/>
              </w:rPr>
              <w:t>制水閥</w:t>
            </w:r>
            <w:proofErr w:type="gramEnd"/>
            <w:r w:rsidRPr="001960A5">
              <w:rPr>
                <w:rFonts w:ascii="標楷體" w:eastAsia="標楷體" w:hAnsi="標楷體" w:cs="標楷體"/>
                <w:kern w:val="3"/>
              </w:rPr>
              <w:t>本體</w:t>
            </w:r>
          </w:p>
        </w:tc>
      </w:tr>
      <w:tr w:rsidR="00111EBF" w:rsidRPr="001960A5" w:rsidTr="00111EBF">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火警自動警報設備</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火警受信總機</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射水設備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加壓送水裝置控制盤盤面及消防栓箱箱面</w:t>
            </w:r>
          </w:p>
        </w:tc>
      </w:tr>
      <w:tr w:rsidR="00111EBF" w:rsidRPr="001960A5" w:rsidTr="00111EBF">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防災監控系統</w:t>
            </w:r>
          </w:p>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綜合操作裝置</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設備本體明顯</w:t>
            </w:r>
            <w:proofErr w:type="gramStart"/>
            <w:r w:rsidRPr="001960A5">
              <w:rPr>
                <w:rFonts w:ascii="標楷體" w:eastAsia="標楷體" w:hAnsi="標楷體" w:cs="標楷體"/>
                <w:kern w:val="3"/>
              </w:rPr>
              <w:t>易見處</w:t>
            </w:r>
            <w:proofErr w:type="gramEnd"/>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其他經中央主管機關認定之消防安全設備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設備本體明顯</w:t>
            </w:r>
            <w:proofErr w:type="gramStart"/>
            <w:r w:rsidRPr="001960A5">
              <w:rPr>
                <w:rFonts w:ascii="標楷體" w:eastAsia="標楷體" w:hAnsi="標楷體" w:cs="標楷體"/>
                <w:kern w:val="3"/>
              </w:rPr>
              <w:t>易見處</w:t>
            </w:r>
            <w:proofErr w:type="gramEnd"/>
          </w:p>
        </w:tc>
      </w:tr>
    </w:tbl>
    <w:p w:rsidR="00111EBF" w:rsidRPr="001960A5" w:rsidRDefault="00111EBF" w:rsidP="00111EBF">
      <w:pPr>
        <w:snapToGrid w:val="0"/>
        <w:ind w:leftChars="-295" w:left="-708"/>
        <w:rPr>
          <w:rFonts w:eastAsia="標楷體"/>
          <w:sz w:val="20"/>
          <w:szCs w:val="20"/>
        </w:rPr>
      </w:pPr>
      <w:proofErr w:type="gramStart"/>
      <w:r w:rsidRPr="001960A5">
        <w:rPr>
          <w:rFonts w:eastAsia="標楷體"/>
          <w:kern w:val="3"/>
          <w:sz w:val="20"/>
          <w:szCs w:val="20"/>
        </w:rPr>
        <w:t>註一</w:t>
      </w:r>
      <w:proofErr w:type="gramEnd"/>
      <w:r w:rsidRPr="001960A5">
        <w:rPr>
          <w:rFonts w:eastAsia="標楷體"/>
          <w:kern w:val="3"/>
          <w:sz w:val="20"/>
          <w:szCs w:val="20"/>
        </w:rPr>
        <w:t>：緊急電源</w:t>
      </w:r>
      <w:proofErr w:type="gramStart"/>
      <w:r w:rsidRPr="001960A5">
        <w:rPr>
          <w:rFonts w:eastAsia="標楷體"/>
          <w:kern w:val="3"/>
          <w:sz w:val="20"/>
          <w:szCs w:val="20"/>
        </w:rPr>
        <w:t>採</w:t>
      </w:r>
      <w:proofErr w:type="gramEnd"/>
      <w:r w:rsidRPr="001960A5">
        <w:rPr>
          <w:rFonts w:eastAsia="標楷體"/>
          <w:kern w:val="3"/>
          <w:sz w:val="20"/>
          <w:szCs w:val="20"/>
        </w:rPr>
        <w:t>蓄電池設備及緊急發電機</w:t>
      </w:r>
      <w:proofErr w:type="gramStart"/>
      <w:r w:rsidRPr="001960A5">
        <w:rPr>
          <w:rFonts w:eastAsia="標楷體"/>
          <w:kern w:val="3"/>
          <w:sz w:val="20"/>
          <w:szCs w:val="20"/>
        </w:rPr>
        <w:t>併</w:t>
      </w:r>
      <w:proofErr w:type="gramEnd"/>
      <w:r w:rsidRPr="001960A5">
        <w:rPr>
          <w:rFonts w:eastAsia="標楷體"/>
          <w:kern w:val="3"/>
          <w:sz w:val="20"/>
          <w:szCs w:val="20"/>
        </w:rPr>
        <w:t>設方式者，</w:t>
      </w:r>
      <w:proofErr w:type="gramStart"/>
      <w:r w:rsidRPr="001960A5">
        <w:rPr>
          <w:rFonts w:eastAsia="標楷體"/>
          <w:kern w:val="3"/>
          <w:sz w:val="20"/>
          <w:szCs w:val="20"/>
        </w:rPr>
        <w:t>於分電</w:t>
      </w:r>
      <w:proofErr w:type="gramEnd"/>
      <w:r w:rsidRPr="001960A5">
        <w:rPr>
          <w:rFonts w:eastAsia="標楷體"/>
          <w:kern w:val="3"/>
          <w:sz w:val="20"/>
          <w:szCs w:val="20"/>
        </w:rPr>
        <w:t>盤回路開關附近標示。</w:t>
      </w:r>
    </w:p>
    <w:p w:rsidR="00111EBF" w:rsidRPr="001960A5" w:rsidRDefault="00111EBF" w:rsidP="00111EBF">
      <w:pPr>
        <w:snapToGrid w:val="0"/>
        <w:ind w:leftChars="-295" w:left="-708"/>
      </w:pPr>
      <w:proofErr w:type="gramStart"/>
      <w:r w:rsidRPr="001960A5">
        <w:rPr>
          <w:rFonts w:eastAsia="標楷體"/>
          <w:kern w:val="3"/>
          <w:sz w:val="20"/>
          <w:szCs w:val="20"/>
        </w:rPr>
        <w:t>註</w:t>
      </w:r>
      <w:proofErr w:type="gramEnd"/>
      <w:r w:rsidRPr="001960A5">
        <w:rPr>
          <w:rFonts w:eastAsia="標楷體"/>
          <w:kern w:val="3"/>
          <w:sz w:val="20"/>
          <w:szCs w:val="20"/>
        </w:rPr>
        <w:t>二：緩降機應標示</w:t>
      </w:r>
      <w:proofErr w:type="gramStart"/>
      <w:r w:rsidRPr="001960A5">
        <w:rPr>
          <w:rFonts w:eastAsia="標楷體"/>
          <w:kern w:val="3"/>
          <w:sz w:val="20"/>
          <w:szCs w:val="20"/>
        </w:rPr>
        <w:t>於支固器具</w:t>
      </w:r>
      <w:proofErr w:type="gramEnd"/>
      <w:r w:rsidRPr="001960A5">
        <w:rPr>
          <w:rFonts w:eastAsia="標楷體"/>
          <w:kern w:val="3"/>
          <w:sz w:val="20"/>
          <w:szCs w:val="20"/>
        </w:rPr>
        <w:t>，其他避難器具得標示</w:t>
      </w:r>
      <w:proofErr w:type="gramStart"/>
      <w:r w:rsidRPr="001960A5">
        <w:rPr>
          <w:rFonts w:eastAsia="標楷體"/>
          <w:kern w:val="3"/>
          <w:sz w:val="20"/>
          <w:szCs w:val="20"/>
        </w:rPr>
        <w:t>於支固器具</w:t>
      </w:r>
      <w:proofErr w:type="gramEnd"/>
      <w:r w:rsidRPr="001960A5">
        <w:rPr>
          <w:rFonts w:eastAsia="標楷體"/>
          <w:kern w:val="3"/>
          <w:sz w:val="20"/>
          <w:szCs w:val="20"/>
        </w:rPr>
        <w:t>或收納箱。</w:t>
      </w:r>
    </w:p>
    <w:p w:rsidR="00111EBF" w:rsidRPr="001960A5" w:rsidRDefault="00111EBF" w:rsidP="00111EBF">
      <w:pPr>
        <w:snapToGrid w:val="0"/>
        <w:ind w:leftChars="-295" w:left="-708"/>
      </w:pPr>
      <w:proofErr w:type="gramStart"/>
      <w:r w:rsidRPr="001960A5">
        <w:rPr>
          <w:rFonts w:eastAsia="標楷體"/>
          <w:kern w:val="3"/>
          <w:sz w:val="20"/>
          <w:szCs w:val="20"/>
        </w:rPr>
        <w:t>註三</w:t>
      </w:r>
      <w:proofErr w:type="gramEnd"/>
      <w:r w:rsidRPr="001960A5">
        <w:rPr>
          <w:rFonts w:eastAsia="標楷體"/>
          <w:kern w:val="3"/>
          <w:sz w:val="20"/>
          <w:szCs w:val="20"/>
        </w:rPr>
        <w:t>：排煙設備控制盤與火警受信總機共用時，得免再次附加標示。</w:t>
      </w: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111EBF" w:rsidRPr="001960A5" w:rsidRDefault="00111EBF" w:rsidP="00111EBF">
      <w:pPr>
        <w:snapToGrid w:val="0"/>
        <w:ind w:leftChars="-295" w:left="-708"/>
      </w:pPr>
    </w:p>
    <w:p w:rsidR="000B2601" w:rsidRPr="001960A5" w:rsidRDefault="000B2601" w:rsidP="00111EBF">
      <w:pPr>
        <w:snapToGrid w:val="0"/>
        <w:ind w:leftChars="-295" w:left="-708"/>
      </w:pPr>
    </w:p>
    <w:p w:rsidR="00111EBF" w:rsidRPr="001960A5" w:rsidRDefault="00111EBF" w:rsidP="00111EBF">
      <w:pPr>
        <w:rPr>
          <w:rFonts w:ascii="Times New Roman" w:eastAsia="標楷體" w:hAnsi="Times New Roman" w:cs="Times New Roman"/>
          <w:szCs w:val="24"/>
        </w:rPr>
      </w:pPr>
    </w:p>
    <w:tbl>
      <w:tblPr>
        <w:tblW w:w="10632" w:type="dxa"/>
        <w:tblInd w:w="-859" w:type="dxa"/>
        <w:tblLayout w:type="fixed"/>
        <w:tblCellMar>
          <w:left w:w="10" w:type="dxa"/>
          <w:right w:w="10" w:type="dxa"/>
        </w:tblCellMar>
        <w:tblLook w:val="04A0" w:firstRow="1" w:lastRow="0" w:firstColumn="1" w:lastColumn="0" w:noHBand="0" w:noVBand="1"/>
      </w:tblPr>
      <w:tblGrid>
        <w:gridCol w:w="425"/>
        <w:gridCol w:w="710"/>
        <w:gridCol w:w="2126"/>
        <w:gridCol w:w="838"/>
        <w:gridCol w:w="1560"/>
        <w:gridCol w:w="1800"/>
        <w:gridCol w:w="3173"/>
      </w:tblGrid>
      <w:tr w:rsidR="00111EBF" w:rsidRPr="001960A5" w:rsidTr="00111EBF">
        <w:trPr>
          <w:cantSplit/>
        </w:trPr>
        <w:tc>
          <w:tcPr>
            <w:tcW w:w="1135"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lastRenderedPageBreak/>
              <w:t>場所概要</w:t>
            </w: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0B2601" w:rsidP="00111EBF">
            <w:pPr>
              <w:snapToGrid w:val="0"/>
              <w:jc w:val="center"/>
            </w:pPr>
            <w:r w:rsidRPr="001960A5">
              <w:rPr>
                <w:rFonts w:ascii="Times New Roman" w:eastAsia="標楷體" w:hAnsi="Times New Roman" w:cs="Times New Roman"/>
                <w:noProof/>
                <w:szCs w:val="24"/>
              </w:rPr>
              <mc:AlternateContent>
                <mc:Choice Requires="wps">
                  <w:drawing>
                    <wp:anchor distT="45720" distB="45720" distL="114300" distR="114300" simplePos="0" relativeHeight="251699200" behindDoc="1" locked="0" layoutInCell="1" allowOverlap="1" wp14:anchorId="52635302" wp14:editId="47744D91">
                      <wp:simplePos x="0" y="0"/>
                      <wp:positionH relativeFrom="margin">
                        <wp:posOffset>1042670</wp:posOffset>
                      </wp:positionH>
                      <wp:positionV relativeFrom="paragraph">
                        <wp:posOffset>-267970</wp:posOffset>
                      </wp:positionV>
                      <wp:extent cx="2980690" cy="1404620"/>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404620"/>
                              </a:xfrm>
                              <a:prstGeom prst="rect">
                                <a:avLst/>
                              </a:prstGeom>
                              <a:solidFill>
                                <a:srgbClr val="FFFFFF"/>
                              </a:solidFill>
                              <a:ln w="9525">
                                <a:noFill/>
                                <a:miter lim="800000"/>
                                <a:headEnd/>
                                <a:tailEnd/>
                              </a:ln>
                            </wps:spPr>
                            <wps:txbx>
                              <w:txbxContent>
                                <w:p w:rsidR="00290425" w:rsidRPr="000B2601" w:rsidRDefault="00290425" w:rsidP="000B2601">
                                  <w:pPr>
                                    <w:rPr>
                                      <w:rFonts w:ascii="Times New Roman" w:eastAsia="標楷體" w:hAnsi="Times New Roman" w:cs="Times New Roman"/>
                                      <w:szCs w:val="24"/>
                                    </w:rPr>
                                  </w:pPr>
                                  <w:r w:rsidRPr="00647BB6">
                                    <w:rPr>
                                      <w:rFonts w:ascii="標楷體" w:eastAsia="標楷體" w:hAnsi="標楷體" w:cs="標楷體"/>
                                      <w:kern w:val="3"/>
                                      <w:szCs w:val="28"/>
                                    </w:rPr>
                                    <w:t>消 防 安 全 設 備 檢 修 報 告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635302" id="_x0000_t202" coordsize="21600,21600" o:spt="202" path="m,l,21600r21600,l21600,xe">
                      <v:stroke joinstyle="miter"/>
                      <v:path gradientshapeok="t" o:connecttype="rect"/>
                    </v:shapetype>
                    <v:shape id="文字方塊 2" o:spid="_x0000_s1026" type="#_x0000_t202" style="position:absolute;left:0;text-align:left;margin-left:82.1pt;margin-top:-21.1pt;width:234.7pt;height:110.6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" stroked="f">
                      <v:textbox style="mso-fit-shape-to-text:t">
                        <w:txbxContent>
                          <w:p w:rsidR="00290425" w:rsidRPr="000B2601" w:rsidRDefault="00290425" w:rsidP="000B2601">
                            <w:pPr>
                              <w:rPr>
                                <w:rFonts w:ascii="Times New Roman" w:eastAsia="標楷體" w:hAnsi="Times New Roman" w:cs="Times New Roman"/>
                                <w:szCs w:val="24"/>
                              </w:rPr>
                            </w:pPr>
                            <w:r w:rsidRPr="00647BB6">
                              <w:rPr>
                                <w:rFonts w:ascii="標楷體" w:eastAsia="標楷體" w:hAnsi="標楷體" w:cs="標楷體"/>
                                <w:kern w:val="3"/>
                                <w:szCs w:val="28"/>
                              </w:rPr>
                              <w:t>消 防 安 全 設 備 檢 修 報 告 書</w:t>
                            </w:r>
                          </w:p>
                        </w:txbxContent>
                      </v:textbox>
                      <w10:wrap anchorx="margin"/>
                    </v:shape>
                  </w:pict>
                </mc:Fallback>
              </mc:AlternateContent>
            </w:r>
            <w:r w:rsidR="00111EBF" w:rsidRPr="001960A5">
              <w:rPr>
                <w:rFonts w:ascii="標楷體" w:eastAsia="標楷體" w:hAnsi="標楷體" w:cs="標楷體"/>
                <w:kern w:val="3"/>
              </w:rPr>
              <w:t>樓 層 別</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樓地板面積</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標楷體"/>
              </w:rPr>
            </w:pPr>
            <w:r w:rsidRPr="001960A5">
              <w:rPr>
                <w:rFonts w:ascii="標楷體" w:eastAsia="標楷體" w:hAnsi="標楷體" w:cs="標楷體"/>
                <w:kern w:val="3"/>
              </w:rPr>
              <w:t>使用執照用途</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實 際 用 途</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場所名稱</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kern w:val="3"/>
              </w:rPr>
            </w:pPr>
            <w:r w:rsidRPr="001960A5">
              <w:rPr>
                <w:rFonts w:ascii="標楷體" w:eastAsia="標楷體" w:hAnsi="標楷體" w:cs="標楷體"/>
                <w:kern w:val="3"/>
              </w:rPr>
              <w:t>構    造</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地    址</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使用執照字號</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統一編號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管理權人</w:t>
            </w:r>
          </w:p>
        </w:tc>
        <w:tc>
          <w:tcPr>
            <w:tcW w:w="212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姓    名</w:t>
            </w:r>
          </w:p>
        </w:tc>
        <w:tc>
          <w:tcPr>
            <w:tcW w:w="2398"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標楷體"/>
              </w:rPr>
            </w:pPr>
            <w:r w:rsidRPr="001960A5">
              <w:rPr>
                <w:rFonts w:ascii="標楷體" w:eastAsia="標楷體" w:hAnsi="標楷體" w:cs="標楷體"/>
                <w:kern w:val="3"/>
              </w:rPr>
              <w:t>身分證明     文件字號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Height w:val="65"/>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398"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rPr>
                <w:rFonts w:ascii="Liberation Serif" w:hAnsi="Liberation Serif" w:cs="Mangal"/>
                <w:lang w:bidi="hi-IN"/>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通 訊 處</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戶 籍 地</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1135"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電    話</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pPr>
            <w:r w:rsidRPr="001960A5">
              <w:rPr>
                <w:rFonts w:eastAsia="新細明體, PMingLiU"/>
                <w:kern w:val="3"/>
              </w:rPr>
              <w:t>(O)</w:t>
            </w:r>
            <w:r w:rsidRPr="001960A5">
              <w:rPr>
                <w:rFonts w:ascii="新細明體" w:hAnsi="新細明體" w:cs="新細明體"/>
                <w:kern w:val="3"/>
              </w:rPr>
              <w:t>：</w:t>
            </w:r>
            <w:r w:rsidRPr="001960A5">
              <w:rPr>
                <w:rFonts w:ascii="Liberation Serif" w:hAnsi="Liberation Serif" w:cs="Mangal"/>
                <w:kern w:val="3"/>
                <w:lang w:bidi="hi-IN"/>
              </w:rPr>
              <w:t xml:space="preserve">　　　　　　　　　　</w:t>
            </w:r>
            <w:r w:rsidRPr="001960A5">
              <w:rPr>
                <w:rFonts w:eastAsia="新細明體, PMingLiU"/>
                <w:kern w:val="3"/>
              </w:rPr>
              <w:t>(H)</w:t>
            </w:r>
            <w:r w:rsidRPr="001960A5">
              <w:rPr>
                <w:rFonts w:ascii="新細明體" w:hAnsi="新細明體" w:cs="新細明體"/>
                <w:kern w:val="3"/>
              </w:rPr>
              <w:t>：</w:t>
            </w:r>
          </w:p>
        </w:tc>
      </w:tr>
      <w:tr w:rsidR="00111EBF" w:rsidRPr="001960A5" w:rsidTr="00111EBF">
        <w:trPr>
          <w:cantSplit/>
        </w:trPr>
        <w:tc>
          <w:tcPr>
            <w:tcW w:w="425" w:type="dxa"/>
            <w:vMerge w:val="restart"/>
            <w:tcBorders>
              <w:top w:val="single" w:sz="6" w:space="0" w:color="000000"/>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檢修機構或人員</w:t>
            </w:r>
          </w:p>
        </w:tc>
        <w:tc>
          <w:tcPr>
            <w:tcW w:w="71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檢修機構</w:t>
            </w: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名    稱</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合格證書字號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通 訊 處</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負 責 人</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pPr>
            <w:r w:rsidRPr="001960A5">
              <w:rPr>
                <w:rFonts w:ascii="標楷體" w:eastAsia="標楷體" w:hAnsi="標楷體" w:cs="標楷體"/>
                <w:kern w:val="3"/>
              </w:rPr>
              <w:t>身分證明</w:t>
            </w:r>
          </w:p>
          <w:p w:rsidR="00111EBF" w:rsidRPr="001960A5" w:rsidRDefault="00111EBF" w:rsidP="00111EBF">
            <w:pPr>
              <w:snapToGrid w:val="0"/>
              <w:spacing w:line="240" w:lineRule="exact"/>
              <w:jc w:val="center"/>
            </w:pPr>
            <w:r w:rsidRPr="001960A5">
              <w:rPr>
                <w:rFonts w:ascii="標楷體" w:eastAsia="標楷體" w:hAnsi="標楷體" w:cs="標楷體"/>
                <w:kern w:val="3"/>
              </w:rPr>
              <w:t>文件字號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戶 籍 地</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出生日期</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電    話</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檢修人員</w:t>
            </w:r>
          </w:p>
        </w:tc>
        <w:tc>
          <w:tcPr>
            <w:tcW w:w="212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姓    名</w:t>
            </w:r>
          </w:p>
        </w:tc>
        <w:tc>
          <w:tcPr>
            <w:tcW w:w="2398"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證 書 字 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398"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rPr>
                <w:rFonts w:ascii="Liberation Serif" w:hAnsi="Liberation Serif" w:cs="Mangal"/>
                <w:lang w:bidi="hi-IN"/>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標楷體"/>
              </w:rPr>
            </w:pPr>
            <w:r w:rsidRPr="001960A5">
              <w:rPr>
                <w:rFonts w:ascii="標楷體" w:eastAsia="標楷體" w:hAnsi="標楷體" w:cs="標楷體"/>
                <w:kern w:val="3"/>
              </w:rPr>
              <w:t>身分證明</w:t>
            </w:r>
          </w:p>
          <w:p w:rsidR="00111EBF" w:rsidRPr="001960A5" w:rsidRDefault="00111EBF" w:rsidP="00111EBF">
            <w:pPr>
              <w:snapToGrid w:val="0"/>
              <w:spacing w:line="240" w:lineRule="exact"/>
              <w:jc w:val="center"/>
              <w:rPr>
                <w:rFonts w:ascii="標楷體" w:eastAsia="標楷體" w:hAnsi="標楷體" w:cs="標楷體"/>
              </w:rPr>
            </w:pPr>
            <w:r w:rsidRPr="001960A5">
              <w:rPr>
                <w:rFonts w:ascii="標楷體" w:eastAsia="標楷體" w:hAnsi="標楷體" w:cs="標楷體"/>
                <w:kern w:val="3"/>
              </w:rPr>
              <w:t>文件字號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電    話</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戶 籍 地</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通 訊 處</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檢修人員</w:t>
            </w:r>
          </w:p>
        </w:tc>
        <w:tc>
          <w:tcPr>
            <w:tcW w:w="212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姓   名</w:t>
            </w:r>
          </w:p>
        </w:tc>
        <w:tc>
          <w:tcPr>
            <w:tcW w:w="2398"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證 書 字 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398"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rPr>
                <w:rFonts w:ascii="Liberation Serif" w:hAnsi="Liberation Serif" w:cs="Mangal"/>
                <w:lang w:bidi="hi-IN"/>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標楷體"/>
              </w:rPr>
            </w:pPr>
            <w:r w:rsidRPr="001960A5">
              <w:rPr>
                <w:rFonts w:ascii="標楷體" w:eastAsia="標楷體" w:hAnsi="標楷體" w:cs="標楷體"/>
                <w:kern w:val="3"/>
              </w:rPr>
              <w:t>身分證明</w:t>
            </w:r>
          </w:p>
          <w:p w:rsidR="00111EBF" w:rsidRPr="001960A5" w:rsidRDefault="00111EBF" w:rsidP="00111EBF">
            <w:pPr>
              <w:snapToGrid w:val="0"/>
              <w:spacing w:line="240" w:lineRule="exact"/>
              <w:jc w:val="center"/>
              <w:rPr>
                <w:rFonts w:ascii="標楷體" w:eastAsia="標楷體" w:hAnsi="標楷體" w:cs="標楷體"/>
              </w:rPr>
            </w:pPr>
            <w:r w:rsidRPr="001960A5">
              <w:rPr>
                <w:rFonts w:ascii="標楷體" w:eastAsia="標楷體" w:hAnsi="標楷體" w:cs="標楷體"/>
                <w:kern w:val="3"/>
              </w:rPr>
              <w:t>文件字號</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23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電    話</w:t>
            </w:r>
          </w:p>
        </w:tc>
        <w:tc>
          <w:tcPr>
            <w:tcW w:w="31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戶 籍 地</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Height w:val="160"/>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71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12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pPr>
            <w:r w:rsidRPr="001960A5">
              <w:rPr>
                <w:rFonts w:ascii="標楷體" w:eastAsia="標楷體" w:hAnsi="標楷體" w:cs="標楷體"/>
                <w:kern w:val="3"/>
              </w:rPr>
              <w:t>通 訊 處</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p>
        </w:tc>
      </w:tr>
      <w:tr w:rsidR="00111EBF" w:rsidRPr="001960A5" w:rsidTr="00111EBF">
        <w:trPr>
          <w:cantSplit/>
        </w:trPr>
        <w:tc>
          <w:tcPr>
            <w:tcW w:w="425"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rPr>
                <w:rFonts w:ascii="Liberation Serif" w:hAnsi="Liberation Serif" w:cs="Mangal"/>
                <w:lang w:bidi="hi-IN"/>
              </w:rPr>
            </w:pPr>
          </w:p>
        </w:tc>
        <w:tc>
          <w:tcPr>
            <w:tcW w:w="283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rPr>
              <w:t>管理權人(自行辦理者，於右列</w:t>
            </w:r>
            <w:r w:rsidRPr="001960A5">
              <w:rPr>
                <w:rFonts w:ascii="Wingdings 2" w:eastAsia="Wingdings 2" w:hAnsi="Wingdings 2" w:cs="Wingdings 2"/>
                <w:kern w:val="3"/>
                <w:lang w:bidi="hi-IN"/>
              </w:rPr>
              <w:t></w:t>
            </w:r>
            <w:r w:rsidRPr="001960A5">
              <w:rPr>
                <w:rFonts w:ascii="標楷體" w:eastAsia="標楷體" w:hAnsi="標楷體" w:cs="標楷體"/>
              </w:rPr>
              <w:t>處進行勾選)</w:t>
            </w:r>
          </w:p>
        </w:tc>
        <w:tc>
          <w:tcPr>
            <w:tcW w:w="73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rPr>
                <w:rFonts w:ascii="標楷體" w:eastAsia="標楷體" w:hAnsi="標楷體" w:cs="標楷體"/>
              </w:rPr>
            </w:pPr>
            <w:r w:rsidRPr="001960A5">
              <w:rPr>
                <w:rFonts w:ascii="Wingdings 2" w:eastAsia="Wingdings 2" w:hAnsi="Wingdings 2" w:cs="Wingdings 2"/>
                <w:kern w:val="3"/>
                <w:lang w:bidi="hi-IN"/>
              </w:rPr>
              <w:t></w:t>
            </w:r>
            <w:r w:rsidRPr="001960A5">
              <w:rPr>
                <w:rFonts w:ascii="標楷體" w:eastAsia="標楷體" w:hAnsi="標楷體" w:cs="標楷體"/>
              </w:rPr>
              <w:t>(</w:t>
            </w:r>
            <w:r w:rsidRPr="001960A5">
              <w:rPr>
                <w:rFonts w:ascii="標楷體" w:eastAsia="標楷體" w:hAnsi="標楷體" w:cs="標楷體"/>
                <w:szCs w:val="24"/>
              </w:rPr>
              <w:t>管理權人自行</w:t>
            </w:r>
            <w:r w:rsidRPr="001960A5">
              <w:rPr>
                <w:rFonts w:ascii="標楷體" w:eastAsia="標楷體" w:hAnsi="標楷體" w:cs="標楷體" w:hint="eastAsia"/>
                <w:szCs w:val="24"/>
              </w:rPr>
              <w:t>檢修</w:t>
            </w:r>
            <w:r w:rsidRPr="001960A5">
              <w:rPr>
                <w:rFonts w:ascii="標楷體" w:eastAsia="標楷體" w:hAnsi="標楷體" w:cs="標楷體"/>
                <w:szCs w:val="24"/>
              </w:rPr>
              <w:t>滅火器、標示設備或緊急照明燈消防安全設備。</w:t>
            </w:r>
            <w:r w:rsidRPr="001960A5">
              <w:rPr>
                <w:rFonts w:ascii="標楷體" w:eastAsia="標楷體" w:hAnsi="標楷體" w:cs="標楷體"/>
              </w:rPr>
              <w:t>)</w:t>
            </w:r>
          </w:p>
        </w:tc>
      </w:tr>
      <w:tr w:rsidR="00111EBF" w:rsidRPr="001960A5" w:rsidTr="00111EBF">
        <w:trPr>
          <w:cantSplit/>
          <w:trHeight w:val="995"/>
        </w:trPr>
        <w:tc>
          <w:tcPr>
            <w:tcW w:w="425" w:type="dxa"/>
            <w:vMerge w:val="restart"/>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檢修項目</w:t>
            </w:r>
          </w:p>
        </w:tc>
        <w:tc>
          <w:tcPr>
            <w:tcW w:w="2836"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Mangal"/>
                <w:lang w:bidi="hi-IN"/>
              </w:rPr>
            </w:pPr>
            <w:r w:rsidRPr="001960A5">
              <w:rPr>
                <w:rFonts w:ascii="標楷體" w:eastAsia="標楷體" w:hAnsi="標楷體" w:cs="Mangal"/>
                <w:kern w:val="3"/>
                <w:lang w:bidi="hi-IN"/>
              </w:rPr>
              <w:t>滅火設備</w:t>
            </w:r>
          </w:p>
        </w:tc>
        <w:tc>
          <w:tcPr>
            <w:tcW w:w="7371" w:type="dxa"/>
            <w:gridSpan w:val="4"/>
            <w:tcBorders>
              <w:top w:val="single" w:sz="6"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滅火器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室內消防栓設備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室外消防栓設備</w:t>
            </w:r>
          </w:p>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自動撒水設備</w:t>
            </w:r>
            <w:r w:rsidRPr="001960A5">
              <w:rPr>
                <w:rFonts w:ascii="Liberation Serif" w:hAnsi="Liberation Serif" w:cs="Mangal"/>
                <w:kern w:val="3"/>
                <w:lang w:bidi="hi-IN"/>
              </w:rPr>
              <w:t xml:space="preserve"> </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水霧滅火設備</w:t>
            </w:r>
            <w:r w:rsidRPr="001960A5">
              <w:rPr>
                <w:rFonts w:ascii="Liberation Serif" w:hAnsi="Liberation Serif" w:cs="Mangal"/>
                <w:kern w:val="3"/>
                <w:lang w:bidi="hi-IN"/>
              </w:rPr>
              <w:t xml:space="preserve"> </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泡沫滅火設備</w:t>
            </w:r>
          </w:p>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惰性氣體滅火設備</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乾粉滅火設備</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海龍滅火設備</w:t>
            </w:r>
          </w:p>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簡易自動滅火設備</w:t>
            </w:r>
            <w:r w:rsidRPr="001960A5">
              <w:rPr>
                <w:rFonts w:ascii="Liberation Serif" w:hAnsi="Liberation Serif" w:cs="Mangal"/>
                <w:kern w:val="3"/>
                <w:lang w:bidi="hi-IN"/>
              </w:rPr>
              <w:t xml:space="preserve"> </w:t>
            </w:r>
            <w:proofErr w:type="gramStart"/>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鹵</w:t>
            </w:r>
            <w:proofErr w:type="gramEnd"/>
            <w:r w:rsidRPr="001960A5">
              <w:rPr>
                <w:rFonts w:ascii="標楷體" w:eastAsia="標楷體" w:hAnsi="標楷體" w:cs="Mangal"/>
                <w:kern w:val="3"/>
                <w:lang w:bidi="hi-IN"/>
              </w:rPr>
              <w:t>化烴滅火設備</w:t>
            </w:r>
          </w:p>
        </w:tc>
      </w:tr>
      <w:tr w:rsidR="00111EBF" w:rsidRPr="001960A5" w:rsidTr="00111EBF">
        <w:trPr>
          <w:cantSplit/>
          <w:trHeight w:val="485"/>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p>
        </w:tc>
        <w:tc>
          <w:tcPr>
            <w:tcW w:w="283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Mangal"/>
                <w:lang w:bidi="hi-IN"/>
              </w:rPr>
            </w:pPr>
            <w:r w:rsidRPr="001960A5">
              <w:rPr>
                <w:rFonts w:ascii="標楷體" w:eastAsia="標楷體" w:hAnsi="標楷體" w:cs="Mangal"/>
                <w:kern w:val="3"/>
                <w:lang w:bidi="hi-IN"/>
              </w:rPr>
              <w:t>警報設備</w:t>
            </w:r>
          </w:p>
        </w:tc>
        <w:tc>
          <w:tcPr>
            <w:tcW w:w="737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火警自動警報設備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瓦斯漏氣火警自動警報設備 </w:t>
            </w:r>
          </w:p>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緊急廣播設備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一一九火災通報裝置</w:t>
            </w:r>
          </w:p>
        </w:tc>
      </w:tr>
      <w:tr w:rsidR="00111EBF" w:rsidRPr="001960A5" w:rsidTr="00111EBF">
        <w:trPr>
          <w:cantSplit/>
          <w:trHeight w:val="238"/>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p>
        </w:tc>
        <w:tc>
          <w:tcPr>
            <w:tcW w:w="283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Mangal"/>
                <w:lang w:bidi="hi-IN"/>
              </w:rPr>
            </w:pPr>
            <w:r w:rsidRPr="001960A5">
              <w:rPr>
                <w:rFonts w:ascii="標楷體" w:eastAsia="標楷體" w:hAnsi="標楷體" w:cs="Mangal"/>
                <w:kern w:val="3"/>
                <w:lang w:bidi="hi-IN"/>
              </w:rPr>
              <w:t>避難逃生設備</w:t>
            </w:r>
          </w:p>
        </w:tc>
        <w:tc>
          <w:tcPr>
            <w:tcW w:w="737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標示設備</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避難器具</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緊急照明設備</w:t>
            </w:r>
          </w:p>
        </w:tc>
      </w:tr>
      <w:tr w:rsidR="00111EBF" w:rsidRPr="001960A5" w:rsidTr="00111EBF">
        <w:trPr>
          <w:cantSplit/>
          <w:trHeight w:val="459"/>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p>
        </w:tc>
        <w:tc>
          <w:tcPr>
            <w:tcW w:w="283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Mangal"/>
                <w:lang w:bidi="hi-IN"/>
              </w:rPr>
            </w:pPr>
            <w:r w:rsidRPr="001960A5">
              <w:rPr>
                <w:rFonts w:ascii="標楷體" w:eastAsia="標楷體" w:hAnsi="標楷體" w:cs="Mangal"/>
                <w:kern w:val="3"/>
                <w:lang w:bidi="hi-IN"/>
              </w:rPr>
              <w:t>消防搶救上</w:t>
            </w:r>
          </w:p>
          <w:p w:rsidR="00111EBF" w:rsidRPr="001960A5" w:rsidRDefault="00111EBF" w:rsidP="00111EBF">
            <w:pPr>
              <w:snapToGrid w:val="0"/>
              <w:spacing w:line="240" w:lineRule="exact"/>
              <w:jc w:val="center"/>
              <w:rPr>
                <w:rFonts w:ascii="標楷體" w:eastAsia="標楷體" w:hAnsi="標楷體" w:cs="Mangal"/>
                <w:lang w:bidi="hi-IN"/>
              </w:rPr>
            </w:pPr>
            <w:r w:rsidRPr="001960A5">
              <w:rPr>
                <w:rFonts w:ascii="標楷體" w:eastAsia="標楷體" w:hAnsi="標楷體" w:cs="Mangal"/>
                <w:kern w:val="3"/>
                <w:lang w:bidi="hi-IN"/>
              </w:rPr>
              <w:t>之必要設備</w:t>
            </w:r>
          </w:p>
        </w:tc>
        <w:tc>
          <w:tcPr>
            <w:tcW w:w="737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tcPr>
          <w:p w:rsidR="00111EBF" w:rsidRPr="001960A5" w:rsidRDefault="00111EBF" w:rsidP="00111EBF">
            <w:pPr>
              <w:snapToGrid w:val="0"/>
              <w:spacing w:line="240" w:lineRule="exact"/>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連結送水管      </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消防專用蓄水池</w:t>
            </w:r>
            <w:r w:rsidRPr="001960A5">
              <w:rPr>
                <w:rFonts w:ascii="Liberation Serif" w:hAnsi="Liberation Serif" w:cs="Mangal"/>
                <w:kern w:val="3"/>
                <w:lang w:bidi="hi-IN"/>
              </w:rPr>
              <w:t xml:space="preserve">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排煙設備</w:t>
            </w:r>
          </w:p>
          <w:p w:rsidR="00111EBF" w:rsidRPr="001960A5" w:rsidRDefault="00111EBF" w:rsidP="00111EBF">
            <w:pPr>
              <w:snapToGrid w:val="0"/>
              <w:spacing w:line="240" w:lineRule="exact"/>
              <w:rPr>
                <w:rFonts w:ascii="標楷體" w:eastAsia="標楷體" w:hAnsi="標楷體" w:cs="Mangal"/>
                <w:kern w:val="3"/>
                <w:lang w:bidi="hi-IN"/>
              </w:rPr>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無線電通信輔助設備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緊急電源插座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防災監控系統綜合操 </w:t>
            </w:r>
          </w:p>
          <w:p w:rsidR="00111EBF" w:rsidRPr="001960A5" w:rsidRDefault="00111EBF" w:rsidP="00111EBF">
            <w:pPr>
              <w:snapToGrid w:val="0"/>
              <w:spacing w:line="240" w:lineRule="exact"/>
            </w:pPr>
            <w:r w:rsidRPr="001960A5">
              <w:rPr>
                <w:rFonts w:ascii="標楷體" w:eastAsia="標楷體" w:hAnsi="標楷體" w:cs="Mangal"/>
                <w:kern w:val="3"/>
                <w:lang w:bidi="hi-IN"/>
              </w:rPr>
              <w:t xml:space="preserve">                                          作裝置</w:t>
            </w:r>
          </w:p>
        </w:tc>
      </w:tr>
      <w:tr w:rsidR="00111EBF" w:rsidRPr="001960A5" w:rsidTr="00111EBF">
        <w:trPr>
          <w:cantSplit/>
          <w:trHeight w:val="459"/>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p>
        </w:tc>
        <w:tc>
          <w:tcPr>
            <w:tcW w:w="283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spacing w:line="240" w:lineRule="exact"/>
              <w:jc w:val="center"/>
              <w:rPr>
                <w:rFonts w:ascii="標楷體" w:eastAsia="標楷體" w:hAnsi="標楷體" w:cs="Mangal"/>
                <w:lang w:bidi="hi-IN"/>
              </w:rPr>
            </w:pPr>
            <w:r w:rsidRPr="001960A5">
              <w:rPr>
                <w:rFonts w:ascii="標楷體" w:eastAsia="標楷體" w:hAnsi="標楷體" w:cs="Mangal"/>
                <w:kern w:val="3"/>
                <w:lang w:bidi="hi-IN"/>
              </w:rPr>
              <w:t>其他經中央主管機關認定之消防安全設備或必要檢修項目</w:t>
            </w:r>
          </w:p>
        </w:tc>
        <w:tc>
          <w:tcPr>
            <w:tcW w:w="7371"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 w:type="dxa"/>
              <w:bottom w:w="0" w:type="dxa"/>
              <w:right w:w="10" w:type="dxa"/>
            </w:tcMar>
            <w:vAlign w:val="center"/>
          </w:tcPr>
          <w:p w:rsidR="00111EBF" w:rsidRPr="001960A5" w:rsidRDefault="00111EBF" w:rsidP="00111EBF">
            <w:pPr>
              <w:snapToGrid w:val="0"/>
              <w:spacing w:line="240" w:lineRule="exact"/>
              <w:jc w:val="both"/>
            </w:pP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冷卻撒水設備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射水設備　　       </w:t>
            </w:r>
            <w:r w:rsidRPr="001960A5">
              <w:rPr>
                <w:rFonts w:ascii="Wingdings 2" w:eastAsia="Wingdings 2" w:hAnsi="Wingdings 2" w:cs="Wingdings 2"/>
                <w:kern w:val="3"/>
                <w:lang w:bidi="hi-IN"/>
              </w:rPr>
              <w:t></w:t>
            </w:r>
            <w:r w:rsidRPr="001960A5">
              <w:rPr>
                <w:rFonts w:ascii="標楷體" w:eastAsia="標楷體" w:hAnsi="標楷體" w:cs="Mangal"/>
                <w:kern w:val="3"/>
                <w:lang w:bidi="hi-IN"/>
              </w:rPr>
              <w:t xml:space="preserve">配線                 </w:t>
            </w:r>
          </w:p>
        </w:tc>
      </w:tr>
      <w:tr w:rsidR="00111EBF" w:rsidRPr="001960A5" w:rsidTr="00111EBF">
        <w:trPr>
          <w:cantSplit/>
          <w:trHeight w:val="98"/>
        </w:trPr>
        <w:tc>
          <w:tcPr>
            <w:tcW w:w="425" w:type="dxa"/>
            <w:vMerge/>
            <w:tcBorders>
              <w:left w:val="single" w:sz="6" w:space="0" w:color="000000"/>
            </w:tcBorders>
            <w:shd w:val="clear" w:color="auto" w:fill="auto"/>
            <w:tcMar>
              <w:top w:w="0" w:type="dxa"/>
              <w:left w:w="28" w:type="dxa"/>
              <w:bottom w:w="0" w:type="dxa"/>
              <w:right w:w="28" w:type="dxa"/>
            </w:tcMar>
            <w:vAlign w:val="center"/>
          </w:tcPr>
          <w:p w:rsidR="00111EBF" w:rsidRPr="001960A5" w:rsidRDefault="00111EBF" w:rsidP="00111EBF">
            <w:pPr>
              <w:snapToGrid w:val="0"/>
              <w:jc w:val="center"/>
              <w:rPr>
                <w:rFonts w:ascii="標楷體" w:eastAsia="標楷體" w:hAnsi="標楷體" w:cs="標楷體"/>
              </w:rPr>
            </w:pPr>
          </w:p>
        </w:tc>
        <w:tc>
          <w:tcPr>
            <w:tcW w:w="10207" w:type="dxa"/>
            <w:gridSpan w:val="6"/>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spacing w:line="240" w:lineRule="exact"/>
            </w:pPr>
            <w:r w:rsidRPr="001960A5">
              <w:rPr>
                <w:rFonts w:ascii="標楷體" w:eastAsia="標楷體" w:hAnsi="標楷體" w:cs="Mangal"/>
                <w:kern w:val="3"/>
                <w:lang w:bidi="hi-IN"/>
              </w:rPr>
              <w:t>前項設備檢查表共      頁。（如附件，不含本頁）</w:t>
            </w:r>
          </w:p>
        </w:tc>
      </w:tr>
      <w:tr w:rsidR="00111EBF" w:rsidRPr="001960A5" w:rsidTr="00111EBF">
        <w:tc>
          <w:tcPr>
            <w:tcW w:w="409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檢查日期</w:t>
            </w:r>
          </w:p>
        </w:tc>
        <w:tc>
          <w:tcPr>
            <w:tcW w:w="65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pPr>
            <w:r w:rsidRPr="001960A5">
              <w:rPr>
                <w:rFonts w:ascii="標楷體" w:eastAsia="標楷體" w:hAnsi="標楷體" w:cs="標楷體"/>
                <w:kern w:val="3"/>
              </w:rPr>
              <w:t>自    年    月    日 至    年    月     日</w:t>
            </w:r>
          </w:p>
        </w:tc>
      </w:tr>
      <w:tr w:rsidR="00111EBF" w:rsidRPr="001960A5" w:rsidTr="00111EBF">
        <w:tc>
          <w:tcPr>
            <w:tcW w:w="409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center"/>
              <w:rPr>
                <w:rFonts w:ascii="標楷體" w:eastAsia="標楷體" w:hAnsi="標楷體" w:cs="標楷體"/>
              </w:rPr>
            </w:pPr>
            <w:r w:rsidRPr="001960A5">
              <w:rPr>
                <w:rFonts w:ascii="標楷體" w:eastAsia="標楷體" w:hAnsi="標楷體" w:cs="標楷體"/>
                <w:kern w:val="3"/>
              </w:rPr>
              <w:t>檢修機構或人員簽章</w:t>
            </w:r>
          </w:p>
        </w:tc>
        <w:tc>
          <w:tcPr>
            <w:tcW w:w="65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11EBF" w:rsidRPr="001960A5" w:rsidRDefault="00111EBF" w:rsidP="00111EBF">
            <w:pPr>
              <w:snapToGrid w:val="0"/>
              <w:jc w:val="right"/>
              <w:rPr>
                <w:rFonts w:ascii="標楷體" w:eastAsia="標楷體" w:hAnsi="標楷體" w:cs="標楷體"/>
              </w:rPr>
            </w:pPr>
            <w:r w:rsidRPr="001960A5">
              <w:rPr>
                <w:rFonts w:ascii="標楷體" w:eastAsia="標楷體" w:hAnsi="標楷體" w:cs="標楷體"/>
                <w:kern w:val="3"/>
              </w:rPr>
              <w:t>（簽章）</w:t>
            </w:r>
          </w:p>
        </w:tc>
      </w:tr>
    </w:tbl>
    <w:p w:rsidR="008D51A7" w:rsidRPr="001960A5" w:rsidRDefault="00B23D1B" w:rsidP="00111EBF">
      <w:pPr>
        <w:snapToGrid w:val="0"/>
        <w:rPr>
          <w:rFonts w:ascii="標楷體" w:eastAsia="標楷體" w:hAnsi="標楷體"/>
          <w:b/>
        </w:rPr>
      </w:pPr>
      <w:r w:rsidRPr="001960A5">
        <w:rPr>
          <w:rFonts w:ascii="Times New Roman" w:eastAsia="標楷體" w:hAnsi="Times New Roman" w:cs="Times New Roman"/>
          <w:noProof/>
          <w:szCs w:val="24"/>
        </w:rPr>
        <mc:AlternateContent>
          <mc:Choice Requires="wps">
            <w:drawing>
              <wp:anchor distT="45720" distB="45720" distL="114300" distR="114300" simplePos="0" relativeHeight="251697152" behindDoc="1" locked="0" layoutInCell="1" allowOverlap="1" wp14:anchorId="4D390C98" wp14:editId="20A50EAB">
                <wp:simplePos x="0" y="0"/>
                <wp:positionH relativeFrom="margin">
                  <wp:posOffset>-619125</wp:posOffset>
                </wp:positionH>
                <wp:positionV relativeFrom="paragraph">
                  <wp:posOffset>-9118435</wp:posOffset>
                </wp:positionV>
                <wp:extent cx="2360930" cy="1404620"/>
                <wp:effectExtent l="0" t="0" r="127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0425" w:rsidRPr="000B2601" w:rsidRDefault="00290425" w:rsidP="000B2601">
                            <w:pPr>
                              <w:rPr>
                                <w:rFonts w:ascii="Times New Roman" w:eastAsia="標楷體" w:hAnsi="Times New Roman" w:cs="Times New Roman"/>
                                <w:szCs w:val="24"/>
                              </w:rPr>
                            </w:pPr>
                            <w:r w:rsidRPr="00B25441">
                              <w:rPr>
                                <w:rFonts w:ascii="Times New Roman" w:eastAsia="標楷體" w:hAnsi="Times New Roman" w:cs="Times New Roman" w:hint="eastAsia"/>
                                <w:color w:val="000000" w:themeColor="text1"/>
                                <w:szCs w:val="24"/>
                              </w:rPr>
                              <w:t>附表五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390C98" id="_x0000_s1027" type="#_x0000_t202" style="position:absolute;margin-left:-48.75pt;margin-top:-718pt;width:185.9pt;height:110.6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" stroked="f">
                <v:textbox style="mso-fit-shape-to-text:t">
                  <w:txbxContent>
                    <w:p w:rsidR="00290425" w:rsidRPr="000B2601" w:rsidRDefault="00290425" w:rsidP="000B2601">
                      <w:pPr>
                        <w:rPr>
                          <w:rFonts w:ascii="Times New Roman" w:eastAsia="標楷體" w:hAnsi="Times New Roman" w:cs="Times New Roman"/>
                          <w:szCs w:val="24"/>
                        </w:rPr>
                      </w:pPr>
                      <w:r w:rsidRPr="00B25441">
                        <w:rPr>
                          <w:rFonts w:ascii="Times New Roman" w:eastAsia="標楷體" w:hAnsi="Times New Roman" w:cs="Times New Roman" w:hint="eastAsia"/>
                          <w:color w:val="000000" w:themeColor="text1"/>
                          <w:szCs w:val="24"/>
                        </w:rPr>
                        <w:t>附表五</w:t>
                      </w:r>
                    </w:p>
                  </w:txbxContent>
                </v:textbox>
                <w10:wrap anchorx="margin"/>
              </v:shape>
            </w:pict>
          </mc:Fallback>
        </mc:AlternateContent>
      </w:r>
    </w:p>
    <w:p w:rsidR="000B2601" w:rsidRPr="001960A5" w:rsidRDefault="000B2601" w:rsidP="00111EBF">
      <w:pPr>
        <w:snapToGrid w:val="0"/>
        <w:rPr>
          <w:rFonts w:ascii="標楷體" w:eastAsia="標楷體" w:hAnsi="標楷體"/>
        </w:rPr>
      </w:pPr>
      <w:r w:rsidRPr="001960A5">
        <w:rPr>
          <w:rFonts w:ascii="標楷體" w:eastAsia="標楷體" w:hAnsi="標楷體" w:hint="eastAsia"/>
        </w:rPr>
        <w:lastRenderedPageBreak/>
        <w:t>附表六</w:t>
      </w:r>
    </w:p>
    <w:p w:rsidR="000B2601" w:rsidRPr="001960A5" w:rsidRDefault="000B2601" w:rsidP="000B2601">
      <w:pPr>
        <w:snapToGrid w:val="0"/>
        <w:jc w:val="center"/>
        <w:rPr>
          <w:rFonts w:ascii="標楷體" w:eastAsia="標楷體" w:hAnsi="標楷體" w:cs="標楷體"/>
          <w:bCs/>
        </w:rPr>
      </w:pPr>
      <w:r w:rsidRPr="001960A5">
        <w:rPr>
          <w:rFonts w:ascii="標楷體" w:eastAsia="標楷體" w:hAnsi="標楷體" w:cs="標楷體"/>
          <w:bCs/>
          <w:noProof/>
          <w:kern w:val="3"/>
        </w:rPr>
        <mc:AlternateContent>
          <mc:Choice Requires="wps">
            <w:drawing>
              <wp:anchor distT="0" distB="0" distL="114300" distR="114300" simplePos="0" relativeHeight="251702272" behindDoc="0" locked="0" layoutInCell="1" allowOverlap="1" wp14:anchorId="09E3EAEB" wp14:editId="07B7DD1E">
                <wp:simplePos x="0" y="0"/>
                <wp:positionH relativeFrom="margin">
                  <wp:align>left</wp:align>
                </wp:positionH>
                <wp:positionV relativeFrom="paragraph">
                  <wp:posOffset>7574914</wp:posOffset>
                </wp:positionV>
                <wp:extent cx="1990725" cy="3810"/>
                <wp:effectExtent l="0" t="0" r="9525" b="34290"/>
                <wp:wrapNone/>
                <wp:docPr id="26" name="直線接點 26"/>
                <wp:cNvGraphicFramePr/>
                <a:graphic xmlns:a="http://schemas.openxmlformats.org/drawingml/2006/main">
                  <a:graphicData uri="http://schemas.microsoft.com/office/word/2010/wordprocessingShape">
                    <wps:wsp>
                      <wps:cNvCnPr/>
                      <wps:spPr>
                        <a:xfrm flipH="1" flipV="1">
                          <a:off x="0" y="0"/>
                          <a:ext cx="1990725" cy="381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D81197F" id="直線接點 26" o:spid="_x0000_s1026" style="position:absolute;flip:x y;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596.45pt" to="156.75pt,5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" strokecolor="black [3200]">
                <v:stroke joinstyle="miter"/>
                <w10:wrap anchorx="margin"/>
              </v:line>
            </w:pict>
          </mc:Fallback>
        </mc:AlternateContent>
      </w:r>
      <w:r w:rsidRPr="001960A5">
        <w:rPr>
          <w:rFonts w:ascii="標楷體" w:eastAsia="標楷體" w:hAnsi="標楷體" w:cs="標楷體"/>
          <w:bCs/>
          <w:kern w:val="3"/>
        </w:rPr>
        <w:t>消 防 安 全 設 備 申 報 表</w:t>
      </w:r>
    </w:p>
    <w:tbl>
      <w:tblPr>
        <w:tblW w:w="9375" w:type="dxa"/>
        <w:tblLayout w:type="fixed"/>
        <w:tblCellMar>
          <w:left w:w="10" w:type="dxa"/>
          <w:right w:w="10" w:type="dxa"/>
        </w:tblCellMar>
        <w:tblLook w:val="04A0" w:firstRow="1" w:lastRow="0" w:firstColumn="1" w:lastColumn="0" w:noHBand="0" w:noVBand="1"/>
      </w:tblPr>
      <w:tblGrid>
        <w:gridCol w:w="480"/>
        <w:gridCol w:w="1080"/>
        <w:gridCol w:w="1560"/>
        <w:gridCol w:w="1920"/>
        <w:gridCol w:w="1767"/>
        <w:gridCol w:w="33"/>
        <w:gridCol w:w="2535"/>
      </w:tblGrid>
      <w:tr w:rsidR="000B2601" w:rsidRPr="001960A5" w:rsidTr="00B93CBE">
        <w:trPr>
          <w:cantSplit/>
        </w:trPr>
        <w:tc>
          <w:tcPr>
            <w:tcW w:w="1560"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管理權人</w:t>
            </w:r>
          </w:p>
        </w:tc>
        <w:tc>
          <w:tcPr>
            <w:tcW w:w="156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姓       名</w:t>
            </w:r>
          </w:p>
        </w:tc>
        <w:tc>
          <w:tcPr>
            <w:tcW w:w="192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8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身分證明</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文件字號</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9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rPr>
                <w:rFonts w:ascii="Liberation Serif" w:hAnsi="Liberation Serif" w:cs="Mangal"/>
                <w:lang w:bidi="hi-IN"/>
              </w:rPr>
            </w:pPr>
          </w:p>
        </w:tc>
        <w:tc>
          <w:tcPr>
            <w:tcW w:w="18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年   月   日</w:t>
            </w: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通  訊  處</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eastAsia="新細明體, PMingLiU"/>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戶  籍  地</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eastAsia="新細明體, PMingLiU"/>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電       話</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pPr>
            <w:r w:rsidRPr="001960A5">
              <w:rPr>
                <w:rFonts w:eastAsia="新細明體, PMingLiU"/>
                <w:kern w:val="3"/>
              </w:rPr>
              <w:t>(O)</w:t>
            </w:r>
            <w:r w:rsidRPr="001960A5">
              <w:rPr>
                <w:rFonts w:ascii="新細明體" w:hAnsi="新細明體" w:cs="新細明體"/>
                <w:kern w:val="3"/>
              </w:rPr>
              <w:t>：</w:t>
            </w:r>
            <w:r w:rsidRPr="001960A5">
              <w:rPr>
                <w:rFonts w:ascii="標楷體" w:eastAsia="標楷體" w:hAnsi="標楷體" w:cs="Mangal" w:hint="eastAsia"/>
                <w:kern w:val="3"/>
                <w:lang w:bidi="hi-IN"/>
              </w:rPr>
              <w:t xml:space="preserve">　　　　　　　　</w:t>
            </w:r>
            <w:r w:rsidRPr="001960A5">
              <w:rPr>
                <w:rFonts w:eastAsia="新細明體, PMingLiU"/>
                <w:kern w:val="3"/>
              </w:rPr>
              <w:t>(H)</w:t>
            </w:r>
            <w:r w:rsidRPr="001960A5">
              <w:rPr>
                <w:rFonts w:ascii="新細明體" w:hAnsi="新細明體" w:cs="新細明體"/>
                <w:kern w:val="3"/>
              </w:rPr>
              <w:t>：</w:t>
            </w:r>
          </w:p>
        </w:tc>
      </w:tr>
      <w:tr w:rsidR="000B2601" w:rsidRPr="001960A5" w:rsidTr="00B93CBE">
        <w:trPr>
          <w:cantSplit/>
        </w:trPr>
        <w:tc>
          <w:tcPr>
            <w:tcW w:w="1560"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申    報</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場所概要</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樓  層  別</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8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樓地板面積</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使用執照用途</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8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實 際 用 途</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使用執照字號</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8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統一編號</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場 所 名 稱</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8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構       造</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1560"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地       址</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eastAsia="新細明體, PMingLiU"/>
              </w:rPr>
            </w:pPr>
          </w:p>
        </w:tc>
      </w:tr>
      <w:tr w:rsidR="000B2601" w:rsidRPr="001960A5" w:rsidTr="00B93CBE">
        <w:trPr>
          <w:cantSplit/>
        </w:trPr>
        <w:tc>
          <w:tcPr>
            <w:tcW w:w="480" w:type="dxa"/>
            <w:vMerge w:val="restart"/>
            <w:tcBorders>
              <w:top w:val="single" w:sz="6" w:space="0" w:color="000000"/>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檢修機構或人員</w:t>
            </w:r>
          </w:p>
        </w:tc>
        <w:tc>
          <w:tcPr>
            <w:tcW w:w="108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檢修機構</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名       稱</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合格證書字號</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通  訊  處</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負  責  人</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身分證明</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文件字號</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戶  籍  地</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電        話</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檢修人員</w:t>
            </w:r>
          </w:p>
        </w:tc>
        <w:tc>
          <w:tcPr>
            <w:tcW w:w="156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姓      名</w:t>
            </w:r>
          </w:p>
        </w:tc>
        <w:tc>
          <w:tcPr>
            <w:tcW w:w="192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證 書 字 號</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9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rPr>
                <w:rFonts w:ascii="Liberation Serif" w:hAnsi="Liberation Serif" w:cs="Mangal"/>
                <w:lang w:bidi="hi-IN"/>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身分證明</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文件字號</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電      話</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戶  籍  地</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通  訊  處</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檢修人員</w:t>
            </w:r>
          </w:p>
        </w:tc>
        <w:tc>
          <w:tcPr>
            <w:tcW w:w="156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姓       名</w:t>
            </w:r>
          </w:p>
        </w:tc>
        <w:tc>
          <w:tcPr>
            <w:tcW w:w="192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證 書 字 號</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9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rPr>
                <w:rFonts w:ascii="Liberation Serif" w:hAnsi="Liberation Serif" w:cs="Mangal"/>
                <w:lang w:bidi="hi-IN"/>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身分證明</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文件字號</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19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c>
          <w:tcPr>
            <w:tcW w:w="17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電       話</w:t>
            </w:r>
          </w:p>
        </w:tc>
        <w:tc>
          <w:tcPr>
            <w:tcW w:w="25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戶  籍  地</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080"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通  訊  處</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tc>
      </w:tr>
      <w:tr w:rsidR="000B2601" w:rsidRPr="001960A5" w:rsidTr="00B93CBE">
        <w:trPr>
          <w:cantSplit/>
          <w:trHeight w:val="1293"/>
        </w:trPr>
        <w:tc>
          <w:tcPr>
            <w:tcW w:w="480" w:type="dxa"/>
            <w:vMerge/>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2640" w:type="dxa"/>
            <w:gridSpan w:val="2"/>
            <w:tcBorders>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kern w:val="3"/>
              </w:rPr>
            </w:pPr>
            <w:r w:rsidRPr="001960A5">
              <w:rPr>
                <w:rFonts w:ascii="標楷體" w:eastAsia="標楷體" w:hAnsi="標楷體" w:cs="標楷體"/>
              </w:rPr>
              <w:t>管理權人(自行辦理者，於右列</w:t>
            </w:r>
            <w:r w:rsidRPr="001960A5">
              <w:rPr>
                <w:rFonts w:ascii="Wingdings 2" w:eastAsia="Wingdings 2" w:hAnsi="Wingdings 2" w:cs="Wingdings 2"/>
                <w:kern w:val="3"/>
                <w:lang w:bidi="hi-IN"/>
              </w:rPr>
              <w:t></w:t>
            </w:r>
            <w:r w:rsidRPr="001960A5">
              <w:rPr>
                <w:rFonts w:ascii="標楷體" w:eastAsia="標楷體" w:hAnsi="標楷體" w:cs="標楷體"/>
              </w:rPr>
              <w:t>處進行勾選)</w:t>
            </w:r>
          </w:p>
        </w:tc>
        <w:tc>
          <w:tcPr>
            <w:tcW w:w="6255"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r w:rsidRPr="001960A5">
              <w:rPr>
                <w:rFonts w:ascii="Wingdings 2" w:eastAsia="Wingdings 2" w:hAnsi="Wingdings 2" w:cs="Wingdings 2"/>
                <w:kern w:val="3"/>
                <w:lang w:bidi="hi-IN"/>
              </w:rPr>
              <w:t></w:t>
            </w:r>
            <w:r w:rsidRPr="001960A5">
              <w:rPr>
                <w:rFonts w:ascii="標楷體" w:eastAsia="標楷體" w:hAnsi="標楷體" w:cs="標楷體"/>
              </w:rPr>
              <w:t>(</w:t>
            </w:r>
            <w:r w:rsidRPr="001960A5">
              <w:rPr>
                <w:rFonts w:ascii="標楷體" w:eastAsia="標楷體" w:hAnsi="標楷體" w:cs="標楷體"/>
                <w:szCs w:val="24"/>
              </w:rPr>
              <w:t>管理權人自行檢修滅火器、標示設備或緊急照明燈消防安全設備。</w:t>
            </w:r>
            <w:r w:rsidRPr="001960A5">
              <w:rPr>
                <w:rFonts w:ascii="標楷體" w:eastAsia="標楷體" w:hAnsi="標楷體" w:cs="標楷體"/>
              </w:rPr>
              <w:t>)</w:t>
            </w:r>
          </w:p>
        </w:tc>
      </w:tr>
      <w:tr w:rsidR="000B2601" w:rsidRPr="001960A5" w:rsidTr="00B93CBE">
        <w:tc>
          <w:tcPr>
            <w:tcW w:w="3120" w:type="dxa"/>
            <w:gridSpan w:val="3"/>
            <w:tcBorders>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本 次 檢 查 日 期</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自    年    月    日 至    年     月     日</w:t>
            </w:r>
          </w:p>
        </w:tc>
      </w:tr>
      <w:tr w:rsidR="000B2601" w:rsidRPr="001960A5" w:rsidTr="00B93CBE">
        <w:tc>
          <w:tcPr>
            <w:tcW w:w="31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前 次 檢 查 日 期</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自    年    月    日 至    年     月     日</w:t>
            </w:r>
          </w:p>
        </w:tc>
      </w:tr>
      <w:tr w:rsidR="000B2601" w:rsidRPr="001960A5" w:rsidTr="00B93CBE">
        <w:tc>
          <w:tcPr>
            <w:tcW w:w="31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申   報   日  期</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pPr>
            <w:r w:rsidRPr="001960A5">
              <w:rPr>
                <w:rFonts w:ascii="標楷體" w:eastAsia="標楷體" w:hAnsi="標楷體" w:cs="標楷體"/>
                <w:kern w:val="3"/>
              </w:rPr>
              <w:t xml:space="preserve">       年         月         日</w:t>
            </w:r>
          </w:p>
        </w:tc>
      </w:tr>
      <w:tr w:rsidR="000B2601" w:rsidRPr="001960A5" w:rsidTr="00B93CBE">
        <w:tc>
          <w:tcPr>
            <w:tcW w:w="31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管 理 權 人</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（簽章）</w:t>
            </w:r>
          </w:p>
        </w:tc>
        <w:tc>
          <w:tcPr>
            <w:tcW w:w="62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pPr>
          </w:p>
        </w:tc>
      </w:tr>
    </w:tbl>
    <w:p w:rsidR="00111EBF" w:rsidRPr="001960A5" w:rsidRDefault="000B2601" w:rsidP="00111EBF">
      <w:pPr>
        <w:snapToGrid w:val="0"/>
        <w:rPr>
          <w:rFonts w:ascii="標楷體" w:eastAsia="標楷體" w:hAnsi="標楷體"/>
        </w:rPr>
      </w:pPr>
      <w:r w:rsidRPr="001960A5">
        <w:rPr>
          <w:rFonts w:ascii="標楷體" w:eastAsia="標楷體" w:hAnsi="標楷體" w:hint="eastAsia"/>
        </w:rPr>
        <w:lastRenderedPageBreak/>
        <w:t>附表七</w:t>
      </w:r>
    </w:p>
    <w:p w:rsidR="000B2601" w:rsidRPr="001960A5" w:rsidRDefault="000B2601" w:rsidP="000B2601">
      <w:pPr>
        <w:snapToGrid w:val="0"/>
        <w:jc w:val="center"/>
        <w:rPr>
          <w:rFonts w:ascii="標楷體" w:eastAsia="標楷體" w:hAnsi="標楷體" w:cs="標楷體"/>
        </w:rPr>
      </w:pPr>
      <w:r w:rsidRPr="001960A5">
        <w:rPr>
          <w:rFonts w:ascii="標楷體" w:eastAsia="標楷體" w:hAnsi="標楷體" w:cs="標楷體"/>
          <w:kern w:val="3"/>
        </w:rPr>
        <w:t>消 防 安 全 設 備 改 善 計 畫 書</w:t>
      </w:r>
    </w:p>
    <w:tbl>
      <w:tblPr>
        <w:tblW w:w="9375" w:type="dxa"/>
        <w:tblLayout w:type="fixed"/>
        <w:tblCellMar>
          <w:left w:w="10" w:type="dxa"/>
          <w:right w:w="10" w:type="dxa"/>
        </w:tblCellMar>
        <w:tblLook w:val="04A0" w:firstRow="1" w:lastRow="0" w:firstColumn="1" w:lastColumn="0" w:noHBand="0" w:noVBand="1"/>
      </w:tblPr>
      <w:tblGrid>
        <w:gridCol w:w="1220"/>
        <w:gridCol w:w="1180"/>
        <w:gridCol w:w="53"/>
        <w:gridCol w:w="2347"/>
        <w:gridCol w:w="1800"/>
        <w:gridCol w:w="2775"/>
      </w:tblGrid>
      <w:tr w:rsidR="000B2601" w:rsidRPr="001960A5" w:rsidTr="00B93CBE">
        <w:trPr>
          <w:cantSplit/>
        </w:trPr>
        <w:tc>
          <w:tcPr>
            <w:tcW w:w="122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場所概要</w:t>
            </w: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樓 層 別</w:t>
            </w:r>
          </w:p>
        </w:tc>
        <w:tc>
          <w:tcPr>
            <w:tcW w:w="234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樓地板面積</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使用執照用途</w:t>
            </w:r>
          </w:p>
        </w:tc>
        <w:tc>
          <w:tcPr>
            <w:tcW w:w="234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實際用途</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場所名稱</w:t>
            </w:r>
          </w:p>
        </w:tc>
        <w:tc>
          <w:tcPr>
            <w:tcW w:w="234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構      造</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地    址</w:t>
            </w:r>
          </w:p>
        </w:tc>
        <w:tc>
          <w:tcPr>
            <w:tcW w:w="69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使用執照字號</w:t>
            </w:r>
          </w:p>
        </w:tc>
        <w:tc>
          <w:tcPr>
            <w:tcW w:w="234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統一編號</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管理權人</w:t>
            </w:r>
          </w:p>
        </w:tc>
        <w:tc>
          <w:tcPr>
            <w:tcW w:w="1233"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姓    名</w:t>
            </w:r>
          </w:p>
        </w:tc>
        <w:tc>
          <w:tcPr>
            <w:tcW w:w="234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身分證明</w:t>
            </w:r>
          </w:p>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文件字號</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234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B2601" w:rsidRPr="001960A5" w:rsidRDefault="000B2601" w:rsidP="00B93CBE">
            <w:pPr>
              <w:rPr>
                <w:rFonts w:ascii="Liberation Serif" w:hAnsi="Liberation Serif" w:cs="Mangal"/>
                <w:lang w:bidi="hi-IN"/>
              </w:rPr>
            </w:pPr>
          </w:p>
        </w:tc>
        <w:tc>
          <w:tcPr>
            <w:tcW w:w="18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出生日期</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通 訊 處</w:t>
            </w:r>
          </w:p>
        </w:tc>
        <w:tc>
          <w:tcPr>
            <w:tcW w:w="69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戶 籍 地</w:t>
            </w:r>
          </w:p>
        </w:tc>
        <w:tc>
          <w:tcPr>
            <w:tcW w:w="69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jc w:val="center"/>
              <w:rPr>
                <w:rFonts w:ascii="標楷體" w:eastAsia="標楷體" w:hAnsi="標楷體" w:cs="標楷體"/>
              </w:rPr>
            </w:pPr>
          </w:p>
        </w:tc>
      </w:tr>
      <w:tr w:rsidR="000B2601" w:rsidRPr="001960A5" w:rsidTr="00B93CBE">
        <w:trPr>
          <w:cantSplit/>
        </w:trPr>
        <w:tc>
          <w:tcPr>
            <w:tcW w:w="122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rPr>
                <w:rFonts w:ascii="Liberation Serif" w:hAnsi="Liberation Serif" w:cs="Mangal"/>
                <w:lang w:bidi="hi-IN"/>
              </w:rPr>
            </w:pPr>
          </w:p>
        </w:tc>
        <w:tc>
          <w:tcPr>
            <w:tcW w:w="1233" w:type="dxa"/>
            <w:gridSpan w:val="2"/>
            <w:tcBorders>
              <w:top w:val="single" w:sz="6" w:space="0" w:color="000000"/>
              <w:lef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pPr>
            <w:r w:rsidRPr="001960A5">
              <w:rPr>
                <w:rFonts w:ascii="標楷體" w:eastAsia="標楷體" w:hAnsi="標楷體" w:cs="標楷體"/>
                <w:kern w:val="3"/>
              </w:rPr>
              <w:t>電    話</w:t>
            </w:r>
          </w:p>
        </w:tc>
        <w:tc>
          <w:tcPr>
            <w:tcW w:w="6922"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pPr>
            <w:r w:rsidRPr="001960A5">
              <w:rPr>
                <w:rFonts w:eastAsia="新細明體, PMingLiU"/>
                <w:kern w:val="3"/>
              </w:rPr>
              <w:t>(O)</w:t>
            </w:r>
            <w:r w:rsidRPr="001960A5">
              <w:rPr>
                <w:rFonts w:ascii="新細明體" w:hAnsi="新細明體" w:cs="新細明體"/>
                <w:kern w:val="3"/>
              </w:rPr>
              <w:t>：</w:t>
            </w:r>
            <w:r w:rsidRPr="001960A5">
              <w:rPr>
                <w:rFonts w:ascii="標楷體" w:eastAsia="標楷體" w:hAnsi="標楷體" w:cs="Mangal" w:hint="eastAsia"/>
                <w:kern w:val="3"/>
                <w:lang w:bidi="hi-IN"/>
              </w:rPr>
              <w:t xml:space="preserve">　　　　　　　　</w:t>
            </w:r>
            <w:r w:rsidRPr="001960A5">
              <w:rPr>
                <w:rFonts w:eastAsia="新細明體, PMingLiU"/>
                <w:kern w:val="3"/>
              </w:rPr>
              <w:t>(H)</w:t>
            </w:r>
            <w:r w:rsidRPr="001960A5">
              <w:rPr>
                <w:rFonts w:ascii="新細明體" w:hAnsi="新細明體" w:cs="新細明體"/>
                <w:kern w:val="3"/>
              </w:rPr>
              <w:t>：</w:t>
            </w:r>
          </w:p>
        </w:tc>
      </w:tr>
      <w:tr w:rsidR="000B2601" w:rsidRPr="001960A5" w:rsidTr="00B93CBE">
        <w:tc>
          <w:tcPr>
            <w:tcW w:w="937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B2601" w:rsidRPr="001960A5" w:rsidRDefault="000B2601" w:rsidP="00B93CBE">
            <w:pPr>
              <w:snapToGrid w:val="0"/>
              <w:rPr>
                <w:rFonts w:ascii="標楷體" w:eastAsia="標楷體" w:hAnsi="標楷體" w:cs="標楷體"/>
              </w:rPr>
            </w:pPr>
            <w:r w:rsidRPr="001960A5">
              <w:rPr>
                <w:rFonts w:ascii="標楷體" w:eastAsia="標楷體" w:hAnsi="標楷體" w:cs="標楷體"/>
                <w:kern w:val="3"/>
              </w:rPr>
              <w:t>一、消防安全設備不符規定之項目及內容：</w:t>
            </w: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r w:rsidRPr="001960A5">
              <w:rPr>
                <w:rFonts w:ascii="標楷體" w:eastAsia="標楷體" w:hAnsi="標楷體" w:cs="標楷體"/>
                <w:kern w:val="3"/>
              </w:rPr>
              <w:t>二、</w:t>
            </w:r>
            <w:proofErr w:type="gramStart"/>
            <w:r w:rsidRPr="001960A5">
              <w:rPr>
                <w:rFonts w:ascii="標楷體" w:eastAsia="標楷體" w:hAnsi="標楷體" w:cs="標楷體"/>
                <w:kern w:val="3"/>
              </w:rPr>
              <w:t>採</w:t>
            </w:r>
            <w:proofErr w:type="gramEnd"/>
            <w:r w:rsidRPr="001960A5">
              <w:rPr>
                <w:rFonts w:ascii="標楷體" w:eastAsia="標楷體" w:hAnsi="標楷體" w:cs="標楷體"/>
                <w:kern w:val="3"/>
              </w:rPr>
              <w:t>行改善措施：</w:t>
            </w: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r w:rsidRPr="001960A5">
              <w:rPr>
                <w:rFonts w:ascii="標楷體" w:eastAsia="標楷體" w:hAnsi="標楷體" w:cs="標楷體"/>
                <w:kern w:val="3"/>
              </w:rPr>
              <w:t>三、預定完成期限：</w:t>
            </w: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p w:rsidR="000B2601" w:rsidRPr="001960A5" w:rsidRDefault="000B2601" w:rsidP="00B93CBE">
            <w:pPr>
              <w:snapToGrid w:val="0"/>
              <w:rPr>
                <w:rFonts w:ascii="標楷體" w:eastAsia="標楷體" w:hAnsi="標楷體" w:cs="標楷體"/>
              </w:rPr>
            </w:pPr>
          </w:p>
        </w:tc>
      </w:tr>
      <w:tr w:rsidR="000B2601" w:rsidRPr="001960A5" w:rsidTr="00B93CBE">
        <w:trPr>
          <w:trHeight w:val="907"/>
        </w:trPr>
        <w:tc>
          <w:tcPr>
            <w:tcW w:w="240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center"/>
              <w:rPr>
                <w:rFonts w:ascii="標楷體" w:eastAsia="標楷體" w:hAnsi="標楷體" w:cs="標楷體"/>
              </w:rPr>
            </w:pPr>
            <w:r w:rsidRPr="001960A5">
              <w:rPr>
                <w:rFonts w:ascii="標楷體" w:eastAsia="標楷體" w:hAnsi="標楷體" w:cs="標楷體"/>
                <w:kern w:val="3"/>
              </w:rPr>
              <w:t>管理權人簽章</w:t>
            </w:r>
          </w:p>
        </w:tc>
        <w:tc>
          <w:tcPr>
            <w:tcW w:w="69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601" w:rsidRPr="001960A5" w:rsidRDefault="000B2601" w:rsidP="00B93CBE">
            <w:pPr>
              <w:snapToGrid w:val="0"/>
              <w:jc w:val="right"/>
              <w:rPr>
                <w:rFonts w:ascii="標楷體" w:eastAsia="標楷體" w:hAnsi="標楷體" w:cs="標楷體"/>
              </w:rPr>
            </w:pPr>
            <w:r w:rsidRPr="001960A5">
              <w:rPr>
                <w:rFonts w:ascii="標楷體" w:eastAsia="標楷體" w:hAnsi="標楷體" w:cs="標楷體"/>
                <w:kern w:val="3"/>
              </w:rPr>
              <w:t>（簽章）</w:t>
            </w:r>
          </w:p>
        </w:tc>
      </w:tr>
    </w:tbl>
    <w:p w:rsidR="000B2601" w:rsidRPr="001960A5" w:rsidRDefault="000B2601" w:rsidP="00111EBF">
      <w:pPr>
        <w:snapToGrid w:val="0"/>
        <w:rPr>
          <w:rFonts w:ascii="標楷體" w:eastAsia="標楷體" w:hAnsi="標楷體"/>
        </w:rPr>
      </w:pPr>
    </w:p>
    <w:p w:rsidR="000B2601" w:rsidRPr="001960A5" w:rsidRDefault="000B2601" w:rsidP="00111EBF">
      <w:pPr>
        <w:snapToGrid w:val="0"/>
        <w:rPr>
          <w:rFonts w:ascii="標楷體" w:eastAsia="標楷體" w:hAnsi="標楷體"/>
        </w:rPr>
      </w:pPr>
    </w:p>
    <w:p w:rsidR="000B2601" w:rsidRPr="001960A5" w:rsidRDefault="000B2601" w:rsidP="00111EBF">
      <w:pPr>
        <w:snapToGrid w:val="0"/>
        <w:rPr>
          <w:rFonts w:ascii="標楷體" w:eastAsia="標楷體" w:hAnsi="標楷體"/>
        </w:rPr>
      </w:pPr>
    </w:p>
    <w:p w:rsidR="000B2601" w:rsidRPr="001960A5" w:rsidRDefault="000B2601" w:rsidP="00111EBF">
      <w:pPr>
        <w:snapToGrid w:val="0"/>
        <w:rPr>
          <w:rFonts w:ascii="標楷體" w:eastAsia="標楷體" w:hAnsi="標楷體"/>
        </w:rPr>
      </w:pPr>
    </w:p>
    <w:p w:rsidR="000B2601" w:rsidRPr="001960A5" w:rsidRDefault="000B2601" w:rsidP="00111EBF">
      <w:pPr>
        <w:snapToGrid w:val="0"/>
        <w:rPr>
          <w:rFonts w:ascii="標楷體" w:eastAsia="標楷體" w:hAnsi="標楷體"/>
        </w:rPr>
      </w:pPr>
    </w:p>
    <w:p w:rsidR="000B2601" w:rsidRPr="001960A5" w:rsidRDefault="000B2601" w:rsidP="00111EBF">
      <w:pPr>
        <w:snapToGrid w:val="0"/>
        <w:rPr>
          <w:rFonts w:ascii="標楷體" w:eastAsia="標楷體" w:hAnsi="標楷體"/>
        </w:rPr>
      </w:pPr>
    </w:p>
    <w:p w:rsidR="000B2601" w:rsidRPr="001960A5" w:rsidRDefault="000B2601" w:rsidP="000B2601">
      <w:pPr>
        <w:snapToGrid w:val="0"/>
        <w:rPr>
          <w:rFonts w:ascii="標楷體" w:eastAsia="標楷體" w:hAnsi="標楷體"/>
        </w:rPr>
      </w:pPr>
      <w:r w:rsidRPr="001960A5">
        <w:rPr>
          <w:rFonts w:ascii="標楷體" w:eastAsia="標楷體" w:hAnsi="標楷體" w:hint="eastAsia"/>
        </w:rPr>
        <w:lastRenderedPageBreak/>
        <w:t>附表八</w:t>
      </w:r>
    </w:p>
    <w:p w:rsidR="000B2601" w:rsidRPr="001960A5" w:rsidRDefault="000B2601" w:rsidP="000B2601">
      <w:pPr>
        <w:snapToGrid w:val="0"/>
        <w:jc w:val="center"/>
        <w:rPr>
          <w:rFonts w:ascii="標楷體" w:eastAsia="標楷體" w:hAnsi="標楷體"/>
        </w:rPr>
      </w:pPr>
      <w:r w:rsidRPr="001960A5">
        <w:rPr>
          <w:rFonts w:ascii="Times New Roman" w:eastAsia="標楷體" w:hAnsi="Times New Roman" w:cs="Times New Roman"/>
          <w:szCs w:val="24"/>
        </w:rPr>
        <w:t>消防安全設備申報受理單</w:t>
      </w:r>
    </w:p>
    <w:tbl>
      <w:tblPr>
        <w:tblW w:w="91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417"/>
        <w:gridCol w:w="567"/>
        <w:gridCol w:w="681"/>
        <w:gridCol w:w="312"/>
        <w:gridCol w:w="2414"/>
        <w:gridCol w:w="1118"/>
        <w:gridCol w:w="2084"/>
      </w:tblGrid>
      <w:tr w:rsidR="000B2601" w:rsidRPr="001960A5" w:rsidTr="00B93CBE">
        <w:trPr>
          <w:trHeight w:val="559"/>
        </w:trPr>
        <w:tc>
          <w:tcPr>
            <w:tcW w:w="56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場所</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名稱</w:t>
            </w:r>
          </w:p>
        </w:tc>
        <w:tc>
          <w:tcPr>
            <w:tcW w:w="1417" w:type="dxa"/>
            <w:tcBorders>
              <w:top w:val="single" w:sz="4" w:space="0" w:color="auto"/>
              <w:left w:val="single" w:sz="4" w:space="0" w:color="auto"/>
              <w:bottom w:val="single" w:sz="4" w:space="0" w:color="auto"/>
              <w:right w:val="single" w:sz="4" w:space="0" w:color="auto"/>
            </w:tcBorders>
            <w:vAlign w:val="center"/>
          </w:tcPr>
          <w:p w:rsidR="000B2601" w:rsidRPr="001960A5" w:rsidRDefault="000B2601" w:rsidP="00B93CBE">
            <w:pPr>
              <w:spacing w:line="360" w:lineRule="exact"/>
              <w:jc w:val="center"/>
              <w:rPr>
                <w:rFonts w:ascii="Times New Roman" w:eastAsia="標楷體"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地址</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0B2601" w:rsidRPr="001960A5" w:rsidRDefault="000B2601" w:rsidP="00B93CBE">
            <w:pPr>
              <w:spacing w:line="360" w:lineRule="exact"/>
              <w:jc w:val="center"/>
              <w:rPr>
                <w:rFonts w:ascii="Times New Roman" w:eastAsia="標楷體" w:hAnsi="Times New Roman" w:cs="Times New Roman"/>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管理權人</w:t>
            </w:r>
          </w:p>
        </w:tc>
        <w:tc>
          <w:tcPr>
            <w:tcW w:w="2084" w:type="dxa"/>
            <w:tcBorders>
              <w:top w:val="single" w:sz="4" w:space="0" w:color="auto"/>
              <w:left w:val="single" w:sz="4" w:space="0" w:color="auto"/>
              <w:bottom w:val="single" w:sz="4" w:space="0" w:color="auto"/>
              <w:right w:val="single" w:sz="4" w:space="0" w:color="auto"/>
            </w:tcBorders>
            <w:vAlign w:val="center"/>
          </w:tcPr>
          <w:p w:rsidR="000B2601" w:rsidRPr="001960A5" w:rsidRDefault="000B2601" w:rsidP="00B93CBE">
            <w:pPr>
              <w:spacing w:line="360" w:lineRule="exact"/>
              <w:jc w:val="center"/>
              <w:rPr>
                <w:rFonts w:ascii="Times New Roman" w:eastAsia="標楷體" w:hAnsi="Times New Roman" w:cs="Times New Roman"/>
                <w:sz w:val="20"/>
                <w:szCs w:val="20"/>
              </w:rPr>
            </w:pPr>
          </w:p>
        </w:tc>
      </w:tr>
      <w:tr w:rsidR="000B2601" w:rsidRPr="001960A5" w:rsidTr="00B93CBE">
        <w:tc>
          <w:tcPr>
            <w:tcW w:w="56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pacing w:val="-20"/>
                <w:sz w:val="20"/>
                <w:szCs w:val="20"/>
              </w:rPr>
            </w:pPr>
            <w:r w:rsidRPr="001960A5">
              <w:rPr>
                <w:rFonts w:ascii="Times New Roman" w:eastAsia="標楷體" w:hAnsi="Times New Roman" w:cs="Times New Roman"/>
                <w:spacing w:val="-20"/>
                <w:sz w:val="20"/>
                <w:szCs w:val="20"/>
              </w:rPr>
              <w:t>項次</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審核項目</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審核結果</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是否合格</w:t>
            </w:r>
          </w:p>
        </w:tc>
        <w:tc>
          <w:tcPr>
            <w:tcW w:w="5616" w:type="dxa"/>
            <w:gridSpan w:val="3"/>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審核內容</w:t>
            </w:r>
          </w:p>
        </w:tc>
      </w:tr>
      <w:tr w:rsidR="000B2601" w:rsidRPr="001960A5" w:rsidTr="00B93CBE">
        <w:trPr>
          <w:trHeight w:val="156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proofErr w:type="gramStart"/>
            <w:r w:rsidRPr="001960A5">
              <w:rPr>
                <w:rFonts w:ascii="Times New Roman" w:eastAsia="標楷體" w:hAnsi="Times New Roman" w:cs="Times New Roman"/>
                <w:sz w:val="20"/>
                <w:szCs w:val="20"/>
              </w:rPr>
              <w:t>一</w:t>
            </w:r>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消防安全設備檢修申報表</w:t>
            </w:r>
          </w:p>
        </w:tc>
        <w:tc>
          <w:tcPr>
            <w:tcW w:w="567"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管理</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權人</w:t>
            </w:r>
          </w:p>
        </w:tc>
        <w:tc>
          <w:tcPr>
            <w:tcW w:w="993" w:type="dxa"/>
            <w:gridSpan w:val="2"/>
            <w:tcBorders>
              <w:top w:val="single" w:sz="4" w:space="0" w:color="auto"/>
              <w:left w:val="single" w:sz="4" w:space="0" w:color="auto"/>
              <w:bottom w:val="single" w:sz="4" w:space="0" w:color="auto"/>
              <w:right w:val="single" w:sz="4" w:space="0" w:color="auto"/>
            </w:tcBorders>
            <w:hideMark/>
          </w:tcPr>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w:t>
            </w:r>
            <w:proofErr w:type="gramStart"/>
            <w:r w:rsidRPr="001960A5">
              <w:rPr>
                <w:rFonts w:ascii="標楷體" w:eastAsia="標楷體" w:hAnsi="標楷體" w:cs="Times New Roman"/>
                <w:sz w:val="20"/>
                <w:szCs w:val="20"/>
              </w:rPr>
              <w:t>是□否</w:t>
            </w:r>
            <w:proofErr w:type="gramEnd"/>
          </w:p>
        </w:tc>
        <w:tc>
          <w:tcPr>
            <w:tcW w:w="5616" w:type="dxa"/>
            <w:gridSpan w:val="3"/>
            <w:tcBorders>
              <w:top w:val="single" w:sz="4" w:space="0" w:color="auto"/>
              <w:left w:val="single" w:sz="4" w:space="0" w:color="auto"/>
              <w:bottom w:val="single" w:sz="4" w:space="0" w:color="auto"/>
              <w:right w:val="single" w:sz="4" w:space="0" w:color="auto"/>
            </w:tcBorders>
            <w:hideMark/>
          </w:tcPr>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1.</w:t>
            </w:r>
            <w:r w:rsidRPr="001960A5">
              <w:rPr>
                <w:rFonts w:ascii="Times New Roman" w:eastAsia="標楷體" w:hAnsi="Times New Roman" w:cs="Times New Roman"/>
                <w:sz w:val="20"/>
                <w:szCs w:val="20"/>
              </w:rPr>
              <w:t>申報表之基本資料是否填寫完備。</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2.</w:t>
            </w:r>
            <w:r w:rsidRPr="001960A5">
              <w:rPr>
                <w:rFonts w:ascii="Times New Roman" w:eastAsia="標楷體" w:hAnsi="Times New Roman" w:cs="Times New Roman"/>
                <w:sz w:val="20"/>
                <w:szCs w:val="20"/>
              </w:rPr>
              <w:t>管理權人是否簽章。</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3.</w:t>
            </w:r>
            <w:r w:rsidRPr="001960A5">
              <w:rPr>
                <w:rFonts w:ascii="Times New Roman" w:eastAsia="標楷體" w:hAnsi="Times New Roman" w:cs="Times New Roman"/>
                <w:sz w:val="20"/>
                <w:szCs w:val="20"/>
              </w:rPr>
              <w:t>是否檢附管理權人身分證明文件影本。</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4.</w:t>
            </w:r>
            <w:r w:rsidRPr="001960A5">
              <w:rPr>
                <w:rFonts w:ascii="Times New Roman" w:eastAsia="標楷體" w:hAnsi="Times New Roman" w:cs="Times New Roman"/>
                <w:sz w:val="20"/>
                <w:szCs w:val="20"/>
              </w:rPr>
              <w:t>管理權人委任代理人申報者，是否檢附委任書。</w:t>
            </w:r>
            <w:r w:rsidRPr="001960A5">
              <w:rPr>
                <w:rFonts w:ascii="Times New Roman" w:eastAsia="標楷體" w:hAnsi="Times New Roman" w:cs="Times New Roman"/>
                <w:sz w:val="20"/>
                <w:szCs w:val="20"/>
              </w:rPr>
              <w:t>(</w:t>
            </w:r>
            <w:r w:rsidRPr="001960A5">
              <w:rPr>
                <w:rFonts w:ascii="Times New Roman" w:eastAsia="標楷體" w:hAnsi="Times New Roman" w:cs="Times New Roman"/>
                <w:sz w:val="20"/>
                <w:szCs w:val="20"/>
              </w:rPr>
              <w:t>無委任代理人</w:t>
            </w:r>
            <w:proofErr w:type="gramStart"/>
            <w:r w:rsidRPr="001960A5">
              <w:rPr>
                <w:rFonts w:ascii="Times New Roman" w:eastAsia="標楷體" w:hAnsi="Times New Roman" w:cs="Times New Roman"/>
                <w:sz w:val="20"/>
                <w:szCs w:val="20"/>
              </w:rPr>
              <w:t>者免勾</w:t>
            </w:r>
            <w:r w:rsidRPr="001960A5">
              <w:rPr>
                <w:rFonts w:ascii="Times New Roman" w:eastAsia="標楷體" w:hAnsi="Times New Roman" w:cs="Times New Roman" w:hint="eastAsia"/>
                <w:sz w:val="20"/>
                <w:szCs w:val="20"/>
              </w:rPr>
              <w:t>選</w:t>
            </w:r>
            <w:proofErr w:type="gramEnd"/>
            <w:r w:rsidRPr="001960A5">
              <w:rPr>
                <w:rFonts w:ascii="Times New Roman" w:eastAsia="標楷體" w:hAnsi="Times New Roman" w:cs="Times New Roman"/>
                <w:sz w:val="20"/>
                <w:szCs w:val="20"/>
              </w:rPr>
              <w:t>)</w:t>
            </w:r>
          </w:p>
        </w:tc>
      </w:tr>
      <w:tr w:rsidR="000B2601" w:rsidRPr="001960A5" w:rsidTr="00B93CBE">
        <w:trPr>
          <w:trHeight w:val="26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widowControl/>
              <w:rPr>
                <w:rFonts w:ascii="Times New Roman" w:eastAsia="標楷體"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widowControl/>
              <w:rPr>
                <w:rFonts w:ascii="Times New Roman" w:eastAsia="標楷體"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場所</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概要</w:t>
            </w:r>
          </w:p>
        </w:tc>
        <w:tc>
          <w:tcPr>
            <w:tcW w:w="993" w:type="dxa"/>
            <w:gridSpan w:val="2"/>
            <w:tcBorders>
              <w:top w:val="single" w:sz="4" w:space="0" w:color="auto"/>
              <w:left w:val="single" w:sz="4" w:space="0" w:color="auto"/>
              <w:bottom w:val="single" w:sz="4" w:space="0" w:color="auto"/>
              <w:right w:val="single" w:sz="4" w:space="0" w:color="auto"/>
            </w:tcBorders>
          </w:tcPr>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w:t>
            </w:r>
            <w:proofErr w:type="gramStart"/>
            <w:r w:rsidRPr="001960A5">
              <w:rPr>
                <w:rFonts w:ascii="標楷體" w:eastAsia="標楷體" w:hAnsi="標楷體" w:cs="Times New Roman"/>
                <w:sz w:val="20"/>
                <w:szCs w:val="20"/>
              </w:rPr>
              <w:t>是□否</w:t>
            </w:r>
            <w:proofErr w:type="gramEnd"/>
          </w:p>
        </w:tc>
        <w:tc>
          <w:tcPr>
            <w:tcW w:w="5616" w:type="dxa"/>
            <w:gridSpan w:val="3"/>
            <w:tcBorders>
              <w:top w:val="single" w:sz="4" w:space="0" w:color="auto"/>
              <w:left w:val="single" w:sz="4" w:space="0" w:color="auto"/>
              <w:bottom w:val="single" w:sz="4" w:space="0" w:color="auto"/>
              <w:right w:val="single" w:sz="4" w:space="0" w:color="auto"/>
            </w:tcBorders>
            <w:hideMark/>
          </w:tcPr>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1.</w:t>
            </w:r>
            <w:r w:rsidRPr="001960A5">
              <w:rPr>
                <w:rFonts w:ascii="Times New Roman" w:eastAsia="標楷體" w:hAnsi="Times New Roman" w:cs="Times New Roman"/>
                <w:sz w:val="20"/>
                <w:szCs w:val="20"/>
              </w:rPr>
              <w:t>是否檢附使用執照影本。</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2.</w:t>
            </w:r>
            <w:r w:rsidRPr="001960A5">
              <w:rPr>
                <w:rFonts w:ascii="Times New Roman" w:eastAsia="標楷體" w:hAnsi="Times New Roman" w:cs="Times New Roman"/>
                <w:sz w:val="20"/>
                <w:szCs w:val="20"/>
              </w:rPr>
              <w:t>使用執照之地址與現場是否相符。</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3.</w:t>
            </w:r>
            <w:r w:rsidRPr="001960A5">
              <w:rPr>
                <w:rFonts w:ascii="Times New Roman" w:eastAsia="標楷體" w:hAnsi="Times New Roman" w:cs="Times New Roman"/>
                <w:sz w:val="20"/>
                <w:szCs w:val="20"/>
              </w:rPr>
              <w:t>依據使用執照登載之建造執照日期、用途、面積、樓層數、構造，評估其申報之應檢修消防安全設備項目是否有誤。</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4.</w:t>
            </w:r>
            <w:r w:rsidRPr="001960A5">
              <w:rPr>
                <w:rFonts w:ascii="Times New Roman" w:eastAsia="標楷體" w:hAnsi="Times New Roman" w:cs="Times New Roman"/>
                <w:sz w:val="20"/>
                <w:szCs w:val="20"/>
              </w:rPr>
              <w:t>是否檢附公司、商業或有限合夥登記證明文件影本。</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5.</w:t>
            </w:r>
            <w:r w:rsidRPr="001960A5">
              <w:rPr>
                <w:rFonts w:ascii="Times New Roman" w:eastAsia="標楷體" w:hAnsi="Times New Roman" w:cs="Times New Roman"/>
                <w:sz w:val="20"/>
                <w:szCs w:val="20"/>
              </w:rPr>
              <w:t>公司、商業或有限合夥登記證明文件之場所名稱及地址是否與實際狀況資料相符。</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6.</w:t>
            </w:r>
            <w:r w:rsidRPr="001960A5">
              <w:rPr>
                <w:rFonts w:ascii="Times New Roman" w:eastAsia="標楷體" w:hAnsi="Times New Roman" w:cs="Times New Roman" w:hint="eastAsia"/>
                <w:sz w:val="20"/>
                <w:szCs w:val="20"/>
              </w:rPr>
              <w:t>非營利事業場所、歇業或停業場所免附公司、商業或有限</w:t>
            </w:r>
            <w:r w:rsidRPr="001960A5">
              <w:rPr>
                <w:rFonts w:ascii="Times New Roman" w:eastAsia="標楷體" w:hAnsi="Times New Roman" w:cs="Times New Roman"/>
                <w:sz w:val="20"/>
                <w:szCs w:val="20"/>
              </w:rPr>
              <w:t>合</w:t>
            </w:r>
            <w:r w:rsidRPr="001960A5">
              <w:rPr>
                <w:rFonts w:ascii="Times New Roman" w:eastAsia="標楷體" w:hAnsi="Times New Roman" w:cs="Times New Roman" w:hint="eastAsia"/>
                <w:sz w:val="20"/>
                <w:szCs w:val="20"/>
              </w:rPr>
              <w:t>夥登記證明文件。</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7.</w:t>
            </w:r>
            <w:r w:rsidRPr="001960A5">
              <w:rPr>
                <w:rFonts w:ascii="Times New Roman" w:eastAsia="標楷體" w:hAnsi="Times New Roman" w:cs="Times New Roman"/>
                <w:sz w:val="20"/>
                <w:szCs w:val="20"/>
              </w:rPr>
              <w:t>檢修日期內容是否符合應檢修之次數及當期應檢修之日期</w:t>
            </w:r>
            <w:r w:rsidRPr="001960A5">
              <w:rPr>
                <w:rFonts w:ascii="Times New Roman" w:eastAsia="標楷體" w:hAnsi="Times New Roman" w:cs="Times New Roman"/>
                <w:sz w:val="20"/>
                <w:szCs w:val="20"/>
              </w:rPr>
              <w:t xml:space="preserve"> </w:t>
            </w:r>
          </w:p>
        </w:tc>
      </w:tr>
      <w:tr w:rsidR="000B2601" w:rsidRPr="001960A5" w:rsidTr="00B93CBE">
        <w:trPr>
          <w:trHeight w:val="17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widowControl/>
              <w:rPr>
                <w:rFonts w:ascii="Times New Roman" w:eastAsia="標楷體"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widowControl/>
              <w:rPr>
                <w:rFonts w:ascii="Times New Roman" w:eastAsia="標楷體"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檢修</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機構</w:t>
            </w:r>
          </w:p>
        </w:tc>
        <w:tc>
          <w:tcPr>
            <w:tcW w:w="993" w:type="dxa"/>
            <w:gridSpan w:val="2"/>
            <w:tcBorders>
              <w:top w:val="single" w:sz="4" w:space="0" w:color="auto"/>
              <w:left w:val="single" w:sz="4" w:space="0" w:color="auto"/>
              <w:bottom w:val="single" w:sz="4" w:space="0" w:color="auto"/>
              <w:right w:val="single" w:sz="4" w:space="0" w:color="auto"/>
            </w:tcBorders>
          </w:tcPr>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rPr>
                <w:rFonts w:ascii="標楷體" w:eastAsia="標楷體" w:hAnsi="標楷體" w:cs="Times New Roman"/>
                <w:sz w:val="20"/>
                <w:szCs w:val="20"/>
              </w:rPr>
            </w:pPr>
          </w:p>
        </w:tc>
        <w:tc>
          <w:tcPr>
            <w:tcW w:w="5616" w:type="dxa"/>
            <w:gridSpan w:val="3"/>
            <w:tcBorders>
              <w:top w:val="single" w:sz="4" w:space="0" w:color="auto"/>
              <w:left w:val="single" w:sz="4" w:space="0" w:color="auto"/>
              <w:bottom w:val="single" w:sz="4" w:space="0" w:color="auto"/>
              <w:right w:val="single" w:sz="4" w:space="0" w:color="auto"/>
            </w:tcBorders>
            <w:hideMark/>
          </w:tcPr>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1.</w:t>
            </w:r>
            <w:r w:rsidRPr="001960A5">
              <w:rPr>
                <w:rFonts w:ascii="Times New Roman" w:eastAsia="標楷體" w:hAnsi="Times New Roman" w:cs="Times New Roman"/>
                <w:sz w:val="20"/>
                <w:szCs w:val="20"/>
              </w:rPr>
              <w:t>檢修人員或檢修機構之基本資料與證書影本是否相符。</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2.</w:t>
            </w:r>
            <w:r w:rsidRPr="001960A5">
              <w:rPr>
                <w:rFonts w:ascii="Times New Roman" w:eastAsia="標楷體" w:hAnsi="Times New Roman" w:cs="Times New Roman"/>
                <w:sz w:val="20"/>
                <w:szCs w:val="20"/>
              </w:rPr>
              <w:t>證書影本是否加蓋檢修機構印鑑章及「與正本相符」之印記。</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3.</w:t>
            </w:r>
            <w:r w:rsidRPr="001960A5">
              <w:rPr>
                <w:rFonts w:ascii="Times New Roman" w:eastAsia="標楷體" w:hAnsi="Times New Roman" w:cs="Times New Roman"/>
                <w:sz w:val="20"/>
                <w:szCs w:val="20"/>
              </w:rPr>
              <w:t>確認證書之有效期間。</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4.</w:t>
            </w:r>
            <w:r w:rsidRPr="001960A5">
              <w:rPr>
                <w:rFonts w:ascii="Times New Roman" w:eastAsia="標楷體" w:hAnsi="Times New Roman" w:cs="Times New Roman"/>
                <w:sz w:val="20"/>
                <w:szCs w:val="20"/>
              </w:rPr>
              <w:t>確認檢修人員是否為該檢修機構所屬之專任人員。</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5.</w:t>
            </w:r>
            <w:r w:rsidRPr="001960A5">
              <w:rPr>
                <w:rFonts w:ascii="Times New Roman" w:eastAsia="標楷體" w:hAnsi="Times New Roman" w:cs="Times New Roman"/>
                <w:sz w:val="20"/>
                <w:szCs w:val="20"/>
              </w:rPr>
              <w:t>高層建築物或地下建築物是否由檢修機構辦理及由其所屬二名以上專任檢修人員共同執行。</w:t>
            </w:r>
          </w:p>
        </w:tc>
      </w:tr>
      <w:tr w:rsidR="000B2601" w:rsidRPr="001960A5" w:rsidTr="00B93CBE">
        <w:trPr>
          <w:trHeight w:val="4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widowControl/>
              <w:rPr>
                <w:rFonts w:ascii="Times New Roman" w:eastAsia="標楷體"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widowControl/>
              <w:rPr>
                <w:rFonts w:ascii="Times New Roman" w:eastAsia="標楷體"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檢修</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人員</w:t>
            </w:r>
          </w:p>
        </w:tc>
        <w:tc>
          <w:tcPr>
            <w:tcW w:w="993" w:type="dxa"/>
            <w:gridSpan w:val="2"/>
            <w:tcBorders>
              <w:top w:val="single" w:sz="4" w:space="0" w:color="auto"/>
              <w:left w:val="single" w:sz="4" w:space="0" w:color="auto"/>
              <w:bottom w:val="single" w:sz="4" w:space="0" w:color="auto"/>
              <w:right w:val="single" w:sz="4" w:space="0" w:color="auto"/>
            </w:tcBorders>
          </w:tcPr>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w:t>
            </w:r>
            <w:proofErr w:type="gramStart"/>
            <w:r w:rsidRPr="001960A5">
              <w:rPr>
                <w:rFonts w:ascii="標楷體" w:eastAsia="標楷體" w:hAnsi="標楷體" w:cs="Times New Roman"/>
                <w:sz w:val="20"/>
                <w:szCs w:val="20"/>
              </w:rPr>
              <w:t>是□否</w:t>
            </w:r>
            <w:proofErr w:type="gramEnd"/>
          </w:p>
        </w:tc>
        <w:tc>
          <w:tcPr>
            <w:tcW w:w="5616" w:type="dxa"/>
            <w:gridSpan w:val="3"/>
            <w:tcBorders>
              <w:top w:val="single" w:sz="4" w:space="0" w:color="auto"/>
              <w:left w:val="single" w:sz="4" w:space="0" w:color="auto"/>
              <w:bottom w:val="single" w:sz="4" w:space="0" w:color="auto"/>
              <w:right w:val="single" w:sz="4" w:space="0" w:color="auto"/>
            </w:tcBorders>
            <w:hideMark/>
          </w:tcPr>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1.</w:t>
            </w:r>
            <w:r w:rsidRPr="001960A5">
              <w:rPr>
                <w:rFonts w:ascii="Times New Roman" w:eastAsia="標楷體" w:hAnsi="Times New Roman" w:cs="Times New Roman"/>
                <w:sz w:val="20"/>
                <w:szCs w:val="20"/>
              </w:rPr>
              <w:t>檢修人員或檢修機構之基本資料與證書影本是否相符。</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2.</w:t>
            </w:r>
            <w:r w:rsidRPr="001960A5">
              <w:rPr>
                <w:rFonts w:ascii="Times New Roman" w:eastAsia="標楷體" w:hAnsi="Times New Roman" w:cs="Times New Roman"/>
                <w:sz w:val="20"/>
                <w:szCs w:val="20"/>
              </w:rPr>
              <w:t>檢修人員證書影本是否有專技人員簽章，並蓋有「與正本相符」之印記。</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3.</w:t>
            </w:r>
            <w:r w:rsidRPr="001960A5">
              <w:rPr>
                <w:rFonts w:ascii="Times New Roman" w:eastAsia="標楷體" w:hAnsi="Times New Roman" w:cs="Times New Roman"/>
                <w:sz w:val="20"/>
                <w:szCs w:val="20"/>
              </w:rPr>
              <w:t>查詢該檢修人員執業通訊資料是否經中央主管機關公告。</w:t>
            </w:r>
          </w:p>
          <w:p w:rsidR="000B2601" w:rsidRPr="001960A5" w:rsidRDefault="000B2601" w:rsidP="00B93CBE">
            <w:pPr>
              <w:spacing w:line="360" w:lineRule="exact"/>
              <w:ind w:left="200" w:hangingChars="100" w:hanging="20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4.</w:t>
            </w:r>
            <w:r w:rsidRPr="001960A5">
              <w:rPr>
                <w:rFonts w:ascii="Times New Roman" w:eastAsia="標楷體" w:hAnsi="Times New Roman" w:cs="Times New Roman"/>
                <w:sz w:val="20"/>
                <w:szCs w:val="20"/>
              </w:rPr>
              <w:t>檢修人員是否每三年接受講習一次或取得累計積分達一百六十分以上之訓練證明文件。</w:t>
            </w:r>
          </w:p>
        </w:tc>
      </w:tr>
      <w:tr w:rsidR="000B2601" w:rsidRPr="001960A5" w:rsidTr="00B93CBE">
        <w:tc>
          <w:tcPr>
            <w:tcW w:w="56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二</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p>
          <w:p w:rsidR="000B2601" w:rsidRPr="001960A5" w:rsidRDefault="000B2601" w:rsidP="00B93CBE">
            <w:pPr>
              <w:spacing w:line="360" w:lineRule="exact"/>
              <w:jc w:val="center"/>
              <w:rPr>
                <w:rFonts w:ascii="Times New Roman" w:eastAsia="標楷體" w:hAnsi="Times New Roman" w:cs="Times New Roman"/>
                <w:sz w:val="20"/>
                <w:szCs w:val="20"/>
              </w:rPr>
            </w:pPr>
          </w:p>
          <w:p w:rsidR="000B2601" w:rsidRPr="001960A5" w:rsidRDefault="000B2601" w:rsidP="00B93CBE">
            <w:pPr>
              <w:spacing w:line="360" w:lineRule="exact"/>
              <w:jc w:val="center"/>
              <w:rPr>
                <w:rFonts w:ascii="Times New Roman" w:eastAsia="標楷體" w:hAnsi="Times New Roman" w:cs="Times New Roman"/>
                <w:sz w:val="20"/>
                <w:szCs w:val="20"/>
              </w:rPr>
            </w:pPr>
          </w:p>
          <w:p w:rsidR="000B2601" w:rsidRPr="001960A5" w:rsidRDefault="000B2601" w:rsidP="00B93CBE">
            <w:pPr>
              <w:spacing w:line="360" w:lineRule="exact"/>
              <w:rPr>
                <w:rFonts w:ascii="Times New Roman" w:eastAsia="標楷體" w:hAnsi="Times New Roman" w:cs="Times New Roman"/>
                <w:sz w:val="20"/>
                <w:szCs w:val="20"/>
              </w:rPr>
            </w:pPr>
          </w:p>
          <w:p w:rsidR="000B2601" w:rsidRPr="001960A5" w:rsidRDefault="000B2601" w:rsidP="00B93CBE">
            <w:pPr>
              <w:spacing w:line="360" w:lineRule="exact"/>
              <w:rPr>
                <w:rFonts w:ascii="Times New Roman" w:eastAsia="標楷體" w:hAnsi="Times New Roman" w:cs="Times New Roman"/>
                <w:sz w:val="20"/>
                <w:szCs w:val="20"/>
              </w:rPr>
            </w:pPr>
          </w:p>
          <w:p w:rsidR="000B2601" w:rsidRPr="001960A5" w:rsidRDefault="000B2601" w:rsidP="00B93CBE">
            <w:pPr>
              <w:spacing w:line="360" w:lineRule="exact"/>
              <w:rPr>
                <w:rFonts w:ascii="Times New Roman" w:eastAsia="標楷體" w:hAnsi="Times New Roman" w:cs="Times New Roman"/>
                <w:sz w:val="20"/>
                <w:szCs w:val="20"/>
              </w:rPr>
            </w:pP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消防安全設備</w:t>
            </w:r>
          </w:p>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t>檢修報告書</w:t>
            </w:r>
          </w:p>
        </w:tc>
        <w:tc>
          <w:tcPr>
            <w:tcW w:w="993" w:type="dxa"/>
            <w:gridSpan w:val="2"/>
            <w:tcBorders>
              <w:top w:val="single" w:sz="4" w:space="0" w:color="auto"/>
              <w:left w:val="single" w:sz="4" w:space="0" w:color="auto"/>
              <w:bottom w:val="single" w:sz="4" w:space="0" w:color="auto"/>
              <w:right w:val="single" w:sz="4" w:space="0" w:color="auto"/>
            </w:tcBorders>
          </w:tcPr>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lastRenderedPageBreak/>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□是□否</w:t>
            </w:r>
          </w:p>
          <w:p w:rsidR="000B2601" w:rsidRPr="001960A5" w:rsidRDefault="000B2601" w:rsidP="00B93CBE">
            <w:pPr>
              <w:spacing w:line="360" w:lineRule="exact"/>
              <w:jc w:val="center"/>
              <w:rPr>
                <w:rFonts w:ascii="標楷體" w:eastAsia="標楷體" w:hAnsi="標楷體" w:cs="Times New Roman"/>
                <w:sz w:val="20"/>
                <w:szCs w:val="20"/>
              </w:rPr>
            </w:pPr>
          </w:p>
          <w:p w:rsidR="000B2601" w:rsidRPr="001960A5" w:rsidRDefault="000B2601" w:rsidP="00B93CBE">
            <w:pPr>
              <w:spacing w:line="360" w:lineRule="exact"/>
              <w:jc w:val="center"/>
              <w:rPr>
                <w:rFonts w:ascii="標楷體" w:eastAsia="標楷體" w:hAnsi="標楷體" w:cs="Times New Roman"/>
                <w:sz w:val="20"/>
                <w:szCs w:val="20"/>
              </w:rPr>
            </w:pPr>
            <w:r w:rsidRPr="001960A5">
              <w:rPr>
                <w:rFonts w:ascii="標楷體" w:eastAsia="標楷體" w:hAnsi="標楷體" w:cs="Times New Roman"/>
                <w:sz w:val="20"/>
                <w:szCs w:val="20"/>
              </w:rPr>
              <w:t>□</w:t>
            </w:r>
            <w:proofErr w:type="gramStart"/>
            <w:r w:rsidRPr="001960A5">
              <w:rPr>
                <w:rFonts w:ascii="標楷體" w:eastAsia="標楷體" w:hAnsi="標楷體" w:cs="Times New Roman"/>
                <w:sz w:val="20"/>
                <w:szCs w:val="20"/>
              </w:rPr>
              <w:t>是□否</w:t>
            </w:r>
            <w:proofErr w:type="gramEnd"/>
          </w:p>
        </w:tc>
        <w:tc>
          <w:tcPr>
            <w:tcW w:w="5616" w:type="dxa"/>
            <w:gridSpan w:val="3"/>
            <w:tcBorders>
              <w:top w:val="single" w:sz="4" w:space="0" w:color="auto"/>
              <w:left w:val="single" w:sz="4" w:space="0" w:color="auto"/>
              <w:bottom w:val="single" w:sz="4" w:space="0" w:color="auto"/>
              <w:right w:val="single" w:sz="4" w:space="0" w:color="auto"/>
            </w:tcBorders>
            <w:hideMark/>
          </w:tcPr>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lastRenderedPageBreak/>
              <w:t>1.</w:t>
            </w:r>
            <w:r w:rsidRPr="001960A5">
              <w:rPr>
                <w:rFonts w:ascii="Times New Roman" w:eastAsia="標楷體" w:hAnsi="Times New Roman" w:cs="Times New Roman"/>
                <w:sz w:val="20"/>
                <w:szCs w:val="20"/>
              </w:rPr>
              <w:t>檢查日程是否合理。</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2.</w:t>
            </w:r>
            <w:r w:rsidRPr="001960A5">
              <w:rPr>
                <w:rFonts w:ascii="Times New Roman" w:eastAsia="標楷體" w:hAnsi="Times New Roman" w:cs="Times New Roman"/>
                <w:sz w:val="20"/>
                <w:szCs w:val="20"/>
              </w:rPr>
              <w:t>檢修人員是否簽章。</w:t>
            </w:r>
            <w:r w:rsidRPr="001960A5">
              <w:rPr>
                <w:rFonts w:ascii="Times New Roman" w:eastAsia="標楷體" w:hAnsi="Times New Roman" w:cs="Times New Roman"/>
                <w:sz w:val="20"/>
                <w:szCs w:val="20"/>
              </w:rPr>
              <w:t xml:space="preserve"> </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3.</w:t>
            </w:r>
            <w:r w:rsidRPr="001960A5">
              <w:rPr>
                <w:rFonts w:ascii="Times New Roman" w:eastAsia="標楷體" w:hAnsi="Times New Roman" w:cs="Times New Roman"/>
                <w:sz w:val="20"/>
                <w:szCs w:val="20"/>
              </w:rPr>
              <w:t>是否勾選應檢修之消防安全設備，並核對是否檢附各項設備之檢查表。</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4.</w:t>
            </w:r>
            <w:r w:rsidRPr="001960A5">
              <w:rPr>
                <w:rFonts w:ascii="Times New Roman" w:eastAsia="標楷體" w:hAnsi="Times New Roman" w:cs="Times New Roman"/>
                <w:sz w:val="20"/>
                <w:szCs w:val="20"/>
              </w:rPr>
              <w:t>委託檢修機構辦理檢修者，應確認檢修機構專任檢修人員出具</w:t>
            </w:r>
            <w:r w:rsidRPr="001960A5">
              <w:rPr>
                <w:rFonts w:ascii="Times New Roman" w:eastAsia="標楷體" w:hAnsi="Times New Roman" w:cs="Times New Roman"/>
                <w:sz w:val="20"/>
                <w:szCs w:val="20"/>
              </w:rPr>
              <w:lastRenderedPageBreak/>
              <w:t>之檢修報告書，是否經檢修機構代表人簽署。</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5.</w:t>
            </w:r>
            <w:r w:rsidRPr="001960A5">
              <w:rPr>
                <w:rFonts w:ascii="Times New Roman" w:eastAsia="標楷體" w:hAnsi="Times New Roman" w:cs="Times New Roman"/>
                <w:sz w:val="20"/>
                <w:szCs w:val="20"/>
              </w:rPr>
              <w:t>各該消防安全設備之種類及數量表。</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6.</w:t>
            </w:r>
            <w:r w:rsidRPr="001960A5">
              <w:rPr>
                <w:rFonts w:ascii="Times New Roman" w:eastAsia="標楷體" w:hAnsi="Times New Roman" w:cs="Times New Roman"/>
                <w:sz w:val="20"/>
                <w:szCs w:val="20"/>
              </w:rPr>
              <w:t>配置平面圖。</w:t>
            </w:r>
            <w:r w:rsidRPr="001960A5">
              <w:rPr>
                <w:rFonts w:ascii="Times New Roman" w:eastAsia="標楷體" w:hAnsi="Times New Roman" w:cs="Times New Roman"/>
                <w:sz w:val="20"/>
                <w:szCs w:val="20"/>
              </w:rPr>
              <w:t>(</w:t>
            </w:r>
            <w:r w:rsidRPr="001960A5">
              <w:rPr>
                <w:rFonts w:ascii="Times New Roman" w:eastAsia="標楷體" w:hAnsi="Times New Roman" w:cs="Times New Roman"/>
                <w:sz w:val="20"/>
                <w:szCs w:val="20"/>
              </w:rPr>
              <w:t>圖面標</w:t>
            </w:r>
            <w:proofErr w:type="gramStart"/>
            <w:r w:rsidRPr="001960A5">
              <w:rPr>
                <w:rFonts w:ascii="Times New Roman" w:eastAsia="標楷體" w:hAnsi="Times New Roman" w:cs="Times New Roman"/>
                <w:sz w:val="20"/>
                <w:szCs w:val="20"/>
              </w:rPr>
              <w:t>註</w:t>
            </w:r>
            <w:proofErr w:type="gramEnd"/>
            <w:r w:rsidRPr="001960A5">
              <w:rPr>
                <w:rFonts w:ascii="Times New Roman" w:eastAsia="標楷體" w:hAnsi="Times New Roman" w:cs="Times New Roman"/>
                <w:sz w:val="20"/>
                <w:szCs w:val="20"/>
              </w:rPr>
              <w:t>尺寸及面積</w:t>
            </w:r>
            <w:r w:rsidRPr="001960A5">
              <w:rPr>
                <w:rFonts w:ascii="Times New Roman" w:eastAsia="標楷體" w:hAnsi="Times New Roman" w:cs="Times New Roman"/>
                <w:sz w:val="20"/>
                <w:szCs w:val="20"/>
              </w:rPr>
              <w:t>)</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7.</w:t>
            </w:r>
            <w:r w:rsidRPr="001960A5">
              <w:rPr>
                <w:rFonts w:ascii="Times New Roman" w:eastAsia="標楷體" w:hAnsi="Times New Roman" w:cs="Times New Roman"/>
                <w:sz w:val="20"/>
                <w:szCs w:val="20"/>
              </w:rPr>
              <w:t>檢修報告書所附各種設備</w:t>
            </w:r>
            <w:r w:rsidRPr="001960A5">
              <w:rPr>
                <w:rFonts w:ascii="Times New Roman" w:eastAsia="標楷體" w:hAnsi="Times New Roman" w:cs="Times New Roman" w:hint="eastAsia"/>
                <w:sz w:val="20"/>
                <w:szCs w:val="20"/>
              </w:rPr>
              <w:t>之</w:t>
            </w:r>
            <w:r w:rsidRPr="001960A5">
              <w:rPr>
                <w:rFonts w:ascii="Times New Roman" w:eastAsia="標楷體" w:hAnsi="Times New Roman" w:cs="Times New Roman"/>
                <w:sz w:val="20"/>
                <w:szCs w:val="20"/>
              </w:rPr>
              <w:t>檢查表，應註明檢修項目之種別、容量及檢修使用設備器具之名稱、型式、檢驗或校準日期。有消防安全設備不符規定者，應清楚載明其不良狀況情形、位置及處置措施。</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8.</w:t>
            </w:r>
            <w:r w:rsidRPr="001960A5">
              <w:rPr>
                <w:rFonts w:ascii="Times New Roman" w:eastAsia="標楷體" w:hAnsi="Times New Roman" w:cs="Times New Roman" w:hint="eastAsia"/>
                <w:sz w:val="20"/>
                <w:szCs w:val="20"/>
              </w:rPr>
              <w:t>各種設備之</w:t>
            </w:r>
            <w:r w:rsidRPr="001960A5">
              <w:rPr>
                <w:rFonts w:ascii="Times New Roman" w:eastAsia="標楷體" w:hAnsi="Times New Roman" w:cs="Times New Roman"/>
                <w:sz w:val="20"/>
                <w:szCs w:val="20"/>
              </w:rPr>
              <w:t>檢查表是否完整無缺漏。</w:t>
            </w:r>
            <w:r w:rsidRPr="001960A5">
              <w:rPr>
                <w:rFonts w:ascii="Times New Roman" w:eastAsia="標楷體" w:hAnsi="Times New Roman" w:cs="Times New Roman"/>
                <w:sz w:val="20"/>
                <w:szCs w:val="20"/>
              </w:rPr>
              <w:t>(</w:t>
            </w:r>
            <w:r w:rsidRPr="001960A5">
              <w:rPr>
                <w:rFonts w:ascii="Times New Roman" w:eastAsia="標楷體" w:hAnsi="Times New Roman" w:cs="Times New Roman"/>
                <w:sz w:val="20"/>
                <w:szCs w:val="20"/>
              </w:rPr>
              <w:t>如滅火器需性能檢查者，應</w:t>
            </w:r>
            <w:proofErr w:type="gramStart"/>
            <w:r w:rsidRPr="001960A5">
              <w:rPr>
                <w:rFonts w:ascii="Times New Roman" w:eastAsia="標楷體" w:hAnsi="Times New Roman" w:cs="Times New Roman"/>
                <w:sz w:val="20"/>
                <w:szCs w:val="20"/>
              </w:rPr>
              <w:t>增附經</w:t>
            </w:r>
            <w:proofErr w:type="gramEnd"/>
            <w:r w:rsidRPr="001960A5">
              <w:rPr>
                <w:rFonts w:ascii="Times New Roman" w:eastAsia="標楷體" w:hAnsi="Times New Roman" w:cs="Times New Roman"/>
                <w:sz w:val="20"/>
                <w:szCs w:val="20"/>
              </w:rPr>
              <w:t>滅火器性能檢查及藥劑更換充填作業專業廠商專任消防</w:t>
            </w:r>
            <w:proofErr w:type="gramStart"/>
            <w:r w:rsidRPr="001960A5">
              <w:rPr>
                <w:rFonts w:ascii="Times New Roman" w:eastAsia="標楷體" w:hAnsi="Times New Roman" w:cs="Times New Roman"/>
                <w:sz w:val="20"/>
                <w:szCs w:val="20"/>
              </w:rPr>
              <w:t>設備師士簽章</w:t>
            </w:r>
            <w:proofErr w:type="gramEnd"/>
            <w:r w:rsidRPr="001960A5">
              <w:rPr>
                <w:rFonts w:ascii="Times New Roman" w:eastAsia="標楷體" w:hAnsi="Times New Roman" w:cs="Times New Roman"/>
                <w:sz w:val="20"/>
                <w:szCs w:val="20"/>
              </w:rPr>
              <w:t>之滅火器檢查表</w:t>
            </w:r>
            <w:r w:rsidRPr="001960A5">
              <w:rPr>
                <w:rFonts w:ascii="Times New Roman" w:eastAsia="標楷體" w:hAnsi="Times New Roman" w:cs="Times New Roman"/>
                <w:sz w:val="20"/>
                <w:szCs w:val="20"/>
              </w:rPr>
              <w:t>)</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9.</w:t>
            </w:r>
            <w:r w:rsidRPr="001960A5">
              <w:rPr>
                <w:rFonts w:ascii="Times New Roman" w:eastAsia="標楷體" w:hAnsi="Times New Roman" w:cs="Times New Roman"/>
                <w:sz w:val="20"/>
                <w:szCs w:val="20"/>
              </w:rPr>
              <w:t>確認</w:t>
            </w:r>
            <w:r w:rsidRPr="001960A5">
              <w:rPr>
                <w:rFonts w:ascii="Times New Roman" w:eastAsia="標楷體" w:hAnsi="Times New Roman" w:cs="Times New Roman" w:hint="eastAsia"/>
                <w:sz w:val="20"/>
                <w:szCs w:val="20"/>
              </w:rPr>
              <w:t>消防安全設備</w:t>
            </w:r>
            <w:r w:rsidRPr="001960A5">
              <w:rPr>
                <w:rFonts w:ascii="Times New Roman" w:eastAsia="標楷體" w:hAnsi="Times New Roman" w:cs="Times New Roman"/>
                <w:sz w:val="20"/>
                <w:szCs w:val="20"/>
              </w:rPr>
              <w:t>改善計畫書與消防安全設備檢查表內容是否一致。</w:t>
            </w:r>
          </w:p>
          <w:p w:rsidR="000B2601" w:rsidRPr="001960A5" w:rsidRDefault="000B2601" w:rsidP="00B93CBE">
            <w:pPr>
              <w:spacing w:line="360" w:lineRule="exact"/>
              <w:ind w:left="150" w:hangingChars="75" w:hanging="150"/>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10.</w:t>
            </w:r>
            <w:r w:rsidRPr="001960A5">
              <w:rPr>
                <w:rFonts w:ascii="Times New Roman" w:eastAsia="標楷體" w:hAnsi="Times New Roman" w:cs="Times New Roman"/>
                <w:sz w:val="20"/>
                <w:szCs w:val="20"/>
              </w:rPr>
              <w:t>檢具</w:t>
            </w:r>
            <w:r w:rsidRPr="001960A5">
              <w:rPr>
                <w:rFonts w:ascii="Times New Roman" w:eastAsia="標楷體" w:hAnsi="Times New Roman" w:cs="Times New Roman" w:hint="eastAsia"/>
                <w:sz w:val="20"/>
                <w:szCs w:val="20"/>
              </w:rPr>
              <w:t>消防安全設備</w:t>
            </w:r>
            <w:r w:rsidRPr="001960A5">
              <w:rPr>
                <w:rFonts w:ascii="Times New Roman" w:eastAsia="標楷體" w:hAnsi="Times New Roman" w:cs="Times New Roman"/>
                <w:sz w:val="20"/>
                <w:szCs w:val="20"/>
              </w:rPr>
              <w:t>改善計畫書預定完成期限是否合理。</w:t>
            </w:r>
          </w:p>
        </w:tc>
      </w:tr>
      <w:tr w:rsidR="000B2601" w:rsidRPr="001960A5" w:rsidTr="00B93CBE">
        <w:trPr>
          <w:cantSplit/>
          <w:trHeight w:val="997"/>
        </w:trPr>
        <w:tc>
          <w:tcPr>
            <w:tcW w:w="56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center"/>
              <w:rPr>
                <w:rFonts w:ascii="Times New Roman" w:eastAsia="標楷體" w:hAnsi="Times New Roman" w:cs="Times New Roman"/>
                <w:sz w:val="20"/>
                <w:szCs w:val="20"/>
              </w:rPr>
            </w:pPr>
            <w:r w:rsidRPr="001960A5">
              <w:rPr>
                <w:rFonts w:ascii="Times New Roman" w:eastAsia="標楷體" w:hAnsi="Times New Roman" w:cs="Times New Roman"/>
                <w:sz w:val="20"/>
                <w:szCs w:val="20"/>
              </w:rPr>
              <w:lastRenderedPageBreak/>
              <w:t>三</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both"/>
              <w:rPr>
                <w:rFonts w:ascii="Times New Roman" w:eastAsia="標楷體" w:hAnsi="Times New Roman" w:cs="Times New Roman"/>
                <w:sz w:val="20"/>
                <w:szCs w:val="20"/>
              </w:rPr>
            </w:pPr>
            <w:r w:rsidRPr="001960A5">
              <w:rPr>
                <w:rFonts w:ascii="Times New Roman" w:eastAsia="標楷體" w:hAnsi="Times New Roman" w:cs="Times New Roman"/>
                <w:sz w:val="20"/>
                <w:szCs w:val="20"/>
              </w:rPr>
              <w:t>其他</w:t>
            </w:r>
          </w:p>
        </w:tc>
        <w:tc>
          <w:tcPr>
            <w:tcW w:w="6609" w:type="dxa"/>
            <w:gridSpan w:val="5"/>
            <w:tcBorders>
              <w:top w:val="single" w:sz="4" w:space="0" w:color="auto"/>
              <w:left w:val="single" w:sz="4" w:space="0" w:color="auto"/>
              <w:bottom w:val="single" w:sz="4" w:space="0" w:color="auto"/>
              <w:right w:val="single" w:sz="4" w:space="0" w:color="auto"/>
            </w:tcBorders>
            <w:vAlign w:val="bottom"/>
            <w:hideMark/>
          </w:tcPr>
          <w:p w:rsidR="000B2601" w:rsidRPr="001960A5" w:rsidRDefault="000B2601" w:rsidP="00B93CBE">
            <w:pPr>
              <w:spacing w:line="360" w:lineRule="exact"/>
              <w:jc w:val="right"/>
              <w:rPr>
                <w:rFonts w:ascii="Times New Roman" w:eastAsia="標楷體" w:hAnsi="Times New Roman" w:cs="Times New Roman"/>
                <w:sz w:val="20"/>
                <w:szCs w:val="20"/>
              </w:rPr>
            </w:pPr>
            <w:r w:rsidRPr="001960A5">
              <w:rPr>
                <w:rFonts w:ascii="Times New Roman" w:eastAsia="標楷體" w:hAnsi="Times New Roman" w:cs="Times New Roman"/>
                <w:sz w:val="20"/>
                <w:szCs w:val="20"/>
              </w:rPr>
              <w:t>（查核時發現有其他缺失請填寫於此欄）</w:t>
            </w:r>
          </w:p>
        </w:tc>
      </w:tr>
      <w:tr w:rsidR="000B2601" w:rsidRPr="001960A5" w:rsidTr="00B93CBE">
        <w:trPr>
          <w:cantSplit/>
          <w:trHeight w:val="489"/>
        </w:trPr>
        <w:tc>
          <w:tcPr>
            <w:tcW w:w="56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distribute"/>
              <w:rPr>
                <w:rFonts w:ascii="Times New Roman" w:eastAsia="標楷體" w:hAnsi="Times New Roman" w:cs="Times New Roman"/>
                <w:sz w:val="20"/>
                <w:szCs w:val="20"/>
              </w:rPr>
            </w:pPr>
            <w:r w:rsidRPr="001960A5">
              <w:rPr>
                <w:rFonts w:ascii="Times New Roman" w:eastAsia="標楷體" w:hAnsi="Times New Roman" w:cs="Times New Roman"/>
                <w:sz w:val="20"/>
                <w:szCs w:val="20"/>
              </w:rPr>
              <w:t>受理日期</w:t>
            </w: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ind w:firstLineChars="200" w:firstLine="400"/>
              <w:rPr>
                <w:rFonts w:ascii="Times New Roman" w:eastAsia="標楷體" w:hAnsi="Times New Roman" w:cs="Times New Roman"/>
                <w:sz w:val="20"/>
                <w:szCs w:val="20"/>
              </w:rPr>
            </w:pPr>
            <w:r w:rsidRPr="001960A5">
              <w:rPr>
                <w:rFonts w:ascii="Times New Roman" w:eastAsia="標楷體" w:hAnsi="Times New Roman" w:cs="Times New Roman"/>
                <w:sz w:val="20"/>
                <w:szCs w:val="20"/>
              </w:rPr>
              <w:t xml:space="preserve">  </w:t>
            </w:r>
            <w:r w:rsidRPr="001960A5">
              <w:rPr>
                <w:rFonts w:ascii="Times New Roman" w:eastAsia="標楷體" w:hAnsi="Times New Roman" w:cs="Times New Roman"/>
                <w:sz w:val="20"/>
                <w:szCs w:val="20"/>
              </w:rPr>
              <w:t>年</w:t>
            </w:r>
            <w:r w:rsidRPr="001960A5">
              <w:rPr>
                <w:rFonts w:ascii="Times New Roman" w:eastAsia="標楷體" w:hAnsi="Times New Roman" w:cs="Times New Roman"/>
                <w:sz w:val="20"/>
                <w:szCs w:val="20"/>
              </w:rPr>
              <w:t xml:space="preserve">    </w:t>
            </w:r>
            <w:r w:rsidRPr="001960A5">
              <w:rPr>
                <w:rFonts w:ascii="Times New Roman" w:eastAsia="標楷體" w:hAnsi="Times New Roman" w:cs="Times New Roman"/>
                <w:sz w:val="20"/>
                <w:szCs w:val="20"/>
              </w:rPr>
              <w:t>月</w:t>
            </w:r>
            <w:r w:rsidRPr="001960A5">
              <w:rPr>
                <w:rFonts w:ascii="Times New Roman" w:eastAsia="標楷體" w:hAnsi="Times New Roman" w:cs="Times New Roman"/>
                <w:sz w:val="20"/>
                <w:szCs w:val="20"/>
              </w:rPr>
              <w:t xml:space="preserve">    </w:t>
            </w:r>
            <w:r w:rsidRPr="001960A5">
              <w:rPr>
                <w:rFonts w:ascii="Times New Roman" w:eastAsia="標楷體" w:hAnsi="Times New Roman" w:cs="Times New Roman"/>
                <w:sz w:val="20"/>
                <w:szCs w:val="20"/>
              </w:rPr>
              <w:t>日</w:t>
            </w:r>
          </w:p>
        </w:tc>
        <w:tc>
          <w:tcPr>
            <w:tcW w:w="312"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distribute"/>
              <w:rPr>
                <w:rFonts w:ascii="Times New Roman" w:eastAsia="標楷體" w:hAnsi="Times New Roman" w:cs="Times New Roman"/>
                <w:sz w:val="20"/>
                <w:szCs w:val="20"/>
              </w:rPr>
            </w:pPr>
            <w:r w:rsidRPr="001960A5">
              <w:rPr>
                <w:rFonts w:ascii="Times New Roman" w:eastAsia="標楷體" w:hAnsi="Times New Roman" w:cs="Times New Roman"/>
                <w:sz w:val="20"/>
                <w:szCs w:val="20"/>
              </w:rPr>
              <w:t>受理</w:t>
            </w:r>
          </w:p>
          <w:p w:rsidR="000B2601" w:rsidRPr="001960A5" w:rsidRDefault="000B2601" w:rsidP="00B93CBE">
            <w:pPr>
              <w:spacing w:line="360" w:lineRule="exact"/>
              <w:jc w:val="distribute"/>
              <w:rPr>
                <w:rFonts w:ascii="Times New Roman" w:eastAsia="標楷體" w:hAnsi="Times New Roman" w:cs="Times New Roman"/>
                <w:sz w:val="20"/>
                <w:szCs w:val="20"/>
              </w:rPr>
            </w:pPr>
            <w:r w:rsidRPr="001960A5">
              <w:rPr>
                <w:rFonts w:ascii="Times New Roman" w:eastAsia="標楷體" w:hAnsi="Times New Roman" w:cs="Times New Roman"/>
                <w:sz w:val="20"/>
                <w:szCs w:val="20"/>
              </w:rPr>
              <w:t>單位</w:t>
            </w:r>
          </w:p>
        </w:tc>
        <w:tc>
          <w:tcPr>
            <w:tcW w:w="2414" w:type="dxa"/>
            <w:tcBorders>
              <w:top w:val="single" w:sz="4" w:space="0" w:color="auto"/>
              <w:left w:val="single" w:sz="4" w:space="0" w:color="auto"/>
              <w:bottom w:val="single" w:sz="4" w:space="0" w:color="auto"/>
              <w:right w:val="single" w:sz="4" w:space="0" w:color="auto"/>
            </w:tcBorders>
            <w:vAlign w:val="center"/>
          </w:tcPr>
          <w:p w:rsidR="000B2601" w:rsidRPr="001960A5" w:rsidRDefault="000B2601" w:rsidP="00B93CBE">
            <w:pPr>
              <w:spacing w:line="360" w:lineRule="exact"/>
              <w:jc w:val="distribute"/>
              <w:rPr>
                <w:rFonts w:ascii="Times New Roman" w:eastAsia="標楷體" w:hAnsi="Times New Roman" w:cs="Times New Roman"/>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0B2601" w:rsidRPr="001960A5" w:rsidRDefault="000B2601" w:rsidP="00B93CBE">
            <w:pPr>
              <w:spacing w:line="360" w:lineRule="exact"/>
              <w:jc w:val="distribute"/>
              <w:rPr>
                <w:rFonts w:ascii="Times New Roman" w:eastAsia="標楷體" w:hAnsi="Times New Roman" w:cs="Times New Roman"/>
                <w:sz w:val="20"/>
                <w:szCs w:val="20"/>
              </w:rPr>
            </w:pPr>
            <w:r w:rsidRPr="001960A5">
              <w:rPr>
                <w:rFonts w:ascii="Times New Roman" w:eastAsia="標楷體" w:hAnsi="Times New Roman" w:cs="Times New Roman"/>
                <w:sz w:val="20"/>
                <w:szCs w:val="20"/>
              </w:rPr>
              <w:t>受理人員</w:t>
            </w:r>
          </w:p>
          <w:p w:rsidR="000B2601" w:rsidRPr="001960A5" w:rsidRDefault="000B2601" w:rsidP="00B93CBE">
            <w:pPr>
              <w:spacing w:line="360" w:lineRule="exact"/>
              <w:jc w:val="distribute"/>
              <w:rPr>
                <w:rFonts w:ascii="Times New Roman" w:eastAsia="標楷體" w:hAnsi="Times New Roman" w:cs="Times New Roman"/>
                <w:sz w:val="20"/>
                <w:szCs w:val="20"/>
              </w:rPr>
            </w:pPr>
            <w:r w:rsidRPr="001960A5">
              <w:rPr>
                <w:rFonts w:ascii="Times New Roman" w:eastAsia="標楷體" w:hAnsi="Times New Roman" w:cs="Times New Roman"/>
                <w:sz w:val="20"/>
                <w:szCs w:val="20"/>
              </w:rPr>
              <w:t>簽章</w:t>
            </w:r>
          </w:p>
        </w:tc>
        <w:tc>
          <w:tcPr>
            <w:tcW w:w="2084" w:type="dxa"/>
            <w:tcBorders>
              <w:top w:val="single" w:sz="4" w:space="0" w:color="auto"/>
              <w:left w:val="single" w:sz="4" w:space="0" w:color="auto"/>
              <w:bottom w:val="single" w:sz="4" w:space="0" w:color="auto"/>
              <w:right w:val="single" w:sz="4" w:space="0" w:color="auto"/>
            </w:tcBorders>
            <w:vAlign w:val="center"/>
          </w:tcPr>
          <w:p w:rsidR="000B2601" w:rsidRPr="001960A5" w:rsidRDefault="000B2601" w:rsidP="00B93CBE">
            <w:pPr>
              <w:spacing w:line="360" w:lineRule="exact"/>
              <w:jc w:val="both"/>
              <w:rPr>
                <w:rFonts w:ascii="Times New Roman" w:eastAsia="標楷體" w:hAnsi="Times New Roman" w:cs="Times New Roman"/>
                <w:sz w:val="20"/>
                <w:szCs w:val="20"/>
              </w:rPr>
            </w:pPr>
          </w:p>
        </w:tc>
      </w:tr>
    </w:tbl>
    <w:p w:rsidR="000B2601" w:rsidRPr="001960A5" w:rsidRDefault="000B2601" w:rsidP="000B2601">
      <w:pPr>
        <w:spacing w:line="360" w:lineRule="exact"/>
        <w:rPr>
          <w:rFonts w:ascii="Times New Roman" w:eastAsia="標楷體" w:hAnsi="Times New Roman" w:cs="Times New Roman"/>
          <w:sz w:val="20"/>
          <w:szCs w:val="20"/>
        </w:rPr>
      </w:pPr>
      <w:r w:rsidRPr="001960A5">
        <w:rPr>
          <w:rFonts w:ascii="Times New Roman" w:eastAsia="標楷體" w:hAnsi="Times New Roman" w:cs="Times New Roman"/>
          <w:sz w:val="20"/>
          <w:szCs w:val="20"/>
        </w:rPr>
        <w:t>※</w:t>
      </w:r>
      <w:r w:rsidRPr="001960A5">
        <w:rPr>
          <w:rFonts w:ascii="Times New Roman" w:eastAsia="標楷體" w:hAnsi="Times New Roman" w:cs="Times New Roman"/>
          <w:sz w:val="20"/>
          <w:szCs w:val="20"/>
        </w:rPr>
        <w:t>本表由受理人員查核消防安全設備申報表、檢修報告書等相關文件後填寫。</w:t>
      </w:r>
    </w:p>
    <w:p w:rsidR="000B2601" w:rsidRPr="001960A5" w:rsidRDefault="000B2601" w:rsidP="000B2601">
      <w:pPr>
        <w:spacing w:line="360" w:lineRule="exact"/>
        <w:rPr>
          <w:rFonts w:ascii="Times New Roman" w:eastAsia="標楷體" w:hAnsi="Times New Roman" w:cs="Times New Roman"/>
          <w:sz w:val="20"/>
          <w:szCs w:val="20"/>
        </w:rPr>
      </w:pPr>
      <w:r w:rsidRPr="001960A5">
        <w:rPr>
          <w:rFonts w:ascii="Times New Roman" w:eastAsia="標楷體" w:hAnsi="Times New Roman" w:cs="Times New Roman"/>
          <w:sz w:val="20"/>
          <w:szCs w:val="20"/>
        </w:rPr>
        <w:t>※</w:t>
      </w:r>
      <w:r w:rsidRPr="001960A5">
        <w:rPr>
          <w:rFonts w:ascii="Times New Roman" w:eastAsia="標楷體" w:hAnsi="Times New Roman" w:cs="Times New Roman"/>
          <w:sz w:val="20"/>
          <w:szCs w:val="20"/>
        </w:rPr>
        <w:t>受理人員可利用防火管理系統查詢</w:t>
      </w:r>
      <w:r w:rsidRPr="001960A5">
        <w:rPr>
          <w:rFonts w:ascii="Times New Roman" w:eastAsia="標楷體" w:hAnsi="Times New Roman" w:cs="Times New Roman" w:hint="eastAsia"/>
          <w:sz w:val="20"/>
          <w:szCs w:val="20"/>
        </w:rPr>
        <w:t>檢修人員是否為該檢修機構所屬之專任人員及檢修人員執</w:t>
      </w:r>
    </w:p>
    <w:p w:rsidR="000B2601" w:rsidRPr="001960A5" w:rsidRDefault="000B2601" w:rsidP="000B2601">
      <w:pPr>
        <w:spacing w:line="360" w:lineRule="exact"/>
        <w:rPr>
          <w:rFonts w:ascii="Times New Roman" w:eastAsia="標楷體" w:hAnsi="Times New Roman" w:cs="Times New Roman"/>
          <w:sz w:val="20"/>
          <w:szCs w:val="20"/>
        </w:rPr>
      </w:pPr>
      <w:r w:rsidRPr="001960A5">
        <w:rPr>
          <w:rFonts w:ascii="Times New Roman" w:eastAsia="標楷體" w:hAnsi="Times New Roman" w:cs="Times New Roman"/>
          <w:sz w:val="20"/>
          <w:szCs w:val="20"/>
        </w:rPr>
        <w:t xml:space="preserve">  </w:t>
      </w:r>
      <w:r w:rsidRPr="001960A5">
        <w:rPr>
          <w:rFonts w:ascii="Times New Roman" w:eastAsia="標楷體" w:hAnsi="Times New Roman" w:cs="Times New Roman" w:hint="eastAsia"/>
          <w:sz w:val="20"/>
          <w:szCs w:val="20"/>
        </w:rPr>
        <w:t>業通訊資料是否經中央主管機關公告</w:t>
      </w:r>
      <w:r w:rsidRPr="001960A5">
        <w:rPr>
          <w:rFonts w:ascii="Times New Roman" w:eastAsia="標楷體" w:hAnsi="Times New Roman" w:cs="Times New Roman"/>
          <w:sz w:val="20"/>
          <w:szCs w:val="20"/>
        </w:rPr>
        <w:t>。</w:t>
      </w: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0B2601">
      <w:pPr>
        <w:spacing w:line="360" w:lineRule="exact"/>
        <w:rPr>
          <w:rFonts w:ascii="Times New Roman" w:eastAsia="標楷體" w:hAnsi="Times New Roman" w:cs="Times New Roman"/>
          <w:sz w:val="20"/>
          <w:szCs w:val="20"/>
        </w:rPr>
      </w:pPr>
    </w:p>
    <w:p w:rsidR="000B2601" w:rsidRPr="001960A5" w:rsidRDefault="000B2601" w:rsidP="00111EBF">
      <w:pPr>
        <w:snapToGrid w:val="0"/>
        <w:rPr>
          <w:rFonts w:ascii="Times New Roman" w:eastAsia="標楷體" w:hAnsi="Times New Roman" w:cs="Times New Roman"/>
          <w:sz w:val="20"/>
          <w:szCs w:val="20"/>
        </w:rPr>
      </w:pPr>
    </w:p>
    <w:p w:rsidR="001960A5" w:rsidRPr="001960A5" w:rsidRDefault="000B2601" w:rsidP="001960A5">
      <w:pPr>
        <w:snapToGrid w:val="0"/>
        <w:rPr>
          <w:rFonts w:ascii="標楷體" w:eastAsia="標楷體" w:hAnsi="標楷體"/>
        </w:rPr>
      </w:pPr>
      <w:r w:rsidRPr="001960A5">
        <w:rPr>
          <w:rFonts w:ascii="標楷體" w:eastAsia="標楷體" w:hAnsi="標楷體" w:hint="eastAsia"/>
        </w:rPr>
        <w:lastRenderedPageBreak/>
        <w:t>附表九</w:t>
      </w:r>
    </w:p>
    <w:p w:rsidR="00073298" w:rsidRPr="00073298" w:rsidRDefault="00073298" w:rsidP="00073298">
      <w:pPr>
        <w:spacing w:line="460" w:lineRule="exact"/>
        <w:jc w:val="center"/>
        <w:rPr>
          <w:rFonts w:ascii="Times New Roman" w:eastAsia="標楷體" w:hAnsi="Times New Roman" w:cs="Times New Roman"/>
          <w:szCs w:val="24"/>
        </w:rPr>
      </w:pPr>
      <w:r w:rsidRPr="00073298">
        <w:rPr>
          <w:rFonts w:ascii="Times New Roman" w:eastAsia="標楷體" w:hAnsi="Times New Roman" w:cs="Times New Roman"/>
          <w:szCs w:val="24"/>
        </w:rPr>
        <w:t>建築物整棟已無使用報請免定期辦理消防安全設備檢修及申報申請書</w:t>
      </w:r>
    </w:p>
    <w:tbl>
      <w:tblPr>
        <w:tblStyle w:val="1"/>
        <w:tblW w:w="9923" w:type="dxa"/>
        <w:jc w:val="center"/>
        <w:tblLook w:val="04A0" w:firstRow="1" w:lastRow="0" w:firstColumn="1" w:lastColumn="0" w:noHBand="0" w:noVBand="1"/>
      </w:tblPr>
      <w:tblGrid>
        <w:gridCol w:w="606"/>
        <w:gridCol w:w="918"/>
        <w:gridCol w:w="320"/>
        <w:gridCol w:w="708"/>
        <w:gridCol w:w="1134"/>
        <w:gridCol w:w="1134"/>
        <w:gridCol w:w="567"/>
        <w:gridCol w:w="1229"/>
        <w:gridCol w:w="1318"/>
        <w:gridCol w:w="997"/>
        <w:gridCol w:w="992"/>
      </w:tblGrid>
      <w:tr w:rsidR="00073298" w:rsidRPr="00647BB6" w:rsidTr="00073298">
        <w:trPr>
          <w:jc w:val="center"/>
        </w:trPr>
        <w:tc>
          <w:tcPr>
            <w:tcW w:w="606" w:type="dxa"/>
            <w:vMerge w:val="restart"/>
            <w:tcBorders>
              <w:top w:val="double" w:sz="4" w:space="0" w:color="auto"/>
              <w:left w:val="double" w:sz="4" w:space="0" w:color="auto"/>
              <w:right w:val="single" w:sz="4" w:space="0" w:color="auto"/>
            </w:tcBorders>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申請人</w:t>
            </w:r>
          </w:p>
        </w:tc>
        <w:tc>
          <w:tcPr>
            <w:tcW w:w="918" w:type="dxa"/>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姓名</w:t>
            </w:r>
          </w:p>
        </w:tc>
        <w:tc>
          <w:tcPr>
            <w:tcW w:w="2162" w:type="dxa"/>
            <w:gridSpan w:val="3"/>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身分證明文件字號</w:t>
            </w:r>
          </w:p>
        </w:tc>
        <w:tc>
          <w:tcPr>
            <w:tcW w:w="1134" w:type="dxa"/>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出生</w:t>
            </w:r>
          </w:p>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日期</w:t>
            </w:r>
          </w:p>
        </w:tc>
        <w:tc>
          <w:tcPr>
            <w:tcW w:w="1796" w:type="dxa"/>
            <w:gridSpan w:val="2"/>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戶籍地</w:t>
            </w:r>
          </w:p>
        </w:tc>
        <w:tc>
          <w:tcPr>
            <w:tcW w:w="1318" w:type="dxa"/>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聯絡電話</w:t>
            </w:r>
          </w:p>
        </w:tc>
        <w:tc>
          <w:tcPr>
            <w:tcW w:w="1989" w:type="dxa"/>
            <w:gridSpan w:val="2"/>
            <w:tcBorders>
              <w:top w:val="double" w:sz="4" w:space="0" w:color="auto"/>
              <w:left w:val="single" w:sz="4" w:space="0" w:color="auto"/>
              <w:bottom w:val="single" w:sz="4" w:space="0" w:color="auto"/>
              <w:right w:val="doub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場所名稱</w:t>
            </w:r>
          </w:p>
        </w:tc>
      </w:tr>
      <w:tr w:rsidR="00073298" w:rsidRPr="00647BB6" w:rsidTr="00073298">
        <w:trPr>
          <w:jc w:val="center"/>
        </w:trPr>
        <w:tc>
          <w:tcPr>
            <w:tcW w:w="606" w:type="dxa"/>
            <w:vMerge/>
            <w:tcBorders>
              <w:left w:val="double" w:sz="4" w:space="0" w:color="auto"/>
              <w:bottom w:val="double" w:sz="4" w:space="0" w:color="auto"/>
              <w:right w:val="single" w:sz="4" w:space="0" w:color="auto"/>
            </w:tcBorders>
            <w:vAlign w:val="center"/>
            <w:hideMark/>
          </w:tcPr>
          <w:p w:rsidR="00073298" w:rsidRPr="00647BB6" w:rsidRDefault="00073298" w:rsidP="00290425">
            <w:pPr>
              <w:widowControl/>
              <w:rPr>
                <w:rFonts w:ascii="Times New Roman" w:eastAsia="標楷體"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1989" w:type="dxa"/>
            <w:gridSpan w:val="2"/>
            <w:tcBorders>
              <w:top w:val="single" w:sz="4" w:space="0" w:color="auto"/>
              <w:left w:val="single" w:sz="4" w:space="0" w:color="auto"/>
              <w:bottom w:val="single" w:sz="4" w:space="0" w:color="auto"/>
              <w:right w:val="double" w:sz="4" w:space="0" w:color="auto"/>
            </w:tcBorders>
            <w:vAlign w:val="center"/>
          </w:tcPr>
          <w:p w:rsidR="00073298" w:rsidRPr="00647BB6" w:rsidRDefault="00073298" w:rsidP="00290425">
            <w:pPr>
              <w:jc w:val="center"/>
              <w:rPr>
                <w:rFonts w:ascii="Times New Roman" w:eastAsia="標楷體" w:hAnsi="Times New Roman"/>
                <w:sz w:val="20"/>
                <w:szCs w:val="20"/>
              </w:rPr>
            </w:pPr>
          </w:p>
        </w:tc>
      </w:tr>
      <w:tr w:rsidR="00073298" w:rsidRPr="00647BB6" w:rsidTr="00073298">
        <w:trPr>
          <w:jc w:val="center"/>
        </w:trPr>
        <w:tc>
          <w:tcPr>
            <w:tcW w:w="606" w:type="dxa"/>
            <w:vMerge w:val="restart"/>
            <w:tcBorders>
              <w:top w:val="double" w:sz="4" w:space="0" w:color="auto"/>
              <w:left w:val="double" w:sz="4" w:space="0" w:color="auto"/>
              <w:right w:val="single" w:sz="4" w:space="0" w:color="auto"/>
            </w:tcBorders>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申請建築物</w:t>
            </w:r>
          </w:p>
        </w:tc>
        <w:tc>
          <w:tcPr>
            <w:tcW w:w="918" w:type="dxa"/>
            <w:tcBorders>
              <w:top w:val="double" w:sz="4" w:space="0" w:color="auto"/>
              <w:left w:val="single" w:sz="4" w:space="0" w:color="auto"/>
              <w:right w:val="single" w:sz="4" w:space="0" w:color="auto"/>
            </w:tcBorders>
            <w:hideMark/>
          </w:tcPr>
          <w:p w:rsidR="00073298" w:rsidRPr="00647BB6" w:rsidRDefault="00073298" w:rsidP="00290425">
            <w:pPr>
              <w:rPr>
                <w:rFonts w:ascii="Times New Roman" w:eastAsia="標楷體" w:hAnsi="Times New Roman"/>
                <w:sz w:val="20"/>
                <w:szCs w:val="20"/>
              </w:rPr>
            </w:pPr>
            <w:r w:rsidRPr="00647BB6">
              <w:rPr>
                <w:rFonts w:ascii="Times New Roman" w:eastAsia="標楷體" w:hAnsi="Times New Roman"/>
                <w:sz w:val="20"/>
                <w:szCs w:val="20"/>
              </w:rPr>
              <w:t>建造執照字號</w:t>
            </w:r>
          </w:p>
        </w:tc>
        <w:tc>
          <w:tcPr>
            <w:tcW w:w="1028" w:type="dxa"/>
            <w:gridSpan w:val="2"/>
            <w:tcBorders>
              <w:top w:val="double" w:sz="4" w:space="0" w:color="auto"/>
              <w:left w:val="single" w:sz="4" w:space="0" w:color="auto"/>
              <w:right w:val="single" w:sz="4" w:space="0" w:color="auto"/>
            </w:tcBorders>
            <w:hideMark/>
          </w:tcPr>
          <w:p w:rsidR="00073298" w:rsidRPr="00647BB6" w:rsidRDefault="00073298" w:rsidP="00290425">
            <w:pPr>
              <w:rPr>
                <w:rFonts w:ascii="Times New Roman" w:eastAsia="標楷體" w:hAnsi="Times New Roman"/>
                <w:sz w:val="20"/>
                <w:szCs w:val="20"/>
              </w:rPr>
            </w:pPr>
            <w:r w:rsidRPr="00647BB6">
              <w:rPr>
                <w:rFonts w:ascii="Times New Roman" w:eastAsia="標楷體" w:hAnsi="Times New Roman"/>
                <w:sz w:val="20"/>
                <w:szCs w:val="20"/>
              </w:rPr>
              <w:t>使用執照字號</w:t>
            </w:r>
          </w:p>
        </w:tc>
        <w:tc>
          <w:tcPr>
            <w:tcW w:w="1134" w:type="dxa"/>
            <w:tcBorders>
              <w:top w:val="double" w:sz="4" w:space="0" w:color="auto"/>
              <w:left w:val="single" w:sz="4" w:space="0" w:color="auto"/>
              <w:right w:val="single" w:sz="4" w:space="0" w:color="auto"/>
            </w:tcBorders>
            <w:hideMark/>
          </w:tcPr>
          <w:p w:rsidR="00073298" w:rsidRPr="004E7719" w:rsidRDefault="00073298" w:rsidP="00290425">
            <w:pPr>
              <w:rPr>
                <w:rFonts w:eastAsiaTheme="minorEastAsia"/>
              </w:rPr>
            </w:pPr>
            <w:r w:rsidRPr="00647BB6">
              <w:rPr>
                <w:rFonts w:ascii="Times New Roman" w:eastAsia="標楷體" w:hAnsi="Times New Roman"/>
                <w:sz w:val="20"/>
                <w:szCs w:val="20"/>
              </w:rPr>
              <w:t>變</w:t>
            </w:r>
            <w:r w:rsidRPr="00647BB6">
              <w:rPr>
                <w:rFonts w:ascii="Times New Roman" w:eastAsia="標楷體" w:hAnsi="Times New Roman" w:hint="eastAsia"/>
                <w:sz w:val="20"/>
                <w:szCs w:val="20"/>
              </w:rPr>
              <w:t>更</w:t>
            </w:r>
            <w:r w:rsidRPr="00647BB6">
              <w:rPr>
                <w:rFonts w:ascii="Times New Roman" w:eastAsia="標楷體" w:hAnsi="Times New Roman"/>
                <w:sz w:val="20"/>
                <w:szCs w:val="20"/>
              </w:rPr>
              <w:t>使</w:t>
            </w:r>
            <w:r w:rsidRPr="00647BB6">
              <w:rPr>
                <w:rFonts w:ascii="Times New Roman" w:eastAsia="標楷體" w:hAnsi="Times New Roman" w:hint="eastAsia"/>
                <w:sz w:val="20"/>
                <w:szCs w:val="20"/>
              </w:rPr>
              <w:t>用</w:t>
            </w:r>
            <w:r w:rsidRPr="00647BB6">
              <w:rPr>
                <w:rFonts w:ascii="Times New Roman" w:eastAsia="標楷體" w:hAnsi="Times New Roman"/>
                <w:sz w:val="20"/>
                <w:szCs w:val="20"/>
              </w:rPr>
              <w:t>執照字號</w:t>
            </w:r>
          </w:p>
        </w:tc>
        <w:tc>
          <w:tcPr>
            <w:tcW w:w="1134" w:type="dxa"/>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場所名稱</w:t>
            </w:r>
          </w:p>
        </w:tc>
        <w:tc>
          <w:tcPr>
            <w:tcW w:w="1796" w:type="dxa"/>
            <w:gridSpan w:val="2"/>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場所地址</w:t>
            </w:r>
          </w:p>
        </w:tc>
        <w:tc>
          <w:tcPr>
            <w:tcW w:w="1318" w:type="dxa"/>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用途</w:t>
            </w:r>
          </w:p>
        </w:tc>
        <w:tc>
          <w:tcPr>
            <w:tcW w:w="997" w:type="dxa"/>
            <w:tcBorders>
              <w:top w:val="double" w:sz="4" w:space="0" w:color="auto"/>
              <w:left w:val="single" w:sz="4" w:space="0" w:color="auto"/>
              <w:bottom w:val="sing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面積</w:t>
            </w:r>
          </w:p>
        </w:tc>
        <w:tc>
          <w:tcPr>
            <w:tcW w:w="992" w:type="dxa"/>
            <w:tcBorders>
              <w:top w:val="double" w:sz="4" w:space="0" w:color="auto"/>
              <w:left w:val="single" w:sz="4" w:space="0" w:color="auto"/>
              <w:bottom w:val="single" w:sz="4" w:space="0" w:color="auto"/>
              <w:right w:val="doub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統一</w:t>
            </w:r>
          </w:p>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編號</w:t>
            </w:r>
          </w:p>
        </w:tc>
      </w:tr>
      <w:tr w:rsidR="00073298" w:rsidRPr="00647BB6" w:rsidTr="00073298">
        <w:trPr>
          <w:jc w:val="center"/>
        </w:trPr>
        <w:tc>
          <w:tcPr>
            <w:tcW w:w="606" w:type="dxa"/>
            <w:vMerge/>
            <w:tcBorders>
              <w:left w:val="double" w:sz="4" w:space="0" w:color="auto"/>
              <w:bottom w:val="double" w:sz="4" w:space="0" w:color="auto"/>
              <w:right w:val="single" w:sz="4" w:space="0" w:color="auto"/>
            </w:tcBorders>
            <w:vAlign w:val="center"/>
            <w:hideMark/>
          </w:tcPr>
          <w:p w:rsidR="00073298" w:rsidRPr="00647BB6" w:rsidRDefault="00073298" w:rsidP="00290425">
            <w:pPr>
              <w:widowControl/>
              <w:rPr>
                <w:rFonts w:ascii="Times New Roman" w:eastAsia="標楷體" w:hAnsi="Times New Roman"/>
                <w:b/>
                <w:sz w:val="20"/>
                <w:szCs w:val="20"/>
              </w:rPr>
            </w:pPr>
          </w:p>
        </w:tc>
        <w:tc>
          <w:tcPr>
            <w:tcW w:w="0" w:type="auto"/>
            <w:tcBorders>
              <w:left w:val="single" w:sz="4" w:space="0" w:color="auto"/>
              <w:bottom w:val="double" w:sz="4" w:space="0" w:color="auto"/>
              <w:right w:val="single" w:sz="4" w:space="0" w:color="auto"/>
            </w:tcBorders>
            <w:vAlign w:val="center"/>
            <w:hideMark/>
          </w:tcPr>
          <w:p w:rsidR="00073298" w:rsidRPr="00647BB6" w:rsidRDefault="00073298" w:rsidP="00290425">
            <w:pPr>
              <w:widowControl/>
              <w:rPr>
                <w:rFonts w:ascii="Times New Roman" w:eastAsia="標楷體" w:hAnsi="Times New Roman"/>
                <w:sz w:val="20"/>
                <w:szCs w:val="20"/>
              </w:rPr>
            </w:pPr>
          </w:p>
        </w:tc>
        <w:tc>
          <w:tcPr>
            <w:tcW w:w="1028" w:type="dxa"/>
            <w:gridSpan w:val="2"/>
            <w:tcBorders>
              <w:left w:val="single" w:sz="4" w:space="0" w:color="auto"/>
              <w:bottom w:val="double" w:sz="4" w:space="0" w:color="auto"/>
              <w:right w:val="single" w:sz="4" w:space="0" w:color="auto"/>
            </w:tcBorders>
            <w:vAlign w:val="center"/>
            <w:hideMark/>
          </w:tcPr>
          <w:p w:rsidR="00073298" w:rsidRPr="00647BB6" w:rsidRDefault="00073298" w:rsidP="00290425">
            <w:pPr>
              <w:widowControl/>
              <w:rPr>
                <w:rFonts w:ascii="Times New Roman" w:eastAsia="標楷體" w:hAnsi="Times New Roman"/>
                <w:sz w:val="20"/>
                <w:szCs w:val="20"/>
              </w:rPr>
            </w:pPr>
          </w:p>
        </w:tc>
        <w:tc>
          <w:tcPr>
            <w:tcW w:w="1134" w:type="dxa"/>
            <w:tcBorders>
              <w:left w:val="single" w:sz="4" w:space="0" w:color="auto"/>
              <w:bottom w:val="double" w:sz="4" w:space="0" w:color="auto"/>
              <w:right w:val="single" w:sz="4" w:space="0" w:color="auto"/>
            </w:tcBorders>
            <w:vAlign w:val="center"/>
            <w:hideMark/>
          </w:tcPr>
          <w:p w:rsidR="00073298" w:rsidRPr="00647BB6" w:rsidRDefault="00073298" w:rsidP="00290425">
            <w:pPr>
              <w:widowControl/>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73298" w:rsidRPr="00647BB6" w:rsidRDefault="00073298" w:rsidP="00290425">
            <w:pPr>
              <w:jc w:val="center"/>
              <w:rPr>
                <w:rFonts w:ascii="Times New Roman" w:eastAsia="標楷體" w:hAnsi="Times New Roman"/>
                <w:sz w:val="20"/>
                <w:szCs w:val="20"/>
              </w:rPr>
            </w:pPr>
          </w:p>
        </w:tc>
        <w:tc>
          <w:tcPr>
            <w:tcW w:w="992" w:type="dxa"/>
            <w:tcBorders>
              <w:top w:val="single" w:sz="4" w:space="0" w:color="auto"/>
              <w:left w:val="single" w:sz="4" w:space="0" w:color="auto"/>
              <w:bottom w:val="single" w:sz="4" w:space="0" w:color="auto"/>
              <w:right w:val="double" w:sz="4" w:space="0" w:color="auto"/>
            </w:tcBorders>
            <w:vAlign w:val="center"/>
          </w:tcPr>
          <w:p w:rsidR="00073298" w:rsidRPr="00647BB6" w:rsidRDefault="00073298" w:rsidP="00290425">
            <w:pPr>
              <w:jc w:val="center"/>
              <w:rPr>
                <w:rFonts w:ascii="Times New Roman" w:eastAsia="標楷體" w:hAnsi="Times New Roman"/>
                <w:sz w:val="20"/>
                <w:szCs w:val="20"/>
              </w:rPr>
            </w:pPr>
          </w:p>
        </w:tc>
      </w:tr>
      <w:tr w:rsidR="00073298" w:rsidRPr="00647BB6" w:rsidTr="00073298">
        <w:trPr>
          <w:trHeight w:val="180"/>
          <w:jc w:val="center"/>
        </w:trPr>
        <w:tc>
          <w:tcPr>
            <w:tcW w:w="606" w:type="dxa"/>
            <w:vMerge w:val="restart"/>
            <w:tcBorders>
              <w:top w:val="double" w:sz="4" w:space="0" w:color="auto"/>
              <w:left w:val="double" w:sz="4" w:space="0" w:color="auto"/>
              <w:right w:val="single" w:sz="4" w:space="0" w:color="auto"/>
            </w:tcBorders>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申請事由</w:t>
            </w:r>
          </w:p>
        </w:tc>
        <w:tc>
          <w:tcPr>
            <w:tcW w:w="918" w:type="dxa"/>
            <w:vMerge w:val="restart"/>
            <w:tcBorders>
              <w:top w:val="double" w:sz="4" w:space="0" w:color="auto"/>
              <w:left w:val="single" w:sz="4" w:space="0" w:color="auto"/>
              <w:right w:val="single" w:sz="4" w:space="0" w:color="auto"/>
            </w:tcBorders>
          </w:tcPr>
          <w:p w:rsidR="00073298" w:rsidRPr="00647BB6" w:rsidRDefault="00073298" w:rsidP="00290425">
            <w:pPr>
              <w:jc w:val="both"/>
              <w:rPr>
                <w:rFonts w:ascii="標楷體" w:eastAsia="標楷體" w:hAnsi="標楷體"/>
                <w:sz w:val="20"/>
                <w:szCs w:val="20"/>
              </w:rPr>
            </w:pPr>
          </w:p>
          <w:p w:rsidR="00073298" w:rsidRPr="00647BB6" w:rsidRDefault="00073298" w:rsidP="00290425">
            <w:pPr>
              <w:jc w:val="center"/>
              <w:rPr>
                <w:rFonts w:ascii="標楷體" w:eastAsia="標楷體" w:hAnsi="標楷體"/>
                <w:sz w:val="20"/>
                <w:szCs w:val="20"/>
              </w:rPr>
            </w:pPr>
            <w:r w:rsidRPr="00647BB6">
              <w:rPr>
                <w:rFonts w:ascii="標楷體" w:eastAsia="標楷體" w:hAnsi="標楷體" w:hint="eastAsia"/>
                <w:sz w:val="20"/>
                <w:szCs w:val="20"/>
              </w:rPr>
              <w:t>使用</w:t>
            </w:r>
          </w:p>
          <w:p w:rsidR="00073298" w:rsidRPr="00647BB6" w:rsidRDefault="00073298" w:rsidP="00290425">
            <w:pPr>
              <w:jc w:val="center"/>
              <w:rPr>
                <w:rFonts w:ascii="Times New Roman" w:eastAsia="標楷體" w:hAnsi="Times New Roman"/>
                <w:sz w:val="20"/>
                <w:szCs w:val="20"/>
              </w:rPr>
            </w:pPr>
            <w:r w:rsidRPr="00647BB6">
              <w:rPr>
                <w:rFonts w:ascii="標楷體" w:eastAsia="標楷體" w:hAnsi="標楷體"/>
                <w:sz w:val="20"/>
                <w:szCs w:val="20"/>
              </w:rPr>
              <w:t>狀態</w:t>
            </w:r>
          </w:p>
        </w:tc>
        <w:tc>
          <w:tcPr>
            <w:tcW w:w="8399" w:type="dxa"/>
            <w:gridSpan w:val="9"/>
            <w:tcBorders>
              <w:top w:val="double" w:sz="4" w:space="0" w:color="auto"/>
              <w:left w:val="single" w:sz="4" w:space="0" w:color="auto"/>
              <w:right w:val="double" w:sz="4" w:space="0" w:color="auto"/>
            </w:tcBorders>
            <w:hideMark/>
          </w:tcPr>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w:t>
            </w:r>
            <w:r w:rsidRPr="00647BB6">
              <w:rPr>
                <w:rFonts w:ascii="Times New Roman" w:eastAsia="標楷體" w:hAnsi="Times New Roman"/>
                <w:sz w:val="20"/>
                <w:szCs w:val="20"/>
              </w:rPr>
              <w:t>建築物內部之</w:t>
            </w:r>
            <w:proofErr w:type="gramStart"/>
            <w:r w:rsidRPr="00647BB6">
              <w:rPr>
                <w:rFonts w:ascii="Times New Roman" w:eastAsia="標楷體" w:hAnsi="Times New Roman"/>
                <w:sz w:val="20"/>
                <w:szCs w:val="20"/>
              </w:rPr>
              <w:t>場所均已歇業</w:t>
            </w:r>
            <w:proofErr w:type="gramEnd"/>
            <w:r w:rsidRPr="00647BB6">
              <w:rPr>
                <w:rFonts w:ascii="Times New Roman" w:eastAsia="標楷體" w:hAnsi="Times New Roman"/>
                <w:sz w:val="20"/>
                <w:szCs w:val="20"/>
              </w:rPr>
              <w:t>、停業或現場無實際使用情形。</w:t>
            </w:r>
          </w:p>
        </w:tc>
      </w:tr>
      <w:tr w:rsidR="00073298" w:rsidRPr="00647BB6" w:rsidTr="00073298">
        <w:trPr>
          <w:trHeight w:val="180"/>
          <w:jc w:val="center"/>
        </w:trPr>
        <w:tc>
          <w:tcPr>
            <w:tcW w:w="606" w:type="dxa"/>
            <w:vMerge/>
            <w:tcBorders>
              <w:left w:val="double" w:sz="4" w:space="0" w:color="auto"/>
              <w:right w:val="single" w:sz="4" w:space="0" w:color="auto"/>
            </w:tcBorders>
          </w:tcPr>
          <w:p w:rsidR="00073298" w:rsidRPr="00647BB6" w:rsidRDefault="00073298" w:rsidP="00290425">
            <w:pPr>
              <w:jc w:val="both"/>
              <w:rPr>
                <w:rFonts w:ascii="Times New Roman" w:eastAsia="標楷體" w:hAnsi="Times New Roman"/>
                <w:b/>
                <w:sz w:val="20"/>
                <w:szCs w:val="20"/>
              </w:rPr>
            </w:pPr>
          </w:p>
        </w:tc>
        <w:tc>
          <w:tcPr>
            <w:tcW w:w="918" w:type="dxa"/>
            <w:vMerge/>
            <w:tcBorders>
              <w:left w:val="single" w:sz="4" w:space="0" w:color="auto"/>
              <w:right w:val="single" w:sz="4" w:space="0" w:color="auto"/>
            </w:tcBorders>
          </w:tcPr>
          <w:p w:rsidR="00073298" w:rsidRPr="00647BB6" w:rsidRDefault="00073298" w:rsidP="00290425">
            <w:pPr>
              <w:jc w:val="both"/>
              <w:rPr>
                <w:rFonts w:ascii="Times New Roman" w:eastAsia="標楷體" w:hAnsi="Times New Roman"/>
                <w:sz w:val="20"/>
                <w:szCs w:val="20"/>
              </w:rPr>
            </w:pPr>
          </w:p>
        </w:tc>
        <w:tc>
          <w:tcPr>
            <w:tcW w:w="8399" w:type="dxa"/>
            <w:gridSpan w:val="9"/>
            <w:tcBorders>
              <w:top w:val="double" w:sz="4" w:space="0" w:color="auto"/>
              <w:left w:val="single" w:sz="4" w:space="0" w:color="auto"/>
              <w:right w:val="double" w:sz="4" w:space="0" w:color="auto"/>
            </w:tcBorders>
          </w:tcPr>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w:t>
            </w:r>
            <w:r w:rsidRPr="00647BB6">
              <w:rPr>
                <w:rFonts w:ascii="Times New Roman" w:eastAsia="標楷體" w:hAnsi="Times New Roman"/>
                <w:sz w:val="20"/>
                <w:szCs w:val="20"/>
              </w:rPr>
              <w:t>因地震、水災、風災、火災或其他重大事變致建築物毀損無法使用情形。</w:t>
            </w:r>
          </w:p>
        </w:tc>
      </w:tr>
      <w:tr w:rsidR="00073298" w:rsidRPr="00647BB6" w:rsidTr="00073298">
        <w:trPr>
          <w:trHeight w:val="180"/>
          <w:jc w:val="center"/>
        </w:trPr>
        <w:tc>
          <w:tcPr>
            <w:tcW w:w="606" w:type="dxa"/>
            <w:vMerge/>
            <w:tcBorders>
              <w:left w:val="double" w:sz="4" w:space="0" w:color="auto"/>
              <w:right w:val="single" w:sz="4" w:space="0" w:color="auto"/>
            </w:tcBorders>
          </w:tcPr>
          <w:p w:rsidR="00073298" w:rsidRPr="00647BB6" w:rsidRDefault="00073298" w:rsidP="00290425">
            <w:pPr>
              <w:jc w:val="both"/>
              <w:rPr>
                <w:rFonts w:ascii="Times New Roman" w:eastAsia="標楷體" w:hAnsi="Times New Roman"/>
                <w:b/>
                <w:sz w:val="20"/>
                <w:szCs w:val="20"/>
              </w:rPr>
            </w:pPr>
          </w:p>
        </w:tc>
        <w:tc>
          <w:tcPr>
            <w:tcW w:w="918" w:type="dxa"/>
            <w:vMerge/>
            <w:tcBorders>
              <w:left w:val="single" w:sz="4" w:space="0" w:color="auto"/>
              <w:right w:val="single" w:sz="4" w:space="0" w:color="auto"/>
            </w:tcBorders>
          </w:tcPr>
          <w:p w:rsidR="00073298" w:rsidRPr="00647BB6" w:rsidRDefault="00073298" w:rsidP="00290425">
            <w:pPr>
              <w:jc w:val="both"/>
              <w:rPr>
                <w:rFonts w:ascii="Times New Roman" w:eastAsia="標楷體" w:hAnsi="Times New Roman"/>
                <w:sz w:val="20"/>
                <w:szCs w:val="20"/>
              </w:rPr>
            </w:pPr>
          </w:p>
        </w:tc>
        <w:tc>
          <w:tcPr>
            <w:tcW w:w="8399" w:type="dxa"/>
            <w:gridSpan w:val="9"/>
            <w:tcBorders>
              <w:top w:val="double" w:sz="4" w:space="0" w:color="auto"/>
              <w:left w:val="single" w:sz="4" w:space="0" w:color="auto"/>
              <w:right w:val="double" w:sz="4" w:space="0" w:color="auto"/>
            </w:tcBorders>
          </w:tcPr>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w:t>
            </w:r>
            <w:r w:rsidR="004713EA">
              <w:rPr>
                <w:rFonts w:ascii="Times New Roman" w:eastAsia="標楷體" w:hAnsi="Times New Roman"/>
                <w:sz w:val="20"/>
                <w:szCs w:val="20"/>
              </w:rPr>
              <w:t>因違反相關法規，經有關機關停止供水、供電或封閉等</w:t>
            </w:r>
            <w:r w:rsidRPr="00647BB6">
              <w:rPr>
                <w:rFonts w:ascii="Times New Roman" w:eastAsia="標楷體" w:hAnsi="Times New Roman"/>
                <w:sz w:val="20"/>
                <w:szCs w:val="20"/>
              </w:rPr>
              <w:t>情形。</w:t>
            </w:r>
          </w:p>
        </w:tc>
      </w:tr>
      <w:tr w:rsidR="00073298" w:rsidRPr="00647BB6" w:rsidTr="00073298">
        <w:trPr>
          <w:trHeight w:val="180"/>
          <w:jc w:val="center"/>
        </w:trPr>
        <w:tc>
          <w:tcPr>
            <w:tcW w:w="606" w:type="dxa"/>
            <w:vMerge/>
            <w:tcBorders>
              <w:left w:val="double" w:sz="4" w:space="0" w:color="auto"/>
              <w:right w:val="single" w:sz="4" w:space="0" w:color="auto"/>
            </w:tcBorders>
          </w:tcPr>
          <w:p w:rsidR="00073298" w:rsidRPr="00647BB6" w:rsidRDefault="00073298" w:rsidP="00290425">
            <w:pPr>
              <w:jc w:val="both"/>
              <w:rPr>
                <w:rFonts w:ascii="Times New Roman" w:eastAsia="標楷體" w:hAnsi="Times New Roman"/>
                <w:b/>
                <w:sz w:val="20"/>
                <w:szCs w:val="20"/>
              </w:rPr>
            </w:pPr>
          </w:p>
        </w:tc>
        <w:tc>
          <w:tcPr>
            <w:tcW w:w="918" w:type="dxa"/>
            <w:vMerge/>
            <w:tcBorders>
              <w:left w:val="single" w:sz="4" w:space="0" w:color="auto"/>
              <w:right w:val="single" w:sz="4" w:space="0" w:color="auto"/>
            </w:tcBorders>
          </w:tcPr>
          <w:p w:rsidR="00073298" w:rsidRPr="00647BB6" w:rsidRDefault="00073298" w:rsidP="00290425">
            <w:pPr>
              <w:jc w:val="both"/>
              <w:rPr>
                <w:rFonts w:ascii="Times New Roman" w:eastAsia="標楷體" w:hAnsi="Times New Roman"/>
                <w:sz w:val="20"/>
                <w:szCs w:val="20"/>
              </w:rPr>
            </w:pPr>
          </w:p>
        </w:tc>
        <w:tc>
          <w:tcPr>
            <w:tcW w:w="8399" w:type="dxa"/>
            <w:gridSpan w:val="9"/>
            <w:tcBorders>
              <w:top w:val="double" w:sz="4" w:space="0" w:color="auto"/>
              <w:left w:val="single" w:sz="4" w:space="0" w:color="auto"/>
              <w:right w:val="double" w:sz="4" w:space="0" w:color="auto"/>
            </w:tcBorders>
          </w:tcPr>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w:t>
            </w:r>
            <w:r w:rsidRPr="00647BB6">
              <w:rPr>
                <w:rFonts w:ascii="Times New Roman" w:eastAsia="標楷體" w:hAnsi="Times New Roman" w:hint="eastAsia"/>
                <w:sz w:val="20"/>
                <w:szCs w:val="20"/>
              </w:rPr>
              <w:t>其他</w:t>
            </w:r>
            <w:r w:rsidRPr="00647BB6">
              <w:rPr>
                <w:rFonts w:ascii="Times New Roman" w:eastAsia="標楷體" w:hAnsi="Times New Roman" w:hint="eastAsia"/>
                <w:sz w:val="20"/>
                <w:szCs w:val="20"/>
              </w:rPr>
              <w:t>(                                                       )</w:t>
            </w:r>
          </w:p>
        </w:tc>
      </w:tr>
      <w:tr w:rsidR="00073298" w:rsidRPr="00647BB6" w:rsidTr="00073298">
        <w:trPr>
          <w:trHeight w:val="180"/>
          <w:jc w:val="center"/>
        </w:trPr>
        <w:tc>
          <w:tcPr>
            <w:tcW w:w="606" w:type="dxa"/>
            <w:vMerge/>
            <w:tcBorders>
              <w:left w:val="double" w:sz="4" w:space="0" w:color="auto"/>
              <w:right w:val="single" w:sz="4" w:space="0" w:color="auto"/>
            </w:tcBorders>
          </w:tcPr>
          <w:p w:rsidR="00073298" w:rsidRPr="00647BB6" w:rsidRDefault="00073298" w:rsidP="00290425">
            <w:pPr>
              <w:jc w:val="both"/>
              <w:rPr>
                <w:rFonts w:ascii="Times New Roman" w:eastAsia="標楷體" w:hAnsi="Times New Roman"/>
                <w:b/>
                <w:sz w:val="20"/>
                <w:szCs w:val="20"/>
              </w:rPr>
            </w:pPr>
          </w:p>
        </w:tc>
        <w:tc>
          <w:tcPr>
            <w:tcW w:w="918" w:type="dxa"/>
            <w:vMerge w:val="restart"/>
            <w:tcBorders>
              <w:top w:val="double" w:sz="4" w:space="0" w:color="auto"/>
              <w:left w:val="single" w:sz="4" w:space="0" w:color="auto"/>
              <w:right w:val="single" w:sz="4" w:space="0" w:color="auto"/>
            </w:tcBorders>
          </w:tcPr>
          <w:p w:rsidR="00073298" w:rsidRPr="00647BB6" w:rsidRDefault="00073298" w:rsidP="00290425">
            <w:pPr>
              <w:jc w:val="both"/>
              <w:rPr>
                <w:rFonts w:ascii="標楷體" w:eastAsia="標楷體" w:hAnsi="標楷體"/>
                <w:sz w:val="20"/>
                <w:szCs w:val="20"/>
              </w:rPr>
            </w:pPr>
          </w:p>
          <w:p w:rsidR="00073298" w:rsidRPr="00647BB6" w:rsidRDefault="00073298" w:rsidP="00290425">
            <w:pPr>
              <w:jc w:val="center"/>
              <w:rPr>
                <w:rFonts w:ascii="標楷體" w:eastAsia="標楷體" w:hAnsi="標楷體"/>
                <w:sz w:val="20"/>
                <w:szCs w:val="20"/>
              </w:rPr>
            </w:pPr>
            <w:r w:rsidRPr="00647BB6">
              <w:rPr>
                <w:rFonts w:ascii="標楷體" w:eastAsia="標楷體" w:hAnsi="標楷體"/>
                <w:sz w:val="20"/>
                <w:szCs w:val="20"/>
              </w:rPr>
              <w:t>管理</w:t>
            </w:r>
          </w:p>
          <w:p w:rsidR="00073298" w:rsidRPr="00647BB6" w:rsidRDefault="00073298" w:rsidP="00290425">
            <w:pPr>
              <w:jc w:val="center"/>
              <w:rPr>
                <w:rFonts w:ascii="Times New Roman" w:eastAsia="標楷體" w:hAnsi="Times New Roman"/>
                <w:sz w:val="20"/>
                <w:szCs w:val="20"/>
              </w:rPr>
            </w:pPr>
            <w:r w:rsidRPr="00647BB6">
              <w:rPr>
                <w:rFonts w:ascii="標楷體" w:eastAsia="標楷體" w:hAnsi="標楷體"/>
                <w:sz w:val="20"/>
                <w:szCs w:val="20"/>
              </w:rPr>
              <w:t>狀態</w:t>
            </w:r>
          </w:p>
        </w:tc>
        <w:tc>
          <w:tcPr>
            <w:tcW w:w="8399" w:type="dxa"/>
            <w:gridSpan w:val="9"/>
            <w:tcBorders>
              <w:left w:val="single" w:sz="4" w:space="0" w:color="auto"/>
              <w:right w:val="double" w:sz="4" w:space="0" w:color="auto"/>
            </w:tcBorders>
          </w:tcPr>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w:t>
            </w:r>
            <w:r w:rsidRPr="00647BB6">
              <w:rPr>
                <w:rFonts w:ascii="標楷體" w:eastAsia="標楷體" w:hAnsi="標楷體" w:hint="eastAsia"/>
                <w:sz w:val="20"/>
                <w:szCs w:val="20"/>
              </w:rPr>
              <w:t>建築物於</w:t>
            </w:r>
            <w:proofErr w:type="gramStart"/>
            <w:r w:rsidRPr="00647BB6">
              <w:rPr>
                <w:rFonts w:ascii="標楷體" w:eastAsia="標楷體" w:hAnsi="標楷體" w:hint="eastAsia"/>
                <w:sz w:val="20"/>
                <w:szCs w:val="20"/>
              </w:rPr>
              <w:t>避難層開向</w:t>
            </w:r>
            <w:proofErr w:type="gramEnd"/>
            <w:r w:rsidRPr="00647BB6">
              <w:rPr>
                <w:rFonts w:ascii="標楷體" w:eastAsia="標楷體" w:hAnsi="標楷體" w:hint="eastAsia"/>
                <w:sz w:val="20"/>
                <w:szCs w:val="20"/>
              </w:rPr>
              <w:t>屋外之出入口及車輛</w:t>
            </w:r>
            <w:proofErr w:type="gramStart"/>
            <w:r w:rsidRPr="00647BB6">
              <w:rPr>
                <w:rFonts w:ascii="標楷體" w:eastAsia="標楷體" w:hAnsi="標楷體" w:hint="eastAsia"/>
                <w:sz w:val="20"/>
                <w:szCs w:val="20"/>
              </w:rPr>
              <w:t>出入口均已全日</w:t>
            </w:r>
            <w:proofErr w:type="gramEnd"/>
            <w:r w:rsidRPr="00647BB6">
              <w:rPr>
                <w:rFonts w:ascii="標楷體" w:eastAsia="標楷體" w:hAnsi="標楷體" w:hint="eastAsia"/>
                <w:sz w:val="20"/>
                <w:szCs w:val="20"/>
              </w:rPr>
              <w:t>上鎖或封閉，且各出入口明顯處所</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 xml:space="preserve">  </w:t>
            </w:r>
            <w:r w:rsidRPr="00647BB6">
              <w:rPr>
                <w:rFonts w:ascii="標楷體" w:eastAsia="標楷體" w:hAnsi="標楷體" w:hint="eastAsia"/>
                <w:sz w:val="20"/>
                <w:szCs w:val="20"/>
              </w:rPr>
              <w:t>張貼禁止進入之告示。</w:t>
            </w:r>
          </w:p>
        </w:tc>
      </w:tr>
      <w:tr w:rsidR="00073298" w:rsidRPr="00647BB6" w:rsidTr="00073298">
        <w:trPr>
          <w:trHeight w:val="180"/>
          <w:jc w:val="center"/>
        </w:trPr>
        <w:tc>
          <w:tcPr>
            <w:tcW w:w="606" w:type="dxa"/>
            <w:vMerge/>
            <w:tcBorders>
              <w:left w:val="double" w:sz="4" w:space="0" w:color="auto"/>
              <w:right w:val="single" w:sz="4" w:space="0" w:color="auto"/>
            </w:tcBorders>
          </w:tcPr>
          <w:p w:rsidR="00073298" w:rsidRPr="00647BB6" w:rsidRDefault="00073298" w:rsidP="00290425">
            <w:pPr>
              <w:jc w:val="both"/>
              <w:rPr>
                <w:rFonts w:ascii="Times New Roman" w:eastAsia="標楷體" w:hAnsi="Times New Roman"/>
                <w:b/>
                <w:sz w:val="20"/>
                <w:szCs w:val="20"/>
              </w:rPr>
            </w:pPr>
          </w:p>
        </w:tc>
        <w:tc>
          <w:tcPr>
            <w:tcW w:w="918" w:type="dxa"/>
            <w:vMerge/>
            <w:tcBorders>
              <w:left w:val="single" w:sz="4" w:space="0" w:color="auto"/>
              <w:right w:val="single" w:sz="4" w:space="0" w:color="auto"/>
            </w:tcBorders>
          </w:tcPr>
          <w:p w:rsidR="00073298" w:rsidRPr="00647BB6" w:rsidRDefault="00073298" w:rsidP="00290425">
            <w:pPr>
              <w:jc w:val="both"/>
              <w:rPr>
                <w:rFonts w:ascii="Times New Roman" w:eastAsia="標楷體" w:hAnsi="Times New Roman"/>
                <w:sz w:val="20"/>
                <w:szCs w:val="20"/>
              </w:rPr>
            </w:pPr>
          </w:p>
        </w:tc>
        <w:tc>
          <w:tcPr>
            <w:tcW w:w="8399" w:type="dxa"/>
            <w:gridSpan w:val="9"/>
            <w:tcBorders>
              <w:left w:val="single" w:sz="4" w:space="0" w:color="auto"/>
              <w:right w:val="double" w:sz="4" w:space="0" w:color="auto"/>
            </w:tcBorders>
          </w:tcPr>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w:t>
            </w:r>
            <w:r w:rsidRPr="00647BB6">
              <w:rPr>
                <w:rFonts w:ascii="標楷體" w:eastAsia="標楷體" w:hAnsi="標楷體" w:hint="eastAsia"/>
                <w:sz w:val="20"/>
                <w:szCs w:val="20"/>
              </w:rPr>
              <w:t>整棟建築物之建築基地</w:t>
            </w:r>
            <w:proofErr w:type="gramStart"/>
            <w:r w:rsidRPr="00647BB6">
              <w:rPr>
                <w:rFonts w:ascii="標楷體" w:eastAsia="標楷體" w:hAnsi="標楷體" w:hint="eastAsia"/>
                <w:sz w:val="20"/>
                <w:szCs w:val="20"/>
              </w:rPr>
              <w:t>周圍，</w:t>
            </w:r>
            <w:proofErr w:type="gramEnd"/>
            <w:r w:rsidRPr="00647BB6">
              <w:rPr>
                <w:rFonts w:ascii="標楷體" w:eastAsia="標楷體" w:hAnsi="標楷體" w:hint="eastAsia"/>
                <w:sz w:val="20"/>
                <w:szCs w:val="20"/>
              </w:rPr>
              <w:t>設置圍籬予以封閉，且於明顯處所張貼禁止進入之告示。</w:t>
            </w:r>
          </w:p>
        </w:tc>
      </w:tr>
      <w:tr w:rsidR="00073298" w:rsidRPr="00647BB6" w:rsidTr="00073298">
        <w:trPr>
          <w:trHeight w:val="180"/>
          <w:jc w:val="center"/>
        </w:trPr>
        <w:tc>
          <w:tcPr>
            <w:tcW w:w="606" w:type="dxa"/>
            <w:vMerge/>
            <w:tcBorders>
              <w:left w:val="double" w:sz="4" w:space="0" w:color="auto"/>
              <w:right w:val="single" w:sz="4" w:space="0" w:color="auto"/>
            </w:tcBorders>
          </w:tcPr>
          <w:p w:rsidR="00073298" w:rsidRPr="00647BB6" w:rsidRDefault="00073298" w:rsidP="00290425">
            <w:pPr>
              <w:jc w:val="both"/>
              <w:rPr>
                <w:rFonts w:ascii="Times New Roman" w:eastAsia="標楷體" w:hAnsi="Times New Roman"/>
                <w:b/>
                <w:sz w:val="20"/>
                <w:szCs w:val="20"/>
              </w:rPr>
            </w:pPr>
          </w:p>
        </w:tc>
        <w:tc>
          <w:tcPr>
            <w:tcW w:w="918" w:type="dxa"/>
            <w:vMerge/>
            <w:tcBorders>
              <w:left w:val="single" w:sz="4" w:space="0" w:color="auto"/>
              <w:right w:val="single" w:sz="4" w:space="0" w:color="auto"/>
            </w:tcBorders>
          </w:tcPr>
          <w:p w:rsidR="00073298" w:rsidRPr="00647BB6" w:rsidRDefault="00073298" w:rsidP="00290425">
            <w:pPr>
              <w:jc w:val="both"/>
              <w:rPr>
                <w:rFonts w:ascii="Times New Roman" w:eastAsia="標楷體" w:hAnsi="Times New Roman"/>
                <w:sz w:val="20"/>
                <w:szCs w:val="20"/>
              </w:rPr>
            </w:pPr>
          </w:p>
        </w:tc>
        <w:tc>
          <w:tcPr>
            <w:tcW w:w="8399" w:type="dxa"/>
            <w:gridSpan w:val="9"/>
            <w:tcBorders>
              <w:left w:val="single" w:sz="4" w:space="0" w:color="auto"/>
              <w:right w:val="double" w:sz="4" w:space="0" w:color="auto"/>
            </w:tcBorders>
          </w:tcPr>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w:t>
            </w:r>
            <w:r w:rsidRPr="00647BB6">
              <w:rPr>
                <w:rFonts w:ascii="Times New Roman" w:eastAsia="標楷體" w:hAnsi="Times New Roman" w:hint="eastAsia"/>
                <w:sz w:val="20"/>
                <w:szCs w:val="20"/>
              </w:rPr>
              <w:t>其他</w:t>
            </w:r>
            <w:r w:rsidRPr="00647BB6">
              <w:rPr>
                <w:rFonts w:ascii="Times New Roman" w:eastAsia="標楷體" w:hAnsi="Times New Roman" w:hint="eastAsia"/>
                <w:sz w:val="20"/>
                <w:szCs w:val="20"/>
              </w:rPr>
              <w:t>(                                                       )</w:t>
            </w:r>
          </w:p>
        </w:tc>
      </w:tr>
      <w:tr w:rsidR="00073298" w:rsidRPr="00647BB6" w:rsidTr="00073298">
        <w:trPr>
          <w:trHeight w:val="1161"/>
          <w:jc w:val="center"/>
        </w:trPr>
        <w:tc>
          <w:tcPr>
            <w:tcW w:w="1844" w:type="dxa"/>
            <w:gridSpan w:val="3"/>
            <w:tcBorders>
              <w:top w:val="double" w:sz="4" w:space="0" w:color="auto"/>
              <w:left w:val="double" w:sz="4" w:space="0" w:color="auto"/>
              <w:bottom w:val="double" w:sz="4" w:space="0" w:color="auto"/>
              <w:right w:val="single" w:sz="4" w:space="0" w:color="auto"/>
            </w:tcBorders>
            <w:hideMark/>
          </w:tcPr>
          <w:p w:rsidR="00073298" w:rsidRPr="00647BB6" w:rsidRDefault="00073298" w:rsidP="00290425">
            <w:pPr>
              <w:jc w:val="center"/>
              <w:rPr>
                <w:rFonts w:ascii="Times New Roman" w:eastAsia="標楷體" w:hAnsi="Times New Roman"/>
                <w:sz w:val="20"/>
                <w:szCs w:val="20"/>
              </w:rPr>
            </w:pPr>
          </w:p>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申請</w:t>
            </w:r>
            <w:r w:rsidRPr="00647BB6">
              <w:rPr>
                <w:rFonts w:ascii="Times New Roman" w:eastAsia="標楷體" w:hAnsi="Times New Roman" w:hint="eastAsia"/>
                <w:sz w:val="20"/>
                <w:szCs w:val="20"/>
              </w:rPr>
              <w:t>免定期</w:t>
            </w:r>
            <w:r w:rsidRPr="00647BB6">
              <w:rPr>
                <w:rFonts w:ascii="Times New Roman" w:eastAsia="標楷體" w:hAnsi="Times New Roman"/>
                <w:sz w:val="20"/>
                <w:szCs w:val="20"/>
              </w:rPr>
              <w:t>檢修</w:t>
            </w:r>
          </w:p>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申報期間</w:t>
            </w:r>
          </w:p>
        </w:tc>
        <w:tc>
          <w:tcPr>
            <w:tcW w:w="8079" w:type="dxa"/>
            <w:gridSpan w:val="8"/>
            <w:tcBorders>
              <w:top w:val="double" w:sz="4" w:space="0" w:color="auto"/>
              <w:left w:val="single" w:sz="4" w:space="0" w:color="auto"/>
              <w:bottom w:val="double" w:sz="4" w:space="0" w:color="auto"/>
              <w:right w:val="double" w:sz="4" w:space="0" w:color="auto"/>
            </w:tcBorders>
            <w:hideMark/>
          </w:tcPr>
          <w:p w:rsidR="00073298" w:rsidRPr="00647BB6" w:rsidRDefault="00073298" w:rsidP="00290425">
            <w:pPr>
              <w:spacing w:line="440" w:lineRule="exact"/>
              <w:jc w:val="both"/>
              <w:rPr>
                <w:rFonts w:ascii="Times New Roman" w:eastAsia="標楷體" w:hAnsi="Times New Roman"/>
                <w:sz w:val="20"/>
                <w:szCs w:val="20"/>
              </w:rPr>
            </w:pPr>
            <w:r w:rsidRPr="00647BB6">
              <w:rPr>
                <w:rFonts w:ascii="Times New Roman" w:eastAsia="標楷體" w:hAnsi="Times New Roman"/>
                <w:sz w:val="20"/>
                <w:szCs w:val="20"/>
              </w:rPr>
              <w:t>自</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年</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月</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日至</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年</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月</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日止</w:t>
            </w:r>
          </w:p>
          <w:p w:rsidR="00073298" w:rsidRPr="00647BB6" w:rsidRDefault="00073298" w:rsidP="00290425">
            <w:pPr>
              <w:ind w:left="200" w:hangingChars="100" w:hanging="200"/>
              <w:jc w:val="both"/>
              <w:rPr>
                <w:rFonts w:ascii="Times New Roman" w:eastAsia="標楷體" w:hAnsi="Times New Roman"/>
                <w:sz w:val="20"/>
                <w:szCs w:val="20"/>
              </w:rPr>
            </w:pPr>
            <w:r w:rsidRPr="00647BB6">
              <w:rPr>
                <w:rFonts w:ascii="Times New Roman" w:eastAsia="標楷體" w:hAnsi="Times New Roman"/>
                <w:sz w:val="20"/>
                <w:szCs w:val="20"/>
              </w:rPr>
              <w:t>※</w:t>
            </w:r>
            <w:r w:rsidRPr="00647BB6">
              <w:rPr>
                <w:rFonts w:ascii="Times New Roman" w:eastAsia="標楷體" w:hAnsi="Times New Roman"/>
                <w:sz w:val="20"/>
                <w:szCs w:val="20"/>
              </w:rPr>
              <w:t>建築物內任</w:t>
            </w:r>
            <w:proofErr w:type="gramStart"/>
            <w:r w:rsidRPr="00647BB6">
              <w:rPr>
                <w:rFonts w:ascii="Times New Roman" w:eastAsia="標楷體" w:hAnsi="Times New Roman"/>
                <w:sz w:val="20"/>
                <w:szCs w:val="20"/>
              </w:rPr>
              <w:t>一</w:t>
            </w:r>
            <w:proofErr w:type="gramEnd"/>
            <w:r w:rsidRPr="00647BB6">
              <w:rPr>
                <w:rFonts w:ascii="Times New Roman" w:eastAsia="標楷體" w:hAnsi="Times New Roman"/>
                <w:sz w:val="20"/>
                <w:szCs w:val="20"/>
              </w:rPr>
              <w:t>場所如欲恢復使用前，應通知整棟建築物</w:t>
            </w:r>
            <w:r w:rsidRPr="00647BB6">
              <w:rPr>
                <w:rFonts w:ascii="Times New Roman" w:eastAsia="標楷體" w:hAnsi="Times New Roman"/>
                <w:sz w:val="20"/>
                <w:szCs w:val="20"/>
              </w:rPr>
              <w:t>(</w:t>
            </w:r>
            <w:r w:rsidRPr="00647BB6">
              <w:rPr>
                <w:rFonts w:ascii="Times New Roman" w:eastAsia="標楷體" w:hAnsi="Times New Roman"/>
                <w:sz w:val="20"/>
                <w:szCs w:val="20"/>
              </w:rPr>
              <w:t>所有場所</w:t>
            </w:r>
            <w:r w:rsidRPr="00647BB6">
              <w:rPr>
                <w:rFonts w:ascii="Times New Roman" w:eastAsia="標楷體" w:hAnsi="Times New Roman"/>
                <w:sz w:val="20"/>
                <w:szCs w:val="20"/>
              </w:rPr>
              <w:t>)</w:t>
            </w:r>
            <w:r w:rsidRPr="00647BB6">
              <w:rPr>
                <w:rFonts w:ascii="Times New Roman" w:eastAsia="標楷體" w:hAnsi="Times New Roman"/>
                <w:sz w:val="20"/>
                <w:szCs w:val="20"/>
              </w:rPr>
              <w:t>管理權人依規定辦理消防安全設備檢修申報完成；未辦理檢修申報者，依消防法第三十八條第二項規定裁罰。</w:t>
            </w:r>
          </w:p>
        </w:tc>
      </w:tr>
      <w:tr w:rsidR="00073298" w:rsidRPr="00647BB6" w:rsidTr="00073298">
        <w:trPr>
          <w:trHeight w:val="639"/>
          <w:jc w:val="center"/>
        </w:trPr>
        <w:tc>
          <w:tcPr>
            <w:tcW w:w="1844" w:type="dxa"/>
            <w:gridSpan w:val="3"/>
            <w:tcBorders>
              <w:top w:val="double" w:sz="4" w:space="0" w:color="auto"/>
              <w:left w:val="double" w:sz="4" w:space="0" w:color="auto"/>
              <w:bottom w:val="double" w:sz="4" w:space="0" w:color="auto"/>
              <w:right w:val="single" w:sz="4" w:space="0" w:color="auto"/>
            </w:tcBorders>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自主防火</w:t>
            </w:r>
          </w:p>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管理措施</w:t>
            </w:r>
          </w:p>
        </w:tc>
        <w:tc>
          <w:tcPr>
            <w:tcW w:w="8079" w:type="dxa"/>
            <w:gridSpan w:val="8"/>
            <w:tcBorders>
              <w:top w:val="double" w:sz="4" w:space="0" w:color="auto"/>
              <w:left w:val="single" w:sz="4" w:space="0" w:color="auto"/>
              <w:bottom w:val="double" w:sz="4" w:space="0" w:color="auto"/>
              <w:right w:val="double" w:sz="4" w:space="0" w:color="auto"/>
            </w:tcBorders>
            <w:hideMark/>
          </w:tcPr>
          <w:p w:rsidR="00073298" w:rsidRPr="00647BB6" w:rsidRDefault="00073298" w:rsidP="00290425">
            <w:pPr>
              <w:jc w:val="both"/>
              <w:rPr>
                <w:rFonts w:ascii="Times New Roman" w:eastAsia="標楷體" w:hAnsi="Times New Roman"/>
                <w:sz w:val="20"/>
                <w:szCs w:val="20"/>
              </w:rPr>
            </w:pPr>
            <w:r w:rsidRPr="00647BB6">
              <w:rPr>
                <w:rFonts w:ascii="Times New Roman" w:eastAsia="標楷體" w:hAnsi="Times New Roman"/>
                <w:sz w:val="20"/>
                <w:szCs w:val="20"/>
              </w:rPr>
              <w:t>提供建築物</w:t>
            </w:r>
            <w:proofErr w:type="gramStart"/>
            <w:r w:rsidRPr="00647BB6">
              <w:rPr>
                <w:rFonts w:ascii="Times New Roman" w:eastAsia="標楷體" w:hAnsi="Times New Roman"/>
                <w:sz w:val="20"/>
                <w:szCs w:val="20"/>
              </w:rPr>
              <w:t>整棟無使用</w:t>
            </w:r>
            <w:proofErr w:type="gramEnd"/>
            <w:r w:rsidRPr="00647BB6">
              <w:rPr>
                <w:rFonts w:ascii="Times New Roman" w:eastAsia="標楷體" w:hAnsi="Times New Roman"/>
                <w:sz w:val="20"/>
                <w:szCs w:val="20"/>
              </w:rPr>
              <w:t>期間自主防火管理措施</w:t>
            </w:r>
          </w:p>
        </w:tc>
      </w:tr>
      <w:tr w:rsidR="00073298" w:rsidRPr="00647BB6" w:rsidTr="00073298">
        <w:trPr>
          <w:jc w:val="center"/>
        </w:trPr>
        <w:tc>
          <w:tcPr>
            <w:tcW w:w="1844" w:type="dxa"/>
            <w:gridSpan w:val="3"/>
            <w:tcBorders>
              <w:top w:val="double" w:sz="4" w:space="0" w:color="auto"/>
              <w:left w:val="double" w:sz="4" w:space="0" w:color="auto"/>
              <w:bottom w:val="double" w:sz="4" w:space="0" w:color="auto"/>
              <w:right w:val="single" w:sz="4" w:space="0" w:color="auto"/>
            </w:tcBorders>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檢附文件</w:t>
            </w:r>
          </w:p>
        </w:tc>
        <w:tc>
          <w:tcPr>
            <w:tcW w:w="3543" w:type="dxa"/>
            <w:gridSpan w:val="4"/>
            <w:tcBorders>
              <w:top w:val="double" w:sz="4" w:space="0" w:color="auto"/>
              <w:left w:val="single" w:sz="4" w:space="0" w:color="auto"/>
              <w:bottom w:val="double" w:sz="4" w:space="0" w:color="auto"/>
              <w:right w:val="single" w:sz="4" w:space="0" w:color="auto"/>
            </w:tcBorders>
            <w:hideMark/>
          </w:tcPr>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□申請人清冊</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□申請場所清冊</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□管理權人身分證明文件影本</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□場所登記證明文件影本</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□建築物所有權狀影本</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□建造執照影本</w:t>
            </w:r>
          </w:p>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□使</w:t>
            </w:r>
            <w:r w:rsidRPr="00647BB6">
              <w:rPr>
                <w:rFonts w:ascii="Times New Roman" w:eastAsia="標楷體" w:hAnsi="Times New Roman"/>
                <w:sz w:val="20"/>
                <w:szCs w:val="20"/>
              </w:rPr>
              <w:t>用執照影本</w:t>
            </w:r>
          </w:p>
        </w:tc>
        <w:tc>
          <w:tcPr>
            <w:tcW w:w="4536" w:type="dxa"/>
            <w:gridSpan w:val="4"/>
            <w:tcBorders>
              <w:top w:val="double" w:sz="4" w:space="0" w:color="auto"/>
              <w:left w:val="single" w:sz="4" w:space="0" w:color="auto"/>
              <w:bottom w:val="double" w:sz="4" w:space="0" w:color="auto"/>
              <w:right w:val="double" w:sz="4" w:space="0" w:color="auto"/>
            </w:tcBorders>
            <w:hideMark/>
          </w:tcPr>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□變更使用執照影本</w:t>
            </w:r>
          </w:p>
          <w:p w:rsidR="00073298" w:rsidRPr="00647BB6" w:rsidRDefault="00073298" w:rsidP="00290425">
            <w:pPr>
              <w:jc w:val="both"/>
              <w:rPr>
                <w:rFonts w:ascii="標楷體" w:eastAsia="標楷體" w:hAnsi="標楷體"/>
                <w:sz w:val="20"/>
                <w:szCs w:val="20"/>
              </w:rPr>
            </w:pPr>
            <w:r w:rsidRPr="00647BB6">
              <w:rPr>
                <w:rFonts w:ascii="標楷體" w:eastAsia="標楷體" w:hAnsi="標楷體"/>
                <w:sz w:val="20"/>
                <w:szCs w:val="20"/>
              </w:rPr>
              <w:t>□建築物已無使用情形之證明資料</w:t>
            </w:r>
          </w:p>
          <w:p w:rsidR="00073298" w:rsidRPr="00647BB6" w:rsidRDefault="00073298" w:rsidP="00290425">
            <w:pPr>
              <w:ind w:left="200" w:hangingChars="100" w:hanging="200"/>
              <w:jc w:val="both"/>
              <w:rPr>
                <w:rFonts w:ascii="標楷體" w:eastAsia="標楷體" w:hAnsi="標楷體"/>
                <w:sz w:val="20"/>
                <w:szCs w:val="20"/>
              </w:rPr>
            </w:pPr>
            <w:r w:rsidRPr="00647BB6">
              <w:rPr>
                <w:rFonts w:ascii="標楷體" w:eastAsia="標楷體" w:hAnsi="標楷體"/>
                <w:sz w:val="20"/>
                <w:szCs w:val="20"/>
              </w:rPr>
              <w:t>□建築物</w:t>
            </w:r>
            <w:proofErr w:type="gramStart"/>
            <w:r w:rsidRPr="00647BB6">
              <w:rPr>
                <w:rFonts w:ascii="標楷體" w:eastAsia="標楷體" w:hAnsi="標楷體"/>
                <w:sz w:val="20"/>
                <w:szCs w:val="20"/>
              </w:rPr>
              <w:t>整棟無使用</w:t>
            </w:r>
            <w:proofErr w:type="gramEnd"/>
            <w:r w:rsidRPr="00647BB6">
              <w:rPr>
                <w:rFonts w:ascii="標楷體" w:eastAsia="標楷體" w:hAnsi="標楷體"/>
                <w:sz w:val="20"/>
                <w:szCs w:val="20"/>
              </w:rPr>
              <w:t>期間自主防火管理措施文件</w:t>
            </w:r>
          </w:p>
          <w:p w:rsidR="00073298" w:rsidRPr="00647BB6" w:rsidRDefault="00073298" w:rsidP="00290425">
            <w:pPr>
              <w:jc w:val="both"/>
              <w:rPr>
                <w:rFonts w:ascii="Times New Roman" w:eastAsia="標楷體" w:hAnsi="Times New Roman"/>
                <w:sz w:val="20"/>
                <w:szCs w:val="20"/>
              </w:rPr>
            </w:pPr>
            <w:r w:rsidRPr="00647BB6">
              <w:rPr>
                <w:rFonts w:ascii="標楷體" w:eastAsia="標楷體" w:hAnsi="標楷體"/>
                <w:sz w:val="20"/>
                <w:szCs w:val="20"/>
              </w:rPr>
              <w:t xml:space="preserve">□其他(  </w:t>
            </w:r>
            <w:r w:rsidRPr="00647BB6">
              <w:rPr>
                <w:rFonts w:ascii="Times New Roman" w:eastAsia="標楷體" w:hAnsi="Times New Roman"/>
                <w:sz w:val="20"/>
                <w:szCs w:val="20"/>
              </w:rPr>
              <w:t xml:space="preserve">                    )</w:t>
            </w:r>
          </w:p>
        </w:tc>
      </w:tr>
      <w:tr w:rsidR="00073298" w:rsidRPr="00647BB6" w:rsidTr="00073298">
        <w:trPr>
          <w:trHeight w:val="390"/>
          <w:jc w:val="center"/>
        </w:trPr>
        <w:tc>
          <w:tcPr>
            <w:tcW w:w="1844" w:type="dxa"/>
            <w:gridSpan w:val="3"/>
            <w:tcBorders>
              <w:top w:val="double" w:sz="4" w:space="0" w:color="auto"/>
              <w:left w:val="double" w:sz="4" w:space="0" w:color="auto"/>
              <w:bottom w:val="doub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申請人簽章</w:t>
            </w:r>
          </w:p>
        </w:tc>
        <w:tc>
          <w:tcPr>
            <w:tcW w:w="8079" w:type="dxa"/>
            <w:gridSpan w:val="8"/>
            <w:tcBorders>
              <w:top w:val="double" w:sz="4" w:space="0" w:color="auto"/>
              <w:left w:val="single" w:sz="4" w:space="0" w:color="auto"/>
              <w:bottom w:val="double" w:sz="4" w:space="0" w:color="auto"/>
              <w:right w:val="double" w:sz="4" w:space="0" w:color="auto"/>
            </w:tcBorders>
          </w:tcPr>
          <w:p w:rsidR="00073298" w:rsidRDefault="00073298" w:rsidP="00290425">
            <w:pPr>
              <w:jc w:val="both"/>
              <w:rPr>
                <w:rFonts w:ascii="Times New Roman" w:eastAsia="標楷體" w:hAnsi="Times New Roman"/>
                <w:sz w:val="20"/>
                <w:szCs w:val="20"/>
              </w:rPr>
            </w:pPr>
          </w:p>
          <w:p w:rsidR="00073298" w:rsidRPr="00647BB6" w:rsidRDefault="00073298" w:rsidP="00290425">
            <w:pPr>
              <w:jc w:val="both"/>
              <w:rPr>
                <w:rFonts w:ascii="Times New Roman" w:eastAsia="標楷體" w:hAnsi="Times New Roman"/>
                <w:sz w:val="20"/>
                <w:szCs w:val="20"/>
              </w:rPr>
            </w:pPr>
          </w:p>
        </w:tc>
      </w:tr>
      <w:tr w:rsidR="00073298" w:rsidRPr="00647BB6" w:rsidTr="00073298">
        <w:trPr>
          <w:jc w:val="center"/>
        </w:trPr>
        <w:tc>
          <w:tcPr>
            <w:tcW w:w="1844" w:type="dxa"/>
            <w:gridSpan w:val="3"/>
            <w:tcBorders>
              <w:top w:val="double" w:sz="4" w:space="0" w:color="auto"/>
              <w:left w:val="double" w:sz="4" w:space="0" w:color="auto"/>
              <w:bottom w:val="double" w:sz="4" w:space="0" w:color="auto"/>
              <w:right w:val="single" w:sz="4" w:space="0" w:color="auto"/>
            </w:tcBorders>
            <w:vAlign w:val="center"/>
            <w:hideMark/>
          </w:tcPr>
          <w:p w:rsidR="00073298" w:rsidRPr="00647BB6" w:rsidRDefault="00073298" w:rsidP="00290425">
            <w:pPr>
              <w:jc w:val="center"/>
              <w:rPr>
                <w:rFonts w:ascii="Times New Roman" w:eastAsia="標楷體" w:hAnsi="Times New Roman"/>
                <w:sz w:val="20"/>
                <w:szCs w:val="20"/>
              </w:rPr>
            </w:pPr>
            <w:r w:rsidRPr="00647BB6">
              <w:rPr>
                <w:rFonts w:ascii="Times New Roman" w:eastAsia="標楷體" w:hAnsi="Times New Roman"/>
                <w:sz w:val="20"/>
                <w:szCs w:val="20"/>
              </w:rPr>
              <w:t>申請日期</w:t>
            </w:r>
          </w:p>
        </w:tc>
        <w:tc>
          <w:tcPr>
            <w:tcW w:w="8079" w:type="dxa"/>
            <w:gridSpan w:val="8"/>
            <w:tcBorders>
              <w:top w:val="double" w:sz="4" w:space="0" w:color="auto"/>
              <w:left w:val="single" w:sz="4" w:space="0" w:color="auto"/>
              <w:bottom w:val="double" w:sz="4" w:space="0" w:color="auto"/>
              <w:right w:val="double" w:sz="4" w:space="0" w:color="auto"/>
            </w:tcBorders>
            <w:hideMark/>
          </w:tcPr>
          <w:p w:rsidR="00073298" w:rsidRPr="00647BB6" w:rsidRDefault="00073298" w:rsidP="00290425">
            <w:pPr>
              <w:jc w:val="both"/>
              <w:rPr>
                <w:rFonts w:ascii="Times New Roman" w:eastAsia="標楷體" w:hAnsi="Times New Roman"/>
                <w:sz w:val="20"/>
                <w:szCs w:val="20"/>
              </w:rPr>
            </w:pP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年</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月</w:t>
            </w:r>
            <w:r w:rsidRPr="00647BB6">
              <w:rPr>
                <w:rFonts w:ascii="Times New Roman" w:eastAsia="標楷體" w:hAnsi="Times New Roman"/>
                <w:sz w:val="20"/>
                <w:szCs w:val="20"/>
              </w:rPr>
              <w:t xml:space="preserve">      </w:t>
            </w:r>
            <w:r w:rsidRPr="00647BB6">
              <w:rPr>
                <w:rFonts w:ascii="Times New Roman" w:eastAsia="標楷體" w:hAnsi="Times New Roman"/>
                <w:sz w:val="20"/>
                <w:szCs w:val="20"/>
              </w:rPr>
              <w:t>日</w:t>
            </w:r>
          </w:p>
        </w:tc>
      </w:tr>
    </w:tbl>
    <w:p w:rsidR="00252CD3" w:rsidRPr="001960A5" w:rsidRDefault="00252CD3" w:rsidP="00073298">
      <w:pPr>
        <w:snapToGrid w:val="0"/>
        <w:rPr>
          <w:rFonts w:ascii="標楷體" w:eastAsia="標楷體" w:hAnsi="標楷體"/>
          <w:sz w:val="28"/>
          <w:szCs w:val="28"/>
        </w:rPr>
      </w:pPr>
    </w:p>
    <w:sectPr w:rsidR="00252CD3" w:rsidRPr="001960A5">
      <w:footerReference w:type="even"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81" w:rsidRDefault="00287881">
      <w:r>
        <w:separator/>
      </w:r>
    </w:p>
  </w:endnote>
  <w:endnote w:type="continuationSeparator" w:id="0">
    <w:p w:rsidR="00287881" w:rsidRDefault="002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25" w:rsidRDefault="00290425" w:rsidP="00252CD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0425" w:rsidRDefault="002904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25" w:rsidRDefault="00290425" w:rsidP="00252CD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81" w:rsidRDefault="00287881">
      <w:r>
        <w:separator/>
      </w:r>
    </w:p>
  </w:footnote>
  <w:footnote w:type="continuationSeparator" w:id="0">
    <w:p w:rsidR="00287881" w:rsidRDefault="0028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D52"/>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
    <w:nsid w:val="07B30252"/>
    <w:multiLevelType w:val="hybridMultilevel"/>
    <w:tmpl w:val="70481CB6"/>
    <w:lvl w:ilvl="0" w:tplc="30EAC8EA">
      <w:start w:val="1"/>
      <w:numFmt w:val="taiwaneseCountingThousand"/>
      <w:lvlText w:val="（%1）"/>
      <w:lvlJc w:val="left"/>
      <w:pPr>
        <w:ind w:left="3735" w:hanging="855"/>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
    <w:nsid w:val="07C96D98"/>
    <w:multiLevelType w:val="hybridMultilevel"/>
    <w:tmpl w:val="FE32645C"/>
    <w:lvl w:ilvl="0" w:tplc="1ABC0624">
      <w:start w:val="1"/>
      <w:numFmt w:val="taiwaneseCountingThousand"/>
      <w:suff w:val="nothing"/>
      <w:lvlText w:val="%1、"/>
      <w:lvlJc w:val="left"/>
      <w:pPr>
        <w:ind w:left="2564"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
    <w:nsid w:val="0C6D5AFD"/>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
    <w:nsid w:val="101C4048"/>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5">
    <w:nsid w:val="113F5569"/>
    <w:multiLevelType w:val="hybridMultilevel"/>
    <w:tmpl w:val="6FA47258"/>
    <w:lvl w:ilvl="0" w:tplc="4F4A507E">
      <w:start w:val="1"/>
      <w:numFmt w:val="taiwaneseCountingThousand"/>
      <w:suff w:val="nothing"/>
      <w:lvlText w:val="%1、"/>
      <w:lvlJc w:val="left"/>
      <w:pPr>
        <w:ind w:left="2847" w:hanging="720"/>
      </w:pPr>
      <w:rPr>
        <w:rFonts w:ascii="標楷體" w:eastAsia="標楷體" w:hAnsi="標楷體" w:cs="Times New Roman"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nsid w:val="158F3382"/>
    <w:multiLevelType w:val="hybridMultilevel"/>
    <w:tmpl w:val="82346E28"/>
    <w:lvl w:ilvl="0" w:tplc="66E4B9A2">
      <w:start w:val="1"/>
      <w:numFmt w:val="taiwaneseCountingThousand"/>
      <w:lvlText w:val="%1、"/>
      <w:lvlJc w:val="left"/>
      <w:pPr>
        <w:ind w:left="720" w:hanging="720"/>
      </w:pPr>
      <w:rPr>
        <w:rFonts w:hint="default"/>
      </w:rPr>
    </w:lvl>
    <w:lvl w:ilvl="1" w:tplc="6C2E847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B31B84"/>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8">
    <w:nsid w:val="1A044ACA"/>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9">
    <w:nsid w:val="1C1624D3"/>
    <w:multiLevelType w:val="hybridMultilevel"/>
    <w:tmpl w:val="70481CB6"/>
    <w:lvl w:ilvl="0" w:tplc="30EAC8EA">
      <w:start w:val="1"/>
      <w:numFmt w:val="taiwaneseCountingThousand"/>
      <w:lvlText w:val="（%1）"/>
      <w:lvlJc w:val="left"/>
      <w:pPr>
        <w:ind w:left="3735" w:hanging="855"/>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0">
    <w:nsid w:val="1C4A0382"/>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1">
    <w:nsid w:val="1DC54BC5"/>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2">
    <w:nsid w:val="1DFE3D7F"/>
    <w:multiLevelType w:val="hybridMultilevel"/>
    <w:tmpl w:val="345AF13E"/>
    <w:lvl w:ilvl="0" w:tplc="814EFFDE">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3">
    <w:nsid w:val="1F03769C"/>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4">
    <w:nsid w:val="248D6466"/>
    <w:multiLevelType w:val="hybridMultilevel"/>
    <w:tmpl w:val="694C0D0C"/>
    <w:lvl w:ilvl="0" w:tplc="DDB2A1B8">
      <w:start w:val="1"/>
      <w:numFmt w:val="taiwaneseCountingThousand"/>
      <w:lvlText w:val="%1、"/>
      <w:lvlJc w:val="left"/>
      <w:pPr>
        <w:ind w:left="2335" w:hanging="720"/>
      </w:pPr>
      <w:rPr>
        <w:rFonts w:hint="default"/>
        <w:lang w:val="en-US"/>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5">
    <w:nsid w:val="2A3A40C5"/>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6">
    <w:nsid w:val="2BDF51F2"/>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7">
    <w:nsid w:val="2E151CC4"/>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8">
    <w:nsid w:val="30975EED"/>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9">
    <w:nsid w:val="3170564D"/>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0">
    <w:nsid w:val="3A160F55"/>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1">
    <w:nsid w:val="3A190891"/>
    <w:multiLevelType w:val="hybridMultilevel"/>
    <w:tmpl w:val="6FA47258"/>
    <w:lvl w:ilvl="0" w:tplc="4F4A507E">
      <w:start w:val="1"/>
      <w:numFmt w:val="taiwaneseCountingThousand"/>
      <w:suff w:val="nothing"/>
      <w:lvlText w:val="%1、"/>
      <w:lvlJc w:val="left"/>
      <w:pPr>
        <w:ind w:left="2847" w:hanging="720"/>
      </w:pPr>
      <w:rPr>
        <w:rFonts w:ascii="標楷體" w:eastAsia="標楷體" w:hAnsi="標楷體" w:cs="Times New Roman"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2">
    <w:nsid w:val="3C413964"/>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3">
    <w:nsid w:val="3C710CFF"/>
    <w:multiLevelType w:val="hybridMultilevel"/>
    <w:tmpl w:val="70481CB6"/>
    <w:lvl w:ilvl="0" w:tplc="30EAC8EA">
      <w:start w:val="1"/>
      <w:numFmt w:val="taiwaneseCountingThousand"/>
      <w:lvlText w:val="（%1）"/>
      <w:lvlJc w:val="left"/>
      <w:pPr>
        <w:ind w:left="3735" w:hanging="855"/>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4">
    <w:nsid w:val="48326C81"/>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5">
    <w:nsid w:val="4BDB5185"/>
    <w:multiLevelType w:val="hybridMultilevel"/>
    <w:tmpl w:val="068A2704"/>
    <w:lvl w:ilvl="0" w:tplc="5F1E9866">
      <w:start w:val="1"/>
      <w:numFmt w:val="taiwaneseCountingThousand"/>
      <w:suff w:val="nothing"/>
      <w:lvlText w:val="%1、"/>
      <w:lvlJc w:val="left"/>
      <w:pPr>
        <w:ind w:left="2564"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6">
    <w:nsid w:val="55C649E6"/>
    <w:multiLevelType w:val="hybridMultilevel"/>
    <w:tmpl w:val="DF64B030"/>
    <w:lvl w:ilvl="0" w:tplc="CF487E76">
      <w:start w:val="1"/>
      <w:numFmt w:val="taiwaneseCountingThousand"/>
      <w:lvlText w:val="%1、"/>
      <w:lvlJc w:val="left"/>
      <w:pPr>
        <w:ind w:left="2335" w:hanging="720"/>
      </w:pPr>
      <w:rPr>
        <w:rFonts w:hint="default"/>
        <w:lang w:val="en-US"/>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7">
    <w:nsid w:val="57B62E5E"/>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8">
    <w:nsid w:val="57D37374"/>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9">
    <w:nsid w:val="58114729"/>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0">
    <w:nsid w:val="5CC25992"/>
    <w:multiLevelType w:val="hybridMultilevel"/>
    <w:tmpl w:val="C428ED8E"/>
    <w:lvl w:ilvl="0" w:tplc="174878D8">
      <w:start w:val="1"/>
      <w:numFmt w:val="taiwaneseCountingThousand"/>
      <w:lvlText w:val="第%1條"/>
      <w:lvlJc w:val="left"/>
      <w:pPr>
        <w:ind w:left="1125" w:hanging="112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0B1932"/>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2">
    <w:nsid w:val="68F72825"/>
    <w:multiLevelType w:val="hybridMultilevel"/>
    <w:tmpl w:val="6FA47258"/>
    <w:lvl w:ilvl="0" w:tplc="4F4A507E">
      <w:start w:val="1"/>
      <w:numFmt w:val="taiwaneseCountingThousand"/>
      <w:suff w:val="nothing"/>
      <w:lvlText w:val="%1、"/>
      <w:lvlJc w:val="left"/>
      <w:pPr>
        <w:ind w:left="2847" w:hanging="720"/>
      </w:pPr>
      <w:rPr>
        <w:rFonts w:ascii="標楷體" w:eastAsia="標楷體" w:hAnsi="標楷體" w:cs="Times New Roman"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3">
    <w:nsid w:val="6BF86818"/>
    <w:multiLevelType w:val="hybridMultilevel"/>
    <w:tmpl w:val="CE72864A"/>
    <w:lvl w:ilvl="0" w:tplc="31E208A8">
      <w:start w:val="1"/>
      <w:numFmt w:val="taiwaneseCountingThousand"/>
      <w:lvlText w:val="(%1)"/>
      <w:lvlJc w:val="left"/>
      <w:pPr>
        <w:ind w:left="1054" w:hanging="600"/>
      </w:pPr>
      <w:rPr>
        <w:rFonts w:hint="default"/>
        <w:b w:val="0"/>
        <w:color w:val="000000" w:themeColor="text1"/>
        <w:u w:val="singl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4">
    <w:nsid w:val="6D5F3333"/>
    <w:multiLevelType w:val="hybridMultilevel"/>
    <w:tmpl w:val="A426D370"/>
    <w:lvl w:ilvl="0" w:tplc="338CEADC">
      <w:start w:val="1"/>
      <w:numFmt w:val="taiwaneseCountingThousand"/>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5">
    <w:nsid w:val="70C7468E"/>
    <w:multiLevelType w:val="hybridMultilevel"/>
    <w:tmpl w:val="4CE0917A"/>
    <w:lvl w:ilvl="0" w:tplc="9BFEE504">
      <w:start w:val="1"/>
      <w:numFmt w:val="taiwaneseCountingThousand"/>
      <w:suff w:val="nothing"/>
      <w:lvlText w:val="%1、"/>
      <w:lvlJc w:val="left"/>
      <w:pPr>
        <w:ind w:left="2564" w:hanging="720"/>
      </w:pPr>
      <w:rPr>
        <w:rFonts w:ascii="標楷體" w:eastAsia="標楷體" w:hAnsi="標楷體" w:cs="Times New Roman" w:hint="eastAsia"/>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6">
    <w:nsid w:val="714D590C"/>
    <w:multiLevelType w:val="hybridMultilevel"/>
    <w:tmpl w:val="6FA47258"/>
    <w:lvl w:ilvl="0" w:tplc="4F4A507E">
      <w:start w:val="1"/>
      <w:numFmt w:val="taiwaneseCountingThousand"/>
      <w:suff w:val="nothing"/>
      <w:lvlText w:val="%1、"/>
      <w:lvlJc w:val="left"/>
      <w:pPr>
        <w:ind w:left="2564" w:hanging="720"/>
      </w:pPr>
      <w:rPr>
        <w:rFonts w:ascii="標楷體" w:eastAsia="標楷體" w:hAnsi="標楷體" w:cs="Times New Roman"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7">
    <w:nsid w:val="73BA6E1F"/>
    <w:multiLevelType w:val="hybridMultilevel"/>
    <w:tmpl w:val="1ADA6FA4"/>
    <w:lvl w:ilvl="0" w:tplc="825439A6">
      <w:start w:val="1"/>
      <w:numFmt w:val="taiwaneseCountingThousand"/>
      <w:lvlText w:val="%1、"/>
      <w:lvlJc w:val="left"/>
      <w:pPr>
        <w:ind w:left="2335" w:hanging="720"/>
      </w:pPr>
      <w:rPr>
        <w:rFonts w:hint="default"/>
        <w:lang w:val="en-US"/>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8">
    <w:nsid w:val="769B7AE5"/>
    <w:multiLevelType w:val="hybridMultilevel"/>
    <w:tmpl w:val="44C465BA"/>
    <w:lvl w:ilvl="0" w:tplc="2706633A">
      <w:start w:val="1"/>
      <w:numFmt w:val="taiwaneseCountingThousand"/>
      <w:lvlText w:val="%1、"/>
      <w:lvlJc w:val="left"/>
      <w:pPr>
        <w:ind w:left="2335" w:hanging="720"/>
      </w:pPr>
      <w:rPr>
        <w:rFonts w:hint="default"/>
        <w:lang w:val="en-US"/>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9">
    <w:nsid w:val="76FA1440"/>
    <w:multiLevelType w:val="hybridMultilevel"/>
    <w:tmpl w:val="345AF13E"/>
    <w:lvl w:ilvl="0" w:tplc="814EFFDE">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0">
    <w:nsid w:val="77E609B8"/>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1">
    <w:nsid w:val="79977619"/>
    <w:multiLevelType w:val="hybridMultilevel"/>
    <w:tmpl w:val="F210F2D4"/>
    <w:lvl w:ilvl="0" w:tplc="6352DA84">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2">
    <w:nsid w:val="7BF52E69"/>
    <w:multiLevelType w:val="hybridMultilevel"/>
    <w:tmpl w:val="6FA47258"/>
    <w:lvl w:ilvl="0" w:tplc="4F4A507E">
      <w:start w:val="1"/>
      <w:numFmt w:val="taiwaneseCountingThousand"/>
      <w:suff w:val="nothing"/>
      <w:lvlText w:val="%1、"/>
      <w:lvlJc w:val="left"/>
      <w:pPr>
        <w:ind w:left="2847" w:hanging="720"/>
      </w:pPr>
      <w:rPr>
        <w:rFonts w:ascii="標楷體" w:eastAsia="標楷體" w:hAnsi="標楷體" w:cs="Times New Roman"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3">
    <w:nsid w:val="7C162ACC"/>
    <w:multiLevelType w:val="hybridMultilevel"/>
    <w:tmpl w:val="345AF13E"/>
    <w:lvl w:ilvl="0" w:tplc="814EFFDE">
      <w:start w:val="1"/>
      <w:numFmt w:val="taiwaneseCountingThousand"/>
      <w:lvlText w:val="%1、"/>
      <w:lvlJc w:val="left"/>
      <w:pPr>
        <w:ind w:left="2564" w:hanging="720"/>
      </w:pPr>
      <w:rPr>
        <w:rFonts w:ascii="標楷體" w:eastAsia="標楷體" w:hAnsi="標楷體" w:cs="Times New Roman"/>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4">
    <w:nsid w:val="7D7C5BDD"/>
    <w:multiLevelType w:val="hybridMultilevel"/>
    <w:tmpl w:val="04D47FD0"/>
    <w:lvl w:ilvl="0" w:tplc="93D61D80">
      <w:start w:val="1"/>
      <w:numFmt w:val="taiwaneseCountingThousand"/>
      <w:suff w:val="nothing"/>
      <w:lvlText w:val="%1、"/>
      <w:lvlJc w:val="left"/>
      <w:pPr>
        <w:ind w:left="2335" w:hanging="72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num w:numId="1">
    <w:abstractNumId w:val="6"/>
  </w:num>
  <w:num w:numId="2">
    <w:abstractNumId w:val="30"/>
  </w:num>
  <w:num w:numId="3">
    <w:abstractNumId w:val="21"/>
  </w:num>
  <w:num w:numId="4">
    <w:abstractNumId w:val="34"/>
  </w:num>
  <w:num w:numId="5">
    <w:abstractNumId w:val="14"/>
  </w:num>
  <w:num w:numId="6">
    <w:abstractNumId w:val="2"/>
  </w:num>
  <w:num w:numId="7">
    <w:abstractNumId w:val="37"/>
  </w:num>
  <w:num w:numId="8">
    <w:abstractNumId w:val="31"/>
  </w:num>
  <w:num w:numId="9">
    <w:abstractNumId w:val="26"/>
  </w:num>
  <w:num w:numId="10">
    <w:abstractNumId w:val="13"/>
  </w:num>
  <w:num w:numId="11">
    <w:abstractNumId w:val="8"/>
  </w:num>
  <w:num w:numId="12">
    <w:abstractNumId w:val="29"/>
  </w:num>
  <w:num w:numId="13">
    <w:abstractNumId w:val="27"/>
  </w:num>
  <w:num w:numId="14">
    <w:abstractNumId w:val="38"/>
  </w:num>
  <w:num w:numId="15">
    <w:abstractNumId w:val="35"/>
  </w:num>
  <w:num w:numId="16">
    <w:abstractNumId w:val="17"/>
  </w:num>
  <w:num w:numId="17">
    <w:abstractNumId w:val="25"/>
  </w:num>
  <w:num w:numId="18">
    <w:abstractNumId w:val="44"/>
  </w:num>
  <w:num w:numId="19">
    <w:abstractNumId w:val="28"/>
  </w:num>
  <w:num w:numId="20">
    <w:abstractNumId w:val="22"/>
  </w:num>
  <w:num w:numId="21">
    <w:abstractNumId w:val="4"/>
  </w:num>
  <w:num w:numId="22">
    <w:abstractNumId w:val="19"/>
  </w:num>
  <w:num w:numId="23">
    <w:abstractNumId w:val="20"/>
  </w:num>
  <w:num w:numId="24">
    <w:abstractNumId w:val="24"/>
  </w:num>
  <w:num w:numId="25">
    <w:abstractNumId w:val="10"/>
  </w:num>
  <w:num w:numId="26">
    <w:abstractNumId w:val="36"/>
  </w:num>
  <w:num w:numId="27">
    <w:abstractNumId w:val="3"/>
  </w:num>
  <w:num w:numId="28">
    <w:abstractNumId w:val="16"/>
  </w:num>
  <w:num w:numId="29">
    <w:abstractNumId w:val="41"/>
  </w:num>
  <w:num w:numId="30">
    <w:abstractNumId w:val="43"/>
  </w:num>
  <w:num w:numId="31">
    <w:abstractNumId w:val="7"/>
  </w:num>
  <w:num w:numId="32">
    <w:abstractNumId w:val="0"/>
  </w:num>
  <w:num w:numId="33">
    <w:abstractNumId w:val="15"/>
  </w:num>
  <w:num w:numId="34">
    <w:abstractNumId w:val="40"/>
  </w:num>
  <w:num w:numId="35">
    <w:abstractNumId w:val="5"/>
  </w:num>
  <w:num w:numId="36">
    <w:abstractNumId w:val="32"/>
  </w:num>
  <w:num w:numId="37">
    <w:abstractNumId w:val="42"/>
  </w:num>
  <w:num w:numId="38">
    <w:abstractNumId w:val="18"/>
  </w:num>
  <w:num w:numId="39">
    <w:abstractNumId w:val="11"/>
  </w:num>
  <w:num w:numId="40">
    <w:abstractNumId w:val="23"/>
  </w:num>
  <w:num w:numId="41">
    <w:abstractNumId w:val="33"/>
  </w:num>
  <w:num w:numId="42">
    <w:abstractNumId w:val="9"/>
  </w:num>
  <w:num w:numId="43">
    <w:abstractNumId w:val="1"/>
  </w:num>
  <w:num w:numId="44">
    <w:abstractNumId w:val="3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39"/>
    <w:rsid w:val="00070312"/>
    <w:rsid w:val="00073298"/>
    <w:rsid w:val="00076474"/>
    <w:rsid w:val="000B2601"/>
    <w:rsid w:val="00105E97"/>
    <w:rsid w:val="00107AC2"/>
    <w:rsid w:val="00111EBF"/>
    <w:rsid w:val="0013023A"/>
    <w:rsid w:val="00164504"/>
    <w:rsid w:val="001960A5"/>
    <w:rsid w:val="001A154B"/>
    <w:rsid w:val="001D0A3F"/>
    <w:rsid w:val="001E7D4D"/>
    <w:rsid w:val="00207834"/>
    <w:rsid w:val="0021722A"/>
    <w:rsid w:val="00252CD3"/>
    <w:rsid w:val="00287881"/>
    <w:rsid w:val="00290425"/>
    <w:rsid w:val="002910C5"/>
    <w:rsid w:val="002E4114"/>
    <w:rsid w:val="002F28E9"/>
    <w:rsid w:val="0032579A"/>
    <w:rsid w:val="0038602A"/>
    <w:rsid w:val="00395495"/>
    <w:rsid w:val="003A7625"/>
    <w:rsid w:val="003C0646"/>
    <w:rsid w:val="00404EB9"/>
    <w:rsid w:val="00460257"/>
    <w:rsid w:val="004713EA"/>
    <w:rsid w:val="004E3601"/>
    <w:rsid w:val="004F4F8A"/>
    <w:rsid w:val="004F5F86"/>
    <w:rsid w:val="00517AED"/>
    <w:rsid w:val="0052382B"/>
    <w:rsid w:val="00541243"/>
    <w:rsid w:val="005561C3"/>
    <w:rsid w:val="00571739"/>
    <w:rsid w:val="005B263C"/>
    <w:rsid w:val="005E071F"/>
    <w:rsid w:val="0064162D"/>
    <w:rsid w:val="006A5A39"/>
    <w:rsid w:val="006E5338"/>
    <w:rsid w:val="00732BC3"/>
    <w:rsid w:val="00771780"/>
    <w:rsid w:val="007963A4"/>
    <w:rsid w:val="007B1D8D"/>
    <w:rsid w:val="008208BD"/>
    <w:rsid w:val="00827D61"/>
    <w:rsid w:val="00875E88"/>
    <w:rsid w:val="00890758"/>
    <w:rsid w:val="008908B6"/>
    <w:rsid w:val="008C0DDA"/>
    <w:rsid w:val="008D51A7"/>
    <w:rsid w:val="008F0580"/>
    <w:rsid w:val="00951FA3"/>
    <w:rsid w:val="009656A2"/>
    <w:rsid w:val="009C2CFA"/>
    <w:rsid w:val="009F07A8"/>
    <w:rsid w:val="009F1EB8"/>
    <w:rsid w:val="00A54744"/>
    <w:rsid w:val="00A95D63"/>
    <w:rsid w:val="00AC0803"/>
    <w:rsid w:val="00AC0A06"/>
    <w:rsid w:val="00AE4D44"/>
    <w:rsid w:val="00AF0DDD"/>
    <w:rsid w:val="00B01974"/>
    <w:rsid w:val="00B056E4"/>
    <w:rsid w:val="00B15EC3"/>
    <w:rsid w:val="00B23D1B"/>
    <w:rsid w:val="00B36051"/>
    <w:rsid w:val="00B41DA0"/>
    <w:rsid w:val="00B813C8"/>
    <w:rsid w:val="00B87BAD"/>
    <w:rsid w:val="00B93CBE"/>
    <w:rsid w:val="00BD7435"/>
    <w:rsid w:val="00C0525F"/>
    <w:rsid w:val="00C2735A"/>
    <w:rsid w:val="00C47D0B"/>
    <w:rsid w:val="00C96733"/>
    <w:rsid w:val="00CE3DAC"/>
    <w:rsid w:val="00CE474A"/>
    <w:rsid w:val="00CF1C9A"/>
    <w:rsid w:val="00D44FC7"/>
    <w:rsid w:val="00D65B58"/>
    <w:rsid w:val="00DF7E98"/>
    <w:rsid w:val="00E16F33"/>
    <w:rsid w:val="00E2052C"/>
    <w:rsid w:val="00EA0218"/>
    <w:rsid w:val="00EA75E7"/>
    <w:rsid w:val="00EB2C51"/>
    <w:rsid w:val="00ED3F22"/>
    <w:rsid w:val="00EF48FB"/>
    <w:rsid w:val="00F001A8"/>
    <w:rsid w:val="00F76B95"/>
    <w:rsid w:val="00F846E2"/>
    <w:rsid w:val="00F97E9E"/>
    <w:rsid w:val="00FA1378"/>
    <w:rsid w:val="00FA7FAD"/>
    <w:rsid w:val="00FE00D6"/>
    <w:rsid w:val="00FE0D35"/>
    <w:rsid w:val="00FF3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739"/>
    <w:pPr>
      <w:ind w:leftChars="200" w:left="480"/>
    </w:pPr>
  </w:style>
  <w:style w:type="paragraph" w:styleId="a4">
    <w:name w:val="footer"/>
    <w:basedOn w:val="a"/>
    <w:link w:val="a5"/>
    <w:uiPriority w:val="99"/>
    <w:unhideWhenUsed/>
    <w:rsid w:val="00252CD3"/>
    <w:pPr>
      <w:tabs>
        <w:tab w:val="center" w:pos="4153"/>
        <w:tab w:val="right" w:pos="8306"/>
      </w:tabs>
      <w:snapToGrid w:val="0"/>
    </w:pPr>
    <w:rPr>
      <w:sz w:val="20"/>
      <w:szCs w:val="20"/>
    </w:rPr>
  </w:style>
  <w:style w:type="character" w:customStyle="1" w:styleId="a5">
    <w:name w:val="頁尾 字元"/>
    <w:basedOn w:val="a0"/>
    <w:link w:val="a4"/>
    <w:uiPriority w:val="99"/>
    <w:rsid w:val="00252CD3"/>
    <w:rPr>
      <w:sz w:val="20"/>
      <w:szCs w:val="20"/>
    </w:rPr>
  </w:style>
  <w:style w:type="character" w:styleId="a6">
    <w:name w:val="page number"/>
    <w:basedOn w:val="a0"/>
    <w:rsid w:val="00252CD3"/>
  </w:style>
  <w:style w:type="paragraph" w:styleId="a7">
    <w:name w:val="header"/>
    <w:basedOn w:val="a"/>
    <w:link w:val="a8"/>
    <w:uiPriority w:val="99"/>
    <w:unhideWhenUsed/>
    <w:rsid w:val="00AF0DDD"/>
    <w:pPr>
      <w:tabs>
        <w:tab w:val="center" w:pos="4153"/>
        <w:tab w:val="right" w:pos="8306"/>
      </w:tabs>
      <w:snapToGrid w:val="0"/>
    </w:pPr>
    <w:rPr>
      <w:sz w:val="20"/>
      <w:szCs w:val="20"/>
    </w:rPr>
  </w:style>
  <w:style w:type="character" w:customStyle="1" w:styleId="a8">
    <w:name w:val="頁首 字元"/>
    <w:basedOn w:val="a0"/>
    <w:link w:val="a7"/>
    <w:uiPriority w:val="99"/>
    <w:rsid w:val="00AF0DDD"/>
    <w:rPr>
      <w:sz w:val="20"/>
      <w:szCs w:val="20"/>
    </w:rPr>
  </w:style>
  <w:style w:type="table" w:styleId="a9">
    <w:name w:val="Table Grid"/>
    <w:basedOn w:val="a1"/>
    <w:uiPriority w:val="39"/>
    <w:rsid w:val="0011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1960A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042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904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739"/>
    <w:pPr>
      <w:ind w:leftChars="200" w:left="480"/>
    </w:pPr>
  </w:style>
  <w:style w:type="paragraph" w:styleId="a4">
    <w:name w:val="footer"/>
    <w:basedOn w:val="a"/>
    <w:link w:val="a5"/>
    <w:uiPriority w:val="99"/>
    <w:unhideWhenUsed/>
    <w:rsid w:val="00252CD3"/>
    <w:pPr>
      <w:tabs>
        <w:tab w:val="center" w:pos="4153"/>
        <w:tab w:val="right" w:pos="8306"/>
      </w:tabs>
      <w:snapToGrid w:val="0"/>
    </w:pPr>
    <w:rPr>
      <w:sz w:val="20"/>
      <w:szCs w:val="20"/>
    </w:rPr>
  </w:style>
  <w:style w:type="character" w:customStyle="1" w:styleId="a5">
    <w:name w:val="頁尾 字元"/>
    <w:basedOn w:val="a0"/>
    <w:link w:val="a4"/>
    <w:uiPriority w:val="99"/>
    <w:rsid w:val="00252CD3"/>
    <w:rPr>
      <w:sz w:val="20"/>
      <w:szCs w:val="20"/>
    </w:rPr>
  </w:style>
  <w:style w:type="character" w:styleId="a6">
    <w:name w:val="page number"/>
    <w:basedOn w:val="a0"/>
    <w:rsid w:val="00252CD3"/>
  </w:style>
  <w:style w:type="paragraph" w:styleId="a7">
    <w:name w:val="header"/>
    <w:basedOn w:val="a"/>
    <w:link w:val="a8"/>
    <w:uiPriority w:val="99"/>
    <w:unhideWhenUsed/>
    <w:rsid w:val="00AF0DDD"/>
    <w:pPr>
      <w:tabs>
        <w:tab w:val="center" w:pos="4153"/>
        <w:tab w:val="right" w:pos="8306"/>
      </w:tabs>
      <w:snapToGrid w:val="0"/>
    </w:pPr>
    <w:rPr>
      <w:sz w:val="20"/>
      <w:szCs w:val="20"/>
    </w:rPr>
  </w:style>
  <w:style w:type="character" w:customStyle="1" w:styleId="a8">
    <w:name w:val="頁首 字元"/>
    <w:basedOn w:val="a0"/>
    <w:link w:val="a7"/>
    <w:uiPriority w:val="99"/>
    <w:rsid w:val="00AF0DDD"/>
    <w:rPr>
      <w:sz w:val="20"/>
      <w:szCs w:val="20"/>
    </w:rPr>
  </w:style>
  <w:style w:type="table" w:styleId="a9">
    <w:name w:val="Table Grid"/>
    <w:basedOn w:val="a1"/>
    <w:uiPriority w:val="39"/>
    <w:rsid w:val="0011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1960A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042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904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1E9B-28E8-437B-AECD-C5CE0BA3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黃冠穎</dc:creator>
  <cp:lastModifiedBy>1</cp:lastModifiedBy>
  <cp:revision>3</cp:revision>
  <cp:lastPrinted>2023-03-01T06:17:00Z</cp:lastPrinted>
  <dcterms:created xsi:type="dcterms:W3CDTF">2023-03-01T10:01:00Z</dcterms:created>
  <dcterms:modified xsi:type="dcterms:W3CDTF">2023-03-01T10:01:00Z</dcterms:modified>
</cp:coreProperties>
</file>