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190"/>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558"/>
        <w:gridCol w:w="3262"/>
        <w:gridCol w:w="421"/>
        <w:gridCol w:w="992"/>
        <w:gridCol w:w="302"/>
        <w:gridCol w:w="974"/>
        <w:gridCol w:w="1114"/>
        <w:gridCol w:w="1543"/>
      </w:tblGrid>
      <w:tr w:rsidR="008A1FF7" w:rsidRPr="002B1942" w14:paraId="4A9D6278" w14:textId="77777777" w:rsidTr="008A1FF7">
        <w:trPr>
          <w:trHeight w:val="1054"/>
        </w:trPr>
        <w:tc>
          <w:tcPr>
            <w:tcW w:w="10791" w:type="dxa"/>
            <w:gridSpan w:val="9"/>
            <w:vAlign w:val="center"/>
          </w:tcPr>
          <w:p w14:paraId="352FD3E9"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b/>
                <w:color w:val="000000"/>
                <w:sz w:val="40"/>
                <w:szCs w:val="40"/>
              </w:rPr>
            </w:pPr>
            <w:r w:rsidRPr="002B1942">
              <w:rPr>
                <w:rFonts w:ascii="標楷體" w:eastAsia="標楷體" w:hAnsi="標楷體" w:hint="eastAsia"/>
                <w:b/>
                <w:bCs/>
                <w:color w:val="000000"/>
                <w:sz w:val="40"/>
                <w:szCs w:val="40"/>
              </w:rPr>
              <w:t>高雄市</w:t>
            </w:r>
            <w:r w:rsidRPr="002B1942">
              <w:rPr>
                <w:rFonts w:ascii="標楷體" w:eastAsia="標楷體" w:hAnsi="標楷體" w:hint="eastAsia"/>
                <w:b/>
                <w:color w:val="000000"/>
                <w:sz w:val="40"/>
                <w:szCs w:val="40"/>
              </w:rPr>
              <w:t>政府補助6樓以上公寓大廈共用部分</w:t>
            </w:r>
          </w:p>
          <w:p w14:paraId="06E16C03"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b/>
                <w:color w:val="000000"/>
                <w:sz w:val="40"/>
                <w:szCs w:val="40"/>
              </w:rPr>
            </w:pPr>
            <w:r w:rsidRPr="002B1942">
              <w:rPr>
                <w:rFonts w:ascii="標楷體" w:eastAsia="標楷體" w:hAnsi="標楷體" w:hint="eastAsia"/>
                <w:b/>
                <w:color w:val="000000"/>
                <w:sz w:val="40"/>
                <w:szCs w:val="40"/>
              </w:rPr>
              <w:t>住宅用火災警報器申請表</w:t>
            </w:r>
          </w:p>
          <w:p w14:paraId="10F964D1" w14:textId="3D17C5C6" w:rsidR="008A1FF7" w:rsidRPr="002B1942" w:rsidRDefault="00982CA5" w:rsidP="008A1FF7">
            <w:pPr>
              <w:adjustRightInd w:val="0"/>
              <w:spacing w:before="100" w:beforeAutospacing="1" w:after="100" w:afterAutospacing="1" w:line="500" w:lineRule="exact"/>
              <w:contextualSpacing/>
              <w:jc w:val="right"/>
              <w:rPr>
                <w:rFonts w:ascii="標楷體" w:eastAsia="標楷體" w:hAnsi="標楷體"/>
                <w:b/>
                <w:color w:val="000000"/>
                <w:sz w:val="40"/>
                <w:szCs w:val="40"/>
              </w:rPr>
            </w:pPr>
            <w:r w:rsidRPr="002B1942">
              <w:rPr>
                <w:rFonts w:ascii="標楷體" w:eastAsia="標楷體" w:hAnsi="標楷體" w:hint="eastAsia"/>
                <w:color w:val="BFBFBF" w:themeColor="background1" w:themeShade="BF"/>
                <w:sz w:val="28"/>
                <w:szCs w:val="28"/>
              </w:rPr>
              <w:t>(請轄區消防分隊填寫補助之</w:t>
            </w:r>
            <w:proofErr w:type="gramStart"/>
            <w:r w:rsidRPr="002B1942">
              <w:rPr>
                <w:rFonts w:ascii="標楷體" w:eastAsia="標楷體" w:hAnsi="標楷體" w:hint="eastAsia"/>
                <w:color w:val="BFBFBF" w:themeColor="background1" w:themeShade="BF"/>
                <w:sz w:val="28"/>
                <w:szCs w:val="28"/>
              </w:rPr>
              <w:t>住警器</w:t>
            </w:r>
            <w:proofErr w:type="gramEnd"/>
            <w:r w:rsidRPr="002B1942">
              <w:rPr>
                <w:rFonts w:ascii="標楷體" w:eastAsia="標楷體" w:hAnsi="標楷體" w:hint="eastAsia"/>
                <w:color w:val="BFBFBF" w:themeColor="background1" w:themeShade="BF"/>
                <w:sz w:val="28"/>
                <w:szCs w:val="28"/>
              </w:rPr>
              <w:t>來源:000年預算採購、000團體捐贈)</w:t>
            </w:r>
          </w:p>
        </w:tc>
      </w:tr>
      <w:tr w:rsidR="008A1FF7" w:rsidRPr="002B1942" w14:paraId="11DCB1DC" w14:textId="77777777" w:rsidTr="008A1FF7">
        <w:trPr>
          <w:trHeight w:val="883"/>
        </w:trPr>
        <w:tc>
          <w:tcPr>
            <w:tcW w:w="625" w:type="dxa"/>
            <w:vMerge w:val="restart"/>
            <w:vAlign w:val="center"/>
          </w:tcPr>
          <w:p w14:paraId="12D76672"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申</w:t>
            </w:r>
          </w:p>
          <w:p w14:paraId="6C81D683"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請</w:t>
            </w:r>
          </w:p>
          <w:p w14:paraId="4C0F5B25"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資</w:t>
            </w:r>
          </w:p>
          <w:p w14:paraId="04288884"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料</w:t>
            </w:r>
          </w:p>
        </w:tc>
        <w:tc>
          <w:tcPr>
            <w:tcW w:w="1558" w:type="dxa"/>
            <w:vAlign w:val="center"/>
          </w:tcPr>
          <w:p w14:paraId="2209DCEA"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公寓大廈名稱</w:t>
            </w:r>
          </w:p>
        </w:tc>
        <w:tc>
          <w:tcPr>
            <w:tcW w:w="3683" w:type="dxa"/>
            <w:gridSpan w:val="2"/>
            <w:vAlign w:val="center"/>
          </w:tcPr>
          <w:p w14:paraId="6F6CAFE2"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p>
        </w:tc>
        <w:tc>
          <w:tcPr>
            <w:tcW w:w="1294" w:type="dxa"/>
            <w:gridSpan w:val="2"/>
            <w:vAlign w:val="center"/>
          </w:tcPr>
          <w:p w14:paraId="37A457C1"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總戶數</w:t>
            </w:r>
          </w:p>
        </w:tc>
        <w:tc>
          <w:tcPr>
            <w:tcW w:w="974" w:type="dxa"/>
            <w:vAlign w:val="center"/>
          </w:tcPr>
          <w:p w14:paraId="36C75B42" w14:textId="77777777" w:rsidR="008A1FF7" w:rsidRPr="002B1942" w:rsidRDefault="008A1FF7" w:rsidP="008A1FF7">
            <w:pPr>
              <w:adjustRightInd w:val="0"/>
              <w:spacing w:before="100" w:beforeAutospacing="1" w:after="100" w:afterAutospacing="1" w:line="500" w:lineRule="exact"/>
              <w:ind w:right="1120"/>
              <w:contextualSpacing/>
              <w:rPr>
                <w:rFonts w:ascii="標楷體" w:eastAsia="標楷體" w:hAnsi="標楷體"/>
                <w:color w:val="000000"/>
                <w:sz w:val="28"/>
                <w:szCs w:val="28"/>
              </w:rPr>
            </w:pPr>
          </w:p>
        </w:tc>
        <w:tc>
          <w:tcPr>
            <w:tcW w:w="1114" w:type="dxa"/>
            <w:vAlign w:val="center"/>
          </w:tcPr>
          <w:p w14:paraId="1904CC25" w14:textId="77777777" w:rsidR="008A1FF7" w:rsidRPr="002B1942" w:rsidRDefault="008A1FF7" w:rsidP="008A1FF7">
            <w:pPr>
              <w:adjustRightInd w:val="0"/>
              <w:spacing w:before="100" w:beforeAutospacing="1" w:after="100" w:afterAutospacing="1" w:line="240" w:lineRule="exact"/>
              <w:ind w:right="-130"/>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建築物</w:t>
            </w:r>
          </w:p>
          <w:p w14:paraId="681860C2" w14:textId="77777777" w:rsidR="008A1FF7" w:rsidRPr="002B1942" w:rsidRDefault="008A1FF7" w:rsidP="008A1FF7">
            <w:pPr>
              <w:adjustRightInd w:val="0"/>
              <w:spacing w:before="100" w:beforeAutospacing="1" w:after="100" w:afterAutospacing="1" w:line="240" w:lineRule="exact"/>
              <w:ind w:right="-130"/>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地上層數</w:t>
            </w:r>
          </w:p>
        </w:tc>
        <w:tc>
          <w:tcPr>
            <w:tcW w:w="1543" w:type="dxa"/>
            <w:vAlign w:val="center"/>
          </w:tcPr>
          <w:p w14:paraId="0A44F0F6" w14:textId="77777777" w:rsidR="008A1FF7" w:rsidRPr="002B1942" w:rsidRDefault="008A1FF7" w:rsidP="008A1FF7">
            <w:pPr>
              <w:adjustRightInd w:val="0"/>
              <w:spacing w:before="100" w:beforeAutospacing="1" w:after="100" w:afterAutospacing="1" w:line="500" w:lineRule="exact"/>
              <w:ind w:right="1120"/>
              <w:contextualSpacing/>
              <w:rPr>
                <w:rFonts w:ascii="標楷體" w:eastAsia="標楷體" w:hAnsi="標楷體"/>
                <w:color w:val="000000"/>
                <w:sz w:val="28"/>
                <w:szCs w:val="28"/>
              </w:rPr>
            </w:pPr>
          </w:p>
        </w:tc>
      </w:tr>
      <w:tr w:rsidR="008A1FF7" w:rsidRPr="002B1942" w14:paraId="5F44D7AF" w14:textId="77777777" w:rsidTr="008A1FF7">
        <w:trPr>
          <w:trHeight w:val="588"/>
        </w:trPr>
        <w:tc>
          <w:tcPr>
            <w:tcW w:w="625" w:type="dxa"/>
            <w:vMerge/>
          </w:tcPr>
          <w:p w14:paraId="5AA00A01"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p>
        </w:tc>
        <w:tc>
          <w:tcPr>
            <w:tcW w:w="1558" w:type="dxa"/>
            <w:vAlign w:val="center"/>
          </w:tcPr>
          <w:p w14:paraId="48ACB456"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地址</w:t>
            </w:r>
          </w:p>
        </w:tc>
        <w:tc>
          <w:tcPr>
            <w:tcW w:w="8608" w:type="dxa"/>
            <w:gridSpan w:val="7"/>
            <w:vAlign w:val="center"/>
          </w:tcPr>
          <w:p w14:paraId="248F1745"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高雄市            區        里         路(街)</w:t>
            </w:r>
          </w:p>
          <w:p w14:paraId="207C653F"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 xml:space="preserve">        段     巷     弄     號     </w:t>
            </w:r>
          </w:p>
        </w:tc>
      </w:tr>
      <w:tr w:rsidR="008A1FF7" w:rsidRPr="002B1942" w14:paraId="43BBB331" w14:textId="77777777" w:rsidTr="008A1FF7">
        <w:trPr>
          <w:trHeight w:val="588"/>
        </w:trPr>
        <w:tc>
          <w:tcPr>
            <w:tcW w:w="625" w:type="dxa"/>
            <w:vMerge/>
          </w:tcPr>
          <w:p w14:paraId="6F133E72"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p>
        </w:tc>
        <w:tc>
          <w:tcPr>
            <w:tcW w:w="1558" w:type="dxa"/>
            <w:vAlign w:val="center"/>
          </w:tcPr>
          <w:p w14:paraId="504F8E81" w14:textId="77777777" w:rsidR="008A1FF7" w:rsidRPr="002B1942" w:rsidRDefault="008A1FF7" w:rsidP="008A1FF7">
            <w:pPr>
              <w:adjustRightInd w:val="0"/>
              <w:spacing w:before="100" w:beforeAutospacing="1" w:after="100" w:afterAutospacing="1" w:line="36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申請人</w:t>
            </w:r>
          </w:p>
          <w:p w14:paraId="171AC4B5" w14:textId="77777777" w:rsidR="008A1FF7" w:rsidRPr="002B1942" w:rsidRDefault="008A1FF7" w:rsidP="008A1FF7">
            <w:pPr>
              <w:adjustRightInd w:val="0"/>
              <w:spacing w:before="100" w:beforeAutospacing="1" w:after="100" w:afterAutospacing="1" w:line="36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2"/>
                <w:szCs w:val="28"/>
              </w:rPr>
              <w:t>（姓名/身份）</w:t>
            </w:r>
          </w:p>
        </w:tc>
        <w:tc>
          <w:tcPr>
            <w:tcW w:w="3262" w:type="dxa"/>
            <w:vAlign w:val="center"/>
          </w:tcPr>
          <w:p w14:paraId="78F8FF0F" w14:textId="77777777" w:rsidR="008A1FF7" w:rsidRPr="002B1942" w:rsidRDefault="008A1FF7" w:rsidP="008A1FF7">
            <w:pPr>
              <w:adjustRightInd w:val="0"/>
              <w:spacing w:before="100" w:beforeAutospacing="1" w:after="100" w:afterAutospacing="1" w:line="360" w:lineRule="exact"/>
              <w:contextualSpacing/>
              <w:rPr>
                <w:rFonts w:ascii="標楷體" w:eastAsia="標楷體" w:hAnsi="標楷體"/>
                <w:color w:val="000000"/>
                <w:sz w:val="28"/>
                <w:szCs w:val="28"/>
              </w:rPr>
            </w:pPr>
          </w:p>
        </w:tc>
        <w:tc>
          <w:tcPr>
            <w:tcW w:w="5346" w:type="dxa"/>
            <w:gridSpan w:val="6"/>
            <w:vAlign w:val="center"/>
          </w:tcPr>
          <w:p w14:paraId="035DE235" w14:textId="77777777" w:rsidR="008A1FF7" w:rsidRPr="002B1942" w:rsidRDefault="008A1FF7" w:rsidP="008A1FF7">
            <w:pPr>
              <w:adjustRightInd w:val="0"/>
              <w:spacing w:before="100" w:beforeAutospacing="1" w:after="100" w:afterAutospacing="1" w:line="36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□(1)管理委員會主任委員</w:t>
            </w:r>
            <w:r w:rsidRPr="002B1942">
              <w:rPr>
                <w:rFonts w:ascii="標楷體" w:eastAsia="標楷體" w:hAnsi="標楷體"/>
                <w:color w:val="000000"/>
                <w:sz w:val="28"/>
                <w:szCs w:val="28"/>
              </w:rPr>
              <w:br/>
            </w:r>
            <w:r w:rsidRPr="002B1942">
              <w:rPr>
                <w:rFonts w:ascii="標楷體" w:eastAsia="標楷體" w:hAnsi="標楷體" w:hint="eastAsia"/>
                <w:color w:val="000000"/>
                <w:sz w:val="28"/>
                <w:szCs w:val="28"/>
              </w:rPr>
              <w:t>□(2)管理負責人</w:t>
            </w:r>
            <w:r w:rsidRPr="002B1942">
              <w:rPr>
                <w:rFonts w:ascii="標楷體" w:eastAsia="標楷體" w:hAnsi="標楷體"/>
                <w:color w:val="000000"/>
                <w:sz w:val="28"/>
                <w:szCs w:val="28"/>
              </w:rPr>
              <w:br/>
            </w:r>
            <w:r w:rsidRPr="002B1942">
              <w:rPr>
                <w:rFonts w:ascii="標楷體" w:eastAsia="標楷體" w:hAnsi="標楷體" w:hint="eastAsia"/>
                <w:color w:val="000000"/>
                <w:sz w:val="28"/>
                <w:szCs w:val="28"/>
              </w:rPr>
              <w:t>□(3)住戶代表(如為已報備之公寓大廈，應由前2類人員代表提出申請)</w:t>
            </w:r>
          </w:p>
        </w:tc>
      </w:tr>
      <w:tr w:rsidR="008A1FF7" w:rsidRPr="002B1942" w14:paraId="01448198" w14:textId="77777777" w:rsidTr="008A1FF7">
        <w:trPr>
          <w:trHeight w:val="847"/>
        </w:trPr>
        <w:tc>
          <w:tcPr>
            <w:tcW w:w="625" w:type="dxa"/>
            <w:vMerge/>
          </w:tcPr>
          <w:p w14:paraId="12D63186"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p>
        </w:tc>
        <w:tc>
          <w:tcPr>
            <w:tcW w:w="1558" w:type="dxa"/>
            <w:vAlign w:val="center"/>
          </w:tcPr>
          <w:p w14:paraId="3E36A989"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電話</w:t>
            </w:r>
          </w:p>
        </w:tc>
        <w:tc>
          <w:tcPr>
            <w:tcW w:w="3262" w:type="dxa"/>
            <w:vAlign w:val="center"/>
          </w:tcPr>
          <w:p w14:paraId="5212CE07" w14:textId="77777777" w:rsidR="008A1FF7" w:rsidRPr="002B1942" w:rsidRDefault="008A1FF7" w:rsidP="008A1FF7">
            <w:pPr>
              <w:widowControl/>
              <w:adjustRightInd w:val="0"/>
              <w:spacing w:before="100" w:beforeAutospacing="1" w:after="100" w:afterAutospacing="1" w:line="50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(市話)</w:t>
            </w:r>
          </w:p>
          <w:p w14:paraId="3676B38B" w14:textId="77777777" w:rsidR="008A1FF7" w:rsidRPr="002B1942" w:rsidRDefault="008A1FF7" w:rsidP="008A1FF7">
            <w:pPr>
              <w:widowControl/>
              <w:adjustRightInd w:val="0"/>
              <w:spacing w:before="100" w:beforeAutospacing="1" w:after="100" w:afterAutospacing="1" w:line="50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(手機)</w:t>
            </w:r>
          </w:p>
        </w:tc>
        <w:tc>
          <w:tcPr>
            <w:tcW w:w="1413" w:type="dxa"/>
            <w:gridSpan w:val="2"/>
            <w:vAlign w:val="center"/>
          </w:tcPr>
          <w:p w14:paraId="02D29C8A" w14:textId="77777777" w:rsidR="008A1FF7" w:rsidRPr="002B1942" w:rsidRDefault="008A1FF7" w:rsidP="008A1FF7">
            <w:pPr>
              <w:widowControl/>
              <w:adjustRightInd w:val="0"/>
              <w:spacing w:before="100" w:beforeAutospacing="1" w:after="100" w:afterAutospacing="1" w:line="32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建築物使用執照號碼</w:t>
            </w:r>
          </w:p>
        </w:tc>
        <w:tc>
          <w:tcPr>
            <w:tcW w:w="3933" w:type="dxa"/>
            <w:gridSpan w:val="4"/>
            <w:vAlign w:val="center"/>
          </w:tcPr>
          <w:p w14:paraId="64CC00B8" w14:textId="77777777" w:rsidR="008A1FF7" w:rsidRPr="002B1942" w:rsidRDefault="008A1FF7" w:rsidP="008A1FF7">
            <w:pPr>
              <w:widowControl/>
              <w:adjustRightInd w:val="0"/>
              <w:spacing w:before="100" w:beforeAutospacing="1" w:after="100" w:afterAutospacing="1" w:line="500" w:lineRule="exact"/>
              <w:contextualSpacing/>
              <w:rPr>
                <w:rFonts w:ascii="標楷體" w:eastAsia="標楷體" w:hAnsi="標楷體"/>
                <w:color w:val="000000"/>
                <w:sz w:val="28"/>
                <w:szCs w:val="28"/>
              </w:rPr>
            </w:pPr>
          </w:p>
        </w:tc>
      </w:tr>
      <w:tr w:rsidR="008A1FF7" w:rsidRPr="002B1942" w14:paraId="35D224FB" w14:textId="77777777" w:rsidTr="008A1FF7">
        <w:trPr>
          <w:trHeight w:val="1051"/>
        </w:trPr>
        <w:tc>
          <w:tcPr>
            <w:tcW w:w="625" w:type="dxa"/>
            <w:vMerge/>
          </w:tcPr>
          <w:p w14:paraId="3C2C5A2B"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p>
        </w:tc>
        <w:tc>
          <w:tcPr>
            <w:tcW w:w="1558" w:type="dxa"/>
            <w:vAlign w:val="center"/>
          </w:tcPr>
          <w:p w14:paraId="0C8BF513" w14:textId="77777777" w:rsidR="008A1FF7" w:rsidRPr="002B1942" w:rsidRDefault="008A1FF7" w:rsidP="008A1FF7">
            <w:pPr>
              <w:adjustRightInd w:val="0"/>
              <w:spacing w:before="100" w:beforeAutospacing="1" w:after="100" w:afterAutospacing="1" w:line="440" w:lineRule="exact"/>
              <w:ind w:rightChars="-281" w:right="-674"/>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補助資格</w:t>
            </w:r>
          </w:p>
        </w:tc>
        <w:tc>
          <w:tcPr>
            <w:tcW w:w="8608" w:type="dxa"/>
            <w:gridSpan w:val="7"/>
            <w:vAlign w:val="center"/>
          </w:tcPr>
          <w:p w14:paraId="7045837C" w14:textId="77777777" w:rsidR="008A1FF7" w:rsidRPr="002B1942" w:rsidRDefault="008A1FF7" w:rsidP="008A1FF7">
            <w:pPr>
              <w:adjustRightInd w:val="0"/>
              <w:spacing w:before="100" w:beforeAutospacing="1" w:after="100" w:afterAutospacing="1" w:line="360" w:lineRule="exact"/>
              <w:contextualSpacing/>
              <w:rPr>
                <w:rFonts w:ascii="標楷體" w:eastAsia="標楷體" w:hAnsi="標楷體"/>
                <w:b/>
                <w:color w:val="000000"/>
                <w:szCs w:val="28"/>
              </w:rPr>
            </w:pPr>
            <w:r w:rsidRPr="002B1942">
              <w:rPr>
                <w:rFonts w:ascii="標楷體" w:eastAsia="標楷體" w:hAnsi="標楷體" w:hint="eastAsia"/>
                <w:color w:val="000000"/>
                <w:sz w:val="28"/>
                <w:szCs w:val="28"/>
              </w:rPr>
              <w:t>□類型</w:t>
            </w:r>
            <w:proofErr w:type="gramStart"/>
            <w:r w:rsidRPr="002B1942">
              <w:rPr>
                <w:rFonts w:ascii="標楷體" w:eastAsia="標楷體" w:hAnsi="標楷體" w:hint="eastAsia"/>
                <w:color w:val="000000"/>
                <w:sz w:val="28"/>
                <w:szCs w:val="28"/>
              </w:rPr>
              <w:t>三</w:t>
            </w:r>
            <w:proofErr w:type="gramEnd"/>
            <w:r w:rsidRPr="002B1942">
              <w:rPr>
                <w:rFonts w:ascii="標楷體" w:eastAsia="標楷體" w:hAnsi="標楷體" w:hint="eastAsia"/>
                <w:color w:val="000000"/>
                <w:sz w:val="28"/>
                <w:szCs w:val="28"/>
              </w:rPr>
              <w:t>，符合消防法第6條第5項規定「不屬於《各類場所消防安全設備設置標準》所定應設置火警自動警報設備住宅場所」且「建築物總樓高在6層以上」公寓大廈</w:t>
            </w:r>
          </w:p>
        </w:tc>
      </w:tr>
      <w:tr w:rsidR="008A1FF7" w:rsidRPr="002B1942" w14:paraId="4C5F348F" w14:textId="77777777" w:rsidTr="008A1FF7">
        <w:trPr>
          <w:trHeight w:val="1051"/>
        </w:trPr>
        <w:tc>
          <w:tcPr>
            <w:tcW w:w="625" w:type="dxa"/>
            <w:vMerge/>
          </w:tcPr>
          <w:p w14:paraId="59E1919D" w14:textId="77777777" w:rsidR="008A1FF7" w:rsidRPr="002B1942" w:rsidRDefault="008A1FF7" w:rsidP="008A1FF7">
            <w:pPr>
              <w:adjustRightInd w:val="0"/>
              <w:spacing w:before="100" w:beforeAutospacing="1" w:after="100" w:afterAutospacing="1" w:line="500" w:lineRule="exact"/>
              <w:contextualSpacing/>
              <w:rPr>
                <w:rFonts w:ascii="標楷體" w:eastAsia="標楷體" w:hAnsi="標楷體"/>
                <w:color w:val="000000"/>
                <w:sz w:val="28"/>
                <w:szCs w:val="28"/>
              </w:rPr>
            </w:pPr>
          </w:p>
        </w:tc>
        <w:tc>
          <w:tcPr>
            <w:tcW w:w="1558" w:type="dxa"/>
            <w:vAlign w:val="center"/>
          </w:tcPr>
          <w:p w14:paraId="3D9C2B79" w14:textId="77777777" w:rsidR="008A1FF7" w:rsidRPr="002B1942" w:rsidRDefault="008A1FF7" w:rsidP="008A1FF7">
            <w:pPr>
              <w:adjustRightInd w:val="0"/>
              <w:spacing w:before="100" w:beforeAutospacing="1" w:after="100" w:afterAutospacing="1" w:line="32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建築物概況及申請顆數</w:t>
            </w:r>
          </w:p>
        </w:tc>
        <w:tc>
          <w:tcPr>
            <w:tcW w:w="8608" w:type="dxa"/>
            <w:gridSpan w:val="7"/>
            <w:vAlign w:val="center"/>
          </w:tcPr>
          <w:p w14:paraId="2B3C88F7" w14:textId="77777777" w:rsidR="008A1FF7" w:rsidRPr="002B1942" w:rsidRDefault="008A1FF7" w:rsidP="008A1FF7">
            <w:pPr>
              <w:widowControl/>
              <w:adjustRightInd w:val="0"/>
              <w:spacing w:before="100" w:beforeAutospacing="1" w:after="100" w:afterAutospacing="1" w:line="50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 xml:space="preserve">共用部分樓梯共        座，有供住宅使用之樓層(扣除避難層)共有        層，合計共用部分梯間申請        </w:t>
            </w:r>
            <w:proofErr w:type="gramStart"/>
            <w:r w:rsidRPr="002B1942">
              <w:rPr>
                <w:rFonts w:ascii="標楷體" w:eastAsia="標楷體" w:hAnsi="標楷體" w:hint="eastAsia"/>
                <w:color w:val="000000"/>
                <w:sz w:val="28"/>
                <w:szCs w:val="28"/>
              </w:rPr>
              <w:t>顆住警器</w:t>
            </w:r>
            <w:proofErr w:type="gramEnd"/>
            <w:r w:rsidRPr="002B1942">
              <w:rPr>
                <w:rFonts w:ascii="標楷體" w:eastAsia="標楷體" w:hAnsi="標楷體" w:hint="eastAsia"/>
                <w:color w:val="000000"/>
                <w:sz w:val="28"/>
                <w:szCs w:val="28"/>
              </w:rPr>
              <w:t>。</w:t>
            </w:r>
          </w:p>
        </w:tc>
      </w:tr>
      <w:tr w:rsidR="008A1FF7" w:rsidRPr="002B1942" w14:paraId="2D944994" w14:textId="77777777" w:rsidTr="008A1FF7">
        <w:trPr>
          <w:trHeight w:val="1981"/>
        </w:trPr>
        <w:tc>
          <w:tcPr>
            <w:tcW w:w="625" w:type="dxa"/>
            <w:vAlign w:val="center"/>
          </w:tcPr>
          <w:p w14:paraId="7B704111"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注</w:t>
            </w:r>
          </w:p>
          <w:p w14:paraId="1C7D1154"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意</w:t>
            </w:r>
          </w:p>
          <w:p w14:paraId="050E8994"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事</w:t>
            </w:r>
          </w:p>
          <w:p w14:paraId="19C09FE0" w14:textId="77777777" w:rsidR="008A1FF7" w:rsidRPr="002B1942" w:rsidRDefault="008A1FF7" w:rsidP="008A1FF7">
            <w:pPr>
              <w:adjustRightInd w:val="0"/>
              <w:spacing w:before="100" w:beforeAutospacing="1" w:after="100" w:afterAutospacing="1"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項</w:t>
            </w:r>
          </w:p>
        </w:tc>
        <w:tc>
          <w:tcPr>
            <w:tcW w:w="10166" w:type="dxa"/>
            <w:gridSpan w:val="8"/>
          </w:tcPr>
          <w:p w14:paraId="0DC21531" w14:textId="77777777" w:rsidR="008A1FF7" w:rsidRPr="002B1942" w:rsidRDefault="008A1FF7" w:rsidP="008A1FF7">
            <w:pPr>
              <w:numPr>
                <w:ilvl w:val="0"/>
                <w:numId w:val="24"/>
              </w:numPr>
              <w:adjustRightInd w:val="0"/>
              <w:spacing w:before="100" w:beforeAutospacing="1" w:after="100" w:afterAutospacing="1" w:line="400" w:lineRule="exact"/>
              <w:contextualSpacing/>
              <w:jc w:val="both"/>
              <w:rPr>
                <w:rFonts w:eastAsia="標楷體"/>
                <w:color w:val="000000"/>
                <w:sz w:val="28"/>
                <w:szCs w:val="28"/>
              </w:rPr>
            </w:pPr>
            <w:r w:rsidRPr="002B1942">
              <w:rPr>
                <w:rFonts w:eastAsia="標楷體" w:hint="eastAsia"/>
                <w:color w:val="000000"/>
                <w:sz w:val="28"/>
                <w:szCs w:val="28"/>
              </w:rPr>
              <w:t>消防法第</w:t>
            </w:r>
            <w:r w:rsidRPr="002B1942">
              <w:rPr>
                <w:rFonts w:eastAsia="標楷體" w:hint="eastAsia"/>
                <w:color w:val="000000"/>
                <w:sz w:val="28"/>
                <w:szCs w:val="28"/>
              </w:rPr>
              <w:t>6</w:t>
            </w:r>
            <w:r w:rsidRPr="002B1942">
              <w:rPr>
                <w:rFonts w:eastAsia="標楷體" w:hint="eastAsia"/>
                <w:color w:val="000000"/>
                <w:sz w:val="28"/>
                <w:szCs w:val="28"/>
              </w:rPr>
              <w:t>條第</w:t>
            </w:r>
            <w:r w:rsidRPr="002B1942">
              <w:rPr>
                <w:rFonts w:eastAsia="標楷體" w:hint="eastAsia"/>
                <w:color w:val="000000"/>
                <w:sz w:val="28"/>
                <w:szCs w:val="28"/>
              </w:rPr>
              <w:t>5</w:t>
            </w:r>
            <w:r w:rsidRPr="002B1942">
              <w:rPr>
                <w:rFonts w:eastAsia="標楷體" w:hint="eastAsia"/>
                <w:color w:val="000000"/>
                <w:sz w:val="28"/>
                <w:szCs w:val="28"/>
              </w:rPr>
              <w:t>項規定：「不屬於第一項所定標準應設置火警自動警報設備住宅場所之管理權人，應設置住宅用火災警報器並維護之」；住宅用火災警報器設置辦法第</w:t>
            </w:r>
            <w:r w:rsidRPr="002B1942">
              <w:rPr>
                <w:rFonts w:eastAsia="標楷體" w:hint="eastAsia"/>
                <w:color w:val="000000"/>
                <w:sz w:val="28"/>
                <w:szCs w:val="28"/>
              </w:rPr>
              <w:t>10</w:t>
            </w:r>
            <w:r w:rsidRPr="002B1942">
              <w:rPr>
                <w:rFonts w:eastAsia="標楷體" w:hint="eastAsia"/>
                <w:color w:val="000000"/>
                <w:sz w:val="28"/>
                <w:szCs w:val="28"/>
              </w:rPr>
              <w:t>條規定：「消防法第</w:t>
            </w:r>
            <w:r w:rsidRPr="002B1942">
              <w:rPr>
                <w:rFonts w:eastAsia="標楷體" w:hint="eastAsia"/>
                <w:color w:val="000000"/>
                <w:sz w:val="28"/>
                <w:szCs w:val="28"/>
              </w:rPr>
              <w:t>6</w:t>
            </w:r>
            <w:r w:rsidRPr="002B1942">
              <w:rPr>
                <w:rFonts w:eastAsia="標楷體" w:hint="eastAsia"/>
                <w:color w:val="000000"/>
                <w:sz w:val="28"/>
                <w:szCs w:val="28"/>
              </w:rPr>
              <w:t>條第</w:t>
            </w:r>
            <w:r w:rsidRPr="002B1942">
              <w:rPr>
                <w:rFonts w:eastAsia="標楷體" w:hint="eastAsia"/>
                <w:color w:val="000000"/>
                <w:sz w:val="28"/>
                <w:szCs w:val="28"/>
              </w:rPr>
              <w:t>5</w:t>
            </w:r>
            <w:r w:rsidRPr="002B1942">
              <w:rPr>
                <w:rFonts w:eastAsia="標楷體" w:hint="eastAsia"/>
                <w:color w:val="000000"/>
                <w:sz w:val="28"/>
                <w:szCs w:val="28"/>
              </w:rPr>
              <w:t>項規定之場所，於本辦法發布</w:t>
            </w:r>
            <w:proofErr w:type="gramStart"/>
            <w:r w:rsidRPr="002B1942">
              <w:rPr>
                <w:rFonts w:eastAsia="標楷體" w:hint="eastAsia"/>
                <w:color w:val="000000"/>
                <w:sz w:val="28"/>
                <w:szCs w:val="28"/>
              </w:rPr>
              <w:t>生效前既設</w:t>
            </w:r>
            <w:proofErr w:type="gramEnd"/>
            <w:r w:rsidRPr="002B1942">
              <w:rPr>
                <w:rFonts w:eastAsia="標楷體" w:hint="eastAsia"/>
                <w:color w:val="000000"/>
                <w:sz w:val="28"/>
                <w:szCs w:val="28"/>
              </w:rPr>
              <w:t>者，於中華民國</w:t>
            </w:r>
            <w:r w:rsidRPr="002B1942">
              <w:rPr>
                <w:rFonts w:eastAsia="標楷體" w:hint="eastAsia"/>
                <w:color w:val="000000"/>
                <w:sz w:val="28"/>
                <w:szCs w:val="28"/>
              </w:rPr>
              <w:t>106</w:t>
            </w:r>
            <w:r w:rsidRPr="002B1942">
              <w:rPr>
                <w:rFonts w:eastAsia="標楷體" w:hint="eastAsia"/>
                <w:color w:val="000000"/>
                <w:sz w:val="28"/>
                <w:szCs w:val="28"/>
              </w:rPr>
              <w:t>年</w:t>
            </w:r>
            <w:r w:rsidRPr="002B1942">
              <w:rPr>
                <w:rFonts w:eastAsia="標楷體" w:hint="eastAsia"/>
                <w:color w:val="000000"/>
                <w:sz w:val="28"/>
                <w:szCs w:val="28"/>
              </w:rPr>
              <w:t>12</w:t>
            </w:r>
            <w:r w:rsidRPr="002B1942">
              <w:rPr>
                <w:rFonts w:eastAsia="標楷體" w:hint="eastAsia"/>
                <w:color w:val="000000"/>
                <w:sz w:val="28"/>
                <w:szCs w:val="28"/>
              </w:rPr>
              <w:t>月</w:t>
            </w:r>
            <w:r w:rsidRPr="002B1942">
              <w:rPr>
                <w:rFonts w:eastAsia="標楷體" w:hint="eastAsia"/>
                <w:color w:val="000000"/>
                <w:sz w:val="28"/>
                <w:szCs w:val="28"/>
              </w:rPr>
              <w:t>31</w:t>
            </w:r>
            <w:r w:rsidRPr="002B1942">
              <w:rPr>
                <w:rFonts w:eastAsia="標楷體" w:hint="eastAsia"/>
                <w:color w:val="000000"/>
                <w:sz w:val="28"/>
                <w:szCs w:val="28"/>
              </w:rPr>
              <w:t>日以前設置住宅用火災警報器。」</w:t>
            </w:r>
          </w:p>
          <w:p w14:paraId="69B3B0D8" w14:textId="77777777" w:rsidR="008A1FF7" w:rsidRPr="002B1942" w:rsidRDefault="008A1FF7" w:rsidP="008A1FF7">
            <w:pPr>
              <w:numPr>
                <w:ilvl w:val="0"/>
                <w:numId w:val="24"/>
              </w:numPr>
              <w:adjustRightInd w:val="0"/>
              <w:spacing w:before="100" w:beforeAutospacing="1" w:after="100" w:afterAutospacing="1" w:line="400" w:lineRule="exact"/>
              <w:contextualSpacing/>
              <w:jc w:val="both"/>
              <w:rPr>
                <w:rFonts w:eastAsia="標楷體"/>
                <w:color w:val="000000"/>
                <w:szCs w:val="28"/>
              </w:rPr>
            </w:pPr>
            <w:r w:rsidRPr="002B1942">
              <w:rPr>
                <w:rFonts w:eastAsia="標楷體" w:hint="eastAsia"/>
                <w:color w:val="000000"/>
                <w:sz w:val="28"/>
                <w:szCs w:val="28"/>
              </w:rPr>
              <w:t>補助資格類型</w:t>
            </w:r>
            <w:proofErr w:type="gramStart"/>
            <w:r w:rsidRPr="002B1942">
              <w:rPr>
                <w:rFonts w:eastAsia="標楷體" w:hint="eastAsia"/>
                <w:color w:val="000000"/>
                <w:sz w:val="28"/>
                <w:szCs w:val="28"/>
              </w:rPr>
              <w:t>三</w:t>
            </w:r>
            <w:proofErr w:type="gramEnd"/>
            <w:r w:rsidRPr="002B1942">
              <w:rPr>
                <w:rFonts w:eastAsia="標楷體" w:hint="eastAsia"/>
                <w:color w:val="000000"/>
                <w:sz w:val="28"/>
                <w:szCs w:val="28"/>
              </w:rPr>
              <w:t>共用部分梯間之</w:t>
            </w:r>
            <w:proofErr w:type="gramStart"/>
            <w:r w:rsidRPr="002B1942">
              <w:rPr>
                <w:rFonts w:eastAsia="標楷體" w:hint="eastAsia"/>
                <w:color w:val="000000"/>
                <w:sz w:val="28"/>
                <w:szCs w:val="28"/>
              </w:rPr>
              <w:t>住警器</w:t>
            </w:r>
            <w:proofErr w:type="gramEnd"/>
            <w:r w:rsidRPr="002B1942">
              <w:rPr>
                <w:rFonts w:eastAsia="標楷體" w:hint="eastAsia"/>
                <w:color w:val="000000"/>
                <w:sz w:val="28"/>
                <w:szCs w:val="28"/>
              </w:rPr>
              <w:t>補助，每公寓大廈補助</w:t>
            </w:r>
            <w:r w:rsidRPr="002B1942">
              <w:rPr>
                <w:rFonts w:eastAsia="標楷體" w:hint="eastAsia"/>
                <w:color w:val="000000"/>
                <w:sz w:val="28"/>
                <w:szCs w:val="28"/>
              </w:rPr>
              <w:t>1</w:t>
            </w:r>
            <w:r w:rsidRPr="002B1942">
              <w:rPr>
                <w:rFonts w:eastAsia="標楷體" w:hint="eastAsia"/>
                <w:color w:val="000000"/>
                <w:sz w:val="28"/>
                <w:szCs w:val="28"/>
              </w:rPr>
              <w:t>次為限，本人代表公寓大廈向高雄市政府申請補助「住宅用火災警報器」，日後將定期（每月）自行實施測試、清潔、檢查固定及更換電池，確實做到維護保養責任，以確保產品功能。</w:t>
            </w:r>
          </w:p>
        </w:tc>
      </w:tr>
      <w:tr w:rsidR="008A1FF7" w:rsidRPr="002B1942" w14:paraId="60FB2D5B" w14:textId="77777777" w:rsidTr="008A1FF7">
        <w:trPr>
          <w:trHeight w:val="2062"/>
        </w:trPr>
        <w:tc>
          <w:tcPr>
            <w:tcW w:w="10791" w:type="dxa"/>
            <w:gridSpan w:val="9"/>
            <w:tcBorders>
              <w:bottom w:val="single" w:sz="4" w:space="0" w:color="auto"/>
            </w:tcBorders>
            <w:vAlign w:val="bottom"/>
          </w:tcPr>
          <w:p w14:paraId="2CD776F4" w14:textId="77777777" w:rsidR="008A1FF7" w:rsidRPr="002B1942" w:rsidRDefault="008A1FF7" w:rsidP="008A1FF7">
            <w:pPr>
              <w:adjustRightInd w:val="0"/>
              <w:spacing w:before="100" w:beforeAutospacing="1" w:after="100" w:afterAutospacing="1" w:line="360" w:lineRule="auto"/>
              <w:contextualSpacing/>
              <w:jc w:val="both"/>
              <w:rPr>
                <w:rFonts w:ascii="標楷體" w:eastAsia="標楷體" w:hAnsi="標楷體"/>
                <w:color w:val="000000"/>
                <w:sz w:val="28"/>
                <w:szCs w:val="28"/>
              </w:rPr>
            </w:pPr>
            <w:r w:rsidRPr="002B1942">
              <w:rPr>
                <w:rFonts w:ascii="標楷體" w:eastAsia="標楷體" w:hAnsi="標楷體" w:hint="eastAsia"/>
                <w:color w:val="000000"/>
                <w:sz w:val="28"/>
                <w:szCs w:val="28"/>
              </w:rPr>
              <w:t>公寓大廈申請人簽章：                     　日期：  　  年   　 月  　  日</w:t>
            </w:r>
          </w:p>
        </w:tc>
      </w:tr>
    </w:tbl>
    <w:p w14:paraId="1F07D72C" w14:textId="0885CA93" w:rsidR="00EB6499" w:rsidRPr="002B1942" w:rsidRDefault="008A1FF7">
      <w:r w:rsidRPr="002B1942">
        <w:rPr>
          <w:noProof/>
        </w:rPr>
        <mc:AlternateContent>
          <mc:Choice Requires="wps">
            <w:drawing>
              <wp:anchor distT="0" distB="0" distL="114300" distR="114300" simplePos="0" relativeHeight="251657216" behindDoc="0" locked="0" layoutInCell="1" allowOverlap="1" wp14:anchorId="79F91B92" wp14:editId="308CBB02">
                <wp:simplePos x="0" y="0"/>
                <wp:positionH relativeFrom="column">
                  <wp:posOffset>1666240</wp:posOffset>
                </wp:positionH>
                <wp:positionV relativeFrom="paragraph">
                  <wp:posOffset>9733915</wp:posOffset>
                </wp:positionV>
                <wp:extent cx="2421255" cy="320040"/>
                <wp:effectExtent l="0" t="0" r="0" b="38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A0E62" w14:textId="77777777" w:rsidR="009C34BF" w:rsidRPr="001E704E" w:rsidRDefault="009C34BF" w:rsidP="001E704E">
                            <w:pPr>
                              <w:jc w:val="center"/>
                              <w:rPr>
                                <w:rFonts w:ascii="標楷體" w:eastAsia="標楷體" w:hAnsi="標楷體"/>
                              </w:rPr>
                            </w:pPr>
                            <w:r w:rsidRPr="001E704E">
                              <w:rPr>
                                <w:rFonts w:ascii="標楷體" w:eastAsia="標楷體" w:hAnsi="標楷體" w:hint="eastAsia"/>
                              </w:rPr>
                              <w:t>第</w:t>
                            </w:r>
                            <w:r>
                              <w:rPr>
                                <w:rFonts w:ascii="標楷體" w:eastAsia="標楷體" w:hAnsi="標楷體" w:hint="eastAsia"/>
                              </w:rPr>
                              <w:t>1</w:t>
                            </w:r>
                            <w:r w:rsidRPr="001E704E">
                              <w:rPr>
                                <w:rFonts w:ascii="標楷體" w:eastAsia="標楷體" w:hAnsi="標楷體" w:hint="eastAsia"/>
                              </w:rPr>
                              <w:t>頁，共2頁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F91B92" id="_x0000_t202" coordsize="21600,21600" o:spt="202" path="m,l,21600r21600,l21600,xe">
                <v:stroke joinstyle="miter"/>
                <v:path gradientshapeok="t" o:connecttype="rect"/>
              </v:shapetype>
              <v:shape id="Text Box 19" o:spid="_x0000_s1026" type="#_x0000_t202" style="position:absolute;margin-left:131.2pt;margin-top:766.45pt;width:190.6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" filled="f" stroked="f">
                <v:textbox style="mso-fit-shape-to-text:t">
                  <w:txbxContent>
                    <w:p w14:paraId="567A0E62" w14:textId="77777777" w:rsidR="009C34BF" w:rsidRPr="001E704E" w:rsidRDefault="009C34BF" w:rsidP="001E704E">
                      <w:pPr>
                        <w:jc w:val="center"/>
                        <w:rPr>
                          <w:rFonts w:ascii="標楷體" w:eastAsia="標楷體" w:hAnsi="標楷體"/>
                        </w:rPr>
                      </w:pPr>
                      <w:r w:rsidRPr="001E704E">
                        <w:rPr>
                          <w:rFonts w:ascii="標楷體" w:eastAsia="標楷體" w:hAnsi="標楷體" w:hint="eastAsia"/>
                        </w:rPr>
                        <w:t>第</w:t>
                      </w:r>
                      <w:r>
                        <w:rPr>
                          <w:rFonts w:ascii="標楷體" w:eastAsia="標楷體" w:hAnsi="標楷體" w:hint="eastAsia"/>
                        </w:rPr>
                        <w:t>1</w:t>
                      </w:r>
                      <w:r w:rsidRPr="001E704E">
                        <w:rPr>
                          <w:rFonts w:ascii="標楷體" w:eastAsia="標楷體" w:hAnsi="標楷體" w:hint="eastAsia"/>
                        </w:rPr>
                        <w:t>頁，共2頁</w:t>
                      </w:r>
                    </w:p>
                  </w:txbxContent>
                </v:textbox>
              </v:shape>
            </w:pict>
          </mc:Fallback>
        </mc:AlternateContent>
      </w:r>
      <w:r w:rsidRPr="002B1942">
        <w:rPr>
          <w:rFonts w:ascii="標楷體" w:eastAsia="標楷體" w:hAnsi="標楷體" w:hint="eastAsia"/>
          <w:bCs/>
          <w:color w:val="000000"/>
          <w:sz w:val="28"/>
          <w:szCs w:val="28"/>
        </w:rPr>
        <w:t xml:space="preserve">附件4 </w:t>
      </w:r>
      <w:r w:rsidR="000559BA">
        <w:rPr>
          <w:rFonts w:ascii="標楷體" w:eastAsia="標楷體" w:hAnsi="標楷體" w:hint="eastAsia"/>
          <w:bCs/>
          <w:color w:val="000000"/>
          <w:sz w:val="28"/>
          <w:szCs w:val="28"/>
        </w:rPr>
        <w:t>(1140613</w:t>
      </w:r>
      <w:proofErr w:type="gramStart"/>
      <w:r w:rsidR="000559BA">
        <w:rPr>
          <w:rFonts w:ascii="標楷體" w:eastAsia="標楷體" w:hAnsi="標楷體" w:hint="eastAsia"/>
          <w:bCs/>
          <w:color w:val="000000"/>
          <w:sz w:val="28"/>
          <w:szCs w:val="28"/>
        </w:rPr>
        <w:t>函頒)</w:t>
      </w:r>
      <w:proofErr w:type="gramEnd"/>
      <w:r w:rsidRPr="002B1942">
        <w:rPr>
          <w:rFonts w:ascii="標楷體" w:eastAsia="標楷體" w:hAnsi="標楷體"/>
          <w:bCs/>
          <w:color w:val="000000"/>
          <w:sz w:val="28"/>
          <w:szCs w:val="28"/>
        </w:rPr>
        <w:br w:type="page"/>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3"/>
        <w:gridCol w:w="4998"/>
      </w:tblGrid>
      <w:tr w:rsidR="004704B7" w:rsidRPr="002B1942" w14:paraId="632D5499" w14:textId="77777777" w:rsidTr="004704B7">
        <w:trPr>
          <w:trHeight w:val="299"/>
          <w:jc w:val="center"/>
        </w:trPr>
        <w:tc>
          <w:tcPr>
            <w:tcW w:w="10791" w:type="dxa"/>
            <w:gridSpan w:val="2"/>
            <w:shd w:val="clear" w:color="auto" w:fill="D9D9D9" w:themeFill="background1" w:themeFillShade="D9"/>
            <w:vAlign w:val="center"/>
          </w:tcPr>
          <w:p w14:paraId="0AD68808" w14:textId="77777777" w:rsidR="004704B7" w:rsidRPr="002B1942" w:rsidRDefault="00EB6499" w:rsidP="00EB6499">
            <w:pPr>
              <w:adjustRightInd w:val="0"/>
              <w:spacing w:before="100" w:beforeAutospacing="1" w:after="100" w:afterAutospacing="1" w:line="4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lastRenderedPageBreak/>
              <w:t>補助資格</w:t>
            </w:r>
            <w:r w:rsidR="004704B7" w:rsidRPr="002B1942">
              <w:rPr>
                <w:rFonts w:ascii="標楷體" w:eastAsia="標楷體" w:hAnsi="標楷體" w:hint="eastAsia"/>
                <w:color w:val="000000"/>
                <w:sz w:val="28"/>
                <w:szCs w:val="28"/>
              </w:rPr>
              <w:t>審核</w:t>
            </w:r>
          </w:p>
        </w:tc>
      </w:tr>
      <w:tr w:rsidR="004704B7" w:rsidRPr="002B1942" w14:paraId="6FD05457" w14:textId="77777777" w:rsidTr="00EB6499">
        <w:trPr>
          <w:trHeight w:val="1280"/>
          <w:jc w:val="center"/>
        </w:trPr>
        <w:tc>
          <w:tcPr>
            <w:tcW w:w="10791" w:type="dxa"/>
            <w:gridSpan w:val="2"/>
            <w:tcBorders>
              <w:bottom w:val="single" w:sz="4" w:space="0" w:color="auto"/>
            </w:tcBorders>
            <w:vAlign w:val="center"/>
          </w:tcPr>
          <w:p w14:paraId="5D136C8A" w14:textId="77777777" w:rsidR="005440A3" w:rsidRPr="002B1942" w:rsidRDefault="004704B7" w:rsidP="0064455F">
            <w:pPr>
              <w:widowControl/>
              <w:spacing w:line="600" w:lineRule="exact"/>
              <w:ind w:leftChars="12" w:left="432" w:hangingChars="144" w:hanging="403"/>
              <w:jc w:val="both"/>
              <w:rPr>
                <w:rFonts w:ascii="標楷體" w:eastAsia="標楷體" w:hAnsi="標楷體"/>
                <w:color w:val="000000"/>
                <w:sz w:val="28"/>
                <w:szCs w:val="28"/>
              </w:rPr>
            </w:pPr>
            <w:r w:rsidRPr="002B1942">
              <w:rPr>
                <w:rFonts w:ascii="標楷體" w:eastAsia="標楷體" w:hAnsi="標楷體" w:hint="eastAsia"/>
                <w:color w:val="000000"/>
                <w:sz w:val="28"/>
                <w:szCs w:val="28"/>
              </w:rPr>
              <w:t xml:space="preserve">□ </w:t>
            </w:r>
            <w:r w:rsidR="005440A3" w:rsidRPr="002B1942">
              <w:rPr>
                <w:rFonts w:ascii="標楷體" w:eastAsia="標楷體" w:hAnsi="標楷體" w:hint="eastAsia"/>
                <w:color w:val="000000"/>
                <w:sz w:val="28"/>
                <w:szCs w:val="28"/>
              </w:rPr>
              <w:t>符合消防法第6條第5項規定</w:t>
            </w:r>
            <w:r w:rsidR="00EB6499" w:rsidRPr="002B1942">
              <w:rPr>
                <w:rFonts w:ascii="標楷體" w:eastAsia="標楷體" w:hAnsi="標楷體" w:hint="eastAsia"/>
                <w:color w:val="000000"/>
                <w:sz w:val="28"/>
                <w:szCs w:val="28"/>
              </w:rPr>
              <w:t>之住宅</w:t>
            </w:r>
            <w:r w:rsidR="005440A3" w:rsidRPr="002B1942">
              <w:rPr>
                <w:rFonts w:ascii="標楷體" w:eastAsia="標楷體" w:hAnsi="標楷體" w:hint="eastAsia"/>
                <w:color w:val="000000"/>
                <w:sz w:val="28"/>
                <w:szCs w:val="28"/>
              </w:rPr>
              <w:t>場所</w:t>
            </w:r>
            <w:r w:rsidR="00EB6499" w:rsidRPr="002B1942">
              <w:rPr>
                <w:rFonts w:ascii="標楷體" w:eastAsia="標楷體" w:hAnsi="標楷體" w:hint="eastAsia"/>
                <w:color w:val="000000"/>
                <w:sz w:val="28"/>
                <w:szCs w:val="28"/>
              </w:rPr>
              <w:t>。</w:t>
            </w:r>
          </w:p>
          <w:p w14:paraId="4D37C6BE" w14:textId="77777777" w:rsidR="004704B7" w:rsidRPr="002B1942" w:rsidRDefault="005440A3" w:rsidP="0064455F">
            <w:pPr>
              <w:widowControl/>
              <w:spacing w:line="600" w:lineRule="exact"/>
              <w:ind w:leftChars="12" w:left="432" w:hangingChars="144" w:hanging="403"/>
              <w:jc w:val="both"/>
              <w:rPr>
                <w:rFonts w:ascii="標楷體" w:eastAsia="標楷體" w:hAnsi="標楷體"/>
                <w:color w:val="000000"/>
                <w:sz w:val="28"/>
                <w:szCs w:val="28"/>
              </w:rPr>
            </w:pPr>
            <w:r w:rsidRPr="002B1942">
              <w:rPr>
                <w:rFonts w:ascii="標楷體" w:eastAsia="標楷體" w:hAnsi="標楷體" w:hint="eastAsia"/>
                <w:color w:val="000000"/>
                <w:sz w:val="28"/>
                <w:szCs w:val="28"/>
              </w:rPr>
              <w:t>□ 經實地</w:t>
            </w:r>
            <w:r w:rsidR="004704B7" w:rsidRPr="002B1942">
              <w:rPr>
                <w:rFonts w:ascii="標楷體" w:eastAsia="標楷體" w:hAnsi="標楷體" w:hint="eastAsia"/>
                <w:color w:val="000000"/>
                <w:sz w:val="28"/>
                <w:szCs w:val="28"/>
              </w:rPr>
              <w:t>會</w:t>
            </w:r>
            <w:proofErr w:type="gramStart"/>
            <w:r w:rsidR="004704B7" w:rsidRPr="002B1942">
              <w:rPr>
                <w:rFonts w:ascii="標楷體" w:eastAsia="標楷體" w:hAnsi="標楷體" w:hint="eastAsia"/>
                <w:color w:val="000000"/>
                <w:sz w:val="28"/>
                <w:szCs w:val="28"/>
              </w:rPr>
              <w:t>勘</w:t>
            </w:r>
            <w:proofErr w:type="gramEnd"/>
            <w:r w:rsidR="004704B7" w:rsidRPr="002B1942">
              <w:rPr>
                <w:rFonts w:ascii="標楷體" w:eastAsia="標楷體" w:hAnsi="標楷體" w:hint="eastAsia"/>
                <w:color w:val="000000"/>
                <w:sz w:val="28"/>
                <w:szCs w:val="28"/>
              </w:rPr>
              <w:t>確認，共用部份</w:t>
            </w:r>
            <w:proofErr w:type="gramStart"/>
            <w:r w:rsidR="004704B7" w:rsidRPr="002B1942">
              <w:rPr>
                <w:rFonts w:ascii="標楷體" w:eastAsia="標楷體" w:hAnsi="標楷體" w:hint="eastAsia"/>
                <w:color w:val="000000"/>
                <w:sz w:val="28"/>
                <w:szCs w:val="28"/>
              </w:rPr>
              <w:t>梯間</w:t>
            </w:r>
            <w:r w:rsidR="0064455F" w:rsidRPr="002B1942">
              <w:rPr>
                <w:rFonts w:ascii="標楷體" w:eastAsia="標楷體" w:hAnsi="標楷體" w:hint="eastAsia"/>
                <w:color w:val="000000"/>
                <w:sz w:val="28"/>
                <w:szCs w:val="28"/>
              </w:rPr>
              <w:t>供住宅</w:t>
            </w:r>
            <w:proofErr w:type="gramEnd"/>
            <w:r w:rsidR="0064455F" w:rsidRPr="002B1942">
              <w:rPr>
                <w:rFonts w:ascii="標楷體" w:eastAsia="標楷體" w:hAnsi="標楷體" w:hint="eastAsia"/>
                <w:color w:val="000000"/>
                <w:sz w:val="28"/>
                <w:szCs w:val="28"/>
              </w:rPr>
              <w:t>使用之樓層(扣除避難層)</w:t>
            </w:r>
            <w:r w:rsidR="00EB6499" w:rsidRPr="002B1942">
              <w:rPr>
                <w:rFonts w:ascii="標楷體" w:eastAsia="標楷體" w:hAnsi="標楷體" w:hint="eastAsia"/>
                <w:color w:val="000000"/>
                <w:sz w:val="28"/>
                <w:szCs w:val="28"/>
              </w:rPr>
              <w:t>應設住宅用火災警報器</w:t>
            </w:r>
            <w:r w:rsidRPr="002B1942">
              <w:rPr>
                <w:rFonts w:ascii="標楷體" w:eastAsia="標楷體" w:hAnsi="標楷體" w:hint="eastAsia"/>
                <w:color w:val="000000"/>
                <w:sz w:val="28"/>
                <w:szCs w:val="28"/>
              </w:rPr>
              <w:t>計</w:t>
            </w:r>
            <w:r w:rsidR="00EB6499" w:rsidRPr="002B1942">
              <w:rPr>
                <w:rFonts w:ascii="標楷體" w:eastAsia="標楷體" w:hAnsi="標楷體" w:hint="eastAsia"/>
                <w:color w:val="000000"/>
                <w:sz w:val="28"/>
                <w:szCs w:val="28"/>
              </w:rPr>
              <w:t xml:space="preserve">  </w:t>
            </w:r>
            <w:r w:rsidR="004704B7" w:rsidRPr="002B1942">
              <w:rPr>
                <w:rFonts w:ascii="標楷體" w:eastAsia="標楷體" w:hAnsi="標楷體" w:hint="eastAsia"/>
                <w:color w:val="000000"/>
                <w:sz w:val="28"/>
                <w:szCs w:val="28"/>
              </w:rPr>
              <w:t xml:space="preserve">    </w:t>
            </w:r>
            <w:r w:rsidRPr="002B1942">
              <w:rPr>
                <w:rFonts w:ascii="標楷體" w:eastAsia="標楷體" w:hAnsi="標楷體" w:hint="eastAsia"/>
                <w:color w:val="000000"/>
                <w:sz w:val="28"/>
                <w:szCs w:val="28"/>
              </w:rPr>
              <w:t>處。</w:t>
            </w:r>
          </w:p>
        </w:tc>
      </w:tr>
      <w:tr w:rsidR="00EB6499" w:rsidRPr="002B1942" w14:paraId="15A12F1E" w14:textId="77777777" w:rsidTr="00DC4CF9">
        <w:trPr>
          <w:trHeight w:val="277"/>
          <w:jc w:val="center"/>
        </w:trPr>
        <w:tc>
          <w:tcPr>
            <w:tcW w:w="10791" w:type="dxa"/>
            <w:gridSpan w:val="2"/>
            <w:tcBorders>
              <w:top w:val="single" w:sz="4" w:space="0" w:color="auto"/>
              <w:bottom w:val="dashed" w:sz="4" w:space="0" w:color="auto"/>
            </w:tcBorders>
            <w:shd w:val="clear" w:color="auto" w:fill="D9D9D9" w:themeFill="background1" w:themeFillShade="D9"/>
            <w:vAlign w:val="center"/>
          </w:tcPr>
          <w:p w14:paraId="26408E56" w14:textId="77777777" w:rsidR="00EB6499" w:rsidRPr="002B1942" w:rsidRDefault="00EB6499" w:rsidP="00DC4CF9">
            <w:pPr>
              <w:adjustRightInd w:val="0"/>
              <w:spacing w:before="100" w:beforeAutospacing="1" w:after="100" w:afterAutospacing="1" w:line="4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審核結果</w:t>
            </w:r>
          </w:p>
        </w:tc>
      </w:tr>
      <w:tr w:rsidR="00EB6499" w:rsidRPr="002B1942" w14:paraId="1274E1AF" w14:textId="77777777" w:rsidTr="005042C2">
        <w:trPr>
          <w:trHeight w:val="1087"/>
          <w:jc w:val="center"/>
        </w:trPr>
        <w:tc>
          <w:tcPr>
            <w:tcW w:w="10791" w:type="dxa"/>
            <w:gridSpan w:val="2"/>
            <w:tcBorders>
              <w:top w:val="single" w:sz="4" w:space="0" w:color="auto"/>
              <w:bottom w:val="dashed" w:sz="4" w:space="0" w:color="auto"/>
            </w:tcBorders>
            <w:vAlign w:val="center"/>
          </w:tcPr>
          <w:p w14:paraId="63995C60" w14:textId="77777777" w:rsidR="00EB6499" w:rsidRPr="002B1942" w:rsidRDefault="00EB6499" w:rsidP="00EB6499">
            <w:pPr>
              <w:widowControl/>
              <w:jc w:val="both"/>
              <w:rPr>
                <w:rFonts w:ascii="標楷體" w:eastAsia="標楷體" w:hAnsi="標楷體"/>
                <w:color w:val="000000"/>
                <w:sz w:val="28"/>
                <w:szCs w:val="28"/>
              </w:rPr>
            </w:pPr>
            <w:r w:rsidRPr="002B1942">
              <w:rPr>
                <w:rFonts w:ascii="標楷體" w:eastAsia="標楷體" w:hAnsi="標楷體" w:hint="eastAsia"/>
                <w:color w:val="000000"/>
                <w:sz w:val="28"/>
                <w:szCs w:val="28"/>
              </w:rPr>
              <w:t>□ 符合補助規定，補助共用梯間部份</w:t>
            </w:r>
            <w:r w:rsidR="0064455F" w:rsidRPr="002B1942">
              <w:rPr>
                <w:rFonts w:ascii="標楷體" w:eastAsia="標楷體" w:hAnsi="標楷體" w:hint="eastAsia"/>
                <w:color w:val="000000"/>
                <w:sz w:val="28"/>
                <w:szCs w:val="28"/>
              </w:rPr>
              <w:t>共</w:t>
            </w:r>
            <w:r w:rsidRPr="002B1942">
              <w:rPr>
                <w:rFonts w:ascii="標楷體" w:eastAsia="標楷體" w:hAnsi="標楷體" w:hint="eastAsia"/>
                <w:color w:val="000000"/>
                <w:sz w:val="28"/>
                <w:szCs w:val="28"/>
              </w:rPr>
              <w:t xml:space="preserve">     顆住宅用火災警報器。</w:t>
            </w:r>
          </w:p>
          <w:p w14:paraId="0D79BDD9" w14:textId="77777777" w:rsidR="00EB6499" w:rsidRPr="002B1942" w:rsidRDefault="00EB6499" w:rsidP="00EB6499">
            <w:pPr>
              <w:widowControl/>
              <w:jc w:val="both"/>
              <w:rPr>
                <w:rFonts w:ascii="標楷體" w:eastAsia="標楷體" w:hAnsi="標楷體"/>
                <w:color w:val="000000"/>
                <w:sz w:val="28"/>
                <w:szCs w:val="28"/>
              </w:rPr>
            </w:pPr>
            <w:r w:rsidRPr="002B1942">
              <w:rPr>
                <w:rFonts w:ascii="標楷體" w:eastAsia="標楷體" w:hAnsi="標楷體" w:hint="eastAsia"/>
                <w:color w:val="000000"/>
                <w:sz w:val="28"/>
                <w:szCs w:val="28"/>
              </w:rPr>
              <w:t xml:space="preserve">□ 不合於規定，原因：   </w:t>
            </w:r>
          </w:p>
        </w:tc>
      </w:tr>
      <w:tr w:rsidR="00CD7F49" w:rsidRPr="002B1942" w14:paraId="7B15EB27" w14:textId="77777777" w:rsidTr="00DC4CF9">
        <w:trPr>
          <w:trHeight w:val="932"/>
          <w:jc w:val="center"/>
        </w:trPr>
        <w:tc>
          <w:tcPr>
            <w:tcW w:w="5793" w:type="dxa"/>
            <w:tcBorders>
              <w:top w:val="single" w:sz="4" w:space="0" w:color="auto"/>
              <w:bottom w:val="dashSmallGap" w:sz="4" w:space="0" w:color="auto"/>
              <w:right w:val="nil"/>
            </w:tcBorders>
            <w:vAlign w:val="center"/>
          </w:tcPr>
          <w:p w14:paraId="2902C4BA" w14:textId="77777777" w:rsidR="00CD7F49" w:rsidRPr="002B1942" w:rsidRDefault="00CD7F49" w:rsidP="00EB6499">
            <w:pPr>
              <w:adjustRightInd w:val="0"/>
              <w:spacing w:line="36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 xml:space="preserve">承辦人： </w:t>
            </w:r>
          </w:p>
        </w:tc>
        <w:tc>
          <w:tcPr>
            <w:tcW w:w="4998" w:type="dxa"/>
            <w:tcBorders>
              <w:top w:val="single" w:sz="4" w:space="0" w:color="auto"/>
              <w:left w:val="nil"/>
              <w:bottom w:val="dashSmallGap" w:sz="4" w:space="0" w:color="auto"/>
            </w:tcBorders>
            <w:vAlign w:val="center"/>
          </w:tcPr>
          <w:p w14:paraId="6A41D85A" w14:textId="77777777" w:rsidR="00CD7F49" w:rsidRPr="002B1942" w:rsidRDefault="00CD7F49" w:rsidP="00EB6499">
            <w:pPr>
              <w:adjustRightInd w:val="0"/>
              <w:spacing w:line="36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分隊長：</w:t>
            </w:r>
          </w:p>
        </w:tc>
      </w:tr>
      <w:tr w:rsidR="00EB6499" w:rsidRPr="002B1942" w14:paraId="65B7DDAC" w14:textId="77777777" w:rsidTr="00DC4CF9">
        <w:trPr>
          <w:trHeight w:val="445"/>
          <w:jc w:val="center"/>
        </w:trPr>
        <w:tc>
          <w:tcPr>
            <w:tcW w:w="10791" w:type="dxa"/>
            <w:gridSpan w:val="2"/>
            <w:tcBorders>
              <w:top w:val="dashSmallGap" w:sz="4" w:space="0" w:color="auto"/>
              <w:bottom w:val="single" w:sz="4" w:space="0" w:color="auto"/>
            </w:tcBorders>
            <w:shd w:val="clear" w:color="auto" w:fill="D9D9D9" w:themeFill="background1" w:themeFillShade="D9"/>
            <w:vAlign w:val="center"/>
          </w:tcPr>
          <w:p w14:paraId="12EB3E0B" w14:textId="77777777" w:rsidR="00EB6499" w:rsidRPr="002B1942" w:rsidRDefault="00EB6499" w:rsidP="00DC4CF9">
            <w:pPr>
              <w:adjustRightInd w:val="0"/>
              <w:spacing w:before="100" w:beforeAutospacing="1" w:after="100" w:afterAutospacing="1" w:line="4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公寓大廈共用部分</w:t>
            </w:r>
            <w:r w:rsidR="00DC4CF9" w:rsidRPr="002B1942">
              <w:rPr>
                <w:rFonts w:ascii="標楷體" w:eastAsia="標楷體" w:hAnsi="標楷體" w:hint="eastAsia"/>
                <w:color w:val="000000"/>
                <w:sz w:val="28"/>
                <w:szCs w:val="28"/>
              </w:rPr>
              <w:t>（梯間）住宅用火災警報器申領</w:t>
            </w:r>
            <w:r w:rsidRPr="002B1942">
              <w:rPr>
                <w:rFonts w:ascii="標楷體" w:eastAsia="標楷體" w:hAnsi="標楷體" w:hint="eastAsia"/>
                <w:color w:val="000000"/>
                <w:sz w:val="28"/>
                <w:szCs w:val="28"/>
              </w:rPr>
              <w:t>簽收</w:t>
            </w:r>
          </w:p>
        </w:tc>
      </w:tr>
      <w:tr w:rsidR="00EB6499" w:rsidRPr="002B1942" w14:paraId="0AE73EA1" w14:textId="77777777" w:rsidTr="00EB6499">
        <w:trPr>
          <w:trHeight w:val="841"/>
          <w:jc w:val="center"/>
        </w:trPr>
        <w:tc>
          <w:tcPr>
            <w:tcW w:w="10791" w:type="dxa"/>
            <w:gridSpan w:val="2"/>
            <w:shd w:val="clear" w:color="auto" w:fill="FFFFFF" w:themeFill="background1"/>
            <w:vAlign w:val="center"/>
          </w:tcPr>
          <w:p w14:paraId="59BFF9BB" w14:textId="77777777" w:rsidR="0064455F" w:rsidRPr="002B1942" w:rsidRDefault="00EB6499" w:rsidP="00EB6499">
            <w:pPr>
              <w:adjustRightInd w:val="0"/>
              <w:contextualSpacing/>
              <w:rPr>
                <w:rFonts w:eastAsia="標楷體"/>
                <w:color w:val="000000"/>
                <w:sz w:val="28"/>
                <w:szCs w:val="28"/>
              </w:rPr>
            </w:pPr>
            <w:r w:rsidRPr="002B1942">
              <w:rPr>
                <w:rFonts w:eastAsia="標楷體" w:hint="eastAsia"/>
                <w:color w:val="000000"/>
                <w:sz w:val="28"/>
                <w:szCs w:val="28"/>
              </w:rPr>
              <w:t>本</w:t>
            </w:r>
            <w:r w:rsidR="0064455F" w:rsidRPr="002B1942">
              <w:rPr>
                <w:rFonts w:eastAsia="標楷體" w:hint="eastAsia"/>
                <w:color w:val="000000"/>
                <w:sz w:val="28"/>
                <w:szCs w:val="28"/>
              </w:rPr>
              <w:t>人</w:t>
            </w:r>
            <w:r w:rsidRPr="002B1942">
              <w:rPr>
                <w:rFonts w:eastAsia="標楷體" w:hint="eastAsia"/>
                <w:color w:val="000000"/>
                <w:sz w:val="28"/>
                <w:szCs w:val="28"/>
              </w:rPr>
              <w:t xml:space="preserve">　　　　　　　　</w:t>
            </w:r>
            <w:r w:rsidR="0064455F" w:rsidRPr="002B1942">
              <w:rPr>
                <w:rFonts w:eastAsia="標楷體" w:hint="eastAsia"/>
                <w:color w:val="000000"/>
                <w:sz w:val="28"/>
                <w:szCs w:val="28"/>
              </w:rPr>
              <w:t>茲代表　　　　　　　　公寓大廈</w:t>
            </w:r>
            <w:r w:rsidRPr="002B1942">
              <w:rPr>
                <w:rFonts w:eastAsia="標楷體" w:hint="eastAsia"/>
                <w:color w:val="000000"/>
                <w:sz w:val="28"/>
                <w:szCs w:val="28"/>
              </w:rPr>
              <w:t>領取高雄市政府補助共用部分（梯間）之住宅用火災警報器</w:t>
            </w:r>
            <w:r w:rsidR="0064455F" w:rsidRPr="002B1942">
              <w:rPr>
                <w:rFonts w:eastAsia="標楷體" w:hint="eastAsia"/>
                <w:color w:val="000000"/>
                <w:sz w:val="28"/>
                <w:szCs w:val="28"/>
              </w:rPr>
              <w:t>共</w:t>
            </w:r>
            <w:r w:rsidRPr="002B1942">
              <w:rPr>
                <w:rFonts w:eastAsia="標楷體" w:hint="eastAsia"/>
                <w:color w:val="000000"/>
                <w:sz w:val="28"/>
                <w:szCs w:val="28"/>
              </w:rPr>
              <w:t xml:space="preserve">　　　　　顆，將於</w:t>
            </w:r>
            <w:r w:rsidR="00DC4CF9" w:rsidRPr="002B1942">
              <w:rPr>
                <w:rFonts w:eastAsia="標楷體" w:hint="eastAsia"/>
                <w:color w:val="000000"/>
                <w:sz w:val="28"/>
                <w:szCs w:val="28"/>
              </w:rPr>
              <w:t>申</w:t>
            </w:r>
            <w:proofErr w:type="gramStart"/>
            <w:r w:rsidR="00DC4CF9" w:rsidRPr="002B1942">
              <w:rPr>
                <w:rFonts w:eastAsia="標楷體" w:hint="eastAsia"/>
                <w:color w:val="000000"/>
                <w:sz w:val="28"/>
                <w:szCs w:val="28"/>
              </w:rPr>
              <w:t>領</w:t>
            </w:r>
            <w:r w:rsidRPr="002B1942">
              <w:rPr>
                <w:rFonts w:eastAsia="標楷體" w:hint="eastAsia"/>
                <w:color w:val="000000"/>
                <w:sz w:val="28"/>
                <w:szCs w:val="28"/>
              </w:rPr>
              <w:t>日</w:t>
            </w:r>
            <w:r w:rsidRPr="002B1942">
              <w:rPr>
                <w:rFonts w:eastAsia="標楷體" w:hint="eastAsia"/>
                <w:color w:val="000000"/>
                <w:sz w:val="28"/>
                <w:szCs w:val="28"/>
              </w:rPr>
              <w:t>2</w:t>
            </w:r>
            <w:r w:rsidRPr="002B1942">
              <w:rPr>
                <w:rFonts w:eastAsia="標楷體" w:hint="eastAsia"/>
                <w:color w:val="000000"/>
                <w:sz w:val="28"/>
                <w:szCs w:val="28"/>
              </w:rPr>
              <w:t>週內</w:t>
            </w:r>
            <w:r w:rsidR="00DC4CF9" w:rsidRPr="002B1942">
              <w:rPr>
                <w:rFonts w:eastAsia="標楷體" w:hint="eastAsia"/>
                <w:color w:val="000000"/>
                <w:sz w:val="28"/>
                <w:szCs w:val="28"/>
              </w:rPr>
              <w:t>按</w:t>
            </w:r>
            <w:proofErr w:type="gramEnd"/>
            <w:r w:rsidR="00DC4CF9" w:rsidRPr="002B1942">
              <w:rPr>
                <w:rFonts w:eastAsia="標楷體" w:hint="eastAsia"/>
                <w:color w:val="000000"/>
                <w:sz w:val="28"/>
                <w:szCs w:val="28"/>
              </w:rPr>
              <w:t>《住宅用火災警報器設置辦法》規定位置</w:t>
            </w:r>
            <w:r w:rsidR="0064455F" w:rsidRPr="002B1942">
              <w:rPr>
                <w:rFonts w:eastAsia="標楷體" w:hint="eastAsia"/>
                <w:color w:val="000000"/>
                <w:sz w:val="28"/>
                <w:szCs w:val="28"/>
              </w:rPr>
              <w:t>完成裝設，日後由本公寓大廈定期實施測試，確實做到維護保養責任。</w:t>
            </w:r>
          </w:p>
          <w:p w14:paraId="34DC6A81" w14:textId="77777777" w:rsidR="00EB6499" w:rsidRPr="002B1942" w:rsidRDefault="00EB6499" w:rsidP="00EB6499">
            <w:pPr>
              <w:adjustRightInd w:val="0"/>
              <w:contextualSpacing/>
              <w:rPr>
                <w:rFonts w:eastAsia="標楷體"/>
                <w:color w:val="000000"/>
                <w:sz w:val="28"/>
                <w:szCs w:val="28"/>
              </w:rPr>
            </w:pPr>
            <w:r w:rsidRPr="002B1942">
              <w:rPr>
                <w:rFonts w:eastAsia="標楷體" w:hint="eastAsia"/>
                <w:color w:val="000000"/>
                <w:sz w:val="28"/>
                <w:szCs w:val="28"/>
              </w:rPr>
              <w:t>申領日期：</w:t>
            </w:r>
            <w:r w:rsidR="0064455F" w:rsidRPr="002B1942">
              <w:rPr>
                <w:rFonts w:eastAsia="標楷體" w:hint="eastAsia"/>
                <w:color w:val="000000"/>
                <w:sz w:val="28"/>
                <w:szCs w:val="28"/>
              </w:rPr>
              <w:t xml:space="preserve">　　　　　</w:t>
            </w:r>
            <w:r w:rsidRPr="002B1942">
              <w:rPr>
                <w:rFonts w:eastAsia="標楷體" w:hint="eastAsia"/>
                <w:color w:val="000000"/>
                <w:sz w:val="28"/>
                <w:szCs w:val="28"/>
              </w:rPr>
              <w:t>年</w:t>
            </w:r>
            <w:r w:rsidR="0064455F" w:rsidRPr="002B1942">
              <w:rPr>
                <w:rFonts w:eastAsia="標楷體" w:hint="eastAsia"/>
                <w:color w:val="000000"/>
                <w:sz w:val="28"/>
                <w:szCs w:val="28"/>
              </w:rPr>
              <w:t xml:space="preserve">　　　　　</w:t>
            </w:r>
            <w:r w:rsidRPr="002B1942">
              <w:rPr>
                <w:rFonts w:eastAsia="標楷體" w:hint="eastAsia"/>
                <w:color w:val="000000"/>
                <w:sz w:val="28"/>
                <w:szCs w:val="28"/>
              </w:rPr>
              <w:t>月</w:t>
            </w:r>
            <w:r w:rsidR="0064455F" w:rsidRPr="002B1942">
              <w:rPr>
                <w:rFonts w:eastAsia="標楷體" w:hint="eastAsia"/>
                <w:color w:val="000000"/>
                <w:sz w:val="28"/>
                <w:szCs w:val="28"/>
              </w:rPr>
              <w:t xml:space="preserve">　　　　　</w:t>
            </w:r>
            <w:r w:rsidRPr="002B1942">
              <w:rPr>
                <w:rFonts w:eastAsia="標楷體" w:hint="eastAsia"/>
                <w:color w:val="000000"/>
                <w:sz w:val="28"/>
                <w:szCs w:val="28"/>
              </w:rPr>
              <w:t>日</w:t>
            </w:r>
          </w:p>
          <w:p w14:paraId="06EE9C1A" w14:textId="77777777" w:rsidR="00EB6499" w:rsidRPr="002B1942" w:rsidRDefault="00B23110" w:rsidP="00B23110">
            <w:pPr>
              <w:adjustRightInd w:val="0"/>
              <w:spacing w:before="240" w:line="1200" w:lineRule="exact"/>
              <w:contextualSpacing/>
              <w:rPr>
                <w:rFonts w:ascii="標楷體" w:eastAsia="標楷體" w:hAnsi="標楷體"/>
                <w:color w:val="000000"/>
                <w:sz w:val="28"/>
                <w:szCs w:val="28"/>
              </w:rPr>
            </w:pPr>
            <w:r w:rsidRPr="002B1942">
              <w:rPr>
                <w:rFonts w:ascii="標楷體" w:eastAsia="標楷體" w:hAnsi="標楷體" w:hint="eastAsia"/>
                <w:color w:val="000000"/>
                <w:sz w:val="28"/>
                <w:szCs w:val="28"/>
              </w:rPr>
              <w:t>公寓大廈申請</w:t>
            </w:r>
            <w:r w:rsidR="00EB6499" w:rsidRPr="002B1942">
              <w:rPr>
                <w:rFonts w:ascii="標楷體" w:eastAsia="標楷體" w:hAnsi="標楷體" w:hint="eastAsia"/>
                <w:color w:val="000000"/>
                <w:sz w:val="28"/>
                <w:szCs w:val="28"/>
              </w:rPr>
              <w:t>人簽章：</w:t>
            </w:r>
            <w:r w:rsidR="0064455F" w:rsidRPr="002B1942">
              <w:rPr>
                <w:rFonts w:eastAsia="標楷體" w:hint="eastAsia"/>
                <w:color w:val="000000"/>
                <w:sz w:val="28"/>
                <w:szCs w:val="28"/>
              </w:rPr>
              <w:t xml:space="preserve">　　　　　　　　　　　　</w:t>
            </w:r>
          </w:p>
        </w:tc>
      </w:tr>
      <w:tr w:rsidR="004704B7" w:rsidRPr="002B1942" w14:paraId="7C45275A" w14:textId="77777777" w:rsidTr="00DC4CF9">
        <w:trPr>
          <w:trHeight w:val="476"/>
          <w:jc w:val="center"/>
        </w:trPr>
        <w:tc>
          <w:tcPr>
            <w:tcW w:w="10791" w:type="dxa"/>
            <w:gridSpan w:val="2"/>
            <w:shd w:val="clear" w:color="auto" w:fill="D9D9D9" w:themeFill="background1" w:themeFillShade="D9"/>
            <w:vAlign w:val="center"/>
          </w:tcPr>
          <w:p w14:paraId="645A6E45" w14:textId="77777777" w:rsidR="004704B7" w:rsidRPr="002B1942" w:rsidRDefault="004704B7" w:rsidP="004704B7">
            <w:pPr>
              <w:adjustRightInd w:val="0"/>
              <w:spacing w:line="500" w:lineRule="exact"/>
              <w:contextualSpacing/>
              <w:jc w:val="center"/>
              <w:rPr>
                <w:rFonts w:ascii="標楷體" w:eastAsia="標楷體" w:hAnsi="標楷體"/>
                <w:color w:val="000000"/>
                <w:sz w:val="28"/>
                <w:szCs w:val="28"/>
              </w:rPr>
            </w:pPr>
            <w:r w:rsidRPr="002B1942">
              <w:rPr>
                <w:rFonts w:ascii="標楷體" w:eastAsia="標楷體" w:hAnsi="標楷體" w:hint="eastAsia"/>
                <w:color w:val="000000"/>
                <w:sz w:val="28"/>
                <w:szCs w:val="28"/>
              </w:rPr>
              <w:t>驗收情形</w:t>
            </w:r>
          </w:p>
        </w:tc>
      </w:tr>
      <w:tr w:rsidR="00CD7F49" w:rsidRPr="002B1942" w14:paraId="4EEE1F59" w14:textId="77777777" w:rsidTr="00603328">
        <w:trPr>
          <w:trHeight w:val="984"/>
          <w:jc w:val="center"/>
        </w:trPr>
        <w:tc>
          <w:tcPr>
            <w:tcW w:w="10791" w:type="dxa"/>
            <w:gridSpan w:val="2"/>
            <w:tcBorders>
              <w:bottom w:val="dashSmallGap" w:sz="4" w:space="0" w:color="auto"/>
            </w:tcBorders>
            <w:vAlign w:val="center"/>
          </w:tcPr>
          <w:p w14:paraId="0403A32E" w14:textId="77777777" w:rsidR="004704B7" w:rsidRPr="002B1942" w:rsidRDefault="00EB6499" w:rsidP="00CD7F49">
            <w:pPr>
              <w:adjustRightInd w:val="0"/>
              <w:spacing w:before="100" w:beforeAutospacing="1" w:after="100" w:afterAutospacing="1" w:line="500" w:lineRule="exact"/>
              <w:contextualSpacing/>
              <w:jc w:val="both"/>
              <w:rPr>
                <w:rFonts w:ascii="標楷體" w:eastAsia="標楷體" w:hAnsi="標楷體"/>
                <w:color w:val="000000"/>
                <w:sz w:val="28"/>
                <w:szCs w:val="28"/>
              </w:rPr>
            </w:pPr>
            <w:r w:rsidRPr="002B1942">
              <w:rPr>
                <w:rFonts w:ascii="標楷體" w:eastAsia="標楷體" w:hAnsi="標楷體" w:hint="eastAsia"/>
                <w:color w:val="000000"/>
                <w:sz w:val="28"/>
                <w:szCs w:val="28"/>
              </w:rPr>
              <w:t>公寓大廈</w:t>
            </w:r>
            <w:r w:rsidR="00DC4CF9" w:rsidRPr="002B1942">
              <w:rPr>
                <w:rFonts w:ascii="標楷體" w:eastAsia="標楷體" w:hAnsi="標楷體" w:hint="eastAsia"/>
                <w:color w:val="000000"/>
                <w:sz w:val="28"/>
                <w:szCs w:val="28"/>
              </w:rPr>
              <w:t>應</w:t>
            </w:r>
            <w:r w:rsidR="004704B7" w:rsidRPr="002B1942">
              <w:rPr>
                <w:rFonts w:ascii="標楷體" w:eastAsia="標楷體" w:hAnsi="標楷體" w:hint="eastAsia"/>
                <w:color w:val="000000"/>
                <w:sz w:val="28"/>
                <w:szCs w:val="28"/>
              </w:rPr>
              <w:t>檢附文件</w:t>
            </w:r>
            <w:r w:rsidR="00603328" w:rsidRPr="002B1942">
              <w:rPr>
                <w:rFonts w:ascii="標楷體" w:eastAsia="標楷體" w:hAnsi="標楷體" w:hint="eastAsia"/>
                <w:color w:val="000000"/>
                <w:sz w:val="28"/>
                <w:szCs w:val="28"/>
              </w:rPr>
              <w:t>：</w:t>
            </w:r>
          </w:p>
          <w:p w14:paraId="1A97DC60" w14:textId="77777777" w:rsidR="00DC4CF9" w:rsidRPr="002B1942" w:rsidRDefault="004704B7" w:rsidP="00DC4CF9">
            <w:pPr>
              <w:adjustRightInd w:val="0"/>
              <w:spacing w:before="100" w:beforeAutospacing="1" w:after="100" w:afterAutospacing="1" w:line="500" w:lineRule="exact"/>
              <w:contextualSpacing/>
              <w:jc w:val="both"/>
              <w:rPr>
                <w:rFonts w:ascii="標楷體" w:eastAsia="標楷體" w:hAnsi="標楷體"/>
                <w:color w:val="000000"/>
                <w:sz w:val="28"/>
                <w:szCs w:val="28"/>
              </w:rPr>
            </w:pPr>
            <w:r w:rsidRPr="002B1942">
              <w:rPr>
                <w:rFonts w:ascii="標楷體" w:eastAsia="標楷體" w:hAnsi="標楷體" w:hint="eastAsia"/>
                <w:color w:val="000000"/>
                <w:sz w:val="28"/>
                <w:szCs w:val="28"/>
              </w:rPr>
              <w:t>□</w:t>
            </w:r>
            <w:r w:rsidR="00603328" w:rsidRPr="002B1942">
              <w:rPr>
                <w:rFonts w:ascii="標楷體" w:eastAsia="標楷體" w:hAnsi="標楷體" w:hint="eastAsia"/>
                <w:color w:val="000000"/>
                <w:sz w:val="28"/>
                <w:szCs w:val="28"/>
              </w:rPr>
              <w:t>安裝前、後照片黏貼表</w:t>
            </w:r>
          </w:p>
        </w:tc>
      </w:tr>
      <w:tr w:rsidR="00603328" w:rsidRPr="002B1942" w14:paraId="1F315F45" w14:textId="77777777" w:rsidTr="0048226F">
        <w:trPr>
          <w:trHeight w:val="3058"/>
          <w:jc w:val="center"/>
        </w:trPr>
        <w:tc>
          <w:tcPr>
            <w:tcW w:w="10791" w:type="dxa"/>
            <w:gridSpan w:val="2"/>
            <w:tcBorders>
              <w:top w:val="dashSmallGap" w:sz="4" w:space="0" w:color="auto"/>
            </w:tcBorders>
            <w:vAlign w:val="center"/>
          </w:tcPr>
          <w:p w14:paraId="20357652" w14:textId="77777777" w:rsidR="00603328" w:rsidRPr="002B1942" w:rsidRDefault="00603328" w:rsidP="00DC4CF9">
            <w:pPr>
              <w:adjustRightInd w:val="0"/>
              <w:spacing w:before="100" w:beforeAutospacing="1" w:after="100" w:afterAutospacing="1" w:line="500" w:lineRule="exact"/>
              <w:contextualSpacing/>
              <w:jc w:val="both"/>
              <w:rPr>
                <w:rFonts w:ascii="標楷體" w:eastAsia="標楷體" w:hAnsi="標楷體"/>
                <w:color w:val="000000"/>
                <w:sz w:val="28"/>
                <w:szCs w:val="28"/>
              </w:rPr>
            </w:pPr>
            <w:r w:rsidRPr="002B1942">
              <w:rPr>
                <w:rFonts w:ascii="標楷體" w:eastAsia="標楷體" w:hAnsi="標楷體" w:hint="eastAsia"/>
                <w:color w:val="000000"/>
                <w:sz w:val="28"/>
                <w:szCs w:val="28"/>
              </w:rPr>
              <w:t>轄區消防分隊填寫：</w:t>
            </w:r>
          </w:p>
          <w:p w14:paraId="3E08EB3A" w14:textId="77777777" w:rsidR="00603328" w:rsidRPr="002B1942" w:rsidRDefault="00603328" w:rsidP="00DC4CF9">
            <w:pPr>
              <w:adjustRightInd w:val="0"/>
              <w:spacing w:before="100" w:beforeAutospacing="1" w:after="100" w:afterAutospacing="1" w:line="500" w:lineRule="exact"/>
              <w:contextualSpacing/>
              <w:jc w:val="both"/>
              <w:rPr>
                <w:rFonts w:ascii="標楷體" w:eastAsia="標楷體" w:hAnsi="標楷體"/>
                <w:color w:val="000000"/>
                <w:sz w:val="28"/>
                <w:szCs w:val="28"/>
              </w:rPr>
            </w:pPr>
            <w:r w:rsidRPr="002B1942">
              <w:rPr>
                <w:rFonts w:ascii="標楷體" w:eastAsia="標楷體" w:hAnsi="標楷體" w:hint="eastAsia"/>
                <w:color w:val="000000"/>
                <w:sz w:val="28"/>
                <w:szCs w:val="28"/>
              </w:rPr>
              <w:t>□經抽查   　側　　  樓梯 　　樓，計    處，該公寓大廈共用部分</w:t>
            </w:r>
            <w:proofErr w:type="gramStart"/>
            <w:r w:rsidRPr="002B1942">
              <w:rPr>
                <w:rFonts w:ascii="標楷體" w:eastAsia="標楷體" w:hAnsi="標楷體" w:hint="eastAsia"/>
                <w:color w:val="000000"/>
                <w:sz w:val="28"/>
                <w:szCs w:val="28"/>
              </w:rPr>
              <w:t>梯間已完成</w:t>
            </w:r>
            <w:proofErr w:type="gramEnd"/>
            <w:r w:rsidRPr="002B1942">
              <w:rPr>
                <w:rFonts w:ascii="標楷體" w:eastAsia="標楷體" w:hAnsi="標楷體" w:hint="eastAsia"/>
                <w:color w:val="000000"/>
                <w:sz w:val="28"/>
                <w:szCs w:val="28"/>
              </w:rPr>
              <w:t>住宅用火災警報器裝設，並抽測正常。</w:t>
            </w:r>
          </w:p>
          <w:p w14:paraId="7734D5D3" w14:textId="77777777" w:rsidR="00603328" w:rsidRPr="002B1942" w:rsidRDefault="00603328" w:rsidP="00603328">
            <w:pPr>
              <w:adjustRightInd w:val="0"/>
              <w:contextualSpacing/>
              <w:rPr>
                <w:rFonts w:eastAsia="標楷體"/>
                <w:color w:val="000000"/>
                <w:sz w:val="28"/>
                <w:szCs w:val="28"/>
              </w:rPr>
            </w:pPr>
            <w:r w:rsidRPr="002B1942">
              <w:rPr>
                <w:rFonts w:ascii="標楷體" w:eastAsia="標楷體" w:hAnsi="標楷體" w:hint="eastAsia"/>
                <w:color w:val="000000"/>
                <w:sz w:val="28"/>
                <w:szCs w:val="28"/>
              </w:rPr>
              <w:t>查驗日期：</w:t>
            </w:r>
            <w:r w:rsidR="00B23110" w:rsidRPr="002B1942">
              <w:rPr>
                <w:rFonts w:eastAsia="標楷體" w:hint="eastAsia"/>
                <w:color w:val="000000"/>
                <w:sz w:val="28"/>
                <w:szCs w:val="28"/>
              </w:rPr>
              <w:t xml:space="preserve">　　　　　</w:t>
            </w:r>
            <w:r w:rsidRPr="002B1942">
              <w:rPr>
                <w:rFonts w:eastAsia="標楷體" w:hint="eastAsia"/>
                <w:color w:val="000000"/>
                <w:sz w:val="28"/>
                <w:szCs w:val="28"/>
              </w:rPr>
              <w:t>年</w:t>
            </w:r>
            <w:r w:rsidR="00B23110" w:rsidRPr="002B1942">
              <w:rPr>
                <w:rFonts w:eastAsia="標楷體" w:hint="eastAsia"/>
                <w:color w:val="000000"/>
                <w:sz w:val="28"/>
                <w:szCs w:val="28"/>
              </w:rPr>
              <w:t xml:space="preserve">　　　　　</w:t>
            </w:r>
            <w:r w:rsidRPr="002B1942">
              <w:rPr>
                <w:rFonts w:eastAsia="標楷體" w:hint="eastAsia"/>
                <w:color w:val="000000"/>
                <w:sz w:val="28"/>
                <w:szCs w:val="28"/>
              </w:rPr>
              <w:t>月</w:t>
            </w:r>
            <w:r w:rsidR="00B23110" w:rsidRPr="002B1942">
              <w:rPr>
                <w:rFonts w:eastAsia="標楷體" w:hint="eastAsia"/>
                <w:color w:val="000000"/>
                <w:sz w:val="28"/>
                <w:szCs w:val="28"/>
              </w:rPr>
              <w:t xml:space="preserve">　　　　　</w:t>
            </w:r>
            <w:r w:rsidRPr="002B1942">
              <w:rPr>
                <w:rFonts w:eastAsia="標楷體" w:hint="eastAsia"/>
                <w:color w:val="000000"/>
                <w:sz w:val="28"/>
                <w:szCs w:val="28"/>
              </w:rPr>
              <w:t>日</w:t>
            </w:r>
          </w:p>
          <w:p w14:paraId="40FC03FA" w14:textId="77777777" w:rsidR="00603328" w:rsidRPr="002B1942" w:rsidRDefault="00B23110" w:rsidP="00CB29F7">
            <w:pPr>
              <w:adjustRightInd w:val="0"/>
              <w:spacing w:beforeLines="650" w:before="2340" w:after="100" w:afterAutospacing="1" w:line="500" w:lineRule="exact"/>
              <w:contextualSpacing/>
              <w:jc w:val="both"/>
              <w:rPr>
                <w:rFonts w:ascii="標楷體" w:eastAsia="標楷體" w:hAnsi="標楷體"/>
                <w:color w:val="000000"/>
                <w:sz w:val="28"/>
                <w:szCs w:val="28"/>
              </w:rPr>
            </w:pPr>
            <w:r w:rsidRPr="002B1942">
              <w:rPr>
                <w:rFonts w:ascii="標楷體" w:eastAsia="標楷體" w:hAnsi="標楷體" w:hint="eastAsia"/>
                <w:color w:val="000000"/>
                <w:sz w:val="28"/>
                <w:szCs w:val="28"/>
              </w:rPr>
              <w:t>公寓大廈申請人簽章</w:t>
            </w:r>
            <w:r w:rsidR="00603328" w:rsidRPr="002B1942">
              <w:rPr>
                <w:rFonts w:ascii="標楷體" w:eastAsia="標楷體" w:hAnsi="標楷體" w:hint="eastAsia"/>
                <w:color w:val="000000"/>
                <w:sz w:val="28"/>
                <w:szCs w:val="28"/>
              </w:rPr>
              <w:t xml:space="preserve">： </w:t>
            </w:r>
            <w:r w:rsidRPr="002B1942">
              <w:rPr>
                <w:rFonts w:eastAsia="標楷體" w:hint="eastAsia"/>
                <w:color w:val="000000"/>
                <w:sz w:val="28"/>
                <w:szCs w:val="28"/>
              </w:rPr>
              <w:t xml:space="preserve">　　　　　　　　　　　　</w:t>
            </w:r>
            <w:r w:rsidR="00603328" w:rsidRPr="002B1942">
              <w:rPr>
                <w:rFonts w:ascii="標楷體" w:eastAsia="標楷體" w:hAnsi="標楷體" w:hint="eastAsia"/>
                <w:color w:val="000000"/>
                <w:sz w:val="28"/>
                <w:szCs w:val="28"/>
              </w:rPr>
              <w:t xml:space="preserve">          </w:t>
            </w:r>
            <w:r w:rsidRPr="002B1942">
              <w:rPr>
                <w:rFonts w:ascii="標楷體" w:eastAsia="標楷體" w:hAnsi="標楷體" w:hint="eastAsia"/>
                <w:color w:val="FF0000"/>
                <w:sz w:val="28"/>
                <w:szCs w:val="28"/>
              </w:rPr>
              <w:t>轄區消防分隊章戳</w:t>
            </w:r>
          </w:p>
        </w:tc>
      </w:tr>
    </w:tbl>
    <w:p w14:paraId="44209E8D" w14:textId="77777777" w:rsidR="00B23110" w:rsidRPr="002B1942" w:rsidRDefault="00CB29F7">
      <w:pPr>
        <w:widowControl/>
        <w:rPr>
          <w:rFonts w:ascii="標楷體" w:eastAsia="標楷體" w:hAnsi="標楷體" w:cs="Arial"/>
          <w:bCs/>
          <w:sz w:val="28"/>
          <w:szCs w:val="28"/>
        </w:rPr>
      </w:pPr>
      <w:r w:rsidRPr="002B1942">
        <w:rPr>
          <w:rFonts w:ascii="標楷體" w:eastAsia="標楷體" w:hAnsi="標楷體"/>
          <w:noProof/>
          <w:color w:val="000000"/>
          <w:sz w:val="28"/>
          <w:szCs w:val="28"/>
        </w:rPr>
        <mc:AlternateContent>
          <mc:Choice Requires="wps">
            <w:drawing>
              <wp:anchor distT="0" distB="0" distL="114300" distR="114300" simplePos="0" relativeHeight="251655168" behindDoc="0" locked="0" layoutInCell="1" allowOverlap="1" wp14:anchorId="73D2ED1E" wp14:editId="2EFB8D9E">
                <wp:simplePos x="0" y="0"/>
                <wp:positionH relativeFrom="column">
                  <wp:posOffset>1847215</wp:posOffset>
                </wp:positionH>
                <wp:positionV relativeFrom="paragraph">
                  <wp:posOffset>234950</wp:posOffset>
                </wp:positionV>
                <wp:extent cx="2423160" cy="32004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5733B" w14:textId="77777777" w:rsidR="009C34BF" w:rsidRPr="001E704E" w:rsidRDefault="009C34BF" w:rsidP="001E704E">
                            <w:pPr>
                              <w:jc w:val="center"/>
                              <w:rPr>
                                <w:rFonts w:ascii="標楷體" w:eastAsia="標楷體" w:hAnsi="標楷體"/>
                              </w:rPr>
                            </w:pPr>
                            <w:r w:rsidRPr="001E704E">
                              <w:rPr>
                                <w:rFonts w:ascii="標楷體" w:eastAsia="標楷體" w:hAnsi="標楷體" w:hint="eastAsia"/>
                              </w:rPr>
                              <w:t>第</w:t>
                            </w:r>
                            <w:r>
                              <w:rPr>
                                <w:rFonts w:ascii="標楷體" w:eastAsia="標楷體" w:hAnsi="標楷體" w:hint="eastAsia"/>
                              </w:rPr>
                              <w:t>2</w:t>
                            </w:r>
                            <w:r w:rsidRPr="001E704E">
                              <w:rPr>
                                <w:rFonts w:ascii="標楷體" w:eastAsia="標楷體" w:hAnsi="標楷體" w:hint="eastAsia"/>
                              </w:rPr>
                              <w:t>頁，共2頁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3D2ED1E" id="Text Box 17" o:spid="_x0000_s1027" type="#_x0000_t202" style="position:absolute;margin-left:145.45pt;margin-top:18.5pt;width:190.8pt;height:25.2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" filled="f" stroked="f">
                <v:textbox style="mso-fit-shape-to-text:t">
                  <w:txbxContent>
                    <w:p w14:paraId="02D5733B" w14:textId="77777777" w:rsidR="009C34BF" w:rsidRPr="001E704E" w:rsidRDefault="009C34BF" w:rsidP="001E704E">
                      <w:pPr>
                        <w:jc w:val="center"/>
                        <w:rPr>
                          <w:rFonts w:ascii="標楷體" w:eastAsia="標楷體" w:hAnsi="標楷體"/>
                        </w:rPr>
                      </w:pPr>
                      <w:r w:rsidRPr="001E704E">
                        <w:rPr>
                          <w:rFonts w:ascii="標楷體" w:eastAsia="標楷體" w:hAnsi="標楷體" w:hint="eastAsia"/>
                        </w:rPr>
                        <w:t>第</w:t>
                      </w:r>
                      <w:r>
                        <w:rPr>
                          <w:rFonts w:ascii="標楷體" w:eastAsia="標楷體" w:hAnsi="標楷體" w:hint="eastAsia"/>
                        </w:rPr>
                        <w:t>2</w:t>
                      </w:r>
                      <w:r w:rsidRPr="001E704E">
                        <w:rPr>
                          <w:rFonts w:ascii="標楷體" w:eastAsia="標楷體" w:hAnsi="標楷體" w:hint="eastAsia"/>
                        </w:rPr>
                        <w:t>頁，共2頁</w:t>
                      </w:r>
                    </w:p>
                  </w:txbxContent>
                </v:textbox>
              </v:shape>
            </w:pict>
          </mc:Fallback>
        </mc:AlternateContent>
      </w:r>
      <w:r w:rsidR="00B23110" w:rsidRPr="002B1942">
        <w:rPr>
          <w:rFonts w:ascii="標楷體" w:eastAsia="標楷體" w:hAnsi="標楷體" w:cs="Arial"/>
          <w:bCs/>
          <w:sz w:val="28"/>
          <w:szCs w:val="28"/>
        </w:rPr>
        <w:br w:type="page"/>
      </w:r>
    </w:p>
    <w:p w14:paraId="326F61D0" w14:textId="2752BC83" w:rsidR="00603328" w:rsidRPr="002B1942" w:rsidRDefault="00603328" w:rsidP="00603328">
      <w:pPr>
        <w:widowControl/>
        <w:tabs>
          <w:tab w:val="left" w:pos="480"/>
        </w:tabs>
        <w:adjustRightInd w:val="0"/>
        <w:spacing w:line="500" w:lineRule="exact"/>
        <w:contextualSpacing/>
        <w:rPr>
          <w:rFonts w:ascii="標楷體" w:eastAsia="標楷體" w:hAnsi="標楷體" w:cs="Arial"/>
          <w:bCs/>
          <w:sz w:val="28"/>
          <w:szCs w:val="28"/>
        </w:rPr>
      </w:pPr>
      <w:r w:rsidRPr="002B1942">
        <w:rPr>
          <w:rFonts w:ascii="標楷體" w:eastAsia="標楷體" w:hAnsi="標楷體" w:cs="Arial" w:hint="eastAsia"/>
          <w:bCs/>
          <w:sz w:val="28"/>
          <w:szCs w:val="28"/>
        </w:rPr>
        <w:lastRenderedPageBreak/>
        <w:t>附件5</w:t>
      </w:r>
      <w:r w:rsidR="0045796F" w:rsidRPr="002B1942">
        <w:rPr>
          <w:rFonts w:ascii="標楷體" w:eastAsia="標楷體" w:hAnsi="標楷體" w:cs="Arial" w:hint="eastAsia"/>
          <w:bCs/>
          <w:sz w:val="28"/>
          <w:szCs w:val="28"/>
        </w:rPr>
        <w:t xml:space="preserve"> </w:t>
      </w:r>
      <w:r w:rsidR="000559BA">
        <w:rPr>
          <w:rFonts w:ascii="標楷體" w:eastAsia="標楷體" w:hAnsi="標楷體" w:hint="eastAsia"/>
          <w:bCs/>
          <w:color w:val="000000"/>
          <w:sz w:val="28"/>
          <w:szCs w:val="28"/>
        </w:rPr>
        <w:t>(1140613</w:t>
      </w:r>
      <w:proofErr w:type="gramStart"/>
      <w:r w:rsidR="000559BA">
        <w:rPr>
          <w:rFonts w:ascii="標楷體" w:eastAsia="標楷體" w:hAnsi="標楷體" w:hint="eastAsia"/>
          <w:bCs/>
          <w:color w:val="000000"/>
          <w:sz w:val="28"/>
          <w:szCs w:val="28"/>
        </w:rPr>
        <w:t>函頒)</w:t>
      </w:r>
      <w:proofErr w:type="gramEnd"/>
      <w:r w:rsidR="0045796F" w:rsidRPr="002B1942">
        <w:rPr>
          <w:rFonts w:ascii="標楷體" w:eastAsia="標楷體" w:hAnsi="標楷體" w:cs="Arial" w:hint="eastAsia"/>
          <w:bCs/>
          <w:sz w:val="28"/>
          <w:szCs w:val="28"/>
        </w:rPr>
        <w:t xml:space="preserve">          </w:t>
      </w:r>
    </w:p>
    <w:p w14:paraId="76083330" w14:textId="77777777" w:rsidR="00603328" w:rsidRPr="002B1942" w:rsidRDefault="00603328" w:rsidP="00603328">
      <w:pPr>
        <w:widowControl/>
        <w:tabs>
          <w:tab w:val="left" w:pos="480"/>
        </w:tabs>
        <w:adjustRightInd w:val="0"/>
        <w:spacing w:line="500" w:lineRule="exact"/>
        <w:contextualSpacing/>
        <w:jc w:val="center"/>
        <w:rPr>
          <w:rFonts w:ascii="Arial" w:eastAsia="標楷體" w:hAnsi="Arial" w:cs="Arial"/>
          <w:b/>
          <w:bCs/>
          <w:sz w:val="36"/>
          <w:szCs w:val="36"/>
        </w:rPr>
      </w:pPr>
      <w:r w:rsidRPr="002B1942">
        <w:rPr>
          <w:rFonts w:ascii="Arial" w:eastAsia="標楷體" w:hAnsi="Arial" w:cs="Arial" w:hint="eastAsia"/>
          <w:b/>
          <w:bCs/>
          <w:sz w:val="36"/>
          <w:szCs w:val="36"/>
        </w:rPr>
        <w:t>高雄市政府補助</w:t>
      </w:r>
      <w:r w:rsidRPr="002B1942">
        <w:rPr>
          <w:rFonts w:ascii="標楷體" w:eastAsia="標楷體" w:hAnsi="標楷體" w:cs="Arial" w:hint="eastAsia"/>
          <w:b/>
          <w:bCs/>
          <w:sz w:val="36"/>
          <w:szCs w:val="36"/>
        </w:rPr>
        <w:t>6</w:t>
      </w:r>
      <w:r w:rsidRPr="002B1942">
        <w:rPr>
          <w:rFonts w:ascii="Arial" w:eastAsia="標楷體" w:hAnsi="Arial" w:cs="Arial" w:hint="eastAsia"/>
          <w:b/>
          <w:bCs/>
          <w:sz w:val="36"/>
          <w:szCs w:val="36"/>
        </w:rPr>
        <w:t>樓以上公寓大廈共用部分梯間</w:t>
      </w:r>
    </w:p>
    <w:p w14:paraId="33A0B558" w14:textId="77777777" w:rsidR="00603328" w:rsidRPr="002B1942" w:rsidRDefault="00603328" w:rsidP="00603328">
      <w:pPr>
        <w:widowControl/>
        <w:tabs>
          <w:tab w:val="left" w:pos="480"/>
        </w:tabs>
        <w:adjustRightInd w:val="0"/>
        <w:spacing w:line="500" w:lineRule="exact"/>
        <w:contextualSpacing/>
        <w:jc w:val="center"/>
        <w:rPr>
          <w:rFonts w:ascii="Arial" w:eastAsia="標楷體" w:hAnsi="Arial" w:cs="Arial"/>
          <w:bCs/>
          <w:sz w:val="28"/>
          <w:szCs w:val="28"/>
        </w:rPr>
      </w:pPr>
      <w:r w:rsidRPr="002B1942">
        <w:rPr>
          <w:rFonts w:ascii="Arial" w:eastAsia="標楷體" w:hAnsi="Arial" w:cs="Arial" w:hint="eastAsia"/>
          <w:b/>
          <w:bCs/>
          <w:sz w:val="36"/>
          <w:szCs w:val="36"/>
        </w:rPr>
        <w:t>住宅用火災警報器安裝前、後</w:t>
      </w:r>
      <w:r w:rsidR="0045796F" w:rsidRPr="002B1942">
        <w:rPr>
          <w:rFonts w:ascii="Arial" w:eastAsia="標楷體" w:hAnsi="Arial" w:cs="Arial" w:hint="eastAsia"/>
          <w:b/>
          <w:bCs/>
          <w:sz w:val="36"/>
          <w:szCs w:val="36"/>
        </w:rPr>
        <w:t>照片黏貼表</w:t>
      </w:r>
      <w:r w:rsidR="0045796F" w:rsidRPr="002B1942">
        <w:rPr>
          <w:rFonts w:ascii="Arial" w:eastAsia="標楷體" w:hAnsi="Arial" w:cs="Arial" w:hint="eastAsia"/>
          <w:bCs/>
          <w:sz w:val="28"/>
          <w:szCs w:val="28"/>
        </w:rPr>
        <w:t xml:space="preserve">  </w:t>
      </w:r>
    </w:p>
    <w:p w14:paraId="3759C304" w14:textId="77777777" w:rsidR="0045796F" w:rsidRPr="002B1942" w:rsidRDefault="00603328" w:rsidP="00603328">
      <w:pPr>
        <w:widowControl/>
        <w:tabs>
          <w:tab w:val="left" w:pos="480"/>
        </w:tabs>
        <w:adjustRightInd w:val="0"/>
        <w:spacing w:line="500" w:lineRule="exact"/>
        <w:contextualSpacing/>
        <w:rPr>
          <w:rFonts w:ascii="Arial" w:eastAsia="標楷體" w:hAnsi="Arial" w:cs="Arial"/>
          <w:bCs/>
          <w:sz w:val="28"/>
          <w:szCs w:val="28"/>
        </w:rPr>
      </w:pPr>
      <w:r w:rsidRPr="002B1942">
        <w:rPr>
          <w:rFonts w:ascii="Arial" w:eastAsia="標楷體" w:hAnsi="Arial" w:cs="Arial" w:hint="eastAsia"/>
          <w:bCs/>
          <w:sz w:val="28"/>
          <w:szCs w:val="28"/>
        </w:rPr>
        <w:t>公寓大廈名稱：</w:t>
      </w:r>
      <w:r w:rsidRPr="002B1942">
        <w:rPr>
          <w:rFonts w:ascii="標楷體" w:eastAsia="標楷體" w:hAnsi="標楷體" w:hint="eastAsia"/>
          <w:color w:val="000000"/>
          <w:sz w:val="28"/>
          <w:szCs w:val="28"/>
        </w:rPr>
        <w:t xml:space="preserve">                            </w:t>
      </w:r>
      <w:r w:rsidRPr="002B1942">
        <w:rPr>
          <w:rFonts w:ascii="Arial" w:eastAsia="標楷體" w:hAnsi="Arial" w:cs="Arial" w:hint="eastAsia"/>
          <w:bCs/>
          <w:sz w:val="28"/>
          <w:szCs w:val="28"/>
        </w:rPr>
        <w:t xml:space="preserve"> </w:t>
      </w:r>
      <w:r w:rsidR="0045796F" w:rsidRPr="002B1942">
        <w:rPr>
          <w:rFonts w:ascii="標楷體" w:eastAsia="標楷體" w:hAnsi="標楷體" w:hint="eastAsia"/>
          <w:color w:val="000000"/>
          <w:sz w:val="28"/>
          <w:szCs w:val="28"/>
        </w:rPr>
        <w:t>編號：</w:t>
      </w:r>
      <w:r w:rsidRPr="002B1942">
        <w:rPr>
          <w:rFonts w:ascii="標楷體" w:eastAsia="標楷體" w:hAnsi="標楷體" w:hint="eastAsia"/>
          <w:color w:val="000000"/>
          <w:sz w:val="28"/>
          <w:szCs w:val="28"/>
        </w:rPr>
        <w:t xml:space="preserve">                  </w:t>
      </w:r>
    </w:p>
    <w:tbl>
      <w:tblPr>
        <w:tblW w:w="938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15"/>
        <w:gridCol w:w="8469"/>
      </w:tblGrid>
      <w:tr w:rsidR="002208D2" w:rsidRPr="002B1942" w14:paraId="0A938C60" w14:textId="77777777" w:rsidTr="002208D2">
        <w:trPr>
          <w:cantSplit/>
          <w:trHeight w:val="542"/>
          <w:jc w:val="center"/>
        </w:trPr>
        <w:tc>
          <w:tcPr>
            <w:tcW w:w="915" w:type="dxa"/>
            <w:vMerge w:val="restart"/>
            <w:tcBorders>
              <w:right w:val="single" w:sz="4" w:space="0" w:color="auto"/>
            </w:tcBorders>
            <w:vAlign w:val="center"/>
          </w:tcPr>
          <w:p w14:paraId="099B4653" w14:textId="77777777" w:rsidR="002208D2" w:rsidRPr="002B1942" w:rsidRDefault="002208D2" w:rsidP="002208D2">
            <w:pPr>
              <w:widowControl/>
              <w:adjustRightInd w:val="0"/>
              <w:spacing w:before="26" w:after="26" w:line="5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安裝前</w:t>
            </w:r>
          </w:p>
        </w:tc>
        <w:tc>
          <w:tcPr>
            <w:tcW w:w="8469" w:type="dxa"/>
            <w:tcBorders>
              <w:left w:val="single" w:sz="4" w:space="0" w:color="auto"/>
            </w:tcBorders>
            <w:vAlign w:val="center"/>
          </w:tcPr>
          <w:p w14:paraId="24E597C6" w14:textId="77777777" w:rsidR="002208D2" w:rsidRPr="002B1942" w:rsidRDefault="002208D2" w:rsidP="002208D2">
            <w:pPr>
              <w:widowControl/>
              <w:adjustRightInd w:val="0"/>
              <w:spacing w:before="26" w:after="26" w:line="4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照片說明</w:t>
            </w:r>
          </w:p>
          <w:p w14:paraId="16FC548F" w14:textId="77777777" w:rsidR="002208D2" w:rsidRPr="002B1942" w:rsidRDefault="002208D2" w:rsidP="002208D2">
            <w:pPr>
              <w:widowControl/>
              <w:adjustRightInd w:val="0"/>
              <w:spacing w:before="26" w:after="26" w:line="4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一、拍攝時間：    年    月    日</w:t>
            </w:r>
          </w:p>
          <w:p w14:paraId="6944AC51" w14:textId="77777777" w:rsidR="002208D2" w:rsidRPr="002B1942" w:rsidRDefault="002208D2" w:rsidP="002208D2">
            <w:pPr>
              <w:widowControl/>
              <w:spacing w:line="400" w:lineRule="exact"/>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二、拍攝處所：        側樓梯之    樓</w:t>
            </w:r>
          </w:p>
        </w:tc>
      </w:tr>
      <w:tr w:rsidR="002208D2" w:rsidRPr="002B1942" w14:paraId="2DDB9DA3" w14:textId="77777777" w:rsidTr="002208D2">
        <w:trPr>
          <w:cantSplit/>
          <w:trHeight w:val="4546"/>
          <w:jc w:val="center"/>
        </w:trPr>
        <w:tc>
          <w:tcPr>
            <w:tcW w:w="915" w:type="dxa"/>
            <w:vMerge/>
            <w:tcBorders>
              <w:right w:val="single" w:sz="4" w:space="0" w:color="auto"/>
            </w:tcBorders>
            <w:vAlign w:val="center"/>
          </w:tcPr>
          <w:p w14:paraId="597CF665" w14:textId="77777777" w:rsidR="002208D2" w:rsidRPr="002B1942" w:rsidRDefault="002208D2" w:rsidP="002208D2">
            <w:pPr>
              <w:widowControl/>
              <w:adjustRightInd w:val="0"/>
              <w:spacing w:before="26" w:after="26" w:line="500" w:lineRule="exact"/>
              <w:contextualSpacing/>
              <w:rPr>
                <w:rFonts w:ascii="標楷體" w:eastAsia="標楷體" w:hAnsi="標楷體" w:cs="新細明體"/>
                <w:bCs/>
                <w:color w:val="000000"/>
                <w:kern w:val="0"/>
                <w:sz w:val="28"/>
                <w:szCs w:val="28"/>
              </w:rPr>
            </w:pPr>
          </w:p>
        </w:tc>
        <w:tc>
          <w:tcPr>
            <w:tcW w:w="8469" w:type="dxa"/>
            <w:tcBorders>
              <w:left w:val="single" w:sz="4" w:space="0" w:color="auto"/>
            </w:tcBorders>
            <w:vAlign w:val="center"/>
          </w:tcPr>
          <w:p w14:paraId="2A057163" w14:textId="77777777" w:rsidR="002208D2" w:rsidRPr="002B1942" w:rsidRDefault="002208D2" w:rsidP="002208D2">
            <w:pPr>
              <w:widowControl/>
              <w:adjustRightInd w:val="0"/>
              <w:spacing w:before="26" w:after="26" w:line="500" w:lineRule="exact"/>
              <w:contextualSpacing/>
              <w:rPr>
                <w:rFonts w:ascii="標楷體" w:eastAsia="標楷體" w:hAnsi="標楷體" w:cs="新細明體"/>
                <w:bCs/>
                <w:color w:val="000000"/>
                <w:kern w:val="0"/>
                <w:sz w:val="28"/>
                <w:szCs w:val="28"/>
              </w:rPr>
            </w:pPr>
          </w:p>
        </w:tc>
      </w:tr>
      <w:tr w:rsidR="002208D2" w:rsidRPr="002B1942" w14:paraId="2C484EA3" w14:textId="77777777" w:rsidTr="005042C2">
        <w:trPr>
          <w:cantSplit/>
          <w:trHeight w:val="530"/>
          <w:jc w:val="center"/>
        </w:trPr>
        <w:tc>
          <w:tcPr>
            <w:tcW w:w="915" w:type="dxa"/>
            <w:vMerge w:val="restart"/>
            <w:tcBorders>
              <w:top w:val="single" w:sz="2" w:space="0" w:color="auto"/>
              <w:left w:val="single" w:sz="12" w:space="0" w:color="auto"/>
              <w:right w:val="single" w:sz="4" w:space="0" w:color="auto"/>
            </w:tcBorders>
            <w:vAlign w:val="center"/>
          </w:tcPr>
          <w:p w14:paraId="5D3B324E" w14:textId="77777777" w:rsidR="002208D2" w:rsidRPr="002B1942" w:rsidRDefault="002208D2" w:rsidP="00603328">
            <w:pPr>
              <w:widowControl/>
              <w:adjustRightInd w:val="0"/>
              <w:spacing w:before="26" w:after="26" w:line="500" w:lineRule="exact"/>
              <w:contextualSpacing/>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安裝後</w:t>
            </w:r>
          </w:p>
        </w:tc>
        <w:tc>
          <w:tcPr>
            <w:tcW w:w="8469" w:type="dxa"/>
            <w:tcBorders>
              <w:top w:val="single" w:sz="2" w:space="0" w:color="auto"/>
              <w:left w:val="single" w:sz="4" w:space="0" w:color="auto"/>
              <w:bottom w:val="single" w:sz="12" w:space="0" w:color="auto"/>
              <w:right w:val="single" w:sz="12" w:space="0" w:color="auto"/>
            </w:tcBorders>
            <w:vAlign w:val="center"/>
          </w:tcPr>
          <w:p w14:paraId="4305CE1A" w14:textId="77777777" w:rsidR="002208D2" w:rsidRPr="002B1942" w:rsidRDefault="002208D2" w:rsidP="002208D2">
            <w:pPr>
              <w:widowControl/>
              <w:adjustRightInd w:val="0"/>
              <w:spacing w:before="26" w:after="26" w:line="4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照片說明</w:t>
            </w:r>
          </w:p>
          <w:p w14:paraId="50C08746" w14:textId="77777777" w:rsidR="002208D2" w:rsidRPr="002B1942" w:rsidRDefault="002208D2" w:rsidP="002208D2">
            <w:pPr>
              <w:widowControl/>
              <w:adjustRightInd w:val="0"/>
              <w:spacing w:before="26" w:after="26" w:line="4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一、拍攝時間：    年    月    日。</w:t>
            </w:r>
          </w:p>
          <w:p w14:paraId="05125B61" w14:textId="77777777" w:rsidR="002208D2" w:rsidRPr="002B1942" w:rsidRDefault="002208D2" w:rsidP="002208D2">
            <w:pPr>
              <w:widowControl/>
              <w:adjustRightInd w:val="0"/>
              <w:spacing w:before="26" w:after="26" w:line="4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cs="新細明體" w:hint="eastAsia"/>
                <w:bCs/>
                <w:color w:val="000000"/>
                <w:kern w:val="0"/>
                <w:sz w:val="28"/>
                <w:szCs w:val="28"/>
              </w:rPr>
              <w:t>二、拍攝處所：        側樓梯之    樓</w:t>
            </w:r>
          </w:p>
        </w:tc>
      </w:tr>
      <w:tr w:rsidR="002208D2" w:rsidRPr="002B1942" w14:paraId="2B32E615" w14:textId="77777777" w:rsidTr="005042C2">
        <w:trPr>
          <w:cantSplit/>
          <w:trHeight w:val="4514"/>
          <w:jc w:val="center"/>
        </w:trPr>
        <w:tc>
          <w:tcPr>
            <w:tcW w:w="915" w:type="dxa"/>
            <w:vMerge/>
            <w:tcBorders>
              <w:left w:val="single" w:sz="12" w:space="0" w:color="auto"/>
              <w:right w:val="single" w:sz="4" w:space="0" w:color="auto"/>
            </w:tcBorders>
            <w:vAlign w:val="center"/>
          </w:tcPr>
          <w:p w14:paraId="6CFD981B" w14:textId="77777777" w:rsidR="002208D2" w:rsidRPr="002B1942" w:rsidRDefault="002208D2" w:rsidP="004704B7">
            <w:pPr>
              <w:widowControl/>
              <w:adjustRightInd w:val="0"/>
              <w:spacing w:before="26" w:after="26" w:line="500" w:lineRule="exact"/>
              <w:contextualSpacing/>
              <w:rPr>
                <w:rFonts w:ascii="標楷體" w:eastAsia="標楷體" w:hAnsi="標楷體" w:cs="新細明體"/>
                <w:bCs/>
                <w:color w:val="000000"/>
                <w:kern w:val="0"/>
                <w:sz w:val="28"/>
                <w:szCs w:val="28"/>
              </w:rPr>
            </w:pPr>
          </w:p>
        </w:tc>
        <w:tc>
          <w:tcPr>
            <w:tcW w:w="8469" w:type="dxa"/>
            <w:tcBorders>
              <w:left w:val="single" w:sz="4" w:space="0" w:color="auto"/>
            </w:tcBorders>
            <w:vAlign w:val="center"/>
          </w:tcPr>
          <w:p w14:paraId="57C13C4B" w14:textId="77777777" w:rsidR="002208D2" w:rsidRPr="002B1942" w:rsidRDefault="002208D2" w:rsidP="004704B7">
            <w:pPr>
              <w:widowControl/>
              <w:adjustRightInd w:val="0"/>
              <w:spacing w:before="26" w:after="26" w:line="500" w:lineRule="exact"/>
              <w:contextualSpacing/>
              <w:rPr>
                <w:rFonts w:ascii="標楷體" w:eastAsia="標楷體" w:hAnsi="標楷體" w:cs="新細明體"/>
                <w:bCs/>
                <w:color w:val="000000"/>
                <w:kern w:val="0"/>
                <w:sz w:val="28"/>
                <w:szCs w:val="28"/>
              </w:rPr>
            </w:pPr>
          </w:p>
        </w:tc>
      </w:tr>
      <w:tr w:rsidR="002208D2" w:rsidRPr="002B1942" w14:paraId="68DAA2C6" w14:textId="77777777" w:rsidTr="002208D2">
        <w:trPr>
          <w:cantSplit/>
          <w:trHeight w:val="1500"/>
          <w:jc w:val="center"/>
        </w:trPr>
        <w:tc>
          <w:tcPr>
            <w:tcW w:w="9384" w:type="dxa"/>
            <w:gridSpan w:val="2"/>
          </w:tcPr>
          <w:p w14:paraId="5AB18F7D" w14:textId="77777777" w:rsidR="002208D2" w:rsidRPr="002B1942" w:rsidRDefault="00B23110" w:rsidP="002208D2">
            <w:pPr>
              <w:widowControl/>
              <w:adjustRightInd w:val="0"/>
              <w:spacing w:before="26" w:after="26" w:line="500" w:lineRule="exact"/>
              <w:contextualSpacing/>
              <w:jc w:val="both"/>
              <w:rPr>
                <w:rFonts w:ascii="標楷體" w:eastAsia="標楷體" w:hAnsi="標楷體" w:cs="新細明體"/>
                <w:bCs/>
                <w:color w:val="000000"/>
                <w:kern w:val="0"/>
                <w:sz w:val="28"/>
                <w:szCs w:val="28"/>
              </w:rPr>
            </w:pPr>
            <w:r w:rsidRPr="002B1942">
              <w:rPr>
                <w:rFonts w:ascii="標楷體" w:eastAsia="標楷體" w:hAnsi="標楷體" w:hint="eastAsia"/>
                <w:color w:val="000000"/>
                <w:sz w:val="28"/>
                <w:szCs w:val="28"/>
              </w:rPr>
              <w:t>公寓大廈申請人(</w:t>
            </w:r>
            <w:r w:rsidR="002208D2" w:rsidRPr="002B1942">
              <w:rPr>
                <w:rFonts w:ascii="標楷體" w:eastAsia="標楷體" w:hAnsi="標楷體" w:hint="eastAsia"/>
                <w:color w:val="000000"/>
                <w:sz w:val="28"/>
                <w:szCs w:val="28"/>
              </w:rPr>
              <w:t>管理委員會主委/管理負責人/住戶代表</w:t>
            </w:r>
            <w:r w:rsidRPr="002B1942">
              <w:rPr>
                <w:rFonts w:ascii="標楷體" w:eastAsia="標楷體" w:hAnsi="標楷體" w:hint="eastAsia"/>
                <w:color w:val="000000"/>
                <w:sz w:val="28"/>
                <w:szCs w:val="28"/>
              </w:rPr>
              <w:t>)</w:t>
            </w:r>
            <w:r w:rsidR="002208D2" w:rsidRPr="002B1942">
              <w:rPr>
                <w:rFonts w:ascii="標楷體" w:eastAsia="標楷體" w:hAnsi="標楷體" w:hint="eastAsia"/>
                <w:color w:val="000000"/>
                <w:sz w:val="28"/>
                <w:szCs w:val="28"/>
              </w:rPr>
              <w:t xml:space="preserve">簽章：         </w:t>
            </w:r>
          </w:p>
        </w:tc>
      </w:tr>
    </w:tbl>
    <w:p w14:paraId="26A36324" w14:textId="77777777" w:rsidR="0052727B" w:rsidRPr="002B1942" w:rsidRDefault="0052727B" w:rsidP="002208D2">
      <w:pPr>
        <w:adjustRightInd w:val="0"/>
        <w:spacing w:before="100" w:beforeAutospacing="1" w:after="100" w:afterAutospacing="1" w:line="500" w:lineRule="exact"/>
        <w:contextualSpacing/>
        <w:rPr>
          <w:rFonts w:ascii="標楷體" w:eastAsia="標楷體" w:hAnsi="標楷體"/>
          <w:color w:val="000000"/>
          <w:sz w:val="28"/>
          <w:szCs w:val="28"/>
        </w:rPr>
      </w:pPr>
    </w:p>
    <w:p w14:paraId="651F346B" w14:textId="77777777" w:rsidR="004B0D31" w:rsidRPr="002B1942" w:rsidRDefault="001241A6" w:rsidP="001241A6">
      <w:pPr>
        <w:spacing w:line="20" w:lineRule="exact"/>
        <w:rPr>
          <w:rFonts w:ascii="標楷體" w:eastAsia="標楷體" w:hAnsi="標楷體"/>
          <w:sz w:val="28"/>
          <w:szCs w:val="28"/>
        </w:rPr>
      </w:pPr>
      <w:r w:rsidRPr="002B1942">
        <w:rPr>
          <w:rFonts w:ascii="標楷體" w:eastAsia="標楷體" w:hAnsi="標楷體"/>
          <w:sz w:val="28"/>
          <w:szCs w:val="28"/>
        </w:rPr>
        <w:t xml:space="preserve"> </w:t>
      </w:r>
    </w:p>
    <w:p w14:paraId="792ACCA0" w14:textId="77777777" w:rsidR="00F75A81" w:rsidRPr="002B1942" w:rsidRDefault="004B0D31" w:rsidP="004B0D31">
      <w:pPr>
        <w:tabs>
          <w:tab w:val="left" w:pos="7440"/>
        </w:tabs>
        <w:spacing w:line="20" w:lineRule="exact"/>
        <w:rPr>
          <w:rFonts w:ascii="標楷體" w:eastAsia="標楷體" w:hAnsi="標楷體"/>
          <w:sz w:val="28"/>
          <w:szCs w:val="28"/>
        </w:rPr>
      </w:pPr>
      <w:r w:rsidRPr="002B1942">
        <w:rPr>
          <w:rFonts w:ascii="標楷體" w:eastAsia="標楷體" w:hAnsi="標楷體"/>
          <w:sz w:val="28"/>
          <w:szCs w:val="28"/>
        </w:rPr>
        <w:tab/>
      </w:r>
    </w:p>
    <w:sectPr w:rsidR="00F75A81" w:rsidRPr="002B1942" w:rsidSect="002208D2">
      <w:headerReference w:type="default" r:id="rId8"/>
      <w:pgSz w:w="11906" w:h="16838" w:code="9"/>
      <w:pgMar w:top="426" w:right="1106" w:bottom="709" w:left="1259" w:header="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A513" w14:textId="77777777" w:rsidR="003902A5" w:rsidRDefault="003902A5" w:rsidP="00D96D0F">
      <w:r>
        <w:separator/>
      </w:r>
    </w:p>
  </w:endnote>
  <w:endnote w:type="continuationSeparator" w:id="0">
    <w:p w14:paraId="7357AC1D" w14:textId="77777777" w:rsidR="003902A5" w:rsidRDefault="003902A5" w:rsidP="00D9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8C9D" w14:textId="77777777" w:rsidR="003902A5" w:rsidRDefault="003902A5" w:rsidP="00D96D0F">
      <w:r>
        <w:separator/>
      </w:r>
    </w:p>
  </w:footnote>
  <w:footnote w:type="continuationSeparator" w:id="0">
    <w:p w14:paraId="3088DB34" w14:textId="77777777" w:rsidR="003902A5" w:rsidRDefault="003902A5" w:rsidP="00D9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AE99" w14:textId="77777777" w:rsidR="009C34BF" w:rsidRDefault="009C34BF" w:rsidP="002208D2">
    <w:pPr>
      <w:pStyle w:val="a5"/>
      <w:ind w:firstLineChars="200"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E61"/>
    <w:multiLevelType w:val="hybridMultilevel"/>
    <w:tmpl w:val="E09664F8"/>
    <w:lvl w:ilvl="0" w:tplc="D6507C1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07D40E57"/>
    <w:multiLevelType w:val="hybridMultilevel"/>
    <w:tmpl w:val="3E84C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401C4"/>
    <w:multiLevelType w:val="hybridMultilevel"/>
    <w:tmpl w:val="38AC7374"/>
    <w:lvl w:ilvl="0" w:tplc="79AC58D2">
      <w:start w:val="1"/>
      <w:numFmt w:val="taiwaneseCountingThousand"/>
      <w:suff w:val="nothing"/>
      <w:lvlText w:val="%1、"/>
      <w:lvlJc w:val="left"/>
      <w:pPr>
        <w:ind w:left="480" w:hanging="480"/>
      </w:pPr>
      <w:rPr>
        <w:rFonts w:hint="eastAsia"/>
      </w:rPr>
    </w:lvl>
    <w:lvl w:ilvl="1" w:tplc="12C45AA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476EA"/>
    <w:multiLevelType w:val="hybridMultilevel"/>
    <w:tmpl w:val="7ED8BE56"/>
    <w:lvl w:ilvl="0" w:tplc="2E34F7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D49FA"/>
    <w:multiLevelType w:val="hybridMultilevel"/>
    <w:tmpl w:val="C812E2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0B2745A"/>
    <w:multiLevelType w:val="hybridMultilevel"/>
    <w:tmpl w:val="0466FAB0"/>
    <w:lvl w:ilvl="0" w:tplc="FF94588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5D639C7"/>
    <w:multiLevelType w:val="hybridMultilevel"/>
    <w:tmpl w:val="1B3AD09E"/>
    <w:lvl w:ilvl="0" w:tplc="601A58E4">
      <w:start w:val="1"/>
      <w:numFmt w:val="taiwaneseCountingThousand"/>
      <w:suff w:val="nothing"/>
      <w:lvlText w:val="%1、"/>
      <w:lvlJc w:val="left"/>
      <w:pPr>
        <w:ind w:left="480" w:hanging="480"/>
      </w:pPr>
      <w:rPr>
        <w:rFonts w:hint="eastAsia"/>
        <w:lang w:val="en-US"/>
      </w:rPr>
    </w:lvl>
    <w:lvl w:ilvl="1" w:tplc="F8CE9B40">
      <w:start w:val="1"/>
      <w:numFmt w:val="taiwaneseCountingThousand"/>
      <w:suff w:val="nothing"/>
      <w:lvlText w:val="(%2)"/>
      <w:lvlJc w:val="left"/>
      <w:pPr>
        <w:ind w:left="960" w:hanging="480"/>
      </w:pPr>
      <w:rPr>
        <w:rFonts w:hint="eastAsia"/>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11A427E6">
      <w:start w:val="1"/>
      <w:numFmt w:val="decimal"/>
      <w:suff w:val="nothing"/>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202C71"/>
    <w:multiLevelType w:val="hybridMultilevel"/>
    <w:tmpl w:val="C4FC94F8"/>
    <w:lvl w:ilvl="0" w:tplc="5F1E7B1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974315"/>
    <w:multiLevelType w:val="hybridMultilevel"/>
    <w:tmpl w:val="98AA36F6"/>
    <w:lvl w:ilvl="0" w:tplc="12C45AA4">
      <w:start w:val="1"/>
      <w:numFmt w:val="taiwaneseCountingThousand"/>
      <w:lvlText w:val="(%1)"/>
      <w:lvlJc w:val="left"/>
      <w:pPr>
        <w:ind w:left="480" w:hanging="480"/>
      </w:pPr>
      <w:rPr>
        <w:rFonts w:hint="eastAsia"/>
      </w:rPr>
    </w:lvl>
    <w:lvl w:ilvl="1" w:tplc="12C45AA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F958A1"/>
    <w:multiLevelType w:val="hybridMultilevel"/>
    <w:tmpl w:val="572822E8"/>
    <w:lvl w:ilvl="0" w:tplc="1DEEB42A">
      <w:start w:val="1"/>
      <w:numFmt w:val="taiwaneseCountingThousand"/>
      <w:suff w:val="nothing"/>
      <w:lvlText w:val="(%1)"/>
      <w:lvlJc w:val="left"/>
      <w:pPr>
        <w:ind w:left="240" w:firstLine="349"/>
      </w:pPr>
      <w:rPr>
        <w:rFonts w:hint="eastAsia"/>
      </w:rPr>
    </w:lvl>
    <w:lvl w:ilvl="1" w:tplc="612A19BE">
      <w:start w:val="1"/>
      <w:numFmt w:val="decimal"/>
      <w:lvlText w:val="%2."/>
      <w:lvlJc w:val="left"/>
      <w:pPr>
        <w:ind w:left="469" w:hanging="360"/>
      </w:pPr>
      <w:rPr>
        <w:rFonts w:hint="default"/>
      </w:r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10" w15:restartNumberingAfterBreak="0">
    <w:nsid w:val="3D0D6083"/>
    <w:multiLevelType w:val="hybridMultilevel"/>
    <w:tmpl w:val="113C75EA"/>
    <w:lvl w:ilvl="0" w:tplc="A1EEA9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D51B60"/>
    <w:multiLevelType w:val="hybridMultilevel"/>
    <w:tmpl w:val="87ECCF96"/>
    <w:lvl w:ilvl="0" w:tplc="1FFC8568">
      <w:start w:val="1"/>
      <w:numFmt w:val="decimal"/>
      <w:suff w:val="nothing"/>
      <w:lvlText w:val="%1."/>
      <w:lvlJc w:val="left"/>
      <w:pPr>
        <w:ind w:left="2423" w:firstLine="349"/>
      </w:pPr>
      <w:rPr>
        <w:rFonts w:hint="eastAsia"/>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12" w15:restartNumberingAfterBreak="0">
    <w:nsid w:val="464C1192"/>
    <w:multiLevelType w:val="hybridMultilevel"/>
    <w:tmpl w:val="A3381D04"/>
    <w:lvl w:ilvl="0" w:tplc="612A19BE">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5A6B91"/>
    <w:multiLevelType w:val="hybridMultilevel"/>
    <w:tmpl w:val="572822E8"/>
    <w:lvl w:ilvl="0" w:tplc="1DEEB42A">
      <w:start w:val="1"/>
      <w:numFmt w:val="taiwaneseCountingThousand"/>
      <w:suff w:val="nothing"/>
      <w:lvlText w:val="(%1)"/>
      <w:lvlJc w:val="left"/>
      <w:pPr>
        <w:ind w:left="851" w:firstLine="349"/>
      </w:pPr>
      <w:rPr>
        <w:rFonts w:hint="eastAsia"/>
      </w:rPr>
    </w:lvl>
    <w:lvl w:ilvl="1" w:tplc="612A19B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DE060FE"/>
    <w:multiLevelType w:val="hybridMultilevel"/>
    <w:tmpl w:val="5EFA05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F900E78"/>
    <w:multiLevelType w:val="hybridMultilevel"/>
    <w:tmpl w:val="CF2E9BEA"/>
    <w:lvl w:ilvl="0" w:tplc="79AC58D2">
      <w:start w:val="1"/>
      <w:numFmt w:val="taiwaneseCountingThousand"/>
      <w:suff w:val="nothing"/>
      <w:lvlText w:val="%1、"/>
      <w:lvlJc w:val="left"/>
      <w:pPr>
        <w:ind w:left="764"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702151"/>
    <w:multiLevelType w:val="hybridMultilevel"/>
    <w:tmpl w:val="6798CC62"/>
    <w:lvl w:ilvl="0" w:tplc="45E49B58">
      <w:start w:val="1"/>
      <w:numFmt w:val="taiwaneseCountingThousand"/>
      <w:suff w:val="nothing"/>
      <w:lvlText w:val="%1、"/>
      <w:lvlJc w:val="left"/>
      <w:pPr>
        <w:ind w:left="3252" w:hanging="480"/>
      </w:pPr>
      <w:rPr>
        <w:rFonts w:hint="eastAsia"/>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78DC26A2">
      <w:start w:val="7"/>
      <w:numFmt w:val="ideographLegalTraditional"/>
      <w:lvlText w:val="%4、"/>
      <w:lvlJc w:val="left"/>
      <w:pPr>
        <w:ind w:left="2160" w:hanging="720"/>
      </w:pPr>
      <w:rPr>
        <w:rFonts w:hint="default"/>
        <w:u w:val="single"/>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50B4604E"/>
    <w:multiLevelType w:val="hybridMultilevel"/>
    <w:tmpl w:val="62781E12"/>
    <w:lvl w:ilvl="0" w:tplc="4FE0BA5E">
      <w:start w:val="1"/>
      <w:numFmt w:val="taiwaneseCountingThousand"/>
      <w:suff w:val="nothing"/>
      <w:lvlText w:val="%1、"/>
      <w:lvlJc w:val="left"/>
      <w:pPr>
        <w:ind w:left="672" w:hanging="672"/>
      </w:pPr>
      <w:rPr>
        <w:rFonts w:hint="eastAsia"/>
      </w:rPr>
    </w:lvl>
    <w:lvl w:ilvl="1" w:tplc="04090019" w:tentative="1">
      <w:start w:val="1"/>
      <w:numFmt w:val="ideographTraditional"/>
      <w:lvlText w:val="%2、"/>
      <w:lvlJc w:val="left"/>
      <w:pPr>
        <w:ind w:left="563" w:hanging="480"/>
      </w:pPr>
    </w:lvl>
    <w:lvl w:ilvl="2" w:tplc="0409001B" w:tentative="1">
      <w:start w:val="1"/>
      <w:numFmt w:val="lowerRoman"/>
      <w:lvlText w:val="%3."/>
      <w:lvlJc w:val="right"/>
      <w:pPr>
        <w:ind w:left="1043" w:hanging="480"/>
      </w:pPr>
    </w:lvl>
    <w:lvl w:ilvl="3" w:tplc="0409000F" w:tentative="1">
      <w:start w:val="1"/>
      <w:numFmt w:val="decimal"/>
      <w:lvlText w:val="%4."/>
      <w:lvlJc w:val="left"/>
      <w:pPr>
        <w:ind w:left="1523" w:hanging="480"/>
      </w:pPr>
    </w:lvl>
    <w:lvl w:ilvl="4" w:tplc="04090019" w:tentative="1">
      <w:start w:val="1"/>
      <w:numFmt w:val="ideographTraditional"/>
      <w:lvlText w:val="%5、"/>
      <w:lvlJc w:val="left"/>
      <w:pPr>
        <w:ind w:left="2003" w:hanging="480"/>
      </w:pPr>
    </w:lvl>
    <w:lvl w:ilvl="5" w:tplc="0409001B" w:tentative="1">
      <w:start w:val="1"/>
      <w:numFmt w:val="lowerRoman"/>
      <w:lvlText w:val="%6."/>
      <w:lvlJc w:val="right"/>
      <w:pPr>
        <w:ind w:left="2483" w:hanging="480"/>
      </w:pPr>
    </w:lvl>
    <w:lvl w:ilvl="6" w:tplc="0409000F" w:tentative="1">
      <w:start w:val="1"/>
      <w:numFmt w:val="decimal"/>
      <w:lvlText w:val="%7."/>
      <w:lvlJc w:val="left"/>
      <w:pPr>
        <w:ind w:left="2963" w:hanging="480"/>
      </w:pPr>
    </w:lvl>
    <w:lvl w:ilvl="7" w:tplc="04090019" w:tentative="1">
      <w:start w:val="1"/>
      <w:numFmt w:val="ideographTraditional"/>
      <w:lvlText w:val="%8、"/>
      <w:lvlJc w:val="left"/>
      <w:pPr>
        <w:ind w:left="3443" w:hanging="480"/>
      </w:pPr>
    </w:lvl>
    <w:lvl w:ilvl="8" w:tplc="0409001B" w:tentative="1">
      <w:start w:val="1"/>
      <w:numFmt w:val="lowerRoman"/>
      <w:lvlText w:val="%9."/>
      <w:lvlJc w:val="right"/>
      <w:pPr>
        <w:ind w:left="3923" w:hanging="480"/>
      </w:pPr>
    </w:lvl>
  </w:abstractNum>
  <w:abstractNum w:abstractNumId="18" w15:restartNumberingAfterBreak="0">
    <w:nsid w:val="53A0699D"/>
    <w:multiLevelType w:val="hybridMultilevel"/>
    <w:tmpl w:val="572822E8"/>
    <w:lvl w:ilvl="0" w:tplc="1DEEB42A">
      <w:start w:val="1"/>
      <w:numFmt w:val="taiwaneseCountingThousand"/>
      <w:suff w:val="nothing"/>
      <w:lvlText w:val="(%1)"/>
      <w:lvlJc w:val="left"/>
      <w:pPr>
        <w:ind w:left="851" w:firstLine="349"/>
      </w:pPr>
      <w:rPr>
        <w:rFonts w:hint="eastAsia"/>
      </w:rPr>
    </w:lvl>
    <w:lvl w:ilvl="1" w:tplc="612A19B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5FD25A0"/>
    <w:multiLevelType w:val="hybridMultilevel"/>
    <w:tmpl w:val="34589BE2"/>
    <w:lvl w:ilvl="0" w:tplc="F242770C">
      <w:start w:val="1"/>
      <w:numFmt w:val="decimal"/>
      <w:suff w:val="nothing"/>
      <w:lvlText w:val="%1."/>
      <w:lvlJc w:val="left"/>
      <w:pPr>
        <w:ind w:left="2423" w:firstLine="3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A54665"/>
    <w:multiLevelType w:val="hybridMultilevel"/>
    <w:tmpl w:val="572822E8"/>
    <w:lvl w:ilvl="0" w:tplc="FFFFFFFF">
      <w:start w:val="1"/>
      <w:numFmt w:val="taiwaneseCountingThousand"/>
      <w:suff w:val="nothing"/>
      <w:lvlText w:val="(%1)"/>
      <w:lvlJc w:val="left"/>
      <w:pPr>
        <w:ind w:left="851" w:firstLine="349"/>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1" w15:restartNumberingAfterBreak="0">
    <w:nsid w:val="59D622FB"/>
    <w:multiLevelType w:val="hybridMultilevel"/>
    <w:tmpl w:val="87ECCF96"/>
    <w:lvl w:ilvl="0" w:tplc="FFFFFFFF">
      <w:start w:val="1"/>
      <w:numFmt w:val="decimal"/>
      <w:suff w:val="nothing"/>
      <w:lvlText w:val="%1."/>
      <w:lvlJc w:val="left"/>
      <w:pPr>
        <w:ind w:left="2423" w:firstLine="349"/>
      </w:pPr>
      <w:rPr>
        <w:rFonts w:hint="eastAsia"/>
      </w:rPr>
    </w:lvl>
    <w:lvl w:ilvl="1" w:tplc="FFFFFFFF" w:tentative="1">
      <w:start w:val="1"/>
      <w:numFmt w:val="ideographTraditional"/>
      <w:lvlText w:val="%2、"/>
      <w:lvlJc w:val="left"/>
      <w:pPr>
        <w:ind w:left="2532" w:hanging="480"/>
      </w:pPr>
    </w:lvl>
    <w:lvl w:ilvl="2" w:tplc="FFFFFFFF" w:tentative="1">
      <w:start w:val="1"/>
      <w:numFmt w:val="lowerRoman"/>
      <w:lvlText w:val="%3."/>
      <w:lvlJc w:val="right"/>
      <w:pPr>
        <w:ind w:left="3012" w:hanging="480"/>
      </w:pPr>
    </w:lvl>
    <w:lvl w:ilvl="3" w:tplc="FFFFFFFF" w:tentative="1">
      <w:start w:val="1"/>
      <w:numFmt w:val="decimal"/>
      <w:lvlText w:val="%4."/>
      <w:lvlJc w:val="left"/>
      <w:pPr>
        <w:ind w:left="3492" w:hanging="480"/>
      </w:pPr>
    </w:lvl>
    <w:lvl w:ilvl="4" w:tplc="FFFFFFFF" w:tentative="1">
      <w:start w:val="1"/>
      <w:numFmt w:val="ideographTraditional"/>
      <w:lvlText w:val="%5、"/>
      <w:lvlJc w:val="left"/>
      <w:pPr>
        <w:ind w:left="3972" w:hanging="480"/>
      </w:pPr>
    </w:lvl>
    <w:lvl w:ilvl="5" w:tplc="FFFFFFFF" w:tentative="1">
      <w:start w:val="1"/>
      <w:numFmt w:val="lowerRoman"/>
      <w:lvlText w:val="%6."/>
      <w:lvlJc w:val="right"/>
      <w:pPr>
        <w:ind w:left="4452" w:hanging="480"/>
      </w:pPr>
    </w:lvl>
    <w:lvl w:ilvl="6" w:tplc="FFFFFFFF" w:tentative="1">
      <w:start w:val="1"/>
      <w:numFmt w:val="decimal"/>
      <w:lvlText w:val="%7."/>
      <w:lvlJc w:val="left"/>
      <w:pPr>
        <w:ind w:left="4932" w:hanging="480"/>
      </w:pPr>
    </w:lvl>
    <w:lvl w:ilvl="7" w:tplc="FFFFFFFF" w:tentative="1">
      <w:start w:val="1"/>
      <w:numFmt w:val="ideographTraditional"/>
      <w:lvlText w:val="%8、"/>
      <w:lvlJc w:val="left"/>
      <w:pPr>
        <w:ind w:left="5412" w:hanging="480"/>
      </w:pPr>
    </w:lvl>
    <w:lvl w:ilvl="8" w:tplc="FFFFFFFF" w:tentative="1">
      <w:start w:val="1"/>
      <w:numFmt w:val="lowerRoman"/>
      <w:lvlText w:val="%9."/>
      <w:lvlJc w:val="right"/>
      <w:pPr>
        <w:ind w:left="5892" w:hanging="480"/>
      </w:pPr>
    </w:lvl>
  </w:abstractNum>
  <w:abstractNum w:abstractNumId="22" w15:restartNumberingAfterBreak="0">
    <w:nsid w:val="5A7B63EF"/>
    <w:multiLevelType w:val="hybridMultilevel"/>
    <w:tmpl w:val="CF2E9BEA"/>
    <w:lvl w:ilvl="0" w:tplc="79AC58D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A02BBD"/>
    <w:multiLevelType w:val="hybridMultilevel"/>
    <w:tmpl w:val="6900AEF2"/>
    <w:lvl w:ilvl="0" w:tplc="1DEEB42A">
      <w:start w:val="1"/>
      <w:numFmt w:val="taiwaneseCountingThousand"/>
      <w:suff w:val="nothing"/>
      <w:lvlText w:val="(%1)"/>
      <w:lvlJc w:val="left"/>
      <w:pPr>
        <w:ind w:left="851" w:firstLine="349"/>
      </w:pPr>
      <w:rPr>
        <w:rFonts w:hint="eastAsia"/>
      </w:rPr>
    </w:lvl>
    <w:lvl w:ilvl="1" w:tplc="612A19B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1BD6721"/>
    <w:multiLevelType w:val="hybridMultilevel"/>
    <w:tmpl w:val="0C8A4B08"/>
    <w:lvl w:ilvl="0" w:tplc="CF4666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167DF7"/>
    <w:multiLevelType w:val="hybridMultilevel"/>
    <w:tmpl w:val="6900AEF2"/>
    <w:lvl w:ilvl="0" w:tplc="1DEEB42A">
      <w:start w:val="1"/>
      <w:numFmt w:val="taiwaneseCountingThousand"/>
      <w:suff w:val="nothing"/>
      <w:lvlText w:val="(%1)"/>
      <w:lvlJc w:val="left"/>
      <w:pPr>
        <w:ind w:left="851" w:firstLine="349"/>
      </w:pPr>
      <w:rPr>
        <w:rFonts w:hint="eastAsia"/>
      </w:rPr>
    </w:lvl>
    <w:lvl w:ilvl="1" w:tplc="612A19B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64DA443C"/>
    <w:multiLevelType w:val="hybridMultilevel"/>
    <w:tmpl w:val="06428722"/>
    <w:lvl w:ilvl="0" w:tplc="612A19BE">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5A4E20"/>
    <w:multiLevelType w:val="hybridMultilevel"/>
    <w:tmpl w:val="B352F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2B3975"/>
    <w:multiLevelType w:val="hybridMultilevel"/>
    <w:tmpl w:val="0F80E15E"/>
    <w:lvl w:ilvl="0" w:tplc="612A19BE">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0F64A7"/>
    <w:multiLevelType w:val="hybridMultilevel"/>
    <w:tmpl w:val="572822E8"/>
    <w:lvl w:ilvl="0" w:tplc="1DEEB42A">
      <w:start w:val="1"/>
      <w:numFmt w:val="taiwaneseCountingThousand"/>
      <w:suff w:val="nothing"/>
      <w:lvlText w:val="(%1)"/>
      <w:lvlJc w:val="left"/>
      <w:pPr>
        <w:ind w:left="851" w:firstLine="349"/>
      </w:pPr>
      <w:rPr>
        <w:rFonts w:hint="eastAsia"/>
      </w:rPr>
    </w:lvl>
    <w:lvl w:ilvl="1" w:tplc="612A19B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B6668F8"/>
    <w:multiLevelType w:val="hybridMultilevel"/>
    <w:tmpl w:val="12EC51C8"/>
    <w:lvl w:ilvl="0" w:tplc="045CB756">
      <w:start w:val="1"/>
      <w:numFmt w:val="taiwaneseCountingThousand"/>
      <w:suff w:val="nothing"/>
      <w:lvlText w:val="%1、"/>
      <w:lvlJc w:val="left"/>
      <w:pPr>
        <w:ind w:left="1757" w:hanging="480"/>
      </w:pPr>
      <w:rPr>
        <w:rFonts w:hint="eastAsia"/>
        <w:lang w:val="en-US"/>
      </w:rPr>
    </w:lvl>
    <w:lvl w:ilvl="1" w:tplc="04090019">
      <w:start w:val="1"/>
      <w:numFmt w:val="ideographTraditional"/>
      <w:lvlText w:val="%2、"/>
      <w:lvlJc w:val="left"/>
      <w:pPr>
        <w:ind w:left="1386" w:hanging="480"/>
      </w:pPr>
    </w:lvl>
    <w:lvl w:ilvl="2" w:tplc="F52645A8">
      <w:start w:val="5"/>
      <w:numFmt w:val="japaneseLegal"/>
      <w:lvlText w:val="%3、"/>
      <w:lvlJc w:val="left"/>
      <w:pPr>
        <w:ind w:left="2106" w:hanging="720"/>
      </w:pPr>
      <w:rPr>
        <w:rFonts w:hint="default"/>
        <w:u w:val="single"/>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6C7806CA"/>
    <w:multiLevelType w:val="hybridMultilevel"/>
    <w:tmpl w:val="6900AEF2"/>
    <w:lvl w:ilvl="0" w:tplc="1DEEB42A">
      <w:start w:val="1"/>
      <w:numFmt w:val="taiwaneseCountingThousand"/>
      <w:suff w:val="nothing"/>
      <w:lvlText w:val="(%1)"/>
      <w:lvlJc w:val="left"/>
      <w:pPr>
        <w:ind w:left="851" w:firstLine="349"/>
      </w:pPr>
      <w:rPr>
        <w:rFonts w:hint="eastAsia"/>
      </w:rPr>
    </w:lvl>
    <w:lvl w:ilvl="1" w:tplc="612A19B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C7F22C9"/>
    <w:multiLevelType w:val="hybridMultilevel"/>
    <w:tmpl w:val="CF2E9BEA"/>
    <w:lvl w:ilvl="0" w:tplc="79AC58D2">
      <w:start w:val="1"/>
      <w:numFmt w:val="taiwaneseCountingThousand"/>
      <w:suff w:val="nothing"/>
      <w:lvlText w:val="%1、"/>
      <w:lvlJc w:val="left"/>
      <w:pPr>
        <w:ind w:left="807" w:hanging="480"/>
      </w:pPr>
      <w:rPr>
        <w:rFonts w:hint="eastAsia"/>
      </w:rPr>
    </w:lvl>
    <w:lvl w:ilvl="1" w:tplc="04090019">
      <w:start w:val="1"/>
      <w:numFmt w:val="ideographTraditional"/>
      <w:lvlText w:val="%2、"/>
      <w:lvlJc w:val="left"/>
      <w:pPr>
        <w:ind w:left="1287" w:hanging="480"/>
      </w:pPr>
    </w:lvl>
    <w:lvl w:ilvl="2" w:tplc="0409001B" w:tentative="1">
      <w:start w:val="1"/>
      <w:numFmt w:val="lowerRoman"/>
      <w:lvlText w:val="%3."/>
      <w:lvlJc w:val="right"/>
      <w:pPr>
        <w:ind w:left="1767" w:hanging="480"/>
      </w:pPr>
    </w:lvl>
    <w:lvl w:ilvl="3" w:tplc="0409000F" w:tentative="1">
      <w:start w:val="1"/>
      <w:numFmt w:val="decimal"/>
      <w:lvlText w:val="%4."/>
      <w:lvlJc w:val="left"/>
      <w:pPr>
        <w:ind w:left="2247" w:hanging="480"/>
      </w:pPr>
    </w:lvl>
    <w:lvl w:ilvl="4" w:tplc="04090019" w:tentative="1">
      <w:start w:val="1"/>
      <w:numFmt w:val="ideographTraditional"/>
      <w:lvlText w:val="%5、"/>
      <w:lvlJc w:val="left"/>
      <w:pPr>
        <w:ind w:left="2727" w:hanging="480"/>
      </w:pPr>
    </w:lvl>
    <w:lvl w:ilvl="5" w:tplc="0409001B" w:tentative="1">
      <w:start w:val="1"/>
      <w:numFmt w:val="lowerRoman"/>
      <w:lvlText w:val="%6."/>
      <w:lvlJc w:val="right"/>
      <w:pPr>
        <w:ind w:left="3207" w:hanging="480"/>
      </w:pPr>
    </w:lvl>
    <w:lvl w:ilvl="6" w:tplc="0409000F" w:tentative="1">
      <w:start w:val="1"/>
      <w:numFmt w:val="decimal"/>
      <w:lvlText w:val="%7."/>
      <w:lvlJc w:val="left"/>
      <w:pPr>
        <w:ind w:left="3687" w:hanging="480"/>
      </w:pPr>
    </w:lvl>
    <w:lvl w:ilvl="7" w:tplc="04090019" w:tentative="1">
      <w:start w:val="1"/>
      <w:numFmt w:val="ideographTraditional"/>
      <w:lvlText w:val="%8、"/>
      <w:lvlJc w:val="left"/>
      <w:pPr>
        <w:ind w:left="4167" w:hanging="480"/>
      </w:pPr>
    </w:lvl>
    <w:lvl w:ilvl="8" w:tplc="0409001B" w:tentative="1">
      <w:start w:val="1"/>
      <w:numFmt w:val="lowerRoman"/>
      <w:lvlText w:val="%9."/>
      <w:lvlJc w:val="right"/>
      <w:pPr>
        <w:ind w:left="4647" w:hanging="480"/>
      </w:pPr>
    </w:lvl>
  </w:abstractNum>
  <w:abstractNum w:abstractNumId="33" w15:restartNumberingAfterBreak="0">
    <w:nsid w:val="76E20DEB"/>
    <w:multiLevelType w:val="hybridMultilevel"/>
    <w:tmpl w:val="CF2E9BEA"/>
    <w:lvl w:ilvl="0" w:tplc="79AC58D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AC526E"/>
    <w:multiLevelType w:val="hybridMultilevel"/>
    <w:tmpl w:val="14C40BE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768580794">
    <w:abstractNumId w:val="7"/>
  </w:num>
  <w:num w:numId="2" w16cid:durableId="648246239">
    <w:abstractNumId w:val="3"/>
  </w:num>
  <w:num w:numId="3" w16cid:durableId="2059695192">
    <w:abstractNumId w:val="0"/>
  </w:num>
  <w:num w:numId="4" w16cid:durableId="413554590">
    <w:abstractNumId w:val="33"/>
  </w:num>
  <w:num w:numId="5" w16cid:durableId="60717433">
    <w:abstractNumId w:val="30"/>
  </w:num>
  <w:num w:numId="6" w16cid:durableId="1402486173">
    <w:abstractNumId w:val="18"/>
  </w:num>
  <w:num w:numId="7" w16cid:durableId="1432823634">
    <w:abstractNumId w:val="6"/>
  </w:num>
  <w:num w:numId="8" w16cid:durableId="1166240056">
    <w:abstractNumId w:val="15"/>
  </w:num>
  <w:num w:numId="9" w16cid:durableId="1439367770">
    <w:abstractNumId w:val="22"/>
  </w:num>
  <w:num w:numId="10" w16cid:durableId="941766521">
    <w:abstractNumId w:val="11"/>
  </w:num>
  <w:num w:numId="11" w16cid:durableId="1464425963">
    <w:abstractNumId w:val="27"/>
  </w:num>
  <w:num w:numId="12" w16cid:durableId="750542939">
    <w:abstractNumId w:val="24"/>
  </w:num>
  <w:num w:numId="13" w16cid:durableId="1382945722">
    <w:abstractNumId w:val="14"/>
  </w:num>
  <w:num w:numId="14" w16cid:durableId="601644262">
    <w:abstractNumId w:val="34"/>
  </w:num>
  <w:num w:numId="15" w16cid:durableId="929778485">
    <w:abstractNumId w:val="4"/>
  </w:num>
  <w:num w:numId="16" w16cid:durableId="1802264377">
    <w:abstractNumId w:val="1"/>
  </w:num>
  <w:num w:numId="17" w16cid:durableId="1183471400">
    <w:abstractNumId w:val="13"/>
  </w:num>
  <w:num w:numId="18" w16cid:durableId="1774855529">
    <w:abstractNumId w:val="23"/>
  </w:num>
  <w:num w:numId="19" w16cid:durableId="1202480925">
    <w:abstractNumId w:val="2"/>
  </w:num>
  <w:num w:numId="20" w16cid:durableId="785544096">
    <w:abstractNumId w:val="8"/>
  </w:num>
  <w:num w:numId="21" w16cid:durableId="1763914531">
    <w:abstractNumId w:val="29"/>
  </w:num>
  <w:num w:numId="22" w16cid:durableId="1413040161">
    <w:abstractNumId w:val="31"/>
  </w:num>
  <w:num w:numId="23" w16cid:durableId="1392383075">
    <w:abstractNumId w:val="25"/>
  </w:num>
  <w:num w:numId="24" w16cid:durableId="368384561">
    <w:abstractNumId w:val="10"/>
  </w:num>
  <w:num w:numId="25" w16cid:durableId="2092920915">
    <w:abstractNumId w:val="9"/>
  </w:num>
  <w:num w:numId="26" w16cid:durableId="1097100463">
    <w:abstractNumId w:val="17"/>
  </w:num>
  <w:num w:numId="27" w16cid:durableId="51737086">
    <w:abstractNumId w:val="32"/>
  </w:num>
  <w:num w:numId="28" w16cid:durableId="262422283">
    <w:abstractNumId w:val="26"/>
  </w:num>
  <w:num w:numId="29" w16cid:durableId="940911890">
    <w:abstractNumId w:val="19"/>
  </w:num>
  <w:num w:numId="30" w16cid:durableId="1601570802">
    <w:abstractNumId w:val="20"/>
  </w:num>
  <w:num w:numId="31" w16cid:durableId="2001032560">
    <w:abstractNumId w:val="28"/>
  </w:num>
  <w:num w:numId="32" w16cid:durableId="2119710655">
    <w:abstractNumId w:val="12"/>
  </w:num>
  <w:num w:numId="33" w16cid:durableId="525337868">
    <w:abstractNumId w:val="21"/>
  </w:num>
  <w:num w:numId="34" w16cid:durableId="490414406">
    <w:abstractNumId w:val="5"/>
  </w:num>
  <w:num w:numId="35" w16cid:durableId="118767270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EB4"/>
    <w:rsid w:val="000008A3"/>
    <w:rsid w:val="00001FFE"/>
    <w:rsid w:val="000023DD"/>
    <w:rsid w:val="0000267C"/>
    <w:rsid w:val="00002E3C"/>
    <w:rsid w:val="000048DE"/>
    <w:rsid w:val="00004D7A"/>
    <w:rsid w:val="000110A2"/>
    <w:rsid w:val="00012010"/>
    <w:rsid w:val="00012971"/>
    <w:rsid w:val="00016BBC"/>
    <w:rsid w:val="000179BE"/>
    <w:rsid w:val="00020563"/>
    <w:rsid w:val="00022710"/>
    <w:rsid w:val="00030235"/>
    <w:rsid w:val="0003273D"/>
    <w:rsid w:val="000348DD"/>
    <w:rsid w:val="000362B3"/>
    <w:rsid w:val="00036F81"/>
    <w:rsid w:val="000421E9"/>
    <w:rsid w:val="00043A98"/>
    <w:rsid w:val="0005381D"/>
    <w:rsid w:val="00053C7E"/>
    <w:rsid w:val="000559BA"/>
    <w:rsid w:val="00055A6E"/>
    <w:rsid w:val="00057335"/>
    <w:rsid w:val="00057481"/>
    <w:rsid w:val="0006113D"/>
    <w:rsid w:val="00063978"/>
    <w:rsid w:val="00073BC2"/>
    <w:rsid w:val="00074751"/>
    <w:rsid w:val="00075DB6"/>
    <w:rsid w:val="00076DDA"/>
    <w:rsid w:val="000775F4"/>
    <w:rsid w:val="000804F0"/>
    <w:rsid w:val="00080BA3"/>
    <w:rsid w:val="00080EB4"/>
    <w:rsid w:val="000818C6"/>
    <w:rsid w:val="00085408"/>
    <w:rsid w:val="00085D54"/>
    <w:rsid w:val="0009035D"/>
    <w:rsid w:val="00092B5A"/>
    <w:rsid w:val="00097185"/>
    <w:rsid w:val="000A1BB8"/>
    <w:rsid w:val="000A440F"/>
    <w:rsid w:val="000A5300"/>
    <w:rsid w:val="000B0569"/>
    <w:rsid w:val="000B4086"/>
    <w:rsid w:val="000B4E91"/>
    <w:rsid w:val="000C2C38"/>
    <w:rsid w:val="000C5243"/>
    <w:rsid w:val="000D029E"/>
    <w:rsid w:val="000D4EBF"/>
    <w:rsid w:val="000D64E3"/>
    <w:rsid w:val="000D73A8"/>
    <w:rsid w:val="000E2318"/>
    <w:rsid w:val="000E5568"/>
    <w:rsid w:val="000E5C8E"/>
    <w:rsid w:val="000F1435"/>
    <w:rsid w:val="000F3514"/>
    <w:rsid w:val="000F64AE"/>
    <w:rsid w:val="00102DF9"/>
    <w:rsid w:val="00103E96"/>
    <w:rsid w:val="00104E57"/>
    <w:rsid w:val="0011087A"/>
    <w:rsid w:val="00122D2B"/>
    <w:rsid w:val="001241A6"/>
    <w:rsid w:val="001253CF"/>
    <w:rsid w:val="0012581E"/>
    <w:rsid w:val="00127B78"/>
    <w:rsid w:val="0013227D"/>
    <w:rsid w:val="00133A7F"/>
    <w:rsid w:val="00133F20"/>
    <w:rsid w:val="00145EEF"/>
    <w:rsid w:val="00151220"/>
    <w:rsid w:val="00151355"/>
    <w:rsid w:val="00156540"/>
    <w:rsid w:val="0016421D"/>
    <w:rsid w:val="00164A5D"/>
    <w:rsid w:val="001652D8"/>
    <w:rsid w:val="00181E39"/>
    <w:rsid w:val="00183088"/>
    <w:rsid w:val="00191828"/>
    <w:rsid w:val="001977A5"/>
    <w:rsid w:val="001A0191"/>
    <w:rsid w:val="001A0638"/>
    <w:rsid w:val="001A0988"/>
    <w:rsid w:val="001A16F2"/>
    <w:rsid w:val="001A6979"/>
    <w:rsid w:val="001B0214"/>
    <w:rsid w:val="001B3D54"/>
    <w:rsid w:val="001B6198"/>
    <w:rsid w:val="001B6A11"/>
    <w:rsid w:val="001C2C59"/>
    <w:rsid w:val="001C310D"/>
    <w:rsid w:val="001C4FA2"/>
    <w:rsid w:val="001E0F1F"/>
    <w:rsid w:val="001E497B"/>
    <w:rsid w:val="001E4D47"/>
    <w:rsid w:val="001E6DC7"/>
    <w:rsid w:val="001E704E"/>
    <w:rsid w:val="001F3559"/>
    <w:rsid w:val="001F4D67"/>
    <w:rsid w:val="001F62A1"/>
    <w:rsid w:val="001F6367"/>
    <w:rsid w:val="001F7AE5"/>
    <w:rsid w:val="002001C1"/>
    <w:rsid w:val="00202D32"/>
    <w:rsid w:val="00203FA6"/>
    <w:rsid w:val="0020629F"/>
    <w:rsid w:val="00215BCB"/>
    <w:rsid w:val="0021757D"/>
    <w:rsid w:val="00220482"/>
    <w:rsid w:val="002208D2"/>
    <w:rsid w:val="002220FE"/>
    <w:rsid w:val="00227C55"/>
    <w:rsid w:val="00230CF0"/>
    <w:rsid w:val="002337D0"/>
    <w:rsid w:val="00235381"/>
    <w:rsid w:val="0023554B"/>
    <w:rsid w:val="00242C43"/>
    <w:rsid w:val="002477C9"/>
    <w:rsid w:val="00251A9F"/>
    <w:rsid w:val="0025225B"/>
    <w:rsid w:val="00252AA4"/>
    <w:rsid w:val="0025437E"/>
    <w:rsid w:val="00254721"/>
    <w:rsid w:val="00257036"/>
    <w:rsid w:val="00257DD4"/>
    <w:rsid w:val="00262E24"/>
    <w:rsid w:val="00265A87"/>
    <w:rsid w:val="002666D8"/>
    <w:rsid w:val="00267FCE"/>
    <w:rsid w:val="00270A5A"/>
    <w:rsid w:val="00270EA2"/>
    <w:rsid w:val="002723E1"/>
    <w:rsid w:val="002749F8"/>
    <w:rsid w:val="002760BE"/>
    <w:rsid w:val="00277263"/>
    <w:rsid w:val="00296A6D"/>
    <w:rsid w:val="002A0031"/>
    <w:rsid w:val="002A06E9"/>
    <w:rsid w:val="002A51E9"/>
    <w:rsid w:val="002A7868"/>
    <w:rsid w:val="002B04CF"/>
    <w:rsid w:val="002B1206"/>
    <w:rsid w:val="002B1942"/>
    <w:rsid w:val="002B1D87"/>
    <w:rsid w:val="002B220C"/>
    <w:rsid w:val="002B51B6"/>
    <w:rsid w:val="002C091E"/>
    <w:rsid w:val="002C0D13"/>
    <w:rsid w:val="002C47A3"/>
    <w:rsid w:val="002C5A60"/>
    <w:rsid w:val="002D0742"/>
    <w:rsid w:val="002D26E5"/>
    <w:rsid w:val="002D2A20"/>
    <w:rsid w:val="002D2C18"/>
    <w:rsid w:val="002D5B9E"/>
    <w:rsid w:val="002F2F7E"/>
    <w:rsid w:val="002F35EC"/>
    <w:rsid w:val="002F479C"/>
    <w:rsid w:val="002F5FF6"/>
    <w:rsid w:val="002F6AEC"/>
    <w:rsid w:val="002F7B0C"/>
    <w:rsid w:val="00300276"/>
    <w:rsid w:val="00303755"/>
    <w:rsid w:val="00305992"/>
    <w:rsid w:val="00317354"/>
    <w:rsid w:val="00317393"/>
    <w:rsid w:val="003206DD"/>
    <w:rsid w:val="0032582B"/>
    <w:rsid w:val="00325956"/>
    <w:rsid w:val="00333CC3"/>
    <w:rsid w:val="00334CC1"/>
    <w:rsid w:val="003356FA"/>
    <w:rsid w:val="00336D94"/>
    <w:rsid w:val="0033764E"/>
    <w:rsid w:val="00342C9E"/>
    <w:rsid w:val="0034454E"/>
    <w:rsid w:val="00344F1C"/>
    <w:rsid w:val="003454FF"/>
    <w:rsid w:val="00346753"/>
    <w:rsid w:val="00346A2D"/>
    <w:rsid w:val="00346EF3"/>
    <w:rsid w:val="00350214"/>
    <w:rsid w:val="0035271F"/>
    <w:rsid w:val="00353911"/>
    <w:rsid w:val="00355E75"/>
    <w:rsid w:val="0036009F"/>
    <w:rsid w:val="00363784"/>
    <w:rsid w:val="00363DEB"/>
    <w:rsid w:val="00365F6C"/>
    <w:rsid w:val="0037097B"/>
    <w:rsid w:val="00376874"/>
    <w:rsid w:val="00376967"/>
    <w:rsid w:val="00382A81"/>
    <w:rsid w:val="00382D92"/>
    <w:rsid w:val="0038418B"/>
    <w:rsid w:val="00385D56"/>
    <w:rsid w:val="00387933"/>
    <w:rsid w:val="003902A5"/>
    <w:rsid w:val="003917FD"/>
    <w:rsid w:val="00397102"/>
    <w:rsid w:val="003A1C6A"/>
    <w:rsid w:val="003A5E40"/>
    <w:rsid w:val="003A5E61"/>
    <w:rsid w:val="003B42CB"/>
    <w:rsid w:val="003B6655"/>
    <w:rsid w:val="003D02BA"/>
    <w:rsid w:val="003D11EA"/>
    <w:rsid w:val="003D438A"/>
    <w:rsid w:val="003E3369"/>
    <w:rsid w:val="003E35EA"/>
    <w:rsid w:val="003F1260"/>
    <w:rsid w:val="003F1D74"/>
    <w:rsid w:val="003F3D49"/>
    <w:rsid w:val="003F4456"/>
    <w:rsid w:val="003F625E"/>
    <w:rsid w:val="004003E7"/>
    <w:rsid w:val="00400F36"/>
    <w:rsid w:val="00401120"/>
    <w:rsid w:val="004011E9"/>
    <w:rsid w:val="00407A68"/>
    <w:rsid w:val="00410712"/>
    <w:rsid w:val="00411726"/>
    <w:rsid w:val="004200BB"/>
    <w:rsid w:val="0042372D"/>
    <w:rsid w:val="00423D68"/>
    <w:rsid w:val="004334E3"/>
    <w:rsid w:val="00433E04"/>
    <w:rsid w:val="00436E8D"/>
    <w:rsid w:val="004379BF"/>
    <w:rsid w:val="00440596"/>
    <w:rsid w:val="00441D58"/>
    <w:rsid w:val="004426D0"/>
    <w:rsid w:val="00444D0A"/>
    <w:rsid w:val="00447DA4"/>
    <w:rsid w:val="0045196F"/>
    <w:rsid w:val="00456FF6"/>
    <w:rsid w:val="00457886"/>
    <w:rsid w:val="0045796F"/>
    <w:rsid w:val="0046188F"/>
    <w:rsid w:val="004664DF"/>
    <w:rsid w:val="004704B7"/>
    <w:rsid w:val="004769DB"/>
    <w:rsid w:val="0047761F"/>
    <w:rsid w:val="0048226F"/>
    <w:rsid w:val="00487919"/>
    <w:rsid w:val="00491ECC"/>
    <w:rsid w:val="00492BB6"/>
    <w:rsid w:val="00495DDE"/>
    <w:rsid w:val="00497C15"/>
    <w:rsid w:val="004A3411"/>
    <w:rsid w:val="004A36B9"/>
    <w:rsid w:val="004A755A"/>
    <w:rsid w:val="004A79AE"/>
    <w:rsid w:val="004B0339"/>
    <w:rsid w:val="004B0D31"/>
    <w:rsid w:val="004B1DF9"/>
    <w:rsid w:val="004C44A5"/>
    <w:rsid w:val="004C4AC1"/>
    <w:rsid w:val="004D0C5D"/>
    <w:rsid w:val="004D1750"/>
    <w:rsid w:val="004D1E76"/>
    <w:rsid w:val="004D37FC"/>
    <w:rsid w:val="004D4752"/>
    <w:rsid w:val="004D4FCB"/>
    <w:rsid w:val="004E1BDF"/>
    <w:rsid w:val="004E2698"/>
    <w:rsid w:val="004E279B"/>
    <w:rsid w:val="004F0487"/>
    <w:rsid w:val="004F437B"/>
    <w:rsid w:val="004F5456"/>
    <w:rsid w:val="004F6FDA"/>
    <w:rsid w:val="0050161F"/>
    <w:rsid w:val="005042C2"/>
    <w:rsid w:val="00504876"/>
    <w:rsid w:val="00513790"/>
    <w:rsid w:val="00515885"/>
    <w:rsid w:val="00516F71"/>
    <w:rsid w:val="00520E43"/>
    <w:rsid w:val="005260AE"/>
    <w:rsid w:val="0052727B"/>
    <w:rsid w:val="005278B7"/>
    <w:rsid w:val="00530706"/>
    <w:rsid w:val="00536594"/>
    <w:rsid w:val="00543AE4"/>
    <w:rsid w:val="005440A3"/>
    <w:rsid w:val="0054666C"/>
    <w:rsid w:val="0055087B"/>
    <w:rsid w:val="00550CDD"/>
    <w:rsid w:val="00555B7D"/>
    <w:rsid w:val="005572D8"/>
    <w:rsid w:val="00571309"/>
    <w:rsid w:val="00582A30"/>
    <w:rsid w:val="00587C75"/>
    <w:rsid w:val="00591B99"/>
    <w:rsid w:val="00593740"/>
    <w:rsid w:val="00594D7D"/>
    <w:rsid w:val="005A3E52"/>
    <w:rsid w:val="005A40E7"/>
    <w:rsid w:val="005B20A0"/>
    <w:rsid w:val="005B2C27"/>
    <w:rsid w:val="005B2DB0"/>
    <w:rsid w:val="005C0497"/>
    <w:rsid w:val="005C35C2"/>
    <w:rsid w:val="005C5509"/>
    <w:rsid w:val="005E06B6"/>
    <w:rsid w:val="005E350A"/>
    <w:rsid w:val="005F3DFB"/>
    <w:rsid w:val="005F4B12"/>
    <w:rsid w:val="005F4B6C"/>
    <w:rsid w:val="005F4E13"/>
    <w:rsid w:val="00603328"/>
    <w:rsid w:val="00610630"/>
    <w:rsid w:val="00614916"/>
    <w:rsid w:val="00621789"/>
    <w:rsid w:val="00624989"/>
    <w:rsid w:val="00627640"/>
    <w:rsid w:val="00632362"/>
    <w:rsid w:val="00637779"/>
    <w:rsid w:val="006412E6"/>
    <w:rsid w:val="00643022"/>
    <w:rsid w:val="00643F0E"/>
    <w:rsid w:val="0064455F"/>
    <w:rsid w:val="00654B1C"/>
    <w:rsid w:val="00655F1F"/>
    <w:rsid w:val="00661FC3"/>
    <w:rsid w:val="00662A8B"/>
    <w:rsid w:val="006642F3"/>
    <w:rsid w:val="0066541D"/>
    <w:rsid w:val="00667276"/>
    <w:rsid w:val="00667AE8"/>
    <w:rsid w:val="00672808"/>
    <w:rsid w:val="00682996"/>
    <w:rsid w:val="00684AA4"/>
    <w:rsid w:val="00686A36"/>
    <w:rsid w:val="00690538"/>
    <w:rsid w:val="006919DE"/>
    <w:rsid w:val="00695ECE"/>
    <w:rsid w:val="006A1BD5"/>
    <w:rsid w:val="006A3D2D"/>
    <w:rsid w:val="006A53B3"/>
    <w:rsid w:val="006B210D"/>
    <w:rsid w:val="006B2117"/>
    <w:rsid w:val="006B4A33"/>
    <w:rsid w:val="006B5A22"/>
    <w:rsid w:val="006B7C53"/>
    <w:rsid w:val="006C0CA2"/>
    <w:rsid w:val="006C3862"/>
    <w:rsid w:val="006C58A7"/>
    <w:rsid w:val="006C6614"/>
    <w:rsid w:val="006D4734"/>
    <w:rsid w:val="006E0111"/>
    <w:rsid w:val="006E111C"/>
    <w:rsid w:val="006E37E1"/>
    <w:rsid w:val="006E3968"/>
    <w:rsid w:val="006E69C5"/>
    <w:rsid w:val="006F41D3"/>
    <w:rsid w:val="0070188C"/>
    <w:rsid w:val="00702B3B"/>
    <w:rsid w:val="00703365"/>
    <w:rsid w:val="00706A7C"/>
    <w:rsid w:val="00714FA2"/>
    <w:rsid w:val="00716754"/>
    <w:rsid w:val="00721FF4"/>
    <w:rsid w:val="007238FE"/>
    <w:rsid w:val="007268E4"/>
    <w:rsid w:val="00727C71"/>
    <w:rsid w:val="0073034B"/>
    <w:rsid w:val="00731208"/>
    <w:rsid w:val="007367B8"/>
    <w:rsid w:val="007404B8"/>
    <w:rsid w:val="00740E95"/>
    <w:rsid w:val="0074133A"/>
    <w:rsid w:val="007475C4"/>
    <w:rsid w:val="007502DC"/>
    <w:rsid w:val="00751A1F"/>
    <w:rsid w:val="0075403A"/>
    <w:rsid w:val="0075533E"/>
    <w:rsid w:val="007606D0"/>
    <w:rsid w:val="00762765"/>
    <w:rsid w:val="00764AF1"/>
    <w:rsid w:val="00770C48"/>
    <w:rsid w:val="00771525"/>
    <w:rsid w:val="00776215"/>
    <w:rsid w:val="00781A70"/>
    <w:rsid w:val="00786EE0"/>
    <w:rsid w:val="0079143C"/>
    <w:rsid w:val="007942D9"/>
    <w:rsid w:val="007A1136"/>
    <w:rsid w:val="007A195C"/>
    <w:rsid w:val="007A1BC2"/>
    <w:rsid w:val="007A378B"/>
    <w:rsid w:val="007A3E62"/>
    <w:rsid w:val="007B0200"/>
    <w:rsid w:val="007B4FD0"/>
    <w:rsid w:val="007B6421"/>
    <w:rsid w:val="007B69A6"/>
    <w:rsid w:val="007C0BBD"/>
    <w:rsid w:val="007C131C"/>
    <w:rsid w:val="007C5263"/>
    <w:rsid w:val="007D1F5E"/>
    <w:rsid w:val="007D2BB0"/>
    <w:rsid w:val="007D4E51"/>
    <w:rsid w:val="007D6C70"/>
    <w:rsid w:val="007E2686"/>
    <w:rsid w:val="007E332C"/>
    <w:rsid w:val="007E6AE5"/>
    <w:rsid w:val="007E7B3F"/>
    <w:rsid w:val="007F51B5"/>
    <w:rsid w:val="008043CE"/>
    <w:rsid w:val="00807E1A"/>
    <w:rsid w:val="00811DC1"/>
    <w:rsid w:val="00814CA5"/>
    <w:rsid w:val="008153C1"/>
    <w:rsid w:val="008162C7"/>
    <w:rsid w:val="008233FE"/>
    <w:rsid w:val="00824B6B"/>
    <w:rsid w:val="00825E25"/>
    <w:rsid w:val="00835B77"/>
    <w:rsid w:val="00837B1F"/>
    <w:rsid w:val="00843CA5"/>
    <w:rsid w:val="008608AF"/>
    <w:rsid w:val="00860A35"/>
    <w:rsid w:val="00863C91"/>
    <w:rsid w:val="00885054"/>
    <w:rsid w:val="00885D7B"/>
    <w:rsid w:val="00895119"/>
    <w:rsid w:val="00895E34"/>
    <w:rsid w:val="0089776A"/>
    <w:rsid w:val="008A1FF7"/>
    <w:rsid w:val="008A29E8"/>
    <w:rsid w:val="008A6383"/>
    <w:rsid w:val="008B503D"/>
    <w:rsid w:val="008B6362"/>
    <w:rsid w:val="008C6364"/>
    <w:rsid w:val="008C6B59"/>
    <w:rsid w:val="008D28A9"/>
    <w:rsid w:val="008E21E6"/>
    <w:rsid w:val="008E2C16"/>
    <w:rsid w:val="008E35F9"/>
    <w:rsid w:val="008E72D1"/>
    <w:rsid w:val="008F1031"/>
    <w:rsid w:val="008F3B60"/>
    <w:rsid w:val="008F5F8E"/>
    <w:rsid w:val="009042AE"/>
    <w:rsid w:val="00904786"/>
    <w:rsid w:val="0090540C"/>
    <w:rsid w:val="0090710E"/>
    <w:rsid w:val="009108BF"/>
    <w:rsid w:val="00915479"/>
    <w:rsid w:val="009207B1"/>
    <w:rsid w:val="00921222"/>
    <w:rsid w:val="00931101"/>
    <w:rsid w:val="00932E57"/>
    <w:rsid w:val="00934C08"/>
    <w:rsid w:val="00936892"/>
    <w:rsid w:val="00942CA2"/>
    <w:rsid w:val="00942FC7"/>
    <w:rsid w:val="00943555"/>
    <w:rsid w:val="00946F1D"/>
    <w:rsid w:val="009470EE"/>
    <w:rsid w:val="0095064D"/>
    <w:rsid w:val="00951B28"/>
    <w:rsid w:val="0095359B"/>
    <w:rsid w:val="00955BAC"/>
    <w:rsid w:val="009605E8"/>
    <w:rsid w:val="00960710"/>
    <w:rsid w:val="00962A12"/>
    <w:rsid w:val="00962FEC"/>
    <w:rsid w:val="00974890"/>
    <w:rsid w:val="009763EE"/>
    <w:rsid w:val="00982CA5"/>
    <w:rsid w:val="00986F56"/>
    <w:rsid w:val="00991BB6"/>
    <w:rsid w:val="00992A42"/>
    <w:rsid w:val="00994A06"/>
    <w:rsid w:val="00995DD6"/>
    <w:rsid w:val="009A216A"/>
    <w:rsid w:val="009A7298"/>
    <w:rsid w:val="009B0103"/>
    <w:rsid w:val="009B2378"/>
    <w:rsid w:val="009B684D"/>
    <w:rsid w:val="009C34BF"/>
    <w:rsid w:val="009C48A4"/>
    <w:rsid w:val="009C69E6"/>
    <w:rsid w:val="009D410F"/>
    <w:rsid w:val="009E2D64"/>
    <w:rsid w:val="009E438B"/>
    <w:rsid w:val="009E6864"/>
    <w:rsid w:val="009E70ED"/>
    <w:rsid w:val="00A032C5"/>
    <w:rsid w:val="00A04C02"/>
    <w:rsid w:val="00A20AB9"/>
    <w:rsid w:val="00A33DCD"/>
    <w:rsid w:val="00A34D84"/>
    <w:rsid w:val="00A379A0"/>
    <w:rsid w:val="00A44965"/>
    <w:rsid w:val="00A44D21"/>
    <w:rsid w:val="00A473E5"/>
    <w:rsid w:val="00A47DE5"/>
    <w:rsid w:val="00A517C5"/>
    <w:rsid w:val="00A64625"/>
    <w:rsid w:val="00A67027"/>
    <w:rsid w:val="00A702A7"/>
    <w:rsid w:val="00A71DD4"/>
    <w:rsid w:val="00A72735"/>
    <w:rsid w:val="00A75FA9"/>
    <w:rsid w:val="00A80AF7"/>
    <w:rsid w:val="00A80BB6"/>
    <w:rsid w:val="00A80C51"/>
    <w:rsid w:val="00A82B57"/>
    <w:rsid w:val="00A850F3"/>
    <w:rsid w:val="00A863E6"/>
    <w:rsid w:val="00A92516"/>
    <w:rsid w:val="00A92A9F"/>
    <w:rsid w:val="00A96014"/>
    <w:rsid w:val="00AA5BF9"/>
    <w:rsid w:val="00AB05F7"/>
    <w:rsid w:val="00AB4BF3"/>
    <w:rsid w:val="00AB7162"/>
    <w:rsid w:val="00AC00A0"/>
    <w:rsid w:val="00AC0A84"/>
    <w:rsid w:val="00AC1412"/>
    <w:rsid w:val="00AE2564"/>
    <w:rsid w:val="00AE2A71"/>
    <w:rsid w:val="00AE4016"/>
    <w:rsid w:val="00AE4BAE"/>
    <w:rsid w:val="00AE71A0"/>
    <w:rsid w:val="00AF6480"/>
    <w:rsid w:val="00B1044D"/>
    <w:rsid w:val="00B12A26"/>
    <w:rsid w:val="00B13DD3"/>
    <w:rsid w:val="00B23110"/>
    <w:rsid w:val="00B35BCB"/>
    <w:rsid w:val="00B37BDE"/>
    <w:rsid w:val="00B37D83"/>
    <w:rsid w:val="00B408E9"/>
    <w:rsid w:val="00B41ABE"/>
    <w:rsid w:val="00B42CFF"/>
    <w:rsid w:val="00B45934"/>
    <w:rsid w:val="00B45E3B"/>
    <w:rsid w:val="00B53CCD"/>
    <w:rsid w:val="00B633DB"/>
    <w:rsid w:val="00B65D7C"/>
    <w:rsid w:val="00B7057E"/>
    <w:rsid w:val="00B74DCE"/>
    <w:rsid w:val="00B75EA2"/>
    <w:rsid w:val="00B76A10"/>
    <w:rsid w:val="00B81BE6"/>
    <w:rsid w:val="00B93428"/>
    <w:rsid w:val="00B94256"/>
    <w:rsid w:val="00BA030F"/>
    <w:rsid w:val="00BB0DF4"/>
    <w:rsid w:val="00BB24BB"/>
    <w:rsid w:val="00BB3652"/>
    <w:rsid w:val="00BC556F"/>
    <w:rsid w:val="00BD1BE7"/>
    <w:rsid w:val="00BD2730"/>
    <w:rsid w:val="00BD4829"/>
    <w:rsid w:val="00BD50D7"/>
    <w:rsid w:val="00BE4708"/>
    <w:rsid w:val="00BE55D0"/>
    <w:rsid w:val="00BE7DE1"/>
    <w:rsid w:val="00BF0FB3"/>
    <w:rsid w:val="00BF3047"/>
    <w:rsid w:val="00BF6F07"/>
    <w:rsid w:val="00C0594E"/>
    <w:rsid w:val="00C11F46"/>
    <w:rsid w:val="00C121A7"/>
    <w:rsid w:val="00C137CC"/>
    <w:rsid w:val="00C1405E"/>
    <w:rsid w:val="00C17AB0"/>
    <w:rsid w:val="00C22EDE"/>
    <w:rsid w:val="00C23759"/>
    <w:rsid w:val="00C241F1"/>
    <w:rsid w:val="00C2623E"/>
    <w:rsid w:val="00C372CB"/>
    <w:rsid w:val="00C37CE6"/>
    <w:rsid w:val="00C57F3F"/>
    <w:rsid w:val="00C643F8"/>
    <w:rsid w:val="00C6464D"/>
    <w:rsid w:val="00C66241"/>
    <w:rsid w:val="00C66FFE"/>
    <w:rsid w:val="00C67A0A"/>
    <w:rsid w:val="00C72FCB"/>
    <w:rsid w:val="00C75A5A"/>
    <w:rsid w:val="00C849DA"/>
    <w:rsid w:val="00C871CD"/>
    <w:rsid w:val="00C87FF5"/>
    <w:rsid w:val="00C91A35"/>
    <w:rsid w:val="00C94988"/>
    <w:rsid w:val="00C94D3D"/>
    <w:rsid w:val="00CA3D93"/>
    <w:rsid w:val="00CA465E"/>
    <w:rsid w:val="00CA5F90"/>
    <w:rsid w:val="00CB1930"/>
    <w:rsid w:val="00CB29F7"/>
    <w:rsid w:val="00CB36DA"/>
    <w:rsid w:val="00CD3D9B"/>
    <w:rsid w:val="00CD40C9"/>
    <w:rsid w:val="00CD6C21"/>
    <w:rsid w:val="00CD7F49"/>
    <w:rsid w:val="00CE0E22"/>
    <w:rsid w:val="00CF0DF9"/>
    <w:rsid w:val="00D0072D"/>
    <w:rsid w:val="00D015F8"/>
    <w:rsid w:val="00D0291D"/>
    <w:rsid w:val="00D03B99"/>
    <w:rsid w:val="00D05834"/>
    <w:rsid w:val="00D15237"/>
    <w:rsid w:val="00D169FF"/>
    <w:rsid w:val="00D227F5"/>
    <w:rsid w:val="00D27DFE"/>
    <w:rsid w:val="00D3028D"/>
    <w:rsid w:val="00D43592"/>
    <w:rsid w:val="00D4581F"/>
    <w:rsid w:val="00D5063D"/>
    <w:rsid w:val="00D50805"/>
    <w:rsid w:val="00D549B8"/>
    <w:rsid w:val="00D55CB2"/>
    <w:rsid w:val="00D5616A"/>
    <w:rsid w:val="00D641FC"/>
    <w:rsid w:val="00D66CA2"/>
    <w:rsid w:val="00D67961"/>
    <w:rsid w:val="00D71B48"/>
    <w:rsid w:val="00D7306A"/>
    <w:rsid w:val="00D733FC"/>
    <w:rsid w:val="00D73B3E"/>
    <w:rsid w:val="00D75B43"/>
    <w:rsid w:val="00D8096A"/>
    <w:rsid w:val="00D82BE8"/>
    <w:rsid w:val="00D85AE0"/>
    <w:rsid w:val="00D94C41"/>
    <w:rsid w:val="00D96D0F"/>
    <w:rsid w:val="00DA1946"/>
    <w:rsid w:val="00DA36A3"/>
    <w:rsid w:val="00DA672C"/>
    <w:rsid w:val="00DB2B45"/>
    <w:rsid w:val="00DB4C36"/>
    <w:rsid w:val="00DB5C0C"/>
    <w:rsid w:val="00DB5D4B"/>
    <w:rsid w:val="00DC4CF9"/>
    <w:rsid w:val="00DC780D"/>
    <w:rsid w:val="00DD13CA"/>
    <w:rsid w:val="00DE2880"/>
    <w:rsid w:val="00DE57D2"/>
    <w:rsid w:val="00DF007E"/>
    <w:rsid w:val="00DF0BFF"/>
    <w:rsid w:val="00DF1E54"/>
    <w:rsid w:val="00DF2FEB"/>
    <w:rsid w:val="00E00CA7"/>
    <w:rsid w:val="00E03BBF"/>
    <w:rsid w:val="00E0473D"/>
    <w:rsid w:val="00E06086"/>
    <w:rsid w:val="00E13D18"/>
    <w:rsid w:val="00E20650"/>
    <w:rsid w:val="00E23DFB"/>
    <w:rsid w:val="00E27EE2"/>
    <w:rsid w:val="00E31055"/>
    <w:rsid w:val="00E34F00"/>
    <w:rsid w:val="00E35818"/>
    <w:rsid w:val="00E439D9"/>
    <w:rsid w:val="00E44DFB"/>
    <w:rsid w:val="00E50DB6"/>
    <w:rsid w:val="00E51E0C"/>
    <w:rsid w:val="00E51EE8"/>
    <w:rsid w:val="00E57B2C"/>
    <w:rsid w:val="00E61E21"/>
    <w:rsid w:val="00E63C1F"/>
    <w:rsid w:val="00E70679"/>
    <w:rsid w:val="00E732C7"/>
    <w:rsid w:val="00E73C10"/>
    <w:rsid w:val="00E74D2C"/>
    <w:rsid w:val="00E77E72"/>
    <w:rsid w:val="00E913FB"/>
    <w:rsid w:val="00E93D64"/>
    <w:rsid w:val="00EA09CC"/>
    <w:rsid w:val="00EA23A6"/>
    <w:rsid w:val="00EA5B1A"/>
    <w:rsid w:val="00EA6D8B"/>
    <w:rsid w:val="00EA6DA2"/>
    <w:rsid w:val="00EB4D34"/>
    <w:rsid w:val="00EB4EFB"/>
    <w:rsid w:val="00EB5D0B"/>
    <w:rsid w:val="00EB6499"/>
    <w:rsid w:val="00ED0169"/>
    <w:rsid w:val="00ED03EA"/>
    <w:rsid w:val="00ED06FB"/>
    <w:rsid w:val="00ED4868"/>
    <w:rsid w:val="00ED5CF4"/>
    <w:rsid w:val="00ED5DEC"/>
    <w:rsid w:val="00ED6F39"/>
    <w:rsid w:val="00EE431F"/>
    <w:rsid w:val="00EE52D6"/>
    <w:rsid w:val="00EF6ADD"/>
    <w:rsid w:val="00EF7DD0"/>
    <w:rsid w:val="00F01823"/>
    <w:rsid w:val="00F04DDB"/>
    <w:rsid w:val="00F07B10"/>
    <w:rsid w:val="00F121B9"/>
    <w:rsid w:val="00F1356B"/>
    <w:rsid w:val="00F166AC"/>
    <w:rsid w:val="00F21890"/>
    <w:rsid w:val="00F25C14"/>
    <w:rsid w:val="00F27A21"/>
    <w:rsid w:val="00F4368D"/>
    <w:rsid w:val="00F4485B"/>
    <w:rsid w:val="00F44DB9"/>
    <w:rsid w:val="00F50E53"/>
    <w:rsid w:val="00F561A2"/>
    <w:rsid w:val="00F57987"/>
    <w:rsid w:val="00F61E22"/>
    <w:rsid w:val="00F62A0C"/>
    <w:rsid w:val="00F6687D"/>
    <w:rsid w:val="00F70E2A"/>
    <w:rsid w:val="00F70FA1"/>
    <w:rsid w:val="00F7337F"/>
    <w:rsid w:val="00F75A81"/>
    <w:rsid w:val="00F812D9"/>
    <w:rsid w:val="00F82111"/>
    <w:rsid w:val="00F82B44"/>
    <w:rsid w:val="00F85473"/>
    <w:rsid w:val="00F92572"/>
    <w:rsid w:val="00F929E7"/>
    <w:rsid w:val="00F93492"/>
    <w:rsid w:val="00FA07F0"/>
    <w:rsid w:val="00FA6D12"/>
    <w:rsid w:val="00FB0250"/>
    <w:rsid w:val="00FB3D5B"/>
    <w:rsid w:val="00FC4230"/>
    <w:rsid w:val="00FC5792"/>
    <w:rsid w:val="00FC786A"/>
    <w:rsid w:val="00FC7ED3"/>
    <w:rsid w:val="00FD0B97"/>
    <w:rsid w:val="00FD11AB"/>
    <w:rsid w:val="00FD5628"/>
    <w:rsid w:val="00FD61C4"/>
    <w:rsid w:val="00FE00E0"/>
    <w:rsid w:val="00FE62D6"/>
    <w:rsid w:val="00FE77D8"/>
    <w:rsid w:val="00FF38F9"/>
    <w:rsid w:val="00FF5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106D5"/>
  <w15:docId w15:val="{D4051383-9354-4197-86C2-B3D2F7EE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3FC"/>
    <w:pPr>
      <w:widowControl w:val="0"/>
    </w:pPr>
    <w:rPr>
      <w:kern w:val="2"/>
      <w:sz w:val="24"/>
      <w:szCs w:val="24"/>
    </w:rPr>
  </w:style>
  <w:style w:type="paragraph" w:styleId="3">
    <w:name w:val="heading 3"/>
    <w:basedOn w:val="a"/>
    <w:link w:val="30"/>
    <w:uiPriority w:val="9"/>
    <w:qFormat/>
    <w:rsid w:val="00AB05F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0E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主旨"/>
    <w:basedOn w:val="a"/>
    <w:rsid w:val="00251A9F"/>
    <w:pPr>
      <w:snapToGrid w:val="0"/>
      <w:spacing w:line="240" w:lineRule="atLeast"/>
      <w:ind w:left="960" w:hangingChars="300" w:hanging="960"/>
    </w:pPr>
    <w:rPr>
      <w:rFonts w:ascii="標楷體" w:eastAsia="標楷體" w:hAnsi="標楷體" w:cs="標楷體"/>
      <w:sz w:val="32"/>
      <w:szCs w:val="32"/>
    </w:rPr>
  </w:style>
  <w:style w:type="paragraph" w:styleId="a5">
    <w:name w:val="header"/>
    <w:basedOn w:val="a"/>
    <w:link w:val="a6"/>
    <w:rsid w:val="00D96D0F"/>
    <w:pPr>
      <w:tabs>
        <w:tab w:val="center" w:pos="4153"/>
        <w:tab w:val="right" w:pos="8306"/>
      </w:tabs>
      <w:snapToGrid w:val="0"/>
    </w:pPr>
    <w:rPr>
      <w:sz w:val="20"/>
      <w:szCs w:val="20"/>
    </w:rPr>
  </w:style>
  <w:style w:type="character" w:customStyle="1" w:styleId="a6">
    <w:name w:val="頁首 字元"/>
    <w:link w:val="a5"/>
    <w:rsid w:val="00D96D0F"/>
    <w:rPr>
      <w:kern w:val="2"/>
    </w:rPr>
  </w:style>
  <w:style w:type="paragraph" w:styleId="a7">
    <w:name w:val="footer"/>
    <w:basedOn w:val="a"/>
    <w:link w:val="a8"/>
    <w:rsid w:val="00D96D0F"/>
    <w:pPr>
      <w:tabs>
        <w:tab w:val="center" w:pos="4153"/>
        <w:tab w:val="right" w:pos="8306"/>
      </w:tabs>
      <w:snapToGrid w:val="0"/>
    </w:pPr>
    <w:rPr>
      <w:sz w:val="20"/>
      <w:szCs w:val="20"/>
    </w:rPr>
  </w:style>
  <w:style w:type="character" w:customStyle="1" w:styleId="a8">
    <w:name w:val="頁尾 字元"/>
    <w:link w:val="a7"/>
    <w:rsid w:val="00D96D0F"/>
    <w:rPr>
      <w:kern w:val="2"/>
    </w:rPr>
  </w:style>
  <w:style w:type="paragraph" w:styleId="a9">
    <w:name w:val="Balloon Text"/>
    <w:basedOn w:val="a"/>
    <w:link w:val="aa"/>
    <w:rsid w:val="003454FF"/>
    <w:rPr>
      <w:rFonts w:ascii="Cambria" w:hAnsi="Cambria"/>
      <w:sz w:val="18"/>
      <w:szCs w:val="18"/>
    </w:rPr>
  </w:style>
  <w:style w:type="character" w:customStyle="1" w:styleId="aa">
    <w:name w:val="註解方塊文字 字元"/>
    <w:link w:val="a9"/>
    <w:rsid w:val="003454FF"/>
    <w:rPr>
      <w:rFonts w:ascii="Cambria" w:eastAsia="新細明體" w:hAnsi="Cambria" w:cs="Times New Roman"/>
      <w:kern w:val="2"/>
      <w:sz w:val="18"/>
      <w:szCs w:val="18"/>
    </w:rPr>
  </w:style>
  <w:style w:type="character" w:styleId="ab">
    <w:name w:val="page number"/>
    <w:basedOn w:val="a0"/>
    <w:rsid w:val="0070188C"/>
  </w:style>
  <w:style w:type="paragraph" w:styleId="2">
    <w:name w:val="Body Text Indent 2"/>
    <w:basedOn w:val="a"/>
    <w:link w:val="20"/>
    <w:rsid w:val="000D029E"/>
    <w:pPr>
      <w:spacing w:before="120" w:after="120" w:line="520" w:lineRule="exact"/>
      <w:ind w:left="630"/>
    </w:pPr>
    <w:rPr>
      <w:rFonts w:ascii="標楷體" w:eastAsia="標楷體" w:hAnsi="標楷體"/>
      <w:sz w:val="28"/>
      <w:szCs w:val="28"/>
    </w:rPr>
  </w:style>
  <w:style w:type="character" w:customStyle="1" w:styleId="20">
    <w:name w:val="本文縮排 2 字元"/>
    <w:link w:val="2"/>
    <w:rsid w:val="000D029E"/>
    <w:rPr>
      <w:rFonts w:ascii="標楷體" w:eastAsia="標楷體" w:hAnsi="標楷體"/>
      <w:kern w:val="2"/>
      <w:sz w:val="28"/>
      <w:szCs w:val="28"/>
    </w:rPr>
  </w:style>
  <w:style w:type="character" w:styleId="ac">
    <w:name w:val="Hyperlink"/>
    <w:basedOn w:val="a0"/>
    <w:rsid w:val="00FD0B97"/>
    <w:rPr>
      <w:color w:val="0000FF"/>
      <w:u w:val="single"/>
    </w:rPr>
  </w:style>
  <w:style w:type="paragraph" w:styleId="ad">
    <w:name w:val="Plain Text"/>
    <w:basedOn w:val="a"/>
    <w:link w:val="ae"/>
    <w:uiPriority w:val="99"/>
    <w:unhideWhenUsed/>
    <w:rsid w:val="002F5FF6"/>
    <w:rPr>
      <w:rFonts w:ascii="Calibri" w:hAnsi="Courier New"/>
    </w:rPr>
  </w:style>
  <w:style w:type="character" w:customStyle="1" w:styleId="ae">
    <w:name w:val="純文字 字元"/>
    <w:basedOn w:val="a0"/>
    <w:link w:val="ad"/>
    <w:uiPriority w:val="99"/>
    <w:rsid w:val="002F5FF6"/>
    <w:rPr>
      <w:rFonts w:ascii="Calibri" w:hAnsi="Courier New"/>
      <w:kern w:val="2"/>
      <w:sz w:val="24"/>
      <w:szCs w:val="24"/>
    </w:rPr>
  </w:style>
  <w:style w:type="paragraph" w:styleId="af">
    <w:name w:val="List Paragraph"/>
    <w:basedOn w:val="a"/>
    <w:uiPriority w:val="34"/>
    <w:qFormat/>
    <w:rsid w:val="005B2DB0"/>
    <w:pPr>
      <w:ind w:leftChars="200" w:left="480"/>
    </w:pPr>
    <w:rPr>
      <w:rFonts w:ascii="Calibri" w:hAnsi="Calibri"/>
      <w:szCs w:val="22"/>
    </w:rPr>
  </w:style>
  <w:style w:type="character" w:customStyle="1" w:styleId="30">
    <w:name w:val="標題 3 字元"/>
    <w:basedOn w:val="a0"/>
    <w:link w:val="3"/>
    <w:uiPriority w:val="9"/>
    <w:rsid w:val="00AB05F7"/>
    <w:rPr>
      <w:rFonts w:ascii="新細明體" w:hAnsi="新細明體" w:cs="新細明體"/>
      <w:b/>
      <w:bCs/>
      <w:sz w:val="27"/>
      <w:szCs w:val="27"/>
    </w:rPr>
  </w:style>
  <w:style w:type="paragraph" w:styleId="af0">
    <w:name w:val="Note Heading"/>
    <w:basedOn w:val="a"/>
    <w:next w:val="a"/>
    <w:link w:val="af1"/>
    <w:rsid w:val="00400F36"/>
    <w:pPr>
      <w:jc w:val="center"/>
    </w:pPr>
    <w:rPr>
      <w:rFonts w:ascii="標楷體" w:eastAsia="標楷體" w:hAnsi="標楷體"/>
      <w:sz w:val="28"/>
    </w:rPr>
  </w:style>
  <w:style w:type="character" w:customStyle="1" w:styleId="af1">
    <w:name w:val="註釋標題 字元"/>
    <w:basedOn w:val="a0"/>
    <w:link w:val="af0"/>
    <w:rsid w:val="00400F36"/>
    <w:rPr>
      <w:rFonts w:ascii="標楷體" w:eastAsia="標楷體" w:hAnsi="標楷體"/>
      <w:kern w:val="2"/>
      <w:sz w:val="28"/>
      <w:szCs w:val="24"/>
    </w:rPr>
  </w:style>
  <w:style w:type="paragraph" w:styleId="af2">
    <w:name w:val="Closing"/>
    <w:basedOn w:val="a"/>
    <w:link w:val="af3"/>
    <w:rsid w:val="00400F36"/>
    <w:pPr>
      <w:ind w:leftChars="1800" w:left="100"/>
    </w:pPr>
    <w:rPr>
      <w:rFonts w:ascii="標楷體" w:eastAsia="標楷體" w:hAnsi="標楷體"/>
      <w:sz w:val="28"/>
    </w:rPr>
  </w:style>
  <w:style w:type="character" w:customStyle="1" w:styleId="af3">
    <w:name w:val="結語 字元"/>
    <w:basedOn w:val="a0"/>
    <w:link w:val="af2"/>
    <w:rsid w:val="00400F36"/>
    <w:rPr>
      <w:rFonts w:ascii="標楷體" w:eastAsia="標楷體" w:hAnsi="標楷體"/>
      <w:kern w:val="2"/>
      <w:sz w:val="28"/>
      <w:szCs w:val="24"/>
    </w:rPr>
  </w:style>
  <w:style w:type="character" w:styleId="af4">
    <w:name w:val="FollowedHyperlink"/>
    <w:basedOn w:val="a0"/>
    <w:rsid w:val="00D55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0542">
      <w:bodyDiv w:val="1"/>
      <w:marLeft w:val="0"/>
      <w:marRight w:val="0"/>
      <w:marTop w:val="0"/>
      <w:marBottom w:val="0"/>
      <w:divBdr>
        <w:top w:val="none" w:sz="0" w:space="0" w:color="auto"/>
        <w:left w:val="none" w:sz="0" w:space="0" w:color="auto"/>
        <w:bottom w:val="none" w:sz="0" w:space="0" w:color="auto"/>
        <w:right w:val="none" w:sz="0" w:space="0" w:color="auto"/>
      </w:divBdr>
    </w:div>
    <w:div w:id="150605455">
      <w:bodyDiv w:val="1"/>
      <w:marLeft w:val="0"/>
      <w:marRight w:val="0"/>
      <w:marTop w:val="0"/>
      <w:marBottom w:val="0"/>
      <w:divBdr>
        <w:top w:val="none" w:sz="0" w:space="0" w:color="auto"/>
        <w:left w:val="none" w:sz="0" w:space="0" w:color="auto"/>
        <w:bottom w:val="none" w:sz="0" w:space="0" w:color="auto"/>
        <w:right w:val="none" w:sz="0" w:space="0" w:color="auto"/>
      </w:divBdr>
    </w:div>
    <w:div w:id="199514434">
      <w:bodyDiv w:val="1"/>
      <w:marLeft w:val="0"/>
      <w:marRight w:val="0"/>
      <w:marTop w:val="0"/>
      <w:marBottom w:val="0"/>
      <w:divBdr>
        <w:top w:val="none" w:sz="0" w:space="0" w:color="auto"/>
        <w:left w:val="none" w:sz="0" w:space="0" w:color="auto"/>
        <w:bottom w:val="none" w:sz="0" w:space="0" w:color="auto"/>
        <w:right w:val="none" w:sz="0" w:space="0" w:color="auto"/>
      </w:divBdr>
    </w:div>
    <w:div w:id="313030555">
      <w:bodyDiv w:val="1"/>
      <w:marLeft w:val="0"/>
      <w:marRight w:val="0"/>
      <w:marTop w:val="0"/>
      <w:marBottom w:val="0"/>
      <w:divBdr>
        <w:top w:val="none" w:sz="0" w:space="0" w:color="auto"/>
        <w:left w:val="none" w:sz="0" w:space="0" w:color="auto"/>
        <w:bottom w:val="none" w:sz="0" w:space="0" w:color="auto"/>
        <w:right w:val="none" w:sz="0" w:space="0" w:color="auto"/>
      </w:divBdr>
    </w:div>
    <w:div w:id="534663116">
      <w:bodyDiv w:val="1"/>
      <w:marLeft w:val="0"/>
      <w:marRight w:val="0"/>
      <w:marTop w:val="0"/>
      <w:marBottom w:val="0"/>
      <w:divBdr>
        <w:top w:val="none" w:sz="0" w:space="0" w:color="auto"/>
        <w:left w:val="none" w:sz="0" w:space="0" w:color="auto"/>
        <w:bottom w:val="none" w:sz="0" w:space="0" w:color="auto"/>
        <w:right w:val="none" w:sz="0" w:space="0" w:color="auto"/>
      </w:divBdr>
    </w:div>
    <w:div w:id="583954214">
      <w:bodyDiv w:val="1"/>
      <w:marLeft w:val="0"/>
      <w:marRight w:val="0"/>
      <w:marTop w:val="0"/>
      <w:marBottom w:val="0"/>
      <w:divBdr>
        <w:top w:val="none" w:sz="0" w:space="0" w:color="auto"/>
        <w:left w:val="none" w:sz="0" w:space="0" w:color="auto"/>
        <w:bottom w:val="none" w:sz="0" w:space="0" w:color="auto"/>
        <w:right w:val="none" w:sz="0" w:space="0" w:color="auto"/>
      </w:divBdr>
    </w:div>
    <w:div w:id="620385366">
      <w:bodyDiv w:val="1"/>
      <w:marLeft w:val="0"/>
      <w:marRight w:val="0"/>
      <w:marTop w:val="0"/>
      <w:marBottom w:val="0"/>
      <w:divBdr>
        <w:top w:val="none" w:sz="0" w:space="0" w:color="auto"/>
        <w:left w:val="none" w:sz="0" w:space="0" w:color="auto"/>
        <w:bottom w:val="none" w:sz="0" w:space="0" w:color="auto"/>
        <w:right w:val="none" w:sz="0" w:space="0" w:color="auto"/>
      </w:divBdr>
      <w:divsChild>
        <w:div w:id="502281618">
          <w:marLeft w:val="547"/>
          <w:marRight w:val="0"/>
          <w:marTop w:val="0"/>
          <w:marBottom w:val="0"/>
          <w:divBdr>
            <w:top w:val="none" w:sz="0" w:space="0" w:color="auto"/>
            <w:left w:val="none" w:sz="0" w:space="0" w:color="auto"/>
            <w:bottom w:val="none" w:sz="0" w:space="0" w:color="auto"/>
            <w:right w:val="none" w:sz="0" w:space="0" w:color="auto"/>
          </w:divBdr>
        </w:div>
        <w:div w:id="594090387">
          <w:marLeft w:val="547"/>
          <w:marRight w:val="0"/>
          <w:marTop w:val="0"/>
          <w:marBottom w:val="0"/>
          <w:divBdr>
            <w:top w:val="none" w:sz="0" w:space="0" w:color="auto"/>
            <w:left w:val="none" w:sz="0" w:space="0" w:color="auto"/>
            <w:bottom w:val="none" w:sz="0" w:space="0" w:color="auto"/>
            <w:right w:val="none" w:sz="0" w:space="0" w:color="auto"/>
          </w:divBdr>
        </w:div>
        <w:div w:id="1027832651">
          <w:marLeft w:val="547"/>
          <w:marRight w:val="0"/>
          <w:marTop w:val="0"/>
          <w:marBottom w:val="0"/>
          <w:divBdr>
            <w:top w:val="none" w:sz="0" w:space="0" w:color="auto"/>
            <w:left w:val="none" w:sz="0" w:space="0" w:color="auto"/>
            <w:bottom w:val="none" w:sz="0" w:space="0" w:color="auto"/>
            <w:right w:val="none" w:sz="0" w:space="0" w:color="auto"/>
          </w:divBdr>
        </w:div>
      </w:divsChild>
    </w:div>
    <w:div w:id="634798188">
      <w:bodyDiv w:val="1"/>
      <w:marLeft w:val="0"/>
      <w:marRight w:val="0"/>
      <w:marTop w:val="0"/>
      <w:marBottom w:val="0"/>
      <w:divBdr>
        <w:top w:val="none" w:sz="0" w:space="0" w:color="auto"/>
        <w:left w:val="none" w:sz="0" w:space="0" w:color="auto"/>
        <w:bottom w:val="none" w:sz="0" w:space="0" w:color="auto"/>
        <w:right w:val="none" w:sz="0" w:space="0" w:color="auto"/>
      </w:divBdr>
      <w:divsChild>
        <w:div w:id="510487837">
          <w:marLeft w:val="0"/>
          <w:marRight w:val="0"/>
          <w:marTop w:val="0"/>
          <w:marBottom w:val="0"/>
          <w:divBdr>
            <w:top w:val="none" w:sz="0" w:space="0" w:color="auto"/>
            <w:left w:val="none" w:sz="0" w:space="0" w:color="auto"/>
            <w:bottom w:val="none" w:sz="0" w:space="0" w:color="auto"/>
            <w:right w:val="none" w:sz="0" w:space="0" w:color="auto"/>
          </w:divBdr>
          <w:divsChild>
            <w:div w:id="253322258">
              <w:marLeft w:val="0"/>
              <w:marRight w:val="0"/>
              <w:marTop w:val="0"/>
              <w:marBottom w:val="0"/>
              <w:divBdr>
                <w:top w:val="none" w:sz="0" w:space="0" w:color="auto"/>
                <w:left w:val="none" w:sz="0" w:space="0" w:color="auto"/>
                <w:bottom w:val="none" w:sz="0" w:space="0" w:color="auto"/>
                <w:right w:val="none" w:sz="0" w:space="0" w:color="auto"/>
              </w:divBdr>
              <w:divsChild>
                <w:div w:id="1434739172">
                  <w:marLeft w:val="0"/>
                  <w:marRight w:val="0"/>
                  <w:marTop w:val="0"/>
                  <w:marBottom w:val="0"/>
                  <w:divBdr>
                    <w:top w:val="none" w:sz="0" w:space="0" w:color="auto"/>
                    <w:left w:val="none" w:sz="0" w:space="0" w:color="auto"/>
                    <w:bottom w:val="none" w:sz="0" w:space="0" w:color="auto"/>
                    <w:right w:val="none" w:sz="0" w:space="0" w:color="auto"/>
                  </w:divBdr>
                  <w:divsChild>
                    <w:div w:id="643122159">
                      <w:marLeft w:val="0"/>
                      <w:marRight w:val="0"/>
                      <w:marTop w:val="0"/>
                      <w:marBottom w:val="0"/>
                      <w:divBdr>
                        <w:top w:val="none" w:sz="0" w:space="0" w:color="auto"/>
                        <w:left w:val="none" w:sz="0" w:space="0" w:color="auto"/>
                        <w:bottom w:val="none" w:sz="0" w:space="0" w:color="auto"/>
                        <w:right w:val="none" w:sz="0" w:space="0" w:color="auto"/>
                      </w:divBdr>
                      <w:divsChild>
                        <w:div w:id="1722947887">
                          <w:marLeft w:val="0"/>
                          <w:marRight w:val="0"/>
                          <w:marTop w:val="0"/>
                          <w:marBottom w:val="0"/>
                          <w:divBdr>
                            <w:top w:val="none" w:sz="0" w:space="0" w:color="auto"/>
                            <w:left w:val="none" w:sz="0" w:space="0" w:color="auto"/>
                            <w:bottom w:val="none" w:sz="0" w:space="0" w:color="auto"/>
                            <w:right w:val="none" w:sz="0" w:space="0" w:color="auto"/>
                          </w:divBdr>
                          <w:divsChild>
                            <w:div w:id="54284763">
                              <w:marLeft w:val="0"/>
                              <w:marRight w:val="0"/>
                              <w:marTop w:val="0"/>
                              <w:marBottom w:val="0"/>
                              <w:divBdr>
                                <w:top w:val="none" w:sz="0" w:space="0" w:color="auto"/>
                                <w:left w:val="none" w:sz="0" w:space="0" w:color="auto"/>
                                <w:bottom w:val="none" w:sz="0" w:space="0" w:color="auto"/>
                                <w:right w:val="none" w:sz="0" w:space="0" w:color="auto"/>
                              </w:divBdr>
                              <w:divsChild>
                                <w:div w:id="15077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09964">
      <w:bodyDiv w:val="1"/>
      <w:marLeft w:val="0"/>
      <w:marRight w:val="0"/>
      <w:marTop w:val="0"/>
      <w:marBottom w:val="0"/>
      <w:divBdr>
        <w:top w:val="none" w:sz="0" w:space="0" w:color="auto"/>
        <w:left w:val="none" w:sz="0" w:space="0" w:color="auto"/>
        <w:bottom w:val="none" w:sz="0" w:space="0" w:color="auto"/>
        <w:right w:val="none" w:sz="0" w:space="0" w:color="auto"/>
      </w:divBdr>
    </w:div>
    <w:div w:id="902369015">
      <w:bodyDiv w:val="1"/>
      <w:marLeft w:val="0"/>
      <w:marRight w:val="0"/>
      <w:marTop w:val="0"/>
      <w:marBottom w:val="0"/>
      <w:divBdr>
        <w:top w:val="none" w:sz="0" w:space="0" w:color="auto"/>
        <w:left w:val="none" w:sz="0" w:space="0" w:color="auto"/>
        <w:bottom w:val="none" w:sz="0" w:space="0" w:color="auto"/>
        <w:right w:val="none" w:sz="0" w:space="0" w:color="auto"/>
      </w:divBdr>
    </w:div>
    <w:div w:id="1078208231">
      <w:bodyDiv w:val="1"/>
      <w:marLeft w:val="0"/>
      <w:marRight w:val="0"/>
      <w:marTop w:val="0"/>
      <w:marBottom w:val="0"/>
      <w:divBdr>
        <w:top w:val="none" w:sz="0" w:space="0" w:color="auto"/>
        <w:left w:val="none" w:sz="0" w:space="0" w:color="auto"/>
        <w:bottom w:val="none" w:sz="0" w:space="0" w:color="auto"/>
        <w:right w:val="none" w:sz="0" w:space="0" w:color="auto"/>
      </w:divBdr>
    </w:div>
    <w:div w:id="1158377322">
      <w:bodyDiv w:val="1"/>
      <w:marLeft w:val="0"/>
      <w:marRight w:val="0"/>
      <w:marTop w:val="0"/>
      <w:marBottom w:val="0"/>
      <w:divBdr>
        <w:top w:val="none" w:sz="0" w:space="0" w:color="auto"/>
        <w:left w:val="none" w:sz="0" w:space="0" w:color="auto"/>
        <w:bottom w:val="none" w:sz="0" w:space="0" w:color="auto"/>
        <w:right w:val="none" w:sz="0" w:space="0" w:color="auto"/>
      </w:divBdr>
    </w:div>
    <w:div w:id="1447777103">
      <w:bodyDiv w:val="1"/>
      <w:marLeft w:val="0"/>
      <w:marRight w:val="0"/>
      <w:marTop w:val="0"/>
      <w:marBottom w:val="0"/>
      <w:divBdr>
        <w:top w:val="none" w:sz="0" w:space="0" w:color="auto"/>
        <w:left w:val="none" w:sz="0" w:space="0" w:color="auto"/>
        <w:bottom w:val="none" w:sz="0" w:space="0" w:color="auto"/>
        <w:right w:val="none" w:sz="0" w:space="0" w:color="auto"/>
      </w:divBdr>
    </w:div>
    <w:div w:id="1484588744">
      <w:bodyDiv w:val="1"/>
      <w:marLeft w:val="0"/>
      <w:marRight w:val="0"/>
      <w:marTop w:val="0"/>
      <w:marBottom w:val="0"/>
      <w:divBdr>
        <w:top w:val="none" w:sz="0" w:space="0" w:color="auto"/>
        <w:left w:val="none" w:sz="0" w:space="0" w:color="auto"/>
        <w:bottom w:val="none" w:sz="0" w:space="0" w:color="auto"/>
        <w:right w:val="none" w:sz="0" w:space="0" w:color="auto"/>
      </w:divBdr>
    </w:div>
    <w:div w:id="1531793496">
      <w:bodyDiv w:val="1"/>
      <w:marLeft w:val="0"/>
      <w:marRight w:val="0"/>
      <w:marTop w:val="0"/>
      <w:marBottom w:val="0"/>
      <w:divBdr>
        <w:top w:val="none" w:sz="0" w:space="0" w:color="auto"/>
        <w:left w:val="none" w:sz="0" w:space="0" w:color="auto"/>
        <w:bottom w:val="none" w:sz="0" w:space="0" w:color="auto"/>
        <w:right w:val="none" w:sz="0" w:space="0" w:color="auto"/>
      </w:divBdr>
      <w:divsChild>
        <w:div w:id="422841373">
          <w:marLeft w:val="547"/>
          <w:marRight w:val="0"/>
          <w:marTop w:val="0"/>
          <w:marBottom w:val="0"/>
          <w:divBdr>
            <w:top w:val="none" w:sz="0" w:space="0" w:color="auto"/>
            <w:left w:val="none" w:sz="0" w:space="0" w:color="auto"/>
            <w:bottom w:val="none" w:sz="0" w:space="0" w:color="auto"/>
            <w:right w:val="none" w:sz="0" w:space="0" w:color="auto"/>
          </w:divBdr>
        </w:div>
        <w:div w:id="613486277">
          <w:marLeft w:val="547"/>
          <w:marRight w:val="0"/>
          <w:marTop w:val="0"/>
          <w:marBottom w:val="0"/>
          <w:divBdr>
            <w:top w:val="none" w:sz="0" w:space="0" w:color="auto"/>
            <w:left w:val="none" w:sz="0" w:space="0" w:color="auto"/>
            <w:bottom w:val="none" w:sz="0" w:space="0" w:color="auto"/>
            <w:right w:val="none" w:sz="0" w:space="0" w:color="auto"/>
          </w:divBdr>
        </w:div>
        <w:div w:id="663506894">
          <w:marLeft w:val="547"/>
          <w:marRight w:val="0"/>
          <w:marTop w:val="0"/>
          <w:marBottom w:val="0"/>
          <w:divBdr>
            <w:top w:val="none" w:sz="0" w:space="0" w:color="auto"/>
            <w:left w:val="none" w:sz="0" w:space="0" w:color="auto"/>
            <w:bottom w:val="none" w:sz="0" w:space="0" w:color="auto"/>
            <w:right w:val="none" w:sz="0" w:space="0" w:color="auto"/>
          </w:divBdr>
        </w:div>
        <w:div w:id="1152453849">
          <w:marLeft w:val="547"/>
          <w:marRight w:val="0"/>
          <w:marTop w:val="0"/>
          <w:marBottom w:val="0"/>
          <w:divBdr>
            <w:top w:val="none" w:sz="0" w:space="0" w:color="auto"/>
            <w:left w:val="none" w:sz="0" w:space="0" w:color="auto"/>
            <w:bottom w:val="none" w:sz="0" w:space="0" w:color="auto"/>
            <w:right w:val="none" w:sz="0" w:space="0" w:color="auto"/>
          </w:divBdr>
        </w:div>
        <w:div w:id="1229000558">
          <w:marLeft w:val="547"/>
          <w:marRight w:val="0"/>
          <w:marTop w:val="0"/>
          <w:marBottom w:val="0"/>
          <w:divBdr>
            <w:top w:val="none" w:sz="0" w:space="0" w:color="auto"/>
            <w:left w:val="none" w:sz="0" w:space="0" w:color="auto"/>
            <w:bottom w:val="none" w:sz="0" w:space="0" w:color="auto"/>
            <w:right w:val="none" w:sz="0" w:space="0" w:color="auto"/>
          </w:divBdr>
        </w:div>
        <w:div w:id="1808473127">
          <w:marLeft w:val="547"/>
          <w:marRight w:val="0"/>
          <w:marTop w:val="0"/>
          <w:marBottom w:val="0"/>
          <w:divBdr>
            <w:top w:val="none" w:sz="0" w:space="0" w:color="auto"/>
            <w:left w:val="none" w:sz="0" w:space="0" w:color="auto"/>
            <w:bottom w:val="none" w:sz="0" w:space="0" w:color="auto"/>
            <w:right w:val="none" w:sz="0" w:space="0" w:color="auto"/>
          </w:divBdr>
        </w:div>
        <w:div w:id="1860578274">
          <w:marLeft w:val="547"/>
          <w:marRight w:val="0"/>
          <w:marTop w:val="0"/>
          <w:marBottom w:val="0"/>
          <w:divBdr>
            <w:top w:val="none" w:sz="0" w:space="0" w:color="auto"/>
            <w:left w:val="none" w:sz="0" w:space="0" w:color="auto"/>
            <w:bottom w:val="none" w:sz="0" w:space="0" w:color="auto"/>
            <w:right w:val="none" w:sz="0" w:space="0" w:color="auto"/>
          </w:divBdr>
        </w:div>
      </w:divsChild>
    </w:div>
    <w:div w:id="16101184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425">
          <w:marLeft w:val="1800"/>
          <w:marRight w:val="0"/>
          <w:marTop w:val="106"/>
          <w:marBottom w:val="0"/>
          <w:divBdr>
            <w:top w:val="none" w:sz="0" w:space="0" w:color="auto"/>
            <w:left w:val="none" w:sz="0" w:space="0" w:color="auto"/>
            <w:bottom w:val="none" w:sz="0" w:space="0" w:color="auto"/>
            <w:right w:val="none" w:sz="0" w:space="0" w:color="auto"/>
          </w:divBdr>
        </w:div>
        <w:div w:id="139612295">
          <w:marLeft w:val="1800"/>
          <w:marRight w:val="0"/>
          <w:marTop w:val="106"/>
          <w:marBottom w:val="0"/>
          <w:divBdr>
            <w:top w:val="none" w:sz="0" w:space="0" w:color="auto"/>
            <w:left w:val="none" w:sz="0" w:space="0" w:color="auto"/>
            <w:bottom w:val="none" w:sz="0" w:space="0" w:color="auto"/>
            <w:right w:val="none" w:sz="0" w:space="0" w:color="auto"/>
          </w:divBdr>
        </w:div>
      </w:divsChild>
    </w:div>
    <w:div w:id="1646618044">
      <w:bodyDiv w:val="1"/>
      <w:marLeft w:val="0"/>
      <w:marRight w:val="0"/>
      <w:marTop w:val="0"/>
      <w:marBottom w:val="0"/>
      <w:divBdr>
        <w:top w:val="none" w:sz="0" w:space="0" w:color="auto"/>
        <w:left w:val="none" w:sz="0" w:space="0" w:color="auto"/>
        <w:bottom w:val="none" w:sz="0" w:space="0" w:color="auto"/>
        <w:right w:val="none" w:sz="0" w:space="0" w:color="auto"/>
      </w:divBdr>
    </w:div>
    <w:div w:id="1859538384">
      <w:bodyDiv w:val="1"/>
      <w:marLeft w:val="0"/>
      <w:marRight w:val="0"/>
      <w:marTop w:val="0"/>
      <w:marBottom w:val="0"/>
      <w:divBdr>
        <w:top w:val="none" w:sz="0" w:space="0" w:color="auto"/>
        <w:left w:val="none" w:sz="0" w:space="0" w:color="auto"/>
        <w:bottom w:val="none" w:sz="0" w:space="0" w:color="auto"/>
        <w:right w:val="none" w:sz="0" w:space="0" w:color="auto"/>
      </w:divBdr>
      <w:divsChild>
        <w:div w:id="144510225">
          <w:marLeft w:val="547"/>
          <w:marRight w:val="0"/>
          <w:marTop w:val="0"/>
          <w:marBottom w:val="0"/>
          <w:divBdr>
            <w:top w:val="none" w:sz="0" w:space="0" w:color="auto"/>
            <w:left w:val="none" w:sz="0" w:space="0" w:color="auto"/>
            <w:bottom w:val="none" w:sz="0" w:space="0" w:color="auto"/>
            <w:right w:val="none" w:sz="0" w:space="0" w:color="auto"/>
          </w:divBdr>
        </w:div>
        <w:div w:id="351036930">
          <w:marLeft w:val="547"/>
          <w:marRight w:val="0"/>
          <w:marTop w:val="0"/>
          <w:marBottom w:val="0"/>
          <w:divBdr>
            <w:top w:val="none" w:sz="0" w:space="0" w:color="auto"/>
            <w:left w:val="none" w:sz="0" w:space="0" w:color="auto"/>
            <w:bottom w:val="none" w:sz="0" w:space="0" w:color="auto"/>
            <w:right w:val="none" w:sz="0" w:space="0" w:color="auto"/>
          </w:divBdr>
        </w:div>
        <w:div w:id="591399674">
          <w:marLeft w:val="547"/>
          <w:marRight w:val="0"/>
          <w:marTop w:val="0"/>
          <w:marBottom w:val="0"/>
          <w:divBdr>
            <w:top w:val="none" w:sz="0" w:space="0" w:color="auto"/>
            <w:left w:val="none" w:sz="0" w:space="0" w:color="auto"/>
            <w:bottom w:val="none" w:sz="0" w:space="0" w:color="auto"/>
            <w:right w:val="none" w:sz="0" w:space="0" w:color="auto"/>
          </w:divBdr>
        </w:div>
        <w:div w:id="1238249784">
          <w:marLeft w:val="547"/>
          <w:marRight w:val="0"/>
          <w:marTop w:val="0"/>
          <w:marBottom w:val="0"/>
          <w:divBdr>
            <w:top w:val="none" w:sz="0" w:space="0" w:color="auto"/>
            <w:left w:val="none" w:sz="0" w:space="0" w:color="auto"/>
            <w:bottom w:val="none" w:sz="0" w:space="0" w:color="auto"/>
            <w:right w:val="none" w:sz="0" w:space="0" w:color="auto"/>
          </w:divBdr>
        </w:div>
        <w:div w:id="1240095964">
          <w:marLeft w:val="547"/>
          <w:marRight w:val="0"/>
          <w:marTop w:val="0"/>
          <w:marBottom w:val="0"/>
          <w:divBdr>
            <w:top w:val="none" w:sz="0" w:space="0" w:color="auto"/>
            <w:left w:val="none" w:sz="0" w:space="0" w:color="auto"/>
            <w:bottom w:val="none" w:sz="0" w:space="0" w:color="auto"/>
            <w:right w:val="none" w:sz="0" w:space="0" w:color="auto"/>
          </w:divBdr>
        </w:div>
        <w:div w:id="1482113803">
          <w:marLeft w:val="547"/>
          <w:marRight w:val="0"/>
          <w:marTop w:val="0"/>
          <w:marBottom w:val="0"/>
          <w:divBdr>
            <w:top w:val="none" w:sz="0" w:space="0" w:color="auto"/>
            <w:left w:val="none" w:sz="0" w:space="0" w:color="auto"/>
            <w:bottom w:val="none" w:sz="0" w:space="0" w:color="auto"/>
            <w:right w:val="none" w:sz="0" w:space="0" w:color="auto"/>
          </w:divBdr>
        </w:div>
        <w:div w:id="2045976785">
          <w:marLeft w:val="547"/>
          <w:marRight w:val="0"/>
          <w:marTop w:val="0"/>
          <w:marBottom w:val="0"/>
          <w:divBdr>
            <w:top w:val="none" w:sz="0" w:space="0" w:color="auto"/>
            <w:left w:val="none" w:sz="0" w:space="0" w:color="auto"/>
            <w:bottom w:val="none" w:sz="0" w:space="0" w:color="auto"/>
            <w:right w:val="none" w:sz="0" w:space="0" w:color="auto"/>
          </w:divBdr>
        </w:div>
      </w:divsChild>
    </w:div>
    <w:div w:id="2002074525">
      <w:bodyDiv w:val="1"/>
      <w:marLeft w:val="0"/>
      <w:marRight w:val="0"/>
      <w:marTop w:val="0"/>
      <w:marBottom w:val="0"/>
      <w:divBdr>
        <w:top w:val="none" w:sz="0" w:space="0" w:color="auto"/>
        <w:left w:val="none" w:sz="0" w:space="0" w:color="auto"/>
        <w:bottom w:val="none" w:sz="0" w:space="0" w:color="auto"/>
        <w:right w:val="none" w:sz="0" w:space="0" w:color="auto"/>
      </w:divBdr>
    </w:div>
    <w:div w:id="2040278553">
      <w:bodyDiv w:val="1"/>
      <w:marLeft w:val="0"/>
      <w:marRight w:val="0"/>
      <w:marTop w:val="0"/>
      <w:marBottom w:val="0"/>
      <w:divBdr>
        <w:top w:val="none" w:sz="0" w:space="0" w:color="auto"/>
        <w:left w:val="none" w:sz="0" w:space="0" w:color="auto"/>
        <w:bottom w:val="none" w:sz="0" w:space="0" w:color="auto"/>
        <w:right w:val="none" w:sz="0" w:space="0" w:color="auto"/>
      </w:divBdr>
    </w:div>
    <w:div w:id="2055543291">
      <w:bodyDiv w:val="1"/>
      <w:marLeft w:val="0"/>
      <w:marRight w:val="0"/>
      <w:marTop w:val="0"/>
      <w:marBottom w:val="0"/>
      <w:divBdr>
        <w:top w:val="none" w:sz="0" w:space="0" w:color="auto"/>
        <w:left w:val="none" w:sz="0" w:space="0" w:color="auto"/>
        <w:bottom w:val="none" w:sz="0" w:space="0" w:color="auto"/>
        <w:right w:val="none" w:sz="0" w:space="0" w:color="auto"/>
      </w:divBdr>
    </w:div>
    <w:div w:id="2082287276">
      <w:bodyDiv w:val="1"/>
      <w:marLeft w:val="0"/>
      <w:marRight w:val="0"/>
      <w:marTop w:val="0"/>
      <w:marBottom w:val="0"/>
      <w:divBdr>
        <w:top w:val="none" w:sz="0" w:space="0" w:color="auto"/>
        <w:left w:val="none" w:sz="0" w:space="0" w:color="auto"/>
        <w:bottom w:val="none" w:sz="0" w:space="0" w:color="auto"/>
        <w:right w:val="none" w:sz="0" w:space="0" w:color="auto"/>
      </w:divBdr>
    </w:div>
    <w:div w:id="20901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32312-A191-4384-AA68-663203D5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內政部消防署補助各直轄市、縣（市）政府辦理災害防救演習作業原則（草案）審核表</dc:title>
  <dc:creator>Administrator</dc:creator>
  <cp:lastModifiedBy>靜雅 莊</cp:lastModifiedBy>
  <cp:revision>2</cp:revision>
  <cp:lastPrinted>2025-06-13T09:07:00Z</cp:lastPrinted>
  <dcterms:created xsi:type="dcterms:W3CDTF">2025-06-16T02:19:00Z</dcterms:created>
  <dcterms:modified xsi:type="dcterms:W3CDTF">2025-06-16T02:19:00Z</dcterms:modified>
</cp:coreProperties>
</file>