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C95B0" w14:textId="77777777" w:rsidR="00131332" w:rsidRDefault="00131332" w:rsidP="00EB4034">
      <w:pPr>
        <w:spacing w:line="480" w:lineRule="exact"/>
        <w:jc w:val="center"/>
        <w:rPr>
          <w:rFonts w:ascii="標楷體" w:eastAsia="標楷體" w:hAnsi="標楷體"/>
          <w:b/>
          <w:sz w:val="20"/>
          <w:szCs w:val="20"/>
        </w:rPr>
      </w:pPr>
      <w:r w:rsidRPr="00D311E4">
        <w:rPr>
          <w:rFonts w:ascii="標楷體" w:eastAsia="標楷體" w:hAnsi="標楷體" w:hint="eastAsia"/>
          <w:b/>
          <w:color w:val="000000"/>
          <w:sz w:val="32"/>
          <w:szCs w:val="32"/>
        </w:rPr>
        <w:t>高雄市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政府毒品防制局</w:t>
      </w:r>
      <w:r w:rsidRPr="00D311E4">
        <w:rPr>
          <w:rFonts w:ascii="標楷體" w:eastAsia="標楷體" w:hAnsi="標楷體" w:hint="eastAsia"/>
          <w:b/>
          <w:color w:val="000000"/>
          <w:sz w:val="32"/>
          <w:szCs w:val="32"/>
        </w:rPr>
        <w:t>藥癮個案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輔導轉介表</w:t>
      </w:r>
    </w:p>
    <w:tbl>
      <w:tblPr>
        <w:tblpPr w:leftFromText="181" w:rightFromText="181" w:vertAnchor="page" w:horzAnchor="margin" w:tblpXSpec="center" w:tblpY="1931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67"/>
        <w:gridCol w:w="992"/>
        <w:gridCol w:w="1984"/>
        <w:gridCol w:w="567"/>
        <w:gridCol w:w="851"/>
        <w:gridCol w:w="992"/>
        <w:gridCol w:w="448"/>
        <w:gridCol w:w="438"/>
        <w:gridCol w:w="390"/>
        <w:gridCol w:w="142"/>
        <w:gridCol w:w="708"/>
        <w:gridCol w:w="851"/>
        <w:gridCol w:w="525"/>
        <w:gridCol w:w="1176"/>
      </w:tblGrid>
      <w:tr w:rsidR="00342E0B" w:rsidRPr="00D311E4" w14:paraId="2DCEFDA0" w14:textId="77777777" w:rsidTr="00342E0B">
        <w:trPr>
          <w:cantSplit/>
          <w:trHeight w:val="554"/>
        </w:trPr>
        <w:tc>
          <w:tcPr>
            <w:tcW w:w="2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72E6B" w14:textId="77777777" w:rsidR="00342E0B" w:rsidRPr="00D311E4" w:rsidRDefault="00342E0B" w:rsidP="00342E0B">
            <w:pPr>
              <w:snapToGrid w:val="0"/>
              <w:jc w:val="distribute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轉介單位名稱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CA286" w14:textId="77777777" w:rsidR="00342E0B" w:rsidRPr="00D311E4" w:rsidRDefault="00342E0B" w:rsidP="00342E0B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3DED9" w14:textId="77777777" w:rsidR="00342E0B" w:rsidRPr="00D311E4" w:rsidRDefault="00342E0B" w:rsidP="00342E0B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聯絡電話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90187" w14:textId="77777777" w:rsidR="00342E0B" w:rsidRPr="00D311E4" w:rsidRDefault="00342E0B" w:rsidP="00342E0B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C5197" w14:textId="77777777" w:rsidR="00342E0B" w:rsidRDefault="00342E0B" w:rsidP="00342E0B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傳真</w:t>
            </w:r>
          </w:p>
          <w:p w14:paraId="4542D483" w14:textId="77777777" w:rsidR="00342E0B" w:rsidRPr="00D311E4" w:rsidRDefault="00342E0B" w:rsidP="00342E0B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電話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F8A72" w14:textId="77777777" w:rsidR="00342E0B" w:rsidRPr="00D311E4" w:rsidRDefault="00342E0B" w:rsidP="00342E0B">
            <w:pPr>
              <w:snapToGrid w:val="0"/>
              <w:ind w:firstLineChars="100" w:firstLine="240"/>
              <w:rPr>
                <w:rFonts w:ascii="新細明體" w:eastAsia="標楷體"/>
                <w:bCs/>
                <w:color w:val="000000"/>
              </w:rPr>
            </w:pPr>
          </w:p>
        </w:tc>
      </w:tr>
      <w:tr w:rsidR="00342E0B" w:rsidRPr="00D311E4" w14:paraId="43A79433" w14:textId="77777777" w:rsidTr="00342E0B">
        <w:trPr>
          <w:cantSplit/>
          <w:trHeight w:val="453"/>
        </w:trPr>
        <w:tc>
          <w:tcPr>
            <w:tcW w:w="2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49E2A" w14:textId="77777777" w:rsidR="00342E0B" w:rsidRDefault="00342E0B" w:rsidP="00342E0B">
            <w:pPr>
              <w:snapToGrid w:val="0"/>
              <w:jc w:val="distribute"/>
              <w:rPr>
                <w:rFonts w:eastAsia="標楷體"/>
                <w:bCs/>
                <w:color w:val="000000"/>
              </w:rPr>
            </w:pPr>
            <w:r w:rsidRPr="00E47315">
              <w:rPr>
                <w:rFonts w:ascii="標楷體" w:eastAsia="標楷體" w:hAnsi="標楷體" w:hint="eastAsia"/>
              </w:rPr>
              <w:t>轉介日期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4B68D" w14:textId="77777777" w:rsidR="00342E0B" w:rsidRPr="00D311E4" w:rsidRDefault="00342E0B" w:rsidP="00342E0B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4731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47315">
              <w:rPr>
                <w:rFonts w:ascii="標楷體" w:eastAsia="標楷體" w:hAnsi="標楷體" w:hint="eastAsia"/>
              </w:rPr>
              <w:t xml:space="preserve">　月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47315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C44D1" w14:textId="77777777" w:rsidR="00342E0B" w:rsidRDefault="00342E0B" w:rsidP="00342E0B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47315">
              <w:rPr>
                <w:rFonts w:ascii="標楷體" w:eastAsia="標楷體" w:hAnsi="標楷體" w:hint="eastAsia"/>
              </w:rPr>
              <w:t>轉介人員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90108" w14:textId="77777777" w:rsidR="00342E0B" w:rsidRPr="00D311E4" w:rsidRDefault="00342E0B" w:rsidP="00342E0B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97A74" w14:textId="77777777" w:rsidR="00342E0B" w:rsidRDefault="00342E0B" w:rsidP="00342E0B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E47315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B995F" w14:textId="77777777" w:rsidR="00342E0B" w:rsidRPr="00D311E4" w:rsidRDefault="00342E0B" w:rsidP="00342E0B">
            <w:pPr>
              <w:snapToGrid w:val="0"/>
              <w:ind w:firstLineChars="100" w:firstLine="240"/>
              <w:rPr>
                <w:rFonts w:ascii="新細明體" w:eastAsia="標楷體"/>
                <w:bCs/>
                <w:color w:val="000000"/>
              </w:rPr>
            </w:pPr>
          </w:p>
        </w:tc>
      </w:tr>
      <w:tr w:rsidR="00342E0B" w:rsidRPr="00D311E4" w14:paraId="26DC5554" w14:textId="77777777" w:rsidTr="00342E0B">
        <w:trPr>
          <w:cantSplit/>
          <w:trHeight w:val="554"/>
        </w:trPr>
        <w:tc>
          <w:tcPr>
            <w:tcW w:w="45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EED3555" w14:textId="77777777" w:rsidR="00342E0B" w:rsidRPr="00D311E4" w:rsidRDefault="00342E0B" w:rsidP="00342E0B">
            <w:pPr>
              <w:snapToGrid w:val="0"/>
              <w:ind w:left="113" w:right="113"/>
              <w:jc w:val="center"/>
              <w:rPr>
                <w:bCs/>
                <w:color w:val="000000"/>
              </w:rPr>
            </w:pPr>
            <w:r w:rsidRPr="00D311E4">
              <w:rPr>
                <w:rFonts w:eastAsia="標楷體" w:hint="eastAsia"/>
                <w:bCs/>
              </w:rPr>
              <w:t>基本資料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14:paraId="3D23B853" w14:textId="77777777" w:rsidR="00342E0B" w:rsidRPr="00D311E4" w:rsidRDefault="00342E0B" w:rsidP="00342E0B">
            <w:pPr>
              <w:snapToGrid w:val="0"/>
              <w:jc w:val="distribute"/>
              <w:rPr>
                <w:rFonts w:eastAsia="標楷體"/>
                <w:bCs/>
                <w:color w:val="000000"/>
              </w:rPr>
            </w:pPr>
            <w:r w:rsidRPr="00D311E4">
              <w:rPr>
                <w:rFonts w:eastAsia="標楷體" w:hint="eastAsia"/>
                <w:bCs/>
                <w:color w:val="000000"/>
              </w:rPr>
              <w:t>姓名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1E6315B5" w14:textId="77777777" w:rsidR="00342E0B" w:rsidRPr="00D311E4" w:rsidRDefault="00342E0B" w:rsidP="00342E0B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5A447427" w14:textId="77777777" w:rsidR="00342E0B" w:rsidRPr="00D311E4" w:rsidRDefault="00342E0B" w:rsidP="00342E0B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311E4">
              <w:rPr>
                <w:rFonts w:eastAsia="標楷體" w:hint="eastAsia"/>
                <w:color w:val="000000"/>
              </w:rPr>
              <w:t>婚姻狀況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F28ED3D" w14:textId="77777777" w:rsidR="00342E0B" w:rsidRPr="00D311E4" w:rsidRDefault="00342E0B" w:rsidP="00342E0B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top w:val="single" w:sz="12" w:space="0" w:color="auto"/>
            </w:tcBorders>
            <w:vAlign w:val="center"/>
          </w:tcPr>
          <w:p w14:paraId="3021F44F" w14:textId="77777777" w:rsidR="00342E0B" w:rsidRPr="00D311E4" w:rsidRDefault="00342E0B" w:rsidP="00342E0B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D311E4">
              <w:rPr>
                <w:rFonts w:eastAsia="標楷體" w:hint="eastAsia"/>
                <w:bCs/>
                <w:color w:val="000000"/>
              </w:rPr>
              <w:t>生日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14:paraId="21A6488D" w14:textId="77777777" w:rsidR="00342E0B" w:rsidRPr="00D311E4" w:rsidRDefault="00342E0B" w:rsidP="00342E0B">
            <w:pPr>
              <w:snapToGrid w:val="0"/>
              <w:ind w:leftChars="-12" w:left="-3" w:hangingChars="11" w:hanging="26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D311E4">
              <w:rPr>
                <w:rFonts w:eastAsia="標楷體" w:hint="eastAsia"/>
                <w:bCs/>
                <w:color w:val="000000"/>
              </w:rPr>
              <w:t>年</w:t>
            </w:r>
            <w:r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D311E4">
              <w:rPr>
                <w:rFonts w:eastAsia="標楷體" w:hint="eastAsia"/>
                <w:bCs/>
                <w:color w:val="000000"/>
              </w:rPr>
              <w:t>月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日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14:paraId="033A1880" w14:textId="77777777" w:rsidR="00342E0B" w:rsidRPr="00D311E4" w:rsidRDefault="00342E0B" w:rsidP="00342E0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D311E4">
              <w:rPr>
                <w:rFonts w:eastAsia="標楷體" w:hint="eastAsia"/>
                <w:bCs/>
                <w:color w:val="000000"/>
              </w:rPr>
              <w:t>性別</w:t>
            </w:r>
          </w:p>
        </w:tc>
        <w:tc>
          <w:tcPr>
            <w:tcW w:w="1176" w:type="dxa"/>
            <w:tcBorders>
              <w:top w:val="single" w:sz="12" w:space="0" w:color="auto"/>
            </w:tcBorders>
            <w:vAlign w:val="center"/>
          </w:tcPr>
          <w:p w14:paraId="66CAA0B8" w14:textId="77777777" w:rsidR="00342E0B" w:rsidRPr="00D311E4" w:rsidRDefault="00342E0B" w:rsidP="00342E0B">
            <w:pPr>
              <w:snapToGrid w:val="0"/>
              <w:ind w:firstLineChars="100" w:firstLine="240"/>
              <w:rPr>
                <w:rFonts w:ascii="新細明體" w:eastAsia="標楷體"/>
                <w:bCs/>
                <w:color w:val="000000"/>
              </w:rPr>
            </w:pPr>
            <w:r w:rsidRPr="00D311E4">
              <w:rPr>
                <w:rFonts w:ascii="新細明體" w:eastAsia="標楷體" w:hint="eastAsia"/>
                <w:bCs/>
                <w:color w:val="000000"/>
              </w:rPr>
              <w:t>□男</w:t>
            </w:r>
          </w:p>
          <w:p w14:paraId="068491DC" w14:textId="77777777" w:rsidR="00342E0B" w:rsidRPr="00D311E4" w:rsidRDefault="00342E0B" w:rsidP="00342E0B">
            <w:pPr>
              <w:snapToGrid w:val="0"/>
              <w:ind w:firstLineChars="100" w:firstLine="240"/>
              <w:rPr>
                <w:rFonts w:eastAsia="標楷體"/>
                <w:bCs/>
                <w:color w:val="000000"/>
              </w:rPr>
            </w:pPr>
            <w:r w:rsidRPr="00D311E4">
              <w:rPr>
                <w:rFonts w:ascii="標楷體" w:eastAsia="標楷體" w:hAnsi="標楷體" w:hint="eastAsia"/>
                <w:bCs/>
                <w:color w:val="000000"/>
              </w:rPr>
              <w:t>□女</w:t>
            </w:r>
          </w:p>
        </w:tc>
      </w:tr>
      <w:tr w:rsidR="00342E0B" w:rsidRPr="00D311E4" w14:paraId="77C99EEF" w14:textId="77777777" w:rsidTr="00342E0B">
        <w:trPr>
          <w:cantSplit/>
          <w:trHeight w:val="315"/>
        </w:trPr>
        <w:tc>
          <w:tcPr>
            <w:tcW w:w="454" w:type="dxa"/>
            <w:vMerge/>
          </w:tcPr>
          <w:p w14:paraId="6DC23807" w14:textId="77777777" w:rsidR="00342E0B" w:rsidRPr="00D311E4" w:rsidRDefault="00342E0B" w:rsidP="00342E0B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4EEC4D71" w14:textId="77777777" w:rsidR="00342E0B" w:rsidRPr="00D311E4" w:rsidRDefault="00342E0B" w:rsidP="00342E0B">
            <w:pPr>
              <w:snapToGrid w:val="0"/>
              <w:jc w:val="distribute"/>
              <w:rPr>
                <w:rFonts w:eastAsia="標楷體"/>
                <w:bCs/>
                <w:color w:val="000000"/>
              </w:rPr>
            </w:pPr>
            <w:r w:rsidRPr="00D311E4">
              <w:rPr>
                <w:rFonts w:eastAsia="標楷體" w:hint="eastAsia"/>
                <w:bCs/>
                <w:color w:val="000000"/>
              </w:rPr>
              <w:t>身分證字號</w:t>
            </w:r>
          </w:p>
        </w:tc>
        <w:tc>
          <w:tcPr>
            <w:tcW w:w="1984" w:type="dxa"/>
            <w:vMerge w:val="restart"/>
            <w:vAlign w:val="center"/>
          </w:tcPr>
          <w:p w14:paraId="5A63CD47" w14:textId="77777777" w:rsidR="00342E0B" w:rsidRPr="00D311E4" w:rsidRDefault="00342E0B" w:rsidP="00342E0B">
            <w:pPr>
              <w:pStyle w:val="1"/>
              <w:numPr>
                <w:ilvl w:val="0"/>
                <w:numId w:val="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41C705D8" w14:textId="77777777" w:rsidR="00342E0B" w:rsidRPr="00D311E4" w:rsidRDefault="00342E0B" w:rsidP="00342E0B">
            <w:pPr>
              <w:pStyle w:val="1"/>
              <w:numPr>
                <w:ilvl w:val="0"/>
                <w:numId w:val="0"/>
              </w:numPr>
              <w:snapToGrid w:val="0"/>
              <w:jc w:val="center"/>
              <w:rPr>
                <w:sz w:val="24"/>
                <w:szCs w:val="24"/>
              </w:rPr>
            </w:pPr>
            <w:r w:rsidRPr="00D311E4">
              <w:rPr>
                <w:rFonts w:hint="eastAsia"/>
                <w:sz w:val="24"/>
                <w:szCs w:val="24"/>
              </w:rPr>
              <w:t>學歷</w:t>
            </w:r>
          </w:p>
        </w:tc>
        <w:tc>
          <w:tcPr>
            <w:tcW w:w="992" w:type="dxa"/>
            <w:vMerge w:val="restart"/>
            <w:vAlign w:val="center"/>
          </w:tcPr>
          <w:p w14:paraId="0B37FC46" w14:textId="77777777" w:rsidR="00342E0B" w:rsidRPr="00D311E4" w:rsidRDefault="00342E0B" w:rsidP="00342E0B">
            <w:pPr>
              <w:pStyle w:val="1"/>
              <w:numPr>
                <w:ilvl w:val="0"/>
                <w:numId w:val="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14:paraId="7DD5C3DF" w14:textId="77777777" w:rsidR="00342E0B" w:rsidRPr="00D311E4" w:rsidRDefault="00342E0B" w:rsidP="00342E0B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D311E4">
              <w:rPr>
                <w:rFonts w:eastAsia="標楷體" w:hint="eastAsia"/>
                <w:bCs/>
                <w:color w:val="000000"/>
              </w:rPr>
              <w:t>電話</w:t>
            </w:r>
          </w:p>
        </w:tc>
        <w:tc>
          <w:tcPr>
            <w:tcW w:w="3260" w:type="dxa"/>
            <w:gridSpan w:val="4"/>
            <w:vAlign w:val="center"/>
          </w:tcPr>
          <w:p w14:paraId="0CC835EE" w14:textId="77777777" w:rsidR="00342E0B" w:rsidRPr="00D311E4" w:rsidRDefault="00342E0B" w:rsidP="00342E0B">
            <w:pPr>
              <w:snapToGrid w:val="0"/>
              <w:ind w:rightChars="93" w:right="223"/>
              <w:rPr>
                <w:rFonts w:eastAsia="標楷體"/>
                <w:bCs/>
                <w:color w:val="000000"/>
              </w:rPr>
            </w:pPr>
            <w:r w:rsidRPr="00D311E4">
              <w:rPr>
                <w:rFonts w:eastAsia="標楷體" w:hint="eastAsia"/>
                <w:bCs/>
                <w:color w:val="000000"/>
              </w:rPr>
              <w:t>(</w:t>
            </w:r>
            <w:r w:rsidRPr="00D311E4">
              <w:rPr>
                <w:rFonts w:eastAsia="標楷體" w:hint="eastAsia"/>
                <w:bCs/>
                <w:color w:val="000000"/>
              </w:rPr>
              <w:t>家用</w:t>
            </w:r>
            <w:r w:rsidRPr="00D311E4">
              <w:rPr>
                <w:rFonts w:eastAsia="標楷體" w:hint="eastAsia"/>
                <w:bCs/>
                <w:color w:val="000000"/>
              </w:rPr>
              <w:t>)</w:t>
            </w:r>
          </w:p>
        </w:tc>
      </w:tr>
      <w:tr w:rsidR="00342E0B" w:rsidRPr="00D311E4" w14:paraId="1E0FE7EC" w14:textId="77777777" w:rsidTr="00342E0B">
        <w:trPr>
          <w:cantSplit/>
          <w:trHeight w:val="171"/>
        </w:trPr>
        <w:tc>
          <w:tcPr>
            <w:tcW w:w="454" w:type="dxa"/>
            <w:vMerge/>
          </w:tcPr>
          <w:p w14:paraId="0CE32EDD" w14:textId="77777777" w:rsidR="00342E0B" w:rsidRPr="00D311E4" w:rsidRDefault="00342E0B" w:rsidP="00342E0B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02898777" w14:textId="77777777" w:rsidR="00342E0B" w:rsidRPr="00D311E4" w:rsidRDefault="00342E0B" w:rsidP="00342E0B">
            <w:pPr>
              <w:snapToGrid w:val="0"/>
              <w:jc w:val="distribute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14:paraId="711E9607" w14:textId="77777777" w:rsidR="00342E0B" w:rsidRPr="00D311E4" w:rsidRDefault="00342E0B" w:rsidP="00342E0B">
            <w:pPr>
              <w:pStyle w:val="1"/>
              <w:numPr>
                <w:ilvl w:val="0"/>
                <w:numId w:val="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3D6E746B" w14:textId="77777777" w:rsidR="00342E0B" w:rsidRPr="00D311E4" w:rsidRDefault="00342E0B" w:rsidP="00342E0B">
            <w:pPr>
              <w:pStyle w:val="1"/>
              <w:numPr>
                <w:ilvl w:val="0"/>
                <w:numId w:val="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175109A" w14:textId="77777777" w:rsidR="00342E0B" w:rsidRPr="00D311E4" w:rsidRDefault="00342E0B" w:rsidP="00342E0B">
            <w:pPr>
              <w:pStyle w:val="1"/>
              <w:numPr>
                <w:ilvl w:val="0"/>
                <w:numId w:val="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130AB4B9" w14:textId="77777777" w:rsidR="00342E0B" w:rsidRPr="00D311E4" w:rsidRDefault="00342E0B" w:rsidP="00342E0B">
            <w:pPr>
              <w:pStyle w:val="1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1CC3C958" w14:textId="77777777" w:rsidR="00342E0B" w:rsidRPr="00D311E4" w:rsidRDefault="00342E0B" w:rsidP="00342E0B">
            <w:pPr>
              <w:snapToGrid w:val="0"/>
              <w:ind w:rightChars="93" w:right="223"/>
              <w:rPr>
                <w:rFonts w:eastAsia="標楷體"/>
                <w:bCs/>
                <w:color w:val="000000"/>
              </w:rPr>
            </w:pPr>
            <w:r w:rsidRPr="00D311E4">
              <w:rPr>
                <w:rFonts w:eastAsia="標楷體" w:hint="eastAsia"/>
                <w:bCs/>
                <w:color w:val="000000"/>
              </w:rPr>
              <w:t>(</w:t>
            </w:r>
            <w:r w:rsidRPr="00D311E4">
              <w:rPr>
                <w:rFonts w:eastAsia="標楷體" w:hint="eastAsia"/>
                <w:bCs/>
                <w:color w:val="000000"/>
              </w:rPr>
              <w:t>手機</w:t>
            </w:r>
            <w:r w:rsidRPr="00D311E4">
              <w:rPr>
                <w:rFonts w:eastAsia="標楷體" w:hint="eastAsia"/>
                <w:bCs/>
                <w:color w:val="000000"/>
              </w:rPr>
              <w:t>)</w:t>
            </w:r>
          </w:p>
        </w:tc>
      </w:tr>
      <w:tr w:rsidR="00342E0B" w:rsidRPr="00D311E4" w14:paraId="5AB10E2F" w14:textId="77777777" w:rsidTr="00342E0B">
        <w:trPr>
          <w:cantSplit/>
          <w:trHeight w:val="416"/>
        </w:trPr>
        <w:tc>
          <w:tcPr>
            <w:tcW w:w="454" w:type="dxa"/>
            <w:vMerge/>
          </w:tcPr>
          <w:p w14:paraId="63410FFD" w14:textId="77777777" w:rsidR="00342E0B" w:rsidRPr="00D311E4" w:rsidRDefault="00342E0B" w:rsidP="00342E0B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20F5325" w14:textId="77777777" w:rsidR="00342E0B" w:rsidRPr="00D311E4" w:rsidRDefault="00342E0B" w:rsidP="00342E0B">
            <w:pPr>
              <w:snapToGrid w:val="0"/>
              <w:jc w:val="distribute"/>
              <w:rPr>
                <w:rFonts w:eastAsia="標楷體"/>
                <w:bCs/>
                <w:color w:val="000000"/>
              </w:rPr>
            </w:pPr>
            <w:r w:rsidRPr="00D311E4">
              <w:rPr>
                <w:rFonts w:eastAsia="標楷體" w:hint="eastAsia"/>
                <w:bCs/>
                <w:color w:val="000000"/>
              </w:rPr>
              <w:t>戶籍地址</w:t>
            </w:r>
          </w:p>
        </w:tc>
        <w:tc>
          <w:tcPr>
            <w:tcW w:w="9072" w:type="dxa"/>
            <w:gridSpan w:val="12"/>
            <w:vAlign w:val="center"/>
          </w:tcPr>
          <w:p w14:paraId="30F5A469" w14:textId="77777777" w:rsidR="00342E0B" w:rsidRPr="00D311E4" w:rsidRDefault="00342E0B" w:rsidP="00342E0B">
            <w:pPr>
              <w:snapToGrid w:val="0"/>
              <w:ind w:left="75"/>
              <w:jc w:val="both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</w:tr>
      <w:tr w:rsidR="00342E0B" w:rsidRPr="00D311E4" w14:paraId="3543DB89" w14:textId="77777777" w:rsidTr="00342E0B">
        <w:trPr>
          <w:cantSplit/>
          <w:trHeight w:val="339"/>
        </w:trPr>
        <w:tc>
          <w:tcPr>
            <w:tcW w:w="454" w:type="dxa"/>
            <w:vMerge/>
          </w:tcPr>
          <w:p w14:paraId="557A0A33" w14:textId="77777777" w:rsidR="00342E0B" w:rsidRPr="00D311E4" w:rsidRDefault="00342E0B" w:rsidP="00342E0B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5E61A4C" w14:textId="77777777" w:rsidR="00342E0B" w:rsidRPr="00D311E4" w:rsidRDefault="00342E0B" w:rsidP="00342E0B">
            <w:pPr>
              <w:snapToGrid w:val="0"/>
              <w:jc w:val="distribute"/>
              <w:rPr>
                <w:rFonts w:eastAsia="標楷體"/>
                <w:bCs/>
                <w:color w:val="000000"/>
              </w:rPr>
            </w:pPr>
            <w:r w:rsidRPr="00D311E4">
              <w:rPr>
                <w:rFonts w:eastAsia="標楷體" w:hint="eastAsia"/>
                <w:bCs/>
                <w:color w:val="000000"/>
              </w:rPr>
              <w:t>居住地址</w:t>
            </w:r>
          </w:p>
        </w:tc>
        <w:tc>
          <w:tcPr>
            <w:tcW w:w="9072" w:type="dxa"/>
            <w:gridSpan w:val="12"/>
            <w:vAlign w:val="center"/>
          </w:tcPr>
          <w:p w14:paraId="278BB24C" w14:textId="77777777" w:rsidR="00342E0B" w:rsidRPr="00D311E4" w:rsidRDefault="00342E0B" w:rsidP="00342E0B">
            <w:pPr>
              <w:snapToGrid w:val="0"/>
              <w:ind w:left="75"/>
              <w:jc w:val="both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</w:tr>
      <w:tr w:rsidR="00342E0B" w:rsidRPr="00D311E4" w14:paraId="7B50A1F7" w14:textId="77777777" w:rsidTr="00342E0B">
        <w:trPr>
          <w:cantSplit/>
          <w:trHeight w:val="323"/>
        </w:trPr>
        <w:tc>
          <w:tcPr>
            <w:tcW w:w="454" w:type="dxa"/>
            <w:vMerge/>
          </w:tcPr>
          <w:p w14:paraId="0749ED04" w14:textId="77777777" w:rsidR="00342E0B" w:rsidRPr="00D311E4" w:rsidRDefault="00342E0B" w:rsidP="00342E0B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3A16688D" w14:textId="77777777" w:rsidR="00342E0B" w:rsidRPr="00D311E4" w:rsidRDefault="00342E0B" w:rsidP="00342E0B">
            <w:pPr>
              <w:snapToGrid w:val="0"/>
              <w:jc w:val="distribute"/>
              <w:rPr>
                <w:rFonts w:eastAsia="標楷體"/>
                <w:bCs/>
                <w:color w:val="000000"/>
              </w:rPr>
            </w:pPr>
            <w:r w:rsidRPr="00D311E4">
              <w:rPr>
                <w:rFonts w:eastAsia="標楷體" w:hint="eastAsia"/>
                <w:bCs/>
                <w:color w:val="000000"/>
              </w:rPr>
              <w:t>緊急聯絡人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8B5C89C" w14:textId="77777777" w:rsidR="00342E0B" w:rsidRPr="00D311E4" w:rsidRDefault="00342E0B" w:rsidP="00342E0B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0DDC4EA" w14:textId="77777777" w:rsidR="00342E0B" w:rsidRPr="00D311E4" w:rsidRDefault="00342E0B" w:rsidP="00342E0B">
            <w:pPr>
              <w:snapToGrid w:val="0"/>
              <w:jc w:val="distribute"/>
              <w:rPr>
                <w:rFonts w:eastAsia="標楷體"/>
                <w:bCs/>
                <w:color w:val="000000"/>
              </w:rPr>
            </w:pPr>
            <w:r w:rsidRPr="00D311E4">
              <w:rPr>
                <w:rFonts w:eastAsia="標楷體" w:hint="eastAsia"/>
                <w:bCs/>
                <w:color w:val="000000"/>
              </w:rPr>
              <w:t>關係</w:t>
            </w:r>
          </w:p>
        </w:tc>
        <w:tc>
          <w:tcPr>
            <w:tcW w:w="2291" w:type="dxa"/>
            <w:gridSpan w:val="3"/>
            <w:vAlign w:val="center"/>
          </w:tcPr>
          <w:p w14:paraId="16D82059" w14:textId="77777777" w:rsidR="00342E0B" w:rsidRPr="00D311E4" w:rsidRDefault="00342E0B" w:rsidP="00342E0B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438" w:type="dxa"/>
            <w:vMerge w:val="restart"/>
            <w:vAlign w:val="center"/>
          </w:tcPr>
          <w:p w14:paraId="7C5DB9EA" w14:textId="77777777" w:rsidR="00342E0B" w:rsidRPr="00D311E4" w:rsidRDefault="00342E0B" w:rsidP="00342E0B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D311E4">
              <w:rPr>
                <w:rFonts w:eastAsia="標楷體" w:hint="eastAsia"/>
                <w:bCs/>
                <w:color w:val="000000"/>
              </w:rPr>
              <w:t>電話</w:t>
            </w:r>
          </w:p>
        </w:tc>
        <w:tc>
          <w:tcPr>
            <w:tcW w:w="3792" w:type="dxa"/>
            <w:gridSpan w:val="6"/>
            <w:vAlign w:val="center"/>
          </w:tcPr>
          <w:p w14:paraId="32B24011" w14:textId="77777777" w:rsidR="00342E0B" w:rsidRPr="00D311E4" w:rsidRDefault="00342E0B" w:rsidP="00342E0B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342E0B" w:rsidRPr="00D311E4" w14:paraId="17A213DC" w14:textId="77777777" w:rsidTr="00342E0B">
        <w:trPr>
          <w:cantSplit/>
          <w:trHeight w:val="174"/>
        </w:trPr>
        <w:tc>
          <w:tcPr>
            <w:tcW w:w="454" w:type="dxa"/>
            <w:vMerge/>
          </w:tcPr>
          <w:p w14:paraId="5F62801B" w14:textId="77777777" w:rsidR="00342E0B" w:rsidRPr="00D311E4" w:rsidRDefault="00342E0B" w:rsidP="00342E0B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0D983EB" w14:textId="77777777" w:rsidR="00342E0B" w:rsidRPr="00D311E4" w:rsidRDefault="00342E0B" w:rsidP="00342E0B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3A6AEBB" w14:textId="77777777" w:rsidR="00342E0B" w:rsidRPr="00D311E4" w:rsidRDefault="00342E0B" w:rsidP="00342E0B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7C8A0609" w14:textId="77777777" w:rsidR="00342E0B" w:rsidRPr="00D311E4" w:rsidRDefault="00342E0B" w:rsidP="00342E0B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291" w:type="dxa"/>
            <w:gridSpan w:val="3"/>
            <w:tcBorders>
              <w:bottom w:val="single" w:sz="4" w:space="0" w:color="auto"/>
            </w:tcBorders>
            <w:vAlign w:val="center"/>
          </w:tcPr>
          <w:p w14:paraId="561679C2" w14:textId="77777777" w:rsidR="00342E0B" w:rsidRPr="00D311E4" w:rsidRDefault="00342E0B" w:rsidP="00342E0B">
            <w:pPr>
              <w:snapToGrid w:val="0"/>
              <w:jc w:val="center"/>
              <w:rPr>
                <w:rFonts w:ascii="新細明體" w:eastAsia="標楷體"/>
                <w:bCs/>
                <w:color w:val="000000"/>
              </w:rPr>
            </w:pPr>
          </w:p>
        </w:tc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</w:tcPr>
          <w:p w14:paraId="3749F64C" w14:textId="77777777" w:rsidR="00342E0B" w:rsidRPr="00D311E4" w:rsidRDefault="00342E0B" w:rsidP="00342E0B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3792" w:type="dxa"/>
            <w:gridSpan w:val="6"/>
            <w:tcBorders>
              <w:bottom w:val="single" w:sz="4" w:space="0" w:color="auto"/>
            </w:tcBorders>
            <w:vAlign w:val="center"/>
          </w:tcPr>
          <w:p w14:paraId="2B7A8DE3" w14:textId="77777777" w:rsidR="00342E0B" w:rsidRPr="00D311E4" w:rsidRDefault="00342E0B" w:rsidP="00342E0B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342E0B" w:rsidRPr="00D311E4" w14:paraId="56E068EB" w14:textId="77777777" w:rsidTr="00342E0B">
        <w:trPr>
          <w:cantSplit/>
          <w:trHeight w:val="2364"/>
        </w:trPr>
        <w:tc>
          <w:tcPr>
            <w:tcW w:w="454" w:type="dxa"/>
            <w:vMerge/>
          </w:tcPr>
          <w:p w14:paraId="3FE0A2F5" w14:textId="77777777" w:rsidR="00342E0B" w:rsidRPr="00D311E4" w:rsidRDefault="00342E0B" w:rsidP="00342E0B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7D86826" w14:textId="77777777" w:rsidR="00342E0B" w:rsidRPr="00D311E4" w:rsidRDefault="00342E0B" w:rsidP="00342E0B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轉介個案類別</w:t>
            </w:r>
          </w:p>
        </w:tc>
        <w:tc>
          <w:tcPr>
            <w:tcW w:w="9072" w:type="dxa"/>
            <w:gridSpan w:val="12"/>
            <w:tcBorders>
              <w:bottom w:val="single" w:sz="4" w:space="0" w:color="auto"/>
            </w:tcBorders>
            <w:vAlign w:val="center"/>
          </w:tcPr>
          <w:p w14:paraId="342036CC" w14:textId="77777777" w:rsidR="00342E0B" w:rsidRPr="005E5AA4" w:rsidRDefault="00342E0B" w:rsidP="00342E0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E5AA4">
              <w:rPr>
                <w:rFonts w:ascii="標楷體" w:eastAsia="標楷體" w:hAnsi="標楷體" w:hint="eastAsia"/>
                <w:bCs/>
                <w:sz w:val="20"/>
                <w:szCs w:val="20"/>
              </w:rPr>
              <w:t>一、</w:t>
            </w:r>
            <w:r w:rsidRPr="005E5AA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5E5AA4">
              <w:rPr>
                <w:rFonts w:ascii="標楷體" w:eastAsia="標楷體" w:hAnsi="標楷體" w:hint="eastAsia"/>
                <w:bCs/>
                <w:sz w:val="20"/>
                <w:szCs w:val="20"/>
              </w:rPr>
              <w:t>疑似吸毒者：</w:t>
            </w:r>
            <w:r w:rsidRPr="005E5AA4">
              <w:rPr>
                <w:rFonts w:ascii="標楷體" w:eastAsia="標楷體" w:hAnsi="標楷體" w:hint="eastAsia"/>
                <w:sz w:val="20"/>
                <w:szCs w:val="20"/>
              </w:rPr>
              <w:t>□屋內或身上傳出刺鼻氣味□家中出入份子複雜□作息日夜顛倒</w:t>
            </w:r>
          </w:p>
          <w:p w14:paraId="52E30467" w14:textId="77777777" w:rsidR="00342E0B" w:rsidRPr="005E5AA4" w:rsidRDefault="00342E0B" w:rsidP="00342E0B">
            <w:pPr>
              <w:snapToGrid w:val="0"/>
              <w:ind w:leftChars="750" w:left="1800"/>
              <w:rPr>
                <w:rFonts w:ascii="標楷體" w:eastAsia="標楷體" w:hAnsi="標楷體"/>
                <w:sz w:val="20"/>
                <w:szCs w:val="20"/>
              </w:rPr>
            </w:pPr>
            <w:r w:rsidRPr="005E5AA4">
              <w:rPr>
                <w:rFonts w:ascii="標楷體" w:eastAsia="標楷體" w:hAnsi="標楷體" w:hint="eastAsia"/>
                <w:sz w:val="20"/>
                <w:szCs w:val="20"/>
              </w:rPr>
              <w:t>□屋內有不明藥物（或粉末）、針筒、吸食器等物品</w:t>
            </w:r>
          </w:p>
          <w:p w14:paraId="6A2CCA84" w14:textId="77777777" w:rsidR="00342E0B" w:rsidRPr="005E5AA4" w:rsidRDefault="00342E0B" w:rsidP="00342E0B">
            <w:pPr>
              <w:snapToGrid w:val="0"/>
              <w:ind w:leftChars="750" w:left="1800"/>
              <w:rPr>
                <w:rFonts w:ascii="標楷體" w:eastAsia="標楷體" w:hAnsi="標楷體"/>
                <w:sz w:val="20"/>
                <w:szCs w:val="20"/>
              </w:rPr>
            </w:pPr>
            <w:r w:rsidRPr="005E5AA4">
              <w:rPr>
                <w:rFonts w:ascii="標楷體" w:eastAsia="標楷體" w:hAnsi="標楷體" w:hint="eastAsia"/>
                <w:sz w:val="20"/>
                <w:szCs w:val="20"/>
              </w:rPr>
              <w:t>□外觀憔悴、精神恍惚□手臂上有針孔</w:t>
            </w:r>
          </w:p>
          <w:p w14:paraId="536227C2" w14:textId="77777777" w:rsidR="00342E0B" w:rsidRPr="005E5AA4" w:rsidRDefault="00342E0B" w:rsidP="00342E0B">
            <w:pPr>
              <w:snapToGrid w:val="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E5AA4">
              <w:rPr>
                <w:rFonts w:ascii="標楷體" w:eastAsia="標楷體" w:hAnsi="標楷體" w:hint="eastAsia"/>
                <w:sz w:val="20"/>
                <w:szCs w:val="20"/>
              </w:rPr>
              <w:t>二、□施用毒品者：□一級毒品：□海洛因□嗎啡□古柯鹼□鴉片□其他</w:t>
            </w:r>
            <w:r w:rsidRPr="005E5AA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</w:t>
            </w:r>
          </w:p>
          <w:p w14:paraId="779C1657" w14:textId="77777777" w:rsidR="00342E0B" w:rsidRPr="005E5AA4" w:rsidRDefault="00342E0B" w:rsidP="00342E0B">
            <w:pPr>
              <w:snapToGrid w:val="0"/>
              <w:ind w:leftChars="750" w:left="180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E5AA4">
              <w:rPr>
                <w:rFonts w:ascii="標楷體" w:eastAsia="標楷體" w:hAnsi="標楷體" w:hint="eastAsia"/>
                <w:sz w:val="20"/>
                <w:szCs w:val="20"/>
              </w:rPr>
              <w:t>□二級毒品：□安非他命□搖頭丸(MDMA)□大麻□浴鹽□其他</w:t>
            </w:r>
            <w:r w:rsidRPr="005E5AA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</w:t>
            </w:r>
          </w:p>
          <w:p w14:paraId="3A11F1C8" w14:textId="77777777" w:rsidR="00342E0B" w:rsidRPr="005E5AA4" w:rsidRDefault="00342E0B" w:rsidP="00342E0B">
            <w:pPr>
              <w:snapToGrid w:val="0"/>
              <w:ind w:leftChars="750" w:left="180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E5AA4">
              <w:rPr>
                <w:rFonts w:ascii="標楷體" w:eastAsia="標楷體" w:hAnsi="標楷體" w:hint="eastAsia"/>
                <w:sz w:val="20"/>
                <w:szCs w:val="20"/>
              </w:rPr>
              <w:t>□三級毒品：□K他命□丁基原啡因□喵喵□ＦＭ２□合成大麻K2□其他</w:t>
            </w:r>
            <w:r w:rsidRPr="005E5AA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　</w:t>
            </w:r>
            <w:r w:rsidRPr="005E5AA4">
              <w:rPr>
                <w:rFonts w:ascii="標楷體" w:eastAsia="標楷體" w:hAnsi="標楷體" w:hint="eastAsia"/>
                <w:sz w:val="20"/>
                <w:szCs w:val="20"/>
              </w:rPr>
              <w:t>□不確定施用何種毒品</w:t>
            </w:r>
          </w:p>
          <w:p w14:paraId="5D7547F7" w14:textId="77777777" w:rsidR="00342E0B" w:rsidRPr="005E5AA4" w:rsidRDefault="00342E0B" w:rsidP="00342E0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E5AA4">
              <w:rPr>
                <w:rFonts w:ascii="標楷體" w:eastAsia="標楷體" w:hAnsi="標楷體" w:hint="eastAsia"/>
                <w:sz w:val="20"/>
                <w:szCs w:val="20"/>
              </w:rPr>
              <w:t>三、□涉毒之孕產婦：□孕婦：懷孕＿個月□產婦：產後＿個月</w:t>
            </w:r>
          </w:p>
          <w:p w14:paraId="7756C56A" w14:textId="41EFB051" w:rsidR="00342E0B" w:rsidRPr="00487929" w:rsidRDefault="00342E0B" w:rsidP="00342E0B">
            <w:pPr>
              <w:snapToGrid w:val="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E5AA4">
              <w:rPr>
                <w:rFonts w:ascii="標楷體" w:eastAsia="標楷體" w:hAnsi="標楷體" w:hint="eastAsia"/>
                <w:sz w:val="20"/>
                <w:szCs w:val="20"/>
              </w:rPr>
              <w:t>四、□家中有未成年兒少者：未成年兒少＿名（年齡分別為</w:t>
            </w:r>
            <w:r w:rsidRPr="005E5AA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、　、　、　、　</w:t>
            </w:r>
            <w:r w:rsidRPr="005E5AA4">
              <w:rPr>
                <w:rFonts w:ascii="標楷體" w:eastAsia="標楷體" w:hAnsi="標楷體" w:hint="eastAsia"/>
                <w:sz w:val="20"/>
                <w:szCs w:val="20"/>
              </w:rPr>
              <w:t>歲）</w:t>
            </w:r>
          </w:p>
        </w:tc>
      </w:tr>
      <w:tr w:rsidR="00342E0B" w:rsidRPr="002046D4" w14:paraId="06B9EB19" w14:textId="77777777" w:rsidTr="00342E0B">
        <w:trPr>
          <w:cantSplit/>
          <w:trHeight w:val="406"/>
        </w:trPr>
        <w:tc>
          <w:tcPr>
            <w:tcW w:w="454" w:type="dxa"/>
            <w:vMerge/>
          </w:tcPr>
          <w:p w14:paraId="7A25F17C" w14:textId="77777777" w:rsidR="00342E0B" w:rsidRPr="00D311E4" w:rsidRDefault="00342E0B" w:rsidP="00342E0B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CAE1464" w14:textId="77777777" w:rsidR="00342E0B" w:rsidRDefault="00342E0B" w:rsidP="00342E0B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工作狀況</w:t>
            </w:r>
          </w:p>
        </w:tc>
        <w:tc>
          <w:tcPr>
            <w:tcW w:w="9072" w:type="dxa"/>
            <w:gridSpan w:val="12"/>
            <w:vAlign w:val="center"/>
          </w:tcPr>
          <w:p w14:paraId="5D50FAFF" w14:textId="77777777" w:rsidR="00342E0B" w:rsidRPr="000E29FC" w:rsidRDefault="00342E0B" w:rsidP="00342E0B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3133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穩定就業</w:t>
            </w:r>
            <w:r w:rsidRPr="0013133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臨時工</w:t>
            </w:r>
            <w:r w:rsidRPr="0013133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無業</w:t>
            </w:r>
          </w:p>
        </w:tc>
      </w:tr>
      <w:tr w:rsidR="00342E0B" w:rsidRPr="002046D4" w14:paraId="31D534EB" w14:textId="77777777" w:rsidTr="00342E0B">
        <w:trPr>
          <w:cantSplit/>
          <w:trHeight w:val="814"/>
        </w:trPr>
        <w:tc>
          <w:tcPr>
            <w:tcW w:w="454" w:type="dxa"/>
            <w:vMerge/>
          </w:tcPr>
          <w:p w14:paraId="257CC51F" w14:textId="77777777" w:rsidR="00342E0B" w:rsidRPr="00D311E4" w:rsidRDefault="00342E0B" w:rsidP="00342E0B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EA30217" w14:textId="77777777" w:rsidR="00342E0B" w:rsidRPr="00D311E4" w:rsidRDefault="00342E0B" w:rsidP="00342E0B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家庭背景</w:t>
            </w:r>
          </w:p>
        </w:tc>
        <w:tc>
          <w:tcPr>
            <w:tcW w:w="9072" w:type="dxa"/>
            <w:gridSpan w:val="12"/>
            <w:vAlign w:val="center"/>
          </w:tcPr>
          <w:p w14:paraId="0E93FF4E" w14:textId="77777777" w:rsidR="00342E0B" w:rsidRPr="000E29FC" w:rsidRDefault="00342E0B" w:rsidP="00342E0B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E29FC">
              <w:rPr>
                <w:rFonts w:ascii="標楷體" w:eastAsia="標楷體" w:hAnsi="標楷體" w:hint="eastAsia"/>
                <w:sz w:val="20"/>
                <w:szCs w:val="20"/>
              </w:rPr>
              <w:t>一、居住狀態：□獨居□與家人或友人同居，成員＿＿＿＿＿□其他：</w:t>
            </w:r>
            <w:r w:rsidRPr="000E29F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　　</w:t>
            </w:r>
          </w:p>
          <w:p w14:paraId="5EB609BB" w14:textId="77777777" w:rsidR="00342E0B" w:rsidRDefault="00342E0B" w:rsidP="00342E0B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29FC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家庭</w:t>
            </w:r>
            <w:r w:rsidRPr="000E29FC">
              <w:rPr>
                <w:rFonts w:ascii="標楷體" w:eastAsia="標楷體" w:hAnsi="標楷體" w:hint="eastAsia"/>
                <w:sz w:val="20"/>
                <w:szCs w:val="20"/>
              </w:rPr>
              <w:t>經濟狀況：□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佳</w:t>
            </w:r>
            <w:r w:rsidRPr="000E29F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尚可</w:t>
            </w:r>
            <w:r w:rsidRPr="000E29F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不佳</w:t>
            </w:r>
            <w:r w:rsidRPr="0013133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很差</w:t>
            </w:r>
          </w:p>
          <w:p w14:paraId="08A04632" w14:textId="77777777" w:rsidR="00342E0B" w:rsidRPr="00D5585B" w:rsidRDefault="00342E0B" w:rsidP="00342E0B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福利身分：</w:t>
            </w:r>
            <w:r w:rsidRPr="0013133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r w:rsidRPr="0013133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有：</w:t>
            </w:r>
            <w:r w:rsidRPr="007679B8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4731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列冊中低收入戶</w:t>
            </w:r>
            <w:r w:rsidRPr="00E4731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□列冊</w:t>
            </w:r>
            <w:r w:rsidRPr="00E47315">
              <w:rPr>
                <w:rFonts w:ascii="標楷體" w:eastAsia="標楷體" w:hAnsi="標楷體" w:hint="eastAsia"/>
                <w:sz w:val="20"/>
                <w:szCs w:val="20"/>
              </w:rPr>
              <w:t>低收入戶□身心障礙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，類別</w:t>
            </w:r>
            <w:r w:rsidRPr="00EB40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　</w:t>
            </w:r>
          </w:p>
          <w:p w14:paraId="07B197ED" w14:textId="77777777" w:rsidR="00342E0B" w:rsidRDefault="00342E0B" w:rsidP="00342E0B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0E29F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家庭結構：□單親□雙親□繼親</w:t>
            </w:r>
            <w:r w:rsidRPr="00E4731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隔代□親屬寄養□其他</w:t>
            </w:r>
            <w:r w:rsidRPr="000E29F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0E29F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　　</w:t>
            </w:r>
          </w:p>
          <w:p w14:paraId="431E1592" w14:textId="77777777" w:rsidR="00342E0B" w:rsidRPr="000E29FC" w:rsidRDefault="00342E0B" w:rsidP="00342E0B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</w:t>
            </w:r>
            <w:r w:rsidRPr="000E29FC">
              <w:rPr>
                <w:rFonts w:ascii="標楷體" w:eastAsia="標楷體" w:hAnsi="標楷體" w:hint="eastAsia"/>
                <w:sz w:val="20"/>
                <w:szCs w:val="20"/>
              </w:rPr>
              <w:t>主要照顧者：□父□母□配偶□子女</w:t>
            </w:r>
            <w:r w:rsidRPr="000E29F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</w:t>
            </w:r>
            <w:r w:rsidRPr="000E29FC">
              <w:rPr>
                <w:rFonts w:ascii="標楷體" w:eastAsia="標楷體" w:hAnsi="標楷體" w:hint="eastAsia"/>
                <w:sz w:val="20"/>
                <w:szCs w:val="20"/>
              </w:rPr>
              <w:t>□手足</w:t>
            </w:r>
            <w:r w:rsidRPr="000E29F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</w:t>
            </w:r>
            <w:r w:rsidRPr="000E29FC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r w:rsidRPr="000E29F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</w:t>
            </w:r>
          </w:p>
          <w:p w14:paraId="742E5DE6" w14:textId="77777777" w:rsidR="00342E0B" w:rsidRPr="000E29FC" w:rsidRDefault="00342E0B" w:rsidP="00342E0B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0E29FC">
              <w:rPr>
                <w:rFonts w:ascii="標楷體" w:eastAsia="標楷體" w:hAnsi="標楷體" w:hint="eastAsia"/>
                <w:sz w:val="20"/>
                <w:szCs w:val="20"/>
              </w:rPr>
              <w:t>、家屬或其他同住者是否有其他吸毒者：□有□無</w:t>
            </w:r>
          </w:p>
        </w:tc>
      </w:tr>
      <w:tr w:rsidR="00342E0B" w:rsidRPr="002046D4" w14:paraId="5D1EB1D3" w14:textId="77777777" w:rsidTr="00342E0B">
        <w:trPr>
          <w:cantSplit/>
          <w:trHeight w:val="402"/>
        </w:trPr>
        <w:tc>
          <w:tcPr>
            <w:tcW w:w="454" w:type="dxa"/>
            <w:vMerge/>
          </w:tcPr>
          <w:p w14:paraId="5B5BF8A8" w14:textId="77777777" w:rsidR="00342E0B" w:rsidRPr="00D311E4" w:rsidRDefault="00342E0B" w:rsidP="00342E0B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25F2456" w14:textId="77777777" w:rsidR="00342E0B" w:rsidRPr="00D311E4" w:rsidRDefault="00342E0B" w:rsidP="00342E0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已提供服務或資源</w:t>
            </w:r>
          </w:p>
        </w:tc>
        <w:tc>
          <w:tcPr>
            <w:tcW w:w="9072" w:type="dxa"/>
            <w:gridSpan w:val="12"/>
            <w:vAlign w:val="center"/>
          </w:tcPr>
          <w:p w14:paraId="4701F93E" w14:textId="77777777" w:rsidR="00342E0B" w:rsidRDefault="00342E0B" w:rsidP="00342E0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7315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納入</w:t>
            </w:r>
            <w:r w:rsidRPr="00E47315">
              <w:rPr>
                <w:rFonts w:ascii="標楷體" w:eastAsia="標楷體" w:hAnsi="標楷體" w:hint="eastAsia"/>
                <w:sz w:val="20"/>
                <w:szCs w:val="20"/>
              </w:rPr>
              <w:t>□家暴□精神疾病□自殺□高風險家庭□兒少保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護</w:t>
            </w:r>
            <w:r w:rsidRPr="0013133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案件提供處遇</w:t>
            </w:r>
          </w:p>
          <w:p w14:paraId="31C39F0F" w14:textId="77777777" w:rsidR="00342E0B" w:rsidRPr="00D5585B" w:rsidRDefault="00342E0B" w:rsidP="00342E0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主責單位/人員：</w:t>
            </w:r>
            <w:r w:rsidRPr="0021506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</w:t>
            </w:r>
          </w:p>
          <w:p w14:paraId="38B9CCA1" w14:textId="77777777" w:rsidR="00342E0B" w:rsidRDefault="00342E0B" w:rsidP="00342E0B">
            <w:pPr>
              <w:snapToGrid w:val="0"/>
              <w:spacing w:line="280" w:lineRule="exact"/>
              <w:ind w:left="1672" w:hangingChars="836" w:hanging="1672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Pr="00E4731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社會福利：</w:t>
            </w:r>
            <w:r w:rsidRPr="00E47315">
              <w:rPr>
                <w:rFonts w:ascii="標楷體" w:eastAsia="標楷體" w:hAnsi="標楷體" w:hint="eastAsia"/>
                <w:sz w:val="20"/>
                <w:szCs w:val="20"/>
              </w:rPr>
              <w:t>□身心障礙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補助</w:t>
            </w:r>
            <w:r w:rsidRPr="00E47315">
              <w:rPr>
                <w:rFonts w:ascii="標楷體" w:eastAsia="標楷體" w:hAnsi="標楷體" w:hint="eastAsia"/>
                <w:sz w:val="20"/>
                <w:szCs w:val="20"/>
              </w:rPr>
              <w:t>□老人年金</w:t>
            </w:r>
            <w:r w:rsidRPr="0013133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單親福利</w:t>
            </w:r>
            <w:r w:rsidRPr="0013133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長期照顧□民間經濟扶助</w:t>
            </w:r>
            <w:r w:rsidRPr="0013133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</w:t>
            </w:r>
          </w:p>
          <w:p w14:paraId="4AEC0F95" w14:textId="77777777" w:rsidR="00342E0B" w:rsidRPr="00EB4034" w:rsidRDefault="00342E0B" w:rsidP="00342E0B">
            <w:pPr>
              <w:snapToGrid w:val="0"/>
              <w:spacing w:line="280" w:lineRule="exact"/>
              <w:ind w:left="1672" w:hangingChars="836" w:hanging="16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B4034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 w:rsidRPr="0013133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其他:</w:t>
            </w:r>
            <w:r w:rsidRPr="00E4731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EB4034">
              <w:rPr>
                <w:rFonts w:ascii="標楷體" w:eastAsia="標楷體" w:hAnsi="標楷體" w:hint="eastAsia"/>
                <w:sz w:val="20"/>
                <w:szCs w:val="20"/>
              </w:rPr>
              <w:t>就學適應輔導</w:t>
            </w:r>
            <w:r w:rsidRPr="00E4731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心理諮商</w:t>
            </w:r>
            <w:r w:rsidRPr="00E4731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就業/職訓</w:t>
            </w:r>
            <w:r w:rsidRPr="0013133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 w:rsidRPr="00EB40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　</w:t>
            </w:r>
          </w:p>
        </w:tc>
      </w:tr>
      <w:tr w:rsidR="00342E0B" w:rsidRPr="002046D4" w14:paraId="277C8B02" w14:textId="77777777" w:rsidTr="00342E0B">
        <w:trPr>
          <w:cantSplit/>
          <w:trHeight w:val="1712"/>
        </w:trPr>
        <w:tc>
          <w:tcPr>
            <w:tcW w:w="454" w:type="dxa"/>
          </w:tcPr>
          <w:p w14:paraId="7D98DEAA" w14:textId="77777777" w:rsidR="00342E0B" w:rsidRPr="00D311E4" w:rsidRDefault="00342E0B" w:rsidP="00342E0B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A318FD" w14:textId="77777777" w:rsidR="00342E0B" w:rsidRPr="00D311E4" w:rsidRDefault="00342E0B" w:rsidP="00342E0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問題或轉介說明</w:t>
            </w:r>
          </w:p>
        </w:tc>
        <w:tc>
          <w:tcPr>
            <w:tcW w:w="9072" w:type="dxa"/>
            <w:gridSpan w:val="12"/>
            <w:vAlign w:val="center"/>
          </w:tcPr>
          <w:p w14:paraId="48029E37" w14:textId="77777777" w:rsidR="00342E0B" w:rsidRPr="0042014D" w:rsidRDefault="00342E0B" w:rsidP="00342E0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342E0B" w:rsidRPr="002046D4" w14:paraId="2E620778" w14:textId="77777777" w:rsidTr="00342E0B">
        <w:trPr>
          <w:cantSplit/>
          <w:trHeight w:val="1694"/>
        </w:trPr>
        <w:tc>
          <w:tcPr>
            <w:tcW w:w="1021" w:type="dxa"/>
            <w:gridSpan w:val="2"/>
            <w:vAlign w:val="center"/>
          </w:tcPr>
          <w:p w14:paraId="6FED9C32" w14:textId="77777777" w:rsidR="00342E0B" w:rsidRPr="00E47315" w:rsidRDefault="00342E0B" w:rsidP="00342E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毒品防制局回覆</w:t>
            </w:r>
          </w:p>
        </w:tc>
        <w:tc>
          <w:tcPr>
            <w:tcW w:w="10064" w:type="dxa"/>
            <w:gridSpan w:val="13"/>
          </w:tcPr>
          <w:p w14:paraId="098E2D84" w14:textId="77777777" w:rsidR="00342E0B" w:rsidRDefault="00342E0B" w:rsidP="00342E0B">
            <w:pPr>
              <w:snapToGrid w:val="0"/>
              <w:spacing w:line="380" w:lineRule="exact"/>
              <w:jc w:val="both"/>
              <w:rPr>
                <w:rFonts w:ascii="新細明體" w:hAnsi="新細明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本案業於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5E1F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5E1F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5E1F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日收案</w:t>
            </w:r>
            <w:r w:rsidRPr="005E1FF4">
              <w:rPr>
                <w:rFonts w:ascii="新細明體" w:hAnsi="新細明體" w:hint="eastAsia"/>
                <w:color w:val="000000"/>
                <w:sz w:val="28"/>
                <w:szCs w:val="28"/>
              </w:rPr>
              <w:t>，</w:t>
            </w:r>
          </w:p>
          <w:p w14:paraId="2E74E477" w14:textId="77777777" w:rsidR="00342E0B" w:rsidRDefault="00342E0B" w:rsidP="00342E0B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5E1F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服務個管師</w:t>
            </w:r>
            <w:r w:rsidRPr="005E1FF4">
              <w:rPr>
                <w:rFonts w:ascii="新細明體" w:hAnsi="新細明體" w:hint="eastAsia"/>
                <w:color w:val="000000"/>
                <w:sz w:val="28"/>
                <w:szCs w:val="28"/>
              </w:rPr>
              <w:t>：</w:t>
            </w:r>
            <w:r w:rsidRPr="005E1FF4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5E1FF4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5E1F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/電話: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07-2111311</w:t>
            </w:r>
            <w:r w:rsidRPr="005E1F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分機</w:t>
            </w:r>
            <w:r w:rsidRPr="005E1FF4">
              <w:rPr>
                <w:rFonts w:ascii="新細明體" w:hAnsi="新細明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</w:p>
          <w:p w14:paraId="556D75F5" w14:textId="77777777" w:rsidR="00342E0B" w:rsidRDefault="00342E0B" w:rsidP="00342E0B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14:paraId="635311D7" w14:textId="77777777" w:rsidR="00342E0B" w:rsidRDefault="00342E0B" w:rsidP="00342E0B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4E05D25" w14:textId="77777777" w:rsidR="00342E0B" w:rsidRPr="00E47315" w:rsidRDefault="00342E0B" w:rsidP="00342E0B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072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　 華 　民 　國　 年 　月　 日</w:t>
            </w:r>
          </w:p>
        </w:tc>
      </w:tr>
      <w:tr w:rsidR="00342E0B" w:rsidRPr="002046D4" w14:paraId="4B2E19FA" w14:textId="77777777" w:rsidTr="00342E0B">
        <w:trPr>
          <w:cantSplit/>
          <w:trHeight w:val="402"/>
        </w:trPr>
        <w:tc>
          <w:tcPr>
            <w:tcW w:w="11085" w:type="dxa"/>
            <w:gridSpan w:val="15"/>
          </w:tcPr>
          <w:p w14:paraId="01C554D3" w14:textId="77777777" w:rsidR="00342E0B" w:rsidRPr="00D311E4" w:rsidRDefault="00342E0B" w:rsidP="00342E0B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b/>
              </w:rPr>
            </w:pPr>
            <w:r w:rsidRPr="00D311E4">
              <w:rPr>
                <w:rFonts w:ascii="標楷體" w:eastAsia="標楷體" w:hAnsi="標楷體" w:hint="eastAsia"/>
                <w:b/>
              </w:rPr>
              <w:t>◎</w:t>
            </w:r>
            <w:r>
              <w:rPr>
                <w:rFonts w:ascii="標楷體" w:eastAsia="標楷體" w:hAnsi="標楷體" w:hint="eastAsia"/>
                <w:b/>
              </w:rPr>
              <w:t>填寫</w:t>
            </w:r>
            <w:r w:rsidRPr="00D311E4">
              <w:rPr>
                <w:rFonts w:ascii="標楷體" w:eastAsia="標楷體" w:hAnsi="標楷體" w:hint="eastAsia"/>
                <w:b/>
              </w:rPr>
              <w:t>本表</w:t>
            </w:r>
            <w:r>
              <w:rPr>
                <w:rFonts w:ascii="標楷體" w:eastAsia="標楷體" w:hAnsi="標楷體" w:hint="eastAsia"/>
                <w:b/>
              </w:rPr>
              <w:t>單後e-mail至 kao885@kcg.gov.tw</w:t>
            </w:r>
            <w:r w:rsidRPr="00D311E4">
              <w:rPr>
                <w:rFonts w:ascii="標楷體" w:eastAsia="標楷體" w:hAnsi="標楷體" w:hint="eastAsia"/>
                <w:b/>
              </w:rPr>
              <w:t>或傳真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D311E4">
              <w:rPr>
                <w:rFonts w:ascii="標楷體" w:eastAsia="標楷體" w:hAnsi="標楷體" w:hint="eastAsia"/>
                <w:b/>
              </w:rPr>
              <w:t>07</w:t>
            </w:r>
            <w:r>
              <w:rPr>
                <w:rFonts w:ascii="標楷體" w:eastAsia="標楷體" w:hAnsi="標楷體" w:hint="eastAsia"/>
                <w:b/>
              </w:rPr>
              <w:t>)</w:t>
            </w:r>
            <w:r w:rsidRPr="00D311E4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215-2031</w:t>
            </w:r>
            <w:r w:rsidRPr="00D311E4">
              <w:rPr>
                <w:rFonts w:ascii="標楷體" w:eastAsia="標楷體" w:hAnsi="標楷體" w:hint="eastAsia"/>
                <w:b/>
              </w:rPr>
              <w:t>至</w:t>
            </w:r>
            <w:r>
              <w:rPr>
                <w:rFonts w:ascii="標楷體" w:eastAsia="標楷體" w:hAnsi="標楷體" w:hint="eastAsia"/>
                <w:b/>
              </w:rPr>
              <w:t>本局，並請電話確認。</w:t>
            </w:r>
          </w:p>
          <w:p w14:paraId="0A53C80C" w14:textId="14D22951" w:rsidR="00342E0B" w:rsidRPr="00E47315" w:rsidRDefault="00342E0B" w:rsidP="00342E0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　</w:t>
            </w:r>
            <w:r w:rsidRPr="00D311E4">
              <w:rPr>
                <w:rFonts w:ascii="標楷體" w:eastAsia="標楷體" w:hAnsi="標楷體" w:hint="eastAsia"/>
                <w:b/>
              </w:rPr>
              <w:t>聯絡電話：</w:t>
            </w:r>
            <w:r>
              <w:rPr>
                <w:rFonts w:ascii="標楷體" w:eastAsia="標楷體" w:hAnsi="標楷體" w:hint="eastAsia"/>
                <w:b/>
              </w:rPr>
              <w:t>(07)211-1311#6</w:t>
            </w:r>
            <w:r w:rsidR="00457024">
              <w:rPr>
                <w:rFonts w:ascii="標楷體" w:eastAsia="標楷體" w:hAnsi="標楷體" w:hint="eastAsia"/>
                <w:b/>
              </w:rPr>
              <w:t>4</w:t>
            </w:r>
            <w:r w:rsidR="004C097F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王小姐</w:t>
            </w:r>
          </w:p>
        </w:tc>
      </w:tr>
    </w:tbl>
    <w:p w14:paraId="42A75D55" w14:textId="77777777" w:rsidR="007E4982" w:rsidRPr="00131332" w:rsidRDefault="00131332" w:rsidP="00EB4034">
      <w:pPr>
        <w:ind w:left="2" w:hangingChars="1" w:hanging="2"/>
        <w:rPr>
          <w:u w:val="single"/>
        </w:rPr>
      </w:pPr>
      <w:r>
        <w:rPr>
          <w:rFonts w:ascii="標楷體" w:eastAsia="標楷體" w:hAnsi="標楷體" w:hint="eastAsia"/>
          <w:b/>
          <w:sz w:val="20"/>
          <w:szCs w:val="20"/>
        </w:rPr>
        <w:t>轉介單位類別：</w:t>
      </w:r>
      <w:r w:rsidRPr="00FE7767">
        <w:rPr>
          <w:rFonts w:ascii="標楷體" w:eastAsia="標楷體" w:hAnsi="標楷體" w:hint="eastAsia"/>
          <w:b/>
          <w:bCs/>
          <w:sz w:val="20"/>
          <w:szCs w:val="20"/>
        </w:rPr>
        <w:t>□</w:t>
      </w:r>
      <w:r>
        <w:rPr>
          <w:rFonts w:ascii="標楷體" w:eastAsia="標楷體" w:hAnsi="標楷體" w:hint="eastAsia"/>
          <w:b/>
          <w:bCs/>
          <w:sz w:val="20"/>
          <w:szCs w:val="20"/>
        </w:rPr>
        <w:t>衛生局</w:t>
      </w:r>
      <w:r w:rsidR="007E4982">
        <w:rPr>
          <w:rFonts w:ascii="標楷體" w:eastAsia="標楷體" w:hAnsi="標楷體" w:hint="eastAsia"/>
          <w:b/>
          <w:bCs/>
          <w:sz w:val="20"/>
          <w:szCs w:val="20"/>
        </w:rPr>
        <w:t>/所</w:t>
      </w:r>
      <w:r w:rsidR="007E4982" w:rsidRPr="00FE7767">
        <w:rPr>
          <w:rFonts w:ascii="標楷體" w:eastAsia="標楷體" w:hAnsi="標楷體" w:hint="eastAsia"/>
          <w:b/>
          <w:bCs/>
          <w:sz w:val="20"/>
          <w:szCs w:val="20"/>
        </w:rPr>
        <w:t>□</w:t>
      </w:r>
      <w:r w:rsidR="007E4982">
        <w:rPr>
          <w:rFonts w:ascii="標楷體" w:eastAsia="標楷體" w:hAnsi="標楷體" w:hint="eastAsia"/>
          <w:b/>
          <w:bCs/>
          <w:sz w:val="20"/>
          <w:szCs w:val="20"/>
        </w:rPr>
        <w:t>醫療院所</w:t>
      </w:r>
      <w:r w:rsidR="007E4982" w:rsidRPr="00FE7767">
        <w:rPr>
          <w:rFonts w:ascii="標楷體" w:eastAsia="標楷體" w:hAnsi="標楷體" w:hint="eastAsia"/>
          <w:b/>
          <w:bCs/>
          <w:sz w:val="20"/>
          <w:szCs w:val="20"/>
        </w:rPr>
        <w:t>□</w:t>
      </w:r>
      <w:r w:rsidR="007E4982">
        <w:rPr>
          <w:rFonts w:ascii="標楷體" w:eastAsia="標楷體" w:hAnsi="標楷體" w:hint="eastAsia"/>
          <w:b/>
          <w:bCs/>
          <w:sz w:val="20"/>
          <w:szCs w:val="20"/>
        </w:rPr>
        <w:t>社政單位</w:t>
      </w:r>
      <w:r w:rsidR="007E4982" w:rsidRPr="00FE7767">
        <w:rPr>
          <w:rFonts w:ascii="標楷體" w:eastAsia="標楷體" w:hAnsi="標楷體" w:hint="eastAsia"/>
          <w:b/>
          <w:bCs/>
          <w:sz w:val="20"/>
          <w:szCs w:val="20"/>
        </w:rPr>
        <w:t>□</w:t>
      </w:r>
      <w:r w:rsidR="007E4982">
        <w:rPr>
          <w:rFonts w:ascii="標楷體" w:eastAsia="標楷體" w:hAnsi="標楷體" w:hint="eastAsia"/>
          <w:b/>
          <w:bCs/>
          <w:sz w:val="20"/>
          <w:szCs w:val="20"/>
        </w:rPr>
        <w:t>警政單位</w:t>
      </w:r>
      <w:r w:rsidR="007E4982" w:rsidRPr="00FE7767">
        <w:rPr>
          <w:rFonts w:ascii="標楷體" w:eastAsia="標楷體" w:hAnsi="標楷體" w:hint="eastAsia"/>
          <w:b/>
          <w:bCs/>
          <w:sz w:val="20"/>
          <w:szCs w:val="20"/>
        </w:rPr>
        <w:t>□</w:t>
      </w:r>
      <w:r w:rsidR="007E4982">
        <w:rPr>
          <w:rFonts w:ascii="標楷體" w:eastAsia="標楷體" w:hAnsi="標楷體" w:hint="eastAsia"/>
          <w:b/>
          <w:bCs/>
          <w:sz w:val="20"/>
          <w:szCs w:val="20"/>
        </w:rPr>
        <w:t>教育單位</w:t>
      </w:r>
      <w:r w:rsidR="007E4982" w:rsidRPr="00FE7767">
        <w:rPr>
          <w:rFonts w:ascii="標楷體" w:eastAsia="標楷體" w:hAnsi="標楷體" w:hint="eastAsia"/>
          <w:b/>
          <w:bCs/>
          <w:sz w:val="20"/>
          <w:szCs w:val="20"/>
        </w:rPr>
        <w:t>□</w:t>
      </w:r>
      <w:r w:rsidR="007E4982">
        <w:rPr>
          <w:rFonts w:ascii="標楷體" w:eastAsia="標楷體" w:hAnsi="標楷體" w:hint="eastAsia"/>
          <w:b/>
          <w:bCs/>
          <w:sz w:val="20"/>
          <w:szCs w:val="20"/>
        </w:rPr>
        <w:t>勞政單位</w:t>
      </w:r>
      <w:r w:rsidR="007E4982" w:rsidRPr="00FE7767">
        <w:rPr>
          <w:rFonts w:ascii="標楷體" w:eastAsia="標楷體" w:hAnsi="標楷體" w:hint="eastAsia"/>
          <w:b/>
          <w:bCs/>
          <w:sz w:val="20"/>
          <w:szCs w:val="20"/>
        </w:rPr>
        <w:t>□</w:t>
      </w:r>
      <w:r w:rsidR="007E4982">
        <w:rPr>
          <w:rFonts w:ascii="標楷體" w:eastAsia="標楷體" w:hAnsi="標楷體" w:hint="eastAsia"/>
          <w:b/>
          <w:bCs/>
          <w:sz w:val="20"/>
          <w:szCs w:val="20"/>
        </w:rPr>
        <w:t>檢調單位</w:t>
      </w:r>
      <w:r w:rsidR="007E4982" w:rsidRPr="00FE7767">
        <w:rPr>
          <w:rFonts w:ascii="標楷體" w:eastAsia="標楷體" w:hAnsi="標楷體" w:hint="eastAsia"/>
          <w:b/>
          <w:bCs/>
          <w:sz w:val="20"/>
          <w:szCs w:val="20"/>
        </w:rPr>
        <w:t>□</w:t>
      </w:r>
      <w:r w:rsidR="007E4982">
        <w:rPr>
          <w:rFonts w:ascii="標楷體" w:eastAsia="標楷體" w:hAnsi="標楷體" w:hint="eastAsia"/>
          <w:b/>
          <w:bCs/>
          <w:sz w:val="20"/>
          <w:szCs w:val="20"/>
        </w:rPr>
        <w:t>其他</w:t>
      </w:r>
      <w:r w:rsidR="007E4982">
        <w:rPr>
          <w:rFonts w:ascii="標楷體" w:eastAsia="標楷體" w:hAnsi="標楷體" w:hint="eastAsia"/>
          <w:b/>
          <w:bCs/>
          <w:sz w:val="20"/>
          <w:szCs w:val="20"/>
          <w:u w:val="single"/>
        </w:rPr>
        <w:t xml:space="preserve">      </w:t>
      </w:r>
    </w:p>
    <w:sectPr w:rsidR="007E4982" w:rsidRPr="00131332" w:rsidSect="00342E0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A1A7" w14:textId="77777777" w:rsidR="0051331C" w:rsidRDefault="0051331C" w:rsidP="009504A0">
      <w:r>
        <w:separator/>
      </w:r>
    </w:p>
  </w:endnote>
  <w:endnote w:type="continuationSeparator" w:id="0">
    <w:p w14:paraId="5677DB22" w14:textId="77777777" w:rsidR="0051331C" w:rsidRDefault="0051331C" w:rsidP="0095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5D584" w14:textId="77777777" w:rsidR="0051331C" w:rsidRDefault="0051331C" w:rsidP="009504A0">
      <w:r>
        <w:separator/>
      </w:r>
    </w:p>
  </w:footnote>
  <w:footnote w:type="continuationSeparator" w:id="0">
    <w:p w14:paraId="16E06456" w14:textId="77777777" w:rsidR="0051331C" w:rsidRDefault="0051331C" w:rsidP="00950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B0022"/>
    <w:multiLevelType w:val="hybridMultilevel"/>
    <w:tmpl w:val="CC36ED14"/>
    <w:lvl w:ilvl="0" w:tplc="AA261024">
      <w:start w:val="1"/>
      <w:numFmt w:val="ideographLegalTraditional"/>
      <w:pStyle w:val="3"/>
      <w:lvlText w:val="%1、"/>
      <w:lvlJc w:val="left"/>
      <w:pPr>
        <w:tabs>
          <w:tab w:val="num" w:pos="1080"/>
        </w:tabs>
        <w:ind w:left="1080" w:hanging="1080"/>
      </w:pPr>
      <w:rPr>
        <w:rFonts w:hint="eastAsia"/>
        <w:sz w:val="32"/>
        <w:szCs w:val="32"/>
      </w:rPr>
    </w:lvl>
    <w:lvl w:ilvl="1" w:tplc="321EF55A">
      <w:start w:val="1"/>
      <w:numFmt w:val="taiwaneseCountingThousand"/>
      <w:lvlText w:val="%2、"/>
      <w:lvlJc w:val="left"/>
      <w:pPr>
        <w:tabs>
          <w:tab w:val="num" w:pos="1560"/>
        </w:tabs>
        <w:ind w:left="1560" w:hanging="1080"/>
      </w:pPr>
      <w:rPr>
        <w:rFonts w:hint="default"/>
        <w:sz w:val="32"/>
        <w:szCs w:val="32"/>
      </w:rPr>
    </w:lvl>
    <w:lvl w:ilvl="2" w:tplc="17B02708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hint="default"/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C6C3700">
      <w:start w:val="1"/>
      <w:numFmt w:val="decimal"/>
      <w:lvlText w:val="%5、"/>
      <w:lvlJc w:val="left"/>
      <w:pPr>
        <w:tabs>
          <w:tab w:val="num" w:pos="2640"/>
        </w:tabs>
        <w:ind w:left="2640" w:hanging="720"/>
      </w:pPr>
      <w:rPr>
        <w:rFonts w:ascii="標楷體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23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332"/>
    <w:rsid w:val="000677CB"/>
    <w:rsid w:val="00075B1E"/>
    <w:rsid w:val="000E29FC"/>
    <w:rsid w:val="00117917"/>
    <w:rsid w:val="00131332"/>
    <w:rsid w:val="001F1FD2"/>
    <w:rsid w:val="00215061"/>
    <w:rsid w:val="002270B1"/>
    <w:rsid w:val="002D6135"/>
    <w:rsid w:val="00313843"/>
    <w:rsid w:val="00326FEF"/>
    <w:rsid w:val="00342E0B"/>
    <w:rsid w:val="00357369"/>
    <w:rsid w:val="00407047"/>
    <w:rsid w:val="0042014D"/>
    <w:rsid w:val="00457024"/>
    <w:rsid w:val="00487929"/>
    <w:rsid w:val="004C097F"/>
    <w:rsid w:val="0051331C"/>
    <w:rsid w:val="005E1AE0"/>
    <w:rsid w:val="005E5AA4"/>
    <w:rsid w:val="00666C12"/>
    <w:rsid w:val="006A0ED0"/>
    <w:rsid w:val="006B4A18"/>
    <w:rsid w:val="006F4AD8"/>
    <w:rsid w:val="00701425"/>
    <w:rsid w:val="007679B8"/>
    <w:rsid w:val="007E4982"/>
    <w:rsid w:val="0081139C"/>
    <w:rsid w:val="008B7808"/>
    <w:rsid w:val="009504A0"/>
    <w:rsid w:val="009B7D5C"/>
    <w:rsid w:val="009E45A9"/>
    <w:rsid w:val="00B467EC"/>
    <w:rsid w:val="00B854F5"/>
    <w:rsid w:val="00B91FDB"/>
    <w:rsid w:val="00C274A6"/>
    <w:rsid w:val="00C57AE1"/>
    <w:rsid w:val="00CA7B1B"/>
    <w:rsid w:val="00D4627F"/>
    <w:rsid w:val="00D5585B"/>
    <w:rsid w:val="00E47315"/>
    <w:rsid w:val="00EB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FE8A2B"/>
  <w15:docId w15:val="{17E452F9-F400-4F11-9D40-D1392042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332"/>
    <w:pPr>
      <w:widowControl w:val="0"/>
    </w:pPr>
    <w:rPr>
      <w:kern w:val="2"/>
      <w:sz w:val="24"/>
      <w:szCs w:val="24"/>
    </w:rPr>
  </w:style>
  <w:style w:type="paragraph" w:styleId="1">
    <w:name w:val="heading 1"/>
    <w:basedOn w:val="3"/>
    <w:next w:val="a"/>
    <w:link w:val="10"/>
    <w:qFormat/>
    <w:rsid w:val="00131332"/>
    <w:pPr>
      <w:outlineLvl w:val="0"/>
    </w:pPr>
  </w:style>
  <w:style w:type="paragraph" w:styleId="3">
    <w:name w:val="heading 3"/>
    <w:basedOn w:val="a"/>
    <w:next w:val="a"/>
    <w:link w:val="30"/>
    <w:qFormat/>
    <w:rsid w:val="00131332"/>
    <w:pPr>
      <w:numPr>
        <w:numId w:val="1"/>
      </w:numPr>
      <w:jc w:val="both"/>
      <w:outlineLvl w:val="2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31332"/>
    <w:rPr>
      <w:rFonts w:ascii="標楷體" w:eastAsia="標楷體" w:hAnsi="標楷體"/>
      <w:kern w:val="2"/>
      <w:sz w:val="32"/>
      <w:szCs w:val="32"/>
    </w:rPr>
  </w:style>
  <w:style w:type="character" w:customStyle="1" w:styleId="30">
    <w:name w:val="標題 3 字元"/>
    <w:basedOn w:val="a0"/>
    <w:link w:val="3"/>
    <w:rsid w:val="00131332"/>
    <w:rPr>
      <w:rFonts w:ascii="標楷體" w:eastAsia="標楷體" w:hAnsi="標楷體"/>
      <w:kern w:val="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504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04A0"/>
    <w:rPr>
      <w:kern w:val="2"/>
    </w:rPr>
  </w:style>
  <w:style w:type="paragraph" w:styleId="a5">
    <w:name w:val="footer"/>
    <w:basedOn w:val="a"/>
    <w:link w:val="a6"/>
    <w:uiPriority w:val="99"/>
    <w:unhideWhenUsed/>
    <w:rsid w:val="009504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04A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cp:lastPrinted>2018-04-18T06:59:00Z</cp:lastPrinted>
  <dcterms:created xsi:type="dcterms:W3CDTF">2019-06-18T07:10:00Z</dcterms:created>
  <dcterms:modified xsi:type="dcterms:W3CDTF">2025-02-04T05:47:00Z</dcterms:modified>
</cp:coreProperties>
</file>