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78"/>
        <w:tblW w:w="105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1"/>
        <w:gridCol w:w="1504"/>
        <w:gridCol w:w="1276"/>
        <w:gridCol w:w="1418"/>
        <w:gridCol w:w="283"/>
        <w:gridCol w:w="709"/>
        <w:gridCol w:w="567"/>
        <w:gridCol w:w="709"/>
        <w:gridCol w:w="1289"/>
        <w:gridCol w:w="873"/>
        <w:gridCol w:w="611"/>
        <w:gridCol w:w="20"/>
      </w:tblGrid>
      <w:tr w:rsidR="000F1E9A" w:rsidRPr="002F3AEF" w14:paraId="0DE37C00" w14:textId="77777777" w:rsidTr="00AF368B">
        <w:trPr>
          <w:gridAfter w:val="1"/>
          <w:wAfter w:w="20" w:type="dxa"/>
          <w:trHeight w:val="344"/>
        </w:trPr>
        <w:tc>
          <w:tcPr>
            <w:tcW w:w="10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779AB" w14:textId="576A94EB" w:rsidR="000F1E9A" w:rsidRPr="002F3AEF" w:rsidRDefault="000F1E9A" w:rsidP="00AF36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2F3AE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高雄市桃源區</w:t>
            </w:r>
            <w:r w:rsidR="007626E3" w:rsidRPr="007626E3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原住民保留地禁伐補償</w:t>
            </w:r>
            <w:r w:rsidR="007626E3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計畫</w:t>
            </w:r>
            <w:bookmarkStart w:id="0" w:name="_GoBack"/>
            <w:bookmarkEnd w:id="0"/>
            <w:r w:rsidRPr="002F3AE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會勘檢測紀錄表</w:t>
            </w:r>
          </w:p>
        </w:tc>
      </w:tr>
      <w:tr w:rsidR="000F1E9A" w:rsidRPr="002F3AEF" w14:paraId="31B84300" w14:textId="77777777" w:rsidTr="00AF368B">
        <w:trPr>
          <w:gridAfter w:val="1"/>
          <w:wAfter w:w="20" w:type="dxa"/>
          <w:trHeight w:val="283"/>
        </w:trPr>
        <w:tc>
          <w:tcPr>
            <w:tcW w:w="1057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B18CE89" w14:textId="77777777" w:rsidR="000F1E9A" w:rsidRPr="002F3AEF" w:rsidRDefault="000F1E9A" w:rsidP="00AF368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 xml:space="preserve">   年     月     日</w:t>
            </w:r>
          </w:p>
        </w:tc>
      </w:tr>
      <w:tr w:rsidR="000F1E9A" w:rsidRPr="002F3AEF" w14:paraId="43623A5C" w14:textId="77777777" w:rsidTr="00AF368B">
        <w:trPr>
          <w:gridAfter w:val="1"/>
          <w:wAfter w:w="20" w:type="dxa"/>
          <w:trHeight w:val="739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19C4" w14:textId="77777777" w:rsidR="000F1E9A" w:rsidRPr="002F3AEF" w:rsidRDefault="000F1E9A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</w:tc>
        <w:tc>
          <w:tcPr>
            <w:tcW w:w="9239" w:type="dxa"/>
            <w:gridSpan w:val="10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3BC219C" w14:textId="751C7C3F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高雄市 桃源區      段    </w:t>
            </w:r>
            <w:r w:rsidR="000B57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 w:rsidRPr="002F3AE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地號</w:t>
            </w:r>
          </w:p>
        </w:tc>
      </w:tr>
      <w:tr w:rsidR="000F1E9A" w:rsidRPr="002F3AEF" w14:paraId="0DA869E9" w14:textId="77777777" w:rsidTr="0083546E">
        <w:trPr>
          <w:gridAfter w:val="1"/>
          <w:wAfter w:w="20" w:type="dxa"/>
          <w:trHeight w:val="681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A959" w14:textId="77777777" w:rsidR="000F1E9A" w:rsidRPr="002F3AEF" w:rsidRDefault="000F1E9A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土地權屬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E9194" w14:textId="77777777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□國有 □</w:t>
            </w:r>
            <w:r>
              <w:rPr>
                <w:rFonts w:ascii="標楷體" w:eastAsia="標楷體" w:hAnsi="標楷體" w:cs="新細明體" w:hint="eastAsia"/>
                <w:kern w:val="0"/>
              </w:rPr>
              <w:t>私</w:t>
            </w:r>
            <w:r w:rsidRPr="002F3AEF">
              <w:rPr>
                <w:rFonts w:ascii="標楷體" w:eastAsia="標楷體" w:hAnsi="標楷體" w:cs="新細明體" w:hint="eastAsia"/>
                <w:kern w:val="0"/>
              </w:rPr>
              <w:t>有 □</w:t>
            </w:r>
            <w:r>
              <w:rPr>
                <w:rFonts w:ascii="標楷體" w:eastAsia="標楷體" w:hAnsi="標楷體" w:cs="新細明體" w:hint="eastAsia"/>
                <w:kern w:val="0"/>
              </w:rPr>
              <w:t>承租地</w:t>
            </w:r>
            <w:r w:rsidRPr="002F3AEF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90DD" w14:textId="77777777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使用地類別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BED3" w14:textId="459D7E18" w:rsidR="003E0D08" w:rsidRDefault="003E0D08" w:rsidP="003E0D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林業用地</w:t>
            </w:r>
          </w:p>
          <w:p w14:paraId="1D994DAC" w14:textId="356E2CBF" w:rsidR="000F1E9A" w:rsidRPr="002F3AEF" w:rsidRDefault="003E0D08" w:rsidP="003E0D0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農牧用地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7BBB" w14:textId="2DD9DDEC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造林</w:t>
            </w:r>
            <w:r w:rsidR="0083546E">
              <w:rPr>
                <w:rFonts w:ascii="標楷體" w:eastAsia="標楷體" w:hAnsi="標楷體" w:cs="新細明體" w:hint="eastAsia"/>
                <w:kern w:val="0"/>
              </w:rPr>
              <w:t>(申請)</w:t>
            </w:r>
            <w:r w:rsidRPr="002F3AEF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613FD0" w:rsidRPr="002F3AEF" w14:paraId="5E468D96" w14:textId="77777777" w:rsidTr="0083546E">
        <w:trPr>
          <w:gridAfter w:val="1"/>
          <w:wAfter w:w="20" w:type="dxa"/>
          <w:trHeight w:val="682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D33C" w14:textId="77777777" w:rsidR="00613FD0" w:rsidRPr="002F3AEF" w:rsidRDefault="00613FD0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地籍</w:t>
            </w:r>
            <w:r w:rsidRPr="002F3AEF">
              <w:rPr>
                <w:rFonts w:ascii="標楷體" w:eastAsia="標楷體" w:hAnsi="標楷體" w:cs="新細明體" w:hint="eastAsia"/>
                <w:kern w:val="0"/>
              </w:rPr>
              <w:t>面積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EACD" w14:textId="6BC55D28" w:rsidR="00613FD0" w:rsidRPr="002F3AEF" w:rsidRDefault="00613FD0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F6F8" w14:textId="35B7922D" w:rsidR="00613FD0" w:rsidRPr="002F3AEF" w:rsidRDefault="00613FD0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權利範圍：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8A91B4" w14:textId="0E97899A" w:rsidR="00613FD0" w:rsidRPr="002F3AEF" w:rsidRDefault="00613FD0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公頃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9ECD" w14:textId="77777777" w:rsidR="00613FD0" w:rsidRPr="002F3AEF" w:rsidRDefault="00613FD0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座標</w:t>
            </w:r>
            <w:r w:rsidRPr="002F3AEF">
              <w:rPr>
                <w:rFonts w:ascii="標楷體" w:eastAsia="標楷體" w:hAnsi="標楷體" w:cs="新細明體" w:hint="eastAsia"/>
                <w:kern w:val="0"/>
              </w:rPr>
              <w:br/>
              <w:t xml:space="preserve">（ </w:t>
            </w:r>
            <w:r>
              <w:rPr>
                <w:rFonts w:ascii="標楷體" w:eastAsia="標楷體" w:hAnsi="標楷體" w:cs="新細明體" w:hint="eastAsia"/>
                <w:kern w:val="0"/>
              </w:rPr>
              <w:t>97</w:t>
            </w:r>
            <w:r w:rsidRPr="002F3AEF">
              <w:rPr>
                <w:rFonts w:ascii="標楷體" w:eastAsia="標楷體" w:hAnsi="標楷體" w:cs="新細明體" w:hint="eastAsia"/>
                <w:kern w:val="0"/>
              </w:rPr>
              <w:t xml:space="preserve"> ）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F456" w14:textId="77777777" w:rsidR="00613FD0" w:rsidRPr="002F3AEF" w:rsidRDefault="00613FD0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X：</w:t>
            </w:r>
          </w:p>
        </w:tc>
      </w:tr>
      <w:tr w:rsidR="00613FD0" w:rsidRPr="002F3AEF" w14:paraId="1A08B207" w14:textId="77777777" w:rsidTr="0083546E">
        <w:trPr>
          <w:gridAfter w:val="1"/>
          <w:wAfter w:w="20" w:type="dxa"/>
          <w:trHeight w:val="682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A78E" w14:textId="2D8A58CF" w:rsidR="00613FD0" w:rsidRPr="002F3AEF" w:rsidRDefault="0083546E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申請</w:t>
            </w:r>
            <w:r w:rsidR="00613FD0">
              <w:rPr>
                <w:rFonts w:ascii="標楷體" w:eastAsia="標楷體" w:hAnsi="標楷體" w:cs="新細明體" w:hint="eastAsia"/>
                <w:kern w:val="0"/>
              </w:rPr>
              <w:t>造林(禁伐)</w:t>
            </w:r>
            <w:r w:rsidR="00613FD0" w:rsidRPr="002F3AEF">
              <w:rPr>
                <w:rFonts w:ascii="標楷體" w:eastAsia="標楷體" w:hAnsi="標楷體" w:cs="新細明體" w:hint="eastAsia"/>
                <w:kern w:val="0"/>
              </w:rPr>
              <w:t>面積</w:t>
            </w:r>
          </w:p>
        </w:tc>
        <w:tc>
          <w:tcPr>
            <w:tcW w:w="4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7CA4" w14:textId="0D93C052" w:rsidR="00613FD0" w:rsidRPr="002F3AEF" w:rsidRDefault="00613FD0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F0D0B58" w14:textId="492D2E50" w:rsidR="00613FD0" w:rsidRPr="002F3AEF" w:rsidRDefault="00613FD0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90D3A" w14:textId="77777777" w:rsidR="00613FD0" w:rsidRPr="002F3AEF" w:rsidRDefault="00613FD0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573E" w14:textId="77777777" w:rsidR="00613FD0" w:rsidRPr="002F3AEF" w:rsidRDefault="00613FD0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Y：</w:t>
            </w:r>
          </w:p>
        </w:tc>
      </w:tr>
      <w:tr w:rsidR="00613FD0" w:rsidRPr="002F3AEF" w14:paraId="450F8CB4" w14:textId="77777777" w:rsidTr="0083546E">
        <w:trPr>
          <w:gridAfter w:val="1"/>
          <w:wAfter w:w="20" w:type="dxa"/>
          <w:trHeight w:val="682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7B7A" w14:textId="77777777" w:rsidR="00613FD0" w:rsidRPr="002F3AEF" w:rsidRDefault="00613FD0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核定面積</w:t>
            </w:r>
          </w:p>
        </w:tc>
        <w:tc>
          <w:tcPr>
            <w:tcW w:w="4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A7FC" w14:textId="77777777" w:rsidR="00613FD0" w:rsidRPr="002F3AEF" w:rsidRDefault="00613FD0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0DC52" w14:textId="46FB4B4D" w:rsidR="00613FD0" w:rsidRPr="002F3AEF" w:rsidRDefault="00613FD0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34F2" w14:textId="77777777" w:rsidR="00613FD0" w:rsidRPr="002F3AEF" w:rsidRDefault="00613FD0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8E4D5" w14:textId="77777777" w:rsidR="00613FD0" w:rsidRPr="002F3AEF" w:rsidRDefault="00613FD0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1E9A" w:rsidRPr="002F3AEF" w14:paraId="218EA7D6" w14:textId="77777777" w:rsidTr="00AF368B">
        <w:trPr>
          <w:gridAfter w:val="1"/>
          <w:wAfter w:w="20" w:type="dxa"/>
          <w:trHeight w:val="542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C09E" w14:textId="3E073E29" w:rsidR="000F1E9A" w:rsidRPr="002F3AEF" w:rsidRDefault="000F1E9A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檢</w:t>
            </w:r>
            <w:r w:rsidR="002214E6">
              <w:rPr>
                <w:rFonts w:ascii="標楷體" w:eastAsia="標楷體" w:hAnsi="標楷體" w:cs="新細明體" w:hint="eastAsia"/>
                <w:kern w:val="0"/>
              </w:rPr>
              <w:t>測</w:t>
            </w:r>
            <w:r w:rsidRPr="002F3AEF">
              <w:rPr>
                <w:rFonts w:ascii="標楷體" w:eastAsia="標楷體" w:hAnsi="標楷體" w:cs="新細明體" w:hint="eastAsia"/>
                <w:kern w:val="0"/>
              </w:rPr>
              <w:t>年度</w:t>
            </w:r>
          </w:p>
        </w:tc>
        <w:tc>
          <w:tcPr>
            <w:tcW w:w="9239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B1E1B" w14:textId="3D0D8899" w:rsidR="000F1E9A" w:rsidRPr="002F3AEF" w:rsidRDefault="000F1E9A" w:rsidP="00AF368B">
            <w:pPr>
              <w:widowControl/>
              <w:ind w:right="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年度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A25F6" w:rsidRPr="000015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□禁伐</w:t>
            </w:r>
            <w:r w:rsidRPr="000015E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□獎輔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計畫檢測第    </w:t>
            </w:r>
            <w:r w:rsidRPr="002F3AEF">
              <w:rPr>
                <w:rFonts w:ascii="標楷體" w:eastAsia="標楷體" w:hAnsi="標楷體" w:cs="新細明體" w:hint="eastAsia"/>
                <w:kern w:val="0"/>
              </w:rPr>
              <w:t>次</w:t>
            </w:r>
          </w:p>
        </w:tc>
      </w:tr>
      <w:tr w:rsidR="00AF368B" w:rsidRPr="002F3AEF" w14:paraId="259DA340" w14:textId="77777777" w:rsidTr="00AF368B">
        <w:trPr>
          <w:gridAfter w:val="1"/>
          <w:wAfter w:w="20" w:type="dxa"/>
          <w:trHeight w:val="814"/>
        </w:trPr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7A4B" w14:textId="1E58B792" w:rsidR="00AF368B" w:rsidRPr="002F3AEF" w:rsidRDefault="00AF368B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檢測</w:t>
            </w:r>
            <w:r>
              <w:rPr>
                <w:rFonts w:ascii="標楷體" w:eastAsia="標楷體" w:hAnsi="標楷體" w:cs="新細明體" w:hint="eastAsia"/>
                <w:kern w:val="0"/>
              </w:rPr>
              <w:t>情形</w:t>
            </w:r>
          </w:p>
        </w:tc>
        <w:tc>
          <w:tcPr>
            <w:tcW w:w="9239" w:type="dxa"/>
            <w:gridSpan w:val="10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465849F" w14:textId="77777777" w:rsidR="00AF368B" w:rsidRPr="00AF368B" w:rsidRDefault="00AF368B" w:rsidP="00AF368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F368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檢測結果</w:t>
            </w:r>
          </w:p>
        </w:tc>
      </w:tr>
      <w:tr w:rsidR="00AF368B" w:rsidRPr="002F3AEF" w14:paraId="06596609" w14:textId="77777777" w:rsidTr="00AF368B">
        <w:trPr>
          <w:trHeight w:val="522"/>
        </w:trPr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D6898" w14:textId="77777777" w:rsidR="00AF368B" w:rsidRPr="002F3AEF" w:rsidRDefault="00AF368B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3B3C" w14:textId="292574D7" w:rsidR="00AF368B" w:rsidRPr="002F3AEF" w:rsidRDefault="00AF368B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04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一、檢測面積：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公頃</w:t>
            </w:r>
          </w:p>
        </w:tc>
      </w:tr>
      <w:tr w:rsidR="00AF368B" w:rsidRPr="002F3AEF" w14:paraId="085BAECA" w14:textId="77777777" w:rsidTr="00AF368B">
        <w:trPr>
          <w:trHeight w:val="1302"/>
        </w:trPr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C16DA" w14:textId="77777777" w:rsidR="00AF368B" w:rsidRPr="002F3AEF" w:rsidRDefault="00AF368B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A53D" w14:textId="77777777" w:rsidR="00AF368B" w:rsidRDefault="00AF368B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904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二、樹種：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□櫸木□樟樹□桃花心木□肖楠□光臘樹□相思樹□無患子□竹類□油桐類  </w:t>
            </w:r>
          </w:p>
          <w:p w14:paraId="3819BE47" w14:textId="4EA581CC" w:rsidR="00AF368B" w:rsidRDefault="00AF368B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□楠木類</w:t>
            </w:r>
          </w:p>
          <w:p w14:paraId="1A19CEB0" w14:textId="77777777" w:rsidR="00AF368B" w:rsidRDefault="00AF368B" w:rsidP="00AF368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□其他：</w:t>
            </w:r>
          </w:p>
          <w:p w14:paraId="53E80D86" w14:textId="3E7142BB" w:rsidR="00AF368B" w:rsidRPr="002F3AEF" w:rsidRDefault="00AF368B" w:rsidP="00AF368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F368B" w:rsidRPr="002F3AEF" w14:paraId="01A03027" w14:textId="77777777" w:rsidTr="00AF368B">
        <w:trPr>
          <w:trHeight w:val="590"/>
        </w:trPr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D3E72" w14:textId="77777777" w:rsidR="00AF368B" w:rsidRPr="002F3AEF" w:rsidRDefault="00AF368B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CCDE" w14:textId="3EF20A82" w:rsidR="00AF368B" w:rsidRPr="002F3AEF" w:rsidRDefault="00AF368B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三、每公頃栽植株數：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株</w:t>
            </w:r>
          </w:p>
        </w:tc>
      </w:tr>
      <w:tr w:rsidR="00AF368B" w:rsidRPr="002F3AEF" w14:paraId="20D5CCC9" w14:textId="77777777" w:rsidTr="00AF368B">
        <w:trPr>
          <w:trHeight w:val="573"/>
        </w:trPr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3F0ED" w14:textId="77777777" w:rsidR="00AF368B" w:rsidRPr="002F3AEF" w:rsidRDefault="00AF368B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D7AC" w14:textId="35E04F43" w:rsidR="00AF368B" w:rsidRPr="002F3AEF" w:rsidRDefault="00AF368B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四、每公頃成活率</w:t>
            </w:r>
            <w:r>
              <w:rPr>
                <w:rFonts w:ascii="標楷體" w:eastAsia="標楷體" w:hAnsi="標楷體" w:cs="新細明體" w:hint="eastAsia"/>
                <w:kern w:val="0"/>
              </w:rPr>
              <w:t>(覆蓋率)</w:t>
            </w:r>
            <w:r w:rsidRPr="002F3AEF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%</w:t>
            </w:r>
          </w:p>
        </w:tc>
      </w:tr>
      <w:tr w:rsidR="000F1E9A" w:rsidRPr="002F3AEF" w14:paraId="3E90BB77" w14:textId="77777777" w:rsidTr="00AF368B">
        <w:trPr>
          <w:trHeight w:val="467"/>
        </w:trPr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DF2B1" w14:textId="77777777" w:rsidR="000F1E9A" w:rsidRPr="002F3AEF" w:rsidRDefault="000F1E9A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44891" w14:textId="77777777" w:rsidR="000F1E9A" w:rsidRPr="002F3AEF" w:rsidRDefault="000F1E9A" w:rsidP="00AF368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五、違規作物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□無 □有 (種類：                   )</w:t>
            </w:r>
          </w:p>
        </w:tc>
      </w:tr>
      <w:tr w:rsidR="000F1E9A" w:rsidRPr="002F3AEF" w14:paraId="04E7A758" w14:textId="77777777" w:rsidTr="00AF368B">
        <w:trPr>
          <w:trHeight w:val="333"/>
        </w:trPr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4A76F" w14:textId="77777777" w:rsidR="000F1E9A" w:rsidRPr="002F3AEF" w:rsidRDefault="000F1E9A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3A0D" w14:textId="77777777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六、其他</w:t>
            </w:r>
          </w:p>
        </w:tc>
      </w:tr>
      <w:tr w:rsidR="00AF368B" w:rsidRPr="002F3AEF" w14:paraId="21C8068F" w14:textId="77777777" w:rsidTr="00AF368B">
        <w:trPr>
          <w:trHeight w:val="270"/>
        </w:trPr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B8B4D" w14:textId="77777777" w:rsidR="00AF368B" w:rsidRPr="002F3AEF" w:rsidRDefault="00AF368B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4B42" w14:textId="37A94DA9" w:rsidR="00AF368B" w:rsidRPr="002F3AEF" w:rsidRDefault="00AF368B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□覆蓋率不足                  公頃</w:t>
            </w:r>
          </w:p>
        </w:tc>
      </w:tr>
      <w:tr w:rsidR="00AF368B" w:rsidRPr="002F3AEF" w14:paraId="239F2A4C" w14:textId="77777777" w:rsidTr="00AF368B">
        <w:trPr>
          <w:trHeight w:val="270"/>
        </w:trPr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05ECA" w14:textId="77777777" w:rsidR="00AF368B" w:rsidRPr="002F3AEF" w:rsidRDefault="00AF368B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C2E0B" w14:textId="1219C115" w:rsidR="00AF368B" w:rsidRPr="002F3AEF" w:rsidRDefault="00AF368B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□崩塌地                      公頃</w:t>
            </w:r>
          </w:p>
        </w:tc>
      </w:tr>
      <w:tr w:rsidR="00AF368B" w:rsidRPr="002F3AEF" w14:paraId="7CF6CD94" w14:textId="77777777" w:rsidTr="00AF368B">
        <w:trPr>
          <w:trHeight w:val="270"/>
        </w:trPr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67855" w14:textId="77777777" w:rsidR="00AF368B" w:rsidRPr="002F3AEF" w:rsidRDefault="00AF368B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5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398E" w14:textId="1166489C" w:rsidR="00AF368B" w:rsidRPr="002F3AEF" w:rsidRDefault="00AF368B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□裸露地                      公頃</w:t>
            </w:r>
          </w:p>
        </w:tc>
      </w:tr>
      <w:tr w:rsidR="00AF368B" w:rsidRPr="002F3AEF" w14:paraId="241BF34C" w14:textId="77777777" w:rsidTr="00AF368B">
        <w:trPr>
          <w:trHeight w:val="363"/>
        </w:trPr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9B488" w14:textId="77777777" w:rsidR="00AF368B" w:rsidRPr="002F3AEF" w:rsidRDefault="00AF368B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9BCD" w14:textId="1B381A2E" w:rsidR="00AF368B" w:rsidRPr="002F3AEF" w:rsidRDefault="00AF368B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□草生地                      公頃</w:t>
            </w:r>
          </w:p>
        </w:tc>
      </w:tr>
      <w:tr w:rsidR="000F1E9A" w:rsidRPr="002F3AEF" w14:paraId="50A61423" w14:textId="77777777" w:rsidTr="00AF368B">
        <w:trPr>
          <w:gridAfter w:val="1"/>
          <w:wAfter w:w="20" w:type="dxa"/>
          <w:trHeight w:val="270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6CC5" w14:textId="77777777" w:rsidR="000F1E9A" w:rsidRPr="002F3AEF" w:rsidRDefault="000F1E9A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檢測結果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6AA51" w14:textId="77777777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□合格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0BCB7" w14:textId="77777777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4A9C5" w14:textId="77777777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>□不合格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1DCFC" w14:textId="77777777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77109" w14:textId="77777777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836AB" w14:textId="77777777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F3AEF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0F1E9A" w:rsidRPr="002F3AEF" w14:paraId="18CEEE1D" w14:textId="77777777" w:rsidTr="001A25F6">
        <w:trPr>
          <w:gridAfter w:val="1"/>
          <w:wAfter w:w="20" w:type="dxa"/>
          <w:trHeight w:val="683"/>
        </w:trPr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70A3" w14:textId="77777777" w:rsidR="000F1E9A" w:rsidRPr="002F3AEF" w:rsidRDefault="000F1E9A" w:rsidP="00AF36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0E298" w14:textId="4BE26499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1E910" w14:textId="77777777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6F0CB" w14:textId="77777777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05763" w14:textId="77777777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56148" w14:textId="77777777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02B7" w14:textId="77777777" w:rsidR="000F1E9A" w:rsidRPr="002F3AEF" w:rsidRDefault="000F1E9A" w:rsidP="00AF36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02516344" w14:textId="36E871DA" w:rsidR="00F37C97" w:rsidRDefault="000F1E9A">
      <w:pPr>
        <w:rPr>
          <w:rFonts w:ascii="標楷體" w:eastAsia="標楷體" w:hAnsi="標楷體"/>
          <w:sz w:val="28"/>
          <w:szCs w:val="28"/>
        </w:rPr>
      </w:pPr>
      <w:r w:rsidRPr="000F1E9A">
        <w:rPr>
          <w:rFonts w:ascii="標楷體" w:eastAsia="標楷體" w:hAnsi="標楷體" w:hint="eastAsia"/>
          <w:sz w:val="28"/>
          <w:szCs w:val="28"/>
        </w:rPr>
        <w:t>檢測人員：</w:t>
      </w:r>
    </w:p>
    <w:p w14:paraId="73796E18" w14:textId="749D7649" w:rsidR="001A25F6" w:rsidRPr="001A25F6" w:rsidRDefault="001A25F6">
      <w:r>
        <w:rPr>
          <w:rFonts w:ascii="標楷體" w:eastAsia="標楷體" w:hAnsi="標楷體" w:hint="eastAsia"/>
          <w:sz w:val="28"/>
          <w:szCs w:val="28"/>
        </w:rPr>
        <w:t>申 請 人：</w:t>
      </w:r>
    </w:p>
    <w:sectPr w:rsidR="001A25F6" w:rsidRPr="001A25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6B440" w14:textId="77777777" w:rsidR="00516FDC" w:rsidRDefault="00516FDC" w:rsidP="00523E8F">
      <w:r>
        <w:separator/>
      </w:r>
    </w:p>
  </w:endnote>
  <w:endnote w:type="continuationSeparator" w:id="0">
    <w:p w14:paraId="3F3A6AEC" w14:textId="77777777" w:rsidR="00516FDC" w:rsidRDefault="00516FDC" w:rsidP="0052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38FB" w14:textId="77777777" w:rsidR="00516FDC" w:rsidRDefault="00516FDC" w:rsidP="00523E8F">
      <w:r>
        <w:separator/>
      </w:r>
    </w:p>
  </w:footnote>
  <w:footnote w:type="continuationSeparator" w:id="0">
    <w:p w14:paraId="7E4CE9B3" w14:textId="77777777" w:rsidR="00516FDC" w:rsidRDefault="00516FDC" w:rsidP="0052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7C"/>
    <w:rsid w:val="000015ED"/>
    <w:rsid w:val="000B57B3"/>
    <w:rsid w:val="000F1E9A"/>
    <w:rsid w:val="0017637C"/>
    <w:rsid w:val="001A25F6"/>
    <w:rsid w:val="002214E6"/>
    <w:rsid w:val="002F3AEF"/>
    <w:rsid w:val="003575BC"/>
    <w:rsid w:val="003A426B"/>
    <w:rsid w:val="003E0D08"/>
    <w:rsid w:val="00516FDC"/>
    <w:rsid w:val="00523E8F"/>
    <w:rsid w:val="00604917"/>
    <w:rsid w:val="00613FD0"/>
    <w:rsid w:val="0064235C"/>
    <w:rsid w:val="00671229"/>
    <w:rsid w:val="006A6DAA"/>
    <w:rsid w:val="007626E3"/>
    <w:rsid w:val="00774D20"/>
    <w:rsid w:val="00816734"/>
    <w:rsid w:val="00830F53"/>
    <w:rsid w:val="0083546E"/>
    <w:rsid w:val="008F7E7B"/>
    <w:rsid w:val="00A951B0"/>
    <w:rsid w:val="00AF368B"/>
    <w:rsid w:val="00BF3452"/>
    <w:rsid w:val="00C070A6"/>
    <w:rsid w:val="00C27583"/>
    <w:rsid w:val="00C811E4"/>
    <w:rsid w:val="00D067A0"/>
    <w:rsid w:val="00D65A04"/>
    <w:rsid w:val="00DD24D6"/>
    <w:rsid w:val="00E6174C"/>
    <w:rsid w:val="00E93B7C"/>
    <w:rsid w:val="00F37C97"/>
    <w:rsid w:val="00F904D8"/>
    <w:rsid w:val="00F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CB1BD"/>
  <w15:chartTrackingRefBased/>
  <w15:docId w15:val="{716742D7-2146-4AA6-B425-504E179A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3E8F"/>
    <w:rPr>
      <w:kern w:val="2"/>
    </w:rPr>
  </w:style>
  <w:style w:type="paragraph" w:styleId="a5">
    <w:name w:val="footer"/>
    <w:basedOn w:val="a"/>
    <w:link w:val="a6"/>
    <w:rsid w:val="00523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3E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CMT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高雄桃源區101年度□全民造林□獎勵輔導造林□超限利用</dc:title>
  <dc:subject/>
  <dc:creator>ACER-USER2</dc:creator>
  <cp:keywords/>
  <dc:description/>
  <cp:lastModifiedBy>user</cp:lastModifiedBy>
  <cp:revision>3</cp:revision>
  <cp:lastPrinted>2024-01-16T00:05:00Z</cp:lastPrinted>
  <dcterms:created xsi:type="dcterms:W3CDTF">2024-01-18T07:18:00Z</dcterms:created>
  <dcterms:modified xsi:type="dcterms:W3CDTF">2024-02-23T07:51:00Z</dcterms:modified>
</cp:coreProperties>
</file>