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F87" w:rsidRDefault="00D40EEB">
      <w:bookmarkStart w:id="0" w:name="_GoBack"/>
      <w:r>
        <w:rPr>
          <w:rFonts w:hint="eastAsia"/>
        </w:rPr>
        <w:t>連結里民防災卡</w:t>
      </w:r>
      <w:bookmarkEnd w:id="0"/>
      <w:r w:rsidRPr="00D40EEB">
        <w:t>https://precaution.kcg.gov.tw/main/index.aspx</w:t>
      </w:r>
    </w:p>
    <w:sectPr w:rsidR="00217F87" w:rsidSect="00634C19">
      <w:pgSz w:w="16838" w:h="11906" w:orient="landscape"/>
      <w:pgMar w:top="663" w:right="873" w:bottom="567" w:left="87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EB"/>
    <w:rsid w:val="000953C6"/>
    <w:rsid w:val="002125FF"/>
    <w:rsid w:val="003C702D"/>
    <w:rsid w:val="00634C19"/>
    <w:rsid w:val="00BA6749"/>
    <w:rsid w:val="00D40EEB"/>
    <w:rsid w:val="00D82DBC"/>
    <w:rsid w:val="00E523F9"/>
    <w:rsid w:val="00E7639A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C138"/>
  <w15:chartTrackingRefBased/>
  <w15:docId w15:val="{5A58BB18-A0CC-4E07-8972-7C7EEF1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2023-03-03T07:17:00Z</dcterms:created>
  <dcterms:modified xsi:type="dcterms:W3CDTF">2023-03-03T07:18:00Z</dcterms:modified>
</cp:coreProperties>
</file>