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7F87" w:rsidRDefault="00B4494C" w:rsidP="00B4494C">
      <w:pPr>
        <w:jc w:val="center"/>
        <w:rPr>
          <w:sz w:val="28"/>
          <w:szCs w:val="28"/>
        </w:rPr>
      </w:pPr>
      <w:bookmarkStart w:id="0" w:name="_GoBack"/>
      <w:r w:rsidRPr="00B4494C">
        <w:rPr>
          <w:rFonts w:hint="eastAsia"/>
          <w:sz w:val="28"/>
          <w:szCs w:val="28"/>
        </w:rPr>
        <w:t>附圖三、水災潛勢地區里防災地圖</w:t>
      </w:r>
    </w:p>
    <w:bookmarkEnd w:id="0"/>
    <w:p w:rsidR="00B4494C" w:rsidRDefault="00B4494C" w:rsidP="00B4494C">
      <w:pPr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31132D56" wp14:editId="47BF0286">
            <wp:simplePos x="0" y="0"/>
            <wp:positionH relativeFrom="column">
              <wp:posOffset>438150</wp:posOffset>
            </wp:positionH>
            <wp:positionV relativeFrom="paragraph">
              <wp:posOffset>27940</wp:posOffset>
            </wp:positionV>
            <wp:extent cx="8136890" cy="5629275"/>
            <wp:effectExtent l="0" t="0" r="0" b="0"/>
            <wp:wrapNone/>
            <wp:docPr id="1" name="圖片 1" descr="鳥松區鳥松里水災防災地圖(橫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鳥松區鳥松里水災防災地圖(橫式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89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19685</wp:posOffset>
            </wp:positionV>
            <wp:extent cx="7923530" cy="5485765"/>
            <wp:effectExtent l="0" t="0" r="0" b="0"/>
            <wp:wrapNone/>
            <wp:docPr id="2" name="圖片 2" descr="鳥松區仁美里水災防災地圖(橫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鳥松區仁美里水災防災地圖(橫式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rFonts w:hint="eastAsia"/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200660</wp:posOffset>
            </wp:positionV>
            <wp:extent cx="7923530" cy="5485765"/>
            <wp:effectExtent l="0" t="0" r="0" b="0"/>
            <wp:wrapNone/>
            <wp:docPr id="3" name="圖片 3" descr="鳥松區大華里水災防災地圖(橫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鳥松區大華里水災防災地圖(橫式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noProof/>
          <w:sz w:val="28"/>
          <w:szCs w:val="28"/>
        </w:rPr>
      </w:pP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B4494C">
      <w:pPr>
        <w:jc w:val="center"/>
        <w:rPr>
          <w:sz w:val="28"/>
          <w:szCs w:val="28"/>
        </w:rPr>
      </w:pPr>
    </w:p>
    <w:p w:rsidR="00B4494C" w:rsidRDefault="00B4494C" w:rsidP="00B4494C">
      <w:pPr>
        <w:jc w:val="center"/>
        <w:rPr>
          <w:rFonts w:hint="eastAsia"/>
          <w:sz w:val="28"/>
          <w:szCs w:val="28"/>
        </w:rPr>
      </w:pPr>
    </w:p>
    <w:p w:rsidR="00B4494C" w:rsidRPr="00B4494C" w:rsidRDefault="00B4494C" w:rsidP="00B4494C">
      <w:pPr>
        <w:jc w:val="center"/>
        <w:rPr>
          <w:rFonts w:hint="eastAsia"/>
          <w:sz w:val="28"/>
          <w:szCs w:val="28"/>
        </w:rPr>
      </w:pPr>
    </w:p>
    <w:sectPr w:rsidR="00B4494C" w:rsidRPr="00B4494C" w:rsidSect="00B4494C">
      <w:pgSz w:w="16838" w:h="11906" w:orient="landscape"/>
      <w:pgMar w:top="993" w:right="1440" w:bottom="851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94C"/>
    <w:rsid w:val="000953C6"/>
    <w:rsid w:val="002125FF"/>
    <w:rsid w:val="003C702D"/>
    <w:rsid w:val="00B4494C"/>
    <w:rsid w:val="00BA6749"/>
    <w:rsid w:val="00E523F9"/>
    <w:rsid w:val="00E7639A"/>
    <w:rsid w:val="00F2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911B5"/>
  <w15:chartTrackingRefBased/>
  <w15:docId w15:val="{78F0AF07-0C9C-4728-9BAE-8641EEC6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702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2020-06-18T10:19:00Z</dcterms:created>
  <dcterms:modified xsi:type="dcterms:W3CDTF">2020-06-18T10:22:00Z</dcterms:modified>
</cp:coreProperties>
</file>