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20"/>
        <w:tblW w:w="0" w:type="auto"/>
        <w:tblLook w:val="04A0"/>
      </w:tblPr>
      <w:tblGrid>
        <w:gridCol w:w="817"/>
        <w:gridCol w:w="1559"/>
        <w:gridCol w:w="851"/>
        <w:gridCol w:w="1417"/>
        <w:gridCol w:w="6096"/>
        <w:gridCol w:w="1417"/>
        <w:gridCol w:w="1559"/>
        <w:gridCol w:w="1018"/>
      </w:tblGrid>
      <w:tr w:rsidR="00E350E9" w:rsidTr="008E0F1D">
        <w:tc>
          <w:tcPr>
            <w:tcW w:w="14734" w:type="dxa"/>
            <w:gridSpan w:val="8"/>
          </w:tcPr>
          <w:p w:rsidR="00E350E9" w:rsidRPr="00472F05" w:rsidRDefault="00E350E9" w:rsidP="008E0F1D">
            <w:pPr>
              <w:ind w:firstLineChars="1000" w:firstLine="2400"/>
              <w:rPr>
                <w:szCs w:val="24"/>
              </w:rPr>
            </w:pPr>
            <w:r w:rsidRPr="00472F05">
              <w:rPr>
                <w:rFonts w:ascii="標楷體" w:eastAsia="標楷體" w:hAnsi="標楷體" w:hint="eastAsia"/>
                <w:szCs w:val="24"/>
              </w:rPr>
              <w:t>高雄市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鳥松</w:t>
            </w:r>
            <w:r w:rsidRPr="00472F05">
              <w:rPr>
                <w:rFonts w:ascii="標楷體" w:eastAsia="標楷體" w:hAnsi="標楷體" w:hint="eastAsia"/>
                <w:szCs w:val="24"/>
              </w:rPr>
              <w:t>區公所</w:t>
            </w:r>
            <w:r w:rsidR="00AE589C">
              <w:rPr>
                <w:rFonts w:ascii="標楷體" w:eastAsia="標楷體" w:hAnsi="標楷體" w:hint="eastAsia"/>
                <w:szCs w:val="24"/>
              </w:rPr>
              <w:t>111年</w:t>
            </w:r>
            <w:r w:rsidRPr="00472F05">
              <w:rPr>
                <w:rFonts w:ascii="標楷體" w:eastAsia="標楷體" w:hAnsi="標楷體" w:hint="eastAsia"/>
                <w:szCs w:val="24"/>
              </w:rPr>
              <w:t>補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捐</w:t>
            </w:r>
            <w:r w:rsidRPr="00472F05">
              <w:rPr>
                <w:rFonts w:ascii="標楷體" w:eastAsia="標楷體" w:hAnsi="標楷體" w:hint="eastAsia"/>
                <w:szCs w:val="24"/>
              </w:rPr>
              <w:t>助民間團體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辦理社區照顧關懷據點</w:t>
            </w:r>
            <w:r w:rsidR="003268A6">
              <w:rPr>
                <w:rFonts w:ascii="標楷體" w:eastAsia="標楷體" w:hAnsi="標楷體" w:hint="eastAsia"/>
                <w:szCs w:val="24"/>
              </w:rPr>
              <w:t>預算執行程序概況表</w:t>
            </w:r>
          </w:p>
        </w:tc>
      </w:tr>
      <w:tr w:rsidR="00414AB3" w:rsidTr="00FC019D">
        <w:tc>
          <w:tcPr>
            <w:tcW w:w="817" w:type="dxa"/>
          </w:tcPr>
          <w:p w:rsidR="008E0F1D" w:rsidRPr="00472F05" w:rsidRDefault="008E0F1D" w:rsidP="00E633D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1559" w:type="dxa"/>
          </w:tcPr>
          <w:p w:rsidR="008E0F1D" w:rsidRPr="00472F05" w:rsidRDefault="008E0F1D" w:rsidP="00E633D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補助項目</w:t>
            </w:r>
          </w:p>
        </w:tc>
        <w:tc>
          <w:tcPr>
            <w:tcW w:w="851" w:type="dxa"/>
          </w:tcPr>
          <w:p w:rsidR="00E633D0" w:rsidRDefault="008E0F1D" w:rsidP="00E633D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</w:t>
            </w:r>
          </w:p>
          <w:p w:rsidR="008E0F1D" w:rsidRPr="00472F05" w:rsidRDefault="008E0F1D" w:rsidP="00E633D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期間</w:t>
            </w:r>
          </w:p>
        </w:tc>
        <w:tc>
          <w:tcPr>
            <w:tcW w:w="1417" w:type="dxa"/>
          </w:tcPr>
          <w:p w:rsidR="008E0F1D" w:rsidRPr="00472F05" w:rsidRDefault="008E0F1D" w:rsidP="00E633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資格條件</w:t>
            </w:r>
          </w:p>
        </w:tc>
        <w:tc>
          <w:tcPr>
            <w:tcW w:w="6096" w:type="dxa"/>
          </w:tcPr>
          <w:p w:rsidR="008E0F1D" w:rsidRPr="00472F05" w:rsidRDefault="008E0F1D" w:rsidP="00E633D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審查方式</w:t>
            </w:r>
          </w:p>
        </w:tc>
        <w:tc>
          <w:tcPr>
            <w:tcW w:w="1417" w:type="dxa"/>
          </w:tcPr>
          <w:p w:rsidR="008E0F1D" w:rsidRPr="00472F05" w:rsidRDefault="008E0F1D" w:rsidP="00E633D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個別受</w:t>
            </w:r>
            <w:r w:rsidRPr="00472F05">
              <w:rPr>
                <w:rFonts w:ascii="標楷體" w:eastAsia="標楷體" w:hAnsi="標楷體"/>
                <w:szCs w:val="24"/>
              </w:rPr>
              <w:t>補助</w:t>
            </w:r>
            <w:r>
              <w:rPr>
                <w:rFonts w:ascii="標楷體" w:eastAsia="標楷體" w:hAnsi="標楷體"/>
                <w:szCs w:val="24"/>
              </w:rPr>
              <w:t>之補助</w:t>
            </w:r>
            <w:r w:rsidRPr="00472F05">
              <w:rPr>
                <w:rFonts w:ascii="標楷體" w:eastAsia="標楷體" w:hAnsi="標楷體"/>
                <w:szCs w:val="24"/>
              </w:rPr>
              <w:t>金額</w:t>
            </w:r>
            <w:r>
              <w:rPr>
                <w:rFonts w:ascii="標楷體" w:eastAsia="標楷體" w:hAnsi="標楷體"/>
                <w:szCs w:val="24"/>
              </w:rPr>
              <w:t>上限</w:t>
            </w:r>
          </w:p>
        </w:tc>
        <w:tc>
          <w:tcPr>
            <w:tcW w:w="1559" w:type="dxa"/>
          </w:tcPr>
          <w:p w:rsidR="008E0F1D" w:rsidRPr="00472F05" w:rsidRDefault="008E0F1D" w:rsidP="00E633D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全案預算金額概估</w:t>
            </w:r>
          </w:p>
        </w:tc>
        <w:tc>
          <w:tcPr>
            <w:tcW w:w="1018" w:type="dxa"/>
          </w:tcPr>
          <w:p w:rsidR="008E0F1D" w:rsidRPr="00472F05" w:rsidRDefault="008E0F1D" w:rsidP="00414AB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E633D0" w:rsidRPr="00E633D0" w:rsidTr="00FC019D">
        <w:tc>
          <w:tcPr>
            <w:tcW w:w="817" w:type="dxa"/>
          </w:tcPr>
          <w:p w:rsidR="008E0F1D" w:rsidRPr="00E633D0" w:rsidRDefault="00E633D0" w:rsidP="008E0F1D">
            <w:pPr>
              <w:rPr>
                <w:rFonts w:ascii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hAnsiTheme="minorEastAsia"/>
                <w:sz w:val="20"/>
                <w:szCs w:val="20"/>
              </w:rPr>
              <w:t>一</w:t>
            </w:r>
          </w:p>
        </w:tc>
        <w:tc>
          <w:tcPr>
            <w:tcW w:w="1559" w:type="dxa"/>
          </w:tcPr>
          <w:p w:rsidR="00E633D0" w:rsidRPr="00E633D0" w:rsidRDefault="00AD3132" w:rsidP="00E633D0">
            <w:pPr>
              <w:pStyle w:val="a8"/>
              <w:spacing w:line="360" w:lineRule="exact"/>
              <w:ind w:leftChars="0" w:left="404" w:hangingChars="202" w:hanging="4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符合辦理本區</w:t>
            </w:r>
          </w:p>
          <w:p w:rsidR="00E633D0" w:rsidRPr="00E633D0" w:rsidRDefault="00AD3132" w:rsidP="00E633D0">
            <w:pPr>
              <w:pStyle w:val="a8"/>
              <w:spacing w:line="360" w:lineRule="exact"/>
              <w:ind w:leftChars="0" w:left="404" w:hangingChars="202" w:hanging="4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轄內社區照顧</w:t>
            </w:r>
          </w:p>
          <w:p w:rsidR="00E633D0" w:rsidRPr="00E633D0" w:rsidRDefault="00AD3132" w:rsidP="00E633D0">
            <w:pPr>
              <w:pStyle w:val="a8"/>
              <w:spacing w:line="360" w:lineRule="exact"/>
              <w:ind w:leftChars="0" w:left="404" w:hangingChars="202" w:hanging="4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關懷據點相關</w:t>
            </w:r>
          </w:p>
          <w:p w:rsidR="00E633D0" w:rsidRPr="00E633D0" w:rsidRDefault="00AD3132" w:rsidP="00E633D0">
            <w:pPr>
              <w:pStyle w:val="a8"/>
              <w:spacing w:line="360" w:lineRule="exact"/>
              <w:ind w:leftChars="0" w:left="404" w:hangingChars="202" w:hanging="4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老人社會福利</w:t>
            </w:r>
          </w:p>
          <w:p w:rsidR="00E633D0" w:rsidRPr="00E633D0" w:rsidRDefault="00AD3132" w:rsidP="00E633D0">
            <w:pPr>
              <w:pStyle w:val="a8"/>
              <w:spacing w:line="360" w:lineRule="exact"/>
              <w:ind w:leftChars="0" w:left="404" w:hangingChars="202" w:hanging="4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服務活動項目</w:t>
            </w:r>
          </w:p>
          <w:p w:rsidR="00AD3132" w:rsidRPr="00E633D0" w:rsidRDefault="00AD3132" w:rsidP="00E633D0">
            <w:pPr>
              <w:pStyle w:val="a8"/>
              <w:spacing w:line="360" w:lineRule="exact"/>
              <w:ind w:leftChars="0" w:left="404" w:hangingChars="202" w:hanging="4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為限。</w:t>
            </w:r>
          </w:p>
          <w:p w:rsidR="008E0F1D" w:rsidRPr="00E633D0" w:rsidRDefault="008E0F1D" w:rsidP="008E0F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F1D" w:rsidRPr="00FC019D" w:rsidRDefault="00FC019D" w:rsidP="00FC019D">
            <w:pPr>
              <w:rPr>
                <w:rFonts w:asciiTheme="minorEastAsia" w:hAnsiTheme="minorEastAsia"/>
                <w:sz w:val="20"/>
                <w:szCs w:val="20"/>
              </w:rPr>
            </w:pPr>
            <w:r w:rsidRPr="00FC019D">
              <w:rPr>
                <w:rFonts w:asciiTheme="minorEastAsia" w:hAnsiTheme="minorEastAsia" w:hint="eastAsia"/>
                <w:sz w:val="20"/>
                <w:szCs w:val="20"/>
              </w:rPr>
              <w:t>於</w:t>
            </w:r>
            <w:r w:rsidRPr="00FC019D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活動前將計畫及經費概算表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函送本所</w:t>
            </w:r>
          </w:p>
        </w:tc>
        <w:tc>
          <w:tcPr>
            <w:tcW w:w="1417" w:type="dxa"/>
          </w:tcPr>
          <w:p w:rsidR="00E633D0" w:rsidRDefault="009B4E4A" w:rsidP="009B4E4A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本區轄內已</w:t>
            </w:r>
          </w:p>
          <w:p w:rsidR="00E633D0" w:rsidRDefault="009B4E4A" w:rsidP="009B4E4A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立案之民間</w:t>
            </w:r>
          </w:p>
          <w:p w:rsidR="00E633D0" w:rsidRDefault="009B4E4A" w:rsidP="009B4E4A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團體並成立</w:t>
            </w:r>
          </w:p>
          <w:p w:rsidR="00E633D0" w:rsidRDefault="009B4E4A" w:rsidP="009B4E4A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辦理社區照</w:t>
            </w:r>
          </w:p>
          <w:p w:rsidR="00E633D0" w:rsidRDefault="009B4E4A" w:rsidP="009B4E4A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顧關懷據點</w:t>
            </w:r>
          </w:p>
          <w:p w:rsidR="009B4E4A" w:rsidRPr="00E633D0" w:rsidRDefault="009B4E4A" w:rsidP="009B4E4A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者為限。</w:t>
            </w:r>
          </w:p>
          <w:p w:rsidR="008E0F1D" w:rsidRPr="00E633D0" w:rsidRDefault="008E0F1D" w:rsidP="008E0F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96" w:type="dxa"/>
          </w:tcPr>
          <w:p w:rsidR="009B4E4A" w:rsidRPr="00E633D0" w:rsidRDefault="009B4E4A" w:rsidP="00E633D0">
            <w:pPr>
              <w:spacing w:line="360" w:lineRule="exact"/>
              <w:ind w:left="400" w:hangingChars="200" w:hanging="4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hAnsiTheme="minorEastAsia"/>
                <w:sz w:val="20"/>
                <w:szCs w:val="20"/>
              </w:rPr>
              <w:t>一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7D4BA4" w:rsidRPr="00E633D0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  <w:r w:rsidR="007D4BA4" w:rsidRPr="00E633D0">
              <w:rPr>
                <w:rFonts w:asciiTheme="minorEastAsia" w:hAnsiTheme="minorEastAsia"/>
                <w:sz w:val="20"/>
                <w:szCs w:val="20"/>
              </w:rPr>
              <w:t>補助</w:t>
            </w:r>
            <w:r w:rsidR="005D2A03"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民間團體</w:t>
            </w:r>
            <w:r w:rsidRPr="00E633D0">
              <w:rPr>
                <w:rFonts w:asciiTheme="minorEastAsia" w:hAnsiTheme="minorEastAsia"/>
                <w:sz w:val="20"/>
                <w:szCs w:val="20"/>
              </w:rPr>
              <w:t>同一案件向二個以上機關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申請</w:t>
            </w:r>
            <w:r w:rsidRPr="00E633D0">
              <w:rPr>
                <w:rFonts w:asciiTheme="minorEastAsia" w:hAnsiTheme="minorEastAsia"/>
                <w:sz w:val="20"/>
                <w:szCs w:val="20"/>
              </w:rPr>
              <w:t>補（捐）助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Pr="00E633D0">
              <w:rPr>
                <w:rFonts w:asciiTheme="minorEastAsia" w:hAnsiTheme="minorEastAsia"/>
                <w:sz w:val="20"/>
                <w:szCs w:val="20"/>
              </w:rPr>
              <w:t>，應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於申請時</w:t>
            </w:r>
            <w:r w:rsidRPr="00E633D0">
              <w:rPr>
                <w:rFonts w:asciiTheme="minorEastAsia" w:hAnsiTheme="minorEastAsia"/>
                <w:sz w:val="20"/>
                <w:szCs w:val="20"/>
              </w:rPr>
              <w:t>列明全部經費內容，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與</w:t>
            </w:r>
            <w:r w:rsidRPr="00E633D0">
              <w:rPr>
                <w:rFonts w:asciiTheme="minorEastAsia" w:hAnsiTheme="minorEastAsia"/>
                <w:sz w:val="20"/>
                <w:szCs w:val="20"/>
              </w:rPr>
              <w:t>向各機關申請之項目及金額。</w:t>
            </w:r>
          </w:p>
          <w:p w:rsidR="009B4E4A" w:rsidRPr="00E633D0" w:rsidRDefault="009B4E4A" w:rsidP="00E633D0">
            <w:pPr>
              <w:spacing w:line="360" w:lineRule="exact"/>
              <w:ind w:left="400" w:hangingChars="200" w:hanging="4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二</w:t>
            </w:r>
            <w:r w:rsidR="00E633D0" w:rsidRPr="00E633D0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受補助民間團體執行各細項計畫，須依本所核定補助項目、經費額度，核實執行。</w:t>
            </w:r>
          </w:p>
          <w:p w:rsidR="008E0F1D" w:rsidRPr="00E633D0" w:rsidRDefault="009B4E4A" w:rsidP="00E633D0">
            <w:pPr>
              <w:ind w:left="400" w:hangingChars="200" w:hanging="4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hAnsiTheme="minorEastAsia"/>
                <w:sz w:val="20"/>
                <w:szCs w:val="20"/>
              </w:rPr>
              <w:t>三</w:t>
            </w:r>
            <w:r w:rsidR="00E633D0" w:rsidRPr="00E633D0">
              <w:rPr>
                <w:rFonts w:asciiTheme="minorEastAsia" w:hAnsiTheme="minorEastAsia"/>
                <w:sz w:val="20"/>
                <w:szCs w:val="20"/>
              </w:rPr>
              <w:t>、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  <w:r w:rsidRPr="00E633D0">
              <w:rPr>
                <w:rFonts w:asciiTheme="minorEastAsia" w:hAnsiTheme="minorEastAsia"/>
                <w:sz w:val="20"/>
                <w:szCs w:val="20"/>
              </w:rPr>
              <w:t>補（捐）助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對象於</w:t>
            </w:r>
            <w:r w:rsidRPr="00E633D0">
              <w:rPr>
                <w:rFonts w:asciiTheme="minorEastAsia" w:hAnsiTheme="minorEastAsia"/>
                <w:sz w:val="20"/>
                <w:szCs w:val="20"/>
              </w:rPr>
              <w:t>經費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結報</w:t>
            </w:r>
            <w:r w:rsidRPr="00E633D0">
              <w:rPr>
                <w:rFonts w:asciiTheme="minorEastAsia" w:hAnsiTheme="minorEastAsia"/>
                <w:sz w:val="20"/>
                <w:szCs w:val="20"/>
              </w:rPr>
              <w:t>時，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應詳列支出用途及全部實支經費總額；同一案件有二個以上機關補（捐）助者，應列明各機關實際補（捐）助金額。如有隱匿不實或造假情事，應撤銷該補（捐）助案件，並收回已撥付款項。</w:t>
            </w:r>
          </w:p>
          <w:p w:rsidR="009B4E4A" w:rsidRPr="00E633D0" w:rsidRDefault="009B4E4A" w:rsidP="00E633D0">
            <w:pPr>
              <w:spacing w:line="360" w:lineRule="exact"/>
              <w:ind w:left="400" w:hangingChars="200" w:hanging="4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hAnsiTheme="minorEastAsia"/>
                <w:sz w:val="20"/>
                <w:szCs w:val="20"/>
              </w:rPr>
              <w:t>四</w:t>
            </w:r>
            <w:r w:rsidR="00E633D0" w:rsidRPr="00E633D0">
              <w:rPr>
                <w:rFonts w:asciiTheme="minorEastAsia" w:hAnsiTheme="minorEastAsia"/>
                <w:sz w:val="20"/>
                <w:szCs w:val="20"/>
              </w:rPr>
              <w:t>、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補（捐）助核銷</w:t>
            </w:r>
            <w:r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時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應檢附領據、收支清單及相關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原始支出憑證、各項支用單據、成果報告等資料辦理</w:t>
            </w:r>
            <w:r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結報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由本所承辦課室審核，會經會計單位及機關首長同意後完成撥付受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補（捐）助</w:t>
            </w:r>
            <w:r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民間團體；提供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本所</w:t>
            </w:r>
            <w:r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之各項原始支出憑證及支出單據等相關資料，由本所依公文程序歸檔，妥善保存與銷毀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9B4E4A" w:rsidRPr="00E633D0" w:rsidRDefault="009B4E4A" w:rsidP="00E633D0">
            <w:pPr>
              <w:spacing w:line="360" w:lineRule="exact"/>
              <w:ind w:left="400" w:hangingChars="200" w:hanging="4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五</w:t>
            </w:r>
            <w:r w:rsidR="00E633D0" w:rsidRPr="00E633D0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  <w:r w:rsidRPr="00E633D0">
              <w:rPr>
                <w:rFonts w:asciiTheme="minorEastAsia" w:hAnsiTheme="minorEastAsia"/>
                <w:sz w:val="20"/>
                <w:szCs w:val="20"/>
              </w:rPr>
              <w:t>補（捐）助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經費之</w:t>
            </w:r>
            <w:r w:rsidRPr="00E633D0">
              <w:rPr>
                <w:rFonts w:asciiTheme="minorEastAsia" w:hAnsiTheme="minorEastAsia"/>
                <w:sz w:val="20"/>
                <w:szCs w:val="20"/>
              </w:rPr>
              <w:t>結餘款，應依補（捐）助比例繳回。</w:t>
            </w:r>
          </w:p>
          <w:p w:rsidR="009B4E4A" w:rsidRPr="00E633D0" w:rsidRDefault="009B4E4A" w:rsidP="00E633D0">
            <w:pPr>
              <w:spacing w:line="360" w:lineRule="exact"/>
              <w:ind w:left="400" w:hangingChars="200" w:hanging="4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六</w:t>
            </w:r>
            <w:r w:rsidR="00E633D0" w:rsidRPr="00E633D0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E633D0">
              <w:rPr>
                <w:rFonts w:asciiTheme="minorEastAsia" w:hAnsiTheme="minorEastAsia"/>
                <w:sz w:val="20"/>
                <w:szCs w:val="20"/>
              </w:rPr>
              <w:t>補（捐）助經費涉及採購事項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Pr="00E633D0">
              <w:rPr>
                <w:rFonts w:asciiTheme="minorEastAsia" w:hAnsiTheme="minorEastAsia"/>
                <w:sz w:val="20"/>
                <w:szCs w:val="20"/>
              </w:rPr>
              <w:t>，應依政府採購法</w:t>
            </w:r>
            <w:r w:rsidRPr="00E633D0">
              <w:rPr>
                <w:rFonts w:asciiTheme="minorEastAsia" w:hAnsiTheme="minorEastAsia" w:hint="eastAsia"/>
                <w:sz w:val="20"/>
                <w:szCs w:val="20"/>
              </w:rPr>
              <w:t>及相關法令</w:t>
            </w:r>
            <w:r w:rsidRPr="00E633D0">
              <w:rPr>
                <w:rFonts w:asciiTheme="minorEastAsia" w:hAnsiTheme="minorEastAsia"/>
                <w:sz w:val="20"/>
                <w:szCs w:val="20"/>
              </w:rPr>
              <w:t>規定辦理。</w:t>
            </w:r>
          </w:p>
          <w:p w:rsidR="009B4E4A" w:rsidRPr="00E633D0" w:rsidRDefault="009B4E4A" w:rsidP="00E633D0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七</w:t>
            </w:r>
            <w:r w:rsidR="00E633D0"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本所評量</w:t>
            </w: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受補助民間團體執行各社區照顧關懷據點相關老人社會福利計</w:t>
            </w: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畫</w:t>
            </w: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服務項目：關懷訪視或共餐（送餐）服務、或電話問安、或健康促進活動等辦理情形及執行效益。</w:t>
            </w:r>
          </w:p>
          <w:p w:rsidR="009B4E4A" w:rsidRPr="00E633D0" w:rsidRDefault="009B4E4A" w:rsidP="00E633D0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八</w:t>
            </w:r>
            <w:r w:rsidR="00E633D0"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受</w:t>
            </w: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補（捐）助</w:t>
            </w: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民間團體</w:t>
            </w: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申請支付款項所提出之憑證等資料，應</w:t>
            </w: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對其支付事實及真實性負責。</w:t>
            </w:r>
            <w:r w:rsidRPr="00E633D0">
              <w:rPr>
                <w:rFonts w:asciiTheme="minorEastAsia" w:eastAsiaTheme="minorEastAsia" w:hAnsiTheme="minorEastAsia"/>
                <w:sz w:val="20"/>
                <w:szCs w:val="20"/>
              </w:rPr>
              <w:t>補（捐）助</w:t>
            </w: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經費運用</w:t>
            </w:r>
            <w:r w:rsidRPr="00E633D0">
              <w:rPr>
                <w:rFonts w:asciiTheme="minorEastAsia" w:eastAsiaTheme="minorEastAsia" w:hAnsiTheme="minorEastAsia"/>
                <w:sz w:val="20"/>
                <w:szCs w:val="20"/>
              </w:rPr>
              <w:t>成效不佳，或</w:t>
            </w: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有隱匿不實、未依補助用途支用或虛報、浮報者，將簽報機關首長向其追繳已撥付之款項，並按情節輕重停止補（捐）助一年至五年，或撤銷補（捐）助。</w:t>
            </w:r>
          </w:p>
          <w:p w:rsidR="009B4E4A" w:rsidRPr="00E633D0" w:rsidRDefault="009B4E4A" w:rsidP="009B4E4A">
            <w:pPr>
              <w:spacing w:line="36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9B4E4A" w:rsidRPr="00E633D0" w:rsidRDefault="009B4E4A" w:rsidP="009B4E4A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E4A" w:rsidRPr="00E633D0" w:rsidRDefault="009B4E4A" w:rsidP="00E633D0">
            <w:pPr>
              <w:pStyle w:val="HTML"/>
              <w:spacing w:line="4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本所核定之補助經費額度，以不超過受補助民間團體之申請補助計畫概算數百分之五十為上限。</w:t>
            </w:r>
          </w:p>
          <w:p w:rsidR="008E0F1D" w:rsidRPr="00E633D0" w:rsidRDefault="008E0F1D" w:rsidP="009B4E4A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F1D" w:rsidRPr="00FC019D" w:rsidRDefault="00FC019D" w:rsidP="008E0F1D">
            <w:pPr>
              <w:rPr>
                <w:rFonts w:asciiTheme="minorEastAsia" w:hAnsiTheme="minorEastAsia"/>
                <w:sz w:val="16"/>
                <w:szCs w:val="16"/>
              </w:rPr>
            </w:pPr>
            <w:r w:rsidRPr="00FC019D">
              <w:rPr>
                <w:rFonts w:asciiTheme="minorEastAsia" w:hAnsiTheme="minorEastAsia"/>
                <w:sz w:val="16"/>
                <w:szCs w:val="16"/>
              </w:rPr>
              <w:t>２１萬７０００元</w:t>
            </w:r>
          </w:p>
        </w:tc>
        <w:tc>
          <w:tcPr>
            <w:tcW w:w="1018" w:type="dxa"/>
          </w:tcPr>
          <w:p w:rsidR="008E0F1D" w:rsidRPr="00E633D0" w:rsidRDefault="008E0F1D" w:rsidP="008E0F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A513E" w:rsidRPr="00E633D0" w:rsidRDefault="004A513E">
      <w:pPr>
        <w:rPr>
          <w:rFonts w:asciiTheme="minorEastAsia" w:hAnsiTheme="minorEastAsia"/>
          <w:sz w:val="20"/>
          <w:szCs w:val="20"/>
        </w:rPr>
      </w:pPr>
    </w:p>
    <w:sectPr w:rsidR="004A513E" w:rsidRPr="00E633D0" w:rsidSect="00E350E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EA" w:rsidRDefault="003A57EA" w:rsidP="00D158CE">
      <w:r>
        <w:separator/>
      </w:r>
    </w:p>
  </w:endnote>
  <w:endnote w:type="continuationSeparator" w:id="0">
    <w:p w:rsidR="003A57EA" w:rsidRDefault="003A57EA" w:rsidP="00D1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EA" w:rsidRDefault="003A57EA" w:rsidP="00D158CE">
      <w:r>
        <w:separator/>
      </w:r>
    </w:p>
  </w:footnote>
  <w:footnote w:type="continuationSeparator" w:id="0">
    <w:p w:rsidR="003A57EA" w:rsidRDefault="003A57EA" w:rsidP="00D1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0E9"/>
    <w:rsid w:val="001D28FF"/>
    <w:rsid w:val="001F59DF"/>
    <w:rsid w:val="003268A6"/>
    <w:rsid w:val="003A57EA"/>
    <w:rsid w:val="003C1703"/>
    <w:rsid w:val="00414AB3"/>
    <w:rsid w:val="00472F05"/>
    <w:rsid w:val="004A513E"/>
    <w:rsid w:val="005045FA"/>
    <w:rsid w:val="005D2A03"/>
    <w:rsid w:val="00782D86"/>
    <w:rsid w:val="007B1C4D"/>
    <w:rsid w:val="007D4BA4"/>
    <w:rsid w:val="008E0F1D"/>
    <w:rsid w:val="00944D1A"/>
    <w:rsid w:val="009B4E4A"/>
    <w:rsid w:val="009C0790"/>
    <w:rsid w:val="00A90389"/>
    <w:rsid w:val="00AD3132"/>
    <w:rsid w:val="00AE589C"/>
    <w:rsid w:val="00C319BC"/>
    <w:rsid w:val="00C92321"/>
    <w:rsid w:val="00D158CE"/>
    <w:rsid w:val="00E019F0"/>
    <w:rsid w:val="00E350E9"/>
    <w:rsid w:val="00E633D0"/>
    <w:rsid w:val="00FC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5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58C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5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58CE"/>
    <w:rPr>
      <w:sz w:val="20"/>
      <w:szCs w:val="20"/>
    </w:rPr>
  </w:style>
  <w:style w:type="paragraph" w:styleId="a8">
    <w:name w:val="List Paragraph"/>
    <w:basedOn w:val="a"/>
    <w:uiPriority w:val="99"/>
    <w:qFormat/>
    <w:rsid w:val="00AD3132"/>
    <w:pPr>
      <w:ind w:leftChars="200" w:left="480" w:right="113"/>
      <w:jc w:val="center"/>
    </w:pPr>
    <w:rPr>
      <w:rFonts w:ascii="Calibri" w:eastAsia="新細明體" w:hAnsi="Calibri" w:cs="Times New Roman"/>
    </w:rPr>
  </w:style>
  <w:style w:type="paragraph" w:styleId="HTML">
    <w:name w:val="HTML Preformatted"/>
    <w:basedOn w:val="a"/>
    <w:link w:val="HTML0"/>
    <w:rsid w:val="009B4E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B4E4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2022-01-22T08:28:00Z</cp:lastPrinted>
  <dcterms:created xsi:type="dcterms:W3CDTF">2022-01-18T09:48:00Z</dcterms:created>
  <dcterms:modified xsi:type="dcterms:W3CDTF">2022-02-15T06:53:00Z</dcterms:modified>
</cp:coreProperties>
</file>