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86" w:rsidRPr="00913286" w:rsidRDefault="00913286" w:rsidP="00913286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proofErr w:type="gramStart"/>
      <w:r w:rsidRPr="00913286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假檢警</w:t>
      </w:r>
      <w:proofErr w:type="gramEnd"/>
      <w:r w:rsidRPr="00913286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詐騙 手法再升級 LINE回報監控 2人遭騙1400萬</w:t>
      </w:r>
    </w:p>
    <w:p w:rsidR="00913286" w:rsidRPr="00913286" w:rsidRDefault="00913286" w:rsidP="00913286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913286">
        <w:rPr>
          <w:rFonts w:ascii="Arial" w:eastAsia="新細明體" w:hAnsi="Arial" w:cs="Arial"/>
          <w:color w:val="111111"/>
          <w:kern w:val="0"/>
          <w:szCs w:val="24"/>
        </w:rPr>
        <w:t>  </w:t>
      </w:r>
    </w:p>
    <w:p w:rsidR="00913286" w:rsidRPr="00913286" w:rsidRDefault="00913286" w:rsidP="00913286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913286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3A96D282" wp14:editId="4E1CFCD4">
            <wp:extent cx="6087128" cy="3883037"/>
            <wp:effectExtent l="0" t="0" r="8890" b="3175"/>
            <wp:docPr id="1" name="圖片 1" descr="警方提醒，聽到「遭冒用身分」、「偵查不公開」、「電話中作筆錄」、「加LINE定時回報」及「監管帳戶」等關鍵字，就是詐騙。（圖：記者姚岳宏翻攝）">
              <a:hlinkClick xmlns:a="http://schemas.openxmlformats.org/drawingml/2006/main" r:id="rId4" tooltip="&quot;警方提醒，聽到「遭冒用身分」、「偵查不公開」、「電話中作筆錄」、「加LINE定時回報」及「監管帳戶」等關鍵字，就是詐騙。（圖：記者姚岳宏翻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警方提醒，聽到「遭冒用身分」、「偵查不公開」、「電話中作筆錄」、「加LINE定時回報」及「監管帳戶」等關鍵字，就是詐騙。（圖：記者姚岳宏翻攝）">
                      <a:hlinkClick r:id="rId4" tooltip="&quot;警方提醒，聽到「遭冒用身分」、「偵查不公開」、「電話中作筆錄」、「加LINE定時回報」及「監管帳戶」等關鍵字，就是詐騙。（圖：記者姚岳宏翻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53" cy="38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86" w:rsidRPr="00913286" w:rsidRDefault="00913286" w:rsidP="00913286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913286">
        <w:rPr>
          <w:rFonts w:ascii="Arial" w:eastAsia="新細明體" w:hAnsi="Arial" w:cs="Arial"/>
          <w:color w:val="333333"/>
          <w:spacing w:val="15"/>
          <w:kern w:val="0"/>
          <w:szCs w:val="24"/>
        </w:rPr>
        <w:t>警方提醒，聽到「遭冒用身分」、「偵查不公開」、「電話中作筆錄」、「加</w:t>
      </w:r>
      <w:r w:rsidRPr="00913286">
        <w:rPr>
          <w:rFonts w:ascii="Arial" w:eastAsia="新細明體" w:hAnsi="Arial" w:cs="Arial"/>
          <w:color w:val="333333"/>
          <w:spacing w:val="15"/>
          <w:kern w:val="0"/>
          <w:szCs w:val="24"/>
        </w:rPr>
        <w:t>LINE</w:t>
      </w:r>
      <w:r w:rsidRPr="00913286">
        <w:rPr>
          <w:rFonts w:ascii="Arial" w:eastAsia="新細明體" w:hAnsi="Arial" w:cs="Arial"/>
          <w:color w:val="333333"/>
          <w:spacing w:val="15"/>
          <w:kern w:val="0"/>
          <w:szCs w:val="24"/>
        </w:rPr>
        <w:t>定時回報」及「監管帳戶」等關鍵字，就是詐騙。</w:t>
      </w:r>
      <w:proofErr w:type="gramStart"/>
      <w:r w:rsidRPr="00913286">
        <w:rPr>
          <w:rFonts w:ascii="Arial" w:eastAsia="新細明體" w:hAnsi="Arial" w:cs="Arial"/>
          <w:color w:val="333333"/>
          <w:spacing w:val="15"/>
          <w:kern w:val="0"/>
          <w:szCs w:val="24"/>
        </w:rPr>
        <w:t>（</w:t>
      </w:r>
      <w:proofErr w:type="gramEnd"/>
      <w:r w:rsidRPr="00913286">
        <w:rPr>
          <w:rFonts w:ascii="Arial" w:eastAsia="新細明體" w:hAnsi="Arial" w:cs="Arial"/>
          <w:color w:val="333333"/>
          <w:spacing w:val="15"/>
          <w:kern w:val="0"/>
          <w:szCs w:val="24"/>
        </w:rPr>
        <w:t>圖：記者姚岳宏翻攝</w:t>
      </w:r>
      <w:proofErr w:type="gramStart"/>
      <w:r w:rsidRPr="00913286">
        <w:rPr>
          <w:rFonts w:ascii="Arial" w:eastAsia="新細明體" w:hAnsi="Arial" w:cs="Arial"/>
          <w:color w:val="333333"/>
          <w:spacing w:val="15"/>
          <w:kern w:val="0"/>
          <w:szCs w:val="24"/>
        </w:rPr>
        <w:t>）</w:t>
      </w:r>
      <w:proofErr w:type="gramEnd"/>
    </w:p>
    <w:p w:rsidR="00913286" w:rsidRPr="00913286" w:rsidRDefault="00913286" w:rsidP="00913286">
      <w:pPr>
        <w:widowControl/>
        <w:textAlignment w:val="baseline"/>
        <w:rPr>
          <w:rFonts w:ascii="Arial" w:eastAsia="新細明體" w:hAnsi="Arial" w:cs="Arial"/>
          <w:b/>
          <w:color w:val="FF0000"/>
          <w:kern w:val="0"/>
          <w:szCs w:val="24"/>
        </w:rPr>
      </w:pPr>
      <w:r w:rsidRPr="00913286">
        <w:rPr>
          <w:rFonts w:ascii="Arial" w:eastAsia="新細明體" w:hAnsi="Arial" w:cs="Arial"/>
          <w:b/>
          <w:color w:val="FF0000"/>
          <w:kern w:val="0"/>
          <w:sz w:val="20"/>
          <w:szCs w:val="20"/>
          <w:bdr w:val="none" w:sz="0" w:space="0" w:color="auto" w:frame="1"/>
        </w:rPr>
        <w:t>2023/02/06 05:30</w:t>
      </w:r>
      <w:r w:rsidRPr="00913286">
        <w:rPr>
          <w:rFonts w:ascii="Arial" w:eastAsia="新細明體" w:hAnsi="Arial" w:cs="Arial" w:hint="eastAsia"/>
          <w:b/>
          <w:color w:val="FF0000"/>
          <w:kern w:val="0"/>
          <w:sz w:val="20"/>
          <w:szCs w:val="20"/>
          <w:bdr w:val="none" w:sz="0" w:space="0" w:color="auto" w:frame="1"/>
        </w:rPr>
        <w:t>自由時報</w:t>
      </w:r>
      <w:bookmarkStart w:id="0" w:name="_GoBack"/>
      <w:bookmarkEnd w:id="0"/>
    </w:p>
    <w:p w:rsidR="005668FD" w:rsidRDefault="005668FD"/>
    <w:sectPr w:rsidR="00566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6"/>
    <w:rsid w:val="005668FD"/>
    <w:rsid w:val="009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BA55D-9C43-4E16-8ADA-11A2D80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2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g.ltn.com.tw/Upload/news/600/2023/02/06/96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USER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2023-02-06T00:13:00Z</dcterms:created>
  <dcterms:modified xsi:type="dcterms:W3CDTF">2023-02-06T00:14:00Z</dcterms:modified>
</cp:coreProperties>
</file>