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99" w:rsidRPr="00D3257A" w:rsidRDefault="00D3257A">
      <w:pPr>
        <w:rPr>
          <w:sz w:val="23"/>
          <w:szCs w:val="23"/>
        </w:rPr>
      </w:pPr>
      <w:r w:rsidRPr="00D3257A">
        <w:rPr>
          <w:rFonts w:ascii="標楷體" w:eastAsia="標楷體" w:hAnsi="標楷體" w:hint="eastAsia"/>
          <w:sz w:val="23"/>
          <w:szCs w:val="23"/>
        </w:rPr>
        <w:t>強化社會安全網-急難紓困件數及本市急難救助(109年1月~6月)</w:t>
      </w:r>
      <w:r>
        <w:rPr>
          <w:rFonts w:ascii="標楷體" w:eastAsia="標楷體" w:hAnsi="標楷體" w:hint="eastAsia"/>
          <w:sz w:val="23"/>
          <w:szCs w:val="23"/>
        </w:rPr>
        <w:t>統計</w:t>
      </w:r>
      <w:r w:rsidRPr="00D3257A">
        <w:rPr>
          <w:rFonts w:ascii="標楷體" w:eastAsia="標楷體" w:hAnsi="標楷體" w:hint="eastAsia"/>
          <w:sz w:val="23"/>
          <w:szCs w:val="23"/>
        </w:rPr>
        <w:t>件數與金額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1417"/>
        <w:gridCol w:w="1418"/>
      </w:tblGrid>
      <w:tr w:rsidR="00336F7D" w:rsidTr="00336F7D">
        <w:tc>
          <w:tcPr>
            <w:tcW w:w="817" w:type="dxa"/>
          </w:tcPr>
          <w:p w:rsidR="00336F7D" w:rsidRPr="00336F7D" w:rsidRDefault="00336F7D" w:rsidP="001D379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36F7D">
              <w:rPr>
                <w:rFonts w:ascii="標楷體" w:eastAsia="標楷體" w:hAnsi="標楷體" w:hint="eastAsia"/>
                <w:sz w:val="16"/>
                <w:szCs w:val="16"/>
              </w:rPr>
              <w:t xml:space="preserve"> 月份</w:t>
            </w:r>
          </w:p>
        </w:tc>
        <w:tc>
          <w:tcPr>
            <w:tcW w:w="2410" w:type="dxa"/>
          </w:tcPr>
          <w:p w:rsidR="00336F7D" w:rsidRPr="00336F7D" w:rsidRDefault="00336F7D" w:rsidP="00336F7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36F7D">
              <w:rPr>
                <w:rFonts w:ascii="標楷體" w:eastAsia="標楷體" w:hAnsi="標楷體" w:hint="eastAsia"/>
                <w:sz w:val="16"/>
                <w:szCs w:val="16"/>
              </w:rPr>
              <w:t>強化社會安全網-急難紓困件數</w:t>
            </w:r>
          </w:p>
        </w:tc>
        <w:tc>
          <w:tcPr>
            <w:tcW w:w="2410" w:type="dxa"/>
          </w:tcPr>
          <w:p w:rsidR="00336F7D" w:rsidRPr="00336F7D" w:rsidRDefault="00336F7D" w:rsidP="00336F7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36F7D">
              <w:rPr>
                <w:rFonts w:ascii="標楷體" w:eastAsia="標楷體" w:hAnsi="標楷體" w:hint="eastAsia"/>
                <w:sz w:val="16"/>
                <w:szCs w:val="16"/>
              </w:rPr>
              <w:t>強化社會安全網-急難紓困金額</w:t>
            </w:r>
          </w:p>
        </w:tc>
        <w:tc>
          <w:tcPr>
            <w:tcW w:w="1417" w:type="dxa"/>
          </w:tcPr>
          <w:p w:rsidR="00336F7D" w:rsidRPr="00336F7D" w:rsidRDefault="00336F7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36F7D">
              <w:rPr>
                <w:rFonts w:ascii="標楷體" w:eastAsia="標楷體" w:hAnsi="標楷體" w:hint="eastAsia"/>
                <w:sz w:val="16"/>
                <w:szCs w:val="16"/>
              </w:rPr>
              <w:t>市急難救助件數</w:t>
            </w:r>
          </w:p>
        </w:tc>
        <w:tc>
          <w:tcPr>
            <w:tcW w:w="1418" w:type="dxa"/>
          </w:tcPr>
          <w:p w:rsidR="00336F7D" w:rsidRPr="00336F7D" w:rsidRDefault="00336F7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36F7D">
              <w:rPr>
                <w:rFonts w:ascii="標楷體" w:eastAsia="標楷體" w:hAnsi="標楷體" w:hint="eastAsia"/>
                <w:sz w:val="16"/>
                <w:szCs w:val="16"/>
              </w:rPr>
              <w:t>市急難救助金額</w:t>
            </w:r>
          </w:p>
        </w:tc>
      </w:tr>
      <w:tr w:rsidR="00336F7D" w:rsidTr="00336F7D">
        <w:tc>
          <w:tcPr>
            <w:tcW w:w="817" w:type="dxa"/>
          </w:tcPr>
          <w:p w:rsidR="00336F7D" w:rsidRPr="00336F7D" w:rsidRDefault="00336F7D">
            <w:pPr>
              <w:rPr>
                <w:rFonts w:ascii="Times New Roman" w:hAnsi="Times New Roman" w:cs="Times New Roman"/>
              </w:rPr>
            </w:pPr>
            <w:r w:rsidRPr="00336F7D">
              <w:rPr>
                <w:rFonts w:ascii="Times New Roman" w:hAnsi="Times New Roman" w:cs="Times New Roman"/>
              </w:rPr>
              <w:t xml:space="preserve">  01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0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410" w:type="dxa"/>
          </w:tcPr>
          <w:p w:rsidR="00336F7D" w:rsidRPr="00E438EB" w:rsidRDefault="00336F7D" w:rsidP="00336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0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418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</w:tr>
      <w:tr w:rsidR="00336F7D" w:rsidTr="00336F7D">
        <w:tc>
          <w:tcPr>
            <w:tcW w:w="817" w:type="dxa"/>
          </w:tcPr>
          <w:p w:rsidR="00336F7D" w:rsidRPr="00336F7D" w:rsidRDefault="00336F7D">
            <w:pPr>
              <w:rPr>
                <w:rFonts w:ascii="Times New Roman" w:hAnsi="Times New Roman" w:cs="Times New Roman"/>
              </w:rPr>
            </w:pPr>
            <w:r w:rsidRPr="00336F7D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16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185000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9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418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46000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</w:tr>
      <w:tr w:rsidR="00336F7D" w:rsidTr="00336F7D">
        <w:tc>
          <w:tcPr>
            <w:tcW w:w="817" w:type="dxa"/>
          </w:tcPr>
          <w:p w:rsidR="00336F7D" w:rsidRPr="00336F7D" w:rsidRDefault="00336F7D">
            <w:pPr>
              <w:rPr>
                <w:rFonts w:ascii="Times New Roman" w:hAnsi="Times New Roman" w:cs="Times New Roman"/>
              </w:rPr>
            </w:pPr>
            <w:r w:rsidRPr="00336F7D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4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45000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1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418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7000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</w:tr>
      <w:tr w:rsidR="00336F7D" w:rsidTr="00336F7D">
        <w:tc>
          <w:tcPr>
            <w:tcW w:w="817" w:type="dxa"/>
          </w:tcPr>
          <w:p w:rsidR="00336F7D" w:rsidRPr="00336F7D" w:rsidRDefault="00336F7D">
            <w:pPr>
              <w:rPr>
                <w:rFonts w:ascii="Times New Roman" w:hAnsi="Times New Roman" w:cs="Times New Roman"/>
              </w:rPr>
            </w:pPr>
            <w:r w:rsidRPr="00336F7D">
              <w:rPr>
                <w:rFonts w:ascii="Times New Roman" w:hAnsi="Times New Roman" w:cs="Times New Roman"/>
              </w:rPr>
              <w:t xml:space="preserve">  04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14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16000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5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418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38000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</w:tr>
      <w:tr w:rsidR="00336F7D" w:rsidTr="00336F7D">
        <w:tc>
          <w:tcPr>
            <w:tcW w:w="817" w:type="dxa"/>
          </w:tcPr>
          <w:p w:rsidR="00336F7D" w:rsidRPr="00336F7D" w:rsidRDefault="00336F7D">
            <w:pPr>
              <w:rPr>
                <w:rFonts w:ascii="Times New Roman" w:hAnsi="Times New Roman" w:cs="Times New Roman"/>
              </w:rPr>
            </w:pPr>
            <w:r w:rsidRPr="00336F7D">
              <w:rPr>
                <w:rFonts w:ascii="Times New Roman" w:hAnsi="Times New Roman" w:cs="Times New Roman"/>
              </w:rPr>
              <w:t xml:space="preserve">  05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7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80000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3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418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22000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</w:tr>
      <w:tr w:rsidR="00336F7D" w:rsidTr="00336F7D">
        <w:tc>
          <w:tcPr>
            <w:tcW w:w="817" w:type="dxa"/>
          </w:tcPr>
          <w:p w:rsidR="00336F7D" w:rsidRPr="00336F7D" w:rsidRDefault="00336F7D">
            <w:pPr>
              <w:rPr>
                <w:rFonts w:ascii="Times New Roman" w:hAnsi="Times New Roman" w:cs="Times New Roman"/>
              </w:rPr>
            </w:pPr>
            <w:r w:rsidRPr="00336F7D">
              <w:rPr>
                <w:rFonts w:ascii="Times New Roman" w:hAnsi="Times New Roman" w:cs="Times New Roman"/>
              </w:rPr>
              <w:t xml:space="preserve">  06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8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410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80000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6</w:t>
            </w:r>
            <w:r w:rsidR="00E438EB" w:rsidRPr="00E438E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418" w:type="dxa"/>
          </w:tcPr>
          <w:p w:rsidR="00336F7D" w:rsidRDefault="00336F7D" w:rsidP="00336F7D">
            <w:pPr>
              <w:jc w:val="center"/>
            </w:pPr>
            <w:r>
              <w:rPr>
                <w:rFonts w:hint="eastAsia"/>
              </w:rPr>
              <w:t>30000</w:t>
            </w:r>
            <w:r w:rsidR="00E438EB" w:rsidRPr="00E438EB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956D74" w:rsidRDefault="00956D74">
      <w:bookmarkStart w:id="0" w:name="_GoBack"/>
      <w:bookmarkEnd w:id="0"/>
    </w:p>
    <w:sectPr w:rsidR="0095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C"/>
    <w:rsid w:val="001D3799"/>
    <w:rsid w:val="00336F7D"/>
    <w:rsid w:val="00841B97"/>
    <w:rsid w:val="00956D74"/>
    <w:rsid w:val="00D3257A"/>
    <w:rsid w:val="00E438EB"/>
    <w:rsid w:val="00F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73C83-3137-4840-B4E0-3F0C75D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區公所 內門</cp:lastModifiedBy>
  <cp:revision>2</cp:revision>
  <dcterms:created xsi:type="dcterms:W3CDTF">2020-11-12T05:30:00Z</dcterms:created>
  <dcterms:modified xsi:type="dcterms:W3CDTF">2020-11-12T05:30:00Z</dcterms:modified>
</cp:coreProperties>
</file>