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463"/>
      </w:tblGrid>
      <w:tr w:rsidR="008B7CCF" w:rsidRPr="00596BA7" w14:paraId="2FB9A1B3" w14:textId="77777777" w:rsidTr="00FB4B59">
        <w:trPr>
          <w:trHeight w:val="454"/>
        </w:trPr>
        <w:tc>
          <w:tcPr>
            <w:tcW w:w="14601" w:type="dxa"/>
            <w:vAlign w:val="center"/>
          </w:tcPr>
          <w:p w14:paraId="3FF83297" w14:textId="77777777" w:rsidR="008B7CCF" w:rsidRPr="00F10365" w:rsidRDefault="005C5752" w:rsidP="00286C09">
            <w:pPr>
              <w:spacing w:line="440" w:lineRule="exact"/>
              <w:jc w:val="center"/>
              <w:rPr>
                <w:rFonts w:ascii="標楷體" w:eastAsia="標楷體" w:hAnsi="標楷體"/>
                <w:b/>
                <w:color w:val="0000FF"/>
                <w:sz w:val="32"/>
                <w:szCs w:val="32"/>
              </w:rPr>
            </w:pPr>
            <w:r w:rsidRPr="00F10365">
              <w:rPr>
                <w:rFonts w:ascii="標楷體" w:eastAsia="標楷體" w:hAnsi="標楷體" w:hint="eastAsia"/>
                <w:b/>
                <w:color w:val="0000FF"/>
                <w:sz w:val="32"/>
                <w:szCs w:val="32"/>
              </w:rPr>
              <w:t>高雄</w:t>
            </w:r>
            <w:r w:rsidR="008B7CCF" w:rsidRPr="00F10365">
              <w:rPr>
                <w:rFonts w:ascii="標楷體" w:eastAsia="標楷體" w:hAnsi="標楷體" w:hint="eastAsia"/>
                <w:b/>
                <w:color w:val="0000FF"/>
                <w:sz w:val="32"/>
                <w:szCs w:val="32"/>
              </w:rPr>
              <w:t>市</w:t>
            </w:r>
            <w:r w:rsidR="00872D2E">
              <w:rPr>
                <w:rFonts w:ascii="標楷體" w:eastAsia="標楷體" w:hAnsi="標楷體" w:cs="新細明體" w:hint="eastAsia"/>
                <w:b/>
                <w:color w:val="0000FF"/>
                <w:kern w:val="0"/>
                <w:sz w:val="32"/>
                <w:szCs w:val="32"/>
              </w:rPr>
              <w:t>內門</w:t>
            </w:r>
            <w:r w:rsidR="008B7CCF" w:rsidRPr="00F10365">
              <w:rPr>
                <w:rFonts w:ascii="標楷體" w:eastAsia="標楷體" w:hAnsi="標楷體" w:hint="eastAsia"/>
                <w:b/>
                <w:color w:val="0000FF"/>
                <w:sz w:val="32"/>
                <w:szCs w:val="32"/>
              </w:rPr>
              <w:t>區推行</w:t>
            </w:r>
            <w:r w:rsidR="00324A2D" w:rsidRPr="00F10365">
              <w:rPr>
                <w:rFonts w:ascii="標楷體" w:eastAsia="標楷體" w:hAnsi="標楷體" w:hint="eastAsia"/>
                <w:b/>
                <w:color w:val="0000FF"/>
                <w:sz w:val="32"/>
                <w:szCs w:val="32"/>
              </w:rPr>
              <w:t>社區發展工作概況</w:t>
            </w:r>
            <w:r w:rsidR="008B7CCF" w:rsidRPr="00F10365">
              <w:rPr>
                <w:rFonts w:ascii="標楷體" w:eastAsia="標楷體" w:hAnsi="標楷體" w:hint="eastAsia"/>
                <w:b/>
                <w:color w:val="0000FF"/>
                <w:sz w:val="32"/>
                <w:szCs w:val="32"/>
              </w:rPr>
              <w:t>編製說明</w:t>
            </w:r>
          </w:p>
        </w:tc>
      </w:tr>
      <w:tr w:rsidR="008B7CCF" w:rsidRPr="00596BA7" w14:paraId="7CFBBB00" w14:textId="77777777" w:rsidTr="00FB4B59">
        <w:trPr>
          <w:trHeight w:val="454"/>
        </w:trPr>
        <w:tc>
          <w:tcPr>
            <w:tcW w:w="14601" w:type="dxa"/>
            <w:vAlign w:val="center"/>
          </w:tcPr>
          <w:p w14:paraId="7F7D1781" w14:textId="77777777" w:rsidR="008B7CCF" w:rsidRPr="00596BA7" w:rsidRDefault="00FB0631" w:rsidP="00FB4B59">
            <w:pPr>
              <w:snapToGrid w:val="0"/>
              <w:spacing w:line="440" w:lineRule="exact"/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/>
                <w:color w:val="000000"/>
                <w:sz w:val="28"/>
                <w:szCs w:val="28"/>
              </w:rPr>
              <w:t>11140-01-01-3</w:t>
            </w:r>
          </w:p>
        </w:tc>
      </w:tr>
      <w:tr w:rsidR="008B7CCF" w:rsidRPr="00596BA7" w14:paraId="5E489B34" w14:textId="77777777" w:rsidTr="00FB4B59">
        <w:trPr>
          <w:trHeight w:val="454"/>
        </w:trPr>
        <w:tc>
          <w:tcPr>
            <w:tcW w:w="14601" w:type="dxa"/>
            <w:vAlign w:val="center"/>
          </w:tcPr>
          <w:p w14:paraId="6041FB0A" w14:textId="77777777" w:rsidR="008B7CCF" w:rsidRPr="00596BA7" w:rsidRDefault="008B7CCF" w:rsidP="00FB4B59">
            <w:pPr>
              <w:snapToGrid w:val="0"/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一、統計範圍及對象：凡在本區已成立社區發展協會之社區，</w:t>
            </w:r>
            <w:proofErr w:type="gramStart"/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均為統計</w:t>
            </w:r>
            <w:proofErr w:type="gramEnd"/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對象。</w:t>
            </w:r>
          </w:p>
        </w:tc>
      </w:tr>
      <w:tr w:rsidR="008B7CCF" w:rsidRPr="00596BA7" w14:paraId="4993718B" w14:textId="77777777" w:rsidTr="00FB4B59">
        <w:trPr>
          <w:trHeight w:val="454"/>
        </w:trPr>
        <w:tc>
          <w:tcPr>
            <w:tcW w:w="14601" w:type="dxa"/>
            <w:vAlign w:val="center"/>
          </w:tcPr>
          <w:p w14:paraId="2276FB4D" w14:textId="77777777" w:rsidR="008B7CCF" w:rsidRPr="00596BA7" w:rsidRDefault="008B7CCF" w:rsidP="00FB4B59">
            <w:pPr>
              <w:snapToGrid w:val="0"/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二、統計標準時間：動態資料以當年1至12月之事實為</w:t>
            </w:r>
            <w:proofErr w:type="gramStart"/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準</w:t>
            </w:r>
            <w:proofErr w:type="gramEnd"/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；靜態資料以當年12月底之事實為</w:t>
            </w:r>
            <w:proofErr w:type="gramStart"/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準</w:t>
            </w:r>
            <w:proofErr w:type="gramEnd"/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。</w:t>
            </w:r>
          </w:p>
        </w:tc>
      </w:tr>
      <w:tr w:rsidR="008B7CCF" w:rsidRPr="00596BA7" w14:paraId="6526BABB" w14:textId="77777777" w:rsidTr="00FB4B59">
        <w:trPr>
          <w:trHeight w:val="454"/>
        </w:trPr>
        <w:tc>
          <w:tcPr>
            <w:tcW w:w="14601" w:type="dxa"/>
            <w:vAlign w:val="center"/>
          </w:tcPr>
          <w:p w14:paraId="3877C0A8" w14:textId="77777777" w:rsidR="008B7CCF" w:rsidRPr="00DE2C07" w:rsidRDefault="008B7CCF" w:rsidP="00FB4B59">
            <w:pPr>
              <w:snapToGrid w:val="0"/>
              <w:spacing w:line="440" w:lineRule="exact"/>
              <w:ind w:left="1876" w:hangingChars="670" w:hanging="1876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DE2C0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三、分類標準：</w:t>
            </w:r>
            <w:proofErr w:type="gramStart"/>
            <w:r w:rsidRPr="00DE2C0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縱</w:t>
            </w:r>
            <w:proofErr w:type="gramEnd"/>
            <w:r w:rsidRPr="00DE2C0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項目依</w:t>
            </w:r>
            <w:r w:rsidR="00D747C0" w:rsidRPr="00DE2C0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「</w:t>
            </w:r>
            <w:r w:rsidR="00D747C0" w:rsidRPr="006D04FB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已劃定社區數</w:t>
            </w:r>
            <w:r w:rsidR="00D747C0" w:rsidRPr="00DE2C0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」、</w:t>
            </w:r>
            <w:r w:rsidRPr="00DE2C0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「社區發展協會數」、「社區戶數」、「社區人口數」、「理監事人數」、「社區發展協會會員數」、「設置社區生產建設基金」、「實際使用經費」、「社區活動中心（幢）」及「社區發展工作項目」分。</w:t>
            </w:r>
          </w:p>
        </w:tc>
      </w:tr>
      <w:tr w:rsidR="008B7CCF" w:rsidRPr="00596BA7" w14:paraId="54EB52AD" w14:textId="77777777" w:rsidTr="00FB4B59">
        <w:trPr>
          <w:trHeight w:val="454"/>
        </w:trPr>
        <w:tc>
          <w:tcPr>
            <w:tcW w:w="14601" w:type="dxa"/>
            <w:vAlign w:val="center"/>
          </w:tcPr>
          <w:p w14:paraId="19D67FA3" w14:textId="77777777" w:rsidR="008B7CCF" w:rsidRPr="00DE2C07" w:rsidRDefault="008B7CCF" w:rsidP="00FB4B59">
            <w:pPr>
              <w:snapToGrid w:val="0"/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DE2C0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四、統計項目定義：</w:t>
            </w:r>
          </w:p>
        </w:tc>
      </w:tr>
      <w:tr w:rsidR="008B7CCF" w:rsidRPr="00596BA7" w14:paraId="76297E9C" w14:textId="77777777" w:rsidTr="00FB4B59">
        <w:trPr>
          <w:trHeight w:val="454"/>
        </w:trPr>
        <w:tc>
          <w:tcPr>
            <w:tcW w:w="14601" w:type="dxa"/>
            <w:vAlign w:val="center"/>
          </w:tcPr>
          <w:p w14:paraId="62CF951B" w14:textId="77777777" w:rsidR="008B7CCF" w:rsidRPr="00DE2C07" w:rsidRDefault="008B7CCF" w:rsidP="00FB4B59">
            <w:pPr>
              <w:pStyle w:val="a3"/>
              <w:numPr>
                <w:ilvl w:val="0"/>
                <w:numId w:val="20"/>
              </w:numPr>
              <w:snapToGrid w:val="0"/>
              <w:spacing w:line="440" w:lineRule="exact"/>
              <w:ind w:left="1735" w:hanging="1735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DE2C0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社區：依「社區發展工作綱要」第2條規定，係指「經鄉(鎮、市、區)社區發展主管機關劃定，供為依法設立社區發展協會，推動社區發展工作之組織與活動區域」。</w:t>
            </w:r>
          </w:p>
          <w:p w14:paraId="509819FA" w14:textId="77777777" w:rsidR="00D747C0" w:rsidRPr="00DE2C07" w:rsidRDefault="00D747C0" w:rsidP="00FB4B59">
            <w:pPr>
              <w:pStyle w:val="a3"/>
              <w:numPr>
                <w:ilvl w:val="0"/>
                <w:numId w:val="20"/>
              </w:numPr>
              <w:snapToGrid w:val="0"/>
              <w:spacing w:line="440" w:lineRule="exact"/>
              <w:ind w:left="1735" w:hanging="1735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6D04FB">
              <w:rPr>
                <w:rFonts w:ascii="標楷體" w:eastAsia="標楷體" w:hAnsi="標楷體"/>
                <w:color w:val="FF0000"/>
                <w:sz w:val="28"/>
                <w:szCs w:val="28"/>
              </w:rPr>
              <w:t>已劃定社區數</w:t>
            </w:r>
            <w:r w:rsidRPr="006D04FB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:</w:t>
            </w:r>
            <w:r w:rsidRPr="006D04FB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Pr="006D04FB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為推展社區發展業務，得視實際需要，於該鄉（鎮、市、區）內，依據歷史關係、文化背景、</w:t>
            </w:r>
            <w:r w:rsidRPr="006D04FB">
              <w:rPr>
                <w:rFonts w:ascii="標楷體" w:eastAsia="標楷體" w:hAnsi="標楷體"/>
                <w:color w:val="FF0000"/>
                <w:sz w:val="28"/>
                <w:szCs w:val="28"/>
              </w:rPr>
              <w:br/>
            </w:r>
            <w:r w:rsidRPr="006D04FB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 xml:space="preserve"> </w:t>
            </w:r>
            <w:r w:rsidRPr="006D04FB">
              <w:rPr>
                <w:rFonts w:ascii="標楷體" w:eastAsia="標楷體" w:hAnsi="標楷體"/>
                <w:color w:val="FF0000"/>
                <w:sz w:val="28"/>
                <w:szCs w:val="28"/>
              </w:rPr>
              <w:t xml:space="preserve">      </w:t>
            </w:r>
            <w:r w:rsidRPr="006D04FB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地緣形勢、人口分布、生態特性、資源狀況、住宅型態、農、漁、工、礦、商業之發展及居民之</w:t>
            </w:r>
            <w:r w:rsidRPr="006D04FB">
              <w:rPr>
                <w:rFonts w:ascii="標楷體" w:eastAsia="標楷體" w:hAnsi="標楷體"/>
                <w:color w:val="FF0000"/>
                <w:sz w:val="28"/>
                <w:szCs w:val="28"/>
              </w:rPr>
              <w:br/>
              <w:t xml:space="preserve">       </w:t>
            </w:r>
            <w:r w:rsidRPr="006D04FB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意向、興趣及共同需求等因素劃定數個社區區域。</w:t>
            </w:r>
          </w:p>
        </w:tc>
      </w:tr>
      <w:tr w:rsidR="008B7CCF" w:rsidRPr="00596BA7" w14:paraId="4411E13B" w14:textId="77777777" w:rsidTr="00FB4B59">
        <w:trPr>
          <w:trHeight w:val="454"/>
        </w:trPr>
        <w:tc>
          <w:tcPr>
            <w:tcW w:w="14601" w:type="dxa"/>
            <w:vAlign w:val="center"/>
          </w:tcPr>
          <w:p w14:paraId="30EB0B01" w14:textId="77777777" w:rsidR="008B7CCF" w:rsidRPr="00DE2C07" w:rsidRDefault="008B7CCF" w:rsidP="00FB4B59">
            <w:pPr>
              <w:pStyle w:val="a3"/>
              <w:numPr>
                <w:ilvl w:val="0"/>
                <w:numId w:val="20"/>
              </w:numPr>
              <w:snapToGrid w:val="0"/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DE2C0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社區發展協會：係指經主管機關劃定，依法成立之社區發展協會。</w:t>
            </w:r>
          </w:p>
        </w:tc>
      </w:tr>
      <w:tr w:rsidR="008B7CCF" w:rsidRPr="00596BA7" w14:paraId="2F25DC70" w14:textId="77777777" w:rsidTr="00FB4B59">
        <w:trPr>
          <w:trHeight w:val="454"/>
        </w:trPr>
        <w:tc>
          <w:tcPr>
            <w:tcW w:w="14601" w:type="dxa"/>
            <w:vAlign w:val="center"/>
          </w:tcPr>
          <w:p w14:paraId="7CFA734A" w14:textId="77777777" w:rsidR="008B7CCF" w:rsidRPr="00596BA7" w:rsidRDefault="008B7CCF" w:rsidP="00FB4B59">
            <w:pPr>
              <w:pStyle w:val="a3"/>
              <w:numPr>
                <w:ilvl w:val="0"/>
                <w:numId w:val="20"/>
              </w:numPr>
              <w:snapToGrid w:val="0"/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社區戶數：係指社區劃定範圍內</w:t>
            </w:r>
            <w:proofErr w:type="gramStart"/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所有戶</w:t>
            </w:r>
            <w:proofErr w:type="gramEnd"/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數。</w:t>
            </w:r>
          </w:p>
        </w:tc>
      </w:tr>
      <w:tr w:rsidR="008B7CCF" w:rsidRPr="00596BA7" w14:paraId="75E5F06C" w14:textId="77777777" w:rsidTr="00FB4B59">
        <w:trPr>
          <w:trHeight w:val="454"/>
        </w:trPr>
        <w:tc>
          <w:tcPr>
            <w:tcW w:w="14601" w:type="dxa"/>
            <w:vAlign w:val="center"/>
          </w:tcPr>
          <w:p w14:paraId="5A868695" w14:textId="77777777" w:rsidR="008B7CCF" w:rsidRPr="00596BA7" w:rsidRDefault="008B7CCF" w:rsidP="00FB4B59">
            <w:pPr>
              <w:pStyle w:val="a3"/>
              <w:numPr>
                <w:ilvl w:val="0"/>
                <w:numId w:val="20"/>
              </w:numPr>
              <w:snapToGrid w:val="0"/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社區人口數：係指社區劃定範圍內所有人口數。</w:t>
            </w:r>
          </w:p>
        </w:tc>
      </w:tr>
      <w:tr w:rsidR="008B4261" w:rsidRPr="00596BA7" w14:paraId="29D346D2" w14:textId="77777777" w:rsidTr="00FB4B59">
        <w:trPr>
          <w:trHeight w:val="454"/>
        </w:trPr>
        <w:tc>
          <w:tcPr>
            <w:tcW w:w="14601" w:type="dxa"/>
            <w:vAlign w:val="center"/>
          </w:tcPr>
          <w:p w14:paraId="11454776" w14:textId="77777777" w:rsidR="008B4261" w:rsidRPr="00596BA7" w:rsidRDefault="008B4261" w:rsidP="00FB4B59">
            <w:pPr>
              <w:pStyle w:val="a3"/>
              <w:numPr>
                <w:ilvl w:val="0"/>
                <w:numId w:val="20"/>
              </w:numPr>
              <w:snapToGrid w:val="0"/>
              <w:spacing w:line="440" w:lineRule="exact"/>
              <w:ind w:left="3912" w:hanging="3912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理監事人數：係指社區發展協會之理監事人數。</w:t>
            </w:r>
          </w:p>
        </w:tc>
      </w:tr>
      <w:tr w:rsidR="008B4261" w:rsidRPr="00596BA7" w14:paraId="1749C1CC" w14:textId="77777777" w:rsidTr="00FB4B59">
        <w:trPr>
          <w:trHeight w:val="454"/>
        </w:trPr>
        <w:tc>
          <w:tcPr>
            <w:tcW w:w="14601" w:type="dxa"/>
            <w:vAlign w:val="center"/>
          </w:tcPr>
          <w:p w14:paraId="2950AEAC" w14:textId="77777777" w:rsidR="008B4261" w:rsidRPr="00596BA7" w:rsidRDefault="008B4261" w:rsidP="00FB4B59">
            <w:pPr>
              <w:pStyle w:val="a3"/>
              <w:numPr>
                <w:ilvl w:val="0"/>
                <w:numId w:val="20"/>
              </w:numPr>
              <w:snapToGrid w:val="0"/>
              <w:spacing w:line="440" w:lineRule="exact"/>
              <w:ind w:left="3912" w:hanging="3912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社區發展協會會員：由社區居民自動申請加入社區發展協會之會員人數。</w:t>
            </w:r>
          </w:p>
        </w:tc>
      </w:tr>
      <w:tr w:rsidR="008B7CCF" w:rsidRPr="00596BA7" w14:paraId="7CCA6BA9" w14:textId="77777777" w:rsidTr="00FB4B59">
        <w:trPr>
          <w:trHeight w:val="454"/>
        </w:trPr>
        <w:tc>
          <w:tcPr>
            <w:tcW w:w="14601" w:type="dxa"/>
            <w:vAlign w:val="center"/>
          </w:tcPr>
          <w:p w14:paraId="039C6343" w14:textId="77777777" w:rsidR="008B7CCF" w:rsidRDefault="008B7CCF" w:rsidP="00FB4B59">
            <w:pPr>
              <w:pStyle w:val="a3"/>
              <w:numPr>
                <w:ilvl w:val="0"/>
                <w:numId w:val="20"/>
              </w:numPr>
              <w:snapToGrid w:val="0"/>
              <w:spacing w:line="440" w:lineRule="exact"/>
              <w:ind w:left="3912" w:hanging="3912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設置社區生產建設基金：為充裕社區經濟來源，健全社區發展組織，期能負起社區成果維護，推行社會教育、社區文化活動及福利服務工作，以提昇社區居民生活品質而籌措之基金。</w:t>
            </w:r>
          </w:p>
          <w:p w14:paraId="2198C501" w14:textId="77777777" w:rsidR="00D747C0" w:rsidRPr="00596BA7" w:rsidRDefault="00D747C0" w:rsidP="00D747C0">
            <w:pPr>
              <w:pStyle w:val="a3"/>
              <w:snapToGrid w:val="0"/>
              <w:spacing w:line="440" w:lineRule="exact"/>
              <w:ind w:left="3912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8B7CCF" w:rsidRPr="00596BA7" w14:paraId="6812B78D" w14:textId="77777777" w:rsidTr="00FB4B59">
        <w:trPr>
          <w:trHeight w:val="454"/>
        </w:trPr>
        <w:tc>
          <w:tcPr>
            <w:tcW w:w="14601" w:type="dxa"/>
            <w:vAlign w:val="center"/>
          </w:tcPr>
          <w:p w14:paraId="7C912A5A" w14:textId="77777777" w:rsidR="008B7CCF" w:rsidRPr="00596BA7" w:rsidRDefault="008B7CCF" w:rsidP="00FB4B59">
            <w:pPr>
              <w:pStyle w:val="a3"/>
              <w:numPr>
                <w:ilvl w:val="0"/>
                <w:numId w:val="20"/>
              </w:numPr>
              <w:snapToGrid w:val="0"/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lastRenderedPageBreak/>
              <w:t>實際使用經費：</w:t>
            </w:r>
            <w:r w:rsidR="008B4261"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指依法成立之</w:t>
            </w: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社區發展</w:t>
            </w:r>
            <w:r w:rsidR="008B4261"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協會</w:t>
            </w: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，其經費來源。</w:t>
            </w:r>
          </w:p>
        </w:tc>
      </w:tr>
      <w:tr w:rsidR="008B7CCF" w:rsidRPr="00596BA7" w14:paraId="1824940C" w14:textId="77777777" w:rsidTr="00FB4B59">
        <w:trPr>
          <w:trHeight w:val="454"/>
        </w:trPr>
        <w:tc>
          <w:tcPr>
            <w:tcW w:w="14601" w:type="dxa"/>
            <w:vAlign w:val="center"/>
          </w:tcPr>
          <w:p w14:paraId="31189BFA" w14:textId="77777777" w:rsidR="008B7CCF" w:rsidRPr="00596BA7" w:rsidRDefault="008B7CCF" w:rsidP="00FB4B59">
            <w:pPr>
              <w:pStyle w:val="a3"/>
              <w:snapToGrid w:val="0"/>
              <w:spacing w:line="440" w:lineRule="exact"/>
              <w:ind w:leftChars="309" w:left="2702" w:hangingChars="700" w:hanging="1960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1.政府補</w:t>
            </w:r>
            <w:r w:rsidR="008B4261"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助款：</w:t>
            </w: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為促進社區發展，增進居民福利，根據社區發展協會所提之計畫及自籌款項，政府機關依年度社區發展工作計畫給予之補助。(包含</w:t>
            </w:r>
            <w:r w:rsidR="0096597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中央、</w:t>
            </w: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本市、區補助款)</w:t>
            </w:r>
          </w:p>
        </w:tc>
      </w:tr>
      <w:tr w:rsidR="008B7CCF" w:rsidRPr="00596BA7" w14:paraId="7BEA9082" w14:textId="77777777" w:rsidTr="00FB4B59">
        <w:trPr>
          <w:trHeight w:val="454"/>
        </w:trPr>
        <w:tc>
          <w:tcPr>
            <w:tcW w:w="14601" w:type="dxa"/>
            <w:vAlign w:val="center"/>
          </w:tcPr>
          <w:p w14:paraId="4E505C1D" w14:textId="77777777" w:rsidR="008B7CCF" w:rsidRPr="00596BA7" w:rsidRDefault="008B7CCF" w:rsidP="00FB4B59">
            <w:pPr>
              <w:pStyle w:val="a3"/>
              <w:snapToGrid w:val="0"/>
              <w:spacing w:line="440" w:lineRule="exact"/>
              <w:ind w:leftChars="309" w:left="2702" w:hangingChars="700" w:hanging="1960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2.社區自籌款：社區發展協會為促進社區發展，增進居民福利，擬定工作計畫，結合社區資源及由居民繳交或樂捐之款項。(包含民眾配合款、民眾捐款、生產收益、其他收入)</w:t>
            </w:r>
          </w:p>
        </w:tc>
      </w:tr>
      <w:tr w:rsidR="008B7CCF" w:rsidRPr="00596BA7" w14:paraId="30B5408D" w14:textId="77777777" w:rsidTr="00FB4B59">
        <w:trPr>
          <w:trHeight w:val="454"/>
        </w:trPr>
        <w:tc>
          <w:tcPr>
            <w:tcW w:w="14601" w:type="dxa"/>
            <w:vAlign w:val="center"/>
          </w:tcPr>
          <w:p w14:paraId="70B6D278" w14:textId="77777777" w:rsidR="008B7CCF" w:rsidRPr="00286C09" w:rsidRDefault="008B7CCF" w:rsidP="00D747C0">
            <w:pPr>
              <w:pStyle w:val="a3"/>
              <w:numPr>
                <w:ilvl w:val="0"/>
                <w:numId w:val="20"/>
              </w:numPr>
              <w:snapToGrid w:val="0"/>
              <w:spacing w:line="440" w:lineRule="exact"/>
              <w:ind w:left="743" w:hanging="85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86C09">
              <w:rPr>
                <w:rFonts w:ascii="標楷體" w:eastAsia="標楷體" w:hAnsi="標楷體" w:hint="eastAsia"/>
                <w:sz w:val="28"/>
                <w:szCs w:val="28"/>
              </w:rPr>
              <w:t>社區活動中心</w:t>
            </w:r>
            <w:r w:rsidR="00D747C0" w:rsidRPr="006D04FB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（</w:t>
            </w:r>
            <w:r w:rsidR="00D747C0" w:rsidRPr="006D04FB">
              <w:rPr>
                <w:rFonts w:eastAsia="標楷體" w:hint="eastAsia"/>
                <w:color w:val="FF0000"/>
                <w:kern w:val="0"/>
                <w:sz w:val="28"/>
                <w:szCs w:val="28"/>
              </w:rPr>
              <w:t>不含市民活動中心、里集會所、里民活動中心、老人活動中心等</w:t>
            </w:r>
            <w:r w:rsidR="00D747C0" w:rsidRPr="006D04FB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）</w:t>
            </w:r>
            <w:r w:rsidRPr="00DE2C0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：</w:t>
            </w:r>
            <w:r w:rsidRPr="00286C09">
              <w:rPr>
                <w:rFonts w:ascii="標楷體" w:eastAsia="標楷體" w:hAnsi="標楷體" w:hint="eastAsia"/>
                <w:sz w:val="28"/>
                <w:szCs w:val="28"/>
              </w:rPr>
              <w:t>為推展社區發展各項建設工</w:t>
            </w:r>
            <w:r w:rsidR="00D747C0">
              <w:rPr>
                <w:rFonts w:ascii="標楷體" w:eastAsia="標楷體" w:hAnsi="標楷體"/>
                <w:sz w:val="28"/>
                <w:szCs w:val="28"/>
              </w:rPr>
              <w:br/>
            </w:r>
            <w:r w:rsidRPr="00286C09">
              <w:rPr>
                <w:rFonts w:ascii="標楷體" w:eastAsia="標楷體" w:hAnsi="標楷體" w:hint="eastAsia"/>
                <w:sz w:val="28"/>
                <w:szCs w:val="28"/>
              </w:rPr>
              <w:t>作之需要而興建，提供作為社區民眾集會及辦理各項文康育樂活動之場所，包含原建(未作修擴建)、新建及修擴建，並不考慮產權問題。</w:t>
            </w:r>
            <w:r w:rsidR="00267D3E" w:rsidRPr="00286C09">
              <w:rPr>
                <w:rFonts w:ascii="標楷體" w:eastAsia="標楷體" w:hAnsi="標楷體" w:hint="eastAsia"/>
                <w:sz w:val="28"/>
                <w:szCs w:val="28"/>
              </w:rPr>
              <w:t>另數</w:t>
            </w:r>
            <w:proofErr w:type="gramStart"/>
            <w:r w:rsidR="00267D3E" w:rsidRPr="00286C09">
              <w:rPr>
                <w:rFonts w:ascii="標楷體" w:eastAsia="標楷體" w:hAnsi="標楷體" w:hint="eastAsia"/>
                <w:sz w:val="28"/>
                <w:szCs w:val="28"/>
              </w:rPr>
              <w:t>個</w:t>
            </w:r>
            <w:proofErr w:type="gramEnd"/>
            <w:r w:rsidR="00267D3E" w:rsidRPr="00286C09">
              <w:rPr>
                <w:rFonts w:ascii="標楷體" w:eastAsia="標楷體" w:hAnsi="標楷體" w:hint="eastAsia"/>
                <w:sz w:val="28"/>
                <w:szCs w:val="28"/>
              </w:rPr>
              <w:t>社區發展協會共用1幢活動中心，請以總計1為統計代表，並備註共用之社區發展協會名稱。</w:t>
            </w:r>
          </w:p>
        </w:tc>
      </w:tr>
      <w:tr w:rsidR="008B7CCF" w:rsidRPr="00596BA7" w14:paraId="50A5E192" w14:textId="77777777" w:rsidTr="00FB4B59">
        <w:trPr>
          <w:trHeight w:val="454"/>
        </w:trPr>
        <w:tc>
          <w:tcPr>
            <w:tcW w:w="14601" w:type="dxa"/>
            <w:vAlign w:val="center"/>
          </w:tcPr>
          <w:p w14:paraId="347A3DE9" w14:textId="77777777" w:rsidR="008B7CCF" w:rsidRPr="00286C09" w:rsidRDefault="008B7CCF" w:rsidP="00FB4B59">
            <w:pPr>
              <w:pStyle w:val="a3"/>
              <w:numPr>
                <w:ilvl w:val="0"/>
                <w:numId w:val="20"/>
              </w:numPr>
              <w:snapToGrid w:val="0"/>
              <w:spacing w:line="440" w:lineRule="exact"/>
              <w:ind w:left="851" w:hanging="851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86C09">
              <w:rPr>
                <w:rFonts w:ascii="標楷體" w:eastAsia="標楷體" w:hAnsi="標楷體" w:hint="eastAsia"/>
                <w:sz w:val="28"/>
                <w:szCs w:val="28"/>
              </w:rPr>
              <w:t>社區</w:t>
            </w:r>
            <w:r w:rsidR="00ED11D4" w:rsidRPr="00286C09">
              <w:rPr>
                <w:rFonts w:ascii="標楷體" w:eastAsia="標楷體" w:hAnsi="標楷體" w:hint="eastAsia"/>
                <w:sz w:val="28"/>
                <w:szCs w:val="28"/>
              </w:rPr>
              <w:t>發展</w:t>
            </w:r>
            <w:r w:rsidR="00A7629D" w:rsidRPr="00286C09">
              <w:rPr>
                <w:rFonts w:ascii="標楷體" w:eastAsia="標楷體" w:hAnsi="標楷體" w:hint="eastAsia"/>
                <w:sz w:val="28"/>
                <w:szCs w:val="28"/>
              </w:rPr>
              <w:t>工作</w:t>
            </w:r>
            <w:r w:rsidR="00ED11D4" w:rsidRPr="00286C09">
              <w:rPr>
                <w:rFonts w:ascii="標楷體" w:eastAsia="標楷體" w:hAnsi="標楷體" w:hint="eastAsia"/>
                <w:sz w:val="28"/>
                <w:szCs w:val="28"/>
              </w:rPr>
              <w:t>項目</w:t>
            </w:r>
            <w:r w:rsidRPr="00286C09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="00267D3E" w:rsidRPr="00286C09">
              <w:rPr>
                <w:rFonts w:ascii="標楷體" w:eastAsia="標楷體" w:hAnsi="標楷體" w:hint="eastAsia"/>
                <w:sz w:val="28"/>
                <w:szCs w:val="28"/>
              </w:rPr>
              <w:t>社區發展協會基於社區居民基於共同需要，循自動與互助精神，配合政府行政支援，有效運用各種資源，從事綜合建設，以改進社區居民生活品質。以下各項以社區發展協會辦理之內部作業組織為統計範圍。</w:t>
            </w:r>
          </w:p>
        </w:tc>
      </w:tr>
      <w:tr w:rsidR="00ED11D4" w:rsidRPr="00596BA7" w14:paraId="4638CA9E" w14:textId="77777777" w:rsidTr="00FB4B59">
        <w:trPr>
          <w:trHeight w:val="454"/>
        </w:trPr>
        <w:tc>
          <w:tcPr>
            <w:tcW w:w="14601" w:type="dxa"/>
            <w:vAlign w:val="center"/>
          </w:tcPr>
          <w:p w14:paraId="06CB7449" w14:textId="77777777" w:rsidR="00ED11D4" w:rsidRPr="00286C09" w:rsidRDefault="00ED11D4" w:rsidP="00FB4B59">
            <w:pPr>
              <w:pStyle w:val="a3"/>
              <w:numPr>
                <w:ilvl w:val="0"/>
                <w:numId w:val="22"/>
              </w:numPr>
              <w:snapToGrid w:val="0"/>
              <w:spacing w:line="440" w:lineRule="exact"/>
              <w:ind w:firstLine="229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86C09">
              <w:rPr>
                <w:rFonts w:ascii="標楷體" w:eastAsia="標楷體" w:hAnsi="標楷體" w:hint="eastAsia"/>
                <w:sz w:val="28"/>
                <w:szCs w:val="28"/>
              </w:rPr>
              <w:t>辦理社區幹部訓練：透過教育課程訓練，提昇社區幹部工作技能，以增進推展社區發展工作品質。</w:t>
            </w:r>
          </w:p>
        </w:tc>
      </w:tr>
      <w:tr w:rsidR="008B7CCF" w:rsidRPr="00596BA7" w14:paraId="29F25143" w14:textId="77777777" w:rsidTr="00FB4B59">
        <w:trPr>
          <w:trHeight w:val="454"/>
        </w:trPr>
        <w:tc>
          <w:tcPr>
            <w:tcW w:w="14601" w:type="dxa"/>
            <w:vAlign w:val="center"/>
          </w:tcPr>
          <w:p w14:paraId="0BC1EEC9" w14:textId="77777777" w:rsidR="008B7CCF" w:rsidRPr="00286C09" w:rsidRDefault="008B7CCF" w:rsidP="00FB4B59">
            <w:pPr>
              <w:pStyle w:val="a3"/>
              <w:numPr>
                <w:ilvl w:val="0"/>
                <w:numId w:val="22"/>
              </w:numPr>
              <w:snapToGrid w:val="0"/>
              <w:spacing w:line="440" w:lineRule="exact"/>
              <w:ind w:left="2977" w:hanging="2268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86C09">
              <w:rPr>
                <w:rFonts w:ascii="標楷體" w:eastAsia="標楷體" w:hAnsi="標楷體" w:hint="eastAsia"/>
                <w:sz w:val="28"/>
                <w:szCs w:val="28"/>
              </w:rPr>
              <w:t>辦理社區觀摩：具體介紹建立社區之組織活動、公共工程建設、精神倫理及文化建設、生產福利建設服務體系之作法。</w:t>
            </w:r>
          </w:p>
        </w:tc>
      </w:tr>
      <w:tr w:rsidR="008B7CCF" w:rsidRPr="00596BA7" w14:paraId="1C84A0CC" w14:textId="77777777" w:rsidTr="00FB4B59">
        <w:trPr>
          <w:trHeight w:val="454"/>
        </w:trPr>
        <w:tc>
          <w:tcPr>
            <w:tcW w:w="14601" w:type="dxa"/>
            <w:vAlign w:val="center"/>
          </w:tcPr>
          <w:p w14:paraId="502452AD" w14:textId="77777777" w:rsidR="008B7CCF" w:rsidRPr="00286C09" w:rsidRDefault="008B7CCF" w:rsidP="00FB4B59">
            <w:pPr>
              <w:pStyle w:val="a3"/>
              <w:numPr>
                <w:ilvl w:val="0"/>
                <w:numId w:val="22"/>
              </w:numPr>
              <w:snapToGrid w:val="0"/>
              <w:spacing w:line="440" w:lineRule="exact"/>
              <w:ind w:firstLine="229"/>
              <w:jc w:val="both"/>
              <w:rPr>
                <w:rFonts w:ascii="標楷體" w:eastAsia="標楷體" w:hAnsi="標楷體"/>
                <w:snapToGrid w:val="0"/>
                <w:kern w:val="0"/>
                <w:sz w:val="28"/>
                <w:szCs w:val="28"/>
              </w:rPr>
            </w:pPr>
            <w:r w:rsidRPr="00286C09">
              <w:rPr>
                <w:rFonts w:ascii="標楷體" w:eastAsia="標楷體" w:hAnsi="標楷體" w:hint="eastAsia"/>
                <w:snapToGrid w:val="0"/>
                <w:kern w:val="0"/>
                <w:sz w:val="28"/>
                <w:szCs w:val="28"/>
              </w:rPr>
              <w:t>社區守望相助隊：社區居民基於需要，自行組織以維護住家安全，增進家戶情感為目的之組織。</w:t>
            </w:r>
          </w:p>
        </w:tc>
      </w:tr>
      <w:tr w:rsidR="008B7CCF" w:rsidRPr="00596BA7" w14:paraId="192F058E" w14:textId="77777777" w:rsidTr="00FB4B59">
        <w:trPr>
          <w:trHeight w:val="454"/>
        </w:trPr>
        <w:tc>
          <w:tcPr>
            <w:tcW w:w="14601" w:type="dxa"/>
            <w:vAlign w:val="center"/>
          </w:tcPr>
          <w:p w14:paraId="271985CE" w14:textId="77777777" w:rsidR="008B7CCF" w:rsidRPr="00596BA7" w:rsidRDefault="008B7CCF" w:rsidP="0096597D">
            <w:pPr>
              <w:pStyle w:val="a3"/>
              <w:numPr>
                <w:ilvl w:val="0"/>
                <w:numId w:val="22"/>
              </w:numPr>
              <w:snapToGrid w:val="0"/>
              <w:spacing w:line="440" w:lineRule="exact"/>
              <w:ind w:left="3544" w:hanging="2835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社區志願服務團隊：</w:t>
            </w:r>
            <w:r w:rsidR="00ED11D4"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社區發展協會依據志願服務法，運用或召募社區內外熱心民眾所籌組成立之志工團隊，貢獻其知識、體能、勞力、經驗、技術、時間等，以促進社區各項建設及提昇社區生活品質。</w:t>
            </w:r>
          </w:p>
        </w:tc>
      </w:tr>
      <w:tr w:rsidR="00ED11D4" w:rsidRPr="00596BA7" w14:paraId="74318AA3" w14:textId="77777777" w:rsidTr="00FB4B59">
        <w:trPr>
          <w:trHeight w:val="454"/>
        </w:trPr>
        <w:tc>
          <w:tcPr>
            <w:tcW w:w="14601" w:type="dxa"/>
            <w:vAlign w:val="center"/>
          </w:tcPr>
          <w:p w14:paraId="3BF4EAA2" w14:textId="77777777" w:rsidR="00ED11D4" w:rsidRDefault="00ED11D4" w:rsidP="00FB4B59">
            <w:pPr>
              <w:pStyle w:val="a3"/>
              <w:numPr>
                <w:ilvl w:val="0"/>
                <w:numId w:val="22"/>
              </w:numPr>
              <w:snapToGrid w:val="0"/>
              <w:spacing w:line="440" w:lineRule="exact"/>
              <w:ind w:firstLine="229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志工：指社區發協會依志願服務法所召募、運用、管理，並領有志願服務紀錄之志願服務人員。</w:t>
            </w:r>
          </w:p>
          <w:p w14:paraId="3DDA1EB8" w14:textId="77777777" w:rsidR="00BA2CFB" w:rsidRDefault="00BA2CFB" w:rsidP="00BA2CFB">
            <w:pPr>
              <w:pStyle w:val="a3"/>
              <w:snapToGrid w:val="0"/>
              <w:spacing w:line="440" w:lineRule="exact"/>
              <w:ind w:left="709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  <w:p w14:paraId="73D958D3" w14:textId="77777777" w:rsidR="00BA2CFB" w:rsidRPr="00596BA7" w:rsidRDefault="00BA2CFB" w:rsidP="00BA2CFB">
            <w:pPr>
              <w:pStyle w:val="a3"/>
              <w:snapToGrid w:val="0"/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ED11D4" w:rsidRPr="00596BA7" w14:paraId="59ED14B2" w14:textId="77777777" w:rsidTr="00FB4B59">
        <w:trPr>
          <w:trHeight w:val="454"/>
        </w:trPr>
        <w:tc>
          <w:tcPr>
            <w:tcW w:w="14601" w:type="dxa"/>
            <w:vAlign w:val="center"/>
          </w:tcPr>
          <w:p w14:paraId="2BA09650" w14:textId="77777777" w:rsidR="00ED11D4" w:rsidRPr="007A2D38" w:rsidRDefault="00634F96" w:rsidP="00634F96">
            <w:pPr>
              <w:pStyle w:val="a3"/>
              <w:numPr>
                <w:ilvl w:val="0"/>
                <w:numId w:val="22"/>
              </w:numPr>
              <w:snapToGrid w:val="0"/>
              <w:spacing w:line="440" w:lineRule="exact"/>
              <w:ind w:left="3612" w:hanging="2835"/>
              <w:jc w:val="both"/>
              <w:rPr>
                <w:rFonts w:eastAsia="標楷體"/>
                <w:color w:val="FF0000"/>
                <w:kern w:val="0"/>
                <w:sz w:val="28"/>
                <w:szCs w:val="28"/>
              </w:rPr>
            </w:pPr>
            <w:r>
              <w:rPr>
                <w:rFonts w:eastAsia="標楷體" w:hint="eastAsia"/>
                <w:color w:val="FF0000"/>
                <w:kern w:val="0"/>
                <w:sz w:val="28"/>
                <w:szCs w:val="28"/>
              </w:rPr>
              <w:lastRenderedPageBreak/>
              <w:t>社區</w:t>
            </w:r>
            <w:r w:rsidR="00D747C0" w:rsidRPr="007A2D38">
              <w:rPr>
                <w:rFonts w:eastAsia="標楷體" w:hint="eastAsia"/>
                <w:color w:val="FF0000"/>
                <w:kern w:val="0"/>
                <w:sz w:val="28"/>
                <w:szCs w:val="28"/>
              </w:rPr>
              <w:t>照顧</w:t>
            </w:r>
            <w:r>
              <w:rPr>
                <w:rFonts w:eastAsia="標楷體" w:hint="eastAsia"/>
                <w:color w:val="FF0000"/>
                <w:kern w:val="0"/>
                <w:sz w:val="28"/>
                <w:szCs w:val="28"/>
              </w:rPr>
              <w:t>關懷</w:t>
            </w:r>
            <w:r w:rsidR="00D747C0" w:rsidRPr="007A2D38">
              <w:rPr>
                <w:rFonts w:eastAsia="標楷體" w:hint="eastAsia"/>
                <w:color w:val="FF0000"/>
                <w:kern w:val="0"/>
                <w:sz w:val="28"/>
                <w:szCs w:val="28"/>
              </w:rPr>
              <w:t>據點：</w:t>
            </w:r>
            <w:r w:rsidR="00BA2CFB" w:rsidRPr="007A2D38">
              <w:rPr>
                <w:rFonts w:eastAsia="標楷體" w:hint="eastAsia"/>
                <w:color w:val="FF0000"/>
                <w:kern w:val="0"/>
                <w:sz w:val="28"/>
                <w:szCs w:val="28"/>
              </w:rPr>
              <w:t>為促進社區老人身心健康，落實在地老化及社區營造精神，由社區發展協會運用在地人力、物力資源，提供關懷訪視、電話問安諮詢及轉介服務、餐飲服務、辦理健康促進活動等，以延緩長者老化速度，發揮社區自助互助照顧功能。</w:t>
            </w:r>
          </w:p>
          <w:p w14:paraId="4AB341B8" w14:textId="77777777" w:rsidR="00BA2CFB" w:rsidRPr="00BA2CFB" w:rsidRDefault="00BA2CFB" w:rsidP="00EF1CAD">
            <w:pPr>
              <w:pStyle w:val="a3"/>
              <w:numPr>
                <w:ilvl w:val="0"/>
                <w:numId w:val="22"/>
              </w:numPr>
              <w:snapToGrid w:val="0"/>
              <w:spacing w:line="440" w:lineRule="exact"/>
              <w:ind w:left="3011" w:hanging="2268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BA2CFB">
              <w:rPr>
                <w:rFonts w:eastAsia="標楷體"/>
                <w:color w:val="FF0000"/>
                <w:kern w:val="0"/>
                <w:sz w:val="28"/>
                <w:szCs w:val="28"/>
              </w:rPr>
              <w:t>長期照顧據點：由社區發展協會</w:t>
            </w:r>
            <w:proofErr w:type="gramStart"/>
            <w:r w:rsidRPr="00BA2CFB">
              <w:rPr>
                <w:rFonts w:eastAsia="標楷體"/>
                <w:color w:val="FF0000"/>
                <w:kern w:val="0"/>
                <w:sz w:val="28"/>
                <w:szCs w:val="28"/>
              </w:rPr>
              <w:t>辦理巷弄長照站</w:t>
            </w:r>
            <w:proofErr w:type="gramEnd"/>
            <w:r w:rsidRPr="00BA2CFB">
              <w:rPr>
                <w:rFonts w:eastAsia="標楷體"/>
                <w:color w:val="FF0000"/>
                <w:kern w:val="0"/>
                <w:sz w:val="28"/>
                <w:szCs w:val="28"/>
              </w:rPr>
              <w:t>、失智服務據點等長照據點，以營造高齡者友善環境，達到在地老化之目標。</w:t>
            </w:r>
          </w:p>
        </w:tc>
      </w:tr>
      <w:tr w:rsidR="008B7CCF" w:rsidRPr="00596BA7" w14:paraId="34AC810B" w14:textId="77777777" w:rsidTr="00FB4B59">
        <w:trPr>
          <w:trHeight w:val="454"/>
        </w:trPr>
        <w:tc>
          <w:tcPr>
            <w:tcW w:w="14601" w:type="dxa"/>
            <w:vAlign w:val="center"/>
          </w:tcPr>
          <w:p w14:paraId="773FDD3B" w14:textId="77777777" w:rsidR="008B7CCF" w:rsidRPr="00596BA7" w:rsidRDefault="008B7CCF" w:rsidP="0027628A">
            <w:pPr>
              <w:pStyle w:val="a3"/>
              <w:numPr>
                <w:ilvl w:val="0"/>
                <w:numId w:val="22"/>
              </w:numPr>
              <w:snapToGrid w:val="0"/>
              <w:spacing w:line="440" w:lineRule="exact"/>
              <w:ind w:left="3544" w:hanging="2835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社區刊物：配合推展社區活動，報導社區生活，凝聚社區意識</w:t>
            </w:r>
            <w:r w:rsidR="00B85F19" w:rsidRPr="006D04FB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發行之刊物</w:t>
            </w:r>
            <w:r w:rsidRPr="00DE2C0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。</w:t>
            </w:r>
          </w:p>
          <w:p w14:paraId="68172834" w14:textId="77777777" w:rsidR="0027628A" w:rsidRPr="00596BA7" w:rsidRDefault="00D1268E" w:rsidP="0027628A">
            <w:pPr>
              <w:pStyle w:val="a3"/>
              <w:numPr>
                <w:ilvl w:val="0"/>
                <w:numId w:val="22"/>
              </w:numPr>
              <w:tabs>
                <w:tab w:val="left" w:pos="1782"/>
              </w:tabs>
              <w:snapToGrid w:val="0"/>
              <w:spacing w:line="440" w:lineRule="exact"/>
              <w:ind w:left="3544" w:hanging="2835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福利服務或活動：以社區內兒童、少年、婦女、老人、身心障礙者、低收入戶、新住民或家庭暴力受害者等</w:t>
            </w:r>
          </w:p>
          <w:p w14:paraId="5B6E31D3" w14:textId="77777777" w:rsidR="00D1268E" w:rsidRPr="00596BA7" w:rsidRDefault="00D1268E" w:rsidP="0027628A">
            <w:pPr>
              <w:pStyle w:val="a3"/>
              <w:tabs>
                <w:tab w:val="left" w:pos="1782"/>
              </w:tabs>
              <w:snapToGrid w:val="0"/>
              <w:spacing w:line="440" w:lineRule="exact"/>
              <w:ind w:left="3544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弱勢族群所提供之關懷照顧與服務所受益之人次。</w:t>
            </w:r>
          </w:p>
          <w:p w14:paraId="2D7A4AD0" w14:textId="77777777" w:rsidR="0027628A" w:rsidRPr="00596BA7" w:rsidRDefault="00D1268E" w:rsidP="0027628A">
            <w:pPr>
              <w:pStyle w:val="a3"/>
              <w:numPr>
                <w:ilvl w:val="0"/>
                <w:numId w:val="22"/>
              </w:numPr>
              <w:snapToGrid w:val="0"/>
              <w:spacing w:line="440" w:lineRule="exact"/>
              <w:ind w:left="3544" w:hanging="2835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其他服務：除</w:t>
            </w:r>
            <w:proofErr w:type="gramStart"/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前目外</w:t>
            </w:r>
            <w:proofErr w:type="gramEnd"/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，由社區發展協會所提供或辦理之服務或活動(如：環境綠美化、資源回收、社區文化導</w:t>
            </w:r>
          </w:p>
          <w:p w14:paraId="4794DB43" w14:textId="77777777" w:rsidR="00D1268E" w:rsidRPr="00596BA7" w:rsidRDefault="00D1268E" w:rsidP="0027628A">
            <w:pPr>
              <w:pStyle w:val="a3"/>
              <w:snapToGrid w:val="0"/>
              <w:spacing w:line="440" w:lineRule="exact"/>
              <w:ind w:left="709" w:firstLineChars="650" w:firstLine="1820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proofErr w:type="gramStart"/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覽</w:t>
            </w:r>
            <w:proofErr w:type="gramEnd"/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、社區產業推廣...等) 所受益之人次。</w:t>
            </w:r>
          </w:p>
        </w:tc>
      </w:tr>
      <w:tr w:rsidR="008B7CCF" w:rsidRPr="00596BA7" w14:paraId="087877C4" w14:textId="77777777" w:rsidTr="00FB4B59">
        <w:trPr>
          <w:trHeight w:val="454"/>
        </w:trPr>
        <w:tc>
          <w:tcPr>
            <w:tcW w:w="14601" w:type="dxa"/>
            <w:vAlign w:val="center"/>
          </w:tcPr>
          <w:p w14:paraId="58DF4575" w14:textId="77777777" w:rsidR="008B7CCF" w:rsidRPr="00596BA7" w:rsidRDefault="008B7CCF" w:rsidP="00281118">
            <w:pPr>
              <w:snapToGrid w:val="0"/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五、資料蒐集方法及編製程序：</w:t>
            </w:r>
            <w:r w:rsidR="009C346B" w:rsidRPr="009C346B">
              <w:rPr>
                <w:rFonts w:ascii="標楷體" w:eastAsia="標楷體" w:hAnsi="標楷體" w:hint="eastAsia"/>
                <w:color w:val="0000FF"/>
                <w:sz w:val="28"/>
                <w:szCs w:val="28"/>
              </w:rPr>
              <w:t>本所社會課依據已成立社區發展協會所報各社區會務資料冊彙編。</w:t>
            </w:r>
          </w:p>
        </w:tc>
      </w:tr>
      <w:tr w:rsidR="008B7CCF" w:rsidRPr="00596BA7" w14:paraId="1A717C85" w14:textId="77777777" w:rsidTr="00FB0631">
        <w:trPr>
          <w:trHeight w:val="270"/>
        </w:trPr>
        <w:tc>
          <w:tcPr>
            <w:tcW w:w="14601" w:type="dxa"/>
            <w:vAlign w:val="center"/>
          </w:tcPr>
          <w:p w14:paraId="10976103" w14:textId="77777777" w:rsidR="008B7CCF" w:rsidRPr="00596BA7" w:rsidRDefault="008B7CCF" w:rsidP="00BA2CFB">
            <w:pPr>
              <w:snapToGrid w:val="0"/>
              <w:spacing w:line="440" w:lineRule="exact"/>
              <w:ind w:left="1960" w:hangingChars="700" w:hanging="1960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六、編送對象：</w:t>
            </w:r>
            <w:r w:rsidR="00562DF0"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本表編製1式4份，</w:t>
            </w:r>
            <w:r w:rsidR="008534E4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</w:t>
            </w:r>
            <w:r w:rsidR="00562DF0"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份送高雄市政府社會局</w:t>
            </w:r>
            <w:r w:rsidR="008534E4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(其中</w:t>
            </w:r>
            <w:r w:rsidR="00562DF0"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1份</w:t>
            </w:r>
            <w:r w:rsidR="008534E4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轉</w:t>
            </w:r>
            <w:r w:rsidR="00562DF0"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送市府主計處</w:t>
            </w:r>
            <w:r w:rsidR="008534E4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)</w:t>
            </w:r>
            <w:r w:rsidR="00562DF0"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，1份送本所</w:t>
            </w:r>
            <w:r w:rsidR="006610D3">
              <w:rPr>
                <w:rFonts w:ascii="標楷體" w:eastAsia="標楷體" w:hAnsi="標楷體" w:hint="eastAsia"/>
                <w:color w:val="0000FF"/>
                <w:sz w:val="28"/>
                <w:szCs w:val="28"/>
              </w:rPr>
              <w:t>會</w:t>
            </w:r>
            <w:r w:rsidR="00562DF0"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計室，1份自存。</w:t>
            </w:r>
          </w:p>
        </w:tc>
      </w:tr>
    </w:tbl>
    <w:p w14:paraId="0EC2B849" w14:textId="77777777" w:rsidR="0025124C" w:rsidRPr="00596BA7" w:rsidRDefault="0025124C" w:rsidP="008B7CCF">
      <w:pPr>
        <w:snapToGrid w:val="0"/>
        <w:spacing w:line="360" w:lineRule="auto"/>
        <w:rPr>
          <w:rFonts w:ascii="標楷體" w:eastAsia="標楷體" w:hAnsi="標楷體"/>
          <w:color w:val="000000"/>
        </w:rPr>
      </w:pPr>
    </w:p>
    <w:sectPr w:rsidR="0025124C" w:rsidRPr="00596BA7" w:rsidSect="00735074">
      <w:footerReference w:type="even" r:id="rId8"/>
      <w:footerReference w:type="default" r:id="rId9"/>
      <w:pgSz w:w="16839" w:h="11907" w:orient="landscape" w:code="9"/>
      <w:pgMar w:top="1134" w:right="1134" w:bottom="1134" w:left="1134" w:header="851" w:footer="595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6824A" w14:textId="77777777" w:rsidR="00763779" w:rsidRDefault="00763779">
      <w:r>
        <w:separator/>
      </w:r>
    </w:p>
  </w:endnote>
  <w:endnote w:type="continuationSeparator" w:id="0">
    <w:p w14:paraId="4A152C4A" w14:textId="77777777" w:rsidR="00763779" w:rsidRDefault="00763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0F0F5" w14:textId="77777777" w:rsidR="00D1268E" w:rsidRDefault="00CD1010" w:rsidP="00AE2720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D1268E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6BF8CB1B" w14:textId="77777777" w:rsidR="00D1268E" w:rsidRDefault="00D1268E" w:rsidP="00AE2720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A1990" w14:textId="77777777" w:rsidR="00D1268E" w:rsidRDefault="009151A9">
    <w:pPr>
      <w:pStyle w:val="a6"/>
      <w:jc w:val="center"/>
    </w:pPr>
    <w:r>
      <w:rPr>
        <w:noProof/>
        <w:lang w:val="zh-TW"/>
      </w:rPr>
      <w:fldChar w:fldCharType="begin"/>
    </w:r>
    <w:r>
      <w:rPr>
        <w:noProof/>
        <w:lang w:val="zh-TW"/>
      </w:rPr>
      <w:instrText xml:space="preserve"> PAGE   \* MERGEFORMAT </w:instrText>
    </w:r>
    <w:r>
      <w:rPr>
        <w:noProof/>
        <w:lang w:val="zh-TW"/>
      </w:rPr>
      <w:fldChar w:fldCharType="separate"/>
    </w:r>
    <w:r w:rsidR="006D04FB">
      <w:rPr>
        <w:noProof/>
        <w:lang w:val="zh-TW"/>
      </w:rPr>
      <w:t>2</w:t>
    </w:r>
    <w:r>
      <w:rPr>
        <w:noProof/>
        <w:lang w:val="zh-TW"/>
      </w:rPr>
      <w:fldChar w:fldCharType="end"/>
    </w:r>
  </w:p>
  <w:p w14:paraId="1E938B79" w14:textId="77777777" w:rsidR="00D1268E" w:rsidRDefault="00D1268E" w:rsidP="00AE272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07A0A" w14:textId="77777777" w:rsidR="00763779" w:rsidRDefault="00763779">
      <w:r>
        <w:separator/>
      </w:r>
    </w:p>
  </w:footnote>
  <w:footnote w:type="continuationSeparator" w:id="0">
    <w:p w14:paraId="3731109E" w14:textId="77777777" w:rsidR="00763779" w:rsidRDefault="007637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A774A"/>
    <w:multiLevelType w:val="hybridMultilevel"/>
    <w:tmpl w:val="3042E364"/>
    <w:lvl w:ilvl="0" w:tplc="7352A4B4">
      <w:start w:val="1"/>
      <w:numFmt w:val="taiwaneseCountingThousand"/>
      <w:lvlText w:val="%1、"/>
      <w:lvlJc w:val="left"/>
      <w:pPr>
        <w:tabs>
          <w:tab w:val="num" w:pos="714"/>
        </w:tabs>
        <w:ind w:left="71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94"/>
        </w:tabs>
        <w:ind w:left="119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74"/>
        </w:tabs>
        <w:ind w:left="167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54"/>
        </w:tabs>
        <w:ind w:left="215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34"/>
        </w:tabs>
        <w:ind w:left="263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14"/>
        </w:tabs>
        <w:ind w:left="311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4"/>
        </w:tabs>
        <w:ind w:left="359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74"/>
        </w:tabs>
        <w:ind w:left="407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54"/>
        </w:tabs>
        <w:ind w:left="4554" w:hanging="480"/>
      </w:pPr>
    </w:lvl>
  </w:abstractNum>
  <w:abstractNum w:abstractNumId="1" w15:restartNumberingAfterBreak="0">
    <w:nsid w:val="0BF73731"/>
    <w:multiLevelType w:val="hybridMultilevel"/>
    <w:tmpl w:val="1DDE226E"/>
    <w:lvl w:ilvl="0" w:tplc="C534F00A">
      <w:start w:val="1"/>
      <w:numFmt w:val="decimal"/>
      <w:lvlText w:val="(%1)"/>
      <w:lvlJc w:val="left"/>
      <w:pPr>
        <w:tabs>
          <w:tab w:val="num" w:pos="948"/>
        </w:tabs>
        <w:ind w:left="951" w:hanging="340"/>
      </w:pPr>
      <w:rPr>
        <w:rFonts w:ascii="Times New Roman" w:eastAsia="標楷體" w:hAnsi="Times New Roman" w:hint="default"/>
        <w:b w:val="0"/>
        <w:i w:val="0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-1206"/>
        </w:tabs>
        <w:ind w:left="-120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726"/>
        </w:tabs>
        <w:ind w:left="-72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246"/>
        </w:tabs>
        <w:ind w:left="-24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4"/>
        </w:tabs>
        <w:ind w:left="23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14"/>
        </w:tabs>
        <w:ind w:left="71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94"/>
        </w:tabs>
        <w:ind w:left="119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1674"/>
        </w:tabs>
        <w:ind w:left="167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154"/>
        </w:tabs>
        <w:ind w:left="2154" w:hanging="480"/>
      </w:pPr>
    </w:lvl>
  </w:abstractNum>
  <w:abstractNum w:abstractNumId="2" w15:restartNumberingAfterBreak="0">
    <w:nsid w:val="0EBB4ED6"/>
    <w:multiLevelType w:val="hybridMultilevel"/>
    <w:tmpl w:val="4BE4E16E"/>
    <w:lvl w:ilvl="0" w:tplc="C534F00A">
      <w:start w:val="1"/>
      <w:numFmt w:val="decimal"/>
      <w:lvlText w:val="(%1)"/>
      <w:lvlJc w:val="left"/>
      <w:pPr>
        <w:tabs>
          <w:tab w:val="num" w:pos="948"/>
        </w:tabs>
        <w:ind w:left="951" w:hanging="340"/>
      </w:pPr>
      <w:rPr>
        <w:rFonts w:ascii="Times New Roman" w:eastAsia="標楷體" w:hAnsi="Times New Roman" w:hint="default"/>
        <w:b w:val="0"/>
        <w:i w:val="0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-1206"/>
        </w:tabs>
        <w:ind w:left="-120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726"/>
        </w:tabs>
        <w:ind w:left="-72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246"/>
        </w:tabs>
        <w:ind w:left="-24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4"/>
        </w:tabs>
        <w:ind w:left="23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14"/>
        </w:tabs>
        <w:ind w:left="71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94"/>
        </w:tabs>
        <w:ind w:left="119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1674"/>
        </w:tabs>
        <w:ind w:left="167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154"/>
        </w:tabs>
        <w:ind w:left="2154" w:hanging="480"/>
      </w:pPr>
    </w:lvl>
  </w:abstractNum>
  <w:abstractNum w:abstractNumId="3" w15:restartNumberingAfterBreak="0">
    <w:nsid w:val="0EDA7003"/>
    <w:multiLevelType w:val="hybridMultilevel"/>
    <w:tmpl w:val="79C632D6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40B1B88"/>
    <w:multiLevelType w:val="hybridMultilevel"/>
    <w:tmpl w:val="C2BC1986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68A5153"/>
    <w:multiLevelType w:val="hybridMultilevel"/>
    <w:tmpl w:val="69E879E2"/>
    <w:lvl w:ilvl="0" w:tplc="F38CCAF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66FE7E70">
      <w:start w:val="1"/>
      <w:numFmt w:val="taiwaneseCountingThousand"/>
      <w:lvlText w:val="（%2）"/>
      <w:lvlJc w:val="left"/>
      <w:pPr>
        <w:tabs>
          <w:tab w:val="num" w:pos="750"/>
        </w:tabs>
        <w:ind w:left="1147" w:hanging="90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00"/>
        </w:tabs>
        <w:ind w:left="12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160"/>
        </w:tabs>
        <w:ind w:left="21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40"/>
        </w:tabs>
        <w:ind w:left="26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600"/>
        </w:tabs>
        <w:ind w:left="36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480"/>
      </w:pPr>
    </w:lvl>
  </w:abstractNum>
  <w:abstractNum w:abstractNumId="6" w15:restartNumberingAfterBreak="0">
    <w:nsid w:val="22F30648"/>
    <w:multiLevelType w:val="hybridMultilevel"/>
    <w:tmpl w:val="4A6EC804"/>
    <w:lvl w:ilvl="0" w:tplc="FFFFFFFF">
      <w:start w:val="1"/>
      <w:numFmt w:val="taiwaneseCountingThousand"/>
      <w:lvlText w:val="(%1)"/>
      <w:lvlJc w:val="left"/>
      <w:pPr>
        <w:tabs>
          <w:tab w:val="num" w:pos="907"/>
        </w:tabs>
        <w:ind w:left="907" w:hanging="623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23E2590D"/>
    <w:multiLevelType w:val="hybridMultilevel"/>
    <w:tmpl w:val="34B4521E"/>
    <w:lvl w:ilvl="0" w:tplc="CA36F820">
      <w:start w:val="1"/>
      <w:numFmt w:val="taiwaneseCountingThousand"/>
      <w:lvlText w:val="（%1）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2C433487"/>
    <w:multiLevelType w:val="hybridMultilevel"/>
    <w:tmpl w:val="DA14C118"/>
    <w:lvl w:ilvl="0" w:tplc="C534F00A">
      <w:start w:val="1"/>
      <w:numFmt w:val="decimal"/>
      <w:lvlText w:val="(%1)"/>
      <w:lvlJc w:val="left"/>
      <w:pPr>
        <w:tabs>
          <w:tab w:val="num" w:pos="948"/>
        </w:tabs>
        <w:ind w:left="951" w:hanging="340"/>
      </w:pPr>
      <w:rPr>
        <w:rFonts w:ascii="Times New Roman" w:eastAsia="標楷體" w:hAnsi="Times New Roman" w:hint="default"/>
        <w:b w:val="0"/>
        <w:i w:val="0"/>
        <w:sz w:val="28"/>
        <w:szCs w:val="28"/>
      </w:rPr>
    </w:lvl>
    <w:lvl w:ilvl="1" w:tplc="04090019">
      <w:start w:val="1"/>
      <w:numFmt w:val="ideographTraditional"/>
      <w:lvlText w:val="%2、"/>
      <w:lvlJc w:val="left"/>
      <w:pPr>
        <w:tabs>
          <w:tab w:val="num" w:pos="-1206"/>
        </w:tabs>
        <w:ind w:left="-120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726"/>
        </w:tabs>
        <w:ind w:left="-72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246"/>
        </w:tabs>
        <w:ind w:left="-24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4"/>
        </w:tabs>
        <w:ind w:left="23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14"/>
        </w:tabs>
        <w:ind w:left="71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94"/>
        </w:tabs>
        <w:ind w:left="119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1674"/>
        </w:tabs>
        <w:ind w:left="167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154"/>
        </w:tabs>
        <w:ind w:left="2154" w:hanging="480"/>
      </w:pPr>
    </w:lvl>
  </w:abstractNum>
  <w:abstractNum w:abstractNumId="9" w15:restartNumberingAfterBreak="0">
    <w:nsid w:val="2E3C00F5"/>
    <w:multiLevelType w:val="hybridMultilevel"/>
    <w:tmpl w:val="7436CC10"/>
    <w:lvl w:ilvl="0" w:tplc="CA36F820">
      <w:start w:val="1"/>
      <w:numFmt w:val="taiwaneseCountingThousand"/>
      <w:lvlText w:val="（%1）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10" w15:restartNumberingAfterBreak="0">
    <w:nsid w:val="319D1603"/>
    <w:multiLevelType w:val="hybridMultilevel"/>
    <w:tmpl w:val="86C6C558"/>
    <w:lvl w:ilvl="0" w:tplc="524EE976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BC87364"/>
    <w:multiLevelType w:val="hybridMultilevel"/>
    <w:tmpl w:val="6AD00EFC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4ECF3172"/>
    <w:multiLevelType w:val="singleLevel"/>
    <w:tmpl w:val="5630EE8E"/>
    <w:lvl w:ilvl="0">
      <w:start w:val="1"/>
      <w:numFmt w:val="taiwaneseCountingThousand"/>
      <w:lvlText w:val="(%1)"/>
      <w:lvlJc w:val="left"/>
      <w:pPr>
        <w:tabs>
          <w:tab w:val="num" w:pos="300"/>
        </w:tabs>
        <w:ind w:left="300" w:hanging="480"/>
      </w:pPr>
      <w:rPr>
        <w:rFonts w:hint="eastAsia"/>
      </w:rPr>
    </w:lvl>
  </w:abstractNum>
  <w:abstractNum w:abstractNumId="13" w15:restartNumberingAfterBreak="0">
    <w:nsid w:val="50A3359F"/>
    <w:multiLevelType w:val="hybridMultilevel"/>
    <w:tmpl w:val="F4A6336A"/>
    <w:lvl w:ilvl="0" w:tplc="9D765B7A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0B33A98"/>
    <w:multiLevelType w:val="hybridMultilevel"/>
    <w:tmpl w:val="0548DBE0"/>
    <w:lvl w:ilvl="0" w:tplc="274E6212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2B36608"/>
    <w:multiLevelType w:val="hybridMultilevel"/>
    <w:tmpl w:val="AAD2B08A"/>
    <w:lvl w:ilvl="0" w:tplc="274E6212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EC92186"/>
    <w:multiLevelType w:val="hybridMultilevel"/>
    <w:tmpl w:val="94B423A4"/>
    <w:lvl w:ilvl="0" w:tplc="9C1C4EE6">
      <w:start w:val="1"/>
      <w:numFmt w:val="taiwaneseCountingThousand"/>
      <w:lvlText w:val="(%1)"/>
      <w:lvlJc w:val="left"/>
      <w:pPr>
        <w:tabs>
          <w:tab w:val="num" w:pos="1080"/>
        </w:tabs>
        <w:ind w:left="1080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66C01B9B"/>
    <w:multiLevelType w:val="hybridMultilevel"/>
    <w:tmpl w:val="6AB40296"/>
    <w:lvl w:ilvl="0" w:tplc="4708912C">
      <w:start w:val="1"/>
      <w:numFmt w:val="taiwaneseCountingThousand"/>
      <w:lvlText w:val="（%1）"/>
      <w:lvlJc w:val="left"/>
      <w:pPr>
        <w:tabs>
          <w:tab w:val="num" w:pos="1335"/>
        </w:tabs>
        <w:ind w:left="1335" w:hanging="855"/>
      </w:pPr>
      <w:rPr>
        <w:rFonts w:ascii="標楷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6A4D5F0A"/>
    <w:multiLevelType w:val="singleLevel"/>
    <w:tmpl w:val="95ECFC04"/>
    <w:lvl w:ilvl="0">
      <w:start w:val="1"/>
      <w:numFmt w:val="taiwaneseCountingThousand"/>
      <w:lvlText w:val="（%1）"/>
      <w:lvlJc w:val="left"/>
      <w:pPr>
        <w:tabs>
          <w:tab w:val="num" w:pos="1800"/>
        </w:tabs>
        <w:ind w:left="1800" w:hanging="720"/>
      </w:pPr>
      <w:rPr>
        <w:rFonts w:hint="eastAsia"/>
      </w:rPr>
    </w:lvl>
  </w:abstractNum>
  <w:abstractNum w:abstractNumId="19" w15:restartNumberingAfterBreak="0">
    <w:nsid w:val="715753E3"/>
    <w:multiLevelType w:val="multilevel"/>
    <w:tmpl w:val="4D7E4910"/>
    <w:lvl w:ilvl="0">
      <w:start w:val="1"/>
      <w:numFmt w:val="taiwaneseCountingThousand"/>
      <w:suff w:val="nothing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（%2）"/>
      <w:lvlJc w:val="left"/>
      <w:pPr>
        <w:ind w:left="992" w:hanging="567"/>
      </w:pPr>
      <w:rPr>
        <w:rFonts w:hint="default"/>
      </w:rPr>
    </w:lvl>
    <w:lvl w:ilvl="2">
      <w:start w:val="1"/>
      <w:numFmt w:val="decimalFullWidth"/>
      <w:suff w:val="nothing"/>
      <w:lvlText w:val="%3．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0" w15:restartNumberingAfterBreak="0">
    <w:nsid w:val="77E844D8"/>
    <w:multiLevelType w:val="hybridMultilevel"/>
    <w:tmpl w:val="CEA08212"/>
    <w:lvl w:ilvl="0" w:tplc="4708912C">
      <w:start w:val="1"/>
      <w:numFmt w:val="taiwaneseCountingThousand"/>
      <w:lvlText w:val="（%1）"/>
      <w:lvlJc w:val="left"/>
      <w:pPr>
        <w:tabs>
          <w:tab w:val="num" w:pos="1335"/>
        </w:tabs>
        <w:ind w:left="1335" w:hanging="855"/>
      </w:pPr>
      <w:rPr>
        <w:rFonts w:ascii="標楷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1" w15:restartNumberingAfterBreak="0">
    <w:nsid w:val="780E0B2A"/>
    <w:multiLevelType w:val="hybridMultilevel"/>
    <w:tmpl w:val="46EC5602"/>
    <w:lvl w:ilvl="0" w:tplc="FFFFFFFF">
      <w:start w:val="1"/>
      <w:numFmt w:val="decimalFullWidth"/>
      <w:lvlText w:val="%1."/>
      <w:lvlJc w:val="left"/>
      <w:pPr>
        <w:tabs>
          <w:tab w:val="num" w:pos="1433"/>
        </w:tabs>
        <w:ind w:left="1433" w:hanging="360"/>
      </w:pPr>
      <w:rPr>
        <w:rFonts w:hint="eastAsia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2033"/>
        </w:tabs>
        <w:ind w:left="2033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13"/>
        </w:tabs>
        <w:ind w:left="2513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93"/>
        </w:tabs>
        <w:ind w:left="2993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3473"/>
        </w:tabs>
        <w:ind w:left="3473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53"/>
        </w:tabs>
        <w:ind w:left="3953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433"/>
        </w:tabs>
        <w:ind w:left="4433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913"/>
        </w:tabs>
        <w:ind w:left="4913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393"/>
        </w:tabs>
        <w:ind w:left="5393" w:hanging="480"/>
      </w:pPr>
    </w:lvl>
  </w:abstractNum>
  <w:abstractNum w:abstractNumId="22" w15:restartNumberingAfterBreak="0">
    <w:nsid w:val="7C797A6E"/>
    <w:multiLevelType w:val="multilevel"/>
    <w:tmpl w:val="72349DEC"/>
    <w:lvl w:ilvl="0">
      <w:start w:val="1"/>
      <w:numFmt w:val="taiwaneseCountingThousand"/>
      <w:suff w:val="nothing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（%2）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suff w:val="nothing"/>
      <w:lvlText w:val="　　%3．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 w16cid:durableId="342365970">
    <w:abstractNumId w:val="12"/>
  </w:num>
  <w:num w:numId="2" w16cid:durableId="891700075">
    <w:abstractNumId w:val="3"/>
  </w:num>
  <w:num w:numId="3" w16cid:durableId="126245021">
    <w:abstractNumId w:val="18"/>
  </w:num>
  <w:num w:numId="4" w16cid:durableId="2004039986">
    <w:abstractNumId w:val="0"/>
  </w:num>
  <w:num w:numId="5" w16cid:durableId="507797053">
    <w:abstractNumId w:val="21"/>
  </w:num>
  <w:num w:numId="6" w16cid:durableId="336739476">
    <w:abstractNumId w:val="20"/>
  </w:num>
  <w:num w:numId="7" w16cid:durableId="1718622450">
    <w:abstractNumId w:val="17"/>
  </w:num>
  <w:num w:numId="8" w16cid:durableId="1390418508">
    <w:abstractNumId w:val="11"/>
  </w:num>
  <w:num w:numId="9" w16cid:durableId="1143959497">
    <w:abstractNumId w:val="9"/>
  </w:num>
  <w:num w:numId="10" w16cid:durableId="2052343229">
    <w:abstractNumId w:val="7"/>
  </w:num>
  <w:num w:numId="11" w16cid:durableId="499657429">
    <w:abstractNumId w:val="5"/>
  </w:num>
  <w:num w:numId="12" w16cid:durableId="1007950434">
    <w:abstractNumId w:val="19"/>
  </w:num>
  <w:num w:numId="13" w16cid:durableId="1861238662">
    <w:abstractNumId w:val="22"/>
  </w:num>
  <w:num w:numId="14" w16cid:durableId="1643391201">
    <w:abstractNumId w:val="8"/>
  </w:num>
  <w:num w:numId="15" w16cid:durableId="1112436584">
    <w:abstractNumId w:val="1"/>
  </w:num>
  <w:num w:numId="16" w16cid:durableId="1393384474">
    <w:abstractNumId w:val="2"/>
  </w:num>
  <w:num w:numId="17" w16cid:durableId="708576283">
    <w:abstractNumId w:val="16"/>
  </w:num>
  <w:num w:numId="18" w16cid:durableId="91363663">
    <w:abstractNumId w:val="6"/>
  </w:num>
  <w:num w:numId="19" w16cid:durableId="595526528">
    <w:abstractNumId w:val="4"/>
  </w:num>
  <w:num w:numId="20" w16cid:durableId="1473670536">
    <w:abstractNumId w:val="10"/>
  </w:num>
  <w:num w:numId="21" w16cid:durableId="1968001915">
    <w:abstractNumId w:val="13"/>
  </w:num>
  <w:num w:numId="22" w16cid:durableId="150027034">
    <w:abstractNumId w:val="14"/>
  </w:num>
  <w:num w:numId="23" w16cid:durableId="44847765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7CE5"/>
    <w:rsid w:val="000073A5"/>
    <w:rsid w:val="00010D12"/>
    <w:rsid w:val="000162C3"/>
    <w:rsid w:val="00026E1A"/>
    <w:rsid w:val="0003225D"/>
    <w:rsid w:val="00035A20"/>
    <w:rsid w:val="00037097"/>
    <w:rsid w:val="00042C93"/>
    <w:rsid w:val="00045931"/>
    <w:rsid w:val="0005296A"/>
    <w:rsid w:val="00054127"/>
    <w:rsid w:val="0005417C"/>
    <w:rsid w:val="0005473B"/>
    <w:rsid w:val="00055879"/>
    <w:rsid w:val="0005780F"/>
    <w:rsid w:val="00057AC5"/>
    <w:rsid w:val="0006139D"/>
    <w:rsid w:val="0007027D"/>
    <w:rsid w:val="0007282D"/>
    <w:rsid w:val="000745CB"/>
    <w:rsid w:val="0007521D"/>
    <w:rsid w:val="00075455"/>
    <w:rsid w:val="0008235F"/>
    <w:rsid w:val="00085C49"/>
    <w:rsid w:val="000944CF"/>
    <w:rsid w:val="000A0826"/>
    <w:rsid w:val="000B0430"/>
    <w:rsid w:val="000B0DBD"/>
    <w:rsid w:val="000B5D11"/>
    <w:rsid w:val="000B65DB"/>
    <w:rsid w:val="000B6E37"/>
    <w:rsid w:val="000C6717"/>
    <w:rsid w:val="000E1D75"/>
    <w:rsid w:val="000E34F2"/>
    <w:rsid w:val="000E3D61"/>
    <w:rsid w:val="000E4B72"/>
    <w:rsid w:val="000E4E50"/>
    <w:rsid w:val="000E57AB"/>
    <w:rsid w:val="000E5974"/>
    <w:rsid w:val="000F034E"/>
    <w:rsid w:val="000F5A06"/>
    <w:rsid w:val="000F6434"/>
    <w:rsid w:val="000F7634"/>
    <w:rsid w:val="00101460"/>
    <w:rsid w:val="001031B1"/>
    <w:rsid w:val="00105F7B"/>
    <w:rsid w:val="00110803"/>
    <w:rsid w:val="001108C6"/>
    <w:rsid w:val="001172B4"/>
    <w:rsid w:val="001204F3"/>
    <w:rsid w:val="001217E0"/>
    <w:rsid w:val="00125275"/>
    <w:rsid w:val="00126358"/>
    <w:rsid w:val="001267FA"/>
    <w:rsid w:val="00130FEB"/>
    <w:rsid w:val="00131D7D"/>
    <w:rsid w:val="00133F69"/>
    <w:rsid w:val="00134BFF"/>
    <w:rsid w:val="00140B91"/>
    <w:rsid w:val="00140D10"/>
    <w:rsid w:val="00144A69"/>
    <w:rsid w:val="00147868"/>
    <w:rsid w:val="00155FBA"/>
    <w:rsid w:val="0016376B"/>
    <w:rsid w:val="00167138"/>
    <w:rsid w:val="001702D0"/>
    <w:rsid w:val="0017615D"/>
    <w:rsid w:val="00176B76"/>
    <w:rsid w:val="0018203F"/>
    <w:rsid w:val="00184E75"/>
    <w:rsid w:val="00194554"/>
    <w:rsid w:val="00195327"/>
    <w:rsid w:val="001A1245"/>
    <w:rsid w:val="001A765D"/>
    <w:rsid w:val="001B3F8D"/>
    <w:rsid w:val="001B794F"/>
    <w:rsid w:val="001B7D69"/>
    <w:rsid w:val="001C0411"/>
    <w:rsid w:val="001C2070"/>
    <w:rsid w:val="001C3DA5"/>
    <w:rsid w:val="001C653F"/>
    <w:rsid w:val="001C73EE"/>
    <w:rsid w:val="001D0145"/>
    <w:rsid w:val="001D01DD"/>
    <w:rsid w:val="001D3811"/>
    <w:rsid w:val="001E0A1F"/>
    <w:rsid w:val="001F4536"/>
    <w:rsid w:val="00200181"/>
    <w:rsid w:val="00200381"/>
    <w:rsid w:val="00202996"/>
    <w:rsid w:val="00212E0B"/>
    <w:rsid w:val="00214ABD"/>
    <w:rsid w:val="00216BFB"/>
    <w:rsid w:val="00223DB4"/>
    <w:rsid w:val="00233C3B"/>
    <w:rsid w:val="00236F57"/>
    <w:rsid w:val="00237CE5"/>
    <w:rsid w:val="0024754E"/>
    <w:rsid w:val="0025124C"/>
    <w:rsid w:val="00251694"/>
    <w:rsid w:val="00257074"/>
    <w:rsid w:val="00257D88"/>
    <w:rsid w:val="00260396"/>
    <w:rsid w:val="00262A60"/>
    <w:rsid w:val="0026408B"/>
    <w:rsid w:val="00265DEC"/>
    <w:rsid w:val="00267D3E"/>
    <w:rsid w:val="0027347A"/>
    <w:rsid w:val="002754B6"/>
    <w:rsid w:val="00275CD0"/>
    <w:rsid w:val="00275E63"/>
    <w:rsid w:val="0027628A"/>
    <w:rsid w:val="00280323"/>
    <w:rsid w:val="0028105F"/>
    <w:rsid w:val="00281118"/>
    <w:rsid w:val="00281FAF"/>
    <w:rsid w:val="00285370"/>
    <w:rsid w:val="00285D11"/>
    <w:rsid w:val="00286C09"/>
    <w:rsid w:val="00295CDA"/>
    <w:rsid w:val="00296699"/>
    <w:rsid w:val="002B057A"/>
    <w:rsid w:val="002B2976"/>
    <w:rsid w:val="002B5FB5"/>
    <w:rsid w:val="002B795E"/>
    <w:rsid w:val="002C0F47"/>
    <w:rsid w:val="002C176C"/>
    <w:rsid w:val="002C24B0"/>
    <w:rsid w:val="002C2E53"/>
    <w:rsid w:val="002D3903"/>
    <w:rsid w:val="002D3EE5"/>
    <w:rsid w:val="002D6F39"/>
    <w:rsid w:val="002D79F6"/>
    <w:rsid w:val="002D7F7C"/>
    <w:rsid w:val="002E4453"/>
    <w:rsid w:val="002E4BFE"/>
    <w:rsid w:val="002E50CD"/>
    <w:rsid w:val="002F11D1"/>
    <w:rsid w:val="002F212A"/>
    <w:rsid w:val="002F4CA8"/>
    <w:rsid w:val="002F7301"/>
    <w:rsid w:val="00310451"/>
    <w:rsid w:val="003126C6"/>
    <w:rsid w:val="00316B81"/>
    <w:rsid w:val="00320FFB"/>
    <w:rsid w:val="00323806"/>
    <w:rsid w:val="00324A2D"/>
    <w:rsid w:val="00326440"/>
    <w:rsid w:val="00326A6D"/>
    <w:rsid w:val="00332F4B"/>
    <w:rsid w:val="0033787C"/>
    <w:rsid w:val="00337E36"/>
    <w:rsid w:val="00351089"/>
    <w:rsid w:val="0035291D"/>
    <w:rsid w:val="00355898"/>
    <w:rsid w:val="0036374A"/>
    <w:rsid w:val="00366DC1"/>
    <w:rsid w:val="0036756A"/>
    <w:rsid w:val="00374BA7"/>
    <w:rsid w:val="00382530"/>
    <w:rsid w:val="003833A0"/>
    <w:rsid w:val="0039424A"/>
    <w:rsid w:val="00394E5F"/>
    <w:rsid w:val="003A3D6B"/>
    <w:rsid w:val="003B25D1"/>
    <w:rsid w:val="003C11E9"/>
    <w:rsid w:val="003C138A"/>
    <w:rsid w:val="003C1B9A"/>
    <w:rsid w:val="003C5EA9"/>
    <w:rsid w:val="003C60E0"/>
    <w:rsid w:val="003D06E9"/>
    <w:rsid w:val="003D2C46"/>
    <w:rsid w:val="003D393E"/>
    <w:rsid w:val="003D50F2"/>
    <w:rsid w:val="003D5C9C"/>
    <w:rsid w:val="003D6860"/>
    <w:rsid w:val="003D7D6A"/>
    <w:rsid w:val="003E2316"/>
    <w:rsid w:val="003E5A0F"/>
    <w:rsid w:val="003E7EDB"/>
    <w:rsid w:val="003F302D"/>
    <w:rsid w:val="003F534C"/>
    <w:rsid w:val="003F7403"/>
    <w:rsid w:val="0040005B"/>
    <w:rsid w:val="004023A5"/>
    <w:rsid w:val="004040D5"/>
    <w:rsid w:val="004043C0"/>
    <w:rsid w:val="00404663"/>
    <w:rsid w:val="0040490D"/>
    <w:rsid w:val="004052B9"/>
    <w:rsid w:val="004101F4"/>
    <w:rsid w:val="004178A3"/>
    <w:rsid w:val="00420A61"/>
    <w:rsid w:val="00420AD9"/>
    <w:rsid w:val="00421BD3"/>
    <w:rsid w:val="00423484"/>
    <w:rsid w:val="00425420"/>
    <w:rsid w:val="00430982"/>
    <w:rsid w:val="00430FA7"/>
    <w:rsid w:val="00431E2D"/>
    <w:rsid w:val="004321D0"/>
    <w:rsid w:val="00432244"/>
    <w:rsid w:val="00433A7B"/>
    <w:rsid w:val="00435E94"/>
    <w:rsid w:val="00445899"/>
    <w:rsid w:val="004462C2"/>
    <w:rsid w:val="00451F7F"/>
    <w:rsid w:val="004538FB"/>
    <w:rsid w:val="004553C4"/>
    <w:rsid w:val="0045548D"/>
    <w:rsid w:val="00457187"/>
    <w:rsid w:val="004572F8"/>
    <w:rsid w:val="00457CE8"/>
    <w:rsid w:val="0046423D"/>
    <w:rsid w:val="004743BB"/>
    <w:rsid w:val="0047524A"/>
    <w:rsid w:val="00477D71"/>
    <w:rsid w:val="0048036A"/>
    <w:rsid w:val="0048042A"/>
    <w:rsid w:val="0048171D"/>
    <w:rsid w:val="004845BE"/>
    <w:rsid w:val="00487895"/>
    <w:rsid w:val="0049072B"/>
    <w:rsid w:val="004942B3"/>
    <w:rsid w:val="00494659"/>
    <w:rsid w:val="00494AF6"/>
    <w:rsid w:val="004A1841"/>
    <w:rsid w:val="004B42F8"/>
    <w:rsid w:val="004B52BF"/>
    <w:rsid w:val="004C2340"/>
    <w:rsid w:val="004C4301"/>
    <w:rsid w:val="004C6495"/>
    <w:rsid w:val="004D2417"/>
    <w:rsid w:val="004E7031"/>
    <w:rsid w:val="004E7AF1"/>
    <w:rsid w:val="004F2CA8"/>
    <w:rsid w:val="004F320E"/>
    <w:rsid w:val="004F677B"/>
    <w:rsid w:val="00500747"/>
    <w:rsid w:val="00502195"/>
    <w:rsid w:val="00502F1F"/>
    <w:rsid w:val="0050500C"/>
    <w:rsid w:val="00516090"/>
    <w:rsid w:val="00520C33"/>
    <w:rsid w:val="0053062E"/>
    <w:rsid w:val="00532EC5"/>
    <w:rsid w:val="005348BB"/>
    <w:rsid w:val="00535889"/>
    <w:rsid w:val="00536400"/>
    <w:rsid w:val="00540BE8"/>
    <w:rsid w:val="0054266E"/>
    <w:rsid w:val="00544446"/>
    <w:rsid w:val="00550683"/>
    <w:rsid w:val="005506E9"/>
    <w:rsid w:val="00550F71"/>
    <w:rsid w:val="00557B2A"/>
    <w:rsid w:val="00557ED5"/>
    <w:rsid w:val="00560024"/>
    <w:rsid w:val="00560979"/>
    <w:rsid w:val="005611A5"/>
    <w:rsid w:val="00561963"/>
    <w:rsid w:val="0056284C"/>
    <w:rsid w:val="00562DF0"/>
    <w:rsid w:val="0056305C"/>
    <w:rsid w:val="00565818"/>
    <w:rsid w:val="00570536"/>
    <w:rsid w:val="00571E45"/>
    <w:rsid w:val="00580359"/>
    <w:rsid w:val="00586B36"/>
    <w:rsid w:val="00587199"/>
    <w:rsid w:val="00590B1B"/>
    <w:rsid w:val="00591580"/>
    <w:rsid w:val="005921AB"/>
    <w:rsid w:val="00592C82"/>
    <w:rsid w:val="00593983"/>
    <w:rsid w:val="00596065"/>
    <w:rsid w:val="00596BA7"/>
    <w:rsid w:val="005A3154"/>
    <w:rsid w:val="005A3ABC"/>
    <w:rsid w:val="005A4253"/>
    <w:rsid w:val="005A7E50"/>
    <w:rsid w:val="005B01FF"/>
    <w:rsid w:val="005B16B5"/>
    <w:rsid w:val="005B2EB2"/>
    <w:rsid w:val="005B3C6B"/>
    <w:rsid w:val="005B3F63"/>
    <w:rsid w:val="005B43AB"/>
    <w:rsid w:val="005B641E"/>
    <w:rsid w:val="005B6845"/>
    <w:rsid w:val="005B7AB3"/>
    <w:rsid w:val="005B7F86"/>
    <w:rsid w:val="005C22A0"/>
    <w:rsid w:val="005C4123"/>
    <w:rsid w:val="005C41F8"/>
    <w:rsid w:val="005C5752"/>
    <w:rsid w:val="005D6A1B"/>
    <w:rsid w:val="005D7BE4"/>
    <w:rsid w:val="005E1080"/>
    <w:rsid w:val="005E34BC"/>
    <w:rsid w:val="005E3F85"/>
    <w:rsid w:val="005E4C17"/>
    <w:rsid w:val="005E6C13"/>
    <w:rsid w:val="005F0873"/>
    <w:rsid w:val="005F5F21"/>
    <w:rsid w:val="00601C59"/>
    <w:rsid w:val="00602A9E"/>
    <w:rsid w:val="00604531"/>
    <w:rsid w:val="006052E4"/>
    <w:rsid w:val="00612552"/>
    <w:rsid w:val="00612A35"/>
    <w:rsid w:val="00612FE4"/>
    <w:rsid w:val="00613C43"/>
    <w:rsid w:val="00615B78"/>
    <w:rsid w:val="00623AB5"/>
    <w:rsid w:val="00627F67"/>
    <w:rsid w:val="006304A0"/>
    <w:rsid w:val="00633EA4"/>
    <w:rsid w:val="00634435"/>
    <w:rsid w:val="00634F96"/>
    <w:rsid w:val="00635175"/>
    <w:rsid w:val="0063587A"/>
    <w:rsid w:val="00644E4D"/>
    <w:rsid w:val="0064555A"/>
    <w:rsid w:val="00645D3E"/>
    <w:rsid w:val="00645EF7"/>
    <w:rsid w:val="00646116"/>
    <w:rsid w:val="0064665D"/>
    <w:rsid w:val="00651DDD"/>
    <w:rsid w:val="00653B47"/>
    <w:rsid w:val="00654489"/>
    <w:rsid w:val="00656EEB"/>
    <w:rsid w:val="00660DBB"/>
    <w:rsid w:val="006610D3"/>
    <w:rsid w:val="006611C0"/>
    <w:rsid w:val="00672872"/>
    <w:rsid w:val="0067296B"/>
    <w:rsid w:val="00693B48"/>
    <w:rsid w:val="00694777"/>
    <w:rsid w:val="006A09A0"/>
    <w:rsid w:val="006A57A6"/>
    <w:rsid w:val="006A74B4"/>
    <w:rsid w:val="006B32DC"/>
    <w:rsid w:val="006B369B"/>
    <w:rsid w:val="006B4EC6"/>
    <w:rsid w:val="006B7133"/>
    <w:rsid w:val="006D04FB"/>
    <w:rsid w:val="006D37E7"/>
    <w:rsid w:val="006D41B8"/>
    <w:rsid w:val="006E32D0"/>
    <w:rsid w:val="006E61C0"/>
    <w:rsid w:val="006F0288"/>
    <w:rsid w:val="006F039C"/>
    <w:rsid w:val="006F2094"/>
    <w:rsid w:val="006F3064"/>
    <w:rsid w:val="006F5DB4"/>
    <w:rsid w:val="006F602A"/>
    <w:rsid w:val="006F68FA"/>
    <w:rsid w:val="006F79D1"/>
    <w:rsid w:val="006F7C19"/>
    <w:rsid w:val="00701E10"/>
    <w:rsid w:val="007027B5"/>
    <w:rsid w:val="00711178"/>
    <w:rsid w:val="00714229"/>
    <w:rsid w:val="0071462D"/>
    <w:rsid w:val="0071726E"/>
    <w:rsid w:val="00717714"/>
    <w:rsid w:val="00723C55"/>
    <w:rsid w:val="0072403F"/>
    <w:rsid w:val="00726A44"/>
    <w:rsid w:val="00733EDC"/>
    <w:rsid w:val="00735074"/>
    <w:rsid w:val="00742035"/>
    <w:rsid w:val="007435EA"/>
    <w:rsid w:val="00743D64"/>
    <w:rsid w:val="007459D4"/>
    <w:rsid w:val="00750653"/>
    <w:rsid w:val="00751D7B"/>
    <w:rsid w:val="00756C53"/>
    <w:rsid w:val="00763779"/>
    <w:rsid w:val="00764D56"/>
    <w:rsid w:val="0076790F"/>
    <w:rsid w:val="00772E19"/>
    <w:rsid w:val="007760ED"/>
    <w:rsid w:val="007819A1"/>
    <w:rsid w:val="00787D27"/>
    <w:rsid w:val="0079104A"/>
    <w:rsid w:val="00791955"/>
    <w:rsid w:val="00794904"/>
    <w:rsid w:val="007A003D"/>
    <w:rsid w:val="007A2D38"/>
    <w:rsid w:val="007A3157"/>
    <w:rsid w:val="007A47C2"/>
    <w:rsid w:val="007B3D51"/>
    <w:rsid w:val="007B5615"/>
    <w:rsid w:val="007B63EE"/>
    <w:rsid w:val="007C1C2C"/>
    <w:rsid w:val="007C7AF8"/>
    <w:rsid w:val="007D1104"/>
    <w:rsid w:val="007D5AE5"/>
    <w:rsid w:val="007D6238"/>
    <w:rsid w:val="007D6B0B"/>
    <w:rsid w:val="007D726F"/>
    <w:rsid w:val="007D7327"/>
    <w:rsid w:val="007E45C4"/>
    <w:rsid w:val="007E5D9D"/>
    <w:rsid w:val="007E623B"/>
    <w:rsid w:val="007E6EFB"/>
    <w:rsid w:val="007F0B80"/>
    <w:rsid w:val="007F30E7"/>
    <w:rsid w:val="00800475"/>
    <w:rsid w:val="00800BC8"/>
    <w:rsid w:val="008018E6"/>
    <w:rsid w:val="00802BD8"/>
    <w:rsid w:val="008150BF"/>
    <w:rsid w:val="00816979"/>
    <w:rsid w:val="008171B4"/>
    <w:rsid w:val="00821042"/>
    <w:rsid w:val="00823562"/>
    <w:rsid w:val="0083253C"/>
    <w:rsid w:val="0084029F"/>
    <w:rsid w:val="008445DD"/>
    <w:rsid w:val="00852940"/>
    <w:rsid w:val="008534E4"/>
    <w:rsid w:val="008541D9"/>
    <w:rsid w:val="00857858"/>
    <w:rsid w:val="00860F70"/>
    <w:rsid w:val="00864921"/>
    <w:rsid w:val="008653DF"/>
    <w:rsid w:val="008656C0"/>
    <w:rsid w:val="00867DFC"/>
    <w:rsid w:val="008715DD"/>
    <w:rsid w:val="0087188E"/>
    <w:rsid w:val="00872010"/>
    <w:rsid w:val="00872D2E"/>
    <w:rsid w:val="00877C27"/>
    <w:rsid w:val="0088098F"/>
    <w:rsid w:val="008828BB"/>
    <w:rsid w:val="00883CD2"/>
    <w:rsid w:val="00884F31"/>
    <w:rsid w:val="00892DD6"/>
    <w:rsid w:val="0089775A"/>
    <w:rsid w:val="008A0B33"/>
    <w:rsid w:val="008A0C82"/>
    <w:rsid w:val="008A1CF1"/>
    <w:rsid w:val="008A2298"/>
    <w:rsid w:val="008A245A"/>
    <w:rsid w:val="008A5299"/>
    <w:rsid w:val="008A5CD6"/>
    <w:rsid w:val="008B0125"/>
    <w:rsid w:val="008B0132"/>
    <w:rsid w:val="008B1B06"/>
    <w:rsid w:val="008B3EED"/>
    <w:rsid w:val="008B4261"/>
    <w:rsid w:val="008B6E1C"/>
    <w:rsid w:val="008B715F"/>
    <w:rsid w:val="008B7BC3"/>
    <w:rsid w:val="008B7CCF"/>
    <w:rsid w:val="008C022A"/>
    <w:rsid w:val="008C6590"/>
    <w:rsid w:val="008D0207"/>
    <w:rsid w:val="008D05CA"/>
    <w:rsid w:val="008D5208"/>
    <w:rsid w:val="008D760D"/>
    <w:rsid w:val="008E5566"/>
    <w:rsid w:val="008F0103"/>
    <w:rsid w:val="008F07BD"/>
    <w:rsid w:val="008F0B96"/>
    <w:rsid w:val="008F6C87"/>
    <w:rsid w:val="008F7917"/>
    <w:rsid w:val="008F7DB8"/>
    <w:rsid w:val="00902EA5"/>
    <w:rsid w:val="0090335D"/>
    <w:rsid w:val="009070EC"/>
    <w:rsid w:val="00910B9C"/>
    <w:rsid w:val="00911C3C"/>
    <w:rsid w:val="00913D4D"/>
    <w:rsid w:val="009151A9"/>
    <w:rsid w:val="00915B0C"/>
    <w:rsid w:val="0092404C"/>
    <w:rsid w:val="009259F0"/>
    <w:rsid w:val="00930B4A"/>
    <w:rsid w:val="00931BF6"/>
    <w:rsid w:val="00936519"/>
    <w:rsid w:val="00937280"/>
    <w:rsid w:val="00937453"/>
    <w:rsid w:val="009437EC"/>
    <w:rsid w:val="00944653"/>
    <w:rsid w:val="009452D8"/>
    <w:rsid w:val="00946CDF"/>
    <w:rsid w:val="00952739"/>
    <w:rsid w:val="00953CB3"/>
    <w:rsid w:val="009541D2"/>
    <w:rsid w:val="009603DF"/>
    <w:rsid w:val="009636B5"/>
    <w:rsid w:val="0096597D"/>
    <w:rsid w:val="00965F73"/>
    <w:rsid w:val="009677F4"/>
    <w:rsid w:val="009710C8"/>
    <w:rsid w:val="00971685"/>
    <w:rsid w:val="009744FF"/>
    <w:rsid w:val="00974EB1"/>
    <w:rsid w:val="00976348"/>
    <w:rsid w:val="00976738"/>
    <w:rsid w:val="00976751"/>
    <w:rsid w:val="00976BC4"/>
    <w:rsid w:val="0098284E"/>
    <w:rsid w:val="00984844"/>
    <w:rsid w:val="00990E3E"/>
    <w:rsid w:val="0099157A"/>
    <w:rsid w:val="00991F52"/>
    <w:rsid w:val="00994BD7"/>
    <w:rsid w:val="009962E2"/>
    <w:rsid w:val="00997B55"/>
    <w:rsid w:val="009A1F7A"/>
    <w:rsid w:val="009A2741"/>
    <w:rsid w:val="009A651D"/>
    <w:rsid w:val="009A7204"/>
    <w:rsid w:val="009B38B1"/>
    <w:rsid w:val="009B4427"/>
    <w:rsid w:val="009B4FD8"/>
    <w:rsid w:val="009B553C"/>
    <w:rsid w:val="009B61A2"/>
    <w:rsid w:val="009C1416"/>
    <w:rsid w:val="009C16C1"/>
    <w:rsid w:val="009C216F"/>
    <w:rsid w:val="009C346B"/>
    <w:rsid w:val="009C4EB5"/>
    <w:rsid w:val="009C5519"/>
    <w:rsid w:val="009C71A3"/>
    <w:rsid w:val="009D03BA"/>
    <w:rsid w:val="009D2CC8"/>
    <w:rsid w:val="009D41B9"/>
    <w:rsid w:val="009D4DA8"/>
    <w:rsid w:val="009D6332"/>
    <w:rsid w:val="009D6B60"/>
    <w:rsid w:val="009D6C84"/>
    <w:rsid w:val="009D6CDC"/>
    <w:rsid w:val="009E3D13"/>
    <w:rsid w:val="009F4540"/>
    <w:rsid w:val="009F46E9"/>
    <w:rsid w:val="00A04111"/>
    <w:rsid w:val="00A07579"/>
    <w:rsid w:val="00A11D80"/>
    <w:rsid w:val="00A145CD"/>
    <w:rsid w:val="00A15A78"/>
    <w:rsid w:val="00A20035"/>
    <w:rsid w:val="00A20115"/>
    <w:rsid w:val="00A24C03"/>
    <w:rsid w:val="00A30BE3"/>
    <w:rsid w:val="00A3382A"/>
    <w:rsid w:val="00A36FE1"/>
    <w:rsid w:val="00A42C55"/>
    <w:rsid w:val="00A47A35"/>
    <w:rsid w:val="00A51AB8"/>
    <w:rsid w:val="00A55699"/>
    <w:rsid w:val="00A55F47"/>
    <w:rsid w:val="00A66EE3"/>
    <w:rsid w:val="00A72112"/>
    <w:rsid w:val="00A73E3E"/>
    <w:rsid w:val="00A7629D"/>
    <w:rsid w:val="00A80F3F"/>
    <w:rsid w:val="00A8171D"/>
    <w:rsid w:val="00A82CE0"/>
    <w:rsid w:val="00A84F19"/>
    <w:rsid w:val="00A86DCF"/>
    <w:rsid w:val="00A900C8"/>
    <w:rsid w:val="00A91518"/>
    <w:rsid w:val="00A93546"/>
    <w:rsid w:val="00A93AB6"/>
    <w:rsid w:val="00AB298D"/>
    <w:rsid w:val="00AB356F"/>
    <w:rsid w:val="00AB71AD"/>
    <w:rsid w:val="00AC264C"/>
    <w:rsid w:val="00AC4F82"/>
    <w:rsid w:val="00AC5EC6"/>
    <w:rsid w:val="00AC6A30"/>
    <w:rsid w:val="00AD0DF8"/>
    <w:rsid w:val="00AD6DDF"/>
    <w:rsid w:val="00AE2720"/>
    <w:rsid w:val="00AE43AE"/>
    <w:rsid w:val="00AF0D83"/>
    <w:rsid w:val="00AF3DF7"/>
    <w:rsid w:val="00AF6912"/>
    <w:rsid w:val="00B0194C"/>
    <w:rsid w:val="00B03C3F"/>
    <w:rsid w:val="00B052DE"/>
    <w:rsid w:val="00B06443"/>
    <w:rsid w:val="00B07595"/>
    <w:rsid w:val="00B1603B"/>
    <w:rsid w:val="00B1692C"/>
    <w:rsid w:val="00B17AC2"/>
    <w:rsid w:val="00B26245"/>
    <w:rsid w:val="00B31081"/>
    <w:rsid w:val="00B34DE8"/>
    <w:rsid w:val="00B37D89"/>
    <w:rsid w:val="00B405A7"/>
    <w:rsid w:val="00B431C5"/>
    <w:rsid w:val="00B45F23"/>
    <w:rsid w:val="00B52E4D"/>
    <w:rsid w:val="00B56C56"/>
    <w:rsid w:val="00B56E0B"/>
    <w:rsid w:val="00B607E5"/>
    <w:rsid w:val="00B63E67"/>
    <w:rsid w:val="00B66543"/>
    <w:rsid w:val="00B678B5"/>
    <w:rsid w:val="00B758FE"/>
    <w:rsid w:val="00B80362"/>
    <w:rsid w:val="00B80CBD"/>
    <w:rsid w:val="00B81040"/>
    <w:rsid w:val="00B83DF5"/>
    <w:rsid w:val="00B85F19"/>
    <w:rsid w:val="00B8669E"/>
    <w:rsid w:val="00B93479"/>
    <w:rsid w:val="00B93F76"/>
    <w:rsid w:val="00B95E89"/>
    <w:rsid w:val="00B975CF"/>
    <w:rsid w:val="00BA09C7"/>
    <w:rsid w:val="00BA1A1D"/>
    <w:rsid w:val="00BA2CFB"/>
    <w:rsid w:val="00BA3F97"/>
    <w:rsid w:val="00BA6F62"/>
    <w:rsid w:val="00BB0F0E"/>
    <w:rsid w:val="00BB25BB"/>
    <w:rsid w:val="00BB75B3"/>
    <w:rsid w:val="00BC155D"/>
    <w:rsid w:val="00BC1888"/>
    <w:rsid w:val="00BC5143"/>
    <w:rsid w:val="00BD2481"/>
    <w:rsid w:val="00BD32AE"/>
    <w:rsid w:val="00BD3499"/>
    <w:rsid w:val="00BD38D8"/>
    <w:rsid w:val="00BD440C"/>
    <w:rsid w:val="00BD7C3F"/>
    <w:rsid w:val="00BE182F"/>
    <w:rsid w:val="00BE2723"/>
    <w:rsid w:val="00BE3302"/>
    <w:rsid w:val="00BE42B2"/>
    <w:rsid w:val="00BE53C5"/>
    <w:rsid w:val="00BE5EF8"/>
    <w:rsid w:val="00BE5FB0"/>
    <w:rsid w:val="00BE68B5"/>
    <w:rsid w:val="00BF0F52"/>
    <w:rsid w:val="00BF1ED6"/>
    <w:rsid w:val="00BF2444"/>
    <w:rsid w:val="00BF278F"/>
    <w:rsid w:val="00C00ACD"/>
    <w:rsid w:val="00C0230D"/>
    <w:rsid w:val="00C07036"/>
    <w:rsid w:val="00C07172"/>
    <w:rsid w:val="00C0763A"/>
    <w:rsid w:val="00C11330"/>
    <w:rsid w:val="00C12E37"/>
    <w:rsid w:val="00C17056"/>
    <w:rsid w:val="00C17616"/>
    <w:rsid w:val="00C17DCE"/>
    <w:rsid w:val="00C32182"/>
    <w:rsid w:val="00C36F3C"/>
    <w:rsid w:val="00C46B79"/>
    <w:rsid w:val="00C52484"/>
    <w:rsid w:val="00C53174"/>
    <w:rsid w:val="00C57E52"/>
    <w:rsid w:val="00C64B5C"/>
    <w:rsid w:val="00C65353"/>
    <w:rsid w:val="00C65941"/>
    <w:rsid w:val="00C6690C"/>
    <w:rsid w:val="00C66F2B"/>
    <w:rsid w:val="00C67748"/>
    <w:rsid w:val="00C72DCF"/>
    <w:rsid w:val="00C748E7"/>
    <w:rsid w:val="00C801E9"/>
    <w:rsid w:val="00C84FF9"/>
    <w:rsid w:val="00C85616"/>
    <w:rsid w:val="00C863DA"/>
    <w:rsid w:val="00C874BE"/>
    <w:rsid w:val="00C923AD"/>
    <w:rsid w:val="00C95DBB"/>
    <w:rsid w:val="00C96433"/>
    <w:rsid w:val="00CA5AAC"/>
    <w:rsid w:val="00CA698F"/>
    <w:rsid w:val="00CB52B5"/>
    <w:rsid w:val="00CB5954"/>
    <w:rsid w:val="00CC0A3C"/>
    <w:rsid w:val="00CC1904"/>
    <w:rsid w:val="00CC3864"/>
    <w:rsid w:val="00CC7337"/>
    <w:rsid w:val="00CC77BE"/>
    <w:rsid w:val="00CD1010"/>
    <w:rsid w:val="00CD1948"/>
    <w:rsid w:val="00CD6F89"/>
    <w:rsid w:val="00CE15B8"/>
    <w:rsid w:val="00CE16B3"/>
    <w:rsid w:val="00CF0F54"/>
    <w:rsid w:val="00CF3AFD"/>
    <w:rsid w:val="00CF420D"/>
    <w:rsid w:val="00CF4C96"/>
    <w:rsid w:val="00CF6EBD"/>
    <w:rsid w:val="00D04F2F"/>
    <w:rsid w:val="00D0515E"/>
    <w:rsid w:val="00D065F1"/>
    <w:rsid w:val="00D1264A"/>
    <w:rsid w:val="00D1268E"/>
    <w:rsid w:val="00D20CDE"/>
    <w:rsid w:val="00D242B1"/>
    <w:rsid w:val="00D24F7F"/>
    <w:rsid w:val="00D252B5"/>
    <w:rsid w:val="00D32687"/>
    <w:rsid w:val="00D33387"/>
    <w:rsid w:val="00D336C0"/>
    <w:rsid w:val="00D376A7"/>
    <w:rsid w:val="00D415C4"/>
    <w:rsid w:val="00D43104"/>
    <w:rsid w:val="00D44D40"/>
    <w:rsid w:val="00D47C5E"/>
    <w:rsid w:val="00D5192B"/>
    <w:rsid w:val="00D547AA"/>
    <w:rsid w:val="00D55F54"/>
    <w:rsid w:val="00D6010E"/>
    <w:rsid w:val="00D63F29"/>
    <w:rsid w:val="00D71B50"/>
    <w:rsid w:val="00D7404F"/>
    <w:rsid w:val="00D747C0"/>
    <w:rsid w:val="00D77321"/>
    <w:rsid w:val="00D86489"/>
    <w:rsid w:val="00D87707"/>
    <w:rsid w:val="00D93D8C"/>
    <w:rsid w:val="00D957F9"/>
    <w:rsid w:val="00D96307"/>
    <w:rsid w:val="00D967EA"/>
    <w:rsid w:val="00D976DA"/>
    <w:rsid w:val="00DA4F54"/>
    <w:rsid w:val="00DB0AEE"/>
    <w:rsid w:val="00DB33A1"/>
    <w:rsid w:val="00DB5F23"/>
    <w:rsid w:val="00DB6241"/>
    <w:rsid w:val="00DC6FF5"/>
    <w:rsid w:val="00DD30B2"/>
    <w:rsid w:val="00DD320A"/>
    <w:rsid w:val="00DD71D2"/>
    <w:rsid w:val="00DD7BFD"/>
    <w:rsid w:val="00DE2C07"/>
    <w:rsid w:val="00DF17F0"/>
    <w:rsid w:val="00DF2356"/>
    <w:rsid w:val="00DF244F"/>
    <w:rsid w:val="00DF4F8B"/>
    <w:rsid w:val="00E0078D"/>
    <w:rsid w:val="00E00CD9"/>
    <w:rsid w:val="00E03A9B"/>
    <w:rsid w:val="00E04465"/>
    <w:rsid w:val="00E07E29"/>
    <w:rsid w:val="00E104D0"/>
    <w:rsid w:val="00E10F50"/>
    <w:rsid w:val="00E11F0D"/>
    <w:rsid w:val="00E13F00"/>
    <w:rsid w:val="00E22D17"/>
    <w:rsid w:val="00E23F0F"/>
    <w:rsid w:val="00E246AC"/>
    <w:rsid w:val="00E26A92"/>
    <w:rsid w:val="00E27227"/>
    <w:rsid w:val="00E33106"/>
    <w:rsid w:val="00E34CD9"/>
    <w:rsid w:val="00E354E4"/>
    <w:rsid w:val="00E367C8"/>
    <w:rsid w:val="00E40447"/>
    <w:rsid w:val="00E418B3"/>
    <w:rsid w:val="00E456D1"/>
    <w:rsid w:val="00E478A9"/>
    <w:rsid w:val="00E50662"/>
    <w:rsid w:val="00E57A35"/>
    <w:rsid w:val="00E57F57"/>
    <w:rsid w:val="00E65833"/>
    <w:rsid w:val="00E65910"/>
    <w:rsid w:val="00E66DF3"/>
    <w:rsid w:val="00E720E2"/>
    <w:rsid w:val="00E72705"/>
    <w:rsid w:val="00E72BEA"/>
    <w:rsid w:val="00E74AC1"/>
    <w:rsid w:val="00E75712"/>
    <w:rsid w:val="00E75ADC"/>
    <w:rsid w:val="00E77E97"/>
    <w:rsid w:val="00E80F4B"/>
    <w:rsid w:val="00E81238"/>
    <w:rsid w:val="00E85FA6"/>
    <w:rsid w:val="00E8786A"/>
    <w:rsid w:val="00E90673"/>
    <w:rsid w:val="00E907F8"/>
    <w:rsid w:val="00E91D5D"/>
    <w:rsid w:val="00E93463"/>
    <w:rsid w:val="00E9657D"/>
    <w:rsid w:val="00E96AF1"/>
    <w:rsid w:val="00E96C58"/>
    <w:rsid w:val="00E97DD0"/>
    <w:rsid w:val="00EB2FCB"/>
    <w:rsid w:val="00EB3294"/>
    <w:rsid w:val="00EB47D6"/>
    <w:rsid w:val="00EC0C62"/>
    <w:rsid w:val="00EC703C"/>
    <w:rsid w:val="00ED11D4"/>
    <w:rsid w:val="00ED2CB1"/>
    <w:rsid w:val="00ED6DC8"/>
    <w:rsid w:val="00ED71B0"/>
    <w:rsid w:val="00ED7968"/>
    <w:rsid w:val="00EE1285"/>
    <w:rsid w:val="00EE1DC4"/>
    <w:rsid w:val="00EE5604"/>
    <w:rsid w:val="00EF1CAD"/>
    <w:rsid w:val="00EF1D58"/>
    <w:rsid w:val="00EF56A4"/>
    <w:rsid w:val="00EF7210"/>
    <w:rsid w:val="00EF748C"/>
    <w:rsid w:val="00F0102C"/>
    <w:rsid w:val="00F049D6"/>
    <w:rsid w:val="00F10365"/>
    <w:rsid w:val="00F10FF0"/>
    <w:rsid w:val="00F12DC7"/>
    <w:rsid w:val="00F20EFD"/>
    <w:rsid w:val="00F21906"/>
    <w:rsid w:val="00F30520"/>
    <w:rsid w:val="00F33574"/>
    <w:rsid w:val="00F33BDA"/>
    <w:rsid w:val="00F36F9D"/>
    <w:rsid w:val="00F37C8E"/>
    <w:rsid w:val="00F41EE6"/>
    <w:rsid w:val="00F51645"/>
    <w:rsid w:val="00F52BA4"/>
    <w:rsid w:val="00F60CA4"/>
    <w:rsid w:val="00F66626"/>
    <w:rsid w:val="00F75F13"/>
    <w:rsid w:val="00F8100C"/>
    <w:rsid w:val="00F8170F"/>
    <w:rsid w:val="00F84080"/>
    <w:rsid w:val="00F90B10"/>
    <w:rsid w:val="00F9313E"/>
    <w:rsid w:val="00F9327A"/>
    <w:rsid w:val="00F95512"/>
    <w:rsid w:val="00F95964"/>
    <w:rsid w:val="00F97BD4"/>
    <w:rsid w:val="00FA1381"/>
    <w:rsid w:val="00FA3B6A"/>
    <w:rsid w:val="00FA4F7E"/>
    <w:rsid w:val="00FA629B"/>
    <w:rsid w:val="00FB0631"/>
    <w:rsid w:val="00FB2E5B"/>
    <w:rsid w:val="00FB4B59"/>
    <w:rsid w:val="00FB546B"/>
    <w:rsid w:val="00FC11A3"/>
    <w:rsid w:val="00FC2A2F"/>
    <w:rsid w:val="00FC3949"/>
    <w:rsid w:val="00FC6061"/>
    <w:rsid w:val="00FC7535"/>
    <w:rsid w:val="00FD01BD"/>
    <w:rsid w:val="00FD1151"/>
    <w:rsid w:val="00FD68B0"/>
    <w:rsid w:val="00FD6BD0"/>
    <w:rsid w:val="00FE336A"/>
    <w:rsid w:val="00FF2AD4"/>
    <w:rsid w:val="00FF7F03"/>
    <w:rsid w:val="00FF7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A4747E"/>
  <w15:docId w15:val="{3F32206B-985B-4A01-B274-EE375B0BC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D68B0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8656C0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FD68B0"/>
    <w:rPr>
      <w:rFonts w:ascii="細明體" w:eastAsia="細明體" w:hAnsi="Courier New"/>
    </w:rPr>
  </w:style>
  <w:style w:type="paragraph" w:styleId="a5">
    <w:name w:val="header"/>
    <w:basedOn w:val="a"/>
    <w:rsid w:val="00420A61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footer"/>
    <w:basedOn w:val="a"/>
    <w:link w:val="a7"/>
    <w:uiPriority w:val="99"/>
    <w:rsid w:val="00420A61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8">
    <w:name w:val="page number"/>
    <w:basedOn w:val="a0"/>
    <w:rsid w:val="00420A61"/>
  </w:style>
  <w:style w:type="character" w:styleId="a9">
    <w:name w:val="Strong"/>
    <w:qFormat/>
    <w:rsid w:val="00536400"/>
    <w:rPr>
      <w:b/>
      <w:bCs/>
    </w:rPr>
  </w:style>
  <w:style w:type="paragraph" w:customStyle="1" w:styleId="0cm513pt15">
    <w:name w:val="樣式 左:  0 cm 凸出:  5.1 字元 套用前:  3 pt 行距:  1.5 倍行高"/>
    <w:basedOn w:val="aa"/>
    <w:autoRedefine/>
    <w:rsid w:val="00DA4F54"/>
    <w:pPr>
      <w:snapToGrid w:val="0"/>
      <w:spacing w:before="100" w:beforeAutospacing="1" w:after="100" w:afterAutospacing="1"/>
      <w:ind w:firstLineChars="0" w:firstLine="0"/>
    </w:pPr>
    <w:rPr>
      <w:rFonts w:ascii="標楷體" w:eastAsia="標楷體" w:hAnsi="標楷體" w:cs="新細明體"/>
    </w:rPr>
  </w:style>
  <w:style w:type="paragraph" w:styleId="2">
    <w:name w:val="Body Text Indent 2"/>
    <w:basedOn w:val="a"/>
    <w:rsid w:val="00536400"/>
    <w:pPr>
      <w:autoSpaceDE w:val="0"/>
      <w:autoSpaceDN w:val="0"/>
      <w:adjustRightInd w:val="0"/>
      <w:ind w:left="4592" w:hanging="4592"/>
    </w:pPr>
    <w:rPr>
      <w:rFonts w:ascii="標楷體" w:eastAsia="標楷體"/>
      <w:color w:val="000000"/>
    </w:rPr>
  </w:style>
  <w:style w:type="paragraph" w:styleId="ab">
    <w:name w:val="Body Text Indent"/>
    <w:basedOn w:val="a"/>
    <w:rsid w:val="00D065F1"/>
    <w:pPr>
      <w:spacing w:after="120"/>
      <w:ind w:leftChars="200" w:left="480"/>
    </w:pPr>
  </w:style>
  <w:style w:type="paragraph" w:customStyle="1" w:styleId="20">
    <w:name w:val="樣式2"/>
    <w:basedOn w:val="0cm513pt15"/>
    <w:rsid w:val="00F8100C"/>
    <w:pPr>
      <w:ind w:firstLine="240"/>
    </w:pPr>
  </w:style>
  <w:style w:type="paragraph" w:customStyle="1" w:styleId="10">
    <w:name w:val="樣式1"/>
    <w:basedOn w:val="a3"/>
    <w:autoRedefine/>
    <w:rsid w:val="00F8100C"/>
    <w:rPr>
      <w:rFonts w:ascii="標楷體" w:eastAsia="標楷體" w:hAnsi="標楷體"/>
    </w:rPr>
  </w:style>
  <w:style w:type="paragraph" w:customStyle="1" w:styleId="21">
    <w:name w:val="樣式21"/>
    <w:basedOn w:val="a"/>
    <w:next w:val="20"/>
    <w:rsid w:val="00F8100C"/>
    <w:pPr>
      <w:ind w:firstLine="240"/>
    </w:pPr>
  </w:style>
  <w:style w:type="paragraph" w:styleId="aa">
    <w:name w:val="Body Text First Indent"/>
    <w:basedOn w:val="21"/>
    <w:rsid w:val="00F8100C"/>
    <w:pPr>
      <w:ind w:firstLineChars="100" w:firstLine="210"/>
    </w:pPr>
  </w:style>
  <w:style w:type="paragraph" w:customStyle="1" w:styleId="3">
    <w:name w:val="樣式3"/>
    <w:basedOn w:val="0cm513pt15"/>
    <w:rsid w:val="00DA4F54"/>
  </w:style>
  <w:style w:type="character" w:styleId="ac">
    <w:name w:val="annotation reference"/>
    <w:semiHidden/>
    <w:rsid w:val="001D01DD"/>
    <w:rPr>
      <w:sz w:val="18"/>
      <w:szCs w:val="18"/>
    </w:rPr>
  </w:style>
  <w:style w:type="paragraph" w:styleId="ad">
    <w:name w:val="annotation text"/>
    <w:basedOn w:val="a"/>
    <w:link w:val="ae"/>
    <w:semiHidden/>
    <w:rsid w:val="001D01DD"/>
  </w:style>
  <w:style w:type="paragraph" w:styleId="af">
    <w:name w:val="annotation subject"/>
    <w:basedOn w:val="ad"/>
    <w:next w:val="ad"/>
    <w:semiHidden/>
    <w:rsid w:val="001D01DD"/>
    <w:rPr>
      <w:b/>
      <w:bCs/>
    </w:rPr>
  </w:style>
  <w:style w:type="paragraph" w:styleId="af0">
    <w:name w:val="Balloon Text"/>
    <w:basedOn w:val="a"/>
    <w:semiHidden/>
    <w:rsid w:val="001D01DD"/>
    <w:rPr>
      <w:rFonts w:ascii="Arial" w:hAnsi="Arial"/>
      <w:sz w:val="18"/>
      <w:szCs w:val="18"/>
    </w:rPr>
  </w:style>
  <w:style w:type="paragraph" w:styleId="HTML">
    <w:name w:val="HTML Preformatted"/>
    <w:basedOn w:val="a"/>
    <w:rsid w:val="00FA4F7E"/>
    <w:rPr>
      <w:rFonts w:ascii="Courier New" w:hAnsi="Courier New" w:cs="Courier New"/>
      <w:sz w:val="20"/>
    </w:rPr>
  </w:style>
  <w:style w:type="character" w:customStyle="1" w:styleId="a4">
    <w:name w:val="純文字 字元"/>
    <w:link w:val="a3"/>
    <w:rsid w:val="00800BC8"/>
    <w:rPr>
      <w:rFonts w:ascii="細明體" w:eastAsia="細明體" w:hAnsi="Courier New"/>
      <w:kern w:val="2"/>
      <w:sz w:val="24"/>
    </w:rPr>
  </w:style>
  <w:style w:type="table" w:styleId="af1">
    <w:name w:val="Table Grid"/>
    <w:basedOn w:val="a1"/>
    <w:rsid w:val="00D3268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字元 字元1"/>
    <w:rsid w:val="00CC7337"/>
    <w:rPr>
      <w:rFonts w:ascii="細明體" w:eastAsia="細明體" w:hAnsi="Courier New"/>
      <w:kern w:val="2"/>
      <w:sz w:val="24"/>
    </w:rPr>
  </w:style>
  <w:style w:type="character" w:customStyle="1" w:styleId="ae">
    <w:name w:val="註解文字 字元"/>
    <w:link w:val="ad"/>
    <w:semiHidden/>
    <w:rsid w:val="00601C59"/>
    <w:rPr>
      <w:kern w:val="2"/>
      <w:sz w:val="24"/>
    </w:rPr>
  </w:style>
  <w:style w:type="character" w:customStyle="1" w:styleId="a7">
    <w:name w:val="頁尾 字元"/>
    <w:link w:val="a6"/>
    <w:uiPriority w:val="99"/>
    <w:rsid w:val="00CE16B3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6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F9EB7A-CE76-4BA3-981F-D0865D7C4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274</Words>
  <Characters>1565</Characters>
  <Application>Microsoft Office Word</Application>
  <DocSecurity>0</DocSecurity>
  <Lines>13</Lines>
  <Paragraphs>3</Paragraphs>
  <ScaleCrop>false</ScaleCrop>
  <Company>7-11</Company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直 轄 市、縣（市）遭 受 災 害 救 助 情 形 編 製 說 明</dc:title>
  <dc:subject/>
  <dc:creator>~@@~</dc:creator>
  <cp:keywords/>
  <cp:lastModifiedBy>Shiang Wang</cp:lastModifiedBy>
  <cp:revision>2</cp:revision>
  <cp:lastPrinted>2026-03-16T05:20:00Z</cp:lastPrinted>
  <dcterms:created xsi:type="dcterms:W3CDTF">2026-03-16T05:20:00Z</dcterms:created>
  <dcterms:modified xsi:type="dcterms:W3CDTF">2026-03-16T05:20:00Z</dcterms:modified>
</cp:coreProperties>
</file>