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23"/>
        <w:gridCol w:w="3573"/>
      </w:tblGrid>
      <w:tr w:rsidR="00FB6F69" w:rsidRPr="00783ED4" w14:paraId="336E945A" w14:textId="77777777" w:rsidTr="00BE21F6">
        <w:trPr>
          <w:trHeight w:val="274"/>
        </w:trPr>
        <w:tc>
          <w:tcPr>
            <w:tcW w:w="8296" w:type="dxa"/>
            <w:gridSpan w:val="2"/>
          </w:tcPr>
          <w:p w14:paraId="57820E61" w14:textId="4E3BDFCA" w:rsidR="00FB6F69" w:rsidRPr="00783ED4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t>林園區</w:t>
            </w:r>
            <w:r w:rsidR="00D7204A" w:rsidRPr="00D7204A">
              <w:rPr>
                <w:rFonts w:ascii="標楷體" w:eastAsia="標楷體" w:hAnsi="標楷體"/>
                <w:sz w:val="22"/>
                <w:szCs w:val="22"/>
              </w:rPr>
              <w:t>環境教育宣導暨春季淨灘</w:t>
            </w:r>
            <w:r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FB6F69" w:rsidRPr="00783ED4" w14:paraId="11EB42CD" w14:textId="77777777" w:rsidTr="00D7204A">
        <w:tc>
          <w:tcPr>
            <w:tcW w:w="4673" w:type="dxa"/>
          </w:tcPr>
          <w:p w14:paraId="343E16DD" w14:textId="079E7DF6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="00D7204A" w:rsidRPr="00D7204A">
              <w:rPr>
                <w:rFonts w:ascii="標楷體" w:eastAsia="標楷體" w:hAnsi="標楷體"/>
                <w:sz w:val="22"/>
                <w:szCs w:val="22"/>
              </w:rPr>
              <w:t>0425</w:t>
            </w:r>
          </w:p>
        </w:tc>
        <w:tc>
          <w:tcPr>
            <w:tcW w:w="3623" w:type="dxa"/>
          </w:tcPr>
          <w:p w14:paraId="4CFFF1C7" w14:textId="6B77CA7F" w:rsidR="00FB6F69" w:rsidRPr="006964A5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="00D7204A">
              <w:rPr>
                <w:rFonts w:ascii="標楷體" w:eastAsia="標楷體" w:hAnsi="標楷體" w:hint="eastAsia"/>
                <w:sz w:val="22"/>
                <w:szCs w:val="22"/>
              </w:rPr>
              <w:t>本區</w:t>
            </w:r>
          </w:p>
        </w:tc>
      </w:tr>
      <w:tr w:rsidR="00FB6F69" w:rsidRPr="00783ED4" w14:paraId="4CE2536C" w14:textId="77777777" w:rsidTr="00D7204A">
        <w:tc>
          <w:tcPr>
            <w:tcW w:w="4673" w:type="dxa"/>
          </w:tcPr>
          <w:p w14:paraId="096E6E58" w14:textId="677CC8DC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宣導內容：宣導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防災</w:t>
            </w:r>
            <w:r w:rsidRPr="00D7204A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防火</w:t>
            </w:r>
            <w:r w:rsidR="00D7204A" w:rsidRPr="00D7204A">
              <w:rPr>
                <w:rFonts w:ascii="標楷體" w:eastAsia="標楷體" w:hAnsi="標楷體" w:hint="eastAsia"/>
                <w:sz w:val="22"/>
                <w:szCs w:val="22"/>
              </w:rPr>
              <w:t>、防</w:t>
            </w:r>
            <w:r w:rsidR="00D7204A">
              <w:rPr>
                <w:rFonts w:ascii="標楷體" w:eastAsia="標楷體" w:hAnsi="標楷體" w:hint="eastAsia"/>
                <w:sz w:val="22"/>
                <w:szCs w:val="22"/>
              </w:rPr>
              <w:t>溺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及國防</w:t>
            </w:r>
          </w:p>
        </w:tc>
        <w:tc>
          <w:tcPr>
            <w:tcW w:w="3623" w:type="dxa"/>
          </w:tcPr>
          <w:p w14:paraId="6C8BDE76" w14:textId="765489BA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 w:rsidR="00D7204A" w:rsidRPr="00D7204A">
              <w:rPr>
                <w:rFonts w:ascii="標楷體" w:eastAsia="標楷體" w:hAnsi="標楷體"/>
                <w:sz w:val="22"/>
                <w:szCs w:val="22"/>
              </w:rPr>
              <w:t>230人</w:t>
            </w:r>
          </w:p>
        </w:tc>
      </w:tr>
      <w:tr w:rsidR="00FB6F69" w:rsidRPr="00783ED4" w14:paraId="24BB6849" w14:textId="77777777" w:rsidTr="00BE21F6">
        <w:tc>
          <w:tcPr>
            <w:tcW w:w="8296" w:type="dxa"/>
            <w:gridSpan w:val="2"/>
          </w:tcPr>
          <w:p w14:paraId="21A72822" w14:textId="7A7E0385" w:rsidR="00FB6F69" w:rsidRPr="00783ED4" w:rsidRDefault="0094784B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E61EC38" wp14:editId="6FF875AA">
                  <wp:extent cx="5274310" cy="3580227"/>
                  <wp:effectExtent l="0" t="0" r="2540" b="1270"/>
                  <wp:docPr id="163359349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476" cy="3581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420FCE7A" w14:textId="77777777" w:rsidTr="00BE21F6">
        <w:tc>
          <w:tcPr>
            <w:tcW w:w="8296" w:type="dxa"/>
            <w:gridSpan w:val="2"/>
          </w:tcPr>
          <w:p w14:paraId="449C7A62" w14:textId="1980977E" w:rsidR="00FB6F69" w:rsidRPr="00783ED4" w:rsidRDefault="0094784B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08B7399" wp14:editId="258EBD14">
                  <wp:extent cx="5274310" cy="3734972"/>
                  <wp:effectExtent l="0" t="0" r="2540" b="0"/>
                  <wp:docPr id="779185079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402" cy="3736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E85362" w14:textId="08F0E9C1" w:rsidR="00FB6F69" w:rsidRDefault="00FB6F69"/>
    <w:p w14:paraId="60A505FE" w14:textId="77777777" w:rsidR="00FB6F69" w:rsidRDefault="00FB6F69"/>
    <w:sectPr w:rsidR="00FB6F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F6988" w14:textId="77777777" w:rsidR="00C34735" w:rsidRDefault="00C34735" w:rsidP="00D7204A">
      <w:pPr>
        <w:spacing w:after="0" w:line="240" w:lineRule="auto"/>
      </w:pPr>
      <w:r>
        <w:separator/>
      </w:r>
    </w:p>
  </w:endnote>
  <w:endnote w:type="continuationSeparator" w:id="0">
    <w:p w14:paraId="08234C1E" w14:textId="77777777" w:rsidR="00C34735" w:rsidRDefault="00C34735" w:rsidP="00D72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F74DF" w14:textId="77777777" w:rsidR="00C34735" w:rsidRDefault="00C34735" w:rsidP="00D7204A">
      <w:pPr>
        <w:spacing w:after="0" w:line="240" w:lineRule="auto"/>
      </w:pPr>
      <w:r>
        <w:separator/>
      </w:r>
    </w:p>
  </w:footnote>
  <w:footnote w:type="continuationSeparator" w:id="0">
    <w:p w14:paraId="5F2B7570" w14:textId="77777777" w:rsidR="00C34735" w:rsidRDefault="00C34735" w:rsidP="00D720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9"/>
    <w:rsid w:val="0010758E"/>
    <w:rsid w:val="003B26A4"/>
    <w:rsid w:val="00423D15"/>
    <w:rsid w:val="00491647"/>
    <w:rsid w:val="00562F73"/>
    <w:rsid w:val="0060283D"/>
    <w:rsid w:val="00620356"/>
    <w:rsid w:val="008A0974"/>
    <w:rsid w:val="0094784B"/>
    <w:rsid w:val="009D7953"/>
    <w:rsid w:val="00B4465F"/>
    <w:rsid w:val="00C34735"/>
    <w:rsid w:val="00D7204A"/>
    <w:rsid w:val="00D91C8E"/>
    <w:rsid w:val="00DC5312"/>
    <w:rsid w:val="00F274E4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B4C96"/>
  <w15:chartTrackingRefBased/>
  <w15:docId w15:val="{920F89F5-A8E8-420E-B0B6-5A531BD4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6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6F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F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F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F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F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F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F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6F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6F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6F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F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F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6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6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F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6F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6F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6F6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720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D7204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D720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D720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4</cp:revision>
  <cp:lastPrinted>2026-04-27T08:24:00Z</cp:lastPrinted>
  <dcterms:created xsi:type="dcterms:W3CDTF">2026-04-27T08:21:00Z</dcterms:created>
  <dcterms:modified xsi:type="dcterms:W3CDTF">2026-04-27T08:24:00Z</dcterms:modified>
</cp:coreProperties>
</file>