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11" w:rsidRPr="007C3F98" w:rsidRDefault="00AA4411" w:rsidP="00AA4411">
      <w:pPr>
        <w:jc w:val="center"/>
        <w:rPr>
          <w:rFonts w:ascii="標楷體" w:eastAsia="標楷體" w:hAnsi="標楷體"/>
          <w:b/>
          <w:sz w:val="36"/>
          <w:szCs w:val="36"/>
        </w:rPr>
      </w:pPr>
      <w:bookmarkStart w:id="0" w:name="_GoBack"/>
      <w:bookmarkEnd w:id="0"/>
      <w:r w:rsidRPr="007C3F98">
        <w:rPr>
          <w:rFonts w:ascii="標楷體" w:eastAsia="標楷體" w:hAnsi="標楷體" w:hint="eastAsia"/>
          <w:b/>
          <w:sz w:val="36"/>
          <w:szCs w:val="36"/>
        </w:rPr>
        <w:t>高雄市大社區執行仁大工業區廠商敦親睦鄰回饋金</w:t>
      </w:r>
      <w:r w:rsidR="007C3F98">
        <w:rPr>
          <w:rFonts w:ascii="標楷體" w:eastAsia="標楷體" w:hAnsi="標楷體" w:hint="eastAsia"/>
          <w:b/>
          <w:sz w:val="36"/>
          <w:szCs w:val="36"/>
        </w:rPr>
        <w:t xml:space="preserve"> </w:t>
      </w:r>
      <w:r w:rsidRPr="007C3F98">
        <w:rPr>
          <w:rFonts w:ascii="標楷體" w:eastAsia="標楷體" w:hAnsi="標楷體" w:hint="eastAsia"/>
          <w:b/>
          <w:sz w:val="36"/>
          <w:szCs w:val="36"/>
        </w:rPr>
        <w:t>獎助學金發放辦法</w:t>
      </w:r>
    </w:p>
    <w:p w:rsidR="00AA4411" w:rsidRPr="00AA4411" w:rsidRDefault="00AA4411" w:rsidP="00AA4411">
      <w:pPr>
        <w:pStyle w:val="a3"/>
        <w:numPr>
          <w:ilvl w:val="0"/>
          <w:numId w:val="1"/>
        </w:numPr>
        <w:ind w:leftChars="0"/>
        <w:rPr>
          <w:rFonts w:ascii="標楷體" w:eastAsia="標楷體" w:hAnsi="標楷體"/>
          <w:sz w:val="28"/>
          <w:szCs w:val="28"/>
        </w:rPr>
      </w:pPr>
      <w:r w:rsidRPr="00AA4411">
        <w:rPr>
          <w:rFonts w:ascii="標楷體" w:eastAsia="標楷體" w:hAnsi="標楷體" w:hint="eastAsia"/>
          <w:sz w:val="28"/>
          <w:szCs w:val="28"/>
        </w:rPr>
        <w:t>為發放高雄市大社區執行仁大工業區廠商敦親睦鄰回饋金獎助</w:t>
      </w:r>
    </w:p>
    <w:p w:rsidR="007B4A39" w:rsidRDefault="00AA4411" w:rsidP="00AA4411">
      <w:pPr>
        <w:pStyle w:val="a3"/>
        <w:ind w:leftChars="0" w:left="720"/>
        <w:rPr>
          <w:rFonts w:ascii="標楷體" w:eastAsia="標楷體" w:hAnsi="標楷體"/>
          <w:sz w:val="28"/>
          <w:szCs w:val="28"/>
        </w:rPr>
      </w:pPr>
      <w:proofErr w:type="gramStart"/>
      <w:r w:rsidRPr="00AA4411">
        <w:rPr>
          <w:rFonts w:ascii="標楷體" w:eastAsia="標楷體" w:hAnsi="標楷體" w:hint="eastAsia"/>
          <w:sz w:val="28"/>
          <w:szCs w:val="28"/>
        </w:rPr>
        <w:t>學金</w:t>
      </w:r>
      <w:proofErr w:type="gramEnd"/>
      <w:r w:rsidRPr="00AA4411">
        <w:rPr>
          <w:rFonts w:ascii="標楷體" w:eastAsia="標楷體" w:hAnsi="標楷體" w:hint="eastAsia"/>
          <w:sz w:val="28"/>
          <w:szCs w:val="28"/>
        </w:rPr>
        <w:t>，</w:t>
      </w:r>
      <w:r>
        <w:rPr>
          <w:rFonts w:ascii="標楷體" w:eastAsia="標楷體" w:hAnsi="標楷體" w:hint="eastAsia"/>
          <w:sz w:val="28"/>
          <w:szCs w:val="28"/>
        </w:rPr>
        <w:t>訂定本辦法</w:t>
      </w:r>
      <w:r w:rsidRPr="00AA4411">
        <w:rPr>
          <w:rFonts w:ascii="標楷體" w:eastAsia="標楷體" w:hAnsi="標楷體" w:hint="eastAsia"/>
          <w:sz w:val="28"/>
          <w:szCs w:val="28"/>
        </w:rPr>
        <w:t>。</w:t>
      </w:r>
    </w:p>
    <w:p w:rsidR="00AA4411" w:rsidRPr="00A10471" w:rsidRDefault="00AA4411" w:rsidP="00AA4411">
      <w:pPr>
        <w:pStyle w:val="a3"/>
        <w:numPr>
          <w:ilvl w:val="0"/>
          <w:numId w:val="1"/>
        </w:numPr>
        <w:ind w:leftChars="0"/>
        <w:rPr>
          <w:rFonts w:ascii="標楷體" w:eastAsia="標楷體" w:hAnsi="標楷體"/>
          <w:color w:val="000000" w:themeColor="text1"/>
          <w:sz w:val="28"/>
          <w:szCs w:val="28"/>
        </w:rPr>
      </w:pPr>
      <w:r w:rsidRPr="00AA4411">
        <w:rPr>
          <w:rFonts w:ascii="標楷體" w:eastAsia="標楷體" w:hAnsi="標楷體" w:hint="eastAsia"/>
          <w:sz w:val="28"/>
          <w:szCs w:val="28"/>
        </w:rPr>
        <w:t>凡符合「高雄市大社區執行仁大工業區廠商敦親睦鄰回饋金獎助學金申請要點」</w:t>
      </w:r>
      <w:r>
        <w:rPr>
          <w:rFonts w:ascii="標楷體" w:eastAsia="標楷體" w:hAnsi="標楷體" w:hint="eastAsia"/>
          <w:sz w:val="28"/>
          <w:szCs w:val="28"/>
        </w:rPr>
        <w:t>規定資格者</w:t>
      </w:r>
      <w:proofErr w:type="gramStart"/>
      <w:r w:rsidR="00CE2AE3">
        <w:rPr>
          <w:rFonts w:ascii="標楷體" w:eastAsia="標楷體" w:hAnsi="標楷體" w:hint="eastAsia"/>
          <w:sz w:val="28"/>
          <w:szCs w:val="28"/>
        </w:rPr>
        <w:t>均得申請本</w:t>
      </w:r>
      <w:r w:rsidRPr="00AA4411">
        <w:rPr>
          <w:rFonts w:ascii="標楷體" w:eastAsia="標楷體" w:hAnsi="標楷體" w:hint="eastAsia"/>
          <w:sz w:val="28"/>
          <w:szCs w:val="28"/>
        </w:rPr>
        <w:t>獎</w:t>
      </w:r>
      <w:proofErr w:type="gramEnd"/>
      <w:r w:rsidR="00CE2AE3">
        <w:rPr>
          <w:rFonts w:ascii="標楷體" w:eastAsia="標楷體" w:hAnsi="標楷體" w:hint="eastAsia"/>
          <w:sz w:val="28"/>
          <w:szCs w:val="28"/>
        </w:rPr>
        <w:t>助</w:t>
      </w:r>
      <w:r w:rsidRPr="00AA4411">
        <w:rPr>
          <w:rFonts w:ascii="標楷體" w:eastAsia="標楷體" w:hAnsi="標楷體" w:hint="eastAsia"/>
          <w:sz w:val="28"/>
          <w:szCs w:val="28"/>
        </w:rPr>
        <w:t>學金</w:t>
      </w:r>
      <w:r w:rsidR="00A10471">
        <w:rPr>
          <w:rFonts w:ascii="標楷體" w:eastAsia="標楷體" w:hAnsi="標楷體" w:hint="eastAsia"/>
          <w:color w:val="000000" w:themeColor="text1"/>
          <w:sz w:val="28"/>
          <w:szCs w:val="28"/>
        </w:rPr>
        <w:t>。</w:t>
      </w:r>
    </w:p>
    <w:p w:rsidR="00A10471" w:rsidRPr="00A10471" w:rsidRDefault="003260F9" w:rsidP="00A10471">
      <w:pPr>
        <w:pStyle w:val="a3"/>
        <w:numPr>
          <w:ilvl w:val="0"/>
          <w:numId w:val="1"/>
        </w:numPr>
        <w:ind w:leftChars="0"/>
        <w:rPr>
          <w:rFonts w:ascii="標楷體" w:eastAsia="標楷體" w:hAnsi="標楷體"/>
          <w:color w:val="000000" w:themeColor="text1"/>
          <w:sz w:val="28"/>
          <w:szCs w:val="28"/>
        </w:rPr>
      </w:pPr>
      <w:r>
        <w:rPr>
          <w:rFonts w:ascii="標楷體" w:eastAsia="標楷體" w:hAnsi="標楷體" w:hint="eastAsia"/>
          <w:sz w:val="28"/>
          <w:szCs w:val="28"/>
        </w:rPr>
        <w:t>各類獎助學金成績</w:t>
      </w:r>
      <w:r w:rsidR="00660E5B">
        <w:rPr>
          <w:rFonts w:ascii="標楷體" w:eastAsia="標楷體" w:hAnsi="標楷體" w:hint="eastAsia"/>
          <w:sz w:val="28"/>
          <w:szCs w:val="28"/>
        </w:rPr>
        <w:t>標準及</w:t>
      </w:r>
      <w:r w:rsidR="00A10471">
        <w:rPr>
          <w:rFonts w:ascii="標楷體" w:eastAsia="標楷體" w:hAnsi="標楷體" w:hint="eastAsia"/>
          <w:sz w:val="28"/>
          <w:szCs w:val="28"/>
        </w:rPr>
        <w:t>名額如下列所示，</w:t>
      </w:r>
      <w:r w:rsidR="00A10471" w:rsidRPr="00A10471">
        <w:rPr>
          <w:rFonts w:ascii="標楷體" w:eastAsia="標楷體" w:hAnsi="標楷體" w:hint="eastAsia"/>
          <w:sz w:val="28"/>
          <w:szCs w:val="28"/>
        </w:rPr>
        <w:t>依成績高低取捨，</w:t>
      </w:r>
      <w:r w:rsidR="008E7D67">
        <w:rPr>
          <w:rFonts w:ascii="標楷體" w:eastAsia="標楷體" w:hAnsi="標楷體" w:hint="eastAsia"/>
          <w:color w:val="000000" w:themeColor="text1"/>
          <w:sz w:val="28"/>
          <w:szCs w:val="28"/>
        </w:rPr>
        <w:t>擇優錄取，並將錄取名單公佈於本所網頁。</w:t>
      </w:r>
    </w:p>
    <w:p w:rsidR="00AA4411" w:rsidRDefault="00660E5B" w:rsidP="00660E5B">
      <w:pPr>
        <w:pStyle w:val="a3"/>
        <w:numPr>
          <w:ilvl w:val="0"/>
          <w:numId w:val="2"/>
        </w:numPr>
        <w:ind w:leftChars="0"/>
        <w:rPr>
          <w:rFonts w:ascii="標楷體" w:eastAsia="標楷體" w:hAnsi="標楷體"/>
          <w:sz w:val="28"/>
          <w:szCs w:val="28"/>
        </w:rPr>
      </w:pPr>
      <w:r w:rsidRPr="00660E5B">
        <w:rPr>
          <w:rFonts w:ascii="標楷體" w:eastAsia="標楷體" w:hAnsi="標楷體" w:hint="eastAsia"/>
          <w:sz w:val="28"/>
          <w:szCs w:val="28"/>
        </w:rPr>
        <w:t>碩士生在校學業平均成績八十五分以上（公立）、九十分以上</w:t>
      </w:r>
      <w:r w:rsidR="00BF1FDA" w:rsidRPr="00660E5B">
        <w:rPr>
          <w:rFonts w:ascii="標楷體" w:eastAsia="標楷體" w:hAnsi="標楷體" w:hint="eastAsia"/>
          <w:sz w:val="28"/>
          <w:szCs w:val="28"/>
        </w:rPr>
        <w:t>（私立）</w:t>
      </w:r>
      <w:r w:rsidRPr="00660E5B">
        <w:rPr>
          <w:rFonts w:ascii="標楷體" w:eastAsia="標楷體" w:hAnsi="標楷體" w:hint="eastAsia"/>
          <w:sz w:val="28"/>
          <w:szCs w:val="28"/>
        </w:rPr>
        <w:t>者</w:t>
      </w:r>
      <w:r>
        <w:rPr>
          <w:rFonts w:ascii="標楷體" w:eastAsia="標楷體" w:hAnsi="標楷體" w:hint="eastAsia"/>
          <w:sz w:val="28"/>
          <w:szCs w:val="28"/>
        </w:rPr>
        <w:t>，</w:t>
      </w:r>
      <w:r w:rsidR="00A10471">
        <w:rPr>
          <w:rFonts w:ascii="標楷體" w:eastAsia="標楷體" w:hAnsi="標楷體" w:hint="eastAsia"/>
          <w:sz w:val="28"/>
          <w:szCs w:val="28"/>
        </w:rPr>
        <w:t>錄取名額</w:t>
      </w:r>
      <w:r w:rsidR="004518CA">
        <w:rPr>
          <w:rFonts w:ascii="標楷體" w:eastAsia="標楷體" w:hAnsi="標楷體" w:hint="eastAsia"/>
          <w:sz w:val="28"/>
          <w:szCs w:val="28"/>
        </w:rPr>
        <w:t>為15</w:t>
      </w:r>
      <w:r w:rsidR="00A10471">
        <w:rPr>
          <w:rFonts w:ascii="標楷體" w:eastAsia="標楷體" w:hAnsi="標楷體" w:hint="eastAsia"/>
          <w:sz w:val="28"/>
          <w:szCs w:val="28"/>
        </w:rPr>
        <w:t>位。</w:t>
      </w:r>
    </w:p>
    <w:p w:rsidR="00A10471" w:rsidRDefault="00660E5B" w:rsidP="00A10471">
      <w:pPr>
        <w:pStyle w:val="a3"/>
        <w:numPr>
          <w:ilvl w:val="0"/>
          <w:numId w:val="2"/>
        </w:numPr>
        <w:ind w:leftChars="0"/>
        <w:rPr>
          <w:rFonts w:ascii="標楷體" w:eastAsia="標楷體" w:hAnsi="標楷體"/>
          <w:sz w:val="28"/>
          <w:szCs w:val="28"/>
        </w:rPr>
      </w:pPr>
      <w:r>
        <w:rPr>
          <w:rFonts w:ascii="標楷體" w:eastAsia="標楷體" w:hAnsi="標楷體" w:hint="eastAsia"/>
          <w:sz w:val="28"/>
          <w:szCs w:val="28"/>
        </w:rPr>
        <w:t>大專學生</w:t>
      </w:r>
      <w:r w:rsidRPr="00B30D18">
        <w:rPr>
          <w:rFonts w:ascii="標楷體" w:eastAsia="標楷體" w:hAnsi="標楷體" w:hint="eastAsia"/>
          <w:sz w:val="28"/>
          <w:szCs w:val="28"/>
        </w:rPr>
        <w:t>在校學業平均成績</w:t>
      </w:r>
      <w:r>
        <w:rPr>
          <w:rFonts w:ascii="標楷體" w:eastAsia="標楷體" w:hAnsi="標楷體" w:hint="eastAsia"/>
          <w:sz w:val="28"/>
          <w:szCs w:val="28"/>
        </w:rPr>
        <w:t>八十分以上（公立）、八十五分</w:t>
      </w:r>
      <w:r w:rsidR="00BF1FDA">
        <w:rPr>
          <w:rFonts w:ascii="標楷體" w:eastAsia="標楷體" w:hAnsi="標楷體" w:hint="eastAsia"/>
          <w:sz w:val="28"/>
          <w:szCs w:val="28"/>
        </w:rPr>
        <w:t>以上</w:t>
      </w:r>
      <w:r>
        <w:rPr>
          <w:rFonts w:ascii="標楷體" w:eastAsia="標楷體" w:hAnsi="標楷體" w:hint="eastAsia"/>
          <w:sz w:val="28"/>
          <w:szCs w:val="28"/>
        </w:rPr>
        <w:t>（私立）及操行甲等、體育乙等以上者，</w:t>
      </w:r>
      <w:r w:rsidR="00A10471" w:rsidRPr="00A10471">
        <w:rPr>
          <w:rFonts w:ascii="標楷體" w:eastAsia="標楷體" w:hAnsi="標楷體" w:hint="eastAsia"/>
          <w:sz w:val="28"/>
          <w:szCs w:val="28"/>
        </w:rPr>
        <w:t>錄取名額各</w:t>
      </w:r>
      <w:r>
        <w:rPr>
          <w:rFonts w:ascii="標楷體" w:eastAsia="標楷體" w:hAnsi="標楷體" w:hint="eastAsia"/>
          <w:sz w:val="28"/>
          <w:szCs w:val="28"/>
        </w:rPr>
        <w:t>4</w:t>
      </w:r>
      <w:r w:rsidR="0012243D">
        <w:rPr>
          <w:rFonts w:ascii="標楷體" w:eastAsia="標楷體" w:hAnsi="標楷體" w:hint="eastAsia"/>
          <w:sz w:val="28"/>
          <w:szCs w:val="28"/>
        </w:rPr>
        <w:t>0</w:t>
      </w:r>
      <w:r w:rsidR="008812BB">
        <w:rPr>
          <w:rFonts w:ascii="標楷體" w:eastAsia="標楷體" w:hAnsi="標楷體" w:hint="eastAsia"/>
          <w:sz w:val="28"/>
          <w:szCs w:val="28"/>
        </w:rPr>
        <w:t>位。</w:t>
      </w:r>
    </w:p>
    <w:p w:rsidR="00A10471" w:rsidRDefault="00BF1FDA" w:rsidP="003F49F1">
      <w:pPr>
        <w:pStyle w:val="a3"/>
        <w:numPr>
          <w:ilvl w:val="0"/>
          <w:numId w:val="2"/>
        </w:numPr>
        <w:ind w:leftChars="0"/>
        <w:rPr>
          <w:rFonts w:ascii="標楷體" w:eastAsia="標楷體" w:hAnsi="標楷體"/>
          <w:sz w:val="28"/>
          <w:szCs w:val="28"/>
        </w:rPr>
      </w:pPr>
      <w:r>
        <w:rPr>
          <w:rFonts w:ascii="標楷體" w:eastAsia="標楷體" w:hAnsi="標楷體" w:hint="eastAsia"/>
          <w:sz w:val="28"/>
          <w:szCs w:val="28"/>
        </w:rPr>
        <w:t>高中職學生</w:t>
      </w:r>
      <w:r w:rsidRPr="00B30D18">
        <w:rPr>
          <w:rFonts w:ascii="標楷體" w:eastAsia="標楷體" w:hAnsi="標楷體" w:hint="eastAsia"/>
          <w:sz w:val="28"/>
          <w:szCs w:val="28"/>
        </w:rPr>
        <w:t>在校學業平均成績</w:t>
      </w:r>
      <w:r>
        <w:rPr>
          <w:rFonts w:ascii="標楷體" w:eastAsia="標楷體" w:hAnsi="標楷體" w:hint="eastAsia"/>
          <w:sz w:val="28"/>
          <w:szCs w:val="28"/>
        </w:rPr>
        <w:t>八十分以上（公立）、八十五分以上（私立）及操行甲等、體育乙等以上者</w:t>
      </w:r>
      <w:r>
        <w:rPr>
          <w:rFonts w:ascii="標楷體" w:eastAsia="標楷體" w:hAnsi="標楷體" w:hint="eastAsia"/>
          <w:color w:val="000000"/>
          <w:sz w:val="28"/>
          <w:szCs w:val="28"/>
        </w:rPr>
        <w:t>，</w:t>
      </w:r>
      <w:r w:rsidR="008812BB">
        <w:rPr>
          <w:rFonts w:ascii="標楷體" w:eastAsia="標楷體" w:hAnsi="標楷體" w:hint="eastAsia"/>
          <w:sz w:val="28"/>
          <w:szCs w:val="28"/>
        </w:rPr>
        <w:t>公立</w:t>
      </w:r>
      <w:r w:rsidR="003F49F1" w:rsidRPr="003F49F1">
        <w:rPr>
          <w:rFonts w:ascii="標楷體" w:eastAsia="標楷體" w:hAnsi="標楷體" w:hint="eastAsia"/>
          <w:sz w:val="28"/>
          <w:szCs w:val="28"/>
        </w:rPr>
        <w:t>高中職生錄取名額為</w:t>
      </w:r>
      <w:r w:rsidR="008812BB">
        <w:rPr>
          <w:rFonts w:ascii="標楷體" w:eastAsia="標楷體" w:hAnsi="標楷體" w:hint="eastAsia"/>
          <w:sz w:val="28"/>
          <w:szCs w:val="28"/>
        </w:rPr>
        <w:t>35</w:t>
      </w:r>
      <w:r w:rsidR="003F49F1" w:rsidRPr="003F49F1">
        <w:rPr>
          <w:rFonts w:ascii="標楷體" w:eastAsia="標楷體" w:hAnsi="標楷體" w:hint="eastAsia"/>
          <w:sz w:val="28"/>
          <w:szCs w:val="28"/>
        </w:rPr>
        <w:t>位</w:t>
      </w:r>
      <w:r w:rsidR="008812BB">
        <w:rPr>
          <w:rFonts w:ascii="標楷體" w:eastAsia="標楷體" w:hAnsi="標楷體" w:hint="eastAsia"/>
          <w:sz w:val="28"/>
          <w:szCs w:val="28"/>
        </w:rPr>
        <w:t>，私立高中職生</w:t>
      </w:r>
      <w:r w:rsidR="008812BB" w:rsidRPr="003F49F1">
        <w:rPr>
          <w:rFonts w:ascii="標楷體" w:eastAsia="標楷體" w:hAnsi="標楷體" w:hint="eastAsia"/>
          <w:sz w:val="28"/>
          <w:szCs w:val="28"/>
        </w:rPr>
        <w:t>錄取名額為</w:t>
      </w:r>
      <w:r w:rsidR="009D440E">
        <w:rPr>
          <w:rFonts w:ascii="標楷體" w:eastAsia="標楷體" w:hAnsi="標楷體" w:hint="eastAsia"/>
          <w:sz w:val="28"/>
          <w:szCs w:val="28"/>
        </w:rPr>
        <w:t>1</w:t>
      </w:r>
      <w:r w:rsidR="009D440E">
        <w:rPr>
          <w:rFonts w:ascii="標楷體" w:eastAsia="標楷體" w:hAnsi="標楷體"/>
          <w:sz w:val="28"/>
          <w:szCs w:val="28"/>
        </w:rPr>
        <w:t>5</w:t>
      </w:r>
      <w:r w:rsidR="008812BB" w:rsidRPr="003F49F1">
        <w:rPr>
          <w:rFonts w:ascii="標楷體" w:eastAsia="標楷體" w:hAnsi="標楷體" w:hint="eastAsia"/>
          <w:sz w:val="28"/>
          <w:szCs w:val="28"/>
        </w:rPr>
        <w:t>位</w:t>
      </w:r>
      <w:r w:rsidR="003F49F1" w:rsidRPr="003F49F1">
        <w:rPr>
          <w:rFonts w:ascii="標楷體" w:eastAsia="標楷體" w:hAnsi="標楷體" w:hint="eastAsia"/>
          <w:sz w:val="28"/>
          <w:szCs w:val="28"/>
        </w:rPr>
        <w:t>。</w:t>
      </w:r>
    </w:p>
    <w:p w:rsidR="003F49F1" w:rsidRDefault="00BF1FDA" w:rsidP="003F49F1">
      <w:pPr>
        <w:pStyle w:val="a3"/>
        <w:numPr>
          <w:ilvl w:val="0"/>
          <w:numId w:val="2"/>
        </w:numPr>
        <w:ind w:leftChars="0"/>
        <w:rPr>
          <w:rFonts w:ascii="標楷體" w:eastAsia="標楷體" w:hAnsi="標楷體"/>
          <w:sz w:val="28"/>
          <w:szCs w:val="28"/>
        </w:rPr>
      </w:pPr>
      <w:r>
        <w:rPr>
          <w:rFonts w:ascii="標楷體" w:eastAsia="標楷體" w:hAnsi="標楷體" w:hint="eastAsia"/>
          <w:sz w:val="28"/>
          <w:szCs w:val="28"/>
        </w:rPr>
        <w:t>國中生</w:t>
      </w:r>
      <w:r w:rsidRPr="00B30D18">
        <w:rPr>
          <w:rFonts w:ascii="標楷體" w:eastAsia="標楷體" w:hAnsi="標楷體" w:hint="eastAsia"/>
          <w:sz w:val="28"/>
          <w:szCs w:val="28"/>
        </w:rPr>
        <w:t>在校學業平均成績八十</w:t>
      </w:r>
      <w:r>
        <w:rPr>
          <w:rFonts w:ascii="標楷體" w:eastAsia="標楷體" w:hAnsi="標楷體" w:hint="eastAsia"/>
          <w:sz w:val="28"/>
          <w:szCs w:val="28"/>
        </w:rPr>
        <w:t>八</w:t>
      </w:r>
      <w:r w:rsidRPr="00B30D18">
        <w:rPr>
          <w:rFonts w:ascii="標楷體" w:eastAsia="標楷體" w:hAnsi="標楷體" w:hint="eastAsia"/>
          <w:sz w:val="28"/>
          <w:szCs w:val="28"/>
        </w:rPr>
        <w:t>分以上及操行甲等、體育乙等以上者</w:t>
      </w:r>
      <w:r>
        <w:rPr>
          <w:rFonts w:ascii="標楷體" w:eastAsia="標楷體" w:hAnsi="標楷體" w:hint="eastAsia"/>
          <w:sz w:val="28"/>
          <w:szCs w:val="28"/>
        </w:rPr>
        <w:t>，</w:t>
      </w:r>
      <w:r w:rsidR="003F49F1">
        <w:rPr>
          <w:rFonts w:ascii="標楷體" w:eastAsia="標楷體" w:hAnsi="標楷體" w:hint="eastAsia"/>
          <w:sz w:val="28"/>
          <w:szCs w:val="28"/>
        </w:rPr>
        <w:t>無</w:t>
      </w:r>
      <w:r w:rsidR="003F49F1" w:rsidRPr="003F49F1">
        <w:rPr>
          <w:rFonts w:ascii="標楷體" w:eastAsia="標楷體" w:hAnsi="標楷體" w:hint="eastAsia"/>
          <w:sz w:val="28"/>
          <w:szCs w:val="28"/>
        </w:rPr>
        <w:t>錄取名額</w:t>
      </w:r>
      <w:r w:rsidR="003F49F1">
        <w:rPr>
          <w:rFonts w:ascii="標楷體" w:eastAsia="標楷體" w:hAnsi="標楷體" w:hint="eastAsia"/>
          <w:sz w:val="28"/>
          <w:szCs w:val="28"/>
        </w:rPr>
        <w:t>限制。</w:t>
      </w:r>
    </w:p>
    <w:p w:rsidR="00082F04" w:rsidRPr="00082F04" w:rsidRDefault="00BF1FDA" w:rsidP="00082F04">
      <w:pPr>
        <w:pStyle w:val="a3"/>
        <w:numPr>
          <w:ilvl w:val="0"/>
          <w:numId w:val="2"/>
        </w:numPr>
        <w:ind w:leftChars="0"/>
        <w:rPr>
          <w:rFonts w:ascii="標楷體" w:eastAsia="標楷體" w:hAnsi="標楷體"/>
          <w:sz w:val="28"/>
          <w:szCs w:val="28"/>
        </w:rPr>
      </w:pPr>
      <w:r w:rsidRPr="00B30D18">
        <w:rPr>
          <w:rFonts w:ascii="標楷體" w:eastAsia="標楷體" w:hAnsi="標楷體" w:hint="eastAsia"/>
          <w:sz w:val="28"/>
          <w:szCs w:val="28"/>
        </w:rPr>
        <w:t>本區國小學生成績優良，以每班</w:t>
      </w:r>
      <w:r>
        <w:rPr>
          <w:rFonts w:ascii="標楷體" w:eastAsia="標楷體" w:hAnsi="標楷體" w:hint="eastAsia"/>
          <w:sz w:val="28"/>
          <w:szCs w:val="28"/>
        </w:rPr>
        <w:t>二名，每名伍佰元，由學</w:t>
      </w:r>
      <w:r>
        <w:rPr>
          <w:rFonts w:ascii="標楷體" w:eastAsia="標楷體" w:hAnsi="標楷體" w:hint="eastAsia"/>
          <w:sz w:val="28"/>
          <w:szCs w:val="28"/>
        </w:rPr>
        <w:lastRenderedPageBreak/>
        <w:t>校造冊推薦送高雄市大社區公所申請。</w:t>
      </w:r>
    </w:p>
    <w:p w:rsidR="003F49F1" w:rsidRDefault="00082F04" w:rsidP="003260F9">
      <w:pPr>
        <w:pStyle w:val="a3"/>
        <w:numPr>
          <w:ilvl w:val="0"/>
          <w:numId w:val="2"/>
        </w:numPr>
        <w:ind w:leftChars="0"/>
        <w:rPr>
          <w:rFonts w:ascii="標楷體" w:eastAsia="標楷體" w:hAnsi="標楷體"/>
          <w:sz w:val="28"/>
          <w:szCs w:val="28"/>
        </w:rPr>
      </w:pPr>
      <w:proofErr w:type="gramStart"/>
      <w:r w:rsidRPr="00082F04">
        <w:rPr>
          <w:rFonts w:ascii="標楷體" w:eastAsia="標楷體" w:hAnsi="標楷體" w:hint="eastAsia"/>
          <w:sz w:val="28"/>
          <w:szCs w:val="28"/>
        </w:rPr>
        <w:t>本區單親</w:t>
      </w:r>
      <w:proofErr w:type="gramEnd"/>
      <w:r w:rsidRPr="00082F04">
        <w:rPr>
          <w:rFonts w:ascii="標楷體" w:eastAsia="標楷體" w:hAnsi="標楷體" w:hint="eastAsia"/>
          <w:sz w:val="28"/>
          <w:szCs w:val="28"/>
        </w:rPr>
        <w:t>家庭學生，在校學業平均成績七十五分以上</w:t>
      </w:r>
      <w:r w:rsidR="003260F9">
        <w:rPr>
          <w:rFonts w:ascii="標楷體" w:eastAsia="標楷體" w:hAnsi="標楷體" w:hint="eastAsia"/>
          <w:sz w:val="28"/>
          <w:szCs w:val="28"/>
        </w:rPr>
        <w:t>，未享有公費待遇者</w:t>
      </w:r>
      <w:r>
        <w:rPr>
          <w:rFonts w:ascii="標楷體" w:eastAsia="標楷體" w:hAnsi="標楷體" w:hint="eastAsia"/>
          <w:sz w:val="28"/>
          <w:szCs w:val="28"/>
        </w:rPr>
        <w:t>，</w:t>
      </w:r>
      <w:r w:rsidR="00B24258">
        <w:rPr>
          <w:rFonts w:ascii="標楷體" w:eastAsia="標楷體" w:hAnsi="標楷體" w:hint="eastAsia"/>
          <w:sz w:val="28"/>
          <w:szCs w:val="28"/>
        </w:rPr>
        <w:t>大專</w:t>
      </w:r>
      <w:r w:rsidR="003F49F1" w:rsidRPr="00A10471">
        <w:rPr>
          <w:rFonts w:ascii="標楷體" w:eastAsia="標楷體" w:hAnsi="標楷體" w:hint="eastAsia"/>
          <w:sz w:val="28"/>
          <w:szCs w:val="28"/>
        </w:rPr>
        <w:t>錄取名額</w:t>
      </w:r>
      <w:r w:rsidR="003F49F1">
        <w:rPr>
          <w:rFonts w:ascii="標楷體" w:eastAsia="標楷體" w:hAnsi="標楷體" w:hint="eastAsia"/>
          <w:sz w:val="28"/>
          <w:szCs w:val="28"/>
        </w:rPr>
        <w:t>為10名，</w:t>
      </w:r>
      <w:r w:rsidR="00B24258">
        <w:rPr>
          <w:rFonts w:ascii="標楷體" w:eastAsia="標楷體" w:hAnsi="標楷體" w:hint="eastAsia"/>
          <w:sz w:val="28"/>
          <w:szCs w:val="28"/>
        </w:rPr>
        <w:t>高中職</w:t>
      </w:r>
      <w:r w:rsidR="003F49F1" w:rsidRPr="003F49F1">
        <w:rPr>
          <w:rFonts w:ascii="標楷體" w:eastAsia="標楷體" w:hAnsi="標楷體" w:hint="eastAsia"/>
          <w:sz w:val="28"/>
          <w:szCs w:val="28"/>
        </w:rPr>
        <w:t>錄取名額為</w:t>
      </w:r>
      <w:r w:rsidR="003F49F1">
        <w:rPr>
          <w:rFonts w:ascii="標楷體" w:eastAsia="標楷體" w:hAnsi="標楷體"/>
          <w:sz w:val="28"/>
          <w:szCs w:val="28"/>
        </w:rPr>
        <w:t>1</w:t>
      </w:r>
      <w:r w:rsidR="003F49F1" w:rsidRPr="003F49F1">
        <w:rPr>
          <w:rFonts w:ascii="標楷體" w:eastAsia="標楷體" w:hAnsi="標楷體" w:hint="eastAsia"/>
          <w:sz w:val="28"/>
          <w:szCs w:val="28"/>
        </w:rPr>
        <w:t>0位</w:t>
      </w:r>
      <w:r w:rsidR="00B24258">
        <w:rPr>
          <w:rFonts w:ascii="標楷體" w:eastAsia="標楷體" w:hAnsi="標楷體" w:hint="eastAsia"/>
          <w:sz w:val="28"/>
          <w:szCs w:val="28"/>
        </w:rPr>
        <w:t>，國中</w:t>
      </w:r>
      <w:r w:rsidR="00B24258" w:rsidRPr="00A10471">
        <w:rPr>
          <w:rFonts w:ascii="標楷體" w:eastAsia="標楷體" w:hAnsi="標楷體" w:hint="eastAsia"/>
          <w:sz w:val="28"/>
          <w:szCs w:val="28"/>
        </w:rPr>
        <w:t>錄取名額</w:t>
      </w:r>
      <w:r w:rsidR="00B24258">
        <w:rPr>
          <w:rFonts w:ascii="標楷體" w:eastAsia="標楷體" w:hAnsi="標楷體" w:hint="eastAsia"/>
          <w:sz w:val="28"/>
          <w:szCs w:val="28"/>
        </w:rPr>
        <w:t>為10名。</w:t>
      </w:r>
    </w:p>
    <w:p w:rsidR="00B24258" w:rsidRDefault="00851589" w:rsidP="00851589">
      <w:pPr>
        <w:pStyle w:val="a3"/>
        <w:numPr>
          <w:ilvl w:val="0"/>
          <w:numId w:val="2"/>
        </w:numPr>
        <w:ind w:leftChars="0"/>
        <w:rPr>
          <w:rFonts w:ascii="標楷體" w:eastAsia="標楷體" w:hAnsi="標楷體"/>
          <w:sz w:val="28"/>
          <w:szCs w:val="28"/>
        </w:rPr>
      </w:pPr>
      <w:r w:rsidRPr="00851589">
        <w:rPr>
          <w:rFonts w:ascii="標楷體" w:eastAsia="標楷體" w:hAnsi="標楷體" w:hint="eastAsia"/>
          <w:sz w:val="28"/>
          <w:szCs w:val="28"/>
        </w:rPr>
        <w:t>本區低收入戶，在校學業平均成績七十分以上</w:t>
      </w:r>
      <w:r>
        <w:rPr>
          <w:rFonts w:ascii="標楷體" w:eastAsia="標楷體" w:hAnsi="標楷體" w:hint="eastAsia"/>
          <w:sz w:val="28"/>
          <w:szCs w:val="28"/>
        </w:rPr>
        <w:t>者</w:t>
      </w:r>
      <w:r w:rsidRPr="00851589">
        <w:rPr>
          <w:rFonts w:ascii="標楷體" w:eastAsia="標楷體" w:hAnsi="標楷體" w:hint="eastAsia"/>
          <w:sz w:val="28"/>
          <w:szCs w:val="28"/>
        </w:rPr>
        <w:t>，</w:t>
      </w:r>
      <w:r w:rsidR="00301734">
        <w:rPr>
          <w:rFonts w:ascii="標楷體" w:eastAsia="標楷體" w:hAnsi="標楷體" w:hint="eastAsia"/>
          <w:sz w:val="28"/>
          <w:szCs w:val="28"/>
        </w:rPr>
        <w:t>無錄取名額限制。</w:t>
      </w:r>
    </w:p>
    <w:p w:rsidR="009B63C1" w:rsidRPr="00A650E9" w:rsidRDefault="009B63C1" w:rsidP="00A650E9">
      <w:pPr>
        <w:pStyle w:val="a3"/>
        <w:numPr>
          <w:ilvl w:val="0"/>
          <w:numId w:val="1"/>
        </w:numPr>
        <w:ind w:leftChars="0"/>
        <w:rPr>
          <w:rFonts w:ascii="標楷體" w:eastAsia="標楷體" w:hAnsi="標楷體"/>
          <w:sz w:val="28"/>
          <w:szCs w:val="28"/>
        </w:rPr>
      </w:pPr>
      <w:proofErr w:type="gramStart"/>
      <w:r w:rsidRPr="009B63C1">
        <w:rPr>
          <w:rFonts w:ascii="標楷體" w:eastAsia="標楷體" w:hAnsi="標楷體" w:hint="eastAsia"/>
          <w:sz w:val="28"/>
          <w:szCs w:val="28"/>
        </w:rPr>
        <w:t>本獎</w:t>
      </w:r>
      <w:r w:rsidR="00A650E9">
        <w:rPr>
          <w:rFonts w:ascii="標楷體" w:eastAsia="標楷體" w:hAnsi="標楷體" w:hint="eastAsia"/>
          <w:sz w:val="28"/>
          <w:szCs w:val="28"/>
        </w:rPr>
        <w:t>助</w:t>
      </w:r>
      <w:r w:rsidRPr="009B63C1">
        <w:rPr>
          <w:rFonts w:ascii="標楷體" w:eastAsia="標楷體" w:hAnsi="標楷體" w:hint="eastAsia"/>
          <w:sz w:val="28"/>
          <w:szCs w:val="28"/>
        </w:rPr>
        <w:t>學金</w:t>
      </w:r>
      <w:proofErr w:type="gramEnd"/>
      <w:r w:rsidRPr="009B63C1">
        <w:rPr>
          <w:rFonts w:ascii="標楷體" w:eastAsia="標楷體" w:hAnsi="標楷體" w:hint="eastAsia"/>
          <w:sz w:val="28"/>
          <w:szCs w:val="28"/>
        </w:rPr>
        <w:t>每年度錄取名額視高雄市大社區執行仁大工業區廠商</w:t>
      </w:r>
      <w:r w:rsidRPr="00A650E9">
        <w:rPr>
          <w:rFonts w:ascii="標楷體" w:eastAsia="標楷體" w:hAnsi="標楷體" w:hint="eastAsia"/>
          <w:sz w:val="28"/>
          <w:szCs w:val="28"/>
        </w:rPr>
        <w:t>敦親睦鄰回饋金</w:t>
      </w:r>
      <w:r w:rsidR="00A650E9">
        <w:rPr>
          <w:rFonts w:ascii="標楷體" w:eastAsia="標楷體" w:hAnsi="標楷體" w:hint="eastAsia"/>
          <w:sz w:val="28"/>
          <w:szCs w:val="28"/>
        </w:rPr>
        <w:t>之預算</w:t>
      </w:r>
      <w:r w:rsidRPr="00A650E9">
        <w:rPr>
          <w:rFonts w:ascii="標楷體" w:eastAsia="標楷體" w:hAnsi="標楷體" w:hint="eastAsia"/>
          <w:sz w:val="28"/>
          <w:szCs w:val="28"/>
        </w:rPr>
        <w:t>作調整。</w:t>
      </w:r>
    </w:p>
    <w:p w:rsidR="009B63C1" w:rsidRPr="009B63C1" w:rsidRDefault="009B63C1" w:rsidP="009B63C1">
      <w:pPr>
        <w:rPr>
          <w:rFonts w:ascii="標楷體" w:eastAsia="標楷體" w:hAnsi="標楷體"/>
          <w:sz w:val="28"/>
          <w:szCs w:val="28"/>
        </w:rPr>
      </w:pPr>
      <w:r w:rsidRPr="009B63C1">
        <w:rPr>
          <w:rFonts w:ascii="標楷體" w:eastAsia="標楷體" w:hAnsi="標楷體" w:hint="eastAsia"/>
          <w:sz w:val="28"/>
          <w:szCs w:val="28"/>
        </w:rPr>
        <w:t>五、本辦法經簽請區長核定後施行，修正時亦同。</w:t>
      </w:r>
    </w:p>
    <w:p w:rsidR="00AA4411" w:rsidRPr="00A433CC" w:rsidRDefault="00AA4411" w:rsidP="00A433CC">
      <w:pPr>
        <w:rPr>
          <w:rFonts w:ascii="標楷體" w:eastAsia="標楷體" w:hAnsi="標楷體"/>
          <w:sz w:val="28"/>
          <w:szCs w:val="28"/>
        </w:rPr>
      </w:pPr>
    </w:p>
    <w:sectPr w:rsidR="00AA4411" w:rsidRPr="00A433CC" w:rsidSect="00BA11F6">
      <w:pgSz w:w="11906" w:h="16838"/>
      <w:pgMar w:top="567"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DC0" w:rsidRDefault="00004DC0" w:rsidP="00CB2C37">
      <w:r>
        <w:separator/>
      </w:r>
    </w:p>
  </w:endnote>
  <w:endnote w:type="continuationSeparator" w:id="0">
    <w:p w:rsidR="00004DC0" w:rsidRDefault="00004DC0" w:rsidP="00CB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DC0" w:rsidRDefault="00004DC0" w:rsidP="00CB2C37">
      <w:r>
        <w:separator/>
      </w:r>
    </w:p>
  </w:footnote>
  <w:footnote w:type="continuationSeparator" w:id="0">
    <w:p w:rsidR="00004DC0" w:rsidRDefault="00004DC0" w:rsidP="00CB2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178CA"/>
    <w:multiLevelType w:val="hybridMultilevel"/>
    <w:tmpl w:val="69D470F4"/>
    <w:lvl w:ilvl="0" w:tplc="14D453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A2358EC"/>
    <w:multiLevelType w:val="hybridMultilevel"/>
    <w:tmpl w:val="F0B4D3E0"/>
    <w:lvl w:ilvl="0" w:tplc="656A08B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11"/>
    <w:rsid w:val="00004DC0"/>
    <w:rsid w:val="00082F04"/>
    <w:rsid w:val="0012243D"/>
    <w:rsid w:val="00264E66"/>
    <w:rsid w:val="00301734"/>
    <w:rsid w:val="003260F9"/>
    <w:rsid w:val="003F49F1"/>
    <w:rsid w:val="004518CA"/>
    <w:rsid w:val="00511F1E"/>
    <w:rsid w:val="00660E5B"/>
    <w:rsid w:val="007043E6"/>
    <w:rsid w:val="007B17F6"/>
    <w:rsid w:val="007B4A39"/>
    <w:rsid w:val="007C3F98"/>
    <w:rsid w:val="00851589"/>
    <w:rsid w:val="008750C2"/>
    <w:rsid w:val="008812BB"/>
    <w:rsid w:val="008E7D67"/>
    <w:rsid w:val="00925D23"/>
    <w:rsid w:val="00964F91"/>
    <w:rsid w:val="009B63C1"/>
    <w:rsid w:val="009D440E"/>
    <w:rsid w:val="00A10471"/>
    <w:rsid w:val="00A433CC"/>
    <w:rsid w:val="00A650E9"/>
    <w:rsid w:val="00AA4411"/>
    <w:rsid w:val="00B24258"/>
    <w:rsid w:val="00BA11F6"/>
    <w:rsid w:val="00BF1FDA"/>
    <w:rsid w:val="00CA1E71"/>
    <w:rsid w:val="00CB2C37"/>
    <w:rsid w:val="00CE2AE3"/>
    <w:rsid w:val="00D9386D"/>
    <w:rsid w:val="00F720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1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411"/>
    <w:pPr>
      <w:ind w:leftChars="200" w:left="480"/>
    </w:pPr>
  </w:style>
  <w:style w:type="paragraph" w:styleId="a4">
    <w:name w:val="Balloon Text"/>
    <w:basedOn w:val="a"/>
    <w:link w:val="a5"/>
    <w:uiPriority w:val="99"/>
    <w:semiHidden/>
    <w:unhideWhenUsed/>
    <w:rsid w:val="00BA11F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A11F6"/>
    <w:rPr>
      <w:rFonts w:asciiTheme="majorHAnsi" w:eastAsiaTheme="majorEastAsia" w:hAnsiTheme="majorHAnsi" w:cstheme="majorBidi"/>
      <w:sz w:val="18"/>
      <w:szCs w:val="18"/>
    </w:rPr>
  </w:style>
  <w:style w:type="paragraph" w:styleId="a6">
    <w:name w:val="header"/>
    <w:basedOn w:val="a"/>
    <w:link w:val="a7"/>
    <w:uiPriority w:val="99"/>
    <w:unhideWhenUsed/>
    <w:rsid w:val="00CB2C37"/>
    <w:pPr>
      <w:tabs>
        <w:tab w:val="center" w:pos="4153"/>
        <w:tab w:val="right" w:pos="8306"/>
      </w:tabs>
      <w:snapToGrid w:val="0"/>
    </w:pPr>
    <w:rPr>
      <w:sz w:val="20"/>
      <w:szCs w:val="20"/>
    </w:rPr>
  </w:style>
  <w:style w:type="character" w:customStyle="1" w:styleId="a7">
    <w:name w:val="頁首 字元"/>
    <w:basedOn w:val="a0"/>
    <w:link w:val="a6"/>
    <w:uiPriority w:val="99"/>
    <w:rsid w:val="00CB2C37"/>
    <w:rPr>
      <w:rFonts w:ascii="Times New Roman" w:eastAsia="新細明體" w:hAnsi="Times New Roman" w:cs="Times New Roman"/>
      <w:sz w:val="20"/>
      <w:szCs w:val="20"/>
    </w:rPr>
  </w:style>
  <w:style w:type="paragraph" w:styleId="a8">
    <w:name w:val="footer"/>
    <w:basedOn w:val="a"/>
    <w:link w:val="a9"/>
    <w:uiPriority w:val="99"/>
    <w:unhideWhenUsed/>
    <w:rsid w:val="00CB2C37"/>
    <w:pPr>
      <w:tabs>
        <w:tab w:val="center" w:pos="4153"/>
        <w:tab w:val="right" w:pos="8306"/>
      </w:tabs>
      <w:snapToGrid w:val="0"/>
    </w:pPr>
    <w:rPr>
      <w:sz w:val="20"/>
      <w:szCs w:val="20"/>
    </w:rPr>
  </w:style>
  <w:style w:type="character" w:customStyle="1" w:styleId="a9">
    <w:name w:val="頁尾 字元"/>
    <w:basedOn w:val="a0"/>
    <w:link w:val="a8"/>
    <w:uiPriority w:val="99"/>
    <w:rsid w:val="00CB2C3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1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411"/>
    <w:pPr>
      <w:ind w:leftChars="200" w:left="480"/>
    </w:pPr>
  </w:style>
  <w:style w:type="paragraph" w:styleId="a4">
    <w:name w:val="Balloon Text"/>
    <w:basedOn w:val="a"/>
    <w:link w:val="a5"/>
    <w:uiPriority w:val="99"/>
    <w:semiHidden/>
    <w:unhideWhenUsed/>
    <w:rsid w:val="00BA11F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A11F6"/>
    <w:rPr>
      <w:rFonts w:asciiTheme="majorHAnsi" w:eastAsiaTheme="majorEastAsia" w:hAnsiTheme="majorHAnsi" w:cstheme="majorBidi"/>
      <w:sz w:val="18"/>
      <w:szCs w:val="18"/>
    </w:rPr>
  </w:style>
  <w:style w:type="paragraph" w:styleId="a6">
    <w:name w:val="header"/>
    <w:basedOn w:val="a"/>
    <w:link w:val="a7"/>
    <w:uiPriority w:val="99"/>
    <w:unhideWhenUsed/>
    <w:rsid w:val="00CB2C37"/>
    <w:pPr>
      <w:tabs>
        <w:tab w:val="center" w:pos="4153"/>
        <w:tab w:val="right" w:pos="8306"/>
      </w:tabs>
      <w:snapToGrid w:val="0"/>
    </w:pPr>
    <w:rPr>
      <w:sz w:val="20"/>
      <w:szCs w:val="20"/>
    </w:rPr>
  </w:style>
  <w:style w:type="character" w:customStyle="1" w:styleId="a7">
    <w:name w:val="頁首 字元"/>
    <w:basedOn w:val="a0"/>
    <w:link w:val="a6"/>
    <w:uiPriority w:val="99"/>
    <w:rsid w:val="00CB2C37"/>
    <w:rPr>
      <w:rFonts w:ascii="Times New Roman" w:eastAsia="新細明體" w:hAnsi="Times New Roman" w:cs="Times New Roman"/>
      <w:sz w:val="20"/>
      <w:szCs w:val="20"/>
    </w:rPr>
  </w:style>
  <w:style w:type="paragraph" w:styleId="a8">
    <w:name w:val="footer"/>
    <w:basedOn w:val="a"/>
    <w:link w:val="a9"/>
    <w:uiPriority w:val="99"/>
    <w:unhideWhenUsed/>
    <w:rsid w:val="00CB2C37"/>
    <w:pPr>
      <w:tabs>
        <w:tab w:val="center" w:pos="4153"/>
        <w:tab w:val="right" w:pos="8306"/>
      </w:tabs>
      <w:snapToGrid w:val="0"/>
    </w:pPr>
    <w:rPr>
      <w:sz w:val="20"/>
      <w:szCs w:val="20"/>
    </w:rPr>
  </w:style>
  <w:style w:type="character" w:customStyle="1" w:styleId="a9">
    <w:name w:val="頁尾 字元"/>
    <w:basedOn w:val="a0"/>
    <w:link w:val="a8"/>
    <w:uiPriority w:val="99"/>
    <w:rsid w:val="00CB2C3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2018-01-31T01:59:00Z</cp:lastPrinted>
  <dcterms:created xsi:type="dcterms:W3CDTF">2016-06-06T05:31:00Z</dcterms:created>
  <dcterms:modified xsi:type="dcterms:W3CDTF">2018-01-31T01:59:00Z</dcterms:modified>
</cp:coreProperties>
</file>