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2428DC" w:rsidRPr="00B25F80" w:rsidTr="00CA017C">
        <w:trPr>
          <w:cantSplit/>
          <w:trHeight w:val="569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right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left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登記申請書</w:t>
            </w:r>
          </w:p>
        </w:tc>
      </w:tr>
      <w:tr w:rsidR="002428DC" w:rsidRPr="00B25F80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8DC" w:rsidRPr="00B25F80" w:rsidRDefault="002428DC" w:rsidP="00CA017C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2428DC" w:rsidRPr="00B25F80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8DC" w:rsidRPr="00B25F80" w:rsidRDefault="002428DC" w:rsidP="00CA017C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2428DC" w:rsidRPr="00B25F80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8DC" w:rsidRPr="00B25F80" w:rsidRDefault="002428DC" w:rsidP="00CA017C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B25F80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2428DC" w:rsidRPr="00B25F80" w:rsidTr="00CA017C">
        <w:trPr>
          <w:cantSplit/>
          <w:trHeight w:val="70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428DC" w:rsidRPr="00B25F80" w:rsidRDefault="002428DC" w:rsidP="00CA017C"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2428DC" w:rsidRPr="00B25F80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428DC" w:rsidRPr="00B25F80" w:rsidRDefault="002428D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2428DC" w:rsidRPr="00B25F80" w:rsidRDefault="0049212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r w:rsidR="002428DC" w:rsidRPr="00B25F80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2428DC"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2428DC" w:rsidRPr="00B25F80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428DC" w:rsidRPr="00B25F80" w:rsidRDefault="002428D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租約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t>變更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2428DC" w:rsidRPr="00B25F80" w:rsidRDefault="002428D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2428DC" w:rsidRPr="00B25F80" w:rsidRDefault="002428DC" w:rsidP="00CA017C">
            <w:pPr>
              <w:spacing w:line="300" w:lineRule="exact"/>
              <w:textAlignment w:val="center"/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 w:val="18"/>
                <w:szCs w:val="20"/>
              </w:rPr>
              <w:t>承租人死亡，由現耕繼承人繼承承租權</w:t>
            </w:r>
          </w:p>
        </w:tc>
      </w:tr>
      <w:tr w:rsidR="002428DC" w:rsidRPr="00B25F80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428DC" w:rsidRPr="00B25F80" w:rsidRDefault="002428D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2428DC" w:rsidRPr="00B25F80" w:rsidRDefault="002428D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日至民國　</w:t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2428DC" w:rsidRPr="00B25F80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428DC" w:rsidRPr="00B25F80" w:rsidRDefault="002428D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高雄市耕地租約登記自治條例第5條第1項第6款、第6條第5款</w:t>
            </w:r>
          </w:p>
        </w:tc>
      </w:tr>
      <w:tr w:rsidR="002428DC" w:rsidRPr="00B25F80" w:rsidTr="00CA017C">
        <w:trPr>
          <w:cantSplit/>
          <w:trHeight w:val="355"/>
        </w:trPr>
        <w:tc>
          <w:tcPr>
            <w:tcW w:w="669" w:type="dxa"/>
            <w:gridSpan w:val="2"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6</w:t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t>繼承系統表1份</w:t>
            </w:r>
          </w:p>
        </w:tc>
      </w:tr>
      <w:tr w:rsidR="002428DC" w:rsidRPr="00B25F80" w:rsidTr="00CA017C">
        <w:trPr>
          <w:cantSplit/>
          <w:trHeight w:val="275"/>
        </w:trPr>
        <w:tc>
          <w:tcPr>
            <w:tcW w:w="334" w:type="dxa"/>
            <w:vMerge w:val="restart"/>
            <w:textDirection w:val="tbRlV"/>
            <w:vAlign w:val="center"/>
          </w:tcPr>
          <w:p w:rsidR="002428DC" w:rsidRPr="00B25F80" w:rsidRDefault="002428DC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2428DC" w:rsidRPr="00B25F80" w:rsidRDefault="002428DC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耕地租約正本2份</w:t>
            </w:r>
          </w:p>
        </w:tc>
        <w:tc>
          <w:tcPr>
            <w:tcW w:w="3917" w:type="dxa"/>
            <w:gridSpan w:val="5"/>
            <w:vAlign w:val="center"/>
          </w:tcPr>
          <w:p w:rsidR="002428DC" w:rsidRPr="00B25F80" w:rsidRDefault="002428DC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7</w:t>
            </w:r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遺產分割協議書、繼承權拋棄證明文件及印鑑證明書各1份（附註2）</w:t>
            </w:r>
          </w:p>
        </w:tc>
      </w:tr>
      <w:tr w:rsidR="002428DC" w:rsidRPr="00B25F80" w:rsidTr="00CA017C">
        <w:trPr>
          <w:cantSplit/>
          <w:trHeight w:val="391"/>
        </w:trPr>
        <w:tc>
          <w:tcPr>
            <w:tcW w:w="334" w:type="dxa"/>
            <w:vMerge/>
            <w:textDirection w:val="tbRlV"/>
            <w:vAlign w:val="center"/>
          </w:tcPr>
          <w:p w:rsidR="002428DC" w:rsidRPr="00B25F80" w:rsidRDefault="002428D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2428DC" w:rsidRPr="00B25F80" w:rsidRDefault="002428D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2428DC" w:rsidRPr="00B25F80" w:rsidRDefault="002428DC" w:rsidP="00CA017C">
            <w:pPr>
              <w:spacing w:line="30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8</w:t>
            </w:r>
            <w:proofErr w:type="gramStart"/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t>非</w:t>
            </w:r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現耕</w:t>
            </w:r>
            <w:proofErr w:type="gramEnd"/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繼承人同意書1份（附註3</w:t>
            </w:r>
            <w:r w:rsidRPr="00B25F80">
              <w:rPr>
                <w:rFonts w:ascii="標楷體" w:eastAsia="標楷體" w:hAnsi="標楷體" w:cs="Times New Roman" w:hint="eastAsia"/>
                <w:color w:val="0070C0"/>
                <w:sz w:val="22"/>
              </w:rPr>
              <w:t>）</w:t>
            </w:r>
          </w:p>
        </w:tc>
      </w:tr>
      <w:tr w:rsidR="002428DC" w:rsidRPr="00B25F80" w:rsidTr="00CA017C">
        <w:trPr>
          <w:cantSplit/>
          <w:trHeight w:val="297"/>
        </w:trPr>
        <w:tc>
          <w:tcPr>
            <w:tcW w:w="334" w:type="dxa"/>
            <w:vMerge w:val="restart"/>
            <w:textDirection w:val="tbRlV"/>
            <w:vAlign w:val="center"/>
          </w:tcPr>
          <w:p w:rsidR="002428DC" w:rsidRPr="00B25F80" w:rsidRDefault="002428DC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2428DC" w:rsidRPr="00B25F80" w:rsidRDefault="002428DC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2428DC" w:rsidRPr="00B25F80" w:rsidRDefault="002428DC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原承租人除戶戶籍謄本及繼承人戶籍謄本各1份</w:t>
            </w:r>
          </w:p>
        </w:tc>
        <w:tc>
          <w:tcPr>
            <w:tcW w:w="3917" w:type="dxa"/>
            <w:gridSpan w:val="5"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9</w:t>
            </w:r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現耕繼承人切結書1份（附註4</w:t>
            </w:r>
            <w:r w:rsidRPr="00B25F80">
              <w:rPr>
                <w:rFonts w:ascii="標楷體" w:eastAsia="標楷體" w:hAnsi="標楷體" w:cs="Times New Roman" w:hint="eastAsia"/>
                <w:color w:val="0070C0"/>
                <w:sz w:val="22"/>
              </w:rPr>
              <w:t>）</w:t>
            </w:r>
          </w:p>
        </w:tc>
      </w:tr>
      <w:tr w:rsidR="002428DC" w:rsidRPr="00B25F80" w:rsidTr="00CA017C">
        <w:trPr>
          <w:cantSplit/>
          <w:trHeight w:val="297"/>
        </w:trPr>
        <w:tc>
          <w:tcPr>
            <w:tcW w:w="334" w:type="dxa"/>
            <w:vMerge/>
            <w:textDirection w:val="tbRlV"/>
            <w:vAlign w:val="center"/>
          </w:tcPr>
          <w:p w:rsidR="002428DC" w:rsidRPr="00B25F80" w:rsidRDefault="002428DC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2428DC" w:rsidRPr="00B25F80" w:rsidRDefault="002428DC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bookmarkStart w:id="0" w:name="_GoBack"/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t>繼承人耕作切結</w:t>
            </w:r>
            <w:bookmarkEnd w:id="0"/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t>書1份</w:t>
            </w:r>
          </w:p>
        </w:tc>
        <w:tc>
          <w:tcPr>
            <w:tcW w:w="3917" w:type="dxa"/>
            <w:gridSpan w:val="5"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10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t>（委託他人辦理時檢附）</w:t>
            </w:r>
          </w:p>
        </w:tc>
      </w:tr>
      <w:tr w:rsidR="002428DC" w:rsidRPr="00B25F80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2428DC" w:rsidRPr="00B25F80" w:rsidRDefault="002428D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2428DC" w:rsidRPr="00B25F80" w:rsidRDefault="002428D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2428DC" w:rsidRPr="00B25F80" w:rsidRDefault="002428D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2428DC" w:rsidRPr="00B25F80" w:rsidTr="00CA017C">
        <w:trPr>
          <w:cantSplit/>
          <w:trHeight w:val="419"/>
        </w:trPr>
        <w:tc>
          <w:tcPr>
            <w:tcW w:w="334" w:type="dxa"/>
            <w:vMerge/>
            <w:textDirection w:val="tbRlV"/>
            <w:vAlign w:val="center"/>
          </w:tcPr>
          <w:p w:rsidR="002428DC" w:rsidRPr="00B25F80" w:rsidRDefault="002428D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2428DC" w:rsidRPr="00B25F80" w:rsidRDefault="002428D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428DC" w:rsidRPr="00B25F80" w:rsidRDefault="002428D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</w:t>
            </w:r>
          </w:p>
        </w:tc>
        <w:tc>
          <w:tcPr>
            <w:tcW w:w="2063" w:type="dxa"/>
            <w:gridSpan w:val="6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1692" w:type="dxa"/>
            <w:gridSpan w:val="2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1342" w:type="dxa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76" w:type="dxa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2428DC" w:rsidRPr="00B25F80" w:rsidTr="00CA017C">
        <w:trPr>
          <w:cantSplit/>
          <w:trHeight w:val="411"/>
        </w:trPr>
        <w:tc>
          <w:tcPr>
            <w:tcW w:w="334" w:type="dxa"/>
            <w:vMerge/>
            <w:textDirection w:val="tbRlV"/>
            <w:vAlign w:val="center"/>
          </w:tcPr>
          <w:p w:rsidR="002428DC" w:rsidRPr="00B25F80" w:rsidRDefault="002428D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2428DC" w:rsidRPr="00B25F80" w:rsidRDefault="002428D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428DC" w:rsidRPr="00B25F80" w:rsidRDefault="002428D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2428DC" w:rsidRPr="00B25F80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2428DC" w:rsidRPr="00B25F80" w:rsidRDefault="002428D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2428DC" w:rsidRPr="00B25F80" w:rsidRDefault="002428D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428DC" w:rsidRPr="00B25F80" w:rsidRDefault="002428D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2428DC" w:rsidRPr="00B25F80" w:rsidRDefault="002428DC" w:rsidP="00CA017C">
            <w:pPr>
              <w:spacing w:line="300" w:lineRule="exact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1692" w:type="dxa"/>
            <w:gridSpan w:val="2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1342" w:type="dxa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76" w:type="dxa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2428DC" w:rsidRPr="00B25F80" w:rsidTr="00CA017C">
        <w:trPr>
          <w:cantSplit/>
          <w:trHeight w:val="367"/>
        </w:trPr>
        <w:tc>
          <w:tcPr>
            <w:tcW w:w="334" w:type="dxa"/>
            <w:vMerge/>
            <w:textDirection w:val="tbRlV"/>
            <w:vAlign w:val="center"/>
          </w:tcPr>
          <w:p w:rsidR="002428DC" w:rsidRPr="00B25F80" w:rsidRDefault="002428D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2428DC" w:rsidRPr="00B25F80" w:rsidRDefault="002428D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2428DC" w:rsidRPr="00B25F80" w:rsidRDefault="002428DC" w:rsidP="002428DC">
      <w:pPr>
        <w:spacing w:line="100" w:lineRule="exact"/>
        <w:jc w:val="both"/>
        <w:textAlignment w:val="center"/>
        <w:rPr>
          <w:rFonts w:ascii="標楷體" w:eastAsia="標楷體" w:hAnsi="標楷體" w:cs="Times New Roman"/>
          <w:color w:val="000000"/>
          <w:szCs w:val="2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015"/>
        <w:gridCol w:w="720"/>
        <w:gridCol w:w="577"/>
        <w:gridCol w:w="144"/>
        <w:gridCol w:w="360"/>
        <w:gridCol w:w="360"/>
        <w:gridCol w:w="816"/>
        <w:gridCol w:w="864"/>
        <w:gridCol w:w="600"/>
        <w:gridCol w:w="45"/>
        <w:gridCol w:w="795"/>
        <w:gridCol w:w="59"/>
        <w:gridCol w:w="841"/>
        <w:gridCol w:w="900"/>
        <w:gridCol w:w="459"/>
      </w:tblGrid>
      <w:tr w:rsidR="002428DC" w:rsidRPr="00B25F80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2428DC" w:rsidRPr="00B25F80" w:rsidRDefault="002428D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456" w:type="dxa"/>
            <w:gridSpan w:val="4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360" w:type="dxa"/>
            <w:vMerge w:val="restart"/>
            <w:vAlign w:val="center"/>
          </w:tcPr>
          <w:p w:rsidR="002428DC" w:rsidRPr="00B25F80" w:rsidRDefault="002428D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360" w:type="dxa"/>
            <w:vMerge w:val="restart"/>
            <w:vAlign w:val="center"/>
          </w:tcPr>
          <w:p w:rsidR="002428DC" w:rsidRPr="00B25F80" w:rsidRDefault="002428D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816" w:type="dxa"/>
            <w:vMerge w:val="restart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864" w:type="dxa"/>
            <w:vMerge w:val="restart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40" w:type="dxa"/>
            <w:gridSpan w:val="3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900" w:type="dxa"/>
            <w:vMerge w:val="restart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459" w:type="dxa"/>
            <w:vMerge w:val="restart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2428DC" w:rsidRPr="00B25F80" w:rsidTr="00CA017C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2428DC" w:rsidRPr="00B25F80" w:rsidRDefault="002428D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2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21" w:type="dxa"/>
            <w:gridSpan w:val="2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360" w:type="dxa"/>
            <w:vMerge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40" w:type="dxa"/>
            <w:gridSpan w:val="2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2428DC" w:rsidRPr="00B25F80" w:rsidTr="00CA017C">
        <w:trPr>
          <w:cantSplit/>
          <w:trHeight w:val="357"/>
        </w:trPr>
        <w:tc>
          <w:tcPr>
            <w:tcW w:w="572" w:type="dxa"/>
            <w:vMerge w:val="restart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1015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2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428DC" w:rsidRPr="00B25F80" w:rsidRDefault="002428D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t>62</w:t>
            </w:r>
          </w:p>
        </w:tc>
        <w:tc>
          <w:tcPr>
            <w:tcW w:w="36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36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Cs w:val="24"/>
              </w:rPr>
              <w:t>0.2788</w:t>
            </w:r>
          </w:p>
        </w:tc>
        <w:tc>
          <w:tcPr>
            <w:tcW w:w="864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0.2788</w:t>
            </w:r>
          </w:p>
        </w:tc>
        <w:tc>
          <w:tcPr>
            <w:tcW w:w="60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90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義</w:t>
            </w:r>
          </w:p>
        </w:tc>
        <w:tc>
          <w:tcPr>
            <w:tcW w:w="459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2428DC" w:rsidRPr="00B25F80" w:rsidTr="00CA017C">
        <w:trPr>
          <w:cantSplit/>
          <w:trHeight w:val="171"/>
        </w:trPr>
        <w:tc>
          <w:tcPr>
            <w:tcW w:w="572" w:type="dxa"/>
            <w:vMerge/>
            <w:vAlign w:val="center"/>
          </w:tcPr>
          <w:p w:rsidR="002428DC" w:rsidRPr="00B25F80" w:rsidRDefault="002428D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428DC" w:rsidRPr="00B25F80" w:rsidRDefault="002428D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2428DC" w:rsidRPr="00B25F80" w:rsidTr="00CA017C">
        <w:trPr>
          <w:cantSplit/>
          <w:trHeight w:val="344"/>
        </w:trPr>
        <w:tc>
          <w:tcPr>
            <w:tcW w:w="572" w:type="dxa"/>
            <w:vMerge w:val="restart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1015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2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428DC" w:rsidRPr="00B25F80" w:rsidRDefault="002428D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t>62</w:t>
            </w:r>
          </w:p>
        </w:tc>
        <w:tc>
          <w:tcPr>
            <w:tcW w:w="36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36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Cs w:val="24"/>
              </w:rPr>
              <w:t>0.2788</w:t>
            </w:r>
          </w:p>
        </w:tc>
        <w:tc>
          <w:tcPr>
            <w:tcW w:w="864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0.2788</w:t>
            </w:r>
          </w:p>
        </w:tc>
        <w:tc>
          <w:tcPr>
            <w:tcW w:w="60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90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459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2428DC" w:rsidRPr="00B25F80" w:rsidTr="00CA017C">
        <w:trPr>
          <w:cantSplit/>
          <w:trHeight w:val="251"/>
        </w:trPr>
        <w:tc>
          <w:tcPr>
            <w:tcW w:w="572" w:type="dxa"/>
            <w:vMerge/>
            <w:vAlign w:val="center"/>
          </w:tcPr>
          <w:p w:rsidR="002428DC" w:rsidRPr="00B25F80" w:rsidRDefault="002428D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428DC" w:rsidRPr="00B25F80" w:rsidRDefault="002428D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428DC" w:rsidRPr="00B25F80" w:rsidRDefault="002428D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2428DC" w:rsidRPr="00B25F80" w:rsidRDefault="002428D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2428DC" w:rsidRPr="00B25F80" w:rsidTr="00CA017C">
        <w:trPr>
          <w:cantSplit/>
          <w:trHeight w:val="754"/>
        </w:trPr>
        <w:tc>
          <w:tcPr>
            <w:tcW w:w="572" w:type="dxa"/>
            <w:vAlign w:val="center"/>
          </w:tcPr>
          <w:p w:rsidR="002428DC" w:rsidRPr="00B25F80" w:rsidRDefault="002428D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3"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80" w:type="dxa"/>
            <w:gridSpan w:val="4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2428DC" w:rsidRPr="00B25F80" w:rsidRDefault="002428DC" w:rsidP="002428DC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2428DC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72512"/>
              </w:rPr>
              <w:t>主辦課長</w:t>
            </w:r>
          </w:p>
          <w:p w:rsidR="002428DC" w:rsidRPr="00B25F80" w:rsidRDefault="002428DC" w:rsidP="002428DC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509" w:type="dxa"/>
            <w:gridSpan w:val="3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2428DC" w:rsidRPr="00B25F80" w:rsidRDefault="002428D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2428DC" w:rsidRPr="00B25F80" w:rsidTr="00CA017C">
        <w:trPr>
          <w:cantSplit/>
          <w:trHeight w:val="757"/>
        </w:trPr>
        <w:tc>
          <w:tcPr>
            <w:tcW w:w="572" w:type="dxa"/>
            <w:vAlign w:val="center"/>
          </w:tcPr>
          <w:p w:rsidR="002428DC" w:rsidRPr="00B25F80" w:rsidRDefault="002428D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3"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2428DC" w:rsidRPr="00B25F80" w:rsidRDefault="002428DC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2428DC" w:rsidRPr="00B25F80" w:rsidRDefault="002428DC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2428DC" w:rsidRPr="00B25F80" w:rsidRDefault="002428DC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509" w:type="dxa"/>
            <w:gridSpan w:val="3"/>
            <w:vAlign w:val="center"/>
          </w:tcPr>
          <w:p w:rsidR="002428DC" w:rsidRPr="00B25F80" w:rsidRDefault="002428DC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2428DC" w:rsidRPr="00B25F80" w:rsidRDefault="002428DC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2428DC" w:rsidRPr="00B25F80" w:rsidRDefault="002428DC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2428DC" w:rsidRPr="00B25F80" w:rsidTr="00CA017C">
        <w:trPr>
          <w:cantSplit/>
          <w:trHeight w:val="1024"/>
        </w:trPr>
        <w:tc>
          <w:tcPr>
            <w:tcW w:w="572" w:type="dxa"/>
            <w:textDirection w:val="tbRlV"/>
            <w:vAlign w:val="center"/>
          </w:tcPr>
          <w:p w:rsidR="002428DC" w:rsidRPr="00B25F80" w:rsidRDefault="002428D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附註：</w:t>
            </w:r>
            <w:r w:rsidRPr="00B25F80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 xml:space="preserve"> </w:t>
            </w:r>
          </w:p>
        </w:tc>
        <w:tc>
          <w:tcPr>
            <w:tcW w:w="8555" w:type="dxa"/>
            <w:gridSpan w:val="15"/>
            <w:vAlign w:val="center"/>
          </w:tcPr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25F80">
              <w:rPr>
                <w:rFonts w:ascii="標楷體" w:eastAsia="標楷體" w:hAnsi="標楷體" w:cs="Times New Roman" w:hint="eastAsia"/>
                <w:color w:val="000000"/>
                <w:sz w:val="22"/>
              </w:rPr>
              <w:t>1.本申請書依式填寫一式二份。</w:t>
            </w:r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2.有遺產分割協議或拋棄繼承權時檢</w:t>
            </w:r>
            <w:proofErr w:type="gramStart"/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附</w:t>
            </w:r>
            <w:proofErr w:type="gramEnd"/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。</w:t>
            </w:r>
          </w:p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3.</w:t>
            </w:r>
            <w:proofErr w:type="gramStart"/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非現耕</w:t>
            </w:r>
            <w:proofErr w:type="gramEnd"/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之繼承人未拋棄繼承權亦不能按</w:t>
            </w:r>
            <w:proofErr w:type="gramStart"/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應繼分</w:t>
            </w:r>
            <w:proofErr w:type="gramEnd"/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將耕地承租</w:t>
            </w:r>
            <w:proofErr w:type="gramStart"/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權歸現耕</w:t>
            </w:r>
            <w:proofErr w:type="gramEnd"/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繼承人繼承時檢</w:t>
            </w:r>
            <w:proofErr w:type="gramStart"/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附</w:t>
            </w:r>
            <w:proofErr w:type="gramEnd"/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。</w:t>
            </w:r>
          </w:p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4.</w:t>
            </w:r>
            <w:proofErr w:type="gramStart"/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非現耕</w:t>
            </w:r>
            <w:proofErr w:type="gramEnd"/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繼承人未能出具同意書時檢</w:t>
            </w:r>
            <w:proofErr w:type="gramStart"/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附</w:t>
            </w:r>
            <w:proofErr w:type="gramEnd"/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。</w:t>
            </w:r>
          </w:p>
          <w:p w:rsidR="002428DC" w:rsidRPr="00B25F80" w:rsidRDefault="002428D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25F80">
              <w:rPr>
                <w:rFonts w:ascii="標楷體" w:eastAsia="標楷體" w:hAnsi="標楷體" w:cs="Times New Roman" w:hint="eastAsia"/>
                <w:color w:val="FF0000"/>
                <w:sz w:val="22"/>
              </w:rPr>
              <w:t>5.出租人或承租人單獨申請登記者，應檢附理由書</w:t>
            </w:r>
          </w:p>
        </w:tc>
      </w:tr>
    </w:tbl>
    <w:p w:rsidR="00CC71A5" w:rsidRPr="002428DC" w:rsidRDefault="00CC71A5" w:rsidP="002428DC"/>
    <w:sectPr w:rsidR="00CC71A5" w:rsidRPr="002428DC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C4" w:rsidRDefault="00CC35C4" w:rsidP="00492129">
      <w:r>
        <w:separator/>
      </w:r>
    </w:p>
  </w:endnote>
  <w:endnote w:type="continuationSeparator" w:id="0">
    <w:p w:rsidR="00CC35C4" w:rsidRDefault="00CC35C4" w:rsidP="0049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C4" w:rsidRDefault="00CC35C4" w:rsidP="00492129">
      <w:r>
        <w:separator/>
      </w:r>
    </w:p>
  </w:footnote>
  <w:footnote w:type="continuationSeparator" w:id="0">
    <w:p w:rsidR="00CC35C4" w:rsidRDefault="00CC35C4" w:rsidP="00492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2428DC"/>
    <w:rsid w:val="00445527"/>
    <w:rsid w:val="00492129"/>
    <w:rsid w:val="005F39EC"/>
    <w:rsid w:val="006C734E"/>
    <w:rsid w:val="00825D0C"/>
    <w:rsid w:val="00B2154B"/>
    <w:rsid w:val="00CC35C4"/>
    <w:rsid w:val="00CC71A5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1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1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1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1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2018-04-25T06:57:00Z</dcterms:created>
  <dcterms:modified xsi:type="dcterms:W3CDTF">2018-10-15T00:37:00Z</dcterms:modified>
</cp:coreProperties>
</file>