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3C" w:rsidRDefault="0029683C" w:rsidP="0029683C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F7512">
        <w:rPr>
          <w:rFonts w:ascii="標楷體" w:eastAsia="標楷體" w:hAnsi="標楷體" w:hint="eastAsia"/>
          <w:b/>
          <w:bCs/>
          <w:sz w:val="36"/>
          <w:szCs w:val="36"/>
        </w:rPr>
        <w:t>108年應屆畢業役男常備兵役軍事訓練入營時程說明</w:t>
      </w:r>
    </w:p>
    <w:p w:rsidR="00EC2485" w:rsidRPr="009F7512" w:rsidRDefault="00EC2485" w:rsidP="00EC2485">
      <w:pPr>
        <w:spacing w:line="2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D14FE1" w:rsidRPr="003C2806" w:rsidRDefault="00551296" w:rsidP="00DD496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為瞭解役男可以入營情況與需求，內政部規劃</w:t>
      </w:r>
      <w:r w:rsidRPr="00551296">
        <w:rPr>
          <w:rFonts w:ascii="標楷體" w:eastAsia="標楷體" w:hAnsi="標楷體" w:hint="eastAsia"/>
          <w:sz w:val="32"/>
          <w:szCs w:val="32"/>
        </w:rPr>
        <w:t>應服常備兵役軍事訓練</w:t>
      </w:r>
      <w:r w:rsidR="00DD4967">
        <w:rPr>
          <w:rFonts w:ascii="標楷體" w:eastAsia="標楷體" w:hAnsi="標楷體" w:hint="eastAsia"/>
          <w:sz w:val="32"/>
          <w:szCs w:val="32"/>
        </w:rPr>
        <w:t>之應屆畢業役男三個</w:t>
      </w:r>
      <w:r w:rsidR="00D14FE1" w:rsidRPr="003C2806">
        <w:rPr>
          <w:rFonts w:ascii="標楷體" w:eastAsia="標楷體" w:hAnsi="標楷體" w:hint="eastAsia"/>
          <w:sz w:val="32"/>
          <w:szCs w:val="32"/>
        </w:rPr>
        <w:t>入營時程方案</w:t>
      </w:r>
      <w:r w:rsidR="002B2A1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請役男按個人需求，於申請期限內至內政部役政署網站首頁主題單元「役男入營時程線上申請」</w:t>
      </w:r>
      <w:r w:rsidR="009F7512">
        <w:rPr>
          <w:rFonts w:ascii="標楷體" w:eastAsia="標楷體" w:hAnsi="標楷體" w:hint="eastAsia"/>
          <w:sz w:val="32"/>
          <w:szCs w:val="32"/>
        </w:rPr>
        <w:t>專區</w:t>
      </w:r>
      <w:r>
        <w:rPr>
          <w:rFonts w:ascii="標楷體" w:eastAsia="標楷體" w:hAnsi="標楷體" w:hint="eastAsia"/>
          <w:sz w:val="32"/>
          <w:szCs w:val="32"/>
        </w:rPr>
        <w:t>進行</w:t>
      </w:r>
      <w:r w:rsidR="00D14FE1" w:rsidRPr="003C2806">
        <w:rPr>
          <w:rFonts w:ascii="標楷體" w:eastAsia="標楷體" w:hAnsi="標楷體" w:hint="eastAsia"/>
          <w:sz w:val="32"/>
          <w:szCs w:val="32"/>
        </w:rPr>
        <w:t>申請：</w:t>
      </w:r>
    </w:p>
    <w:p w:rsidR="00D14FE1" w:rsidRPr="00DD4967" w:rsidRDefault="00D14FE1" w:rsidP="00DD4967">
      <w:pPr>
        <w:spacing w:line="600" w:lineRule="exact"/>
        <w:ind w:left="566" w:hangingChars="177" w:hanging="566"/>
        <w:rPr>
          <w:rFonts w:ascii="微軟正黑體" w:eastAsia="微軟正黑體" w:hAnsi="微軟正黑體"/>
          <w:color w:val="6C6C6C"/>
          <w:sz w:val="29"/>
          <w:szCs w:val="29"/>
          <w:shd w:val="clear" w:color="auto" w:fill="FFFFFF"/>
        </w:rPr>
      </w:pPr>
      <w:r w:rsidRPr="003C2806">
        <w:rPr>
          <w:rFonts w:ascii="標楷體" w:eastAsia="標楷體" w:hAnsi="標楷體" w:hint="eastAsia"/>
          <w:sz w:val="32"/>
          <w:szCs w:val="32"/>
        </w:rPr>
        <w:t>一、6</w:t>
      </w:r>
      <w:r w:rsidR="00551296">
        <w:rPr>
          <w:rFonts w:ascii="標楷體" w:eastAsia="標楷體" w:hAnsi="標楷體" w:hint="eastAsia"/>
          <w:sz w:val="32"/>
          <w:szCs w:val="32"/>
        </w:rPr>
        <w:t>月可畢業優先入營：申請期限</w:t>
      </w:r>
      <w:r w:rsidRPr="003C2806">
        <w:rPr>
          <w:rFonts w:ascii="標楷體" w:eastAsia="標楷體" w:hAnsi="標楷體" w:hint="eastAsia"/>
          <w:sz w:val="32"/>
          <w:szCs w:val="32"/>
        </w:rPr>
        <w:t>自108年5月16日上午10時起至108年6月17日下午5時止</w:t>
      </w:r>
      <w:r w:rsidR="00381E94" w:rsidRPr="003C2806">
        <w:rPr>
          <w:rFonts w:ascii="標楷體" w:eastAsia="標楷體" w:hAnsi="標楷體" w:hint="eastAsia"/>
          <w:sz w:val="32"/>
          <w:szCs w:val="32"/>
        </w:rPr>
        <w:t>(入營日期預計108年7月至108年10月)</w:t>
      </w:r>
      <w:r w:rsidR="00DD4967">
        <w:rPr>
          <w:rFonts w:ascii="標楷體" w:eastAsia="標楷體" w:hAnsi="標楷體" w:hint="eastAsia"/>
          <w:sz w:val="32"/>
          <w:szCs w:val="32"/>
        </w:rPr>
        <w:t>，</w:t>
      </w:r>
      <w:r w:rsidR="00DD4967" w:rsidRPr="00DD4967">
        <w:rPr>
          <w:rFonts w:ascii="標楷體" w:eastAsia="標楷體" w:hAnsi="標楷體" w:hint="eastAsia"/>
          <w:sz w:val="32"/>
          <w:szCs w:val="32"/>
        </w:rPr>
        <w:t>役男須於108年7月5日前向公所繳交畢業或休、退學等不在學文件，始符合申請要件</w:t>
      </w:r>
      <w:bookmarkStart w:id="0" w:name="_GoBack"/>
      <w:bookmarkEnd w:id="0"/>
      <w:r w:rsidR="00DD4967" w:rsidRPr="00DD4967">
        <w:rPr>
          <w:rFonts w:ascii="標楷體" w:eastAsia="標楷體" w:hAnsi="標楷體" w:hint="eastAsia"/>
          <w:sz w:val="32"/>
          <w:szCs w:val="32"/>
        </w:rPr>
        <w:t>。</w:t>
      </w:r>
    </w:p>
    <w:p w:rsidR="00C1384C" w:rsidRPr="003C2806" w:rsidRDefault="00551296" w:rsidP="00DD4967">
      <w:pPr>
        <w:spacing w:line="6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二、延緩入營：申請期限</w:t>
      </w:r>
      <w:r w:rsidR="00D14FE1" w:rsidRPr="003C2806">
        <w:rPr>
          <w:rFonts w:ascii="標楷體" w:eastAsia="標楷體" w:hAnsi="標楷體" w:hint="eastAsia"/>
          <w:sz w:val="32"/>
          <w:szCs w:val="32"/>
        </w:rPr>
        <w:t>自108年7月1日上午10時起至108年9月30日下午5時止</w:t>
      </w:r>
      <w:r w:rsidR="00381E94" w:rsidRPr="003C2806">
        <w:rPr>
          <w:rFonts w:ascii="標楷體" w:eastAsia="標楷體" w:hAnsi="標楷體" w:hint="eastAsia"/>
          <w:sz w:val="32"/>
          <w:szCs w:val="32"/>
        </w:rPr>
        <w:t>(入營日期</w:t>
      </w:r>
      <w:r w:rsidR="00DB4DAF">
        <w:rPr>
          <w:rFonts w:ascii="標楷體" w:eastAsia="標楷體" w:hAnsi="標楷體" w:hint="eastAsia"/>
          <w:sz w:val="32"/>
          <w:szCs w:val="32"/>
        </w:rPr>
        <w:t>空軍及海軍</w:t>
      </w:r>
      <w:r w:rsidR="00381E94" w:rsidRPr="003C2806">
        <w:rPr>
          <w:rFonts w:ascii="標楷體" w:eastAsia="標楷體" w:hAnsi="標楷體" w:hint="eastAsia"/>
          <w:sz w:val="32"/>
          <w:szCs w:val="32"/>
        </w:rPr>
        <w:t>預計109年</w:t>
      </w:r>
      <w:r w:rsidR="00DB4DAF">
        <w:rPr>
          <w:rFonts w:ascii="標楷體" w:eastAsia="標楷體" w:hAnsi="標楷體" w:hint="eastAsia"/>
          <w:sz w:val="32"/>
          <w:szCs w:val="32"/>
        </w:rPr>
        <w:t>1</w:t>
      </w:r>
      <w:r w:rsidR="00381E94" w:rsidRPr="003C2806">
        <w:rPr>
          <w:rFonts w:ascii="標楷體" w:eastAsia="標楷體" w:hAnsi="標楷體" w:hint="eastAsia"/>
          <w:sz w:val="32"/>
          <w:szCs w:val="32"/>
        </w:rPr>
        <w:t>月以後</w:t>
      </w:r>
      <w:r w:rsidR="00DB4DAF">
        <w:rPr>
          <w:rFonts w:ascii="標楷體" w:eastAsia="標楷體" w:hAnsi="標楷體" w:hint="eastAsia"/>
          <w:sz w:val="32"/>
          <w:szCs w:val="32"/>
        </w:rPr>
        <w:t>、陸軍</w:t>
      </w:r>
      <w:r w:rsidR="00DB4DAF" w:rsidRPr="00DB4DAF">
        <w:rPr>
          <w:rFonts w:ascii="標楷體" w:eastAsia="標楷體" w:hAnsi="標楷體" w:hint="eastAsia"/>
          <w:sz w:val="32"/>
          <w:szCs w:val="32"/>
        </w:rPr>
        <w:t>預計109年</w:t>
      </w:r>
      <w:r w:rsidR="00DB4DAF">
        <w:rPr>
          <w:rFonts w:ascii="標楷體" w:eastAsia="標楷體" w:hAnsi="標楷體" w:hint="eastAsia"/>
          <w:sz w:val="32"/>
          <w:szCs w:val="32"/>
        </w:rPr>
        <w:t>3</w:t>
      </w:r>
      <w:r w:rsidR="00DB4DAF" w:rsidRPr="00DB4DAF">
        <w:rPr>
          <w:rFonts w:ascii="標楷體" w:eastAsia="標楷體" w:hAnsi="標楷體" w:hint="eastAsia"/>
          <w:sz w:val="32"/>
          <w:szCs w:val="32"/>
        </w:rPr>
        <w:t>月以後</w:t>
      </w:r>
      <w:r w:rsidR="00381E94" w:rsidRPr="003C2806">
        <w:rPr>
          <w:rFonts w:ascii="標楷體" w:eastAsia="標楷體" w:hAnsi="標楷體" w:hint="eastAsia"/>
          <w:sz w:val="32"/>
          <w:szCs w:val="32"/>
        </w:rPr>
        <w:t>)</w:t>
      </w:r>
      <w:r w:rsidR="00D14FE1" w:rsidRPr="003C2806">
        <w:rPr>
          <w:rFonts w:ascii="標楷體" w:eastAsia="標楷體" w:hAnsi="標楷體" w:hint="eastAsia"/>
          <w:sz w:val="32"/>
          <w:szCs w:val="32"/>
        </w:rPr>
        <w:t>。</w:t>
      </w:r>
    </w:p>
    <w:p w:rsidR="0029683C" w:rsidRDefault="00D14FE1" w:rsidP="00DD4967">
      <w:pPr>
        <w:spacing w:line="6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3C2806">
        <w:rPr>
          <w:rFonts w:ascii="標楷體" w:eastAsia="標楷體" w:hAnsi="標楷體" w:hint="eastAsia"/>
          <w:sz w:val="32"/>
          <w:szCs w:val="32"/>
        </w:rPr>
        <w:t>三、未提出前二項申請者，於「</w:t>
      </w:r>
      <w:r w:rsidR="000816BD" w:rsidRPr="003C2806">
        <w:rPr>
          <w:rFonts w:ascii="標楷體" w:eastAsia="標楷體" w:hAnsi="標楷體" w:hint="eastAsia"/>
          <w:sz w:val="32"/>
          <w:szCs w:val="32"/>
        </w:rPr>
        <w:t>6月可畢業優先入營</w:t>
      </w:r>
      <w:r w:rsidRPr="003C2806">
        <w:rPr>
          <w:rFonts w:ascii="標楷體" w:eastAsia="標楷體" w:hAnsi="標楷體" w:hint="eastAsia"/>
          <w:sz w:val="32"/>
          <w:szCs w:val="32"/>
        </w:rPr>
        <w:t>」役男</w:t>
      </w:r>
      <w:r w:rsidR="0097014D">
        <w:rPr>
          <w:rFonts w:ascii="標楷體" w:eastAsia="標楷體" w:hAnsi="標楷體" w:hint="eastAsia"/>
          <w:sz w:val="32"/>
          <w:szCs w:val="32"/>
        </w:rPr>
        <w:t>徵集完畢</w:t>
      </w:r>
      <w:r w:rsidR="002B2A19">
        <w:rPr>
          <w:rFonts w:ascii="標楷體" w:eastAsia="標楷體" w:hAnsi="標楷體" w:hint="eastAsia"/>
          <w:sz w:val="32"/>
          <w:szCs w:val="32"/>
        </w:rPr>
        <w:t>後</w:t>
      </w:r>
      <w:r w:rsidR="0097014D">
        <w:rPr>
          <w:rFonts w:ascii="標楷體" w:eastAsia="標楷體" w:hAnsi="標楷體" w:hint="eastAsia"/>
          <w:sz w:val="32"/>
          <w:szCs w:val="32"/>
        </w:rPr>
        <w:t>，</w:t>
      </w:r>
      <w:r w:rsidRPr="003C2806">
        <w:rPr>
          <w:rFonts w:ascii="標楷體" w:eastAsia="標楷體" w:hAnsi="標楷體" w:hint="eastAsia"/>
          <w:sz w:val="32"/>
          <w:szCs w:val="32"/>
        </w:rPr>
        <w:t>接續徵集</w:t>
      </w:r>
      <w:r w:rsidR="00381E94" w:rsidRPr="003C2806">
        <w:rPr>
          <w:rFonts w:ascii="標楷體" w:eastAsia="標楷體" w:hAnsi="標楷體" w:hint="eastAsia"/>
          <w:sz w:val="32"/>
          <w:szCs w:val="32"/>
        </w:rPr>
        <w:t>(入營日期預計108年1</w:t>
      </w:r>
      <w:r w:rsidR="0097014D">
        <w:rPr>
          <w:rFonts w:ascii="標楷體" w:eastAsia="標楷體" w:hAnsi="標楷體" w:hint="eastAsia"/>
          <w:sz w:val="32"/>
          <w:szCs w:val="32"/>
        </w:rPr>
        <w:t>0</w:t>
      </w:r>
      <w:r w:rsidR="00381E94" w:rsidRPr="003C2806">
        <w:rPr>
          <w:rFonts w:ascii="標楷體" w:eastAsia="標楷體" w:hAnsi="標楷體" w:hint="eastAsia"/>
          <w:sz w:val="32"/>
          <w:szCs w:val="32"/>
        </w:rPr>
        <w:t>月至109年</w:t>
      </w:r>
      <w:r w:rsidR="00D72B6E" w:rsidRPr="00872B05">
        <w:rPr>
          <w:rFonts w:ascii="標楷體" w:eastAsia="標楷體" w:hAnsi="標楷體" w:hint="eastAsia"/>
          <w:sz w:val="32"/>
          <w:szCs w:val="32"/>
        </w:rPr>
        <w:t>2</w:t>
      </w:r>
      <w:r w:rsidR="00381E94" w:rsidRPr="00872B05">
        <w:rPr>
          <w:rFonts w:ascii="標楷體" w:eastAsia="標楷體" w:hAnsi="標楷體" w:hint="eastAsia"/>
          <w:sz w:val="32"/>
          <w:szCs w:val="32"/>
        </w:rPr>
        <w:t>月)。</w:t>
      </w:r>
    </w:p>
    <w:p w:rsidR="0097014D" w:rsidRPr="0097014D" w:rsidRDefault="0097014D" w:rsidP="00DD4967">
      <w:pPr>
        <w:spacing w:line="6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</w:p>
    <w:p w:rsidR="00551296" w:rsidRPr="00842DA5" w:rsidRDefault="00842DA5" w:rsidP="00DD4967">
      <w:pPr>
        <w:spacing w:line="6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※ </w:t>
      </w:r>
      <w:r w:rsidR="00551296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注意事項</w:t>
      </w:r>
      <w:r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※</w:t>
      </w:r>
    </w:p>
    <w:p w:rsidR="00842DA5" w:rsidRDefault="00842DA5" w:rsidP="00DD4967">
      <w:pPr>
        <w:spacing w:line="600" w:lineRule="exact"/>
        <w:ind w:left="641" w:hangingChars="200" w:hanging="641"/>
        <w:rPr>
          <w:rFonts w:ascii="標楷體" w:eastAsia="標楷體" w:hAnsi="標楷體"/>
          <w:b/>
          <w:color w:val="FF0000"/>
          <w:sz w:val="32"/>
          <w:szCs w:val="32"/>
        </w:rPr>
      </w:pPr>
      <w:r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一、</w:t>
      </w:r>
      <w:r w:rsidR="004C07A3" w:rsidRPr="00842DA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每一方案</w:t>
      </w:r>
      <w:r w:rsidR="00C14E46" w:rsidRPr="00842DA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入營</w:t>
      </w:r>
      <w:r w:rsidR="004C07A3" w:rsidRPr="00842DA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時程</w:t>
      </w:r>
      <w:r w:rsidR="0097014D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係</w:t>
      </w:r>
      <w:r w:rsidR="0097014D" w:rsidRPr="00842DA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依歷年數據預判，</w:t>
      </w:r>
      <w:r w:rsidR="004C07A3" w:rsidRPr="00842DA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僅供</w:t>
      </w:r>
      <w:r w:rsidR="001B6045" w:rsidRPr="00842DA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參考</w:t>
      </w:r>
      <w:r w:rsidR="004C07A3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，確切</w:t>
      </w:r>
      <w:r w:rsidR="00D94A30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入營</w:t>
      </w:r>
      <w:r w:rsidR="004C07A3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月份</w:t>
      </w:r>
      <w:r w:rsidR="00D94A30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會</w:t>
      </w:r>
      <w:r w:rsidR="004C07A3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因</w:t>
      </w:r>
      <w:r w:rsidR="0097014D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役男</w:t>
      </w:r>
      <w:r w:rsidR="004C07A3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申請人數多寡</w:t>
      </w:r>
      <w:r w:rsidR="0097014D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、</w:t>
      </w:r>
      <w:r w:rsidR="0048181A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各軍種</w:t>
      </w:r>
      <w:r w:rsidR="0097014D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訓練流路及</w:t>
      </w:r>
      <w:r w:rsidR="0048181A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待徵人數不同</w:t>
      </w:r>
      <w:r w:rsidR="004C07A3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而</w:t>
      </w:r>
      <w:r w:rsidR="0097014D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機動</w:t>
      </w:r>
      <w:r w:rsidR="004C07A3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修正</w:t>
      </w:r>
      <w:r w:rsidR="00551296" w:rsidRPr="00842DA5">
        <w:rPr>
          <w:rFonts w:ascii="標楷體" w:eastAsia="標楷體" w:hAnsi="標楷體" w:hint="eastAsia"/>
          <w:b/>
          <w:color w:val="FF0000"/>
          <w:sz w:val="32"/>
          <w:szCs w:val="32"/>
        </w:rPr>
        <w:t>。</w:t>
      </w:r>
    </w:p>
    <w:p w:rsidR="00766BAA" w:rsidRPr="00DD4967" w:rsidRDefault="00842DA5" w:rsidP="00DD4967">
      <w:pPr>
        <w:spacing w:line="6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50769B">
        <w:rPr>
          <w:rFonts w:ascii="標楷體" w:eastAsia="標楷體" w:hAnsi="標楷體" w:hint="eastAsia"/>
          <w:sz w:val="32"/>
          <w:szCs w:val="32"/>
        </w:rPr>
        <w:t>二、</w:t>
      </w:r>
      <w:r w:rsidRPr="00842DA5">
        <w:rPr>
          <w:rFonts w:ascii="標楷體" w:eastAsia="標楷體" w:hAnsi="標楷體" w:hint="eastAsia"/>
          <w:sz w:val="32"/>
          <w:szCs w:val="32"/>
        </w:rPr>
        <w:t>系統均於申請期限內開放。</w:t>
      </w:r>
    </w:p>
    <w:sectPr w:rsidR="00766BAA" w:rsidRPr="00DD4967" w:rsidSect="002968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37" w:rsidRDefault="00B32A37" w:rsidP="003C2806">
      <w:r>
        <w:separator/>
      </w:r>
    </w:p>
  </w:endnote>
  <w:endnote w:type="continuationSeparator" w:id="0">
    <w:p w:rsidR="00B32A37" w:rsidRDefault="00B32A37" w:rsidP="003C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37" w:rsidRDefault="00B32A37" w:rsidP="003C2806">
      <w:r>
        <w:separator/>
      </w:r>
    </w:p>
  </w:footnote>
  <w:footnote w:type="continuationSeparator" w:id="0">
    <w:p w:rsidR="00B32A37" w:rsidRDefault="00B32A37" w:rsidP="003C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3870"/>
    <w:multiLevelType w:val="hybridMultilevel"/>
    <w:tmpl w:val="5A140D0E"/>
    <w:lvl w:ilvl="0" w:tplc="C2586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3C"/>
    <w:rsid w:val="00003177"/>
    <w:rsid w:val="0000514C"/>
    <w:rsid w:val="000816BD"/>
    <w:rsid w:val="0013776D"/>
    <w:rsid w:val="00157F77"/>
    <w:rsid w:val="001B6045"/>
    <w:rsid w:val="0023643D"/>
    <w:rsid w:val="0029683C"/>
    <w:rsid w:val="002B2A19"/>
    <w:rsid w:val="002C7C23"/>
    <w:rsid w:val="002D5D49"/>
    <w:rsid w:val="003731E2"/>
    <w:rsid w:val="00381DF2"/>
    <w:rsid w:val="00381E94"/>
    <w:rsid w:val="003951D6"/>
    <w:rsid w:val="003C2806"/>
    <w:rsid w:val="004425D6"/>
    <w:rsid w:val="0048181A"/>
    <w:rsid w:val="004C07A3"/>
    <w:rsid w:val="0050769B"/>
    <w:rsid w:val="00551296"/>
    <w:rsid w:val="00602C23"/>
    <w:rsid w:val="00624F45"/>
    <w:rsid w:val="006A1454"/>
    <w:rsid w:val="00766BAA"/>
    <w:rsid w:val="007B38EE"/>
    <w:rsid w:val="007D6830"/>
    <w:rsid w:val="0080535D"/>
    <w:rsid w:val="00842DA5"/>
    <w:rsid w:val="00872B05"/>
    <w:rsid w:val="008B4BF3"/>
    <w:rsid w:val="0097014D"/>
    <w:rsid w:val="009F7512"/>
    <w:rsid w:val="00A73642"/>
    <w:rsid w:val="00AE6D72"/>
    <w:rsid w:val="00B126F6"/>
    <w:rsid w:val="00B32A37"/>
    <w:rsid w:val="00C1384C"/>
    <w:rsid w:val="00C14E46"/>
    <w:rsid w:val="00D14FE1"/>
    <w:rsid w:val="00D30257"/>
    <w:rsid w:val="00D72B6E"/>
    <w:rsid w:val="00D94A30"/>
    <w:rsid w:val="00DB4DAF"/>
    <w:rsid w:val="00DD4967"/>
    <w:rsid w:val="00DE462C"/>
    <w:rsid w:val="00E87D5F"/>
    <w:rsid w:val="00EC2485"/>
    <w:rsid w:val="00F11C74"/>
    <w:rsid w:val="00F2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AEF16-4326-4635-97A1-4F1ADC37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80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1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1C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12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何月煌</cp:lastModifiedBy>
  <cp:revision>10</cp:revision>
  <cp:lastPrinted>2019-04-03T03:10:00Z</cp:lastPrinted>
  <dcterms:created xsi:type="dcterms:W3CDTF">2019-04-02T01:03:00Z</dcterms:created>
  <dcterms:modified xsi:type="dcterms:W3CDTF">2019-04-25T02:27:00Z</dcterms:modified>
</cp:coreProperties>
</file>