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12F8" w14:textId="77777777" w:rsidR="00FD10B1" w:rsidRPr="00FD10B1" w:rsidRDefault="00FD10B1" w:rsidP="00FD10B1">
      <w:pPr>
        <w:widowControl/>
        <w:spacing w:line="3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D10B1">
        <w:rPr>
          <w:rFonts w:ascii="標楷體" w:eastAsia="標楷體" w:hAnsi="標楷體" w:cs="Times New Roman" w:hint="eastAsia"/>
          <w:b/>
          <w:bCs/>
          <w:sz w:val="28"/>
          <w:szCs w:val="28"/>
        </w:rPr>
        <w:t>附件3</w:t>
      </w:r>
      <w:proofErr w:type="gramStart"/>
      <w:r w:rsidRPr="00FD10B1">
        <w:rPr>
          <w:rFonts w:ascii="標楷體" w:eastAsia="標楷體" w:hAnsi="標楷體" w:cs="Times New Roman" w:hint="eastAsia"/>
          <w:b/>
          <w:bCs/>
          <w:sz w:val="28"/>
          <w:szCs w:val="28"/>
        </w:rPr>
        <w:t>－本市</w:t>
      </w:r>
      <w:proofErr w:type="gramEnd"/>
      <w:r w:rsidRPr="00FD10B1">
        <w:rPr>
          <w:rFonts w:ascii="標楷體" w:eastAsia="標楷體" w:hAnsi="標楷體" w:cs="Times New Roman" w:hint="eastAsia"/>
          <w:b/>
          <w:bCs/>
          <w:sz w:val="28"/>
          <w:szCs w:val="28"/>
        </w:rPr>
        <w:t>各行政區</w:t>
      </w:r>
      <w:proofErr w:type="gramStart"/>
      <w:r w:rsidRPr="00FD10B1">
        <w:rPr>
          <w:rFonts w:ascii="標楷體" w:eastAsia="標楷體" w:hAnsi="標楷體" w:cs="Times New Roman" w:hint="eastAsia"/>
          <w:b/>
          <w:bCs/>
          <w:sz w:val="28"/>
          <w:szCs w:val="28"/>
        </w:rPr>
        <w:t>各里別受理</w:t>
      </w:r>
      <w:proofErr w:type="gramEnd"/>
      <w:r w:rsidRPr="00FD10B1">
        <w:rPr>
          <w:rFonts w:ascii="標楷體" w:eastAsia="標楷體" w:hAnsi="標楷體" w:cs="Times New Roman" w:hint="eastAsia"/>
          <w:b/>
          <w:bCs/>
          <w:sz w:val="28"/>
          <w:szCs w:val="28"/>
        </w:rPr>
        <w:t>申請補助住宅用火災警報器轄區消防分隊查詢表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795"/>
        <w:gridCol w:w="1592"/>
        <w:gridCol w:w="3685"/>
      </w:tblGrid>
      <w:tr w:rsidR="00FD10B1" w:rsidRPr="00FD10B1" w14:paraId="3A5EBD03" w14:textId="77777777" w:rsidTr="00443372">
        <w:tc>
          <w:tcPr>
            <w:tcW w:w="1135" w:type="dxa"/>
          </w:tcPr>
          <w:p w14:paraId="78035715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行政區</w:t>
            </w:r>
          </w:p>
        </w:tc>
        <w:tc>
          <w:tcPr>
            <w:tcW w:w="5387" w:type="dxa"/>
            <w:gridSpan w:val="2"/>
          </w:tcPr>
          <w:p w14:paraId="3330BA2B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里別</w:t>
            </w:r>
            <w:proofErr w:type="gramEnd"/>
          </w:p>
        </w:tc>
        <w:tc>
          <w:tcPr>
            <w:tcW w:w="3685" w:type="dxa"/>
          </w:tcPr>
          <w:p w14:paraId="6F62BFA3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轄區消防分隊</w:t>
            </w:r>
          </w:p>
        </w:tc>
      </w:tr>
      <w:tr w:rsidR="00FD10B1" w:rsidRPr="00FD10B1" w14:paraId="6E0501AE" w14:textId="77777777" w:rsidTr="00443372">
        <w:tc>
          <w:tcPr>
            <w:tcW w:w="1135" w:type="dxa"/>
            <w:vMerge w:val="restart"/>
            <w:vAlign w:val="center"/>
          </w:tcPr>
          <w:p w14:paraId="5F85EC09" w14:textId="77777777" w:rsidR="00FD10B1" w:rsidRPr="00FD10B1" w:rsidRDefault="00FD10B1" w:rsidP="00FD10B1">
            <w:pPr>
              <w:spacing w:line="500" w:lineRule="exact"/>
              <w:ind w:leftChars="14" w:left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三民區</w:t>
            </w:r>
          </w:p>
        </w:tc>
        <w:tc>
          <w:tcPr>
            <w:tcW w:w="5387" w:type="dxa"/>
            <w:gridSpan w:val="2"/>
            <w:vAlign w:val="center"/>
          </w:tcPr>
          <w:p w14:paraId="2FBD0E35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鼎泰里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、本館里、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鼎盛里、鼎西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里、本和里、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鼎金里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、鼎力里、鼎強里、鼎中里、灣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愛里、灣成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里(大順二路區隔為大昌分隊)</w:t>
            </w:r>
          </w:p>
        </w:tc>
        <w:tc>
          <w:tcPr>
            <w:tcW w:w="3685" w:type="dxa"/>
            <w:vAlign w:val="center"/>
          </w:tcPr>
          <w:p w14:paraId="02D6C12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鼎金分隊</w:t>
            </w:r>
          </w:p>
          <w:p w14:paraId="03BD9E7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310-6120</w:t>
            </w:r>
          </w:p>
          <w:p w14:paraId="1C75CB4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高雄市三民區天祥一路97號</w:t>
            </w:r>
          </w:p>
        </w:tc>
      </w:tr>
      <w:tr w:rsidR="00FD10B1" w:rsidRPr="00FD10B1" w14:paraId="4E76FD8E" w14:textId="77777777" w:rsidTr="00443372">
        <w:tc>
          <w:tcPr>
            <w:tcW w:w="1135" w:type="dxa"/>
            <w:vMerge/>
            <w:vAlign w:val="center"/>
          </w:tcPr>
          <w:p w14:paraId="511E746C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8652D60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正興里、寶珠里、寶玉里、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寶國里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、本揚里、寶興里、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灣中里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寶業里、本元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里、寶德里、本上里、寶泰里、本安里、正順里、灣子里、寶龍里、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灣復里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寶獅里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、寶華里、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灣利里、寶民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里、灣華里、寶中里、寶慶里、本文里、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灣勝里、本武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里、寶安里（大順路區隔為十全分隊）、寶盛里（大順路區隔為十全分隊）、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灣成里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(大順二路區隔為鼎金分隊)</w:t>
            </w:r>
          </w:p>
        </w:tc>
        <w:tc>
          <w:tcPr>
            <w:tcW w:w="3685" w:type="dxa"/>
            <w:vAlign w:val="center"/>
          </w:tcPr>
          <w:p w14:paraId="7C8A830E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大昌分隊</w:t>
            </w:r>
          </w:p>
          <w:p w14:paraId="68D29F5A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385-4955</w:t>
            </w:r>
          </w:p>
          <w:p w14:paraId="733835DB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高雄市三民區大順二路468號</w:t>
            </w:r>
          </w:p>
        </w:tc>
      </w:tr>
      <w:tr w:rsidR="00FD10B1" w:rsidRPr="00FD10B1" w14:paraId="2810E194" w14:textId="77777777" w:rsidTr="00443372">
        <w:tc>
          <w:tcPr>
            <w:tcW w:w="1135" w:type="dxa"/>
            <w:vMerge/>
            <w:vAlign w:val="center"/>
          </w:tcPr>
          <w:p w14:paraId="45EA191C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40D22FEC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豐裕里、裕民里、川東里、力行里、德西里、千秋里(原鐵道區隔為十全分隊)</w:t>
            </w:r>
          </w:p>
        </w:tc>
        <w:tc>
          <w:tcPr>
            <w:tcW w:w="3685" w:type="dxa"/>
            <w:vAlign w:val="center"/>
          </w:tcPr>
          <w:p w14:paraId="5A854806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中華分隊</w:t>
            </w:r>
          </w:p>
          <w:p w14:paraId="4628FF79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554-5527</w:t>
            </w:r>
          </w:p>
          <w:p w14:paraId="2DDD9103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高雄市鼓山區中華一路2320號</w:t>
            </w:r>
          </w:p>
        </w:tc>
      </w:tr>
      <w:tr w:rsidR="00FD10B1" w:rsidRPr="00FD10B1" w14:paraId="0E21482F" w14:textId="77777777" w:rsidTr="00443372">
        <w:tc>
          <w:tcPr>
            <w:tcW w:w="1135" w:type="dxa"/>
            <w:vMerge/>
            <w:vAlign w:val="center"/>
          </w:tcPr>
          <w:p w14:paraId="2AAABB2A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72DB1046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安吉里、安發里、博惠里、安泰里、安邦里、安康里、安宜里、安東里、同德里、安和里、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德智里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、德北里、興德里、安寧里、德仁里、民享里、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灣興里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、港東里、十美里、十全里、建東里、港新里、精華里、達明里、安生里、達仁里、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鳳北里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、博愛里、立德里、達德里、長明里、千歲里、德行里、達勇里、千北里、立業里、港西里、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鳳南里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、德東里、立誠里、寶安里（大順路區隔為大昌分隊）、寶盛里（大順路區隔為大昌分隊）、千秋里(原鐵道區隔為中華分隊)</w:t>
            </w:r>
          </w:p>
        </w:tc>
        <w:tc>
          <w:tcPr>
            <w:tcW w:w="3685" w:type="dxa"/>
            <w:vAlign w:val="center"/>
          </w:tcPr>
          <w:p w14:paraId="590C3B59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十全分隊</w:t>
            </w:r>
          </w:p>
          <w:p w14:paraId="454DB127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311-7716</w:t>
            </w:r>
          </w:p>
          <w:p w14:paraId="50920D9E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高雄市三民區十全一路88號</w:t>
            </w:r>
          </w:p>
        </w:tc>
      </w:tr>
      <w:tr w:rsidR="00FD10B1" w:rsidRPr="00FD10B1" w14:paraId="038C6E94" w14:textId="77777777" w:rsidTr="00443372">
        <w:tc>
          <w:tcPr>
            <w:tcW w:w="1135" w:type="dxa"/>
            <w:vMerge w:val="restart"/>
            <w:vAlign w:val="center"/>
          </w:tcPr>
          <w:p w14:paraId="2DDAE820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左營區</w:t>
            </w:r>
          </w:p>
        </w:tc>
        <w:tc>
          <w:tcPr>
            <w:tcW w:w="5387" w:type="dxa"/>
            <w:gridSpan w:val="2"/>
            <w:vAlign w:val="center"/>
          </w:tcPr>
          <w:p w14:paraId="4207DE2E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福山里、菜公里、新上里、新下里、新光里、新中里</w:t>
            </w:r>
          </w:p>
        </w:tc>
        <w:tc>
          <w:tcPr>
            <w:tcW w:w="3685" w:type="dxa"/>
            <w:vAlign w:val="center"/>
          </w:tcPr>
          <w:p w14:paraId="42E35A49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新莊分隊</w:t>
            </w:r>
          </w:p>
          <w:p w14:paraId="270B789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345-5506</w:t>
            </w:r>
          </w:p>
          <w:p w14:paraId="7E1EED8E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高雄市左營區民族一路749號</w:t>
            </w:r>
          </w:p>
        </w:tc>
      </w:tr>
      <w:tr w:rsidR="00FD10B1" w:rsidRPr="00FD10B1" w14:paraId="23AB7DFC" w14:textId="77777777" w:rsidTr="00443372">
        <w:tc>
          <w:tcPr>
            <w:tcW w:w="1135" w:type="dxa"/>
            <w:vMerge/>
            <w:vAlign w:val="center"/>
          </w:tcPr>
          <w:p w14:paraId="3D7ADF56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2DD6A93B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海勝里、崇實里、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進學里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、尾北里、果貿里、合群里、光輝里、屏山里、果峰里、莒光里、果惠里、埤北里、埤東里、尾西里、頂西里、廟北里、埤西里、永清里、明建里、</w:t>
            </w:r>
          </w:p>
          <w:p w14:paraId="1F26FEBF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尾南里、廟東里、聖后里、路東里、中北里、廍南里、頂北里、中南里、城南里、聖南里</w:t>
            </w:r>
          </w:p>
        </w:tc>
        <w:tc>
          <w:tcPr>
            <w:tcW w:w="3685" w:type="dxa"/>
            <w:vAlign w:val="center"/>
          </w:tcPr>
          <w:p w14:paraId="3607B5B6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左營分隊</w:t>
            </w:r>
          </w:p>
          <w:p w14:paraId="60D2D62A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581-8550</w:t>
            </w:r>
          </w:p>
          <w:p w14:paraId="136EFB4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高雄市左營區鼓山三路450號</w:t>
            </w:r>
          </w:p>
        </w:tc>
      </w:tr>
      <w:tr w:rsidR="00FD10B1" w:rsidRPr="00FD10B1" w14:paraId="6C64B39E" w14:textId="77777777" w:rsidTr="00443372">
        <w:tc>
          <w:tcPr>
            <w:tcW w:w="1135" w:type="dxa"/>
            <w:vAlign w:val="center"/>
          </w:tcPr>
          <w:p w14:paraId="050CEB31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鼓山區</w:t>
            </w:r>
          </w:p>
        </w:tc>
        <w:tc>
          <w:tcPr>
            <w:tcW w:w="5387" w:type="dxa"/>
            <w:gridSpan w:val="2"/>
            <w:vAlign w:val="center"/>
          </w:tcPr>
          <w:p w14:paraId="5BA76495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龍水里、明誠里、龍子里、前峰里、華豐里、裕興里、裕豐里、建國里、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雄峰里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鼓峰里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、民族里、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內惟里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、自強里、光榮里(以新疆路區隔為鼓山分隊)</w:t>
            </w:r>
          </w:p>
        </w:tc>
        <w:tc>
          <w:tcPr>
            <w:tcW w:w="3685" w:type="dxa"/>
            <w:vAlign w:val="center"/>
          </w:tcPr>
          <w:p w14:paraId="3FCA814B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中華分隊</w:t>
            </w:r>
          </w:p>
          <w:p w14:paraId="56CEF9EE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554-5527</w:t>
            </w:r>
          </w:p>
          <w:p w14:paraId="5D56F793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高雄市鼓山區中華一路2320號</w:t>
            </w:r>
          </w:p>
        </w:tc>
      </w:tr>
      <w:tr w:rsidR="00FD10B1" w:rsidRPr="00FD10B1" w14:paraId="26A6D96F" w14:textId="77777777" w:rsidTr="00443372">
        <w:tc>
          <w:tcPr>
            <w:tcW w:w="1135" w:type="dxa"/>
            <w:vAlign w:val="center"/>
          </w:tcPr>
          <w:p w14:paraId="6E4B9FD8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鼓山區</w:t>
            </w:r>
          </w:p>
        </w:tc>
        <w:tc>
          <w:tcPr>
            <w:tcW w:w="5387" w:type="dxa"/>
            <w:gridSpan w:val="2"/>
            <w:vAlign w:val="center"/>
          </w:tcPr>
          <w:p w14:paraId="66400D97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忠正里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、平和里、厚生里、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寶樹里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、民強里、正德</w:t>
            </w:r>
            <w:r w:rsidRPr="00FD10B1">
              <w:rPr>
                <w:rFonts w:ascii="標楷體" w:eastAsia="標楷體" w:hAnsi="標楷體" w:cs="Times New Roman" w:hint="eastAsia"/>
                <w:szCs w:val="24"/>
              </w:rPr>
              <w:lastRenderedPageBreak/>
              <w:t>里、山下里、綠川里、河邊里、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興宗里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、光化里、壽山里、龍井里、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鼓岩里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、維生里、惠安里、哨船頭里、樹德里、麗興里、新民里、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峰南里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、延平里、登山里、桃源里、光榮里(以新疆路區隔為中華分隊)</w:t>
            </w:r>
          </w:p>
        </w:tc>
        <w:tc>
          <w:tcPr>
            <w:tcW w:w="3685" w:type="dxa"/>
            <w:vAlign w:val="center"/>
          </w:tcPr>
          <w:p w14:paraId="425637E4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lastRenderedPageBreak/>
              <w:t>鼓山分隊</w:t>
            </w:r>
          </w:p>
          <w:p w14:paraId="00AAFE19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521-3712</w:t>
            </w:r>
          </w:p>
          <w:p w14:paraId="3AE2B782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高雄市鼓山區臨海一路61-1號</w:t>
            </w:r>
          </w:p>
        </w:tc>
      </w:tr>
      <w:tr w:rsidR="00FD10B1" w:rsidRPr="00FD10B1" w14:paraId="7E3FF9E5" w14:textId="77777777" w:rsidTr="00443372">
        <w:tc>
          <w:tcPr>
            <w:tcW w:w="1135" w:type="dxa"/>
            <w:vMerge w:val="restart"/>
            <w:vAlign w:val="center"/>
          </w:tcPr>
          <w:p w14:paraId="69F04925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苓雅區</w:t>
            </w:r>
          </w:p>
        </w:tc>
        <w:tc>
          <w:tcPr>
            <w:tcW w:w="5387" w:type="dxa"/>
            <w:gridSpan w:val="2"/>
            <w:vAlign w:val="center"/>
          </w:tcPr>
          <w:p w14:paraId="4232F7C5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正大里、正道里、民主里、林榮里、五福里、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普天里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、正心里、文昌里、晴朗里、普照里、林南里、華堂里、中正里、正言里、林中里、林華里、同慶里、福地里、福居里、安祥里、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林圍里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福東里、福隆里、正仁里、正義里、正文里、五權里、凱旋里、日中里、林富里、永康里、林泉里、和煦里、衛武里、福人里、林德里、英明里、福康里、福西里、林貴里、尚義里、廣澤里、建軍里、林安里、福南里、林西里、林靖里、奏捷里、朝陽里、福壽里、仁政里、林興里、美田里、福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祥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里、福海里、光華里</w:t>
            </w:r>
          </w:p>
        </w:tc>
        <w:tc>
          <w:tcPr>
            <w:tcW w:w="3685" w:type="dxa"/>
            <w:vAlign w:val="center"/>
          </w:tcPr>
          <w:p w14:paraId="3858068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雅分隊</w:t>
            </w:r>
          </w:p>
          <w:p w14:paraId="24001BBA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/>
                <w:sz w:val="22"/>
                <w:szCs w:val="20"/>
              </w:rPr>
              <w:t>771-1393</w:t>
            </w:r>
          </w:p>
          <w:p w14:paraId="33347381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sz w:val="22"/>
                <w:szCs w:val="20"/>
              </w:rPr>
              <w:t>高雄市苓雅區三多一路162號</w:t>
            </w:r>
          </w:p>
        </w:tc>
      </w:tr>
      <w:tr w:rsidR="00FD10B1" w:rsidRPr="00FD10B1" w14:paraId="0B560E29" w14:textId="77777777" w:rsidTr="00443372">
        <w:tc>
          <w:tcPr>
            <w:tcW w:w="1135" w:type="dxa"/>
            <w:vMerge/>
            <w:vAlign w:val="center"/>
          </w:tcPr>
          <w:p w14:paraId="7762C4D1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2325853B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意誠里、城東里、人和里、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洲里、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中里、城北里、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雅里、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東里、田西里、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苓昇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鼓中里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、博仁里、城西里</w:t>
            </w:r>
          </w:p>
        </w:tc>
        <w:tc>
          <w:tcPr>
            <w:tcW w:w="3685" w:type="dxa"/>
            <w:vAlign w:val="center"/>
          </w:tcPr>
          <w:p w14:paraId="7174F349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成功分隊</w:t>
            </w:r>
          </w:p>
          <w:p w14:paraId="2EA622F8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822-6000</w:t>
            </w:r>
          </w:p>
          <w:p w14:paraId="369849DA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高雄市前鎮區凱旋四路119號1F</w:t>
            </w:r>
          </w:p>
        </w:tc>
      </w:tr>
      <w:tr w:rsidR="00FD10B1" w:rsidRPr="00FD10B1" w14:paraId="03839BA0" w14:textId="77777777" w:rsidTr="00443372">
        <w:tc>
          <w:tcPr>
            <w:tcW w:w="1135" w:type="dxa"/>
            <w:vMerge w:val="restart"/>
            <w:vAlign w:val="center"/>
          </w:tcPr>
          <w:p w14:paraId="7F69E5D3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前鎮區</w:t>
            </w:r>
          </w:p>
        </w:tc>
        <w:tc>
          <w:tcPr>
            <w:tcW w:w="5387" w:type="dxa"/>
            <w:gridSpan w:val="2"/>
            <w:vAlign w:val="center"/>
          </w:tcPr>
          <w:p w14:paraId="1CA2D2EE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忠純里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、振興里、建隆里、興邦里(以凱旋四路與前鎮分隊區隔)</w:t>
            </w:r>
          </w:p>
        </w:tc>
        <w:tc>
          <w:tcPr>
            <w:tcW w:w="3685" w:type="dxa"/>
            <w:vAlign w:val="center"/>
          </w:tcPr>
          <w:p w14:paraId="2D82B0EE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成功分隊</w:t>
            </w:r>
          </w:p>
          <w:p w14:paraId="09CA6458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822-6000</w:t>
            </w:r>
          </w:p>
          <w:p w14:paraId="34783B31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高雄市前鎮區凱旋四路119號1F</w:t>
            </w:r>
          </w:p>
        </w:tc>
      </w:tr>
      <w:tr w:rsidR="00FD10B1" w:rsidRPr="00FD10B1" w14:paraId="05744DD5" w14:textId="77777777" w:rsidTr="00443372">
        <w:tc>
          <w:tcPr>
            <w:tcW w:w="1135" w:type="dxa"/>
            <w:vMerge/>
            <w:vAlign w:val="center"/>
          </w:tcPr>
          <w:p w14:paraId="6AF5EDEA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77B50AF6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民權里、竹西里、西山里、竹中里、盛豐里、瑞平里、瑞昌里、興中里、忠孝里、瑞隆里、盛興里、瑞北里、良和里、復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國里、竹內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里、瑞豐里、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瑞崗里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、瑞西里、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瑞誠里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、竹北里、竹東里、瑞興里、瑞文里、瑞東里、西甲里、忠誠里、瑞竹里、瑞和里</w:t>
            </w:r>
          </w:p>
        </w:tc>
        <w:tc>
          <w:tcPr>
            <w:tcW w:w="3685" w:type="dxa"/>
            <w:vAlign w:val="center"/>
          </w:tcPr>
          <w:p w14:paraId="7772815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瑞隆分隊</w:t>
            </w:r>
          </w:p>
          <w:p w14:paraId="7ED9D2AE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sz w:val="22"/>
                <w:szCs w:val="20"/>
              </w:rPr>
              <w:t>高雄市前鎮區班超路53號</w:t>
            </w:r>
          </w:p>
        </w:tc>
      </w:tr>
      <w:tr w:rsidR="00FD10B1" w:rsidRPr="00FD10B1" w14:paraId="07B26A61" w14:textId="77777777" w:rsidTr="00443372">
        <w:tc>
          <w:tcPr>
            <w:tcW w:w="1135" w:type="dxa"/>
            <w:vMerge/>
            <w:vAlign w:val="center"/>
          </w:tcPr>
          <w:p w14:paraId="59DA9827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320BFDB7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草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衙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里、明正里、鎮海里、平等里、信德里、明義里、明孝里、鎮榮里、德昌里、鎮昌里、鎮東里、明禮里、仁愛里、信義里、鎮北里、前鎮里、明道里、鎮陽里、鎮中里、興化里、興仁里、</w:t>
            </w:r>
          </w:p>
          <w:p w14:paraId="11111E64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平昌里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、興邦里(以凱旋四路與成功分隊區隔)</w:t>
            </w:r>
          </w:p>
        </w:tc>
        <w:tc>
          <w:tcPr>
            <w:tcW w:w="3685" w:type="dxa"/>
            <w:vAlign w:val="center"/>
          </w:tcPr>
          <w:p w14:paraId="58C78BB0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前鎮分隊</w:t>
            </w:r>
          </w:p>
          <w:p w14:paraId="7A46C2F7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/>
                <w:sz w:val="22"/>
                <w:szCs w:val="20"/>
              </w:rPr>
              <w:t>831-1385</w:t>
            </w: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高雄市前鎮區康定路113號</w:t>
            </w:r>
          </w:p>
        </w:tc>
      </w:tr>
      <w:tr w:rsidR="00FD10B1" w:rsidRPr="00FD10B1" w14:paraId="3E1F7664" w14:textId="77777777" w:rsidTr="00443372">
        <w:tc>
          <w:tcPr>
            <w:tcW w:w="1135" w:type="dxa"/>
            <w:vMerge w:val="restart"/>
            <w:vAlign w:val="center"/>
          </w:tcPr>
          <w:p w14:paraId="62A7CD66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鳳山區</w:t>
            </w:r>
          </w:p>
          <w:p w14:paraId="5A7FAACE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6EC87820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鎮北里、文福里、文德里、文華里、文山里、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鳳東里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、埤頂里、忠孝里、東門里、瑞竹里、新興里、鎮西里、瑞興里、和興里、忠義里、中正里、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文衡里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、北門里、文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英里、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興仁里、中和里、協和里、忠誠里、海光里、武松里、鎮東里、誠德里、生明里、曹公里、光明里、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鳳崗里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、南興里、三民里、興中里、縣衙里、成功里、縣口里、</w:t>
            </w:r>
          </w:p>
        </w:tc>
        <w:tc>
          <w:tcPr>
            <w:tcW w:w="3685" w:type="dxa"/>
            <w:vAlign w:val="center"/>
          </w:tcPr>
          <w:p w14:paraId="1BB554EB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鳳山分隊</w:t>
            </w:r>
          </w:p>
          <w:p w14:paraId="1687876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746-9595</w:t>
            </w:r>
          </w:p>
          <w:p w14:paraId="68632215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高雄市鳳山區經武路36號</w:t>
            </w:r>
          </w:p>
        </w:tc>
      </w:tr>
      <w:tr w:rsidR="00FD10B1" w:rsidRPr="00FD10B1" w14:paraId="66360095" w14:textId="77777777" w:rsidTr="00443372">
        <w:tc>
          <w:tcPr>
            <w:tcW w:w="1135" w:type="dxa"/>
            <w:vMerge/>
            <w:vAlign w:val="center"/>
          </w:tcPr>
          <w:p w14:paraId="580DB058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20330DE4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過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埤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里、保安里、中民里、中榮里、國泰里、海洋里、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誠義里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、國光里、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誠智里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、中崙里、國隆里、國富里、和德里、誠信里、</w:t>
            </w:r>
          </w:p>
        </w:tc>
        <w:tc>
          <w:tcPr>
            <w:tcW w:w="3685" w:type="dxa"/>
            <w:vAlign w:val="center"/>
          </w:tcPr>
          <w:p w14:paraId="61A8A936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鳳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祥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分隊</w:t>
            </w:r>
          </w:p>
          <w:p w14:paraId="1E705E1A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792-5946</w:t>
            </w:r>
          </w:p>
          <w:p w14:paraId="57D6CAFC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高雄市鳳山</w:t>
            </w:r>
            <w:proofErr w:type="gramStart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區鳳頂路</w:t>
            </w:r>
            <w:proofErr w:type="gramEnd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360號</w:t>
            </w:r>
          </w:p>
        </w:tc>
      </w:tr>
      <w:tr w:rsidR="00FD10B1" w:rsidRPr="00FD10B1" w14:paraId="4A546B62" w14:textId="77777777" w:rsidTr="00443372">
        <w:tc>
          <w:tcPr>
            <w:tcW w:w="1135" w:type="dxa"/>
            <w:vMerge/>
            <w:vAlign w:val="center"/>
          </w:tcPr>
          <w:p w14:paraId="40C14891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5209C6DB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南成里、老爺里、正義里、福興里、善美里、新強里、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福誠里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、鎮南里、武漢里、二甲里、大德里、新樂里、新富里、新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泰里、天興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里、一甲里、五福里、龍成里、新甲里、福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祥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里、南和里、武慶里、富榮里、新武里、富甲里、</w:t>
            </w:r>
          </w:p>
        </w:tc>
        <w:tc>
          <w:tcPr>
            <w:tcW w:w="3685" w:type="dxa"/>
            <w:vAlign w:val="center"/>
          </w:tcPr>
          <w:p w14:paraId="5C1E93C7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五甲分隊</w:t>
            </w:r>
          </w:p>
          <w:p w14:paraId="1C18196E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713-0696</w:t>
            </w:r>
          </w:p>
          <w:p w14:paraId="63944628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高雄市鳳山區南正二路472號</w:t>
            </w:r>
          </w:p>
        </w:tc>
      </w:tr>
      <w:tr w:rsidR="00FD10B1" w:rsidRPr="00FD10B1" w14:paraId="2CA3C3B2" w14:textId="77777777" w:rsidTr="00443372">
        <w:tc>
          <w:tcPr>
            <w:tcW w:w="1135" w:type="dxa"/>
            <w:vMerge w:val="restart"/>
            <w:vAlign w:val="center"/>
          </w:tcPr>
          <w:p w14:paraId="23A87C4C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大寮區</w:t>
            </w:r>
          </w:p>
        </w:tc>
        <w:tc>
          <w:tcPr>
            <w:tcW w:w="5387" w:type="dxa"/>
            <w:gridSpan w:val="2"/>
            <w:vAlign w:val="center"/>
          </w:tcPr>
          <w:p w14:paraId="11B54674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山頂里、會社里、大寮里、永芳里、三隆里、昭明里、潮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寮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里、過溪里、上寮里、義仁里、新厝里、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會結里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、拷潭里、</w:t>
            </w:r>
          </w:p>
        </w:tc>
        <w:tc>
          <w:tcPr>
            <w:tcW w:w="3685" w:type="dxa"/>
            <w:vAlign w:val="center"/>
          </w:tcPr>
          <w:p w14:paraId="725C979F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大寮分隊</w:t>
            </w:r>
          </w:p>
          <w:p w14:paraId="6531938A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781-1457</w:t>
            </w:r>
          </w:p>
          <w:p w14:paraId="39F5FAD0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高雄市大寮區鳳林三路569之1號</w:t>
            </w:r>
          </w:p>
        </w:tc>
      </w:tr>
      <w:tr w:rsidR="00FD10B1" w:rsidRPr="00FD10B1" w14:paraId="310858C2" w14:textId="77777777" w:rsidTr="00443372">
        <w:tc>
          <w:tcPr>
            <w:tcW w:w="1135" w:type="dxa"/>
            <w:vMerge/>
            <w:vAlign w:val="center"/>
          </w:tcPr>
          <w:p w14:paraId="21975E1B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4701EE80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中庄里、後庄里、中興里、內坑里、琉球里、翁園里、義和里、前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庄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里、江山里、溪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寮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里、忠義里、光武里</w:t>
            </w:r>
          </w:p>
        </w:tc>
        <w:tc>
          <w:tcPr>
            <w:tcW w:w="3685" w:type="dxa"/>
            <w:vAlign w:val="center"/>
          </w:tcPr>
          <w:p w14:paraId="30278349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中庄分隊</w:t>
            </w:r>
          </w:p>
          <w:p w14:paraId="76E458B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702-2090</w:t>
            </w:r>
          </w:p>
          <w:p w14:paraId="312D46F8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高雄市大寮區八德路300號</w:t>
            </w:r>
          </w:p>
        </w:tc>
      </w:tr>
      <w:tr w:rsidR="00FD10B1" w:rsidRPr="00FD10B1" w14:paraId="6DE060DF" w14:textId="77777777" w:rsidTr="00443372">
        <w:tc>
          <w:tcPr>
            <w:tcW w:w="1135" w:type="dxa"/>
            <w:vMerge w:val="restart"/>
            <w:vAlign w:val="center"/>
          </w:tcPr>
          <w:p w14:paraId="2841DAF4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小港區</w:t>
            </w:r>
          </w:p>
        </w:tc>
        <w:tc>
          <w:tcPr>
            <w:tcW w:w="5387" w:type="dxa"/>
            <w:gridSpan w:val="2"/>
            <w:vAlign w:val="center"/>
          </w:tcPr>
          <w:p w14:paraId="01797944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桂林里、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店鎮里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、二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里、中厝里、港南里、港口里、山東里、三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里、港明里、鳳宮里、大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里、青島里、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港正里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、港后里、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港興里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、小港里、港墘里、</w:t>
            </w:r>
          </w:p>
        </w:tc>
        <w:tc>
          <w:tcPr>
            <w:tcW w:w="3685" w:type="dxa"/>
            <w:vAlign w:val="center"/>
          </w:tcPr>
          <w:p w14:paraId="2C2DE924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小港分隊</w:t>
            </w:r>
          </w:p>
          <w:p w14:paraId="7855CFD6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841-5978</w:t>
            </w:r>
          </w:p>
          <w:p w14:paraId="0F132E35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高雄市小港區平和南路119號</w:t>
            </w:r>
          </w:p>
        </w:tc>
      </w:tr>
      <w:tr w:rsidR="00FD10B1" w:rsidRPr="00FD10B1" w14:paraId="4440612C" w14:textId="77777777" w:rsidTr="00443372">
        <w:tc>
          <w:tcPr>
            <w:tcW w:w="1135" w:type="dxa"/>
            <w:vMerge/>
            <w:vAlign w:val="center"/>
          </w:tcPr>
          <w:p w14:paraId="53F13F00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690AC3BB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山明里、坪頂里、孔宅里、順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里、濟南里、正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里、高松里、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廈莊里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、宏亮里、松山里、泰山里、松金里、六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里、合作里、大坪里</w:t>
            </w:r>
          </w:p>
        </w:tc>
        <w:tc>
          <w:tcPr>
            <w:tcW w:w="3685" w:type="dxa"/>
            <w:vAlign w:val="center"/>
          </w:tcPr>
          <w:p w14:paraId="5D03C9E1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高桂分隊</w:t>
            </w:r>
            <w:proofErr w:type="gramEnd"/>
          </w:p>
          <w:p w14:paraId="75649A9F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803-6119</w:t>
            </w:r>
          </w:p>
          <w:p w14:paraId="2F8CB675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高雄市小港區博學路369號</w:t>
            </w:r>
          </w:p>
        </w:tc>
      </w:tr>
      <w:tr w:rsidR="00FD10B1" w:rsidRPr="00FD10B1" w14:paraId="0DB320DE" w14:textId="77777777" w:rsidTr="00443372">
        <w:tc>
          <w:tcPr>
            <w:tcW w:w="1135" w:type="dxa"/>
            <w:vMerge/>
            <w:vAlign w:val="center"/>
          </w:tcPr>
          <w:p w14:paraId="74DCB770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52763773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鳳源里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、龍鳳里、鳳林里、鳳鳴里、鳳興里、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鳳森里</w:t>
            </w:r>
            <w:proofErr w:type="gramEnd"/>
          </w:p>
        </w:tc>
        <w:tc>
          <w:tcPr>
            <w:tcW w:w="3685" w:type="dxa"/>
            <w:vAlign w:val="center"/>
          </w:tcPr>
          <w:p w14:paraId="1C3A290C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大林分隊</w:t>
            </w:r>
          </w:p>
          <w:p w14:paraId="7E4564E8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871-1511</w:t>
            </w:r>
          </w:p>
          <w:p w14:paraId="473D1749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高雄市小港區鳳林路116號</w:t>
            </w:r>
          </w:p>
        </w:tc>
      </w:tr>
      <w:tr w:rsidR="00FD10B1" w:rsidRPr="00FD10B1" w14:paraId="709B64F6" w14:textId="77777777" w:rsidTr="00443372">
        <w:tc>
          <w:tcPr>
            <w:tcW w:w="1135" w:type="dxa"/>
            <w:vMerge w:val="restart"/>
            <w:vAlign w:val="center"/>
          </w:tcPr>
          <w:p w14:paraId="2C0093DB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楠梓區</w:t>
            </w:r>
          </w:p>
        </w:tc>
        <w:tc>
          <w:tcPr>
            <w:tcW w:w="5387" w:type="dxa"/>
            <w:gridSpan w:val="2"/>
            <w:vAlign w:val="center"/>
          </w:tcPr>
          <w:p w14:paraId="2D34FCAB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清豐里、藍田里、五常里、惠豐里、東寧里、惠民里、惠楠里、金田里、瑞屏里、中陽里、享平里、錦屏里、玉屏里、稔田里、</w:t>
            </w:r>
            <w:r w:rsidRPr="00FD10B1">
              <w:rPr>
                <w:rFonts w:ascii="標楷體" w:eastAsia="標楷體" w:hAnsi="標楷體" w:cs="Times New Roman" w:hint="eastAsia"/>
                <w:b/>
                <w:szCs w:val="24"/>
              </w:rPr>
              <w:t>翠屏里(德民路356巷以前)</w:t>
            </w:r>
          </w:p>
        </w:tc>
        <w:tc>
          <w:tcPr>
            <w:tcW w:w="3685" w:type="dxa"/>
            <w:vAlign w:val="center"/>
          </w:tcPr>
          <w:p w14:paraId="64CE0A3B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楠梓分隊</w:t>
            </w:r>
          </w:p>
          <w:p w14:paraId="4F6B58AB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353-3651</w:t>
            </w:r>
          </w:p>
          <w:p w14:paraId="64356CCA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高雄市楠梓區楠梓路418號</w:t>
            </w:r>
          </w:p>
        </w:tc>
      </w:tr>
      <w:tr w:rsidR="00FD10B1" w:rsidRPr="00FD10B1" w14:paraId="3646B4C3" w14:textId="77777777" w:rsidTr="00443372">
        <w:tc>
          <w:tcPr>
            <w:tcW w:w="1135" w:type="dxa"/>
            <w:vMerge/>
            <w:vAlign w:val="center"/>
          </w:tcPr>
          <w:p w14:paraId="147D1A92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E71076B" w14:textId="77777777" w:rsidR="00FD10B1" w:rsidRPr="00FD10B1" w:rsidRDefault="00FD10B1" w:rsidP="00FD10B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加昌里、仁昌里、裕昌里、盛昌里、中和里、興昌里、宏昌里、隆昌里、國昌里、慶昌里、久昌里、廣昌里、建昌里、宏榮里、秀昌里、宏毅里、和昌里、大昌里、福昌里、中興里、泰昌里、宏南里、</w:t>
            </w:r>
            <w:r w:rsidRPr="00FD10B1">
              <w:rPr>
                <w:rFonts w:ascii="標楷體" w:eastAsia="標楷體" w:hAnsi="標楷體" w:cs="Times New Roman" w:hint="eastAsia"/>
                <w:b/>
                <w:szCs w:val="24"/>
              </w:rPr>
              <w:t>翠屏里(德民路356巷以後)</w:t>
            </w:r>
          </w:p>
        </w:tc>
        <w:tc>
          <w:tcPr>
            <w:tcW w:w="3685" w:type="dxa"/>
            <w:vAlign w:val="center"/>
          </w:tcPr>
          <w:p w14:paraId="71364612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右昌分隊</w:t>
            </w:r>
          </w:p>
          <w:p w14:paraId="4A2B1534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365-1482</w:t>
            </w:r>
          </w:p>
          <w:p w14:paraId="71D93EAF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高雄市楠梓區後昌路1133號</w:t>
            </w:r>
          </w:p>
        </w:tc>
      </w:tr>
      <w:tr w:rsidR="00FD10B1" w:rsidRPr="00FD10B1" w14:paraId="7E061BF8" w14:textId="77777777" w:rsidTr="00443372">
        <w:tc>
          <w:tcPr>
            <w:tcW w:w="1135" w:type="dxa"/>
            <w:vMerge w:val="restart"/>
            <w:vAlign w:val="center"/>
          </w:tcPr>
          <w:p w14:paraId="519179FA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六龜區</w:t>
            </w:r>
          </w:p>
        </w:tc>
        <w:tc>
          <w:tcPr>
            <w:tcW w:w="5387" w:type="dxa"/>
            <w:gridSpan w:val="2"/>
          </w:tcPr>
          <w:p w14:paraId="55013D31" w14:textId="77777777" w:rsidR="00FD10B1" w:rsidRPr="00FD10B1" w:rsidRDefault="00FD10B1" w:rsidP="00FD10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文武里、中興里、新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發里、義寶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里、六龜里、興龍里、新威里、新興里、新寮里、大津里</w:t>
            </w:r>
          </w:p>
        </w:tc>
        <w:tc>
          <w:tcPr>
            <w:tcW w:w="3685" w:type="dxa"/>
            <w:vAlign w:val="center"/>
          </w:tcPr>
          <w:p w14:paraId="2B9564AF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六龜分隊</w:t>
            </w:r>
          </w:p>
          <w:p w14:paraId="1D4445EC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689-1324</w:t>
            </w:r>
          </w:p>
          <w:p w14:paraId="5F3B38FD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高雄市六龜區民治路9號</w:t>
            </w:r>
          </w:p>
        </w:tc>
      </w:tr>
      <w:tr w:rsidR="00FD10B1" w:rsidRPr="00FD10B1" w14:paraId="5399B5B3" w14:textId="77777777" w:rsidTr="00443372">
        <w:tc>
          <w:tcPr>
            <w:tcW w:w="1135" w:type="dxa"/>
            <w:vMerge/>
            <w:vAlign w:val="center"/>
          </w:tcPr>
          <w:p w14:paraId="4B6C0609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0A305460" w14:textId="77777777" w:rsidR="00FD10B1" w:rsidRPr="00FD10B1" w:rsidRDefault="00FD10B1" w:rsidP="00FD10B1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荖濃里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寶來里</w:t>
            </w:r>
            <w:proofErr w:type="gramEnd"/>
          </w:p>
        </w:tc>
        <w:tc>
          <w:tcPr>
            <w:tcW w:w="3685" w:type="dxa"/>
            <w:vAlign w:val="center"/>
          </w:tcPr>
          <w:p w14:paraId="7B2196D3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寶來分隊</w:t>
            </w:r>
          </w:p>
          <w:p w14:paraId="52A42672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688-1382</w:t>
            </w:r>
          </w:p>
          <w:p w14:paraId="7E63BEC0" w14:textId="77777777" w:rsidR="00FD10B1" w:rsidRPr="00FD10B1" w:rsidRDefault="00FD10B1" w:rsidP="00FD10B1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高雄市六龜區中正路137-3號</w:t>
            </w:r>
          </w:p>
        </w:tc>
      </w:tr>
      <w:tr w:rsidR="00FD10B1" w:rsidRPr="00FD10B1" w14:paraId="79D76D28" w14:textId="77777777" w:rsidTr="00443372">
        <w:tc>
          <w:tcPr>
            <w:tcW w:w="1135" w:type="dxa"/>
            <w:vAlign w:val="center"/>
          </w:tcPr>
          <w:p w14:paraId="4ADC67DF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前金區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0489B9AC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前金分隊</w:t>
            </w:r>
          </w:p>
          <w:p w14:paraId="32A49EED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/>
                <w:sz w:val="22"/>
                <w:szCs w:val="20"/>
              </w:rPr>
              <w:t>261-3836</w:t>
            </w:r>
          </w:p>
          <w:p w14:paraId="7071C0B6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sz w:val="22"/>
                <w:szCs w:val="20"/>
              </w:rPr>
              <w:t>高雄市前金區中正四路191號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56FB056B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大樹區</w:t>
            </w:r>
          </w:p>
        </w:tc>
        <w:tc>
          <w:tcPr>
            <w:tcW w:w="3685" w:type="dxa"/>
            <w:vAlign w:val="center"/>
          </w:tcPr>
          <w:p w14:paraId="770BCB16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大樹分隊</w:t>
            </w:r>
          </w:p>
          <w:p w14:paraId="1A7AF67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651-2842</w:t>
            </w:r>
          </w:p>
          <w:p w14:paraId="7A4D12CE" w14:textId="77777777" w:rsidR="00FD10B1" w:rsidRPr="00FD10B1" w:rsidRDefault="00FD10B1" w:rsidP="00FD10B1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高雄市大樹區龍目路158號</w:t>
            </w:r>
          </w:p>
        </w:tc>
      </w:tr>
      <w:tr w:rsidR="00FD10B1" w:rsidRPr="00FD10B1" w14:paraId="479AF53A" w14:textId="77777777" w:rsidTr="00443372">
        <w:tc>
          <w:tcPr>
            <w:tcW w:w="1135" w:type="dxa"/>
            <w:vAlign w:val="center"/>
          </w:tcPr>
          <w:p w14:paraId="58838F57" w14:textId="77777777" w:rsidR="00FD10B1" w:rsidRPr="004E0EAA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E0EA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新興區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4A1EE787" w14:textId="77777777" w:rsidR="00FD10B1" w:rsidRPr="004E0EAA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  <w:sz w:val="22"/>
                <w:szCs w:val="20"/>
              </w:rPr>
            </w:pPr>
            <w:r w:rsidRPr="004E0EAA">
              <w:rPr>
                <w:rFonts w:ascii="標楷體" w:eastAsia="標楷體" w:hAnsi="標楷體" w:cs="Times New Roman" w:hint="eastAsia"/>
                <w:b/>
                <w:color w:val="FF0000"/>
                <w:sz w:val="22"/>
                <w:szCs w:val="20"/>
              </w:rPr>
              <w:t>新興分隊</w:t>
            </w:r>
          </w:p>
          <w:p w14:paraId="1EA5079A" w14:textId="77777777" w:rsidR="00FD10B1" w:rsidRPr="004E0EAA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2"/>
                <w:szCs w:val="20"/>
              </w:rPr>
            </w:pPr>
            <w:r w:rsidRPr="004E0EAA">
              <w:rPr>
                <w:rFonts w:ascii="標楷體" w:eastAsia="標楷體" w:hAnsi="標楷體" w:cs="Times New Roman"/>
                <w:color w:val="FF0000"/>
                <w:sz w:val="22"/>
                <w:szCs w:val="20"/>
              </w:rPr>
              <w:lastRenderedPageBreak/>
              <w:t>226-5662</w:t>
            </w:r>
          </w:p>
          <w:p w14:paraId="3C216574" w14:textId="77777777" w:rsidR="00FD10B1" w:rsidRPr="004E0EAA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2"/>
                <w:szCs w:val="20"/>
              </w:rPr>
            </w:pPr>
            <w:r w:rsidRPr="004E0EAA">
              <w:rPr>
                <w:rFonts w:ascii="標楷體" w:eastAsia="標楷體" w:hAnsi="標楷體" w:cs="Times New Roman" w:hint="eastAsia"/>
                <w:color w:val="FF0000"/>
                <w:sz w:val="22"/>
                <w:szCs w:val="20"/>
              </w:rPr>
              <w:t>高雄市新興區中正三路3號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683DEA0E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lastRenderedPageBreak/>
              <w:t>大社區</w:t>
            </w:r>
          </w:p>
        </w:tc>
        <w:tc>
          <w:tcPr>
            <w:tcW w:w="3685" w:type="dxa"/>
            <w:vAlign w:val="center"/>
          </w:tcPr>
          <w:p w14:paraId="2A490FE7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大社分隊</w:t>
            </w:r>
          </w:p>
          <w:p w14:paraId="4FF3CB36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lastRenderedPageBreak/>
              <w:t>354-1707</w:t>
            </w:r>
          </w:p>
          <w:p w14:paraId="56C7BC98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高雄市大社區金龍路67號</w:t>
            </w:r>
          </w:p>
        </w:tc>
      </w:tr>
      <w:tr w:rsidR="00FD10B1" w:rsidRPr="00FD10B1" w14:paraId="38000CD2" w14:textId="77777777" w:rsidTr="00443372">
        <w:tc>
          <w:tcPr>
            <w:tcW w:w="1135" w:type="dxa"/>
            <w:vAlign w:val="center"/>
          </w:tcPr>
          <w:p w14:paraId="1EBE7C07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lastRenderedPageBreak/>
              <w:t>旗津區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0CA8D6BD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旗津分隊</w:t>
            </w:r>
          </w:p>
          <w:p w14:paraId="4442BAFF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/>
                <w:sz w:val="22"/>
                <w:szCs w:val="20"/>
              </w:rPr>
              <w:t>571-2519</w:t>
            </w:r>
          </w:p>
          <w:p w14:paraId="4F0C942A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sz w:val="22"/>
                <w:szCs w:val="20"/>
              </w:rPr>
              <w:t>高雄市旗津區旗津二路600號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309CECB2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仁武區</w:t>
            </w:r>
          </w:p>
        </w:tc>
        <w:tc>
          <w:tcPr>
            <w:tcW w:w="3685" w:type="dxa"/>
            <w:vAlign w:val="center"/>
          </w:tcPr>
          <w:p w14:paraId="0F312F8D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仁武分隊</w:t>
            </w:r>
          </w:p>
          <w:p w14:paraId="6CF9E14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371-8548</w:t>
            </w:r>
          </w:p>
          <w:p w14:paraId="49435AD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高雄市仁武區仁林路66號</w:t>
            </w:r>
          </w:p>
        </w:tc>
      </w:tr>
      <w:tr w:rsidR="00FD10B1" w:rsidRPr="00FD10B1" w14:paraId="554E9E5F" w14:textId="77777777" w:rsidTr="00443372">
        <w:tc>
          <w:tcPr>
            <w:tcW w:w="1135" w:type="dxa"/>
            <w:vAlign w:val="center"/>
          </w:tcPr>
          <w:p w14:paraId="74F8A8A8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林園區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026B231B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林園分隊</w:t>
            </w:r>
          </w:p>
          <w:p w14:paraId="632E6FD7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641-2310</w:t>
            </w:r>
          </w:p>
          <w:p w14:paraId="07856B5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高雄市林園區林園北路187號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2472D599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鳥松區</w:t>
            </w:r>
            <w:proofErr w:type="gramEnd"/>
          </w:p>
        </w:tc>
        <w:tc>
          <w:tcPr>
            <w:tcW w:w="3685" w:type="dxa"/>
            <w:vAlign w:val="center"/>
          </w:tcPr>
          <w:p w14:paraId="647919E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鳥松分隊</w:t>
            </w:r>
          </w:p>
          <w:p w14:paraId="14E2E200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732-9759</w:t>
            </w:r>
          </w:p>
          <w:p w14:paraId="5F04C6E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高雄市鳥</w:t>
            </w:r>
            <w:proofErr w:type="gramStart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松區鳥</w:t>
            </w:r>
            <w:proofErr w:type="gramEnd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松村公園路51號</w:t>
            </w:r>
          </w:p>
        </w:tc>
      </w:tr>
      <w:tr w:rsidR="00FD10B1" w:rsidRPr="00FD10B1" w14:paraId="216FC756" w14:textId="77777777" w:rsidTr="00443372">
        <w:tc>
          <w:tcPr>
            <w:tcW w:w="1135" w:type="dxa"/>
            <w:vAlign w:val="center"/>
          </w:tcPr>
          <w:p w14:paraId="441E8D49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鹽埕區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631EFD23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鼓山分隊</w:t>
            </w:r>
          </w:p>
          <w:p w14:paraId="36E21CD4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521-3712</w:t>
            </w:r>
          </w:p>
          <w:p w14:paraId="1B78C730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高雄市鼓山區臨海一路61-1號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037E2B92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橋頭區</w:t>
            </w:r>
          </w:p>
        </w:tc>
        <w:tc>
          <w:tcPr>
            <w:tcW w:w="3685" w:type="dxa"/>
            <w:vAlign w:val="center"/>
          </w:tcPr>
          <w:p w14:paraId="1A5A3D2F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橋頭分隊</w:t>
            </w:r>
          </w:p>
          <w:p w14:paraId="12E9EFF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611-1495</w:t>
            </w:r>
          </w:p>
          <w:p w14:paraId="33A6CF69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高雄市橋頭</w:t>
            </w:r>
            <w:proofErr w:type="gramStart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區甲樹路</w:t>
            </w:r>
            <w:proofErr w:type="gramEnd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1168號</w:t>
            </w:r>
          </w:p>
        </w:tc>
      </w:tr>
      <w:tr w:rsidR="00FD10B1" w:rsidRPr="00FD10B1" w14:paraId="31C6F982" w14:textId="77777777" w:rsidTr="00443372">
        <w:tc>
          <w:tcPr>
            <w:tcW w:w="1135" w:type="dxa"/>
            <w:vAlign w:val="center"/>
          </w:tcPr>
          <w:p w14:paraId="583F0010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燕巢區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03F24D25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燕巢分隊</w:t>
            </w:r>
          </w:p>
          <w:p w14:paraId="0186241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616-2595</w:t>
            </w:r>
          </w:p>
          <w:p w14:paraId="1222465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高雄市燕巢區中安路5號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47F0565C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永安區</w:t>
            </w:r>
          </w:p>
        </w:tc>
        <w:tc>
          <w:tcPr>
            <w:tcW w:w="3685" w:type="dxa"/>
            <w:vAlign w:val="center"/>
          </w:tcPr>
          <w:p w14:paraId="6A2DF0F5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永安分隊</w:t>
            </w:r>
          </w:p>
          <w:p w14:paraId="7F81CDF4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691-0073高雄市永安區永安路7號</w:t>
            </w:r>
          </w:p>
        </w:tc>
      </w:tr>
      <w:tr w:rsidR="00FD10B1" w:rsidRPr="00FD10B1" w14:paraId="1FA20940" w14:textId="77777777" w:rsidTr="00443372">
        <w:tc>
          <w:tcPr>
            <w:tcW w:w="1135" w:type="dxa"/>
            <w:vAlign w:val="center"/>
          </w:tcPr>
          <w:p w14:paraId="395ED169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官區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0594732D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梓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官分隊</w:t>
            </w:r>
          </w:p>
          <w:p w14:paraId="2B134A8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619-2894</w:t>
            </w:r>
          </w:p>
          <w:p w14:paraId="1E1E29CE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</w:t>
            </w:r>
            <w:proofErr w:type="gramStart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梓</w:t>
            </w:r>
            <w:proofErr w:type="gramEnd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官區進學路136號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06368FBE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阿蓮區</w:t>
            </w:r>
          </w:p>
        </w:tc>
        <w:tc>
          <w:tcPr>
            <w:tcW w:w="3685" w:type="dxa"/>
            <w:vAlign w:val="center"/>
          </w:tcPr>
          <w:p w14:paraId="76351F9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阿蓮分隊</w:t>
            </w:r>
          </w:p>
          <w:p w14:paraId="6F09230A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631-2019</w:t>
            </w:r>
          </w:p>
          <w:p w14:paraId="4C923257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高雄市阿蓮區忠孝路202號</w:t>
            </w:r>
          </w:p>
        </w:tc>
      </w:tr>
      <w:tr w:rsidR="00FD10B1" w:rsidRPr="00FD10B1" w14:paraId="0B8BDAB8" w14:textId="77777777" w:rsidTr="00443372">
        <w:tc>
          <w:tcPr>
            <w:tcW w:w="1135" w:type="dxa"/>
            <w:vAlign w:val="center"/>
          </w:tcPr>
          <w:p w14:paraId="2649A754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岡山區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72A51B80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sz w:val="22"/>
                <w:szCs w:val="20"/>
              </w:rPr>
              <w:t>岡山分隊</w:t>
            </w:r>
          </w:p>
          <w:p w14:paraId="431D0379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621-2300</w:t>
            </w:r>
          </w:p>
          <w:p w14:paraId="4B1B0A1B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高雄市岡山區壽天路19號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675F7CC8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湖內區</w:t>
            </w:r>
          </w:p>
        </w:tc>
        <w:tc>
          <w:tcPr>
            <w:tcW w:w="3685" w:type="dxa"/>
            <w:vAlign w:val="center"/>
          </w:tcPr>
          <w:p w14:paraId="5542EFBA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湖內分隊</w:t>
            </w:r>
          </w:p>
          <w:p w14:paraId="03F3A21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699-5884</w:t>
            </w:r>
          </w:p>
          <w:p w14:paraId="349D247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高雄市湖內區中正路二段路93號</w:t>
            </w:r>
          </w:p>
        </w:tc>
      </w:tr>
      <w:tr w:rsidR="00FD10B1" w:rsidRPr="00FD10B1" w14:paraId="62325758" w14:textId="77777777" w:rsidTr="00443372">
        <w:tc>
          <w:tcPr>
            <w:tcW w:w="1135" w:type="dxa"/>
            <w:vAlign w:val="center"/>
          </w:tcPr>
          <w:p w14:paraId="0F528C41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路竹區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6CDB510F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路竹分隊</w:t>
            </w:r>
          </w:p>
          <w:p w14:paraId="34C1962D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696-3807</w:t>
            </w:r>
          </w:p>
          <w:p w14:paraId="01AAFB37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高雄市路竹區國昌路78號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17742FAB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彌陀區</w:t>
            </w:r>
          </w:p>
        </w:tc>
        <w:tc>
          <w:tcPr>
            <w:tcW w:w="3685" w:type="dxa"/>
            <w:vAlign w:val="center"/>
          </w:tcPr>
          <w:p w14:paraId="5F557FEC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彌陀分隊</w:t>
            </w:r>
          </w:p>
          <w:p w14:paraId="6E19788B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610-0890高雄市彌陀區中正北路7號</w:t>
            </w:r>
          </w:p>
        </w:tc>
      </w:tr>
      <w:tr w:rsidR="00FD10B1" w:rsidRPr="00FD10B1" w14:paraId="2BA61B17" w14:textId="77777777" w:rsidTr="00443372">
        <w:tc>
          <w:tcPr>
            <w:tcW w:w="1135" w:type="dxa"/>
            <w:vAlign w:val="center"/>
          </w:tcPr>
          <w:p w14:paraId="404DA5B5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田寮區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7DDAE95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田寮分隊</w:t>
            </w:r>
          </w:p>
          <w:p w14:paraId="5235BD17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636-2081</w:t>
            </w:r>
          </w:p>
          <w:p w14:paraId="72A3EE26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高雄市田寮區七星路51-1號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15F41CFF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茄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萣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szCs w:val="24"/>
              </w:rPr>
              <w:t>區</w:t>
            </w:r>
          </w:p>
        </w:tc>
        <w:tc>
          <w:tcPr>
            <w:tcW w:w="3685" w:type="dxa"/>
            <w:vAlign w:val="center"/>
          </w:tcPr>
          <w:p w14:paraId="51091969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茄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萣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分隊</w:t>
            </w:r>
          </w:p>
          <w:p w14:paraId="6520A284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690-4163</w:t>
            </w:r>
          </w:p>
          <w:p w14:paraId="300785D5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高雄市茄</w:t>
            </w:r>
            <w:proofErr w:type="gramStart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萣</w:t>
            </w:r>
            <w:proofErr w:type="gramEnd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區茄萣路二段422號</w:t>
            </w:r>
          </w:p>
        </w:tc>
      </w:tr>
      <w:tr w:rsidR="00FD10B1" w:rsidRPr="00FD10B1" w14:paraId="292C2CB4" w14:textId="77777777" w:rsidTr="00443372">
        <w:tc>
          <w:tcPr>
            <w:tcW w:w="1135" w:type="dxa"/>
            <w:vAlign w:val="center"/>
          </w:tcPr>
          <w:p w14:paraId="1E6A0B9D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旗山區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654C39BC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旗山分隊</w:t>
            </w:r>
          </w:p>
          <w:p w14:paraId="384FC7E0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661-2300</w:t>
            </w:r>
          </w:p>
          <w:p w14:paraId="67B3A966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高雄市旗山區延平一路507號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7276A3C4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D10B1">
              <w:rPr>
                <w:rFonts w:ascii="標楷體" w:eastAsia="標楷體" w:hAnsi="標楷體" w:cs="Times New Roman" w:hint="eastAsia"/>
                <w:szCs w:val="24"/>
              </w:rPr>
              <w:t>甲仙區</w:t>
            </w:r>
            <w:proofErr w:type="gramEnd"/>
          </w:p>
        </w:tc>
        <w:tc>
          <w:tcPr>
            <w:tcW w:w="3685" w:type="dxa"/>
            <w:vAlign w:val="center"/>
          </w:tcPr>
          <w:p w14:paraId="4C757DC1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甲仙分隊</w:t>
            </w:r>
          </w:p>
          <w:p w14:paraId="52663026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675-1995</w:t>
            </w:r>
          </w:p>
          <w:p w14:paraId="3552163F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</w:t>
            </w:r>
            <w:proofErr w:type="gramStart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甲仙區林森路</w:t>
            </w:r>
            <w:proofErr w:type="gramEnd"/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2號</w:t>
            </w:r>
          </w:p>
        </w:tc>
      </w:tr>
      <w:tr w:rsidR="00FD10B1" w:rsidRPr="00FD10B1" w14:paraId="464D8DB1" w14:textId="77777777" w:rsidTr="00443372">
        <w:tc>
          <w:tcPr>
            <w:tcW w:w="1135" w:type="dxa"/>
            <w:vAlign w:val="center"/>
          </w:tcPr>
          <w:p w14:paraId="1EBBC99D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美濃區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253245CF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美濃分隊</w:t>
            </w:r>
          </w:p>
          <w:p w14:paraId="14ACCB67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681-2039</w:t>
            </w:r>
          </w:p>
          <w:p w14:paraId="4403E08C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高雄市美濃區民生路75號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63CA2230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那瑪夏區</w:t>
            </w:r>
          </w:p>
        </w:tc>
        <w:tc>
          <w:tcPr>
            <w:tcW w:w="3685" w:type="dxa"/>
            <w:vAlign w:val="center"/>
          </w:tcPr>
          <w:p w14:paraId="5C8E88A4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那</w:t>
            </w:r>
            <w:proofErr w:type="gramStart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瑪</w:t>
            </w:r>
            <w:proofErr w:type="gramEnd"/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夏分隊</w:t>
            </w:r>
          </w:p>
          <w:p w14:paraId="631CE96C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670-1440</w:t>
            </w:r>
          </w:p>
          <w:p w14:paraId="6733B903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高雄市那瑪夏區瑪雅村平和巷6-2號</w:t>
            </w:r>
          </w:p>
        </w:tc>
      </w:tr>
      <w:tr w:rsidR="00FD10B1" w:rsidRPr="00FD10B1" w14:paraId="567B37BB" w14:textId="77777777" w:rsidTr="00443372">
        <w:tc>
          <w:tcPr>
            <w:tcW w:w="1135" w:type="dxa"/>
            <w:vAlign w:val="center"/>
          </w:tcPr>
          <w:p w14:paraId="2841A4D5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內門區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795D379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內門分隊</w:t>
            </w:r>
          </w:p>
          <w:p w14:paraId="0829E516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667-3334</w:t>
            </w:r>
          </w:p>
          <w:p w14:paraId="4A46390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高雄市內門區光興村菜公坑50號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0305EE87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杉林區</w:t>
            </w:r>
          </w:p>
        </w:tc>
        <w:tc>
          <w:tcPr>
            <w:tcW w:w="3685" w:type="dxa"/>
            <w:vAlign w:val="center"/>
          </w:tcPr>
          <w:p w14:paraId="159C5AA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杉林分隊</w:t>
            </w:r>
          </w:p>
          <w:p w14:paraId="2A4DA510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677-2204</w:t>
            </w:r>
          </w:p>
          <w:p w14:paraId="7FC227BB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高雄市杉林區清水路中學巷6之1號</w:t>
            </w:r>
          </w:p>
        </w:tc>
      </w:tr>
      <w:tr w:rsidR="00FD10B1" w:rsidRPr="00FD10B1" w14:paraId="0A2564AE" w14:textId="77777777" w:rsidTr="00443372">
        <w:tc>
          <w:tcPr>
            <w:tcW w:w="1135" w:type="dxa"/>
            <w:vAlign w:val="center"/>
          </w:tcPr>
          <w:p w14:paraId="5015D215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桃源區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14:paraId="70293E9A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桃源分隊</w:t>
            </w:r>
          </w:p>
          <w:p w14:paraId="79538504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686-1358</w:t>
            </w:r>
          </w:p>
          <w:p w14:paraId="1422DA06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高雄市桃源區桃源里南進巷199號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14:paraId="1812DD7E" w14:textId="77777777" w:rsidR="00FD10B1" w:rsidRPr="00FD10B1" w:rsidRDefault="00FD10B1" w:rsidP="00FD10B1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0B1">
              <w:rPr>
                <w:rFonts w:ascii="標楷體" w:eastAsia="標楷體" w:hAnsi="標楷體" w:cs="Times New Roman" w:hint="eastAsia"/>
                <w:szCs w:val="24"/>
              </w:rPr>
              <w:t>茂林區</w:t>
            </w:r>
          </w:p>
        </w:tc>
        <w:tc>
          <w:tcPr>
            <w:tcW w:w="3685" w:type="dxa"/>
            <w:vAlign w:val="center"/>
          </w:tcPr>
          <w:p w14:paraId="26C7DEED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D10B1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茂林分隊</w:t>
            </w:r>
          </w:p>
          <w:p w14:paraId="5CBFEDC2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680-1610</w:t>
            </w:r>
          </w:p>
          <w:p w14:paraId="4A110624" w14:textId="77777777" w:rsidR="00FD10B1" w:rsidRPr="00FD10B1" w:rsidRDefault="00FD10B1" w:rsidP="00FD10B1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FD10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高雄市茂林區茂林巷119號</w:t>
            </w:r>
          </w:p>
        </w:tc>
      </w:tr>
    </w:tbl>
    <w:p w14:paraId="57941345" w14:textId="77777777" w:rsidR="00FD10B1" w:rsidRPr="00FD10B1" w:rsidRDefault="00FD10B1" w:rsidP="00FD10B1">
      <w:pPr>
        <w:rPr>
          <w:rFonts w:ascii="標楷體" w:eastAsia="標楷體" w:hAnsi="標楷體" w:cs="Times New Roman"/>
          <w:szCs w:val="24"/>
        </w:rPr>
      </w:pPr>
      <w:r w:rsidRPr="00FD10B1">
        <w:rPr>
          <w:rFonts w:ascii="標楷體" w:eastAsia="標楷體" w:hAnsi="標楷體" w:cs="Times New Roman"/>
          <w:szCs w:val="24"/>
        </w:rPr>
        <w:t xml:space="preserve"> </w:t>
      </w:r>
    </w:p>
    <w:p w14:paraId="1C4DA5D0" w14:textId="77777777" w:rsidR="007112ED" w:rsidRPr="00FD10B1" w:rsidRDefault="007112ED"/>
    <w:sectPr w:rsidR="007112ED" w:rsidRPr="00FD10B1" w:rsidSect="007E332C">
      <w:pgSz w:w="11906" w:h="16838" w:code="9"/>
      <w:pgMar w:top="426" w:right="1106" w:bottom="426" w:left="1259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B1"/>
    <w:rsid w:val="004E0EAA"/>
    <w:rsid w:val="007112ED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A639"/>
  <w15:chartTrackingRefBased/>
  <w15:docId w15:val="{CF2809BD-F6F0-42DD-AC34-1963CC8B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2021-11-18T01:12:00Z</dcterms:created>
  <dcterms:modified xsi:type="dcterms:W3CDTF">2021-11-18T01:14:00Z</dcterms:modified>
</cp:coreProperties>
</file>