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5" w:rsidRPr="00680519" w:rsidRDefault="008842B9" w:rsidP="008F6D12">
      <w:pPr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附件</w:t>
      </w:r>
      <w:r w:rsidR="006846ED">
        <w:rPr>
          <w:rFonts w:ascii="Times New Roman" w:eastAsia="標楷體" w:hAnsi="Times New Roman" w:cs="Times New Roman" w:hint="eastAsia"/>
          <w:sz w:val="36"/>
        </w:rPr>
        <w:t>五</w:t>
      </w:r>
    </w:p>
    <w:tbl>
      <w:tblPr>
        <w:tblStyle w:val="a3"/>
        <w:tblW w:w="5000" w:type="pct"/>
        <w:tblLook w:val="04A0"/>
      </w:tblPr>
      <w:tblGrid>
        <w:gridCol w:w="2311"/>
        <w:gridCol w:w="2310"/>
        <w:gridCol w:w="2241"/>
        <w:gridCol w:w="2172"/>
        <w:gridCol w:w="2172"/>
        <w:gridCol w:w="2172"/>
        <w:gridCol w:w="2316"/>
      </w:tblGrid>
      <w:tr w:rsidR="008F6D12" w:rsidRPr="00680519" w:rsidTr="00A345F9">
        <w:trPr>
          <w:trHeight w:val="528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8F6D12" w:rsidRPr="008F6D12" w:rsidRDefault="008F6D12" w:rsidP="008F6D12">
            <w:pPr>
              <w:ind w:left="360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proofErr w:type="gramStart"/>
            <w:r w:rsidRPr="008842B9">
              <w:rPr>
                <w:rFonts w:ascii="Times New Roman" w:eastAsia="標楷體" w:hAnsi="Times New Roman" w:cs="Times New Roman" w:hint="eastAsia"/>
                <w:sz w:val="36"/>
              </w:rPr>
              <w:t>110</w:t>
            </w:r>
            <w:proofErr w:type="gramEnd"/>
            <w:r w:rsidRPr="008842B9">
              <w:rPr>
                <w:rFonts w:ascii="Times New Roman" w:eastAsia="標楷體" w:hAnsi="Times New Roman" w:cs="Times New Roman" w:hint="eastAsia"/>
                <w:sz w:val="36"/>
              </w:rPr>
              <w:t>年度中元普渡紙錢集中燒作業預定期程表</w:t>
            </w:r>
          </w:p>
        </w:tc>
      </w:tr>
      <w:tr w:rsidR="00680519" w:rsidRPr="00680519" w:rsidTr="00A345F9">
        <w:trPr>
          <w:trHeight w:val="326"/>
        </w:trPr>
        <w:tc>
          <w:tcPr>
            <w:tcW w:w="736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星期天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星期一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星期二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星期三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星期四</w:t>
            </w:r>
          </w:p>
        </w:tc>
        <w:tc>
          <w:tcPr>
            <w:tcW w:w="692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星期五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680519" w:rsidRPr="00680519" w:rsidRDefault="00680519" w:rsidP="008842B9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680519">
              <w:rPr>
                <w:rFonts w:ascii="Times New Roman" w:eastAsia="標楷體" w:hAnsi="標楷體" w:cs="Times New Roman"/>
                <w:sz w:val="32"/>
              </w:rPr>
              <w:t>星期六</w:t>
            </w:r>
          </w:p>
        </w:tc>
      </w:tr>
      <w:tr w:rsidR="00680519" w:rsidRPr="00680519" w:rsidTr="00A345F9">
        <w:trPr>
          <w:trHeight w:val="20"/>
        </w:trPr>
        <w:tc>
          <w:tcPr>
            <w:tcW w:w="736" w:type="pct"/>
          </w:tcPr>
          <w:p w:rsidR="00680519" w:rsidRPr="000D54C5" w:rsidRDefault="00680519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8/8(</w:t>
            </w: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七月初一</w:t>
            </w: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  <w:p w:rsidR="00680519" w:rsidRPr="008F6D12" w:rsidRDefault="00680519" w:rsidP="008842B9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活動開始</w:t>
            </w:r>
          </w:p>
        </w:tc>
        <w:tc>
          <w:tcPr>
            <w:tcW w:w="736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8/9(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七月初二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714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8/10(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七月初三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8/11(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七月初四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8/12(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七月初五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8/13(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七月初六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738" w:type="pct"/>
          </w:tcPr>
          <w:p w:rsidR="00680519" w:rsidRPr="000A6BA1" w:rsidRDefault="00680519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8/14(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七月初七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</w:tr>
      <w:tr w:rsidR="000A6BA1" w:rsidRPr="00680519" w:rsidTr="00A345F9">
        <w:trPr>
          <w:trHeight w:val="20"/>
        </w:trPr>
        <w:tc>
          <w:tcPr>
            <w:tcW w:w="736" w:type="pct"/>
          </w:tcPr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8/15(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七月初八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36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8/16(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七月初九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D54C5" w:rsidRPr="000D54C5" w:rsidRDefault="000D54C5" w:rsidP="008842B9">
            <w:pPr>
              <w:jc w:val="both"/>
              <w:rPr>
                <w:b/>
                <w:szCs w:val="26"/>
              </w:rPr>
            </w:pPr>
          </w:p>
        </w:tc>
        <w:tc>
          <w:tcPr>
            <w:tcW w:w="714" w:type="pct"/>
          </w:tcPr>
          <w:p w:rsidR="000A6BA1" w:rsidRPr="000A6BA1" w:rsidRDefault="000A6BA1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8/17(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七月初十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A345F9" w:rsidRDefault="000A6BA1" w:rsidP="00A345F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8/18(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七月十一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C72D1D" w:rsidRPr="008842B9" w:rsidRDefault="00087B98" w:rsidP="00A345F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proofErr w:type="gramStart"/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第一次進爐</w:t>
            </w:r>
            <w:proofErr w:type="gramEnd"/>
          </w:p>
        </w:tc>
        <w:tc>
          <w:tcPr>
            <w:tcW w:w="692" w:type="pct"/>
          </w:tcPr>
          <w:p w:rsidR="000A6BA1" w:rsidRPr="000A6BA1" w:rsidRDefault="000A6BA1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8/19(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十二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8/20(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七月十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三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87B98" w:rsidRPr="00087B98" w:rsidRDefault="00087B98" w:rsidP="008842B9">
            <w:pPr>
              <w:jc w:val="both"/>
              <w:rPr>
                <w:b/>
                <w:szCs w:val="26"/>
              </w:rPr>
            </w:pPr>
          </w:p>
        </w:tc>
        <w:tc>
          <w:tcPr>
            <w:tcW w:w="738" w:type="pct"/>
          </w:tcPr>
          <w:p w:rsidR="000A6BA1" w:rsidRPr="000A6BA1" w:rsidRDefault="000A6BA1" w:rsidP="008842B9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21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十四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</w:tr>
      <w:tr w:rsidR="000A6BA1" w:rsidRPr="00680519" w:rsidTr="00A345F9">
        <w:trPr>
          <w:trHeight w:val="20"/>
        </w:trPr>
        <w:tc>
          <w:tcPr>
            <w:tcW w:w="736" w:type="pct"/>
          </w:tcPr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十五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36" w:type="pct"/>
          </w:tcPr>
          <w:p w:rsidR="000B7C5D" w:rsidRPr="000B7C5D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B7C5D">
              <w:rPr>
                <w:rFonts w:ascii="Times New Roman" w:eastAsia="標楷體" w:hAnsi="Times New Roman" w:cs="Times New Roman" w:hint="eastAsia"/>
                <w:szCs w:val="26"/>
              </w:rPr>
              <w:t>8/2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3</w:t>
            </w:r>
            <w:r w:rsidRPr="000B7C5D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B7C5D">
              <w:rPr>
                <w:rFonts w:ascii="Times New Roman" w:eastAsia="標楷體" w:hAnsi="Times New Roman" w:cs="Times New Roman" w:hint="eastAsia"/>
                <w:szCs w:val="26"/>
              </w:rPr>
              <w:t>七月十六</w:t>
            </w:r>
            <w:r w:rsidRPr="000B7C5D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A6BA1" w:rsidRPr="000B7C5D" w:rsidRDefault="000B7C5D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</w:t>
            </w:r>
            <w:proofErr w:type="gramStart"/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次進爐</w:t>
            </w:r>
            <w:proofErr w:type="gramEnd"/>
          </w:p>
        </w:tc>
        <w:tc>
          <w:tcPr>
            <w:tcW w:w="714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4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十七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C72D1D" w:rsidRPr="00087B98" w:rsidRDefault="00C72D1D" w:rsidP="008842B9">
            <w:pPr>
              <w:jc w:val="both"/>
              <w:rPr>
                <w:b/>
                <w:szCs w:val="26"/>
              </w:rPr>
            </w:pPr>
          </w:p>
        </w:tc>
        <w:tc>
          <w:tcPr>
            <w:tcW w:w="692" w:type="pct"/>
          </w:tcPr>
          <w:p w:rsidR="000A6BA1" w:rsidRPr="000A6BA1" w:rsidRDefault="000A6BA1" w:rsidP="0063000F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5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七月十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八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0A6BA1" w:rsidRPr="000A6BA1" w:rsidRDefault="000A6BA1" w:rsidP="0063000F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6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十九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7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B7C5D" w:rsidRPr="008842B9" w:rsidRDefault="000B7C5D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B7C5D">
              <w:rPr>
                <w:rFonts w:ascii="Times New Roman" w:eastAsia="標楷體" w:hAnsi="Times New Roman" w:cs="Times New Roman" w:hint="eastAsia"/>
                <w:b/>
                <w:szCs w:val="26"/>
              </w:rPr>
              <w:t>第</w:t>
            </w:r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</w:t>
            </w:r>
            <w:proofErr w:type="gramStart"/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次進爐</w:t>
            </w:r>
            <w:proofErr w:type="gramEnd"/>
          </w:p>
        </w:tc>
        <w:tc>
          <w:tcPr>
            <w:tcW w:w="738" w:type="pct"/>
          </w:tcPr>
          <w:p w:rsidR="000A6BA1" w:rsidRPr="000A6BA1" w:rsidRDefault="000A6BA1" w:rsidP="0063000F">
            <w:pPr>
              <w:jc w:val="both"/>
              <w:rPr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8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二十一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</w:tr>
      <w:tr w:rsidR="000A6BA1" w:rsidRPr="00680519" w:rsidTr="00A345F9">
        <w:trPr>
          <w:trHeight w:val="20"/>
        </w:trPr>
        <w:tc>
          <w:tcPr>
            <w:tcW w:w="736" w:type="pct"/>
          </w:tcPr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29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二十二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A6BA1" w:rsidRP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36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8/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30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二十三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B7C5D" w:rsidRPr="00087B98" w:rsidRDefault="000B7C5D" w:rsidP="008842B9">
            <w:pPr>
              <w:jc w:val="both"/>
              <w:rPr>
                <w:b/>
                <w:szCs w:val="26"/>
              </w:rPr>
            </w:pPr>
          </w:p>
        </w:tc>
        <w:tc>
          <w:tcPr>
            <w:tcW w:w="714" w:type="pct"/>
          </w:tcPr>
          <w:p w:rsidR="000A6BA1" w:rsidRPr="000A6BA1" w:rsidRDefault="0063000F" w:rsidP="008842B9">
            <w:pPr>
              <w:jc w:val="both"/>
              <w:rPr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8/31</w:t>
            </w:r>
            <w:r w:rsidR="000A6BA1" w:rsidRPr="000A6BA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="000A6BA1"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 w:rsidR="000A6BA1">
              <w:rPr>
                <w:rFonts w:ascii="Times New Roman" w:eastAsia="標楷體" w:hAnsi="Times New Roman" w:cs="Times New Roman" w:hint="eastAsia"/>
                <w:szCs w:val="26"/>
              </w:rPr>
              <w:t>二十四</w:t>
            </w:r>
            <w:r w:rsidR="000A6BA1"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0B7C5D" w:rsidRDefault="000A6BA1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1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二十五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B7C5D" w:rsidRPr="008842B9" w:rsidRDefault="000B7C5D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第四</w:t>
            </w:r>
            <w:proofErr w:type="gramStart"/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次進爐</w:t>
            </w:r>
            <w:proofErr w:type="gramEnd"/>
          </w:p>
        </w:tc>
        <w:tc>
          <w:tcPr>
            <w:tcW w:w="692" w:type="pct"/>
          </w:tcPr>
          <w:p w:rsidR="000A6BA1" w:rsidRPr="000A6BA1" w:rsidRDefault="000A6BA1" w:rsidP="0063000F">
            <w:pPr>
              <w:jc w:val="both"/>
              <w:rPr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2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二十六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692" w:type="pct"/>
          </w:tcPr>
          <w:p w:rsidR="000A6BA1" w:rsidRDefault="000A6BA1" w:rsidP="008842B9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3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十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七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  <w:p w:rsidR="000B7C5D" w:rsidRPr="00087B98" w:rsidRDefault="000B7C5D" w:rsidP="008842B9">
            <w:pPr>
              <w:jc w:val="both"/>
              <w:rPr>
                <w:b/>
                <w:szCs w:val="26"/>
              </w:rPr>
            </w:pPr>
          </w:p>
        </w:tc>
        <w:tc>
          <w:tcPr>
            <w:tcW w:w="738" w:type="pct"/>
          </w:tcPr>
          <w:p w:rsidR="000A6BA1" w:rsidRPr="000A6BA1" w:rsidRDefault="000A6BA1" w:rsidP="0063000F">
            <w:pPr>
              <w:jc w:val="both"/>
              <w:rPr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4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二十八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</w:tr>
      <w:tr w:rsidR="008842B9" w:rsidRPr="00680519" w:rsidTr="00A345F9">
        <w:trPr>
          <w:trHeight w:val="20"/>
        </w:trPr>
        <w:tc>
          <w:tcPr>
            <w:tcW w:w="736" w:type="pct"/>
          </w:tcPr>
          <w:p w:rsidR="008842B9" w:rsidRPr="000A6BA1" w:rsidRDefault="008842B9" w:rsidP="0063000F">
            <w:pPr>
              <w:jc w:val="both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9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="0063000F">
              <w:rPr>
                <w:rFonts w:ascii="Times New Roman" w:eastAsia="標楷體" w:hAnsi="Times New Roman" w:cs="Times New Roman" w:hint="eastAsia"/>
                <w:szCs w:val="26"/>
              </w:rPr>
              <w:t>5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七月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二十九</w:t>
            </w:r>
            <w:r w:rsidRPr="000A6BA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736" w:type="pct"/>
          </w:tcPr>
          <w:p w:rsidR="008842B9" w:rsidRDefault="008842B9" w:rsidP="008842B9">
            <w:pPr>
              <w:jc w:val="both"/>
              <w:rPr>
                <w:rFonts w:ascii="Times New Roman" w:eastAsia="標楷體" w:hAnsi="Times New Roman" w:cs="Times New Roman"/>
                <w:b/>
                <w:szCs w:val="26"/>
              </w:rPr>
            </w:pP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9/</w:t>
            </w:r>
            <w:r w:rsidR="0063000F">
              <w:rPr>
                <w:rFonts w:ascii="Times New Roman" w:eastAsia="標楷體" w:hAnsi="Times New Roman" w:cs="Times New Roman" w:hint="eastAsia"/>
                <w:b/>
                <w:szCs w:val="26"/>
              </w:rPr>
              <w:t>6</w:t>
            </w: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(</w:t>
            </w: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七月三十</w:t>
            </w:r>
            <w:r w:rsidRPr="000D54C5">
              <w:rPr>
                <w:rFonts w:ascii="Times New Roman" w:eastAsia="標楷體" w:hAnsi="Times New Roman" w:cs="Times New Roman" w:hint="eastAsia"/>
                <w:b/>
                <w:szCs w:val="26"/>
              </w:rPr>
              <w:t>)</w:t>
            </w:r>
          </w:p>
          <w:p w:rsidR="008F6D12" w:rsidRDefault="008842B9" w:rsidP="008F6D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第五次進爐</w:t>
            </w:r>
          </w:p>
          <w:p w:rsidR="008842B9" w:rsidRPr="008F6D12" w:rsidRDefault="008F6D12" w:rsidP="008F6D1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</w:t>
            </w:r>
            <w:r w:rsidR="008842B9" w:rsidRPr="008F6D1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活動結束</w:t>
            </w:r>
          </w:p>
        </w:tc>
        <w:tc>
          <w:tcPr>
            <w:tcW w:w="3528" w:type="pct"/>
            <w:gridSpan w:val="5"/>
            <w:vAlign w:val="bottom"/>
          </w:tcPr>
          <w:p w:rsidR="008842B9" w:rsidRPr="008842B9" w:rsidRDefault="008842B9" w:rsidP="008F6D12">
            <w:pPr>
              <w:snapToGrid w:val="0"/>
              <w:spacing w:line="276" w:lineRule="auto"/>
              <w:ind w:right="2560"/>
              <w:rPr>
                <w:rFonts w:ascii="Times New Roman" w:eastAsia="標楷體" w:hAnsi="標楷體" w:cs="Times New Roman"/>
                <w:b/>
                <w:sz w:val="32"/>
                <w:szCs w:val="32"/>
                <w:u w:val="single"/>
              </w:rPr>
            </w:pPr>
          </w:p>
        </w:tc>
      </w:tr>
      <w:tr w:rsidR="008842B9" w:rsidRPr="00680519" w:rsidTr="00A345F9">
        <w:trPr>
          <w:trHeight w:val="350"/>
        </w:trPr>
        <w:tc>
          <w:tcPr>
            <w:tcW w:w="5000" w:type="pct"/>
            <w:gridSpan w:val="7"/>
            <w:vAlign w:val="center"/>
          </w:tcPr>
          <w:p w:rsidR="008842B9" w:rsidRPr="008842B9" w:rsidRDefault="008842B9" w:rsidP="008F6D12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276" w:lineRule="auto"/>
              <w:ind w:left="284" w:hanging="284"/>
              <w:jc w:val="both"/>
              <w:rPr>
                <w:rFonts w:ascii="Times New Roman" w:eastAsia="標楷體" w:hAnsi="標楷體" w:cs="Times New Roman"/>
                <w:b/>
                <w:sz w:val="32"/>
                <w:u w:val="single"/>
              </w:rPr>
            </w:pPr>
            <w:r w:rsidRPr="00087B98">
              <w:rPr>
                <w:rFonts w:ascii="Times New Roman" w:eastAsia="標楷體" w:hAnsi="標楷體" w:cs="Times New Roman"/>
                <w:b/>
                <w:sz w:val="32"/>
                <w:u w:val="single"/>
              </w:rPr>
              <w:t>廠區開放紙錢</w:t>
            </w:r>
            <w:proofErr w:type="gramStart"/>
            <w:r w:rsidRPr="00087B98">
              <w:rPr>
                <w:rFonts w:ascii="Times New Roman" w:eastAsia="標楷體" w:hAnsi="標楷體" w:cs="Times New Roman"/>
                <w:b/>
                <w:sz w:val="32"/>
                <w:u w:val="single"/>
              </w:rPr>
              <w:t>進廠堆置</w:t>
            </w:r>
            <w:proofErr w:type="gramEnd"/>
            <w:r w:rsidRPr="00087B98">
              <w:rPr>
                <w:rFonts w:ascii="Times New Roman" w:eastAsia="標楷體" w:hAnsi="標楷體" w:cs="Times New Roman"/>
                <w:b/>
                <w:sz w:val="32"/>
                <w:u w:val="single"/>
              </w:rPr>
              <w:t>日期</w:t>
            </w:r>
            <w:r>
              <w:rPr>
                <w:rFonts w:ascii="新細明體" w:eastAsia="新細明體" w:hAnsi="新細明體" w:cs="Times New Roman" w:hint="eastAsia"/>
                <w:b/>
                <w:sz w:val="32"/>
                <w:u w:val="single"/>
              </w:rPr>
              <w:t>：</w:t>
            </w:r>
            <w:r w:rsidRPr="008842B9">
              <w:rPr>
                <w:rFonts w:ascii="新細明體" w:eastAsia="新細明體" w:hAnsi="新細明體" w:cs="Times New Roman" w:hint="eastAsia"/>
                <w:b/>
                <w:sz w:val="32"/>
              </w:rPr>
              <w:t xml:space="preserve"> 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8842B9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日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農曆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日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8F6D12">
              <w:rPr>
                <w:rFonts w:ascii="標楷體" w:eastAsia="標楷體" w:hAnsi="標楷體" w:cs="Times New Roman" w:hint="eastAsia"/>
                <w:sz w:val="28"/>
              </w:rPr>
              <w:t>〜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9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月</w:t>
            </w:r>
            <w:r w:rsidR="006347C4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日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農曆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月</w:t>
            </w:r>
            <w:r w:rsidRPr="008842B9">
              <w:rPr>
                <w:rFonts w:ascii="Times New Roman" w:eastAsia="標楷體" w:hAnsi="Times New Roman" w:cs="Times New Roman" w:hint="eastAsia"/>
                <w:sz w:val="28"/>
              </w:rPr>
              <w:t>30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日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8842B9">
              <w:rPr>
                <w:rFonts w:ascii="Times New Roman" w:eastAsia="標楷體" w:hAnsi="標楷體" w:cs="Times New Roman"/>
                <w:sz w:val="28"/>
              </w:rPr>
              <w:t>，每週</w:t>
            </w:r>
            <w:proofErr w:type="gramStart"/>
            <w:r w:rsidRPr="008842B9">
              <w:rPr>
                <w:rFonts w:ascii="Times New Roman" w:eastAsia="標楷體" w:hAnsi="標楷體" w:cs="Times New Roman"/>
                <w:sz w:val="28"/>
              </w:rPr>
              <w:t>一</w:t>
            </w:r>
            <w:proofErr w:type="gramEnd"/>
            <w:r w:rsidRPr="008842B9">
              <w:rPr>
                <w:rFonts w:ascii="Times New Roman" w:eastAsia="標楷體" w:hAnsi="標楷體" w:cs="Times New Roman"/>
                <w:sz w:val="28"/>
              </w:rPr>
              <w:t>至週日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8842B9" w:rsidRPr="008842B9" w:rsidRDefault="008842B9" w:rsidP="008F6D12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276" w:lineRule="auto"/>
              <w:ind w:left="284" w:hanging="284"/>
              <w:jc w:val="both"/>
              <w:rPr>
                <w:rFonts w:ascii="Times New Roman" w:eastAsia="標楷體" w:hAnsi="標楷體" w:cs="Times New Roman"/>
                <w:b/>
                <w:sz w:val="32"/>
                <w:u w:val="single"/>
              </w:rPr>
            </w:pPr>
            <w:r w:rsidRPr="00087B98">
              <w:rPr>
                <w:rFonts w:ascii="Times New Roman" w:eastAsia="標楷體" w:hAnsi="標楷體" w:cs="Times New Roman"/>
                <w:b/>
                <w:sz w:val="32"/>
                <w:u w:val="single"/>
              </w:rPr>
              <w:t>開放進廠時段</w:t>
            </w:r>
            <w:r>
              <w:rPr>
                <w:rFonts w:ascii="新細明體" w:eastAsia="新細明體" w:hAnsi="新細明體" w:cs="Times New Roman" w:hint="eastAsia"/>
                <w:b/>
                <w:sz w:val="32"/>
                <w:u w:val="single"/>
              </w:rPr>
              <w:t>：</w:t>
            </w:r>
            <w:r w:rsidRPr="008842B9">
              <w:rPr>
                <w:rFonts w:ascii="新細明體" w:eastAsia="新細明體" w:hAnsi="新細明體" w:cs="Times New Roman" w:hint="eastAsia"/>
                <w:b/>
                <w:sz w:val="32"/>
              </w:rPr>
              <w:t xml:space="preserve"> 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>紙錢專用車：週一、二、四、五、六</w:t>
            </w:r>
            <w:r w:rsidRPr="008842B9">
              <w:rPr>
                <w:rFonts w:ascii="Times New Roman" w:eastAsia="標楷體" w:hAnsi="Times New Roman" w:cs="Times New Roman"/>
                <w:sz w:val="28"/>
              </w:rPr>
              <w:t xml:space="preserve"> 8:30~17:30 </w:t>
            </w:r>
          </w:p>
          <w:p w:rsidR="008842B9" w:rsidRPr="008F6D12" w:rsidRDefault="008F6D12" w:rsidP="008F6D12">
            <w:pPr>
              <w:snapToGrid w:val="0"/>
              <w:spacing w:line="276" w:lineRule="auto"/>
              <w:jc w:val="both"/>
              <w:rPr>
                <w:rFonts w:ascii="Times New Roman" w:eastAsia="標楷體" w:hAnsi="標楷體" w:cs="Times New Roman"/>
                <w:bCs/>
                <w:sz w:val="32"/>
              </w:rPr>
            </w:pPr>
            <w:r>
              <w:rPr>
                <w:rFonts w:ascii="Times New Roman" w:eastAsia="標楷體" w:hAnsi="標楷體" w:cs="Times New Roman" w:hint="eastAsia"/>
                <w:bCs/>
                <w:sz w:val="32"/>
              </w:rPr>
              <w:t xml:space="preserve"> </w:t>
            </w:r>
            <w:r w:rsidR="008842B9" w:rsidRPr="008F6D12">
              <w:rPr>
                <w:rFonts w:ascii="Times New Roman" w:eastAsia="標楷體" w:hAnsi="標楷體" w:cs="Times New Roman"/>
                <w:bCs/>
                <w:sz w:val="32"/>
              </w:rPr>
              <w:t xml:space="preserve">　　　　　　</w:t>
            </w:r>
            <w:r w:rsidR="008842B9" w:rsidRPr="008F6D12">
              <w:rPr>
                <w:rFonts w:ascii="Times New Roman" w:eastAsia="標楷體" w:hAnsi="標楷體" w:cs="Times New Roman" w:hint="eastAsia"/>
                <w:bCs/>
                <w:sz w:val="32"/>
              </w:rPr>
              <w:t xml:space="preserve">     </w:t>
            </w:r>
            <w:r w:rsidR="008842B9" w:rsidRPr="008F6D12">
              <w:rPr>
                <w:rFonts w:ascii="Times New Roman" w:eastAsia="標楷體" w:hAnsi="標楷體" w:cs="Times New Roman"/>
                <w:bCs/>
                <w:sz w:val="32"/>
              </w:rPr>
              <w:t>週三及週日</w:t>
            </w:r>
            <w:r w:rsidR="008842B9" w:rsidRPr="008F6D12">
              <w:rPr>
                <w:rFonts w:ascii="Times New Roman" w:eastAsia="標楷體" w:hAnsi="標楷體" w:cs="Times New Roman"/>
                <w:bCs/>
                <w:sz w:val="32"/>
              </w:rPr>
              <w:t>8:30~17:00(</w:t>
            </w:r>
            <w:r w:rsidR="008842B9" w:rsidRPr="008F6D12">
              <w:rPr>
                <w:rFonts w:ascii="Times New Roman" w:eastAsia="標楷體" w:hAnsi="標楷體" w:cs="Times New Roman"/>
                <w:bCs/>
                <w:sz w:val="32"/>
              </w:rPr>
              <w:t>延長時段請南區廠派員協助處理</w:t>
            </w:r>
            <w:r w:rsidR="008842B9" w:rsidRPr="008F6D12">
              <w:rPr>
                <w:rFonts w:ascii="Times New Roman" w:eastAsia="標楷體" w:hAnsi="標楷體" w:cs="Times New Roman"/>
                <w:bCs/>
                <w:sz w:val="32"/>
              </w:rPr>
              <w:t>)</w:t>
            </w:r>
          </w:p>
          <w:p w:rsidR="008842B9" w:rsidRPr="003859EE" w:rsidRDefault="008F6D12" w:rsidP="008F6D12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276" w:lineRule="auto"/>
              <w:ind w:left="284" w:hanging="28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F6D12">
              <w:rPr>
                <w:rFonts w:ascii="Times New Roman" w:eastAsia="標楷體" w:hAnsi="標楷體" w:cs="Times New Roman" w:hint="eastAsia"/>
                <w:b/>
                <w:sz w:val="32"/>
              </w:rPr>
              <w:t xml:space="preserve"> </w:t>
            </w:r>
            <w:proofErr w:type="gramStart"/>
            <w:r w:rsidR="008842B9" w:rsidRPr="008842B9">
              <w:rPr>
                <w:rFonts w:ascii="Times New Roman" w:eastAsia="標楷體" w:hAnsi="標楷體" w:cs="Times New Roman" w:hint="eastAsia"/>
                <w:b/>
                <w:sz w:val="32"/>
                <w:u w:val="single"/>
              </w:rPr>
              <w:t>暫定進爐時間</w:t>
            </w:r>
            <w:proofErr w:type="gramEnd"/>
            <w:r w:rsidR="008842B9" w:rsidRPr="008842B9">
              <w:rPr>
                <w:rFonts w:ascii="Times New Roman" w:eastAsia="標楷體" w:hAnsi="標楷體" w:cs="Times New Roman" w:hint="eastAsia"/>
                <w:b/>
                <w:sz w:val="32"/>
                <w:u w:val="single"/>
              </w:rPr>
              <w:t>，將依據實際進場量調整，並保留</w:t>
            </w:r>
            <w:r w:rsidR="008842B9" w:rsidRPr="008842B9">
              <w:rPr>
                <w:rFonts w:ascii="Times New Roman" w:eastAsia="標楷體" w:hAnsi="標楷體" w:cs="Times New Roman"/>
                <w:b/>
                <w:sz w:val="32"/>
                <w:u w:val="single"/>
              </w:rPr>
              <w:t>1~2</w:t>
            </w:r>
            <w:r w:rsidR="008842B9" w:rsidRPr="008842B9">
              <w:rPr>
                <w:rFonts w:ascii="Times New Roman" w:eastAsia="標楷體" w:hAnsi="標楷體" w:cs="Times New Roman" w:hint="eastAsia"/>
                <w:b/>
                <w:sz w:val="32"/>
                <w:u w:val="single"/>
              </w:rPr>
              <w:t>次機動性進場作業</w:t>
            </w:r>
            <w:r>
              <w:rPr>
                <w:rFonts w:ascii="Times New Roman" w:eastAsia="標楷體" w:hAnsi="標楷體" w:cs="Times New Roman" w:hint="eastAsia"/>
                <w:b/>
                <w:sz w:val="32"/>
                <w:u w:val="single"/>
              </w:rPr>
              <w:t>。</w:t>
            </w:r>
          </w:p>
          <w:p w:rsidR="00A345F9" w:rsidRPr="00A345F9" w:rsidRDefault="003859EE" w:rsidP="008F6D12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276" w:lineRule="auto"/>
              <w:ind w:left="284" w:hanging="28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859EE">
              <w:rPr>
                <w:rFonts w:ascii="Times New Roman" w:eastAsia="標楷體" w:hAnsi="標楷體" w:cs="Times New Roman" w:hint="eastAsia"/>
                <w:b/>
                <w:sz w:val="32"/>
              </w:rPr>
              <w:t xml:space="preserve"> 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本次活動最後進場時間為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9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月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6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日</w:t>
            </w:r>
            <w:r w:rsidR="002C2EDF"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(</w:t>
            </w:r>
            <w:proofErr w:type="gramStart"/>
            <w:r w:rsidR="002C2EDF"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一</w:t>
            </w:r>
            <w:proofErr w:type="gramEnd"/>
            <w:r w:rsidR="002C2EDF"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 xml:space="preserve">) 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下午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7</w:t>
            </w:r>
            <w:r w:rsidRPr="00514AE5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u w:val="single"/>
              </w:rPr>
              <w:t>時，超過時間將不予受理。</w:t>
            </w:r>
          </w:p>
          <w:p w:rsidR="003859EE" w:rsidRPr="008842B9" w:rsidRDefault="00A345F9" w:rsidP="008F6D12">
            <w:pPr>
              <w:numPr>
                <w:ilvl w:val="0"/>
                <w:numId w:val="2"/>
              </w:numPr>
              <w:tabs>
                <w:tab w:val="clear" w:pos="720"/>
              </w:tabs>
              <w:snapToGrid w:val="0"/>
              <w:spacing w:line="276" w:lineRule="auto"/>
              <w:ind w:left="284" w:hanging="284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 w:val="32"/>
                <w:szCs w:val="24"/>
              </w:rPr>
              <w:t xml:space="preserve"> </w:t>
            </w:r>
            <w:r w:rsidRPr="00BB4930">
              <w:rPr>
                <w:rFonts w:ascii="Times New Roman" w:eastAsia="標楷體" w:hAnsi="標楷體" w:cs="Times New Roman" w:hint="eastAsia"/>
                <w:bCs/>
                <w:sz w:val="32"/>
              </w:rPr>
              <w:t>諮詢專線</w:t>
            </w:r>
            <w:r w:rsidRPr="00BB4930">
              <w:rPr>
                <w:rFonts w:ascii="Times New Roman" w:eastAsia="標楷體" w:hAnsi="標楷體" w:cs="Times New Roman"/>
                <w:bCs/>
                <w:sz w:val="32"/>
              </w:rPr>
              <w:t>:07-5565161</w:t>
            </w:r>
            <w:r w:rsidRPr="00BB4930">
              <w:rPr>
                <w:rFonts w:ascii="Times New Roman" w:eastAsia="標楷體" w:hAnsi="標楷體" w:cs="Times New Roman" w:hint="eastAsia"/>
                <w:bCs/>
                <w:sz w:val="32"/>
              </w:rPr>
              <w:t>分機</w:t>
            </w:r>
            <w:r w:rsidRPr="00BB4930">
              <w:rPr>
                <w:rFonts w:ascii="Times New Roman" w:eastAsia="標楷體" w:hAnsi="標楷體" w:cs="Times New Roman"/>
                <w:bCs/>
                <w:sz w:val="32"/>
              </w:rPr>
              <w:t xml:space="preserve">108 </w:t>
            </w:r>
            <w:r w:rsidRPr="00BB4930">
              <w:rPr>
                <w:rFonts w:ascii="Times New Roman" w:eastAsia="標楷體" w:hAnsi="標楷體" w:cs="Times New Roman" w:hint="eastAsia"/>
                <w:bCs/>
                <w:sz w:val="32"/>
              </w:rPr>
              <w:t>黃小姐</w:t>
            </w:r>
          </w:p>
        </w:tc>
      </w:tr>
    </w:tbl>
    <w:p w:rsidR="00087B98" w:rsidRPr="008F6D12" w:rsidRDefault="00087B98" w:rsidP="008842B9">
      <w:pPr>
        <w:snapToGrid w:val="0"/>
        <w:spacing w:line="276" w:lineRule="auto"/>
        <w:rPr>
          <w:sz w:val="16"/>
          <w:szCs w:val="16"/>
        </w:rPr>
      </w:pPr>
    </w:p>
    <w:sectPr w:rsidR="00087B98" w:rsidRPr="008F6D12" w:rsidSect="00A345F9">
      <w:pgSz w:w="16838" w:h="11906" w:orient="landscape"/>
      <w:pgMar w:top="567" w:right="680" w:bottom="567" w:left="6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91" w:rsidRDefault="00963891" w:rsidP="00E33406">
      <w:r>
        <w:separator/>
      </w:r>
    </w:p>
  </w:endnote>
  <w:endnote w:type="continuationSeparator" w:id="0">
    <w:p w:rsidR="00963891" w:rsidRDefault="00963891" w:rsidP="00E3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91" w:rsidRDefault="00963891" w:rsidP="00E33406">
      <w:r>
        <w:separator/>
      </w:r>
    </w:p>
  </w:footnote>
  <w:footnote w:type="continuationSeparator" w:id="0">
    <w:p w:rsidR="00963891" w:rsidRDefault="00963891" w:rsidP="00E3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FFF"/>
    <w:multiLevelType w:val="hybridMultilevel"/>
    <w:tmpl w:val="53149276"/>
    <w:lvl w:ilvl="0" w:tplc="217269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2E9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C9D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4C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42C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6F2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B8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CB2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48D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80247"/>
    <w:multiLevelType w:val="hybridMultilevel"/>
    <w:tmpl w:val="FB6E6FDC"/>
    <w:lvl w:ilvl="0" w:tplc="CA9EA9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42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60A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EFE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A6C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053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837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8FB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32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73E94"/>
    <w:multiLevelType w:val="hybridMultilevel"/>
    <w:tmpl w:val="A16C4222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64CD593C"/>
    <w:multiLevelType w:val="hybridMultilevel"/>
    <w:tmpl w:val="2B129F7C"/>
    <w:lvl w:ilvl="0" w:tplc="E1B0B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2F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A89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ED8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AC0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29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46B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401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499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B45D9"/>
    <w:multiLevelType w:val="hybridMultilevel"/>
    <w:tmpl w:val="B2D4E3B4"/>
    <w:lvl w:ilvl="0" w:tplc="1BAC10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0E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C6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E0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0E2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E7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ED4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29D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E1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519"/>
    <w:rsid w:val="00087B98"/>
    <w:rsid w:val="000A6BA1"/>
    <w:rsid w:val="000B7C5D"/>
    <w:rsid w:val="000D54C5"/>
    <w:rsid w:val="002C2EDF"/>
    <w:rsid w:val="00373774"/>
    <w:rsid w:val="003859EE"/>
    <w:rsid w:val="003B1164"/>
    <w:rsid w:val="003D2D6C"/>
    <w:rsid w:val="004D6AEA"/>
    <w:rsid w:val="00514AE5"/>
    <w:rsid w:val="005E5B81"/>
    <w:rsid w:val="0063000F"/>
    <w:rsid w:val="006347C4"/>
    <w:rsid w:val="006417AA"/>
    <w:rsid w:val="00680519"/>
    <w:rsid w:val="006846ED"/>
    <w:rsid w:val="0078046B"/>
    <w:rsid w:val="008842B9"/>
    <w:rsid w:val="008F6D12"/>
    <w:rsid w:val="00963891"/>
    <w:rsid w:val="00A16443"/>
    <w:rsid w:val="00A17385"/>
    <w:rsid w:val="00A345F9"/>
    <w:rsid w:val="00B21209"/>
    <w:rsid w:val="00B27AA7"/>
    <w:rsid w:val="00BB4930"/>
    <w:rsid w:val="00BD5DE8"/>
    <w:rsid w:val="00BD6207"/>
    <w:rsid w:val="00C72D1D"/>
    <w:rsid w:val="00D91DBD"/>
    <w:rsid w:val="00DB1F91"/>
    <w:rsid w:val="00E33406"/>
    <w:rsid w:val="00F1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4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406"/>
    <w:rPr>
      <w:sz w:val="20"/>
      <w:szCs w:val="20"/>
    </w:rPr>
  </w:style>
  <w:style w:type="paragraph" w:styleId="a8">
    <w:name w:val="List Paragraph"/>
    <w:basedOn w:val="a"/>
    <w:uiPriority w:val="34"/>
    <w:qFormat/>
    <w:rsid w:val="008842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18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sam_tseng</dc:creator>
  <cp:lastModifiedBy>user1</cp:lastModifiedBy>
  <cp:revision>2</cp:revision>
  <cp:lastPrinted>2021-06-30T01:41:00Z</cp:lastPrinted>
  <dcterms:created xsi:type="dcterms:W3CDTF">2021-07-01T03:35:00Z</dcterms:created>
  <dcterms:modified xsi:type="dcterms:W3CDTF">2021-07-01T03:35:00Z</dcterms:modified>
</cp:coreProperties>
</file>