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0C" w:rsidRPr="0014469A" w:rsidRDefault="00D66F0C" w:rsidP="00062418">
      <w:pPr>
        <w:widowControl/>
        <w:spacing w:line="500" w:lineRule="exact"/>
        <w:ind w:left="641" w:hangingChars="200" w:hanging="641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14469A">
        <w:rPr>
          <w:rFonts w:ascii="標楷體" w:eastAsia="標楷體" w:hAnsi="標楷體" w:cs="Times New Roman" w:hint="eastAsia"/>
          <w:b/>
          <w:sz w:val="32"/>
          <w:szCs w:val="32"/>
        </w:rPr>
        <w:t>高雄市政府社會局長青綜合服務中心</w:t>
      </w:r>
    </w:p>
    <w:p w:rsidR="00623875" w:rsidRPr="0014469A" w:rsidRDefault="0034184F" w:rsidP="0014469A">
      <w:pPr>
        <w:widowControl/>
        <w:tabs>
          <w:tab w:val="center" w:pos="5233"/>
          <w:tab w:val="right" w:pos="10466"/>
        </w:tabs>
        <w:spacing w:afterLines="50" w:line="500" w:lineRule="exact"/>
        <w:ind w:left="641" w:hangingChars="200" w:hanging="641"/>
        <w:jc w:val="right"/>
        <w:rPr>
          <w:rFonts w:ascii="標楷體" w:eastAsia="標楷體" w:hAnsi="標楷體" w:cs="Times New Roman"/>
          <w:b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b/>
          <w:sz w:val="32"/>
          <w:szCs w:val="32"/>
        </w:rPr>
        <w:t>108</w:t>
      </w:r>
      <w:r w:rsidR="00D66F0C" w:rsidRPr="0014469A">
        <w:rPr>
          <w:rFonts w:ascii="標楷體" w:eastAsia="標楷體" w:hAnsi="標楷體" w:cs="Times New Roman" w:hint="eastAsia"/>
          <w:b/>
          <w:sz w:val="32"/>
          <w:szCs w:val="32"/>
        </w:rPr>
        <w:t>年度補助社區照顧關懷據點辦理「健康久久」活動</w:t>
      </w:r>
    </w:p>
    <w:p w:rsidR="005A025A" w:rsidRPr="0014469A" w:rsidRDefault="00D66F0C" w:rsidP="0014469A">
      <w:pPr>
        <w:widowControl/>
        <w:tabs>
          <w:tab w:val="center" w:pos="5233"/>
          <w:tab w:val="right" w:pos="10466"/>
        </w:tabs>
        <w:spacing w:afterLines="50" w:line="500" w:lineRule="exact"/>
        <w:ind w:left="641" w:hangingChars="200" w:hanging="64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b/>
          <w:sz w:val="32"/>
          <w:szCs w:val="32"/>
        </w:rPr>
        <w:t>實施計畫</w:t>
      </w:r>
      <w:r w:rsidR="005971AB" w:rsidRPr="0014469A">
        <w:rPr>
          <w:rFonts w:ascii="標楷體" w:eastAsia="標楷體" w:hAnsi="標楷體" w:cs="Times New Roman" w:hint="eastAsia"/>
          <w:b/>
          <w:sz w:val="32"/>
          <w:szCs w:val="32"/>
        </w:rPr>
        <w:t>(社區版)</w:t>
      </w:r>
      <w:r w:rsidR="006F49AB" w:rsidRPr="0014469A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</w:t>
      </w:r>
      <w:r w:rsidR="006F49AB" w:rsidRPr="0014469A">
        <w:rPr>
          <w:rFonts w:ascii="標楷體" w:eastAsia="標楷體" w:hAnsi="標楷體" w:cs="Times New Roman" w:hint="eastAsia"/>
          <w:szCs w:val="24"/>
        </w:rPr>
        <w:t xml:space="preserve"> </w:t>
      </w:r>
      <w:r w:rsidR="0073357F" w:rsidRPr="0014469A">
        <w:rPr>
          <w:rFonts w:ascii="Arial" w:eastAsia="標楷體" w:hAnsi="Arial" w:cs="Arial" w:hint="eastAsia"/>
          <w:b/>
          <w:sz w:val="28"/>
          <w:szCs w:val="28"/>
        </w:rPr>
        <w:t xml:space="preserve">                                  </w:t>
      </w:r>
      <w:r w:rsidR="0073357F" w:rsidRPr="0014469A">
        <w:rPr>
          <w:rFonts w:ascii="Arial" w:eastAsia="標楷體" w:hAnsi="Arial" w:cs="Arial" w:hint="eastAsia"/>
          <w:b/>
          <w:sz w:val="20"/>
          <w:szCs w:val="20"/>
        </w:rPr>
        <w:br/>
      </w:r>
      <w:r w:rsidR="002F4D24" w:rsidRPr="0014469A">
        <w:rPr>
          <w:rFonts w:ascii="Arial" w:eastAsia="標楷體" w:hAnsi="Arial" w:cs="Arial" w:hint="eastAsia"/>
          <w:b/>
          <w:sz w:val="20"/>
          <w:szCs w:val="20"/>
        </w:rPr>
        <w:t xml:space="preserve">                          108</w:t>
      </w:r>
      <w:r w:rsidR="004B025D" w:rsidRPr="0014469A">
        <w:rPr>
          <w:rFonts w:ascii="Arial" w:eastAsia="標楷體" w:hAnsi="Arial" w:cs="Arial" w:hint="eastAsia"/>
          <w:b/>
          <w:sz w:val="20"/>
          <w:szCs w:val="20"/>
        </w:rPr>
        <w:t>年</w:t>
      </w:r>
      <w:r w:rsidR="002F4D24" w:rsidRPr="0014469A">
        <w:rPr>
          <w:rFonts w:ascii="Arial" w:eastAsia="標楷體" w:hAnsi="Arial" w:cs="Arial" w:hint="eastAsia"/>
          <w:b/>
          <w:sz w:val="20"/>
          <w:szCs w:val="20"/>
        </w:rPr>
        <w:t>2</w:t>
      </w:r>
      <w:r w:rsidR="004B025D" w:rsidRPr="0014469A">
        <w:rPr>
          <w:rFonts w:ascii="Arial" w:eastAsia="標楷體" w:hAnsi="Arial" w:cs="Arial" w:hint="eastAsia"/>
          <w:b/>
          <w:sz w:val="20"/>
          <w:szCs w:val="20"/>
        </w:rPr>
        <w:t>月</w:t>
      </w:r>
      <w:r w:rsidR="002F4D24" w:rsidRPr="0014469A">
        <w:rPr>
          <w:rFonts w:ascii="Arial" w:eastAsia="標楷體" w:hAnsi="Arial" w:cs="Arial" w:hint="eastAsia"/>
          <w:b/>
          <w:sz w:val="20"/>
          <w:szCs w:val="20"/>
        </w:rPr>
        <w:t>15</w:t>
      </w:r>
      <w:r w:rsidR="004B025D" w:rsidRPr="0014469A">
        <w:rPr>
          <w:rFonts w:ascii="Arial" w:eastAsia="標楷體" w:hAnsi="Arial" w:cs="Arial" w:hint="eastAsia"/>
          <w:b/>
          <w:sz w:val="20"/>
          <w:szCs w:val="20"/>
        </w:rPr>
        <w:t>日高市長青教字第</w:t>
      </w:r>
      <w:r w:rsidR="002F4D24" w:rsidRPr="0014469A">
        <w:rPr>
          <w:rFonts w:ascii="Arial" w:eastAsia="標楷體" w:hAnsi="Arial" w:cs="Arial" w:hint="eastAsia"/>
          <w:b/>
          <w:sz w:val="20"/>
          <w:szCs w:val="20"/>
        </w:rPr>
        <w:t>10870069800</w:t>
      </w:r>
      <w:r w:rsidR="002F4D24" w:rsidRPr="0014469A">
        <w:rPr>
          <w:rFonts w:ascii="Arial" w:eastAsia="標楷體" w:hAnsi="Arial" w:cs="Arial" w:hint="eastAsia"/>
          <w:b/>
          <w:sz w:val="20"/>
          <w:szCs w:val="20"/>
        </w:rPr>
        <w:t>號簽</w:t>
      </w:r>
      <w:r w:rsidR="004B025D" w:rsidRPr="0014469A">
        <w:rPr>
          <w:rFonts w:ascii="Arial" w:eastAsia="標楷體" w:hAnsi="Arial" w:cs="Arial" w:hint="eastAsia"/>
          <w:b/>
          <w:sz w:val="20"/>
          <w:szCs w:val="20"/>
        </w:rPr>
        <w:t>奉核</w:t>
      </w:r>
    </w:p>
    <w:p w:rsidR="00D66F0C" w:rsidRPr="0014469A" w:rsidRDefault="00D66F0C" w:rsidP="005B4F77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目的：連結本市在地資源辦理</w:t>
      </w:r>
      <w:r w:rsidR="001D7C37" w:rsidRPr="0014469A">
        <w:rPr>
          <w:rFonts w:ascii="標楷體" w:eastAsia="標楷體" w:hAnsi="標楷體" w:cs="Times New Roman" w:hint="eastAsia"/>
          <w:sz w:val="32"/>
          <w:szCs w:val="32"/>
        </w:rPr>
        <w:t>社區照顧關懷據點</w:t>
      </w:r>
      <w:r w:rsidRPr="0014469A">
        <w:rPr>
          <w:rFonts w:ascii="標楷體" w:eastAsia="標楷體" w:hAnsi="標楷體" w:hint="eastAsia"/>
          <w:sz w:val="32"/>
          <w:szCs w:val="32"/>
        </w:rPr>
        <w:t>健</w:t>
      </w:r>
      <w:r w:rsidR="00117CCE" w:rsidRPr="0014469A">
        <w:rPr>
          <w:rFonts w:ascii="標楷體" w:eastAsia="標楷體" w:hAnsi="標楷體" w:hint="eastAsia"/>
          <w:sz w:val="32"/>
          <w:szCs w:val="32"/>
        </w:rPr>
        <w:t>康</w:t>
      </w:r>
      <w:r w:rsidRPr="0014469A">
        <w:rPr>
          <w:rFonts w:ascii="標楷體" w:eastAsia="標楷體" w:hAnsi="標楷體" w:hint="eastAsia"/>
          <w:sz w:val="32"/>
          <w:szCs w:val="32"/>
        </w:rPr>
        <w:t>促</w:t>
      </w:r>
      <w:r w:rsidR="00117CCE" w:rsidRPr="0014469A">
        <w:rPr>
          <w:rFonts w:ascii="標楷體" w:eastAsia="標楷體" w:hAnsi="標楷體" w:hint="eastAsia"/>
          <w:sz w:val="32"/>
          <w:szCs w:val="32"/>
        </w:rPr>
        <w:t>進</w:t>
      </w:r>
      <w:r w:rsidRPr="0014469A">
        <w:rPr>
          <w:rFonts w:ascii="標楷體" w:eastAsia="標楷體" w:hAnsi="標楷體" w:hint="eastAsia"/>
          <w:sz w:val="32"/>
          <w:szCs w:val="32"/>
        </w:rPr>
        <w:t>相關活動，增進據點規劃辦理健康促進</w:t>
      </w:r>
      <w:r w:rsidR="001D7C37" w:rsidRPr="0014469A">
        <w:rPr>
          <w:rFonts w:ascii="標楷體" w:eastAsia="標楷體" w:hAnsi="標楷體" w:hint="eastAsia"/>
          <w:sz w:val="32"/>
          <w:szCs w:val="32"/>
        </w:rPr>
        <w:t>活動</w:t>
      </w:r>
      <w:r w:rsidRPr="0014469A">
        <w:rPr>
          <w:rFonts w:ascii="標楷體" w:eastAsia="標楷體" w:hAnsi="標楷體" w:hint="eastAsia"/>
          <w:sz w:val="32"/>
          <w:szCs w:val="32"/>
        </w:rPr>
        <w:t>之能力，以鼓勵社區長者參與活動，進而延緩老化</w:t>
      </w:r>
      <w:r w:rsidRPr="0014469A">
        <w:rPr>
          <w:rFonts w:ascii="標楷體" w:eastAsia="標楷體" w:hAnsi="標楷體"/>
          <w:sz w:val="32"/>
          <w:szCs w:val="32"/>
        </w:rPr>
        <w:t>，落實社區照顧服務之目標。</w:t>
      </w:r>
    </w:p>
    <w:p w:rsidR="00D66F0C" w:rsidRPr="0014469A" w:rsidRDefault="00D66F0C" w:rsidP="005B4F77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指導單位：高雄市政府社會局</w:t>
      </w:r>
    </w:p>
    <w:p w:rsidR="00D66F0C" w:rsidRPr="0014469A" w:rsidRDefault="00D66F0C" w:rsidP="005B4F77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主辦單位：高雄市政府社會局長青綜合服務中心</w:t>
      </w:r>
    </w:p>
    <w:p w:rsidR="00E707C7" w:rsidRPr="0014469A" w:rsidRDefault="00B512A3" w:rsidP="0045354A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申請</w:t>
      </w:r>
      <w:r w:rsidR="00D66F0C" w:rsidRPr="0014469A">
        <w:rPr>
          <w:rFonts w:ascii="標楷體" w:eastAsia="標楷體" w:hAnsi="標楷體" w:hint="eastAsia"/>
          <w:sz w:val="32"/>
          <w:szCs w:val="32"/>
        </w:rPr>
        <w:t>對象：</w:t>
      </w:r>
      <w:r w:rsidR="006F5C72" w:rsidRPr="0014469A">
        <w:rPr>
          <w:rFonts w:ascii="標楷體" w:eastAsia="標楷體" w:hAnsi="標楷體" w:hint="eastAsia"/>
          <w:sz w:val="32"/>
          <w:szCs w:val="32"/>
        </w:rPr>
        <w:t>本市社區照顧關懷據點</w:t>
      </w:r>
      <w:r w:rsidR="004B04DA" w:rsidRPr="0014469A">
        <w:rPr>
          <w:rFonts w:ascii="標楷體" w:eastAsia="標楷體" w:hAnsi="標楷體" w:hint="eastAsia"/>
          <w:sz w:val="32"/>
          <w:szCs w:val="32"/>
        </w:rPr>
        <w:t>、社區照顧關懷據點</w:t>
      </w:r>
      <w:r w:rsidR="001D7C37" w:rsidRPr="0014469A">
        <w:rPr>
          <w:rFonts w:ascii="標楷體" w:eastAsia="標楷體" w:hAnsi="標楷體" w:hint="eastAsia"/>
          <w:sz w:val="32"/>
          <w:szCs w:val="32"/>
        </w:rPr>
        <w:t>並設置</w:t>
      </w:r>
      <w:r w:rsidR="004B04DA" w:rsidRPr="0014469A">
        <w:rPr>
          <w:rFonts w:ascii="標楷體" w:eastAsia="標楷體" w:hAnsi="標楷體" w:hint="eastAsia"/>
          <w:sz w:val="32"/>
          <w:szCs w:val="32"/>
        </w:rPr>
        <w:t>C</w:t>
      </w:r>
      <w:r w:rsidR="001D7C37" w:rsidRPr="0014469A">
        <w:rPr>
          <w:rFonts w:ascii="標楷體" w:eastAsia="標楷體" w:hAnsi="標楷體" w:hint="eastAsia"/>
          <w:sz w:val="32"/>
          <w:szCs w:val="32"/>
        </w:rPr>
        <w:t>級</w:t>
      </w:r>
      <w:r w:rsidR="004B04DA" w:rsidRPr="0014469A">
        <w:rPr>
          <w:rFonts w:ascii="標楷體" w:eastAsia="標楷體" w:hAnsi="標楷體" w:hint="eastAsia"/>
          <w:sz w:val="32"/>
          <w:szCs w:val="32"/>
        </w:rPr>
        <w:t>巷弄長照站、社區照顧關懷據點潛力點(預計可於108</w:t>
      </w:r>
      <w:r w:rsidR="001D7C37" w:rsidRPr="0014469A">
        <w:rPr>
          <w:rFonts w:ascii="標楷體" w:eastAsia="標楷體" w:hAnsi="標楷體" w:hint="eastAsia"/>
          <w:sz w:val="32"/>
          <w:szCs w:val="32"/>
        </w:rPr>
        <w:t>年</w:t>
      </w:r>
      <w:r w:rsidR="004B04DA" w:rsidRPr="0014469A">
        <w:rPr>
          <w:rFonts w:ascii="標楷體" w:eastAsia="標楷體" w:hAnsi="標楷體" w:hint="eastAsia"/>
          <w:sz w:val="32"/>
          <w:szCs w:val="32"/>
        </w:rPr>
        <w:t>成立據點者)</w:t>
      </w:r>
    </w:p>
    <w:p w:rsidR="006F5C72" w:rsidRPr="0014469A" w:rsidRDefault="007443F3" w:rsidP="005B4F77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申請時間：</w:t>
      </w:r>
      <w:r w:rsidR="0034184F" w:rsidRPr="0014469A">
        <w:rPr>
          <w:rFonts w:ascii="標楷體" w:eastAsia="標楷體" w:hAnsi="標楷體" w:hint="eastAsia"/>
          <w:sz w:val="32"/>
          <w:szCs w:val="32"/>
          <w:u w:val="thick"/>
        </w:rPr>
        <w:t>108</w:t>
      </w:r>
      <w:r w:rsidRPr="0014469A">
        <w:rPr>
          <w:rFonts w:ascii="標楷體" w:eastAsia="標楷體" w:hAnsi="標楷體" w:hint="eastAsia"/>
          <w:sz w:val="32"/>
          <w:szCs w:val="32"/>
          <w:u w:val="thick"/>
        </w:rPr>
        <w:t>年</w:t>
      </w:r>
      <w:r w:rsidR="005971AB" w:rsidRPr="0014469A">
        <w:rPr>
          <w:rFonts w:ascii="標楷體" w:eastAsia="標楷體" w:hAnsi="標楷體" w:hint="eastAsia"/>
          <w:sz w:val="32"/>
          <w:szCs w:val="32"/>
          <w:u w:val="thick"/>
        </w:rPr>
        <w:t>3</w:t>
      </w:r>
      <w:r w:rsidRPr="0014469A">
        <w:rPr>
          <w:rFonts w:ascii="標楷體" w:eastAsia="標楷體" w:hAnsi="標楷體" w:hint="eastAsia"/>
          <w:sz w:val="32"/>
          <w:szCs w:val="32"/>
          <w:u w:val="thick"/>
        </w:rPr>
        <w:t>月</w:t>
      </w:r>
      <w:r w:rsidR="005971AB" w:rsidRPr="0014469A">
        <w:rPr>
          <w:rFonts w:ascii="標楷體" w:eastAsia="標楷體" w:hAnsi="標楷體" w:hint="eastAsia"/>
          <w:sz w:val="32"/>
          <w:szCs w:val="32"/>
          <w:u w:val="thick"/>
        </w:rPr>
        <w:t>4</w:t>
      </w:r>
      <w:r w:rsidRPr="0014469A">
        <w:rPr>
          <w:rFonts w:ascii="標楷體" w:eastAsia="標楷體" w:hAnsi="標楷體" w:hint="eastAsia"/>
          <w:sz w:val="32"/>
          <w:szCs w:val="32"/>
          <w:u w:val="thick"/>
        </w:rPr>
        <w:t>日</w:t>
      </w:r>
      <w:r w:rsidR="001D7C37" w:rsidRPr="0014469A">
        <w:rPr>
          <w:rFonts w:ascii="標楷體" w:eastAsia="標楷體" w:hAnsi="標楷體" w:hint="eastAsia"/>
          <w:sz w:val="32"/>
          <w:szCs w:val="32"/>
          <w:u w:val="thick"/>
        </w:rPr>
        <w:t>（一）</w:t>
      </w:r>
      <w:r w:rsidRPr="0014469A">
        <w:rPr>
          <w:rFonts w:ascii="標楷體" w:eastAsia="標楷體" w:hAnsi="標楷體" w:hint="eastAsia"/>
          <w:sz w:val="32"/>
          <w:szCs w:val="32"/>
          <w:u w:val="thick"/>
        </w:rPr>
        <w:t>起受理申請</w:t>
      </w:r>
      <w:r w:rsidRPr="0014469A">
        <w:rPr>
          <w:rFonts w:ascii="標楷體" w:eastAsia="標楷體" w:hAnsi="標楷體" w:hint="eastAsia"/>
          <w:sz w:val="32"/>
          <w:szCs w:val="32"/>
        </w:rPr>
        <w:t>，如</w:t>
      </w:r>
      <w:r w:rsidRPr="0014469A">
        <w:rPr>
          <w:rFonts w:ascii="標楷體" w:eastAsia="標楷體" w:hAnsi="標楷體" w:hint="eastAsia"/>
          <w:b/>
          <w:sz w:val="32"/>
          <w:szCs w:val="32"/>
        </w:rPr>
        <w:t>經費用罄即停止</w:t>
      </w:r>
      <w:r w:rsidR="006F5C72" w:rsidRPr="0014469A">
        <w:rPr>
          <w:rFonts w:ascii="標楷體" w:eastAsia="標楷體" w:hAnsi="標楷體" w:hint="eastAsia"/>
          <w:b/>
          <w:sz w:val="32"/>
          <w:szCs w:val="32"/>
        </w:rPr>
        <w:t>受理申請。</w:t>
      </w:r>
    </w:p>
    <w:p w:rsidR="00481AF9" w:rsidRPr="0014469A" w:rsidRDefault="007443F3" w:rsidP="0026402A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14469A">
        <w:rPr>
          <w:rFonts w:ascii="標楷體" w:eastAsia="標楷體" w:hAnsi="標楷體" w:hint="eastAsia"/>
          <w:b/>
          <w:sz w:val="32"/>
          <w:szCs w:val="32"/>
        </w:rPr>
        <w:t>課程時間：本計畫課程及活動需於</w:t>
      </w:r>
      <w:r w:rsidR="0034184F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108</w:t>
      </w:r>
      <w:r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年1</w:t>
      </w:r>
      <w:r w:rsidR="00F5056F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="00F5056F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31</w:t>
      </w:r>
      <w:r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日</w:t>
      </w:r>
      <w:r w:rsidR="0026402A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(四)</w:t>
      </w:r>
      <w:r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前</w:t>
      </w:r>
      <w:r w:rsidRPr="0014469A">
        <w:rPr>
          <w:rFonts w:ascii="標楷體" w:eastAsia="標楷體" w:hAnsi="標楷體" w:hint="eastAsia"/>
          <w:b/>
          <w:sz w:val="32"/>
          <w:szCs w:val="32"/>
        </w:rPr>
        <w:t>辦理完畢。</w:t>
      </w:r>
    </w:p>
    <w:p w:rsidR="00E707C7" w:rsidRPr="0014469A" w:rsidRDefault="00E707C7" w:rsidP="005B4F77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14469A">
        <w:rPr>
          <w:rFonts w:ascii="標楷體" w:eastAsia="標楷體" w:hAnsi="標楷體" w:hint="eastAsia"/>
          <w:b/>
          <w:sz w:val="32"/>
          <w:szCs w:val="32"/>
        </w:rPr>
        <w:t>補助項目</w:t>
      </w:r>
      <w:r w:rsidR="006D792E" w:rsidRPr="0014469A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14469A">
        <w:rPr>
          <w:rFonts w:ascii="標楷體" w:eastAsia="標楷體" w:hAnsi="標楷體" w:hint="eastAsia"/>
          <w:b/>
          <w:sz w:val="32"/>
          <w:szCs w:val="32"/>
        </w:rPr>
        <w:t>講師鐘點費1</w:t>
      </w:r>
      <w:r w:rsidR="004B04DA" w:rsidRPr="0014469A">
        <w:rPr>
          <w:rFonts w:ascii="標楷體" w:eastAsia="標楷體" w:hAnsi="標楷體"/>
          <w:b/>
          <w:sz w:val="32"/>
          <w:szCs w:val="32"/>
        </w:rPr>
        <w:t>,</w:t>
      </w:r>
      <w:r w:rsidRPr="0014469A">
        <w:rPr>
          <w:rFonts w:ascii="標楷體" w:eastAsia="標楷體" w:hAnsi="標楷體" w:hint="eastAsia"/>
          <w:b/>
          <w:sz w:val="32"/>
          <w:szCs w:val="32"/>
        </w:rPr>
        <w:t>200元/時</w:t>
      </w:r>
      <w:r w:rsidR="009B52CA" w:rsidRPr="0014469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83446" w:rsidRPr="0014469A" w:rsidRDefault="005F22B2" w:rsidP="005B4F77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計畫類型</w:t>
      </w:r>
      <w:r w:rsidR="006F5C72" w:rsidRPr="0014469A">
        <w:rPr>
          <w:rFonts w:ascii="標楷體" w:eastAsia="標楷體" w:hAnsi="標楷體" w:hint="eastAsia"/>
          <w:sz w:val="32"/>
          <w:szCs w:val="32"/>
        </w:rPr>
        <w:t>：</w:t>
      </w:r>
    </w:p>
    <w:p w:rsidR="00E707C7" w:rsidRPr="0014469A" w:rsidRDefault="005F22B2" w:rsidP="005B4F77">
      <w:pPr>
        <w:pStyle w:val="a3"/>
        <w:widowControl/>
        <w:numPr>
          <w:ilvl w:val="0"/>
          <w:numId w:val="2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區域型</w:t>
      </w:r>
      <w:r w:rsidR="00283446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團體</w:t>
      </w:r>
      <w:r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培力</w:t>
      </w:r>
      <w:r w:rsidR="00283446" w:rsidRPr="0014469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C6642" w:rsidRPr="0014469A" w:rsidRDefault="00E30493" w:rsidP="005C6642">
      <w:pPr>
        <w:pStyle w:val="a3"/>
        <w:widowControl/>
        <w:numPr>
          <w:ilvl w:val="0"/>
          <w:numId w:val="1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結合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其他據點</w:t>
      </w:r>
      <w:r w:rsidR="004B04DA" w:rsidRPr="0014469A">
        <w:rPr>
          <w:rFonts w:ascii="標楷體" w:eastAsia="標楷體" w:hAnsi="標楷體" w:hint="eastAsia"/>
          <w:sz w:val="32"/>
          <w:szCs w:val="32"/>
        </w:rPr>
        <w:t>(至少結合3處據點，不限同一</w:t>
      </w:r>
    </w:p>
    <w:p w:rsidR="005870FE" w:rsidRPr="0014469A" w:rsidRDefault="004B04DA" w:rsidP="005C6642">
      <w:pPr>
        <w:pStyle w:val="a3"/>
        <w:widowControl/>
        <w:tabs>
          <w:tab w:val="left" w:pos="1092"/>
          <w:tab w:val="left" w:pos="9923"/>
        </w:tabs>
        <w:snapToGrid w:val="0"/>
        <w:spacing w:line="500" w:lineRule="exact"/>
        <w:ind w:leftChars="0" w:left="216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行政區)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並由</w:t>
      </w:r>
      <w:r w:rsidR="00062418" w:rsidRPr="0014469A">
        <w:rPr>
          <w:rFonts w:ascii="標楷體" w:eastAsia="標楷體" w:hAnsi="標楷體" w:hint="eastAsia"/>
          <w:sz w:val="32"/>
          <w:szCs w:val="32"/>
        </w:rPr>
        <w:t>其中</w:t>
      </w:r>
      <w:r w:rsidR="00E707C7" w:rsidRPr="0014469A">
        <w:rPr>
          <w:rFonts w:ascii="標楷體" w:eastAsia="標楷體" w:hAnsi="標楷體" w:hint="eastAsia"/>
          <w:sz w:val="32"/>
          <w:szCs w:val="32"/>
        </w:rPr>
        <w:t>1處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據點</w:t>
      </w:r>
      <w:r w:rsidR="00E707C7" w:rsidRPr="0014469A">
        <w:rPr>
          <w:rFonts w:ascii="標楷體" w:eastAsia="標楷體" w:hAnsi="標楷體" w:hint="eastAsia"/>
          <w:sz w:val="32"/>
          <w:szCs w:val="32"/>
        </w:rPr>
        <w:t>代表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提出申請</w:t>
      </w:r>
      <w:r w:rsidR="00897D13" w:rsidRPr="0014469A">
        <w:rPr>
          <w:rFonts w:ascii="標楷體" w:eastAsia="標楷體" w:hAnsi="標楷體" w:hint="eastAsia"/>
          <w:sz w:val="32"/>
          <w:szCs w:val="32"/>
        </w:rPr>
        <w:t>。</w:t>
      </w:r>
    </w:p>
    <w:p w:rsidR="005C6642" w:rsidRPr="0014469A" w:rsidRDefault="00E707C7" w:rsidP="005C6642">
      <w:pPr>
        <w:pStyle w:val="a3"/>
        <w:widowControl/>
        <w:numPr>
          <w:ilvl w:val="0"/>
          <w:numId w:val="1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以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「區域型</w:t>
      </w:r>
      <w:r w:rsidR="00897D13" w:rsidRPr="0014469A">
        <w:rPr>
          <w:rFonts w:ascii="標楷體" w:eastAsia="標楷體" w:hAnsi="標楷體" w:hint="eastAsia"/>
          <w:sz w:val="32"/>
          <w:szCs w:val="32"/>
        </w:rPr>
        <w:t>」為概念，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據點評估</w:t>
      </w:r>
      <w:r w:rsidR="00897D13" w:rsidRPr="0014469A">
        <w:rPr>
          <w:rFonts w:ascii="標楷體" w:eastAsia="標楷體" w:hAnsi="標楷體" w:hint="eastAsia"/>
          <w:sz w:val="32"/>
          <w:szCs w:val="32"/>
        </w:rPr>
        <w:t>該區</w:t>
      </w:r>
      <w:r w:rsidR="00283446" w:rsidRPr="0014469A">
        <w:rPr>
          <w:rFonts w:ascii="標楷體" w:eastAsia="標楷體" w:hAnsi="標楷體" w:hint="eastAsia"/>
          <w:sz w:val="32"/>
          <w:szCs w:val="32"/>
        </w:rPr>
        <w:t>據點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志工</w:t>
      </w:r>
    </w:p>
    <w:p w:rsidR="005870FE" w:rsidRPr="0014469A" w:rsidRDefault="00283446" w:rsidP="005C6642">
      <w:pPr>
        <w:pStyle w:val="a3"/>
        <w:widowControl/>
        <w:tabs>
          <w:tab w:val="left" w:pos="1092"/>
          <w:tab w:val="left" w:pos="9923"/>
        </w:tabs>
        <w:snapToGrid w:val="0"/>
        <w:spacing w:line="500" w:lineRule="exact"/>
        <w:ind w:leftChars="0" w:left="216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需求</w:t>
      </w:r>
      <w:r w:rsidR="00D82166" w:rsidRPr="0014469A">
        <w:rPr>
          <w:rFonts w:ascii="標楷體" w:eastAsia="標楷體" w:hAnsi="標楷體" w:hint="eastAsia"/>
          <w:sz w:val="32"/>
          <w:szCs w:val="32"/>
        </w:rPr>
        <w:t>，規劃相關課程及講師安排，參訓對象以</w:t>
      </w:r>
      <w:r w:rsidR="00062418" w:rsidRPr="0014469A">
        <w:rPr>
          <w:rFonts w:ascii="標楷體" w:eastAsia="標楷體" w:hAnsi="標楷體" w:hint="eastAsia"/>
          <w:sz w:val="32"/>
          <w:szCs w:val="32"/>
        </w:rPr>
        <w:t>據點的生活輔導員為優先，其次為據點志工</w:t>
      </w:r>
      <w:r w:rsidR="008312D6" w:rsidRPr="0014469A">
        <w:rPr>
          <w:rFonts w:ascii="標楷體" w:eastAsia="標楷體" w:hAnsi="標楷體" w:hint="eastAsia"/>
          <w:sz w:val="32"/>
          <w:szCs w:val="32"/>
        </w:rPr>
        <w:t>，</w:t>
      </w:r>
      <w:r w:rsidR="001A0B91" w:rsidRPr="0014469A">
        <w:rPr>
          <w:rFonts w:ascii="標楷體" w:eastAsia="標楷體" w:hAnsi="標楷體" w:hint="eastAsia"/>
          <w:sz w:val="32"/>
          <w:szCs w:val="32"/>
        </w:rPr>
        <w:t>透過該計畫</w:t>
      </w:r>
      <w:r w:rsidR="008312D6" w:rsidRPr="0014469A">
        <w:rPr>
          <w:rFonts w:ascii="標楷體" w:eastAsia="標楷體" w:hAnsi="標楷體" w:hint="eastAsia"/>
          <w:sz w:val="32"/>
          <w:szCs w:val="32"/>
        </w:rPr>
        <w:t>強化據點服務人員的</w:t>
      </w:r>
      <w:r w:rsidR="001A0B91" w:rsidRPr="0014469A">
        <w:rPr>
          <w:rFonts w:ascii="標楷體" w:eastAsia="標楷體" w:hAnsi="標楷體" w:hint="eastAsia"/>
          <w:sz w:val="32"/>
          <w:szCs w:val="32"/>
        </w:rPr>
        <w:t>帶</w:t>
      </w:r>
      <w:r w:rsidR="008312D6" w:rsidRPr="0014469A">
        <w:rPr>
          <w:rFonts w:ascii="標楷體" w:eastAsia="標楷體" w:hAnsi="標楷體" w:hint="eastAsia"/>
          <w:sz w:val="32"/>
          <w:szCs w:val="32"/>
        </w:rPr>
        <w:t>課</w:t>
      </w:r>
      <w:r w:rsidRPr="0014469A">
        <w:rPr>
          <w:rFonts w:ascii="標楷體" w:eastAsia="標楷體" w:hAnsi="標楷體" w:hint="eastAsia"/>
          <w:sz w:val="32"/>
          <w:szCs w:val="32"/>
        </w:rPr>
        <w:t>技巧</w:t>
      </w:r>
      <w:r w:rsidR="001A0B91" w:rsidRPr="0014469A">
        <w:rPr>
          <w:rFonts w:ascii="新細明體" w:eastAsia="新細明體" w:hAnsi="新細明體" w:hint="eastAsia"/>
          <w:sz w:val="32"/>
          <w:szCs w:val="32"/>
        </w:rPr>
        <w:t>、</w:t>
      </w:r>
      <w:r w:rsidR="001A0B91" w:rsidRPr="0014469A">
        <w:rPr>
          <w:rFonts w:ascii="標楷體" w:eastAsia="標楷體" w:hAnsi="標楷體" w:hint="eastAsia"/>
          <w:sz w:val="32"/>
          <w:szCs w:val="32"/>
        </w:rPr>
        <w:t>據點間彼此經驗交流</w:t>
      </w:r>
      <w:r w:rsidR="008312D6" w:rsidRPr="0014469A">
        <w:rPr>
          <w:rFonts w:ascii="標楷體" w:eastAsia="標楷體" w:hAnsi="標楷體" w:hint="eastAsia"/>
          <w:sz w:val="32"/>
          <w:szCs w:val="32"/>
        </w:rPr>
        <w:t>及學習創新服務課程等</w:t>
      </w:r>
      <w:r w:rsidRPr="0014469A">
        <w:rPr>
          <w:rFonts w:ascii="標楷體" w:eastAsia="標楷體" w:hAnsi="標楷體" w:hint="eastAsia"/>
          <w:sz w:val="32"/>
          <w:szCs w:val="32"/>
        </w:rPr>
        <w:t>。</w:t>
      </w:r>
    </w:p>
    <w:p w:rsidR="005C6642" w:rsidRPr="0014469A" w:rsidRDefault="00BA38FF" w:rsidP="005C6642">
      <w:pPr>
        <w:pStyle w:val="a3"/>
        <w:widowControl/>
        <w:numPr>
          <w:ilvl w:val="0"/>
          <w:numId w:val="1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sz w:val="32"/>
          <w:szCs w:val="32"/>
        </w:rPr>
        <w:lastRenderedPageBreak/>
        <w:t>位處偏鄉之據點（旗山、美濃、內門、六龜、</w:t>
      </w:r>
    </w:p>
    <w:p w:rsidR="00BA38FF" w:rsidRPr="0014469A" w:rsidRDefault="00BA38FF" w:rsidP="005C6642">
      <w:pPr>
        <w:pStyle w:val="a3"/>
        <w:widowControl/>
        <w:tabs>
          <w:tab w:val="left" w:pos="1092"/>
          <w:tab w:val="left" w:pos="9923"/>
        </w:tabs>
        <w:snapToGrid w:val="0"/>
        <w:spacing w:line="500" w:lineRule="exact"/>
        <w:ind w:leftChars="0" w:left="216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sz w:val="32"/>
          <w:szCs w:val="32"/>
        </w:rPr>
        <w:t>茂林、甲仙、杉林、桃源、那瑪夏及田寮區等10區）也可參加</w:t>
      </w:r>
      <w:r w:rsidR="00FD2677" w:rsidRPr="0014469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14469A">
        <w:rPr>
          <w:rFonts w:ascii="標楷體" w:eastAsia="標楷體" w:hAnsi="標楷體" w:hint="eastAsia"/>
          <w:sz w:val="32"/>
          <w:szCs w:val="32"/>
        </w:rPr>
        <w:t>區域型團體培力</w:t>
      </w:r>
      <w:r w:rsidR="00FD2677" w:rsidRPr="0014469A">
        <w:rPr>
          <w:rFonts w:ascii="標楷體" w:eastAsia="標楷體" w:hAnsi="標楷體" w:hint="eastAsia"/>
          <w:sz w:val="32"/>
          <w:szCs w:val="32"/>
        </w:rPr>
        <w:t>」</w:t>
      </w:r>
      <w:r w:rsidRPr="0014469A">
        <w:rPr>
          <w:rFonts w:ascii="標楷體" w:eastAsia="標楷體" w:hAnsi="標楷體" w:hint="eastAsia"/>
          <w:sz w:val="32"/>
          <w:szCs w:val="32"/>
        </w:rPr>
        <w:t>，但不得重複申請「</w:t>
      </w:r>
      <w:r w:rsidRPr="0014469A">
        <w:rPr>
          <w:rFonts w:ascii="標楷體" w:eastAsia="標楷體" w:hAnsi="標楷體" w:cs="Times New Roman" w:hint="eastAsia"/>
          <w:sz w:val="32"/>
          <w:szCs w:val="32"/>
        </w:rPr>
        <w:t>充實偏鄉據點課程」。</w:t>
      </w:r>
    </w:p>
    <w:p w:rsidR="005C6642" w:rsidRPr="0014469A" w:rsidRDefault="00E707C7" w:rsidP="005C6642">
      <w:pPr>
        <w:pStyle w:val="a3"/>
        <w:widowControl/>
        <w:numPr>
          <w:ilvl w:val="0"/>
          <w:numId w:val="1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補助講師鐘點費每小時以1</w:t>
      </w:r>
      <w:r w:rsidRPr="0014469A">
        <w:rPr>
          <w:rFonts w:ascii="標楷體" w:eastAsia="標楷體" w:hAnsi="標楷體"/>
          <w:sz w:val="32"/>
          <w:szCs w:val="32"/>
        </w:rPr>
        <w:t>,</w:t>
      </w:r>
      <w:r w:rsidRPr="0014469A">
        <w:rPr>
          <w:rFonts w:ascii="標楷體" w:eastAsia="標楷體" w:hAnsi="標楷體" w:hint="eastAsia"/>
          <w:sz w:val="32"/>
          <w:szCs w:val="32"/>
        </w:rPr>
        <w:t>200元計，每案最</w:t>
      </w:r>
    </w:p>
    <w:p w:rsidR="005870FE" w:rsidRPr="0014469A" w:rsidRDefault="00E707C7" w:rsidP="005C6642">
      <w:pPr>
        <w:pStyle w:val="a3"/>
        <w:widowControl/>
        <w:tabs>
          <w:tab w:val="left" w:pos="1092"/>
          <w:tab w:val="left" w:pos="9923"/>
        </w:tabs>
        <w:snapToGrid w:val="0"/>
        <w:spacing w:line="500" w:lineRule="exact"/>
        <w:ind w:leftChars="0" w:left="216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高補助10小時。</w:t>
      </w:r>
    </w:p>
    <w:p w:rsidR="00062418" w:rsidRPr="0014469A" w:rsidRDefault="00FD2677" w:rsidP="005870FE">
      <w:pPr>
        <w:pStyle w:val="a3"/>
        <w:widowControl/>
        <w:tabs>
          <w:tab w:val="left" w:pos="1092"/>
          <w:tab w:val="left" w:pos="9923"/>
        </w:tabs>
        <w:snapToGrid w:val="0"/>
        <w:spacing w:line="500" w:lineRule="exact"/>
        <w:ind w:leftChars="0" w:left="180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5</w:t>
      </w:r>
      <w:r w:rsidR="005870FE" w:rsidRPr="0014469A">
        <w:rPr>
          <w:rFonts w:ascii="標楷體" w:eastAsia="標楷體" w:hAnsi="標楷體" w:hint="eastAsia"/>
          <w:sz w:val="32"/>
          <w:szCs w:val="32"/>
        </w:rPr>
        <w:t>.</w:t>
      </w:r>
      <w:r w:rsidR="00062418" w:rsidRPr="0014469A">
        <w:rPr>
          <w:rFonts w:ascii="標楷體" w:eastAsia="標楷體" w:hAnsi="標楷體" w:hint="eastAsia"/>
          <w:sz w:val="32"/>
          <w:szCs w:val="32"/>
        </w:rPr>
        <w:t>每場次上課人數至少需</w:t>
      </w:r>
      <w:r w:rsidR="004B025D" w:rsidRPr="0014469A">
        <w:rPr>
          <w:rFonts w:ascii="標楷體" w:eastAsia="標楷體" w:hAnsi="標楷體" w:hint="eastAsia"/>
          <w:sz w:val="32"/>
          <w:szCs w:val="32"/>
        </w:rPr>
        <w:t>20</w:t>
      </w:r>
      <w:r w:rsidR="00F02863" w:rsidRPr="0014469A">
        <w:rPr>
          <w:rFonts w:ascii="標楷體" w:eastAsia="標楷體" w:hAnsi="標楷體" w:hint="eastAsia"/>
          <w:sz w:val="32"/>
          <w:szCs w:val="32"/>
        </w:rPr>
        <w:t>人</w:t>
      </w:r>
      <w:r w:rsidR="00062418" w:rsidRPr="0014469A">
        <w:rPr>
          <w:rFonts w:ascii="標楷體" w:eastAsia="標楷體" w:hAnsi="標楷體" w:hint="eastAsia"/>
          <w:sz w:val="32"/>
          <w:szCs w:val="32"/>
        </w:rPr>
        <w:t>。</w:t>
      </w:r>
    </w:p>
    <w:p w:rsidR="004044DC" w:rsidRPr="0014469A" w:rsidRDefault="00722BA1" w:rsidP="005B4F77">
      <w:pPr>
        <w:pStyle w:val="a3"/>
        <w:widowControl/>
        <w:numPr>
          <w:ilvl w:val="0"/>
          <w:numId w:val="2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充實</w:t>
      </w:r>
      <w:r w:rsidR="001A1010" w:rsidRPr="0014469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偏鄉據點課程</w:t>
      </w:r>
      <w:r w:rsidR="00283446" w:rsidRPr="0014469A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D66F0C" w:rsidRPr="0014469A" w:rsidRDefault="00283446" w:rsidP="005B4F77">
      <w:pPr>
        <w:pStyle w:val="a3"/>
        <w:widowControl/>
        <w:numPr>
          <w:ilvl w:val="0"/>
          <w:numId w:val="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sz w:val="32"/>
          <w:szCs w:val="32"/>
        </w:rPr>
        <w:t>以位處偏鄉之據點</w:t>
      </w:r>
      <w:r w:rsidR="00897D13" w:rsidRPr="0014469A">
        <w:rPr>
          <w:rFonts w:ascii="標楷體" w:eastAsia="標楷體" w:hAnsi="標楷體" w:cs="Times New Roman" w:hint="eastAsia"/>
          <w:sz w:val="32"/>
          <w:szCs w:val="32"/>
        </w:rPr>
        <w:t>（旗山、美濃、內門、六龜、茂林、甲仙、杉林、桃源、那瑪夏及田寮區等10區）</w:t>
      </w:r>
      <w:r w:rsidRPr="0014469A">
        <w:rPr>
          <w:rFonts w:ascii="標楷體" w:eastAsia="標楷體" w:hAnsi="標楷體" w:cs="Times New Roman" w:hint="eastAsia"/>
          <w:sz w:val="32"/>
          <w:szCs w:val="32"/>
        </w:rPr>
        <w:t>為主要申請</w:t>
      </w:r>
      <w:r w:rsidR="005F22B2" w:rsidRPr="0014469A">
        <w:rPr>
          <w:rFonts w:ascii="標楷體" w:eastAsia="標楷體" w:hAnsi="標楷體" w:cs="Times New Roman" w:hint="eastAsia"/>
          <w:sz w:val="32"/>
          <w:szCs w:val="32"/>
        </w:rPr>
        <w:t>對象</w:t>
      </w:r>
      <w:r w:rsidR="00897D13" w:rsidRPr="0014469A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AC4103" w:rsidRPr="0014469A" w:rsidRDefault="004044DC" w:rsidP="005B4F77">
      <w:pPr>
        <w:pStyle w:val="a3"/>
        <w:widowControl/>
        <w:numPr>
          <w:ilvl w:val="0"/>
          <w:numId w:val="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sz w:val="32"/>
          <w:szCs w:val="32"/>
        </w:rPr>
        <w:t>據點依據服務對象之需求，規劃健康促進活動</w:t>
      </w:r>
      <w:r w:rsidR="0065093B" w:rsidRPr="0014469A">
        <w:rPr>
          <w:rFonts w:ascii="標楷體" w:eastAsia="標楷體" w:hAnsi="標楷體" w:cs="Times New Roman" w:hint="eastAsia"/>
          <w:sz w:val="32"/>
          <w:szCs w:val="32"/>
        </w:rPr>
        <w:t>(衛教宣導類課程不予補助)</w:t>
      </w:r>
      <w:r w:rsidR="00EB1950" w:rsidRPr="0014469A">
        <w:rPr>
          <w:rFonts w:ascii="標楷體" w:eastAsia="標楷體" w:hAnsi="標楷體" w:cs="Times New Roman" w:hint="eastAsia"/>
          <w:sz w:val="32"/>
          <w:szCs w:val="32"/>
        </w:rPr>
        <w:t>，可</w:t>
      </w:r>
      <w:r w:rsidR="008F000F" w:rsidRPr="0014469A">
        <w:rPr>
          <w:rFonts w:ascii="標楷體" w:eastAsia="標楷體" w:hAnsi="標楷體" w:cs="Times New Roman" w:hint="eastAsia"/>
          <w:sz w:val="32"/>
          <w:szCs w:val="32"/>
        </w:rPr>
        <w:t>於本中心提供之師資庫</w:t>
      </w:r>
      <w:r w:rsidRPr="0014469A">
        <w:rPr>
          <w:rFonts w:ascii="標楷體" w:eastAsia="標楷體" w:hAnsi="標楷體" w:cs="Times New Roman" w:hint="eastAsia"/>
          <w:sz w:val="32"/>
          <w:szCs w:val="32"/>
        </w:rPr>
        <w:t>擇定</w:t>
      </w:r>
      <w:r w:rsidR="00AC4103" w:rsidRPr="0014469A">
        <w:rPr>
          <w:rFonts w:ascii="標楷體" w:eastAsia="標楷體" w:hAnsi="標楷體" w:cs="Times New Roman" w:hint="eastAsia"/>
          <w:sz w:val="32"/>
          <w:szCs w:val="32"/>
        </w:rPr>
        <w:t>老師</w:t>
      </w:r>
      <w:r w:rsidRPr="0014469A">
        <w:rPr>
          <w:rFonts w:ascii="標楷體" w:eastAsia="標楷體" w:hAnsi="標楷體" w:hint="eastAsia"/>
          <w:sz w:val="32"/>
          <w:szCs w:val="32"/>
        </w:rPr>
        <w:t>(</w:t>
      </w:r>
      <w:r w:rsidR="005F22B2" w:rsidRPr="0014469A">
        <w:rPr>
          <w:rFonts w:ascii="標楷體" w:eastAsia="標楷體" w:hAnsi="標楷體" w:hint="eastAsia"/>
          <w:sz w:val="32"/>
          <w:szCs w:val="32"/>
        </w:rPr>
        <w:t>名冊</w:t>
      </w:r>
      <w:r w:rsidRPr="0014469A">
        <w:rPr>
          <w:rFonts w:ascii="標楷體" w:eastAsia="標楷體" w:hAnsi="標楷體" w:hint="eastAsia"/>
          <w:sz w:val="32"/>
          <w:szCs w:val="32"/>
        </w:rPr>
        <w:t>如附件1)</w:t>
      </w:r>
      <w:r w:rsidR="00AC4103" w:rsidRPr="0014469A">
        <w:rPr>
          <w:rFonts w:ascii="標楷體" w:eastAsia="標楷體" w:hAnsi="標楷體" w:hint="eastAsia"/>
          <w:sz w:val="32"/>
          <w:szCs w:val="32"/>
        </w:rPr>
        <w:t xml:space="preserve">; </w:t>
      </w:r>
      <w:r w:rsidR="00EB1950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如欲聘用</w:t>
      </w:r>
      <w:r w:rsidR="00AC4103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其他</w:t>
      </w:r>
      <w:r w:rsidR="00EB1950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老師，請檢附【師資學經歷】</w:t>
      </w:r>
      <w:r w:rsidR="00AC4103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且</w:t>
      </w:r>
      <w:r w:rsidR="00EB1950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連同計畫一</w:t>
      </w:r>
      <w:r w:rsidR="00335B79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併</w:t>
      </w:r>
      <w:r w:rsidR="00EB1950" w:rsidRPr="0014469A">
        <w:rPr>
          <w:rFonts w:ascii="標楷體" w:eastAsia="標楷體" w:hAnsi="標楷體" w:hint="eastAsia"/>
          <w:b/>
          <w:sz w:val="32"/>
          <w:szCs w:val="32"/>
          <w:u w:val="single"/>
        </w:rPr>
        <w:t>送本中心提出申請</w:t>
      </w:r>
      <w:r w:rsidR="00EB1950" w:rsidRPr="0014469A">
        <w:rPr>
          <w:rFonts w:ascii="標楷體" w:eastAsia="標楷體" w:hAnsi="標楷體" w:hint="eastAsia"/>
          <w:sz w:val="32"/>
          <w:szCs w:val="32"/>
        </w:rPr>
        <w:t>。</w:t>
      </w:r>
    </w:p>
    <w:p w:rsidR="004044DC" w:rsidRPr="0014469A" w:rsidRDefault="00EB1950" w:rsidP="005B4F77">
      <w:pPr>
        <w:pStyle w:val="a3"/>
        <w:widowControl/>
        <w:numPr>
          <w:ilvl w:val="0"/>
          <w:numId w:val="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請據點與</w:t>
      </w:r>
      <w:r w:rsidR="00800BE0" w:rsidRPr="0014469A">
        <w:rPr>
          <w:rFonts w:ascii="標楷體" w:eastAsia="標楷體" w:hAnsi="標楷體" w:hint="eastAsia"/>
          <w:sz w:val="32"/>
          <w:szCs w:val="32"/>
        </w:rPr>
        <w:t>講師確認</w:t>
      </w:r>
      <w:r w:rsidRPr="0014469A">
        <w:rPr>
          <w:rFonts w:ascii="標楷體" w:eastAsia="標楷體" w:hAnsi="標楷體" w:hint="eastAsia"/>
          <w:sz w:val="32"/>
          <w:szCs w:val="32"/>
        </w:rPr>
        <w:t>上課日期</w:t>
      </w:r>
      <w:r w:rsidR="00800BE0" w:rsidRPr="0014469A">
        <w:rPr>
          <w:rFonts w:ascii="標楷體" w:eastAsia="標楷體" w:hAnsi="標楷體" w:hint="eastAsia"/>
          <w:sz w:val="32"/>
          <w:szCs w:val="32"/>
        </w:rPr>
        <w:t>後</w:t>
      </w:r>
      <w:r w:rsidRPr="0014469A">
        <w:rPr>
          <w:rFonts w:ascii="標楷體" w:eastAsia="標楷體" w:hAnsi="標楷體" w:hint="eastAsia"/>
          <w:sz w:val="32"/>
          <w:szCs w:val="32"/>
        </w:rPr>
        <w:t>，</w:t>
      </w:r>
      <w:r w:rsidR="00800BE0" w:rsidRPr="0014469A">
        <w:rPr>
          <w:rFonts w:ascii="標楷體" w:eastAsia="標楷體" w:hAnsi="標楷體" w:hint="eastAsia"/>
          <w:sz w:val="32"/>
          <w:szCs w:val="32"/>
        </w:rPr>
        <w:t>再向本中心提出申請。</w:t>
      </w:r>
    </w:p>
    <w:p w:rsidR="00800BE0" w:rsidRPr="0014469A" w:rsidRDefault="009B52CA" w:rsidP="005B4F77">
      <w:pPr>
        <w:pStyle w:val="a3"/>
        <w:widowControl/>
        <w:numPr>
          <w:ilvl w:val="0"/>
          <w:numId w:val="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補助</w:t>
      </w:r>
      <w:r w:rsidR="00800BE0" w:rsidRPr="0014469A">
        <w:rPr>
          <w:rFonts w:ascii="標楷體" w:eastAsia="標楷體" w:hAnsi="標楷體" w:hint="eastAsia"/>
          <w:sz w:val="32"/>
          <w:szCs w:val="32"/>
        </w:rPr>
        <w:t>講師鐘點費每小時以1</w:t>
      </w:r>
      <w:r w:rsidR="00800BE0" w:rsidRPr="0014469A">
        <w:rPr>
          <w:rFonts w:ascii="標楷體" w:eastAsia="標楷體" w:hAnsi="標楷體"/>
          <w:sz w:val="32"/>
          <w:szCs w:val="32"/>
        </w:rPr>
        <w:t>,</w:t>
      </w:r>
      <w:r w:rsidR="00800BE0" w:rsidRPr="0014469A">
        <w:rPr>
          <w:rFonts w:ascii="標楷體" w:eastAsia="標楷體" w:hAnsi="標楷體" w:hint="eastAsia"/>
          <w:sz w:val="32"/>
          <w:szCs w:val="32"/>
        </w:rPr>
        <w:t>200元計，最高補助10小時。</w:t>
      </w:r>
    </w:p>
    <w:p w:rsidR="005F22B2" w:rsidRPr="0014469A" w:rsidRDefault="005F22B2" w:rsidP="005B4F77">
      <w:pPr>
        <w:pStyle w:val="a3"/>
        <w:widowControl/>
        <w:numPr>
          <w:ilvl w:val="0"/>
          <w:numId w:val="3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已申請</w:t>
      </w:r>
      <w:r w:rsidR="0034184F" w:rsidRPr="0014469A">
        <w:rPr>
          <w:rFonts w:ascii="標楷體" w:eastAsia="標楷體" w:hAnsi="標楷體" w:hint="eastAsia"/>
          <w:sz w:val="32"/>
          <w:szCs w:val="32"/>
        </w:rPr>
        <w:t>108</w:t>
      </w:r>
      <w:r w:rsidR="008E17D1" w:rsidRPr="0014469A">
        <w:rPr>
          <w:rFonts w:ascii="標楷體" w:eastAsia="標楷體" w:hAnsi="標楷體" w:hint="eastAsia"/>
          <w:sz w:val="32"/>
          <w:szCs w:val="32"/>
        </w:rPr>
        <w:t>年度「建立社區照顧關懷據點」</w:t>
      </w:r>
      <w:r w:rsidR="001E6A82" w:rsidRPr="0014469A">
        <w:rPr>
          <w:rFonts w:ascii="標楷體" w:eastAsia="標楷體" w:hAnsi="標楷體" w:hint="eastAsia"/>
          <w:b/>
          <w:sz w:val="32"/>
          <w:szCs w:val="32"/>
        </w:rPr>
        <w:t>10時段據點加值服務費</w:t>
      </w:r>
      <w:r w:rsidR="001E6A82" w:rsidRPr="0014469A">
        <w:rPr>
          <w:rFonts w:ascii="標楷體" w:eastAsia="標楷體" w:hAnsi="標楷體" w:hint="eastAsia"/>
          <w:sz w:val="32"/>
          <w:szCs w:val="32"/>
        </w:rPr>
        <w:t>及「社區照顧關懷據點並設置c級巷弄長照站」</w:t>
      </w:r>
      <w:r w:rsidR="008E17D1" w:rsidRPr="0014469A">
        <w:rPr>
          <w:rFonts w:ascii="標楷體" w:eastAsia="標楷體" w:hAnsi="標楷體" w:hint="eastAsia"/>
          <w:b/>
          <w:sz w:val="32"/>
          <w:szCs w:val="32"/>
        </w:rPr>
        <w:t>10時段</w:t>
      </w:r>
      <w:r w:rsidR="008E17D1" w:rsidRPr="0014469A">
        <w:rPr>
          <w:rFonts w:ascii="標楷體" w:eastAsia="標楷體" w:hAnsi="標楷體" w:hint="eastAsia"/>
          <w:sz w:val="32"/>
          <w:szCs w:val="32"/>
        </w:rPr>
        <w:t>之據點，不得提出</w:t>
      </w:r>
      <w:r w:rsidRPr="0014469A">
        <w:rPr>
          <w:rFonts w:ascii="標楷體" w:eastAsia="標楷體" w:hAnsi="標楷體" w:hint="eastAsia"/>
          <w:sz w:val="32"/>
          <w:szCs w:val="32"/>
        </w:rPr>
        <w:t>申請。</w:t>
      </w:r>
    </w:p>
    <w:p w:rsidR="00800BE0" w:rsidRPr="0014469A" w:rsidRDefault="00800BE0" w:rsidP="005B4F77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hint="eastAsia"/>
          <w:bCs/>
          <w:sz w:val="32"/>
          <w:szCs w:val="32"/>
        </w:rPr>
        <w:t>申請單位應配合事項：</w:t>
      </w:r>
    </w:p>
    <w:p w:rsidR="00E06804" w:rsidRPr="0014469A" w:rsidRDefault="005F22B2" w:rsidP="005B4F77">
      <w:pPr>
        <w:pStyle w:val="a3"/>
        <w:widowControl/>
        <w:numPr>
          <w:ilvl w:val="0"/>
          <w:numId w:val="6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應於據點服務時間運用，申請單位辦理本計畫課程時，請勿任意作為其他方案之活動替代，本中</w:t>
      </w:r>
      <w:r w:rsidRPr="0014469A">
        <w:rPr>
          <w:rFonts w:ascii="標楷體" w:eastAsia="標楷體" w:hAnsi="標楷體" w:hint="eastAsia"/>
          <w:sz w:val="32"/>
          <w:szCs w:val="32"/>
        </w:rPr>
        <w:lastRenderedPageBreak/>
        <w:t>心將不定期查核實施情形，經查獲將取消所有課程安排。</w:t>
      </w:r>
    </w:p>
    <w:p w:rsidR="00E06804" w:rsidRPr="0014469A" w:rsidRDefault="005F22B2" w:rsidP="005B4F77">
      <w:pPr>
        <w:pStyle w:val="a3"/>
        <w:widowControl/>
        <w:numPr>
          <w:ilvl w:val="0"/>
          <w:numId w:val="6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活動完竣</w:t>
      </w:r>
      <w:r w:rsidR="00D53724" w:rsidRPr="0014469A">
        <w:rPr>
          <w:rFonts w:ascii="標楷體" w:eastAsia="標楷體" w:hAnsi="標楷體" w:hint="eastAsia"/>
          <w:sz w:val="32"/>
          <w:szCs w:val="32"/>
        </w:rPr>
        <w:t>15日</w:t>
      </w:r>
      <w:r w:rsidRPr="0014469A">
        <w:rPr>
          <w:rFonts w:ascii="標楷體" w:eastAsia="標楷體" w:hAnsi="標楷體" w:hint="eastAsia"/>
          <w:sz w:val="32"/>
          <w:szCs w:val="32"/>
        </w:rPr>
        <w:t>內，檢附</w:t>
      </w:r>
      <w:r w:rsidRPr="0014469A">
        <w:rPr>
          <w:rFonts w:ascii="標楷體" w:eastAsia="標楷體" w:hAnsi="標楷體" w:hint="eastAsia"/>
          <w:sz w:val="32"/>
          <w:szCs w:val="32"/>
          <w:u w:val="single"/>
        </w:rPr>
        <w:t>講師鐘點費領據</w:t>
      </w:r>
      <w:r w:rsidRPr="0014469A">
        <w:rPr>
          <w:rFonts w:ascii="標楷體" w:eastAsia="標楷體" w:hAnsi="標楷體" w:hint="eastAsia"/>
          <w:sz w:val="32"/>
          <w:szCs w:val="32"/>
        </w:rPr>
        <w:t>及</w:t>
      </w:r>
      <w:r w:rsidRPr="0014469A">
        <w:rPr>
          <w:rFonts w:ascii="標楷體" w:eastAsia="標楷體" w:hAnsi="標楷體" w:hint="eastAsia"/>
          <w:sz w:val="32"/>
          <w:szCs w:val="32"/>
          <w:u w:val="single"/>
        </w:rPr>
        <w:t>成果報告</w:t>
      </w:r>
      <w:r w:rsidRPr="0014469A">
        <w:rPr>
          <w:rFonts w:ascii="標楷體" w:eastAsia="標楷體" w:hAnsi="標楷體" w:hint="eastAsia"/>
          <w:sz w:val="32"/>
          <w:szCs w:val="32"/>
        </w:rPr>
        <w:t>(含照片，每項課程至少2張，格式如附件</w:t>
      </w:r>
      <w:r w:rsidR="0063605F" w:rsidRPr="0014469A">
        <w:rPr>
          <w:rFonts w:ascii="標楷體" w:eastAsia="標楷體" w:hAnsi="標楷體" w:hint="eastAsia"/>
          <w:sz w:val="32"/>
          <w:szCs w:val="32"/>
        </w:rPr>
        <w:t>2-4</w:t>
      </w:r>
      <w:r w:rsidRPr="0014469A">
        <w:rPr>
          <w:rFonts w:ascii="標楷體" w:eastAsia="標楷體" w:hAnsi="標楷體" w:hint="eastAsia"/>
          <w:sz w:val="32"/>
          <w:szCs w:val="32"/>
        </w:rPr>
        <w:t>)</w:t>
      </w:r>
      <w:r w:rsidRPr="001446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69A">
        <w:rPr>
          <w:rFonts w:ascii="標楷體" w:eastAsia="標楷體" w:hAnsi="標楷體" w:hint="eastAsia"/>
          <w:sz w:val="32"/>
          <w:szCs w:val="32"/>
        </w:rPr>
        <w:t>送本中心審查無誤後撥款，逾期未送核銷資料者，即廢止原核定。</w:t>
      </w:r>
    </w:p>
    <w:p w:rsidR="00E06804" w:rsidRPr="0014469A" w:rsidRDefault="00E06804" w:rsidP="005B4F77">
      <w:pPr>
        <w:pStyle w:val="a3"/>
        <w:widowControl/>
        <w:numPr>
          <w:ilvl w:val="0"/>
          <w:numId w:val="6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原</w:t>
      </w:r>
      <w:r w:rsidR="005F22B2" w:rsidRPr="0014469A">
        <w:rPr>
          <w:rFonts w:ascii="標楷體" w:eastAsia="標楷體" w:hAnsi="標楷體" w:hint="eastAsia"/>
          <w:sz w:val="32"/>
          <w:szCs w:val="32"/>
        </w:rPr>
        <w:t>訂課程期程因故展期或變更者，應於計畫執行前</w:t>
      </w:r>
      <w:r w:rsidR="00D53724" w:rsidRPr="0014469A">
        <w:rPr>
          <w:rFonts w:ascii="標楷體" w:eastAsia="標楷體" w:hAnsi="標楷體" w:hint="eastAsia"/>
          <w:sz w:val="32"/>
          <w:szCs w:val="32"/>
        </w:rPr>
        <w:t>15</w:t>
      </w:r>
      <w:r w:rsidR="005F22B2" w:rsidRPr="0014469A">
        <w:rPr>
          <w:rFonts w:ascii="標楷體" w:eastAsia="標楷體" w:hAnsi="標楷體" w:hint="eastAsia"/>
          <w:sz w:val="32"/>
          <w:szCs w:val="32"/>
        </w:rPr>
        <w:t>日函報本中心，經核准始得變更計畫。</w:t>
      </w:r>
    </w:p>
    <w:p w:rsidR="00E06804" w:rsidRPr="0014469A" w:rsidRDefault="005971AB" w:rsidP="005971AB">
      <w:pPr>
        <w:pStyle w:val="a3"/>
        <w:widowControl/>
        <w:numPr>
          <w:ilvl w:val="0"/>
          <w:numId w:val="1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預期效益</w:t>
      </w:r>
      <w:r w:rsidR="00CA0078" w:rsidRPr="0014469A">
        <w:rPr>
          <w:rFonts w:ascii="標楷體" w:eastAsia="標楷體" w:hAnsi="標楷體" w:hint="eastAsia"/>
          <w:sz w:val="32"/>
          <w:szCs w:val="32"/>
        </w:rPr>
        <w:t>:</w:t>
      </w:r>
    </w:p>
    <w:p w:rsidR="00E06804" w:rsidRPr="0014469A" w:rsidRDefault="0007740B" w:rsidP="005B4F77">
      <w:pPr>
        <w:pStyle w:val="a3"/>
        <w:widowControl/>
        <w:numPr>
          <w:ilvl w:val="0"/>
          <w:numId w:val="7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讓長輩於據點之健康促進課程更為豐富且多元，預計辦理</w:t>
      </w:r>
      <w:r w:rsidR="004B025D" w:rsidRPr="0014469A">
        <w:rPr>
          <w:rFonts w:ascii="標楷體" w:eastAsia="標楷體" w:hAnsi="標楷體" w:hint="eastAsia"/>
          <w:sz w:val="32"/>
          <w:szCs w:val="32"/>
        </w:rPr>
        <w:t>300</w:t>
      </w:r>
      <w:r w:rsidRPr="0014469A">
        <w:rPr>
          <w:rFonts w:ascii="標楷體" w:eastAsia="標楷體" w:hAnsi="標楷體" w:hint="eastAsia"/>
          <w:sz w:val="32"/>
          <w:szCs w:val="32"/>
        </w:rPr>
        <w:t>場次，共</w:t>
      </w:r>
      <w:r w:rsidR="004B025D" w:rsidRPr="0014469A">
        <w:rPr>
          <w:rFonts w:ascii="標楷體" w:eastAsia="標楷體" w:hAnsi="標楷體" w:hint="eastAsia"/>
          <w:sz w:val="32"/>
          <w:szCs w:val="32"/>
        </w:rPr>
        <w:t>6,000</w:t>
      </w:r>
      <w:r w:rsidRPr="0014469A">
        <w:rPr>
          <w:rFonts w:ascii="標楷體" w:eastAsia="標楷體" w:hAnsi="標楷體" w:hint="eastAsia"/>
          <w:sz w:val="32"/>
          <w:szCs w:val="32"/>
        </w:rPr>
        <w:t>人次受益。</w:t>
      </w:r>
    </w:p>
    <w:p w:rsidR="006E1FD7" w:rsidRPr="0014469A" w:rsidRDefault="003F1CED" w:rsidP="005B4F77">
      <w:pPr>
        <w:pStyle w:val="a3"/>
        <w:widowControl/>
        <w:numPr>
          <w:ilvl w:val="0"/>
          <w:numId w:val="7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藉由健康促進活動，增進長輩體能及活動力。</w:t>
      </w:r>
    </w:p>
    <w:p w:rsidR="008310E2" w:rsidRPr="0014469A" w:rsidRDefault="008310E2" w:rsidP="005B4F77">
      <w:pPr>
        <w:pStyle w:val="a3"/>
        <w:widowControl/>
        <w:numPr>
          <w:ilvl w:val="0"/>
          <w:numId w:val="7"/>
        </w:numPr>
        <w:tabs>
          <w:tab w:val="left" w:pos="1092"/>
          <w:tab w:val="left" w:pos="9923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增進據點生活輔導員及志工健康促進課程設計與帶動能力</w:t>
      </w:r>
      <w:r w:rsidRPr="0014469A">
        <w:rPr>
          <w:rFonts w:ascii="新細明體" w:eastAsia="新細明體" w:hAnsi="新細明體" w:hint="eastAsia"/>
          <w:sz w:val="32"/>
          <w:szCs w:val="32"/>
        </w:rPr>
        <w:t>，</w:t>
      </w:r>
      <w:r w:rsidR="009458E9" w:rsidRPr="0014469A">
        <w:rPr>
          <w:rFonts w:ascii="標楷體" w:eastAsia="標楷體" w:hAnsi="標楷體" w:hint="eastAsia"/>
          <w:sz w:val="32"/>
          <w:szCs w:val="32"/>
        </w:rPr>
        <w:t>促</w:t>
      </w:r>
      <w:r w:rsidRPr="0014469A">
        <w:rPr>
          <w:rFonts w:ascii="標楷體" w:eastAsia="標楷體" w:hAnsi="標楷體" w:hint="eastAsia"/>
          <w:sz w:val="32"/>
          <w:szCs w:val="32"/>
        </w:rPr>
        <w:t>進據點間彼此經驗交流。</w:t>
      </w:r>
    </w:p>
    <w:p w:rsidR="005F22B2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</w:rPr>
        <w:t>十一</w:t>
      </w:r>
      <w:r w:rsidR="006E1FD7" w:rsidRPr="0014469A">
        <w:rPr>
          <w:rFonts w:ascii="標楷體" w:eastAsia="標楷體" w:hAnsi="標楷體" w:hint="eastAsia"/>
          <w:sz w:val="32"/>
          <w:szCs w:val="32"/>
        </w:rPr>
        <w:t>、</w:t>
      </w:r>
      <w:r w:rsidR="003F1CED" w:rsidRPr="0014469A">
        <w:rPr>
          <w:rFonts w:ascii="標楷體" w:eastAsia="標楷體" w:hAnsi="標楷體" w:hint="eastAsia"/>
          <w:sz w:val="32"/>
          <w:szCs w:val="32"/>
        </w:rPr>
        <w:t>本計畫奉核定後實施，修正時亦同。</w:t>
      </w: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5971AB" w:rsidRPr="0014469A" w:rsidRDefault="005971AB" w:rsidP="005B4F77">
      <w:pPr>
        <w:widowControl/>
        <w:tabs>
          <w:tab w:val="left" w:pos="1092"/>
          <w:tab w:val="left" w:pos="9923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B7056" w:rsidRPr="0014469A" w:rsidRDefault="001B7056" w:rsidP="001B7056">
      <w:pPr>
        <w:rPr>
          <w:rFonts w:ascii="標楷體" w:eastAsia="標楷體" w:hAnsi="標楷體"/>
          <w:sz w:val="32"/>
          <w:szCs w:val="32"/>
        </w:rPr>
      </w:pPr>
      <w:r w:rsidRPr="0014469A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  <w:r w:rsidR="0063605F" w:rsidRPr="0014469A">
        <w:rPr>
          <w:rFonts w:ascii="標楷體" w:eastAsia="標楷體" w:hAnsi="標楷體" w:hint="eastAsia"/>
          <w:sz w:val="32"/>
          <w:szCs w:val="32"/>
        </w:rPr>
        <w:t>師資表</w:t>
      </w:r>
    </w:p>
    <w:tbl>
      <w:tblPr>
        <w:tblStyle w:val="a4"/>
        <w:tblW w:w="9039" w:type="dxa"/>
        <w:tblLook w:val="04A0"/>
      </w:tblPr>
      <w:tblGrid>
        <w:gridCol w:w="2388"/>
        <w:gridCol w:w="1875"/>
        <w:gridCol w:w="396"/>
        <w:gridCol w:w="1572"/>
        <w:gridCol w:w="352"/>
        <w:gridCol w:w="2456"/>
      </w:tblGrid>
      <w:tr w:rsidR="001B7056" w:rsidRPr="0014469A" w:rsidTr="00037529">
        <w:trPr>
          <w:trHeight w:val="543"/>
        </w:trPr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:rsidR="001B7056" w:rsidRPr="0014469A" w:rsidRDefault="001B7056" w:rsidP="008A258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t>動態課程</w:t>
            </w:r>
          </w:p>
        </w:tc>
      </w:tr>
      <w:tr w:rsidR="00B15568" w:rsidRPr="0014469A" w:rsidTr="00037529">
        <w:trPr>
          <w:trHeight w:val="564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師資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63605F" w:rsidP="008A25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r w:rsidR="001B7056"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絡人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63605F" w:rsidP="008A25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r w:rsidR="001B7056"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絡電話</w:t>
            </w:r>
          </w:p>
        </w:tc>
      </w:tr>
      <w:tr w:rsidR="001B7056" w:rsidRPr="0014469A" w:rsidTr="00037529">
        <w:trPr>
          <w:trHeight w:val="843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社團法人高雄市社區照護服務關懷協會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銀髮體適能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陳雅琪 教育組長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07-5570733</w:t>
            </w:r>
          </w:p>
        </w:tc>
      </w:tr>
      <w:tr w:rsidR="001B7056" w:rsidRPr="0014469A" w:rsidTr="00037529">
        <w:trPr>
          <w:trHeight w:val="840"/>
        </w:trPr>
        <w:tc>
          <w:tcPr>
            <w:tcW w:w="2620" w:type="dxa"/>
            <w:vAlign w:val="center"/>
          </w:tcPr>
          <w:p w:rsidR="001B7056" w:rsidRPr="0014469A" w:rsidRDefault="001B7056" w:rsidP="00621E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高雄市音律活化健康協會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銀髮族音樂體適能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孫義智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07-8212307</w:t>
            </w:r>
          </w:p>
        </w:tc>
      </w:tr>
      <w:tr w:rsidR="001B7056" w:rsidRPr="0014469A" w:rsidTr="00037529">
        <w:trPr>
          <w:trHeight w:val="564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財團法人高雄市郭吳麗珠社會福利慈善基金會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賴其頡 董事長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0958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969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699</w:t>
            </w:r>
          </w:p>
        </w:tc>
      </w:tr>
      <w:tr w:rsidR="001B7056" w:rsidRPr="0014469A" w:rsidTr="00037529">
        <w:trPr>
          <w:trHeight w:val="564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高雄市音樂養生慈善公益協會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活化律動課程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許淑寧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0939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537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965</w:t>
            </w:r>
          </w:p>
        </w:tc>
      </w:tr>
      <w:tr w:rsidR="001B7056" w:rsidRPr="0014469A" w:rsidTr="00037529">
        <w:trPr>
          <w:trHeight w:val="564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社團法人台灣身心機能活化運動協會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身心機能活化運動(如手指棒、健康環)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蔡一銘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0929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973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819</w:t>
            </w:r>
          </w:p>
        </w:tc>
      </w:tr>
      <w:tr w:rsidR="001B7056" w:rsidRPr="0014469A" w:rsidTr="00037529">
        <w:trPr>
          <w:trHeight w:val="564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天晴女性願景協會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筋絡保健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梁淑英 執行秘書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07-3329588</w:t>
            </w:r>
          </w:p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0932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335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923</w:t>
            </w:r>
          </w:p>
        </w:tc>
      </w:tr>
      <w:tr w:rsidR="001B7056" w:rsidRPr="0014469A" w:rsidTr="00037529">
        <w:trPr>
          <w:trHeight w:val="564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社團法人高雄市小鄉社造志業聯盟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音律帶動與編排、彈力帶、抗力球以及團康遊戲等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張淑菁 專員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0983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633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高雄市社區願景培力中心社區經驗協力互助─「在欉紅」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音律帶動、手工藝創作、團康遊戲、繪畫以及音律帶動與編排等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郭芸榕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專員</w:t>
            </w:r>
          </w:p>
          <w:p w:rsidR="00EF61C6" w:rsidRPr="0014469A" w:rsidRDefault="00EF61C6" w:rsidP="00EF61C6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詹婷媛 專員</w:t>
            </w:r>
          </w:p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邱靖媛 專員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73-099-079</w:t>
            </w:r>
          </w:p>
          <w:p w:rsidR="00EF61C6" w:rsidRPr="0014469A" w:rsidRDefault="00EF61C6" w:rsidP="00EF61C6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0930-807-597</w:t>
            </w:r>
          </w:p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0926-573-870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D764AF" w:rsidP="00D764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陳幸汝 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14469A">
              <w:rPr>
                <w:rFonts w:ascii="標楷體" w:eastAsia="標楷體" w:hAnsi="標楷體"/>
                <w:sz w:val="28"/>
                <w:szCs w:val="28"/>
              </w:rPr>
              <w:t>      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1B7056" w:rsidRPr="0014469A" w:rsidRDefault="00D764AF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健康體能/國標舞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D764AF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陳幸汝 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D764AF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0970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/>
                <w:sz w:val="28"/>
                <w:szCs w:val="28"/>
              </w:rPr>
              <w:t>012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/>
                <w:sz w:val="28"/>
                <w:szCs w:val="28"/>
              </w:rPr>
              <w:t>777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陳嫣芬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健康促進活動體驗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陳嫣芬 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572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861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康淑惠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音樂律動、彈力帶以及抗力球等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康淑惠 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0960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627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387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高琪雅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高琪雅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07-7555355</w:t>
            </w:r>
          </w:p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0930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867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785</w:t>
            </w:r>
          </w:p>
        </w:tc>
      </w:tr>
      <w:tr w:rsidR="001B7056" w:rsidRPr="0014469A" w:rsidTr="00037529">
        <w:trPr>
          <w:trHeight w:val="640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林美玲 老師 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音樂養生操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林美玲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07-7150382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吳美玲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吳美玲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532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028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林素蘭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青春啦啦隊音樂律動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林素蘭 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616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鍾淑蘭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歌曲編舞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鍾淑蘭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0912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蔡秀琴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歌曲編舞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蔡秀琴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0972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011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宋怡賢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宋怡賢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0933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693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324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陳羿伶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手語、音樂律動及舞蹈編排等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陳羿伶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0918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231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007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戴翠紅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律動、團康活動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戴翠紅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0982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651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黃文燕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  <w:r w:rsidR="004E63BD" w:rsidRPr="0014469A">
              <w:rPr>
                <w:rFonts w:ascii="標楷體" w:eastAsia="標楷體" w:hAnsi="標楷體" w:hint="eastAsia"/>
                <w:sz w:val="28"/>
                <w:szCs w:val="28"/>
              </w:rPr>
              <w:t>、音樂律動、健康體適能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黃文燕 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0919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798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947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林庭貞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律動、團康活動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林庭貞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0929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281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921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王淑玲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長青瑜珈、熱舞及肚皮舞等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王淑玲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0955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581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837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謝陽正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太極拳、拉筋健身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謝陽正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597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626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陳月秀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銀髮彈力帶、銀髮體適能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陳月秀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0933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893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</w:tr>
      <w:tr w:rsidR="001B705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蔡秋姝 老師</w:t>
            </w:r>
          </w:p>
        </w:tc>
        <w:tc>
          <w:tcPr>
            <w:tcW w:w="2073" w:type="dxa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音樂律動、體適能</w:t>
            </w:r>
          </w:p>
        </w:tc>
        <w:tc>
          <w:tcPr>
            <w:tcW w:w="2169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蔡秋姝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1B7056" w:rsidRPr="0014469A" w:rsidRDefault="001B705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0953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677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057</w:t>
            </w:r>
          </w:p>
        </w:tc>
      </w:tr>
      <w:tr w:rsidR="000B06CF" w:rsidRPr="0014469A" w:rsidTr="00037529">
        <w:trPr>
          <w:trHeight w:val="559"/>
        </w:trPr>
        <w:tc>
          <w:tcPr>
            <w:tcW w:w="2620" w:type="dxa"/>
            <w:vAlign w:val="center"/>
          </w:tcPr>
          <w:p w:rsidR="000B06CF" w:rsidRPr="0014469A" w:rsidRDefault="000B06CF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黃美華 老師</w:t>
            </w:r>
          </w:p>
        </w:tc>
        <w:tc>
          <w:tcPr>
            <w:tcW w:w="2073" w:type="dxa"/>
            <w:vAlign w:val="center"/>
          </w:tcPr>
          <w:p w:rsidR="000B06CF" w:rsidRPr="0014469A" w:rsidRDefault="000B06CF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音樂律動、手語課</w:t>
            </w:r>
          </w:p>
        </w:tc>
        <w:tc>
          <w:tcPr>
            <w:tcW w:w="2169" w:type="dxa"/>
            <w:gridSpan w:val="2"/>
            <w:vAlign w:val="center"/>
          </w:tcPr>
          <w:p w:rsidR="000B06CF" w:rsidRPr="0014469A" w:rsidRDefault="000B06CF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黃美華</w:t>
            </w:r>
            <w:r w:rsidR="00621E32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2177" w:type="dxa"/>
            <w:gridSpan w:val="2"/>
            <w:vAlign w:val="center"/>
          </w:tcPr>
          <w:p w:rsidR="000B06CF" w:rsidRPr="0014469A" w:rsidRDefault="000B06CF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0920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677</w:t>
            </w:r>
            <w:r w:rsidR="00684951" w:rsidRPr="0014469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龔小虹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律動、團康活動、手語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蔡雲娥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律動、團康活動、手語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賴貴蓮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8A25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律動、團康活動、俚語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林素梅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律動、團康活動、手語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A65902">
            <w:pPr>
              <w:spacing w:line="400" w:lineRule="exact"/>
              <w:ind w:left="200" w:hanging="20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謝玫惠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音樂律動、手語歌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手工藝創作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A65902">
            <w:pPr>
              <w:spacing w:line="400" w:lineRule="exact"/>
              <w:ind w:left="200" w:hanging="20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顏陳寶雪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音樂律動及編排、銀髮體適能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團康遊戲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手工藝創作、陶藝黏土創作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A65902">
            <w:pPr>
              <w:spacing w:line="400" w:lineRule="exact"/>
              <w:ind w:left="200" w:hanging="20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吳玉珍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動態課程-音樂律動及團康活動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A65902">
            <w:pPr>
              <w:spacing w:line="400" w:lineRule="exact"/>
              <w:ind w:left="200" w:hanging="20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林美雲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音樂遊戲、團康遊戲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t>手工藝創作、纏繞畫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許美秀 老師</w:t>
            </w:r>
          </w:p>
        </w:tc>
        <w:tc>
          <w:tcPr>
            <w:tcW w:w="2073" w:type="dxa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口腔保健(潔牙、健口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操)、樂齡體適能、樂智樂憶認知學習</w:t>
            </w:r>
          </w:p>
        </w:tc>
        <w:tc>
          <w:tcPr>
            <w:tcW w:w="2169" w:type="dxa"/>
            <w:gridSpan w:val="2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許美秀  老師</w:t>
            </w:r>
          </w:p>
        </w:tc>
        <w:tc>
          <w:tcPr>
            <w:tcW w:w="2177" w:type="dxa"/>
            <w:gridSpan w:val="2"/>
            <w:vAlign w:val="center"/>
          </w:tcPr>
          <w:p w:rsidR="00EF61C6" w:rsidRPr="0014469A" w:rsidRDefault="00EF61C6" w:rsidP="00EF61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0910-817-391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ind w:left="200" w:hanging="20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黃子唐 老師</w:t>
            </w:r>
          </w:p>
        </w:tc>
        <w:tc>
          <w:tcPr>
            <w:tcW w:w="2073" w:type="dxa"/>
          </w:tcPr>
          <w:p w:rsidR="00EF61C6" w:rsidRPr="0014469A" w:rsidRDefault="00EF61C6" w:rsidP="00A65902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銀髮族肌力訓練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銀髮族防跌訓練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銀髮族功能性訓練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銀髮族團體活動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預防及延緩衰弱訓練</w:t>
            </w:r>
          </w:p>
          <w:p w:rsidR="00EF61C6" w:rsidRPr="0014469A" w:rsidRDefault="00EF61C6" w:rsidP="00A65902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銀髮族核心訓練</w:t>
            </w:r>
          </w:p>
        </w:tc>
        <w:tc>
          <w:tcPr>
            <w:tcW w:w="2169" w:type="dxa"/>
            <w:gridSpan w:val="2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14469A">
              <w:rPr>
                <w:rFonts w:ascii="標楷體" w:eastAsia="標楷體" w:hAnsi="標楷體"/>
                <w:sz w:val="28"/>
                <w:szCs w:val="28"/>
              </w:rPr>
              <w:t>灣長期健康照顧產業發展協會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黃</w:t>
            </w:r>
            <w:r w:rsidRPr="0014469A">
              <w:rPr>
                <w:rFonts w:ascii="標楷體" w:eastAsia="標楷體" w:hAnsi="標楷體"/>
                <w:sz w:val="28"/>
                <w:szCs w:val="28"/>
              </w:rPr>
              <w:t>子唐執行長</w:t>
            </w:r>
          </w:p>
        </w:tc>
        <w:tc>
          <w:tcPr>
            <w:tcW w:w="2177" w:type="dxa"/>
            <w:gridSpan w:val="2"/>
          </w:tcPr>
          <w:p w:rsidR="00EF61C6" w:rsidRPr="0014469A" w:rsidRDefault="00EF61C6" w:rsidP="00621E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0982-852-310</w:t>
            </w:r>
          </w:p>
        </w:tc>
      </w:tr>
      <w:tr w:rsidR="00EF61C6" w:rsidRPr="0014469A" w:rsidTr="00037529">
        <w:trPr>
          <w:trHeight w:val="559"/>
        </w:trPr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:rsidR="00EF61C6" w:rsidRPr="0014469A" w:rsidRDefault="00EF61C6" w:rsidP="00A659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t>靜態課程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師資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連絡人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蔣芋葉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手語教導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蔣芋葉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0926-358-959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高琪雅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銀髮日文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高琪雅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07-7555355</w:t>
            </w:r>
          </w:p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0930-867-785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王武森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素描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王武森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0972-613-803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邱芹珍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繪畫-水彩、蠟筆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邱芹珍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0975-186-277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梓官圖書館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繪本故事、手做作品、科學童玩以及音樂律動等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王國玉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0926-035-088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馬諾珊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油畫教學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馬諾珊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0910-937-425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詹玲玲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繪畫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詹玲玲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0912-778-887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故事媽媽協會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繪本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薛秀美 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07-7762008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張文虎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紀錄片、長者探索體驗以及生命繪本等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張文虎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0952-193-224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陳玟真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桌上遊戲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陳玟真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0985-826-989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路中廟社區發展協會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桌上遊戲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王月娥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07-8122245</w:t>
            </w:r>
          </w:p>
        </w:tc>
      </w:tr>
      <w:tr w:rsidR="00EF61C6" w:rsidRPr="0014469A" w:rsidTr="00037529">
        <w:trPr>
          <w:trHeight w:val="559"/>
        </w:trPr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:rsidR="00EF61C6" w:rsidRPr="0014469A" w:rsidRDefault="00EF61C6" w:rsidP="00A659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t>靜態課程（手工藝類）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社團法人高雄市小鄉社造志業聯盟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原民工藝(月桃葉編織、珠繡、網袋編織、花環、琉璃珠創意手工品)、創意手工藝(串珠、寶特瓶蓋吊飾) 、園藝創作、陶珠吊飾、槌染、種子創意作品等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張淑菁 專員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0983-217-633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蔡秋姝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環保創意作品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蔡秋姝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0953-677-057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莊素薰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手工藝、造型汽球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莊素薰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0927-105-818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鳳山老人健康照護協會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各式鑰匙圈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顏美嬌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07-7771533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張添進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陶藝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張添進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0933-282-927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劉明珠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DIY造型品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劉明珠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0919-891-434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曾謹璇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手作拼布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曾謹璇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0921-842-864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鄒卓丹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環保素材創作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寮樂趣師資--</w:t>
            </w:r>
          </w:p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羅素惠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創意手工藝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5838D5">
            <w:pPr>
              <w:pStyle w:val="Standard"/>
              <w:snapToGrid w:val="0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寮樂趣師資團</w:t>
            </w: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林素梅 團長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EF61C6">
            <w:pPr>
              <w:pStyle w:val="Standard"/>
              <w:spacing w:line="400" w:lineRule="exact"/>
              <w:rPr>
                <w:rFonts w:cs="Times New Roman"/>
                <w:kern w:val="0"/>
              </w:rPr>
            </w:pPr>
            <w:r w:rsidRPr="0014469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</w:t>
            </w:r>
            <w:r w:rsidRPr="001446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30-815-109</w:t>
            </w:r>
          </w:p>
        </w:tc>
      </w:tr>
      <w:tr w:rsidR="00EF61C6" w:rsidRPr="0014469A" w:rsidTr="005838D5">
        <w:trPr>
          <w:trHeight w:val="416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陳玟真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CB4AC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生命故事(紀錄長者一生的經歷、快樂和跌跌撞撞)</w:t>
            </w:r>
            <w:r w:rsidRPr="0014469A">
              <w:rPr>
                <w:rFonts w:hint="eastAsia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b/>
              </w:rPr>
              <w:t>據點自備材料:每人至少15張B4大小各色紙（丹笛紙），剪刀、膠水、寬、細的雙面膠、彩色筆及各種</w:t>
            </w:r>
            <w:r w:rsidRPr="0014469A">
              <w:rPr>
                <w:rFonts w:ascii="標楷體" w:eastAsia="標楷體" w:hAnsi="標楷體" w:hint="eastAsia"/>
                <w:b/>
              </w:rPr>
              <w:lastRenderedPageBreak/>
              <w:t>海報。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陳玟真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0985-826-989</w:t>
            </w:r>
          </w:p>
        </w:tc>
      </w:tr>
      <w:tr w:rsidR="00EF61C6" w:rsidRPr="0014469A" w:rsidTr="00037529">
        <w:trPr>
          <w:trHeight w:val="559"/>
        </w:trPr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:rsidR="00EF61C6" w:rsidRPr="0014469A" w:rsidRDefault="00EF61C6" w:rsidP="00A659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靜態課程（音樂類）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維也納教育機構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講座、烏克麗麗團體班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凌佩岑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0922-588-188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邱俊雄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太鼓研習班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邱俊雄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0935-125-183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高琪雅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太平鼓班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高琪雅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07-7555355</w:t>
            </w:r>
          </w:p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0930-867-785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仁武陶笛樂團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陶笛班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郭千華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0928-726-526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王怡璋 老師</w:t>
            </w:r>
          </w:p>
        </w:tc>
        <w:tc>
          <w:tcPr>
            <w:tcW w:w="2490" w:type="dxa"/>
            <w:gridSpan w:val="2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銀髮打擊樂器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王怡璋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0963-111-640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張原碩 老師</w:t>
            </w:r>
          </w:p>
        </w:tc>
        <w:tc>
          <w:tcPr>
            <w:tcW w:w="2490" w:type="dxa"/>
            <w:gridSpan w:val="2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銀髮打擊樂器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張原碩 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0913-787-897</w:t>
            </w:r>
          </w:p>
        </w:tc>
      </w:tr>
      <w:tr w:rsidR="00EF61C6" w:rsidRPr="0014469A" w:rsidTr="00037529">
        <w:trPr>
          <w:trHeight w:val="559"/>
        </w:trPr>
        <w:tc>
          <w:tcPr>
            <w:tcW w:w="2620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呂憲貞 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490" w:type="dxa"/>
            <w:gridSpan w:val="2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銀髮打擊樂器</w:t>
            </w:r>
          </w:p>
        </w:tc>
        <w:tc>
          <w:tcPr>
            <w:tcW w:w="2181" w:type="dxa"/>
            <w:gridSpan w:val="2"/>
            <w:vAlign w:val="center"/>
          </w:tcPr>
          <w:p w:rsidR="00EF61C6" w:rsidRPr="0014469A" w:rsidRDefault="00EF61C6" w:rsidP="00A659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8"/>
                <w:szCs w:val="28"/>
              </w:rPr>
              <w:t>呂憲貞</w:t>
            </w:r>
            <w:r w:rsidR="005838D5"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48" w:type="dxa"/>
            <w:vAlign w:val="center"/>
          </w:tcPr>
          <w:p w:rsidR="00EF61C6" w:rsidRPr="0014469A" w:rsidRDefault="00EF61C6" w:rsidP="00A659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sz w:val="27"/>
                <w:szCs w:val="27"/>
              </w:rPr>
              <w:t>0933</w:t>
            </w:r>
            <w:r w:rsidRPr="0014469A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14469A">
              <w:rPr>
                <w:rFonts w:ascii="標楷體" w:eastAsia="標楷體" w:hAnsi="標楷體"/>
                <w:sz w:val="27"/>
                <w:szCs w:val="27"/>
              </w:rPr>
              <w:t>387</w:t>
            </w:r>
            <w:r w:rsidRPr="0014469A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14469A">
              <w:rPr>
                <w:rFonts w:ascii="標楷體" w:eastAsia="標楷體" w:hAnsi="標楷體"/>
                <w:sz w:val="27"/>
                <w:szCs w:val="27"/>
              </w:rPr>
              <w:t>147</w:t>
            </w:r>
          </w:p>
        </w:tc>
      </w:tr>
    </w:tbl>
    <w:p w:rsidR="008B009D" w:rsidRPr="0014469A" w:rsidRDefault="008B009D" w:rsidP="00800BE0">
      <w:pPr>
        <w:pStyle w:val="a3"/>
        <w:widowControl/>
        <w:tabs>
          <w:tab w:val="left" w:pos="9923"/>
        </w:tabs>
        <w:snapToGrid w:val="0"/>
        <w:spacing w:line="500" w:lineRule="exact"/>
        <w:ind w:leftChars="0" w:left="720"/>
        <w:rPr>
          <w:rFonts w:ascii="標楷體" w:eastAsia="標楷體" w:hAnsi="標楷體" w:cs="Times New Roman"/>
          <w:sz w:val="32"/>
          <w:szCs w:val="32"/>
        </w:rPr>
      </w:pPr>
    </w:p>
    <w:p w:rsidR="008B009D" w:rsidRPr="0014469A" w:rsidRDefault="008B009D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14469A">
        <w:rPr>
          <w:rFonts w:ascii="標楷體" w:eastAsia="標楷體" w:hAnsi="標楷體" w:cs="Times New Roman"/>
          <w:sz w:val="32"/>
          <w:szCs w:val="32"/>
        </w:rPr>
        <w:br w:type="page"/>
      </w:r>
    </w:p>
    <w:p w:rsidR="00800BE0" w:rsidRPr="0014469A" w:rsidRDefault="008B009D" w:rsidP="008B009D">
      <w:pPr>
        <w:widowControl/>
        <w:tabs>
          <w:tab w:val="left" w:pos="9923"/>
        </w:tabs>
        <w:snapToGrid w:val="0"/>
        <w:spacing w:line="500" w:lineRule="exact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14469A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lastRenderedPageBreak/>
        <w:t>附件二</w:t>
      </w:r>
    </w:p>
    <w:p w:rsidR="008A2585" w:rsidRPr="0014469A" w:rsidRDefault="0034184F" w:rsidP="008A2585">
      <w:pPr>
        <w:snapToGrid w:val="0"/>
        <w:spacing w:line="500" w:lineRule="exact"/>
        <w:ind w:left="200" w:hanging="200"/>
        <w:jc w:val="center"/>
        <w:rPr>
          <w:rFonts w:ascii="標楷體" w:eastAsia="標楷體" w:hAnsi="標楷體"/>
          <w:b/>
          <w:sz w:val="32"/>
          <w:szCs w:val="32"/>
        </w:rPr>
      </w:pPr>
      <w:r w:rsidRPr="0014469A">
        <w:rPr>
          <w:rFonts w:ascii="標楷體" w:eastAsia="標楷體" w:hAnsi="標楷體" w:cs="Times New Roman" w:hint="eastAsia"/>
          <w:b/>
          <w:sz w:val="32"/>
          <w:szCs w:val="32"/>
        </w:rPr>
        <w:t>108</w:t>
      </w:r>
      <w:r w:rsidR="008A2585" w:rsidRPr="0014469A">
        <w:rPr>
          <w:rFonts w:ascii="標楷體" w:eastAsia="標楷體" w:hAnsi="標楷體" w:cs="Times New Roman" w:hint="eastAsia"/>
          <w:b/>
          <w:sz w:val="32"/>
          <w:szCs w:val="32"/>
        </w:rPr>
        <w:t>年度補助社區照顧關懷據點辦理「健康久久」活動</w:t>
      </w:r>
      <w:r w:rsidR="008A2585" w:rsidRPr="0014469A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8D30E9" w:rsidRPr="0014469A" w:rsidRDefault="0034184F" w:rsidP="00D43311">
      <w:pPr>
        <w:wordWrap w:val="0"/>
        <w:snapToGrid w:val="0"/>
        <w:spacing w:line="500" w:lineRule="exact"/>
        <w:ind w:left="200" w:hanging="200"/>
        <w:jc w:val="right"/>
        <w:rPr>
          <w:rFonts w:ascii="標楷體" w:eastAsia="標楷體" w:hAnsi="標楷體"/>
          <w:kern w:val="0"/>
          <w:sz w:val="28"/>
          <w:szCs w:val="28"/>
        </w:rPr>
      </w:pPr>
      <w:r w:rsidRPr="0014469A">
        <w:rPr>
          <w:rFonts w:ascii="標楷體" w:eastAsia="標楷體" w:hAnsi="標楷體" w:hint="eastAsia"/>
          <w:kern w:val="0"/>
          <w:sz w:val="28"/>
          <w:szCs w:val="28"/>
        </w:rPr>
        <w:t>108</w:t>
      </w:r>
      <w:r w:rsidR="008D30E9" w:rsidRPr="0014469A">
        <w:rPr>
          <w:rFonts w:ascii="標楷體" w:eastAsia="標楷體" w:hAnsi="標楷體" w:hint="eastAsia"/>
          <w:kern w:val="0"/>
          <w:sz w:val="28"/>
          <w:szCs w:val="28"/>
        </w:rPr>
        <w:t xml:space="preserve">年   月  </w:t>
      </w:r>
      <w:r w:rsidR="00D43311" w:rsidRPr="0014469A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8D30E9" w:rsidRPr="0014469A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tbl>
      <w:tblPr>
        <w:tblStyle w:val="a4"/>
        <w:tblpPr w:leftFromText="180" w:rightFromText="180" w:vertAnchor="text" w:horzAnchor="margin" w:tblpXSpec="center" w:tblpY="86"/>
        <w:tblW w:w="10627" w:type="dxa"/>
        <w:tblLook w:val="04A0"/>
      </w:tblPr>
      <w:tblGrid>
        <w:gridCol w:w="1411"/>
        <w:gridCol w:w="3942"/>
        <w:gridCol w:w="1373"/>
        <w:gridCol w:w="3901"/>
      </w:tblGrid>
      <w:tr w:rsidR="00746748" w:rsidRPr="0014469A" w:rsidTr="00A21E38">
        <w:trPr>
          <w:trHeight w:val="715"/>
        </w:trPr>
        <w:tc>
          <w:tcPr>
            <w:tcW w:w="1411" w:type="dxa"/>
            <w:vAlign w:val="center"/>
          </w:tcPr>
          <w:p w:rsidR="00746748" w:rsidRPr="0014469A" w:rsidRDefault="00746748" w:rsidP="00D4331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9216" w:type="dxa"/>
            <w:gridSpan w:val="3"/>
            <w:vAlign w:val="center"/>
          </w:tcPr>
          <w:p w:rsidR="00746748" w:rsidRPr="0014469A" w:rsidRDefault="00E211A7" w:rsidP="00E211A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高雄市_________區＿＿＿＿＿＿＿＿社區發展協會</w:t>
            </w:r>
          </w:p>
        </w:tc>
      </w:tr>
      <w:tr w:rsidR="00CD7E0B" w:rsidRPr="0014469A" w:rsidTr="00A21E38">
        <w:trPr>
          <w:trHeight w:val="502"/>
        </w:trPr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CD7E0B" w:rsidRPr="0014469A" w:rsidRDefault="00CD7E0B" w:rsidP="00E211A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3942" w:type="dxa"/>
            <w:tcBorders>
              <w:bottom w:val="single" w:sz="18" w:space="0" w:color="auto"/>
            </w:tcBorders>
            <w:vAlign w:val="center"/>
          </w:tcPr>
          <w:p w:rsidR="00CD7E0B" w:rsidRPr="0014469A" w:rsidRDefault="00CD7E0B" w:rsidP="00E211A7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CD7E0B" w:rsidRPr="0014469A" w:rsidRDefault="00CA7845" w:rsidP="00E211A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3901" w:type="dxa"/>
            <w:vAlign w:val="center"/>
          </w:tcPr>
          <w:p w:rsidR="00CD7E0B" w:rsidRPr="0014469A" w:rsidRDefault="00CD7E0B" w:rsidP="00E211A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427" w:rsidRPr="0014469A" w:rsidTr="00A21E38">
        <w:trPr>
          <w:trHeight w:val="396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427" w:rsidRPr="0014469A" w:rsidRDefault="007B6427" w:rsidP="007B642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t>區域型團體培力(志工) 方案</w:t>
            </w:r>
          </w:p>
        </w:tc>
        <w:tc>
          <w:tcPr>
            <w:tcW w:w="5274" w:type="dxa"/>
            <w:gridSpan w:val="2"/>
            <w:tcBorders>
              <w:left w:val="single" w:sz="18" w:space="0" w:color="auto"/>
            </w:tcBorders>
            <w:vAlign w:val="center"/>
          </w:tcPr>
          <w:p w:rsidR="007B6427" w:rsidRPr="0014469A" w:rsidRDefault="007B6427" w:rsidP="007B642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t>充實偏鄉據點課程 方案</w:t>
            </w:r>
          </w:p>
        </w:tc>
      </w:tr>
      <w:tr w:rsidR="00CA7845" w:rsidRPr="0014469A" w:rsidTr="00A21E38">
        <w:trPr>
          <w:trHeight w:val="2101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2CF0" w:rsidRPr="0014469A" w:rsidRDefault="00CA7845" w:rsidP="00394EC1">
            <w:pPr>
              <w:widowControl/>
              <w:tabs>
                <w:tab w:val="left" w:pos="1092"/>
                <w:tab w:val="left" w:pos="9923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結合之單位</w:t>
            </w:r>
            <w:r w:rsidR="00F7453F"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（至少再2</w:t>
            </w:r>
            <w:r w:rsidR="00394EC1"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個單位</w:t>
            </w:r>
            <w:r w:rsidR="00394EC1" w:rsidRPr="0014469A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A72CF0" w:rsidRPr="0014469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72CF0" w:rsidRPr="0014469A">
              <w:rPr>
                <w:rFonts w:ascii="標楷體" w:eastAsia="標楷體" w:hAnsi="標楷體" w:hint="eastAsia"/>
                <w:sz w:val="28"/>
                <w:szCs w:val="28"/>
              </w:rPr>
              <w:t>單位(1)___________________________</w:t>
            </w:r>
            <w:r w:rsidR="00A72CF0" w:rsidRPr="0014469A">
              <w:rPr>
                <w:rFonts w:ascii="標楷體" w:eastAsia="標楷體" w:hAnsi="標楷體" w:hint="eastAsia"/>
                <w:sz w:val="28"/>
                <w:szCs w:val="28"/>
              </w:rPr>
              <w:br/>
              <w:t>聯繫人:___________/電話:__________</w:t>
            </w:r>
            <w:r w:rsidR="00A72CF0" w:rsidRPr="0014469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72CF0" w:rsidRPr="0014469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72CF0" w:rsidRPr="0014469A">
              <w:rPr>
                <w:rFonts w:ascii="標楷體" w:eastAsia="標楷體" w:hAnsi="標楷體" w:hint="eastAsia"/>
                <w:sz w:val="28"/>
                <w:szCs w:val="28"/>
              </w:rPr>
              <w:t>單位(2)___________________________</w:t>
            </w:r>
            <w:r w:rsidR="00A72CF0" w:rsidRPr="0014469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72CF0" w:rsidRPr="0014469A">
              <w:rPr>
                <w:rFonts w:ascii="標楷體" w:eastAsia="標楷體" w:hAnsi="標楷體" w:hint="eastAsia"/>
                <w:sz w:val="28"/>
                <w:szCs w:val="28"/>
              </w:rPr>
              <w:t>聯繫人:__________/電話:___________</w:t>
            </w:r>
          </w:p>
        </w:tc>
        <w:tc>
          <w:tcPr>
            <w:tcW w:w="5274" w:type="dxa"/>
            <w:gridSpan w:val="2"/>
            <w:tcBorders>
              <w:left w:val="single" w:sz="18" w:space="0" w:color="auto"/>
            </w:tcBorders>
            <w:vAlign w:val="center"/>
          </w:tcPr>
          <w:p w:rsidR="00CA7845" w:rsidRPr="0014469A" w:rsidRDefault="00CA7845" w:rsidP="00E211A7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/>
                <w:b/>
                <w:sz w:val="28"/>
                <w:szCs w:val="28"/>
              </w:rPr>
              <w:t>※</w:t>
            </w: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「充實偏鄉據點課程」僅開放六龜區、甲仙區、田寮區、桃源區、茂林區、那瑪夏區、美濃區、旗山區</w:t>
            </w:r>
            <w:r w:rsidR="0062558E"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、內門區及杉林區</w:t>
            </w:r>
            <w:r w:rsidR="0082722E"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等10區申請。</w:t>
            </w:r>
          </w:p>
        </w:tc>
      </w:tr>
      <w:tr w:rsidR="00F7453F" w:rsidRPr="0014469A" w:rsidTr="00A21E38">
        <w:trPr>
          <w:trHeight w:val="835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53F" w:rsidRPr="0014469A" w:rsidRDefault="00394EC1" w:rsidP="004651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長青中心輔導</w:t>
            </w:r>
            <w:r w:rsidR="00F7453F" w:rsidRPr="0014469A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53F" w:rsidRPr="0014469A" w:rsidRDefault="00394EC1" w:rsidP="0046511B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_________督導社工員</w:t>
            </w:r>
          </w:p>
        </w:tc>
        <w:tc>
          <w:tcPr>
            <w:tcW w:w="5274" w:type="dxa"/>
            <w:gridSpan w:val="2"/>
            <w:tcBorders>
              <w:left w:val="single" w:sz="18" w:space="0" w:color="auto"/>
            </w:tcBorders>
            <w:vAlign w:val="center"/>
          </w:tcPr>
          <w:p w:rsidR="00F7453F" w:rsidRPr="0014469A" w:rsidRDefault="00F7453F" w:rsidP="0046511B">
            <w:pPr>
              <w:snapToGrid w:val="0"/>
              <w:spacing w:line="380" w:lineRule="exac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4469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72CF0" w:rsidRPr="0014469A">
              <w:rPr>
                <w:rFonts w:ascii="標楷體" w:eastAsia="標楷體" w:hAnsi="標楷體" w:hint="eastAsia"/>
                <w:b/>
                <w:sz w:val="26"/>
                <w:szCs w:val="26"/>
              </w:rPr>
              <w:t>本會欲聘請非『師資庫』之講師並已檢附該師資【學經歷】資料</w:t>
            </w:r>
            <w:r w:rsidR="0082722E" w:rsidRPr="0014469A">
              <w:rPr>
                <w:rFonts w:ascii="標楷體" w:eastAsia="標楷體" w:hAnsi="標楷體" w:hint="eastAsia"/>
                <w:b/>
                <w:sz w:val="26"/>
                <w:szCs w:val="26"/>
              </w:rPr>
              <w:t>供參</w:t>
            </w:r>
            <w:r w:rsidR="00A72CF0" w:rsidRPr="0014469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E211A7" w:rsidRPr="0014469A" w:rsidTr="002F4D24">
        <w:trPr>
          <w:trHeight w:val="646"/>
        </w:trPr>
        <w:tc>
          <w:tcPr>
            <w:tcW w:w="1411" w:type="dxa"/>
            <w:vAlign w:val="center"/>
          </w:tcPr>
          <w:p w:rsidR="00E211A7" w:rsidRPr="0014469A" w:rsidRDefault="00E211A7" w:rsidP="00E211A7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9216" w:type="dxa"/>
            <w:gridSpan w:val="3"/>
            <w:vAlign w:val="center"/>
          </w:tcPr>
          <w:p w:rsidR="00E211A7" w:rsidRPr="0014469A" w:rsidRDefault="00E211A7" w:rsidP="00E211A7">
            <w:pPr>
              <w:snapToGrid w:val="0"/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共服務                 人次                 </w:t>
            </w:r>
          </w:p>
        </w:tc>
      </w:tr>
      <w:tr w:rsidR="00E211A7" w:rsidRPr="0014469A" w:rsidTr="00A21E38">
        <w:trPr>
          <w:trHeight w:val="805"/>
        </w:trPr>
        <w:tc>
          <w:tcPr>
            <w:tcW w:w="1411" w:type="dxa"/>
            <w:vAlign w:val="center"/>
          </w:tcPr>
          <w:p w:rsidR="00E211A7" w:rsidRPr="0014469A" w:rsidRDefault="00E211A7" w:rsidP="00E211A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9216" w:type="dxa"/>
            <w:gridSpan w:val="3"/>
            <w:vAlign w:val="center"/>
          </w:tcPr>
          <w:p w:rsidR="00E211A7" w:rsidRPr="0014469A" w:rsidRDefault="00E211A7" w:rsidP="00E211A7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211A7" w:rsidRPr="0014469A" w:rsidTr="002F4D24">
        <w:trPr>
          <w:trHeight w:val="1014"/>
        </w:trPr>
        <w:tc>
          <w:tcPr>
            <w:tcW w:w="1411" w:type="dxa"/>
            <w:vMerge w:val="restart"/>
          </w:tcPr>
          <w:p w:rsidR="00E211A7" w:rsidRPr="0014469A" w:rsidRDefault="00E211A7" w:rsidP="00E211A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  <w:tc>
          <w:tcPr>
            <w:tcW w:w="9216" w:type="dxa"/>
            <w:gridSpan w:val="3"/>
          </w:tcPr>
          <w:p w:rsidR="00E211A7" w:rsidRPr="0014469A" w:rsidRDefault="00E211A7" w:rsidP="00E211A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1.授課講師：                       授課內容：</w:t>
            </w:r>
          </w:p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 時    間：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211A7" w:rsidRPr="0014469A" w:rsidTr="00A21E38">
        <w:trPr>
          <w:trHeight w:val="1124"/>
        </w:trPr>
        <w:tc>
          <w:tcPr>
            <w:tcW w:w="1411" w:type="dxa"/>
            <w:vMerge/>
          </w:tcPr>
          <w:p w:rsidR="00E211A7" w:rsidRPr="0014469A" w:rsidRDefault="00E211A7" w:rsidP="00E211A7">
            <w:pPr>
              <w:spacing w:line="500" w:lineRule="exact"/>
              <w:ind w:left="200" w:hanging="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6" w:type="dxa"/>
            <w:gridSpan w:val="3"/>
          </w:tcPr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2.授課講師：                       授課內容：</w:t>
            </w:r>
          </w:p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 時    間：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211A7" w:rsidRPr="0014469A" w:rsidTr="002F4D24">
        <w:trPr>
          <w:trHeight w:val="960"/>
        </w:trPr>
        <w:tc>
          <w:tcPr>
            <w:tcW w:w="1411" w:type="dxa"/>
            <w:vMerge/>
          </w:tcPr>
          <w:p w:rsidR="00E211A7" w:rsidRPr="0014469A" w:rsidRDefault="00E211A7" w:rsidP="00E211A7">
            <w:pPr>
              <w:spacing w:line="500" w:lineRule="exact"/>
              <w:ind w:left="200" w:hanging="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6" w:type="dxa"/>
            <w:gridSpan w:val="3"/>
          </w:tcPr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3.授課講師：                       授課內容：</w:t>
            </w:r>
          </w:p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 時    間：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211A7" w:rsidRPr="0014469A" w:rsidTr="002F4D24">
        <w:trPr>
          <w:trHeight w:val="834"/>
        </w:trPr>
        <w:tc>
          <w:tcPr>
            <w:tcW w:w="1411" w:type="dxa"/>
            <w:vMerge/>
          </w:tcPr>
          <w:p w:rsidR="00E211A7" w:rsidRPr="0014469A" w:rsidRDefault="00E211A7" w:rsidP="00E211A7">
            <w:pPr>
              <w:spacing w:line="500" w:lineRule="exact"/>
              <w:ind w:left="200" w:hanging="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6" w:type="dxa"/>
            <w:gridSpan w:val="3"/>
          </w:tcPr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4.授課講師：                       授課內容：</w:t>
            </w:r>
          </w:p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 時    間：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211A7" w:rsidRPr="0014469A" w:rsidTr="00A21E38">
        <w:trPr>
          <w:trHeight w:val="1116"/>
        </w:trPr>
        <w:tc>
          <w:tcPr>
            <w:tcW w:w="1411" w:type="dxa"/>
            <w:vMerge/>
          </w:tcPr>
          <w:p w:rsidR="00E211A7" w:rsidRPr="0014469A" w:rsidRDefault="00E211A7" w:rsidP="00E211A7">
            <w:pPr>
              <w:spacing w:line="500" w:lineRule="exact"/>
              <w:ind w:left="200" w:hanging="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6" w:type="dxa"/>
            <w:gridSpan w:val="3"/>
          </w:tcPr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5.授課講師：                       授課內容：</w:t>
            </w:r>
          </w:p>
          <w:p w:rsidR="00E211A7" w:rsidRPr="0014469A" w:rsidRDefault="00E211A7" w:rsidP="00E211A7">
            <w:pPr>
              <w:snapToGrid w:val="0"/>
              <w:spacing w:line="500" w:lineRule="exact"/>
              <w:ind w:left="200" w:hanging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 時    間：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363BEE" w:rsidRPr="0014469A" w:rsidRDefault="00363BEE"/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7"/>
      </w:tblGrid>
      <w:tr w:rsidR="00FD7B03" w:rsidRPr="0014469A" w:rsidTr="00FD7B03">
        <w:trPr>
          <w:jc w:val="center"/>
        </w:trPr>
        <w:tc>
          <w:tcPr>
            <w:tcW w:w="10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B03" w:rsidRPr="0014469A" w:rsidRDefault="00FD7B03" w:rsidP="00481AF9">
            <w:pPr>
              <w:spacing w:line="500" w:lineRule="exact"/>
              <w:ind w:left="200" w:hanging="200"/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附件三</w:t>
            </w:r>
          </w:p>
          <w:p w:rsidR="00FD7B03" w:rsidRPr="0014469A" w:rsidRDefault="0034184F" w:rsidP="0014469A">
            <w:pPr>
              <w:snapToGrid w:val="0"/>
              <w:spacing w:afterLines="25" w:line="500" w:lineRule="exact"/>
              <w:ind w:left="198" w:hanging="19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469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108</w:t>
            </w:r>
            <w:r w:rsidR="00FD7B03" w:rsidRPr="0014469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年度補助社區照顧關懷據點辦理「健康久久」活動</w:t>
            </w:r>
            <w:r w:rsidR="00FD7B03" w:rsidRPr="0014469A">
              <w:rPr>
                <w:rFonts w:ascii="標楷體" w:eastAsia="標楷體" w:hAnsi="標楷體" w:hint="eastAsia"/>
                <w:b/>
                <w:sz w:val="32"/>
                <w:szCs w:val="32"/>
              </w:rPr>
              <w:t>照片 (每課程2張)</w:t>
            </w:r>
          </w:p>
        </w:tc>
      </w:tr>
      <w:tr w:rsidR="00FD7B03" w:rsidRPr="0014469A" w:rsidTr="0028582B">
        <w:trPr>
          <w:trHeight w:val="5704"/>
          <w:jc w:val="center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28582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rPr>
                <w:rFonts w:ascii="標楷體" w:eastAsia="標楷體" w:hAnsi="標楷體"/>
                <w:sz w:val="32"/>
                <w:szCs w:val="32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t xml:space="preserve">     照片說明：　　　  　                     日期：</w:t>
            </w:r>
          </w:p>
        </w:tc>
      </w:tr>
      <w:tr w:rsidR="00FD7B03" w:rsidRPr="0014469A" w:rsidTr="00FD7B03">
        <w:trPr>
          <w:trHeight w:val="6241"/>
          <w:jc w:val="center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28582B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B03" w:rsidRPr="0014469A" w:rsidRDefault="00FD7B03" w:rsidP="00481AF9">
            <w:pPr>
              <w:spacing w:line="500" w:lineRule="exact"/>
              <w:ind w:left="200" w:hanging="2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</w:rPr>
              <w:t xml:space="preserve">     照片說明：　　　　　                   　日期：</w:t>
            </w:r>
          </w:p>
        </w:tc>
      </w:tr>
    </w:tbl>
    <w:p w:rsidR="00FD7B03" w:rsidRPr="0014469A" w:rsidRDefault="00FD7B03" w:rsidP="00FD7B03">
      <w:pPr>
        <w:spacing w:line="500" w:lineRule="exact"/>
        <w:ind w:left="200" w:hanging="200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-9067"/>
        <w:tblW w:w="10234" w:type="dxa"/>
        <w:tblCellMar>
          <w:left w:w="28" w:type="dxa"/>
          <w:right w:w="28" w:type="dxa"/>
        </w:tblCellMar>
        <w:tblLook w:val="0000"/>
      </w:tblPr>
      <w:tblGrid>
        <w:gridCol w:w="1436"/>
        <w:gridCol w:w="774"/>
        <w:gridCol w:w="486"/>
        <w:gridCol w:w="265"/>
        <w:gridCol w:w="1355"/>
        <w:gridCol w:w="477"/>
        <w:gridCol w:w="1442"/>
        <w:gridCol w:w="61"/>
        <w:gridCol w:w="660"/>
        <w:gridCol w:w="600"/>
        <w:gridCol w:w="876"/>
        <w:gridCol w:w="555"/>
        <w:gridCol w:w="1247"/>
      </w:tblGrid>
      <w:tr w:rsidR="002F4D24" w:rsidRPr="0014469A" w:rsidTr="002F4D24">
        <w:trPr>
          <w:trHeight w:val="353"/>
        </w:trPr>
        <w:tc>
          <w:tcPr>
            <w:tcW w:w="10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spacing w:line="500" w:lineRule="exact"/>
              <w:ind w:left="200" w:hanging="200"/>
              <w:rPr>
                <w:rFonts w:ascii="標楷體" w:eastAsia="標楷體" w:hAnsi="標楷體"/>
                <w:sz w:val="28"/>
                <w:szCs w:val="28"/>
              </w:rPr>
            </w:pPr>
            <w:r w:rsidRPr="0014469A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lastRenderedPageBreak/>
              <w:t>附件四</w:t>
            </w:r>
            <w:r w:rsidRPr="0014469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F4D24" w:rsidRPr="0014469A" w:rsidRDefault="002F4D24" w:rsidP="002F4D24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14469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領                       據</w:t>
            </w:r>
          </w:p>
        </w:tc>
      </w:tr>
      <w:tr w:rsidR="002F4D24" w:rsidRPr="0014469A" w:rsidTr="002F4D24">
        <w:trPr>
          <w:trHeight w:val="80"/>
        </w:trPr>
        <w:tc>
          <w:tcPr>
            <w:tcW w:w="695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付款機關：高雄市政府社會局長青綜合服務中心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    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spacing w:val="12"/>
                <w:w w:val="86"/>
                <w:kern w:val="0"/>
                <w:fitText w:val="2400" w:id="1923881472"/>
              </w:rPr>
              <w:t xml:space="preserve">中華民國108年  月   </w:t>
            </w:r>
            <w:r w:rsidRPr="0014469A">
              <w:rPr>
                <w:rFonts w:ascii="標楷體" w:eastAsia="標楷體" w:hAnsi="標楷體" w:cs="新細明體" w:hint="eastAsia"/>
                <w:spacing w:val="-54"/>
                <w:w w:val="86"/>
                <w:kern w:val="0"/>
                <w:fitText w:val="2400" w:id="1923881472"/>
              </w:rPr>
              <w:t>日</w:t>
            </w:r>
          </w:p>
        </w:tc>
      </w:tr>
      <w:tr w:rsidR="002F4D24" w:rsidRPr="0014469A" w:rsidTr="002F4D24">
        <w:trPr>
          <w:trHeight w:val="200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款　　　別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■講師鐘點費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/>
                <w:kern w:val="0"/>
              </w:rPr>
            </w:pPr>
            <w:r w:rsidRPr="0014469A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/>
                <w:kern w:val="0"/>
              </w:rPr>
            </w:pPr>
            <w:r w:rsidRPr="0014469A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F4D24" w:rsidRPr="0014469A" w:rsidTr="002F4D24">
        <w:trPr>
          <w:trHeight w:val="112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單　　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 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時 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單　　價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b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b/>
                <w:kern w:val="0"/>
              </w:rPr>
              <w:t>1,200</w:t>
            </w:r>
          </w:p>
        </w:tc>
      </w:tr>
      <w:tr w:rsidR="002F4D24" w:rsidRPr="0014469A" w:rsidTr="002F4D24">
        <w:trPr>
          <w:trHeight w:val="439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金　　　額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新台幣    仟    佰   </w:t>
            </w:r>
            <w:r w:rsidRPr="0014469A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元</w:t>
            </w:r>
            <w:r w:rsidRPr="0014469A">
              <w:rPr>
                <w:rFonts w:ascii="標楷體" w:eastAsia="標楷體" w:hAnsi="標楷體" w:cs="新細明體" w:hint="eastAsia"/>
                <w:kern w:val="0"/>
              </w:rPr>
              <w:t>整</w:t>
            </w:r>
          </w:p>
        </w:tc>
      </w:tr>
      <w:tr w:rsidR="002F4D24" w:rsidRPr="0014469A" w:rsidTr="002F4D24">
        <w:trPr>
          <w:trHeight w:val="439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日期／時間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上課日期： 108年   月   日(星期____)                  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2F4D24" w:rsidRPr="0014469A" w:rsidTr="002F4D24">
        <w:trPr>
          <w:trHeight w:val="307"/>
        </w:trPr>
        <w:tc>
          <w:tcPr>
            <w:tcW w:w="14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備　　　註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both"/>
              <w:rPr>
                <w:rFonts w:ascii="標楷體" w:eastAsia="標楷體" w:hAnsi="標楷體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14469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108年度社區照顧關懷據點</w:t>
            </w:r>
            <w:r w:rsidRPr="0014469A">
              <w:rPr>
                <w:rFonts w:ascii="標楷體" w:eastAsia="標楷體" w:hAnsi="標楷體" w:hint="eastAsia"/>
                <w:b/>
                <w:sz w:val="20"/>
                <w:szCs w:val="20"/>
              </w:rPr>
              <w:t>「健康久久」健康促進</w:t>
            </w:r>
            <w:r w:rsidRPr="0014469A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計畫</w:t>
            </w:r>
            <w:r w:rsidRPr="0014469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□簽到表 □其它 </w:t>
            </w:r>
            <w:r w:rsidRPr="0014469A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照片 </w:t>
            </w: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2F4D24" w:rsidRPr="0014469A" w:rsidTr="002F4D24">
        <w:trPr>
          <w:trHeight w:val="220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98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2.■本國人    □外國人                    □ 統一證號 </w:t>
            </w:r>
            <w:r w:rsidRPr="0014469A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　　　　 </w:t>
            </w:r>
            <w:r w:rsidRPr="0014469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2F4D24" w:rsidRPr="0014469A" w:rsidTr="002F4D24">
        <w:trPr>
          <w:trHeight w:val="182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3.課程名稱：                        </w:t>
            </w:r>
          </w:p>
        </w:tc>
      </w:tr>
      <w:tr w:rsidR="002F4D24" w:rsidRPr="0014469A" w:rsidTr="002F4D24">
        <w:trPr>
          <w:trHeight w:val="439"/>
        </w:trPr>
        <w:tc>
          <w:tcPr>
            <w:tcW w:w="8987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4469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上列款項業經全數領訖　　　　　　　　此據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F4D24" w:rsidRPr="0014469A" w:rsidTr="002F4D24">
        <w:trPr>
          <w:trHeight w:val="439"/>
        </w:trPr>
        <w:tc>
          <w:tcPr>
            <w:tcW w:w="22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領　款　人：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F4D24" w:rsidRPr="0014469A" w:rsidTr="002F4D24">
        <w:trPr>
          <w:trHeight w:val="439"/>
        </w:trPr>
        <w:tc>
          <w:tcPr>
            <w:tcW w:w="221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住　　　址：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縣市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鄉鎮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里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路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600" w:hangingChars="250" w:hanging="600"/>
              <w:rPr>
                <w:rFonts w:ascii="標楷體" w:eastAsia="標楷體" w:hAnsi="標楷體"/>
                <w:kern w:val="0"/>
              </w:rPr>
            </w:pPr>
            <w:r w:rsidRPr="0014469A">
              <w:rPr>
                <w:rFonts w:ascii="標楷體" w:eastAsia="標楷體" w:hAnsi="標楷體"/>
                <w:kern w:val="0"/>
              </w:rPr>
              <w:t xml:space="preserve">       </w:t>
            </w:r>
            <w:r w:rsidRPr="0014469A">
              <w:rPr>
                <w:rFonts w:ascii="標楷體" w:eastAsia="標楷體" w:hAnsi="標楷體" w:hint="eastAsia"/>
                <w:kern w:val="0"/>
              </w:rPr>
              <w:t>段　　巷　　弄　　號　　樓</w:t>
            </w:r>
          </w:p>
        </w:tc>
      </w:tr>
      <w:tr w:rsidR="002F4D24" w:rsidRPr="0014469A" w:rsidTr="002F4D24">
        <w:trPr>
          <w:trHeight w:val="439"/>
        </w:trPr>
        <w:tc>
          <w:tcPr>
            <w:tcW w:w="22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市區</w:t>
            </w:r>
            <w:r w:rsidRPr="0014469A">
              <w:rPr>
                <w:rFonts w:ascii="標楷體" w:eastAsia="標楷體" w:hAnsi="標楷體"/>
                <w:kern w:val="0"/>
              </w:rPr>
              <w:t xml:space="preserve">   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街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/>
                <w:kern w:val="0"/>
              </w:rPr>
            </w:pPr>
          </w:p>
        </w:tc>
      </w:tr>
      <w:tr w:rsidR="002F4D24" w:rsidRPr="0014469A" w:rsidTr="002F4D24">
        <w:trPr>
          <w:trHeight w:val="439"/>
        </w:trPr>
        <w:tc>
          <w:tcPr>
            <w:tcW w:w="623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身分證字號：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b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b/>
                <w:kern w:val="0"/>
              </w:rPr>
              <w:t>電話: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(重要請填)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F4D24" w:rsidRPr="0014469A" w:rsidTr="002F4D24">
        <w:trPr>
          <w:trHeight w:val="439"/>
        </w:trPr>
        <w:tc>
          <w:tcPr>
            <w:tcW w:w="479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匯款銀行／分行代號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郵局局號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F4D24" w:rsidRPr="0014469A" w:rsidTr="002F4D24">
        <w:trPr>
          <w:trHeight w:val="439"/>
        </w:trPr>
        <w:tc>
          <w:tcPr>
            <w:tcW w:w="2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帳號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>帳號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D24" w:rsidRPr="0014469A" w:rsidRDefault="002F4D24" w:rsidP="002F4D24">
            <w:pPr>
              <w:widowControl/>
              <w:spacing w:line="500" w:lineRule="exact"/>
              <w:ind w:left="200" w:hanging="200"/>
              <w:rPr>
                <w:rFonts w:ascii="標楷體" w:eastAsia="標楷體" w:hAnsi="標楷體" w:cs="新細明體"/>
                <w:kern w:val="0"/>
              </w:rPr>
            </w:pPr>
            <w:r w:rsidRPr="001446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FD7B03" w:rsidRPr="0014469A" w:rsidRDefault="00FD7B03" w:rsidP="00FD7B03">
      <w:pPr>
        <w:spacing w:line="500" w:lineRule="exact"/>
        <w:ind w:left="600" w:hangingChars="250" w:hanging="600"/>
        <w:rPr>
          <w:rFonts w:ascii="標楷體" w:eastAsia="標楷體" w:hAnsi="標楷體"/>
        </w:rPr>
      </w:pPr>
      <w:r w:rsidRPr="0014469A">
        <w:rPr>
          <w:rFonts w:ascii="標楷體" w:eastAsia="標楷體" w:hAnsi="標楷體" w:hint="eastAsia"/>
        </w:rPr>
        <w:t>備註:(講師)領款人名字應與單位申請表上安排之講師一致，並於每堂課程結束後於領據上簽名以利後續請款事宜。</w:t>
      </w:r>
    </w:p>
    <w:p w:rsidR="00FD7B03" w:rsidRPr="0014469A" w:rsidRDefault="00FD7B03" w:rsidP="00FD7B03">
      <w:pPr>
        <w:spacing w:line="500" w:lineRule="exact"/>
        <w:ind w:left="600" w:hangingChars="250" w:hanging="600"/>
        <w:rPr>
          <w:rFonts w:ascii="標楷體" w:eastAsia="標楷體" w:hAnsi="標楷體"/>
        </w:rPr>
      </w:pPr>
    </w:p>
    <w:p w:rsidR="00FD7B03" w:rsidRPr="0014469A" w:rsidRDefault="00FD7B03" w:rsidP="00FD7B03">
      <w:pPr>
        <w:spacing w:line="500" w:lineRule="exact"/>
        <w:ind w:left="600" w:hangingChars="250" w:hanging="600"/>
        <w:rPr>
          <w:rFonts w:ascii="標楷體" w:eastAsia="標楷體" w:hAnsi="標楷體"/>
        </w:rPr>
      </w:pPr>
    </w:p>
    <w:p w:rsidR="00FD7B03" w:rsidRPr="0014469A" w:rsidRDefault="00FD7B03" w:rsidP="00FD7B03">
      <w:pPr>
        <w:spacing w:line="500" w:lineRule="exact"/>
        <w:ind w:left="600" w:hangingChars="250" w:hanging="600"/>
        <w:rPr>
          <w:rFonts w:ascii="標楷體" w:eastAsia="標楷體" w:hAnsi="標楷體"/>
        </w:rPr>
      </w:pPr>
    </w:p>
    <w:p w:rsidR="00FD7B03" w:rsidRPr="0014469A" w:rsidRDefault="00FD7B03" w:rsidP="00FD7B03">
      <w:pPr>
        <w:spacing w:line="500" w:lineRule="exact"/>
        <w:ind w:left="600" w:hangingChars="250" w:hanging="600"/>
        <w:rPr>
          <w:rFonts w:ascii="標楷體" w:eastAsia="標楷體" w:hAnsi="標楷體"/>
        </w:rPr>
      </w:pPr>
    </w:p>
    <w:p w:rsidR="00FD7B03" w:rsidRPr="0014469A" w:rsidRDefault="00FD7B03" w:rsidP="00FD7B03">
      <w:pPr>
        <w:spacing w:line="500" w:lineRule="exact"/>
        <w:ind w:left="600" w:hangingChars="250" w:hanging="600"/>
        <w:rPr>
          <w:rFonts w:ascii="標楷體" w:eastAsia="標楷體" w:hAnsi="標楷體"/>
        </w:rPr>
      </w:pPr>
    </w:p>
    <w:p w:rsidR="00FD7B03" w:rsidRPr="0014469A" w:rsidRDefault="00FD7B03" w:rsidP="00FD7B03">
      <w:pPr>
        <w:spacing w:line="500" w:lineRule="exact"/>
        <w:ind w:left="600" w:hangingChars="250" w:hanging="600"/>
        <w:rPr>
          <w:rFonts w:ascii="標楷體" w:eastAsia="標楷體" w:hAnsi="標楷體"/>
        </w:rPr>
      </w:pPr>
    </w:p>
    <w:p w:rsidR="00363BEE" w:rsidRPr="0014469A" w:rsidRDefault="00363BEE">
      <w:pPr>
        <w:widowControl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14469A">
        <w:rPr>
          <w:rFonts w:ascii="標楷體" w:eastAsia="標楷體" w:hAnsi="標楷體"/>
          <w:sz w:val="32"/>
          <w:szCs w:val="32"/>
          <w:bdr w:val="single" w:sz="4" w:space="0" w:color="auto"/>
        </w:rPr>
        <w:br w:type="page"/>
      </w:r>
    </w:p>
    <w:p w:rsidR="00FD7B03" w:rsidRPr="0014469A" w:rsidRDefault="00FD7B03" w:rsidP="00FD7B03">
      <w:pPr>
        <w:spacing w:line="500" w:lineRule="exact"/>
        <w:ind w:left="200" w:hanging="200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14469A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附件五</w:t>
      </w:r>
    </w:p>
    <w:p w:rsidR="00FD7B03" w:rsidRPr="0014469A" w:rsidRDefault="00FD7B03" w:rsidP="00FD7B03">
      <w:pPr>
        <w:spacing w:line="500" w:lineRule="exact"/>
        <w:ind w:left="200" w:hanging="20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tbl>
      <w:tblPr>
        <w:tblW w:w="9889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851"/>
        <w:gridCol w:w="3260"/>
        <w:gridCol w:w="3014"/>
      </w:tblGrid>
      <w:tr w:rsidR="00FD7B03" w:rsidRPr="0014469A" w:rsidTr="002F4D24">
        <w:trPr>
          <w:trHeight w:val="1262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FD7B03" w:rsidRPr="0014469A" w:rsidRDefault="00FD7B03" w:rsidP="00363BEE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469A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高雄市10</w:t>
            </w:r>
            <w:r w:rsidR="0034184F" w:rsidRPr="0014469A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14469A">
              <w:rPr>
                <w:rFonts w:ascii="標楷體" w:eastAsia="標楷體" w:hAnsi="標楷體" w:hint="eastAsia"/>
                <w:b/>
                <w:sz w:val="32"/>
                <w:szCs w:val="32"/>
              </w:rPr>
              <w:t>年度社區照顧</w:t>
            </w:r>
            <w:r w:rsidR="00070B82" w:rsidRPr="0014469A">
              <w:rPr>
                <w:rFonts w:ascii="標楷體" w:eastAsia="標楷體" w:hAnsi="標楷體" w:hint="eastAsia"/>
                <w:b/>
                <w:sz w:val="32"/>
                <w:szCs w:val="32"/>
              </w:rPr>
              <w:t>關懷</w:t>
            </w:r>
            <w:r w:rsidRPr="0014469A">
              <w:rPr>
                <w:rFonts w:ascii="標楷體" w:eastAsia="標楷體" w:hAnsi="標楷體" w:hint="eastAsia"/>
                <w:b/>
                <w:sz w:val="32"/>
                <w:szCs w:val="32"/>
              </w:rPr>
              <w:t>據點辦理「健康久久」健康促進</w:t>
            </w:r>
            <w:r w:rsidR="002F4D24" w:rsidRPr="0014469A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Pr="0014469A">
              <w:rPr>
                <w:rFonts w:ascii="標楷體" w:eastAsia="標楷體" w:hAnsi="標楷體" w:hint="eastAsia"/>
                <w:b/>
                <w:sz w:val="32"/>
                <w:szCs w:val="32"/>
              </w:rPr>
              <w:t>活動計畫成果報告</w:t>
            </w:r>
          </w:p>
        </w:tc>
      </w:tr>
      <w:tr w:rsidR="00FD7B03" w:rsidRPr="0014469A" w:rsidTr="002F4D24">
        <w:trPr>
          <w:trHeight w:val="883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7B03" w:rsidRPr="0014469A" w:rsidTr="002F4D24">
        <w:trPr>
          <w:trHeight w:val="883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7B03" w:rsidRPr="0014469A" w:rsidTr="002F4D24">
        <w:trPr>
          <w:trHeight w:val="883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活動時間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7B03" w:rsidRPr="0014469A" w:rsidTr="002F4D24">
        <w:trPr>
          <w:trHeight w:val="917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7B03" w:rsidRPr="0014469A" w:rsidTr="002F4D24">
        <w:trPr>
          <w:trHeight w:val="883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核定總經費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7B03" w:rsidRPr="0014469A" w:rsidTr="002F4D24">
        <w:trPr>
          <w:trHeight w:val="917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預期效益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人次</w:t>
            </w:r>
          </w:p>
        </w:tc>
      </w:tr>
      <w:tr w:rsidR="00FD7B03" w:rsidRPr="0014469A" w:rsidTr="002F4D24">
        <w:trPr>
          <w:trHeight w:val="1844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檢討建議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7B03" w:rsidRPr="0014469A" w:rsidTr="002F4D24">
        <w:trPr>
          <w:trHeight w:val="1631"/>
        </w:trPr>
        <w:tc>
          <w:tcPr>
            <w:tcW w:w="276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活動效益</w:t>
            </w:r>
          </w:p>
        </w:tc>
        <w:tc>
          <w:tcPr>
            <w:tcW w:w="7125" w:type="dxa"/>
            <w:gridSpan w:val="3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7B03" w:rsidRPr="0014469A" w:rsidTr="002F4D24">
        <w:trPr>
          <w:trHeight w:val="480"/>
        </w:trPr>
        <w:tc>
          <w:tcPr>
            <w:tcW w:w="3615" w:type="dxa"/>
            <w:gridSpan w:val="2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>承 辦 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 xml:space="preserve">     督 導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4469A">
              <w:rPr>
                <w:rFonts w:ascii="標楷體" w:eastAsia="標楷體" w:hAnsi="標楷體" w:hint="eastAsia"/>
                <w:sz w:val="36"/>
                <w:szCs w:val="36"/>
              </w:rPr>
              <w:t xml:space="preserve">    負 責 人</w:t>
            </w:r>
          </w:p>
        </w:tc>
      </w:tr>
      <w:tr w:rsidR="00FD7B03" w:rsidRPr="0014469A" w:rsidTr="002F4D24">
        <w:trPr>
          <w:trHeight w:val="902"/>
        </w:trPr>
        <w:tc>
          <w:tcPr>
            <w:tcW w:w="3615" w:type="dxa"/>
            <w:gridSpan w:val="2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FD7B03" w:rsidRPr="0014469A" w:rsidRDefault="00FD7B03" w:rsidP="00481AF9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13C8F" w:rsidRPr="0014469A" w:rsidRDefault="00E13C8F" w:rsidP="005C3405">
      <w:pPr>
        <w:snapToGrid w:val="0"/>
        <w:spacing w:beforeLines="50" w:line="500" w:lineRule="exact"/>
        <w:ind w:right="640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</w:p>
    <w:sectPr w:rsidR="00E13C8F" w:rsidRPr="0014469A" w:rsidSect="00CA4543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43" w:rsidRDefault="00CA4543" w:rsidP="00D43311">
      <w:r>
        <w:separator/>
      </w:r>
    </w:p>
  </w:endnote>
  <w:endnote w:type="continuationSeparator" w:id="0">
    <w:p w:rsidR="00CA4543" w:rsidRDefault="00CA4543" w:rsidP="00D4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390747"/>
      <w:docPartObj>
        <w:docPartGallery w:val="Page Numbers (Bottom of Page)"/>
        <w:docPartUnique/>
      </w:docPartObj>
    </w:sdtPr>
    <w:sdtContent>
      <w:p w:rsidR="00CA4543" w:rsidRDefault="005C3405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 w:rsidR="00CA4543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14469A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  <w:p w:rsidR="00CA4543" w:rsidRDefault="00CA45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43" w:rsidRDefault="00CA4543" w:rsidP="00D43311">
      <w:r>
        <w:separator/>
      </w:r>
    </w:p>
  </w:footnote>
  <w:footnote w:type="continuationSeparator" w:id="0">
    <w:p w:rsidR="00CA4543" w:rsidRDefault="00CA4543" w:rsidP="00D4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388"/>
    <w:multiLevelType w:val="hybridMultilevel"/>
    <w:tmpl w:val="97BA4CDC"/>
    <w:lvl w:ilvl="0" w:tplc="545A91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6CF37A0"/>
    <w:multiLevelType w:val="hybridMultilevel"/>
    <w:tmpl w:val="928CAED6"/>
    <w:lvl w:ilvl="0" w:tplc="3A54108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51A07C3"/>
    <w:multiLevelType w:val="hybridMultilevel"/>
    <w:tmpl w:val="2D7E7F1E"/>
    <w:lvl w:ilvl="0" w:tplc="49B2C31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C8616A"/>
    <w:multiLevelType w:val="hybridMultilevel"/>
    <w:tmpl w:val="97BA4CDC"/>
    <w:lvl w:ilvl="0" w:tplc="545A91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9DF0EB2"/>
    <w:multiLevelType w:val="hybridMultilevel"/>
    <w:tmpl w:val="41B8C25A"/>
    <w:lvl w:ilvl="0" w:tplc="E59A0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9443DA"/>
    <w:multiLevelType w:val="hybridMultilevel"/>
    <w:tmpl w:val="4C3C2BF8"/>
    <w:lvl w:ilvl="0" w:tplc="329022A2">
      <w:start w:val="1"/>
      <w:numFmt w:val="taiwaneseCountingThousand"/>
      <w:lvlText w:val="（%1）"/>
      <w:lvlJc w:val="left"/>
      <w:pPr>
        <w:ind w:left="21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3C7B6A56"/>
    <w:multiLevelType w:val="hybridMultilevel"/>
    <w:tmpl w:val="982A2ABE"/>
    <w:lvl w:ilvl="0" w:tplc="110C7E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5D2125"/>
    <w:multiLevelType w:val="hybridMultilevel"/>
    <w:tmpl w:val="97BA4CDC"/>
    <w:lvl w:ilvl="0" w:tplc="545A91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253454A"/>
    <w:multiLevelType w:val="hybridMultilevel"/>
    <w:tmpl w:val="C01ED20C"/>
    <w:lvl w:ilvl="0" w:tplc="EBC21D7E">
      <w:start w:val="1"/>
      <w:numFmt w:val="decimal"/>
      <w:lvlText w:val="%1."/>
      <w:lvlJc w:val="left"/>
      <w:pPr>
        <w:ind w:left="30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11" w:hanging="480"/>
      </w:pPr>
    </w:lvl>
    <w:lvl w:ilvl="2" w:tplc="0409001B" w:tentative="1">
      <w:start w:val="1"/>
      <w:numFmt w:val="lowerRoman"/>
      <w:lvlText w:val="%3."/>
      <w:lvlJc w:val="right"/>
      <w:pPr>
        <w:ind w:left="4091" w:hanging="480"/>
      </w:pPr>
    </w:lvl>
    <w:lvl w:ilvl="3" w:tplc="0409000F" w:tentative="1">
      <w:start w:val="1"/>
      <w:numFmt w:val="decimal"/>
      <w:lvlText w:val="%4."/>
      <w:lvlJc w:val="left"/>
      <w:pPr>
        <w:ind w:left="4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51" w:hanging="480"/>
      </w:pPr>
    </w:lvl>
    <w:lvl w:ilvl="5" w:tplc="0409001B" w:tentative="1">
      <w:start w:val="1"/>
      <w:numFmt w:val="lowerRoman"/>
      <w:lvlText w:val="%6."/>
      <w:lvlJc w:val="right"/>
      <w:pPr>
        <w:ind w:left="5531" w:hanging="480"/>
      </w:pPr>
    </w:lvl>
    <w:lvl w:ilvl="6" w:tplc="0409000F" w:tentative="1">
      <w:start w:val="1"/>
      <w:numFmt w:val="decimal"/>
      <w:lvlText w:val="%7."/>
      <w:lvlJc w:val="left"/>
      <w:pPr>
        <w:ind w:left="6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91" w:hanging="480"/>
      </w:pPr>
    </w:lvl>
    <w:lvl w:ilvl="8" w:tplc="0409001B" w:tentative="1">
      <w:start w:val="1"/>
      <w:numFmt w:val="lowerRoman"/>
      <w:lvlText w:val="%9."/>
      <w:lvlJc w:val="right"/>
      <w:pPr>
        <w:ind w:left="6971" w:hanging="480"/>
      </w:pPr>
    </w:lvl>
  </w:abstractNum>
  <w:abstractNum w:abstractNumId="9">
    <w:nsid w:val="674227A7"/>
    <w:multiLevelType w:val="hybridMultilevel"/>
    <w:tmpl w:val="97BA4CDC"/>
    <w:lvl w:ilvl="0" w:tplc="545A91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86D5EFC"/>
    <w:multiLevelType w:val="hybridMultilevel"/>
    <w:tmpl w:val="5ED0A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BA85B21"/>
    <w:multiLevelType w:val="hybridMultilevel"/>
    <w:tmpl w:val="672A28C0"/>
    <w:lvl w:ilvl="0" w:tplc="AC04BF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>
    <w:nsid w:val="7F97210B"/>
    <w:multiLevelType w:val="hybridMultilevel"/>
    <w:tmpl w:val="C01ED20C"/>
    <w:lvl w:ilvl="0" w:tplc="EBC21D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F0C"/>
    <w:rsid w:val="00000255"/>
    <w:rsid w:val="00037529"/>
    <w:rsid w:val="00062418"/>
    <w:rsid w:val="00070B82"/>
    <w:rsid w:val="00073AE4"/>
    <w:rsid w:val="0007740B"/>
    <w:rsid w:val="0008599C"/>
    <w:rsid w:val="0008794A"/>
    <w:rsid w:val="000A5782"/>
    <w:rsid w:val="000B06CF"/>
    <w:rsid w:val="000D647D"/>
    <w:rsid w:val="00117CCE"/>
    <w:rsid w:val="00120467"/>
    <w:rsid w:val="0014469A"/>
    <w:rsid w:val="00155E60"/>
    <w:rsid w:val="001562CA"/>
    <w:rsid w:val="00157498"/>
    <w:rsid w:val="00182189"/>
    <w:rsid w:val="0018673E"/>
    <w:rsid w:val="001A0B91"/>
    <w:rsid w:val="001A1010"/>
    <w:rsid w:val="001B7056"/>
    <w:rsid w:val="001C6156"/>
    <w:rsid w:val="001D1D2C"/>
    <w:rsid w:val="001D7C37"/>
    <w:rsid w:val="001E6A82"/>
    <w:rsid w:val="00232C51"/>
    <w:rsid w:val="002453E9"/>
    <w:rsid w:val="00253894"/>
    <w:rsid w:val="00261E3F"/>
    <w:rsid w:val="0026402A"/>
    <w:rsid w:val="00276C79"/>
    <w:rsid w:val="00283446"/>
    <w:rsid w:val="00284A2C"/>
    <w:rsid w:val="0028582B"/>
    <w:rsid w:val="00294648"/>
    <w:rsid w:val="002A0E04"/>
    <w:rsid w:val="002A4C72"/>
    <w:rsid w:val="002B13B9"/>
    <w:rsid w:val="002C24B3"/>
    <w:rsid w:val="002F4D24"/>
    <w:rsid w:val="0031650D"/>
    <w:rsid w:val="00323CA4"/>
    <w:rsid w:val="00335B79"/>
    <w:rsid w:val="0034184F"/>
    <w:rsid w:val="00363BEE"/>
    <w:rsid w:val="00394EC1"/>
    <w:rsid w:val="003F1CED"/>
    <w:rsid w:val="004044DC"/>
    <w:rsid w:val="0041314F"/>
    <w:rsid w:val="00445F04"/>
    <w:rsid w:val="0045354A"/>
    <w:rsid w:val="004549D7"/>
    <w:rsid w:val="0046511B"/>
    <w:rsid w:val="00471DD6"/>
    <w:rsid w:val="00477026"/>
    <w:rsid w:val="00481AF9"/>
    <w:rsid w:val="004B025D"/>
    <w:rsid w:val="004B04DA"/>
    <w:rsid w:val="004C4A0A"/>
    <w:rsid w:val="004E16D5"/>
    <w:rsid w:val="004E63BD"/>
    <w:rsid w:val="00515900"/>
    <w:rsid w:val="00517D28"/>
    <w:rsid w:val="00534B58"/>
    <w:rsid w:val="005838D5"/>
    <w:rsid w:val="005870FE"/>
    <w:rsid w:val="005971AB"/>
    <w:rsid w:val="005A025A"/>
    <w:rsid w:val="005B4F77"/>
    <w:rsid w:val="005C3405"/>
    <w:rsid w:val="005C6642"/>
    <w:rsid w:val="005D0582"/>
    <w:rsid w:val="005D4502"/>
    <w:rsid w:val="005F22B2"/>
    <w:rsid w:val="005F40FA"/>
    <w:rsid w:val="00621E32"/>
    <w:rsid w:val="00623875"/>
    <w:rsid w:val="0062558E"/>
    <w:rsid w:val="0063605F"/>
    <w:rsid w:val="0065093B"/>
    <w:rsid w:val="00680053"/>
    <w:rsid w:val="00684951"/>
    <w:rsid w:val="006B6C27"/>
    <w:rsid w:val="006C1260"/>
    <w:rsid w:val="006C2796"/>
    <w:rsid w:val="006D792E"/>
    <w:rsid w:val="006E1FD7"/>
    <w:rsid w:val="006F49AB"/>
    <w:rsid w:val="006F5C72"/>
    <w:rsid w:val="00722BA1"/>
    <w:rsid w:val="00730BDE"/>
    <w:rsid w:val="0073357F"/>
    <w:rsid w:val="007443F3"/>
    <w:rsid w:val="00746748"/>
    <w:rsid w:val="00756CDD"/>
    <w:rsid w:val="007643C0"/>
    <w:rsid w:val="00791987"/>
    <w:rsid w:val="007A2CDE"/>
    <w:rsid w:val="007B6427"/>
    <w:rsid w:val="007E4CD9"/>
    <w:rsid w:val="00800BE0"/>
    <w:rsid w:val="00811A82"/>
    <w:rsid w:val="00813724"/>
    <w:rsid w:val="00824850"/>
    <w:rsid w:val="0082722E"/>
    <w:rsid w:val="008310E2"/>
    <w:rsid w:val="008312D6"/>
    <w:rsid w:val="00897D13"/>
    <w:rsid w:val="008A2585"/>
    <w:rsid w:val="008B009D"/>
    <w:rsid w:val="008D30E9"/>
    <w:rsid w:val="008E17D1"/>
    <w:rsid w:val="008E28A2"/>
    <w:rsid w:val="008F000F"/>
    <w:rsid w:val="008F01D0"/>
    <w:rsid w:val="00906630"/>
    <w:rsid w:val="00914933"/>
    <w:rsid w:val="00923132"/>
    <w:rsid w:val="009458E9"/>
    <w:rsid w:val="00947AE5"/>
    <w:rsid w:val="00983BAE"/>
    <w:rsid w:val="00984B68"/>
    <w:rsid w:val="00993447"/>
    <w:rsid w:val="009A47E7"/>
    <w:rsid w:val="009A7DDE"/>
    <w:rsid w:val="009B52CA"/>
    <w:rsid w:val="009C49DE"/>
    <w:rsid w:val="009F34E0"/>
    <w:rsid w:val="009F7D47"/>
    <w:rsid w:val="00A01D73"/>
    <w:rsid w:val="00A141E6"/>
    <w:rsid w:val="00A21E38"/>
    <w:rsid w:val="00A36F98"/>
    <w:rsid w:val="00A47D6D"/>
    <w:rsid w:val="00A65902"/>
    <w:rsid w:val="00A72CF0"/>
    <w:rsid w:val="00A93567"/>
    <w:rsid w:val="00AC4103"/>
    <w:rsid w:val="00AE34F8"/>
    <w:rsid w:val="00AE68E7"/>
    <w:rsid w:val="00B15568"/>
    <w:rsid w:val="00B512A3"/>
    <w:rsid w:val="00B514E2"/>
    <w:rsid w:val="00B83A0B"/>
    <w:rsid w:val="00BA3497"/>
    <w:rsid w:val="00BA38FF"/>
    <w:rsid w:val="00BA5096"/>
    <w:rsid w:val="00BD7137"/>
    <w:rsid w:val="00C07EDD"/>
    <w:rsid w:val="00C30E28"/>
    <w:rsid w:val="00C83E5F"/>
    <w:rsid w:val="00CA0078"/>
    <w:rsid w:val="00CA4543"/>
    <w:rsid w:val="00CA7845"/>
    <w:rsid w:val="00CB32BC"/>
    <w:rsid w:val="00CB4AC0"/>
    <w:rsid w:val="00CD7E0B"/>
    <w:rsid w:val="00CF0AEB"/>
    <w:rsid w:val="00D21C60"/>
    <w:rsid w:val="00D43311"/>
    <w:rsid w:val="00D501B1"/>
    <w:rsid w:val="00D50C35"/>
    <w:rsid w:val="00D53724"/>
    <w:rsid w:val="00D66F0C"/>
    <w:rsid w:val="00D764AF"/>
    <w:rsid w:val="00D82166"/>
    <w:rsid w:val="00DB0852"/>
    <w:rsid w:val="00DB3248"/>
    <w:rsid w:val="00DB6ECC"/>
    <w:rsid w:val="00E00B86"/>
    <w:rsid w:val="00E06804"/>
    <w:rsid w:val="00E07C73"/>
    <w:rsid w:val="00E13C8F"/>
    <w:rsid w:val="00E17ACB"/>
    <w:rsid w:val="00E211A7"/>
    <w:rsid w:val="00E30493"/>
    <w:rsid w:val="00E56BF4"/>
    <w:rsid w:val="00E707C7"/>
    <w:rsid w:val="00E86CE5"/>
    <w:rsid w:val="00EA7C11"/>
    <w:rsid w:val="00EB1950"/>
    <w:rsid w:val="00EC75D8"/>
    <w:rsid w:val="00EF2AAE"/>
    <w:rsid w:val="00EF61C6"/>
    <w:rsid w:val="00F02863"/>
    <w:rsid w:val="00F10531"/>
    <w:rsid w:val="00F10821"/>
    <w:rsid w:val="00F5056F"/>
    <w:rsid w:val="00F676F0"/>
    <w:rsid w:val="00F7453F"/>
    <w:rsid w:val="00FC4750"/>
    <w:rsid w:val="00FD2677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0C"/>
    <w:pPr>
      <w:ind w:leftChars="200" w:left="480"/>
    </w:pPr>
  </w:style>
  <w:style w:type="paragraph" w:styleId="Web">
    <w:name w:val="Normal (Web)"/>
    <w:basedOn w:val="a"/>
    <w:uiPriority w:val="99"/>
    <w:unhideWhenUsed/>
    <w:rsid w:val="006F5C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rsid w:val="001B705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33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3311"/>
    <w:rPr>
      <w:sz w:val="20"/>
      <w:szCs w:val="20"/>
    </w:rPr>
  </w:style>
  <w:style w:type="paragraph" w:customStyle="1" w:styleId="Standard">
    <w:name w:val="Standard"/>
    <w:rsid w:val="00EF61C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0C"/>
    <w:pPr>
      <w:ind w:leftChars="200" w:left="480"/>
    </w:pPr>
  </w:style>
  <w:style w:type="paragraph" w:styleId="Web">
    <w:name w:val="Normal (Web)"/>
    <w:basedOn w:val="a"/>
    <w:uiPriority w:val="99"/>
    <w:unhideWhenUsed/>
    <w:rsid w:val="006F5C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rsid w:val="001B705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33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3311"/>
    <w:rPr>
      <w:sz w:val="20"/>
      <w:szCs w:val="20"/>
    </w:rPr>
  </w:style>
  <w:style w:type="paragraph" w:customStyle="1" w:styleId="Standard">
    <w:name w:val="Standard"/>
    <w:rsid w:val="00EF61C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DFC5-299C-4A34-B770-6CD9B4CF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sc10402</dc:creator>
  <cp:lastModifiedBy>scsc55</cp:lastModifiedBy>
  <cp:revision>3</cp:revision>
  <cp:lastPrinted>2018-01-04T04:40:00Z</cp:lastPrinted>
  <dcterms:created xsi:type="dcterms:W3CDTF">2019-02-21T08:56:00Z</dcterms:created>
  <dcterms:modified xsi:type="dcterms:W3CDTF">2019-02-26T00:40:00Z</dcterms:modified>
</cp:coreProperties>
</file>